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5993" w14:textId="0A0AC04B" w:rsidR="00F718B2" w:rsidRDefault="002B1069" w:rsidP="00376997">
      <w:pPr>
        <w:bidi/>
        <w:spacing w:before="240" w:after="0" w:line="276" w:lineRule="auto"/>
        <w:jc w:val="center"/>
        <w:rPr>
          <w:rFonts w:ascii="Times New Roman" w:eastAsia="Times New Roman" w:hAnsi="Times New Roman" w:cs="B Nazanin"/>
          <w:b/>
          <w:bCs/>
          <w:sz w:val="32"/>
          <w:szCs w:val="32"/>
          <w:rtl/>
        </w:rPr>
      </w:pPr>
      <w:r w:rsidRPr="002B1069">
        <w:rPr>
          <w:rFonts w:ascii="Times New Roman" w:eastAsia="Times New Roman" w:hAnsi="Times New Roman" w:cs="B Nazanin" w:hint="cs"/>
          <w:b/>
          <w:bCs/>
          <w:sz w:val="32"/>
          <w:szCs w:val="32"/>
          <w:rtl/>
        </w:rPr>
        <w:t>تجربه سنجش موثر از راه دور در آموزش ریاضی و علوم دبستان</w:t>
      </w:r>
    </w:p>
    <w:p w14:paraId="123BDB0F" w14:textId="116B6DEA" w:rsidR="00AD5604" w:rsidRDefault="00EB0FD0" w:rsidP="00AD5604">
      <w:pPr>
        <w:bidi/>
        <w:spacing w:before="240" w:after="0" w:line="240" w:lineRule="auto"/>
        <w:jc w:val="right"/>
        <w:rPr>
          <w:rFonts w:ascii="Times New Roman" w:eastAsia="Times New Roman" w:hAnsi="Times New Roman" w:cs="B Nazanin"/>
          <w:sz w:val="24"/>
          <w:szCs w:val="24"/>
          <w:rtl/>
        </w:rPr>
      </w:pPr>
      <w:r>
        <w:rPr>
          <w:rFonts w:ascii="Times New Roman" w:eastAsia="Times New Roman" w:hAnsi="Times New Roman" w:cs="B Nazanin" w:hint="cs"/>
          <w:sz w:val="24"/>
          <w:szCs w:val="24"/>
          <w:rtl/>
        </w:rPr>
        <w:t>هاجر شیخ‌ها</w:t>
      </w:r>
      <w:r w:rsidR="00C20E6E">
        <w:rPr>
          <w:rStyle w:val="FootnoteReference"/>
          <w:rFonts w:ascii="Times New Roman" w:eastAsia="Times New Roman" w:hAnsi="Times New Roman" w:cs="B Nazanin"/>
          <w:sz w:val="24"/>
          <w:szCs w:val="24"/>
          <w:rtl/>
        </w:rPr>
        <w:footnoteReference w:id="1"/>
      </w:r>
    </w:p>
    <w:p w14:paraId="4C472C94" w14:textId="687AB257" w:rsidR="00C20E6E" w:rsidRDefault="00AD5604" w:rsidP="00190115">
      <w:pPr>
        <w:bidi/>
        <w:spacing w:before="240" w:after="0" w:line="240" w:lineRule="auto"/>
        <w:jc w:val="right"/>
        <w:rPr>
          <w:rFonts w:ascii="Times New Roman" w:eastAsia="Times New Roman" w:hAnsi="Times New Roman" w:cs="B Nazanin"/>
          <w:sz w:val="24"/>
          <w:szCs w:val="24"/>
          <w:rtl/>
        </w:rPr>
      </w:pPr>
      <w:r>
        <w:rPr>
          <w:rFonts w:ascii="Times New Roman" w:eastAsia="Times New Roman" w:hAnsi="Times New Roman" w:cs="B Nazanin" w:hint="cs"/>
          <w:sz w:val="24"/>
          <w:szCs w:val="24"/>
          <w:rtl/>
        </w:rPr>
        <w:t>غزاله علی‌اصغری</w:t>
      </w:r>
      <w:r>
        <w:rPr>
          <w:rStyle w:val="FootnoteReference"/>
          <w:rFonts w:ascii="Times New Roman" w:eastAsia="Times New Roman" w:hAnsi="Times New Roman" w:cs="B Nazanin"/>
          <w:sz w:val="24"/>
          <w:szCs w:val="24"/>
          <w:rtl/>
        </w:rPr>
        <w:footnoteReference w:id="2"/>
      </w:r>
    </w:p>
    <w:p w14:paraId="52C94F18" w14:textId="3F4DDB4D" w:rsidR="0006555A" w:rsidRDefault="00190115" w:rsidP="0006555A">
      <w:pPr>
        <w:bidi/>
        <w:spacing w:before="240" w:after="0" w:line="240" w:lineRule="auto"/>
        <w:rPr>
          <w:rFonts w:ascii="Times New Roman" w:eastAsia="Times New Roman" w:hAnsi="Times New Roman" w:cs="B Nazanin"/>
          <w:b/>
          <w:bCs/>
          <w:sz w:val="24"/>
          <w:szCs w:val="24"/>
          <w:rtl/>
        </w:rPr>
      </w:pPr>
      <w:r w:rsidRPr="00190115">
        <w:rPr>
          <w:rFonts w:ascii="Times New Roman" w:eastAsia="Times New Roman" w:hAnsi="Times New Roman" w:cs="B Nazanin" w:hint="cs"/>
          <w:b/>
          <w:bCs/>
          <w:sz w:val="24"/>
          <w:szCs w:val="24"/>
          <w:rtl/>
        </w:rPr>
        <w:t>چکیده :</w:t>
      </w:r>
    </w:p>
    <w:p w14:paraId="28E2DC2F" w14:textId="00F071A7" w:rsidR="0006555A" w:rsidRDefault="0006555A" w:rsidP="0070511D">
      <w:pPr>
        <w:bidi/>
        <w:jc w:val="both"/>
        <w:rPr>
          <w:rStyle w:val="y2iqfc"/>
          <w:rFonts w:ascii="B Nazanin" w:hAnsi="B Nazanin" w:cs="B Nazanin"/>
          <w:color w:val="202124"/>
          <w:sz w:val="24"/>
          <w:szCs w:val="24"/>
          <w:rtl/>
          <w:lang w:bidi="fa-IR"/>
        </w:rPr>
      </w:pPr>
      <w:r w:rsidRPr="002F6DC9">
        <w:rPr>
          <w:rStyle w:val="y2iqfc"/>
          <w:rFonts w:ascii="B Nazanin" w:hAnsi="B Nazanin" w:cs="B Nazanin" w:hint="cs"/>
          <w:color w:val="202124"/>
          <w:sz w:val="24"/>
          <w:szCs w:val="24"/>
          <w:rtl/>
          <w:lang w:bidi="fa-IR"/>
        </w:rPr>
        <w:t>ارزیابی موثر همواره یکی از بخش‌های اساسی در هر برنامه‌ی آموزشی است. باتوجه به</w:t>
      </w:r>
      <w:r>
        <w:rPr>
          <w:rStyle w:val="y2iqfc"/>
          <w:rFonts w:ascii="B Nazanin" w:hAnsi="B Nazanin" w:cs="B Nazanin" w:hint="cs"/>
          <w:color w:val="202124"/>
          <w:sz w:val="24"/>
          <w:szCs w:val="24"/>
          <w:rtl/>
          <w:lang w:bidi="fa-IR"/>
        </w:rPr>
        <w:t xml:space="preserve"> </w:t>
      </w:r>
      <w:r w:rsidRPr="002F6DC9">
        <w:rPr>
          <w:rStyle w:val="y2iqfc"/>
          <w:rFonts w:ascii="B Nazanin" w:hAnsi="B Nazanin" w:cs="B Nazanin" w:hint="cs"/>
          <w:color w:val="202124"/>
          <w:sz w:val="24"/>
          <w:szCs w:val="24"/>
          <w:rtl/>
          <w:lang w:bidi="fa-IR"/>
        </w:rPr>
        <w:t>رشد روزافزون آموزش مجازی، در این مقاله به بررسی و ارایه‌ی شیوه‌ها</w:t>
      </w:r>
      <w:r>
        <w:rPr>
          <w:rStyle w:val="y2iqfc"/>
          <w:rFonts w:ascii="B Nazanin" w:hAnsi="B Nazanin" w:cs="B Nazanin" w:hint="cs"/>
          <w:color w:val="202124"/>
          <w:sz w:val="24"/>
          <w:szCs w:val="24"/>
          <w:rtl/>
          <w:lang w:bidi="fa-IR"/>
        </w:rPr>
        <w:t>ی</w:t>
      </w:r>
      <w:r w:rsidRPr="002F6DC9">
        <w:rPr>
          <w:rStyle w:val="y2iqfc"/>
          <w:rFonts w:ascii="B Nazanin" w:hAnsi="B Nazanin" w:cs="B Nazanin" w:hint="cs"/>
          <w:color w:val="202124"/>
          <w:sz w:val="24"/>
          <w:szCs w:val="24"/>
          <w:rtl/>
          <w:lang w:bidi="fa-IR"/>
        </w:rPr>
        <w:t xml:space="preserve"> نوین به‌منظور</w:t>
      </w:r>
      <w:r w:rsidR="008A7B28">
        <w:rPr>
          <w:rStyle w:val="y2iqfc"/>
          <w:rFonts w:ascii="B Nazanin" w:hAnsi="B Nazanin" w:cs="B Nazanin" w:hint="cs"/>
          <w:color w:val="202124"/>
          <w:sz w:val="24"/>
          <w:szCs w:val="24"/>
          <w:rtl/>
          <w:lang w:bidi="fa-IR"/>
        </w:rPr>
        <w:t xml:space="preserve"> </w:t>
      </w:r>
      <w:r w:rsidRPr="002F6DC9">
        <w:rPr>
          <w:rStyle w:val="y2iqfc"/>
          <w:rFonts w:ascii="B Nazanin" w:hAnsi="B Nazanin" w:cs="B Nazanin" w:hint="cs"/>
          <w:color w:val="202124"/>
          <w:sz w:val="24"/>
          <w:szCs w:val="24"/>
          <w:rtl/>
          <w:lang w:bidi="fa-IR"/>
        </w:rPr>
        <w:t>سنجشِ میزان یادگیری</w:t>
      </w:r>
      <w:r>
        <w:rPr>
          <w:rStyle w:val="y2iqfc"/>
          <w:rFonts w:ascii="B Nazanin" w:hAnsi="B Nazanin" w:cs="B Nazanin" w:hint="cs"/>
          <w:color w:val="202124"/>
          <w:sz w:val="24"/>
          <w:szCs w:val="24"/>
          <w:rtl/>
          <w:lang w:bidi="fa-IR"/>
        </w:rPr>
        <w:t xml:space="preserve"> </w:t>
      </w:r>
      <w:r w:rsidRPr="002F6DC9">
        <w:rPr>
          <w:rStyle w:val="y2iqfc"/>
          <w:rFonts w:ascii="B Nazanin" w:hAnsi="B Nazanin" w:cs="B Nazanin" w:hint="cs"/>
          <w:color w:val="202124"/>
          <w:sz w:val="24"/>
          <w:szCs w:val="24"/>
          <w:rtl/>
          <w:lang w:bidi="fa-IR"/>
        </w:rPr>
        <w:t>در فضای آموزش مجازی پرداخته ایم. هریک از این روش‌ها، دارای مزایا و چالش‌هایی بوده که به همراه راهکارهای کاربردی جهت رفع چالش‌ها در جدولی ارایه شده است.  بکارگیری درست</w:t>
      </w:r>
      <w:r w:rsidR="002975F4">
        <w:rPr>
          <w:rStyle w:val="y2iqfc"/>
          <w:rFonts w:ascii="B Nazanin" w:hAnsi="B Nazanin" w:cs="B Nazanin" w:hint="cs"/>
          <w:color w:val="202124"/>
          <w:sz w:val="24"/>
          <w:szCs w:val="24"/>
          <w:rtl/>
          <w:lang w:bidi="fa-IR"/>
        </w:rPr>
        <w:t xml:space="preserve"> </w:t>
      </w:r>
      <w:r w:rsidRPr="002F6DC9">
        <w:rPr>
          <w:rStyle w:val="y2iqfc"/>
          <w:rFonts w:ascii="B Nazanin" w:hAnsi="B Nazanin" w:cs="B Nazanin" w:hint="cs"/>
          <w:color w:val="202124"/>
          <w:sz w:val="24"/>
          <w:szCs w:val="24"/>
          <w:rtl/>
          <w:lang w:bidi="fa-IR"/>
        </w:rPr>
        <w:t xml:space="preserve">شیوه‌های نوین سنجش، نه‌تنها باعث </w:t>
      </w:r>
      <w:r w:rsidR="002975F4" w:rsidRPr="002975F4">
        <w:rPr>
          <w:rStyle w:val="y2iqfc"/>
          <w:rFonts w:ascii="B Nazanin" w:hAnsi="B Nazanin" w:cs="B Nazanin" w:hint="cs"/>
          <w:color w:val="202124"/>
          <w:sz w:val="24"/>
          <w:szCs w:val="24"/>
          <w:rtl/>
          <w:lang w:bidi="fa-IR"/>
        </w:rPr>
        <w:t xml:space="preserve">جهت گیری درست در مسیر رسیدن به اهداف آموزشی </w:t>
      </w:r>
      <w:r w:rsidRPr="002F6DC9">
        <w:rPr>
          <w:rStyle w:val="y2iqfc"/>
          <w:rFonts w:ascii="B Nazanin" w:hAnsi="B Nazanin" w:cs="B Nazanin" w:hint="cs"/>
          <w:color w:val="202124"/>
          <w:sz w:val="24"/>
          <w:szCs w:val="24"/>
          <w:rtl/>
          <w:lang w:bidi="fa-IR"/>
        </w:rPr>
        <w:t>می‌شود بلکه با ارایه‌ی بازخورد</w:t>
      </w:r>
      <w:r w:rsidR="00512A8F">
        <w:rPr>
          <w:rStyle w:val="y2iqfc"/>
          <w:rFonts w:ascii="B Nazanin" w:hAnsi="B Nazanin" w:cs="B Nazanin" w:hint="cs"/>
          <w:color w:val="202124"/>
          <w:sz w:val="24"/>
          <w:szCs w:val="24"/>
          <w:rtl/>
          <w:lang w:bidi="fa-IR"/>
        </w:rPr>
        <w:t xml:space="preserve"> منظم</w:t>
      </w:r>
      <w:r>
        <w:rPr>
          <w:rStyle w:val="y2iqfc"/>
          <w:rFonts w:ascii="B Nazanin" w:hAnsi="B Nazanin" w:cs="B Nazanin" w:hint="cs"/>
          <w:color w:val="202124"/>
          <w:sz w:val="24"/>
          <w:szCs w:val="24"/>
          <w:rtl/>
          <w:lang w:bidi="fa-IR"/>
        </w:rPr>
        <w:t xml:space="preserve">  </w:t>
      </w:r>
      <w:r w:rsidRPr="002F6DC9">
        <w:rPr>
          <w:rStyle w:val="y2iqfc"/>
          <w:rFonts w:ascii="B Nazanin" w:hAnsi="B Nazanin" w:cs="B Nazanin" w:hint="cs"/>
          <w:color w:val="202124"/>
          <w:sz w:val="24"/>
          <w:szCs w:val="24"/>
          <w:rtl/>
          <w:lang w:bidi="fa-IR"/>
        </w:rPr>
        <w:t>و انجام خودارزیابی</w:t>
      </w:r>
      <w:r>
        <w:rPr>
          <w:rStyle w:val="y2iqfc"/>
          <w:rFonts w:ascii="B Nazanin" w:hAnsi="B Nazanin" w:cs="B Nazanin" w:hint="cs"/>
          <w:color w:val="202124"/>
          <w:sz w:val="24"/>
          <w:szCs w:val="24"/>
          <w:rtl/>
          <w:lang w:bidi="fa-IR"/>
        </w:rPr>
        <w:t xml:space="preserve"> در هر مرحله </w:t>
      </w:r>
      <w:r w:rsidRPr="002F6DC9">
        <w:rPr>
          <w:rStyle w:val="y2iqfc"/>
          <w:rFonts w:ascii="B Nazanin" w:hAnsi="B Nazanin" w:cs="B Nazanin" w:hint="cs"/>
          <w:color w:val="202124"/>
          <w:sz w:val="24"/>
          <w:szCs w:val="24"/>
          <w:rtl/>
          <w:lang w:bidi="fa-IR"/>
        </w:rPr>
        <w:t>مو</w:t>
      </w:r>
      <w:r>
        <w:rPr>
          <w:rStyle w:val="y2iqfc"/>
          <w:rFonts w:ascii="B Nazanin" w:hAnsi="B Nazanin" w:cs="B Nazanin" w:hint="cs"/>
          <w:color w:val="202124"/>
          <w:sz w:val="24"/>
          <w:szCs w:val="24"/>
          <w:rtl/>
          <w:lang w:bidi="fa-IR"/>
        </w:rPr>
        <w:t>جب</w:t>
      </w:r>
      <w:r w:rsidR="002975F4">
        <w:rPr>
          <w:rStyle w:val="y2iqfc"/>
          <w:rFonts w:ascii="B Nazanin" w:hAnsi="B Nazanin" w:cs="B Nazanin" w:hint="cs"/>
          <w:color w:val="202124"/>
          <w:sz w:val="24"/>
          <w:szCs w:val="24"/>
          <w:rtl/>
          <w:lang w:bidi="fa-IR"/>
        </w:rPr>
        <w:t xml:space="preserve"> </w:t>
      </w:r>
      <w:r w:rsidR="002975F4" w:rsidRPr="002975F4">
        <w:rPr>
          <w:rStyle w:val="y2iqfc"/>
          <w:rFonts w:ascii="B Nazanin" w:hAnsi="B Nazanin" w:cs="B Nazanin" w:hint="cs"/>
          <w:color w:val="202124"/>
          <w:sz w:val="24"/>
          <w:szCs w:val="24"/>
          <w:rtl/>
          <w:lang w:bidi="fa-IR"/>
        </w:rPr>
        <w:t>افزایش عمق یادگیری و تعاملات یادگیرنده</w:t>
      </w:r>
      <w:r w:rsidRPr="002975F4">
        <w:rPr>
          <w:rStyle w:val="y2iqfc"/>
          <w:rFonts w:ascii="B Nazanin" w:hAnsi="B Nazanin" w:cs="B Nazanin" w:hint="cs"/>
          <w:color w:val="202124"/>
          <w:sz w:val="24"/>
          <w:szCs w:val="24"/>
          <w:rtl/>
          <w:lang w:bidi="fa-IR"/>
        </w:rPr>
        <w:t xml:space="preserve"> </w:t>
      </w:r>
      <w:r>
        <w:rPr>
          <w:rStyle w:val="y2iqfc"/>
          <w:rFonts w:ascii="B Nazanin" w:hAnsi="B Nazanin" w:cs="B Nazanin" w:hint="cs"/>
          <w:color w:val="202124"/>
          <w:sz w:val="24"/>
          <w:szCs w:val="24"/>
          <w:rtl/>
          <w:lang w:bidi="fa-IR"/>
        </w:rPr>
        <w:t xml:space="preserve">خواهد شد. </w:t>
      </w:r>
    </w:p>
    <w:p w14:paraId="2D7CBE68" w14:textId="7F07C6C0" w:rsidR="00512A8F" w:rsidRPr="00512A8F" w:rsidRDefault="00512A8F" w:rsidP="00512A8F">
      <w:pPr>
        <w:bidi/>
        <w:rPr>
          <w:rFonts w:ascii="B Nazanin" w:hAnsi="B Nazanin" w:cs="B Nazanin"/>
          <w:b/>
          <w:bCs/>
          <w:color w:val="202124"/>
          <w:sz w:val="24"/>
          <w:szCs w:val="24"/>
          <w:lang w:bidi="fa-IR"/>
        </w:rPr>
      </w:pPr>
      <w:r w:rsidRPr="00512A8F">
        <w:rPr>
          <w:rStyle w:val="y2iqfc"/>
          <w:rFonts w:ascii="B Nazanin" w:hAnsi="B Nazanin" w:cs="B Nazanin" w:hint="cs"/>
          <w:b/>
          <w:bCs/>
          <w:color w:val="202124"/>
          <w:sz w:val="24"/>
          <w:szCs w:val="24"/>
          <w:rtl/>
          <w:lang w:bidi="fa-IR"/>
        </w:rPr>
        <w:t xml:space="preserve">واژگان کلیدی: </w:t>
      </w:r>
      <w:r>
        <w:rPr>
          <w:rStyle w:val="y2iqfc"/>
          <w:rFonts w:ascii="B Nazanin" w:hAnsi="B Nazanin" w:cs="B Nazanin" w:hint="cs"/>
          <w:b/>
          <w:bCs/>
          <w:color w:val="202124"/>
          <w:sz w:val="24"/>
          <w:szCs w:val="24"/>
          <w:rtl/>
          <w:lang w:bidi="fa-IR"/>
        </w:rPr>
        <w:t xml:space="preserve">ارزیابی موثر از راه دور ، آموزش مجازی، خودارزیابی ، بازخورد </w:t>
      </w:r>
    </w:p>
    <w:p w14:paraId="2E4098BD" w14:textId="2C8989D1" w:rsidR="00DF5BA2" w:rsidRDefault="00DF5BA2" w:rsidP="00376997">
      <w:pPr>
        <w:bidi/>
        <w:spacing w:before="240" w:after="0" w:line="276" w:lineRule="auto"/>
        <w:jc w:val="both"/>
        <w:rPr>
          <w:rFonts w:ascii="Arial" w:eastAsia="Times New Roman" w:hAnsi="Arial" w:cs="B Nazanin"/>
          <w:b/>
          <w:bCs/>
          <w:sz w:val="24"/>
          <w:szCs w:val="24"/>
          <w:rtl/>
        </w:rPr>
      </w:pPr>
      <w:r>
        <w:rPr>
          <w:rFonts w:ascii="Arial" w:eastAsia="Times New Roman" w:hAnsi="Arial" w:cs="B Nazanin" w:hint="cs"/>
          <w:b/>
          <w:bCs/>
          <w:sz w:val="24"/>
          <w:szCs w:val="24"/>
          <w:rtl/>
        </w:rPr>
        <w:t>طرح مسئله:</w:t>
      </w:r>
    </w:p>
    <w:p w14:paraId="76D11347" w14:textId="31E4D787" w:rsidR="00DF5BA2" w:rsidRPr="004F22FF" w:rsidRDefault="00DF5BA2" w:rsidP="00376997">
      <w:pPr>
        <w:bidi/>
        <w:spacing w:before="240" w:after="0" w:line="276" w:lineRule="auto"/>
        <w:jc w:val="both"/>
        <w:rPr>
          <w:rFonts w:ascii="Times New Roman" w:eastAsia="Times New Roman" w:hAnsi="Times New Roman" w:cs="B Nazanin"/>
          <w:sz w:val="24"/>
          <w:szCs w:val="24"/>
          <w:rtl/>
        </w:rPr>
      </w:pPr>
      <w:r>
        <w:rPr>
          <w:rFonts w:ascii="Arial" w:eastAsia="Times New Roman" w:hAnsi="Arial" w:cs="B Nazanin" w:hint="cs"/>
          <w:sz w:val="24"/>
          <w:szCs w:val="24"/>
          <w:rtl/>
        </w:rPr>
        <w:t xml:space="preserve">یکی از چالش‌هایی که اکنون در روش یادگیری از راه دور با آن مواجهیم، سنجش موثر از راه دور است. </w:t>
      </w:r>
      <w:r w:rsidRPr="004F22FF">
        <w:rPr>
          <w:rFonts w:ascii="Arial" w:eastAsia="Times New Roman" w:hAnsi="Arial" w:cs="B Nazanin"/>
          <w:sz w:val="24"/>
          <w:szCs w:val="24"/>
          <w:rtl/>
        </w:rPr>
        <w:t>ما نیازمند روش‌های متنوع</w:t>
      </w:r>
      <w:r>
        <w:rPr>
          <w:rFonts w:ascii="Arial" w:eastAsia="Times New Roman" w:hAnsi="Arial" w:cs="B Nazanin" w:hint="cs"/>
          <w:sz w:val="24"/>
          <w:szCs w:val="24"/>
          <w:rtl/>
        </w:rPr>
        <w:t xml:space="preserve"> و موثری</w:t>
      </w:r>
      <w:r w:rsidRPr="004F22FF">
        <w:rPr>
          <w:rFonts w:ascii="Arial" w:eastAsia="Times New Roman" w:hAnsi="Arial" w:cs="B Nazanin"/>
          <w:sz w:val="24"/>
          <w:szCs w:val="24"/>
          <w:rtl/>
        </w:rPr>
        <w:t xml:space="preserve"> هستیم تا به کمک آن‌ ها بتوانیم میزان </w:t>
      </w:r>
      <w:r>
        <w:rPr>
          <w:rFonts w:ascii="Arial" w:eastAsia="Times New Roman" w:hAnsi="Arial" w:cs="B Nazanin" w:hint="cs"/>
          <w:sz w:val="24"/>
          <w:szCs w:val="24"/>
          <w:rtl/>
        </w:rPr>
        <w:t>تسلط</w:t>
      </w:r>
      <w:r w:rsidRPr="004F22FF">
        <w:rPr>
          <w:rFonts w:ascii="Arial" w:eastAsia="Times New Roman" w:hAnsi="Arial" w:cs="B Nazanin"/>
          <w:sz w:val="24"/>
          <w:szCs w:val="24"/>
          <w:rtl/>
        </w:rPr>
        <w:t xml:space="preserve"> دانش آموزان</w:t>
      </w:r>
      <w:r>
        <w:rPr>
          <w:rFonts w:ascii="Arial" w:eastAsia="Times New Roman" w:hAnsi="Arial" w:cs="B Nazanin" w:hint="cs"/>
          <w:sz w:val="24"/>
          <w:szCs w:val="24"/>
          <w:rtl/>
        </w:rPr>
        <w:t xml:space="preserve"> بر مطالب</w:t>
      </w:r>
      <w:r w:rsidRPr="004F22FF">
        <w:rPr>
          <w:rFonts w:ascii="Arial" w:eastAsia="Times New Roman" w:hAnsi="Arial" w:cs="B Nazanin"/>
          <w:sz w:val="24"/>
          <w:szCs w:val="24"/>
          <w:rtl/>
        </w:rPr>
        <w:t xml:space="preserve"> را ب</w:t>
      </w:r>
      <w:r>
        <w:rPr>
          <w:rFonts w:ascii="Arial" w:eastAsia="Times New Roman" w:hAnsi="Arial" w:cs="B Nazanin" w:hint="cs"/>
          <w:sz w:val="24"/>
          <w:szCs w:val="24"/>
          <w:rtl/>
        </w:rPr>
        <w:t>سنجیم</w:t>
      </w:r>
      <w:r w:rsidRPr="004F22FF">
        <w:rPr>
          <w:rFonts w:ascii="Arial" w:eastAsia="Times New Roman" w:hAnsi="Arial" w:cs="B Nazanin"/>
          <w:sz w:val="24"/>
          <w:szCs w:val="24"/>
          <w:rtl/>
        </w:rPr>
        <w:t xml:space="preserve"> و به آن‌ها بازخورد مناسب بدهیم. تمرین‌ها و ارزیابی‌هایی که در حال حاضر به کار می‌گیریم ممکن است با آنچه به طور معمول در کلاسمان انجام می‌دهیم ظاهر متفاوتی داشته باشند</w:t>
      </w:r>
      <w:r>
        <w:rPr>
          <w:rFonts w:ascii="Arial" w:eastAsia="Times New Roman" w:hAnsi="Arial" w:cs="B Nazanin" w:hint="cs"/>
          <w:sz w:val="24"/>
          <w:szCs w:val="24"/>
          <w:rtl/>
        </w:rPr>
        <w:t xml:space="preserve">، </w:t>
      </w:r>
      <w:r w:rsidRPr="004F22FF">
        <w:rPr>
          <w:rFonts w:ascii="Arial" w:eastAsia="Times New Roman" w:hAnsi="Arial" w:cs="B Nazanin"/>
          <w:sz w:val="24"/>
          <w:szCs w:val="24"/>
          <w:rtl/>
        </w:rPr>
        <w:t xml:space="preserve">اما هدف همه آن‌ها </w:t>
      </w:r>
      <w:r w:rsidR="00376997">
        <w:rPr>
          <w:rFonts w:ascii="Arial" w:eastAsia="Times New Roman" w:hAnsi="Arial" w:cs="B Nazanin" w:hint="cs"/>
          <w:sz w:val="24"/>
          <w:szCs w:val="24"/>
          <w:rtl/>
        </w:rPr>
        <w:t>یادگیری</w:t>
      </w:r>
      <w:r w:rsidRPr="004F22FF">
        <w:rPr>
          <w:rFonts w:ascii="Arial" w:eastAsia="Times New Roman" w:hAnsi="Arial" w:cs="B Nazanin"/>
          <w:sz w:val="24"/>
          <w:szCs w:val="24"/>
          <w:rtl/>
        </w:rPr>
        <w:t xml:space="preserve"> هدفمند</w:t>
      </w:r>
      <w:r w:rsidR="00376997">
        <w:rPr>
          <w:rFonts w:ascii="Arial" w:eastAsia="Times New Roman" w:hAnsi="Arial" w:cs="B Nazanin" w:hint="cs"/>
          <w:sz w:val="24"/>
          <w:szCs w:val="24"/>
          <w:rtl/>
        </w:rPr>
        <w:t>،</w:t>
      </w:r>
      <w:r w:rsidRPr="004F22FF">
        <w:rPr>
          <w:rFonts w:ascii="Arial" w:eastAsia="Times New Roman" w:hAnsi="Arial" w:cs="B Nazanin"/>
          <w:sz w:val="24"/>
          <w:szCs w:val="24"/>
          <w:rtl/>
        </w:rPr>
        <w:t xml:space="preserve"> آگاهانه </w:t>
      </w:r>
      <w:r w:rsidR="00376997">
        <w:rPr>
          <w:rFonts w:ascii="Arial" w:eastAsia="Times New Roman" w:hAnsi="Arial" w:cs="B Nazanin" w:hint="cs"/>
          <w:sz w:val="24"/>
          <w:szCs w:val="24"/>
          <w:rtl/>
        </w:rPr>
        <w:t xml:space="preserve">و تاثیرگذار است. </w:t>
      </w:r>
      <w:r>
        <w:rPr>
          <w:rFonts w:ascii="Arial" w:eastAsia="Times New Roman" w:hAnsi="Arial" w:cs="B Nazanin" w:hint="cs"/>
          <w:sz w:val="24"/>
          <w:szCs w:val="24"/>
          <w:rtl/>
        </w:rPr>
        <w:t>در این مقاله سعی شده‌است تا تجربیات موفقی</w:t>
      </w:r>
      <w:r w:rsidR="00376997">
        <w:rPr>
          <w:rFonts w:ascii="Arial" w:eastAsia="Times New Roman" w:hAnsi="Arial" w:cs="B Nazanin" w:hint="cs"/>
          <w:sz w:val="24"/>
          <w:szCs w:val="24"/>
          <w:rtl/>
        </w:rPr>
        <w:t xml:space="preserve"> را</w:t>
      </w:r>
      <w:r>
        <w:rPr>
          <w:rFonts w:ascii="Arial" w:eastAsia="Times New Roman" w:hAnsi="Arial" w:cs="B Nazanin" w:hint="cs"/>
          <w:sz w:val="24"/>
          <w:szCs w:val="24"/>
          <w:rtl/>
        </w:rPr>
        <w:t xml:space="preserve"> که در </w:t>
      </w:r>
      <w:r w:rsidR="00376997">
        <w:rPr>
          <w:rFonts w:ascii="Arial" w:eastAsia="Times New Roman" w:hAnsi="Arial" w:cs="B Nazanin" w:hint="cs"/>
          <w:sz w:val="24"/>
          <w:szCs w:val="24"/>
          <w:rtl/>
        </w:rPr>
        <w:t xml:space="preserve">زمینه به کارگیری روش‌های سنجش موثر از راه دور در </w:t>
      </w:r>
      <w:r>
        <w:rPr>
          <w:rFonts w:ascii="Arial" w:eastAsia="Times New Roman" w:hAnsi="Arial" w:cs="B Nazanin" w:hint="cs"/>
          <w:sz w:val="24"/>
          <w:szCs w:val="24"/>
          <w:rtl/>
        </w:rPr>
        <w:t>زمان پاندمی کووید-۱۹ داشته‌ایم</w:t>
      </w:r>
      <w:r w:rsidR="00376997">
        <w:rPr>
          <w:rFonts w:ascii="Arial" w:eastAsia="Times New Roman" w:hAnsi="Arial" w:cs="B Nazanin" w:hint="cs"/>
          <w:sz w:val="24"/>
          <w:szCs w:val="24"/>
          <w:rtl/>
        </w:rPr>
        <w:t xml:space="preserve">، </w:t>
      </w:r>
      <w:r>
        <w:rPr>
          <w:rFonts w:ascii="Arial" w:eastAsia="Times New Roman" w:hAnsi="Arial" w:cs="B Nazanin" w:hint="cs"/>
          <w:sz w:val="24"/>
          <w:szCs w:val="24"/>
          <w:rtl/>
        </w:rPr>
        <w:t>با شما به اشتراک بگذاریم.</w:t>
      </w:r>
    </w:p>
    <w:p w14:paraId="1AA67B70" w14:textId="7F3051EA" w:rsidR="004F22FF" w:rsidRPr="004F22FF" w:rsidRDefault="004F22FF" w:rsidP="00376997">
      <w:pPr>
        <w:bidi/>
        <w:spacing w:before="240" w:after="0" w:line="276" w:lineRule="auto"/>
        <w:jc w:val="both"/>
        <w:rPr>
          <w:rFonts w:ascii="Times New Roman" w:eastAsia="Times New Roman" w:hAnsi="Times New Roman" w:cs="B Nazanin"/>
          <w:sz w:val="24"/>
          <w:szCs w:val="24"/>
        </w:rPr>
      </w:pPr>
      <w:r w:rsidRPr="004F22FF">
        <w:rPr>
          <w:rFonts w:ascii="Arial" w:eastAsia="Times New Roman" w:hAnsi="Arial" w:cs="B Nazanin"/>
          <w:b/>
          <w:bCs/>
          <w:sz w:val="24"/>
          <w:szCs w:val="24"/>
          <w:rtl/>
        </w:rPr>
        <w:t>سنجش موثر:</w:t>
      </w:r>
    </w:p>
    <w:p w14:paraId="7199A633" w14:textId="332D15A8" w:rsidR="004F22FF" w:rsidRPr="00376997" w:rsidRDefault="004F22FF" w:rsidP="00376997">
      <w:pPr>
        <w:bidi/>
        <w:spacing w:before="240" w:after="0" w:line="276" w:lineRule="auto"/>
        <w:jc w:val="both"/>
        <w:rPr>
          <w:rFonts w:ascii="Arial" w:eastAsia="Times New Roman" w:hAnsi="Arial" w:cs="B Nazanin"/>
          <w:sz w:val="24"/>
          <w:szCs w:val="24"/>
          <w:rtl/>
        </w:rPr>
      </w:pPr>
      <w:r w:rsidRPr="004F22FF">
        <w:rPr>
          <w:rFonts w:ascii="Arial" w:eastAsia="Times New Roman" w:hAnsi="Arial" w:cs="B Nazanin"/>
          <w:sz w:val="24"/>
          <w:szCs w:val="24"/>
          <w:rtl/>
        </w:rPr>
        <w:t>طبق تعریف بلک و ویلیام، سنجش موثر (</w:t>
      </w:r>
      <w:r w:rsidRPr="004F22FF">
        <w:rPr>
          <w:rFonts w:ascii="Arial" w:eastAsia="Times New Roman" w:hAnsi="Arial" w:cs="B Nazanin"/>
          <w:sz w:val="24"/>
          <w:szCs w:val="24"/>
        </w:rPr>
        <w:t>Formative assessment-FA</w:t>
      </w:r>
      <w:r w:rsidRPr="004F22FF">
        <w:rPr>
          <w:rFonts w:ascii="Arial" w:eastAsia="Times New Roman" w:hAnsi="Arial" w:cs="B Nazanin"/>
          <w:sz w:val="24"/>
          <w:szCs w:val="24"/>
          <w:rtl/>
        </w:rPr>
        <w:t xml:space="preserve"> )</w:t>
      </w:r>
      <w:r w:rsidR="00B2784D">
        <w:rPr>
          <w:rFonts w:ascii="Arial" w:eastAsia="Times New Roman" w:hAnsi="Arial" w:cs="B Nazanin" w:hint="cs"/>
          <w:sz w:val="24"/>
          <w:szCs w:val="24"/>
          <w:rtl/>
        </w:rPr>
        <w:t xml:space="preserve"> </w:t>
      </w:r>
      <w:r w:rsidRPr="004F22FF">
        <w:rPr>
          <w:rFonts w:ascii="Arial" w:eastAsia="Times New Roman" w:hAnsi="Arial" w:cs="B Nazanin"/>
          <w:sz w:val="24"/>
          <w:szCs w:val="24"/>
          <w:rtl/>
        </w:rPr>
        <w:t>عبارت است از تمام فعالیت‌هایی که توسط معلم ویا دانش‌آموزان انجام می‌شود تا در نهایت اطلاعاتی را به دست دهد که از طریق بازخورد منجر به اصلاح این فعالیت‌های آموزش</w:t>
      </w:r>
      <w:r w:rsidR="00B2784D">
        <w:rPr>
          <w:rFonts w:ascii="Arial" w:eastAsia="Times New Roman" w:hAnsi="Arial" w:cs="B Nazanin" w:hint="cs"/>
          <w:sz w:val="24"/>
          <w:szCs w:val="24"/>
          <w:rtl/>
        </w:rPr>
        <w:t>ی</w:t>
      </w:r>
      <w:r w:rsidRPr="004F22FF">
        <w:rPr>
          <w:rFonts w:ascii="Arial" w:eastAsia="Times New Roman" w:hAnsi="Arial" w:cs="B Nazanin"/>
          <w:sz w:val="24"/>
          <w:szCs w:val="24"/>
          <w:rtl/>
        </w:rPr>
        <w:t xml:space="preserve"> و یادگیری شود. </w:t>
      </w:r>
      <w:r w:rsidR="00AA4DB4" w:rsidRPr="00F055B3">
        <w:rPr>
          <w:rFonts w:ascii="Arial" w:eastAsia="Times New Roman" w:hAnsi="Arial" w:cs="B Nazanin"/>
          <w:sz w:val="24"/>
          <w:szCs w:val="24"/>
          <w:rtl/>
        </w:rPr>
        <w:fldChar w:fldCharType="begin"/>
      </w:r>
      <w:r w:rsidR="00237BEB">
        <w:rPr>
          <w:rFonts w:ascii="Arial" w:eastAsia="Times New Roman" w:hAnsi="Arial" w:cs="B Nazanin"/>
          <w:sz w:val="24"/>
          <w:szCs w:val="24"/>
          <w:rtl/>
        </w:rPr>
        <w:instrText xml:space="preserve"> </w:instrText>
      </w:r>
      <w:r w:rsidR="00237BEB">
        <w:rPr>
          <w:rFonts w:ascii="Arial" w:eastAsia="Times New Roman" w:hAnsi="Arial" w:cs="B Nazanin"/>
          <w:sz w:val="24"/>
          <w:szCs w:val="24"/>
        </w:rPr>
        <w:instrText>ADDIN EN.CITE &lt;EndNote&gt;&lt;Cite&gt;&lt;Author&gt;Black&lt;/Author&gt;&lt;Year&gt;1998&lt;/Year&gt;&lt;RecNum&gt;1&lt;/RecNum&gt;&lt;Pages&gt;7-71&lt;/Pages&gt;&lt;DisplayText&gt;(Black &amp;amp; Wiliam, 1998, pp. 7-71)&lt;/DisplayText&gt;&lt;record&gt;&lt;rec-number&gt;1&lt;/rec-number&gt;&lt;foreign-keys&gt;&lt;key app="EN" db-id="zr22eswswftpdoexazopzvfl9xzta9wvf5zv" timestamp="1629982442"&gt;1&lt;/key&gt;&lt;/foreign-keys&gt;&lt;ref-type name="Journal Article"&gt;17&lt;/ref-type&gt;&lt;contributors&gt;&lt;authors&gt;&lt;author&gt;Black, Paul&lt;/author&gt;&lt;author&gt;Wiliam, Dylan&lt;/author&gt;&lt;/authors&gt;&lt;/contributors&gt;&lt;titles&gt;&lt;title&gt;Assessment and classroom learning&lt;/title&gt;&lt;secondary-title&gt;Assessment in Education: principles, policy &amp;amp; practice&lt;/secondary-title&gt;&lt;/titles&gt;&lt;periodical&gt;&lt;full-title&gt;Assessment in Education: principles, policy &amp;amp; practice&lt;/full-title&gt;&lt;/periodical&gt;&lt;pages&gt;7-74&lt;/pages&gt;&lt;volume</w:instrText>
      </w:r>
      <w:r w:rsidR="00237BEB">
        <w:rPr>
          <w:rFonts w:ascii="Arial" w:eastAsia="Times New Roman" w:hAnsi="Arial" w:cs="B Nazanin"/>
          <w:sz w:val="24"/>
          <w:szCs w:val="24"/>
          <w:rtl/>
        </w:rPr>
        <w:instrText>&gt;5&lt;/</w:instrText>
      </w:r>
      <w:r w:rsidR="00237BEB">
        <w:rPr>
          <w:rFonts w:ascii="Arial" w:eastAsia="Times New Roman" w:hAnsi="Arial" w:cs="B Nazanin"/>
          <w:sz w:val="24"/>
          <w:szCs w:val="24"/>
        </w:rPr>
        <w:instrText>volume&gt;&lt;number&gt;1&lt;/number&gt;&lt;dates&gt;&lt;year&gt;1998&lt;/year&gt;&lt;/dates&gt;&lt;isbn&gt;0969-594X&lt;/isbn&gt;&lt;urls&gt;&lt;/urls&gt;&lt;/record&gt;&lt;/Cite&gt;&lt;Cite&gt;&lt;Author&gt;Black&lt;/Author&gt;&lt;Year&gt;1998&lt;/Year&gt;&lt;RecNum&gt;1&lt;/RecNum&gt;&lt;record&gt;&lt;rec-number&gt;1&lt;/rec-number&gt;&lt;foreign-keys&gt;&lt;key app="EN" db-id="zr22eswswftpdoexazopzvfl9xzta9wvf5zv" timestamp="1629982442"&gt;1&lt;/key&gt;&lt;/foreign-keys&gt;&lt;ref-type name="Journal Article"&gt;17&lt;/ref-type&gt;&lt;contributors&gt;&lt;authors&gt;&lt;author&gt;Black, Paul&lt;/author&gt;&lt;author&gt;Wiliam, Dylan&lt;/author&gt;&lt;/authors&gt;&lt;/contributors&gt;&lt;titles&gt;&lt;title&gt;Assessment and classroom learning&lt;/title&gt;&lt;secondary-title&gt;Assessment in Education: principles, policy &amp;amp; practice&lt;/secondary-title&gt;&lt;/titles&gt;&lt;periodical&gt;&lt;full-title&gt;Assessment in Education: principles, policy &amp;amp; practice&lt;/full-title&gt;&lt;/periodical&gt;&lt;pages&gt;7-74&lt;/pages</w:instrText>
      </w:r>
      <w:r w:rsidR="00237BEB">
        <w:rPr>
          <w:rFonts w:ascii="Arial" w:eastAsia="Times New Roman" w:hAnsi="Arial" w:cs="B Nazanin"/>
          <w:sz w:val="24"/>
          <w:szCs w:val="24"/>
          <w:rtl/>
        </w:rPr>
        <w:instrText>&gt;&lt;</w:instrText>
      </w:r>
      <w:r w:rsidR="00237BEB">
        <w:rPr>
          <w:rFonts w:ascii="Arial" w:eastAsia="Times New Roman" w:hAnsi="Arial" w:cs="B Nazanin"/>
          <w:sz w:val="24"/>
          <w:szCs w:val="24"/>
        </w:rPr>
        <w:instrText>volume&gt;5&lt;/volume&gt;&lt;number&gt;1&lt;/number&gt;&lt;dates&gt;&lt;year&gt;1998&lt;/year&gt;&lt;/dates&gt;&lt;isbn&gt;0969-594X&lt;/isbn&gt;&lt;urls&gt;&lt;/urls&gt;&lt;/record&gt;&lt;/Cite&gt;&lt;/EndNote</w:instrText>
      </w:r>
      <w:r w:rsidR="00237BEB">
        <w:rPr>
          <w:rFonts w:ascii="Arial" w:eastAsia="Times New Roman" w:hAnsi="Arial" w:cs="B Nazanin"/>
          <w:sz w:val="24"/>
          <w:szCs w:val="24"/>
          <w:rtl/>
        </w:rPr>
        <w:instrText>&gt;</w:instrText>
      </w:r>
      <w:r w:rsidR="00AA4DB4" w:rsidRPr="00F055B3">
        <w:rPr>
          <w:rFonts w:ascii="Arial" w:eastAsia="Times New Roman" w:hAnsi="Arial" w:cs="B Nazanin"/>
          <w:sz w:val="24"/>
          <w:szCs w:val="24"/>
          <w:rtl/>
        </w:rPr>
        <w:fldChar w:fldCharType="separate"/>
      </w:r>
      <w:r w:rsidR="00237BEB">
        <w:rPr>
          <w:rFonts w:ascii="Arial" w:eastAsia="Times New Roman" w:hAnsi="Arial" w:cs="B Nazanin"/>
          <w:noProof/>
          <w:sz w:val="24"/>
          <w:szCs w:val="24"/>
          <w:rtl/>
        </w:rPr>
        <w:t>(</w:t>
      </w:r>
      <w:r w:rsidR="00237BEB">
        <w:rPr>
          <w:rFonts w:ascii="Arial" w:eastAsia="Times New Roman" w:hAnsi="Arial" w:cs="B Nazanin"/>
          <w:noProof/>
          <w:sz w:val="24"/>
          <w:szCs w:val="24"/>
        </w:rPr>
        <w:t>Black &amp; Wiliam, 1998, pp. 7-71</w:t>
      </w:r>
      <w:r w:rsidR="00237BEB">
        <w:rPr>
          <w:rFonts w:ascii="Arial" w:eastAsia="Times New Roman" w:hAnsi="Arial" w:cs="B Nazanin"/>
          <w:noProof/>
          <w:sz w:val="24"/>
          <w:szCs w:val="24"/>
          <w:rtl/>
        </w:rPr>
        <w:t>)</w:t>
      </w:r>
      <w:r w:rsidR="00AA4DB4" w:rsidRPr="00F055B3">
        <w:rPr>
          <w:rFonts w:ascii="Arial" w:eastAsia="Times New Roman" w:hAnsi="Arial" w:cs="B Nazanin"/>
          <w:sz w:val="24"/>
          <w:szCs w:val="24"/>
          <w:rtl/>
        </w:rPr>
        <w:fldChar w:fldCharType="end"/>
      </w:r>
    </w:p>
    <w:p w14:paraId="2EF3909B" w14:textId="0B50CC5A" w:rsidR="00450AA8" w:rsidRPr="00F055B3" w:rsidRDefault="004F22FF" w:rsidP="00376997">
      <w:pPr>
        <w:bidi/>
        <w:spacing w:before="240" w:after="0" w:line="276" w:lineRule="auto"/>
        <w:jc w:val="both"/>
        <w:rPr>
          <w:rFonts w:ascii="Arial" w:eastAsia="Times New Roman" w:hAnsi="Arial" w:cs="B Nazanin"/>
          <w:sz w:val="24"/>
          <w:szCs w:val="24"/>
        </w:rPr>
      </w:pPr>
      <w:r w:rsidRPr="004F22FF">
        <w:rPr>
          <w:rFonts w:ascii="Arial" w:eastAsia="Times New Roman" w:hAnsi="Arial" w:cs="B Nazanin"/>
          <w:sz w:val="24"/>
          <w:szCs w:val="24"/>
          <w:rtl/>
        </w:rPr>
        <w:t xml:space="preserve">معلمان سنجش موثر را به کار می‌گیرند تا از سطح مهارت‌ها، توانایی‌ها و نقاط قوت دانش‌آموزان مطلع شوند. این نوع سنجش، معلمان را درباره حوزه‌هایی که نیاز به کار بیشتر دارند هم آگاه می‌کند. معلمان می‌توانند از این اطلاعات برای اهداف مختلفی استفاده کنند، مثلا طراحی آموزشی خود را متناسب‌ با حوزه‌هایی که نیاز به کار بیشتری دارند اصلاح کنند و یا اصلاحاتی را در جهت ارتقای </w:t>
      </w:r>
      <w:r w:rsidRPr="004F22FF">
        <w:rPr>
          <w:rFonts w:ascii="Arial" w:eastAsia="Times New Roman" w:hAnsi="Arial" w:cs="B Nazanin"/>
          <w:sz w:val="24"/>
          <w:szCs w:val="24"/>
          <w:rtl/>
        </w:rPr>
        <w:lastRenderedPageBreak/>
        <w:t>نقاط قوت دانش آموزان انجام دهند. سنجش موثر می‌تواند برای مستندسازی روند دانش آموزان در حوزه‌های مختلف، اعم از جسمانی و فیزیکی، شناختی، عاطفی و روابط اجتماعی ، و نیز در میان گذاشتن این روند با خانواده‌ها هم به کار گرفته شود.</w:t>
      </w:r>
      <w:r w:rsidR="00724BC0" w:rsidRPr="00F055B3">
        <w:rPr>
          <w:rFonts w:ascii="Arial" w:eastAsia="Times New Roman" w:hAnsi="Arial" w:cs="B Nazanin"/>
          <w:sz w:val="24"/>
          <w:szCs w:val="24"/>
          <w:rtl/>
        </w:rPr>
        <w:fldChar w:fldCharType="begin"/>
      </w:r>
      <w:r w:rsidR="00237BEB">
        <w:rPr>
          <w:rFonts w:ascii="Arial" w:eastAsia="Times New Roman" w:hAnsi="Arial" w:cs="B Nazanin"/>
          <w:sz w:val="24"/>
          <w:szCs w:val="24"/>
          <w:rtl/>
        </w:rPr>
        <w:instrText xml:space="preserve"> </w:instrText>
      </w:r>
      <w:r w:rsidR="00237BEB">
        <w:rPr>
          <w:rFonts w:ascii="Arial" w:eastAsia="Times New Roman" w:hAnsi="Arial" w:cs="B Nazanin"/>
          <w:sz w:val="24"/>
          <w:szCs w:val="24"/>
        </w:rPr>
        <w:instrText>ADDIN EN.CITE &lt;EndNote&gt;&lt;Cite&gt;&lt;Author&gt;Grady&lt;/Author&gt;&lt;Year&gt;2020&lt;/Year&gt;&lt;RecNum&gt;4&lt;/RecNum&gt;&lt;Pages&gt;e2236&lt;/Pages&gt;&lt;DisplayText&gt;(Grady, Barnes, Wolfenden, Lecathelinais, &amp;amp; Yoong, 2020, p. e2236)&lt;/DisplayText&gt;&lt;record&gt;&lt;rec-number&gt;4&lt;/rec-number&gt;&lt;foreign-keys&gt;&lt;key app="EN" db-id="zr22eswswftpdoexazopzvfl9xzta9wvf5zv" timestamp="1629985488"&gt;4&lt;/key&gt;&lt;/foreign-keys&gt;&lt;ref-type name="Journal Article"&gt;17&lt;/ref-type&gt;&lt;contributors&gt;&lt;authors&gt;&lt;author&gt;Grady, Alice&lt;/author&gt;&lt;author&gt;Barnes, Courtney&lt;/author&gt;&lt;author&gt;Wolfenden, Luke</w:instrText>
      </w:r>
      <w:r w:rsidR="00237BEB">
        <w:rPr>
          <w:rFonts w:ascii="Arial" w:eastAsia="Times New Roman" w:hAnsi="Arial" w:cs="B Nazanin"/>
          <w:sz w:val="24"/>
          <w:szCs w:val="24"/>
          <w:rtl/>
        </w:rPr>
        <w:instrText>&lt;/</w:instrText>
      </w:r>
      <w:r w:rsidR="00237BEB">
        <w:rPr>
          <w:rFonts w:ascii="Arial" w:eastAsia="Times New Roman" w:hAnsi="Arial" w:cs="B Nazanin"/>
          <w:sz w:val="24"/>
          <w:szCs w:val="24"/>
        </w:rPr>
        <w:instrText>author&gt;&lt;author&gt;Lecathelinais, Christophe&lt;/author&gt;&lt;author&gt;Yoong, Sze Lin&lt;/author&gt;&lt;/authors&gt;&lt;/contributors&gt;&lt;titles&gt;&lt;title&gt;Barriers and enablers to adoption of digital health interventions to support the implementation of dietary guidelines in early childhood education and care: cross-sectional study&lt;/title&gt;&lt;secondary-title&gt;Journal of medical Internet research&lt;/secondary-title&gt;&lt;/titles&gt;&lt;periodical&gt;&lt;full-title&gt;Journal of medical Internet research&lt;/full-title&gt;&lt;/periodical&gt;&lt;pages&gt;e22036&lt;/pages&gt;&lt;volume&gt;22&lt;/volume&gt;&lt;number&gt;11&lt;/number&gt;&lt;dates&gt;&lt;year&gt;2020&lt;/year&gt;&lt;/dates&gt;&lt;urls&gt;&lt;/urls&gt;&lt;/record&gt;&lt;/Cite&gt;&lt;/EndNote</w:instrText>
      </w:r>
      <w:r w:rsidR="00237BEB">
        <w:rPr>
          <w:rFonts w:ascii="Arial" w:eastAsia="Times New Roman" w:hAnsi="Arial" w:cs="B Nazanin"/>
          <w:sz w:val="24"/>
          <w:szCs w:val="24"/>
          <w:rtl/>
        </w:rPr>
        <w:instrText>&gt;</w:instrText>
      </w:r>
      <w:r w:rsidR="00724BC0" w:rsidRPr="00F055B3">
        <w:rPr>
          <w:rFonts w:ascii="Arial" w:eastAsia="Times New Roman" w:hAnsi="Arial" w:cs="B Nazanin"/>
          <w:sz w:val="24"/>
          <w:szCs w:val="24"/>
          <w:rtl/>
        </w:rPr>
        <w:fldChar w:fldCharType="separate"/>
      </w:r>
      <w:r w:rsidR="00237BEB">
        <w:rPr>
          <w:rFonts w:ascii="Arial" w:eastAsia="Times New Roman" w:hAnsi="Arial" w:cs="B Nazanin"/>
          <w:noProof/>
          <w:sz w:val="24"/>
          <w:szCs w:val="24"/>
          <w:rtl/>
        </w:rPr>
        <w:t>(</w:t>
      </w:r>
      <w:r w:rsidR="00237BEB">
        <w:rPr>
          <w:rFonts w:ascii="Arial" w:eastAsia="Times New Roman" w:hAnsi="Arial" w:cs="B Nazanin"/>
          <w:noProof/>
          <w:sz w:val="24"/>
          <w:szCs w:val="24"/>
        </w:rPr>
        <w:t>Grady, Barnes, Wolfenden, Lecathelinais, &amp; Yoong, 2020, p. e2236</w:t>
      </w:r>
      <w:r w:rsidR="00237BEB">
        <w:rPr>
          <w:rFonts w:ascii="Arial" w:eastAsia="Times New Roman" w:hAnsi="Arial" w:cs="B Nazanin"/>
          <w:noProof/>
          <w:sz w:val="24"/>
          <w:szCs w:val="24"/>
          <w:rtl/>
        </w:rPr>
        <w:t>)</w:t>
      </w:r>
      <w:r w:rsidR="00724BC0" w:rsidRPr="00F055B3">
        <w:rPr>
          <w:rFonts w:ascii="Arial" w:eastAsia="Times New Roman" w:hAnsi="Arial" w:cs="B Nazanin"/>
          <w:sz w:val="24"/>
          <w:szCs w:val="24"/>
          <w:rtl/>
        </w:rPr>
        <w:fldChar w:fldCharType="end"/>
      </w:r>
      <w:r w:rsidR="00724BC0" w:rsidRPr="00F055B3">
        <w:rPr>
          <w:rFonts w:ascii="Arial" w:eastAsia="Times New Roman" w:hAnsi="Arial" w:cs="B Nazanin"/>
          <w:sz w:val="24"/>
          <w:szCs w:val="24"/>
        </w:rPr>
        <w:t xml:space="preserve"> </w:t>
      </w:r>
    </w:p>
    <w:p w14:paraId="2B92246C" w14:textId="0572D7AB" w:rsidR="0092414E" w:rsidRDefault="0092414E" w:rsidP="00376997">
      <w:pPr>
        <w:bidi/>
        <w:spacing w:before="240" w:after="0"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lang w:bidi="fa-IR"/>
        </w:rPr>
        <w:t xml:space="preserve">برای انجام سنجش موثر </w:t>
      </w:r>
      <w:r w:rsidR="00376997">
        <w:rPr>
          <w:rFonts w:ascii="Times New Roman" w:eastAsia="Times New Roman" w:hAnsi="Times New Roman" w:cs="B Nazanin" w:hint="cs"/>
          <w:sz w:val="24"/>
          <w:szCs w:val="24"/>
          <w:rtl/>
          <w:lang w:bidi="fa-IR"/>
        </w:rPr>
        <w:t xml:space="preserve">و </w:t>
      </w:r>
      <w:r>
        <w:rPr>
          <w:rFonts w:ascii="Times New Roman" w:eastAsia="Times New Roman" w:hAnsi="Times New Roman" w:cs="B Nazanin" w:hint="cs"/>
          <w:sz w:val="24"/>
          <w:szCs w:val="24"/>
          <w:rtl/>
          <w:lang w:bidi="fa-IR"/>
        </w:rPr>
        <w:t xml:space="preserve">سازنده </w:t>
      </w:r>
      <w:r w:rsidR="00376997">
        <w:rPr>
          <w:rFonts w:ascii="Times New Roman" w:eastAsia="Times New Roman" w:hAnsi="Times New Roman" w:cs="B Nazanin" w:hint="cs"/>
          <w:sz w:val="24"/>
          <w:szCs w:val="24"/>
          <w:rtl/>
          <w:lang w:bidi="fa-IR"/>
        </w:rPr>
        <w:t xml:space="preserve">از راه دور </w:t>
      </w:r>
      <w:r>
        <w:rPr>
          <w:rFonts w:ascii="Times New Roman" w:eastAsia="Times New Roman" w:hAnsi="Times New Roman" w:cs="B Nazanin" w:hint="cs"/>
          <w:sz w:val="24"/>
          <w:szCs w:val="24"/>
          <w:rtl/>
          <w:lang w:bidi="fa-IR"/>
        </w:rPr>
        <w:t>به یک طراحی آموزشی م</w:t>
      </w:r>
      <w:r w:rsidR="00376997">
        <w:rPr>
          <w:rFonts w:ascii="Times New Roman" w:eastAsia="Times New Roman" w:hAnsi="Times New Roman" w:cs="B Nazanin" w:hint="cs"/>
          <w:sz w:val="24"/>
          <w:szCs w:val="24"/>
          <w:rtl/>
          <w:lang w:bidi="fa-IR"/>
        </w:rPr>
        <w:t>تن</w:t>
      </w:r>
      <w:r>
        <w:rPr>
          <w:rFonts w:ascii="Times New Roman" w:eastAsia="Times New Roman" w:hAnsi="Times New Roman" w:cs="B Nazanin" w:hint="cs"/>
          <w:sz w:val="24"/>
          <w:szCs w:val="24"/>
          <w:rtl/>
          <w:lang w:bidi="fa-IR"/>
        </w:rPr>
        <w:t xml:space="preserve">اسب </w:t>
      </w:r>
      <w:r w:rsidR="00376997">
        <w:rPr>
          <w:rFonts w:ascii="Times New Roman" w:eastAsia="Times New Roman" w:hAnsi="Times New Roman" w:cs="B Nazanin" w:hint="cs"/>
          <w:sz w:val="24"/>
          <w:szCs w:val="24"/>
          <w:rtl/>
          <w:lang w:bidi="fa-IR"/>
        </w:rPr>
        <w:t xml:space="preserve">با این روش آموزشی </w:t>
      </w:r>
      <w:r>
        <w:rPr>
          <w:rFonts w:ascii="Times New Roman" w:eastAsia="Times New Roman" w:hAnsi="Times New Roman" w:cs="B Nazanin" w:hint="cs"/>
          <w:sz w:val="24"/>
          <w:szCs w:val="24"/>
          <w:rtl/>
          <w:lang w:bidi="fa-IR"/>
        </w:rPr>
        <w:t>نیاز داریم و اولین گام در یک طراحی آموزشی موثر، تعیین کردن انتظارات آموزشی به صورت دقیق و شفاف است.</w:t>
      </w:r>
    </w:p>
    <w:p w14:paraId="2F6B59E6" w14:textId="125F3AF4" w:rsidR="004F22FF" w:rsidRPr="00021AE0" w:rsidRDefault="00376997" w:rsidP="00376997">
      <w:pPr>
        <w:bidi/>
        <w:spacing w:before="240" w:after="0" w:line="276" w:lineRule="auto"/>
        <w:jc w:val="both"/>
        <w:rPr>
          <w:rFonts w:ascii="Times New Roman" w:eastAsia="Times New Roman" w:hAnsi="Times New Roman" w:cs="B Nazanin"/>
          <w:b/>
          <w:bCs/>
          <w:sz w:val="24"/>
          <w:szCs w:val="24"/>
        </w:rPr>
      </w:pPr>
      <w:r>
        <w:rPr>
          <w:rFonts w:ascii="Times New Roman" w:eastAsia="Times New Roman" w:hAnsi="Times New Roman" w:cs="B Nazanin" w:hint="cs"/>
          <w:sz w:val="24"/>
          <w:szCs w:val="24"/>
          <w:rtl/>
        </w:rPr>
        <w:t>۱</w:t>
      </w:r>
      <w:r w:rsidR="004F22FF" w:rsidRPr="00021AE0">
        <w:rPr>
          <w:rFonts w:ascii="Arial" w:eastAsia="Times New Roman" w:hAnsi="Arial" w:cs="B Nazanin"/>
          <w:b/>
          <w:bCs/>
          <w:sz w:val="24"/>
          <w:szCs w:val="24"/>
          <w:rtl/>
          <w:lang w:bidi="fa-IR"/>
        </w:rPr>
        <w:t xml:space="preserve">- </w:t>
      </w:r>
      <w:r w:rsidR="004F22FF" w:rsidRPr="00021AE0">
        <w:rPr>
          <w:rFonts w:ascii="Arial" w:eastAsia="Times New Roman" w:hAnsi="Arial" w:cs="B Nazanin"/>
          <w:b/>
          <w:bCs/>
          <w:sz w:val="24"/>
          <w:szCs w:val="24"/>
          <w:rtl/>
        </w:rPr>
        <w:t>روشن بودن اهداف و انتظارات آموزشی:</w:t>
      </w:r>
    </w:p>
    <w:p w14:paraId="1BC94077" w14:textId="7DBC6880" w:rsidR="00237BEB" w:rsidRDefault="00237BEB" w:rsidP="00093343">
      <w:pPr>
        <w:bidi/>
        <w:spacing w:before="240" w:after="0" w:line="276" w:lineRule="auto"/>
        <w:jc w:val="both"/>
        <w:rPr>
          <w:rFonts w:ascii="Arial" w:eastAsia="Times New Roman" w:hAnsi="Arial" w:cs="B Nazanin"/>
          <w:sz w:val="24"/>
          <w:szCs w:val="24"/>
          <w:rtl/>
        </w:rPr>
      </w:pPr>
      <w:r w:rsidRPr="0092414E">
        <w:rPr>
          <w:rFonts w:ascii="Arial" w:eastAsia="Times New Roman" w:hAnsi="Arial" w:cs="B Nazanin"/>
          <w:sz w:val="24"/>
          <w:szCs w:val="24"/>
          <w:rtl/>
        </w:rPr>
        <w:t xml:space="preserve">تدوین اهداف </w:t>
      </w:r>
      <w:r w:rsidR="000C796C">
        <w:rPr>
          <w:rFonts w:ascii="Arial" w:eastAsia="Times New Roman" w:hAnsi="Arial" w:cs="B Nazanin" w:hint="cs"/>
          <w:sz w:val="24"/>
          <w:szCs w:val="24"/>
          <w:rtl/>
        </w:rPr>
        <w:t>در طراحی آموزشی،</w:t>
      </w:r>
      <w:r w:rsidRPr="0092414E">
        <w:rPr>
          <w:rFonts w:ascii="Arial" w:eastAsia="Times New Roman" w:hAnsi="Arial" w:cs="B Nazanin"/>
          <w:sz w:val="24"/>
          <w:szCs w:val="24"/>
          <w:rtl/>
        </w:rPr>
        <w:t xml:space="preserve"> به خصوص در محیط برخط</w:t>
      </w:r>
      <w:r w:rsidR="000C796C">
        <w:rPr>
          <w:rFonts w:ascii="Arial" w:eastAsia="Times New Roman" w:hAnsi="Arial" w:cs="B Nazanin" w:hint="cs"/>
          <w:sz w:val="24"/>
          <w:szCs w:val="24"/>
          <w:rtl/>
        </w:rPr>
        <w:t>،</w:t>
      </w:r>
      <w:r w:rsidRPr="0092414E">
        <w:rPr>
          <w:rFonts w:ascii="Arial" w:eastAsia="Times New Roman" w:hAnsi="Arial" w:cs="B Nazanin"/>
          <w:sz w:val="24"/>
          <w:szCs w:val="24"/>
          <w:rtl/>
        </w:rPr>
        <w:t xml:space="preserve"> یک کارکرد</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t>مدیریتي است که تحقق آن بر سایر</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t>کارکردهاي مدیریتي اشرا</w:t>
      </w:r>
      <w:r w:rsidR="0092414E">
        <w:rPr>
          <w:rFonts w:ascii="Arial" w:eastAsia="Times New Roman" w:hAnsi="Arial" w:cs="B Nazanin" w:hint="cs"/>
          <w:sz w:val="24"/>
          <w:szCs w:val="24"/>
          <w:rtl/>
        </w:rPr>
        <w:t xml:space="preserve">ف </w:t>
      </w:r>
      <w:r w:rsidRPr="0092414E">
        <w:rPr>
          <w:rFonts w:ascii="Arial" w:eastAsia="Times New Roman" w:hAnsi="Arial" w:cs="B Nazanin"/>
          <w:sz w:val="24"/>
          <w:szCs w:val="24"/>
          <w:rtl/>
        </w:rPr>
        <w:t>دارد</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fldChar w:fldCharType="begin"/>
      </w:r>
      <w:r w:rsidRPr="0092414E">
        <w:rPr>
          <w:rFonts w:ascii="Arial" w:eastAsia="Times New Roman" w:hAnsi="Arial" w:cs="B Nazanin"/>
          <w:sz w:val="24"/>
          <w:szCs w:val="24"/>
          <w:rtl/>
        </w:rPr>
        <w:instrText xml:space="preserve"> </w:instrText>
      </w:r>
      <w:r w:rsidRPr="0092414E">
        <w:rPr>
          <w:rFonts w:ascii="Arial" w:eastAsia="Times New Roman" w:hAnsi="Arial" w:cs="B Nazanin"/>
          <w:sz w:val="24"/>
          <w:szCs w:val="24"/>
        </w:rPr>
        <w:instrText>ADDIN EN.CITE &lt;EndNote&gt;&lt;Cite&gt;&lt;Author</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عباس</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Author&gt;&lt;Year&gt;</w:instrText>
      </w:r>
      <w:r w:rsidRPr="0092414E">
        <w:rPr>
          <w:rFonts w:ascii="Arial" w:eastAsia="Times New Roman" w:hAnsi="Arial" w:cs="B Nazanin"/>
          <w:sz w:val="24"/>
          <w:szCs w:val="24"/>
          <w:rtl/>
        </w:rPr>
        <w:instrText>۱۳۸۷</w:instrText>
      </w:r>
      <w:r w:rsidRPr="0092414E">
        <w:rPr>
          <w:rFonts w:ascii="Arial" w:eastAsia="Times New Roman" w:hAnsi="Arial" w:cs="B Nazanin"/>
          <w:sz w:val="24"/>
          <w:szCs w:val="24"/>
        </w:rPr>
        <w:instrText>&lt;/Year&gt;&lt;RecNum&gt;10&lt;/RecNum&gt;&lt;Pages&gt;</w:instrText>
      </w:r>
      <w:r w:rsidRPr="0092414E">
        <w:rPr>
          <w:rFonts w:ascii="Arial" w:eastAsia="Times New Roman" w:hAnsi="Arial" w:cs="B Nazanin"/>
          <w:sz w:val="24"/>
          <w:szCs w:val="24"/>
          <w:rtl/>
        </w:rPr>
        <w:instrText>۵۷-۷۲</w:instrText>
      </w:r>
      <w:r w:rsidRPr="0092414E">
        <w:rPr>
          <w:rFonts w:ascii="Arial" w:eastAsia="Times New Roman" w:hAnsi="Arial" w:cs="B Nazanin"/>
          <w:sz w:val="24"/>
          <w:szCs w:val="24"/>
        </w:rPr>
        <w:instrText>&lt;/Pages&gt;&lt;DisplayText</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عباس</w:instrText>
      </w:r>
      <w:r w:rsidRPr="0092414E">
        <w:rPr>
          <w:rFonts w:ascii="Arial" w:eastAsia="Times New Roman" w:hAnsi="Arial" w:cs="B Nazanin"/>
          <w:sz w:val="24"/>
          <w:szCs w:val="24"/>
          <w:rtl/>
        </w:rPr>
        <w:instrText xml:space="preserve"> &amp;</w:instrText>
      </w:r>
      <w:r w:rsidRPr="0092414E">
        <w:rPr>
          <w:rFonts w:ascii="Arial" w:eastAsia="Times New Roman" w:hAnsi="Arial" w:cs="B Nazanin"/>
          <w:sz w:val="24"/>
          <w:szCs w:val="24"/>
        </w:rPr>
        <w:instrText>amp</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فاخته</w:instrText>
      </w:r>
      <w:r w:rsidRPr="0092414E">
        <w:rPr>
          <w:rFonts w:ascii="Arial" w:eastAsia="Times New Roman" w:hAnsi="Arial" w:cs="B Nazanin"/>
          <w:sz w:val="24"/>
          <w:szCs w:val="24"/>
          <w:rtl/>
        </w:rPr>
        <w:instrText xml:space="preserve">, ۱۳۸۷, </w:instrText>
      </w:r>
      <w:r w:rsidRPr="0092414E">
        <w:rPr>
          <w:rFonts w:ascii="Arial" w:eastAsia="Times New Roman" w:hAnsi="Arial" w:cs="B Nazanin"/>
          <w:sz w:val="24"/>
          <w:szCs w:val="24"/>
        </w:rPr>
        <w:instrText xml:space="preserve">pp. </w:instrText>
      </w:r>
      <w:r w:rsidRPr="0092414E">
        <w:rPr>
          <w:rFonts w:ascii="Arial" w:eastAsia="Times New Roman" w:hAnsi="Arial" w:cs="B Nazanin"/>
          <w:sz w:val="24"/>
          <w:szCs w:val="24"/>
          <w:rtl/>
        </w:rPr>
        <w:instrText>۵۷-۷۲)&lt;/</w:instrText>
      </w:r>
      <w:r w:rsidRPr="0092414E">
        <w:rPr>
          <w:rFonts w:ascii="Arial" w:eastAsia="Times New Roman" w:hAnsi="Arial" w:cs="B Nazanin"/>
          <w:sz w:val="24"/>
          <w:szCs w:val="24"/>
        </w:rPr>
        <w:instrText>DisplayText&gt;&lt;record&gt;&lt;rec-number&gt;10&lt;/rec-number&gt;&lt;foreign-keys&gt;&lt;key app="EN" db-id="zr22eswswftpdoexazopzvfl9xzta9wvf5zv" timestamp="1630161940"&gt;10&lt;/key&gt;&lt;/foreign-keys&gt;&lt;ref-type name="Journal Article"&gt;17&lt;/ref-type&gt;&lt;contributors&gt;&lt;authors&gt;&lt;author&gt;&lt;style face="normal" font="default" 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بازرگان</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هرندي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عباس</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style&gt;&lt;/author&gt;&lt;author&gt;&lt;style face="normal" font="default" 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اسحاقي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فاخته</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style&gt;&lt;/author&gt;&lt;/authors&gt;&lt;/contributors&gt;&lt;titles&gt;&lt;title&gt;&lt;style face="normal" font="default" 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تحليل</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فرآيند</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هدف</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گذاري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در</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ارزيابي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دروني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کيفيت</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گروه</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هاي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آموزشي</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دانشگاهي</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style&gt;&lt;style face="normal" font="default" size="100%"&gt;: &lt;/style&gt;&lt;style face="normal" font="default" 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مطالعه</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موردي</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style&gt;&lt;/title&gt;&lt;secondary-title&gt;&lt;style face="normal" font="default" 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مطالعات</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ترب</w:instrText>
      </w:r>
      <w:r w:rsidRPr="0092414E">
        <w:rPr>
          <w:rFonts w:ascii="Arial" w:eastAsia="Times New Roman" w:hAnsi="Arial" w:cs="B Nazanin" w:hint="cs"/>
          <w:sz w:val="24"/>
          <w:szCs w:val="24"/>
          <w:rtl/>
        </w:rPr>
        <w:instrText>ی</w:instrText>
      </w:r>
      <w:r w:rsidRPr="0092414E">
        <w:rPr>
          <w:rFonts w:ascii="Arial" w:eastAsia="Times New Roman" w:hAnsi="Arial" w:cs="B Nazanin" w:hint="eastAsia"/>
          <w:sz w:val="24"/>
          <w:szCs w:val="24"/>
          <w:rtl/>
        </w:rPr>
        <w:instrText>ت</w:instrText>
      </w:r>
      <w:r w:rsidRPr="0092414E">
        <w:rPr>
          <w:rFonts w:ascii="Arial" w:eastAsia="Times New Roman" w:hAnsi="Arial" w:cs="B Nazanin" w:hint="cs"/>
          <w:sz w:val="24"/>
          <w:szCs w:val="24"/>
          <w:rtl/>
        </w:rPr>
        <w:instrText>ی</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و</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روانشناخت</w:instrText>
      </w:r>
      <w:r w:rsidRPr="0092414E">
        <w:rPr>
          <w:rFonts w:ascii="Arial" w:eastAsia="Times New Roman" w:hAnsi="Arial" w:cs="B Nazanin" w:hint="cs"/>
          <w:sz w:val="24"/>
          <w:szCs w:val="24"/>
          <w:rtl/>
        </w:rPr>
        <w:instrText>ی</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style&gt;&lt;/secondary-title&gt;&lt;/titles&gt;&lt;periodical&gt;&lt;full-title</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مطالعات</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ترب</w:instrText>
      </w:r>
      <w:r w:rsidRPr="0092414E">
        <w:rPr>
          <w:rFonts w:ascii="Arial" w:eastAsia="Times New Roman" w:hAnsi="Arial" w:cs="B Nazanin" w:hint="cs"/>
          <w:sz w:val="24"/>
          <w:szCs w:val="24"/>
          <w:rtl/>
        </w:rPr>
        <w:instrText>ی</w:instrText>
      </w:r>
      <w:r w:rsidRPr="0092414E">
        <w:rPr>
          <w:rFonts w:ascii="Arial" w:eastAsia="Times New Roman" w:hAnsi="Arial" w:cs="B Nazanin" w:hint="eastAsia"/>
          <w:sz w:val="24"/>
          <w:szCs w:val="24"/>
          <w:rtl/>
        </w:rPr>
        <w:instrText>ت</w:instrText>
      </w:r>
      <w:r w:rsidRPr="0092414E">
        <w:rPr>
          <w:rFonts w:ascii="Arial" w:eastAsia="Times New Roman" w:hAnsi="Arial" w:cs="B Nazanin" w:hint="cs"/>
          <w:sz w:val="24"/>
          <w:szCs w:val="24"/>
          <w:rtl/>
        </w:rPr>
        <w:instrText>ی</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و</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روانشناخت</w:instrText>
      </w:r>
      <w:r w:rsidRPr="0092414E">
        <w:rPr>
          <w:rFonts w:ascii="Arial" w:eastAsia="Times New Roman" w:hAnsi="Arial" w:cs="B Nazanin" w:hint="cs"/>
          <w:sz w:val="24"/>
          <w:szCs w:val="24"/>
          <w:rtl/>
        </w:rPr>
        <w:instrText>ی</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full-title&gt;&lt;/periodical&gt;&lt;pages&gt;&lt;style face="normal" font="default" charset="178" size="100%"&gt;</w:instrText>
      </w:r>
      <w:r w:rsidRPr="0092414E">
        <w:rPr>
          <w:rFonts w:ascii="Arial" w:eastAsia="Times New Roman" w:hAnsi="Arial" w:cs="B Nazanin"/>
          <w:sz w:val="24"/>
          <w:szCs w:val="24"/>
          <w:rtl/>
        </w:rPr>
        <w:instrText>۵۷-۷۲</w:instrText>
      </w:r>
      <w:r w:rsidRPr="0092414E">
        <w:rPr>
          <w:rFonts w:ascii="Arial" w:eastAsia="Times New Roman" w:hAnsi="Arial" w:cs="B Nazanin"/>
          <w:sz w:val="24"/>
          <w:szCs w:val="24"/>
        </w:rPr>
        <w:instrText>&lt;/style&gt;&lt;/pages&gt;&lt;volume&gt;&lt;style face="normal" font="default</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sz w:val="24"/>
          <w:szCs w:val="24"/>
        </w:rPr>
        <w:instrText>charset="178" size="100%</w:instrText>
      </w:r>
      <w:r w:rsidRPr="0092414E">
        <w:rPr>
          <w:rFonts w:ascii="Arial" w:eastAsia="Times New Roman" w:hAnsi="Arial" w:cs="B Nazanin"/>
          <w:sz w:val="24"/>
          <w:szCs w:val="24"/>
          <w:rtl/>
        </w:rPr>
        <w:instrText>"&gt;</w:instrText>
      </w:r>
      <w:r w:rsidRPr="0092414E">
        <w:rPr>
          <w:rFonts w:ascii="Arial" w:eastAsia="Times New Roman" w:hAnsi="Arial" w:cs="B Nazanin" w:hint="eastAsia"/>
          <w:sz w:val="24"/>
          <w:szCs w:val="24"/>
          <w:rtl/>
        </w:rPr>
        <w:instrText>شماره</w:instrText>
      </w:r>
      <w:r w:rsidRPr="0092414E">
        <w:rPr>
          <w:rFonts w:ascii="Arial" w:eastAsia="Times New Roman" w:hAnsi="Arial" w:cs="B Nazanin"/>
          <w:sz w:val="24"/>
          <w:szCs w:val="24"/>
          <w:rtl/>
        </w:rPr>
        <w:instrText xml:space="preserve"> </w:instrText>
      </w:r>
      <w:r w:rsidRPr="0092414E">
        <w:rPr>
          <w:rFonts w:ascii="Arial" w:eastAsia="Times New Roman" w:hAnsi="Arial" w:cs="B Nazanin" w:hint="eastAsia"/>
          <w:sz w:val="24"/>
          <w:szCs w:val="24"/>
          <w:rtl/>
        </w:rPr>
        <w:instrText>اول</w:instrText>
      </w:r>
      <w:r w:rsidRPr="0092414E">
        <w:rPr>
          <w:rFonts w:ascii="Arial" w:eastAsia="Times New Roman" w:hAnsi="Arial" w:cs="B Nazanin"/>
          <w:sz w:val="24"/>
          <w:szCs w:val="24"/>
          <w:rtl/>
        </w:rPr>
        <w:instrText>&lt;/</w:instrText>
      </w:r>
      <w:r w:rsidRPr="0092414E">
        <w:rPr>
          <w:rFonts w:ascii="Arial" w:eastAsia="Times New Roman" w:hAnsi="Arial" w:cs="B Nazanin"/>
          <w:sz w:val="24"/>
          <w:szCs w:val="24"/>
        </w:rPr>
        <w:instrText>style&gt;&lt;/volume&gt;&lt;dates&gt;&lt;year&gt;&lt;style face="normal" font="default" charset="178" size="100%"&gt;</w:instrText>
      </w:r>
      <w:r w:rsidRPr="0092414E">
        <w:rPr>
          <w:rFonts w:ascii="Arial" w:eastAsia="Times New Roman" w:hAnsi="Arial" w:cs="B Nazanin"/>
          <w:sz w:val="24"/>
          <w:szCs w:val="24"/>
          <w:rtl/>
        </w:rPr>
        <w:instrText>۱۳۸۷</w:instrText>
      </w:r>
      <w:r w:rsidRPr="0092414E">
        <w:rPr>
          <w:rFonts w:ascii="Arial" w:eastAsia="Times New Roman" w:hAnsi="Arial" w:cs="B Nazanin"/>
          <w:sz w:val="24"/>
          <w:szCs w:val="24"/>
        </w:rPr>
        <w:instrText>&lt;/style&gt;&lt;/year&gt;&lt;/dates&gt;&lt;urls&gt;&lt;/urls&gt;&lt;/record&gt;&lt;/Cite&gt;&lt;/EndNote</w:instrText>
      </w:r>
      <w:r w:rsidRPr="0092414E">
        <w:rPr>
          <w:rFonts w:ascii="Arial" w:eastAsia="Times New Roman" w:hAnsi="Arial" w:cs="B Nazanin"/>
          <w:sz w:val="24"/>
          <w:szCs w:val="24"/>
          <w:rtl/>
        </w:rPr>
        <w:instrText>&gt;</w:instrText>
      </w:r>
      <w:r w:rsidRPr="0092414E">
        <w:rPr>
          <w:rFonts w:ascii="Arial" w:eastAsia="Times New Roman" w:hAnsi="Arial" w:cs="B Nazanin"/>
          <w:sz w:val="24"/>
          <w:szCs w:val="24"/>
          <w:rtl/>
        </w:rPr>
        <w:fldChar w:fldCharType="separate"/>
      </w:r>
      <w:r w:rsidRPr="0092414E">
        <w:rPr>
          <w:rFonts w:ascii="Arial" w:eastAsia="Times New Roman" w:hAnsi="Arial" w:cs="B Nazanin"/>
          <w:sz w:val="24"/>
          <w:szCs w:val="24"/>
          <w:rtl/>
        </w:rPr>
        <w:t>(</w:t>
      </w:r>
      <w:r w:rsidRPr="0092414E">
        <w:rPr>
          <w:rFonts w:ascii="Arial" w:eastAsia="Times New Roman" w:hAnsi="Arial" w:cs="B Nazanin" w:hint="eastAsia"/>
          <w:sz w:val="24"/>
          <w:szCs w:val="24"/>
          <w:rtl/>
        </w:rPr>
        <w:t>عباس</w:t>
      </w:r>
      <w:r w:rsidRPr="0092414E">
        <w:rPr>
          <w:rFonts w:ascii="Arial" w:eastAsia="Times New Roman" w:hAnsi="Arial" w:cs="B Nazanin"/>
          <w:sz w:val="24"/>
          <w:szCs w:val="24"/>
          <w:rtl/>
        </w:rPr>
        <w:t xml:space="preserve"> &amp; </w:t>
      </w:r>
      <w:r w:rsidRPr="0092414E">
        <w:rPr>
          <w:rFonts w:ascii="Arial" w:eastAsia="Times New Roman" w:hAnsi="Arial" w:cs="B Nazanin" w:hint="eastAsia"/>
          <w:sz w:val="24"/>
          <w:szCs w:val="24"/>
          <w:rtl/>
        </w:rPr>
        <w:t>فاخته</w:t>
      </w:r>
      <w:r w:rsidRPr="0092414E">
        <w:rPr>
          <w:rFonts w:ascii="Arial" w:eastAsia="Times New Roman" w:hAnsi="Arial" w:cs="B Nazanin"/>
          <w:sz w:val="24"/>
          <w:szCs w:val="24"/>
          <w:rtl/>
        </w:rPr>
        <w:t xml:space="preserve">, ۱۳۸۷, </w:t>
      </w:r>
      <w:r w:rsidRPr="0092414E">
        <w:rPr>
          <w:rFonts w:ascii="Arial" w:eastAsia="Times New Roman" w:hAnsi="Arial" w:cs="B Nazanin"/>
          <w:sz w:val="24"/>
          <w:szCs w:val="24"/>
        </w:rPr>
        <w:t xml:space="preserve">pp. </w:t>
      </w:r>
      <w:r w:rsidRPr="0092414E">
        <w:rPr>
          <w:rFonts w:ascii="Arial" w:eastAsia="Times New Roman" w:hAnsi="Arial" w:cs="B Nazanin"/>
          <w:sz w:val="24"/>
          <w:szCs w:val="24"/>
          <w:rtl/>
        </w:rPr>
        <w:t>۵۷-۷۲)</w:t>
      </w:r>
      <w:r w:rsidRPr="0092414E">
        <w:rPr>
          <w:rFonts w:ascii="Arial" w:eastAsia="Times New Roman" w:hAnsi="Arial" w:cs="B Nazanin"/>
          <w:sz w:val="24"/>
          <w:szCs w:val="24"/>
          <w:rtl/>
        </w:rPr>
        <w:fldChar w:fldCharType="end"/>
      </w:r>
      <w:r w:rsidR="000C796C">
        <w:rPr>
          <w:rFonts w:ascii="Arial" w:eastAsia="Times New Roman" w:hAnsi="Arial" w:cs="B Nazanin" w:hint="cs"/>
          <w:sz w:val="24"/>
          <w:szCs w:val="24"/>
          <w:rtl/>
        </w:rPr>
        <w:t xml:space="preserve"> در این راستا، </w:t>
      </w:r>
      <w:r w:rsidRPr="0092414E">
        <w:rPr>
          <w:rFonts w:ascii="Arial" w:eastAsia="Times New Roman" w:hAnsi="Arial" w:cs="B Nazanin"/>
          <w:sz w:val="24"/>
          <w:szCs w:val="24"/>
          <w:rtl/>
        </w:rPr>
        <w:t>بسیار مهم است که دانش</w:t>
      </w:r>
      <w:r w:rsidR="000C796C">
        <w:rPr>
          <w:rFonts w:ascii="Arial" w:eastAsia="Times New Roman" w:hAnsi="Arial" w:cs="B Nazanin" w:hint="cs"/>
          <w:sz w:val="24"/>
          <w:szCs w:val="24"/>
          <w:rtl/>
        </w:rPr>
        <w:t>‌آموزان</w:t>
      </w:r>
      <w:r w:rsidRPr="0092414E">
        <w:rPr>
          <w:rFonts w:ascii="Arial" w:eastAsia="Times New Roman" w:hAnsi="Arial" w:cs="B Nazanin"/>
          <w:sz w:val="24"/>
          <w:szCs w:val="24"/>
          <w:rtl/>
        </w:rPr>
        <w:t xml:space="preserve"> دلیل استفاده</w:t>
      </w:r>
      <w:r w:rsidR="000C796C">
        <w:rPr>
          <w:rFonts w:ascii="Arial" w:eastAsia="Times New Roman" w:hAnsi="Arial" w:cs="B Nazanin" w:hint="cs"/>
          <w:sz w:val="24"/>
          <w:szCs w:val="24"/>
          <w:rtl/>
        </w:rPr>
        <w:t xml:space="preserve"> </w:t>
      </w:r>
      <w:r w:rsidRPr="0092414E">
        <w:rPr>
          <w:rFonts w:ascii="Arial" w:eastAsia="Times New Roman" w:hAnsi="Arial" w:cs="B Nazanin"/>
          <w:sz w:val="24"/>
          <w:szCs w:val="24"/>
          <w:rtl/>
        </w:rPr>
        <w:t>از ابزار سنجش</w:t>
      </w:r>
      <w:r w:rsidR="000C796C">
        <w:rPr>
          <w:rFonts w:ascii="Arial" w:eastAsia="Times New Roman" w:hAnsi="Arial" w:cs="B Nazanin" w:hint="cs"/>
          <w:sz w:val="24"/>
          <w:szCs w:val="24"/>
          <w:rtl/>
        </w:rPr>
        <w:t xml:space="preserve"> و ارزیابی</w:t>
      </w:r>
      <w:r w:rsidRPr="0092414E">
        <w:rPr>
          <w:rFonts w:ascii="Arial" w:eastAsia="Times New Roman" w:hAnsi="Arial" w:cs="B Nazanin"/>
          <w:sz w:val="24"/>
          <w:szCs w:val="24"/>
          <w:rtl/>
        </w:rPr>
        <w:t xml:space="preserve"> را بدانند</w:t>
      </w:r>
      <w:r w:rsidR="000C796C">
        <w:rPr>
          <w:rFonts w:ascii="Arial" w:eastAsia="Times New Roman" w:hAnsi="Arial" w:cs="B Nazanin" w:hint="cs"/>
          <w:sz w:val="24"/>
          <w:szCs w:val="24"/>
          <w:rtl/>
        </w:rPr>
        <w:t>،</w:t>
      </w:r>
      <w:r w:rsidRPr="0092414E">
        <w:rPr>
          <w:rFonts w:ascii="Arial" w:eastAsia="Times New Roman" w:hAnsi="Arial" w:cs="B Nazanin"/>
          <w:sz w:val="24"/>
          <w:szCs w:val="24"/>
          <w:rtl/>
        </w:rPr>
        <w:t xml:space="preserve"> علت آن را درک کنند و متوجه شوند که چه</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t>انتظاراتي از آن</w:t>
      </w:r>
      <w:r w:rsidR="000C796C">
        <w:rPr>
          <w:rFonts w:ascii="Arial" w:eastAsia="Times New Roman" w:hAnsi="Arial" w:cs="B Nazanin" w:hint="cs"/>
          <w:sz w:val="24"/>
          <w:szCs w:val="24"/>
          <w:rtl/>
        </w:rPr>
        <w:t xml:space="preserve"> </w:t>
      </w:r>
      <w:r w:rsidRPr="0092414E">
        <w:rPr>
          <w:rFonts w:ascii="Arial" w:eastAsia="Times New Roman" w:hAnsi="Arial" w:cs="B Nazanin"/>
          <w:sz w:val="24"/>
          <w:szCs w:val="24"/>
          <w:rtl/>
        </w:rPr>
        <w:t>ها مي</w:t>
      </w:r>
      <w:r w:rsidR="000C796C">
        <w:rPr>
          <w:rFonts w:ascii="Arial" w:eastAsia="Times New Roman" w:hAnsi="Arial" w:cs="B Nazanin" w:hint="cs"/>
          <w:sz w:val="24"/>
          <w:szCs w:val="24"/>
          <w:rtl/>
        </w:rPr>
        <w:t>‌</w:t>
      </w:r>
      <w:r w:rsidRPr="0092414E">
        <w:rPr>
          <w:rFonts w:ascii="Arial" w:eastAsia="Times New Roman" w:hAnsi="Arial" w:cs="B Nazanin"/>
          <w:sz w:val="24"/>
          <w:szCs w:val="24"/>
          <w:rtl/>
        </w:rPr>
        <w:t>رود و چگونه مي</w:t>
      </w:r>
      <w:r w:rsidR="000C796C">
        <w:rPr>
          <w:rFonts w:ascii="Arial" w:eastAsia="Times New Roman" w:hAnsi="Arial" w:cs="B Nazanin" w:hint="cs"/>
          <w:sz w:val="24"/>
          <w:szCs w:val="24"/>
          <w:rtl/>
        </w:rPr>
        <w:t>‌</w:t>
      </w:r>
      <w:r w:rsidRPr="0092414E">
        <w:rPr>
          <w:rFonts w:ascii="Arial" w:eastAsia="Times New Roman" w:hAnsi="Arial" w:cs="B Nazanin"/>
          <w:sz w:val="24"/>
          <w:szCs w:val="24"/>
          <w:rtl/>
        </w:rPr>
        <w:t xml:space="preserve">توانند </w:t>
      </w:r>
      <w:r w:rsidR="000C796C">
        <w:rPr>
          <w:rFonts w:ascii="Arial" w:eastAsia="Times New Roman" w:hAnsi="Arial" w:cs="B Nazanin" w:hint="cs"/>
          <w:sz w:val="24"/>
          <w:szCs w:val="24"/>
          <w:rtl/>
        </w:rPr>
        <w:t>به انتظارات آموزشی مورد نظر دست یافته و بر آن‌ها مسلط شوند</w:t>
      </w:r>
      <w:r w:rsidRPr="0092414E">
        <w:rPr>
          <w:rFonts w:ascii="Arial" w:eastAsia="Times New Roman" w:hAnsi="Arial" w:cs="B Nazanin"/>
          <w:sz w:val="24"/>
          <w:szCs w:val="24"/>
          <w:rtl/>
        </w:rPr>
        <w:t>. دانش</w:t>
      </w:r>
      <w:r w:rsidR="000C796C">
        <w:rPr>
          <w:rFonts w:ascii="Arial" w:eastAsia="Times New Roman" w:hAnsi="Arial" w:cs="B Nazanin" w:hint="cs"/>
          <w:sz w:val="24"/>
          <w:szCs w:val="24"/>
          <w:rtl/>
        </w:rPr>
        <w:t>‌آموزان</w:t>
      </w:r>
      <w:r w:rsidRPr="0092414E">
        <w:rPr>
          <w:rFonts w:ascii="Arial" w:eastAsia="Times New Roman" w:hAnsi="Arial" w:cs="B Nazanin"/>
          <w:sz w:val="24"/>
          <w:szCs w:val="24"/>
          <w:rtl/>
        </w:rPr>
        <w:t xml:space="preserve"> با انجام راهبردهاي مختلف سنجش</w:t>
      </w:r>
      <w:r w:rsidR="000C796C">
        <w:rPr>
          <w:rFonts w:ascii="Arial" w:eastAsia="Times New Roman" w:hAnsi="Arial" w:cs="B Nazanin" w:hint="cs"/>
          <w:sz w:val="24"/>
          <w:szCs w:val="24"/>
          <w:rtl/>
        </w:rPr>
        <w:t xml:space="preserve"> و ارزیابی</w:t>
      </w:r>
      <w:r w:rsidRPr="0092414E">
        <w:rPr>
          <w:rFonts w:ascii="Arial" w:eastAsia="Times New Roman" w:hAnsi="Arial" w:cs="B Nazanin"/>
          <w:sz w:val="24"/>
          <w:szCs w:val="24"/>
          <w:rtl/>
        </w:rPr>
        <w:t xml:space="preserve"> که در</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t>تکالیف مختلف طراحي شده است مي</w:t>
      </w:r>
      <w:r w:rsidR="000C796C">
        <w:rPr>
          <w:rFonts w:ascii="Arial" w:eastAsia="Times New Roman" w:hAnsi="Arial" w:cs="B Nazanin" w:hint="cs"/>
          <w:sz w:val="24"/>
          <w:szCs w:val="24"/>
          <w:rtl/>
        </w:rPr>
        <w:t>‌</w:t>
      </w:r>
      <w:r w:rsidRPr="0092414E">
        <w:rPr>
          <w:rFonts w:ascii="Arial" w:eastAsia="Times New Roman" w:hAnsi="Arial" w:cs="B Nazanin"/>
          <w:sz w:val="24"/>
          <w:szCs w:val="24"/>
          <w:rtl/>
        </w:rPr>
        <w:t>توانند توانایي و مهارتهاي</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t>قضاوت خود را ارتقا دهند</w:t>
      </w:r>
      <w:r w:rsidRPr="0092414E">
        <w:rPr>
          <w:rFonts w:ascii="Arial" w:eastAsia="Times New Roman" w:hAnsi="Arial" w:cs="B Nazanin" w:hint="cs"/>
          <w:sz w:val="24"/>
          <w:szCs w:val="24"/>
          <w:rtl/>
        </w:rPr>
        <w:t xml:space="preserve">. </w:t>
      </w:r>
      <w:r w:rsidRPr="0092414E">
        <w:rPr>
          <w:rFonts w:ascii="Arial" w:eastAsia="Times New Roman" w:hAnsi="Arial" w:cs="B Nazanin"/>
          <w:sz w:val="24"/>
          <w:szCs w:val="24"/>
          <w:rtl/>
        </w:rPr>
        <w:fldChar w:fldCharType="begin"/>
      </w:r>
      <w:r w:rsidRPr="0092414E">
        <w:rPr>
          <w:rFonts w:ascii="Arial" w:eastAsia="Times New Roman" w:hAnsi="Arial" w:cs="B Nazanin"/>
          <w:sz w:val="24"/>
          <w:szCs w:val="24"/>
          <w:rtl/>
        </w:rPr>
        <w:instrText xml:space="preserve"> </w:instrText>
      </w:r>
      <w:r w:rsidRPr="0092414E">
        <w:rPr>
          <w:rFonts w:ascii="Arial" w:eastAsia="Times New Roman" w:hAnsi="Arial" w:cs="B Nazanin"/>
          <w:sz w:val="24"/>
          <w:szCs w:val="24"/>
        </w:rPr>
        <w:instrText>ADDIN EN.CITE &lt;EndNote&gt;&lt;Cite&gt;&lt;Author&gt;Rust&lt;/Author&gt;&lt;Year&gt;2001&lt;/Year&gt;&lt;RecNum&gt;11&lt;/RecNum&gt;&lt;Pages&gt;32&lt;/Pages&gt;&lt;DisplayText&gt;(Rust, 2001, p. 32)&lt;/DisplayText&gt;&lt;record&gt;&lt;rec-number&gt;11&lt;/rec-number&gt;&lt;foreign-keys&gt;&lt;key app="EN" db-id="zr22eswswftpdoexazopzvfl9xzta9wvf5zv" timestamp="1630162740"&gt;11&lt;/key&gt;&lt;/foreign-keys&gt;&lt;ref-type name="Book"&gt;6&lt;/ref-type&gt;&lt;contributors&gt;&lt;authors&gt;&lt;author&gt;Rust, Chris&lt;/author&gt;&lt;/authors&gt;&lt;/contributors&gt;&lt;titles&gt;&lt;title&gt;A briefing on assessment of large groups&lt;/title&gt;&lt;/titles&gt;&lt;section&gt;&lt;style face="normal" font="default" charset="178" size="100%"&gt;32&lt;/style&gt;&lt;/section&gt;&lt;dates&gt;&lt;year&gt;2001&lt;/year&gt;&lt;/dates&gt;&lt;publisher&gt;LTSN York&lt;/publisher&gt;&lt;isbn&gt;1904190081&lt;/isbn&gt;&lt;urls&gt;&lt;/urls&gt;&lt;/record&gt;&lt;/Cite&gt;&lt;/EndNote</w:instrText>
      </w:r>
      <w:r w:rsidRPr="0092414E">
        <w:rPr>
          <w:rFonts w:ascii="Arial" w:eastAsia="Times New Roman" w:hAnsi="Arial" w:cs="B Nazanin"/>
          <w:sz w:val="24"/>
          <w:szCs w:val="24"/>
          <w:rtl/>
        </w:rPr>
        <w:instrText>&gt;</w:instrText>
      </w:r>
      <w:r w:rsidRPr="0092414E">
        <w:rPr>
          <w:rFonts w:ascii="Arial" w:eastAsia="Times New Roman" w:hAnsi="Arial" w:cs="B Nazanin"/>
          <w:sz w:val="24"/>
          <w:szCs w:val="24"/>
          <w:rtl/>
        </w:rPr>
        <w:fldChar w:fldCharType="separate"/>
      </w:r>
      <w:r w:rsidRPr="0092414E">
        <w:rPr>
          <w:rFonts w:ascii="Arial" w:eastAsia="Times New Roman" w:hAnsi="Arial" w:cs="B Nazanin"/>
          <w:sz w:val="24"/>
          <w:szCs w:val="24"/>
          <w:rtl/>
        </w:rPr>
        <w:t>(</w:t>
      </w:r>
      <w:r w:rsidRPr="0092414E">
        <w:rPr>
          <w:rFonts w:ascii="Arial" w:eastAsia="Times New Roman" w:hAnsi="Arial" w:cs="B Nazanin"/>
          <w:sz w:val="24"/>
          <w:szCs w:val="24"/>
        </w:rPr>
        <w:t>Rust, 2001, p. 32</w:t>
      </w:r>
      <w:r w:rsidRPr="0092414E">
        <w:rPr>
          <w:rFonts w:ascii="Arial" w:eastAsia="Times New Roman" w:hAnsi="Arial" w:cs="B Nazanin"/>
          <w:sz w:val="24"/>
          <w:szCs w:val="24"/>
          <w:rtl/>
        </w:rPr>
        <w:t>)</w:t>
      </w:r>
      <w:r w:rsidRPr="0092414E">
        <w:rPr>
          <w:rFonts w:ascii="Arial" w:eastAsia="Times New Roman" w:hAnsi="Arial" w:cs="B Nazanin"/>
          <w:sz w:val="24"/>
          <w:szCs w:val="24"/>
          <w:rtl/>
        </w:rPr>
        <w:fldChar w:fldCharType="end"/>
      </w:r>
    </w:p>
    <w:p w14:paraId="44648B7F" w14:textId="45F5D538" w:rsidR="004F22FF" w:rsidRPr="004F22FF" w:rsidRDefault="004F22FF" w:rsidP="00376997">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فراهم کردن یک چهارچوب و سازماندهی هدف‌های آموزشی در کلاس درس، مطابق با سطح توانمندی دانش‌آموزان و نوع درس به معلمان کمک می‌کند تا نقادانه بیاندیشند و دانش‌آموزان را برای رسیدن به سطوح بالاتر یادگیری هدایت کنند.</w:t>
      </w:r>
      <w:r w:rsidRPr="004F22FF">
        <w:rPr>
          <w:rFonts w:ascii="Calibri" w:eastAsia="Times New Roman" w:hAnsi="Calibri" w:cs="Calibri" w:hint="cs"/>
          <w:sz w:val="24"/>
          <w:szCs w:val="24"/>
          <w:rtl/>
        </w:rPr>
        <w:t> </w:t>
      </w:r>
    </w:p>
    <w:p w14:paraId="6B6A4821" w14:textId="3A90AB67" w:rsidR="003142F9" w:rsidRPr="00EB0FD0" w:rsidRDefault="004F22FF" w:rsidP="00EB0FD0">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انتظارات آموزشی زیرمجموعه‌ای از اهداف درس محسوب می‌شوند، که قابل مشاهده و اندازه‌گیری هستند. بهتر است در ابتدای هر مبحث درسی انتظارات آموزشی آن قسمت برای دانش آموزان تبیین شود تا بتوانند تصویری روشن از روند یادگیری موضوعات داشته باشند.</w:t>
      </w:r>
      <w:r w:rsidR="00376997">
        <w:rPr>
          <w:rFonts w:ascii="Times New Roman" w:eastAsia="Times New Roman" w:hAnsi="Times New Roman" w:cs="B Nazanin" w:hint="cs"/>
          <w:sz w:val="24"/>
          <w:szCs w:val="24"/>
          <w:rtl/>
        </w:rPr>
        <w:t xml:space="preserve"> </w:t>
      </w:r>
      <w:r w:rsidRPr="004F22FF">
        <w:rPr>
          <w:rFonts w:ascii="Arial" w:eastAsia="Times New Roman" w:hAnsi="Arial" w:cs="B Nazanin"/>
          <w:sz w:val="24"/>
          <w:szCs w:val="24"/>
          <w:rtl/>
        </w:rPr>
        <w:t>معلم می‌تواند در ابتدای هر جلسه آموزشی آنچه که قرار است در کلاس درس اتفاق بیفتد را به طور خلاصه برای دانش آموزان فهرست کند. این کار نه تنها باعث ایجاد نظم فکری و امنیت خاطر مخاطبان</w:t>
      </w:r>
      <w:r w:rsidRPr="004F22FF">
        <w:rPr>
          <w:rFonts w:ascii="Calibri" w:eastAsia="Times New Roman" w:hAnsi="Calibri" w:cs="Calibri" w:hint="cs"/>
          <w:sz w:val="24"/>
          <w:szCs w:val="24"/>
          <w:rtl/>
        </w:rPr>
        <w:t> </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می‌شود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بلکه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آن‌ها</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دید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کلی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از</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روند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می‌دهد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توصیه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می‌شود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فعالیت‌های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آغازین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پایانی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هر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جلسه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از</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جذابیت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کافی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برخوردار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باشد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تا</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موجب</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ترغیب</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دانش</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آموزان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پیگیری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فعالیت‌های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کلاسی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شود</w:t>
      </w:r>
      <w:r w:rsidRPr="004F22FF">
        <w:rPr>
          <w:rFonts w:ascii="Arial" w:eastAsia="Times New Roman" w:hAnsi="Arial" w:cs="B Nazanin"/>
          <w:sz w:val="24"/>
          <w:szCs w:val="24"/>
          <w:rtl/>
        </w:rPr>
        <w:t>.</w:t>
      </w:r>
    </w:p>
    <w:tbl>
      <w:tblPr>
        <w:tblStyle w:val="TableGrid"/>
        <w:bidiVisual/>
        <w:tblW w:w="0" w:type="auto"/>
        <w:tblLook w:val="04A0" w:firstRow="1" w:lastRow="0" w:firstColumn="1" w:lastColumn="0" w:noHBand="0" w:noVBand="1"/>
      </w:tblPr>
      <w:tblGrid>
        <w:gridCol w:w="9350"/>
      </w:tblGrid>
      <w:tr w:rsidR="003142F9" w:rsidRPr="006F384D" w14:paraId="16E41D49" w14:textId="77777777" w:rsidTr="003142F9">
        <w:tc>
          <w:tcPr>
            <w:tcW w:w="9350" w:type="dxa"/>
          </w:tcPr>
          <w:p w14:paraId="2A238A0B" w14:textId="04363228" w:rsidR="00626511" w:rsidRPr="006F384D" w:rsidRDefault="003142F9" w:rsidP="00376997">
            <w:pPr>
              <w:bidi/>
              <w:spacing w:before="240" w:line="276" w:lineRule="auto"/>
              <w:jc w:val="both"/>
              <w:rPr>
                <w:rFonts w:ascii="Calibri" w:eastAsia="Calibri" w:hAnsi="Calibri" w:cs="B Nazanin"/>
                <w:sz w:val="24"/>
                <w:szCs w:val="24"/>
                <w:lang w:bidi="fa-IR"/>
              </w:rPr>
            </w:pPr>
            <w:r w:rsidRPr="006F384D">
              <w:rPr>
                <w:rFonts w:ascii="Calibri" w:eastAsia="Calibri" w:hAnsi="Calibri" w:cs="B Nazanin" w:hint="cs"/>
                <w:sz w:val="24"/>
                <w:szCs w:val="24"/>
                <w:rtl/>
                <w:lang w:bidi="fa-IR"/>
              </w:rPr>
              <w:t>در این جلسه آموزشی با هم یاد می‌گیریم:</w:t>
            </w:r>
          </w:p>
          <w:p w14:paraId="659F192D" w14:textId="77777777" w:rsidR="00626511" w:rsidRPr="006F384D" w:rsidRDefault="003142F9" w:rsidP="00376997">
            <w:pPr>
              <w:pStyle w:val="ListParagraph"/>
              <w:numPr>
                <w:ilvl w:val="0"/>
                <w:numId w:val="2"/>
              </w:numPr>
              <w:spacing w:before="240" w:after="200" w:line="276" w:lineRule="auto"/>
              <w:rPr>
                <w:rFonts w:ascii="Calibri" w:eastAsia="Calibri" w:hAnsi="Calibri" w:cs="B Nazanin"/>
                <w:sz w:val="24"/>
                <w:szCs w:val="24"/>
              </w:rPr>
            </w:pPr>
            <w:r w:rsidRPr="006F384D">
              <w:rPr>
                <w:rFonts w:ascii="Calibri" w:eastAsia="Calibri" w:hAnsi="Calibri" w:cs="B Nazanin" w:hint="cs"/>
                <w:sz w:val="24"/>
                <w:szCs w:val="24"/>
                <w:rtl/>
              </w:rPr>
              <w:t>سه قسمت‌ اصلی سلول (هسته، ستوپلاسم و پوسته)  را نام ببریم و</w:t>
            </w:r>
            <w:r w:rsidR="00626511" w:rsidRPr="006F384D">
              <w:rPr>
                <w:rFonts w:ascii="Calibri" w:eastAsia="Calibri" w:hAnsi="Calibri" w:cs="B Nazanin" w:hint="cs"/>
                <w:sz w:val="24"/>
                <w:szCs w:val="24"/>
                <w:rtl/>
              </w:rPr>
              <w:t xml:space="preserve"> آن‌ها را روی تصویر نشان دهیم.</w:t>
            </w:r>
          </w:p>
          <w:p w14:paraId="6292BAFF" w14:textId="431DBE6A" w:rsidR="003142F9" w:rsidRPr="006F384D" w:rsidRDefault="003142F9" w:rsidP="00376997">
            <w:pPr>
              <w:pStyle w:val="ListParagraph"/>
              <w:numPr>
                <w:ilvl w:val="0"/>
                <w:numId w:val="2"/>
              </w:numPr>
              <w:spacing w:before="240" w:after="200" w:line="276" w:lineRule="auto"/>
              <w:rPr>
                <w:rFonts w:ascii="Calibri" w:eastAsia="Calibri" w:hAnsi="Calibri" w:cs="B Nazanin"/>
                <w:sz w:val="24"/>
                <w:szCs w:val="24"/>
              </w:rPr>
            </w:pPr>
            <w:r w:rsidRPr="006F384D">
              <w:rPr>
                <w:rFonts w:ascii="Calibri" w:eastAsia="Calibri" w:hAnsi="Calibri" w:cs="B Nazanin" w:hint="cs"/>
                <w:sz w:val="24"/>
                <w:szCs w:val="24"/>
                <w:rtl/>
              </w:rPr>
              <w:t xml:space="preserve"> برای هر</w:t>
            </w:r>
            <w:r w:rsidR="00626511" w:rsidRPr="006F384D">
              <w:rPr>
                <w:rFonts w:ascii="Calibri" w:eastAsia="Calibri" w:hAnsi="Calibri" w:cs="B Nazanin" w:hint="cs"/>
                <w:sz w:val="24"/>
                <w:szCs w:val="24"/>
                <w:rtl/>
              </w:rPr>
              <w:t xml:space="preserve"> یک از سه</w:t>
            </w:r>
            <w:r w:rsidRPr="006F384D">
              <w:rPr>
                <w:rFonts w:ascii="Calibri" w:eastAsia="Calibri" w:hAnsi="Calibri" w:cs="B Nazanin" w:hint="cs"/>
                <w:sz w:val="24"/>
                <w:szCs w:val="24"/>
                <w:rtl/>
              </w:rPr>
              <w:t xml:space="preserve"> قسمت</w:t>
            </w:r>
            <w:r w:rsidR="00626511" w:rsidRPr="006F384D">
              <w:rPr>
                <w:rFonts w:ascii="Calibri" w:eastAsia="Calibri" w:hAnsi="Calibri" w:cs="B Nazanin" w:hint="cs"/>
                <w:sz w:val="24"/>
                <w:szCs w:val="24"/>
                <w:rtl/>
              </w:rPr>
              <w:t xml:space="preserve"> اصلی سلول</w:t>
            </w:r>
            <w:r w:rsidRPr="006F384D">
              <w:rPr>
                <w:rFonts w:ascii="Calibri" w:eastAsia="Calibri" w:hAnsi="Calibri" w:cs="B Nazanin" w:hint="cs"/>
                <w:sz w:val="24"/>
                <w:szCs w:val="24"/>
                <w:rtl/>
              </w:rPr>
              <w:t xml:space="preserve"> یک کارکرد شرح دهیم.</w:t>
            </w:r>
          </w:p>
          <w:p w14:paraId="321CAD6B" w14:textId="66258A63" w:rsidR="003142F9" w:rsidRPr="006F384D" w:rsidRDefault="003142F9" w:rsidP="00376997">
            <w:pPr>
              <w:pStyle w:val="ListParagraph"/>
              <w:numPr>
                <w:ilvl w:val="0"/>
                <w:numId w:val="2"/>
              </w:numPr>
              <w:spacing w:before="240" w:after="200" w:line="276" w:lineRule="auto"/>
              <w:rPr>
                <w:rFonts w:ascii="Calibri" w:eastAsia="Calibri" w:hAnsi="Calibri" w:cs="B Nazanin"/>
                <w:sz w:val="24"/>
                <w:szCs w:val="24"/>
              </w:rPr>
            </w:pPr>
            <w:r w:rsidRPr="006F384D">
              <w:rPr>
                <w:rFonts w:ascii="Calibri" w:eastAsia="Calibri" w:hAnsi="Calibri" w:cs="B Nazanin" w:hint="cs"/>
                <w:sz w:val="24"/>
                <w:szCs w:val="24"/>
                <w:rtl/>
              </w:rPr>
              <w:t>بتوانیم با کمک فیلم راهنما، نمونه را زیر میکروسکوپ مشاهده کنیم.</w:t>
            </w:r>
          </w:p>
          <w:p w14:paraId="1135A11D" w14:textId="02109033" w:rsidR="003142F9" w:rsidRPr="006F384D" w:rsidRDefault="003142F9" w:rsidP="00376997">
            <w:pPr>
              <w:pStyle w:val="ListParagraph"/>
              <w:numPr>
                <w:ilvl w:val="0"/>
                <w:numId w:val="2"/>
              </w:numPr>
              <w:spacing w:before="240" w:after="200" w:line="276" w:lineRule="auto"/>
              <w:rPr>
                <w:rFonts w:ascii="Calibri" w:eastAsia="Calibri" w:hAnsi="Calibri" w:cs="B Nazanin"/>
                <w:sz w:val="24"/>
                <w:szCs w:val="24"/>
              </w:rPr>
            </w:pPr>
            <w:r w:rsidRPr="006F384D">
              <w:rPr>
                <w:rFonts w:ascii="Calibri" w:eastAsia="Calibri" w:hAnsi="Calibri" w:cs="B Nazanin" w:hint="cs"/>
                <w:sz w:val="24"/>
                <w:szCs w:val="24"/>
                <w:rtl/>
              </w:rPr>
              <w:t>سلول و قسمت‌های اصلی آن را زیر میکروسکوپ تشخیص داده و یک سلول را در دفتر علوم نقاشی کنیم.</w:t>
            </w:r>
          </w:p>
          <w:p w14:paraId="0AF5E879" w14:textId="5CF99E49" w:rsidR="003142F9" w:rsidRPr="00376997" w:rsidRDefault="003142F9" w:rsidP="00376997">
            <w:pPr>
              <w:pStyle w:val="ListParagraph"/>
              <w:numPr>
                <w:ilvl w:val="0"/>
                <w:numId w:val="2"/>
              </w:numPr>
              <w:spacing w:before="240" w:after="200" w:line="276" w:lineRule="auto"/>
              <w:rPr>
                <w:rFonts w:ascii="Calibri" w:eastAsia="Calibri" w:hAnsi="Calibri" w:cs="B Nazanin"/>
                <w:sz w:val="24"/>
                <w:szCs w:val="24"/>
                <w:rtl/>
              </w:rPr>
            </w:pPr>
            <w:r w:rsidRPr="006F384D">
              <w:rPr>
                <w:rFonts w:ascii="Calibri" w:eastAsia="Calibri" w:hAnsi="Calibri" w:cs="B Nazanin" w:hint="cs"/>
                <w:sz w:val="24"/>
                <w:szCs w:val="24"/>
                <w:rtl/>
              </w:rPr>
              <w:t>با راهنمایی فیلم آموزشی</w:t>
            </w:r>
            <w:r w:rsidR="00626511" w:rsidRPr="006F384D">
              <w:rPr>
                <w:rFonts w:ascii="Calibri" w:eastAsia="Calibri" w:hAnsi="Calibri" w:cs="B Nazanin" w:hint="cs"/>
                <w:sz w:val="24"/>
                <w:szCs w:val="24"/>
                <w:rtl/>
              </w:rPr>
              <w:t xml:space="preserve"> و با همکاری هم گروهی‌هایمان</w:t>
            </w:r>
            <w:r w:rsidRPr="006F384D">
              <w:rPr>
                <w:rFonts w:ascii="Calibri" w:eastAsia="Calibri" w:hAnsi="Calibri" w:cs="B Nazanin" w:hint="cs"/>
                <w:sz w:val="24"/>
                <w:szCs w:val="24"/>
                <w:rtl/>
              </w:rPr>
              <w:t>، نمونه لام از سلول‌های مخاط دهان تهیه کنی</w:t>
            </w:r>
            <w:r w:rsidR="00626511" w:rsidRPr="006F384D">
              <w:rPr>
                <w:rFonts w:ascii="Calibri" w:eastAsia="Calibri" w:hAnsi="Calibri" w:cs="B Nazanin" w:hint="cs"/>
                <w:sz w:val="24"/>
                <w:szCs w:val="24"/>
                <w:rtl/>
              </w:rPr>
              <w:t>م</w:t>
            </w:r>
            <w:r w:rsidRPr="006F384D">
              <w:rPr>
                <w:rFonts w:ascii="Calibri" w:eastAsia="Calibri" w:hAnsi="Calibri" w:cs="B Nazanin" w:hint="cs"/>
                <w:sz w:val="24"/>
                <w:szCs w:val="24"/>
                <w:rtl/>
              </w:rPr>
              <w:t>، رنگ کنی</w:t>
            </w:r>
            <w:r w:rsidR="00626511" w:rsidRPr="006F384D">
              <w:rPr>
                <w:rFonts w:ascii="Calibri" w:eastAsia="Calibri" w:hAnsi="Calibri" w:cs="B Nazanin" w:hint="cs"/>
                <w:sz w:val="24"/>
                <w:szCs w:val="24"/>
                <w:rtl/>
              </w:rPr>
              <w:t>م</w:t>
            </w:r>
            <w:r w:rsidRPr="006F384D">
              <w:rPr>
                <w:rFonts w:ascii="Calibri" w:eastAsia="Calibri" w:hAnsi="Calibri" w:cs="B Nazanin" w:hint="cs"/>
                <w:sz w:val="24"/>
                <w:szCs w:val="24"/>
                <w:rtl/>
              </w:rPr>
              <w:t xml:space="preserve"> و آن را زیر میکروسکوپ مشاهده کنی</w:t>
            </w:r>
            <w:r w:rsidR="00626511" w:rsidRPr="006F384D">
              <w:rPr>
                <w:rFonts w:ascii="Calibri" w:eastAsia="Calibri" w:hAnsi="Calibri" w:cs="B Nazanin" w:hint="cs"/>
                <w:sz w:val="24"/>
                <w:szCs w:val="24"/>
                <w:rtl/>
              </w:rPr>
              <w:t>م</w:t>
            </w:r>
            <w:r w:rsidRPr="006F384D">
              <w:rPr>
                <w:rFonts w:ascii="Calibri" w:eastAsia="Calibri" w:hAnsi="Calibri" w:cs="B Nazanin" w:hint="cs"/>
                <w:sz w:val="24"/>
                <w:szCs w:val="24"/>
                <w:rtl/>
              </w:rPr>
              <w:t>.</w:t>
            </w:r>
          </w:p>
        </w:tc>
      </w:tr>
    </w:tbl>
    <w:p w14:paraId="2104C4B0" w14:textId="28DB5F47" w:rsidR="004F22FF" w:rsidRDefault="00B85F33" w:rsidP="00376997">
      <w:pPr>
        <w:bidi/>
        <w:spacing w:before="240" w:after="0" w:line="276" w:lineRule="auto"/>
        <w:jc w:val="center"/>
        <w:rPr>
          <w:rFonts w:ascii="Arial" w:eastAsia="Times New Roman" w:hAnsi="Arial" w:cs="B Nazanin"/>
          <w:sz w:val="24"/>
          <w:szCs w:val="24"/>
        </w:rPr>
      </w:pPr>
      <w:r>
        <w:rPr>
          <w:rFonts w:ascii="Arial" w:eastAsia="Times New Roman" w:hAnsi="Arial" w:cs="B Nazanin" w:hint="cs"/>
          <w:sz w:val="24"/>
          <w:szCs w:val="24"/>
          <w:rtl/>
        </w:rPr>
        <w:t>تصویر</w:t>
      </w:r>
      <w:r w:rsidR="006751DD">
        <w:rPr>
          <w:rFonts w:ascii="Arial" w:eastAsia="Times New Roman" w:hAnsi="Arial" w:cs="B Nazanin" w:hint="cs"/>
          <w:sz w:val="24"/>
          <w:szCs w:val="24"/>
          <w:rtl/>
        </w:rPr>
        <w:t xml:space="preserve"> ۱- نمونه‌ای از انتظارات آموزشی یک جلسه از کلاس علوم</w:t>
      </w:r>
    </w:p>
    <w:p w14:paraId="4EFA5919" w14:textId="3512C677" w:rsidR="004F22FF" w:rsidRPr="00021AE0" w:rsidRDefault="006751DD" w:rsidP="00376997">
      <w:pPr>
        <w:bidi/>
        <w:spacing w:before="240" w:after="0" w:line="276" w:lineRule="auto"/>
        <w:jc w:val="both"/>
        <w:rPr>
          <w:rFonts w:ascii="Calibri" w:eastAsia="Times New Roman" w:hAnsi="Calibri" w:cs="Calibri"/>
          <w:b/>
          <w:bCs/>
          <w:sz w:val="24"/>
          <w:szCs w:val="24"/>
          <w:rtl/>
        </w:rPr>
      </w:pPr>
      <w:r w:rsidRPr="00021AE0">
        <w:rPr>
          <w:rFonts w:ascii="Times New Roman" w:eastAsia="Times New Roman" w:hAnsi="Times New Roman" w:cs="B Nazanin" w:hint="cs"/>
          <w:b/>
          <w:bCs/>
          <w:sz w:val="24"/>
          <w:szCs w:val="24"/>
          <w:rtl/>
        </w:rPr>
        <w:lastRenderedPageBreak/>
        <w:t>۲</w:t>
      </w:r>
      <w:r w:rsidR="004F22FF" w:rsidRPr="00021AE0">
        <w:rPr>
          <w:rFonts w:ascii="Arial" w:eastAsia="Times New Roman" w:hAnsi="Arial" w:cs="B Nazanin"/>
          <w:b/>
          <w:bCs/>
          <w:sz w:val="24"/>
          <w:szCs w:val="24"/>
          <w:rtl/>
          <w:lang w:bidi="fa-IR"/>
        </w:rPr>
        <w:t xml:space="preserve">- </w:t>
      </w:r>
      <w:r w:rsidR="004F22FF" w:rsidRPr="00021AE0">
        <w:rPr>
          <w:rFonts w:ascii="Arial" w:eastAsia="Times New Roman" w:hAnsi="Arial" w:cs="B Nazanin"/>
          <w:b/>
          <w:bCs/>
          <w:sz w:val="24"/>
          <w:szCs w:val="24"/>
          <w:rtl/>
        </w:rPr>
        <w:t xml:space="preserve">خودارزیابی : </w:t>
      </w:r>
      <w:r w:rsidR="004F22FF" w:rsidRPr="00021AE0">
        <w:rPr>
          <w:rFonts w:ascii="Calibri" w:eastAsia="Times New Roman" w:hAnsi="Calibri" w:cs="Calibri" w:hint="cs"/>
          <w:b/>
          <w:bCs/>
          <w:sz w:val="24"/>
          <w:szCs w:val="24"/>
          <w:rtl/>
        </w:rPr>
        <w:t> </w:t>
      </w:r>
    </w:p>
    <w:p w14:paraId="7538E0A8" w14:textId="42F17126" w:rsidR="004F22FF" w:rsidRPr="004F22FF" w:rsidRDefault="004F22FF" w:rsidP="00376997">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 xml:space="preserve">خودارزیابی ( </w:t>
      </w:r>
      <w:r w:rsidRPr="004F22FF">
        <w:rPr>
          <w:rFonts w:ascii="Arial" w:eastAsia="Times New Roman" w:hAnsi="Arial" w:cs="B Nazanin"/>
          <w:sz w:val="24"/>
          <w:szCs w:val="24"/>
        </w:rPr>
        <w:t>Self-Assessment</w:t>
      </w:r>
      <w:r w:rsidRPr="004F22FF">
        <w:rPr>
          <w:rFonts w:ascii="Arial" w:eastAsia="Times New Roman" w:hAnsi="Arial" w:cs="B Nazanin"/>
          <w:sz w:val="24"/>
          <w:szCs w:val="24"/>
          <w:rtl/>
        </w:rPr>
        <w:t>) یکی از شیوه های ارزیابی است که در آن</w:t>
      </w:r>
      <w:r w:rsidR="000C796C">
        <w:rPr>
          <w:rFonts w:ascii="Arial" w:eastAsia="Times New Roman" w:hAnsi="Arial" w:cs="B Nazanin" w:hint="cs"/>
          <w:sz w:val="24"/>
          <w:szCs w:val="24"/>
          <w:rtl/>
        </w:rPr>
        <w:t xml:space="preserve"> </w:t>
      </w:r>
      <w:r w:rsidRPr="004F22FF">
        <w:rPr>
          <w:rFonts w:ascii="Arial" w:eastAsia="Times New Roman" w:hAnsi="Arial" w:cs="B Nazanin"/>
          <w:sz w:val="24"/>
          <w:szCs w:val="24"/>
          <w:rtl/>
        </w:rPr>
        <w:t xml:space="preserve">مسئولیت </w:t>
      </w:r>
      <w:r w:rsidR="006751DD">
        <w:rPr>
          <w:rFonts w:ascii="Arial" w:eastAsia="Times New Roman" w:hAnsi="Arial" w:cs="B Nazanin" w:hint="cs"/>
          <w:sz w:val="24"/>
          <w:szCs w:val="24"/>
          <w:rtl/>
        </w:rPr>
        <w:t>سنجش یادگیری</w:t>
      </w:r>
      <w:r w:rsidRPr="004F22FF">
        <w:rPr>
          <w:rFonts w:ascii="Arial" w:eastAsia="Times New Roman" w:hAnsi="Arial" w:cs="B Nazanin"/>
          <w:sz w:val="24"/>
          <w:szCs w:val="24"/>
          <w:rtl/>
        </w:rPr>
        <w:t xml:space="preserve"> به خود فرد واگذار می‌شود</w:t>
      </w:r>
      <w:r w:rsidR="000C796C">
        <w:rPr>
          <w:rFonts w:ascii="Arial" w:eastAsia="Times New Roman" w:hAnsi="Arial" w:cs="B Nazanin" w:hint="cs"/>
          <w:sz w:val="24"/>
          <w:szCs w:val="24"/>
          <w:rtl/>
        </w:rPr>
        <w:t xml:space="preserve"> تا بر نقاط قوت و ضعف خود بر اساس انتظارات آموزشی آگاه شده و با بازخورد مناسب توانایی‌های خود را ارتقا بخشد.</w:t>
      </w:r>
      <w:r w:rsidR="006751DD">
        <w:rPr>
          <w:rFonts w:ascii="Arial" w:eastAsia="Times New Roman" w:hAnsi="Arial" w:cs="B Nazanin" w:hint="cs"/>
          <w:sz w:val="24"/>
          <w:szCs w:val="24"/>
          <w:rtl/>
        </w:rPr>
        <w:t xml:space="preserve"> </w:t>
      </w:r>
      <w:r w:rsidR="006751DD">
        <w:rPr>
          <w:rFonts w:ascii="BMitra" w:eastAsia="Times New Roman" w:hAnsi="BMitra" w:cs="Times New Roman"/>
          <w:color w:val="242021"/>
          <w:sz w:val="24"/>
          <w:szCs w:val="24"/>
          <w:rtl/>
        </w:rPr>
        <w:fldChar w:fldCharType="begin"/>
      </w:r>
      <w:r w:rsidR="006751DD">
        <w:rPr>
          <w:rFonts w:ascii="BMitra" w:eastAsia="Times New Roman" w:hAnsi="BMitra" w:cs="Times New Roman"/>
          <w:color w:val="242021"/>
          <w:sz w:val="24"/>
          <w:szCs w:val="24"/>
          <w:rtl/>
        </w:rPr>
        <w:instrText xml:space="preserve"> </w:instrText>
      </w:r>
      <w:r w:rsidR="006751DD">
        <w:rPr>
          <w:rFonts w:ascii="BMitra" w:eastAsia="Times New Roman" w:hAnsi="BMitra" w:cs="Times New Roman"/>
          <w:color w:val="242021"/>
          <w:sz w:val="24"/>
          <w:szCs w:val="24"/>
        </w:rPr>
        <w:instrText>ADDIN EN.CITE &lt;EndNote&gt;&lt;Cite&gt;&lt;Author&gt;East&lt;/Author&gt;&lt;Year&gt;2005&lt;/Year&gt;&lt;RecNum&gt;14&lt;/RecNum&gt;&lt;DisplayText&gt;(East, 2005)&lt;/DisplayText&gt;&lt;record&gt;&lt;rec-number&gt;14&lt;/rec-number&gt;&lt;foreign-keys&gt;&lt;key app="EN" db-id="zr22eswswftpdoexazopzvfl9xzta9wvf5zv" timestamp="1630165026</w:instrText>
      </w:r>
      <w:r w:rsidR="006751DD">
        <w:rPr>
          <w:rFonts w:ascii="BMitra" w:eastAsia="Times New Roman" w:hAnsi="BMitra" w:cs="Times New Roman"/>
          <w:color w:val="242021"/>
          <w:sz w:val="24"/>
          <w:szCs w:val="24"/>
          <w:rtl/>
        </w:rPr>
        <w:instrText>"&gt;14&lt;/</w:instrText>
      </w:r>
      <w:r w:rsidR="006751DD">
        <w:rPr>
          <w:rFonts w:ascii="BMitra" w:eastAsia="Times New Roman" w:hAnsi="BMitra" w:cs="Times New Roman"/>
          <w:color w:val="242021"/>
          <w:sz w:val="24"/>
          <w:szCs w:val="24"/>
        </w:rPr>
        <w:instrText>key&gt;&lt;/foreign-keys&gt;&lt;ref-type name="Journal Article"&gt;17&lt;/ref-type&gt;&lt;contributors&gt;&lt;authors&gt;&lt;author&gt;East, Rob&lt;/author&gt;&lt;/authors&gt;&lt;/contributors&gt;&lt;titles&gt;&lt;title&gt;A progress report on progress files: The experience of one higher education institution&lt;/title</w:instrText>
      </w:r>
      <w:r w:rsidR="006751DD">
        <w:rPr>
          <w:rFonts w:ascii="BMitra" w:eastAsia="Times New Roman" w:hAnsi="BMitra" w:cs="Times New Roman"/>
          <w:color w:val="242021"/>
          <w:sz w:val="24"/>
          <w:szCs w:val="24"/>
          <w:rtl/>
        </w:rPr>
        <w:instrText>&gt;&lt;</w:instrText>
      </w:r>
      <w:r w:rsidR="006751DD">
        <w:rPr>
          <w:rFonts w:ascii="BMitra" w:eastAsia="Times New Roman" w:hAnsi="BMitra" w:cs="Times New Roman"/>
          <w:color w:val="242021"/>
          <w:sz w:val="24"/>
          <w:szCs w:val="24"/>
        </w:rPr>
        <w:instrText>secondary-title&gt;Active learning in higher education&lt;/secondary-title&gt;&lt;/titles&gt;&lt;periodical&gt;&lt;full-title&gt;Active learning in higher education&lt;/full-title&gt;&lt;/periodical&gt;&lt;pages&gt;160-171&lt;/pages&gt;&lt;volume&gt;6&lt;/volume&gt;&lt;number&gt;2&lt;/number&gt;&lt;dates&gt;&lt;year&gt;2005&lt;/year&gt;&lt;/dates</w:instrText>
      </w:r>
      <w:r w:rsidR="006751DD">
        <w:rPr>
          <w:rFonts w:ascii="BMitra" w:eastAsia="Times New Roman" w:hAnsi="BMitra" w:cs="Times New Roman"/>
          <w:color w:val="242021"/>
          <w:sz w:val="24"/>
          <w:szCs w:val="24"/>
          <w:rtl/>
        </w:rPr>
        <w:instrText>&gt;&lt;</w:instrText>
      </w:r>
      <w:r w:rsidR="006751DD">
        <w:rPr>
          <w:rFonts w:ascii="BMitra" w:eastAsia="Times New Roman" w:hAnsi="BMitra" w:cs="Times New Roman"/>
          <w:color w:val="242021"/>
          <w:sz w:val="24"/>
          <w:szCs w:val="24"/>
        </w:rPr>
        <w:instrText>isbn&gt;1469-7874&lt;/isbn&gt;&lt;urls&gt;&lt;/urls&gt;&lt;/record&gt;&lt;/Cite&gt;&lt;/EndNote</w:instrText>
      </w:r>
      <w:r w:rsidR="006751DD">
        <w:rPr>
          <w:rFonts w:ascii="BMitra" w:eastAsia="Times New Roman" w:hAnsi="BMitra" w:cs="Times New Roman"/>
          <w:color w:val="242021"/>
          <w:sz w:val="24"/>
          <w:szCs w:val="24"/>
          <w:rtl/>
        </w:rPr>
        <w:instrText>&gt;</w:instrText>
      </w:r>
      <w:r w:rsidR="006751DD">
        <w:rPr>
          <w:rFonts w:ascii="BMitra" w:eastAsia="Times New Roman" w:hAnsi="BMitra" w:cs="Times New Roman"/>
          <w:color w:val="242021"/>
          <w:sz w:val="24"/>
          <w:szCs w:val="24"/>
          <w:rtl/>
        </w:rPr>
        <w:fldChar w:fldCharType="separate"/>
      </w:r>
      <w:r w:rsidR="006751DD">
        <w:rPr>
          <w:rFonts w:ascii="BMitra" w:eastAsia="Times New Roman" w:hAnsi="BMitra" w:cs="Times New Roman"/>
          <w:noProof/>
          <w:color w:val="242021"/>
          <w:sz w:val="24"/>
          <w:szCs w:val="24"/>
          <w:rtl/>
        </w:rPr>
        <w:t>(</w:t>
      </w:r>
      <w:r w:rsidR="006751DD">
        <w:rPr>
          <w:rFonts w:ascii="BMitra" w:eastAsia="Times New Roman" w:hAnsi="BMitra" w:cs="Times New Roman"/>
          <w:noProof/>
          <w:color w:val="242021"/>
          <w:sz w:val="24"/>
          <w:szCs w:val="24"/>
        </w:rPr>
        <w:t>East, 2005</w:t>
      </w:r>
      <w:r w:rsidR="006751DD">
        <w:rPr>
          <w:rFonts w:ascii="BMitra" w:eastAsia="Times New Roman" w:hAnsi="BMitra" w:cs="Times New Roman"/>
          <w:noProof/>
          <w:color w:val="242021"/>
          <w:sz w:val="24"/>
          <w:szCs w:val="24"/>
          <w:rtl/>
        </w:rPr>
        <w:t>)</w:t>
      </w:r>
      <w:r w:rsidR="006751DD">
        <w:rPr>
          <w:rFonts w:ascii="BMitra" w:eastAsia="Times New Roman" w:hAnsi="BMitra" w:cs="Times New Roman"/>
          <w:color w:val="242021"/>
          <w:sz w:val="24"/>
          <w:szCs w:val="24"/>
          <w:rtl/>
        </w:rPr>
        <w:fldChar w:fldCharType="end"/>
      </w:r>
      <w:r w:rsidR="000C796C">
        <w:rPr>
          <w:rFonts w:ascii="Arial" w:eastAsia="Times New Roman" w:hAnsi="Arial" w:cs="B Nazanin" w:hint="cs"/>
          <w:sz w:val="24"/>
          <w:szCs w:val="24"/>
          <w:rtl/>
        </w:rPr>
        <w:t xml:space="preserve"> </w:t>
      </w:r>
      <w:r w:rsidRPr="004F22FF">
        <w:rPr>
          <w:rFonts w:ascii="Arial" w:eastAsia="Times New Roman" w:hAnsi="Arial" w:cs="B Nazanin"/>
          <w:sz w:val="24"/>
          <w:szCs w:val="24"/>
          <w:rtl/>
        </w:rPr>
        <w:t>خودارزیابی نیازمند آموزش جدی است و معمولاً بدون آموزش، ممکن است این کار به شیوه‌ای نادرست اجرا شود. تکرار خود ارزیابی و هدایت آن توسط معلم، می‌تواند</w:t>
      </w:r>
      <w:r w:rsidRPr="004F22FF">
        <w:rPr>
          <w:rFonts w:ascii="Arial" w:eastAsia="Times New Roman" w:hAnsi="Arial" w:cs="B Nazanin"/>
          <w:sz w:val="24"/>
          <w:szCs w:val="24"/>
          <w:shd w:val="clear" w:color="auto" w:fill="FFFFFF"/>
          <w:rtl/>
        </w:rPr>
        <w:t xml:space="preserve"> </w:t>
      </w:r>
      <w:r w:rsidRPr="004F22FF">
        <w:rPr>
          <w:rFonts w:ascii="Arial" w:eastAsia="Times New Roman" w:hAnsi="Arial" w:cs="B Nazanin"/>
          <w:sz w:val="24"/>
          <w:szCs w:val="24"/>
          <w:rtl/>
        </w:rPr>
        <w:t>موجب تقویت قدرت تفکر نقادانه در هر فرد شود. از نقاط قوت استفاده از خودارزیابی می‌توان به موارد زیر اشاره کرد:</w:t>
      </w:r>
    </w:p>
    <w:p w14:paraId="220F7F4D" w14:textId="77777777" w:rsidR="004F22FF" w:rsidRPr="004F22FF" w:rsidRDefault="004F22FF" w:rsidP="00376997">
      <w:pPr>
        <w:numPr>
          <w:ilvl w:val="0"/>
          <w:numId w:val="1"/>
        </w:numPr>
        <w:bidi/>
        <w:spacing w:before="240" w:after="0" w:line="276" w:lineRule="auto"/>
        <w:jc w:val="both"/>
        <w:textAlignment w:val="baseline"/>
        <w:rPr>
          <w:rFonts w:ascii="Arial" w:eastAsia="Times New Roman" w:hAnsi="Arial" w:cs="B Nazanin"/>
          <w:sz w:val="24"/>
          <w:szCs w:val="24"/>
          <w:rtl/>
        </w:rPr>
      </w:pPr>
      <w:r w:rsidRPr="004F22FF">
        <w:rPr>
          <w:rFonts w:ascii="Arial" w:eastAsia="Times New Roman" w:hAnsi="Arial" w:cs="B Nazanin"/>
          <w:sz w:val="24"/>
          <w:szCs w:val="24"/>
          <w:rtl/>
        </w:rPr>
        <w:t>ارزیابی هر فرد از جایگاه و دستاوردهای خود، یکی از مهارت‌های ضروری در زندگی است و تکرار آن، می‌تواند تمرینی برای تقویت این مهارت و کمک به رشد فردی محسوب شود.</w:t>
      </w:r>
    </w:p>
    <w:p w14:paraId="47936099" w14:textId="77777777" w:rsidR="004F22FF" w:rsidRPr="004F22FF" w:rsidRDefault="004F22FF" w:rsidP="00376997">
      <w:pPr>
        <w:numPr>
          <w:ilvl w:val="0"/>
          <w:numId w:val="1"/>
        </w:numPr>
        <w:bidi/>
        <w:spacing w:before="240" w:after="0" w:line="276" w:lineRule="auto"/>
        <w:jc w:val="both"/>
        <w:textAlignment w:val="baseline"/>
        <w:rPr>
          <w:rFonts w:ascii="Arial" w:eastAsia="Times New Roman" w:hAnsi="Arial" w:cs="B Nazanin"/>
          <w:sz w:val="24"/>
          <w:szCs w:val="24"/>
          <w:rtl/>
        </w:rPr>
      </w:pPr>
      <w:r w:rsidRPr="004F22FF">
        <w:rPr>
          <w:rFonts w:ascii="Calibri" w:eastAsia="Times New Roman" w:hAnsi="Calibri" w:cs="Calibri" w:hint="cs"/>
          <w:sz w:val="24"/>
          <w:szCs w:val="24"/>
          <w:rtl/>
        </w:rPr>
        <w:t> </w:t>
      </w:r>
      <w:r w:rsidRPr="004F22FF">
        <w:rPr>
          <w:rFonts w:ascii="Arial" w:eastAsia="Times New Roman" w:hAnsi="Arial" w:cs="B Nazanin"/>
          <w:sz w:val="24"/>
          <w:szCs w:val="24"/>
          <w:rtl/>
        </w:rPr>
        <w:t>مسئولیت دانش آموز را در فرآیند آموزش افزایش می‌دهد و به او یادآوری می‌کند که قرار نیست فقط به دیگران گزارش دهد. بلکه باید جایی با خود صادق بود و مستقلانه عمل کرد.</w:t>
      </w:r>
    </w:p>
    <w:p w14:paraId="226CEA85" w14:textId="77777777" w:rsidR="00376997" w:rsidRDefault="004F22FF" w:rsidP="00376997">
      <w:pPr>
        <w:numPr>
          <w:ilvl w:val="0"/>
          <w:numId w:val="1"/>
        </w:numPr>
        <w:bidi/>
        <w:spacing w:before="240" w:after="0" w:line="276" w:lineRule="auto"/>
        <w:jc w:val="both"/>
        <w:textAlignment w:val="baseline"/>
        <w:rPr>
          <w:rFonts w:ascii="Arial" w:eastAsia="Times New Roman" w:hAnsi="Arial" w:cs="B Nazanin"/>
          <w:sz w:val="24"/>
          <w:szCs w:val="24"/>
        </w:rPr>
      </w:pPr>
      <w:r w:rsidRPr="004F22FF">
        <w:rPr>
          <w:rFonts w:ascii="Arial" w:eastAsia="Times New Roman" w:hAnsi="Arial" w:cs="B Nazanin"/>
          <w:sz w:val="24"/>
          <w:szCs w:val="24"/>
          <w:rtl/>
        </w:rPr>
        <w:t>دانش‌آموز نسبت به توانایی‌ها و نقاط ضعف خود، آگاه شده و به درک واقع‌بینانه از قابلیت‌های خود می‌رسد.</w:t>
      </w:r>
      <w:r w:rsidRPr="004F22FF">
        <w:rPr>
          <w:rFonts w:ascii="Calibri" w:eastAsia="Times New Roman" w:hAnsi="Calibri" w:cs="Calibri" w:hint="cs"/>
          <w:sz w:val="24"/>
          <w:szCs w:val="24"/>
          <w:rtl/>
        </w:rPr>
        <w:t> </w:t>
      </w:r>
    </w:p>
    <w:p w14:paraId="2D7AB897" w14:textId="0B9B6489" w:rsidR="006F384D" w:rsidRDefault="004F22FF" w:rsidP="00376997">
      <w:pPr>
        <w:bidi/>
        <w:spacing w:before="240" w:after="0" w:line="276" w:lineRule="auto"/>
        <w:ind w:left="-90"/>
        <w:jc w:val="both"/>
        <w:textAlignment w:val="baseline"/>
        <w:rPr>
          <w:rFonts w:ascii="Arial" w:eastAsia="Times New Roman" w:hAnsi="Arial" w:cs="B Nazanin"/>
          <w:sz w:val="24"/>
          <w:szCs w:val="24"/>
        </w:rPr>
      </w:pPr>
      <w:r w:rsidRPr="00376997">
        <w:rPr>
          <w:rFonts w:ascii="Arial" w:eastAsia="Times New Roman" w:hAnsi="Arial" w:cs="B Nazanin"/>
          <w:sz w:val="24"/>
          <w:szCs w:val="24"/>
          <w:rtl/>
        </w:rPr>
        <w:t>بعضی از صاحب‌نظران مثل</w:t>
      </w:r>
      <w:r w:rsidR="00F8422F">
        <w:rPr>
          <w:rFonts w:ascii="Arial" w:eastAsia="Times New Roman" w:hAnsi="Arial" w:cs="B Nazanin"/>
          <w:sz w:val="24"/>
          <w:szCs w:val="24"/>
          <w:rtl/>
        </w:rPr>
        <w:fldChar w:fldCharType="begin"/>
      </w:r>
      <w:r w:rsidR="00F8422F">
        <w:rPr>
          <w:rFonts w:ascii="Arial" w:eastAsia="Times New Roman" w:hAnsi="Arial" w:cs="B Nazanin"/>
          <w:sz w:val="24"/>
          <w:szCs w:val="24"/>
          <w:rtl/>
        </w:rPr>
        <w:instrText xml:space="preserve"> </w:instrText>
      </w:r>
      <w:r w:rsidR="00F8422F">
        <w:rPr>
          <w:rFonts w:ascii="Arial" w:eastAsia="Times New Roman" w:hAnsi="Arial" w:cs="B Nazanin"/>
          <w:sz w:val="24"/>
          <w:szCs w:val="24"/>
        </w:rPr>
        <w:instrText>ADDIN EN.CITE &lt;EndNote&gt;&lt;Cite&gt;&lt;Author&gt;Nulty&lt;/Author&gt;&lt;Year&gt;2008&lt;/Year&gt;&lt;RecNum&gt;18&lt;/RecNum&gt;&lt;Pages&gt;301-304&lt;/Pages&gt;&lt;DisplayText&gt;(Nulty, 2008, pp. 301-304)&lt;/DisplayText&gt;&lt;record&gt;&lt;rec-number&gt;18&lt;/rec-number&gt;&lt;foreign-keys&gt;&lt;key app="EN" db-id="zr22eswswftpdoexazopzvfl9xzta9wvf5zv" timestamp="1630570383"&gt;18&lt;/key&gt;&lt;/foreign-keys&gt;&lt;ref-type name="Journal Article"&gt;17&lt;/ref-type&gt;&lt;contributors&gt;&lt;authors&gt;&lt;author&gt;Nulty, Duncan D&lt;/author&gt;&lt;/authors&gt;&lt;/contributors&gt;&lt;titles&gt;&lt;title&gt;The adequacy of response rates to online and paper surveys: what can be done?&lt;/title&gt;&lt;secondary-title&gt;Assessment &amp;amp; evaluation in higher education&lt;/secondary-title&gt;&lt;/titles&gt;&lt;periodical&gt;&lt;full-title&gt;Assessment &amp;amp; evaluation in higher education&lt;/full-title&gt;&lt;/periodical&gt;&lt;pages&gt;301-314&lt;/pages&gt;&lt;volume&gt;33</w:instrText>
      </w:r>
      <w:r w:rsidR="00F8422F">
        <w:rPr>
          <w:rFonts w:ascii="Arial" w:eastAsia="Times New Roman" w:hAnsi="Arial" w:cs="B Nazanin"/>
          <w:sz w:val="24"/>
          <w:szCs w:val="24"/>
          <w:rtl/>
        </w:rPr>
        <w:instrText>&lt;/</w:instrText>
      </w:r>
      <w:r w:rsidR="00F8422F">
        <w:rPr>
          <w:rFonts w:ascii="Arial" w:eastAsia="Times New Roman" w:hAnsi="Arial" w:cs="B Nazanin"/>
          <w:sz w:val="24"/>
          <w:szCs w:val="24"/>
        </w:rPr>
        <w:instrText>volume&gt;&lt;number&gt;3&lt;/number&gt;&lt;dates&gt;&lt;year&gt;2008&lt;/year&gt;&lt;/dates&gt;&lt;isbn&gt;0260-2938&lt;/isbn&gt;&lt;urls&gt;&lt;/urls&gt;&lt;/record&gt;&lt;/Cite&gt;&lt;/EndNote</w:instrText>
      </w:r>
      <w:r w:rsidR="00F8422F">
        <w:rPr>
          <w:rFonts w:ascii="Arial" w:eastAsia="Times New Roman" w:hAnsi="Arial" w:cs="B Nazanin"/>
          <w:sz w:val="24"/>
          <w:szCs w:val="24"/>
          <w:rtl/>
        </w:rPr>
        <w:instrText>&gt;</w:instrText>
      </w:r>
      <w:r w:rsidR="00F8422F">
        <w:rPr>
          <w:rFonts w:ascii="Arial" w:eastAsia="Times New Roman" w:hAnsi="Arial" w:cs="B Nazanin"/>
          <w:sz w:val="24"/>
          <w:szCs w:val="24"/>
          <w:rtl/>
        </w:rPr>
        <w:fldChar w:fldCharType="separate"/>
      </w:r>
      <w:r w:rsidR="00F8422F">
        <w:rPr>
          <w:rFonts w:ascii="Arial" w:eastAsia="Times New Roman" w:hAnsi="Arial" w:cs="B Nazanin"/>
          <w:noProof/>
          <w:sz w:val="24"/>
          <w:szCs w:val="24"/>
          <w:rtl/>
        </w:rPr>
        <w:t>(</w:t>
      </w:r>
      <w:r w:rsidR="00F8422F">
        <w:rPr>
          <w:rFonts w:ascii="Arial" w:eastAsia="Times New Roman" w:hAnsi="Arial" w:cs="B Nazanin"/>
          <w:noProof/>
          <w:sz w:val="24"/>
          <w:szCs w:val="24"/>
        </w:rPr>
        <w:t>Nulty, 2008, pp. 301-304</w:t>
      </w:r>
      <w:r w:rsidR="00F8422F">
        <w:rPr>
          <w:rFonts w:ascii="Arial" w:eastAsia="Times New Roman" w:hAnsi="Arial" w:cs="B Nazanin"/>
          <w:noProof/>
          <w:sz w:val="24"/>
          <w:szCs w:val="24"/>
          <w:rtl/>
        </w:rPr>
        <w:t>)</w:t>
      </w:r>
      <w:r w:rsidR="00F8422F">
        <w:rPr>
          <w:rFonts w:ascii="Arial" w:eastAsia="Times New Roman" w:hAnsi="Arial" w:cs="B Nazanin"/>
          <w:sz w:val="24"/>
          <w:szCs w:val="24"/>
          <w:rtl/>
        </w:rPr>
        <w:fldChar w:fldCharType="end"/>
      </w:r>
      <w:r w:rsidR="00F8422F">
        <w:rPr>
          <w:rFonts w:ascii="Arial" w:eastAsia="Times New Roman" w:hAnsi="Arial" w:cs="B Nazanin"/>
          <w:sz w:val="24"/>
          <w:szCs w:val="24"/>
        </w:rPr>
        <w:t xml:space="preserve"> </w:t>
      </w:r>
      <w:proofErr w:type="spellStart"/>
      <w:r w:rsidRPr="00376997">
        <w:rPr>
          <w:rFonts w:ascii="Arial" w:eastAsia="Times New Roman" w:hAnsi="Arial" w:cs="B Nazanin"/>
          <w:sz w:val="24"/>
          <w:szCs w:val="24"/>
        </w:rPr>
        <w:t>Nulty</w:t>
      </w:r>
      <w:proofErr w:type="spellEnd"/>
      <w:r w:rsidRPr="00376997">
        <w:rPr>
          <w:rFonts w:ascii="Arial" w:eastAsia="Times New Roman" w:hAnsi="Arial" w:cs="B Nazanin"/>
          <w:sz w:val="24"/>
          <w:szCs w:val="24"/>
        </w:rPr>
        <w:t xml:space="preserve"> </w:t>
      </w:r>
      <w:r w:rsidRPr="00376997">
        <w:rPr>
          <w:rFonts w:ascii="Arial" w:eastAsia="Times New Roman" w:hAnsi="Arial" w:cs="B Nazanin"/>
          <w:sz w:val="24"/>
          <w:szCs w:val="24"/>
          <w:rtl/>
        </w:rPr>
        <w:t>معتقدند، ارزیابی از همسالان می‌تواند مقدمه‌ی خوبی برای خودارزیابی باشد. می‌توان روبریک دقیق را در اختیار دانش‌آموز گذاشت و از او خواست یکی از همسالان خود را ارزیابی کند و سپس به ارزیابی خودش بپردازد. در کارهای گروهی از دانش‌آموزان خود بخواهید تا در مورد یکدیگر نظر بدهند. این کار موجب</w:t>
      </w:r>
      <w:r w:rsidRPr="00376997">
        <w:rPr>
          <w:rFonts w:ascii="Calibri" w:eastAsia="Times New Roman" w:hAnsi="Calibri" w:cs="Calibri" w:hint="cs"/>
          <w:sz w:val="24"/>
          <w:szCs w:val="24"/>
          <w:rtl/>
        </w:rPr>
        <w:t> </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حمایت</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و</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برقراری</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ارتباط</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هرچه</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بیشتر</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بین</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دانش‌آموزان</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خواهد</w:t>
      </w:r>
      <w:r w:rsidRPr="00376997">
        <w:rPr>
          <w:rFonts w:ascii="Arial" w:eastAsia="Times New Roman" w:hAnsi="Arial" w:cs="B Nazanin"/>
          <w:sz w:val="24"/>
          <w:szCs w:val="24"/>
          <w:rtl/>
        </w:rPr>
        <w:t xml:space="preserve"> </w:t>
      </w:r>
      <w:r w:rsidRPr="00376997">
        <w:rPr>
          <w:rFonts w:ascii="Arial" w:eastAsia="Times New Roman" w:hAnsi="Arial" w:cs="B Nazanin" w:hint="cs"/>
          <w:sz w:val="24"/>
          <w:szCs w:val="24"/>
          <w:rtl/>
        </w:rPr>
        <w:t>شد</w:t>
      </w:r>
      <w:r w:rsidRPr="00376997">
        <w:rPr>
          <w:rFonts w:ascii="Arial" w:eastAsia="Times New Roman" w:hAnsi="Arial" w:cs="B Nazanin"/>
          <w:sz w:val="24"/>
          <w:szCs w:val="24"/>
          <w:rtl/>
        </w:rPr>
        <w:t>.</w:t>
      </w:r>
      <w:r w:rsidRPr="00376997">
        <w:rPr>
          <w:rFonts w:ascii="Calibri" w:eastAsia="Times New Roman" w:hAnsi="Calibri" w:cs="Calibri" w:hint="cs"/>
          <w:sz w:val="24"/>
          <w:szCs w:val="24"/>
          <w:rtl/>
        </w:rPr>
        <w:t> </w:t>
      </w:r>
      <w:r w:rsidRPr="004F22FF">
        <w:rPr>
          <w:rFonts w:ascii="Calibri" w:eastAsia="Times New Roman" w:hAnsi="Calibri" w:cs="Calibri" w:hint="cs"/>
          <w:sz w:val="24"/>
          <w:szCs w:val="24"/>
          <w:rtl/>
        </w:rPr>
        <w:t> </w:t>
      </w:r>
      <w:r w:rsidRPr="004F22FF">
        <w:rPr>
          <w:rFonts w:ascii="Arial" w:eastAsia="Times New Roman" w:hAnsi="Arial" w:cs="B Nazanin" w:hint="cs"/>
          <w:sz w:val="24"/>
          <w:szCs w:val="24"/>
          <w:rtl/>
        </w:rPr>
        <w:t>برای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دست‌یابی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یک</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خودارزیابی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دقیق</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قابل</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اعتماد،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تمرین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اعتبارسنجی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حائز</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اهمیت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است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معلم</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می‌تواند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ارزیابی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خود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ازعمل</w:t>
      </w:r>
      <w:r w:rsidRPr="004F22FF">
        <w:rPr>
          <w:rFonts w:ascii="Arial" w:eastAsia="Times New Roman" w:hAnsi="Arial" w:cs="B Nazanin"/>
          <w:sz w:val="24"/>
          <w:szCs w:val="24"/>
          <w:rtl/>
        </w:rPr>
        <w:t>کرد دانش‌</w:t>
      </w:r>
      <w:r w:rsidR="006751DD">
        <w:rPr>
          <w:rFonts w:ascii="Arial" w:eastAsia="Times New Roman" w:hAnsi="Arial" w:cs="B Nazanin" w:hint="cs"/>
          <w:sz w:val="24"/>
          <w:szCs w:val="24"/>
          <w:rtl/>
        </w:rPr>
        <w:t>آ</w:t>
      </w:r>
      <w:r w:rsidRPr="004F22FF">
        <w:rPr>
          <w:rFonts w:ascii="Arial" w:eastAsia="Times New Roman" w:hAnsi="Arial" w:cs="B Nazanin"/>
          <w:sz w:val="24"/>
          <w:szCs w:val="24"/>
          <w:rtl/>
        </w:rPr>
        <w:t>موز را در کنار خودارزیابی دانش‌آموز قرار دهد و در مورد ارزیابی عملکرد در هر معیار به گفت‌وگو بپردازند.</w:t>
      </w:r>
      <w:r w:rsidRPr="004F22FF">
        <w:rPr>
          <w:rFonts w:ascii="Calibri" w:eastAsia="Times New Roman" w:hAnsi="Calibri" w:cs="Calibri" w:hint="cs"/>
          <w:sz w:val="24"/>
          <w:szCs w:val="24"/>
          <w:rtl/>
        </w:rPr>
        <w:t> </w:t>
      </w:r>
      <w:r w:rsidR="006F384D">
        <w:rPr>
          <w:rFonts w:ascii="Times New Roman" w:eastAsia="Times New Roman" w:hAnsi="Times New Roman" w:cs="B Nazanin" w:hint="cs"/>
          <w:sz w:val="24"/>
          <w:szCs w:val="24"/>
          <w:rtl/>
          <w:lang w:bidi="fa-IR"/>
        </w:rPr>
        <w:t>ب</w:t>
      </w:r>
      <w:r w:rsidR="006751DD">
        <w:rPr>
          <w:rFonts w:ascii="Arial" w:eastAsia="Times New Roman" w:hAnsi="Arial" w:cs="B Nazanin" w:hint="cs"/>
          <w:sz w:val="24"/>
          <w:szCs w:val="24"/>
          <w:rtl/>
        </w:rPr>
        <w:t>ررسی خود ارزیابی‌های دانش‌آموزان مخاطب ما در پایه‌های چهارم و پنجم دبستان نشان می‌دهد آن‌ها پس از تمرین مهارت خود ارزیابی، به خوبی قادرند میزان دستیابی خود به انتظارات آموزشی را مورد قضاوت قرار دهند.</w:t>
      </w:r>
    </w:p>
    <w:p w14:paraId="5ECF6DF1" w14:textId="56B9A0DF" w:rsidR="006F384D" w:rsidRDefault="006F384D" w:rsidP="00376997">
      <w:pPr>
        <w:bidi/>
        <w:spacing w:before="240" w:after="700" w:line="276" w:lineRule="auto"/>
        <w:rPr>
          <w:rFonts w:ascii="Arial" w:eastAsia="Times New Roman" w:hAnsi="Arial" w:cs="B Nazanin"/>
          <w:sz w:val="24"/>
          <w:szCs w:val="24"/>
          <w:rtl/>
        </w:rPr>
      </w:pPr>
      <w:r w:rsidRPr="00F055B3">
        <w:rPr>
          <w:rFonts w:ascii="Arial" w:eastAsia="Times New Roman" w:hAnsi="Arial" w:cs="B Nazanin"/>
          <w:noProof/>
          <w:sz w:val="24"/>
          <w:szCs w:val="24"/>
          <w:bdr w:val="none" w:sz="0" w:space="0" w:color="auto" w:frame="1"/>
        </w:rPr>
        <w:drawing>
          <wp:anchor distT="0" distB="0" distL="114300" distR="114300" simplePos="0" relativeHeight="251659264" behindDoc="0" locked="0" layoutInCell="1" allowOverlap="1" wp14:anchorId="2A5D818D" wp14:editId="57A021C4">
            <wp:simplePos x="0" y="0"/>
            <wp:positionH relativeFrom="margin">
              <wp:align>center</wp:align>
            </wp:positionH>
            <wp:positionV relativeFrom="paragraph">
              <wp:posOffset>121920</wp:posOffset>
            </wp:positionV>
            <wp:extent cx="4962525" cy="2151526"/>
            <wp:effectExtent l="0" t="0" r="0" b="1270"/>
            <wp:wrapThrough wrapText="bothSides">
              <wp:wrapPolygon edited="0">
                <wp:start x="0" y="0"/>
                <wp:lineTo x="0" y="21421"/>
                <wp:lineTo x="21476" y="21421"/>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2525" cy="2151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EDF5F" w14:textId="77777777" w:rsidR="00AF0424" w:rsidRDefault="00AF0424" w:rsidP="00AF0424">
      <w:pPr>
        <w:bidi/>
        <w:spacing w:before="240" w:after="0" w:line="276" w:lineRule="auto"/>
        <w:rPr>
          <w:rFonts w:ascii="Arial" w:eastAsia="Times New Roman" w:hAnsi="Arial" w:cs="B Nazanin"/>
          <w:sz w:val="24"/>
          <w:szCs w:val="24"/>
          <w:rtl/>
        </w:rPr>
      </w:pPr>
    </w:p>
    <w:p w14:paraId="15B7ABE8" w14:textId="77777777" w:rsidR="00AF0424" w:rsidRDefault="00AF0424" w:rsidP="00AF0424">
      <w:pPr>
        <w:bidi/>
        <w:spacing w:before="240" w:after="0" w:line="276" w:lineRule="auto"/>
        <w:rPr>
          <w:rFonts w:ascii="Arial" w:eastAsia="Times New Roman" w:hAnsi="Arial" w:cs="B Nazanin"/>
          <w:sz w:val="24"/>
          <w:szCs w:val="24"/>
          <w:rtl/>
        </w:rPr>
      </w:pPr>
    </w:p>
    <w:p w14:paraId="42F95CFA" w14:textId="77777777" w:rsidR="00AF0424" w:rsidRDefault="00AF0424" w:rsidP="00AF0424">
      <w:pPr>
        <w:bidi/>
        <w:spacing w:before="240" w:after="0" w:line="276" w:lineRule="auto"/>
        <w:rPr>
          <w:rFonts w:ascii="Arial" w:eastAsia="Times New Roman" w:hAnsi="Arial" w:cs="B Nazanin"/>
          <w:sz w:val="24"/>
          <w:szCs w:val="24"/>
          <w:rtl/>
        </w:rPr>
      </w:pPr>
    </w:p>
    <w:p w14:paraId="453C4580" w14:textId="77777777" w:rsidR="00AF0424" w:rsidRDefault="00AF0424" w:rsidP="00AF0424">
      <w:pPr>
        <w:bidi/>
        <w:spacing w:before="240" w:after="0" w:line="276" w:lineRule="auto"/>
        <w:rPr>
          <w:rFonts w:ascii="Arial" w:eastAsia="Times New Roman" w:hAnsi="Arial" w:cs="B Nazanin"/>
          <w:sz w:val="24"/>
          <w:szCs w:val="24"/>
          <w:rtl/>
        </w:rPr>
      </w:pPr>
    </w:p>
    <w:p w14:paraId="277CED25" w14:textId="7370B0D1" w:rsidR="004F22FF" w:rsidRPr="00021AE0" w:rsidRDefault="006F384D" w:rsidP="00AF0424">
      <w:pPr>
        <w:bidi/>
        <w:spacing w:before="240" w:after="0" w:line="276" w:lineRule="auto"/>
        <w:jc w:val="center"/>
        <w:rPr>
          <w:rFonts w:ascii="Arial" w:eastAsia="Times New Roman" w:hAnsi="Arial" w:cs="B Nazanin"/>
          <w:sz w:val="24"/>
          <w:szCs w:val="24"/>
          <w:rtl/>
        </w:rPr>
      </w:pPr>
      <w:r>
        <w:rPr>
          <w:rFonts w:ascii="Arial" w:eastAsia="Times New Roman" w:hAnsi="Arial" w:cs="B Nazanin" w:hint="cs"/>
          <w:sz w:val="24"/>
          <w:szCs w:val="24"/>
          <w:rtl/>
        </w:rPr>
        <w:t xml:space="preserve">جدول </w:t>
      </w:r>
      <w:r w:rsidR="00B85F33">
        <w:rPr>
          <w:rFonts w:ascii="Arial" w:eastAsia="Times New Roman" w:hAnsi="Arial" w:cs="B Nazanin" w:hint="cs"/>
          <w:sz w:val="24"/>
          <w:szCs w:val="24"/>
          <w:rtl/>
        </w:rPr>
        <w:t>۱</w:t>
      </w:r>
      <w:r>
        <w:rPr>
          <w:rFonts w:ascii="Arial" w:eastAsia="Times New Roman" w:hAnsi="Arial" w:cs="B Nazanin" w:hint="cs"/>
          <w:sz w:val="24"/>
          <w:szCs w:val="24"/>
          <w:rtl/>
        </w:rPr>
        <w:t xml:space="preserve">- </w:t>
      </w:r>
      <w:r w:rsidRPr="004F22FF">
        <w:rPr>
          <w:rFonts w:ascii="Arial" w:eastAsia="Times New Roman" w:hAnsi="Arial" w:cs="B Nazanin"/>
          <w:sz w:val="24"/>
          <w:szCs w:val="24"/>
          <w:rtl/>
        </w:rPr>
        <w:t xml:space="preserve">نمونه ای از خود ارزیابی های دانش آموز </w:t>
      </w:r>
      <w:r>
        <w:rPr>
          <w:rFonts w:ascii="Arial" w:eastAsia="Times New Roman" w:hAnsi="Arial" w:cs="B Nazanin" w:hint="cs"/>
          <w:sz w:val="24"/>
          <w:szCs w:val="24"/>
          <w:rtl/>
        </w:rPr>
        <w:t>در</w:t>
      </w:r>
      <w:r w:rsidRPr="004F22FF">
        <w:rPr>
          <w:rFonts w:ascii="Arial" w:eastAsia="Times New Roman" w:hAnsi="Arial" w:cs="B Nazanin"/>
          <w:sz w:val="24"/>
          <w:szCs w:val="24"/>
          <w:rtl/>
        </w:rPr>
        <w:t xml:space="preserve">کنار </w:t>
      </w:r>
      <w:r>
        <w:rPr>
          <w:rFonts w:ascii="Arial" w:eastAsia="Times New Roman" w:hAnsi="Arial" w:cs="B Nazanin" w:hint="cs"/>
          <w:sz w:val="24"/>
          <w:szCs w:val="24"/>
          <w:rtl/>
        </w:rPr>
        <w:t xml:space="preserve">ارزیابی </w:t>
      </w:r>
      <w:r w:rsidRPr="004F22FF">
        <w:rPr>
          <w:rFonts w:ascii="Arial" w:eastAsia="Times New Roman" w:hAnsi="Arial" w:cs="B Nazanin"/>
          <w:sz w:val="24"/>
          <w:szCs w:val="24"/>
          <w:rtl/>
        </w:rPr>
        <w:t>معلم</w:t>
      </w:r>
      <w:r>
        <w:rPr>
          <w:rFonts w:ascii="Arial" w:eastAsia="Times New Roman" w:hAnsi="Arial" w:cs="B Nazanin" w:hint="cs"/>
          <w:sz w:val="24"/>
          <w:szCs w:val="24"/>
          <w:rtl/>
        </w:rPr>
        <w:t xml:space="preserve"> بر اساس انتظارات آموزشی کلاس ریاضی</w:t>
      </w:r>
    </w:p>
    <w:p w14:paraId="7EA25E35" w14:textId="57F21A4F" w:rsidR="004F22FF" w:rsidRPr="00021AE0" w:rsidRDefault="004F22FF" w:rsidP="00376997">
      <w:pPr>
        <w:bidi/>
        <w:spacing w:before="240" w:after="0" w:line="276" w:lineRule="auto"/>
        <w:jc w:val="both"/>
        <w:rPr>
          <w:rFonts w:ascii="Calibri" w:eastAsia="Times New Roman" w:hAnsi="Calibri" w:cs="Calibri"/>
          <w:b/>
          <w:bCs/>
          <w:sz w:val="24"/>
          <w:szCs w:val="24"/>
          <w:rtl/>
        </w:rPr>
      </w:pPr>
      <w:r w:rsidRPr="00021AE0">
        <w:rPr>
          <w:rFonts w:ascii="Arial" w:eastAsia="Times New Roman" w:hAnsi="Arial" w:cs="B Nazanin"/>
          <w:b/>
          <w:bCs/>
          <w:sz w:val="24"/>
          <w:szCs w:val="24"/>
          <w:rtl/>
          <w:lang w:bidi="fa-IR"/>
        </w:rPr>
        <w:lastRenderedPageBreak/>
        <w:t xml:space="preserve">۳- </w:t>
      </w:r>
      <w:r w:rsidRPr="00021AE0">
        <w:rPr>
          <w:rFonts w:ascii="Arial" w:eastAsia="Times New Roman" w:hAnsi="Arial" w:cs="B Nazanin"/>
          <w:b/>
          <w:bCs/>
          <w:sz w:val="24"/>
          <w:szCs w:val="24"/>
          <w:rtl/>
        </w:rPr>
        <w:t>ارزیابی مستمر :</w:t>
      </w:r>
      <w:r w:rsidRPr="00021AE0">
        <w:rPr>
          <w:rFonts w:ascii="Calibri" w:eastAsia="Times New Roman" w:hAnsi="Calibri" w:cs="Calibri" w:hint="cs"/>
          <w:b/>
          <w:bCs/>
          <w:sz w:val="24"/>
          <w:szCs w:val="24"/>
          <w:rtl/>
        </w:rPr>
        <w:t> </w:t>
      </w:r>
    </w:p>
    <w:p w14:paraId="7AA50C76" w14:textId="5DA803BB" w:rsidR="00127B45" w:rsidRPr="00C349ED" w:rsidRDefault="004F22FF" w:rsidP="00376997">
      <w:pPr>
        <w:bidi/>
        <w:spacing w:before="240" w:after="0" w:line="276" w:lineRule="auto"/>
        <w:jc w:val="both"/>
        <w:rPr>
          <w:rFonts w:ascii="Times New Roman" w:eastAsia="Times New Roman" w:hAnsi="Times New Roman" w:cs="Times New Roman"/>
          <w:sz w:val="24"/>
          <w:szCs w:val="24"/>
        </w:rPr>
      </w:pPr>
      <w:r w:rsidRPr="004F22FF">
        <w:rPr>
          <w:rFonts w:ascii="Arial" w:eastAsia="Times New Roman" w:hAnsi="Arial" w:cs="B Nazanin"/>
          <w:sz w:val="24"/>
          <w:szCs w:val="24"/>
          <w:rtl/>
        </w:rPr>
        <w:t>سنجش موثر یک فرایند است و مهم است که داده‌های یادگیری در طول زمان جمع آوری شود. برای این منظور باید دانش آموزان را با توضیحات شفاف و ابزارهای مناسب راهنمایی کنیم تا بدانند هر کاری را چگونه و در چه زمانی انجام دهند. همانگونه که خودمان فعالیت‌های دانش‌آموزان را مستند سازی و ثبت می‌کنیم باید به آن‌ها هم روش های ثبت و مستند سازی با استفاده از ابزارهای مناسب را آموزش دهیم. مثلا چگونه از قسمت‌های مختلف سیستم مدیریت یادگیری (</w:t>
      </w:r>
      <w:r w:rsidRPr="004F22FF">
        <w:rPr>
          <w:rFonts w:ascii="Arial" w:eastAsia="Times New Roman" w:hAnsi="Arial" w:cs="B Nazanin"/>
          <w:sz w:val="24"/>
          <w:szCs w:val="24"/>
        </w:rPr>
        <w:t>LMS</w:t>
      </w:r>
      <w:r w:rsidRPr="004F22FF">
        <w:rPr>
          <w:rFonts w:ascii="Arial" w:eastAsia="Times New Roman" w:hAnsi="Arial" w:cs="B Nazanin"/>
          <w:sz w:val="24"/>
          <w:szCs w:val="24"/>
          <w:rtl/>
        </w:rPr>
        <w:t>) استفاده کنند یا چگونه متن‌ها، فیلم‌ها و تصاویری را که آماده می‌کنند برای ما ارسال کنند.</w:t>
      </w:r>
      <w:r w:rsid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پژوهش</w:t>
      </w:r>
      <w:r w:rsidR="00127B45">
        <w:rPr>
          <w:rFonts w:ascii="Arial" w:eastAsia="Times New Roman" w:hAnsi="Arial" w:cs="B Nazanin" w:hint="cs"/>
          <w:sz w:val="24"/>
          <w:szCs w:val="24"/>
          <w:rtl/>
        </w:rPr>
        <w:t>‌</w:t>
      </w:r>
      <w:r w:rsidR="00127B45" w:rsidRPr="00127B45">
        <w:rPr>
          <w:rFonts w:ascii="Arial" w:eastAsia="Times New Roman" w:hAnsi="Arial" w:cs="B Nazanin"/>
          <w:sz w:val="24"/>
          <w:szCs w:val="24"/>
          <w:rtl/>
        </w:rPr>
        <w:t>ها نشان</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مي</w:t>
      </w:r>
      <w:r w:rsidR="00127B45">
        <w:rPr>
          <w:rFonts w:ascii="Arial" w:eastAsia="Times New Roman" w:hAnsi="Arial" w:cs="B Nazanin" w:hint="cs"/>
          <w:sz w:val="24"/>
          <w:szCs w:val="24"/>
          <w:rtl/>
        </w:rPr>
        <w:t>‌</w:t>
      </w:r>
      <w:r w:rsidR="00127B45" w:rsidRPr="00127B45">
        <w:rPr>
          <w:rFonts w:ascii="Arial" w:eastAsia="Times New Roman" w:hAnsi="Arial" w:cs="B Nazanin"/>
          <w:sz w:val="24"/>
          <w:szCs w:val="24"/>
          <w:rtl/>
        </w:rPr>
        <w:t>دهد که کارپوشه</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ها، پیشرفت تحصیلي را نسبت به سایر</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شیوه</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ها آشکارتر می</w:t>
      </w:r>
      <w:r w:rsidR="00127B45">
        <w:rPr>
          <w:rFonts w:ascii="Arial" w:eastAsia="Times New Roman" w:hAnsi="Arial" w:cs="B Nazanin" w:hint="cs"/>
          <w:sz w:val="24"/>
          <w:szCs w:val="24"/>
          <w:rtl/>
        </w:rPr>
        <w:t>‌</w:t>
      </w:r>
      <w:r w:rsidR="00127B45" w:rsidRPr="00127B45">
        <w:rPr>
          <w:rFonts w:ascii="Arial" w:eastAsia="Times New Roman" w:hAnsi="Arial" w:cs="B Nazanin"/>
          <w:sz w:val="24"/>
          <w:szCs w:val="24"/>
          <w:rtl/>
        </w:rPr>
        <w:t>سازند</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fldChar w:fldCharType="begin"/>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sz w:val="24"/>
          <w:szCs w:val="24"/>
        </w:rPr>
        <w:instrText>ADDIN EN.CITE &lt;EndNote&gt;&lt;Cite&gt;&lt;Author</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جليل</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Author&gt;&lt;Year&gt;</w:instrText>
      </w:r>
      <w:r w:rsidR="00127B45" w:rsidRPr="00127B45">
        <w:rPr>
          <w:rFonts w:ascii="Arial" w:eastAsia="Times New Roman" w:hAnsi="Arial" w:cs="B Nazanin"/>
          <w:sz w:val="24"/>
          <w:szCs w:val="24"/>
          <w:rtl/>
        </w:rPr>
        <w:instrText>۱۳۸۵</w:instrText>
      </w:r>
      <w:r w:rsidR="00127B45" w:rsidRPr="00127B45">
        <w:rPr>
          <w:rFonts w:ascii="Arial" w:eastAsia="Times New Roman" w:hAnsi="Arial" w:cs="B Nazanin"/>
          <w:sz w:val="24"/>
          <w:szCs w:val="24"/>
        </w:rPr>
        <w:instrText>&lt;/Year&gt;&lt;RecNum&gt;13&lt;/RecNum&gt;&lt;Pages&gt;</w:instrText>
      </w:r>
      <w:r w:rsidR="00127B45" w:rsidRPr="00127B45">
        <w:rPr>
          <w:rFonts w:ascii="Arial" w:eastAsia="Times New Roman" w:hAnsi="Arial" w:cs="B Nazanin"/>
          <w:sz w:val="24"/>
          <w:szCs w:val="24"/>
          <w:rtl/>
        </w:rPr>
        <w:instrText>۱۱-۴۰</w:instrText>
      </w:r>
      <w:r w:rsidR="00127B45" w:rsidRPr="00127B45">
        <w:rPr>
          <w:rFonts w:ascii="Arial" w:eastAsia="Times New Roman" w:hAnsi="Arial" w:cs="B Nazanin"/>
          <w:sz w:val="24"/>
          <w:szCs w:val="24"/>
        </w:rPr>
        <w:instrText>&lt;/Pages&gt;&lt;DisplayText</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جليل</w:instrText>
      </w:r>
      <w:r w:rsidR="00127B45" w:rsidRPr="00127B45">
        <w:rPr>
          <w:rFonts w:ascii="Arial" w:eastAsia="Times New Roman" w:hAnsi="Arial" w:cs="B Nazanin"/>
          <w:sz w:val="24"/>
          <w:szCs w:val="24"/>
          <w:rtl/>
        </w:rPr>
        <w:instrText xml:space="preserve"> &amp;</w:instrText>
      </w:r>
      <w:r w:rsidR="00127B45" w:rsidRPr="00127B45">
        <w:rPr>
          <w:rFonts w:ascii="Arial" w:eastAsia="Times New Roman" w:hAnsi="Arial" w:cs="B Nazanin"/>
          <w:sz w:val="24"/>
          <w:szCs w:val="24"/>
        </w:rPr>
        <w:instrText>amp</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اكبر</w:instrText>
      </w:r>
      <w:r w:rsidR="00127B45" w:rsidRPr="00127B45">
        <w:rPr>
          <w:rFonts w:ascii="Arial" w:eastAsia="Times New Roman" w:hAnsi="Arial" w:cs="B Nazanin"/>
          <w:sz w:val="24"/>
          <w:szCs w:val="24"/>
          <w:rtl/>
        </w:rPr>
        <w:instrText xml:space="preserve">, ۱۳۸۵, </w:instrText>
      </w:r>
      <w:r w:rsidR="00127B45" w:rsidRPr="00127B45">
        <w:rPr>
          <w:rFonts w:ascii="Arial" w:eastAsia="Times New Roman" w:hAnsi="Arial" w:cs="B Nazanin"/>
          <w:sz w:val="24"/>
          <w:szCs w:val="24"/>
        </w:rPr>
        <w:instrText xml:space="preserve">pp. </w:instrText>
      </w:r>
      <w:r w:rsidR="00127B45" w:rsidRPr="00127B45">
        <w:rPr>
          <w:rFonts w:ascii="Arial" w:eastAsia="Times New Roman" w:hAnsi="Arial" w:cs="B Nazanin"/>
          <w:sz w:val="24"/>
          <w:szCs w:val="24"/>
          <w:rtl/>
        </w:rPr>
        <w:instrText>۱۱-۴۰)&lt;/</w:instrText>
      </w:r>
      <w:r w:rsidR="00127B45" w:rsidRPr="00127B45">
        <w:rPr>
          <w:rFonts w:ascii="Arial" w:eastAsia="Times New Roman" w:hAnsi="Arial" w:cs="B Nazanin"/>
          <w:sz w:val="24"/>
          <w:szCs w:val="24"/>
        </w:rPr>
        <w:instrText>DisplayText&gt;&lt;record&gt;&lt;rec-number&gt;13&lt;/rec-number&gt;&lt;foreign-keys&gt;&lt;key app="EN" db-id="zr22eswswftpdoexazopzvfl9xzta9wvf5zv" timestamp="1630164463"&gt;13&lt;/key&gt;&lt;/foreign-keys&gt;&lt;ref-type name="Journal Article"&gt;17&lt;/ref-type&gt;&lt;contributors&gt;&lt;authors&gt;&lt;author&gt;&lt;style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فتح</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آبادي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جليل</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style&gt;&lt;/author&gt;&lt;author&gt;&lt;style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رضايي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اكبر</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style&gt;&lt;/author&gt;&lt;/authors&gt;&lt;/contributors&gt;&lt;titles&gt;&lt;title&gt;&lt;style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تاثير</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اجراي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طرح</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ارزشيابي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توصيفي</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style&gt;&lt;style face="normal" font="default</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sz w:val="24"/>
          <w:szCs w:val="24"/>
        </w:rPr>
        <w:instrText>size="100%"&gt;-&lt;/style&gt;&lt;style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كيفي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در</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تحقق</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هدف</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هاي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شناختي،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عاطفي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و</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رواني</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style&gt;&lt;style face="normal" font="default" size="100%"&gt;-&lt;/style&gt;&lt;style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حركتي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دوره</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ابتدايي</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در</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استان</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مركزي</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style&gt;&lt;/title&gt;&lt;secondary-title&gt;&lt;style face="normal" font="default" charset="178" size="100%</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نوآور</w:instrText>
      </w:r>
      <w:r w:rsidR="00127B45" w:rsidRPr="00127B45">
        <w:rPr>
          <w:rFonts w:ascii="Arial" w:eastAsia="Times New Roman" w:hAnsi="Arial" w:cs="B Nazanin" w:hint="cs"/>
          <w:sz w:val="24"/>
          <w:szCs w:val="24"/>
          <w:rtl/>
        </w:rPr>
        <w:instrText>ی</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آموزش</w:instrText>
      </w:r>
      <w:r w:rsidR="00127B45" w:rsidRPr="00127B45">
        <w:rPr>
          <w:rFonts w:ascii="Arial" w:eastAsia="Times New Roman" w:hAnsi="Arial" w:cs="B Nazanin" w:hint="cs"/>
          <w:sz w:val="24"/>
          <w:szCs w:val="24"/>
          <w:rtl/>
        </w:rPr>
        <w:instrText>ی</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style&gt;&lt;/secondary-title&gt;&lt;/titles&gt;&lt;periodical&gt;&lt;full-title</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hint="eastAsia"/>
          <w:sz w:val="24"/>
          <w:szCs w:val="24"/>
          <w:rtl/>
        </w:rPr>
        <w:instrText>نوآور</w:instrText>
      </w:r>
      <w:r w:rsidR="00127B45" w:rsidRPr="00127B45">
        <w:rPr>
          <w:rFonts w:ascii="Arial" w:eastAsia="Times New Roman" w:hAnsi="Arial" w:cs="B Nazanin" w:hint="cs"/>
          <w:sz w:val="24"/>
          <w:szCs w:val="24"/>
          <w:rtl/>
        </w:rPr>
        <w:instrText>ی</w:instrText>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hint="eastAsia"/>
          <w:sz w:val="24"/>
          <w:szCs w:val="24"/>
          <w:rtl/>
        </w:rPr>
        <w:instrText>آموزش</w:instrText>
      </w:r>
      <w:r w:rsidR="00127B45" w:rsidRPr="00127B45">
        <w:rPr>
          <w:rFonts w:ascii="Arial" w:eastAsia="Times New Roman" w:hAnsi="Arial" w:cs="B Nazanin" w:hint="cs"/>
          <w:sz w:val="24"/>
          <w:szCs w:val="24"/>
          <w:rtl/>
        </w:rPr>
        <w:instrText>ی</w:instrText>
      </w:r>
      <w:r w:rsidR="00127B45" w:rsidRPr="00127B45">
        <w:rPr>
          <w:rFonts w:ascii="Arial" w:eastAsia="Times New Roman" w:hAnsi="Arial" w:cs="B Nazanin"/>
          <w:sz w:val="24"/>
          <w:szCs w:val="24"/>
          <w:rtl/>
        </w:rPr>
        <w:instrText>&lt;/</w:instrText>
      </w:r>
      <w:r w:rsidR="00127B45" w:rsidRPr="00127B45">
        <w:rPr>
          <w:rFonts w:ascii="Arial" w:eastAsia="Times New Roman" w:hAnsi="Arial" w:cs="B Nazanin"/>
          <w:sz w:val="24"/>
          <w:szCs w:val="24"/>
        </w:rPr>
        <w:instrText>full-title&gt;&lt;/periodical&gt;&lt;pages&gt;&lt;style face</w:instrText>
      </w:r>
      <w:r w:rsidR="00127B45" w:rsidRPr="00127B45">
        <w:rPr>
          <w:rFonts w:ascii="Arial" w:eastAsia="Times New Roman" w:hAnsi="Arial" w:cs="B Nazanin"/>
          <w:sz w:val="24"/>
          <w:szCs w:val="24"/>
          <w:rtl/>
        </w:rPr>
        <w:instrText>="</w:instrText>
      </w:r>
      <w:r w:rsidR="00127B45" w:rsidRPr="00127B45">
        <w:rPr>
          <w:rFonts w:ascii="Arial" w:eastAsia="Times New Roman" w:hAnsi="Arial" w:cs="B Nazanin"/>
          <w:sz w:val="24"/>
          <w:szCs w:val="24"/>
        </w:rPr>
        <w:instrText>normal" font="default" charset="178" size="100%"&gt;</w:instrText>
      </w:r>
      <w:r w:rsidR="00127B45" w:rsidRPr="00127B45">
        <w:rPr>
          <w:rFonts w:ascii="Arial" w:eastAsia="Times New Roman" w:hAnsi="Arial" w:cs="B Nazanin"/>
          <w:sz w:val="24"/>
          <w:szCs w:val="24"/>
          <w:rtl/>
        </w:rPr>
        <w:instrText>۱۱-۴۰</w:instrText>
      </w:r>
      <w:r w:rsidR="00127B45" w:rsidRPr="00127B45">
        <w:rPr>
          <w:rFonts w:ascii="Arial" w:eastAsia="Times New Roman" w:hAnsi="Arial" w:cs="B Nazanin"/>
          <w:sz w:val="24"/>
          <w:szCs w:val="24"/>
        </w:rPr>
        <w:instrText>&lt;/style&gt;&lt;/pages&gt;&lt;dates&gt;&lt;year&gt;&lt;style face="normal" font="default" charset="178" size="100%"&gt;</w:instrText>
      </w:r>
      <w:r w:rsidR="00127B45" w:rsidRPr="00127B45">
        <w:rPr>
          <w:rFonts w:ascii="Arial" w:eastAsia="Times New Roman" w:hAnsi="Arial" w:cs="B Nazanin"/>
          <w:sz w:val="24"/>
          <w:szCs w:val="24"/>
          <w:rtl/>
        </w:rPr>
        <w:instrText>۱۳۸۵</w:instrText>
      </w:r>
      <w:r w:rsidR="00127B45" w:rsidRPr="00127B45">
        <w:rPr>
          <w:rFonts w:ascii="Arial" w:eastAsia="Times New Roman" w:hAnsi="Arial" w:cs="B Nazanin"/>
          <w:sz w:val="24"/>
          <w:szCs w:val="24"/>
        </w:rPr>
        <w:instrText>&lt;/style&gt;&lt;/year&gt;&lt;/dates&gt;&lt;urls&gt;&lt;/urls&gt;&lt;/record&gt;&lt;/Cite&gt;&lt;/EndNote</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sz w:val="24"/>
          <w:szCs w:val="24"/>
          <w:rtl/>
        </w:rPr>
        <w:fldChar w:fldCharType="separate"/>
      </w:r>
      <w:r w:rsidR="00127B45" w:rsidRPr="00127B45">
        <w:rPr>
          <w:rFonts w:ascii="Arial" w:eastAsia="Times New Roman" w:hAnsi="Arial" w:cs="B Nazanin"/>
          <w:sz w:val="24"/>
          <w:szCs w:val="24"/>
          <w:rtl/>
        </w:rPr>
        <w:t>(</w:t>
      </w:r>
      <w:r w:rsidR="00127B45" w:rsidRPr="00127B45">
        <w:rPr>
          <w:rFonts w:ascii="Arial" w:eastAsia="Times New Roman" w:hAnsi="Arial" w:cs="B Nazanin" w:hint="eastAsia"/>
          <w:sz w:val="24"/>
          <w:szCs w:val="24"/>
          <w:rtl/>
        </w:rPr>
        <w:t>جليل</w:t>
      </w:r>
      <w:r w:rsidR="00127B45" w:rsidRPr="00127B45">
        <w:rPr>
          <w:rFonts w:ascii="Arial" w:eastAsia="Times New Roman" w:hAnsi="Arial" w:cs="B Nazanin"/>
          <w:sz w:val="24"/>
          <w:szCs w:val="24"/>
          <w:rtl/>
        </w:rPr>
        <w:t xml:space="preserve"> &amp; </w:t>
      </w:r>
      <w:r w:rsidR="00127B45" w:rsidRPr="00127B45">
        <w:rPr>
          <w:rFonts w:ascii="Arial" w:eastAsia="Times New Roman" w:hAnsi="Arial" w:cs="B Nazanin" w:hint="eastAsia"/>
          <w:sz w:val="24"/>
          <w:szCs w:val="24"/>
          <w:rtl/>
        </w:rPr>
        <w:t>اكبر</w:t>
      </w:r>
      <w:r w:rsidR="00127B45" w:rsidRPr="00127B45">
        <w:rPr>
          <w:rFonts w:ascii="Arial" w:eastAsia="Times New Roman" w:hAnsi="Arial" w:cs="B Nazanin"/>
          <w:sz w:val="24"/>
          <w:szCs w:val="24"/>
          <w:rtl/>
        </w:rPr>
        <w:t xml:space="preserve">, ۱۳۸۵, </w:t>
      </w:r>
      <w:r w:rsidR="00127B45" w:rsidRPr="00127B45">
        <w:rPr>
          <w:rFonts w:ascii="Arial" w:eastAsia="Times New Roman" w:hAnsi="Arial" w:cs="B Nazanin"/>
          <w:sz w:val="24"/>
          <w:szCs w:val="24"/>
        </w:rPr>
        <w:t xml:space="preserve">pp. </w:t>
      </w:r>
      <w:r w:rsidR="00127B45" w:rsidRPr="00127B45">
        <w:rPr>
          <w:rFonts w:ascii="Arial" w:eastAsia="Times New Roman" w:hAnsi="Arial" w:cs="B Nazanin"/>
          <w:sz w:val="24"/>
          <w:szCs w:val="24"/>
          <w:rtl/>
        </w:rPr>
        <w:t>۱۱-۴۰)</w:t>
      </w:r>
      <w:r w:rsidR="00127B45" w:rsidRPr="00127B45">
        <w:rPr>
          <w:rFonts w:ascii="Arial" w:eastAsia="Times New Roman" w:hAnsi="Arial" w:cs="B Nazanin"/>
          <w:sz w:val="24"/>
          <w:szCs w:val="24"/>
          <w:rtl/>
        </w:rPr>
        <w:fldChar w:fldCharType="end"/>
      </w:r>
    </w:p>
    <w:p w14:paraId="071E41DB" w14:textId="28DC0C1F" w:rsidR="004F22FF" w:rsidRPr="004F22FF" w:rsidRDefault="004F22FF" w:rsidP="00376997">
      <w:pPr>
        <w:bidi/>
        <w:spacing w:before="240" w:line="276" w:lineRule="auto"/>
        <w:jc w:val="both"/>
        <w:outlineLvl w:val="0"/>
        <w:rPr>
          <w:rFonts w:ascii="Arial" w:eastAsia="Times New Roman" w:hAnsi="Arial" w:cs="B Nazanin"/>
          <w:sz w:val="24"/>
          <w:szCs w:val="24"/>
        </w:rPr>
      </w:pPr>
    </w:p>
    <w:p w14:paraId="2ED11DB1" w14:textId="77777777" w:rsidR="004F22FF" w:rsidRPr="004F22FF" w:rsidRDefault="004F22FF" w:rsidP="00376997">
      <w:pPr>
        <w:bidi/>
        <w:spacing w:before="240" w:line="276" w:lineRule="auto"/>
        <w:jc w:val="both"/>
        <w:outlineLvl w:val="0"/>
        <w:rPr>
          <w:rFonts w:ascii="Arial" w:eastAsia="Times New Roman" w:hAnsi="Arial" w:cs="B Nazanin"/>
          <w:sz w:val="24"/>
          <w:szCs w:val="24"/>
          <w:rtl/>
        </w:rPr>
      </w:pPr>
      <w:r w:rsidRPr="004F22FF">
        <w:rPr>
          <w:rFonts w:ascii="Arial" w:eastAsia="Times New Roman" w:hAnsi="Arial" w:cs="B Nazanin"/>
          <w:sz w:val="24"/>
          <w:szCs w:val="24"/>
          <w:rtl/>
        </w:rPr>
        <w:t>می‌توانیم روش‌های ساده‌ای را برای ارزیابی سریع ابداع کنیم تا هر جا نیاز بود به راحتی میزان مشارکت و درک مطلب دانش آموزان را چک کنیم. مثلا پرسش‌هایی را مطرح کنیم و از دانش‌آموزان بخواهیم با نوشتن بله و خیر، نوشتن عدد صفر و عدد یک، نوشتن علامت + و - به پرسش‌های ما پاسخ دهند. همچنین می‌توانیم پرسش‌های چند گزینه‌ای را به صورت اسلاید از قبل آماده کنیم و از دانش‌آموزان بخواهیم با استفاده از ابزار نظرسنجی کلاس‌های آنلاین، گزینه درست را انتخاب کنند. گاهی هم می‌توان از ابزار گفتگوی خصوصی برای دریافت پاسخ دانش‌آموزان بهره جست.</w:t>
      </w:r>
    </w:p>
    <w:p w14:paraId="13EBED49" w14:textId="632B992B" w:rsidR="004F22FF" w:rsidRPr="004F22FF" w:rsidRDefault="004F22FF" w:rsidP="00EB0FD0">
      <w:pPr>
        <w:bidi/>
        <w:spacing w:before="240" w:after="0" w:line="276" w:lineRule="auto"/>
        <w:jc w:val="both"/>
        <w:rPr>
          <w:rFonts w:ascii="Arial" w:eastAsia="Times New Roman" w:hAnsi="Arial" w:cs="B Nazanin"/>
          <w:sz w:val="24"/>
          <w:szCs w:val="24"/>
          <w:rtl/>
        </w:rPr>
      </w:pPr>
      <w:r w:rsidRPr="004F22FF">
        <w:rPr>
          <w:rFonts w:ascii="Arial" w:eastAsia="Times New Roman" w:hAnsi="Arial" w:cs="B Nazanin"/>
          <w:sz w:val="24"/>
          <w:szCs w:val="24"/>
          <w:rtl/>
        </w:rPr>
        <w:t>یک راه آسان این است که از دانش‌آموزان بخواهیم با استفاده از طلق و کاغذ، تخته وایت برد بسازند. تنظیمات کلاس آنلاین را طوری قرار می‌دهیم که معلم قادر به دیدن تصویر همه دانش‌آموزان باشد ولی هر دانش آموز فقط تصویر معلم را ببیند. هربار پرسشی مطرح می‌کنیم،همه پاسخ و حتی راه حلشان را روی تخته نوشته و از طریق دوربین نمایش می‌دهند و در زمان بازخورد مناسب دریافت می‌کنند. این روش به ویژه برای تمرین و ارزیابی ریاضی خیلی کارآمد است. بعضی کلاس‌های آنلاین خودشان امکان نوشتن و یادداشت کردن روی تخته کلاسی، به صورت گروهی یا فردی را فراهم کرده‌اند.</w:t>
      </w:r>
      <w:r w:rsidRPr="004F22FF">
        <w:rPr>
          <w:rFonts w:ascii="Calibri" w:eastAsia="Times New Roman" w:hAnsi="Calibri" w:cs="Calibri" w:hint="cs"/>
          <w:sz w:val="24"/>
          <w:szCs w:val="24"/>
          <w:rtl/>
        </w:rPr>
        <w:t> </w:t>
      </w:r>
    </w:p>
    <w:p w14:paraId="1AF1EBA5" w14:textId="1A9FF12C" w:rsidR="004F22FF" w:rsidRPr="004F22FF" w:rsidRDefault="004F22FF" w:rsidP="00EB0FD0">
      <w:pPr>
        <w:bidi/>
        <w:spacing w:before="240" w:after="0" w:line="276" w:lineRule="auto"/>
        <w:jc w:val="both"/>
        <w:rPr>
          <w:rFonts w:ascii="Arial" w:eastAsia="Times New Roman" w:hAnsi="Arial" w:cs="B Nazanin"/>
          <w:sz w:val="24"/>
          <w:szCs w:val="24"/>
          <w:rtl/>
        </w:rPr>
      </w:pPr>
      <w:r w:rsidRPr="004F22FF">
        <w:rPr>
          <w:rFonts w:ascii="Arial" w:eastAsia="Times New Roman" w:hAnsi="Arial" w:cs="B Nazanin"/>
          <w:sz w:val="24"/>
          <w:szCs w:val="24"/>
          <w:rtl/>
        </w:rPr>
        <w:t>می‌توانیم گاهی پاسخ دانش‌آموزان را به صورت بارش فکری و یا پاسخ دادن آبشاری دریافت کنیم. مثلا فیلمی کوتاه نمایش داده می‌شود، از متن فیلم پرسشی مطرح می‌شود و به دانش‌آموزان یک دقیقه زمان داده می‌شود تا پاسخ‌ها و ایده‌هایشان را تایپ کنند و بعد بازخورد کلی یا گفتگو درباره پاسخ‌های مختلف صورت می‌گیرد.</w:t>
      </w:r>
    </w:p>
    <w:p w14:paraId="3D5EDAD3" w14:textId="40B3519C" w:rsidR="00C349ED" w:rsidRPr="00021AE0" w:rsidRDefault="00127B45" w:rsidP="00376997">
      <w:pPr>
        <w:bidi/>
        <w:spacing w:before="240" w:after="0" w:line="276" w:lineRule="auto"/>
        <w:jc w:val="both"/>
        <w:rPr>
          <w:rFonts w:ascii="Arial" w:eastAsia="Times New Roman" w:hAnsi="Arial" w:cs="B Nazanin"/>
          <w:b/>
          <w:bCs/>
          <w:sz w:val="24"/>
          <w:szCs w:val="24"/>
          <w:rtl/>
        </w:rPr>
      </w:pPr>
      <w:r w:rsidRPr="00021AE0">
        <w:rPr>
          <w:rFonts w:ascii="Arial" w:eastAsia="Times New Roman" w:hAnsi="Arial" w:cs="B Nazanin" w:hint="cs"/>
          <w:b/>
          <w:bCs/>
          <w:sz w:val="24"/>
          <w:szCs w:val="24"/>
          <w:rtl/>
        </w:rPr>
        <w:t>۴- تعامل و گفتگو:</w:t>
      </w:r>
    </w:p>
    <w:p w14:paraId="21E0222B" w14:textId="04F3E3B4" w:rsidR="004F22FF" w:rsidRPr="00EB0FD0" w:rsidRDefault="004F22FF" w:rsidP="00EB0FD0">
      <w:pPr>
        <w:bidi/>
        <w:spacing w:before="240" w:after="0" w:line="276" w:lineRule="auto"/>
        <w:jc w:val="both"/>
        <w:rPr>
          <w:rFonts w:ascii="Arial" w:eastAsia="Times New Roman" w:hAnsi="Arial" w:cs="B Nazanin"/>
          <w:sz w:val="24"/>
          <w:szCs w:val="24"/>
          <w:rtl/>
        </w:rPr>
      </w:pPr>
      <w:r w:rsidRPr="004F22FF">
        <w:rPr>
          <w:rFonts w:ascii="Arial" w:eastAsia="Times New Roman" w:hAnsi="Arial" w:cs="B Nazanin"/>
          <w:sz w:val="24"/>
          <w:szCs w:val="24"/>
          <w:rtl/>
        </w:rPr>
        <w:t xml:space="preserve">یادمان باشد حتما زمانی را به بحث و گفتگو اختصاص دهیم. </w:t>
      </w:r>
      <w:r w:rsidR="00127B45" w:rsidRPr="00127B45">
        <w:rPr>
          <w:rFonts w:ascii="Arial" w:eastAsia="Times New Roman" w:hAnsi="Arial" w:cs="B Nazanin"/>
          <w:sz w:val="24"/>
          <w:szCs w:val="24"/>
          <w:rtl/>
        </w:rPr>
        <w:t>برقراري محیط گفتگو در برنامه آموزشي</w:t>
      </w:r>
      <w:r w:rsidR="00127B45" w:rsidRP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t>برخط</w:t>
      </w:r>
      <w:r w:rsidR="00127B45">
        <w:rPr>
          <w:rFonts w:ascii="Arial" w:eastAsia="Times New Roman" w:hAnsi="Arial" w:cs="B Nazanin" w:hint="cs"/>
          <w:sz w:val="24"/>
          <w:szCs w:val="24"/>
          <w:rtl/>
        </w:rPr>
        <w:t xml:space="preserve"> می‌تواند</w:t>
      </w:r>
      <w:r w:rsidR="00127B45" w:rsidRPr="00127B45">
        <w:rPr>
          <w:rFonts w:ascii="Arial" w:eastAsia="Times New Roman" w:hAnsi="Arial" w:cs="B Nazanin"/>
          <w:sz w:val="24"/>
          <w:szCs w:val="24"/>
          <w:rtl/>
        </w:rPr>
        <w:t xml:space="preserve"> تا حدودي از مشکلات نبود ابزار سنجش تعاملات اجتماعي</w:t>
      </w:r>
      <w:r w:rsidR="00127B45" w:rsidRPr="00127B45">
        <w:rPr>
          <w:rFonts w:ascii="Arial" w:eastAsia="Times New Roman" w:hAnsi="Arial" w:cs="B Nazanin" w:hint="cs"/>
          <w:sz w:val="24"/>
          <w:szCs w:val="24"/>
          <w:rtl/>
        </w:rPr>
        <w:t xml:space="preserve"> </w:t>
      </w:r>
      <w:r w:rsidR="00127B45">
        <w:rPr>
          <w:rFonts w:ascii="Arial" w:eastAsia="Times New Roman" w:hAnsi="Arial" w:cs="B Nazanin" w:hint="cs"/>
          <w:sz w:val="24"/>
          <w:szCs w:val="24"/>
          <w:rtl/>
        </w:rPr>
        <w:t>ب</w:t>
      </w:r>
      <w:r w:rsidR="00127B45" w:rsidRPr="00127B45">
        <w:rPr>
          <w:rFonts w:ascii="Arial" w:eastAsia="Times New Roman" w:hAnsi="Arial" w:cs="B Nazanin"/>
          <w:sz w:val="24"/>
          <w:szCs w:val="24"/>
          <w:rtl/>
        </w:rPr>
        <w:t>کاهد</w:t>
      </w:r>
      <w:r w:rsidR="00127B45">
        <w:rPr>
          <w:rFonts w:ascii="Arial" w:eastAsia="Times New Roman" w:hAnsi="Arial" w:cs="B Nazanin" w:hint="cs"/>
          <w:sz w:val="24"/>
          <w:szCs w:val="24"/>
          <w:rtl/>
        </w:rPr>
        <w:t xml:space="preserve">. </w:t>
      </w:r>
      <w:r w:rsidR="00127B45" w:rsidRPr="00127B45">
        <w:rPr>
          <w:rFonts w:ascii="Arial" w:eastAsia="Times New Roman" w:hAnsi="Arial" w:cs="B Nazanin"/>
          <w:sz w:val="24"/>
          <w:szCs w:val="24"/>
          <w:rtl/>
        </w:rPr>
        <w:fldChar w:fldCharType="begin"/>
      </w:r>
      <w:r w:rsidR="00127B45" w:rsidRPr="00127B45">
        <w:rPr>
          <w:rFonts w:ascii="Arial" w:eastAsia="Times New Roman" w:hAnsi="Arial" w:cs="B Nazanin"/>
          <w:sz w:val="24"/>
          <w:szCs w:val="24"/>
          <w:rtl/>
        </w:rPr>
        <w:instrText xml:space="preserve"> </w:instrText>
      </w:r>
      <w:r w:rsidR="00127B45" w:rsidRPr="00127B45">
        <w:rPr>
          <w:rFonts w:ascii="Arial" w:eastAsia="Times New Roman" w:hAnsi="Arial" w:cs="B Nazanin"/>
          <w:sz w:val="24"/>
          <w:szCs w:val="24"/>
        </w:rPr>
        <w:instrText>ADDIN EN.CITE &lt;EndNote&gt;&lt;Cite&gt;&lt;Author&gt;Garrison&lt;/Author&gt;&lt;Year&gt;2011&lt;/Year&gt;&lt;RecNum&gt;12&lt;/RecNum&gt;&lt;DisplayText&gt;(Garrison, 2011)&lt;/DisplayText&gt;&lt;record&gt;&lt;rec-number&gt;12&lt;/rec-number&gt;&lt;foreign-keys&gt;&lt;key app="EN" db-id="zr22eswswftpdoexazopzvfl9xzta9wvf5zv" timestamp="16</w:instrText>
      </w:r>
      <w:r w:rsidR="00127B45" w:rsidRPr="00127B45">
        <w:rPr>
          <w:rFonts w:ascii="Arial" w:eastAsia="Times New Roman" w:hAnsi="Arial" w:cs="B Nazanin"/>
          <w:sz w:val="24"/>
          <w:szCs w:val="24"/>
          <w:rtl/>
        </w:rPr>
        <w:instrText>30164015"&gt;12&lt;/</w:instrText>
      </w:r>
      <w:r w:rsidR="00127B45" w:rsidRPr="00127B45">
        <w:rPr>
          <w:rFonts w:ascii="Arial" w:eastAsia="Times New Roman" w:hAnsi="Arial" w:cs="B Nazanin"/>
          <w:sz w:val="24"/>
          <w:szCs w:val="24"/>
        </w:rPr>
        <w:instrText>key&gt;&lt;/foreign-keys&gt;&lt;ref-type name="Book"&gt;6&lt;/ref-type&gt;&lt;contributors&gt;&lt;authors&gt;&lt;author&gt;Garrison, D Randy&lt;/author&gt;&lt;/authors&gt;&lt;/contributors&gt;&lt;titles&gt;&lt;title&gt;E-learning in the 21st century: A framework for research and practice&lt;/title&gt;&lt;/titles&gt;&lt;dates&gt;&lt;year&gt;2011&lt;/year&gt;&lt;/dates&gt;&lt;publisher&gt;Routledge&lt;/publisher&gt;&lt;isbn&gt;0203838769&lt;/isbn&gt;&lt;urls&gt;&lt;/urls&gt;&lt;/record&gt;&lt;/Cite&gt;&lt;/EndNote</w:instrText>
      </w:r>
      <w:r w:rsidR="00127B45" w:rsidRPr="00127B45">
        <w:rPr>
          <w:rFonts w:ascii="Arial" w:eastAsia="Times New Roman" w:hAnsi="Arial" w:cs="B Nazanin"/>
          <w:sz w:val="24"/>
          <w:szCs w:val="24"/>
          <w:rtl/>
        </w:rPr>
        <w:instrText>&gt;</w:instrText>
      </w:r>
      <w:r w:rsidR="00127B45" w:rsidRPr="00127B45">
        <w:rPr>
          <w:rFonts w:ascii="Arial" w:eastAsia="Times New Roman" w:hAnsi="Arial" w:cs="B Nazanin"/>
          <w:sz w:val="24"/>
          <w:szCs w:val="24"/>
          <w:rtl/>
        </w:rPr>
        <w:fldChar w:fldCharType="separate"/>
      </w:r>
      <w:r w:rsidR="00127B45" w:rsidRPr="00127B45">
        <w:rPr>
          <w:rFonts w:ascii="Arial" w:eastAsia="Times New Roman" w:hAnsi="Arial" w:cs="B Nazanin"/>
          <w:sz w:val="24"/>
          <w:szCs w:val="24"/>
          <w:rtl/>
        </w:rPr>
        <w:t>(</w:t>
      </w:r>
      <w:r w:rsidR="00127B45" w:rsidRPr="00127B45">
        <w:rPr>
          <w:rFonts w:ascii="Arial" w:eastAsia="Times New Roman" w:hAnsi="Arial" w:cs="B Nazanin"/>
          <w:sz w:val="24"/>
          <w:szCs w:val="24"/>
        </w:rPr>
        <w:t>Garrison, 2011</w:t>
      </w:r>
      <w:r w:rsidR="00127B45" w:rsidRPr="00127B45">
        <w:rPr>
          <w:rFonts w:ascii="Arial" w:eastAsia="Times New Roman" w:hAnsi="Arial" w:cs="B Nazanin"/>
          <w:sz w:val="24"/>
          <w:szCs w:val="24"/>
          <w:rtl/>
        </w:rPr>
        <w:t>)</w:t>
      </w:r>
      <w:r w:rsidR="00127B45" w:rsidRPr="00127B45">
        <w:rPr>
          <w:rFonts w:ascii="Arial" w:eastAsia="Times New Roman" w:hAnsi="Arial" w:cs="B Nazanin"/>
          <w:sz w:val="24"/>
          <w:szCs w:val="24"/>
          <w:rtl/>
        </w:rPr>
        <w:fldChar w:fldCharType="end"/>
      </w:r>
      <w:r w:rsidR="00127B45">
        <w:rPr>
          <w:rFonts w:ascii="Arial" w:eastAsia="Times New Roman" w:hAnsi="Arial" w:cs="B Nazanin" w:hint="cs"/>
          <w:sz w:val="24"/>
          <w:szCs w:val="24"/>
          <w:rtl/>
        </w:rPr>
        <w:t xml:space="preserve"> </w:t>
      </w:r>
      <w:r w:rsidRPr="004F22FF">
        <w:rPr>
          <w:rFonts w:ascii="Arial" w:eastAsia="Times New Roman" w:hAnsi="Arial" w:cs="B Nazanin"/>
          <w:sz w:val="24"/>
          <w:szCs w:val="24"/>
          <w:rtl/>
        </w:rPr>
        <w:t>مثلا می‌توانیم با استفاده از ابزار گروه بندی که در بعضی کلاس‌های آنلاین فراهم است، دانش آموزان را گروه بندی کرده و به آن‌ها زمان دهیم تا در مورد موضوعی خاص بحث و گفتگو کنند. در این صورت می‌توانیم از آن‌ها بخواهیم به انتخاب خود یکی از روش های شفاهی، کتبی، صوتی و تصویری را برای ارائه نتیجه کارشان برگزینند. حتی با مدیریت زمان می‌توان بحث و تبادل نظر را با حضور کل کلاس انجام داد. مثلا اینکه هر شخص یک دقیقه زمان دارد تا دیدگاهش را مطرح کند و پس از اینکه همه یکبار فرصت مشارکت پیدا کردند، دوباره یک دقیقه فرصت دارند تا از دیدگاهشان دفاع کنند یا آن را اصلاح کنند.</w:t>
      </w:r>
    </w:p>
    <w:p w14:paraId="566EA12C" w14:textId="48308A35" w:rsidR="004F22FF" w:rsidRPr="004F22FF" w:rsidRDefault="004F22FF" w:rsidP="00376997">
      <w:pPr>
        <w:shd w:val="clear" w:color="auto" w:fill="FFFFFF"/>
        <w:bidi/>
        <w:spacing w:before="240" w:after="0" w:line="276" w:lineRule="auto"/>
        <w:jc w:val="both"/>
        <w:rPr>
          <w:rFonts w:ascii="Times New Roman" w:eastAsia="Times New Roman" w:hAnsi="Times New Roman" w:cs="B Nazanin"/>
          <w:sz w:val="24"/>
          <w:szCs w:val="24"/>
          <w:rtl/>
        </w:rPr>
      </w:pPr>
      <w:r w:rsidRPr="004F22FF">
        <w:rPr>
          <w:rFonts w:ascii="Calibri" w:eastAsia="Times New Roman" w:hAnsi="Calibri" w:cs="Calibri" w:hint="cs"/>
          <w:sz w:val="24"/>
          <w:szCs w:val="24"/>
          <w:rtl/>
        </w:rPr>
        <w:lastRenderedPageBreak/>
        <w:t> </w:t>
      </w:r>
      <w:r w:rsidRPr="004F22FF">
        <w:rPr>
          <w:rFonts w:ascii="Arial" w:eastAsia="Times New Roman" w:hAnsi="Arial" w:cs="B Nazanin"/>
          <w:sz w:val="24"/>
          <w:szCs w:val="24"/>
          <w:rtl/>
        </w:rPr>
        <w:t>دانش‌ آموزان در آموزش حضوری همدیگر را هر روز می ‌دیدند و با یکدیگر درکلاس، حیاط مدرسه یا هنگام ناهار وقت می ‌گذراندند. تغییر ناگهانی فضای مدرسه به خانه می‌ تواند ناخوشایند باشد و حس تنهایی را در آنان ایجاد کند. حتی طی حضور و غیاب مجازی یا ساعات برگزاری کلاس مجازی، حس عدم تعلق به هم کلاسی های خود در آنان ایجاد می شود</w:t>
      </w:r>
      <w:r w:rsidR="00127B45">
        <w:rPr>
          <w:rFonts w:ascii="Times New Roman" w:eastAsia="Times New Roman" w:hAnsi="Times New Roman" w:cs="B Nazanin" w:hint="cs"/>
          <w:sz w:val="24"/>
          <w:szCs w:val="24"/>
          <w:rtl/>
        </w:rPr>
        <w:t xml:space="preserve">. </w:t>
      </w:r>
      <w:r w:rsidRPr="004F22FF">
        <w:rPr>
          <w:rFonts w:ascii="Arial" w:eastAsia="Times New Roman" w:hAnsi="Arial" w:cs="B Nazanin"/>
          <w:sz w:val="24"/>
          <w:szCs w:val="24"/>
          <w:rtl/>
        </w:rPr>
        <w:t>برای ایجاد حس «تعلق‌‌پذیری» لازم است که دانش ‌آموزان را به تبادل‌ نظر با یکدیگر طی ساعات مشخص دعوت کنی</w:t>
      </w:r>
      <w:r w:rsidR="00127B45">
        <w:rPr>
          <w:rFonts w:ascii="Arial" w:eastAsia="Times New Roman" w:hAnsi="Arial" w:cs="B Nazanin" w:hint="cs"/>
          <w:sz w:val="24"/>
          <w:szCs w:val="24"/>
          <w:rtl/>
        </w:rPr>
        <w:t>م</w:t>
      </w:r>
      <w:r w:rsidRPr="004F22FF">
        <w:rPr>
          <w:rFonts w:ascii="Arial" w:eastAsia="Times New Roman" w:hAnsi="Arial" w:cs="B Nazanin"/>
          <w:sz w:val="24"/>
          <w:szCs w:val="24"/>
          <w:rtl/>
        </w:rPr>
        <w:t>.</w:t>
      </w:r>
      <w:r w:rsidR="00127B45">
        <w:rPr>
          <w:rFonts w:ascii="Times New Roman" w:eastAsia="Times New Roman" w:hAnsi="Times New Roman" w:cs="B Nazanin" w:hint="cs"/>
          <w:sz w:val="24"/>
          <w:szCs w:val="24"/>
          <w:rtl/>
        </w:rPr>
        <w:t xml:space="preserve"> </w:t>
      </w:r>
      <w:r w:rsidRPr="004F22FF">
        <w:rPr>
          <w:rFonts w:ascii="Arial" w:eastAsia="Times New Roman" w:hAnsi="Arial" w:cs="B Nazanin"/>
          <w:sz w:val="24"/>
          <w:szCs w:val="24"/>
          <w:rtl/>
        </w:rPr>
        <w:t>این کار باعث می‌شود تا آموزش آنلاین از حالت ایزوله خود خارج ‌شود، همچنین دانش‌آموزان با یکدیگر تعامل</w:t>
      </w:r>
      <w:r w:rsidR="00127B45">
        <w:rPr>
          <w:rFonts w:ascii="Arial" w:eastAsia="Times New Roman" w:hAnsi="Arial" w:cs="B Nazanin" w:hint="cs"/>
          <w:sz w:val="24"/>
          <w:szCs w:val="24"/>
          <w:rtl/>
        </w:rPr>
        <w:t xml:space="preserve"> بهتری</w:t>
      </w:r>
      <w:r w:rsidRPr="004F22FF">
        <w:rPr>
          <w:rFonts w:ascii="Arial" w:eastAsia="Times New Roman" w:hAnsi="Arial" w:cs="B Nazanin"/>
          <w:sz w:val="24"/>
          <w:szCs w:val="24"/>
          <w:rtl/>
        </w:rPr>
        <w:t xml:space="preserve"> خواهند داشت.</w:t>
      </w:r>
      <w:r w:rsidRPr="004F22FF">
        <w:rPr>
          <w:rFonts w:ascii="Calibri" w:eastAsia="Times New Roman" w:hAnsi="Calibri" w:cs="Calibri" w:hint="cs"/>
          <w:sz w:val="24"/>
          <w:szCs w:val="24"/>
          <w:rtl/>
        </w:rPr>
        <w:t> </w:t>
      </w:r>
    </w:p>
    <w:p w14:paraId="3B7BD23F" w14:textId="77777777" w:rsidR="00127B45" w:rsidRDefault="00127B45" w:rsidP="00376997">
      <w:pPr>
        <w:shd w:val="clear" w:color="auto" w:fill="FFFFFF"/>
        <w:bidi/>
        <w:spacing w:before="240" w:after="0" w:line="276" w:lineRule="auto"/>
        <w:jc w:val="both"/>
        <w:rPr>
          <w:rFonts w:ascii="Arial" w:eastAsia="Times New Roman" w:hAnsi="Arial" w:cs="B Nazanin"/>
          <w:sz w:val="24"/>
          <w:szCs w:val="24"/>
          <w:rtl/>
        </w:rPr>
      </w:pPr>
    </w:p>
    <w:p w14:paraId="7C7F8909" w14:textId="27EDADBD" w:rsidR="004F22FF" w:rsidRPr="00021AE0" w:rsidRDefault="004F22FF" w:rsidP="00376997">
      <w:pPr>
        <w:shd w:val="clear" w:color="auto" w:fill="FFFFFF"/>
        <w:bidi/>
        <w:spacing w:before="240" w:after="0" w:line="276" w:lineRule="auto"/>
        <w:jc w:val="both"/>
        <w:rPr>
          <w:rFonts w:ascii="Times New Roman" w:eastAsia="Times New Roman" w:hAnsi="Times New Roman" w:cs="B Nazanin"/>
          <w:b/>
          <w:bCs/>
          <w:sz w:val="24"/>
          <w:szCs w:val="24"/>
          <w:rtl/>
        </w:rPr>
      </w:pPr>
      <w:r w:rsidRPr="00021AE0">
        <w:rPr>
          <w:rFonts w:ascii="Arial" w:eastAsia="Times New Roman" w:hAnsi="Arial" w:cs="B Nazanin"/>
          <w:b/>
          <w:bCs/>
          <w:sz w:val="24"/>
          <w:szCs w:val="24"/>
          <w:rtl/>
        </w:rPr>
        <w:t>تالار های گفتگو و انجمن ها</w:t>
      </w:r>
      <w:r w:rsidR="00021AE0">
        <w:rPr>
          <w:rFonts w:ascii="Arial" w:eastAsia="Times New Roman" w:hAnsi="Arial" w:cs="B Nazanin" w:hint="cs"/>
          <w:b/>
          <w:bCs/>
          <w:sz w:val="24"/>
          <w:szCs w:val="24"/>
          <w:rtl/>
        </w:rPr>
        <w:t xml:space="preserve">: </w:t>
      </w:r>
      <w:r w:rsidRPr="004F22FF">
        <w:rPr>
          <w:rFonts w:ascii="Arial" w:eastAsia="Times New Roman" w:hAnsi="Arial" w:cs="B Nazanin"/>
          <w:sz w:val="24"/>
          <w:szCs w:val="24"/>
          <w:rtl/>
        </w:rPr>
        <w:t>این‌ها ابزارهای تدریس بسیار مؤثری هستند اما شما همچنین می‌توانید از تابلوهایی بدون عنوان استفاده کنید و به دانش‌آموزان اجازه دهید تا هر آنچه را که در ذهنشان است ارسال کنند.</w:t>
      </w:r>
    </w:p>
    <w:p w14:paraId="0D9ECCFA" w14:textId="1B732525" w:rsidR="004F22FF" w:rsidRPr="00EB0FD0" w:rsidRDefault="004F22FF" w:rsidP="00EB0FD0">
      <w:pPr>
        <w:shd w:val="clear" w:color="auto" w:fill="FFFFFF"/>
        <w:bidi/>
        <w:spacing w:before="240" w:line="276" w:lineRule="auto"/>
        <w:jc w:val="both"/>
        <w:rPr>
          <w:rFonts w:ascii="Arial" w:eastAsia="Times New Roman" w:hAnsi="Arial" w:cs="B Nazanin"/>
          <w:sz w:val="24"/>
          <w:szCs w:val="24"/>
          <w:rtl/>
        </w:rPr>
      </w:pPr>
      <w:r w:rsidRPr="00021AE0">
        <w:rPr>
          <w:rFonts w:ascii="Arial" w:eastAsia="Times New Roman" w:hAnsi="Arial" w:cs="B Nazanin"/>
          <w:b/>
          <w:bCs/>
          <w:sz w:val="24"/>
          <w:szCs w:val="24"/>
          <w:rtl/>
        </w:rPr>
        <w:t>استفاده از تکنیک آموزشی «نشان بده و تعریف کن»</w:t>
      </w:r>
      <w:r w:rsidRPr="00021AE0">
        <w:rPr>
          <w:rFonts w:ascii="Calibri" w:eastAsia="Times New Roman" w:hAnsi="Calibri" w:cs="Calibri" w:hint="cs"/>
          <w:b/>
          <w:bCs/>
          <w:sz w:val="24"/>
          <w:szCs w:val="24"/>
          <w:rtl/>
        </w:rPr>
        <w:t> </w:t>
      </w:r>
      <w:r w:rsidRPr="00021AE0">
        <w:rPr>
          <w:rFonts w:ascii="Arial" w:eastAsia="Times New Roman" w:hAnsi="Arial" w:cs="B Nazanin"/>
          <w:b/>
          <w:bCs/>
          <w:sz w:val="24"/>
          <w:szCs w:val="24"/>
          <w:rtl/>
        </w:rPr>
        <w:t xml:space="preserve"> </w:t>
      </w:r>
      <w:r w:rsidRPr="00021AE0">
        <w:rPr>
          <w:rFonts w:ascii="Arial" w:eastAsia="Times New Roman" w:hAnsi="Arial" w:cs="B Nazanin" w:hint="cs"/>
          <w:b/>
          <w:bCs/>
          <w:sz w:val="24"/>
          <w:szCs w:val="24"/>
          <w:rtl/>
        </w:rPr>
        <w:t>به‌صورت</w:t>
      </w:r>
      <w:r w:rsidRPr="00021AE0">
        <w:rPr>
          <w:rFonts w:ascii="Arial" w:eastAsia="Times New Roman" w:hAnsi="Arial" w:cs="B Nazanin"/>
          <w:b/>
          <w:bCs/>
          <w:sz w:val="24"/>
          <w:szCs w:val="24"/>
          <w:rtl/>
        </w:rPr>
        <w:t xml:space="preserve"> </w:t>
      </w:r>
      <w:r w:rsidRPr="00021AE0">
        <w:rPr>
          <w:rFonts w:ascii="Arial" w:eastAsia="Times New Roman" w:hAnsi="Arial" w:cs="B Nazanin" w:hint="cs"/>
          <w:b/>
          <w:bCs/>
          <w:sz w:val="24"/>
          <w:szCs w:val="24"/>
          <w:rtl/>
        </w:rPr>
        <w:t>هفتگی</w:t>
      </w:r>
      <w:r w:rsidR="00021AE0" w:rsidRPr="00021AE0">
        <w:rPr>
          <w:rFonts w:ascii="Arial" w:eastAsia="Times New Roman" w:hAnsi="Arial" w:cs="B Nazanin" w:hint="cs"/>
          <w:b/>
          <w:bCs/>
          <w:sz w:val="24"/>
          <w:szCs w:val="24"/>
          <w:rtl/>
        </w:rPr>
        <w:t>:</w:t>
      </w:r>
      <w:r w:rsidR="00021AE0">
        <w:rPr>
          <w:rFonts w:ascii="Arial" w:eastAsia="Times New Roman" w:hAnsi="Arial" w:cs="B Nazanin" w:hint="cs"/>
          <w:sz w:val="24"/>
          <w:szCs w:val="24"/>
          <w:rtl/>
        </w:rPr>
        <w:t xml:space="preserve"> </w:t>
      </w:r>
      <w:r w:rsidRPr="004F22FF">
        <w:rPr>
          <w:rFonts w:ascii="Arial" w:eastAsia="Times New Roman" w:hAnsi="Arial" w:cs="B Nazanin"/>
          <w:sz w:val="24"/>
          <w:szCs w:val="24"/>
          <w:rtl/>
        </w:rPr>
        <w:t>یک تکنیک آموزشی که در آن معلم از فرد می خواهد که یک موضوع را برای کلاس انتخاب کند و درباره آن برای بقیه دانش آموزان توضیح بدهد. از این تکنیک می ‌توان از طریق ارسال کلیپ یا پیامی ساده همراه با تصویر استفاده کرد.</w:t>
      </w:r>
      <w:r w:rsidRPr="004F22FF">
        <w:rPr>
          <w:rFonts w:ascii="Calibri" w:eastAsia="Times New Roman" w:hAnsi="Calibri" w:cs="Calibri" w:hint="cs"/>
          <w:sz w:val="24"/>
          <w:szCs w:val="24"/>
          <w:rtl/>
        </w:rPr>
        <w:t> </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این‌کار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برای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ایجاد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ارتباطی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مؤثر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بین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دانش‌</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آموزان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نزدیکی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بیشتر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یکدیگربسیار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مفید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خ</w:t>
      </w:r>
      <w:r w:rsidRPr="004F22FF">
        <w:rPr>
          <w:rFonts w:ascii="Arial" w:eastAsia="Times New Roman" w:hAnsi="Arial" w:cs="B Nazanin"/>
          <w:sz w:val="24"/>
          <w:szCs w:val="24"/>
          <w:rtl/>
        </w:rPr>
        <w:t>واهد بود.</w:t>
      </w:r>
    </w:p>
    <w:p w14:paraId="202A3F68" w14:textId="3FF66534" w:rsidR="004F22FF" w:rsidRPr="00021AE0" w:rsidRDefault="00127B45" w:rsidP="00376997">
      <w:pPr>
        <w:bidi/>
        <w:spacing w:before="240" w:after="0" w:line="276" w:lineRule="auto"/>
        <w:jc w:val="both"/>
        <w:rPr>
          <w:rFonts w:ascii="Times New Roman" w:eastAsia="Times New Roman" w:hAnsi="Times New Roman" w:cs="B Nazanin"/>
          <w:b/>
          <w:bCs/>
          <w:sz w:val="24"/>
          <w:szCs w:val="24"/>
        </w:rPr>
      </w:pPr>
      <w:r w:rsidRPr="00021AE0">
        <w:rPr>
          <w:rFonts w:ascii="Arial" w:eastAsia="Times New Roman" w:hAnsi="Arial" w:cs="B Nazanin" w:hint="cs"/>
          <w:b/>
          <w:bCs/>
          <w:sz w:val="24"/>
          <w:szCs w:val="24"/>
          <w:rtl/>
          <w:lang w:bidi="fa-IR"/>
        </w:rPr>
        <w:t>۵</w:t>
      </w:r>
      <w:r w:rsidR="004F22FF" w:rsidRPr="00021AE0">
        <w:rPr>
          <w:rFonts w:ascii="Arial" w:eastAsia="Times New Roman" w:hAnsi="Arial" w:cs="B Nazanin"/>
          <w:b/>
          <w:bCs/>
          <w:sz w:val="24"/>
          <w:szCs w:val="24"/>
          <w:rtl/>
          <w:lang w:bidi="fa-IR"/>
        </w:rPr>
        <w:t xml:space="preserve">- </w:t>
      </w:r>
      <w:r w:rsidR="004F22FF" w:rsidRPr="00021AE0">
        <w:rPr>
          <w:rFonts w:ascii="Arial" w:eastAsia="Times New Roman" w:hAnsi="Arial" w:cs="B Nazanin"/>
          <w:b/>
          <w:bCs/>
          <w:sz w:val="24"/>
          <w:szCs w:val="24"/>
          <w:rtl/>
        </w:rPr>
        <w:t xml:space="preserve">بازخورد موثر: </w:t>
      </w:r>
    </w:p>
    <w:p w14:paraId="4F23286E" w14:textId="33453C28" w:rsidR="004F22FF" w:rsidRPr="004F22FF" w:rsidRDefault="004F22FF" w:rsidP="00EB0FD0">
      <w:pPr>
        <w:bidi/>
        <w:spacing w:before="240" w:after="0" w:line="276" w:lineRule="auto"/>
        <w:jc w:val="both"/>
        <w:rPr>
          <w:rFonts w:ascii="Times New Roman" w:eastAsia="Times New Roman" w:hAnsi="Times New Roman" w:cs="B Nazanin"/>
          <w:sz w:val="24"/>
          <w:szCs w:val="24"/>
          <w:rtl/>
        </w:rPr>
      </w:pPr>
      <w:r w:rsidRPr="004F22FF">
        <w:rPr>
          <w:rFonts w:ascii="Verdana" w:eastAsia="Times New Roman" w:hAnsi="Verdana" w:cs="B Nazanin"/>
          <w:sz w:val="24"/>
          <w:szCs w:val="24"/>
          <w:rtl/>
        </w:rPr>
        <w:t xml:space="preserve">در فرایند یادگیری و ارزیابی مستمر، بازخورد دادن یک عنصر کلیدی است. بازخورد موثر شامل هرگونه اطلاعات، فرایند یا فعالیتی است که بر اساس نتایج و توضیحات سنجش موثر، موجب بهبود یا سرعت بخشیدن به یادگیری فرد می‌شود. </w:t>
      </w:r>
      <w:r w:rsidR="005B7014">
        <w:rPr>
          <w:rFonts w:ascii="Verdana" w:eastAsia="Times New Roman" w:hAnsi="Verdana" w:cs="B Nazanin"/>
          <w:sz w:val="24"/>
          <w:szCs w:val="24"/>
          <w:rtl/>
        </w:rPr>
        <w:fldChar w:fldCharType="begin"/>
      </w:r>
      <w:r w:rsidR="005B7014">
        <w:rPr>
          <w:rFonts w:ascii="Verdana" w:eastAsia="Times New Roman" w:hAnsi="Verdana" w:cs="B Nazanin"/>
          <w:sz w:val="24"/>
          <w:szCs w:val="24"/>
          <w:rtl/>
        </w:rPr>
        <w:instrText xml:space="preserve"> </w:instrText>
      </w:r>
      <w:r w:rsidR="005B7014">
        <w:rPr>
          <w:rFonts w:ascii="Verdana" w:eastAsia="Times New Roman" w:hAnsi="Verdana" w:cs="B Nazanin"/>
          <w:sz w:val="24"/>
          <w:szCs w:val="24"/>
        </w:rPr>
        <w:instrText>ADDIN EN.CITE &lt;EndNote&gt;&lt;Cite&gt;&lt;Author&gt;Irons&lt;/Author&gt;&lt;Year&gt;2007&lt;/Year&gt;&lt;RecNum&gt;15&lt;/RecNum&gt;&lt;Pages&gt;6-7&lt;/Pages&gt;&lt;DisplayText&gt;(Irons, 2007, pp. 6-7)&lt;/DisplayText&gt;&lt;record&gt;&lt;rec-number&gt;15&lt;/rec-number&gt;&lt;foreign-keys&gt;&lt;key app="EN" db-id="zr22eswswftpdoexazopzvfl9xzta9wvf5zv" timestamp="1630245909"&gt;15&lt;/key&gt;&lt;/foreign-keys&gt;&lt;ref-type name="Book"&gt;6&lt;/ref-type&gt;&lt;contributors&gt;&lt;authors&gt;&lt;author&gt;Irons, Alastair&lt;/author&gt;&lt;/authors&gt;&lt;/contributors&gt;&lt;titles&gt;&lt;title&gt;Enhancing learning through formative assessment and feedback&lt;/title&gt;&lt;/titles&gt;&lt;section&gt;6-7&lt;/section&gt;&lt;dates&gt;&lt;year&gt;2007&lt;/year&gt;&lt;/dates&gt;&lt;publisher&gt;Routledge&lt;/publisher&gt;&lt;isbn&gt;0203934334&lt;/isbn&gt;&lt;urls&gt;&lt;/urls&gt;&lt;/record&gt;&lt;/Cite&gt;&lt;/EndNote</w:instrText>
      </w:r>
      <w:r w:rsidR="005B7014">
        <w:rPr>
          <w:rFonts w:ascii="Verdana" w:eastAsia="Times New Roman" w:hAnsi="Verdana" w:cs="B Nazanin"/>
          <w:sz w:val="24"/>
          <w:szCs w:val="24"/>
          <w:rtl/>
        </w:rPr>
        <w:instrText>&gt;</w:instrText>
      </w:r>
      <w:r w:rsidR="005B7014">
        <w:rPr>
          <w:rFonts w:ascii="Verdana" w:eastAsia="Times New Roman" w:hAnsi="Verdana" w:cs="B Nazanin"/>
          <w:sz w:val="24"/>
          <w:szCs w:val="24"/>
          <w:rtl/>
        </w:rPr>
        <w:fldChar w:fldCharType="separate"/>
      </w:r>
      <w:r w:rsidR="005B7014">
        <w:rPr>
          <w:rFonts w:ascii="Verdana" w:eastAsia="Times New Roman" w:hAnsi="Verdana" w:cs="B Nazanin"/>
          <w:noProof/>
          <w:sz w:val="24"/>
          <w:szCs w:val="24"/>
          <w:rtl/>
        </w:rPr>
        <w:t>(</w:t>
      </w:r>
      <w:r w:rsidR="005B7014">
        <w:rPr>
          <w:rFonts w:ascii="Verdana" w:eastAsia="Times New Roman" w:hAnsi="Verdana" w:cs="B Nazanin"/>
          <w:noProof/>
          <w:sz w:val="24"/>
          <w:szCs w:val="24"/>
        </w:rPr>
        <w:t>Irons, 2007, pp. 6-7</w:t>
      </w:r>
      <w:r w:rsidR="005B7014">
        <w:rPr>
          <w:rFonts w:ascii="Verdana" w:eastAsia="Times New Roman" w:hAnsi="Verdana" w:cs="B Nazanin"/>
          <w:noProof/>
          <w:sz w:val="24"/>
          <w:szCs w:val="24"/>
          <w:rtl/>
        </w:rPr>
        <w:t>)</w:t>
      </w:r>
      <w:r w:rsidR="005B7014">
        <w:rPr>
          <w:rFonts w:ascii="Verdana" w:eastAsia="Times New Roman" w:hAnsi="Verdana" w:cs="B Nazanin"/>
          <w:sz w:val="24"/>
          <w:szCs w:val="24"/>
          <w:rtl/>
        </w:rPr>
        <w:fldChar w:fldCharType="end"/>
      </w:r>
      <w:r w:rsidRPr="004F22FF">
        <w:rPr>
          <w:rFonts w:ascii="Verdana" w:eastAsia="Times New Roman" w:hAnsi="Verdana" w:cs="B Nazanin"/>
          <w:sz w:val="24"/>
          <w:szCs w:val="24"/>
          <w:rtl/>
        </w:rPr>
        <w:t xml:space="preserve"> معلم برای دستیابی به یک بازخورد موثر می‌تواند شکل‌های مختلفی از بازخورد را به کار بگیرد، مثلا: </w:t>
      </w:r>
      <w:r w:rsidRPr="004F22FF">
        <w:rPr>
          <w:rFonts w:ascii="Arial" w:eastAsia="Times New Roman" w:hAnsi="Arial" w:cs="B Nazanin"/>
          <w:sz w:val="24"/>
          <w:szCs w:val="24"/>
          <w:rtl/>
        </w:rPr>
        <w:t>بازخورد معلم به دانش‌آموز، بازخورد دانش‌آموز به دانش‌آموز و بازخورد دانش‌آموز به معلم.</w:t>
      </w:r>
    </w:p>
    <w:p w14:paraId="12D2E0CD" w14:textId="77777777" w:rsidR="004F22FF" w:rsidRPr="004F22FF" w:rsidRDefault="004F22FF" w:rsidP="00376997">
      <w:pPr>
        <w:shd w:val="clear" w:color="auto" w:fill="FFFFFF"/>
        <w:bidi/>
        <w:spacing w:before="240" w:after="0" w:line="276" w:lineRule="auto"/>
        <w:jc w:val="both"/>
        <w:rPr>
          <w:rFonts w:ascii="Times New Roman" w:eastAsia="Times New Roman" w:hAnsi="Times New Roman" w:cs="B Nazanin"/>
          <w:sz w:val="24"/>
          <w:szCs w:val="24"/>
        </w:rPr>
      </w:pPr>
      <w:r w:rsidRPr="004F22FF">
        <w:rPr>
          <w:rFonts w:ascii="Verdana" w:eastAsia="Times New Roman" w:hAnsi="Verdana" w:cs="B Nazanin"/>
          <w:b/>
          <w:bCs/>
          <w:sz w:val="24"/>
          <w:szCs w:val="24"/>
          <w:rtl/>
        </w:rPr>
        <w:t>بازخورد معلم به دانش‌آموز:</w:t>
      </w:r>
      <w:r w:rsidRPr="004F22FF">
        <w:rPr>
          <w:rFonts w:ascii="Verdana" w:eastAsia="Times New Roman" w:hAnsi="Verdana" w:cs="B Nazanin"/>
          <w:sz w:val="24"/>
          <w:szCs w:val="24"/>
          <w:rtl/>
        </w:rPr>
        <w:t xml:space="preserve"> یکی از راه‌های مرسوم بازخورد موثر، بازخوردی است که معلم به دانش‌آموز می‌دهد. یکی از ابزار مناسب برای چنین بازخوردی، استفاده از کارنامه توصیفی است. کارنامه‌های توصیفی اگر به درستی استفاده شوند و خیلی شفاف و کامل روند کار هر شخص را برایش توضیح دهند، ابزار بسیار کارآمدی در زمینه بازخورد موثر هستند. به خاطر داشته باشیم که پارامترهایی را که در این کارنامه‌های توصیفی در نظر گرفته می شود، باید پیش‌تر، به شکل انتظارات آموزشی به مخاطبان معرفی کرده و در فرایند یادگیری و ارزیابی مستمر، هم خود مدام آن‌ها را مد نظر قرار دهیم و هم به دانش آموزان یادآوری کنیم . یعنی برای هر فعالیت پارامترهایی مشخص شده و میزان دستیابی دانش آموز به هر مورد ارزیابی شود و بازخورد مناسب، در کمترین فاصله زمانی و گاهی حتی بلافاصله ارائه شود. بنابراین هر کارنامه جمع بندی و خلاصه تمام انواع خودارزیابی‌ها و بازخوردهای قبلی، بر اساس انتظارات آموزشی است.</w:t>
      </w:r>
    </w:p>
    <w:p w14:paraId="3F06CDF9" w14:textId="77777777" w:rsidR="004F22FF" w:rsidRPr="004F22FF" w:rsidRDefault="004F22FF" w:rsidP="00376997">
      <w:pPr>
        <w:shd w:val="clear" w:color="auto" w:fill="FFFFFF"/>
        <w:bidi/>
        <w:spacing w:before="240" w:after="0" w:line="276" w:lineRule="auto"/>
        <w:jc w:val="both"/>
        <w:rPr>
          <w:rFonts w:ascii="Times New Roman" w:eastAsia="Times New Roman" w:hAnsi="Times New Roman" w:cs="B Nazanin"/>
          <w:sz w:val="24"/>
          <w:szCs w:val="24"/>
          <w:rtl/>
        </w:rPr>
      </w:pPr>
      <w:r w:rsidRPr="004F22FF">
        <w:rPr>
          <w:rFonts w:ascii="Verdana" w:eastAsia="Times New Roman" w:hAnsi="Verdana" w:cs="B Nazanin"/>
          <w:sz w:val="24"/>
          <w:szCs w:val="24"/>
          <w:rtl/>
        </w:rPr>
        <w:t>گاهی می‌توان در تدوین پارامترهای ارزیابی یک فعالیت از نظرات خود دانش آموزان استفاده کرد، به ویژه در مورد قوانین کلاسی، ارایه‌‌های شفاهی و کار گروهی. به این ترتیب از آنجا که دانش آموزان خود نقش فعالی در فرایند قانونگذاری دارند، به قوانین دلبستگی بیشتری داشته و با جدیت بیشتری قوانین را مد نظر قرار می‌دهند.</w:t>
      </w:r>
    </w:p>
    <w:p w14:paraId="03189776" w14:textId="77777777" w:rsidR="004F22FF" w:rsidRPr="004F22FF" w:rsidRDefault="004F22FF" w:rsidP="00376997">
      <w:pPr>
        <w:shd w:val="clear" w:color="auto" w:fill="FFFFFF"/>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b/>
          <w:bCs/>
          <w:sz w:val="24"/>
          <w:szCs w:val="24"/>
          <w:rtl/>
        </w:rPr>
        <w:lastRenderedPageBreak/>
        <w:t xml:space="preserve">بازخورد دانش‌آموز به دانش‌آموز: </w:t>
      </w:r>
      <w:r w:rsidRPr="004F22FF">
        <w:rPr>
          <w:rFonts w:ascii="Arial" w:eastAsia="Times New Roman" w:hAnsi="Arial" w:cs="B Nazanin"/>
          <w:sz w:val="24"/>
          <w:szCs w:val="24"/>
          <w:rtl/>
        </w:rPr>
        <w:t>همانطور که در قسمت‌های قبلی اشاره شد،</w:t>
      </w:r>
      <w:r w:rsidRPr="004F22FF">
        <w:rPr>
          <w:rFonts w:ascii="Arial" w:eastAsia="Times New Roman" w:hAnsi="Arial" w:cs="B Nazanin"/>
          <w:b/>
          <w:bCs/>
          <w:sz w:val="24"/>
          <w:szCs w:val="24"/>
          <w:rtl/>
        </w:rPr>
        <w:t xml:space="preserve"> </w:t>
      </w:r>
      <w:r w:rsidRPr="004F22FF">
        <w:rPr>
          <w:rFonts w:ascii="Arial" w:eastAsia="Times New Roman" w:hAnsi="Arial" w:cs="B Nazanin"/>
          <w:sz w:val="24"/>
          <w:szCs w:val="24"/>
          <w:rtl/>
        </w:rPr>
        <w:t>این شیوه بازخورد یکی از موثرترین روش‌هاست چرا که در این شیوه، عملکرد دانش آموزان توسط همسالان خود آن‌ها که شرایط کمابیش مشابهی دارند و دیدگاه‌ها و نقطه نظراتشان به هم نزدیک تر است، مورد ارزیابی و نقد قرار می‌گیرد. در این نوع ارزیابی هم کماکان مهم است که پارامترهای ارزیابی از قبل مشخص شده و در اختیار دانش‌آموزان قرار گیرد. مثلا در ارزیابی ارایه‌های شفاهی و داوری کار گروه‌های مختلف می‌توان پارامترها را به صورت جدول روی تخته کلاس نوشت یا آن‌ها را به صورت اسلاید به نمایش درآورد.</w:t>
      </w:r>
      <w:r w:rsidRPr="004F22FF">
        <w:rPr>
          <w:rFonts w:ascii="Calibri" w:eastAsia="Times New Roman" w:hAnsi="Calibri" w:cs="Calibri" w:hint="cs"/>
          <w:sz w:val="24"/>
          <w:szCs w:val="24"/>
          <w:rtl/>
        </w:rPr>
        <w:t> </w:t>
      </w:r>
    </w:p>
    <w:p w14:paraId="617740B7" w14:textId="45F1473E" w:rsidR="004F22FF" w:rsidRPr="004F22FF" w:rsidRDefault="004F22FF" w:rsidP="00376997">
      <w:pPr>
        <w:shd w:val="clear" w:color="auto" w:fill="FFFFFF"/>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b/>
          <w:bCs/>
          <w:sz w:val="24"/>
          <w:szCs w:val="24"/>
          <w:rtl/>
        </w:rPr>
        <w:t xml:space="preserve">بازخورد دانش‌آموز به معلم: </w:t>
      </w:r>
      <w:r w:rsidRPr="004F22FF">
        <w:rPr>
          <w:rFonts w:ascii="Arial" w:eastAsia="Times New Roman" w:hAnsi="Arial" w:cs="B Nazanin"/>
          <w:sz w:val="24"/>
          <w:szCs w:val="24"/>
          <w:rtl/>
        </w:rPr>
        <w:t xml:space="preserve">برای اینکه در نهایت بتوانیم طراحی آموزشی موثری داشته باشیم و یادگیری و آموزش را به شیوه‌ای موثر و کارا اجرا کنیم، نیاز داریم تا نقاط قوت و ضعف طرح خود را بشناسیم و به صورت پویا این موارد را جستجو و بررسی کنیم. </w:t>
      </w:r>
      <w:r w:rsidR="00F055B3">
        <w:rPr>
          <w:rFonts w:ascii="Arial" w:eastAsia="Times New Roman" w:hAnsi="Arial" w:cs="B Nazanin"/>
          <w:sz w:val="24"/>
          <w:szCs w:val="24"/>
          <w:rtl/>
        </w:rPr>
        <w:fldChar w:fldCharType="begin"/>
      </w:r>
      <w:r w:rsidR="00021AE0">
        <w:rPr>
          <w:rFonts w:ascii="Arial" w:eastAsia="Times New Roman" w:hAnsi="Arial" w:cs="B Nazanin"/>
          <w:sz w:val="24"/>
          <w:szCs w:val="24"/>
          <w:rtl/>
        </w:rPr>
        <w:instrText xml:space="preserve"> </w:instrText>
      </w:r>
      <w:r w:rsidR="00021AE0">
        <w:rPr>
          <w:rFonts w:ascii="Arial" w:eastAsia="Times New Roman" w:hAnsi="Arial" w:cs="B Nazanin"/>
          <w:sz w:val="24"/>
          <w:szCs w:val="24"/>
        </w:rPr>
        <w:instrText>ADDIN EN.CITE &lt;EndNote&gt;&lt;Cite&gt;&lt;Author&gt;Hattie&lt;/Author&gt;&lt;Year&gt;2018&lt;/Year&gt;&lt;RecNum&gt;5&lt;/RecNum&gt;&lt;Pages&gt;155&lt;/Pages&gt;&lt;DisplayText&gt;(Hattie &amp;amp; Clarke, 2018, p. 155)&lt;/DisplayText&gt;&lt;record&gt;&lt;rec-number&gt;5&lt;/rec-number&gt;&lt;foreign-keys&gt;&lt;key app="EN" db-id="zr22eswswftpdoexazopzvfl9xzta9wvf5zv" timestamp="1629986589"&gt;5&lt;/key&gt;&lt;/foreign-keys&gt;&lt;ref-type name="Book"&gt;6&lt;/ref-type&gt;&lt;contributors&gt;&lt;authors&gt;&lt;author&gt;Hattie, John&lt;/author&gt;&lt;author&gt;Clarke, Shirley&lt;/author&gt;&lt;/authors&gt;&lt;/contributors&gt;&lt;titles&gt;&lt;title&gt;Visible learning: feedback&lt;/title&gt;&lt;/titles&gt;&lt;dates&gt;&lt;year&gt;2018&lt;/year&gt;&lt;/dates&gt;&lt;publisher&gt;Routledge&lt;/publisher&gt;&lt;isbn&gt;0429485484&lt;/isbn&gt;&lt;urls&gt;&lt;/urls&gt;&lt;/record&gt;&lt;/Cite&gt;&lt;/EndNote</w:instrText>
      </w:r>
      <w:r w:rsidR="00021AE0">
        <w:rPr>
          <w:rFonts w:ascii="Arial" w:eastAsia="Times New Roman" w:hAnsi="Arial" w:cs="B Nazanin"/>
          <w:sz w:val="24"/>
          <w:szCs w:val="24"/>
          <w:rtl/>
        </w:rPr>
        <w:instrText>&gt;</w:instrText>
      </w:r>
      <w:r w:rsidR="00F055B3">
        <w:rPr>
          <w:rFonts w:ascii="Arial" w:eastAsia="Times New Roman" w:hAnsi="Arial" w:cs="B Nazanin"/>
          <w:sz w:val="24"/>
          <w:szCs w:val="24"/>
          <w:rtl/>
        </w:rPr>
        <w:fldChar w:fldCharType="separate"/>
      </w:r>
      <w:r w:rsidR="00021AE0">
        <w:rPr>
          <w:rFonts w:ascii="Arial" w:eastAsia="Times New Roman" w:hAnsi="Arial" w:cs="B Nazanin"/>
          <w:noProof/>
          <w:sz w:val="24"/>
          <w:szCs w:val="24"/>
          <w:rtl/>
        </w:rPr>
        <w:t>(</w:t>
      </w:r>
      <w:r w:rsidR="00021AE0">
        <w:rPr>
          <w:rFonts w:ascii="Arial" w:eastAsia="Times New Roman" w:hAnsi="Arial" w:cs="B Nazanin"/>
          <w:noProof/>
          <w:sz w:val="24"/>
          <w:szCs w:val="24"/>
        </w:rPr>
        <w:t>Hattie &amp; Clarke, 2018, p. 155</w:t>
      </w:r>
      <w:r w:rsidR="00021AE0">
        <w:rPr>
          <w:rFonts w:ascii="Arial" w:eastAsia="Times New Roman" w:hAnsi="Arial" w:cs="B Nazanin"/>
          <w:noProof/>
          <w:sz w:val="24"/>
          <w:szCs w:val="24"/>
          <w:rtl/>
        </w:rPr>
        <w:t>)</w:t>
      </w:r>
      <w:r w:rsidR="00F055B3">
        <w:rPr>
          <w:rFonts w:ascii="Arial" w:eastAsia="Times New Roman" w:hAnsi="Arial" w:cs="B Nazanin"/>
          <w:sz w:val="24"/>
          <w:szCs w:val="24"/>
          <w:rtl/>
        </w:rPr>
        <w:fldChar w:fldCharType="end"/>
      </w:r>
      <w:r w:rsidRPr="004F22FF">
        <w:rPr>
          <w:rFonts w:ascii="Arial" w:eastAsia="Times New Roman" w:hAnsi="Arial" w:cs="B Nazanin"/>
          <w:sz w:val="24"/>
          <w:szCs w:val="24"/>
          <w:rtl/>
        </w:rPr>
        <w:t>بهترین روش برای رسیدن به این هدف نظرسنجی مستمر است. می‌توانیم در پایان فعالیت‌های مختلف از دانش آموزان بخواهیم نظراتشان را درباره آن فعالیت مطرح کنند. برای این کار می‌توانیم یک فرم نظرسنجی با پرسش‌ها و گزینه‌های مشخص آماده کنیم و آن را در اختیار دانش آموزان بگذاریم یا از آن‌ها بخواهیم هر نظری دارند با جملات خودشان آن را یادداشت کنند. حتی می‌توان ترکیبی از این دو روش را به کار گرفت. مثلا می‌توان یک فرم نظرسنجی آنلاین طراحی کرد و در عین حال جایی برای فرستادن پیام های نوشتاری، صوتی و تصویری هم در انتهای آن تعبیه کرد.</w:t>
      </w:r>
    </w:p>
    <w:p w14:paraId="7FE6DA41" w14:textId="152F011F" w:rsidR="008F7EC6" w:rsidRDefault="00EB0FD0" w:rsidP="00376997">
      <w:pPr>
        <w:spacing w:before="240" w:after="0" w:line="276" w:lineRule="auto"/>
        <w:jc w:val="both"/>
        <w:rPr>
          <w:noProof/>
          <w:rtl/>
        </w:rPr>
      </w:pPr>
      <w:r>
        <w:rPr>
          <w:noProof/>
        </w:rPr>
        <w:drawing>
          <wp:anchor distT="0" distB="0" distL="114300" distR="114300" simplePos="0" relativeHeight="251658240" behindDoc="0" locked="0" layoutInCell="1" allowOverlap="1" wp14:anchorId="31F9B15E" wp14:editId="474AB24A">
            <wp:simplePos x="0" y="0"/>
            <wp:positionH relativeFrom="margin">
              <wp:align>center</wp:align>
            </wp:positionH>
            <wp:positionV relativeFrom="paragraph">
              <wp:posOffset>163195</wp:posOffset>
            </wp:positionV>
            <wp:extent cx="4976462" cy="2621364"/>
            <wp:effectExtent l="0" t="0" r="0" b="7620"/>
            <wp:wrapThrough wrapText="bothSides">
              <wp:wrapPolygon edited="0">
                <wp:start x="0" y="0"/>
                <wp:lineTo x="0" y="21506"/>
                <wp:lineTo x="21501" y="21506"/>
                <wp:lineTo x="2150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35" t="19369" r="11309" b="2153"/>
                    <a:stretch/>
                  </pic:blipFill>
                  <pic:spPr bwMode="auto">
                    <a:xfrm>
                      <a:off x="0" y="0"/>
                      <a:ext cx="4976462" cy="2621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8766E" w14:textId="6EDC273C" w:rsidR="00EB0FD0" w:rsidRDefault="00EB0FD0" w:rsidP="00376997">
      <w:pPr>
        <w:spacing w:before="240" w:after="0" w:line="276" w:lineRule="auto"/>
        <w:jc w:val="both"/>
        <w:rPr>
          <w:noProof/>
          <w:rtl/>
        </w:rPr>
      </w:pPr>
    </w:p>
    <w:p w14:paraId="2CD2BFBE" w14:textId="17A6AB49" w:rsidR="004F22FF" w:rsidRDefault="004F22FF" w:rsidP="00376997">
      <w:pPr>
        <w:spacing w:before="240" w:after="0" w:line="276" w:lineRule="auto"/>
        <w:jc w:val="center"/>
        <w:rPr>
          <w:rFonts w:ascii="Times New Roman" w:eastAsia="Times New Roman" w:hAnsi="Times New Roman" w:cs="B Nazanin"/>
          <w:sz w:val="24"/>
          <w:szCs w:val="24"/>
          <w:rtl/>
        </w:rPr>
      </w:pPr>
    </w:p>
    <w:p w14:paraId="7005C04C" w14:textId="1BCBA462" w:rsidR="00EB0FD0" w:rsidRDefault="00EB0FD0" w:rsidP="00376997">
      <w:pPr>
        <w:spacing w:before="240" w:after="0" w:line="276" w:lineRule="auto"/>
        <w:jc w:val="center"/>
        <w:rPr>
          <w:rFonts w:ascii="Times New Roman" w:eastAsia="Times New Roman" w:hAnsi="Times New Roman" w:cs="B Nazanin"/>
          <w:sz w:val="24"/>
          <w:szCs w:val="24"/>
          <w:rtl/>
        </w:rPr>
      </w:pPr>
    </w:p>
    <w:p w14:paraId="6E6E0250" w14:textId="0D5BB88B" w:rsidR="00EB0FD0" w:rsidRDefault="00EB0FD0" w:rsidP="00376997">
      <w:pPr>
        <w:spacing w:before="240" w:after="0" w:line="276" w:lineRule="auto"/>
        <w:jc w:val="center"/>
        <w:rPr>
          <w:rFonts w:ascii="Times New Roman" w:eastAsia="Times New Roman" w:hAnsi="Times New Roman" w:cs="B Nazanin"/>
          <w:sz w:val="24"/>
          <w:szCs w:val="24"/>
          <w:rtl/>
        </w:rPr>
      </w:pPr>
    </w:p>
    <w:p w14:paraId="12C35B2E" w14:textId="6B8DAD67" w:rsidR="00EB0FD0" w:rsidRDefault="00EB0FD0" w:rsidP="00376997">
      <w:pPr>
        <w:spacing w:before="240" w:after="0" w:line="276" w:lineRule="auto"/>
        <w:jc w:val="center"/>
        <w:rPr>
          <w:rFonts w:ascii="Times New Roman" w:eastAsia="Times New Roman" w:hAnsi="Times New Roman" w:cs="B Nazanin"/>
          <w:sz w:val="24"/>
          <w:szCs w:val="24"/>
          <w:rtl/>
        </w:rPr>
      </w:pPr>
    </w:p>
    <w:p w14:paraId="38DFE03D" w14:textId="7FAA5A66" w:rsidR="00EB0FD0" w:rsidRDefault="00EB0FD0" w:rsidP="00376997">
      <w:pPr>
        <w:spacing w:before="240" w:after="0" w:line="276" w:lineRule="auto"/>
        <w:jc w:val="center"/>
        <w:rPr>
          <w:rFonts w:ascii="Times New Roman" w:eastAsia="Times New Roman" w:hAnsi="Times New Roman" w:cs="B Nazanin"/>
          <w:sz w:val="24"/>
          <w:szCs w:val="24"/>
          <w:rtl/>
        </w:rPr>
      </w:pPr>
    </w:p>
    <w:p w14:paraId="455AFDE1" w14:textId="77777777" w:rsidR="00EB0FD0" w:rsidRDefault="00EB0FD0" w:rsidP="00376997">
      <w:pPr>
        <w:spacing w:before="240" w:after="0" w:line="276" w:lineRule="auto"/>
        <w:jc w:val="center"/>
        <w:rPr>
          <w:rFonts w:ascii="Times New Roman" w:eastAsia="Times New Roman" w:hAnsi="Times New Roman" w:cs="B Nazanin"/>
          <w:sz w:val="24"/>
          <w:szCs w:val="24"/>
          <w:rtl/>
        </w:rPr>
      </w:pPr>
    </w:p>
    <w:p w14:paraId="49BB6B0E" w14:textId="4ECA8045" w:rsidR="008F7EC6" w:rsidRPr="004F22FF" w:rsidRDefault="008F7EC6" w:rsidP="00EB0FD0">
      <w:pPr>
        <w:spacing w:before="240" w:after="0" w:line="276"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تصویر </w:t>
      </w:r>
      <w:r w:rsidR="00B85F33">
        <w:rPr>
          <w:rFonts w:ascii="Times New Roman" w:eastAsia="Times New Roman" w:hAnsi="Times New Roman" w:cs="B Nazanin" w:hint="cs"/>
          <w:sz w:val="24"/>
          <w:szCs w:val="24"/>
          <w:rtl/>
        </w:rPr>
        <w:t>۲</w:t>
      </w:r>
      <w:r>
        <w:rPr>
          <w:rFonts w:ascii="Times New Roman" w:eastAsia="Times New Roman" w:hAnsi="Times New Roman" w:cs="B Nazanin" w:hint="cs"/>
          <w:sz w:val="24"/>
          <w:szCs w:val="24"/>
          <w:rtl/>
        </w:rPr>
        <w:t>- نمونه‌ای از فرم بازخورد دانش‌آموز به معلم</w:t>
      </w:r>
    </w:p>
    <w:p w14:paraId="2C12A395" w14:textId="33CEFDD9" w:rsidR="004F22FF" w:rsidRPr="008C7770" w:rsidRDefault="008C7770" w:rsidP="00376997">
      <w:pPr>
        <w:bidi/>
        <w:spacing w:before="240" w:after="0" w:line="276" w:lineRule="auto"/>
        <w:jc w:val="both"/>
        <w:rPr>
          <w:rFonts w:ascii="Calibri" w:eastAsia="Times New Roman" w:hAnsi="Calibri" w:cs="Calibri"/>
          <w:sz w:val="24"/>
          <w:szCs w:val="24"/>
          <w:rtl/>
        </w:rPr>
      </w:pPr>
      <w:r>
        <w:rPr>
          <w:rFonts w:ascii="Arial" w:eastAsia="Times New Roman" w:hAnsi="Arial" w:cs="B Nazanin" w:hint="cs"/>
          <w:b/>
          <w:bCs/>
          <w:sz w:val="24"/>
          <w:szCs w:val="24"/>
          <w:rtl/>
          <w:lang w:bidi="fa-IR"/>
        </w:rPr>
        <w:t>۶</w:t>
      </w:r>
      <w:r w:rsidR="004F22FF" w:rsidRPr="008C7770">
        <w:rPr>
          <w:rFonts w:ascii="Arial" w:eastAsia="Times New Roman" w:hAnsi="Arial" w:cs="B Nazanin"/>
          <w:b/>
          <w:bCs/>
          <w:sz w:val="24"/>
          <w:szCs w:val="24"/>
          <w:rtl/>
          <w:lang w:bidi="fa-IR"/>
        </w:rPr>
        <w:t xml:space="preserve">- </w:t>
      </w:r>
      <w:r w:rsidR="004F22FF" w:rsidRPr="008C7770">
        <w:rPr>
          <w:rFonts w:ascii="Arial" w:eastAsia="Times New Roman" w:hAnsi="Arial" w:cs="B Nazanin"/>
          <w:b/>
          <w:bCs/>
          <w:sz w:val="24"/>
          <w:szCs w:val="24"/>
          <w:rtl/>
        </w:rPr>
        <w:t>تقویت گفت‌وگو های شخصی</w:t>
      </w:r>
      <w:r>
        <w:rPr>
          <w:rFonts w:ascii="Calibri" w:eastAsia="Times New Roman" w:hAnsi="Calibri" w:cs="Calibri" w:hint="cs"/>
          <w:sz w:val="24"/>
          <w:szCs w:val="24"/>
          <w:rtl/>
        </w:rPr>
        <w:t>:</w:t>
      </w:r>
      <w:r w:rsidR="004F22FF" w:rsidRPr="008C7770">
        <w:rPr>
          <w:rFonts w:ascii="Calibri" w:eastAsia="Times New Roman" w:hAnsi="Calibri" w:cs="Calibri" w:hint="cs"/>
          <w:sz w:val="24"/>
          <w:szCs w:val="24"/>
          <w:rtl/>
        </w:rPr>
        <w:t> </w:t>
      </w:r>
    </w:p>
    <w:p w14:paraId="621A5083" w14:textId="77777777" w:rsidR="004F22FF" w:rsidRPr="004F22FF" w:rsidRDefault="004F22FF" w:rsidP="00376997">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shd w:val="clear" w:color="auto" w:fill="FFFFFF"/>
          <w:rtl/>
        </w:rPr>
        <w:t>سعی کنید حداقل هفته‌ای یک بار با دانش ‌آموزان خود جهت ارائه بازخورد به آنان، ارسال منابع جدید و متعدد یا حتی ارسال پیام کوتاه سلام و احوالپرسی ارتباط برقرار کنید. حضور و ارتباط مداوم شما باعث می ‌شود که دانش ‌آموزان به حضور روزانه در کلاس ترغیب شوند.</w:t>
      </w:r>
    </w:p>
    <w:p w14:paraId="6D09FF70" w14:textId="44A17EC4" w:rsidR="004F22FF" w:rsidRPr="00EB0FD0" w:rsidRDefault="004F22FF" w:rsidP="00EB0FD0">
      <w:pPr>
        <w:bidi/>
        <w:spacing w:before="240" w:after="0" w:line="276" w:lineRule="auto"/>
        <w:jc w:val="both"/>
        <w:rPr>
          <w:rFonts w:ascii="Arial" w:eastAsia="Times New Roman" w:hAnsi="Arial" w:cs="B Nazanin"/>
          <w:sz w:val="24"/>
          <w:szCs w:val="24"/>
          <w:rtl/>
        </w:rPr>
      </w:pPr>
      <w:r w:rsidRPr="00EB0FD0">
        <w:rPr>
          <w:rFonts w:ascii="Arial" w:eastAsia="Times New Roman" w:hAnsi="Arial" w:cs="B Nazanin"/>
          <w:b/>
          <w:bCs/>
          <w:sz w:val="24"/>
          <w:szCs w:val="24"/>
          <w:rtl/>
        </w:rPr>
        <w:lastRenderedPageBreak/>
        <w:t>پیام های خصوصی و پیگیری</w:t>
      </w:r>
      <w:r w:rsidR="00EB0FD0" w:rsidRPr="00EB0FD0">
        <w:rPr>
          <w:rFonts w:ascii="Arial" w:eastAsia="Times New Roman" w:hAnsi="Arial" w:cs="B Nazanin" w:hint="cs"/>
          <w:b/>
          <w:bCs/>
          <w:sz w:val="24"/>
          <w:szCs w:val="24"/>
          <w:rtl/>
        </w:rPr>
        <w:t>:</w:t>
      </w:r>
      <w:r w:rsidRPr="00EB0FD0">
        <w:rPr>
          <w:rFonts w:ascii="Arial" w:eastAsia="Times New Roman" w:hAnsi="Arial" w:cs="B Nazanin" w:hint="cs"/>
          <w:b/>
          <w:bCs/>
          <w:sz w:val="24"/>
          <w:szCs w:val="24"/>
          <w:rtl/>
        </w:rPr>
        <w:t> </w:t>
      </w:r>
      <w:r w:rsidRPr="004F22FF">
        <w:rPr>
          <w:rFonts w:ascii="Arial" w:eastAsia="Times New Roman" w:hAnsi="Arial" w:cs="B Nazanin"/>
          <w:sz w:val="24"/>
          <w:szCs w:val="24"/>
          <w:rtl/>
        </w:rPr>
        <w:t>با توجه به اهمیت حفظ ارتباط با دانش‌ آموزان و خانواده ‌ها، می‌توان زمان مشخصی را برای حضور وغیاب تعیین کرد.</w:t>
      </w:r>
      <w:r w:rsidRPr="004F22FF">
        <w:rPr>
          <w:rFonts w:ascii="Calibri" w:eastAsia="Times New Roman" w:hAnsi="Calibri" w:cs="Calibri" w:hint="cs"/>
          <w:sz w:val="24"/>
          <w:szCs w:val="24"/>
          <w:rtl/>
        </w:rPr>
        <w:t> </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این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هم</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برای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دانش‌</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آموزان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هم</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خانواده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سودمند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خواهد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بود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صورت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غیبت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دانش‌آموزان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توانید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به</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‌صورت</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مستقیم</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با</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آن‌ها</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ارتباط</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برقرار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کنید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ببینید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که</w:t>
      </w:r>
      <w:r w:rsidRPr="004F22FF">
        <w:rPr>
          <w:rFonts w:ascii="Arial" w:eastAsia="Times New Roman" w:hAnsi="Arial" w:cs="B Nazanin"/>
          <w:sz w:val="24"/>
          <w:szCs w:val="24"/>
          <w:rtl/>
        </w:rPr>
        <w:t xml:space="preserve"> کمکی لازم دارند یا خیر.</w:t>
      </w:r>
      <w:r w:rsidRPr="004F22FF">
        <w:rPr>
          <w:rFonts w:ascii="Calibri" w:eastAsia="Times New Roman" w:hAnsi="Calibri" w:cs="Calibri" w:hint="cs"/>
          <w:sz w:val="24"/>
          <w:szCs w:val="24"/>
          <w:rtl/>
        </w:rPr>
        <w:t> </w:t>
      </w:r>
    </w:p>
    <w:p w14:paraId="1FFAD982" w14:textId="5F33DD91" w:rsidR="004F22FF" w:rsidRPr="00EB0FD0" w:rsidRDefault="004F22FF" w:rsidP="00EB0FD0">
      <w:pPr>
        <w:bidi/>
        <w:spacing w:before="240" w:after="0" w:line="276" w:lineRule="auto"/>
        <w:jc w:val="both"/>
        <w:rPr>
          <w:rFonts w:ascii="Times New Roman" w:eastAsia="Times New Roman" w:hAnsi="Times New Roman" w:cs="B Nazanin"/>
          <w:b/>
          <w:bCs/>
          <w:sz w:val="24"/>
          <w:szCs w:val="24"/>
          <w:rtl/>
        </w:rPr>
      </w:pPr>
      <w:r w:rsidRPr="00EB0FD0">
        <w:rPr>
          <w:rFonts w:ascii="Arial" w:eastAsia="Times New Roman" w:hAnsi="Arial" w:cs="B Nazanin"/>
          <w:b/>
          <w:bCs/>
          <w:sz w:val="24"/>
          <w:szCs w:val="24"/>
          <w:rtl/>
        </w:rPr>
        <w:t>مصاحبه‌های چند نفره با دانش‌آموزان سطح‌بندی شده</w:t>
      </w:r>
      <w:r w:rsidR="00EB0FD0" w:rsidRPr="00EB0FD0">
        <w:rPr>
          <w:rFonts w:ascii="Arial" w:eastAsia="Times New Roman" w:hAnsi="Arial" w:cs="B Nazanin" w:hint="cs"/>
          <w:b/>
          <w:bCs/>
          <w:sz w:val="24"/>
          <w:szCs w:val="24"/>
          <w:rtl/>
        </w:rPr>
        <w:t>:</w:t>
      </w:r>
      <w:r w:rsidRPr="00EB0FD0">
        <w:rPr>
          <w:rFonts w:ascii="Calibri" w:eastAsia="Times New Roman" w:hAnsi="Calibri" w:cs="Calibri" w:hint="cs"/>
          <w:b/>
          <w:bCs/>
          <w:sz w:val="24"/>
          <w:szCs w:val="24"/>
          <w:rtl/>
        </w:rPr>
        <w:t> </w:t>
      </w:r>
      <w:r w:rsidRPr="004F22FF">
        <w:rPr>
          <w:rFonts w:ascii="Arial" w:eastAsia="Times New Roman" w:hAnsi="Arial" w:cs="B Nazanin"/>
          <w:sz w:val="24"/>
          <w:szCs w:val="24"/>
          <w:rtl/>
        </w:rPr>
        <w:t xml:space="preserve">برای اطمینان از میزان یادگیری دانش آموزان می توان ارزیابی را به صورت زنده برگزار کنید. یک صفحه نمایش را تصور کنید که به تعداد دانش آموزان به طور مثال </w:t>
      </w:r>
      <w:r w:rsidR="007D793B">
        <w:rPr>
          <w:rFonts w:ascii="Arial" w:eastAsia="Times New Roman" w:hAnsi="Arial" w:cs="B Nazanin" w:hint="cs"/>
          <w:sz w:val="24"/>
          <w:szCs w:val="24"/>
          <w:rtl/>
        </w:rPr>
        <w:t>۱۵</w:t>
      </w:r>
      <w:r w:rsidRPr="004F22FF">
        <w:rPr>
          <w:rFonts w:ascii="Arial" w:eastAsia="Times New Roman" w:hAnsi="Arial" w:cs="B Nazanin"/>
          <w:sz w:val="24"/>
          <w:szCs w:val="24"/>
          <w:rtl/>
        </w:rPr>
        <w:t xml:space="preserve"> قسمت تقسیم شده و شما همزمان در حال مشاهده همه دانش آموزان در هنگام ارزیابی هستید. می‌توان به طور تصادفی یکی از هر دانش‌آموز بخواهیم در مورد یک سوال مشخص توضیح دهد. با او در مورد مفاهیم درس گفت و گو کرده و با طرح سوالات خلاقانه و متفاوت</w:t>
      </w:r>
      <w:r w:rsidRPr="004F22FF">
        <w:rPr>
          <w:rFonts w:ascii="Calibri" w:eastAsia="Times New Roman" w:hAnsi="Calibri" w:cs="Calibri" w:hint="cs"/>
          <w:sz w:val="24"/>
          <w:szCs w:val="24"/>
          <w:rtl/>
        </w:rPr>
        <w:t> </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در</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مورد</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میزان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یادگیری</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او</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اطمینان</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حاصل</w:t>
      </w:r>
      <w:r w:rsidRPr="004F22FF">
        <w:rPr>
          <w:rFonts w:ascii="Arial" w:eastAsia="Times New Roman" w:hAnsi="Arial" w:cs="B Nazanin"/>
          <w:sz w:val="24"/>
          <w:szCs w:val="24"/>
          <w:rtl/>
        </w:rPr>
        <w:t xml:space="preserve"> </w:t>
      </w:r>
      <w:r w:rsidRPr="004F22FF">
        <w:rPr>
          <w:rFonts w:ascii="Arial" w:eastAsia="Times New Roman" w:hAnsi="Arial" w:cs="B Nazanin" w:hint="cs"/>
          <w:sz w:val="24"/>
          <w:szCs w:val="24"/>
          <w:rtl/>
        </w:rPr>
        <w:t>کرد</w:t>
      </w:r>
      <w:r w:rsidRPr="004F22FF">
        <w:rPr>
          <w:rFonts w:ascii="Arial" w:eastAsia="Times New Roman" w:hAnsi="Arial" w:cs="B Nazanin"/>
          <w:sz w:val="24"/>
          <w:szCs w:val="24"/>
          <w:rtl/>
        </w:rPr>
        <w:t xml:space="preserve">. </w:t>
      </w:r>
    </w:p>
    <w:p w14:paraId="75771502" w14:textId="63C7FCE9" w:rsidR="004F22FF" w:rsidRPr="004F22FF" w:rsidRDefault="00282DBE" w:rsidP="00EB0FD0">
      <w:pPr>
        <w:shd w:val="clear" w:color="auto" w:fill="FFFFFF"/>
        <w:bidi/>
        <w:spacing w:before="240" w:after="0"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یک راه حل برای کاستن فرسایشی بودن این فرایند، این است که ابتدا یک آزمون کتبی برگزار شود و پس از تصحیح اوراق امتحانی معلم با توجه به نتایج، دانش‌آموزان را سطح بندی کند. سپس برای رفع اشکالات هر سطح و اطمینان از میزان تسلط آن‌ها بر موضوعات تدبیری برای ارزیابی شفاهی متناسب با هر سطح بیندیشد.</w:t>
      </w:r>
    </w:p>
    <w:p w14:paraId="746DE42F" w14:textId="2575EB26" w:rsidR="004F22FF" w:rsidRPr="004F22FF" w:rsidRDefault="008C7770" w:rsidP="00376997">
      <w:pPr>
        <w:bidi/>
        <w:spacing w:before="240" w:after="0" w:line="276" w:lineRule="auto"/>
        <w:jc w:val="both"/>
        <w:rPr>
          <w:rFonts w:ascii="Times New Roman" w:eastAsia="Times New Roman" w:hAnsi="Times New Roman" w:cs="B Nazanin"/>
          <w:sz w:val="24"/>
          <w:szCs w:val="24"/>
        </w:rPr>
      </w:pPr>
      <w:r>
        <w:rPr>
          <w:rFonts w:ascii="Arial" w:eastAsia="Times New Roman" w:hAnsi="Arial" w:cs="B Nazanin" w:hint="cs"/>
          <w:b/>
          <w:bCs/>
          <w:sz w:val="24"/>
          <w:szCs w:val="24"/>
          <w:rtl/>
          <w:lang w:bidi="fa-IR"/>
        </w:rPr>
        <w:t>۷-</w:t>
      </w:r>
      <w:r w:rsidR="004F22FF" w:rsidRPr="004F22FF">
        <w:rPr>
          <w:rFonts w:ascii="Arial" w:eastAsia="Times New Roman" w:hAnsi="Arial" w:cs="B Nazanin"/>
          <w:b/>
          <w:bCs/>
          <w:sz w:val="24"/>
          <w:szCs w:val="24"/>
          <w:rtl/>
          <w:lang w:bidi="fa-IR"/>
        </w:rPr>
        <w:t xml:space="preserve"> </w:t>
      </w:r>
      <w:r w:rsidR="004F22FF" w:rsidRPr="004F22FF">
        <w:rPr>
          <w:rFonts w:ascii="Arial" w:eastAsia="Times New Roman" w:hAnsi="Arial" w:cs="B Nazanin"/>
          <w:b/>
          <w:bCs/>
          <w:sz w:val="24"/>
          <w:szCs w:val="24"/>
          <w:rtl/>
        </w:rPr>
        <w:t>سنجش برای یادگیری</w:t>
      </w:r>
      <w:r>
        <w:rPr>
          <w:rFonts w:ascii="Arial" w:eastAsia="Times New Roman" w:hAnsi="Arial" w:cs="B Nazanin" w:hint="cs"/>
          <w:b/>
          <w:bCs/>
          <w:sz w:val="24"/>
          <w:szCs w:val="24"/>
          <w:rtl/>
        </w:rPr>
        <w:t>:</w:t>
      </w:r>
      <w:r w:rsidR="004F22FF" w:rsidRPr="004F22FF">
        <w:rPr>
          <w:rFonts w:ascii="Arial" w:eastAsia="Times New Roman" w:hAnsi="Arial" w:cs="B Nazanin"/>
          <w:sz w:val="24"/>
          <w:szCs w:val="24"/>
          <w:rtl/>
        </w:rPr>
        <w:t xml:space="preserve"> </w:t>
      </w:r>
      <w:r w:rsidR="004F22FF" w:rsidRPr="004F22FF">
        <w:rPr>
          <w:rFonts w:ascii="Calibri" w:eastAsia="Times New Roman" w:hAnsi="Calibri" w:cs="Calibri" w:hint="cs"/>
          <w:b/>
          <w:bCs/>
          <w:sz w:val="24"/>
          <w:szCs w:val="24"/>
          <w:rtl/>
        </w:rPr>
        <w:t> </w:t>
      </w:r>
    </w:p>
    <w:p w14:paraId="36D7E605" w14:textId="0B533623" w:rsidR="004F22FF" w:rsidRPr="004F22FF" w:rsidRDefault="004F22FF" w:rsidP="00376997">
      <w:pPr>
        <w:bidi/>
        <w:spacing w:before="240" w:after="20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 xml:space="preserve">سنجش </w:t>
      </w:r>
      <w:r w:rsidR="00BD24A6">
        <w:rPr>
          <w:rFonts w:ascii="Arial" w:eastAsia="Times New Roman" w:hAnsi="Arial" w:cs="B Nazanin" w:hint="cs"/>
          <w:sz w:val="24"/>
          <w:szCs w:val="24"/>
          <w:rtl/>
        </w:rPr>
        <w:t>برای یادگیری</w:t>
      </w:r>
      <w:r w:rsidRPr="004F22FF">
        <w:rPr>
          <w:rFonts w:ascii="Arial" w:eastAsia="Times New Roman" w:hAnsi="Arial" w:cs="B Nazanin"/>
          <w:sz w:val="24"/>
          <w:szCs w:val="24"/>
          <w:rtl/>
        </w:rPr>
        <w:t xml:space="preserve"> </w:t>
      </w:r>
      <w:r w:rsidR="00F40910">
        <w:rPr>
          <w:rFonts w:ascii="Arial" w:eastAsia="Times New Roman" w:hAnsi="Arial" w:cs="B Nazanin" w:hint="cs"/>
          <w:sz w:val="24"/>
          <w:szCs w:val="24"/>
          <w:rtl/>
          <w:lang w:bidi="fa-IR"/>
        </w:rPr>
        <w:t xml:space="preserve">یک فرایند است که بیشتر به گرداوری و مستندسازی فعالیت مستمر دانش آموزان </w:t>
      </w:r>
      <w:r w:rsidR="00BD24A6">
        <w:rPr>
          <w:rFonts w:ascii="Arial" w:eastAsia="Times New Roman" w:hAnsi="Arial" w:cs="B Nazanin" w:hint="cs"/>
          <w:sz w:val="24"/>
          <w:szCs w:val="24"/>
          <w:rtl/>
          <w:lang w:bidi="fa-IR"/>
        </w:rPr>
        <w:t xml:space="preserve">می‌پردازد. </w:t>
      </w:r>
      <w:r w:rsidR="00BD24A6">
        <w:rPr>
          <w:rFonts w:ascii="Arial" w:eastAsia="Times New Roman" w:hAnsi="Arial" w:cs="B Nazanin"/>
          <w:sz w:val="24"/>
          <w:szCs w:val="24"/>
          <w:rtl/>
          <w:lang w:bidi="fa-IR"/>
        </w:rPr>
        <w:fldChar w:fldCharType="begin"/>
      </w:r>
      <w:r w:rsidR="00BD24A6">
        <w:rPr>
          <w:rFonts w:ascii="Arial" w:eastAsia="Times New Roman" w:hAnsi="Arial" w:cs="B Nazanin"/>
          <w:sz w:val="24"/>
          <w:szCs w:val="24"/>
          <w:rtl/>
          <w:lang w:bidi="fa-IR"/>
        </w:rPr>
        <w:instrText xml:space="preserve"> </w:instrText>
      </w:r>
      <w:r w:rsidR="00BD24A6">
        <w:rPr>
          <w:rFonts w:ascii="Arial" w:eastAsia="Times New Roman" w:hAnsi="Arial" w:cs="B Nazanin"/>
          <w:sz w:val="24"/>
          <w:szCs w:val="24"/>
          <w:lang w:bidi="fa-IR"/>
        </w:rPr>
        <w:instrText>ADDIN EN.CITE &lt;EndNote&gt;&lt;Cite&gt;&lt;Author&gt;Wiliam&lt;/Author&gt;&lt;Year&gt;2016&lt;/Year&gt;&lt;RecNum&gt;17&lt;/RecNum&gt;&lt;Pages&gt;1&lt;/Pages&gt;&lt;DisplayText&gt;(Wiliam &amp;amp; Leahy, 2016, p. 1)&lt;/DisplayText&gt;&lt;record&gt;&lt;rec-number&gt;17&lt;/rec-number&gt;&lt;foreign-keys&gt;&lt;key app="EN" db-id="zr22eswswftpdoexazopzvfl9xzta9wvf5zv" timestamp="1630248157"&gt;17&lt;/key&gt;&lt;/foreign-keys&gt;&lt;ref-type name="Book"&gt;6&lt;/ref-type&gt;&lt;contributors&gt;&lt;authors&gt;&lt;author&gt;Wiliam, Dylan&lt;/author&gt;&lt;author&gt;Leahy, Siobhán&lt;/author&gt;&lt;/authors&gt;&lt;/contributors&gt;&lt;titles&gt;&lt;title&gt;Embedding formative assessment&lt;/title&gt;&lt;/titles&gt;&lt;section&gt;&lt;style face="normal" font="default" charset="178" size="100%"&gt;1&lt;/style&gt;&lt;/section&gt;&lt;dates&gt;&lt;year&gt;2016&lt;/year&gt;&lt;/dates&gt;&lt;publisher&gt;Hawker Brownlow Education&lt;/publisher&gt;&lt;isbn&gt;1760560545&lt;/isbn&gt;&lt;urls&gt;&lt;/urls&gt;&lt;/record&gt;&lt;/Cite&gt;&lt;/EndNote</w:instrText>
      </w:r>
      <w:r w:rsidR="00BD24A6">
        <w:rPr>
          <w:rFonts w:ascii="Arial" w:eastAsia="Times New Roman" w:hAnsi="Arial" w:cs="B Nazanin"/>
          <w:sz w:val="24"/>
          <w:szCs w:val="24"/>
          <w:rtl/>
          <w:lang w:bidi="fa-IR"/>
        </w:rPr>
        <w:instrText>&gt;</w:instrText>
      </w:r>
      <w:r w:rsidR="00BD24A6">
        <w:rPr>
          <w:rFonts w:ascii="Arial" w:eastAsia="Times New Roman" w:hAnsi="Arial" w:cs="B Nazanin"/>
          <w:sz w:val="24"/>
          <w:szCs w:val="24"/>
          <w:rtl/>
          <w:lang w:bidi="fa-IR"/>
        </w:rPr>
        <w:fldChar w:fldCharType="separate"/>
      </w:r>
      <w:r w:rsidR="00BD24A6">
        <w:rPr>
          <w:rFonts w:ascii="Arial" w:eastAsia="Times New Roman" w:hAnsi="Arial" w:cs="B Nazanin"/>
          <w:noProof/>
          <w:sz w:val="24"/>
          <w:szCs w:val="24"/>
          <w:rtl/>
          <w:lang w:bidi="fa-IR"/>
        </w:rPr>
        <w:t>(</w:t>
      </w:r>
      <w:r w:rsidR="00BD24A6">
        <w:rPr>
          <w:rFonts w:ascii="Arial" w:eastAsia="Times New Roman" w:hAnsi="Arial" w:cs="B Nazanin"/>
          <w:noProof/>
          <w:sz w:val="24"/>
          <w:szCs w:val="24"/>
          <w:lang w:bidi="fa-IR"/>
        </w:rPr>
        <w:t>Wiliam &amp; Leahy, 2016, p. 1</w:t>
      </w:r>
      <w:r w:rsidR="00BD24A6">
        <w:rPr>
          <w:rFonts w:ascii="Arial" w:eastAsia="Times New Roman" w:hAnsi="Arial" w:cs="B Nazanin"/>
          <w:noProof/>
          <w:sz w:val="24"/>
          <w:szCs w:val="24"/>
          <w:rtl/>
          <w:lang w:bidi="fa-IR"/>
        </w:rPr>
        <w:t>)</w:t>
      </w:r>
      <w:r w:rsidR="00BD24A6">
        <w:rPr>
          <w:rFonts w:ascii="Arial" w:eastAsia="Times New Roman" w:hAnsi="Arial" w:cs="B Nazanin"/>
          <w:sz w:val="24"/>
          <w:szCs w:val="24"/>
          <w:rtl/>
          <w:lang w:bidi="fa-IR"/>
        </w:rPr>
        <w:fldChar w:fldCharType="end"/>
      </w:r>
      <w:r w:rsidR="00F40910">
        <w:rPr>
          <w:rFonts w:ascii="Arial" w:eastAsia="Times New Roman" w:hAnsi="Arial" w:cs="B Nazanin" w:hint="cs"/>
          <w:sz w:val="24"/>
          <w:szCs w:val="24"/>
          <w:rtl/>
          <w:lang w:bidi="fa-IR"/>
        </w:rPr>
        <w:t xml:space="preserve"> </w:t>
      </w:r>
      <w:r w:rsidRPr="004F22FF">
        <w:rPr>
          <w:rFonts w:ascii="Arial" w:eastAsia="Times New Roman" w:hAnsi="Arial" w:cs="B Nazanin"/>
          <w:sz w:val="24"/>
          <w:szCs w:val="24"/>
          <w:rtl/>
        </w:rPr>
        <w:t>طی فرایند سنجش و ارزیابی، دانش آموزان میزان تسلط خود بر مطالب ارائه شده و فعالیت‌های انجام شده را می‌سنجند و به نقاط قوت و ضعف روند یادگیری خودشان بیشتر آگاه می‌شوند. با به کارگیری ترفندها و روش‌های ابتکاری می‌توان ارزیابی را به یک فرایند یادگیری پویاتر تبدیل کرد.</w:t>
      </w:r>
      <w:r w:rsidRPr="004F22FF">
        <w:rPr>
          <w:rFonts w:ascii="Calibri" w:eastAsia="Times New Roman" w:hAnsi="Calibri" w:cs="Calibri" w:hint="cs"/>
          <w:sz w:val="24"/>
          <w:szCs w:val="24"/>
          <w:rtl/>
        </w:rPr>
        <w:t> </w:t>
      </w:r>
    </w:p>
    <w:p w14:paraId="13A02CE7" w14:textId="77777777" w:rsidR="004F22FF" w:rsidRPr="004F22FF" w:rsidRDefault="004F22FF" w:rsidP="00376997">
      <w:pPr>
        <w:bidi/>
        <w:spacing w:before="240" w:after="20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 xml:space="preserve">برای مثال ما در جریان هر درس، تمرین‌های مروری آنلاینی را برای دانش‌آموزان طراحی می‌کنیم که شامل تمریناتی با سطوح شناختی متفاوت است. این تمرین‌ها مشابه آزمون‌های معمول محدودیت زمانی دارند، اما هر دانش‌آموز می‌تواند دو بار در هر تمرین شرکت کند. برای روشن شدن مطلب فرض کنید تمرینی آنلاین شامل </w:t>
      </w:r>
      <w:r w:rsidRPr="004F22FF">
        <w:rPr>
          <w:rFonts w:ascii="Arial" w:eastAsia="Times New Roman" w:hAnsi="Arial" w:cs="B Nazanin"/>
          <w:sz w:val="24"/>
          <w:szCs w:val="24"/>
          <w:rtl/>
          <w:lang w:bidi="fa-IR"/>
        </w:rPr>
        <w:t>۲۰</w:t>
      </w:r>
      <w:r w:rsidRPr="004F22FF">
        <w:rPr>
          <w:rFonts w:ascii="Arial" w:eastAsia="Times New Roman" w:hAnsi="Arial" w:cs="B Nazanin"/>
          <w:sz w:val="24"/>
          <w:szCs w:val="24"/>
          <w:rtl/>
        </w:rPr>
        <w:t xml:space="preserve"> پرسش داریم که با ارزیابی مطالب دانشی شروع شده و به ترتیب سطوح بالاتری از یادگیری را مورد سنجش قرار می‌دهد. برای انجام تمرین </w:t>
      </w:r>
      <w:r w:rsidRPr="004F22FF">
        <w:rPr>
          <w:rFonts w:ascii="Arial" w:eastAsia="Times New Roman" w:hAnsi="Arial" w:cs="B Nazanin"/>
          <w:sz w:val="24"/>
          <w:szCs w:val="24"/>
          <w:rtl/>
          <w:lang w:bidi="fa-IR"/>
        </w:rPr>
        <w:t>۴۰</w:t>
      </w:r>
      <w:r w:rsidRPr="004F22FF">
        <w:rPr>
          <w:rFonts w:ascii="Arial" w:eastAsia="Times New Roman" w:hAnsi="Arial" w:cs="B Nazanin"/>
          <w:sz w:val="24"/>
          <w:szCs w:val="24"/>
          <w:rtl/>
        </w:rPr>
        <w:t xml:space="preserve"> دقیقه زمان منظور شده است. دانش‌آموزی تمرین را در انجام می‌دهد و در آخر به دلیل نداشتن تسلط کافی بر مطالب، یا با کمبود زمان مواجه شده و یا با تمرین‌هایی مواجه می‌شود که قادر به انجام آن‌ها نیست. بلافاصله پس از اتمام زمان مشخص شده یا اتمام تمرین، بازخوردی برایش نمایش داده شده و درست یا نا‌درست بودن تمرین‌ها را برای او مشخص می‌کند. می‌توان برای هر تمرین بازخوردهایی را هم جهت راهنمایی تعبیه کرد تا در صورت نا‌درست بودن پاسخ برای دانش‌آموزان نمایش داده شود. او این فرصت را دارد تا مثلا طی چهل و هشت ساعت آینده با توجه به آگاهی‌ای که اکنون از میزان مهارت خود کسب کرده است، مطالب درسی را مرور کرده، رفع اشکال کند و بعد دوباره همین تمرین را انجام دهد. (نمونه آزمون های دو مرحله‌ای یا سه مرحله‌ای)</w:t>
      </w:r>
    </w:p>
    <w:p w14:paraId="02E760A8" w14:textId="77777777" w:rsidR="004F22FF" w:rsidRPr="004F22FF" w:rsidRDefault="004F22FF" w:rsidP="00376997">
      <w:pPr>
        <w:bidi/>
        <w:spacing w:before="240" w:after="20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 xml:space="preserve">یا در نمونه‌ای دیگر تمرینی مشابه داریم که شرطی به آن افزوده ایم و آن اینکه برای تمرین‌ها امتیاز عددی مشخص شده و برای دانش‌آموزان کف نمره تعریف شده است. مثلا مجموع امتیازات </w:t>
      </w:r>
      <w:r w:rsidRPr="004F22FF">
        <w:rPr>
          <w:rFonts w:ascii="Arial" w:eastAsia="Times New Roman" w:hAnsi="Arial" w:cs="B Nazanin"/>
          <w:sz w:val="24"/>
          <w:szCs w:val="24"/>
          <w:rtl/>
          <w:lang w:bidi="fa-IR"/>
        </w:rPr>
        <w:t>۲۰</w:t>
      </w:r>
      <w:r w:rsidRPr="004F22FF">
        <w:rPr>
          <w:rFonts w:ascii="Arial" w:eastAsia="Times New Roman" w:hAnsi="Arial" w:cs="B Nazanin"/>
          <w:sz w:val="24"/>
          <w:szCs w:val="24"/>
          <w:rtl/>
        </w:rPr>
        <w:t xml:space="preserve"> پرسش </w:t>
      </w:r>
      <w:r w:rsidRPr="004F22FF">
        <w:rPr>
          <w:rFonts w:ascii="Arial" w:eastAsia="Times New Roman" w:hAnsi="Arial" w:cs="B Nazanin"/>
          <w:sz w:val="24"/>
          <w:szCs w:val="24"/>
          <w:rtl/>
          <w:lang w:bidi="fa-IR"/>
        </w:rPr>
        <w:t>۴۰</w:t>
      </w:r>
      <w:r w:rsidRPr="004F22FF">
        <w:rPr>
          <w:rFonts w:ascii="Arial" w:eastAsia="Times New Roman" w:hAnsi="Arial" w:cs="B Nazanin"/>
          <w:sz w:val="24"/>
          <w:szCs w:val="24"/>
          <w:rtl/>
        </w:rPr>
        <w:t xml:space="preserve"> است و دانش‌آموزان باید در یکی از دو تلاش خود، حداقل امتیاز </w:t>
      </w:r>
      <w:r w:rsidRPr="004F22FF">
        <w:rPr>
          <w:rFonts w:ascii="Arial" w:eastAsia="Times New Roman" w:hAnsi="Arial" w:cs="B Nazanin"/>
          <w:sz w:val="24"/>
          <w:szCs w:val="24"/>
          <w:rtl/>
          <w:lang w:bidi="fa-IR"/>
        </w:rPr>
        <w:t>۳۰</w:t>
      </w:r>
      <w:r w:rsidRPr="004F22FF">
        <w:rPr>
          <w:rFonts w:ascii="Arial" w:eastAsia="Times New Roman" w:hAnsi="Arial" w:cs="B Nazanin"/>
          <w:sz w:val="24"/>
          <w:szCs w:val="24"/>
          <w:rtl/>
        </w:rPr>
        <w:t xml:space="preserve"> را به دست بیاورند تا تمرین برای آن‌ها انجام شده محسوب شود.</w:t>
      </w:r>
    </w:p>
    <w:p w14:paraId="0173AC21" w14:textId="77777777" w:rsidR="004F22FF" w:rsidRPr="004F22FF" w:rsidRDefault="004F22FF" w:rsidP="00376997">
      <w:pPr>
        <w:bidi/>
        <w:spacing w:before="240" w:after="20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lastRenderedPageBreak/>
        <w:t>گاهی در پایان این تمرین‌های مروری یک فعالیت در سطوح بالای شناختی مثل تولید کردن تعریف می‌کنیم و مسیر کلی تمرین‌ها را طوری طراحی می‌کنیم که گام به گام دانش‌آموز را در مسیر تولید قرار دهد و آنچه مورد سنجش قرار می‌گیرد دستاورد نهایی دانش‌آموز است.</w:t>
      </w:r>
    </w:p>
    <w:p w14:paraId="6F0441AE" w14:textId="0A3E6372" w:rsidR="004F22FF" w:rsidRPr="004F22FF" w:rsidRDefault="004F22FF" w:rsidP="00EB0FD0">
      <w:pPr>
        <w:bidi/>
        <w:spacing w:before="240" w:after="20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هر دانش‌آموز می‌تواند در صورت تمایل و به صورت داوطلبانه، در طول سال تحصیلی، محتوای آموزشی‌ای را از مطلبی که خودش انتخاب کرده و ممکن است موضوع حتی خارج از سرفصل‌های کتب درسی باشد، برای ارائه به هم کلاسی‌هایش آماده کند. روش ارایه نیز به انتخاب خود دانش‌آموز است. ممکن است او سخنرانی و ارایه اسلاید را برگزیند یا روش‌های جذاب‌تری چون آزمایش و اکتشاف، نمایش و غیره را برگزیند. در نهایت او هم کلاسی‌هایش را باز به روش انتخابی خود مورد ارزیابی قرار داده و کار خودش هم از جانب هم کلاسی‌ها مورد ارزیابی قرار می‌گیرد و هر دو طرف بازخورد مناسب دریافت می‌کنند. البته همانطور که در قسمت‌های پیش اشاره شد، برای اینکه چنین ارزیابی‌ها و بازخوردهایی به شیوه صحیح انجام شده و سازنده باشد، آموزش و تمرین مستمر نیاز است.</w:t>
      </w:r>
      <w:r w:rsidRPr="004F22FF">
        <w:rPr>
          <w:rFonts w:ascii="Calibri" w:eastAsia="Times New Roman" w:hAnsi="Calibri" w:cs="Calibri" w:hint="cs"/>
          <w:sz w:val="24"/>
          <w:szCs w:val="24"/>
          <w:rtl/>
        </w:rPr>
        <w:t> </w:t>
      </w:r>
    </w:p>
    <w:p w14:paraId="115895D1" w14:textId="7E2DC354" w:rsidR="004F22FF" w:rsidRPr="008C7770" w:rsidRDefault="008C7770" w:rsidP="00376997">
      <w:pPr>
        <w:bidi/>
        <w:spacing w:before="240" w:after="0" w:line="276" w:lineRule="auto"/>
        <w:jc w:val="both"/>
        <w:rPr>
          <w:rFonts w:ascii="Times New Roman" w:eastAsia="Times New Roman" w:hAnsi="Times New Roman" w:cs="B Nazanin"/>
          <w:b/>
          <w:bCs/>
          <w:sz w:val="24"/>
          <w:szCs w:val="24"/>
        </w:rPr>
      </w:pPr>
      <w:r w:rsidRPr="008C7770">
        <w:rPr>
          <w:rFonts w:ascii="Arial" w:eastAsia="Times New Roman" w:hAnsi="Arial" w:cs="B Nazanin" w:hint="cs"/>
          <w:b/>
          <w:bCs/>
          <w:sz w:val="24"/>
          <w:szCs w:val="24"/>
          <w:rtl/>
          <w:lang w:bidi="fa-IR"/>
        </w:rPr>
        <w:t>۸</w:t>
      </w:r>
      <w:r w:rsidR="004F22FF" w:rsidRPr="008C7770">
        <w:rPr>
          <w:rFonts w:ascii="Arial" w:eastAsia="Times New Roman" w:hAnsi="Arial" w:cs="B Nazanin"/>
          <w:b/>
          <w:bCs/>
          <w:sz w:val="24"/>
          <w:szCs w:val="24"/>
          <w:rtl/>
          <w:lang w:bidi="fa-IR"/>
        </w:rPr>
        <w:t xml:space="preserve">- </w:t>
      </w:r>
      <w:r w:rsidR="004F22FF" w:rsidRPr="008C7770">
        <w:rPr>
          <w:rFonts w:ascii="Arial" w:eastAsia="Times New Roman" w:hAnsi="Arial" w:cs="B Nazanin"/>
          <w:b/>
          <w:bCs/>
          <w:sz w:val="24"/>
          <w:szCs w:val="24"/>
          <w:rtl/>
        </w:rPr>
        <w:t xml:space="preserve">واکاوی طرح درس :‌ </w:t>
      </w:r>
    </w:p>
    <w:p w14:paraId="34267AEB" w14:textId="5647F092" w:rsidR="004F22FF" w:rsidRPr="004F22FF" w:rsidRDefault="004F22FF" w:rsidP="00EB0FD0">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بعد از اجرای طرح درس، زمانی را باید صرف واکاوی طرح درس کرد. شیوه اجرا، زمانبندی، تنوع فعالیتها و میزان موثر بودن طرح درس با توجه به انتظارات آـموزشی باید مورد بررسی قرار گیرد و هرجا به بازبینی و اصلاح نیاز بود، اعمال شود.</w:t>
      </w:r>
      <w:r w:rsidR="00EB0FD0">
        <w:rPr>
          <w:rFonts w:ascii="Times New Roman" w:eastAsia="Times New Roman" w:hAnsi="Times New Roman" w:cs="B Nazanin" w:hint="cs"/>
          <w:sz w:val="24"/>
          <w:szCs w:val="24"/>
          <w:rtl/>
        </w:rPr>
        <w:t xml:space="preserve"> </w:t>
      </w:r>
      <w:r w:rsidRPr="004F22FF">
        <w:rPr>
          <w:rFonts w:ascii="Arial" w:eastAsia="Times New Roman" w:hAnsi="Arial" w:cs="B Nazanin"/>
          <w:sz w:val="24"/>
          <w:szCs w:val="24"/>
          <w:rtl/>
        </w:rPr>
        <w:t>ما معلمان باید همیشه یک نسخه از طرح درس (کاغذی یا دیجیتال) را در کلاس همراه داشته باشیم. در طول اجرای طرح درس خوب است نقاط قوت و ضعف را مشخص کنیم. می‌توانیم برای سرعت بخشیدن به کار، تعدادی علامت و کلیدواژه تعریف کنیم و در طول کلاس از آن‌ها برای یادداشت برداری و ثبت نظرات خودمان استفاده کنیم.</w:t>
      </w:r>
    </w:p>
    <w:p w14:paraId="434645B0" w14:textId="77777777" w:rsidR="004F22FF" w:rsidRPr="004F22FF" w:rsidRDefault="004F22FF" w:rsidP="00376997">
      <w:pPr>
        <w:bidi/>
        <w:spacing w:before="240" w:after="0" w:line="276" w:lineRule="auto"/>
        <w:jc w:val="both"/>
        <w:rPr>
          <w:rFonts w:ascii="Times New Roman" w:eastAsia="Times New Roman" w:hAnsi="Times New Roman" w:cs="B Nazanin"/>
          <w:sz w:val="24"/>
          <w:szCs w:val="24"/>
          <w:rtl/>
        </w:rPr>
      </w:pPr>
      <w:r w:rsidRPr="004F22FF">
        <w:rPr>
          <w:rFonts w:ascii="Arial" w:eastAsia="Times New Roman" w:hAnsi="Arial" w:cs="B Nazanin"/>
          <w:sz w:val="24"/>
          <w:szCs w:val="24"/>
          <w:rtl/>
        </w:rPr>
        <w:t>در صورت امکان خوب است که بلافاصله پس از کلاس با توجه به یادداشت های خود، نتایج ارزیابی‌ها و بازخوردهای دانش آموزان، طرح درس را بازنگری کنیم و با رنگی دیگر آنچه را برای اصلاح طرح به ذهنمان می‌رسد در همان فایل یادداشت کنیم. سپس می‌توانیم در جلسات گروهی و با کمک همکاران طرح درس را به شیوه‌ای موثر اصلاح کنیم و بهبود بخشیم.</w:t>
      </w:r>
      <w:r w:rsidRPr="004F22FF">
        <w:rPr>
          <w:rFonts w:ascii="Calibri" w:eastAsia="Times New Roman" w:hAnsi="Calibri" w:cs="Calibri" w:hint="cs"/>
          <w:sz w:val="24"/>
          <w:szCs w:val="24"/>
          <w:rtl/>
        </w:rPr>
        <w:t> </w:t>
      </w:r>
    </w:p>
    <w:p w14:paraId="19370C51" w14:textId="3D52CD36" w:rsidR="006A39AF" w:rsidRDefault="004F22FF" w:rsidP="006A39AF">
      <w:pPr>
        <w:bidi/>
        <w:spacing w:before="240" w:after="0" w:line="276" w:lineRule="auto"/>
        <w:jc w:val="both"/>
        <w:rPr>
          <w:rFonts w:ascii="Arial" w:eastAsia="Times New Roman" w:hAnsi="Arial" w:cs="B Nazanin"/>
          <w:sz w:val="24"/>
          <w:szCs w:val="24"/>
          <w:rtl/>
        </w:rPr>
      </w:pPr>
      <w:r w:rsidRPr="004F22FF">
        <w:rPr>
          <w:rFonts w:ascii="Arial" w:eastAsia="Times New Roman" w:hAnsi="Arial" w:cs="B Nazanin"/>
          <w:sz w:val="24"/>
          <w:szCs w:val="24"/>
          <w:rtl/>
        </w:rPr>
        <w:t>گاهی می‌توانیم از همکاران برای مشاهده کلاس درسمان دعوت کنیم. حتی می‌توانیم قبل از شروع کلاس مواردی را که برایمان اولویت بیشتری دارند با همکاران در میان بگذاریم تا حین مشاهده کلاس و اجرای طرح درس، این موارد را با دقت بیشتری زیر نظر بگیرد. سپس در پایان کلاس با هم گفتگو کنیم و با همکاری هم طرح درس را بهبود ببخشی</w:t>
      </w:r>
    </w:p>
    <w:p w14:paraId="2C975614" w14:textId="44CDFF5A" w:rsidR="006A39AF" w:rsidRDefault="006A39AF" w:rsidP="006A39AF">
      <w:pPr>
        <w:bidi/>
        <w:spacing w:before="240" w:after="0" w:line="276" w:lineRule="auto"/>
        <w:jc w:val="both"/>
        <w:rPr>
          <w:rFonts w:ascii="Arial" w:eastAsia="Times New Roman" w:hAnsi="Arial" w:cs="B Nazanin"/>
          <w:sz w:val="24"/>
          <w:szCs w:val="24"/>
          <w:rtl/>
        </w:rPr>
      </w:pPr>
    </w:p>
    <w:p w14:paraId="2DCA017A" w14:textId="39A780BC" w:rsidR="006A39AF" w:rsidRDefault="006A39AF" w:rsidP="006A39AF">
      <w:pPr>
        <w:bidi/>
        <w:spacing w:before="240" w:after="0" w:line="276" w:lineRule="auto"/>
        <w:jc w:val="both"/>
        <w:rPr>
          <w:rFonts w:ascii="Arial" w:eastAsia="Times New Roman" w:hAnsi="Arial" w:cs="B Nazanin"/>
          <w:sz w:val="24"/>
          <w:szCs w:val="24"/>
          <w:rtl/>
        </w:rPr>
      </w:pPr>
    </w:p>
    <w:p w14:paraId="545C7B46" w14:textId="4AB18549" w:rsidR="006A39AF" w:rsidRDefault="006A39AF" w:rsidP="006A39AF">
      <w:pPr>
        <w:bidi/>
        <w:spacing w:before="240" w:after="144" w:line="276" w:lineRule="auto"/>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br w:type="page"/>
      </w:r>
    </w:p>
    <w:p w14:paraId="1753118C" w14:textId="65979C6E" w:rsidR="006A39AF" w:rsidRDefault="006A39AF" w:rsidP="006A39AF">
      <w:pPr>
        <w:bidi/>
        <w:spacing w:before="240" w:after="144" w:line="276" w:lineRule="auto"/>
        <w:rPr>
          <w:rFonts w:ascii="Times New Roman" w:eastAsia="Times New Roman" w:hAnsi="Times New Roman" w:cs="B Nazanin"/>
          <w:b/>
          <w:bCs/>
          <w:sz w:val="24"/>
          <w:szCs w:val="24"/>
          <w:rtl/>
          <w:lang w:bidi="fa-IR"/>
        </w:rPr>
        <w:sectPr w:rsidR="006A39AF" w:rsidSect="006A39AF">
          <w:pgSz w:w="12240" w:h="15840"/>
          <w:pgMar w:top="907"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3775"/>
        <w:gridCol w:w="3748"/>
        <w:gridCol w:w="3503"/>
        <w:gridCol w:w="2457"/>
      </w:tblGrid>
      <w:tr w:rsidR="005F27AC" w:rsidRPr="005F27AC" w14:paraId="061CD7F4" w14:textId="59885289" w:rsidTr="006A39AF">
        <w:tc>
          <w:tcPr>
            <w:tcW w:w="1400" w:type="pct"/>
            <w:hideMark/>
          </w:tcPr>
          <w:p w14:paraId="4CEEF43E" w14:textId="60706EEE" w:rsidR="005F27AC" w:rsidRPr="005F27AC" w:rsidRDefault="005F27AC" w:rsidP="006A39AF">
            <w:pPr>
              <w:bidi/>
              <w:jc w:val="center"/>
              <w:rPr>
                <w:rFonts w:ascii="Times New Roman" w:eastAsia="Times New Roman" w:hAnsi="Times New Roman" w:cs="Times New Roman"/>
                <w:b/>
                <w:bCs/>
                <w:sz w:val="24"/>
                <w:szCs w:val="24"/>
                <w:rtl/>
              </w:rPr>
            </w:pPr>
            <w:r w:rsidRPr="005F27AC">
              <w:rPr>
                <w:rFonts w:ascii="Times New Roman" w:eastAsia="Times New Roman" w:hAnsi="Times New Roman" w:cs="B Nazanin" w:hint="cs"/>
                <w:b/>
                <w:bCs/>
                <w:sz w:val="24"/>
                <w:szCs w:val="24"/>
                <w:rtl/>
                <w:lang w:bidi="fa-IR"/>
              </w:rPr>
              <w:lastRenderedPageBreak/>
              <w:t>راهکارها</w:t>
            </w:r>
          </w:p>
        </w:tc>
        <w:tc>
          <w:tcPr>
            <w:tcW w:w="1390" w:type="pct"/>
          </w:tcPr>
          <w:p w14:paraId="372ACB4C" w14:textId="7F43D47F" w:rsidR="005F27AC" w:rsidRPr="006F384D" w:rsidRDefault="005F27AC" w:rsidP="006A39AF">
            <w:pPr>
              <w:bidi/>
              <w:jc w:val="center"/>
              <w:rPr>
                <w:rFonts w:ascii="Times New Roman" w:eastAsia="Times New Roman" w:hAnsi="Times New Roman" w:cs="Times New Roman"/>
                <w:b/>
                <w:bCs/>
                <w:sz w:val="24"/>
                <w:szCs w:val="24"/>
                <w:rtl/>
              </w:rPr>
            </w:pPr>
            <w:r w:rsidRPr="005F27AC">
              <w:rPr>
                <w:rFonts w:ascii="Times New Roman" w:eastAsia="Times New Roman" w:hAnsi="Times New Roman" w:cs="B Nazanin" w:hint="cs"/>
                <w:b/>
                <w:bCs/>
                <w:sz w:val="24"/>
                <w:szCs w:val="24"/>
                <w:rtl/>
                <w:lang w:bidi="fa-IR"/>
              </w:rPr>
              <w:t>چالش‌ها</w:t>
            </w:r>
          </w:p>
        </w:tc>
        <w:tc>
          <w:tcPr>
            <w:tcW w:w="1299" w:type="pct"/>
          </w:tcPr>
          <w:p w14:paraId="032491BD" w14:textId="683C1A93" w:rsidR="005F27AC" w:rsidRPr="006F384D" w:rsidRDefault="005F27AC" w:rsidP="006A39AF">
            <w:pPr>
              <w:bidi/>
              <w:jc w:val="center"/>
              <w:rPr>
                <w:rFonts w:ascii="Times New Roman" w:eastAsia="Times New Roman" w:hAnsi="Times New Roman" w:cs="Times New Roman"/>
                <w:b/>
                <w:bCs/>
                <w:sz w:val="24"/>
                <w:szCs w:val="24"/>
              </w:rPr>
            </w:pPr>
            <w:r w:rsidRPr="005F27AC">
              <w:rPr>
                <w:rFonts w:ascii="Times New Roman" w:eastAsia="Times New Roman" w:hAnsi="Times New Roman" w:cs="B Nazanin" w:hint="cs"/>
                <w:b/>
                <w:bCs/>
                <w:sz w:val="24"/>
                <w:szCs w:val="24"/>
                <w:rtl/>
                <w:lang w:bidi="fa-IR"/>
              </w:rPr>
              <w:t>مزیت‌ ها</w:t>
            </w:r>
          </w:p>
        </w:tc>
        <w:tc>
          <w:tcPr>
            <w:tcW w:w="912" w:type="pct"/>
          </w:tcPr>
          <w:p w14:paraId="0BFB14CF" w14:textId="64D45EC7" w:rsidR="005F27AC" w:rsidRPr="006F384D" w:rsidRDefault="005F27AC" w:rsidP="006A39AF">
            <w:pPr>
              <w:bidi/>
              <w:jc w:val="center"/>
              <w:rPr>
                <w:rFonts w:ascii="Times New Roman" w:eastAsia="Times New Roman" w:hAnsi="Times New Roman" w:cs="Times New Roman"/>
                <w:b/>
                <w:bCs/>
                <w:sz w:val="24"/>
                <w:szCs w:val="24"/>
                <w:rtl/>
              </w:rPr>
            </w:pPr>
            <w:r w:rsidRPr="005F27AC">
              <w:rPr>
                <w:rFonts w:ascii="Times New Roman" w:eastAsia="Times New Roman" w:hAnsi="Times New Roman" w:cs="B Nazanin" w:hint="cs"/>
                <w:b/>
                <w:bCs/>
                <w:sz w:val="24"/>
                <w:szCs w:val="24"/>
                <w:rtl/>
                <w:lang w:bidi="fa-IR"/>
              </w:rPr>
              <w:t>شیوه‌های ارزیابی</w:t>
            </w:r>
          </w:p>
        </w:tc>
      </w:tr>
      <w:tr w:rsidR="005F27AC" w:rsidRPr="005F27AC" w14:paraId="02EC2E7C" w14:textId="08DDF59D" w:rsidTr="006A39AF">
        <w:tc>
          <w:tcPr>
            <w:tcW w:w="1400" w:type="pct"/>
            <w:hideMark/>
          </w:tcPr>
          <w:p w14:paraId="25C1F991" w14:textId="77777777" w:rsidR="005F27AC" w:rsidRPr="005F27AC" w:rsidRDefault="005F27AC" w:rsidP="006A39AF">
            <w:pPr>
              <w:numPr>
                <w:ilvl w:val="0"/>
                <w:numId w:val="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در نظر گرفتن زمان برای پاسخگویی برای هر سؤال</w:t>
            </w:r>
          </w:p>
          <w:p w14:paraId="1D8FF6A3" w14:textId="77777777" w:rsidR="005F27AC" w:rsidRPr="005F27AC" w:rsidRDefault="005F27AC" w:rsidP="006A39AF">
            <w:pPr>
              <w:numPr>
                <w:ilvl w:val="0"/>
                <w:numId w:val="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استفاده از آزمونک های مستمر از این روش به تعداد زیاد </w:t>
            </w:r>
          </w:p>
          <w:p w14:paraId="36F57F37" w14:textId="77777777" w:rsidR="005F27AC" w:rsidRPr="005F27AC" w:rsidRDefault="005F27AC" w:rsidP="006A39AF">
            <w:pPr>
              <w:numPr>
                <w:ilvl w:val="0"/>
                <w:numId w:val="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استفاده از بانک سؤال برای ارايه ی سؤالات متفاوت و تصادفی برای هر دانش‌آموز </w:t>
            </w:r>
          </w:p>
          <w:p w14:paraId="031E3D12" w14:textId="77777777" w:rsidR="005F27AC" w:rsidRPr="005F27AC" w:rsidRDefault="005F27AC" w:rsidP="006A39AF">
            <w:pPr>
              <w:numPr>
                <w:ilvl w:val="0"/>
                <w:numId w:val="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امکان مرور مجدد پاسخ‌ها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سنجش برای یادگیری</w:t>
            </w:r>
            <w:r w:rsidRPr="005F27AC">
              <w:rPr>
                <w:rFonts w:ascii="Times New Roman" w:eastAsia="Times New Roman" w:hAnsi="Times New Roman" w:cs="B Nazanin"/>
                <w:sz w:val="24"/>
                <w:szCs w:val="24"/>
                <w:rtl/>
              </w:rPr>
              <w:t>)</w:t>
            </w:r>
          </w:p>
          <w:p w14:paraId="3A199815" w14:textId="77777777" w:rsidR="005F27AC" w:rsidRPr="005F27AC" w:rsidRDefault="005F27AC" w:rsidP="006A39AF">
            <w:pPr>
              <w:numPr>
                <w:ilvl w:val="0"/>
                <w:numId w:val="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استفاده از آزمون‌های دو مرحله‌ای یا سه مرحله‌ای و در نظرگرفتن بیشترین نمره یا میانگین نمرات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سنجش برای یادگیری</w:t>
            </w:r>
            <w:r w:rsidRPr="005F27AC">
              <w:rPr>
                <w:rFonts w:ascii="Times New Roman" w:eastAsia="Times New Roman" w:hAnsi="Times New Roman" w:cs="B Nazanin"/>
                <w:sz w:val="24"/>
                <w:szCs w:val="24"/>
                <w:rtl/>
              </w:rPr>
              <w:t>)</w:t>
            </w:r>
          </w:p>
        </w:tc>
        <w:tc>
          <w:tcPr>
            <w:tcW w:w="1390" w:type="pct"/>
          </w:tcPr>
          <w:p w14:paraId="79D05C6D" w14:textId="77777777" w:rsidR="005F27AC" w:rsidRPr="005F27AC" w:rsidRDefault="005F27AC" w:rsidP="006A39AF">
            <w:pPr>
              <w:numPr>
                <w:ilvl w:val="0"/>
                <w:numId w:val="5"/>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کمک گرفتن از دوستان یا اعضای خانواده</w:t>
            </w:r>
          </w:p>
          <w:p w14:paraId="4976B596" w14:textId="77777777" w:rsidR="005F27AC" w:rsidRPr="005F27AC" w:rsidRDefault="005F27AC" w:rsidP="006A39AF">
            <w:pPr>
              <w:numPr>
                <w:ilvl w:val="0"/>
                <w:numId w:val="5"/>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قطع شدن اینترنت و برق در زمان آزمون و عدم ارسال به‌موقع جواب</w:t>
            </w:r>
          </w:p>
          <w:p w14:paraId="6573477D" w14:textId="6A211C39" w:rsidR="005F27AC" w:rsidRPr="005F27AC" w:rsidRDefault="005F27AC" w:rsidP="006A39AF">
            <w:pPr>
              <w:numPr>
                <w:ilvl w:val="0"/>
                <w:numId w:val="3"/>
              </w:numPr>
              <w:bidi/>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 xml:space="preserve">غیر واقعی بودن نتایج </w:t>
            </w:r>
          </w:p>
        </w:tc>
        <w:tc>
          <w:tcPr>
            <w:tcW w:w="1299" w:type="pct"/>
          </w:tcPr>
          <w:p w14:paraId="1B1D90BB" w14:textId="16ED30C2" w:rsidR="005F27AC" w:rsidRPr="005F27AC" w:rsidRDefault="005F27AC" w:rsidP="006A39AF">
            <w:pPr>
              <w:numPr>
                <w:ilvl w:val="0"/>
                <w:numId w:val="3"/>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سهولت در اجرای آزمون</w:t>
            </w:r>
          </w:p>
          <w:p w14:paraId="584616E5" w14:textId="77777777" w:rsidR="005F27AC" w:rsidRPr="005F27AC" w:rsidRDefault="005F27AC" w:rsidP="006A39AF">
            <w:pPr>
              <w:numPr>
                <w:ilvl w:val="0"/>
                <w:numId w:val="3"/>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نمره‌گذاری، تصحیح و بازخوردسریع به دانش‌آموزان</w:t>
            </w:r>
          </w:p>
          <w:p w14:paraId="13E93B8A" w14:textId="77777777" w:rsidR="005F27AC" w:rsidRPr="005F27AC" w:rsidRDefault="005F27AC" w:rsidP="006A39AF">
            <w:pPr>
              <w:numPr>
                <w:ilvl w:val="0"/>
                <w:numId w:val="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سرعت برگزاری </w:t>
            </w:r>
          </w:p>
          <w:p w14:paraId="759DE9A2" w14:textId="77777777" w:rsidR="005F27AC" w:rsidRPr="005F27AC" w:rsidRDefault="005F27AC" w:rsidP="006A39AF">
            <w:pPr>
              <w:numPr>
                <w:ilvl w:val="0"/>
                <w:numId w:val="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استفاده برای تعداد بسیار زیاد دانش‌آموزان</w:t>
            </w:r>
          </w:p>
          <w:p w14:paraId="346F6519" w14:textId="4618D726" w:rsidR="005F27AC" w:rsidRPr="005F27AC" w:rsidRDefault="005F27AC" w:rsidP="006A39AF">
            <w:p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صرفه‌جویی در وقت و منابع </w:t>
            </w:r>
          </w:p>
        </w:tc>
        <w:tc>
          <w:tcPr>
            <w:tcW w:w="912" w:type="pct"/>
          </w:tcPr>
          <w:p w14:paraId="2A869C3C" w14:textId="2E224109" w:rsidR="005F27AC" w:rsidRPr="005F27AC" w:rsidRDefault="005F27AC" w:rsidP="006A39AF">
            <w:pPr>
              <w:bidi/>
              <w:rPr>
                <w:rFonts w:ascii="Times New Roman" w:eastAsia="Times New Roman" w:hAnsi="Times New Roman" w:cs="Times New Roman"/>
                <w:b/>
                <w:bCs/>
                <w:sz w:val="24"/>
                <w:szCs w:val="24"/>
                <w:rtl/>
              </w:rPr>
            </w:pPr>
          </w:p>
          <w:p w14:paraId="0924624C" w14:textId="77777777" w:rsidR="005F27AC" w:rsidRPr="005F27AC" w:rsidRDefault="005F27AC" w:rsidP="006A39AF">
            <w:pPr>
              <w:bidi/>
              <w:rPr>
                <w:rFonts w:ascii="Times New Roman" w:eastAsia="Times New Roman" w:hAnsi="Times New Roman" w:cs="Times New Roman"/>
                <w:b/>
                <w:bCs/>
                <w:sz w:val="24"/>
                <w:szCs w:val="24"/>
                <w:rtl/>
              </w:rPr>
            </w:pPr>
          </w:p>
          <w:p w14:paraId="53DBAF70" w14:textId="77777777" w:rsidR="005F27AC" w:rsidRPr="005F27AC" w:rsidRDefault="005F27AC" w:rsidP="006A39AF">
            <w:pPr>
              <w:bidi/>
              <w:rPr>
                <w:rFonts w:ascii="Times New Roman" w:eastAsia="Times New Roman" w:hAnsi="Times New Roman" w:cs="Times New Roman"/>
                <w:b/>
                <w:bCs/>
                <w:sz w:val="24"/>
                <w:szCs w:val="24"/>
                <w:rtl/>
              </w:rPr>
            </w:pPr>
          </w:p>
          <w:p w14:paraId="282B56F0" w14:textId="4244EF47"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 xml:space="preserve">استفاده از ماژول‌های ارزیابی </w:t>
            </w:r>
            <w:r w:rsidRPr="005F27AC">
              <w:rPr>
                <w:rFonts w:ascii="Times New Roman" w:eastAsia="Times New Roman" w:hAnsi="Times New Roman" w:cs="B Nazanin"/>
                <w:b/>
                <w:bCs/>
                <w:sz w:val="24"/>
                <w:szCs w:val="24"/>
                <w:rtl/>
              </w:rPr>
              <w:t>(</w:t>
            </w:r>
            <w:r w:rsidRPr="005F27AC">
              <w:rPr>
                <w:rFonts w:ascii="Times New Roman" w:eastAsia="Times New Roman" w:hAnsi="Times New Roman" w:cs="B Nazanin" w:hint="cs"/>
                <w:b/>
                <w:bCs/>
                <w:sz w:val="24"/>
                <w:szCs w:val="24"/>
                <w:rtl/>
                <w:lang w:bidi="fa-IR"/>
              </w:rPr>
              <w:t>آزمون</w:t>
            </w:r>
            <w:r w:rsidRPr="005F27AC">
              <w:rPr>
                <w:rFonts w:ascii="Times New Roman" w:eastAsia="Times New Roman" w:hAnsi="Times New Roman" w:cs="B Nazanin"/>
                <w:b/>
                <w:bCs/>
                <w:sz w:val="24"/>
                <w:szCs w:val="24"/>
                <w:rtl/>
              </w:rPr>
              <w:t xml:space="preserve">) </w:t>
            </w:r>
            <w:r w:rsidRPr="005F27AC">
              <w:rPr>
                <w:rFonts w:ascii="Times New Roman" w:eastAsia="Times New Roman" w:hAnsi="Times New Roman" w:cs="B Nazanin" w:hint="cs"/>
                <w:b/>
                <w:bCs/>
                <w:sz w:val="24"/>
                <w:szCs w:val="24"/>
                <w:rtl/>
                <w:lang w:bidi="fa-IR"/>
              </w:rPr>
              <w:t xml:space="preserve">از طریق سامانه‌های مدیریت یادگیری نظیر </w:t>
            </w:r>
            <w:proofErr w:type="spellStart"/>
            <w:r w:rsidRPr="005F27AC">
              <w:rPr>
                <w:rFonts w:ascii="Times New Roman" w:eastAsia="Times New Roman" w:hAnsi="Times New Roman" w:cs="B Nazanin"/>
                <w:b/>
                <w:bCs/>
                <w:sz w:val="24"/>
                <w:szCs w:val="24"/>
              </w:rPr>
              <w:t>moodle</w:t>
            </w:r>
            <w:proofErr w:type="spellEnd"/>
          </w:p>
        </w:tc>
      </w:tr>
      <w:tr w:rsidR="005F27AC" w:rsidRPr="005F27AC" w14:paraId="6615AF6F" w14:textId="7A1C9EF4" w:rsidTr="006A39AF">
        <w:tc>
          <w:tcPr>
            <w:tcW w:w="1400" w:type="pct"/>
            <w:hideMark/>
          </w:tcPr>
          <w:p w14:paraId="2E1B1B8F" w14:textId="77777777" w:rsidR="005F27AC" w:rsidRPr="005F27AC" w:rsidRDefault="005F27AC" w:rsidP="006A39AF">
            <w:pPr>
              <w:numPr>
                <w:ilvl w:val="0"/>
                <w:numId w:val="9"/>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استفاده از بانک سؤال مناسب و طرح کردن سؤالات با ضریب دشواری مختلف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ساده، متوسط و دشوار</w:t>
            </w:r>
            <w:r w:rsidRPr="005F27AC">
              <w:rPr>
                <w:rFonts w:ascii="Times New Roman" w:eastAsia="Times New Roman" w:hAnsi="Times New Roman" w:cs="B Nazanin"/>
                <w:sz w:val="24"/>
                <w:szCs w:val="24"/>
                <w:rtl/>
              </w:rPr>
              <w:t xml:space="preserve">) </w:t>
            </w:r>
            <w:r w:rsidRPr="005F27AC">
              <w:rPr>
                <w:rFonts w:ascii="Times New Roman" w:eastAsia="Times New Roman" w:hAnsi="Times New Roman" w:cs="B Nazanin" w:hint="cs"/>
                <w:sz w:val="24"/>
                <w:szCs w:val="24"/>
                <w:rtl/>
                <w:lang w:bidi="fa-IR"/>
              </w:rPr>
              <w:t xml:space="preserve">از تمام دانش‌آموزان </w:t>
            </w:r>
          </w:p>
          <w:p w14:paraId="60FD0780" w14:textId="77777777" w:rsidR="005F27AC" w:rsidRPr="005F27AC" w:rsidRDefault="005F27AC" w:rsidP="006A39AF">
            <w:pPr>
              <w:numPr>
                <w:ilvl w:val="0"/>
                <w:numId w:val="9"/>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تهیه‌‌ی جدول از آیتم‌های ارزیابی ، یادداشت برداری و ثبت خلاصه‌ی پاسخ‌ها و استفاده از آن برای نمره‌دهی عادلانه‌تر </w:t>
            </w:r>
          </w:p>
        </w:tc>
        <w:tc>
          <w:tcPr>
            <w:tcW w:w="1390" w:type="pct"/>
          </w:tcPr>
          <w:p w14:paraId="1344A3A8" w14:textId="77777777" w:rsidR="005F27AC" w:rsidRPr="005F27AC" w:rsidRDefault="005F27AC" w:rsidP="006A39AF">
            <w:pPr>
              <w:numPr>
                <w:ilvl w:val="0"/>
                <w:numId w:val="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زمان‌بر و فرسایشی بودن این فرآیند به‌خصوص برای تعداد زیاد دانش‌اموز برای آزمون‌گیرنده</w:t>
            </w:r>
          </w:p>
          <w:p w14:paraId="4B471B8E" w14:textId="77777777" w:rsidR="005F27AC" w:rsidRPr="005F27AC" w:rsidRDefault="005F27AC" w:rsidP="006A39AF">
            <w:pPr>
              <w:numPr>
                <w:ilvl w:val="0"/>
                <w:numId w:val="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احتمال درنظرگرفتن نمرات متفاوت به پاسخ‌های یکسان</w:t>
            </w:r>
          </w:p>
          <w:p w14:paraId="01F8E0EB" w14:textId="77777777" w:rsidR="005F27AC" w:rsidRPr="005F27AC" w:rsidRDefault="005F27AC" w:rsidP="006A39AF">
            <w:pPr>
              <w:numPr>
                <w:ilvl w:val="0"/>
                <w:numId w:val="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توزیع ناعادلانه سؤالات </w:t>
            </w:r>
          </w:p>
          <w:p w14:paraId="43D9520A" w14:textId="77777777" w:rsidR="005F27AC" w:rsidRPr="005F27AC" w:rsidRDefault="005F27AC" w:rsidP="006A39AF">
            <w:pPr>
              <w:numPr>
                <w:ilvl w:val="0"/>
                <w:numId w:val="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اضطراب و استرس دانش‌آموزان در این روش بیشتر دیده می‌شود</w:t>
            </w:r>
            <w:r w:rsidRPr="005F27AC">
              <w:rPr>
                <w:rFonts w:ascii="Times New Roman" w:eastAsia="Times New Roman" w:hAnsi="Times New Roman" w:cs="B Nazanin"/>
                <w:sz w:val="24"/>
                <w:szCs w:val="24"/>
                <w:rtl/>
              </w:rPr>
              <w:t xml:space="preserve">. </w:t>
            </w:r>
          </w:p>
          <w:p w14:paraId="032D2C18" w14:textId="77777777" w:rsidR="005F27AC" w:rsidRPr="005F27AC" w:rsidRDefault="005F27AC" w:rsidP="006A39AF">
            <w:pPr>
              <w:numPr>
                <w:ilvl w:val="0"/>
                <w:numId w:val="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ضعف اینترنت و اختلال در کیفیت صدا و تصویر حین مصاحبه </w:t>
            </w:r>
          </w:p>
          <w:p w14:paraId="62F43967" w14:textId="770152C2" w:rsidR="005F27AC" w:rsidRPr="005F27AC" w:rsidRDefault="005F27AC" w:rsidP="006A39AF">
            <w:pPr>
              <w:numPr>
                <w:ilvl w:val="0"/>
                <w:numId w:val="7"/>
              </w:numPr>
              <w:bidi/>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حضور داشتن شخص دیگر در محل آزمون دانش‌آموز که موجب عدم تمرکز او می‌شود</w:t>
            </w:r>
            <w:r w:rsidRPr="005F27AC">
              <w:rPr>
                <w:rFonts w:ascii="Times New Roman" w:eastAsia="Times New Roman" w:hAnsi="Times New Roman" w:cs="B Nazanin"/>
                <w:sz w:val="24"/>
                <w:szCs w:val="24"/>
                <w:rtl/>
              </w:rPr>
              <w:t xml:space="preserve">. </w:t>
            </w:r>
          </w:p>
        </w:tc>
        <w:tc>
          <w:tcPr>
            <w:tcW w:w="1299" w:type="pct"/>
          </w:tcPr>
          <w:p w14:paraId="4202AAD7" w14:textId="18C82901" w:rsidR="005F27AC" w:rsidRPr="005F27AC" w:rsidRDefault="005F27AC" w:rsidP="006A39AF">
            <w:pPr>
              <w:numPr>
                <w:ilvl w:val="0"/>
                <w:numId w:val="7"/>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مطمئن ترین و واقعی ترین راه برای ارزیابی دانسته‌های دانش‌آموزان </w:t>
            </w:r>
          </w:p>
          <w:p w14:paraId="7B60D25E" w14:textId="77777777" w:rsidR="005F27AC" w:rsidRPr="005F27AC" w:rsidRDefault="005F27AC" w:rsidP="006A39AF">
            <w:pPr>
              <w:numPr>
                <w:ilvl w:val="0"/>
                <w:numId w:val="7"/>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تقویت و سنجش توانایی استدلال و قدرت بیان، نظم فکری واظهار نظر، افزایش تمرکز و کنترل احساسات فردی مثل اضطراب و استرس </w:t>
            </w:r>
          </w:p>
          <w:p w14:paraId="2AA95617" w14:textId="4C735F4D" w:rsidR="005F27AC" w:rsidRPr="006A39AF" w:rsidRDefault="005F27AC" w:rsidP="006A39AF">
            <w:pPr>
              <w:pStyle w:val="ListParagraph"/>
              <w:numPr>
                <w:ilvl w:val="0"/>
                <w:numId w:val="7"/>
              </w:numPr>
              <w:rPr>
                <w:rFonts w:ascii="Times New Roman" w:eastAsia="Times New Roman" w:hAnsi="Times New Roman" w:cs="Times New Roman"/>
                <w:sz w:val="24"/>
                <w:szCs w:val="24"/>
                <w:rtl/>
              </w:rPr>
            </w:pPr>
            <w:r w:rsidRPr="006A39AF">
              <w:rPr>
                <w:rFonts w:ascii="Times New Roman" w:eastAsia="Times New Roman" w:hAnsi="Times New Roman" w:cs="B Nazanin" w:hint="cs"/>
                <w:sz w:val="24"/>
                <w:szCs w:val="24"/>
                <w:rtl/>
              </w:rPr>
              <w:t>امکان بازخورد آنی معلم و پی بردن دانش‌آموز به اشتباهات خود</w:t>
            </w:r>
          </w:p>
        </w:tc>
        <w:tc>
          <w:tcPr>
            <w:tcW w:w="912" w:type="pct"/>
          </w:tcPr>
          <w:p w14:paraId="726CBB8D" w14:textId="09F31346" w:rsidR="005F27AC" w:rsidRPr="005F27AC" w:rsidRDefault="005F27AC" w:rsidP="006A39AF">
            <w:pPr>
              <w:bidi/>
              <w:rPr>
                <w:rFonts w:ascii="Times New Roman" w:eastAsia="Times New Roman" w:hAnsi="Times New Roman" w:cs="Times New Roman"/>
                <w:b/>
                <w:bCs/>
                <w:sz w:val="24"/>
                <w:szCs w:val="24"/>
                <w:rtl/>
              </w:rPr>
            </w:pPr>
          </w:p>
          <w:p w14:paraId="5063FC91" w14:textId="77777777" w:rsidR="005F27AC" w:rsidRPr="005F27AC" w:rsidRDefault="005F27AC" w:rsidP="006A39AF">
            <w:pPr>
              <w:bidi/>
              <w:rPr>
                <w:rFonts w:ascii="Times New Roman" w:eastAsia="Times New Roman" w:hAnsi="Times New Roman" w:cs="Times New Roman"/>
                <w:b/>
                <w:bCs/>
                <w:sz w:val="24"/>
                <w:szCs w:val="24"/>
                <w:rtl/>
              </w:rPr>
            </w:pPr>
          </w:p>
          <w:p w14:paraId="26DD39B1" w14:textId="77777777" w:rsidR="005F27AC" w:rsidRPr="005F27AC" w:rsidRDefault="005F27AC" w:rsidP="006A39AF">
            <w:pPr>
              <w:bidi/>
              <w:rPr>
                <w:rFonts w:ascii="Times New Roman" w:eastAsia="Times New Roman" w:hAnsi="Times New Roman" w:cs="Times New Roman"/>
                <w:b/>
                <w:bCs/>
                <w:sz w:val="24"/>
                <w:szCs w:val="24"/>
                <w:rtl/>
              </w:rPr>
            </w:pPr>
          </w:p>
          <w:p w14:paraId="0FFB0E2D" w14:textId="77777777" w:rsidR="005F27AC" w:rsidRPr="005F27AC" w:rsidRDefault="005F27AC" w:rsidP="006A39AF">
            <w:pPr>
              <w:bidi/>
              <w:rPr>
                <w:rFonts w:ascii="Times New Roman" w:eastAsia="Times New Roman" w:hAnsi="Times New Roman" w:cs="Times New Roman"/>
                <w:b/>
                <w:bCs/>
                <w:sz w:val="24"/>
                <w:szCs w:val="24"/>
                <w:rtl/>
              </w:rPr>
            </w:pPr>
          </w:p>
          <w:p w14:paraId="694F3F83" w14:textId="39E32116"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مصاحبه‌ی شفاهی چهره به چهره</w:t>
            </w:r>
          </w:p>
        </w:tc>
      </w:tr>
      <w:tr w:rsidR="005F27AC" w:rsidRPr="005F27AC" w14:paraId="56042523" w14:textId="38BB44AA" w:rsidTr="006A39AF">
        <w:trPr>
          <w:trHeight w:val="315"/>
        </w:trPr>
        <w:tc>
          <w:tcPr>
            <w:tcW w:w="1400" w:type="pct"/>
            <w:hideMark/>
          </w:tcPr>
          <w:p w14:paraId="0D021AAA" w14:textId="77777777" w:rsidR="005F27AC" w:rsidRPr="005F27AC" w:rsidRDefault="005F27AC" w:rsidP="006A39AF">
            <w:pPr>
              <w:numPr>
                <w:ilvl w:val="0"/>
                <w:numId w:val="12"/>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lastRenderedPageBreak/>
              <w:t xml:space="preserve">تهیه‌ی اسلاید از پرسش‌های چهارگزینه‌ای برای مرور و یادآوری رئوس مطالب و ارسال پاسخ در گفتگوی‌خصوصی یا چت آبشاری یا نظرسنجی توسط دانش‌اموزان </w:t>
            </w:r>
          </w:p>
          <w:p w14:paraId="24C59E43" w14:textId="77777777" w:rsidR="005F27AC" w:rsidRPr="005F27AC" w:rsidRDefault="005F27AC" w:rsidP="006A39AF">
            <w:pPr>
              <w:numPr>
                <w:ilvl w:val="0"/>
                <w:numId w:val="12"/>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طرح پرسش های کوتاه پاسخ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با پاسخ</w:t>
            </w:r>
            <w:r w:rsidRPr="005F27AC">
              <w:rPr>
                <w:rFonts w:ascii="Times New Roman" w:eastAsia="Times New Roman" w:hAnsi="Times New Roman" w:cs="B Nazanin"/>
                <w:sz w:val="24"/>
                <w:szCs w:val="24"/>
                <w:rtl/>
              </w:rPr>
              <w:t xml:space="preserve">: </w:t>
            </w:r>
            <w:r w:rsidRPr="005F27AC">
              <w:rPr>
                <w:rFonts w:ascii="Times New Roman" w:eastAsia="Times New Roman" w:hAnsi="Times New Roman" w:cs="B Nazanin" w:hint="cs"/>
                <w:sz w:val="24"/>
                <w:szCs w:val="24"/>
                <w:rtl/>
                <w:lang w:bidi="fa-IR"/>
              </w:rPr>
              <w:t xml:space="preserve">بله، خیر،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و</w:t>
            </w:r>
            <w:r w:rsidRPr="005F27AC">
              <w:rPr>
                <w:rFonts w:ascii="Times New Roman" w:eastAsia="Times New Roman" w:hAnsi="Times New Roman" w:cs="B Nazanin"/>
                <w:sz w:val="24"/>
                <w:szCs w:val="24"/>
                <w:rtl/>
              </w:rPr>
              <w:t xml:space="preserve">- </w:t>
            </w:r>
            <w:r w:rsidRPr="005F27AC">
              <w:rPr>
                <w:rFonts w:ascii="Times New Roman" w:eastAsia="Times New Roman" w:hAnsi="Times New Roman" w:cs="B Nazanin" w:hint="cs"/>
                <w:sz w:val="24"/>
                <w:szCs w:val="24"/>
                <w:rtl/>
                <w:lang w:bidi="fa-IR"/>
              </w:rPr>
              <w:t xml:space="preserve">، ۰ و۱ و </w:t>
            </w:r>
            <w:r w:rsidRPr="005F27AC">
              <w:rPr>
                <w:rFonts w:ascii="Arial" w:eastAsia="Times New Roman" w:hAnsi="Arial" w:cs="Arial" w:hint="cs"/>
                <w:sz w:val="24"/>
                <w:szCs w:val="24"/>
                <w:rtl/>
                <w:lang w:bidi="fa-IR"/>
              </w:rPr>
              <w:t>…</w:t>
            </w:r>
            <w:r w:rsidRPr="005F27AC">
              <w:rPr>
                <w:rFonts w:ascii="Times New Roman" w:eastAsia="Times New Roman" w:hAnsi="Times New Roman" w:cs="B Nazanin"/>
                <w:sz w:val="24"/>
                <w:szCs w:val="24"/>
                <w:rtl/>
              </w:rPr>
              <w:t>)</w:t>
            </w:r>
          </w:p>
          <w:p w14:paraId="4C553426" w14:textId="77777777" w:rsidR="005F27AC" w:rsidRPr="005F27AC" w:rsidRDefault="005F27AC" w:rsidP="006A39AF">
            <w:pPr>
              <w:numPr>
                <w:ilvl w:val="0"/>
                <w:numId w:val="12"/>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ساخت تخته‌ی ساده‌</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با استفاده از طلق و کاغذ</w:t>
            </w:r>
            <w:r w:rsidRPr="005F27AC">
              <w:rPr>
                <w:rFonts w:ascii="Times New Roman" w:eastAsia="Times New Roman" w:hAnsi="Times New Roman" w:cs="B Nazanin"/>
                <w:sz w:val="24"/>
                <w:szCs w:val="24"/>
                <w:rtl/>
              </w:rPr>
              <w:t xml:space="preserve">) </w:t>
            </w:r>
            <w:r w:rsidRPr="005F27AC">
              <w:rPr>
                <w:rFonts w:ascii="Times New Roman" w:eastAsia="Times New Roman" w:hAnsi="Times New Roman" w:cs="B Nazanin" w:hint="cs"/>
                <w:sz w:val="24"/>
                <w:szCs w:val="24"/>
                <w:rtl/>
                <w:lang w:bidi="fa-IR"/>
              </w:rPr>
              <w:t xml:space="preserve">برای نوشتن پاسخ‌ها و راه‌حل‌ها و دیدن تصاویر دانش‌اموزان توسط معلم </w:t>
            </w:r>
          </w:p>
          <w:p w14:paraId="7BBE7E67" w14:textId="77777777" w:rsidR="005F27AC" w:rsidRPr="005F27AC" w:rsidRDefault="005F27AC" w:rsidP="006A39AF">
            <w:pPr>
              <w:numPr>
                <w:ilvl w:val="0"/>
                <w:numId w:val="12"/>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استفاده از ابزارهای سامانه‌های مدیریت یادگیری نظیر تخته‌ی کلاس</w:t>
            </w:r>
          </w:p>
        </w:tc>
        <w:tc>
          <w:tcPr>
            <w:tcW w:w="1390" w:type="pct"/>
          </w:tcPr>
          <w:p w14:paraId="08D0C59B" w14:textId="77777777" w:rsidR="005F27AC" w:rsidRPr="005F27AC" w:rsidRDefault="005F27AC" w:rsidP="006A39AF">
            <w:pPr>
              <w:numPr>
                <w:ilvl w:val="0"/>
                <w:numId w:val="11"/>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زمان‌بر بودن و عدم امکان ارزیابی شفاهی از تمام دانش‌اموزان در یک جلسه </w:t>
            </w:r>
          </w:p>
          <w:p w14:paraId="4C398FB8" w14:textId="77777777" w:rsidR="005F27AC" w:rsidRPr="005F27AC" w:rsidRDefault="005F27AC" w:rsidP="006A39AF">
            <w:pPr>
              <w:numPr>
                <w:ilvl w:val="0"/>
                <w:numId w:val="11"/>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ضعیف بودن اینترنت و ایجاد اختلال در فرآیند</w:t>
            </w:r>
          </w:p>
          <w:p w14:paraId="2E98B52F" w14:textId="574B5976" w:rsidR="005F27AC" w:rsidRPr="005F27AC" w:rsidRDefault="005F27AC" w:rsidP="006A39AF">
            <w:pPr>
              <w:numPr>
                <w:ilvl w:val="0"/>
                <w:numId w:val="10"/>
              </w:numPr>
              <w:bidi/>
              <w:spacing w:line="276" w:lineRule="auto"/>
              <w:rPr>
                <w:rFonts w:ascii="Tahoma" w:eastAsia="Times New Roman" w:hAnsi="Tahoma" w:cs="B Nazanin"/>
                <w:sz w:val="24"/>
                <w:szCs w:val="24"/>
                <w:rtl/>
                <w:lang w:bidi="fa-IR"/>
              </w:rPr>
            </w:pPr>
            <w:r w:rsidRPr="005F27AC">
              <w:rPr>
                <w:rFonts w:ascii="Times New Roman" w:eastAsia="Times New Roman" w:hAnsi="Times New Roman" w:cs="B Nazanin" w:hint="cs"/>
                <w:sz w:val="24"/>
                <w:szCs w:val="24"/>
                <w:rtl/>
                <w:lang w:bidi="fa-IR"/>
              </w:rPr>
              <w:t>فرصت اندک برای پاسخگویی</w:t>
            </w:r>
          </w:p>
        </w:tc>
        <w:tc>
          <w:tcPr>
            <w:tcW w:w="1299" w:type="pct"/>
          </w:tcPr>
          <w:p w14:paraId="011BF042" w14:textId="2D972072" w:rsidR="005F27AC" w:rsidRPr="005F27AC" w:rsidRDefault="005F27AC" w:rsidP="006A39AF">
            <w:pPr>
              <w:numPr>
                <w:ilvl w:val="0"/>
                <w:numId w:val="10"/>
              </w:numPr>
              <w:bidi/>
              <w:spacing w:line="276" w:lineRule="auto"/>
              <w:rPr>
                <w:rFonts w:ascii="Times New Roman" w:eastAsia="Times New Roman" w:hAnsi="Times New Roman" w:cs="Times New Roman"/>
                <w:sz w:val="24"/>
                <w:szCs w:val="24"/>
                <w:rtl/>
              </w:rPr>
            </w:pPr>
            <w:r w:rsidRPr="005F27AC">
              <w:rPr>
                <w:rFonts w:ascii="Tahoma" w:eastAsia="Times New Roman" w:hAnsi="Tahoma" w:cs="B Nazanin" w:hint="cs"/>
                <w:sz w:val="24"/>
                <w:szCs w:val="24"/>
                <w:rtl/>
                <w:lang w:bidi="fa-IR"/>
              </w:rPr>
              <w:t xml:space="preserve">راهی مطمئن و قابل اعتماد برای ارزیابی </w:t>
            </w:r>
          </w:p>
          <w:p w14:paraId="27DCBAF1" w14:textId="77777777" w:rsidR="005F27AC" w:rsidRPr="005F27AC" w:rsidRDefault="005F27AC" w:rsidP="006A39AF">
            <w:pPr>
              <w:numPr>
                <w:ilvl w:val="0"/>
                <w:numId w:val="10"/>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امکان ارایه‌ی بازخورد فوری </w:t>
            </w:r>
          </w:p>
          <w:p w14:paraId="59FC7469" w14:textId="77777777" w:rsidR="005F27AC" w:rsidRPr="005F27AC" w:rsidRDefault="005F27AC" w:rsidP="006A39AF">
            <w:pPr>
              <w:numPr>
                <w:ilvl w:val="0"/>
                <w:numId w:val="10"/>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پویا شدن کلاس و جلوگیری از یکنواخت بودن کلاس </w:t>
            </w:r>
          </w:p>
          <w:p w14:paraId="450AC2B6" w14:textId="77777777" w:rsidR="005F27AC" w:rsidRPr="005F27AC" w:rsidRDefault="005F27AC" w:rsidP="006A39AF">
            <w:pPr>
              <w:numPr>
                <w:ilvl w:val="0"/>
                <w:numId w:val="10"/>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تشویق دانش‌آموزان به مشارکت در کلاس</w:t>
            </w:r>
          </w:p>
          <w:p w14:paraId="48DCAB1D" w14:textId="77777777" w:rsidR="005F27AC" w:rsidRPr="005F27AC" w:rsidRDefault="005F27AC" w:rsidP="006A39AF">
            <w:pPr>
              <w:numPr>
                <w:ilvl w:val="0"/>
                <w:numId w:val="10"/>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تقویت قدرت اظهار نظر در جمع </w:t>
            </w:r>
          </w:p>
          <w:p w14:paraId="0530FA94" w14:textId="549D600F" w:rsidR="005F27AC" w:rsidRPr="005F27AC" w:rsidRDefault="005F27AC" w:rsidP="006A39AF">
            <w:p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مرور و دوره‌ی مطالب به‌شکل سریع در کلاس </w:t>
            </w:r>
          </w:p>
        </w:tc>
        <w:tc>
          <w:tcPr>
            <w:tcW w:w="912" w:type="pct"/>
          </w:tcPr>
          <w:p w14:paraId="2ADB424F" w14:textId="5626EABF" w:rsidR="005F27AC" w:rsidRPr="005F27AC" w:rsidRDefault="005F27AC" w:rsidP="006A39AF">
            <w:pPr>
              <w:bidi/>
              <w:rPr>
                <w:rFonts w:ascii="Times New Roman" w:eastAsia="Times New Roman" w:hAnsi="Times New Roman" w:cs="Times New Roman"/>
                <w:b/>
                <w:bCs/>
                <w:sz w:val="24"/>
                <w:szCs w:val="24"/>
                <w:rtl/>
              </w:rPr>
            </w:pPr>
          </w:p>
          <w:p w14:paraId="388BA272" w14:textId="77777777" w:rsidR="005F27AC" w:rsidRPr="005F27AC" w:rsidRDefault="005F27AC" w:rsidP="006A39AF">
            <w:pPr>
              <w:bidi/>
              <w:rPr>
                <w:rFonts w:ascii="Times New Roman" w:eastAsia="Times New Roman" w:hAnsi="Times New Roman" w:cs="Times New Roman"/>
                <w:b/>
                <w:bCs/>
                <w:sz w:val="24"/>
                <w:szCs w:val="24"/>
                <w:rtl/>
              </w:rPr>
            </w:pPr>
          </w:p>
          <w:p w14:paraId="5FE3CFC5" w14:textId="77777777" w:rsidR="005F27AC" w:rsidRPr="005F27AC" w:rsidRDefault="005F27AC" w:rsidP="006A39AF">
            <w:pPr>
              <w:bidi/>
              <w:rPr>
                <w:rFonts w:ascii="Times New Roman" w:eastAsia="Times New Roman" w:hAnsi="Times New Roman" w:cs="Times New Roman"/>
                <w:b/>
                <w:bCs/>
                <w:sz w:val="24"/>
                <w:szCs w:val="24"/>
                <w:rtl/>
              </w:rPr>
            </w:pPr>
          </w:p>
          <w:p w14:paraId="41A6A909" w14:textId="77777777" w:rsidR="005F27AC" w:rsidRPr="005F27AC" w:rsidRDefault="005F27AC" w:rsidP="006A39AF">
            <w:pPr>
              <w:bidi/>
              <w:rPr>
                <w:rFonts w:ascii="Times New Roman" w:eastAsia="Times New Roman" w:hAnsi="Times New Roman" w:cs="Times New Roman"/>
                <w:b/>
                <w:bCs/>
                <w:sz w:val="24"/>
                <w:szCs w:val="24"/>
                <w:rtl/>
              </w:rPr>
            </w:pPr>
          </w:p>
          <w:p w14:paraId="31AF8A66" w14:textId="77777777" w:rsidR="005F27AC" w:rsidRPr="005F27AC" w:rsidRDefault="005F27AC" w:rsidP="006A39AF">
            <w:pPr>
              <w:bidi/>
              <w:rPr>
                <w:rFonts w:ascii="Times New Roman" w:eastAsia="Times New Roman" w:hAnsi="Times New Roman" w:cs="Times New Roman"/>
                <w:b/>
                <w:bCs/>
                <w:sz w:val="24"/>
                <w:szCs w:val="24"/>
                <w:rtl/>
              </w:rPr>
            </w:pPr>
          </w:p>
          <w:p w14:paraId="7C76D625" w14:textId="597929A7"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پرسش و پاسخ ضمن تدریس در کلاس آنلاین</w:t>
            </w:r>
          </w:p>
        </w:tc>
      </w:tr>
      <w:tr w:rsidR="005F27AC" w:rsidRPr="005F27AC" w14:paraId="3677CC46" w14:textId="303F6E86" w:rsidTr="006A39AF">
        <w:tc>
          <w:tcPr>
            <w:tcW w:w="1400" w:type="pct"/>
            <w:hideMark/>
          </w:tcPr>
          <w:p w14:paraId="68F913C1" w14:textId="77777777" w:rsidR="005F27AC" w:rsidRPr="005F27AC" w:rsidRDefault="005F27AC" w:rsidP="006A39AF">
            <w:pPr>
              <w:numPr>
                <w:ilvl w:val="0"/>
                <w:numId w:val="15"/>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مدیریت زمان و داشتن برنامه ی از پیش تعیین شده و در نظر گرفتن زمان منطقی و کوتاه برای هر ارائه در قالب‌های متنوع نظیر ارائه‌ی شفاهی، کلیپ، صدا یا تصویر </w:t>
            </w:r>
          </w:p>
        </w:tc>
        <w:tc>
          <w:tcPr>
            <w:tcW w:w="1390" w:type="pct"/>
          </w:tcPr>
          <w:p w14:paraId="00B3F8FC" w14:textId="77777777" w:rsidR="005F27AC" w:rsidRPr="005F27AC" w:rsidRDefault="005F27AC" w:rsidP="006A39AF">
            <w:pPr>
              <w:numPr>
                <w:ilvl w:val="0"/>
                <w:numId w:val="14"/>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زمان‌بر بودن به‌خصوص در کلاس‌های پرجمعیت</w:t>
            </w:r>
          </w:p>
          <w:p w14:paraId="13638B5B" w14:textId="77777777" w:rsidR="005F27AC" w:rsidRPr="005F27AC" w:rsidRDefault="005F27AC" w:rsidP="006A39AF">
            <w:pPr>
              <w:numPr>
                <w:ilvl w:val="0"/>
                <w:numId w:val="14"/>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ضعف اینترنت و اختلال در فرآیند</w:t>
            </w:r>
          </w:p>
          <w:p w14:paraId="6CE5D130" w14:textId="77777777" w:rsidR="005F27AC" w:rsidRPr="005F27AC" w:rsidRDefault="005F27AC" w:rsidP="006A39AF">
            <w:pPr>
              <w:numPr>
                <w:ilvl w:val="0"/>
                <w:numId w:val="14"/>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نشستن بیش‌از اندازه پای سیستم‌های رایانه‌ای و ایزوله شدن آموزش </w:t>
            </w:r>
          </w:p>
          <w:p w14:paraId="41956D07" w14:textId="47970D72" w:rsidR="005F27AC" w:rsidRPr="005F27AC" w:rsidRDefault="005F27AC" w:rsidP="006A39AF">
            <w:pPr>
              <w:numPr>
                <w:ilvl w:val="0"/>
                <w:numId w:val="13"/>
              </w:numPr>
              <w:bidi/>
              <w:spacing w:line="276" w:lineRule="auto"/>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خسته‌کننده بودن بعضی ارائه ها و هدر رفتن وقت کلاس</w:t>
            </w:r>
          </w:p>
        </w:tc>
        <w:tc>
          <w:tcPr>
            <w:tcW w:w="1299" w:type="pct"/>
          </w:tcPr>
          <w:p w14:paraId="347B0833" w14:textId="22D59804" w:rsidR="005F27AC" w:rsidRPr="005F27AC" w:rsidRDefault="005F27AC" w:rsidP="006A39AF">
            <w:pPr>
              <w:numPr>
                <w:ilvl w:val="0"/>
                <w:numId w:val="13"/>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پویا شدن کلاس و تشویق به مشارکت بیشتر دانش‌اموزان در کلاس </w:t>
            </w:r>
          </w:p>
          <w:p w14:paraId="6EF663D1" w14:textId="77777777" w:rsidR="005F27AC" w:rsidRPr="005F27AC" w:rsidRDefault="005F27AC" w:rsidP="006A39AF">
            <w:pPr>
              <w:numPr>
                <w:ilvl w:val="0"/>
                <w:numId w:val="13"/>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تقویت حس مسئولیت پذیر بودن در یادگیری</w:t>
            </w:r>
          </w:p>
          <w:p w14:paraId="7D603A37" w14:textId="77777777" w:rsidR="005F27AC" w:rsidRPr="005F27AC" w:rsidRDefault="005F27AC" w:rsidP="006A39AF">
            <w:pPr>
              <w:numPr>
                <w:ilvl w:val="0"/>
                <w:numId w:val="13"/>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فرصت برای بروز استعداد و توانایی‌های متفاوت دانش‌اموزان</w:t>
            </w:r>
          </w:p>
          <w:p w14:paraId="6FA64265" w14:textId="77777777" w:rsidR="005F27AC" w:rsidRPr="005F27AC" w:rsidRDefault="005F27AC" w:rsidP="006A39AF">
            <w:pPr>
              <w:numPr>
                <w:ilvl w:val="0"/>
                <w:numId w:val="13"/>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فرصتی برای تقویت اعتمادبه‌نفس و فن بیان و سخنوری</w:t>
            </w:r>
          </w:p>
          <w:p w14:paraId="584E049E" w14:textId="77777777" w:rsidR="005F27AC" w:rsidRPr="005F27AC" w:rsidRDefault="005F27AC" w:rsidP="006A39AF">
            <w:pPr>
              <w:numPr>
                <w:ilvl w:val="0"/>
                <w:numId w:val="13"/>
              </w:numPr>
              <w:bidi/>
              <w:spacing w:line="276" w:lineRule="auto"/>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غلبه بر کم‌رویی و استرس سخنرانی</w:t>
            </w:r>
          </w:p>
          <w:p w14:paraId="652E4EB4" w14:textId="4413F8D7" w:rsidR="005F27AC" w:rsidRPr="006A39AF" w:rsidRDefault="005F27AC" w:rsidP="006A39AF">
            <w:pPr>
              <w:pStyle w:val="ListParagraph"/>
              <w:numPr>
                <w:ilvl w:val="0"/>
                <w:numId w:val="13"/>
              </w:numPr>
              <w:spacing w:line="276" w:lineRule="auto"/>
              <w:rPr>
                <w:rFonts w:ascii="Times New Roman" w:eastAsia="Times New Roman" w:hAnsi="Times New Roman" w:cs="Times New Roman"/>
                <w:sz w:val="24"/>
                <w:szCs w:val="24"/>
                <w:rtl/>
              </w:rPr>
            </w:pPr>
            <w:r w:rsidRPr="006A39AF">
              <w:rPr>
                <w:rFonts w:ascii="Times New Roman" w:eastAsia="Times New Roman" w:hAnsi="Times New Roman" w:cs="B Nazanin" w:hint="cs"/>
                <w:sz w:val="24"/>
                <w:szCs w:val="24"/>
                <w:rtl/>
              </w:rPr>
              <w:t xml:space="preserve">ارتباط مؤثر بین دانش‌اموزان </w:t>
            </w:r>
          </w:p>
        </w:tc>
        <w:tc>
          <w:tcPr>
            <w:tcW w:w="912" w:type="pct"/>
          </w:tcPr>
          <w:p w14:paraId="308DF4DE" w14:textId="1574FCDE" w:rsidR="005F27AC" w:rsidRPr="005F27AC" w:rsidRDefault="005F27AC" w:rsidP="006A39AF">
            <w:pPr>
              <w:bidi/>
              <w:rPr>
                <w:rFonts w:ascii="Times New Roman" w:eastAsia="Times New Roman" w:hAnsi="Times New Roman" w:cs="Times New Roman"/>
                <w:b/>
                <w:bCs/>
                <w:sz w:val="24"/>
                <w:szCs w:val="24"/>
                <w:rtl/>
              </w:rPr>
            </w:pPr>
          </w:p>
          <w:p w14:paraId="50F7BF0A" w14:textId="77777777" w:rsidR="005F27AC" w:rsidRPr="005F27AC" w:rsidRDefault="005F27AC" w:rsidP="006A39AF">
            <w:pPr>
              <w:bidi/>
              <w:rPr>
                <w:rFonts w:ascii="Times New Roman" w:eastAsia="Times New Roman" w:hAnsi="Times New Roman" w:cs="Times New Roman"/>
                <w:b/>
                <w:bCs/>
                <w:sz w:val="24"/>
                <w:szCs w:val="24"/>
                <w:rtl/>
              </w:rPr>
            </w:pPr>
          </w:p>
          <w:p w14:paraId="4B68CD08" w14:textId="77777777" w:rsidR="005F27AC" w:rsidRPr="005F27AC" w:rsidRDefault="005F27AC" w:rsidP="006A39AF">
            <w:pPr>
              <w:bidi/>
              <w:rPr>
                <w:rFonts w:ascii="Times New Roman" w:eastAsia="Times New Roman" w:hAnsi="Times New Roman" w:cs="Times New Roman"/>
                <w:b/>
                <w:bCs/>
                <w:sz w:val="24"/>
                <w:szCs w:val="24"/>
                <w:rtl/>
              </w:rPr>
            </w:pPr>
          </w:p>
          <w:p w14:paraId="4DEA720E" w14:textId="183FC24A" w:rsidR="005F27AC" w:rsidRPr="006F384D" w:rsidRDefault="005F27AC" w:rsidP="006A39AF">
            <w:pPr>
              <w:bidi/>
              <w:jc w:val="center"/>
              <w:rPr>
                <w:rFonts w:ascii="Times New Roman" w:eastAsia="Times New Roman" w:hAnsi="Times New Roman" w:cs="Times New Roman"/>
                <w:b/>
                <w:bCs/>
                <w:sz w:val="24"/>
                <w:szCs w:val="24"/>
                <w:rtl/>
              </w:rPr>
            </w:pPr>
            <w:r w:rsidRPr="005F27AC">
              <w:rPr>
                <w:rFonts w:ascii="Times New Roman" w:eastAsia="Times New Roman" w:hAnsi="Times New Roman" w:cs="B Nazanin" w:hint="cs"/>
                <w:b/>
                <w:bCs/>
                <w:sz w:val="24"/>
                <w:szCs w:val="24"/>
                <w:rtl/>
                <w:lang w:bidi="fa-IR"/>
              </w:rPr>
              <w:t xml:space="preserve">کمک گرفتن از دانش‌آموزان برای ارایه ی مطالب </w:t>
            </w:r>
            <w:r w:rsidRPr="005F27AC">
              <w:rPr>
                <w:rFonts w:ascii="Times New Roman" w:eastAsia="Times New Roman" w:hAnsi="Times New Roman" w:cs="B Nazanin"/>
                <w:b/>
                <w:bCs/>
                <w:sz w:val="24"/>
                <w:szCs w:val="24"/>
                <w:rtl/>
              </w:rPr>
              <w:t>(</w:t>
            </w:r>
            <w:r w:rsidRPr="005F27AC">
              <w:rPr>
                <w:rFonts w:ascii="Times New Roman" w:eastAsia="Times New Roman" w:hAnsi="Times New Roman" w:cs="B Nazanin" w:hint="cs"/>
                <w:b/>
                <w:bCs/>
                <w:sz w:val="24"/>
                <w:szCs w:val="24"/>
                <w:rtl/>
                <w:lang w:bidi="fa-IR"/>
              </w:rPr>
              <w:t>نشان‌ بده و تعریف کن</w:t>
            </w:r>
            <w:r w:rsidRPr="005F27AC">
              <w:rPr>
                <w:rFonts w:ascii="Times New Roman" w:eastAsia="Times New Roman" w:hAnsi="Times New Roman" w:cs="B Nazanin"/>
                <w:b/>
                <w:bCs/>
                <w:sz w:val="24"/>
                <w:szCs w:val="24"/>
                <w:rtl/>
              </w:rPr>
              <w:t>)</w:t>
            </w:r>
          </w:p>
        </w:tc>
      </w:tr>
      <w:tr w:rsidR="005F27AC" w:rsidRPr="005F27AC" w14:paraId="4A6D8B2F" w14:textId="1EBFA9E7" w:rsidTr="006A39AF">
        <w:tc>
          <w:tcPr>
            <w:tcW w:w="1400" w:type="pct"/>
            <w:hideMark/>
          </w:tcPr>
          <w:p w14:paraId="7B0D798B" w14:textId="77777777" w:rsidR="005F27AC" w:rsidRPr="005F27AC" w:rsidRDefault="005F27AC" w:rsidP="006A39AF">
            <w:pPr>
              <w:numPr>
                <w:ilvl w:val="0"/>
                <w:numId w:val="1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lastRenderedPageBreak/>
              <w:t>راهنمایی دانش‌آموزان با توضیحات شفاف معلم درباره چگونگی انجام تکالیف و ارسال آن‌ها</w:t>
            </w:r>
          </w:p>
          <w:p w14:paraId="4EFCD47D" w14:textId="77777777" w:rsidR="005F27AC" w:rsidRPr="005F27AC" w:rsidRDefault="005F27AC" w:rsidP="006A39AF">
            <w:pPr>
              <w:numPr>
                <w:ilvl w:val="0"/>
                <w:numId w:val="1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آموزش یادداشت برداری از نکات مهم و کلیدی مطالب ارایه شده در آموزش آفلاین در ابتدای سال تحصیلی</w:t>
            </w:r>
          </w:p>
          <w:p w14:paraId="54709726" w14:textId="77777777" w:rsidR="005F27AC" w:rsidRPr="005F27AC" w:rsidRDefault="005F27AC" w:rsidP="006A39AF">
            <w:pPr>
              <w:numPr>
                <w:ilvl w:val="0"/>
                <w:numId w:val="1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آموزش نحوه طبقه بندی و نگهداری از مطالب و تکالیف </w:t>
            </w:r>
          </w:p>
          <w:p w14:paraId="7E63818A" w14:textId="77777777" w:rsidR="005F27AC" w:rsidRPr="005F27AC" w:rsidRDefault="005F27AC" w:rsidP="006A39AF">
            <w:pPr>
              <w:numPr>
                <w:ilvl w:val="0"/>
                <w:numId w:val="18"/>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آموزش نحوه برنامه‌ریزی برای مدیریت زمان و انجام فعالیت‌ها به روش صحیح و موثر</w:t>
            </w:r>
          </w:p>
        </w:tc>
        <w:tc>
          <w:tcPr>
            <w:tcW w:w="1390" w:type="pct"/>
          </w:tcPr>
          <w:p w14:paraId="08EB98F9" w14:textId="77777777" w:rsidR="005F27AC" w:rsidRPr="005F27AC" w:rsidRDefault="005F27AC" w:rsidP="006A39AF">
            <w:pPr>
              <w:numPr>
                <w:ilvl w:val="0"/>
                <w:numId w:val="17"/>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امکان کمک گرفتن دانش‌آموزان برای انجام تکالیف از فرد دیگر </w:t>
            </w:r>
          </w:p>
          <w:p w14:paraId="515831AB" w14:textId="77777777" w:rsidR="005F27AC" w:rsidRPr="005F27AC" w:rsidRDefault="005F27AC" w:rsidP="006A39AF">
            <w:pPr>
              <w:numPr>
                <w:ilvl w:val="0"/>
                <w:numId w:val="17"/>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زمان‌بر بودن تصحیح تکالیف و ارائه‌ی بازخورد توسط معلم برای تمام دانش‌آموزان در زمان محدود</w:t>
            </w:r>
          </w:p>
          <w:p w14:paraId="2256E16E" w14:textId="3F764337" w:rsidR="005F27AC" w:rsidRPr="005F27AC" w:rsidRDefault="005F27AC" w:rsidP="006A39AF">
            <w:pPr>
              <w:numPr>
                <w:ilvl w:val="0"/>
                <w:numId w:val="16"/>
              </w:numPr>
              <w:bidi/>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احتمال از دست رفتن نکات آموزشی در آموزش آفلاین در صورت عدم یادداشت برداری توسط دانش‌آموز</w:t>
            </w:r>
          </w:p>
        </w:tc>
        <w:tc>
          <w:tcPr>
            <w:tcW w:w="1299" w:type="pct"/>
          </w:tcPr>
          <w:p w14:paraId="4D3E28F8" w14:textId="5B6D2DCE"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داشتن زمان کافی برای انجام تکالیف </w:t>
            </w:r>
          </w:p>
          <w:p w14:paraId="64B69C44"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یادگیری عمیق تکالیف و فعالیت‌های درسی </w:t>
            </w:r>
          </w:p>
          <w:p w14:paraId="4C95C54D"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استفاده چندین باره از محتوای آفلاین در هر زمان و مکان</w:t>
            </w:r>
          </w:p>
          <w:p w14:paraId="28BF0AB1"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افزایش خودکنترلی، مسئولیت‌پذیری در یادگیری، افزایش انگیزه و اعتماد به‌نفس </w:t>
            </w:r>
          </w:p>
          <w:p w14:paraId="4409FB79"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ارائه‌ی بازخورد از طریق معلم در سامانه‌های آموزش و متوجه شدن اشکالات یادگیری توسط دانش‌آموز و اولیاء</w:t>
            </w:r>
          </w:p>
          <w:p w14:paraId="4E011C42"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تهیه‌ی گزارش از مجموعه‌ی فعالیت‌ها و روند پیشرفت دانش‌آموز در بازه‌ی زمانی</w:t>
            </w:r>
          </w:p>
          <w:p w14:paraId="1BA5FEDF" w14:textId="77777777" w:rsidR="005F27AC" w:rsidRPr="005F27AC" w:rsidRDefault="005F27AC" w:rsidP="006A39AF">
            <w:pPr>
              <w:numPr>
                <w:ilvl w:val="0"/>
                <w:numId w:val="16"/>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تشویق دانش‌آموزان به یادگیرنده‌ی مادام‌العمر بودن</w:t>
            </w:r>
          </w:p>
          <w:p w14:paraId="37F849C4" w14:textId="4A2F8442" w:rsidR="005F27AC" w:rsidRPr="006A39AF" w:rsidRDefault="005F27AC" w:rsidP="006A39AF">
            <w:pPr>
              <w:pStyle w:val="ListParagraph"/>
              <w:numPr>
                <w:ilvl w:val="0"/>
                <w:numId w:val="16"/>
              </w:numPr>
              <w:rPr>
                <w:rFonts w:ascii="Times New Roman" w:eastAsia="Times New Roman" w:hAnsi="Times New Roman" w:cs="Times New Roman"/>
                <w:sz w:val="24"/>
                <w:szCs w:val="24"/>
                <w:rtl/>
              </w:rPr>
            </w:pPr>
            <w:r w:rsidRPr="006A39AF">
              <w:rPr>
                <w:rFonts w:ascii="Times New Roman" w:eastAsia="Times New Roman" w:hAnsi="Times New Roman" w:cs="B Nazanin" w:hint="cs"/>
                <w:sz w:val="24"/>
                <w:szCs w:val="24"/>
                <w:rtl/>
              </w:rPr>
              <w:t xml:space="preserve">کاهش استرس و اضطراب امتحان و افزایش مهارت پذیرش اشتباه و یادگیری از اشتباهات </w:t>
            </w:r>
          </w:p>
        </w:tc>
        <w:tc>
          <w:tcPr>
            <w:tcW w:w="912" w:type="pct"/>
          </w:tcPr>
          <w:p w14:paraId="7F13AEC5" w14:textId="09C8024C" w:rsidR="005F27AC" w:rsidRPr="005F27AC" w:rsidRDefault="005F27AC" w:rsidP="006A39AF">
            <w:pPr>
              <w:bidi/>
              <w:rPr>
                <w:rFonts w:ascii="Times New Roman" w:eastAsia="Times New Roman" w:hAnsi="Times New Roman" w:cs="Times New Roman"/>
                <w:b/>
                <w:bCs/>
                <w:sz w:val="24"/>
                <w:szCs w:val="24"/>
                <w:rtl/>
              </w:rPr>
            </w:pPr>
          </w:p>
          <w:p w14:paraId="3124C908" w14:textId="77777777" w:rsidR="005F27AC" w:rsidRPr="005F27AC" w:rsidRDefault="005F27AC" w:rsidP="006A39AF">
            <w:pPr>
              <w:bidi/>
              <w:rPr>
                <w:rFonts w:ascii="Times New Roman" w:eastAsia="Times New Roman" w:hAnsi="Times New Roman" w:cs="Times New Roman"/>
                <w:b/>
                <w:bCs/>
                <w:sz w:val="24"/>
                <w:szCs w:val="24"/>
                <w:rtl/>
              </w:rPr>
            </w:pPr>
          </w:p>
          <w:p w14:paraId="6B410F58" w14:textId="77777777" w:rsidR="005F27AC" w:rsidRPr="005F27AC" w:rsidRDefault="005F27AC" w:rsidP="006A39AF">
            <w:pPr>
              <w:bidi/>
              <w:rPr>
                <w:rFonts w:ascii="Times New Roman" w:eastAsia="Times New Roman" w:hAnsi="Times New Roman" w:cs="Times New Roman"/>
                <w:b/>
                <w:bCs/>
                <w:sz w:val="24"/>
                <w:szCs w:val="24"/>
                <w:rtl/>
              </w:rPr>
            </w:pPr>
          </w:p>
          <w:p w14:paraId="39F6A233" w14:textId="77777777" w:rsidR="005F27AC" w:rsidRPr="005F27AC" w:rsidRDefault="005F27AC" w:rsidP="006A39AF">
            <w:pPr>
              <w:bidi/>
              <w:rPr>
                <w:rFonts w:ascii="Times New Roman" w:eastAsia="Times New Roman" w:hAnsi="Times New Roman" w:cs="Times New Roman"/>
                <w:b/>
                <w:bCs/>
                <w:sz w:val="24"/>
                <w:szCs w:val="24"/>
                <w:rtl/>
              </w:rPr>
            </w:pPr>
          </w:p>
          <w:p w14:paraId="78210944" w14:textId="45B9427D"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 xml:space="preserve">ارزیابی مستمر از فعالیت‌های دانش‌آموزان در بستر سامانه‌های مدیریت یادگیری نظیر </w:t>
            </w:r>
            <w:proofErr w:type="spellStart"/>
            <w:r w:rsidRPr="005F27AC">
              <w:rPr>
                <w:rFonts w:ascii="Times New Roman" w:eastAsia="Times New Roman" w:hAnsi="Times New Roman" w:cs="B Nazanin"/>
                <w:b/>
                <w:bCs/>
                <w:sz w:val="24"/>
                <w:szCs w:val="24"/>
              </w:rPr>
              <w:t>moodle</w:t>
            </w:r>
            <w:proofErr w:type="spellEnd"/>
            <w:r w:rsidRPr="005F27AC">
              <w:rPr>
                <w:rFonts w:ascii="Times New Roman" w:eastAsia="Times New Roman" w:hAnsi="Times New Roman" w:cs="B Nazanin"/>
                <w:b/>
                <w:bCs/>
                <w:sz w:val="24"/>
                <w:szCs w:val="24"/>
                <w:rtl/>
              </w:rPr>
              <w:t xml:space="preserve"> (</w:t>
            </w:r>
            <w:r w:rsidRPr="005F27AC">
              <w:rPr>
                <w:rFonts w:ascii="Times New Roman" w:eastAsia="Times New Roman" w:hAnsi="Times New Roman" w:cs="B Nazanin" w:hint="cs"/>
                <w:b/>
                <w:bCs/>
                <w:sz w:val="24"/>
                <w:szCs w:val="24"/>
                <w:rtl/>
                <w:lang w:bidi="fa-IR"/>
              </w:rPr>
              <w:t xml:space="preserve">شامل تکالیف، مشارکت فعال در کلاس‌های آفلاین، حل تمرین، کارهای عملی و </w:t>
            </w:r>
            <w:r w:rsidRPr="005F27AC">
              <w:rPr>
                <w:rFonts w:ascii="Arial" w:eastAsia="Times New Roman" w:hAnsi="Arial" w:cs="Arial" w:hint="cs"/>
                <w:b/>
                <w:bCs/>
                <w:sz w:val="24"/>
                <w:szCs w:val="24"/>
                <w:rtl/>
                <w:lang w:bidi="fa-IR"/>
              </w:rPr>
              <w:t>…</w:t>
            </w:r>
            <w:r w:rsidRPr="005F27AC">
              <w:rPr>
                <w:rFonts w:ascii="Times New Roman" w:eastAsia="Times New Roman" w:hAnsi="Times New Roman" w:cs="B Nazanin" w:hint="cs"/>
                <w:b/>
                <w:bCs/>
                <w:sz w:val="24"/>
                <w:szCs w:val="24"/>
                <w:rtl/>
                <w:lang w:bidi="fa-IR"/>
              </w:rPr>
              <w:t xml:space="preserve"> </w:t>
            </w:r>
            <w:r w:rsidRPr="005F27AC">
              <w:rPr>
                <w:rFonts w:ascii="Times New Roman" w:eastAsia="Times New Roman" w:hAnsi="Times New Roman" w:cs="B Nazanin"/>
                <w:b/>
                <w:bCs/>
                <w:sz w:val="24"/>
                <w:szCs w:val="24"/>
                <w:rtl/>
              </w:rPr>
              <w:t>)</w:t>
            </w:r>
          </w:p>
        </w:tc>
      </w:tr>
      <w:tr w:rsidR="005F27AC" w:rsidRPr="005F27AC" w14:paraId="5B18A722" w14:textId="3F05B62C" w:rsidTr="006A39AF">
        <w:tc>
          <w:tcPr>
            <w:tcW w:w="1400" w:type="pct"/>
            <w:hideMark/>
          </w:tcPr>
          <w:p w14:paraId="6845DC13" w14:textId="77777777" w:rsidR="005F27AC" w:rsidRPr="005F27AC" w:rsidRDefault="005F27AC" w:rsidP="006A39AF">
            <w:pPr>
              <w:numPr>
                <w:ilvl w:val="0"/>
                <w:numId w:val="21"/>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آموزش نحوه درست ارزیابی خود و انجام تمرین‌های مستمر برای تسلط بیشتر روی این مهارت با نظارت معلم</w:t>
            </w:r>
          </w:p>
        </w:tc>
        <w:tc>
          <w:tcPr>
            <w:tcW w:w="1390" w:type="pct"/>
          </w:tcPr>
          <w:p w14:paraId="36FD6382" w14:textId="77777777" w:rsidR="005F27AC" w:rsidRPr="005F27AC" w:rsidRDefault="005F27AC" w:rsidP="006A39AF">
            <w:pPr>
              <w:numPr>
                <w:ilvl w:val="0"/>
                <w:numId w:val="20"/>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ممکن است دانش‌اموز درک درستی از میزان و کیفیت دانسته‌های خود نداشته باشد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عدم آگاهی از خود</w:t>
            </w:r>
            <w:r w:rsidRPr="005F27AC">
              <w:rPr>
                <w:rFonts w:ascii="Times New Roman" w:eastAsia="Times New Roman" w:hAnsi="Times New Roman" w:cs="B Nazanin"/>
                <w:sz w:val="24"/>
                <w:szCs w:val="24"/>
                <w:rtl/>
              </w:rPr>
              <w:t>)</w:t>
            </w:r>
          </w:p>
          <w:p w14:paraId="469D2CFA" w14:textId="31DF337E" w:rsidR="005F27AC" w:rsidRPr="005F27AC" w:rsidRDefault="005F27AC" w:rsidP="006A39AF">
            <w:pPr>
              <w:numPr>
                <w:ilvl w:val="0"/>
                <w:numId w:val="19"/>
              </w:numPr>
              <w:bidi/>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 xml:space="preserve">عدم صداقت دانش‌آموز </w:t>
            </w:r>
          </w:p>
        </w:tc>
        <w:tc>
          <w:tcPr>
            <w:tcW w:w="1299" w:type="pct"/>
          </w:tcPr>
          <w:p w14:paraId="1BF1AA40" w14:textId="6D9A67E5" w:rsidR="005F27AC" w:rsidRPr="005F27AC" w:rsidRDefault="005F27AC" w:rsidP="006A39AF">
            <w:pPr>
              <w:numPr>
                <w:ilvl w:val="0"/>
                <w:numId w:val="19"/>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ایجاد فراشناخت و تمرکز در اجرای فعالیت‌ها</w:t>
            </w:r>
          </w:p>
          <w:p w14:paraId="211D1DA9" w14:textId="77777777" w:rsidR="005F27AC" w:rsidRPr="005F27AC" w:rsidRDefault="005F27AC" w:rsidP="006A39AF">
            <w:pPr>
              <w:numPr>
                <w:ilvl w:val="0"/>
                <w:numId w:val="19"/>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افزایش اعتماد به نفس و خودآگاهی دانش‌آموز در فرآیند آموزش</w:t>
            </w:r>
          </w:p>
          <w:p w14:paraId="7507B003" w14:textId="77777777" w:rsidR="005F27AC" w:rsidRPr="005F27AC" w:rsidRDefault="005F27AC" w:rsidP="006A39AF">
            <w:pPr>
              <w:numPr>
                <w:ilvl w:val="0"/>
                <w:numId w:val="19"/>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تقویت تفکر نقادانه</w:t>
            </w:r>
          </w:p>
          <w:p w14:paraId="738F2ABA" w14:textId="42F85834" w:rsidR="005F27AC" w:rsidRPr="006A39AF" w:rsidRDefault="005F27AC" w:rsidP="006A39AF">
            <w:pPr>
              <w:pStyle w:val="ListParagraph"/>
              <w:numPr>
                <w:ilvl w:val="0"/>
                <w:numId w:val="19"/>
              </w:numPr>
              <w:rPr>
                <w:rFonts w:ascii="Times New Roman" w:eastAsia="Times New Roman" w:hAnsi="Times New Roman" w:cs="Times New Roman"/>
                <w:sz w:val="24"/>
                <w:szCs w:val="24"/>
                <w:rtl/>
              </w:rPr>
            </w:pPr>
            <w:r w:rsidRPr="006A39AF">
              <w:rPr>
                <w:rFonts w:ascii="Times New Roman" w:eastAsia="Times New Roman" w:hAnsi="Times New Roman" w:cs="B Nazanin" w:hint="cs"/>
                <w:sz w:val="24"/>
                <w:szCs w:val="24"/>
                <w:rtl/>
              </w:rPr>
              <w:t xml:space="preserve">افزایش مسئولیت پذیری در قبال یادگیری خود </w:t>
            </w:r>
          </w:p>
        </w:tc>
        <w:tc>
          <w:tcPr>
            <w:tcW w:w="912" w:type="pct"/>
          </w:tcPr>
          <w:p w14:paraId="6F388595" w14:textId="5EC627BF" w:rsidR="005F27AC" w:rsidRPr="005F27AC" w:rsidRDefault="005F27AC" w:rsidP="006A39AF">
            <w:pPr>
              <w:bidi/>
              <w:rPr>
                <w:rFonts w:ascii="Times New Roman" w:eastAsia="Times New Roman" w:hAnsi="Times New Roman" w:cs="Times New Roman"/>
                <w:b/>
                <w:bCs/>
                <w:sz w:val="24"/>
                <w:szCs w:val="24"/>
                <w:rtl/>
              </w:rPr>
            </w:pPr>
          </w:p>
          <w:p w14:paraId="66698C9A" w14:textId="77777777" w:rsidR="005F27AC" w:rsidRPr="005F27AC" w:rsidRDefault="005F27AC" w:rsidP="006A39AF">
            <w:pPr>
              <w:bidi/>
              <w:rPr>
                <w:rFonts w:ascii="Times New Roman" w:eastAsia="Times New Roman" w:hAnsi="Times New Roman" w:cs="Times New Roman"/>
                <w:b/>
                <w:bCs/>
                <w:sz w:val="24"/>
                <w:szCs w:val="24"/>
                <w:rtl/>
              </w:rPr>
            </w:pPr>
          </w:p>
          <w:p w14:paraId="7A43EA4D" w14:textId="77777777" w:rsidR="005F27AC" w:rsidRPr="005F27AC" w:rsidRDefault="005F27AC" w:rsidP="006A39AF">
            <w:pPr>
              <w:bidi/>
              <w:rPr>
                <w:rFonts w:ascii="Times New Roman" w:eastAsia="Times New Roman" w:hAnsi="Times New Roman" w:cs="Times New Roman"/>
                <w:b/>
                <w:bCs/>
                <w:sz w:val="24"/>
                <w:szCs w:val="24"/>
                <w:rtl/>
              </w:rPr>
            </w:pPr>
          </w:p>
          <w:p w14:paraId="5193088B" w14:textId="610D4375"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خودارزیابی</w:t>
            </w:r>
          </w:p>
        </w:tc>
      </w:tr>
      <w:tr w:rsidR="005F27AC" w:rsidRPr="005F27AC" w14:paraId="323E2C11" w14:textId="4E63FFC6" w:rsidTr="006A39AF">
        <w:tc>
          <w:tcPr>
            <w:tcW w:w="1400" w:type="pct"/>
            <w:hideMark/>
          </w:tcPr>
          <w:p w14:paraId="568826B0" w14:textId="77777777" w:rsidR="005F27AC" w:rsidRPr="005F27AC" w:rsidRDefault="005F27AC" w:rsidP="006A39AF">
            <w:pPr>
              <w:numPr>
                <w:ilvl w:val="0"/>
                <w:numId w:val="2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lastRenderedPageBreak/>
              <w:t>نیاز به تهیه‌ی دستورالعمل مشخص و شفاف برای هر فعالیت</w:t>
            </w:r>
          </w:p>
          <w:p w14:paraId="40411D48" w14:textId="77777777" w:rsidR="005F27AC" w:rsidRPr="005F27AC" w:rsidRDefault="005F27AC" w:rsidP="006A39AF">
            <w:pPr>
              <w:numPr>
                <w:ilvl w:val="0"/>
                <w:numId w:val="2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ارزیابی توامان فرآیند کار گروهی و نتیجه‌ی کار </w:t>
            </w:r>
          </w:p>
          <w:p w14:paraId="1D0D29DA" w14:textId="77777777" w:rsidR="005F27AC" w:rsidRPr="005F27AC" w:rsidRDefault="005F27AC" w:rsidP="006A39AF">
            <w:pPr>
              <w:numPr>
                <w:ilvl w:val="0"/>
                <w:numId w:val="2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پرهیز از در نظر گرفتن یک نمره برای تمام اعضای گروه برای رفع نگرانی مسئولانه عمل نکردن یکی از اعضای گروه </w:t>
            </w:r>
          </w:p>
          <w:p w14:paraId="1D0B49BE" w14:textId="77777777" w:rsidR="005F27AC" w:rsidRPr="005F27AC" w:rsidRDefault="005F27AC" w:rsidP="006A39AF">
            <w:pPr>
              <w:numPr>
                <w:ilvl w:val="0"/>
                <w:numId w:val="2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بهتر است قبل از ارزیابی توسط همسالان هر دانش‌آموز خودارزیابی انجام دهد و از وضعیت خود نسبتا آگاه باشد</w:t>
            </w:r>
            <w:r w:rsidRPr="005F27AC">
              <w:rPr>
                <w:rFonts w:ascii="Times New Roman" w:eastAsia="Times New Roman" w:hAnsi="Times New Roman" w:cs="B Nazanin"/>
                <w:sz w:val="24"/>
                <w:szCs w:val="24"/>
                <w:rtl/>
              </w:rPr>
              <w:t xml:space="preserve">. </w:t>
            </w:r>
          </w:p>
          <w:p w14:paraId="5518C4AE" w14:textId="77777777" w:rsidR="005F27AC" w:rsidRPr="005F27AC" w:rsidRDefault="005F27AC" w:rsidP="006A39AF">
            <w:pPr>
              <w:numPr>
                <w:ilvl w:val="0"/>
                <w:numId w:val="24"/>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استفاده از امکان گروه‌بندی در سامانه‌ی مدیریت یادگیری و انتخاب شیوه‌ی ارائه‌ی هرگروه به شکل انتخابی </w:t>
            </w:r>
            <w:r w:rsidRPr="005F27AC">
              <w:rPr>
                <w:rFonts w:ascii="Times New Roman" w:eastAsia="Times New Roman" w:hAnsi="Times New Roman" w:cs="B Nazanin"/>
                <w:sz w:val="24"/>
                <w:szCs w:val="24"/>
                <w:rtl/>
              </w:rPr>
              <w:t>(</w:t>
            </w:r>
            <w:r w:rsidRPr="005F27AC">
              <w:rPr>
                <w:rFonts w:ascii="Times New Roman" w:eastAsia="Times New Roman" w:hAnsi="Times New Roman" w:cs="B Nazanin" w:hint="cs"/>
                <w:sz w:val="24"/>
                <w:szCs w:val="24"/>
                <w:rtl/>
                <w:lang w:bidi="fa-IR"/>
              </w:rPr>
              <w:t>شفاهی، کتبی، صوتی یا تصویری</w:t>
            </w:r>
            <w:r w:rsidRPr="005F27AC">
              <w:rPr>
                <w:rFonts w:ascii="Times New Roman" w:eastAsia="Times New Roman" w:hAnsi="Times New Roman" w:cs="B Nazanin"/>
                <w:sz w:val="24"/>
                <w:szCs w:val="24"/>
                <w:rtl/>
              </w:rPr>
              <w:t>)</w:t>
            </w:r>
          </w:p>
        </w:tc>
        <w:tc>
          <w:tcPr>
            <w:tcW w:w="1390" w:type="pct"/>
          </w:tcPr>
          <w:p w14:paraId="5AC72444" w14:textId="77777777" w:rsidR="005F27AC" w:rsidRPr="005F27AC" w:rsidRDefault="005F27AC" w:rsidP="006A39AF">
            <w:pPr>
              <w:numPr>
                <w:ilvl w:val="0"/>
                <w:numId w:val="23"/>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امکان نمره‌دهی غیرواقعی</w:t>
            </w:r>
          </w:p>
          <w:p w14:paraId="24C72716" w14:textId="77777777" w:rsidR="005F27AC" w:rsidRPr="005F27AC" w:rsidRDefault="005F27AC" w:rsidP="006A39AF">
            <w:pPr>
              <w:numPr>
                <w:ilvl w:val="0"/>
                <w:numId w:val="23"/>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زمان‌بر بودن</w:t>
            </w:r>
          </w:p>
          <w:p w14:paraId="40FD5A6A" w14:textId="07333D6E" w:rsidR="005F27AC" w:rsidRPr="005F27AC" w:rsidRDefault="005F27AC" w:rsidP="006A39AF">
            <w:pPr>
              <w:numPr>
                <w:ilvl w:val="0"/>
                <w:numId w:val="22"/>
              </w:numPr>
              <w:bidi/>
              <w:rPr>
                <w:rFonts w:ascii="Times New Roman" w:eastAsia="Times New Roman" w:hAnsi="Times New Roman" w:cs="B Nazanin"/>
                <w:sz w:val="24"/>
                <w:szCs w:val="24"/>
                <w:rtl/>
                <w:lang w:bidi="fa-IR"/>
              </w:rPr>
            </w:pPr>
            <w:r w:rsidRPr="005F27AC">
              <w:rPr>
                <w:rFonts w:ascii="Times New Roman" w:eastAsia="Times New Roman" w:hAnsi="Times New Roman" w:cs="B Nazanin" w:hint="cs"/>
                <w:sz w:val="24"/>
                <w:szCs w:val="24"/>
                <w:rtl/>
                <w:lang w:bidi="fa-IR"/>
              </w:rPr>
              <w:t>امکان قضاوت نامناسب و ناعادلانه در گروه</w:t>
            </w:r>
          </w:p>
        </w:tc>
        <w:tc>
          <w:tcPr>
            <w:tcW w:w="1299" w:type="pct"/>
          </w:tcPr>
          <w:p w14:paraId="4C5C9922" w14:textId="667B81BB" w:rsidR="005F27AC" w:rsidRPr="005F27AC" w:rsidRDefault="005F27AC" w:rsidP="006A39AF">
            <w:pPr>
              <w:numPr>
                <w:ilvl w:val="0"/>
                <w:numId w:val="22"/>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تشویق به فعالیت بیشتر و افزایش حس مسئولیت پذیری در قبال یادگیری خود و دیگر همکلاسی‌ها</w:t>
            </w:r>
          </w:p>
          <w:p w14:paraId="176B89D1" w14:textId="77777777" w:rsidR="005F27AC" w:rsidRPr="005F27AC" w:rsidRDefault="005F27AC" w:rsidP="006A39AF">
            <w:pPr>
              <w:numPr>
                <w:ilvl w:val="0"/>
                <w:numId w:val="22"/>
              </w:numPr>
              <w:bidi/>
              <w:rPr>
                <w:rFonts w:ascii="Times New Roman" w:eastAsia="Times New Roman" w:hAnsi="Times New Roman" w:cs="Times New Roman"/>
                <w:sz w:val="24"/>
                <w:szCs w:val="24"/>
                <w:rtl/>
              </w:rPr>
            </w:pPr>
            <w:r w:rsidRPr="005F27AC">
              <w:rPr>
                <w:rFonts w:ascii="Times New Roman" w:eastAsia="Times New Roman" w:hAnsi="Times New Roman" w:cs="B Nazanin" w:hint="cs"/>
                <w:sz w:val="24"/>
                <w:szCs w:val="24"/>
                <w:rtl/>
                <w:lang w:bidi="fa-IR"/>
              </w:rPr>
              <w:t xml:space="preserve">برقراری ارتباط و ایجاد تعامل </w:t>
            </w:r>
          </w:p>
          <w:p w14:paraId="4C98E556" w14:textId="1392CFF3" w:rsidR="005F27AC" w:rsidRPr="006A39AF" w:rsidRDefault="005F27AC" w:rsidP="006A39AF">
            <w:pPr>
              <w:pStyle w:val="ListParagraph"/>
              <w:numPr>
                <w:ilvl w:val="0"/>
                <w:numId w:val="22"/>
              </w:numPr>
              <w:rPr>
                <w:rFonts w:ascii="Times New Roman" w:eastAsia="Times New Roman" w:hAnsi="Times New Roman" w:cs="Times New Roman"/>
                <w:sz w:val="24"/>
                <w:szCs w:val="24"/>
                <w:rtl/>
              </w:rPr>
            </w:pPr>
            <w:r w:rsidRPr="006A39AF">
              <w:rPr>
                <w:rFonts w:ascii="Times New Roman" w:eastAsia="Times New Roman" w:hAnsi="Times New Roman" w:cs="B Nazanin" w:hint="cs"/>
                <w:sz w:val="24"/>
                <w:szCs w:val="24"/>
                <w:rtl/>
              </w:rPr>
              <w:t>پذیرش راحت‌تر انتقادها به دلیل مطرح شدن آن‌ها از جانب همسالان</w:t>
            </w:r>
          </w:p>
        </w:tc>
        <w:tc>
          <w:tcPr>
            <w:tcW w:w="912" w:type="pct"/>
          </w:tcPr>
          <w:p w14:paraId="4E5DE53D" w14:textId="6E6517C6" w:rsidR="005F27AC" w:rsidRPr="005F27AC" w:rsidRDefault="005F27AC" w:rsidP="006A39AF">
            <w:pPr>
              <w:bidi/>
              <w:rPr>
                <w:rFonts w:ascii="Times New Roman" w:eastAsia="Times New Roman" w:hAnsi="Times New Roman" w:cs="Times New Roman"/>
                <w:b/>
                <w:bCs/>
                <w:sz w:val="24"/>
                <w:szCs w:val="24"/>
                <w:rtl/>
              </w:rPr>
            </w:pPr>
          </w:p>
          <w:p w14:paraId="03302C88" w14:textId="77777777" w:rsidR="005F27AC" w:rsidRPr="005F27AC" w:rsidRDefault="005F27AC" w:rsidP="006A39AF">
            <w:pPr>
              <w:bidi/>
              <w:rPr>
                <w:rFonts w:ascii="Times New Roman" w:eastAsia="Times New Roman" w:hAnsi="Times New Roman" w:cs="Times New Roman"/>
                <w:b/>
                <w:bCs/>
                <w:sz w:val="24"/>
                <w:szCs w:val="24"/>
                <w:rtl/>
              </w:rPr>
            </w:pPr>
          </w:p>
          <w:p w14:paraId="6A2908F0" w14:textId="77777777" w:rsidR="005F27AC" w:rsidRPr="005F27AC" w:rsidRDefault="005F27AC" w:rsidP="006A39AF">
            <w:pPr>
              <w:bidi/>
              <w:rPr>
                <w:rFonts w:ascii="Times New Roman" w:eastAsia="Times New Roman" w:hAnsi="Times New Roman" w:cs="Times New Roman"/>
                <w:b/>
                <w:bCs/>
                <w:sz w:val="24"/>
                <w:szCs w:val="24"/>
                <w:rtl/>
              </w:rPr>
            </w:pPr>
          </w:p>
          <w:p w14:paraId="4348CD7C" w14:textId="77777777" w:rsidR="005F27AC" w:rsidRPr="005F27AC" w:rsidRDefault="005F27AC" w:rsidP="006A39AF">
            <w:pPr>
              <w:bidi/>
              <w:rPr>
                <w:rFonts w:ascii="Times New Roman" w:eastAsia="Times New Roman" w:hAnsi="Times New Roman" w:cs="Times New Roman"/>
                <w:b/>
                <w:bCs/>
                <w:sz w:val="24"/>
                <w:szCs w:val="24"/>
                <w:rtl/>
              </w:rPr>
            </w:pPr>
          </w:p>
          <w:p w14:paraId="084F49BC" w14:textId="5AFFE6E9" w:rsidR="005F27AC" w:rsidRPr="006F384D" w:rsidRDefault="005F27AC" w:rsidP="006A39AF">
            <w:pPr>
              <w:bidi/>
              <w:jc w:val="center"/>
              <w:rPr>
                <w:rFonts w:ascii="Times New Roman" w:eastAsia="Times New Roman" w:hAnsi="Times New Roman" w:cs="B Nazanin"/>
                <w:b/>
                <w:bCs/>
                <w:sz w:val="24"/>
                <w:szCs w:val="24"/>
                <w:rtl/>
                <w:lang w:bidi="fa-IR"/>
              </w:rPr>
            </w:pPr>
            <w:r w:rsidRPr="005F27AC">
              <w:rPr>
                <w:rFonts w:ascii="Times New Roman" w:eastAsia="Times New Roman" w:hAnsi="Times New Roman" w:cs="B Nazanin" w:hint="cs"/>
                <w:b/>
                <w:bCs/>
                <w:sz w:val="24"/>
                <w:szCs w:val="24"/>
                <w:rtl/>
                <w:lang w:bidi="fa-IR"/>
              </w:rPr>
              <w:t xml:space="preserve">ارزیابی توسط همسالان </w:t>
            </w:r>
            <w:r w:rsidRPr="005F27AC">
              <w:rPr>
                <w:rFonts w:ascii="Times New Roman" w:eastAsia="Times New Roman" w:hAnsi="Times New Roman" w:cs="B Nazanin"/>
                <w:b/>
                <w:bCs/>
                <w:sz w:val="24"/>
                <w:szCs w:val="24"/>
                <w:rtl/>
              </w:rPr>
              <w:t>(</w:t>
            </w:r>
            <w:r w:rsidRPr="005F27AC">
              <w:rPr>
                <w:rFonts w:ascii="Times New Roman" w:eastAsia="Times New Roman" w:hAnsi="Times New Roman" w:cs="B Nazanin" w:hint="cs"/>
                <w:b/>
                <w:bCs/>
                <w:sz w:val="24"/>
                <w:szCs w:val="24"/>
                <w:rtl/>
                <w:lang w:bidi="fa-IR"/>
              </w:rPr>
              <w:t>بازخورد دانش‌اموز به دانش‌آموز</w:t>
            </w:r>
            <w:r w:rsidRPr="005F27AC">
              <w:rPr>
                <w:rFonts w:ascii="Times New Roman" w:eastAsia="Times New Roman" w:hAnsi="Times New Roman" w:cs="B Nazanin"/>
                <w:b/>
                <w:bCs/>
                <w:sz w:val="24"/>
                <w:szCs w:val="24"/>
                <w:rtl/>
              </w:rPr>
              <w:t xml:space="preserve">) </w:t>
            </w:r>
            <w:r w:rsidRPr="005F27AC">
              <w:rPr>
                <w:rFonts w:ascii="Times New Roman" w:eastAsia="Times New Roman" w:hAnsi="Times New Roman" w:cs="B Nazanin" w:hint="cs"/>
                <w:b/>
                <w:bCs/>
                <w:sz w:val="24"/>
                <w:szCs w:val="24"/>
                <w:rtl/>
                <w:lang w:bidi="fa-IR"/>
              </w:rPr>
              <w:t>و کار گروهی</w:t>
            </w:r>
          </w:p>
        </w:tc>
      </w:tr>
    </w:tbl>
    <w:p w14:paraId="3045A6C4" w14:textId="77777777" w:rsidR="006A39AF" w:rsidRPr="006A39AF" w:rsidRDefault="006A39AF" w:rsidP="006A39AF">
      <w:pPr>
        <w:bidi/>
        <w:spacing w:before="240" w:after="240" w:line="276"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جدول ۲-  شیوه‌های ارزیابی مستمر، مزیت‌ها، چالش ها و راهکارها</w:t>
      </w:r>
    </w:p>
    <w:p w14:paraId="27D16F76" w14:textId="77777777" w:rsidR="006A39AF" w:rsidRDefault="006A39AF" w:rsidP="006A39AF">
      <w:pPr>
        <w:bidi/>
        <w:spacing w:before="240" w:after="240" w:line="276" w:lineRule="auto"/>
        <w:jc w:val="center"/>
        <w:rPr>
          <w:rFonts w:ascii="Times New Roman" w:eastAsia="Times New Roman" w:hAnsi="Times New Roman" w:cs="B Nazanin"/>
          <w:sz w:val="24"/>
          <w:szCs w:val="24"/>
          <w:rtl/>
        </w:rPr>
      </w:pPr>
    </w:p>
    <w:p w14:paraId="32C1CCE9" w14:textId="28ADD809" w:rsidR="006A39AF" w:rsidRPr="006A39AF" w:rsidRDefault="006A39AF" w:rsidP="006A39AF">
      <w:pPr>
        <w:tabs>
          <w:tab w:val="center" w:pos="6746"/>
        </w:tabs>
        <w:bidi/>
        <w:rPr>
          <w:rFonts w:ascii="Times New Roman" w:eastAsia="Times New Roman" w:hAnsi="Times New Roman" w:cs="B Nazanin"/>
          <w:sz w:val="24"/>
          <w:szCs w:val="24"/>
          <w:rtl/>
        </w:rPr>
        <w:sectPr w:rsidR="006A39AF" w:rsidRPr="006A39AF" w:rsidSect="006A39AF">
          <w:pgSz w:w="15840" w:h="12240" w:orient="landscape"/>
          <w:pgMar w:top="810" w:right="907" w:bottom="1440" w:left="1440" w:header="720" w:footer="720" w:gutter="0"/>
          <w:cols w:space="720"/>
          <w:docGrid w:linePitch="360"/>
        </w:sectPr>
      </w:pPr>
      <w:r>
        <w:rPr>
          <w:rFonts w:ascii="Times New Roman" w:eastAsia="Times New Roman" w:hAnsi="Times New Roman" w:cs="B Nazanin"/>
          <w:sz w:val="24"/>
          <w:szCs w:val="24"/>
          <w:rtl/>
        </w:rPr>
        <w:tab/>
      </w:r>
    </w:p>
    <w:p w14:paraId="7D602661" w14:textId="6E0B54F2" w:rsidR="00D24508" w:rsidRPr="00EB0FD0" w:rsidRDefault="00D24508" w:rsidP="0006555A">
      <w:pPr>
        <w:bidi/>
        <w:spacing w:before="240" w:after="240" w:line="276" w:lineRule="auto"/>
        <w:jc w:val="both"/>
        <w:rPr>
          <w:rFonts w:ascii="Times New Roman" w:eastAsia="Times New Roman" w:hAnsi="Times New Roman" w:cs="B Nazanin"/>
          <w:b/>
          <w:bCs/>
          <w:sz w:val="24"/>
          <w:szCs w:val="24"/>
          <w:rtl/>
          <w:lang w:bidi="fa-IR"/>
        </w:rPr>
      </w:pPr>
      <w:r w:rsidRPr="00D24508">
        <w:rPr>
          <w:rFonts w:ascii="Times New Roman" w:eastAsia="Times New Roman" w:hAnsi="Times New Roman" w:cs="B Nazanin" w:hint="cs"/>
          <w:b/>
          <w:bCs/>
          <w:sz w:val="24"/>
          <w:szCs w:val="24"/>
          <w:rtl/>
          <w:lang w:bidi="fa-IR"/>
        </w:rPr>
        <w:lastRenderedPageBreak/>
        <w:t>جمع بندی:</w:t>
      </w:r>
    </w:p>
    <w:p w14:paraId="50F10A25" w14:textId="23540354" w:rsidR="00D24508" w:rsidRPr="005A20AB" w:rsidRDefault="005A20AB" w:rsidP="00376997">
      <w:pPr>
        <w:bidi/>
        <w:spacing w:before="240" w:line="276" w:lineRule="auto"/>
        <w:jc w:val="both"/>
        <w:rPr>
          <w:rFonts w:ascii="BMitra" w:eastAsia="Times New Roman" w:hAnsi="BMitra" w:cs="Times New Roman"/>
          <w:color w:val="242021"/>
          <w:sz w:val="24"/>
          <w:szCs w:val="24"/>
        </w:rPr>
      </w:pPr>
      <w:r>
        <w:rPr>
          <w:rFonts w:ascii="Times New Roman" w:eastAsia="Times New Roman" w:hAnsi="Times New Roman" w:cs="B Nazanin" w:hint="cs"/>
          <w:sz w:val="24"/>
          <w:szCs w:val="24"/>
          <w:rtl/>
        </w:rPr>
        <w:t xml:space="preserve">اگرچه </w:t>
      </w:r>
      <w:r w:rsidR="006D795E">
        <w:rPr>
          <w:rFonts w:ascii="Times New Roman" w:eastAsia="Times New Roman" w:hAnsi="Times New Roman" w:cs="B Nazanin" w:hint="cs"/>
          <w:sz w:val="24"/>
          <w:szCs w:val="24"/>
          <w:rtl/>
        </w:rPr>
        <w:t xml:space="preserve">در شرایط کنونی، </w:t>
      </w:r>
      <w:r>
        <w:rPr>
          <w:rFonts w:ascii="Times New Roman" w:eastAsia="Times New Roman" w:hAnsi="Times New Roman" w:cs="B Nazanin" w:hint="cs"/>
          <w:sz w:val="24"/>
          <w:szCs w:val="24"/>
          <w:rtl/>
        </w:rPr>
        <w:t xml:space="preserve">اکثر ما بالاجبار و بر حسب شرایط موجود به سمت آموزش از راه دور و روش‌های برخط آموزش و سنجش رو آوردیم، اما آنچه مسلم است، حتی بدون در نظر گرفتن پاندمی </w:t>
      </w:r>
      <w:r w:rsidRPr="005A20AB">
        <w:rPr>
          <w:rFonts w:ascii="Times New Roman" w:eastAsia="Times New Roman" w:hAnsi="Times New Roman" w:cs="B Nazanin"/>
          <w:sz w:val="24"/>
          <w:szCs w:val="24"/>
          <w:rtl/>
        </w:rPr>
        <w:t>کووید-۱۹</w:t>
      </w:r>
      <w:r>
        <w:rPr>
          <w:rFonts w:ascii="Times New Roman" w:eastAsia="Times New Roman" w:hAnsi="Times New Roman" w:cs="B Nazanin" w:hint="cs"/>
          <w:sz w:val="24"/>
          <w:szCs w:val="24"/>
          <w:rtl/>
        </w:rPr>
        <w:t>، حرکت سیستم‌های آموزشی دنیا به سمت آموزش‌های از راه دور و بر خط اجتناب ناپذیر می‌نمود.</w:t>
      </w:r>
      <w:r>
        <w:rPr>
          <w:rFonts w:ascii="BMitra" w:eastAsia="Times New Roman" w:hAnsi="BMitra" w:cs="Times New Roman" w:hint="cs"/>
          <w:color w:val="242021"/>
          <w:sz w:val="24"/>
          <w:szCs w:val="24"/>
          <w:rtl/>
        </w:rPr>
        <w:t xml:space="preserve"> </w:t>
      </w:r>
      <w:r w:rsidRPr="005A20AB">
        <w:rPr>
          <w:rFonts w:ascii="Times New Roman" w:eastAsia="Times New Roman" w:hAnsi="Times New Roman" w:cs="B Nazanin" w:hint="cs"/>
          <w:sz w:val="24"/>
          <w:szCs w:val="24"/>
          <w:rtl/>
        </w:rPr>
        <w:t xml:space="preserve">طبق تعریف </w:t>
      </w:r>
      <w:r w:rsidR="00D24508" w:rsidRPr="005A20AB">
        <w:rPr>
          <w:rFonts w:ascii="Times New Roman" w:eastAsia="Times New Roman" w:hAnsi="Times New Roman" w:cs="B Nazanin"/>
          <w:sz w:val="24"/>
          <w:szCs w:val="24"/>
          <w:rtl/>
        </w:rPr>
        <w:t>یادگیري از دور نوعي یادگیري طراحي شده است که در مکاني</w:t>
      </w:r>
      <w:r w:rsidR="00D24508" w:rsidRPr="005A20AB">
        <w:rPr>
          <w:rFonts w:ascii="Times New Roman" w:eastAsia="Times New Roman" w:hAnsi="Times New Roman" w:cs="B Nazanin" w:hint="cs"/>
          <w:sz w:val="24"/>
          <w:szCs w:val="24"/>
          <w:rtl/>
        </w:rPr>
        <w:t xml:space="preserve"> </w:t>
      </w:r>
      <w:r w:rsidR="00D24508" w:rsidRPr="005A20AB">
        <w:rPr>
          <w:rFonts w:ascii="Times New Roman" w:eastAsia="Times New Roman" w:hAnsi="Times New Roman" w:cs="B Nazanin"/>
          <w:sz w:val="24"/>
          <w:szCs w:val="24"/>
          <w:rtl/>
        </w:rPr>
        <w:t>متفاوت از محل تدریس</w:t>
      </w:r>
      <w:r w:rsidR="00D24508" w:rsidRPr="005A20AB">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رخ می‌دهد. در این روش یادگیری</w:t>
      </w:r>
      <w:r w:rsidR="00D24508" w:rsidRPr="005A20AB">
        <w:rPr>
          <w:rFonts w:ascii="Times New Roman" w:eastAsia="Times New Roman" w:hAnsi="Times New Roman" w:cs="B Nazanin"/>
          <w:sz w:val="24"/>
          <w:szCs w:val="24"/>
          <w:rtl/>
        </w:rPr>
        <w:t xml:space="preserve"> </w:t>
      </w:r>
      <w:r>
        <w:rPr>
          <w:rFonts w:ascii="Times New Roman" w:eastAsia="Times New Roman" w:hAnsi="Times New Roman" w:cs="B Nazanin" w:hint="cs"/>
          <w:sz w:val="24"/>
          <w:szCs w:val="24"/>
          <w:rtl/>
        </w:rPr>
        <w:t>از</w:t>
      </w:r>
      <w:r w:rsidR="00D24508" w:rsidRPr="005A20AB">
        <w:rPr>
          <w:rFonts w:ascii="Times New Roman" w:eastAsia="Times New Roman" w:hAnsi="Times New Roman" w:cs="B Nazanin"/>
          <w:sz w:val="24"/>
          <w:szCs w:val="24"/>
          <w:rtl/>
        </w:rPr>
        <w:t xml:space="preserve"> تکنیک</w:t>
      </w:r>
      <w:r>
        <w:rPr>
          <w:rFonts w:ascii="Times New Roman" w:eastAsia="Times New Roman" w:hAnsi="Times New Roman" w:cs="B Nazanin" w:hint="cs"/>
          <w:sz w:val="24"/>
          <w:szCs w:val="24"/>
          <w:rtl/>
        </w:rPr>
        <w:t>‌</w:t>
      </w:r>
      <w:r w:rsidR="00D24508" w:rsidRPr="005A20AB">
        <w:rPr>
          <w:rFonts w:ascii="Times New Roman" w:eastAsia="Times New Roman" w:hAnsi="Times New Roman" w:cs="B Nazanin"/>
          <w:sz w:val="24"/>
          <w:szCs w:val="24"/>
          <w:rtl/>
        </w:rPr>
        <w:t>هاي خاص طراحي</w:t>
      </w:r>
      <w:r w:rsidR="00D24508" w:rsidRPr="005A20AB">
        <w:rPr>
          <w:rFonts w:ascii="Times New Roman" w:eastAsia="Times New Roman" w:hAnsi="Times New Roman" w:cs="B Nazanin" w:hint="cs"/>
          <w:sz w:val="24"/>
          <w:szCs w:val="24"/>
          <w:rtl/>
        </w:rPr>
        <w:t xml:space="preserve"> </w:t>
      </w:r>
      <w:r w:rsidR="00D24508" w:rsidRPr="005A20AB">
        <w:rPr>
          <w:rFonts w:ascii="Times New Roman" w:eastAsia="Times New Roman" w:hAnsi="Times New Roman" w:cs="B Nazanin"/>
          <w:sz w:val="24"/>
          <w:szCs w:val="24"/>
          <w:rtl/>
        </w:rPr>
        <w:t>دروس و روش</w:t>
      </w:r>
      <w:r>
        <w:rPr>
          <w:rFonts w:ascii="Times New Roman" w:eastAsia="Times New Roman" w:hAnsi="Times New Roman" w:cs="B Nazanin" w:hint="cs"/>
          <w:sz w:val="24"/>
          <w:szCs w:val="24"/>
          <w:rtl/>
        </w:rPr>
        <w:t>‌</w:t>
      </w:r>
      <w:r w:rsidR="00D24508" w:rsidRPr="005A20AB">
        <w:rPr>
          <w:rFonts w:ascii="Times New Roman" w:eastAsia="Times New Roman" w:hAnsi="Times New Roman" w:cs="B Nazanin"/>
          <w:sz w:val="24"/>
          <w:szCs w:val="24"/>
          <w:rtl/>
        </w:rPr>
        <w:t xml:space="preserve">هاي ارتباطي تکنولوژیک </w:t>
      </w:r>
      <w:r>
        <w:rPr>
          <w:rFonts w:ascii="Times New Roman" w:eastAsia="Times New Roman" w:hAnsi="Times New Roman" w:cs="B Nazanin" w:hint="cs"/>
          <w:sz w:val="24"/>
          <w:szCs w:val="24"/>
          <w:rtl/>
        </w:rPr>
        <w:t>استفاده می‌شود</w:t>
      </w:r>
      <w:r w:rsidR="00D24508" w:rsidRPr="005A20AB">
        <w:rPr>
          <w:rFonts w:ascii="Times New Roman" w:eastAsia="Times New Roman" w:hAnsi="Times New Roman" w:cs="B Nazanin" w:hint="cs"/>
          <w:sz w:val="24"/>
          <w:szCs w:val="24"/>
          <w:rtl/>
        </w:rPr>
        <w:t>.</w:t>
      </w:r>
      <w:r w:rsidR="00B2784D">
        <w:rPr>
          <w:rFonts w:ascii="Times New Roman" w:eastAsia="Times New Roman" w:hAnsi="Times New Roman" w:cs="B Nazanin" w:hint="cs"/>
          <w:sz w:val="24"/>
          <w:szCs w:val="24"/>
          <w:rtl/>
        </w:rPr>
        <w:t xml:space="preserve"> </w:t>
      </w:r>
      <w:r w:rsidR="00D24508" w:rsidRPr="005A20AB">
        <w:rPr>
          <w:rFonts w:ascii="Times New Roman" w:eastAsia="Times New Roman" w:hAnsi="Times New Roman" w:cs="B Nazanin"/>
          <w:sz w:val="24"/>
          <w:szCs w:val="24"/>
          <w:rtl/>
        </w:rPr>
        <w:t>آموزش از دور</w:t>
      </w:r>
      <w:r w:rsidR="00D24508" w:rsidRPr="005A20AB">
        <w:rPr>
          <w:rFonts w:ascii="Times New Roman" w:eastAsia="Times New Roman" w:hAnsi="Times New Roman" w:cs="B Nazanin" w:hint="cs"/>
          <w:sz w:val="24"/>
          <w:szCs w:val="24"/>
          <w:rtl/>
        </w:rPr>
        <w:t xml:space="preserve"> </w:t>
      </w:r>
      <w:r w:rsidR="00D24508" w:rsidRPr="005A20AB">
        <w:rPr>
          <w:rFonts w:ascii="Times New Roman" w:eastAsia="Times New Roman" w:hAnsi="Times New Roman" w:cs="B Nazanin"/>
          <w:sz w:val="24"/>
          <w:szCs w:val="24"/>
          <w:rtl/>
        </w:rPr>
        <w:t xml:space="preserve">یک واژه جامع </w:t>
      </w:r>
      <w:r w:rsidR="00D24508" w:rsidRPr="005A20AB">
        <w:rPr>
          <w:rFonts w:ascii="Times New Roman" w:eastAsia="Times New Roman" w:hAnsi="Times New Roman" w:cs="B Nazanin" w:hint="cs"/>
          <w:sz w:val="24"/>
          <w:szCs w:val="24"/>
          <w:rtl/>
        </w:rPr>
        <w:t>است</w:t>
      </w:r>
      <w:r w:rsidR="00D24508" w:rsidRPr="005A20AB">
        <w:rPr>
          <w:rFonts w:ascii="Times New Roman" w:eastAsia="Times New Roman" w:hAnsi="Times New Roman" w:cs="B Nazanin"/>
          <w:sz w:val="24"/>
          <w:szCs w:val="24"/>
          <w:rtl/>
        </w:rPr>
        <w:t xml:space="preserve"> که اشاره به</w:t>
      </w:r>
      <w:r w:rsidR="00D24508" w:rsidRPr="005A20AB">
        <w:rPr>
          <w:rFonts w:ascii="Times New Roman" w:eastAsia="Times New Roman" w:hAnsi="Times New Roman" w:cs="B Nazanin" w:hint="cs"/>
          <w:sz w:val="24"/>
          <w:szCs w:val="24"/>
          <w:rtl/>
        </w:rPr>
        <w:t xml:space="preserve"> </w:t>
      </w:r>
      <w:r w:rsidR="00D24508" w:rsidRPr="005A20AB">
        <w:rPr>
          <w:rFonts w:ascii="Times New Roman" w:eastAsia="Times New Roman" w:hAnsi="Times New Roman" w:cs="B Nazanin"/>
          <w:sz w:val="24"/>
          <w:szCs w:val="24"/>
          <w:rtl/>
        </w:rPr>
        <w:t>جدایی فیزیکی یادگیرنده و یاددهنده دارد</w:t>
      </w:r>
      <w:r w:rsidR="00D24508" w:rsidRPr="005A20AB">
        <w:rPr>
          <w:rFonts w:ascii="Times New Roman" w:eastAsia="Times New Roman" w:hAnsi="Times New Roman" w:cs="B Nazanin" w:hint="cs"/>
          <w:sz w:val="24"/>
          <w:szCs w:val="24"/>
          <w:rtl/>
        </w:rPr>
        <w:t>.</w:t>
      </w:r>
      <w:r w:rsidR="00D24508">
        <w:rPr>
          <w:rFonts w:ascii="BMitra" w:eastAsia="Times New Roman" w:hAnsi="BMitra" w:cs="Times New Roman" w:hint="cs"/>
          <w:color w:val="242021"/>
          <w:sz w:val="24"/>
          <w:szCs w:val="24"/>
          <w:rtl/>
        </w:rPr>
        <w:t xml:space="preserve"> </w:t>
      </w:r>
      <w:r w:rsidR="00D24508">
        <w:rPr>
          <w:rFonts w:ascii="BMitra" w:eastAsia="Times New Roman" w:hAnsi="BMitra" w:cs="Times New Roman"/>
          <w:color w:val="242021"/>
          <w:sz w:val="24"/>
          <w:szCs w:val="24"/>
          <w:rtl/>
        </w:rPr>
        <w:fldChar w:fldCharType="begin"/>
      </w:r>
      <w:r w:rsidR="00D24508">
        <w:rPr>
          <w:rFonts w:ascii="BMitra" w:eastAsia="Times New Roman" w:hAnsi="BMitra" w:cs="Times New Roman"/>
          <w:color w:val="242021"/>
          <w:sz w:val="24"/>
          <w:szCs w:val="24"/>
          <w:rtl/>
        </w:rPr>
        <w:instrText xml:space="preserve"> </w:instrText>
      </w:r>
      <w:r w:rsidR="00D24508">
        <w:rPr>
          <w:rFonts w:ascii="BMitra" w:eastAsia="Times New Roman" w:hAnsi="BMitra" w:cs="Times New Roman"/>
          <w:color w:val="242021"/>
          <w:sz w:val="24"/>
          <w:szCs w:val="24"/>
        </w:rPr>
        <w:instrText>ADDIN EN.CITE &lt;EndNote&gt;&lt;Cite&gt;&lt;Author&gt;Simonson&lt;/Author&gt;&lt;Year&gt;2009&lt;/Year&gt;&lt;RecNum&gt;9&lt;/RecNum&gt;&lt;Pages&gt;1&lt;/Pages&gt;&lt;DisplayText&gt;(Simonson &amp;amp; Schlosser, 2009, p. 1)&lt;/DisplayText&gt;&lt;record&gt;&lt;rec-number&gt;9&lt;/rec-number&gt;&lt;foreign-keys&gt;&lt;key app="EN" db-id="zr22eswswftpdoexazopzvfl9xzta9wvf5zv" timestamp="1630161493"&gt;9&lt;/key&gt;&lt;/foreign-keys&gt;&lt;ref-type name="Book"&gt;6&lt;/ref-type&gt;&lt;contributors&gt;&lt;authors&gt;&lt;author&gt;Simonson, Michael&lt;/author&gt;&lt;author&gt;Schlosser, Lee Ayers&lt;/author&gt;&lt;/authors&gt;&lt;/contributors&gt;&lt;titles&gt;&lt;title&gt;Distance education</w:instrText>
      </w:r>
      <w:r w:rsidR="00D24508">
        <w:rPr>
          <w:rFonts w:ascii="BMitra" w:eastAsia="Times New Roman" w:hAnsi="BMitra" w:cs="Times New Roman"/>
          <w:color w:val="242021"/>
          <w:sz w:val="24"/>
          <w:szCs w:val="24"/>
          <w:rtl/>
        </w:rPr>
        <w:instrText xml:space="preserve"> 3</w:instrText>
      </w:r>
      <w:r w:rsidR="00D24508">
        <w:rPr>
          <w:rFonts w:ascii="BMitra" w:eastAsia="Times New Roman" w:hAnsi="BMitra" w:cs="Times New Roman"/>
          <w:color w:val="242021"/>
          <w:sz w:val="24"/>
          <w:szCs w:val="24"/>
        </w:rPr>
        <w:instrText>rd edition: Definition and glossary of terms&lt;/title&gt;&lt;/titles&gt;&lt;dates&gt;&lt;year&gt;2009&lt;/year&gt;&lt;/dates&gt;&lt;publisher&gt;Iap&lt;/publisher&gt;&lt;isbn&gt;1607522500&lt;/isbn&gt;&lt;urls&gt;&lt;/urls&gt;&lt;/record&gt;&lt;/Cite&gt;&lt;/EndNote</w:instrText>
      </w:r>
      <w:r w:rsidR="00D24508">
        <w:rPr>
          <w:rFonts w:ascii="BMitra" w:eastAsia="Times New Roman" w:hAnsi="BMitra" w:cs="Times New Roman"/>
          <w:color w:val="242021"/>
          <w:sz w:val="24"/>
          <w:szCs w:val="24"/>
          <w:rtl/>
        </w:rPr>
        <w:instrText>&gt;</w:instrText>
      </w:r>
      <w:r w:rsidR="00D24508">
        <w:rPr>
          <w:rFonts w:ascii="BMitra" w:eastAsia="Times New Roman" w:hAnsi="BMitra" w:cs="Times New Roman"/>
          <w:color w:val="242021"/>
          <w:sz w:val="24"/>
          <w:szCs w:val="24"/>
          <w:rtl/>
        </w:rPr>
        <w:fldChar w:fldCharType="separate"/>
      </w:r>
      <w:r w:rsidR="00D24508">
        <w:rPr>
          <w:rFonts w:ascii="BMitra" w:eastAsia="Times New Roman" w:hAnsi="BMitra" w:cs="Times New Roman"/>
          <w:noProof/>
          <w:color w:val="242021"/>
          <w:sz w:val="24"/>
          <w:szCs w:val="24"/>
          <w:rtl/>
        </w:rPr>
        <w:t>(</w:t>
      </w:r>
      <w:r w:rsidR="00D24508">
        <w:rPr>
          <w:rFonts w:ascii="BMitra" w:eastAsia="Times New Roman" w:hAnsi="BMitra" w:cs="Times New Roman"/>
          <w:noProof/>
          <w:color w:val="242021"/>
          <w:sz w:val="24"/>
          <w:szCs w:val="24"/>
        </w:rPr>
        <w:t>Simonson &amp; Schlosser, 2009, p. 1</w:t>
      </w:r>
      <w:r w:rsidR="00D24508">
        <w:rPr>
          <w:rFonts w:ascii="BMitra" w:eastAsia="Times New Roman" w:hAnsi="BMitra" w:cs="Times New Roman"/>
          <w:noProof/>
          <w:color w:val="242021"/>
          <w:sz w:val="24"/>
          <w:szCs w:val="24"/>
          <w:rtl/>
        </w:rPr>
        <w:t>)</w:t>
      </w:r>
      <w:r w:rsidR="00D24508">
        <w:rPr>
          <w:rFonts w:ascii="BMitra" w:eastAsia="Times New Roman" w:hAnsi="BMitra" w:cs="Times New Roman"/>
          <w:color w:val="242021"/>
          <w:sz w:val="24"/>
          <w:szCs w:val="24"/>
          <w:rtl/>
        </w:rPr>
        <w:fldChar w:fldCharType="end"/>
      </w:r>
    </w:p>
    <w:p w14:paraId="0537A551" w14:textId="3DE80AE7" w:rsidR="00D24508" w:rsidRDefault="00B2784D" w:rsidP="00376997">
      <w:pPr>
        <w:bidi/>
        <w:spacing w:before="240" w:after="240"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در دوران کنونی، </w:t>
      </w:r>
      <w:r w:rsidR="00A32C3D">
        <w:rPr>
          <w:rFonts w:ascii="Times New Roman" w:eastAsia="Times New Roman" w:hAnsi="Times New Roman" w:cs="B Nazanin" w:hint="cs"/>
          <w:sz w:val="24"/>
          <w:szCs w:val="24"/>
          <w:rtl/>
        </w:rPr>
        <w:t>از سویی برای هماهنگی با سرعت بالای رشد علم، ناچار می‌بایست روش‌هایی را برای مدیریت بهتر زمان به کار ب</w:t>
      </w:r>
      <w:r>
        <w:rPr>
          <w:rFonts w:ascii="Times New Roman" w:eastAsia="Times New Roman" w:hAnsi="Times New Roman" w:cs="B Nazanin" w:hint="cs"/>
          <w:sz w:val="24"/>
          <w:szCs w:val="24"/>
          <w:rtl/>
        </w:rPr>
        <w:t>گیریم</w:t>
      </w:r>
      <w:r w:rsidR="00A32C3D">
        <w:rPr>
          <w:rFonts w:ascii="Times New Roman" w:eastAsia="Times New Roman" w:hAnsi="Times New Roman" w:cs="Arial" w:hint="cs"/>
          <w:sz w:val="24"/>
          <w:szCs w:val="24"/>
          <w:rtl/>
        </w:rPr>
        <w:t>؛</w:t>
      </w:r>
      <w:r w:rsidR="00A32C3D">
        <w:rPr>
          <w:rFonts w:ascii="Times New Roman" w:eastAsia="Times New Roman" w:hAnsi="Times New Roman" w:cs="B Nazanin" w:hint="cs"/>
          <w:sz w:val="24"/>
          <w:szCs w:val="24"/>
          <w:rtl/>
        </w:rPr>
        <w:t xml:space="preserve"> روش‌هایی که تا حد امکان ساعاتی را که در ترافیک شهرهای بزرگ به هدر می‌رود به حد اقل برساند. از دیگر سو کاهش رفت و آمدهای درون شهری به مدیریت بهتر منابع انرژی و صد البته کاهش آلاینده‌ها می‌انجامد که خود یکی از امتیازات استفاده از روش آموزش از راه دور است. اگر این واقعیت را مد نظر قرار دهیم که هیچ سیستم آموزشی بلکه هیچ سیستم طراحی شده به دست بشر کارایی صد در صدی ندارد و همیشه دارای نواقصی است، آموزش از راه دور نیز از این قاعده مستثنی نبوده و </w:t>
      </w:r>
      <w:r w:rsidR="005A20AB">
        <w:rPr>
          <w:rFonts w:ascii="Times New Roman" w:eastAsia="Times New Roman" w:hAnsi="Times New Roman" w:cs="B Nazanin" w:hint="cs"/>
          <w:sz w:val="24"/>
          <w:szCs w:val="24"/>
          <w:rtl/>
        </w:rPr>
        <w:t xml:space="preserve">مسلما </w:t>
      </w:r>
      <w:r w:rsidR="00A32C3D">
        <w:rPr>
          <w:rFonts w:ascii="Times New Roman" w:eastAsia="Times New Roman" w:hAnsi="Times New Roman" w:cs="B Nazanin" w:hint="cs"/>
          <w:sz w:val="24"/>
          <w:szCs w:val="24"/>
          <w:rtl/>
        </w:rPr>
        <w:t>دارای کم و کاستی‌هایی است</w:t>
      </w:r>
      <w:r w:rsidR="005A20AB">
        <w:rPr>
          <w:rFonts w:ascii="Times New Roman" w:eastAsia="Times New Roman" w:hAnsi="Times New Roman" w:cs="B Nazanin" w:hint="cs"/>
          <w:sz w:val="24"/>
          <w:szCs w:val="24"/>
          <w:rtl/>
        </w:rPr>
        <w:t>، هر چند با به کار گیری ا</w:t>
      </w:r>
      <w:r>
        <w:rPr>
          <w:rFonts w:ascii="Times New Roman" w:eastAsia="Times New Roman" w:hAnsi="Times New Roman" w:cs="B Nazanin" w:hint="cs"/>
          <w:sz w:val="24"/>
          <w:szCs w:val="24"/>
          <w:rtl/>
        </w:rPr>
        <w:t xml:space="preserve">فناوری‌های ارتباطی و اندکی </w:t>
      </w:r>
      <w:r w:rsidR="005A20AB">
        <w:rPr>
          <w:rFonts w:ascii="Times New Roman" w:eastAsia="Times New Roman" w:hAnsi="Times New Roman" w:cs="B Nazanin" w:hint="cs"/>
          <w:sz w:val="24"/>
          <w:szCs w:val="24"/>
          <w:rtl/>
        </w:rPr>
        <w:t>نوآوری می‌توان برخی از این کاستی‌ها را تا حدود زیادی جبران کرد و از محدودیت‌های شرایط حال حاضر، فرصت‌ها را ساخت.</w:t>
      </w:r>
      <w:r>
        <w:rPr>
          <w:rFonts w:ascii="Times New Roman" w:eastAsia="Times New Roman" w:hAnsi="Times New Roman" w:cs="B Nazanin" w:hint="cs"/>
          <w:sz w:val="24"/>
          <w:szCs w:val="24"/>
          <w:rtl/>
        </w:rPr>
        <w:t xml:space="preserve"> </w:t>
      </w:r>
      <w:r w:rsidRPr="00B2784D">
        <w:rPr>
          <w:rFonts w:ascii="Times New Roman" w:eastAsia="Times New Roman" w:hAnsi="Times New Roman" w:cs="B Nazanin"/>
          <w:sz w:val="24"/>
          <w:szCs w:val="24"/>
          <w:rtl/>
        </w:rPr>
        <w:t>حضورفناوري</w:t>
      </w:r>
      <w:r w:rsidRPr="00B2784D">
        <w:rPr>
          <w:rFonts w:ascii="Times New Roman" w:eastAsia="Times New Roman" w:hAnsi="Times New Roman" w:cs="B Nazanin"/>
          <w:sz w:val="24"/>
          <w:szCs w:val="24"/>
        </w:rPr>
        <w:t xml:space="preserve"> </w:t>
      </w:r>
      <w:r w:rsidRPr="00B2784D">
        <w:rPr>
          <w:rFonts w:ascii="Times New Roman" w:eastAsia="Times New Roman" w:hAnsi="Times New Roman" w:cs="B Nazanin"/>
          <w:sz w:val="24"/>
          <w:szCs w:val="24"/>
          <w:rtl/>
        </w:rPr>
        <w:t>درسیستم</w:t>
      </w:r>
      <w:r w:rsidRPr="00B2784D">
        <w:rPr>
          <w:rFonts w:ascii="Times New Roman" w:eastAsia="Times New Roman" w:hAnsi="Times New Roman" w:cs="B Nazanin"/>
          <w:sz w:val="24"/>
          <w:szCs w:val="24"/>
        </w:rPr>
        <w:t xml:space="preserve"> </w:t>
      </w:r>
      <w:r w:rsidRPr="00B2784D">
        <w:rPr>
          <w:rFonts w:ascii="Times New Roman" w:eastAsia="Times New Roman" w:hAnsi="Times New Roman" w:cs="B Nazanin"/>
          <w:sz w:val="24"/>
          <w:szCs w:val="24"/>
          <w:rtl/>
        </w:rPr>
        <w:t>آموزشي</w:t>
      </w:r>
      <w:r w:rsidRPr="00B2784D">
        <w:rPr>
          <w:rFonts w:ascii="Times New Roman" w:eastAsia="Times New Roman" w:hAnsi="Times New Roman" w:cs="B Nazanin"/>
          <w:sz w:val="24"/>
          <w:szCs w:val="24"/>
        </w:rPr>
        <w:t xml:space="preserve"> </w:t>
      </w:r>
      <w:r w:rsidRPr="00B2784D">
        <w:rPr>
          <w:rFonts w:ascii="Times New Roman" w:eastAsia="Times New Roman" w:hAnsi="Times New Roman" w:cs="B Nazanin"/>
          <w:sz w:val="24"/>
          <w:szCs w:val="24"/>
          <w:rtl/>
        </w:rPr>
        <w:t>از</w:t>
      </w:r>
      <w:r w:rsidRPr="00B2784D">
        <w:rPr>
          <w:rFonts w:ascii="Times New Roman" w:eastAsia="Times New Roman" w:hAnsi="Times New Roman" w:cs="B Nazanin"/>
          <w:sz w:val="24"/>
          <w:szCs w:val="24"/>
        </w:rPr>
        <w:t xml:space="preserve"> </w:t>
      </w:r>
      <w:r w:rsidRPr="00B2784D">
        <w:rPr>
          <w:rFonts w:ascii="Times New Roman" w:eastAsia="Times New Roman" w:hAnsi="Times New Roman" w:cs="B Nazanin"/>
          <w:sz w:val="24"/>
          <w:szCs w:val="24"/>
          <w:rtl/>
        </w:rPr>
        <w:t>یک طرف به آموزش کمک مي</w:t>
      </w:r>
      <w:r>
        <w:rPr>
          <w:rFonts w:ascii="Times New Roman" w:eastAsia="Times New Roman" w:hAnsi="Times New Roman" w:cs="B Nazanin" w:hint="cs"/>
          <w:sz w:val="24"/>
          <w:szCs w:val="24"/>
          <w:rtl/>
        </w:rPr>
        <w:t>‌</w:t>
      </w:r>
      <w:r w:rsidRPr="00B2784D">
        <w:rPr>
          <w:rFonts w:ascii="Times New Roman" w:eastAsia="Times New Roman" w:hAnsi="Times New Roman" w:cs="B Nazanin"/>
          <w:sz w:val="24"/>
          <w:szCs w:val="24"/>
          <w:rtl/>
        </w:rPr>
        <w:t>کند و از طرف</w:t>
      </w:r>
      <w:r w:rsidRPr="00B2784D">
        <w:rPr>
          <w:rFonts w:ascii="Times New Roman" w:eastAsia="Times New Roman" w:hAnsi="Times New Roman" w:cs="B Nazanin"/>
          <w:sz w:val="24"/>
          <w:szCs w:val="24"/>
        </w:rPr>
        <w:t xml:space="preserve"> </w:t>
      </w:r>
      <w:r w:rsidRPr="00B2784D">
        <w:rPr>
          <w:rFonts w:ascii="Times New Roman" w:eastAsia="Times New Roman" w:hAnsi="Times New Roman" w:cs="B Nazanin"/>
          <w:sz w:val="24"/>
          <w:szCs w:val="24"/>
          <w:rtl/>
        </w:rPr>
        <w:t>دیگر آموزش را اداره</w:t>
      </w:r>
      <w:r>
        <w:rPr>
          <w:rFonts w:ascii="Times New Roman" w:eastAsia="Times New Roman" w:hAnsi="Times New Roman" w:cs="B Nazanin" w:hint="cs"/>
          <w:sz w:val="24"/>
          <w:szCs w:val="24"/>
          <w:rtl/>
        </w:rPr>
        <w:t xml:space="preserve"> می‌کند</w:t>
      </w:r>
      <w:r w:rsidRPr="00B2784D">
        <w:rPr>
          <w:rFonts w:ascii="Times New Roman" w:eastAsia="Times New Roman" w:hAnsi="Times New Roman" w:cs="B Nazanin"/>
          <w:sz w:val="24"/>
          <w:szCs w:val="24"/>
          <w:rtl/>
        </w:rPr>
        <w:t xml:space="preserve"> و ابزار ارتباطي و تعاملي</w:t>
      </w:r>
      <w:r>
        <w:rPr>
          <w:rFonts w:ascii="Times New Roman" w:eastAsia="Times New Roman" w:hAnsi="Times New Roman" w:cs="B Nazanin" w:hint="cs"/>
          <w:sz w:val="24"/>
          <w:szCs w:val="24"/>
          <w:rtl/>
        </w:rPr>
        <w:t xml:space="preserve"> مناسب را در اختیار یاد دهنده و یاد گیرنده قرار می‌دهد.</w:t>
      </w:r>
      <w:r w:rsidRPr="00B2784D">
        <w:rPr>
          <w:rFonts w:ascii="Times New Roman" w:eastAsia="Times New Roman" w:hAnsi="Times New Roman" w:cs="B Nazanin"/>
          <w:sz w:val="24"/>
          <w:szCs w:val="24"/>
          <w:rtl/>
        </w:rPr>
        <w:t xml:space="preserve"> </w:t>
      </w:r>
      <w:r w:rsidRPr="00B2784D">
        <w:rPr>
          <w:rFonts w:ascii="Times New Roman" w:eastAsia="Times New Roman" w:hAnsi="Times New Roman" w:cs="B Nazanin"/>
          <w:sz w:val="24"/>
          <w:szCs w:val="24"/>
          <w:rtl/>
        </w:rPr>
        <w:fldChar w:fldCharType="begin"/>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sz w:val="24"/>
          <w:szCs w:val="24"/>
        </w:rPr>
        <w:instrText>ADDIN EN.CITE &lt;EndNote&gt;&lt;Cite&gt;&lt;Author</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سلطان</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Author&gt;&lt;Year&gt;</w:instrText>
      </w:r>
      <w:r w:rsidRPr="00B2784D">
        <w:rPr>
          <w:rFonts w:ascii="Times New Roman" w:eastAsia="Times New Roman" w:hAnsi="Times New Roman" w:cs="B Nazanin"/>
          <w:sz w:val="24"/>
          <w:szCs w:val="24"/>
          <w:rtl/>
        </w:rPr>
        <w:instrText>۲۰۰۳</w:instrText>
      </w:r>
      <w:r w:rsidRPr="00B2784D">
        <w:rPr>
          <w:rFonts w:ascii="Times New Roman" w:eastAsia="Times New Roman" w:hAnsi="Times New Roman" w:cs="B Nazanin"/>
          <w:sz w:val="24"/>
          <w:szCs w:val="24"/>
        </w:rPr>
        <w:instrText>&lt;/Year&gt;&lt;RecNum&gt;7&lt;/RecNum&gt;&lt;Pages&gt;</w:instrText>
      </w:r>
      <w:r w:rsidRPr="00B2784D">
        <w:rPr>
          <w:rFonts w:ascii="Times New Roman" w:eastAsia="Times New Roman" w:hAnsi="Times New Roman" w:cs="B Nazanin"/>
          <w:sz w:val="24"/>
          <w:szCs w:val="24"/>
          <w:rtl/>
        </w:rPr>
        <w:instrText>۱۲۶</w:instrText>
      </w:r>
      <w:r w:rsidRPr="00B2784D">
        <w:rPr>
          <w:rFonts w:ascii="Times New Roman" w:eastAsia="Times New Roman" w:hAnsi="Times New Roman" w:cs="B Nazanin"/>
          <w:sz w:val="24"/>
          <w:szCs w:val="24"/>
        </w:rPr>
        <w:instrText>&lt;/Pages&gt;&lt;DisplayText</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سلطان</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sz w:val="24"/>
          <w:szCs w:val="24"/>
          <w:rtl/>
        </w:rPr>
        <w:instrText xml:space="preserve">, ۲۰۰۳, </w:instrText>
      </w:r>
      <w:r w:rsidRPr="00B2784D">
        <w:rPr>
          <w:rFonts w:ascii="Times New Roman" w:eastAsia="Times New Roman" w:hAnsi="Times New Roman" w:cs="B Nazanin"/>
          <w:sz w:val="24"/>
          <w:szCs w:val="24"/>
        </w:rPr>
        <w:instrText xml:space="preserve">p. </w:instrText>
      </w:r>
      <w:r w:rsidRPr="00B2784D">
        <w:rPr>
          <w:rFonts w:ascii="Times New Roman" w:eastAsia="Times New Roman" w:hAnsi="Times New Roman" w:cs="B Nazanin"/>
          <w:sz w:val="24"/>
          <w:szCs w:val="24"/>
          <w:rtl/>
        </w:rPr>
        <w:instrText>۱۲۶)&lt;/</w:instrText>
      </w:r>
      <w:r w:rsidRPr="00B2784D">
        <w:rPr>
          <w:rFonts w:ascii="Times New Roman" w:eastAsia="Times New Roman" w:hAnsi="Times New Roman" w:cs="B Nazanin"/>
          <w:sz w:val="24"/>
          <w:szCs w:val="24"/>
        </w:rPr>
        <w:instrText>DisplayText&gt;&lt;record&gt;&lt;rec-number&gt;7&lt;/rec-number&gt;&lt;foreign-keys&gt;&lt;key app="EN" db-id="zr22eswswftpdoexazopzvfl9xzta9wvf5zv" timestamp="1630160658"&gt;7&lt;/key&gt;&lt;/foreign-keys&gt;&lt;ref-type name="Journal Article"&gt;17&lt;/ref-type&gt;&lt;contributors&gt;&lt;authors&gt;&lt;author&gt;&lt;style face="normal" font="default" charset="178" size="100%</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سرمد</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hint="eastAsia"/>
          <w:sz w:val="24"/>
          <w:szCs w:val="24"/>
          <w:rtl/>
        </w:rPr>
        <w:instrText>،</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سلطان</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style&gt;&lt;/author&gt;&lt;/authors&gt;&lt;/contributors&gt;&lt;titles</w:instrText>
      </w:r>
      <w:r w:rsidRPr="00B2784D">
        <w:rPr>
          <w:rFonts w:ascii="Times New Roman" w:eastAsia="Times New Roman" w:hAnsi="Times New Roman" w:cs="B Nazanin"/>
          <w:sz w:val="24"/>
          <w:szCs w:val="24"/>
          <w:rtl/>
        </w:rPr>
        <w:instrText>&gt;&lt;</w:instrText>
      </w:r>
      <w:r w:rsidRPr="00B2784D">
        <w:rPr>
          <w:rFonts w:ascii="Times New Roman" w:eastAsia="Times New Roman" w:hAnsi="Times New Roman" w:cs="B Nazanin"/>
          <w:sz w:val="24"/>
          <w:szCs w:val="24"/>
        </w:rPr>
        <w:instrText>title&gt;&lt;style face="normal" font="default" charset="178" size="100%</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آموزش</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از</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راه</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دور</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style&gt;&lt;/title&gt;&lt;secondary-title&gt;&lt;style face="normal" font="default" charset="178" size="100%</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پ</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hint="eastAsia"/>
          <w:sz w:val="24"/>
          <w:szCs w:val="24"/>
          <w:rtl/>
        </w:rPr>
        <w:instrText>ام</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نور</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style&gt;&lt;/secondary-title&gt;&lt;/titles&gt;&lt;periodical&gt;&lt;full-title</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پ</w:instrText>
      </w:r>
      <w:r w:rsidRPr="00B2784D">
        <w:rPr>
          <w:rFonts w:ascii="Times New Roman" w:eastAsia="Times New Roman" w:hAnsi="Times New Roman" w:cs="B Nazanin" w:hint="cs"/>
          <w:sz w:val="24"/>
          <w:szCs w:val="24"/>
          <w:rtl/>
        </w:rPr>
        <w:instrText>ی</w:instrText>
      </w:r>
      <w:r w:rsidRPr="00B2784D">
        <w:rPr>
          <w:rFonts w:ascii="Times New Roman" w:eastAsia="Times New Roman" w:hAnsi="Times New Roman" w:cs="B Nazanin" w:hint="eastAsia"/>
          <w:sz w:val="24"/>
          <w:szCs w:val="24"/>
          <w:rtl/>
        </w:rPr>
        <w:instrText>ام</w:instrText>
      </w:r>
      <w:r w:rsidRPr="00B2784D">
        <w:rPr>
          <w:rFonts w:ascii="Times New Roman" w:eastAsia="Times New Roman" w:hAnsi="Times New Roman" w:cs="B Nazanin"/>
          <w:sz w:val="24"/>
          <w:szCs w:val="24"/>
          <w:rtl/>
        </w:rPr>
        <w:instrText xml:space="preserve"> </w:instrText>
      </w:r>
      <w:r w:rsidRPr="00B2784D">
        <w:rPr>
          <w:rFonts w:ascii="Times New Roman" w:eastAsia="Times New Roman" w:hAnsi="Times New Roman" w:cs="B Nazanin" w:hint="eastAsia"/>
          <w:sz w:val="24"/>
          <w:szCs w:val="24"/>
          <w:rtl/>
        </w:rPr>
        <w:instrText>نور</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full-title&gt;&lt;/periodical&gt;&lt;pages&gt;&lt;style face="normal" font="default" charset="178" size="100%"&gt;</w:instrText>
      </w:r>
      <w:r w:rsidRPr="00B2784D">
        <w:rPr>
          <w:rFonts w:ascii="Times New Roman" w:eastAsia="Times New Roman" w:hAnsi="Times New Roman" w:cs="B Nazanin"/>
          <w:sz w:val="24"/>
          <w:szCs w:val="24"/>
          <w:rtl/>
        </w:rPr>
        <w:instrText>۱۲۶</w:instrText>
      </w:r>
      <w:r w:rsidRPr="00B2784D">
        <w:rPr>
          <w:rFonts w:ascii="Times New Roman" w:eastAsia="Times New Roman" w:hAnsi="Times New Roman" w:cs="B Nazanin"/>
          <w:sz w:val="24"/>
          <w:szCs w:val="24"/>
        </w:rPr>
        <w:instrText>&lt;/style&gt;&lt;/pages&gt;&lt;volume&gt;&lt;style face="normal" font="default" charset="178" size="100%</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hint="eastAsia"/>
          <w:sz w:val="24"/>
          <w:szCs w:val="24"/>
          <w:rtl/>
        </w:rPr>
        <w:instrText>اول</w:instrText>
      </w:r>
      <w:r w:rsidRPr="00B2784D">
        <w:rPr>
          <w:rFonts w:ascii="Times New Roman" w:eastAsia="Times New Roman" w:hAnsi="Times New Roman" w:cs="B Nazanin"/>
          <w:sz w:val="24"/>
          <w:szCs w:val="24"/>
          <w:rtl/>
        </w:rPr>
        <w:instrText>&lt;/</w:instrText>
      </w:r>
      <w:r w:rsidRPr="00B2784D">
        <w:rPr>
          <w:rFonts w:ascii="Times New Roman" w:eastAsia="Times New Roman" w:hAnsi="Times New Roman" w:cs="B Nazanin"/>
          <w:sz w:val="24"/>
          <w:szCs w:val="24"/>
        </w:rPr>
        <w:instrText>style&gt;&lt;/volume&gt;&lt;dates&gt;&lt;year&gt;&lt;style face="normal" font="default" charset="178" size="100%"&gt;</w:instrText>
      </w:r>
      <w:r w:rsidRPr="00B2784D">
        <w:rPr>
          <w:rFonts w:ascii="Times New Roman" w:eastAsia="Times New Roman" w:hAnsi="Times New Roman" w:cs="B Nazanin"/>
          <w:sz w:val="24"/>
          <w:szCs w:val="24"/>
          <w:rtl/>
        </w:rPr>
        <w:instrText>۲۰۰۳</w:instrText>
      </w:r>
      <w:r w:rsidRPr="00B2784D">
        <w:rPr>
          <w:rFonts w:ascii="Times New Roman" w:eastAsia="Times New Roman" w:hAnsi="Times New Roman" w:cs="B Nazanin"/>
          <w:sz w:val="24"/>
          <w:szCs w:val="24"/>
        </w:rPr>
        <w:instrText>&lt;/style&gt;&lt;/year&gt;&lt;/dates&gt;&lt;urls&gt;&lt;/urls&gt;&lt;/record&gt;&lt;/Cite&gt;&lt;/EndNote</w:instrText>
      </w:r>
      <w:r w:rsidRPr="00B2784D">
        <w:rPr>
          <w:rFonts w:ascii="Times New Roman" w:eastAsia="Times New Roman" w:hAnsi="Times New Roman" w:cs="B Nazanin"/>
          <w:sz w:val="24"/>
          <w:szCs w:val="24"/>
          <w:rtl/>
        </w:rPr>
        <w:instrText>&gt;</w:instrText>
      </w:r>
      <w:r w:rsidRPr="00B2784D">
        <w:rPr>
          <w:rFonts w:ascii="Times New Roman" w:eastAsia="Times New Roman" w:hAnsi="Times New Roman" w:cs="B Nazanin"/>
          <w:sz w:val="24"/>
          <w:szCs w:val="24"/>
          <w:rtl/>
        </w:rPr>
        <w:fldChar w:fldCharType="separate"/>
      </w:r>
      <w:r w:rsidRPr="00B2784D">
        <w:rPr>
          <w:rFonts w:ascii="Times New Roman" w:eastAsia="Times New Roman" w:hAnsi="Times New Roman" w:cs="B Nazanin"/>
          <w:sz w:val="24"/>
          <w:szCs w:val="24"/>
          <w:rtl/>
        </w:rPr>
        <w:t>(</w:t>
      </w:r>
      <w:r w:rsidRPr="00B2784D">
        <w:rPr>
          <w:rFonts w:ascii="Times New Roman" w:eastAsia="Times New Roman" w:hAnsi="Times New Roman" w:cs="B Nazanin" w:hint="eastAsia"/>
          <w:sz w:val="24"/>
          <w:szCs w:val="24"/>
          <w:rtl/>
        </w:rPr>
        <w:t>سلطان</w:t>
      </w:r>
      <w:r w:rsidRPr="00B2784D">
        <w:rPr>
          <w:rFonts w:ascii="Times New Roman" w:eastAsia="Times New Roman" w:hAnsi="Times New Roman" w:cs="B Nazanin" w:hint="cs"/>
          <w:sz w:val="24"/>
          <w:szCs w:val="24"/>
          <w:rtl/>
        </w:rPr>
        <w:t>ی</w:t>
      </w:r>
      <w:r w:rsidRPr="00B2784D">
        <w:rPr>
          <w:rFonts w:ascii="Times New Roman" w:eastAsia="Times New Roman" w:hAnsi="Times New Roman" w:cs="B Nazanin"/>
          <w:sz w:val="24"/>
          <w:szCs w:val="24"/>
          <w:rtl/>
        </w:rPr>
        <w:t xml:space="preserve">, ۲۰۰۳, </w:t>
      </w:r>
      <w:r w:rsidRPr="00B2784D">
        <w:rPr>
          <w:rFonts w:ascii="Times New Roman" w:eastAsia="Times New Roman" w:hAnsi="Times New Roman" w:cs="B Nazanin"/>
          <w:sz w:val="24"/>
          <w:szCs w:val="24"/>
        </w:rPr>
        <w:t xml:space="preserve">p. </w:t>
      </w:r>
      <w:r w:rsidRPr="00B2784D">
        <w:rPr>
          <w:rFonts w:ascii="Times New Roman" w:eastAsia="Times New Roman" w:hAnsi="Times New Roman" w:cs="B Nazanin"/>
          <w:sz w:val="24"/>
          <w:szCs w:val="24"/>
          <w:rtl/>
        </w:rPr>
        <w:t>۱۲۶)</w:t>
      </w:r>
      <w:r w:rsidRPr="00B2784D">
        <w:rPr>
          <w:rFonts w:ascii="Times New Roman" w:eastAsia="Times New Roman" w:hAnsi="Times New Roman" w:cs="B Nazanin"/>
          <w:sz w:val="24"/>
          <w:szCs w:val="24"/>
          <w:rtl/>
        </w:rPr>
        <w:fldChar w:fldCharType="end"/>
      </w:r>
    </w:p>
    <w:p w14:paraId="21E2D577" w14:textId="7295C653" w:rsidR="00B2784D" w:rsidRDefault="005A20AB" w:rsidP="00376997">
      <w:pPr>
        <w:bidi/>
        <w:spacing w:before="240" w:after="240" w:line="276"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rPr>
        <w:t>در این مقاله سعی کردیم تجربیات خود را از یک سال و نیم تدریس از راه دور و به کارگیری روش‌های ارزیابی</w:t>
      </w:r>
      <w:r w:rsidR="00B2784D">
        <w:rPr>
          <w:rFonts w:ascii="Times New Roman" w:eastAsia="Times New Roman" w:hAnsi="Times New Roman" w:cs="B Nazanin" w:hint="cs"/>
          <w:sz w:val="24"/>
          <w:szCs w:val="24"/>
          <w:rtl/>
        </w:rPr>
        <w:t xml:space="preserve"> نوین</w:t>
      </w:r>
      <w:r>
        <w:rPr>
          <w:rFonts w:ascii="Times New Roman" w:eastAsia="Times New Roman" w:hAnsi="Times New Roman" w:cs="B Nazanin" w:hint="cs"/>
          <w:sz w:val="24"/>
          <w:szCs w:val="24"/>
          <w:rtl/>
        </w:rPr>
        <w:t xml:space="preserve"> مورد استفاده ، با شما به اشتراک بگذاریم. </w:t>
      </w:r>
      <w:r w:rsidR="00B2784D" w:rsidRPr="004F22FF">
        <w:rPr>
          <w:rFonts w:ascii="Arial" w:eastAsia="Times New Roman" w:hAnsi="Arial" w:cs="B Nazanin"/>
          <w:sz w:val="24"/>
          <w:szCs w:val="24"/>
          <w:rtl/>
        </w:rPr>
        <w:t>طبق تعریف بلک و ویلیام، سنجش موثر</w:t>
      </w:r>
      <w:r w:rsidR="00B2784D">
        <w:rPr>
          <w:rFonts w:ascii="Arial" w:eastAsia="Times New Roman" w:hAnsi="Arial" w:cs="B Nazanin" w:hint="cs"/>
          <w:sz w:val="24"/>
          <w:szCs w:val="24"/>
          <w:rtl/>
        </w:rPr>
        <w:t xml:space="preserve"> </w:t>
      </w:r>
      <w:r w:rsidR="00B2784D" w:rsidRPr="004F22FF">
        <w:rPr>
          <w:rFonts w:ascii="Arial" w:eastAsia="Times New Roman" w:hAnsi="Arial" w:cs="B Nazanin"/>
          <w:sz w:val="24"/>
          <w:szCs w:val="24"/>
          <w:rtl/>
        </w:rPr>
        <w:t>(</w:t>
      </w:r>
      <w:r w:rsidR="00B2784D" w:rsidRPr="004F22FF">
        <w:rPr>
          <w:rFonts w:ascii="Arial" w:eastAsia="Times New Roman" w:hAnsi="Arial" w:cs="B Nazanin"/>
          <w:sz w:val="24"/>
          <w:szCs w:val="24"/>
        </w:rPr>
        <w:t>Formative assessment-FA</w:t>
      </w:r>
      <w:r w:rsidR="00B2784D" w:rsidRPr="004F22FF">
        <w:rPr>
          <w:rFonts w:ascii="Arial" w:eastAsia="Times New Roman" w:hAnsi="Arial" w:cs="B Nazanin"/>
          <w:sz w:val="24"/>
          <w:szCs w:val="24"/>
          <w:rtl/>
        </w:rPr>
        <w:t xml:space="preserve"> )</w:t>
      </w:r>
      <w:r w:rsidR="00B2784D">
        <w:rPr>
          <w:rFonts w:ascii="Arial" w:eastAsia="Times New Roman" w:hAnsi="Arial" w:cs="B Nazanin" w:hint="cs"/>
          <w:sz w:val="24"/>
          <w:szCs w:val="24"/>
          <w:rtl/>
        </w:rPr>
        <w:t xml:space="preserve"> </w:t>
      </w:r>
      <w:r w:rsidR="00B2784D" w:rsidRPr="004F22FF">
        <w:rPr>
          <w:rFonts w:ascii="Arial" w:eastAsia="Times New Roman" w:hAnsi="Arial" w:cs="B Nazanin"/>
          <w:sz w:val="24"/>
          <w:szCs w:val="24"/>
          <w:rtl/>
        </w:rPr>
        <w:t>عبارت است از تمام فعالیت‌هایی که توسط معلم ویا دانش‌آموزان انجام می‌شود تا در نهایت اطلاعاتی را به دست دهد که از طریق بازخورد منجر به اصلاح این فعالیت‌های آموزش</w:t>
      </w:r>
      <w:r w:rsidR="00B2784D">
        <w:rPr>
          <w:rFonts w:ascii="Arial" w:eastAsia="Times New Roman" w:hAnsi="Arial" w:cs="B Nazanin" w:hint="cs"/>
          <w:sz w:val="24"/>
          <w:szCs w:val="24"/>
          <w:rtl/>
        </w:rPr>
        <w:t>ی</w:t>
      </w:r>
      <w:r w:rsidR="00B2784D" w:rsidRPr="004F22FF">
        <w:rPr>
          <w:rFonts w:ascii="Arial" w:eastAsia="Times New Roman" w:hAnsi="Arial" w:cs="B Nazanin"/>
          <w:sz w:val="24"/>
          <w:szCs w:val="24"/>
          <w:rtl/>
        </w:rPr>
        <w:t xml:space="preserve"> و یادگیری شود. </w:t>
      </w:r>
      <w:r w:rsidR="00B2784D" w:rsidRPr="00F055B3">
        <w:rPr>
          <w:rFonts w:ascii="Arial" w:eastAsia="Times New Roman" w:hAnsi="Arial" w:cs="B Nazanin"/>
          <w:sz w:val="24"/>
          <w:szCs w:val="24"/>
          <w:rtl/>
        </w:rPr>
        <w:fldChar w:fldCharType="begin"/>
      </w:r>
      <w:r w:rsidR="00B2784D">
        <w:rPr>
          <w:rFonts w:ascii="Arial" w:eastAsia="Times New Roman" w:hAnsi="Arial" w:cs="B Nazanin"/>
          <w:sz w:val="24"/>
          <w:szCs w:val="24"/>
          <w:rtl/>
        </w:rPr>
        <w:instrText xml:space="preserve"> </w:instrText>
      </w:r>
      <w:r w:rsidR="00B2784D">
        <w:rPr>
          <w:rFonts w:ascii="Arial" w:eastAsia="Times New Roman" w:hAnsi="Arial" w:cs="B Nazanin"/>
          <w:sz w:val="24"/>
          <w:szCs w:val="24"/>
        </w:rPr>
        <w:instrText>ADDIN EN.CITE &lt;EndNote&gt;&lt;Cite&gt;&lt;Author&gt;Black&lt;/Author&gt;&lt;Year&gt;1998&lt;/Year&gt;&lt;RecNum&gt;1&lt;/RecNum&gt;&lt;Pages&gt;7-71&lt;/Pages&gt;&lt;DisplayText&gt;(Black &amp;amp; Wiliam, 1998, pp. 7-71)&lt;/DisplayText&gt;&lt;record&gt;&lt;rec-number&gt;1&lt;/rec-number&gt;&lt;foreign-keys&gt;&lt;key app="EN" db-id="zr22eswswftpdoexazopzvfl9xzta9wvf5zv" timestamp="1629982442"&gt;1&lt;/key&gt;&lt;/foreign-keys&gt;&lt;ref-type name="Journal Article"&gt;17&lt;/ref-type&gt;&lt;contributors&gt;&lt;authors&gt;&lt;author&gt;Black, Paul&lt;/author&gt;&lt;author&gt;Wiliam, Dylan&lt;/author&gt;&lt;/authors&gt;&lt;/contributors&gt;&lt;titles&gt;&lt;title&gt;Assessment and classroom learning&lt;/title&gt;&lt;secondary-title&gt;Assessment in Education: principles, policy &amp;amp; practice&lt;/secondary-title&gt;&lt;/titles&gt;&lt;periodical&gt;&lt;full-title&gt;Assessment in Education: principles, policy &amp;amp; practice&lt;/full-title&gt;&lt;/periodical&gt;&lt;pages&gt;7-74&lt;/pages&gt;&lt;volume</w:instrText>
      </w:r>
      <w:r w:rsidR="00B2784D">
        <w:rPr>
          <w:rFonts w:ascii="Arial" w:eastAsia="Times New Roman" w:hAnsi="Arial" w:cs="B Nazanin"/>
          <w:sz w:val="24"/>
          <w:szCs w:val="24"/>
          <w:rtl/>
        </w:rPr>
        <w:instrText>&gt;5&lt;/</w:instrText>
      </w:r>
      <w:r w:rsidR="00B2784D">
        <w:rPr>
          <w:rFonts w:ascii="Arial" w:eastAsia="Times New Roman" w:hAnsi="Arial" w:cs="B Nazanin"/>
          <w:sz w:val="24"/>
          <w:szCs w:val="24"/>
        </w:rPr>
        <w:instrText>volume&gt;&lt;number&gt;1&lt;/number&gt;&lt;dates&gt;&lt;year&gt;1998&lt;/year&gt;&lt;/dates&gt;&lt;isbn&gt;0969-594X&lt;/isbn&gt;&lt;urls&gt;&lt;/urls&gt;&lt;/record&gt;&lt;/Cite&gt;&lt;Cite&gt;&lt;Author&gt;Black&lt;/Author&gt;&lt;Year&gt;1998&lt;/Year&gt;&lt;RecNum&gt;1&lt;/RecNum&gt;&lt;record&gt;&lt;rec-number&gt;1&lt;/rec-number&gt;&lt;foreign-keys&gt;&lt;key app="EN" db-id="zr22eswswftpdoexazopzvfl9xzta9wvf5zv" timestamp="1629982442"&gt;1&lt;/key&gt;&lt;/foreign-keys&gt;&lt;ref-type name="Journal Article"&gt;17&lt;/ref-type&gt;&lt;contributors&gt;&lt;authors&gt;&lt;author&gt;Black, Paul&lt;/author&gt;&lt;author&gt;Wiliam, Dylan&lt;/author&gt;&lt;/authors&gt;&lt;/contributors&gt;&lt;titles&gt;&lt;title&gt;Assessment and classroom learning&lt;/title&gt;&lt;secondary-title&gt;Assessment in Education: principles, policy &amp;amp; practice&lt;/secondary-title&gt;&lt;/titles&gt;&lt;periodical&gt;&lt;full-title&gt;Assessment in Education: principles, policy &amp;amp; practice&lt;/full-title&gt;&lt;/periodical&gt;&lt;pages&gt;7-74&lt;/pages</w:instrText>
      </w:r>
      <w:r w:rsidR="00B2784D">
        <w:rPr>
          <w:rFonts w:ascii="Arial" w:eastAsia="Times New Roman" w:hAnsi="Arial" w:cs="B Nazanin"/>
          <w:sz w:val="24"/>
          <w:szCs w:val="24"/>
          <w:rtl/>
        </w:rPr>
        <w:instrText>&gt;&lt;</w:instrText>
      </w:r>
      <w:r w:rsidR="00B2784D">
        <w:rPr>
          <w:rFonts w:ascii="Arial" w:eastAsia="Times New Roman" w:hAnsi="Arial" w:cs="B Nazanin"/>
          <w:sz w:val="24"/>
          <w:szCs w:val="24"/>
        </w:rPr>
        <w:instrText>volume&gt;5&lt;/volume&gt;&lt;number&gt;1&lt;/number&gt;&lt;dates&gt;&lt;year&gt;1998&lt;/year&gt;&lt;/dates&gt;&lt;isbn&gt;0969-594X&lt;/isbn&gt;&lt;urls&gt;&lt;/urls&gt;&lt;/record&gt;&lt;/Cite&gt;&lt;/EndNote</w:instrText>
      </w:r>
      <w:r w:rsidR="00B2784D">
        <w:rPr>
          <w:rFonts w:ascii="Arial" w:eastAsia="Times New Roman" w:hAnsi="Arial" w:cs="B Nazanin"/>
          <w:sz w:val="24"/>
          <w:szCs w:val="24"/>
          <w:rtl/>
        </w:rPr>
        <w:instrText>&gt;</w:instrText>
      </w:r>
      <w:r w:rsidR="00B2784D" w:rsidRPr="00F055B3">
        <w:rPr>
          <w:rFonts w:ascii="Arial" w:eastAsia="Times New Roman" w:hAnsi="Arial" w:cs="B Nazanin"/>
          <w:sz w:val="24"/>
          <w:szCs w:val="24"/>
          <w:rtl/>
        </w:rPr>
        <w:fldChar w:fldCharType="separate"/>
      </w:r>
      <w:r w:rsidR="00B2784D">
        <w:rPr>
          <w:rFonts w:ascii="Arial" w:eastAsia="Times New Roman" w:hAnsi="Arial" w:cs="B Nazanin"/>
          <w:noProof/>
          <w:sz w:val="24"/>
          <w:szCs w:val="24"/>
          <w:rtl/>
        </w:rPr>
        <w:t>(</w:t>
      </w:r>
      <w:r w:rsidR="00B2784D">
        <w:rPr>
          <w:rFonts w:ascii="Arial" w:eastAsia="Times New Roman" w:hAnsi="Arial" w:cs="B Nazanin"/>
          <w:noProof/>
          <w:sz w:val="24"/>
          <w:szCs w:val="24"/>
        </w:rPr>
        <w:t>Black &amp; Wiliam, 1998, pp. 7-71</w:t>
      </w:r>
      <w:r w:rsidR="00B2784D">
        <w:rPr>
          <w:rFonts w:ascii="Arial" w:eastAsia="Times New Roman" w:hAnsi="Arial" w:cs="B Nazanin"/>
          <w:noProof/>
          <w:sz w:val="24"/>
          <w:szCs w:val="24"/>
          <w:rtl/>
        </w:rPr>
        <w:t>)</w:t>
      </w:r>
      <w:r w:rsidR="00B2784D" w:rsidRPr="00F055B3">
        <w:rPr>
          <w:rFonts w:ascii="Arial" w:eastAsia="Times New Roman" w:hAnsi="Arial" w:cs="B Nazanin"/>
          <w:sz w:val="24"/>
          <w:szCs w:val="24"/>
          <w:rtl/>
        </w:rPr>
        <w:fldChar w:fldCharType="end"/>
      </w:r>
      <w:r w:rsidR="00B2784D">
        <w:rPr>
          <w:rFonts w:ascii="Arial" w:eastAsia="Times New Roman" w:hAnsi="Arial" w:cs="B Nazanin" w:hint="cs"/>
          <w:sz w:val="24"/>
          <w:szCs w:val="24"/>
          <w:rtl/>
        </w:rPr>
        <w:t xml:space="preserve"> گام نخست </w:t>
      </w:r>
      <w:r w:rsidR="00B2784D">
        <w:rPr>
          <w:rFonts w:ascii="Times New Roman" w:eastAsia="Times New Roman" w:hAnsi="Times New Roman" w:cs="B Nazanin" w:hint="cs"/>
          <w:sz w:val="24"/>
          <w:szCs w:val="24"/>
          <w:rtl/>
          <w:lang w:bidi="fa-IR"/>
        </w:rPr>
        <w:t>برای انجام سنجشی موثر و سازنده</w:t>
      </w:r>
      <w:r w:rsidR="00A679A5">
        <w:rPr>
          <w:rFonts w:ascii="Times New Roman" w:eastAsia="Times New Roman" w:hAnsi="Times New Roman" w:cs="B Nazanin" w:hint="cs"/>
          <w:sz w:val="24"/>
          <w:szCs w:val="24"/>
          <w:rtl/>
          <w:lang w:bidi="fa-IR"/>
        </w:rPr>
        <w:t>،</w:t>
      </w:r>
      <w:r w:rsidR="00B2784D">
        <w:rPr>
          <w:rFonts w:ascii="Times New Roman" w:eastAsia="Times New Roman" w:hAnsi="Times New Roman" w:cs="B Nazanin" w:hint="cs"/>
          <w:sz w:val="24"/>
          <w:szCs w:val="24"/>
          <w:rtl/>
          <w:lang w:bidi="fa-IR"/>
        </w:rPr>
        <w:t xml:space="preserve"> داشتن یک طراحی آموزشی متناسب، کارامد، دقیق و شفاف است. در گام بعدی </w:t>
      </w:r>
      <w:r w:rsidR="00A679A5">
        <w:rPr>
          <w:rFonts w:ascii="Times New Roman" w:eastAsia="Times New Roman" w:hAnsi="Times New Roman" w:cs="B Nazanin" w:hint="cs"/>
          <w:sz w:val="24"/>
          <w:szCs w:val="24"/>
          <w:rtl/>
          <w:lang w:bidi="fa-IR"/>
        </w:rPr>
        <w:t xml:space="preserve">می‌بایست روش‌های ارزیابی را نیز متناسب با روش آموزشی اصلاح کرده و تغییرات مورد نیاز را در آن‌ها اعمال نمود. ما در این یک سال و نیم گذشته سعی کردیم با به کارگیری مجموعه‌ای از روش‌های متنوع، جذاب و کاربردی، سنجش از راه دور را به شیوه‌ای مستمر و متناسب با ویژگی‌ها و توانایی‌های گروه سنی مخاطبان خود (پایه چهارم و پنجم دبستان) انجام دهیم. این روش ارزیابی که البته با روش‌های مناسب بازخورد هم همراه است، نه تنها به دانش‌آموزان برای ارتقای سطح یادگیری آن‌ها کمک می کند بلکه به معلمان هم کمک می‌کند تا هم زمان طراحی آموزشی خود را متناسب با نیازهای مخاطبان اصلاح کنند و به این ترتیب یادگیری از راه دور را به شیوه‌ای موثر و لذتبخش برگزار کنند. </w:t>
      </w:r>
    </w:p>
    <w:p w14:paraId="622E1E1C" w14:textId="42CDC175" w:rsidR="00D24508" w:rsidRDefault="00D24508" w:rsidP="00376997">
      <w:pPr>
        <w:bidi/>
        <w:spacing w:before="240" w:after="240" w:line="276" w:lineRule="auto"/>
        <w:jc w:val="both"/>
        <w:rPr>
          <w:rFonts w:ascii="Times New Roman" w:eastAsia="Times New Roman" w:hAnsi="Times New Roman" w:cs="B Nazanin"/>
          <w:sz w:val="24"/>
          <w:szCs w:val="24"/>
        </w:rPr>
        <w:sectPr w:rsidR="00D24508" w:rsidSect="006A39AF">
          <w:pgSz w:w="12240" w:h="15840"/>
          <w:pgMar w:top="907" w:right="1440" w:bottom="1440" w:left="1440" w:header="720" w:footer="720" w:gutter="0"/>
          <w:cols w:space="720"/>
          <w:docGrid w:linePitch="360"/>
        </w:sectPr>
      </w:pPr>
    </w:p>
    <w:p w14:paraId="31FA6E9C" w14:textId="1713FD32" w:rsidR="00D24508" w:rsidRPr="008C7770" w:rsidRDefault="008C7770" w:rsidP="00376997">
      <w:pPr>
        <w:spacing w:before="240" w:after="240" w:line="276"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lastRenderedPageBreak/>
        <w:t>فهرست منابع</w:t>
      </w:r>
    </w:p>
    <w:p w14:paraId="78E142EF" w14:textId="77777777" w:rsidR="00573867" w:rsidRPr="00F055B3" w:rsidRDefault="00573867" w:rsidP="00376997">
      <w:pPr>
        <w:pStyle w:val="EndNoteBibliography"/>
        <w:spacing w:before="240" w:line="276" w:lineRule="auto"/>
        <w:ind w:left="720" w:hanging="720"/>
        <w:jc w:val="both"/>
        <w:rPr>
          <w:rFonts w:cs="B Nazanin"/>
          <w:sz w:val="24"/>
          <w:szCs w:val="24"/>
          <w:rtl/>
        </w:rPr>
      </w:pPr>
    </w:p>
    <w:p w14:paraId="7C84758A" w14:textId="77777777" w:rsidR="00F8422F" w:rsidRPr="00F8422F" w:rsidRDefault="00573867" w:rsidP="00F8422F">
      <w:pPr>
        <w:pStyle w:val="EndNoteBibliography"/>
        <w:spacing w:after="0"/>
        <w:ind w:left="720" w:hanging="720"/>
        <w:rPr>
          <w:rtl/>
        </w:rPr>
      </w:pPr>
      <w:r w:rsidRPr="00F055B3">
        <w:rPr>
          <w:rFonts w:cs="B Nazanin"/>
          <w:sz w:val="24"/>
          <w:szCs w:val="24"/>
          <w:rtl/>
        </w:rPr>
        <w:fldChar w:fldCharType="begin"/>
      </w:r>
      <w:r w:rsidRPr="00F055B3">
        <w:rPr>
          <w:rFonts w:cs="B Nazanin"/>
          <w:sz w:val="24"/>
          <w:szCs w:val="24"/>
          <w:rtl/>
        </w:rPr>
        <w:instrText xml:space="preserve"> </w:instrText>
      </w:r>
      <w:r w:rsidRPr="00F055B3">
        <w:rPr>
          <w:rFonts w:cs="B Nazanin"/>
          <w:sz w:val="24"/>
          <w:szCs w:val="24"/>
        </w:rPr>
        <w:instrText>ADDIN EN.REFLIST</w:instrText>
      </w:r>
      <w:r w:rsidRPr="00F055B3">
        <w:rPr>
          <w:rFonts w:cs="B Nazanin"/>
          <w:sz w:val="24"/>
          <w:szCs w:val="24"/>
          <w:rtl/>
        </w:rPr>
        <w:instrText xml:space="preserve"> </w:instrText>
      </w:r>
      <w:r w:rsidRPr="00F055B3">
        <w:rPr>
          <w:rFonts w:cs="B Nazanin"/>
          <w:sz w:val="24"/>
          <w:szCs w:val="24"/>
          <w:rtl/>
        </w:rPr>
        <w:fldChar w:fldCharType="separate"/>
      </w:r>
      <w:r w:rsidR="00F8422F" w:rsidRPr="00F8422F">
        <w:t xml:space="preserve">Black, P., &amp; Wiliam, D. (1998). Assessment and classroom learning. </w:t>
      </w:r>
      <w:r w:rsidR="00F8422F" w:rsidRPr="00F8422F">
        <w:rPr>
          <w:i/>
        </w:rPr>
        <w:t>Assessment in Education: principles, policy &amp; practice, 5</w:t>
      </w:r>
      <w:r w:rsidR="00F8422F" w:rsidRPr="00F8422F">
        <w:t>(1), 7-74</w:t>
      </w:r>
      <w:r w:rsidR="00F8422F" w:rsidRPr="00F8422F">
        <w:rPr>
          <w:rtl/>
        </w:rPr>
        <w:t xml:space="preserve">. </w:t>
      </w:r>
    </w:p>
    <w:p w14:paraId="3FE15CBE" w14:textId="77777777" w:rsidR="00F8422F" w:rsidRPr="00F8422F" w:rsidRDefault="00F8422F" w:rsidP="00F8422F">
      <w:pPr>
        <w:pStyle w:val="EndNoteBibliography"/>
        <w:spacing w:after="0"/>
        <w:ind w:left="720" w:hanging="720"/>
        <w:rPr>
          <w:rtl/>
        </w:rPr>
      </w:pPr>
      <w:r w:rsidRPr="00F8422F">
        <w:t xml:space="preserve">East, R. (2005). A progress report on progress files: The experience of one higher education institution. </w:t>
      </w:r>
      <w:r w:rsidRPr="00F8422F">
        <w:rPr>
          <w:i/>
        </w:rPr>
        <w:t>Active learning in higher education, 6</w:t>
      </w:r>
      <w:r w:rsidRPr="00F8422F">
        <w:t>(2), 160-171</w:t>
      </w:r>
      <w:r w:rsidRPr="00F8422F">
        <w:rPr>
          <w:rtl/>
        </w:rPr>
        <w:t xml:space="preserve">. </w:t>
      </w:r>
    </w:p>
    <w:p w14:paraId="496D881E" w14:textId="77777777" w:rsidR="00F8422F" w:rsidRPr="00F8422F" w:rsidRDefault="00F8422F" w:rsidP="00F8422F">
      <w:pPr>
        <w:pStyle w:val="EndNoteBibliography"/>
        <w:spacing w:after="0"/>
        <w:ind w:left="720" w:hanging="720"/>
        <w:rPr>
          <w:rtl/>
        </w:rPr>
      </w:pPr>
      <w:r w:rsidRPr="00F8422F">
        <w:t xml:space="preserve">Garrison, D. R. (2011). </w:t>
      </w:r>
      <w:r w:rsidRPr="00F8422F">
        <w:rPr>
          <w:i/>
        </w:rPr>
        <w:t>E-learning in the 21st century: A framework for research and practice</w:t>
      </w:r>
      <w:r w:rsidRPr="00F8422F">
        <w:t>: Routledge</w:t>
      </w:r>
      <w:r w:rsidRPr="00F8422F">
        <w:rPr>
          <w:rtl/>
        </w:rPr>
        <w:t>.</w:t>
      </w:r>
    </w:p>
    <w:p w14:paraId="5FF4109B" w14:textId="77777777" w:rsidR="00F8422F" w:rsidRPr="00F8422F" w:rsidRDefault="00F8422F" w:rsidP="00F8422F">
      <w:pPr>
        <w:pStyle w:val="EndNoteBibliography"/>
        <w:spacing w:after="0"/>
        <w:ind w:left="720" w:hanging="720"/>
        <w:rPr>
          <w:rtl/>
        </w:rPr>
      </w:pPr>
      <w:r w:rsidRPr="00F8422F">
        <w:t xml:space="preserve">Grady, A., Barnes, C., Wolfenden, L., Lecathelinais, C., &amp; Yoong, S. L. (2020). Barriers and enablers to adoption of digital health interventions to support the implementation of dietary guidelines in early childhood education and care: cross-sectional study. </w:t>
      </w:r>
      <w:r w:rsidRPr="00F8422F">
        <w:rPr>
          <w:i/>
        </w:rPr>
        <w:t>Journal of medical Internet research, 22</w:t>
      </w:r>
      <w:r w:rsidRPr="00F8422F">
        <w:t>(11), e22036</w:t>
      </w:r>
      <w:r w:rsidRPr="00F8422F">
        <w:rPr>
          <w:rtl/>
        </w:rPr>
        <w:t xml:space="preserve">. </w:t>
      </w:r>
    </w:p>
    <w:p w14:paraId="59C0C79A" w14:textId="77777777" w:rsidR="00F8422F" w:rsidRPr="00F8422F" w:rsidRDefault="00F8422F" w:rsidP="00F8422F">
      <w:pPr>
        <w:pStyle w:val="EndNoteBibliography"/>
        <w:spacing w:after="0"/>
        <w:ind w:left="720" w:hanging="720"/>
        <w:rPr>
          <w:rtl/>
        </w:rPr>
      </w:pPr>
      <w:r w:rsidRPr="00F8422F">
        <w:t xml:space="preserve">Hattie, J., &amp; Clarke, S. (2018). </w:t>
      </w:r>
      <w:r w:rsidRPr="00F8422F">
        <w:rPr>
          <w:i/>
        </w:rPr>
        <w:t>Visible learning</w:t>
      </w:r>
      <w:r w:rsidRPr="00F8422F">
        <w:rPr>
          <w:i/>
          <w:rtl/>
        </w:rPr>
        <w:t xml:space="preserve">: </w:t>
      </w:r>
      <w:r w:rsidRPr="00F8422F">
        <w:rPr>
          <w:i/>
        </w:rPr>
        <w:t>feedback</w:t>
      </w:r>
      <w:r w:rsidRPr="00F8422F">
        <w:t>: Routledge</w:t>
      </w:r>
      <w:r w:rsidRPr="00F8422F">
        <w:rPr>
          <w:rtl/>
        </w:rPr>
        <w:t>.</w:t>
      </w:r>
    </w:p>
    <w:p w14:paraId="13E363B5" w14:textId="77777777" w:rsidR="00F8422F" w:rsidRPr="00F8422F" w:rsidRDefault="00F8422F" w:rsidP="00F8422F">
      <w:pPr>
        <w:pStyle w:val="EndNoteBibliography"/>
        <w:spacing w:after="0"/>
        <w:ind w:left="720" w:hanging="720"/>
        <w:rPr>
          <w:rtl/>
        </w:rPr>
      </w:pPr>
      <w:r w:rsidRPr="00F8422F">
        <w:t xml:space="preserve">Irons, A. (2007). </w:t>
      </w:r>
      <w:r w:rsidRPr="00F8422F">
        <w:rPr>
          <w:i/>
        </w:rPr>
        <w:t>Enhancing learning through formative assessment and feedback</w:t>
      </w:r>
      <w:r w:rsidRPr="00F8422F">
        <w:t>: Routledge</w:t>
      </w:r>
      <w:r w:rsidRPr="00F8422F">
        <w:rPr>
          <w:rtl/>
        </w:rPr>
        <w:t>.</w:t>
      </w:r>
    </w:p>
    <w:p w14:paraId="06422555" w14:textId="77777777" w:rsidR="00F8422F" w:rsidRPr="00F8422F" w:rsidRDefault="00F8422F" w:rsidP="00F8422F">
      <w:pPr>
        <w:pStyle w:val="EndNoteBibliography"/>
        <w:spacing w:after="0"/>
        <w:ind w:left="720" w:hanging="720"/>
        <w:rPr>
          <w:rtl/>
        </w:rPr>
      </w:pPr>
      <w:r w:rsidRPr="00F8422F">
        <w:t xml:space="preserve">Nulty, D. D. (2008). The adequacy of response rates to online and paper surveys: what can be done? </w:t>
      </w:r>
      <w:r w:rsidRPr="00F8422F">
        <w:rPr>
          <w:i/>
        </w:rPr>
        <w:t>Assessment &amp; evaluation in higher education, 33</w:t>
      </w:r>
      <w:r w:rsidRPr="00F8422F">
        <w:t>(3), 301-314</w:t>
      </w:r>
      <w:r w:rsidRPr="00F8422F">
        <w:rPr>
          <w:rtl/>
        </w:rPr>
        <w:t xml:space="preserve">. </w:t>
      </w:r>
    </w:p>
    <w:p w14:paraId="145D900D" w14:textId="77777777" w:rsidR="00F8422F" w:rsidRPr="00F8422F" w:rsidRDefault="00F8422F" w:rsidP="00F8422F">
      <w:pPr>
        <w:pStyle w:val="EndNoteBibliography"/>
        <w:spacing w:after="0"/>
        <w:ind w:left="720" w:hanging="720"/>
        <w:rPr>
          <w:rtl/>
        </w:rPr>
      </w:pPr>
      <w:r w:rsidRPr="00F8422F">
        <w:t xml:space="preserve">Rust, C. (2001). </w:t>
      </w:r>
      <w:r w:rsidRPr="00F8422F">
        <w:rPr>
          <w:i/>
        </w:rPr>
        <w:t>A briefing on assessment of large groups</w:t>
      </w:r>
      <w:r w:rsidRPr="00F8422F">
        <w:t>: LTSN York</w:t>
      </w:r>
      <w:r w:rsidRPr="00F8422F">
        <w:rPr>
          <w:rtl/>
        </w:rPr>
        <w:t>.</w:t>
      </w:r>
    </w:p>
    <w:p w14:paraId="2037CD04" w14:textId="77777777" w:rsidR="00F8422F" w:rsidRPr="00F8422F" w:rsidRDefault="00F8422F" w:rsidP="00F8422F">
      <w:pPr>
        <w:pStyle w:val="EndNoteBibliography"/>
        <w:spacing w:after="0"/>
        <w:ind w:left="720" w:hanging="720"/>
        <w:rPr>
          <w:rtl/>
        </w:rPr>
      </w:pPr>
      <w:r w:rsidRPr="00F8422F">
        <w:t xml:space="preserve">Simonson, M., &amp; Schlosser, L. A. (2009). </w:t>
      </w:r>
      <w:r w:rsidRPr="00F8422F">
        <w:rPr>
          <w:i/>
        </w:rPr>
        <w:t>Distance education 3rd edition: Definition and glossary of terms</w:t>
      </w:r>
      <w:r w:rsidRPr="00F8422F">
        <w:t>: Iap</w:t>
      </w:r>
      <w:r w:rsidRPr="00F8422F">
        <w:rPr>
          <w:rtl/>
        </w:rPr>
        <w:t>.</w:t>
      </w:r>
    </w:p>
    <w:p w14:paraId="0CC5BC25" w14:textId="77777777" w:rsidR="00F8422F" w:rsidRPr="00F8422F" w:rsidRDefault="00F8422F" w:rsidP="00F8422F">
      <w:pPr>
        <w:pStyle w:val="EndNoteBibliography"/>
        <w:spacing w:after="0"/>
        <w:ind w:left="720" w:hanging="720"/>
        <w:rPr>
          <w:rtl/>
        </w:rPr>
      </w:pPr>
      <w:r w:rsidRPr="00F8422F">
        <w:t xml:space="preserve">Wiliam, D., &amp; Leahy, S. (2016). </w:t>
      </w:r>
      <w:r w:rsidRPr="00F8422F">
        <w:rPr>
          <w:i/>
        </w:rPr>
        <w:t>Embedding formative assessment</w:t>
      </w:r>
      <w:r w:rsidRPr="00F8422F">
        <w:t>: Hawker Brownlow Education</w:t>
      </w:r>
      <w:r w:rsidRPr="00F8422F">
        <w:rPr>
          <w:rtl/>
        </w:rPr>
        <w:t>.</w:t>
      </w:r>
    </w:p>
    <w:p w14:paraId="7EF27181" w14:textId="77777777" w:rsidR="00F8422F" w:rsidRPr="00B76AC1" w:rsidRDefault="00F8422F" w:rsidP="00D705D8">
      <w:pPr>
        <w:pStyle w:val="EndNoteBibliography"/>
        <w:bidi/>
        <w:spacing w:after="0"/>
        <w:ind w:left="720" w:hanging="720"/>
        <w:jc w:val="both"/>
        <w:rPr>
          <w:rFonts w:ascii="B Nazanin" w:hAnsi="B Nazanin" w:cs="B Nazanin" w:hint="cs"/>
          <w:rtl/>
        </w:rPr>
      </w:pPr>
      <w:r w:rsidRPr="00B76AC1">
        <w:rPr>
          <w:rFonts w:ascii="B Nazanin" w:hAnsi="B Nazanin" w:cs="B Nazanin" w:hint="cs"/>
          <w:rtl/>
        </w:rPr>
        <w:t>جليل, ف. آ., &amp; اكبر, ر. (</w:t>
      </w:r>
      <w:r w:rsidRPr="00B76AC1">
        <w:rPr>
          <w:rFonts w:ascii="B Nazanin" w:hAnsi="B Nazanin" w:cs="B Nazanin" w:hint="cs"/>
          <w:rtl/>
          <w:lang w:bidi="fa-IR"/>
        </w:rPr>
        <w:t xml:space="preserve">۱۳۸۵). </w:t>
      </w:r>
      <w:r w:rsidRPr="00B76AC1">
        <w:rPr>
          <w:rFonts w:ascii="B Nazanin" w:hAnsi="B Nazanin" w:cs="B Nazanin" w:hint="cs"/>
          <w:rtl/>
        </w:rPr>
        <w:t xml:space="preserve">تاثير اجراي طرح ارزشيابي توصيفي-كيفي در تحقق هدف هاي شناختي، عاطفي و رواني-حركتي دوره ابتدايي در استان مركزي. </w:t>
      </w:r>
      <w:r w:rsidRPr="00B76AC1">
        <w:rPr>
          <w:rFonts w:ascii="B Nazanin" w:hAnsi="B Nazanin" w:cs="B Nazanin" w:hint="cs"/>
          <w:i/>
          <w:rtl/>
        </w:rPr>
        <w:t>نوآوری آموزشی</w:t>
      </w:r>
      <w:r w:rsidRPr="00B76AC1">
        <w:rPr>
          <w:rFonts w:ascii="B Nazanin" w:hAnsi="B Nazanin" w:cs="B Nazanin" w:hint="cs"/>
          <w:rtl/>
        </w:rPr>
        <w:t xml:space="preserve">, </w:t>
      </w:r>
      <w:r w:rsidRPr="00B76AC1">
        <w:rPr>
          <w:rFonts w:ascii="B Nazanin" w:hAnsi="B Nazanin" w:cs="B Nazanin" w:hint="cs"/>
          <w:rtl/>
          <w:lang w:bidi="fa-IR"/>
        </w:rPr>
        <w:t xml:space="preserve">۱۱-۴۰. </w:t>
      </w:r>
    </w:p>
    <w:p w14:paraId="6F422241" w14:textId="77777777" w:rsidR="00F8422F" w:rsidRPr="00B76AC1" w:rsidRDefault="00F8422F" w:rsidP="00D705D8">
      <w:pPr>
        <w:pStyle w:val="EndNoteBibliography"/>
        <w:bidi/>
        <w:spacing w:after="0"/>
        <w:ind w:left="720" w:hanging="720"/>
        <w:jc w:val="both"/>
        <w:rPr>
          <w:rFonts w:ascii="B Nazanin" w:hAnsi="B Nazanin" w:cs="B Nazanin" w:hint="cs"/>
          <w:rtl/>
        </w:rPr>
      </w:pPr>
      <w:r w:rsidRPr="00B76AC1">
        <w:rPr>
          <w:rFonts w:ascii="B Nazanin" w:hAnsi="B Nazanin" w:cs="B Nazanin" w:hint="cs"/>
          <w:rtl/>
        </w:rPr>
        <w:t>سلطانی, س. (</w:t>
      </w:r>
      <w:r w:rsidRPr="00B76AC1">
        <w:rPr>
          <w:rFonts w:ascii="B Nazanin" w:hAnsi="B Nazanin" w:cs="B Nazanin" w:hint="cs"/>
          <w:rtl/>
          <w:lang w:bidi="fa-IR"/>
        </w:rPr>
        <w:t xml:space="preserve">۲۰۰۳). </w:t>
      </w:r>
      <w:r w:rsidRPr="00B76AC1">
        <w:rPr>
          <w:rFonts w:ascii="B Nazanin" w:hAnsi="B Nazanin" w:cs="B Nazanin" w:hint="cs"/>
          <w:rtl/>
        </w:rPr>
        <w:t xml:space="preserve">آموزش از راه دور. </w:t>
      </w:r>
      <w:r w:rsidRPr="00B76AC1">
        <w:rPr>
          <w:rFonts w:ascii="B Nazanin" w:hAnsi="B Nazanin" w:cs="B Nazanin" w:hint="cs"/>
          <w:i/>
          <w:rtl/>
        </w:rPr>
        <w:t>پیام نور, اول</w:t>
      </w:r>
      <w:r w:rsidRPr="00B76AC1">
        <w:rPr>
          <w:rFonts w:ascii="B Nazanin" w:hAnsi="B Nazanin" w:cs="B Nazanin" w:hint="cs"/>
          <w:rtl/>
        </w:rPr>
        <w:t xml:space="preserve">, </w:t>
      </w:r>
      <w:r w:rsidRPr="00B76AC1">
        <w:rPr>
          <w:rFonts w:ascii="B Nazanin" w:hAnsi="B Nazanin" w:cs="B Nazanin" w:hint="cs"/>
          <w:rtl/>
          <w:lang w:bidi="fa-IR"/>
        </w:rPr>
        <w:t xml:space="preserve">۱۲۶. </w:t>
      </w:r>
    </w:p>
    <w:p w14:paraId="01FB5A56" w14:textId="77777777" w:rsidR="00F8422F" w:rsidRPr="00B76AC1" w:rsidRDefault="00F8422F" w:rsidP="00D705D8">
      <w:pPr>
        <w:pStyle w:val="EndNoteBibliography"/>
        <w:bidi/>
        <w:ind w:left="720" w:hanging="720"/>
        <w:jc w:val="both"/>
        <w:rPr>
          <w:rFonts w:ascii="B Nazanin" w:hAnsi="B Nazanin" w:cs="B Nazanin" w:hint="cs"/>
          <w:rtl/>
        </w:rPr>
      </w:pPr>
      <w:r w:rsidRPr="00B76AC1">
        <w:rPr>
          <w:rFonts w:ascii="B Nazanin" w:hAnsi="B Nazanin" w:cs="B Nazanin" w:hint="cs"/>
          <w:rtl/>
        </w:rPr>
        <w:t>عباس, ب. ه., &amp; فاخته, ا. (</w:t>
      </w:r>
      <w:r w:rsidRPr="00B76AC1">
        <w:rPr>
          <w:rFonts w:ascii="B Nazanin" w:hAnsi="B Nazanin" w:cs="B Nazanin" w:hint="cs"/>
          <w:rtl/>
          <w:lang w:bidi="fa-IR"/>
        </w:rPr>
        <w:t xml:space="preserve">۱۳۸۷). </w:t>
      </w:r>
      <w:r w:rsidRPr="00B76AC1">
        <w:rPr>
          <w:rFonts w:ascii="B Nazanin" w:hAnsi="B Nazanin" w:cs="B Nazanin" w:hint="cs"/>
          <w:rtl/>
        </w:rPr>
        <w:t xml:space="preserve">تحليل فرآيند هدف گذاري در ارزيابي دروني کيفيت گروه هاي آموزشي دانشگاهي: مطالعه موردي. </w:t>
      </w:r>
      <w:r w:rsidRPr="00B76AC1">
        <w:rPr>
          <w:rFonts w:ascii="B Nazanin" w:hAnsi="B Nazanin" w:cs="B Nazanin" w:hint="cs"/>
          <w:i/>
          <w:rtl/>
        </w:rPr>
        <w:t>مطالعات تربیتی و روانشناختی, شماره اول</w:t>
      </w:r>
      <w:r w:rsidRPr="00B76AC1">
        <w:rPr>
          <w:rFonts w:ascii="B Nazanin" w:hAnsi="B Nazanin" w:cs="B Nazanin" w:hint="cs"/>
          <w:rtl/>
        </w:rPr>
        <w:t xml:space="preserve">, </w:t>
      </w:r>
      <w:r w:rsidRPr="00B76AC1">
        <w:rPr>
          <w:rFonts w:ascii="B Nazanin" w:hAnsi="B Nazanin" w:cs="B Nazanin" w:hint="cs"/>
          <w:rtl/>
          <w:lang w:bidi="fa-IR"/>
        </w:rPr>
        <w:t xml:space="preserve">۵۷-۷۲. </w:t>
      </w:r>
    </w:p>
    <w:p w14:paraId="6881613B" w14:textId="01B44985" w:rsidR="00A91C1A" w:rsidRPr="00F055B3" w:rsidRDefault="00573867" w:rsidP="00F8422F">
      <w:pPr>
        <w:pStyle w:val="EndNoteBibliography"/>
        <w:spacing w:before="240" w:line="276" w:lineRule="auto"/>
        <w:ind w:left="720" w:hanging="720"/>
        <w:jc w:val="both"/>
        <w:rPr>
          <w:rFonts w:cs="B Nazanin"/>
          <w:sz w:val="24"/>
          <w:szCs w:val="24"/>
          <w:lang w:bidi="fa-IR"/>
        </w:rPr>
      </w:pPr>
      <w:r w:rsidRPr="00F055B3">
        <w:rPr>
          <w:rFonts w:cs="B Nazanin"/>
          <w:sz w:val="24"/>
          <w:szCs w:val="24"/>
          <w:rtl/>
        </w:rPr>
        <w:fldChar w:fldCharType="end"/>
      </w:r>
    </w:p>
    <w:sectPr w:rsidR="00A91C1A" w:rsidRPr="00F055B3" w:rsidSect="006A39AF">
      <w:pgSz w:w="12240" w:h="15840"/>
      <w:pgMar w:top="9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E4FA" w14:textId="77777777" w:rsidR="008E3EE4" w:rsidRDefault="008E3EE4" w:rsidP="00C20E6E">
      <w:pPr>
        <w:spacing w:after="0" w:line="240" w:lineRule="auto"/>
      </w:pPr>
      <w:r>
        <w:separator/>
      </w:r>
    </w:p>
  </w:endnote>
  <w:endnote w:type="continuationSeparator" w:id="0">
    <w:p w14:paraId="304A88D8" w14:textId="77777777" w:rsidR="008E3EE4" w:rsidRDefault="008E3EE4" w:rsidP="00C2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Mitra">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2314" w14:textId="77777777" w:rsidR="008E3EE4" w:rsidRDefault="008E3EE4" w:rsidP="00C20E6E">
      <w:pPr>
        <w:spacing w:after="0" w:line="240" w:lineRule="auto"/>
      </w:pPr>
      <w:r>
        <w:separator/>
      </w:r>
    </w:p>
  </w:footnote>
  <w:footnote w:type="continuationSeparator" w:id="0">
    <w:p w14:paraId="0AEBD889" w14:textId="77777777" w:rsidR="008E3EE4" w:rsidRDefault="008E3EE4" w:rsidP="00C20E6E">
      <w:pPr>
        <w:spacing w:after="0" w:line="240" w:lineRule="auto"/>
      </w:pPr>
      <w:r>
        <w:continuationSeparator/>
      </w:r>
    </w:p>
  </w:footnote>
  <w:footnote w:id="1">
    <w:p w14:paraId="66AD7EF5" w14:textId="2313C145" w:rsidR="00AD5604" w:rsidRPr="00C20E6E" w:rsidRDefault="00C20E6E" w:rsidP="00093343">
      <w:pPr>
        <w:pStyle w:val="FootnoteText"/>
        <w:bidi/>
        <w:rPr>
          <w:rFonts w:ascii="Cambria" w:hAnsi="Cambria" w:cs="B Nazanin"/>
          <w:rtl/>
          <w:lang w:bidi="fa-IR"/>
        </w:rPr>
      </w:pPr>
      <w:r w:rsidRPr="00C20E6E">
        <w:rPr>
          <w:rStyle w:val="FootnoteReference"/>
          <w:rFonts w:ascii="B Nazanin" w:hAnsi="B Nazanin" w:cs="B Nazanin" w:hint="cs"/>
        </w:rPr>
        <w:footnoteRef/>
      </w:r>
      <w:r w:rsidR="00AD5604">
        <w:rPr>
          <w:rFonts w:ascii="B Nazanin" w:hAnsi="B Nazanin" w:cs="B Nazanin"/>
        </w:rPr>
        <w:t xml:space="preserve"> </w:t>
      </w:r>
      <w:r w:rsidR="00AD5604">
        <w:rPr>
          <w:rFonts w:ascii="B Nazanin" w:hAnsi="B Nazanin" w:cs="B Nazanin" w:hint="cs"/>
          <w:rtl/>
        </w:rPr>
        <w:t>کارشناسی ارشد رشته‌ی زیست شناسی سلولی و مولکولی پژوهشگاه ملی مهندسی ژنتیک و زیست فناوری</w:t>
      </w:r>
      <w:r w:rsidR="00AD5604">
        <w:rPr>
          <w:rFonts w:ascii="B Nazanin" w:hAnsi="B Nazanin" w:cs="B Nazanin" w:hint="cs"/>
          <w:rtl/>
          <w:lang w:bidi="fa-IR"/>
        </w:rPr>
        <w:t>(</w:t>
      </w:r>
      <w:r w:rsidR="00AD5604">
        <w:rPr>
          <w:rFonts w:ascii="Cambria" w:hAnsi="Cambria" w:cs="B Nazanin"/>
          <w:lang w:bidi="fa-IR"/>
        </w:rPr>
        <w:t>NIGEB</w:t>
      </w:r>
      <w:r w:rsidR="00AD5604">
        <w:rPr>
          <w:rFonts w:ascii="B Nazanin" w:hAnsi="B Nazanin" w:cs="B Nazanin" w:hint="cs"/>
          <w:rtl/>
          <w:lang w:bidi="fa-IR"/>
        </w:rPr>
        <w:t xml:space="preserve">) ، مدرس علوم </w:t>
      </w:r>
      <w:r w:rsidR="00093343">
        <w:rPr>
          <w:rFonts w:ascii="B Nazanin" w:hAnsi="B Nazanin" w:cs="B Nazanin" w:hint="cs"/>
          <w:rtl/>
          <w:lang w:bidi="fa-IR"/>
        </w:rPr>
        <w:t xml:space="preserve">تجربی </w:t>
      </w:r>
      <w:r w:rsidR="00AD5604">
        <w:rPr>
          <w:rFonts w:ascii="B Nazanin" w:hAnsi="B Nazanin" w:cs="B Nazanin" w:hint="cs"/>
          <w:rtl/>
          <w:lang w:bidi="fa-IR"/>
        </w:rPr>
        <w:t>مجتمع منظومه</w:t>
      </w:r>
      <w:r w:rsidR="00093343">
        <w:rPr>
          <w:rFonts w:ascii="B Nazanin" w:hAnsi="B Nazanin" w:cs="B Nazanin" w:hint="cs"/>
          <w:rtl/>
          <w:lang w:bidi="fa-IR"/>
        </w:rPr>
        <w:t xml:space="preserve">‌ی خرد </w:t>
      </w:r>
      <w:r w:rsidR="00093343">
        <w:rPr>
          <w:rFonts w:ascii="B Nazanin" w:hAnsi="B Nazanin" w:cs="B Nazanin"/>
          <w:lang w:bidi="fa-IR"/>
        </w:rPr>
        <w:t xml:space="preserve">         </w:t>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t xml:space="preserve">           </w:t>
      </w:r>
      <w:r w:rsidR="00093343">
        <w:rPr>
          <w:rFonts w:ascii="B Nazanin" w:hAnsi="B Nazanin" w:cs="B Nazanin" w:hint="cs"/>
          <w:rtl/>
          <w:lang w:bidi="fa-IR"/>
        </w:rPr>
        <w:t xml:space="preserve"> </w:t>
      </w:r>
      <w:hyperlink r:id="rId1" w:history="1">
        <w:r w:rsidR="00093343" w:rsidRPr="00986C3D">
          <w:rPr>
            <w:rStyle w:val="Hyperlink"/>
            <w:rFonts w:ascii="Cambria" w:hAnsi="Cambria" w:cs="B Nazanin"/>
            <w:lang w:bidi="fa-IR"/>
          </w:rPr>
          <w:t>sheikhhahajar@gmail.com</w:t>
        </w:r>
      </w:hyperlink>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r>
      <w:r w:rsidR="00093343">
        <w:rPr>
          <w:rFonts w:ascii="B Nazanin" w:hAnsi="B Nazanin" w:cs="B Nazanin"/>
          <w:lang w:bidi="fa-IR"/>
        </w:rPr>
        <w:tab/>
        <w:t xml:space="preserve">    </w:t>
      </w:r>
    </w:p>
  </w:footnote>
  <w:footnote w:id="2">
    <w:p w14:paraId="44DF798C" w14:textId="0F07389E" w:rsidR="00093343" w:rsidRPr="00093343" w:rsidRDefault="00AD5604" w:rsidP="00093343">
      <w:pPr>
        <w:pStyle w:val="FootnoteText"/>
        <w:bidi/>
        <w:rPr>
          <w:rFonts w:ascii="Cambria" w:hAnsi="Cambria" w:cs="B Nazanin"/>
          <w:rtl/>
          <w:lang w:bidi="fa-IR"/>
        </w:rPr>
      </w:pPr>
      <w:r w:rsidRPr="00AD5604">
        <w:rPr>
          <w:rStyle w:val="FootnoteReference"/>
          <w:rFonts w:ascii="B Nazanin" w:hAnsi="B Nazanin" w:cs="B Nazanin" w:hint="cs"/>
        </w:rPr>
        <w:footnoteRef/>
      </w:r>
      <w:r w:rsidRPr="00AD5604">
        <w:rPr>
          <w:rFonts w:ascii="B Nazanin" w:hAnsi="B Nazanin" w:cs="B Nazanin" w:hint="cs"/>
        </w:rPr>
        <w:t xml:space="preserve"> </w:t>
      </w:r>
      <w:r>
        <w:rPr>
          <w:rFonts w:ascii="B Nazanin" w:hAnsi="B Nazanin" w:cs="B Nazanin" w:hint="cs"/>
          <w:rtl/>
        </w:rPr>
        <w:t xml:space="preserve">دانشجوی دکتری رشته‌ی ریاضی کاربردی دانشگاه شهیدرجایی تهران، </w:t>
      </w:r>
      <w:r w:rsidR="00093343">
        <w:rPr>
          <w:rFonts w:ascii="B Nazanin" w:hAnsi="B Nazanin" w:cs="B Nazanin" w:hint="cs"/>
          <w:rtl/>
          <w:lang w:bidi="fa-IR"/>
        </w:rPr>
        <w:t>مدرس ریاضی مجتمع منظومه‌ی خرد</w:t>
      </w:r>
      <w:r w:rsidR="00093343">
        <w:rPr>
          <w:rFonts w:ascii="B Nazanin" w:hAnsi="B Nazanin" w:cs="B Nazanin"/>
          <w:lang w:bidi="fa-IR"/>
        </w:rPr>
        <w:t xml:space="preserve"> </w:t>
      </w:r>
      <w:hyperlink r:id="rId2" w:history="1">
        <w:r w:rsidR="00093343" w:rsidRPr="00986C3D">
          <w:rPr>
            <w:rStyle w:val="Hyperlink"/>
            <w:rFonts w:ascii="Cambria" w:hAnsi="Cambria" w:cs="B Nazanin"/>
            <w:lang w:bidi="fa-IR"/>
          </w:rPr>
          <w:t>gh.aliasghari@sru.ac.ir</w:t>
        </w:r>
      </w:hyperlink>
      <w:r w:rsidR="00093343">
        <w:rPr>
          <w:rFonts w:ascii="Cambria" w:hAnsi="Cambria" w:cs="B Nazanin"/>
          <w:lang w:bidi="fa-IR"/>
        </w:rPr>
        <w:t xml:space="preserve">              </w:t>
      </w:r>
      <w:r w:rsidR="00093343">
        <w:rPr>
          <w:rFonts w:ascii="Cambria" w:hAnsi="Cambria" w:cs="B Nazanin" w:hint="cs"/>
          <w:rtl/>
          <w:lang w:bidi="fa-IR"/>
        </w:rPr>
        <w:t xml:space="preserve">  </w:t>
      </w:r>
      <w:r w:rsidR="00093343">
        <w:rPr>
          <w:rFonts w:ascii="Cambria" w:hAnsi="Cambria" w:cs="B Nazanin"/>
          <w:lang w:bidi="fa-IR"/>
        </w:rPr>
        <w:t xml:space="preserve"> </w:t>
      </w:r>
    </w:p>
    <w:p w14:paraId="01D7612C" w14:textId="77777777" w:rsidR="00AD5604" w:rsidRPr="00AD5604" w:rsidRDefault="00AD5604">
      <w:pPr>
        <w:pStyle w:val="FootnoteText"/>
        <w:rPr>
          <w:rFonts w:ascii="B Nazanin" w:hAnsi="B Nazanin" w:cs="B Nazanin"/>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17A"/>
    <w:multiLevelType w:val="multilevel"/>
    <w:tmpl w:val="082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1C78"/>
    <w:multiLevelType w:val="multilevel"/>
    <w:tmpl w:val="E1E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744B5"/>
    <w:multiLevelType w:val="multilevel"/>
    <w:tmpl w:val="309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96D87"/>
    <w:multiLevelType w:val="multilevel"/>
    <w:tmpl w:val="2AC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31ECA"/>
    <w:multiLevelType w:val="multilevel"/>
    <w:tmpl w:val="E9E4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07576"/>
    <w:multiLevelType w:val="multilevel"/>
    <w:tmpl w:val="11C8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D6170"/>
    <w:multiLevelType w:val="multilevel"/>
    <w:tmpl w:val="9C4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7742E"/>
    <w:multiLevelType w:val="multilevel"/>
    <w:tmpl w:val="D6C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3278"/>
    <w:multiLevelType w:val="multilevel"/>
    <w:tmpl w:val="E5A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144"/>
    <w:multiLevelType w:val="multilevel"/>
    <w:tmpl w:val="317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E6425"/>
    <w:multiLevelType w:val="multilevel"/>
    <w:tmpl w:val="7498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E4895"/>
    <w:multiLevelType w:val="multilevel"/>
    <w:tmpl w:val="7A4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22170"/>
    <w:multiLevelType w:val="multilevel"/>
    <w:tmpl w:val="DAD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23339"/>
    <w:multiLevelType w:val="multilevel"/>
    <w:tmpl w:val="842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75B8C"/>
    <w:multiLevelType w:val="multilevel"/>
    <w:tmpl w:val="865A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62564"/>
    <w:multiLevelType w:val="multilevel"/>
    <w:tmpl w:val="4B32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626C0"/>
    <w:multiLevelType w:val="multilevel"/>
    <w:tmpl w:val="7D30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3294A"/>
    <w:multiLevelType w:val="multilevel"/>
    <w:tmpl w:val="5004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B0FE7"/>
    <w:multiLevelType w:val="multilevel"/>
    <w:tmpl w:val="ABA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70F34"/>
    <w:multiLevelType w:val="multilevel"/>
    <w:tmpl w:val="DF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C3D27"/>
    <w:multiLevelType w:val="multilevel"/>
    <w:tmpl w:val="62FC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6335"/>
    <w:multiLevelType w:val="hybridMultilevel"/>
    <w:tmpl w:val="FA3448A2"/>
    <w:lvl w:ilvl="0" w:tplc="58BC9CAC">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C4D18"/>
    <w:multiLevelType w:val="multilevel"/>
    <w:tmpl w:val="975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63D44"/>
    <w:multiLevelType w:val="multilevel"/>
    <w:tmpl w:val="4FE6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5"/>
  </w:num>
  <w:num w:numId="4">
    <w:abstractNumId w:val="8"/>
  </w:num>
  <w:num w:numId="5">
    <w:abstractNumId w:val="22"/>
  </w:num>
  <w:num w:numId="6">
    <w:abstractNumId w:val="23"/>
  </w:num>
  <w:num w:numId="7">
    <w:abstractNumId w:val="14"/>
  </w:num>
  <w:num w:numId="8">
    <w:abstractNumId w:val="18"/>
  </w:num>
  <w:num w:numId="9">
    <w:abstractNumId w:val="4"/>
  </w:num>
  <w:num w:numId="10">
    <w:abstractNumId w:val="13"/>
  </w:num>
  <w:num w:numId="11">
    <w:abstractNumId w:val="11"/>
  </w:num>
  <w:num w:numId="12">
    <w:abstractNumId w:val="1"/>
  </w:num>
  <w:num w:numId="13">
    <w:abstractNumId w:val="16"/>
  </w:num>
  <w:num w:numId="14">
    <w:abstractNumId w:val="7"/>
  </w:num>
  <w:num w:numId="15">
    <w:abstractNumId w:val="20"/>
  </w:num>
  <w:num w:numId="16">
    <w:abstractNumId w:val="9"/>
  </w:num>
  <w:num w:numId="17">
    <w:abstractNumId w:val="19"/>
  </w:num>
  <w:num w:numId="18">
    <w:abstractNumId w:val="10"/>
  </w:num>
  <w:num w:numId="19">
    <w:abstractNumId w:val="12"/>
  </w:num>
  <w:num w:numId="20">
    <w:abstractNumId w:val="5"/>
  </w:num>
  <w:num w:numId="21">
    <w:abstractNumId w:val="2"/>
  </w:num>
  <w:num w:numId="22">
    <w:abstractNumId w:val="0"/>
  </w:num>
  <w:num w:numId="23">
    <w:abstractNumId w:val="17"/>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ealth Ed Behavi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22eswswftpdoexazopzvfl9xzta9wvf5zv&quot;&gt;My EndNote Library&lt;record-ids&gt;&lt;item&gt;1&lt;/item&gt;&lt;item&gt;4&lt;/item&gt;&lt;item&gt;5&lt;/item&gt;&lt;item&gt;7&lt;/item&gt;&lt;item&gt;9&lt;/item&gt;&lt;item&gt;10&lt;/item&gt;&lt;item&gt;11&lt;/item&gt;&lt;item&gt;12&lt;/item&gt;&lt;item&gt;13&lt;/item&gt;&lt;item&gt;14&lt;/item&gt;&lt;item&gt;15&lt;/item&gt;&lt;item&gt;17&lt;/item&gt;&lt;item&gt;18&lt;/item&gt;&lt;/record-ids&gt;&lt;/item&gt;&lt;/Libraries&gt;"/>
  </w:docVars>
  <w:rsids>
    <w:rsidRoot w:val="007B1FC4"/>
    <w:rsid w:val="00011065"/>
    <w:rsid w:val="00021AE0"/>
    <w:rsid w:val="00040368"/>
    <w:rsid w:val="00040C6D"/>
    <w:rsid w:val="0006555A"/>
    <w:rsid w:val="00093343"/>
    <w:rsid w:val="000B757E"/>
    <w:rsid w:val="000C796C"/>
    <w:rsid w:val="000F4F80"/>
    <w:rsid w:val="00127B45"/>
    <w:rsid w:val="00190115"/>
    <w:rsid w:val="0020739D"/>
    <w:rsid w:val="00237BEB"/>
    <w:rsid w:val="00251965"/>
    <w:rsid w:val="00282DBE"/>
    <w:rsid w:val="002975F4"/>
    <w:rsid w:val="002B1069"/>
    <w:rsid w:val="002D3B41"/>
    <w:rsid w:val="003142F9"/>
    <w:rsid w:val="00376997"/>
    <w:rsid w:val="00450AA8"/>
    <w:rsid w:val="00474B51"/>
    <w:rsid w:val="004F22FF"/>
    <w:rsid w:val="00512A8F"/>
    <w:rsid w:val="00567A8D"/>
    <w:rsid w:val="00573867"/>
    <w:rsid w:val="005A01B4"/>
    <w:rsid w:val="005A20AB"/>
    <w:rsid w:val="005B7014"/>
    <w:rsid w:val="005F27AC"/>
    <w:rsid w:val="00626511"/>
    <w:rsid w:val="006751DD"/>
    <w:rsid w:val="006A39AF"/>
    <w:rsid w:val="006B4B8F"/>
    <w:rsid w:val="006D795E"/>
    <w:rsid w:val="006F384D"/>
    <w:rsid w:val="0070511D"/>
    <w:rsid w:val="00724BC0"/>
    <w:rsid w:val="00746F0D"/>
    <w:rsid w:val="00762FF3"/>
    <w:rsid w:val="007A62BE"/>
    <w:rsid w:val="007B1FC4"/>
    <w:rsid w:val="007D793B"/>
    <w:rsid w:val="008A7B28"/>
    <w:rsid w:val="008C7770"/>
    <w:rsid w:val="008E3EE4"/>
    <w:rsid w:val="008F7EC6"/>
    <w:rsid w:val="0092414E"/>
    <w:rsid w:val="00A0095C"/>
    <w:rsid w:val="00A32C3D"/>
    <w:rsid w:val="00A679A5"/>
    <w:rsid w:val="00A70913"/>
    <w:rsid w:val="00A91C1A"/>
    <w:rsid w:val="00AA4DB4"/>
    <w:rsid w:val="00AD5604"/>
    <w:rsid w:val="00AF0424"/>
    <w:rsid w:val="00B2784D"/>
    <w:rsid w:val="00B76AC1"/>
    <w:rsid w:val="00B85F33"/>
    <w:rsid w:val="00B97EE6"/>
    <w:rsid w:val="00BA2359"/>
    <w:rsid w:val="00BC350E"/>
    <w:rsid w:val="00BD24A6"/>
    <w:rsid w:val="00C20E6E"/>
    <w:rsid w:val="00C32BB3"/>
    <w:rsid w:val="00C332C3"/>
    <w:rsid w:val="00C349ED"/>
    <w:rsid w:val="00C554C8"/>
    <w:rsid w:val="00C5698D"/>
    <w:rsid w:val="00D24508"/>
    <w:rsid w:val="00D705D8"/>
    <w:rsid w:val="00DB519C"/>
    <w:rsid w:val="00DF0928"/>
    <w:rsid w:val="00DF5BA2"/>
    <w:rsid w:val="00E23C46"/>
    <w:rsid w:val="00E42234"/>
    <w:rsid w:val="00EB0FD0"/>
    <w:rsid w:val="00F055B3"/>
    <w:rsid w:val="00F40910"/>
    <w:rsid w:val="00F718B2"/>
    <w:rsid w:val="00F759E4"/>
    <w:rsid w:val="00F8422F"/>
    <w:rsid w:val="00FC0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1827"/>
  <w15:chartTrackingRefBased/>
  <w15:docId w15:val="{110DEE67-1107-4650-9633-B3E4FA7C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4D"/>
  </w:style>
  <w:style w:type="paragraph" w:styleId="Heading1">
    <w:name w:val="heading 1"/>
    <w:basedOn w:val="Normal"/>
    <w:link w:val="Heading1Char"/>
    <w:uiPriority w:val="9"/>
    <w:qFormat/>
    <w:rsid w:val="004F2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22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2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22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2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2FF"/>
    <w:rPr>
      <w:color w:val="0000FF"/>
      <w:u w:val="single"/>
    </w:rPr>
  </w:style>
  <w:style w:type="paragraph" w:customStyle="1" w:styleId="EndNoteBibliographyTitle">
    <w:name w:val="EndNote Bibliography Title"/>
    <w:basedOn w:val="Normal"/>
    <w:link w:val="EndNoteBibliographyTitleChar"/>
    <w:rsid w:val="00AA4DB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A4DB4"/>
    <w:rPr>
      <w:rFonts w:ascii="Calibri" w:hAnsi="Calibri" w:cs="Calibri"/>
      <w:noProof/>
    </w:rPr>
  </w:style>
  <w:style w:type="paragraph" w:customStyle="1" w:styleId="EndNoteBibliography">
    <w:name w:val="EndNote Bibliography"/>
    <w:basedOn w:val="Normal"/>
    <w:link w:val="EndNoteBibliographyChar"/>
    <w:rsid w:val="00AA4DB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A4DB4"/>
    <w:rPr>
      <w:rFonts w:ascii="Calibri" w:hAnsi="Calibri" w:cs="Calibri"/>
      <w:noProof/>
    </w:rPr>
  </w:style>
  <w:style w:type="character" w:customStyle="1" w:styleId="fontstyle01">
    <w:name w:val="fontstyle01"/>
    <w:basedOn w:val="DefaultParagraphFont"/>
    <w:rsid w:val="00040368"/>
    <w:rPr>
      <w:rFonts w:ascii="BMitra" w:hAnsi="BMitra" w:hint="default"/>
      <w:b w:val="0"/>
      <w:bCs w:val="0"/>
      <w:i w:val="0"/>
      <w:iCs w:val="0"/>
      <w:color w:val="242021"/>
      <w:sz w:val="24"/>
      <w:szCs w:val="24"/>
    </w:rPr>
  </w:style>
  <w:style w:type="character" w:customStyle="1" w:styleId="fontstyle21">
    <w:name w:val="fontstyle21"/>
    <w:basedOn w:val="DefaultParagraphFont"/>
    <w:rsid w:val="00BC350E"/>
    <w:rPr>
      <w:rFonts w:ascii="TimesNewRomanPSMT" w:hAnsi="TimesNewRomanPSMT" w:hint="default"/>
      <w:b w:val="0"/>
      <w:bCs w:val="0"/>
      <w:i w:val="0"/>
      <w:iCs w:val="0"/>
      <w:color w:val="242021"/>
      <w:sz w:val="24"/>
      <w:szCs w:val="24"/>
    </w:rPr>
  </w:style>
  <w:style w:type="table" w:styleId="TableGrid">
    <w:name w:val="Table Grid"/>
    <w:basedOn w:val="TableNormal"/>
    <w:uiPriority w:val="39"/>
    <w:rsid w:val="0031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2F9"/>
    <w:pPr>
      <w:bidi/>
      <w:ind w:left="720"/>
      <w:contextualSpacing/>
    </w:pPr>
    <w:rPr>
      <w:lang w:bidi="fa-IR"/>
    </w:rPr>
  </w:style>
  <w:style w:type="paragraph" w:styleId="FootnoteText">
    <w:name w:val="footnote text"/>
    <w:basedOn w:val="Normal"/>
    <w:link w:val="FootnoteTextChar"/>
    <w:uiPriority w:val="99"/>
    <w:semiHidden/>
    <w:unhideWhenUsed/>
    <w:rsid w:val="00C20E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E6E"/>
    <w:rPr>
      <w:sz w:val="20"/>
      <w:szCs w:val="20"/>
    </w:rPr>
  </w:style>
  <w:style w:type="character" w:styleId="FootnoteReference">
    <w:name w:val="footnote reference"/>
    <w:basedOn w:val="DefaultParagraphFont"/>
    <w:uiPriority w:val="99"/>
    <w:semiHidden/>
    <w:unhideWhenUsed/>
    <w:rsid w:val="00C20E6E"/>
    <w:rPr>
      <w:vertAlign w:val="superscript"/>
    </w:rPr>
  </w:style>
  <w:style w:type="character" w:styleId="UnresolvedMention">
    <w:name w:val="Unresolved Mention"/>
    <w:basedOn w:val="DefaultParagraphFont"/>
    <w:uiPriority w:val="99"/>
    <w:semiHidden/>
    <w:unhideWhenUsed/>
    <w:rsid w:val="00093343"/>
    <w:rPr>
      <w:color w:val="605E5C"/>
      <w:shd w:val="clear" w:color="auto" w:fill="E1DFDD"/>
    </w:rPr>
  </w:style>
  <w:style w:type="character" w:styleId="FollowedHyperlink">
    <w:name w:val="FollowedHyperlink"/>
    <w:basedOn w:val="DefaultParagraphFont"/>
    <w:uiPriority w:val="99"/>
    <w:semiHidden/>
    <w:unhideWhenUsed/>
    <w:rsid w:val="00093343"/>
    <w:rPr>
      <w:color w:val="954F72" w:themeColor="followedHyperlink"/>
      <w:u w:val="single"/>
    </w:rPr>
  </w:style>
  <w:style w:type="paragraph" w:styleId="HTMLPreformatted">
    <w:name w:val="HTML Preformatted"/>
    <w:basedOn w:val="Normal"/>
    <w:link w:val="HTMLPreformattedChar"/>
    <w:uiPriority w:val="99"/>
    <w:semiHidden/>
    <w:unhideWhenUsed/>
    <w:rsid w:val="0006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555A"/>
    <w:rPr>
      <w:rFonts w:ascii="Courier New" w:eastAsia="Times New Roman" w:hAnsi="Courier New" w:cs="Courier New"/>
      <w:sz w:val="20"/>
      <w:szCs w:val="20"/>
    </w:rPr>
  </w:style>
  <w:style w:type="character" w:customStyle="1" w:styleId="y2iqfc">
    <w:name w:val="y2iqfc"/>
    <w:basedOn w:val="DefaultParagraphFont"/>
    <w:rsid w:val="0006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368">
      <w:bodyDiv w:val="1"/>
      <w:marLeft w:val="0"/>
      <w:marRight w:val="0"/>
      <w:marTop w:val="0"/>
      <w:marBottom w:val="0"/>
      <w:divBdr>
        <w:top w:val="none" w:sz="0" w:space="0" w:color="auto"/>
        <w:left w:val="none" w:sz="0" w:space="0" w:color="auto"/>
        <w:bottom w:val="none" w:sz="0" w:space="0" w:color="auto"/>
        <w:right w:val="none" w:sz="0" w:space="0" w:color="auto"/>
      </w:divBdr>
    </w:div>
    <w:div w:id="83843820">
      <w:bodyDiv w:val="1"/>
      <w:marLeft w:val="0"/>
      <w:marRight w:val="0"/>
      <w:marTop w:val="0"/>
      <w:marBottom w:val="0"/>
      <w:divBdr>
        <w:top w:val="none" w:sz="0" w:space="0" w:color="auto"/>
        <w:left w:val="none" w:sz="0" w:space="0" w:color="auto"/>
        <w:bottom w:val="none" w:sz="0" w:space="0" w:color="auto"/>
        <w:right w:val="none" w:sz="0" w:space="0" w:color="auto"/>
      </w:divBdr>
    </w:div>
    <w:div w:id="159931603">
      <w:bodyDiv w:val="1"/>
      <w:marLeft w:val="0"/>
      <w:marRight w:val="0"/>
      <w:marTop w:val="0"/>
      <w:marBottom w:val="0"/>
      <w:divBdr>
        <w:top w:val="none" w:sz="0" w:space="0" w:color="auto"/>
        <w:left w:val="none" w:sz="0" w:space="0" w:color="auto"/>
        <w:bottom w:val="none" w:sz="0" w:space="0" w:color="auto"/>
        <w:right w:val="none" w:sz="0" w:space="0" w:color="auto"/>
      </w:divBdr>
    </w:div>
    <w:div w:id="322322361">
      <w:bodyDiv w:val="1"/>
      <w:marLeft w:val="0"/>
      <w:marRight w:val="0"/>
      <w:marTop w:val="0"/>
      <w:marBottom w:val="0"/>
      <w:divBdr>
        <w:top w:val="none" w:sz="0" w:space="0" w:color="auto"/>
        <w:left w:val="none" w:sz="0" w:space="0" w:color="auto"/>
        <w:bottom w:val="none" w:sz="0" w:space="0" w:color="auto"/>
        <w:right w:val="none" w:sz="0" w:space="0" w:color="auto"/>
      </w:divBdr>
    </w:div>
    <w:div w:id="452209711">
      <w:bodyDiv w:val="1"/>
      <w:marLeft w:val="0"/>
      <w:marRight w:val="0"/>
      <w:marTop w:val="0"/>
      <w:marBottom w:val="0"/>
      <w:divBdr>
        <w:top w:val="none" w:sz="0" w:space="0" w:color="auto"/>
        <w:left w:val="none" w:sz="0" w:space="0" w:color="auto"/>
        <w:bottom w:val="none" w:sz="0" w:space="0" w:color="auto"/>
        <w:right w:val="none" w:sz="0" w:space="0" w:color="auto"/>
      </w:divBdr>
    </w:div>
    <w:div w:id="517547898">
      <w:bodyDiv w:val="1"/>
      <w:marLeft w:val="0"/>
      <w:marRight w:val="0"/>
      <w:marTop w:val="0"/>
      <w:marBottom w:val="0"/>
      <w:divBdr>
        <w:top w:val="none" w:sz="0" w:space="0" w:color="auto"/>
        <w:left w:val="none" w:sz="0" w:space="0" w:color="auto"/>
        <w:bottom w:val="none" w:sz="0" w:space="0" w:color="auto"/>
        <w:right w:val="none" w:sz="0" w:space="0" w:color="auto"/>
      </w:divBdr>
    </w:div>
    <w:div w:id="568809373">
      <w:bodyDiv w:val="1"/>
      <w:marLeft w:val="0"/>
      <w:marRight w:val="0"/>
      <w:marTop w:val="0"/>
      <w:marBottom w:val="0"/>
      <w:divBdr>
        <w:top w:val="none" w:sz="0" w:space="0" w:color="auto"/>
        <w:left w:val="none" w:sz="0" w:space="0" w:color="auto"/>
        <w:bottom w:val="none" w:sz="0" w:space="0" w:color="auto"/>
        <w:right w:val="none" w:sz="0" w:space="0" w:color="auto"/>
      </w:divBdr>
    </w:div>
    <w:div w:id="646083596">
      <w:bodyDiv w:val="1"/>
      <w:marLeft w:val="0"/>
      <w:marRight w:val="0"/>
      <w:marTop w:val="0"/>
      <w:marBottom w:val="0"/>
      <w:divBdr>
        <w:top w:val="none" w:sz="0" w:space="0" w:color="auto"/>
        <w:left w:val="none" w:sz="0" w:space="0" w:color="auto"/>
        <w:bottom w:val="none" w:sz="0" w:space="0" w:color="auto"/>
        <w:right w:val="none" w:sz="0" w:space="0" w:color="auto"/>
      </w:divBdr>
    </w:div>
    <w:div w:id="951132064">
      <w:bodyDiv w:val="1"/>
      <w:marLeft w:val="0"/>
      <w:marRight w:val="0"/>
      <w:marTop w:val="0"/>
      <w:marBottom w:val="0"/>
      <w:divBdr>
        <w:top w:val="none" w:sz="0" w:space="0" w:color="auto"/>
        <w:left w:val="none" w:sz="0" w:space="0" w:color="auto"/>
        <w:bottom w:val="none" w:sz="0" w:space="0" w:color="auto"/>
        <w:right w:val="none" w:sz="0" w:space="0" w:color="auto"/>
      </w:divBdr>
    </w:div>
    <w:div w:id="1568101748">
      <w:bodyDiv w:val="1"/>
      <w:marLeft w:val="0"/>
      <w:marRight w:val="0"/>
      <w:marTop w:val="0"/>
      <w:marBottom w:val="0"/>
      <w:divBdr>
        <w:top w:val="none" w:sz="0" w:space="0" w:color="auto"/>
        <w:left w:val="none" w:sz="0" w:space="0" w:color="auto"/>
        <w:bottom w:val="none" w:sz="0" w:space="0" w:color="auto"/>
        <w:right w:val="none" w:sz="0" w:space="0" w:color="auto"/>
      </w:divBdr>
    </w:div>
    <w:div w:id="1597667085">
      <w:bodyDiv w:val="1"/>
      <w:marLeft w:val="0"/>
      <w:marRight w:val="0"/>
      <w:marTop w:val="0"/>
      <w:marBottom w:val="0"/>
      <w:divBdr>
        <w:top w:val="none" w:sz="0" w:space="0" w:color="auto"/>
        <w:left w:val="none" w:sz="0" w:space="0" w:color="auto"/>
        <w:bottom w:val="none" w:sz="0" w:space="0" w:color="auto"/>
        <w:right w:val="none" w:sz="0" w:space="0" w:color="auto"/>
      </w:divBdr>
    </w:div>
    <w:div w:id="16907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gh.aliasghari@sru.ac.ir" TargetMode="External"/><Relationship Id="rId1" Type="http://schemas.openxmlformats.org/officeDocument/2006/relationships/hyperlink" Target="mailto:sheikhhahaj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1BAC-89E1-435F-8EF5-0864F793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14</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dc:creator>
  <cp:keywords/>
  <dc:description/>
  <cp:lastModifiedBy>hajar</cp:lastModifiedBy>
  <cp:revision>40</cp:revision>
  <cp:lastPrinted>2021-09-15T18:31:00Z</cp:lastPrinted>
  <dcterms:created xsi:type="dcterms:W3CDTF">2021-08-26T12:26:00Z</dcterms:created>
  <dcterms:modified xsi:type="dcterms:W3CDTF">2021-09-16T02:56:00Z</dcterms:modified>
</cp:coreProperties>
</file>