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0222" w14:textId="5EE3BDEC" w:rsidR="00666434" w:rsidRPr="00DF06FF" w:rsidRDefault="006C5B06" w:rsidP="00666434">
      <w:pPr>
        <w:jc w:val="center"/>
        <w:rPr>
          <w:rFonts w:cs="B Nazanin"/>
          <w:b/>
          <w:bCs/>
          <w:sz w:val="30"/>
          <w:szCs w:val="30"/>
          <w:rtl/>
        </w:rPr>
      </w:pPr>
      <w:r w:rsidRPr="00DF06FF">
        <w:rPr>
          <w:rFonts w:cs="B Nazanin"/>
          <w:b/>
          <w:bCs/>
          <w:sz w:val="30"/>
          <w:szCs w:val="30"/>
          <w:rtl/>
        </w:rPr>
        <w:t>بهداشت روان</w:t>
      </w:r>
      <w:r w:rsidRPr="00DF06FF">
        <w:rPr>
          <w:rFonts w:cs="B Nazanin" w:hint="cs"/>
          <w:b/>
          <w:bCs/>
          <w:sz w:val="30"/>
          <w:szCs w:val="30"/>
          <w:rtl/>
        </w:rPr>
        <w:t>ی</w:t>
      </w:r>
      <w:r w:rsidRPr="00DF06FF">
        <w:rPr>
          <w:rFonts w:cs="B Nazanin"/>
          <w:b/>
          <w:bCs/>
          <w:sz w:val="30"/>
          <w:szCs w:val="30"/>
          <w:rtl/>
        </w:rPr>
        <w:t xml:space="preserve"> </w:t>
      </w:r>
      <w:r w:rsidR="0077530C">
        <w:rPr>
          <w:rFonts w:cs="B Nazanin" w:hint="cs"/>
          <w:b/>
          <w:bCs/>
          <w:sz w:val="30"/>
          <w:szCs w:val="30"/>
          <w:rtl/>
        </w:rPr>
        <w:t>دانش آموزان</w:t>
      </w:r>
      <w:r w:rsidRPr="00DF06FF">
        <w:rPr>
          <w:rFonts w:cs="B Nazanin"/>
          <w:b/>
          <w:bCs/>
          <w:sz w:val="30"/>
          <w:szCs w:val="30"/>
          <w:rtl/>
        </w:rPr>
        <w:t xml:space="preserve"> در دوره همه گ</w:t>
      </w:r>
      <w:r w:rsidRPr="00DF06FF">
        <w:rPr>
          <w:rFonts w:cs="B Nazanin" w:hint="cs"/>
          <w:b/>
          <w:bCs/>
          <w:sz w:val="30"/>
          <w:szCs w:val="30"/>
          <w:rtl/>
        </w:rPr>
        <w:t>ی</w:t>
      </w:r>
      <w:r w:rsidRPr="00DF06FF">
        <w:rPr>
          <w:rFonts w:cs="B Nazanin" w:hint="eastAsia"/>
          <w:b/>
          <w:bCs/>
          <w:sz w:val="30"/>
          <w:szCs w:val="30"/>
          <w:rtl/>
        </w:rPr>
        <w:t>ر</w:t>
      </w:r>
      <w:r w:rsidRPr="00DF06FF">
        <w:rPr>
          <w:rFonts w:cs="B Nazanin" w:hint="cs"/>
          <w:b/>
          <w:bCs/>
          <w:sz w:val="30"/>
          <w:szCs w:val="30"/>
          <w:rtl/>
        </w:rPr>
        <w:t>ی</w:t>
      </w:r>
      <w:r w:rsidRPr="00DF06FF">
        <w:rPr>
          <w:rFonts w:cs="B Nazanin"/>
          <w:b/>
          <w:bCs/>
          <w:sz w:val="30"/>
          <w:szCs w:val="30"/>
          <w:rtl/>
        </w:rPr>
        <w:t xml:space="preserve"> کرونا</w:t>
      </w:r>
      <w:r w:rsidR="00C1723E" w:rsidRPr="00DF06FF">
        <w:rPr>
          <w:rFonts w:cs="B Nazanin" w:hint="cs"/>
          <w:b/>
          <w:bCs/>
          <w:sz w:val="30"/>
          <w:szCs w:val="30"/>
          <w:rtl/>
        </w:rPr>
        <w:t xml:space="preserve"> از دیدگاه روان شناسی</w:t>
      </w:r>
      <w:r w:rsidR="00DF06FF" w:rsidRPr="00DF06FF">
        <w:rPr>
          <w:rStyle w:val="FootnoteReference"/>
          <w:rFonts w:cs="B Nazanin"/>
          <w:b/>
          <w:bCs/>
          <w:sz w:val="30"/>
          <w:szCs w:val="30"/>
          <w:rtl/>
        </w:rPr>
        <w:footnoteReference w:id="1"/>
      </w:r>
    </w:p>
    <w:p w14:paraId="234C8AF0" w14:textId="77777777" w:rsidR="007D6806" w:rsidRDefault="007D6806" w:rsidP="00666434">
      <w:pPr>
        <w:rPr>
          <w:rFonts w:cs="B Titr"/>
          <w:sz w:val="24"/>
          <w:szCs w:val="24"/>
          <w:rtl/>
        </w:rPr>
      </w:pPr>
    </w:p>
    <w:p w14:paraId="1177597F" w14:textId="4BC45BF4" w:rsidR="003A3B16" w:rsidRDefault="003A3B16" w:rsidP="003A3B16">
      <w:pPr>
        <w:bidi/>
        <w:rPr>
          <w:rFonts w:cs="B Titr"/>
          <w:sz w:val="24"/>
          <w:szCs w:val="24"/>
          <w:rtl/>
        </w:rPr>
      </w:pPr>
      <w:r>
        <w:rPr>
          <w:rFonts w:cs="B Titr" w:hint="cs"/>
          <w:sz w:val="24"/>
          <w:szCs w:val="24"/>
          <w:rtl/>
        </w:rPr>
        <w:t xml:space="preserve">چکیده: </w:t>
      </w:r>
    </w:p>
    <w:p w14:paraId="49B91405" w14:textId="30D3752B" w:rsidR="007D6806" w:rsidRPr="00666434" w:rsidRDefault="0080248E" w:rsidP="00666434">
      <w:pPr>
        <w:bidi/>
        <w:jc w:val="both"/>
        <w:rPr>
          <w:rFonts w:cs="B Nazanin"/>
          <w:sz w:val="24"/>
          <w:szCs w:val="24"/>
          <w:rtl/>
          <w:lang w:bidi="fa-IR"/>
        </w:rPr>
      </w:pPr>
      <w:r w:rsidRPr="00666434">
        <w:rPr>
          <w:rFonts w:cs="B Nazanin" w:hint="cs"/>
          <w:sz w:val="24"/>
          <w:szCs w:val="24"/>
          <w:rtl/>
          <w:lang w:bidi="fa-IR"/>
        </w:rPr>
        <w:t>مقاله</w:t>
      </w:r>
      <w:r w:rsidR="00B030CE" w:rsidRPr="00666434">
        <w:rPr>
          <w:rFonts w:cs="B Nazanin" w:hint="cs"/>
          <w:sz w:val="24"/>
          <w:szCs w:val="24"/>
          <w:rtl/>
          <w:lang w:bidi="fa-IR"/>
        </w:rPr>
        <w:t xml:space="preserve"> حاضر با هدف بررسی عوامل آسیب زا به بهداشت روانی </w:t>
      </w:r>
      <w:r w:rsidR="00CB493D">
        <w:rPr>
          <w:rFonts w:cs="B Nazanin" w:hint="cs"/>
          <w:sz w:val="24"/>
          <w:szCs w:val="24"/>
          <w:rtl/>
          <w:lang w:bidi="fa-IR"/>
        </w:rPr>
        <w:t>دانش آموزان</w:t>
      </w:r>
      <w:r w:rsidR="00B030CE" w:rsidRPr="00666434">
        <w:rPr>
          <w:rFonts w:cs="B Nazanin" w:hint="cs"/>
          <w:sz w:val="24"/>
          <w:szCs w:val="24"/>
          <w:rtl/>
          <w:lang w:bidi="fa-IR"/>
        </w:rPr>
        <w:t xml:space="preserve"> در طول همه گیری ویروس کرونا </w:t>
      </w:r>
      <w:r w:rsidRPr="00666434">
        <w:rPr>
          <w:rFonts w:cs="B Nazanin" w:hint="cs"/>
          <w:sz w:val="24"/>
          <w:szCs w:val="24"/>
          <w:rtl/>
          <w:lang w:bidi="fa-IR"/>
        </w:rPr>
        <w:t xml:space="preserve"> نگارش شد. مقاله از نوع مروری است و </w:t>
      </w:r>
      <w:r w:rsidRPr="00666434">
        <w:rPr>
          <w:rFonts w:cs="B Nazanin"/>
          <w:sz w:val="24"/>
          <w:szCs w:val="24"/>
          <w:rtl/>
          <w:lang w:bidi="fa-IR"/>
        </w:rPr>
        <w:t xml:space="preserve">پایگاه </w:t>
      </w:r>
      <w:r w:rsidRPr="00666434">
        <w:rPr>
          <w:rFonts w:cs="B Nazanin" w:hint="cs"/>
          <w:sz w:val="24"/>
          <w:szCs w:val="24"/>
          <w:rtl/>
          <w:lang w:bidi="fa-IR"/>
        </w:rPr>
        <w:t>های داخلی و خارجی داده بررسی شد. در سرتاسر نگارش مقاله سعی شد از نظریات روان شناسی موجود در جهت تبیین عوامل خطر ساز بهره گرفته شود. محقق تلاش کرده است ابتدا عوامل موثر را شناسایی کند، سپس پیامد های آن را با توجه به نظریات روان شناسی موجود بیان کند. همچنین تلاش شده به منظور ادراک بهتر از موضوع، پیشنهاد و راهکارهایی نیز در پایان ذکر شود. یافته ها نشان داد که از جمله عوامل خطر ساز در جهت کاهش بهداشت روانی کودکان در طول همه گیری ویروس کووید 19</w:t>
      </w:r>
      <w:r w:rsidR="007840D2" w:rsidRPr="00666434">
        <w:rPr>
          <w:rFonts w:cs="B Nazanin" w:hint="cs"/>
          <w:sz w:val="24"/>
          <w:szCs w:val="24"/>
          <w:rtl/>
          <w:lang w:bidi="fa-IR"/>
        </w:rPr>
        <w:t>، تعطیلی مدارس، افکار ناخوشایند و مستمر، مشکلات اقتصادی ناشی از کرونا، ترس و یا از دست دادن عزیزان و دلبستگان، انتشار گسترده تصاویر و اخبار در رسانه ها هستند.</w:t>
      </w:r>
    </w:p>
    <w:p w14:paraId="60BF7AD9" w14:textId="2CD8C0EF" w:rsidR="007D6806" w:rsidRPr="00666434" w:rsidRDefault="007D6806" w:rsidP="00666434">
      <w:pPr>
        <w:bidi/>
        <w:jc w:val="both"/>
        <w:rPr>
          <w:rFonts w:cs="B Nazanin"/>
          <w:sz w:val="24"/>
          <w:szCs w:val="24"/>
          <w:rtl/>
          <w:lang w:bidi="fa-IR"/>
        </w:rPr>
      </w:pPr>
    </w:p>
    <w:p w14:paraId="605B2180" w14:textId="043227E9" w:rsidR="007D6806" w:rsidRPr="00666434" w:rsidRDefault="007D6806" w:rsidP="00666434">
      <w:pPr>
        <w:bidi/>
        <w:jc w:val="both"/>
        <w:rPr>
          <w:rFonts w:cs="B Nazanin"/>
          <w:sz w:val="24"/>
          <w:szCs w:val="24"/>
          <w:rtl/>
          <w:lang w:bidi="fa-IR"/>
        </w:rPr>
      </w:pPr>
      <w:r w:rsidRPr="00666434">
        <w:rPr>
          <w:rFonts w:cs="B Nazanin" w:hint="cs"/>
          <w:b/>
          <w:bCs/>
          <w:sz w:val="24"/>
          <w:szCs w:val="24"/>
          <w:rtl/>
          <w:lang w:bidi="fa-IR"/>
        </w:rPr>
        <w:t>کلید واژه:</w:t>
      </w:r>
      <w:r w:rsidRPr="00666434">
        <w:rPr>
          <w:rFonts w:cs="B Nazanin" w:hint="cs"/>
          <w:sz w:val="24"/>
          <w:szCs w:val="24"/>
          <w:rtl/>
          <w:lang w:bidi="fa-IR"/>
        </w:rPr>
        <w:t xml:space="preserve"> </w:t>
      </w:r>
      <w:r w:rsidR="0034030C" w:rsidRPr="00666434">
        <w:rPr>
          <w:rFonts w:cs="B Nazanin" w:hint="cs"/>
          <w:sz w:val="24"/>
          <w:szCs w:val="24"/>
          <w:rtl/>
          <w:lang w:bidi="fa-IR"/>
        </w:rPr>
        <w:t>بهداشت روانی، کودکان، دانش آموزان، روان شناسی</w:t>
      </w:r>
      <w:r w:rsidR="00DF06FF">
        <w:rPr>
          <w:rFonts w:cs="B Nazanin" w:hint="cs"/>
          <w:sz w:val="24"/>
          <w:szCs w:val="24"/>
          <w:rtl/>
          <w:lang w:bidi="fa-IR"/>
        </w:rPr>
        <w:t>، آموزش</w:t>
      </w:r>
    </w:p>
    <w:p w14:paraId="2CD0C2C1" w14:textId="12106C80" w:rsidR="003A3B16" w:rsidRDefault="003A3B16" w:rsidP="007840D2">
      <w:pPr>
        <w:rPr>
          <w:rFonts w:cs="B Titr"/>
          <w:sz w:val="24"/>
          <w:szCs w:val="24"/>
          <w:rtl/>
        </w:rPr>
      </w:pPr>
    </w:p>
    <w:p w14:paraId="1B1F2DCA" w14:textId="162C5635" w:rsidR="007840D2" w:rsidRDefault="007840D2" w:rsidP="007840D2">
      <w:pPr>
        <w:rPr>
          <w:rFonts w:cs="B Titr"/>
          <w:sz w:val="24"/>
          <w:szCs w:val="24"/>
          <w:rtl/>
        </w:rPr>
      </w:pPr>
    </w:p>
    <w:p w14:paraId="3DF3EF18" w14:textId="52283C44" w:rsidR="007840D2" w:rsidRDefault="007840D2" w:rsidP="007840D2">
      <w:pPr>
        <w:rPr>
          <w:rFonts w:cs="B Titr"/>
          <w:sz w:val="24"/>
          <w:szCs w:val="24"/>
          <w:rtl/>
        </w:rPr>
      </w:pPr>
    </w:p>
    <w:p w14:paraId="6C9CE0A8" w14:textId="596372B5" w:rsidR="007840D2" w:rsidRDefault="007840D2" w:rsidP="007840D2">
      <w:pPr>
        <w:rPr>
          <w:rFonts w:cs="B Titr"/>
          <w:sz w:val="24"/>
          <w:szCs w:val="24"/>
          <w:rtl/>
        </w:rPr>
      </w:pPr>
    </w:p>
    <w:p w14:paraId="57347653" w14:textId="56656872" w:rsidR="007840D2" w:rsidRDefault="007840D2" w:rsidP="007840D2">
      <w:pPr>
        <w:rPr>
          <w:rFonts w:cs="B Titr"/>
          <w:sz w:val="24"/>
          <w:szCs w:val="24"/>
          <w:rtl/>
        </w:rPr>
      </w:pPr>
    </w:p>
    <w:p w14:paraId="0B64CE56" w14:textId="354C6274" w:rsidR="00DF06FF" w:rsidRDefault="00DF06FF" w:rsidP="007840D2">
      <w:pPr>
        <w:rPr>
          <w:rFonts w:cs="B Titr"/>
          <w:sz w:val="24"/>
          <w:szCs w:val="24"/>
          <w:rtl/>
        </w:rPr>
      </w:pPr>
    </w:p>
    <w:p w14:paraId="4E69D23C" w14:textId="28C24465" w:rsidR="00DF06FF" w:rsidRDefault="00DF06FF" w:rsidP="007840D2">
      <w:pPr>
        <w:rPr>
          <w:rFonts w:cs="B Titr"/>
          <w:sz w:val="24"/>
          <w:szCs w:val="24"/>
          <w:rtl/>
        </w:rPr>
      </w:pPr>
    </w:p>
    <w:p w14:paraId="3FC696C1" w14:textId="40924F91" w:rsidR="008C72BB" w:rsidRDefault="008C72BB" w:rsidP="007840D2">
      <w:pPr>
        <w:rPr>
          <w:rFonts w:cs="B Titr"/>
          <w:sz w:val="24"/>
          <w:szCs w:val="24"/>
          <w:rtl/>
        </w:rPr>
      </w:pPr>
    </w:p>
    <w:p w14:paraId="48034544" w14:textId="40852881" w:rsidR="008C72BB" w:rsidRDefault="008C72BB" w:rsidP="007840D2">
      <w:pPr>
        <w:rPr>
          <w:rFonts w:cs="B Titr"/>
          <w:sz w:val="24"/>
          <w:szCs w:val="24"/>
          <w:rtl/>
        </w:rPr>
      </w:pPr>
    </w:p>
    <w:p w14:paraId="4F6FBECB" w14:textId="0CF75B19" w:rsidR="008C72BB" w:rsidRDefault="008C72BB" w:rsidP="007840D2">
      <w:pPr>
        <w:rPr>
          <w:rFonts w:cs="B Titr"/>
          <w:sz w:val="24"/>
          <w:szCs w:val="24"/>
          <w:rtl/>
        </w:rPr>
      </w:pPr>
    </w:p>
    <w:p w14:paraId="086E9066" w14:textId="77777777" w:rsidR="008C72BB" w:rsidRDefault="008C72BB" w:rsidP="007840D2">
      <w:pPr>
        <w:rPr>
          <w:rFonts w:cs="B Titr"/>
          <w:sz w:val="24"/>
          <w:szCs w:val="24"/>
          <w:rtl/>
        </w:rPr>
      </w:pPr>
    </w:p>
    <w:p w14:paraId="0D6C2F6B" w14:textId="0A63D75E" w:rsidR="00DF06FF" w:rsidRDefault="00DF06FF" w:rsidP="007840D2">
      <w:pPr>
        <w:rPr>
          <w:rFonts w:cs="B Titr"/>
          <w:sz w:val="24"/>
          <w:szCs w:val="24"/>
          <w:rtl/>
        </w:rPr>
      </w:pPr>
    </w:p>
    <w:p w14:paraId="775E5608" w14:textId="77777777" w:rsidR="00DF06FF" w:rsidRDefault="00DF06FF" w:rsidP="007840D2">
      <w:pPr>
        <w:rPr>
          <w:rFonts w:cs="B Titr"/>
          <w:sz w:val="24"/>
          <w:szCs w:val="24"/>
          <w:rtl/>
        </w:rPr>
      </w:pPr>
    </w:p>
    <w:p w14:paraId="688553D4" w14:textId="79F4C3BE" w:rsidR="007D6806" w:rsidRDefault="007D6806" w:rsidP="00DE0925">
      <w:pPr>
        <w:tabs>
          <w:tab w:val="left" w:pos="2029"/>
        </w:tabs>
        <w:rPr>
          <w:rFonts w:cs="B Titr"/>
          <w:sz w:val="24"/>
          <w:szCs w:val="24"/>
        </w:rPr>
      </w:pPr>
    </w:p>
    <w:p w14:paraId="50D20932" w14:textId="11A1F706" w:rsidR="006C5B06" w:rsidRDefault="006C5B06" w:rsidP="006C5B06">
      <w:pPr>
        <w:bidi/>
        <w:rPr>
          <w:rFonts w:cs="B Titr"/>
          <w:sz w:val="24"/>
          <w:szCs w:val="24"/>
          <w:rtl/>
          <w:lang w:bidi="fa-IR"/>
        </w:rPr>
      </w:pPr>
      <w:r>
        <w:rPr>
          <w:rFonts w:cs="B Titr" w:hint="cs"/>
          <w:sz w:val="24"/>
          <w:szCs w:val="24"/>
          <w:rtl/>
          <w:lang w:bidi="fa-IR"/>
        </w:rPr>
        <w:t xml:space="preserve">مقدمه: </w:t>
      </w:r>
    </w:p>
    <w:p w14:paraId="0DDBA87A" w14:textId="3491BA24" w:rsidR="000704EE" w:rsidRDefault="006C5B06" w:rsidP="005303B9">
      <w:pPr>
        <w:bidi/>
        <w:jc w:val="both"/>
        <w:rPr>
          <w:rFonts w:cs="B Nazanin"/>
          <w:sz w:val="24"/>
          <w:szCs w:val="24"/>
          <w:rtl/>
          <w:lang w:bidi="fa-IR"/>
        </w:rPr>
      </w:pPr>
      <w:r w:rsidRPr="008610A4">
        <w:rPr>
          <w:rFonts w:cs="B Nazanin" w:hint="cs"/>
          <w:sz w:val="24"/>
          <w:szCs w:val="24"/>
          <w:rtl/>
          <w:lang w:bidi="fa-IR"/>
        </w:rPr>
        <w:t>جهان در 2 سال گذشته فراز و فرود های بسیاری را تجربه کرد،</w:t>
      </w:r>
      <w:r w:rsidR="0020441D" w:rsidRPr="008610A4">
        <w:rPr>
          <w:rFonts w:cs="B Nazanin" w:hint="cs"/>
          <w:sz w:val="24"/>
          <w:szCs w:val="24"/>
          <w:rtl/>
          <w:lang w:bidi="fa-IR"/>
        </w:rPr>
        <w:t xml:space="preserve"> افراد با طیفی از علائم و شدت های گوناگون دچار بیماری شدند که تا مدت ها قابل تشخیص گذاری دقیق برای محققان نبود. با گذر زمان و شناخت بیشتر پژوهشگران از این پاندمی، امکان تشخیص گذاری سریع تر و دقیق تر برای آنها فراهم شد و بر همین اساس مجموعه اقداماتی هر چند مبتدی، برای مقابله با آن تدوین شد.</w:t>
      </w:r>
      <w:r w:rsidRPr="008610A4">
        <w:rPr>
          <w:rFonts w:cs="B Nazanin" w:hint="cs"/>
          <w:sz w:val="24"/>
          <w:szCs w:val="24"/>
          <w:rtl/>
          <w:lang w:bidi="fa-IR"/>
        </w:rPr>
        <w:t xml:space="preserve"> امروزه به ندرت می توان فردی را یافت که نامی از کووید 19 نشنیده باشد. پاندمی فراگیر که  </w:t>
      </w:r>
      <w:r w:rsidR="00CA1FAF" w:rsidRPr="008610A4">
        <w:rPr>
          <w:rFonts w:cs="B Nazanin" w:hint="cs"/>
          <w:sz w:val="24"/>
          <w:szCs w:val="24"/>
          <w:rtl/>
          <w:lang w:bidi="fa-IR"/>
        </w:rPr>
        <w:t>پایان سال 2019 میلادی در شهر ووهان چین گزارش شد و سازمان بهداشت جهانی</w:t>
      </w:r>
      <w:r w:rsidR="00CA1FAF" w:rsidRPr="008610A4">
        <w:rPr>
          <w:rStyle w:val="FootnoteReference"/>
          <w:rFonts w:cs="B Nazanin"/>
          <w:sz w:val="24"/>
          <w:szCs w:val="24"/>
          <w:rtl/>
          <w:lang w:bidi="fa-IR"/>
        </w:rPr>
        <w:footnoteReference w:id="2"/>
      </w:r>
      <w:r w:rsidR="00CA1FAF" w:rsidRPr="008610A4">
        <w:rPr>
          <w:rFonts w:cs="B Nazanin" w:hint="cs"/>
          <w:sz w:val="24"/>
          <w:szCs w:val="24"/>
          <w:rtl/>
          <w:lang w:bidi="fa-IR"/>
        </w:rPr>
        <w:t xml:space="preserve"> این نام را بر آن نهاد (1).</w:t>
      </w:r>
      <w:r w:rsidR="008677D8">
        <w:rPr>
          <w:rFonts w:cs="B Nazanin" w:hint="cs"/>
          <w:sz w:val="24"/>
          <w:szCs w:val="24"/>
          <w:rtl/>
          <w:lang w:bidi="fa-IR"/>
        </w:rPr>
        <w:t xml:space="preserve"> در زمان نگارش مقاله حاضر تا کنون </w:t>
      </w:r>
      <w:r w:rsidR="008677D8" w:rsidRPr="008677D8">
        <w:rPr>
          <w:rFonts w:cs="B Nazanin"/>
          <w:sz w:val="24"/>
          <w:szCs w:val="24"/>
          <w:rtl/>
          <w:lang w:bidi="fa-IR"/>
        </w:rPr>
        <w:t>3,241,037</w:t>
      </w:r>
      <w:r w:rsidR="008677D8">
        <w:rPr>
          <w:rFonts w:cs="B Nazanin" w:hint="cs"/>
          <w:sz w:val="24"/>
          <w:szCs w:val="24"/>
          <w:rtl/>
          <w:lang w:bidi="fa-IR"/>
        </w:rPr>
        <w:t xml:space="preserve"> نفر مبتلا شده اند که از این میان متاسفانه  </w:t>
      </w:r>
      <w:r w:rsidR="008677D8" w:rsidRPr="008677D8">
        <w:rPr>
          <w:rFonts w:cs="B Nazanin"/>
          <w:sz w:val="24"/>
          <w:szCs w:val="24"/>
          <w:rtl/>
          <w:lang w:bidi="fa-IR"/>
        </w:rPr>
        <w:t>84,627</w:t>
      </w:r>
      <w:r w:rsidR="008677D8">
        <w:rPr>
          <w:rFonts w:cs="B Nazanin" w:hint="cs"/>
          <w:sz w:val="24"/>
          <w:szCs w:val="24"/>
          <w:rtl/>
          <w:lang w:bidi="fa-IR"/>
        </w:rPr>
        <w:t xml:space="preserve">  نفر جان خود را از دست داده اند و خوشبختانه </w:t>
      </w:r>
      <w:r w:rsidR="00326786" w:rsidRPr="00326786">
        <w:rPr>
          <w:rFonts w:cs="B Nazanin"/>
          <w:sz w:val="24"/>
          <w:szCs w:val="24"/>
          <w:rtl/>
          <w:lang w:bidi="fa-IR"/>
        </w:rPr>
        <w:t>2,914,830</w:t>
      </w:r>
      <w:r w:rsidR="00326786">
        <w:rPr>
          <w:rFonts w:cs="B Nazanin" w:hint="cs"/>
          <w:sz w:val="24"/>
          <w:szCs w:val="24"/>
          <w:rtl/>
          <w:lang w:bidi="fa-IR"/>
        </w:rPr>
        <w:t xml:space="preserve"> نیز بهبود یافته اند. اگر چه </w:t>
      </w:r>
      <w:r w:rsidR="00326786" w:rsidRPr="00326786">
        <w:rPr>
          <w:rFonts w:cs="B Nazanin"/>
          <w:sz w:val="24"/>
          <w:szCs w:val="24"/>
          <w:rtl/>
          <w:lang w:bidi="fa-IR"/>
        </w:rPr>
        <w:t>واکس</w:t>
      </w:r>
      <w:r w:rsidR="00326786" w:rsidRPr="00326786">
        <w:rPr>
          <w:rFonts w:cs="B Nazanin" w:hint="cs"/>
          <w:sz w:val="24"/>
          <w:szCs w:val="24"/>
          <w:rtl/>
          <w:lang w:bidi="fa-IR"/>
        </w:rPr>
        <w:t>ی</w:t>
      </w:r>
      <w:r w:rsidR="00326786" w:rsidRPr="00326786">
        <w:rPr>
          <w:rFonts w:cs="B Nazanin" w:hint="eastAsia"/>
          <w:sz w:val="24"/>
          <w:szCs w:val="24"/>
          <w:rtl/>
          <w:lang w:bidi="fa-IR"/>
        </w:rPr>
        <w:t>ناس</w:t>
      </w:r>
      <w:r w:rsidR="00326786" w:rsidRPr="00326786">
        <w:rPr>
          <w:rFonts w:cs="B Nazanin" w:hint="cs"/>
          <w:sz w:val="24"/>
          <w:szCs w:val="24"/>
          <w:rtl/>
          <w:lang w:bidi="fa-IR"/>
        </w:rPr>
        <w:t>ی</w:t>
      </w:r>
      <w:r w:rsidR="00326786" w:rsidRPr="00326786">
        <w:rPr>
          <w:rFonts w:cs="B Nazanin" w:hint="eastAsia"/>
          <w:sz w:val="24"/>
          <w:szCs w:val="24"/>
          <w:rtl/>
          <w:lang w:bidi="fa-IR"/>
        </w:rPr>
        <w:t>ون</w:t>
      </w:r>
      <w:r w:rsidR="00326786">
        <w:rPr>
          <w:rFonts w:cs="B Nazanin" w:hint="cs"/>
          <w:sz w:val="24"/>
          <w:szCs w:val="24"/>
          <w:rtl/>
          <w:lang w:bidi="fa-IR"/>
        </w:rPr>
        <w:t xml:space="preserve"> افراد مسن از مدتها پیش شروع شده اما بهترین اقدام در راستای مقابله با ویروس پیشگیری است (2).</w:t>
      </w:r>
      <w:r w:rsidR="008F6606">
        <w:rPr>
          <w:rFonts w:cs="B Nazanin" w:hint="cs"/>
          <w:sz w:val="24"/>
          <w:szCs w:val="24"/>
          <w:rtl/>
          <w:lang w:bidi="fa-IR"/>
        </w:rPr>
        <w:t xml:space="preserve"> آثار و پیامد های این بیماری معطوف به یک بعد نیست؛ به این معنا که این بیماری جهان را از ابعاد گوناگونی چون بهداشتی، اقتصادی، فرهنگی، روان شناختی و ... متاثر ساخته است و از طرفی اقشار و طیف گسترده ای از سنین را تحت تاثیر قرار داده است</w:t>
      </w:r>
      <w:r w:rsidR="00AA56C7">
        <w:rPr>
          <w:rFonts w:cs="B Nazanin" w:hint="cs"/>
          <w:sz w:val="24"/>
          <w:szCs w:val="24"/>
          <w:rtl/>
          <w:lang w:bidi="fa-IR"/>
        </w:rPr>
        <w:t xml:space="preserve">(3). </w:t>
      </w:r>
      <w:r w:rsidR="00153691" w:rsidRPr="00153691">
        <w:rPr>
          <w:rFonts w:cs="B Nazanin"/>
          <w:sz w:val="24"/>
          <w:szCs w:val="24"/>
          <w:rtl/>
          <w:lang w:bidi="fa-IR"/>
        </w:rPr>
        <w:t>در ب</w:t>
      </w:r>
      <w:r w:rsidR="00153691" w:rsidRPr="00153691">
        <w:rPr>
          <w:rFonts w:cs="B Nazanin" w:hint="cs"/>
          <w:sz w:val="24"/>
          <w:szCs w:val="24"/>
          <w:rtl/>
          <w:lang w:bidi="fa-IR"/>
        </w:rPr>
        <w:t>ی</w:t>
      </w:r>
      <w:r w:rsidR="00153691" w:rsidRPr="00153691">
        <w:rPr>
          <w:rFonts w:cs="B Nazanin" w:hint="eastAsia"/>
          <w:sz w:val="24"/>
          <w:szCs w:val="24"/>
          <w:rtl/>
          <w:lang w:bidi="fa-IR"/>
        </w:rPr>
        <w:t>ن</w:t>
      </w:r>
      <w:r w:rsidR="00153691" w:rsidRPr="00153691">
        <w:rPr>
          <w:rFonts w:cs="B Nazanin"/>
          <w:sz w:val="24"/>
          <w:szCs w:val="24"/>
          <w:rtl/>
          <w:lang w:bidi="fa-IR"/>
        </w:rPr>
        <w:t xml:space="preserve"> تمام</w:t>
      </w:r>
      <w:r w:rsidR="00153691" w:rsidRPr="00153691">
        <w:rPr>
          <w:rFonts w:cs="B Nazanin" w:hint="cs"/>
          <w:sz w:val="24"/>
          <w:szCs w:val="24"/>
          <w:rtl/>
          <w:lang w:bidi="fa-IR"/>
        </w:rPr>
        <w:t>ی</w:t>
      </w:r>
      <w:r w:rsidR="00153691" w:rsidRPr="00153691">
        <w:rPr>
          <w:rFonts w:cs="B Nazanin"/>
          <w:sz w:val="24"/>
          <w:szCs w:val="24"/>
          <w:rtl/>
          <w:lang w:bidi="fa-IR"/>
        </w:rPr>
        <w:t xml:space="preserve"> گروه ها</w:t>
      </w:r>
      <w:r w:rsidR="00153691" w:rsidRPr="00153691">
        <w:rPr>
          <w:rFonts w:cs="B Nazanin" w:hint="cs"/>
          <w:sz w:val="24"/>
          <w:szCs w:val="24"/>
          <w:rtl/>
          <w:lang w:bidi="fa-IR"/>
        </w:rPr>
        <w:t>ی</w:t>
      </w:r>
      <w:r w:rsidR="00153691" w:rsidRPr="00153691">
        <w:rPr>
          <w:rFonts w:cs="B Nazanin"/>
          <w:sz w:val="24"/>
          <w:szCs w:val="24"/>
          <w:rtl/>
          <w:lang w:bidi="fa-IR"/>
        </w:rPr>
        <w:t xml:space="preserve"> انسان</w:t>
      </w:r>
      <w:r w:rsidR="00153691" w:rsidRPr="00153691">
        <w:rPr>
          <w:rFonts w:cs="B Nazanin" w:hint="cs"/>
          <w:sz w:val="24"/>
          <w:szCs w:val="24"/>
          <w:rtl/>
          <w:lang w:bidi="fa-IR"/>
        </w:rPr>
        <w:t>ی</w:t>
      </w:r>
      <w:r w:rsidR="00153691" w:rsidRPr="00153691">
        <w:rPr>
          <w:rFonts w:cs="B Nazanin" w:hint="eastAsia"/>
          <w:sz w:val="24"/>
          <w:szCs w:val="24"/>
          <w:rtl/>
          <w:lang w:bidi="fa-IR"/>
        </w:rPr>
        <w:t>،</w:t>
      </w:r>
      <w:r w:rsidR="00153691" w:rsidRPr="00153691">
        <w:rPr>
          <w:rFonts w:cs="B Nazanin"/>
          <w:sz w:val="24"/>
          <w:szCs w:val="24"/>
          <w:rtl/>
          <w:lang w:bidi="fa-IR"/>
        </w:rPr>
        <w:t xml:space="preserve"> کودکان نقش و</w:t>
      </w:r>
      <w:r w:rsidR="00153691" w:rsidRPr="00153691">
        <w:rPr>
          <w:rFonts w:cs="B Nazanin" w:hint="cs"/>
          <w:sz w:val="24"/>
          <w:szCs w:val="24"/>
          <w:rtl/>
          <w:lang w:bidi="fa-IR"/>
        </w:rPr>
        <w:t>ی</w:t>
      </w:r>
      <w:r w:rsidR="00153691" w:rsidRPr="00153691">
        <w:rPr>
          <w:rFonts w:cs="B Nazanin" w:hint="eastAsia"/>
          <w:sz w:val="24"/>
          <w:szCs w:val="24"/>
          <w:rtl/>
          <w:lang w:bidi="fa-IR"/>
        </w:rPr>
        <w:t>ژه</w:t>
      </w:r>
      <w:r w:rsidR="00153691">
        <w:rPr>
          <w:rFonts w:cs="B Nazanin" w:hint="cs"/>
          <w:sz w:val="24"/>
          <w:szCs w:val="24"/>
          <w:rtl/>
          <w:lang w:bidi="fa-IR"/>
        </w:rPr>
        <w:t xml:space="preserve"> </w:t>
      </w:r>
      <w:r w:rsidR="00153691" w:rsidRPr="00153691">
        <w:rPr>
          <w:rFonts w:cs="B Nazanin" w:hint="eastAsia"/>
          <w:sz w:val="24"/>
          <w:szCs w:val="24"/>
          <w:rtl/>
          <w:lang w:bidi="fa-IR"/>
        </w:rPr>
        <w:t>‌ا</w:t>
      </w:r>
      <w:r w:rsidR="00153691" w:rsidRPr="00153691">
        <w:rPr>
          <w:rFonts w:cs="B Nazanin" w:hint="cs"/>
          <w:sz w:val="24"/>
          <w:szCs w:val="24"/>
          <w:rtl/>
          <w:lang w:bidi="fa-IR"/>
        </w:rPr>
        <w:t>ی</w:t>
      </w:r>
      <w:r w:rsidR="00153691" w:rsidRPr="00153691">
        <w:rPr>
          <w:rFonts w:cs="B Nazanin"/>
          <w:sz w:val="24"/>
          <w:szCs w:val="24"/>
          <w:rtl/>
          <w:lang w:bidi="fa-IR"/>
        </w:rPr>
        <w:t xml:space="preserve"> دارند. ز</w:t>
      </w:r>
      <w:r w:rsidR="00153691" w:rsidRPr="00153691">
        <w:rPr>
          <w:rFonts w:cs="B Nazanin" w:hint="cs"/>
          <w:sz w:val="24"/>
          <w:szCs w:val="24"/>
          <w:rtl/>
          <w:lang w:bidi="fa-IR"/>
        </w:rPr>
        <w:t>ی</w:t>
      </w:r>
      <w:r w:rsidR="00153691" w:rsidRPr="00153691">
        <w:rPr>
          <w:rFonts w:cs="B Nazanin" w:hint="eastAsia"/>
          <w:sz w:val="24"/>
          <w:szCs w:val="24"/>
          <w:rtl/>
          <w:lang w:bidi="fa-IR"/>
        </w:rPr>
        <w:t>را</w:t>
      </w:r>
      <w:r w:rsidR="00153691" w:rsidRPr="00153691">
        <w:rPr>
          <w:rFonts w:cs="B Nazanin"/>
          <w:sz w:val="24"/>
          <w:szCs w:val="24"/>
          <w:rtl/>
          <w:lang w:bidi="fa-IR"/>
        </w:rPr>
        <w:t xml:space="preserve"> درصورت ابتلا به ب</w:t>
      </w:r>
      <w:r w:rsidR="00153691" w:rsidRPr="00153691">
        <w:rPr>
          <w:rFonts w:cs="B Nazanin" w:hint="cs"/>
          <w:sz w:val="24"/>
          <w:szCs w:val="24"/>
          <w:rtl/>
          <w:lang w:bidi="fa-IR"/>
        </w:rPr>
        <w:t>ی</w:t>
      </w:r>
      <w:r w:rsidR="00153691" w:rsidRPr="00153691">
        <w:rPr>
          <w:rFonts w:cs="B Nazanin" w:hint="eastAsia"/>
          <w:sz w:val="24"/>
          <w:szCs w:val="24"/>
          <w:rtl/>
          <w:lang w:bidi="fa-IR"/>
        </w:rPr>
        <w:t>مار</w:t>
      </w:r>
      <w:r w:rsidR="00153691" w:rsidRPr="00153691">
        <w:rPr>
          <w:rFonts w:cs="B Nazanin" w:hint="cs"/>
          <w:sz w:val="24"/>
          <w:szCs w:val="24"/>
          <w:rtl/>
          <w:lang w:bidi="fa-IR"/>
        </w:rPr>
        <w:t>ی</w:t>
      </w:r>
      <w:r w:rsidR="00153691" w:rsidRPr="00153691">
        <w:rPr>
          <w:rFonts w:cs="B Nazanin"/>
          <w:sz w:val="24"/>
          <w:szCs w:val="24"/>
          <w:rtl/>
          <w:lang w:bidi="fa-IR"/>
        </w:rPr>
        <w:t xml:space="preserve"> کوو</w:t>
      </w:r>
      <w:r w:rsidR="00153691" w:rsidRPr="00153691">
        <w:rPr>
          <w:rFonts w:cs="B Nazanin" w:hint="cs"/>
          <w:sz w:val="24"/>
          <w:szCs w:val="24"/>
          <w:rtl/>
          <w:lang w:bidi="fa-IR"/>
        </w:rPr>
        <w:t>ی</w:t>
      </w:r>
      <w:r w:rsidR="00153691" w:rsidRPr="00153691">
        <w:rPr>
          <w:rFonts w:cs="B Nazanin" w:hint="eastAsia"/>
          <w:sz w:val="24"/>
          <w:szCs w:val="24"/>
          <w:rtl/>
          <w:lang w:bidi="fa-IR"/>
        </w:rPr>
        <w:t>د</w:t>
      </w:r>
      <w:r w:rsidR="00153691" w:rsidRPr="00153691">
        <w:rPr>
          <w:rFonts w:cs="B Nazanin"/>
          <w:sz w:val="24"/>
          <w:szCs w:val="24"/>
          <w:rtl/>
          <w:lang w:bidi="fa-IR"/>
        </w:rPr>
        <w:t>-19 در آن</w:t>
      </w:r>
      <w:r w:rsidR="00153691" w:rsidRPr="00153691">
        <w:rPr>
          <w:rFonts w:cs="B Nazanin" w:hint="cs"/>
          <w:sz w:val="24"/>
          <w:szCs w:val="24"/>
          <w:rtl/>
          <w:lang w:bidi="fa-IR"/>
        </w:rPr>
        <w:t>ها</w:t>
      </w:r>
      <w:r w:rsidR="00153691" w:rsidRPr="00153691">
        <w:rPr>
          <w:rFonts w:cs="B Nazanin"/>
          <w:sz w:val="24"/>
          <w:szCs w:val="24"/>
          <w:rtl/>
          <w:lang w:bidi="fa-IR"/>
        </w:rPr>
        <w:t xml:space="preserve"> </w:t>
      </w:r>
      <w:r w:rsidR="00153691" w:rsidRPr="00153691">
        <w:rPr>
          <w:rFonts w:cs="B Nazanin" w:hint="cs"/>
          <w:sz w:val="24"/>
          <w:szCs w:val="24"/>
          <w:rtl/>
          <w:lang w:bidi="fa-IR"/>
        </w:rPr>
        <w:t>علای</w:t>
      </w:r>
      <w:r w:rsidR="00153691" w:rsidRPr="00153691">
        <w:rPr>
          <w:rFonts w:cs="B Nazanin" w:hint="eastAsia"/>
          <w:sz w:val="24"/>
          <w:szCs w:val="24"/>
          <w:rtl/>
          <w:lang w:bidi="fa-IR"/>
        </w:rPr>
        <w:t>م</w:t>
      </w:r>
      <w:r w:rsidR="00153691" w:rsidRPr="00153691">
        <w:rPr>
          <w:rFonts w:cs="B Nazanin" w:hint="cs"/>
          <w:sz w:val="24"/>
          <w:szCs w:val="24"/>
          <w:rtl/>
          <w:lang w:bidi="fa-IR"/>
        </w:rPr>
        <w:t>ی</w:t>
      </w:r>
      <w:r w:rsidR="00153691" w:rsidRPr="00153691">
        <w:rPr>
          <w:rFonts w:cs="B Nazanin"/>
          <w:sz w:val="24"/>
          <w:szCs w:val="24"/>
          <w:rtl/>
          <w:lang w:bidi="fa-IR"/>
        </w:rPr>
        <w:t xml:space="preserve"> وجود ندارد و در بعض</w:t>
      </w:r>
      <w:r w:rsidR="00153691" w:rsidRPr="00153691">
        <w:rPr>
          <w:rFonts w:cs="B Nazanin" w:hint="cs"/>
          <w:sz w:val="24"/>
          <w:szCs w:val="24"/>
          <w:rtl/>
          <w:lang w:bidi="fa-IR"/>
        </w:rPr>
        <w:t>ی</w:t>
      </w:r>
      <w:r w:rsidR="00153691" w:rsidRPr="00153691">
        <w:rPr>
          <w:rFonts w:cs="B Nazanin"/>
          <w:sz w:val="24"/>
          <w:szCs w:val="24"/>
          <w:rtl/>
          <w:lang w:bidi="fa-IR"/>
        </w:rPr>
        <w:t xml:space="preserve"> موارد ن</w:t>
      </w:r>
      <w:r w:rsidR="00153691" w:rsidRPr="00153691">
        <w:rPr>
          <w:rFonts w:cs="B Nazanin" w:hint="cs"/>
          <w:sz w:val="24"/>
          <w:szCs w:val="24"/>
          <w:rtl/>
          <w:lang w:bidi="fa-IR"/>
        </w:rPr>
        <w:t>ی</w:t>
      </w:r>
      <w:r w:rsidR="00153691" w:rsidRPr="00153691">
        <w:rPr>
          <w:rFonts w:cs="B Nazanin" w:hint="eastAsia"/>
          <w:sz w:val="24"/>
          <w:szCs w:val="24"/>
          <w:rtl/>
          <w:lang w:bidi="fa-IR"/>
        </w:rPr>
        <w:t>ز</w:t>
      </w:r>
      <w:r w:rsidR="00153691" w:rsidRPr="00153691">
        <w:rPr>
          <w:rFonts w:cs="B Nazanin"/>
          <w:sz w:val="24"/>
          <w:szCs w:val="24"/>
          <w:rtl/>
          <w:lang w:bidi="fa-IR"/>
        </w:rPr>
        <w:t xml:space="preserve"> علا</w:t>
      </w:r>
      <w:r w:rsidR="00153691" w:rsidRPr="00153691">
        <w:rPr>
          <w:rFonts w:cs="B Nazanin" w:hint="cs"/>
          <w:sz w:val="24"/>
          <w:szCs w:val="24"/>
          <w:rtl/>
          <w:lang w:bidi="fa-IR"/>
        </w:rPr>
        <w:t>ی</w:t>
      </w:r>
      <w:r w:rsidR="00153691" w:rsidRPr="00153691">
        <w:rPr>
          <w:rFonts w:cs="B Nazanin" w:hint="eastAsia"/>
          <w:sz w:val="24"/>
          <w:szCs w:val="24"/>
          <w:rtl/>
          <w:lang w:bidi="fa-IR"/>
        </w:rPr>
        <w:t>م</w:t>
      </w:r>
      <w:r w:rsidR="00153691" w:rsidRPr="00153691">
        <w:rPr>
          <w:rFonts w:cs="B Nazanin"/>
          <w:sz w:val="24"/>
          <w:szCs w:val="24"/>
          <w:rtl/>
          <w:lang w:bidi="fa-IR"/>
        </w:rPr>
        <w:t xml:space="preserve"> بس</w:t>
      </w:r>
      <w:r w:rsidR="00153691" w:rsidRPr="00153691">
        <w:rPr>
          <w:rFonts w:cs="B Nazanin" w:hint="cs"/>
          <w:sz w:val="24"/>
          <w:szCs w:val="24"/>
          <w:rtl/>
          <w:lang w:bidi="fa-IR"/>
        </w:rPr>
        <w:t>ی</w:t>
      </w:r>
      <w:r w:rsidR="00153691" w:rsidRPr="00153691">
        <w:rPr>
          <w:rFonts w:cs="B Nazanin" w:hint="eastAsia"/>
          <w:sz w:val="24"/>
          <w:szCs w:val="24"/>
          <w:rtl/>
          <w:lang w:bidi="fa-IR"/>
        </w:rPr>
        <w:t>ار</w:t>
      </w:r>
      <w:r w:rsidR="00153691" w:rsidRPr="00153691">
        <w:rPr>
          <w:rFonts w:cs="B Nazanin"/>
          <w:sz w:val="24"/>
          <w:szCs w:val="24"/>
          <w:rtl/>
          <w:lang w:bidi="fa-IR"/>
        </w:rPr>
        <w:t xml:space="preserve"> خف</w:t>
      </w:r>
      <w:r w:rsidR="00153691" w:rsidRPr="00153691">
        <w:rPr>
          <w:rFonts w:cs="B Nazanin" w:hint="cs"/>
          <w:sz w:val="24"/>
          <w:szCs w:val="24"/>
          <w:rtl/>
          <w:lang w:bidi="fa-IR"/>
        </w:rPr>
        <w:t>ی</w:t>
      </w:r>
      <w:r w:rsidR="00153691" w:rsidRPr="00153691">
        <w:rPr>
          <w:rFonts w:cs="B Nazanin" w:hint="eastAsia"/>
          <w:sz w:val="24"/>
          <w:szCs w:val="24"/>
          <w:rtl/>
          <w:lang w:bidi="fa-IR"/>
        </w:rPr>
        <w:t>ف</w:t>
      </w:r>
      <w:r w:rsidR="00153691" w:rsidRPr="00153691">
        <w:rPr>
          <w:rFonts w:cs="B Nazanin"/>
          <w:sz w:val="24"/>
          <w:szCs w:val="24"/>
          <w:rtl/>
          <w:lang w:bidi="fa-IR"/>
        </w:rPr>
        <w:t xml:space="preserve"> م</w:t>
      </w:r>
      <w:r w:rsidR="00153691" w:rsidRPr="00153691">
        <w:rPr>
          <w:rFonts w:cs="B Nazanin" w:hint="cs"/>
          <w:sz w:val="24"/>
          <w:szCs w:val="24"/>
          <w:rtl/>
          <w:lang w:bidi="fa-IR"/>
        </w:rPr>
        <w:t>ی</w:t>
      </w:r>
      <w:r w:rsidR="00153691">
        <w:rPr>
          <w:rFonts w:cs="B Nazanin" w:hint="cs"/>
          <w:sz w:val="24"/>
          <w:szCs w:val="24"/>
          <w:rtl/>
          <w:lang w:bidi="fa-IR"/>
        </w:rPr>
        <w:t xml:space="preserve"> با</w:t>
      </w:r>
      <w:r w:rsidR="00153691" w:rsidRPr="00153691">
        <w:rPr>
          <w:rFonts w:cs="B Nazanin" w:hint="cs"/>
          <w:sz w:val="24"/>
          <w:szCs w:val="24"/>
          <w:rtl/>
          <w:lang w:bidi="fa-IR"/>
        </w:rPr>
        <w:t>شد</w:t>
      </w:r>
      <w:r w:rsidR="00153691" w:rsidRPr="00153691">
        <w:rPr>
          <w:rFonts w:cs="B Nazanin"/>
          <w:sz w:val="24"/>
          <w:szCs w:val="24"/>
          <w:rtl/>
          <w:lang w:bidi="fa-IR"/>
        </w:rPr>
        <w:t>. البته شواهد</w:t>
      </w:r>
      <w:r w:rsidR="00153691" w:rsidRPr="00153691">
        <w:rPr>
          <w:rFonts w:cs="B Nazanin" w:hint="cs"/>
          <w:sz w:val="24"/>
          <w:szCs w:val="24"/>
          <w:rtl/>
          <w:lang w:bidi="fa-IR"/>
        </w:rPr>
        <w:t>ی</w:t>
      </w:r>
      <w:r w:rsidR="00153691" w:rsidRPr="00153691">
        <w:rPr>
          <w:rFonts w:cs="B Nazanin"/>
          <w:sz w:val="24"/>
          <w:szCs w:val="24"/>
          <w:rtl/>
          <w:lang w:bidi="fa-IR"/>
        </w:rPr>
        <w:t xml:space="preserve"> هم هست که کودکان م</w:t>
      </w:r>
      <w:r w:rsidR="00153691" w:rsidRPr="00153691">
        <w:rPr>
          <w:rFonts w:cs="B Nazanin" w:hint="cs"/>
          <w:sz w:val="24"/>
          <w:szCs w:val="24"/>
          <w:rtl/>
          <w:lang w:bidi="fa-IR"/>
        </w:rPr>
        <w:t>ی‌</w:t>
      </w:r>
      <w:r w:rsidR="00153691">
        <w:rPr>
          <w:rFonts w:cs="B Nazanin" w:hint="cs"/>
          <w:sz w:val="24"/>
          <w:szCs w:val="24"/>
          <w:rtl/>
          <w:lang w:bidi="fa-IR"/>
        </w:rPr>
        <w:t xml:space="preserve"> </w:t>
      </w:r>
      <w:r w:rsidR="00153691" w:rsidRPr="00153691">
        <w:rPr>
          <w:rFonts w:cs="B Nazanin" w:hint="eastAsia"/>
          <w:sz w:val="24"/>
          <w:szCs w:val="24"/>
          <w:rtl/>
          <w:lang w:bidi="fa-IR"/>
        </w:rPr>
        <w:t>توانند</w:t>
      </w:r>
      <w:r w:rsidR="00153691" w:rsidRPr="00153691">
        <w:rPr>
          <w:rFonts w:cs="B Nazanin"/>
          <w:sz w:val="24"/>
          <w:szCs w:val="24"/>
          <w:rtl/>
          <w:lang w:bidi="fa-IR"/>
        </w:rPr>
        <w:t xml:space="preserve"> صرفا ناقل و</w:t>
      </w:r>
      <w:r w:rsidR="00153691" w:rsidRPr="00153691">
        <w:rPr>
          <w:rFonts w:cs="B Nazanin" w:hint="cs"/>
          <w:sz w:val="24"/>
          <w:szCs w:val="24"/>
          <w:rtl/>
          <w:lang w:bidi="fa-IR"/>
        </w:rPr>
        <w:t>ی</w:t>
      </w:r>
      <w:r w:rsidR="00153691" w:rsidRPr="00153691">
        <w:rPr>
          <w:rFonts w:cs="B Nazanin" w:hint="eastAsia"/>
          <w:sz w:val="24"/>
          <w:szCs w:val="24"/>
          <w:rtl/>
          <w:lang w:bidi="fa-IR"/>
        </w:rPr>
        <w:t>روس</w:t>
      </w:r>
      <w:r w:rsidR="00153691" w:rsidRPr="00153691">
        <w:rPr>
          <w:rFonts w:cs="B Nazanin"/>
          <w:sz w:val="24"/>
          <w:szCs w:val="24"/>
          <w:rtl/>
          <w:lang w:bidi="fa-IR"/>
        </w:rPr>
        <w:t xml:space="preserve"> باشند</w:t>
      </w:r>
      <w:r w:rsidR="00153691">
        <w:rPr>
          <w:rFonts w:cs="B Nazanin" w:hint="cs"/>
          <w:sz w:val="24"/>
          <w:szCs w:val="24"/>
          <w:rtl/>
          <w:lang w:bidi="fa-IR"/>
        </w:rPr>
        <w:t xml:space="preserve"> (4). </w:t>
      </w:r>
      <w:r w:rsidR="00153691" w:rsidRPr="00153691">
        <w:rPr>
          <w:rFonts w:cs="B Nazanin"/>
          <w:sz w:val="24"/>
          <w:szCs w:val="24"/>
          <w:rtl/>
        </w:rPr>
        <w:t xml:space="preserve">تحلیلی از چین نشان داده است که کودکان کمتر از </w:t>
      </w:r>
      <w:r w:rsidR="00153691">
        <w:rPr>
          <w:rFonts w:cs="B Nazanin" w:hint="cs"/>
          <w:sz w:val="24"/>
          <w:szCs w:val="24"/>
          <w:rtl/>
        </w:rPr>
        <w:t>10</w:t>
      </w:r>
      <w:r w:rsidR="00153691" w:rsidRPr="00153691">
        <w:rPr>
          <w:rFonts w:cs="B Nazanin"/>
          <w:sz w:val="24"/>
          <w:szCs w:val="24"/>
          <w:rtl/>
        </w:rPr>
        <w:t xml:space="preserve"> سال فقط </w:t>
      </w:r>
      <w:r w:rsidR="00153691">
        <w:rPr>
          <w:rFonts w:cs="B Nazanin" w:hint="cs"/>
          <w:sz w:val="24"/>
          <w:szCs w:val="24"/>
          <w:rtl/>
        </w:rPr>
        <w:t>1</w:t>
      </w:r>
      <w:r w:rsidR="00153691" w:rsidRPr="00153691">
        <w:rPr>
          <w:rFonts w:cs="B Nazanin"/>
          <w:sz w:val="24"/>
          <w:szCs w:val="24"/>
          <w:rtl/>
        </w:rPr>
        <w:t xml:space="preserve"> </w:t>
      </w:r>
      <w:r w:rsidR="00153691" w:rsidRPr="00153691">
        <w:rPr>
          <w:rFonts w:ascii="Times New Roman" w:hAnsi="Times New Roman" w:cs="Times New Roman" w:hint="cs"/>
          <w:sz w:val="24"/>
          <w:szCs w:val="24"/>
          <w:rtl/>
        </w:rPr>
        <w:t>٪</w:t>
      </w:r>
      <w:r w:rsidR="00153691">
        <w:rPr>
          <w:rFonts w:ascii="Times New Roman" w:hAnsi="Times New Roman" w:cs="Times New Roman" w:hint="cs"/>
          <w:sz w:val="24"/>
          <w:szCs w:val="24"/>
          <w:rtl/>
        </w:rPr>
        <w:t xml:space="preserve"> </w:t>
      </w:r>
      <w:r w:rsidR="00153691" w:rsidRPr="00153691">
        <w:rPr>
          <w:rFonts w:cs="B Nazanin" w:hint="cs"/>
          <w:sz w:val="24"/>
          <w:szCs w:val="24"/>
          <w:rtl/>
        </w:rPr>
        <w:t>موارد</w:t>
      </w:r>
      <w:r w:rsidR="00153691" w:rsidRPr="00153691">
        <w:rPr>
          <w:rFonts w:cs="B Nazanin"/>
          <w:sz w:val="24"/>
          <w:szCs w:val="24"/>
          <w:rtl/>
        </w:rPr>
        <w:t xml:space="preserve"> 19</w:t>
      </w:r>
      <w:r w:rsidR="00153691">
        <w:rPr>
          <w:rFonts w:cs="B Nazanin"/>
          <w:sz w:val="24"/>
          <w:szCs w:val="24"/>
          <w:lang w:bidi="fa-IR"/>
        </w:rPr>
        <w:t xml:space="preserve"> </w:t>
      </w:r>
      <w:r w:rsidR="00153691" w:rsidRPr="00153691">
        <w:rPr>
          <w:rFonts w:cs="B Nazanin"/>
          <w:sz w:val="24"/>
          <w:szCs w:val="24"/>
          <w:lang w:bidi="fa-IR"/>
        </w:rPr>
        <w:t xml:space="preserve">COVID </w:t>
      </w:r>
      <w:r w:rsidR="00153691" w:rsidRPr="00153691">
        <w:rPr>
          <w:rFonts w:cs="B Nazanin"/>
          <w:sz w:val="24"/>
          <w:szCs w:val="24"/>
          <w:rtl/>
        </w:rPr>
        <w:t>را تشکیل می</w:t>
      </w:r>
      <w:r w:rsidR="00153691">
        <w:rPr>
          <w:rFonts w:cs="B Nazanin" w:hint="cs"/>
          <w:sz w:val="24"/>
          <w:szCs w:val="24"/>
          <w:rtl/>
        </w:rPr>
        <w:t xml:space="preserve"> </w:t>
      </w:r>
      <w:r w:rsidR="00153691" w:rsidRPr="00153691">
        <w:rPr>
          <w:rFonts w:cs="B Nazanin"/>
          <w:sz w:val="24"/>
          <w:szCs w:val="24"/>
          <w:rtl/>
        </w:rPr>
        <w:t xml:space="preserve">دهند که </w:t>
      </w:r>
      <w:r w:rsidR="00153691">
        <w:rPr>
          <w:rFonts w:cs="B Nazanin" w:hint="cs"/>
          <w:sz w:val="24"/>
          <w:szCs w:val="24"/>
          <w:rtl/>
        </w:rPr>
        <w:t>این اعداد منطبق</w:t>
      </w:r>
      <w:r w:rsidR="006B4D67">
        <w:rPr>
          <w:rFonts w:cs="B Nazanin" w:hint="cs"/>
          <w:sz w:val="24"/>
          <w:szCs w:val="24"/>
          <w:rtl/>
        </w:rPr>
        <w:t xml:space="preserve"> و مشابه</w:t>
      </w:r>
      <w:r w:rsidR="00153691">
        <w:rPr>
          <w:rFonts w:cs="B Nazanin" w:hint="cs"/>
          <w:sz w:val="24"/>
          <w:szCs w:val="24"/>
          <w:rtl/>
        </w:rPr>
        <w:t xml:space="preserve"> با همه گیری هایی چون</w:t>
      </w:r>
      <w:r w:rsidR="006B4D67">
        <w:rPr>
          <w:rFonts w:cs="B Nazanin" w:hint="cs"/>
          <w:sz w:val="24"/>
          <w:szCs w:val="24"/>
          <w:rtl/>
        </w:rPr>
        <w:t xml:space="preserve"> </w:t>
      </w:r>
      <w:r w:rsidR="00153691">
        <w:rPr>
          <w:rFonts w:cs="B Nazanin" w:hint="cs"/>
          <w:sz w:val="24"/>
          <w:szCs w:val="24"/>
          <w:rtl/>
        </w:rPr>
        <w:t xml:space="preserve">کوو </w:t>
      </w:r>
      <w:r w:rsidR="00153691">
        <w:rPr>
          <w:rFonts w:cs="B Nazanin" w:hint="cs"/>
          <w:sz w:val="24"/>
          <w:szCs w:val="24"/>
          <w:rtl/>
          <w:lang w:bidi="fa-IR"/>
        </w:rPr>
        <w:t>سارس</w:t>
      </w:r>
      <w:r w:rsidR="00153691">
        <w:rPr>
          <w:rStyle w:val="FootnoteReference"/>
          <w:rFonts w:cs="B Nazanin"/>
          <w:sz w:val="24"/>
          <w:szCs w:val="24"/>
          <w:rtl/>
          <w:lang w:bidi="fa-IR"/>
        </w:rPr>
        <w:footnoteReference w:id="3"/>
      </w:r>
      <w:r w:rsidR="00153691" w:rsidRPr="00153691">
        <w:rPr>
          <w:rFonts w:cs="B Nazanin"/>
          <w:sz w:val="24"/>
          <w:szCs w:val="24"/>
          <w:lang w:bidi="fa-IR"/>
        </w:rPr>
        <w:t xml:space="preserve"> </w:t>
      </w:r>
      <w:r w:rsidR="00153691" w:rsidRPr="00153691">
        <w:rPr>
          <w:rFonts w:cs="B Nazanin"/>
          <w:sz w:val="24"/>
          <w:szCs w:val="24"/>
          <w:rtl/>
        </w:rPr>
        <w:t>و</w:t>
      </w:r>
      <w:r w:rsidR="00153691" w:rsidRPr="00153691">
        <w:rPr>
          <w:rFonts w:cs="B Nazanin"/>
          <w:sz w:val="24"/>
          <w:szCs w:val="24"/>
          <w:lang w:bidi="fa-IR"/>
        </w:rPr>
        <w:t xml:space="preserve"> </w:t>
      </w:r>
      <w:r w:rsidR="00153691">
        <w:rPr>
          <w:rFonts w:cs="B Nazanin" w:hint="cs"/>
          <w:sz w:val="24"/>
          <w:szCs w:val="24"/>
          <w:rtl/>
          <w:lang w:bidi="fa-IR"/>
        </w:rPr>
        <w:t>کوو مرس</w:t>
      </w:r>
      <w:r w:rsidR="00153691">
        <w:rPr>
          <w:rStyle w:val="FootnoteReference"/>
          <w:rFonts w:cs="B Nazanin"/>
          <w:sz w:val="24"/>
          <w:szCs w:val="24"/>
          <w:rtl/>
          <w:lang w:bidi="fa-IR"/>
        </w:rPr>
        <w:footnoteReference w:id="4"/>
      </w:r>
      <w:r w:rsidR="00153691" w:rsidRPr="00153691">
        <w:rPr>
          <w:rFonts w:cs="B Nazanin"/>
          <w:sz w:val="24"/>
          <w:szCs w:val="24"/>
          <w:lang w:bidi="fa-IR"/>
        </w:rPr>
        <w:t xml:space="preserve"> </w:t>
      </w:r>
      <w:r w:rsidR="00153691" w:rsidRPr="00153691">
        <w:rPr>
          <w:rFonts w:cs="B Nazanin"/>
          <w:sz w:val="24"/>
          <w:szCs w:val="24"/>
          <w:rtl/>
        </w:rPr>
        <w:t>است</w:t>
      </w:r>
      <w:r w:rsidR="006B4D67">
        <w:rPr>
          <w:rFonts w:cs="B Nazanin" w:hint="cs"/>
          <w:sz w:val="24"/>
          <w:szCs w:val="24"/>
          <w:rtl/>
          <w:lang w:bidi="fa-IR"/>
        </w:rPr>
        <w:t xml:space="preserve">(5 و 6). </w:t>
      </w:r>
      <w:r w:rsidR="00165C53">
        <w:rPr>
          <w:rFonts w:cs="B Nazanin" w:hint="cs"/>
          <w:sz w:val="24"/>
          <w:szCs w:val="24"/>
          <w:rtl/>
          <w:lang w:bidi="fa-IR"/>
        </w:rPr>
        <w:t xml:space="preserve">اگر چه شاید از حیث آماری مبتلایان به کرونا در کودکان اندک بنظر برسد ولی پیامد های این ویروس </w:t>
      </w:r>
      <w:r w:rsidR="00AF75C5">
        <w:rPr>
          <w:rFonts w:cs="B Nazanin" w:hint="cs"/>
          <w:sz w:val="24"/>
          <w:szCs w:val="24"/>
          <w:rtl/>
          <w:lang w:bidi="fa-IR"/>
        </w:rPr>
        <w:t xml:space="preserve">در آنها </w:t>
      </w:r>
      <w:r w:rsidR="00165C53">
        <w:rPr>
          <w:rFonts w:cs="B Nazanin" w:hint="cs"/>
          <w:sz w:val="24"/>
          <w:szCs w:val="24"/>
          <w:rtl/>
          <w:lang w:bidi="fa-IR"/>
        </w:rPr>
        <w:t xml:space="preserve">چنین نیست. وجود قرنطینه های سخت و محدود کننده در جهان </w:t>
      </w:r>
      <w:r w:rsidR="00AF75C5">
        <w:rPr>
          <w:rFonts w:cs="B Nazanin" w:hint="cs"/>
          <w:sz w:val="24"/>
          <w:szCs w:val="24"/>
          <w:rtl/>
          <w:lang w:bidi="fa-IR"/>
        </w:rPr>
        <w:t>باعث شده است</w:t>
      </w:r>
      <w:r w:rsidR="00165C53">
        <w:rPr>
          <w:rFonts w:cs="B Nazanin" w:hint="cs"/>
          <w:sz w:val="24"/>
          <w:szCs w:val="24"/>
          <w:rtl/>
          <w:lang w:bidi="fa-IR"/>
        </w:rPr>
        <w:t xml:space="preserve"> کودکان </w:t>
      </w:r>
      <w:r w:rsidR="00AF75C5">
        <w:rPr>
          <w:rFonts w:cs="B Nazanin" w:hint="cs"/>
          <w:sz w:val="24"/>
          <w:szCs w:val="24"/>
          <w:rtl/>
          <w:lang w:bidi="fa-IR"/>
        </w:rPr>
        <w:t xml:space="preserve">تحرک لازم را نداشته باشند و این خود مشکلاتی را به وجود خواهد آورد. </w:t>
      </w:r>
      <w:r w:rsidR="000704EE">
        <w:rPr>
          <w:rFonts w:cs="B Nazanin" w:hint="cs"/>
          <w:sz w:val="24"/>
          <w:szCs w:val="24"/>
          <w:rtl/>
          <w:lang w:bidi="fa-IR"/>
        </w:rPr>
        <w:t xml:space="preserve">علاوه بر چاقی، وابستگی شدید به فضای مجازی، عدم رشد مناسب ارتباطات اجتماعی و بسیاری دیگر، </w:t>
      </w:r>
      <w:r w:rsidR="00AF75C5" w:rsidRPr="00AF75C5">
        <w:rPr>
          <w:rFonts w:cs="B Nazanin"/>
          <w:sz w:val="24"/>
          <w:szCs w:val="24"/>
          <w:rtl/>
          <w:lang w:bidi="fa-IR"/>
        </w:rPr>
        <w:t>ب</w:t>
      </w:r>
      <w:r w:rsidR="00AF75C5" w:rsidRPr="00AF75C5">
        <w:rPr>
          <w:rFonts w:cs="B Nazanin" w:hint="cs"/>
          <w:sz w:val="24"/>
          <w:szCs w:val="24"/>
          <w:rtl/>
          <w:lang w:bidi="fa-IR"/>
        </w:rPr>
        <w:t>ی</w:t>
      </w:r>
      <w:r w:rsidR="00AF75C5" w:rsidRPr="00AF75C5">
        <w:rPr>
          <w:rFonts w:cs="B Nazanin" w:hint="eastAsia"/>
          <w:sz w:val="24"/>
          <w:szCs w:val="24"/>
          <w:rtl/>
          <w:lang w:bidi="fa-IR"/>
        </w:rPr>
        <w:t>مار</w:t>
      </w:r>
      <w:r w:rsidR="00AF75C5" w:rsidRPr="00AF75C5">
        <w:rPr>
          <w:rFonts w:cs="B Nazanin" w:hint="cs"/>
          <w:sz w:val="24"/>
          <w:szCs w:val="24"/>
          <w:rtl/>
          <w:lang w:bidi="fa-IR"/>
        </w:rPr>
        <w:t>ی</w:t>
      </w:r>
      <w:r w:rsidR="00AF75C5" w:rsidRPr="00AF75C5">
        <w:rPr>
          <w:rFonts w:cs="B Nazanin"/>
          <w:sz w:val="24"/>
          <w:szCs w:val="24"/>
          <w:rtl/>
          <w:lang w:bidi="fa-IR"/>
        </w:rPr>
        <w:t xml:space="preserve"> کرونا و قرنط</w:t>
      </w:r>
      <w:r w:rsidR="00AF75C5" w:rsidRPr="00AF75C5">
        <w:rPr>
          <w:rFonts w:cs="B Nazanin" w:hint="cs"/>
          <w:sz w:val="24"/>
          <w:szCs w:val="24"/>
          <w:rtl/>
          <w:lang w:bidi="fa-IR"/>
        </w:rPr>
        <w:t>ی</w:t>
      </w:r>
      <w:r w:rsidR="00AF75C5" w:rsidRPr="00AF75C5">
        <w:rPr>
          <w:rFonts w:cs="B Nazanin" w:hint="eastAsia"/>
          <w:sz w:val="24"/>
          <w:szCs w:val="24"/>
          <w:rtl/>
          <w:lang w:bidi="fa-IR"/>
        </w:rPr>
        <w:t>نگ</w:t>
      </w:r>
      <w:r w:rsidR="00AF75C5" w:rsidRPr="00AF75C5">
        <w:rPr>
          <w:rFonts w:cs="B Nazanin" w:hint="cs"/>
          <w:sz w:val="24"/>
          <w:szCs w:val="24"/>
          <w:rtl/>
          <w:lang w:bidi="fa-IR"/>
        </w:rPr>
        <w:t>ی</w:t>
      </w:r>
      <w:r w:rsidR="00AF75C5">
        <w:rPr>
          <w:rFonts w:cs="B Nazanin" w:hint="cs"/>
          <w:sz w:val="24"/>
          <w:szCs w:val="24"/>
          <w:rtl/>
          <w:lang w:bidi="fa-IR"/>
        </w:rPr>
        <w:t xml:space="preserve"> می تواند زمینه ساز ایجاد </w:t>
      </w:r>
      <w:r w:rsidR="00AF75C5" w:rsidRPr="00AF75C5">
        <w:rPr>
          <w:rFonts w:cs="B Nazanin"/>
          <w:sz w:val="24"/>
          <w:szCs w:val="24"/>
          <w:rtl/>
          <w:lang w:bidi="fa-IR"/>
        </w:rPr>
        <w:t>افسرد</w:t>
      </w:r>
      <w:r w:rsidR="00AF75C5">
        <w:rPr>
          <w:rFonts w:cs="B Nazanin" w:hint="cs"/>
          <w:sz w:val="24"/>
          <w:szCs w:val="24"/>
          <w:rtl/>
          <w:lang w:bidi="fa-IR"/>
        </w:rPr>
        <w:t xml:space="preserve">گی، </w:t>
      </w:r>
      <w:r w:rsidR="00AF75C5" w:rsidRPr="00AF75C5">
        <w:rPr>
          <w:rFonts w:cs="B Nazanin"/>
          <w:sz w:val="24"/>
          <w:szCs w:val="24"/>
          <w:rtl/>
          <w:lang w:bidi="fa-IR"/>
        </w:rPr>
        <w:t>اضطراب، احساس ناامن</w:t>
      </w:r>
      <w:r w:rsidR="00AF75C5" w:rsidRPr="00AF75C5">
        <w:rPr>
          <w:rFonts w:cs="B Nazanin" w:hint="cs"/>
          <w:sz w:val="24"/>
          <w:szCs w:val="24"/>
          <w:rtl/>
          <w:lang w:bidi="fa-IR"/>
        </w:rPr>
        <w:t>ی</w:t>
      </w:r>
      <w:r w:rsidR="00AF75C5" w:rsidRPr="00AF75C5">
        <w:rPr>
          <w:rFonts w:cs="B Nazanin"/>
          <w:sz w:val="24"/>
          <w:szCs w:val="24"/>
          <w:rtl/>
          <w:lang w:bidi="fa-IR"/>
        </w:rPr>
        <w:t xml:space="preserve"> و کاهش سرزندگ</w:t>
      </w:r>
      <w:r w:rsidR="00AF75C5" w:rsidRPr="00AF75C5">
        <w:rPr>
          <w:rFonts w:cs="B Nazanin" w:hint="cs"/>
          <w:sz w:val="24"/>
          <w:szCs w:val="24"/>
          <w:rtl/>
          <w:lang w:bidi="fa-IR"/>
        </w:rPr>
        <w:t>ی</w:t>
      </w:r>
      <w:r w:rsidR="00AF75C5" w:rsidRPr="00AF75C5">
        <w:rPr>
          <w:rFonts w:cs="B Nazanin"/>
          <w:sz w:val="24"/>
          <w:szCs w:val="24"/>
          <w:rtl/>
          <w:lang w:bidi="fa-IR"/>
        </w:rPr>
        <w:t xml:space="preserve"> </w:t>
      </w:r>
      <w:r w:rsidR="00AF75C5">
        <w:rPr>
          <w:rFonts w:cs="B Nazanin" w:hint="cs"/>
          <w:sz w:val="24"/>
          <w:szCs w:val="24"/>
          <w:rtl/>
          <w:lang w:bidi="fa-IR"/>
        </w:rPr>
        <w:t>شود</w:t>
      </w:r>
      <w:r w:rsidR="00AF75C5" w:rsidRPr="00AF75C5">
        <w:rPr>
          <w:rFonts w:cs="B Nazanin"/>
          <w:sz w:val="24"/>
          <w:szCs w:val="24"/>
          <w:rtl/>
          <w:lang w:bidi="fa-IR"/>
        </w:rPr>
        <w:t xml:space="preserve">؛ </w:t>
      </w:r>
      <w:r w:rsidR="000704EE">
        <w:rPr>
          <w:rFonts w:cs="B Nazanin" w:hint="cs"/>
          <w:sz w:val="24"/>
          <w:szCs w:val="24"/>
          <w:rtl/>
          <w:lang w:bidi="fa-IR"/>
        </w:rPr>
        <w:t>همه ی این اختلالات بهداشت روانی کودک را کاهش می دهد و متاسفانه به دل</w:t>
      </w:r>
      <w:r w:rsidR="00E771DE">
        <w:rPr>
          <w:rFonts w:cs="B Nazanin" w:hint="cs"/>
          <w:sz w:val="24"/>
          <w:szCs w:val="24"/>
          <w:rtl/>
          <w:lang w:bidi="fa-IR"/>
        </w:rPr>
        <w:t>ایلی چون</w:t>
      </w:r>
      <w:r w:rsidR="000704EE">
        <w:rPr>
          <w:rFonts w:cs="B Nazanin" w:hint="cs"/>
          <w:sz w:val="24"/>
          <w:szCs w:val="24"/>
          <w:rtl/>
          <w:lang w:bidi="fa-IR"/>
        </w:rPr>
        <w:t xml:space="preserve"> عدم آگاهی والدین</w:t>
      </w:r>
      <w:r w:rsidR="00E771DE">
        <w:rPr>
          <w:rFonts w:cs="B Nazanin" w:hint="cs"/>
          <w:sz w:val="24"/>
          <w:szCs w:val="24"/>
          <w:rtl/>
          <w:lang w:bidi="fa-IR"/>
        </w:rPr>
        <w:t xml:space="preserve">، عدم جدی گرفتن موضوع، دغدغه های اجتماعی و اقتصادی فراوان و ... اقدام لازم و موثر صورت نمی گیرد. </w:t>
      </w:r>
      <w:r w:rsidR="00AF75C5" w:rsidRPr="00AF75C5">
        <w:rPr>
          <w:rFonts w:cs="B Nazanin"/>
          <w:sz w:val="24"/>
          <w:szCs w:val="24"/>
          <w:rtl/>
          <w:lang w:bidi="fa-IR"/>
        </w:rPr>
        <w:t>روشها</w:t>
      </w:r>
      <w:r w:rsidR="00AF75C5" w:rsidRPr="00AF75C5">
        <w:rPr>
          <w:rFonts w:cs="B Nazanin" w:hint="cs"/>
          <w:sz w:val="24"/>
          <w:szCs w:val="24"/>
          <w:rtl/>
          <w:lang w:bidi="fa-IR"/>
        </w:rPr>
        <w:t>ی</w:t>
      </w:r>
      <w:r w:rsidR="00AF75C5" w:rsidRPr="00AF75C5">
        <w:rPr>
          <w:rFonts w:cs="B Nazanin"/>
          <w:sz w:val="24"/>
          <w:szCs w:val="24"/>
          <w:rtl/>
          <w:lang w:bidi="fa-IR"/>
        </w:rPr>
        <w:t xml:space="preserve"> مختلف</w:t>
      </w:r>
      <w:r w:rsidR="00E23069">
        <w:rPr>
          <w:rFonts w:cs="B Nazanin" w:hint="cs"/>
          <w:sz w:val="24"/>
          <w:szCs w:val="24"/>
          <w:rtl/>
          <w:lang w:bidi="fa-IR"/>
        </w:rPr>
        <w:t>ی</w:t>
      </w:r>
      <w:r w:rsidR="00AF75C5" w:rsidRPr="00AF75C5">
        <w:rPr>
          <w:rFonts w:cs="B Nazanin"/>
          <w:sz w:val="24"/>
          <w:szCs w:val="24"/>
          <w:rtl/>
          <w:lang w:bidi="fa-IR"/>
        </w:rPr>
        <w:t xml:space="preserve"> </w:t>
      </w:r>
      <w:r w:rsidR="00E23069">
        <w:rPr>
          <w:rFonts w:cs="B Nazanin" w:hint="cs"/>
          <w:sz w:val="24"/>
          <w:szCs w:val="24"/>
          <w:rtl/>
          <w:lang w:bidi="fa-IR"/>
        </w:rPr>
        <w:t xml:space="preserve">در جهت مقابله با این پیامد قابل اتخاذ است؛ </w:t>
      </w:r>
      <w:r w:rsidR="00AF75C5" w:rsidRPr="00AF75C5">
        <w:rPr>
          <w:rFonts w:cs="B Nazanin"/>
          <w:sz w:val="24"/>
          <w:szCs w:val="24"/>
          <w:rtl/>
          <w:lang w:bidi="fa-IR"/>
        </w:rPr>
        <w:t>از جمله دادن اطلاعات مناسبت در خصوص ا</w:t>
      </w:r>
      <w:r w:rsidR="00AF75C5" w:rsidRPr="00AF75C5">
        <w:rPr>
          <w:rFonts w:cs="B Nazanin" w:hint="cs"/>
          <w:sz w:val="24"/>
          <w:szCs w:val="24"/>
          <w:rtl/>
          <w:lang w:bidi="fa-IR"/>
        </w:rPr>
        <w:t>ی</w:t>
      </w:r>
      <w:r w:rsidR="00AF75C5" w:rsidRPr="00AF75C5">
        <w:rPr>
          <w:rFonts w:cs="B Nazanin" w:hint="eastAsia"/>
          <w:sz w:val="24"/>
          <w:szCs w:val="24"/>
          <w:rtl/>
          <w:lang w:bidi="fa-IR"/>
        </w:rPr>
        <w:t>ن</w:t>
      </w:r>
      <w:r w:rsidR="00AF75C5" w:rsidRPr="00AF75C5">
        <w:rPr>
          <w:rFonts w:cs="B Nazanin"/>
          <w:sz w:val="24"/>
          <w:szCs w:val="24"/>
          <w:rtl/>
          <w:lang w:bidi="fa-IR"/>
        </w:rPr>
        <w:t xml:space="preserve"> ب</w:t>
      </w:r>
      <w:r w:rsidR="00AF75C5" w:rsidRPr="00AF75C5">
        <w:rPr>
          <w:rFonts w:cs="B Nazanin" w:hint="cs"/>
          <w:sz w:val="24"/>
          <w:szCs w:val="24"/>
          <w:rtl/>
          <w:lang w:bidi="fa-IR"/>
        </w:rPr>
        <w:t>ی</w:t>
      </w:r>
      <w:r w:rsidR="00AF75C5" w:rsidRPr="00AF75C5">
        <w:rPr>
          <w:rFonts w:cs="B Nazanin" w:hint="eastAsia"/>
          <w:sz w:val="24"/>
          <w:szCs w:val="24"/>
          <w:rtl/>
          <w:lang w:bidi="fa-IR"/>
        </w:rPr>
        <w:t>مار</w:t>
      </w:r>
      <w:r w:rsidR="00AF75C5" w:rsidRPr="00AF75C5">
        <w:rPr>
          <w:rFonts w:cs="B Nazanin" w:hint="cs"/>
          <w:sz w:val="24"/>
          <w:szCs w:val="24"/>
          <w:rtl/>
          <w:lang w:bidi="fa-IR"/>
        </w:rPr>
        <w:t>ی</w:t>
      </w:r>
      <w:r w:rsidR="00E23069">
        <w:rPr>
          <w:rFonts w:cs="B Nazanin" w:hint="cs"/>
          <w:sz w:val="24"/>
          <w:szCs w:val="24"/>
          <w:rtl/>
          <w:lang w:bidi="fa-IR"/>
        </w:rPr>
        <w:t xml:space="preserve"> که موجب خواهد شد</w:t>
      </w:r>
      <w:r w:rsidR="000704EE">
        <w:rPr>
          <w:rFonts w:cs="B Nazanin" w:hint="cs"/>
          <w:sz w:val="24"/>
          <w:szCs w:val="24"/>
          <w:rtl/>
          <w:lang w:bidi="fa-IR"/>
        </w:rPr>
        <w:t xml:space="preserve"> </w:t>
      </w:r>
      <w:r w:rsidR="00AF75C5" w:rsidRPr="00AF75C5">
        <w:rPr>
          <w:rFonts w:cs="B Nazanin"/>
          <w:sz w:val="24"/>
          <w:szCs w:val="24"/>
          <w:rtl/>
          <w:lang w:bidi="fa-IR"/>
        </w:rPr>
        <w:t>حس عدم امن</w:t>
      </w:r>
      <w:r w:rsidR="00AF75C5" w:rsidRPr="00AF75C5">
        <w:rPr>
          <w:rFonts w:cs="B Nazanin" w:hint="cs"/>
          <w:sz w:val="24"/>
          <w:szCs w:val="24"/>
          <w:rtl/>
          <w:lang w:bidi="fa-IR"/>
        </w:rPr>
        <w:t>ی</w:t>
      </w:r>
      <w:r w:rsidR="00AF75C5" w:rsidRPr="00AF75C5">
        <w:rPr>
          <w:rFonts w:cs="B Nazanin" w:hint="eastAsia"/>
          <w:sz w:val="24"/>
          <w:szCs w:val="24"/>
          <w:rtl/>
          <w:lang w:bidi="fa-IR"/>
        </w:rPr>
        <w:t>ت،</w:t>
      </w:r>
      <w:r w:rsidR="00AF75C5" w:rsidRPr="00AF75C5">
        <w:rPr>
          <w:rFonts w:cs="B Nazanin"/>
          <w:sz w:val="24"/>
          <w:szCs w:val="24"/>
          <w:rtl/>
          <w:lang w:bidi="fa-IR"/>
        </w:rPr>
        <w:t xml:space="preserve"> اضطراب و ترد</w:t>
      </w:r>
      <w:r w:rsidR="00AF75C5" w:rsidRPr="00AF75C5">
        <w:rPr>
          <w:rFonts w:cs="B Nazanin" w:hint="cs"/>
          <w:sz w:val="24"/>
          <w:szCs w:val="24"/>
          <w:rtl/>
          <w:lang w:bidi="fa-IR"/>
        </w:rPr>
        <w:t>ی</w:t>
      </w:r>
      <w:r w:rsidR="00AF75C5" w:rsidRPr="00AF75C5">
        <w:rPr>
          <w:rFonts w:cs="B Nazanin" w:hint="eastAsia"/>
          <w:sz w:val="24"/>
          <w:szCs w:val="24"/>
          <w:rtl/>
          <w:lang w:bidi="fa-IR"/>
        </w:rPr>
        <w:t>د</w:t>
      </w:r>
      <w:r w:rsidR="00AF75C5" w:rsidRPr="00AF75C5">
        <w:rPr>
          <w:rFonts w:cs="B Nazanin"/>
          <w:sz w:val="24"/>
          <w:szCs w:val="24"/>
          <w:rtl/>
          <w:lang w:bidi="fa-IR"/>
        </w:rPr>
        <w:t xml:space="preserve"> کودک برطرف </w:t>
      </w:r>
      <w:r w:rsidR="00E23069">
        <w:rPr>
          <w:rFonts w:cs="B Nazanin" w:hint="cs"/>
          <w:sz w:val="24"/>
          <w:szCs w:val="24"/>
          <w:rtl/>
          <w:lang w:bidi="fa-IR"/>
        </w:rPr>
        <w:t>شود</w:t>
      </w:r>
      <w:r w:rsidR="00AF75C5" w:rsidRPr="00AF75C5">
        <w:rPr>
          <w:rFonts w:cs="B Nazanin"/>
          <w:sz w:val="24"/>
          <w:szCs w:val="24"/>
          <w:rtl/>
          <w:lang w:bidi="fa-IR"/>
        </w:rPr>
        <w:t xml:space="preserve"> و راه ه</w:t>
      </w:r>
      <w:r w:rsidR="00AF75C5" w:rsidRPr="00AF75C5">
        <w:rPr>
          <w:rFonts w:cs="B Nazanin" w:hint="eastAsia"/>
          <w:sz w:val="24"/>
          <w:szCs w:val="24"/>
          <w:rtl/>
          <w:lang w:bidi="fa-IR"/>
        </w:rPr>
        <w:t>ا</w:t>
      </w:r>
      <w:r w:rsidR="00AF75C5" w:rsidRPr="00AF75C5">
        <w:rPr>
          <w:rFonts w:cs="B Nazanin" w:hint="cs"/>
          <w:sz w:val="24"/>
          <w:szCs w:val="24"/>
          <w:rtl/>
          <w:lang w:bidi="fa-IR"/>
        </w:rPr>
        <w:t>ی</w:t>
      </w:r>
      <w:r w:rsidR="00AF75C5" w:rsidRPr="00AF75C5">
        <w:rPr>
          <w:rFonts w:cs="B Nazanin"/>
          <w:sz w:val="24"/>
          <w:szCs w:val="24"/>
          <w:rtl/>
          <w:lang w:bidi="fa-IR"/>
        </w:rPr>
        <w:t xml:space="preserve"> مقابله و مواجهه مؤثر </w:t>
      </w:r>
      <w:r w:rsidR="00E23069">
        <w:rPr>
          <w:rFonts w:cs="B Nazanin" w:hint="cs"/>
          <w:sz w:val="24"/>
          <w:szCs w:val="24"/>
          <w:rtl/>
          <w:lang w:bidi="fa-IR"/>
        </w:rPr>
        <w:t>با این بیماری را</w:t>
      </w:r>
      <w:r w:rsidR="00AF75C5" w:rsidRPr="00AF75C5">
        <w:rPr>
          <w:rFonts w:cs="B Nazanin"/>
          <w:sz w:val="24"/>
          <w:szCs w:val="24"/>
          <w:rtl/>
          <w:lang w:bidi="fa-IR"/>
        </w:rPr>
        <w:t xml:space="preserve"> ب</w:t>
      </w:r>
      <w:r w:rsidR="00AF75C5" w:rsidRPr="00AF75C5">
        <w:rPr>
          <w:rFonts w:cs="B Nazanin" w:hint="cs"/>
          <w:sz w:val="24"/>
          <w:szCs w:val="24"/>
          <w:rtl/>
          <w:lang w:bidi="fa-IR"/>
        </w:rPr>
        <w:t>ی</w:t>
      </w:r>
      <w:r w:rsidR="00AF75C5" w:rsidRPr="00AF75C5">
        <w:rPr>
          <w:rFonts w:cs="B Nazanin" w:hint="eastAsia"/>
          <w:sz w:val="24"/>
          <w:szCs w:val="24"/>
          <w:rtl/>
          <w:lang w:bidi="fa-IR"/>
        </w:rPr>
        <w:t>اموزد</w:t>
      </w:r>
      <w:r w:rsidR="00E23069">
        <w:rPr>
          <w:rFonts w:cs="B Nazanin" w:hint="cs"/>
          <w:sz w:val="24"/>
          <w:szCs w:val="24"/>
          <w:rtl/>
          <w:lang w:bidi="fa-IR"/>
        </w:rPr>
        <w:t>(7).</w:t>
      </w:r>
      <w:r w:rsidR="005E562D">
        <w:rPr>
          <w:rFonts w:cs="B Nazanin" w:hint="cs"/>
          <w:sz w:val="24"/>
          <w:szCs w:val="24"/>
          <w:rtl/>
          <w:lang w:bidi="fa-IR"/>
        </w:rPr>
        <w:t xml:space="preserve"> </w:t>
      </w:r>
    </w:p>
    <w:p w14:paraId="147939F9" w14:textId="6874774A" w:rsidR="008610A4" w:rsidRDefault="005E562D" w:rsidP="000704EE">
      <w:pPr>
        <w:bidi/>
        <w:jc w:val="both"/>
        <w:rPr>
          <w:rFonts w:cs="B Nazanin"/>
          <w:sz w:val="24"/>
          <w:szCs w:val="24"/>
          <w:rtl/>
          <w:lang w:bidi="fa-IR"/>
        </w:rPr>
      </w:pPr>
      <w:r>
        <w:rPr>
          <w:rFonts w:cs="B Nazanin" w:hint="cs"/>
          <w:sz w:val="24"/>
          <w:szCs w:val="24"/>
          <w:rtl/>
          <w:lang w:bidi="fa-IR"/>
        </w:rPr>
        <w:t xml:space="preserve">با توجه به موارد مطرح شده بنظر می رسد </w:t>
      </w:r>
      <w:r w:rsidR="00763FD3">
        <w:rPr>
          <w:rFonts w:cs="B Nazanin" w:hint="cs"/>
          <w:sz w:val="24"/>
          <w:szCs w:val="24"/>
          <w:rtl/>
          <w:lang w:bidi="fa-IR"/>
        </w:rPr>
        <w:t xml:space="preserve">همانند بهداشت جسمی آنان، </w:t>
      </w:r>
      <w:r>
        <w:rPr>
          <w:rFonts w:cs="B Nazanin" w:hint="cs"/>
          <w:sz w:val="24"/>
          <w:szCs w:val="24"/>
          <w:rtl/>
          <w:lang w:bidi="fa-IR"/>
        </w:rPr>
        <w:t>بهداشت روانی کودکان</w:t>
      </w:r>
      <w:r w:rsidR="00763FD3">
        <w:rPr>
          <w:rFonts w:cs="B Nazanin" w:hint="cs"/>
          <w:sz w:val="24"/>
          <w:szCs w:val="24"/>
          <w:rtl/>
          <w:lang w:bidi="fa-IR"/>
        </w:rPr>
        <w:t xml:space="preserve"> نیز</w:t>
      </w:r>
      <w:r>
        <w:rPr>
          <w:rFonts w:cs="B Nazanin" w:hint="cs"/>
          <w:sz w:val="24"/>
          <w:szCs w:val="24"/>
          <w:rtl/>
          <w:lang w:bidi="fa-IR"/>
        </w:rPr>
        <w:t xml:space="preserve"> در دوران کرونا نیازمند توجه جدی است</w:t>
      </w:r>
      <w:r w:rsidR="00763FD3">
        <w:rPr>
          <w:rFonts w:cs="B Nazanin" w:hint="cs"/>
          <w:sz w:val="24"/>
          <w:szCs w:val="24"/>
          <w:rtl/>
          <w:lang w:bidi="fa-IR"/>
        </w:rPr>
        <w:t>. ما در مقاله حاضر قصد داریم ابتدا تعدادی از عوامل مخاطره ساز بهداشت روانی کودکان در دوران کووید 19 را بیان کنیم و سپس به راهکار ها و پیشنهاداتی در همین خصوص را ارائه دهیم.</w:t>
      </w:r>
      <w:r w:rsidR="000704EE">
        <w:rPr>
          <w:rFonts w:cs="B Nazanin" w:hint="cs"/>
          <w:sz w:val="24"/>
          <w:szCs w:val="24"/>
          <w:rtl/>
          <w:lang w:bidi="fa-IR"/>
        </w:rPr>
        <w:t xml:space="preserve"> </w:t>
      </w:r>
    </w:p>
    <w:p w14:paraId="06870BD4" w14:textId="3E9389FF" w:rsidR="007D6806" w:rsidRPr="0080248E" w:rsidRDefault="00E771DE" w:rsidP="0080248E">
      <w:pPr>
        <w:bidi/>
        <w:jc w:val="both"/>
        <w:rPr>
          <w:rFonts w:cs="B Nazanin"/>
          <w:sz w:val="24"/>
          <w:szCs w:val="24"/>
          <w:rtl/>
          <w:lang w:bidi="fa-IR"/>
        </w:rPr>
      </w:pPr>
      <w:r>
        <w:rPr>
          <w:rFonts w:cs="B Nazanin" w:hint="cs"/>
          <w:sz w:val="24"/>
          <w:szCs w:val="24"/>
          <w:rtl/>
          <w:lang w:bidi="fa-IR"/>
        </w:rPr>
        <w:t>به طور خلاصه برخی از عوامل آسیب زا و مخاطره آمیز در راستای کاهش بهداشت روانی کودکان در دوران کرونا موارد زیر هستند.</w:t>
      </w:r>
    </w:p>
    <w:p w14:paraId="0C1DD2A0" w14:textId="77777777" w:rsidR="007840D2" w:rsidRDefault="007840D2" w:rsidP="003A3B16">
      <w:pPr>
        <w:bidi/>
        <w:jc w:val="both"/>
        <w:rPr>
          <w:rFonts w:cs="B Titr"/>
          <w:sz w:val="24"/>
          <w:szCs w:val="24"/>
          <w:rtl/>
          <w:lang w:bidi="fa-IR"/>
        </w:rPr>
      </w:pPr>
    </w:p>
    <w:p w14:paraId="1FCF12A7" w14:textId="77777777" w:rsidR="007840D2" w:rsidRDefault="007840D2" w:rsidP="007840D2">
      <w:pPr>
        <w:bidi/>
        <w:jc w:val="both"/>
        <w:rPr>
          <w:rFonts w:cs="B Titr"/>
          <w:sz w:val="24"/>
          <w:szCs w:val="24"/>
          <w:rtl/>
          <w:lang w:bidi="fa-IR"/>
        </w:rPr>
      </w:pPr>
    </w:p>
    <w:p w14:paraId="06132EB4" w14:textId="6F25FFB1" w:rsidR="00B0231E" w:rsidRDefault="00B0231E" w:rsidP="007840D2">
      <w:pPr>
        <w:bidi/>
        <w:jc w:val="both"/>
        <w:rPr>
          <w:rFonts w:cs="B Titr"/>
          <w:sz w:val="24"/>
          <w:szCs w:val="24"/>
          <w:rtl/>
          <w:lang w:bidi="fa-IR"/>
        </w:rPr>
      </w:pPr>
      <w:r>
        <w:rPr>
          <w:rFonts w:cs="B Titr" w:hint="cs"/>
          <w:sz w:val="24"/>
          <w:szCs w:val="24"/>
          <w:rtl/>
          <w:lang w:bidi="fa-IR"/>
        </w:rPr>
        <w:lastRenderedPageBreak/>
        <w:t>مواد و روش ها</w:t>
      </w:r>
    </w:p>
    <w:p w14:paraId="1D8080AD" w14:textId="113B2A19" w:rsidR="00B0231E" w:rsidRDefault="00B0231E" w:rsidP="00DE0925">
      <w:pPr>
        <w:bidi/>
        <w:jc w:val="both"/>
        <w:rPr>
          <w:rFonts w:cs="B Nazanin"/>
          <w:sz w:val="24"/>
          <w:szCs w:val="24"/>
          <w:rtl/>
        </w:rPr>
      </w:pPr>
      <w:r w:rsidRPr="00B0231E">
        <w:rPr>
          <w:rFonts w:cs="B Nazanin" w:hint="cs"/>
          <w:sz w:val="24"/>
          <w:szCs w:val="24"/>
          <w:rtl/>
        </w:rPr>
        <w:t>پژوهش حاضر مروری بوده و جهت نگارش آن با استفاده از منابع داخلی و خارجی ابتدا ابعاد گوناگون از عوامل آسیب زا نسبت به بهداشت روانی کودکان مشخص شد، سپس با توجه به نظریات روان شناسی به نقش این عوامل در بهداشت روانی کودکان پرداخته شد. در انتها  ضمن بحث و نتیجه گیری از مطالب بیان شده، مواردی نیز به عنوان راهکار مطرح گشت.</w:t>
      </w:r>
      <w:r>
        <w:rPr>
          <w:rFonts w:cs="B Nazanin" w:hint="cs"/>
          <w:sz w:val="24"/>
          <w:szCs w:val="24"/>
          <w:rtl/>
        </w:rPr>
        <w:t xml:space="preserve"> نکته ی قابل ذکر آنکه تلاش شد راهکار های پیشنهادی </w:t>
      </w:r>
      <w:r w:rsidR="0080248E">
        <w:rPr>
          <w:rFonts w:cs="B Nazanin" w:hint="cs"/>
          <w:sz w:val="24"/>
          <w:szCs w:val="24"/>
          <w:rtl/>
        </w:rPr>
        <w:t>علاوه بر نگاهی روان شناسی، نیم نگاهی به مسائل آموزشی هم داشته باشد.</w:t>
      </w:r>
    </w:p>
    <w:p w14:paraId="25CAC7F7" w14:textId="77777777" w:rsidR="00DE0925" w:rsidRPr="00DE0925" w:rsidRDefault="00DE0925" w:rsidP="00DE0925">
      <w:pPr>
        <w:bidi/>
        <w:jc w:val="both"/>
        <w:rPr>
          <w:rFonts w:cs="B Nazanin"/>
          <w:sz w:val="24"/>
          <w:szCs w:val="24"/>
          <w:rtl/>
        </w:rPr>
      </w:pPr>
    </w:p>
    <w:p w14:paraId="100C8BF7" w14:textId="28F36BEF" w:rsidR="00E771DE" w:rsidRPr="00E771DE" w:rsidRDefault="00E771DE" w:rsidP="00B0231E">
      <w:pPr>
        <w:bidi/>
        <w:jc w:val="both"/>
        <w:rPr>
          <w:rFonts w:cs="B Nazanin"/>
          <w:sz w:val="24"/>
          <w:szCs w:val="24"/>
          <w:rtl/>
          <w:lang w:bidi="fa-IR"/>
        </w:rPr>
      </w:pPr>
      <w:r w:rsidRPr="00E771DE">
        <w:rPr>
          <w:rFonts w:cs="B Titr" w:hint="cs"/>
          <w:sz w:val="24"/>
          <w:szCs w:val="24"/>
          <w:rtl/>
          <w:lang w:bidi="fa-IR"/>
        </w:rPr>
        <w:t xml:space="preserve">تعطیلی مدارس </w:t>
      </w:r>
    </w:p>
    <w:p w14:paraId="34AC3AC9" w14:textId="18846084" w:rsidR="00E771DE" w:rsidRDefault="00E771DE" w:rsidP="000B497C">
      <w:pPr>
        <w:bidi/>
        <w:jc w:val="both"/>
        <w:rPr>
          <w:rFonts w:cs="B Nazanin"/>
          <w:sz w:val="24"/>
          <w:szCs w:val="24"/>
          <w:rtl/>
        </w:rPr>
      </w:pPr>
      <w:r>
        <w:rPr>
          <w:rFonts w:cs="B Nazanin" w:hint="cs"/>
          <w:sz w:val="24"/>
          <w:szCs w:val="24"/>
          <w:rtl/>
        </w:rPr>
        <w:t>پس از شروع بیماری کرونا به دلیل مسری بودن آن، مدارس تعطیل شدند. نتایج مطالعات</w:t>
      </w:r>
      <w:r w:rsidRPr="00E771DE">
        <w:rPr>
          <w:rFonts w:cs="B Nazanin"/>
          <w:sz w:val="24"/>
          <w:szCs w:val="24"/>
          <w:rtl/>
        </w:rPr>
        <w:t xml:space="preserve"> </w:t>
      </w:r>
      <w:r>
        <w:rPr>
          <w:rFonts w:cs="B Nazanin" w:hint="cs"/>
          <w:sz w:val="24"/>
          <w:szCs w:val="24"/>
          <w:rtl/>
        </w:rPr>
        <w:t>بیانگر آن هستند که</w:t>
      </w:r>
      <w:r w:rsidRPr="00E771DE">
        <w:rPr>
          <w:rFonts w:cs="B Nazanin"/>
          <w:sz w:val="24"/>
          <w:szCs w:val="24"/>
          <w:rtl/>
        </w:rPr>
        <w:t xml:space="preserve"> </w:t>
      </w:r>
      <w:r>
        <w:rPr>
          <w:rFonts w:cs="B Nazanin" w:hint="cs"/>
          <w:sz w:val="24"/>
          <w:szCs w:val="24"/>
          <w:rtl/>
        </w:rPr>
        <w:t>کودکان</w:t>
      </w:r>
      <w:r w:rsidRPr="00E771DE">
        <w:rPr>
          <w:rFonts w:cs="B Nazanin"/>
          <w:sz w:val="24"/>
          <w:szCs w:val="24"/>
          <w:rtl/>
        </w:rPr>
        <w:t xml:space="preserve">، </w:t>
      </w:r>
      <w:r>
        <w:rPr>
          <w:rFonts w:cs="B Nazanin" w:hint="cs"/>
          <w:sz w:val="24"/>
          <w:szCs w:val="24"/>
          <w:rtl/>
        </w:rPr>
        <w:t xml:space="preserve">در صورتی که تحرک کافی نداشته باشند دچار آسیب هایی خواهند شد. برای مثال کودکانی که </w:t>
      </w:r>
      <w:r w:rsidRPr="00E771DE">
        <w:rPr>
          <w:rFonts w:cs="B Nazanin"/>
          <w:sz w:val="24"/>
          <w:szCs w:val="24"/>
          <w:rtl/>
        </w:rPr>
        <w:t xml:space="preserve">در تعطیلات آخر هفته یا </w:t>
      </w:r>
      <w:r>
        <w:rPr>
          <w:rFonts w:cs="B Nazanin" w:hint="cs"/>
          <w:sz w:val="24"/>
          <w:szCs w:val="24"/>
          <w:rtl/>
        </w:rPr>
        <w:t>تابستان</w:t>
      </w:r>
      <w:r w:rsidRPr="00E771DE">
        <w:rPr>
          <w:rFonts w:cs="B Nazanin"/>
          <w:sz w:val="24"/>
          <w:szCs w:val="24"/>
          <w:rtl/>
        </w:rPr>
        <w:t xml:space="preserve"> کمتر فعالیت فیزیکی انجام داده</w:t>
      </w:r>
      <w:r>
        <w:rPr>
          <w:rFonts w:cs="B Nazanin" w:hint="cs"/>
          <w:sz w:val="24"/>
          <w:szCs w:val="24"/>
          <w:rtl/>
        </w:rPr>
        <w:t xml:space="preserve"> اند</w:t>
      </w:r>
      <w:r w:rsidRPr="00E771DE">
        <w:rPr>
          <w:rFonts w:cs="B Nazanin"/>
          <w:sz w:val="24"/>
          <w:szCs w:val="24"/>
          <w:rtl/>
        </w:rPr>
        <w:t>، الگوی خواب</w:t>
      </w:r>
      <w:r w:rsidRPr="00E771DE">
        <w:rPr>
          <w:rFonts w:cs="B Nazanin"/>
          <w:sz w:val="24"/>
          <w:szCs w:val="24"/>
          <w:lang w:bidi="fa-IR"/>
        </w:rPr>
        <w:t xml:space="preserve"> </w:t>
      </w:r>
      <w:r w:rsidRPr="00E771DE">
        <w:rPr>
          <w:rFonts w:cs="B Nazanin"/>
          <w:sz w:val="24"/>
          <w:szCs w:val="24"/>
          <w:rtl/>
        </w:rPr>
        <w:t>شان</w:t>
      </w:r>
      <w:r w:rsidR="005303B9">
        <w:rPr>
          <w:rFonts w:cs="B Nazanin" w:hint="cs"/>
          <w:sz w:val="24"/>
          <w:szCs w:val="24"/>
          <w:rtl/>
        </w:rPr>
        <w:t xml:space="preserve"> نیز</w:t>
      </w:r>
      <w:r w:rsidRPr="00E771DE">
        <w:rPr>
          <w:rFonts w:cs="B Nazanin"/>
          <w:sz w:val="24"/>
          <w:szCs w:val="24"/>
          <w:rtl/>
        </w:rPr>
        <w:t xml:space="preserve"> آسیب دیده</w:t>
      </w:r>
      <w:r w:rsidR="005303B9">
        <w:rPr>
          <w:rFonts w:cs="B Nazanin" w:hint="cs"/>
          <w:sz w:val="24"/>
          <w:szCs w:val="24"/>
          <w:rtl/>
        </w:rPr>
        <w:t xml:space="preserve"> است(8)</w:t>
      </w:r>
      <w:r w:rsidR="003C251B">
        <w:rPr>
          <w:rFonts w:cs="B Nazanin" w:hint="cs"/>
          <w:sz w:val="24"/>
          <w:szCs w:val="24"/>
          <w:rtl/>
        </w:rPr>
        <w:t>. تعطیلی مدارس موجب خواهد شد آنها زمان بیشتری را با شبکه های اجتماعی بگذرانند ک</w:t>
      </w:r>
      <w:r w:rsidR="0037151A">
        <w:rPr>
          <w:rFonts w:cs="B Nazanin" w:hint="cs"/>
          <w:sz w:val="24"/>
          <w:szCs w:val="24"/>
          <w:rtl/>
        </w:rPr>
        <w:t xml:space="preserve">ه آسیب های روانی بسیاری را در پی خواهد داشت. </w:t>
      </w:r>
      <w:r w:rsidR="00EF67F1">
        <w:rPr>
          <w:rFonts w:cs="B Nazanin" w:hint="cs"/>
          <w:sz w:val="24"/>
          <w:szCs w:val="24"/>
          <w:rtl/>
        </w:rPr>
        <w:t>افزایش وزن در کودکان</w:t>
      </w:r>
      <w:r w:rsidR="00E4280D">
        <w:rPr>
          <w:rFonts w:cs="B Nazanin" w:hint="cs"/>
          <w:sz w:val="24"/>
          <w:szCs w:val="24"/>
          <w:rtl/>
        </w:rPr>
        <w:t xml:space="preserve"> می تواند زمنیه ساز ابتلای آنها به اختلالات خوردن در سنین بزرگسالی باشد، همچنین می تواند بر تصور بدنی آنها از خود تاثر بگذارد. از طرفی دیگر بی خوابی و به طور کلی خواب نا مناسب می تواند باعث پرخاشگری، کاهش سطح انرژِ در طول روز و مشکلات تحصیلی فراوانی برای آنها شود. </w:t>
      </w:r>
    </w:p>
    <w:p w14:paraId="594586D5" w14:textId="36586097" w:rsidR="000B497C" w:rsidRDefault="000B497C" w:rsidP="000B497C">
      <w:pPr>
        <w:bidi/>
        <w:jc w:val="both"/>
        <w:rPr>
          <w:rFonts w:cs="B Nazanin"/>
          <w:sz w:val="24"/>
          <w:szCs w:val="24"/>
          <w:rtl/>
        </w:rPr>
      </w:pPr>
      <w:r>
        <w:rPr>
          <w:rFonts w:cs="B Nazanin" w:hint="cs"/>
          <w:sz w:val="24"/>
          <w:szCs w:val="24"/>
          <w:rtl/>
          <w:lang w:bidi="fa-IR"/>
        </w:rPr>
        <w:t>زمانی که</w:t>
      </w:r>
      <w:r w:rsidRPr="00E771DE">
        <w:rPr>
          <w:rFonts w:cs="B Nazanin"/>
          <w:sz w:val="24"/>
          <w:szCs w:val="24"/>
          <w:rtl/>
        </w:rPr>
        <w:t xml:space="preserve"> </w:t>
      </w:r>
      <w:r>
        <w:rPr>
          <w:rFonts w:cs="B Nazanin" w:hint="cs"/>
          <w:sz w:val="24"/>
          <w:szCs w:val="24"/>
          <w:rtl/>
        </w:rPr>
        <w:t>کودکان</w:t>
      </w:r>
      <w:r w:rsidRPr="00E771DE">
        <w:rPr>
          <w:rFonts w:cs="B Nazanin"/>
          <w:sz w:val="24"/>
          <w:szCs w:val="24"/>
          <w:rtl/>
        </w:rPr>
        <w:t xml:space="preserve"> در خانه محدود شوند </w:t>
      </w:r>
      <w:r>
        <w:rPr>
          <w:rFonts w:cs="B Nazanin" w:hint="cs"/>
          <w:sz w:val="24"/>
          <w:szCs w:val="24"/>
          <w:rtl/>
        </w:rPr>
        <w:t>ارتباطات اجتماعی آنها نیز تحت تاثیر قرار خواهد گرفت</w:t>
      </w:r>
      <w:r w:rsidRPr="00E771DE">
        <w:rPr>
          <w:rFonts w:cs="B Nazanin"/>
          <w:sz w:val="24"/>
          <w:szCs w:val="24"/>
          <w:rtl/>
        </w:rPr>
        <w:t xml:space="preserve">. </w:t>
      </w:r>
      <w:r>
        <w:rPr>
          <w:rFonts w:cs="B Nazanin" w:hint="cs"/>
          <w:sz w:val="24"/>
          <w:szCs w:val="24"/>
          <w:rtl/>
        </w:rPr>
        <w:t>آنها دیگر ارتباط کافی با دوستان و معلمان خود را نخواهند داشت و شبکه های اجتماعی و بازی های کامپیوتری جایگزین آن خواهند شد. در طولانی مدت وجود چنین چیزی سبب آُسیب های جسمی چون نزدیک بینی، چاقی و ... و آسیب های روانی چون انزوای اجتماعی خواهد شد. انزوایی که موجب غفلت از رشد مهارت های اجتماعی و ارتباطاتی موثر خواهد شد و در آینده آنها را در تشکیل یک زندگی سالم و موفق دچار مشکل خواهد کرد(9).</w:t>
      </w:r>
    </w:p>
    <w:p w14:paraId="0853F7E7" w14:textId="6441A53C" w:rsidR="000B497C" w:rsidRDefault="000B497C" w:rsidP="000B497C">
      <w:pPr>
        <w:bidi/>
        <w:jc w:val="both"/>
        <w:rPr>
          <w:rFonts w:cs="B Titr"/>
          <w:sz w:val="24"/>
          <w:szCs w:val="24"/>
          <w:rtl/>
        </w:rPr>
      </w:pPr>
      <w:r w:rsidRPr="000B497C">
        <w:rPr>
          <w:rFonts w:cs="B Titr" w:hint="cs"/>
          <w:sz w:val="24"/>
          <w:szCs w:val="24"/>
          <w:rtl/>
        </w:rPr>
        <w:t>افکار ناخوشایند</w:t>
      </w:r>
      <w:r>
        <w:rPr>
          <w:rFonts w:cs="B Titr" w:hint="cs"/>
          <w:sz w:val="24"/>
          <w:szCs w:val="24"/>
          <w:rtl/>
        </w:rPr>
        <w:t xml:space="preserve"> و مستمر</w:t>
      </w:r>
    </w:p>
    <w:p w14:paraId="7B29E382" w14:textId="1109EC10" w:rsidR="007D6806" w:rsidRDefault="0070453F" w:rsidP="007D6806">
      <w:pPr>
        <w:bidi/>
        <w:jc w:val="both"/>
        <w:rPr>
          <w:rFonts w:cs="B Nazanin"/>
          <w:sz w:val="24"/>
          <w:szCs w:val="24"/>
        </w:rPr>
      </w:pPr>
      <w:r w:rsidRPr="0070453F">
        <w:rPr>
          <w:rFonts w:cs="B Nazanin" w:hint="cs"/>
          <w:sz w:val="24"/>
          <w:szCs w:val="24"/>
          <w:rtl/>
        </w:rPr>
        <w:t xml:space="preserve">با نگرانی های به وجود آمده پیرامون شیوع </w:t>
      </w:r>
      <w:r>
        <w:rPr>
          <w:rFonts w:cs="B Nazanin" w:hint="cs"/>
          <w:sz w:val="24"/>
          <w:szCs w:val="24"/>
          <w:rtl/>
        </w:rPr>
        <w:t>سریع این بیماری در جهان</w:t>
      </w:r>
      <w:r w:rsidR="00E44A15">
        <w:rPr>
          <w:rFonts w:cs="B Nazanin" w:hint="cs"/>
          <w:sz w:val="24"/>
          <w:szCs w:val="24"/>
          <w:rtl/>
        </w:rPr>
        <w:t>، به موازات آن شاهد گسترش افکار ناخوشایند خانواد ها در این زمینه بودیم. افکاری که گویی که غیر ارادی ایجاد می شدند و به صورت مستمر فرد را درگیر انجام فعالیت هایی برای مقابله با آن می کرد. اگر بخواهیم به صورت تخصصی به این موضوع نگاه کنیم چنین اقدامی در مراجعان به اختلال وسواسی جبری بسیار شاهد هستیم، از طرفی بنا به اذعان متخصصان این حوزه، اضطراب زیربنای بسیاری از این اختلالات و از جمله این اختلال است (10). بنابراین این موضوع که در صورت تدوام چنین شرایطی شاهد افزایش مبتلایان به اختلال های وسواسی جبری خواهیم بود قطعا قابل درک است. اینکه چگونه این اختلال می تواند بر بهداشت روانی کودکان اثر بگذارد اهمیت دارد</w:t>
      </w:r>
      <w:r w:rsidR="00C62E28">
        <w:rPr>
          <w:rFonts w:cs="B Nazanin" w:hint="cs"/>
          <w:sz w:val="24"/>
          <w:szCs w:val="24"/>
          <w:rtl/>
        </w:rPr>
        <w:t>. الگوگیری و تاثیر والدین بر کودک، بر کسی پوشیده نیست. والدینی که نگرانی های مستمر و افکار اضطراب زا هستند آن را در رفتار و عمل خود نشان خواهند داد و به کودکان نیز منتقل خواهند کرد.  برای مثال زمانی که کودک مراقبت های بهداشتی در این زمینه را خواسته یا ناخواسته رعایت نکند، مادر به آن واکنش نشان خواهد داد. اگر چه واکنش مادر در راستای حفاظت از اوست، اما ممکن است کودک آن را به درستی ادراک نکند و بد رفتاری برای او تلقی شود. نتایج نشان می دهند بزرگسالانی که در کودکی تجربه بد رفتاری دارند، در آینده مستعد به اختلالات گوناگون از جمله دو قطبی هستند</w:t>
      </w:r>
      <w:r w:rsidR="0020727F">
        <w:rPr>
          <w:rFonts w:cs="B Nazanin" w:hint="cs"/>
          <w:sz w:val="24"/>
          <w:szCs w:val="24"/>
          <w:rtl/>
        </w:rPr>
        <w:t>(11).</w:t>
      </w:r>
      <w:r w:rsidR="00C62E28">
        <w:rPr>
          <w:rFonts w:cs="B Nazanin" w:hint="cs"/>
          <w:sz w:val="24"/>
          <w:szCs w:val="24"/>
          <w:rtl/>
        </w:rPr>
        <w:t xml:space="preserve"> بنابراین کودکانی که والدین کودکانی که دارای نگرانی های مداوم </w:t>
      </w:r>
      <w:r w:rsidR="00C62E28">
        <w:rPr>
          <w:rFonts w:cs="B Nazanin" w:hint="cs"/>
          <w:sz w:val="24"/>
          <w:szCs w:val="24"/>
          <w:rtl/>
        </w:rPr>
        <w:lastRenderedPageBreak/>
        <w:t xml:space="preserve">هستند علاوه بر موارد ذکر شده، نا خواسته موجب بروز در مشکلاتی از قبیل </w:t>
      </w:r>
      <w:r w:rsidR="00381AB8">
        <w:rPr>
          <w:rFonts w:cs="B Nazanin" w:hint="cs"/>
          <w:sz w:val="24"/>
          <w:szCs w:val="24"/>
          <w:rtl/>
        </w:rPr>
        <w:t>عدم امنیت عاطفی</w:t>
      </w:r>
      <w:r w:rsidR="00C62E28">
        <w:rPr>
          <w:rFonts w:cs="B Nazanin" w:hint="cs"/>
          <w:sz w:val="24"/>
          <w:szCs w:val="24"/>
          <w:rtl/>
        </w:rPr>
        <w:t xml:space="preserve"> در کودک می شوند می شوند که بهداشت روانی او را به طور معنا داری تحت تاثیر قرار می </w:t>
      </w:r>
      <w:r w:rsidR="0020727F">
        <w:rPr>
          <w:rFonts w:cs="B Nazanin" w:hint="cs"/>
          <w:sz w:val="24"/>
          <w:szCs w:val="24"/>
          <w:rtl/>
        </w:rPr>
        <w:t>دهد</w:t>
      </w:r>
      <w:r w:rsidR="00C62E28">
        <w:rPr>
          <w:rFonts w:cs="B Nazanin" w:hint="cs"/>
          <w:sz w:val="24"/>
          <w:szCs w:val="24"/>
          <w:rtl/>
        </w:rPr>
        <w:t xml:space="preserve">.  </w:t>
      </w:r>
    </w:p>
    <w:p w14:paraId="2B43E43A" w14:textId="21E8FF97" w:rsidR="00496EA1" w:rsidRDefault="0035727A" w:rsidP="00496EA1">
      <w:pPr>
        <w:bidi/>
        <w:jc w:val="both"/>
        <w:rPr>
          <w:rFonts w:cs="B Titr"/>
          <w:sz w:val="24"/>
          <w:szCs w:val="24"/>
          <w:rtl/>
        </w:rPr>
      </w:pPr>
      <w:r w:rsidRPr="0035727A">
        <w:rPr>
          <w:rFonts w:cs="B Titr" w:hint="cs"/>
          <w:sz w:val="24"/>
          <w:szCs w:val="24"/>
          <w:rtl/>
        </w:rPr>
        <w:t>مشکلات اقتصادی ناشی از کرونا</w:t>
      </w:r>
    </w:p>
    <w:p w14:paraId="6F79E1A0" w14:textId="6EEF07F1" w:rsidR="00EA425C" w:rsidRDefault="00496EA1" w:rsidP="001C3757">
      <w:pPr>
        <w:bidi/>
        <w:jc w:val="both"/>
        <w:rPr>
          <w:rFonts w:cs="B Nazanin"/>
          <w:sz w:val="24"/>
          <w:szCs w:val="24"/>
          <w:rtl/>
        </w:rPr>
      </w:pPr>
      <w:r w:rsidRPr="00EA425C">
        <w:rPr>
          <w:rFonts w:cs="B Nazanin" w:hint="cs"/>
          <w:sz w:val="24"/>
          <w:szCs w:val="24"/>
          <w:rtl/>
        </w:rPr>
        <w:t xml:space="preserve">با شیوع کرونا </w:t>
      </w:r>
      <w:r w:rsidR="00EA425C" w:rsidRPr="00EA425C">
        <w:rPr>
          <w:rFonts w:cs="B Nazanin" w:hint="cs"/>
          <w:sz w:val="24"/>
          <w:szCs w:val="24"/>
          <w:rtl/>
        </w:rPr>
        <w:t xml:space="preserve">از مشاغل از کار بیکار شدند و بسیاری از افراد به دلیل قوانین محدود کننده نتوانستند و یا مجاز نبودند تا فعالیت اقتصادی خود را انجام دهند. </w:t>
      </w:r>
      <w:r w:rsidR="00EA425C">
        <w:rPr>
          <w:rFonts w:cs="B Nazanin" w:hint="cs"/>
          <w:sz w:val="24"/>
          <w:szCs w:val="24"/>
          <w:rtl/>
        </w:rPr>
        <w:t xml:space="preserve">از همین رو، مشکلات اقتصادی با سرعت گسترش یافت. این موضوع سبب شد سرمیاه گذاری خانواده ها بر نیاز های بنیادین تمرکز یابد و سایر مسائل به حاشیه رانده شود. زیرا آنچنان که مزلو در هرم خود بیان می کند هنگامی که نیاز های بنیادین برآورده نشود امکان دستیابی به نیاز های سطح بالاتر وجود ندارد؛ از طرفی هنگامی که درآمدی وجود نداشته باشد منطقی به نظر می رسد که نیازهای بنیادین در اولویت قرار داشته باشند. کودکان به دلایل گوناگونی از جمله نگرانی از مبتلا شدن و یا عدم توانایی والدین در تامین هزینه ها به کلاس های ورزشی و آموزشی نمی روند؛ همچنین خانواده ها </w:t>
      </w:r>
      <w:r w:rsidR="00DA7D74">
        <w:rPr>
          <w:rFonts w:cs="B Nazanin" w:hint="cs"/>
          <w:sz w:val="24"/>
          <w:szCs w:val="24"/>
          <w:rtl/>
        </w:rPr>
        <w:t xml:space="preserve">به اجبار جهت تامین هزینه ها وقت بیشتری را به مسائل مالی خانواده اختصاص می دهند که نتیجه ی آن اختصاص </w:t>
      </w:r>
      <w:r w:rsidR="00EA425C">
        <w:rPr>
          <w:rFonts w:cs="B Nazanin" w:hint="cs"/>
          <w:sz w:val="24"/>
          <w:szCs w:val="24"/>
          <w:rtl/>
        </w:rPr>
        <w:t xml:space="preserve">وقت کمتری </w:t>
      </w:r>
      <w:r w:rsidR="00DA7D74">
        <w:rPr>
          <w:rFonts w:cs="B Nazanin" w:hint="cs"/>
          <w:sz w:val="24"/>
          <w:szCs w:val="24"/>
          <w:rtl/>
        </w:rPr>
        <w:t>به مسائل عاطفی کودکانشان است؛ نتایج مطالعات نشان می دهد در صورت وجود تجربیات متنوع در دوران کودکی فرد، وی در آینده در خلاقیت لازم هنگام تصمیم گیری برای حل مسائل را نخواهد داشت(12).</w:t>
      </w:r>
      <w:r w:rsidR="001C3757">
        <w:rPr>
          <w:rFonts w:cs="B Nazanin" w:hint="cs"/>
          <w:sz w:val="24"/>
          <w:szCs w:val="24"/>
          <w:rtl/>
        </w:rPr>
        <w:t xml:space="preserve"> همچنین نتایج مطالعات موید آن است که غفلت عاطفی والدین از کودکان نقش بسزایی در زمینه سازی و ایجاد اختلالات عاطفی</w:t>
      </w:r>
      <w:r w:rsidR="001F03A8">
        <w:rPr>
          <w:rFonts w:cs="B Nazanin" w:hint="cs"/>
          <w:sz w:val="24"/>
          <w:szCs w:val="24"/>
          <w:rtl/>
        </w:rPr>
        <w:t xml:space="preserve"> در آینده</w:t>
      </w:r>
      <w:r w:rsidR="001C3757">
        <w:rPr>
          <w:rFonts w:cs="B Nazanin" w:hint="cs"/>
          <w:sz w:val="24"/>
          <w:szCs w:val="24"/>
          <w:rtl/>
        </w:rPr>
        <w:t xml:space="preserve"> دارد. </w:t>
      </w:r>
      <w:r w:rsidR="001F03A8">
        <w:rPr>
          <w:rFonts w:cs="B Nazanin" w:hint="cs"/>
          <w:sz w:val="24"/>
          <w:szCs w:val="24"/>
          <w:rtl/>
        </w:rPr>
        <w:t xml:space="preserve">در کودکی نیز گوشه گیری، کاهش اعتماد به نفس و ... را موجب خواهد شد. </w:t>
      </w:r>
    </w:p>
    <w:p w14:paraId="0D129CB6" w14:textId="0CDE5581" w:rsidR="0035727A" w:rsidRPr="00C1723E" w:rsidRDefault="00C1723E" w:rsidP="0035727A">
      <w:pPr>
        <w:bidi/>
        <w:jc w:val="both"/>
        <w:rPr>
          <w:rFonts w:cs="B Titr"/>
          <w:sz w:val="24"/>
          <w:szCs w:val="24"/>
          <w:rtl/>
        </w:rPr>
      </w:pPr>
      <w:r w:rsidRPr="00C1723E">
        <w:rPr>
          <w:rFonts w:cs="B Titr" w:hint="cs"/>
          <w:sz w:val="24"/>
          <w:szCs w:val="24"/>
          <w:rtl/>
        </w:rPr>
        <w:t>ازدست دادن عزیزان و دلبستگان</w:t>
      </w:r>
    </w:p>
    <w:p w14:paraId="56813C8D" w14:textId="732B5BCE" w:rsidR="002414CC" w:rsidRDefault="00C1723E" w:rsidP="002414CC">
      <w:pPr>
        <w:bidi/>
        <w:jc w:val="both"/>
        <w:rPr>
          <w:rFonts w:cs="B Nazanin"/>
          <w:sz w:val="24"/>
          <w:szCs w:val="24"/>
          <w:rtl/>
        </w:rPr>
      </w:pPr>
      <w:r>
        <w:rPr>
          <w:rFonts w:cs="B Nazanin" w:hint="cs"/>
          <w:sz w:val="24"/>
          <w:szCs w:val="24"/>
          <w:rtl/>
        </w:rPr>
        <w:t xml:space="preserve">از دردناک ترین موضوعات زندگی هر شخص، می توان به تجربه ی از دست دادن یکی از عزیزان یا دلبستگان اشاره کرد. در </w:t>
      </w:r>
      <w:r w:rsidR="00E87610">
        <w:rPr>
          <w:rFonts w:cs="B Nazanin" w:hint="cs"/>
          <w:sz w:val="24"/>
          <w:szCs w:val="24"/>
          <w:rtl/>
        </w:rPr>
        <w:t xml:space="preserve">روان شناسی </w:t>
      </w:r>
      <w:r w:rsidR="00DF6EE2">
        <w:rPr>
          <w:rFonts w:cs="B Nazanin" w:hint="cs"/>
          <w:sz w:val="24"/>
          <w:szCs w:val="24"/>
          <w:rtl/>
        </w:rPr>
        <w:t>خانواده و فرد دلبسته کودک که اغلب اوقات مادر بوده</w:t>
      </w:r>
      <w:r w:rsidR="00E87610">
        <w:rPr>
          <w:rFonts w:cs="B Nazanin" w:hint="cs"/>
          <w:sz w:val="24"/>
          <w:szCs w:val="24"/>
          <w:rtl/>
        </w:rPr>
        <w:t xml:space="preserve"> منشا بسیاری از نظریات</w:t>
      </w:r>
      <w:r w:rsidR="00DF6EE2">
        <w:rPr>
          <w:rFonts w:cs="B Nazanin" w:hint="cs"/>
          <w:sz w:val="24"/>
          <w:szCs w:val="24"/>
          <w:rtl/>
        </w:rPr>
        <w:t xml:space="preserve"> </w:t>
      </w:r>
      <w:r w:rsidR="00E87610">
        <w:rPr>
          <w:rFonts w:cs="B Nazanin" w:hint="cs"/>
          <w:sz w:val="24"/>
          <w:szCs w:val="24"/>
          <w:rtl/>
        </w:rPr>
        <w:t>بوده</w:t>
      </w:r>
      <w:r w:rsidR="00DF6EE2">
        <w:rPr>
          <w:rFonts w:cs="B Nazanin" w:hint="cs"/>
          <w:sz w:val="24"/>
          <w:szCs w:val="24"/>
          <w:rtl/>
        </w:rPr>
        <w:t xml:space="preserve"> است</w:t>
      </w:r>
      <w:r w:rsidR="00E87610">
        <w:rPr>
          <w:rFonts w:cs="B Nazanin" w:hint="cs"/>
          <w:sz w:val="24"/>
          <w:szCs w:val="24"/>
          <w:rtl/>
        </w:rPr>
        <w:t xml:space="preserve">؛ بسیاری </w:t>
      </w:r>
      <w:r w:rsidR="005D1954">
        <w:rPr>
          <w:rFonts w:cs="B Nazanin" w:hint="cs"/>
          <w:sz w:val="24"/>
          <w:szCs w:val="24"/>
          <w:rtl/>
        </w:rPr>
        <w:t xml:space="preserve">از آنها </w:t>
      </w:r>
      <w:r w:rsidR="00E87610">
        <w:rPr>
          <w:rFonts w:cs="B Nazanin" w:hint="cs"/>
          <w:sz w:val="24"/>
          <w:szCs w:val="24"/>
          <w:rtl/>
        </w:rPr>
        <w:t>مادر و یا مراقب کودک</w:t>
      </w:r>
      <w:r w:rsidR="00CF7D4E">
        <w:rPr>
          <w:rFonts w:cs="B Nazanin" w:hint="cs"/>
          <w:sz w:val="24"/>
          <w:szCs w:val="24"/>
          <w:rtl/>
        </w:rPr>
        <w:t xml:space="preserve"> را بخشی از وجود </w:t>
      </w:r>
      <w:r w:rsidR="005D1954">
        <w:rPr>
          <w:rFonts w:cs="B Nazanin" w:hint="cs"/>
          <w:sz w:val="24"/>
          <w:szCs w:val="24"/>
          <w:rtl/>
        </w:rPr>
        <w:t>کودک در سنین ابتدایی تولد</w:t>
      </w:r>
      <w:r w:rsidR="00CF7D4E">
        <w:rPr>
          <w:rFonts w:cs="B Nazanin" w:hint="cs"/>
          <w:sz w:val="24"/>
          <w:szCs w:val="24"/>
          <w:rtl/>
        </w:rPr>
        <w:t xml:space="preserve"> دانسته اند(</w:t>
      </w:r>
      <w:r w:rsidR="00AA4E60">
        <w:rPr>
          <w:rFonts w:cs="B Nazanin" w:hint="cs"/>
          <w:sz w:val="24"/>
          <w:szCs w:val="24"/>
          <w:rtl/>
        </w:rPr>
        <w:t>13 و 14</w:t>
      </w:r>
      <w:r w:rsidR="00CF7D4E">
        <w:rPr>
          <w:rFonts w:cs="B Nazanin" w:hint="cs"/>
          <w:sz w:val="24"/>
          <w:szCs w:val="24"/>
          <w:rtl/>
        </w:rPr>
        <w:t>)</w:t>
      </w:r>
      <w:r w:rsidR="00A9023D">
        <w:rPr>
          <w:rFonts w:cs="B Nazanin" w:hint="cs"/>
          <w:sz w:val="24"/>
          <w:szCs w:val="24"/>
          <w:rtl/>
        </w:rPr>
        <w:t>. امروزه شاهد هستیم روزانه تعداد زیادی از مردم جهان و به طور خاص در کشورمان در اثر بیماری کووید 19 جان خود را از دست می دهند.</w:t>
      </w:r>
      <w:r w:rsidR="00E87610">
        <w:rPr>
          <w:rFonts w:cs="B Nazanin" w:hint="cs"/>
          <w:sz w:val="24"/>
          <w:szCs w:val="24"/>
          <w:rtl/>
        </w:rPr>
        <w:t xml:space="preserve"> </w:t>
      </w:r>
      <w:r>
        <w:rPr>
          <w:rFonts w:cs="B Nazanin" w:hint="cs"/>
          <w:sz w:val="24"/>
          <w:szCs w:val="24"/>
          <w:rtl/>
        </w:rPr>
        <w:t xml:space="preserve">بزرگسالان از قدرت ادراک بیشتری نسبت به این موضوع برخوردار هستند. </w:t>
      </w:r>
      <w:r w:rsidR="00AA4E60">
        <w:rPr>
          <w:rFonts w:cs="B Nazanin" w:hint="cs"/>
          <w:sz w:val="24"/>
          <w:szCs w:val="24"/>
          <w:rtl/>
        </w:rPr>
        <w:t xml:space="preserve">آنها می توانند راهکار های بیشتر و درست تری برای مقابله با سوگ ناشی از این اتفاق اتخاذ کنند؛ اما در مورد کودکان در بسیاری از موارد موضوع تفاوت دارد. در مواردی کودکان ناراحتی خود را به شکل رفتار های انزوا جویانه، پرسش های </w:t>
      </w:r>
      <w:r w:rsidR="00695C79">
        <w:rPr>
          <w:rFonts w:cs="B Nazanin" w:hint="cs"/>
          <w:sz w:val="24"/>
          <w:szCs w:val="24"/>
          <w:rtl/>
        </w:rPr>
        <w:t xml:space="preserve">مبهم و متعدد، کم تحرکی و ... نشان می دهند( 15 و 16). </w:t>
      </w:r>
      <w:r w:rsidR="00A9023D">
        <w:rPr>
          <w:rFonts w:cs="B Nazanin" w:hint="cs"/>
          <w:sz w:val="24"/>
          <w:szCs w:val="24"/>
          <w:rtl/>
        </w:rPr>
        <w:t>در واقع کودکان در معرض آسیب بیشتری قرار دارند. بنابراین اگر اقدام موثر و لازم در این زمینه صورت نگیرد  پیامد های جبران ناپذیری ایجاد خواهد شد و</w:t>
      </w:r>
      <w:r w:rsidR="002414CC">
        <w:rPr>
          <w:rFonts w:cs="B Nazanin" w:hint="cs"/>
          <w:sz w:val="24"/>
          <w:szCs w:val="24"/>
          <w:rtl/>
        </w:rPr>
        <w:t>کاهش معنا دار</w:t>
      </w:r>
      <w:r w:rsidR="00A9023D">
        <w:rPr>
          <w:rFonts w:cs="B Nazanin" w:hint="cs"/>
          <w:sz w:val="24"/>
          <w:szCs w:val="24"/>
          <w:rtl/>
        </w:rPr>
        <w:t>ی در</w:t>
      </w:r>
      <w:r w:rsidR="002414CC">
        <w:rPr>
          <w:rFonts w:cs="B Nazanin" w:hint="cs"/>
          <w:sz w:val="24"/>
          <w:szCs w:val="24"/>
          <w:rtl/>
        </w:rPr>
        <w:t xml:space="preserve"> بهداشت روانی کودکان </w:t>
      </w:r>
      <w:r w:rsidR="00A9023D">
        <w:rPr>
          <w:rFonts w:cs="B Nazanin" w:hint="cs"/>
          <w:sz w:val="24"/>
          <w:szCs w:val="24"/>
          <w:rtl/>
        </w:rPr>
        <w:t>شاهد خواهیم بود.</w:t>
      </w:r>
    </w:p>
    <w:p w14:paraId="62317A31" w14:textId="5CDAAC38" w:rsidR="002E1D30" w:rsidRDefault="002E1D30" w:rsidP="002E1D30">
      <w:pPr>
        <w:bidi/>
        <w:jc w:val="both"/>
        <w:rPr>
          <w:rFonts w:cs="B Titr"/>
          <w:sz w:val="24"/>
          <w:szCs w:val="24"/>
          <w:rtl/>
        </w:rPr>
      </w:pPr>
      <w:r w:rsidRPr="002E1D30">
        <w:rPr>
          <w:rFonts w:cs="B Titr" w:hint="cs"/>
          <w:sz w:val="24"/>
          <w:szCs w:val="24"/>
          <w:rtl/>
        </w:rPr>
        <w:t>ترس از دست دادن فرد دلبسته و عزیزان</w:t>
      </w:r>
    </w:p>
    <w:p w14:paraId="01873AD7" w14:textId="6766C3A8" w:rsidR="008A0308" w:rsidRDefault="002E1D30" w:rsidP="008A0308">
      <w:pPr>
        <w:bidi/>
        <w:jc w:val="both"/>
        <w:rPr>
          <w:rFonts w:cs="B Nazanin"/>
          <w:sz w:val="24"/>
          <w:szCs w:val="24"/>
          <w:rtl/>
        </w:rPr>
      </w:pPr>
      <w:r w:rsidRPr="008A0308">
        <w:rPr>
          <w:rFonts w:cs="B Nazanin" w:hint="cs"/>
          <w:sz w:val="24"/>
          <w:szCs w:val="24"/>
          <w:rtl/>
        </w:rPr>
        <w:t>همان طور که در بالا مطرح شد، کودکان نه تنها وابسته به خانواده خود هستند، بلکه صحیح آن است بگوییم که دلبسته ی او هستند و آن گونه که بالبی می گوید این موضوع خود انواع متفاوتی دارد و تحت عنوان سبک های دلبستگی بیان می شود. همان طور که از دست دادن یکی از دلبستگان کودک را متاثر می کند، ترس از دست دادن عزیزان زمانی که در خانواده فردی مشکوک به ابتلا یا مبتلای قطعی باشد نیز او را مضطرب و دچار دلهره می کند</w:t>
      </w:r>
      <w:r w:rsidR="00541EC1">
        <w:rPr>
          <w:rFonts w:cs="B Nazanin" w:hint="cs"/>
          <w:sz w:val="24"/>
          <w:szCs w:val="24"/>
          <w:rtl/>
        </w:rPr>
        <w:t>(17)</w:t>
      </w:r>
      <w:r w:rsidRPr="008A0308">
        <w:rPr>
          <w:rFonts w:cs="B Nazanin" w:hint="cs"/>
          <w:sz w:val="24"/>
          <w:szCs w:val="24"/>
          <w:rtl/>
        </w:rPr>
        <w:t xml:space="preserve"> </w:t>
      </w:r>
      <w:r w:rsidR="008A0308">
        <w:rPr>
          <w:rFonts w:cs="B Nazanin" w:hint="cs"/>
          <w:sz w:val="24"/>
          <w:szCs w:val="24"/>
          <w:rtl/>
        </w:rPr>
        <w:t>و این</w:t>
      </w:r>
      <w:r w:rsidR="008A0308" w:rsidRPr="008A0308">
        <w:rPr>
          <w:rFonts w:cs="B Nazanin" w:hint="cs"/>
          <w:sz w:val="24"/>
          <w:szCs w:val="24"/>
          <w:rtl/>
        </w:rPr>
        <w:t xml:space="preserve"> اضطراب با توجه به سبک دلبستگی که بین آنها ایجاد شده است شدت و کیفیت متفاوتی خواهد داشت. </w:t>
      </w:r>
      <w:r w:rsidRPr="008A0308">
        <w:rPr>
          <w:rFonts w:cs="B Nazanin" w:hint="cs"/>
          <w:sz w:val="24"/>
          <w:szCs w:val="24"/>
          <w:rtl/>
        </w:rPr>
        <w:t>الزام</w:t>
      </w:r>
      <w:r w:rsidR="008A0308" w:rsidRPr="008A0308">
        <w:rPr>
          <w:rFonts w:cs="B Nazanin" w:hint="cs"/>
          <w:sz w:val="24"/>
          <w:szCs w:val="24"/>
          <w:rtl/>
        </w:rPr>
        <w:t xml:space="preserve"> و ضرورت</w:t>
      </w:r>
      <w:r w:rsidRPr="008A0308">
        <w:rPr>
          <w:rFonts w:cs="B Nazanin" w:hint="cs"/>
          <w:sz w:val="24"/>
          <w:szCs w:val="24"/>
          <w:rtl/>
        </w:rPr>
        <w:t xml:space="preserve"> قرنطینه شدن در هنگام شک داشتن و یا ابتلای قطعی</w:t>
      </w:r>
      <w:r w:rsidR="008A0308" w:rsidRPr="008A0308">
        <w:rPr>
          <w:rFonts w:cs="B Nazanin" w:hint="cs"/>
          <w:sz w:val="24"/>
          <w:szCs w:val="24"/>
          <w:rtl/>
        </w:rPr>
        <w:t xml:space="preserve"> بر کسی پوشیده نیست، اما از طرفی توجه به روابط موجود نیز باید مورد نظر قرار گیرد. </w:t>
      </w:r>
    </w:p>
    <w:p w14:paraId="7588A0F6" w14:textId="1C2F2604" w:rsidR="008A0308" w:rsidRPr="008A0308" w:rsidRDefault="008A0308" w:rsidP="008A0308">
      <w:pPr>
        <w:bidi/>
        <w:jc w:val="both"/>
        <w:rPr>
          <w:rFonts w:cs="B Titr"/>
          <w:sz w:val="24"/>
          <w:szCs w:val="24"/>
          <w:rtl/>
        </w:rPr>
      </w:pPr>
      <w:r w:rsidRPr="008A0308">
        <w:rPr>
          <w:rFonts w:cs="B Titr" w:hint="cs"/>
          <w:sz w:val="24"/>
          <w:szCs w:val="24"/>
          <w:rtl/>
        </w:rPr>
        <w:lastRenderedPageBreak/>
        <w:t xml:space="preserve">انتشار گسترده اخبار </w:t>
      </w:r>
      <w:r w:rsidR="0041672A">
        <w:rPr>
          <w:rFonts w:cs="B Titr" w:hint="cs"/>
          <w:sz w:val="24"/>
          <w:szCs w:val="24"/>
          <w:rtl/>
        </w:rPr>
        <w:t xml:space="preserve">و تصاویر </w:t>
      </w:r>
      <w:r w:rsidRPr="008A0308">
        <w:rPr>
          <w:rFonts w:cs="B Titr" w:hint="cs"/>
          <w:sz w:val="24"/>
          <w:szCs w:val="24"/>
          <w:rtl/>
        </w:rPr>
        <w:t xml:space="preserve">مربوط به کرونا </w:t>
      </w:r>
      <w:r w:rsidR="0041672A">
        <w:rPr>
          <w:rFonts w:cs="B Titr" w:hint="cs"/>
          <w:sz w:val="24"/>
          <w:szCs w:val="24"/>
          <w:rtl/>
        </w:rPr>
        <w:t>در رسانه ها</w:t>
      </w:r>
    </w:p>
    <w:p w14:paraId="167D7098" w14:textId="1303E065" w:rsidR="008A0308" w:rsidRDefault="008A0308" w:rsidP="00E4280D">
      <w:pPr>
        <w:bidi/>
        <w:jc w:val="both"/>
        <w:rPr>
          <w:rFonts w:cs="B Nazanin"/>
          <w:sz w:val="24"/>
          <w:szCs w:val="24"/>
          <w:rtl/>
        </w:rPr>
      </w:pPr>
      <w:r>
        <w:rPr>
          <w:rFonts w:cs="B Nazanin" w:hint="cs"/>
          <w:sz w:val="24"/>
          <w:szCs w:val="24"/>
          <w:rtl/>
        </w:rPr>
        <w:t>در گذشته والدین کودکان خود را به حضور در محیط خارج از خانه ترغیب می کردند و این کار</w:t>
      </w:r>
      <w:r w:rsidR="00541EC1">
        <w:rPr>
          <w:rFonts w:cs="B Nazanin" w:hint="cs"/>
          <w:sz w:val="24"/>
          <w:szCs w:val="24"/>
          <w:rtl/>
        </w:rPr>
        <w:t xml:space="preserve"> </w:t>
      </w:r>
      <w:r>
        <w:rPr>
          <w:rFonts w:cs="B Nazanin" w:hint="cs"/>
          <w:sz w:val="24"/>
          <w:szCs w:val="24"/>
          <w:rtl/>
        </w:rPr>
        <w:t xml:space="preserve">را اقدامی در جهت </w:t>
      </w:r>
      <w:r w:rsidR="00541EC1">
        <w:rPr>
          <w:rFonts w:cs="B Nazanin" w:hint="cs"/>
          <w:sz w:val="24"/>
          <w:szCs w:val="24"/>
          <w:rtl/>
        </w:rPr>
        <w:t>حفظ سلامت جسمانی آنها می دانستند، امروزه دیگر چنین چیزی در اولویت نیست</w:t>
      </w:r>
      <w:r w:rsidR="006D1B21">
        <w:rPr>
          <w:rFonts w:cs="B Nazanin" w:hint="cs"/>
          <w:sz w:val="24"/>
          <w:szCs w:val="24"/>
          <w:rtl/>
        </w:rPr>
        <w:t xml:space="preserve">. </w:t>
      </w:r>
      <w:r w:rsidR="00541EC1">
        <w:rPr>
          <w:rFonts w:cs="B Nazanin" w:hint="cs"/>
          <w:sz w:val="24"/>
          <w:szCs w:val="24"/>
          <w:rtl/>
        </w:rPr>
        <w:t>امروزه والدین ترجیح می دهند فرزندان در خانه باشند و اوقات خود را در آنجا بگذرانند</w:t>
      </w:r>
      <w:r w:rsidR="006D1B21">
        <w:rPr>
          <w:rFonts w:cs="B Nazanin" w:hint="cs"/>
          <w:sz w:val="24"/>
          <w:szCs w:val="24"/>
          <w:rtl/>
        </w:rPr>
        <w:t>، این می تواند برای مقاصد تحصیلی، اوقات فراغت و ... باشد؛ هر چه که هست،</w:t>
      </w:r>
      <w:r w:rsidR="00541EC1">
        <w:rPr>
          <w:rFonts w:cs="B Nazanin" w:hint="cs"/>
          <w:sz w:val="24"/>
          <w:szCs w:val="24"/>
          <w:rtl/>
        </w:rPr>
        <w:t xml:space="preserve"> همان طور که پیش تر نیز گفته شد</w:t>
      </w:r>
      <w:r w:rsidR="006D1B21">
        <w:rPr>
          <w:rFonts w:cs="B Nazanin" w:hint="cs"/>
          <w:sz w:val="24"/>
          <w:szCs w:val="24"/>
          <w:rtl/>
        </w:rPr>
        <w:t>؛</w:t>
      </w:r>
      <w:r w:rsidR="00541EC1">
        <w:rPr>
          <w:rFonts w:cs="B Nazanin" w:hint="cs"/>
          <w:sz w:val="24"/>
          <w:szCs w:val="24"/>
          <w:rtl/>
        </w:rPr>
        <w:t xml:space="preserve"> بخش اعظمی از اوقات کودکان در </w:t>
      </w:r>
      <w:r w:rsidR="006D1B21">
        <w:rPr>
          <w:rFonts w:cs="B Nazanin" w:hint="cs"/>
          <w:sz w:val="24"/>
          <w:szCs w:val="24"/>
          <w:rtl/>
        </w:rPr>
        <w:t xml:space="preserve">طول دوران پاندمی کرونا در فضای مجازی سپری می شود. این تعارض معضلاتی به همراه دارد؛ یکی از آنها انتشار گسترده اخبار و تصاویر مربوط به پاندمی در آن است. با توجه به اینکه نظارت دقیقی بر فضای مجازی وجود ندارد و کودکان </w:t>
      </w:r>
      <w:r w:rsidR="004D513E">
        <w:rPr>
          <w:rFonts w:cs="B Nazanin" w:hint="cs"/>
          <w:sz w:val="24"/>
          <w:szCs w:val="24"/>
          <w:rtl/>
        </w:rPr>
        <w:t>به نوعی آزادانه می توانند در آن فعالیت داشته باشند؛ امکان مواجهه با هرگونه خبر در این زمینه وجود دارد. آنچنان که نتایج مطالعات نشان داده است مواجهه طولانی مدت با اخبار کرونا در کودکان می تواند سبب تضعیف سیستم ایمنی آنان شود</w:t>
      </w:r>
      <w:r w:rsidR="006A4B2F">
        <w:rPr>
          <w:rFonts w:cs="B Nazanin" w:hint="cs"/>
          <w:sz w:val="24"/>
          <w:szCs w:val="24"/>
          <w:rtl/>
        </w:rPr>
        <w:t>، افزایش سطح اضطراب آنان را در پی داشته باشد</w:t>
      </w:r>
      <w:r w:rsidR="0031782D">
        <w:rPr>
          <w:rFonts w:cs="B Nazanin" w:hint="cs"/>
          <w:sz w:val="24"/>
          <w:szCs w:val="24"/>
          <w:rtl/>
        </w:rPr>
        <w:t>.</w:t>
      </w:r>
    </w:p>
    <w:p w14:paraId="02364F85" w14:textId="79F664E5" w:rsidR="006A4B2F" w:rsidRDefault="006A4B2F" w:rsidP="006A4B2F">
      <w:pPr>
        <w:bidi/>
        <w:jc w:val="both"/>
        <w:rPr>
          <w:rFonts w:cs="B Nazanin"/>
          <w:sz w:val="24"/>
          <w:szCs w:val="24"/>
          <w:rtl/>
        </w:rPr>
      </w:pPr>
      <w:r>
        <w:rPr>
          <w:rFonts w:cs="B Nazanin" w:hint="cs"/>
          <w:sz w:val="24"/>
          <w:szCs w:val="24"/>
          <w:rtl/>
        </w:rPr>
        <w:t xml:space="preserve">اگر بخواهیم با نگاهی تخصصی تر به ماجرا بنگریم، باید از سطح آگاهی شخص صحبت کنیم. فروید معتقد است اضطراب نتیجه ی </w:t>
      </w:r>
      <w:r w:rsidR="0031782D">
        <w:rPr>
          <w:rFonts w:cs="B Nazanin" w:hint="cs"/>
          <w:sz w:val="24"/>
          <w:szCs w:val="24"/>
          <w:rtl/>
        </w:rPr>
        <w:t xml:space="preserve">بالا </w:t>
      </w:r>
      <w:r>
        <w:rPr>
          <w:rFonts w:cs="B Nazanin" w:hint="cs"/>
          <w:sz w:val="24"/>
          <w:szCs w:val="24"/>
          <w:rtl/>
        </w:rPr>
        <w:t xml:space="preserve">آمدن یک موضوع از ناهشیار به هشیار فرد است. به بیان دیگر و به طور خلاصه هنگامی که ما نسبت به چیزی اطلاعات زیادی نداریم </w:t>
      </w:r>
      <w:r w:rsidR="0031782D">
        <w:rPr>
          <w:rFonts w:cs="B Nazanin" w:hint="cs"/>
          <w:sz w:val="24"/>
          <w:szCs w:val="24"/>
          <w:rtl/>
        </w:rPr>
        <w:t xml:space="preserve">اگرچه </w:t>
      </w:r>
      <w:r>
        <w:rPr>
          <w:rFonts w:cs="B Nazanin" w:hint="cs"/>
          <w:sz w:val="24"/>
          <w:szCs w:val="24"/>
          <w:rtl/>
        </w:rPr>
        <w:t xml:space="preserve">کنترل </w:t>
      </w:r>
      <w:r w:rsidR="0031782D">
        <w:rPr>
          <w:rFonts w:cs="B Nazanin" w:hint="cs"/>
          <w:sz w:val="24"/>
          <w:szCs w:val="24"/>
          <w:rtl/>
        </w:rPr>
        <w:t xml:space="preserve">کمتری </w:t>
      </w:r>
      <w:r>
        <w:rPr>
          <w:rFonts w:cs="B Nazanin" w:hint="cs"/>
          <w:sz w:val="24"/>
          <w:szCs w:val="24"/>
          <w:rtl/>
        </w:rPr>
        <w:t>بر رفتارمان داریم</w:t>
      </w:r>
      <w:r w:rsidR="0031782D">
        <w:rPr>
          <w:rFonts w:cs="B Nazanin" w:hint="cs"/>
          <w:sz w:val="24"/>
          <w:szCs w:val="24"/>
          <w:rtl/>
        </w:rPr>
        <w:t xml:space="preserve"> اما به همان نسبت در وهله ی ابتدایی مواجهه اضطراب کمتری را هم تجربه می کنیم</w:t>
      </w:r>
      <w:r>
        <w:rPr>
          <w:rFonts w:cs="B Nazanin" w:hint="cs"/>
          <w:sz w:val="24"/>
          <w:szCs w:val="24"/>
          <w:rtl/>
        </w:rPr>
        <w:t xml:space="preserve">، </w:t>
      </w:r>
      <w:r w:rsidR="0031782D">
        <w:rPr>
          <w:rFonts w:cs="B Nazanin" w:hint="cs"/>
          <w:sz w:val="24"/>
          <w:szCs w:val="24"/>
          <w:rtl/>
        </w:rPr>
        <w:t xml:space="preserve">سپس </w:t>
      </w:r>
      <w:r>
        <w:rPr>
          <w:rFonts w:cs="B Nazanin" w:hint="cs"/>
          <w:sz w:val="24"/>
          <w:szCs w:val="24"/>
          <w:rtl/>
        </w:rPr>
        <w:t xml:space="preserve">با دانستن اطلاعات بیشتر، </w:t>
      </w:r>
      <w:r w:rsidR="0031782D">
        <w:rPr>
          <w:rFonts w:cs="B Nazanin" w:hint="cs"/>
          <w:sz w:val="24"/>
          <w:szCs w:val="24"/>
          <w:rtl/>
        </w:rPr>
        <w:t>در اوقات نخستین اضطراب و تنش بیشتری را تجربه می کنیم ولی به تبع آن مهارت ما برای کنترل رفتارمان نیز بیشتر خواهد شد. بنابراین در کودکان که شاید مهارت های مقابله با استرس ضعیف تری دارند اطلاعات کمتر سودمند تر باشد.</w:t>
      </w:r>
      <w:r w:rsidR="00435361">
        <w:rPr>
          <w:rFonts w:cs="B Nazanin" w:hint="cs"/>
          <w:sz w:val="24"/>
          <w:szCs w:val="24"/>
          <w:rtl/>
        </w:rPr>
        <w:t>(18)</w:t>
      </w:r>
    </w:p>
    <w:p w14:paraId="7F6735CB" w14:textId="0EB052CE" w:rsidR="005858D0" w:rsidRPr="00AF01FB" w:rsidRDefault="0031782D" w:rsidP="00AF01FB">
      <w:pPr>
        <w:bidi/>
        <w:jc w:val="both"/>
        <w:rPr>
          <w:rFonts w:cs="B Nazanin"/>
          <w:sz w:val="24"/>
          <w:szCs w:val="24"/>
          <w:rtl/>
        </w:rPr>
      </w:pPr>
      <w:r>
        <w:rPr>
          <w:rFonts w:cs="B Nazanin" w:hint="cs"/>
          <w:sz w:val="24"/>
          <w:szCs w:val="24"/>
          <w:rtl/>
        </w:rPr>
        <w:t xml:space="preserve">اما </w:t>
      </w:r>
      <w:r w:rsidR="006A4B2F">
        <w:rPr>
          <w:rFonts w:cs="B Nazanin" w:hint="cs"/>
          <w:sz w:val="24"/>
          <w:szCs w:val="24"/>
          <w:rtl/>
        </w:rPr>
        <w:t xml:space="preserve">با وجود این حجم وسیع از اخبار، تصاویر و ویدئو های مربوط به پاندمی در فضای مجازی و دسترسی آسان کودکان به آن، قطعا اضطراب و پیامد های روانی این چنینی دور از انتظار نخواهد بود. </w:t>
      </w:r>
    </w:p>
    <w:p w14:paraId="44C99C07" w14:textId="2681462E" w:rsidR="00446BB2" w:rsidRDefault="00446BB2" w:rsidP="00446BB2">
      <w:pPr>
        <w:bidi/>
        <w:rPr>
          <w:rFonts w:cs="B Titr"/>
          <w:sz w:val="24"/>
          <w:szCs w:val="24"/>
          <w:rtl/>
          <w:lang w:bidi="fa-IR"/>
        </w:rPr>
      </w:pPr>
      <w:r>
        <w:rPr>
          <w:rFonts w:cs="B Titr" w:hint="cs"/>
          <w:sz w:val="24"/>
          <w:szCs w:val="24"/>
          <w:rtl/>
          <w:lang w:bidi="fa-IR"/>
        </w:rPr>
        <w:t>بحث و نتیجه گیری</w:t>
      </w:r>
    </w:p>
    <w:p w14:paraId="63FD79A0" w14:textId="0B1D8EEC" w:rsidR="006A4B2F" w:rsidRPr="00AC58E2" w:rsidRDefault="00446BB2" w:rsidP="00AC58E2">
      <w:pPr>
        <w:bidi/>
        <w:jc w:val="both"/>
        <w:rPr>
          <w:rFonts w:cs="B Nazanin"/>
          <w:sz w:val="24"/>
          <w:szCs w:val="24"/>
          <w:rtl/>
        </w:rPr>
      </w:pPr>
      <w:r w:rsidRPr="00AC58E2">
        <w:rPr>
          <w:rFonts w:cs="B Nazanin" w:hint="cs"/>
          <w:sz w:val="24"/>
          <w:szCs w:val="24"/>
          <w:rtl/>
        </w:rPr>
        <w:t xml:space="preserve">نکته ی قابل ذکر این است که قطعا موارد بالا همه ی عوامل موثر در بهداشت روانی کودکان در طول پاندمی کرونا نیست و ما شاهد زنجیره ای از عوامل هستیم که با یکدیگر ارتباط دارد و ابعاد گوناگون اجتماعی، اقتصادی، فرهنگی و ... را شامل می شود. با این وجود، ضرورت اقدام موثر در این راستا، هر چند به صورت محدود بر کسی پوشیده نیست. </w:t>
      </w:r>
    </w:p>
    <w:p w14:paraId="0800A6EA" w14:textId="58AF2B3B" w:rsidR="003A3B16" w:rsidRPr="00AC58E2" w:rsidRDefault="00FE6E90" w:rsidP="00AC58E2">
      <w:pPr>
        <w:bidi/>
        <w:jc w:val="both"/>
        <w:rPr>
          <w:rFonts w:cs="B Nazanin"/>
          <w:sz w:val="24"/>
          <w:szCs w:val="24"/>
          <w:rtl/>
        </w:rPr>
      </w:pPr>
      <w:r w:rsidRPr="00AC58E2">
        <w:rPr>
          <w:rFonts w:cs="B Nazanin" w:hint="cs"/>
          <w:sz w:val="24"/>
          <w:szCs w:val="24"/>
          <w:rtl/>
        </w:rPr>
        <w:t xml:space="preserve">زمانی که کلاس های حضوری در مدارس دایر بود در ساعاتی نظیر درس تربیت بدنی دانش آموزان تحرک و فعالیت بیشتری داشتند. اگرچه با شرایط حاضر امکان برگزاری حضوری نیست، اما برنامه ریزی جهت حضور در پارک ها و بوستان ها و انجام نرمش در ساعات درس تربیت بدنی </w:t>
      </w:r>
      <w:r w:rsidR="005858D0">
        <w:rPr>
          <w:rFonts w:cs="B Nazanin" w:hint="cs"/>
          <w:sz w:val="24"/>
          <w:szCs w:val="24"/>
          <w:rtl/>
        </w:rPr>
        <w:t xml:space="preserve">به صورت داوطلبانه و با تعداد محدود </w:t>
      </w:r>
      <w:r w:rsidRPr="00AC58E2">
        <w:rPr>
          <w:rFonts w:cs="B Nazanin" w:hint="cs"/>
          <w:sz w:val="24"/>
          <w:szCs w:val="24"/>
          <w:rtl/>
        </w:rPr>
        <w:t>امکان پذیر است. هدف از اینکار ارزیابی یا سنجش دانش آموز نیست؛ بلکه صرفا ابزاری است برای تحرک بیشتر دانش آموز.</w:t>
      </w:r>
    </w:p>
    <w:p w14:paraId="2A475649" w14:textId="6A8BFB49" w:rsidR="00FE6E90" w:rsidRDefault="00FE6E90" w:rsidP="00AC58E2">
      <w:pPr>
        <w:bidi/>
        <w:jc w:val="both"/>
        <w:rPr>
          <w:rFonts w:cs="B Nazanin"/>
          <w:sz w:val="24"/>
          <w:szCs w:val="24"/>
          <w:rtl/>
        </w:rPr>
      </w:pPr>
      <w:r w:rsidRPr="00AC58E2">
        <w:rPr>
          <w:rFonts w:cs="B Nazanin" w:hint="cs"/>
          <w:sz w:val="24"/>
          <w:szCs w:val="24"/>
          <w:rtl/>
        </w:rPr>
        <w:t xml:space="preserve">پیشنهاد دیگر می تواند انجام حرکات ساده ورزشی توسط کودک در خانه باشد، در واقع معلم همانند کلاس های حضوری ضمن ارائه برنامه با استفاده از ظرفیت نظارتی والدین می تواند تعدادی از حرکات ساده ورزشی را از دانش آموز بخواهد، </w:t>
      </w:r>
      <w:r w:rsidR="00AC58E2" w:rsidRPr="00AC58E2">
        <w:rPr>
          <w:rFonts w:cs="B Nazanin" w:hint="cs"/>
          <w:sz w:val="24"/>
          <w:szCs w:val="24"/>
          <w:rtl/>
        </w:rPr>
        <w:t xml:space="preserve">جهت ترغیب بیشتر دانش آموز می توان بخشی از این فعالیت را معطوف به فعالیت های دلخواه او در طول روز دانست، در واقع اگر دانش آموز با اختیار خود به فعالیتی می پردازد آن به عنوان بخشی از فرایند آموزشی وی در نظر گرفته شود. </w:t>
      </w:r>
    </w:p>
    <w:p w14:paraId="2DE87507" w14:textId="77777777" w:rsidR="0034030C" w:rsidRDefault="00AC58E2" w:rsidP="0034030C">
      <w:pPr>
        <w:bidi/>
        <w:jc w:val="both"/>
        <w:rPr>
          <w:rFonts w:cs="B Nazanin"/>
          <w:sz w:val="24"/>
          <w:szCs w:val="24"/>
          <w:rtl/>
        </w:rPr>
      </w:pPr>
      <w:r>
        <w:rPr>
          <w:rFonts w:cs="B Nazanin" w:hint="cs"/>
          <w:sz w:val="24"/>
          <w:szCs w:val="24"/>
          <w:rtl/>
        </w:rPr>
        <w:lastRenderedPageBreak/>
        <w:t xml:space="preserve">نکته ی دیگر در خصوص ارتباطات کودکان است. آنها بیشتر از آنکه به راهنما نیاز داشته باشند به هم زبان نیاز دارند. بنابراین بهتر است برای صحبت با کودکان خود پیش قدم شویم، هنگامی که با آنها صحبت می کنیم از ترس ها، نقاط ضعف و قوت آنها آگاه می شویم و قادر خواهیم بود آنها را کمک کنیم. </w:t>
      </w:r>
      <w:r w:rsidR="0034030C">
        <w:rPr>
          <w:rFonts w:cs="B Nazanin" w:hint="cs"/>
          <w:sz w:val="24"/>
          <w:szCs w:val="24"/>
          <w:rtl/>
        </w:rPr>
        <w:t xml:space="preserve">به خاطر داشته باشیم صحبت ما باید آگاهانه و با هدف کاستن از اضطراب کودکمان و آشنایی وی با روش های مقابله و پیشگیری باشد. </w:t>
      </w:r>
    </w:p>
    <w:p w14:paraId="173403ED" w14:textId="7DE495EE" w:rsidR="00AC58E2" w:rsidRDefault="0034030C" w:rsidP="00AC58E2">
      <w:pPr>
        <w:bidi/>
        <w:jc w:val="both"/>
        <w:rPr>
          <w:rFonts w:cs="B Nazanin"/>
          <w:sz w:val="24"/>
          <w:szCs w:val="24"/>
          <w:rtl/>
        </w:rPr>
      </w:pPr>
      <w:r>
        <w:rPr>
          <w:rFonts w:cs="B Nazanin" w:hint="cs"/>
          <w:sz w:val="24"/>
          <w:szCs w:val="24"/>
          <w:rtl/>
        </w:rPr>
        <w:t xml:space="preserve">علاوه بر این، </w:t>
      </w:r>
      <w:r w:rsidR="00AC58E2">
        <w:rPr>
          <w:rFonts w:cs="B Nazanin" w:hint="cs"/>
          <w:sz w:val="24"/>
          <w:szCs w:val="24"/>
          <w:rtl/>
        </w:rPr>
        <w:t xml:space="preserve">کودکان زمانی در ارتباط خود با دیگران موفق خواهند بود که بتوانند ارتباط خوبی با اعضای خانواده برقرار کنند، در واقع یک ارتباط خوب در خانواده مقدمه ای است برای ارتباط در آینده با دیگران، </w:t>
      </w:r>
      <w:r>
        <w:rPr>
          <w:rFonts w:cs="B Nazanin" w:hint="cs"/>
          <w:sz w:val="24"/>
          <w:szCs w:val="24"/>
          <w:rtl/>
        </w:rPr>
        <w:t>این موضوع</w:t>
      </w:r>
      <w:r w:rsidR="00AC58E2">
        <w:rPr>
          <w:rFonts w:cs="B Nazanin" w:hint="cs"/>
          <w:sz w:val="24"/>
          <w:szCs w:val="24"/>
          <w:rtl/>
        </w:rPr>
        <w:t xml:space="preserve"> به آنها اعتماد به نفس می دهد. هنگامی که شما با کودک خود صحبت می کنید در واقع به وی این تضمین را می دهید که همیشه فردی برای فهمیدن آنها وجود دارد و اینکار در طول زمان موجب شکل گیری امنیت عاطفی برای آنها می شود. </w:t>
      </w:r>
    </w:p>
    <w:p w14:paraId="4558D960" w14:textId="194015C9" w:rsidR="00E30AC6" w:rsidRDefault="00E30AC6" w:rsidP="00E30AC6">
      <w:pPr>
        <w:bidi/>
        <w:jc w:val="both"/>
        <w:rPr>
          <w:rFonts w:cs="B Nazanin"/>
          <w:sz w:val="24"/>
          <w:szCs w:val="24"/>
          <w:rtl/>
        </w:rPr>
      </w:pPr>
      <w:r>
        <w:rPr>
          <w:rFonts w:cs="B Nazanin" w:hint="cs"/>
          <w:sz w:val="24"/>
          <w:szCs w:val="24"/>
          <w:rtl/>
        </w:rPr>
        <w:t xml:space="preserve">اینکار نیازمند آن است که وقت بیشتری با کودک خود بگذرانید، برای مثال سعی کنید وعده های غذایی را حتما در کنار یکدیگر باشید. </w:t>
      </w:r>
    </w:p>
    <w:p w14:paraId="5A89E295" w14:textId="6524BB60" w:rsidR="00AC58E2" w:rsidRDefault="00AC58E2" w:rsidP="00AC58E2">
      <w:pPr>
        <w:bidi/>
        <w:jc w:val="both"/>
        <w:rPr>
          <w:rFonts w:cs="B Nazanin"/>
          <w:sz w:val="24"/>
          <w:szCs w:val="24"/>
          <w:rtl/>
        </w:rPr>
      </w:pPr>
      <w:r>
        <w:rPr>
          <w:rFonts w:cs="B Nazanin" w:hint="cs"/>
          <w:sz w:val="24"/>
          <w:szCs w:val="24"/>
          <w:rtl/>
        </w:rPr>
        <w:t xml:space="preserve">نکته ی دیگر در خصوص قرنطینه و وجود محدودیت های کرونایی است، همان طور که دانش آموزان از کلاس های یکنواخت </w:t>
      </w:r>
      <w:r w:rsidR="002315D8">
        <w:rPr>
          <w:rFonts w:cs="B Nazanin" w:hint="cs"/>
          <w:sz w:val="24"/>
          <w:szCs w:val="24"/>
          <w:rtl/>
        </w:rPr>
        <w:t>همیشه گریزان هستند، کودکان نیز از فعالیت های تک</w:t>
      </w:r>
      <w:r w:rsidR="00513F4E">
        <w:rPr>
          <w:rFonts w:cs="B Nazanin" w:hint="cs"/>
          <w:sz w:val="24"/>
          <w:szCs w:val="24"/>
          <w:rtl/>
        </w:rPr>
        <w:t>راری به شدت پرهیز می کنند، در چنین شرایطی زمان برای آنها کسالت بار می گذرد و هر محرکی که جذابیت بیشتری برای آنها داشته باشد به سمت آن کشیده می شوند. بازی های بسیاری وجود دارد که می توان به طور دو نفره انجام داد. بازی برای کودکان لذت بخش است. اما همیشه بنا بر نظر روان شناسان بازی انواع گوناگون دارد و لذت صرفا یکی از هدف های آن است. با کمی جستجو در فضای اینترنت قادر خواهید بود بازی های دو نفره ساده ای را پیش بینی و اجرا کنید که قطعا فرزند شما را از فضای مجازی دور خواهد کرد</w:t>
      </w:r>
    </w:p>
    <w:p w14:paraId="695FF032" w14:textId="2251FC8F" w:rsidR="007B064F" w:rsidRDefault="00513F4E" w:rsidP="00513F4E">
      <w:pPr>
        <w:bidi/>
        <w:jc w:val="both"/>
        <w:rPr>
          <w:rFonts w:cs="B Nazanin"/>
          <w:sz w:val="24"/>
          <w:szCs w:val="24"/>
          <w:rtl/>
        </w:rPr>
      </w:pPr>
      <w:r>
        <w:rPr>
          <w:rFonts w:cs="B Nazanin" w:hint="cs"/>
          <w:sz w:val="24"/>
          <w:szCs w:val="24"/>
          <w:rtl/>
        </w:rPr>
        <w:t xml:space="preserve">همان طور که پیش تر گفته شد، </w:t>
      </w:r>
      <w:r w:rsidR="007B064F">
        <w:rPr>
          <w:rFonts w:cs="B Nazanin" w:hint="cs"/>
          <w:sz w:val="24"/>
          <w:szCs w:val="24"/>
          <w:rtl/>
        </w:rPr>
        <w:t xml:space="preserve">بازی انواع و مقاصد گوناگونی دارد، با نگاهی تخصصی تر می توان دوره هایی نظیر بازی درمانی، قصه درمانی، تحلیل نقاشی و ... را برای والدین کودکان پیشنهاد کرد که قطعا به آنها در شناخت بهتر از فرزند و پیش بینی بازی های هدفمند تر کمک خواهد کرد. </w:t>
      </w:r>
    </w:p>
    <w:p w14:paraId="3E52C76D" w14:textId="2E58B3E4" w:rsidR="00B0231E" w:rsidRDefault="00B0231E" w:rsidP="00B0231E">
      <w:pPr>
        <w:bidi/>
        <w:jc w:val="both"/>
        <w:rPr>
          <w:rFonts w:cs="B Nazanin"/>
          <w:sz w:val="24"/>
          <w:szCs w:val="24"/>
          <w:rtl/>
        </w:rPr>
      </w:pPr>
      <w:r>
        <w:rPr>
          <w:rFonts w:cs="B Nazanin" w:hint="cs"/>
          <w:sz w:val="24"/>
          <w:szCs w:val="24"/>
          <w:rtl/>
        </w:rPr>
        <w:t xml:space="preserve">از جمله عوامل دیگری که مطرح شد مشکلات اقتصادی در دروان کرونا بود. متاسفانه </w:t>
      </w:r>
      <w:r w:rsidR="004E384D">
        <w:rPr>
          <w:rFonts w:cs="B Nazanin" w:hint="cs"/>
          <w:sz w:val="24"/>
          <w:szCs w:val="24"/>
          <w:rtl/>
        </w:rPr>
        <w:t xml:space="preserve">این موضوع شاید بیشتر از هر چیز دیگری بر سایر عوامل موثر باشد و به طور حتم نیازمند اقدامات همه جانبه ای است. در واقع انتظار می رود دولت ها با اتخاذ یک برنامه هدفمند در ایتدا به شناسایی افراد بپردازند و سپس حمایت های مالی و اجتماعی خود را تا زمان مقتضی ادامه دهند. با این وجود اتخاذ رویکردی اقتصادی در شرایط حاضر قطعا کمک کننده خواهد بود. </w:t>
      </w:r>
    </w:p>
    <w:p w14:paraId="29FEF001" w14:textId="79F0FC66" w:rsidR="007D6806" w:rsidRPr="00AF01FB" w:rsidRDefault="00AF01FB" w:rsidP="00AF01FB">
      <w:pPr>
        <w:bidi/>
        <w:jc w:val="both"/>
        <w:rPr>
          <w:rFonts w:cs="B Nazanin"/>
          <w:sz w:val="24"/>
          <w:szCs w:val="24"/>
          <w:rtl/>
        </w:rPr>
      </w:pPr>
      <w:r>
        <w:rPr>
          <w:rFonts w:cs="B Nazanin" w:hint="cs"/>
          <w:sz w:val="24"/>
          <w:szCs w:val="24"/>
          <w:rtl/>
        </w:rPr>
        <w:t xml:space="preserve">نکته ی دیگر را می توان پیرامون به فقدان دلبستگان کودک اختصاص داد؛ کودکان همواره دارای سوالات و ابهامات متعدد هستند. والدینی که نسبت به بهداشت و سلامت روانی کودکان خود دقت نظر دارند؛ پاسخی متناسب با سن و ادراک کودک در ذهن دارند. هر چقدر بکوشیم کودکان کمتر در معرض اخبار ناخوشایند قرار بگیرند، کمتر خواهند دید. بنابراین تهیه نرم افزار های نظارت والدین بر فرزندان در فضای مجازی، اولین اقدامی است که هر والد باید در جهت افزایش بهداشت روانی کودک خود انجام دهد. </w:t>
      </w:r>
    </w:p>
    <w:p w14:paraId="240CEC28" w14:textId="067BCF34" w:rsidR="00AC58E2" w:rsidRDefault="00D54E9A" w:rsidP="00D54E9A">
      <w:pPr>
        <w:bidi/>
        <w:jc w:val="both"/>
        <w:rPr>
          <w:rFonts w:cs="B Nazanin"/>
          <w:sz w:val="24"/>
          <w:szCs w:val="24"/>
          <w:rtl/>
        </w:rPr>
      </w:pPr>
      <w:r>
        <w:rPr>
          <w:rFonts w:cs="B Nazanin" w:hint="cs"/>
          <w:sz w:val="24"/>
          <w:szCs w:val="24"/>
          <w:rtl/>
        </w:rPr>
        <w:t xml:space="preserve">باید به خاطر داشت که افزایش </w:t>
      </w:r>
      <w:r w:rsidR="0034030C">
        <w:rPr>
          <w:rFonts w:cs="B Nazanin" w:hint="cs"/>
          <w:sz w:val="24"/>
          <w:szCs w:val="24"/>
          <w:rtl/>
        </w:rPr>
        <w:t xml:space="preserve">بهداشت روانی کودک، در گرو افزایش توجه والدین به بهداشت روانی خودشان است. والدینی که مخاطرات محیط شغلی خود را نزد فرزندشان دائما بازگو می کنند قطعا نه تنها کمکی نخواهند کرد، بلکه زمینه ساز مشکلات فراوانی چون عدم تاب آوری و استقلال برای او در آینده خواهند شد. </w:t>
      </w:r>
    </w:p>
    <w:p w14:paraId="23F631F0" w14:textId="1BFA06CD" w:rsidR="00E30AC6" w:rsidRDefault="00E30AC6" w:rsidP="00E30AC6">
      <w:pPr>
        <w:bidi/>
        <w:rPr>
          <w:rFonts w:cs="B Titr"/>
          <w:sz w:val="24"/>
          <w:szCs w:val="24"/>
          <w:rtl/>
          <w:lang w:bidi="fa-IR"/>
        </w:rPr>
      </w:pPr>
    </w:p>
    <w:p w14:paraId="61E39933" w14:textId="7379123D" w:rsidR="004E384D" w:rsidRDefault="004E384D" w:rsidP="004E384D">
      <w:pPr>
        <w:bidi/>
        <w:rPr>
          <w:rFonts w:cs="B Titr"/>
          <w:sz w:val="24"/>
          <w:szCs w:val="24"/>
          <w:rtl/>
          <w:lang w:bidi="fa-IR"/>
        </w:rPr>
      </w:pPr>
    </w:p>
    <w:p w14:paraId="06BDB0C4" w14:textId="3632F365" w:rsidR="004E384D" w:rsidRDefault="004E384D" w:rsidP="004E384D">
      <w:pPr>
        <w:bidi/>
        <w:rPr>
          <w:rFonts w:cs="B Titr"/>
          <w:sz w:val="24"/>
          <w:szCs w:val="24"/>
          <w:rtl/>
          <w:lang w:bidi="fa-IR"/>
        </w:rPr>
      </w:pPr>
    </w:p>
    <w:p w14:paraId="5BB03944" w14:textId="1291BBCD" w:rsidR="004E384D" w:rsidRDefault="004E384D" w:rsidP="004E384D">
      <w:pPr>
        <w:bidi/>
        <w:rPr>
          <w:rFonts w:cs="B Titr"/>
          <w:sz w:val="24"/>
          <w:szCs w:val="24"/>
          <w:rtl/>
          <w:lang w:bidi="fa-IR"/>
        </w:rPr>
      </w:pPr>
    </w:p>
    <w:p w14:paraId="7BDE4FA2" w14:textId="1AA1E17B" w:rsidR="004E384D" w:rsidRDefault="004E384D" w:rsidP="004E384D">
      <w:pPr>
        <w:bidi/>
        <w:rPr>
          <w:rFonts w:cs="B Titr"/>
          <w:sz w:val="24"/>
          <w:szCs w:val="24"/>
          <w:rtl/>
          <w:lang w:bidi="fa-IR"/>
        </w:rPr>
      </w:pPr>
    </w:p>
    <w:p w14:paraId="4F53E740" w14:textId="60DB6B99" w:rsidR="004E384D" w:rsidRDefault="004E384D" w:rsidP="004E384D">
      <w:pPr>
        <w:bidi/>
        <w:rPr>
          <w:rFonts w:cs="B Titr"/>
          <w:sz w:val="24"/>
          <w:szCs w:val="24"/>
          <w:rtl/>
          <w:lang w:bidi="fa-IR"/>
        </w:rPr>
      </w:pPr>
    </w:p>
    <w:p w14:paraId="5CBBB541" w14:textId="2825754D" w:rsidR="004E384D" w:rsidRDefault="004E384D" w:rsidP="004E384D">
      <w:pPr>
        <w:bidi/>
        <w:rPr>
          <w:rFonts w:cs="B Titr"/>
          <w:sz w:val="24"/>
          <w:szCs w:val="24"/>
          <w:rtl/>
          <w:lang w:bidi="fa-IR"/>
        </w:rPr>
      </w:pPr>
    </w:p>
    <w:p w14:paraId="4011DA06" w14:textId="07E5E3DC" w:rsidR="004E384D" w:rsidRDefault="004E384D" w:rsidP="004E384D">
      <w:pPr>
        <w:bidi/>
        <w:rPr>
          <w:rFonts w:cs="B Titr"/>
          <w:sz w:val="24"/>
          <w:szCs w:val="24"/>
          <w:rtl/>
          <w:lang w:bidi="fa-IR"/>
        </w:rPr>
      </w:pPr>
    </w:p>
    <w:p w14:paraId="196333EF" w14:textId="0DCC1678" w:rsidR="004E384D" w:rsidRDefault="004E384D" w:rsidP="004E384D">
      <w:pPr>
        <w:bidi/>
        <w:rPr>
          <w:rFonts w:cs="B Titr"/>
          <w:sz w:val="24"/>
          <w:szCs w:val="24"/>
          <w:rtl/>
          <w:lang w:bidi="fa-IR"/>
        </w:rPr>
      </w:pPr>
    </w:p>
    <w:p w14:paraId="6986A75F" w14:textId="6DCFE70A" w:rsidR="004E384D" w:rsidRDefault="004E384D" w:rsidP="004E384D">
      <w:pPr>
        <w:bidi/>
        <w:rPr>
          <w:rFonts w:cs="B Titr"/>
          <w:sz w:val="24"/>
          <w:szCs w:val="24"/>
          <w:rtl/>
          <w:lang w:bidi="fa-IR"/>
        </w:rPr>
      </w:pPr>
    </w:p>
    <w:p w14:paraId="5BDF4A51" w14:textId="2032DD9E" w:rsidR="004E384D" w:rsidRDefault="004E384D" w:rsidP="004E384D">
      <w:pPr>
        <w:bidi/>
        <w:rPr>
          <w:rFonts w:cs="B Titr"/>
          <w:sz w:val="24"/>
          <w:szCs w:val="24"/>
          <w:rtl/>
          <w:lang w:bidi="fa-IR"/>
        </w:rPr>
      </w:pPr>
    </w:p>
    <w:p w14:paraId="5A6CC838" w14:textId="1A49F3AC" w:rsidR="004E384D" w:rsidRDefault="004E384D" w:rsidP="004E384D">
      <w:pPr>
        <w:bidi/>
        <w:rPr>
          <w:rFonts w:cs="B Titr"/>
          <w:sz w:val="24"/>
          <w:szCs w:val="24"/>
          <w:rtl/>
          <w:lang w:bidi="fa-IR"/>
        </w:rPr>
      </w:pPr>
    </w:p>
    <w:p w14:paraId="2215D378" w14:textId="3A5E6F19" w:rsidR="004E384D" w:rsidRDefault="004E384D" w:rsidP="004E384D">
      <w:pPr>
        <w:bidi/>
        <w:rPr>
          <w:rFonts w:cs="B Titr"/>
          <w:sz w:val="24"/>
          <w:szCs w:val="24"/>
          <w:rtl/>
          <w:lang w:bidi="fa-IR"/>
        </w:rPr>
      </w:pPr>
    </w:p>
    <w:p w14:paraId="53D8D704" w14:textId="40BD927D" w:rsidR="004E384D" w:rsidRDefault="004E384D" w:rsidP="004E384D">
      <w:pPr>
        <w:bidi/>
        <w:rPr>
          <w:rFonts w:cs="B Titr"/>
          <w:sz w:val="24"/>
          <w:szCs w:val="24"/>
          <w:rtl/>
          <w:lang w:bidi="fa-IR"/>
        </w:rPr>
      </w:pPr>
    </w:p>
    <w:p w14:paraId="43A99DAD" w14:textId="5D12CEA3" w:rsidR="004E384D" w:rsidRDefault="004E384D" w:rsidP="004E384D">
      <w:pPr>
        <w:bidi/>
        <w:rPr>
          <w:rFonts w:cs="B Titr"/>
          <w:sz w:val="24"/>
          <w:szCs w:val="24"/>
          <w:rtl/>
          <w:lang w:bidi="fa-IR"/>
        </w:rPr>
      </w:pPr>
    </w:p>
    <w:p w14:paraId="358E266C" w14:textId="2964C398" w:rsidR="004E384D" w:rsidRDefault="004E384D" w:rsidP="004E384D">
      <w:pPr>
        <w:bidi/>
        <w:rPr>
          <w:rFonts w:cs="B Titr"/>
          <w:sz w:val="24"/>
          <w:szCs w:val="24"/>
          <w:rtl/>
          <w:lang w:bidi="fa-IR"/>
        </w:rPr>
      </w:pPr>
    </w:p>
    <w:p w14:paraId="19B06734" w14:textId="1F73E639" w:rsidR="004E384D" w:rsidRDefault="004E384D" w:rsidP="004E384D">
      <w:pPr>
        <w:bidi/>
        <w:rPr>
          <w:rFonts w:cs="B Titr"/>
          <w:sz w:val="24"/>
          <w:szCs w:val="24"/>
          <w:rtl/>
          <w:lang w:bidi="fa-IR"/>
        </w:rPr>
      </w:pPr>
    </w:p>
    <w:p w14:paraId="362ECEB3" w14:textId="3CBC7FB8" w:rsidR="004E384D" w:rsidRDefault="004E384D" w:rsidP="004E384D">
      <w:pPr>
        <w:bidi/>
        <w:rPr>
          <w:rFonts w:cs="B Titr"/>
          <w:sz w:val="24"/>
          <w:szCs w:val="24"/>
          <w:rtl/>
          <w:lang w:bidi="fa-IR"/>
        </w:rPr>
      </w:pPr>
    </w:p>
    <w:p w14:paraId="267C95C1" w14:textId="77777777" w:rsidR="004E384D" w:rsidRDefault="004E384D" w:rsidP="004E384D">
      <w:pPr>
        <w:bidi/>
        <w:rPr>
          <w:rFonts w:cs="B Titr"/>
          <w:sz w:val="24"/>
          <w:szCs w:val="24"/>
          <w:rtl/>
          <w:lang w:bidi="fa-IR"/>
        </w:rPr>
      </w:pPr>
    </w:p>
    <w:p w14:paraId="27102C23" w14:textId="604A4D1B" w:rsidR="008610A4" w:rsidRDefault="008610A4" w:rsidP="008610A4">
      <w:pPr>
        <w:bidi/>
        <w:rPr>
          <w:rFonts w:cs="B Titr"/>
          <w:sz w:val="24"/>
          <w:szCs w:val="24"/>
          <w:rtl/>
          <w:lang w:bidi="fa-IR"/>
        </w:rPr>
      </w:pPr>
      <w:r>
        <w:rPr>
          <w:rFonts w:cs="B Titr" w:hint="cs"/>
          <w:sz w:val="24"/>
          <w:szCs w:val="24"/>
          <w:rtl/>
          <w:lang w:bidi="fa-IR"/>
        </w:rPr>
        <w:t>منابع:</w:t>
      </w:r>
    </w:p>
    <w:p w14:paraId="0DA11613" w14:textId="55543C55" w:rsidR="008610A4" w:rsidRDefault="008610A4" w:rsidP="008610A4">
      <w:pPr>
        <w:bidi/>
        <w:rPr>
          <w:rFonts w:cs="B Titr"/>
          <w:sz w:val="24"/>
          <w:szCs w:val="24"/>
          <w:rtl/>
          <w:lang w:bidi="fa-IR"/>
        </w:rPr>
      </w:pPr>
      <w:r>
        <w:rPr>
          <w:rFonts w:cs="B Titr" w:hint="cs"/>
          <w:sz w:val="24"/>
          <w:szCs w:val="24"/>
          <w:rtl/>
          <w:lang w:bidi="fa-IR"/>
        </w:rPr>
        <w:t xml:space="preserve">منابع فارسی </w:t>
      </w:r>
    </w:p>
    <w:p w14:paraId="1B9B6CFC" w14:textId="0219BDA0" w:rsidR="008610A4" w:rsidRPr="00AA56C7" w:rsidRDefault="008610A4" w:rsidP="008610A4">
      <w:pPr>
        <w:bidi/>
        <w:rPr>
          <w:rFonts w:ascii="Tahoma" w:hAnsi="Tahoma" w:cs="Tahoma"/>
          <w:color w:val="000000"/>
          <w:sz w:val="18"/>
          <w:szCs w:val="18"/>
          <w:shd w:val="clear" w:color="auto" w:fill="FFFFFF"/>
          <w:rtl/>
        </w:rPr>
      </w:pPr>
      <w:r w:rsidRPr="00AA56C7">
        <w:rPr>
          <w:rFonts w:ascii="Tahoma" w:hAnsi="Tahoma" w:cs="Tahoma" w:hint="cs"/>
          <w:color w:val="000000"/>
          <w:sz w:val="18"/>
          <w:szCs w:val="18"/>
          <w:shd w:val="clear" w:color="auto" w:fill="FFFFFF"/>
          <w:rtl/>
        </w:rPr>
        <w:t xml:space="preserve">1- </w:t>
      </w:r>
      <w:r w:rsidRPr="00AA56C7">
        <w:rPr>
          <w:rFonts w:ascii="Tahoma" w:hAnsi="Tahoma" w:cs="Tahoma"/>
          <w:color w:val="000000"/>
          <w:sz w:val="18"/>
          <w:szCs w:val="18"/>
          <w:shd w:val="clear" w:color="auto" w:fill="FFFFFF"/>
          <w:rtl/>
        </w:rPr>
        <w:t>شه</w:t>
      </w:r>
      <w:r w:rsidRPr="00AA56C7">
        <w:rPr>
          <w:rFonts w:ascii="Tahoma" w:hAnsi="Tahoma" w:cs="Tahoma" w:hint="cs"/>
          <w:color w:val="000000"/>
          <w:sz w:val="18"/>
          <w:szCs w:val="18"/>
          <w:shd w:val="clear" w:color="auto" w:fill="FFFFFF"/>
          <w:rtl/>
        </w:rPr>
        <w:t>ی</w:t>
      </w:r>
      <w:r w:rsidRPr="00AA56C7">
        <w:rPr>
          <w:rFonts w:ascii="Tahoma" w:hAnsi="Tahoma" w:cs="Tahoma" w:hint="eastAsia"/>
          <w:color w:val="000000"/>
          <w:sz w:val="18"/>
          <w:szCs w:val="18"/>
          <w:shd w:val="clear" w:color="auto" w:fill="FFFFFF"/>
          <w:rtl/>
        </w:rPr>
        <w:t>اد</w:t>
      </w:r>
      <w:r w:rsidRPr="00AA56C7">
        <w:rPr>
          <w:rFonts w:ascii="Tahoma" w:hAnsi="Tahoma" w:cs="Tahoma"/>
          <w:color w:val="000000"/>
          <w:sz w:val="18"/>
          <w:szCs w:val="18"/>
          <w:shd w:val="clear" w:color="auto" w:fill="FFFFFF"/>
          <w:rtl/>
        </w:rPr>
        <w:t xml:space="preserve"> ش</w:t>
      </w:r>
      <w:r w:rsidRPr="00AA56C7">
        <w:rPr>
          <w:rFonts w:ascii="Tahoma" w:hAnsi="Tahoma" w:cs="Tahoma" w:hint="cs"/>
          <w:color w:val="000000"/>
          <w:sz w:val="18"/>
          <w:szCs w:val="18"/>
          <w:shd w:val="clear" w:color="auto" w:fill="FFFFFF"/>
          <w:rtl/>
        </w:rPr>
        <w:t>ی</w:t>
      </w:r>
      <w:r w:rsidRPr="00AA56C7">
        <w:rPr>
          <w:rFonts w:ascii="Tahoma" w:hAnsi="Tahoma" w:cs="Tahoma" w:hint="eastAsia"/>
          <w:color w:val="000000"/>
          <w:sz w:val="18"/>
          <w:szCs w:val="18"/>
          <w:shd w:val="clear" w:color="auto" w:fill="FFFFFF"/>
          <w:rtl/>
        </w:rPr>
        <w:t>ما،</w:t>
      </w:r>
      <w:r w:rsidRPr="00AA56C7">
        <w:rPr>
          <w:rFonts w:ascii="Tahoma" w:hAnsi="Tahoma" w:cs="Tahoma"/>
          <w:color w:val="000000"/>
          <w:sz w:val="18"/>
          <w:szCs w:val="18"/>
          <w:shd w:val="clear" w:color="auto" w:fill="FFFFFF"/>
          <w:rtl/>
        </w:rPr>
        <w:t xml:space="preserve"> محمد</w:t>
      </w:r>
      <w:r w:rsidRPr="00AA56C7">
        <w:rPr>
          <w:rFonts w:ascii="Tahoma" w:hAnsi="Tahoma" w:cs="Tahoma" w:hint="cs"/>
          <w:color w:val="000000"/>
          <w:sz w:val="18"/>
          <w:szCs w:val="18"/>
          <w:shd w:val="clear" w:color="auto" w:fill="FFFFFF"/>
          <w:rtl/>
        </w:rPr>
        <w:t>ی</w:t>
      </w:r>
      <w:r w:rsidRPr="00AA56C7">
        <w:rPr>
          <w:rFonts w:ascii="Tahoma" w:hAnsi="Tahoma" w:cs="Tahoma"/>
          <w:color w:val="000000"/>
          <w:sz w:val="18"/>
          <w:szCs w:val="18"/>
          <w:shd w:val="clear" w:color="auto" w:fill="FFFFFF"/>
          <w:rtl/>
        </w:rPr>
        <w:t xml:space="preserve"> محمدتق</w:t>
      </w:r>
      <w:r w:rsidRPr="00AA56C7">
        <w:rPr>
          <w:rFonts w:ascii="Tahoma" w:hAnsi="Tahoma" w:cs="Tahoma" w:hint="cs"/>
          <w:color w:val="000000"/>
          <w:sz w:val="18"/>
          <w:szCs w:val="18"/>
          <w:shd w:val="clear" w:color="auto" w:fill="FFFFFF"/>
          <w:rtl/>
        </w:rPr>
        <w:t>ی</w:t>
      </w:r>
      <w:r w:rsidRPr="00AA56C7">
        <w:rPr>
          <w:rFonts w:ascii="Tahoma" w:hAnsi="Tahoma" w:cs="Tahoma"/>
          <w:color w:val="000000"/>
          <w:sz w:val="18"/>
          <w:szCs w:val="18"/>
          <w:shd w:val="clear" w:color="auto" w:fill="FFFFFF"/>
          <w:rtl/>
        </w:rPr>
        <w:t>. آثار روان‌شناخت</w:t>
      </w:r>
      <w:r w:rsidRPr="00AA56C7">
        <w:rPr>
          <w:rFonts w:ascii="Tahoma" w:hAnsi="Tahoma" w:cs="Tahoma" w:hint="cs"/>
          <w:color w:val="000000"/>
          <w:sz w:val="18"/>
          <w:szCs w:val="18"/>
          <w:shd w:val="clear" w:color="auto" w:fill="FFFFFF"/>
          <w:rtl/>
        </w:rPr>
        <w:t>ی</w:t>
      </w:r>
      <w:r w:rsidRPr="00AA56C7">
        <w:rPr>
          <w:rFonts w:ascii="Tahoma" w:hAnsi="Tahoma" w:cs="Tahoma"/>
          <w:color w:val="000000"/>
          <w:sz w:val="18"/>
          <w:szCs w:val="18"/>
          <w:shd w:val="clear" w:color="auto" w:fill="FFFFFF"/>
          <w:rtl/>
        </w:rPr>
        <w:t xml:space="preserve"> گسترش ب</w:t>
      </w:r>
      <w:r w:rsidRPr="00AA56C7">
        <w:rPr>
          <w:rFonts w:ascii="Tahoma" w:hAnsi="Tahoma" w:cs="Tahoma" w:hint="cs"/>
          <w:color w:val="000000"/>
          <w:sz w:val="18"/>
          <w:szCs w:val="18"/>
          <w:shd w:val="clear" w:color="auto" w:fill="FFFFFF"/>
          <w:rtl/>
        </w:rPr>
        <w:t>ی</w:t>
      </w:r>
      <w:r w:rsidRPr="00AA56C7">
        <w:rPr>
          <w:rFonts w:ascii="Tahoma" w:hAnsi="Tahoma" w:cs="Tahoma" w:hint="eastAsia"/>
          <w:color w:val="000000"/>
          <w:sz w:val="18"/>
          <w:szCs w:val="18"/>
          <w:shd w:val="clear" w:color="auto" w:fill="FFFFFF"/>
          <w:rtl/>
        </w:rPr>
        <w:t>مار</w:t>
      </w:r>
      <w:r w:rsidRPr="00AA56C7">
        <w:rPr>
          <w:rFonts w:ascii="Tahoma" w:hAnsi="Tahoma" w:cs="Tahoma" w:hint="cs"/>
          <w:color w:val="000000"/>
          <w:sz w:val="18"/>
          <w:szCs w:val="18"/>
          <w:shd w:val="clear" w:color="auto" w:fill="FFFFFF"/>
          <w:rtl/>
        </w:rPr>
        <w:t>ی</w:t>
      </w:r>
      <w:r w:rsidRPr="00AA56C7">
        <w:rPr>
          <w:rFonts w:ascii="Tahoma" w:hAnsi="Tahoma" w:cs="Tahoma"/>
          <w:color w:val="000000"/>
          <w:sz w:val="18"/>
          <w:szCs w:val="18"/>
          <w:shd w:val="clear" w:color="auto" w:fill="FFFFFF"/>
          <w:rtl/>
        </w:rPr>
        <w:t xml:space="preserve"> کوو</w:t>
      </w:r>
      <w:r w:rsidRPr="00AA56C7">
        <w:rPr>
          <w:rFonts w:ascii="Tahoma" w:hAnsi="Tahoma" w:cs="Tahoma" w:hint="cs"/>
          <w:color w:val="000000"/>
          <w:sz w:val="18"/>
          <w:szCs w:val="18"/>
          <w:shd w:val="clear" w:color="auto" w:fill="FFFFFF"/>
          <w:rtl/>
        </w:rPr>
        <w:t>ی</w:t>
      </w:r>
      <w:r w:rsidRPr="00AA56C7">
        <w:rPr>
          <w:rFonts w:ascii="Tahoma" w:hAnsi="Tahoma" w:cs="Tahoma" w:hint="eastAsia"/>
          <w:color w:val="000000"/>
          <w:sz w:val="18"/>
          <w:szCs w:val="18"/>
          <w:shd w:val="clear" w:color="auto" w:fill="FFFFFF"/>
          <w:rtl/>
        </w:rPr>
        <w:t>د</w:t>
      </w:r>
      <w:r w:rsidRPr="00AA56C7">
        <w:rPr>
          <w:rFonts w:ascii="Tahoma" w:hAnsi="Tahoma" w:cs="Tahoma"/>
          <w:color w:val="000000"/>
          <w:sz w:val="18"/>
          <w:szCs w:val="18"/>
          <w:shd w:val="clear" w:color="auto" w:fill="FFFFFF"/>
          <w:rtl/>
        </w:rPr>
        <w:t>-۱۹ بر وض</w:t>
      </w:r>
      <w:r w:rsidRPr="00AA56C7">
        <w:rPr>
          <w:rFonts w:ascii="Tahoma" w:hAnsi="Tahoma" w:cs="Tahoma" w:hint="cs"/>
          <w:color w:val="000000"/>
          <w:sz w:val="18"/>
          <w:szCs w:val="18"/>
          <w:shd w:val="clear" w:color="auto" w:fill="FFFFFF"/>
          <w:rtl/>
        </w:rPr>
        <w:t>ی</w:t>
      </w:r>
      <w:r w:rsidRPr="00AA56C7">
        <w:rPr>
          <w:rFonts w:ascii="Tahoma" w:hAnsi="Tahoma" w:cs="Tahoma" w:hint="eastAsia"/>
          <w:color w:val="000000"/>
          <w:sz w:val="18"/>
          <w:szCs w:val="18"/>
          <w:shd w:val="clear" w:color="auto" w:fill="FFFFFF"/>
          <w:rtl/>
        </w:rPr>
        <w:t>عت</w:t>
      </w:r>
      <w:r w:rsidRPr="00AA56C7">
        <w:rPr>
          <w:rFonts w:ascii="Tahoma" w:hAnsi="Tahoma" w:cs="Tahoma"/>
          <w:color w:val="000000"/>
          <w:sz w:val="18"/>
          <w:szCs w:val="18"/>
          <w:shd w:val="clear" w:color="auto" w:fill="FFFFFF"/>
          <w:rtl/>
        </w:rPr>
        <w:t xml:space="preserve"> سلامت روان افراد جامعه: مطالعه مرور</w:t>
      </w:r>
      <w:r w:rsidRPr="00AA56C7">
        <w:rPr>
          <w:rFonts w:ascii="Tahoma" w:hAnsi="Tahoma" w:cs="Tahoma" w:hint="cs"/>
          <w:color w:val="000000"/>
          <w:sz w:val="18"/>
          <w:szCs w:val="18"/>
          <w:shd w:val="clear" w:color="auto" w:fill="FFFFFF"/>
          <w:rtl/>
        </w:rPr>
        <w:t>ی</w:t>
      </w:r>
      <w:r w:rsidRPr="00AA56C7">
        <w:rPr>
          <w:rFonts w:ascii="Tahoma" w:hAnsi="Tahoma" w:cs="Tahoma"/>
          <w:color w:val="000000"/>
          <w:sz w:val="18"/>
          <w:szCs w:val="18"/>
          <w:shd w:val="clear" w:color="auto" w:fill="FFFFFF"/>
          <w:rtl/>
        </w:rPr>
        <w:t>. مجله طب نظام</w:t>
      </w:r>
      <w:r w:rsidRPr="00AA56C7">
        <w:rPr>
          <w:rFonts w:ascii="Tahoma" w:hAnsi="Tahoma" w:cs="Tahoma" w:hint="cs"/>
          <w:color w:val="000000"/>
          <w:sz w:val="18"/>
          <w:szCs w:val="18"/>
          <w:shd w:val="clear" w:color="auto" w:fill="FFFFFF"/>
          <w:rtl/>
        </w:rPr>
        <w:t>ی</w:t>
      </w:r>
      <w:r w:rsidRPr="00AA56C7">
        <w:rPr>
          <w:rFonts w:ascii="Tahoma" w:hAnsi="Tahoma" w:cs="Tahoma"/>
          <w:color w:val="000000"/>
          <w:sz w:val="18"/>
          <w:szCs w:val="18"/>
          <w:shd w:val="clear" w:color="auto" w:fill="FFFFFF"/>
          <w:rtl/>
        </w:rPr>
        <w:t>. ۱۳۹۹; ۲۲ (۲) :۱۸۴-۱۹۲</w:t>
      </w:r>
      <w:r w:rsidRPr="00AA56C7">
        <w:rPr>
          <w:rFonts w:ascii="Tahoma" w:hAnsi="Tahoma" w:cs="Tahoma" w:hint="cs"/>
          <w:color w:val="000000"/>
          <w:sz w:val="18"/>
          <w:szCs w:val="18"/>
          <w:shd w:val="clear" w:color="auto" w:fill="FFFFFF"/>
          <w:rtl/>
        </w:rPr>
        <w:t>.</w:t>
      </w:r>
    </w:p>
    <w:p w14:paraId="308C5135" w14:textId="3C07AE87" w:rsidR="00AA56C7" w:rsidRDefault="00AA56C7" w:rsidP="00AA56C7">
      <w:pPr>
        <w:bidi/>
        <w:rPr>
          <w:rFonts w:ascii="Tahoma" w:hAnsi="Tahoma" w:cs="Tahoma"/>
          <w:color w:val="000000"/>
          <w:sz w:val="18"/>
          <w:szCs w:val="18"/>
          <w:shd w:val="clear" w:color="auto" w:fill="FFFFFF"/>
          <w:rtl/>
          <w:lang w:bidi="fa-IR"/>
        </w:rPr>
      </w:pPr>
      <w:r>
        <w:rPr>
          <w:rFonts w:cs="B Titr" w:hint="cs"/>
          <w:sz w:val="24"/>
          <w:szCs w:val="24"/>
          <w:rtl/>
          <w:lang w:bidi="fa-IR"/>
        </w:rPr>
        <w:t xml:space="preserve">4- </w:t>
      </w:r>
      <w:r>
        <w:rPr>
          <w:rFonts w:ascii="Tahoma" w:hAnsi="Tahoma" w:cs="Tahoma"/>
          <w:color w:val="000000"/>
          <w:sz w:val="18"/>
          <w:szCs w:val="18"/>
          <w:shd w:val="clear" w:color="auto" w:fill="FFFFFF"/>
          <w:rtl/>
        </w:rPr>
        <w:t>ناوخاصی ساسان، فتح اله پور اسداله، شهسواری زهرا، کهریزی ناهید، قبادی شادی، جمالدین هما و همکاران.. بررسی راه های انتقال بیماری کووید-</w:t>
      </w:r>
      <w:r>
        <w:rPr>
          <w:rFonts w:ascii="Tahoma" w:hAnsi="Tahoma" w:cs="Tahoma"/>
          <w:color w:val="000000"/>
          <w:sz w:val="18"/>
          <w:szCs w:val="18"/>
          <w:shd w:val="clear" w:color="auto" w:fill="FFFFFF"/>
          <w:rtl/>
          <w:lang w:bidi="fa-IR"/>
        </w:rPr>
        <w:t>۱۹</w:t>
      </w:r>
      <w:r>
        <w:rPr>
          <w:rFonts w:ascii="Tahoma" w:hAnsi="Tahoma" w:cs="Tahoma"/>
          <w:color w:val="000000"/>
          <w:sz w:val="18"/>
          <w:szCs w:val="18"/>
          <w:shd w:val="clear" w:color="auto" w:fill="FFFFFF"/>
          <w:rtl/>
        </w:rPr>
        <w:t xml:space="preserve">؛ مطالعه موردی کودکان. مجله پژوهش سلامت. </w:t>
      </w:r>
      <w:r>
        <w:rPr>
          <w:rFonts w:ascii="Tahoma" w:hAnsi="Tahoma" w:cs="Tahoma"/>
          <w:color w:val="000000"/>
          <w:sz w:val="18"/>
          <w:szCs w:val="18"/>
          <w:shd w:val="clear" w:color="auto" w:fill="FFFFFF"/>
          <w:rtl/>
          <w:lang w:bidi="fa-IR"/>
        </w:rPr>
        <w:t>۱۳۹۹; ۵ (۴) :۲۰۶-۲۱۰</w:t>
      </w:r>
      <w:r>
        <w:rPr>
          <w:rFonts w:ascii="Tahoma" w:hAnsi="Tahoma" w:cs="Tahoma" w:hint="cs"/>
          <w:color w:val="000000"/>
          <w:sz w:val="18"/>
          <w:szCs w:val="18"/>
          <w:shd w:val="clear" w:color="auto" w:fill="FFFFFF"/>
          <w:rtl/>
          <w:lang w:bidi="fa-IR"/>
        </w:rPr>
        <w:t xml:space="preserve">. </w:t>
      </w:r>
    </w:p>
    <w:p w14:paraId="0DBF4737" w14:textId="777E53F3" w:rsidR="005E562D" w:rsidRDefault="005E562D" w:rsidP="005E562D">
      <w:pPr>
        <w:bidi/>
        <w:rPr>
          <w:rFonts w:ascii="Tahoma" w:hAnsi="Tahoma" w:cs="Tahoma"/>
          <w:color w:val="000000"/>
          <w:sz w:val="18"/>
          <w:szCs w:val="18"/>
          <w:shd w:val="clear" w:color="auto" w:fill="FFFFFF"/>
          <w:rtl/>
          <w:lang w:bidi="fa-IR"/>
        </w:rPr>
      </w:pPr>
      <w:r>
        <w:rPr>
          <w:rFonts w:ascii="Tahoma" w:hAnsi="Tahoma" w:cs="Tahoma" w:hint="cs"/>
          <w:color w:val="000000"/>
          <w:sz w:val="18"/>
          <w:szCs w:val="18"/>
          <w:shd w:val="clear" w:color="auto" w:fill="FFFFFF"/>
          <w:rtl/>
          <w:lang w:bidi="fa-IR"/>
        </w:rPr>
        <w:t xml:space="preserve">7- </w:t>
      </w:r>
      <w:r w:rsidRPr="005E562D">
        <w:rPr>
          <w:rFonts w:ascii="Tahoma" w:hAnsi="Tahoma" w:cs="Tahoma"/>
          <w:color w:val="000000"/>
          <w:sz w:val="18"/>
          <w:szCs w:val="18"/>
          <w:shd w:val="clear" w:color="auto" w:fill="FFFFFF"/>
          <w:rtl/>
          <w:lang w:bidi="fa-IR"/>
        </w:rPr>
        <w:t>اسداله ئ</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مرض</w:t>
      </w:r>
      <w:r w:rsidRPr="005E562D">
        <w:rPr>
          <w:rFonts w:ascii="Tahoma" w:hAnsi="Tahoma" w:cs="Tahoma" w:hint="cs"/>
          <w:color w:val="000000"/>
          <w:sz w:val="18"/>
          <w:szCs w:val="18"/>
          <w:shd w:val="clear" w:color="auto" w:fill="FFFFFF"/>
          <w:rtl/>
          <w:lang w:bidi="fa-IR"/>
        </w:rPr>
        <w:t>ی</w:t>
      </w:r>
      <w:r w:rsidRPr="005E562D">
        <w:rPr>
          <w:rFonts w:ascii="Tahoma" w:hAnsi="Tahoma" w:cs="Tahoma" w:hint="eastAsia"/>
          <w:color w:val="000000"/>
          <w:sz w:val="18"/>
          <w:szCs w:val="18"/>
          <w:shd w:val="clear" w:color="auto" w:fill="FFFFFF"/>
          <w:rtl/>
          <w:lang w:bidi="fa-IR"/>
        </w:rPr>
        <w:t>ه</w:t>
      </w:r>
      <w:r w:rsidRPr="005E562D">
        <w:rPr>
          <w:rFonts w:ascii="Tahoma" w:hAnsi="Tahoma" w:cs="Tahoma"/>
          <w:color w:val="000000"/>
          <w:sz w:val="18"/>
          <w:szCs w:val="18"/>
          <w:shd w:val="clear" w:color="auto" w:fill="FFFFFF"/>
          <w:rtl/>
          <w:lang w:bidi="fa-IR"/>
        </w:rPr>
        <w:t>, رافض</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زهره. (1400). بررس</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xml:space="preserve"> تأث</w:t>
      </w:r>
      <w:r w:rsidRPr="005E562D">
        <w:rPr>
          <w:rFonts w:ascii="Tahoma" w:hAnsi="Tahoma" w:cs="Tahoma" w:hint="cs"/>
          <w:color w:val="000000"/>
          <w:sz w:val="18"/>
          <w:szCs w:val="18"/>
          <w:shd w:val="clear" w:color="auto" w:fill="FFFFFF"/>
          <w:rtl/>
          <w:lang w:bidi="fa-IR"/>
        </w:rPr>
        <w:t>ی</w:t>
      </w:r>
      <w:r w:rsidRPr="005E562D">
        <w:rPr>
          <w:rFonts w:ascii="Tahoma" w:hAnsi="Tahoma" w:cs="Tahoma" w:hint="eastAsia"/>
          <w:color w:val="000000"/>
          <w:sz w:val="18"/>
          <w:szCs w:val="18"/>
          <w:shd w:val="clear" w:color="auto" w:fill="FFFFFF"/>
          <w:rtl/>
          <w:lang w:bidi="fa-IR"/>
        </w:rPr>
        <w:t>رات</w:t>
      </w:r>
      <w:r w:rsidRPr="005E562D">
        <w:rPr>
          <w:rFonts w:ascii="Tahoma" w:hAnsi="Tahoma" w:cs="Tahoma"/>
          <w:color w:val="000000"/>
          <w:sz w:val="18"/>
          <w:szCs w:val="18"/>
          <w:shd w:val="clear" w:color="auto" w:fill="FFFFFF"/>
          <w:rtl/>
          <w:lang w:bidi="fa-IR"/>
        </w:rPr>
        <w:t xml:space="preserve"> روان</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xml:space="preserve"> و</w:t>
      </w:r>
      <w:r w:rsidRPr="005E562D">
        <w:rPr>
          <w:rFonts w:ascii="Tahoma" w:hAnsi="Tahoma" w:cs="Tahoma" w:hint="cs"/>
          <w:color w:val="000000"/>
          <w:sz w:val="18"/>
          <w:szCs w:val="18"/>
          <w:shd w:val="clear" w:color="auto" w:fill="FFFFFF"/>
          <w:rtl/>
          <w:lang w:bidi="fa-IR"/>
        </w:rPr>
        <w:t>ی</w:t>
      </w:r>
      <w:r w:rsidRPr="005E562D">
        <w:rPr>
          <w:rFonts w:ascii="Tahoma" w:hAnsi="Tahoma" w:cs="Tahoma" w:hint="eastAsia"/>
          <w:color w:val="000000"/>
          <w:sz w:val="18"/>
          <w:szCs w:val="18"/>
          <w:shd w:val="clear" w:color="auto" w:fill="FFFFFF"/>
          <w:rtl/>
          <w:lang w:bidi="fa-IR"/>
        </w:rPr>
        <w:t>روس</w:t>
      </w:r>
      <w:r w:rsidRPr="005E562D">
        <w:rPr>
          <w:rFonts w:ascii="Tahoma" w:hAnsi="Tahoma" w:cs="Tahoma"/>
          <w:color w:val="000000"/>
          <w:sz w:val="18"/>
          <w:szCs w:val="18"/>
          <w:shd w:val="clear" w:color="auto" w:fill="FFFFFF"/>
          <w:rtl/>
          <w:lang w:bidi="fa-IR"/>
        </w:rPr>
        <w:t xml:space="preserve"> کرونا و قرنط</w:t>
      </w:r>
      <w:r w:rsidRPr="005E562D">
        <w:rPr>
          <w:rFonts w:ascii="Tahoma" w:hAnsi="Tahoma" w:cs="Tahoma" w:hint="cs"/>
          <w:color w:val="000000"/>
          <w:sz w:val="18"/>
          <w:szCs w:val="18"/>
          <w:shd w:val="clear" w:color="auto" w:fill="FFFFFF"/>
          <w:rtl/>
          <w:lang w:bidi="fa-IR"/>
        </w:rPr>
        <w:t>ی</w:t>
      </w:r>
      <w:r w:rsidRPr="005E562D">
        <w:rPr>
          <w:rFonts w:ascii="Tahoma" w:hAnsi="Tahoma" w:cs="Tahoma" w:hint="eastAsia"/>
          <w:color w:val="000000"/>
          <w:sz w:val="18"/>
          <w:szCs w:val="18"/>
          <w:shd w:val="clear" w:color="auto" w:fill="FFFFFF"/>
          <w:rtl/>
          <w:lang w:bidi="fa-IR"/>
        </w:rPr>
        <w:t>نه</w:t>
      </w:r>
      <w:r w:rsidRPr="005E562D">
        <w:rPr>
          <w:rFonts w:ascii="Tahoma" w:hAnsi="Tahoma" w:cs="Tahoma"/>
          <w:color w:val="000000"/>
          <w:sz w:val="18"/>
          <w:szCs w:val="18"/>
          <w:shd w:val="clear" w:color="auto" w:fill="FFFFFF"/>
          <w:rtl/>
          <w:lang w:bidi="fa-IR"/>
        </w:rPr>
        <w:t xml:space="preserve"> </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xml:space="preserve"> پس از آن برکودکان با استفاده از آزمون ها</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xml:space="preserve"> ترس</w:t>
      </w:r>
      <w:r w:rsidRPr="005E562D">
        <w:rPr>
          <w:rFonts w:ascii="Tahoma" w:hAnsi="Tahoma" w:cs="Tahoma" w:hint="cs"/>
          <w:color w:val="000000"/>
          <w:sz w:val="18"/>
          <w:szCs w:val="18"/>
          <w:shd w:val="clear" w:color="auto" w:fill="FFFFFF"/>
          <w:rtl/>
          <w:lang w:bidi="fa-IR"/>
        </w:rPr>
        <w:t>ی</w:t>
      </w:r>
      <w:r w:rsidRPr="005E562D">
        <w:rPr>
          <w:rFonts w:ascii="Tahoma" w:hAnsi="Tahoma" w:cs="Tahoma" w:hint="eastAsia"/>
          <w:color w:val="000000"/>
          <w:sz w:val="18"/>
          <w:szCs w:val="18"/>
          <w:shd w:val="clear" w:color="auto" w:fill="FFFFFF"/>
          <w:rtl/>
          <w:lang w:bidi="fa-IR"/>
        </w:rPr>
        <w:t>م</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xml:space="preserve"> : مطالعه مورد</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روان شناس</w:t>
      </w:r>
      <w:r w:rsidRPr="005E562D">
        <w:rPr>
          <w:rFonts w:ascii="Tahoma" w:hAnsi="Tahoma" w:cs="Tahoma" w:hint="cs"/>
          <w:color w:val="000000"/>
          <w:sz w:val="18"/>
          <w:szCs w:val="18"/>
          <w:shd w:val="clear" w:color="auto" w:fill="FFFFFF"/>
          <w:rtl/>
          <w:lang w:bidi="fa-IR"/>
        </w:rPr>
        <w:t>ی</w:t>
      </w:r>
      <w:r w:rsidRPr="005E562D">
        <w:rPr>
          <w:rFonts w:ascii="Tahoma" w:hAnsi="Tahoma" w:cs="Tahoma"/>
          <w:color w:val="000000"/>
          <w:sz w:val="18"/>
          <w:szCs w:val="18"/>
          <w:shd w:val="clear" w:color="auto" w:fill="FFFFFF"/>
          <w:rtl/>
          <w:lang w:bidi="fa-IR"/>
        </w:rPr>
        <w:t xml:space="preserve"> بال</w:t>
      </w:r>
      <w:r w:rsidRPr="005E562D">
        <w:rPr>
          <w:rFonts w:ascii="Tahoma" w:hAnsi="Tahoma" w:cs="Tahoma" w:hint="cs"/>
          <w:color w:val="000000"/>
          <w:sz w:val="18"/>
          <w:szCs w:val="18"/>
          <w:shd w:val="clear" w:color="auto" w:fill="FFFFFF"/>
          <w:rtl/>
          <w:lang w:bidi="fa-IR"/>
        </w:rPr>
        <w:t>ی</w:t>
      </w:r>
      <w:r w:rsidRPr="005E562D">
        <w:rPr>
          <w:rFonts w:ascii="Tahoma" w:hAnsi="Tahoma" w:cs="Tahoma" w:hint="eastAsia"/>
          <w:color w:val="000000"/>
          <w:sz w:val="18"/>
          <w:szCs w:val="18"/>
          <w:shd w:val="clear" w:color="auto" w:fill="FFFFFF"/>
          <w:rtl/>
          <w:lang w:bidi="fa-IR"/>
        </w:rPr>
        <w:t>ن</w:t>
      </w:r>
      <w:r w:rsidRPr="005E562D">
        <w:rPr>
          <w:rFonts w:ascii="Tahoma" w:hAnsi="Tahoma" w:cs="Tahoma" w:hint="cs"/>
          <w:color w:val="000000"/>
          <w:sz w:val="18"/>
          <w:szCs w:val="18"/>
          <w:shd w:val="clear" w:color="auto" w:fill="FFFFFF"/>
          <w:rtl/>
          <w:lang w:bidi="fa-IR"/>
        </w:rPr>
        <w:t>ی</w:t>
      </w:r>
      <w:r>
        <w:rPr>
          <w:rFonts w:ascii="Tahoma" w:hAnsi="Tahoma" w:cs="Tahoma" w:hint="cs"/>
          <w:color w:val="000000"/>
          <w:sz w:val="18"/>
          <w:szCs w:val="18"/>
          <w:shd w:val="clear" w:color="auto" w:fill="FFFFFF"/>
          <w:rtl/>
          <w:lang w:bidi="fa-IR"/>
        </w:rPr>
        <w:t>.</w:t>
      </w:r>
    </w:p>
    <w:p w14:paraId="44677BFA" w14:textId="02E032DA" w:rsidR="000B497C" w:rsidRDefault="000B497C" w:rsidP="000B497C">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lang w:bidi="fa-IR"/>
        </w:rPr>
        <w:t xml:space="preserve">9- </w:t>
      </w:r>
      <w:r w:rsidRPr="000B497C">
        <w:rPr>
          <w:rFonts w:ascii="Tahoma" w:hAnsi="Tahoma" w:cs="Tahoma"/>
          <w:color w:val="000000"/>
          <w:sz w:val="18"/>
          <w:szCs w:val="18"/>
          <w:shd w:val="clear" w:color="auto" w:fill="FFFFFF"/>
          <w:rtl/>
        </w:rPr>
        <w:t>نیازی، محسن و ابراهیمی، حدیث،1397،بررسی تاثیر بازی های رایانه ای بر انزوای اجتماعی کودکان،چهارمین کنفرانس ملی و دومین کنفرانس بین المللی بازی های رایانه ای؛ فرصت ها و چالش ها،کاشان</w:t>
      </w:r>
      <w:r>
        <w:rPr>
          <w:rFonts w:ascii="Tahoma" w:hAnsi="Tahoma" w:cs="Tahoma" w:hint="cs"/>
          <w:color w:val="000000"/>
          <w:sz w:val="18"/>
          <w:szCs w:val="18"/>
          <w:shd w:val="clear" w:color="auto" w:fill="FFFFFF"/>
          <w:rtl/>
        </w:rPr>
        <w:t>.</w:t>
      </w:r>
    </w:p>
    <w:p w14:paraId="6E0B83B9" w14:textId="14C80C40" w:rsidR="00E44A15" w:rsidRDefault="00E44A15" w:rsidP="00E44A15">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 xml:space="preserve">10- </w:t>
      </w:r>
      <w:r w:rsidRPr="00E44A15">
        <w:rPr>
          <w:rFonts w:ascii="Tahoma" w:hAnsi="Tahoma" w:cs="Tahoma"/>
          <w:color w:val="000000"/>
          <w:sz w:val="18"/>
          <w:szCs w:val="18"/>
          <w:shd w:val="clear" w:color="auto" w:fill="FFFFFF"/>
          <w:rtl/>
        </w:rPr>
        <w:t xml:space="preserve">خاکپور، س.، و </w:t>
      </w:r>
      <w:r w:rsidRPr="00E44A15">
        <w:rPr>
          <w:rFonts w:ascii="Tahoma" w:hAnsi="Tahoma" w:cs="Tahoma" w:hint="cs"/>
          <w:color w:val="000000"/>
          <w:sz w:val="18"/>
          <w:szCs w:val="18"/>
          <w:shd w:val="clear" w:color="auto" w:fill="FFFFFF"/>
          <w:rtl/>
        </w:rPr>
        <w:t>ی</w:t>
      </w:r>
      <w:r w:rsidRPr="00E44A15">
        <w:rPr>
          <w:rFonts w:ascii="Tahoma" w:hAnsi="Tahoma" w:cs="Tahoma" w:hint="eastAsia"/>
          <w:color w:val="000000"/>
          <w:sz w:val="18"/>
          <w:szCs w:val="18"/>
          <w:shd w:val="clear" w:color="auto" w:fill="FFFFFF"/>
          <w:rtl/>
        </w:rPr>
        <w:t>وسف</w:t>
      </w:r>
      <w:r w:rsidRPr="00E44A15">
        <w:rPr>
          <w:rFonts w:ascii="Tahoma" w:hAnsi="Tahoma" w:cs="Tahoma" w:hint="cs"/>
          <w:color w:val="000000"/>
          <w:sz w:val="18"/>
          <w:szCs w:val="18"/>
          <w:shd w:val="clear" w:color="auto" w:fill="FFFFFF"/>
          <w:rtl/>
        </w:rPr>
        <w:t>ی</w:t>
      </w:r>
      <w:r w:rsidRPr="00E44A15">
        <w:rPr>
          <w:rFonts w:ascii="Tahoma" w:hAnsi="Tahoma" w:cs="Tahoma" w:hint="eastAsia"/>
          <w:color w:val="000000"/>
          <w:sz w:val="18"/>
          <w:szCs w:val="18"/>
          <w:shd w:val="clear" w:color="auto" w:fill="FFFFFF"/>
          <w:rtl/>
        </w:rPr>
        <w:t>،</w:t>
      </w:r>
      <w:r w:rsidRPr="00E44A15">
        <w:rPr>
          <w:rFonts w:ascii="Tahoma" w:hAnsi="Tahoma" w:cs="Tahoma"/>
          <w:color w:val="000000"/>
          <w:sz w:val="18"/>
          <w:szCs w:val="18"/>
          <w:shd w:val="clear" w:color="auto" w:fill="FFFFFF"/>
          <w:rtl/>
        </w:rPr>
        <w:t xml:space="preserve"> ف.، و ساعد، ا. (1397). مرور</w:t>
      </w:r>
      <w:r w:rsidRPr="00E44A15">
        <w:rPr>
          <w:rFonts w:ascii="Tahoma" w:hAnsi="Tahoma" w:cs="Tahoma" w:hint="cs"/>
          <w:color w:val="000000"/>
          <w:sz w:val="18"/>
          <w:szCs w:val="18"/>
          <w:shd w:val="clear" w:color="auto" w:fill="FFFFFF"/>
          <w:rtl/>
        </w:rPr>
        <w:t>ی</w:t>
      </w:r>
      <w:r w:rsidRPr="00E44A15">
        <w:rPr>
          <w:rFonts w:ascii="Tahoma" w:hAnsi="Tahoma" w:cs="Tahoma"/>
          <w:color w:val="000000"/>
          <w:sz w:val="18"/>
          <w:szCs w:val="18"/>
          <w:shd w:val="clear" w:color="auto" w:fill="FFFFFF"/>
          <w:rtl/>
        </w:rPr>
        <w:t xml:space="preserve"> مختصر بر حساس</w:t>
      </w:r>
      <w:r w:rsidRPr="00E44A15">
        <w:rPr>
          <w:rFonts w:ascii="Tahoma" w:hAnsi="Tahoma" w:cs="Tahoma" w:hint="cs"/>
          <w:color w:val="000000"/>
          <w:sz w:val="18"/>
          <w:szCs w:val="18"/>
          <w:shd w:val="clear" w:color="auto" w:fill="FFFFFF"/>
          <w:rtl/>
        </w:rPr>
        <w:t>ی</w:t>
      </w:r>
      <w:r w:rsidRPr="00E44A15">
        <w:rPr>
          <w:rFonts w:ascii="Tahoma" w:hAnsi="Tahoma" w:cs="Tahoma" w:hint="eastAsia"/>
          <w:color w:val="000000"/>
          <w:sz w:val="18"/>
          <w:szCs w:val="18"/>
          <w:shd w:val="clear" w:color="auto" w:fill="FFFFFF"/>
          <w:rtl/>
        </w:rPr>
        <w:t>ت</w:t>
      </w:r>
      <w:r w:rsidRPr="00E44A15">
        <w:rPr>
          <w:rFonts w:ascii="Tahoma" w:hAnsi="Tahoma" w:cs="Tahoma"/>
          <w:color w:val="000000"/>
          <w:sz w:val="18"/>
          <w:szCs w:val="18"/>
          <w:shd w:val="clear" w:color="auto" w:fill="FFFFFF"/>
          <w:rtl/>
        </w:rPr>
        <w:t xml:space="preserve"> اضطراب</w:t>
      </w:r>
      <w:r w:rsidRPr="00E44A15">
        <w:rPr>
          <w:rFonts w:ascii="Tahoma" w:hAnsi="Tahoma" w:cs="Tahoma" w:hint="cs"/>
          <w:color w:val="000000"/>
          <w:sz w:val="18"/>
          <w:szCs w:val="18"/>
          <w:shd w:val="clear" w:color="auto" w:fill="FFFFFF"/>
          <w:rtl/>
        </w:rPr>
        <w:t>ی</w:t>
      </w:r>
      <w:r w:rsidRPr="00E44A15">
        <w:rPr>
          <w:rFonts w:ascii="Tahoma" w:hAnsi="Tahoma" w:cs="Tahoma"/>
          <w:color w:val="000000"/>
          <w:sz w:val="18"/>
          <w:szCs w:val="18"/>
          <w:shd w:val="clear" w:color="auto" w:fill="FFFFFF"/>
          <w:rtl/>
        </w:rPr>
        <w:t xml:space="preserve"> و اختلال وسواس</w:t>
      </w:r>
      <w:r w:rsidRPr="00E44A15">
        <w:rPr>
          <w:rFonts w:ascii="Tahoma" w:hAnsi="Tahoma" w:cs="Tahoma" w:hint="cs"/>
          <w:color w:val="000000"/>
          <w:sz w:val="18"/>
          <w:szCs w:val="18"/>
          <w:shd w:val="clear" w:color="auto" w:fill="FFFFFF"/>
          <w:rtl/>
        </w:rPr>
        <w:t>ی</w:t>
      </w:r>
      <w:r w:rsidRPr="00E44A15">
        <w:rPr>
          <w:rFonts w:ascii="Tahoma" w:hAnsi="Tahoma" w:cs="Tahoma"/>
          <w:color w:val="000000"/>
          <w:sz w:val="18"/>
          <w:szCs w:val="18"/>
          <w:shd w:val="clear" w:color="auto" w:fill="FFFFFF"/>
          <w:rtl/>
        </w:rPr>
        <w:t>-جبر</w:t>
      </w:r>
      <w:r w:rsidRPr="00E44A15">
        <w:rPr>
          <w:rFonts w:ascii="Tahoma" w:hAnsi="Tahoma" w:cs="Tahoma" w:hint="cs"/>
          <w:color w:val="000000"/>
          <w:sz w:val="18"/>
          <w:szCs w:val="18"/>
          <w:shd w:val="clear" w:color="auto" w:fill="FFFFFF"/>
          <w:rtl/>
        </w:rPr>
        <w:t>ی</w:t>
      </w:r>
      <w:r w:rsidRPr="00E44A15">
        <w:rPr>
          <w:rFonts w:ascii="Tahoma" w:hAnsi="Tahoma" w:cs="Tahoma"/>
          <w:color w:val="000000"/>
          <w:sz w:val="18"/>
          <w:szCs w:val="18"/>
          <w:shd w:val="clear" w:color="auto" w:fill="FFFFFF"/>
          <w:rtl/>
        </w:rPr>
        <w:t>. روانشناس</w:t>
      </w:r>
      <w:r w:rsidRPr="00E44A15">
        <w:rPr>
          <w:rFonts w:ascii="Tahoma" w:hAnsi="Tahoma" w:cs="Tahoma" w:hint="cs"/>
          <w:color w:val="000000"/>
          <w:sz w:val="18"/>
          <w:szCs w:val="18"/>
          <w:shd w:val="clear" w:color="auto" w:fill="FFFFFF"/>
          <w:rtl/>
        </w:rPr>
        <w:t>ی</w:t>
      </w:r>
      <w:r w:rsidRPr="00E44A15">
        <w:rPr>
          <w:rFonts w:ascii="Tahoma" w:hAnsi="Tahoma" w:cs="Tahoma"/>
          <w:color w:val="000000"/>
          <w:sz w:val="18"/>
          <w:szCs w:val="18"/>
          <w:shd w:val="clear" w:color="auto" w:fill="FFFFFF"/>
          <w:rtl/>
        </w:rPr>
        <w:t xml:space="preserve"> و روانپزشک</w:t>
      </w:r>
      <w:r w:rsidRPr="00E44A15">
        <w:rPr>
          <w:rFonts w:ascii="Tahoma" w:hAnsi="Tahoma" w:cs="Tahoma" w:hint="cs"/>
          <w:color w:val="000000"/>
          <w:sz w:val="18"/>
          <w:szCs w:val="18"/>
          <w:shd w:val="clear" w:color="auto" w:fill="FFFFFF"/>
          <w:rtl/>
        </w:rPr>
        <w:t>ی</w:t>
      </w:r>
      <w:r w:rsidRPr="00E44A15">
        <w:rPr>
          <w:rFonts w:ascii="Tahoma" w:hAnsi="Tahoma" w:cs="Tahoma"/>
          <w:color w:val="000000"/>
          <w:sz w:val="18"/>
          <w:szCs w:val="18"/>
          <w:shd w:val="clear" w:color="auto" w:fill="FFFFFF"/>
          <w:rtl/>
        </w:rPr>
        <w:t xml:space="preserve"> شناخت, 5(5 ), 69-80.</w:t>
      </w:r>
    </w:p>
    <w:p w14:paraId="598AA0CE" w14:textId="13624FCF" w:rsidR="00DA7D74" w:rsidRDefault="00DA7D74" w:rsidP="00DA7D74">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lastRenderedPageBreak/>
        <w:t xml:space="preserve">12- </w:t>
      </w:r>
      <w:r w:rsidRPr="00DA7D74">
        <w:rPr>
          <w:rFonts w:ascii="Tahoma" w:hAnsi="Tahoma" w:cs="Tahoma"/>
          <w:color w:val="000000"/>
          <w:sz w:val="18"/>
          <w:szCs w:val="18"/>
          <w:shd w:val="clear" w:color="auto" w:fill="FFFFFF"/>
          <w:rtl/>
        </w:rPr>
        <w:t>روان بخش، سیما و رهبری منش، کمال،1394،بررسی تأثیر ارتباط کودک و محیط انعطاف پذیر در طراحی فضاهای آموزشی وبارویکردارتقاء خلاقیت کودکان،همایش ملی معماری فضاهای آموزشی،تهران</w:t>
      </w:r>
      <w:r>
        <w:rPr>
          <w:rFonts w:ascii="Tahoma" w:hAnsi="Tahoma" w:cs="Tahoma" w:hint="cs"/>
          <w:color w:val="000000"/>
          <w:sz w:val="18"/>
          <w:szCs w:val="18"/>
          <w:shd w:val="clear" w:color="auto" w:fill="FFFFFF"/>
          <w:rtl/>
        </w:rPr>
        <w:t>.</w:t>
      </w:r>
    </w:p>
    <w:p w14:paraId="30A63609" w14:textId="77777777" w:rsidR="00AA4E60" w:rsidRDefault="00CF7D4E" w:rsidP="00CF7D4E">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 xml:space="preserve">13- </w:t>
      </w:r>
      <w:r w:rsidRPr="00CF7D4E">
        <w:rPr>
          <w:rFonts w:ascii="Tahoma" w:hAnsi="Tahoma" w:cs="Tahoma"/>
          <w:color w:val="000000"/>
          <w:sz w:val="18"/>
          <w:szCs w:val="18"/>
          <w:shd w:val="clear" w:color="auto" w:fill="FFFFFF"/>
          <w:rtl/>
        </w:rPr>
        <w:t>میر صادقی, سودابه, سهرابی, فرامرز, برجعلی, احمد, اسکندری, حسین, فرخی, نورعلی. (1397). مقایسه سبک‌های فرزند پروری و کیفیت روابط موضوعی مادران کودکان با اختلال‌ اضطراب جدایی و مادران کودکان عادی</w:t>
      </w:r>
      <w:r w:rsidRPr="00CF7D4E">
        <w:rPr>
          <w:rFonts w:ascii="Tahoma" w:hAnsi="Tahoma" w:cs="Tahoma"/>
          <w:color w:val="000000"/>
          <w:sz w:val="18"/>
          <w:szCs w:val="18"/>
          <w:shd w:val="clear" w:color="auto" w:fill="FFFFFF"/>
        </w:rPr>
        <w:t>. </w:t>
      </w:r>
      <w:r w:rsidRPr="00AA4E60">
        <w:rPr>
          <w:rFonts w:ascii="Tahoma" w:hAnsi="Tahoma" w:cs="Tahoma"/>
          <w:color w:val="000000"/>
          <w:sz w:val="18"/>
          <w:szCs w:val="18"/>
          <w:shd w:val="clear" w:color="auto" w:fill="FFFFFF"/>
          <w:rtl/>
        </w:rPr>
        <w:t>روانشناسی افراد استثنایی</w:t>
      </w:r>
      <w:r w:rsidRPr="00AA4E60">
        <w:rPr>
          <w:rFonts w:ascii="Tahoma" w:hAnsi="Tahoma" w:cs="Tahoma" w:hint="cs"/>
          <w:color w:val="000000"/>
          <w:sz w:val="18"/>
          <w:szCs w:val="18"/>
          <w:shd w:val="clear" w:color="auto" w:fill="FFFFFF"/>
          <w:rtl/>
        </w:rPr>
        <w:t xml:space="preserve"> 8(29</w:t>
      </w:r>
      <w:r w:rsidR="003F31B8" w:rsidRPr="00AA4E60">
        <w:rPr>
          <w:rFonts w:ascii="Tahoma" w:hAnsi="Tahoma" w:cs="Tahoma" w:hint="cs"/>
          <w:color w:val="000000"/>
          <w:sz w:val="18"/>
          <w:szCs w:val="18"/>
          <w:shd w:val="clear" w:color="auto" w:fill="FFFFFF"/>
          <w:rtl/>
        </w:rPr>
        <w:t xml:space="preserve">) </w:t>
      </w:r>
      <w:r>
        <w:rPr>
          <w:rFonts w:ascii="Tahoma" w:hAnsi="Tahoma" w:cs="Tahoma" w:hint="cs"/>
          <w:color w:val="000000"/>
          <w:sz w:val="18"/>
          <w:szCs w:val="18"/>
          <w:shd w:val="clear" w:color="auto" w:fill="FFFFFF"/>
          <w:rtl/>
        </w:rPr>
        <w:t>2</w:t>
      </w:r>
      <w:r w:rsidR="003F31B8">
        <w:rPr>
          <w:rFonts w:ascii="Tahoma" w:hAnsi="Tahoma" w:cs="Tahoma" w:hint="cs"/>
          <w:color w:val="000000"/>
          <w:sz w:val="18"/>
          <w:szCs w:val="18"/>
          <w:shd w:val="clear" w:color="auto" w:fill="FFFFFF"/>
          <w:rtl/>
        </w:rPr>
        <w:t>01</w:t>
      </w:r>
      <w:r>
        <w:rPr>
          <w:rFonts w:ascii="Tahoma" w:hAnsi="Tahoma" w:cs="Tahoma" w:hint="cs"/>
          <w:color w:val="000000"/>
          <w:sz w:val="18"/>
          <w:szCs w:val="18"/>
          <w:shd w:val="clear" w:color="auto" w:fill="FFFFFF"/>
          <w:rtl/>
        </w:rPr>
        <w:t xml:space="preserve"> - 212 </w:t>
      </w:r>
      <w:r w:rsidR="00AA4E60">
        <w:rPr>
          <w:rFonts w:ascii="Tahoma" w:hAnsi="Tahoma" w:cs="Tahoma" w:hint="cs"/>
          <w:color w:val="000000"/>
          <w:sz w:val="18"/>
          <w:szCs w:val="18"/>
          <w:shd w:val="clear" w:color="auto" w:fill="FFFFFF"/>
          <w:rtl/>
        </w:rPr>
        <w:t>.</w:t>
      </w:r>
    </w:p>
    <w:p w14:paraId="719BD2F4" w14:textId="33FBF219" w:rsidR="00AA4E60" w:rsidRDefault="00AA4E60" w:rsidP="00AA4E60">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 xml:space="preserve">14- </w:t>
      </w:r>
      <w:r w:rsidR="00CF7D4E">
        <w:rPr>
          <w:rFonts w:ascii="Tahoma" w:hAnsi="Tahoma" w:cs="Tahoma" w:hint="cs"/>
          <w:color w:val="000000"/>
          <w:sz w:val="18"/>
          <w:szCs w:val="18"/>
          <w:shd w:val="clear" w:color="auto" w:fill="FFFFFF"/>
          <w:rtl/>
        </w:rPr>
        <w:t xml:space="preserve"> </w:t>
      </w:r>
      <w:r w:rsidRPr="00AA4E60">
        <w:rPr>
          <w:rFonts w:ascii="Tahoma" w:hAnsi="Tahoma" w:cs="Tahoma"/>
          <w:color w:val="000000"/>
          <w:sz w:val="18"/>
          <w:szCs w:val="18"/>
          <w:shd w:val="clear" w:color="auto" w:fill="FFFFFF"/>
          <w:rtl/>
        </w:rPr>
        <w:t>رضاقلیزاده، تکتم،1397،رابطه فقدان پدر با روابط موضوعی و اختلال شخصیت خوددوستدار،اولین همایش ملی جهانی سازی حقوق کودکان و نوجوانان از دیدگاه حقوقی و روانشناسی،مشهد</w:t>
      </w:r>
      <w:r>
        <w:rPr>
          <w:rFonts w:ascii="Tahoma" w:hAnsi="Tahoma" w:cs="Tahoma" w:hint="cs"/>
          <w:color w:val="000000"/>
          <w:sz w:val="18"/>
          <w:szCs w:val="18"/>
          <w:shd w:val="clear" w:color="auto" w:fill="FFFFFF"/>
          <w:rtl/>
        </w:rPr>
        <w:t>.</w:t>
      </w:r>
    </w:p>
    <w:p w14:paraId="63837AAD" w14:textId="308986D8" w:rsidR="00695C79" w:rsidRDefault="00695C79" w:rsidP="00695C79">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 xml:space="preserve">15- </w:t>
      </w:r>
      <w:r w:rsidRPr="00695C79">
        <w:rPr>
          <w:rFonts w:ascii="Tahoma" w:hAnsi="Tahoma" w:cs="Tahoma"/>
          <w:color w:val="000000"/>
          <w:sz w:val="18"/>
          <w:szCs w:val="18"/>
          <w:shd w:val="clear" w:color="auto" w:fill="FFFFFF"/>
          <w:rtl/>
        </w:rPr>
        <w:t>محمود</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قرا</w:t>
      </w:r>
      <w:r w:rsidRPr="00695C79">
        <w:rPr>
          <w:rFonts w:ascii="Tahoma" w:hAnsi="Tahoma" w:cs="Tahoma" w:hint="cs"/>
          <w:color w:val="000000"/>
          <w:sz w:val="18"/>
          <w:szCs w:val="18"/>
          <w:shd w:val="clear" w:color="auto" w:fill="FFFFFF"/>
          <w:rtl/>
        </w:rPr>
        <w:t>یی</w:t>
      </w:r>
      <w:r w:rsidRPr="00695C79">
        <w:rPr>
          <w:rFonts w:ascii="Tahoma" w:hAnsi="Tahoma" w:cs="Tahoma" w:hint="eastAsia"/>
          <w:color w:val="000000"/>
          <w:sz w:val="18"/>
          <w:szCs w:val="18"/>
          <w:shd w:val="clear" w:color="auto" w:fill="FFFFFF"/>
          <w:rtl/>
        </w:rPr>
        <w:t>،</w:t>
      </w:r>
      <w:r w:rsidRPr="00695C79">
        <w:rPr>
          <w:rFonts w:ascii="Tahoma" w:hAnsi="Tahoma" w:cs="Tahoma"/>
          <w:color w:val="000000"/>
          <w:sz w:val="18"/>
          <w:szCs w:val="18"/>
          <w:shd w:val="clear" w:color="auto" w:fill="FFFFFF"/>
          <w:rtl/>
        </w:rPr>
        <w:t xml:space="preserve"> ج.، و ب</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نا،</w:t>
      </w:r>
      <w:r w:rsidRPr="00695C79">
        <w:rPr>
          <w:rFonts w:ascii="Tahoma" w:hAnsi="Tahoma" w:cs="Tahoma"/>
          <w:color w:val="000000"/>
          <w:sz w:val="18"/>
          <w:szCs w:val="18"/>
          <w:shd w:val="clear" w:color="auto" w:fill="FFFFFF"/>
          <w:rtl/>
        </w:rPr>
        <w:t xml:space="preserve"> م.، و </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اسم</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w:t>
      </w:r>
      <w:r w:rsidRPr="00695C79">
        <w:rPr>
          <w:rFonts w:ascii="Tahoma" w:hAnsi="Tahoma" w:cs="Tahoma"/>
          <w:color w:val="000000"/>
          <w:sz w:val="18"/>
          <w:szCs w:val="18"/>
          <w:shd w:val="clear" w:color="auto" w:fill="FFFFFF"/>
          <w:rtl/>
        </w:rPr>
        <w:t xml:space="preserve"> م.، و امام</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w:t>
      </w:r>
      <w:r w:rsidRPr="00695C79">
        <w:rPr>
          <w:rFonts w:ascii="Tahoma" w:hAnsi="Tahoma" w:cs="Tahoma"/>
          <w:color w:val="000000"/>
          <w:sz w:val="18"/>
          <w:szCs w:val="18"/>
          <w:shd w:val="clear" w:color="auto" w:fill="FFFFFF"/>
          <w:rtl/>
        </w:rPr>
        <w:t xml:space="preserve"> آ.، و نادر</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w:t>
      </w:r>
      <w:r w:rsidRPr="00695C79">
        <w:rPr>
          <w:rFonts w:ascii="Tahoma" w:hAnsi="Tahoma" w:cs="Tahoma"/>
          <w:color w:val="000000"/>
          <w:sz w:val="18"/>
          <w:szCs w:val="18"/>
          <w:shd w:val="clear" w:color="auto" w:fill="FFFFFF"/>
          <w:rtl/>
        </w:rPr>
        <w:t xml:space="preserve"> ف. (1385). اثر باز</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درمان</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گروه</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بر نشانه ها</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مرتبط با سوگ و آس</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ب</w:t>
      </w:r>
      <w:r w:rsidRPr="00695C79">
        <w:rPr>
          <w:rFonts w:ascii="Tahoma" w:hAnsi="Tahoma" w:cs="Tahoma"/>
          <w:color w:val="000000"/>
          <w:sz w:val="18"/>
          <w:szCs w:val="18"/>
          <w:shd w:val="clear" w:color="auto" w:fill="FFFFFF"/>
          <w:rtl/>
        </w:rPr>
        <w:t xml:space="preserve"> ناش</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از واقعه زلزله در کودکان 3 تا 6 سال بم: </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ک</w:t>
      </w:r>
      <w:r w:rsidRPr="00695C79">
        <w:rPr>
          <w:rFonts w:ascii="Tahoma" w:hAnsi="Tahoma" w:cs="Tahoma"/>
          <w:color w:val="000000"/>
          <w:sz w:val="18"/>
          <w:szCs w:val="18"/>
          <w:shd w:val="clear" w:color="auto" w:fill="FFFFFF"/>
          <w:rtl/>
        </w:rPr>
        <w:t xml:space="preserve"> مطالعه قبل و بعد. مجله ب</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مار</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ها</w:t>
      </w:r>
      <w:r w:rsidRPr="00695C79">
        <w:rPr>
          <w:rFonts w:ascii="Tahoma" w:hAnsi="Tahoma" w:cs="Tahoma" w:hint="cs"/>
          <w:color w:val="000000"/>
          <w:sz w:val="18"/>
          <w:szCs w:val="18"/>
          <w:shd w:val="clear" w:color="auto" w:fill="FFFFFF"/>
          <w:rtl/>
        </w:rPr>
        <w:t>ی</w:t>
      </w:r>
      <w:r w:rsidRPr="00695C79">
        <w:rPr>
          <w:rFonts w:ascii="Tahoma" w:hAnsi="Tahoma" w:cs="Tahoma"/>
          <w:color w:val="000000"/>
          <w:sz w:val="18"/>
          <w:szCs w:val="18"/>
          <w:shd w:val="clear" w:color="auto" w:fill="FFFFFF"/>
          <w:rtl/>
        </w:rPr>
        <w:t xml:space="preserve"> کودکان ا</w:t>
      </w:r>
      <w:r w:rsidRPr="00695C79">
        <w:rPr>
          <w:rFonts w:ascii="Tahoma" w:hAnsi="Tahoma" w:cs="Tahoma" w:hint="cs"/>
          <w:color w:val="000000"/>
          <w:sz w:val="18"/>
          <w:szCs w:val="18"/>
          <w:shd w:val="clear" w:color="auto" w:fill="FFFFFF"/>
          <w:rtl/>
        </w:rPr>
        <w:t>ی</w:t>
      </w:r>
      <w:r w:rsidRPr="00695C79">
        <w:rPr>
          <w:rFonts w:ascii="Tahoma" w:hAnsi="Tahoma" w:cs="Tahoma" w:hint="eastAsia"/>
          <w:color w:val="000000"/>
          <w:sz w:val="18"/>
          <w:szCs w:val="18"/>
          <w:shd w:val="clear" w:color="auto" w:fill="FFFFFF"/>
          <w:rtl/>
        </w:rPr>
        <w:t>ران</w:t>
      </w:r>
      <w:r w:rsidRPr="00695C79">
        <w:rPr>
          <w:rFonts w:ascii="Tahoma" w:hAnsi="Tahoma" w:cs="Tahoma"/>
          <w:color w:val="000000"/>
          <w:sz w:val="18"/>
          <w:szCs w:val="18"/>
          <w:shd w:val="clear" w:color="auto" w:fill="FFFFFF"/>
          <w:rtl/>
        </w:rPr>
        <w:t xml:space="preserve">, 16(2), 137-142. </w:t>
      </w:r>
    </w:p>
    <w:p w14:paraId="2706E6D6" w14:textId="72B8106C" w:rsidR="00695C79" w:rsidRDefault="00695C79" w:rsidP="00695C79">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 xml:space="preserve">16- </w:t>
      </w:r>
      <w:r w:rsidRPr="00695C79">
        <w:rPr>
          <w:rFonts w:ascii="Tahoma" w:hAnsi="Tahoma" w:cs="Tahoma"/>
          <w:color w:val="000000"/>
          <w:sz w:val="18"/>
          <w:szCs w:val="18"/>
          <w:shd w:val="clear" w:color="auto" w:fill="FFFFFF"/>
          <w:rtl/>
        </w:rPr>
        <w:t>مریم جمشیدی سیانکی ، محمد علی مظاهری، علی زاده محمدی</w:t>
      </w:r>
      <w:r w:rsidR="00541EC1">
        <w:rPr>
          <w:rFonts w:ascii="Tahoma" w:hAnsi="Tahoma" w:cs="Tahoma" w:hint="cs"/>
          <w:color w:val="000000"/>
          <w:sz w:val="18"/>
          <w:szCs w:val="18"/>
          <w:shd w:val="clear" w:color="auto" w:fill="FFFFFF"/>
          <w:rtl/>
        </w:rPr>
        <w:t xml:space="preserve">.(1395). </w:t>
      </w:r>
      <w:r w:rsidRPr="00695C79">
        <w:rPr>
          <w:rFonts w:ascii="Tahoma" w:hAnsi="Tahoma" w:cs="Tahoma"/>
          <w:color w:val="000000"/>
          <w:sz w:val="18"/>
          <w:szCs w:val="18"/>
          <w:shd w:val="clear" w:color="auto" w:fill="FFFFFF"/>
          <w:rtl/>
        </w:rPr>
        <w:t>مداخلات ویژه ی سوگ برای کمک به کودکان داغدیده، </w:t>
      </w:r>
      <w:r w:rsidRPr="00695C79">
        <w:rPr>
          <w:rFonts w:ascii="Tahoma" w:hAnsi="Tahoma" w:cs="Tahoma"/>
          <w:i/>
          <w:iCs/>
          <w:color w:val="000000"/>
          <w:sz w:val="18"/>
          <w:szCs w:val="18"/>
          <w:shd w:val="clear" w:color="auto" w:fill="FFFFFF"/>
          <w:rtl/>
        </w:rPr>
        <w:t>نشریه رویش روان شناسی</w:t>
      </w:r>
      <w:r w:rsidRPr="00695C79">
        <w:rPr>
          <w:rFonts w:ascii="Tahoma" w:hAnsi="Tahoma" w:cs="Tahoma"/>
          <w:color w:val="000000"/>
          <w:sz w:val="18"/>
          <w:szCs w:val="18"/>
          <w:shd w:val="clear" w:color="auto" w:fill="FFFFFF"/>
          <w:rtl/>
        </w:rPr>
        <w:t>، </w:t>
      </w:r>
      <w:r>
        <w:rPr>
          <w:rFonts w:ascii="Tahoma" w:hAnsi="Tahoma" w:cs="Tahoma" w:hint="cs"/>
          <w:color w:val="000000"/>
          <w:sz w:val="18"/>
          <w:szCs w:val="18"/>
          <w:shd w:val="clear" w:color="auto" w:fill="FFFFFF"/>
          <w:rtl/>
          <w:lang w:bidi="fa-IR"/>
        </w:rPr>
        <w:t>5(1)</w:t>
      </w:r>
      <w:r w:rsidRPr="00695C79">
        <w:rPr>
          <w:rFonts w:ascii="Tahoma" w:hAnsi="Tahoma" w:cs="Tahoma"/>
          <w:color w:val="000000"/>
          <w:sz w:val="18"/>
          <w:szCs w:val="18"/>
          <w:shd w:val="clear" w:color="auto" w:fill="FFFFFF"/>
          <w:rtl/>
        </w:rPr>
        <w:t> </w:t>
      </w:r>
      <w:r w:rsidRPr="00695C79">
        <w:rPr>
          <w:rFonts w:ascii="Tahoma" w:hAnsi="Tahoma" w:cs="Tahoma"/>
          <w:color w:val="000000"/>
          <w:sz w:val="18"/>
          <w:szCs w:val="18"/>
          <w:shd w:val="clear" w:color="auto" w:fill="FFFFFF"/>
          <w:rtl/>
          <w:lang w:bidi="fa-IR"/>
        </w:rPr>
        <w:t>۱۲۹-۱۶۴</w:t>
      </w:r>
      <w:r w:rsidRPr="00695C79">
        <w:rPr>
          <w:rFonts w:ascii="Tahoma" w:hAnsi="Tahoma" w:cs="Tahoma"/>
          <w:color w:val="000000"/>
          <w:sz w:val="18"/>
          <w:szCs w:val="18"/>
          <w:shd w:val="clear" w:color="auto" w:fill="FFFFFF"/>
        </w:rPr>
        <w:t>.</w:t>
      </w:r>
    </w:p>
    <w:p w14:paraId="7A438556" w14:textId="7C89A637" w:rsidR="00541EC1" w:rsidRDefault="00541EC1" w:rsidP="00541EC1">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17- آفاق ذوالفقاری، طاهره الهی. (1399). سطح اضطراب کودکان در ارتباط با میزان آگاهی و نگرش آنها از بیماری کرونا بر اساس مدل باور سلامتی و میزان استرس و اضطراب و افسردگی مادران، فصلنامه پژوهش در سلامت روانشناختی (ویژه نامه کرونا و سلامت روان)، 14(1).</w:t>
      </w:r>
    </w:p>
    <w:p w14:paraId="47BA8417" w14:textId="3F6F6D3A" w:rsidR="00435361" w:rsidRDefault="00435361" w:rsidP="00435361">
      <w:pPr>
        <w:bidi/>
        <w:rPr>
          <w:rFonts w:ascii="Tahoma" w:hAnsi="Tahoma" w:cs="Tahoma"/>
          <w:color w:val="000000"/>
          <w:sz w:val="18"/>
          <w:szCs w:val="18"/>
          <w:shd w:val="clear" w:color="auto" w:fill="FFFFFF"/>
          <w:rtl/>
        </w:rPr>
      </w:pPr>
      <w:r>
        <w:rPr>
          <w:rFonts w:ascii="Tahoma" w:hAnsi="Tahoma" w:cs="Tahoma" w:hint="cs"/>
          <w:color w:val="000000"/>
          <w:sz w:val="18"/>
          <w:szCs w:val="18"/>
          <w:shd w:val="clear" w:color="auto" w:fill="FFFFFF"/>
          <w:rtl/>
        </w:rPr>
        <w:t>18- مسعود رضا یوحنایی. (1399). نقد و بررسی خودآگاه و ناخودآگاه از نگاه سارتر و فروید، ماهنامه آفاق علوم انسانی، 4(38).</w:t>
      </w:r>
    </w:p>
    <w:p w14:paraId="03413BA4" w14:textId="0FA29F2E" w:rsidR="005303B9" w:rsidRDefault="005303B9" w:rsidP="005303B9">
      <w:pPr>
        <w:bidi/>
        <w:rPr>
          <w:rFonts w:ascii="Tahoma" w:hAnsi="Tahoma" w:cs="Tahoma"/>
          <w:color w:val="000000"/>
          <w:sz w:val="18"/>
          <w:szCs w:val="18"/>
          <w:shd w:val="clear" w:color="auto" w:fill="FFFFFF"/>
          <w:rtl/>
          <w:lang w:bidi="fa-IR"/>
        </w:rPr>
      </w:pPr>
    </w:p>
    <w:p w14:paraId="6CC16CDE" w14:textId="537A7396" w:rsidR="002414CC" w:rsidRDefault="002414CC" w:rsidP="002414CC">
      <w:pPr>
        <w:bidi/>
        <w:rPr>
          <w:rFonts w:ascii="Tahoma" w:hAnsi="Tahoma" w:cs="Tahoma"/>
          <w:color w:val="000000"/>
          <w:sz w:val="18"/>
          <w:szCs w:val="18"/>
          <w:shd w:val="clear" w:color="auto" w:fill="FFFFFF"/>
          <w:rtl/>
          <w:lang w:bidi="fa-IR"/>
        </w:rPr>
      </w:pPr>
    </w:p>
    <w:p w14:paraId="1BB133E9" w14:textId="78213321" w:rsidR="002414CC" w:rsidRDefault="002414CC" w:rsidP="002414CC">
      <w:pPr>
        <w:bidi/>
        <w:rPr>
          <w:rFonts w:ascii="Tahoma" w:hAnsi="Tahoma" w:cs="Tahoma"/>
          <w:color w:val="000000"/>
          <w:sz w:val="18"/>
          <w:szCs w:val="18"/>
          <w:shd w:val="clear" w:color="auto" w:fill="FFFFFF"/>
          <w:rtl/>
          <w:lang w:bidi="fa-IR"/>
        </w:rPr>
      </w:pPr>
    </w:p>
    <w:p w14:paraId="2CB36FC0" w14:textId="7AD2EED7" w:rsidR="002414CC" w:rsidRDefault="002414CC" w:rsidP="002414CC">
      <w:pPr>
        <w:bidi/>
        <w:rPr>
          <w:rFonts w:ascii="Tahoma" w:hAnsi="Tahoma" w:cs="Tahoma"/>
          <w:color w:val="000000"/>
          <w:sz w:val="18"/>
          <w:szCs w:val="18"/>
          <w:shd w:val="clear" w:color="auto" w:fill="FFFFFF"/>
          <w:rtl/>
          <w:lang w:bidi="fa-IR"/>
        </w:rPr>
      </w:pPr>
    </w:p>
    <w:p w14:paraId="0921A2FF" w14:textId="6A76D1E6" w:rsidR="002414CC" w:rsidRDefault="002414CC" w:rsidP="002414CC">
      <w:pPr>
        <w:bidi/>
        <w:rPr>
          <w:rFonts w:ascii="Tahoma" w:hAnsi="Tahoma" w:cs="Tahoma"/>
          <w:color w:val="000000"/>
          <w:sz w:val="18"/>
          <w:szCs w:val="18"/>
          <w:shd w:val="clear" w:color="auto" w:fill="FFFFFF"/>
          <w:rtl/>
          <w:lang w:bidi="fa-IR"/>
        </w:rPr>
      </w:pPr>
    </w:p>
    <w:p w14:paraId="6B5F4669" w14:textId="411D0C87" w:rsidR="002414CC" w:rsidRDefault="002414CC" w:rsidP="002414CC">
      <w:pPr>
        <w:bidi/>
        <w:rPr>
          <w:rFonts w:ascii="Tahoma" w:hAnsi="Tahoma" w:cs="Tahoma"/>
          <w:color w:val="000000"/>
          <w:sz w:val="18"/>
          <w:szCs w:val="18"/>
          <w:shd w:val="clear" w:color="auto" w:fill="FFFFFF"/>
          <w:rtl/>
          <w:lang w:bidi="fa-IR"/>
        </w:rPr>
      </w:pPr>
    </w:p>
    <w:p w14:paraId="12765D8E" w14:textId="61EFC123" w:rsidR="002414CC" w:rsidRDefault="002414CC" w:rsidP="002414CC">
      <w:pPr>
        <w:bidi/>
        <w:rPr>
          <w:rFonts w:ascii="Tahoma" w:hAnsi="Tahoma" w:cs="Tahoma"/>
          <w:color w:val="000000"/>
          <w:sz w:val="18"/>
          <w:szCs w:val="18"/>
          <w:shd w:val="clear" w:color="auto" w:fill="FFFFFF"/>
          <w:rtl/>
          <w:lang w:bidi="fa-IR"/>
        </w:rPr>
      </w:pPr>
    </w:p>
    <w:p w14:paraId="42E9EDC2" w14:textId="2352F61B" w:rsidR="00326786" w:rsidRDefault="00326786" w:rsidP="00326786">
      <w:pPr>
        <w:bidi/>
        <w:rPr>
          <w:rFonts w:cs="B Titr"/>
          <w:sz w:val="24"/>
          <w:szCs w:val="24"/>
          <w:rtl/>
          <w:lang w:bidi="fa-IR"/>
        </w:rPr>
      </w:pPr>
    </w:p>
    <w:p w14:paraId="40B8405A" w14:textId="2879F9DD" w:rsidR="00326786" w:rsidRDefault="00326786" w:rsidP="00326786">
      <w:pPr>
        <w:bidi/>
        <w:rPr>
          <w:rFonts w:cs="B Titr"/>
          <w:sz w:val="24"/>
          <w:szCs w:val="24"/>
          <w:rtl/>
          <w:lang w:bidi="fa-IR"/>
        </w:rPr>
      </w:pPr>
      <w:r>
        <w:rPr>
          <w:rFonts w:cs="B Titr" w:hint="cs"/>
          <w:sz w:val="24"/>
          <w:szCs w:val="24"/>
          <w:rtl/>
          <w:lang w:bidi="fa-IR"/>
        </w:rPr>
        <w:t>منابع انگلیسی:</w:t>
      </w:r>
    </w:p>
    <w:p w14:paraId="6A73525F" w14:textId="41F2E11F" w:rsidR="00326786" w:rsidRDefault="00326786" w:rsidP="00326786">
      <w:pPr>
        <w:rPr>
          <w:rtl/>
        </w:rPr>
      </w:pPr>
      <w:r>
        <w:rPr>
          <w:rFonts w:cs="B Titr"/>
          <w:sz w:val="24"/>
          <w:szCs w:val="24"/>
          <w:lang w:bidi="fa-IR"/>
        </w:rPr>
        <w:t xml:space="preserve">2- </w:t>
      </w:r>
      <w:r>
        <w:t xml:space="preserve">Liu X, Na RS, Bi ZQ. [Challenges to prevent and control the outbreak of Novel Coronavirus Pneumonia (COVID-19)]. </w:t>
      </w:r>
      <w:proofErr w:type="spellStart"/>
      <w:r>
        <w:t>Zhonghua</w:t>
      </w:r>
      <w:proofErr w:type="spellEnd"/>
      <w:r>
        <w:t xml:space="preserve"> </w:t>
      </w:r>
      <w:proofErr w:type="spellStart"/>
      <w:r>
        <w:t>liu</w:t>
      </w:r>
      <w:proofErr w:type="spellEnd"/>
      <w:r>
        <w:t xml:space="preserve"> </w:t>
      </w:r>
      <w:proofErr w:type="spellStart"/>
      <w:r>
        <w:t>xing</w:t>
      </w:r>
      <w:proofErr w:type="spellEnd"/>
      <w:r>
        <w:t xml:space="preserve"> </w:t>
      </w:r>
      <w:proofErr w:type="spellStart"/>
      <w:r>
        <w:t>bing</w:t>
      </w:r>
      <w:proofErr w:type="spellEnd"/>
      <w:r>
        <w:t xml:space="preserve"> </w:t>
      </w:r>
      <w:proofErr w:type="spellStart"/>
      <w:r>
        <w:t>xue</w:t>
      </w:r>
      <w:proofErr w:type="spellEnd"/>
      <w:r>
        <w:t xml:space="preserve"> za </w:t>
      </w:r>
      <w:proofErr w:type="spellStart"/>
      <w:r>
        <w:t>zhi</w:t>
      </w:r>
      <w:proofErr w:type="spellEnd"/>
      <w:r>
        <w:t xml:space="preserve"> = </w:t>
      </w:r>
      <w:proofErr w:type="spellStart"/>
      <w:r>
        <w:t>Zhonghua</w:t>
      </w:r>
      <w:proofErr w:type="spellEnd"/>
      <w:r>
        <w:t xml:space="preserve"> </w:t>
      </w:r>
      <w:proofErr w:type="spellStart"/>
      <w:r>
        <w:t>liuxingbingxue</w:t>
      </w:r>
      <w:proofErr w:type="spellEnd"/>
      <w:r>
        <w:t xml:space="preserve"> </w:t>
      </w:r>
      <w:proofErr w:type="spellStart"/>
      <w:r>
        <w:t>zazhi</w:t>
      </w:r>
      <w:proofErr w:type="spellEnd"/>
      <w:r>
        <w:t>. 2020;41(0):E029.</w:t>
      </w:r>
    </w:p>
    <w:p w14:paraId="1DB32F5E" w14:textId="5D3962F5" w:rsidR="00AA56C7" w:rsidRDefault="00AA56C7" w:rsidP="00326786">
      <w:pPr>
        <w:rPr>
          <w:rtl/>
        </w:rPr>
      </w:pPr>
      <w:r>
        <w:t xml:space="preserve">3- Ryu S, Chun BC. An interim review of the epidemiological </w:t>
      </w:r>
      <w:proofErr w:type="gramStart"/>
      <w:r>
        <w:t>characteristics</w:t>
      </w:r>
      <w:proofErr w:type="gramEnd"/>
      <w:r>
        <w:t xml:space="preserve"> of 2019 novel coronavirus. Epidemiology and health. 2020;42: e2020006.</w:t>
      </w:r>
    </w:p>
    <w:p w14:paraId="7D9644D7" w14:textId="700799C2" w:rsidR="006B4D67" w:rsidRDefault="006B4D67" w:rsidP="00326786">
      <w:pPr>
        <w:rPr>
          <w:rFonts w:ascii="Arial" w:hAnsi="Arial" w:cs="Arial"/>
          <w:color w:val="000000"/>
          <w:sz w:val="21"/>
          <w:szCs w:val="21"/>
          <w:shd w:val="clear" w:color="auto" w:fill="FFFFFF"/>
        </w:rPr>
      </w:pPr>
      <w:r>
        <w:t xml:space="preserve">5- </w:t>
      </w:r>
      <w:r>
        <w:rPr>
          <w:rFonts w:ascii="Arial" w:hAnsi="Arial" w:cs="Arial"/>
          <w:color w:val="000000"/>
          <w:sz w:val="21"/>
          <w:szCs w:val="21"/>
          <w:shd w:val="clear" w:color="auto" w:fill="FFFFFF"/>
        </w:rPr>
        <w:t xml:space="preserve">Denison, Mark R. MD Severe Acute Respiratory Syndrome Coronavirus Pathogenesis, Disease and Vaccines: An Update, The Pediatric Infectious Disease Journal: November 2004 - Volume 23 - Issue 11 - p S207-S214 </w:t>
      </w:r>
    </w:p>
    <w:p w14:paraId="4646075B" w14:textId="3A81AF37" w:rsidR="006B4D67" w:rsidRDefault="006B4D67" w:rsidP="006B4D67">
      <w:pPr>
        <w:rPr>
          <w:rFonts w:ascii="Arial" w:hAnsi="Arial" w:cs="Arial"/>
          <w:color w:val="000000"/>
          <w:sz w:val="21"/>
          <w:szCs w:val="21"/>
          <w:shd w:val="clear" w:color="auto" w:fill="FFFFFF"/>
          <w:rtl/>
        </w:rPr>
      </w:pPr>
      <w:r>
        <w:rPr>
          <w:rFonts w:ascii="Arial" w:hAnsi="Arial" w:cs="Arial"/>
          <w:color w:val="000000"/>
          <w:sz w:val="21"/>
          <w:szCs w:val="21"/>
          <w:shd w:val="clear" w:color="auto" w:fill="FFFFFF"/>
        </w:rPr>
        <w:t xml:space="preserve">6- </w:t>
      </w:r>
      <w:r w:rsidRPr="006B4D67">
        <w:rPr>
          <w:rFonts w:ascii="Arial" w:hAnsi="Arial" w:cs="Arial"/>
          <w:color w:val="000000"/>
          <w:sz w:val="21"/>
          <w:szCs w:val="21"/>
          <w:shd w:val="clear" w:color="auto" w:fill="FFFFFF"/>
        </w:rPr>
        <w:t xml:space="preserve"> Al-Tawfiq JA, Kattan RF, Memish ZA. Middle East respiratory syndrome coronavirus disease is rare in children: An update from Saudi Arabia. World J Clin </w:t>
      </w:r>
      <w:proofErr w:type="spellStart"/>
      <w:r w:rsidRPr="006B4D67">
        <w:rPr>
          <w:rFonts w:ascii="Arial" w:hAnsi="Arial" w:cs="Arial"/>
          <w:color w:val="000000"/>
          <w:sz w:val="21"/>
          <w:szCs w:val="21"/>
          <w:shd w:val="clear" w:color="auto" w:fill="FFFFFF"/>
        </w:rPr>
        <w:t>Pediatr</w:t>
      </w:r>
      <w:proofErr w:type="spellEnd"/>
      <w:r w:rsidRPr="006B4D67">
        <w:rPr>
          <w:rFonts w:ascii="Arial" w:hAnsi="Arial" w:cs="Arial"/>
          <w:color w:val="000000"/>
          <w:sz w:val="21"/>
          <w:szCs w:val="21"/>
          <w:shd w:val="clear" w:color="auto" w:fill="FFFFFF"/>
        </w:rPr>
        <w:t> 2016; 5(4): 391-396</w:t>
      </w:r>
      <w:r>
        <w:rPr>
          <w:rFonts w:ascii="Arial" w:hAnsi="Arial" w:cs="Arial"/>
          <w:color w:val="000000"/>
          <w:sz w:val="21"/>
          <w:szCs w:val="21"/>
          <w:shd w:val="clear" w:color="auto" w:fill="FFFFFF"/>
        </w:rPr>
        <w:t>.</w:t>
      </w:r>
    </w:p>
    <w:p w14:paraId="1C2BA1D5" w14:textId="06006A9E" w:rsidR="005303B9" w:rsidRDefault="005303B9" w:rsidP="005303B9">
      <w:pPr>
        <w:rPr>
          <w:rFonts w:ascii="Arial" w:hAnsi="Arial" w:cs="Arial"/>
          <w:color w:val="000000"/>
          <w:sz w:val="21"/>
          <w:szCs w:val="21"/>
          <w:shd w:val="clear" w:color="auto" w:fill="FFFFFF"/>
          <w:rtl/>
        </w:rPr>
      </w:pPr>
      <w:r>
        <w:rPr>
          <w:rFonts w:ascii="Arial" w:hAnsi="Arial" w:cs="Arial"/>
          <w:color w:val="000000"/>
          <w:sz w:val="21"/>
          <w:szCs w:val="21"/>
          <w:shd w:val="clear" w:color="auto" w:fill="FFFFFF"/>
        </w:rPr>
        <w:t xml:space="preserve">8- </w:t>
      </w:r>
      <w:r w:rsidRPr="005303B9">
        <w:rPr>
          <w:rFonts w:ascii="Arial" w:hAnsi="Arial" w:cs="Arial"/>
          <w:color w:val="000000"/>
          <w:sz w:val="21"/>
          <w:szCs w:val="21"/>
          <w:shd w:val="clear" w:color="auto" w:fill="FFFFFF"/>
        </w:rPr>
        <w:t xml:space="preserve">Mason F, Farley A, Pallan M, Sitch A, Easter C, Daley AJ. Effectiveness of a brief </w:t>
      </w:r>
      <w:proofErr w:type="spellStart"/>
      <w:r w:rsidRPr="005303B9">
        <w:rPr>
          <w:rFonts w:ascii="Arial" w:hAnsi="Arial" w:cs="Arial"/>
          <w:color w:val="000000"/>
          <w:sz w:val="21"/>
          <w:szCs w:val="21"/>
          <w:shd w:val="clear" w:color="auto" w:fill="FFFFFF"/>
        </w:rPr>
        <w:t>behavioural</w:t>
      </w:r>
      <w:proofErr w:type="spellEnd"/>
      <w:r w:rsidRPr="005303B9">
        <w:rPr>
          <w:rFonts w:ascii="Arial" w:hAnsi="Arial" w:cs="Arial"/>
          <w:color w:val="000000"/>
          <w:sz w:val="21"/>
          <w:szCs w:val="21"/>
          <w:shd w:val="clear" w:color="auto" w:fill="FFFFFF"/>
        </w:rPr>
        <w:t xml:space="preserve"> intervention to prevent weight gain over the Christmas holiday period: randomized controlled trial. BMJ. 2018;363.</w:t>
      </w:r>
      <w:r>
        <w:rPr>
          <w:rFonts w:ascii="Arial" w:hAnsi="Arial" w:cs="Arial"/>
          <w:color w:val="000000"/>
          <w:sz w:val="21"/>
          <w:szCs w:val="21"/>
          <w:shd w:val="clear" w:color="auto" w:fill="FFFFFF"/>
        </w:rPr>
        <w:t xml:space="preserve"> </w:t>
      </w:r>
    </w:p>
    <w:p w14:paraId="5906E5CC" w14:textId="1D399631" w:rsidR="0020727F" w:rsidRPr="006B4D67" w:rsidRDefault="0020727F" w:rsidP="0020727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11- </w:t>
      </w:r>
      <w:r>
        <w:rPr>
          <w:rFonts w:ascii="Tahoma" w:hAnsi="Tahoma" w:cs="Tahoma"/>
          <w:color w:val="333333"/>
          <w:sz w:val="21"/>
          <w:szCs w:val="21"/>
          <w:bdr w:val="none" w:sz="0" w:space="0" w:color="auto" w:frame="1"/>
          <w:shd w:val="clear" w:color="auto" w:fill="FFFFFF"/>
        </w:rPr>
        <w:t>Barbara Pavlova</w:t>
      </w:r>
      <w:r>
        <w:rPr>
          <w:rFonts w:ascii="Tahoma" w:hAnsi="Tahoma" w:cs="Tahoma"/>
          <w:color w:val="333333"/>
          <w:sz w:val="21"/>
          <w:szCs w:val="21"/>
          <w:shd w:val="clear" w:color="auto" w:fill="FFFFFF"/>
        </w:rPr>
        <w:t>, </w:t>
      </w:r>
      <w:r>
        <w:rPr>
          <w:rFonts w:ascii="Tahoma" w:hAnsi="Tahoma" w:cs="Tahoma"/>
          <w:color w:val="333333"/>
          <w:sz w:val="21"/>
          <w:szCs w:val="21"/>
          <w:bdr w:val="none" w:sz="0" w:space="0" w:color="auto" w:frame="1"/>
          <w:shd w:val="clear" w:color="auto" w:fill="FFFFFF"/>
        </w:rPr>
        <w:t xml:space="preserve">Nader </w:t>
      </w:r>
      <w:proofErr w:type="spellStart"/>
      <w:r>
        <w:rPr>
          <w:rFonts w:ascii="Tahoma" w:hAnsi="Tahoma" w:cs="Tahoma"/>
          <w:color w:val="333333"/>
          <w:sz w:val="21"/>
          <w:szCs w:val="21"/>
          <w:bdr w:val="none" w:sz="0" w:space="0" w:color="auto" w:frame="1"/>
          <w:shd w:val="clear" w:color="auto" w:fill="FFFFFF"/>
        </w:rPr>
        <w:t>Perroud</w:t>
      </w:r>
      <w:proofErr w:type="spellEnd"/>
      <w:r>
        <w:rPr>
          <w:rFonts w:ascii="Tahoma" w:hAnsi="Tahoma" w:cs="Tahoma"/>
          <w:color w:val="333333"/>
          <w:sz w:val="21"/>
          <w:szCs w:val="21"/>
          <w:shd w:val="clear" w:color="auto" w:fill="FFFFFF"/>
        </w:rPr>
        <w:t>, </w:t>
      </w:r>
      <w:r>
        <w:rPr>
          <w:rFonts w:ascii="Tahoma" w:hAnsi="Tahoma" w:cs="Tahoma"/>
          <w:color w:val="333333"/>
          <w:sz w:val="21"/>
          <w:szCs w:val="21"/>
          <w:bdr w:val="none" w:sz="0" w:space="0" w:color="auto" w:frame="1"/>
          <w:shd w:val="clear" w:color="auto" w:fill="FFFFFF"/>
        </w:rPr>
        <w:t>Paolo Cordera</w:t>
      </w:r>
      <w:r>
        <w:rPr>
          <w:rFonts w:ascii="Tahoma" w:hAnsi="Tahoma" w:cs="Tahoma"/>
          <w:color w:val="333333"/>
          <w:sz w:val="21"/>
          <w:szCs w:val="21"/>
          <w:shd w:val="clear" w:color="auto" w:fill="FFFFFF"/>
        </w:rPr>
        <w:t>, </w:t>
      </w:r>
      <w:r>
        <w:rPr>
          <w:rFonts w:ascii="Tahoma" w:hAnsi="Tahoma" w:cs="Tahoma"/>
          <w:color w:val="333333"/>
          <w:sz w:val="21"/>
          <w:szCs w:val="21"/>
          <w:bdr w:val="none" w:sz="0" w:space="0" w:color="auto" w:frame="1"/>
          <w:shd w:val="clear" w:color="auto" w:fill="FFFFFF"/>
        </w:rPr>
        <w:t xml:space="preserve">Rudolf </w:t>
      </w:r>
      <w:proofErr w:type="spellStart"/>
      <w:r>
        <w:rPr>
          <w:rFonts w:ascii="Tahoma" w:hAnsi="Tahoma" w:cs="Tahoma"/>
          <w:color w:val="333333"/>
          <w:sz w:val="21"/>
          <w:szCs w:val="21"/>
          <w:bdr w:val="none" w:sz="0" w:space="0" w:color="auto" w:frame="1"/>
          <w:shd w:val="clear" w:color="auto" w:fill="FFFFFF"/>
        </w:rPr>
        <w:t>Uher</w:t>
      </w:r>
      <w:proofErr w:type="spellEnd"/>
      <w:r>
        <w:rPr>
          <w:rFonts w:ascii="Tahoma" w:hAnsi="Tahoma" w:cs="Tahoma"/>
          <w:color w:val="333333"/>
          <w:sz w:val="21"/>
          <w:szCs w:val="21"/>
          <w:shd w:val="clear" w:color="auto" w:fill="FFFFFF"/>
        </w:rPr>
        <w:t>, </w:t>
      </w:r>
      <w:r>
        <w:rPr>
          <w:rFonts w:ascii="Tahoma" w:hAnsi="Tahoma" w:cs="Tahoma"/>
          <w:color w:val="333333"/>
          <w:sz w:val="21"/>
          <w:szCs w:val="21"/>
          <w:bdr w:val="none" w:sz="0" w:space="0" w:color="auto" w:frame="1"/>
          <w:shd w:val="clear" w:color="auto" w:fill="FFFFFF"/>
        </w:rPr>
        <w:t xml:space="preserve">Martin </w:t>
      </w:r>
      <w:proofErr w:type="spellStart"/>
      <w:r>
        <w:rPr>
          <w:rFonts w:ascii="Tahoma" w:hAnsi="Tahoma" w:cs="Tahoma"/>
          <w:color w:val="333333"/>
          <w:sz w:val="21"/>
          <w:szCs w:val="21"/>
          <w:bdr w:val="none" w:sz="0" w:space="0" w:color="auto" w:frame="1"/>
          <w:shd w:val="clear" w:color="auto" w:fill="FFFFFF"/>
        </w:rPr>
        <w:t>Alda</w:t>
      </w:r>
      <w:proofErr w:type="spellEnd"/>
      <w:r>
        <w:rPr>
          <w:rFonts w:ascii="Tahoma" w:hAnsi="Tahoma" w:cs="Tahoma"/>
          <w:color w:val="333333"/>
          <w:sz w:val="21"/>
          <w:szCs w:val="21"/>
          <w:shd w:val="clear" w:color="auto" w:fill="FFFFFF"/>
        </w:rPr>
        <w:t>, </w:t>
      </w:r>
      <w:r>
        <w:rPr>
          <w:rFonts w:ascii="Tahoma" w:hAnsi="Tahoma" w:cs="Tahoma"/>
          <w:color w:val="333333"/>
          <w:sz w:val="21"/>
          <w:szCs w:val="21"/>
          <w:bdr w:val="none" w:sz="0" w:space="0" w:color="auto" w:frame="1"/>
          <w:shd w:val="clear" w:color="auto" w:fill="FFFFFF"/>
        </w:rPr>
        <w:t>Alexandre Dayer</w:t>
      </w:r>
      <w:r>
        <w:rPr>
          <w:rFonts w:ascii="Tahoma" w:hAnsi="Tahoma" w:cs="Tahoma"/>
          <w:color w:val="333333"/>
          <w:sz w:val="21"/>
          <w:szCs w:val="21"/>
          <w:shd w:val="clear" w:color="auto" w:fill="FFFFFF"/>
        </w:rPr>
        <w:t>, </w:t>
      </w:r>
      <w:r>
        <w:rPr>
          <w:rFonts w:ascii="Tahoma" w:hAnsi="Tahoma" w:cs="Tahoma"/>
          <w:color w:val="333333"/>
          <w:sz w:val="21"/>
          <w:szCs w:val="21"/>
          <w:bdr w:val="none" w:sz="0" w:space="0" w:color="auto" w:frame="1"/>
          <w:shd w:val="clear" w:color="auto" w:fill="FFFFFF"/>
        </w:rPr>
        <w:t>Jean-Michel Aubry</w:t>
      </w:r>
      <w:r>
        <w:rPr>
          <w:rFonts w:ascii="Tahoma" w:hAnsi="Tahoma" w:cs="Tahoma"/>
          <w:color w:val="333333"/>
          <w:sz w:val="21"/>
          <w:szCs w:val="21"/>
          <w:shd w:val="clear" w:color="auto" w:fill="FFFFFF"/>
        </w:rPr>
        <w:t>,</w:t>
      </w:r>
      <w:r w:rsidRPr="0020727F">
        <w:rPr>
          <w:rFonts w:ascii="Tahoma" w:hAnsi="Tahoma" w:cs="Tahoma"/>
          <w:color w:val="333333"/>
          <w:sz w:val="21"/>
          <w:szCs w:val="21"/>
          <w:shd w:val="clear" w:color="auto" w:fill="FFFFFF"/>
        </w:rPr>
        <w:t xml:space="preserve"> Journal of Affective Disorders - Volume 225, 1 January 2018, Pages 337-341</w:t>
      </w:r>
    </w:p>
    <w:p w14:paraId="07951563" w14:textId="77777777" w:rsidR="006B4D67" w:rsidRPr="006B4D67" w:rsidRDefault="006B4D67" w:rsidP="006B4D67">
      <w:pPr>
        <w:rPr>
          <w:rFonts w:ascii="Arial" w:hAnsi="Arial" w:cs="Arial"/>
          <w:color w:val="000000"/>
          <w:sz w:val="21"/>
          <w:szCs w:val="21"/>
          <w:shd w:val="clear" w:color="auto" w:fill="FFFFFF"/>
        </w:rPr>
      </w:pPr>
    </w:p>
    <w:p w14:paraId="5F788D0E" w14:textId="3CC902C8" w:rsidR="006B4D67" w:rsidRPr="006C5B06" w:rsidRDefault="006B4D67" w:rsidP="006B4D67">
      <w:pPr>
        <w:rPr>
          <w:rFonts w:cs="B Titr"/>
          <w:sz w:val="24"/>
          <w:szCs w:val="24"/>
          <w:lang w:bidi="fa-IR"/>
        </w:rPr>
      </w:pPr>
    </w:p>
    <w:sectPr w:rsidR="006B4D67" w:rsidRPr="006C5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9ED6" w14:textId="77777777" w:rsidR="00183D39" w:rsidRDefault="00183D39" w:rsidP="00CA1FAF">
      <w:pPr>
        <w:spacing w:after="0" w:line="240" w:lineRule="auto"/>
      </w:pPr>
      <w:r>
        <w:separator/>
      </w:r>
    </w:p>
  </w:endnote>
  <w:endnote w:type="continuationSeparator" w:id="0">
    <w:p w14:paraId="1A143382" w14:textId="77777777" w:rsidR="00183D39" w:rsidRDefault="00183D39" w:rsidP="00CA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ADE9" w14:textId="77777777" w:rsidR="00183D39" w:rsidRDefault="00183D39" w:rsidP="00CA1FAF">
      <w:pPr>
        <w:spacing w:after="0" w:line="240" w:lineRule="auto"/>
      </w:pPr>
      <w:r>
        <w:separator/>
      </w:r>
    </w:p>
  </w:footnote>
  <w:footnote w:type="continuationSeparator" w:id="0">
    <w:p w14:paraId="3865A5A2" w14:textId="77777777" w:rsidR="00183D39" w:rsidRDefault="00183D39" w:rsidP="00CA1FAF">
      <w:pPr>
        <w:spacing w:after="0" w:line="240" w:lineRule="auto"/>
      </w:pPr>
      <w:r>
        <w:continuationSeparator/>
      </w:r>
    </w:p>
  </w:footnote>
  <w:footnote w:id="1">
    <w:p w14:paraId="5EF9A847" w14:textId="52AE6D66" w:rsidR="00DF06FF" w:rsidRDefault="00DF06FF">
      <w:pPr>
        <w:pStyle w:val="FootnoteText"/>
        <w:rPr>
          <w:lang w:bidi="fa-IR"/>
        </w:rPr>
      </w:pPr>
      <w:r>
        <w:rPr>
          <w:rStyle w:val="FootnoteReference"/>
        </w:rPr>
        <w:footnoteRef/>
      </w:r>
      <w:r>
        <w:t xml:space="preserve"> </w:t>
      </w:r>
      <w:r>
        <w:rPr>
          <w:rFonts w:hint="cs"/>
          <w:rtl/>
          <w:lang w:bidi="fa-IR"/>
        </w:rPr>
        <w:t>فاطمه السادات می</w:t>
      </w:r>
      <w:r w:rsidR="0077530C">
        <w:rPr>
          <w:rFonts w:hint="cs"/>
          <w:rtl/>
          <w:lang w:bidi="fa-IR"/>
        </w:rPr>
        <w:t>ر</w:t>
      </w:r>
      <w:r>
        <w:rPr>
          <w:rFonts w:hint="cs"/>
          <w:rtl/>
          <w:lang w:bidi="fa-IR"/>
        </w:rPr>
        <w:t>امینی، دانشجوی کارشناسی ارشد روان شناسی بالینی</w:t>
      </w:r>
    </w:p>
    <w:p w14:paraId="08A7C8B6" w14:textId="6C241A73" w:rsidR="00C42F2C" w:rsidRDefault="00183D39">
      <w:pPr>
        <w:pStyle w:val="FootnoteText"/>
        <w:rPr>
          <w:lang w:bidi="fa-IR"/>
        </w:rPr>
      </w:pPr>
      <w:hyperlink r:id="rId1" w:history="1">
        <w:r w:rsidR="00C42F2C" w:rsidRPr="00BC5B8B">
          <w:rPr>
            <w:rStyle w:val="Hyperlink"/>
            <w:lang w:bidi="fa-IR"/>
          </w:rPr>
          <w:t>Fatemeh.miramini@yahoo.com</w:t>
        </w:r>
      </w:hyperlink>
    </w:p>
    <w:p w14:paraId="7C29D42B" w14:textId="77777777" w:rsidR="00C42F2C" w:rsidRDefault="00C42F2C">
      <w:pPr>
        <w:pStyle w:val="FootnoteText"/>
        <w:rPr>
          <w:rtl/>
          <w:lang w:bidi="fa-IR"/>
        </w:rPr>
      </w:pPr>
    </w:p>
    <w:p w14:paraId="4A08CED8" w14:textId="65CBFD69" w:rsidR="00DF06FF" w:rsidRDefault="00DF06FF">
      <w:pPr>
        <w:pStyle w:val="FootnoteText"/>
        <w:rPr>
          <w:rtl/>
          <w:lang w:bidi="fa-IR"/>
        </w:rPr>
      </w:pPr>
      <w:r>
        <w:rPr>
          <w:rFonts w:hint="cs"/>
          <w:rtl/>
          <w:lang w:bidi="fa-IR"/>
        </w:rPr>
        <w:t xml:space="preserve"> </w:t>
      </w:r>
    </w:p>
  </w:footnote>
  <w:footnote w:id="2">
    <w:p w14:paraId="6292DC5F" w14:textId="332DFE9D" w:rsidR="00CA1FAF" w:rsidRDefault="00CA1FAF">
      <w:pPr>
        <w:pStyle w:val="FootnoteText"/>
        <w:rPr>
          <w:lang w:bidi="fa-IR"/>
        </w:rPr>
      </w:pPr>
      <w:r>
        <w:rPr>
          <w:rStyle w:val="FootnoteReference"/>
        </w:rPr>
        <w:footnoteRef/>
      </w:r>
      <w:r>
        <w:t xml:space="preserve"> </w:t>
      </w:r>
      <w:r w:rsidRPr="00153691">
        <w:rPr>
          <w:rFonts w:cs="B Nazanin"/>
          <w:sz w:val="24"/>
          <w:szCs w:val="24"/>
          <w:lang w:bidi="fa-IR"/>
        </w:rPr>
        <w:t>WHO</w:t>
      </w:r>
    </w:p>
  </w:footnote>
  <w:footnote w:id="3">
    <w:p w14:paraId="222BF2B8" w14:textId="2CB1EC87" w:rsidR="00153691" w:rsidRDefault="00153691">
      <w:pPr>
        <w:pStyle w:val="FootnoteText"/>
        <w:rPr>
          <w:lang w:bidi="fa-IR"/>
        </w:rPr>
      </w:pPr>
      <w:r>
        <w:rPr>
          <w:rStyle w:val="FootnoteReference"/>
        </w:rPr>
        <w:footnoteRef/>
      </w:r>
      <w:r>
        <w:t xml:space="preserve"> </w:t>
      </w:r>
      <w:r w:rsidRPr="00153691">
        <w:rPr>
          <w:rFonts w:cs="B Nazanin"/>
          <w:sz w:val="24"/>
          <w:szCs w:val="24"/>
          <w:lang w:bidi="fa-IR"/>
        </w:rPr>
        <w:t>SARS - COV</w:t>
      </w:r>
    </w:p>
  </w:footnote>
  <w:footnote w:id="4">
    <w:p w14:paraId="2CDB97D4" w14:textId="62B33CDC" w:rsidR="00153691" w:rsidRDefault="00153691">
      <w:pPr>
        <w:pStyle w:val="FootnoteText"/>
        <w:rPr>
          <w:rtl/>
          <w:lang w:bidi="fa-IR"/>
        </w:rPr>
      </w:pPr>
      <w:r>
        <w:rPr>
          <w:rStyle w:val="FootnoteReference"/>
        </w:rPr>
        <w:footnoteRef/>
      </w:r>
      <w:r>
        <w:t xml:space="preserve"> </w:t>
      </w:r>
      <w:r w:rsidRPr="00153691">
        <w:rPr>
          <w:rFonts w:cs="B Nazanin"/>
          <w:sz w:val="24"/>
          <w:szCs w:val="24"/>
          <w:lang w:bidi="fa-IR"/>
        </w:rPr>
        <w:t>MERS</w:t>
      </w:r>
      <w:r>
        <w:rPr>
          <w:rFonts w:cs="B Nazanin"/>
          <w:sz w:val="24"/>
          <w:szCs w:val="24"/>
          <w:lang w:bidi="fa-IR"/>
        </w:rPr>
        <w:t xml:space="preserve"> - COV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06"/>
    <w:rsid w:val="000212DA"/>
    <w:rsid w:val="000704EE"/>
    <w:rsid w:val="000B497C"/>
    <w:rsid w:val="00153691"/>
    <w:rsid w:val="00165C53"/>
    <w:rsid w:val="00183D39"/>
    <w:rsid w:val="001C3757"/>
    <w:rsid w:val="001F03A8"/>
    <w:rsid w:val="001F03F3"/>
    <w:rsid w:val="0020441D"/>
    <w:rsid w:val="0020727F"/>
    <w:rsid w:val="002315D8"/>
    <w:rsid w:val="002414CC"/>
    <w:rsid w:val="002E1D30"/>
    <w:rsid w:val="0030042F"/>
    <w:rsid w:val="0031782D"/>
    <w:rsid w:val="00322A2D"/>
    <w:rsid w:val="00326786"/>
    <w:rsid w:val="0034030C"/>
    <w:rsid w:val="0035727A"/>
    <w:rsid w:val="0037151A"/>
    <w:rsid w:val="00381AB8"/>
    <w:rsid w:val="003A3B16"/>
    <w:rsid w:val="003C251B"/>
    <w:rsid w:val="003D6469"/>
    <w:rsid w:val="003F31B8"/>
    <w:rsid w:val="0041672A"/>
    <w:rsid w:val="00435361"/>
    <w:rsid w:val="0044579B"/>
    <w:rsid w:val="00446BB2"/>
    <w:rsid w:val="00496EA1"/>
    <w:rsid w:val="004D513E"/>
    <w:rsid w:val="004E384D"/>
    <w:rsid w:val="004F311A"/>
    <w:rsid w:val="00513F4E"/>
    <w:rsid w:val="005303B9"/>
    <w:rsid w:val="00541EC1"/>
    <w:rsid w:val="005858D0"/>
    <w:rsid w:val="005D1954"/>
    <w:rsid w:val="005E562D"/>
    <w:rsid w:val="00666434"/>
    <w:rsid w:val="00695C79"/>
    <w:rsid w:val="006A46B8"/>
    <w:rsid w:val="006A4B2F"/>
    <w:rsid w:val="006B4D67"/>
    <w:rsid w:val="006C5B06"/>
    <w:rsid w:val="006D1B21"/>
    <w:rsid w:val="0070453F"/>
    <w:rsid w:val="00763FD3"/>
    <w:rsid w:val="0077530C"/>
    <w:rsid w:val="007840D2"/>
    <w:rsid w:val="007B064F"/>
    <w:rsid w:val="007D6806"/>
    <w:rsid w:val="0080248E"/>
    <w:rsid w:val="008610A4"/>
    <w:rsid w:val="008677D8"/>
    <w:rsid w:val="008A0308"/>
    <w:rsid w:val="008C72BB"/>
    <w:rsid w:val="008F6606"/>
    <w:rsid w:val="009F2412"/>
    <w:rsid w:val="00A9023D"/>
    <w:rsid w:val="00A94D61"/>
    <w:rsid w:val="00AA4E60"/>
    <w:rsid w:val="00AA56C7"/>
    <w:rsid w:val="00AC58E2"/>
    <w:rsid w:val="00AF01FB"/>
    <w:rsid w:val="00AF75C5"/>
    <w:rsid w:val="00B0231E"/>
    <w:rsid w:val="00B030CE"/>
    <w:rsid w:val="00C1723E"/>
    <w:rsid w:val="00C42F2C"/>
    <w:rsid w:val="00C62E28"/>
    <w:rsid w:val="00CA1FAF"/>
    <w:rsid w:val="00CB493D"/>
    <w:rsid w:val="00CD3E11"/>
    <w:rsid w:val="00CD574D"/>
    <w:rsid w:val="00CF7D4E"/>
    <w:rsid w:val="00D01B62"/>
    <w:rsid w:val="00D14729"/>
    <w:rsid w:val="00D54E9A"/>
    <w:rsid w:val="00DA7D74"/>
    <w:rsid w:val="00DE0925"/>
    <w:rsid w:val="00DF06FF"/>
    <w:rsid w:val="00DF6EE2"/>
    <w:rsid w:val="00E23069"/>
    <w:rsid w:val="00E30AC6"/>
    <w:rsid w:val="00E4280D"/>
    <w:rsid w:val="00E44A15"/>
    <w:rsid w:val="00E771DE"/>
    <w:rsid w:val="00E87610"/>
    <w:rsid w:val="00EA425C"/>
    <w:rsid w:val="00EF67F1"/>
    <w:rsid w:val="00FE6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7467"/>
  <w15:chartTrackingRefBased/>
  <w15:docId w15:val="{3054A8EA-E22B-4F4A-9848-E311554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1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FAF"/>
    <w:rPr>
      <w:sz w:val="20"/>
      <w:szCs w:val="20"/>
    </w:rPr>
  </w:style>
  <w:style w:type="character" w:styleId="FootnoteReference">
    <w:name w:val="footnote reference"/>
    <w:basedOn w:val="DefaultParagraphFont"/>
    <w:uiPriority w:val="99"/>
    <w:semiHidden/>
    <w:unhideWhenUsed/>
    <w:rsid w:val="00CA1FAF"/>
    <w:rPr>
      <w:vertAlign w:val="superscript"/>
    </w:rPr>
  </w:style>
  <w:style w:type="character" w:styleId="Hyperlink">
    <w:name w:val="Hyperlink"/>
    <w:basedOn w:val="DefaultParagraphFont"/>
    <w:uiPriority w:val="99"/>
    <w:unhideWhenUsed/>
    <w:rsid w:val="00666434"/>
    <w:rPr>
      <w:color w:val="0563C1" w:themeColor="hyperlink"/>
      <w:u w:val="single"/>
    </w:rPr>
  </w:style>
  <w:style w:type="character" w:styleId="UnresolvedMention">
    <w:name w:val="Unresolved Mention"/>
    <w:basedOn w:val="DefaultParagraphFont"/>
    <w:uiPriority w:val="99"/>
    <w:semiHidden/>
    <w:unhideWhenUsed/>
    <w:rsid w:val="0066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Fatemeh.mirami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Amirhossein</dc:creator>
  <cp:keywords/>
  <dc:description/>
  <cp:lastModifiedBy>hossein</cp:lastModifiedBy>
  <cp:revision>4</cp:revision>
  <dcterms:created xsi:type="dcterms:W3CDTF">2021-10-21T16:31:00Z</dcterms:created>
  <dcterms:modified xsi:type="dcterms:W3CDTF">2021-10-21T16:35:00Z</dcterms:modified>
</cp:coreProperties>
</file>