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70" w:rsidRPr="008D4F93" w:rsidRDefault="00711C70" w:rsidP="00711C70">
      <w:pPr>
        <w:bidi/>
        <w:rPr>
          <w:rFonts w:hint="cs"/>
          <w:sz w:val="32"/>
          <w:szCs w:val="32"/>
          <w:rtl/>
          <w:lang w:bidi="fa-IR"/>
        </w:rPr>
      </w:pPr>
      <w:r>
        <w:rPr>
          <w:rFonts w:hint="cs"/>
          <w:sz w:val="32"/>
          <w:szCs w:val="32"/>
          <w:rtl/>
          <w:lang w:bidi="fa-IR"/>
        </w:rPr>
        <w:t>عنوان مقاله:</w:t>
      </w:r>
      <w:r w:rsidRPr="00711C70">
        <w:rPr>
          <w:rFonts w:hint="cs"/>
          <w:sz w:val="32"/>
          <w:szCs w:val="32"/>
          <w:rtl/>
          <w:lang w:bidi="fa-IR"/>
        </w:rPr>
        <w:t xml:space="preserve"> </w:t>
      </w:r>
      <w:r w:rsidRPr="008D4F93">
        <w:rPr>
          <w:rFonts w:hint="cs"/>
          <w:sz w:val="32"/>
          <w:szCs w:val="32"/>
          <w:rtl/>
          <w:lang w:bidi="fa-IR"/>
        </w:rPr>
        <w:t>بررسی تأثیر بازی</w:t>
      </w:r>
      <w:r>
        <w:rPr>
          <w:rFonts w:hint="cs"/>
          <w:sz w:val="32"/>
          <w:szCs w:val="32"/>
          <w:rtl/>
          <w:lang w:bidi="fa-IR"/>
        </w:rPr>
        <w:t xml:space="preserve"> های رایانه ای </w:t>
      </w:r>
      <w:r w:rsidRPr="008D4F93">
        <w:rPr>
          <w:rFonts w:hint="cs"/>
          <w:sz w:val="32"/>
          <w:szCs w:val="32"/>
          <w:rtl/>
          <w:lang w:bidi="fa-IR"/>
        </w:rPr>
        <w:t xml:space="preserve">بر مهارت حل مسئله دانش آموزان پایه ششم </w:t>
      </w:r>
    </w:p>
    <w:p w:rsidR="00AF524F" w:rsidRDefault="00AF524F" w:rsidP="00B8384A">
      <w:pPr>
        <w:bidi/>
        <w:rPr>
          <w:sz w:val="32"/>
          <w:szCs w:val="32"/>
          <w:rtl/>
          <w:lang w:bidi="fa-IR"/>
        </w:rPr>
      </w:pPr>
    </w:p>
    <w:p w:rsidR="00711C70" w:rsidRDefault="00711C70" w:rsidP="00711C70">
      <w:pPr>
        <w:bidi/>
        <w:rPr>
          <w:rFonts w:hint="cs"/>
          <w:sz w:val="32"/>
          <w:szCs w:val="32"/>
          <w:rtl/>
          <w:lang w:bidi="fa-IR"/>
        </w:rPr>
      </w:pPr>
      <w:r>
        <w:rPr>
          <w:rFonts w:hint="cs"/>
          <w:sz w:val="32"/>
          <w:szCs w:val="32"/>
          <w:rtl/>
          <w:lang w:bidi="fa-IR"/>
        </w:rPr>
        <w:t xml:space="preserve">نویسنده : کیوان آسا </w:t>
      </w:r>
    </w:p>
    <w:p w:rsidR="00711C70" w:rsidRDefault="00711C70" w:rsidP="00711C70">
      <w:pPr>
        <w:bidi/>
        <w:rPr>
          <w:sz w:val="32"/>
          <w:szCs w:val="32"/>
          <w:rtl/>
          <w:lang w:bidi="fa-IR"/>
        </w:rPr>
      </w:pPr>
      <w:r>
        <w:rPr>
          <w:rFonts w:hint="cs"/>
          <w:sz w:val="32"/>
          <w:szCs w:val="32"/>
          <w:rtl/>
          <w:lang w:bidi="fa-IR"/>
        </w:rPr>
        <w:t xml:space="preserve">دکتری رشته برنامه ریزی درسی دانشگاه آزاد اسلامی واحد  علوم و تحقیقات تهران ایران </w:t>
      </w:r>
    </w:p>
    <w:p w:rsidR="00711C70" w:rsidRDefault="00711C70" w:rsidP="00711C70">
      <w:pPr>
        <w:bidi/>
        <w:rPr>
          <w:rFonts w:hint="cs"/>
          <w:sz w:val="32"/>
          <w:szCs w:val="32"/>
          <w:rtl/>
          <w:lang w:bidi="fa-IR"/>
        </w:rPr>
      </w:pPr>
      <w:r>
        <w:rPr>
          <w:rFonts w:hint="cs"/>
          <w:sz w:val="32"/>
          <w:szCs w:val="32"/>
          <w:rtl/>
          <w:lang w:bidi="fa-IR"/>
        </w:rPr>
        <w:t xml:space="preserve">و معاون مدارس کرج </w:t>
      </w:r>
    </w:p>
    <w:p w:rsidR="00711C70" w:rsidRDefault="00711C70" w:rsidP="00711C70">
      <w:pPr>
        <w:bidi/>
        <w:rPr>
          <w:rFonts w:hint="cs"/>
          <w:sz w:val="32"/>
          <w:szCs w:val="32"/>
          <w:rtl/>
          <w:lang w:bidi="fa-IR"/>
        </w:rPr>
      </w:pPr>
      <w:r>
        <w:rPr>
          <w:rFonts w:hint="cs"/>
          <w:sz w:val="32"/>
          <w:szCs w:val="32"/>
          <w:rtl/>
          <w:lang w:bidi="fa-IR"/>
        </w:rPr>
        <w:t>تلفن:09361246027</w:t>
      </w:r>
    </w:p>
    <w:p w:rsidR="00711C70" w:rsidRPr="008D4F93" w:rsidRDefault="00711C70" w:rsidP="00711C70">
      <w:pPr>
        <w:bidi/>
        <w:rPr>
          <w:sz w:val="32"/>
          <w:szCs w:val="32"/>
          <w:lang w:bidi="fa-IR"/>
        </w:rPr>
      </w:pPr>
      <w:r>
        <w:rPr>
          <w:rFonts w:hint="cs"/>
          <w:sz w:val="32"/>
          <w:szCs w:val="32"/>
          <w:rtl/>
          <w:lang w:bidi="fa-IR"/>
        </w:rPr>
        <w:t>ایمیل:</w:t>
      </w:r>
      <w:r>
        <w:rPr>
          <w:sz w:val="32"/>
          <w:szCs w:val="32"/>
          <w:lang w:bidi="fa-IR"/>
        </w:rPr>
        <w:t>keyvanasa@yahoo.com</w:t>
      </w: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AF524F" w:rsidRPr="008D4F93" w:rsidRDefault="00AF524F" w:rsidP="00AF524F">
      <w:pPr>
        <w:bidi/>
        <w:rPr>
          <w:sz w:val="32"/>
          <w:szCs w:val="32"/>
          <w:rtl/>
          <w:lang w:bidi="fa-IR"/>
        </w:rPr>
      </w:pPr>
    </w:p>
    <w:p w:rsidR="00711C70" w:rsidRDefault="00711C70" w:rsidP="00AF524F">
      <w:pPr>
        <w:bidi/>
        <w:rPr>
          <w:sz w:val="32"/>
          <w:szCs w:val="32"/>
          <w:rtl/>
          <w:lang w:bidi="fa-IR"/>
        </w:rPr>
      </w:pPr>
    </w:p>
    <w:p w:rsidR="00711C70" w:rsidRDefault="00711C70" w:rsidP="00711C70">
      <w:pPr>
        <w:bidi/>
        <w:rPr>
          <w:sz w:val="32"/>
          <w:szCs w:val="32"/>
          <w:rtl/>
          <w:lang w:bidi="fa-IR"/>
        </w:rPr>
      </w:pPr>
      <w:r>
        <w:rPr>
          <w:rFonts w:hint="cs"/>
          <w:sz w:val="32"/>
          <w:szCs w:val="32"/>
          <w:rtl/>
          <w:lang w:bidi="fa-IR"/>
        </w:rPr>
        <w:t>چکیده:</w:t>
      </w:r>
    </w:p>
    <w:p w:rsidR="00B8384A" w:rsidRPr="008D4F93" w:rsidRDefault="00B8384A" w:rsidP="00711C70">
      <w:pPr>
        <w:bidi/>
        <w:rPr>
          <w:rFonts w:hint="cs"/>
          <w:sz w:val="32"/>
          <w:szCs w:val="32"/>
          <w:rtl/>
          <w:lang w:bidi="fa-IR"/>
        </w:rPr>
      </w:pPr>
      <w:r w:rsidRPr="008D4F93">
        <w:rPr>
          <w:rFonts w:hint="cs"/>
          <w:sz w:val="32"/>
          <w:szCs w:val="32"/>
          <w:rtl/>
          <w:lang w:bidi="fa-IR"/>
        </w:rPr>
        <w:t>هدف از مطالعه حاضر،</w:t>
      </w:r>
      <w:r w:rsidR="00AF524F" w:rsidRPr="008D4F93">
        <w:rPr>
          <w:rFonts w:hint="cs"/>
          <w:sz w:val="32"/>
          <w:szCs w:val="32"/>
          <w:rtl/>
          <w:lang w:bidi="fa-IR"/>
        </w:rPr>
        <w:t xml:space="preserve"> بررسی تأثیر بازی  بر مهارت حل مسئله دانش آموزان پایه ششم </w:t>
      </w:r>
    </w:p>
    <w:p w:rsidR="00B8384A" w:rsidRPr="008D4F93" w:rsidRDefault="00B8384A" w:rsidP="00B8384A">
      <w:pPr>
        <w:bidi/>
        <w:rPr>
          <w:sz w:val="32"/>
          <w:szCs w:val="32"/>
          <w:rtl/>
          <w:lang w:bidi="fa-IR"/>
        </w:rPr>
      </w:pPr>
      <w:r w:rsidRPr="008D4F93">
        <w:rPr>
          <w:rFonts w:hint="cs"/>
          <w:b/>
          <w:bCs/>
          <w:sz w:val="32"/>
          <w:szCs w:val="32"/>
          <w:rtl/>
          <w:lang w:bidi="fa-IR"/>
        </w:rPr>
        <w:t>روش کار:</w:t>
      </w:r>
      <w:r w:rsidRPr="008D4F93">
        <w:rPr>
          <w:rFonts w:hint="cs"/>
          <w:sz w:val="32"/>
          <w:szCs w:val="32"/>
          <w:rtl/>
          <w:lang w:bidi="fa-IR"/>
        </w:rPr>
        <w:t xml:space="preserve"> روش پژوهش حاضر، شبه آزمایشی با طرح پیش آز</w:t>
      </w:r>
      <w:r w:rsidR="0001231B" w:rsidRPr="008D4F93">
        <w:rPr>
          <w:rFonts w:hint="cs"/>
          <w:sz w:val="32"/>
          <w:szCs w:val="32"/>
          <w:rtl/>
          <w:lang w:bidi="fa-IR"/>
        </w:rPr>
        <w:t>مون-پس آزمون با گروه کنترل است.</w:t>
      </w:r>
      <w:r w:rsidR="00AE1A07" w:rsidRPr="008D4F93">
        <w:rPr>
          <w:rFonts w:hint="cs"/>
          <w:sz w:val="32"/>
          <w:szCs w:val="32"/>
          <w:rtl/>
          <w:lang w:bidi="fa-IR"/>
        </w:rPr>
        <w:t xml:space="preserve"> </w:t>
      </w:r>
      <w:r w:rsidR="00AE1A07" w:rsidRPr="008D4F93">
        <w:rPr>
          <w:rFonts w:hint="cs"/>
          <w:sz w:val="32"/>
          <w:szCs w:val="32"/>
          <w:rtl/>
          <w:lang w:bidi="fa-IR"/>
        </w:rPr>
        <w:t xml:space="preserve">جامعه آماری شامل کلیه </w:t>
      </w:r>
      <w:r w:rsidR="00AE1A07" w:rsidRPr="008D4F93">
        <w:rPr>
          <w:rFonts w:hint="cs"/>
          <w:sz w:val="32"/>
          <w:szCs w:val="32"/>
          <w:rtl/>
          <w:lang w:bidi="fa-IR"/>
        </w:rPr>
        <w:t xml:space="preserve">دانش آموزان پسر  پایه ششم شهر کرج </w:t>
      </w:r>
      <w:r w:rsidR="00AE1A07" w:rsidRPr="008D4F93">
        <w:rPr>
          <w:rFonts w:hint="cs"/>
          <w:sz w:val="32"/>
          <w:szCs w:val="32"/>
          <w:rtl/>
          <w:lang w:bidi="fa-IR"/>
        </w:rPr>
        <w:t xml:space="preserve"> سال تحصیلی 1399-1400 می باشد.</w:t>
      </w:r>
      <w:r w:rsidRPr="008D4F93">
        <w:rPr>
          <w:rFonts w:hint="cs"/>
          <w:sz w:val="32"/>
          <w:szCs w:val="32"/>
          <w:rtl/>
          <w:lang w:bidi="fa-IR"/>
        </w:rPr>
        <w:t>با استفاده از نمون</w:t>
      </w:r>
      <w:r w:rsidR="00AE1A07" w:rsidRPr="008D4F93">
        <w:rPr>
          <w:rFonts w:hint="cs"/>
          <w:sz w:val="32"/>
          <w:szCs w:val="32"/>
          <w:rtl/>
          <w:lang w:bidi="fa-IR"/>
        </w:rPr>
        <w:t>ه</w:t>
      </w:r>
      <w:r w:rsidR="00AE1A07" w:rsidRPr="008D4F93">
        <w:rPr>
          <w:rFonts w:hint="cs"/>
          <w:sz w:val="32"/>
          <w:szCs w:val="32"/>
          <w:rtl/>
          <w:lang w:bidi="fa-IR"/>
        </w:rPr>
        <w:softHyphen/>
        <w:t>گیری در دسترس، 30 دانش آموز  دا</w:t>
      </w:r>
      <w:r w:rsidR="00F47F42">
        <w:rPr>
          <w:rFonts w:hint="cs"/>
          <w:sz w:val="32"/>
          <w:szCs w:val="32"/>
          <w:rtl/>
          <w:lang w:bidi="fa-IR"/>
        </w:rPr>
        <w:t xml:space="preserve">رای ضعف در حل </w:t>
      </w:r>
      <w:r w:rsidR="00CC7196" w:rsidRPr="008D4F93">
        <w:rPr>
          <w:rFonts w:hint="cs"/>
          <w:sz w:val="32"/>
          <w:szCs w:val="32"/>
          <w:rtl/>
          <w:lang w:bidi="fa-IR"/>
        </w:rPr>
        <w:t>مسئله</w:t>
      </w:r>
      <w:r w:rsidR="00CC7196">
        <w:rPr>
          <w:rFonts w:hint="cs"/>
          <w:sz w:val="32"/>
          <w:szCs w:val="32"/>
          <w:rtl/>
          <w:lang w:bidi="fa-IR"/>
        </w:rPr>
        <w:t xml:space="preserve"> بودند</w:t>
      </w:r>
      <w:r w:rsidR="00AE1A07" w:rsidRPr="008D4F93">
        <w:rPr>
          <w:rFonts w:hint="cs"/>
          <w:sz w:val="32"/>
          <w:szCs w:val="32"/>
          <w:rtl/>
          <w:lang w:bidi="fa-IR"/>
        </w:rPr>
        <w:t xml:space="preserve"> </w:t>
      </w:r>
      <w:r w:rsidRPr="008D4F93">
        <w:rPr>
          <w:rFonts w:hint="cs"/>
          <w:sz w:val="32"/>
          <w:szCs w:val="32"/>
          <w:rtl/>
          <w:lang w:bidi="fa-IR"/>
        </w:rPr>
        <w:t>انتخاب شدند و به شیوه تصادفی به دو گروه مساوی آزمایش و کنترل تقسیم شدند. مدت جلسات بازی، 12 هفته، هر هفته د</w:t>
      </w:r>
      <w:r w:rsidR="00AE1A07" w:rsidRPr="008D4F93">
        <w:rPr>
          <w:rFonts w:hint="cs"/>
          <w:sz w:val="32"/>
          <w:szCs w:val="32"/>
          <w:rtl/>
          <w:lang w:bidi="fa-IR"/>
        </w:rPr>
        <w:t xml:space="preserve">و جلسه یک ساعته بود.  برای </w:t>
      </w:r>
      <w:r w:rsidRPr="008D4F93">
        <w:rPr>
          <w:rFonts w:hint="cs"/>
          <w:sz w:val="32"/>
          <w:szCs w:val="32"/>
          <w:rtl/>
          <w:lang w:bidi="fa-IR"/>
        </w:rPr>
        <w:t xml:space="preserve"> برای مهارت حل مسئله، آزمون برج لندن استفاده شد. تجزیه و تحلیل داده</w:t>
      </w:r>
      <w:r w:rsidRPr="008D4F93">
        <w:rPr>
          <w:rFonts w:hint="cs"/>
          <w:sz w:val="32"/>
          <w:szCs w:val="32"/>
          <w:rtl/>
          <w:lang w:bidi="fa-IR"/>
        </w:rPr>
        <w:softHyphen/>
        <w:t xml:space="preserve">ها با استفاده از آزمون کوواریانس انجام شد. </w:t>
      </w:r>
    </w:p>
    <w:p w:rsidR="00B8384A" w:rsidRPr="008D4F93" w:rsidRDefault="00B8384A" w:rsidP="0073064C">
      <w:pPr>
        <w:bidi/>
        <w:rPr>
          <w:sz w:val="32"/>
          <w:szCs w:val="32"/>
          <w:rtl/>
          <w:lang w:bidi="fa-IR"/>
        </w:rPr>
      </w:pPr>
      <w:r w:rsidRPr="008D4F93">
        <w:rPr>
          <w:rFonts w:hint="cs"/>
          <w:b/>
          <w:bCs/>
          <w:sz w:val="32"/>
          <w:szCs w:val="32"/>
          <w:rtl/>
          <w:lang w:bidi="fa-IR"/>
        </w:rPr>
        <w:t>یافته ها:</w:t>
      </w:r>
      <w:r w:rsidRPr="008D4F93">
        <w:rPr>
          <w:rFonts w:hint="cs"/>
          <w:sz w:val="32"/>
          <w:szCs w:val="32"/>
          <w:rtl/>
          <w:lang w:bidi="fa-IR"/>
        </w:rPr>
        <w:t xml:space="preserve"> نتایج نشان داد،</w:t>
      </w:r>
      <w:r w:rsidRPr="008D4F93">
        <w:rPr>
          <w:rFonts w:hint="cs"/>
          <w:sz w:val="32"/>
          <w:szCs w:val="32"/>
          <w:lang w:bidi="fa-IR"/>
        </w:rPr>
        <w:t xml:space="preserve"> </w:t>
      </w:r>
      <w:r w:rsidR="0073064C" w:rsidRPr="008D4F93">
        <w:rPr>
          <w:rFonts w:hint="cs"/>
          <w:sz w:val="32"/>
          <w:szCs w:val="32"/>
          <w:rtl/>
          <w:lang w:bidi="fa-IR"/>
        </w:rPr>
        <w:t>بازی رایانه</w:t>
      </w:r>
      <w:r w:rsidR="0073064C" w:rsidRPr="008D4F93">
        <w:rPr>
          <w:rFonts w:hint="cs"/>
          <w:sz w:val="32"/>
          <w:szCs w:val="32"/>
          <w:rtl/>
          <w:lang w:bidi="fa-IR"/>
        </w:rPr>
        <w:softHyphen/>
      </w:r>
      <w:r w:rsidRPr="008D4F93">
        <w:rPr>
          <w:rFonts w:hint="cs"/>
          <w:sz w:val="32"/>
          <w:szCs w:val="32"/>
          <w:rtl/>
          <w:lang w:bidi="fa-IR"/>
        </w:rPr>
        <w:t xml:space="preserve">بر بهبود عملکرد حل مسئله و 3 مؤلفۀ آن (زمان حل مسئله، زمان آزمایش </w:t>
      </w:r>
      <w:r w:rsidR="00463685" w:rsidRPr="008D4F93">
        <w:rPr>
          <w:rFonts w:hint="cs"/>
          <w:sz w:val="32"/>
          <w:szCs w:val="32"/>
          <w:rtl/>
          <w:lang w:bidi="fa-IR"/>
        </w:rPr>
        <w:t xml:space="preserve">و خطای مسئله) در دانش آموزان </w:t>
      </w:r>
      <w:r w:rsidRPr="008D4F93">
        <w:rPr>
          <w:rFonts w:hint="cs"/>
          <w:sz w:val="32"/>
          <w:szCs w:val="32"/>
          <w:rtl/>
          <w:lang w:bidi="fa-IR"/>
        </w:rPr>
        <w:t>گروه آزمايش در مقایسه با گروه كنترل تأثير داشته است، بطوري</w:t>
      </w:r>
      <w:r w:rsidRPr="008D4F93">
        <w:rPr>
          <w:rFonts w:hint="cs"/>
          <w:sz w:val="32"/>
          <w:szCs w:val="32"/>
          <w:rtl/>
          <w:lang w:bidi="fa-IR"/>
        </w:rPr>
        <w:softHyphen/>
        <w:t>كه موجب بهبود عملکرد حل مسئله و کاهش زمان آزمایش و تعداد خطای حل مسئله شده</w:t>
      </w:r>
      <w:r w:rsidRPr="008D4F93">
        <w:rPr>
          <w:rFonts w:hint="cs"/>
          <w:sz w:val="32"/>
          <w:szCs w:val="32"/>
          <w:rtl/>
          <w:lang w:bidi="fa-IR"/>
        </w:rPr>
        <w:softHyphen/>
        <w:t>است. البته این بازی بر مؤلفۀ زمان تأخیری تأثير نداشته است (05/0</w:t>
      </w:r>
      <w:r w:rsidRPr="008D4F93">
        <w:rPr>
          <w:sz w:val="32"/>
          <w:szCs w:val="32"/>
          <w:lang w:bidi="fa-IR"/>
        </w:rPr>
        <w:t>p&lt;</w:t>
      </w:r>
      <w:r w:rsidRPr="008D4F93">
        <w:rPr>
          <w:rFonts w:hint="cs"/>
          <w:sz w:val="32"/>
          <w:szCs w:val="32"/>
          <w:rtl/>
          <w:lang w:bidi="fa-IR"/>
        </w:rPr>
        <w:t>).</w:t>
      </w:r>
    </w:p>
    <w:p w:rsidR="00F47F42" w:rsidRPr="008D4F93" w:rsidRDefault="00B8384A" w:rsidP="00F47F42">
      <w:pPr>
        <w:bidi/>
        <w:rPr>
          <w:rFonts w:hint="cs"/>
          <w:sz w:val="32"/>
          <w:szCs w:val="32"/>
          <w:rtl/>
          <w:lang w:bidi="fa-IR"/>
        </w:rPr>
      </w:pPr>
      <w:r w:rsidRPr="008D4F93">
        <w:rPr>
          <w:rFonts w:hint="cs"/>
          <w:b/>
          <w:bCs/>
          <w:sz w:val="32"/>
          <w:szCs w:val="32"/>
          <w:rtl/>
          <w:lang w:bidi="fa-IR"/>
        </w:rPr>
        <w:t>نتیجه گیری:</w:t>
      </w:r>
      <w:r w:rsidRPr="008D4F93">
        <w:rPr>
          <w:rFonts w:hint="cs"/>
          <w:sz w:val="32"/>
          <w:szCs w:val="32"/>
          <w:rtl/>
          <w:lang w:bidi="fa-IR"/>
        </w:rPr>
        <w:t xml:space="preserve"> بطور کلی نتایج حاکی بر این است که بازی رایانه ای بر تمامی مؤلفه های </w:t>
      </w:r>
      <w:r w:rsidR="00AB0E5B" w:rsidRPr="008D4F93">
        <w:rPr>
          <w:rFonts w:hint="cs"/>
          <w:sz w:val="32"/>
          <w:szCs w:val="32"/>
          <w:rtl/>
          <w:lang w:bidi="fa-IR"/>
        </w:rPr>
        <w:t xml:space="preserve">حل مسئله </w:t>
      </w:r>
      <w:r w:rsidRPr="008D4F93">
        <w:rPr>
          <w:rFonts w:hint="cs"/>
          <w:sz w:val="32"/>
          <w:szCs w:val="32"/>
          <w:rtl/>
          <w:lang w:bidi="fa-IR"/>
        </w:rPr>
        <w:t xml:space="preserve"> تأثیر داشته است، همچنین  مقایسه اندازه اثرهای محاسبه شده مولفه</w:t>
      </w:r>
      <w:r w:rsidRPr="008D4F93">
        <w:rPr>
          <w:rFonts w:hint="cs"/>
          <w:sz w:val="32"/>
          <w:szCs w:val="32"/>
          <w:rtl/>
          <w:lang w:bidi="fa-IR"/>
        </w:rPr>
        <w:softHyphen/>
        <w:t xml:space="preserve">ها نشانگر آن است که بازی تمدن بر مؤلفۀ تعداد خطا و زمان تأثیر بیشتری نسبت به زمان حل </w:t>
      </w:r>
      <w:r w:rsidR="00F47F42" w:rsidRPr="008D4F93">
        <w:rPr>
          <w:rFonts w:hint="cs"/>
          <w:sz w:val="32"/>
          <w:szCs w:val="32"/>
          <w:rtl/>
          <w:lang w:bidi="fa-IR"/>
        </w:rPr>
        <w:t xml:space="preserve">بررسی تأثیر بازی  بر مهارت حل مسئله دانش آموزان پایه ششم </w:t>
      </w:r>
    </w:p>
    <w:p w:rsidR="00B8384A" w:rsidRPr="008D4F93" w:rsidRDefault="00B8384A" w:rsidP="00F47F42">
      <w:pPr>
        <w:bidi/>
        <w:rPr>
          <w:sz w:val="32"/>
          <w:szCs w:val="32"/>
          <w:rtl/>
          <w:lang w:bidi="fa-IR"/>
        </w:rPr>
      </w:pPr>
      <w:r w:rsidRPr="008D4F93">
        <w:rPr>
          <w:rFonts w:hint="cs"/>
          <w:sz w:val="32"/>
          <w:szCs w:val="32"/>
          <w:lang w:bidi="fa-IR"/>
        </w:rPr>
        <w:t xml:space="preserve"> </w:t>
      </w:r>
      <w:r w:rsidRPr="008D4F93">
        <w:rPr>
          <w:rFonts w:hint="cs"/>
          <w:sz w:val="32"/>
          <w:szCs w:val="32"/>
          <w:rtl/>
          <w:lang w:bidi="fa-IR"/>
        </w:rPr>
        <w:t>داشته است.</w:t>
      </w:r>
    </w:p>
    <w:p w:rsidR="00B8384A" w:rsidRPr="008D4F93" w:rsidRDefault="00B8384A" w:rsidP="00B8384A">
      <w:pPr>
        <w:pBdr>
          <w:bottom w:val="single" w:sz="4" w:space="1" w:color="auto"/>
        </w:pBdr>
        <w:bidi/>
        <w:rPr>
          <w:b/>
          <w:bCs/>
          <w:sz w:val="32"/>
          <w:szCs w:val="32"/>
          <w:rtl/>
          <w:lang w:bidi="fa-IR"/>
        </w:rPr>
      </w:pPr>
      <w:r w:rsidRPr="008D4F93">
        <w:rPr>
          <w:rFonts w:hint="cs"/>
          <w:b/>
          <w:bCs/>
          <w:sz w:val="32"/>
          <w:szCs w:val="32"/>
          <w:rtl/>
          <w:lang w:bidi="fa-IR"/>
        </w:rPr>
        <w:t xml:space="preserve">کلمات کلیدی: </w:t>
      </w:r>
      <w:r w:rsidRPr="008D4F93">
        <w:rPr>
          <w:rFonts w:hint="cs"/>
          <w:sz w:val="32"/>
          <w:szCs w:val="32"/>
          <w:rtl/>
          <w:lang w:bidi="fa-IR"/>
        </w:rPr>
        <w:t>بازی رایانه ای</w:t>
      </w:r>
      <w:r w:rsidR="006B2AA6">
        <w:rPr>
          <w:rFonts w:hint="cs"/>
          <w:sz w:val="32"/>
          <w:szCs w:val="32"/>
          <w:rtl/>
          <w:lang w:bidi="fa-IR"/>
        </w:rPr>
        <w:t>، ح</w:t>
      </w:r>
      <w:r w:rsidR="00F47F42">
        <w:rPr>
          <w:rFonts w:hint="cs"/>
          <w:sz w:val="32"/>
          <w:szCs w:val="32"/>
          <w:rtl/>
          <w:lang w:bidi="fa-IR"/>
        </w:rPr>
        <w:t>ل مسئله</w:t>
      </w:r>
      <w:r w:rsidR="001C37AA" w:rsidRPr="008D4F93">
        <w:rPr>
          <w:rFonts w:hint="cs"/>
          <w:sz w:val="32"/>
          <w:szCs w:val="32"/>
          <w:rtl/>
          <w:lang w:bidi="fa-IR"/>
        </w:rPr>
        <w:t xml:space="preserve"> .دانش آموز ششم</w:t>
      </w:r>
    </w:p>
    <w:p w:rsidR="00E47290" w:rsidRPr="008D4F93" w:rsidRDefault="00E47290">
      <w:pPr>
        <w:rPr>
          <w:sz w:val="32"/>
          <w:szCs w:val="32"/>
          <w:rtl/>
        </w:rPr>
      </w:pPr>
    </w:p>
    <w:p w:rsidR="00463685" w:rsidRDefault="00463685" w:rsidP="00AB0E5B">
      <w:pPr>
        <w:jc w:val="right"/>
        <w:rPr>
          <w:sz w:val="32"/>
          <w:szCs w:val="32"/>
        </w:rPr>
      </w:pPr>
    </w:p>
    <w:p w:rsidR="006B2AA6" w:rsidRDefault="006B2AA6" w:rsidP="00AB0E5B">
      <w:pPr>
        <w:jc w:val="right"/>
        <w:rPr>
          <w:sz w:val="32"/>
          <w:szCs w:val="32"/>
        </w:rPr>
      </w:pPr>
    </w:p>
    <w:p w:rsidR="006B2AA6" w:rsidRPr="008D4F93" w:rsidRDefault="006B2AA6" w:rsidP="00AB0E5B">
      <w:pPr>
        <w:jc w:val="right"/>
        <w:rPr>
          <w:sz w:val="32"/>
          <w:szCs w:val="32"/>
          <w:rtl/>
        </w:rPr>
      </w:pPr>
    </w:p>
    <w:p w:rsidR="006B2AA6" w:rsidRDefault="006B2AA6" w:rsidP="00B97B2A">
      <w:pPr>
        <w:bidi/>
        <w:rPr>
          <w:rFonts w:hint="cs"/>
          <w:sz w:val="32"/>
          <w:szCs w:val="32"/>
          <w:rtl/>
          <w:lang w:bidi="fa-IR"/>
        </w:rPr>
      </w:pPr>
      <w:r>
        <w:rPr>
          <w:rFonts w:hint="cs"/>
          <w:sz w:val="32"/>
          <w:szCs w:val="32"/>
          <w:rtl/>
          <w:lang w:bidi="fa-IR"/>
        </w:rPr>
        <w:t xml:space="preserve">مقدمه </w:t>
      </w:r>
    </w:p>
    <w:p w:rsidR="006B2AA6" w:rsidRDefault="006B2AA6" w:rsidP="006B2AA6">
      <w:pPr>
        <w:bidi/>
        <w:rPr>
          <w:sz w:val="32"/>
          <w:szCs w:val="32"/>
        </w:rPr>
      </w:pPr>
    </w:p>
    <w:p w:rsidR="00463685" w:rsidRPr="008D4F93" w:rsidRDefault="00463685" w:rsidP="006B2AA6">
      <w:pPr>
        <w:bidi/>
        <w:rPr>
          <w:color w:val="auto"/>
          <w:sz w:val="32"/>
          <w:szCs w:val="32"/>
        </w:rPr>
      </w:pPr>
      <w:r w:rsidRPr="008D4F93">
        <w:rPr>
          <w:rFonts w:hint="cs"/>
          <w:sz w:val="32"/>
          <w:szCs w:val="32"/>
          <w:rtl/>
        </w:rPr>
        <w:t>بازی‌ها‌‌‌‌ی رایانه‌ای یا بازی‌ها‌‌‌‌ی ویدئویی برنامه‌ها‌‌‌‌ی نرم افزاری تعاملی هستند که عمدتا با هدف سرگرمی به وجود آمد‌ه‌اند‌‌‌‌‌‌‌‌‌.</w:t>
      </w:r>
      <w:r w:rsidRPr="008D4F93">
        <w:rPr>
          <w:sz w:val="32"/>
          <w:szCs w:val="32"/>
        </w:rPr>
        <w:t>‌‌‌‌‌ ‌‌‌‌</w:t>
      </w:r>
      <w:r w:rsidRPr="008D4F93">
        <w:rPr>
          <w:rFonts w:hint="cs"/>
          <w:sz w:val="32"/>
          <w:szCs w:val="32"/>
          <w:rtl/>
        </w:rPr>
        <w:t>این بازی‌ها‌‌‌‌ به بازی‌ها‌‌‌‌یی اشاره دارد که از طریق رایانه‌ها‌‌‌‌ی شخصی یا کنسول‌ها‌‌‌‌ی بازی انجام می</w:t>
      </w:r>
      <w:r w:rsidRPr="008D4F93">
        <w:rPr>
          <w:rFonts w:hint="cs"/>
          <w:sz w:val="32"/>
          <w:szCs w:val="32"/>
          <w:rtl/>
        </w:rPr>
        <w:softHyphen/>
        <w:t xml:space="preserve">شود و انجام آن مستلزم پردازش سریع اطلاعات و ارائه اطلاعات منطقی و فوق العاده سریع ‌می‌‌‌‌‌باشد </w:t>
      </w:r>
      <w:r w:rsidR="00B97B2A" w:rsidRPr="008D4F93">
        <w:rPr>
          <w:rFonts w:hint="cs"/>
          <w:sz w:val="32"/>
          <w:szCs w:val="32"/>
          <w:rtl/>
        </w:rPr>
        <w:t>(زنگنه،علی1391)</w:t>
      </w:r>
    </w:p>
    <w:p w:rsidR="00B97B2A" w:rsidRPr="008D4F93" w:rsidRDefault="00463685" w:rsidP="00B97B2A">
      <w:pPr>
        <w:bidi/>
        <w:rPr>
          <w:sz w:val="32"/>
          <w:szCs w:val="32"/>
          <w:rtl/>
        </w:rPr>
      </w:pPr>
      <w:r w:rsidRPr="008D4F93">
        <w:rPr>
          <w:rFonts w:hint="cs"/>
          <w:sz w:val="32"/>
          <w:szCs w:val="32"/>
          <w:rtl/>
        </w:rPr>
        <w:t>بازی‌ها‌‌‌‌ی رایانه‌ای‌‌‌‌‌،</w:t>
      </w:r>
      <w:r w:rsidRPr="008D4F93">
        <w:rPr>
          <w:sz w:val="32"/>
          <w:szCs w:val="32"/>
        </w:rPr>
        <w:t>‌‌‌‌‌ ‌‌‌‌</w:t>
      </w:r>
      <w:r w:rsidRPr="008D4F93">
        <w:rPr>
          <w:rFonts w:hint="cs"/>
          <w:sz w:val="32"/>
          <w:szCs w:val="32"/>
          <w:rtl/>
        </w:rPr>
        <w:t>برنامه‌ای است که به بازیکنان اجازه تعامل را ‌می‌‌‌‌‌دهد و به عنوان یکسری دستورالعمل ‌می‌‌‌‌‌باشد که ‌می‌‌‌‌‌تواند با یکدیگر جمع شده و ن</w:t>
      </w:r>
      <w:r w:rsidR="00D56E13" w:rsidRPr="008D4F93">
        <w:rPr>
          <w:rFonts w:hint="cs"/>
          <w:sz w:val="32"/>
          <w:szCs w:val="32"/>
          <w:rtl/>
        </w:rPr>
        <w:t>تیجه‌ای خاص را منجر ‌می‌‌‌‌‌شود(بیجاری،ملیحه1392)</w:t>
      </w:r>
    </w:p>
    <w:p w:rsidR="00463685" w:rsidRPr="008D4F93" w:rsidRDefault="00463685" w:rsidP="00B97B2A">
      <w:pPr>
        <w:bidi/>
        <w:rPr>
          <w:sz w:val="32"/>
          <w:szCs w:val="32"/>
          <w:rtl/>
          <w:lang w:bidi="fa-IR"/>
        </w:rPr>
      </w:pPr>
      <w:r w:rsidRPr="008D4F93">
        <w:rPr>
          <w:rFonts w:hint="cs"/>
          <w:sz w:val="32"/>
          <w:szCs w:val="32"/>
          <w:rtl/>
        </w:rPr>
        <w:t>بازی‌ها‌‌‌‌ی رایانه‌ای دارای ویژگی‌ها‌‌‌‌یی است که از آن جمله ‌می‌‌‌‌‌توان به مواردی اشاره کرد‌‌‌‌‌.‌‌‌‌ ‌‌‌‌1-سنجش عملکرد‌‌‌‌‌:</w:t>
      </w:r>
      <w:r w:rsidRPr="008D4F93">
        <w:rPr>
          <w:sz w:val="32"/>
          <w:szCs w:val="32"/>
        </w:rPr>
        <w:t>‌‌‌‌‌ ‌‌‌‌</w:t>
      </w:r>
      <w:r w:rsidRPr="008D4F93">
        <w:rPr>
          <w:rFonts w:hint="cs"/>
          <w:sz w:val="32"/>
          <w:szCs w:val="32"/>
          <w:rtl/>
        </w:rPr>
        <w:t>با بررسی واکنش کودکان در حین بازی ‌می‌‌‌‌‌توان به بازخوردی که به موقعیت ‌می‌‌‌‌‌دهد‌‌‌‌‌،</w:t>
      </w:r>
      <w:r w:rsidRPr="008D4F93">
        <w:rPr>
          <w:sz w:val="32"/>
          <w:szCs w:val="32"/>
        </w:rPr>
        <w:t>‌‌‌‌‌ ‌‌‌‌</w:t>
      </w:r>
      <w:r w:rsidRPr="008D4F93">
        <w:rPr>
          <w:rFonts w:hint="cs"/>
          <w:sz w:val="32"/>
          <w:szCs w:val="32"/>
          <w:rtl/>
        </w:rPr>
        <w:t xml:space="preserve">اصول اخلاقی که از خود بروز ‌می‌‌‌‌‌دهد و عملکرد آنان پی برد. </w:t>
      </w:r>
      <w:r w:rsidRPr="008D4F93">
        <w:rPr>
          <w:sz w:val="32"/>
          <w:szCs w:val="32"/>
        </w:rPr>
        <w:t>‌‌‌‌</w:t>
      </w:r>
      <w:r w:rsidRPr="008D4F93">
        <w:rPr>
          <w:rFonts w:hint="cs"/>
          <w:sz w:val="32"/>
          <w:szCs w:val="32"/>
          <w:rtl/>
        </w:rPr>
        <w:t>2-</w:t>
      </w:r>
      <w:proofErr w:type="gramStart"/>
      <w:r w:rsidRPr="008D4F93">
        <w:rPr>
          <w:rFonts w:hint="cs"/>
          <w:sz w:val="32"/>
          <w:szCs w:val="32"/>
          <w:rtl/>
        </w:rPr>
        <w:t>تعامل‌‌‌‌‌:</w:t>
      </w:r>
      <w:r w:rsidRPr="008D4F93">
        <w:rPr>
          <w:sz w:val="32"/>
          <w:szCs w:val="32"/>
        </w:rPr>
        <w:t>‌</w:t>
      </w:r>
      <w:proofErr w:type="gramEnd"/>
      <w:r w:rsidRPr="008D4F93">
        <w:rPr>
          <w:sz w:val="32"/>
          <w:szCs w:val="32"/>
        </w:rPr>
        <w:t>‌‌‌‌ ‌‌‌‌</w:t>
      </w:r>
      <w:r w:rsidRPr="008D4F93">
        <w:rPr>
          <w:rFonts w:hint="cs"/>
          <w:sz w:val="32"/>
          <w:szCs w:val="32"/>
          <w:rtl/>
        </w:rPr>
        <w:t xml:space="preserve">وقتی بازیگر شخصیت خود را وارد صحنه ‌می‌‌‌‌‌کند همواره در تمام مراحل بازی سعی ‌می‌‌‌‌‌کند به بهترین وجه عمل کند تا بیشترین امتیاز را بگیرد در واقع در تعامل با عناصر و صحنه‌ها‌‌‌‌ عمل ‌می‌‌‌‌‌کند. </w:t>
      </w:r>
      <w:r w:rsidRPr="008D4F93">
        <w:rPr>
          <w:sz w:val="32"/>
          <w:szCs w:val="32"/>
        </w:rPr>
        <w:t>‌‌‌‌</w:t>
      </w:r>
      <w:r w:rsidRPr="008D4F93">
        <w:rPr>
          <w:rFonts w:hint="cs"/>
          <w:sz w:val="32"/>
          <w:szCs w:val="32"/>
          <w:rtl/>
        </w:rPr>
        <w:t xml:space="preserve">3-الگو </w:t>
      </w:r>
      <w:proofErr w:type="gramStart"/>
      <w:r w:rsidRPr="008D4F93">
        <w:rPr>
          <w:rFonts w:hint="cs"/>
          <w:sz w:val="32"/>
          <w:szCs w:val="32"/>
          <w:rtl/>
        </w:rPr>
        <w:t>دهی‌‌‌‌‌:</w:t>
      </w:r>
      <w:r w:rsidRPr="008D4F93">
        <w:rPr>
          <w:sz w:val="32"/>
          <w:szCs w:val="32"/>
        </w:rPr>
        <w:t>‌</w:t>
      </w:r>
      <w:proofErr w:type="gramEnd"/>
      <w:r w:rsidRPr="008D4F93">
        <w:rPr>
          <w:sz w:val="32"/>
          <w:szCs w:val="32"/>
        </w:rPr>
        <w:t>‌‌‌‌ ‌‌‌‌</w:t>
      </w:r>
      <w:r w:rsidRPr="008D4F93">
        <w:rPr>
          <w:rFonts w:hint="cs"/>
          <w:sz w:val="32"/>
          <w:szCs w:val="32"/>
          <w:rtl/>
        </w:rPr>
        <w:t>کودکان و نوجوانان بیش از آنکه از طریق تجربه مستقیم یاد بگیرند از راه مشاهده ر فتار و اعمال دیگران ‌می‌‌‌‌‌آموزند و به همین دلیل برنامه‌ها‌‌‌‌ی تلویزیونی و رایانه‌ای با ارایه الگوها و سرمشق‌ها‌‌‌‌ی جذاب و دوست داشتنی یکی از منابع عمده تأثیرگذار بر رفتار کودکان و نوجوانان هستند‌‌‌‌‌. ‌‌‌‌4-مشارکت‌ها‌‌‌‌ی اجتماعی‌‌‌‌‌:</w:t>
      </w:r>
      <w:r w:rsidRPr="008D4F93">
        <w:rPr>
          <w:sz w:val="32"/>
          <w:szCs w:val="32"/>
        </w:rPr>
        <w:t>‌‌‌‌‌ ‌‌‌‌</w:t>
      </w:r>
      <w:r w:rsidRPr="008D4F93">
        <w:rPr>
          <w:rFonts w:hint="cs"/>
          <w:sz w:val="32"/>
          <w:szCs w:val="32"/>
          <w:rtl/>
        </w:rPr>
        <w:t xml:space="preserve">به کاربرد بازی‌ها‌‌‌‌ در جهت یادگیری اصول مدنی و مشارکت‌ها‌‌‌‌ی افراد در این اصول اشاره داشت. </w:t>
      </w:r>
      <w:r w:rsidRPr="008D4F93">
        <w:rPr>
          <w:sz w:val="32"/>
          <w:szCs w:val="32"/>
        </w:rPr>
        <w:t>‌‌‌‌</w:t>
      </w:r>
      <w:r w:rsidRPr="008D4F93">
        <w:rPr>
          <w:rFonts w:hint="cs"/>
          <w:sz w:val="32"/>
          <w:szCs w:val="32"/>
          <w:rtl/>
        </w:rPr>
        <w:t>5-</w:t>
      </w:r>
      <w:proofErr w:type="gramStart"/>
      <w:r w:rsidRPr="008D4F93">
        <w:rPr>
          <w:rFonts w:hint="cs"/>
          <w:sz w:val="32"/>
          <w:szCs w:val="32"/>
          <w:rtl/>
        </w:rPr>
        <w:t>آموزش‌‌‌‌‌:‌</w:t>
      </w:r>
      <w:proofErr w:type="gramEnd"/>
      <w:r w:rsidRPr="008D4F93">
        <w:rPr>
          <w:rFonts w:hint="cs"/>
          <w:sz w:val="32"/>
          <w:szCs w:val="32"/>
          <w:rtl/>
        </w:rPr>
        <w:t>‌‌‌</w:t>
      </w:r>
      <w:r w:rsidRPr="008D4F93">
        <w:rPr>
          <w:sz w:val="32"/>
          <w:szCs w:val="32"/>
        </w:rPr>
        <w:t>‌‌‌‌‌ ‌‌‌‌</w:t>
      </w:r>
      <w:r w:rsidRPr="008D4F93">
        <w:rPr>
          <w:rFonts w:hint="cs"/>
          <w:sz w:val="32"/>
          <w:szCs w:val="32"/>
          <w:rtl/>
        </w:rPr>
        <w:t>در فضای مجازی ‌می‌‌‌‌‌توان بسیاری از مطالب را نیز آموزش داد و فقط به چشم سرگرمی به بازی‌ها‌‌‌‌ نگاه نکرد</w:t>
      </w:r>
      <w:r w:rsidR="00D56E13" w:rsidRPr="008D4F93">
        <w:rPr>
          <w:rFonts w:hint="cs"/>
          <w:sz w:val="32"/>
          <w:szCs w:val="32"/>
          <w:rtl/>
        </w:rPr>
        <w:t>(</w:t>
      </w:r>
      <w:r w:rsidR="002606C9" w:rsidRPr="008D4F93">
        <w:rPr>
          <w:rFonts w:hint="cs"/>
          <w:sz w:val="32"/>
          <w:szCs w:val="32"/>
          <w:rtl/>
        </w:rPr>
        <w:t>حسینی،داود 1391)</w:t>
      </w:r>
    </w:p>
    <w:p w:rsidR="00463685" w:rsidRPr="008D4F93" w:rsidRDefault="00463685" w:rsidP="008D4F93">
      <w:pPr>
        <w:bidi/>
        <w:rPr>
          <w:sz w:val="32"/>
          <w:szCs w:val="32"/>
          <w:rtl/>
          <w:lang w:bidi="fa-IR"/>
        </w:rPr>
      </w:pPr>
      <w:r w:rsidRPr="008D4F93">
        <w:rPr>
          <w:rFonts w:hint="cs"/>
          <w:sz w:val="32"/>
          <w:szCs w:val="32"/>
          <w:rtl/>
        </w:rPr>
        <w:t>گانترمهمترین ویژگی بازی‌ها‌‌‌‌ی رایانه‌ای</w:t>
      </w:r>
      <w:r w:rsidRPr="008D4F93">
        <w:rPr>
          <w:sz w:val="32"/>
          <w:szCs w:val="32"/>
        </w:rPr>
        <w:t>‌‌‌‌‌ ‌‌‌‌</w:t>
      </w:r>
      <w:r w:rsidRPr="008D4F93">
        <w:rPr>
          <w:rFonts w:hint="cs"/>
          <w:sz w:val="32"/>
          <w:szCs w:val="32"/>
          <w:rtl/>
        </w:rPr>
        <w:t>را داشتن هدف ‌می‌‌‌‌‌داند و به ویژگی‌ها‌‌‌‌یی مانند‌‌‌‌‌:</w:t>
      </w:r>
      <w:r w:rsidRPr="008D4F93">
        <w:rPr>
          <w:sz w:val="32"/>
          <w:szCs w:val="32"/>
        </w:rPr>
        <w:t>‌‌‌‌‌ ‌‌‌‌</w:t>
      </w:r>
      <w:r w:rsidRPr="008D4F93">
        <w:rPr>
          <w:rFonts w:hint="cs"/>
          <w:sz w:val="32"/>
          <w:szCs w:val="32"/>
          <w:rtl/>
        </w:rPr>
        <w:t>محاسبه و نگهداری خودکار امتیازها‌‌‌‌‌،</w:t>
      </w:r>
      <w:r w:rsidRPr="008D4F93">
        <w:rPr>
          <w:sz w:val="32"/>
          <w:szCs w:val="32"/>
        </w:rPr>
        <w:t>‌‌‌‌‌ ‌‌‌‌</w:t>
      </w:r>
      <w:r w:rsidRPr="008D4F93">
        <w:rPr>
          <w:rFonts w:hint="cs"/>
          <w:sz w:val="32"/>
          <w:szCs w:val="32"/>
          <w:rtl/>
        </w:rPr>
        <w:t>هنر پویا نمایی تصویری‌‌‌‌‌،</w:t>
      </w:r>
      <w:r w:rsidRPr="008D4F93">
        <w:rPr>
          <w:sz w:val="32"/>
          <w:szCs w:val="32"/>
        </w:rPr>
        <w:t>‌‌‌‌‌ ‌‌‌‌</w:t>
      </w:r>
      <w:r w:rsidRPr="008D4F93">
        <w:rPr>
          <w:rFonts w:hint="cs"/>
          <w:sz w:val="32"/>
          <w:szCs w:val="32"/>
          <w:rtl/>
        </w:rPr>
        <w:t>تاثیرهای شنیداری‌‌‌‌‌،</w:t>
      </w:r>
      <w:r w:rsidRPr="008D4F93">
        <w:rPr>
          <w:sz w:val="32"/>
          <w:szCs w:val="32"/>
        </w:rPr>
        <w:t>‌‌‌‌‌ ‌‌‌‌</w:t>
      </w:r>
      <w:r w:rsidRPr="008D4F93">
        <w:rPr>
          <w:rFonts w:hint="cs"/>
          <w:sz w:val="32"/>
          <w:szCs w:val="32"/>
          <w:rtl/>
        </w:rPr>
        <w:t>شانسی بودن و اهمیت سرعت و ایجاد چالش‌ها‌‌‌‌ی پی در پی برای بازیکن اشاره دارد.</w:t>
      </w:r>
    </w:p>
    <w:p w:rsidR="00463685" w:rsidRPr="008D4F93" w:rsidRDefault="00463685" w:rsidP="00463685">
      <w:pPr>
        <w:bidi/>
        <w:rPr>
          <w:sz w:val="32"/>
          <w:szCs w:val="32"/>
          <w:rtl/>
        </w:rPr>
      </w:pPr>
      <w:r w:rsidRPr="008D4F93">
        <w:rPr>
          <w:rFonts w:hint="cs"/>
          <w:sz w:val="32"/>
          <w:szCs w:val="32"/>
          <w:rtl/>
        </w:rPr>
        <w:lastRenderedPageBreak/>
        <w:t>امروزه از بازی‌ها‌‌‌‌ی رایانه‌ای برای دستیابی به اهداف مختلف تربیتی استفاده ‌می‌‌‌‌‌شود و کاربرد آن در یادگیری‌ها‌‌‌‌ی سخت و دراز مدت توصیه شده است پرداختن به بازی</w:t>
      </w:r>
      <w:r w:rsidRPr="008D4F93">
        <w:rPr>
          <w:rFonts w:hint="cs"/>
          <w:sz w:val="32"/>
          <w:szCs w:val="32"/>
          <w:rtl/>
        </w:rPr>
        <w:softHyphen/>
        <w:t>های رایانه</w:t>
      </w:r>
      <w:r w:rsidRPr="008D4F93">
        <w:rPr>
          <w:rFonts w:hint="cs"/>
          <w:sz w:val="32"/>
          <w:szCs w:val="32"/>
          <w:rtl/>
        </w:rPr>
        <w:softHyphen/>
        <w:t>ای در اوقات فراغت روزبه</w:t>
      </w:r>
      <w:r w:rsidRPr="008D4F93">
        <w:rPr>
          <w:rFonts w:hint="cs"/>
          <w:sz w:val="32"/>
          <w:szCs w:val="32"/>
          <w:rtl/>
        </w:rPr>
        <w:softHyphen/>
        <w:t>روز در حال افزایش است‌‌‌‌‌.‌‌‌‌ ‌‌‌‌در مورد ویژگی‌ها‌‌‌‌ی برانگیزنند‌ه‌ی‌‌‌‌ فن آموری‌ها‌‌‌‌ و بازی‌ها‌‌‌‌ی رایانه‌ای‌‌‌‌‌، ‌‌‌‌نظرات متفاوت است‌‌‌‌‌. ‌‌‌‌منابع موجود در این زمینه نشان ‌می‌‌‌‌‌دهند که تعدادی از عوامل موثر در طراحی و ساخت تکنولوژی‌ها‌‌‌‌ی رایانه‌ای مانند بافت داستانی‌‌‌‌‌،‌‌‌‌ ‌‌‌‌قواعد‌‌‌‌‌،‌‌‌‌ ‌‌‌‌اهداف‌‌‌‌‌،</w:t>
      </w:r>
      <w:r w:rsidRPr="008D4F93">
        <w:rPr>
          <w:sz w:val="32"/>
          <w:szCs w:val="32"/>
        </w:rPr>
        <w:t>‌‌‌‌‌ ‌‌‌‌</w:t>
      </w:r>
      <w:r w:rsidRPr="008D4F93">
        <w:rPr>
          <w:rFonts w:hint="cs"/>
          <w:sz w:val="32"/>
          <w:szCs w:val="32"/>
          <w:rtl/>
        </w:rPr>
        <w:t>جوایز‌‌‌‌‌،‌‌‌‌ ‌‌‌‌الگوهای چند حسی و خصوصیات تعاملی این بازی‌ها‌‌‌‌ در تحریک بازیکنان مهم و قابل توجه است‌‌‌‌‌. ‌‌‌‌</w:t>
      </w:r>
    </w:p>
    <w:p w:rsidR="00463685" w:rsidRPr="008D4F93" w:rsidRDefault="00463685" w:rsidP="00463685">
      <w:pPr>
        <w:pStyle w:val="BodyText3"/>
        <w:bidi/>
        <w:ind w:left="-2"/>
        <w:rPr>
          <w:rFonts w:cs="B Nazanin"/>
          <w:sz w:val="32"/>
          <w:szCs w:val="32"/>
          <w:rtl/>
        </w:rPr>
      </w:pPr>
    </w:p>
    <w:p w:rsidR="0040223F" w:rsidRPr="008D4F93" w:rsidRDefault="0040223F" w:rsidP="0040223F">
      <w:pPr>
        <w:bidi/>
        <w:rPr>
          <w:b/>
          <w:bCs/>
          <w:sz w:val="32"/>
          <w:szCs w:val="32"/>
          <w:lang w:bidi="fa-IR"/>
        </w:rPr>
      </w:pPr>
      <w:r w:rsidRPr="008D4F93">
        <w:rPr>
          <w:rFonts w:hint="cs"/>
          <w:b/>
          <w:bCs/>
          <w:sz w:val="32"/>
          <w:szCs w:val="32"/>
          <w:rtl/>
          <w:lang w:bidi="fa-IR"/>
        </w:rPr>
        <w:t xml:space="preserve">-روش کار </w:t>
      </w:r>
    </w:p>
    <w:p w:rsidR="0040223F" w:rsidRPr="008D4F93" w:rsidRDefault="0040223F" w:rsidP="0040223F">
      <w:pPr>
        <w:bidi/>
        <w:ind w:firstLine="720"/>
        <w:rPr>
          <w:sz w:val="32"/>
          <w:szCs w:val="32"/>
          <w:lang w:bidi="fa-IR"/>
        </w:rPr>
      </w:pPr>
      <w:r w:rsidRPr="008D4F93">
        <w:rPr>
          <w:rFonts w:hint="cs"/>
          <w:sz w:val="32"/>
          <w:szCs w:val="32"/>
          <w:rtl/>
          <w:lang w:bidi="fa-IR"/>
        </w:rPr>
        <w:t>روش پژوهش حاضر شبه آزمایشی (با طرح پیش آزمون و پس آزمون با گروه کنترل) ب</w:t>
      </w:r>
      <w:r w:rsidR="00F16F77" w:rsidRPr="008D4F93">
        <w:rPr>
          <w:rFonts w:hint="cs"/>
          <w:sz w:val="32"/>
          <w:szCs w:val="32"/>
          <w:rtl/>
          <w:lang w:bidi="fa-IR"/>
        </w:rPr>
        <w:t xml:space="preserve">ود. جامعه آماری شامل کلیه دانش اموزان پسر پایه ششم شهر کرج در سال تحصیلی </w:t>
      </w:r>
      <w:r w:rsidRPr="008D4F93">
        <w:rPr>
          <w:rFonts w:hint="cs"/>
          <w:sz w:val="32"/>
          <w:szCs w:val="32"/>
          <w:rtl/>
          <w:lang w:bidi="fa-IR"/>
        </w:rPr>
        <w:t xml:space="preserve"> 1399-1400 می باشد. نمونه آماری با استفاده از نمونه گیری</w:t>
      </w:r>
      <w:r w:rsidR="00F16F77" w:rsidRPr="008D4F93">
        <w:rPr>
          <w:rFonts w:hint="cs"/>
          <w:sz w:val="32"/>
          <w:szCs w:val="32"/>
          <w:rtl/>
          <w:lang w:bidi="fa-IR"/>
        </w:rPr>
        <w:t xml:space="preserve"> در دسترس انتخاب شده است</w:t>
      </w:r>
      <w:r w:rsidRPr="008D4F93">
        <w:rPr>
          <w:rFonts w:hint="cs"/>
          <w:sz w:val="32"/>
          <w:szCs w:val="32"/>
          <w:rtl/>
          <w:lang w:bidi="fa-IR"/>
        </w:rPr>
        <w:t xml:space="preserve"> از این میان 30 نفر از افرادی که پائین ترین نمرات را داشتند، انتخاب شدند و 15 نفر در گروه آزمایش و 15 نفر در گروه کنترل به شیوه تصادفی انتخاب و جایگذاری شدند. از دانش آموزان جهت پیش آزمون و پس آزمون، آزمون برج لندن گرفته شد. دانش آموزان گروه آزمایش به مدت 12 هفته، هر هفته 2 جلسه یک ساعته در معرض بازی رایانه ای تمدن 6 قرار گرفتند. دانش آموزان گروه کنترل در طی این مدت هیچ فعالیتی نداشتند. </w:t>
      </w:r>
    </w:p>
    <w:p w:rsidR="00F16F77" w:rsidRPr="008D4F93" w:rsidRDefault="00F16F77" w:rsidP="00F16F77">
      <w:pPr>
        <w:bidi/>
        <w:rPr>
          <w:b/>
          <w:bCs/>
          <w:sz w:val="32"/>
          <w:szCs w:val="32"/>
          <w:lang w:bidi="fa-IR"/>
        </w:rPr>
      </w:pPr>
      <w:r w:rsidRPr="008D4F93">
        <w:rPr>
          <w:rFonts w:hint="cs"/>
          <w:b/>
          <w:bCs/>
          <w:sz w:val="32"/>
          <w:szCs w:val="32"/>
          <w:rtl/>
          <w:lang w:bidi="fa-IR"/>
        </w:rPr>
        <w:t>-ابزار و شیوه گرد آوری داده ها</w:t>
      </w:r>
    </w:p>
    <w:p w:rsidR="00F16F77" w:rsidRPr="008D4F93" w:rsidRDefault="00F16F77" w:rsidP="00F16F77">
      <w:pPr>
        <w:bidi/>
        <w:rPr>
          <w:b/>
          <w:bCs/>
          <w:sz w:val="32"/>
          <w:szCs w:val="32"/>
          <w:rtl/>
          <w:lang w:bidi="fa-IR"/>
        </w:rPr>
      </w:pPr>
      <w:r w:rsidRPr="008D4F93">
        <w:rPr>
          <w:rFonts w:hint="cs"/>
          <w:b/>
          <w:bCs/>
          <w:sz w:val="32"/>
          <w:szCs w:val="32"/>
          <w:rtl/>
          <w:lang w:bidi="fa-IR"/>
        </w:rPr>
        <w:t>1-3-آزمون برج لندن</w:t>
      </w:r>
      <w:r w:rsidRPr="008D4F93">
        <w:rPr>
          <w:rStyle w:val="FootnoteReference"/>
          <w:b/>
          <w:bCs/>
          <w:sz w:val="32"/>
          <w:szCs w:val="32"/>
          <w:lang w:bidi="fa-IR"/>
        </w:rPr>
        <w:footnoteReference w:id="1"/>
      </w:r>
    </w:p>
    <w:p w:rsidR="00F16F77" w:rsidRPr="008D4F93" w:rsidRDefault="00F16F77" w:rsidP="00F16F77">
      <w:pPr>
        <w:spacing w:line="240" w:lineRule="auto"/>
        <w:jc w:val="right"/>
        <w:rPr>
          <w:color w:val="auto"/>
          <w:sz w:val="32"/>
          <w:szCs w:val="32"/>
        </w:rPr>
      </w:pPr>
      <w:r w:rsidRPr="008D4F93">
        <w:rPr>
          <w:rFonts w:hint="cs"/>
          <w:sz w:val="32"/>
          <w:szCs w:val="32"/>
          <w:rtl/>
          <w:lang w:bidi="fa-IR"/>
        </w:rPr>
        <w:t>آزمون برج لندن ابتدا به وسیله شالیس</w:t>
      </w:r>
      <w:r w:rsidRPr="008D4F93">
        <w:rPr>
          <w:rStyle w:val="FootnoteReference"/>
          <w:sz w:val="32"/>
          <w:szCs w:val="32"/>
          <w:rtl/>
          <w:lang w:bidi="fa-IR"/>
        </w:rPr>
        <w:footnoteReference w:id="2"/>
      </w:r>
      <w:r w:rsidRPr="008D4F93">
        <w:rPr>
          <w:rFonts w:hint="cs"/>
          <w:sz w:val="32"/>
          <w:szCs w:val="32"/>
          <w:rtl/>
          <w:lang w:bidi="fa-IR"/>
        </w:rPr>
        <w:t xml:space="preserve"> (1982) طراحی شد تا توانایی های برنامه ریزی و حل مسئله را در بیماران با آسیب قشر پیشانی بسنجد </w:t>
      </w:r>
      <w:r w:rsidRPr="008D4F93">
        <w:rPr>
          <w:rFonts w:hint="cs"/>
          <w:sz w:val="32"/>
          <w:szCs w:val="32"/>
          <w:rtl/>
          <w:lang w:bidi="fa-IR"/>
        </w:rPr>
        <w:fldChar w:fldCharType="begin"/>
      </w:r>
      <w:r w:rsidRPr="008D4F93">
        <w:rPr>
          <w:rFonts w:hint="cs"/>
          <w:sz w:val="32"/>
          <w:szCs w:val="32"/>
          <w:rtl/>
          <w:lang w:bidi="fa-IR"/>
        </w:rPr>
        <w:instrText xml:space="preserve"> </w:instrText>
      </w:r>
      <w:r w:rsidRPr="008D4F93">
        <w:rPr>
          <w:sz w:val="32"/>
          <w:szCs w:val="32"/>
          <w:lang w:bidi="fa-IR"/>
        </w:rPr>
        <w:instrText>ADDIN EN.CITE &lt;EndNote&gt;&lt;Cite&gt;&lt;Author&gt;Shallice&lt;/Author&gt;&lt;Year&gt;1982&lt;/Year&gt;&lt;RecNum&gt;77&lt;/RecNum&gt;&lt;DisplayText&gt;(26)&lt;/DisplayText&gt;&lt;record&gt;&lt;rec-number&gt;77&lt;/rec-number&gt;&lt;foreign-keys&gt;&lt;key app="EN" db-id="zxvzrd05bdwfsrefpaw5r25gtwxxrwp5xv2d" timestamp="1600517762"&gt;77</w:instrText>
      </w:r>
      <w:r w:rsidRPr="008D4F93">
        <w:rPr>
          <w:rFonts w:hint="cs"/>
          <w:sz w:val="32"/>
          <w:szCs w:val="32"/>
          <w:rtl/>
          <w:lang w:bidi="fa-IR"/>
        </w:rPr>
        <w:instrText>&lt;/</w:instrText>
      </w:r>
      <w:r w:rsidRPr="008D4F93">
        <w:rPr>
          <w:sz w:val="32"/>
          <w:szCs w:val="32"/>
          <w:lang w:bidi="fa-IR"/>
        </w:rPr>
        <w:instrText>key&gt;&lt;/foreign-keys&gt;&lt;ref-type name="Journal Article"&gt;17&lt;/ref-type&gt;&lt;contributors&gt;&lt;authors&gt;&lt;author&gt;Shallice, Timothy&lt;/author&gt;&lt;/authors&gt;&lt;/contributors&gt;&lt;titles&gt;&lt;title&gt;Specific impairments of planning&lt;/title&gt;&lt;secondary-title&gt;Philosophical Transactions of the Royal Society of London. B, Biological Sciences&lt;/secondary-title&gt;&lt;/titles&gt;&lt;periodical&gt;&lt;full-title&gt;Philosophical Transactions of the Royal Society of London. B, Biological Sciences&lt;/full-title&gt;&lt;/periodical&gt;&lt;pages&gt;199-209&lt;/pages&gt;&lt;volume&gt;298&lt;/volume&gt;&lt;number&gt;</w:instrText>
      </w:r>
      <w:r w:rsidRPr="008D4F93">
        <w:rPr>
          <w:rFonts w:hint="cs"/>
          <w:sz w:val="32"/>
          <w:szCs w:val="32"/>
          <w:rtl/>
          <w:lang w:bidi="fa-IR"/>
        </w:rPr>
        <w:instrText>1089&lt;/</w:instrText>
      </w:r>
      <w:r w:rsidRPr="008D4F93">
        <w:rPr>
          <w:sz w:val="32"/>
          <w:szCs w:val="32"/>
          <w:lang w:bidi="fa-IR"/>
        </w:rPr>
        <w:instrText>number&gt;&lt;dates&gt;&lt;year&gt;1982&lt;/year&gt;&lt;/dates&gt;&lt;isbn&gt;0080-4622&lt;/isbn&gt;&lt;urls&gt;&lt;/urls&gt;&lt;/record&gt;&lt;/Cite&gt;&lt;/EndNote&gt;</w:instrText>
      </w:r>
      <w:r w:rsidRPr="008D4F93">
        <w:rPr>
          <w:rFonts w:hint="cs"/>
          <w:sz w:val="32"/>
          <w:szCs w:val="32"/>
          <w:rtl/>
          <w:lang w:bidi="fa-IR"/>
        </w:rPr>
        <w:fldChar w:fldCharType="separate"/>
      </w:r>
      <w:r w:rsidRPr="008D4F93">
        <w:rPr>
          <w:rFonts w:hint="cs"/>
          <w:noProof/>
          <w:sz w:val="32"/>
          <w:szCs w:val="32"/>
          <w:rtl/>
          <w:lang w:bidi="fa-IR"/>
        </w:rPr>
        <w:t>(26)</w:t>
      </w:r>
      <w:r w:rsidRPr="008D4F93">
        <w:rPr>
          <w:rFonts w:hint="cs"/>
          <w:sz w:val="32"/>
          <w:szCs w:val="32"/>
          <w:rtl/>
          <w:lang w:bidi="fa-IR"/>
        </w:rPr>
        <w:fldChar w:fldCharType="end"/>
      </w:r>
      <w:r w:rsidRPr="008D4F93">
        <w:rPr>
          <w:rFonts w:hint="cs"/>
          <w:sz w:val="32"/>
          <w:szCs w:val="32"/>
          <w:rtl/>
          <w:lang w:bidi="fa-IR"/>
        </w:rPr>
        <w:t xml:space="preserve">. در این آزمون از آزمودنی ها خواسته می شود تا مجموعه ای از مهره های رنگی سوار شده بر سه میله عمودی را برای جور شدن با یک هدف مشخص جابه جا کنند. موریس  از این آزمون یک نگاشت کامپیوتری طراحی کرد که در آن مهره ها به صورت حلقه هایی با ساختار سه بعدی به نمایش گذاشته شده اند. به آزمودنی ها روی یک صفحه کامپیوتر حساس به لمس دو ردیف نحوه آرایش نشان داده می شود. در هر کار آزمایی، </w:t>
      </w:r>
      <w:r w:rsidRPr="008D4F93">
        <w:rPr>
          <w:rFonts w:hint="cs"/>
          <w:sz w:val="32"/>
          <w:szCs w:val="32"/>
          <w:rtl/>
          <w:lang w:bidi="fa-IR"/>
        </w:rPr>
        <w:lastRenderedPageBreak/>
        <w:t>نحوه آرایش بالا (ردیف بالایی) ثابت می ماند و آرایش هدف را نشان می دهد، ردیف پایین شامل حلقه هایی است که کاربر، به منظور جورشدن با آرایش ردیف فوقانی بازآیی می کند. جابه جایی حلقه ها با لمس اولیه حلقه و سپس لمس مقصد مورد نظر میسر می شود. موقعیت هدف برای حلقه ها متغیر است، اما محل شروع ثابت نگه داشته می شود. تکالیف آزمون حداقل با 2 الی 7 حرکت حل می شوند به این معنی که حداقل حرکاتی که آزمودنی می تواند مسئله را حل می کند این تعداد می باشد</w:t>
      </w:r>
      <w:r w:rsidRPr="008D4F93">
        <w:rPr>
          <w:color w:val="auto"/>
          <w:sz w:val="32"/>
          <w:szCs w:val="32"/>
          <w:rtl/>
        </w:rPr>
        <w:t xml:space="preserve"> </w:t>
      </w:r>
    </w:p>
    <w:p w:rsidR="00463685" w:rsidRPr="008D4F93" w:rsidRDefault="00463685" w:rsidP="00463685">
      <w:pPr>
        <w:jc w:val="right"/>
        <w:rPr>
          <w:sz w:val="32"/>
          <w:szCs w:val="32"/>
        </w:rPr>
      </w:pPr>
    </w:p>
    <w:p w:rsidR="002A566D" w:rsidRPr="008D4F93" w:rsidRDefault="002A566D" w:rsidP="00463685">
      <w:pPr>
        <w:jc w:val="right"/>
        <w:rPr>
          <w:sz w:val="32"/>
          <w:szCs w:val="32"/>
        </w:rPr>
      </w:pPr>
    </w:p>
    <w:p w:rsidR="002A566D" w:rsidRPr="008D4F93" w:rsidRDefault="002A566D" w:rsidP="00463685">
      <w:pPr>
        <w:jc w:val="right"/>
        <w:rPr>
          <w:sz w:val="32"/>
          <w:szCs w:val="32"/>
          <w:rtl/>
        </w:rPr>
      </w:pPr>
    </w:p>
    <w:p w:rsidR="00F16F77" w:rsidRPr="00CC7196" w:rsidRDefault="00F16F77" w:rsidP="00F16F77">
      <w:pPr>
        <w:bidi/>
        <w:rPr>
          <w:b/>
          <w:bCs/>
          <w:sz w:val="32"/>
          <w:szCs w:val="32"/>
          <w:lang w:bidi="fa-IR"/>
        </w:rPr>
      </w:pPr>
      <w:r w:rsidRPr="00CC7196">
        <w:rPr>
          <w:rFonts w:hint="cs"/>
          <w:b/>
          <w:bCs/>
          <w:sz w:val="32"/>
          <w:szCs w:val="32"/>
          <w:rtl/>
          <w:lang w:bidi="fa-IR"/>
        </w:rPr>
        <w:t>-روش های پردازش داده ها</w:t>
      </w:r>
    </w:p>
    <w:p w:rsidR="00F16F77" w:rsidRPr="008D4F93" w:rsidRDefault="00F16F77" w:rsidP="00F16F77">
      <w:pPr>
        <w:bidi/>
        <w:ind w:firstLine="720"/>
        <w:rPr>
          <w:sz w:val="32"/>
          <w:szCs w:val="32"/>
          <w:rtl/>
          <w:lang w:bidi="fa-IR"/>
        </w:rPr>
      </w:pPr>
      <w:r w:rsidRPr="008D4F93">
        <w:rPr>
          <w:rFonts w:hint="cs"/>
          <w:sz w:val="32"/>
          <w:szCs w:val="32"/>
          <w:rtl/>
        </w:rPr>
        <w:t xml:space="preserve">در این تحقیق به‌منظور تجزیه ‌و تحلیل داده‌ها از روش‌های آماری توصیفی و استنباطی استفاده گردید. </w:t>
      </w:r>
      <w:r w:rsidRPr="008D4F93">
        <w:rPr>
          <w:rFonts w:hint="cs"/>
          <w:sz w:val="32"/>
          <w:szCs w:val="32"/>
          <w:rtl/>
          <w:lang w:bidi="fa-IR"/>
        </w:rPr>
        <w:t xml:space="preserve">به منظور توصیف و طبقه بندی اطلاعات از میانگین به عنوان شاخص مرکزی و از انحراف استاندارد به عنوان شاخص پراکندگی استفاده گردید. </w:t>
      </w:r>
      <w:r w:rsidRPr="008D4F93">
        <w:rPr>
          <w:rFonts w:hint="cs"/>
          <w:sz w:val="32"/>
          <w:szCs w:val="32"/>
          <w:rtl/>
        </w:rPr>
        <w:t>به‌منظور برآورد پارامترها و همبستگی آن از آمار استنباطی استفاده می‌شود. پیش از آزمون فرضیه‌های تحقیق با استفاده از آزمون شاپیرو-ویلک</w:t>
      </w:r>
      <w:r w:rsidRPr="008D4F93">
        <w:rPr>
          <w:rStyle w:val="FootnoteReference"/>
          <w:sz w:val="32"/>
          <w:szCs w:val="32"/>
          <w:rtl/>
        </w:rPr>
        <w:footnoteReference w:id="3"/>
      </w:r>
      <w:r w:rsidRPr="008D4F93">
        <w:rPr>
          <w:rFonts w:hint="cs"/>
          <w:sz w:val="32"/>
          <w:szCs w:val="32"/>
          <w:rtl/>
        </w:rPr>
        <w:t xml:space="preserve"> نوع توزیع داده‌های آماری (نرمال و غیر نرمال بودن داده‌ها) بررسی شد و اهداف تحقیق با استفاده از</w:t>
      </w:r>
      <w:r w:rsidRPr="008D4F93">
        <w:rPr>
          <w:rFonts w:hint="cs"/>
          <w:sz w:val="32"/>
          <w:szCs w:val="32"/>
          <w:rtl/>
          <w:lang w:bidi="fa-IR"/>
        </w:rPr>
        <w:t xml:space="preserve"> آزمون کووایانس</w:t>
      </w:r>
      <w:r w:rsidRPr="008D4F93">
        <w:rPr>
          <w:rStyle w:val="FootnoteReference"/>
          <w:sz w:val="32"/>
          <w:szCs w:val="32"/>
          <w:rtl/>
          <w:lang w:bidi="fa-IR"/>
        </w:rPr>
        <w:footnoteReference w:id="4"/>
      </w:r>
      <w:r w:rsidRPr="008D4F93">
        <w:rPr>
          <w:rFonts w:hint="cs"/>
          <w:sz w:val="32"/>
          <w:szCs w:val="32"/>
          <w:rtl/>
          <w:lang w:bidi="fa-IR"/>
        </w:rPr>
        <w:t xml:space="preserve"> محقق گردید. تمامی داده ها نیز با استفاده از نرم افزار اس.پی.اس.اس</w:t>
      </w:r>
      <w:r w:rsidRPr="008D4F93">
        <w:rPr>
          <w:rStyle w:val="FootnoteReference"/>
          <w:sz w:val="32"/>
          <w:szCs w:val="32"/>
          <w:rtl/>
          <w:lang w:bidi="fa-IR"/>
        </w:rPr>
        <w:footnoteReference w:id="5"/>
      </w:r>
      <w:r w:rsidRPr="008D4F93">
        <w:rPr>
          <w:rFonts w:hint="cs"/>
          <w:sz w:val="32"/>
          <w:szCs w:val="32"/>
          <w:rtl/>
          <w:lang w:bidi="fa-IR"/>
        </w:rPr>
        <w:t xml:space="preserve"> نسخه 26 در سطح معناداری (05/0</w:t>
      </w:r>
      <w:r w:rsidRPr="008D4F93">
        <w:rPr>
          <w:sz w:val="32"/>
          <w:szCs w:val="32"/>
          <w:lang w:bidi="fa-IR"/>
        </w:rPr>
        <w:t>p&lt;</w:t>
      </w:r>
      <w:r w:rsidRPr="008D4F93">
        <w:rPr>
          <w:rFonts w:hint="cs"/>
          <w:sz w:val="32"/>
          <w:szCs w:val="32"/>
          <w:rtl/>
          <w:lang w:bidi="fa-IR"/>
        </w:rPr>
        <w:t>) مورد تحلیل قرار گرفت.</w:t>
      </w:r>
    </w:p>
    <w:p w:rsidR="00F16F77" w:rsidRPr="008D4F93" w:rsidRDefault="00F16F77" w:rsidP="00F16F77">
      <w:pPr>
        <w:bidi/>
        <w:rPr>
          <w:sz w:val="32"/>
          <w:szCs w:val="32"/>
          <w:lang w:bidi="fa-IR"/>
        </w:rPr>
      </w:pPr>
      <w:r w:rsidRPr="008D4F93">
        <w:rPr>
          <w:rFonts w:hint="cs"/>
          <w:b/>
          <w:bCs/>
          <w:sz w:val="32"/>
          <w:szCs w:val="32"/>
          <w:rtl/>
          <w:lang w:bidi="fa-IR"/>
        </w:rPr>
        <w:t>-یافته ها</w:t>
      </w:r>
    </w:p>
    <w:p w:rsidR="00CC7196" w:rsidRDefault="00F16F77" w:rsidP="00CC7196">
      <w:pPr>
        <w:bidi/>
        <w:ind w:firstLine="720"/>
        <w:rPr>
          <w:rFonts w:eastAsia="Calibri"/>
          <w:sz w:val="32"/>
          <w:szCs w:val="32"/>
          <w:rtl/>
        </w:rPr>
      </w:pPr>
      <w:r w:rsidRPr="008D4F93">
        <w:rPr>
          <w:rFonts w:eastAsia="Calibri" w:hint="cs"/>
          <w:sz w:val="32"/>
          <w:szCs w:val="32"/>
          <w:rtl/>
        </w:rPr>
        <w:t xml:space="preserve">نتایج پژوهش (جدول1) نشان داد که میانگین نمرات </w:t>
      </w:r>
      <w:r w:rsidR="00AB0E5B" w:rsidRPr="008D4F93">
        <w:rPr>
          <w:rFonts w:eastAsia="Calibri" w:hint="cs"/>
          <w:sz w:val="32"/>
          <w:szCs w:val="32"/>
          <w:rtl/>
        </w:rPr>
        <w:t xml:space="preserve">حل </w:t>
      </w:r>
      <w:r w:rsidR="00CC7196" w:rsidRPr="008D4F93">
        <w:rPr>
          <w:rFonts w:hint="cs"/>
          <w:sz w:val="32"/>
          <w:szCs w:val="32"/>
          <w:rtl/>
          <w:lang w:bidi="fa-IR"/>
        </w:rPr>
        <w:t>مسئله</w:t>
      </w:r>
      <w:r w:rsidR="00CC7196" w:rsidRPr="008D4F93">
        <w:rPr>
          <w:rFonts w:eastAsia="Calibri" w:hint="cs"/>
          <w:sz w:val="32"/>
          <w:szCs w:val="32"/>
          <w:rtl/>
        </w:rPr>
        <w:t xml:space="preserve"> </w:t>
      </w:r>
      <w:r w:rsidRPr="008D4F93">
        <w:rPr>
          <w:rFonts w:eastAsia="Calibri" w:hint="cs"/>
          <w:sz w:val="32"/>
          <w:szCs w:val="32"/>
          <w:rtl/>
        </w:rPr>
        <w:t>در گروه آزمایش (33/296) کمی پایین تر از گروه کنترل (26/273) است. میانگین و انحراف استاندارد نمرات مهارت های حل مسئله دانش آموزان گروه آزمایش و کنترل در مراحل پیش آزمون و پس آزمون در جدول</w:t>
      </w:r>
      <w:r w:rsidR="00CC7196">
        <w:rPr>
          <w:rFonts w:eastAsia="Calibri" w:hint="cs"/>
          <w:sz w:val="32"/>
          <w:szCs w:val="32"/>
          <w:rtl/>
        </w:rPr>
        <w:t>1</w:t>
      </w:r>
      <w:r w:rsidRPr="008D4F93">
        <w:rPr>
          <w:rFonts w:eastAsia="Calibri" w:hint="cs"/>
          <w:sz w:val="32"/>
          <w:szCs w:val="32"/>
          <w:rtl/>
        </w:rPr>
        <w:t>آمده است</w:t>
      </w:r>
    </w:p>
    <w:p w:rsidR="00CC7196" w:rsidRDefault="00CC7196" w:rsidP="00CC7196">
      <w:pPr>
        <w:bidi/>
        <w:ind w:firstLine="720"/>
        <w:rPr>
          <w:rFonts w:eastAsia="Calibri"/>
          <w:sz w:val="32"/>
          <w:szCs w:val="32"/>
          <w:rtl/>
        </w:rPr>
      </w:pPr>
    </w:p>
    <w:p w:rsidR="00CC7196" w:rsidRPr="00CC7196" w:rsidRDefault="00CC7196" w:rsidP="00CC7196">
      <w:pPr>
        <w:bidi/>
        <w:ind w:firstLine="720"/>
        <w:rPr>
          <w:rFonts w:eastAsia="Calibri" w:hint="cs"/>
          <w:b/>
          <w:bCs/>
          <w:sz w:val="32"/>
          <w:szCs w:val="32"/>
          <w:rtl/>
        </w:rPr>
      </w:pPr>
      <w:r w:rsidRPr="00CC7196">
        <w:rPr>
          <w:rFonts w:eastAsia="Calibri" w:hint="cs"/>
          <w:b/>
          <w:bCs/>
          <w:sz w:val="32"/>
          <w:szCs w:val="32"/>
          <w:rtl/>
        </w:rPr>
        <w:lastRenderedPageBreak/>
        <w:t>جدول شماره 1</w:t>
      </w:r>
      <w:r w:rsidRPr="00CC7196">
        <w:rPr>
          <w:rFonts w:cs="B Zar" w:hint="cs"/>
          <w:b/>
          <w:bCs/>
          <w:sz w:val="32"/>
          <w:szCs w:val="32"/>
          <w:rtl/>
        </w:rPr>
        <w:t xml:space="preserve"> </w:t>
      </w:r>
      <w:r w:rsidRPr="00CC7196">
        <w:rPr>
          <w:rFonts w:hint="cs"/>
          <w:b/>
          <w:bCs/>
          <w:sz w:val="32"/>
          <w:szCs w:val="32"/>
          <w:rtl/>
        </w:rPr>
        <w:t>شاخص های توصیفی نمرات مهارت های حل مسئله در دو گروه در مراحل پیش آزمون و پس آزمون</w:t>
      </w:r>
    </w:p>
    <w:p w:rsidR="00F16F77" w:rsidRPr="008D4F93" w:rsidRDefault="00F16F77" w:rsidP="00CC7196">
      <w:pPr>
        <w:bidi/>
        <w:rPr>
          <w:rFonts w:eastAsia="Calibri"/>
          <w:sz w:val="32"/>
          <w:szCs w:val="32"/>
          <w:rtl/>
        </w:rPr>
      </w:pPr>
      <w:r w:rsidRPr="008D4F93">
        <w:rPr>
          <w:rFonts w:eastAsia="Calibri" w:hint="cs"/>
          <w:sz w:val="32"/>
          <w:szCs w:val="32"/>
          <w:rtl/>
        </w:rPr>
        <w:t>.</w:t>
      </w:r>
    </w:p>
    <w:tbl>
      <w:tblPr>
        <w:tblStyle w:val="PlainTable2"/>
        <w:bidiVisual/>
        <w:tblW w:w="0" w:type="auto"/>
        <w:tblInd w:w="0" w:type="dxa"/>
        <w:tblLook w:val="04A0" w:firstRow="1" w:lastRow="0" w:firstColumn="1" w:lastColumn="0" w:noHBand="0" w:noVBand="1"/>
      </w:tblPr>
      <w:tblGrid>
        <w:gridCol w:w="1757"/>
        <w:gridCol w:w="1984"/>
        <w:gridCol w:w="993"/>
        <w:gridCol w:w="1134"/>
        <w:gridCol w:w="1134"/>
        <w:gridCol w:w="1134"/>
        <w:gridCol w:w="1128"/>
      </w:tblGrid>
      <w:tr w:rsidR="00506E20" w:rsidRPr="008D4F93" w:rsidTr="0057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dxa"/>
            <w:gridSpan w:val="3"/>
            <w:tcBorders>
              <w:top w:val="single" w:sz="4" w:space="0" w:color="7F7F7F" w:themeColor="text1" w:themeTint="80"/>
              <w:left w:val="nil"/>
              <w:right w:val="nil"/>
            </w:tcBorders>
          </w:tcPr>
          <w:p w:rsidR="00506E20" w:rsidRPr="008D4F93" w:rsidRDefault="00506E20" w:rsidP="00571C74">
            <w:pPr>
              <w:bidi/>
              <w:spacing w:line="240" w:lineRule="auto"/>
              <w:jc w:val="center"/>
              <w:rPr>
                <w:sz w:val="32"/>
                <w:szCs w:val="32"/>
                <w:rtl/>
              </w:rPr>
            </w:pPr>
          </w:p>
        </w:tc>
        <w:tc>
          <w:tcPr>
            <w:tcW w:w="2268" w:type="dxa"/>
            <w:gridSpan w:val="2"/>
            <w:tcBorders>
              <w:top w:val="single" w:sz="4" w:space="0" w:color="7F7F7F" w:themeColor="text1" w:themeTint="80"/>
              <w:left w:val="nil"/>
              <w:right w:val="nil"/>
            </w:tcBorders>
            <w:hideMark/>
          </w:tcPr>
          <w:p w:rsidR="00506E20" w:rsidRPr="008D4F93" w:rsidRDefault="00506E20" w:rsidP="00571C74">
            <w:pPr>
              <w:bidi/>
              <w:spacing w:line="240" w:lineRule="auto"/>
              <w:jc w:val="center"/>
              <w:cnfStyle w:val="100000000000" w:firstRow="1"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پیش آزمون</w:t>
            </w:r>
          </w:p>
        </w:tc>
        <w:tc>
          <w:tcPr>
            <w:tcW w:w="2262" w:type="dxa"/>
            <w:gridSpan w:val="2"/>
            <w:tcBorders>
              <w:top w:val="single" w:sz="4" w:space="0" w:color="7F7F7F" w:themeColor="text1" w:themeTint="80"/>
              <w:left w:val="nil"/>
              <w:right w:val="nil"/>
            </w:tcBorders>
            <w:hideMark/>
          </w:tcPr>
          <w:p w:rsidR="00506E20" w:rsidRPr="008D4F93" w:rsidRDefault="00506E20" w:rsidP="00571C74">
            <w:pPr>
              <w:bidi/>
              <w:spacing w:line="240" w:lineRule="auto"/>
              <w:jc w:val="center"/>
              <w:cnfStyle w:val="100000000000" w:firstRow="1"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پس آزمون</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Borders>
              <w:left w:val="nil"/>
              <w:right w:val="nil"/>
            </w:tcBorders>
            <w:hideMark/>
          </w:tcPr>
          <w:p w:rsidR="00506E20" w:rsidRPr="008D4F93" w:rsidRDefault="00506E20" w:rsidP="00571C74">
            <w:pPr>
              <w:bidi/>
              <w:spacing w:line="240" w:lineRule="auto"/>
              <w:jc w:val="center"/>
              <w:rPr>
                <w:sz w:val="32"/>
                <w:szCs w:val="32"/>
                <w:rtl/>
              </w:rPr>
            </w:pPr>
            <w:r w:rsidRPr="008D4F93">
              <w:rPr>
                <w:rFonts w:hint="cs"/>
                <w:sz w:val="32"/>
                <w:szCs w:val="32"/>
                <w:rtl/>
              </w:rPr>
              <w:t>گروه</w:t>
            </w:r>
          </w:p>
        </w:tc>
        <w:tc>
          <w:tcPr>
            <w:tcW w:w="198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متغیر</w:t>
            </w:r>
          </w:p>
        </w:tc>
        <w:tc>
          <w:tcPr>
            <w:tcW w:w="993"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تعداد</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میانگین</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انحراف استاندارد</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میانگین</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8D4F93">
              <w:rPr>
                <w:rFonts w:hint="cs"/>
                <w:b/>
                <w:bCs/>
                <w:sz w:val="32"/>
                <w:szCs w:val="32"/>
                <w:rtl/>
              </w:rPr>
              <w:t>انحراف استاندارد</w:t>
            </w:r>
          </w:p>
        </w:tc>
      </w:tr>
      <w:tr w:rsidR="00506E20" w:rsidRPr="008D4F93" w:rsidTr="00571C74">
        <w:tc>
          <w:tcPr>
            <w:cnfStyle w:val="001000000000" w:firstRow="0" w:lastRow="0" w:firstColumn="1" w:lastColumn="0" w:oddVBand="0" w:evenVBand="0" w:oddHBand="0" w:evenHBand="0" w:firstRowFirstColumn="0" w:firstRowLastColumn="0" w:lastRowFirstColumn="0" w:lastRowLastColumn="0"/>
            <w:tcW w:w="1757" w:type="dxa"/>
            <w:vMerge w:val="restart"/>
            <w:tcBorders>
              <w:top w:val="nil"/>
              <w:left w:val="nil"/>
              <w:bottom w:val="nil"/>
              <w:right w:val="nil"/>
            </w:tcBorders>
            <w:hideMark/>
          </w:tcPr>
          <w:p w:rsidR="00506E20" w:rsidRPr="008D4F93" w:rsidRDefault="00506E20" w:rsidP="00571C74">
            <w:pPr>
              <w:bidi/>
              <w:spacing w:before="600" w:line="240" w:lineRule="auto"/>
              <w:rPr>
                <w:sz w:val="32"/>
                <w:szCs w:val="32"/>
                <w:rtl/>
              </w:rPr>
            </w:pPr>
            <w:r w:rsidRPr="008D4F93">
              <w:rPr>
                <w:rFonts w:hint="cs"/>
                <w:sz w:val="32"/>
                <w:szCs w:val="32"/>
                <w:rtl/>
              </w:rPr>
              <w:t>گروه آزمایش</w:t>
            </w:r>
          </w:p>
        </w:tc>
        <w:tc>
          <w:tcPr>
            <w:tcW w:w="1984" w:type="dxa"/>
            <w:tcBorders>
              <w:top w:val="nil"/>
              <w:left w:val="nil"/>
              <w:bottom w:val="nil"/>
              <w:right w:val="nil"/>
            </w:tcBorders>
            <w:hideMark/>
          </w:tcPr>
          <w:p w:rsidR="00506E20" w:rsidRPr="008D4F93" w:rsidRDefault="00506E20" w:rsidP="00571C74">
            <w:pPr>
              <w:bidi/>
              <w:spacing w:line="240" w:lineRule="auto"/>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زمان کل</w:t>
            </w:r>
          </w:p>
        </w:tc>
        <w:tc>
          <w:tcPr>
            <w:tcW w:w="993"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lang w:bidi="fa-IR"/>
              </w:rPr>
            </w:pPr>
            <w:r w:rsidRPr="008D4F93">
              <w:rPr>
                <w:rFonts w:hint="cs"/>
                <w:sz w:val="32"/>
                <w:szCs w:val="32"/>
                <w:rtl/>
                <w:lang w:bidi="fa-IR"/>
              </w:rPr>
              <w:t>00/334</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76/93</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20/56</w:t>
            </w:r>
          </w:p>
        </w:tc>
        <w:tc>
          <w:tcPr>
            <w:tcW w:w="1128"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92/88</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left w:val="nil"/>
              <w:right w:val="nil"/>
            </w:tcBorders>
            <w:hideMark/>
          </w:tcPr>
          <w:p w:rsidR="00506E20" w:rsidRPr="008D4F93" w:rsidRDefault="00506E20" w:rsidP="00571C74">
            <w:pPr>
              <w:bidi/>
              <w:spacing w:line="240" w:lineRule="auto"/>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زمان تأخیر</w:t>
            </w:r>
          </w:p>
        </w:tc>
        <w:tc>
          <w:tcPr>
            <w:tcW w:w="993" w:type="dxa"/>
            <w:tcBorders>
              <w:left w:val="nil"/>
              <w:right w:val="nil"/>
            </w:tcBorders>
            <w:hideMark/>
          </w:tcPr>
          <w:p w:rsidR="00506E20" w:rsidRPr="008D4F93" w:rsidRDefault="00506E20" w:rsidP="00571C74">
            <w:pPr>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15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8D4F93">
              <w:rPr>
                <w:rFonts w:hint="cs"/>
                <w:sz w:val="32"/>
                <w:szCs w:val="32"/>
                <w:rtl/>
              </w:rPr>
              <w:t>53/104</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25/41</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93/119</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88/53</w:t>
            </w:r>
          </w:p>
        </w:tc>
      </w:tr>
      <w:tr w:rsidR="00506E20" w:rsidRPr="008D4F93" w:rsidTr="00571C74">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top w:val="nil"/>
              <w:left w:val="nil"/>
              <w:bottom w:val="nil"/>
              <w:right w:val="nil"/>
            </w:tcBorders>
            <w:hideMark/>
          </w:tcPr>
          <w:p w:rsidR="00506E20" w:rsidRPr="008D4F93" w:rsidRDefault="00506E20" w:rsidP="00571C74">
            <w:pPr>
              <w:bidi/>
              <w:spacing w:line="240" w:lineRule="auto"/>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زمان آزمایش</w:t>
            </w:r>
          </w:p>
        </w:tc>
        <w:tc>
          <w:tcPr>
            <w:tcW w:w="993" w:type="dxa"/>
            <w:tcBorders>
              <w:top w:val="nil"/>
              <w:left w:val="nil"/>
              <w:bottom w:val="nil"/>
              <w:right w:val="nil"/>
            </w:tcBorders>
            <w:hideMark/>
          </w:tcPr>
          <w:p w:rsidR="00506E20" w:rsidRPr="008D4F93" w:rsidRDefault="00506E20" w:rsidP="00571C74">
            <w:pPr>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8D4F93">
              <w:rPr>
                <w:rFonts w:hint="cs"/>
                <w:sz w:val="32"/>
                <w:szCs w:val="32"/>
                <w:rtl/>
              </w:rPr>
              <w:t>47/229</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99/63</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60/131</w:t>
            </w:r>
          </w:p>
        </w:tc>
        <w:tc>
          <w:tcPr>
            <w:tcW w:w="1128"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76/45</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left w:val="nil"/>
              <w:right w:val="nil"/>
            </w:tcBorders>
            <w:hideMark/>
          </w:tcPr>
          <w:p w:rsidR="00506E20" w:rsidRPr="008D4F93" w:rsidRDefault="00506E20" w:rsidP="00571C74">
            <w:pPr>
              <w:bidi/>
              <w:spacing w:line="240" w:lineRule="auto"/>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تعداد خطا</w:t>
            </w:r>
          </w:p>
        </w:tc>
        <w:tc>
          <w:tcPr>
            <w:tcW w:w="993" w:type="dxa"/>
            <w:tcBorders>
              <w:left w:val="nil"/>
              <w:right w:val="nil"/>
            </w:tcBorders>
            <w:hideMark/>
          </w:tcPr>
          <w:p w:rsidR="00506E20" w:rsidRPr="008D4F93" w:rsidRDefault="00506E20" w:rsidP="00571C74">
            <w:pPr>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15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8D4F93">
              <w:rPr>
                <w:rFonts w:hint="cs"/>
                <w:sz w:val="32"/>
                <w:szCs w:val="32"/>
                <w:rtl/>
              </w:rPr>
              <w:t>87/19</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71/6</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47/8</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70/7</w:t>
            </w:r>
          </w:p>
        </w:tc>
      </w:tr>
      <w:tr w:rsidR="00506E20" w:rsidRPr="008D4F93" w:rsidTr="00571C74">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top w:val="nil"/>
              <w:left w:val="nil"/>
              <w:bottom w:val="nil"/>
              <w:right w:val="nil"/>
            </w:tcBorders>
            <w:hideMark/>
          </w:tcPr>
          <w:p w:rsidR="00506E20" w:rsidRPr="008D4F93" w:rsidRDefault="00506E20" w:rsidP="00571C74">
            <w:pPr>
              <w:bidi/>
              <w:spacing w:line="240" w:lineRule="auto"/>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نمره کل</w:t>
            </w:r>
          </w:p>
        </w:tc>
        <w:tc>
          <w:tcPr>
            <w:tcW w:w="993" w:type="dxa"/>
            <w:tcBorders>
              <w:top w:val="nil"/>
              <w:left w:val="nil"/>
              <w:bottom w:val="nil"/>
              <w:right w:val="nil"/>
            </w:tcBorders>
            <w:hideMark/>
          </w:tcPr>
          <w:p w:rsidR="00506E20" w:rsidRPr="008D4F93" w:rsidRDefault="00506E20" w:rsidP="00571C74">
            <w:pPr>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lang w:bidi="fa-IR"/>
              </w:rPr>
            </w:pPr>
            <w:r w:rsidRPr="008D4F93">
              <w:rPr>
                <w:rFonts w:hint="cs"/>
                <w:sz w:val="32"/>
                <w:szCs w:val="32"/>
                <w:rtl/>
                <w:lang w:bidi="fa-IR"/>
              </w:rPr>
              <w:t>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87/26</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88/2</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20/32</w:t>
            </w:r>
          </w:p>
        </w:tc>
        <w:tc>
          <w:tcPr>
            <w:tcW w:w="1128"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21/3</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vMerge w:val="restart"/>
            <w:tcBorders>
              <w:left w:val="nil"/>
              <w:right w:val="nil"/>
            </w:tcBorders>
            <w:hideMark/>
          </w:tcPr>
          <w:p w:rsidR="00506E20" w:rsidRPr="008D4F93" w:rsidRDefault="00506E20" w:rsidP="00571C74">
            <w:pPr>
              <w:bidi/>
              <w:spacing w:before="600" w:line="240" w:lineRule="auto"/>
              <w:rPr>
                <w:sz w:val="32"/>
                <w:szCs w:val="32"/>
                <w:rtl/>
              </w:rPr>
            </w:pPr>
            <w:r w:rsidRPr="008D4F93">
              <w:rPr>
                <w:rFonts w:hint="cs"/>
                <w:sz w:val="32"/>
                <w:szCs w:val="32"/>
                <w:rtl/>
              </w:rPr>
              <w:t>گروه کنترل</w:t>
            </w:r>
          </w:p>
        </w:tc>
        <w:tc>
          <w:tcPr>
            <w:tcW w:w="1984" w:type="dxa"/>
            <w:tcBorders>
              <w:left w:val="nil"/>
              <w:right w:val="nil"/>
            </w:tcBorders>
            <w:hideMark/>
          </w:tcPr>
          <w:p w:rsidR="00506E20" w:rsidRPr="008D4F93" w:rsidRDefault="00506E20" w:rsidP="00571C74">
            <w:pPr>
              <w:bidi/>
              <w:spacing w:line="240" w:lineRule="auto"/>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زمان کل</w:t>
            </w:r>
          </w:p>
        </w:tc>
        <w:tc>
          <w:tcPr>
            <w:tcW w:w="993"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15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07/375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50/135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00/338</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45/102</w:t>
            </w:r>
          </w:p>
        </w:tc>
      </w:tr>
      <w:tr w:rsidR="00506E20" w:rsidRPr="008D4F93" w:rsidTr="00571C7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rsidR="00506E20" w:rsidRPr="008D4F93" w:rsidRDefault="00506E20" w:rsidP="00571C74">
            <w:pPr>
              <w:bidi/>
              <w:spacing w:line="240" w:lineRule="auto"/>
              <w:jc w:val="left"/>
              <w:rPr>
                <w:sz w:val="32"/>
                <w:szCs w:val="32"/>
              </w:rPr>
            </w:pPr>
          </w:p>
        </w:tc>
        <w:tc>
          <w:tcPr>
            <w:tcW w:w="1984" w:type="dxa"/>
            <w:tcBorders>
              <w:top w:val="nil"/>
              <w:left w:val="nil"/>
              <w:bottom w:val="nil"/>
              <w:right w:val="nil"/>
            </w:tcBorders>
            <w:hideMark/>
          </w:tcPr>
          <w:p w:rsidR="00506E20" w:rsidRPr="008D4F93" w:rsidRDefault="00506E20" w:rsidP="00571C74">
            <w:pPr>
              <w:bidi/>
              <w:spacing w:line="240" w:lineRule="auto"/>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زمان تأخیر</w:t>
            </w:r>
          </w:p>
        </w:tc>
        <w:tc>
          <w:tcPr>
            <w:tcW w:w="993" w:type="dxa"/>
            <w:tcBorders>
              <w:top w:val="nil"/>
              <w:left w:val="nil"/>
              <w:bottom w:val="nil"/>
              <w:right w:val="nil"/>
            </w:tcBorders>
            <w:hideMark/>
          </w:tcPr>
          <w:p w:rsidR="00506E20" w:rsidRPr="008D4F93" w:rsidRDefault="00506E20" w:rsidP="00571C74">
            <w:pPr>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8D4F93">
              <w:rPr>
                <w:rFonts w:hint="cs"/>
                <w:sz w:val="32"/>
                <w:szCs w:val="32"/>
                <w:rtl/>
              </w:rPr>
              <w:t>13/115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01/46</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27/120</w:t>
            </w:r>
          </w:p>
        </w:tc>
        <w:tc>
          <w:tcPr>
            <w:tcW w:w="1128"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83/54</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left w:val="nil"/>
              <w:right w:val="nil"/>
            </w:tcBorders>
            <w:hideMark/>
          </w:tcPr>
          <w:p w:rsidR="00506E20" w:rsidRPr="008D4F93" w:rsidRDefault="00506E20" w:rsidP="00571C74">
            <w:pPr>
              <w:bidi/>
              <w:spacing w:line="240" w:lineRule="auto"/>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زمان آزمایش</w:t>
            </w:r>
          </w:p>
        </w:tc>
        <w:tc>
          <w:tcPr>
            <w:tcW w:w="993" w:type="dxa"/>
            <w:tcBorders>
              <w:left w:val="nil"/>
              <w:right w:val="nil"/>
            </w:tcBorders>
            <w:hideMark/>
          </w:tcPr>
          <w:p w:rsidR="00506E20" w:rsidRPr="008D4F93" w:rsidRDefault="00506E20" w:rsidP="00571C74">
            <w:pPr>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15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8D4F93">
              <w:rPr>
                <w:rFonts w:hint="cs"/>
                <w:sz w:val="32"/>
                <w:szCs w:val="32"/>
                <w:rtl/>
              </w:rPr>
              <w:t>60/260</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42/101</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07/217</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16/73</w:t>
            </w:r>
          </w:p>
        </w:tc>
      </w:tr>
      <w:tr w:rsidR="00506E20" w:rsidRPr="008D4F93" w:rsidTr="00571C7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rsidR="00506E20" w:rsidRPr="008D4F93" w:rsidRDefault="00506E20" w:rsidP="00571C74">
            <w:pPr>
              <w:bidi/>
              <w:spacing w:line="240" w:lineRule="auto"/>
              <w:jc w:val="left"/>
              <w:rPr>
                <w:sz w:val="32"/>
                <w:szCs w:val="32"/>
              </w:rPr>
            </w:pPr>
          </w:p>
        </w:tc>
        <w:tc>
          <w:tcPr>
            <w:tcW w:w="1984" w:type="dxa"/>
            <w:tcBorders>
              <w:top w:val="nil"/>
              <w:left w:val="nil"/>
              <w:bottom w:val="nil"/>
              <w:right w:val="nil"/>
            </w:tcBorders>
            <w:hideMark/>
          </w:tcPr>
          <w:p w:rsidR="00506E20" w:rsidRPr="008D4F93" w:rsidRDefault="00506E20" w:rsidP="00571C74">
            <w:pPr>
              <w:bidi/>
              <w:spacing w:line="240" w:lineRule="auto"/>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تعداد خطا</w:t>
            </w:r>
          </w:p>
        </w:tc>
        <w:tc>
          <w:tcPr>
            <w:tcW w:w="993" w:type="dxa"/>
            <w:tcBorders>
              <w:top w:val="nil"/>
              <w:left w:val="nil"/>
              <w:bottom w:val="nil"/>
              <w:right w:val="nil"/>
            </w:tcBorders>
            <w:hideMark/>
          </w:tcPr>
          <w:p w:rsidR="00506E20" w:rsidRPr="008D4F93" w:rsidRDefault="00506E20" w:rsidP="00571C74">
            <w:pPr>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15</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8D4F93">
              <w:rPr>
                <w:rFonts w:hint="cs"/>
                <w:sz w:val="32"/>
                <w:szCs w:val="32"/>
                <w:rtl/>
              </w:rPr>
              <w:t>47/16</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23/7</w:t>
            </w:r>
          </w:p>
        </w:tc>
        <w:tc>
          <w:tcPr>
            <w:tcW w:w="1134"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67/19</w:t>
            </w:r>
          </w:p>
        </w:tc>
        <w:tc>
          <w:tcPr>
            <w:tcW w:w="1128" w:type="dxa"/>
            <w:tcBorders>
              <w:top w:val="nil"/>
              <w:left w:val="nil"/>
              <w:bottom w:val="nil"/>
              <w:right w:val="nil"/>
            </w:tcBorders>
            <w:hideMark/>
          </w:tcPr>
          <w:p w:rsidR="00506E20" w:rsidRPr="008D4F93" w:rsidRDefault="00506E20" w:rsidP="00571C74">
            <w:pPr>
              <w:bidi/>
              <w:spacing w:line="240" w:lineRule="auto"/>
              <w:jc w:val="center"/>
              <w:cnfStyle w:val="000000000000" w:firstRow="0" w:lastRow="0" w:firstColumn="0" w:lastColumn="0" w:oddVBand="0" w:evenVBand="0" w:oddHBand="0" w:evenHBand="0" w:firstRowFirstColumn="0" w:firstRowLastColumn="0" w:lastRowFirstColumn="0" w:lastRowLastColumn="0"/>
              <w:rPr>
                <w:sz w:val="32"/>
                <w:szCs w:val="32"/>
                <w:rtl/>
              </w:rPr>
            </w:pPr>
            <w:r w:rsidRPr="008D4F93">
              <w:rPr>
                <w:rFonts w:hint="cs"/>
                <w:sz w:val="32"/>
                <w:szCs w:val="32"/>
                <w:rtl/>
              </w:rPr>
              <w:t>10/9</w:t>
            </w:r>
          </w:p>
        </w:tc>
      </w:tr>
      <w:tr w:rsidR="00506E20" w:rsidRPr="008D4F93" w:rsidTr="0057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506E20" w:rsidRPr="008D4F93" w:rsidRDefault="00506E20" w:rsidP="00571C74">
            <w:pPr>
              <w:bidi/>
              <w:spacing w:line="240" w:lineRule="auto"/>
              <w:jc w:val="left"/>
              <w:rPr>
                <w:sz w:val="32"/>
                <w:szCs w:val="32"/>
              </w:rPr>
            </w:pPr>
          </w:p>
        </w:tc>
        <w:tc>
          <w:tcPr>
            <w:tcW w:w="1984" w:type="dxa"/>
            <w:tcBorders>
              <w:left w:val="nil"/>
              <w:right w:val="nil"/>
            </w:tcBorders>
            <w:hideMark/>
          </w:tcPr>
          <w:p w:rsidR="00506E20" w:rsidRPr="008D4F93" w:rsidRDefault="00506E20" w:rsidP="00571C74">
            <w:pPr>
              <w:bidi/>
              <w:spacing w:line="240" w:lineRule="auto"/>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نمره کل</w:t>
            </w:r>
          </w:p>
        </w:tc>
        <w:tc>
          <w:tcPr>
            <w:tcW w:w="993" w:type="dxa"/>
            <w:tcBorders>
              <w:left w:val="nil"/>
              <w:right w:val="nil"/>
            </w:tcBorders>
            <w:hideMark/>
          </w:tcPr>
          <w:p w:rsidR="00506E20" w:rsidRPr="008D4F93" w:rsidRDefault="00506E20" w:rsidP="00571C74">
            <w:pPr>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lang w:bidi="fa-IR"/>
              </w:rPr>
            </w:pPr>
            <w:r w:rsidRPr="008D4F93">
              <w:rPr>
                <w:rFonts w:hint="cs"/>
                <w:sz w:val="32"/>
                <w:szCs w:val="32"/>
                <w:rtl/>
                <w:lang w:bidi="fa-IR"/>
              </w:rPr>
              <w:t>15</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73/28</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24/3</w:t>
            </w:r>
          </w:p>
        </w:tc>
        <w:tc>
          <w:tcPr>
            <w:tcW w:w="1134"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33/27</w:t>
            </w:r>
          </w:p>
        </w:tc>
        <w:tc>
          <w:tcPr>
            <w:tcW w:w="1128" w:type="dxa"/>
            <w:tcBorders>
              <w:left w:val="nil"/>
              <w:right w:val="nil"/>
            </w:tcBorders>
            <w:hideMark/>
          </w:tcPr>
          <w:p w:rsidR="00506E20" w:rsidRPr="008D4F93" w:rsidRDefault="00506E20" w:rsidP="00571C74">
            <w:pPr>
              <w:bidi/>
              <w:spacing w:line="240" w:lineRule="auto"/>
              <w:jc w:val="center"/>
              <w:cnfStyle w:val="000000100000" w:firstRow="0" w:lastRow="0" w:firstColumn="0" w:lastColumn="0" w:oddVBand="0" w:evenVBand="0" w:oddHBand="1" w:evenHBand="0" w:firstRowFirstColumn="0" w:firstRowLastColumn="0" w:lastRowFirstColumn="0" w:lastRowLastColumn="0"/>
              <w:rPr>
                <w:sz w:val="32"/>
                <w:szCs w:val="32"/>
                <w:rtl/>
              </w:rPr>
            </w:pPr>
            <w:r w:rsidRPr="008D4F93">
              <w:rPr>
                <w:rFonts w:hint="cs"/>
                <w:sz w:val="32"/>
                <w:szCs w:val="32"/>
                <w:rtl/>
              </w:rPr>
              <w:t>94/3</w:t>
            </w:r>
          </w:p>
        </w:tc>
      </w:tr>
    </w:tbl>
    <w:p w:rsidR="003F36DD" w:rsidRPr="008D4F93" w:rsidRDefault="003F36DD" w:rsidP="00AB0E5B">
      <w:pPr>
        <w:bidi/>
        <w:ind w:firstLine="720"/>
        <w:rPr>
          <w:rFonts w:eastAsia="Calibri"/>
          <w:sz w:val="32"/>
          <w:szCs w:val="32"/>
          <w:lang w:bidi="fa-IR"/>
        </w:rPr>
      </w:pPr>
      <w:r w:rsidRPr="008D4F93">
        <w:rPr>
          <w:rFonts w:eastAsia="Calibri" w:hint="cs"/>
          <w:sz w:val="32"/>
          <w:szCs w:val="32"/>
          <w:rtl/>
        </w:rPr>
        <w:t>یافته های پژوهش (جدول</w:t>
      </w:r>
      <w:r w:rsidR="00AB0E5B" w:rsidRPr="008D4F93">
        <w:rPr>
          <w:rFonts w:eastAsia="Calibri" w:hint="cs"/>
          <w:sz w:val="32"/>
          <w:szCs w:val="32"/>
          <w:rtl/>
        </w:rPr>
        <w:t>1)</w:t>
      </w:r>
      <w:r w:rsidRPr="008D4F93">
        <w:rPr>
          <w:rFonts w:eastAsia="Calibri" w:hint="cs"/>
          <w:sz w:val="32"/>
          <w:szCs w:val="32"/>
          <w:rtl/>
        </w:rPr>
        <w:t xml:space="preserve"> نشان داد که </w:t>
      </w:r>
      <w:r w:rsidRPr="008D4F93">
        <w:rPr>
          <w:rFonts w:eastAsia="Calibri" w:hint="cs"/>
          <w:sz w:val="32"/>
          <w:szCs w:val="32"/>
          <w:rtl/>
          <w:lang w:bidi="fa-IR"/>
        </w:rPr>
        <w:t>در گروه آزمایش میانگین نمرات زمان کل (20/56)، زمان آزمایش (60/131) و تعداد خطا (47/8) در مرحله پس آزمون نسبت به مرحله پیش آزمون کاهش داشته است، اما میانگین نمرات زمان تأخیر (93/119) و نمره کل آزمون برج لندن (20/32) در مرحله پس آزمون نسبت به پیش آزمون افزایش یافته است. علاوه بر این، در گروه کنترل میانگین نمرات زمان کل (00/338)، زمان آزمایش (07/217) و نمره کل (33/27) آزمون برج لندن در مرحله پس آزمون نسبت به مرحله پیش آزمون کاهش داشته است، در حالیکه میانگین نمرات زمان تأخیر (27/120) و تعداد خطا (67/19) در مرحله پس آزمون نسبت به پیش آزمون افزایش یافته است.</w:t>
      </w:r>
    </w:p>
    <w:p w:rsidR="003F36DD" w:rsidRPr="008D4F93" w:rsidRDefault="003F36DD" w:rsidP="00506E20">
      <w:pPr>
        <w:bidi/>
        <w:ind w:firstLine="720"/>
        <w:rPr>
          <w:rFonts w:eastAsia="Calibri"/>
          <w:b/>
          <w:bCs/>
          <w:sz w:val="32"/>
          <w:szCs w:val="32"/>
          <w:rtl/>
          <w:lang w:bidi="fa-IR"/>
        </w:rPr>
      </w:pPr>
    </w:p>
    <w:p w:rsidR="001478ED" w:rsidRDefault="001478ED" w:rsidP="002A566D">
      <w:pPr>
        <w:bidi/>
        <w:ind w:left="-75"/>
        <w:rPr>
          <w:b/>
          <w:bCs/>
          <w:sz w:val="32"/>
          <w:szCs w:val="32"/>
          <w:rtl/>
          <w:lang w:bidi="fa-IR"/>
        </w:rPr>
      </w:pPr>
    </w:p>
    <w:p w:rsidR="001478ED" w:rsidRDefault="001478ED" w:rsidP="001478ED">
      <w:pPr>
        <w:bidi/>
        <w:ind w:left="-75"/>
        <w:rPr>
          <w:b/>
          <w:bCs/>
          <w:sz w:val="32"/>
          <w:szCs w:val="32"/>
          <w:rtl/>
          <w:lang w:bidi="fa-IR"/>
        </w:rPr>
      </w:pPr>
    </w:p>
    <w:p w:rsidR="001478ED" w:rsidRDefault="001478ED" w:rsidP="001478ED">
      <w:pPr>
        <w:bidi/>
        <w:ind w:left="-75"/>
        <w:rPr>
          <w:b/>
          <w:bCs/>
          <w:sz w:val="32"/>
          <w:szCs w:val="32"/>
          <w:rtl/>
          <w:lang w:bidi="fa-IR"/>
        </w:rPr>
      </w:pPr>
    </w:p>
    <w:p w:rsidR="001478ED" w:rsidRDefault="001478ED" w:rsidP="001478ED">
      <w:pPr>
        <w:bidi/>
        <w:ind w:left="-75"/>
        <w:rPr>
          <w:b/>
          <w:bCs/>
          <w:sz w:val="32"/>
          <w:szCs w:val="32"/>
          <w:rtl/>
          <w:lang w:bidi="fa-IR"/>
        </w:rPr>
      </w:pPr>
    </w:p>
    <w:p w:rsidR="001478ED" w:rsidRDefault="001478ED" w:rsidP="001478ED">
      <w:pPr>
        <w:bidi/>
        <w:ind w:left="-75"/>
        <w:rPr>
          <w:b/>
          <w:bCs/>
          <w:sz w:val="32"/>
          <w:szCs w:val="32"/>
          <w:rtl/>
          <w:lang w:bidi="fa-IR"/>
        </w:rPr>
      </w:pPr>
    </w:p>
    <w:p w:rsidR="002A566D" w:rsidRPr="008D4F93" w:rsidRDefault="002A566D" w:rsidP="001478ED">
      <w:pPr>
        <w:bidi/>
        <w:ind w:left="-75"/>
        <w:rPr>
          <w:sz w:val="32"/>
          <w:szCs w:val="32"/>
        </w:rPr>
      </w:pPr>
      <w:r w:rsidRPr="008D4F93">
        <w:rPr>
          <w:rFonts w:hint="cs"/>
          <w:b/>
          <w:bCs/>
          <w:sz w:val="32"/>
          <w:szCs w:val="32"/>
          <w:rtl/>
          <w:lang w:bidi="fa-IR"/>
        </w:rPr>
        <w:t xml:space="preserve">-بحث </w:t>
      </w:r>
    </w:p>
    <w:p w:rsidR="002A566D" w:rsidRPr="008D4F93" w:rsidRDefault="002A566D" w:rsidP="00314897">
      <w:pPr>
        <w:bidi/>
        <w:ind w:left="-75" w:firstLine="795"/>
        <w:rPr>
          <w:rFonts w:hint="cs"/>
          <w:sz w:val="32"/>
          <w:szCs w:val="32"/>
          <w:rtl/>
          <w:lang w:bidi="fa-IR"/>
        </w:rPr>
      </w:pPr>
      <w:r w:rsidRPr="008D4F93">
        <w:rPr>
          <w:rFonts w:hint="cs"/>
          <w:sz w:val="32"/>
          <w:szCs w:val="32"/>
          <w:rtl/>
          <w:lang w:bidi="fa-IR"/>
        </w:rPr>
        <w:t>پژوهش حاضر</w:t>
      </w:r>
      <w:r w:rsidRPr="008D4F93">
        <w:rPr>
          <w:rFonts w:hint="cs"/>
          <w:sz w:val="32"/>
          <w:szCs w:val="32"/>
          <w:lang w:bidi="fa-IR"/>
        </w:rPr>
        <w:t xml:space="preserve"> </w:t>
      </w:r>
      <w:r w:rsidRPr="008D4F93">
        <w:rPr>
          <w:rFonts w:hint="cs"/>
          <w:sz w:val="32"/>
          <w:szCs w:val="32"/>
          <w:rtl/>
          <w:lang w:bidi="fa-IR"/>
        </w:rPr>
        <w:t xml:space="preserve"> با هدف بررسی بررسی تأثیر بازی رایانه ای</w:t>
      </w:r>
      <w:r w:rsidR="00314897">
        <w:rPr>
          <w:rFonts w:hint="cs"/>
          <w:sz w:val="32"/>
          <w:szCs w:val="32"/>
          <w:rtl/>
          <w:lang w:bidi="fa-IR"/>
        </w:rPr>
        <w:t xml:space="preserve"> بر بهبود عملکرد دانش آموزان پایه ششم میباشد</w:t>
      </w:r>
    </w:p>
    <w:p w:rsidR="00B97B2A" w:rsidRPr="008D4F93" w:rsidRDefault="002A566D" w:rsidP="00B97B2A">
      <w:pPr>
        <w:bidi/>
        <w:ind w:left="-75" w:firstLine="75"/>
        <w:rPr>
          <w:noProof/>
          <w:sz w:val="32"/>
          <w:szCs w:val="32"/>
          <w:rtl/>
          <w:lang w:bidi="fa-IR"/>
        </w:rPr>
      </w:pPr>
      <w:r w:rsidRPr="008D4F93">
        <w:rPr>
          <w:rFonts w:hint="cs"/>
          <w:sz w:val="32"/>
          <w:szCs w:val="32"/>
          <w:rtl/>
          <w:lang w:bidi="fa-IR"/>
        </w:rPr>
        <w:t>یافته های حاصل از آزمون تحلیل کوواریانس نشان می دهند که كه ميانگين نمره کل حل مسئله در گروه آزمايش بالاتر از گروه كنترل است و اندازه اثر محاسبه شده نشانگر تأثیر بسیار زیاد بازی های رایان</w:t>
      </w:r>
      <w:r w:rsidR="006C1259" w:rsidRPr="008D4F93">
        <w:rPr>
          <w:rFonts w:hint="cs"/>
          <w:sz w:val="32"/>
          <w:szCs w:val="32"/>
          <w:rtl/>
          <w:lang w:bidi="fa-IR"/>
        </w:rPr>
        <w:t xml:space="preserve">ه ای بر بهبود عملکرد حل مسئله دانش آموزان </w:t>
      </w:r>
      <w:r w:rsidRPr="008D4F93">
        <w:rPr>
          <w:rFonts w:hint="cs"/>
          <w:sz w:val="32"/>
          <w:szCs w:val="32"/>
          <w:rtl/>
          <w:lang w:bidi="fa-IR"/>
        </w:rPr>
        <w:t xml:space="preserve"> است. بنابر این برنامه بازی های رایانه ای بر بهبود ع</w:t>
      </w:r>
      <w:r w:rsidR="006C1259" w:rsidRPr="008D4F93">
        <w:rPr>
          <w:rFonts w:hint="cs"/>
          <w:sz w:val="32"/>
          <w:szCs w:val="32"/>
          <w:rtl/>
          <w:lang w:bidi="fa-IR"/>
        </w:rPr>
        <w:t xml:space="preserve">ملکرد حل مسئله در  دانش آموزان </w:t>
      </w:r>
      <w:r w:rsidRPr="008D4F93">
        <w:rPr>
          <w:rFonts w:hint="cs"/>
          <w:sz w:val="32"/>
          <w:szCs w:val="32"/>
          <w:rtl/>
          <w:lang w:bidi="fa-IR"/>
        </w:rPr>
        <w:t xml:space="preserve"> گروه آزمايش که این برنامه را دریافت کرده اند در مقایسه با  افراد گروه كنترل که این برنامه را دریافت نکرده اند تأثير داشته است، بطوري كه موجب</w:t>
      </w:r>
      <w:r w:rsidR="006C1259" w:rsidRPr="008D4F93">
        <w:rPr>
          <w:rFonts w:hint="cs"/>
          <w:sz w:val="32"/>
          <w:szCs w:val="32"/>
          <w:rtl/>
          <w:lang w:bidi="fa-IR"/>
        </w:rPr>
        <w:t xml:space="preserve"> </w:t>
      </w:r>
      <w:r w:rsidRPr="008D4F93">
        <w:rPr>
          <w:rFonts w:hint="cs"/>
          <w:sz w:val="32"/>
          <w:szCs w:val="32"/>
          <w:rtl/>
          <w:lang w:bidi="fa-IR"/>
        </w:rPr>
        <w:t xml:space="preserve">بهبود عملکرد حل مسئله در </w:t>
      </w:r>
      <w:r w:rsidR="006C1259" w:rsidRPr="008D4F93">
        <w:rPr>
          <w:rFonts w:ascii="F_Lotus" w:hAnsi="F_Lotus" w:hint="cs"/>
          <w:sz w:val="32"/>
          <w:szCs w:val="32"/>
          <w:rtl/>
          <w:lang w:bidi="fa-IR"/>
        </w:rPr>
        <w:t xml:space="preserve">دانش آموزان </w:t>
      </w:r>
      <w:r w:rsidRPr="008D4F93">
        <w:rPr>
          <w:rFonts w:hint="cs"/>
          <w:sz w:val="32"/>
          <w:szCs w:val="32"/>
          <w:rtl/>
          <w:lang w:bidi="fa-IR"/>
        </w:rPr>
        <w:t xml:space="preserve">گروه آزمايش شده است. نتایج پژوهش حاضر همسو با نتایج توزن و باراب، زاپرنيک، لی، </w:t>
      </w:r>
      <w:r w:rsidRPr="008D4F93">
        <w:rPr>
          <w:rFonts w:hint="cs"/>
          <w:noProof/>
          <w:sz w:val="32"/>
          <w:szCs w:val="32"/>
          <w:rtl/>
          <w:lang w:bidi="fa-IR"/>
        </w:rPr>
        <w:t xml:space="preserve">سانچس، </w:t>
      </w:r>
      <w:r w:rsidRPr="008D4F93">
        <w:rPr>
          <w:rFonts w:hint="cs"/>
          <w:sz w:val="32"/>
          <w:szCs w:val="32"/>
          <w:rtl/>
          <w:lang w:bidi="fa-IR"/>
        </w:rPr>
        <w:t>بیجاری، رئیسی و ت</w:t>
      </w:r>
      <w:r w:rsidRPr="008D4F93">
        <w:rPr>
          <w:rFonts w:hint="cs"/>
          <w:noProof/>
          <w:sz w:val="32"/>
          <w:szCs w:val="32"/>
          <w:rtl/>
          <w:lang w:bidi="fa-IR"/>
        </w:rPr>
        <w:t>قوی جلودار</w:t>
      </w:r>
      <w:r w:rsidRPr="008D4F93">
        <w:rPr>
          <w:rFonts w:hint="cs"/>
          <w:sz w:val="32"/>
          <w:szCs w:val="32"/>
          <w:rtl/>
          <w:lang w:bidi="fa-IR"/>
        </w:rPr>
        <w:t xml:space="preserve"> </w:t>
      </w:r>
      <w:r w:rsidRPr="008D4F93">
        <w:rPr>
          <w:rFonts w:hint="cs"/>
          <w:noProof/>
          <w:sz w:val="32"/>
          <w:szCs w:val="32"/>
          <w:rtl/>
          <w:lang w:bidi="fa-IR"/>
        </w:rPr>
        <w:t xml:space="preserve">می باشد که نشان دادند، مشارکت و توانایی حل مسئلۀ افراد پس از انجام بازي هاي رايانه اي افزايش يافته است </w:t>
      </w:r>
    </w:p>
    <w:p w:rsidR="002A566D" w:rsidRPr="008D4F93" w:rsidRDefault="002A566D" w:rsidP="00B97B2A">
      <w:pPr>
        <w:bidi/>
        <w:ind w:left="-75" w:firstLine="75"/>
        <w:rPr>
          <w:rFonts w:ascii="F_Lotus" w:hAnsi="F_Lotus"/>
          <w:sz w:val="32"/>
          <w:szCs w:val="32"/>
          <w:lang w:bidi="fa-IR"/>
        </w:rPr>
      </w:pPr>
      <w:r w:rsidRPr="008D4F93">
        <w:rPr>
          <w:rFonts w:hint="cs"/>
          <w:sz w:val="32"/>
          <w:szCs w:val="32"/>
          <w:rtl/>
          <w:lang w:bidi="fa-IR"/>
        </w:rPr>
        <w:t>همچنین در بررسی اینکه آیا برنامه بازی رایانه ای تمدن موجب کاهش زمان حل مسئله در د</w:t>
      </w:r>
      <w:r w:rsidR="006C1259" w:rsidRPr="008D4F93">
        <w:rPr>
          <w:rFonts w:hint="cs"/>
          <w:sz w:val="32"/>
          <w:szCs w:val="32"/>
          <w:rtl/>
          <w:lang w:bidi="fa-IR"/>
        </w:rPr>
        <w:t xml:space="preserve">انش آموزان </w:t>
      </w:r>
      <w:r w:rsidRPr="008D4F93">
        <w:rPr>
          <w:rFonts w:hint="cs"/>
          <w:sz w:val="32"/>
          <w:szCs w:val="32"/>
          <w:rtl/>
          <w:lang w:bidi="fa-IR"/>
        </w:rPr>
        <w:t xml:space="preserve">می شود، نتایج نشان داد که ميانگين  </w:t>
      </w:r>
      <w:r w:rsidRPr="008D4F93">
        <w:rPr>
          <w:rFonts w:ascii="F_Lotus" w:hAnsi="F_Lotus" w:hint="cs"/>
          <w:sz w:val="32"/>
          <w:szCs w:val="32"/>
          <w:rtl/>
          <w:lang w:bidi="fa-IR"/>
        </w:rPr>
        <w:t xml:space="preserve">زمان حل مسئله </w:t>
      </w:r>
      <w:r w:rsidRPr="008D4F93">
        <w:rPr>
          <w:rFonts w:hint="cs"/>
          <w:sz w:val="32"/>
          <w:szCs w:val="32"/>
          <w:rtl/>
          <w:lang w:bidi="fa-IR"/>
        </w:rPr>
        <w:t xml:space="preserve">در گروه آزمايش پایین تر از گروه کنترل است، همچنین </w:t>
      </w:r>
      <w:r w:rsidRPr="008D4F93">
        <w:rPr>
          <w:rFonts w:ascii="F_Lotus" w:hAnsi="F_Lotus" w:hint="cs"/>
          <w:sz w:val="32"/>
          <w:szCs w:val="32"/>
          <w:rtl/>
          <w:lang w:bidi="fa-IR"/>
        </w:rPr>
        <w:t xml:space="preserve">اندازه اثر محاسبه شده نشانگر تأثیر متوسط </w:t>
      </w:r>
      <w:r w:rsidRPr="008D4F93">
        <w:rPr>
          <w:rFonts w:ascii="F_Lotus" w:hAnsi="F_Lotus" w:hint="cs"/>
          <w:sz w:val="32"/>
          <w:szCs w:val="32"/>
          <w:rtl/>
        </w:rPr>
        <w:t xml:space="preserve">برنامه </w:t>
      </w:r>
      <w:r w:rsidRPr="008D4F93">
        <w:rPr>
          <w:rFonts w:ascii="F_Lotus" w:hAnsi="F_Lotus" w:hint="cs"/>
          <w:sz w:val="32"/>
          <w:szCs w:val="32"/>
          <w:rtl/>
          <w:lang w:bidi="fa-IR"/>
        </w:rPr>
        <w:t xml:space="preserve">بازی های رایانه ای بر زمان حل مسئله  دختران نوجوان است. </w:t>
      </w:r>
      <w:r w:rsidRPr="008D4F93">
        <w:rPr>
          <w:rFonts w:hint="cs"/>
          <w:sz w:val="32"/>
          <w:szCs w:val="32"/>
          <w:rtl/>
          <w:lang w:bidi="fa-IR"/>
        </w:rPr>
        <w:t xml:space="preserve"> </w:t>
      </w:r>
      <w:r w:rsidRPr="008D4F93">
        <w:rPr>
          <w:rFonts w:ascii="F_Lotus" w:hAnsi="F_Lotus" w:hint="cs"/>
          <w:sz w:val="32"/>
          <w:szCs w:val="32"/>
          <w:rtl/>
          <w:lang w:bidi="fa-IR"/>
        </w:rPr>
        <w:t xml:space="preserve">بنابر این </w:t>
      </w:r>
      <w:r w:rsidRPr="008D4F93">
        <w:rPr>
          <w:rFonts w:ascii="F_Lotus" w:hAnsi="F_Lotus" w:hint="cs"/>
          <w:sz w:val="32"/>
          <w:szCs w:val="32"/>
          <w:rtl/>
        </w:rPr>
        <w:t xml:space="preserve">برنامه </w:t>
      </w:r>
      <w:r w:rsidRPr="008D4F93">
        <w:rPr>
          <w:rFonts w:ascii="F_Lotus" w:hAnsi="F_Lotus" w:hint="cs"/>
          <w:sz w:val="32"/>
          <w:szCs w:val="32"/>
          <w:rtl/>
          <w:lang w:bidi="fa-IR"/>
        </w:rPr>
        <w:t xml:space="preserve">بازی های رایانه ای بر </w:t>
      </w:r>
      <w:r w:rsidR="006C1259" w:rsidRPr="008D4F93">
        <w:rPr>
          <w:rFonts w:ascii="F_Lotus" w:hAnsi="F_Lotus" w:hint="cs"/>
          <w:sz w:val="32"/>
          <w:szCs w:val="32"/>
          <w:rtl/>
          <w:lang w:bidi="fa-IR"/>
        </w:rPr>
        <w:t xml:space="preserve">زمان حل مسئله در  دانش آموزان </w:t>
      </w:r>
      <w:r w:rsidRPr="008D4F93">
        <w:rPr>
          <w:rFonts w:ascii="F_Lotus" w:hAnsi="F_Lotus" w:hint="cs"/>
          <w:sz w:val="32"/>
          <w:szCs w:val="32"/>
          <w:rtl/>
          <w:lang w:bidi="fa-IR"/>
        </w:rPr>
        <w:t xml:space="preserve"> گروه آزمايش که این برنامه را دریافت کرده اند در مقایسه با افراد گروه كنترل که این برنامه را دریافت نکرده اند تأثيرداشته است بطوري كه موجب کاهش زمان حل مسئله در دختران نوجوان گروه آزمايش شده است</w:t>
      </w:r>
    </w:p>
    <w:p w:rsidR="002A566D" w:rsidRPr="008D4F93" w:rsidRDefault="002A566D" w:rsidP="002A566D">
      <w:pPr>
        <w:tabs>
          <w:tab w:val="left" w:pos="1419"/>
        </w:tabs>
        <w:bidi/>
        <w:rPr>
          <w:rFonts w:eastAsia="Times New Roman"/>
          <w:sz w:val="32"/>
          <w:szCs w:val="32"/>
          <w:lang w:bidi="fa-IR"/>
        </w:rPr>
      </w:pPr>
      <w:r w:rsidRPr="008D4F93">
        <w:rPr>
          <w:rFonts w:hint="cs"/>
          <w:b/>
          <w:bCs/>
          <w:sz w:val="32"/>
          <w:szCs w:val="32"/>
          <w:rtl/>
          <w:lang w:bidi="fa-IR"/>
        </w:rPr>
        <w:t>-نتیجه گیری</w:t>
      </w:r>
    </w:p>
    <w:p w:rsidR="002A566D" w:rsidRPr="008D4F93" w:rsidRDefault="002A566D" w:rsidP="002A566D">
      <w:pPr>
        <w:tabs>
          <w:tab w:val="left" w:pos="1419"/>
        </w:tabs>
        <w:bidi/>
        <w:ind w:firstLine="571"/>
        <w:rPr>
          <w:rFonts w:eastAsia="Times New Roman"/>
          <w:sz w:val="32"/>
          <w:szCs w:val="32"/>
          <w:lang w:bidi="fa-IR"/>
        </w:rPr>
      </w:pPr>
      <w:r w:rsidRPr="008D4F93">
        <w:rPr>
          <w:rFonts w:hint="cs"/>
          <w:b/>
          <w:sz w:val="32"/>
          <w:szCs w:val="32"/>
          <w:rtl/>
          <w:lang w:bidi="fa-IR"/>
        </w:rPr>
        <w:t>نتایج کلی در پژوهش حاضر بیان</w:t>
      </w:r>
      <w:r w:rsidRPr="008D4F93">
        <w:rPr>
          <w:rFonts w:hint="cs"/>
          <w:b/>
          <w:sz w:val="32"/>
          <w:szCs w:val="32"/>
          <w:rtl/>
          <w:lang w:bidi="fa-IR"/>
        </w:rPr>
        <w:softHyphen/>
        <w:t xml:space="preserve">گر آن است که </w:t>
      </w:r>
      <w:r w:rsidRPr="008D4F93">
        <w:rPr>
          <w:rFonts w:ascii="F_Lotus" w:hAnsi="F_Lotus" w:hint="cs"/>
          <w:sz w:val="32"/>
          <w:szCs w:val="32"/>
          <w:rtl/>
          <w:lang w:bidi="fa-IR"/>
        </w:rPr>
        <w:t>بطور کلی بازی های رایانه ای بر تمامی م</w:t>
      </w:r>
      <w:r w:rsidR="006C1259" w:rsidRPr="008D4F93">
        <w:rPr>
          <w:rFonts w:ascii="F_Lotus" w:hAnsi="F_Lotus" w:hint="cs"/>
          <w:sz w:val="32"/>
          <w:szCs w:val="32"/>
          <w:rtl/>
          <w:lang w:bidi="fa-IR"/>
        </w:rPr>
        <w:t xml:space="preserve">ؤلفه های </w:t>
      </w:r>
      <w:r w:rsidRPr="008D4F93">
        <w:rPr>
          <w:rFonts w:ascii="F_Lotus" w:hAnsi="F_Lotus" w:hint="cs"/>
          <w:sz w:val="32"/>
          <w:szCs w:val="32"/>
          <w:rtl/>
          <w:lang w:bidi="fa-IR"/>
        </w:rPr>
        <w:t xml:space="preserve"> حل مسئله  تأثیر داشته است، اما  مقایسه اندازه اثر های محاسبه شده برای هر یک از مولفه </w:t>
      </w:r>
      <w:r w:rsidRPr="008D4F93">
        <w:rPr>
          <w:rFonts w:ascii="F_Lotus" w:hAnsi="F_Lotus" w:hint="cs"/>
          <w:sz w:val="32"/>
          <w:szCs w:val="32"/>
          <w:rtl/>
          <w:lang w:bidi="fa-IR"/>
        </w:rPr>
        <w:lastRenderedPageBreak/>
        <w:t>های حل مسئله نشانگر آن است که بازی های رایانه ای بر مولفه تعداد خطا و  زمان آزمایش تأثیر بیشتری نسبت به زمان حل مسئله داشته است</w:t>
      </w:r>
      <w:r w:rsidRPr="008D4F93">
        <w:rPr>
          <w:rFonts w:eastAsia="Times New Roman" w:hint="cs"/>
          <w:sz w:val="32"/>
          <w:szCs w:val="32"/>
          <w:rtl/>
          <w:lang w:bidi="fa-IR"/>
        </w:rPr>
        <w:t>. البته با توجه به اين نکته که ممکن است محدوديت هاي اين مطالعه بر نتايج آن تأثير گذاشته باشد که به هنگام تعميم آنها بايد لحاظ شوند. از</w:t>
      </w:r>
      <w:r w:rsidRPr="008D4F93">
        <w:rPr>
          <w:rFonts w:hint="cs"/>
          <w:sz w:val="32"/>
          <w:szCs w:val="32"/>
          <w:rtl/>
          <w:lang w:bidi="fa-IR"/>
        </w:rPr>
        <w:t xml:space="preserve"> </w:t>
      </w:r>
      <w:r w:rsidRPr="008D4F93">
        <w:rPr>
          <w:rFonts w:eastAsia="Times New Roman" w:hint="cs"/>
          <w:sz w:val="32"/>
          <w:szCs w:val="32"/>
          <w:rtl/>
          <w:lang w:bidi="fa-IR"/>
        </w:rPr>
        <w:t>آنجا که نمونه ي اين پژوهش به صورت تصادفي انتخاب</w:t>
      </w:r>
      <w:r w:rsidRPr="008D4F93">
        <w:rPr>
          <w:rFonts w:hint="cs"/>
          <w:sz w:val="32"/>
          <w:szCs w:val="32"/>
          <w:rtl/>
          <w:lang w:bidi="fa-IR"/>
        </w:rPr>
        <w:t xml:space="preserve"> </w:t>
      </w:r>
      <w:r w:rsidRPr="008D4F93">
        <w:rPr>
          <w:rFonts w:eastAsia="Times New Roman" w:hint="cs"/>
          <w:sz w:val="32"/>
          <w:szCs w:val="32"/>
          <w:rtl/>
          <w:lang w:bidi="fa-IR"/>
        </w:rPr>
        <w:t>نشده بود، همانند تمام مطالعات بالینی، امکان استفاده از</w:t>
      </w:r>
      <w:r w:rsidRPr="008D4F93">
        <w:rPr>
          <w:rFonts w:hint="cs"/>
          <w:sz w:val="32"/>
          <w:szCs w:val="32"/>
          <w:rtl/>
          <w:lang w:bidi="fa-IR"/>
        </w:rPr>
        <w:t xml:space="preserve"> </w:t>
      </w:r>
      <w:r w:rsidRPr="008D4F93">
        <w:rPr>
          <w:rFonts w:eastAsia="Times New Roman" w:hint="cs"/>
          <w:sz w:val="32"/>
          <w:szCs w:val="32"/>
          <w:rtl/>
          <w:lang w:bidi="fa-IR"/>
        </w:rPr>
        <w:t>نمونه ي آماري بزرگ هم وجود نداشت.</w:t>
      </w:r>
      <w:r w:rsidRPr="008D4F93">
        <w:rPr>
          <w:rFonts w:hint="cs"/>
          <w:sz w:val="32"/>
          <w:szCs w:val="32"/>
          <w:rtl/>
          <w:lang w:bidi="fa-IR"/>
        </w:rPr>
        <w:t xml:space="preserve"> </w:t>
      </w:r>
      <w:r w:rsidRPr="008D4F93">
        <w:rPr>
          <w:rFonts w:eastAsia="Times New Roman" w:hint="cs"/>
          <w:sz w:val="32"/>
          <w:szCs w:val="32"/>
          <w:rtl/>
          <w:lang w:bidi="fa-IR"/>
        </w:rPr>
        <w:t>از آنجا که نمونه ي اين پژوهش کوچک بود، پيشنهاد مي شود تحقيقات بعدي روي نمونه ي بزرگتر و در مکان ديگري تکرار شود.</w:t>
      </w:r>
      <w:r w:rsidRPr="008D4F93">
        <w:rPr>
          <w:rFonts w:hint="cs"/>
          <w:sz w:val="32"/>
          <w:szCs w:val="32"/>
          <w:rtl/>
          <w:lang w:bidi="fa-IR"/>
        </w:rPr>
        <w:t xml:space="preserve"> </w:t>
      </w:r>
      <w:r w:rsidRPr="008D4F93">
        <w:rPr>
          <w:rFonts w:eastAsia="Times New Roman" w:hint="cs"/>
          <w:sz w:val="32"/>
          <w:szCs w:val="32"/>
          <w:rtl/>
          <w:lang w:bidi="fa-IR"/>
        </w:rPr>
        <w:t>دوره ي ارزيابي پيش آزمون و پس آزمون در اين مطالعه هفت ماه بود، لذا اين پرسش که آيا اثربخشي بازي هاي رايانه اي بر بهبود مهارت حل مسئله باقي خواهد ماند يا نه، همچنان مطرح است. اگرچه مطالعات انجام شده در ساير کشورها به اين پرسش پاسخ مثبت داده اند، اما بر اساس مطالعه ي حاضر و محدود بودن مطالعات مشابه داخلي، به نظر مي رسد تأييد اين پاسخ مستلزم پژوهش هاي داخلي بيشتري باشد. با توجه به روند رو به افزايش علاقه و رغبت کودکان و نوجوانان به بازي هاي رايانه اي و نيز تأثيرات مثبت اين بازي ها بر توانايي هاي شناختي، توصيه مي شود در مورد تأثير بازي هاي رايانه اي تحقيقات بيشتري شود تا با مقايسه ي نتايج آن با ديگر روش ها، از بسط اثربخشي اين مداخلات و کارايي آن شواهد بيشتري فراهم آيد.</w:t>
      </w:r>
    </w:p>
    <w:p w:rsidR="00506E20" w:rsidRPr="008D4F93" w:rsidRDefault="00506E20" w:rsidP="002A566D">
      <w:pPr>
        <w:bidi/>
        <w:ind w:firstLine="720"/>
        <w:rPr>
          <w:rFonts w:eastAsia="Calibri"/>
          <w:b/>
          <w:bCs/>
          <w:sz w:val="32"/>
          <w:szCs w:val="32"/>
          <w:lang w:bidi="fa-IR"/>
        </w:rPr>
      </w:pPr>
      <w:r w:rsidRPr="008D4F93">
        <w:rPr>
          <w:rFonts w:eastAsia="Calibri" w:hint="cs"/>
          <w:b/>
          <w:bCs/>
          <w:sz w:val="32"/>
          <w:szCs w:val="32"/>
          <w:rtl/>
          <w:lang w:bidi="fa-IR"/>
        </w:rPr>
        <w:tab/>
      </w:r>
    </w:p>
    <w:p w:rsidR="00506E20" w:rsidRPr="008D4F93" w:rsidRDefault="00506E20" w:rsidP="00506E20">
      <w:pPr>
        <w:jc w:val="left"/>
        <w:rPr>
          <w:rFonts w:eastAsia="Calibri"/>
          <w:sz w:val="32"/>
          <w:szCs w:val="32"/>
          <w:rtl/>
        </w:rPr>
        <w:sectPr w:rsidR="00506E20" w:rsidRPr="008D4F93">
          <w:footnotePr>
            <w:numRestart w:val="eachPage"/>
          </w:footnotePr>
          <w:pgSz w:w="12240" w:h="15840"/>
          <w:pgMar w:top="1440" w:right="1440" w:bottom="1440" w:left="1440" w:header="720" w:footer="720" w:gutter="0"/>
          <w:cols w:space="720"/>
          <w:bidi/>
        </w:sectPr>
      </w:pPr>
    </w:p>
    <w:p w:rsidR="00F16F77" w:rsidRPr="008D4F93" w:rsidRDefault="006C1259" w:rsidP="00463685">
      <w:pPr>
        <w:jc w:val="right"/>
        <w:rPr>
          <w:rFonts w:hint="cs"/>
          <w:sz w:val="32"/>
          <w:szCs w:val="32"/>
          <w:rtl/>
        </w:rPr>
      </w:pPr>
      <w:r w:rsidRPr="008D4F93">
        <w:rPr>
          <w:rFonts w:hint="cs"/>
          <w:sz w:val="32"/>
          <w:szCs w:val="32"/>
          <w:rtl/>
        </w:rPr>
        <w:lastRenderedPageBreak/>
        <w:t>منابع</w:t>
      </w:r>
    </w:p>
    <w:p w:rsidR="00411741" w:rsidRPr="008D4F93" w:rsidRDefault="00411741" w:rsidP="001478ED">
      <w:pPr>
        <w:pStyle w:val="ListParagraph"/>
        <w:numPr>
          <w:ilvl w:val="0"/>
          <w:numId w:val="1"/>
        </w:numPr>
        <w:jc w:val="both"/>
        <w:rPr>
          <w:rFonts w:cs="B Nazanin"/>
          <w:sz w:val="32"/>
          <w:szCs w:val="32"/>
        </w:rPr>
      </w:pPr>
      <w:r w:rsidRPr="008D4F93">
        <w:rPr>
          <w:rFonts w:cs="B Nazanin" w:hint="cs"/>
          <w:sz w:val="32"/>
          <w:szCs w:val="32"/>
          <w:rtl/>
        </w:rPr>
        <w:t xml:space="preserve">زنگنه‌‌‌‌‌، ‌‌‌‌علی؛ </w:t>
      </w:r>
      <w:r w:rsidR="001478ED">
        <w:rPr>
          <w:rFonts w:cs="B Nazanin" w:hint="cs"/>
          <w:sz w:val="32"/>
          <w:szCs w:val="32"/>
          <w:rtl/>
        </w:rPr>
        <w:t>(1391)</w:t>
      </w:r>
      <w:r w:rsidRPr="008D4F93">
        <w:rPr>
          <w:rFonts w:cs="B Nazanin" w:hint="cs"/>
          <w:sz w:val="32"/>
          <w:szCs w:val="32"/>
          <w:rtl/>
        </w:rPr>
        <w:t>رابطه بازی‌ها‌‌‌‌ی ‌رایانه‌ای‌‌‌‌ با سلامت عمومی ‌‌‌‌‌دانش‌آموز‌‌‌‌ان مدارس راهنمایی پسرانه شهر گناباد در سال 91-1390 بانک اطلاعات علمی پژوهشی دا</w:t>
      </w:r>
      <w:r w:rsidR="001478ED">
        <w:rPr>
          <w:rFonts w:cs="B Nazanin" w:hint="cs"/>
          <w:sz w:val="32"/>
          <w:szCs w:val="32"/>
          <w:rtl/>
        </w:rPr>
        <w:t>نشگاه علوم پزشکی گناباد‌‌‌‌،</w:t>
      </w:r>
      <w:r w:rsidRPr="008D4F93">
        <w:rPr>
          <w:rFonts w:cs="B Nazanin" w:hint="cs"/>
          <w:sz w:val="32"/>
          <w:szCs w:val="32"/>
          <w:rtl/>
        </w:rPr>
        <w:t>.</w:t>
      </w:r>
    </w:p>
    <w:p w:rsidR="00411741" w:rsidRPr="008D4F93" w:rsidRDefault="00411741" w:rsidP="001478ED">
      <w:pPr>
        <w:pStyle w:val="ListParagraph"/>
        <w:numPr>
          <w:ilvl w:val="0"/>
          <w:numId w:val="1"/>
        </w:numPr>
        <w:jc w:val="both"/>
        <w:rPr>
          <w:rFonts w:cs="B Nazanin"/>
          <w:sz w:val="32"/>
          <w:szCs w:val="32"/>
        </w:rPr>
      </w:pPr>
      <w:r w:rsidRPr="008D4F93">
        <w:rPr>
          <w:rFonts w:cs="B Nazanin" w:hint="cs"/>
          <w:sz w:val="32"/>
          <w:szCs w:val="32"/>
          <w:rtl/>
        </w:rPr>
        <w:t>بیجاری‌‌‌‌‌،‌‌‌‌ ‌‌‌‌ملیحه؛</w:t>
      </w:r>
      <w:r w:rsidR="001478ED">
        <w:rPr>
          <w:rFonts w:cs="B Nazanin" w:hint="cs"/>
          <w:sz w:val="32"/>
          <w:szCs w:val="32"/>
          <w:rtl/>
        </w:rPr>
        <w:t>(1392)</w:t>
      </w:r>
      <w:r w:rsidRPr="008D4F93">
        <w:rPr>
          <w:rFonts w:cs="B Nazanin" w:hint="cs"/>
          <w:sz w:val="32"/>
          <w:szCs w:val="32"/>
          <w:rtl/>
        </w:rPr>
        <w:t xml:space="preserve"> تاثیر بازی ‌رایانه‌ای‌‌‌‌ آموزش ریاضی بر خود راهبری و پیشرفت تحصیلی ‌‌‌‌‌دانش‌آموز‌‌‌‌ان پایه پنجم شهر بیرجند پایان‌نامه کارشناسی ارشد علوم تربیتی رشته برنامه‌‌‌ریزی‌‌‌‌ درسی دانشگاه بیرجند دانشکده علوم تربیتی و روانشناسی، ‌‌‌‌‌.</w:t>
      </w:r>
    </w:p>
    <w:p w:rsidR="001478ED" w:rsidRDefault="0096631A" w:rsidP="001478ED">
      <w:pPr>
        <w:pStyle w:val="ListParagraph"/>
        <w:numPr>
          <w:ilvl w:val="0"/>
          <w:numId w:val="1"/>
        </w:numPr>
        <w:jc w:val="both"/>
        <w:rPr>
          <w:rFonts w:cs="B Nazanin"/>
          <w:sz w:val="32"/>
          <w:szCs w:val="32"/>
        </w:rPr>
      </w:pPr>
      <w:r w:rsidRPr="001478ED">
        <w:rPr>
          <w:rFonts w:cs="B Nazanin" w:hint="cs"/>
          <w:sz w:val="32"/>
          <w:szCs w:val="32"/>
          <w:rtl/>
        </w:rPr>
        <w:t>تقوی جلودار</w:t>
      </w:r>
      <w:r w:rsidR="001478ED" w:rsidRPr="001478ED">
        <w:rPr>
          <w:rFonts w:cs="B Nazanin" w:hint="cs"/>
          <w:sz w:val="32"/>
          <w:szCs w:val="32"/>
          <w:rtl/>
        </w:rPr>
        <w:t>(1397)</w:t>
      </w:r>
      <w:r w:rsidRPr="001478ED">
        <w:rPr>
          <w:rFonts w:cs="B Nazanin" w:hint="cs"/>
          <w:sz w:val="32"/>
          <w:szCs w:val="32"/>
          <w:rtl/>
        </w:rPr>
        <w:t xml:space="preserve">،مریماثر بخشی بازی های رایانه ای بر توانایی حل مسعله کودکان نشریه آموزش و ارزشیابی دوره 11شماره 42صفحه 55تا 70 </w:t>
      </w:r>
    </w:p>
    <w:p w:rsidR="00411741" w:rsidRPr="001478ED" w:rsidRDefault="00411741" w:rsidP="001478ED">
      <w:pPr>
        <w:pStyle w:val="ListParagraph"/>
        <w:numPr>
          <w:ilvl w:val="0"/>
          <w:numId w:val="1"/>
        </w:numPr>
        <w:jc w:val="both"/>
        <w:rPr>
          <w:rFonts w:cs="B Nazanin"/>
          <w:sz w:val="32"/>
          <w:szCs w:val="32"/>
        </w:rPr>
      </w:pPr>
      <w:r w:rsidRPr="001478ED">
        <w:rPr>
          <w:rFonts w:cs="B Nazanin" w:hint="cs"/>
          <w:sz w:val="32"/>
          <w:szCs w:val="32"/>
          <w:rtl/>
        </w:rPr>
        <w:t xml:space="preserve">حسینی‌‌‌‌‌،‌‌‌‌ ‌‌‌‌سید داوود؛ </w:t>
      </w:r>
      <w:r w:rsidR="001478ED">
        <w:rPr>
          <w:rFonts w:cs="B Nazanin" w:hint="cs"/>
          <w:sz w:val="32"/>
          <w:szCs w:val="32"/>
          <w:rtl/>
        </w:rPr>
        <w:t>(1391)</w:t>
      </w:r>
      <w:r w:rsidRPr="001478ED">
        <w:rPr>
          <w:rFonts w:cs="B Nazanin" w:hint="cs"/>
          <w:sz w:val="32"/>
          <w:szCs w:val="32"/>
          <w:rtl/>
        </w:rPr>
        <w:t>بازی‌ها‌‌‌‌ی ‌رایانه‌ای‌‌‌‌</w:t>
      </w:r>
      <w:r w:rsidRPr="001478ED">
        <w:rPr>
          <w:rFonts w:cs="B Nazanin" w:hint="cs"/>
          <w:sz w:val="32"/>
          <w:szCs w:val="32"/>
        </w:rPr>
        <w:t>‌‌‌‌‌ ‌‌‌‌</w:t>
      </w:r>
      <w:r w:rsidRPr="001478ED">
        <w:rPr>
          <w:rFonts w:cs="B Nazanin" w:hint="cs"/>
          <w:sz w:val="32"/>
          <w:szCs w:val="32"/>
          <w:rtl/>
        </w:rPr>
        <w:t>نگاهی به ویژگی‌ها‌‌‌‌ باید‌ها‌‌‌‌ و نبایدها فصل‌نامه</w:t>
      </w:r>
      <w:r w:rsidRPr="001478ED">
        <w:rPr>
          <w:rFonts w:cs="B Nazanin" w:hint="cs"/>
          <w:sz w:val="32"/>
          <w:szCs w:val="32"/>
        </w:rPr>
        <w:t>‌‌‌‌‌ ‌‌‌‌</w:t>
      </w:r>
      <w:r w:rsidR="001478ED">
        <w:rPr>
          <w:rFonts w:cs="B Nazanin" w:hint="cs"/>
          <w:sz w:val="32"/>
          <w:szCs w:val="32"/>
          <w:rtl/>
        </w:rPr>
        <w:t xml:space="preserve">ره آورد نور، شماره 36، </w:t>
      </w:r>
    </w:p>
    <w:p w:rsidR="00411741" w:rsidRPr="008D4F93" w:rsidRDefault="00411741" w:rsidP="00411741">
      <w:pPr>
        <w:pStyle w:val="ListParagraph"/>
        <w:numPr>
          <w:ilvl w:val="0"/>
          <w:numId w:val="1"/>
        </w:numPr>
        <w:bidi w:val="0"/>
        <w:jc w:val="both"/>
        <w:rPr>
          <w:rFonts w:cs="B Nazanin"/>
          <w:sz w:val="32"/>
          <w:szCs w:val="32"/>
        </w:rPr>
      </w:pPr>
      <w:r w:rsidRPr="008D4F93">
        <w:rPr>
          <w:rFonts w:cs="B Nazanin"/>
          <w:i/>
          <w:iCs/>
          <w:color w:val="000000" w:themeColor="text1"/>
          <w:sz w:val="32"/>
          <w:szCs w:val="32"/>
        </w:rPr>
        <w:t>Gunter, ‌</w:t>
      </w:r>
      <w:proofErr w:type="gramStart"/>
      <w:r w:rsidRPr="008D4F93">
        <w:rPr>
          <w:rFonts w:cs="B Nazanin"/>
          <w:i/>
          <w:iCs/>
          <w:color w:val="000000" w:themeColor="text1"/>
          <w:sz w:val="32"/>
          <w:szCs w:val="32"/>
        </w:rPr>
        <w:t>B‌‌‌‌‌.‌</w:t>
      </w:r>
      <w:proofErr w:type="gramEnd"/>
      <w:r w:rsidRPr="008D4F93">
        <w:rPr>
          <w:rFonts w:cs="B Nazanin"/>
          <w:i/>
          <w:iCs/>
          <w:color w:val="000000" w:themeColor="text1"/>
          <w:sz w:val="32"/>
          <w:szCs w:val="32"/>
        </w:rPr>
        <w:t xml:space="preserve">‌‌‌‌ ‌‌‌‌‌ ‌‌‌‌The effect of video games on children‌‌‌‌‌:‌‌‌‌‌ ‌‌‌‌‌the myth unmasked, translated by‌‌‌‌‌:‌‌‌‌‌ ‌‌‌‌‌pour </w:t>
      </w:r>
      <w:proofErr w:type="spellStart"/>
      <w:r w:rsidRPr="008D4F93">
        <w:rPr>
          <w:rFonts w:cs="B Nazanin"/>
          <w:i/>
          <w:iCs/>
          <w:color w:val="000000" w:themeColor="text1"/>
          <w:sz w:val="32"/>
          <w:szCs w:val="32"/>
        </w:rPr>
        <w:t>Abedinaeeini</w:t>
      </w:r>
      <w:proofErr w:type="spellEnd"/>
      <w:r w:rsidRPr="008D4F93">
        <w:rPr>
          <w:rFonts w:cs="B Nazanin"/>
          <w:i/>
          <w:iCs/>
          <w:color w:val="000000" w:themeColor="text1"/>
          <w:sz w:val="32"/>
          <w:szCs w:val="32"/>
        </w:rPr>
        <w:t xml:space="preserve"> H, Tehran, 2004.</w:t>
      </w:r>
    </w:p>
    <w:p w:rsidR="006C1259" w:rsidRPr="008D4F93" w:rsidRDefault="00411741" w:rsidP="00411741">
      <w:pPr>
        <w:jc w:val="left"/>
        <w:rPr>
          <w:i/>
          <w:iCs/>
          <w:sz w:val="32"/>
          <w:szCs w:val="32"/>
          <w:rtl/>
        </w:rPr>
      </w:pPr>
      <w:proofErr w:type="spellStart"/>
      <w:r w:rsidRPr="008D4F93">
        <w:rPr>
          <w:i/>
          <w:iCs/>
          <w:sz w:val="32"/>
          <w:szCs w:val="32"/>
        </w:rPr>
        <w:t>Shallice</w:t>
      </w:r>
      <w:proofErr w:type="spellEnd"/>
      <w:r w:rsidRPr="008D4F93">
        <w:rPr>
          <w:i/>
          <w:iCs/>
          <w:sz w:val="32"/>
          <w:szCs w:val="32"/>
        </w:rPr>
        <w:t xml:space="preserve"> T. Specific impairments of planning. Philosophical Transactions of the Royal Society of London B, Biological Sciences. 1982;298(1089):199-209.</w:t>
      </w:r>
    </w:p>
    <w:p w:rsidR="00700886" w:rsidRPr="008D4F93" w:rsidRDefault="00700886" w:rsidP="00411741">
      <w:pPr>
        <w:jc w:val="left"/>
        <w:rPr>
          <w:i/>
          <w:iCs/>
          <w:sz w:val="32"/>
          <w:szCs w:val="32"/>
          <w:rtl/>
        </w:rPr>
      </w:pPr>
      <w:proofErr w:type="spellStart"/>
      <w:r w:rsidRPr="008D4F93">
        <w:rPr>
          <w:i/>
          <w:iCs/>
          <w:sz w:val="32"/>
          <w:szCs w:val="32"/>
        </w:rPr>
        <w:t>Tuzun</w:t>
      </w:r>
      <w:proofErr w:type="spellEnd"/>
      <w:r w:rsidRPr="008D4F93">
        <w:rPr>
          <w:i/>
          <w:iCs/>
          <w:sz w:val="32"/>
          <w:szCs w:val="32"/>
        </w:rPr>
        <w:t xml:space="preserve"> H, </w:t>
      </w:r>
      <w:proofErr w:type="spellStart"/>
      <w:r w:rsidRPr="008D4F93">
        <w:rPr>
          <w:i/>
          <w:iCs/>
          <w:sz w:val="32"/>
          <w:szCs w:val="32"/>
        </w:rPr>
        <w:t>Barab</w:t>
      </w:r>
      <w:proofErr w:type="spellEnd"/>
      <w:r w:rsidRPr="008D4F93">
        <w:rPr>
          <w:i/>
          <w:iCs/>
          <w:sz w:val="32"/>
          <w:szCs w:val="32"/>
        </w:rPr>
        <w:t xml:space="preserve"> SA. Motivating learners in educational computer games: Indiana University Bloomington, IN; 2004.</w:t>
      </w:r>
    </w:p>
    <w:p w:rsidR="00700886" w:rsidRPr="008D4F93" w:rsidRDefault="00700886" w:rsidP="00411741">
      <w:pPr>
        <w:jc w:val="left"/>
        <w:rPr>
          <w:i/>
          <w:iCs/>
          <w:sz w:val="32"/>
          <w:szCs w:val="32"/>
          <w:rtl/>
        </w:rPr>
      </w:pPr>
      <w:r w:rsidRPr="008D4F93">
        <w:rPr>
          <w:i/>
          <w:iCs/>
          <w:sz w:val="32"/>
          <w:szCs w:val="32"/>
        </w:rPr>
        <w:tab/>
      </w:r>
      <w:proofErr w:type="spellStart"/>
      <w:r w:rsidRPr="008D4F93">
        <w:rPr>
          <w:i/>
          <w:iCs/>
          <w:sz w:val="32"/>
          <w:szCs w:val="32"/>
        </w:rPr>
        <w:t>Zaparyniuk</w:t>
      </w:r>
      <w:proofErr w:type="spellEnd"/>
      <w:r w:rsidRPr="008D4F93">
        <w:rPr>
          <w:i/>
          <w:iCs/>
          <w:sz w:val="32"/>
          <w:szCs w:val="32"/>
        </w:rPr>
        <w:t xml:space="preserve"> NE. The exploration of video games as a tool for problem solving and cognitive skills development: University of Alberta; 2006</w:t>
      </w:r>
    </w:p>
    <w:p w:rsidR="0096631A" w:rsidRPr="008D4F93" w:rsidRDefault="0096631A" w:rsidP="0096631A">
      <w:pPr>
        <w:pStyle w:val="EndNoteBibliography"/>
        <w:rPr>
          <w:rFonts w:cs="B Nazanin"/>
          <w:i/>
          <w:iCs/>
          <w:sz w:val="32"/>
          <w:szCs w:val="32"/>
        </w:rPr>
      </w:pPr>
      <w:r w:rsidRPr="008D4F93">
        <w:rPr>
          <w:rFonts w:cs="B Nazanin"/>
          <w:i/>
          <w:iCs/>
          <w:sz w:val="32"/>
          <w:szCs w:val="32"/>
        </w:rPr>
        <w:tab/>
        <w:t>Sánchez J, Olivares R. Problem solving and collaboration using mobile serious games. Computers &amp; Education. 2011;57(3):1943-52.</w:t>
      </w:r>
    </w:p>
    <w:p w:rsidR="0096631A" w:rsidRPr="008D4F93" w:rsidRDefault="0096631A" w:rsidP="0096631A">
      <w:pPr>
        <w:pStyle w:val="EndNoteBibliography"/>
        <w:rPr>
          <w:rFonts w:cs="B Nazanin"/>
          <w:i/>
          <w:iCs/>
          <w:sz w:val="32"/>
          <w:szCs w:val="32"/>
        </w:rPr>
      </w:pPr>
      <w:r w:rsidRPr="008D4F93">
        <w:rPr>
          <w:rFonts w:cs="B Nazanin"/>
          <w:i/>
          <w:iCs/>
          <w:sz w:val="32"/>
          <w:szCs w:val="32"/>
        </w:rPr>
        <w:t>21.</w:t>
      </w:r>
      <w:r w:rsidRPr="008D4F93">
        <w:rPr>
          <w:rFonts w:cs="B Nazanin"/>
          <w:i/>
          <w:iCs/>
          <w:sz w:val="32"/>
          <w:szCs w:val="32"/>
        </w:rPr>
        <w:tab/>
        <w:t>Bijari M, Rastgoo Moghadam M, Ayati M. The effect of computer game of mathemtics education of self-leadership and academic achievemnt of fifth grade of students in Birjand: Minisrty of Science, Research and Technology- Birjand University, Faculty of Educational Sciences and Psychology [In Persian]. 2013.</w:t>
      </w:r>
    </w:p>
    <w:p w:rsidR="0096631A" w:rsidRPr="008D4F93" w:rsidRDefault="0096631A" w:rsidP="00411741">
      <w:pPr>
        <w:jc w:val="left"/>
        <w:rPr>
          <w:sz w:val="32"/>
          <w:szCs w:val="32"/>
        </w:rPr>
      </w:pPr>
    </w:p>
    <w:sectPr w:rsidR="0096631A" w:rsidRPr="008D4F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4A5" w:rsidRDefault="007E44A5" w:rsidP="00463685">
      <w:pPr>
        <w:spacing w:line="240" w:lineRule="auto"/>
      </w:pPr>
      <w:r>
        <w:separator/>
      </w:r>
    </w:p>
  </w:endnote>
  <w:endnote w:type="continuationSeparator" w:id="0">
    <w:p w:rsidR="007E44A5" w:rsidRDefault="007E44A5" w:rsidP="0046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F_Lotu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4A5" w:rsidRDefault="007E44A5" w:rsidP="00463685">
      <w:pPr>
        <w:spacing w:line="240" w:lineRule="auto"/>
      </w:pPr>
      <w:r>
        <w:separator/>
      </w:r>
    </w:p>
  </w:footnote>
  <w:footnote w:type="continuationSeparator" w:id="0">
    <w:p w:rsidR="007E44A5" w:rsidRDefault="007E44A5" w:rsidP="00463685">
      <w:pPr>
        <w:spacing w:line="240" w:lineRule="auto"/>
      </w:pPr>
      <w:r>
        <w:continuationSeparator/>
      </w:r>
    </w:p>
  </w:footnote>
  <w:footnote w:id="1">
    <w:p w:rsidR="00F16F77" w:rsidRDefault="00F16F77" w:rsidP="00F16F77">
      <w:pPr>
        <w:pStyle w:val="FootnoteText"/>
        <w:rPr>
          <w:rFonts w:cs="B Nazanin"/>
          <w:color w:val="000000"/>
          <w:lang w:bidi="fa-IR"/>
        </w:rPr>
      </w:pPr>
      <w:r>
        <w:rPr>
          <w:rStyle w:val="FootnoteReference"/>
        </w:rPr>
        <w:footnoteRef/>
      </w:r>
      <w:r>
        <w:t xml:space="preserve"> </w:t>
      </w:r>
      <w:r>
        <w:rPr>
          <w:lang w:bidi="fa-IR"/>
        </w:rPr>
        <w:t>Tower of London</w:t>
      </w:r>
    </w:p>
  </w:footnote>
  <w:footnote w:id="2">
    <w:p w:rsidR="00F16F77" w:rsidRDefault="00F16F77" w:rsidP="00F16F77">
      <w:pPr>
        <w:pStyle w:val="FootnoteText"/>
        <w:rPr>
          <w:lang w:bidi="fa-IR"/>
        </w:rPr>
      </w:pPr>
      <w:r>
        <w:rPr>
          <w:rStyle w:val="FootnoteReference"/>
        </w:rPr>
        <w:footnoteRef/>
      </w:r>
      <w:r>
        <w:t xml:space="preserve"> </w:t>
      </w:r>
      <w:proofErr w:type="spellStart"/>
      <w:r>
        <w:rPr>
          <w:lang w:bidi="fa-IR"/>
        </w:rPr>
        <w:t>Shallic</w:t>
      </w:r>
      <w:proofErr w:type="spellEnd"/>
    </w:p>
  </w:footnote>
  <w:footnote w:id="3">
    <w:p w:rsidR="00F16F77" w:rsidRDefault="00F16F77" w:rsidP="00F16F77">
      <w:pPr>
        <w:pStyle w:val="FootnoteText"/>
        <w:rPr>
          <w:rtl/>
        </w:rPr>
      </w:pPr>
      <w:r>
        <w:rPr>
          <w:rStyle w:val="FootnoteReference"/>
        </w:rPr>
        <w:footnoteRef/>
      </w:r>
      <w:r>
        <w:t xml:space="preserve"> Shapiro–Wilk test</w:t>
      </w:r>
    </w:p>
  </w:footnote>
  <w:footnote w:id="4">
    <w:p w:rsidR="00F16F77" w:rsidRDefault="00F16F77" w:rsidP="00F16F77">
      <w:pPr>
        <w:pStyle w:val="FootnoteText"/>
        <w:rPr>
          <w:lang w:bidi="fa-IR"/>
        </w:rPr>
      </w:pPr>
      <w:r>
        <w:rPr>
          <w:rStyle w:val="FootnoteReference"/>
        </w:rPr>
        <w:footnoteRef/>
      </w:r>
      <w:r>
        <w:t xml:space="preserve"> </w:t>
      </w:r>
      <w:r>
        <w:rPr>
          <w:lang w:bidi="fa-IR"/>
        </w:rPr>
        <w:t>Covariance</w:t>
      </w:r>
    </w:p>
  </w:footnote>
  <w:footnote w:id="5">
    <w:p w:rsidR="00F16F77" w:rsidRDefault="00F16F77" w:rsidP="00F16F77">
      <w:pPr>
        <w:pStyle w:val="FootnoteText"/>
        <w:rPr>
          <w:rtl/>
        </w:rPr>
      </w:pPr>
      <w:bookmarkStart w:id="0" w:name="_GoBack"/>
      <w:r>
        <w:rPr>
          <w:rStyle w:val="FootnoteReference"/>
        </w:rPr>
        <w:footnoteRef/>
      </w:r>
      <w:r>
        <w:t xml:space="preserve"> SPSS</w:t>
      </w:r>
    </w:p>
    <w:bookmarkEnd w:id="0"/>
    <w:p w:rsidR="00F16F77" w:rsidRDefault="00F16F77" w:rsidP="00F16F77">
      <w:pPr>
        <w:pStyle w:val="FootnoteText"/>
        <w:rPr>
          <w:rtl/>
        </w:rPr>
      </w:pPr>
    </w:p>
    <w:p w:rsidR="00F16F77" w:rsidRDefault="00F16F77" w:rsidP="00F16F77">
      <w:pPr>
        <w:pStyle w:val="FootnoteText"/>
        <w:rPr>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613B"/>
    <w:multiLevelType w:val="hybridMultilevel"/>
    <w:tmpl w:val="1144CD7A"/>
    <w:lvl w:ilvl="0" w:tplc="CA7A6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4A"/>
    <w:rsid w:val="0001231B"/>
    <w:rsid w:val="000542C7"/>
    <w:rsid w:val="001478ED"/>
    <w:rsid w:val="001C37AA"/>
    <w:rsid w:val="002606C9"/>
    <w:rsid w:val="002A566D"/>
    <w:rsid w:val="00314897"/>
    <w:rsid w:val="003F36DD"/>
    <w:rsid w:val="0040223F"/>
    <w:rsid w:val="00411741"/>
    <w:rsid w:val="00463685"/>
    <w:rsid w:val="00506E20"/>
    <w:rsid w:val="00571C52"/>
    <w:rsid w:val="006B2AA6"/>
    <w:rsid w:val="006C1259"/>
    <w:rsid w:val="00700886"/>
    <w:rsid w:val="00711C70"/>
    <w:rsid w:val="0073064C"/>
    <w:rsid w:val="007E44A5"/>
    <w:rsid w:val="008D4F93"/>
    <w:rsid w:val="0096631A"/>
    <w:rsid w:val="00AB0E5B"/>
    <w:rsid w:val="00AE1A07"/>
    <w:rsid w:val="00AF524F"/>
    <w:rsid w:val="00B8384A"/>
    <w:rsid w:val="00B97B2A"/>
    <w:rsid w:val="00CB35F3"/>
    <w:rsid w:val="00CC7196"/>
    <w:rsid w:val="00D56E13"/>
    <w:rsid w:val="00E47290"/>
    <w:rsid w:val="00F16F77"/>
    <w:rsid w:val="00F47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A758"/>
  <w15:chartTrackingRefBased/>
  <w15:docId w15:val="{72F4329E-871B-463F-8233-B8A1A92C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4A"/>
    <w:pPr>
      <w:spacing w:after="0" w:line="256" w:lineRule="auto"/>
      <w:jc w:val="both"/>
    </w:pPr>
    <w:rPr>
      <w:rFonts w:ascii="Times New Roman" w:hAnsi="Times New Roman" w:cs="B Nazanin"/>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3685"/>
    <w:pPr>
      <w:spacing w:line="240" w:lineRule="auto"/>
      <w:jc w:val="left"/>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463685"/>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463685"/>
    <w:pPr>
      <w:spacing w:line="240" w:lineRule="auto"/>
    </w:pPr>
    <w:rPr>
      <w:rFonts w:eastAsia="Times New Roman" w:cs="Times New Roman"/>
      <w:color w:val="auto"/>
      <w:sz w:val="24"/>
      <w:szCs w:val="24"/>
    </w:rPr>
  </w:style>
  <w:style w:type="character" w:customStyle="1" w:styleId="BodyText3Char">
    <w:name w:val="Body Text 3 Char"/>
    <w:basedOn w:val="DefaultParagraphFont"/>
    <w:link w:val="BodyText3"/>
    <w:semiHidden/>
    <w:rsid w:val="00463685"/>
    <w:rPr>
      <w:rFonts w:ascii="Times New Roman" w:eastAsia="Times New Roman" w:hAnsi="Times New Roman" w:cs="Times New Roman"/>
      <w:sz w:val="24"/>
      <w:szCs w:val="24"/>
    </w:rPr>
  </w:style>
  <w:style w:type="character" w:styleId="FootnoteReference">
    <w:name w:val="footnote reference"/>
    <w:uiPriority w:val="99"/>
    <w:semiHidden/>
    <w:unhideWhenUsed/>
    <w:rsid w:val="00463685"/>
    <w:rPr>
      <w:vertAlign w:val="superscript"/>
    </w:rPr>
  </w:style>
  <w:style w:type="table" w:styleId="PlainTable2">
    <w:name w:val="Plain Table 2"/>
    <w:basedOn w:val="TableNormal"/>
    <w:uiPriority w:val="42"/>
    <w:rsid w:val="00F16F77"/>
    <w:pPr>
      <w:spacing w:after="0" w:line="240" w:lineRule="auto"/>
    </w:pPr>
    <w:rPr>
      <w:rFonts w:ascii="Calibri" w:eastAsia="Calibri" w:hAnsi="Calibri" w:cs="Ari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06E20"/>
    <w:pPr>
      <w:tabs>
        <w:tab w:val="center" w:pos="4680"/>
        <w:tab w:val="right" w:pos="9360"/>
      </w:tabs>
      <w:spacing w:line="240" w:lineRule="auto"/>
    </w:pPr>
  </w:style>
  <w:style w:type="character" w:customStyle="1" w:styleId="HeaderChar">
    <w:name w:val="Header Char"/>
    <w:basedOn w:val="DefaultParagraphFont"/>
    <w:link w:val="Header"/>
    <w:uiPriority w:val="99"/>
    <w:rsid w:val="00506E20"/>
    <w:rPr>
      <w:rFonts w:ascii="Times New Roman" w:hAnsi="Times New Roman" w:cs="B Nazanin"/>
      <w:color w:val="000000" w:themeColor="text1"/>
      <w:szCs w:val="26"/>
    </w:rPr>
  </w:style>
  <w:style w:type="paragraph" w:styleId="Footer">
    <w:name w:val="footer"/>
    <w:basedOn w:val="Normal"/>
    <w:link w:val="FooterChar"/>
    <w:uiPriority w:val="99"/>
    <w:unhideWhenUsed/>
    <w:rsid w:val="00506E20"/>
    <w:pPr>
      <w:tabs>
        <w:tab w:val="center" w:pos="4680"/>
        <w:tab w:val="right" w:pos="9360"/>
      </w:tabs>
      <w:spacing w:line="240" w:lineRule="auto"/>
    </w:pPr>
  </w:style>
  <w:style w:type="character" w:customStyle="1" w:styleId="FooterChar">
    <w:name w:val="Footer Char"/>
    <w:basedOn w:val="DefaultParagraphFont"/>
    <w:link w:val="Footer"/>
    <w:uiPriority w:val="99"/>
    <w:rsid w:val="00506E20"/>
    <w:rPr>
      <w:rFonts w:ascii="Times New Roman" w:hAnsi="Times New Roman" w:cs="B Nazanin"/>
      <w:color w:val="000000" w:themeColor="text1"/>
      <w:szCs w:val="26"/>
    </w:rPr>
  </w:style>
  <w:style w:type="paragraph" w:styleId="ListParagraph">
    <w:name w:val="List Paragraph"/>
    <w:basedOn w:val="Normal"/>
    <w:qFormat/>
    <w:rsid w:val="00411741"/>
    <w:pPr>
      <w:bidi/>
      <w:spacing w:line="240" w:lineRule="auto"/>
      <w:ind w:left="720"/>
      <w:contextualSpacing/>
      <w:jc w:val="left"/>
    </w:pPr>
    <w:rPr>
      <w:rFonts w:eastAsia="SimSun" w:cs="Times New Roman"/>
      <w:color w:val="auto"/>
      <w:sz w:val="24"/>
      <w:szCs w:val="28"/>
      <w:lang w:eastAsia="zh-CN" w:bidi="fa-IR"/>
    </w:rPr>
  </w:style>
  <w:style w:type="character" w:customStyle="1" w:styleId="EndNoteBibliographyChar">
    <w:name w:val="EndNote Bibliography Char"/>
    <w:basedOn w:val="DefaultParagraphFont"/>
    <w:link w:val="EndNoteBibliography"/>
    <w:locked/>
    <w:rsid w:val="0096631A"/>
    <w:rPr>
      <w:rFonts w:ascii="Times New Roman" w:hAnsi="Times New Roman" w:cs="Times New Roman"/>
      <w:noProof/>
      <w:color w:val="000000" w:themeColor="text1"/>
      <w:szCs w:val="26"/>
    </w:rPr>
  </w:style>
  <w:style w:type="paragraph" w:customStyle="1" w:styleId="EndNoteBibliography">
    <w:name w:val="EndNote Bibliography"/>
    <w:basedOn w:val="Normal"/>
    <w:link w:val="EndNoteBibliographyChar"/>
    <w:rsid w:val="0096631A"/>
    <w:pPr>
      <w:spacing w:line="240" w:lineRule="auto"/>
    </w:pPr>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177">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
    <w:div w:id="460003109">
      <w:bodyDiv w:val="1"/>
      <w:marLeft w:val="0"/>
      <w:marRight w:val="0"/>
      <w:marTop w:val="0"/>
      <w:marBottom w:val="0"/>
      <w:divBdr>
        <w:top w:val="none" w:sz="0" w:space="0" w:color="auto"/>
        <w:left w:val="none" w:sz="0" w:space="0" w:color="auto"/>
        <w:bottom w:val="none" w:sz="0" w:space="0" w:color="auto"/>
        <w:right w:val="none" w:sz="0" w:space="0" w:color="auto"/>
      </w:divBdr>
    </w:div>
    <w:div w:id="652565429">
      <w:bodyDiv w:val="1"/>
      <w:marLeft w:val="0"/>
      <w:marRight w:val="0"/>
      <w:marTop w:val="0"/>
      <w:marBottom w:val="0"/>
      <w:divBdr>
        <w:top w:val="none" w:sz="0" w:space="0" w:color="auto"/>
        <w:left w:val="none" w:sz="0" w:space="0" w:color="auto"/>
        <w:bottom w:val="none" w:sz="0" w:space="0" w:color="auto"/>
        <w:right w:val="none" w:sz="0" w:space="0" w:color="auto"/>
      </w:divBdr>
    </w:div>
    <w:div w:id="749274289">
      <w:bodyDiv w:val="1"/>
      <w:marLeft w:val="0"/>
      <w:marRight w:val="0"/>
      <w:marTop w:val="0"/>
      <w:marBottom w:val="0"/>
      <w:divBdr>
        <w:top w:val="none" w:sz="0" w:space="0" w:color="auto"/>
        <w:left w:val="none" w:sz="0" w:space="0" w:color="auto"/>
        <w:bottom w:val="none" w:sz="0" w:space="0" w:color="auto"/>
        <w:right w:val="none" w:sz="0" w:space="0" w:color="auto"/>
      </w:divBdr>
    </w:div>
    <w:div w:id="764348866">
      <w:bodyDiv w:val="1"/>
      <w:marLeft w:val="0"/>
      <w:marRight w:val="0"/>
      <w:marTop w:val="0"/>
      <w:marBottom w:val="0"/>
      <w:divBdr>
        <w:top w:val="none" w:sz="0" w:space="0" w:color="auto"/>
        <w:left w:val="none" w:sz="0" w:space="0" w:color="auto"/>
        <w:bottom w:val="none" w:sz="0" w:space="0" w:color="auto"/>
        <w:right w:val="none" w:sz="0" w:space="0" w:color="auto"/>
      </w:divBdr>
    </w:div>
    <w:div w:id="911695971">
      <w:bodyDiv w:val="1"/>
      <w:marLeft w:val="0"/>
      <w:marRight w:val="0"/>
      <w:marTop w:val="0"/>
      <w:marBottom w:val="0"/>
      <w:divBdr>
        <w:top w:val="none" w:sz="0" w:space="0" w:color="auto"/>
        <w:left w:val="none" w:sz="0" w:space="0" w:color="auto"/>
        <w:bottom w:val="none" w:sz="0" w:space="0" w:color="auto"/>
        <w:right w:val="none" w:sz="0" w:space="0" w:color="auto"/>
      </w:divBdr>
    </w:div>
    <w:div w:id="1126388546">
      <w:bodyDiv w:val="1"/>
      <w:marLeft w:val="0"/>
      <w:marRight w:val="0"/>
      <w:marTop w:val="0"/>
      <w:marBottom w:val="0"/>
      <w:divBdr>
        <w:top w:val="none" w:sz="0" w:space="0" w:color="auto"/>
        <w:left w:val="none" w:sz="0" w:space="0" w:color="auto"/>
        <w:bottom w:val="none" w:sz="0" w:space="0" w:color="auto"/>
        <w:right w:val="none" w:sz="0" w:space="0" w:color="auto"/>
      </w:divBdr>
    </w:div>
    <w:div w:id="1185168894">
      <w:bodyDiv w:val="1"/>
      <w:marLeft w:val="0"/>
      <w:marRight w:val="0"/>
      <w:marTop w:val="0"/>
      <w:marBottom w:val="0"/>
      <w:divBdr>
        <w:top w:val="none" w:sz="0" w:space="0" w:color="auto"/>
        <w:left w:val="none" w:sz="0" w:space="0" w:color="auto"/>
        <w:bottom w:val="none" w:sz="0" w:space="0" w:color="auto"/>
        <w:right w:val="none" w:sz="0" w:space="0" w:color="auto"/>
      </w:divBdr>
    </w:div>
    <w:div w:id="1523203991">
      <w:bodyDiv w:val="1"/>
      <w:marLeft w:val="0"/>
      <w:marRight w:val="0"/>
      <w:marTop w:val="0"/>
      <w:marBottom w:val="0"/>
      <w:divBdr>
        <w:top w:val="none" w:sz="0" w:space="0" w:color="auto"/>
        <w:left w:val="none" w:sz="0" w:space="0" w:color="auto"/>
        <w:bottom w:val="none" w:sz="0" w:space="0" w:color="auto"/>
        <w:right w:val="none" w:sz="0" w:space="0" w:color="auto"/>
      </w:divBdr>
    </w:div>
    <w:div w:id="1771968209">
      <w:bodyDiv w:val="1"/>
      <w:marLeft w:val="0"/>
      <w:marRight w:val="0"/>
      <w:marTop w:val="0"/>
      <w:marBottom w:val="0"/>
      <w:divBdr>
        <w:top w:val="none" w:sz="0" w:space="0" w:color="auto"/>
        <w:left w:val="none" w:sz="0" w:space="0" w:color="auto"/>
        <w:bottom w:val="none" w:sz="0" w:space="0" w:color="auto"/>
        <w:right w:val="none" w:sz="0" w:space="0" w:color="auto"/>
      </w:divBdr>
    </w:div>
    <w:div w:id="1930113712">
      <w:bodyDiv w:val="1"/>
      <w:marLeft w:val="0"/>
      <w:marRight w:val="0"/>
      <w:marTop w:val="0"/>
      <w:marBottom w:val="0"/>
      <w:divBdr>
        <w:top w:val="none" w:sz="0" w:space="0" w:color="auto"/>
        <w:left w:val="none" w:sz="0" w:space="0" w:color="auto"/>
        <w:bottom w:val="none" w:sz="0" w:space="0" w:color="auto"/>
        <w:right w:val="none" w:sz="0" w:space="0" w:color="auto"/>
      </w:divBdr>
    </w:div>
    <w:div w:id="2114669777">
      <w:bodyDiv w:val="1"/>
      <w:marLeft w:val="0"/>
      <w:marRight w:val="0"/>
      <w:marTop w:val="0"/>
      <w:marBottom w:val="0"/>
      <w:divBdr>
        <w:top w:val="none" w:sz="0" w:space="0" w:color="auto"/>
        <w:left w:val="none" w:sz="0" w:space="0" w:color="auto"/>
        <w:bottom w:val="none" w:sz="0" w:space="0" w:color="auto"/>
        <w:right w:val="none" w:sz="0" w:space="0" w:color="auto"/>
      </w:divBdr>
    </w:div>
    <w:div w:id="21470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2021-11-03T18:26:00Z</dcterms:created>
  <dcterms:modified xsi:type="dcterms:W3CDTF">2021-11-04T08:56:00Z</dcterms:modified>
</cp:coreProperties>
</file>