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5D0A" w:rsidRPr="003E61C4" w:rsidRDefault="00285D0A" w:rsidP="00285D0A">
      <w:pPr>
        <w:bidi/>
        <w:spacing w:after="0" w:line="240" w:lineRule="auto"/>
        <w:jc w:val="center"/>
        <w:rPr>
          <w:rFonts w:ascii="B Nazanin" w:eastAsia="Times New Roman" w:hAnsi="B Nazanin" w:cs="B Nazanin"/>
          <w:b/>
          <w:bCs/>
          <w:sz w:val="30"/>
          <w:szCs w:val="30"/>
          <w:rtl/>
          <w:lang w:bidi="fa-IR"/>
        </w:rPr>
      </w:pPr>
      <w:r w:rsidRPr="003E61C4">
        <w:rPr>
          <w:rFonts w:ascii="B Nazanin" w:eastAsia="Times New Roman" w:hAnsi="B Nazanin" w:cs="B Nazanin" w:hint="cs"/>
          <w:b/>
          <w:bCs/>
          <w:sz w:val="30"/>
          <w:szCs w:val="30"/>
          <w:rtl/>
          <w:lang w:bidi="fa-IR"/>
        </w:rPr>
        <w:t>آموزش مجازی و طراحی انگیزشی در محیط یادگیری الکترونیکی</w:t>
      </w:r>
    </w:p>
    <w:p w:rsidR="00285D0A" w:rsidRPr="00B90623" w:rsidRDefault="00285D0A" w:rsidP="009C2CE0">
      <w:pPr>
        <w:tabs>
          <w:tab w:val="left" w:pos="285"/>
          <w:tab w:val="center" w:pos="4680"/>
        </w:tabs>
        <w:bidi/>
        <w:spacing w:after="0" w:line="240" w:lineRule="auto"/>
        <w:rPr>
          <w:rFonts w:ascii="B Nazanin" w:eastAsia="Times New Roman" w:hAnsi="B Nazanin" w:cs="B Nazanin"/>
          <w:sz w:val="28"/>
          <w:szCs w:val="28"/>
          <w:rtl/>
          <w:lang w:bidi="fa-IR"/>
        </w:rPr>
      </w:pPr>
      <w:r w:rsidRPr="00B90623">
        <w:rPr>
          <w:rFonts w:ascii="B Nazanin" w:eastAsia="Times New Roman" w:hAnsi="B Nazanin" w:cs="B Nazanin"/>
          <w:sz w:val="28"/>
          <w:szCs w:val="28"/>
          <w:rtl/>
          <w:lang w:bidi="fa-IR"/>
        </w:rPr>
        <w:tab/>
      </w:r>
      <w:r w:rsidRPr="00B90623">
        <w:rPr>
          <w:rFonts w:ascii="B Nazanin" w:eastAsia="Times New Roman" w:hAnsi="B Nazanin" w:cs="B Nazanin"/>
          <w:sz w:val="28"/>
          <w:szCs w:val="28"/>
          <w:rtl/>
          <w:lang w:bidi="fa-IR"/>
        </w:rPr>
        <w:tab/>
      </w:r>
      <w:r w:rsidR="009C2CE0">
        <w:rPr>
          <w:rFonts w:ascii="B Nazanin" w:eastAsia="Times New Roman" w:hAnsi="B Nazanin" w:cs="B Nazanin" w:hint="cs"/>
          <w:sz w:val="28"/>
          <w:szCs w:val="28"/>
          <w:rtl/>
          <w:lang w:bidi="fa-IR"/>
        </w:rPr>
        <w:t>محمد ادیب عمرانی</w:t>
      </w:r>
      <w:r w:rsidR="009C2CE0">
        <w:rPr>
          <w:rStyle w:val="FootnoteReference"/>
          <w:rFonts w:ascii="B Nazanin" w:eastAsia="Times New Roman" w:hAnsi="B Nazanin" w:cs="B Nazanin"/>
          <w:sz w:val="28"/>
          <w:szCs w:val="28"/>
          <w:rtl/>
          <w:lang w:bidi="fa-IR"/>
        </w:rPr>
        <w:footnoteReference w:id="1"/>
      </w:r>
      <w:r w:rsidR="009C2CE0">
        <w:rPr>
          <w:rFonts w:ascii="B Nazanin" w:eastAsia="Times New Roman" w:hAnsi="B Nazanin" w:cs="B Nazanin" w:hint="cs"/>
          <w:sz w:val="28"/>
          <w:szCs w:val="28"/>
          <w:rtl/>
          <w:lang w:bidi="fa-IR"/>
        </w:rPr>
        <w:t xml:space="preserve">، </w:t>
      </w:r>
      <w:r w:rsidR="00590D1A">
        <w:rPr>
          <w:rFonts w:ascii="B Nazanin" w:eastAsia="Times New Roman" w:hAnsi="B Nazanin" w:cs="B Nazanin" w:hint="cs"/>
          <w:sz w:val="28"/>
          <w:szCs w:val="28"/>
          <w:rtl/>
          <w:lang w:bidi="fa-IR"/>
        </w:rPr>
        <w:t>فاطمه خالوندی</w:t>
      </w:r>
      <w:r w:rsidR="00E86927">
        <w:rPr>
          <w:rStyle w:val="FootnoteReference"/>
          <w:rFonts w:ascii="B Nazanin" w:eastAsia="Times New Roman" w:hAnsi="B Nazanin" w:cs="B Nazanin"/>
          <w:sz w:val="28"/>
          <w:szCs w:val="28"/>
          <w:rtl/>
          <w:lang w:bidi="fa-IR"/>
        </w:rPr>
        <w:footnoteReference w:id="2"/>
      </w:r>
      <w:r w:rsidR="00F0426D">
        <w:rPr>
          <w:rFonts w:ascii="B Nazanin" w:eastAsia="Times New Roman" w:hAnsi="B Nazanin" w:cs="B Nazanin" w:hint="cs"/>
          <w:sz w:val="28"/>
          <w:szCs w:val="28"/>
          <w:rtl/>
          <w:lang w:bidi="fa-IR"/>
        </w:rPr>
        <w:t>،</w:t>
      </w:r>
      <w:r w:rsidR="00590D1A">
        <w:rPr>
          <w:rFonts w:ascii="B Nazanin" w:eastAsia="Times New Roman" w:hAnsi="B Nazanin" w:cs="B Nazanin" w:hint="cs"/>
          <w:sz w:val="28"/>
          <w:szCs w:val="28"/>
          <w:rtl/>
          <w:lang w:bidi="fa-IR"/>
        </w:rPr>
        <w:t xml:space="preserve"> سید رسول عمادی</w:t>
      </w:r>
      <w:r w:rsidR="00E86927">
        <w:rPr>
          <w:rStyle w:val="FootnoteReference"/>
          <w:rFonts w:ascii="B Nazanin" w:eastAsia="Times New Roman" w:hAnsi="B Nazanin" w:cs="B Nazanin"/>
          <w:sz w:val="28"/>
          <w:szCs w:val="28"/>
          <w:rtl/>
          <w:lang w:bidi="fa-IR"/>
        </w:rPr>
        <w:footnoteReference w:id="3"/>
      </w:r>
      <w:r w:rsidR="00F0426D">
        <w:rPr>
          <w:rFonts w:ascii="B Nazanin" w:eastAsia="Times New Roman" w:hAnsi="B Nazanin" w:cs="B Nazanin" w:hint="cs"/>
          <w:sz w:val="28"/>
          <w:szCs w:val="28"/>
          <w:rtl/>
          <w:lang w:bidi="fa-IR"/>
        </w:rPr>
        <w:t>،</w:t>
      </w:r>
      <w:r w:rsidR="00590D1A">
        <w:rPr>
          <w:rFonts w:ascii="B Nazanin" w:eastAsia="Times New Roman" w:hAnsi="B Nazanin" w:cs="B Nazanin" w:hint="cs"/>
          <w:sz w:val="28"/>
          <w:szCs w:val="28"/>
          <w:rtl/>
          <w:lang w:bidi="fa-IR"/>
        </w:rPr>
        <w:t xml:space="preserve"> </w:t>
      </w:r>
    </w:p>
    <w:p w:rsidR="00CA77A0" w:rsidRPr="003E61C4" w:rsidRDefault="00CA77A0" w:rsidP="0009490C">
      <w:pPr>
        <w:bidi/>
        <w:spacing w:after="0" w:line="276" w:lineRule="auto"/>
        <w:jc w:val="both"/>
        <w:rPr>
          <w:rFonts w:ascii="B Nazanin" w:eastAsia="Times New Roman" w:hAnsi="B Nazanin" w:cs="B Nazanin"/>
          <w:b/>
          <w:bCs/>
          <w:sz w:val="24"/>
          <w:szCs w:val="24"/>
          <w:rtl/>
          <w:lang w:bidi="fa-IR"/>
        </w:rPr>
      </w:pPr>
    </w:p>
    <w:p w:rsidR="00285D0A" w:rsidRPr="003E61C4" w:rsidRDefault="00285D0A" w:rsidP="0009490C">
      <w:pPr>
        <w:bidi/>
        <w:spacing w:after="0" w:line="276" w:lineRule="auto"/>
        <w:jc w:val="both"/>
        <w:rPr>
          <w:rFonts w:ascii="B Nazanin" w:eastAsia="Times New Roman" w:hAnsi="B Nazanin" w:cs="B Nazanin"/>
          <w:b/>
          <w:bCs/>
          <w:sz w:val="24"/>
          <w:szCs w:val="24"/>
          <w:rtl/>
          <w:lang w:bidi="fa-IR"/>
        </w:rPr>
      </w:pPr>
      <w:r w:rsidRPr="003E61C4">
        <w:rPr>
          <w:rFonts w:ascii="B Nazanin" w:eastAsia="Times New Roman" w:hAnsi="B Nazanin" w:cs="B Nazanin" w:hint="cs"/>
          <w:b/>
          <w:bCs/>
          <w:sz w:val="24"/>
          <w:szCs w:val="24"/>
          <w:rtl/>
          <w:lang w:bidi="fa-IR"/>
        </w:rPr>
        <w:t>مقدمه</w:t>
      </w:r>
    </w:p>
    <w:p w:rsidR="00042036" w:rsidRDefault="00003DE1" w:rsidP="0009490C">
      <w:pPr>
        <w:bidi/>
        <w:spacing w:after="0" w:line="276" w:lineRule="auto"/>
        <w:ind w:firstLine="284"/>
        <w:jc w:val="both"/>
        <w:rPr>
          <w:rFonts w:cs="B Nazanin"/>
          <w:sz w:val="24"/>
          <w:szCs w:val="24"/>
          <w:rtl/>
        </w:rPr>
      </w:pPr>
      <w:r w:rsidRPr="00003DE1">
        <w:rPr>
          <w:rFonts w:cs="B Nazanin"/>
          <w:sz w:val="24"/>
          <w:szCs w:val="24"/>
          <w:rtl/>
        </w:rPr>
        <w:t xml:space="preserve">آموزش </w:t>
      </w:r>
      <w:r w:rsidR="006213ED">
        <w:rPr>
          <w:rFonts w:cs="B Nazanin" w:hint="cs"/>
          <w:sz w:val="24"/>
          <w:szCs w:val="24"/>
          <w:rtl/>
        </w:rPr>
        <w:t>مجازی</w:t>
      </w:r>
      <w:r w:rsidR="006213ED">
        <w:rPr>
          <w:rStyle w:val="EndnoteReference"/>
          <w:rFonts w:ascii="B Nazanin" w:eastAsia="Times New Roman" w:hAnsi="B Nazanin" w:cs="B Nazanin"/>
          <w:sz w:val="24"/>
          <w:szCs w:val="24"/>
          <w:rtl/>
          <w:lang w:bidi="fa-IR"/>
        </w:rPr>
        <w:endnoteReference w:id="1"/>
      </w:r>
      <w:r w:rsidR="006213ED">
        <w:rPr>
          <w:rFonts w:cs="B Nazanin" w:hint="cs"/>
          <w:sz w:val="24"/>
          <w:szCs w:val="24"/>
          <w:rtl/>
        </w:rPr>
        <w:t xml:space="preserve"> که به آموزش </w:t>
      </w:r>
      <w:r w:rsidRPr="00003DE1">
        <w:rPr>
          <w:rFonts w:cs="B Nazanin"/>
          <w:sz w:val="24"/>
          <w:szCs w:val="24"/>
          <w:rtl/>
        </w:rPr>
        <w:t>الکترونیکی</w:t>
      </w:r>
      <w:r w:rsidR="0075072D">
        <w:rPr>
          <w:rStyle w:val="EndnoteReference"/>
          <w:rFonts w:cs="B Nazanin"/>
          <w:sz w:val="24"/>
          <w:szCs w:val="24"/>
          <w:rtl/>
        </w:rPr>
        <w:endnoteReference w:id="2"/>
      </w:r>
      <w:r w:rsidR="006213ED">
        <w:rPr>
          <w:rFonts w:cs="B Nazanin" w:hint="cs"/>
          <w:sz w:val="24"/>
          <w:szCs w:val="24"/>
          <w:rtl/>
        </w:rPr>
        <w:t xml:space="preserve"> نیز شهرت یافته است</w:t>
      </w:r>
      <w:r w:rsidRPr="00003DE1">
        <w:rPr>
          <w:rFonts w:cs="B Nazanin"/>
          <w:sz w:val="24"/>
          <w:szCs w:val="24"/>
          <w:rtl/>
        </w:rPr>
        <w:t xml:space="preserve"> شکل جدیدی از آموزش</w:t>
      </w:r>
      <w:r w:rsidR="0075072D">
        <w:rPr>
          <w:rFonts w:cs="B Nazanin"/>
          <w:sz w:val="24"/>
          <w:szCs w:val="24"/>
        </w:rPr>
        <w:softHyphen/>
      </w:r>
      <w:r w:rsidRPr="00003DE1">
        <w:rPr>
          <w:rFonts w:cs="B Nazanin"/>
          <w:sz w:val="24"/>
          <w:szCs w:val="24"/>
          <w:rtl/>
        </w:rPr>
        <w:t xml:space="preserve"> از راه دور است که با توسعه</w:t>
      </w:r>
      <w:r w:rsidR="0075072D">
        <w:rPr>
          <w:rFonts w:cs="B Nazanin"/>
          <w:sz w:val="24"/>
          <w:szCs w:val="24"/>
          <w:rtl/>
        </w:rPr>
        <w:softHyphen/>
      </w:r>
      <w:r w:rsidR="0075072D">
        <w:rPr>
          <w:rFonts w:cs="B Nazanin" w:hint="cs"/>
          <w:sz w:val="24"/>
          <w:szCs w:val="24"/>
          <w:rtl/>
        </w:rPr>
        <w:t>ی</w:t>
      </w:r>
      <w:r w:rsidRPr="00003DE1">
        <w:rPr>
          <w:rFonts w:cs="B Nazanin"/>
          <w:sz w:val="24"/>
          <w:szCs w:val="24"/>
          <w:rtl/>
        </w:rPr>
        <w:t xml:space="preserve"> فناوری </w:t>
      </w:r>
      <w:r w:rsidR="0075072D">
        <w:rPr>
          <w:rFonts w:cs="B Nazanin" w:hint="cs"/>
          <w:sz w:val="24"/>
          <w:szCs w:val="24"/>
          <w:rtl/>
        </w:rPr>
        <w:t>اطلاعات</w:t>
      </w:r>
      <w:r w:rsidRPr="00003DE1">
        <w:rPr>
          <w:rFonts w:cs="B Nazanin"/>
          <w:sz w:val="24"/>
          <w:szCs w:val="24"/>
          <w:rtl/>
        </w:rPr>
        <w:t xml:space="preserve"> و ارتباطات </w:t>
      </w:r>
      <w:r w:rsidR="0075072D">
        <w:rPr>
          <w:rFonts w:cs="B Nazanin" w:hint="cs"/>
          <w:sz w:val="24"/>
          <w:szCs w:val="24"/>
          <w:rtl/>
        </w:rPr>
        <w:t>پا به</w:t>
      </w:r>
      <w:r w:rsidRPr="00003DE1">
        <w:rPr>
          <w:rFonts w:cs="B Nazanin"/>
          <w:sz w:val="24"/>
          <w:szCs w:val="24"/>
          <w:rtl/>
        </w:rPr>
        <w:t xml:space="preserve"> عرصه</w:t>
      </w:r>
      <w:r w:rsidR="0075072D">
        <w:rPr>
          <w:rFonts w:cs="B Nazanin"/>
          <w:sz w:val="24"/>
          <w:szCs w:val="24"/>
          <w:rtl/>
        </w:rPr>
        <w:softHyphen/>
      </w:r>
      <w:r w:rsidR="0075072D">
        <w:rPr>
          <w:rFonts w:cs="B Nazanin" w:hint="cs"/>
          <w:sz w:val="24"/>
          <w:szCs w:val="24"/>
          <w:rtl/>
        </w:rPr>
        <w:t>ی</w:t>
      </w:r>
      <w:r w:rsidRPr="00003DE1">
        <w:rPr>
          <w:rFonts w:cs="B Nazanin"/>
          <w:sz w:val="24"/>
          <w:szCs w:val="24"/>
          <w:rtl/>
        </w:rPr>
        <w:t xml:space="preserve"> آموزش </w:t>
      </w:r>
      <w:r w:rsidR="0075072D">
        <w:rPr>
          <w:rFonts w:cs="B Nazanin" w:hint="cs"/>
          <w:sz w:val="24"/>
          <w:szCs w:val="24"/>
          <w:rtl/>
        </w:rPr>
        <w:t>گذاشته</w:t>
      </w:r>
      <w:r w:rsidRPr="00003DE1">
        <w:rPr>
          <w:rFonts w:cs="B Nazanin"/>
          <w:sz w:val="24"/>
          <w:szCs w:val="24"/>
          <w:rtl/>
        </w:rPr>
        <w:t xml:space="preserve"> است</w:t>
      </w:r>
      <w:r w:rsidR="0075072D">
        <w:rPr>
          <w:rFonts w:cs="B Nazanin" w:hint="cs"/>
          <w:sz w:val="24"/>
          <w:szCs w:val="24"/>
          <w:rtl/>
        </w:rPr>
        <w:t>. هرچند</w:t>
      </w:r>
      <w:r w:rsidRPr="00003DE1">
        <w:rPr>
          <w:rFonts w:cs="B Nazanin"/>
          <w:sz w:val="24"/>
          <w:szCs w:val="24"/>
          <w:rtl/>
        </w:rPr>
        <w:t xml:space="preserve"> نسل</w:t>
      </w:r>
      <w:r w:rsidR="0075072D">
        <w:rPr>
          <w:rFonts w:cs="B Nazanin"/>
          <w:sz w:val="24"/>
          <w:szCs w:val="24"/>
          <w:rtl/>
        </w:rPr>
        <w:softHyphen/>
      </w:r>
      <w:r w:rsidRPr="00003DE1">
        <w:rPr>
          <w:rFonts w:cs="B Nazanin"/>
          <w:sz w:val="24"/>
          <w:szCs w:val="24"/>
          <w:rtl/>
        </w:rPr>
        <w:t>های پیشی</w:t>
      </w:r>
      <w:r w:rsidR="0075072D">
        <w:rPr>
          <w:rFonts w:cs="B Nazanin" w:hint="cs"/>
          <w:sz w:val="24"/>
          <w:szCs w:val="24"/>
          <w:rtl/>
        </w:rPr>
        <w:t>ن</w:t>
      </w:r>
      <w:r w:rsidRPr="00003DE1">
        <w:rPr>
          <w:rFonts w:cs="B Nazanin"/>
          <w:sz w:val="24"/>
          <w:szCs w:val="24"/>
          <w:rtl/>
        </w:rPr>
        <w:t xml:space="preserve"> آموزش از راه دور </w:t>
      </w:r>
      <w:r w:rsidR="0075072D">
        <w:rPr>
          <w:rFonts w:cs="B Nazanin" w:hint="cs"/>
          <w:sz w:val="24"/>
          <w:szCs w:val="24"/>
          <w:rtl/>
        </w:rPr>
        <w:t>مانند</w:t>
      </w:r>
      <w:r w:rsidRPr="00003DE1">
        <w:rPr>
          <w:rFonts w:cs="B Nazanin"/>
          <w:sz w:val="24"/>
          <w:szCs w:val="24"/>
          <w:rtl/>
        </w:rPr>
        <w:t xml:space="preserve"> شیوه</w:t>
      </w:r>
      <w:r w:rsidR="0075072D">
        <w:rPr>
          <w:rFonts w:cs="B Nazanin"/>
          <w:sz w:val="24"/>
          <w:szCs w:val="24"/>
          <w:rtl/>
        </w:rPr>
        <w:softHyphen/>
      </w:r>
      <w:r w:rsidR="0075072D">
        <w:rPr>
          <w:rFonts w:cs="B Nazanin" w:hint="cs"/>
          <w:sz w:val="24"/>
          <w:szCs w:val="24"/>
          <w:rtl/>
        </w:rPr>
        <w:t>ی</w:t>
      </w:r>
      <w:r w:rsidRPr="00003DE1">
        <w:rPr>
          <w:rFonts w:cs="B Nazanin"/>
          <w:sz w:val="24"/>
          <w:szCs w:val="24"/>
          <w:rtl/>
        </w:rPr>
        <w:t xml:space="preserve"> آموزش مکاتبه</w:t>
      </w:r>
      <w:r w:rsidR="0075072D">
        <w:rPr>
          <w:rFonts w:cs="B Nazanin"/>
          <w:sz w:val="24"/>
          <w:szCs w:val="24"/>
          <w:rtl/>
        </w:rPr>
        <w:softHyphen/>
      </w:r>
      <w:r w:rsidRPr="00003DE1">
        <w:rPr>
          <w:rFonts w:cs="B Nazanin"/>
          <w:sz w:val="24"/>
          <w:szCs w:val="24"/>
          <w:rtl/>
        </w:rPr>
        <w:t xml:space="preserve">ای، رادیویی و تلویزیونی با از میان برداشت موانع مکانی و زمانی، امکان دسترسی افراد زیادی را به آموزش فراهم کردند، </w:t>
      </w:r>
      <w:r w:rsidR="0075072D">
        <w:rPr>
          <w:rFonts w:cs="B Nazanin" w:hint="cs"/>
          <w:sz w:val="24"/>
          <w:szCs w:val="24"/>
          <w:rtl/>
        </w:rPr>
        <w:t>اما</w:t>
      </w:r>
      <w:r w:rsidRPr="00003DE1">
        <w:rPr>
          <w:rFonts w:cs="B Nazanin"/>
          <w:sz w:val="24"/>
          <w:szCs w:val="24"/>
          <w:rtl/>
        </w:rPr>
        <w:t xml:space="preserve"> اثربخشی </w:t>
      </w:r>
      <w:r w:rsidR="0075072D">
        <w:rPr>
          <w:rFonts w:cs="B Nazanin" w:hint="cs"/>
          <w:sz w:val="24"/>
          <w:szCs w:val="24"/>
          <w:rtl/>
        </w:rPr>
        <w:t>این</w:t>
      </w:r>
      <w:r w:rsidRPr="00003DE1">
        <w:rPr>
          <w:rFonts w:cs="B Nazanin"/>
          <w:sz w:val="24"/>
          <w:szCs w:val="24"/>
          <w:rtl/>
        </w:rPr>
        <w:t xml:space="preserve"> </w:t>
      </w:r>
      <w:r w:rsidRPr="005B6AB4">
        <w:rPr>
          <w:rFonts w:cs="B Nazanin"/>
          <w:sz w:val="24"/>
          <w:szCs w:val="24"/>
          <w:rtl/>
        </w:rPr>
        <w:t>گونه آموزش</w:t>
      </w:r>
      <w:r w:rsidR="0075072D" w:rsidRPr="005B6AB4">
        <w:rPr>
          <w:rFonts w:cs="B Nazanin"/>
          <w:sz w:val="24"/>
          <w:szCs w:val="24"/>
          <w:rtl/>
        </w:rPr>
        <w:softHyphen/>
      </w:r>
      <w:r w:rsidRPr="005B6AB4">
        <w:rPr>
          <w:rFonts w:cs="B Nazanin"/>
          <w:sz w:val="24"/>
          <w:szCs w:val="24"/>
          <w:rtl/>
        </w:rPr>
        <w:t xml:space="preserve">ها به جهت </w:t>
      </w:r>
      <w:r w:rsidR="0075072D" w:rsidRPr="005B6AB4">
        <w:rPr>
          <w:rFonts w:cs="B Nazanin" w:hint="cs"/>
          <w:sz w:val="24"/>
          <w:szCs w:val="24"/>
          <w:rtl/>
        </w:rPr>
        <w:t xml:space="preserve">عدم توجه به عوامل انگیزشی، </w:t>
      </w:r>
      <w:r w:rsidRPr="005B6AB4">
        <w:rPr>
          <w:rFonts w:cs="B Nazanin"/>
          <w:sz w:val="24"/>
          <w:szCs w:val="24"/>
          <w:rtl/>
        </w:rPr>
        <w:t xml:space="preserve">ضعف </w:t>
      </w:r>
      <w:r w:rsidR="0075072D" w:rsidRPr="005B6AB4">
        <w:rPr>
          <w:rFonts w:cs="B Nazanin" w:hint="cs"/>
          <w:sz w:val="24"/>
          <w:szCs w:val="24"/>
          <w:rtl/>
        </w:rPr>
        <w:t>تعاملات</w:t>
      </w:r>
      <w:r w:rsidRPr="005B6AB4">
        <w:rPr>
          <w:rFonts w:cs="B Nazanin"/>
          <w:sz w:val="24"/>
          <w:szCs w:val="24"/>
          <w:rtl/>
        </w:rPr>
        <w:t xml:space="preserve"> بی</w:t>
      </w:r>
      <w:r w:rsidR="0075072D" w:rsidRPr="005B6AB4">
        <w:rPr>
          <w:rFonts w:cs="B Nazanin" w:hint="cs"/>
          <w:sz w:val="24"/>
          <w:szCs w:val="24"/>
          <w:rtl/>
        </w:rPr>
        <w:t>ن</w:t>
      </w:r>
      <w:r w:rsidRPr="005B6AB4">
        <w:rPr>
          <w:rFonts w:cs="B Nazanin"/>
          <w:sz w:val="24"/>
          <w:szCs w:val="24"/>
          <w:rtl/>
        </w:rPr>
        <w:t xml:space="preserve"> </w:t>
      </w:r>
      <w:r w:rsidR="0075072D" w:rsidRPr="005B6AB4">
        <w:rPr>
          <w:rFonts w:cs="B Nazanin" w:hint="cs"/>
          <w:sz w:val="24"/>
          <w:szCs w:val="24"/>
          <w:rtl/>
        </w:rPr>
        <w:t>یاددهندگان و یادگیرندگان با یکدیگر</w:t>
      </w:r>
      <w:r w:rsidRPr="005B6AB4">
        <w:rPr>
          <w:rFonts w:cs="B Nazanin"/>
          <w:sz w:val="24"/>
          <w:szCs w:val="24"/>
          <w:rtl/>
        </w:rPr>
        <w:t>، نبود محتوای باکیفیت و عدم توجه به</w:t>
      </w:r>
      <w:r w:rsidR="0075072D" w:rsidRPr="005B6AB4">
        <w:rPr>
          <w:rFonts w:cs="B Nazanin" w:hint="cs"/>
          <w:sz w:val="24"/>
          <w:szCs w:val="24"/>
          <w:rtl/>
        </w:rPr>
        <w:t xml:space="preserve"> انگیزه و</w:t>
      </w:r>
      <w:r w:rsidRPr="005B6AB4">
        <w:rPr>
          <w:rFonts w:cs="B Nazanin"/>
          <w:sz w:val="24"/>
          <w:szCs w:val="24"/>
          <w:rtl/>
        </w:rPr>
        <w:t xml:space="preserve"> تفاوت</w:t>
      </w:r>
      <w:r w:rsidR="0075072D" w:rsidRPr="005B6AB4">
        <w:rPr>
          <w:rFonts w:cs="B Nazanin"/>
          <w:sz w:val="24"/>
          <w:szCs w:val="24"/>
          <w:rtl/>
        </w:rPr>
        <w:softHyphen/>
      </w:r>
      <w:r w:rsidRPr="005B6AB4">
        <w:rPr>
          <w:rFonts w:cs="B Nazanin"/>
          <w:sz w:val="24"/>
          <w:szCs w:val="24"/>
          <w:rtl/>
        </w:rPr>
        <w:t>های فردی، همواره مورد</w:t>
      </w:r>
      <w:r w:rsidR="0075072D" w:rsidRPr="005B6AB4">
        <w:rPr>
          <w:rFonts w:cs="B Nazanin" w:hint="cs"/>
          <w:sz w:val="24"/>
          <w:szCs w:val="24"/>
          <w:rtl/>
        </w:rPr>
        <w:t xml:space="preserve"> </w:t>
      </w:r>
      <w:r w:rsidRPr="005B6AB4">
        <w:rPr>
          <w:rFonts w:cs="B Nazanin"/>
          <w:sz w:val="24"/>
          <w:szCs w:val="24"/>
          <w:rtl/>
        </w:rPr>
        <w:t>انتقاد طرفداران کیفیت در آموزش بوده است</w:t>
      </w:r>
      <w:r w:rsidR="0075072D" w:rsidRPr="005B6AB4">
        <w:rPr>
          <w:rFonts w:cs="B Nazanin" w:hint="cs"/>
          <w:sz w:val="24"/>
          <w:szCs w:val="24"/>
          <w:rtl/>
        </w:rPr>
        <w:t>.</w:t>
      </w:r>
      <w:r w:rsidR="0075072D" w:rsidRPr="005B6AB4">
        <w:rPr>
          <w:rFonts w:cs="B Nazanin"/>
          <w:sz w:val="24"/>
          <w:szCs w:val="24"/>
          <w:rtl/>
        </w:rPr>
        <w:t xml:space="preserve"> </w:t>
      </w:r>
      <w:r w:rsidR="0075072D" w:rsidRPr="005B6AB4">
        <w:rPr>
          <w:rFonts w:cs="B Nazanin" w:hint="cs"/>
          <w:sz w:val="24"/>
          <w:szCs w:val="24"/>
          <w:rtl/>
        </w:rPr>
        <w:t>آموزش با کیفیت و</w:t>
      </w:r>
      <w:r w:rsidR="0075072D" w:rsidRPr="005B6AB4">
        <w:rPr>
          <w:rFonts w:cs="B Nazanin"/>
          <w:sz w:val="24"/>
          <w:szCs w:val="24"/>
          <w:rtl/>
        </w:rPr>
        <w:t xml:space="preserve"> اثربخ</w:t>
      </w:r>
      <w:r w:rsidR="0075072D" w:rsidRPr="005B6AB4">
        <w:rPr>
          <w:rFonts w:cs="B Nazanin" w:hint="cs"/>
          <w:sz w:val="24"/>
          <w:szCs w:val="24"/>
          <w:rtl/>
        </w:rPr>
        <w:t>ش</w:t>
      </w:r>
      <w:r w:rsidR="0075072D" w:rsidRPr="005B6AB4">
        <w:rPr>
          <w:rFonts w:cs="B Nazanin"/>
          <w:sz w:val="24"/>
          <w:szCs w:val="24"/>
          <w:rtl/>
        </w:rPr>
        <w:t xml:space="preserve"> در یادگیری الکترونیکی نیاز به درک نگرش و ویژگی</w:t>
      </w:r>
      <w:r w:rsidR="005B6AB4" w:rsidRPr="005B6AB4">
        <w:rPr>
          <w:rFonts w:cs="B Nazanin"/>
          <w:sz w:val="24"/>
          <w:szCs w:val="24"/>
          <w:rtl/>
        </w:rPr>
        <w:softHyphen/>
      </w:r>
      <w:r w:rsidR="0075072D" w:rsidRPr="005B6AB4">
        <w:rPr>
          <w:rFonts w:cs="B Nazanin"/>
          <w:sz w:val="24"/>
          <w:szCs w:val="24"/>
          <w:rtl/>
        </w:rPr>
        <w:t xml:space="preserve">های یادگیرندگانی دارد که </w:t>
      </w:r>
      <w:r w:rsidR="005B6AB4" w:rsidRPr="005B6AB4">
        <w:rPr>
          <w:rFonts w:cs="B Nazanin" w:hint="cs"/>
          <w:sz w:val="24"/>
          <w:szCs w:val="24"/>
          <w:rtl/>
        </w:rPr>
        <w:t>در چرخه یاددهی-یادگیری قرار می</w:t>
      </w:r>
      <w:r w:rsidR="005B6AB4" w:rsidRPr="005B6AB4">
        <w:rPr>
          <w:rFonts w:cs="B Nazanin"/>
          <w:sz w:val="24"/>
          <w:szCs w:val="24"/>
          <w:rtl/>
        </w:rPr>
        <w:softHyphen/>
      </w:r>
      <w:r w:rsidR="005B6AB4" w:rsidRPr="005B6AB4">
        <w:rPr>
          <w:rFonts w:cs="B Nazanin" w:hint="cs"/>
          <w:sz w:val="24"/>
          <w:szCs w:val="24"/>
          <w:rtl/>
        </w:rPr>
        <w:t>گیرند</w:t>
      </w:r>
      <w:r w:rsidR="0075072D" w:rsidRPr="005B6AB4">
        <w:rPr>
          <w:rFonts w:cs="B Nazanin"/>
          <w:sz w:val="24"/>
          <w:szCs w:val="24"/>
          <w:rtl/>
        </w:rPr>
        <w:t xml:space="preserve"> </w:t>
      </w:r>
      <w:r w:rsidR="0075072D" w:rsidRPr="005B6AB4">
        <w:rPr>
          <w:rFonts w:cs="B Nazanin" w:hint="cs"/>
          <w:sz w:val="24"/>
          <w:szCs w:val="24"/>
          <w:rtl/>
          <w:lang w:bidi="fa-IR"/>
        </w:rPr>
        <w:t>(علی آبادی، رجبیان ده زیره و اسمعیلی گوجار،1397).</w:t>
      </w:r>
      <w:r w:rsidRPr="005B6AB4">
        <w:rPr>
          <w:rFonts w:cs="B Nazanin"/>
          <w:sz w:val="24"/>
          <w:szCs w:val="24"/>
          <w:rtl/>
        </w:rPr>
        <w:t xml:space="preserve"> </w:t>
      </w:r>
      <w:r w:rsidR="005B6AB4" w:rsidRPr="005B6AB4">
        <w:rPr>
          <w:rFonts w:cs="B Nazanin"/>
          <w:sz w:val="24"/>
          <w:szCs w:val="24"/>
          <w:rtl/>
        </w:rPr>
        <w:t xml:space="preserve">استفاده از فناوری </w:t>
      </w:r>
      <w:r w:rsidR="005B6AB4" w:rsidRPr="005B6AB4">
        <w:rPr>
          <w:rFonts w:cs="B Nazanin" w:hint="cs"/>
          <w:sz w:val="24"/>
          <w:szCs w:val="24"/>
          <w:rtl/>
        </w:rPr>
        <w:t>اطلاعات</w:t>
      </w:r>
      <w:r w:rsidR="005B6AB4" w:rsidRPr="005B6AB4">
        <w:rPr>
          <w:rFonts w:cs="B Nazanin"/>
          <w:sz w:val="24"/>
          <w:szCs w:val="24"/>
          <w:rtl/>
        </w:rPr>
        <w:t xml:space="preserve"> و ارتباطات بدون توجه به عوامل زمینه</w:t>
      </w:r>
      <w:r w:rsidR="005B6AB4" w:rsidRPr="005B6AB4">
        <w:rPr>
          <w:rFonts w:cs="B Nazanin"/>
          <w:sz w:val="24"/>
          <w:szCs w:val="24"/>
          <w:rtl/>
        </w:rPr>
        <w:softHyphen/>
        <w:t>ای برای پذیرش آن، از قبیل عوامل زیرسا</w:t>
      </w:r>
      <w:r w:rsidR="005B6AB4" w:rsidRPr="005B6AB4">
        <w:rPr>
          <w:rFonts w:cs="B Nazanin" w:hint="cs"/>
          <w:sz w:val="24"/>
          <w:szCs w:val="24"/>
          <w:rtl/>
        </w:rPr>
        <w:t>خ</w:t>
      </w:r>
      <w:r w:rsidR="005B6AB4" w:rsidRPr="005B6AB4">
        <w:rPr>
          <w:rFonts w:cs="B Nazanin"/>
          <w:sz w:val="24"/>
          <w:szCs w:val="24"/>
          <w:rtl/>
        </w:rPr>
        <w:t xml:space="preserve">تی، فرهنگی، فنی، مدیریتی، سطح </w:t>
      </w:r>
      <w:r w:rsidR="005B6AB4" w:rsidRPr="005B6AB4">
        <w:rPr>
          <w:rFonts w:cs="B Nazanin" w:hint="cs"/>
          <w:sz w:val="24"/>
          <w:szCs w:val="24"/>
          <w:rtl/>
        </w:rPr>
        <w:t>سواد</w:t>
      </w:r>
      <w:r w:rsidR="00042036">
        <w:rPr>
          <w:rFonts w:cs="B Nazanin" w:hint="cs"/>
          <w:sz w:val="24"/>
          <w:szCs w:val="24"/>
          <w:rtl/>
        </w:rPr>
        <w:t xml:space="preserve"> رسانه</w:t>
      </w:r>
      <w:r w:rsidR="00042036">
        <w:rPr>
          <w:rFonts w:cs="B Nazanin"/>
          <w:sz w:val="24"/>
          <w:szCs w:val="24"/>
          <w:rtl/>
        </w:rPr>
        <w:softHyphen/>
      </w:r>
      <w:r w:rsidR="00042036">
        <w:rPr>
          <w:rFonts w:cs="B Nazanin" w:hint="cs"/>
          <w:sz w:val="24"/>
          <w:szCs w:val="24"/>
          <w:rtl/>
        </w:rPr>
        <w:t>ا</w:t>
      </w:r>
      <w:r w:rsidR="00042036">
        <w:rPr>
          <w:rFonts w:cs="B Nazanin"/>
          <w:sz w:val="24"/>
          <w:szCs w:val="24"/>
          <w:rtl/>
        </w:rPr>
        <w:softHyphen/>
      </w:r>
      <w:r w:rsidR="00042036">
        <w:rPr>
          <w:rFonts w:cs="B Nazanin" w:hint="cs"/>
          <w:sz w:val="24"/>
          <w:szCs w:val="24"/>
          <w:rtl/>
        </w:rPr>
        <w:t>ی</w:t>
      </w:r>
      <w:r w:rsidR="005B6AB4" w:rsidRPr="005B6AB4">
        <w:rPr>
          <w:rFonts w:cs="B Nazanin" w:hint="cs"/>
          <w:sz w:val="24"/>
          <w:szCs w:val="24"/>
          <w:rtl/>
        </w:rPr>
        <w:t xml:space="preserve"> و </w:t>
      </w:r>
      <w:r w:rsidR="005B6AB4" w:rsidRPr="005B6AB4">
        <w:rPr>
          <w:rFonts w:cs="B Nazanin"/>
          <w:sz w:val="24"/>
          <w:szCs w:val="24"/>
          <w:rtl/>
        </w:rPr>
        <w:t>مهارت</w:t>
      </w:r>
      <w:r w:rsidR="005B6AB4" w:rsidRPr="005B6AB4">
        <w:rPr>
          <w:rFonts w:cs="B Nazanin"/>
          <w:sz w:val="24"/>
          <w:szCs w:val="24"/>
          <w:rtl/>
        </w:rPr>
        <w:softHyphen/>
        <w:t xml:space="preserve">های </w:t>
      </w:r>
      <w:r w:rsidR="005B6AB4" w:rsidRPr="005B6AB4">
        <w:rPr>
          <w:rFonts w:cs="B Nazanin" w:hint="cs"/>
          <w:sz w:val="24"/>
          <w:szCs w:val="24"/>
          <w:rtl/>
        </w:rPr>
        <w:t>رایانه</w:t>
      </w:r>
      <w:r w:rsidR="00042036">
        <w:rPr>
          <w:rFonts w:cs="B Nazanin"/>
          <w:sz w:val="24"/>
          <w:szCs w:val="24"/>
          <w:rtl/>
        </w:rPr>
        <w:softHyphen/>
      </w:r>
      <w:r w:rsidR="00042036">
        <w:rPr>
          <w:rFonts w:cs="B Nazanin" w:hint="cs"/>
          <w:sz w:val="24"/>
          <w:szCs w:val="24"/>
          <w:rtl/>
        </w:rPr>
        <w:t>ای</w:t>
      </w:r>
      <w:r w:rsidR="005B6AB4" w:rsidRPr="005B6AB4">
        <w:rPr>
          <w:rFonts w:cs="B Nazanin"/>
          <w:sz w:val="24"/>
          <w:szCs w:val="24"/>
          <w:rtl/>
        </w:rPr>
        <w:t xml:space="preserve"> و عوامل نگرشی منجر به هدر رفت منابع </w:t>
      </w:r>
      <w:r w:rsidR="005B6AB4" w:rsidRPr="005B6AB4">
        <w:rPr>
          <w:rFonts w:cs="B Nazanin" w:hint="cs"/>
          <w:sz w:val="24"/>
          <w:szCs w:val="24"/>
          <w:rtl/>
        </w:rPr>
        <w:t>خ</w:t>
      </w:r>
      <w:r w:rsidR="005B6AB4" w:rsidRPr="005B6AB4">
        <w:rPr>
          <w:rFonts w:cs="B Nazanin"/>
          <w:sz w:val="24"/>
          <w:szCs w:val="24"/>
          <w:rtl/>
        </w:rPr>
        <w:t>واهد شد</w:t>
      </w:r>
      <w:r w:rsidR="005B6AB4" w:rsidRPr="005B6AB4">
        <w:rPr>
          <w:rFonts w:cs="B Nazanin" w:hint="cs"/>
          <w:sz w:val="24"/>
          <w:szCs w:val="24"/>
          <w:rtl/>
        </w:rPr>
        <w:t>(</w:t>
      </w:r>
      <w:r w:rsidR="005B6AB4" w:rsidRPr="005B6AB4">
        <w:rPr>
          <w:rFonts w:cs="B Nazanin"/>
          <w:sz w:val="24"/>
          <w:szCs w:val="24"/>
          <w:rtl/>
        </w:rPr>
        <w:t xml:space="preserve">هوشمندان مقدم فرد و همکاران، </w:t>
      </w:r>
      <w:r w:rsidR="005B6AB4">
        <w:rPr>
          <w:rFonts w:cs="B Nazanin" w:hint="cs"/>
          <w:sz w:val="24"/>
          <w:szCs w:val="24"/>
          <w:rtl/>
        </w:rPr>
        <w:t>1395</w:t>
      </w:r>
      <w:r w:rsidR="005B6AB4" w:rsidRPr="005B6AB4">
        <w:rPr>
          <w:rFonts w:cs="B Nazanin"/>
          <w:sz w:val="24"/>
          <w:szCs w:val="24"/>
          <w:rtl/>
        </w:rPr>
        <w:t xml:space="preserve"> )</w:t>
      </w:r>
      <w:r w:rsidR="005B6AB4">
        <w:rPr>
          <w:rFonts w:cs="B Nazanin" w:hint="cs"/>
          <w:sz w:val="24"/>
          <w:szCs w:val="24"/>
          <w:rtl/>
        </w:rPr>
        <w:t>.</w:t>
      </w:r>
      <w:r w:rsidR="001232E8">
        <w:rPr>
          <w:rFonts w:cs="B Nazanin" w:hint="cs"/>
          <w:sz w:val="24"/>
          <w:szCs w:val="24"/>
          <w:rtl/>
        </w:rPr>
        <w:t xml:space="preserve"> </w:t>
      </w:r>
      <w:r w:rsidR="005B6AB4" w:rsidRPr="005B6AB4">
        <w:rPr>
          <w:rFonts w:cs="B Nazanin"/>
          <w:sz w:val="24"/>
          <w:szCs w:val="24"/>
          <w:rtl/>
        </w:rPr>
        <w:t>بارها مشاهده شده است که با</w:t>
      </w:r>
      <w:r w:rsidR="005B6AB4">
        <w:rPr>
          <w:rFonts w:cs="B Nazanin" w:hint="cs"/>
          <w:sz w:val="24"/>
          <w:szCs w:val="24"/>
          <w:rtl/>
        </w:rPr>
        <w:t xml:space="preserve"> </w:t>
      </w:r>
      <w:r w:rsidR="005B6AB4" w:rsidRPr="005B6AB4">
        <w:rPr>
          <w:rFonts w:cs="B Nazanin"/>
          <w:sz w:val="24"/>
          <w:szCs w:val="24"/>
          <w:rtl/>
        </w:rPr>
        <w:t>وجود مهیا بودن تمام شرایط و امکانات زیرسا</w:t>
      </w:r>
      <w:r w:rsidR="005B6AB4">
        <w:rPr>
          <w:rFonts w:cs="B Nazanin" w:hint="cs"/>
          <w:sz w:val="24"/>
          <w:szCs w:val="24"/>
          <w:rtl/>
        </w:rPr>
        <w:t>خ</w:t>
      </w:r>
      <w:r w:rsidR="005B6AB4" w:rsidRPr="005B6AB4">
        <w:rPr>
          <w:rFonts w:cs="B Nazanin"/>
          <w:sz w:val="24"/>
          <w:szCs w:val="24"/>
          <w:rtl/>
        </w:rPr>
        <w:t xml:space="preserve">تی و فنی و مدیریتی، </w:t>
      </w:r>
      <w:r w:rsidR="005B6AB4">
        <w:rPr>
          <w:rFonts w:cs="B Nazanin" w:hint="cs"/>
          <w:sz w:val="24"/>
          <w:szCs w:val="24"/>
          <w:rtl/>
        </w:rPr>
        <w:t>فراگ</w:t>
      </w:r>
      <w:r w:rsidR="001232E8">
        <w:rPr>
          <w:rFonts w:cs="B Nazanin" w:hint="cs"/>
          <w:sz w:val="24"/>
          <w:szCs w:val="24"/>
          <w:rtl/>
        </w:rPr>
        <w:t>ی</w:t>
      </w:r>
      <w:r w:rsidR="005B6AB4">
        <w:rPr>
          <w:rFonts w:cs="B Nazanin" w:hint="cs"/>
          <w:sz w:val="24"/>
          <w:szCs w:val="24"/>
          <w:rtl/>
        </w:rPr>
        <w:t>ران</w:t>
      </w:r>
      <w:r w:rsidR="005B6AB4" w:rsidRPr="005B6AB4">
        <w:rPr>
          <w:rFonts w:cs="B Nazanin"/>
          <w:sz w:val="24"/>
          <w:szCs w:val="24"/>
          <w:rtl/>
        </w:rPr>
        <w:t xml:space="preserve"> تمایلی به </w:t>
      </w:r>
      <w:r w:rsidR="001232E8">
        <w:rPr>
          <w:rFonts w:cs="B Nazanin" w:hint="cs"/>
          <w:sz w:val="24"/>
          <w:szCs w:val="24"/>
          <w:rtl/>
        </w:rPr>
        <w:t xml:space="preserve">یادگیری در محیط الکترونیکی ندارند. </w:t>
      </w:r>
      <w:r w:rsidR="005B6AB4" w:rsidRPr="005B6AB4">
        <w:rPr>
          <w:rFonts w:cs="B Nazanin"/>
          <w:sz w:val="24"/>
          <w:szCs w:val="24"/>
          <w:rtl/>
        </w:rPr>
        <w:t>درواقع، اهمیت نگرش فرد یادگیرنده به یادگیری الکترونیکی بستگی به ای</w:t>
      </w:r>
      <w:r w:rsidR="001232E8">
        <w:rPr>
          <w:rFonts w:cs="B Nazanin" w:hint="cs"/>
          <w:sz w:val="24"/>
          <w:szCs w:val="24"/>
          <w:rtl/>
        </w:rPr>
        <w:t>ن</w:t>
      </w:r>
      <w:r w:rsidR="005B6AB4" w:rsidRPr="005B6AB4">
        <w:rPr>
          <w:rFonts w:cs="B Nazanin"/>
          <w:sz w:val="24"/>
          <w:szCs w:val="24"/>
          <w:rtl/>
        </w:rPr>
        <w:t xml:space="preserve"> دارد که فرد تا په حد به نتایج دلخواه </w:t>
      </w:r>
      <w:r w:rsidR="001232E8">
        <w:rPr>
          <w:rFonts w:cs="B Nazanin" w:hint="cs"/>
          <w:sz w:val="24"/>
          <w:szCs w:val="24"/>
          <w:rtl/>
        </w:rPr>
        <w:t>خ</w:t>
      </w:r>
      <w:r w:rsidR="005B6AB4" w:rsidRPr="005B6AB4">
        <w:rPr>
          <w:rFonts w:cs="B Nazanin"/>
          <w:sz w:val="24"/>
          <w:szCs w:val="24"/>
          <w:rtl/>
        </w:rPr>
        <w:t>ود با استفاده از یادگیری الکترونیکی نائل می</w:t>
      </w:r>
      <w:r w:rsidR="001232E8">
        <w:rPr>
          <w:rFonts w:cs="B Nazanin"/>
          <w:sz w:val="24"/>
          <w:szCs w:val="24"/>
          <w:rtl/>
        </w:rPr>
        <w:softHyphen/>
      </w:r>
      <w:r w:rsidR="005B6AB4" w:rsidRPr="005B6AB4">
        <w:rPr>
          <w:rFonts w:cs="B Nazanin"/>
          <w:sz w:val="24"/>
          <w:szCs w:val="24"/>
          <w:rtl/>
        </w:rPr>
        <w:t>شود</w:t>
      </w:r>
      <w:r w:rsidR="001232E8">
        <w:rPr>
          <w:rFonts w:cs="B Nazanin" w:hint="cs"/>
          <w:sz w:val="24"/>
          <w:szCs w:val="24"/>
          <w:rtl/>
        </w:rPr>
        <w:t>.</w:t>
      </w:r>
      <w:r w:rsidR="005B6AB4" w:rsidRPr="005B6AB4">
        <w:rPr>
          <w:rFonts w:cs="B Nazanin"/>
          <w:sz w:val="24"/>
          <w:szCs w:val="24"/>
          <w:rtl/>
        </w:rPr>
        <w:t xml:space="preserve"> اگر نگرش فرد به یادگیری الکترونیکی مثبت باشد، </w:t>
      </w:r>
      <w:r w:rsidR="001232E8">
        <w:rPr>
          <w:rFonts w:cs="B Nazanin" w:hint="cs"/>
          <w:sz w:val="24"/>
          <w:szCs w:val="24"/>
          <w:rtl/>
        </w:rPr>
        <w:t>علاقه</w:t>
      </w:r>
      <w:r w:rsidR="005B6AB4" w:rsidRPr="005B6AB4">
        <w:rPr>
          <w:rFonts w:cs="B Nazanin"/>
          <w:sz w:val="24"/>
          <w:szCs w:val="24"/>
          <w:rtl/>
        </w:rPr>
        <w:t xml:space="preserve"> و انگیزه زیادتری برای </w:t>
      </w:r>
      <w:r w:rsidR="001232E8">
        <w:rPr>
          <w:rFonts w:cs="B Nazanin" w:hint="cs"/>
          <w:sz w:val="24"/>
          <w:szCs w:val="24"/>
          <w:rtl/>
        </w:rPr>
        <w:t>یادگیری اثربخش پیدا می</w:t>
      </w:r>
      <w:r w:rsidR="001232E8">
        <w:rPr>
          <w:rFonts w:cs="B Nazanin"/>
          <w:sz w:val="24"/>
          <w:szCs w:val="24"/>
          <w:rtl/>
        </w:rPr>
        <w:softHyphen/>
      </w:r>
      <w:r w:rsidR="001232E8">
        <w:rPr>
          <w:rFonts w:cs="B Nazanin" w:hint="cs"/>
          <w:sz w:val="24"/>
          <w:szCs w:val="24"/>
          <w:rtl/>
        </w:rPr>
        <w:t>کند(</w:t>
      </w:r>
      <w:r w:rsidR="005B6AB4" w:rsidRPr="005B6AB4">
        <w:rPr>
          <w:rFonts w:cs="B Nazanin"/>
          <w:sz w:val="24"/>
          <w:szCs w:val="24"/>
          <w:rtl/>
        </w:rPr>
        <w:t>زمان</w:t>
      </w:r>
      <w:r w:rsidR="001232E8">
        <w:rPr>
          <w:rFonts w:cs="B Nazanin" w:hint="cs"/>
          <w:sz w:val="24"/>
          <w:szCs w:val="24"/>
          <w:rtl/>
        </w:rPr>
        <w:t xml:space="preserve"> </w:t>
      </w:r>
      <w:r w:rsidR="005B6AB4" w:rsidRPr="005B6AB4">
        <w:rPr>
          <w:rFonts w:cs="B Nazanin"/>
          <w:sz w:val="24"/>
          <w:szCs w:val="24"/>
          <w:rtl/>
        </w:rPr>
        <w:t xml:space="preserve">پور و همکاران، </w:t>
      </w:r>
      <w:r w:rsidR="001232E8">
        <w:rPr>
          <w:rFonts w:cs="B Nazanin" w:hint="cs"/>
          <w:sz w:val="24"/>
          <w:szCs w:val="24"/>
          <w:rtl/>
        </w:rPr>
        <w:t xml:space="preserve">1392). </w:t>
      </w:r>
    </w:p>
    <w:p w:rsidR="00B90623" w:rsidRPr="003E61C4" w:rsidRDefault="005B6AB4" w:rsidP="0009490C">
      <w:pPr>
        <w:bidi/>
        <w:spacing w:after="0" w:line="276" w:lineRule="auto"/>
        <w:ind w:firstLine="284"/>
        <w:jc w:val="both"/>
        <w:rPr>
          <w:rFonts w:ascii="B Nazanin" w:eastAsia="Times New Roman" w:hAnsi="B Nazanin" w:cs="B Nazanin"/>
          <w:sz w:val="24"/>
          <w:szCs w:val="24"/>
          <w:rtl/>
          <w:lang w:bidi="fa-IR"/>
        </w:rPr>
      </w:pPr>
      <w:r w:rsidRPr="005B6AB4">
        <w:rPr>
          <w:rFonts w:cs="B Nazanin"/>
          <w:sz w:val="24"/>
          <w:szCs w:val="24"/>
          <w:rtl/>
        </w:rPr>
        <w:t>نگرش به یادگیری الکترونیکی را می</w:t>
      </w:r>
      <w:r w:rsidR="001232E8">
        <w:rPr>
          <w:rFonts w:cs="B Nazanin"/>
          <w:sz w:val="24"/>
          <w:szCs w:val="24"/>
          <w:rtl/>
        </w:rPr>
        <w:softHyphen/>
      </w:r>
      <w:r w:rsidRPr="005B6AB4">
        <w:rPr>
          <w:rFonts w:cs="B Nazanin"/>
          <w:sz w:val="24"/>
          <w:szCs w:val="24"/>
          <w:rtl/>
        </w:rPr>
        <w:t>توان اعتقاد یادگیرنده</w:t>
      </w:r>
      <w:r w:rsidR="001232E8">
        <w:rPr>
          <w:rFonts w:cs="B Nazanin" w:hint="cs"/>
          <w:sz w:val="24"/>
          <w:szCs w:val="24"/>
          <w:rtl/>
        </w:rPr>
        <w:t xml:space="preserve"> </w:t>
      </w:r>
      <w:r w:rsidRPr="005B6AB4">
        <w:rPr>
          <w:rFonts w:cs="B Nazanin"/>
          <w:sz w:val="24"/>
          <w:szCs w:val="24"/>
          <w:rtl/>
        </w:rPr>
        <w:t>به مشارکت فعال در فعالیت</w:t>
      </w:r>
      <w:r w:rsidR="001232E8">
        <w:rPr>
          <w:rFonts w:cs="B Nazanin"/>
          <w:sz w:val="24"/>
          <w:szCs w:val="24"/>
          <w:rtl/>
        </w:rPr>
        <w:softHyphen/>
      </w:r>
      <w:r w:rsidRPr="005B6AB4">
        <w:rPr>
          <w:rFonts w:cs="B Nazanin"/>
          <w:sz w:val="24"/>
          <w:szCs w:val="24"/>
          <w:rtl/>
        </w:rPr>
        <w:t>های یادگیری از طریق به</w:t>
      </w:r>
      <w:r w:rsidR="001232E8">
        <w:rPr>
          <w:rFonts w:cs="B Nazanin"/>
          <w:sz w:val="24"/>
          <w:szCs w:val="24"/>
          <w:rtl/>
        </w:rPr>
        <w:softHyphen/>
      </w:r>
      <w:r w:rsidRPr="005B6AB4">
        <w:rPr>
          <w:rFonts w:cs="B Nazanin"/>
          <w:sz w:val="24"/>
          <w:szCs w:val="24"/>
          <w:rtl/>
        </w:rPr>
        <w:t xml:space="preserve">کارگیری </w:t>
      </w:r>
      <w:r w:rsidR="001232E8">
        <w:rPr>
          <w:rFonts w:cs="B Nazanin" w:hint="cs"/>
          <w:sz w:val="24"/>
          <w:szCs w:val="24"/>
          <w:rtl/>
        </w:rPr>
        <w:t>رایانه</w:t>
      </w:r>
      <w:r w:rsidRPr="005B6AB4">
        <w:rPr>
          <w:rFonts w:cs="B Nazanin"/>
          <w:sz w:val="24"/>
          <w:szCs w:val="24"/>
          <w:rtl/>
        </w:rPr>
        <w:t xml:space="preserve"> و فناوری</w:t>
      </w:r>
      <w:r w:rsidR="001232E8">
        <w:rPr>
          <w:rFonts w:cs="B Nazanin"/>
          <w:sz w:val="24"/>
          <w:szCs w:val="24"/>
          <w:rtl/>
        </w:rPr>
        <w:softHyphen/>
      </w:r>
      <w:r w:rsidRPr="005B6AB4">
        <w:rPr>
          <w:rFonts w:cs="B Nazanin"/>
          <w:sz w:val="24"/>
          <w:szCs w:val="24"/>
          <w:rtl/>
        </w:rPr>
        <w:t xml:space="preserve">های </w:t>
      </w:r>
      <w:r w:rsidR="001232E8">
        <w:rPr>
          <w:rFonts w:cs="B Nazanin" w:hint="cs"/>
          <w:sz w:val="24"/>
          <w:szCs w:val="24"/>
          <w:rtl/>
        </w:rPr>
        <w:t>دیجیتال</w:t>
      </w:r>
      <w:r w:rsidRPr="005B6AB4">
        <w:rPr>
          <w:rFonts w:cs="B Nazanin"/>
          <w:sz w:val="24"/>
          <w:szCs w:val="24"/>
          <w:rtl/>
        </w:rPr>
        <w:t xml:space="preserve"> و براسا</w:t>
      </w:r>
      <w:r w:rsidR="00042036">
        <w:rPr>
          <w:rFonts w:cs="B Nazanin" w:hint="cs"/>
          <w:sz w:val="24"/>
          <w:szCs w:val="24"/>
          <w:rtl/>
        </w:rPr>
        <w:t>س</w:t>
      </w:r>
      <w:r w:rsidRPr="005B6AB4">
        <w:rPr>
          <w:rFonts w:cs="B Nazanin"/>
          <w:sz w:val="24"/>
          <w:szCs w:val="24"/>
          <w:rtl/>
        </w:rPr>
        <w:t xml:space="preserve"> شبکه اینترنت به</w:t>
      </w:r>
      <w:r w:rsidR="001232E8">
        <w:rPr>
          <w:rFonts w:cs="B Nazanin" w:hint="cs"/>
          <w:sz w:val="24"/>
          <w:szCs w:val="24"/>
          <w:rtl/>
        </w:rPr>
        <w:t xml:space="preserve"> </w:t>
      </w:r>
      <w:r w:rsidRPr="005B6AB4">
        <w:rPr>
          <w:rFonts w:cs="B Nazanin"/>
          <w:sz w:val="24"/>
          <w:szCs w:val="24"/>
          <w:rtl/>
        </w:rPr>
        <w:t>عنوان ابزار یاری</w:t>
      </w:r>
      <w:r w:rsidR="001232E8">
        <w:rPr>
          <w:rFonts w:cs="B Nazanin" w:hint="cs"/>
          <w:sz w:val="24"/>
          <w:szCs w:val="24"/>
          <w:rtl/>
        </w:rPr>
        <w:t xml:space="preserve"> </w:t>
      </w:r>
      <w:r w:rsidRPr="005B6AB4">
        <w:rPr>
          <w:rFonts w:cs="B Nazanin"/>
          <w:sz w:val="24"/>
          <w:szCs w:val="24"/>
          <w:rtl/>
        </w:rPr>
        <w:t>رسان تعریف نمود</w:t>
      </w:r>
      <w:r w:rsidR="001232E8">
        <w:rPr>
          <w:rFonts w:cs="B Nazanin" w:hint="cs"/>
          <w:sz w:val="24"/>
          <w:szCs w:val="24"/>
          <w:rtl/>
        </w:rPr>
        <w:t>.</w:t>
      </w:r>
      <w:r w:rsidRPr="005B6AB4">
        <w:rPr>
          <w:rFonts w:cs="B Nazanin"/>
          <w:sz w:val="24"/>
          <w:szCs w:val="24"/>
          <w:rtl/>
        </w:rPr>
        <w:t xml:space="preserve"> ازجمله عوامل مهم در رابطه با پیشرفت تحصیلی فراگیران به</w:t>
      </w:r>
      <w:r w:rsidR="0080665D">
        <w:rPr>
          <w:rFonts w:cs="B Nazanin" w:hint="cs"/>
          <w:sz w:val="24"/>
          <w:szCs w:val="24"/>
          <w:rtl/>
        </w:rPr>
        <w:t xml:space="preserve"> </w:t>
      </w:r>
      <w:r w:rsidRPr="005B6AB4">
        <w:rPr>
          <w:rFonts w:cs="B Nazanin"/>
          <w:sz w:val="24"/>
          <w:szCs w:val="24"/>
          <w:rtl/>
        </w:rPr>
        <w:t>ویژه در محیط</w:t>
      </w:r>
      <w:r w:rsidR="0080665D">
        <w:rPr>
          <w:rFonts w:cs="B Nazanin"/>
          <w:sz w:val="24"/>
          <w:szCs w:val="24"/>
          <w:rtl/>
        </w:rPr>
        <w:softHyphen/>
      </w:r>
      <w:r w:rsidR="00335B57">
        <w:rPr>
          <w:rFonts w:cs="B Nazanin"/>
          <w:sz w:val="24"/>
          <w:szCs w:val="24"/>
          <w:rtl/>
        </w:rPr>
        <w:t xml:space="preserve">های یادگیری </w:t>
      </w:r>
      <w:r w:rsidR="002A05E6">
        <w:rPr>
          <w:rFonts w:cs="B Nazanin" w:hint="cs"/>
          <w:sz w:val="24"/>
          <w:szCs w:val="24"/>
          <w:rtl/>
        </w:rPr>
        <w:t>الکترونیکی</w:t>
      </w:r>
      <w:r w:rsidR="00335B57">
        <w:rPr>
          <w:rFonts w:cs="B Nazanin"/>
          <w:sz w:val="24"/>
          <w:szCs w:val="24"/>
          <w:rtl/>
        </w:rPr>
        <w:t xml:space="preserve"> </w:t>
      </w:r>
      <w:r w:rsidR="00335B57">
        <w:rPr>
          <w:rFonts w:cs="B Nazanin" w:hint="cs"/>
          <w:sz w:val="24"/>
          <w:szCs w:val="24"/>
          <w:rtl/>
        </w:rPr>
        <w:t>م</w:t>
      </w:r>
      <w:r w:rsidRPr="005B6AB4">
        <w:rPr>
          <w:rFonts w:cs="B Nazanin"/>
          <w:sz w:val="24"/>
          <w:szCs w:val="24"/>
          <w:rtl/>
        </w:rPr>
        <w:t>فهوم انگیزش است</w:t>
      </w:r>
      <w:r w:rsidR="002A05E6">
        <w:rPr>
          <w:rFonts w:cs="B Nazanin" w:hint="cs"/>
          <w:sz w:val="24"/>
          <w:szCs w:val="24"/>
          <w:rtl/>
        </w:rPr>
        <w:t>.</w:t>
      </w:r>
      <w:r w:rsidRPr="005B6AB4">
        <w:rPr>
          <w:rFonts w:cs="B Nazanin"/>
          <w:sz w:val="24"/>
          <w:szCs w:val="24"/>
          <w:rtl/>
        </w:rPr>
        <w:t xml:space="preserve"> </w:t>
      </w:r>
      <w:r w:rsidR="009B4DC1" w:rsidRPr="009B4DC1">
        <w:rPr>
          <w:rFonts w:cs="B Nazanin" w:hint="cs"/>
          <w:sz w:val="24"/>
          <w:szCs w:val="24"/>
          <w:rtl/>
          <w:lang w:bidi="fa-IR"/>
        </w:rPr>
        <w:t>(علی آبادی، رجبیان ده زیره و اسمعیلی گوجار،1397)</w:t>
      </w:r>
      <w:r w:rsidR="00741426" w:rsidRPr="009B4DC1">
        <w:rPr>
          <w:rFonts w:cs="B Nazanin" w:hint="cs"/>
          <w:sz w:val="24"/>
          <w:szCs w:val="24"/>
          <w:rtl/>
        </w:rPr>
        <w:t>.</w:t>
      </w:r>
      <w:r w:rsidR="00741426">
        <w:rPr>
          <w:rFonts w:cs="B Nazanin" w:hint="cs"/>
          <w:sz w:val="24"/>
          <w:szCs w:val="24"/>
          <w:rtl/>
        </w:rPr>
        <w:t xml:space="preserve"> </w:t>
      </w:r>
      <w:r w:rsidR="00042036" w:rsidRPr="005B6AB4">
        <w:rPr>
          <w:rFonts w:cs="B Nazanin"/>
          <w:sz w:val="24"/>
          <w:szCs w:val="24"/>
          <w:rtl/>
        </w:rPr>
        <w:t>انگیزش عامل بسیار مهم و یکی از شروط اساسی یادگیری</w:t>
      </w:r>
      <w:r w:rsidR="00042036">
        <w:rPr>
          <w:rFonts w:cs="B Nazanin" w:hint="cs"/>
          <w:sz w:val="24"/>
          <w:szCs w:val="24"/>
          <w:rtl/>
        </w:rPr>
        <w:t xml:space="preserve"> در محیط</w:t>
      </w:r>
      <w:r w:rsidR="00042036" w:rsidRPr="005B6AB4">
        <w:rPr>
          <w:rFonts w:cs="B Nazanin"/>
          <w:sz w:val="24"/>
          <w:szCs w:val="24"/>
          <w:rtl/>
        </w:rPr>
        <w:t xml:space="preserve"> الکترونیکی است</w:t>
      </w:r>
      <w:r w:rsidR="00042036">
        <w:rPr>
          <w:rFonts w:cs="B Nazanin" w:hint="cs"/>
          <w:sz w:val="24"/>
          <w:szCs w:val="24"/>
          <w:rtl/>
        </w:rPr>
        <w:t>.</w:t>
      </w:r>
      <w:r w:rsidR="00042036" w:rsidRPr="005B6AB4">
        <w:rPr>
          <w:rFonts w:cs="B Nazanin"/>
          <w:sz w:val="24"/>
          <w:szCs w:val="24"/>
          <w:rtl/>
        </w:rPr>
        <w:t xml:space="preserve"> با توجه به موانعی که در یادگیری الکترونیکی در ارتباط </w:t>
      </w:r>
      <w:r w:rsidR="00042036">
        <w:rPr>
          <w:rFonts w:cs="B Nazanin" w:hint="cs"/>
          <w:sz w:val="24"/>
          <w:szCs w:val="24"/>
          <w:rtl/>
        </w:rPr>
        <w:t xml:space="preserve">با تعاملات یاددهندگان و یادگیرندگان با یکدیگر </w:t>
      </w:r>
      <w:r w:rsidR="00042036" w:rsidRPr="005B6AB4">
        <w:rPr>
          <w:rFonts w:cs="B Nazanin"/>
          <w:sz w:val="24"/>
          <w:szCs w:val="24"/>
          <w:rtl/>
        </w:rPr>
        <w:t>وجود دارد انگیزش</w:t>
      </w:r>
      <w:r w:rsidR="00042036">
        <w:rPr>
          <w:rFonts w:cs="B Nazanin" w:hint="cs"/>
          <w:sz w:val="24"/>
          <w:szCs w:val="24"/>
          <w:rtl/>
        </w:rPr>
        <w:t xml:space="preserve"> فراگیران در محیط یادگیری الکترونیکی</w:t>
      </w:r>
      <w:r w:rsidR="00042036" w:rsidRPr="005B6AB4">
        <w:rPr>
          <w:rFonts w:cs="B Nazanin"/>
          <w:sz w:val="24"/>
          <w:szCs w:val="24"/>
          <w:rtl/>
        </w:rPr>
        <w:t xml:space="preserve"> از اهمیت بیشتری نسبت به روش</w:t>
      </w:r>
      <w:r w:rsidR="00042036">
        <w:rPr>
          <w:rFonts w:cs="B Nazanin"/>
          <w:sz w:val="24"/>
          <w:szCs w:val="24"/>
          <w:rtl/>
        </w:rPr>
        <w:softHyphen/>
      </w:r>
      <w:r w:rsidR="00042036" w:rsidRPr="005B6AB4">
        <w:rPr>
          <w:rFonts w:cs="B Nazanin"/>
          <w:sz w:val="24"/>
          <w:szCs w:val="24"/>
          <w:rtl/>
        </w:rPr>
        <w:t xml:space="preserve">های سنتی بر </w:t>
      </w:r>
      <w:r w:rsidR="00042036">
        <w:rPr>
          <w:rFonts w:cs="B Nazanin" w:hint="cs"/>
          <w:sz w:val="24"/>
          <w:szCs w:val="24"/>
          <w:rtl/>
        </w:rPr>
        <w:t>خ</w:t>
      </w:r>
      <w:r w:rsidR="00042036">
        <w:rPr>
          <w:rFonts w:cs="B Nazanin"/>
          <w:sz w:val="24"/>
          <w:szCs w:val="24"/>
          <w:rtl/>
        </w:rPr>
        <w:t>وردار اس</w:t>
      </w:r>
      <w:r w:rsidR="00042036">
        <w:rPr>
          <w:rFonts w:cs="B Nazanin" w:hint="cs"/>
          <w:sz w:val="24"/>
          <w:szCs w:val="24"/>
          <w:rtl/>
        </w:rPr>
        <w:t xml:space="preserve">ت، </w:t>
      </w:r>
      <w:r w:rsidR="00042036" w:rsidRPr="009B4DC1">
        <w:rPr>
          <w:rFonts w:cs="B Nazanin"/>
          <w:sz w:val="24"/>
          <w:szCs w:val="24"/>
          <w:rtl/>
        </w:rPr>
        <w:t>بنابرای</w:t>
      </w:r>
      <w:r w:rsidR="00042036" w:rsidRPr="009B4DC1">
        <w:rPr>
          <w:rFonts w:cs="B Nazanin" w:hint="cs"/>
          <w:sz w:val="24"/>
          <w:szCs w:val="24"/>
          <w:rtl/>
        </w:rPr>
        <w:t>ن</w:t>
      </w:r>
      <w:r w:rsidR="00042036" w:rsidRPr="009B4DC1">
        <w:rPr>
          <w:rFonts w:cs="B Nazanin"/>
          <w:sz w:val="24"/>
          <w:szCs w:val="24"/>
          <w:rtl/>
        </w:rPr>
        <w:t xml:space="preserve"> انگیزش در آموزش الکترونیکی موضوع مهم</w:t>
      </w:r>
      <w:r w:rsidR="00042036" w:rsidRPr="009B4DC1">
        <w:rPr>
          <w:rFonts w:cs="B Nazanin" w:hint="cs"/>
          <w:sz w:val="24"/>
          <w:szCs w:val="24"/>
          <w:rtl/>
        </w:rPr>
        <w:t>ی است که</w:t>
      </w:r>
      <w:r w:rsidR="00042036" w:rsidRPr="009B4DC1">
        <w:rPr>
          <w:rFonts w:cs="B Nazanin"/>
          <w:sz w:val="24"/>
          <w:szCs w:val="24"/>
          <w:rtl/>
        </w:rPr>
        <w:t xml:space="preserve"> باید در طر</w:t>
      </w:r>
      <w:r w:rsidR="00042036" w:rsidRPr="009B4DC1">
        <w:rPr>
          <w:rFonts w:cs="B Nazanin" w:hint="cs"/>
          <w:sz w:val="24"/>
          <w:szCs w:val="24"/>
          <w:rtl/>
        </w:rPr>
        <w:t>اح</w:t>
      </w:r>
      <w:r w:rsidR="00042036" w:rsidRPr="009B4DC1">
        <w:rPr>
          <w:rFonts w:cs="B Nazanin"/>
          <w:sz w:val="24"/>
          <w:szCs w:val="24"/>
          <w:rtl/>
        </w:rPr>
        <w:t xml:space="preserve">ی برنامه درسی </w:t>
      </w:r>
      <w:r w:rsidR="00042036" w:rsidRPr="009B4DC1">
        <w:rPr>
          <w:rFonts w:cs="B Nazanin" w:hint="cs"/>
          <w:sz w:val="24"/>
          <w:szCs w:val="24"/>
          <w:rtl/>
        </w:rPr>
        <w:t>مورد توجه قرار گیرد</w:t>
      </w:r>
      <w:r w:rsidR="00042036">
        <w:rPr>
          <w:rFonts w:cs="B Nazanin" w:hint="cs"/>
          <w:sz w:val="24"/>
          <w:szCs w:val="24"/>
          <w:rtl/>
        </w:rPr>
        <w:t>.</w:t>
      </w:r>
      <w:r w:rsidR="00285D0A"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ا</w:t>
      </w:r>
      <w:r w:rsidR="00285D0A"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="00285D0A" w:rsidRPr="003E61C4">
        <w:rPr>
          <w:rFonts w:ascii="B Nazanin" w:eastAsia="Times New Roman" w:hAnsi="B Nazanin" w:cs="B Nazanin" w:hint="eastAsia"/>
          <w:sz w:val="24"/>
          <w:szCs w:val="24"/>
          <w:rtl/>
          <w:lang w:bidi="fa-IR"/>
        </w:rPr>
        <w:t>ن</w:t>
      </w:r>
      <w:r w:rsidR="00285D0A"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امر</w:t>
      </w:r>
      <w:r w:rsidR="00285D0A"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،به ویژه،</w:t>
      </w:r>
      <w:r w:rsidR="00285D0A"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در آموزش </w:t>
      </w:r>
      <w:r w:rsidR="00285D0A"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مجازی</w:t>
      </w:r>
      <w:r w:rsidR="00042036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 </w:t>
      </w:r>
      <w:r w:rsidR="00285D0A"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و از راه دور </w:t>
      </w:r>
      <w:r w:rsidR="00285D0A"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اهمیت قابل توجهی</w:t>
      </w:r>
      <w:r w:rsidR="00285D0A"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</w:t>
      </w:r>
      <w:r w:rsidR="00285D0A"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پیدا می</w:t>
      </w:r>
      <w:r w:rsidR="009465FA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="00285D0A"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کند</w:t>
      </w:r>
      <w:r w:rsidR="00285D0A"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(هارتنت</w:t>
      </w:r>
      <w:r w:rsidR="007571A9">
        <w:rPr>
          <w:rStyle w:val="EndnoteReference"/>
          <w:rFonts w:ascii="B Nazanin" w:eastAsia="Times New Roman" w:hAnsi="B Nazanin" w:cs="B Nazanin"/>
          <w:sz w:val="24"/>
          <w:szCs w:val="24"/>
          <w:rtl/>
          <w:lang w:bidi="fa-IR"/>
        </w:rPr>
        <w:endnoteReference w:id="3"/>
      </w:r>
      <w:r w:rsidR="00285D0A"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،</w:t>
      </w:r>
      <w:r w:rsidR="00285D0A"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2019</w:t>
      </w:r>
      <w:r w:rsidR="00285D0A"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)، ز</w:t>
      </w:r>
      <w:r w:rsidR="00285D0A"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="00285D0A" w:rsidRPr="003E61C4">
        <w:rPr>
          <w:rFonts w:ascii="B Nazanin" w:eastAsia="Times New Roman" w:hAnsi="B Nazanin" w:cs="B Nazanin" w:hint="eastAsia"/>
          <w:sz w:val="24"/>
          <w:szCs w:val="24"/>
          <w:rtl/>
          <w:lang w:bidi="fa-IR"/>
        </w:rPr>
        <w:t>را</w:t>
      </w:r>
      <w:r w:rsidR="00285D0A"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نرخ ترک تحص</w:t>
      </w:r>
      <w:r w:rsidR="00285D0A"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="00285D0A" w:rsidRPr="003E61C4">
        <w:rPr>
          <w:rFonts w:ascii="B Nazanin" w:eastAsia="Times New Roman" w:hAnsi="B Nazanin" w:cs="B Nazanin" w:hint="eastAsia"/>
          <w:sz w:val="24"/>
          <w:szCs w:val="24"/>
          <w:rtl/>
          <w:lang w:bidi="fa-IR"/>
        </w:rPr>
        <w:t>ل</w:t>
      </w:r>
      <w:r w:rsidR="00285D0A"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در</w:t>
      </w:r>
      <w:r w:rsidR="00285D0A"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 دوره</w:t>
      </w:r>
      <w:r w:rsidR="009465FA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="00285D0A"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های یادگیری الکترونیکی در</w:t>
      </w:r>
      <w:r w:rsidR="00285D0A"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مقا</w:t>
      </w:r>
      <w:r w:rsidR="00285D0A"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="00285D0A" w:rsidRPr="003E61C4">
        <w:rPr>
          <w:rFonts w:ascii="B Nazanin" w:eastAsia="Times New Roman" w:hAnsi="B Nazanin" w:cs="B Nazanin" w:hint="eastAsia"/>
          <w:sz w:val="24"/>
          <w:szCs w:val="24"/>
          <w:rtl/>
          <w:lang w:bidi="fa-IR"/>
        </w:rPr>
        <w:t>سه</w:t>
      </w:r>
      <w:r w:rsidR="00285D0A"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با </w:t>
      </w:r>
      <w:r w:rsidR="00285D0A"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یادگیری</w:t>
      </w:r>
      <w:r w:rsidR="00285D0A"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سنت</w:t>
      </w:r>
      <w:r w:rsidR="00285D0A"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 و</w:t>
      </w:r>
      <w:r w:rsidR="00285D0A"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چه</w:t>
      </w:r>
      <w:r w:rsidR="00285D0A" w:rsidRPr="003E61C4">
        <w:rPr>
          <w:rFonts w:ascii="B Nazanin" w:eastAsia="Times New Roman" w:hAnsi="B Nazanin" w:cs="B Nazanin" w:hint="eastAsia"/>
          <w:sz w:val="24"/>
          <w:szCs w:val="24"/>
          <w:rtl/>
          <w:lang w:bidi="fa-IR"/>
        </w:rPr>
        <w:t>ره</w:t>
      </w:r>
      <w:r w:rsidR="00285D0A"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به چهره</w:t>
      </w:r>
      <w:r w:rsidR="00285D0A"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 نسبتاً بالا است</w:t>
      </w:r>
      <w:r w:rsidR="00285D0A"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(ووگل و همکاران</w:t>
      </w:r>
      <w:r w:rsidR="007571A9">
        <w:rPr>
          <w:rStyle w:val="EndnoteReference"/>
          <w:rFonts w:ascii="B Nazanin" w:eastAsia="Times New Roman" w:hAnsi="B Nazanin" w:cs="B Nazanin"/>
          <w:sz w:val="24"/>
          <w:szCs w:val="24"/>
          <w:rtl/>
          <w:lang w:bidi="fa-IR"/>
        </w:rPr>
        <w:endnoteReference w:id="4"/>
      </w:r>
      <w:r w:rsidR="00285D0A"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، 2018). </w:t>
      </w:r>
      <w:r w:rsidR="00285D0A"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از اینرو</w:t>
      </w:r>
      <w:r w:rsidR="00285D0A" w:rsidRPr="003E61C4">
        <w:rPr>
          <w:rFonts w:ascii="B Nazanin" w:eastAsia="Times New Roman" w:hAnsi="B Nazanin" w:cs="B Nazanin" w:hint="eastAsia"/>
          <w:sz w:val="24"/>
          <w:szCs w:val="24"/>
          <w:rtl/>
          <w:lang w:bidi="fa-IR"/>
        </w:rPr>
        <w:t>،</w:t>
      </w:r>
      <w:r w:rsidR="00285D0A"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انگ</w:t>
      </w:r>
      <w:r w:rsidR="00285D0A"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="00285D0A" w:rsidRPr="003E61C4">
        <w:rPr>
          <w:rFonts w:ascii="B Nazanin" w:eastAsia="Times New Roman" w:hAnsi="B Nazanin" w:cs="B Nazanin" w:hint="eastAsia"/>
          <w:sz w:val="24"/>
          <w:szCs w:val="24"/>
          <w:rtl/>
          <w:lang w:bidi="fa-IR"/>
        </w:rPr>
        <w:t>زه</w:t>
      </w:r>
      <w:r w:rsidR="00285D0A"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در مطالعات </w:t>
      </w:r>
      <w:r w:rsidR="00285D0A"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انجام شده</w:t>
      </w:r>
      <w:r w:rsidR="00285D0A"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به عنوان </w:t>
      </w:r>
      <w:r w:rsidR="00285D0A"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="00285D0A" w:rsidRPr="003E61C4">
        <w:rPr>
          <w:rFonts w:ascii="B Nazanin" w:eastAsia="Times New Roman" w:hAnsi="B Nazanin" w:cs="B Nazanin" w:hint="eastAsia"/>
          <w:sz w:val="24"/>
          <w:szCs w:val="24"/>
          <w:rtl/>
          <w:lang w:bidi="fa-IR"/>
        </w:rPr>
        <w:t>ک</w:t>
      </w:r>
      <w:r w:rsidR="00285D0A"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="00285D0A"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از مهم</w:t>
      </w:r>
      <w:r w:rsidR="00285D0A"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 </w:t>
      </w:r>
      <w:r w:rsidR="00285D0A"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تر</w:t>
      </w:r>
      <w:r w:rsidR="00285D0A"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="00285D0A" w:rsidRPr="003E61C4">
        <w:rPr>
          <w:rFonts w:ascii="B Nazanin" w:eastAsia="Times New Roman" w:hAnsi="B Nazanin" w:cs="B Nazanin" w:hint="eastAsia"/>
          <w:sz w:val="24"/>
          <w:szCs w:val="24"/>
          <w:rtl/>
          <w:lang w:bidi="fa-IR"/>
        </w:rPr>
        <w:t>ن</w:t>
      </w:r>
      <w:r w:rsidR="00285D0A"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عوامل موفق</w:t>
      </w:r>
      <w:r w:rsidR="00285D0A"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="00285D0A" w:rsidRPr="003E61C4">
        <w:rPr>
          <w:rFonts w:ascii="B Nazanin" w:eastAsia="Times New Roman" w:hAnsi="B Nazanin" w:cs="B Nazanin" w:hint="eastAsia"/>
          <w:sz w:val="24"/>
          <w:szCs w:val="24"/>
          <w:rtl/>
          <w:lang w:bidi="fa-IR"/>
        </w:rPr>
        <w:t>ت</w:t>
      </w:r>
      <w:r w:rsidR="00285D0A"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در آموزش </w:t>
      </w:r>
      <w:r w:rsidR="00285D0A"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مجازی و محیط یادگیری الکترونیکی </w:t>
      </w:r>
      <w:r w:rsidR="00285D0A"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شناسا</w:t>
      </w:r>
      <w:r w:rsidR="00285D0A"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یی</w:t>
      </w:r>
      <w:r w:rsidR="00285D0A"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شد</w:t>
      </w:r>
      <w:r w:rsidR="00285D0A"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ه است.</w:t>
      </w:r>
      <w:r w:rsidR="00285D0A"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با ا</w:t>
      </w:r>
      <w:r w:rsidR="00285D0A"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="00285D0A" w:rsidRPr="003E61C4">
        <w:rPr>
          <w:rFonts w:ascii="B Nazanin" w:eastAsia="Times New Roman" w:hAnsi="B Nazanin" w:cs="B Nazanin" w:hint="eastAsia"/>
          <w:sz w:val="24"/>
          <w:szCs w:val="24"/>
          <w:rtl/>
          <w:lang w:bidi="fa-IR"/>
        </w:rPr>
        <w:t>ن</w:t>
      </w:r>
      <w:r w:rsidR="00285D0A"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</w:t>
      </w:r>
      <w:r w:rsidR="00285D0A"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وصف</w:t>
      </w:r>
      <w:r w:rsidR="00285D0A"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، </w:t>
      </w:r>
      <w:r w:rsidR="00285D0A"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lastRenderedPageBreak/>
        <w:t>از آنجا</w:t>
      </w:r>
      <w:r w:rsidR="00285D0A"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یی</w:t>
      </w:r>
      <w:r w:rsidR="00285D0A"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که تعداد دوره ها</w:t>
      </w:r>
      <w:r w:rsidR="00285D0A"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="00285D0A"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</w:t>
      </w:r>
      <w:r w:rsidR="00285D0A"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آموزش مجازی و محیط یادگیری الکترونیکی</w:t>
      </w:r>
      <w:r w:rsidR="00285D0A"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</w:t>
      </w:r>
      <w:r w:rsidR="00285D0A"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روز به روز</w:t>
      </w:r>
      <w:r w:rsidR="00285D0A"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در حال افزا</w:t>
      </w:r>
      <w:r w:rsidR="00285D0A"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="00285D0A" w:rsidRPr="003E61C4">
        <w:rPr>
          <w:rFonts w:ascii="B Nazanin" w:eastAsia="Times New Roman" w:hAnsi="B Nazanin" w:cs="B Nazanin" w:hint="eastAsia"/>
          <w:sz w:val="24"/>
          <w:szCs w:val="24"/>
          <w:rtl/>
          <w:lang w:bidi="fa-IR"/>
        </w:rPr>
        <w:t>ش</w:t>
      </w:r>
      <w:r w:rsidR="00285D0A"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است، </w:t>
      </w:r>
      <w:r w:rsidR="00285D0A"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می</w:t>
      </w:r>
      <w:r w:rsidR="009465FA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="00285D0A"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طلبد که با طراحی انگیزشی در صدد </w:t>
      </w:r>
      <w:r w:rsidR="00285D0A"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مقابله با نرخ بالا</w:t>
      </w:r>
      <w:r w:rsidR="00285D0A"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="00285D0A"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ترک تحص</w:t>
      </w:r>
      <w:r w:rsidR="00285D0A"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="00285D0A" w:rsidRPr="003E61C4">
        <w:rPr>
          <w:rFonts w:ascii="B Nazanin" w:eastAsia="Times New Roman" w:hAnsi="B Nazanin" w:cs="B Nazanin" w:hint="eastAsia"/>
          <w:sz w:val="24"/>
          <w:szCs w:val="24"/>
          <w:rtl/>
          <w:lang w:bidi="fa-IR"/>
        </w:rPr>
        <w:t>ل</w:t>
      </w:r>
      <w:r w:rsidR="00285D0A"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 در این دور ها بر آمد(قایم و زاواکی-ریشتر</w:t>
      </w:r>
      <w:r w:rsidR="007571A9">
        <w:rPr>
          <w:rStyle w:val="EndnoteReference"/>
          <w:rFonts w:ascii="B Nazanin" w:eastAsia="Times New Roman" w:hAnsi="B Nazanin" w:cs="B Nazanin"/>
          <w:sz w:val="24"/>
          <w:szCs w:val="24"/>
          <w:rtl/>
          <w:lang w:bidi="fa-IR"/>
        </w:rPr>
        <w:endnoteReference w:id="5"/>
      </w:r>
      <w:r w:rsidR="00285D0A"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، 2019).</w:t>
      </w:r>
    </w:p>
    <w:p w:rsidR="00B90623" w:rsidRPr="003E61C4" w:rsidRDefault="00285D0A" w:rsidP="0009490C">
      <w:pPr>
        <w:bidi/>
        <w:spacing w:after="0" w:line="276" w:lineRule="auto"/>
        <w:ind w:firstLine="284"/>
        <w:jc w:val="both"/>
        <w:rPr>
          <w:rFonts w:ascii="B Nazanin" w:eastAsia="Times New Roman" w:hAnsi="B Nazanin" w:cs="B Nazanin"/>
          <w:sz w:val="24"/>
          <w:szCs w:val="24"/>
          <w:rtl/>
          <w:lang w:bidi="fa-IR"/>
        </w:rPr>
      </w:pPr>
      <w:r w:rsidRPr="003E61C4">
        <w:rPr>
          <w:rFonts w:ascii="Cambria" w:eastAsia="Times New Roman" w:hAnsi="Cambria" w:cs="B Nazanin" w:hint="cs"/>
          <w:sz w:val="24"/>
          <w:szCs w:val="24"/>
          <w:rtl/>
          <w:lang w:bidi="fa-IR"/>
        </w:rPr>
        <w:t>فراگیران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دوره</w:t>
      </w:r>
      <w:r w:rsidR="009465FA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های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آموزش از راه دور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تا حدودی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ناهمگون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 هستند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ز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 w:hint="eastAsia"/>
          <w:sz w:val="24"/>
          <w:szCs w:val="24"/>
          <w:rtl/>
          <w:lang w:bidi="fa-IR"/>
        </w:rPr>
        <w:t>را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نه تنها از نظر سن و حرفه بلکه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از حیث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اهداف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 w:hint="eastAsia"/>
          <w:sz w:val="24"/>
          <w:szCs w:val="24"/>
          <w:rtl/>
          <w:lang w:bidi="fa-IR"/>
        </w:rPr>
        <w:t>ادگ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 w:hint="eastAsia"/>
          <w:sz w:val="24"/>
          <w:szCs w:val="24"/>
          <w:rtl/>
          <w:lang w:bidi="fa-IR"/>
        </w:rPr>
        <w:t>ر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و ترج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 w:hint="eastAsia"/>
          <w:sz w:val="24"/>
          <w:szCs w:val="24"/>
          <w:rtl/>
          <w:lang w:bidi="fa-IR"/>
        </w:rPr>
        <w:t>حات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 w:hint="eastAsia"/>
          <w:sz w:val="24"/>
          <w:szCs w:val="24"/>
          <w:rtl/>
          <w:lang w:bidi="fa-IR"/>
        </w:rPr>
        <w:t>ادگ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 w:hint="eastAsia"/>
          <w:sz w:val="24"/>
          <w:szCs w:val="24"/>
          <w:rtl/>
          <w:lang w:bidi="fa-IR"/>
        </w:rPr>
        <w:t>ر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 نیز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بس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 w:hint="eastAsia"/>
          <w:sz w:val="24"/>
          <w:szCs w:val="24"/>
          <w:rtl/>
          <w:lang w:bidi="fa-IR"/>
        </w:rPr>
        <w:t>ار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متفاوت هستند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(کوپر</w:t>
      </w:r>
      <w:r w:rsidR="007571A9">
        <w:rPr>
          <w:rStyle w:val="EndnoteReference"/>
          <w:rFonts w:ascii="B Nazanin" w:eastAsia="Times New Roman" w:hAnsi="B Nazanin" w:cs="B Nazanin"/>
          <w:sz w:val="24"/>
          <w:szCs w:val="24"/>
          <w:rtl/>
          <w:lang w:bidi="fa-IR"/>
        </w:rPr>
        <w:endnoteReference w:id="6"/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،2015). بسیاری از مطالعات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تأکید می</w:t>
      </w:r>
      <w:r w:rsidR="009465FA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کنند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که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پی بردن به این که «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مخاطب چه چ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 w:hint="eastAsia"/>
          <w:sz w:val="24"/>
          <w:szCs w:val="24"/>
          <w:rtl/>
          <w:lang w:bidi="fa-IR"/>
        </w:rPr>
        <w:t>ز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را دوست دارد و چه چ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 w:hint="eastAsia"/>
          <w:sz w:val="24"/>
          <w:szCs w:val="24"/>
          <w:rtl/>
          <w:lang w:bidi="fa-IR"/>
        </w:rPr>
        <w:t>ز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را دوست ندارد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» بسیار حائز اهمیت است(شل</w:t>
      </w:r>
      <w:r w:rsidR="007571A9">
        <w:rPr>
          <w:rStyle w:val="EndnoteReference"/>
          <w:rFonts w:ascii="B Nazanin" w:eastAsia="Times New Roman" w:hAnsi="B Nazanin" w:cs="B Nazanin"/>
          <w:sz w:val="24"/>
          <w:szCs w:val="24"/>
          <w:rtl/>
          <w:lang w:bidi="fa-IR"/>
        </w:rPr>
        <w:endnoteReference w:id="7"/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،2015)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.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در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مح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 w:hint="eastAsia"/>
          <w:sz w:val="24"/>
          <w:szCs w:val="24"/>
          <w:rtl/>
          <w:lang w:bidi="fa-IR"/>
        </w:rPr>
        <w:t>ط</w:t>
      </w:r>
      <w:r w:rsidR="009465FA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ها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یادگیری، به ویژه محیط یادگیری الکترونیکی</w:t>
      </w:r>
      <w:r w:rsidRPr="003E61C4">
        <w:rPr>
          <w:rFonts w:ascii="B Nazanin" w:eastAsia="Times New Roman" w:hAnsi="B Nazanin" w:cs="B Nazanin" w:hint="eastAsia"/>
          <w:sz w:val="24"/>
          <w:szCs w:val="24"/>
          <w:rtl/>
          <w:lang w:bidi="fa-IR"/>
        </w:rPr>
        <w:t>،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مورد توجه قرار دادن</w:t>
      </w:r>
      <w:r w:rsidRPr="003E61C4">
        <w:rPr>
          <w:rFonts w:ascii="B Nazanin" w:eastAsia="Times New Roman" w:hAnsi="B Nazanin" w:cs="B Nazanin"/>
          <w:sz w:val="24"/>
          <w:szCs w:val="24"/>
          <w:lang w:bidi="fa-IR"/>
        </w:rPr>
        <w:t xml:space="preserve"> </w:t>
      </w:r>
      <w:r w:rsidRPr="003E61C4">
        <w:rPr>
          <w:rFonts w:ascii="B Nazanin" w:eastAsia="Times New Roman" w:hAnsi="B Nazanin" w:cs="B Nazanin" w:hint="eastAsia"/>
          <w:sz w:val="24"/>
          <w:szCs w:val="24"/>
          <w:rtl/>
          <w:lang w:bidi="fa-IR"/>
        </w:rPr>
        <w:t>ن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 w:hint="eastAsia"/>
          <w:sz w:val="24"/>
          <w:szCs w:val="24"/>
          <w:rtl/>
          <w:lang w:bidi="fa-IR"/>
        </w:rPr>
        <w:t>ازها،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علا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 w:hint="eastAsia"/>
          <w:sz w:val="24"/>
          <w:szCs w:val="24"/>
          <w:rtl/>
          <w:lang w:bidi="fa-IR"/>
        </w:rPr>
        <w:t>ق،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تجرب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 w:hint="eastAsia"/>
          <w:sz w:val="24"/>
          <w:szCs w:val="24"/>
          <w:rtl/>
          <w:lang w:bidi="fa-IR"/>
        </w:rPr>
        <w:t>ات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 w:hint="eastAsia"/>
          <w:sz w:val="24"/>
          <w:szCs w:val="24"/>
          <w:rtl/>
          <w:lang w:bidi="fa-IR"/>
        </w:rPr>
        <w:t>ا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ترج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 w:hint="eastAsia"/>
          <w:sz w:val="24"/>
          <w:szCs w:val="24"/>
          <w:rtl/>
          <w:lang w:bidi="fa-IR"/>
        </w:rPr>
        <w:t>حات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مخاطبان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از اهمیت خاصی برخوردار است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(کاهان، سافر و ناچم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 w:hint="eastAsia"/>
          <w:sz w:val="24"/>
          <w:szCs w:val="24"/>
          <w:rtl/>
          <w:lang w:bidi="fa-IR"/>
        </w:rPr>
        <w:t>اس</w:t>
      </w:r>
      <w:r w:rsidR="007571A9">
        <w:rPr>
          <w:rStyle w:val="EndnoteReference"/>
          <w:rFonts w:ascii="B Nazanin" w:eastAsia="Times New Roman" w:hAnsi="B Nazanin" w:cs="B Nazanin"/>
          <w:sz w:val="24"/>
          <w:szCs w:val="24"/>
          <w:rtl/>
          <w:lang w:bidi="fa-IR"/>
        </w:rPr>
        <w:endnoteReference w:id="8"/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،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2017).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پرداختن به این موضوع ی</w:t>
      </w:r>
      <w:r w:rsidRPr="003E61C4">
        <w:rPr>
          <w:rFonts w:ascii="B Nazanin" w:eastAsia="Times New Roman" w:hAnsi="B Nazanin" w:cs="B Nazanin" w:hint="eastAsia"/>
          <w:sz w:val="24"/>
          <w:szCs w:val="24"/>
          <w:rtl/>
          <w:lang w:bidi="fa-IR"/>
        </w:rPr>
        <w:t>ک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 از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جنبه</w:t>
      </w:r>
      <w:r w:rsidR="009465FA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های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اساس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آموزش مجازی 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است که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پشتیبانی از فراگیران به وسیله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راهبردهای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انگ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 w:hint="eastAsia"/>
          <w:sz w:val="24"/>
          <w:szCs w:val="24"/>
          <w:rtl/>
          <w:lang w:bidi="fa-IR"/>
        </w:rPr>
        <w:t>زش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مناسب</w:t>
      </w:r>
      <w:r w:rsidR="009465FA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 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در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محیط های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 w:hint="eastAsia"/>
          <w:sz w:val="24"/>
          <w:szCs w:val="24"/>
          <w:rtl/>
          <w:lang w:bidi="fa-IR"/>
        </w:rPr>
        <w:t>ادگ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 w:hint="eastAsia"/>
          <w:sz w:val="24"/>
          <w:szCs w:val="24"/>
          <w:rtl/>
          <w:lang w:bidi="fa-IR"/>
        </w:rPr>
        <w:t>ر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الکترونیکی</w:t>
      </w:r>
      <w:r w:rsidR="002D706C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 را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 بیش از پیش ایجاب می کند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.</w:t>
      </w:r>
    </w:p>
    <w:p w:rsidR="00B90623" w:rsidRPr="003E61C4" w:rsidRDefault="00285D0A" w:rsidP="0009490C">
      <w:pPr>
        <w:bidi/>
        <w:spacing w:after="0" w:line="276" w:lineRule="auto"/>
        <w:ind w:firstLine="284"/>
        <w:jc w:val="both"/>
        <w:rPr>
          <w:rFonts w:ascii="B Nazanin" w:eastAsia="Times New Roman" w:hAnsi="B Nazanin" w:cs="B Nazanin"/>
          <w:sz w:val="24"/>
          <w:szCs w:val="24"/>
          <w:rtl/>
          <w:lang w:bidi="fa-IR"/>
        </w:rPr>
      </w:pP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چالش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 w:hint="eastAsia"/>
          <w:sz w:val="24"/>
          <w:szCs w:val="24"/>
          <w:rtl/>
          <w:lang w:bidi="fa-IR"/>
        </w:rPr>
        <w:t>ادگ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 w:hint="eastAsia"/>
          <w:sz w:val="24"/>
          <w:szCs w:val="24"/>
          <w:rtl/>
          <w:lang w:bidi="fa-IR"/>
        </w:rPr>
        <w:t>ر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مستقل و خودسازمان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 w:hint="eastAsia"/>
          <w:sz w:val="24"/>
          <w:szCs w:val="24"/>
          <w:rtl/>
          <w:lang w:bidi="fa-IR"/>
        </w:rPr>
        <w:t>افته</w:t>
      </w:r>
      <w:r w:rsidR="002D706C">
        <w:rPr>
          <w:rStyle w:val="EndnoteReference"/>
          <w:rFonts w:ascii="B Nazanin" w:eastAsia="Times New Roman" w:hAnsi="B Nazanin" w:cs="B Nazanin"/>
          <w:sz w:val="24"/>
          <w:szCs w:val="24"/>
          <w:rtl/>
          <w:lang w:bidi="fa-IR"/>
        </w:rPr>
        <w:endnoteReference w:id="9"/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در آموزش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مجازی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غالباً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م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ی‌</w:t>
      </w:r>
      <w:r w:rsidRPr="003E61C4">
        <w:rPr>
          <w:rFonts w:ascii="B Nazanin" w:eastAsia="Times New Roman" w:hAnsi="B Nazanin" w:cs="B Nazanin" w:hint="eastAsia"/>
          <w:sz w:val="24"/>
          <w:szCs w:val="24"/>
          <w:rtl/>
          <w:lang w:bidi="fa-IR"/>
        </w:rPr>
        <w:t>تواند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منجر به از دست دادن انگ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 w:hint="eastAsia"/>
          <w:sz w:val="24"/>
          <w:szCs w:val="24"/>
          <w:rtl/>
          <w:lang w:bidi="fa-IR"/>
        </w:rPr>
        <w:t>زه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شود که در مقا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 w:hint="eastAsia"/>
          <w:sz w:val="24"/>
          <w:szCs w:val="24"/>
          <w:rtl/>
          <w:lang w:bidi="fa-IR"/>
        </w:rPr>
        <w:t>سه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با دوره‌ها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آموزش سنتی و چهره به چهره از 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نرخ ترک تحص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 w:hint="eastAsia"/>
          <w:sz w:val="24"/>
          <w:szCs w:val="24"/>
          <w:rtl/>
          <w:lang w:bidi="fa-IR"/>
        </w:rPr>
        <w:t>ل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بالایی برخوردار است(آلن و سیمن</w:t>
      </w:r>
      <w:r w:rsidR="00A96BBF">
        <w:rPr>
          <w:rStyle w:val="EndnoteReference"/>
          <w:rFonts w:ascii="B Nazanin" w:eastAsia="Times New Roman" w:hAnsi="B Nazanin" w:cs="B Nazanin"/>
          <w:sz w:val="24"/>
          <w:szCs w:val="24"/>
          <w:rtl/>
          <w:lang w:bidi="fa-IR"/>
        </w:rPr>
        <w:endnoteReference w:id="10"/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، 2017). 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برا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مقابله با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رشد نرخ ترک تحصیل در آموزش مجازی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،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به کارگیری راهبردهای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هدفمند و انگ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 w:hint="eastAsia"/>
          <w:sz w:val="24"/>
          <w:szCs w:val="24"/>
          <w:rtl/>
          <w:lang w:bidi="fa-IR"/>
        </w:rPr>
        <w:t>زش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همسو با گروه هدف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می</w:t>
      </w:r>
      <w:r w:rsidR="002D706C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تواند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در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فرایند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 w:hint="eastAsia"/>
          <w:sz w:val="24"/>
          <w:szCs w:val="24"/>
          <w:rtl/>
          <w:lang w:bidi="fa-IR"/>
        </w:rPr>
        <w:t>ادگ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 w:hint="eastAsia"/>
          <w:sz w:val="24"/>
          <w:szCs w:val="24"/>
          <w:rtl/>
          <w:lang w:bidi="fa-IR"/>
        </w:rPr>
        <w:t>ر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دروه های الکترونیکی 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سودمند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باشد(هارتنت،2019)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. با ا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 w:hint="eastAsia"/>
          <w:sz w:val="24"/>
          <w:szCs w:val="24"/>
          <w:rtl/>
          <w:lang w:bidi="fa-IR"/>
        </w:rPr>
        <w:t>ن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وصف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،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کسب اطلاعات و دانش لازم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در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باره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رفتارها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 w:hint="eastAsia"/>
          <w:sz w:val="24"/>
          <w:szCs w:val="24"/>
          <w:rtl/>
          <w:lang w:bidi="fa-IR"/>
        </w:rPr>
        <w:t>ادگ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 w:hint="eastAsia"/>
          <w:sz w:val="24"/>
          <w:szCs w:val="24"/>
          <w:rtl/>
          <w:lang w:bidi="fa-IR"/>
        </w:rPr>
        <w:t>ر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فراگیران به منظور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پرداختن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 به مقوله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تقو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 w:hint="eastAsia"/>
          <w:sz w:val="24"/>
          <w:szCs w:val="24"/>
          <w:rtl/>
          <w:lang w:bidi="fa-IR"/>
        </w:rPr>
        <w:t>ت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انگ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 w:hint="eastAsia"/>
          <w:sz w:val="24"/>
          <w:szCs w:val="24"/>
          <w:rtl/>
          <w:lang w:bidi="fa-IR"/>
        </w:rPr>
        <w:t>زه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 w:hint="eastAsia"/>
          <w:sz w:val="24"/>
          <w:szCs w:val="24"/>
          <w:rtl/>
          <w:lang w:bidi="fa-IR"/>
        </w:rPr>
        <w:t>ادگ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 w:hint="eastAsia"/>
          <w:sz w:val="24"/>
          <w:szCs w:val="24"/>
          <w:rtl/>
          <w:lang w:bidi="fa-IR"/>
        </w:rPr>
        <w:t>ر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از 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ضرور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ت و اهمیت ویژه ای برخوردار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است. بنا</w:t>
      </w:r>
      <w:r w:rsidRPr="003E61C4">
        <w:rPr>
          <w:rFonts w:ascii="B Nazanin" w:eastAsia="Times New Roman" w:hAnsi="B Nazanin" w:cs="B Nazanin" w:hint="eastAsia"/>
          <w:sz w:val="24"/>
          <w:szCs w:val="24"/>
          <w:rtl/>
          <w:lang w:bidi="fa-IR"/>
        </w:rPr>
        <w:t>برا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 w:hint="eastAsia"/>
          <w:sz w:val="24"/>
          <w:szCs w:val="24"/>
          <w:rtl/>
          <w:lang w:bidi="fa-IR"/>
        </w:rPr>
        <w:t>ن،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هدف ا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 w:hint="eastAsia"/>
          <w:sz w:val="24"/>
          <w:szCs w:val="24"/>
          <w:rtl/>
          <w:lang w:bidi="fa-IR"/>
        </w:rPr>
        <w:t>ن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مقاله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ابتدا ا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 w:hint="eastAsia"/>
          <w:sz w:val="24"/>
          <w:szCs w:val="24"/>
          <w:rtl/>
          <w:lang w:bidi="fa-IR"/>
        </w:rPr>
        <w:t>جاد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درک عم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 w:hint="eastAsia"/>
          <w:sz w:val="24"/>
          <w:szCs w:val="24"/>
          <w:rtl/>
          <w:lang w:bidi="fa-IR"/>
        </w:rPr>
        <w:t>ق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از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آموزش مجازی ، محیط یادگیری الکترونیکی</w:t>
      </w:r>
      <w:r w:rsidR="002D706C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 و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طراحی انگیزشی </w:t>
      </w:r>
      <w:r w:rsidR="002D706C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با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 معرفی الگو طراحی انگیزشی کلر</w:t>
      </w:r>
      <w:r w:rsidR="00A96BBF">
        <w:rPr>
          <w:rStyle w:val="EndnoteReference"/>
          <w:rFonts w:ascii="B Nazanin" w:eastAsia="Times New Roman" w:hAnsi="B Nazanin" w:cs="B Nazanin"/>
          <w:sz w:val="24"/>
          <w:szCs w:val="24"/>
          <w:rtl/>
          <w:lang w:bidi="fa-IR"/>
        </w:rPr>
        <w:endnoteReference w:id="11"/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 است.</w:t>
      </w:r>
    </w:p>
    <w:p w:rsidR="00B90623" w:rsidRPr="003E61C4" w:rsidRDefault="00B90623" w:rsidP="0009490C">
      <w:pPr>
        <w:bidi/>
        <w:spacing w:after="0" w:line="276" w:lineRule="auto"/>
        <w:jc w:val="both"/>
        <w:rPr>
          <w:rFonts w:ascii="B Nazanin" w:eastAsia="Times New Roman" w:hAnsi="B Nazanin" w:cs="B Nazanin"/>
          <w:b/>
          <w:bCs/>
          <w:sz w:val="24"/>
          <w:szCs w:val="24"/>
          <w:rtl/>
          <w:lang w:bidi="fa-IR"/>
        </w:rPr>
      </w:pPr>
      <w:r w:rsidRPr="003E61C4">
        <w:rPr>
          <w:rFonts w:ascii="B Nazanin" w:eastAsia="Times New Roman" w:hAnsi="B Nazanin" w:cs="B Nazanin" w:hint="cs"/>
          <w:b/>
          <w:bCs/>
          <w:sz w:val="24"/>
          <w:szCs w:val="24"/>
          <w:rtl/>
          <w:lang w:bidi="fa-IR"/>
        </w:rPr>
        <w:t>آموزش مجازی</w:t>
      </w:r>
    </w:p>
    <w:p w:rsidR="00B90623" w:rsidRPr="003E61C4" w:rsidRDefault="00285D0A" w:rsidP="0009490C">
      <w:pPr>
        <w:bidi/>
        <w:spacing w:after="0" w:line="276" w:lineRule="auto"/>
        <w:ind w:firstLine="284"/>
        <w:jc w:val="both"/>
        <w:rPr>
          <w:rFonts w:ascii="B Nazanin" w:eastAsia="Times New Roman" w:hAnsi="B Nazanin" w:cs="B Nazanin"/>
          <w:sz w:val="24"/>
          <w:szCs w:val="24"/>
          <w:rtl/>
          <w:lang w:bidi="fa-IR"/>
        </w:rPr>
      </w:pPr>
      <w:r w:rsidRPr="003E61C4">
        <w:rPr>
          <w:rFonts w:ascii="Roboto" w:eastAsia="Times New Roman" w:hAnsi="Roboto" w:cs="B Nazanin"/>
          <w:color w:val="000000"/>
          <w:sz w:val="24"/>
          <w:szCs w:val="24"/>
          <w:rtl/>
          <w:lang w:bidi="fa-IR"/>
        </w:rPr>
        <w:t xml:space="preserve">انقلاب </w:t>
      </w:r>
      <w:r w:rsidRPr="003E61C4">
        <w:rPr>
          <w:rFonts w:ascii="Roboto" w:eastAsia="Times New Roman" w:hAnsi="Roboto" w:cs="B Nazanin" w:hint="cs"/>
          <w:color w:val="000000"/>
          <w:sz w:val="24"/>
          <w:szCs w:val="24"/>
          <w:rtl/>
          <w:lang w:bidi="fa-IR"/>
        </w:rPr>
        <w:t>دیجیتال</w:t>
      </w:r>
      <w:r w:rsidRPr="003E61C4">
        <w:rPr>
          <w:rFonts w:ascii="Roboto" w:eastAsia="Times New Roman" w:hAnsi="Roboto" w:cs="B Nazanin"/>
          <w:color w:val="000000"/>
          <w:sz w:val="24"/>
          <w:szCs w:val="24"/>
          <w:rtl/>
          <w:lang w:bidi="fa-IR"/>
        </w:rPr>
        <w:t xml:space="preserve"> </w:t>
      </w:r>
      <w:r w:rsidRPr="003E61C4">
        <w:rPr>
          <w:rFonts w:ascii="Roboto" w:eastAsia="Times New Roman" w:hAnsi="Roboto" w:cs="B Nazanin" w:hint="cs"/>
          <w:color w:val="000000"/>
          <w:sz w:val="24"/>
          <w:szCs w:val="24"/>
          <w:rtl/>
          <w:lang w:bidi="fa-IR"/>
        </w:rPr>
        <w:t>که در سال 1980 میلادی رقم خورد، یکی از رویدادهای مهم اواخر</w:t>
      </w:r>
      <w:r w:rsidRPr="003E61C4">
        <w:rPr>
          <w:rFonts w:ascii="Roboto" w:eastAsia="Times New Roman" w:hAnsi="Roboto" w:cs="B Nazanin"/>
          <w:color w:val="000000"/>
          <w:sz w:val="24"/>
          <w:szCs w:val="24"/>
          <w:rtl/>
          <w:lang w:bidi="fa-IR"/>
        </w:rPr>
        <w:t xml:space="preserve"> قرن </w:t>
      </w:r>
      <w:r w:rsidRPr="003E61C4">
        <w:rPr>
          <w:rFonts w:ascii="Roboto" w:eastAsia="Times New Roman" w:hAnsi="Roboto" w:cs="B Nazanin" w:hint="cs"/>
          <w:color w:val="000000"/>
          <w:sz w:val="24"/>
          <w:szCs w:val="24"/>
          <w:rtl/>
          <w:lang w:bidi="fa-IR"/>
        </w:rPr>
        <w:t xml:space="preserve">بیستم است که بسیاری از حوزه ها از جمله آموزش را تحت تأثیر قرار داده است. 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توس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عه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فناوري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اطلاعات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و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ارتباطات در نتیجه این رویداد مهم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تأثير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عميقی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بر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ابعاد مختلف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زندگي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امروزي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گذاشته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اس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ت</w:t>
      </w:r>
      <w:r w:rsidR="0023056A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 </w:t>
      </w:r>
      <w:r w:rsidRPr="003E61C4">
        <w:rPr>
          <w:rFonts w:ascii="Roboto" w:eastAsia="Times New Roman" w:hAnsi="Roboto" w:cs="B Nazanin" w:hint="cs"/>
          <w:color w:val="000000"/>
          <w:sz w:val="24"/>
          <w:szCs w:val="24"/>
          <w:rtl/>
          <w:lang w:bidi="fa-IR"/>
        </w:rPr>
        <w:t>(ونگ و همکارن</w:t>
      </w:r>
      <w:r w:rsidR="00A96BBF">
        <w:rPr>
          <w:rStyle w:val="EndnoteReference"/>
          <w:rFonts w:ascii="Roboto" w:eastAsia="Times New Roman" w:hAnsi="Roboto" w:cs="B Nazanin"/>
          <w:color w:val="000000"/>
          <w:sz w:val="24"/>
          <w:szCs w:val="24"/>
          <w:rtl/>
          <w:lang w:bidi="fa-IR"/>
        </w:rPr>
        <w:endnoteReference w:id="12"/>
      </w:r>
      <w:r w:rsidRPr="003E61C4">
        <w:rPr>
          <w:rFonts w:ascii="Roboto" w:eastAsia="Times New Roman" w:hAnsi="Roboto" w:cs="B Nazanin" w:hint="cs"/>
          <w:color w:val="000000"/>
          <w:sz w:val="24"/>
          <w:szCs w:val="24"/>
          <w:rtl/>
          <w:lang w:bidi="fa-IR"/>
        </w:rPr>
        <w:t>،2019)</w:t>
      </w:r>
      <w:r w:rsidRPr="003E61C4">
        <w:rPr>
          <w:rFonts w:ascii="Roboto" w:eastAsia="Times New Roman" w:hAnsi="Roboto" w:cs="B Nazanin"/>
          <w:color w:val="000000"/>
          <w:sz w:val="24"/>
          <w:szCs w:val="24"/>
          <w:rtl/>
          <w:lang w:bidi="fa-IR"/>
        </w:rPr>
        <w:t>.</w:t>
      </w:r>
      <w:r w:rsidR="00834446">
        <w:rPr>
          <w:rFonts w:ascii="Roboto" w:eastAsia="Times New Roman" w:hAnsi="Roboto" w:cs="B Nazanin" w:hint="cs"/>
          <w:color w:val="000000"/>
          <w:sz w:val="24"/>
          <w:szCs w:val="24"/>
          <w:rtl/>
          <w:lang w:bidi="fa-IR"/>
        </w:rPr>
        <w:t xml:space="preserve"> </w:t>
      </w:r>
      <w:r w:rsidR="00F05C4F" w:rsidRPr="00F05C4F">
        <w:rPr>
          <w:rFonts w:cs="B Nazanin"/>
          <w:sz w:val="24"/>
          <w:szCs w:val="24"/>
          <w:rtl/>
        </w:rPr>
        <w:t>آموزش مجاز</w:t>
      </w:r>
      <w:r w:rsidR="00F05C4F" w:rsidRPr="00F05C4F">
        <w:rPr>
          <w:rFonts w:cs="B Nazanin" w:hint="cs"/>
          <w:sz w:val="24"/>
          <w:szCs w:val="24"/>
          <w:rtl/>
        </w:rPr>
        <w:t>ی</w:t>
      </w:r>
      <w:r w:rsidR="00F05C4F" w:rsidRPr="00F05C4F">
        <w:rPr>
          <w:rFonts w:cs="B Nazanin"/>
          <w:sz w:val="24"/>
          <w:szCs w:val="24"/>
          <w:rtl/>
        </w:rPr>
        <w:t xml:space="preserve"> روش</w:t>
      </w:r>
      <w:r w:rsidR="00F05C4F" w:rsidRPr="00F05C4F">
        <w:rPr>
          <w:rFonts w:cs="B Nazanin" w:hint="cs"/>
          <w:sz w:val="24"/>
          <w:szCs w:val="24"/>
          <w:rtl/>
        </w:rPr>
        <w:t>ی</w:t>
      </w:r>
      <w:r w:rsidR="00F05C4F" w:rsidRPr="00F05C4F">
        <w:rPr>
          <w:rFonts w:cs="B Nazanin"/>
          <w:sz w:val="24"/>
          <w:szCs w:val="24"/>
          <w:rtl/>
        </w:rPr>
        <w:t xml:space="preserve"> از </w:t>
      </w:r>
      <w:r w:rsidR="00834446">
        <w:rPr>
          <w:rFonts w:cs="B Nazanin" w:hint="cs"/>
          <w:sz w:val="24"/>
          <w:szCs w:val="24"/>
          <w:rtl/>
        </w:rPr>
        <w:t>یاددهی- یادگیری</w:t>
      </w:r>
      <w:r w:rsidR="00F05C4F" w:rsidRPr="00F05C4F">
        <w:rPr>
          <w:rFonts w:cs="B Nazanin"/>
          <w:sz w:val="24"/>
          <w:szCs w:val="24"/>
          <w:rtl/>
        </w:rPr>
        <w:t xml:space="preserve"> </w:t>
      </w:r>
      <w:r w:rsidR="0046041C">
        <w:rPr>
          <w:rFonts w:cs="B Nazanin" w:hint="cs"/>
          <w:sz w:val="24"/>
          <w:szCs w:val="24"/>
          <w:rtl/>
        </w:rPr>
        <w:t>می</w:t>
      </w:r>
      <w:r w:rsidR="002D706C">
        <w:rPr>
          <w:rFonts w:cs="B Nazanin"/>
          <w:sz w:val="24"/>
          <w:szCs w:val="24"/>
          <w:rtl/>
        </w:rPr>
        <w:softHyphen/>
      </w:r>
      <w:r w:rsidR="0046041C">
        <w:rPr>
          <w:rFonts w:cs="B Nazanin" w:hint="cs"/>
          <w:sz w:val="24"/>
          <w:szCs w:val="24"/>
          <w:rtl/>
        </w:rPr>
        <w:t>باشد</w:t>
      </w:r>
      <w:r w:rsidR="00F05C4F" w:rsidRPr="00F05C4F">
        <w:rPr>
          <w:rFonts w:cs="B Nazanin"/>
          <w:sz w:val="24"/>
          <w:szCs w:val="24"/>
          <w:rtl/>
        </w:rPr>
        <w:t xml:space="preserve"> </w:t>
      </w:r>
      <w:r w:rsidR="00834446">
        <w:rPr>
          <w:rFonts w:cs="B Nazanin" w:hint="cs"/>
          <w:sz w:val="24"/>
          <w:szCs w:val="24"/>
          <w:rtl/>
        </w:rPr>
        <w:t>که</w:t>
      </w:r>
      <w:r w:rsidR="00F05C4F" w:rsidRPr="00F05C4F">
        <w:rPr>
          <w:rFonts w:cs="B Nazanin"/>
          <w:sz w:val="24"/>
          <w:szCs w:val="24"/>
          <w:rtl/>
        </w:rPr>
        <w:t xml:space="preserve"> شامل انتقال د</w:t>
      </w:r>
      <w:r w:rsidR="00F05C4F" w:rsidRPr="00F05C4F">
        <w:rPr>
          <w:rFonts w:cs="B Nazanin" w:hint="cs"/>
          <w:sz w:val="24"/>
          <w:szCs w:val="24"/>
          <w:rtl/>
        </w:rPr>
        <w:t>ی</w:t>
      </w:r>
      <w:r w:rsidR="00F05C4F" w:rsidRPr="00F05C4F">
        <w:rPr>
          <w:rFonts w:cs="B Nazanin" w:hint="eastAsia"/>
          <w:sz w:val="24"/>
          <w:szCs w:val="24"/>
          <w:rtl/>
        </w:rPr>
        <w:t>ج</w:t>
      </w:r>
      <w:r w:rsidR="00F05C4F" w:rsidRPr="00F05C4F">
        <w:rPr>
          <w:rFonts w:cs="B Nazanin" w:hint="cs"/>
          <w:sz w:val="24"/>
          <w:szCs w:val="24"/>
          <w:rtl/>
        </w:rPr>
        <w:t>ی</w:t>
      </w:r>
      <w:r w:rsidR="00F05C4F" w:rsidRPr="00F05C4F">
        <w:rPr>
          <w:rFonts w:cs="B Nazanin" w:hint="eastAsia"/>
          <w:sz w:val="24"/>
          <w:szCs w:val="24"/>
          <w:rtl/>
        </w:rPr>
        <w:t>تال</w:t>
      </w:r>
      <w:r w:rsidR="00F05C4F" w:rsidRPr="00F05C4F">
        <w:rPr>
          <w:rFonts w:cs="B Nazanin" w:hint="cs"/>
          <w:sz w:val="24"/>
          <w:szCs w:val="24"/>
          <w:rtl/>
        </w:rPr>
        <w:t>ی</w:t>
      </w:r>
      <w:r w:rsidR="00F05C4F" w:rsidRPr="00F05C4F">
        <w:rPr>
          <w:rFonts w:cs="B Nazanin"/>
          <w:sz w:val="24"/>
          <w:szCs w:val="24"/>
          <w:rtl/>
        </w:rPr>
        <w:t xml:space="preserve"> مطالب درس</w:t>
      </w:r>
      <w:r w:rsidR="00F05C4F" w:rsidRPr="00F05C4F">
        <w:rPr>
          <w:rFonts w:cs="B Nazanin" w:hint="cs"/>
          <w:sz w:val="24"/>
          <w:szCs w:val="24"/>
          <w:rtl/>
        </w:rPr>
        <w:t>ی</w:t>
      </w:r>
      <w:r w:rsidR="00F05C4F" w:rsidRPr="00F05C4F">
        <w:rPr>
          <w:rFonts w:cs="B Nazanin"/>
          <w:sz w:val="24"/>
          <w:szCs w:val="24"/>
          <w:rtl/>
        </w:rPr>
        <w:t xml:space="preserve"> ب</w:t>
      </w:r>
      <w:r w:rsidR="00F05C4F" w:rsidRPr="00F05C4F">
        <w:rPr>
          <w:rFonts w:cs="B Nazanin" w:hint="eastAsia"/>
          <w:sz w:val="24"/>
          <w:szCs w:val="24"/>
          <w:rtl/>
        </w:rPr>
        <w:t>ه</w:t>
      </w:r>
      <w:r w:rsidR="00F05C4F" w:rsidRPr="00F05C4F">
        <w:rPr>
          <w:rFonts w:cs="B Nazanin"/>
          <w:sz w:val="24"/>
          <w:szCs w:val="24"/>
          <w:rtl/>
        </w:rPr>
        <w:t xml:space="preserve"> </w:t>
      </w:r>
      <w:r w:rsidR="00834446">
        <w:rPr>
          <w:rFonts w:cs="B Nazanin" w:hint="cs"/>
          <w:sz w:val="24"/>
          <w:szCs w:val="24"/>
          <w:rtl/>
        </w:rPr>
        <w:t>فراگیران</w:t>
      </w:r>
      <w:r w:rsidR="00F05C4F" w:rsidRPr="00F05C4F">
        <w:rPr>
          <w:rFonts w:cs="B Nazanin"/>
          <w:sz w:val="24"/>
          <w:szCs w:val="24"/>
          <w:rtl/>
        </w:rPr>
        <w:t xml:space="preserve"> است.</w:t>
      </w:r>
      <w:r w:rsidR="0046041C">
        <w:rPr>
          <w:rFonts w:cs="B Nazanin" w:hint="cs"/>
          <w:sz w:val="24"/>
          <w:szCs w:val="24"/>
          <w:rtl/>
        </w:rPr>
        <w:t xml:space="preserve"> به عبارت دیگ</w:t>
      </w:r>
      <w:r w:rsidR="0046041C" w:rsidRPr="002D706C">
        <w:rPr>
          <w:rFonts w:cs="B Nazanin" w:hint="cs"/>
          <w:sz w:val="24"/>
          <w:szCs w:val="24"/>
          <w:rtl/>
        </w:rPr>
        <w:t>ر،</w:t>
      </w:r>
      <w:r w:rsidR="0023056A" w:rsidRPr="002D706C">
        <w:rPr>
          <w:rFonts w:cs="B Nazanin"/>
          <w:sz w:val="24"/>
          <w:szCs w:val="24"/>
          <w:rtl/>
        </w:rPr>
        <w:t xml:space="preserve">آموزش </w:t>
      </w:r>
      <w:r w:rsidR="0023056A" w:rsidRPr="002D706C">
        <w:rPr>
          <w:rFonts w:cs="B Nazanin" w:hint="cs"/>
          <w:sz w:val="24"/>
          <w:szCs w:val="24"/>
          <w:rtl/>
        </w:rPr>
        <w:t>مجازی</w:t>
      </w:r>
      <w:r w:rsidR="0023056A" w:rsidRPr="002D706C">
        <w:rPr>
          <w:rFonts w:cs="B Nazanin"/>
          <w:sz w:val="24"/>
          <w:szCs w:val="24"/>
          <w:rtl/>
        </w:rPr>
        <w:t xml:space="preserve"> استفاده از اینترنت </w:t>
      </w:r>
      <w:r w:rsidR="0046041C" w:rsidRPr="002D706C">
        <w:rPr>
          <w:rFonts w:cs="B Nazanin" w:hint="cs"/>
          <w:sz w:val="24"/>
          <w:szCs w:val="24"/>
          <w:rtl/>
        </w:rPr>
        <w:t xml:space="preserve">در فرایند آموزش و </w:t>
      </w:r>
      <w:r w:rsidR="0023056A" w:rsidRPr="002D706C">
        <w:rPr>
          <w:rFonts w:cs="B Nazanin"/>
          <w:sz w:val="24"/>
          <w:szCs w:val="24"/>
          <w:rtl/>
        </w:rPr>
        <w:t xml:space="preserve">یادگیری است که </w:t>
      </w:r>
      <w:r w:rsidR="0046041C" w:rsidRPr="002D706C">
        <w:rPr>
          <w:rFonts w:cs="B Nazanin" w:hint="cs"/>
          <w:sz w:val="24"/>
          <w:szCs w:val="24"/>
          <w:rtl/>
        </w:rPr>
        <w:t xml:space="preserve">با درنوردیدن مرزهای زمانی و مکانی </w:t>
      </w:r>
      <w:r w:rsidR="0023056A" w:rsidRPr="002D706C">
        <w:rPr>
          <w:rFonts w:cs="B Nazanin"/>
          <w:sz w:val="24"/>
          <w:szCs w:val="24"/>
          <w:rtl/>
        </w:rPr>
        <w:t>آموزش</w:t>
      </w:r>
      <w:r w:rsidR="0046041C" w:rsidRPr="002D706C">
        <w:rPr>
          <w:rFonts w:cs="B Nazanin" w:hint="cs"/>
          <w:sz w:val="24"/>
          <w:szCs w:val="24"/>
          <w:rtl/>
        </w:rPr>
        <w:t>ی از نوع</w:t>
      </w:r>
      <w:r w:rsidR="0023056A" w:rsidRPr="002D706C">
        <w:rPr>
          <w:rFonts w:cs="B Nazanin"/>
          <w:sz w:val="24"/>
          <w:szCs w:val="24"/>
          <w:rtl/>
        </w:rPr>
        <w:t xml:space="preserve"> الکترونیکی </w:t>
      </w:r>
      <w:r w:rsidR="0046041C" w:rsidRPr="002D706C">
        <w:rPr>
          <w:rFonts w:cs="B Nazanin" w:hint="cs"/>
          <w:sz w:val="24"/>
          <w:szCs w:val="24"/>
          <w:rtl/>
        </w:rPr>
        <w:t xml:space="preserve">را رقم زده </w:t>
      </w:r>
      <w:r w:rsidR="0023056A" w:rsidRPr="002D706C">
        <w:rPr>
          <w:rFonts w:cs="B Nazanin"/>
          <w:sz w:val="24"/>
          <w:szCs w:val="24"/>
          <w:rtl/>
        </w:rPr>
        <w:t xml:space="preserve">است که در آن نیازی به حضور </w:t>
      </w:r>
      <w:r w:rsidR="0046041C" w:rsidRPr="002D706C">
        <w:rPr>
          <w:rFonts w:cs="B Nazanin" w:hint="cs"/>
          <w:sz w:val="24"/>
          <w:szCs w:val="24"/>
          <w:rtl/>
        </w:rPr>
        <w:t>فراگیران</w:t>
      </w:r>
      <w:r w:rsidR="0023056A" w:rsidRPr="002D706C">
        <w:rPr>
          <w:rFonts w:cs="B Nazanin"/>
          <w:sz w:val="24"/>
          <w:szCs w:val="24"/>
          <w:rtl/>
        </w:rPr>
        <w:t xml:space="preserve"> در </w:t>
      </w:r>
      <w:r w:rsidR="0046041C" w:rsidRPr="002D706C">
        <w:rPr>
          <w:rFonts w:cs="B Nazanin" w:hint="cs"/>
          <w:sz w:val="24"/>
          <w:szCs w:val="24"/>
          <w:rtl/>
        </w:rPr>
        <w:t>کلاس</w:t>
      </w:r>
      <w:r w:rsidR="0023056A" w:rsidRPr="002D706C">
        <w:rPr>
          <w:rFonts w:cs="B Nazanin"/>
          <w:sz w:val="24"/>
          <w:szCs w:val="24"/>
          <w:rtl/>
        </w:rPr>
        <w:t xml:space="preserve"> های برنامه</w:t>
      </w:r>
      <w:r w:rsidR="00A96BBF" w:rsidRPr="002D706C">
        <w:rPr>
          <w:rFonts w:cs="B Nazanin" w:hint="cs"/>
          <w:sz w:val="24"/>
          <w:szCs w:val="24"/>
          <w:rtl/>
        </w:rPr>
        <w:t xml:space="preserve"> </w:t>
      </w:r>
      <w:r w:rsidR="0023056A" w:rsidRPr="002D706C">
        <w:rPr>
          <w:rFonts w:cs="B Nazanin"/>
          <w:sz w:val="24"/>
          <w:szCs w:val="24"/>
          <w:rtl/>
        </w:rPr>
        <w:t>ریزی</w:t>
      </w:r>
      <w:r w:rsidR="00A96BBF" w:rsidRPr="002D706C">
        <w:rPr>
          <w:rFonts w:cs="B Nazanin" w:hint="cs"/>
          <w:sz w:val="24"/>
          <w:szCs w:val="24"/>
          <w:rtl/>
        </w:rPr>
        <w:t xml:space="preserve"> </w:t>
      </w:r>
      <w:r w:rsidR="0023056A" w:rsidRPr="002D706C">
        <w:rPr>
          <w:rFonts w:cs="B Nazanin"/>
          <w:sz w:val="24"/>
          <w:szCs w:val="24"/>
          <w:rtl/>
        </w:rPr>
        <w:t>شده نیست</w:t>
      </w:r>
      <w:r w:rsidR="001C09A4" w:rsidRPr="002D706C">
        <w:rPr>
          <w:rFonts w:cs="B Nazanin" w:hint="cs"/>
          <w:sz w:val="24"/>
          <w:szCs w:val="24"/>
          <w:rtl/>
          <w:lang w:bidi="fa-IR"/>
        </w:rPr>
        <w:t>(</w:t>
      </w:r>
      <w:r w:rsidR="00F05C4F" w:rsidRPr="002D706C">
        <w:rPr>
          <w:rFonts w:cs="B Nazanin" w:hint="cs"/>
          <w:sz w:val="24"/>
          <w:szCs w:val="24"/>
          <w:rtl/>
          <w:lang w:bidi="fa-IR"/>
        </w:rPr>
        <w:t>علی آبادی، رجبیان ده زیره و اسمعیلی گوجار،1397</w:t>
      </w:r>
      <w:r w:rsidR="001C09A4" w:rsidRPr="002D706C">
        <w:rPr>
          <w:rFonts w:cs="B Nazanin" w:hint="cs"/>
          <w:sz w:val="24"/>
          <w:szCs w:val="24"/>
          <w:rtl/>
          <w:lang w:bidi="fa-IR"/>
        </w:rPr>
        <w:t>).</w:t>
      </w:r>
      <w:r w:rsidRPr="002D706C">
        <w:rPr>
          <w:rFonts w:ascii="B Nazanin" w:eastAsia="Times New Roman" w:hAnsi="B Nazanin" w:cs="B Nazanin"/>
          <w:sz w:val="24"/>
          <w:szCs w:val="24"/>
          <w:rtl/>
          <w:lang w:bidi="fa-IR"/>
        </w:rPr>
        <w:t>امروزه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آموزش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 مجازی 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به بخش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جدایی ناپدیر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نظام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 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آموزشی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بسیاری از کشورهای جهان تبدیل شده است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.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 پیشرفت روز افزون فناوری اطلاعات و ارتباطات و ورود آنها به گستره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 آموزش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نشان می</w:t>
      </w:r>
      <w:r w:rsidR="002D706C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دهد که فراگیران عصر دیجیتال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نمی</w:t>
      </w:r>
      <w:r w:rsidR="002D706C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توانند بدون </w:t>
      </w:r>
      <w:r w:rsidRPr="003E61C4">
        <w:rPr>
          <w:rFonts w:ascii="Cambria" w:eastAsia="Times New Roman" w:hAnsi="Cambria" w:cs="B Nazanin" w:hint="cs"/>
          <w:sz w:val="24"/>
          <w:szCs w:val="24"/>
          <w:rtl/>
          <w:lang w:bidi="fa-IR"/>
        </w:rPr>
        <w:t>فعالیت</w:t>
      </w:r>
      <w:r w:rsidR="002D706C">
        <w:rPr>
          <w:rFonts w:ascii="Cambria" w:eastAsia="Times New Roman" w:hAnsi="Cambria" w:cs="B Nazanin"/>
          <w:sz w:val="24"/>
          <w:szCs w:val="24"/>
          <w:rtl/>
          <w:lang w:bidi="fa-IR"/>
        </w:rPr>
        <w:softHyphen/>
      </w:r>
      <w:r w:rsidRPr="003E61C4">
        <w:rPr>
          <w:rFonts w:ascii="Cambria" w:eastAsia="Times New Roman" w:hAnsi="Cambria" w:cs="B Nazanin" w:hint="cs"/>
          <w:sz w:val="24"/>
          <w:szCs w:val="24"/>
          <w:rtl/>
          <w:lang w:bidi="fa-IR"/>
        </w:rPr>
        <w:t>های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مبتنی بر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رایانه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، شبیه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 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سازی</w:t>
      </w:r>
      <w:r w:rsidR="002D706C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های تعاملی، چندرسانه</w:t>
      </w:r>
      <w:r w:rsidR="002D706C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ای</w:t>
      </w:r>
      <w:r w:rsidR="002D706C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های آموزشی و یا بازی</w:t>
      </w:r>
      <w:r w:rsidR="002D706C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های ویدئویی آموزش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 لازم را دریافت و به یادگیر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ی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دست پیدا کنند.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آموزش مجازی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 که 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از فناوری اطلاعات و ارتباطات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در فرایند یاددهی - یادگیری استفاده می کند،یک محیط یادگیری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الکترونیکی را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فراهم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می سازد که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فراگیران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می توانند 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بدون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 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حضور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 در محیط</w:t>
      </w:r>
      <w:r w:rsidR="002D706C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های یادگیری فیزیکی از جمله مدرسه یا دانشگاه از ظرفیت</w:t>
      </w:r>
      <w:r w:rsidR="002D706C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های این محیط در راستای تحقق فرایند یاددهی - یادگیری بهره مند شوند(زندی و همکارن،1396)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.</w:t>
      </w:r>
    </w:p>
    <w:p w:rsidR="00B90623" w:rsidRPr="003E61C4" w:rsidRDefault="00285D0A" w:rsidP="0009490C">
      <w:pPr>
        <w:bidi/>
        <w:spacing w:after="0" w:line="276" w:lineRule="auto"/>
        <w:ind w:firstLine="284"/>
        <w:jc w:val="both"/>
        <w:rPr>
          <w:rFonts w:ascii="Roboto" w:eastAsia="Times New Roman" w:hAnsi="Roboto" w:cs="B Nazanin"/>
          <w:color w:val="000000"/>
          <w:sz w:val="24"/>
          <w:szCs w:val="24"/>
          <w:rtl/>
        </w:rPr>
      </w:pPr>
      <w:r w:rsidRPr="003E61C4">
        <w:rPr>
          <w:rFonts w:ascii="B Nazanin" w:eastAsia="Times New Roman" w:hAnsi="B Nazanin" w:cs="B Nazanin"/>
          <w:sz w:val="24"/>
          <w:szCs w:val="24"/>
          <w:rtl/>
        </w:rPr>
        <w:lastRenderedPageBreak/>
        <w:t>حجم گسترده</w:t>
      </w:r>
      <w:r w:rsidRPr="003E61C4">
        <w:rPr>
          <w:rFonts w:ascii="B Nazanin" w:eastAsia="Times New Roman" w:hAnsi="B Nazanin" w:cs="B Nazanin"/>
          <w:sz w:val="24"/>
          <w:szCs w:val="24"/>
          <w:rtl/>
        </w:rPr>
        <w:softHyphen/>
      </w:r>
      <w:r w:rsidRPr="003E61C4">
        <w:rPr>
          <w:rFonts w:ascii="B Nazanin" w:eastAsia="Times New Roman" w:hAnsi="B Nazanin" w:cs="B Nazanin" w:hint="cs"/>
          <w:sz w:val="24"/>
          <w:szCs w:val="24"/>
          <w:rtl/>
        </w:rPr>
        <w:t>ی</w:t>
      </w:r>
      <w:r w:rsidRPr="003E61C4">
        <w:rPr>
          <w:rFonts w:ascii="B Nazanin" w:eastAsia="Times New Roman" w:hAnsi="B Nazanin" w:cs="B Nazanin"/>
          <w:sz w:val="24"/>
          <w:szCs w:val="24"/>
          <w:rtl/>
        </w:rPr>
        <w:t xml:space="preserve"> تقاضا براي آموزش از یک سو و ناتوانی نظام</w:t>
      </w:r>
      <w:r w:rsidR="002D706C">
        <w:rPr>
          <w:rFonts w:ascii="B Nazanin" w:eastAsia="Times New Roman" w:hAnsi="B Nazanin" w:cs="B Nazanin"/>
          <w:sz w:val="24"/>
          <w:szCs w:val="24"/>
          <w:rtl/>
        </w:rPr>
        <w:softHyphen/>
      </w:r>
      <w:r w:rsidRPr="003E61C4">
        <w:rPr>
          <w:rFonts w:ascii="B Nazanin" w:eastAsia="Times New Roman" w:hAnsi="B Nazanin" w:cs="B Nazanin" w:hint="cs"/>
          <w:sz w:val="24"/>
          <w:szCs w:val="24"/>
          <w:rtl/>
        </w:rPr>
        <w:t>های</w:t>
      </w:r>
      <w:r w:rsidRPr="003E61C4">
        <w:rPr>
          <w:rFonts w:ascii="B Nazanin" w:eastAsia="Times New Roman" w:hAnsi="B Nazanin" w:cs="B Nazanin"/>
          <w:sz w:val="24"/>
          <w:szCs w:val="24"/>
          <w:rtl/>
        </w:rPr>
        <w:t xml:space="preserve"> </w:t>
      </w:r>
      <w:r w:rsidRPr="003E61C4">
        <w:rPr>
          <w:rFonts w:ascii="B Nazanin" w:eastAsia="Times New Roman" w:hAnsi="B Nazanin" w:cs="B Nazanin" w:hint="cs"/>
          <w:sz w:val="24"/>
          <w:szCs w:val="24"/>
          <w:rtl/>
        </w:rPr>
        <w:t>سنتی</w:t>
      </w:r>
      <w:r w:rsidRPr="003E61C4">
        <w:rPr>
          <w:rFonts w:ascii="B Nazanin" w:eastAsia="Times New Roman" w:hAnsi="B Nazanin" w:cs="B Nazanin"/>
          <w:sz w:val="24"/>
          <w:szCs w:val="24"/>
          <w:rtl/>
        </w:rPr>
        <w:t xml:space="preserve"> در پاسخگویی به آن و همچنین قابلیت</w:t>
      </w:r>
      <w:r w:rsidR="002D706C">
        <w:rPr>
          <w:rFonts w:ascii="B Nazanin" w:eastAsia="Times New Roman" w:hAnsi="B Nazanin" w:cs="B Nazanin"/>
          <w:sz w:val="24"/>
          <w:szCs w:val="24"/>
          <w:rtl/>
        </w:rPr>
        <w:softHyphen/>
      </w:r>
      <w:r w:rsidRPr="003E61C4">
        <w:rPr>
          <w:rFonts w:ascii="B Nazanin" w:eastAsia="Times New Roman" w:hAnsi="B Nazanin" w:cs="B Nazanin"/>
          <w:sz w:val="24"/>
          <w:szCs w:val="24"/>
          <w:rtl/>
        </w:rPr>
        <w:t>هاي فراوان روش</w:t>
      </w:r>
      <w:r w:rsidRPr="003E61C4">
        <w:rPr>
          <w:rFonts w:ascii="B Nazanin" w:eastAsia="Times New Roman" w:hAnsi="B Nazanin" w:cs="B Nazanin" w:hint="cs"/>
          <w:sz w:val="24"/>
          <w:szCs w:val="24"/>
          <w:rtl/>
        </w:rPr>
        <w:t xml:space="preserve"> </w:t>
      </w:r>
      <w:r w:rsidRPr="003E61C4">
        <w:rPr>
          <w:rFonts w:ascii="B Nazanin" w:eastAsia="Times New Roman" w:hAnsi="B Nazanin" w:cs="B Nazanin"/>
          <w:sz w:val="24"/>
          <w:szCs w:val="24"/>
          <w:rtl/>
        </w:rPr>
        <w:t>هاي نوین آموزش الکترونیکی از سوي دیگر، ایجاد و توسعه سیستم</w:t>
      </w:r>
      <w:r w:rsidR="002D706C">
        <w:rPr>
          <w:rFonts w:ascii="B Nazanin" w:eastAsia="Times New Roman" w:hAnsi="B Nazanin" w:cs="B Nazanin"/>
          <w:sz w:val="24"/>
          <w:szCs w:val="24"/>
          <w:rtl/>
        </w:rPr>
        <w:softHyphen/>
      </w:r>
      <w:r w:rsidRPr="003E61C4">
        <w:rPr>
          <w:rFonts w:ascii="B Nazanin" w:eastAsia="Times New Roman" w:hAnsi="B Nazanin" w:cs="B Nazanin"/>
          <w:sz w:val="24"/>
          <w:szCs w:val="24"/>
          <w:rtl/>
        </w:rPr>
        <w:t xml:space="preserve">هاي آموزش </w:t>
      </w:r>
      <w:r w:rsidRPr="003E61C4">
        <w:rPr>
          <w:rFonts w:ascii="B Nazanin" w:eastAsia="Times New Roman" w:hAnsi="B Nazanin" w:cs="B Nazanin" w:hint="cs"/>
          <w:sz w:val="24"/>
          <w:szCs w:val="24"/>
          <w:rtl/>
        </w:rPr>
        <w:t>مجازی</w:t>
      </w:r>
      <w:r w:rsidRPr="003E61C4">
        <w:rPr>
          <w:rFonts w:ascii="B Nazanin" w:eastAsia="Times New Roman" w:hAnsi="B Nazanin" w:cs="B Nazanin"/>
          <w:sz w:val="24"/>
          <w:szCs w:val="24"/>
          <w:rtl/>
        </w:rPr>
        <w:t xml:space="preserve"> </w:t>
      </w:r>
      <w:r w:rsidRPr="003E61C4">
        <w:rPr>
          <w:rFonts w:ascii="B Nazanin" w:eastAsia="Times New Roman" w:hAnsi="B Nazanin" w:cs="B Nazanin" w:hint="cs"/>
          <w:sz w:val="24"/>
          <w:szCs w:val="24"/>
          <w:rtl/>
        </w:rPr>
        <w:t xml:space="preserve">را </w:t>
      </w:r>
      <w:r w:rsidRPr="003E61C4">
        <w:rPr>
          <w:rFonts w:ascii="B Nazanin" w:eastAsia="Times New Roman" w:hAnsi="B Nazanin" w:cs="B Nazanin"/>
          <w:sz w:val="24"/>
          <w:szCs w:val="24"/>
          <w:rtl/>
        </w:rPr>
        <w:t xml:space="preserve">به امري ضروري و مهم </w:t>
      </w:r>
      <w:r w:rsidRPr="003E61C4">
        <w:rPr>
          <w:rFonts w:ascii="B Nazanin" w:eastAsia="Times New Roman" w:hAnsi="B Nazanin" w:cs="B Nazanin" w:hint="cs"/>
          <w:sz w:val="24"/>
          <w:szCs w:val="24"/>
          <w:rtl/>
        </w:rPr>
        <w:t>تبدیل</w:t>
      </w:r>
      <w:r w:rsidRPr="003E61C4">
        <w:rPr>
          <w:rFonts w:ascii="B Nazanin" w:eastAsia="Times New Roman" w:hAnsi="B Nazanin" w:cs="B Nazanin"/>
          <w:sz w:val="24"/>
          <w:szCs w:val="24"/>
          <w:rtl/>
        </w:rPr>
        <w:t xml:space="preserve"> </w:t>
      </w:r>
      <w:r w:rsidRPr="003E61C4">
        <w:rPr>
          <w:rFonts w:ascii="B Nazanin" w:eastAsia="Times New Roman" w:hAnsi="B Nazanin" w:cs="B Nazanin" w:hint="cs"/>
          <w:sz w:val="24"/>
          <w:szCs w:val="24"/>
          <w:rtl/>
        </w:rPr>
        <w:t>کرده</w:t>
      </w:r>
      <w:r w:rsidRPr="003E61C4">
        <w:rPr>
          <w:rFonts w:ascii="B Nazanin" w:eastAsia="Times New Roman" w:hAnsi="B Nazanin" w:cs="B Nazanin"/>
          <w:sz w:val="24"/>
          <w:szCs w:val="24"/>
          <w:rtl/>
        </w:rPr>
        <w:t xml:space="preserve"> است</w:t>
      </w:r>
      <w:r w:rsidRPr="003E61C4">
        <w:rPr>
          <w:rFonts w:ascii="B Nazanin" w:eastAsia="Times New Roman" w:hAnsi="B Nazanin" w:cs="B Nazanin" w:hint="cs"/>
          <w:sz w:val="24"/>
          <w:szCs w:val="24"/>
          <w:rtl/>
        </w:rPr>
        <w:t xml:space="preserve">. در </w:t>
      </w:r>
      <w:r w:rsidRPr="003E61C4">
        <w:rPr>
          <w:rFonts w:ascii="B Nazanin" w:eastAsia="Times New Roman" w:hAnsi="B Nazanin" w:cs="B Nazanin"/>
          <w:sz w:val="24"/>
          <w:szCs w:val="24"/>
          <w:rtl/>
        </w:rPr>
        <w:t>آموزش مجازي</w:t>
      </w:r>
      <w:r w:rsidRPr="003E61C4">
        <w:rPr>
          <w:rFonts w:ascii="B Nazanin" w:eastAsia="Times New Roman" w:hAnsi="B Nazanin" w:cs="B Nazanin" w:hint="cs"/>
          <w:sz w:val="24"/>
          <w:szCs w:val="24"/>
          <w:rtl/>
        </w:rPr>
        <w:t>،</w:t>
      </w:r>
      <w:r w:rsidRPr="003E61C4">
        <w:rPr>
          <w:rFonts w:ascii="B Nazanin" w:eastAsia="Times New Roman" w:hAnsi="B Nazanin" w:cs="B Nazanin"/>
          <w:sz w:val="24"/>
          <w:szCs w:val="24"/>
          <w:rtl/>
        </w:rPr>
        <w:t xml:space="preserve"> فراگیران می</w:t>
      </w:r>
      <w:r w:rsidR="002D706C">
        <w:rPr>
          <w:rFonts w:ascii="B Nazanin" w:eastAsia="Times New Roman" w:hAnsi="B Nazanin" w:cs="B Nazanin"/>
          <w:sz w:val="24"/>
          <w:szCs w:val="24"/>
          <w:rtl/>
        </w:rPr>
        <w:softHyphen/>
      </w:r>
      <w:r w:rsidRPr="003E61C4">
        <w:rPr>
          <w:rFonts w:ascii="B Nazanin" w:eastAsia="Times New Roman" w:hAnsi="B Nazanin" w:cs="B Nazanin"/>
          <w:sz w:val="24"/>
          <w:szCs w:val="24"/>
          <w:rtl/>
        </w:rPr>
        <w:t>توانند در هر زمان دلخواه از شبانه</w:t>
      </w:r>
      <w:r w:rsidRPr="003E61C4">
        <w:rPr>
          <w:rFonts w:ascii="B Nazanin" w:eastAsia="Times New Roman" w:hAnsi="B Nazanin" w:cs="B Nazanin" w:hint="cs"/>
          <w:sz w:val="24"/>
          <w:szCs w:val="24"/>
          <w:rtl/>
        </w:rPr>
        <w:t xml:space="preserve"> </w:t>
      </w:r>
      <w:r w:rsidRPr="003E61C4">
        <w:rPr>
          <w:rFonts w:ascii="B Nazanin" w:eastAsia="Times New Roman" w:hAnsi="B Nazanin" w:cs="B Nazanin"/>
          <w:sz w:val="24"/>
          <w:szCs w:val="24"/>
          <w:rtl/>
        </w:rPr>
        <w:t xml:space="preserve">روز دروس خود را مرور </w:t>
      </w:r>
      <w:r w:rsidRPr="003E61C4">
        <w:rPr>
          <w:rFonts w:ascii="B Nazanin" w:eastAsia="Times New Roman" w:hAnsi="B Nazanin" w:cs="B Nazanin" w:hint="cs"/>
          <w:sz w:val="24"/>
          <w:szCs w:val="24"/>
          <w:rtl/>
        </w:rPr>
        <w:t>ک</w:t>
      </w:r>
      <w:r w:rsidRPr="003E61C4">
        <w:rPr>
          <w:rFonts w:ascii="B Nazanin" w:eastAsia="Times New Roman" w:hAnsi="B Nazanin" w:cs="B Nazanin"/>
          <w:sz w:val="24"/>
          <w:szCs w:val="24"/>
          <w:rtl/>
        </w:rPr>
        <w:t xml:space="preserve">رده و با سیستم آموزش الکترونیکی در تعامل باشند. </w:t>
      </w:r>
      <w:r w:rsidRPr="003E61C4">
        <w:rPr>
          <w:rFonts w:ascii="B Nazanin" w:eastAsia="Times New Roman" w:hAnsi="B Nazanin" w:cs="B Nazanin" w:hint="cs"/>
          <w:sz w:val="24"/>
          <w:szCs w:val="24"/>
          <w:rtl/>
        </w:rPr>
        <w:t>(میرزایی و شعبانی نیا، 1392)</w:t>
      </w:r>
      <w:r w:rsidRPr="003E61C4">
        <w:rPr>
          <w:rFonts w:ascii="B Nazanin" w:eastAsia="Times New Roman" w:hAnsi="B Nazanin" w:cs="B Nazanin"/>
          <w:sz w:val="24"/>
          <w:szCs w:val="24"/>
        </w:rPr>
        <w:t>.</w:t>
      </w:r>
      <w:r w:rsidRPr="003E61C4">
        <w:rPr>
          <w:rFonts w:ascii="B Nazanin" w:eastAsia="Times New Roman" w:hAnsi="B Nazanin" w:cs="B Nazanin" w:hint="cs"/>
          <w:sz w:val="24"/>
          <w:szCs w:val="24"/>
          <w:rtl/>
        </w:rPr>
        <w:t xml:space="preserve"> </w:t>
      </w:r>
      <w:r w:rsidRPr="003E61C4">
        <w:rPr>
          <w:rFonts w:ascii="Roboto" w:eastAsia="Times New Roman" w:hAnsi="Roboto" w:cs="B Nazanin" w:hint="cs"/>
          <w:color w:val="000000"/>
          <w:sz w:val="24"/>
          <w:szCs w:val="24"/>
          <w:rtl/>
        </w:rPr>
        <w:t xml:space="preserve">ورود فناوری اطلاعات و ارتباطات به قلمرو آموزش سبب شد که </w:t>
      </w:r>
      <w:r w:rsidRPr="003E61C4">
        <w:rPr>
          <w:rFonts w:ascii="Roboto" w:eastAsia="Times New Roman" w:hAnsi="Roboto" w:cs="B Nazanin"/>
          <w:color w:val="000000"/>
          <w:sz w:val="24"/>
          <w:szCs w:val="24"/>
          <w:rtl/>
        </w:rPr>
        <w:t>محیط</w:t>
      </w:r>
      <w:r w:rsidR="002D706C">
        <w:rPr>
          <w:rFonts w:ascii="Roboto" w:eastAsia="Times New Roman" w:hAnsi="Roboto" w:cs="B Nazanin"/>
          <w:color w:val="000000"/>
          <w:sz w:val="24"/>
          <w:szCs w:val="24"/>
          <w:rtl/>
        </w:rPr>
        <w:softHyphen/>
      </w:r>
      <w:r w:rsidRPr="003E61C4">
        <w:rPr>
          <w:rFonts w:ascii="Roboto" w:eastAsia="Times New Roman" w:hAnsi="Roboto" w:cs="B Nazanin"/>
          <w:color w:val="000000"/>
          <w:sz w:val="24"/>
          <w:szCs w:val="24"/>
          <w:rtl/>
        </w:rPr>
        <w:t xml:space="preserve">های یادگیری منحصراً </w:t>
      </w:r>
      <w:r w:rsidRPr="003E61C4">
        <w:rPr>
          <w:rFonts w:ascii="Roboto" w:eastAsia="Times New Roman" w:hAnsi="Roboto" w:cs="B Nazanin" w:hint="cs"/>
          <w:color w:val="000000"/>
          <w:sz w:val="24"/>
          <w:szCs w:val="24"/>
          <w:rtl/>
        </w:rPr>
        <w:t>به فضاهای</w:t>
      </w:r>
      <w:r w:rsidRPr="003E61C4">
        <w:rPr>
          <w:rFonts w:ascii="Roboto" w:eastAsia="Times New Roman" w:hAnsi="Roboto" w:cs="B Nazanin"/>
          <w:color w:val="000000"/>
          <w:sz w:val="24"/>
          <w:szCs w:val="24"/>
          <w:rtl/>
        </w:rPr>
        <w:t xml:space="preserve"> فیزیکی</w:t>
      </w:r>
      <w:r w:rsidRPr="003E61C4">
        <w:rPr>
          <w:rFonts w:ascii="Roboto" w:eastAsia="Times New Roman" w:hAnsi="Roboto" w:cs="B Nazanin" w:hint="cs"/>
          <w:color w:val="000000"/>
          <w:sz w:val="24"/>
          <w:szCs w:val="24"/>
          <w:rtl/>
        </w:rPr>
        <w:t xml:space="preserve"> و چهار دیواری کلاس</w:t>
      </w:r>
      <w:r w:rsidR="002D706C">
        <w:rPr>
          <w:rFonts w:ascii="Roboto" w:eastAsia="Times New Roman" w:hAnsi="Roboto" w:cs="B Nazanin"/>
          <w:color w:val="000000"/>
          <w:sz w:val="24"/>
          <w:szCs w:val="24"/>
          <w:rtl/>
        </w:rPr>
        <w:softHyphen/>
      </w:r>
      <w:r w:rsidRPr="003E61C4">
        <w:rPr>
          <w:rFonts w:ascii="Roboto" w:eastAsia="Times New Roman" w:hAnsi="Roboto" w:cs="B Nazanin" w:hint="cs"/>
          <w:color w:val="000000"/>
          <w:sz w:val="24"/>
          <w:szCs w:val="24"/>
          <w:rtl/>
        </w:rPr>
        <w:t>های درس</w:t>
      </w:r>
      <w:r w:rsidRPr="003E61C4">
        <w:rPr>
          <w:rFonts w:ascii="Roboto" w:eastAsia="Times New Roman" w:hAnsi="Roboto" w:cs="B Nazanin"/>
          <w:color w:val="000000"/>
          <w:sz w:val="24"/>
          <w:szCs w:val="24"/>
          <w:rtl/>
        </w:rPr>
        <w:t xml:space="preserve"> </w:t>
      </w:r>
      <w:r w:rsidRPr="003E61C4">
        <w:rPr>
          <w:rFonts w:ascii="Roboto" w:eastAsia="Times New Roman" w:hAnsi="Roboto" w:cs="B Nazanin" w:hint="cs"/>
          <w:color w:val="000000"/>
          <w:sz w:val="24"/>
          <w:szCs w:val="24"/>
          <w:rtl/>
        </w:rPr>
        <w:t>محدود نشوند</w:t>
      </w:r>
      <w:r w:rsidRPr="003E61C4">
        <w:rPr>
          <w:rFonts w:ascii="Roboto" w:eastAsia="Times New Roman" w:hAnsi="Roboto" w:cs="B Nazanin"/>
          <w:color w:val="000000"/>
          <w:sz w:val="24"/>
          <w:szCs w:val="24"/>
          <w:rtl/>
        </w:rPr>
        <w:t xml:space="preserve"> </w:t>
      </w:r>
      <w:r w:rsidRPr="003E61C4">
        <w:rPr>
          <w:rFonts w:ascii="Roboto" w:eastAsia="Times New Roman" w:hAnsi="Roboto" w:cs="B Nazanin" w:hint="cs"/>
          <w:color w:val="000000"/>
          <w:sz w:val="24"/>
          <w:szCs w:val="24"/>
          <w:rtl/>
        </w:rPr>
        <w:t>بلکه بستر</w:t>
      </w:r>
      <w:r w:rsidRPr="003E61C4">
        <w:rPr>
          <w:rFonts w:ascii="Roboto" w:eastAsia="Times New Roman" w:hAnsi="Roboto" w:cs="B Nazanin"/>
          <w:color w:val="000000"/>
          <w:sz w:val="24"/>
          <w:szCs w:val="24"/>
          <w:rtl/>
        </w:rPr>
        <w:t xml:space="preserve"> </w:t>
      </w:r>
      <w:r w:rsidRPr="003E61C4">
        <w:rPr>
          <w:rFonts w:ascii="Roboto" w:eastAsia="Times New Roman" w:hAnsi="Roboto" w:cs="B Nazanin" w:hint="cs"/>
          <w:color w:val="000000"/>
          <w:sz w:val="24"/>
          <w:szCs w:val="24"/>
          <w:rtl/>
        </w:rPr>
        <w:t>آموزش و یادگیری در محیط</w:t>
      </w:r>
      <w:r w:rsidR="002D706C">
        <w:rPr>
          <w:rFonts w:ascii="Roboto" w:eastAsia="Times New Roman" w:hAnsi="Roboto" w:cs="B Nazanin"/>
          <w:color w:val="000000"/>
          <w:sz w:val="24"/>
          <w:szCs w:val="24"/>
          <w:rtl/>
        </w:rPr>
        <w:softHyphen/>
      </w:r>
      <w:r w:rsidRPr="003E61C4">
        <w:rPr>
          <w:rFonts w:ascii="Roboto" w:eastAsia="Times New Roman" w:hAnsi="Roboto" w:cs="B Nazanin" w:hint="cs"/>
          <w:color w:val="000000"/>
          <w:sz w:val="24"/>
          <w:szCs w:val="24"/>
          <w:rtl/>
        </w:rPr>
        <w:t>های</w:t>
      </w:r>
      <w:r w:rsidRPr="003E61C4">
        <w:rPr>
          <w:rFonts w:ascii="Roboto" w:eastAsia="Times New Roman" w:hAnsi="Roboto" w:cs="B Nazanin"/>
          <w:color w:val="000000"/>
          <w:sz w:val="24"/>
          <w:szCs w:val="24"/>
          <w:rtl/>
        </w:rPr>
        <w:t xml:space="preserve"> مجازی</w:t>
      </w:r>
      <w:r w:rsidRPr="003E61C4">
        <w:rPr>
          <w:rFonts w:ascii="Roboto" w:eastAsia="Times New Roman" w:hAnsi="Roboto" w:cs="B Nazanin" w:hint="cs"/>
          <w:color w:val="000000"/>
          <w:sz w:val="24"/>
          <w:szCs w:val="24"/>
          <w:rtl/>
        </w:rPr>
        <w:t xml:space="preserve"> نیز</w:t>
      </w:r>
      <w:r w:rsidRPr="003E61C4">
        <w:rPr>
          <w:rFonts w:ascii="Roboto" w:eastAsia="Times New Roman" w:hAnsi="Roboto" w:cs="B Nazanin"/>
          <w:color w:val="000000"/>
          <w:sz w:val="24"/>
          <w:szCs w:val="24"/>
          <w:rtl/>
        </w:rPr>
        <w:t xml:space="preserve"> </w:t>
      </w:r>
      <w:r w:rsidRPr="003E61C4">
        <w:rPr>
          <w:rFonts w:ascii="Roboto" w:eastAsia="Times New Roman" w:hAnsi="Roboto" w:cs="B Nazanin" w:hint="cs"/>
          <w:color w:val="000000"/>
          <w:sz w:val="24"/>
          <w:szCs w:val="24"/>
          <w:rtl/>
        </w:rPr>
        <w:t xml:space="preserve">فراهم گردد. </w:t>
      </w:r>
      <w:r w:rsidRPr="003E61C4">
        <w:rPr>
          <w:rFonts w:ascii="Roboto" w:eastAsia="Times New Roman" w:hAnsi="Roboto" w:cs="B Nazanin"/>
          <w:color w:val="000000"/>
          <w:sz w:val="24"/>
          <w:szCs w:val="24"/>
          <w:rtl/>
        </w:rPr>
        <w:t xml:space="preserve">از آنجا که این نوع محیط </w:t>
      </w:r>
      <w:r w:rsidRPr="003E61C4">
        <w:rPr>
          <w:rFonts w:ascii="Roboto" w:eastAsia="Times New Roman" w:hAnsi="Roboto" w:cs="B Nazanin" w:hint="cs"/>
          <w:color w:val="000000"/>
          <w:sz w:val="24"/>
          <w:szCs w:val="24"/>
          <w:rtl/>
        </w:rPr>
        <w:t>به</w:t>
      </w:r>
      <w:r w:rsidRPr="003E61C4">
        <w:rPr>
          <w:rFonts w:ascii="Roboto" w:eastAsia="Times New Roman" w:hAnsi="Roboto" w:cs="B Nazanin"/>
          <w:color w:val="000000"/>
          <w:sz w:val="24"/>
          <w:szCs w:val="24"/>
          <w:rtl/>
        </w:rPr>
        <w:t xml:space="preserve"> واسطه فناوری</w:t>
      </w:r>
      <w:r w:rsidR="002D706C">
        <w:rPr>
          <w:rFonts w:ascii="Roboto" w:eastAsia="Times New Roman" w:hAnsi="Roboto" w:cs="B Nazanin"/>
          <w:color w:val="000000"/>
          <w:sz w:val="24"/>
          <w:szCs w:val="24"/>
          <w:rtl/>
        </w:rPr>
        <w:softHyphen/>
      </w:r>
      <w:r w:rsidRPr="003E61C4">
        <w:rPr>
          <w:rFonts w:ascii="Roboto" w:eastAsia="Times New Roman" w:hAnsi="Roboto" w:cs="B Nazanin"/>
          <w:color w:val="000000"/>
          <w:sz w:val="24"/>
          <w:szCs w:val="24"/>
          <w:rtl/>
        </w:rPr>
        <w:t xml:space="preserve">ها انجام می شود </w:t>
      </w:r>
      <w:r w:rsidRPr="003E61C4">
        <w:rPr>
          <w:rFonts w:ascii="Roboto" w:eastAsia="Times New Roman" w:hAnsi="Roboto" w:cs="B Nazanin" w:hint="cs"/>
          <w:color w:val="000000"/>
          <w:sz w:val="24"/>
          <w:szCs w:val="24"/>
          <w:rtl/>
        </w:rPr>
        <w:t xml:space="preserve">و در آن </w:t>
      </w:r>
      <w:r w:rsidRPr="003E61C4">
        <w:rPr>
          <w:rFonts w:ascii="Roboto" w:eastAsia="Times New Roman" w:hAnsi="Roboto" w:cs="B Nazanin"/>
          <w:color w:val="000000"/>
          <w:sz w:val="24"/>
          <w:szCs w:val="24"/>
          <w:rtl/>
        </w:rPr>
        <w:t xml:space="preserve">از پایگاه داده ، صفحات وب و سایر ابزارها استفاده </w:t>
      </w:r>
      <w:r w:rsidRPr="003E61C4">
        <w:rPr>
          <w:rFonts w:ascii="Roboto" w:eastAsia="Times New Roman" w:hAnsi="Roboto" w:cs="B Nazanin" w:hint="cs"/>
          <w:color w:val="000000"/>
          <w:sz w:val="24"/>
          <w:szCs w:val="24"/>
          <w:rtl/>
        </w:rPr>
        <w:t xml:space="preserve">می </w:t>
      </w:r>
      <w:r w:rsidR="002D706C">
        <w:rPr>
          <w:rFonts w:ascii="Roboto" w:eastAsia="Times New Roman" w:hAnsi="Roboto" w:cs="B Nazanin" w:hint="cs"/>
          <w:color w:val="000000"/>
          <w:sz w:val="24"/>
          <w:szCs w:val="24"/>
          <w:rtl/>
        </w:rPr>
        <w:t>گردد</w:t>
      </w:r>
      <w:r w:rsidRPr="003E61C4">
        <w:rPr>
          <w:rFonts w:ascii="Roboto" w:eastAsia="Times New Roman" w:hAnsi="Roboto" w:cs="B Nazanin" w:hint="cs"/>
          <w:color w:val="000000"/>
          <w:sz w:val="24"/>
          <w:szCs w:val="24"/>
          <w:rtl/>
        </w:rPr>
        <w:t>،</w:t>
      </w:r>
      <w:r w:rsidRPr="003E61C4">
        <w:rPr>
          <w:rFonts w:ascii="Roboto" w:eastAsia="Times New Roman" w:hAnsi="Roboto" w:cs="B Nazanin"/>
          <w:color w:val="000000"/>
          <w:sz w:val="24"/>
          <w:szCs w:val="24"/>
          <w:rtl/>
        </w:rPr>
        <w:t xml:space="preserve"> معلم</w:t>
      </w:r>
      <w:r w:rsidRPr="003E61C4">
        <w:rPr>
          <w:rFonts w:ascii="Roboto" w:eastAsia="Times New Roman" w:hAnsi="Roboto" w:cs="B Nazanin" w:hint="cs"/>
          <w:color w:val="000000"/>
          <w:sz w:val="24"/>
          <w:szCs w:val="24"/>
          <w:rtl/>
        </w:rPr>
        <w:t xml:space="preserve"> </w:t>
      </w:r>
      <w:r w:rsidRPr="003E61C4">
        <w:rPr>
          <w:rFonts w:ascii="Roboto" w:eastAsia="Times New Roman" w:hAnsi="Roboto" w:cs="B Nazanin"/>
          <w:color w:val="000000"/>
          <w:sz w:val="24"/>
          <w:szCs w:val="24"/>
          <w:rtl/>
        </w:rPr>
        <w:t xml:space="preserve">فراتر از مرجعی است که فرایند </w:t>
      </w:r>
      <w:r w:rsidRPr="003E61C4">
        <w:rPr>
          <w:rFonts w:ascii="Roboto" w:eastAsia="Times New Roman" w:hAnsi="Roboto" w:cs="B Nazanin" w:hint="cs"/>
          <w:color w:val="000000"/>
          <w:sz w:val="24"/>
          <w:szCs w:val="24"/>
          <w:rtl/>
        </w:rPr>
        <w:t xml:space="preserve">یادگیری </w:t>
      </w:r>
      <w:r w:rsidRPr="003E61C4">
        <w:rPr>
          <w:rFonts w:ascii="Roboto" w:eastAsia="Times New Roman" w:hAnsi="Roboto" w:cs="B Nazanin"/>
          <w:color w:val="000000"/>
          <w:sz w:val="24"/>
          <w:szCs w:val="24"/>
          <w:rtl/>
        </w:rPr>
        <w:t>را هدایت می</w:t>
      </w:r>
      <w:r w:rsidR="002D706C">
        <w:rPr>
          <w:rFonts w:ascii="Roboto" w:eastAsia="Times New Roman" w:hAnsi="Roboto" w:cs="B Nazanin"/>
          <w:color w:val="000000"/>
          <w:sz w:val="24"/>
          <w:szCs w:val="24"/>
          <w:rtl/>
        </w:rPr>
        <w:softHyphen/>
      </w:r>
      <w:r w:rsidRPr="003E61C4">
        <w:rPr>
          <w:rFonts w:ascii="Roboto" w:eastAsia="Times New Roman" w:hAnsi="Roboto" w:cs="B Nazanin"/>
          <w:color w:val="000000"/>
          <w:sz w:val="24"/>
          <w:szCs w:val="24"/>
          <w:rtl/>
        </w:rPr>
        <w:t>کند</w:t>
      </w:r>
      <w:r w:rsidRPr="003E61C4">
        <w:rPr>
          <w:rFonts w:ascii="Roboto" w:eastAsia="Times New Roman" w:hAnsi="Roboto" w:cs="B Nazanin" w:hint="cs"/>
          <w:color w:val="000000"/>
          <w:sz w:val="24"/>
          <w:szCs w:val="24"/>
          <w:rtl/>
        </w:rPr>
        <w:t xml:space="preserve"> (</w:t>
      </w:r>
      <w:r w:rsidRPr="003E61C4">
        <w:rPr>
          <w:rFonts w:ascii="B Nazanin" w:eastAsia="Times New Roman" w:hAnsi="B Nazanin" w:cs="B Nazanin" w:hint="cs"/>
          <w:sz w:val="24"/>
          <w:szCs w:val="24"/>
          <w:rtl/>
        </w:rPr>
        <w:t>تراکرو، مونیکا و ج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ی </w:t>
      </w:r>
      <w:r w:rsidRPr="003E61C4">
        <w:rPr>
          <w:rFonts w:ascii="B Nazanin" w:eastAsia="Times New Roman" w:hAnsi="B Nazanin" w:cs="B Nazanin" w:hint="cs"/>
          <w:sz w:val="24"/>
          <w:szCs w:val="24"/>
          <w:rtl/>
        </w:rPr>
        <w:t>ها تاپان کومار</w:t>
      </w:r>
      <w:r w:rsidR="00A96BBF">
        <w:rPr>
          <w:rStyle w:val="EndnoteReference"/>
          <w:rFonts w:ascii="B Nazanin" w:eastAsia="Times New Roman" w:hAnsi="B Nazanin" w:cs="B Nazanin"/>
          <w:sz w:val="24"/>
          <w:szCs w:val="24"/>
          <w:rtl/>
        </w:rPr>
        <w:endnoteReference w:id="13"/>
      </w:r>
      <w:r w:rsidRPr="003E61C4">
        <w:rPr>
          <w:rFonts w:ascii="B Nazanin" w:eastAsia="Times New Roman" w:hAnsi="B Nazanin" w:cs="B Nazanin" w:hint="cs"/>
          <w:sz w:val="24"/>
          <w:szCs w:val="24"/>
          <w:rtl/>
        </w:rPr>
        <w:t>، 2019</w:t>
      </w:r>
      <w:r w:rsidRPr="003E61C4">
        <w:rPr>
          <w:rFonts w:ascii="Roboto" w:eastAsia="Times New Roman" w:hAnsi="Roboto" w:cs="B Nazanin" w:hint="cs"/>
          <w:color w:val="000000"/>
          <w:sz w:val="24"/>
          <w:szCs w:val="24"/>
          <w:rtl/>
        </w:rPr>
        <w:t>). جهت دستیابی به مزایا و قابلیت</w:t>
      </w:r>
      <w:r w:rsidR="002D706C">
        <w:rPr>
          <w:rFonts w:ascii="Roboto" w:eastAsia="Times New Roman" w:hAnsi="Roboto" w:cs="B Nazanin"/>
          <w:color w:val="000000"/>
          <w:sz w:val="24"/>
          <w:szCs w:val="24"/>
          <w:rtl/>
        </w:rPr>
        <w:softHyphen/>
      </w:r>
      <w:r w:rsidRPr="003E61C4">
        <w:rPr>
          <w:rFonts w:ascii="Roboto" w:eastAsia="Times New Roman" w:hAnsi="Roboto" w:cs="B Nazanin" w:hint="cs"/>
          <w:color w:val="000000"/>
          <w:sz w:val="24"/>
          <w:szCs w:val="24"/>
          <w:rtl/>
        </w:rPr>
        <w:t>های آموزش مجازی، باید محیط</w:t>
      </w:r>
      <w:r w:rsidR="002D706C">
        <w:rPr>
          <w:rFonts w:ascii="Roboto" w:eastAsia="Times New Roman" w:hAnsi="Roboto" w:cs="B Nazanin"/>
          <w:color w:val="000000"/>
          <w:sz w:val="24"/>
          <w:szCs w:val="24"/>
          <w:rtl/>
        </w:rPr>
        <w:softHyphen/>
      </w:r>
      <w:r w:rsidRPr="003E61C4">
        <w:rPr>
          <w:rFonts w:ascii="Roboto" w:eastAsia="Times New Roman" w:hAnsi="Roboto" w:cs="B Nazanin" w:hint="cs"/>
          <w:color w:val="000000"/>
          <w:sz w:val="24"/>
          <w:szCs w:val="24"/>
          <w:rtl/>
        </w:rPr>
        <w:t>های یادگیری</w:t>
      </w:r>
      <w:r w:rsidRPr="003E61C4">
        <w:rPr>
          <w:rFonts w:ascii="B Nazanin" w:eastAsia="Times New Roman" w:hAnsi="B Nazanin" w:cs="B Nazanin"/>
          <w:sz w:val="24"/>
          <w:szCs w:val="24"/>
          <w:rtl/>
        </w:rPr>
        <w:t xml:space="preserve"> </w:t>
      </w:r>
      <w:r w:rsidRPr="003E61C4">
        <w:rPr>
          <w:rFonts w:ascii="Roboto" w:eastAsia="Times New Roman" w:hAnsi="Roboto" w:cs="B Nazanin" w:hint="cs"/>
          <w:color w:val="000000"/>
          <w:sz w:val="24"/>
          <w:szCs w:val="24"/>
          <w:rtl/>
        </w:rPr>
        <w:t>الکترونیکی به گونه ای طراحی و مدیریت شود که از جذابت لازم برای ایجاد انگیزش یادگیری برخوردار باشد در غیر این صورت نباید انتظار داشت که به مزایا و قابلیت</w:t>
      </w:r>
      <w:r w:rsidR="002D706C">
        <w:rPr>
          <w:rFonts w:ascii="Roboto" w:eastAsia="Times New Roman" w:hAnsi="Roboto" w:cs="B Nazanin"/>
          <w:color w:val="000000"/>
          <w:sz w:val="24"/>
          <w:szCs w:val="24"/>
          <w:rtl/>
        </w:rPr>
        <w:softHyphen/>
      </w:r>
      <w:r w:rsidRPr="003E61C4">
        <w:rPr>
          <w:rFonts w:ascii="Roboto" w:eastAsia="Times New Roman" w:hAnsi="Roboto" w:cs="B Nazanin" w:hint="cs"/>
          <w:color w:val="000000"/>
          <w:sz w:val="24"/>
          <w:szCs w:val="24"/>
          <w:rtl/>
        </w:rPr>
        <w:t>های آموزش مجازی در محیط یادگیری الکترونیکی دست پیدا کرد(فروغی، یارمحمدیان و اصلانی،1393).</w:t>
      </w:r>
    </w:p>
    <w:p w:rsidR="00B90623" w:rsidRPr="003E61C4" w:rsidRDefault="00B90623" w:rsidP="0009490C">
      <w:pPr>
        <w:bidi/>
        <w:spacing w:after="0" w:line="276" w:lineRule="auto"/>
        <w:ind w:firstLine="284"/>
        <w:jc w:val="both"/>
        <w:rPr>
          <w:rFonts w:ascii="Roboto" w:eastAsia="Times New Roman" w:hAnsi="Roboto" w:cs="B Nazanin"/>
          <w:color w:val="000000"/>
          <w:sz w:val="24"/>
          <w:szCs w:val="24"/>
          <w:rtl/>
        </w:rPr>
      </w:pPr>
    </w:p>
    <w:p w:rsidR="00B90623" w:rsidRPr="003E61C4" w:rsidRDefault="00B90623" w:rsidP="0009490C">
      <w:pPr>
        <w:bidi/>
        <w:spacing w:after="0" w:line="276" w:lineRule="auto"/>
        <w:jc w:val="both"/>
        <w:rPr>
          <w:rFonts w:ascii="B Nazanin" w:eastAsia="Times New Roman" w:hAnsi="B Nazanin" w:cs="B Nazanin"/>
          <w:b/>
          <w:bCs/>
          <w:sz w:val="24"/>
          <w:szCs w:val="24"/>
          <w:rtl/>
          <w:lang w:bidi="fa-IR"/>
        </w:rPr>
      </w:pPr>
      <w:r w:rsidRPr="003E61C4">
        <w:rPr>
          <w:rFonts w:ascii="B Nazanin" w:eastAsia="Times New Roman" w:hAnsi="B Nazanin" w:cs="B Nazanin" w:hint="cs"/>
          <w:b/>
          <w:bCs/>
          <w:sz w:val="24"/>
          <w:szCs w:val="24"/>
          <w:rtl/>
          <w:lang w:bidi="fa-IR"/>
        </w:rPr>
        <w:t>محیط یادگیری الکترونیکی</w:t>
      </w:r>
    </w:p>
    <w:p w:rsidR="00B90623" w:rsidRPr="003E61C4" w:rsidRDefault="00285D0A" w:rsidP="0009490C">
      <w:pPr>
        <w:bidi/>
        <w:spacing w:after="0" w:line="276" w:lineRule="auto"/>
        <w:ind w:firstLine="284"/>
        <w:jc w:val="both"/>
        <w:rPr>
          <w:rFonts w:ascii="B Nazanin" w:eastAsia="Times New Roman" w:hAnsi="B Nazanin" w:cs="B Nazanin"/>
          <w:sz w:val="24"/>
          <w:szCs w:val="24"/>
          <w:rtl/>
          <w:lang w:bidi="fa-IR"/>
        </w:rPr>
      </w:pP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مح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 w:hint="eastAsia"/>
          <w:sz w:val="24"/>
          <w:szCs w:val="24"/>
          <w:rtl/>
          <w:lang w:bidi="fa-IR"/>
        </w:rPr>
        <w:t>ط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 w:hint="eastAsia"/>
          <w:sz w:val="24"/>
          <w:szCs w:val="24"/>
          <w:rtl/>
          <w:lang w:bidi="fa-IR"/>
        </w:rPr>
        <w:t>ادگ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 w:hint="eastAsia"/>
          <w:sz w:val="24"/>
          <w:szCs w:val="24"/>
          <w:rtl/>
          <w:lang w:bidi="fa-IR"/>
        </w:rPr>
        <w:t>ر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به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یک 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زم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 w:hint="eastAsia"/>
          <w:sz w:val="24"/>
          <w:szCs w:val="24"/>
          <w:rtl/>
          <w:lang w:bidi="fa-IR"/>
        </w:rPr>
        <w:t>نه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اجتماع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 w:hint="eastAsia"/>
          <w:sz w:val="24"/>
          <w:szCs w:val="24"/>
          <w:rtl/>
          <w:lang w:bidi="fa-IR"/>
        </w:rPr>
        <w:t>،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روانشناخت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و آموزش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دلالت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دارد که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 w:hint="eastAsia"/>
          <w:sz w:val="24"/>
          <w:szCs w:val="24"/>
          <w:rtl/>
          <w:lang w:bidi="fa-IR"/>
        </w:rPr>
        <w:t>ادگ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 w:hint="eastAsia"/>
          <w:sz w:val="24"/>
          <w:szCs w:val="24"/>
          <w:rtl/>
          <w:lang w:bidi="fa-IR"/>
        </w:rPr>
        <w:t>ر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در آن اتفاق م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="002D706C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افتد و بر نتا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 w:hint="eastAsia"/>
          <w:sz w:val="24"/>
          <w:szCs w:val="24"/>
          <w:rtl/>
          <w:lang w:bidi="fa-IR"/>
        </w:rPr>
        <w:t>ج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شناخت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 w:hint="eastAsia"/>
          <w:sz w:val="24"/>
          <w:szCs w:val="24"/>
          <w:rtl/>
          <w:lang w:bidi="fa-IR"/>
        </w:rPr>
        <w:t>،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انگ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 w:hint="eastAsia"/>
          <w:sz w:val="24"/>
          <w:szCs w:val="24"/>
          <w:rtl/>
          <w:lang w:bidi="fa-IR"/>
        </w:rPr>
        <w:t>زش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 w:hint="eastAsia"/>
          <w:sz w:val="24"/>
          <w:szCs w:val="24"/>
          <w:rtl/>
          <w:lang w:bidi="fa-IR"/>
        </w:rPr>
        <w:t>،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عاطف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و رفتار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فراگیران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تأث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 w:hint="eastAsia"/>
          <w:sz w:val="24"/>
          <w:szCs w:val="24"/>
          <w:rtl/>
          <w:lang w:bidi="fa-IR"/>
        </w:rPr>
        <w:t>ر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م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="002D706C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گذارد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(لوتکه،رابیتزچه و کانتر</w:t>
      </w:r>
      <w:r w:rsidR="00A96BBF">
        <w:rPr>
          <w:rStyle w:val="EndnoteReference"/>
          <w:rFonts w:ascii="B Nazanin" w:eastAsia="Times New Roman" w:hAnsi="B Nazanin" w:cs="B Nazanin"/>
          <w:sz w:val="24"/>
          <w:szCs w:val="24"/>
          <w:rtl/>
          <w:lang w:bidi="fa-IR"/>
        </w:rPr>
        <w:endnoteReference w:id="14"/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،2009)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. مح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 w:hint="eastAsia"/>
          <w:sz w:val="24"/>
          <w:szCs w:val="24"/>
          <w:rtl/>
          <w:lang w:bidi="fa-IR"/>
        </w:rPr>
        <w:t>ط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 w:hint="eastAsia"/>
          <w:sz w:val="24"/>
          <w:szCs w:val="24"/>
          <w:rtl/>
          <w:lang w:bidi="fa-IR"/>
        </w:rPr>
        <w:t>ادگ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 w:hint="eastAsia"/>
          <w:sz w:val="24"/>
          <w:szCs w:val="24"/>
          <w:rtl/>
          <w:lang w:bidi="fa-IR"/>
        </w:rPr>
        <w:t>ر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را م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="002D706C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توان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هم 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بر حسب و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 w:hint="eastAsia"/>
          <w:sz w:val="24"/>
          <w:szCs w:val="24"/>
          <w:rtl/>
          <w:lang w:bidi="fa-IR"/>
        </w:rPr>
        <w:t>ژگ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="002D706C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ها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قابل مشاهده (ساختمان</w:t>
      </w:r>
      <w:r w:rsidR="002D706C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ها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آموزشی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، مواد مورد استفاده برا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آموزش، و تعاملات مشاهده شده ب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 w:hint="eastAsia"/>
          <w:sz w:val="24"/>
          <w:szCs w:val="24"/>
          <w:rtl/>
          <w:lang w:bidi="fa-IR"/>
        </w:rPr>
        <w:t>رون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ب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 w:hint="eastAsia"/>
          <w:sz w:val="24"/>
          <w:szCs w:val="24"/>
          <w:rtl/>
          <w:lang w:bidi="fa-IR"/>
        </w:rPr>
        <w:t>ن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و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میان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فراگیران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و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آموزش دهندگان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) و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 هم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بر حسب ادراک ذهن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معلمان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 w:hint="eastAsia"/>
          <w:sz w:val="24"/>
          <w:szCs w:val="24"/>
          <w:rtl/>
          <w:lang w:bidi="fa-IR"/>
        </w:rPr>
        <w:t>ا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فراگیران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از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 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مح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 w:hint="eastAsia"/>
          <w:sz w:val="24"/>
          <w:szCs w:val="24"/>
          <w:rtl/>
          <w:lang w:bidi="fa-IR"/>
        </w:rPr>
        <w:t>ط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 w:hint="eastAsia"/>
          <w:sz w:val="24"/>
          <w:szCs w:val="24"/>
          <w:rtl/>
          <w:lang w:bidi="fa-IR"/>
        </w:rPr>
        <w:t>ادگ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 w:hint="eastAsia"/>
          <w:sz w:val="24"/>
          <w:szCs w:val="24"/>
          <w:rtl/>
          <w:lang w:bidi="fa-IR"/>
        </w:rPr>
        <w:t>ر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مفهوم ساز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کرد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(فرینزل،پکران، گوئتز</w:t>
      </w:r>
      <w:r w:rsidR="00F44B2E">
        <w:rPr>
          <w:rStyle w:val="EndnoteReference"/>
          <w:rFonts w:ascii="B Nazanin" w:eastAsia="Times New Roman" w:hAnsi="B Nazanin" w:cs="B Nazanin"/>
          <w:sz w:val="24"/>
          <w:szCs w:val="24"/>
          <w:rtl/>
          <w:lang w:bidi="fa-IR"/>
        </w:rPr>
        <w:endnoteReference w:id="15"/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،2007)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. بلوم</w:t>
      </w:r>
      <w:r w:rsidR="00F44B2E">
        <w:rPr>
          <w:rStyle w:val="EndnoteReference"/>
          <w:rFonts w:ascii="B Nazanin" w:eastAsia="Times New Roman" w:hAnsi="B Nazanin" w:cs="B Nazanin"/>
          <w:sz w:val="24"/>
          <w:szCs w:val="24"/>
          <w:rtl/>
          <w:lang w:bidi="fa-IR"/>
        </w:rPr>
        <w:endnoteReference w:id="16"/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محیط یادگیري را به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 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عنوان شرایط، نیروها و محرک</w:t>
      </w:r>
      <w:r w:rsidR="002D706C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هاي بیرونی که فرد را به چالش می</w:t>
      </w:r>
      <w:r w:rsidR="002D706C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کشاند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تعریف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می</w:t>
      </w:r>
      <w:r w:rsidR="002D706C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کند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.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این نیروها ممکن است شرایط و نیروهاي فیزیکی، اجتماعی، فکري و ذهنی باش</w:t>
      </w:r>
      <w:r w:rsidR="002D706C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ن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د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(رضایی و بمانی، 1395). پژوهشگران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متغیرهای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قابل توجه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را در ادراک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فراگیران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از مح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 w:hint="eastAsia"/>
          <w:sz w:val="24"/>
          <w:szCs w:val="24"/>
          <w:rtl/>
          <w:lang w:bidi="fa-IR"/>
        </w:rPr>
        <w:t>ط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 w:hint="eastAsia"/>
          <w:sz w:val="24"/>
          <w:szCs w:val="24"/>
          <w:rtl/>
          <w:lang w:bidi="fa-IR"/>
        </w:rPr>
        <w:t>ادگ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 w:hint="eastAsia"/>
          <w:sz w:val="24"/>
          <w:szCs w:val="24"/>
          <w:rtl/>
          <w:lang w:bidi="fa-IR"/>
        </w:rPr>
        <w:t>ر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پ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 w:hint="eastAsia"/>
          <w:sz w:val="24"/>
          <w:szCs w:val="24"/>
          <w:rtl/>
          <w:lang w:bidi="fa-IR"/>
        </w:rPr>
        <w:t>دا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کردند و در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نتایج پژوهش</w:t>
      </w:r>
      <w:r w:rsidR="002D706C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های خود 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استدلال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کرده</w:t>
      </w:r>
      <w:r w:rsidR="002D706C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اند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که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تفسیر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فراگیران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از مح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 w:hint="eastAsia"/>
          <w:sz w:val="24"/>
          <w:szCs w:val="24"/>
          <w:rtl/>
          <w:lang w:bidi="fa-IR"/>
        </w:rPr>
        <w:t>ط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کلاس پ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 w:hint="eastAsia"/>
          <w:sz w:val="24"/>
          <w:szCs w:val="24"/>
          <w:rtl/>
          <w:lang w:bidi="fa-IR"/>
        </w:rPr>
        <w:t>ش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ب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 w:hint="eastAsia"/>
          <w:sz w:val="24"/>
          <w:szCs w:val="24"/>
          <w:rtl/>
          <w:lang w:bidi="fa-IR"/>
        </w:rPr>
        <w:t>ن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انگ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 w:hint="eastAsia"/>
          <w:sz w:val="24"/>
          <w:szCs w:val="24"/>
          <w:rtl/>
          <w:lang w:bidi="fa-IR"/>
        </w:rPr>
        <w:t>زه،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شناخت و رفتار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آنها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است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. 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محیط یادگیری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 و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کیفیت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 آن به عنوان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یکی از عوامل مهم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و 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تعیین کننده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در 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موفقیت یک برنامه درسی اثر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ب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خش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به شمار می رود(ون بیک و همکاران</w:t>
      </w:r>
      <w:r w:rsidR="00F44B2E">
        <w:rPr>
          <w:rStyle w:val="EndnoteReference"/>
          <w:rFonts w:ascii="B Nazanin" w:eastAsia="Times New Roman" w:hAnsi="B Nazanin" w:cs="B Nazanin"/>
          <w:sz w:val="24"/>
          <w:szCs w:val="24"/>
          <w:rtl/>
          <w:lang w:bidi="fa-IR"/>
        </w:rPr>
        <w:endnoteReference w:id="17"/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 ، 2014).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امروزه مفهوم محیط یادگیری صرفاً به چهار دیواری کلاس های درس مدرسه و دانشگاه محدود نمی شود زیرا به واسطه پیشرفت فناوری اطلاعات و ارتباطات و وود آن به قلمرو آموزش 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در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چند دهه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اخ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 w:hint="eastAsia"/>
          <w:sz w:val="24"/>
          <w:szCs w:val="24"/>
          <w:rtl/>
          <w:lang w:bidi="fa-IR"/>
        </w:rPr>
        <w:t>ر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،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آموزش از طر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 w:hint="eastAsia"/>
          <w:sz w:val="24"/>
          <w:szCs w:val="24"/>
          <w:rtl/>
          <w:lang w:bidi="fa-IR"/>
        </w:rPr>
        <w:t>ق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مح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 w:hint="eastAsia"/>
          <w:sz w:val="24"/>
          <w:szCs w:val="24"/>
          <w:rtl/>
          <w:lang w:bidi="fa-IR"/>
        </w:rPr>
        <w:t>ط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ها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 w:hint="eastAsia"/>
          <w:sz w:val="24"/>
          <w:szCs w:val="24"/>
          <w:rtl/>
          <w:lang w:bidi="fa-IR"/>
        </w:rPr>
        <w:t>ادگ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 w:hint="eastAsia"/>
          <w:sz w:val="24"/>
          <w:szCs w:val="24"/>
          <w:rtl/>
          <w:lang w:bidi="fa-IR"/>
        </w:rPr>
        <w:t>ر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مجاز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شتاب بیشتری گرفته 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است. ا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 w:hint="eastAsia"/>
          <w:sz w:val="24"/>
          <w:szCs w:val="24"/>
          <w:rtl/>
          <w:lang w:bidi="fa-IR"/>
        </w:rPr>
        <w:t>ن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سنار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 w:hint="eastAsia"/>
          <w:sz w:val="24"/>
          <w:szCs w:val="24"/>
          <w:rtl/>
          <w:lang w:bidi="fa-IR"/>
        </w:rPr>
        <w:t>و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را م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توان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 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به و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 w:hint="eastAsia"/>
          <w:sz w:val="24"/>
          <w:szCs w:val="24"/>
          <w:rtl/>
          <w:lang w:bidi="fa-IR"/>
        </w:rPr>
        <w:t>ژه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در آموزش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 از راه دور 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بزرگسالان مشاهده کرد.</w:t>
      </w:r>
    </w:p>
    <w:p w:rsidR="00B90623" w:rsidRPr="003E61C4" w:rsidRDefault="00285D0A" w:rsidP="0009490C">
      <w:pPr>
        <w:bidi/>
        <w:spacing w:after="0" w:line="276" w:lineRule="auto"/>
        <w:ind w:firstLine="284"/>
        <w:jc w:val="both"/>
        <w:rPr>
          <w:rFonts w:ascii="B Nazanin" w:eastAsia="Times New Roman" w:hAnsi="B Nazanin" w:cs="B Nazanin"/>
          <w:sz w:val="24"/>
          <w:szCs w:val="24"/>
          <w:rtl/>
          <w:lang w:bidi="fa-IR"/>
        </w:rPr>
      </w:pP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مفهوم محیط 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یادگیری الکترونیکی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 که به دنبال گسترش آموزش مجازی ظهور و بروز یافت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عبارت از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یک 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رویکرد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خلاقانه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برای انتقال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دانش ، 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بینش، مهارت و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اطلاعاتی است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که به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 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منظور خاص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طراحی شده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 است و ویژگی آن 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فراگیر</w:t>
      </w:r>
      <w:r w:rsidR="002D706C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محور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، تعاملی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 بودن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، انعطاف</w:t>
      </w:r>
      <w:r w:rsidR="002D706C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پذیر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،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قابل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یت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گسترش و نوآورانه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بودن است که 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با استفاده از دستاوردهای فناوری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اطلاعات و ارتباطات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و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زیرساخت</w:t>
      </w:r>
      <w:r w:rsidR="002D706C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های شبکه</w:t>
      </w:r>
      <w:r w:rsidR="002D706C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ای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و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 وب-محور فرایند یاددهی </w:t>
      </w:r>
      <w:r w:rsidRPr="003E61C4">
        <w:rPr>
          <w:rFonts w:ascii="Arial" w:eastAsia="Times New Roman" w:hAnsi="Arial" w:cs="Arial" w:hint="cs"/>
          <w:sz w:val="24"/>
          <w:szCs w:val="24"/>
          <w:rtl/>
          <w:lang w:bidi="fa-IR"/>
        </w:rPr>
        <w:t>–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 یادگیری را تسهیل می</w:t>
      </w:r>
      <w:r w:rsidR="002D706C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کند.  محیط 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یادگیری الکترونیکی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 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برای هر 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lastRenderedPageBreak/>
        <w:t xml:space="preserve">کسی،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در 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هرکجا و هر زمان قابل استفاده بوده و تمام </w:t>
      </w:r>
      <w:r w:rsidR="002D706C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جوانب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و الزامات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آموزش و یادگیری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را در بر می</w:t>
      </w:r>
      <w:r w:rsidR="002D706C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گیرد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(علی پور، نوروی، نوریان،1400)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. در طراحی و پیاده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 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سازی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محیط یادگیری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الکترونیکی توجه افراطی به دو بعد فناوری و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اطلاعات 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مش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ه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ود است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 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و کمتر به مقوله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انگیزه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یادگیرندگان در طراحی محیط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 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ها و محتوا یادگیری پرداخته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 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شده است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 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درصورتی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 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که شعار محوری یادگیری الکترونیکی، یادگیرنده است.</w:t>
      </w:r>
    </w:p>
    <w:p w:rsidR="00B90623" w:rsidRPr="003E61C4" w:rsidRDefault="00285D0A" w:rsidP="0009490C">
      <w:pPr>
        <w:bidi/>
        <w:spacing w:after="0" w:line="276" w:lineRule="auto"/>
        <w:ind w:firstLine="284"/>
        <w:jc w:val="both"/>
        <w:rPr>
          <w:rFonts w:ascii="B Nazanin" w:eastAsia="Times New Roman" w:hAnsi="B Nazanin" w:cs="B Nazanin"/>
          <w:sz w:val="24"/>
          <w:szCs w:val="24"/>
          <w:rtl/>
          <w:lang w:bidi="fa-IR"/>
        </w:rPr>
      </w:pP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مطالعات انجام شده در حوزه یادگیری الکترونیکی نشان داده</w:t>
      </w:r>
      <w:r w:rsidR="002D706C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است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محیط های یادگیری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الکترونیکی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که از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طراحی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 انگیزشی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ضعیف و نامناسب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 برخوردار هستند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نتیجه</w:t>
      </w:r>
      <w:r w:rsidR="002D706C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ای جز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ناامید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، سردرگم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و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 کاهش علاقه فراگیران به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یادگیری را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به دنبال ندارند. 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به نظر می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 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رسد به همین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دلایل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باشد که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فراگیران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دروره</w:t>
      </w:r>
      <w:r w:rsidR="002D706C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های الکترونیکی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گاهی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از انگیزه و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علاقه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لازم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برای شرکت در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کلاس ها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و استفاده از مواد آموزشی برخوردار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نیستند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، پیشرفت تحصیلی اندکی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دارند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و نرخ افت تحصیلی و ترک تحصیل در میان آنها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نسبتاً بالا است(جانتینن و ساریلوما</w:t>
      </w:r>
      <w:r w:rsidR="00F44B2E">
        <w:rPr>
          <w:rStyle w:val="EndnoteReference"/>
          <w:rFonts w:ascii="B Nazanin" w:eastAsia="Times New Roman" w:hAnsi="B Nazanin" w:cs="B Nazanin"/>
          <w:sz w:val="24"/>
          <w:szCs w:val="24"/>
          <w:rtl/>
          <w:lang w:bidi="fa-IR"/>
        </w:rPr>
        <w:endnoteReference w:id="18"/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،2010). شایان ذکر است که بر اساس نتایج برخی از پژوهش ها این نرخ در بسیاری از موارد دو برابر دوره</w:t>
      </w:r>
      <w:r w:rsidR="002D706C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های حضوری است(</w:t>
      </w:r>
      <w:r w:rsidRPr="003E61C4">
        <w:rPr>
          <w:rFonts w:ascii="Cambria" w:eastAsia="Times New Roman" w:hAnsi="Cambria" w:cs="B Nazanin" w:hint="cs"/>
          <w:sz w:val="24"/>
          <w:szCs w:val="24"/>
          <w:rtl/>
          <w:lang w:bidi="fa-IR"/>
        </w:rPr>
        <w:t>لی و همکاران</w:t>
      </w:r>
      <w:r w:rsidR="00F44B2E">
        <w:rPr>
          <w:rStyle w:val="EndnoteReference"/>
          <w:rFonts w:ascii="Cambria" w:eastAsia="Times New Roman" w:hAnsi="Cambria" w:cs="B Nazanin"/>
          <w:sz w:val="24"/>
          <w:szCs w:val="24"/>
          <w:rtl/>
          <w:lang w:bidi="fa-IR"/>
        </w:rPr>
        <w:endnoteReference w:id="19"/>
      </w:r>
      <w:r w:rsidRPr="003E61C4">
        <w:rPr>
          <w:rFonts w:ascii="Cambria" w:eastAsia="Times New Roman" w:hAnsi="Cambria" w:cs="B Nazanin" w:hint="cs"/>
          <w:sz w:val="24"/>
          <w:szCs w:val="24"/>
          <w:rtl/>
          <w:lang w:bidi="fa-IR"/>
        </w:rPr>
        <w:t>،2013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). مارشال و ویلسون</w:t>
      </w:r>
      <w:r w:rsidR="00B23821">
        <w:rPr>
          <w:rStyle w:val="EndnoteReference"/>
          <w:rFonts w:ascii="B Nazanin" w:eastAsia="Times New Roman" w:hAnsi="B Nazanin" w:cs="B Nazanin"/>
          <w:sz w:val="24"/>
          <w:szCs w:val="24"/>
          <w:rtl/>
          <w:lang w:bidi="fa-IR"/>
        </w:rPr>
        <w:endnoteReference w:id="20"/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 </w:t>
      </w:r>
      <w:r w:rsidR="0038560B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(2013)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نیز با اشاره به بیش از 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دو برابر بودن نرخ ترک تحصیل و افت تحصیلی در دوره</w:t>
      </w:r>
      <w:r w:rsidR="002D706C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های الکترونیکی نسبت به دوره</w:t>
      </w:r>
      <w:r w:rsidR="002D706C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های حضوری، بر این باور هستند که طراحی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انگیزشی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سنجیده و دقیقی که در برگیرنده</w:t>
      </w:r>
      <w:r w:rsidR="002D706C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="002D706C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تحریک انگیزش یادگیرندگان برای درگیری با محتوای آموزش و تکمیل دوره باشد می</w:t>
      </w:r>
      <w:r w:rsidR="00FA352A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تواند اثربخشی دوره</w:t>
      </w:r>
      <w:r w:rsidR="00FA352A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های الکترونیکی را افزایش دهد</w:t>
      </w:r>
      <w:r w:rsidRPr="003E61C4">
        <w:rPr>
          <w:rFonts w:ascii="B Nazanin" w:eastAsia="Times New Roman" w:hAnsi="B Nazanin" w:cs="B Nazanin"/>
          <w:sz w:val="24"/>
          <w:szCs w:val="24"/>
          <w:lang w:bidi="fa-IR"/>
        </w:rPr>
        <w:t>.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در چنین شرایطی، یکی از عواملی که تأثیر بسیار زیادی در کیفیت بخشی به آموزش دارد، ترکیب عناصر انگیزشی با آموزش است. بنابراین عدم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 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توجه به عوامل انگیزشی به عنوان بخشی از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دلایل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افت تحصیلی و ترک تحصیل در دوره</w:t>
      </w:r>
      <w:r w:rsidR="00FA352A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های الکترونیکی مطرح است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. وربرت و همکاران</w:t>
      </w:r>
      <w:r w:rsidR="00B23821">
        <w:rPr>
          <w:rStyle w:val="EndnoteReference"/>
          <w:rFonts w:ascii="B Nazanin" w:eastAsia="Times New Roman" w:hAnsi="B Nazanin" w:cs="B Nazanin"/>
          <w:sz w:val="24"/>
          <w:szCs w:val="24"/>
          <w:rtl/>
          <w:lang w:bidi="fa-IR"/>
        </w:rPr>
        <w:endnoteReference w:id="21"/>
      </w:r>
      <w:r w:rsidR="00B23821"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(2012) 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نیز با بیان این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 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که موفقیت در آموزش</w:t>
      </w:r>
      <w:r w:rsidR="00FA352A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های الکترونیکی مستلزم سطح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بالایی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از تحریک انگیزش یادگیرندگان می</w:t>
      </w:r>
      <w:r w:rsidR="00FA352A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باشد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،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دریافت</w:t>
      </w:r>
      <w:r w:rsidR="00E05487" w:rsidRPr="003E61C4">
        <w:rPr>
          <w:rFonts w:ascii="Cambria" w:eastAsia="Times New Roman" w:hAnsi="Cambria" w:cs="B Nazanin" w:hint="cs"/>
          <w:sz w:val="24"/>
          <w:szCs w:val="24"/>
          <w:rtl/>
          <w:lang w:bidi="fa-IR"/>
        </w:rPr>
        <w:t>ند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که یکی از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دلایل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اصلی شکست برنامه</w:t>
      </w:r>
      <w:r w:rsidR="00FA352A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های آموزش الکترونیکی توجه ناکافی به عناصر و پشتیبانی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 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های انگیزشی در این برنامه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 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ها است</w:t>
      </w:r>
      <w:r w:rsidRPr="003E61C4">
        <w:rPr>
          <w:rFonts w:ascii="B Nazanin" w:eastAsia="Times New Roman" w:hAnsi="B Nazanin" w:cs="B Nazanin"/>
          <w:sz w:val="24"/>
          <w:szCs w:val="24"/>
          <w:lang w:bidi="fa-IR"/>
        </w:rPr>
        <w:t>.</w:t>
      </w:r>
    </w:p>
    <w:p w:rsidR="00B90623" w:rsidRPr="003E61C4" w:rsidRDefault="00285D0A" w:rsidP="0009490C">
      <w:pPr>
        <w:bidi/>
        <w:spacing w:after="0" w:line="276" w:lineRule="auto"/>
        <w:ind w:firstLine="284"/>
        <w:jc w:val="both"/>
        <w:rPr>
          <w:rFonts w:ascii="B Nazanin" w:eastAsia="Times New Roman" w:hAnsi="B Nazanin" w:cs="B Nazanin"/>
          <w:sz w:val="24"/>
          <w:szCs w:val="24"/>
          <w:rtl/>
          <w:lang w:bidi="fa-IR"/>
        </w:rPr>
      </w:pP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در این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راستا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، پژوهشگران مجموعه</w:t>
      </w:r>
      <w:r w:rsidR="00FA352A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ای از عوامل تکنولوژیکی، محیطی، جامعه شناختی، جنسیتی و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غیره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را که می</w:t>
      </w:r>
      <w:r w:rsidR="00FA352A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توانند بر عملکرد افراد در محیط</w:t>
      </w:r>
      <w:r w:rsidR="00FA352A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های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 یادگیری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الکترونیکی تأثیر داشته باشند و همچنین فرایندها و روابط درونی بین این عوامل را با استفاده از نظریه</w:t>
      </w:r>
      <w:r w:rsidR="00FA352A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ها و مدل</w:t>
      </w:r>
      <w:r w:rsidR="00FA352A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های مختلف مورد بررسی قرار داده</w:t>
      </w:r>
      <w:r w:rsidR="00FA352A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اند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(نوواک</w:t>
      </w:r>
      <w:r w:rsidR="00B23821">
        <w:rPr>
          <w:rStyle w:val="EndnoteReference"/>
          <w:rFonts w:ascii="B Nazanin" w:eastAsia="Times New Roman" w:hAnsi="B Nazanin" w:cs="B Nazanin"/>
          <w:sz w:val="24"/>
          <w:szCs w:val="24"/>
          <w:rtl/>
          <w:lang w:bidi="fa-IR"/>
        </w:rPr>
        <w:endnoteReference w:id="22"/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،2014). 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اما، به اعتقاد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 مایر</w:t>
      </w:r>
      <w:r w:rsidR="00B23821">
        <w:rPr>
          <w:rStyle w:val="EndnoteReference"/>
          <w:rFonts w:ascii="B Nazanin" w:eastAsia="Times New Roman" w:hAnsi="B Nazanin" w:cs="B Nazanin"/>
          <w:sz w:val="24"/>
          <w:szCs w:val="24"/>
          <w:rtl/>
          <w:lang w:bidi="fa-IR"/>
        </w:rPr>
        <w:endnoteReference w:id="23"/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 (2014) 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بخش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عمده</w:t>
      </w:r>
      <w:r w:rsidR="00FA352A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="00FA352A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مطالعات و پژوهش</w:t>
      </w:r>
      <w:r w:rsidR="00FA352A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هایی که در گذشته در این حوزه انجام شده</w:t>
      </w:r>
      <w:r w:rsidR="00FA352A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است، بیشتر بر نوآوری</w:t>
      </w:r>
      <w:r w:rsidR="00FA352A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های تکنولوژیکی متمرکز بوده و اصول طراحی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انگیزشی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که موجب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افزایش انگیزه فراگیران در محیط یادگیری الکترونیکی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شود کمتر مورد توجه قرار گرفته</w:t>
      </w:r>
      <w:r w:rsidR="00FA352A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است. از اینرو، پرداختن به مقوله</w:t>
      </w:r>
      <w:r w:rsidR="00FA352A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="00FA352A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 طراحی انگیزشی به منظور ایجاد جذابیت در محیط</w:t>
      </w:r>
      <w:r w:rsidR="00FA352A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های یادگیری الکترونیکی و افزایش انگیزه فراگیران برای یادگیری اهمیت روز افزونی یافته است.</w:t>
      </w:r>
    </w:p>
    <w:p w:rsidR="00B90623" w:rsidRPr="003E61C4" w:rsidRDefault="00B90623" w:rsidP="0009490C">
      <w:pPr>
        <w:bidi/>
        <w:spacing w:after="0" w:line="276" w:lineRule="auto"/>
        <w:ind w:firstLine="284"/>
        <w:jc w:val="both"/>
        <w:rPr>
          <w:rFonts w:ascii="B Nazanin" w:eastAsia="Times New Roman" w:hAnsi="B Nazanin" w:cs="B Nazanin"/>
          <w:sz w:val="24"/>
          <w:szCs w:val="24"/>
          <w:rtl/>
          <w:lang w:bidi="fa-IR"/>
        </w:rPr>
      </w:pPr>
    </w:p>
    <w:p w:rsidR="00B90623" w:rsidRPr="003E61C4" w:rsidRDefault="00B90623" w:rsidP="0009490C">
      <w:pPr>
        <w:bidi/>
        <w:spacing w:after="0" w:line="276" w:lineRule="auto"/>
        <w:jc w:val="both"/>
        <w:rPr>
          <w:rFonts w:ascii="B Nazanin" w:eastAsia="Times New Roman" w:hAnsi="B Nazanin" w:cs="B Nazanin"/>
          <w:b/>
          <w:bCs/>
          <w:sz w:val="24"/>
          <w:szCs w:val="24"/>
          <w:lang w:bidi="fa-IR"/>
        </w:rPr>
      </w:pPr>
      <w:r w:rsidRPr="003E61C4">
        <w:rPr>
          <w:rFonts w:ascii="B Nazanin" w:eastAsia="Times New Roman" w:hAnsi="B Nazanin" w:cs="B Nazanin" w:hint="cs"/>
          <w:b/>
          <w:bCs/>
          <w:sz w:val="24"/>
          <w:szCs w:val="24"/>
          <w:rtl/>
          <w:lang w:bidi="fa-IR"/>
        </w:rPr>
        <w:t>طراحی انگیزشی</w:t>
      </w:r>
    </w:p>
    <w:p w:rsidR="00B90623" w:rsidRPr="003E61C4" w:rsidRDefault="00285D0A" w:rsidP="0009490C">
      <w:pPr>
        <w:bidi/>
        <w:spacing w:after="0" w:line="276" w:lineRule="auto"/>
        <w:ind w:firstLine="284"/>
        <w:jc w:val="both"/>
        <w:rPr>
          <w:rFonts w:ascii="B Nazanin" w:eastAsia="Times New Roman" w:hAnsi="B Nazanin" w:cs="B Nazanin"/>
          <w:sz w:val="24"/>
          <w:szCs w:val="24"/>
          <w:rtl/>
        </w:rPr>
      </w:pPr>
      <w:r w:rsidRPr="003E61C4">
        <w:rPr>
          <w:rFonts w:ascii="B Nazanin" w:eastAsia="Times New Roman" w:hAnsi="B Nazanin" w:cs="B Nazanin"/>
          <w:sz w:val="24"/>
          <w:szCs w:val="24"/>
          <w:rtl/>
        </w:rPr>
        <w:t xml:space="preserve">جوهر اصلی نظام آموزشی انگیزه است که از آن </w:t>
      </w:r>
      <w:r w:rsidRPr="003E61C4">
        <w:rPr>
          <w:rFonts w:ascii="B Nazanin" w:eastAsia="Times New Roman" w:hAnsi="B Nazanin" w:cs="B Nazanin" w:hint="cs"/>
          <w:sz w:val="24"/>
          <w:szCs w:val="24"/>
          <w:rtl/>
        </w:rPr>
        <w:t xml:space="preserve">می توان </w:t>
      </w:r>
      <w:r w:rsidRPr="003E61C4">
        <w:rPr>
          <w:rFonts w:ascii="B Nazanin" w:eastAsia="Times New Roman" w:hAnsi="B Nazanin" w:cs="B Nazanin"/>
          <w:sz w:val="24"/>
          <w:szCs w:val="24"/>
          <w:rtl/>
        </w:rPr>
        <w:t>به عنوان اساسی</w:t>
      </w:r>
      <w:r w:rsidR="0090760A">
        <w:rPr>
          <w:rFonts w:ascii="B Nazanin" w:eastAsia="Times New Roman" w:hAnsi="B Nazanin" w:cs="B Nazanin"/>
          <w:sz w:val="24"/>
          <w:szCs w:val="24"/>
          <w:rtl/>
        </w:rPr>
        <w:softHyphen/>
      </w:r>
      <w:r w:rsidRPr="003E61C4">
        <w:rPr>
          <w:rFonts w:ascii="B Nazanin" w:eastAsia="Times New Roman" w:hAnsi="B Nazanin" w:cs="B Nazanin" w:hint="cs"/>
          <w:sz w:val="24"/>
          <w:szCs w:val="24"/>
          <w:rtl/>
        </w:rPr>
        <w:t>ترین</w:t>
      </w:r>
      <w:r w:rsidRPr="003E61C4">
        <w:rPr>
          <w:rFonts w:ascii="B Nazanin" w:eastAsia="Times New Roman" w:hAnsi="B Nazanin" w:cs="B Nazanin"/>
          <w:sz w:val="24"/>
          <w:szCs w:val="24"/>
          <w:rtl/>
        </w:rPr>
        <w:t xml:space="preserve"> عامل در تربیت نیروی انسانی جوامع نام برند. محققان معتقدند که تنها عاملی که در پیشرفت و موفقیت تحصیلی فراگیران اثر مستقیم دارد و سایر عوامل مؤثر، اثر خود را از طریق آن در پیشرفت تحصیلی فراگیران اعمال م</w:t>
      </w:r>
      <w:r w:rsidRPr="003E61C4">
        <w:rPr>
          <w:rFonts w:ascii="B Nazanin" w:eastAsia="Times New Roman" w:hAnsi="B Nazanin" w:cs="B Nazanin" w:hint="cs"/>
          <w:sz w:val="24"/>
          <w:szCs w:val="24"/>
          <w:rtl/>
        </w:rPr>
        <w:t>ی</w:t>
      </w:r>
      <w:r w:rsidRPr="003E61C4">
        <w:rPr>
          <w:rFonts w:ascii="B Nazanin" w:eastAsia="Times New Roman" w:hAnsi="B Nazanin" w:cs="B Nazanin"/>
          <w:sz w:val="24"/>
          <w:szCs w:val="24"/>
          <w:rtl/>
        </w:rPr>
        <w:t xml:space="preserve"> کنند </w:t>
      </w:r>
      <w:r w:rsidRPr="003E61C4">
        <w:rPr>
          <w:rFonts w:ascii="B Nazanin" w:eastAsia="Times New Roman" w:hAnsi="B Nazanin" w:cs="B Nazanin" w:hint="cs"/>
          <w:sz w:val="24"/>
          <w:szCs w:val="24"/>
          <w:rtl/>
        </w:rPr>
        <w:t>انگیزه</w:t>
      </w:r>
      <w:r w:rsidRPr="003E61C4">
        <w:rPr>
          <w:rFonts w:ascii="B Nazanin" w:eastAsia="Times New Roman" w:hAnsi="B Nazanin" w:cs="B Nazanin"/>
          <w:sz w:val="24"/>
          <w:szCs w:val="24"/>
          <w:rtl/>
        </w:rPr>
        <w:t xml:space="preserve"> است</w:t>
      </w:r>
      <w:r w:rsidR="0090760A">
        <w:rPr>
          <w:rFonts w:ascii="B Nazanin" w:eastAsia="Times New Roman" w:hAnsi="B Nazanin" w:cs="B Nazanin" w:hint="cs"/>
          <w:sz w:val="24"/>
          <w:szCs w:val="24"/>
          <w:rtl/>
        </w:rPr>
        <w:t>.</w:t>
      </w:r>
      <w:r w:rsidRPr="003E61C4">
        <w:rPr>
          <w:rFonts w:ascii="B Nazanin" w:eastAsia="Times New Roman" w:hAnsi="B Nazanin" w:cs="B Nazanin"/>
          <w:sz w:val="24"/>
          <w:szCs w:val="24"/>
          <w:rtl/>
        </w:rPr>
        <w:t xml:space="preserve"> با این حال</w:t>
      </w:r>
      <w:r w:rsidR="0090760A">
        <w:rPr>
          <w:rFonts w:ascii="B Nazanin" w:eastAsia="Times New Roman" w:hAnsi="B Nazanin" w:cs="B Nazanin" w:hint="cs"/>
          <w:sz w:val="24"/>
          <w:szCs w:val="24"/>
          <w:rtl/>
        </w:rPr>
        <w:t xml:space="preserve"> که</w:t>
      </w:r>
      <w:r w:rsidRPr="003E61C4">
        <w:rPr>
          <w:rFonts w:ascii="B Nazanin" w:eastAsia="Times New Roman" w:hAnsi="B Nazanin" w:cs="B Nazanin"/>
          <w:sz w:val="24"/>
          <w:szCs w:val="24"/>
          <w:rtl/>
        </w:rPr>
        <w:t xml:space="preserve"> انگیزه</w:t>
      </w:r>
      <w:r w:rsidR="0090760A">
        <w:rPr>
          <w:rFonts w:ascii="B Nazanin" w:eastAsia="Times New Roman" w:hAnsi="B Nazanin" w:cs="B Nazanin"/>
          <w:sz w:val="24"/>
          <w:szCs w:val="24"/>
          <w:rtl/>
        </w:rPr>
        <w:softHyphen/>
      </w:r>
      <w:r w:rsidR="0090760A">
        <w:rPr>
          <w:rFonts w:ascii="B Nazanin" w:eastAsia="Times New Roman" w:hAnsi="B Nazanin" w:cs="B Nazanin" w:hint="cs"/>
          <w:sz w:val="24"/>
          <w:szCs w:val="24"/>
          <w:rtl/>
        </w:rPr>
        <w:t>ی</w:t>
      </w:r>
      <w:r w:rsidRPr="003E61C4">
        <w:rPr>
          <w:rFonts w:ascii="B Nazanin" w:eastAsia="Times New Roman" w:hAnsi="B Nazanin" w:cs="B Nazanin"/>
          <w:sz w:val="24"/>
          <w:szCs w:val="24"/>
          <w:rtl/>
        </w:rPr>
        <w:t xml:space="preserve"> فراگیران یکی از مؤثرترین</w:t>
      </w:r>
      <w:r w:rsidR="0090760A">
        <w:rPr>
          <w:rFonts w:ascii="B Nazanin" w:eastAsia="Times New Roman" w:hAnsi="B Nazanin" w:cs="B Nazanin" w:hint="cs"/>
          <w:sz w:val="24"/>
          <w:szCs w:val="24"/>
          <w:rtl/>
        </w:rPr>
        <w:t xml:space="preserve"> مؤلفه ها در پیشرفت تحصیلی به شمار می رود، یکی از </w:t>
      </w:r>
      <w:r w:rsidRPr="003E61C4">
        <w:rPr>
          <w:rFonts w:ascii="B Nazanin" w:eastAsia="Times New Roman" w:hAnsi="B Nazanin" w:cs="B Nazanin"/>
          <w:sz w:val="24"/>
          <w:szCs w:val="24"/>
          <w:rtl/>
        </w:rPr>
        <w:t>مغفول</w:t>
      </w:r>
      <w:r w:rsidR="0090760A">
        <w:rPr>
          <w:rFonts w:ascii="B Nazanin" w:eastAsia="Times New Roman" w:hAnsi="B Nazanin" w:cs="B Nazanin"/>
          <w:sz w:val="24"/>
          <w:szCs w:val="24"/>
          <w:rtl/>
        </w:rPr>
        <w:softHyphen/>
      </w:r>
      <w:r w:rsidRPr="003E61C4">
        <w:rPr>
          <w:rFonts w:ascii="B Nazanin" w:eastAsia="Times New Roman" w:hAnsi="B Nazanin" w:cs="B Nazanin"/>
          <w:sz w:val="24"/>
          <w:szCs w:val="24"/>
          <w:rtl/>
        </w:rPr>
        <w:t>تر</w:t>
      </w:r>
      <w:r w:rsidRPr="003E61C4">
        <w:rPr>
          <w:rFonts w:ascii="B Nazanin" w:eastAsia="Times New Roman" w:hAnsi="B Nazanin" w:cs="B Nazanin" w:hint="cs"/>
          <w:sz w:val="24"/>
          <w:szCs w:val="24"/>
          <w:rtl/>
        </w:rPr>
        <w:t>ین</w:t>
      </w:r>
      <w:r w:rsidRPr="003E61C4">
        <w:rPr>
          <w:rFonts w:ascii="B Nazanin" w:eastAsia="Times New Roman" w:hAnsi="B Nazanin" w:cs="B Nazanin"/>
          <w:sz w:val="24"/>
          <w:szCs w:val="24"/>
          <w:rtl/>
        </w:rPr>
        <w:t xml:space="preserve"> عوامل در برنامه</w:t>
      </w:r>
      <w:r w:rsidR="0090760A">
        <w:rPr>
          <w:rFonts w:ascii="B Nazanin" w:eastAsia="Times New Roman" w:hAnsi="B Nazanin" w:cs="B Nazanin"/>
          <w:sz w:val="24"/>
          <w:szCs w:val="24"/>
          <w:rtl/>
        </w:rPr>
        <w:softHyphen/>
      </w:r>
      <w:r w:rsidRPr="003E61C4">
        <w:rPr>
          <w:rFonts w:ascii="B Nazanin" w:eastAsia="Times New Roman" w:hAnsi="B Nazanin" w:cs="B Nazanin"/>
          <w:sz w:val="24"/>
          <w:szCs w:val="24"/>
          <w:rtl/>
        </w:rPr>
        <w:t>ها</w:t>
      </w:r>
      <w:r w:rsidR="0090760A">
        <w:rPr>
          <w:rFonts w:ascii="B Nazanin" w:eastAsia="Times New Roman" w:hAnsi="B Nazanin" w:cs="B Nazanin" w:hint="cs"/>
          <w:sz w:val="24"/>
          <w:szCs w:val="24"/>
          <w:rtl/>
        </w:rPr>
        <w:t>ی</w:t>
      </w:r>
      <w:r w:rsidRPr="003E61C4">
        <w:rPr>
          <w:rFonts w:ascii="B Nazanin" w:eastAsia="Times New Roman" w:hAnsi="B Nazanin" w:cs="B Nazanin"/>
          <w:sz w:val="24"/>
          <w:szCs w:val="24"/>
          <w:rtl/>
        </w:rPr>
        <w:t xml:space="preserve"> آموزشی </w:t>
      </w:r>
      <w:r w:rsidR="0090760A">
        <w:rPr>
          <w:rFonts w:ascii="B Nazanin" w:eastAsia="Times New Roman" w:hAnsi="B Nazanin" w:cs="B Nazanin" w:hint="cs"/>
          <w:sz w:val="24"/>
          <w:szCs w:val="24"/>
          <w:rtl/>
        </w:rPr>
        <w:t xml:space="preserve">نیز قلمداد می </w:t>
      </w:r>
      <w:r w:rsidR="0090760A">
        <w:rPr>
          <w:rFonts w:ascii="B Nazanin" w:eastAsia="Times New Roman" w:hAnsi="B Nazanin" w:cs="B Nazanin" w:hint="cs"/>
          <w:sz w:val="24"/>
          <w:szCs w:val="24"/>
          <w:rtl/>
        </w:rPr>
        <w:lastRenderedPageBreak/>
        <w:t>گردد زیرا چندان مورد توجه جدی قرار نگرفته</w:t>
      </w:r>
      <w:r w:rsidR="0090760A">
        <w:rPr>
          <w:rFonts w:ascii="B Nazanin" w:eastAsia="Times New Roman" w:hAnsi="B Nazanin" w:cs="B Nazanin"/>
          <w:sz w:val="24"/>
          <w:szCs w:val="24"/>
          <w:rtl/>
        </w:rPr>
        <w:softHyphen/>
      </w:r>
      <w:r w:rsidR="0090760A">
        <w:rPr>
          <w:rFonts w:ascii="B Nazanin" w:eastAsia="Times New Roman" w:hAnsi="B Nazanin" w:cs="B Nazanin" w:hint="cs"/>
          <w:sz w:val="24"/>
          <w:szCs w:val="24"/>
          <w:rtl/>
        </w:rPr>
        <w:t>است</w:t>
      </w:r>
      <w:r w:rsidRPr="003E61C4">
        <w:rPr>
          <w:rFonts w:ascii="B Nazanin" w:eastAsia="Times New Roman" w:hAnsi="B Nazanin" w:cs="B Nazanin" w:hint="cs"/>
          <w:sz w:val="24"/>
          <w:szCs w:val="24"/>
          <w:rtl/>
        </w:rPr>
        <w:t>.</w:t>
      </w:r>
      <w:r w:rsidR="0090760A">
        <w:rPr>
          <w:rFonts w:ascii="B Nazanin" w:eastAsia="Times New Roman" w:hAnsi="B Nazanin" w:cs="B Nazanin"/>
          <w:sz w:val="24"/>
          <w:szCs w:val="24"/>
          <w:rtl/>
        </w:rPr>
        <w:t xml:space="preserve"> افزایش انگیزه در</w:t>
      </w:r>
      <w:r w:rsidR="0090760A">
        <w:rPr>
          <w:rFonts w:ascii="B Nazanin" w:eastAsia="Times New Roman" w:hAnsi="B Nazanin" w:cs="B Nazanin" w:hint="cs"/>
          <w:sz w:val="24"/>
          <w:szCs w:val="24"/>
          <w:rtl/>
        </w:rPr>
        <w:t xml:space="preserve"> </w:t>
      </w:r>
      <w:r w:rsidRPr="003E61C4">
        <w:rPr>
          <w:rFonts w:ascii="B Nazanin" w:eastAsia="Times New Roman" w:hAnsi="B Nazanin" w:cs="B Nazanin" w:hint="cs"/>
          <w:sz w:val="24"/>
          <w:szCs w:val="24"/>
          <w:rtl/>
        </w:rPr>
        <w:t>محیط</w:t>
      </w:r>
      <w:r w:rsidR="0090760A">
        <w:rPr>
          <w:rFonts w:ascii="B Nazanin" w:eastAsia="Times New Roman" w:hAnsi="B Nazanin" w:cs="B Nazanin"/>
          <w:sz w:val="24"/>
          <w:szCs w:val="24"/>
          <w:rtl/>
        </w:rPr>
        <w:softHyphen/>
      </w:r>
      <w:r w:rsidRPr="003E61C4">
        <w:rPr>
          <w:rFonts w:ascii="B Nazanin" w:eastAsia="Times New Roman" w:hAnsi="B Nazanin" w:cs="B Nazanin" w:hint="cs"/>
          <w:sz w:val="24"/>
          <w:szCs w:val="24"/>
          <w:rtl/>
        </w:rPr>
        <w:t xml:space="preserve">های آموزشی </w:t>
      </w:r>
      <w:r w:rsidRPr="003E61C4">
        <w:rPr>
          <w:rFonts w:ascii="B Nazanin" w:eastAsia="Times New Roman" w:hAnsi="B Nazanin" w:cs="B Nazanin"/>
          <w:sz w:val="24"/>
          <w:szCs w:val="24"/>
          <w:rtl/>
        </w:rPr>
        <w:t xml:space="preserve">از جمله </w:t>
      </w:r>
      <w:r w:rsidRPr="003E61C4">
        <w:rPr>
          <w:rFonts w:ascii="B Nazanin" w:eastAsia="Times New Roman" w:hAnsi="B Nazanin" w:cs="B Nazanin" w:hint="cs"/>
          <w:sz w:val="24"/>
          <w:szCs w:val="24"/>
          <w:rtl/>
        </w:rPr>
        <w:t>مدرسه و دانشگاه</w:t>
      </w:r>
      <w:r w:rsidRPr="003E61C4">
        <w:rPr>
          <w:rFonts w:ascii="B Nazanin" w:eastAsia="Times New Roman" w:hAnsi="B Nazanin" w:cs="B Nazanin"/>
          <w:sz w:val="24"/>
          <w:szCs w:val="24"/>
          <w:rtl/>
        </w:rPr>
        <w:t xml:space="preserve"> از طریق </w:t>
      </w:r>
      <w:r w:rsidRPr="003E61C4">
        <w:rPr>
          <w:rFonts w:ascii="B Nazanin" w:eastAsia="Times New Roman" w:hAnsi="B Nazanin" w:cs="B Nazanin" w:hint="cs"/>
          <w:sz w:val="24"/>
          <w:szCs w:val="24"/>
          <w:rtl/>
        </w:rPr>
        <w:t>طراحی انگیزشی</w:t>
      </w:r>
      <w:r w:rsidRPr="003E61C4">
        <w:rPr>
          <w:rFonts w:ascii="B Nazanin" w:eastAsia="Times New Roman" w:hAnsi="B Nazanin" w:cs="B Nazanin"/>
          <w:sz w:val="24"/>
          <w:szCs w:val="24"/>
          <w:rtl/>
        </w:rPr>
        <w:t xml:space="preserve"> صورت </w:t>
      </w:r>
      <w:r w:rsidRPr="003E61C4">
        <w:rPr>
          <w:rFonts w:ascii="B Nazanin" w:eastAsia="Times New Roman" w:hAnsi="B Nazanin" w:cs="B Nazanin" w:hint="cs"/>
          <w:sz w:val="24"/>
          <w:szCs w:val="24"/>
          <w:rtl/>
        </w:rPr>
        <w:t>می</w:t>
      </w:r>
      <w:r w:rsidR="0090760A">
        <w:rPr>
          <w:rFonts w:ascii="B Nazanin" w:eastAsia="Times New Roman" w:hAnsi="B Nazanin" w:cs="B Nazanin"/>
          <w:sz w:val="24"/>
          <w:szCs w:val="24"/>
          <w:rtl/>
        </w:rPr>
        <w:softHyphen/>
      </w:r>
      <w:r w:rsidRPr="003E61C4">
        <w:rPr>
          <w:rFonts w:ascii="B Nazanin" w:eastAsia="Times New Roman" w:hAnsi="B Nazanin" w:cs="B Nazanin" w:hint="cs"/>
          <w:sz w:val="24"/>
          <w:szCs w:val="24"/>
          <w:rtl/>
        </w:rPr>
        <w:t>گیرد(سراوانی، میرزاحسینی و ضرغام حاجبی،1397)</w:t>
      </w:r>
      <w:r w:rsidRPr="003E61C4">
        <w:rPr>
          <w:rFonts w:ascii="B Nazanin" w:eastAsia="Times New Roman" w:hAnsi="B Nazanin" w:cs="B Nazanin"/>
          <w:sz w:val="24"/>
          <w:szCs w:val="24"/>
          <w:rtl/>
        </w:rPr>
        <w:t xml:space="preserve">. </w:t>
      </w:r>
      <w:r w:rsidRPr="003E61C4">
        <w:rPr>
          <w:rFonts w:ascii="B Nazanin" w:eastAsia="Times New Roman" w:hAnsi="B Nazanin" w:cs="B Nazanin" w:hint="cs"/>
          <w:sz w:val="24"/>
          <w:szCs w:val="24"/>
          <w:rtl/>
        </w:rPr>
        <w:t>کلر(2010)</w:t>
      </w:r>
      <w:r w:rsidRPr="003E61C4">
        <w:rPr>
          <w:rFonts w:ascii="B Nazanin" w:eastAsia="Times New Roman" w:hAnsi="B Nazanin" w:cs="B Nazanin"/>
          <w:sz w:val="24"/>
          <w:szCs w:val="24"/>
          <w:rtl/>
        </w:rPr>
        <w:t xml:space="preserve"> </w:t>
      </w:r>
      <w:r w:rsidRPr="003E61C4">
        <w:rPr>
          <w:rFonts w:ascii="B Nazanin" w:eastAsia="Times New Roman" w:hAnsi="B Nazanin" w:cs="B Nazanin" w:hint="cs"/>
          <w:sz w:val="24"/>
          <w:szCs w:val="24"/>
          <w:rtl/>
        </w:rPr>
        <w:t>با</w:t>
      </w:r>
      <w:r w:rsidRPr="003E61C4">
        <w:rPr>
          <w:rFonts w:ascii="B Nazanin" w:eastAsia="Times New Roman" w:hAnsi="B Nazanin" w:cs="B Nazanin"/>
          <w:sz w:val="24"/>
          <w:szCs w:val="24"/>
          <w:rtl/>
        </w:rPr>
        <w:t xml:space="preserve"> اشاره به طراحی انگیزشی به</w:t>
      </w:r>
      <w:r w:rsidRPr="003E61C4">
        <w:rPr>
          <w:rFonts w:ascii="B Nazanin" w:eastAsia="Times New Roman" w:hAnsi="B Nazanin" w:cs="B Nazanin" w:hint="cs"/>
          <w:sz w:val="24"/>
          <w:szCs w:val="24"/>
          <w:rtl/>
        </w:rPr>
        <w:t xml:space="preserve"> </w:t>
      </w:r>
      <w:r w:rsidRPr="003E61C4">
        <w:rPr>
          <w:rFonts w:ascii="B Nazanin" w:eastAsia="Times New Roman" w:hAnsi="B Nazanin" w:cs="B Nazanin"/>
          <w:sz w:val="24"/>
          <w:szCs w:val="24"/>
          <w:rtl/>
        </w:rPr>
        <w:t>عنوان فرایند آرایش منابع و دستورالعمل</w:t>
      </w:r>
      <w:r w:rsidRPr="003E61C4">
        <w:rPr>
          <w:rFonts w:ascii="B Nazanin" w:eastAsia="Times New Roman" w:hAnsi="B Nazanin" w:cs="B Nazanin" w:hint="cs"/>
          <w:sz w:val="24"/>
          <w:szCs w:val="24"/>
          <w:rtl/>
        </w:rPr>
        <w:t xml:space="preserve"> </w:t>
      </w:r>
      <w:r w:rsidRPr="003E61C4">
        <w:rPr>
          <w:rFonts w:ascii="B Nazanin" w:eastAsia="Times New Roman" w:hAnsi="B Nazanin" w:cs="B Nazanin"/>
          <w:sz w:val="24"/>
          <w:szCs w:val="24"/>
          <w:rtl/>
        </w:rPr>
        <w:t>ها برای ایجاد تغییر در انگیزش افراد و همچنین راهبردها، اصول و فرایندهایی که به</w:t>
      </w:r>
      <w:r w:rsidRPr="003E61C4">
        <w:rPr>
          <w:rFonts w:ascii="B Nazanin" w:eastAsia="Times New Roman" w:hAnsi="B Nazanin" w:cs="B Nazanin" w:hint="cs"/>
          <w:sz w:val="24"/>
          <w:szCs w:val="24"/>
          <w:rtl/>
        </w:rPr>
        <w:t xml:space="preserve"> </w:t>
      </w:r>
      <w:r w:rsidRPr="003E61C4">
        <w:rPr>
          <w:rFonts w:ascii="B Nazanin" w:eastAsia="Times New Roman" w:hAnsi="B Nazanin" w:cs="B Nazanin"/>
          <w:sz w:val="24"/>
          <w:szCs w:val="24"/>
          <w:rtl/>
        </w:rPr>
        <w:t>منظور جذاب ساختن آموزش برای یادگیرندگان به کار می</w:t>
      </w:r>
      <w:r w:rsidR="0090760A">
        <w:rPr>
          <w:rFonts w:ascii="B Nazanin" w:eastAsia="Times New Roman" w:hAnsi="B Nazanin" w:cs="B Nazanin"/>
          <w:sz w:val="24"/>
          <w:szCs w:val="24"/>
          <w:rtl/>
        </w:rPr>
        <w:softHyphen/>
      </w:r>
      <w:r w:rsidRPr="003E61C4">
        <w:rPr>
          <w:rFonts w:ascii="B Nazanin" w:eastAsia="Times New Roman" w:hAnsi="B Nazanin" w:cs="B Nazanin"/>
          <w:sz w:val="24"/>
          <w:szCs w:val="24"/>
          <w:rtl/>
        </w:rPr>
        <w:t>رود، خاطر</w:t>
      </w:r>
      <w:r w:rsidRPr="003E61C4">
        <w:rPr>
          <w:rFonts w:ascii="B Nazanin" w:eastAsia="Times New Roman" w:hAnsi="B Nazanin" w:cs="B Nazanin" w:hint="cs"/>
          <w:sz w:val="24"/>
          <w:szCs w:val="24"/>
          <w:rtl/>
        </w:rPr>
        <w:t xml:space="preserve"> </w:t>
      </w:r>
      <w:r w:rsidRPr="003E61C4">
        <w:rPr>
          <w:rFonts w:ascii="B Nazanin" w:eastAsia="Times New Roman" w:hAnsi="B Nazanin" w:cs="B Nazanin"/>
          <w:sz w:val="24"/>
          <w:szCs w:val="24"/>
          <w:rtl/>
        </w:rPr>
        <w:t>نشان می</w:t>
      </w:r>
      <w:r w:rsidR="0090760A">
        <w:rPr>
          <w:rFonts w:ascii="B Nazanin" w:eastAsia="Times New Roman" w:hAnsi="B Nazanin" w:cs="B Nazanin"/>
          <w:sz w:val="24"/>
          <w:szCs w:val="24"/>
          <w:rtl/>
        </w:rPr>
        <w:softHyphen/>
      </w:r>
      <w:r w:rsidRPr="003E61C4">
        <w:rPr>
          <w:rFonts w:ascii="B Nazanin" w:eastAsia="Times New Roman" w:hAnsi="B Nazanin" w:cs="B Nazanin"/>
          <w:sz w:val="24"/>
          <w:szCs w:val="24"/>
          <w:rtl/>
        </w:rPr>
        <w:t>کند که طراحی انگیزشی جدای از دیگر عوامل تأثیرگذار بر یادگیری از قبیل خود آموزش و محیط یادگیری اتفاق نمی</w:t>
      </w:r>
      <w:r w:rsidR="0090760A">
        <w:rPr>
          <w:rFonts w:ascii="B Nazanin" w:eastAsia="Times New Roman" w:hAnsi="B Nazanin" w:cs="B Nazanin"/>
          <w:sz w:val="24"/>
          <w:szCs w:val="24"/>
          <w:rtl/>
        </w:rPr>
        <w:softHyphen/>
      </w:r>
      <w:r w:rsidRPr="003E61C4">
        <w:rPr>
          <w:rFonts w:ascii="B Nazanin" w:eastAsia="Times New Roman" w:hAnsi="B Nazanin" w:cs="B Nazanin"/>
          <w:sz w:val="24"/>
          <w:szCs w:val="24"/>
          <w:rtl/>
        </w:rPr>
        <w:t>افتد، بلکه فرایندی است که در ترکیب با طراحی سیستماتیک آموزشی معنا پیدا کرده و بعد دیگری را به آن اضافه می</w:t>
      </w:r>
      <w:r w:rsidR="0090760A">
        <w:rPr>
          <w:rFonts w:ascii="B Nazanin" w:eastAsia="Times New Roman" w:hAnsi="B Nazanin" w:cs="B Nazanin"/>
          <w:sz w:val="24"/>
          <w:szCs w:val="24"/>
          <w:rtl/>
        </w:rPr>
        <w:softHyphen/>
      </w:r>
      <w:r w:rsidRPr="003E61C4">
        <w:rPr>
          <w:rFonts w:ascii="B Nazanin" w:eastAsia="Times New Roman" w:hAnsi="B Nazanin" w:cs="B Nazanin"/>
          <w:sz w:val="24"/>
          <w:szCs w:val="24"/>
          <w:rtl/>
        </w:rPr>
        <w:t>کند</w:t>
      </w:r>
      <w:r w:rsidRPr="003E61C4">
        <w:rPr>
          <w:rFonts w:ascii="B Nazanin" w:eastAsia="Times New Roman" w:hAnsi="B Nazanin" w:cs="B Nazanin" w:hint="cs"/>
          <w:sz w:val="24"/>
          <w:szCs w:val="24"/>
          <w:rtl/>
        </w:rPr>
        <w:t>.</w:t>
      </w:r>
      <w:r w:rsidRPr="003E61C4">
        <w:rPr>
          <w:rFonts w:ascii="B Nazanin" w:eastAsia="Times New Roman" w:hAnsi="B Nazanin" w:cs="B Nazanin"/>
          <w:sz w:val="24"/>
          <w:szCs w:val="24"/>
          <w:rtl/>
        </w:rPr>
        <w:t xml:space="preserve"> </w:t>
      </w:r>
      <w:r w:rsidRPr="003E61C4">
        <w:rPr>
          <w:rFonts w:ascii="B Nazanin" w:eastAsia="Times New Roman" w:hAnsi="B Nazanin" w:cs="B Nazanin" w:hint="cs"/>
          <w:sz w:val="24"/>
          <w:szCs w:val="24"/>
          <w:rtl/>
        </w:rPr>
        <w:t>سراوانی و همکاران(1397) که</w:t>
      </w:r>
      <w:r w:rsidRPr="003E61C4">
        <w:rPr>
          <w:rFonts w:ascii="B Nazanin" w:eastAsia="Times New Roman" w:hAnsi="B Nazanin" w:cs="B Nazanin"/>
          <w:sz w:val="24"/>
          <w:szCs w:val="24"/>
          <w:rtl/>
        </w:rPr>
        <w:t xml:space="preserve"> طراحی </w:t>
      </w:r>
      <w:r w:rsidRPr="003E61C4">
        <w:rPr>
          <w:rFonts w:ascii="B Nazanin" w:eastAsia="Times New Roman" w:hAnsi="B Nazanin" w:cs="B Nazanin" w:hint="cs"/>
          <w:sz w:val="24"/>
          <w:szCs w:val="24"/>
          <w:rtl/>
        </w:rPr>
        <w:t>آموزشی</w:t>
      </w:r>
      <w:r w:rsidRPr="003E61C4">
        <w:rPr>
          <w:rFonts w:ascii="B Nazanin" w:eastAsia="Times New Roman" w:hAnsi="B Nazanin" w:cs="B Nazanin"/>
          <w:sz w:val="24"/>
          <w:szCs w:val="24"/>
          <w:rtl/>
        </w:rPr>
        <w:t xml:space="preserve"> </w:t>
      </w:r>
      <w:r w:rsidRPr="003E61C4">
        <w:rPr>
          <w:rFonts w:ascii="B Nazanin" w:eastAsia="Times New Roman" w:hAnsi="B Nazanin" w:cs="B Nazanin" w:hint="cs"/>
          <w:sz w:val="24"/>
          <w:szCs w:val="24"/>
          <w:rtl/>
        </w:rPr>
        <w:t xml:space="preserve">را </w:t>
      </w:r>
      <w:r w:rsidRPr="003E61C4">
        <w:rPr>
          <w:rFonts w:ascii="B Nazanin" w:eastAsia="Times New Roman" w:hAnsi="B Nazanin" w:cs="B Nazanin"/>
          <w:sz w:val="24"/>
          <w:szCs w:val="24"/>
          <w:rtl/>
        </w:rPr>
        <w:t>قلب هر فعالیت</w:t>
      </w:r>
      <w:r w:rsidRPr="003E61C4">
        <w:rPr>
          <w:rFonts w:ascii="B Nazanin" w:eastAsia="Times New Roman" w:hAnsi="B Nazanin" w:cs="B Nazanin" w:hint="cs"/>
          <w:sz w:val="24"/>
          <w:szCs w:val="24"/>
          <w:rtl/>
        </w:rPr>
        <w:t xml:space="preserve"> </w:t>
      </w:r>
      <w:r w:rsidRPr="003E61C4">
        <w:rPr>
          <w:rFonts w:ascii="B Nazanin" w:eastAsia="Times New Roman" w:hAnsi="B Nazanin" w:cs="B Nazanin"/>
          <w:sz w:val="24"/>
          <w:szCs w:val="24"/>
          <w:rtl/>
        </w:rPr>
        <w:t xml:space="preserve">آموزشی </w:t>
      </w:r>
      <w:r w:rsidRPr="003E61C4">
        <w:rPr>
          <w:rFonts w:ascii="B Nazanin" w:eastAsia="Times New Roman" w:hAnsi="B Nazanin" w:cs="B Nazanin" w:hint="cs"/>
          <w:sz w:val="24"/>
          <w:szCs w:val="24"/>
          <w:rtl/>
        </w:rPr>
        <w:t>می دانند و</w:t>
      </w:r>
      <w:r w:rsidRPr="003E61C4">
        <w:rPr>
          <w:rFonts w:ascii="B Nazanin" w:eastAsia="Times New Roman" w:hAnsi="B Nazanin" w:cs="B Nazanin"/>
          <w:sz w:val="24"/>
          <w:szCs w:val="24"/>
          <w:rtl/>
        </w:rPr>
        <w:t xml:space="preserve"> در واقع </w:t>
      </w:r>
      <w:r w:rsidRPr="003E61C4">
        <w:rPr>
          <w:rFonts w:ascii="B Nazanin" w:eastAsia="Times New Roman" w:hAnsi="B Nazanin" w:cs="B Nazanin" w:hint="cs"/>
          <w:sz w:val="24"/>
          <w:szCs w:val="24"/>
          <w:rtl/>
        </w:rPr>
        <w:t xml:space="preserve"> آن را به منزله</w:t>
      </w:r>
      <w:r w:rsidRPr="003E61C4">
        <w:rPr>
          <w:rFonts w:ascii="B Nazanin" w:eastAsia="Times New Roman" w:hAnsi="B Nazanin" w:cs="B Nazanin"/>
          <w:sz w:val="24"/>
          <w:szCs w:val="24"/>
          <w:rtl/>
        </w:rPr>
        <w:softHyphen/>
      </w:r>
      <w:r w:rsidRPr="003E61C4">
        <w:rPr>
          <w:rFonts w:ascii="B Nazanin" w:eastAsia="Times New Roman" w:hAnsi="B Nazanin" w:cs="B Nazanin" w:hint="cs"/>
          <w:sz w:val="24"/>
          <w:szCs w:val="24"/>
          <w:rtl/>
        </w:rPr>
        <w:t>ی پیش بینی روش</w:t>
      </w:r>
      <w:r w:rsidR="0090760A">
        <w:rPr>
          <w:rFonts w:ascii="B Nazanin" w:eastAsia="Times New Roman" w:hAnsi="B Nazanin" w:cs="B Nazanin"/>
          <w:sz w:val="24"/>
          <w:szCs w:val="24"/>
          <w:rtl/>
        </w:rPr>
        <w:softHyphen/>
      </w:r>
      <w:r w:rsidRPr="003E61C4">
        <w:rPr>
          <w:rFonts w:ascii="B Nazanin" w:eastAsia="Times New Roman" w:hAnsi="B Nazanin" w:cs="B Nazanin"/>
          <w:sz w:val="24"/>
          <w:szCs w:val="24"/>
          <w:rtl/>
        </w:rPr>
        <w:t>ها و انتخاب و ترتیب مواد آموزشی در شرایط خاص به منظور رسیدن به نتایج به</w:t>
      </w:r>
      <w:r w:rsidRPr="003E61C4">
        <w:rPr>
          <w:rFonts w:ascii="B Nazanin" w:eastAsia="Times New Roman" w:hAnsi="B Nazanin" w:cs="B Nazanin" w:hint="cs"/>
          <w:sz w:val="24"/>
          <w:szCs w:val="24"/>
          <w:rtl/>
        </w:rPr>
        <w:t xml:space="preserve"> </w:t>
      </w:r>
      <w:r w:rsidRPr="003E61C4">
        <w:rPr>
          <w:rFonts w:ascii="B Nazanin" w:eastAsia="Times New Roman" w:hAnsi="B Nazanin" w:cs="B Nazanin"/>
          <w:sz w:val="24"/>
          <w:szCs w:val="24"/>
          <w:rtl/>
        </w:rPr>
        <w:t xml:space="preserve">نحو مؤثر </w:t>
      </w:r>
      <w:r w:rsidRPr="003E61C4">
        <w:rPr>
          <w:rFonts w:ascii="B Nazanin" w:eastAsia="Times New Roman" w:hAnsi="B Nazanin" w:cs="B Nazanin" w:hint="cs"/>
          <w:sz w:val="24"/>
          <w:szCs w:val="24"/>
          <w:rtl/>
        </w:rPr>
        <w:t>قلمداد می</w:t>
      </w:r>
      <w:r w:rsidR="0090760A">
        <w:rPr>
          <w:rFonts w:ascii="B Nazanin" w:eastAsia="Times New Roman" w:hAnsi="B Nazanin" w:cs="B Nazanin"/>
          <w:sz w:val="24"/>
          <w:szCs w:val="24"/>
          <w:rtl/>
        </w:rPr>
        <w:softHyphen/>
      </w:r>
      <w:r w:rsidRPr="003E61C4">
        <w:rPr>
          <w:rFonts w:ascii="B Nazanin" w:eastAsia="Times New Roman" w:hAnsi="B Nazanin" w:cs="B Nazanin" w:hint="cs"/>
          <w:sz w:val="24"/>
          <w:szCs w:val="24"/>
          <w:rtl/>
        </w:rPr>
        <w:t xml:space="preserve">کنند، می گویند که </w:t>
      </w:r>
      <w:r w:rsidRPr="003E61C4">
        <w:rPr>
          <w:rFonts w:ascii="B Nazanin" w:eastAsia="Times New Roman" w:hAnsi="B Nazanin" w:cs="B Nazanin"/>
          <w:sz w:val="24"/>
          <w:szCs w:val="24"/>
          <w:rtl/>
        </w:rPr>
        <w:t xml:space="preserve">طراحی </w:t>
      </w:r>
      <w:r w:rsidRPr="003E61C4">
        <w:rPr>
          <w:rFonts w:ascii="B Nazanin" w:eastAsia="Times New Roman" w:hAnsi="B Nazanin" w:cs="B Nazanin" w:hint="cs"/>
          <w:sz w:val="24"/>
          <w:szCs w:val="24"/>
          <w:rtl/>
        </w:rPr>
        <w:t>آموزشی بدون در نظر گرفتن عوامل انگیزشی تقریباً بی</w:t>
      </w:r>
      <w:r w:rsidR="0090760A">
        <w:rPr>
          <w:rFonts w:ascii="B Nazanin" w:eastAsia="Times New Roman" w:hAnsi="B Nazanin" w:cs="B Nazanin"/>
          <w:sz w:val="24"/>
          <w:szCs w:val="24"/>
          <w:rtl/>
        </w:rPr>
        <w:softHyphen/>
      </w:r>
      <w:r w:rsidRPr="003E61C4">
        <w:rPr>
          <w:rFonts w:ascii="B Nazanin" w:eastAsia="Times New Roman" w:hAnsi="B Nazanin" w:cs="B Nazanin" w:hint="cs"/>
          <w:sz w:val="24"/>
          <w:szCs w:val="24"/>
          <w:rtl/>
        </w:rPr>
        <w:t xml:space="preserve">ثمر خواهد بود. همین امر مؤید اظهارات کلر مبنی بر تلفیق طراحی انگیزشی با طراحی سیستماتیک آموزشی است زیرا طراحی انگیزشی به خودی خود تأثیرگذار نیست و زمانی اثربخش خواهد </w:t>
      </w:r>
      <w:r w:rsidR="0090760A">
        <w:rPr>
          <w:rFonts w:ascii="B Nazanin" w:eastAsia="Times New Roman" w:hAnsi="B Nazanin" w:cs="B Nazanin" w:hint="cs"/>
          <w:sz w:val="24"/>
          <w:szCs w:val="24"/>
          <w:rtl/>
        </w:rPr>
        <w:t>بود</w:t>
      </w:r>
      <w:r w:rsidRPr="003E61C4">
        <w:rPr>
          <w:rFonts w:ascii="B Nazanin" w:eastAsia="Times New Roman" w:hAnsi="B Nazanin" w:cs="B Nazanin" w:hint="cs"/>
          <w:sz w:val="24"/>
          <w:szCs w:val="24"/>
          <w:rtl/>
        </w:rPr>
        <w:t xml:space="preserve"> که با طراحی آموزشی ترکیب شود.</w:t>
      </w:r>
    </w:p>
    <w:p w:rsidR="00B90623" w:rsidRPr="003E61C4" w:rsidRDefault="00285D0A" w:rsidP="0009490C">
      <w:pPr>
        <w:bidi/>
        <w:spacing w:after="0" w:line="276" w:lineRule="auto"/>
        <w:ind w:firstLine="284"/>
        <w:jc w:val="both"/>
        <w:rPr>
          <w:rFonts w:ascii="B Nazanin" w:eastAsia="Times New Roman" w:hAnsi="B Nazanin" w:cs="B Nazanin"/>
          <w:sz w:val="24"/>
          <w:szCs w:val="24"/>
          <w:rtl/>
          <w:lang w:bidi="fa-IR"/>
        </w:rPr>
      </w:pP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در راستای فعالیت</w:t>
      </w:r>
      <w:r w:rsidR="0090760A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های آموزشی، علایق و انگیزه</w:t>
      </w:r>
      <w:r w:rsidR="0090760A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ها از مباحث بسیار مهم در فرایند یاددهی </w:t>
      </w:r>
      <w:r w:rsidRPr="003E61C4">
        <w:rPr>
          <w:rFonts w:ascii="Arial" w:eastAsia="Times New Roman" w:hAnsi="Arial" w:cs="Arial" w:hint="cs"/>
          <w:sz w:val="24"/>
          <w:szCs w:val="24"/>
          <w:rtl/>
          <w:lang w:bidi="fa-IR"/>
        </w:rPr>
        <w:t>–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 یادگیری به شمار می</w:t>
      </w:r>
      <w:r w:rsidR="0090760A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روند زیرا تلاش</w:t>
      </w:r>
      <w:r w:rsidR="0090760A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های یاددهندگان و یادگیرندگان بدون ایجاد انگیزه برای رسیدن به یادگیری، بی</w:t>
      </w:r>
      <w:r w:rsidR="0090760A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ثمر خواهد بود. بدون توجه به مسائل انگیزشی بسیاری از فعالیت</w:t>
      </w:r>
      <w:r w:rsidR="0090760A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های آموزشی با شکست مواجه می</w:t>
      </w:r>
      <w:r w:rsidR="0090760A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شود. شایان ذکر است که در طراحی برای یادگیری، انگیزه را باید به عنوان علت و منشأ بروز رفتار در نظر بگیریم و آن را به مثابه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 یک پیش نیاز برای فعالیت</w:t>
      </w:r>
      <w:r w:rsidR="0090760A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های تربیتی بدانیم(سیف،1398). بسیاری از دست اندرکاران آموزش اذعان دارند که میان پیشرفت تحصیلی و انگیزش رابطه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 مستقیمی وجود دارد. در اکثر موارد مشاهده می</w:t>
      </w:r>
      <w:r w:rsidR="0090760A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شود که با وجود فراهم بودن تمام شرایط و امکانات آموزشی، یادگیری مؤثر و  پایدار در فراگیران اتفاق نمی</w:t>
      </w:r>
      <w:r w:rsidR="0090760A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افتد. این مشکل عمدتاً به موضوع انگیزش یادگیری فراگیران مربوط می</w:t>
      </w:r>
      <w:r w:rsidR="0090760A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شود که معمولاً در طراحی</w:t>
      </w:r>
      <w:r w:rsidR="0090760A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های آموزشی کمتر مورد توجه قرار می</w:t>
      </w:r>
      <w:r w:rsidR="0090760A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گیرد. ضرورت و اهمیت این موضوع ایجاب می</w:t>
      </w:r>
      <w:r w:rsidR="0090760A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کند که در دوره</w:t>
      </w:r>
      <w:r w:rsidR="0090760A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های آموزش مجازی طرحی تهیه شود که توجه خود را به ملاک</w:t>
      </w:r>
      <w:r w:rsidR="0090760A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های اساسی از جمله یادگیری مؤثر فراگیران و ایجاد علاقه و انگیزه در آنها معطوف سازد. یکی از الگوهای بسیار مؤثر و مشهور در زمینه</w:t>
      </w:r>
      <w:r w:rsidR="0090760A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="0090760A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 ایجاد علاقه و انگیزش فراگیران، الگوی طراحی انگیزشی کلر است که هدف از اجرای آن خلق انگیزش در فراگیران برای یادگیری بیشتر است(قاسمی، فلاحی، کماسی، 1399).</w:t>
      </w:r>
    </w:p>
    <w:p w:rsidR="00B90623" w:rsidRPr="003E61C4" w:rsidRDefault="00285D0A" w:rsidP="0009490C">
      <w:pPr>
        <w:bidi/>
        <w:spacing w:after="0" w:line="276" w:lineRule="auto"/>
        <w:ind w:firstLine="284"/>
        <w:jc w:val="both"/>
        <w:rPr>
          <w:rFonts w:ascii="B Nazanin" w:eastAsia="Times New Roman" w:hAnsi="B Nazanin" w:cs="B Nazanin"/>
          <w:sz w:val="24"/>
          <w:szCs w:val="24"/>
          <w:rtl/>
          <w:lang w:bidi="fa-IR"/>
        </w:rPr>
      </w:pPr>
      <w:r w:rsidRPr="003E61C4">
        <w:rPr>
          <w:rFonts w:ascii="Cambria" w:eastAsia="Times New Roman" w:hAnsi="Cambria" w:cs="B Nazanin" w:hint="cs"/>
          <w:sz w:val="24"/>
          <w:szCs w:val="24"/>
          <w:rtl/>
          <w:lang w:bidi="fa-IR"/>
        </w:rPr>
        <w:t>کلر معتقد است که انگیزش تحت تأثیر ویژگی</w:t>
      </w:r>
      <w:r w:rsidR="00675177">
        <w:rPr>
          <w:rFonts w:ascii="Cambria" w:eastAsia="Times New Roman" w:hAnsi="Cambria" w:cs="B Nazanin"/>
          <w:sz w:val="24"/>
          <w:szCs w:val="24"/>
          <w:rtl/>
          <w:lang w:bidi="fa-IR"/>
        </w:rPr>
        <w:softHyphen/>
      </w:r>
      <w:r w:rsidRPr="003E61C4">
        <w:rPr>
          <w:rFonts w:ascii="Cambria" w:eastAsia="Times New Roman" w:hAnsi="Cambria" w:cs="B Nazanin" w:hint="cs"/>
          <w:sz w:val="24"/>
          <w:szCs w:val="24"/>
          <w:rtl/>
          <w:lang w:bidi="fa-IR"/>
        </w:rPr>
        <w:t>های فردی، ویژگی</w:t>
      </w:r>
      <w:r w:rsidR="00675177">
        <w:rPr>
          <w:rFonts w:ascii="Cambria" w:eastAsia="Times New Roman" w:hAnsi="Cambria" w:cs="B Nazanin"/>
          <w:sz w:val="24"/>
          <w:szCs w:val="24"/>
          <w:rtl/>
          <w:lang w:bidi="fa-IR"/>
        </w:rPr>
        <w:softHyphen/>
      </w:r>
      <w:r w:rsidRPr="003E61C4">
        <w:rPr>
          <w:rFonts w:ascii="Cambria" w:eastAsia="Times New Roman" w:hAnsi="Cambria" w:cs="B Nazanin" w:hint="cs"/>
          <w:sz w:val="24"/>
          <w:szCs w:val="24"/>
          <w:rtl/>
          <w:lang w:bidi="fa-IR"/>
        </w:rPr>
        <w:t>های محیطی و مواد یادگیری قرار دارد. او در طراحی آموزشی انگیزشی خود، نظریه</w:t>
      </w:r>
      <w:r w:rsidR="00675177">
        <w:rPr>
          <w:rFonts w:ascii="Cambria" w:eastAsia="Times New Roman" w:hAnsi="Cambria" w:cs="B Nazanin"/>
          <w:sz w:val="24"/>
          <w:szCs w:val="24"/>
          <w:rtl/>
          <w:lang w:bidi="fa-IR"/>
        </w:rPr>
        <w:softHyphen/>
      </w:r>
      <w:r w:rsidRPr="003E61C4">
        <w:rPr>
          <w:rFonts w:ascii="Cambria" w:eastAsia="Times New Roman" w:hAnsi="Cambria" w:cs="B Nazanin" w:hint="cs"/>
          <w:sz w:val="24"/>
          <w:szCs w:val="24"/>
          <w:rtl/>
          <w:lang w:bidi="fa-IR"/>
        </w:rPr>
        <w:t>ها و راهبردهای انگیزشی را با طراحی آموزشی تلفیق می</w:t>
      </w:r>
      <w:r w:rsidR="00675177">
        <w:rPr>
          <w:rFonts w:ascii="Cambria" w:eastAsia="Times New Roman" w:hAnsi="Cambria" w:cs="B Nazanin"/>
          <w:sz w:val="24"/>
          <w:szCs w:val="24"/>
          <w:rtl/>
          <w:lang w:bidi="fa-IR"/>
        </w:rPr>
        <w:softHyphen/>
      </w:r>
      <w:r w:rsidRPr="003E61C4">
        <w:rPr>
          <w:rFonts w:ascii="Cambria" w:eastAsia="Times New Roman" w:hAnsi="Cambria" w:cs="B Nazanin" w:hint="cs"/>
          <w:sz w:val="24"/>
          <w:szCs w:val="24"/>
          <w:rtl/>
          <w:lang w:bidi="fa-IR"/>
        </w:rPr>
        <w:t>کند و یک رویکرد کاربردی را شکل می</w:t>
      </w:r>
      <w:r w:rsidR="00675177">
        <w:rPr>
          <w:rFonts w:ascii="Cambria" w:eastAsia="Times New Roman" w:hAnsi="Cambria" w:cs="B Nazanin"/>
          <w:sz w:val="24"/>
          <w:szCs w:val="24"/>
          <w:rtl/>
          <w:lang w:bidi="fa-IR"/>
        </w:rPr>
        <w:softHyphen/>
      </w:r>
      <w:r w:rsidRPr="003E61C4">
        <w:rPr>
          <w:rFonts w:ascii="Cambria" w:eastAsia="Times New Roman" w:hAnsi="Cambria" w:cs="B Nazanin" w:hint="cs"/>
          <w:sz w:val="24"/>
          <w:szCs w:val="24"/>
          <w:rtl/>
          <w:lang w:bidi="fa-IR"/>
        </w:rPr>
        <w:t>دهد که موجب تلاش بیشتر فراگیران برای رسیدن به اهداف آموزشی می</w:t>
      </w:r>
      <w:r w:rsidR="00675177">
        <w:rPr>
          <w:rFonts w:ascii="Cambria" w:eastAsia="Times New Roman" w:hAnsi="Cambria" w:cs="B Nazanin"/>
          <w:sz w:val="24"/>
          <w:szCs w:val="24"/>
          <w:rtl/>
          <w:lang w:bidi="fa-IR"/>
        </w:rPr>
        <w:softHyphen/>
      </w:r>
      <w:r w:rsidRPr="003E61C4">
        <w:rPr>
          <w:rFonts w:ascii="Cambria" w:eastAsia="Times New Roman" w:hAnsi="Cambria" w:cs="B Nazanin" w:hint="cs"/>
          <w:sz w:val="24"/>
          <w:szCs w:val="24"/>
          <w:rtl/>
          <w:lang w:bidi="fa-IR"/>
        </w:rPr>
        <w:t xml:space="preserve">شود. کلر برای ایجاد انگیزش در یادگیری چهار عامل 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توجه</w:t>
      </w:r>
      <w:r w:rsidR="00B23821">
        <w:rPr>
          <w:rStyle w:val="EndnoteReference"/>
          <w:rFonts w:ascii="B Nazanin" w:eastAsia="Times New Roman" w:hAnsi="B Nazanin" w:cs="B Nazanin"/>
          <w:sz w:val="24"/>
          <w:szCs w:val="24"/>
          <w:rtl/>
          <w:lang w:bidi="fa-IR"/>
        </w:rPr>
        <w:endnoteReference w:id="24"/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، ارتباط</w:t>
      </w:r>
      <w:r w:rsidR="00B23821">
        <w:rPr>
          <w:rStyle w:val="EndnoteReference"/>
          <w:rFonts w:ascii="B Nazanin" w:eastAsia="Times New Roman" w:hAnsi="B Nazanin" w:cs="B Nazanin"/>
          <w:sz w:val="24"/>
          <w:szCs w:val="24"/>
          <w:rtl/>
          <w:lang w:bidi="fa-IR"/>
        </w:rPr>
        <w:endnoteReference w:id="25"/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، 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اطمینا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ن</w:t>
      </w:r>
      <w:r w:rsidR="00B23821">
        <w:rPr>
          <w:rStyle w:val="EndnoteReference"/>
          <w:rFonts w:ascii="B Nazanin" w:eastAsia="Times New Roman" w:hAnsi="B Nazanin" w:cs="B Nazanin"/>
          <w:sz w:val="24"/>
          <w:szCs w:val="24"/>
          <w:rtl/>
          <w:lang w:bidi="fa-IR"/>
        </w:rPr>
        <w:endnoteReference w:id="26"/>
      </w:r>
      <w:r w:rsidRPr="003E61C4">
        <w:rPr>
          <w:rFonts w:ascii="B Nazanin" w:eastAsia="Times New Roman" w:hAnsi="B Nazanin" w:cs="B Nazanin"/>
          <w:sz w:val="24"/>
          <w:szCs w:val="24"/>
          <w:lang w:bidi="fa-IR"/>
        </w:rPr>
        <w:t xml:space="preserve"> 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و رضایت</w:t>
      </w:r>
      <w:r w:rsidR="00B23821">
        <w:rPr>
          <w:rStyle w:val="EndnoteReference"/>
          <w:rFonts w:ascii="B Nazanin" w:eastAsia="Times New Roman" w:hAnsi="B Nazanin" w:cs="B Nazanin"/>
          <w:sz w:val="24"/>
          <w:szCs w:val="24"/>
          <w:rtl/>
          <w:lang w:bidi="fa-IR"/>
        </w:rPr>
        <w:endnoteReference w:id="27"/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را </w:t>
      </w:r>
      <w:r w:rsidRPr="003E61C4">
        <w:rPr>
          <w:rFonts w:ascii="Cambria" w:eastAsia="Times New Roman" w:hAnsi="Cambria" w:cs="B Nazanin" w:hint="cs"/>
          <w:sz w:val="24"/>
          <w:szCs w:val="24"/>
          <w:rtl/>
          <w:lang w:bidi="fa-IR"/>
        </w:rPr>
        <w:t>مطرح می</w:t>
      </w:r>
      <w:r w:rsidR="00675177">
        <w:rPr>
          <w:rFonts w:ascii="Cambria" w:eastAsia="Times New Roman" w:hAnsi="Cambria" w:cs="B Nazanin"/>
          <w:sz w:val="24"/>
          <w:szCs w:val="24"/>
          <w:rtl/>
          <w:lang w:bidi="fa-IR"/>
        </w:rPr>
        <w:softHyphen/>
      </w:r>
      <w:r w:rsidRPr="003E61C4">
        <w:rPr>
          <w:rFonts w:ascii="Cambria" w:eastAsia="Times New Roman" w:hAnsi="Cambria" w:cs="B Nazanin" w:hint="cs"/>
          <w:sz w:val="24"/>
          <w:szCs w:val="24"/>
          <w:rtl/>
          <w:lang w:bidi="fa-IR"/>
        </w:rPr>
        <w:t xml:space="preserve">سازد(شعاری نژاد، 1395). 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این الگو با توجه به حروف اول واژه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 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های چهارگانه، به الگوی</w:t>
      </w:r>
      <w:r w:rsidRPr="003E61C4">
        <w:rPr>
          <w:rFonts w:ascii="B Nazanin" w:eastAsia="Times New Roman" w:hAnsi="B Nazanin" w:cs="B Nazanin"/>
          <w:sz w:val="24"/>
          <w:szCs w:val="24"/>
          <w:lang w:bidi="fa-IR"/>
        </w:rPr>
        <w:t xml:space="preserve"> ARCS </w:t>
      </w:r>
      <w:r w:rsidR="00B74BAC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 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شهرت یافته است. بر این اساس، عنصر توجه،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علاقه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و تمایل یادگیرنده را به آموزش جذب می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 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کند. عنصر ارتباط، محتوای آموزش را با اهداف مهم یادگیرنده،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علایق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گذشته و سبک</w:t>
      </w:r>
      <w:r w:rsidR="00675177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های یادگیری او پیوند می</w:t>
      </w:r>
      <w:r w:rsidR="00675177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زند. عنصر اطمینان، به یادگیرنده کمک می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 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کند تا انتظارات مثبتی را برای موفقیت ترسیم کرده و از آنچه که از او انتظار می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 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رود آگاه شود. و در نهایت عنصر رضایت به احساس مثبت یادگیرنده در باره تجربه یادگیری در دوره مربوطه و همچنین دریافت 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lastRenderedPageBreak/>
        <w:t>نشانه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 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های کسب موفقیت از جانب او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دلالت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دارد. در طراحی دوره</w:t>
      </w:r>
      <w:r w:rsidR="00675177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های آموزش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 الکترونیکی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، هرکدام از طبقه</w:t>
      </w:r>
      <w:r w:rsidR="00675177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های چهارگانه</w:t>
      </w:r>
      <w:r w:rsidR="00675177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="00675177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فوق با استفاده از تاکتیک</w:t>
      </w:r>
      <w:r w:rsidR="00675177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های مختلفی در آموزش گنجانده می</w:t>
      </w:r>
      <w:r w:rsidR="00675177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شوند. به عنوان مثال برای جلب توجه، از وقایع غیرمنتظره</w:t>
      </w:r>
      <w:r w:rsidR="00675177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ای که جستجوگری یادگیرنده را تحریک </w:t>
      </w:r>
      <w:r w:rsidR="00675177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نماید،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می</w:t>
      </w:r>
      <w:r w:rsidR="00675177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توان استفاده کرد. یا برای پوشش عنصر ارتباط، استفاده از شبیه سازی</w:t>
      </w:r>
      <w:r w:rsidR="00675177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ها، قیاس</w:t>
      </w:r>
      <w:r w:rsidR="00675177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ها و مثال</w:t>
      </w:r>
      <w:r w:rsidR="00675177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هایی در رابطه با تجارب و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علایق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بلاواسطه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یادگیرنده مفید خواهد بود</w:t>
      </w:r>
      <w:r w:rsidR="00E05487"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. 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همچنین برای عنصر اطمینان، به عنوان مثال فراهم کردن نمونه</w:t>
      </w:r>
      <w:r w:rsidR="00675177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هایی از دستاوردهای قابل قبول، و برای عنصر رضایت نیز فراهم کردن بازخوردهای مختلف به ویژه بازخورد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اطلاعاتی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برای یادگیرنده از اهمیت زیادی برخوردار است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(زندی و همکاران،1398)</w:t>
      </w:r>
      <w:r w:rsidRPr="003E61C4">
        <w:rPr>
          <w:rFonts w:ascii="B Nazanin" w:eastAsia="Times New Roman" w:hAnsi="B Nazanin" w:cs="B Nazanin"/>
          <w:sz w:val="24"/>
          <w:szCs w:val="24"/>
          <w:lang w:bidi="fa-IR"/>
        </w:rPr>
        <w:t>.</w:t>
      </w:r>
    </w:p>
    <w:p w:rsidR="00B90623" w:rsidRPr="003E61C4" w:rsidRDefault="00285D0A" w:rsidP="0009490C">
      <w:pPr>
        <w:bidi/>
        <w:spacing w:after="0" w:line="276" w:lineRule="auto"/>
        <w:ind w:firstLine="284"/>
        <w:jc w:val="both"/>
        <w:rPr>
          <w:rFonts w:ascii="B Nazanin" w:eastAsia="Times New Roman" w:hAnsi="B Nazanin" w:cs="B Nazanin"/>
          <w:sz w:val="24"/>
          <w:szCs w:val="24"/>
          <w:rtl/>
          <w:lang w:bidi="fa-IR"/>
        </w:rPr>
      </w:pPr>
      <w:r w:rsidRPr="003E61C4">
        <w:rPr>
          <w:rFonts w:ascii="Cambria" w:eastAsia="Times New Roman" w:hAnsi="Cambria" w:cs="B Nazanin" w:hint="cs"/>
          <w:sz w:val="24"/>
          <w:szCs w:val="24"/>
          <w:rtl/>
          <w:lang w:bidi="fa-IR"/>
        </w:rPr>
        <w:t xml:space="preserve">این 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عوامل انگیزشی از جمله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مواردی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هستند که در کیفیت بخشی به دوره</w:t>
      </w:r>
      <w:r w:rsidR="00675177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های آموزش الکترونیکی نقش قابل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ملاحظه</w:t>
      </w:r>
      <w:r w:rsidR="00735D64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ای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را ایفا می</w:t>
      </w:r>
      <w:r w:rsidR="00735D64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کنند. انگیزش نیرویی است که انسان را به سوی هدف و فعالیت خاصی سوق می</w:t>
      </w:r>
      <w:r w:rsidR="00735D64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دهد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. 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اهمیت این عوامل در دوره</w:t>
      </w:r>
      <w:r w:rsidR="00735D64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های الکترونیکی از آن جهت مضاعف است که در این دوره</w:t>
      </w:r>
      <w:r w:rsidR="00735D64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ها به دلیل عدم حضور فیزیکی معلمان و مربیان و به تبع آن عدم ارتباط چهره به چهره و متقابل با یادگیرندگان ممکن است بسیاری از نیازهای انگیزشی آنها با چالش</w:t>
      </w:r>
      <w:r w:rsidR="00735D64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هایی مواجه گردد. بنابراین، ضروری به نظر می</w:t>
      </w:r>
      <w:r w:rsidR="00735D64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رسد که معلمان، مربیان و طراحان آموزشی با تخصص و دقت نظر بیشتری نسبت به پیش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 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بینی و یکپارچه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 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سازی عوامل انگیزشی در آموزش</w:t>
      </w:r>
      <w:r w:rsidR="00735D64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های الکترونیکی اهتمام ورزند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(الستاد</w:t>
      </w:r>
      <w:r w:rsidR="00587C9B">
        <w:rPr>
          <w:rStyle w:val="EndnoteReference"/>
          <w:rFonts w:ascii="B Nazanin" w:eastAsia="Times New Roman" w:hAnsi="B Nazanin" w:cs="B Nazanin"/>
          <w:sz w:val="24"/>
          <w:szCs w:val="24"/>
          <w:rtl/>
          <w:lang w:bidi="fa-IR"/>
        </w:rPr>
        <w:endnoteReference w:id="28"/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،2012)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.</w:t>
      </w:r>
    </w:p>
    <w:p w:rsidR="00B90623" w:rsidRPr="003E61C4" w:rsidRDefault="00285D0A" w:rsidP="0009490C">
      <w:pPr>
        <w:bidi/>
        <w:spacing w:after="0" w:line="276" w:lineRule="auto"/>
        <w:ind w:firstLine="284"/>
        <w:jc w:val="both"/>
        <w:rPr>
          <w:rFonts w:ascii="B Nazanin" w:eastAsia="Times New Roman" w:hAnsi="B Nazanin" w:cs="B Nazanin"/>
          <w:sz w:val="24"/>
          <w:szCs w:val="24"/>
          <w:rtl/>
          <w:lang w:bidi="fa-IR"/>
        </w:rPr>
      </w:pP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مربیان و پژوهشگرانی که به دنبال کاربرد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مداخلات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انگیزشی برای بهبود محیط یادگیری و کیفیت آموزش هستند، بهتر است از چارچوبی استفاده کنند که </w:t>
      </w:r>
      <w:r w:rsidR="00735D6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حتی الامکان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بینش</w:t>
      </w:r>
      <w:r w:rsidR="00735D64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های مرتبط در این زمینه را با هم یکپارچه کند. به نظر می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 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رسد به همین دلیل باشد که کوک و آرتینو</w:t>
      </w:r>
      <w:r w:rsidR="00587C9B">
        <w:rPr>
          <w:rStyle w:val="EndnoteReference"/>
          <w:rFonts w:ascii="B Nazanin" w:eastAsia="Times New Roman" w:hAnsi="B Nazanin" w:cs="B Nazanin"/>
          <w:sz w:val="24"/>
          <w:szCs w:val="24"/>
          <w:rtl/>
          <w:lang w:bidi="fa-IR"/>
        </w:rPr>
        <w:endnoteReference w:id="29"/>
      </w:r>
      <w:r w:rsidR="00587C9B"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(2016) 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تلفیق متفکرانه مفاهیم موجود در نظریه</w:t>
      </w:r>
      <w:r w:rsidR="00735D64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های مختلف انگیزشی برای بهره</w:t>
      </w:r>
      <w:r w:rsidR="00735D64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گیری از پتانسیل</w:t>
      </w:r>
      <w:r w:rsidR="00735D64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های هر کدام از آنها را توصیه می</w:t>
      </w:r>
      <w:r w:rsidR="00735D64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کنند. رسیدن به چنین خواسته</w:t>
      </w:r>
      <w:r w:rsidR="00735D64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ای مستلزم استفاده از الگویی برای پوشش مسائل انگیزشی در آموزش است. در این زمینه، یکی از </w:t>
      </w:r>
      <w:r w:rsidR="00735D6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پرکاربردترین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و کاملترین الگوها برای تلفیق عناصر انگیزشی با آموزش، الگوی طراحی انگیزشی کلر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 ا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ست که یک رویکرد سیستماتیک را به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 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منظور طراحی راهبردهای انگیزشی در درون آموزش به کار می</w:t>
      </w:r>
      <w:r w:rsidR="00735D64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گیرد.الگوی کلر برگرفته از بررسی جامع و ترکیب ادبیات مختلف انگیزشی است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 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که مفاهیم و نظریه</w:t>
      </w:r>
      <w:r w:rsidR="00735D64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های عمده انگیزشی را در چهار طبقه توجه ، ارتباط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، 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اطمینا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ن</w:t>
      </w:r>
      <w:r w:rsidRPr="003E61C4">
        <w:rPr>
          <w:rFonts w:ascii="B Nazanin" w:eastAsia="Times New Roman" w:hAnsi="B Nazanin" w:cs="B Nazanin"/>
          <w:sz w:val="24"/>
          <w:szCs w:val="24"/>
          <w:lang w:bidi="fa-IR"/>
        </w:rPr>
        <w:t xml:space="preserve"> 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و رضایت قرار می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 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دهد</w:t>
      </w:r>
      <w:r w:rsidRPr="003E61C4">
        <w:rPr>
          <w:rFonts w:ascii="B Nazanin" w:eastAsia="Times New Roman" w:hAnsi="B Nazanin" w:cs="B Nazanin"/>
          <w:sz w:val="24"/>
          <w:szCs w:val="24"/>
          <w:lang w:bidi="fa-IR"/>
        </w:rPr>
        <w:t>.</w:t>
      </w:r>
    </w:p>
    <w:p w:rsidR="00285D0A" w:rsidRPr="003E61C4" w:rsidRDefault="00285D0A" w:rsidP="0009490C">
      <w:pPr>
        <w:numPr>
          <w:ilvl w:val="0"/>
          <w:numId w:val="11"/>
        </w:numPr>
        <w:bidi/>
        <w:spacing w:after="0" w:line="276" w:lineRule="auto"/>
        <w:jc w:val="both"/>
        <w:rPr>
          <w:rFonts w:ascii="B Nazanin" w:eastAsia="Times New Roman" w:hAnsi="B Nazanin" w:cs="B Nazanin"/>
          <w:sz w:val="24"/>
          <w:szCs w:val="24"/>
          <w:lang w:bidi="fa-IR"/>
        </w:rPr>
      </w:pPr>
      <w:r w:rsidRPr="003E61C4">
        <w:rPr>
          <w:rFonts w:ascii="B Nazanin" w:eastAsia="Times New Roman" w:hAnsi="B Nazanin" w:cs="B Nazanin" w:hint="cs"/>
          <w:b/>
          <w:bCs/>
          <w:sz w:val="24"/>
          <w:szCs w:val="24"/>
          <w:rtl/>
          <w:lang w:bidi="fa-IR"/>
        </w:rPr>
        <w:t>توجه: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 از ابتدایی</w:t>
      </w:r>
      <w:r w:rsidR="00E87343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ترین مسائل در یادگیری، توجه و علاقه به آموزش است. علاقه باعث می</w:t>
      </w:r>
      <w:r w:rsidR="00E87343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شود یادگیرنده بر آموزش تمرکز داشته باشد. بنابراین، ایجاد علاقه و حفظ علاقه و توجه به موضوع درسی بسیار مهم است. 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توجه شامل آن نوع متغیرهای انگیزشی است که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علاقه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و کنجکاوی یادگیرندگان را ترغیب می</w:t>
      </w:r>
      <w:r w:rsidR="00E87343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کنند.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در ایجاد علاقه، طراح آموزش مجازی با این سؤال مواجه می</w:t>
      </w:r>
      <w:r w:rsidR="00E87343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شود که چگونه در یادگیرندگان علاقه ایجاد کنم و از آن مهم تر ، علاقه</w:t>
      </w:r>
      <w:r w:rsidR="00E87343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="00E87343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 ایجاد شده را چگونه تداوم بخشم</w:t>
      </w:r>
      <w:r w:rsidR="0038560B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(مارشال و ویلسون، 2013).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 </w:t>
      </w:r>
    </w:p>
    <w:p w:rsidR="00285D0A" w:rsidRPr="003E61C4" w:rsidRDefault="00285D0A" w:rsidP="0009490C">
      <w:pPr>
        <w:numPr>
          <w:ilvl w:val="0"/>
          <w:numId w:val="11"/>
        </w:numPr>
        <w:bidi/>
        <w:spacing w:after="0" w:line="276" w:lineRule="auto"/>
        <w:jc w:val="both"/>
        <w:rPr>
          <w:rFonts w:ascii="B Nazanin" w:eastAsia="Times New Roman" w:hAnsi="B Nazanin" w:cs="B Nazanin"/>
          <w:sz w:val="24"/>
          <w:szCs w:val="24"/>
          <w:lang w:bidi="fa-IR"/>
        </w:rPr>
      </w:pPr>
      <w:r w:rsidRPr="003E61C4">
        <w:rPr>
          <w:rFonts w:ascii="B Nazanin" w:eastAsia="Times New Roman" w:hAnsi="B Nazanin" w:cs="B Nazanin" w:hint="cs"/>
          <w:b/>
          <w:bCs/>
          <w:sz w:val="24"/>
          <w:szCs w:val="24"/>
          <w:rtl/>
          <w:lang w:bidi="fa-IR"/>
        </w:rPr>
        <w:t xml:space="preserve"> ارتباط: 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دومین عنصر از الگوی کلر ارتباط است که عامل نیرومندی در انگیزه دادن به یادگیرنده برای یادگیری است. ارتباط درنتیجه پیوند بین محتوای آموزش با هدف</w:t>
      </w:r>
      <w:r w:rsidR="00E87343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های یادگیرندگان،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علایق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گذشته آنها و سبک</w:t>
      </w:r>
      <w:r w:rsidR="00E87343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های یادگیری</w:t>
      </w:r>
      <w:r w:rsidR="00E87343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شان حاصل می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 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شود. یک روش متداول برای این منظور، برقراری ارتباط بین محتوای آموزشی با شغل آینده یا نیازمندی</w:t>
      </w:r>
      <w:r w:rsidR="00E87343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های تحصیلی یادگیرندگان با استفاده از شبیه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 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سازی</w:t>
      </w:r>
      <w:r w:rsidR="00E87343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ها، قیاس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 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ها، مطالعات موردی و نمونه</w:t>
      </w:r>
      <w:r w:rsidR="00E87343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های مرتبط با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علایق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و تجارب فعلی و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بلا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واسطه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فراگیران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است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. هر قدر محتوای آموزشی با نیازها و تجربه</w:t>
      </w:r>
      <w:r w:rsidR="00E87343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های یادگیرنده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lastRenderedPageBreak/>
        <w:t>ارتباط بیشتری داشته باشد، انگیزش یادگیرنده هم برای یادگیری بیشتر می</w:t>
      </w:r>
      <w:r w:rsidR="00E87343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شود. در جریان آموزش الکترونیکی باید سعی شود که ارتباط منطقی و مناسبی بین این دو مقوله برقرار شود. طراحان دوره</w:t>
      </w:r>
      <w:r w:rsidR="00E87343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های آموزش الکترونیکی در ایجاد ارتباط با این سؤال روبرو می</w:t>
      </w:r>
      <w:r w:rsidR="00E87343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شو</w:t>
      </w:r>
      <w:r w:rsidR="00E87343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ن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د که چگونه باید موضوع درسی را با دانش و تجربیات گذشته و فعلی یادگیرندگان مرتبط سازند</w:t>
      </w:r>
      <w:r w:rsidR="00D0559E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(همو)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.  </w:t>
      </w:r>
    </w:p>
    <w:p w:rsidR="00285D0A" w:rsidRPr="003E61C4" w:rsidRDefault="00285D0A" w:rsidP="0009490C">
      <w:pPr>
        <w:numPr>
          <w:ilvl w:val="0"/>
          <w:numId w:val="11"/>
        </w:numPr>
        <w:bidi/>
        <w:spacing w:after="0" w:line="276" w:lineRule="auto"/>
        <w:jc w:val="both"/>
        <w:rPr>
          <w:rFonts w:ascii="B Nazanin" w:eastAsia="Times New Roman" w:hAnsi="B Nazanin" w:cs="B Nazanin"/>
          <w:b/>
          <w:bCs/>
          <w:sz w:val="24"/>
          <w:szCs w:val="24"/>
          <w:lang w:bidi="fa-IR"/>
        </w:rPr>
      </w:pPr>
      <w:r w:rsidRPr="003E61C4">
        <w:rPr>
          <w:rFonts w:ascii="B Nazanin" w:eastAsia="Times New Roman" w:hAnsi="B Nazanin" w:cs="B Nazanin" w:hint="cs"/>
          <w:b/>
          <w:bCs/>
          <w:sz w:val="24"/>
          <w:szCs w:val="24"/>
          <w:rtl/>
          <w:lang w:bidi="fa-IR"/>
        </w:rPr>
        <w:t xml:space="preserve">اطمینان: 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سومین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جزء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موردنیاز برای انگیزش، اطمینان است. عنصر اطمینان با کمک به یادگیرندگان جهت برقراری انتظارات مثبت برای رسیدن به موفقیت حاصل می</w:t>
      </w:r>
      <w:r w:rsidR="00E87343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شود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. 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به</w:t>
      </w:r>
      <w:r w:rsidRPr="003E61C4">
        <w:rPr>
          <w:rFonts w:ascii="B Nazanin" w:eastAsia="Times New Roman" w:hAnsi="B Nazanin" w:cs="B Nazanin"/>
          <w:sz w:val="24"/>
          <w:szCs w:val="24"/>
          <w:lang w:bidi="fa-IR"/>
        </w:rPr>
        <w:t xml:space="preserve"> 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عنوان</w:t>
      </w:r>
      <w:r w:rsidRPr="003E61C4">
        <w:rPr>
          <w:rFonts w:ascii="B Nazanin" w:eastAsia="Times New Roman" w:hAnsi="B Nazanin" w:cs="B Nazanin"/>
          <w:sz w:val="24"/>
          <w:szCs w:val="24"/>
          <w:lang w:bidi="fa-IR"/>
        </w:rPr>
        <w:t xml:space="preserve"> 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مثال، داشتن هدف</w:t>
      </w:r>
      <w:r w:rsidR="00E87343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های روشن و صریح و فراهم کردن نمونه</w:t>
      </w:r>
      <w:r w:rsidR="00E87343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هایی از پیشرفت</w:t>
      </w:r>
      <w:r w:rsidR="00E87343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های قابل</w:t>
      </w:r>
      <w:r w:rsidRPr="003E61C4">
        <w:rPr>
          <w:rFonts w:ascii="B Nazanin" w:eastAsia="Times New Roman" w:hAnsi="B Nazanin" w:cs="B Nazanin"/>
          <w:sz w:val="24"/>
          <w:szCs w:val="24"/>
          <w:lang w:bidi="fa-IR"/>
        </w:rPr>
        <w:t xml:space="preserve"> 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قبول، باعث برقراری اطمینان می</w:t>
      </w:r>
      <w:r w:rsidR="00E87343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شود.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 هر اندازه فرد براساس سابقه و تجربه</w:t>
      </w:r>
      <w:r w:rsidR="00E87343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="00E87343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 قبلی خود برای کسب موفقیت بیشتر اطمینان داشته باشد، در عمل نیز به موفقیت بیشتری دست می</w:t>
      </w:r>
      <w:r w:rsidR="00E87343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یابد و بر عکس اگر فرد به دنبال شکست</w:t>
      </w:r>
      <w:r w:rsidR="00E87343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های تحصیلی قبلی یا تلقین</w:t>
      </w:r>
      <w:r w:rsidR="00E87343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های خود و دیگران، از خود سلب اطمینان کند و خود را فاقد توانایی لازم برای کسب موفقیت تصور کند، به همان اندازه میزان شکست او افزایش پیدا می</w:t>
      </w:r>
      <w:r w:rsidR="00E87343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کند. در محیط</w:t>
      </w:r>
      <w:r w:rsidR="00E87343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های یادگیری الکترونیکی، طراح آموزشی در طراحی راهبرد اطمینان با این سؤال مواجه می</w:t>
      </w:r>
      <w:r w:rsidR="00E87343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شود که آیا فراگیران انتظارات معلم و الزامات درس را می</w:t>
      </w:r>
      <w:r w:rsidR="00E87343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دانند و تا چه حدی فراگیران انتظار موفقیت دارند</w:t>
      </w:r>
      <w:r w:rsidR="00D0559E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(همو)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.   </w:t>
      </w:r>
    </w:p>
    <w:p w:rsidR="00285D0A" w:rsidRPr="003E61C4" w:rsidRDefault="00285D0A" w:rsidP="0009490C">
      <w:pPr>
        <w:numPr>
          <w:ilvl w:val="0"/>
          <w:numId w:val="11"/>
        </w:numPr>
        <w:bidi/>
        <w:spacing w:after="0" w:line="276" w:lineRule="auto"/>
        <w:jc w:val="both"/>
        <w:rPr>
          <w:rFonts w:ascii="B Nazanin" w:eastAsia="Times New Roman" w:hAnsi="B Nazanin" w:cs="B Nazanin"/>
          <w:b/>
          <w:bCs/>
          <w:sz w:val="24"/>
          <w:szCs w:val="24"/>
          <w:lang w:bidi="fa-IR"/>
        </w:rPr>
      </w:pPr>
      <w:r w:rsidRPr="003E61C4">
        <w:rPr>
          <w:rFonts w:ascii="B Nazanin" w:eastAsia="Times New Roman" w:hAnsi="B Nazanin" w:cs="B Nazanin" w:hint="cs"/>
          <w:b/>
          <w:bCs/>
          <w:sz w:val="24"/>
          <w:szCs w:val="24"/>
          <w:rtl/>
          <w:lang w:bidi="fa-IR"/>
        </w:rPr>
        <w:t>رضایت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:</w:t>
      </w:r>
      <w:r w:rsidR="00587C9B"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.</w:t>
      </w:r>
      <w:r w:rsidR="002C5E62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 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رضایت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به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احساسات مثبت درباره</w:t>
      </w:r>
      <w:r w:rsidR="00E87343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="00E87343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نتایج و تجارب یادگیری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دلالت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دارد. بازخورد و تقویت</w:t>
      </w:r>
      <w:r w:rsidR="00E87343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،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عناصر مهمی هستند که به فراخور نتایج، یادگیرنده را به یادگیری بیشتر برمی</w:t>
      </w:r>
      <w:r w:rsidR="004851DC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انگیزانند. به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 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طورکلی رضایت به این معنی است که یادگیرندگان تصدیق</w:t>
      </w:r>
      <w:r w:rsidR="004851DC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ها و شواهدی از موفقیت را دریافت کرده</w:t>
      </w:r>
      <w:r w:rsidR="004851DC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اند که احساس رضایت درونی آنها را مورد پشتیبانی قرار داده و به این باور رسیده</w:t>
      </w:r>
      <w:r w:rsidR="004851DC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اند که فعالیت</w:t>
      </w:r>
      <w:r w:rsidR="004851DC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های </w:t>
      </w:r>
      <w:r w:rsidR="004851DC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آنان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 به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 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درستی انجام شده</w:t>
      </w:r>
      <w:r w:rsidR="004851DC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t>است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. هر قدر یادگیرندگان از نتایج انجام کار یا تکلیفی رضایت بیشتری داشته باشند، انگیزش آنها هم برای یادگیری و انجام تکلیف بیشتر می</w:t>
      </w:r>
      <w:r w:rsidR="004851DC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شود. در طراحی راهبرد رضایت، طراح آموزش مجازی با این سؤال روبرو می</w:t>
      </w:r>
      <w:r w:rsidR="004851DC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شود که آیا یادگیرندگان از نتیجه</w:t>
      </w:r>
      <w:r w:rsidR="004851DC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="004851DC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 کار خود راضی هستند</w:t>
      </w:r>
      <w:r w:rsidR="004851DC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(همو).</w:t>
      </w:r>
      <w:r w:rsidR="002C5E62" w:rsidRPr="002C5E62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 </w:t>
      </w:r>
      <w:r w:rsidR="002C5E62"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رضایت ممکن است به صورت درونی باشد و یادگیرنده از خودش خشنود شود یا اینکه بیرونی باشد و یادگیرنده </w:t>
      </w:r>
      <w:r w:rsidR="002C5E62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را </w:t>
      </w:r>
      <w:r w:rsidR="002C5E62"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تقویت کند و </w:t>
      </w:r>
      <w:r w:rsidR="002C5E62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سبب</w:t>
      </w:r>
      <w:r w:rsidR="002C5E62"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 رضایت مندی وی شود(سیف، 1398)</w:t>
      </w:r>
      <w:r w:rsidR="004851DC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.</w:t>
      </w:r>
      <w:r w:rsidR="002C5E62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 </w:t>
      </w:r>
    </w:p>
    <w:p w:rsidR="00B90623" w:rsidRPr="003E61C4" w:rsidRDefault="00DA5B4A" w:rsidP="0009490C">
      <w:pPr>
        <w:bidi/>
        <w:spacing w:after="0" w:line="276" w:lineRule="auto"/>
        <w:jc w:val="both"/>
        <w:rPr>
          <w:rFonts w:ascii="B Nazanin" w:eastAsia="Times New Roman" w:hAnsi="B Nazanin" w:cs="B Nazanin"/>
          <w:noProof/>
          <w:sz w:val="24"/>
          <w:szCs w:val="24"/>
          <w:rtl/>
          <w:lang w:bidi="fa-IR"/>
        </w:rPr>
      </w:pP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  </w:t>
      </w:r>
      <w:r w:rsidR="00B90623"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همان طور که خاطر نشان گردید، الگوی</w:t>
      </w:r>
      <w:r w:rsidR="00B90623" w:rsidRPr="003E61C4">
        <w:rPr>
          <w:rFonts w:ascii="B Nazanin" w:eastAsia="Times New Roman" w:hAnsi="B Nazanin" w:cs="B Nazanin" w:hint="cs"/>
          <w:noProof/>
          <w:sz w:val="24"/>
          <w:szCs w:val="24"/>
          <w:rtl/>
          <w:lang w:bidi="fa-IR"/>
        </w:rPr>
        <w:t xml:space="preserve"> طراحی انگیزشی کلر دارای این چهار مرحله است. در هریک از این مراحل، نخست انگیزش یادگیرندگان مورد تجزیه و تحلیل قرار می</w:t>
      </w:r>
      <w:r w:rsidR="004851DC">
        <w:rPr>
          <w:rFonts w:ascii="B Nazanin" w:eastAsia="Times New Roman" w:hAnsi="B Nazanin" w:cs="B Nazanin"/>
          <w:noProof/>
          <w:sz w:val="24"/>
          <w:szCs w:val="24"/>
          <w:rtl/>
          <w:lang w:bidi="fa-IR"/>
        </w:rPr>
        <w:softHyphen/>
      </w:r>
      <w:r w:rsidR="00B90623" w:rsidRPr="003E61C4">
        <w:rPr>
          <w:rFonts w:ascii="B Nazanin" w:eastAsia="Times New Roman" w:hAnsi="B Nazanin" w:cs="B Nazanin" w:hint="cs"/>
          <w:noProof/>
          <w:sz w:val="24"/>
          <w:szCs w:val="24"/>
          <w:rtl/>
          <w:lang w:bidi="fa-IR"/>
        </w:rPr>
        <w:t>گیرد. در گام دوم، مشکل انگیزشی آنان شناسایی می</w:t>
      </w:r>
      <w:r w:rsidR="004851DC">
        <w:rPr>
          <w:rFonts w:ascii="B Nazanin" w:eastAsia="Times New Roman" w:hAnsi="B Nazanin" w:cs="B Nazanin"/>
          <w:noProof/>
          <w:sz w:val="24"/>
          <w:szCs w:val="24"/>
          <w:rtl/>
          <w:lang w:bidi="fa-IR"/>
        </w:rPr>
        <w:softHyphen/>
      </w:r>
      <w:r w:rsidR="00B90623" w:rsidRPr="003E61C4">
        <w:rPr>
          <w:rFonts w:ascii="B Nazanin" w:eastAsia="Times New Roman" w:hAnsi="B Nazanin" w:cs="B Nazanin" w:hint="cs"/>
          <w:noProof/>
          <w:sz w:val="24"/>
          <w:szCs w:val="24"/>
          <w:rtl/>
          <w:lang w:bidi="fa-IR"/>
        </w:rPr>
        <w:t>شود. در قدم سوم، در مورد طراحی راهبردهای آموزشی، بارش مغزی صورت می</w:t>
      </w:r>
      <w:r w:rsidR="004851DC">
        <w:rPr>
          <w:rFonts w:ascii="B Nazanin" w:eastAsia="Times New Roman" w:hAnsi="B Nazanin" w:cs="B Nazanin"/>
          <w:noProof/>
          <w:sz w:val="24"/>
          <w:szCs w:val="24"/>
          <w:rtl/>
          <w:lang w:bidi="fa-IR"/>
        </w:rPr>
        <w:softHyphen/>
      </w:r>
      <w:r w:rsidR="00B90623" w:rsidRPr="003E61C4">
        <w:rPr>
          <w:rFonts w:ascii="B Nazanin" w:eastAsia="Times New Roman" w:hAnsi="B Nazanin" w:cs="B Nazanin" w:hint="cs"/>
          <w:noProof/>
          <w:sz w:val="24"/>
          <w:szCs w:val="24"/>
          <w:rtl/>
          <w:lang w:bidi="fa-IR"/>
        </w:rPr>
        <w:t>گیرد و راهبردهای انگیزشی ثبت می</w:t>
      </w:r>
      <w:r w:rsidR="004851DC">
        <w:rPr>
          <w:rFonts w:ascii="B Nazanin" w:eastAsia="Times New Roman" w:hAnsi="B Nazanin" w:cs="B Nazanin"/>
          <w:noProof/>
          <w:sz w:val="24"/>
          <w:szCs w:val="24"/>
          <w:rtl/>
          <w:lang w:bidi="fa-IR"/>
        </w:rPr>
        <w:softHyphen/>
      </w:r>
      <w:r w:rsidR="00B90623" w:rsidRPr="003E61C4">
        <w:rPr>
          <w:rFonts w:ascii="B Nazanin" w:eastAsia="Times New Roman" w:hAnsi="B Nazanin" w:cs="B Nazanin" w:hint="cs"/>
          <w:noProof/>
          <w:sz w:val="24"/>
          <w:szCs w:val="24"/>
          <w:rtl/>
          <w:lang w:bidi="fa-IR"/>
        </w:rPr>
        <w:t>شوند و در گام چهارم از میان راهبردهای ثبت شده، راهبردهای مناسب انتخاب می</w:t>
      </w:r>
      <w:r w:rsidR="004851DC">
        <w:rPr>
          <w:rFonts w:ascii="B Nazanin" w:eastAsia="Times New Roman" w:hAnsi="B Nazanin" w:cs="B Nazanin"/>
          <w:noProof/>
          <w:sz w:val="24"/>
          <w:szCs w:val="24"/>
          <w:rtl/>
          <w:lang w:bidi="fa-IR"/>
        </w:rPr>
        <w:softHyphen/>
      </w:r>
      <w:r w:rsidR="00B90623" w:rsidRPr="003E61C4">
        <w:rPr>
          <w:rFonts w:ascii="B Nazanin" w:eastAsia="Times New Roman" w:hAnsi="B Nazanin" w:cs="B Nazanin" w:hint="cs"/>
          <w:noProof/>
          <w:sz w:val="24"/>
          <w:szCs w:val="24"/>
          <w:rtl/>
          <w:lang w:bidi="fa-IR"/>
        </w:rPr>
        <w:t xml:space="preserve">شوند (قاسمی، فلاحی و کماسی، 1399).  </w:t>
      </w:r>
    </w:p>
    <w:p w:rsidR="00B90623" w:rsidRPr="003E61C4" w:rsidRDefault="00B90623" w:rsidP="0009490C">
      <w:pPr>
        <w:bidi/>
        <w:spacing w:after="0" w:line="276" w:lineRule="auto"/>
        <w:jc w:val="both"/>
        <w:rPr>
          <w:rFonts w:ascii="B Nazanin" w:eastAsia="Times New Roman" w:hAnsi="B Nazanin" w:cs="B Nazanin"/>
          <w:b/>
          <w:bCs/>
          <w:sz w:val="24"/>
          <w:szCs w:val="24"/>
          <w:rtl/>
          <w:lang w:bidi="fa-IR"/>
        </w:rPr>
      </w:pPr>
    </w:p>
    <w:p w:rsidR="00DA5B4A" w:rsidRPr="003E61C4" w:rsidRDefault="00FB694A" w:rsidP="0009490C">
      <w:pPr>
        <w:bidi/>
        <w:spacing w:after="0" w:line="276" w:lineRule="auto"/>
        <w:jc w:val="both"/>
        <w:rPr>
          <w:rFonts w:ascii="B Nazanin" w:eastAsia="Times New Roman" w:hAnsi="B Nazanin" w:cs="B Nazanin"/>
          <w:b/>
          <w:bCs/>
          <w:sz w:val="24"/>
          <w:szCs w:val="24"/>
          <w:rtl/>
          <w:lang w:bidi="fa-IR"/>
        </w:rPr>
      </w:pPr>
      <w:r w:rsidRPr="003E61C4">
        <w:rPr>
          <w:rFonts w:ascii="B Nazanin" w:eastAsia="Times New Roman" w:hAnsi="B Nazanin" w:cs="B Nazanin" w:hint="cs"/>
          <w:b/>
          <w:bCs/>
          <w:sz w:val="24"/>
          <w:szCs w:val="24"/>
          <w:rtl/>
          <w:lang w:bidi="fa-IR"/>
        </w:rPr>
        <w:t>بحث و نتیجه گیری</w:t>
      </w:r>
    </w:p>
    <w:p w:rsidR="00A427C4" w:rsidRPr="003E61C4" w:rsidRDefault="00E25A41" w:rsidP="0009490C">
      <w:pPr>
        <w:bidi/>
        <w:spacing w:after="0" w:line="276" w:lineRule="auto"/>
        <w:ind w:firstLine="284"/>
        <w:jc w:val="both"/>
        <w:rPr>
          <w:rFonts w:ascii="B Nazanin" w:eastAsia="Times New Roman" w:hAnsi="B Nazanin" w:cs="B Nazanin"/>
          <w:sz w:val="24"/>
          <w:szCs w:val="24"/>
          <w:rtl/>
        </w:rPr>
      </w:pPr>
      <w:r w:rsidRPr="003E61C4">
        <w:rPr>
          <w:rFonts w:cs="B Nazanin" w:hint="cs"/>
          <w:sz w:val="24"/>
          <w:szCs w:val="24"/>
          <w:rtl/>
        </w:rPr>
        <w:t>آموزش مجازی</w:t>
      </w:r>
      <w:r w:rsidRPr="003E61C4">
        <w:rPr>
          <w:rFonts w:cs="B Nazanin"/>
          <w:sz w:val="24"/>
          <w:szCs w:val="24"/>
          <w:rtl/>
        </w:rPr>
        <w:t xml:space="preserve"> </w:t>
      </w:r>
      <w:r w:rsidRPr="003E61C4">
        <w:rPr>
          <w:rFonts w:ascii="Tahoma" w:eastAsia="Times New Roman" w:hAnsi="Tahoma" w:cs="B Nazanin"/>
          <w:color w:val="000000"/>
          <w:sz w:val="24"/>
          <w:szCs w:val="24"/>
          <w:rtl/>
        </w:rPr>
        <w:t>با استفاده از فناوری اطلاعات و ارتباطات</w:t>
      </w:r>
      <w:r w:rsidRPr="003E61C4">
        <w:rPr>
          <w:rFonts w:ascii="Tahoma" w:eastAsia="Times New Roman" w:hAnsi="Tahoma" w:cs="B Nazanin" w:hint="cs"/>
          <w:color w:val="000000"/>
          <w:sz w:val="24"/>
          <w:szCs w:val="24"/>
          <w:rtl/>
        </w:rPr>
        <w:t xml:space="preserve"> </w:t>
      </w:r>
      <w:r w:rsidRPr="003E61C4">
        <w:rPr>
          <w:rFonts w:cs="B Nazanin"/>
          <w:sz w:val="24"/>
          <w:szCs w:val="24"/>
          <w:rtl/>
        </w:rPr>
        <w:t>محیط</w:t>
      </w:r>
      <w:r w:rsidR="000B342E">
        <w:rPr>
          <w:rFonts w:cs="B Nazanin"/>
          <w:sz w:val="24"/>
          <w:szCs w:val="24"/>
          <w:rtl/>
        </w:rPr>
        <w:softHyphen/>
      </w:r>
      <w:r w:rsidRPr="003E61C4">
        <w:rPr>
          <w:rFonts w:cs="B Nazanin"/>
          <w:sz w:val="24"/>
          <w:szCs w:val="24"/>
          <w:rtl/>
        </w:rPr>
        <w:t xml:space="preserve">های </w:t>
      </w:r>
      <w:r w:rsidRPr="003E61C4">
        <w:rPr>
          <w:rFonts w:cs="B Nazanin" w:hint="cs"/>
          <w:sz w:val="24"/>
          <w:szCs w:val="24"/>
          <w:rtl/>
        </w:rPr>
        <w:t>یادگیری</w:t>
      </w:r>
      <w:r w:rsidRPr="003E61C4">
        <w:rPr>
          <w:rFonts w:cs="B Nazanin"/>
          <w:sz w:val="24"/>
          <w:szCs w:val="24"/>
          <w:rtl/>
        </w:rPr>
        <w:t xml:space="preserve"> گسترده</w:t>
      </w:r>
      <w:r w:rsidR="000B342E">
        <w:rPr>
          <w:rFonts w:cs="B Nazanin"/>
          <w:sz w:val="24"/>
          <w:szCs w:val="24"/>
          <w:rtl/>
        </w:rPr>
        <w:softHyphen/>
      </w:r>
      <w:r w:rsidRPr="003E61C4">
        <w:rPr>
          <w:rFonts w:cs="B Nazanin"/>
          <w:sz w:val="24"/>
          <w:szCs w:val="24"/>
          <w:rtl/>
        </w:rPr>
        <w:t>ای را ایجاد کرده</w:t>
      </w:r>
      <w:r w:rsidR="000B342E">
        <w:rPr>
          <w:rFonts w:cs="B Nazanin"/>
          <w:sz w:val="24"/>
          <w:szCs w:val="24"/>
          <w:rtl/>
        </w:rPr>
        <w:softHyphen/>
      </w:r>
      <w:r w:rsidRPr="003E61C4">
        <w:rPr>
          <w:rFonts w:cs="B Nazanin"/>
          <w:sz w:val="24"/>
          <w:szCs w:val="24"/>
          <w:rtl/>
        </w:rPr>
        <w:t>است</w:t>
      </w:r>
      <w:r w:rsidRPr="003E61C4">
        <w:rPr>
          <w:rFonts w:cs="B Nazanin" w:hint="cs"/>
          <w:sz w:val="24"/>
          <w:szCs w:val="24"/>
          <w:rtl/>
        </w:rPr>
        <w:t xml:space="preserve"> </w:t>
      </w:r>
      <w:r w:rsidRPr="003E61C4">
        <w:rPr>
          <w:rFonts w:cs="B Nazanin"/>
          <w:sz w:val="24"/>
          <w:szCs w:val="24"/>
          <w:rtl/>
        </w:rPr>
        <w:t>که اساسا</w:t>
      </w:r>
      <w:r w:rsidRPr="003E61C4">
        <w:rPr>
          <w:rFonts w:cs="B Nazanin" w:hint="cs"/>
          <w:sz w:val="24"/>
          <w:szCs w:val="24"/>
          <w:rtl/>
        </w:rPr>
        <w:t>ً</w:t>
      </w:r>
      <w:r w:rsidRPr="003E61C4">
        <w:rPr>
          <w:rFonts w:cs="B Nazanin"/>
          <w:sz w:val="24"/>
          <w:szCs w:val="24"/>
          <w:rtl/>
        </w:rPr>
        <w:t xml:space="preserve"> با محیط</w:t>
      </w:r>
      <w:r w:rsidR="000B342E">
        <w:rPr>
          <w:rFonts w:cs="B Nazanin"/>
          <w:sz w:val="24"/>
          <w:szCs w:val="24"/>
          <w:rtl/>
        </w:rPr>
        <w:softHyphen/>
      </w:r>
      <w:r w:rsidRPr="003E61C4">
        <w:rPr>
          <w:rFonts w:cs="B Nazanin"/>
          <w:sz w:val="24"/>
          <w:szCs w:val="24"/>
          <w:rtl/>
        </w:rPr>
        <w:t>های آموزش سنتی متفاوت است. هر چند دوره</w:t>
      </w:r>
      <w:r w:rsidR="000B342E">
        <w:rPr>
          <w:rFonts w:cs="B Nazanin"/>
          <w:sz w:val="24"/>
          <w:szCs w:val="24"/>
          <w:rtl/>
        </w:rPr>
        <w:softHyphen/>
      </w:r>
      <w:r w:rsidRPr="003E61C4">
        <w:rPr>
          <w:rFonts w:cs="B Nazanin"/>
          <w:sz w:val="24"/>
          <w:szCs w:val="24"/>
          <w:rtl/>
        </w:rPr>
        <w:t xml:space="preserve">های آموزشی </w:t>
      </w:r>
      <w:r w:rsidR="002E74AB" w:rsidRPr="003E61C4">
        <w:rPr>
          <w:rFonts w:cs="B Nazanin" w:hint="cs"/>
          <w:sz w:val="24"/>
          <w:szCs w:val="24"/>
          <w:rtl/>
        </w:rPr>
        <w:t>مجازی</w:t>
      </w:r>
      <w:r w:rsidRPr="003E61C4">
        <w:rPr>
          <w:rFonts w:cs="B Nazanin"/>
          <w:sz w:val="24"/>
          <w:szCs w:val="24"/>
          <w:rtl/>
        </w:rPr>
        <w:t xml:space="preserve"> به سرعت در حال افزایش است، </w:t>
      </w:r>
      <w:r w:rsidRPr="003E61C4">
        <w:rPr>
          <w:rFonts w:cs="B Nazanin" w:hint="cs"/>
          <w:sz w:val="24"/>
          <w:szCs w:val="24"/>
          <w:rtl/>
        </w:rPr>
        <w:t>اما با چالش</w:t>
      </w:r>
      <w:r w:rsidR="000B342E">
        <w:rPr>
          <w:rFonts w:cs="B Nazanin"/>
          <w:sz w:val="24"/>
          <w:szCs w:val="24"/>
          <w:rtl/>
        </w:rPr>
        <w:softHyphen/>
      </w:r>
      <w:r w:rsidRPr="003E61C4">
        <w:rPr>
          <w:rFonts w:cs="B Nazanin" w:hint="cs"/>
          <w:sz w:val="24"/>
          <w:szCs w:val="24"/>
          <w:rtl/>
        </w:rPr>
        <w:t xml:space="preserve">های خاصی مواجه است که یکی از آنها </w:t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کاهش انگیزه</w:t>
      </w:r>
      <w:r w:rsidRPr="003E61C4">
        <w:rPr>
          <w:rFonts w:ascii="B Nazanin" w:eastAsia="Times New Roman" w:hAnsi="B Nazanin" w:cs="B Nazanin"/>
          <w:sz w:val="24"/>
          <w:szCs w:val="24"/>
          <w:rtl/>
          <w:lang w:bidi="fa-IR"/>
        </w:rPr>
        <w:softHyphen/>
      </w:r>
      <w:r w:rsidRPr="003E61C4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ی فراگیران به دلیل یکنواختی محیط یادگیری و نبود ارتباطات چهره به چهره است</w:t>
      </w:r>
      <w:r w:rsidRPr="003E61C4">
        <w:rPr>
          <w:rFonts w:cs="B Nazanin" w:hint="cs"/>
          <w:sz w:val="24"/>
          <w:szCs w:val="24"/>
          <w:rtl/>
        </w:rPr>
        <w:t>.</w:t>
      </w:r>
      <w:r w:rsidR="00896B32" w:rsidRPr="003E61C4">
        <w:rPr>
          <w:rFonts w:cs="B Nazanin" w:hint="cs"/>
          <w:sz w:val="24"/>
          <w:szCs w:val="24"/>
          <w:rtl/>
        </w:rPr>
        <w:t xml:space="preserve"> یافته</w:t>
      </w:r>
      <w:r w:rsidR="000B342E">
        <w:rPr>
          <w:rFonts w:cs="B Nazanin"/>
          <w:sz w:val="24"/>
          <w:szCs w:val="24"/>
          <w:rtl/>
        </w:rPr>
        <w:softHyphen/>
      </w:r>
      <w:r w:rsidR="00896B32" w:rsidRPr="003E61C4">
        <w:rPr>
          <w:rFonts w:cs="B Nazanin" w:hint="cs"/>
          <w:sz w:val="24"/>
          <w:szCs w:val="24"/>
          <w:rtl/>
        </w:rPr>
        <w:t>های</w:t>
      </w:r>
      <w:r w:rsidR="00A427C4" w:rsidRPr="003E61C4">
        <w:rPr>
          <w:rFonts w:cs="B Nazanin"/>
          <w:sz w:val="24"/>
          <w:szCs w:val="24"/>
          <w:rtl/>
        </w:rPr>
        <w:t xml:space="preserve"> پژوهش</w:t>
      </w:r>
      <w:r w:rsidR="000B342E">
        <w:rPr>
          <w:rFonts w:cs="B Nazanin"/>
          <w:sz w:val="24"/>
          <w:szCs w:val="24"/>
          <w:rtl/>
        </w:rPr>
        <w:softHyphen/>
      </w:r>
      <w:r w:rsidR="00A427C4" w:rsidRPr="003E61C4">
        <w:rPr>
          <w:rFonts w:cs="B Nazanin" w:hint="cs"/>
          <w:sz w:val="24"/>
          <w:szCs w:val="24"/>
          <w:rtl/>
        </w:rPr>
        <w:t>های بررسی شده در این مقاله</w:t>
      </w:r>
      <w:r w:rsidR="00896B32" w:rsidRPr="003E61C4">
        <w:rPr>
          <w:rFonts w:cs="B Nazanin" w:hint="cs"/>
          <w:sz w:val="24"/>
          <w:szCs w:val="24"/>
          <w:rtl/>
        </w:rPr>
        <w:t xml:space="preserve"> مروری</w:t>
      </w:r>
      <w:r w:rsidR="00A427C4" w:rsidRPr="003E61C4">
        <w:rPr>
          <w:rFonts w:cs="B Nazanin"/>
          <w:sz w:val="24"/>
          <w:szCs w:val="24"/>
          <w:rtl/>
        </w:rPr>
        <w:t xml:space="preserve"> حاکی از آن است که در طراحی آموزش </w:t>
      </w:r>
      <w:r w:rsidR="00A427C4" w:rsidRPr="003E61C4">
        <w:rPr>
          <w:rFonts w:cs="B Nazanin" w:hint="cs"/>
          <w:sz w:val="24"/>
          <w:szCs w:val="24"/>
          <w:rtl/>
        </w:rPr>
        <w:t>مجازی</w:t>
      </w:r>
      <w:r w:rsidR="00A427C4" w:rsidRPr="003E61C4">
        <w:rPr>
          <w:rFonts w:cs="B Nazanin"/>
          <w:sz w:val="24"/>
          <w:szCs w:val="24"/>
          <w:rtl/>
        </w:rPr>
        <w:t xml:space="preserve">، مورد </w:t>
      </w:r>
      <w:r w:rsidR="00A427C4" w:rsidRPr="003E61C4">
        <w:rPr>
          <w:rFonts w:cs="B Nazanin"/>
          <w:sz w:val="24"/>
          <w:szCs w:val="24"/>
          <w:rtl/>
        </w:rPr>
        <w:lastRenderedPageBreak/>
        <w:t xml:space="preserve">توجه قرار دادن عناصر انگیزشی تأثیر مثبتی بر یادگیری و انگیزش </w:t>
      </w:r>
      <w:r w:rsidR="00A427C4" w:rsidRPr="003E61C4">
        <w:rPr>
          <w:rFonts w:cs="B Nazanin" w:hint="cs"/>
          <w:sz w:val="24"/>
          <w:szCs w:val="24"/>
          <w:rtl/>
        </w:rPr>
        <w:t xml:space="preserve">فراگیران در محیط یادگیری الکترونیکی دارد. </w:t>
      </w:r>
      <w:r w:rsidRPr="003E61C4">
        <w:rPr>
          <w:rFonts w:ascii="B Nazanin" w:eastAsia="Times New Roman" w:hAnsi="B Nazanin" w:cs="B Nazanin"/>
          <w:sz w:val="24"/>
          <w:szCs w:val="24"/>
          <w:rtl/>
        </w:rPr>
        <w:t>بنابراین</w:t>
      </w:r>
      <w:r w:rsidR="008E777D" w:rsidRPr="003E61C4">
        <w:rPr>
          <w:rFonts w:ascii="B Nazanin" w:eastAsia="Times New Roman" w:hAnsi="B Nazanin" w:cs="B Nazanin" w:hint="cs"/>
          <w:sz w:val="24"/>
          <w:szCs w:val="24"/>
          <w:rtl/>
        </w:rPr>
        <w:t>،</w:t>
      </w:r>
      <w:r w:rsidRPr="003E61C4">
        <w:rPr>
          <w:rFonts w:ascii="B Nazanin" w:eastAsia="Times New Roman" w:hAnsi="B Nazanin" w:cs="B Nazanin"/>
          <w:sz w:val="24"/>
          <w:szCs w:val="24"/>
          <w:rtl/>
        </w:rPr>
        <w:t xml:space="preserve"> بهبود فضای انگیزشی محیط یادگیری</w:t>
      </w:r>
      <w:r w:rsidRPr="003E61C4">
        <w:rPr>
          <w:rFonts w:ascii="B Nazanin" w:eastAsia="Times New Roman" w:hAnsi="B Nazanin" w:cs="B Nazanin" w:hint="cs"/>
          <w:sz w:val="24"/>
          <w:szCs w:val="24"/>
          <w:rtl/>
        </w:rPr>
        <w:t xml:space="preserve"> الکترونیکی</w:t>
      </w:r>
      <w:r w:rsidRPr="003E61C4">
        <w:rPr>
          <w:rFonts w:ascii="B Nazanin" w:eastAsia="Times New Roman" w:hAnsi="B Nazanin" w:cs="B Nazanin"/>
          <w:sz w:val="24"/>
          <w:szCs w:val="24"/>
          <w:rtl/>
        </w:rPr>
        <w:t xml:space="preserve"> </w:t>
      </w:r>
      <w:r w:rsidRPr="003E61C4">
        <w:rPr>
          <w:rFonts w:ascii="B Nazanin" w:eastAsia="Times New Roman" w:hAnsi="B Nazanin" w:cs="B Nazanin" w:hint="cs"/>
          <w:sz w:val="24"/>
          <w:szCs w:val="24"/>
          <w:rtl/>
        </w:rPr>
        <w:t xml:space="preserve">به عوامل انگیزشی مختلفی وابسته است که از طریق </w:t>
      </w:r>
      <w:r w:rsidRPr="003E61C4">
        <w:rPr>
          <w:rFonts w:ascii="B Nazanin" w:eastAsia="Times New Roman" w:hAnsi="B Nazanin" w:cs="B Nazanin"/>
          <w:sz w:val="24"/>
          <w:szCs w:val="24"/>
          <w:rtl/>
        </w:rPr>
        <w:t>طراحی انگیزشی</w:t>
      </w:r>
      <w:r w:rsidRPr="003E61C4">
        <w:rPr>
          <w:rFonts w:ascii="B Nazanin" w:eastAsia="Times New Roman" w:hAnsi="B Nazanin" w:cs="B Nazanin" w:hint="cs"/>
          <w:sz w:val="24"/>
          <w:szCs w:val="24"/>
          <w:rtl/>
        </w:rPr>
        <w:t xml:space="preserve"> محقق می گردد. </w:t>
      </w:r>
      <w:r w:rsidRPr="003E61C4">
        <w:rPr>
          <w:rFonts w:ascii="B Nazanin" w:eastAsia="Times New Roman" w:hAnsi="B Nazanin" w:cs="B Nazanin"/>
          <w:sz w:val="24"/>
          <w:szCs w:val="24"/>
          <w:rtl/>
        </w:rPr>
        <w:t>به</w:t>
      </w:r>
      <w:r w:rsidRPr="003E61C4">
        <w:rPr>
          <w:rFonts w:ascii="B Nazanin" w:eastAsia="Times New Roman" w:hAnsi="B Nazanin" w:cs="B Nazanin" w:hint="cs"/>
          <w:sz w:val="24"/>
          <w:szCs w:val="24"/>
          <w:rtl/>
        </w:rPr>
        <w:t xml:space="preserve"> </w:t>
      </w:r>
      <w:r w:rsidRPr="003E61C4">
        <w:rPr>
          <w:rFonts w:ascii="B Nazanin" w:eastAsia="Times New Roman" w:hAnsi="B Nazanin" w:cs="B Nazanin"/>
          <w:sz w:val="24"/>
          <w:szCs w:val="24"/>
          <w:rtl/>
        </w:rPr>
        <w:t>عبارت</w:t>
      </w:r>
      <w:r w:rsidRPr="003E61C4">
        <w:rPr>
          <w:rFonts w:ascii="B Nazanin" w:eastAsia="Times New Roman" w:hAnsi="B Nazanin" w:cs="B Nazanin" w:hint="cs"/>
          <w:sz w:val="24"/>
          <w:szCs w:val="24"/>
          <w:rtl/>
        </w:rPr>
        <w:t xml:space="preserve"> </w:t>
      </w:r>
      <w:r w:rsidRPr="003E61C4">
        <w:rPr>
          <w:rFonts w:ascii="B Nazanin" w:eastAsia="Times New Roman" w:hAnsi="B Nazanin" w:cs="B Nazanin"/>
          <w:sz w:val="24"/>
          <w:szCs w:val="24"/>
          <w:rtl/>
        </w:rPr>
        <w:t xml:space="preserve">دیگر، طراحی انگیزشی جهت اطمینان از درگیر شدن </w:t>
      </w:r>
      <w:r w:rsidRPr="003E61C4">
        <w:rPr>
          <w:rFonts w:ascii="B Nazanin" w:eastAsia="Times New Roman" w:hAnsi="B Nazanin" w:cs="B Nazanin" w:hint="cs"/>
          <w:sz w:val="24"/>
          <w:szCs w:val="24"/>
          <w:rtl/>
        </w:rPr>
        <w:t>فراگیران</w:t>
      </w:r>
      <w:r w:rsidRPr="003E61C4">
        <w:rPr>
          <w:rFonts w:ascii="B Nazanin" w:eastAsia="Times New Roman" w:hAnsi="B Nazanin" w:cs="B Nazanin"/>
          <w:sz w:val="24"/>
          <w:szCs w:val="24"/>
          <w:rtl/>
        </w:rPr>
        <w:t xml:space="preserve"> با مواد و محتوای مورد یادگیری، با اصول طراحی آموزشی تلفیق می</w:t>
      </w:r>
      <w:r w:rsidR="000B342E">
        <w:rPr>
          <w:rFonts w:ascii="B Nazanin" w:eastAsia="Times New Roman" w:hAnsi="B Nazanin" w:cs="B Nazanin"/>
          <w:sz w:val="24"/>
          <w:szCs w:val="24"/>
          <w:rtl/>
        </w:rPr>
        <w:softHyphen/>
      </w:r>
      <w:r w:rsidRPr="003E61C4">
        <w:rPr>
          <w:rFonts w:ascii="B Nazanin" w:eastAsia="Times New Roman" w:hAnsi="B Nazanin" w:cs="B Nazanin"/>
          <w:sz w:val="24"/>
          <w:szCs w:val="24"/>
          <w:rtl/>
        </w:rPr>
        <w:t>شود و به طراحان آموزشی نشان می</w:t>
      </w:r>
      <w:r w:rsidR="000B342E">
        <w:rPr>
          <w:rFonts w:ascii="B Nazanin" w:eastAsia="Times New Roman" w:hAnsi="B Nazanin" w:cs="B Nazanin"/>
          <w:sz w:val="24"/>
          <w:szCs w:val="24"/>
          <w:rtl/>
        </w:rPr>
        <w:softHyphen/>
      </w:r>
      <w:r w:rsidRPr="003E61C4">
        <w:rPr>
          <w:rFonts w:ascii="B Nazanin" w:eastAsia="Times New Roman" w:hAnsi="B Nazanin" w:cs="B Nazanin"/>
          <w:sz w:val="24"/>
          <w:szCs w:val="24"/>
          <w:rtl/>
        </w:rPr>
        <w:t>دهد که چگونه به</w:t>
      </w:r>
      <w:r w:rsidRPr="003E61C4">
        <w:rPr>
          <w:rFonts w:ascii="B Nazanin" w:eastAsia="Times New Roman" w:hAnsi="B Nazanin" w:cs="B Nazanin" w:hint="cs"/>
          <w:sz w:val="24"/>
          <w:szCs w:val="24"/>
          <w:rtl/>
        </w:rPr>
        <w:t xml:space="preserve"> </w:t>
      </w:r>
      <w:r w:rsidRPr="003E61C4">
        <w:rPr>
          <w:rFonts w:ascii="B Nazanin" w:eastAsia="Times New Roman" w:hAnsi="B Nazanin" w:cs="B Nazanin"/>
          <w:sz w:val="24"/>
          <w:szCs w:val="24"/>
          <w:rtl/>
        </w:rPr>
        <w:t>صورت ماهرانه</w:t>
      </w:r>
      <w:r w:rsidR="000B342E">
        <w:rPr>
          <w:rFonts w:ascii="B Nazanin" w:eastAsia="Times New Roman" w:hAnsi="B Nazanin" w:cs="B Nazanin"/>
          <w:sz w:val="24"/>
          <w:szCs w:val="24"/>
          <w:rtl/>
        </w:rPr>
        <w:softHyphen/>
      </w:r>
      <w:r w:rsidRPr="003E61C4">
        <w:rPr>
          <w:rFonts w:ascii="B Nazanin" w:eastAsia="Times New Roman" w:hAnsi="B Nazanin" w:cs="B Nazanin"/>
          <w:sz w:val="24"/>
          <w:szCs w:val="24"/>
          <w:rtl/>
        </w:rPr>
        <w:t xml:space="preserve">ای تجارب یادگیری و </w:t>
      </w:r>
      <w:r w:rsidRPr="003E61C4">
        <w:rPr>
          <w:rFonts w:ascii="B Nazanin" w:eastAsia="Times New Roman" w:hAnsi="B Nazanin" w:cs="B Nazanin" w:hint="cs"/>
          <w:sz w:val="24"/>
          <w:szCs w:val="24"/>
          <w:rtl/>
        </w:rPr>
        <w:t>تعاملات</w:t>
      </w:r>
      <w:r w:rsidRPr="003E61C4">
        <w:rPr>
          <w:rFonts w:ascii="B Nazanin" w:eastAsia="Times New Roman" w:hAnsi="B Nazanin" w:cs="B Nazanin"/>
          <w:sz w:val="24"/>
          <w:szCs w:val="24"/>
          <w:rtl/>
        </w:rPr>
        <w:t xml:space="preserve"> آموزشی </w:t>
      </w:r>
      <w:r w:rsidRPr="003E61C4">
        <w:rPr>
          <w:rFonts w:ascii="B Nazanin" w:eastAsia="Times New Roman" w:hAnsi="B Nazanin" w:cs="B Nazanin" w:hint="cs"/>
          <w:sz w:val="24"/>
          <w:szCs w:val="24"/>
          <w:rtl/>
        </w:rPr>
        <w:t>را</w:t>
      </w:r>
      <w:r w:rsidRPr="003E61C4">
        <w:rPr>
          <w:rFonts w:ascii="B Nazanin" w:eastAsia="Times New Roman" w:hAnsi="B Nazanin" w:cs="B Nazanin"/>
          <w:sz w:val="24"/>
          <w:szCs w:val="24"/>
        </w:rPr>
        <w:t xml:space="preserve"> </w:t>
      </w:r>
      <w:r w:rsidRPr="003E61C4">
        <w:rPr>
          <w:rFonts w:ascii="B Nazanin" w:eastAsia="Times New Roman" w:hAnsi="B Nazanin" w:cs="B Nazanin"/>
          <w:sz w:val="24"/>
          <w:szCs w:val="24"/>
          <w:rtl/>
        </w:rPr>
        <w:t>برای درگیر ساختن انگیزش یادگیرندگان سازمان</w:t>
      </w:r>
      <w:r w:rsidRPr="003E61C4">
        <w:rPr>
          <w:rFonts w:ascii="B Nazanin" w:eastAsia="Times New Roman" w:hAnsi="B Nazanin" w:cs="B Nazanin" w:hint="cs"/>
          <w:sz w:val="24"/>
          <w:szCs w:val="24"/>
          <w:rtl/>
        </w:rPr>
        <w:t xml:space="preserve"> دهند(کلر 2010).</w:t>
      </w:r>
    </w:p>
    <w:p w:rsidR="003A3081" w:rsidRPr="003E61C4" w:rsidRDefault="008E777D" w:rsidP="0009490C">
      <w:pPr>
        <w:bidi/>
        <w:spacing w:after="0" w:line="276" w:lineRule="auto"/>
        <w:ind w:firstLine="284"/>
        <w:jc w:val="both"/>
        <w:rPr>
          <w:rFonts w:ascii="B Nazanin" w:eastAsia="Times New Roman" w:hAnsi="B Nazanin" w:cs="B Nazanin"/>
          <w:sz w:val="24"/>
          <w:szCs w:val="24"/>
          <w:rtl/>
        </w:rPr>
      </w:pPr>
      <w:r w:rsidRPr="003E61C4">
        <w:rPr>
          <w:rFonts w:ascii="B Nazanin" w:eastAsia="Times New Roman" w:hAnsi="B Nazanin" w:cs="B Nazanin" w:hint="cs"/>
          <w:sz w:val="24"/>
          <w:szCs w:val="24"/>
          <w:rtl/>
        </w:rPr>
        <w:t xml:space="preserve"> </w:t>
      </w:r>
      <w:r w:rsidR="00E25A41" w:rsidRPr="003E61C4">
        <w:rPr>
          <w:rFonts w:ascii="B Nazanin" w:eastAsia="Times New Roman" w:hAnsi="B Nazanin" w:cs="B Nazanin"/>
          <w:sz w:val="24"/>
          <w:szCs w:val="24"/>
          <w:rtl/>
        </w:rPr>
        <w:t>انگ</w:t>
      </w:r>
      <w:r w:rsidR="00E25A41" w:rsidRPr="003E61C4">
        <w:rPr>
          <w:rFonts w:ascii="B Nazanin" w:eastAsia="Times New Roman" w:hAnsi="B Nazanin" w:cs="B Nazanin" w:hint="cs"/>
          <w:sz w:val="24"/>
          <w:szCs w:val="24"/>
          <w:rtl/>
        </w:rPr>
        <w:t>ی</w:t>
      </w:r>
      <w:r w:rsidR="00E25A41" w:rsidRPr="003E61C4">
        <w:rPr>
          <w:rFonts w:ascii="B Nazanin" w:eastAsia="Times New Roman" w:hAnsi="B Nazanin" w:cs="B Nazanin" w:hint="eastAsia"/>
          <w:sz w:val="24"/>
          <w:szCs w:val="24"/>
          <w:rtl/>
        </w:rPr>
        <w:t>زه</w:t>
      </w:r>
      <w:r w:rsidR="00E25A41" w:rsidRPr="003E61C4">
        <w:rPr>
          <w:rFonts w:ascii="B Nazanin" w:eastAsia="Times New Roman" w:hAnsi="B Nazanin" w:cs="B Nazanin"/>
          <w:sz w:val="24"/>
          <w:szCs w:val="24"/>
          <w:rtl/>
        </w:rPr>
        <w:t xml:space="preserve"> </w:t>
      </w:r>
      <w:r w:rsidR="00E25A41" w:rsidRPr="003E61C4">
        <w:rPr>
          <w:rFonts w:ascii="B Nazanin" w:eastAsia="Times New Roman" w:hAnsi="B Nazanin" w:cs="B Nazanin" w:hint="cs"/>
          <w:sz w:val="24"/>
          <w:szCs w:val="24"/>
          <w:rtl/>
        </w:rPr>
        <w:t>ی</w:t>
      </w:r>
      <w:r w:rsidR="00E25A41" w:rsidRPr="003E61C4">
        <w:rPr>
          <w:rFonts w:ascii="B Nazanin" w:eastAsia="Times New Roman" w:hAnsi="B Nazanin" w:cs="B Nazanin" w:hint="eastAsia"/>
          <w:sz w:val="24"/>
          <w:szCs w:val="24"/>
          <w:rtl/>
        </w:rPr>
        <w:t>ک</w:t>
      </w:r>
      <w:r w:rsidR="00E25A41" w:rsidRPr="003E61C4">
        <w:rPr>
          <w:rFonts w:ascii="B Nazanin" w:eastAsia="Times New Roman" w:hAnsi="B Nazanin" w:cs="B Nazanin" w:hint="cs"/>
          <w:sz w:val="24"/>
          <w:szCs w:val="24"/>
          <w:rtl/>
        </w:rPr>
        <w:t>ی</w:t>
      </w:r>
      <w:r w:rsidR="00E25A41" w:rsidRPr="003E61C4">
        <w:rPr>
          <w:rFonts w:ascii="B Nazanin" w:eastAsia="Times New Roman" w:hAnsi="B Nazanin" w:cs="B Nazanin"/>
          <w:sz w:val="24"/>
          <w:szCs w:val="24"/>
          <w:rtl/>
        </w:rPr>
        <w:t xml:space="preserve"> از عوامل تع</w:t>
      </w:r>
      <w:r w:rsidR="00E25A41" w:rsidRPr="003E61C4">
        <w:rPr>
          <w:rFonts w:ascii="B Nazanin" w:eastAsia="Times New Roman" w:hAnsi="B Nazanin" w:cs="B Nazanin" w:hint="cs"/>
          <w:sz w:val="24"/>
          <w:szCs w:val="24"/>
          <w:rtl/>
        </w:rPr>
        <w:t>یی</w:t>
      </w:r>
      <w:r w:rsidR="00E25A41" w:rsidRPr="003E61C4">
        <w:rPr>
          <w:rFonts w:ascii="B Nazanin" w:eastAsia="Times New Roman" w:hAnsi="B Nazanin" w:cs="B Nazanin" w:hint="eastAsia"/>
          <w:sz w:val="24"/>
          <w:szCs w:val="24"/>
          <w:rtl/>
        </w:rPr>
        <w:t>ن</w:t>
      </w:r>
      <w:r w:rsidR="00E25A41" w:rsidRPr="003E61C4">
        <w:rPr>
          <w:rFonts w:ascii="B Nazanin" w:eastAsia="Times New Roman" w:hAnsi="B Nazanin" w:cs="B Nazanin"/>
          <w:sz w:val="24"/>
          <w:szCs w:val="24"/>
          <w:rtl/>
        </w:rPr>
        <w:t xml:space="preserve"> کننده </w:t>
      </w:r>
      <w:r w:rsidR="002A7C9D" w:rsidRPr="003E61C4">
        <w:rPr>
          <w:rFonts w:ascii="B Nazanin" w:eastAsia="Times New Roman" w:hAnsi="B Nazanin" w:cs="B Nazanin" w:hint="cs"/>
          <w:sz w:val="24"/>
          <w:szCs w:val="24"/>
          <w:rtl/>
        </w:rPr>
        <w:t>در</w:t>
      </w:r>
      <w:r w:rsidR="00E25A41" w:rsidRPr="003E61C4">
        <w:rPr>
          <w:rFonts w:ascii="B Nazanin" w:eastAsia="Times New Roman" w:hAnsi="B Nazanin" w:cs="B Nazanin"/>
          <w:sz w:val="24"/>
          <w:szCs w:val="24"/>
          <w:rtl/>
        </w:rPr>
        <w:t xml:space="preserve"> موفق</w:t>
      </w:r>
      <w:r w:rsidR="00E25A41" w:rsidRPr="003E61C4">
        <w:rPr>
          <w:rFonts w:ascii="B Nazanin" w:eastAsia="Times New Roman" w:hAnsi="B Nazanin" w:cs="B Nazanin" w:hint="cs"/>
          <w:sz w:val="24"/>
          <w:szCs w:val="24"/>
          <w:rtl/>
        </w:rPr>
        <w:t>ی</w:t>
      </w:r>
      <w:r w:rsidR="00E25A41" w:rsidRPr="003E61C4">
        <w:rPr>
          <w:rFonts w:ascii="B Nazanin" w:eastAsia="Times New Roman" w:hAnsi="B Nazanin" w:cs="B Nazanin" w:hint="eastAsia"/>
          <w:sz w:val="24"/>
          <w:szCs w:val="24"/>
          <w:rtl/>
        </w:rPr>
        <w:t>ت</w:t>
      </w:r>
      <w:r w:rsidR="00E25A41" w:rsidRPr="003E61C4">
        <w:rPr>
          <w:rFonts w:ascii="B Nazanin" w:eastAsia="Times New Roman" w:hAnsi="B Nazanin" w:cs="B Nazanin"/>
          <w:sz w:val="24"/>
          <w:szCs w:val="24"/>
          <w:rtl/>
        </w:rPr>
        <w:t xml:space="preserve"> و ک</w:t>
      </w:r>
      <w:r w:rsidR="00E25A41" w:rsidRPr="003E61C4">
        <w:rPr>
          <w:rFonts w:ascii="B Nazanin" w:eastAsia="Times New Roman" w:hAnsi="B Nazanin" w:cs="B Nazanin" w:hint="cs"/>
          <w:sz w:val="24"/>
          <w:szCs w:val="24"/>
          <w:rtl/>
        </w:rPr>
        <w:t>ی</w:t>
      </w:r>
      <w:r w:rsidR="00E25A41" w:rsidRPr="003E61C4">
        <w:rPr>
          <w:rFonts w:ascii="B Nazanin" w:eastAsia="Times New Roman" w:hAnsi="B Nazanin" w:cs="B Nazanin" w:hint="eastAsia"/>
          <w:sz w:val="24"/>
          <w:szCs w:val="24"/>
          <w:rtl/>
        </w:rPr>
        <w:t>ف</w:t>
      </w:r>
      <w:r w:rsidR="00E25A41" w:rsidRPr="003E61C4">
        <w:rPr>
          <w:rFonts w:ascii="B Nazanin" w:eastAsia="Times New Roman" w:hAnsi="B Nazanin" w:cs="B Nazanin" w:hint="cs"/>
          <w:sz w:val="24"/>
          <w:szCs w:val="24"/>
          <w:rtl/>
        </w:rPr>
        <w:t>ی</w:t>
      </w:r>
      <w:r w:rsidR="00E25A41" w:rsidRPr="003E61C4">
        <w:rPr>
          <w:rFonts w:ascii="B Nazanin" w:eastAsia="Times New Roman" w:hAnsi="B Nazanin" w:cs="B Nazanin" w:hint="eastAsia"/>
          <w:sz w:val="24"/>
          <w:szCs w:val="24"/>
          <w:rtl/>
        </w:rPr>
        <w:t>ت</w:t>
      </w:r>
      <w:r w:rsidR="00E25A41" w:rsidRPr="003E61C4">
        <w:rPr>
          <w:rFonts w:ascii="B Nazanin" w:eastAsia="Times New Roman" w:hAnsi="B Nazanin" w:cs="B Nazanin"/>
          <w:sz w:val="24"/>
          <w:szCs w:val="24"/>
          <w:rtl/>
        </w:rPr>
        <w:t xml:space="preserve"> </w:t>
      </w:r>
      <w:r w:rsidR="00E25A41" w:rsidRPr="003E61C4">
        <w:rPr>
          <w:rFonts w:ascii="B Nazanin" w:eastAsia="Times New Roman" w:hAnsi="B Nazanin" w:cs="B Nazanin" w:hint="cs"/>
          <w:sz w:val="24"/>
          <w:szCs w:val="24"/>
          <w:rtl/>
        </w:rPr>
        <w:t>ی</w:t>
      </w:r>
      <w:r w:rsidR="00E25A41" w:rsidRPr="003E61C4">
        <w:rPr>
          <w:rFonts w:ascii="B Nazanin" w:eastAsia="Times New Roman" w:hAnsi="B Nazanin" w:cs="B Nazanin" w:hint="eastAsia"/>
          <w:sz w:val="24"/>
          <w:szCs w:val="24"/>
          <w:rtl/>
        </w:rPr>
        <w:t>ادگ</w:t>
      </w:r>
      <w:r w:rsidR="00E25A41" w:rsidRPr="003E61C4">
        <w:rPr>
          <w:rFonts w:ascii="B Nazanin" w:eastAsia="Times New Roman" w:hAnsi="B Nazanin" w:cs="B Nazanin" w:hint="cs"/>
          <w:sz w:val="24"/>
          <w:szCs w:val="24"/>
          <w:rtl/>
        </w:rPr>
        <w:t>ی</w:t>
      </w:r>
      <w:r w:rsidR="00E25A41" w:rsidRPr="003E61C4">
        <w:rPr>
          <w:rFonts w:ascii="B Nazanin" w:eastAsia="Times New Roman" w:hAnsi="B Nazanin" w:cs="B Nazanin" w:hint="eastAsia"/>
          <w:sz w:val="24"/>
          <w:szCs w:val="24"/>
          <w:rtl/>
        </w:rPr>
        <w:t>ر</w:t>
      </w:r>
      <w:r w:rsidR="00E25A41" w:rsidRPr="003E61C4">
        <w:rPr>
          <w:rFonts w:ascii="B Nazanin" w:eastAsia="Times New Roman" w:hAnsi="B Nazanin" w:cs="B Nazanin" w:hint="cs"/>
          <w:sz w:val="24"/>
          <w:szCs w:val="24"/>
          <w:rtl/>
        </w:rPr>
        <w:t>ی</w:t>
      </w:r>
      <w:r w:rsidR="00E25A41" w:rsidRPr="003E61C4">
        <w:rPr>
          <w:rFonts w:ascii="B Nazanin" w:eastAsia="Times New Roman" w:hAnsi="B Nazanin" w:cs="B Nazanin"/>
          <w:sz w:val="24"/>
          <w:szCs w:val="24"/>
          <w:rtl/>
        </w:rPr>
        <w:t xml:space="preserve"> است</w:t>
      </w:r>
      <w:r w:rsidR="00E25A41" w:rsidRPr="003E61C4">
        <w:rPr>
          <w:rFonts w:ascii="B Nazanin" w:eastAsia="Times New Roman" w:hAnsi="B Nazanin" w:cs="B Nazanin" w:hint="cs"/>
          <w:sz w:val="24"/>
          <w:szCs w:val="24"/>
          <w:rtl/>
        </w:rPr>
        <w:t>. هارتنت و همکاران(2011)</w:t>
      </w:r>
      <w:r w:rsidR="00E25A41" w:rsidRPr="003E61C4">
        <w:rPr>
          <w:rFonts w:ascii="B Nazanin" w:eastAsia="Times New Roman" w:hAnsi="B Nazanin" w:cs="B Nazanin"/>
          <w:sz w:val="24"/>
          <w:szCs w:val="24"/>
          <w:rtl/>
        </w:rPr>
        <w:t xml:space="preserve"> بر </w:t>
      </w:r>
      <w:r w:rsidR="00E25A41" w:rsidRPr="003E61C4">
        <w:rPr>
          <w:rFonts w:ascii="B Nazanin" w:eastAsia="Times New Roman" w:hAnsi="B Nazanin" w:cs="B Nazanin" w:hint="cs"/>
          <w:sz w:val="24"/>
          <w:szCs w:val="24"/>
          <w:rtl/>
        </w:rPr>
        <w:t>رابطه و تأثیر</w:t>
      </w:r>
      <w:r w:rsidR="00E25A41" w:rsidRPr="003E61C4">
        <w:rPr>
          <w:rFonts w:ascii="B Nazanin" w:eastAsia="Times New Roman" w:hAnsi="B Nazanin" w:cs="B Nazanin"/>
          <w:sz w:val="24"/>
          <w:szCs w:val="24"/>
          <w:rtl/>
        </w:rPr>
        <w:t xml:space="preserve"> انگ</w:t>
      </w:r>
      <w:r w:rsidR="00E25A41" w:rsidRPr="003E61C4">
        <w:rPr>
          <w:rFonts w:ascii="B Nazanin" w:eastAsia="Times New Roman" w:hAnsi="B Nazanin" w:cs="B Nazanin" w:hint="cs"/>
          <w:sz w:val="24"/>
          <w:szCs w:val="24"/>
          <w:rtl/>
        </w:rPr>
        <w:t>ی</w:t>
      </w:r>
      <w:r w:rsidR="00E25A41" w:rsidRPr="003E61C4">
        <w:rPr>
          <w:rFonts w:ascii="B Nazanin" w:eastAsia="Times New Roman" w:hAnsi="B Nazanin" w:cs="B Nazanin" w:hint="eastAsia"/>
          <w:sz w:val="24"/>
          <w:szCs w:val="24"/>
          <w:rtl/>
        </w:rPr>
        <w:t>زه</w:t>
      </w:r>
      <w:r w:rsidR="00E25A41" w:rsidRPr="003E61C4">
        <w:rPr>
          <w:rFonts w:ascii="B Nazanin" w:eastAsia="Times New Roman" w:hAnsi="B Nazanin" w:cs="B Nazanin"/>
          <w:sz w:val="24"/>
          <w:szCs w:val="24"/>
          <w:rtl/>
        </w:rPr>
        <w:t xml:space="preserve"> در موقع</w:t>
      </w:r>
      <w:r w:rsidR="00E25A41" w:rsidRPr="003E61C4">
        <w:rPr>
          <w:rFonts w:ascii="B Nazanin" w:eastAsia="Times New Roman" w:hAnsi="B Nazanin" w:cs="B Nazanin" w:hint="cs"/>
          <w:sz w:val="24"/>
          <w:szCs w:val="24"/>
          <w:rtl/>
        </w:rPr>
        <w:t>ی</w:t>
      </w:r>
      <w:r w:rsidR="00E25A41" w:rsidRPr="003E61C4">
        <w:rPr>
          <w:rFonts w:ascii="B Nazanin" w:eastAsia="Times New Roman" w:hAnsi="B Nazanin" w:cs="B Nazanin" w:hint="eastAsia"/>
          <w:sz w:val="24"/>
          <w:szCs w:val="24"/>
          <w:rtl/>
        </w:rPr>
        <w:t>ت</w:t>
      </w:r>
      <w:r w:rsidR="000B342E">
        <w:rPr>
          <w:rFonts w:ascii="B Nazanin" w:eastAsia="Times New Roman" w:hAnsi="B Nazanin" w:cs="B Nazanin"/>
          <w:sz w:val="24"/>
          <w:szCs w:val="24"/>
          <w:rtl/>
        </w:rPr>
        <w:softHyphen/>
      </w:r>
      <w:r w:rsidR="00E25A41" w:rsidRPr="003E61C4">
        <w:rPr>
          <w:rFonts w:ascii="B Nazanin" w:eastAsia="Times New Roman" w:hAnsi="B Nazanin" w:cs="B Nazanin"/>
          <w:sz w:val="24"/>
          <w:szCs w:val="24"/>
          <w:rtl/>
        </w:rPr>
        <w:t>ها</w:t>
      </w:r>
      <w:r w:rsidR="00E25A41" w:rsidRPr="003E61C4">
        <w:rPr>
          <w:rFonts w:ascii="B Nazanin" w:eastAsia="Times New Roman" w:hAnsi="B Nazanin" w:cs="B Nazanin" w:hint="cs"/>
          <w:sz w:val="24"/>
          <w:szCs w:val="24"/>
          <w:rtl/>
        </w:rPr>
        <w:t>ی</w:t>
      </w:r>
      <w:r w:rsidR="00E25A41" w:rsidRPr="003E61C4">
        <w:rPr>
          <w:rFonts w:ascii="B Nazanin" w:eastAsia="Times New Roman" w:hAnsi="B Nazanin" w:cs="B Nazanin"/>
          <w:sz w:val="24"/>
          <w:szCs w:val="24"/>
          <w:rtl/>
        </w:rPr>
        <w:t xml:space="preserve"> </w:t>
      </w:r>
      <w:r w:rsidR="00E25A41" w:rsidRPr="003E61C4">
        <w:rPr>
          <w:rFonts w:ascii="B Nazanin" w:eastAsia="Times New Roman" w:hAnsi="B Nazanin" w:cs="B Nazanin" w:hint="cs"/>
          <w:sz w:val="24"/>
          <w:szCs w:val="24"/>
          <w:rtl/>
        </w:rPr>
        <w:t>ی</w:t>
      </w:r>
      <w:r w:rsidR="00E25A41" w:rsidRPr="003E61C4">
        <w:rPr>
          <w:rFonts w:ascii="B Nazanin" w:eastAsia="Times New Roman" w:hAnsi="B Nazanin" w:cs="B Nazanin" w:hint="eastAsia"/>
          <w:sz w:val="24"/>
          <w:szCs w:val="24"/>
          <w:rtl/>
        </w:rPr>
        <w:t>ادگ</w:t>
      </w:r>
      <w:r w:rsidR="00E25A41" w:rsidRPr="003E61C4">
        <w:rPr>
          <w:rFonts w:ascii="B Nazanin" w:eastAsia="Times New Roman" w:hAnsi="B Nazanin" w:cs="B Nazanin" w:hint="cs"/>
          <w:sz w:val="24"/>
          <w:szCs w:val="24"/>
          <w:rtl/>
        </w:rPr>
        <w:t>ی</w:t>
      </w:r>
      <w:r w:rsidR="00E25A41" w:rsidRPr="003E61C4">
        <w:rPr>
          <w:rFonts w:ascii="B Nazanin" w:eastAsia="Times New Roman" w:hAnsi="B Nazanin" w:cs="B Nazanin" w:hint="eastAsia"/>
          <w:sz w:val="24"/>
          <w:szCs w:val="24"/>
          <w:rtl/>
        </w:rPr>
        <w:t>ر</w:t>
      </w:r>
      <w:r w:rsidR="00E25A41" w:rsidRPr="003E61C4">
        <w:rPr>
          <w:rFonts w:ascii="B Nazanin" w:eastAsia="Times New Roman" w:hAnsi="B Nazanin" w:cs="B Nazanin" w:hint="cs"/>
          <w:sz w:val="24"/>
          <w:szCs w:val="24"/>
          <w:rtl/>
        </w:rPr>
        <w:t>ی</w:t>
      </w:r>
      <w:r w:rsidR="00E25A41" w:rsidRPr="003E61C4">
        <w:rPr>
          <w:rFonts w:ascii="B Nazanin" w:eastAsia="Times New Roman" w:hAnsi="B Nazanin" w:cs="B Nazanin"/>
          <w:sz w:val="24"/>
          <w:szCs w:val="24"/>
          <w:rtl/>
        </w:rPr>
        <w:t xml:space="preserve"> تأک</w:t>
      </w:r>
      <w:r w:rsidR="00E25A41" w:rsidRPr="003E61C4">
        <w:rPr>
          <w:rFonts w:ascii="B Nazanin" w:eastAsia="Times New Roman" w:hAnsi="B Nazanin" w:cs="B Nazanin" w:hint="cs"/>
          <w:sz w:val="24"/>
          <w:szCs w:val="24"/>
          <w:rtl/>
        </w:rPr>
        <w:t>ی</w:t>
      </w:r>
      <w:r w:rsidR="00E25A41" w:rsidRPr="003E61C4">
        <w:rPr>
          <w:rFonts w:ascii="B Nazanin" w:eastAsia="Times New Roman" w:hAnsi="B Nazanin" w:cs="B Nazanin" w:hint="eastAsia"/>
          <w:sz w:val="24"/>
          <w:szCs w:val="24"/>
          <w:rtl/>
        </w:rPr>
        <w:t>د</w:t>
      </w:r>
      <w:r w:rsidR="00E25A41" w:rsidRPr="003E61C4">
        <w:rPr>
          <w:rFonts w:ascii="B Nazanin" w:eastAsia="Times New Roman" w:hAnsi="B Nazanin" w:cs="B Nazanin"/>
          <w:sz w:val="24"/>
          <w:szCs w:val="24"/>
          <w:rtl/>
        </w:rPr>
        <w:t xml:space="preserve"> م</w:t>
      </w:r>
      <w:r w:rsidR="00E25A41" w:rsidRPr="003E61C4">
        <w:rPr>
          <w:rFonts w:ascii="B Nazanin" w:eastAsia="Times New Roman" w:hAnsi="B Nazanin" w:cs="B Nazanin" w:hint="cs"/>
          <w:sz w:val="24"/>
          <w:szCs w:val="24"/>
          <w:rtl/>
        </w:rPr>
        <w:t>ی</w:t>
      </w:r>
      <w:r w:rsidR="000B342E">
        <w:rPr>
          <w:rFonts w:ascii="B Nazanin" w:eastAsia="Times New Roman" w:hAnsi="B Nazanin" w:cs="B Nazanin"/>
          <w:sz w:val="24"/>
          <w:szCs w:val="24"/>
          <w:rtl/>
        </w:rPr>
        <w:softHyphen/>
      </w:r>
      <w:r w:rsidR="00E25A41" w:rsidRPr="003E61C4">
        <w:rPr>
          <w:rFonts w:ascii="B Nazanin" w:eastAsia="Times New Roman" w:hAnsi="B Nazanin" w:cs="B Nazanin"/>
          <w:sz w:val="24"/>
          <w:szCs w:val="24"/>
          <w:rtl/>
        </w:rPr>
        <w:t>کن</w:t>
      </w:r>
      <w:r w:rsidR="00E25A41" w:rsidRPr="003E61C4">
        <w:rPr>
          <w:rFonts w:ascii="B Nazanin" w:eastAsia="Times New Roman" w:hAnsi="B Nazanin" w:cs="B Nazanin" w:hint="cs"/>
          <w:sz w:val="24"/>
          <w:szCs w:val="24"/>
          <w:rtl/>
        </w:rPr>
        <w:t>ن</w:t>
      </w:r>
      <w:r w:rsidR="00E25A41" w:rsidRPr="003E61C4">
        <w:rPr>
          <w:rFonts w:ascii="B Nazanin" w:eastAsia="Times New Roman" w:hAnsi="B Nazanin" w:cs="B Nazanin"/>
          <w:sz w:val="24"/>
          <w:szCs w:val="24"/>
          <w:rtl/>
        </w:rPr>
        <w:t>د و نشان م</w:t>
      </w:r>
      <w:r w:rsidR="00E25A41" w:rsidRPr="003E61C4">
        <w:rPr>
          <w:rFonts w:ascii="B Nazanin" w:eastAsia="Times New Roman" w:hAnsi="B Nazanin" w:cs="B Nazanin" w:hint="cs"/>
          <w:sz w:val="24"/>
          <w:szCs w:val="24"/>
          <w:rtl/>
        </w:rPr>
        <w:t>ی</w:t>
      </w:r>
      <w:r w:rsidR="000B342E">
        <w:rPr>
          <w:rFonts w:ascii="B Nazanin" w:eastAsia="Times New Roman" w:hAnsi="B Nazanin" w:cs="B Nazanin"/>
          <w:sz w:val="24"/>
          <w:szCs w:val="24"/>
          <w:rtl/>
        </w:rPr>
        <w:softHyphen/>
      </w:r>
      <w:r w:rsidR="00E25A41" w:rsidRPr="003E61C4">
        <w:rPr>
          <w:rFonts w:ascii="B Nazanin" w:eastAsia="Times New Roman" w:hAnsi="B Nazanin" w:cs="B Nazanin"/>
          <w:sz w:val="24"/>
          <w:szCs w:val="24"/>
          <w:rtl/>
        </w:rPr>
        <w:t>ده</w:t>
      </w:r>
      <w:r w:rsidR="00E25A41" w:rsidRPr="003E61C4">
        <w:rPr>
          <w:rFonts w:ascii="B Nazanin" w:eastAsia="Times New Roman" w:hAnsi="B Nazanin" w:cs="B Nazanin" w:hint="cs"/>
          <w:sz w:val="24"/>
          <w:szCs w:val="24"/>
          <w:rtl/>
        </w:rPr>
        <w:t>ن</w:t>
      </w:r>
      <w:r w:rsidR="00E25A41" w:rsidRPr="003E61C4">
        <w:rPr>
          <w:rFonts w:ascii="B Nazanin" w:eastAsia="Times New Roman" w:hAnsi="B Nazanin" w:cs="B Nazanin"/>
          <w:sz w:val="24"/>
          <w:szCs w:val="24"/>
          <w:rtl/>
        </w:rPr>
        <w:t>د که ا</w:t>
      </w:r>
      <w:r w:rsidR="00E25A41" w:rsidRPr="003E61C4">
        <w:rPr>
          <w:rFonts w:ascii="B Nazanin" w:eastAsia="Times New Roman" w:hAnsi="B Nazanin" w:cs="B Nazanin" w:hint="cs"/>
          <w:sz w:val="24"/>
          <w:szCs w:val="24"/>
          <w:rtl/>
        </w:rPr>
        <w:t>ی</w:t>
      </w:r>
      <w:r w:rsidR="00E25A41" w:rsidRPr="003E61C4">
        <w:rPr>
          <w:rFonts w:ascii="B Nazanin" w:eastAsia="Times New Roman" w:hAnsi="B Nazanin" w:cs="B Nazanin" w:hint="eastAsia"/>
          <w:sz w:val="24"/>
          <w:szCs w:val="24"/>
          <w:rtl/>
        </w:rPr>
        <w:t>ن</w:t>
      </w:r>
      <w:r w:rsidR="00E25A41" w:rsidRPr="003E61C4">
        <w:rPr>
          <w:rFonts w:ascii="B Nazanin" w:eastAsia="Times New Roman" w:hAnsi="B Nazanin" w:cs="B Nazanin"/>
          <w:sz w:val="24"/>
          <w:szCs w:val="24"/>
          <w:rtl/>
        </w:rPr>
        <w:t xml:space="preserve"> سازه </w:t>
      </w:r>
      <w:r w:rsidR="00E25A41" w:rsidRPr="003E61C4">
        <w:rPr>
          <w:rFonts w:ascii="B Nazanin" w:eastAsia="Times New Roman" w:hAnsi="B Nazanin" w:cs="B Nazanin" w:hint="cs"/>
          <w:sz w:val="24"/>
          <w:szCs w:val="24"/>
          <w:rtl/>
        </w:rPr>
        <w:t>ی</w:t>
      </w:r>
      <w:r w:rsidR="00E25A41" w:rsidRPr="003E61C4">
        <w:rPr>
          <w:rFonts w:ascii="B Nazanin" w:eastAsia="Times New Roman" w:hAnsi="B Nazanin" w:cs="B Nazanin" w:hint="eastAsia"/>
          <w:sz w:val="24"/>
          <w:szCs w:val="24"/>
          <w:rtl/>
        </w:rPr>
        <w:t>ک</w:t>
      </w:r>
      <w:r w:rsidR="00E25A41" w:rsidRPr="003E61C4">
        <w:rPr>
          <w:rFonts w:ascii="B Nazanin" w:eastAsia="Times New Roman" w:hAnsi="B Nazanin" w:cs="B Nazanin"/>
          <w:sz w:val="24"/>
          <w:szCs w:val="24"/>
          <w:rtl/>
        </w:rPr>
        <w:t xml:space="preserve"> عامل کل</w:t>
      </w:r>
      <w:r w:rsidR="00E25A41" w:rsidRPr="003E61C4">
        <w:rPr>
          <w:rFonts w:ascii="B Nazanin" w:eastAsia="Times New Roman" w:hAnsi="B Nazanin" w:cs="B Nazanin" w:hint="cs"/>
          <w:sz w:val="24"/>
          <w:szCs w:val="24"/>
          <w:rtl/>
        </w:rPr>
        <w:t>ی</w:t>
      </w:r>
      <w:r w:rsidR="00E25A41" w:rsidRPr="003E61C4">
        <w:rPr>
          <w:rFonts w:ascii="B Nazanin" w:eastAsia="Times New Roman" w:hAnsi="B Nazanin" w:cs="B Nazanin" w:hint="eastAsia"/>
          <w:sz w:val="24"/>
          <w:szCs w:val="24"/>
          <w:rtl/>
        </w:rPr>
        <w:t>د</w:t>
      </w:r>
      <w:r w:rsidR="00E25A41" w:rsidRPr="003E61C4">
        <w:rPr>
          <w:rFonts w:ascii="B Nazanin" w:eastAsia="Times New Roman" w:hAnsi="B Nazanin" w:cs="B Nazanin" w:hint="cs"/>
          <w:sz w:val="24"/>
          <w:szCs w:val="24"/>
          <w:rtl/>
        </w:rPr>
        <w:t>ی</w:t>
      </w:r>
      <w:r w:rsidR="00E25A41" w:rsidRPr="003E61C4">
        <w:rPr>
          <w:rFonts w:ascii="B Nazanin" w:eastAsia="Times New Roman" w:hAnsi="B Nazanin" w:cs="B Nazanin"/>
          <w:sz w:val="24"/>
          <w:szCs w:val="24"/>
          <w:rtl/>
        </w:rPr>
        <w:t xml:space="preserve"> برا</w:t>
      </w:r>
      <w:r w:rsidR="00E25A41" w:rsidRPr="003E61C4">
        <w:rPr>
          <w:rFonts w:ascii="B Nazanin" w:eastAsia="Times New Roman" w:hAnsi="B Nazanin" w:cs="B Nazanin" w:hint="cs"/>
          <w:sz w:val="24"/>
          <w:szCs w:val="24"/>
          <w:rtl/>
        </w:rPr>
        <w:t>ی</w:t>
      </w:r>
      <w:r w:rsidR="00E25A41" w:rsidRPr="003E61C4">
        <w:rPr>
          <w:rFonts w:ascii="B Nazanin" w:eastAsia="Times New Roman" w:hAnsi="B Nazanin" w:cs="B Nazanin"/>
          <w:sz w:val="24"/>
          <w:szCs w:val="24"/>
          <w:rtl/>
        </w:rPr>
        <w:t xml:space="preserve"> رشد</w:t>
      </w:r>
      <w:r w:rsidR="002A7C9D" w:rsidRPr="003E61C4">
        <w:rPr>
          <w:rFonts w:ascii="B Nazanin" w:eastAsia="Times New Roman" w:hAnsi="B Nazanin" w:cs="B Nazanin" w:hint="cs"/>
          <w:sz w:val="24"/>
          <w:szCs w:val="24"/>
          <w:rtl/>
        </w:rPr>
        <w:t xml:space="preserve"> یادگیری</w:t>
      </w:r>
      <w:r w:rsidR="00E25A41" w:rsidRPr="003E61C4">
        <w:rPr>
          <w:rFonts w:ascii="B Nazanin" w:eastAsia="Times New Roman" w:hAnsi="B Nazanin" w:cs="B Nazanin"/>
          <w:sz w:val="24"/>
          <w:szCs w:val="24"/>
          <w:rtl/>
        </w:rPr>
        <w:t xml:space="preserve"> </w:t>
      </w:r>
      <w:r w:rsidR="00E25A41" w:rsidRPr="003E61C4">
        <w:rPr>
          <w:rFonts w:ascii="B Nazanin" w:eastAsia="Times New Roman" w:hAnsi="B Nazanin" w:cs="B Nazanin" w:hint="cs"/>
          <w:sz w:val="24"/>
          <w:szCs w:val="24"/>
          <w:rtl/>
        </w:rPr>
        <w:t>فراگیران</w:t>
      </w:r>
      <w:r w:rsidR="00E25A41" w:rsidRPr="003E61C4">
        <w:rPr>
          <w:rFonts w:ascii="B Nazanin" w:eastAsia="Times New Roman" w:hAnsi="B Nazanin" w:cs="B Nazanin"/>
          <w:sz w:val="24"/>
          <w:szCs w:val="24"/>
          <w:rtl/>
        </w:rPr>
        <w:t xml:space="preserve"> در </w:t>
      </w:r>
      <w:r w:rsidR="00E25A41" w:rsidRPr="003E61C4">
        <w:rPr>
          <w:rFonts w:ascii="B Nazanin" w:eastAsia="Times New Roman" w:hAnsi="B Nazanin" w:cs="B Nazanin" w:hint="eastAsia"/>
          <w:sz w:val="24"/>
          <w:szCs w:val="24"/>
          <w:rtl/>
        </w:rPr>
        <w:t>مح</w:t>
      </w:r>
      <w:r w:rsidR="00E25A41" w:rsidRPr="003E61C4">
        <w:rPr>
          <w:rFonts w:ascii="B Nazanin" w:eastAsia="Times New Roman" w:hAnsi="B Nazanin" w:cs="B Nazanin" w:hint="cs"/>
          <w:sz w:val="24"/>
          <w:szCs w:val="24"/>
          <w:rtl/>
        </w:rPr>
        <w:t>ی</w:t>
      </w:r>
      <w:r w:rsidR="00E25A41" w:rsidRPr="003E61C4">
        <w:rPr>
          <w:rFonts w:ascii="B Nazanin" w:eastAsia="Times New Roman" w:hAnsi="B Nazanin" w:cs="B Nazanin" w:hint="eastAsia"/>
          <w:sz w:val="24"/>
          <w:szCs w:val="24"/>
          <w:rtl/>
        </w:rPr>
        <w:t>ط</w:t>
      </w:r>
      <w:r w:rsidR="000B342E">
        <w:rPr>
          <w:rFonts w:ascii="B Nazanin" w:eastAsia="Times New Roman" w:hAnsi="B Nazanin" w:cs="B Nazanin"/>
          <w:sz w:val="24"/>
          <w:szCs w:val="24"/>
          <w:rtl/>
        </w:rPr>
        <w:softHyphen/>
      </w:r>
      <w:r w:rsidR="00E25A41" w:rsidRPr="003E61C4">
        <w:rPr>
          <w:rFonts w:ascii="B Nazanin" w:eastAsia="Times New Roman" w:hAnsi="B Nazanin" w:cs="B Nazanin"/>
          <w:sz w:val="24"/>
          <w:szCs w:val="24"/>
          <w:rtl/>
        </w:rPr>
        <w:t>ها</w:t>
      </w:r>
      <w:r w:rsidR="00E25A41" w:rsidRPr="003E61C4">
        <w:rPr>
          <w:rFonts w:ascii="B Nazanin" w:eastAsia="Times New Roman" w:hAnsi="B Nazanin" w:cs="B Nazanin" w:hint="cs"/>
          <w:sz w:val="24"/>
          <w:szCs w:val="24"/>
          <w:rtl/>
        </w:rPr>
        <w:t>ی</w:t>
      </w:r>
      <w:r w:rsidR="00E25A41" w:rsidRPr="003E61C4">
        <w:rPr>
          <w:rFonts w:ascii="B Nazanin" w:eastAsia="Times New Roman" w:hAnsi="B Nazanin" w:cs="B Nazanin"/>
          <w:sz w:val="24"/>
          <w:szCs w:val="24"/>
          <w:rtl/>
        </w:rPr>
        <w:t xml:space="preserve"> </w:t>
      </w:r>
      <w:r w:rsidR="00E25A41" w:rsidRPr="003E61C4">
        <w:rPr>
          <w:rFonts w:ascii="B Nazanin" w:eastAsia="Times New Roman" w:hAnsi="B Nazanin" w:cs="B Nazanin" w:hint="cs"/>
          <w:sz w:val="24"/>
          <w:szCs w:val="24"/>
          <w:rtl/>
        </w:rPr>
        <w:t xml:space="preserve">الکترونیکی </w:t>
      </w:r>
      <w:r w:rsidR="003A3081" w:rsidRPr="003E61C4">
        <w:rPr>
          <w:rFonts w:ascii="B Nazanin" w:eastAsia="Times New Roman" w:hAnsi="B Nazanin" w:cs="B Nazanin" w:hint="cs"/>
          <w:sz w:val="24"/>
          <w:szCs w:val="24"/>
          <w:rtl/>
        </w:rPr>
        <w:t>است</w:t>
      </w:r>
      <w:r w:rsidR="00E25A41" w:rsidRPr="003E61C4">
        <w:rPr>
          <w:rFonts w:ascii="B Nazanin" w:eastAsia="Times New Roman" w:hAnsi="B Nazanin" w:cs="B Nazanin" w:hint="cs"/>
          <w:sz w:val="24"/>
          <w:szCs w:val="24"/>
          <w:rtl/>
        </w:rPr>
        <w:t>.</w:t>
      </w:r>
      <w:r w:rsidR="00A427C4" w:rsidRPr="003E61C4">
        <w:rPr>
          <w:rFonts w:ascii="B Nazanin" w:eastAsia="Times New Roman" w:hAnsi="B Nazanin" w:cs="B Nazanin" w:hint="cs"/>
          <w:sz w:val="24"/>
          <w:szCs w:val="24"/>
          <w:rtl/>
        </w:rPr>
        <w:t xml:space="preserve"> </w:t>
      </w:r>
      <w:r w:rsidR="000B342E">
        <w:rPr>
          <w:rFonts w:ascii="B Nazanin" w:eastAsia="Times New Roman" w:hAnsi="B Nazanin" w:cs="B Nazanin" w:hint="cs"/>
          <w:sz w:val="24"/>
          <w:szCs w:val="24"/>
          <w:rtl/>
        </w:rPr>
        <w:t>برخی از پژوهش</w:t>
      </w:r>
      <w:r w:rsidR="000B342E">
        <w:rPr>
          <w:rFonts w:ascii="B Nazanin" w:eastAsia="Times New Roman" w:hAnsi="B Nazanin" w:cs="B Nazanin"/>
          <w:sz w:val="24"/>
          <w:szCs w:val="24"/>
          <w:rtl/>
        </w:rPr>
        <w:softHyphen/>
      </w:r>
      <w:r w:rsidR="000B342E">
        <w:rPr>
          <w:rFonts w:ascii="B Nazanin" w:eastAsia="Times New Roman" w:hAnsi="B Nazanin" w:cs="B Nazanin" w:hint="cs"/>
          <w:sz w:val="24"/>
          <w:szCs w:val="24"/>
          <w:rtl/>
        </w:rPr>
        <w:t>ها</w:t>
      </w:r>
      <w:r w:rsidR="001343E9" w:rsidRPr="003E61C4">
        <w:rPr>
          <w:rFonts w:ascii="B Nazanin" w:eastAsia="Times New Roman" w:hAnsi="B Nazanin" w:cs="B Nazanin"/>
          <w:sz w:val="24"/>
          <w:szCs w:val="24"/>
          <w:rtl/>
        </w:rPr>
        <w:t xml:space="preserve"> با در نظر گرفتن ارتباط شناخته شده</w:t>
      </w:r>
      <w:r w:rsidR="001343E9" w:rsidRPr="003E61C4">
        <w:rPr>
          <w:rFonts w:ascii="B Nazanin" w:eastAsia="Times New Roman" w:hAnsi="B Nazanin" w:cs="B Nazanin"/>
          <w:sz w:val="24"/>
          <w:szCs w:val="24"/>
          <w:rtl/>
        </w:rPr>
        <w:softHyphen/>
      </w:r>
      <w:r w:rsidR="001343E9" w:rsidRPr="003E61C4">
        <w:rPr>
          <w:rFonts w:ascii="B Nazanin" w:eastAsia="Times New Roman" w:hAnsi="B Nazanin" w:cs="B Nazanin" w:hint="cs"/>
          <w:sz w:val="24"/>
          <w:szCs w:val="24"/>
          <w:rtl/>
        </w:rPr>
        <w:t>ی</w:t>
      </w:r>
      <w:r w:rsidR="001343E9" w:rsidRPr="003E61C4">
        <w:rPr>
          <w:rFonts w:ascii="B Nazanin" w:eastAsia="Times New Roman" w:hAnsi="B Nazanin" w:cs="B Nazanin"/>
          <w:sz w:val="24"/>
          <w:szCs w:val="24"/>
          <w:rtl/>
        </w:rPr>
        <w:t xml:space="preserve"> انگ</w:t>
      </w:r>
      <w:r w:rsidR="001343E9" w:rsidRPr="003E61C4">
        <w:rPr>
          <w:rFonts w:ascii="B Nazanin" w:eastAsia="Times New Roman" w:hAnsi="B Nazanin" w:cs="B Nazanin" w:hint="cs"/>
          <w:sz w:val="24"/>
          <w:szCs w:val="24"/>
          <w:rtl/>
        </w:rPr>
        <w:t>ی</w:t>
      </w:r>
      <w:r w:rsidR="001343E9" w:rsidRPr="003E61C4">
        <w:rPr>
          <w:rFonts w:ascii="B Nazanin" w:eastAsia="Times New Roman" w:hAnsi="B Nazanin" w:cs="B Nazanin" w:hint="eastAsia"/>
          <w:sz w:val="24"/>
          <w:szCs w:val="24"/>
          <w:rtl/>
        </w:rPr>
        <w:t>زش</w:t>
      </w:r>
      <w:r w:rsidR="001343E9" w:rsidRPr="003E61C4">
        <w:rPr>
          <w:rFonts w:ascii="B Nazanin" w:eastAsia="Times New Roman" w:hAnsi="B Nazanin" w:cs="B Nazanin"/>
          <w:sz w:val="24"/>
          <w:szCs w:val="24"/>
          <w:rtl/>
        </w:rPr>
        <w:t xml:space="preserve"> </w:t>
      </w:r>
      <w:r w:rsidR="001343E9" w:rsidRPr="003E61C4">
        <w:rPr>
          <w:rFonts w:ascii="B Nazanin" w:eastAsia="Times New Roman" w:hAnsi="B Nazanin" w:cs="B Nazanin" w:hint="cs"/>
          <w:sz w:val="24"/>
          <w:szCs w:val="24"/>
          <w:rtl/>
        </w:rPr>
        <w:t>با</w:t>
      </w:r>
      <w:r w:rsidR="001343E9" w:rsidRPr="003E61C4">
        <w:rPr>
          <w:rFonts w:ascii="B Nazanin" w:eastAsia="Times New Roman" w:hAnsi="B Nazanin" w:cs="B Nazanin"/>
          <w:sz w:val="24"/>
          <w:szCs w:val="24"/>
          <w:rtl/>
        </w:rPr>
        <w:t xml:space="preserve"> </w:t>
      </w:r>
      <w:r w:rsidR="001343E9" w:rsidRPr="003E61C4">
        <w:rPr>
          <w:rFonts w:ascii="B Nazanin" w:eastAsia="Times New Roman" w:hAnsi="B Nazanin" w:cs="B Nazanin" w:hint="cs"/>
          <w:sz w:val="24"/>
          <w:szCs w:val="24"/>
          <w:rtl/>
        </w:rPr>
        <w:t>یادگیری</w:t>
      </w:r>
      <w:r w:rsidR="001343E9" w:rsidRPr="003E61C4">
        <w:rPr>
          <w:rFonts w:ascii="B Nazanin" w:eastAsia="Times New Roman" w:hAnsi="B Nazanin" w:cs="B Nazanin"/>
          <w:sz w:val="24"/>
          <w:szCs w:val="24"/>
          <w:rtl/>
        </w:rPr>
        <w:t xml:space="preserve"> تأک</w:t>
      </w:r>
      <w:r w:rsidR="001343E9" w:rsidRPr="003E61C4">
        <w:rPr>
          <w:rFonts w:ascii="B Nazanin" w:eastAsia="Times New Roman" w:hAnsi="B Nazanin" w:cs="B Nazanin" w:hint="cs"/>
          <w:sz w:val="24"/>
          <w:szCs w:val="24"/>
          <w:rtl/>
        </w:rPr>
        <w:t>ی</w:t>
      </w:r>
      <w:r w:rsidR="001343E9" w:rsidRPr="003E61C4">
        <w:rPr>
          <w:rFonts w:ascii="B Nazanin" w:eastAsia="Times New Roman" w:hAnsi="B Nazanin" w:cs="B Nazanin" w:hint="eastAsia"/>
          <w:sz w:val="24"/>
          <w:szCs w:val="24"/>
          <w:rtl/>
        </w:rPr>
        <w:t>د</w:t>
      </w:r>
      <w:r w:rsidR="001343E9" w:rsidRPr="003E61C4">
        <w:rPr>
          <w:rFonts w:ascii="B Nazanin" w:eastAsia="Times New Roman" w:hAnsi="B Nazanin" w:cs="B Nazanin"/>
          <w:sz w:val="24"/>
          <w:szCs w:val="24"/>
          <w:rtl/>
        </w:rPr>
        <w:t xml:space="preserve"> م</w:t>
      </w:r>
      <w:r w:rsidR="001343E9" w:rsidRPr="003E61C4">
        <w:rPr>
          <w:rFonts w:ascii="B Nazanin" w:eastAsia="Times New Roman" w:hAnsi="B Nazanin" w:cs="B Nazanin" w:hint="cs"/>
          <w:sz w:val="24"/>
          <w:szCs w:val="24"/>
          <w:rtl/>
        </w:rPr>
        <w:t>ی</w:t>
      </w:r>
      <w:r w:rsidR="000B342E">
        <w:rPr>
          <w:rFonts w:ascii="B Nazanin" w:eastAsia="Times New Roman" w:hAnsi="B Nazanin" w:cs="B Nazanin"/>
          <w:sz w:val="24"/>
          <w:szCs w:val="24"/>
          <w:rtl/>
        </w:rPr>
        <w:softHyphen/>
      </w:r>
      <w:r w:rsidR="001343E9" w:rsidRPr="003E61C4">
        <w:rPr>
          <w:rFonts w:ascii="B Nazanin" w:eastAsia="Times New Roman" w:hAnsi="B Nazanin" w:cs="B Nazanin"/>
          <w:sz w:val="24"/>
          <w:szCs w:val="24"/>
          <w:rtl/>
        </w:rPr>
        <w:t>کنند که</w:t>
      </w:r>
      <w:r w:rsidR="001343E9" w:rsidRPr="003E61C4">
        <w:rPr>
          <w:rFonts w:ascii="B Nazanin" w:eastAsia="Times New Roman" w:hAnsi="B Nazanin" w:cs="B Nazanin" w:hint="cs"/>
          <w:sz w:val="24"/>
          <w:szCs w:val="24"/>
          <w:rtl/>
        </w:rPr>
        <w:t xml:space="preserve"> ایجاد</w:t>
      </w:r>
      <w:r w:rsidR="001343E9" w:rsidRPr="003E61C4">
        <w:rPr>
          <w:rFonts w:ascii="B Nazanin" w:eastAsia="Times New Roman" w:hAnsi="B Nazanin" w:cs="B Nazanin"/>
          <w:sz w:val="24"/>
          <w:szCs w:val="24"/>
          <w:rtl/>
        </w:rPr>
        <w:t xml:space="preserve"> انگ</w:t>
      </w:r>
      <w:r w:rsidR="001343E9" w:rsidRPr="003E61C4">
        <w:rPr>
          <w:rFonts w:ascii="B Nazanin" w:eastAsia="Times New Roman" w:hAnsi="B Nazanin" w:cs="B Nazanin" w:hint="cs"/>
          <w:sz w:val="24"/>
          <w:szCs w:val="24"/>
          <w:rtl/>
        </w:rPr>
        <w:t>ی</w:t>
      </w:r>
      <w:r w:rsidR="001343E9" w:rsidRPr="003E61C4">
        <w:rPr>
          <w:rFonts w:ascii="B Nazanin" w:eastAsia="Times New Roman" w:hAnsi="B Nazanin" w:cs="B Nazanin" w:hint="eastAsia"/>
          <w:sz w:val="24"/>
          <w:szCs w:val="24"/>
          <w:rtl/>
        </w:rPr>
        <w:t>ز</w:t>
      </w:r>
      <w:r w:rsidR="001343E9" w:rsidRPr="003E61C4">
        <w:rPr>
          <w:rFonts w:ascii="B Nazanin" w:eastAsia="Times New Roman" w:hAnsi="B Nazanin" w:cs="B Nazanin" w:hint="cs"/>
          <w:sz w:val="24"/>
          <w:szCs w:val="24"/>
          <w:rtl/>
        </w:rPr>
        <w:t>ش</w:t>
      </w:r>
      <w:r w:rsidR="001343E9" w:rsidRPr="003E61C4">
        <w:rPr>
          <w:rFonts w:ascii="B Nazanin" w:eastAsia="Times New Roman" w:hAnsi="B Nazanin" w:cs="B Nazanin"/>
          <w:sz w:val="24"/>
          <w:szCs w:val="24"/>
          <w:rtl/>
        </w:rPr>
        <w:t xml:space="preserve"> </w:t>
      </w:r>
      <w:r w:rsidR="001343E9" w:rsidRPr="003E61C4">
        <w:rPr>
          <w:rFonts w:ascii="B Nazanin" w:eastAsia="Times New Roman" w:hAnsi="B Nazanin" w:cs="B Nazanin" w:hint="cs"/>
          <w:sz w:val="24"/>
          <w:szCs w:val="24"/>
          <w:rtl/>
        </w:rPr>
        <w:t>در فراگیران</w:t>
      </w:r>
      <w:r w:rsidR="001343E9" w:rsidRPr="003E61C4">
        <w:rPr>
          <w:rFonts w:ascii="B Nazanin" w:eastAsia="Times New Roman" w:hAnsi="B Nazanin" w:cs="B Nazanin"/>
          <w:sz w:val="24"/>
          <w:szCs w:val="24"/>
          <w:rtl/>
        </w:rPr>
        <w:t xml:space="preserve"> </w:t>
      </w:r>
      <w:r w:rsidR="001343E9" w:rsidRPr="003E61C4">
        <w:rPr>
          <w:rFonts w:ascii="B Nazanin" w:eastAsia="Times New Roman" w:hAnsi="B Nazanin" w:cs="B Nazanin" w:hint="cs"/>
          <w:sz w:val="24"/>
          <w:szCs w:val="24"/>
          <w:rtl/>
        </w:rPr>
        <w:t>باید ی</w:t>
      </w:r>
      <w:r w:rsidR="001343E9" w:rsidRPr="003E61C4">
        <w:rPr>
          <w:rFonts w:ascii="B Nazanin" w:eastAsia="Times New Roman" w:hAnsi="B Nazanin" w:cs="B Nazanin" w:hint="eastAsia"/>
          <w:sz w:val="24"/>
          <w:szCs w:val="24"/>
          <w:rtl/>
        </w:rPr>
        <w:t>ک</w:t>
      </w:r>
      <w:r w:rsidR="001343E9" w:rsidRPr="003E61C4">
        <w:rPr>
          <w:rFonts w:ascii="B Nazanin" w:eastAsia="Times New Roman" w:hAnsi="B Nazanin" w:cs="B Nazanin"/>
          <w:sz w:val="24"/>
          <w:szCs w:val="24"/>
          <w:rtl/>
        </w:rPr>
        <w:t xml:space="preserve"> هدف </w:t>
      </w:r>
      <w:r w:rsidR="002A7C9D" w:rsidRPr="003E61C4">
        <w:rPr>
          <w:rFonts w:ascii="B Nazanin" w:eastAsia="Times New Roman" w:hAnsi="B Nazanin" w:cs="B Nazanin" w:hint="cs"/>
          <w:sz w:val="24"/>
          <w:szCs w:val="24"/>
          <w:rtl/>
        </w:rPr>
        <w:t xml:space="preserve">اولویت دار در </w:t>
      </w:r>
      <w:r w:rsidR="001343E9" w:rsidRPr="003E61C4">
        <w:rPr>
          <w:rFonts w:ascii="B Nazanin" w:eastAsia="Times New Roman" w:hAnsi="B Nazanin" w:cs="B Nazanin"/>
          <w:sz w:val="24"/>
          <w:szCs w:val="24"/>
          <w:rtl/>
        </w:rPr>
        <w:t>آموزش</w:t>
      </w:r>
      <w:r w:rsidR="002A7C9D" w:rsidRPr="003E61C4">
        <w:rPr>
          <w:rFonts w:ascii="B Nazanin" w:eastAsia="Times New Roman" w:hAnsi="B Nazanin" w:cs="B Nazanin" w:hint="cs"/>
          <w:sz w:val="24"/>
          <w:szCs w:val="24"/>
          <w:rtl/>
        </w:rPr>
        <w:t xml:space="preserve"> باشد</w:t>
      </w:r>
      <w:r w:rsidR="00A427C4" w:rsidRPr="003E61C4">
        <w:rPr>
          <w:rFonts w:ascii="B Nazanin" w:eastAsia="Times New Roman" w:hAnsi="B Nazanin" w:cs="B Nazanin" w:hint="cs"/>
          <w:sz w:val="24"/>
          <w:szCs w:val="24"/>
          <w:rtl/>
        </w:rPr>
        <w:t xml:space="preserve">. </w:t>
      </w:r>
      <w:r w:rsidR="000B342E">
        <w:rPr>
          <w:rFonts w:ascii="B Nazanin" w:eastAsia="Times New Roman" w:hAnsi="B Nazanin" w:cs="B Nazanin" w:hint="cs"/>
          <w:sz w:val="24"/>
          <w:szCs w:val="24"/>
          <w:rtl/>
        </w:rPr>
        <w:t>از اینرو</w:t>
      </w:r>
      <w:r w:rsidR="002A7C9D" w:rsidRPr="003E61C4">
        <w:rPr>
          <w:rFonts w:ascii="B Nazanin" w:eastAsia="Times New Roman" w:hAnsi="B Nazanin" w:cs="B Nazanin" w:hint="cs"/>
          <w:sz w:val="24"/>
          <w:szCs w:val="24"/>
          <w:rtl/>
        </w:rPr>
        <w:t>،</w:t>
      </w:r>
      <w:r w:rsidR="001343E9" w:rsidRPr="003E61C4">
        <w:rPr>
          <w:rFonts w:ascii="B Nazanin" w:eastAsia="Times New Roman" w:hAnsi="B Nazanin" w:cs="B Nazanin" w:hint="cs"/>
          <w:sz w:val="24"/>
          <w:szCs w:val="24"/>
          <w:rtl/>
        </w:rPr>
        <w:t xml:space="preserve"> </w:t>
      </w:r>
      <w:r w:rsidR="001343E9" w:rsidRPr="003E61C4">
        <w:rPr>
          <w:rFonts w:ascii="B Nazanin" w:eastAsia="Times New Roman" w:hAnsi="B Nazanin" w:cs="B Nazanin"/>
          <w:sz w:val="24"/>
          <w:szCs w:val="24"/>
          <w:rtl/>
        </w:rPr>
        <w:t>م</w:t>
      </w:r>
      <w:r w:rsidR="001343E9" w:rsidRPr="003E61C4">
        <w:rPr>
          <w:rFonts w:ascii="B Nazanin" w:eastAsia="Times New Roman" w:hAnsi="B Nazanin" w:cs="B Nazanin" w:hint="cs"/>
          <w:sz w:val="24"/>
          <w:szCs w:val="24"/>
          <w:rtl/>
        </w:rPr>
        <w:t>ی</w:t>
      </w:r>
      <w:r w:rsidR="00C97814" w:rsidRPr="003E61C4">
        <w:rPr>
          <w:rFonts w:ascii="B Nazanin" w:eastAsia="Times New Roman" w:hAnsi="B Nazanin" w:cs="B Nazanin" w:hint="cs"/>
          <w:sz w:val="24"/>
          <w:szCs w:val="24"/>
          <w:rtl/>
        </w:rPr>
        <w:t xml:space="preserve"> </w:t>
      </w:r>
      <w:r w:rsidR="001343E9" w:rsidRPr="003E61C4">
        <w:rPr>
          <w:rFonts w:ascii="B Nazanin" w:eastAsia="Times New Roman" w:hAnsi="B Nazanin" w:cs="B Nazanin"/>
          <w:sz w:val="24"/>
          <w:szCs w:val="24"/>
          <w:rtl/>
        </w:rPr>
        <w:t>توان تشخ</w:t>
      </w:r>
      <w:r w:rsidR="001343E9" w:rsidRPr="003E61C4">
        <w:rPr>
          <w:rFonts w:ascii="B Nazanin" w:eastAsia="Times New Roman" w:hAnsi="B Nazanin" w:cs="B Nazanin" w:hint="cs"/>
          <w:sz w:val="24"/>
          <w:szCs w:val="24"/>
          <w:rtl/>
        </w:rPr>
        <w:t>ی</w:t>
      </w:r>
      <w:r w:rsidR="001343E9" w:rsidRPr="003E61C4">
        <w:rPr>
          <w:rFonts w:ascii="B Nazanin" w:eastAsia="Times New Roman" w:hAnsi="B Nazanin" w:cs="B Nazanin" w:hint="eastAsia"/>
          <w:sz w:val="24"/>
          <w:szCs w:val="24"/>
          <w:rtl/>
        </w:rPr>
        <w:t>ص</w:t>
      </w:r>
      <w:r w:rsidR="001343E9" w:rsidRPr="003E61C4">
        <w:rPr>
          <w:rFonts w:ascii="B Nazanin" w:eastAsia="Times New Roman" w:hAnsi="B Nazanin" w:cs="B Nazanin"/>
          <w:sz w:val="24"/>
          <w:szCs w:val="24"/>
          <w:rtl/>
        </w:rPr>
        <w:t xml:space="preserve"> داد که نگران</w:t>
      </w:r>
      <w:r w:rsidR="001343E9" w:rsidRPr="003E61C4">
        <w:rPr>
          <w:rFonts w:ascii="B Nazanin" w:eastAsia="Times New Roman" w:hAnsi="B Nazanin" w:cs="B Nazanin" w:hint="cs"/>
          <w:sz w:val="24"/>
          <w:szCs w:val="24"/>
          <w:rtl/>
        </w:rPr>
        <w:t>ی پژوهشگرانی</w:t>
      </w:r>
      <w:r w:rsidR="001343E9" w:rsidRPr="003E61C4">
        <w:rPr>
          <w:rFonts w:ascii="B Nazanin" w:eastAsia="Times New Roman" w:hAnsi="B Nazanin" w:cs="B Nazanin"/>
          <w:sz w:val="24"/>
          <w:szCs w:val="24"/>
          <w:rtl/>
        </w:rPr>
        <w:t xml:space="preserve"> که </w:t>
      </w:r>
      <w:r w:rsidR="001343E9" w:rsidRPr="003E61C4">
        <w:rPr>
          <w:rFonts w:ascii="B Nazanin" w:eastAsia="Times New Roman" w:hAnsi="B Nazanin" w:cs="B Nazanin" w:hint="cs"/>
          <w:sz w:val="24"/>
          <w:szCs w:val="24"/>
          <w:rtl/>
        </w:rPr>
        <w:t xml:space="preserve">در کار خود </w:t>
      </w:r>
      <w:r w:rsidR="001343E9" w:rsidRPr="003E61C4">
        <w:rPr>
          <w:rFonts w:ascii="B Nazanin" w:eastAsia="Times New Roman" w:hAnsi="B Nazanin" w:cs="B Nazanin"/>
          <w:sz w:val="24"/>
          <w:szCs w:val="24"/>
          <w:rtl/>
        </w:rPr>
        <w:t>به دنبال شناسا</w:t>
      </w:r>
      <w:r w:rsidR="001343E9" w:rsidRPr="003E61C4">
        <w:rPr>
          <w:rFonts w:ascii="B Nazanin" w:eastAsia="Times New Roman" w:hAnsi="B Nazanin" w:cs="B Nazanin" w:hint="cs"/>
          <w:sz w:val="24"/>
          <w:szCs w:val="24"/>
          <w:rtl/>
        </w:rPr>
        <w:t>یی</w:t>
      </w:r>
      <w:r w:rsidR="001343E9" w:rsidRPr="003E61C4">
        <w:rPr>
          <w:rFonts w:ascii="B Nazanin" w:eastAsia="Times New Roman" w:hAnsi="B Nazanin" w:cs="B Nazanin" w:hint="eastAsia"/>
          <w:sz w:val="24"/>
          <w:szCs w:val="24"/>
          <w:rtl/>
        </w:rPr>
        <w:t>،</w:t>
      </w:r>
      <w:r w:rsidR="001343E9" w:rsidRPr="003E61C4">
        <w:rPr>
          <w:rFonts w:ascii="B Nazanin" w:eastAsia="Times New Roman" w:hAnsi="B Nazanin" w:cs="B Nazanin"/>
          <w:sz w:val="24"/>
          <w:szCs w:val="24"/>
          <w:rtl/>
        </w:rPr>
        <w:t xml:space="preserve"> تجز</w:t>
      </w:r>
      <w:r w:rsidR="001343E9" w:rsidRPr="003E61C4">
        <w:rPr>
          <w:rFonts w:ascii="B Nazanin" w:eastAsia="Times New Roman" w:hAnsi="B Nazanin" w:cs="B Nazanin" w:hint="cs"/>
          <w:sz w:val="24"/>
          <w:szCs w:val="24"/>
          <w:rtl/>
        </w:rPr>
        <w:t>ی</w:t>
      </w:r>
      <w:r w:rsidR="001343E9" w:rsidRPr="003E61C4">
        <w:rPr>
          <w:rFonts w:ascii="B Nazanin" w:eastAsia="Times New Roman" w:hAnsi="B Nazanin" w:cs="B Nazanin" w:hint="eastAsia"/>
          <w:sz w:val="24"/>
          <w:szCs w:val="24"/>
          <w:rtl/>
        </w:rPr>
        <w:t>ه</w:t>
      </w:r>
      <w:r w:rsidR="001343E9" w:rsidRPr="003E61C4">
        <w:rPr>
          <w:rFonts w:ascii="B Nazanin" w:eastAsia="Times New Roman" w:hAnsi="B Nazanin" w:cs="B Nazanin"/>
          <w:sz w:val="24"/>
          <w:szCs w:val="24"/>
          <w:rtl/>
        </w:rPr>
        <w:t xml:space="preserve"> و تحل</w:t>
      </w:r>
      <w:r w:rsidR="001343E9" w:rsidRPr="003E61C4">
        <w:rPr>
          <w:rFonts w:ascii="B Nazanin" w:eastAsia="Times New Roman" w:hAnsi="B Nazanin" w:cs="B Nazanin" w:hint="cs"/>
          <w:sz w:val="24"/>
          <w:szCs w:val="24"/>
          <w:rtl/>
        </w:rPr>
        <w:t>ی</w:t>
      </w:r>
      <w:r w:rsidR="001343E9" w:rsidRPr="003E61C4">
        <w:rPr>
          <w:rFonts w:ascii="B Nazanin" w:eastAsia="Times New Roman" w:hAnsi="B Nazanin" w:cs="B Nazanin" w:hint="eastAsia"/>
          <w:sz w:val="24"/>
          <w:szCs w:val="24"/>
          <w:rtl/>
        </w:rPr>
        <w:t>ل</w:t>
      </w:r>
      <w:r w:rsidR="001343E9" w:rsidRPr="003E61C4">
        <w:rPr>
          <w:rFonts w:ascii="B Nazanin" w:eastAsia="Times New Roman" w:hAnsi="B Nazanin" w:cs="B Nazanin"/>
          <w:sz w:val="24"/>
          <w:szCs w:val="24"/>
          <w:rtl/>
        </w:rPr>
        <w:t xml:space="preserve"> و ارز</w:t>
      </w:r>
      <w:r w:rsidR="001343E9" w:rsidRPr="003E61C4">
        <w:rPr>
          <w:rFonts w:ascii="B Nazanin" w:eastAsia="Times New Roman" w:hAnsi="B Nazanin" w:cs="B Nazanin" w:hint="cs"/>
          <w:sz w:val="24"/>
          <w:szCs w:val="24"/>
          <w:rtl/>
        </w:rPr>
        <w:t>ی</w:t>
      </w:r>
      <w:r w:rsidR="001343E9" w:rsidRPr="003E61C4">
        <w:rPr>
          <w:rFonts w:ascii="B Nazanin" w:eastAsia="Times New Roman" w:hAnsi="B Nazanin" w:cs="B Nazanin" w:hint="eastAsia"/>
          <w:sz w:val="24"/>
          <w:szCs w:val="24"/>
          <w:rtl/>
        </w:rPr>
        <w:t>اب</w:t>
      </w:r>
      <w:r w:rsidR="001343E9" w:rsidRPr="003E61C4">
        <w:rPr>
          <w:rFonts w:ascii="B Nazanin" w:eastAsia="Times New Roman" w:hAnsi="B Nazanin" w:cs="B Nazanin" w:hint="cs"/>
          <w:sz w:val="24"/>
          <w:szCs w:val="24"/>
          <w:rtl/>
        </w:rPr>
        <w:t>ی</w:t>
      </w:r>
      <w:r w:rsidR="001343E9" w:rsidRPr="003E61C4">
        <w:rPr>
          <w:rFonts w:ascii="B Nazanin" w:eastAsia="Times New Roman" w:hAnsi="B Nazanin" w:cs="B Nazanin"/>
          <w:sz w:val="24"/>
          <w:szCs w:val="24"/>
          <w:rtl/>
        </w:rPr>
        <w:t xml:space="preserve"> انگ</w:t>
      </w:r>
      <w:r w:rsidR="001343E9" w:rsidRPr="003E61C4">
        <w:rPr>
          <w:rFonts w:ascii="B Nazanin" w:eastAsia="Times New Roman" w:hAnsi="B Nazanin" w:cs="B Nazanin" w:hint="cs"/>
          <w:sz w:val="24"/>
          <w:szCs w:val="24"/>
          <w:rtl/>
        </w:rPr>
        <w:t>ی</w:t>
      </w:r>
      <w:r w:rsidR="001343E9" w:rsidRPr="003E61C4">
        <w:rPr>
          <w:rFonts w:ascii="B Nazanin" w:eastAsia="Times New Roman" w:hAnsi="B Nazanin" w:cs="B Nazanin" w:hint="eastAsia"/>
          <w:sz w:val="24"/>
          <w:szCs w:val="24"/>
          <w:rtl/>
        </w:rPr>
        <w:t>زه</w:t>
      </w:r>
      <w:r w:rsidR="001343E9" w:rsidRPr="003E61C4">
        <w:rPr>
          <w:rFonts w:ascii="B Nazanin" w:eastAsia="Times New Roman" w:hAnsi="B Nazanin" w:cs="B Nazanin"/>
          <w:sz w:val="24"/>
          <w:szCs w:val="24"/>
          <w:rtl/>
        </w:rPr>
        <w:t xml:space="preserve"> </w:t>
      </w:r>
      <w:r w:rsidR="001343E9" w:rsidRPr="003E61C4">
        <w:rPr>
          <w:rFonts w:ascii="B Nazanin" w:eastAsia="Times New Roman" w:hAnsi="B Nazanin" w:cs="B Nazanin" w:hint="cs"/>
          <w:sz w:val="24"/>
          <w:szCs w:val="24"/>
          <w:rtl/>
        </w:rPr>
        <w:t>فراگیران</w:t>
      </w:r>
      <w:r w:rsidR="001343E9" w:rsidRPr="003E61C4">
        <w:rPr>
          <w:rFonts w:ascii="B Nazanin" w:eastAsia="Times New Roman" w:hAnsi="B Nazanin" w:cs="B Nazanin"/>
          <w:sz w:val="24"/>
          <w:szCs w:val="24"/>
          <w:rtl/>
        </w:rPr>
        <w:t xml:space="preserve"> در مح</w:t>
      </w:r>
      <w:r w:rsidR="001343E9" w:rsidRPr="003E61C4">
        <w:rPr>
          <w:rFonts w:ascii="B Nazanin" w:eastAsia="Times New Roman" w:hAnsi="B Nazanin" w:cs="B Nazanin" w:hint="cs"/>
          <w:sz w:val="24"/>
          <w:szCs w:val="24"/>
          <w:rtl/>
        </w:rPr>
        <w:t>ی</w:t>
      </w:r>
      <w:r w:rsidR="001343E9" w:rsidRPr="003E61C4">
        <w:rPr>
          <w:rFonts w:ascii="B Nazanin" w:eastAsia="Times New Roman" w:hAnsi="B Nazanin" w:cs="B Nazanin" w:hint="eastAsia"/>
          <w:sz w:val="24"/>
          <w:szCs w:val="24"/>
          <w:rtl/>
        </w:rPr>
        <w:t>ط</w:t>
      </w:r>
      <w:r w:rsidR="000B342E">
        <w:rPr>
          <w:rFonts w:ascii="B Nazanin" w:eastAsia="Times New Roman" w:hAnsi="B Nazanin" w:cs="B Nazanin"/>
          <w:sz w:val="24"/>
          <w:szCs w:val="24"/>
          <w:rtl/>
        </w:rPr>
        <w:softHyphen/>
      </w:r>
      <w:r w:rsidR="001343E9" w:rsidRPr="003E61C4">
        <w:rPr>
          <w:rFonts w:ascii="B Nazanin" w:eastAsia="Times New Roman" w:hAnsi="B Nazanin" w:cs="B Nazanin"/>
          <w:sz w:val="24"/>
          <w:szCs w:val="24"/>
          <w:rtl/>
        </w:rPr>
        <w:t>ها</w:t>
      </w:r>
      <w:r w:rsidR="001343E9" w:rsidRPr="003E61C4">
        <w:rPr>
          <w:rFonts w:ascii="B Nazanin" w:eastAsia="Times New Roman" w:hAnsi="B Nazanin" w:cs="B Nazanin" w:hint="cs"/>
          <w:sz w:val="24"/>
          <w:szCs w:val="24"/>
          <w:rtl/>
        </w:rPr>
        <w:t>ی</w:t>
      </w:r>
      <w:r w:rsidR="001343E9" w:rsidRPr="003E61C4">
        <w:rPr>
          <w:rFonts w:ascii="B Nazanin" w:eastAsia="Times New Roman" w:hAnsi="B Nazanin" w:cs="B Nazanin"/>
          <w:sz w:val="24"/>
          <w:szCs w:val="24"/>
          <w:rtl/>
        </w:rPr>
        <w:t xml:space="preserve"> </w:t>
      </w:r>
      <w:r w:rsidR="001343E9" w:rsidRPr="003E61C4">
        <w:rPr>
          <w:rFonts w:ascii="B Nazanin" w:eastAsia="Times New Roman" w:hAnsi="B Nazanin" w:cs="B Nazanin" w:hint="cs"/>
          <w:sz w:val="24"/>
          <w:szCs w:val="24"/>
          <w:rtl/>
        </w:rPr>
        <w:t>ی</w:t>
      </w:r>
      <w:r w:rsidR="001343E9" w:rsidRPr="003E61C4">
        <w:rPr>
          <w:rFonts w:ascii="B Nazanin" w:eastAsia="Times New Roman" w:hAnsi="B Nazanin" w:cs="B Nazanin" w:hint="eastAsia"/>
          <w:sz w:val="24"/>
          <w:szCs w:val="24"/>
          <w:rtl/>
        </w:rPr>
        <w:t>ادگ</w:t>
      </w:r>
      <w:r w:rsidR="001343E9" w:rsidRPr="003E61C4">
        <w:rPr>
          <w:rFonts w:ascii="B Nazanin" w:eastAsia="Times New Roman" w:hAnsi="B Nazanin" w:cs="B Nazanin" w:hint="cs"/>
          <w:sz w:val="24"/>
          <w:szCs w:val="24"/>
          <w:rtl/>
        </w:rPr>
        <w:t>ی</w:t>
      </w:r>
      <w:r w:rsidR="001343E9" w:rsidRPr="003E61C4">
        <w:rPr>
          <w:rFonts w:ascii="B Nazanin" w:eastAsia="Times New Roman" w:hAnsi="B Nazanin" w:cs="B Nazanin" w:hint="eastAsia"/>
          <w:sz w:val="24"/>
          <w:szCs w:val="24"/>
          <w:rtl/>
        </w:rPr>
        <w:t>ر</w:t>
      </w:r>
      <w:r w:rsidR="001343E9" w:rsidRPr="003E61C4">
        <w:rPr>
          <w:rFonts w:ascii="B Nazanin" w:eastAsia="Times New Roman" w:hAnsi="B Nazanin" w:cs="B Nazanin" w:hint="cs"/>
          <w:sz w:val="24"/>
          <w:szCs w:val="24"/>
          <w:rtl/>
        </w:rPr>
        <w:t>ی</w:t>
      </w:r>
      <w:r w:rsidR="001343E9" w:rsidRPr="003E61C4">
        <w:rPr>
          <w:rFonts w:ascii="B Nazanin" w:eastAsia="Times New Roman" w:hAnsi="B Nazanin" w:cs="B Nazanin"/>
          <w:sz w:val="24"/>
          <w:szCs w:val="24"/>
          <w:rtl/>
        </w:rPr>
        <w:t xml:space="preserve"> </w:t>
      </w:r>
      <w:r w:rsidR="001343E9" w:rsidRPr="003E61C4">
        <w:rPr>
          <w:rFonts w:ascii="B Nazanin" w:eastAsia="Times New Roman" w:hAnsi="B Nazanin" w:cs="B Nazanin" w:hint="cs"/>
          <w:sz w:val="24"/>
          <w:szCs w:val="24"/>
          <w:rtl/>
        </w:rPr>
        <w:t>الکترونیکی</w:t>
      </w:r>
      <w:r w:rsidR="001343E9" w:rsidRPr="003E61C4">
        <w:rPr>
          <w:rFonts w:ascii="B Nazanin" w:eastAsia="Times New Roman" w:hAnsi="B Nazanin" w:cs="B Nazanin"/>
          <w:sz w:val="24"/>
          <w:szCs w:val="24"/>
          <w:rtl/>
        </w:rPr>
        <w:t xml:space="preserve"> </w:t>
      </w:r>
      <w:r w:rsidR="001343E9" w:rsidRPr="003E61C4">
        <w:rPr>
          <w:rFonts w:ascii="B Nazanin" w:eastAsia="Times New Roman" w:hAnsi="B Nazanin" w:cs="B Nazanin" w:hint="cs"/>
          <w:sz w:val="24"/>
          <w:szCs w:val="24"/>
          <w:rtl/>
        </w:rPr>
        <w:t>بوده</w:t>
      </w:r>
      <w:r w:rsidR="000B342E">
        <w:rPr>
          <w:rFonts w:ascii="B Nazanin" w:eastAsia="Times New Roman" w:hAnsi="B Nazanin" w:cs="B Nazanin"/>
          <w:sz w:val="24"/>
          <w:szCs w:val="24"/>
          <w:rtl/>
        </w:rPr>
        <w:softHyphen/>
      </w:r>
      <w:r w:rsidR="001343E9" w:rsidRPr="003E61C4">
        <w:rPr>
          <w:rFonts w:ascii="B Nazanin" w:eastAsia="Times New Roman" w:hAnsi="B Nazanin" w:cs="B Nazanin" w:hint="cs"/>
          <w:sz w:val="24"/>
          <w:szCs w:val="24"/>
          <w:rtl/>
        </w:rPr>
        <w:t xml:space="preserve">اند، کاملاً عقلانی </w:t>
      </w:r>
      <w:r w:rsidR="002A7C9D" w:rsidRPr="003E61C4">
        <w:rPr>
          <w:rFonts w:ascii="B Nazanin" w:eastAsia="Times New Roman" w:hAnsi="B Nazanin" w:cs="B Nazanin" w:hint="cs"/>
          <w:sz w:val="24"/>
          <w:szCs w:val="24"/>
          <w:rtl/>
        </w:rPr>
        <w:t>است</w:t>
      </w:r>
      <w:r w:rsidR="001343E9" w:rsidRPr="003E61C4">
        <w:rPr>
          <w:rFonts w:ascii="B Nazanin" w:eastAsia="Times New Roman" w:hAnsi="B Nazanin" w:cs="B Nazanin" w:hint="cs"/>
          <w:sz w:val="24"/>
          <w:szCs w:val="24"/>
          <w:rtl/>
        </w:rPr>
        <w:t>(چن</w:t>
      </w:r>
      <w:r w:rsidR="001343E9" w:rsidRPr="003E61C4">
        <w:rPr>
          <w:rFonts w:ascii="B Nazanin" w:eastAsia="Times New Roman" w:hAnsi="B Nazanin" w:cs="B Nazanin"/>
          <w:sz w:val="24"/>
          <w:szCs w:val="24"/>
          <w:rtl/>
        </w:rPr>
        <w:t xml:space="preserve"> و </w:t>
      </w:r>
      <w:r w:rsidR="001343E9" w:rsidRPr="003E61C4">
        <w:rPr>
          <w:rFonts w:ascii="B Nazanin" w:eastAsia="Times New Roman" w:hAnsi="B Nazanin" w:cs="B Nazanin" w:hint="cs"/>
          <w:sz w:val="24"/>
          <w:szCs w:val="24"/>
          <w:rtl/>
        </w:rPr>
        <w:t>ژانگ</w:t>
      </w:r>
      <w:r w:rsidR="0048280B">
        <w:rPr>
          <w:rStyle w:val="EndnoteReference"/>
          <w:rFonts w:ascii="B Nazanin" w:eastAsia="Times New Roman" w:hAnsi="B Nazanin" w:cs="B Nazanin"/>
          <w:sz w:val="24"/>
          <w:szCs w:val="24"/>
          <w:rtl/>
        </w:rPr>
        <w:endnoteReference w:id="30"/>
      </w:r>
      <w:r w:rsidR="001343E9" w:rsidRPr="003E61C4">
        <w:rPr>
          <w:rFonts w:ascii="B Nazanin" w:eastAsia="Times New Roman" w:hAnsi="B Nazanin" w:cs="B Nazanin"/>
          <w:sz w:val="24"/>
          <w:szCs w:val="24"/>
          <w:rtl/>
        </w:rPr>
        <w:t xml:space="preserve">، </w:t>
      </w:r>
      <w:r w:rsidR="001343E9" w:rsidRPr="003E61C4">
        <w:rPr>
          <w:rFonts w:ascii="B Nazanin" w:eastAsia="Times New Roman" w:hAnsi="B Nazanin" w:cs="B Nazanin" w:hint="cs"/>
          <w:sz w:val="24"/>
          <w:szCs w:val="24"/>
          <w:rtl/>
        </w:rPr>
        <w:t xml:space="preserve">2010). </w:t>
      </w:r>
      <w:r w:rsidR="00A26E6A" w:rsidRPr="003E61C4">
        <w:rPr>
          <w:rFonts w:cs="B Nazanin"/>
          <w:sz w:val="24"/>
          <w:szCs w:val="24"/>
          <w:rtl/>
        </w:rPr>
        <w:t xml:space="preserve">طراحان </w:t>
      </w:r>
      <w:r w:rsidRPr="003E61C4">
        <w:rPr>
          <w:rFonts w:cs="B Nazanin" w:hint="cs"/>
          <w:sz w:val="24"/>
          <w:szCs w:val="24"/>
          <w:rtl/>
        </w:rPr>
        <w:t>دوره</w:t>
      </w:r>
      <w:r w:rsidR="000B342E">
        <w:rPr>
          <w:rFonts w:cs="B Nazanin"/>
          <w:sz w:val="24"/>
          <w:szCs w:val="24"/>
          <w:rtl/>
        </w:rPr>
        <w:softHyphen/>
      </w:r>
      <w:r w:rsidRPr="003E61C4">
        <w:rPr>
          <w:rFonts w:cs="B Nazanin" w:hint="cs"/>
          <w:sz w:val="24"/>
          <w:szCs w:val="24"/>
          <w:rtl/>
        </w:rPr>
        <w:t>های آموزش مجازی</w:t>
      </w:r>
      <w:r w:rsidR="00A26E6A" w:rsidRPr="003E61C4">
        <w:rPr>
          <w:rFonts w:cs="B Nazanin"/>
          <w:sz w:val="24"/>
          <w:szCs w:val="24"/>
          <w:rtl/>
        </w:rPr>
        <w:t xml:space="preserve"> </w:t>
      </w:r>
      <w:r w:rsidR="00E47D77" w:rsidRPr="003E61C4">
        <w:rPr>
          <w:rFonts w:cs="B Nazanin" w:hint="cs"/>
          <w:sz w:val="24"/>
          <w:szCs w:val="24"/>
          <w:rtl/>
        </w:rPr>
        <w:t>با در نظر گرفتن</w:t>
      </w:r>
      <w:r w:rsidRPr="003E61C4">
        <w:rPr>
          <w:rFonts w:cs="B Nazanin" w:hint="cs"/>
          <w:sz w:val="24"/>
          <w:szCs w:val="24"/>
          <w:rtl/>
        </w:rPr>
        <w:t xml:space="preserve"> </w:t>
      </w:r>
      <w:r w:rsidR="00A26E6A" w:rsidRPr="003E61C4">
        <w:rPr>
          <w:rFonts w:cs="B Nazanin"/>
          <w:sz w:val="24"/>
          <w:szCs w:val="24"/>
          <w:rtl/>
        </w:rPr>
        <w:t>چالش تحریک و حفظ انگیزش یادگیرندگان در دوره</w:t>
      </w:r>
      <w:r w:rsidR="000B342E">
        <w:rPr>
          <w:rFonts w:cs="B Nazanin"/>
          <w:sz w:val="24"/>
          <w:szCs w:val="24"/>
          <w:rtl/>
        </w:rPr>
        <w:softHyphen/>
      </w:r>
      <w:r w:rsidR="00A26E6A" w:rsidRPr="003E61C4">
        <w:rPr>
          <w:rFonts w:cs="B Nazanin"/>
          <w:sz w:val="24"/>
          <w:szCs w:val="24"/>
          <w:rtl/>
        </w:rPr>
        <w:t>های الکترونیکی</w:t>
      </w:r>
      <w:r w:rsidRPr="003E61C4">
        <w:rPr>
          <w:rFonts w:cs="B Nazanin" w:hint="cs"/>
          <w:sz w:val="24"/>
          <w:szCs w:val="24"/>
          <w:rtl/>
        </w:rPr>
        <w:t xml:space="preserve"> </w:t>
      </w:r>
      <w:r w:rsidR="00E47D77" w:rsidRPr="003E61C4">
        <w:rPr>
          <w:rFonts w:cs="B Nazanin" w:hint="cs"/>
          <w:sz w:val="24"/>
          <w:szCs w:val="24"/>
          <w:rtl/>
        </w:rPr>
        <w:t>باید</w:t>
      </w:r>
      <w:r w:rsidRPr="003E61C4">
        <w:rPr>
          <w:rFonts w:cs="B Nazanin" w:hint="cs"/>
          <w:sz w:val="24"/>
          <w:szCs w:val="24"/>
          <w:rtl/>
        </w:rPr>
        <w:t xml:space="preserve"> در صدد </w:t>
      </w:r>
      <w:r w:rsidR="00A26E6A" w:rsidRPr="003E61C4">
        <w:rPr>
          <w:rFonts w:cs="B Nazanin" w:hint="cs"/>
          <w:sz w:val="24"/>
          <w:szCs w:val="24"/>
          <w:rtl/>
        </w:rPr>
        <w:t xml:space="preserve">یافتن </w:t>
      </w:r>
      <w:r w:rsidR="00A26E6A" w:rsidRPr="003E61C4">
        <w:rPr>
          <w:rFonts w:cs="B Nazanin"/>
          <w:sz w:val="24"/>
          <w:szCs w:val="24"/>
          <w:rtl/>
        </w:rPr>
        <w:t>شیوه</w:t>
      </w:r>
      <w:r w:rsidR="000B342E">
        <w:rPr>
          <w:rFonts w:cs="B Nazanin"/>
          <w:sz w:val="24"/>
          <w:szCs w:val="24"/>
          <w:rtl/>
        </w:rPr>
        <w:softHyphen/>
      </w:r>
      <w:r w:rsidR="00A26E6A" w:rsidRPr="003E61C4">
        <w:rPr>
          <w:rFonts w:cs="B Nazanin"/>
          <w:sz w:val="24"/>
          <w:szCs w:val="24"/>
          <w:rtl/>
        </w:rPr>
        <w:t xml:space="preserve">های مناسب برای </w:t>
      </w:r>
      <w:r w:rsidRPr="003E61C4">
        <w:rPr>
          <w:rFonts w:cs="B Nazanin" w:hint="cs"/>
          <w:sz w:val="24"/>
          <w:szCs w:val="24"/>
          <w:rtl/>
        </w:rPr>
        <w:t xml:space="preserve">ایجاد انگیزه </w:t>
      </w:r>
      <w:r w:rsidR="00E47D77" w:rsidRPr="003E61C4">
        <w:rPr>
          <w:rFonts w:cs="B Nazanin" w:hint="cs"/>
          <w:sz w:val="24"/>
          <w:szCs w:val="24"/>
          <w:rtl/>
        </w:rPr>
        <w:t>باشند</w:t>
      </w:r>
      <w:r w:rsidR="00A26E6A" w:rsidRPr="003E61C4">
        <w:rPr>
          <w:rFonts w:cs="B Nazanin" w:hint="cs"/>
          <w:sz w:val="24"/>
          <w:szCs w:val="24"/>
          <w:rtl/>
        </w:rPr>
        <w:t>. در این راستا</w:t>
      </w:r>
      <w:r w:rsidR="000B342E">
        <w:rPr>
          <w:rFonts w:cs="B Nazanin" w:hint="cs"/>
          <w:sz w:val="24"/>
          <w:szCs w:val="24"/>
          <w:rtl/>
        </w:rPr>
        <w:t>،</w:t>
      </w:r>
      <w:r w:rsidR="00A26E6A" w:rsidRPr="003E61C4">
        <w:rPr>
          <w:rFonts w:cs="B Nazanin" w:hint="cs"/>
          <w:sz w:val="24"/>
          <w:szCs w:val="24"/>
          <w:rtl/>
        </w:rPr>
        <w:t xml:space="preserve"> یکی از </w:t>
      </w:r>
      <w:r w:rsidR="00A26E6A" w:rsidRPr="003E61C4">
        <w:rPr>
          <w:rFonts w:cs="B Nazanin"/>
          <w:sz w:val="24"/>
          <w:szCs w:val="24"/>
          <w:rtl/>
        </w:rPr>
        <w:t>رویکردهای ا</w:t>
      </w:r>
      <w:r w:rsidR="00A26E6A" w:rsidRPr="003E61C4">
        <w:rPr>
          <w:rFonts w:cs="B Nazanin" w:hint="cs"/>
          <w:sz w:val="24"/>
          <w:szCs w:val="24"/>
          <w:rtl/>
        </w:rPr>
        <w:t>ث</w:t>
      </w:r>
      <w:r w:rsidR="00A26E6A" w:rsidRPr="003E61C4">
        <w:rPr>
          <w:rFonts w:cs="B Nazanin"/>
          <w:sz w:val="24"/>
          <w:szCs w:val="24"/>
          <w:rtl/>
        </w:rPr>
        <w:t xml:space="preserve">ربخش </w:t>
      </w:r>
      <w:r w:rsidR="00A26E6A" w:rsidRPr="003E61C4">
        <w:rPr>
          <w:rFonts w:cs="B Nazanin" w:hint="cs"/>
          <w:sz w:val="24"/>
          <w:szCs w:val="24"/>
          <w:rtl/>
        </w:rPr>
        <w:t>برای مواجه با این</w:t>
      </w:r>
      <w:r w:rsidR="00A26E6A" w:rsidRPr="003E61C4">
        <w:rPr>
          <w:rFonts w:cs="B Nazanin"/>
          <w:sz w:val="24"/>
          <w:szCs w:val="24"/>
          <w:rtl/>
        </w:rPr>
        <w:t xml:space="preserve"> چالش، الگوی طراحی انگیزشی کلر مشهور </w:t>
      </w:r>
      <w:r w:rsidR="00A26E6A" w:rsidRPr="003E61C4">
        <w:rPr>
          <w:rFonts w:cs="B Nazanin" w:hint="cs"/>
          <w:sz w:val="24"/>
          <w:szCs w:val="24"/>
          <w:rtl/>
        </w:rPr>
        <w:t>به</w:t>
      </w:r>
      <w:r w:rsidR="00A26E6A" w:rsidRPr="003E61C4">
        <w:rPr>
          <w:rFonts w:cs="B Nazanin"/>
          <w:sz w:val="24"/>
          <w:szCs w:val="24"/>
          <w:rtl/>
        </w:rPr>
        <w:t xml:space="preserve"> الگوی</w:t>
      </w:r>
      <w:r w:rsidR="00A26E6A" w:rsidRPr="003E61C4">
        <w:rPr>
          <w:rFonts w:cs="B Nazanin"/>
          <w:sz w:val="24"/>
          <w:szCs w:val="24"/>
        </w:rPr>
        <w:t xml:space="preserve"> ARCS </w:t>
      </w:r>
      <w:r w:rsidR="00A26E6A" w:rsidRPr="003E61C4">
        <w:rPr>
          <w:rFonts w:cs="B Nazanin"/>
          <w:sz w:val="24"/>
          <w:szCs w:val="24"/>
          <w:rtl/>
        </w:rPr>
        <w:t>اس</w:t>
      </w:r>
      <w:r w:rsidR="00A26E6A" w:rsidRPr="003E61C4">
        <w:rPr>
          <w:rFonts w:cs="B Nazanin" w:hint="cs"/>
          <w:sz w:val="24"/>
          <w:szCs w:val="24"/>
          <w:rtl/>
        </w:rPr>
        <w:t>ت</w:t>
      </w:r>
      <w:r w:rsidRPr="003E61C4">
        <w:rPr>
          <w:rFonts w:cs="B Nazanin" w:hint="cs"/>
          <w:sz w:val="24"/>
          <w:szCs w:val="24"/>
          <w:rtl/>
        </w:rPr>
        <w:t>.</w:t>
      </w:r>
      <w:r w:rsidR="00FB694A" w:rsidRPr="003E61C4">
        <w:rPr>
          <w:rFonts w:ascii="B Nazanin" w:eastAsia="Times New Roman" w:hAnsi="B Nazanin" w:cs="B Nazanin"/>
          <w:sz w:val="24"/>
          <w:szCs w:val="24"/>
          <w:rtl/>
        </w:rPr>
        <w:t>پژوهش</w:t>
      </w:r>
      <w:r w:rsidR="000B342E">
        <w:rPr>
          <w:rFonts w:ascii="B Nazanin" w:eastAsia="Times New Roman" w:hAnsi="B Nazanin" w:cs="B Nazanin"/>
          <w:sz w:val="24"/>
          <w:szCs w:val="24"/>
          <w:rtl/>
        </w:rPr>
        <w:softHyphen/>
      </w:r>
      <w:r w:rsidR="00FB694A" w:rsidRPr="003E61C4">
        <w:rPr>
          <w:rFonts w:ascii="B Nazanin" w:eastAsia="Times New Roman" w:hAnsi="B Nazanin" w:cs="B Nazanin"/>
          <w:sz w:val="24"/>
          <w:szCs w:val="24"/>
          <w:rtl/>
        </w:rPr>
        <w:t>های زیادی اثربخشی این الگو را بر متغیرهای مختلف در دوره</w:t>
      </w:r>
      <w:r w:rsidR="000B342E">
        <w:rPr>
          <w:rFonts w:ascii="B Nazanin" w:eastAsia="Times New Roman" w:hAnsi="B Nazanin" w:cs="B Nazanin"/>
          <w:sz w:val="24"/>
          <w:szCs w:val="24"/>
          <w:rtl/>
        </w:rPr>
        <w:softHyphen/>
      </w:r>
      <w:r w:rsidR="00FB694A" w:rsidRPr="003E61C4">
        <w:rPr>
          <w:rFonts w:ascii="B Nazanin" w:eastAsia="Times New Roman" w:hAnsi="B Nazanin" w:cs="B Nazanin"/>
          <w:sz w:val="24"/>
          <w:szCs w:val="24"/>
          <w:rtl/>
        </w:rPr>
        <w:t>های آموزشی</w:t>
      </w:r>
      <w:r w:rsidR="00FB694A" w:rsidRPr="003E61C4">
        <w:rPr>
          <w:rFonts w:ascii="B Nazanin" w:eastAsia="Times New Roman" w:hAnsi="B Nazanin" w:cs="B Nazanin"/>
          <w:sz w:val="24"/>
          <w:szCs w:val="24"/>
        </w:rPr>
        <w:t xml:space="preserve"> </w:t>
      </w:r>
      <w:r w:rsidR="00FB694A" w:rsidRPr="003E61C4">
        <w:rPr>
          <w:rFonts w:ascii="B Nazanin" w:eastAsia="Times New Roman" w:hAnsi="B Nazanin" w:cs="B Nazanin"/>
          <w:sz w:val="24"/>
          <w:szCs w:val="24"/>
          <w:rtl/>
        </w:rPr>
        <w:t>نشان داده</w:t>
      </w:r>
      <w:r w:rsidR="000B342E">
        <w:rPr>
          <w:rFonts w:ascii="B Nazanin" w:eastAsia="Times New Roman" w:hAnsi="B Nazanin" w:cs="B Nazanin"/>
          <w:sz w:val="24"/>
          <w:szCs w:val="24"/>
          <w:rtl/>
        </w:rPr>
        <w:softHyphen/>
      </w:r>
      <w:r w:rsidR="00FB694A" w:rsidRPr="003E61C4">
        <w:rPr>
          <w:rFonts w:ascii="B Nazanin" w:eastAsia="Times New Roman" w:hAnsi="B Nazanin" w:cs="B Nazanin"/>
          <w:sz w:val="24"/>
          <w:szCs w:val="24"/>
          <w:rtl/>
        </w:rPr>
        <w:t>اند.</w:t>
      </w:r>
      <w:r w:rsidR="00A427C4" w:rsidRPr="003E61C4">
        <w:rPr>
          <w:rFonts w:ascii="B Nazanin" w:eastAsia="Times New Roman" w:hAnsi="B Nazanin" w:cs="B Nazanin" w:hint="cs"/>
          <w:sz w:val="24"/>
          <w:szCs w:val="24"/>
          <w:rtl/>
        </w:rPr>
        <w:t xml:space="preserve"> به عنوان مثال،</w:t>
      </w:r>
      <w:r w:rsidR="00FB694A" w:rsidRPr="003E61C4">
        <w:rPr>
          <w:rFonts w:ascii="B Nazanin" w:eastAsia="Times New Roman" w:hAnsi="B Nazanin" w:cs="B Nazanin"/>
          <w:sz w:val="24"/>
          <w:szCs w:val="24"/>
          <w:rtl/>
        </w:rPr>
        <w:t xml:space="preserve"> وینیکی، فنر و چیانگ</w:t>
      </w:r>
      <w:r w:rsidR="0048280B">
        <w:rPr>
          <w:rStyle w:val="EndnoteReference"/>
          <w:rFonts w:ascii="B Nazanin" w:eastAsia="Times New Roman" w:hAnsi="B Nazanin" w:cs="B Nazanin"/>
          <w:sz w:val="24"/>
          <w:szCs w:val="24"/>
          <w:rtl/>
        </w:rPr>
        <w:endnoteReference w:id="31"/>
      </w:r>
      <w:r w:rsidR="0048280B" w:rsidRPr="003E61C4">
        <w:rPr>
          <w:rFonts w:ascii="B Nazanin" w:eastAsia="Times New Roman" w:hAnsi="B Nazanin" w:cs="B Nazanin" w:hint="cs"/>
          <w:sz w:val="24"/>
          <w:szCs w:val="24"/>
          <w:rtl/>
        </w:rPr>
        <w:t xml:space="preserve"> </w:t>
      </w:r>
      <w:r w:rsidR="00FB694A" w:rsidRPr="003E61C4">
        <w:rPr>
          <w:rFonts w:ascii="B Nazanin" w:eastAsia="Times New Roman" w:hAnsi="B Nazanin" w:cs="B Nazanin" w:hint="cs"/>
          <w:sz w:val="24"/>
          <w:szCs w:val="24"/>
          <w:rtl/>
        </w:rPr>
        <w:t xml:space="preserve">(1999) </w:t>
      </w:r>
      <w:r w:rsidR="00FB694A" w:rsidRPr="003E61C4">
        <w:rPr>
          <w:rFonts w:ascii="B Nazanin" w:eastAsia="Times New Roman" w:hAnsi="B Nazanin" w:cs="B Nazanin"/>
          <w:sz w:val="24"/>
          <w:szCs w:val="24"/>
          <w:rtl/>
        </w:rPr>
        <w:t>در پژوهش خود</w:t>
      </w:r>
      <w:r w:rsidR="00A427C4" w:rsidRPr="003E61C4">
        <w:rPr>
          <w:rFonts w:ascii="B Nazanin" w:eastAsia="Times New Roman" w:hAnsi="B Nazanin" w:cs="B Nazanin" w:hint="cs"/>
          <w:sz w:val="24"/>
          <w:szCs w:val="24"/>
          <w:rtl/>
        </w:rPr>
        <w:t xml:space="preserve"> از</w:t>
      </w:r>
      <w:r w:rsidR="00FB694A" w:rsidRPr="003E61C4">
        <w:rPr>
          <w:rFonts w:ascii="B Nazanin" w:eastAsia="Times New Roman" w:hAnsi="B Nazanin" w:cs="B Nazanin"/>
          <w:sz w:val="24"/>
          <w:szCs w:val="24"/>
          <w:rtl/>
        </w:rPr>
        <w:t xml:space="preserve"> الگوی کلر </w:t>
      </w:r>
      <w:r w:rsidR="00A427C4" w:rsidRPr="003E61C4">
        <w:rPr>
          <w:rFonts w:ascii="B Nazanin" w:eastAsia="Times New Roman" w:hAnsi="B Nazanin" w:cs="B Nazanin" w:hint="cs"/>
          <w:sz w:val="24"/>
          <w:szCs w:val="24"/>
          <w:rtl/>
        </w:rPr>
        <w:t>برای کاهش</w:t>
      </w:r>
      <w:r w:rsidR="00FB694A" w:rsidRPr="003E61C4">
        <w:rPr>
          <w:rFonts w:ascii="B Nazanin" w:eastAsia="Times New Roman" w:hAnsi="B Nazanin" w:cs="B Nazanin"/>
          <w:sz w:val="24"/>
          <w:szCs w:val="24"/>
          <w:rtl/>
        </w:rPr>
        <w:t xml:space="preserve"> نرخ ترک تحصیل در برنامه</w:t>
      </w:r>
      <w:r w:rsidR="000B342E">
        <w:rPr>
          <w:rFonts w:ascii="B Nazanin" w:eastAsia="Times New Roman" w:hAnsi="B Nazanin" w:cs="B Nazanin"/>
          <w:sz w:val="24"/>
          <w:szCs w:val="24"/>
          <w:rtl/>
        </w:rPr>
        <w:softHyphen/>
      </w:r>
      <w:r w:rsidR="00FB694A" w:rsidRPr="003E61C4">
        <w:rPr>
          <w:rFonts w:ascii="B Nazanin" w:eastAsia="Times New Roman" w:hAnsi="B Nazanin" w:cs="B Nazanin"/>
          <w:sz w:val="24"/>
          <w:szCs w:val="24"/>
          <w:rtl/>
        </w:rPr>
        <w:t xml:space="preserve">های آموزش </w:t>
      </w:r>
      <w:r w:rsidR="00A427C4" w:rsidRPr="003E61C4">
        <w:rPr>
          <w:rFonts w:ascii="B Nazanin" w:eastAsia="Times New Roman" w:hAnsi="B Nazanin" w:cs="B Nazanin" w:hint="cs"/>
          <w:sz w:val="24"/>
          <w:szCs w:val="24"/>
          <w:rtl/>
        </w:rPr>
        <w:t>مجازی استفاده</w:t>
      </w:r>
      <w:r w:rsidR="00FB694A" w:rsidRPr="003E61C4">
        <w:rPr>
          <w:rFonts w:ascii="B Nazanin" w:eastAsia="Times New Roman" w:hAnsi="B Nazanin" w:cs="B Nazanin"/>
          <w:sz w:val="24"/>
          <w:szCs w:val="24"/>
          <w:rtl/>
        </w:rPr>
        <w:t xml:space="preserve"> کردند. نتایج </w:t>
      </w:r>
      <w:r w:rsidR="00397B11" w:rsidRPr="003E61C4">
        <w:rPr>
          <w:rFonts w:ascii="B Nazanin" w:eastAsia="Times New Roman" w:hAnsi="B Nazanin" w:cs="B Nazanin" w:hint="cs"/>
          <w:sz w:val="24"/>
          <w:szCs w:val="24"/>
          <w:rtl/>
        </w:rPr>
        <w:t xml:space="preserve">این پژوهش </w:t>
      </w:r>
      <w:r w:rsidR="00FB694A" w:rsidRPr="003E61C4">
        <w:rPr>
          <w:rFonts w:ascii="B Nazanin" w:eastAsia="Times New Roman" w:hAnsi="B Nazanin" w:cs="B Nazanin"/>
          <w:sz w:val="24"/>
          <w:szCs w:val="24"/>
          <w:rtl/>
        </w:rPr>
        <w:t xml:space="preserve">نشان </w:t>
      </w:r>
      <w:r w:rsidR="00397B11" w:rsidRPr="003E61C4">
        <w:rPr>
          <w:rFonts w:ascii="B Nazanin" w:eastAsia="Times New Roman" w:hAnsi="B Nazanin" w:cs="B Nazanin" w:hint="cs"/>
          <w:sz w:val="24"/>
          <w:szCs w:val="24"/>
          <w:rtl/>
        </w:rPr>
        <w:t>می</w:t>
      </w:r>
      <w:r w:rsidR="000B342E">
        <w:rPr>
          <w:rFonts w:ascii="B Nazanin" w:eastAsia="Times New Roman" w:hAnsi="B Nazanin" w:cs="B Nazanin"/>
          <w:sz w:val="24"/>
          <w:szCs w:val="24"/>
          <w:rtl/>
        </w:rPr>
        <w:softHyphen/>
      </w:r>
      <w:r w:rsidR="00397B11" w:rsidRPr="003E61C4">
        <w:rPr>
          <w:rFonts w:ascii="B Nazanin" w:eastAsia="Times New Roman" w:hAnsi="B Nazanin" w:cs="B Nazanin" w:hint="cs"/>
          <w:sz w:val="24"/>
          <w:szCs w:val="24"/>
          <w:rtl/>
        </w:rPr>
        <w:t>دهد</w:t>
      </w:r>
      <w:r w:rsidR="00FB694A" w:rsidRPr="003E61C4">
        <w:rPr>
          <w:rFonts w:ascii="B Nazanin" w:eastAsia="Times New Roman" w:hAnsi="B Nazanin" w:cs="B Nazanin"/>
          <w:sz w:val="24"/>
          <w:szCs w:val="24"/>
          <w:rtl/>
        </w:rPr>
        <w:t xml:space="preserve"> که </w:t>
      </w:r>
      <w:r w:rsidR="00397B11" w:rsidRPr="003E61C4">
        <w:rPr>
          <w:rFonts w:ascii="B Nazanin" w:eastAsia="Times New Roman" w:hAnsi="B Nazanin" w:cs="B Nazanin"/>
          <w:sz w:val="24"/>
          <w:szCs w:val="24"/>
          <w:rtl/>
        </w:rPr>
        <w:t>هر چهار عنصر</w:t>
      </w:r>
      <w:r w:rsidR="00397B11" w:rsidRPr="003E61C4">
        <w:rPr>
          <w:rFonts w:ascii="B Nazanin" w:eastAsia="Times New Roman" w:hAnsi="B Nazanin" w:cs="B Nazanin" w:hint="cs"/>
          <w:sz w:val="24"/>
          <w:szCs w:val="24"/>
          <w:rtl/>
        </w:rPr>
        <w:t xml:space="preserve"> توجه، ارتباط، اطمینان، رضایت</w:t>
      </w:r>
      <w:r w:rsidR="00397B11" w:rsidRPr="003E61C4">
        <w:rPr>
          <w:rFonts w:ascii="B Nazanin" w:eastAsia="Times New Roman" w:hAnsi="B Nazanin" w:cs="B Nazanin"/>
          <w:sz w:val="24"/>
          <w:szCs w:val="24"/>
          <w:rtl/>
        </w:rPr>
        <w:t xml:space="preserve"> </w:t>
      </w:r>
      <w:r w:rsidR="00FB694A" w:rsidRPr="003E61C4">
        <w:rPr>
          <w:rFonts w:ascii="B Nazanin" w:eastAsia="Times New Roman" w:hAnsi="B Nazanin" w:cs="B Nazanin"/>
          <w:sz w:val="24"/>
          <w:szCs w:val="24"/>
          <w:rtl/>
        </w:rPr>
        <w:t xml:space="preserve">هم </w:t>
      </w:r>
      <w:r w:rsidR="00E010AC" w:rsidRPr="003E61C4">
        <w:rPr>
          <w:rFonts w:ascii="B Nazanin" w:eastAsia="Times New Roman" w:hAnsi="B Nazanin" w:cs="B Nazanin" w:hint="cs"/>
          <w:sz w:val="24"/>
          <w:szCs w:val="24"/>
          <w:rtl/>
        </w:rPr>
        <w:t>بر</w:t>
      </w:r>
      <w:r w:rsidR="00FB694A" w:rsidRPr="003E61C4">
        <w:rPr>
          <w:rFonts w:ascii="B Nazanin" w:eastAsia="Times New Roman" w:hAnsi="B Nazanin" w:cs="B Nazanin"/>
          <w:sz w:val="24"/>
          <w:szCs w:val="24"/>
          <w:rtl/>
        </w:rPr>
        <w:t xml:space="preserve"> یادگیری و هم </w:t>
      </w:r>
      <w:r w:rsidR="00E010AC" w:rsidRPr="003E61C4">
        <w:rPr>
          <w:rFonts w:ascii="B Nazanin" w:eastAsia="Times New Roman" w:hAnsi="B Nazanin" w:cs="B Nazanin" w:hint="cs"/>
          <w:sz w:val="24"/>
          <w:szCs w:val="24"/>
          <w:rtl/>
        </w:rPr>
        <w:t>بر</w:t>
      </w:r>
      <w:r w:rsidR="00FB694A" w:rsidRPr="003E61C4">
        <w:rPr>
          <w:rFonts w:ascii="B Nazanin" w:eastAsia="Times New Roman" w:hAnsi="B Nazanin" w:cs="B Nazanin"/>
          <w:sz w:val="24"/>
          <w:szCs w:val="24"/>
          <w:rtl/>
        </w:rPr>
        <w:t xml:space="preserve"> عکس</w:t>
      </w:r>
      <w:r w:rsidR="00FB694A" w:rsidRPr="003E61C4">
        <w:rPr>
          <w:rFonts w:ascii="B Nazanin" w:eastAsia="Times New Roman" w:hAnsi="B Nazanin" w:cs="B Nazanin" w:hint="cs"/>
          <w:sz w:val="24"/>
          <w:szCs w:val="24"/>
          <w:rtl/>
        </w:rPr>
        <w:t xml:space="preserve"> </w:t>
      </w:r>
      <w:r w:rsidR="00FB694A" w:rsidRPr="003E61C4">
        <w:rPr>
          <w:rFonts w:ascii="B Nazanin" w:eastAsia="Times New Roman" w:hAnsi="B Nazanin" w:cs="B Nazanin"/>
          <w:sz w:val="24"/>
          <w:szCs w:val="24"/>
          <w:rtl/>
        </w:rPr>
        <w:t>العمل</w:t>
      </w:r>
      <w:r w:rsidR="00FB694A" w:rsidRPr="003E61C4">
        <w:rPr>
          <w:rFonts w:ascii="B Nazanin" w:eastAsia="Times New Roman" w:hAnsi="B Nazanin" w:cs="B Nazanin" w:hint="cs"/>
          <w:sz w:val="24"/>
          <w:szCs w:val="24"/>
          <w:rtl/>
        </w:rPr>
        <w:t xml:space="preserve"> </w:t>
      </w:r>
      <w:r w:rsidR="00FB694A" w:rsidRPr="003E61C4">
        <w:rPr>
          <w:rFonts w:ascii="B Nazanin" w:eastAsia="Times New Roman" w:hAnsi="B Nazanin" w:cs="B Nazanin"/>
          <w:sz w:val="24"/>
          <w:szCs w:val="24"/>
          <w:rtl/>
        </w:rPr>
        <w:t xml:space="preserve">های انگیزشی </w:t>
      </w:r>
      <w:r w:rsidR="00E010AC" w:rsidRPr="003E61C4">
        <w:rPr>
          <w:rFonts w:ascii="B Nazanin" w:eastAsia="Times New Roman" w:hAnsi="B Nazanin" w:cs="B Nazanin" w:hint="cs"/>
          <w:sz w:val="24"/>
          <w:szCs w:val="24"/>
          <w:rtl/>
        </w:rPr>
        <w:t>تأثیرگذار بود</w:t>
      </w:r>
      <w:r w:rsidR="003A3081" w:rsidRPr="003E61C4">
        <w:rPr>
          <w:rFonts w:ascii="B Nazanin" w:eastAsia="Times New Roman" w:hAnsi="B Nazanin" w:cs="B Nazanin" w:hint="cs"/>
          <w:sz w:val="24"/>
          <w:szCs w:val="24"/>
          <w:rtl/>
        </w:rPr>
        <w:t>ه</w:t>
      </w:r>
      <w:r w:rsidR="000B342E">
        <w:rPr>
          <w:rFonts w:ascii="B Nazanin" w:eastAsia="Times New Roman" w:hAnsi="B Nazanin" w:cs="B Nazanin"/>
          <w:sz w:val="24"/>
          <w:szCs w:val="24"/>
          <w:rtl/>
        </w:rPr>
        <w:softHyphen/>
      </w:r>
      <w:r w:rsidR="003A3081" w:rsidRPr="003E61C4">
        <w:rPr>
          <w:rFonts w:ascii="B Nazanin" w:eastAsia="Times New Roman" w:hAnsi="B Nazanin" w:cs="B Nazanin" w:hint="cs"/>
          <w:sz w:val="24"/>
          <w:szCs w:val="24"/>
          <w:rtl/>
        </w:rPr>
        <w:t>ا</w:t>
      </w:r>
      <w:r w:rsidR="00E010AC" w:rsidRPr="003E61C4">
        <w:rPr>
          <w:rFonts w:ascii="B Nazanin" w:eastAsia="Times New Roman" w:hAnsi="B Nazanin" w:cs="B Nazanin" w:hint="cs"/>
          <w:sz w:val="24"/>
          <w:szCs w:val="24"/>
          <w:rtl/>
        </w:rPr>
        <w:t xml:space="preserve">ند به طوری که </w:t>
      </w:r>
      <w:r w:rsidR="00FB694A" w:rsidRPr="003E61C4">
        <w:rPr>
          <w:rFonts w:ascii="B Nazanin" w:eastAsia="Times New Roman" w:hAnsi="B Nazanin" w:cs="B Nazanin"/>
          <w:sz w:val="24"/>
          <w:szCs w:val="24"/>
          <w:rtl/>
        </w:rPr>
        <w:t>نرخ ترک تحصیل به</w:t>
      </w:r>
      <w:r w:rsidR="00FB694A" w:rsidRPr="003E61C4">
        <w:rPr>
          <w:rFonts w:ascii="B Nazanin" w:eastAsia="Times New Roman" w:hAnsi="B Nazanin" w:cs="B Nazanin" w:hint="cs"/>
          <w:sz w:val="24"/>
          <w:szCs w:val="24"/>
          <w:rtl/>
        </w:rPr>
        <w:t xml:space="preserve"> </w:t>
      </w:r>
      <w:r w:rsidR="00FB694A" w:rsidRPr="003E61C4">
        <w:rPr>
          <w:rFonts w:ascii="B Nazanin" w:eastAsia="Times New Roman" w:hAnsi="B Nazanin" w:cs="B Nazanin"/>
          <w:sz w:val="24"/>
          <w:szCs w:val="24"/>
          <w:rtl/>
        </w:rPr>
        <w:t>طور قابل</w:t>
      </w:r>
      <w:r w:rsidR="00FB694A" w:rsidRPr="003E61C4">
        <w:rPr>
          <w:rFonts w:ascii="B Nazanin" w:eastAsia="Times New Roman" w:hAnsi="B Nazanin" w:cs="B Nazanin" w:hint="cs"/>
          <w:sz w:val="24"/>
          <w:szCs w:val="24"/>
          <w:rtl/>
        </w:rPr>
        <w:t xml:space="preserve"> </w:t>
      </w:r>
      <w:r w:rsidR="00FB694A" w:rsidRPr="003E61C4">
        <w:rPr>
          <w:rFonts w:ascii="B Nazanin" w:eastAsia="Times New Roman" w:hAnsi="B Nazanin" w:cs="B Nazanin"/>
          <w:sz w:val="24"/>
          <w:szCs w:val="24"/>
          <w:rtl/>
        </w:rPr>
        <w:t xml:space="preserve">توجهی کاهش پیدا کرد. </w:t>
      </w:r>
    </w:p>
    <w:p w:rsidR="00B74BAC" w:rsidRDefault="00E85651" w:rsidP="0009490C">
      <w:pPr>
        <w:bidi/>
        <w:spacing w:after="0" w:line="276" w:lineRule="auto"/>
        <w:ind w:firstLine="284"/>
        <w:jc w:val="both"/>
        <w:rPr>
          <w:rFonts w:ascii="B Nazanin" w:eastAsia="Times New Roman" w:hAnsi="B Nazanin" w:cs="B Nazanin"/>
          <w:sz w:val="24"/>
          <w:szCs w:val="24"/>
          <w:rtl/>
        </w:rPr>
      </w:pPr>
      <w:r w:rsidRPr="003E61C4">
        <w:rPr>
          <w:rFonts w:ascii="B Nazanin" w:eastAsia="Times New Roman" w:hAnsi="B Nazanin" w:cs="B Nazanin" w:hint="cs"/>
          <w:sz w:val="24"/>
          <w:szCs w:val="24"/>
          <w:rtl/>
        </w:rPr>
        <w:t xml:space="preserve">نظر به </w:t>
      </w:r>
      <w:r w:rsidR="00E36D99" w:rsidRPr="003E61C4">
        <w:rPr>
          <w:rFonts w:ascii="B Nazanin" w:eastAsia="Times New Roman" w:hAnsi="B Nazanin" w:cs="B Nazanin" w:hint="cs"/>
          <w:sz w:val="24"/>
          <w:szCs w:val="24"/>
          <w:rtl/>
        </w:rPr>
        <w:t>یافته</w:t>
      </w:r>
      <w:r w:rsidR="000B342E">
        <w:rPr>
          <w:rFonts w:ascii="B Nazanin" w:eastAsia="Times New Roman" w:hAnsi="B Nazanin" w:cs="B Nazanin"/>
          <w:sz w:val="24"/>
          <w:szCs w:val="24"/>
          <w:rtl/>
        </w:rPr>
        <w:softHyphen/>
      </w:r>
      <w:r w:rsidR="00E36D99" w:rsidRPr="003E61C4">
        <w:rPr>
          <w:rFonts w:ascii="B Nazanin" w:eastAsia="Times New Roman" w:hAnsi="B Nazanin" w:cs="B Nazanin" w:hint="cs"/>
          <w:sz w:val="24"/>
          <w:szCs w:val="24"/>
          <w:rtl/>
        </w:rPr>
        <w:t>های</w:t>
      </w:r>
      <w:r w:rsidRPr="003E61C4">
        <w:rPr>
          <w:rFonts w:ascii="B Nazanin" w:eastAsia="Times New Roman" w:hAnsi="B Nazanin" w:cs="B Nazanin" w:hint="cs"/>
          <w:sz w:val="24"/>
          <w:szCs w:val="24"/>
          <w:rtl/>
        </w:rPr>
        <w:t xml:space="preserve"> پژوهش</w:t>
      </w:r>
      <w:r w:rsidR="000B342E">
        <w:rPr>
          <w:rFonts w:ascii="B Nazanin" w:eastAsia="Times New Roman" w:hAnsi="B Nazanin" w:cs="B Nazanin"/>
          <w:sz w:val="24"/>
          <w:szCs w:val="24"/>
          <w:rtl/>
        </w:rPr>
        <w:softHyphen/>
      </w:r>
      <w:r w:rsidRPr="003E61C4">
        <w:rPr>
          <w:rFonts w:ascii="B Nazanin" w:eastAsia="Times New Roman" w:hAnsi="B Nazanin" w:cs="B Nazanin" w:hint="cs"/>
          <w:sz w:val="24"/>
          <w:szCs w:val="24"/>
          <w:rtl/>
        </w:rPr>
        <w:t xml:space="preserve">های بررسی شده </w:t>
      </w:r>
      <w:r w:rsidR="00E36D99" w:rsidRPr="003E61C4">
        <w:rPr>
          <w:rFonts w:ascii="B Nazanin" w:eastAsia="Times New Roman" w:hAnsi="B Nazanin" w:cs="B Nazanin" w:hint="cs"/>
          <w:sz w:val="24"/>
          <w:szCs w:val="24"/>
          <w:rtl/>
        </w:rPr>
        <w:t>،</w:t>
      </w:r>
      <w:r w:rsidRPr="003E61C4">
        <w:rPr>
          <w:rFonts w:ascii="B Nazanin" w:eastAsia="Times New Roman" w:hAnsi="B Nazanin" w:cs="B Nazanin" w:hint="cs"/>
          <w:sz w:val="24"/>
          <w:szCs w:val="24"/>
          <w:rtl/>
        </w:rPr>
        <w:t xml:space="preserve"> الگوی طراحی انگیزشی کلر الگوی مناسبی جهت </w:t>
      </w:r>
      <w:r w:rsidR="00E36D99" w:rsidRPr="003E61C4">
        <w:rPr>
          <w:rFonts w:ascii="B Nazanin" w:eastAsia="Times New Roman" w:hAnsi="B Nazanin" w:cs="B Nazanin" w:hint="cs"/>
          <w:sz w:val="24"/>
          <w:szCs w:val="24"/>
          <w:rtl/>
        </w:rPr>
        <w:t>افزایش انگیزه فراگیران است</w:t>
      </w:r>
      <w:r w:rsidRPr="003E61C4">
        <w:rPr>
          <w:rFonts w:ascii="B Nazanin" w:eastAsia="Times New Roman" w:hAnsi="B Nazanin" w:cs="B Nazanin" w:hint="cs"/>
          <w:sz w:val="24"/>
          <w:szCs w:val="24"/>
          <w:rtl/>
        </w:rPr>
        <w:t xml:space="preserve">. </w:t>
      </w:r>
      <w:r w:rsidR="00E47D77" w:rsidRPr="003E61C4">
        <w:rPr>
          <w:rFonts w:ascii="B Nazanin" w:eastAsia="Times New Roman" w:hAnsi="B Nazanin" w:cs="B Nazanin" w:hint="cs"/>
          <w:sz w:val="24"/>
          <w:szCs w:val="24"/>
          <w:rtl/>
        </w:rPr>
        <w:t xml:space="preserve">از اینرو، </w:t>
      </w:r>
      <w:r w:rsidR="00E36D99" w:rsidRPr="003E61C4">
        <w:rPr>
          <w:rFonts w:ascii="B Nazanin" w:eastAsia="Times New Roman" w:hAnsi="B Nazanin" w:cs="B Nazanin" w:hint="cs"/>
          <w:sz w:val="24"/>
          <w:szCs w:val="24"/>
          <w:rtl/>
        </w:rPr>
        <w:t xml:space="preserve">پیشنهاد </w:t>
      </w:r>
      <w:r w:rsidRPr="003E61C4">
        <w:rPr>
          <w:rFonts w:ascii="B Nazanin" w:eastAsia="Times New Roman" w:hAnsi="B Nazanin" w:cs="B Nazanin" w:hint="cs"/>
          <w:sz w:val="24"/>
          <w:szCs w:val="24"/>
          <w:rtl/>
        </w:rPr>
        <w:t>می</w:t>
      </w:r>
      <w:r w:rsidR="000B342E">
        <w:rPr>
          <w:rFonts w:ascii="B Nazanin" w:eastAsia="Times New Roman" w:hAnsi="B Nazanin" w:cs="B Nazanin"/>
          <w:sz w:val="24"/>
          <w:szCs w:val="24"/>
          <w:rtl/>
        </w:rPr>
        <w:softHyphen/>
      </w:r>
      <w:r w:rsidRPr="003E61C4">
        <w:rPr>
          <w:rFonts w:ascii="B Nazanin" w:eastAsia="Times New Roman" w:hAnsi="B Nazanin" w:cs="B Nazanin" w:hint="cs"/>
          <w:sz w:val="24"/>
          <w:szCs w:val="24"/>
          <w:rtl/>
        </w:rPr>
        <w:t>شود</w:t>
      </w:r>
      <w:r w:rsidR="00E36D99" w:rsidRPr="003E61C4">
        <w:rPr>
          <w:rFonts w:ascii="B Nazanin" w:eastAsia="Times New Roman" w:hAnsi="B Nazanin" w:cs="B Nazanin" w:hint="cs"/>
          <w:sz w:val="24"/>
          <w:szCs w:val="24"/>
          <w:rtl/>
        </w:rPr>
        <w:t xml:space="preserve"> که </w:t>
      </w:r>
      <w:r w:rsidR="00B66D70" w:rsidRPr="003E61C4">
        <w:rPr>
          <w:rFonts w:ascii="B Nazanin" w:eastAsia="Times New Roman" w:hAnsi="B Nazanin" w:cs="B Nazanin"/>
          <w:sz w:val="24"/>
          <w:szCs w:val="24"/>
          <w:rtl/>
        </w:rPr>
        <w:t>مطالعات آت</w:t>
      </w:r>
      <w:r w:rsidR="00B66D70" w:rsidRPr="003E61C4">
        <w:rPr>
          <w:rFonts w:ascii="B Nazanin" w:eastAsia="Times New Roman" w:hAnsi="B Nazanin" w:cs="B Nazanin" w:hint="cs"/>
          <w:sz w:val="24"/>
          <w:szCs w:val="24"/>
          <w:rtl/>
        </w:rPr>
        <w:t>ی</w:t>
      </w:r>
      <w:r w:rsidR="00B66D70" w:rsidRPr="003E61C4">
        <w:rPr>
          <w:rFonts w:ascii="B Nazanin" w:eastAsia="Times New Roman" w:hAnsi="B Nazanin" w:cs="B Nazanin"/>
          <w:sz w:val="24"/>
          <w:szCs w:val="24"/>
          <w:rtl/>
        </w:rPr>
        <w:t xml:space="preserve"> با</w:t>
      </w:r>
      <w:r w:rsidR="00B66D70" w:rsidRPr="003E61C4">
        <w:rPr>
          <w:rFonts w:ascii="B Nazanin" w:eastAsia="Times New Roman" w:hAnsi="B Nazanin" w:cs="B Nazanin" w:hint="cs"/>
          <w:sz w:val="24"/>
          <w:szCs w:val="24"/>
          <w:rtl/>
        </w:rPr>
        <w:t>ی</w:t>
      </w:r>
      <w:r w:rsidR="00B66D70" w:rsidRPr="003E61C4">
        <w:rPr>
          <w:rFonts w:ascii="B Nazanin" w:eastAsia="Times New Roman" w:hAnsi="B Nazanin" w:cs="B Nazanin" w:hint="eastAsia"/>
          <w:sz w:val="24"/>
          <w:szCs w:val="24"/>
          <w:rtl/>
        </w:rPr>
        <w:t>د</w:t>
      </w:r>
      <w:r w:rsidR="00B66D70" w:rsidRPr="003E61C4">
        <w:rPr>
          <w:rFonts w:ascii="B Nazanin" w:eastAsia="Times New Roman" w:hAnsi="B Nazanin" w:cs="B Nazanin"/>
          <w:sz w:val="24"/>
          <w:szCs w:val="24"/>
          <w:rtl/>
        </w:rPr>
        <w:t xml:space="preserve"> به دنبال ارز</w:t>
      </w:r>
      <w:r w:rsidR="00B66D70" w:rsidRPr="003E61C4">
        <w:rPr>
          <w:rFonts w:ascii="B Nazanin" w:eastAsia="Times New Roman" w:hAnsi="B Nazanin" w:cs="B Nazanin" w:hint="cs"/>
          <w:sz w:val="24"/>
          <w:szCs w:val="24"/>
          <w:rtl/>
        </w:rPr>
        <w:t>ی</w:t>
      </w:r>
      <w:r w:rsidR="00B66D70" w:rsidRPr="003E61C4">
        <w:rPr>
          <w:rFonts w:ascii="B Nazanin" w:eastAsia="Times New Roman" w:hAnsi="B Nazanin" w:cs="B Nazanin" w:hint="eastAsia"/>
          <w:sz w:val="24"/>
          <w:szCs w:val="24"/>
          <w:rtl/>
        </w:rPr>
        <w:t>اب</w:t>
      </w:r>
      <w:r w:rsidR="00B66D70" w:rsidRPr="003E61C4">
        <w:rPr>
          <w:rFonts w:ascii="B Nazanin" w:eastAsia="Times New Roman" w:hAnsi="B Nazanin" w:cs="B Nazanin" w:hint="cs"/>
          <w:sz w:val="24"/>
          <w:szCs w:val="24"/>
          <w:rtl/>
        </w:rPr>
        <w:t>ی</w:t>
      </w:r>
      <w:r w:rsidR="00B66D70" w:rsidRPr="003E61C4">
        <w:rPr>
          <w:rFonts w:ascii="B Nazanin" w:eastAsia="Times New Roman" w:hAnsi="B Nazanin" w:cs="B Nazanin"/>
          <w:sz w:val="24"/>
          <w:szCs w:val="24"/>
          <w:rtl/>
        </w:rPr>
        <w:t xml:space="preserve"> ک</w:t>
      </w:r>
      <w:r w:rsidR="00B66D70" w:rsidRPr="003E61C4">
        <w:rPr>
          <w:rFonts w:ascii="B Nazanin" w:eastAsia="Times New Roman" w:hAnsi="B Nazanin" w:cs="B Nazanin" w:hint="cs"/>
          <w:sz w:val="24"/>
          <w:szCs w:val="24"/>
          <w:rtl/>
        </w:rPr>
        <w:t>ی</w:t>
      </w:r>
      <w:r w:rsidR="00B66D70" w:rsidRPr="003E61C4">
        <w:rPr>
          <w:rFonts w:ascii="B Nazanin" w:eastAsia="Times New Roman" w:hAnsi="B Nazanin" w:cs="B Nazanin" w:hint="eastAsia"/>
          <w:sz w:val="24"/>
          <w:szCs w:val="24"/>
          <w:rtl/>
        </w:rPr>
        <w:t>ف</w:t>
      </w:r>
      <w:r w:rsidR="00B66D70" w:rsidRPr="003E61C4">
        <w:rPr>
          <w:rFonts w:ascii="B Nazanin" w:eastAsia="Times New Roman" w:hAnsi="B Nazanin" w:cs="B Nazanin" w:hint="cs"/>
          <w:sz w:val="24"/>
          <w:szCs w:val="24"/>
          <w:rtl/>
        </w:rPr>
        <w:t>ی‌</w:t>
      </w:r>
      <w:r w:rsidR="00B66D70" w:rsidRPr="003E61C4">
        <w:rPr>
          <w:rFonts w:ascii="B Nazanin" w:eastAsia="Times New Roman" w:hAnsi="B Nazanin" w:cs="B Nazanin" w:hint="eastAsia"/>
          <w:sz w:val="24"/>
          <w:szCs w:val="24"/>
          <w:rtl/>
        </w:rPr>
        <w:t>تر</w:t>
      </w:r>
      <w:r w:rsidR="00B66D70" w:rsidRPr="003E61C4">
        <w:rPr>
          <w:rFonts w:ascii="B Nazanin" w:eastAsia="Times New Roman" w:hAnsi="B Nazanin" w:cs="B Nazanin"/>
          <w:sz w:val="24"/>
          <w:szCs w:val="24"/>
          <w:rtl/>
        </w:rPr>
        <w:t xml:space="preserve"> انگ</w:t>
      </w:r>
      <w:r w:rsidR="00B66D70" w:rsidRPr="003E61C4">
        <w:rPr>
          <w:rFonts w:ascii="B Nazanin" w:eastAsia="Times New Roman" w:hAnsi="B Nazanin" w:cs="B Nazanin" w:hint="cs"/>
          <w:sz w:val="24"/>
          <w:szCs w:val="24"/>
          <w:rtl/>
        </w:rPr>
        <w:t>ی</w:t>
      </w:r>
      <w:r w:rsidR="00B66D70" w:rsidRPr="003E61C4">
        <w:rPr>
          <w:rFonts w:ascii="B Nazanin" w:eastAsia="Times New Roman" w:hAnsi="B Nazanin" w:cs="B Nazanin" w:hint="eastAsia"/>
          <w:sz w:val="24"/>
          <w:szCs w:val="24"/>
          <w:rtl/>
        </w:rPr>
        <w:t>زه</w:t>
      </w:r>
      <w:r w:rsidR="00B66D70" w:rsidRPr="003E61C4">
        <w:rPr>
          <w:rFonts w:ascii="B Nazanin" w:eastAsia="Times New Roman" w:hAnsi="B Nazanin" w:cs="B Nazanin"/>
          <w:sz w:val="24"/>
          <w:szCs w:val="24"/>
          <w:rtl/>
        </w:rPr>
        <w:t xml:space="preserve"> </w:t>
      </w:r>
      <w:r w:rsidR="00E36D99" w:rsidRPr="003E61C4">
        <w:rPr>
          <w:rFonts w:ascii="B Nazanin" w:eastAsia="Times New Roman" w:hAnsi="B Nazanin" w:cs="B Nazanin" w:hint="cs"/>
          <w:sz w:val="24"/>
          <w:szCs w:val="24"/>
          <w:rtl/>
        </w:rPr>
        <w:t>فراگیران</w:t>
      </w:r>
      <w:r w:rsidR="00B66D70" w:rsidRPr="003E61C4">
        <w:rPr>
          <w:rFonts w:ascii="B Nazanin" w:eastAsia="Times New Roman" w:hAnsi="B Nazanin" w:cs="B Nazanin"/>
          <w:sz w:val="24"/>
          <w:szCs w:val="24"/>
          <w:rtl/>
        </w:rPr>
        <w:t xml:space="preserve"> باش</w:t>
      </w:r>
      <w:r w:rsidR="00E36D99" w:rsidRPr="003E61C4">
        <w:rPr>
          <w:rFonts w:ascii="B Nazanin" w:eastAsia="Times New Roman" w:hAnsi="B Nazanin" w:cs="B Nazanin" w:hint="cs"/>
          <w:sz w:val="24"/>
          <w:szCs w:val="24"/>
          <w:rtl/>
        </w:rPr>
        <w:t>ن</w:t>
      </w:r>
      <w:r w:rsidR="00B66D70" w:rsidRPr="003E61C4">
        <w:rPr>
          <w:rFonts w:ascii="B Nazanin" w:eastAsia="Times New Roman" w:hAnsi="B Nazanin" w:cs="B Nazanin"/>
          <w:sz w:val="24"/>
          <w:szCs w:val="24"/>
          <w:rtl/>
        </w:rPr>
        <w:t>د</w:t>
      </w:r>
      <w:r w:rsidR="000B342E">
        <w:rPr>
          <w:rFonts w:ascii="B Nazanin" w:eastAsia="Times New Roman" w:hAnsi="B Nazanin" w:cs="B Nazanin" w:hint="cs"/>
          <w:sz w:val="24"/>
          <w:szCs w:val="24"/>
          <w:rtl/>
        </w:rPr>
        <w:t xml:space="preserve"> </w:t>
      </w:r>
      <w:r w:rsidR="00E36D99" w:rsidRPr="003E61C4">
        <w:rPr>
          <w:rFonts w:ascii="B Nazanin" w:eastAsia="Times New Roman" w:hAnsi="B Nazanin" w:cs="B Nazanin" w:hint="cs"/>
          <w:sz w:val="24"/>
          <w:szCs w:val="24"/>
          <w:rtl/>
        </w:rPr>
        <w:t xml:space="preserve">زیرا انگیزش به عنوان یک </w:t>
      </w:r>
      <w:r w:rsidR="00B66D70" w:rsidRPr="003E61C4">
        <w:rPr>
          <w:rFonts w:ascii="B Nazanin" w:eastAsia="Times New Roman" w:hAnsi="B Nazanin" w:cs="B Nazanin"/>
          <w:sz w:val="24"/>
          <w:szCs w:val="24"/>
          <w:rtl/>
        </w:rPr>
        <w:t>سازه</w:t>
      </w:r>
      <w:r w:rsidR="000B342E">
        <w:rPr>
          <w:rFonts w:ascii="B Nazanin" w:eastAsia="Times New Roman" w:hAnsi="B Nazanin" w:cs="B Nazanin"/>
          <w:sz w:val="24"/>
          <w:szCs w:val="24"/>
          <w:rtl/>
        </w:rPr>
        <w:softHyphen/>
      </w:r>
      <w:r w:rsidR="000B342E">
        <w:rPr>
          <w:rFonts w:ascii="B Nazanin" w:eastAsia="Times New Roman" w:hAnsi="B Nazanin" w:cs="B Nazanin" w:hint="cs"/>
          <w:sz w:val="24"/>
          <w:szCs w:val="24"/>
          <w:rtl/>
        </w:rPr>
        <w:t>ی</w:t>
      </w:r>
      <w:r w:rsidR="00B66D70" w:rsidRPr="003E61C4">
        <w:rPr>
          <w:rFonts w:ascii="B Nazanin" w:eastAsia="Times New Roman" w:hAnsi="B Nazanin" w:cs="B Nazanin"/>
          <w:sz w:val="24"/>
          <w:szCs w:val="24"/>
          <w:rtl/>
        </w:rPr>
        <w:t xml:space="preserve"> چندوجه</w:t>
      </w:r>
      <w:r w:rsidR="00B66D70" w:rsidRPr="003E61C4">
        <w:rPr>
          <w:rFonts w:ascii="B Nazanin" w:eastAsia="Times New Roman" w:hAnsi="B Nazanin" w:cs="B Nazanin" w:hint="cs"/>
          <w:sz w:val="24"/>
          <w:szCs w:val="24"/>
          <w:rtl/>
        </w:rPr>
        <w:t>ی</w:t>
      </w:r>
      <w:r w:rsidR="00B66D70" w:rsidRPr="003E61C4">
        <w:rPr>
          <w:rFonts w:ascii="B Nazanin" w:eastAsia="Times New Roman" w:hAnsi="B Nazanin" w:cs="B Nazanin"/>
          <w:sz w:val="24"/>
          <w:szCs w:val="24"/>
          <w:rtl/>
        </w:rPr>
        <w:t xml:space="preserve"> با متغ</w:t>
      </w:r>
      <w:r w:rsidR="00B66D70" w:rsidRPr="003E61C4">
        <w:rPr>
          <w:rFonts w:ascii="B Nazanin" w:eastAsia="Times New Roman" w:hAnsi="B Nazanin" w:cs="B Nazanin" w:hint="cs"/>
          <w:sz w:val="24"/>
          <w:szCs w:val="24"/>
          <w:rtl/>
        </w:rPr>
        <w:t>ی</w:t>
      </w:r>
      <w:r w:rsidR="00B66D70" w:rsidRPr="003E61C4">
        <w:rPr>
          <w:rFonts w:ascii="B Nazanin" w:eastAsia="Times New Roman" w:hAnsi="B Nazanin" w:cs="B Nazanin" w:hint="eastAsia"/>
          <w:sz w:val="24"/>
          <w:szCs w:val="24"/>
          <w:rtl/>
        </w:rPr>
        <w:t>رها</w:t>
      </w:r>
      <w:r w:rsidR="00B66D70" w:rsidRPr="003E61C4">
        <w:rPr>
          <w:rFonts w:ascii="B Nazanin" w:eastAsia="Times New Roman" w:hAnsi="B Nazanin" w:cs="B Nazanin" w:hint="cs"/>
          <w:sz w:val="24"/>
          <w:szCs w:val="24"/>
          <w:rtl/>
        </w:rPr>
        <w:t>ی</w:t>
      </w:r>
      <w:r w:rsidR="00B66D70" w:rsidRPr="003E61C4">
        <w:rPr>
          <w:rFonts w:ascii="B Nazanin" w:eastAsia="Times New Roman" w:hAnsi="B Nazanin" w:cs="B Nazanin"/>
          <w:sz w:val="24"/>
          <w:szCs w:val="24"/>
          <w:rtl/>
        </w:rPr>
        <w:t xml:space="preserve"> مح</w:t>
      </w:r>
      <w:r w:rsidR="00B66D70" w:rsidRPr="003E61C4">
        <w:rPr>
          <w:rFonts w:ascii="B Nazanin" w:eastAsia="Times New Roman" w:hAnsi="B Nazanin" w:cs="B Nazanin" w:hint="cs"/>
          <w:sz w:val="24"/>
          <w:szCs w:val="24"/>
          <w:rtl/>
        </w:rPr>
        <w:t>ی</w:t>
      </w:r>
      <w:r w:rsidR="00B66D70" w:rsidRPr="003E61C4">
        <w:rPr>
          <w:rFonts w:ascii="B Nazanin" w:eastAsia="Times New Roman" w:hAnsi="B Nazanin" w:cs="B Nazanin" w:hint="eastAsia"/>
          <w:sz w:val="24"/>
          <w:szCs w:val="24"/>
          <w:rtl/>
        </w:rPr>
        <w:t>ط</w:t>
      </w:r>
      <w:r w:rsidR="00B66D70" w:rsidRPr="003E61C4">
        <w:rPr>
          <w:rFonts w:ascii="B Nazanin" w:eastAsia="Times New Roman" w:hAnsi="B Nazanin" w:cs="B Nazanin" w:hint="cs"/>
          <w:sz w:val="24"/>
          <w:szCs w:val="24"/>
          <w:rtl/>
        </w:rPr>
        <w:t>ی</w:t>
      </w:r>
      <w:r w:rsidR="00B66D70" w:rsidRPr="003E61C4">
        <w:rPr>
          <w:rFonts w:ascii="B Nazanin" w:eastAsia="Times New Roman" w:hAnsi="B Nazanin" w:cs="B Nazanin"/>
          <w:sz w:val="24"/>
          <w:szCs w:val="24"/>
          <w:rtl/>
        </w:rPr>
        <w:t xml:space="preserve"> و موقع</w:t>
      </w:r>
      <w:r w:rsidR="00B66D70" w:rsidRPr="003E61C4">
        <w:rPr>
          <w:rFonts w:ascii="B Nazanin" w:eastAsia="Times New Roman" w:hAnsi="B Nazanin" w:cs="B Nazanin" w:hint="cs"/>
          <w:sz w:val="24"/>
          <w:szCs w:val="24"/>
          <w:rtl/>
        </w:rPr>
        <w:t>ی</w:t>
      </w:r>
      <w:r w:rsidR="00B66D70" w:rsidRPr="003E61C4">
        <w:rPr>
          <w:rFonts w:ascii="B Nazanin" w:eastAsia="Times New Roman" w:hAnsi="B Nazanin" w:cs="B Nazanin" w:hint="eastAsia"/>
          <w:sz w:val="24"/>
          <w:szCs w:val="24"/>
          <w:rtl/>
        </w:rPr>
        <w:t>ت</w:t>
      </w:r>
      <w:r w:rsidR="00B66D70" w:rsidRPr="003E61C4">
        <w:rPr>
          <w:rFonts w:ascii="B Nazanin" w:eastAsia="Times New Roman" w:hAnsi="B Nazanin" w:cs="B Nazanin" w:hint="cs"/>
          <w:sz w:val="24"/>
          <w:szCs w:val="24"/>
          <w:rtl/>
        </w:rPr>
        <w:t>ی</w:t>
      </w:r>
      <w:r w:rsidR="002B5FDF" w:rsidRPr="003E61C4">
        <w:rPr>
          <w:rFonts w:ascii="B Nazanin" w:eastAsia="Times New Roman" w:hAnsi="B Nazanin" w:cs="B Nazanin" w:hint="cs"/>
          <w:sz w:val="24"/>
          <w:szCs w:val="24"/>
          <w:rtl/>
        </w:rPr>
        <w:t xml:space="preserve"> مختلفی</w:t>
      </w:r>
      <w:r w:rsidR="00B66D70" w:rsidRPr="003E61C4">
        <w:rPr>
          <w:rFonts w:ascii="B Nazanin" w:eastAsia="Times New Roman" w:hAnsi="B Nazanin" w:cs="B Nazanin"/>
          <w:sz w:val="24"/>
          <w:szCs w:val="24"/>
          <w:rtl/>
        </w:rPr>
        <w:t xml:space="preserve"> مرتبط است.</w:t>
      </w:r>
      <w:r w:rsidR="007E4C6E" w:rsidRPr="003E61C4">
        <w:rPr>
          <w:rFonts w:cs="B Nazanin"/>
          <w:sz w:val="24"/>
          <w:szCs w:val="24"/>
          <w:rtl/>
        </w:rPr>
        <w:t xml:space="preserve"> </w:t>
      </w:r>
      <w:r w:rsidR="00E36D99" w:rsidRPr="003E61C4">
        <w:rPr>
          <w:rFonts w:cs="B Nazanin" w:hint="cs"/>
          <w:sz w:val="24"/>
          <w:szCs w:val="24"/>
          <w:rtl/>
        </w:rPr>
        <w:t>استفاده مؤثر از</w:t>
      </w:r>
      <w:r w:rsidR="007E4C6E" w:rsidRPr="003E61C4">
        <w:rPr>
          <w:rFonts w:cs="B Nazanin"/>
          <w:sz w:val="24"/>
          <w:szCs w:val="24"/>
          <w:rtl/>
        </w:rPr>
        <w:t xml:space="preserve"> نتایج</w:t>
      </w:r>
      <w:r w:rsidR="00E36D99" w:rsidRPr="003E61C4">
        <w:rPr>
          <w:rFonts w:cs="B Nazanin" w:hint="cs"/>
          <w:sz w:val="24"/>
          <w:szCs w:val="24"/>
          <w:rtl/>
        </w:rPr>
        <w:t xml:space="preserve"> پژوهش</w:t>
      </w:r>
      <w:r w:rsidR="000B342E">
        <w:rPr>
          <w:rFonts w:cs="B Nazanin"/>
          <w:sz w:val="24"/>
          <w:szCs w:val="24"/>
          <w:rtl/>
        </w:rPr>
        <w:softHyphen/>
      </w:r>
      <w:r w:rsidR="00E36D99" w:rsidRPr="003E61C4">
        <w:rPr>
          <w:rFonts w:cs="B Nazanin" w:hint="cs"/>
          <w:sz w:val="24"/>
          <w:szCs w:val="24"/>
          <w:rtl/>
        </w:rPr>
        <w:t xml:space="preserve">های انجام شده که </w:t>
      </w:r>
      <w:r w:rsidR="00BD7A39" w:rsidRPr="003E61C4">
        <w:rPr>
          <w:rFonts w:cs="B Nazanin" w:hint="cs"/>
          <w:sz w:val="24"/>
          <w:szCs w:val="24"/>
          <w:rtl/>
        </w:rPr>
        <w:t>اطلاعات</w:t>
      </w:r>
      <w:r w:rsidR="007E4C6E" w:rsidRPr="003E61C4">
        <w:rPr>
          <w:rFonts w:cs="B Nazanin"/>
          <w:sz w:val="24"/>
          <w:szCs w:val="24"/>
          <w:rtl/>
        </w:rPr>
        <w:t xml:space="preserve"> و دانش مفیدی را </w:t>
      </w:r>
      <w:r w:rsidR="00E36D99" w:rsidRPr="003E61C4">
        <w:rPr>
          <w:rFonts w:cs="B Nazanin" w:hint="cs"/>
          <w:sz w:val="24"/>
          <w:szCs w:val="24"/>
          <w:rtl/>
        </w:rPr>
        <w:t>در اختیار</w:t>
      </w:r>
      <w:r w:rsidR="007E4C6E" w:rsidRPr="003E61C4">
        <w:rPr>
          <w:rFonts w:cs="B Nazanin"/>
          <w:sz w:val="24"/>
          <w:szCs w:val="24"/>
          <w:rtl/>
        </w:rPr>
        <w:t xml:space="preserve"> طراحان و دست</w:t>
      </w:r>
      <w:r w:rsidR="00BD7A39" w:rsidRPr="003E61C4">
        <w:rPr>
          <w:rFonts w:cs="B Nazanin" w:hint="cs"/>
          <w:sz w:val="24"/>
          <w:szCs w:val="24"/>
          <w:rtl/>
        </w:rPr>
        <w:t xml:space="preserve"> </w:t>
      </w:r>
      <w:r w:rsidR="007E4C6E" w:rsidRPr="003E61C4">
        <w:rPr>
          <w:rFonts w:cs="B Nazanin"/>
          <w:sz w:val="24"/>
          <w:szCs w:val="24"/>
          <w:rtl/>
        </w:rPr>
        <w:t xml:space="preserve">اندرکاران آموزشی در </w:t>
      </w:r>
      <w:r w:rsidR="00E36D99" w:rsidRPr="003E61C4">
        <w:rPr>
          <w:rFonts w:cs="B Nazanin" w:hint="cs"/>
          <w:sz w:val="24"/>
          <w:szCs w:val="24"/>
          <w:rtl/>
        </w:rPr>
        <w:t>زمینه</w:t>
      </w:r>
      <w:r w:rsidR="007E4C6E" w:rsidRPr="003E61C4">
        <w:rPr>
          <w:rFonts w:cs="B Nazanin"/>
          <w:sz w:val="24"/>
          <w:szCs w:val="24"/>
          <w:rtl/>
        </w:rPr>
        <w:t xml:space="preserve"> طراحی اثربخش</w:t>
      </w:r>
      <w:r w:rsidR="00BD7A39" w:rsidRPr="003E61C4">
        <w:rPr>
          <w:rFonts w:cs="B Nazanin" w:hint="cs"/>
          <w:sz w:val="24"/>
          <w:szCs w:val="24"/>
          <w:rtl/>
        </w:rPr>
        <w:t xml:space="preserve"> </w:t>
      </w:r>
      <w:r w:rsidR="007E4C6E" w:rsidRPr="003E61C4">
        <w:rPr>
          <w:rFonts w:cs="B Nazanin"/>
          <w:sz w:val="24"/>
          <w:szCs w:val="24"/>
          <w:rtl/>
        </w:rPr>
        <w:t>آموزش به</w:t>
      </w:r>
      <w:r w:rsidR="00BD7A39" w:rsidRPr="003E61C4">
        <w:rPr>
          <w:rFonts w:cs="B Nazanin" w:hint="cs"/>
          <w:sz w:val="24"/>
          <w:szCs w:val="24"/>
          <w:rtl/>
        </w:rPr>
        <w:t xml:space="preserve"> </w:t>
      </w:r>
      <w:r w:rsidR="007E4C6E" w:rsidRPr="003E61C4">
        <w:rPr>
          <w:rFonts w:cs="B Nazanin"/>
          <w:sz w:val="24"/>
          <w:szCs w:val="24"/>
          <w:rtl/>
        </w:rPr>
        <w:t>ویژه آموزش</w:t>
      </w:r>
      <w:r w:rsidR="00BD7A39" w:rsidRPr="003E61C4">
        <w:rPr>
          <w:rFonts w:cs="B Nazanin" w:hint="cs"/>
          <w:sz w:val="24"/>
          <w:szCs w:val="24"/>
          <w:rtl/>
        </w:rPr>
        <w:t xml:space="preserve"> </w:t>
      </w:r>
      <w:r w:rsidR="007E4C6E" w:rsidRPr="003E61C4">
        <w:rPr>
          <w:rFonts w:cs="B Nazanin"/>
          <w:sz w:val="24"/>
          <w:szCs w:val="24"/>
          <w:rtl/>
        </w:rPr>
        <w:t>های الکترونیکی فراهم می</w:t>
      </w:r>
      <w:r w:rsidR="000B342E">
        <w:rPr>
          <w:rFonts w:cs="B Nazanin"/>
          <w:sz w:val="24"/>
          <w:szCs w:val="24"/>
          <w:rtl/>
        </w:rPr>
        <w:softHyphen/>
      </w:r>
      <w:r w:rsidR="007E4C6E" w:rsidRPr="003E61C4">
        <w:rPr>
          <w:rFonts w:cs="B Nazanin"/>
          <w:sz w:val="24"/>
          <w:szCs w:val="24"/>
          <w:rtl/>
        </w:rPr>
        <w:t>ک</w:t>
      </w:r>
      <w:r w:rsidR="002B5FDF" w:rsidRPr="003E61C4">
        <w:rPr>
          <w:rFonts w:cs="B Nazanin" w:hint="cs"/>
          <w:sz w:val="24"/>
          <w:szCs w:val="24"/>
          <w:rtl/>
        </w:rPr>
        <w:t>ن</w:t>
      </w:r>
      <w:r w:rsidR="007E4C6E" w:rsidRPr="003E61C4">
        <w:rPr>
          <w:rFonts w:cs="B Nazanin"/>
          <w:sz w:val="24"/>
          <w:szCs w:val="24"/>
          <w:rtl/>
        </w:rPr>
        <w:t>ند</w:t>
      </w:r>
      <w:r w:rsidR="002B5FDF" w:rsidRPr="003E61C4">
        <w:rPr>
          <w:rFonts w:cs="B Nazanin" w:hint="cs"/>
          <w:sz w:val="24"/>
          <w:szCs w:val="24"/>
          <w:rtl/>
        </w:rPr>
        <w:t>، می</w:t>
      </w:r>
      <w:r w:rsidR="000B342E">
        <w:rPr>
          <w:rFonts w:cs="B Nazanin"/>
          <w:sz w:val="24"/>
          <w:szCs w:val="24"/>
          <w:rtl/>
        </w:rPr>
        <w:softHyphen/>
      </w:r>
      <w:r w:rsidR="002B5FDF" w:rsidRPr="003E61C4">
        <w:rPr>
          <w:rFonts w:cs="B Nazanin" w:hint="cs"/>
          <w:sz w:val="24"/>
          <w:szCs w:val="24"/>
          <w:rtl/>
        </w:rPr>
        <w:t>توانند افق پژوهش</w:t>
      </w:r>
      <w:r w:rsidR="000B342E">
        <w:rPr>
          <w:rFonts w:cs="B Nazanin"/>
          <w:sz w:val="24"/>
          <w:szCs w:val="24"/>
          <w:rtl/>
        </w:rPr>
        <w:softHyphen/>
      </w:r>
      <w:r w:rsidR="002B5FDF" w:rsidRPr="003E61C4">
        <w:rPr>
          <w:rFonts w:cs="B Nazanin" w:hint="cs"/>
          <w:sz w:val="24"/>
          <w:szCs w:val="24"/>
          <w:rtl/>
        </w:rPr>
        <w:t>های آتی را روشن و راه پژوهشگران را هموار تر سازند</w:t>
      </w:r>
      <w:r w:rsidR="007E4C6E" w:rsidRPr="003E61C4">
        <w:rPr>
          <w:rFonts w:cs="B Nazanin"/>
          <w:sz w:val="24"/>
          <w:szCs w:val="24"/>
          <w:rtl/>
        </w:rPr>
        <w:t xml:space="preserve">. </w:t>
      </w:r>
      <w:r w:rsidR="002B5FDF" w:rsidRPr="003E61C4">
        <w:rPr>
          <w:rFonts w:cs="B Nazanin" w:hint="cs"/>
          <w:sz w:val="24"/>
          <w:szCs w:val="24"/>
          <w:rtl/>
        </w:rPr>
        <w:t>لازم</w:t>
      </w:r>
      <w:r w:rsidR="002B5FDF" w:rsidRPr="003E61C4">
        <w:rPr>
          <w:rFonts w:cs="B Nazanin"/>
          <w:sz w:val="24"/>
          <w:szCs w:val="24"/>
          <w:rtl/>
        </w:rPr>
        <w:t xml:space="preserve"> است </w:t>
      </w:r>
      <w:r w:rsidR="002B5FDF" w:rsidRPr="003E61C4">
        <w:rPr>
          <w:rFonts w:cs="B Nazanin" w:hint="cs"/>
          <w:sz w:val="24"/>
          <w:szCs w:val="24"/>
          <w:rtl/>
        </w:rPr>
        <w:t xml:space="preserve">که </w:t>
      </w:r>
      <w:r w:rsidR="007E4C6E" w:rsidRPr="003E61C4">
        <w:rPr>
          <w:rFonts w:cs="B Nazanin"/>
          <w:sz w:val="24"/>
          <w:szCs w:val="24"/>
          <w:rtl/>
        </w:rPr>
        <w:t>پژوهش</w:t>
      </w:r>
      <w:r w:rsidR="000B342E">
        <w:rPr>
          <w:rFonts w:cs="B Nazanin"/>
          <w:sz w:val="24"/>
          <w:szCs w:val="24"/>
          <w:rtl/>
        </w:rPr>
        <w:softHyphen/>
      </w:r>
      <w:r w:rsidR="007E4C6E" w:rsidRPr="003E61C4">
        <w:rPr>
          <w:rFonts w:cs="B Nazanin"/>
          <w:sz w:val="24"/>
          <w:szCs w:val="24"/>
          <w:rtl/>
        </w:rPr>
        <w:t xml:space="preserve">های بیشتری در زمینه </w:t>
      </w:r>
      <w:r w:rsidR="002B5FDF" w:rsidRPr="003E61C4">
        <w:rPr>
          <w:rFonts w:cs="B Nazanin" w:hint="cs"/>
          <w:sz w:val="24"/>
          <w:szCs w:val="24"/>
          <w:rtl/>
        </w:rPr>
        <w:t>تلفیق</w:t>
      </w:r>
      <w:r w:rsidR="007E4C6E" w:rsidRPr="003E61C4">
        <w:rPr>
          <w:rFonts w:cs="B Nazanin"/>
          <w:sz w:val="24"/>
          <w:szCs w:val="24"/>
          <w:rtl/>
        </w:rPr>
        <w:t xml:space="preserve"> عناصر انگیزشی و </w:t>
      </w:r>
      <w:r w:rsidR="002B5FDF" w:rsidRPr="003E61C4">
        <w:rPr>
          <w:rFonts w:cs="B Nazanin" w:hint="cs"/>
          <w:sz w:val="24"/>
          <w:szCs w:val="24"/>
          <w:rtl/>
        </w:rPr>
        <w:t>طراحی آموزشی</w:t>
      </w:r>
      <w:r w:rsidR="007E4C6E" w:rsidRPr="003E61C4">
        <w:rPr>
          <w:rFonts w:cs="B Nazanin"/>
          <w:sz w:val="24"/>
          <w:szCs w:val="24"/>
          <w:rtl/>
        </w:rPr>
        <w:t xml:space="preserve"> ازجمله در محیط</w:t>
      </w:r>
      <w:r w:rsidR="000B342E">
        <w:rPr>
          <w:rFonts w:cs="B Nazanin"/>
          <w:sz w:val="24"/>
          <w:szCs w:val="24"/>
          <w:rtl/>
        </w:rPr>
        <w:softHyphen/>
      </w:r>
      <w:r w:rsidR="007E4C6E" w:rsidRPr="003E61C4">
        <w:rPr>
          <w:rFonts w:cs="B Nazanin"/>
          <w:sz w:val="24"/>
          <w:szCs w:val="24"/>
          <w:rtl/>
        </w:rPr>
        <w:t>های مختلف یادگیری الکترونیکی انجام شود تا بتوان از زوایای مختلف اثرات این نوع مداخله را مشاهده کرد.</w:t>
      </w:r>
      <w:r w:rsidR="002B5FDF" w:rsidRPr="003E61C4">
        <w:rPr>
          <w:rFonts w:cs="B Nazanin" w:hint="cs"/>
          <w:sz w:val="24"/>
          <w:szCs w:val="24"/>
          <w:rtl/>
        </w:rPr>
        <w:t xml:space="preserve"> </w:t>
      </w:r>
      <w:r w:rsidR="002A265B" w:rsidRPr="003E61C4">
        <w:rPr>
          <w:rFonts w:ascii="B Nazanin" w:eastAsia="Times New Roman" w:hAnsi="B Nazanin" w:cs="B Nazanin"/>
          <w:sz w:val="24"/>
          <w:szCs w:val="24"/>
          <w:rtl/>
        </w:rPr>
        <w:t>به حداکثر رساندن تعامل</w:t>
      </w:r>
      <w:r w:rsidR="007C4A2B" w:rsidRPr="003E61C4">
        <w:rPr>
          <w:rFonts w:ascii="B Nazanin" w:eastAsia="Times New Roman" w:hAnsi="B Nazanin" w:cs="B Nazanin" w:hint="cs"/>
          <w:sz w:val="24"/>
          <w:szCs w:val="24"/>
          <w:rtl/>
        </w:rPr>
        <w:t>ات</w:t>
      </w:r>
      <w:r w:rsidR="002A265B" w:rsidRPr="003E61C4">
        <w:rPr>
          <w:rFonts w:ascii="B Nazanin" w:eastAsia="Times New Roman" w:hAnsi="B Nazanin" w:cs="B Nazanin"/>
          <w:sz w:val="24"/>
          <w:szCs w:val="24"/>
          <w:rtl/>
        </w:rPr>
        <w:t xml:space="preserve"> ب</w:t>
      </w:r>
      <w:r w:rsidR="002A265B" w:rsidRPr="003E61C4">
        <w:rPr>
          <w:rFonts w:ascii="B Nazanin" w:eastAsia="Times New Roman" w:hAnsi="B Nazanin" w:cs="B Nazanin" w:hint="cs"/>
          <w:sz w:val="24"/>
          <w:szCs w:val="24"/>
          <w:rtl/>
        </w:rPr>
        <w:t>ی</w:t>
      </w:r>
      <w:r w:rsidR="002A265B" w:rsidRPr="003E61C4">
        <w:rPr>
          <w:rFonts w:ascii="B Nazanin" w:eastAsia="Times New Roman" w:hAnsi="B Nazanin" w:cs="B Nazanin" w:hint="eastAsia"/>
          <w:sz w:val="24"/>
          <w:szCs w:val="24"/>
          <w:rtl/>
        </w:rPr>
        <w:t>ن</w:t>
      </w:r>
      <w:r w:rsidR="002A265B" w:rsidRPr="003E61C4">
        <w:rPr>
          <w:rFonts w:ascii="B Nazanin" w:eastAsia="Times New Roman" w:hAnsi="B Nazanin" w:cs="B Nazanin"/>
          <w:sz w:val="24"/>
          <w:szCs w:val="24"/>
          <w:rtl/>
        </w:rPr>
        <w:t xml:space="preserve"> معلمان</w:t>
      </w:r>
      <w:r w:rsidR="007C4A2B" w:rsidRPr="003E61C4">
        <w:rPr>
          <w:rFonts w:ascii="B Nazanin" w:eastAsia="Times New Roman" w:hAnsi="B Nazanin" w:cs="B Nazanin" w:hint="cs"/>
          <w:sz w:val="24"/>
          <w:szCs w:val="24"/>
          <w:rtl/>
        </w:rPr>
        <w:t>-</w:t>
      </w:r>
      <w:r w:rsidR="002A265B" w:rsidRPr="003E61C4">
        <w:rPr>
          <w:rFonts w:ascii="B Nazanin" w:eastAsia="Times New Roman" w:hAnsi="B Nazanin" w:cs="B Nazanin"/>
          <w:sz w:val="24"/>
          <w:szCs w:val="24"/>
          <w:rtl/>
        </w:rPr>
        <w:t xml:space="preserve"> </w:t>
      </w:r>
      <w:r w:rsidR="007C4A2B" w:rsidRPr="003E61C4">
        <w:rPr>
          <w:rFonts w:ascii="B Nazanin" w:eastAsia="Times New Roman" w:hAnsi="B Nazanin" w:cs="B Nazanin" w:hint="cs"/>
          <w:sz w:val="24"/>
          <w:szCs w:val="24"/>
          <w:rtl/>
        </w:rPr>
        <w:t>فراگیران</w:t>
      </w:r>
      <w:r w:rsidR="002A265B" w:rsidRPr="003E61C4">
        <w:rPr>
          <w:rFonts w:ascii="B Nazanin" w:eastAsia="Times New Roman" w:hAnsi="B Nazanin" w:cs="B Nazanin"/>
          <w:sz w:val="24"/>
          <w:szCs w:val="24"/>
          <w:rtl/>
        </w:rPr>
        <w:t xml:space="preserve"> و </w:t>
      </w:r>
      <w:r w:rsidR="007C4A2B" w:rsidRPr="003E61C4">
        <w:rPr>
          <w:rFonts w:ascii="B Nazanin" w:eastAsia="Times New Roman" w:hAnsi="B Nazanin" w:cs="B Nazanin" w:hint="cs"/>
          <w:sz w:val="24"/>
          <w:szCs w:val="24"/>
          <w:rtl/>
        </w:rPr>
        <w:t>فراگیران-فراگیران</w:t>
      </w:r>
      <w:r w:rsidR="002A265B" w:rsidRPr="003E61C4">
        <w:rPr>
          <w:rFonts w:ascii="B Nazanin" w:eastAsia="Times New Roman" w:hAnsi="B Nazanin" w:cs="B Nazanin"/>
          <w:sz w:val="24"/>
          <w:szCs w:val="24"/>
          <w:rtl/>
        </w:rPr>
        <w:t xml:space="preserve"> ا</w:t>
      </w:r>
      <w:r w:rsidR="002A265B" w:rsidRPr="003E61C4">
        <w:rPr>
          <w:rFonts w:ascii="B Nazanin" w:eastAsia="Times New Roman" w:hAnsi="B Nazanin" w:cs="B Nazanin" w:hint="cs"/>
          <w:sz w:val="24"/>
          <w:szCs w:val="24"/>
          <w:rtl/>
        </w:rPr>
        <w:t>ی</w:t>
      </w:r>
      <w:r w:rsidR="002A265B" w:rsidRPr="003E61C4">
        <w:rPr>
          <w:rFonts w:ascii="B Nazanin" w:eastAsia="Times New Roman" w:hAnsi="B Nazanin" w:cs="B Nazanin" w:hint="eastAsia"/>
          <w:sz w:val="24"/>
          <w:szCs w:val="24"/>
          <w:rtl/>
        </w:rPr>
        <w:t>ده</w:t>
      </w:r>
      <w:r w:rsidR="002A265B" w:rsidRPr="003E61C4">
        <w:rPr>
          <w:rFonts w:ascii="B Nazanin" w:eastAsia="Times New Roman" w:hAnsi="B Nazanin" w:cs="B Nazanin"/>
          <w:sz w:val="24"/>
          <w:szCs w:val="24"/>
          <w:rtl/>
        </w:rPr>
        <w:t xml:space="preserve"> خوب</w:t>
      </w:r>
      <w:r w:rsidR="002A265B" w:rsidRPr="003E61C4">
        <w:rPr>
          <w:rFonts w:ascii="B Nazanin" w:eastAsia="Times New Roman" w:hAnsi="B Nazanin" w:cs="B Nazanin" w:hint="cs"/>
          <w:sz w:val="24"/>
          <w:szCs w:val="24"/>
          <w:rtl/>
        </w:rPr>
        <w:t>ی</w:t>
      </w:r>
      <w:r w:rsidR="002A265B" w:rsidRPr="003E61C4">
        <w:rPr>
          <w:rFonts w:ascii="B Nazanin" w:eastAsia="Times New Roman" w:hAnsi="B Nazanin" w:cs="B Nazanin"/>
          <w:sz w:val="24"/>
          <w:szCs w:val="24"/>
          <w:rtl/>
        </w:rPr>
        <w:t xml:space="preserve"> </w:t>
      </w:r>
      <w:r w:rsidR="002B5FDF" w:rsidRPr="003E61C4">
        <w:rPr>
          <w:rFonts w:ascii="B Nazanin" w:eastAsia="Times New Roman" w:hAnsi="B Nazanin" w:cs="B Nazanin" w:hint="cs"/>
          <w:sz w:val="24"/>
          <w:szCs w:val="24"/>
          <w:rtl/>
        </w:rPr>
        <w:t>برای</w:t>
      </w:r>
      <w:r w:rsidR="007C4A2B" w:rsidRPr="003E61C4">
        <w:rPr>
          <w:rFonts w:ascii="B Nazanin" w:eastAsia="Times New Roman" w:hAnsi="B Nazanin" w:cs="B Nazanin" w:hint="cs"/>
          <w:sz w:val="24"/>
          <w:szCs w:val="24"/>
          <w:rtl/>
        </w:rPr>
        <w:t xml:space="preserve"> ایجاد</w:t>
      </w:r>
      <w:r w:rsidR="002A265B" w:rsidRPr="003E61C4">
        <w:rPr>
          <w:rFonts w:ascii="B Nazanin" w:eastAsia="Times New Roman" w:hAnsi="B Nazanin" w:cs="B Nazanin"/>
          <w:sz w:val="24"/>
          <w:szCs w:val="24"/>
          <w:rtl/>
        </w:rPr>
        <w:t xml:space="preserve"> </w:t>
      </w:r>
      <w:r w:rsidR="002B5FDF" w:rsidRPr="003E61C4">
        <w:rPr>
          <w:rFonts w:ascii="B Nazanin" w:eastAsia="Times New Roman" w:hAnsi="B Nazanin" w:cs="B Nazanin" w:hint="cs"/>
          <w:sz w:val="24"/>
          <w:szCs w:val="24"/>
          <w:rtl/>
        </w:rPr>
        <w:t>انگیزه</w:t>
      </w:r>
      <w:r w:rsidR="002A265B" w:rsidRPr="003E61C4">
        <w:rPr>
          <w:rFonts w:ascii="B Nazanin" w:eastAsia="Times New Roman" w:hAnsi="B Nazanin" w:cs="B Nazanin"/>
          <w:sz w:val="24"/>
          <w:szCs w:val="24"/>
          <w:rtl/>
        </w:rPr>
        <w:t xml:space="preserve"> </w:t>
      </w:r>
      <w:r w:rsidR="002B5FDF" w:rsidRPr="003E61C4">
        <w:rPr>
          <w:rFonts w:ascii="B Nazanin" w:eastAsia="Times New Roman" w:hAnsi="B Nazanin" w:cs="B Nazanin" w:hint="cs"/>
          <w:sz w:val="24"/>
          <w:szCs w:val="24"/>
          <w:rtl/>
        </w:rPr>
        <w:t>است</w:t>
      </w:r>
      <w:r w:rsidR="002A265B" w:rsidRPr="003E61C4">
        <w:rPr>
          <w:rFonts w:ascii="B Nazanin" w:eastAsia="Times New Roman" w:hAnsi="B Nazanin" w:cs="B Nazanin"/>
          <w:sz w:val="24"/>
          <w:szCs w:val="24"/>
        </w:rPr>
        <w:t>.</w:t>
      </w:r>
      <w:r w:rsidR="003A3081" w:rsidRPr="003E61C4">
        <w:rPr>
          <w:rFonts w:ascii="B Nazanin" w:eastAsia="Times New Roman" w:hAnsi="B Nazanin" w:cs="B Nazanin" w:hint="cs"/>
          <w:sz w:val="24"/>
          <w:szCs w:val="24"/>
          <w:rtl/>
        </w:rPr>
        <w:t xml:space="preserve"> </w:t>
      </w:r>
      <w:r w:rsidR="002A7C9D" w:rsidRPr="003E61C4">
        <w:rPr>
          <w:rFonts w:ascii="B Nazanin" w:eastAsia="Times New Roman" w:hAnsi="B Nazanin" w:cs="B Nazanin" w:hint="cs"/>
          <w:sz w:val="24"/>
          <w:szCs w:val="24"/>
          <w:rtl/>
        </w:rPr>
        <w:t xml:space="preserve">همچنین ، </w:t>
      </w:r>
      <w:r w:rsidR="002A265B" w:rsidRPr="003E61C4">
        <w:rPr>
          <w:rFonts w:ascii="B Nazanin" w:eastAsia="Times New Roman" w:hAnsi="B Nazanin" w:cs="B Nazanin" w:hint="eastAsia"/>
          <w:sz w:val="24"/>
          <w:szCs w:val="24"/>
          <w:rtl/>
        </w:rPr>
        <w:t>محتوا</w:t>
      </w:r>
      <w:r w:rsidR="002A265B" w:rsidRPr="003E61C4">
        <w:rPr>
          <w:rFonts w:ascii="B Nazanin" w:eastAsia="Times New Roman" w:hAnsi="B Nazanin" w:cs="B Nazanin"/>
          <w:sz w:val="24"/>
          <w:szCs w:val="24"/>
          <w:rtl/>
        </w:rPr>
        <w:t xml:space="preserve"> و مواد دوره با</w:t>
      </w:r>
      <w:r w:rsidR="002A265B" w:rsidRPr="003E61C4">
        <w:rPr>
          <w:rFonts w:ascii="B Nazanin" w:eastAsia="Times New Roman" w:hAnsi="B Nazanin" w:cs="B Nazanin" w:hint="cs"/>
          <w:sz w:val="24"/>
          <w:szCs w:val="24"/>
          <w:rtl/>
        </w:rPr>
        <w:t>ی</w:t>
      </w:r>
      <w:r w:rsidR="002A265B" w:rsidRPr="003E61C4">
        <w:rPr>
          <w:rFonts w:ascii="B Nazanin" w:eastAsia="Times New Roman" w:hAnsi="B Nazanin" w:cs="B Nazanin" w:hint="eastAsia"/>
          <w:sz w:val="24"/>
          <w:szCs w:val="24"/>
          <w:rtl/>
        </w:rPr>
        <w:t>د</w:t>
      </w:r>
      <w:r w:rsidR="002A265B" w:rsidRPr="003E61C4">
        <w:rPr>
          <w:rFonts w:ascii="B Nazanin" w:eastAsia="Times New Roman" w:hAnsi="B Nazanin" w:cs="B Nazanin"/>
          <w:sz w:val="24"/>
          <w:szCs w:val="24"/>
          <w:rtl/>
        </w:rPr>
        <w:t xml:space="preserve"> جذاب و معنادار باش</w:t>
      </w:r>
      <w:r w:rsidR="00896B32" w:rsidRPr="003E61C4">
        <w:rPr>
          <w:rFonts w:ascii="B Nazanin" w:eastAsia="Times New Roman" w:hAnsi="B Nazanin" w:cs="B Nazanin" w:hint="cs"/>
          <w:sz w:val="24"/>
          <w:szCs w:val="24"/>
          <w:rtl/>
        </w:rPr>
        <w:t>ن</w:t>
      </w:r>
      <w:r w:rsidR="002A265B" w:rsidRPr="003E61C4">
        <w:rPr>
          <w:rFonts w:ascii="B Nazanin" w:eastAsia="Times New Roman" w:hAnsi="B Nazanin" w:cs="B Nazanin"/>
          <w:sz w:val="24"/>
          <w:szCs w:val="24"/>
          <w:rtl/>
        </w:rPr>
        <w:t>د</w:t>
      </w:r>
      <w:r w:rsidR="007C4A2B" w:rsidRPr="003E61C4">
        <w:rPr>
          <w:rFonts w:ascii="B Nazanin" w:eastAsia="Times New Roman" w:hAnsi="B Nazanin" w:cs="B Nazanin" w:hint="cs"/>
          <w:sz w:val="24"/>
          <w:szCs w:val="24"/>
          <w:rtl/>
        </w:rPr>
        <w:t xml:space="preserve"> </w:t>
      </w:r>
      <w:r w:rsidR="002A265B" w:rsidRPr="003E61C4">
        <w:rPr>
          <w:rFonts w:ascii="B Nazanin" w:eastAsia="Times New Roman" w:hAnsi="B Nazanin" w:cs="B Nazanin"/>
          <w:sz w:val="24"/>
          <w:szCs w:val="24"/>
          <w:rtl/>
        </w:rPr>
        <w:t>تا انگ</w:t>
      </w:r>
      <w:r w:rsidR="002A265B" w:rsidRPr="003E61C4">
        <w:rPr>
          <w:rFonts w:ascii="B Nazanin" w:eastAsia="Times New Roman" w:hAnsi="B Nazanin" w:cs="B Nazanin" w:hint="cs"/>
          <w:sz w:val="24"/>
          <w:szCs w:val="24"/>
          <w:rtl/>
        </w:rPr>
        <w:t>ی</w:t>
      </w:r>
      <w:r w:rsidR="002A265B" w:rsidRPr="003E61C4">
        <w:rPr>
          <w:rFonts w:ascii="B Nazanin" w:eastAsia="Times New Roman" w:hAnsi="B Nazanin" w:cs="B Nazanin" w:hint="eastAsia"/>
          <w:sz w:val="24"/>
          <w:szCs w:val="24"/>
          <w:rtl/>
        </w:rPr>
        <w:t>زه</w:t>
      </w:r>
      <w:r w:rsidR="002A265B" w:rsidRPr="003E61C4">
        <w:rPr>
          <w:rFonts w:ascii="B Nazanin" w:eastAsia="Times New Roman" w:hAnsi="B Nazanin" w:cs="B Nazanin"/>
          <w:sz w:val="24"/>
          <w:szCs w:val="24"/>
          <w:rtl/>
        </w:rPr>
        <w:t xml:space="preserve"> و </w:t>
      </w:r>
      <w:r w:rsidR="002A265B" w:rsidRPr="003E61C4">
        <w:rPr>
          <w:rFonts w:ascii="B Nazanin" w:eastAsia="Times New Roman" w:hAnsi="B Nazanin" w:cs="B Nazanin" w:hint="cs"/>
          <w:sz w:val="24"/>
          <w:szCs w:val="24"/>
          <w:rtl/>
        </w:rPr>
        <w:t>ی</w:t>
      </w:r>
      <w:r w:rsidR="002A265B" w:rsidRPr="003E61C4">
        <w:rPr>
          <w:rFonts w:ascii="B Nazanin" w:eastAsia="Times New Roman" w:hAnsi="B Nazanin" w:cs="B Nazanin" w:hint="eastAsia"/>
          <w:sz w:val="24"/>
          <w:szCs w:val="24"/>
          <w:rtl/>
        </w:rPr>
        <w:t>ادگ</w:t>
      </w:r>
      <w:r w:rsidR="002A265B" w:rsidRPr="003E61C4">
        <w:rPr>
          <w:rFonts w:ascii="B Nazanin" w:eastAsia="Times New Roman" w:hAnsi="B Nazanin" w:cs="B Nazanin" w:hint="cs"/>
          <w:sz w:val="24"/>
          <w:szCs w:val="24"/>
          <w:rtl/>
        </w:rPr>
        <w:t>ی</w:t>
      </w:r>
      <w:r w:rsidR="002A265B" w:rsidRPr="003E61C4">
        <w:rPr>
          <w:rFonts w:ascii="B Nazanin" w:eastAsia="Times New Roman" w:hAnsi="B Nazanin" w:cs="B Nazanin" w:hint="eastAsia"/>
          <w:sz w:val="24"/>
          <w:szCs w:val="24"/>
          <w:rtl/>
        </w:rPr>
        <w:t>ر</w:t>
      </w:r>
      <w:r w:rsidR="002A265B" w:rsidRPr="003E61C4">
        <w:rPr>
          <w:rFonts w:ascii="B Nazanin" w:eastAsia="Times New Roman" w:hAnsi="B Nazanin" w:cs="B Nazanin" w:hint="cs"/>
          <w:sz w:val="24"/>
          <w:szCs w:val="24"/>
          <w:rtl/>
        </w:rPr>
        <w:t>ی</w:t>
      </w:r>
      <w:r w:rsidR="002A265B" w:rsidRPr="003E61C4">
        <w:rPr>
          <w:rFonts w:ascii="B Nazanin" w:eastAsia="Times New Roman" w:hAnsi="B Nazanin" w:cs="B Nazanin"/>
          <w:sz w:val="24"/>
          <w:szCs w:val="24"/>
          <w:rtl/>
        </w:rPr>
        <w:t xml:space="preserve"> </w:t>
      </w:r>
      <w:r w:rsidR="00896B32" w:rsidRPr="003E61C4">
        <w:rPr>
          <w:rFonts w:ascii="B Nazanin" w:eastAsia="Times New Roman" w:hAnsi="B Nazanin" w:cs="B Nazanin" w:hint="cs"/>
          <w:sz w:val="24"/>
          <w:szCs w:val="24"/>
          <w:rtl/>
        </w:rPr>
        <w:t>فراگیران</w:t>
      </w:r>
      <w:r w:rsidR="002A265B" w:rsidRPr="003E61C4">
        <w:rPr>
          <w:rFonts w:ascii="B Nazanin" w:eastAsia="Times New Roman" w:hAnsi="B Nazanin" w:cs="B Nazanin"/>
          <w:sz w:val="24"/>
          <w:szCs w:val="24"/>
          <w:rtl/>
        </w:rPr>
        <w:t xml:space="preserve"> را به حداکثر برسا</w:t>
      </w:r>
      <w:r w:rsidR="00896B32" w:rsidRPr="003E61C4">
        <w:rPr>
          <w:rFonts w:ascii="B Nazanin" w:eastAsia="Times New Roman" w:hAnsi="B Nazanin" w:cs="B Nazanin" w:hint="cs"/>
          <w:sz w:val="24"/>
          <w:szCs w:val="24"/>
          <w:rtl/>
        </w:rPr>
        <w:t>ن</w:t>
      </w:r>
      <w:r w:rsidR="002A265B" w:rsidRPr="003E61C4">
        <w:rPr>
          <w:rFonts w:ascii="B Nazanin" w:eastAsia="Times New Roman" w:hAnsi="B Nazanin" w:cs="B Nazanin"/>
          <w:sz w:val="24"/>
          <w:szCs w:val="24"/>
          <w:rtl/>
        </w:rPr>
        <w:t>ند. طراحان آموزش</w:t>
      </w:r>
      <w:r w:rsidR="002A265B" w:rsidRPr="003E61C4">
        <w:rPr>
          <w:rFonts w:ascii="B Nazanin" w:eastAsia="Times New Roman" w:hAnsi="B Nazanin" w:cs="B Nazanin" w:hint="cs"/>
          <w:sz w:val="24"/>
          <w:szCs w:val="24"/>
          <w:rtl/>
        </w:rPr>
        <w:t>ی</w:t>
      </w:r>
      <w:r w:rsidR="002A265B" w:rsidRPr="003E61C4">
        <w:rPr>
          <w:rFonts w:ascii="B Nazanin" w:eastAsia="Times New Roman" w:hAnsi="B Nazanin" w:cs="B Nazanin"/>
          <w:sz w:val="24"/>
          <w:szCs w:val="24"/>
          <w:rtl/>
        </w:rPr>
        <w:t xml:space="preserve"> و معلمان با</w:t>
      </w:r>
      <w:r w:rsidR="002A265B" w:rsidRPr="003E61C4">
        <w:rPr>
          <w:rFonts w:ascii="B Nazanin" w:eastAsia="Times New Roman" w:hAnsi="B Nazanin" w:cs="B Nazanin" w:hint="cs"/>
          <w:sz w:val="24"/>
          <w:szCs w:val="24"/>
          <w:rtl/>
        </w:rPr>
        <w:t>ی</w:t>
      </w:r>
      <w:r w:rsidR="002A265B" w:rsidRPr="003E61C4">
        <w:rPr>
          <w:rFonts w:ascii="B Nazanin" w:eastAsia="Times New Roman" w:hAnsi="B Nazanin" w:cs="B Nazanin" w:hint="eastAsia"/>
          <w:sz w:val="24"/>
          <w:szCs w:val="24"/>
          <w:rtl/>
        </w:rPr>
        <w:t>د</w:t>
      </w:r>
      <w:r w:rsidR="002A265B" w:rsidRPr="003E61C4">
        <w:rPr>
          <w:rFonts w:ascii="B Nazanin" w:eastAsia="Times New Roman" w:hAnsi="B Nazanin" w:cs="B Nazanin"/>
          <w:sz w:val="24"/>
          <w:szCs w:val="24"/>
          <w:rtl/>
        </w:rPr>
        <w:t xml:space="preserve"> </w:t>
      </w:r>
      <w:r w:rsidR="007C4A2B" w:rsidRPr="003E61C4">
        <w:rPr>
          <w:rFonts w:ascii="B Nazanin" w:eastAsia="Times New Roman" w:hAnsi="B Nazanin" w:cs="B Nazanin" w:hint="cs"/>
          <w:sz w:val="24"/>
          <w:szCs w:val="24"/>
          <w:rtl/>
        </w:rPr>
        <w:t>فراگیران</w:t>
      </w:r>
      <w:r w:rsidR="002A265B" w:rsidRPr="003E61C4">
        <w:rPr>
          <w:rFonts w:ascii="B Nazanin" w:eastAsia="Times New Roman" w:hAnsi="B Nazanin" w:cs="B Nazanin"/>
          <w:sz w:val="24"/>
          <w:szCs w:val="24"/>
          <w:rtl/>
        </w:rPr>
        <w:t xml:space="preserve"> را به </w:t>
      </w:r>
      <w:r w:rsidR="002A265B" w:rsidRPr="003E61C4">
        <w:rPr>
          <w:rFonts w:ascii="B Nazanin" w:eastAsia="Times New Roman" w:hAnsi="B Nazanin" w:cs="B Nazanin" w:hint="cs"/>
          <w:sz w:val="24"/>
          <w:szCs w:val="24"/>
          <w:rtl/>
        </w:rPr>
        <w:t>ی</w:t>
      </w:r>
      <w:r w:rsidR="002A265B" w:rsidRPr="003E61C4">
        <w:rPr>
          <w:rFonts w:ascii="B Nazanin" w:eastAsia="Times New Roman" w:hAnsi="B Nazanin" w:cs="B Nazanin" w:hint="eastAsia"/>
          <w:sz w:val="24"/>
          <w:szCs w:val="24"/>
          <w:rtl/>
        </w:rPr>
        <w:t>ادگ</w:t>
      </w:r>
      <w:r w:rsidR="002A265B" w:rsidRPr="003E61C4">
        <w:rPr>
          <w:rFonts w:ascii="B Nazanin" w:eastAsia="Times New Roman" w:hAnsi="B Nazanin" w:cs="B Nazanin" w:hint="cs"/>
          <w:sz w:val="24"/>
          <w:szCs w:val="24"/>
          <w:rtl/>
        </w:rPr>
        <w:t>ی</w:t>
      </w:r>
      <w:r w:rsidR="002A265B" w:rsidRPr="003E61C4">
        <w:rPr>
          <w:rFonts w:ascii="B Nazanin" w:eastAsia="Times New Roman" w:hAnsi="B Nazanin" w:cs="B Nazanin" w:hint="eastAsia"/>
          <w:sz w:val="24"/>
          <w:szCs w:val="24"/>
          <w:rtl/>
        </w:rPr>
        <w:t>ر</w:t>
      </w:r>
      <w:r w:rsidR="002A265B" w:rsidRPr="003E61C4">
        <w:rPr>
          <w:rFonts w:ascii="B Nazanin" w:eastAsia="Times New Roman" w:hAnsi="B Nazanin" w:cs="B Nazanin" w:hint="cs"/>
          <w:sz w:val="24"/>
          <w:szCs w:val="24"/>
          <w:rtl/>
        </w:rPr>
        <w:t>ی</w:t>
      </w:r>
      <w:r w:rsidR="002A265B" w:rsidRPr="003E61C4">
        <w:rPr>
          <w:rFonts w:ascii="B Nazanin" w:eastAsia="Times New Roman" w:hAnsi="B Nazanin" w:cs="B Nazanin"/>
          <w:sz w:val="24"/>
          <w:szCs w:val="24"/>
          <w:rtl/>
        </w:rPr>
        <w:t xml:space="preserve"> </w:t>
      </w:r>
      <w:r w:rsidR="007C4A2B" w:rsidRPr="003E61C4">
        <w:rPr>
          <w:rFonts w:ascii="B Nazanin" w:eastAsia="Times New Roman" w:hAnsi="B Nazanin" w:cs="B Nazanin" w:hint="cs"/>
          <w:sz w:val="24"/>
          <w:szCs w:val="24"/>
          <w:rtl/>
        </w:rPr>
        <w:t>همتا</w:t>
      </w:r>
      <w:r w:rsidR="002A265B" w:rsidRPr="003E61C4">
        <w:rPr>
          <w:rFonts w:ascii="B Nazanin" w:eastAsia="Times New Roman" w:hAnsi="B Nazanin" w:cs="B Nazanin"/>
          <w:sz w:val="24"/>
          <w:szCs w:val="24"/>
          <w:rtl/>
        </w:rPr>
        <w:t xml:space="preserve"> راهنما</w:t>
      </w:r>
      <w:r w:rsidR="002A265B" w:rsidRPr="003E61C4">
        <w:rPr>
          <w:rFonts w:ascii="B Nazanin" w:eastAsia="Times New Roman" w:hAnsi="B Nazanin" w:cs="B Nazanin" w:hint="cs"/>
          <w:sz w:val="24"/>
          <w:szCs w:val="24"/>
          <w:rtl/>
        </w:rPr>
        <w:t>یی</w:t>
      </w:r>
      <w:r w:rsidR="002A265B" w:rsidRPr="003E61C4">
        <w:rPr>
          <w:rFonts w:ascii="B Nazanin" w:eastAsia="Times New Roman" w:hAnsi="B Nazanin" w:cs="B Nazanin"/>
          <w:sz w:val="24"/>
          <w:szCs w:val="24"/>
          <w:rtl/>
        </w:rPr>
        <w:t xml:space="preserve"> کنند ز</w:t>
      </w:r>
      <w:r w:rsidR="002A265B" w:rsidRPr="003E61C4">
        <w:rPr>
          <w:rFonts w:ascii="B Nazanin" w:eastAsia="Times New Roman" w:hAnsi="B Nazanin" w:cs="B Nazanin" w:hint="cs"/>
          <w:sz w:val="24"/>
          <w:szCs w:val="24"/>
          <w:rtl/>
        </w:rPr>
        <w:t>ی</w:t>
      </w:r>
      <w:r w:rsidR="002A265B" w:rsidRPr="003E61C4">
        <w:rPr>
          <w:rFonts w:ascii="B Nazanin" w:eastAsia="Times New Roman" w:hAnsi="B Nazanin" w:cs="B Nazanin" w:hint="eastAsia"/>
          <w:sz w:val="24"/>
          <w:szCs w:val="24"/>
          <w:rtl/>
        </w:rPr>
        <w:t>را</w:t>
      </w:r>
      <w:r w:rsidR="002A265B" w:rsidRPr="003E61C4">
        <w:rPr>
          <w:rFonts w:ascii="B Nazanin" w:eastAsia="Times New Roman" w:hAnsi="B Nazanin" w:cs="B Nazanin"/>
          <w:sz w:val="24"/>
          <w:szCs w:val="24"/>
          <w:rtl/>
        </w:rPr>
        <w:t xml:space="preserve"> دوره‌ها</w:t>
      </w:r>
      <w:r w:rsidR="002A265B" w:rsidRPr="003E61C4">
        <w:rPr>
          <w:rFonts w:ascii="B Nazanin" w:eastAsia="Times New Roman" w:hAnsi="B Nazanin" w:cs="B Nazanin" w:hint="cs"/>
          <w:sz w:val="24"/>
          <w:szCs w:val="24"/>
          <w:rtl/>
        </w:rPr>
        <w:t>ی</w:t>
      </w:r>
      <w:r w:rsidR="002A265B" w:rsidRPr="003E61C4">
        <w:rPr>
          <w:rFonts w:ascii="B Nazanin" w:eastAsia="Times New Roman" w:hAnsi="B Nazanin" w:cs="B Nazanin"/>
          <w:sz w:val="24"/>
          <w:szCs w:val="24"/>
          <w:rtl/>
        </w:rPr>
        <w:t xml:space="preserve"> </w:t>
      </w:r>
      <w:r w:rsidR="003A3081" w:rsidRPr="003E61C4">
        <w:rPr>
          <w:rFonts w:ascii="B Nazanin" w:eastAsia="Times New Roman" w:hAnsi="B Nazanin" w:cs="B Nazanin" w:hint="cs"/>
          <w:sz w:val="24"/>
          <w:szCs w:val="24"/>
          <w:rtl/>
        </w:rPr>
        <w:t>مجازی</w:t>
      </w:r>
      <w:r w:rsidR="002A265B" w:rsidRPr="003E61C4">
        <w:rPr>
          <w:rFonts w:ascii="B Nazanin" w:eastAsia="Times New Roman" w:hAnsi="B Nazanin" w:cs="B Nazanin"/>
          <w:sz w:val="24"/>
          <w:szCs w:val="24"/>
          <w:rtl/>
        </w:rPr>
        <w:t xml:space="preserve"> تا حد ز</w:t>
      </w:r>
      <w:r w:rsidR="002A265B" w:rsidRPr="003E61C4">
        <w:rPr>
          <w:rFonts w:ascii="B Nazanin" w:eastAsia="Times New Roman" w:hAnsi="B Nazanin" w:cs="B Nazanin" w:hint="cs"/>
          <w:sz w:val="24"/>
          <w:szCs w:val="24"/>
          <w:rtl/>
        </w:rPr>
        <w:t>ی</w:t>
      </w:r>
      <w:r w:rsidR="002A265B" w:rsidRPr="003E61C4">
        <w:rPr>
          <w:rFonts w:ascii="B Nazanin" w:eastAsia="Times New Roman" w:hAnsi="B Nazanin" w:cs="B Nazanin" w:hint="eastAsia"/>
          <w:sz w:val="24"/>
          <w:szCs w:val="24"/>
          <w:rtl/>
        </w:rPr>
        <w:t>اد</w:t>
      </w:r>
      <w:r w:rsidR="002A265B" w:rsidRPr="003E61C4">
        <w:rPr>
          <w:rFonts w:ascii="B Nazanin" w:eastAsia="Times New Roman" w:hAnsi="B Nazanin" w:cs="B Nazanin" w:hint="cs"/>
          <w:sz w:val="24"/>
          <w:szCs w:val="24"/>
          <w:rtl/>
        </w:rPr>
        <w:t>ی</w:t>
      </w:r>
      <w:r w:rsidR="002A265B" w:rsidRPr="003E61C4">
        <w:rPr>
          <w:rFonts w:ascii="B Nazanin" w:eastAsia="Times New Roman" w:hAnsi="B Nazanin" w:cs="B Nazanin"/>
          <w:sz w:val="24"/>
          <w:szCs w:val="24"/>
          <w:rtl/>
        </w:rPr>
        <w:t xml:space="preserve"> به عزم </w:t>
      </w:r>
      <w:r w:rsidR="007C4A2B" w:rsidRPr="003E61C4">
        <w:rPr>
          <w:rFonts w:ascii="B Nazanin" w:eastAsia="Times New Roman" w:hAnsi="B Nazanin" w:cs="B Nazanin" w:hint="cs"/>
          <w:sz w:val="24"/>
          <w:szCs w:val="24"/>
          <w:rtl/>
        </w:rPr>
        <w:t>عمومی فراگ</w:t>
      </w:r>
      <w:r w:rsidR="002B5FDF" w:rsidRPr="003E61C4">
        <w:rPr>
          <w:rFonts w:ascii="B Nazanin" w:eastAsia="Times New Roman" w:hAnsi="B Nazanin" w:cs="B Nazanin" w:hint="cs"/>
          <w:sz w:val="24"/>
          <w:szCs w:val="24"/>
          <w:rtl/>
        </w:rPr>
        <w:t>ی</w:t>
      </w:r>
      <w:r w:rsidR="007C4A2B" w:rsidRPr="003E61C4">
        <w:rPr>
          <w:rFonts w:ascii="B Nazanin" w:eastAsia="Times New Roman" w:hAnsi="B Nazanin" w:cs="B Nazanin" w:hint="cs"/>
          <w:sz w:val="24"/>
          <w:szCs w:val="24"/>
          <w:rtl/>
        </w:rPr>
        <w:t>ران</w:t>
      </w:r>
      <w:r w:rsidR="002A265B" w:rsidRPr="003E61C4">
        <w:rPr>
          <w:rFonts w:ascii="B Nazanin" w:eastAsia="Times New Roman" w:hAnsi="B Nazanin" w:cs="B Nazanin"/>
          <w:sz w:val="24"/>
          <w:szCs w:val="24"/>
          <w:rtl/>
        </w:rPr>
        <w:t xml:space="preserve"> بستگ</w:t>
      </w:r>
      <w:r w:rsidR="002A265B" w:rsidRPr="003E61C4">
        <w:rPr>
          <w:rFonts w:ascii="B Nazanin" w:eastAsia="Times New Roman" w:hAnsi="B Nazanin" w:cs="B Nazanin" w:hint="cs"/>
          <w:sz w:val="24"/>
          <w:szCs w:val="24"/>
          <w:rtl/>
        </w:rPr>
        <w:t>ی</w:t>
      </w:r>
      <w:r w:rsidR="002A265B" w:rsidRPr="003E61C4">
        <w:rPr>
          <w:rFonts w:ascii="B Nazanin" w:eastAsia="Times New Roman" w:hAnsi="B Nazanin" w:cs="B Nazanin"/>
          <w:sz w:val="24"/>
          <w:szCs w:val="24"/>
          <w:rtl/>
        </w:rPr>
        <w:t xml:space="preserve"> دارد.</w:t>
      </w:r>
      <w:r w:rsidR="000B3F12">
        <w:rPr>
          <w:rFonts w:ascii="B Nazanin" w:eastAsia="Times New Roman" w:hAnsi="B Nazanin" w:cs="B Nazanin" w:hint="cs"/>
          <w:sz w:val="24"/>
          <w:szCs w:val="24"/>
          <w:rtl/>
        </w:rPr>
        <w:t xml:space="preserve"> در نهایت،</w:t>
      </w:r>
      <w:r w:rsidR="002B5FDF" w:rsidRPr="003E61C4">
        <w:rPr>
          <w:rFonts w:ascii="B Nazanin" w:eastAsia="Times New Roman" w:hAnsi="B Nazanin" w:cs="B Nazanin" w:hint="cs"/>
          <w:sz w:val="24"/>
          <w:szCs w:val="24"/>
          <w:rtl/>
        </w:rPr>
        <w:t xml:space="preserve"> </w:t>
      </w:r>
      <w:r w:rsidR="005A5264" w:rsidRPr="003E61C4">
        <w:rPr>
          <w:rFonts w:ascii="B Nazanin" w:eastAsia="Times New Roman" w:hAnsi="B Nazanin" w:cs="B Nazanin"/>
          <w:sz w:val="24"/>
          <w:szCs w:val="24"/>
          <w:rtl/>
        </w:rPr>
        <w:t>افزا</w:t>
      </w:r>
      <w:r w:rsidR="005A5264" w:rsidRPr="003E61C4">
        <w:rPr>
          <w:rFonts w:ascii="B Nazanin" w:eastAsia="Times New Roman" w:hAnsi="B Nazanin" w:cs="B Nazanin" w:hint="cs"/>
          <w:sz w:val="24"/>
          <w:szCs w:val="24"/>
          <w:rtl/>
        </w:rPr>
        <w:t>ی</w:t>
      </w:r>
      <w:r w:rsidR="005A5264" w:rsidRPr="003E61C4">
        <w:rPr>
          <w:rFonts w:ascii="B Nazanin" w:eastAsia="Times New Roman" w:hAnsi="B Nazanin" w:cs="B Nazanin" w:hint="eastAsia"/>
          <w:sz w:val="24"/>
          <w:szCs w:val="24"/>
          <w:rtl/>
        </w:rPr>
        <w:t>ش</w:t>
      </w:r>
      <w:r w:rsidR="005A5264" w:rsidRPr="003E61C4">
        <w:rPr>
          <w:rFonts w:ascii="B Nazanin" w:eastAsia="Times New Roman" w:hAnsi="B Nazanin" w:cs="B Nazanin"/>
          <w:sz w:val="24"/>
          <w:szCs w:val="24"/>
          <w:rtl/>
        </w:rPr>
        <w:t xml:space="preserve"> آگاه</w:t>
      </w:r>
      <w:r w:rsidR="005A5264" w:rsidRPr="003E61C4">
        <w:rPr>
          <w:rFonts w:ascii="B Nazanin" w:eastAsia="Times New Roman" w:hAnsi="B Nazanin" w:cs="B Nazanin" w:hint="cs"/>
          <w:sz w:val="24"/>
          <w:szCs w:val="24"/>
          <w:rtl/>
        </w:rPr>
        <w:t>ی</w:t>
      </w:r>
      <w:r w:rsidR="005A5264" w:rsidRPr="003E61C4">
        <w:rPr>
          <w:rFonts w:ascii="B Nazanin" w:eastAsia="Times New Roman" w:hAnsi="B Nazanin" w:cs="B Nazanin"/>
          <w:sz w:val="24"/>
          <w:szCs w:val="24"/>
          <w:rtl/>
        </w:rPr>
        <w:t xml:space="preserve"> معلمان در مورد ن</w:t>
      </w:r>
      <w:r w:rsidR="005A5264" w:rsidRPr="003E61C4">
        <w:rPr>
          <w:rFonts w:ascii="B Nazanin" w:eastAsia="Times New Roman" w:hAnsi="B Nazanin" w:cs="B Nazanin" w:hint="cs"/>
          <w:sz w:val="24"/>
          <w:szCs w:val="24"/>
          <w:rtl/>
        </w:rPr>
        <w:t>ی</w:t>
      </w:r>
      <w:r w:rsidR="005A5264" w:rsidRPr="003E61C4">
        <w:rPr>
          <w:rFonts w:ascii="B Nazanin" w:eastAsia="Times New Roman" w:hAnsi="B Nazanin" w:cs="B Nazanin" w:hint="eastAsia"/>
          <w:sz w:val="24"/>
          <w:szCs w:val="24"/>
          <w:rtl/>
        </w:rPr>
        <w:t>ازها</w:t>
      </w:r>
      <w:r w:rsidR="005A5264" w:rsidRPr="003E61C4">
        <w:rPr>
          <w:rFonts w:ascii="B Nazanin" w:eastAsia="Times New Roman" w:hAnsi="B Nazanin" w:cs="B Nazanin" w:hint="cs"/>
          <w:sz w:val="24"/>
          <w:szCs w:val="24"/>
          <w:rtl/>
        </w:rPr>
        <w:t>ی</w:t>
      </w:r>
      <w:r w:rsidR="005A5264" w:rsidRPr="003E61C4">
        <w:rPr>
          <w:rFonts w:ascii="B Nazanin" w:eastAsia="Times New Roman" w:hAnsi="B Nazanin" w:cs="B Nazanin"/>
          <w:sz w:val="24"/>
          <w:szCs w:val="24"/>
          <w:rtl/>
        </w:rPr>
        <w:t xml:space="preserve"> </w:t>
      </w:r>
      <w:r w:rsidR="00626F4A" w:rsidRPr="003E61C4">
        <w:rPr>
          <w:rFonts w:ascii="B Nazanin" w:eastAsia="Times New Roman" w:hAnsi="B Nazanin" w:cs="B Nazanin" w:hint="cs"/>
          <w:sz w:val="24"/>
          <w:szCs w:val="24"/>
          <w:rtl/>
        </w:rPr>
        <w:t>انگیزشی فراگیران</w:t>
      </w:r>
      <w:r w:rsidR="005A5264" w:rsidRPr="003E61C4">
        <w:rPr>
          <w:rFonts w:ascii="B Nazanin" w:eastAsia="Times New Roman" w:hAnsi="B Nazanin" w:cs="B Nazanin"/>
          <w:sz w:val="24"/>
          <w:szCs w:val="24"/>
          <w:rtl/>
        </w:rPr>
        <w:t xml:space="preserve"> در </w:t>
      </w:r>
      <w:r w:rsidR="003A3081" w:rsidRPr="003E61C4">
        <w:rPr>
          <w:rFonts w:ascii="B Nazanin" w:eastAsia="Times New Roman" w:hAnsi="B Nazanin" w:cs="B Nazanin" w:hint="cs"/>
          <w:sz w:val="24"/>
          <w:szCs w:val="24"/>
          <w:rtl/>
        </w:rPr>
        <w:t>محیط های یادگیری الکترونیکی</w:t>
      </w:r>
      <w:r w:rsidR="00896B32" w:rsidRPr="003E61C4">
        <w:rPr>
          <w:rFonts w:ascii="B Nazanin" w:eastAsia="Times New Roman" w:hAnsi="B Nazanin" w:cs="B Nazanin" w:hint="cs"/>
          <w:sz w:val="24"/>
          <w:szCs w:val="24"/>
          <w:rtl/>
        </w:rPr>
        <w:t xml:space="preserve"> از جمله مواردی است که در </w:t>
      </w:r>
      <w:r w:rsidR="00626F4A" w:rsidRPr="003E61C4">
        <w:rPr>
          <w:rFonts w:ascii="B Nazanin" w:eastAsia="Times New Roman" w:hAnsi="B Nazanin" w:cs="B Nazanin" w:hint="cs"/>
          <w:sz w:val="24"/>
          <w:szCs w:val="24"/>
          <w:rtl/>
        </w:rPr>
        <w:t>پژوهش</w:t>
      </w:r>
      <w:r w:rsidR="000B3F12">
        <w:rPr>
          <w:rFonts w:ascii="B Nazanin" w:eastAsia="Times New Roman" w:hAnsi="B Nazanin" w:cs="B Nazanin"/>
          <w:sz w:val="24"/>
          <w:szCs w:val="24"/>
          <w:rtl/>
        </w:rPr>
        <w:softHyphen/>
      </w:r>
      <w:r w:rsidR="00626F4A" w:rsidRPr="003E61C4">
        <w:rPr>
          <w:rFonts w:ascii="B Nazanin" w:eastAsia="Times New Roman" w:hAnsi="B Nazanin" w:cs="B Nazanin" w:hint="cs"/>
          <w:sz w:val="24"/>
          <w:szCs w:val="24"/>
          <w:rtl/>
        </w:rPr>
        <w:t xml:space="preserve">های بعدی </w:t>
      </w:r>
      <w:r w:rsidR="00896B32" w:rsidRPr="003E61C4">
        <w:rPr>
          <w:rFonts w:ascii="B Nazanin" w:eastAsia="Times New Roman" w:hAnsi="B Nazanin" w:cs="B Nazanin" w:hint="cs"/>
          <w:sz w:val="24"/>
          <w:szCs w:val="24"/>
          <w:rtl/>
        </w:rPr>
        <w:t xml:space="preserve">باید مورد توجه جدی </w:t>
      </w:r>
      <w:r w:rsidR="00626F4A" w:rsidRPr="003E61C4">
        <w:rPr>
          <w:rFonts w:ascii="B Nazanin" w:eastAsia="Times New Roman" w:hAnsi="B Nazanin" w:cs="B Nazanin" w:hint="cs"/>
          <w:sz w:val="24"/>
          <w:szCs w:val="24"/>
          <w:rtl/>
        </w:rPr>
        <w:t>قرار گیرد</w:t>
      </w:r>
      <w:r w:rsidR="005A5264" w:rsidRPr="003E61C4">
        <w:rPr>
          <w:rFonts w:ascii="B Nazanin" w:eastAsia="Times New Roman" w:hAnsi="B Nazanin" w:cs="B Nazanin"/>
          <w:sz w:val="24"/>
          <w:szCs w:val="24"/>
          <w:rtl/>
        </w:rPr>
        <w:t xml:space="preserve">. </w:t>
      </w:r>
    </w:p>
    <w:p w:rsidR="00B74BAC" w:rsidRDefault="00B74BAC" w:rsidP="00B74BAC">
      <w:pPr>
        <w:bidi/>
        <w:spacing w:after="0" w:line="240" w:lineRule="auto"/>
        <w:ind w:firstLine="284"/>
        <w:jc w:val="both"/>
        <w:rPr>
          <w:rFonts w:ascii="B Nazanin" w:eastAsia="Times New Roman" w:hAnsi="B Nazanin" w:cs="B Nazanin"/>
          <w:sz w:val="24"/>
          <w:szCs w:val="24"/>
          <w:rtl/>
        </w:rPr>
      </w:pPr>
    </w:p>
    <w:p w:rsidR="00AB41AD" w:rsidRDefault="0048280B" w:rsidP="0048280B">
      <w:pPr>
        <w:bidi/>
        <w:spacing w:after="0" w:line="240" w:lineRule="auto"/>
        <w:ind w:firstLine="284"/>
        <w:jc w:val="both"/>
      </w:pPr>
      <w:bookmarkStart w:id="0" w:name="_GoBack"/>
      <w:bookmarkEnd w:id="0"/>
      <w:r w:rsidRPr="0048280B">
        <w:rPr>
          <w:rFonts w:asciiTheme="majorBidi" w:eastAsia="Times New Roman" w:hAnsiTheme="majorBidi" w:cs="B Nazanin" w:hint="cs"/>
          <w:b/>
          <w:bCs/>
          <w:sz w:val="24"/>
          <w:szCs w:val="24"/>
          <w:rtl/>
        </w:rPr>
        <w:lastRenderedPageBreak/>
        <w:t>پی نوشت ها</w:t>
      </w:r>
    </w:p>
    <w:sectPr w:rsidR="00AB41AD" w:rsidSect="0009490C">
      <w:footerReference w:type="default" r:id="rId8"/>
      <w:footnotePr>
        <w:numRestart w:val="eachPage"/>
      </w:footnotePr>
      <w:endnotePr>
        <w:numFmt w:val="decimal"/>
      </w:endnotePr>
      <w:pgSz w:w="12240" w:h="15840"/>
      <w:pgMar w:top="1728" w:right="1728" w:bottom="1728" w:left="172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51D2" w:rsidRDefault="005D51D2" w:rsidP="00285D0A">
      <w:pPr>
        <w:spacing w:after="0" w:line="240" w:lineRule="auto"/>
      </w:pPr>
      <w:r>
        <w:separator/>
      </w:r>
    </w:p>
  </w:endnote>
  <w:endnote w:type="continuationSeparator" w:id="0">
    <w:p w:rsidR="005D51D2" w:rsidRDefault="005D51D2" w:rsidP="00285D0A">
      <w:pPr>
        <w:spacing w:after="0" w:line="240" w:lineRule="auto"/>
      </w:pPr>
      <w:r>
        <w:continuationSeparator/>
      </w:r>
    </w:p>
  </w:endnote>
  <w:endnote w:id="1">
    <w:p w:rsidR="006213ED" w:rsidRPr="000B3F12" w:rsidRDefault="006213ED" w:rsidP="006213ED">
      <w:pPr>
        <w:pStyle w:val="EndnoteText"/>
        <w:rPr>
          <w:rFonts w:asciiTheme="majorBidi" w:hAnsiTheme="majorBidi" w:cstheme="majorBidi"/>
          <w:rtl/>
          <w:lang w:bidi="fa-IR"/>
        </w:rPr>
      </w:pPr>
      <w:r w:rsidRPr="000B3F12">
        <w:rPr>
          <w:rStyle w:val="EndnoteReference"/>
          <w:rFonts w:asciiTheme="majorBidi" w:hAnsiTheme="majorBidi" w:cstheme="majorBidi"/>
        </w:rPr>
        <w:endnoteRef/>
      </w:r>
      <w:r w:rsidRPr="000B3F12">
        <w:rPr>
          <w:rFonts w:asciiTheme="majorBidi" w:hAnsiTheme="majorBidi" w:cstheme="majorBidi"/>
        </w:rPr>
        <w:t xml:space="preserve"> Virtual instruction</w:t>
      </w:r>
    </w:p>
  </w:endnote>
  <w:endnote w:id="2">
    <w:p w:rsidR="0075072D" w:rsidRPr="0075072D" w:rsidRDefault="0075072D">
      <w:pPr>
        <w:pStyle w:val="EndnoteText"/>
        <w:rPr>
          <w:rFonts w:asciiTheme="majorBidi" w:hAnsiTheme="majorBidi" w:cstheme="majorBidi"/>
          <w:lang w:bidi="fa-IR"/>
        </w:rPr>
      </w:pPr>
      <w:r w:rsidRPr="0075072D">
        <w:rPr>
          <w:rStyle w:val="EndnoteReference"/>
          <w:rFonts w:asciiTheme="majorBidi" w:hAnsiTheme="majorBidi" w:cstheme="majorBidi"/>
        </w:rPr>
        <w:endnoteRef/>
      </w:r>
      <w:r w:rsidRPr="0075072D">
        <w:rPr>
          <w:rFonts w:asciiTheme="majorBidi" w:hAnsiTheme="majorBidi" w:cstheme="majorBidi"/>
        </w:rPr>
        <w:t xml:space="preserve"> </w:t>
      </w:r>
      <w:r w:rsidRPr="0075072D">
        <w:rPr>
          <w:rFonts w:asciiTheme="majorBidi" w:hAnsiTheme="majorBidi" w:cstheme="majorBidi"/>
          <w:lang w:bidi="fa-IR"/>
        </w:rPr>
        <w:t xml:space="preserve">Electronic </w:t>
      </w:r>
      <w:r w:rsidRPr="0075072D">
        <w:rPr>
          <w:rFonts w:asciiTheme="majorBidi" w:hAnsiTheme="majorBidi" w:cstheme="majorBidi"/>
        </w:rPr>
        <w:t>instruction</w:t>
      </w:r>
    </w:p>
  </w:endnote>
  <w:endnote w:id="3">
    <w:p w:rsidR="007571A9" w:rsidRPr="000B3F12" w:rsidRDefault="007571A9">
      <w:pPr>
        <w:pStyle w:val="EndnoteText"/>
        <w:rPr>
          <w:rFonts w:asciiTheme="majorBidi" w:hAnsiTheme="majorBidi" w:cstheme="majorBidi"/>
          <w:rtl/>
          <w:lang w:bidi="fa-IR"/>
        </w:rPr>
      </w:pPr>
      <w:r w:rsidRPr="000B3F12">
        <w:rPr>
          <w:rStyle w:val="EndnoteReference"/>
          <w:rFonts w:asciiTheme="majorBidi" w:hAnsiTheme="majorBidi" w:cstheme="majorBidi"/>
        </w:rPr>
        <w:endnoteRef/>
      </w:r>
      <w:r w:rsidRPr="000B3F12">
        <w:rPr>
          <w:rFonts w:asciiTheme="majorBidi" w:hAnsiTheme="majorBidi" w:cstheme="majorBidi"/>
        </w:rPr>
        <w:t xml:space="preserve"> Hartnett</w:t>
      </w:r>
    </w:p>
  </w:endnote>
  <w:endnote w:id="4">
    <w:p w:rsidR="007571A9" w:rsidRPr="000B3F12" w:rsidRDefault="007571A9">
      <w:pPr>
        <w:pStyle w:val="EndnoteText"/>
        <w:rPr>
          <w:rFonts w:asciiTheme="majorBidi" w:hAnsiTheme="majorBidi" w:cstheme="majorBidi"/>
          <w:rtl/>
          <w:lang w:bidi="fa-IR"/>
        </w:rPr>
      </w:pPr>
      <w:r w:rsidRPr="000B3F12">
        <w:rPr>
          <w:rStyle w:val="EndnoteReference"/>
          <w:rFonts w:asciiTheme="majorBidi" w:hAnsiTheme="majorBidi" w:cstheme="majorBidi"/>
        </w:rPr>
        <w:endnoteRef/>
      </w:r>
      <w:r w:rsidRPr="000B3F12">
        <w:rPr>
          <w:rFonts w:asciiTheme="majorBidi" w:hAnsiTheme="majorBidi" w:cstheme="majorBidi"/>
        </w:rPr>
        <w:t xml:space="preserve"> Vogel et al.</w:t>
      </w:r>
    </w:p>
  </w:endnote>
  <w:endnote w:id="5">
    <w:p w:rsidR="007571A9" w:rsidRPr="000B3F12" w:rsidRDefault="007571A9">
      <w:pPr>
        <w:pStyle w:val="EndnoteText"/>
        <w:rPr>
          <w:rFonts w:asciiTheme="majorBidi" w:hAnsiTheme="majorBidi" w:cstheme="majorBidi"/>
          <w:rtl/>
          <w:lang w:bidi="fa-IR"/>
        </w:rPr>
      </w:pPr>
      <w:r w:rsidRPr="000B3F12">
        <w:rPr>
          <w:rStyle w:val="EndnoteReference"/>
          <w:rFonts w:asciiTheme="majorBidi" w:hAnsiTheme="majorBidi" w:cstheme="majorBidi"/>
        </w:rPr>
        <w:endnoteRef/>
      </w:r>
      <w:r w:rsidRPr="000B3F12">
        <w:rPr>
          <w:rFonts w:asciiTheme="majorBidi" w:hAnsiTheme="majorBidi" w:cstheme="majorBidi"/>
        </w:rPr>
        <w:t xml:space="preserve"> Qayyumn &amp; Zawacki-Richter</w:t>
      </w:r>
    </w:p>
  </w:endnote>
  <w:endnote w:id="6">
    <w:p w:rsidR="007571A9" w:rsidRPr="000B3F12" w:rsidRDefault="007571A9">
      <w:pPr>
        <w:pStyle w:val="EndnoteText"/>
        <w:rPr>
          <w:rFonts w:asciiTheme="majorBidi" w:hAnsiTheme="majorBidi" w:cstheme="majorBidi"/>
          <w:lang w:bidi="fa-IR"/>
        </w:rPr>
      </w:pPr>
      <w:r w:rsidRPr="000B3F12">
        <w:rPr>
          <w:rStyle w:val="EndnoteReference"/>
          <w:rFonts w:asciiTheme="majorBidi" w:hAnsiTheme="majorBidi" w:cstheme="majorBidi"/>
        </w:rPr>
        <w:endnoteRef/>
      </w:r>
      <w:r w:rsidRPr="000B3F12">
        <w:rPr>
          <w:rFonts w:asciiTheme="majorBidi" w:hAnsiTheme="majorBidi" w:cstheme="majorBidi"/>
        </w:rPr>
        <w:t xml:space="preserve"> </w:t>
      </w:r>
      <w:r w:rsidRPr="000B3F12">
        <w:rPr>
          <w:rFonts w:asciiTheme="majorBidi" w:hAnsiTheme="majorBidi" w:cstheme="majorBidi"/>
          <w:lang w:bidi="fa-IR"/>
        </w:rPr>
        <w:t>Koper</w:t>
      </w:r>
    </w:p>
  </w:endnote>
  <w:endnote w:id="7">
    <w:p w:rsidR="007571A9" w:rsidRPr="000B3F12" w:rsidRDefault="007571A9">
      <w:pPr>
        <w:pStyle w:val="EndnoteText"/>
        <w:rPr>
          <w:rFonts w:asciiTheme="majorBidi" w:hAnsiTheme="majorBidi" w:cstheme="majorBidi"/>
        </w:rPr>
      </w:pPr>
      <w:r w:rsidRPr="000B3F12">
        <w:rPr>
          <w:rStyle w:val="EndnoteReference"/>
          <w:rFonts w:asciiTheme="majorBidi" w:hAnsiTheme="majorBidi" w:cstheme="majorBidi"/>
        </w:rPr>
        <w:endnoteRef/>
      </w:r>
      <w:r w:rsidRPr="000B3F12">
        <w:rPr>
          <w:rFonts w:asciiTheme="majorBidi" w:hAnsiTheme="majorBidi" w:cstheme="majorBidi"/>
        </w:rPr>
        <w:t xml:space="preserve"> Schell</w:t>
      </w:r>
    </w:p>
  </w:endnote>
  <w:endnote w:id="8">
    <w:p w:rsidR="007571A9" w:rsidRPr="000B3F12" w:rsidRDefault="007571A9">
      <w:pPr>
        <w:pStyle w:val="EndnoteText"/>
        <w:rPr>
          <w:rFonts w:asciiTheme="majorBidi" w:hAnsiTheme="majorBidi" w:cstheme="majorBidi"/>
          <w:rtl/>
          <w:lang w:bidi="fa-IR"/>
        </w:rPr>
      </w:pPr>
      <w:r w:rsidRPr="000B3F12">
        <w:rPr>
          <w:rStyle w:val="EndnoteReference"/>
          <w:rFonts w:asciiTheme="majorBidi" w:hAnsiTheme="majorBidi" w:cstheme="majorBidi"/>
        </w:rPr>
        <w:endnoteRef/>
      </w:r>
      <w:r w:rsidRPr="000B3F12">
        <w:rPr>
          <w:rFonts w:asciiTheme="majorBidi" w:hAnsiTheme="majorBidi" w:cstheme="majorBidi"/>
        </w:rPr>
        <w:t xml:space="preserve"> Kahan, Soffer &amp; Nachmias</w:t>
      </w:r>
    </w:p>
  </w:endnote>
  <w:endnote w:id="9">
    <w:p w:rsidR="002D706C" w:rsidRPr="000B3F12" w:rsidRDefault="002D706C">
      <w:pPr>
        <w:pStyle w:val="EndnoteText"/>
        <w:rPr>
          <w:rFonts w:asciiTheme="majorBidi" w:hAnsiTheme="majorBidi" w:cstheme="majorBidi"/>
          <w:lang w:bidi="fa-IR"/>
        </w:rPr>
      </w:pPr>
      <w:r w:rsidRPr="000B3F12">
        <w:rPr>
          <w:rStyle w:val="EndnoteReference"/>
          <w:rFonts w:asciiTheme="majorBidi" w:hAnsiTheme="majorBidi" w:cstheme="majorBidi"/>
        </w:rPr>
        <w:endnoteRef/>
      </w:r>
      <w:r w:rsidRPr="000B3F12">
        <w:rPr>
          <w:rFonts w:asciiTheme="majorBidi" w:hAnsiTheme="majorBidi" w:cstheme="majorBidi"/>
        </w:rPr>
        <w:t xml:space="preserve"> </w:t>
      </w:r>
      <w:r w:rsidRPr="000B3F12">
        <w:rPr>
          <w:rFonts w:asciiTheme="majorBidi" w:hAnsiTheme="majorBidi" w:cstheme="majorBidi"/>
          <w:lang w:bidi="fa-IR"/>
        </w:rPr>
        <w:t>Self-organized</w:t>
      </w:r>
    </w:p>
  </w:endnote>
  <w:endnote w:id="10">
    <w:p w:rsidR="00A96BBF" w:rsidRPr="000B3F12" w:rsidRDefault="00A96BBF">
      <w:pPr>
        <w:pStyle w:val="EndnoteText"/>
        <w:rPr>
          <w:rFonts w:asciiTheme="majorBidi" w:hAnsiTheme="majorBidi" w:cstheme="majorBidi"/>
          <w:rtl/>
          <w:lang w:bidi="fa-IR"/>
        </w:rPr>
      </w:pPr>
      <w:r w:rsidRPr="000B3F12">
        <w:rPr>
          <w:rStyle w:val="EndnoteReference"/>
          <w:rFonts w:asciiTheme="majorBidi" w:hAnsiTheme="majorBidi" w:cstheme="majorBidi"/>
        </w:rPr>
        <w:endnoteRef/>
      </w:r>
      <w:r w:rsidRPr="000B3F12">
        <w:rPr>
          <w:rFonts w:asciiTheme="majorBidi" w:hAnsiTheme="majorBidi" w:cstheme="majorBidi"/>
        </w:rPr>
        <w:t xml:space="preserve"> Allen &amp; Seaman</w:t>
      </w:r>
    </w:p>
  </w:endnote>
  <w:endnote w:id="11">
    <w:p w:rsidR="00A96BBF" w:rsidRPr="000B3F12" w:rsidRDefault="00A96BBF">
      <w:pPr>
        <w:pStyle w:val="EndnoteText"/>
        <w:rPr>
          <w:rFonts w:asciiTheme="majorBidi" w:hAnsiTheme="majorBidi" w:cstheme="majorBidi"/>
          <w:rtl/>
          <w:lang w:bidi="fa-IR"/>
        </w:rPr>
      </w:pPr>
      <w:r w:rsidRPr="000B3F12">
        <w:rPr>
          <w:rStyle w:val="EndnoteReference"/>
          <w:rFonts w:asciiTheme="majorBidi" w:hAnsiTheme="majorBidi" w:cstheme="majorBidi"/>
        </w:rPr>
        <w:endnoteRef/>
      </w:r>
      <w:r w:rsidRPr="000B3F12">
        <w:rPr>
          <w:rFonts w:asciiTheme="majorBidi" w:hAnsiTheme="majorBidi" w:cstheme="majorBidi"/>
        </w:rPr>
        <w:t xml:space="preserve"> Keller</w:t>
      </w:r>
    </w:p>
  </w:endnote>
  <w:endnote w:id="12">
    <w:p w:rsidR="00A96BBF" w:rsidRPr="000B3F12" w:rsidRDefault="00A96BBF">
      <w:pPr>
        <w:pStyle w:val="EndnoteText"/>
        <w:rPr>
          <w:rFonts w:asciiTheme="majorBidi" w:hAnsiTheme="majorBidi" w:cstheme="majorBidi"/>
          <w:rtl/>
          <w:lang w:bidi="fa-IR"/>
        </w:rPr>
      </w:pPr>
      <w:r w:rsidRPr="000B3F12">
        <w:rPr>
          <w:rStyle w:val="EndnoteReference"/>
          <w:rFonts w:asciiTheme="majorBidi" w:hAnsiTheme="majorBidi" w:cstheme="majorBidi"/>
        </w:rPr>
        <w:endnoteRef/>
      </w:r>
      <w:r w:rsidRPr="000B3F12">
        <w:rPr>
          <w:rFonts w:asciiTheme="majorBidi" w:hAnsiTheme="majorBidi" w:cstheme="majorBidi"/>
        </w:rPr>
        <w:t xml:space="preserve"> Wang et al</w:t>
      </w:r>
    </w:p>
  </w:endnote>
  <w:endnote w:id="13">
    <w:p w:rsidR="00A96BBF" w:rsidRPr="000B3F12" w:rsidRDefault="00A96BBF">
      <w:pPr>
        <w:pStyle w:val="EndnoteText"/>
        <w:rPr>
          <w:rFonts w:asciiTheme="majorBidi" w:hAnsiTheme="majorBidi" w:cstheme="majorBidi"/>
          <w:rtl/>
          <w:lang w:bidi="fa-IR"/>
        </w:rPr>
      </w:pPr>
      <w:r w:rsidRPr="000B3F12">
        <w:rPr>
          <w:rStyle w:val="EndnoteReference"/>
          <w:rFonts w:asciiTheme="majorBidi" w:hAnsiTheme="majorBidi" w:cstheme="majorBidi"/>
        </w:rPr>
        <w:endnoteRef/>
      </w:r>
      <w:r w:rsidRPr="000B3F12">
        <w:rPr>
          <w:rFonts w:asciiTheme="majorBidi" w:hAnsiTheme="majorBidi" w:cstheme="majorBidi"/>
        </w:rPr>
        <w:t xml:space="preserve"> Trakru ,Monica &amp; Jha,</w:t>
      </w:r>
      <w:r w:rsidRPr="000B3F12">
        <w:rPr>
          <w:rFonts w:asciiTheme="majorBidi" w:hAnsiTheme="majorBidi" w:cstheme="majorBidi"/>
          <w:rtl/>
        </w:rPr>
        <w:t xml:space="preserve"> </w:t>
      </w:r>
      <w:r w:rsidRPr="000B3F12">
        <w:rPr>
          <w:rFonts w:asciiTheme="majorBidi" w:hAnsiTheme="majorBidi" w:cstheme="majorBidi"/>
        </w:rPr>
        <w:t>Tapan Kumar</w:t>
      </w:r>
    </w:p>
  </w:endnote>
  <w:endnote w:id="14">
    <w:p w:rsidR="00A96BBF" w:rsidRPr="000B3F12" w:rsidRDefault="00A96BBF">
      <w:pPr>
        <w:pStyle w:val="EndnoteText"/>
        <w:rPr>
          <w:rFonts w:asciiTheme="majorBidi" w:hAnsiTheme="majorBidi" w:cstheme="majorBidi"/>
          <w:rtl/>
          <w:lang w:bidi="fa-IR"/>
        </w:rPr>
      </w:pPr>
      <w:r w:rsidRPr="000B3F12">
        <w:rPr>
          <w:rStyle w:val="EndnoteReference"/>
          <w:rFonts w:asciiTheme="majorBidi" w:hAnsiTheme="majorBidi" w:cstheme="majorBidi"/>
        </w:rPr>
        <w:endnoteRef/>
      </w:r>
      <w:r w:rsidRPr="000B3F12">
        <w:rPr>
          <w:rFonts w:asciiTheme="majorBidi" w:hAnsiTheme="majorBidi" w:cstheme="majorBidi"/>
        </w:rPr>
        <w:t xml:space="preserve"> Ludtke, Robitzsch, Trautwein &amp; Kunter</w:t>
      </w:r>
    </w:p>
  </w:endnote>
  <w:endnote w:id="15">
    <w:p w:rsidR="00F44B2E" w:rsidRPr="000B3F12" w:rsidRDefault="00F44B2E">
      <w:pPr>
        <w:pStyle w:val="EndnoteText"/>
        <w:rPr>
          <w:rFonts w:asciiTheme="majorBidi" w:hAnsiTheme="majorBidi" w:cstheme="majorBidi"/>
          <w:rtl/>
          <w:lang w:bidi="fa-IR"/>
        </w:rPr>
      </w:pPr>
      <w:r w:rsidRPr="000B3F12">
        <w:rPr>
          <w:rStyle w:val="EndnoteReference"/>
          <w:rFonts w:asciiTheme="majorBidi" w:hAnsiTheme="majorBidi" w:cstheme="majorBidi"/>
        </w:rPr>
        <w:endnoteRef/>
      </w:r>
      <w:r w:rsidRPr="000B3F12">
        <w:rPr>
          <w:rFonts w:asciiTheme="majorBidi" w:hAnsiTheme="majorBidi" w:cstheme="majorBidi"/>
        </w:rPr>
        <w:t xml:space="preserve"> Frenzel, Pekrun &amp; Goetz</w:t>
      </w:r>
    </w:p>
  </w:endnote>
  <w:endnote w:id="16">
    <w:p w:rsidR="00F44B2E" w:rsidRPr="000B3F12" w:rsidRDefault="00F44B2E">
      <w:pPr>
        <w:pStyle w:val="EndnoteText"/>
        <w:rPr>
          <w:rFonts w:asciiTheme="majorBidi" w:hAnsiTheme="majorBidi" w:cstheme="majorBidi"/>
          <w:rtl/>
          <w:lang w:bidi="fa-IR"/>
        </w:rPr>
      </w:pPr>
      <w:r w:rsidRPr="000B3F12">
        <w:rPr>
          <w:rStyle w:val="EndnoteReference"/>
          <w:rFonts w:asciiTheme="majorBidi" w:hAnsiTheme="majorBidi" w:cstheme="majorBidi"/>
        </w:rPr>
        <w:endnoteRef/>
      </w:r>
      <w:r w:rsidRPr="000B3F12">
        <w:rPr>
          <w:rFonts w:asciiTheme="majorBidi" w:hAnsiTheme="majorBidi" w:cstheme="majorBidi"/>
        </w:rPr>
        <w:t xml:space="preserve"> Bloom</w:t>
      </w:r>
    </w:p>
  </w:endnote>
  <w:endnote w:id="17">
    <w:p w:rsidR="00F44B2E" w:rsidRPr="000B3F12" w:rsidRDefault="00F44B2E">
      <w:pPr>
        <w:pStyle w:val="EndnoteText"/>
        <w:rPr>
          <w:rFonts w:asciiTheme="majorBidi" w:hAnsiTheme="majorBidi" w:cstheme="majorBidi"/>
          <w:rtl/>
          <w:lang w:bidi="fa-IR"/>
        </w:rPr>
      </w:pPr>
      <w:r w:rsidRPr="000B3F12">
        <w:rPr>
          <w:rStyle w:val="EndnoteReference"/>
          <w:rFonts w:asciiTheme="majorBidi" w:hAnsiTheme="majorBidi" w:cstheme="majorBidi"/>
        </w:rPr>
        <w:endnoteRef/>
      </w:r>
      <w:r w:rsidRPr="000B3F12">
        <w:rPr>
          <w:rFonts w:asciiTheme="majorBidi" w:hAnsiTheme="majorBidi" w:cstheme="majorBidi"/>
        </w:rPr>
        <w:t xml:space="preserve"> Van Beek et.al</w:t>
      </w:r>
    </w:p>
  </w:endnote>
  <w:endnote w:id="18">
    <w:p w:rsidR="00F44B2E" w:rsidRPr="000B3F12" w:rsidRDefault="00F44B2E">
      <w:pPr>
        <w:pStyle w:val="EndnoteText"/>
        <w:rPr>
          <w:rFonts w:asciiTheme="majorBidi" w:hAnsiTheme="majorBidi" w:cstheme="majorBidi"/>
          <w:rtl/>
          <w:lang w:bidi="fa-IR"/>
        </w:rPr>
      </w:pPr>
      <w:r w:rsidRPr="000B3F12">
        <w:rPr>
          <w:rStyle w:val="EndnoteReference"/>
          <w:rFonts w:asciiTheme="majorBidi" w:hAnsiTheme="majorBidi" w:cstheme="majorBidi"/>
        </w:rPr>
        <w:endnoteRef/>
      </w:r>
      <w:r w:rsidRPr="000B3F12">
        <w:rPr>
          <w:rFonts w:asciiTheme="majorBidi" w:hAnsiTheme="majorBidi" w:cstheme="majorBidi"/>
        </w:rPr>
        <w:t xml:space="preserve"> Juutinen &amp; Saariluoma</w:t>
      </w:r>
    </w:p>
  </w:endnote>
  <w:endnote w:id="19">
    <w:p w:rsidR="00F44B2E" w:rsidRPr="000B3F12" w:rsidRDefault="00F44B2E">
      <w:pPr>
        <w:pStyle w:val="EndnoteText"/>
        <w:rPr>
          <w:rFonts w:asciiTheme="majorBidi" w:hAnsiTheme="majorBidi" w:cstheme="majorBidi"/>
          <w:rtl/>
          <w:lang w:bidi="fa-IR"/>
        </w:rPr>
      </w:pPr>
      <w:r w:rsidRPr="000B3F12">
        <w:rPr>
          <w:rStyle w:val="EndnoteReference"/>
          <w:rFonts w:asciiTheme="majorBidi" w:hAnsiTheme="majorBidi" w:cstheme="majorBidi"/>
        </w:rPr>
        <w:endnoteRef/>
      </w:r>
      <w:r w:rsidRPr="000B3F12">
        <w:rPr>
          <w:rFonts w:asciiTheme="majorBidi" w:hAnsiTheme="majorBidi" w:cstheme="majorBidi"/>
        </w:rPr>
        <w:t xml:space="preserve"> Lee et al.</w:t>
      </w:r>
    </w:p>
  </w:endnote>
  <w:endnote w:id="20">
    <w:p w:rsidR="00B23821" w:rsidRPr="000B3F12" w:rsidRDefault="00B23821">
      <w:pPr>
        <w:pStyle w:val="EndnoteText"/>
        <w:rPr>
          <w:rFonts w:asciiTheme="majorBidi" w:hAnsiTheme="majorBidi" w:cstheme="majorBidi"/>
          <w:rtl/>
          <w:lang w:bidi="fa-IR"/>
        </w:rPr>
      </w:pPr>
      <w:r w:rsidRPr="000B3F12">
        <w:rPr>
          <w:rStyle w:val="EndnoteReference"/>
          <w:rFonts w:asciiTheme="majorBidi" w:hAnsiTheme="majorBidi" w:cstheme="majorBidi"/>
        </w:rPr>
        <w:endnoteRef/>
      </w:r>
      <w:r w:rsidRPr="000B3F12">
        <w:rPr>
          <w:rFonts w:asciiTheme="majorBidi" w:hAnsiTheme="majorBidi" w:cstheme="majorBidi"/>
        </w:rPr>
        <w:t xml:space="preserve"> Marshal &amp; Wilson</w:t>
      </w:r>
    </w:p>
  </w:endnote>
  <w:endnote w:id="21">
    <w:p w:rsidR="00B23821" w:rsidRPr="000B3F12" w:rsidRDefault="00B23821">
      <w:pPr>
        <w:pStyle w:val="EndnoteText"/>
        <w:rPr>
          <w:rFonts w:asciiTheme="majorBidi" w:hAnsiTheme="majorBidi" w:cstheme="majorBidi"/>
          <w:lang w:bidi="fa-IR"/>
        </w:rPr>
      </w:pPr>
      <w:r w:rsidRPr="000B3F12">
        <w:rPr>
          <w:rStyle w:val="EndnoteReference"/>
          <w:rFonts w:asciiTheme="majorBidi" w:hAnsiTheme="majorBidi" w:cstheme="majorBidi"/>
        </w:rPr>
        <w:endnoteRef/>
      </w:r>
      <w:r w:rsidRPr="000B3F12">
        <w:rPr>
          <w:rFonts w:asciiTheme="majorBidi" w:hAnsiTheme="majorBidi" w:cstheme="majorBidi"/>
        </w:rPr>
        <w:t xml:space="preserve"> </w:t>
      </w:r>
      <w:r w:rsidRPr="000B3F12">
        <w:rPr>
          <w:rFonts w:asciiTheme="majorBidi" w:hAnsiTheme="majorBidi" w:cstheme="majorBidi"/>
          <w:lang w:bidi="fa-IR"/>
        </w:rPr>
        <w:t>Verbert et al.</w:t>
      </w:r>
    </w:p>
  </w:endnote>
  <w:endnote w:id="22">
    <w:p w:rsidR="00B23821" w:rsidRPr="000B3F12" w:rsidRDefault="00B23821">
      <w:pPr>
        <w:pStyle w:val="EndnoteText"/>
        <w:rPr>
          <w:rFonts w:asciiTheme="majorBidi" w:hAnsiTheme="majorBidi" w:cstheme="majorBidi"/>
          <w:rtl/>
          <w:lang w:bidi="fa-IR"/>
        </w:rPr>
      </w:pPr>
      <w:r w:rsidRPr="000B3F12">
        <w:rPr>
          <w:rStyle w:val="EndnoteReference"/>
          <w:rFonts w:asciiTheme="majorBidi" w:hAnsiTheme="majorBidi" w:cstheme="majorBidi"/>
        </w:rPr>
        <w:endnoteRef/>
      </w:r>
      <w:r w:rsidRPr="000B3F12">
        <w:rPr>
          <w:rFonts w:asciiTheme="majorBidi" w:hAnsiTheme="majorBidi" w:cstheme="majorBidi"/>
        </w:rPr>
        <w:t xml:space="preserve"> Novak</w:t>
      </w:r>
    </w:p>
  </w:endnote>
  <w:endnote w:id="23">
    <w:p w:rsidR="00B23821" w:rsidRPr="000B3F12" w:rsidRDefault="00B23821">
      <w:pPr>
        <w:pStyle w:val="EndnoteText"/>
        <w:rPr>
          <w:rFonts w:asciiTheme="majorBidi" w:hAnsiTheme="majorBidi" w:cstheme="majorBidi"/>
          <w:rtl/>
          <w:lang w:bidi="fa-IR"/>
        </w:rPr>
      </w:pPr>
      <w:r w:rsidRPr="000B3F12">
        <w:rPr>
          <w:rStyle w:val="EndnoteReference"/>
          <w:rFonts w:asciiTheme="majorBidi" w:hAnsiTheme="majorBidi" w:cstheme="majorBidi"/>
        </w:rPr>
        <w:endnoteRef/>
      </w:r>
      <w:r w:rsidRPr="000B3F12">
        <w:rPr>
          <w:rFonts w:asciiTheme="majorBidi" w:hAnsiTheme="majorBidi" w:cstheme="majorBidi"/>
        </w:rPr>
        <w:t xml:space="preserve"> Mayer</w:t>
      </w:r>
    </w:p>
  </w:endnote>
  <w:endnote w:id="24">
    <w:p w:rsidR="00B23821" w:rsidRPr="000B3F12" w:rsidRDefault="00B23821">
      <w:pPr>
        <w:pStyle w:val="EndnoteText"/>
        <w:rPr>
          <w:rFonts w:asciiTheme="majorBidi" w:hAnsiTheme="majorBidi" w:cstheme="majorBidi"/>
          <w:rtl/>
          <w:lang w:bidi="fa-IR"/>
        </w:rPr>
      </w:pPr>
      <w:r w:rsidRPr="000B3F12">
        <w:rPr>
          <w:rStyle w:val="EndnoteReference"/>
          <w:rFonts w:asciiTheme="majorBidi" w:hAnsiTheme="majorBidi" w:cstheme="majorBidi"/>
        </w:rPr>
        <w:endnoteRef/>
      </w:r>
      <w:r w:rsidRPr="000B3F12">
        <w:rPr>
          <w:rFonts w:asciiTheme="majorBidi" w:hAnsiTheme="majorBidi" w:cstheme="majorBidi"/>
        </w:rPr>
        <w:t xml:space="preserve"> Attention</w:t>
      </w:r>
    </w:p>
  </w:endnote>
  <w:endnote w:id="25">
    <w:p w:rsidR="00B23821" w:rsidRPr="000B3F12" w:rsidRDefault="00B23821">
      <w:pPr>
        <w:pStyle w:val="EndnoteText"/>
        <w:rPr>
          <w:rFonts w:asciiTheme="majorBidi" w:hAnsiTheme="majorBidi" w:cstheme="majorBidi"/>
          <w:rtl/>
          <w:lang w:bidi="fa-IR"/>
        </w:rPr>
      </w:pPr>
      <w:r w:rsidRPr="000B3F12">
        <w:rPr>
          <w:rStyle w:val="EndnoteReference"/>
          <w:rFonts w:asciiTheme="majorBidi" w:hAnsiTheme="majorBidi" w:cstheme="majorBidi"/>
        </w:rPr>
        <w:endnoteRef/>
      </w:r>
      <w:r w:rsidRPr="000B3F12">
        <w:rPr>
          <w:rFonts w:asciiTheme="majorBidi" w:hAnsiTheme="majorBidi" w:cstheme="majorBidi"/>
        </w:rPr>
        <w:t xml:space="preserve"> Relevance</w:t>
      </w:r>
    </w:p>
  </w:endnote>
  <w:endnote w:id="26">
    <w:p w:rsidR="00B23821" w:rsidRPr="000B3F12" w:rsidRDefault="00B23821">
      <w:pPr>
        <w:pStyle w:val="EndnoteText"/>
        <w:rPr>
          <w:rFonts w:asciiTheme="majorBidi" w:hAnsiTheme="majorBidi" w:cstheme="majorBidi"/>
          <w:rtl/>
          <w:lang w:bidi="fa-IR"/>
        </w:rPr>
      </w:pPr>
      <w:r w:rsidRPr="000B3F12">
        <w:rPr>
          <w:rStyle w:val="EndnoteReference"/>
          <w:rFonts w:asciiTheme="majorBidi" w:hAnsiTheme="majorBidi" w:cstheme="majorBidi"/>
        </w:rPr>
        <w:endnoteRef/>
      </w:r>
      <w:r w:rsidRPr="000B3F12">
        <w:rPr>
          <w:rFonts w:asciiTheme="majorBidi" w:hAnsiTheme="majorBidi" w:cstheme="majorBidi"/>
        </w:rPr>
        <w:t xml:space="preserve"> Confidence</w:t>
      </w:r>
    </w:p>
  </w:endnote>
  <w:endnote w:id="27">
    <w:p w:rsidR="00B23821" w:rsidRPr="000B3F12" w:rsidRDefault="00B23821">
      <w:pPr>
        <w:pStyle w:val="EndnoteText"/>
        <w:rPr>
          <w:rFonts w:asciiTheme="majorBidi" w:hAnsiTheme="majorBidi" w:cstheme="majorBidi"/>
          <w:rtl/>
          <w:lang w:bidi="fa-IR"/>
        </w:rPr>
      </w:pPr>
      <w:r w:rsidRPr="000B3F12">
        <w:rPr>
          <w:rStyle w:val="EndnoteReference"/>
          <w:rFonts w:asciiTheme="majorBidi" w:hAnsiTheme="majorBidi" w:cstheme="majorBidi"/>
        </w:rPr>
        <w:endnoteRef/>
      </w:r>
      <w:r w:rsidRPr="000B3F12">
        <w:rPr>
          <w:rFonts w:asciiTheme="majorBidi" w:hAnsiTheme="majorBidi" w:cstheme="majorBidi"/>
        </w:rPr>
        <w:t xml:space="preserve"> Satisfaction</w:t>
      </w:r>
    </w:p>
  </w:endnote>
  <w:endnote w:id="28">
    <w:p w:rsidR="00587C9B" w:rsidRPr="000B3F12" w:rsidRDefault="00587C9B" w:rsidP="00587C9B">
      <w:pPr>
        <w:pStyle w:val="EndnoteText"/>
        <w:rPr>
          <w:rFonts w:asciiTheme="majorBidi" w:hAnsiTheme="majorBidi" w:cstheme="majorBidi"/>
          <w:lang w:bidi="fa-IR"/>
        </w:rPr>
      </w:pPr>
      <w:r w:rsidRPr="000B3F12">
        <w:rPr>
          <w:rStyle w:val="EndnoteReference"/>
          <w:rFonts w:asciiTheme="majorBidi" w:hAnsiTheme="majorBidi" w:cstheme="majorBidi"/>
        </w:rPr>
        <w:endnoteRef/>
      </w:r>
      <w:r w:rsidRPr="000B3F12">
        <w:rPr>
          <w:rFonts w:asciiTheme="majorBidi" w:hAnsiTheme="majorBidi" w:cstheme="majorBidi"/>
        </w:rPr>
        <w:t xml:space="preserve"> </w:t>
      </w:r>
      <w:r w:rsidRPr="000B3F12">
        <w:rPr>
          <w:rFonts w:asciiTheme="majorBidi" w:hAnsiTheme="majorBidi" w:cstheme="majorBidi"/>
          <w:lang w:bidi="fa-IR"/>
        </w:rPr>
        <w:t>Elstad</w:t>
      </w:r>
    </w:p>
  </w:endnote>
  <w:endnote w:id="29">
    <w:p w:rsidR="00587C9B" w:rsidRPr="000B3F12" w:rsidRDefault="00587C9B">
      <w:pPr>
        <w:pStyle w:val="EndnoteText"/>
        <w:rPr>
          <w:rFonts w:asciiTheme="majorBidi" w:hAnsiTheme="majorBidi" w:cstheme="majorBidi"/>
        </w:rPr>
      </w:pPr>
      <w:r w:rsidRPr="000B3F12">
        <w:rPr>
          <w:rStyle w:val="EndnoteReference"/>
          <w:rFonts w:asciiTheme="majorBidi" w:hAnsiTheme="majorBidi" w:cstheme="majorBidi"/>
        </w:rPr>
        <w:endnoteRef/>
      </w:r>
      <w:r w:rsidRPr="000B3F12">
        <w:rPr>
          <w:rFonts w:asciiTheme="majorBidi" w:hAnsiTheme="majorBidi" w:cstheme="majorBidi"/>
        </w:rPr>
        <w:t xml:space="preserve"> Cook &amp; Artino</w:t>
      </w:r>
    </w:p>
  </w:endnote>
  <w:endnote w:id="30">
    <w:p w:rsidR="0048280B" w:rsidRPr="000B3F12" w:rsidRDefault="0048280B">
      <w:pPr>
        <w:pStyle w:val="EndnoteText"/>
        <w:rPr>
          <w:rFonts w:asciiTheme="majorBidi" w:hAnsiTheme="majorBidi" w:cstheme="majorBidi"/>
          <w:rtl/>
          <w:lang w:bidi="fa-IR"/>
        </w:rPr>
      </w:pPr>
      <w:r w:rsidRPr="000B3F12">
        <w:rPr>
          <w:rStyle w:val="EndnoteReference"/>
          <w:rFonts w:asciiTheme="majorBidi" w:hAnsiTheme="majorBidi" w:cstheme="majorBidi"/>
        </w:rPr>
        <w:endnoteRef/>
      </w:r>
      <w:r w:rsidRPr="000B3F12">
        <w:rPr>
          <w:rFonts w:asciiTheme="majorBidi" w:hAnsiTheme="majorBidi" w:cstheme="majorBidi"/>
        </w:rPr>
        <w:t xml:space="preserve"> Chen&amp; Jang</w:t>
      </w:r>
    </w:p>
  </w:endnote>
  <w:endnote w:id="31">
    <w:p w:rsidR="0048280B" w:rsidRDefault="0048280B">
      <w:pPr>
        <w:pStyle w:val="EndnoteText"/>
        <w:rPr>
          <w:rtl/>
          <w:lang w:bidi="fa-IR"/>
        </w:rPr>
      </w:pPr>
      <w:r w:rsidRPr="000B3F12">
        <w:rPr>
          <w:rStyle w:val="EndnoteReference"/>
          <w:rFonts w:asciiTheme="majorBidi" w:hAnsiTheme="majorBidi" w:cstheme="majorBidi"/>
        </w:rPr>
        <w:endnoteRef/>
      </w:r>
      <w:r w:rsidRPr="000B3F12">
        <w:rPr>
          <w:rFonts w:asciiTheme="majorBidi" w:hAnsiTheme="majorBidi" w:cstheme="majorBidi"/>
        </w:rPr>
        <w:t xml:space="preserve"> Winiecki, Fenner, &amp; Chyung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2  Compset">
    <w:altName w:val="Times New Roman"/>
    <w:charset w:val="B2"/>
    <w:family w:val="auto"/>
    <w:pitch w:val="variable"/>
    <w:sig w:usb0="00002001" w:usb1="80000000" w:usb2="00000008" w:usb3="00000000" w:csb0="00000040" w:csb1="00000000"/>
  </w:font>
  <w:font w:name="2  Titr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104841812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37225" w:rsidRDefault="00C3722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3920">
          <w:rPr>
            <w:noProof/>
            <w:rtl/>
          </w:rPr>
          <w:t>9</w:t>
        </w:r>
        <w:r>
          <w:rPr>
            <w:noProof/>
          </w:rPr>
          <w:fldChar w:fldCharType="end"/>
        </w:r>
      </w:p>
    </w:sdtContent>
  </w:sdt>
  <w:p w:rsidR="00C37225" w:rsidRDefault="00C3722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51D2" w:rsidRDefault="005D51D2" w:rsidP="00285D0A">
      <w:pPr>
        <w:spacing w:after="0" w:line="240" w:lineRule="auto"/>
      </w:pPr>
      <w:r>
        <w:separator/>
      </w:r>
    </w:p>
  </w:footnote>
  <w:footnote w:type="continuationSeparator" w:id="0">
    <w:p w:rsidR="005D51D2" w:rsidRDefault="005D51D2" w:rsidP="00285D0A">
      <w:pPr>
        <w:spacing w:after="0" w:line="240" w:lineRule="auto"/>
      </w:pPr>
      <w:r>
        <w:continuationSeparator/>
      </w:r>
    </w:p>
  </w:footnote>
  <w:footnote w:id="1">
    <w:p w:rsidR="009C2CE0" w:rsidRPr="00CA054C" w:rsidRDefault="009C2CE0" w:rsidP="009C2CE0">
      <w:pPr>
        <w:pStyle w:val="FootnoteText"/>
        <w:rPr>
          <w:rFonts w:asciiTheme="majorBidi" w:hAnsiTheme="majorBidi" w:cs="B Nazanin"/>
        </w:rPr>
      </w:pPr>
      <w:r w:rsidRPr="00492DD1">
        <w:rPr>
          <w:rStyle w:val="FootnoteReference"/>
          <w:rFonts w:asciiTheme="majorBidi" w:hAnsiTheme="majorBidi" w:cs="B Nazanin"/>
        </w:rPr>
        <w:footnoteRef/>
      </w:r>
      <w:r w:rsidRPr="00492DD1">
        <w:rPr>
          <w:rFonts w:asciiTheme="majorBidi" w:hAnsiTheme="majorBidi" w:cs="B Nazanin"/>
          <w:rtl/>
        </w:rPr>
        <w:t xml:space="preserve"> دانشجوی کارشناسی ارشد مدیریت آموزشی، دانشگاه تربیت دبیر شهید رجایی تهران، </w:t>
      </w:r>
      <w:r>
        <w:rPr>
          <w:rFonts w:asciiTheme="majorBidi" w:hAnsiTheme="majorBidi" w:cs="B Nazanin" w:hint="cs"/>
          <w:rtl/>
        </w:rPr>
        <w:t>(نویسنده مسئول)،</w:t>
      </w:r>
      <w:r w:rsidRPr="00492DD1">
        <w:rPr>
          <w:rFonts w:asciiTheme="majorBidi" w:hAnsiTheme="majorBidi" w:cs="B Nazanin"/>
          <w:color w:val="222222"/>
          <w:shd w:val="clear" w:color="auto" w:fill="FFFFFF"/>
        </w:rPr>
        <w:t>omrani.adib20@gmail.com</w:t>
      </w:r>
    </w:p>
  </w:footnote>
  <w:footnote w:id="2">
    <w:p w:rsidR="00E86927" w:rsidRPr="00492DD1" w:rsidRDefault="00E86927" w:rsidP="009C2CE0">
      <w:pPr>
        <w:pStyle w:val="FootnoteText"/>
        <w:rPr>
          <w:rFonts w:asciiTheme="majorBidi" w:hAnsiTheme="majorBidi" w:cs="B Nazanin"/>
        </w:rPr>
      </w:pPr>
      <w:r w:rsidRPr="00492DD1">
        <w:rPr>
          <w:rStyle w:val="FootnoteReference"/>
          <w:rFonts w:asciiTheme="majorBidi" w:hAnsiTheme="majorBidi" w:cs="B Nazanin"/>
        </w:rPr>
        <w:footnoteRef/>
      </w:r>
      <w:r w:rsidRPr="00492DD1">
        <w:rPr>
          <w:rFonts w:asciiTheme="majorBidi" w:hAnsiTheme="majorBidi" w:cs="B Nazanin"/>
          <w:rtl/>
        </w:rPr>
        <w:t xml:space="preserve"> </w:t>
      </w:r>
      <w:r w:rsidR="009C2CE0">
        <w:rPr>
          <w:rFonts w:asciiTheme="majorBidi" w:hAnsiTheme="majorBidi" w:cs="B Nazanin" w:hint="cs"/>
          <w:rtl/>
        </w:rPr>
        <w:t xml:space="preserve">دکترای مدیریت آموزشی، </w:t>
      </w:r>
      <w:r w:rsidR="00492DD1" w:rsidRPr="00492DD1">
        <w:rPr>
          <w:rFonts w:asciiTheme="majorBidi" w:hAnsiTheme="majorBidi" w:cs="B Nazanin"/>
          <w:rtl/>
        </w:rPr>
        <w:t>استادیار دانشکده علوم انسانی دانشگاه تربیت دبیر شهید رجایی تهران</w:t>
      </w:r>
      <w:r w:rsidR="009C2CE0">
        <w:rPr>
          <w:rFonts w:asciiTheme="majorBidi" w:hAnsiTheme="majorBidi" w:cs="B Nazanin" w:hint="cs"/>
          <w:rtl/>
        </w:rPr>
        <w:t>،</w:t>
      </w:r>
      <w:r w:rsidR="00492DD1" w:rsidRPr="00492DD1">
        <w:rPr>
          <w:rFonts w:asciiTheme="majorBidi" w:hAnsiTheme="majorBidi" w:cs="B Nazanin"/>
        </w:rPr>
        <w:t>Khalvandi@sru.ac.ir</w:t>
      </w:r>
      <w:r w:rsidR="00492DD1" w:rsidRPr="00492DD1">
        <w:rPr>
          <w:rFonts w:asciiTheme="majorBidi" w:hAnsiTheme="majorBidi" w:cs="B Nazanin"/>
          <w:rtl/>
        </w:rPr>
        <w:t xml:space="preserve"> </w:t>
      </w:r>
    </w:p>
  </w:footnote>
  <w:footnote w:id="3">
    <w:p w:rsidR="00E86927" w:rsidRPr="00492DD1" w:rsidRDefault="00E86927" w:rsidP="009C2CE0">
      <w:pPr>
        <w:pStyle w:val="FootnoteText"/>
        <w:rPr>
          <w:rFonts w:asciiTheme="majorBidi" w:hAnsiTheme="majorBidi" w:cs="B Nazanin"/>
        </w:rPr>
      </w:pPr>
      <w:r w:rsidRPr="00492DD1">
        <w:rPr>
          <w:rStyle w:val="FootnoteReference"/>
          <w:rFonts w:asciiTheme="majorBidi" w:hAnsiTheme="majorBidi" w:cs="B Nazanin"/>
        </w:rPr>
        <w:footnoteRef/>
      </w:r>
      <w:r w:rsidRPr="00492DD1">
        <w:rPr>
          <w:rFonts w:asciiTheme="majorBidi" w:hAnsiTheme="majorBidi" w:cs="B Nazanin"/>
          <w:rtl/>
        </w:rPr>
        <w:t xml:space="preserve"> </w:t>
      </w:r>
      <w:r w:rsidR="009C2CE0">
        <w:rPr>
          <w:rFonts w:asciiTheme="majorBidi" w:hAnsiTheme="majorBidi" w:cs="B Nazanin" w:hint="cs"/>
          <w:rtl/>
        </w:rPr>
        <w:t xml:space="preserve">دکترای تکنولوژی آموزشی، </w:t>
      </w:r>
      <w:r w:rsidR="00492DD1" w:rsidRPr="00492DD1">
        <w:rPr>
          <w:rFonts w:asciiTheme="majorBidi" w:hAnsiTheme="majorBidi" w:cs="B Nazanin"/>
          <w:rtl/>
        </w:rPr>
        <w:t>دانشیار دانشکده علوم انسانی دانشگاه تربیت دبیر شهید رجایی تهران</w:t>
      </w:r>
      <w:r w:rsidR="009C2CE0">
        <w:rPr>
          <w:rFonts w:asciiTheme="majorBidi" w:hAnsiTheme="majorBidi" w:cs="B Nazanin" w:hint="cs"/>
          <w:rtl/>
        </w:rPr>
        <w:t>،</w:t>
      </w:r>
      <w:r w:rsidR="00492DD1" w:rsidRPr="00492DD1">
        <w:rPr>
          <w:rFonts w:asciiTheme="majorBidi" w:hAnsiTheme="majorBidi" w:cs="B Nazanin"/>
        </w:rPr>
        <w:t xml:space="preserve"> </w:t>
      </w:r>
      <w:r w:rsidR="009B7007">
        <w:rPr>
          <w:rFonts w:asciiTheme="majorBidi" w:hAnsiTheme="majorBidi" w:cs="B Nazanin"/>
        </w:rPr>
        <w:t>r</w:t>
      </w:r>
      <w:r w:rsidR="00492DD1" w:rsidRPr="00492DD1">
        <w:rPr>
          <w:rFonts w:asciiTheme="majorBidi" w:hAnsiTheme="majorBidi" w:cs="B Nazanin"/>
        </w:rPr>
        <w:t>.</w:t>
      </w:r>
      <w:r w:rsidR="009B7007">
        <w:rPr>
          <w:rFonts w:asciiTheme="majorBidi" w:hAnsiTheme="majorBidi" w:cs="B Nazanin"/>
        </w:rPr>
        <w:t>e</w:t>
      </w:r>
      <w:r w:rsidR="00492DD1" w:rsidRPr="00492DD1">
        <w:rPr>
          <w:rFonts w:asciiTheme="majorBidi" w:hAnsiTheme="majorBidi" w:cs="B Nazanin"/>
        </w:rPr>
        <w:t>madi@sru.ac.ir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1961BB"/>
    <w:multiLevelType w:val="hybridMultilevel"/>
    <w:tmpl w:val="27569BC0"/>
    <w:lvl w:ilvl="0" w:tplc="2132E58E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A3613F"/>
    <w:multiLevelType w:val="hybridMultilevel"/>
    <w:tmpl w:val="CFE63718"/>
    <w:lvl w:ilvl="0" w:tplc="68865582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55B20"/>
    <w:multiLevelType w:val="hybridMultilevel"/>
    <w:tmpl w:val="AE4C29CC"/>
    <w:lvl w:ilvl="0" w:tplc="3D4299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7D5B66"/>
    <w:multiLevelType w:val="hybridMultilevel"/>
    <w:tmpl w:val="1DC0A6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D3021A0"/>
    <w:multiLevelType w:val="hybridMultilevel"/>
    <w:tmpl w:val="D12AC4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C530B3"/>
    <w:multiLevelType w:val="hybridMultilevel"/>
    <w:tmpl w:val="B3D43C8C"/>
    <w:lvl w:ilvl="0" w:tplc="1BD4EC98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117CB1"/>
    <w:multiLevelType w:val="hybridMultilevel"/>
    <w:tmpl w:val="8DB49368"/>
    <w:lvl w:ilvl="0" w:tplc="732E3EA4">
      <w:start w:val="1"/>
      <w:numFmt w:val="decimal"/>
      <w:lvlText w:val="%1-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>
    <w:nsid w:val="4F4B32DF"/>
    <w:multiLevelType w:val="hybridMultilevel"/>
    <w:tmpl w:val="9B2422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01222F"/>
    <w:multiLevelType w:val="hybridMultilevel"/>
    <w:tmpl w:val="3508C3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432697"/>
    <w:multiLevelType w:val="hybridMultilevel"/>
    <w:tmpl w:val="10863F98"/>
    <w:lvl w:ilvl="0" w:tplc="FE6624A4">
      <w:start w:val="1"/>
      <w:numFmt w:val="bullet"/>
      <w:lvlText w:val="-"/>
      <w:lvlJc w:val="left"/>
      <w:pPr>
        <w:ind w:left="720" w:hanging="360"/>
      </w:pPr>
      <w:rPr>
        <w:rFonts w:ascii="B Nazanin" w:eastAsia="Times New Roman" w:hAnsi="B Nazani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95B1037"/>
    <w:multiLevelType w:val="hybridMultilevel"/>
    <w:tmpl w:val="47B8D626"/>
    <w:lvl w:ilvl="0" w:tplc="BC34931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6A2B4DEE"/>
    <w:multiLevelType w:val="hybridMultilevel"/>
    <w:tmpl w:val="487C42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D714B5"/>
    <w:multiLevelType w:val="hybridMultilevel"/>
    <w:tmpl w:val="3640A74E"/>
    <w:lvl w:ilvl="0" w:tplc="732E3EA4">
      <w:start w:val="1"/>
      <w:numFmt w:val="decimal"/>
      <w:lvlText w:val="%1-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3">
    <w:nsid w:val="77973CC1"/>
    <w:multiLevelType w:val="hybridMultilevel"/>
    <w:tmpl w:val="EE5E2F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2"/>
  </w:num>
  <w:num w:numId="4">
    <w:abstractNumId w:val="3"/>
  </w:num>
  <w:num w:numId="5">
    <w:abstractNumId w:val="7"/>
  </w:num>
  <w:num w:numId="6">
    <w:abstractNumId w:val="8"/>
  </w:num>
  <w:num w:numId="7">
    <w:abstractNumId w:val="2"/>
  </w:num>
  <w:num w:numId="8">
    <w:abstractNumId w:val="0"/>
  </w:num>
  <w:num w:numId="9">
    <w:abstractNumId w:val="4"/>
  </w:num>
  <w:num w:numId="10">
    <w:abstractNumId w:val="11"/>
  </w:num>
  <w:num w:numId="11">
    <w:abstractNumId w:val="5"/>
  </w:num>
  <w:num w:numId="12">
    <w:abstractNumId w:val="1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D0A"/>
    <w:rsid w:val="00003DE1"/>
    <w:rsid w:val="000270B7"/>
    <w:rsid w:val="00042036"/>
    <w:rsid w:val="00054A61"/>
    <w:rsid w:val="00077F68"/>
    <w:rsid w:val="0009490C"/>
    <w:rsid w:val="000B342E"/>
    <w:rsid w:val="000B3F12"/>
    <w:rsid w:val="000F0E8A"/>
    <w:rsid w:val="000F62B1"/>
    <w:rsid w:val="0012307A"/>
    <w:rsid w:val="001232E8"/>
    <w:rsid w:val="001273F8"/>
    <w:rsid w:val="00133920"/>
    <w:rsid w:val="001343E9"/>
    <w:rsid w:val="0013689E"/>
    <w:rsid w:val="001758A9"/>
    <w:rsid w:val="001831A7"/>
    <w:rsid w:val="001C09A4"/>
    <w:rsid w:val="001E37AF"/>
    <w:rsid w:val="0023056A"/>
    <w:rsid w:val="00285D0A"/>
    <w:rsid w:val="002A05E6"/>
    <w:rsid w:val="002A265B"/>
    <w:rsid w:val="002A7C9D"/>
    <w:rsid w:val="002B5FDF"/>
    <w:rsid w:val="002C5E62"/>
    <w:rsid w:val="002D706C"/>
    <w:rsid w:val="002E74AB"/>
    <w:rsid w:val="00335B57"/>
    <w:rsid w:val="00337087"/>
    <w:rsid w:val="00353DE7"/>
    <w:rsid w:val="00356706"/>
    <w:rsid w:val="00357687"/>
    <w:rsid w:val="0038560B"/>
    <w:rsid w:val="00392B8F"/>
    <w:rsid w:val="00397B11"/>
    <w:rsid w:val="003A3081"/>
    <w:rsid w:val="003A6ECB"/>
    <w:rsid w:val="003D7D8A"/>
    <w:rsid w:val="003E61C4"/>
    <w:rsid w:val="003F3DC4"/>
    <w:rsid w:val="003F44B9"/>
    <w:rsid w:val="003F709F"/>
    <w:rsid w:val="00416F70"/>
    <w:rsid w:val="0045316E"/>
    <w:rsid w:val="0046041C"/>
    <w:rsid w:val="00470160"/>
    <w:rsid w:val="00477A46"/>
    <w:rsid w:val="0048280B"/>
    <w:rsid w:val="004851DC"/>
    <w:rsid w:val="00490724"/>
    <w:rsid w:val="00492DD1"/>
    <w:rsid w:val="004F54FB"/>
    <w:rsid w:val="005555FA"/>
    <w:rsid w:val="00562531"/>
    <w:rsid w:val="0058663B"/>
    <w:rsid w:val="00587C9B"/>
    <w:rsid w:val="00590D1A"/>
    <w:rsid w:val="005A5264"/>
    <w:rsid w:val="005B6AB4"/>
    <w:rsid w:val="005C4C2D"/>
    <w:rsid w:val="005D51D2"/>
    <w:rsid w:val="006213ED"/>
    <w:rsid w:val="00626F4A"/>
    <w:rsid w:val="006634A5"/>
    <w:rsid w:val="0067160E"/>
    <w:rsid w:val="00675177"/>
    <w:rsid w:val="006A510D"/>
    <w:rsid w:val="006B2F1F"/>
    <w:rsid w:val="006C4FD2"/>
    <w:rsid w:val="00714360"/>
    <w:rsid w:val="00735D64"/>
    <w:rsid w:val="00741426"/>
    <w:rsid w:val="0075072D"/>
    <w:rsid w:val="007571A9"/>
    <w:rsid w:val="007C4A2B"/>
    <w:rsid w:val="007E4C6E"/>
    <w:rsid w:val="0080665D"/>
    <w:rsid w:val="0081505C"/>
    <w:rsid w:val="00834446"/>
    <w:rsid w:val="00885AA0"/>
    <w:rsid w:val="008942D4"/>
    <w:rsid w:val="00896B32"/>
    <w:rsid w:val="008B63C1"/>
    <w:rsid w:val="008D2397"/>
    <w:rsid w:val="008E777D"/>
    <w:rsid w:val="0090760A"/>
    <w:rsid w:val="009465FA"/>
    <w:rsid w:val="00963446"/>
    <w:rsid w:val="00997AC8"/>
    <w:rsid w:val="009B318F"/>
    <w:rsid w:val="009B4DC1"/>
    <w:rsid w:val="009B7007"/>
    <w:rsid w:val="009C2CE0"/>
    <w:rsid w:val="009E694B"/>
    <w:rsid w:val="00A24CBE"/>
    <w:rsid w:val="00A26E6A"/>
    <w:rsid w:val="00A358BA"/>
    <w:rsid w:val="00A427C4"/>
    <w:rsid w:val="00A51F8B"/>
    <w:rsid w:val="00A63F84"/>
    <w:rsid w:val="00A96BBF"/>
    <w:rsid w:val="00AB08CE"/>
    <w:rsid w:val="00AB41AD"/>
    <w:rsid w:val="00AC6A94"/>
    <w:rsid w:val="00AD55B7"/>
    <w:rsid w:val="00AE484F"/>
    <w:rsid w:val="00B120A3"/>
    <w:rsid w:val="00B23821"/>
    <w:rsid w:val="00B363AF"/>
    <w:rsid w:val="00B40370"/>
    <w:rsid w:val="00B66D70"/>
    <w:rsid w:val="00B74BAC"/>
    <w:rsid w:val="00B82286"/>
    <w:rsid w:val="00B83CFE"/>
    <w:rsid w:val="00B90623"/>
    <w:rsid w:val="00B92544"/>
    <w:rsid w:val="00BC5614"/>
    <w:rsid w:val="00BD0582"/>
    <w:rsid w:val="00BD7A39"/>
    <w:rsid w:val="00C37225"/>
    <w:rsid w:val="00C82102"/>
    <w:rsid w:val="00C97814"/>
    <w:rsid w:val="00CA054C"/>
    <w:rsid w:val="00CA77A0"/>
    <w:rsid w:val="00CC27D1"/>
    <w:rsid w:val="00D0559E"/>
    <w:rsid w:val="00D10CB0"/>
    <w:rsid w:val="00D17DFA"/>
    <w:rsid w:val="00D26D18"/>
    <w:rsid w:val="00D478B2"/>
    <w:rsid w:val="00D54F4C"/>
    <w:rsid w:val="00D607D9"/>
    <w:rsid w:val="00D8154E"/>
    <w:rsid w:val="00DA5B4A"/>
    <w:rsid w:val="00DC7F33"/>
    <w:rsid w:val="00E010AC"/>
    <w:rsid w:val="00E05487"/>
    <w:rsid w:val="00E22ADA"/>
    <w:rsid w:val="00E25A41"/>
    <w:rsid w:val="00E36D99"/>
    <w:rsid w:val="00E47D77"/>
    <w:rsid w:val="00E84EED"/>
    <w:rsid w:val="00E85651"/>
    <w:rsid w:val="00E86927"/>
    <w:rsid w:val="00E87343"/>
    <w:rsid w:val="00F0426D"/>
    <w:rsid w:val="00F05C4F"/>
    <w:rsid w:val="00F35F75"/>
    <w:rsid w:val="00F44B2E"/>
    <w:rsid w:val="00FA352A"/>
    <w:rsid w:val="00FB6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015E0B-BCBD-4EE1-BC5B-B84BB4033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85D0A"/>
    <w:pPr>
      <w:keepNext/>
      <w:keepLines/>
      <w:bidi/>
      <w:spacing w:before="480" w:after="0" w:line="240" w:lineRule="auto"/>
      <w:ind w:firstLine="284"/>
      <w:jc w:val="both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285D0A"/>
    <w:pPr>
      <w:keepNext/>
      <w:bidi/>
      <w:spacing w:before="100" w:beforeAutospacing="1" w:after="120" w:line="240" w:lineRule="auto"/>
      <w:jc w:val="both"/>
      <w:outlineLvl w:val="1"/>
    </w:pPr>
    <w:rPr>
      <w:rFonts w:ascii="B Nazanin" w:eastAsia="Times New Roman" w:hAnsi="B Nazanin" w:cs="B Titr"/>
      <w:bCs/>
      <w:sz w:val="28"/>
      <w:szCs w:val="27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85D0A"/>
    <w:pPr>
      <w:keepNext/>
      <w:keepLines/>
      <w:bidi/>
      <w:spacing w:before="200" w:after="0" w:line="240" w:lineRule="auto"/>
      <w:ind w:firstLine="284"/>
      <w:jc w:val="both"/>
      <w:outlineLvl w:val="2"/>
    </w:pPr>
    <w:rPr>
      <w:rFonts w:ascii="B Nazanin" w:eastAsiaTheme="majorEastAsia" w:hAnsi="B Nazanin" w:cstheme="majorBidi"/>
      <w:b/>
      <w:bCs/>
      <w:color w:val="5B9BD5" w:themeColor="accent1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85D0A"/>
    <w:pPr>
      <w:keepNext/>
      <w:bidi/>
      <w:spacing w:after="0" w:line="240" w:lineRule="auto"/>
      <w:ind w:firstLine="284"/>
      <w:outlineLvl w:val="3"/>
    </w:pPr>
    <w:rPr>
      <w:rFonts w:ascii="B Nazanin" w:eastAsia="Times New Roman" w:hAnsi="B Nazanin" w:cs="B Nazanin"/>
      <w:b/>
      <w:bCs/>
      <w:sz w:val="28"/>
      <w:szCs w:val="28"/>
      <w:lang w:bidi="fa-IR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85D0A"/>
    <w:pPr>
      <w:keepNext/>
      <w:bidi/>
      <w:spacing w:before="60" w:after="60" w:line="240" w:lineRule="auto"/>
      <w:ind w:firstLine="284"/>
      <w:jc w:val="center"/>
      <w:outlineLvl w:val="4"/>
    </w:pPr>
    <w:rPr>
      <w:rFonts w:asciiTheme="minorBidi" w:eastAsia="Times New Roman" w:hAnsiTheme="minorBidi" w:cs="B Nazanin"/>
      <w:b/>
      <w:bCs/>
      <w:sz w:val="16"/>
      <w:szCs w:val="1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85D0A"/>
    <w:pPr>
      <w:keepNext/>
      <w:bidi/>
      <w:spacing w:after="0" w:line="240" w:lineRule="auto"/>
      <w:ind w:firstLine="284"/>
      <w:outlineLvl w:val="5"/>
    </w:pPr>
    <w:rPr>
      <w:rFonts w:ascii="B Nazanin" w:eastAsia="Times New Roman" w:hAnsi="B Nazanin" w:cs="B Nazanin"/>
      <w:b/>
      <w:bCs/>
      <w:sz w:val="28"/>
      <w:szCs w:val="24"/>
      <w:lang w:bidi="fa-IR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85D0A"/>
    <w:pPr>
      <w:keepNext/>
      <w:bidi/>
      <w:spacing w:after="0" w:line="240" w:lineRule="auto"/>
      <w:jc w:val="center"/>
      <w:outlineLvl w:val="6"/>
    </w:pPr>
    <w:rPr>
      <w:rFonts w:ascii="B Nazanin" w:eastAsia="Times New Roman" w:hAnsi="B Nazanin" w:cs="B Nazanin"/>
      <w:b/>
      <w:bCs/>
      <w:sz w:val="28"/>
      <w:szCs w:val="28"/>
      <w:lang w:bidi="fa-IR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85D0A"/>
    <w:pPr>
      <w:keepNext/>
      <w:bidi/>
      <w:spacing w:after="0" w:line="240" w:lineRule="auto"/>
      <w:ind w:firstLine="284"/>
      <w:jc w:val="both"/>
      <w:outlineLvl w:val="7"/>
    </w:pPr>
    <w:rPr>
      <w:rFonts w:ascii="B Nazanin" w:eastAsia="Times New Roman" w:hAnsi="B Nazanin" w:cs="B Lotus"/>
      <w:b/>
      <w:bCs/>
      <w:sz w:val="28"/>
      <w:szCs w:val="2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B90623"/>
    <w:pPr>
      <w:keepNext/>
      <w:bidi/>
      <w:spacing w:after="0" w:line="240" w:lineRule="auto"/>
      <w:jc w:val="both"/>
      <w:outlineLvl w:val="8"/>
    </w:pPr>
    <w:rPr>
      <w:rFonts w:ascii="B Nazanin" w:eastAsia="Times New Roman" w:hAnsi="B Nazanin" w:cs="B Nazanin"/>
      <w:b/>
      <w:bCs/>
      <w:sz w:val="28"/>
      <w:szCs w:val="28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5D0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285D0A"/>
    <w:rPr>
      <w:rFonts w:ascii="B Nazanin" w:eastAsia="Times New Roman" w:hAnsi="B Nazanin" w:cs="B Titr"/>
      <w:bCs/>
      <w:sz w:val="28"/>
      <w:szCs w:val="27"/>
    </w:rPr>
  </w:style>
  <w:style w:type="character" w:customStyle="1" w:styleId="Heading3Char">
    <w:name w:val="Heading 3 Char"/>
    <w:basedOn w:val="DefaultParagraphFont"/>
    <w:link w:val="Heading3"/>
    <w:uiPriority w:val="9"/>
    <w:rsid w:val="00285D0A"/>
    <w:rPr>
      <w:rFonts w:ascii="B Nazanin" w:eastAsiaTheme="majorEastAsia" w:hAnsi="B Nazanin" w:cstheme="majorBidi"/>
      <w:b/>
      <w:bCs/>
      <w:color w:val="5B9BD5" w:themeColor="accent1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285D0A"/>
    <w:rPr>
      <w:rFonts w:ascii="B Nazanin" w:eastAsia="Times New Roman" w:hAnsi="B Nazanin" w:cs="B Nazanin"/>
      <w:b/>
      <w:bCs/>
      <w:sz w:val="28"/>
      <w:szCs w:val="28"/>
      <w:lang w:bidi="fa-IR"/>
    </w:rPr>
  </w:style>
  <w:style w:type="character" w:customStyle="1" w:styleId="Heading5Char">
    <w:name w:val="Heading 5 Char"/>
    <w:basedOn w:val="DefaultParagraphFont"/>
    <w:link w:val="Heading5"/>
    <w:uiPriority w:val="9"/>
    <w:rsid w:val="00285D0A"/>
    <w:rPr>
      <w:rFonts w:asciiTheme="minorBidi" w:eastAsia="Times New Roman" w:hAnsiTheme="minorBidi" w:cs="B Nazanin"/>
      <w:b/>
      <w:bCs/>
      <w:sz w:val="16"/>
      <w:szCs w:val="16"/>
    </w:rPr>
  </w:style>
  <w:style w:type="character" w:customStyle="1" w:styleId="Heading6Char">
    <w:name w:val="Heading 6 Char"/>
    <w:basedOn w:val="DefaultParagraphFont"/>
    <w:link w:val="Heading6"/>
    <w:uiPriority w:val="9"/>
    <w:rsid w:val="00285D0A"/>
    <w:rPr>
      <w:rFonts w:ascii="B Nazanin" w:eastAsia="Times New Roman" w:hAnsi="B Nazanin" w:cs="B Nazanin"/>
      <w:b/>
      <w:bCs/>
      <w:sz w:val="28"/>
      <w:szCs w:val="24"/>
      <w:lang w:bidi="fa-IR"/>
    </w:rPr>
  </w:style>
  <w:style w:type="character" w:customStyle="1" w:styleId="Heading7Char">
    <w:name w:val="Heading 7 Char"/>
    <w:basedOn w:val="DefaultParagraphFont"/>
    <w:link w:val="Heading7"/>
    <w:uiPriority w:val="9"/>
    <w:rsid w:val="00285D0A"/>
    <w:rPr>
      <w:rFonts w:ascii="B Nazanin" w:eastAsia="Times New Roman" w:hAnsi="B Nazanin" w:cs="B Nazanin"/>
      <w:b/>
      <w:bCs/>
      <w:sz w:val="28"/>
      <w:szCs w:val="28"/>
      <w:lang w:bidi="fa-IR"/>
    </w:rPr>
  </w:style>
  <w:style w:type="character" w:customStyle="1" w:styleId="Heading8Char">
    <w:name w:val="Heading 8 Char"/>
    <w:basedOn w:val="DefaultParagraphFont"/>
    <w:link w:val="Heading8"/>
    <w:uiPriority w:val="9"/>
    <w:rsid w:val="00285D0A"/>
    <w:rPr>
      <w:rFonts w:ascii="B Nazanin" w:eastAsia="Times New Roman" w:hAnsi="B Nazanin" w:cs="B Lotus"/>
      <w:b/>
      <w:bCs/>
      <w:sz w:val="28"/>
      <w:szCs w:val="28"/>
    </w:rPr>
  </w:style>
  <w:style w:type="numbering" w:customStyle="1" w:styleId="NoList1">
    <w:name w:val="No List1"/>
    <w:next w:val="NoList"/>
    <w:uiPriority w:val="99"/>
    <w:semiHidden/>
    <w:unhideWhenUsed/>
    <w:rsid w:val="00285D0A"/>
  </w:style>
  <w:style w:type="paragraph" w:styleId="Header">
    <w:name w:val="header"/>
    <w:basedOn w:val="Normal"/>
    <w:link w:val="HeaderChar"/>
    <w:uiPriority w:val="99"/>
    <w:unhideWhenUsed/>
    <w:rsid w:val="00285D0A"/>
    <w:pPr>
      <w:tabs>
        <w:tab w:val="center" w:pos="4680"/>
        <w:tab w:val="right" w:pos="9360"/>
      </w:tabs>
      <w:bidi/>
      <w:spacing w:after="0" w:line="240" w:lineRule="auto"/>
      <w:ind w:firstLine="284"/>
      <w:jc w:val="both"/>
    </w:pPr>
    <w:rPr>
      <w:rFonts w:ascii="B Nazanin" w:eastAsia="Times New Roman" w:hAnsi="B Nazanin" w:cs="B Lotus"/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285D0A"/>
    <w:rPr>
      <w:rFonts w:ascii="B Nazanin" w:eastAsia="Times New Roman" w:hAnsi="B Nazanin" w:cs="B Lotus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285D0A"/>
    <w:pPr>
      <w:tabs>
        <w:tab w:val="center" w:pos="4680"/>
        <w:tab w:val="right" w:pos="9360"/>
      </w:tabs>
      <w:bidi/>
      <w:spacing w:after="0" w:line="240" w:lineRule="auto"/>
      <w:ind w:firstLine="284"/>
      <w:jc w:val="both"/>
    </w:pPr>
    <w:rPr>
      <w:rFonts w:ascii="B Nazanin" w:eastAsia="Times New Roman" w:hAnsi="B Nazanin" w:cs="B Lotus"/>
      <w:sz w:val="28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285D0A"/>
    <w:rPr>
      <w:rFonts w:ascii="B Nazanin" w:eastAsia="Times New Roman" w:hAnsi="B Nazanin" w:cs="B Lotus"/>
      <w:sz w:val="28"/>
      <w:szCs w:val="28"/>
    </w:rPr>
  </w:style>
  <w:style w:type="table" w:styleId="TableGrid">
    <w:name w:val="Table Grid"/>
    <w:basedOn w:val="TableNormal"/>
    <w:uiPriority w:val="59"/>
    <w:rsid w:val="00285D0A"/>
    <w:pPr>
      <w:bidi/>
      <w:spacing w:after="0" w:line="360" w:lineRule="auto"/>
      <w:ind w:firstLine="284"/>
      <w:jc w:val="both"/>
    </w:pPr>
    <w:rPr>
      <w:rFonts w:ascii="Times New Roman" w:eastAsia="Times New Roman" w:hAnsi="Times New Roman" w:cs="Times New Roman"/>
      <w:sz w:val="20"/>
      <w:szCs w:val="20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qFormat/>
    <w:rsid w:val="00285D0A"/>
    <w:pPr>
      <w:bidi/>
      <w:spacing w:after="0" w:line="240" w:lineRule="auto"/>
      <w:jc w:val="center"/>
    </w:pPr>
    <w:rPr>
      <w:rFonts w:ascii="Tahoma" w:eastAsia="Times New Roman" w:hAnsi="Tahoma" w:cs="2  Compset"/>
      <w:b/>
      <w:bCs/>
      <w:color w:val="000000"/>
      <w:sz w:val="28"/>
      <w:szCs w:val="24"/>
    </w:rPr>
  </w:style>
  <w:style w:type="character" w:customStyle="1" w:styleId="TitleChar">
    <w:name w:val="Title Char"/>
    <w:basedOn w:val="DefaultParagraphFont"/>
    <w:link w:val="Title"/>
    <w:rsid w:val="00285D0A"/>
    <w:rPr>
      <w:rFonts w:ascii="Tahoma" w:eastAsia="Times New Roman" w:hAnsi="Tahoma" w:cs="2  Compset"/>
      <w:b/>
      <w:bCs/>
      <w:color w:val="000000"/>
      <w:sz w:val="28"/>
      <w:szCs w:val="24"/>
    </w:rPr>
  </w:style>
  <w:style w:type="paragraph" w:styleId="Caption">
    <w:name w:val="caption"/>
    <w:basedOn w:val="Normal"/>
    <w:next w:val="Normal"/>
    <w:qFormat/>
    <w:rsid w:val="00285D0A"/>
    <w:pPr>
      <w:bidi/>
      <w:spacing w:after="0" w:line="240" w:lineRule="auto"/>
      <w:jc w:val="center"/>
    </w:pPr>
    <w:rPr>
      <w:rFonts w:ascii="Tahoma" w:eastAsia="Times New Roman" w:hAnsi="Tahoma" w:cs="2  Titr"/>
      <w:b/>
      <w:bCs/>
      <w:color w:val="000000"/>
      <w:sz w:val="28"/>
      <w:szCs w:val="24"/>
    </w:rPr>
  </w:style>
  <w:style w:type="paragraph" w:styleId="ListParagraph">
    <w:name w:val="List Paragraph"/>
    <w:aliases w:val="Numbered Items"/>
    <w:basedOn w:val="Normal"/>
    <w:link w:val="ListParagraphChar"/>
    <w:uiPriority w:val="34"/>
    <w:qFormat/>
    <w:rsid w:val="00285D0A"/>
    <w:pPr>
      <w:spacing w:after="200" w:line="276" w:lineRule="auto"/>
      <w:ind w:left="720"/>
      <w:contextualSpacing/>
    </w:pPr>
    <w:rPr>
      <w:rFonts w:ascii="Calibri" w:eastAsia="Times New Roman" w:hAnsi="Calibri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5D0A"/>
    <w:pPr>
      <w:bidi/>
      <w:spacing w:after="0" w:line="240" w:lineRule="auto"/>
      <w:ind w:firstLine="284"/>
      <w:jc w:val="both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5D0A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85D0A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285D0A"/>
    <w:pPr>
      <w:spacing w:before="100" w:beforeAutospacing="1" w:after="100" w:afterAutospacing="1" w:line="240" w:lineRule="auto"/>
    </w:pPr>
    <w:rPr>
      <w:rFonts w:ascii="B Nazanin" w:eastAsia="Times New Roman" w:hAnsi="B Nazanin" w:cs="Times New Roman"/>
      <w:sz w:val="28"/>
      <w:szCs w:val="24"/>
      <w:lang w:bidi="fa-IR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5D0A"/>
    <w:pPr>
      <w:bidi/>
      <w:spacing w:after="0" w:line="240" w:lineRule="auto"/>
    </w:pPr>
    <w:rPr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5D0A"/>
    <w:rPr>
      <w:sz w:val="20"/>
      <w:szCs w:val="20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285D0A"/>
    <w:rPr>
      <w:vertAlign w:val="superscript"/>
    </w:rPr>
  </w:style>
  <w:style w:type="paragraph" w:styleId="BodyTextIndent">
    <w:name w:val="Body Text Indent"/>
    <w:basedOn w:val="Normal"/>
    <w:link w:val="BodyTextIndentChar"/>
    <w:uiPriority w:val="99"/>
    <w:unhideWhenUsed/>
    <w:rsid w:val="00285D0A"/>
    <w:pPr>
      <w:spacing w:after="0" w:line="240" w:lineRule="auto"/>
      <w:ind w:firstLine="284"/>
      <w:jc w:val="both"/>
    </w:pPr>
    <w:rPr>
      <w:rFonts w:asciiTheme="majorBidi" w:eastAsia="Times New Roman" w:hAnsiTheme="majorBidi" w:cs="B Nazanin"/>
      <w:sz w:val="28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285D0A"/>
    <w:rPr>
      <w:rFonts w:asciiTheme="majorBidi" w:eastAsia="Times New Roman" w:hAnsiTheme="majorBidi" w:cs="B Nazanin"/>
      <w:sz w:val="28"/>
      <w:szCs w:val="20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285D0A"/>
    <w:pPr>
      <w:spacing w:after="0" w:line="276" w:lineRule="auto"/>
      <w:ind w:firstLine="284"/>
      <w:jc w:val="both"/>
    </w:pPr>
    <w:rPr>
      <w:rFonts w:ascii="B Nazanin" w:eastAsia="Times New Roman" w:hAnsi="B Nazanin" w:cs="B Nazanin"/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85D0A"/>
    <w:rPr>
      <w:rFonts w:ascii="B Nazanin" w:eastAsia="Times New Roman" w:hAnsi="B Nazanin" w:cs="B Nazanin"/>
      <w:sz w:val="28"/>
      <w:szCs w:val="28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285D0A"/>
    <w:pPr>
      <w:spacing w:after="0" w:line="240" w:lineRule="auto"/>
      <w:ind w:firstLine="284"/>
      <w:jc w:val="both"/>
    </w:pPr>
    <w:rPr>
      <w:rFonts w:ascii="B Nazanin" w:eastAsia="Times New Roman" w:hAnsi="B Nazanin" w:cs="B Lotus"/>
      <w:sz w:val="28"/>
      <w:szCs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285D0A"/>
    <w:rPr>
      <w:rFonts w:ascii="B Nazanin" w:eastAsia="Times New Roman" w:hAnsi="B Nazanin" w:cs="B Lotus"/>
      <w:sz w:val="28"/>
      <w:szCs w:val="28"/>
    </w:rPr>
  </w:style>
  <w:style w:type="paragraph" w:styleId="BodyText">
    <w:name w:val="Body Text"/>
    <w:basedOn w:val="Normal"/>
    <w:link w:val="BodyTextChar"/>
    <w:uiPriority w:val="99"/>
    <w:unhideWhenUsed/>
    <w:rsid w:val="00285D0A"/>
    <w:pPr>
      <w:spacing w:after="0" w:line="240" w:lineRule="auto"/>
    </w:pPr>
    <w:rPr>
      <w:rFonts w:ascii="B Nazanin" w:eastAsia="Times New Roman" w:hAnsi="B Nazanin" w:cs="B Lotus"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rsid w:val="00285D0A"/>
    <w:rPr>
      <w:rFonts w:ascii="B Nazanin" w:eastAsia="Times New Roman" w:hAnsi="B Nazanin" w:cs="B Lotus"/>
      <w:sz w:val="28"/>
      <w:szCs w:val="28"/>
    </w:rPr>
  </w:style>
  <w:style w:type="paragraph" w:styleId="BodyText2">
    <w:name w:val="Body Text 2"/>
    <w:basedOn w:val="Normal"/>
    <w:link w:val="BodyText2Char"/>
    <w:uiPriority w:val="99"/>
    <w:unhideWhenUsed/>
    <w:rsid w:val="00285D0A"/>
    <w:pPr>
      <w:bidi/>
      <w:spacing w:after="0" w:line="240" w:lineRule="auto"/>
      <w:jc w:val="both"/>
    </w:pPr>
    <w:rPr>
      <w:rFonts w:ascii="B Nazanin" w:eastAsia="Times New Roman" w:hAnsi="B Nazanin" w:cs="B Nazanin"/>
      <w:sz w:val="28"/>
      <w:szCs w:val="28"/>
      <w:lang w:bidi="fa-IR"/>
    </w:rPr>
  </w:style>
  <w:style w:type="character" w:customStyle="1" w:styleId="BodyText2Char">
    <w:name w:val="Body Text 2 Char"/>
    <w:basedOn w:val="DefaultParagraphFont"/>
    <w:link w:val="BodyText2"/>
    <w:uiPriority w:val="99"/>
    <w:rsid w:val="00285D0A"/>
    <w:rPr>
      <w:rFonts w:ascii="B Nazanin" w:eastAsia="Times New Roman" w:hAnsi="B Nazanin" w:cs="B Nazanin"/>
      <w:sz w:val="28"/>
      <w:szCs w:val="28"/>
      <w:lang w:bidi="fa-IR"/>
    </w:rPr>
  </w:style>
  <w:style w:type="character" w:styleId="HTMLCite">
    <w:name w:val="HTML Cite"/>
    <w:basedOn w:val="DefaultParagraphFont"/>
    <w:uiPriority w:val="99"/>
    <w:semiHidden/>
    <w:unhideWhenUsed/>
    <w:rsid w:val="00285D0A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285D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5D0A"/>
    <w:pPr>
      <w:bidi/>
      <w:spacing w:after="0" w:line="240" w:lineRule="auto"/>
      <w:ind w:firstLine="284"/>
      <w:jc w:val="both"/>
    </w:pPr>
    <w:rPr>
      <w:rFonts w:ascii="B Nazanin" w:eastAsia="Times New Roman" w:hAnsi="B Nazanin" w:cs="B Lotus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5D0A"/>
    <w:rPr>
      <w:rFonts w:ascii="B Nazanin" w:eastAsia="Times New Roman" w:hAnsi="B Nazanin" w:cs="B Lotus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5D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5D0A"/>
    <w:rPr>
      <w:rFonts w:ascii="B Nazanin" w:eastAsia="Times New Roman" w:hAnsi="B Nazanin" w:cs="B Lotus"/>
      <w:b/>
      <w:bCs/>
      <w:sz w:val="20"/>
      <w:szCs w:val="20"/>
    </w:rPr>
  </w:style>
  <w:style w:type="character" w:customStyle="1" w:styleId="ListParagraphChar">
    <w:name w:val="List Paragraph Char"/>
    <w:aliases w:val="Numbered Items Char"/>
    <w:link w:val="ListParagraph"/>
    <w:uiPriority w:val="34"/>
    <w:rsid w:val="00285D0A"/>
    <w:rPr>
      <w:rFonts w:ascii="Calibri" w:eastAsia="Times New Roman" w:hAnsi="Calibri" w:cs="Arial"/>
    </w:rPr>
  </w:style>
  <w:style w:type="character" w:styleId="Strong">
    <w:name w:val="Strong"/>
    <w:basedOn w:val="DefaultParagraphFont"/>
    <w:uiPriority w:val="22"/>
    <w:qFormat/>
    <w:rsid w:val="00285D0A"/>
    <w:rPr>
      <w:b/>
      <w:bCs/>
    </w:rPr>
  </w:style>
  <w:style w:type="character" w:styleId="Emphasis">
    <w:name w:val="Emphasis"/>
    <w:basedOn w:val="DefaultParagraphFont"/>
    <w:uiPriority w:val="20"/>
    <w:qFormat/>
    <w:rsid w:val="00285D0A"/>
    <w:rPr>
      <w:i/>
      <w:iCs/>
    </w:rPr>
  </w:style>
  <w:style w:type="character" w:customStyle="1" w:styleId="Heading9Char">
    <w:name w:val="Heading 9 Char"/>
    <w:basedOn w:val="DefaultParagraphFont"/>
    <w:link w:val="Heading9"/>
    <w:uiPriority w:val="9"/>
    <w:rsid w:val="00B90623"/>
    <w:rPr>
      <w:rFonts w:ascii="B Nazanin" w:eastAsia="Times New Roman" w:hAnsi="B Nazanin" w:cs="B Nazanin"/>
      <w:b/>
      <w:bCs/>
      <w:sz w:val="28"/>
      <w:szCs w:val="28"/>
      <w:lang w:bidi="fa-I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571A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571A9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7571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501C2F-3EA3-402E-AE68-3BA227B64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998</TotalTime>
  <Pages>9</Pages>
  <Words>3484</Words>
  <Characters>19862</Characters>
  <Application>Microsoft Office Word</Application>
  <DocSecurity>0</DocSecurity>
  <Lines>165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BigC</dc:creator>
  <cp:keywords/>
  <dc:description/>
  <cp:lastModifiedBy>BigC</cp:lastModifiedBy>
  <cp:revision>98</cp:revision>
  <dcterms:created xsi:type="dcterms:W3CDTF">2021-12-03T17:23:00Z</dcterms:created>
  <dcterms:modified xsi:type="dcterms:W3CDTF">2021-12-06T10:14:00Z</dcterms:modified>
</cp:coreProperties>
</file>