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A112F" w14:textId="4DDD09D7" w:rsidR="00957F1F" w:rsidRDefault="00143CF7" w:rsidP="00957F1F">
      <w:pPr>
        <w:spacing w:line="360" w:lineRule="auto"/>
        <w:jc w:val="center"/>
        <w:rPr>
          <w:rFonts w:cs="B Nazanin"/>
          <w:b/>
          <w:bCs/>
          <w:sz w:val="30"/>
          <w:szCs w:val="30"/>
          <w:rtl/>
        </w:rPr>
      </w:pPr>
      <w:r w:rsidRPr="005F14CA">
        <w:rPr>
          <w:rFonts w:cs="B Nazanin" w:hint="cs"/>
          <w:b/>
          <w:bCs/>
          <w:sz w:val="30"/>
          <w:szCs w:val="30"/>
          <w:rtl/>
        </w:rPr>
        <w:t>بررسی ت</w:t>
      </w:r>
      <w:r w:rsidR="00921F80" w:rsidRPr="005F14CA">
        <w:rPr>
          <w:rFonts w:cs="B Nazanin" w:hint="cs"/>
          <w:b/>
          <w:bCs/>
          <w:sz w:val="30"/>
          <w:szCs w:val="30"/>
          <w:rtl/>
        </w:rPr>
        <w:t>أ</w:t>
      </w:r>
      <w:r w:rsidRPr="005F14CA">
        <w:rPr>
          <w:rFonts w:cs="B Nazanin" w:hint="cs"/>
          <w:b/>
          <w:bCs/>
          <w:sz w:val="30"/>
          <w:szCs w:val="30"/>
          <w:rtl/>
        </w:rPr>
        <w:t>ثیر کاربردهای آموزشی نظریه</w:t>
      </w:r>
      <w:r w:rsidR="00921F80" w:rsidRPr="005F14CA">
        <w:rPr>
          <w:rFonts w:cs="B Nazanin"/>
          <w:b/>
          <w:bCs/>
          <w:sz w:val="30"/>
          <w:szCs w:val="30"/>
          <w:rtl/>
        </w:rPr>
        <w:softHyphen/>
      </w:r>
      <w:r w:rsidRPr="005F14CA">
        <w:rPr>
          <w:rFonts w:cs="B Nazanin" w:hint="cs"/>
          <w:b/>
          <w:bCs/>
          <w:sz w:val="30"/>
          <w:szCs w:val="30"/>
          <w:rtl/>
        </w:rPr>
        <w:t>های یادگیری در فیلم</w:t>
      </w:r>
      <w:r w:rsidR="00F732FB" w:rsidRPr="005F14CA">
        <w:rPr>
          <w:rFonts w:cs="B Nazanin"/>
          <w:b/>
          <w:bCs/>
          <w:sz w:val="30"/>
          <w:szCs w:val="30"/>
          <w:rtl/>
        </w:rPr>
        <w:softHyphen/>
      </w:r>
      <w:r w:rsidRPr="005F14CA">
        <w:rPr>
          <w:rFonts w:cs="B Nazanin" w:hint="cs"/>
          <w:b/>
          <w:bCs/>
          <w:sz w:val="30"/>
          <w:szCs w:val="30"/>
          <w:rtl/>
        </w:rPr>
        <w:t>های آموزشی علوم خودساخته</w:t>
      </w:r>
      <w:r w:rsidR="0092547C" w:rsidRPr="005F14CA">
        <w:rPr>
          <w:rFonts w:cs="B Nazanin" w:hint="cs"/>
          <w:b/>
          <w:bCs/>
          <w:sz w:val="30"/>
          <w:szCs w:val="30"/>
          <w:rtl/>
        </w:rPr>
        <w:t xml:space="preserve"> بر</w:t>
      </w:r>
      <w:r w:rsidRPr="005F14CA">
        <w:rPr>
          <w:rFonts w:cs="B Nazanin" w:hint="cs"/>
          <w:b/>
          <w:bCs/>
          <w:sz w:val="30"/>
          <w:szCs w:val="30"/>
          <w:rtl/>
        </w:rPr>
        <w:t xml:space="preserve"> پیشرفت</w:t>
      </w:r>
      <w:r w:rsidR="00E160E8">
        <w:rPr>
          <w:rFonts w:cs="B Nazanin"/>
          <w:b/>
          <w:bCs/>
          <w:sz w:val="30"/>
          <w:szCs w:val="30"/>
          <w:rtl/>
        </w:rPr>
        <w:softHyphen/>
      </w:r>
      <w:r w:rsidRPr="005F14CA">
        <w:rPr>
          <w:rFonts w:cs="B Nazanin" w:hint="cs"/>
          <w:b/>
          <w:bCs/>
          <w:sz w:val="30"/>
          <w:szCs w:val="30"/>
          <w:rtl/>
        </w:rPr>
        <w:t>تحصیلی دانش</w:t>
      </w:r>
      <w:r w:rsidR="00F732FB" w:rsidRPr="005F14CA">
        <w:rPr>
          <w:rFonts w:cs="B Nazanin"/>
          <w:b/>
          <w:bCs/>
          <w:sz w:val="30"/>
          <w:szCs w:val="30"/>
          <w:rtl/>
        </w:rPr>
        <w:softHyphen/>
      </w:r>
      <w:r w:rsidRPr="005F14CA">
        <w:rPr>
          <w:rFonts w:cs="B Nazanin" w:hint="cs"/>
          <w:b/>
          <w:bCs/>
          <w:sz w:val="30"/>
          <w:szCs w:val="30"/>
          <w:rtl/>
        </w:rPr>
        <w:t>آموزان هشتم</w:t>
      </w:r>
    </w:p>
    <w:p w14:paraId="00302F0B" w14:textId="6C5484FF" w:rsidR="00957F1F" w:rsidRDefault="00957F1F" w:rsidP="00957F1F">
      <w:pPr>
        <w:spacing w:line="360" w:lineRule="auto"/>
        <w:jc w:val="center"/>
        <w:rPr>
          <w:rFonts w:cs="B Nazanin"/>
          <w:sz w:val="24"/>
          <w:szCs w:val="24"/>
          <w:rtl/>
        </w:rPr>
      </w:pPr>
      <w:r w:rsidRPr="00957F1F">
        <w:rPr>
          <w:rStyle w:val="FootnoteReference"/>
          <w:rFonts w:cs="B Nazanin"/>
          <w:sz w:val="24"/>
          <w:szCs w:val="24"/>
          <w:vertAlign w:val="baseline"/>
          <w:rtl/>
        </w:rPr>
        <w:footnoteReference w:id="1"/>
      </w:r>
      <w:r w:rsidRPr="00957F1F">
        <w:rPr>
          <w:rFonts w:cs="B Nazanin" w:hint="cs"/>
          <w:sz w:val="24"/>
          <w:szCs w:val="24"/>
          <w:rtl/>
        </w:rPr>
        <w:t>- علیرضا عصاره</w:t>
      </w:r>
    </w:p>
    <w:p w14:paraId="017F0C0C" w14:textId="4EB156C8" w:rsidR="00957F1F" w:rsidRPr="00957F1F" w:rsidRDefault="00957F1F" w:rsidP="00957F1F">
      <w:pPr>
        <w:spacing w:line="360" w:lineRule="auto"/>
        <w:jc w:val="center"/>
        <w:rPr>
          <w:rFonts w:cs="B Nazanin"/>
          <w:sz w:val="24"/>
          <w:szCs w:val="24"/>
          <w:rtl/>
        </w:rPr>
      </w:pPr>
      <w:r w:rsidRPr="00957F1F">
        <w:rPr>
          <w:rStyle w:val="FootnoteReference"/>
          <w:rFonts w:cs="B Nazanin"/>
          <w:sz w:val="24"/>
          <w:szCs w:val="24"/>
          <w:vertAlign w:val="baseline"/>
          <w:rtl/>
        </w:rPr>
        <w:footnoteReference w:id="2"/>
      </w:r>
      <w:r w:rsidRPr="00957F1F">
        <w:rPr>
          <w:rFonts w:cs="B Nazanin" w:hint="cs"/>
          <w:sz w:val="24"/>
          <w:szCs w:val="24"/>
          <w:rtl/>
        </w:rPr>
        <w:t>- سعداله کاظمی</w:t>
      </w:r>
    </w:p>
    <w:p w14:paraId="51B156A0" w14:textId="77777777" w:rsidR="0092547C" w:rsidRPr="006347FE" w:rsidRDefault="0092547C" w:rsidP="00965846">
      <w:pPr>
        <w:spacing w:line="360" w:lineRule="auto"/>
        <w:jc w:val="both"/>
        <w:rPr>
          <w:rFonts w:cs="B Nazanin"/>
          <w:b/>
          <w:bCs/>
          <w:sz w:val="26"/>
          <w:szCs w:val="26"/>
          <w:rtl/>
        </w:rPr>
      </w:pPr>
      <w:r w:rsidRPr="006347FE">
        <w:rPr>
          <w:rFonts w:cs="B Nazanin" w:hint="cs"/>
          <w:b/>
          <w:bCs/>
          <w:sz w:val="26"/>
          <w:szCs w:val="26"/>
          <w:rtl/>
        </w:rPr>
        <w:t>چکیده:</w:t>
      </w:r>
    </w:p>
    <w:p w14:paraId="1B551E41" w14:textId="2A66E2CA" w:rsidR="0092547C" w:rsidRPr="00957F1F" w:rsidRDefault="0092547C" w:rsidP="000A7823">
      <w:pPr>
        <w:spacing w:line="360" w:lineRule="auto"/>
        <w:jc w:val="both"/>
        <w:rPr>
          <w:rFonts w:cs="B Nazanin"/>
          <w:sz w:val="24"/>
          <w:szCs w:val="24"/>
          <w:rtl/>
        </w:rPr>
      </w:pPr>
      <w:r w:rsidRPr="00957F1F">
        <w:rPr>
          <w:rFonts w:cs="B Nazanin" w:hint="cs"/>
          <w:sz w:val="24"/>
          <w:szCs w:val="24"/>
          <w:rtl/>
        </w:rPr>
        <w:t>رسانه</w:t>
      </w:r>
      <w:r w:rsidRPr="00957F1F">
        <w:rPr>
          <w:rFonts w:cs="B Nazanin"/>
          <w:sz w:val="24"/>
          <w:szCs w:val="24"/>
          <w:rtl/>
        </w:rPr>
        <w:softHyphen/>
      </w:r>
      <w:r w:rsidRPr="00957F1F">
        <w:rPr>
          <w:rFonts w:cs="B Nazanin" w:hint="cs"/>
          <w:sz w:val="24"/>
          <w:szCs w:val="24"/>
          <w:rtl/>
        </w:rPr>
        <w:t xml:space="preserve">های دیداری </w:t>
      </w:r>
      <w:r w:rsidRPr="00957F1F">
        <w:rPr>
          <w:rFonts w:ascii="Times New Roman" w:hAnsi="Times New Roman" w:cs="Times New Roman" w:hint="cs"/>
          <w:sz w:val="24"/>
          <w:szCs w:val="24"/>
          <w:rtl/>
        </w:rPr>
        <w:t>–</w:t>
      </w:r>
      <w:r w:rsidRPr="00957F1F">
        <w:rPr>
          <w:rFonts w:cs="B Nazanin" w:hint="cs"/>
          <w:sz w:val="24"/>
          <w:szCs w:val="24"/>
          <w:rtl/>
        </w:rPr>
        <w:t xml:space="preserve"> شنیداری متحرک از رسانه</w:t>
      </w:r>
      <w:r w:rsidRPr="00957F1F">
        <w:rPr>
          <w:rFonts w:cs="B Nazanin"/>
          <w:sz w:val="24"/>
          <w:szCs w:val="24"/>
          <w:rtl/>
        </w:rPr>
        <w:softHyphen/>
      </w:r>
      <w:r w:rsidRPr="00957F1F">
        <w:rPr>
          <w:rFonts w:cs="B Nazanin" w:hint="cs"/>
          <w:sz w:val="24"/>
          <w:szCs w:val="24"/>
          <w:rtl/>
        </w:rPr>
        <w:t xml:space="preserve">های یاددهی </w:t>
      </w:r>
      <w:r w:rsidRPr="00957F1F">
        <w:rPr>
          <w:rFonts w:ascii="Times New Roman" w:hAnsi="Times New Roman" w:cs="Times New Roman" w:hint="cs"/>
          <w:sz w:val="24"/>
          <w:szCs w:val="24"/>
          <w:rtl/>
        </w:rPr>
        <w:t>–</w:t>
      </w:r>
      <w:r w:rsidRPr="00957F1F">
        <w:rPr>
          <w:rFonts w:cs="B Nazanin" w:hint="cs"/>
          <w:sz w:val="24"/>
          <w:szCs w:val="24"/>
          <w:rtl/>
        </w:rPr>
        <w:t xml:space="preserve"> یادگیری مهمی هستند که دارای دو ویژگی دیداری و شنیداری می</w:t>
      </w:r>
      <w:r w:rsidRPr="00957F1F">
        <w:rPr>
          <w:rFonts w:cs="B Nazanin"/>
          <w:sz w:val="24"/>
          <w:szCs w:val="24"/>
          <w:rtl/>
        </w:rPr>
        <w:softHyphen/>
      </w:r>
      <w:r w:rsidRPr="00957F1F">
        <w:rPr>
          <w:rFonts w:cs="B Nazanin" w:hint="cs"/>
          <w:sz w:val="24"/>
          <w:szCs w:val="24"/>
          <w:rtl/>
        </w:rPr>
        <w:t>باشند. وجود صدا، چه به صورت کلام و چه موسیقی و یا صداهای جنبی، در کنار تصویرها و نوشته</w:t>
      </w:r>
      <w:r w:rsidRPr="00957F1F">
        <w:rPr>
          <w:rFonts w:cs="B Nazanin"/>
          <w:sz w:val="24"/>
          <w:szCs w:val="24"/>
          <w:rtl/>
        </w:rPr>
        <w:softHyphen/>
      </w:r>
      <w:r w:rsidRPr="00957F1F">
        <w:rPr>
          <w:rFonts w:cs="B Nazanin" w:hint="cs"/>
          <w:sz w:val="24"/>
          <w:szCs w:val="24"/>
          <w:rtl/>
        </w:rPr>
        <w:t>ها در این مجموعه از رسانه</w:t>
      </w:r>
      <w:r w:rsidRPr="00957F1F">
        <w:rPr>
          <w:rFonts w:cs="B Nazanin"/>
          <w:sz w:val="24"/>
          <w:szCs w:val="24"/>
          <w:rtl/>
        </w:rPr>
        <w:softHyphen/>
      </w:r>
      <w:r w:rsidRPr="00957F1F">
        <w:rPr>
          <w:rFonts w:cs="B Nazanin" w:hint="cs"/>
          <w:sz w:val="24"/>
          <w:szCs w:val="24"/>
          <w:rtl/>
        </w:rPr>
        <w:t>ها سبب می</w:t>
      </w:r>
      <w:r w:rsidRPr="00957F1F">
        <w:rPr>
          <w:rFonts w:cs="B Nazanin"/>
          <w:sz w:val="24"/>
          <w:szCs w:val="24"/>
          <w:rtl/>
        </w:rPr>
        <w:softHyphen/>
      </w:r>
      <w:r w:rsidRPr="00957F1F">
        <w:rPr>
          <w:rFonts w:cs="B Nazanin" w:hint="cs"/>
          <w:sz w:val="24"/>
          <w:szCs w:val="24"/>
          <w:rtl/>
        </w:rPr>
        <w:t>شوند که آنها نه تنها دارای جذابیت و قدرت انگیزشی بالا باشند، بلکه ارزش آموزشی</w:t>
      </w:r>
      <w:r w:rsidR="00C67D4E" w:rsidRPr="00957F1F">
        <w:rPr>
          <w:rFonts w:cs="B Nazanin" w:hint="cs"/>
          <w:sz w:val="24"/>
          <w:szCs w:val="24"/>
          <w:rtl/>
        </w:rPr>
        <w:t xml:space="preserve"> </w:t>
      </w:r>
      <w:r w:rsidRPr="00957F1F">
        <w:rPr>
          <w:rFonts w:cs="B Nazanin" w:hint="cs"/>
          <w:sz w:val="24"/>
          <w:szCs w:val="24"/>
          <w:rtl/>
        </w:rPr>
        <w:t>و قدرت یاددهندگی زیادی نیز داشته باشند. هدف از پژوهش حاضر، گزارش بررسی اثربخشی فوری</w:t>
      </w:r>
      <w:r w:rsidRPr="00957F1F">
        <w:rPr>
          <w:rFonts w:cs="B Nazanin"/>
          <w:sz w:val="24"/>
          <w:szCs w:val="24"/>
          <w:vertAlign w:val="superscript"/>
          <w:rtl/>
        </w:rPr>
        <w:footnoteReference w:id="3"/>
      </w:r>
      <w:r w:rsidRPr="00957F1F">
        <w:rPr>
          <w:rFonts w:cs="B Nazanin" w:hint="cs"/>
          <w:sz w:val="24"/>
          <w:szCs w:val="24"/>
          <w:rtl/>
        </w:rPr>
        <w:t>( اثربخشی بعد از آموزش ) و تداومی</w:t>
      </w:r>
      <w:r w:rsidRPr="00957F1F">
        <w:rPr>
          <w:rFonts w:cs="B Nazanin"/>
          <w:sz w:val="24"/>
          <w:szCs w:val="24"/>
          <w:vertAlign w:val="superscript"/>
          <w:rtl/>
        </w:rPr>
        <w:footnoteReference w:id="4"/>
      </w:r>
      <w:r w:rsidRPr="00957F1F">
        <w:rPr>
          <w:rFonts w:cs="B Nazanin" w:hint="cs"/>
          <w:sz w:val="24"/>
          <w:szCs w:val="24"/>
          <w:rtl/>
        </w:rPr>
        <w:t>( اثربخشی در طول زمان ) تأثیر آموزش از طریق فیلم علوم خودساخته که نظریات یادگیری در آن لحاظ شده است، بود. در این پژوهش</w:t>
      </w:r>
      <w:r w:rsidR="000A7823" w:rsidRPr="00957F1F">
        <w:rPr>
          <w:rFonts w:cs="B Nazanin" w:hint="cs"/>
          <w:sz w:val="24"/>
          <w:szCs w:val="24"/>
          <w:rtl/>
        </w:rPr>
        <w:t xml:space="preserve"> 60</w:t>
      </w:r>
      <w:r w:rsidRPr="00957F1F">
        <w:rPr>
          <w:rFonts w:cs="B Nazanin" w:hint="cs"/>
          <w:sz w:val="24"/>
          <w:szCs w:val="24"/>
          <w:rtl/>
        </w:rPr>
        <w:t xml:space="preserve"> دانش</w:t>
      </w:r>
      <w:r w:rsidR="00C67D4E" w:rsidRPr="00957F1F">
        <w:rPr>
          <w:rFonts w:cs="B Nazanin"/>
          <w:sz w:val="24"/>
          <w:szCs w:val="24"/>
          <w:rtl/>
        </w:rPr>
        <w:softHyphen/>
      </w:r>
      <w:r w:rsidRPr="00957F1F">
        <w:rPr>
          <w:rFonts w:cs="B Nazanin" w:hint="cs"/>
          <w:sz w:val="24"/>
          <w:szCs w:val="24"/>
          <w:rtl/>
        </w:rPr>
        <w:t>آموز متوسطه پایه هشتم در منطقه</w:t>
      </w:r>
      <w:r w:rsidR="00606F82" w:rsidRPr="00957F1F">
        <w:rPr>
          <w:rFonts w:cs="B Nazanin" w:hint="cs"/>
          <w:sz w:val="24"/>
          <w:szCs w:val="24"/>
          <w:rtl/>
        </w:rPr>
        <w:t>16</w:t>
      </w:r>
      <w:r w:rsidRPr="00957F1F">
        <w:rPr>
          <w:rFonts w:cs="B Nazanin" w:hint="cs"/>
          <w:sz w:val="24"/>
          <w:szCs w:val="24"/>
          <w:rtl/>
        </w:rPr>
        <w:t xml:space="preserve"> تهران، به روش</w:t>
      </w:r>
      <w:r w:rsidR="000A7823" w:rsidRPr="00957F1F">
        <w:rPr>
          <w:rFonts w:cs="B Nazanin" w:hint="cs"/>
          <w:sz w:val="24"/>
          <w:szCs w:val="24"/>
          <w:rtl/>
        </w:rPr>
        <w:t xml:space="preserve"> </w:t>
      </w:r>
      <w:r w:rsidRPr="00957F1F">
        <w:rPr>
          <w:rFonts w:cs="B Nazanin" w:hint="cs"/>
          <w:sz w:val="24"/>
          <w:szCs w:val="24"/>
          <w:rtl/>
        </w:rPr>
        <w:t>خوشه</w:t>
      </w:r>
      <w:r w:rsidR="00223422" w:rsidRPr="00957F1F">
        <w:rPr>
          <w:rFonts w:cs="B Nazanin"/>
          <w:sz w:val="24"/>
          <w:szCs w:val="24"/>
          <w:rtl/>
        </w:rPr>
        <w:softHyphen/>
      </w:r>
      <w:r w:rsidRPr="00957F1F">
        <w:rPr>
          <w:rFonts w:cs="B Nazanin" w:hint="cs"/>
          <w:sz w:val="24"/>
          <w:szCs w:val="24"/>
          <w:rtl/>
        </w:rPr>
        <w:t>ای چندمرحله</w:t>
      </w:r>
      <w:r w:rsidR="00223422" w:rsidRPr="00957F1F">
        <w:rPr>
          <w:rFonts w:cs="B Nazanin"/>
          <w:sz w:val="24"/>
          <w:szCs w:val="24"/>
          <w:rtl/>
        </w:rPr>
        <w:softHyphen/>
      </w:r>
      <w:r w:rsidRPr="00957F1F">
        <w:rPr>
          <w:rFonts w:cs="B Nazanin" w:hint="cs"/>
          <w:sz w:val="24"/>
          <w:szCs w:val="24"/>
          <w:rtl/>
        </w:rPr>
        <w:t xml:space="preserve">ای انتخاب شدند و به روش تصادفی در دو گروه آزمایش و کنترل قرار گرفتند. از </w:t>
      </w:r>
      <w:r w:rsidR="0026449F">
        <w:rPr>
          <w:rFonts w:cs="B Nazanin" w:hint="cs"/>
          <w:sz w:val="24"/>
          <w:szCs w:val="24"/>
          <w:rtl/>
        </w:rPr>
        <w:t>آزمون</w:t>
      </w:r>
      <w:r w:rsidRPr="00957F1F">
        <w:rPr>
          <w:rFonts w:cs="B Nazanin" w:hint="cs"/>
          <w:sz w:val="24"/>
          <w:szCs w:val="24"/>
          <w:rtl/>
        </w:rPr>
        <w:t xml:space="preserve"> </w:t>
      </w:r>
      <w:r w:rsidR="000A7823" w:rsidRPr="00957F1F">
        <w:rPr>
          <w:rFonts w:cs="B Nazanin" w:hint="cs"/>
          <w:sz w:val="24"/>
          <w:szCs w:val="24"/>
          <w:rtl/>
        </w:rPr>
        <w:t>پیشرفت</w:t>
      </w:r>
      <w:r w:rsidR="00223422" w:rsidRPr="00957F1F">
        <w:rPr>
          <w:rFonts w:cs="B Nazanin"/>
          <w:sz w:val="24"/>
          <w:szCs w:val="24"/>
          <w:rtl/>
        </w:rPr>
        <w:softHyphen/>
      </w:r>
      <w:r w:rsidR="000A7823" w:rsidRPr="00957F1F">
        <w:rPr>
          <w:rFonts w:cs="B Nazanin" w:hint="cs"/>
          <w:sz w:val="24"/>
          <w:szCs w:val="24"/>
          <w:rtl/>
        </w:rPr>
        <w:t>تحصیلی در علوم</w:t>
      </w:r>
      <w:r w:rsidRPr="00957F1F">
        <w:rPr>
          <w:rFonts w:cs="B Nazanin" w:hint="cs"/>
          <w:sz w:val="24"/>
          <w:szCs w:val="24"/>
          <w:rtl/>
        </w:rPr>
        <w:t xml:space="preserve"> به عنوان پیش</w:t>
      </w:r>
      <w:r w:rsidR="00EB56F9" w:rsidRPr="00957F1F">
        <w:rPr>
          <w:rFonts w:cs="B Nazanin"/>
          <w:sz w:val="24"/>
          <w:szCs w:val="24"/>
          <w:rtl/>
        </w:rPr>
        <w:softHyphen/>
      </w:r>
      <w:r w:rsidRPr="00957F1F">
        <w:rPr>
          <w:rFonts w:cs="B Nazanin" w:hint="cs"/>
          <w:sz w:val="24"/>
          <w:szCs w:val="24"/>
          <w:rtl/>
        </w:rPr>
        <w:t>آزمون برای اجرا در دو گروه استفاده شد. گروه آزمایش در حدود 8 هفته نظریه</w:t>
      </w:r>
      <w:r w:rsidR="00EB56F9" w:rsidRPr="00957F1F">
        <w:rPr>
          <w:rFonts w:cs="B Nazanin"/>
          <w:sz w:val="24"/>
          <w:szCs w:val="24"/>
          <w:rtl/>
        </w:rPr>
        <w:softHyphen/>
      </w:r>
      <w:r w:rsidRPr="00957F1F">
        <w:rPr>
          <w:rFonts w:cs="B Nazanin" w:hint="cs"/>
          <w:sz w:val="24"/>
          <w:szCs w:val="24"/>
          <w:rtl/>
        </w:rPr>
        <w:t>های</w:t>
      </w:r>
      <w:r w:rsidRPr="00957F1F">
        <w:rPr>
          <w:rFonts w:cs="B Nazanin"/>
          <w:sz w:val="24"/>
          <w:szCs w:val="24"/>
          <w:rtl/>
        </w:rPr>
        <w:t xml:space="preserve"> </w:t>
      </w:r>
      <w:r w:rsidRPr="00957F1F">
        <w:rPr>
          <w:rFonts w:cs="B Nazanin" w:hint="cs"/>
          <w:sz w:val="24"/>
          <w:szCs w:val="24"/>
          <w:rtl/>
        </w:rPr>
        <w:t>یادگیری</w:t>
      </w:r>
      <w:r w:rsidRPr="00957F1F">
        <w:rPr>
          <w:rFonts w:cs="B Nazanin"/>
          <w:sz w:val="24"/>
          <w:szCs w:val="24"/>
          <w:rtl/>
        </w:rPr>
        <w:t xml:space="preserve"> </w:t>
      </w:r>
      <w:r w:rsidRPr="00957F1F">
        <w:rPr>
          <w:rFonts w:cs="B Nazanin" w:hint="cs"/>
          <w:sz w:val="24"/>
          <w:szCs w:val="24"/>
          <w:rtl/>
        </w:rPr>
        <w:t>در</w:t>
      </w:r>
      <w:r w:rsidRPr="00957F1F">
        <w:rPr>
          <w:rFonts w:cs="B Nazanin"/>
          <w:sz w:val="24"/>
          <w:szCs w:val="24"/>
          <w:rtl/>
        </w:rPr>
        <w:t xml:space="preserve"> </w:t>
      </w:r>
      <w:r w:rsidRPr="00957F1F">
        <w:rPr>
          <w:rFonts w:cs="B Nazanin" w:hint="cs"/>
          <w:sz w:val="24"/>
          <w:szCs w:val="24"/>
          <w:rtl/>
        </w:rPr>
        <w:t>فیلم</w:t>
      </w:r>
      <w:r w:rsidR="00EB56F9" w:rsidRPr="00957F1F">
        <w:rPr>
          <w:rFonts w:cs="B Nazanin"/>
          <w:sz w:val="24"/>
          <w:szCs w:val="24"/>
          <w:rtl/>
        </w:rPr>
        <w:softHyphen/>
      </w:r>
      <w:r w:rsidRPr="00957F1F">
        <w:rPr>
          <w:rFonts w:cs="B Nazanin" w:hint="cs"/>
          <w:sz w:val="24"/>
          <w:szCs w:val="24"/>
          <w:rtl/>
        </w:rPr>
        <w:t>های</w:t>
      </w:r>
      <w:r w:rsidRPr="00957F1F">
        <w:rPr>
          <w:rFonts w:cs="B Nazanin"/>
          <w:sz w:val="24"/>
          <w:szCs w:val="24"/>
          <w:rtl/>
        </w:rPr>
        <w:t xml:space="preserve"> </w:t>
      </w:r>
      <w:r w:rsidRPr="00957F1F">
        <w:rPr>
          <w:rFonts w:cs="B Nazanin" w:hint="cs"/>
          <w:sz w:val="24"/>
          <w:szCs w:val="24"/>
          <w:rtl/>
        </w:rPr>
        <w:t>آموزشی</w:t>
      </w:r>
      <w:r w:rsidRPr="00957F1F">
        <w:rPr>
          <w:rFonts w:cs="B Nazanin"/>
          <w:sz w:val="24"/>
          <w:szCs w:val="24"/>
          <w:rtl/>
        </w:rPr>
        <w:t xml:space="preserve"> </w:t>
      </w:r>
      <w:r w:rsidRPr="00957F1F">
        <w:rPr>
          <w:rFonts w:cs="B Nazanin" w:hint="cs"/>
          <w:sz w:val="24"/>
          <w:szCs w:val="24"/>
          <w:rtl/>
        </w:rPr>
        <w:t>علوم</w:t>
      </w:r>
      <w:r w:rsidRPr="00957F1F">
        <w:rPr>
          <w:rFonts w:cs="B Nazanin"/>
          <w:sz w:val="24"/>
          <w:szCs w:val="24"/>
          <w:rtl/>
        </w:rPr>
        <w:t xml:space="preserve"> </w:t>
      </w:r>
      <w:r w:rsidRPr="00957F1F">
        <w:rPr>
          <w:rFonts w:cs="B Nazanin" w:hint="cs"/>
          <w:sz w:val="24"/>
          <w:szCs w:val="24"/>
          <w:rtl/>
        </w:rPr>
        <w:t xml:space="preserve">خودساخته را در متن درس علوم و گروه کنترل به روش سنتی آموزش را دریافت کردند. در انتهای آموزش و به فاصله یک ماه پس از آموزش، هر دو گروه کنترل و آزمایش در معرض </w:t>
      </w:r>
      <w:r w:rsidR="0026449F">
        <w:rPr>
          <w:rFonts w:cs="B Nazanin" w:hint="cs"/>
          <w:sz w:val="24"/>
          <w:szCs w:val="24"/>
          <w:rtl/>
        </w:rPr>
        <w:t>آزمون</w:t>
      </w:r>
      <w:r w:rsidRPr="00957F1F">
        <w:rPr>
          <w:rFonts w:cs="B Nazanin" w:hint="cs"/>
          <w:sz w:val="24"/>
          <w:szCs w:val="24"/>
          <w:rtl/>
        </w:rPr>
        <w:t xml:space="preserve"> قرار گرفتند. نتایج نشان داد که </w:t>
      </w:r>
      <w:r w:rsidRPr="00957F1F">
        <w:rPr>
          <w:rFonts w:cs="B Nazanin" w:hint="cs"/>
          <w:i/>
          <w:sz w:val="24"/>
          <w:szCs w:val="24"/>
          <w:rtl/>
        </w:rPr>
        <w:t>میانگین نمرات آزمودنی‌ها در بین زمان پیش‌آزمون و پس‌آزمون از یک سیر سعودی تبعیت می‌کنند که این موضوع حاکی از اثرگذار بودن نظریه یادگیری بکارگرفته در فیلم</w:t>
      </w:r>
      <w:r w:rsidRPr="00957F1F">
        <w:rPr>
          <w:rFonts w:cs="B Nazanin"/>
          <w:i/>
          <w:sz w:val="24"/>
          <w:szCs w:val="24"/>
          <w:rtl/>
        </w:rPr>
        <w:softHyphen/>
      </w:r>
      <w:r w:rsidRPr="00957F1F">
        <w:rPr>
          <w:rFonts w:cs="B Nazanin" w:hint="cs"/>
          <w:i/>
          <w:sz w:val="24"/>
          <w:szCs w:val="24"/>
          <w:rtl/>
        </w:rPr>
        <w:t>های آموزشی بر نمرات آزمودنی‌ها می‌باشد</w:t>
      </w:r>
      <w:r w:rsidRPr="00957F1F">
        <w:rPr>
          <w:rFonts w:cs="B Nazanin" w:hint="cs"/>
          <w:sz w:val="24"/>
          <w:szCs w:val="24"/>
          <w:rtl/>
        </w:rPr>
        <w:t xml:space="preserve">. همچنین </w:t>
      </w:r>
      <w:r w:rsidRPr="00957F1F">
        <w:rPr>
          <w:rFonts w:cs="B Nazanin" w:hint="cs"/>
          <w:i/>
          <w:sz w:val="24"/>
          <w:szCs w:val="24"/>
          <w:rtl/>
        </w:rPr>
        <w:t>با توجه به اینکه بین میانگین نمرات در زمان پس</w:t>
      </w:r>
      <w:r w:rsidRPr="00957F1F">
        <w:rPr>
          <w:rFonts w:cs="B Nazanin"/>
          <w:i/>
          <w:sz w:val="24"/>
          <w:szCs w:val="24"/>
          <w:rtl/>
        </w:rPr>
        <w:softHyphen/>
      </w:r>
      <w:r w:rsidRPr="00957F1F">
        <w:rPr>
          <w:rFonts w:cs="B Nazanin" w:hint="cs"/>
          <w:i/>
          <w:sz w:val="24"/>
          <w:szCs w:val="24"/>
          <w:rtl/>
        </w:rPr>
        <w:t>آزمون و پیگیری تفاوت معناداری وجود ندارد، لذا می‌توان گفت مداخله پژوهشی تحقیق بر نمرات آزمودنی‌ها اثری ماندگار داشته است.</w:t>
      </w:r>
    </w:p>
    <w:p w14:paraId="2B766D32" w14:textId="77777777" w:rsidR="0092547C" w:rsidRDefault="0092547C" w:rsidP="00965846">
      <w:pPr>
        <w:spacing w:line="360" w:lineRule="auto"/>
        <w:jc w:val="both"/>
        <w:rPr>
          <w:rFonts w:cs="B Nazanin"/>
          <w:sz w:val="26"/>
          <w:szCs w:val="26"/>
          <w:rtl/>
        </w:rPr>
      </w:pPr>
      <w:r w:rsidRPr="000A7823">
        <w:rPr>
          <w:rFonts w:cs="B Nazanin" w:hint="cs"/>
          <w:sz w:val="26"/>
          <w:szCs w:val="26"/>
          <w:rtl/>
        </w:rPr>
        <w:t>کلیدواژه ها: نظریه</w:t>
      </w:r>
      <w:r w:rsidRPr="000A7823">
        <w:rPr>
          <w:rFonts w:cs="B Nazanin"/>
          <w:sz w:val="26"/>
          <w:szCs w:val="26"/>
          <w:rtl/>
        </w:rPr>
        <w:softHyphen/>
      </w:r>
      <w:r w:rsidRPr="000A7823">
        <w:rPr>
          <w:rFonts w:cs="B Nazanin" w:hint="cs"/>
          <w:sz w:val="26"/>
          <w:szCs w:val="26"/>
          <w:rtl/>
        </w:rPr>
        <w:t>های یادگیری، فیلم آموزشی، علوم</w:t>
      </w:r>
      <w:r w:rsidRPr="000A7823">
        <w:rPr>
          <w:rFonts w:cs="B Nazanin"/>
          <w:sz w:val="26"/>
          <w:szCs w:val="26"/>
          <w:rtl/>
        </w:rPr>
        <w:softHyphen/>
      </w:r>
      <w:r w:rsidRPr="000A7823">
        <w:rPr>
          <w:rFonts w:cs="B Nazanin" w:hint="cs"/>
          <w:sz w:val="26"/>
          <w:szCs w:val="26"/>
          <w:rtl/>
        </w:rPr>
        <w:t>تجربی، پیشرفت</w:t>
      </w:r>
      <w:r w:rsidRPr="000A7823">
        <w:rPr>
          <w:rFonts w:cs="B Nazanin"/>
          <w:sz w:val="26"/>
          <w:szCs w:val="26"/>
          <w:rtl/>
        </w:rPr>
        <w:softHyphen/>
      </w:r>
      <w:r w:rsidRPr="000A7823">
        <w:rPr>
          <w:rFonts w:cs="B Nazanin" w:hint="cs"/>
          <w:sz w:val="26"/>
          <w:szCs w:val="26"/>
          <w:rtl/>
        </w:rPr>
        <w:t>تحصیلی</w:t>
      </w:r>
    </w:p>
    <w:p w14:paraId="3E2C8262" w14:textId="77777777" w:rsidR="00957F1F" w:rsidRDefault="00957F1F" w:rsidP="00965846">
      <w:pPr>
        <w:spacing w:line="360" w:lineRule="auto"/>
        <w:jc w:val="both"/>
        <w:rPr>
          <w:rFonts w:cs="B Nazanin"/>
          <w:sz w:val="26"/>
          <w:szCs w:val="26"/>
          <w:rtl/>
        </w:rPr>
      </w:pPr>
    </w:p>
    <w:p w14:paraId="4C6C52DD" w14:textId="77777777" w:rsidR="00BA00DD" w:rsidRPr="00BA00DD" w:rsidRDefault="00BA00DD" w:rsidP="00BA00DD">
      <w:pPr>
        <w:bidi w:val="0"/>
        <w:spacing w:line="360" w:lineRule="auto"/>
        <w:jc w:val="center"/>
        <w:rPr>
          <w:rFonts w:cs="B Nazanin"/>
          <w:b/>
          <w:bCs/>
          <w:sz w:val="24"/>
          <w:szCs w:val="24"/>
        </w:rPr>
      </w:pPr>
      <w:r w:rsidRPr="00BA00DD">
        <w:rPr>
          <w:rFonts w:cs="B Nazanin"/>
          <w:b/>
          <w:bCs/>
          <w:sz w:val="24"/>
          <w:szCs w:val="24"/>
        </w:rPr>
        <w:lastRenderedPageBreak/>
        <w:t>Investigating the effect of educational applications of learning theories in self-made science educational videos on the academic achievement of eighth students</w:t>
      </w:r>
    </w:p>
    <w:p w14:paraId="72B3D753" w14:textId="77777777" w:rsidR="00BA00DD" w:rsidRPr="00BA00DD" w:rsidRDefault="00BA00DD" w:rsidP="00BA00DD">
      <w:pPr>
        <w:bidi w:val="0"/>
        <w:spacing w:line="360" w:lineRule="auto"/>
        <w:jc w:val="both"/>
        <w:rPr>
          <w:rFonts w:asciiTheme="majorBidi" w:hAnsiTheme="majorBidi" w:cstheme="majorBidi"/>
          <w:sz w:val="24"/>
          <w:szCs w:val="24"/>
        </w:rPr>
      </w:pPr>
      <w:r w:rsidRPr="00BA00DD">
        <w:rPr>
          <w:rFonts w:asciiTheme="majorBidi" w:hAnsiTheme="majorBidi" w:cstheme="majorBidi"/>
          <w:sz w:val="24"/>
          <w:szCs w:val="24"/>
        </w:rPr>
        <w:t>Abstract</w:t>
      </w:r>
      <w:r w:rsidRPr="00BA00DD">
        <w:rPr>
          <w:rFonts w:asciiTheme="majorBidi" w:hAnsiTheme="majorBidi" w:cstheme="majorBidi"/>
          <w:sz w:val="24"/>
          <w:szCs w:val="24"/>
          <w:rtl/>
        </w:rPr>
        <w:t>:</w:t>
      </w:r>
    </w:p>
    <w:p w14:paraId="785892B2" w14:textId="77777777" w:rsidR="00BA00DD" w:rsidRPr="00BA00DD" w:rsidRDefault="00BA00DD" w:rsidP="00BA00DD">
      <w:pPr>
        <w:bidi w:val="0"/>
        <w:spacing w:line="360" w:lineRule="auto"/>
        <w:jc w:val="both"/>
        <w:rPr>
          <w:rFonts w:asciiTheme="majorBidi" w:hAnsiTheme="majorBidi" w:cstheme="majorBidi"/>
          <w:sz w:val="24"/>
          <w:szCs w:val="24"/>
        </w:rPr>
      </w:pPr>
      <w:r w:rsidRPr="00BA00DD">
        <w:rPr>
          <w:rFonts w:asciiTheme="majorBidi" w:hAnsiTheme="majorBidi" w:cstheme="majorBidi"/>
          <w:sz w:val="24"/>
          <w:szCs w:val="24"/>
        </w:rPr>
        <w:t>Audiovisual media are important learning-teaching media that have both visual and auditory characteristics. The presence of sound, whether in words or music or side sounds, along with images and writings in this set of media cause them not only to have high attractiveness and motivational power, but also educational value and power. Have a lot of teaching too. The purpose of the present study was to report the immediate effectiveness (effectiveness after training) and continuous (effectiveness over time) of the effect of education through self-made science films in which learning theories are included. In this study, 60 eighth grade high school students in District 3 of Tehran were selected by multi-stage cluster sampling method and randomly divided into experimental and control groups. The Academic Achievement Questionnaire in Science was used as a pre-test for the two groups. The experimental group received learning theories in self-made science educational videos in the textbook of science lessons for about 8 weeks and the control group received training in the traditional way. At the end of the training and one month after the training, both control and experimental groups were exposed to a questionnaire. The results showed that the mean scores of the subjects between the pre-test and post-test time follow a Saudi course, which indicates the effectiveness of the learning theory used in the educational videos on the subjects' scores. Also, considering that there is no significant difference between the mean scores at the time of post-test and follow-up, so it can be said that the research intervention had a lasting effect on the subjects' scores</w:t>
      </w:r>
      <w:r w:rsidRPr="00BA00DD">
        <w:rPr>
          <w:rFonts w:asciiTheme="majorBidi" w:hAnsiTheme="majorBidi" w:cstheme="majorBidi"/>
          <w:sz w:val="24"/>
          <w:szCs w:val="24"/>
          <w:rtl/>
        </w:rPr>
        <w:t>.</w:t>
      </w:r>
    </w:p>
    <w:p w14:paraId="7900A721" w14:textId="77777777" w:rsidR="00BA00DD" w:rsidRPr="000A7823" w:rsidRDefault="00BA00DD" w:rsidP="00BA00DD">
      <w:pPr>
        <w:bidi w:val="0"/>
        <w:spacing w:line="360" w:lineRule="auto"/>
        <w:jc w:val="both"/>
        <w:rPr>
          <w:rFonts w:cs="B Nazanin"/>
          <w:sz w:val="26"/>
          <w:szCs w:val="26"/>
          <w:rtl/>
        </w:rPr>
      </w:pPr>
      <w:r w:rsidRPr="00BA00DD">
        <w:rPr>
          <w:rFonts w:asciiTheme="majorBidi" w:hAnsiTheme="majorBidi" w:cstheme="majorBidi"/>
          <w:sz w:val="24"/>
          <w:szCs w:val="24"/>
        </w:rPr>
        <w:t>Keywords: Learning Theories, Educational Videos, Experimental Sciences, Academic Progress</w:t>
      </w:r>
    </w:p>
    <w:p w14:paraId="29188F8E" w14:textId="77777777" w:rsidR="0092547C" w:rsidRDefault="0092547C" w:rsidP="00965846">
      <w:pPr>
        <w:spacing w:line="360" w:lineRule="auto"/>
        <w:jc w:val="both"/>
        <w:rPr>
          <w:rFonts w:cs="B Nazanin"/>
          <w:sz w:val="26"/>
          <w:szCs w:val="26"/>
          <w:rtl/>
        </w:rPr>
      </w:pPr>
    </w:p>
    <w:p w14:paraId="2E480A16" w14:textId="77777777" w:rsidR="000A7823" w:rsidRDefault="000A7823" w:rsidP="00965846">
      <w:pPr>
        <w:spacing w:line="360" w:lineRule="auto"/>
        <w:jc w:val="both"/>
        <w:rPr>
          <w:rFonts w:cs="B Nazanin"/>
          <w:sz w:val="26"/>
          <w:szCs w:val="26"/>
          <w:rtl/>
        </w:rPr>
      </w:pPr>
    </w:p>
    <w:p w14:paraId="1CB7BD1E" w14:textId="77777777" w:rsidR="00FF5F50" w:rsidRDefault="00FF5F50" w:rsidP="00965846">
      <w:pPr>
        <w:spacing w:line="360" w:lineRule="auto"/>
        <w:jc w:val="both"/>
        <w:rPr>
          <w:rFonts w:cs="B Nazanin"/>
          <w:sz w:val="26"/>
          <w:szCs w:val="26"/>
          <w:rtl/>
        </w:rPr>
      </w:pPr>
    </w:p>
    <w:p w14:paraId="4FDEFA8B" w14:textId="77777777" w:rsidR="00FF5F50" w:rsidRPr="000A7823" w:rsidRDefault="00FF5F50" w:rsidP="00965846">
      <w:pPr>
        <w:spacing w:line="360" w:lineRule="auto"/>
        <w:jc w:val="both"/>
        <w:rPr>
          <w:rFonts w:cs="B Nazanin"/>
          <w:sz w:val="26"/>
          <w:szCs w:val="26"/>
          <w:rtl/>
        </w:rPr>
      </w:pPr>
    </w:p>
    <w:p w14:paraId="383E8DC0" w14:textId="77777777" w:rsidR="0092547C" w:rsidRPr="000A7823" w:rsidRDefault="0092547C" w:rsidP="00965846">
      <w:pPr>
        <w:spacing w:line="360" w:lineRule="auto"/>
        <w:jc w:val="both"/>
        <w:rPr>
          <w:rFonts w:cs="B Nazanin"/>
          <w:b/>
          <w:bCs/>
          <w:sz w:val="26"/>
          <w:szCs w:val="26"/>
          <w:rtl/>
        </w:rPr>
      </w:pPr>
      <w:r w:rsidRPr="000A7823">
        <w:rPr>
          <w:rFonts w:cs="B Nazanin" w:hint="cs"/>
          <w:b/>
          <w:bCs/>
          <w:sz w:val="26"/>
          <w:szCs w:val="26"/>
          <w:rtl/>
        </w:rPr>
        <w:lastRenderedPageBreak/>
        <w:t>مقدمه</w:t>
      </w:r>
    </w:p>
    <w:p w14:paraId="52D0BDC4" w14:textId="77777777" w:rsidR="0092547C" w:rsidRPr="004D368B" w:rsidRDefault="0092547C" w:rsidP="000A7823">
      <w:pPr>
        <w:spacing w:line="360" w:lineRule="auto"/>
        <w:jc w:val="both"/>
        <w:rPr>
          <w:rFonts w:cs="B Nazanin"/>
          <w:sz w:val="24"/>
          <w:szCs w:val="24"/>
          <w:rtl/>
        </w:rPr>
      </w:pPr>
      <w:r w:rsidRPr="004D368B">
        <w:rPr>
          <w:rFonts w:cs="B Nazanin" w:hint="cs"/>
          <w:sz w:val="24"/>
          <w:szCs w:val="24"/>
          <w:rtl/>
        </w:rPr>
        <w:t>یادگیری عبارت است از فرآیند تغییرات نسبتاً پایدار در رفتار بالقوه</w:t>
      </w:r>
      <w:r w:rsidRPr="004D368B">
        <w:rPr>
          <w:rFonts w:cs="B Nazanin"/>
          <w:sz w:val="24"/>
          <w:szCs w:val="24"/>
          <w:rtl/>
        </w:rPr>
        <w:softHyphen/>
      </w:r>
      <w:r w:rsidRPr="004D368B">
        <w:rPr>
          <w:rFonts w:cs="B Nazanin" w:hint="cs"/>
          <w:sz w:val="24"/>
          <w:szCs w:val="24"/>
          <w:rtl/>
        </w:rPr>
        <w:t xml:space="preserve">ی فرد، بر اثر تجربه ( سیف، </w:t>
      </w:r>
      <w:r w:rsidR="000A7823" w:rsidRPr="004D368B">
        <w:rPr>
          <w:rFonts w:cs="B Nazanin" w:hint="cs"/>
          <w:sz w:val="24"/>
          <w:szCs w:val="24"/>
          <w:rtl/>
        </w:rPr>
        <w:t>1392</w:t>
      </w:r>
      <w:r w:rsidRPr="004D368B">
        <w:rPr>
          <w:rFonts w:cs="B Nazanin" w:hint="cs"/>
          <w:sz w:val="24"/>
          <w:szCs w:val="24"/>
          <w:rtl/>
        </w:rPr>
        <w:t>، ص 48 ). نظریه</w:t>
      </w:r>
      <w:r w:rsidRPr="004D368B">
        <w:rPr>
          <w:rFonts w:cs="B Nazanin"/>
          <w:sz w:val="24"/>
          <w:szCs w:val="24"/>
          <w:rtl/>
        </w:rPr>
        <w:softHyphen/>
      </w:r>
      <w:r w:rsidRPr="004D368B">
        <w:rPr>
          <w:rFonts w:cs="B Nazanin" w:hint="cs"/>
          <w:sz w:val="24"/>
          <w:szCs w:val="24"/>
          <w:rtl/>
        </w:rPr>
        <w:t>های معاصر را که یادگیری نظامهای آموزشی را تحت تأثیر قرار داده</w:t>
      </w:r>
      <w:r w:rsidR="00753EC2" w:rsidRPr="004D368B">
        <w:rPr>
          <w:rFonts w:cs="B Nazanin"/>
          <w:sz w:val="24"/>
          <w:szCs w:val="24"/>
          <w:rtl/>
        </w:rPr>
        <w:softHyphen/>
      </w:r>
      <w:r w:rsidRPr="004D368B">
        <w:rPr>
          <w:rFonts w:cs="B Nazanin" w:hint="cs"/>
          <w:sz w:val="24"/>
          <w:szCs w:val="24"/>
          <w:rtl/>
        </w:rPr>
        <w:t>اند، می</w:t>
      </w:r>
      <w:r w:rsidRPr="004D368B">
        <w:rPr>
          <w:rFonts w:cs="B Nazanin"/>
          <w:sz w:val="24"/>
          <w:szCs w:val="24"/>
          <w:rtl/>
        </w:rPr>
        <w:softHyphen/>
      </w:r>
      <w:r w:rsidRPr="004D368B">
        <w:rPr>
          <w:rFonts w:cs="B Nazanin" w:hint="cs"/>
          <w:sz w:val="24"/>
          <w:szCs w:val="24"/>
          <w:rtl/>
        </w:rPr>
        <w:t>توان در دو مجموعه</w:t>
      </w:r>
      <w:r w:rsidRPr="004D368B">
        <w:rPr>
          <w:rFonts w:cs="B Nazanin"/>
          <w:sz w:val="24"/>
          <w:szCs w:val="24"/>
          <w:rtl/>
        </w:rPr>
        <w:softHyphen/>
      </w:r>
      <w:r w:rsidRPr="004D368B">
        <w:rPr>
          <w:rFonts w:cs="B Nazanin" w:hint="cs"/>
          <w:sz w:val="24"/>
          <w:szCs w:val="24"/>
          <w:rtl/>
        </w:rPr>
        <w:t>ی بزرگ طبقه</w:t>
      </w:r>
      <w:r w:rsidRPr="004D368B">
        <w:rPr>
          <w:rFonts w:cs="B Nazanin"/>
          <w:sz w:val="24"/>
          <w:szCs w:val="24"/>
          <w:rtl/>
        </w:rPr>
        <w:softHyphen/>
      </w:r>
      <w:r w:rsidRPr="004D368B">
        <w:rPr>
          <w:rFonts w:cs="B Nazanin" w:hint="cs"/>
          <w:sz w:val="24"/>
          <w:szCs w:val="24"/>
          <w:rtl/>
        </w:rPr>
        <w:t>بندی کرد: نظریه رفتاری</w:t>
      </w:r>
      <w:r w:rsidRPr="004D368B">
        <w:rPr>
          <w:rFonts w:cs="B Nazanin"/>
          <w:sz w:val="24"/>
          <w:szCs w:val="24"/>
          <w:vertAlign w:val="superscript"/>
          <w:rtl/>
        </w:rPr>
        <w:footnoteReference w:id="5"/>
      </w:r>
      <w:r w:rsidRPr="004D368B">
        <w:rPr>
          <w:rFonts w:cs="B Nazanin" w:hint="cs"/>
          <w:sz w:val="24"/>
          <w:szCs w:val="24"/>
          <w:rtl/>
        </w:rPr>
        <w:t xml:space="preserve"> و نظریه شناخت</w:t>
      </w:r>
      <w:r w:rsidRPr="004D368B">
        <w:rPr>
          <w:rFonts w:cs="B Nazanin"/>
          <w:sz w:val="24"/>
          <w:szCs w:val="24"/>
          <w:rtl/>
        </w:rPr>
        <w:softHyphen/>
      </w:r>
      <w:r w:rsidRPr="004D368B">
        <w:rPr>
          <w:rFonts w:cs="B Nazanin" w:hint="cs"/>
          <w:sz w:val="24"/>
          <w:szCs w:val="24"/>
          <w:rtl/>
        </w:rPr>
        <w:t>گرایی</w:t>
      </w:r>
      <w:r w:rsidRPr="004D368B">
        <w:rPr>
          <w:rFonts w:cs="B Nazanin"/>
          <w:sz w:val="24"/>
          <w:szCs w:val="24"/>
          <w:vertAlign w:val="superscript"/>
          <w:rtl/>
        </w:rPr>
        <w:footnoteReference w:id="6"/>
      </w:r>
      <w:r w:rsidRPr="004D368B">
        <w:rPr>
          <w:rFonts w:cs="B Nazanin" w:hint="cs"/>
          <w:sz w:val="24"/>
          <w:szCs w:val="24"/>
          <w:rtl/>
        </w:rPr>
        <w:t xml:space="preserve"> ( </w:t>
      </w:r>
      <w:r w:rsidR="000A7823" w:rsidRPr="004D368B">
        <w:rPr>
          <w:rFonts w:cs="B Nazanin" w:hint="cs"/>
          <w:sz w:val="24"/>
          <w:szCs w:val="24"/>
          <w:rtl/>
        </w:rPr>
        <w:t>فرخی و نجفی</w:t>
      </w:r>
      <w:r w:rsidRPr="004D368B">
        <w:rPr>
          <w:rFonts w:cs="B Nazanin" w:hint="cs"/>
          <w:sz w:val="24"/>
          <w:szCs w:val="24"/>
          <w:rtl/>
        </w:rPr>
        <w:t xml:space="preserve">، </w:t>
      </w:r>
      <w:r w:rsidR="000A7823" w:rsidRPr="004D368B">
        <w:rPr>
          <w:rFonts w:cs="B Nazanin" w:hint="cs"/>
          <w:sz w:val="24"/>
          <w:szCs w:val="24"/>
          <w:rtl/>
        </w:rPr>
        <w:t>1399</w:t>
      </w:r>
      <w:r w:rsidRPr="004D368B">
        <w:rPr>
          <w:rFonts w:cs="B Nazanin" w:hint="cs"/>
          <w:sz w:val="24"/>
          <w:szCs w:val="24"/>
          <w:rtl/>
        </w:rPr>
        <w:t xml:space="preserve">، ص </w:t>
      </w:r>
      <w:r w:rsidR="000A7823" w:rsidRPr="004D368B">
        <w:rPr>
          <w:rFonts w:cs="B Nazanin" w:hint="cs"/>
          <w:sz w:val="24"/>
          <w:szCs w:val="24"/>
          <w:rtl/>
        </w:rPr>
        <w:t>30</w:t>
      </w:r>
      <w:r w:rsidRPr="004D368B">
        <w:rPr>
          <w:rFonts w:cs="B Nazanin" w:hint="cs"/>
          <w:sz w:val="24"/>
          <w:szCs w:val="24"/>
          <w:rtl/>
        </w:rPr>
        <w:t xml:space="preserve"> ). </w:t>
      </w:r>
    </w:p>
    <w:p w14:paraId="2D0CD8D4" w14:textId="77777777" w:rsidR="00965846" w:rsidRPr="004D368B" w:rsidRDefault="00965846" w:rsidP="000A7823">
      <w:pPr>
        <w:spacing w:line="360" w:lineRule="auto"/>
        <w:jc w:val="both"/>
        <w:rPr>
          <w:rFonts w:cs="B Nazanin"/>
          <w:sz w:val="24"/>
          <w:szCs w:val="24"/>
          <w:rtl/>
        </w:rPr>
      </w:pPr>
      <w:r w:rsidRPr="004D368B">
        <w:rPr>
          <w:rFonts w:cs="B Nazanin" w:hint="cs"/>
          <w:sz w:val="24"/>
          <w:szCs w:val="24"/>
          <w:rtl/>
        </w:rPr>
        <w:t>همه</w:t>
      </w:r>
      <w:r w:rsidRPr="004D368B">
        <w:rPr>
          <w:rFonts w:cs="B Nazanin"/>
          <w:sz w:val="24"/>
          <w:szCs w:val="24"/>
          <w:rtl/>
        </w:rPr>
        <w:softHyphen/>
      </w:r>
      <w:r w:rsidRPr="004D368B">
        <w:rPr>
          <w:rFonts w:cs="B Nazanin" w:hint="cs"/>
          <w:sz w:val="24"/>
          <w:szCs w:val="24"/>
          <w:rtl/>
        </w:rPr>
        <w:t xml:space="preserve">گیری جهانی ویروس جدید کرونا (کووید </w:t>
      </w:r>
      <w:r w:rsidRPr="004D368B">
        <w:rPr>
          <w:rFonts w:ascii="Times New Roman" w:hAnsi="Times New Roman" w:cs="Times New Roman" w:hint="cs"/>
          <w:sz w:val="24"/>
          <w:szCs w:val="24"/>
          <w:rtl/>
        </w:rPr>
        <w:t>–</w:t>
      </w:r>
      <w:r w:rsidRPr="004D368B">
        <w:rPr>
          <w:rFonts w:cs="B Nazanin" w:hint="cs"/>
          <w:sz w:val="24"/>
          <w:szCs w:val="24"/>
          <w:rtl/>
        </w:rPr>
        <w:t xml:space="preserve"> 19)</w:t>
      </w:r>
      <w:r w:rsidRPr="004D368B">
        <w:rPr>
          <w:rFonts w:cs="B Nazanin"/>
          <w:sz w:val="24"/>
          <w:szCs w:val="24"/>
          <w:vertAlign w:val="superscript"/>
          <w:rtl/>
        </w:rPr>
        <w:footnoteReference w:id="7"/>
      </w:r>
      <w:r w:rsidRPr="004D368B">
        <w:rPr>
          <w:rFonts w:cs="B Nazanin" w:hint="cs"/>
          <w:sz w:val="24"/>
          <w:szCs w:val="24"/>
          <w:rtl/>
        </w:rPr>
        <w:t>، به عنوان یک سندرم شدید حاد تنفسی</w:t>
      </w:r>
      <w:r w:rsidRPr="004D368B">
        <w:rPr>
          <w:rFonts w:cs="B Nazanin"/>
          <w:sz w:val="24"/>
          <w:szCs w:val="24"/>
          <w:vertAlign w:val="superscript"/>
          <w:rtl/>
        </w:rPr>
        <w:footnoteReference w:id="8"/>
      </w:r>
      <w:r w:rsidRPr="004D368B">
        <w:rPr>
          <w:rFonts w:cs="B Nazanin" w:hint="cs"/>
          <w:sz w:val="24"/>
          <w:szCs w:val="24"/>
          <w:rtl/>
        </w:rPr>
        <w:t>، که از دسامبر 2019 پدیدار شد، به عنوان تهدیدی برای سلامتی و زندگی</w:t>
      </w:r>
      <w:r w:rsidRPr="004D368B">
        <w:rPr>
          <w:rFonts w:cs="B Nazanin"/>
          <w:sz w:val="24"/>
          <w:szCs w:val="24"/>
          <w:rtl/>
        </w:rPr>
        <w:softHyphen/>
      </w:r>
      <w:r w:rsidRPr="004D368B">
        <w:rPr>
          <w:rFonts w:cs="B Nazanin" w:hint="cs"/>
          <w:sz w:val="24"/>
          <w:szCs w:val="24"/>
          <w:rtl/>
        </w:rPr>
        <w:t>های میلیون</w:t>
      </w:r>
      <w:r w:rsidRPr="004D368B">
        <w:rPr>
          <w:rFonts w:cs="B Nazanin"/>
          <w:sz w:val="24"/>
          <w:szCs w:val="24"/>
          <w:rtl/>
        </w:rPr>
        <w:softHyphen/>
      </w:r>
      <w:r w:rsidRPr="004D368B">
        <w:rPr>
          <w:rFonts w:cs="B Nazanin" w:hint="cs"/>
          <w:sz w:val="24"/>
          <w:szCs w:val="24"/>
          <w:rtl/>
        </w:rPr>
        <w:t>ها نفر در سراسر دنیا تلقی می</w:t>
      </w:r>
      <w:r w:rsidRPr="004D368B">
        <w:rPr>
          <w:rFonts w:cs="B Nazanin"/>
          <w:sz w:val="24"/>
          <w:szCs w:val="24"/>
          <w:rtl/>
        </w:rPr>
        <w:softHyphen/>
      </w:r>
      <w:r w:rsidRPr="004D368B">
        <w:rPr>
          <w:rFonts w:cs="B Nazanin" w:hint="cs"/>
          <w:sz w:val="24"/>
          <w:szCs w:val="24"/>
          <w:rtl/>
        </w:rPr>
        <w:t>شود ( سازمان بهداشت جهانی</w:t>
      </w:r>
      <w:r w:rsidRPr="004D368B">
        <w:rPr>
          <w:rFonts w:cs="B Nazanin"/>
          <w:sz w:val="24"/>
          <w:szCs w:val="24"/>
          <w:vertAlign w:val="superscript"/>
          <w:rtl/>
        </w:rPr>
        <w:footnoteReference w:id="9"/>
      </w:r>
      <w:r w:rsidRPr="004D368B">
        <w:rPr>
          <w:rFonts w:cs="B Nazanin" w:hint="cs"/>
          <w:sz w:val="24"/>
          <w:szCs w:val="24"/>
          <w:rtl/>
        </w:rPr>
        <w:t>، 2020، گارفین و همکاران، 2020). دولت</w:t>
      </w:r>
      <w:r w:rsidRPr="004D368B">
        <w:rPr>
          <w:rFonts w:cs="B Nazanin"/>
          <w:sz w:val="24"/>
          <w:szCs w:val="24"/>
          <w:rtl/>
        </w:rPr>
        <w:softHyphen/>
      </w:r>
      <w:r w:rsidRPr="004D368B">
        <w:rPr>
          <w:rFonts w:cs="B Nazanin" w:hint="cs"/>
          <w:sz w:val="24"/>
          <w:szCs w:val="24"/>
          <w:rtl/>
        </w:rPr>
        <w:t>ها و سیستم</w:t>
      </w:r>
      <w:r w:rsidRPr="004D368B">
        <w:rPr>
          <w:rFonts w:cs="B Nazanin"/>
          <w:sz w:val="24"/>
          <w:szCs w:val="24"/>
          <w:rtl/>
        </w:rPr>
        <w:softHyphen/>
      </w:r>
      <w:r w:rsidRPr="004D368B">
        <w:rPr>
          <w:rFonts w:cs="B Nazanin" w:hint="cs"/>
          <w:sz w:val="24"/>
          <w:szCs w:val="24"/>
          <w:rtl/>
        </w:rPr>
        <w:t>های بهداشت عمومی، با اعلام وضعیت اضطراری اقدامات گسترده</w:t>
      </w:r>
      <w:r w:rsidRPr="004D368B">
        <w:rPr>
          <w:rFonts w:cs="B Nazanin"/>
          <w:sz w:val="24"/>
          <w:szCs w:val="24"/>
          <w:rtl/>
        </w:rPr>
        <w:softHyphen/>
      </w:r>
      <w:r w:rsidRPr="004D368B">
        <w:rPr>
          <w:rFonts w:cs="B Nazanin" w:hint="cs"/>
          <w:sz w:val="24"/>
          <w:szCs w:val="24"/>
          <w:rtl/>
        </w:rPr>
        <w:t>ای را برای پیشگیری از ابتلاء به این بیماری انجام داده</w:t>
      </w:r>
      <w:r w:rsidRPr="004D368B">
        <w:rPr>
          <w:rFonts w:cs="B Nazanin"/>
          <w:sz w:val="24"/>
          <w:szCs w:val="24"/>
          <w:rtl/>
        </w:rPr>
        <w:softHyphen/>
      </w:r>
      <w:r w:rsidRPr="004D368B">
        <w:rPr>
          <w:rFonts w:cs="B Nazanin" w:hint="cs"/>
          <w:sz w:val="24"/>
          <w:szCs w:val="24"/>
          <w:rtl/>
        </w:rPr>
        <w:t>اند. قرنطینه و روش</w:t>
      </w:r>
      <w:r w:rsidRPr="004D368B">
        <w:rPr>
          <w:rFonts w:cs="B Nazanin"/>
          <w:sz w:val="24"/>
          <w:szCs w:val="24"/>
          <w:rtl/>
        </w:rPr>
        <w:softHyphen/>
      </w:r>
      <w:r w:rsidRPr="004D368B">
        <w:rPr>
          <w:rFonts w:cs="B Nazanin" w:hint="cs"/>
          <w:sz w:val="24"/>
          <w:szCs w:val="24"/>
          <w:rtl/>
        </w:rPr>
        <w:t>های مهار بیماری به عنوان روشی برای پیشگیری از انتقال و شیوع بیماری</w:t>
      </w:r>
      <w:r w:rsidRPr="004D368B">
        <w:rPr>
          <w:rFonts w:cs="B Nazanin"/>
          <w:sz w:val="24"/>
          <w:szCs w:val="24"/>
          <w:rtl/>
        </w:rPr>
        <w:softHyphen/>
      </w:r>
      <w:r w:rsidRPr="004D368B">
        <w:rPr>
          <w:rFonts w:cs="B Nazanin" w:hint="cs"/>
          <w:sz w:val="24"/>
          <w:szCs w:val="24"/>
          <w:rtl/>
        </w:rPr>
        <w:t>های واگیر به کار می</w:t>
      </w:r>
      <w:r w:rsidRPr="004D368B">
        <w:rPr>
          <w:rFonts w:cs="B Nazanin"/>
          <w:sz w:val="24"/>
          <w:szCs w:val="24"/>
          <w:rtl/>
        </w:rPr>
        <w:softHyphen/>
      </w:r>
      <w:r w:rsidRPr="004D368B">
        <w:rPr>
          <w:rFonts w:cs="B Nazanin" w:hint="cs"/>
          <w:sz w:val="24"/>
          <w:szCs w:val="24"/>
          <w:rtl/>
        </w:rPr>
        <w:t>رود (باریش، کوئینگ و شی</w:t>
      </w:r>
      <w:r w:rsidRPr="004D368B">
        <w:rPr>
          <w:rFonts w:cs="B Nazanin"/>
          <w:sz w:val="24"/>
          <w:szCs w:val="24"/>
          <w:vertAlign w:val="superscript"/>
          <w:rtl/>
        </w:rPr>
        <w:footnoteReference w:id="10"/>
      </w:r>
      <w:r w:rsidRPr="004D368B">
        <w:rPr>
          <w:rFonts w:cs="B Nazanin" w:hint="cs"/>
          <w:sz w:val="24"/>
          <w:szCs w:val="24"/>
          <w:rtl/>
        </w:rPr>
        <w:t>، 2015). در شرایط قرنطینه کلاس</w:t>
      </w:r>
      <w:r w:rsidRPr="004D368B">
        <w:rPr>
          <w:rFonts w:cs="B Nazanin"/>
          <w:sz w:val="24"/>
          <w:szCs w:val="24"/>
          <w:rtl/>
        </w:rPr>
        <w:softHyphen/>
      </w:r>
      <w:r w:rsidRPr="004D368B">
        <w:rPr>
          <w:rFonts w:cs="B Nazanin" w:hint="cs"/>
          <w:sz w:val="24"/>
          <w:szCs w:val="24"/>
          <w:rtl/>
        </w:rPr>
        <w:t>های درس به صورت آنلاین برگزار می</w:t>
      </w:r>
      <w:r w:rsidRPr="004D368B">
        <w:rPr>
          <w:rFonts w:cs="B Nazanin"/>
          <w:sz w:val="24"/>
          <w:szCs w:val="24"/>
          <w:rtl/>
        </w:rPr>
        <w:softHyphen/>
      </w:r>
      <w:r w:rsidRPr="004D368B">
        <w:rPr>
          <w:rFonts w:cs="B Nazanin" w:hint="cs"/>
          <w:sz w:val="24"/>
          <w:szCs w:val="24"/>
          <w:rtl/>
        </w:rPr>
        <w:t>شوند. در این شرایط به نظر پژوهنده یکی از بهترین راه کارها برای تدریس و ارتقاء یادگیری تدوین فیلم آموزشی با توجه به تولید محتوای آموزشی فیلم از طریق استخراج اصول ارائه</w:t>
      </w:r>
      <w:r w:rsidRPr="004D368B">
        <w:rPr>
          <w:rFonts w:cs="B Nazanin"/>
          <w:sz w:val="24"/>
          <w:szCs w:val="24"/>
          <w:rtl/>
        </w:rPr>
        <w:softHyphen/>
      </w:r>
      <w:r w:rsidRPr="004D368B">
        <w:rPr>
          <w:rFonts w:cs="B Nazanin" w:hint="cs"/>
          <w:sz w:val="24"/>
          <w:szCs w:val="24"/>
          <w:rtl/>
        </w:rPr>
        <w:t>ی محتوای آموزشی از نظریه</w:t>
      </w:r>
      <w:r w:rsidRPr="004D368B">
        <w:rPr>
          <w:rFonts w:cs="B Nazanin"/>
          <w:sz w:val="24"/>
          <w:szCs w:val="24"/>
          <w:rtl/>
        </w:rPr>
        <w:softHyphen/>
      </w:r>
      <w:r w:rsidRPr="004D368B">
        <w:rPr>
          <w:rFonts w:cs="B Nazanin" w:hint="cs"/>
          <w:sz w:val="24"/>
          <w:szCs w:val="24"/>
          <w:rtl/>
        </w:rPr>
        <w:t xml:space="preserve">های یادگیری است. </w:t>
      </w:r>
    </w:p>
    <w:p w14:paraId="60E70193" w14:textId="77777777" w:rsidR="00965846" w:rsidRPr="004D368B" w:rsidRDefault="00965846" w:rsidP="00965846">
      <w:pPr>
        <w:spacing w:line="360" w:lineRule="auto"/>
        <w:jc w:val="both"/>
        <w:rPr>
          <w:rFonts w:cs="B Nazanin"/>
          <w:sz w:val="24"/>
          <w:szCs w:val="24"/>
          <w:rtl/>
        </w:rPr>
      </w:pPr>
      <w:r w:rsidRPr="004D368B">
        <w:rPr>
          <w:rFonts w:cs="B Nazanin" w:hint="cs"/>
          <w:sz w:val="24"/>
          <w:szCs w:val="24"/>
          <w:rtl/>
        </w:rPr>
        <w:t xml:space="preserve">    بنابراین پژوهنده با توجه به نظریه رفتارگرایی (ثراندایک، اسکینر و گاتری) و شناخت</w:t>
      </w:r>
      <w:r w:rsidRPr="004D368B">
        <w:rPr>
          <w:rFonts w:cs="B Nazanin"/>
          <w:sz w:val="24"/>
          <w:szCs w:val="24"/>
          <w:rtl/>
        </w:rPr>
        <w:softHyphen/>
      </w:r>
      <w:r w:rsidRPr="004D368B">
        <w:rPr>
          <w:rFonts w:cs="B Nazanin" w:hint="cs"/>
          <w:sz w:val="24"/>
          <w:szCs w:val="24"/>
          <w:rtl/>
        </w:rPr>
        <w:t>گرایی (آزوبل و بندورا) اقدام به تدوین محتوای آموزشی فیلم</w:t>
      </w:r>
      <w:r w:rsidRPr="004D368B">
        <w:rPr>
          <w:rFonts w:cs="B Nazanin"/>
          <w:sz w:val="24"/>
          <w:szCs w:val="24"/>
          <w:rtl/>
        </w:rPr>
        <w:softHyphen/>
      </w:r>
      <w:r w:rsidRPr="004D368B">
        <w:rPr>
          <w:rFonts w:cs="B Nazanin" w:hint="cs"/>
          <w:sz w:val="24"/>
          <w:szCs w:val="24"/>
          <w:rtl/>
        </w:rPr>
        <w:t xml:space="preserve">ها کرد. </w:t>
      </w:r>
    </w:p>
    <w:p w14:paraId="193445F6" w14:textId="77777777" w:rsidR="00965846" w:rsidRPr="004D368B" w:rsidRDefault="00965846" w:rsidP="00965846">
      <w:pPr>
        <w:spacing w:line="360" w:lineRule="auto"/>
        <w:jc w:val="both"/>
        <w:rPr>
          <w:rFonts w:cs="B Nazanin"/>
          <w:sz w:val="24"/>
          <w:szCs w:val="24"/>
          <w:rtl/>
        </w:rPr>
      </w:pPr>
      <w:r w:rsidRPr="004D368B">
        <w:rPr>
          <w:rFonts w:cs="B Nazanin" w:hint="cs"/>
          <w:sz w:val="24"/>
          <w:szCs w:val="24"/>
          <w:rtl/>
        </w:rPr>
        <w:t>به عقیده</w:t>
      </w:r>
      <w:r w:rsidRPr="004D368B">
        <w:rPr>
          <w:rFonts w:cs="B Nazanin"/>
          <w:sz w:val="24"/>
          <w:szCs w:val="24"/>
          <w:rtl/>
        </w:rPr>
        <w:softHyphen/>
      </w:r>
      <w:r w:rsidRPr="004D368B">
        <w:rPr>
          <w:rFonts w:cs="B Nazanin" w:hint="cs"/>
          <w:sz w:val="24"/>
          <w:szCs w:val="24"/>
          <w:rtl/>
        </w:rPr>
        <w:t>ی ثراندایک، مهم</w:t>
      </w:r>
      <w:r w:rsidRPr="004D368B">
        <w:rPr>
          <w:rFonts w:cs="B Nazanin"/>
          <w:sz w:val="24"/>
          <w:szCs w:val="24"/>
          <w:rtl/>
        </w:rPr>
        <w:softHyphen/>
      </w:r>
      <w:r w:rsidRPr="004D368B">
        <w:rPr>
          <w:rFonts w:cs="B Nazanin" w:hint="cs"/>
          <w:sz w:val="24"/>
          <w:szCs w:val="24"/>
          <w:rtl/>
        </w:rPr>
        <w:t>ترین اصول ارائه</w:t>
      </w:r>
      <w:r w:rsidRPr="004D368B">
        <w:rPr>
          <w:rFonts w:cs="B Nazanin"/>
          <w:sz w:val="24"/>
          <w:szCs w:val="24"/>
          <w:rtl/>
        </w:rPr>
        <w:softHyphen/>
      </w:r>
      <w:r w:rsidRPr="004D368B">
        <w:rPr>
          <w:rFonts w:cs="B Nazanin" w:hint="cs"/>
          <w:sz w:val="24"/>
          <w:szCs w:val="24"/>
          <w:rtl/>
        </w:rPr>
        <w:t>ی محتوای آموزشی شامل موارد زیر است</w:t>
      </w:r>
      <w:r w:rsidR="00B11FED" w:rsidRPr="004D368B">
        <w:rPr>
          <w:rFonts w:cs="B Nazanin" w:hint="cs"/>
          <w:sz w:val="24"/>
          <w:szCs w:val="24"/>
          <w:rtl/>
        </w:rPr>
        <w:t>( به نقل از الماسی و عابدینی، 1399)</w:t>
      </w:r>
      <w:r w:rsidRPr="004D368B">
        <w:rPr>
          <w:rFonts w:cs="B Nazanin" w:hint="cs"/>
          <w:sz w:val="24"/>
          <w:szCs w:val="24"/>
          <w:rtl/>
        </w:rPr>
        <w:t xml:space="preserve">: </w:t>
      </w:r>
    </w:p>
    <w:p w14:paraId="056CB4E1" w14:textId="77777777" w:rsidR="00965846" w:rsidRPr="004D368B" w:rsidRDefault="00965846" w:rsidP="00965846">
      <w:pPr>
        <w:spacing w:line="360" w:lineRule="auto"/>
        <w:jc w:val="both"/>
        <w:rPr>
          <w:rFonts w:cs="B Nazanin"/>
          <w:sz w:val="24"/>
          <w:szCs w:val="24"/>
          <w:rtl/>
        </w:rPr>
      </w:pPr>
      <w:r w:rsidRPr="004D368B">
        <w:rPr>
          <w:rFonts w:cs="B Nazanin" w:hint="cs"/>
          <w:sz w:val="24"/>
          <w:szCs w:val="24"/>
          <w:rtl/>
        </w:rPr>
        <w:t xml:space="preserve">    وضوح اهداف در آموزش، سازمان</w:t>
      </w:r>
      <w:r w:rsidRPr="004D368B">
        <w:rPr>
          <w:rFonts w:cs="B Nazanin"/>
          <w:sz w:val="24"/>
          <w:szCs w:val="24"/>
          <w:rtl/>
        </w:rPr>
        <w:softHyphen/>
      </w:r>
      <w:r w:rsidRPr="004D368B">
        <w:rPr>
          <w:rFonts w:cs="B Nazanin" w:hint="cs"/>
          <w:sz w:val="24"/>
          <w:szCs w:val="24"/>
          <w:rtl/>
        </w:rPr>
        <w:t>دهی مطالب از ساده به پیچیده، تأکید بر فرایند ارزشیابی و ارائه</w:t>
      </w:r>
      <w:r w:rsidRPr="004D368B">
        <w:rPr>
          <w:rFonts w:cs="B Nazanin"/>
          <w:sz w:val="24"/>
          <w:szCs w:val="24"/>
          <w:rtl/>
        </w:rPr>
        <w:softHyphen/>
      </w:r>
      <w:r w:rsidRPr="004D368B">
        <w:rPr>
          <w:rFonts w:cs="B Nazanin" w:hint="cs"/>
          <w:sz w:val="24"/>
          <w:szCs w:val="24"/>
          <w:rtl/>
        </w:rPr>
        <w:t>ی پاسخ صحیح به پرسشها، آماده ساختن دانش</w:t>
      </w:r>
      <w:r w:rsidRPr="004D368B">
        <w:rPr>
          <w:rFonts w:cs="B Nazanin"/>
          <w:sz w:val="24"/>
          <w:szCs w:val="24"/>
          <w:rtl/>
        </w:rPr>
        <w:softHyphen/>
      </w:r>
      <w:r w:rsidRPr="004D368B">
        <w:rPr>
          <w:rFonts w:cs="B Nazanin" w:hint="cs"/>
          <w:sz w:val="24"/>
          <w:szCs w:val="24"/>
          <w:rtl/>
        </w:rPr>
        <w:t>آموزان برای یادگیری و ایجاد محیطی منظم برای آموزش (هرگنهان و اولسون</w:t>
      </w:r>
      <w:r w:rsidRPr="004D368B">
        <w:rPr>
          <w:rFonts w:cs="B Nazanin"/>
          <w:sz w:val="24"/>
          <w:szCs w:val="24"/>
          <w:vertAlign w:val="superscript"/>
          <w:rtl/>
        </w:rPr>
        <w:footnoteReference w:id="11"/>
      </w:r>
      <w:r w:rsidRPr="004D368B">
        <w:rPr>
          <w:rFonts w:cs="B Nazanin" w:hint="cs"/>
          <w:sz w:val="24"/>
          <w:szCs w:val="24"/>
          <w:rtl/>
        </w:rPr>
        <w:t>، 1382، ص 511)، تکرار پاسخ صحیح و دادن پاداش به فراگیران، پس از پاسخگویی صحیح آنان به پرسش</w:t>
      </w:r>
      <w:r w:rsidRPr="004D368B">
        <w:rPr>
          <w:rFonts w:cs="B Nazanin"/>
          <w:sz w:val="24"/>
          <w:szCs w:val="24"/>
          <w:rtl/>
        </w:rPr>
        <w:softHyphen/>
      </w:r>
      <w:r w:rsidRPr="004D368B">
        <w:rPr>
          <w:rFonts w:cs="B Nazanin" w:hint="cs"/>
          <w:sz w:val="24"/>
          <w:szCs w:val="24"/>
          <w:rtl/>
        </w:rPr>
        <w:t xml:space="preserve">ها ( پارسا 1376، ص 84)، برقراری ارتباط میان یادگیرهای قبلی فراگیران با مطالب جدید، استفاده از واقعیتهای شناخته شده و محسوس در یادگیری، </w:t>
      </w:r>
      <w:r w:rsidRPr="004D368B">
        <w:rPr>
          <w:rFonts w:cs="B Nazanin" w:hint="cs"/>
          <w:sz w:val="24"/>
          <w:szCs w:val="24"/>
          <w:rtl/>
        </w:rPr>
        <w:lastRenderedPageBreak/>
        <w:t>تمرین و تکرار مطالب و استفاده از مثال</w:t>
      </w:r>
      <w:r w:rsidRPr="004D368B">
        <w:rPr>
          <w:rFonts w:cs="B Nazanin"/>
          <w:sz w:val="24"/>
          <w:szCs w:val="24"/>
          <w:rtl/>
        </w:rPr>
        <w:softHyphen/>
      </w:r>
      <w:r w:rsidRPr="004D368B">
        <w:rPr>
          <w:rFonts w:cs="B Nazanin" w:hint="cs"/>
          <w:sz w:val="24"/>
          <w:szCs w:val="24"/>
          <w:rtl/>
        </w:rPr>
        <w:t>های گوناگون (شعبانی، 1377، ص 32). رعایت این اصول، اثربخشی آموزش را افزایش خواهد داد.</w:t>
      </w:r>
    </w:p>
    <w:p w14:paraId="3663CC4B" w14:textId="77777777" w:rsidR="00965846" w:rsidRPr="004D368B" w:rsidRDefault="00965846" w:rsidP="00B11FED">
      <w:pPr>
        <w:spacing w:line="360" w:lineRule="auto"/>
        <w:jc w:val="both"/>
        <w:rPr>
          <w:rFonts w:cs="B Nazanin"/>
          <w:sz w:val="24"/>
          <w:szCs w:val="24"/>
          <w:rtl/>
        </w:rPr>
      </w:pPr>
      <w:r w:rsidRPr="004D368B">
        <w:rPr>
          <w:rFonts w:cs="B Nazanin" w:hint="cs"/>
          <w:sz w:val="24"/>
          <w:szCs w:val="24"/>
          <w:rtl/>
        </w:rPr>
        <w:t xml:space="preserve">    اسکینر معتقد است که اقداماتی چون بیان دقیق اهداف آموزشی و تأکید بر اهداف به صورت رفتاری، تدارک وابستگیهای تقویت و تأکید بر تقویت کننده</w:t>
      </w:r>
      <w:r w:rsidRPr="004D368B">
        <w:rPr>
          <w:rFonts w:cs="B Nazanin"/>
          <w:sz w:val="24"/>
          <w:szCs w:val="24"/>
          <w:rtl/>
        </w:rPr>
        <w:softHyphen/>
      </w:r>
      <w:r w:rsidRPr="004D368B">
        <w:rPr>
          <w:rFonts w:cs="B Nazanin" w:hint="cs"/>
          <w:sz w:val="24"/>
          <w:szCs w:val="24"/>
          <w:rtl/>
        </w:rPr>
        <w:t>های بیرونی و ثانویه مانند ستایش</w:t>
      </w:r>
      <w:r w:rsidR="008104C5" w:rsidRPr="004D368B">
        <w:rPr>
          <w:rFonts w:cs="B Nazanin" w:hint="cs"/>
          <w:sz w:val="24"/>
          <w:szCs w:val="24"/>
          <w:rtl/>
        </w:rPr>
        <w:t xml:space="preserve"> </w:t>
      </w:r>
      <w:r w:rsidRPr="004D368B">
        <w:rPr>
          <w:rFonts w:cs="B Nazanin" w:hint="cs"/>
          <w:sz w:val="24"/>
          <w:szCs w:val="24"/>
          <w:rtl/>
        </w:rPr>
        <w:t>کلامی، بیانات چهره</w:t>
      </w:r>
      <w:r w:rsidRPr="004D368B">
        <w:rPr>
          <w:rFonts w:cs="B Nazanin"/>
          <w:sz w:val="24"/>
          <w:szCs w:val="24"/>
          <w:rtl/>
        </w:rPr>
        <w:softHyphen/>
      </w:r>
      <w:r w:rsidRPr="004D368B">
        <w:rPr>
          <w:rFonts w:cs="B Nazanin" w:hint="cs"/>
          <w:sz w:val="24"/>
          <w:szCs w:val="24"/>
          <w:rtl/>
        </w:rPr>
        <w:t>ای مثبت و سازمان</w:t>
      </w:r>
      <w:r w:rsidRPr="004D368B">
        <w:rPr>
          <w:rFonts w:cs="B Nazanin"/>
          <w:sz w:val="24"/>
          <w:szCs w:val="24"/>
          <w:rtl/>
        </w:rPr>
        <w:softHyphen/>
      </w:r>
      <w:r w:rsidRPr="004D368B">
        <w:rPr>
          <w:rFonts w:cs="B Nazanin" w:hint="cs"/>
          <w:sz w:val="24"/>
          <w:szCs w:val="24"/>
          <w:rtl/>
        </w:rPr>
        <w:t xml:space="preserve">دهی آموزش از مطالب ساده به پیچیده، نقشی مهم در فرایند یادگیری دارند </w:t>
      </w:r>
      <w:r w:rsidR="00B11FED" w:rsidRPr="004D368B">
        <w:rPr>
          <w:rFonts w:cs="B Nazanin" w:hint="cs"/>
          <w:sz w:val="24"/>
          <w:szCs w:val="24"/>
          <w:rtl/>
        </w:rPr>
        <w:t>(گاتیر  لاتمن</w:t>
      </w:r>
      <w:r w:rsidR="003C32CF" w:rsidRPr="004D368B">
        <w:rPr>
          <w:rStyle w:val="FootnoteReference"/>
          <w:rFonts w:cs="B Nazanin"/>
          <w:sz w:val="24"/>
          <w:szCs w:val="24"/>
          <w:rtl/>
        </w:rPr>
        <w:footnoteReference w:id="12"/>
      </w:r>
      <w:r w:rsidR="00B11FED" w:rsidRPr="004D368B">
        <w:rPr>
          <w:rFonts w:cs="B Nazanin" w:hint="cs"/>
          <w:sz w:val="24"/>
          <w:szCs w:val="24"/>
          <w:rtl/>
        </w:rPr>
        <w:t>، 2022، ص. 89).</w:t>
      </w:r>
    </w:p>
    <w:p w14:paraId="2DA127B3" w14:textId="77777777" w:rsidR="00965846" w:rsidRPr="004D368B" w:rsidRDefault="00965846" w:rsidP="00B11FED">
      <w:pPr>
        <w:spacing w:line="360" w:lineRule="auto"/>
        <w:jc w:val="both"/>
        <w:rPr>
          <w:rFonts w:cs="B Nazanin"/>
          <w:sz w:val="24"/>
          <w:szCs w:val="24"/>
          <w:rtl/>
        </w:rPr>
      </w:pPr>
      <w:r w:rsidRPr="004D368B">
        <w:rPr>
          <w:rFonts w:cs="B Nazanin" w:hint="cs"/>
          <w:sz w:val="24"/>
          <w:szCs w:val="24"/>
          <w:rtl/>
        </w:rPr>
        <w:t xml:space="preserve">    گاتری در نظریه</w:t>
      </w:r>
      <w:r w:rsidRPr="004D368B">
        <w:rPr>
          <w:rFonts w:cs="B Nazanin"/>
          <w:sz w:val="24"/>
          <w:szCs w:val="24"/>
          <w:rtl/>
        </w:rPr>
        <w:softHyphen/>
      </w:r>
      <w:r w:rsidRPr="004D368B">
        <w:rPr>
          <w:rFonts w:cs="B Nazanin" w:hint="cs"/>
          <w:sz w:val="24"/>
          <w:szCs w:val="24"/>
          <w:rtl/>
        </w:rPr>
        <w:t>ی یادگیری مجاورتی خود بر اصولی مانند شروع آموزش با بیان هدفهای آموزشی، نظم در کلاس، آموزش مطلب از ساده به پیچیده، شبیه ساختن آموزش با موقعیتهای زندگی واقعی، اهمیت تمرین و تکرار در آموزش، ایجاد تداعی میان محرکهای معین و پاسخ</w:t>
      </w:r>
      <w:r w:rsidRPr="004D368B">
        <w:rPr>
          <w:rFonts w:cs="B Nazanin"/>
          <w:sz w:val="24"/>
          <w:szCs w:val="24"/>
          <w:rtl/>
        </w:rPr>
        <w:softHyphen/>
      </w:r>
      <w:r w:rsidR="00B11FED" w:rsidRPr="004D368B">
        <w:rPr>
          <w:rFonts w:cs="B Nazanin" w:hint="cs"/>
          <w:sz w:val="24"/>
          <w:szCs w:val="24"/>
          <w:rtl/>
        </w:rPr>
        <w:t>های دلخواه</w:t>
      </w:r>
      <w:r w:rsidRPr="004D368B">
        <w:rPr>
          <w:rFonts w:cs="B Nazanin" w:hint="cs"/>
          <w:sz w:val="24"/>
          <w:szCs w:val="24"/>
          <w:rtl/>
        </w:rPr>
        <w:t>، ارائه پاسخ</w:t>
      </w:r>
      <w:r w:rsidRPr="004D368B">
        <w:rPr>
          <w:rFonts w:cs="B Nazanin"/>
          <w:sz w:val="24"/>
          <w:szCs w:val="24"/>
          <w:rtl/>
        </w:rPr>
        <w:softHyphen/>
      </w:r>
      <w:r w:rsidRPr="004D368B">
        <w:rPr>
          <w:rFonts w:cs="B Nazanin" w:hint="cs"/>
          <w:sz w:val="24"/>
          <w:szCs w:val="24"/>
          <w:rtl/>
        </w:rPr>
        <w:t>های صحیح به صورت روشن و واضح و مشخص کردن اجزاء یا واحدهای هر مطلب کلی تأکید می</w:t>
      </w:r>
      <w:r w:rsidRPr="004D368B">
        <w:rPr>
          <w:rFonts w:cs="B Nazanin"/>
          <w:sz w:val="24"/>
          <w:szCs w:val="24"/>
          <w:rtl/>
        </w:rPr>
        <w:softHyphen/>
      </w:r>
      <w:r w:rsidRPr="004D368B">
        <w:rPr>
          <w:rFonts w:cs="B Nazanin" w:hint="cs"/>
          <w:sz w:val="24"/>
          <w:szCs w:val="24"/>
          <w:rtl/>
        </w:rPr>
        <w:t xml:space="preserve">کند </w:t>
      </w:r>
      <w:r w:rsidR="00B11FED" w:rsidRPr="004D368B">
        <w:rPr>
          <w:rFonts w:cs="B Nazanin"/>
          <w:sz w:val="24"/>
          <w:szCs w:val="24"/>
          <w:rtl/>
        </w:rPr>
        <w:t>(</w:t>
      </w:r>
      <w:r w:rsidR="00B11FED" w:rsidRPr="004D368B">
        <w:rPr>
          <w:rFonts w:cs="B Nazanin" w:hint="cs"/>
          <w:sz w:val="24"/>
          <w:szCs w:val="24"/>
          <w:rtl/>
        </w:rPr>
        <w:t>اخوان</w:t>
      </w:r>
      <w:r w:rsidR="00B11FED" w:rsidRPr="004D368B">
        <w:rPr>
          <w:rFonts w:cs="B Nazanin"/>
          <w:sz w:val="24"/>
          <w:szCs w:val="24"/>
          <w:rtl/>
        </w:rPr>
        <w:t xml:space="preserve"> </w:t>
      </w:r>
      <w:r w:rsidR="00B11FED" w:rsidRPr="004D368B">
        <w:rPr>
          <w:rFonts w:cs="B Nazanin" w:hint="cs"/>
          <w:sz w:val="24"/>
          <w:szCs w:val="24"/>
          <w:rtl/>
        </w:rPr>
        <w:t>و</w:t>
      </w:r>
      <w:r w:rsidR="00B11FED" w:rsidRPr="004D368B">
        <w:rPr>
          <w:rFonts w:cs="B Nazanin"/>
          <w:sz w:val="24"/>
          <w:szCs w:val="24"/>
          <w:rtl/>
        </w:rPr>
        <w:t xml:space="preserve"> </w:t>
      </w:r>
      <w:r w:rsidR="00B11FED" w:rsidRPr="004D368B">
        <w:rPr>
          <w:rFonts w:cs="B Nazanin" w:hint="cs"/>
          <w:sz w:val="24"/>
          <w:szCs w:val="24"/>
          <w:rtl/>
        </w:rPr>
        <w:t>اسماعیلی،</w:t>
      </w:r>
      <w:r w:rsidR="00B11FED" w:rsidRPr="004D368B">
        <w:rPr>
          <w:rFonts w:cs="B Nazanin"/>
          <w:sz w:val="24"/>
          <w:szCs w:val="24"/>
          <w:rtl/>
        </w:rPr>
        <w:t xml:space="preserve"> 1395</w:t>
      </w:r>
      <w:r w:rsidR="00B11FED" w:rsidRPr="004D368B">
        <w:rPr>
          <w:rFonts w:cs="B Nazanin" w:hint="cs"/>
          <w:sz w:val="24"/>
          <w:szCs w:val="24"/>
          <w:rtl/>
        </w:rPr>
        <w:t>،</w:t>
      </w:r>
      <w:r w:rsidR="00B11FED" w:rsidRPr="004D368B">
        <w:rPr>
          <w:rFonts w:cs="B Nazanin"/>
          <w:sz w:val="24"/>
          <w:szCs w:val="24"/>
          <w:rtl/>
        </w:rPr>
        <w:t xml:space="preserve"> </w:t>
      </w:r>
      <w:r w:rsidR="00B11FED" w:rsidRPr="004D368B">
        <w:rPr>
          <w:rFonts w:cs="B Nazanin" w:hint="cs"/>
          <w:sz w:val="24"/>
          <w:szCs w:val="24"/>
          <w:rtl/>
        </w:rPr>
        <w:t>ص</w:t>
      </w:r>
      <w:r w:rsidR="00B11FED" w:rsidRPr="004D368B">
        <w:rPr>
          <w:rFonts w:cs="B Nazanin"/>
          <w:sz w:val="24"/>
          <w:szCs w:val="24"/>
          <w:rtl/>
        </w:rPr>
        <w:t xml:space="preserve"> 16)</w:t>
      </w:r>
      <w:r w:rsidR="00B11FED" w:rsidRPr="004D368B">
        <w:rPr>
          <w:rFonts w:cs="B Nazanin" w:hint="cs"/>
          <w:sz w:val="24"/>
          <w:szCs w:val="24"/>
          <w:rtl/>
        </w:rPr>
        <w:t>.</w:t>
      </w:r>
      <w:r w:rsidRPr="004D368B">
        <w:rPr>
          <w:rFonts w:cs="B Nazanin" w:hint="cs"/>
          <w:sz w:val="24"/>
          <w:szCs w:val="24"/>
          <w:rtl/>
        </w:rPr>
        <w:t xml:space="preserve"> بندورا به الگوهای رفتاری و اهمیت شخصیت و رفتار آنان، اهمیت تقویت رفتارهای مناسب، مشخص کردن اهداف رفتاری، جلب توجه فراگیران و استفاده از نمادها، تصاویرها و فیلمها برای بسط امکانات آموزشی، اشاره می</w:t>
      </w:r>
      <w:r w:rsidRPr="004D368B">
        <w:rPr>
          <w:rFonts w:cs="B Nazanin"/>
          <w:sz w:val="24"/>
          <w:szCs w:val="24"/>
          <w:rtl/>
        </w:rPr>
        <w:softHyphen/>
      </w:r>
      <w:r w:rsidRPr="004D368B">
        <w:rPr>
          <w:rFonts w:cs="B Nazanin" w:hint="cs"/>
          <w:sz w:val="24"/>
          <w:szCs w:val="24"/>
          <w:rtl/>
        </w:rPr>
        <w:t>کند و این عوامل را در یادگیری مؤثر می</w:t>
      </w:r>
      <w:r w:rsidRPr="004D368B">
        <w:rPr>
          <w:rFonts w:cs="B Nazanin"/>
          <w:sz w:val="24"/>
          <w:szCs w:val="24"/>
          <w:rtl/>
        </w:rPr>
        <w:softHyphen/>
      </w:r>
      <w:r w:rsidRPr="004D368B">
        <w:rPr>
          <w:rFonts w:cs="B Nazanin" w:hint="cs"/>
          <w:sz w:val="24"/>
          <w:szCs w:val="24"/>
          <w:rtl/>
        </w:rPr>
        <w:t xml:space="preserve">داند (نوروزی و همکاران، 1381، ص 58). </w:t>
      </w:r>
    </w:p>
    <w:p w14:paraId="1A7CB853" w14:textId="77777777" w:rsidR="00965846" w:rsidRPr="004D368B" w:rsidRDefault="00965846" w:rsidP="00965846">
      <w:pPr>
        <w:spacing w:line="360" w:lineRule="auto"/>
        <w:jc w:val="both"/>
        <w:rPr>
          <w:rFonts w:cs="B Nazanin"/>
          <w:sz w:val="24"/>
          <w:szCs w:val="24"/>
          <w:rtl/>
        </w:rPr>
      </w:pPr>
      <w:r w:rsidRPr="004D368B">
        <w:rPr>
          <w:rFonts w:cs="B Nazanin" w:hint="cs"/>
          <w:sz w:val="24"/>
          <w:szCs w:val="24"/>
          <w:rtl/>
        </w:rPr>
        <w:t xml:space="preserve">    تأکید آزوبل بر برقراری ارتباط میان مطالب آموزشی و پیش</w:t>
      </w:r>
      <w:r w:rsidRPr="004D368B">
        <w:rPr>
          <w:rFonts w:cs="B Nazanin"/>
          <w:sz w:val="24"/>
          <w:szCs w:val="24"/>
          <w:rtl/>
        </w:rPr>
        <w:softHyphen/>
      </w:r>
      <w:r w:rsidRPr="004D368B">
        <w:rPr>
          <w:rFonts w:cs="B Nazanin" w:hint="cs"/>
          <w:sz w:val="24"/>
          <w:szCs w:val="24"/>
          <w:rtl/>
        </w:rPr>
        <w:t>سازمان دهنده</w:t>
      </w:r>
      <w:r w:rsidRPr="004D368B">
        <w:rPr>
          <w:rFonts w:cs="B Nazanin"/>
          <w:sz w:val="24"/>
          <w:szCs w:val="24"/>
          <w:rtl/>
        </w:rPr>
        <w:softHyphen/>
      </w:r>
      <w:r w:rsidRPr="004D368B">
        <w:rPr>
          <w:rFonts w:cs="B Nazanin" w:hint="cs"/>
          <w:sz w:val="24"/>
          <w:szCs w:val="24"/>
          <w:rtl/>
        </w:rPr>
        <w:t>های</w:t>
      </w:r>
      <w:r w:rsidRPr="004D368B">
        <w:rPr>
          <w:rFonts w:cs="B Nazanin"/>
          <w:sz w:val="24"/>
          <w:szCs w:val="24"/>
          <w:vertAlign w:val="superscript"/>
          <w:rtl/>
        </w:rPr>
        <w:footnoteReference w:id="13"/>
      </w:r>
      <w:r w:rsidRPr="004D368B">
        <w:rPr>
          <w:rFonts w:cs="B Nazanin" w:hint="cs"/>
          <w:sz w:val="24"/>
          <w:szCs w:val="24"/>
          <w:rtl/>
        </w:rPr>
        <w:t xml:space="preserve"> مربوط، طبقه</w:t>
      </w:r>
      <w:r w:rsidRPr="004D368B">
        <w:rPr>
          <w:rFonts w:cs="B Nazanin"/>
          <w:sz w:val="24"/>
          <w:szCs w:val="24"/>
          <w:rtl/>
        </w:rPr>
        <w:softHyphen/>
      </w:r>
      <w:r w:rsidRPr="004D368B">
        <w:rPr>
          <w:rFonts w:cs="B Nazanin" w:hint="cs"/>
          <w:sz w:val="24"/>
          <w:szCs w:val="24"/>
          <w:rtl/>
        </w:rPr>
        <w:t>بندی و سازمان</w:t>
      </w:r>
      <w:r w:rsidRPr="004D368B">
        <w:rPr>
          <w:rFonts w:cs="B Nazanin"/>
          <w:sz w:val="24"/>
          <w:szCs w:val="24"/>
          <w:rtl/>
        </w:rPr>
        <w:softHyphen/>
      </w:r>
      <w:r w:rsidRPr="004D368B">
        <w:rPr>
          <w:rFonts w:cs="B Nazanin" w:hint="cs"/>
          <w:sz w:val="24"/>
          <w:szCs w:val="24"/>
          <w:rtl/>
        </w:rPr>
        <w:t>دهی ارائه مطالب و بیان کلیات در ابتدا، و جزئیات در ادامه، به منزله</w:t>
      </w:r>
      <w:r w:rsidRPr="004D368B">
        <w:rPr>
          <w:rFonts w:cs="B Nazanin"/>
          <w:sz w:val="24"/>
          <w:szCs w:val="24"/>
          <w:rtl/>
        </w:rPr>
        <w:softHyphen/>
      </w:r>
      <w:r w:rsidRPr="004D368B">
        <w:rPr>
          <w:rFonts w:cs="B Nazanin" w:hint="cs"/>
          <w:sz w:val="24"/>
          <w:szCs w:val="24"/>
          <w:rtl/>
        </w:rPr>
        <w:t>ی اصول محتوای آموزش تأکید است ( همان، ص 56).</w:t>
      </w:r>
    </w:p>
    <w:p w14:paraId="45503DB6" w14:textId="325C3D58" w:rsidR="003951F0" w:rsidRPr="004D368B" w:rsidRDefault="00010605" w:rsidP="003951F0">
      <w:pPr>
        <w:spacing w:line="360" w:lineRule="auto"/>
        <w:jc w:val="both"/>
        <w:rPr>
          <w:rFonts w:cs="B Nazanin"/>
          <w:sz w:val="24"/>
          <w:szCs w:val="24"/>
          <w:rtl/>
        </w:rPr>
      </w:pPr>
      <w:r w:rsidRPr="004D368B">
        <w:rPr>
          <w:rFonts w:cs="B Nazanin" w:hint="cs"/>
          <w:sz w:val="24"/>
          <w:szCs w:val="24"/>
          <w:rtl/>
        </w:rPr>
        <w:t xml:space="preserve">   </w:t>
      </w:r>
      <w:r w:rsidR="00965846" w:rsidRPr="004D368B">
        <w:rPr>
          <w:rFonts w:cs="B Nazanin" w:hint="cs"/>
          <w:sz w:val="24"/>
          <w:szCs w:val="24"/>
          <w:rtl/>
        </w:rPr>
        <w:t>مطالعات و نظریه</w:t>
      </w:r>
      <w:r w:rsidR="00965846" w:rsidRPr="004D368B">
        <w:rPr>
          <w:rFonts w:cs="B Nazanin"/>
          <w:sz w:val="24"/>
          <w:szCs w:val="24"/>
          <w:rtl/>
        </w:rPr>
        <w:softHyphen/>
      </w:r>
      <w:r w:rsidR="00965846" w:rsidRPr="004D368B">
        <w:rPr>
          <w:rFonts w:cs="B Nazanin" w:hint="cs"/>
          <w:sz w:val="24"/>
          <w:szCs w:val="24"/>
          <w:rtl/>
        </w:rPr>
        <w:t>های یاد شده، برخی اصول ارائه</w:t>
      </w:r>
      <w:r w:rsidR="00965846" w:rsidRPr="004D368B">
        <w:rPr>
          <w:rFonts w:cs="B Nazanin"/>
          <w:sz w:val="24"/>
          <w:szCs w:val="24"/>
          <w:rtl/>
        </w:rPr>
        <w:softHyphen/>
      </w:r>
      <w:r w:rsidR="00965846" w:rsidRPr="004D368B">
        <w:rPr>
          <w:rFonts w:cs="B Nazanin" w:hint="cs"/>
          <w:sz w:val="24"/>
          <w:szCs w:val="24"/>
          <w:rtl/>
        </w:rPr>
        <w:t>ی محتوای آموزشی را مطرح کرده</w:t>
      </w:r>
      <w:r w:rsidR="00965846" w:rsidRPr="004D368B">
        <w:rPr>
          <w:rFonts w:cs="B Nazanin"/>
          <w:sz w:val="24"/>
          <w:szCs w:val="24"/>
          <w:rtl/>
        </w:rPr>
        <w:softHyphen/>
      </w:r>
      <w:r w:rsidR="00965846" w:rsidRPr="004D368B">
        <w:rPr>
          <w:rFonts w:cs="B Nazanin" w:hint="cs"/>
          <w:sz w:val="24"/>
          <w:szCs w:val="24"/>
          <w:rtl/>
        </w:rPr>
        <w:t xml:space="preserve">اند که در نظر گرفتن آنها در فرآیند آموزش </w:t>
      </w:r>
      <w:r w:rsidR="00965846" w:rsidRPr="004D368B">
        <w:rPr>
          <w:rFonts w:ascii="Times New Roman" w:hAnsi="Times New Roman" w:cs="Times New Roman" w:hint="cs"/>
          <w:sz w:val="24"/>
          <w:szCs w:val="24"/>
          <w:rtl/>
        </w:rPr>
        <w:t>–</w:t>
      </w:r>
      <w:r w:rsidR="00965846" w:rsidRPr="004D368B">
        <w:rPr>
          <w:rFonts w:cs="B Nazanin" w:hint="cs"/>
          <w:sz w:val="24"/>
          <w:szCs w:val="24"/>
          <w:rtl/>
        </w:rPr>
        <w:t xml:space="preserve"> یادگیری به تحقق یافتن هر چه بیشتر اهداف آموزشی کمک می</w:t>
      </w:r>
      <w:r w:rsidR="00965846" w:rsidRPr="004D368B">
        <w:rPr>
          <w:rFonts w:cs="B Nazanin"/>
          <w:sz w:val="24"/>
          <w:szCs w:val="24"/>
          <w:rtl/>
        </w:rPr>
        <w:softHyphen/>
      </w:r>
      <w:r w:rsidR="00965846" w:rsidRPr="004D368B">
        <w:rPr>
          <w:rFonts w:cs="B Nazanin" w:hint="cs"/>
          <w:sz w:val="24"/>
          <w:szCs w:val="24"/>
          <w:rtl/>
        </w:rPr>
        <w:t>کند. پژوهشگر در تدوین فیلمهای آموزش علوم خودساخته هشتم مقطع متوسطه</w:t>
      </w:r>
      <w:r w:rsidR="00965846" w:rsidRPr="004D368B">
        <w:rPr>
          <w:rFonts w:cs="B Nazanin"/>
          <w:sz w:val="24"/>
          <w:szCs w:val="24"/>
          <w:rtl/>
        </w:rPr>
        <w:softHyphen/>
      </w:r>
      <w:r w:rsidR="00965846" w:rsidRPr="004D368B">
        <w:rPr>
          <w:rFonts w:cs="B Nazanin" w:hint="cs"/>
          <w:sz w:val="24"/>
          <w:szCs w:val="24"/>
          <w:rtl/>
        </w:rPr>
        <w:t>ی یک از این اصول برای بهبود یادگیری و پیشرفت تحصیلی استفاده نموده است.</w:t>
      </w:r>
      <w:r w:rsidR="00553BA7" w:rsidRPr="004D368B">
        <w:rPr>
          <w:rFonts w:cs="B Nazanin" w:hint="cs"/>
          <w:sz w:val="24"/>
          <w:szCs w:val="24"/>
          <w:rtl/>
        </w:rPr>
        <w:t xml:space="preserve"> </w:t>
      </w:r>
      <w:r w:rsidR="00965846" w:rsidRPr="004D368B">
        <w:rPr>
          <w:rFonts w:cs="B Nazanin" w:hint="cs"/>
          <w:sz w:val="24"/>
          <w:szCs w:val="24"/>
          <w:rtl/>
        </w:rPr>
        <w:t>لازم به ذکر است که بنا بر نظر پژوهنده تهیه</w:t>
      </w:r>
      <w:r w:rsidR="00965846" w:rsidRPr="004D368B">
        <w:rPr>
          <w:rFonts w:cs="B Nazanin"/>
          <w:sz w:val="24"/>
          <w:szCs w:val="24"/>
          <w:rtl/>
        </w:rPr>
        <w:softHyphen/>
      </w:r>
      <w:r w:rsidR="00965846" w:rsidRPr="004D368B">
        <w:rPr>
          <w:rFonts w:cs="B Nazanin" w:hint="cs"/>
          <w:sz w:val="24"/>
          <w:szCs w:val="24"/>
          <w:rtl/>
        </w:rPr>
        <w:t>ی فیلمهای آموزشی یکی از مهمترین آموزش</w:t>
      </w:r>
      <w:r w:rsidR="00965846" w:rsidRPr="004D368B">
        <w:rPr>
          <w:rFonts w:cs="B Nazanin"/>
          <w:sz w:val="24"/>
          <w:szCs w:val="24"/>
          <w:rtl/>
        </w:rPr>
        <w:softHyphen/>
      </w:r>
      <w:r w:rsidR="00965846" w:rsidRPr="004D368B">
        <w:rPr>
          <w:rFonts w:cs="B Nazanin" w:hint="cs"/>
          <w:sz w:val="24"/>
          <w:szCs w:val="24"/>
          <w:rtl/>
        </w:rPr>
        <w:t>ها در موقعیت کرونایی است که در ابتدا پژوهنده بدون توجه به این اصول مبادرت به تهیه فیلمهای آموزشی علوم می</w:t>
      </w:r>
      <w:r w:rsidR="00965846" w:rsidRPr="004D368B">
        <w:rPr>
          <w:rFonts w:cs="B Nazanin"/>
          <w:sz w:val="24"/>
          <w:szCs w:val="24"/>
          <w:rtl/>
        </w:rPr>
        <w:softHyphen/>
      </w:r>
      <w:r w:rsidR="00965846" w:rsidRPr="004D368B">
        <w:rPr>
          <w:rFonts w:cs="B Nazanin" w:hint="cs"/>
          <w:sz w:val="24"/>
          <w:szCs w:val="24"/>
          <w:rtl/>
        </w:rPr>
        <w:t xml:space="preserve">کرد که زیاد رضایت بخش نبود، </w:t>
      </w:r>
      <w:r w:rsidR="009403B6" w:rsidRPr="004D368B">
        <w:rPr>
          <w:rFonts w:cs="B Nazanin" w:hint="cs"/>
          <w:sz w:val="24"/>
          <w:szCs w:val="24"/>
          <w:rtl/>
        </w:rPr>
        <w:t>شوتر</w:t>
      </w:r>
      <w:r w:rsidR="009403B6" w:rsidRPr="004D368B">
        <w:rPr>
          <w:rStyle w:val="FootnoteReference"/>
          <w:rFonts w:cs="B Nazanin"/>
          <w:sz w:val="24"/>
          <w:szCs w:val="24"/>
          <w:rtl/>
        </w:rPr>
        <w:footnoteReference w:id="14"/>
      </w:r>
      <w:r w:rsidR="009403B6" w:rsidRPr="004D368B">
        <w:rPr>
          <w:rFonts w:cs="B Nazanin" w:hint="cs"/>
          <w:sz w:val="24"/>
          <w:szCs w:val="24"/>
          <w:rtl/>
        </w:rPr>
        <w:t>، در مطالعه</w:t>
      </w:r>
      <w:r w:rsidR="009403B6" w:rsidRPr="004D368B">
        <w:rPr>
          <w:rFonts w:cs="B Nazanin"/>
          <w:sz w:val="24"/>
          <w:szCs w:val="24"/>
          <w:rtl/>
        </w:rPr>
        <w:softHyphen/>
      </w:r>
      <w:r w:rsidR="009403B6" w:rsidRPr="004D368B">
        <w:rPr>
          <w:rFonts w:cs="B Nazanin" w:hint="cs"/>
          <w:sz w:val="24"/>
          <w:szCs w:val="24"/>
          <w:rtl/>
        </w:rPr>
        <w:t>ای به بررسی رابطه</w:t>
      </w:r>
      <w:r w:rsidR="009403B6" w:rsidRPr="004D368B">
        <w:rPr>
          <w:rFonts w:cs="B Nazanin"/>
          <w:sz w:val="24"/>
          <w:szCs w:val="24"/>
          <w:rtl/>
        </w:rPr>
        <w:softHyphen/>
      </w:r>
      <w:r w:rsidR="009403B6" w:rsidRPr="004D368B">
        <w:rPr>
          <w:rFonts w:cs="B Nazanin" w:hint="cs"/>
          <w:sz w:val="24"/>
          <w:szCs w:val="24"/>
          <w:rtl/>
        </w:rPr>
        <w:t>ی میزان موفقیت تدریس معلمان و رعایت معیارهای روانشناسی آموزشی از سوی آنان پرداخته و نشان داده است که معلمانی که بازده بهتری داشته</w:t>
      </w:r>
      <w:r w:rsidR="009403B6" w:rsidRPr="004D368B">
        <w:rPr>
          <w:rFonts w:cs="B Nazanin"/>
          <w:sz w:val="24"/>
          <w:szCs w:val="24"/>
          <w:rtl/>
        </w:rPr>
        <w:softHyphen/>
      </w:r>
      <w:r w:rsidR="009403B6" w:rsidRPr="004D368B">
        <w:rPr>
          <w:rFonts w:cs="B Nazanin" w:hint="cs"/>
          <w:sz w:val="24"/>
          <w:szCs w:val="24"/>
          <w:rtl/>
        </w:rPr>
        <w:t>اند، اصول یاد شده را بیشتر رعایت کرده بودند ( شعبانی،1377، ص 287- 285 ).</w:t>
      </w:r>
      <w:r w:rsidR="003951F0" w:rsidRPr="003951F0">
        <w:rPr>
          <w:rFonts w:cs="B Nazanin" w:hint="cs"/>
          <w:sz w:val="24"/>
          <w:szCs w:val="24"/>
          <w:rtl/>
        </w:rPr>
        <w:t xml:space="preserve"> </w:t>
      </w:r>
      <w:r w:rsidR="003951F0" w:rsidRPr="004D368B">
        <w:rPr>
          <w:rFonts w:cs="B Nazanin" w:hint="cs"/>
          <w:sz w:val="24"/>
          <w:szCs w:val="24"/>
          <w:rtl/>
        </w:rPr>
        <w:t>بنابراین در ادامه با توجه به این اصول برای بهبود یادگیری و پیشرفت</w:t>
      </w:r>
      <w:r w:rsidR="003951F0" w:rsidRPr="004D368B">
        <w:rPr>
          <w:rFonts w:cs="B Nazanin"/>
          <w:sz w:val="24"/>
          <w:szCs w:val="24"/>
          <w:rtl/>
        </w:rPr>
        <w:softHyphen/>
      </w:r>
      <w:r w:rsidR="003951F0" w:rsidRPr="004D368B">
        <w:rPr>
          <w:rFonts w:cs="B Nazanin" w:hint="cs"/>
          <w:sz w:val="24"/>
          <w:szCs w:val="24"/>
          <w:rtl/>
        </w:rPr>
        <w:t xml:space="preserve">تحصیلی مبادرت ورزید. </w:t>
      </w:r>
    </w:p>
    <w:p w14:paraId="3DB807C4" w14:textId="77777777" w:rsidR="009403B6" w:rsidRPr="004D368B" w:rsidRDefault="009403B6" w:rsidP="009403B6">
      <w:pPr>
        <w:spacing w:line="360" w:lineRule="auto"/>
        <w:jc w:val="both"/>
        <w:rPr>
          <w:rFonts w:cs="B Nazanin"/>
          <w:sz w:val="24"/>
          <w:szCs w:val="24"/>
          <w:rtl/>
        </w:rPr>
      </w:pPr>
    </w:p>
    <w:p w14:paraId="4ABCFD92" w14:textId="77777777" w:rsidR="00965846" w:rsidRPr="00B11FED" w:rsidRDefault="00965846" w:rsidP="00965846">
      <w:pPr>
        <w:spacing w:line="360" w:lineRule="auto"/>
        <w:jc w:val="both"/>
        <w:rPr>
          <w:rFonts w:cs="B Nazanin"/>
          <w:b/>
          <w:bCs/>
          <w:sz w:val="26"/>
          <w:szCs w:val="26"/>
          <w:rtl/>
        </w:rPr>
      </w:pPr>
      <w:r w:rsidRPr="00B11FED">
        <w:rPr>
          <w:rFonts w:cs="B Nazanin" w:hint="cs"/>
          <w:b/>
          <w:bCs/>
          <w:sz w:val="26"/>
          <w:szCs w:val="26"/>
          <w:rtl/>
        </w:rPr>
        <w:lastRenderedPageBreak/>
        <w:t xml:space="preserve">مبانی نظری </w:t>
      </w:r>
    </w:p>
    <w:p w14:paraId="4F58AE98" w14:textId="77777777" w:rsidR="00965846" w:rsidRPr="00B11FED" w:rsidRDefault="00965846" w:rsidP="00965846">
      <w:pPr>
        <w:spacing w:line="360" w:lineRule="auto"/>
        <w:jc w:val="both"/>
        <w:rPr>
          <w:rFonts w:cs="B Nazanin"/>
          <w:i/>
          <w:iCs/>
          <w:sz w:val="26"/>
          <w:szCs w:val="26"/>
          <w:rtl/>
        </w:rPr>
      </w:pPr>
      <w:r w:rsidRPr="00B11FED">
        <w:rPr>
          <w:rFonts w:cs="B Nazanin" w:hint="cs"/>
          <w:i/>
          <w:iCs/>
          <w:sz w:val="26"/>
          <w:szCs w:val="26"/>
          <w:rtl/>
        </w:rPr>
        <w:t>پیشرفت تحصیلی</w:t>
      </w:r>
    </w:p>
    <w:p w14:paraId="182ECDEB" w14:textId="77777777" w:rsidR="00B11FED" w:rsidRPr="003951F0" w:rsidRDefault="00010605" w:rsidP="00965846">
      <w:pPr>
        <w:spacing w:line="360" w:lineRule="auto"/>
        <w:jc w:val="both"/>
        <w:rPr>
          <w:rFonts w:cs="B Nazanin"/>
          <w:sz w:val="24"/>
          <w:szCs w:val="24"/>
          <w:rtl/>
        </w:rPr>
      </w:pPr>
      <w:r w:rsidRPr="003951F0">
        <w:rPr>
          <w:rFonts w:cs="B Nazanin" w:hint="cs"/>
          <w:sz w:val="24"/>
          <w:szCs w:val="24"/>
          <w:rtl/>
        </w:rPr>
        <w:t xml:space="preserve">   </w:t>
      </w:r>
      <w:r w:rsidR="00B11FED" w:rsidRPr="003951F0">
        <w:rPr>
          <w:rFonts w:cs="B Nazanin" w:hint="cs"/>
          <w:sz w:val="24"/>
          <w:szCs w:val="24"/>
          <w:rtl/>
        </w:rPr>
        <w:t>پ</w:t>
      </w:r>
      <w:r w:rsidR="00965846" w:rsidRPr="003951F0">
        <w:rPr>
          <w:rFonts w:cs="B Nazanin"/>
          <w:sz w:val="24"/>
          <w:szCs w:val="24"/>
          <w:rtl/>
        </w:rPr>
        <w:t>یشرفت تحصیلی به معنی میزان یادگیری ویا اکتساب مهارتها و یا دانشی است که برای یک مقطع و یا سن بخصوصی وضع شده و بوسیله آزمونهای مربوطه قابل اندازه</w:t>
      </w:r>
      <w:r w:rsidR="00BA59DD" w:rsidRPr="003951F0">
        <w:rPr>
          <w:rFonts w:cs="B Nazanin"/>
          <w:sz w:val="24"/>
          <w:szCs w:val="24"/>
          <w:rtl/>
        </w:rPr>
        <w:softHyphen/>
      </w:r>
      <w:r w:rsidR="00965846" w:rsidRPr="003951F0">
        <w:rPr>
          <w:rFonts w:cs="B Nazanin"/>
          <w:sz w:val="24"/>
          <w:szCs w:val="24"/>
          <w:rtl/>
        </w:rPr>
        <w:t>گیری باشد</w:t>
      </w:r>
      <w:r w:rsidR="00BA59DD" w:rsidRPr="003951F0">
        <w:rPr>
          <w:rFonts w:cs="B Nazanin" w:hint="cs"/>
          <w:sz w:val="24"/>
          <w:szCs w:val="24"/>
          <w:rtl/>
        </w:rPr>
        <w:t>.</w:t>
      </w:r>
      <w:r w:rsidR="00965846" w:rsidRPr="003951F0">
        <w:rPr>
          <w:rFonts w:cs="B Nazanin" w:hint="cs"/>
          <w:sz w:val="24"/>
          <w:szCs w:val="24"/>
          <w:rtl/>
        </w:rPr>
        <w:t xml:space="preserve"> </w:t>
      </w:r>
      <w:r w:rsidR="00965846" w:rsidRPr="003951F0">
        <w:rPr>
          <w:rFonts w:cs="B Nazanin"/>
          <w:sz w:val="24"/>
          <w:szCs w:val="24"/>
          <w:rtl/>
        </w:rPr>
        <w:t>پیشرفت در هر حرفه و یا دانش لازمه یک زندگی موفق برای آینده هر فرد می باشد. معمولا" از خرد سالان، نوجوانان و جوانان هر جامعه ای انتظار می</w:t>
      </w:r>
      <w:r w:rsidR="00D84FB8" w:rsidRPr="003951F0">
        <w:rPr>
          <w:rFonts w:cs="B Nazanin"/>
          <w:sz w:val="24"/>
          <w:szCs w:val="24"/>
          <w:rtl/>
        </w:rPr>
        <w:softHyphen/>
      </w:r>
      <w:r w:rsidR="00965846" w:rsidRPr="003951F0">
        <w:rPr>
          <w:rFonts w:cs="B Nazanin"/>
          <w:sz w:val="24"/>
          <w:szCs w:val="24"/>
          <w:rtl/>
        </w:rPr>
        <w:t>رود که در امر یادگیری یک حرفه و یا یک رشته تحصیلی برای یک زندگی توام با موفقیت در آینده کوشا باشند</w:t>
      </w:r>
      <w:r w:rsidR="00D84FB8" w:rsidRPr="003951F0">
        <w:rPr>
          <w:rFonts w:cs="B Nazanin" w:hint="cs"/>
          <w:sz w:val="24"/>
          <w:szCs w:val="24"/>
          <w:rtl/>
        </w:rPr>
        <w:t>.</w:t>
      </w:r>
      <w:r w:rsidR="00BD17ED" w:rsidRPr="003951F0">
        <w:rPr>
          <w:rFonts w:cs="B Nazanin" w:hint="cs"/>
          <w:sz w:val="24"/>
          <w:szCs w:val="24"/>
          <w:rtl/>
        </w:rPr>
        <w:t xml:space="preserve"> </w:t>
      </w:r>
      <w:r w:rsidR="00965846" w:rsidRPr="003951F0">
        <w:rPr>
          <w:rFonts w:cs="B Nazanin"/>
          <w:sz w:val="24"/>
          <w:szCs w:val="24"/>
          <w:rtl/>
        </w:rPr>
        <w:t>عدم موفقیت در پیشرفت</w:t>
      </w:r>
      <w:r w:rsidR="00BD17ED" w:rsidRPr="003951F0">
        <w:rPr>
          <w:rFonts w:cs="B Nazanin"/>
          <w:sz w:val="24"/>
          <w:szCs w:val="24"/>
          <w:rtl/>
        </w:rPr>
        <w:softHyphen/>
      </w:r>
      <w:r w:rsidR="00965846" w:rsidRPr="003951F0">
        <w:rPr>
          <w:rFonts w:cs="B Nazanin"/>
          <w:sz w:val="24"/>
          <w:szCs w:val="24"/>
          <w:rtl/>
        </w:rPr>
        <w:t>تحصیلی و یا یادگیری هر حرفه</w:t>
      </w:r>
      <w:r w:rsidR="00BD17ED" w:rsidRPr="003951F0">
        <w:rPr>
          <w:rFonts w:cs="B Nazanin"/>
          <w:sz w:val="24"/>
          <w:szCs w:val="24"/>
          <w:rtl/>
        </w:rPr>
        <w:softHyphen/>
      </w:r>
      <w:r w:rsidR="00965846" w:rsidRPr="003951F0">
        <w:rPr>
          <w:rFonts w:cs="B Nazanin"/>
          <w:sz w:val="24"/>
          <w:szCs w:val="24"/>
          <w:rtl/>
        </w:rPr>
        <w:t>ای می</w:t>
      </w:r>
      <w:r w:rsidR="00BD17ED" w:rsidRPr="003951F0">
        <w:rPr>
          <w:rFonts w:cs="B Nazanin"/>
          <w:sz w:val="24"/>
          <w:szCs w:val="24"/>
          <w:rtl/>
        </w:rPr>
        <w:softHyphen/>
      </w:r>
      <w:r w:rsidR="00965846" w:rsidRPr="003951F0">
        <w:rPr>
          <w:rFonts w:cs="B Nazanin"/>
          <w:sz w:val="24"/>
          <w:szCs w:val="24"/>
          <w:rtl/>
        </w:rPr>
        <w:t>تواند ناشی از عوامل گوناگونی چون عوامل اجتماعی، عوامل اقتصادی، خانوادگی، فرهنگی و در نهایت عوامل روانی باشد. اگر چه همه عوامل ذکر شده در پیشرفت تحصیلی و</w:t>
      </w:r>
      <w:r w:rsidR="00BD17ED" w:rsidRPr="003951F0">
        <w:rPr>
          <w:rFonts w:cs="B Nazanin" w:hint="cs"/>
          <w:sz w:val="24"/>
          <w:szCs w:val="24"/>
          <w:rtl/>
        </w:rPr>
        <w:t xml:space="preserve"> </w:t>
      </w:r>
      <w:r w:rsidR="00965846" w:rsidRPr="003951F0">
        <w:rPr>
          <w:rFonts w:cs="B Nazanin"/>
          <w:sz w:val="24"/>
          <w:szCs w:val="24"/>
          <w:rtl/>
        </w:rPr>
        <w:t>یا آموختن حرفه بسیار موثر هستند اما بسیاری از اوقات علی</w:t>
      </w:r>
      <w:r w:rsidR="00BD17ED" w:rsidRPr="003951F0">
        <w:rPr>
          <w:rFonts w:cs="B Nazanin"/>
          <w:sz w:val="24"/>
          <w:szCs w:val="24"/>
          <w:rtl/>
        </w:rPr>
        <w:softHyphen/>
      </w:r>
      <w:r w:rsidR="00965846" w:rsidRPr="003951F0">
        <w:rPr>
          <w:rFonts w:cs="B Nazanin"/>
          <w:sz w:val="24"/>
          <w:szCs w:val="24"/>
          <w:rtl/>
        </w:rPr>
        <w:t>رغم مهیا بودن همه عوامل پیشرفتی حاصل نمی</w:t>
      </w:r>
      <w:r w:rsidR="00BD17ED" w:rsidRPr="003951F0">
        <w:rPr>
          <w:rFonts w:cs="B Nazanin"/>
          <w:sz w:val="24"/>
          <w:szCs w:val="24"/>
          <w:rtl/>
        </w:rPr>
        <w:softHyphen/>
      </w:r>
      <w:r w:rsidR="00965846" w:rsidRPr="003951F0">
        <w:rPr>
          <w:rFonts w:cs="B Nazanin"/>
          <w:sz w:val="24"/>
          <w:szCs w:val="24"/>
          <w:rtl/>
        </w:rPr>
        <w:t>شود. و این عامل چیزی جز عوامل روانشناختی نیست</w:t>
      </w:r>
      <w:r w:rsidR="00B11FED" w:rsidRPr="003951F0">
        <w:rPr>
          <w:rFonts w:cs="B Nazanin" w:hint="cs"/>
          <w:sz w:val="24"/>
          <w:szCs w:val="24"/>
          <w:rtl/>
        </w:rPr>
        <w:t>(جارویس و همکاران</w:t>
      </w:r>
      <w:r w:rsidR="00B11FED" w:rsidRPr="003951F0">
        <w:rPr>
          <w:rStyle w:val="FootnoteReference"/>
          <w:rFonts w:cs="B Nazanin"/>
          <w:sz w:val="24"/>
          <w:szCs w:val="24"/>
          <w:rtl/>
        </w:rPr>
        <w:footnoteReference w:id="15"/>
      </w:r>
      <w:r w:rsidR="00B11FED" w:rsidRPr="003951F0">
        <w:rPr>
          <w:rFonts w:cs="B Nazanin" w:hint="cs"/>
          <w:sz w:val="24"/>
          <w:szCs w:val="24"/>
          <w:rtl/>
        </w:rPr>
        <w:t>، 2022)</w:t>
      </w:r>
      <w:r w:rsidR="00965846" w:rsidRPr="003951F0">
        <w:rPr>
          <w:rFonts w:cs="B Nazanin"/>
          <w:sz w:val="24"/>
          <w:szCs w:val="24"/>
        </w:rPr>
        <w:t>.</w:t>
      </w:r>
      <w:r w:rsidR="00965846" w:rsidRPr="003951F0">
        <w:rPr>
          <w:rFonts w:cs="B Nazanin" w:hint="cs"/>
          <w:sz w:val="24"/>
          <w:szCs w:val="24"/>
          <w:rtl/>
        </w:rPr>
        <w:t xml:space="preserve"> </w:t>
      </w:r>
    </w:p>
    <w:p w14:paraId="569E7BE6" w14:textId="77777777" w:rsidR="00965846" w:rsidRPr="003951F0" w:rsidRDefault="005A0A3E" w:rsidP="00B11FED">
      <w:pPr>
        <w:spacing w:line="360" w:lineRule="auto"/>
        <w:jc w:val="both"/>
        <w:rPr>
          <w:rFonts w:cs="B Nazanin"/>
          <w:sz w:val="24"/>
          <w:szCs w:val="24"/>
          <w:rtl/>
        </w:rPr>
      </w:pPr>
      <w:r w:rsidRPr="003951F0">
        <w:rPr>
          <w:rFonts w:cs="B Nazanin" w:hint="cs"/>
          <w:sz w:val="24"/>
          <w:szCs w:val="24"/>
          <w:rtl/>
          <w:lang w:bidi="ar-SA"/>
        </w:rPr>
        <w:t xml:space="preserve">   </w:t>
      </w:r>
      <w:r w:rsidR="00965846" w:rsidRPr="003951F0">
        <w:rPr>
          <w:rFonts w:cs="B Nazanin"/>
          <w:sz w:val="24"/>
          <w:szCs w:val="24"/>
          <w:rtl/>
          <w:lang w:bidi="ar-SA"/>
        </w:rPr>
        <w:t>پیشرفت</w:t>
      </w:r>
      <w:r w:rsidR="00BD17ED" w:rsidRPr="003951F0">
        <w:rPr>
          <w:rFonts w:cs="B Nazanin"/>
          <w:sz w:val="24"/>
          <w:szCs w:val="24"/>
          <w:rtl/>
          <w:lang w:bidi="ar-SA"/>
        </w:rPr>
        <w:softHyphen/>
      </w:r>
      <w:r w:rsidR="00965846" w:rsidRPr="003951F0">
        <w:rPr>
          <w:rFonts w:cs="B Nazanin"/>
          <w:sz w:val="24"/>
          <w:szCs w:val="24"/>
          <w:rtl/>
          <w:lang w:bidi="ar-SA"/>
        </w:rPr>
        <w:t>تحصیلی معلومات یا مهارت</w:t>
      </w:r>
      <w:r w:rsidRPr="003951F0">
        <w:rPr>
          <w:rFonts w:cs="B Nazanin"/>
          <w:sz w:val="24"/>
          <w:szCs w:val="24"/>
          <w:rtl/>
          <w:lang w:bidi="ar-SA"/>
        </w:rPr>
        <w:softHyphen/>
      </w:r>
      <w:r w:rsidR="00965846" w:rsidRPr="003951F0">
        <w:rPr>
          <w:rFonts w:cs="B Nazanin"/>
          <w:sz w:val="24"/>
          <w:szCs w:val="24"/>
          <w:rtl/>
          <w:lang w:bidi="ar-SA"/>
        </w:rPr>
        <w:t>های اکتسابی عمومی یا خصوصی در موضوع</w:t>
      </w:r>
      <w:r w:rsidRPr="003951F0">
        <w:rPr>
          <w:rFonts w:cs="B Nazanin"/>
          <w:sz w:val="24"/>
          <w:szCs w:val="24"/>
          <w:rtl/>
          <w:lang w:bidi="ar-SA"/>
        </w:rPr>
        <w:softHyphen/>
      </w:r>
      <w:r w:rsidR="00965846" w:rsidRPr="003951F0">
        <w:rPr>
          <w:rFonts w:cs="B Nazanin"/>
          <w:sz w:val="24"/>
          <w:szCs w:val="24"/>
          <w:rtl/>
          <w:lang w:bidi="ar-SA"/>
        </w:rPr>
        <w:t>های درسی است که معمولاً بوسیله آزمایش</w:t>
      </w:r>
      <w:r w:rsidRPr="003951F0">
        <w:rPr>
          <w:rFonts w:cs="B Nazanin"/>
          <w:sz w:val="24"/>
          <w:szCs w:val="24"/>
          <w:rtl/>
          <w:lang w:bidi="ar-SA"/>
        </w:rPr>
        <w:softHyphen/>
      </w:r>
      <w:r w:rsidR="00965846" w:rsidRPr="003951F0">
        <w:rPr>
          <w:rFonts w:cs="B Nazanin"/>
          <w:sz w:val="24"/>
          <w:szCs w:val="24"/>
          <w:rtl/>
          <w:lang w:bidi="ar-SA"/>
        </w:rPr>
        <w:t>ها یا نشانه</w:t>
      </w:r>
      <w:r w:rsidRPr="003951F0">
        <w:rPr>
          <w:rFonts w:cs="B Nazanin"/>
          <w:sz w:val="24"/>
          <w:szCs w:val="24"/>
          <w:rtl/>
          <w:lang w:bidi="ar-SA"/>
        </w:rPr>
        <w:softHyphen/>
      </w:r>
      <w:r w:rsidR="00965846" w:rsidRPr="003951F0">
        <w:rPr>
          <w:rFonts w:cs="B Nazanin"/>
          <w:sz w:val="24"/>
          <w:szCs w:val="24"/>
          <w:rtl/>
          <w:lang w:bidi="ar-SA"/>
        </w:rPr>
        <w:t>ها و یا هر دو که معلمان برای دانش</w:t>
      </w:r>
      <w:r w:rsidRPr="003951F0">
        <w:rPr>
          <w:rFonts w:cs="B Nazanin"/>
          <w:sz w:val="24"/>
          <w:szCs w:val="24"/>
          <w:rtl/>
          <w:lang w:bidi="ar-SA"/>
        </w:rPr>
        <w:softHyphen/>
      </w:r>
      <w:r w:rsidR="00965846" w:rsidRPr="003951F0">
        <w:rPr>
          <w:rFonts w:cs="B Nazanin"/>
          <w:sz w:val="24"/>
          <w:szCs w:val="24"/>
          <w:rtl/>
          <w:lang w:bidi="ar-SA"/>
        </w:rPr>
        <w:t>آموزان وضع می</w:t>
      </w:r>
      <w:r w:rsidRPr="003951F0">
        <w:rPr>
          <w:rFonts w:cs="B Nazanin"/>
          <w:sz w:val="24"/>
          <w:szCs w:val="24"/>
          <w:rtl/>
          <w:lang w:bidi="ar-SA"/>
        </w:rPr>
        <w:softHyphen/>
      </w:r>
      <w:r w:rsidR="00965846" w:rsidRPr="003951F0">
        <w:rPr>
          <w:rFonts w:cs="B Nazanin"/>
          <w:sz w:val="24"/>
          <w:szCs w:val="24"/>
          <w:rtl/>
          <w:lang w:bidi="ar-SA"/>
        </w:rPr>
        <w:t>کنند، اندازه</w:t>
      </w:r>
      <w:r w:rsidRPr="003951F0">
        <w:rPr>
          <w:rFonts w:cs="B Nazanin"/>
          <w:sz w:val="24"/>
          <w:szCs w:val="24"/>
          <w:rtl/>
          <w:lang w:bidi="ar-SA"/>
        </w:rPr>
        <w:softHyphen/>
      </w:r>
      <w:r w:rsidR="00965846" w:rsidRPr="003951F0">
        <w:rPr>
          <w:rFonts w:cs="B Nazanin"/>
          <w:sz w:val="24"/>
          <w:szCs w:val="24"/>
          <w:rtl/>
          <w:lang w:bidi="ar-SA"/>
        </w:rPr>
        <w:t>گیری می</w:t>
      </w:r>
      <w:r w:rsidRPr="003951F0">
        <w:rPr>
          <w:rFonts w:cs="B Nazanin"/>
          <w:sz w:val="24"/>
          <w:szCs w:val="24"/>
          <w:rtl/>
          <w:lang w:bidi="ar-SA"/>
        </w:rPr>
        <w:softHyphen/>
      </w:r>
      <w:r w:rsidR="00965846" w:rsidRPr="003951F0">
        <w:rPr>
          <w:rFonts w:cs="B Nazanin"/>
          <w:sz w:val="24"/>
          <w:szCs w:val="24"/>
          <w:rtl/>
          <w:lang w:bidi="ar-SA"/>
        </w:rPr>
        <w:t>شود. همان</w:t>
      </w:r>
      <w:r w:rsidRPr="003951F0">
        <w:rPr>
          <w:rFonts w:cs="B Nazanin" w:hint="cs"/>
          <w:sz w:val="24"/>
          <w:szCs w:val="24"/>
          <w:rtl/>
          <w:lang w:bidi="ar-SA"/>
        </w:rPr>
        <w:t xml:space="preserve"> </w:t>
      </w:r>
      <w:r w:rsidR="00965846" w:rsidRPr="003951F0">
        <w:rPr>
          <w:rFonts w:cs="B Nazanin"/>
          <w:sz w:val="24"/>
          <w:szCs w:val="24"/>
          <w:rtl/>
          <w:lang w:bidi="ar-SA"/>
        </w:rPr>
        <w:t>طو</w:t>
      </w:r>
      <w:r w:rsidRPr="003951F0">
        <w:rPr>
          <w:rFonts w:cs="B Nazanin" w:hint="cs"/>
          <w:sz w:val="24"/>
          <w:szCs w:val="24"/>
          <w:rtl/>
          <w:lang w:bidi="ar-SA"/>
        </w:rPr>
        <w:t>ر</w:t>
      </w:r>
      <w:r w:rsidR="00965846" w:rsidRPr="003951F0">
        <w:rPr>
          <w:rFonts w:cs="B Nazanin"/>
          <w:sz w:val="24"/>
          <w:szCs w:val="24"/>
          <w:rtl/>
          <w:lang w:bidi="ar-SA"/>
        </w:rPr>
        <w:t>یکه در تعریف پیشرفت</w:t>
      </w:r>
      <w:r w:rsidRPr="003951F0">
        <w:rPr>
          <w:rFonts w:cs="B Nazanin"/>
          <w:sz w:val="24"/>
          <w:szCs w:val="24"/>
          <w:rtl/>
          <w:lang w:bidi="ar-SA"/>
        </w:rPr>
        <w:softHyphen/>
      </w:r>
      <w:r w:rsidR="00965846" w:rsidRPr="003951F0">
        <w:rPr>
          <w:rFonts w:cs="B Nazanin"/>
          <w:sz w:val="24"/>
          <w:szCs w:val="24"/>
          <w:rtl/>
          <w:lang w:bidi="ar-SA"/>
        </w:rPr>
        <w:t>تحصیلی مشاهده می</w:t>
      </w:r>
      <w:r w:rsidR="00852D7C" w:rsidRPr="003951F0">
        <w:rPr>
          <w:rFonts w:cs="B Nazanin"/>
          <w:sz w:val="24"/>
          <w:szCs w:val="24"/>
          <w:rtl/>
          <w:lang w:bidi="ar-SA"/>
        </w:rPr>
        <w:softHyphen/>
      </w:r>
      <w:r w:rsidR="00965846" w:rsidRPr="003951F0">
        <w:rPr>
          <w:rFonts w:cs="B Nazanin"/>
          <w:sz w:val="24"/>
          <w:szCs w:val="24"/>
          <w:rtl/>
          <w:lang w:bidi="ar-SA"/>
        </w:rPr>
        <w:t>شود ، مفاهیم و مقوله</w:t>
      </w:r>
      <w:r w:rsidR="00852D7C" w:rsidRPr="003951F0">
        <w:rPr>
          <w:rFonts w:cs="B Nazanin"/>
          <w:sz w:val="24"/>
          <w:szCs w:val="24"/>
          <w:rtl/>
          <w:lang w:bidi="ar-SA"/>
        </w:rPr>
        <w:softHyphen/>
      </w:r>
      <w:r w:rsidR="00965846" w:rsidRPr="003951F0">
        <w:rPr>
          <w:rFonts w:cs="B Nazanin"/>
          <w:sz w:val="24"/>
          <w:szCs w:val="24"/>
          <w:rtl/>
          <w:lang w:bidi="ar-SA"/>
        </w:rPr>
        <w:t>های پیشرفت</w:t>
      </w:r>
      <w:r w:rsidR="00852D7C" w:rsidRPr="003951F0">
        <w:rPr>
          <w:rFonts w:cs="B Nazanin"/>
          <w:sz w:val="24"/>
          <w:szCs w:val="24"/>
          <w:rtl/>
          <w:lang w:bidi="ar-SA"/>
        </w:rPr>
        <w:softHyphen/>
      </w:r>
      <w:r w:rsidR="00965846" w:rsidRPr="003951F0">
        <w:rPr>
          <w:rFonts w:cs="B Nazanin"/>
          <w:sz w:val="24"/>
          <w:szCs w:val="24"/>
          <w:rtl/>
          <w:lang w:bidi="ar-SA"/>
        </w:rPr>
        <w:t>تحصیلی را می</w:t>
      </w:r>
      <w:r w:rsidR="00852D7C" w:rsidRPr="003951F0">
        <w:rPr>
          <w:rFonts w:cs="B Nazanin"/>
          <w:sz w:val="24"/>
          <w:szCs w:val="24"/>
          <w:rtl/>
          <w:lang w:bidi="ar-SA"/>
        </w:rPr>
        <w:softHyphen/>
      </w:r>
      <w:r w:rsidR="00965846" w:rsidRPr="003951F0">
        <w:rPr>
          <w:rFonts w:cs="B Nazanin"/>
          <w:sz w:val="24"/>
          <w:szCs w:val="24"/>
          <w:rtl/>
          <w:lang w:bidi="ar-SA"/>
        </w:rPr>
        <w:t>توان شامل دو مفهوم معلومات یا دانش و اطلاعات و مهارت</w:t>
      </w:r>
      <w:r w:rsidR="00852D7C" w:rsidRPr="003951F0">
        <w:rPr>
          <w:rFonts w:cs="B Nazanin"/>
          <w:sz w:val="24"/>
          <w:szCs w:val="24"/>
          <w:rtl/>
          <w:lang w:bidi="ar-SA"/>
        </w:rPr>
        <w:softHyphen/>
      </w:r>
      <w:r w:rsidR="00965846" w:rsidRPr="003951F0">
        <w:rPr>
          <w:rFonts w:cs="B Nazanin"/>
          <w:sz w:val="24"/>
          <w:szCs w:val="24"/>
          <w:rtl/>
          <w:lang w:bidi="ar-SA"/>
        </w:rPr>
        <w:t>ها دانست که علت عنوان موضوعات درسی در نظام آموزشی ارائه می</w:t>
      </w:r>
      <w:r w:rsidR="00852D7C" w:rsidRPr="003951F0">
        <w:rPr>
          <w:rFonts w:cs="B Nazanin"/>
          <w:sz w:val="24"/>
          <w:szCs w:val="24"/>
          <w:rtl/>
          <w:lang w:bidi="ar-SA"/>
        </w:rPr>
        <w:softHyphen/>
      </w:r>
      <w:r w:rsidR="00965846" w:rsidRPr="003951F0">
        <w:rPr>
          <w:rFonts w:cs="B Nazanin"/>
          <w:sz w:val="24"/>
          <w:szCs w:val="24"/>
          <w:rtl/>
          <w:lang w:bidi="ar-SA"/>
        </w:rPr>
        <w:t>شود. پس ما برای عملیاتی کردن پیشرفت تحصیلی و سنجش آن باید به دو مشخصه فوق توجه داشته باشیم. در زمینه سنجش پیشرفت</w:t>
      </w:r>
      <w:r w:rsidR="00606D90" w:rsidRPr="003951F0">
        <w:rPr>
          <w:rFonts w:cs="B Nazanin"/>
          <w:sz w:val="24"/>
          <w:szCs w:val="24"/>
          <w:rtl/>
          <w:lang w:bidi="ar-SA"/>
        </w:rPr>
        <w:softHyphen/>
      </w:r>
      <w:r w:rsidR="00965846" w:rsidRPr="003951F0">
        <w:rPr>
          <w:rFonts w:cs="B Nazanin"/>
          <w:sz w:val="24"/>
          <w:szCs w:val="24"/>
          <w:rtl/>
          <w:lang w:bidi="ar-SA"/>
        </w:rPr>
        <w:t>تحصیلی به نظر دکتر سیف آزمون</w:t>
      </w:r>
      <w:r w:rsidR="00606D90" w:rsidRPr="003951F0">
        <w:rPr>
          <w:rFonts w:cs="B Nazanin"/>
          <w:sz w:val="24"/>
          <w:szCs w:val="24"/>
          <w:rtl/>
          <w:lang w:bidi="ar-SA"/>
        </w:rPr>
        <w:softHyphen/>
      </w:r>
      <w:r w:rsidR="00965846" w:rsidRPr="003951F0">
        <w:rPr>
          <w:rFonts w:cs="B Nazanin"/>
          <w:sz w:val="24"/>
          <w:szCs w:val="24"/>
          <w:rtl/>
          <w:lang w:bidi="ar-SA"/>
        </w:rPr>
        <w:t>های پیشرفت</w:t>
      </w:r>
      <w:r w:rsidR="00606D90" w:rsidRPr="003951F0">
        <w:rPr>
          <w:rFonts w:cs="B Nazanin"/>
          <w:sz w:val="24"/>
          <w:szCs w:val="24"/>
          <w:rtl/>
          <w:lang w:bidi="ar-SA"/>
        </w:rPr>
        <w:softHyphen/>
      </w:r>
      <w:r w:rsidR="00965846" w:rsidRPr="003951F0">
        <w:rPr>
          <w:rFonts w:cs="B Nazanin"/>
          <w:sz w:val="24"/>
          <w:szCs w:val="24"/>
          <w:rtl/>
          <w:lang w:bidi="ar-SA"/>
        </w:rPr>
        <w:t>تحصیلی مقدار دانش و اطلاعات و مهارت هایی که فرد تا لحظه اجرای آزمون کسب کرده است، اندازه می</w:t>
      </w:r>
      <w:r w:rsidR="00606D90" w:rsidRPr="003951F0">
        <w:rPr>
          <w:rFonts w:cs="B Nazanin"/>
          <w:sz w:val="24"/>
          <w:szCs w:val="24"/>
          <w:rtl/>
          <w:lang w:bidi="ar-SA"/>
        </w:rPr>
        <w:softHyphen/>
      </w:r>
      <w:r w:rsidR="00965846" w:rsidRPr="003951F0">
        <w:rPr>
          <w:rFonts w:cs="B Nazanin"/>
          <w:sz w:val="24"/>
          <w:szCs w:val="24"/>
          <w:rtl/>
          <w:lang w:bidi="ar-SA"/>
        </w:rPr>
        <w:t>گیرند</w:t>
      </w:r>
      <w:r w:rsidR="00606D90" w:rsidRPr="003951F0">
        <w:rPr>
          <w:rFonts w:cs="B Nazanin" w:hint="cs"/>
          <w:sz w:val="24"/>
          <w:szCs w:val="24"/>
          <w:rtl/>
        </w:rPr>
        <w:t xml:space="preserve">. </w:t>
      </w:r>
      <w:r w:rsidR="00965846" w:rsidRPr="003951F0">
        <w:rPr>
          <w:rFonts w:cs="B Nazanin"/>
          <w:sz w:val="24"/>
          <w:szCs w:val="24"/>
          <w:rtl/>
          <w:lang w:bidi="ar-SA"/>
        </w:rPr>
        <w:t>منظور از مهارت، تخصص</w:t>
      </w:r>
      <w:r w:rsidR="00606D90" w:rsidRPr="003951F0">
        <w:rPr>
          <w:rFonts w:cs="B Nazanin"/>
          <w:sz w:val="24"/>
          <w:szCs w:val="24"/>
          <w:rtl/>
          <w:lang w:bidi="ar-SA"/>
        </w:rPr>
        <w:softHyphen/>
      </w:r>
      <w:r w:rsidR="00965846" w:rsidRPr="003951F0">
        <w:rPr>
          <w:rFonts w:cs="B Nazanin"/>
          <w:sz w:val="24"/>
          <w:szCs w:val="24"/>
          <w:rtl/>
          <w:lang w:bidi="ar-SA"/>
        </w:rPr>
        <w:t>ها و صلاحیت</w:t>
      </w:r>
      <w:r w:rsidR="00606D90" w:rsidRPr="003951F0">
        <w:rPr>
          <w:rFonts w:cs="B Nazanin"/>
          <w:sz w:val="24"/>
          <w:szCs w:val="24"/>
          <w:rtl/>
          <w:lang w:bidi="ar-SA"/>
        </w:rPr>
        <w:softHyphen/>
      </w:r>
      <w:r w:rsidR="00965846" w:rsidRPr="003951F0">
        <w:rPr>
          <w:rFonts w:cs="B Nazanin"/>
          <w:sz w:val="24"/>
          <w:szCs w:val="24"/>
          <w:rtl/>
          <w:lang w:bidi="ar-SA"/>
        </w:rPr>
        <w:t xml:space="preserve">هایی است که فرد از طریق آموزش و یادگیری آن را بدست </w:t>
      </w:r>
      <w:r w:rsidR="00606D90" w:rsidRPr="003951F0">
        <w:rPr>
          <w:rFonts w:cs="B Nazanin" w:hint="cs"/>
          <w:sz w:val="24"/>
          <w:szCs w:val="24"/>
          <w:rtl/>
          <w:lang w:bidi="ar-SA"/>
        </w:rPr>
        <w:t>می آورد</w:t>
      </w:r>
      <w:r w:rsidR="00606D90" w:rsidRPr="003951F0">
        <w:rPr>
          <w:rFonts w:cs="B Nazanin"/>
          <w:sz w:val="24"/>
          <w:szCs w:val="24"/>
          <w:rtl/>
        </w:rPr>
        <w:softHyphen/>
      </w:r>
      <w:r w:rsidR="00606D90" w:rsidRPr="003951F0">
        <w:rPr>
          <w:rFonts w:cs="B Nazanin" w:hint="cs"/>
          <w:sz w:val="24"/>
          <w:szCs w:val="24"/>
          <w:rtl/>
        </w:rPr>
        <w:t xml:space="preserve">. </w:t>
      </w:r>
      <w:r w:rsidR="00965846" w:rsidRPr="003951F0">
        <w:rPr>
          <w:rFonts w:cs="B Nazanin"/>
          <w:sz w:val="24"/>
          <w:szCs w:val="24"/>
          <w:rtl/>
          <w:lang w:bidi="ar-SA"/>
        </w:rPr>
        <w:t>به این ترتیب می بینیم که در تعریف آزمون پیشرفت</w:t>
      </w:r>
      <w:r w:rsidR="00606D90" w:rsidRPr="003951F0">
        <w:rPr>
          <w:rFonts w:cs="B Nazanin"/>
          <w:sz w:val="24"/>
          <w:szCs w:val="24"/>
          <w:rtl/>
          <w:lang w:bidi="ar-SA"/>
        </w:rPr>
        <w:softHyphen/>
      </w:r>
      <w:r w:rsidR="00965846" w:rsidRPr="003951F0">
        <w:rPr>
          <w:rFonts w:cs="B Nazanin"/>
          <w:sz w:val="24"/>
          <w:szCs w:val="24"/>
          <w:rtl/>
          <w:lang w:bidi="ar-SA"/>
        </w:rPr>
        <w:t>های تحصیلی توجه خاصی به تعریف پیشرفت</w:t>
      </w:r>
      <w:r w:rsidR="00606D90" w:rsidRPr="003951F0">
        <w:rPr>
          <w:rFonts w:cs="B Nazanin"/>
          <w:sz w:val="24"/>
          <w:szCs w:val="24"/>
          <w:rtl/>
          <w:lang w:bidi="ar-SA"/>
        </w:rPr>
        <w:softHyphen/>
      </w:r>
      <w:r w:rsidR="00965846" w:rsidRPr="003951F0">
        <w:rPr>
          <w:rFonts w:cs="B Nazanin"/>
          <w:sz w:val="24"/>
          <w:szCs w:val="24"/>
          <w:rtl/>
          <w:lang w:bidi="ar-SA"/>
        </w:rPr>
        <w:t>تحصیلی بعمل آمده است</w:t>
      </w:r>
      <w:r w:rsidR="00965846" w:rsidRPr="003951F0">
        <w:rPr>
          <w:rFonts w:cs="B Nazanin" w:hint="cs"/>
          <w:sz w:val="24"/>
          <w:szCs w:val="24"/>
          <w:rtl/>
          <w:lang w:bidi="ar-SA"/>
        </w:rPr>
        <w:t>(</w:t>
      </w:r>
      <w:r w:rsidR="00B11FED" w:rsidRPr="003951F0">
        <w:rPr>
          <w:rFonts w:cs="B Nazanin" w:hint="cs"/>
          <w:sz w:val="24"/>
          <w:szCs w:val="24"/>
          <w:rtl/>
          <w:lang w:bidi="ar-SA"/>
        </w:rPr>
        <w:t>ریمفلد و همکاران</w:t>
      </w:r>
      <w:r w:rsidR="00965846" w:rsidRPr="003951F0">
        <w:rPr>
          <w:rFonts w:cs="B Nazanin" w:hint="cs"/>
          <w:sz w:val="24"/>
          <w:szCs w:val="24"/>
          <w:rtl/>
          <w:lang w:bidi="ar-SA"/>
        </w:rPr>
        <w:t xml:space="preserve">، </w:t>
      </w:r>
      <w:r w:rsidR="00B11FED" w:rsidRPr="003951F0">
        <w:rPr>
          <w:rFonts w:cs="B Nazanin" w:hint="cs"/>
          <w:sz w:val="24"/>
          <w:szCs w:val="24"/>
          <w:rtl/>
          <w:lang w:bidi="ar-SA"/>
        </w:rPr>
        <w:t>2018، ص</w:t>
      </w:r>
      <w:r w:rsidR="00965846" w:rsidRPr="003951F0">
        <w:rPr>
          <w:rFonts w:cs="B Nazanin" w:hint="cs"/>
          <w:sz w:val="24"/>
          <w:szCs w:val="24"/>
          <w:rtl/>
          <w:lang w:bidi="ar-SA"/>
        </w:rPr>
        <w:t xml:space="preserve"> </w:t>
      </w:r>
      <w:r w:rsidR="00B11FED" w:rsidRPr="003951F0">
        <w:rPr>
          <w:rFonts w:cs="B Nazanin" w:hint="cs"/>
          <w:sz w:val="24"/>
          <w:szCs w:val="24"/>
          <w:rtl/>
          <w:lang w:bidi="ar-SA"/>
        </w:rPr>
        <w:t>6</w:t>
      </w:r>
      <w:r w:rsidR="00965846" w:rsidRPr="003951F0">
        <w:rPr>
          <w:rFonts w:cs="B Nazanin" w:hint="cs"/>
          <w:sz w:val="24"/>
          <w:szCs w:val="24"/>
          <w:rtl/>
          <w:lang w:bidi="ar-SA"/>
        </w:rPr>
        <w:t>)</w:t>
      </w:r>
      <w:r w:rsidR="00965846" w:rsidRPr="003951F0">
        <w:rPr>
          <w:rFonts w:cs="B Nazanin"/>
          <w:sz w:val="24"/>
          <w:szCs w:val="24"/>
        </w:rPr>
        <w:t xml:space="preserve"> .</w:t>
      </w:r>
    </w:p>
    <w:p w14:paraId="190403FE" w14:textId="77777777" w:rsidR="00965846" w:rsidRPr="003951F0" w:rsidRDefault="00965846" w:rsidP="00965846">
      <w:pPr>
        <w:tabs>
          <w:tab w:val="left" w:pos="1696"/>
        </w:tabs>
        <w:spacing w:after="0" w:line="360" w:lineRule="auto"/>
        <w:jc w:val="both"/>
        <w:rPr>
          <w:rFonts w:ascii="Times New Roman" w:eastAsia="Times New Roman" w:hAnsi="Times New Roman" w:cs="B Nazanin"/>
          <w:i/>
          <w:iCs/>
          <w:sz w:val="24"/>
          <w:szCs w:val="24"/>
          <w:rtl/>
          <w:lang w:bidi="ar-SA"/>
        </w:rPr>
      </w:pPr>
      <w:r w:rsidRPr="003951F0">
        <w:rPr>
          <w:rFonts w:ascii="Times New Roman" w:eastAsia="Times New Roman" w:hAnsi="Times New Roman" w:cs="B Nazanin" w:hint="cs"/>
          <w:i/>
          <w:iCs/>
          <w:sz w:val="24"/>
          <w:szCs w:val="24"/>
          <w:rtl/>
          <w:lang w:bidi="ar-SA"/>
        </w:rPr>
        <w:t xml:space="preserve">عوامل موثر بر پیشرفت تحصیلی دانش آموزان </w:t>
      </w:r>
    </w:p>
    <w:p w14:paraId="4A19EE28" w14:textId="77777777" w:rsidR="00965846" w:rsidRPr="003951F0" w:rsidRDefault="00965846" w:rsidP="00965846">
      <w:pPr>
        <w:spacing w:after="0" w:line="360" w:lineRule="auto"/>
        <w:jc w:val="both"/>
        <w:outlineLvl w:val="0"/>
        <w:rPr>
          <w:rFonts w:ascii="Times New Roman" w:eastAsia="Times New Roman" w:hAnsi="Times New Roman" w:cs="B Nazanin"/>
          <w:kern w:val="36"/>
          <w:sz w:val="24"/>
          <w:szCs w:val="24"/>
        </w:rPr>
      </w:pPr>
      <w:r w:rsidRPr="003951F0">
        <w:rPr>
          <w:rFonts w:ascii="Tahoma" w:eastAsia="Times New Roman" w:hAnsi="Tahoma" w:cs="B Nazanin" w:hint="cs"/>
          <w:kern w:val="36"/>
          <w:sz w:val="24"/>
          <w:szCs w:val="24"/>
          <w:rtl/>
          <w:lang w:bidi="ar-SA"/>
        </w:rPr>
        <w:t>برنامه درسي</w:t>
      </w:r>
    </w:p>
    <w:p w14:paraId="5FD247ED" w14:textId="77777777" w:rsidR="00965846" w:rsidRPr="003951F0" w:rsidRDefault="00965846" w:rsidP="00965846">
      <w:pPr>
        <w:spacing w:after="0" w:line="360" w:lineRule="auto"/>
        <w:jc w:val="both"/>
        <w:rPr>
          <w:rFonts w:ascii="Times New Roman" w:eastAsia="Times New Roman" w:hAnsi="Times New Roman" w:cs="B Nazanin"/>
          <w:sz w:val="24"/>
          <w:szCs w:val="24"/>
          <w:rtl/>
        </w:rPr>
      </w:pPr>
      <w:r w:rsidRPr="003951F0">
        <w:rPr>
          <w:rFonts w:ascii="Cambria" w:eastAsia="Times New Roman" w:hAnsi="Cambria" w:cs="Cambria" w:hint="cs"/>
          <w:sz w:val="24"/>
          <w:szCs w:val="24"/>
          <w:rtl/>
          <w:lang w:bidi="ar-SA"/>
        </w:rPr>
        <w:t>      </w:t>
      </w:r>
      <w:r w:rsidRPr="003951F0">
        <w:rPr>
          <w:rFonts w:ascii="Times New Roman" w:eastAsia="Times New Roman" w:hAnsi="Times New Roman" w:cs="B Nazanin" w:hint="cs"/>
          <w:sz w:val="24"/>
          <w:szCs w:val="24"/>
          <w:rtl/>
          <w:lang w:bidi="ar-SA"/>
        </w:rPr>
        <w:t xml:space="preserve"> </w:t>
      </w:r>
      <w:hyperlink r:id="rId8" w:tgtFrame="_blank" w:history="1">
        <w:r w:rsidRPr="003951F0">
          <w:rPr>
            <w:rFonts w:ascii="Times New Roman" w:eastAsia="Times New Roman" w:hAnsi="Times New Roman" w:cs="B Nazanin" w:hint="cs"/>
            <w:sz w:val="24"/>
            <w:szCs w:val="24"/>
            <w:rtl/>
            <w:lang w:bidi="ar-SA"/>
          </w:rPr>
          <w:t>برنامه</w:t>
        </w:r>
        <w:r w:rsidR="00240467" w:rsidRPr="003951F0">
          <w:rPr>
            <w:rFonts w:ascii="Times New Roman" w:eastAsia="Times New Roman" w:hAnsi="Times New Roman" w:cs="B Nazanin"/>
            <w:sz w:val="24"/>
            <w:szCs w:val="24"/>
            <w:rtl/>
            <w:lang w:bidi="ar-SA"/>
          </w:rPr>
          <w:softHyphen/>
        </w:r>
        <w:r w:rsidRPr="003951F0">
          <w:rPr>
            <w:rFonts w:ascii="Times New Roman" w:eastAsia="Times New Roman" w:hAnsi="Times New Roman" w:cs="B Nazanin" w:hint="cs"/>
            <w:sz w:val="24"/>
            <w:szCs w:val="24"/>
            <w:rtl/>
            <w:lang w:bidi="ar-SA"/>
          </w:rPr>
          <w:t>درسي</w:t>
        </w:r>
      </w:hyperlink>
      <w:r w:rsidRPr="003951F0">
        <w:rPr>
          <w:rFonts w:ascii="Times New Roman" w:eastAsia="Times New Roman" w:hAnsi="Times New Roman" w:cs="B Nazanin" w:hint="cs"/>
          <w:sz w:val="24"/>
          <w:szCs w:val="24"/>
          <w:rtl/>
          <w:lang w:bidi="ar-SA"/>
        </w:rPr>
        <w:t xml:space="preserve"> را مي</w:t>
      </w:r>
      <w:r w:rsidR="00240467" w:rsidRPr="003951F0">
        <w:rPr>
          <w:rFonts w:ascii="Times New Roman" w:eastAsia="Times New Roman" w:hAnsi="Times New Roman" w:cs="B Nazanin"/>
          <w:sz w:val="24"/>
          <w:szCs w:val="24"/>
          <w:rtl/>
          <w:lang w:bidi="ar-SA"/>
        </w:rPr>
        <w:softHyphen/>
      </w:r>
      <w:r w:rsidRPr="003951F0">
        <w:rPr>
          <w:rFonts w:ascii="Times New Roman" w:eastAsia="Times New Roman" w:hAnsi="Times New Roman" w:cs="B Nazanin" w:hint="cs"/>
          <w:sz w:val="24"/>
          <w:szCs w:val="24"/>
          <w:rtl/>
          <w:lang w:bidi="ar-SA"/>
        </w:rPr>
        <w:t>توان به سه گروه</w:t>
      </w:r>
      <w:r w:rsidRPr="003951F0">
        <w:rPr>
          <w:rFonts w:ascii="Cambria" w:eastAsia="Times New Roman" w:hAnsi="Cambria" w:cs="Cambria" w:hint="cs"/>
          <w:sz w:val="24"/>
          <w:szCs w:val="24"/>
          <w:rtl/>
          <w:lang w:bidi="ar-SA"/>
        </w:rPr>
        <w:t> </w:t>
      </w:r>
      <w:r w:rsidRPr="003951F0">
        <w:rPr>
          <w:rFonts w:ascii="Times New Roman" w:eastAsia="Times New Roman" w:hAnsi="Times New Roman" w:cs="B Nazanin" w:hint="cs"/>
          <w:sz w:val="24"/>
          <w:szCs w:val="24"/>
          <w:rtl/>
          <w:lang w:bidi="ar-SA"/>
        </w:rPr>
        <w:t xml:space="preserve"> برنامه</w:t>
      </w:r>
      <w:r w:rsidR="00240467" w:rsidRPr="003951F0">
        <w:rPr>
          <w:rFonts w:ascii="Times New Roman" w:eastAsia="Times New Roman" w:hAnsi="Times New Roman" w:cs="B Nazanin"/>
          <w:sz w:val="24"/>
          <w:szCs w:val="24"/>
          <w:rtl/>
          <w:lang w:bidi="ar-SA"/>
        </w:rPr>
        <w:softHyphen/>
      </w:r>
      <w:r w:rsidRPr="003951F0">
        <w:rPr>
          <w:rFonts w:ascii="Times New Roman" w:eastAsia="Times New Roman" w:hAnsi="Times New Roman" w:cs="B Nazanin" w:hint="cs"/>
          <w:sz w:val="24"/>
          <w:szCs w:val="24"/>
          <w:rtl/>
          <w:lang w:bidi="ar-SA"/>
        </w:rPr>
        <w:t>درسي مورد انتظار (آنچه كه در فهرست دروس و يا هدف</w:t>
      </w:r>
      <w:r w:rsidR="00240467" w:rsidRPr="003951F0">
        <w:rPr>
          <w:rFonts w:ascii="Times New Roman" w:eastAsia="Times New Roman" w:hAnsi="Times New Roman" w:cs="B Nazanin"/>
          <w:sz w:val="24"/>
          <w:szCs w:val="24"/>
          <w:rtl/>
          <w:lang w:bidi="ar-SA"/>
        </w:rPr>
        <w:softHyphen/>
      </w:r>
      <w:r w:rsidRPr="003951F0">
        <w:rPr>
          <w:rFonts w:ascii="Times New Roman" w:eastAsia="Times New Roman" w:hAnsi="Times New Roman" w:cs="B Nazanin" w:hint="cs"/>
          <w:sz w:val="24"/>
          <w:szCs w:val="24"/>
          <w:rtl/>
          <w:lang w:bidi="ar-SA"/>
        </w:rPr>
        <w:t>هاي يادگيري مندرج است)،</w:t>
      </w:r>
      <w:r w:rsidRPr="003951F0">
        <w:rPr>
          <w:rFonts w:ascii="Times New Roman" w:eastAsia="Times New Roman" w:hAnsi="Times New Roman" w:cs="B Nazanin"/>
          <w:sz w:val="24"/>
          <w:szCs w:val="24"/>
          <w:rtl/>
        </w:rPr>
        <w:t>"</w:t>
      </w:r>
      <w:r w:rsidRPr="003951F0">
        <w:rPr>
          <w:rFonts w:ascii="Times New Roman" w:eastAsia="Times New Roman" w:hAnsi="Times New Roman" w:cs="B Nazanin" w:hint="cs"/>
          <w:sz w:val="24"/>
          <w:szCs w:val="24"/>
          <w:rtl/>
          <w:lang w:bidi="ar-SA"/>
        </w:rPr>
        <w:t xml:space="preserve"> برنامه</w:t>
      </w:r>
      <w:r w:rsidR="00240467" w:rsidRPr="003951F0">
        <w:rPr>
          <w:rFonts w:ascii="Times New Roman" w:eastAsia="Times New Roman" w:hAnsi="Times New Roman" w:cs="B Nazanin"/>
          <w:sz w:val="24"/>
          <w:szCs w:val="24"/>
          <w:rtl/>
          <w:lang w:bidi="ar-SA"/>
        </w:rPr>
        <w:softHyphen/>
      </w:r>
      <w:r w:rsidRPr="003951F0">
        <w:rPr>
          <w:rFonts w:ascii="Times New Roman" w:eastAsia="Times New Roman" w:hAnsi="Times New Roman" w:cs="B Nazanin" w:hint="cs"/>
          <w:sz w:val="24"/>
          <w:szCs w:val="24"/>
          <w:rtl/>
          <w:lang w:bidi="ar-SA"/>
        </w:rPr>
        <w:t xml:space="preserve">درسي اجرا شده </w:t>
      </w:r>
      <w:r w:rsidRPr="003951F0">
        <w:rPr>
          <w:rFonts w:ascii="Times New Roman" w:eastAsia="Times New Roman" w:hAnsi="Times New Roman" w:cs="B Nazanin"/>
          <w:sz w:val="24"/>
          <w:szCs w:val="24"/>
          <w:rtl/>
        </w:rPr>
        <w:t>"</w:t>
      </w:r>
      <w:r w:rsidRPr="003951F0">
        <w:rPr>
          <w:rFonts w:ascii="Times New Roman" w:eastAsia="Times New Roman" w:hAnsi="Times New Roman" w:cs="B Nazanin" w:hint="cs"/>
          <w:sz w:val="24"/>
          <w:szCs w:val="24"/>
          <w:rtl/>
          <w:lang w:bidi="ar-SA"/>
        </w:rPr>
        <w:t xml:space="preserve"> (آنچه كه معلمين عملاً تدريس مي</w:t>
      </w:r>
      <w:r w:rsidR="00240467" w:rsidRPr="003951F0">
        <w:rPr>
          <w:rFonts w:ascii="Times New Roman" w:eastAsia="Times New Roman" w:hAnsi="Times New Roman" w:cs="B Nazanin"/>
          <w:sz w:val="24"/>
          <w:szCs w:val="24"/>
          <w:rtl/>
          <w:lang w:bidi="ar-SA"/>
        </w:rPr>
        <w:softHyphen/>
      </w:r>
      <w:r w:rsidRPr="003951F0">
        <w:rPr>
          <w:rFonts w:ascii="Times New Roman" w:eastAsia="Times New Roman" w:hAnsi="Times New Roman" w:cs="B Nazanin" w:hint="cs"/>
          <w:sz w:val="24"/>
          <w:szCs w:val="24"/>
          <w:rtl/>
          <w:lang w:bidi="ar-SA"/>
        </w:rPr>
        <w:t>كنند در زبان پژوهش به آن اغلب فرصت يادگيري مي</w:t>
      </w:r>
      <w:r w:rsidR="00240467" w:rsidRPr="003951F0">
        <w:rPr>
          <w:rFonts w:ascii="Times New Roman" w:eastAsia="Times New Roman" w:hAnsi="Times New Roman" w:cs="B Nazanin"/>
          <w:sz w:val="24"/>
          <w:szCs w:val="24"/>
          <w:rtl/>
          <w:lang w:bidi="ar-SA"/>
        </w:rPr>
        <w:softHyphen/>
      </w:r>
      <w:r w:rsidRPr="003951F0">
        <w:rPr>
          <w:rFonts w:ascii="Times New Roman" w:eastAsia="Times New Roman" w:hAnsi="Times New Roman" w:cs="B Nazanin" w:hint="cs"/>
          <w:sz w:val="24"/>
          <w:szCs w:val="24"/>
          <w:rtl/>
          <w:lang w:bidi="ar-SA"/>
        </w:rPr>
        <w:lastRenderedPageBreak/>
        <w:t xml:space="preserve">گويند) و </w:t>
      </w:r>
      <w:r w:rsidRPr="003951F0">
        <w:rPr>
          <w:rFonts w:ascii="Times New Roman" w:eastAsia="Times New Roman" w:hAnsi="Times New Roman" w:cs="B Nazanin"/>
          <w:sz w:val="24"/>
          <w:szCs w:val="24"/>
          <w:rtl/>
        </w:rPr>
        <w:t>"</w:t>
      </w:r>
      <w:r w:rsidRPr="003951F0">
        <w:rPr>
          <w:rFonts w:ascii="Times New Roman" w:eastAsia="Times New Roman" w:hAnsi="Times New Roman" w:cs="B Nazanin" w:hint="cs"/>
          <w:sz w:val="24"/>
          <w:szCs w:val="24"/>
          <w:rtl/>
          <w:lang w:bidi="ar-SA"/>
        </w:rPr>
        <w:t xml:space="preserve"> برنامه</w:t>
      </w:r>
      <w:r w:rsidR="00240467" w:rsidRPr="003951F0">
        <w:rPr>
          <w:rFonts w:ascii="Times New Roman" w:eastAsia="Times New Roman" w:hAnsi="Times New Roman" w:cs="B Nazanin"/>
          <w:sz w:val="24"/>
          <w:szCs w:val="24"/>
          <w:rtl/>
          <w:lang w:bidi="ar-SA"/>
        </w:rPr>
        <w:softHyphen/>
      </w:r>
      <w:r w:rsidRPr="003951F0">
        <w:rPr>
          <w:rFonts w:ascii="Times New Roman" w:eastAsia="Times New Roman" w:hAnsi="Times New Roman" w:cs="B Nazanin" w:hint="cs"/>
          <w:sz w:val="24"/>
          <w:szCs w:val="24"/>
          <w:rtl/>
          <w:lang w:bidi="ar-SA"/>
        </w:rPr>
        <w:t>درسي فرا گرفته</w:t>
      </w:r>
      <w:r w:rsidRPr="003951F0">
        <w:rPr>
          <w:rFonts w:ascii="Times New Roman" w:eastAsia="Times New Roman" w:hAnsi="Times New Roman" w:cs="B Nazanin"/>
          <w:sz w:val="24"/>
          <w:szCs w:val="24"/>
          <w:rtl/>
        </w:rPr>
        <w:t>"</w:t>
      </w:r>
      <w:r w:rsidRPr="003951F0">
        <w:rPr>
          <w:rFonts w:ascii="Times New Roman" w:eastAsia="Times New Roman" w:hAnsi="Times New Roman" w:cs="B Nazanin"/>
          <w:sz w:val="24"/>
          <w:szCs w:val="24"/>
        </w:rPr>
        <w:t xml:space="preserve"> </w:t>
      </w:r>
      <w:r w:rsidRPr="003951F0">
        <w:rPr>
          <w:rFonts w:ascii="Cambria" w:eastAsia="Times New Roman" w:hAnsi="Cambria" w:cs="Cambria" w:hint="cs"/>
          <w:sz w:val="24"/>
          <w:szCs w:val="24"/>
          <w:rtl/>
          <w:lang w:bidi="ar-SA"/>
        </w:rPr>
        <w:t> </w:t>
      </w:r>
      <w:r w:rsidRPr="003951F0">
        <w:rPr>
          <w:rFonts w:ascii="Times New Roman" w:eastAsia="Times New Roman" w:hAnsi="Times New Roman" w:cs="B Nazanin" w:hint="cs"/>
          <w:sz w:val="24"/>
          <w:szCs w:val="24"/>
          <w:rtl/>
          <w:lang w:bidi="ar-SA"/>
        </w:rPr>
        <w:t>(آنچه كه كودكان واقعاً ياد مي</w:t>
      </w:r>
      <w:r w:rsidR="00240467" w:rsidRPr="003951F0">
        <w:rPr>
          <w:rFonts w:ascii="Times New Roman" w:eastAsia="Times New Roman" w:hAnsi="Times New Roman" w:cs="B Nazanin"/>
          <w:sz w:val="24"/>
          <w:szCs w:val="24"/>
          <w:rtl/>
          <w:lang w:bidi="ar-SA"/>
        </w:rPr>
        <w:softHyphen/>
      </w:r>
      <w:r w:rsidRPr="003951F0">
        <w:rPr>
          <w:rFonts w:ascii="Times New Roman" w:eastAsia="Times New Roman" w:hAnsi="Times New Roman" w:cs="B Nazanin" w:hint="cs"/>
          <w:sz w:val="24"/>
          <w:szCs w:val="24"/>
          <w:rtl/>
          <w:lang w:bidi="ar-SA"/>
        </w:rPr>
        <w:t>گيرند) تقسيم نمود. شواهد زيادي وجود دارد مبني بر اينكه تقاضاي برنامه</w:t>
      </w:r>
      <w:r w:rsidR="00240467" w:rsidRPr="003951F0">
        <w:rPr>
          <w:rFonts w:ascii="Times New Roman" w:eastAsia="Times New Roman" w:hAnsi="Times New Roman" w:cs="B Nazanin"/>
          <w:sz w:val="24"/>
          <w:szCs w:val="24"/>
          <w:rtl/>
          <w:lang w:bidi="ar-SA"/>
        </w:rPr>
        <w:softHyphen/>
      </w:r>
      <w:r w:rsidRPr="003951F0">
        <w:rPr>
          <w:rFonts w:ascii="Times New Roman" w:eastAsia="Times New Roman" w:hAnsi="Times New Roman" w:cs="B Nazanin" w:hint="cs"/>
          <w:sz w:val="24"/>
          <w:szCs w:val="24"/>
          <w:rtl/>
          <w:lang w:bidi="ar-SA"/>
        </w:rPr>
        <w:t>درسي در پيشرفت</w:t>
      </w:r>
      <w:r w:rsidR="00240467" w:rsidRPr="003951F0">
        <w:rPr>
          <w:rFonts w:ascii="Times New Roman" w:eastAsia="Times New Roman" w:hAnsi="Times New Roman" w:cs="B Nazanin"/>
          <w:sz w:val="24"/>
          <w:szCs w:val="24"/>
          <w:rtl/>
          <w:lang w:bidi="ar-SA"/>
        </w:rPr>
        <w:softHyphen/>
      </w:r>
      <w:r w:rsidRPr="003951F0">
        <w:rPr>
          <w:rFonts w:ascii="Times New Roman" w:eastAsia="Times New Roman" w:hAnsi="Times New Roman" w:cs="B Nazanin" w:hint="cs"/>
          <w:sz w:val="24"/>
          <w:szCs w:val="24"/>
          <w:rtl/>
          <w:lang w:bidi="ar-SA"/>
        </w:rPr>
        <w:t>تحصيلي مؤثر است. به طور خلاصه مي</w:t>
      </w:r>
      <w:r w:rsidR="00240467" w:rsidRPr="003951F0">
        <w:rPr>
          <w:rFonts w:ascii="Times New Roman" w:eastAsia="Times New Roman" w:hAnsi="Times New Roman" w:cs="B Nazanin"/>
          <w:sz w:val="24"/>
          <w:szCs w:val="24"/>
          <w:rtl/>
          <w:lang w:bidi="ar-SA"/>
        </w:rPr>
        <w:softHyphen/>
      </w:r>
      <w:r w:rsidRPr="003951F0">
        <w:rPr>
          <w:rFonts w:ascii="Times New Roman" w:eastAsia="Times New Roman" w:hAnsi="Times New Roman" w:cs="B Nazanin" w:hint="cs"/>
          <w:sz w:val="24"/>
          <w:szCs w:val="24"/>
          <w:rtl/>
          <w:lang w:bidi="ar-SA"/>
        </w:rPr>
        <w:t>توان اظهار داشت كه اگر دانش</w:t>
      </w:r>
      <w:r w:rsidR="00240467" w:rsidRPr="003951F0">
        <w:rPr>
          <w:rFonts w:ascii="Times New Roman" w:eastAsia="Times New Roman" w:hAnsi="Times New Roman" w:cs="B Nazanin"/>
          <w:sz w:val="24"/>
          <w:szCs w:val="24"/>
          <w:rtl/>
          <w:lang w:bidi="ar-SA"/>
        </w:rPr>
        <w:softHyphen/>
      </w:r>
      <w:r w:rsidRPr="003951F0">
        <w:rPr>
          <w:rFonts w:ascii="Times New Roman" w:eastAsia="Times New Roman" w:hAnsi="Times New Roman" w:cs="B Nazanin" w:hint="cs"/>
          <w:sz w:val="24"/>
          <w:szCs w:val="24"/>
          <w:rtl/>
          <w:lang w:bidi="ar-SA"/>
        </w:rPr>
        <w:t xml:space="preserve">آموزان فرصت يادگيري چيزي را داشته باشند، معمولاً </w:t>
      </w:r>
      <w:r w:rsidRPr="003951F0">
        <w:rPr>
          <w:rFonts w:ascii="Times New Roman" w:eastAsia="Times New Roman" w:hAnsi="Times New Roman" w:cs="B Nazanin"/>
          <w:sz w:val="24"/>
          <w:szCs w:val="24"/>
          <w:rtl/>
        </w:rPr>
        <w:t>"</w:t>
      </w:r>
      <w:r w:rsidRPr="003951F0">
        <w:rPr>
          <w:rFonts w:ascii="Times New Roman" w:eastAsia="Times New Roman" w:hAnsi="Times New Roman" w:cs="B Nazanin" w:hint="cs"/>
          <w:sz w:val="24"/>
          <w:szCs w:val="24"/>
          <w:rtl/>
          <w:lang w:bidi="ar-SA"/>
        </w:rPr>
        <w:t>آن را فرا مي</w:t>
      </w:r>
      <w:r w:rsidR="00240467" w:rsidRPr="003951F0">
        <w:rPr>
          <w:rFonts w:ascii="Times New Roman" w:eastAsia="Times New Roman" w:hAnsi="Times New Roman" w:cs="B Nazanin"/>
          <w:sz w:val="24"/>
          <w:szCs w:val="24"/>
          <w:rtl/>
          <w:lang w:bidi="ar-SA"/>
        </w:rPr>
        <w:softHyphen/>
      </w:r>
      <w:r w:rsidRPr="003951F0">
        <w:rPr>
          <w:rFonts w:ascii="Times New Roman" w:eastAsia="Times New Roman" w:hAnsi="Times New Roman" w:cs="B Nazanin" w:hint="cs"/>
          <w:sz w:val="24"/>
          <w:szCs w:val="24"/>
          <w:rtl/>
          <w:lang w:bidi="ar-SA"/>
        </w:rPr>
        <w:t xml:space="preserve">گيرند و اگر اين فرصت براي آنها فراهم نباشد، از يادگيري آن محروم خواهند شد. به عبارت ديگر، هر چه ميزان تقاضا در </w:t>
      </w:r>
      <w:r w:rsidRPr="003951F0">
        <w:rPr>
          <w:rFonts w:ascii="Times New Roman" w:eastAsia="Times New Roman" w:hAnsi="Times New Roman" w:cs="B Nazanin"/>
          <w:sz w:val="24"/>
          <w:szCs w:val="24"/>
          <w:rtl/>
        </w:rPr>
        <w:t>"</w:t>
      </w:r>
      <w:r w:rsidRPr="003951F0">
        <w:rPr>
          <w:rFonts w:ascii="Times New Roman" w:eastAsia="Times New Roman" w:hAnsi="Times New Roman" w:cs="B Nazanin" w:hint="cs"/>
          <w:sz w:val="24"/>
          <w:szCs w:val="24"/>
          <w:rtl/>
          <w:lang w:bidi="ar-SA"/>
        </w:rPr>
        <w:t xml:space="preserve"> برنامه درسي مورد انتظار</w:t>
      </w:r>
      <w:r w:rsidRPr="003951F0">
        <w:rPr>
          <w:rFonts w:ascii="Times New Roman" w:eastAsia="Times New Roman" w:hAnsi="Times New Roman" w:cs="B Nazanin"/>
          <w:sz w:val="24"/>
          <w:szCs w:val="24"/>
          <w:rtl/>
        </w:rPr>
        <w:t>"</w:t>
      </w:r>
      <w:r w:rsidRPr="003951F0">
        <w:rPr>
          <w:rFonts w:ascii="Times New Roman" w:eastAsia="Times New Roman" w:hAnsi="Times New Roman" w:cs="B Nazanin" w:hint="cs"/>
          <w:sz w:val="24"/>
          <w:szCs w:val="24"/>
          <w:rtl/>
          <w:lang w:bidi="ar-SA"/>
        </w:rPr>
        <w:t xml:space="preserve"> با ثابت فرض كردن بقيه عوامل بيشتر باشد، كودكان بيشتر ياد خواهند گرفت.</w:t>
      </w:r>
      <w:r w:rsidRPr="003951F0">
        <w:rPr>
          <w:rFonts w:ascii="Times New Roman" w:eastAsia="Times New Roman" w:hAnsi="Times New Roman" w:cs="B Nazanin" w:hint="cs"/>
          <w:sz w:val="24"/>
          <w:szCs w:val="24"/>
          <w:rtl/>
        </w:rPr>
        <w:t xml:space="preserve"> </w:t>
      </w:r>
      <w:r w:rsidRPr="003951F0">
        <w:rPr>
          <w:rFonts w:ascii="Times New Roman" w:eastAsia="Times New Roman" w:hAnsi="Times New Roman" w:cs="B Nazanin" w:hint="cs"/>
          <w:sz w:val="24"/>
          <w:szCs w:val="24"/>
          <w:rtl/>
          <w:lang w:bidi="ar-SA"/>
        </w:rPr>
        <w:t>بسياري از كشورهاي در حال توسعه داراي مراكز برنامه</w:t>
      </w:r>
      <w:r w:rsidR="00773301" w:rsidRPr="003951F0">
        <w:rPr>
          <w:rFonts w:ascii="Times New Roman" w:eastAsia="Times New Roman" w:hAnsi="Times New Roman" w:cs="B Nazanin"/>
          <w:sz w:val="24"/>
          <w:szCs w:val="24"/>
          <w:rtl/>
          <w:lang w:bidi="ar-SA"/>
        </w:rPr>
        <w:softHyphen/>
      </w:r>
      <w:r w:rsidRPr="003951F0">
        <w:rPr>
          <w:rFonts w:ascii="Times New Roman" w:eastAsia="Times New Roman" w:hAnsi="Times New Roman" w:cs="B Nazanin" w:hint="cs"/>
          <w:sz w:val="24"/>
          <w:szCs w:val="24"/>
          <w:rtl/>
          <w:lang w:bidi="ar-SA"/>
        </w:rPr>
        <w:t>ريزي</w:t>
      </w:r>
      <w:r w:rsidR="00773301" w:rsidRPr="003951F0">
        <w:rPr>
          <w:rFonts w:ascii="Times New Roman" w:eastAsia="Times New Roman" w:hAnsi="Times New Roman" w:cs="B Nazanin"/>
          <w:sz w:val="24"/>
          <w:szCs w:val="24"/>
          <w:rtl/>
          <w:lang w:bidi="ar-SA"/>
        </w:rPr>
        <w:softHyphen/>
      </w:r>
      <w:r w:rsidRPr="003951F0">
        <w:rPr>
          <w:rFonts w:ascii="Times New Roman" w:eastAsia="Times New Roman" w:hAnsi="Times New Roman" w:cs="B Nazanin" w:hint="cs"/>
          <w:sz w:val="24"/>
          <w:szCs w:val="24"/>
          <w:rtl/>
          <w:lang w:bidi="ar-SA"/>
        </w:rPr>
        <w:t>درسي هستند، گر چه در بسياري از كشورها برنامه</w:t>
      </w:r>
      <w:r w:rsidR="00773301" w:rsidRPr="003951F0">
        <w:rPr>
          <w:rFonts w:ascii="Times New Roman" w:eastAsia="Times New Roman" w:hAnsi="Times New Roman" w:cs="B Nazanin"/>
          <w:sz w:val="24"/>
          <w:szCs w:val="24"/>
          <w:rtl/>
          <w:lang w:bidi="ar-SA"/>
        </w:rPr>
        <w:softHyphen/>
      </w:r>
      <w:r w:rsidRPr="003951F0">
        <w:rPr>
          <w:rFonts w:ascii="Times New Roman" w:eastAsia="Times New Roman" w:hAnsi="Times New Roman" w:cs="B Nazanin" w:hint="cs"/>
          <w:sz w:val="24"/>
          <w:szCs w:val="24"/>
          <w:rtl/>
          <w:lang w:bidi="ar-SA"/>
        </w:rPr>
        <w:t>هاي درسي براي رهايي از نفوذ برنامه</w:t>
      </w:r>
      <w:r w:rsidR="00773301" w:rsidRPr="003951F0">
        <w:rPr>
          <w:rFonts w:ascii="Times New Roman" w:eastAsia="Times New Roman" w:hAnsi="Times New Roman" w:cs="B Nazanin"/>
          <w:sz w:val="24"/>
          <w:szCs w:val="24"/>
          <w:rtl/>
          <w:lang w:bidi="ar-SA"/>
        </w:rPr>
        <w:softHyphen/>
      </w:r>
      <w:r w:rsidRPr="003951F0">
        <w:rPr>
          <w:rFonts w:ascii="Times New Roman" w:eastAsia="Times New Roman" w:hAnsi="Times New Roman" w:cs="B Nazanin" w:hint="cs"/>
          <w:sz w:val="24"/>
          <w:szCs w:val="24"/>
          <w:rtl/>
          <w:lang w:bidi="ar-SA"/>
        </w:rPr>
        <w:t>هاي قدرت</w:t>
      </w:r>
      <w:r w:rsidR="00773301" w:rsidRPr="003951F0">
        <w:rPr>
          <w:rFonts w:ascii="Times New Roman" w:eastAsia="Times New Roman" w:hAnsi="Times New Roman" w:cs="B Nazanin"/>
          <w:sz w:val="24"/>
          <w:szCs w:val="24"/>
          <w:rtl/>
          <w:lang w:bidi="ar-SA"/>
        </w:rPr>
        <w:softHyphen/>
      </w:r>
      <w:r w:rsidRPr="003951F0">
        <w:rPr>
          <w:rFonts w:ascii="Times New Roman" w:eastAsia="Times New Roman" w:hAnsi="Times New Roman" w:cs="B Nazanin" w:hint="cs"/>
          <w:sz w:val="24"/>
          <w:szCs w:val="24"/>
          <w:rtl/>
          <w:lang w:bidi="ar-SA"/>
        </w:rPr>
        <w:t xml:space="preserve">هاي استعماري گذشته به صورت </w:t>
      </w:r>
      <w:r w:rsidRPr="003951F0">
        <w:rPr>
          <w:rFonts w:ascii="Times New Roman" w:eastAsia="Times New Roman" w:hAnsi="Times New Roman" w:cs="B Nazanin"/>
          <w:sz w:val="24"/>
          <w:szCs w:val="24"/>
          <w:rtl/>
        </w:rPr>
        <w:t>"</w:t>
      </w:r>
      <w:r w:rsidRPr="003951F0">
        <w:rPr>
          <w:rFonts w:ascii="Times New Roman" w:eastAsia="Times New Roman" w:hAnsi="Times New Roman" w:cs="B Nazanin" w:hint="cs"/>
          <w:sz w:val="24"/>
          <w:szCs w:val="24"/>
          <w:rtl/>
          <w:lang w:bidi="ar-SA"/>
        </w:rPr>
        <w:t>ملي</w:t>
      </w:r>
      <w:r w:rsidRPr="003951F0">
        <w:rPr>
          <w:rFonts w:ascii="Times New Roman" w:eastAsia="Times New Roman" w:hAnsi="Times New Roman" w:cs="B Nazanin"/>
          <w:sz w:val="24"/>
          <w:szCs w:val="24"/>
          <w:rtl/>
        </w:rPr>
        <w:t>"</w:t>
      </w:r>
      <w:r w:rsidRPr="003951F0">
        <w:rPr>
          <w:rFonts w:ascii="Times New Roman" w:eastAsia="Times New Roman" w:hAnsi="Times New Roman" w:cs="B Nazanin"/>
          <w:sz w:val="24"/>
          <w:szCs w:val="24"/>
        </w:rPr>
        <w:t xml:space="preserve"> </w:t>
      </w:r>
      <w:r w:rsidRPr="003951F0">
        <w:rPr>
          <w:rFonts w:ascii="Times New Roman" w:eastAsia="Times New Roman" w:hAnsi="Times New Roman" w:cs="B Nazanin" w:hint="cs"/>
          <w:sz w:val="24"/>
          <w:szCs w:val="24"/>
          <w:rtl/>
          <w:lang w:bidi="ar-SA"/>
        </w:rPr>
        <w:t>تدوين شده اند، هنوز در برنامه</w:t>
      </w:r>
      <w:r w:rsidR="00773301" w:rsidRPr="003951F0">
        <w:rPr>
          <w:rFonts w:ascii="Times New Roman" w:eastAsia="Times New Roman" w:hAnsi="Times New Roman" w:cs="B Nazanin"/>
          <w:sz w:val="24"/>
          <w:szCs w:val="24"/>
          <w:rtl/>
          <w:lang w:bidi="ar-SA"/>
        </w:rPr>
        <w:softHyphen/>
      </w:r>
      <w:r w:rsidRPr="003951F0">
        <w:rPr>
          <w:rFonts w:ascii="Times New Roman" w:eastAsia="Times New Roman" w:hAnsi="Times New Roman" w:cs="B Nazanin" w:hint="cs"/>
          <w:sz w:val="24"/>
          <w:szCs w:val="24"/>
          <w:rtl/>
          <w:lang w:bidi="ar-SA"/>
        </w:rPr>
        <w:t>هاي درسي برخي از كشورها اين وضعيت وجود ندارد و يا آنكه در طرف ديگر طيف به آنچه كه در ديگر كشورها كودكان براي يادگيري بخصوص در زمينه خواندن، رياضيات و علوم دارند، توجه كافي مبذول نشده است</w:t>
      </w:r>
      <w:r w:rsidR="00B11FED" w:rsidRPr="003951F0">
        <w:rPr>
          <w:rFonts w:ascii="Times New Roman" w:eastAsia="Times New Roman" w:hAnsi="Times New Roman" w:cs="B Nazanin" w:hint="cs"/>
          <w:sz w:val="24"/>
          <w:szCs w:val="24"/>
          <w:rtl/>
          <w:lang w:bidi="ar-SA"/>
        </w:rPr>
        <w:t>(</w:t>
      </w:r>
      <w:r w:rsidR="00696F66" w:rsidRPr="003951F0">
        <w:rPr>
          <w:rFonts w:ascii="Times New Roman" w:eastAsia="Times New Roman" w:hAnsi="Times New Roman" w:cs="B Nazanin" w:hint="cs"/>
          <w:sz w:val="24"/>
          <w:szCs w:val="24"/>
          <w:rtl/>
          <w:lang w:bidi="ar-SA"/>
        </w:rPr>
        <w:t>جانسون</w:t>
      </w:r>
      <w:r w:rsidR="00696F66" w:rsidRPr="003951F0">
        <w:rPr>
          <w:rStyle w:val="FootnoteReference"/>
          <w:rFonts w:ascii="Times New Roman" w:eastAsia="Times New Roman" w:hAnsi="Times New Roman" w:cs="B Nazanin"/>
          <w:sz w:val="24"/>
          <w:szCs w:val="24"/>
          <w:rtl/>
          <w:lang w:bidi="ar-SA"/>
        </w:rPr>
        <w:footnoteReference w:id="16"/>
      </w:r>
      <w:r w:rsidR="00696F66" w:rsidRPr="003951F0">
        <w:rPr>
          <w:rFonts w:ascii="Times New Roman" w:eastAsia="Times New Roman" w:hAnsi="Times New Roman" w:cs="B Nazanin" w:hint="cs"/>
          <w:sz w:val="24"/>
          <w:szCs w:val="24"/>
          <w:rtl/>
          <w:lang w:bidi="ar-SA"/>
        </w:rPr>
        <w:t>، 2015، ص. 63</w:t>
      </w:r>
      <w:r w:rsidR="00B11FED" w:rsidRPr="003951F0">
        <w:rPr>
          <w:rFonts w:ascii="Times New Roman" w:eastAsia="Times New Roman" w:hAnsi="Times New Roman" w:cs="B Nazanin" w:hint="cs"/>
          <w:sz w:val="24"/>
          <w:szCs w:val="24"/>
          <w:rtl/>
          <w:lang w:bidi="ar-SA"/>
        </w:rPr>
        <w:t>)</w:t>
      </w:r>
      <w:r w:rsidRPr="003951F0">
        <w:rPr>
          <w:rFonts w:ascii="Times New Roman" w:eastAsia="Times New Roman" w:hAnsi="Times New Roman" w:cs="B Nazanin" w:hint="cs"/>
          <w:sz w:val="24"/>
          <w:szCs w:val="24"/>
          <w:rtl/>
          <w:lang w:bidi="ar-SA"/>
        </w:rPr>
        <w:t>.</w:t>
      </w:r>
    </w:p>
    <w:p w14:paraId="211E2F4F" w14:textId="77777777" w:rsidR="00965846" w:rsidRPr="003951F0" w:rsidRDefault="001E527C" w:rsidP="00965846">
      <w:pPr>
        <w:spacing w:after="0" w:line="360" w:lineRule="auto"/>
        <w:jc w:val="both"/>
        <w:rPr>
          <w:rFonts w:ascii="Times New Roman" w:eastAsia="Times New Roman" w:hAnsi="Times New Roman" w:cs="B Nazanin"/>
          <w:sz w:val="24"/>
          <w:szCs w:val="24"/>
          <w:rtl/>
        </w:rPr>
      </w:pPr>
      <w:r w:rsidRPr="003951F0">
        <w:rPr>
          <w:rFonts w:ascii="Times New Roman" w:eastAsia="Times New Roman" w:hAnsi="Times New Roman" w:cs="B Nazanin" w:hint="cs"/>
          <w:sz w:val="24"/>
          <w:szCs w:val="24"/>
          <w:rtl/>
          <w:lang w:bidi="ar-SA"/>
        </w:rPr>
        <w:t xml:space="preserve">   </w:t>
      </w:r>
      <w:r w:rsidR="00965846" w:rsidRPr="003951F0">
        <w:rPr>
          <w:rFonts w:ascii="Times New Roman" w:eastAsia="Times New Roman" w:hAnsi="Times New Roman" w:cs="B Nazanin" w:hint="cs"/>
          <w:sz w:val="24"/>
          <w:szCs w:val="24"/>
          <w:rtl/>
          <w:lang w:bidi="ar-SA"/>
        </w:rPr>
        <w:t>دو مقوله بايد مورد توجه قرار گيرد يكي تكنولوژي برنامه</w:t>
      </w:r>
      <w:r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ريزي</w:t>
      </w:r>
      <w:r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 xml:space="preserve">درسي </w:t>
      </w:r>
      <w:r w:rsidR="00965846" w:rsidRPr="003951F0">
        <w:rPr>
          <w:rFonts w:ascii="Times New Roman" w:eastAsia="Times New Roman" w:hAnsi="Times New Roman" w:cs="B Nazanin"/>
          <w:sz w:val="24"/>
          <w:szCs w:val="24"/>
        </w:rPr>
        <w:t xml:space="preserve"> </w:t>
      </w:r>
      <w:r w:rsidR="00965846" w:rsidRPr="003951F0">
        <w:rPr>
          <w:rFonts w:ascii="Times New Roman" w:eastAsia="Times New Roman" w:hAnsi="Times New Roman" w:cs="B Nazanin" w:hint="cs"/>
          <w:sz w:val="24"/>
          <w:szCs w:val="24"/>
          <w:rtl/>
          <w:lang w:bidi="ar-SA"/>
        </w:rPr>
        <w:t>و ديگري عوامل تعيين كننده برنامه</w:t>
      </w:r>
      <w:r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درسي، بسياري از عوامل مطالعات اندكي نياز دارند كه مراكز برنامه</w:t>
      </w:r>
      <w:r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ريزي</w:t>
      </w:r>
      <w:r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درسي بايد به انجام آن توجه داشته باشند</w:t>
      </w:r>
      <w:r w:rsidR="00965846" w:rsidRPr="003951F0">
        <w:rPr>
          <w:rFonts w:ascii="Times New Roman" w:eastAsia="Times New Roman" w:hAnsi="Times New Roman" w:cs="B Nazanin"/>
          <w:sz w:val="24"/>
          <w:szCs w:val="24"/>
          <w:lang w:bidi="ar-SA"/>
        </w:rPr>
        <w:fldChar w:fldCharType="begin"/>
      </w:r>
      <w:r w:rsidR="00965846" w:rsidRPr="003951F0">
        <w:rPr>
          <w:rFonts w:ascii="Times New Roman" w:eastAsia="Times New Roman" w:hAnsi="Times New Roman" w:cs="B Nazanin"/>
          <w:sz w:val="24"/>
          <w:szCs w:val="24"/>
          <w:lang w:bidi="ar-SA"/>
        </w:rPr>
        <w:instrText xml:space="preserve"> HYPERLINK "http://www.zibaweb.com/" \t "_blank" \o "</w:instrText>
      </w:r>
      <w:r w:rsidR="00965846" w:rsidRPr="003951F0">
        <w:rPr>
          <w:rFonts w:ascii="Times New Roman" w:eastAsia="Times New Roman" w:hAnsi="Times New Roman" w:cs="B Nazanin"/>
          <w:sz w:val="24"/>
          <w:szCs w:val="24"/>
          <w:rtl/>
          <w:lang w:bidi="ar-SA"/>
        </w:rPr>
        <w:instrText>سایت زیباوب</w:instrText>
      </w:r>
      <w:r w:rsidR="00965846" w:rsidRPr="003951F0">
        <w:rPr>
          <w:rFonts w:ascii="Times New Roman" w:eastAsia="Times New Roman" w:hAnsi="Times New Roman" w:cs="B Nazanin"/>
          <w:sz w:val="24"/>
          <w:szCs w:val="24"/>
          <w:lang w:bidi="ar-SA"/>
        </w:rPr>
        <w:instrText xml:space="preserve">" </w:instrText>
      </w:r>
      <w:r w:rsidR="00965846" w:rsidRPr="003951F0">
        <w:rPr>
          <w:rFonts w:ascii="Times New Roman" w:eastAsia="Times New Roman" w:hAnsi="Times New Roman" w:cs="B Nazanin"/>
          <w:sz w:val="24"/>
          <w:szCs w:val="24"/>
          <w:lang w:bidi="ar-SA"/>
        </w:rPr>
        <w:fldChar w:fldCharType="separate"/>
      </w:r>
      <w:r w:rsidR="00965846" w:rsidRPr="003951F0">
        <w:rPr>
          <w:rFonts w:ascii="Times New Roman" w:eastAsia="Times New Roman" w:hAnsi="Times New Roman" w:cs="B Nazanin"/>
          <w:sz w:val="24"/>
          <w:szCs w:val="24"/>
          <w:rtl/>
        </w:rPr>
        <w:t>.</w:t>
      </w:r>
      <w:r w:rsidR="00965846" w:rsidRPr="003951F0">
        <w:rPr>
          <w:rFonts w:ascii="Times New Roman" w:eastAsia="Times New Roman" w:hAnsi="Times New Roman" w:cs="B Nazanin"/>
          <w:sz w:val="24"/>
          <w:szCs w:val="24"/>
        </w:rPr>
        <w:fldChar w:fldCharType="end"/>
      </w:r>
      <w:r w:rsidRPr="003951F0">
        <w:rPr>
          <w:rFonts w:ascii="Times New Roman" w:eastAsia="Times New Roman" w:hAnsi="Times New Roman" w:cs="B Nazanin" w:hint="cs"/>
          <w:sz w:val="24"/>
          <w:szCs w:val="24"/>
          <w:rtl/>
        </w:rPr>
        <w:t xml:space="preserve"> </w:t>
      </w:r>
      <w:r w:rsidR="00965846" w:rsidRPr="003951F0">
        <w:rPr>
          <w:rFonts w:ascii="Times New Roman" w:eastAsia="Times New Roman" w:hAnsi="Times New Roman" w:cs="B Nazanin" w:hint="cs"/>
          <w:sz w:val="24"/>
          <w:szCs w:val="24"/>
          <w:rtl/>
          <w:lang w:bidi="ar-SA"/>
        </w:rPr>
        <w:t>تمايل به افزودن مطالب بيشتري به برنامه</w:t>
      </w:r>
      <w:r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هاي درسي مشاهده مي</w:t>
      </w:r>
      <w:r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شود بدون آن كه هرگز چيزي از آن كاسته شود. اخيراً حركت</w:t>
      </w:r>
      <w:r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هايي براي پيراسته كردن برنامه</w:t>
      </w:r>
      <w:r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هاي درسي ديده مي</w:t>
      </w:r>
      <w:r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شود زيرا وضعيت كنوني و انباشتگي مطالب از جمله عوامل استاندارد پايين آموزشي به شمار مي</w:t>
      </w:r>
      <w:r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رود.</w:t>
      </w:r>
      <w:r w:rsidR="00965846" w:rsidRPr="003951F0">
        <w:rPr>
          <w:rFonts w:ascii="Times New Roman" w:eastAsia="Times New Roman" w:hAnsi="Times New Roman" w:cs="B Nazanin" w:hint="cs"/>
          <w:sz w:val="24"/>
          <w:szCs w:val="24"/>
          <w:rtl/>
        </w:rPr>
        <w:t xml:space="preserve"> </w:t>
      </w:r>
      <w:r w:rsidR="00965846" w:rsidRPr="003951F0">
        <w:rPr>
          <w:rFonts w:ascii="Times New Roman" w:eastAsia="Times New Roman" w:hAnsi="Times New Roman" w:cs="B Nazanin" w:hint="cs"/>
          <w:sz w:val="24"/>
          <w:szCs w:val="24"/>
          <w:rtl/>
          <w:lang w:bidi="ar-SA"/>
        </w:rPr>
        <w:t>برنامه</w:t>
      </w:r>
      <w:r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هاي درسي بايد با دقت جرح و تعديل شوند و بايد توجه كرد كه مدارس حداقل آنچه را كه فارغ</w:t>
      </w:r>
      <w:r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التحصيلان براي شروع به كار نياز دارند به كودكان بياموزند دان</w:t>
      </w:r>
      <w:r w:rsidRPr="003951F0">
        <w:rPr>
          <w:rFonts w:ascii="Times New Roman" w:eastAsia="Times New Roman" w:hAnsi="Times New Roman" w:cs="B Nazanin" w:hint="cs"/>
          <w:sz w:val="24"/>
          <w:szCs w:val="24"/>
          <w:rtl/>
          <w:lang w:bidi="ar-SA"/>
        </w:rPr>
        <w:t>ش</w:t>
      </w:r>
      <w:r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آموزان بايد همچنين پايه لازم را براي اينكه بتوانند به يادگيري پس از فارغت از تحصيل ادامه دهند و محتوايي را كه بعداً به آن</w:t>
      </w:r>
      <w:r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ها آموخته مي</w:t>
      </w:r>
      <w:r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شود، سريعاً بياموزند، در مدرسه كسب كرده باشند.</w:t>
      </w:r>
      <w:r w:rsidR="00965846" w:rsidRPr="003951F0">
        <w:rPr>
          <w:rFonts w:ascii="Times New Roman" w:eastAsia="Times New Roman" w:hAnsi="Times New Roman" w:cs="B Nazanin" w:hint="cs"/>
          <w:sz w:val="24"/>
          <w:szCs w:val="24"/>
          <w:rtl/>
        </w:rPr>
        <w:t xml:space="preserve"> </w:t>
      </w:r>
      <w:r w:rsidR="00965846" w:rsidRPr="003951F0">
        <w:rPr>
          <w:rFonts w:ascii="Times New Roman" w:eastAsia="Times New Roman" w:hAnsi="Times New Roman" w:cs="B Nazanin" w:hint="cs"/>
          <w:sz w:val="24"/>
          <w:szCs w:val="24"/>
          <w:rtl/>
          <w:lang w:bidi="ar-SA"/>
        </w:rPr>
        <w:t>برنامه</w:t>
      </w:r>
      <w:r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هاي متعددي نظير ادغام آموزش و كار توليدي يا اضافه شدن موضوعات پيش حرفه</w:t>
      </w:r>
      <w:r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اي به برنامه</w:t>
      </w:r>
      <w:r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هاي درسي مورد آزمايش و تجربه قرار گرفته</w:t>
      </w:r>
      <w:r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اند. ارزشيابي از چنين برنامه</w:t>
      </w:r>
      <w:r w:rsidR="0007642B"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هايي، مادامي كه مسئله بيكاري حل نشده، تشويق به خود اشتغالي فارغ</w:t>
      </w:r>
      <w:r w:rsidR="0007642B"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التحصيلان صورت نگرفته يا منابع مورد نياز افزايش نيافته است، نا</w:t>
      </w:r>
      <w:r w:rsidR="0007642B" w:rsidRPr="003951F0">
        <w:rPr>
          <w:rFonts w:ascii="Times New Roman" w:eastAsia="Times New Roman" w:hAnsi="Times New Roman" w:cs="B Nazanin" w:hint="cs"/>
          <w:sz w:val="24"/>
          <w:szCs w:val="24"/>
          <w:rtl/>
          <w:lang w:bidi="ar-SA"/>
        </w:rPr>
        <w:t xml:space="preserve"> </w:t>
      </w:r>
      <w:r w:rsidR="00965846" w:rsidRPr="003951F0">
        <w:rPr>
          <w:rFonts w:ascii="Times New Roman" w:eastAsia="Times New Roman" w:hAnsi="Times New Roman" w:cs="B Nazanin" w:hint="cs"/>
          <w:sz w:val="24"/>
          <w:szCs w:val="24"/>
          <w:rtl/>
          <w:lang w:bidi="ar-SA"/>
        </w:rPr>
        <w:t>اميد كننده به نظر مي</w:t>
      </w:r>
      <w:r w:rsidR="0007642B" w:rsidRPr="003951F0">
        <w:rPr>
          <w:rFonts w:ascii="Times New Roman" w:eastAsia="Times New Roman" w:hAnsi="Times New Roman" w:cs="B Nazanin"/>
          <w:sz w:val="24"/>
          <w:szCs w:val="24"/>
          <w:rtl/>
          <w:lang w:bidi="ar-SA"/>
        </w:rPr>
        <w:softHyphen/>
      </w:r>
      <w:r w:rsidR="00965846" w:rsidRPr="003951F0">
        <w:rPr>
          <w:rFonts w:ascii="Times New Roman" w:eastAsia="Times New Roman" w:hAnsi="Times New Roman" w:cs="B Nazanin" w:hint="cs"/>
          <w:sz w:val="24"/>
          <w:szCs w:val="24"/>
          <w:rtl/>
          <w:lang w:bidi="ar-SA"/>
        </w:rPr>
        <w:t>رسد</w:t>
      </w:r>
      <w:r w:rsidR="00696F66" w:rsidRPr="003951F0">
        <w:rPr>
          <w:rFonts w:ascii="Times New Roman" w:eastAsia="Times New Roman" w:hAnsi="Times New Roman" w:cs="B Nazanin" w:hint="cs"/>
          <w:sz w:val="24"/>
          <w:szCs w:val="24"/>
          <w:rtl/>
          <w:lang w:bidi="ar-SA"/>
        </w:rPr>
        <w:t>(یعقوبی و همکاران، 1398، ص. 95)</w:t>
      </w:r>
      <w:r w:rsidR="00965846" w:rsidRPr="003951F0">
        <w:rPr>
          <w:rFonts w:ascii="Times New Roman" w:eastAsia="Times New Roman" w:hAnsi="Times New Roman" w:cs="B Nazanin" w:hint="cs"/>
          <w:sz w:val="24"/>
          <w:szCs w:val="24"/>
          <w:rtl/>
          <w:lang w:bidi="ar-SA"/>
        </w:rPr>
        <w:t>.</w:t>
      </w:r>
    </w:p>
    <w:p w14:paraId="1E09A5DE" w14:textId="77777777" w:rsidR="00965846" w:rsidRPr="003951F0" w:rsidRDefault="00965846" w:rsidP="00965846">
      <w:pPr>
        <w:spacing w:line="360" w:lineRule="auto"/>
        <w:jc w:val="both"/>
        <w:rPr>
          <w:rFonts w:cs="B Nazanin"/>
          <w:i/>
          <w:iCs/>
          <w:sz w:val="24"/>
          <w:szCs w:val="24"/>
          <w:rtl/>
        </w:rPr>
      </w:pPr>
      <w:r w:rsidRPr="003951F0">
        <w:rPr>
          <w:rFonts w:cs="B Nazanin" w:hint="cs"/>
          <w:i/>
          <w:iCs/>
          <w:sz w:val="24"/>
          <w:szCs w:val="24"/>
          <w:rtl/>
          <w:lang w:bidi="ar-SA"/>
        </w:rPr>
        <w:t>كتاب</w:t>
      </w:r>
      <w:r w:rsidR="008A5273" w:rsidRPr="003951F0">
        <w:rPr>
          <w:rFonts w:cs="B Nazanin"/>
          <w:i/>
          <w:iCs/>
          <w:sz w:val="24"/>
          <w:szCs w:val="24"/>
          <w:rtl/>
          <w:lang w:bidi="ar-SA"/>
        </w:rPr>
        <w:softHyphen/>
      </w:r>
      <w:r w:rsidRPr="003951F0">
        <w:rPr>
          <w:rFonts w:cs="B Nazanin" w:hint="cs"/>
          <w:i/>
          <w:iCs/>
          <w:sz w:val="24"/>
          <w:szCs w:val="24"/>
          <w:rtl/>
          <w:lang w:bidi="ar-SA"/>
        </w:rPr>
        <w:t>هاي درسي و مواد آموزشي</w:t>
      </w:r>
    </w:p>
    <w:p w14:paraId="732D0A04" w14:textId="77777777" w:rsidR="00965846" w:rsidRPr="003951F0" w:rsidRDefault="008A5273" w:rsidP="00965846">
      <w:pPr>
        <w:spacing w:line="360" w:lineRule="auto"/>
        <w:jc w:val="both"/>
        <w:rPr>
          <w:rFonts w:cs="B Nazanin"/>
          <w:sz w:val="24"/>
          <w:szCs w:val="24"/>
          <w:rtl/>
        </w:rPr>
      </w:pPr>
      <w:r w:rsidRPr="003951F0">
        <w:rPr>
          <w:rFonts w:ascii="Times New Roman" w:hAnsi="Times New Roman" w:cs="B Nazanin" w:hint="cs"/>
          <w:sz w:val="24"/>
          <w:szCs w:val="24"/>
          <w:rtl/>
          <w:lang w:bidi="ar-SA"/>
        </w:rPr>
        <w:t xml:space="preserve">   </w:t>
      </w:r>
      <w:r w:rsidR="00965846" w:rsidRPr="003951F0">
        <w:rPr>
          <w:rFonts w:ascii="Cambria" w:hAnsi="Cambria" w:cs="Cambria" w:hint="cs"/>
          <w:sz w:val="24"/>
          <w:szCs w:val="24"/>
          <w:rtl/>
          <w:lang w:bidi="ar-SA"/>
        </w:rPr>
        <w:t> </w:t>
      </w:r>
      <w:r w:rsidR="00965846" w:rsidRPr="003951F0">
        <w:rPr>
          <w:rFonts w:cs="B Nazanin" w:hint="cs"/>
          <w:sz w:val="24"/>
          <w:szCs w:val="24"/>
          <w:rtl/>
          <w:lang w:bidi="ar-SA"/>
        </w:rPr>
        <w:t>هر جا كه كمبود كتاب و مواد</w:t>
      </w:r>
      <w:r w:rsidRPr="003951F0">
        <w:rPr>
          <w:rFonts w:cs="B Nazanin"/>
          <w:sz w:val="24"/>
          <w:szCs w:val="24"/>
          <w:rtl/>
          <w:lang w:bidi="ar-SA"/>
        </w:rPr>
        <w:softHyphen/>
      </w:r>
      <w:r w:rsidR="00965846" w:rsidRPr="003951F0">
        <w:rPr>
          <w:rFonts w:cs="B Nazanin" w:hint="cs"/>
          <w:sz w:val="24"/>
          <w:szCs w:val="24"/>
          <w:rtl/>
          <w:lang w:bidi="ar-SA"/>
        </w:rPr>
        <w:t>آموزشي وجود دارد پيشرفت</w:t>
      </w:r>
      <w:r w:rsidRPr="003951F0">
        <w:rPr>
          <w:rFonts w:cs="B Nazanin"/>
          <w:sz w:val="24"/>
          <w:szCs w:val="24"/>
          <w:rtl/>
          <w:lang w:bidi="ar-SA"/>
        </w:rPr>
        <w:softHyphen/>
      </w:r>
      <w:r w:rsidR="00965846" w:rsidRPr="003951F0">
        <w:rPr>
          <w:rFonts w:cs="B Nazanin" w:hint="cs"/>
          <w:sz w:val="24"/>
          <w:szCs w:val="24"/>
          <w:rtl/>
          <w:lang w:bidi="ar-SA"/>
        </w:rPr>
        <w:t>تحصيلي پايين</w:t>
      </w:r>
      <w:r w:rsidRPr="003951F0">
        <w:rPr>
          <w:rFonts w:cs="B Nazanin"/>
          <w:sz w:val="24"/>
          <w:szCs w:val="24"/>
          <w:rtl/>
          <w:lang w:bidi="ar-SA"/>
        </w:rPr>
        <w:softHyphen/>
      </w:r>
      <w:r w:rsidR="00965846" w:rsidRPr="003951F0">
        <w:rPr>
          <w:rFonts w:cs="B Nazanin" w:hint="cs"/>
          <w:sz w:val="24"/>
          <w:szCs w:val="24"/>
          <w:rtl/>
          <w:lang w:bidi="ar-SA"/>
        </w:rPr>
        <w:t>تر است. تأمين يك كتاب به ازاي هر دانش</w:t>
      </w:r>
      <w:r w:rsidRPr="003951F0">
        <w:rPr>
          <w:rFonts w:cs="B Nazanin"/>
          <w:sz w:val="24"/>
          <w:szCs w:val="24"/>
          <w:rtl/>
          <w:lang w:bidi="ar-SA"/>
        </w:rPr>
        <w:softHyphen/>
      </w:r>
      <w:r w:rsidR="00965846" w:rsidRPr="003951F0">
        <w:rPr>
          <w:rFonts w:cs="B Nazanin" w:hint="cs"/>
          <w:sz w:val="24"/>
          <w:szCs w:val="24"/>
          <w:rtl/>
          <w:lang w:bidi="ar-SA"/>
        </w:rPr>
        <w:t>آموز (و تضمين اينكه كتاب</w:t>
      </w:r>
      <w:r w:rsidRPr="003951F0">
        <w:rPr>
          <w:rFonts w:cs="B Nazanin"/>
          <w:sz w:val="24"/>
          <w:szCs w:val="24"/>
          <w:rtl/>
          <w:lang w:bidi="ar-SA"/>
        </w:rPr>
        <w:softHyphen/>
      </w:r>
      <w:r w:rsidR="00965846" w:rsidRPr="003951F0">
        <w:rPr>
          <w:rFonts w:cs="B Nazanin" w:hint="cs"/>
          <w:sz w:val="24"/>
          <w:szCs w:val="24"/>
          <w:rtl/>
          <w:lang w:bidi="ar-SA"/>
        </w:rPr>
        <w:t>ها به مدرسه برسند و مورد استفاده معلمين و دانش</w:t>
      </w:r>
      <w:r w:rsidRPr="003951F0">
        <w:rPr>
          <w:rFonts w:cs="B Nazanin"/>
          <w:sz w:val="24"/>
          <w:szCs w:val="24"/>
          <w:rtl/>
          <w:lang w:bidi="ar-SA"/>
        </w:rPr>
        <w:softHyphen/>
      </w:r>
      <w:r w:rsidR="00965846" w:rsidRPr="003951F0">
        <w:rPr>
          <w:rFonts w:cs="B Nazanin" w:hint="cs"/>
          <w:sz w:val="24"/>
          <w:szCs w:val="24"/>
          <w:rtl/>
          <w:lang w:bidi="ar-SA"/>
        </w:rPr>
        <w:t>آموزان قرار گيرند.)، ميزان پيشرفت</w:t>
      </w:r>
      <w:r w:rsidRPr="003951F0">
        <w:rPr>
          <w:rFonts w:cs="B Nazanin"/>
          <w:sz w:val="24"/>
          <w:szCs w:val="24"/>
          <w:rtl/>
          <w:lang w:bidi="ar-SA"/>
        </w:rPr>
        <w:softHyphen/>
      </w:r>
      <w:r w:rsidR="00965846" w:rsidRPr="003951F0">
        <w:rPr>
          <w:rFonts w:cs="B Nazanin" w:hint="cs"/>
          <w:sz w:val="24"/>
          <w:szCs w:val="24"/>
          <w:rtl/>
          <w:lang w:bidi="ar-SA"/>
        </w:rPr>
        <w:t>تحصيلي و نرخ ماندگاري را افزايش مي</w:t>
      </w:r>
      <w:r w:rsidRPr="003951F0">
        <w:rPr>
          <w:rFonts w:cs="B Nazanin"/>
          <w:sz w:val="24"/>
          <w:szCs w:val="24"/>
          <w:rtl/>
          <w:lang w:bidi="ar-SA"/>
        </w:rPr>
        <w:softHyphen/>
      </w:r>
      <w:r w:rsidR="00965846" w:rsidRPr="003951F0">
        <w:rPr>
          <w:rFonts w:cs="B Nazanin" w:hint="cs"/>
          <w:sz w:val="24"/>
          <w:szCs w:val="24"/>
          <w:rtl/>
          <w:lang w:bidi="ar-SA"/>
        </w:rPr>
        <w:t>دهد. در فيليپبن وقتي تعداد كتاب</w:t>
      </w:r>
      <w:r w:rsidR="004F1B4E" w:rsidRPr="003951F0">
        <w:rPr>
          <w:rFonts w:cs="B Nazanin"/>
          <w:sz w:val="24"/>
          <w:szCs w:val="24"/>
          <w:rtl/>
          <w:lang w:bidi="ar-SA"/>
        </w:rPr>
        <w:softHyphen/>
      </w:r>
      <w:r w:rsidR="00965846" w:rsidRPr="003951F0">
        <w:rPr>
          <w:rFonts w:cs="B Nazanin" w:hint="cs"/>
          <w:sz w:val="24"/>
          <w:szCs w:val="24"/>
          <w:rtl/>
          <w:lang w:bidi="ar-SA"/>
        </w:rPr>
        <w:t>هاي درسي دوره ابتدايي از يك كتاب براي ده د</w:t>
      </w:r>
      <w:r w:rsidR="004F1B4E" w:rsidRPr="003951F0">
        <w:rPr>
          <w:rFonts w:cs="B Nazanin" w:hint="cs"/>
          <w:sz w:val="24"/>
          <w:szCs w:val="24"/>
          <w:rtl/>
          <w:lang w:bidi="ar-SA"/>
        </w:rPr>
        <w:t>آ</w:t>
      </w:r>
      <w:r w:rsidR="00965846" w:rsidRPr="003951F0">
        <w:rPr>
          <w:rFonts w:cs="B Nazanin" w:hint="cs"/>
          <w:sz w:val="24"/>
          <w:szCs w:val="24"/>
          <w:rtl/>
          <w:lang w:bidi="ar-SA"/>
        </w:rPr>
        <w:t>نش</w:t>
      </w:r>
      <w:r w:rsidR="004F1B4E" w:rsidRPr="003951F0">
        <w:rPr>
          <w:rFonts w:cs="B Nazanin"/>
          <w:sz w:val="24"/>
          <w:szCs w:val="24"/>
          <w:rtl/>
          <w:lang w:bidi="ar-SA"/>
        </w:rPr>
        <w:softHyphen/>
      </w:r>
      <w:r w:rsidR="00965846" w:rsidRPr="003951F0">
        <w:rPr>
          <w:rFonts w:cs="B Nazanin" w:hint="cs"/>
          <w:sz w:val="24"/>
          <w:szCs w:val="24"/>
          <w:rtl/>
          <w:lang w:bidi="ar-SA"/>
        </w:rPr>
        <w:t>آموز به يك كتاب براي دو د</w:t>
      </w:r>
      <w:r w:rsidR="004F1B4E" w:rsidRPr="003951F0">
        <w:rPr>
          <w:rFonts w:cs="B Nazanin" w:hint="cs"/>
          <w:sz w:val="24"/>
          <w:szCs w:val="24"/>
          <w:rtl/>
          <w:lang w:bidi="ar-SA"/>
        </w:rPr>
        <w:t>آ</w:t>
      </w:r>
      <w:r w:rsidR="00965846" w:rsidRPr="003951F0">
        <w:rPr>
          <w:rFonts w:cs="B Nazanin" w:hint="cs"/>
          <w:sz w:val="24"/>
          <w:szCs w:val="24"/>
          <w:rtl/>
          <w:lang w:bidi="ar-SA"/>
        </w:rPr>
        <w:t>نش</w:t>
      </w:r>
      <w:r w:rsidR="004F1B4E" w:rsidRPr="003951F0">
        <w:rPr>
          <w:rFonts w:cs="B Nazanin"/>
          <w:sz w:val="24"/>
          <w:szCs w:val="24"/>
          <w:rtl/>
          <w:lang w:bidi="ar-SA"/>
        </w:rPr>
        <w:softHyphen/>
      </w:r>
      <w:r w:rsidR="00965846" w:rsidRPr="003951F0">
        <w:rPr>
          <w:rFonts w:cs="B Nazanin" w:hint="cs"/>
          <w:sz w:val="24"/>
          <w:szCs w:val="24"/>
          <w:rtl/>
          <w:lang w:bidi="ar-SA"/>
        </w:rPr>
        <w:t>آموز تغيير يافت درصد قبولي دانش</w:t>
      </w:r>
      <w:r w:rsidR="004F1B4E" w:rsidRPr="003951F0">
        <w:rPr>
          <w:rFonts w:cs="B Nazanin"/>
          <w:sz w:val="24"/>
          <w:szCs w:val="24"/>
          <w:rtl/>
          <w:lang w:bidi="ar-SA"/>
        </w:rPr>
        <w:softHyphen/>
      </w:r>
      <w:r w:rsidR="00965846" w:rsidRPr="003951F0">
        <w:rPr>
          <w:rFonts w:cs="B Nazanin" w:hint="cs"/>
          <w:sz w:val="24"/>
          <w:szCs w:val="24"/>
          <w:rtl/>
          <w:lang w:bidi="ar-SA"/>
        </w:rPr>
        <w:t>آموزان از 50 به 70 درصد در طي يك سال تحصيلي افزايش پيدا كرد</w:t>
      </w:r>
      <w:r w:rsidR="00696F66" w:rsidRPr="003951F0">
        <w:rPr>
          <w:rFonts w:cs="B Nazanin" w:hint="cs"/>
          <w:sz w:val="24"/>
          <w:szCs w:val="24"/>
          <w:rtl/>
          <w:lang w:bidi="ar-SA"/>
        </w:rPr>
        <w:t>(یوسف زاده، 1396)</w:t>
      </w:r>
      <w:r w:rsidR="00965846" w:rsidRPr="003951F0">
        <w:rPr>
          <w:rFonts w:cs="B Nazanin" w:hint="cs"/>
          <w:sz w:val="24"/>
          <w:szCs w:val="24"/>
          <w:rtl/>
          <w:lang w:bidi="ar-SA"/>
        </w:rPr>
        <w:t>.</w:t>
      </w:r>
    </w:p>
    <w:p w14:paraId="21E62986" w14:textId="77777777" w:rsidR="000D6DFE" w:rsidRPr="003951F0" w:rsidRDefault="001C2241" w:rsidP="0091703F">
      <w:pPr>
        <w:spacing w:line="360" w:lineRule="auto"/>
        <w:jc w:val="both"/>
        <w:rPr>
          <w:rFonts w:cs="B Nazanin"/>
          <w:sz w:val="24"/>
          <w:szCs w:val="24"/>
          <w:rtl/>
          <w:lang w:bidi="ar-SA"/>
        </w:rPr>
      </w:pPr>
      <w:r w:rsidRPr="003951F0">
        <w:rPr>
          <w:rFonts w:cs="B Nazanin" w:hint="cs"/>
          <w:sz w:val="24"/>
          <w:szCs w:val="24"/>
          <w:rtl/>
          <w:lang w:bidi="ar-SA"/>
        </w:rPr>
        <w:lastRenderedPageBreak/>
        <w:t xml:space="preserve">   </w:t>
      </w:r>
      <w:r w:rsidR="00965846" w:rsidRPr="003951F0">
        <w:rPr>
          <w:rFonts w:cs="B Nazanin" w:hint="cs"/>
          <w:sz w:val="24"/>
          <w:szCs w:val="24"/>
          <w:rtl/>
          <w:lang w:bidi="ar-SA"/>
        </w:rPr>
        <w:t>فولر</w:t>
      </w:r>
      <w:r w:rsidR="00965846" w:rsidRPr="003951F0">
        <w:rPr>
          <w:rFonts w:cs="B Nazanin"/>
          <w:sz w:val="24"/>
          <w:szCs w:val="24"/>
          <w:vertAlign w:val="superscript"/>
          <w:rtl/>
          <w:lang w:bidi="ar-SA"/>
        </w:rPr>
        <w:footnoteReference w:id="17"/>
      </w:r>
      <w:r w:rsidR="00965846" w:rsidRPr="003951F0">
        <w:rPr>
          <w:rFonts w:cs="B Nazanin" w:hint="cs"/>
          <w:sz w:val="24"/>
          <w:szCs w:val="24"/>
          <w:rtl/>
          <w:lang w:bidi="ar-SA"/>
        </w:rPr>
        <w:t xml:space="preserve"> (</w:t>
      </w:r>
      <w:r w:rsidR="00965846" w:rsidRPr="003951F0">
        <w:rPr>
          <w:rFonts w:cs="B Nazanin"/>
          <w:sz w:val="24"/>
          <w:szCs w:val="24"/>
        </w:rPr>
        <w:t>1986</w:t>
      </w:r>
      <w:r w:rsidR="00965846" w:rsidRPr="003951F0">
        <w:rPr>
          <w:rFonts w:cs="B Nazanin" w:hint="cs"/>
          <w:sz w:val="24"/>
          <w:szCs w:val="24"/>
          <w:rtl/>
          <w:lang w:bidi="ar-SA"/>
        </w:rPr>
        <w:t xml:space="preserve"> ) نشان داد كه كمبود كتاب</w:t>
      </w:r>
      <w:r w:rsidRPr="003951F0">
        <w:rPr>
          <w:rFonts w:cs="B Nazanin"/>
          <w:sz w:val="24"/>
          <w:szCs w:val="24"/>
          <w:rtl/>
          <w:lang w:bidi="ar-SA"/>
        </w:rPr>
        <w:softHyphen/>
      </w:r>
      <w:r w:rsidR="00965846" w:rsidRPr="003951F0">
        <w:rPr>
          <w:rFonts w:cs="B Nazanin" w:hint="cs"/>
          <w:sz w:val="24"/>
          <w:szCs w:val="24"/>
          <w:rtl/>
          <w:lang w:bidi="ar-SA"/>
        </w:rPr>
        <w:t>درسي در برخي از موضوعات درسي مسئله اي وخيم تر از بقيه است ولي همواره اين كمبود بر ميزان پيشرفت دانش</w:t>
      </w:r>
      <w:r w:rsidRPr="003951F0">
        <w:rPr>
          <w:rFonts w:cs="B Nazanin"/>
          <w:sz w:val="24"/>
          <w:szCs w:val="24"/>
          <w:rtl/>
          <w:lang w:bidi="ar-SA"/>
        </w:rPr>
        <w:softHyphen/>
      </w:r>
      <w:r w:rsidR="00965846" w:rsidRPr="003951F0">
        <w:rPr>
          <w:rFonts w:cs="B Nazanin" w:hint="cs"/>
          <w:sz w:val="24"/>
          <w:szCs w:val="24"/>
          <w:rtl/>
          <w:lang w:bidi="ar-SA"/>
        </w:rPr>
        <w:t>آموزان تأثير مي</w:t>
      </w:r>
      <w:r w:rsidRPr="003951F0">
        <w:rPr>
          <w:rFonts w:cs="B Nazanin"/>
          <w:sz w:val="24"/>
          <w:szCs w:val="24"/>
          <w:rtl/>
          <w:lang w:bidi="ar-SA"/>
        </w:rPr>
        <w:softHyphen/>
      </w:r>
      <w:r w:rsidR="00965846" w:rsidRPr="003951F0">
        <w:rPr>
          <w:rFonts w:cs="B Nazanin" w:hint="cs"/>
          <w:sz w:val="24"/>
          <w:szCs w:val="24"/>
          <w:rtl/>
          <w:lang w:bidi="ar-SA"/>
        </w:rPr>
        <w:t>گذلرد مشكل اصلي اين است كه چگونه مي</w:t>
      </w:r>
      <w:r w:rsidRPr="003951F0">
        <w:rPr>
          <w:rFonts w:cs="B Nazanin"/>
          <w:sz w:val="24"/>
          <w:szCs w:val="24"/>
          <w:rtl/>
          <w:lang w:bidi="ar-SA"/>
        </w:rPr>
        <w:softHyphen/>
      </w:r>
      <w:r w:rsidR="00965846" w:rsidRPr="003951F0">
        <w:rPr>
          <w:rFonts w:cs="B Nazanin" w:hint="cs"/>
          <w:sz w:val="24"/>
          <w:szCs w:val="24"/>
          <w:rtl/>
          <w:lang w:bidi="ar-SA"/>
        </w:rPr>
        <w:t>توان كتاب</w:t>
      </w:r>
      <w:r w:rsidRPr="003951F0">
        <w:rPr>
          <w:rFonts w:cs="B Nazanin"/>
          <w:sz w:val="24"/>
          <w:szCs w:val="24"/>
          <w:rtl/>
          <w:lang w:bidi="ar-SA"/>
        </w:rPr>
        <w:softHyphen/>
      </w:r>
      <w:r w:rsidR="00965846" w:rsidRPr="003951F0">
        <w:rPr>
          <w:rFonts w:cs="B Nazanin" w:hint="cs"/>
          <w:sz w:val="24"/>
          <w:szCs w:val="24"/>
          <w:rtl/>
          <w:lang w:bidi="ar-SA"/>
        </w:rPr>
        <w:t>درسي (يا حتي چند برگ) به تعداد كافي و به قيمت ارزان تأمين كرد و در عين حال تضمين نمود كه مواد آموزشي به دست دانش</w:t>
      </w:r>
      <w:r w:rsidRPr="003951F0">
        <w:rPr>
          <w:rFonts w:cs="B Nazanin"/>
          <w:sz w:val="24"/>
          <w:szCs w:val="24"/>
          <w:rtl/>
          <w:lang w:bidi="ar-SA"/>
        </w:rPr>
        <w:softHyphen/>
      </w:r>
      <w:r w:rsidR="00965846" w:rsidRPr="003951F0">
        <w:rPr>
          <w:rFonts w:cs="B Nazanin" w:hint="cs"/>
          <w:sz w:val="24"/>
          <w:szCs w:val="24"/>
          <w:rtl/>
          <w:lang w:bidi="ar-SA"/>
        </w:rPr>
        <w:t>آموزان خاصه به مدارس مناطق روستايي خواهد رسيد. مطالعات انجام شده در زمينه توزيع كتاب</w:t>
      </w:r>
      <w:r w:rsidRPr="003951F0">
        <w:rPr>
          <w:rFonts w:cs="B Nazanin"/>
          <w:sz w:val="24"/>
          <w:szCs w:val="24"/>
          <w:rtl/>
          <w:lang w:bidi="ar-SA"/>
        </w:rPr>
        <w:softHyphen/>
      </w:r>
      <w:r w:rsidR="00965846" w:rsidRPr="003951F0">
        <w:rPr>
          <w:rFonts w:cs="B Nazanin" w:hint="cs"/>
          <w:sz w:val="24"/>
          <w:szCs w:val="24"/>
          <w:rtl/>
          <w:lang w:bidi="ar-SA"/>
        </w:rPr>
        <w:t>هاي درسي در نيجريه و اندونزي مشكلات عديده</w:t>
      </w:r>
      <w:r w:rsidRPr="003951F0">
        <w:rPr>
          <w:rFonts w:cs="B Nazanin"/>
          <w:sz w:val="24"/>
          <w:szCs w:val="24"/>
          <w:rtl/>
          <w:lang w:bidi="ar-SA"/>
        </w:rPr>
        <w:softHyphen/>
      </w:r>
      <w:r w:rsidR="00965846" w:rsidRPr="003951F0">
        <w:rPr>
          <w:rFonts w:cs="B Nazanin" w:hint="cs"/>
          <w:sz w:val="24"/>
          <w:szCs w:val="24"/>
          <w:rtl/>
          <w:lang w:bidi="ar-SA"/>
        </w:rPr>
        <w:t>اي را كه در اين زمينه وجود دارد نشان مي</w:t>
      </w:r>
      <w:r w:rsidRPr="003951F0">
        <w:rPr>
          <w:rFonts w:cs="B Nazanin"/>
          <w:sz w:val="24"/>
          <w:szCs w:val="24"/>
          <w:rtl/>
          <w:lang w:bidi="ar-SA"/>
        </w:rPr>
        <w:softHyphen/>
      </w:r>
      <w:r w:rsidR="00965846" w:rsidRPr="003951F0">
        <w:rPr>
          <w:rFonts w:cs="B Nazanin" w:hint="cs"/>
          <w:sz w:val="24"/>
          <w:szCs w:val="24"/>
          <w:rtl/>
          <w:lang w:bidi="ar-SA"/>
        </w:rPr>
        <w:t>دهد كه بر اساس آنها اقدامات اصلاحي آغاز شده است. چاپ كتاب</w:t>
      </w:r>
      <w:r w:rsidRPr="003951F0">
        <w:rPr>
          <w:rFonts w:cs="B Nazanin"/>
          <w:sz w:val="24"/>
          <w:szCs w:val="24"/>
          <w:rtl/>
          <w:lang w:bidi="ar-SA"/>
        </w:rPr>
        <w:softHyphen/>
      </w:r>
      <w:r w:rsidR="00965846" w:rsidRPr="003951F0">
        <w:rPr>
          <w:rFonts w:cs="B Nazanin" w:hint="cs"/>
          <w:sz w:val="24"/>
          <w:szCs w:val="24"/>
          <w:rtl/>
          <w:lang w:bidi="ar-SA"/>
        </w:rPr>
        <w:t>هاي درسي به تنهايي كافي نيست بلكه بايد مطمئن بود كه اين مواد به مدارس خواهند رسيد كه مشكل اجرايي است و اين كه آنها بوسيله معلمان مورد استفاده قرار خواهند گرفت كه يك مشكل تعليم و تربيتي و در عين حال اجرايي است. در ارتباط با مواد آموزشي امكان دسترسي داشتن دانش</w:t>
      </w:r>
      <w:r w:rsidRPr="003951F0">
        <w:rPr>
          <w:rFonts w:cs="B Nazanin"/>
          <w:sz w:val="24"/>
          <w:szCs w:val="24"/>
          <w:rtl/>
          <w:lang w:bidi="ar-SA"/>
        </w:rPr>
        <w:softHyphen/>
      </w:r>
      <w:r w:rsidR="00965846" w:rsidRPr="003951F0">
        <w:rPr>
          <w:rFonts w:cs="B Nazanin" w:hint="cs"/>
          <w:sz w:val="24"/>
          <w:szCs w:val="24"/>
          <w:rtl/>
          <w:lang w:bidi="ar-SA"/>
        </w:rPr>
        <w:t>آموزان به كتاب</w:t>
      </w:r>
      <w:r w:rsidRPr="003951F0">
        <w:rPr>
          <w:rFonts w:cs="B Nazanin"/>
          <w:sz w:val="24"/>
          <w:szCs w:val="24"/>
          <w:rtl/>
          <w:lang w:bidi="ar-SA"/>
        </w:rPr>
        <w:softHyphen/>
      </w:r>
      <w:r w:rsidR="00965846" w:rsidRPr="003951F0">
        <w:rPr>
          <w:rFonts w:cs="B Nazanin" w:hint="cs"/>
          <w:sz w:val="24"/>
          <w:szCs w:val="24"/>
          <w:rtl/>
          <w:lang w:bidi="ar-SA"/>
        </w:rPr>
        <w:t>ها از طريق كتابخانه مدرسه نيز مطرح است. مطالعات نشان مي</w:t>
      </w:r>
      <w:r w:rsidRPr="003951F0">
        <w:rPr>
          <w:rFonts w:cs="B Nazanin"/>
          <w:sz w:val="24"/>
          <w:szCs w:val="24"/>
          <w:rtl/>
          <w:lang w:bidi="ar-SA"/>
        </w:rPr>
        <w:softHyphen/>
      </w:r>
      <w:r w:rsidR="00965846" w:rsidRPr="003951F0">
        <w:rPr>
          <w:rFonts w:cs="B Nazanin" w:hint="cs"/>
          <w:sz w:val="24"/>
          <w:szCs w:val="24"/>
          <w:rtl/>
          <w:lang w:bidi="ar-SA"/>
        </w:rPr>
        <w:t>دهد كه هر چه تعداد بيشتري كتاب از كتابخانه مدارس توسط دانش</w:t>
      </w:r>
      <w:r w:rsidRPr="003951F0">
        <w:rPr>
          <w:rFonts w:cs="B Nazanin"/>
          <w:sz w:val="24"/>
          <w:szCs w:val="24"/>
          <w:rtl/>
          <w:lang w:bidi="ar-SA"/>
        </w:rPr>
        <w:softHyphen/>
      </w:r>
      <w:r w:rsidR="00965846" w:rsidRPr="003951F0">
        <w:rPr>
          <w:rFonts w:cs="B Nazanin" w:hint="cs"/>
          <w:sz w:val="24"/>
          <w:szCs w:val="24"/>
          <w:rtl/>
          <w:lang w:bidi="ar-SA"/>
        </w:rPr>
        <w:t>آموزان به امانت گرفته شود ميزان پيشرفت</w:t>
      </w:r>
      <w:r w:rsidRPr="003951F0">
        <w:rPr>
          <w:rFonts w:cs="B Nazanin"/>
          <w:sz w:val="24"/>
          <w:szCs w:val="24"/>
          <w:rtl/>
          <w:lang w:bidi="ar-SA"/>
        </w:rPr>
        <w:softHyphen/>
      </w:r>
      <w:r w:rsidR="00965846" w:rsidRPr="003951F0">
        <w:rPr>
          <w:rFonts w:cs="B Nazanin" w:hint="cs"/>
          <w:sz w:val="24"/>
          <w:szCs w:val="24"/>
          <w:rtl/>
          <w:lang w:bidi="ar-SA"/>
        </w:rPr>
        <w:t>تحصيلي دانش</w:t>
      </w:r>
      <w:r w:rsidRPr="003951F0">
        <w:rPr>
          <w:rFonts w:cs="B Nazanin"/>
          <w:sz w:val="24"/>
          <w:szCs w:val="24"/>
          <w:rtl/>
          <w:lang w:bidi="ar-SA"/>
        </w:rPr>
        <w:softHyphen/>
      </w:r>
      <w:r w:rsidR="00965846" w:rsidRPr="003951F0">
        <w:rPr>
          <w:rFonts w:cs="B Nazanin" w:hint="cs"/>
          <w:sz w:val="24"/>
          <w:szCs w:val="24"/>
          <w:rtl/>
          <w:lang w:bidi="ar-SA"/>
        </w:rPr>
        <w:t>آموزان بيشتر است و در مدارس ابتدائي هر چه تعداد كتاب</w:t>
      </w:r>
      <w:r w:rsidRPr="003951F0">
        <w:rPr>
          <w:rFonts w:cs="B Nazanin"/>
          <w:sz w:val="24"/>
          <w:szCs w:val="24"/>
          <w:rtl/>
          <w:lang w:bidi="ar-SA"/>
        </w:rPr>
        <w:softHyphen/>
      </w:r>
      <w:r w:rsidR="00965846" w:rsidRPr="003951F0">
        <w:rPr>
          <w:rFonts w:cs="B Nazanin" w:hint="cs"/>
          <w:sz w:val="24"/>
          <w:szCs w:val="24"/>
          <w:rtl/>
          <w:lang w:bidi="ar-SA"/>
        </w:rPr>
        <w:t>هايي كه در گوشه اتاق</w:t>
      </w:r>
      <w:r w:rsidRPr="003951F0">
        <w:rPr>
          <w:rFonts w:cs="B Nazanin"/>
          <w:sz w:val="24"/>
          <w:szCs w:val="24"/>
          <w:rtl/>
          <w:lang w:bidi="ar-SA"/>
        </w:rPr>
        <w:softHyphen/>
      </w:r>
      <w:r w:rsidR="00965846" w:rsidRPr="003951F0">
        <w:rPr>
          <w:rFonts w:cs="B Nazanin" w:hint="cs"/>
          <w:sz w:val="24"/>
          <w:szCs w:val="24"/>
          <w:rtl/>
          <w:lang w:bidi="ar-SA"/>
        </w:rPr>
        <w:t>هاي درس قرار داده مي</w:t>
      </w:r>
      <w:r w:rsidRPr="003951F0">
        <w:rPr>
          <w:rFonts w:cs="B Nazanin"/>
          <w:sz w:val="24"/>
          <w:szCs w:val="24"/>
          <w:rtl/>
          <w:lang w:bidi="ar-SA"/>
        </w:rPr>
        <w:softHyphen/>
      </w:r>
      <w:r w:rsidR="00965846" w:rsidRPr="003951F0">
        <w:rPr>
          <w:rFonts w:cs="B Nazanin" w:hint="cs"/>
          <w:sz w:val="24"/>
          <w:szCs w:val="24"/>
          <w:rtl/>
          <w:lang w:bidi="ar-SA"/>
        </w:rPr>
        <w:t>شود بيشتر باشد ميزان پيشرفت دانش</w:t>
      </w:r>
      <w:r w:rsidR="00345963" w:rsidRPr="003951F0">
        <w:rPr>
          <w:rFonts w:cs="B Nazanin"/>
          <w:sz w:val="24"/>
          <w:szCs w:val="24"/>
          <w:rtl/>
          <w:lang w:bidi="ar-SA"/>
        </w:rPr>
        <w:softHyphen/>
      </w:r>
      <w:r w:rsidR="00965846" w:rsidRPr="003951F0">
        <w:rPr>
          <w:rFonts w:cs="B Nazanin" w:hint="cs"/>
          <w:sz w:val="24"/>
          <w:szCs w:val="24"/>
          <w:rtl/>
          <w:lang w:bidi="ar-SA"/>
        </w:rPr>
        <w:t>آموزان در خواندن بيشتر خواهد بود</w:t>
      </w:r>
      <w:r w:rsidR="00965846" w:rsidRPr="003951F0">
        <w:rPr>
          <w:rFonts w:cs="B Nazanin" w:hint="cs"/>
          <w:sz w:val="24"/>
          <w:szCs w:val="24"/>
          <w:rtl/>
        </w:rPr>
        <w:t>(عبدالملکی، 1389ص 82-88)</w:t>
      </w:r>
      <w:r w:rsidR="00965846" w:rsidRPr="003951F0">
        <w:rPr>
          <w:rFonts w:cs="B Nazanin" w:hint="cs"/>
          <w:sz w:val="24"/>
          <w:szCs w:val="24"/>
          <w:rtl/>
          <w:lang w:bidi="ar-SA"/>
        </w:rPr>
        <w:t>.</w:t>
      </w:r>
    </w:p>
    <w:p w14:paraId="15D3CD14" w14:textId="77777777" w:rsidR="00965846" w:rsidRPr="003951F0" w:rsidRDefault="00965846" w:rsidP="00965846">
      <w:pPr>
        <w:spacing w:line="360" w:lineRule="auto"/>
        <w:jc w:val="both"/>
        <w:rPr>
          <w:rFonts w:cs="B Nazanin"/>
          <w:i/>
          <w:iCs/>
          <w:sz w:val="24"/>
          <w:szCs w:val="24"/>
          <w:rtl/>
        </w:rPr>
      </w:pPr>
      <w:r w:rsidRPr="003951F0">
        <w:rPr>
          <w:rFonts w:cs="B Nazanin" w:hint="cs"/>
          <w:i/>
          <w:iCs/>
          <w:sz w:val="24"/>
          <w:szCs w:val="24"/>
          <w:rtl/>
          <w:lang w:bidi="ar-SA"/>
        </w:rPr>
        <w:t>معلم، روش تدريس و تربيت معلم</w:t>
      </w:r>
    </w:p>
    <w:p w14:paraId="796F321B" w14:textId="77777777" w:rsidR="00965846" w:rsidRPr="003951F0" w:rsidRDefault="00965846" w:rsidP="00965846">
      <w:pPr>
        <w:spacing w:line="360" w:lineRule="auto"/>
        <w:jc w:val="both"/>
        <w:rPr>
          <w:rFonts w:cs="B Nazanin"/>
          <w:sz w:val="24"/>
          <w:szCs w:val="24"/>
          <w:rtl/>
        </w:rPr>
      </w:pPr>
      <w:r w:rsidRPr="003951F0">
        <w:rPr>
          <w:rFonts w:ascii="Cambria" w:hAnsi="Cambria" w:cs="Cambria" w:hint="cs"/>
          <w:sz w:val="24"/>
          <w:szCs w:val="24"/>
          <w:rtl/>
          <w:lang w:bidi="ar-SA"/>
        </w:rPr>
        <w:t>     </w:t>
      </w:r>
      <w:r w:rsidRPr="003951F0">
        <w:rPr>
          <w:rFonts w:cs="B Nazanin" w:hint="cs"/>
          <w:sz w:val="24"/>
          <w:szCs w:val="24"/>
          <w:rtl/>
          <w:lang w:bidi="ar-SA"/>
        </w:rPr>
        <w:t xml:space="preserve"> پژوهش</w:t>
      </w:r>
      <w:r w:rsidR="000D6DFE" w:rsidRPr="003951F0">
        <w:rPr>
          <w:rFonts w:cs="B Nazanin"/>
          <w:sz w:val="24"/>
          <w:szCs w:val="24"/>
          <w:rtl/>
          <w:lang w:bidi="ar-SA"/>
        </w:rPr>
        <w:softHyphen/>
      </w:r>
      <w:r w:rsidRPr="003951F0">
        <w:rPr>
          <w:rFonts w:cs="B Nazanin" w:hint="cs"/>
          <w:sz w:val="24"/>
          <w:szCs w:val="24"/>
          <w:rtl/>
          <w:lang w:bidi="ar-SA"/>
        </w:rPr>
        <w:t>هاي زيادي در ارتباط با روش</w:t>
      </w:r>
      <w:r w:rsidR="000D6DFE" w:rsidRPr="003951F0">
        <w:rPr>
          <w:rFonts w:cs="B Nazanin"/>
          <w:sz w:val="24"/>
          <w:szCs w:val="24"/>
          <w:rtl/>
          <w:lang w:bidi="ar-SA"/>
        </w:rPr>
        <w:softHyphen/>
      </w:r>
      <w:r w:rsidRPr="003951F0">
        <w:rPr>
          <w:rFonts w:cs="B Nazanin" w:hint="cs"/>
          <w:sz w:val="24"/>
          <w:szCs w:val="24"/>
          <w:rtl/>
          <w:lang w:bidi="ar-SA"/>
        </w:rPr>
        <w:t>هاي تدريس و آنچه معلمان بايد براي به دست</w:t>
      </w:r>
      <w:r w:rsidR="000D6DFE" w:rsidRPr="003951F0">
        <w:rPr>
          <w:rFonts w:cs="B Nazanin"/>
          <w:sz w:val="24"/>
          <w:szCs w:val="24"/>
          <w:rtl/>
          <w:lang w:bidi="ar-SA"/>
        </w:rPr>
        <w:softHyphen/>
      </w:r>
      <w:r w:rsidRPr="003951F0">
        <w:rPr>
          <w:rFonts w:cs="B Nazanin" w:hint="cs"/>
          <w:sz w:val="24"/>
          <w:szCs w:val="24"/>
          <w:rtl/>
          <w:lang w:bidi="ar-SA"/>
        </w:rPr>
        <w:t>آوردن پيشرفت بيشتر در امر فرايند يادگيري</w:t>
      </w:r>
      <w:r w:rsidR="000D6DFE" w:rsidRPr="003951F0">
        <w:rPr>
          <w:rFonts w:cs="B Nazanin" w:hint="cs"/>
          <w:sz w:val="24"/>
          <w:szCs w:val="24"/>
          <w:rtl/>
          <w:lang w:bidi="ar-SA"/>
        </w:rPr>
        <w:t>-</w:t>
      </w:r>
      <w:r w:rsidRPr="003951F0">
        <w:rPr>
          <w:rFonts w:cs="B Nazanin" w:hint="cs"/>
          <w:sz w:val="24"/>
          <w:szCs w:val="24"/>
          <w:rtl/>
          <w:lang w:bidi="ar-SA"/>
        </w:rPr>
        <w:t xml:space="preserve"> ياددهي انجام دهند، صورت گرفته است.</w:t>
      </w:r>
      <w:r w:rsidR="000D6DFE" w:rsidRPr="003951F0">
        <w:rPr>
          <w:rFonts w:cs="B Nazanin" w:hint="cs"/>
          <w:sz w:val="24"/>
          <w:szCs w:val="24"/>
          <w:rtl/>
          <w:lang w:bidi="ar-SA"/>
        </w:rPr>
        <w:t xml:space="preserve"> </w:t>
      </w:r>
      <w:r w:rsidRPr="003951F0">
        <w:rPr>
          <w:rFonts w:cs="B Nazanin" w:hint="cs"/>
          <w:sz w:val="24"/>
          <w:szCs w:val="24"/>
          <w:rtl/>
          <w:lang w:bidi="ar-SA"/>
        </w:rPr>
        <w:t>معلمان با سابقه گرايش بيشتري به سمت به پرورش مهارت</w:t>
      </w:r>
      <w:r w:rsidR="000D6DFE" w:rsidRPr="003951F0">
        <w:rPr>
          <w:rFonts w:cs="B Nazanin"/>
          <w:sz w:val="24"/>
          <w:szCs w:val="24"/>
          <w:rtl/>
          <w:lang w:bidi="ar-SA"/>
        </w:rPr>
        <w:softHyphen/>
      </w:r>
      <w:r w:rsidRPr="003951F0">
        <w:rPr>
          <w:rFonts w:cs="B Nazanin" w:hint="cs"/>
          <w:sz w:val="24"/>
          <w:szCs w:val="24"/>
          <w:rtl/>
          <w:lang w:bidi="ar-SA"/>
        </w:rPr>
        <w:t>هاي آموزشي و كلاس</w:t>
      </w:r>
      <w:r w:rsidR="000D6DFE" w:rsidRPr="003951F0">
        <w:rPr>
          <w:rFonts w:cs="B Nazanin"/>
          <w:sz w:val="24"/>
          <w:szCs w:val="24"/>
          <w:rtl/>
          <w:lang w:bidi="ar-SA"/>
        </w:rPr>
        <w:softHyphen/>
      </w:r>
      <w:r w:rsidRPr="003951F0">
        <w:rPr>
          <w:rFonts w:cs="B Nazanin" w:hint="cs"/>
          <w:sz w:val="24"/>
          <w:szCs w:val="24"/>
          <w:rtl/>
          <w:lang w:bidi="ar-SA"/>
        </w:rPr>
        <w:t>داري از خود نشان مي</w:t>
      </w:r>
      <w:r w:rsidR="000D6DFE" w:rsidRPr="003951F0">
        <w:rPr>
          <w:rFonts w:cs="B Nazanin"/>
          <w:sz w:val="24"/>
          <w:szCs w:val="24"/>
          <w:rtl/>
          <w:lang w:bidi="ar-SA"/>
        </w:rPr>
        <w:softHyphen/>
      </w:r>
      <w:r w:rsidRPr="003951F0">
        <w:rPr>
          <w:rFonts w:cs="B Nazanin" w:hint="cs"/>
          <w:sz w:val="24"/>
          <w:szCs w:val="24"/>
          <w:rtl/>
          <w:lang w:bidi="ar-SA"/>
        </w:rPr>
        <w:t>دهند. آنها ميزان وقتي را كه براي امور اداري كلاس صرف مي</w:t>
      </w:r>
      <w:r w:rsidR="004B3B7E" w:rsidRPr="003951F0">
        <w:rPr>
          <w:rFonts w:cs="B Nazanin"/>
          <w:sz w:val="24"/>
          <w:szCs w:val="24"/>
          <w:rtl/>
          <w:lang w:bidi="ar-SA"/>
        </w:rPr>
        <w:softHyphen/>
      </w:r>
      <w:r w:rsidRPr="003951F0">
        <w:rPr>
          <w:rFonts w:cs="B Nazanin" w:hint="cs"/>
          <w:sz w:val="24"/>
          <w:szCs w:val="24"/>
          <w:rtl/>
          <w:lang w:bidi="ar-SA"/>
        </w:rPr>
        <w:t>شود، كاهش مي</w:t>
      </w:r>
      <w:r w:rsidR="004B3B7E" w:rsidRPr="003951F0">
        <w:rPr>
          <w:rFonts w:cs="B Nazanin"/>
          <w:sz w:val="24"/>
          <w:szCs w:val="24"/>
          <w:rtl/>
          <w:lang w:bidi="ar-SA"/>
        </w:rPr>
        <w:softHyphen/>
      </w:r>
      <w:r w:rsidRPr="003951F0">
        <w:rPr>
          <w:rFonts w:cs="B Nazanin" w:hint="cs"/>
          <w:sz w:val="24"/>
          <w:szCs w:val="24"/>
          <w:rtl/>
          <w:lang w:bidi="ar-SA"/>
        </w:rPr>
        <w:t>دهند. در بازگرداندن نظم به كلاس به سرعت عمل مي</w:t>
      </w:r>
      <w:r w:rsidR="004B3B7E" w:rsidRPr="003951F0">
        <w:rPr>
          <w:rFonts w:cs="B Nazanin"/>
          <w:sz w:val="24"/>
          <w:szCs w:val="24"/>
          <w:rtl/>
          <w:lang w:bidi="ar-SA"/>
        </w:rPr>
        <w:softHyphen/>
      </w:r>
      <w:r w:rsidRPr="003951F0">
        <w:rPr>
          <w:rFonts w:cs="B Nazanin" w:hint="cs"/>
          <w:sz w:val="24"/>
          <w:szCs w:val="24"/>
          <w:rtl/>
          <w:lang w:bidi="ar-SA"/>
        </w:rPr>
        <w:t>كند و روش تدريسي را بر</w:t>
      </w:r>
      <w:r w:rsidR="004B3B7E" w:rsidRPr="003951F0">
        <w:rPr>
          <w:rFonts w:cs="B Nazanin" w:hint="cs"/>
          <w:sz w:val="24"/>
          <w:szCs w:val="24"/>
          <w:rtl/>
          <w:lang w:bidi="ar-SA"/>
        </w:rPr>
        <w:t xml:space="preserve"> </w:t>
      </w:r>
      <w:r w:rsidRPr="003951F0">
        <w:rPr>
          <w:rFonts w:cs="B Nazanin" w:hint="cs"/>
          <w:sz w:val="24"/>
          <w:szCs w:val="24"/>
          <w:rtl/>
          <w:lang w:bidi="ar-SA"/>
        </w:rPr>
        <w:t>مي</w:t>
      </w:r>
      <w:r w:rsidR="004B3B7E" w:rsidRPr="003951F0">
        <w:rPr>
          <w:rFonts w:cs="B Nazanin"/>
          <w:sz w:val="24"/>
          <w:szCs w:val="24"/>
          <w:rtl/>
          <w:lang w:bidi="ar-SA"/>
        </w:rPr>
        <w:softHyphen/>
      </w:r>
      <w:r w:rsidRPr="003951F0">
        <w:rPr>
          <w:rFonts w:cs="B Nazanin" w:hint="cs"/>
          <w:sz w:val="24"/>
          <w:szCs w:val="24"/>
          <w:rtl/>
          <w:lang w:bidi="ar-SA"/>
        </w:rPr>
        <w:t>گزينند كه وظايف بيشتري را بر دوش دانش</w:t>
      </w:r>
      <w:r w:rsidR="004B3B7E" w:rsidRPr="003951F0">
        <w:rPr>
          <w:rFonts w:cs="B Nazanin"/>
          <w:sz w:val="24"/>
          <w:szCs w:val="24"/>
          <w:rtl/>
          <w:lang w:bidi="ar-SA"/>
        </w:rPr>
        <w:softHyphen/>
      </w:r>
      <w:r w:rsidRPr="003951F0">
        <w:rPr>
          <w:rFonts w:cs="B Nazanin" w:hint="cs"/>
          <w:sz w:val="24"/>
          <w:szCs w:val="24"/>
          <w:rtl/>
          <w:lang w:bidi="ar-SA"/>
        </w:rPr>
        <w:t>آموزان قرار دهد. از اين بررسي نتيجه مي</w:t>
      </w:r>
      <w:r w:rsidR="004B3B7E" w:rsidRPr="003951F0">
        <w:rPr>
          <w:rFonts w:cs="B Nazanin"/>
          <w:sz w:val="24"/>
          <w:szCs w:val="24"/>
          <w:rtl/>
          <w:lang w:bidi="ar-SA"/>
        </w:rPr>
        <w:softHyphen/>
      </w:r>
      <w:r w:rsidRPr="003951F0">
        <w:rPr>
          <w:rFonts w:cs="B Nazanin" w:hint="cs"/>
          <w:sz w:val="24"/>
          <w:szCs w:val="24"/>
          <w:rtl/>
          <w:lang w:bidi="ar-SA"/>
        </w:rPr>
        <w:t>شود كه بايد تمام كوشش را به كاربست تا معلمين مجرب به طور يكسان در مناطق شهري حاشيه شهرها و مناطق روستايي به كار گرفته شوند و ترك خدمت و جابجايي تقليل يابد البته اين مسئله با حقوق معلمان و ارتقاء منزلت آنها ارتباط دارد</w:t>
      </w:r>
      <w:r w:rsidR="00E300F0" w:rsidRPr="003951F0">
        <w:rPr>
          <w:rFonts w:cs="B Nazanin" w:hint="cs"/>
          <w:sz w:val="24"/>
          <w:szCs w:val="24"/>
          <w:rtl/>
          <w:lang w:bidi="ar-SA"/>
        </w:rPr>
        <w:t>(کرامتی و همکاران، 1391، ص. 89)</w:t>
      </w:r>
      <w:r w:rsidRPr="003951F0">
        <w:rPr>
          <w:rFonts w:cs="B Nazanin" w:hint="cs"/>
          <w:sz w:val="24"/>
          <w:szCs w:val="24"/>
          <w:rtl/>
          <w:lang w:bidi="ar-SA"/>
        </w:rPr>
        <w:t>.</w:t>
      </w:r>
      <w:r w:rsidRPr="003951F0">
        <w:rPr>
          <w:rFonts w:cs="B Nazanin" w:hint="cs"/>
          <w:sz w:val="24"/>
          <w:szCs w:val="24"/>
          <w:rtl/>
        </w:rPr>
        <w:t xml:space="preserve"> </w:t>
      </w:r>
    </w:p>
    <w:p w14:paraId="39E23EB4" w14:textId="77777777" w:rsidR="009E1F62" w:rsidRPr="003951F0" w:rsidRDefault="00965846" w:rsidP="0091703F">
      <w:pPr>
        <w:spacing w:line="360" w:lineRule="auto"/>
        <w:jc w:val="both"/>
        <w:rPr>
          <w:rFonts w:cs="B Nazanin"/>
          <w:sz w:val="24"/>
          <w:szCs w:val="24"/>
          <w:rtl/>
          <w:lang w:bidi="ar-SA"/>
        </w:rPr>
      </w:pPr>
      <w:r w:rsidRPr="003951F0">
        <w:rPr>
          <w:rFonts w:ascii="Cambria" w:hAnsi="Cambria" w:cs="Cambria" w:hint="cs"/>
          <w:sz w:val="24"/>
          <w:szCs w:val="24"/>
          <w:rtl/>
          <w:lang w:bidi="ar-SA"/>
        </w:rPr>
        <w:t>      </w:t>
      </w:r>
      <w:r w:rsidRPr="003951F0">
        <w:rPr>
          <w:rFonts w:cs="B Nazanin" w:hint="cs"/>
          <w:sz w:val="24"/>
          <w:szCs w:val="24"/>
          <w:rtl/>
          <w:lang w:bidi="ar-SA"/>
        </w:rPr>
        <w:t xml:space="preserve"> معلمين كه براي آماده ساختن درس و همچنين نمره دادن تكاليف درسي و كار كلاس دانش</w:t>
      </w:r>
      <w:r w:rsidR="00F36F8E" w:rsidRPr="003951F0">
        <w:rPr>
          <w:rFonts w:cs="B Nazanin"/>
          <w:sz w:val="24"/>
          <w:szCs w:val="24"/>
          <w:rtl/>
          <w:lang w:bidi="ar-SA"/>
        </w:rPr>
        <w:softHyphen/>
      </w:r>
      <w:r w:rsidRPr="003951F0">
        <w:rPr>
          <w:rFonts w:cs="B Nazanin" w:hint="cs"/>
          <w:sz w:val="24"/>
          <w:szCs w:val="24"/>
          <w:rtl/>
          <w:lang w:bidi="ar-SA"/>
        </w:rPr>
        <w:t>آموزان وقت گذاري مي</w:t>
      </w:r>
      <w:r w:rsidR="00F36F8E" w:rsidRPr="003951F0">
        <w:rPr>
          <w:rFonts w:cs="B Nazanin"/>
          <w:sz w:val="24"/>
          <w:szCs w:val="24"/>
          <w:rtl/>
          <w:lang w:bidi="ar-SA"/>
        </w:rPr>
        <w:softHyphen/>
      </w:r>
      <w:r w:rsidRPr="003951F0">
        <w:rPr>
          <w:rFonts w:cs="B Nazanin" w:hint="cs"/>
          <w:sz w:val="24"/>
          <w:szCs w:val="24"/>
          <w:rtl/>
          <w:lang w:bidi="ar-SA"/>
        </w:rPr>
        <w:t>كنند نسبت به معلميني كه اين كار را انجام نمي</w:t>
      </w:r>
      <w:r w:rsidR="00F36F8E" w:rsidRPr="003951F0">
        <w:rPr>
          <w:rFonts w:cs="B Nazanin"/>
          <w:sz w:val="24"/>
          <w:szCs w:val="24"/>
          <w:rtl/>
          <w:lang w:bidi="ar-SA"/>
        </w:rPr>
        <w:softHyphen/>
      </w:r>
      <w:r w:rsidRPr="003951F0">
        <w:rPr>
          <w:rFonts w:cs="B Nazanin" w:hint="cs"/>
          <w:sz w:val="24"/>
          <w:szCs w:val="24"/>
          <w:rtl/>
          <w:lang w:bidi="ar-SA"/>
        </w:rPr>
        <w:t>دهند، دانش</w:t>
      </w:r>
      <w:r w:rsidR="00F36F8E" w:rsidRPr="003951F0">
        <w:rPr>
          <w:rFonts w:cs="B Nazanin"/>
          <w:sz w:val="24"/>
          <w:szCs w:val="24"/>
          <w:rtl/>
          <w:lang w:bidi="ar-SA"/>
        </w:rPr>
        <w:softHyphen/>
      </w:r>
      <w:r w:rsidRPr="003951F0">
        <w:rPr>
          <w:rFonts w:cs="B Nazanin" w:hint="cs"/>
          <w:sz w:val="24"/>
          <w:szCs w:val="24"/>
          <w:rtl/>
          <w:lang w:bidi="ar-SA"/>
        </w:rPr>
        <w:t>آموزان آنها نتايج بهتري كسب مي</w:t>
      </w:r>
      <w:r w:rsidR="00F36F8E" w:rsidRPr="003951F0">
        <w:rPr>
          <w:rFonts w:cs="B Nazanin"/>
          <w:sz w:val="24"/>
          <w:szCs w:val="24"/>
          <w:rtl/>
          <w:lang w:bidi="ar-SA"/>
        </w:rPr>
        <w:softHyphen/>
      </w:r>
      <w:r w:rsidRPr="003951F0">
        <w:rPr>
          <w:rFonts w:cs="B Nazanin" w:hint="cs"/>
          <w:sz w:val="24"/>
          <w:szCs w:val="24"/>
          <w:rtl/>
          <w:lang w:bidi="ar-SA"/>
        </w:rPr>
        <w:t>نمايند. اگر در تربيت</w:t>
      </w:r>
      <w:r w:rsidR="00F36F8E" w:rsidRPr="003951F0">
        <w:rPr>
          <w:rFonts w:cs="B Nazanin"/>
          <w:sz w:val="24"/>
          <w:szCs w:val="24"/>
          <w:rtl/>
          <w:lang w:bidi="ar-SA"/>
        </w:rPr>
        <w:softHyphen/>
      </w:r>
      <w:r w:rsidRPr="003951F0">
        <w:rPr>
          <w:rFonts w:cs="B Nazanin" w:hint="cs"/>
          <w:sz w:val="24"/>
          <w:szCs w:val="24"/>
          <w:rtl/>
          <w:lang w:bidi="ar-SA"/>
        </w:rPr>
        <w:t>معلم بر اين موضوع تأكيد شود و اگر معلمين براي در آمد اضافي مجبور به كار اضافي نباشند انتظار مي</w:t>
      </w:r>
      <w:r w:rsidR="00F36F8E" w:rsidRPr="003951F0">
        <w:rPr>
          <w:rFonts w:cs="B Nazanin"/>
          <w:sz w:val="24"/>
          <w:szCs w:val="24"/>
          <w:rtl/>
          <w:lang w:bidi="ar-SA"/>
        </w:rPr>
        <w:softHyphen/>
      </w:r>
      <w:r w:rsidRPr="003951F0">
        <w:rPr>
          <w:rFonts w:cs="B Nazanin" w:hint="cs"/>
          <w:sz w:val="24"/>
          <w:szCs w:val="24"/>
          <w:rtl/>
          <w:lang w:bidi="ar-SA"/>
        </w:rPr>
        <w:t>رود فرايند يادگيري بهبود يابد.</w:t>
      </w:r>
      <w:r w:rsidRPr="003951F0">
        <w:rPr>
          <w:rFonts w:cs="B Nazanin" w:hint="cs"/>
          <w:sz w:val="24"/>
          <w:szCs w:val="24"/>
          <w:rtl/>
        </w:rPr>
        <w:t xml:space="preserve"> </w:t>
      </w:r>
      <w:r w:rsidRPr="003951F0">
        <w:rPr>
          <w:rFonts w:cs="B Nazanin" w:hint="cs"/>
          <w:sz w:val="24"/>
          <w:szCs w:val="24"/>
          <w:rtl/>
          <w:lang w:bidi="ar-SA"/>
        </w:rPr>
        <w:t>معلمين كه در نظر دانش</w:t>
      </w:r>
      <w:r w:rsidR="00F36F8E" w:rsidRPr="003951F0">
        <w:rPr>
          <w:rFonts w:cs="B Nazanin"/>
          <w:sz w:val="24"/>
          <w:szCs w:val="24"/>
          <w:rtl/>
          <w:lang w:bidi="ar-SA"/>
        </w:rPr>
        <w:softHyphen/>
      </w:r>
      <w:r w:rsidRPr="003951F0">
        <w:rPr>
          <w:rFonts w:cs="B Nazanin" w:hint="cs"/>
          <w:sz w:val="24"/>
          <w:szCs w:val="24"/>
          <w:rtl/>
          <w:lang w:bidi="ar-SA"/>
        </w:rPr>
        <w:t>آموزان سخت</w:t>
      </w:r>
      <w:r w:rsidR="00F36F8E" w:rsidRPr="003951F0">
        <w:rPr>
          <w:rFonts w:cs="B Nazanin"/>
          <w:sz w:val="24"/>
          <w:szCs w:val="24"/>
          <w:rtl/>
          <w:lang w:bidi="ar-SA"/>
        </w:rPr>
        <w:softHyphen/>
      </w:r>
      <w:r w:rsidRPr="003951F0">
        <w:rPr>
          <w:rFonts w:cs="B Nazanin" w:hint="cs"/>
          <w:sz w:val="24"/>
          <w:szCs w:val="24"/>
          <w:rtl/>
          <w:lang w:bidi="ar-SA"/>
        </w:rPr>
        <w:t>گيرتر و متوقع</w:t>
      </w:r>
      <w:r w:rsidR="00F36F8E" w:rsidRPr="003951F0">
        <w:rPr>
          <w:rFonts w:cs="B Nazanin"/>
          <w:sz w:val="24"/>
          <w:szCs w:val="24"/>
          <w:rtl/>
          <w:lang w:bidi="ar-SA"/>
        </w:rPr>
        <w:softHyphen/>
      </w:r>
      <w:r w:rsidRPr="003951F0">
        <w:rPr>
          <w:rFonts w:cs="B Nazanin" w:hint="cs"/>
          <w:sz w:val="24"/>
          <w:szCs w:val="24"/>
          <w:rtl/>
          <w:lang w:bidi="ar-SA"/>
        </w:rPr>
        <w:t>تر هستند معلميني كه توانايي برقراري سريع نظم را در كلاس درس دارا هستند معلميني كه به روش نظام</w:t>
      </w:r>
      <w:r w:rsidR="00F36F8E" w:rsidRPr="003951F0">
        <w:rPr>
          <w:rFonts w:cs="B Nazanin"/>
          <w:sz w:val="24"/>
          <w:szCs w:val="24"/>
          <w:rtl/>
          <w:lang w:bidi="ar-SA"/>
        </w:rPr>
        <w:softHyphen/>
      </w:r>
      <w:r w:rsidRPr="003951F0">
        <w:rPr>
          <w:rFonts w:cs="B Nazanin" w:hint="cs"/>
          <w:sz w:val="24"/>
          <w:szCs w:val="24"/>
          <w:rtl/>
          <w:lang w:bidi="ar-SA"/>
        </w:rPr>
        <w:t>مند از كار خود ارزيابي مي</w:t>
      </w:r>
      <w:r w:rsidR="004B419C" w:rsidRPr="003951F0">
        <w:rPr>
          <w:rFonts w:cs="B Nazanin"/>
          <w:sz w:val="24"/>
          <w:szCs w:val="24"/>
          <w:rtl/>
          <w:lang w:bidi="ar-SA"/>
        </w:rPr>
        <w:softHyphen/>
      </w:r>
      <w:r w:rsidRPr="003951F0">
        <w:rPr>
          <w:rFonts w:cs="B Nazanin" w:hint="cs"/>
          <w:sz w:val="24"/>
          <w:szCs w:val="24"/>
          <w:rtl/>
          <w:lang w:bidi="ar-SA"/>
        </w:rPr>
        <w:t>كنند و بر آنچه كه يك دانش</w:t>
      </w:r>
      <w:r w:rsidR="004B419C" w:rsidRPr="003951F0">
        <w:rPr>
          <w:rFonts w:cs="B Nazanin"/>
          <w:sz w:val="24"/>
          <w:szCs w:val="24"/>
          <w:rtl/>
          <w:lang w:bidi="ar-SA"/>
        </w:rPr>
        <w:softHyphen/>
      </w:r>
      <w:r w:rsidRPr="003951F0">
        <w:rPr>
          <w:rFonts w:cs="B Nazanin" w:hint="cs"/>
          <w:sz w:val="24"/>
          <w:szCs w:val="24"/>
          <w:rtl/>
          <w:lang w:bidi="ar-SA"/>
        </w:rPr>
        <w:t>آموز ياد گرفته يا ياد</w:t>
      </w:r>
      <w:r w:rsidR="004B419C" w:rsidRPr="003951F0">
        <w:rPr>
          <w:rFonts w:cs="B Nazanin" w:hint="cs"/>
          <w:sz w:val="24"/>
          <w:szCs w:val="24"/>
          <w:rtl/>
          <w:lang w:bidi="ar-SA"/>
        </w:rPr>
        <w:t xml:space="preserve"> </w:t>
      </w:r>
      <w:r w:rsidRPr="003951F0">
        <w:rPr>
          <w:rFonts w:cs="B Nazanin" w:hint="cs"/>
          <w:sz w:val="24"/>
          <w:szCs w:val="24"/>
          <w:rtl/>
          <w:lang w:bidi="ar-SA"/>
        </w:rPr>
        <w:t xml:space="preserve">نگرفته در برابر </w:t>
      </w:r>
      <w:r w:rsidRPr="003951F0">
        <w:rPr>
          <w:rFonts w:cs="B Nazanin" w:hint="cs"/>
          <w:sz w:val="24"/>
          <w:szCs w:val="24"/>
          <w:rtl/>
          <w:lang w:bidi="ar-SA"/>
        </w:rPr>
        <w:lastRenderedPageBreak/>
        <w:t>همه آنچه بايد ياد مي</w:t>
      </w:r>
      <w:r w:rsidR="004B419C" w:rsidRPr="003951F0">
        <w:rPr>
          <w:rFonts w:cs="B Nazanin"/>
          <w:sz w:val="24"/>
          <w:szCs w:val="24"/>
          <w:rtl/>
          <w:lang w:bidi="ar-SA"/>
        </w:rPr>
        <w:softHyphen/>
      </w:r>
      <w:r w:rsidRPr="003951F0">
        <w:rPr>
          <w:rFonts w:cs="B Nazanin" w:hint="cs"/>
          <w:sz w:val="24"/>
          <w:szCs w:val="24"/>
          <w:rtl/>
          <w:lang w:bidi="ar-SA"/>
        </w:rPr>
        <w:t>گرفت به درستي واقفند و به دانش</w:t>
      </w:r>
      <w:r w:rsidR="004B419C" w:rsidRPr="003951F0">
        <w:rPr>
          <w:rFonts w:cs="B Nazanin"/>
          <w:sz w:val="24"/>
          <w:szCs w:val="24"/>
          <w:rtl/>
          <w:lang w:bidi="ar-SA"/>
        </w:rPr>
        <w:softHyphen/>
      </w:r>
      <w:r w:rsidRPr="003951F0">
        <w:rPr>
          <w:rFonts w:cs="B Nazanin" w:hint="cs"/>
          <w:sz w:val="24"/>
          <w:szCs w:val="24"/>
          <w:rtl/>
          <w:lang w:bidi="ar-SA"/>
        </w:rPr>
        <w:t>آموزاني كه مطالب را در بار نخست ياد نگرفته</w:t>
      </w:r>
      <w:r w:rsidR="004B419C" w:rsidRPr="003951F0">
        <w:rPr>
          <w:rFonts w:cs="B Nazanin"/>
          <w:sz w:val="24"/>
          <w:szCs w:val="24"/>
          <w:rtl/>
          <w:lang w:bidi="ar-SA"/>
        </w:rPr>
        <w:softHyphen/>
      </w:r>
      <w:r w:rsidRPr="003951F0">
        <w:rPr>
          <w:rFonts w:cs="B Nazanin" w:hint="cs"/>
          <w:sz w:val="24"/>
          <w:szCs w:val="24"/>
          <w:rtl/>
          <w:lang w:bidi="ar-SA"/>
        </w:rPr>
        <w:t>اند، فرصت فراگيري مجدد را مي</w:t>
      </w:r>
      <w:r w:rsidR="004B419C" w:rsidRPr="003951F0">
        <w:rPr>
          <w:rFonts w:cs="B Nazanin"/>
          <w:sz w:val="24"/>
          <w:szCs w:val="24"/>
          <w:rtl/>
          <w:lang w:bidi="ar-SA"/>
        </w:rPr>
        <w:softHyphen/>
      </w:r>
      <w:r w:rsidRPr="003951F0">
        <w:rPr>
          <w:rFonts w:cs="B Nazanin" w:hint="cs"/>
          <w:sz w:val="24"/>
          <w:szCs w:val="24"/>
          <w:rtl/>
          <w:lang w:bidi="ar-SA"/>
        </w:rPr>
        <w:t>دهند و معلميني كه به دانش</w:t>
      </w:r>
      <w:r w:rsidR="004B419C" w:rsidRPr="003951F0">
        <w:rPr>
          <w:rFonts w:cs="B Nazanin"/>
          <w:sz w:val="24"/>
          <w:szCs w:val="24"/>
          <w:rtl/>
          <w:lang w:bidi="ar-SA"/>
        </w:rPr>
        <w:softHyphen/>
      </w:r>
      <w:r w:rsidRPr="003951F0">
        <w:rPr>
          <w:rFonts w:cs="B Nazanin" w:hint="cs"/>
          <w:sz w:val="24"/>
          <w:szCs w:val="24"/>
          <w:rtl/>
          <w:lang w:bidi="ar-SA"/>
        </w:rPr>
        <w:t>آموزان كمك مي</w:t>
      </w:r>
      <w:r w:rsidR="004B419C" w:rsidRPr="003951F0">
        <w:rPr>
          <w:rFonts w:cs="B Nazanin"/>
          <w:sz w:val="24"/>
          <w:szCs w:val="24"/>
          <w:rtl/>
          <w:lang w:bidi="ar-SA"/>
        </w:rPr>
        <w:softHyphen/>
      </w:r>
      <w:r w:rsidRPr="003951F0">
        <w:rPr>
          <w:rFonts w:cs="B Nazanin" w:hint="cs"/>
          <w:sz w:val="24"/>
          <w:szCs w:val="24"/>
          <w:rtl/>
          <w:lang w:bidi="ar-SA"/>
        </w:rPr>
        <w:t>كنند تا ميزان اهميت مطالب را پي ببرند و بتوانند بين مطالب اصلي و فرعي تميز دهند، در معلمي موفق</w:t>
      </w:r>
      <w:r w:rsidR="004B419C" w:rsidRPr="003951F0">
        <w:rPr>
          <w:rFonts w:cs="B Nazanin"/>
          <w:sz w:val="24"/>
          <w:szCs w:val="24"/>
          <w:rtl/>
          <w:lang w:bidi="ar-SA"/>
        </w:rPr>
        <w:softHyphen/>
      </w:r>
      <w:r w:rsidRPr="003951F0">
        <w:rPr>
          <w:rFonts w:cs="B Nazanin" w:hint="cs"/>
          <w:sz w:val="24"/>
          <w:szCs w:val="24"/>
          <w:rtl/>
          <w:lang w:bidi="ar-SA"/>
        </w:rPr>
        <w:t>تر از معلمين ديگرند و دانش</w:t>
      </w:r>
      <w:r w:rsidR="004B419C" w:rsidRPr="003951F0">
        <w:rPr>
          <w:rFonts w:cs="B Nazanin"/>
          <w:sz w:val="24"/>
          <w:szCs w:val="24"/>
          <w:rtl/>
          <w:lang w:bidi="ar-SA"/>
        </w:rPr>
        <w:softHyphen/>
      </w:r>
      <w:r w:rsidRPr="003951F0">
        <w:rPr>
          <w:rFonts w:cs="B Nazanin" w:hint="cs"/>
          <w:sz w:val="24"/>
          <w:szCs w:val="24"/>
          <w:rtl/>
          <w:lang w:bidi="ar-SA"/>
        </w:rPr>
        <w:t>آموزان آنها از پيشرفت</w:t>
      </w:r>
      <w:r w:rsidR="004B419C" w:rsidRPr="003951F0">
        <w:rPr>
          <w:rFonts w:cs="B Nazanin"/>
          <w:sz w:val="24"/>
          <w:szCs w:val="24"/>
          <w:rtl/>
          <w:lang w:bidi="ar-SA"/>
        </w:rPr>
        <w:softHyphen/>
      </w:r>
      <w:r w:rsidRPr="003951F0">
        <w:rPr>
          <w:rFonts w:cs="B Nazanin" w:hint="cs"/>
          <w:sz w:val="24"/>
          <w:szCs w:val="24"/>
          <w:rtl/>
          <w:lang w:bidi="ar-SA"/>
        </w:rPr>
        <w:t>تحصيلي بالاتري برخوردارند.</w:t>
      </w:r>
      <w:r w:rsidRPr="003951F0">
        <w:rPr>
          <w:rFonts w:cs="B Nazanin" w:hint="cs"/>
          <w:sz w:val="24"/>
          <w:szCs w:val="24"/>
          <w:rtl/>
        </w:rPr>
        <w:t xml:space="preserve"> </w:t>
      </w:r>
      <w:r w:rsidRPr="003951F0">
        <w:rPr>
          <w:rFonts w:cs="B Nazanin" w:hint="cs"/>
          <w:sz w:val="24"/>
          <w:szCs w:val="24"/>
          <w:rtl/>
          <w:lang w:bidi="ar-SA"/>
        </w:rPr>
        <w:t>برخي از معلمين فداكار توانايي اين را دارند كه در محرومترين مناطق دانش</w:t>
      </w:r>
      <w:r w:rsidR="00DA7BAC" w:rsidRPr="003951F0">
        <w:rPr>
          <w:rFonts w:cs="B Nazanin"/>
          <w:sz w:val="24"/>
          <w:szCs w:val="24"/>
          <w:rtl/>
          <w:lang w:bidi="ar-SA"/>
        </w:rPr>
        <w:softHyphen/>
      </w:r>
      <w:r w:rsidRPr="003951F0">
        <w:rPr>
          <w:rFonts w:cs="B Nazanin" w:hint="cs"/>
          <w:sz w:val="24"/>
          <w:szCs w:val="24"/>
          <w:rtl/>
          <w:lang w:bidi="ar-SA"/>
        </w:rPr>
        <w:t>آموزان را به فراگيري مطالب تشويق نمايند. آوالوس در اين زمينه مطالعاتي در چهار كشور آمريكاي لاتين انجام داده است و آنان را گل</w:t>
      </w:r>
      <w:r w:rsidR="00DA7BAC" w:rsidRPr="003951F0">
        <w:rPr>
          <w:rFonts w:cs="B Nazanin"/>
          <w:sz w:val="24"/>
          <w:szCs w:val="24"/>
          <w:rtl/>
          <w:lang w:bidi="ar-SA"/>
        </w:rPr>
        <w:softHyphen/>
      </w:r>
      <w:r w:rsidRPr="003951F0">
        <w:rPr>
          <w:rFonts w:cs="B Nazanin" w:hint="cs"/>
          <w:sz w:val="24"/>
          <w:szCs w:val="24"/>
          <w:rtl/>
          <w:lang w:bidi="ar-SA"/>
        </w:rPr>
        <w:t>هاي سرخ فرهنگي ناميده است. ليكن مطالعات بيشتري نياز است تا بتوان به شيوه كار اين گونه معلمان كه نتايج بسيار خوبي را در كار با دانش</w:t>
      </w:r>
      <w:r w:rsidR="00DA7BAC" w:rsidRPr="003951F0">
        <w:rPr>
          <w:rFonts w:cs="B Nazanin"/>
          <w:sz w:val="24"/>
          <w:szCs w:val="24"/>
          <w:rtl/>
          <w:lang w:bidi="ar-SA"/>
        </w:rPr>
        <w:softHyphen/>
      </w:r>
      <w:r w:rsidRPr="003951F0">
        <w:rPr>
          <w:rFonts w:cs="B Nazanin" w:hint="cs"/>
          <w:sz w:val="24"/>
          <w:szCs w:val="24"/>
          <w:rtl/>
          <w:lang w:bidi="ar-SA"/>
        </w:rPr>
        <w:t>آموزان محروم بدست مي</w:t>
      </w:r>
      <w:r w:rsidR="00DA7BAC" w:rsidRPr="003951F0">
        <w:rPr>
          <w:rFonts w:cs="B Nazanin"/>
          <w:sz w:val="24"/>
          <w:szCs w:val="24"/>
          <w:rtl/>
          <w:lang w:bidi="ar-SA"/>
        </w:rPr>
        <w:softHyphen/>
      </w:r>
      <w:r w:rsidRPr="003951F0">
        <w:rPr>
          <w:rFonts w:cs="B Nazanin" w:hint="cs"/>
          <w:sz w:val="24"/>
          <w:szCs w:val="24"/>
          <w:rtl/>
          <w:lang w:bidi="ar-SA"/>
        </w:rPr>
        <w:t>آيند پي برد</w:t>
      </w:r>
      <w:r w:rsidR="00E300F0" w:rsidRPr="003951F0">
        <w:rPr>
          <w:rFonts w:cs="B Nazanin" w:hint="cs"/>
          <w:sz w:val="24"/>
          <w:szCs w:val="24"/>
          <w:rtl/>
          <w:lang w:bidi="ar-SA"/>
        </w:rPr>
        <w:t>(مهدوی و همکاران، 1391، ص. 34)</w:t>
      </w:r>
      <w:r w:rsidRPr="003951F0">
        <w:rPr>
          <w:rFonts w:cs="B Nazanin" w:hint="cs"/>
          <w:sz w:val="24"/>
          <w:szCs w:val="24"/>
          <w:rtl/>
          <w:lang w:bidi="ar-SA"/>
        </w:rPr>
        <w:t>.</w:t>
      </w:r>
    </w:p>
    <w:p w14:paraId="378C53D6" w14:textId="77777777" w:rsidR="00965846" w:rsidRPr="003951F0" w:rsidRDefault="00965846" w:rsidP="00965846">
      <w:pPr>
        <w:spacing w:line="360" w:lineRule="auto"/>
        <w:jc w:val="both"/>
        <w:rPr>
          <w:rFonts w:cs="B Nazanin"/>
          <w:i/>
          <w:iCs/>
          <w:sz w:val="24"/>
          <w:szCs w:val="24"/>
          <w:rtl/>
          <w:lang w:bidi="ar-SA"/>
        </w:rPr>
      </w:pPr>
      <w:r w:rsidRPr="003951F0">
        <w:rPr>
          <w:rFonts w:cs="B Nazanin" w:hint="cs"/>
          <w:i/>
          <w:iCs/>
          <w:sz w:val="24"/>
          <w:szCs w:val="24"/>
          <w:rtl/>
          <w:lang w:bidi="ar-SA"/>
        </w:rPr>
        <w:t>اصول ارزشیابی در پیشرفت</w:t>
      </w:r>
      <w:r w:rsidR="00A4103F" w:rsidRPr="003951F0">
        <w:rPr>
          <w:rFonts w:cs="B Nazanin"/>
          <w:i/>
          <w:iCs/>
          <w:sz w:val="24"/>
          <w:szCs w:val="24"/>
          <w:rtl/>
          <w:lang w:bidi="ar-SA"/>
        </w:rPr>
        <w:softHyphen/>
      </w:r>
      <w:r w:rsidRPr="003951F0">
        <w:rPr>
          <w:rFonts w:cs="B Nazanin" w:hint="cs"/>
          <w:i/>
          <w:iCs/>
          <w:sz w:val="24"/>
          <w:szCs w:val="24"/>
          <w:rtl/>
          <w:lang w:bidi="ar-SA"/>
        </w:rPr>
        <w:t>تحصیلی</w:t>
      </w:r>
    </w:p>
    <w:p w14:paraId="1D79076B" w14:textId="77777777" w:rsidR="00965846" w:rsidRPr="003951F0" w:rsidRDefault="000A7DCF" w:rsidP="00965846">
      <w:pPr>
        <w:spacing w:line="360" w:lineRule="auto"/>
        <w:jc w:val="both"/>
        <w:rPr>
          <w:rFonts w:cs="B Nazanin"/>
          <w:sz w:val="24"/>
          <w:szCs w:val="24"/>
          <w:rtl/>
        </w:rPr>
      </w:pPr>
      <w:r w:rsidRPr="003951F0">
        <w:rPr>
          <w:rFonts w:cs="B Nazanin" w:hint="cs"/>
          <w:sz w:val="24"/>
          <w:szCs w:val="24"/>
          <w:rtl/>
        </w:rPr>
        <w:t>لد</w:t>
      </w:r>
      <w:r w:rsidR="00837482" w:rsidRPr="003951F0">
        <w:rPr>
          <w:rStyle w:val="FootnoteReference"/>
          <w:rFonts w:cs="B Nazanin"/>
          <w:sz w:val="24"/>
          <w:szCs w:val="24"/>
          <w:rtl/>
          <w:lang w:bidi="ar-SA"/>
        </w:rPr>
        <w:footnoteReference w:id="18"/>
      </w:r>
      <w:r w:rsidR="00965846" w:rsidRPr="003951F0">
        <w:rPr>
          <w:rFonts w:cs="B Nazanin"/>
          <w:sz w:val="24"/>
          <w:szCs w:val="24"/>
          <w:rtl/>
          <w:lang w:bidi="ar-SA"/>
        </w:rPr>
        <w:t xml:space="preserve"> این مطلب مهم را در نظر داشت كه جوامع پیشرفته بشری با عنایت به توسعه آموزش و پرورش خود توانسته</w:t>
      </w:r>
      <w:r w:rsidR="002F10CE" w:rsidRPr="003951F0">
        <w:rPr>
          <w:rFonts w:cs="B Nazanin"/>
          <w:sz w:val="24"/>
          <w:szCs w:val="24"/>
          <w:rtl/>
          <w:lang w:bidi="ar-SA"/>
        </w:rPr>
        <w:softHyphen/>
      </w:r>
      <w:r w:rsidR="00965846" w:rsidRPr="003951F0">
        <w:rPr>
          <w:rFonts w:cs="B Nazanin"/>
          <w:sz w:val="24"/>
          <w:szCs w:val="24"/>
          <w:rtl/>
          <w:lang w:bidi="ar-SA"/>
        </w:rPr>
        <w:t>اند پله</w:t>
      </w:r>
      <w:r w:rsidR="00C3492D" w:rsidRPr="003951F0">
        <w:rPr>
          <w:rFonts w:cs="B Nazanin"/>
          <w:sz w:val="24"/>
          <w:szCs w:val="24"/>
          <w:lang w:bidi="ar-SA"/>
        </w:rPr>
        <w:softHyphen/>
      </w:r>
      <w:r w:rsidR="00965846" w:rsidRPr="003951F0">
        <w:rPr>
          <w:rFonts w:cs="B Nazanin"/>
          <w:sz w:val="24"/>
          <w:szCs w:val="24"/>
          <w:rtl/>
          <w:lang w:bidi="ar-SA"/>
        </w:rPr>
        <w:t>های ترقی و توسعه همه جانبه را به پیمایند.</w:t>
      </w:r>
      <w:r w:rsidR="00C3492D" w:rsidRPr="003951F0">
        <w:rPr>
          <w:rFonts w:cs="B Nazanin" w:hint="cs"/>
          <w:sz w:val="24"/>
          <w:szCs w:val="24"/>
          <w:rtl/>
          <w:lang w:bidi="ar-SA"/>
        </w:rPr>
        <w:t xml:space="preserve"> </w:t>
      </w:r>
      <w:r w:rsidR="00965846" w:rsidRPr="003951F0">
        <w:rPr>
          <w:rFonts w:cs="B Nazanin"/>
          <w:sz w:val="24"/>
          <w:szCs w:val="24"/>
          <w:rtl/>
          <w:lang w:bidi="ar-SA"/>
        </w:rPr>
        <w:t>در توسعه آموزش و پرورش ملاكها و فاكتورهای متعددی نقش دارند</w:t>
      </w:r>
      <w:r w:rsidR="00C3492D" w:rsidRPr="003951F0">
        <w:rPr>
          <w:rFonts w:cs="B Nazanin" w:hint="cs"/>
          <w:sz w:val="24"/>
          <w:szCs w:val="24"/>
          <w:rtl/>
          <w:lang w:bidi="ar-SA"/>
        </w:rPr>
        <w:t>.</w:t>
      </w:r>
      <w:r w:rsidR="00965846" w:rsidRPr="003951F0">
        <w:rPr>
          <w:rFonts w:cs="B Nazanin"/>
          <w:sz w:val="24"/>
          <w:szCs w:val="24"/>
          <w:rtl/>
          <w:lang w:bidi="ar-SA"/>
        </w:rPr>
        <w:t xml:space="preserve"> مهمترین آن نظام ارزشیابی در آموزش </w:t>
      </w:r>
      <w:r w:rsidR="00C3492D" w:rsidRPr="003951F0">
        <w:rPr>
          <w:rFonts w:cs="B Nazanin" w:hint="cs"/>
          <w:sz w:val="24"/>
          <w:szCs w:val="24"/>
          <w:rtl/>
          <w:lang w:bidi="ar-SA"/>
        </w:rPr>
        <w:t>می باشد.</w:t>
      </w:r>
      <w:r w:rsidR="00965846" w:rsidRPr="003951F0">
        <w:rPr>
          <w:rFonts w:cs="B Nazanin"/>
          <w:sz w:val="24"/>
          <w:szCs w:val="24"/>
        </w:rPr>
        <w:t xml:space="preserve">  </w:t>
      </w:r>
      <w:r w:rsidR="00965846" w:rsidRPr="003951F0">
        <w:rPr>
          <w:rFonts w:cs="B Nazanin"/>
          <w:sz w:val="24"/>
          <w:szCs w:val="24"/>
          <w:rtl/>
          <w:lang w:bidi="ar-SA"/>
        </w:rPr>
        <w:t>آموزش را می</w:t>
      </w:r>
      <w:r w:rsidR="00C3492D" w:rsidRPr="003951F0">
        <w:rPr>
          <w:rFonts w:cs="B Nazanin"/>
          <w:sz w:val="24"/>
          <w:szCs w:val="24"/>
          <w:rtl/>
          <w:lang w:bidi="ar-SA"/>
        </w:rPr>
        <w:softHyphen/>
      </w:r>
      <w:r w:rsidR="00965846" w:rsidRPr="003951F0">
        <w:rPr>
          <w:rFonts w:cs="B Nazanin"/>
          <w:sz w:val="24"/>
          <w:szCs w:val="24"/>
          <w:rtl/>
          <w:lang w:bidi="ar-SA"/>
        </w:rPr>
        <w:t>توان به عنوان فرایند كنش متقابل معلم و دانش</w:t>
      </w:r>
      <w:r w:rsidR="00C3492D" w:rsidRPr="003951F0">
        <w:rPr>
          <w:rFonts w:cs="B Nazanin"/>
          <w:sz w:val="24"/>
          <w:szCs w:val="24"/>
          <w:rtl/>
          <w:lang w:bidi="ar-SA"/>
        </w:rPr>
        <w:softHyphen/>
      </w:r>
      <w:r w:rsidR="00965846" w:rsidRPr="003951F0">
        <w:rPr>
          <w:rFonts w:cs="B Nazanin"/>
          <w:sz w:val="24"/>
          <w:szCs w:val="24"/>
          <w:rtl/>
          <w:lang w:bidi="ar-SA"/>
        </w:rPr>
        <w:t>آموز تعریف كرد كه به موجب آن تجارب مناسب یادگیری برای رسیدن دانش</w:t>
      </w:r>
      <w:r w:rsidR="00C3492D" w:rsidRPr="003951F0">
        <w:rPr>
          <w:rFonts w:cs="B Nazanin"/>
          <w:sz w:val="24"/>
          <w:szCs w:val="24"/>
          <w:rtl/>
          <w:lang w:bidi="ar-SA"/>
        </w:rPr>
        <w:softHyphen/>
      </w:r>
      <w:r w:rsidR="00965846" w:rsidRPr="003951F0">
        <w:rPr>
          <w:rFonts w:cs="B Nazanin"/>
          <w:sz w:val="24"/>
          <w:szCs w:val="24"/>
          <w:rtl/>
          <w:lang w:bidi="ar-SA"/>
        </w:rPr>
        <w:t>آموزان به هدف</w:t>
      </w:r>
      <w:r w:rsidR="00C3492D" w:rsidRPr="003951F0">
        <w:rPr>
          <w:rFonts w:cs="B Nazanin"/>
          <w:sz w:val="24"/>
          <w:szCs w:val="24"/>
          <w:rtl/>
          <w:lang w:bidi="ar-SA"/>
        </w:rPr>
        <w:softHyphen/>
      </w:r>
      <w:r w:rsidR="00965846" w:rsidRPr="003951F0">
        <w:rPr>
          <w:rFonts w:cs="B Nazanin"/>
          <w:sz w:val="24"/>
          <w:szCs w:val="24"/>
          <w:rtl/>
          <w:lang w:bidi="ar-SA"/>
        </w:rPr>
        <w:t>های آموزش و پرورش فراهم می</w:t>
      </w:r>
      <w:r w:rsidR="00C3492D" w:rsidRPr="003951F0">
        <w:rPr>
          <w:rFonts w:cs="B Nazanin"/>
          <w:sz w:val="24"/>
          <w:szCs w:val="24"/>
          <w:rtl/>
          <w:lang w:bidi="ar-SA"/>
        </w:rPr>
        <w:softHyphen/>
      </w:r>
      <w:r w:rsidR="00965846" w:rsidRPr="003951F0">
        <w:rPr>
          <w:rFonts w:cs="B Nazanin"/>
          <w:sz w:val="24"/>
          <w:szCs w:val="24"/>
          <w:rtl/>
          <w:lang w:bidi="ar-SA"/>
        </w:rPr>
        <w:t>شود</w:t>
      </w:r>
      <w:r w:rsidR="00C3492D" w:rsidRPr="003951F0">
        <w:rPr>
          <w:rFonts w:cs="B Nazanin" w:hint="cs"/>
          <w:sz w:val="24"/>
          <w:szCs w:val="24"/>
          <w:rtl/>
          <w:lang w:bidi="ar-SA"/>
        </w:rPr>
        <w:t>.</w:t>
      </w:r>
      <w:r w:rsidR="00965846" w:rsidRPr="003951F0">
        <w:rPr>
          <w:rFonts w:cs="B Nazanin"/>
          <w:sz w:val="24"/>
          <w:szCs w:val="24"/>
          <w:rtl/>
          <w:lang w:bidi="ar-SA"/>
        </w:rPr>
        <w:t xml:space="preserve">  در آموزش و پرورش سنتی ارزشیلبی به عنوان آخرین ح</w:t>
      </w:r>
      <w:r w:rsidR="00C3492D" w:rsidRPr="003951F0">
        <w:rPr>
          <w:rFonts w:cs="B Nazanin" w:hint="cs"/>
          <w:sz w:val="24"/>
          <w:szCs w:val="24"/>
          <w:rtl/>
          <w:lang w:bidi="ar-SA"/>
        </w:rPr>
        <w:t>ل</w:t>
      </w:r>
      <w:r w:rsidR="00965846" w:rsidRPr="003951F0">
        <w:rPr>
          <w:rFonts w:cs="B Nazanin"/>
          <w:sz w:val="24"/>
          <w:szCs w:val="24"/>
          <w:rtl/>
          <w:lang w:bidi="ar-SA"/>
        </w:rPr>
        <w:t>قه</w:t>
      </w:r>
      <w:r w:rsidR="00C3492D" w:rsidRPr="003951F0">
        <w:rPr>
          <w:rFonts w:cs="B Nazanin"/>
          <w:sz w:val="24"/>
          <w:szCs w:val="24"/>
          <w:rtl/>
          <w:lang w:bidi="ar-SA"/>
        </w:rPr>
        <w:softHyphen/>
      </w:r>
      <w:r w:rsidR="00965846" w:rsidRPr="003951F0">
        <w:rPr>
          <w:rFonts w:cs="B Nazanin"/>
          <w:sz w:val="24"/>
          <w:szCs w:val="24"/>
          <w:rtl/>
          <w:lang w:bidi="ar-SA"/>
        </w:rPr>
        <w:t xml:space="preserve">های فرایند یاددهی </w:t>
      </w:r>
      <w:r w:rsidR="00C3492D" w:rsidRPr="003951F0">
        <w:rPr>
          <w:rFonts w:cs="B Nazanin" w:hint="cs"/>
          <w:sz w:val="24"/>
          <w:szCs w:val="24"/>
          <w:rtl/>
          <w:lang w:bidi="ar-SA"/>
        </w:rPr>
        <w:t xml:space="preserve">- </w:t>
      </w:r>
      <w:r w:rsidR="00965846" w:rsidRPr="003951F0">
        <w:rPr>
          <w:rFonts w:cs="B Nazanin"/>
          <w:sz w:val="24"/>
          <w:szCs w:val="24"/>
          <w:rtl/>
          <w:lang w:bidi="ar-SA"/>
        </w:rPr>
        <w:t>یادگیری تلقی می</w:t>
      </w:r>
      <w:r w:rsidR="00C3492D" w:rsidRPr="003951F0">
        <w:rPr>
          <w:rFonts w:cs="B Nazanin"/>
          <w:sz w:val="24"/>
          <w:szCs w:val="24"/>
          <w:rtl/>
          <w:lang w:bidi="ar-SA"/>
        </w:rPr>
        <w:softHyphen/>
      </w:r>
      <w:r w:rsidR="00965846" w:rsidRPr="003951F0">
        <w:rPr>
          <w:rFonts w:cs="B Nazanin"/>
          <w:sz w:val="24"/>
          <w:szCs w:val="24"/>
          <w:rtl/>
          <w:lang w:bidi="ar-SA"/>
        </w:rPr>
        <w:t>شود كه در پایان دوره آموزشی برای جدا كردن دانش</w:t>
      </w:r>
      <w:r w:rsidR="00C3492D" w:rsidRPr="003951F0">
        <w:rPr>
          <w:rFonts w:cs="B Nazanin"/>
          <w:sz w:val="24"/>
          <w:szCs w:val="24"/>
          <w:rtl/>
          <w:lang w:bidi="ar-SA"/>
        </w:rPr>
        <w:softHyphen/>
      </w:r>
      <w:r w:rsidR="00965846" w:rsidRPr="003951F0">
        <w:rPr>
          <w:rFonts w:cs="B Nazanin"/>
          <w:sz w:val="24"/>
          <w:szCs w:val="24"/>
          <w:rtl/>
          <w:lang w:bidi="ar-SA"/>
        </w:rPr>
        <w:t>آموزان با توانایی یادگیری متفاوت به كار می</w:t>
      </w:r>
      <w:r w:rsidR="00C3492D" w:rsidRPr="003951F0">
        <w:rPr>
          <w:rFonts w:cs="B Nazanin"/>
          <w:sz w:val="24"/>
          <w:szCs w:val="24"/>
          <w:rtl/>
          <w:lang w:bidi="ar-SA"/>
        </w:rPr>
        <w:softHyphen/>
      </w:r>
      <w:r w:rsidR="00965846" w:rsidRPr="003951F0">
        <w:rPr>
          <w:rFonts w:cs="B Nazanin"/>
          <w:sz w:val="24"/>
          <w:szCs w:val="24"/>
          <w:rtl/>
          <w:lang w:bidi="ar-SA"/>
        </w:rPr>
        <w:t>رفت</w:t>
      </w:r>
      <w:r w:rsidR="00CC15C1" w:rsidRPr="003951F0">
        <w:rPr>
          <w:rFonts w:cs="B Nazanin" w:hint="cs"/>
          <w:sz w:val="24"/>
          <w:szCs w:val="24"/>
          <w:rtl/>
          <w:lang w:bidi="ar-SA"/>
        </w:rPr>
        <w:t>.</w:t>
      </w:r>
      <w:r w:rsidR="00965846" w:rsidRPr="003951F0">
        <w:rPr>
          <w:rFonts w:cs="B Nazanin"/>
          <w:sz w:val="24"/>
          <w:szCs w:val="24"/>
          <w:rtl/>
          <w:lang w:bidi="ar-SA"/>
        </w:rPr>
        <w:t xml:space="preserve"> امروزه ارزشیابی را بخش جدایی ناپذیر فرایند یاددهی - یادگیری می</w:t>
      </w:r>
      <w:r w:rsidR="00CC15C1" w:rsidRPr="003951F0">
        <w:rPr>
          <w:rFonts w:cs="B Nazanin"/>
          <w:sz w:val="24"/>
          <w:szCs w:val="24"/>
          <w:rtl/>
          <w:lang w:bidi="ar-SA"/>
        </w:rPr>
        <w:softHyphen/>
      </w:r>
      <w:r w:rsidR="00965846" w:rsidRPr="003951F0">
        <w:rPr>
          <w:rFonts w:cs="B Nazanin"/>
          <w:sz w:val="24"/>
          <w:szCs w:val="24"/>
          <w:rtl/>
          <w:lang w:bidi="ar-SA"/>
        </w:rPr>
        <w:t>دان</w:t>
      </w:r>
      <w:r w:rsidR="00CC15C1" w:rsidRPr="003951F0">
        <w:rPr>
          <w:rFonts w:cs="B Nazanin" w:hint="cs"/>
          <w:sz w:val="24"/>
          <w:szCs w:val="24"/>
          <w:rtl/>
          <w:lang w:bidi="ar-SA"/>
        </w:rPr>
        <w:t>ن</w:t>
      </w:r>
      <w:r w:rsidR="00965846" w:rsidRPr="003951F0">
        <w:rPr>
          <w:rFonts w:cs="B Nazanin"/>
          <w:sz w:val="24"/>
          <w:szCs w:val="24"/>
          <w:rtl/>
          <w:lang w:bidi="ar-SA"/>
        </w:rPr>
        <w:t>د كه همراه با آموزش و در ارتباط تنگا</w:t>
      </w:r>
      <w:r w:rsidR="00CC15C1" w:rsidRPr="003951F0">
        <w:rPr>
          <w:rFonts w:cs="B Nazanin"/>
          <w:sz w:val="24"/>
          <w:szCs w:val="24"/>
          <w:rtl/>
          <w:lang w:bidi="ar-SA"/>
        </w:rPr>
        <w:softHyphen/>
      </w:r>
      <w:r w:rsidR="00965846" w:rsidRPr="003951F0">
        <w:rPr>
          <w:rFonts w:cs="B Nazanin"/>
          <w:sz w:val="24"/>
          <w:szCs w:val="24"/>
          <w:rtl/>
          <w:lang w:bidi="ar-SA"/>
        </w:rPr>
        <w:t>نتگ با آن، به گونه</w:t>
      </w:r>
      <w:r w:rsidR="00CC15C1" w:rsidRPr="003951F0">
        <w:rPr>
          <w:rFonts w:cs="B Nazanin"/>
          <w:sz w:val="24"/>
          <w:szCs w:val="24"/>
          <w:rtl/>
          <w:lang w:bidi="ar-SA"/>
        </w:rPr>
        <w:softHyphen/>
      </w:r>
      <w:r w:rsidR="00965846" w:rsidRPr="003951F0">
        <w:rPr>
          <w:rFonts w:cs="B Nazanin"/>
          <w:sz w:val="24"/>
          <w:szCs w:val="24"/>
          <w:rtl/>
          <w:lang w:bidi="ar-SA"/>
        </w:rPr>
        <w:t>ای مستمر انجام می</w:t>
      </w:r>
      <w:r w:rsidR="00CC15C1" w:rsidRPr="003951F0">
        <w:rPr>
          <w:rFonts w:cs="B Nazanin"/>
          <w:sz w:val="24"/>
          <w:szCs w:val="24"/>
          <w:rtl/>
          <w:lang w:bidi="ar-SA"/>
        </w:rPr>
        <w:softHyphen/>
      </w:r>
      <w:r w:rsidR="00965846" w:rsidRPr="003951F0">
        <w:rPr>
          <w:rFonts w:cs="B Nazanin"/>
          <w:sz w:val="24"/>
          <w:szCs w:val="24"/>
          <w:rtl/>
          <w:lang w:bidi="ar-SA"/>
        </w:rPr>
        <w:t>گیرد و به جای ت</w:t>
      </w:r>
      <w:r w:rsidR="00CC15C1" w:rsidRPr="003951F0">
        <w:rPr>
          <w:rFonts w:cs="B Nazanin" w:hint="cs"/>
          <w:sz w:val="24"/>
          <w:szCs w:val="24"/>
          <w:rtl/>
          <w:lang w:bidi="ar-SA"/>
        </w:rPr>
        <w:t>أ</w:t>
      </w:r>
      <w:r w:rsidR="00965846" w:rsidRPr="003951F0">
        <w:rPr>
          <w:rFonts w:cs="B Nazanin"/>
          <w:sz w:val="24"/>
          <w:szCs w:val="24"/>
          <w:rtl/>
          <w:lang w:bidi="ar-SA"/>
        </w:rPr>
        <w:t>كید بر طبقه</w:t>
      </w:r>
      <w:r w:rsidR="00CC15C1" w:rsidRPr="003951F0">
        <w:rPr>
          <w:rFonts w:cs="B Nazanin"/>
          <w:sz w:val="24"/>
          <w:szCs w:val="24"/>
          <w:rtl/>
          <w:lang w:bidi="ar-SA"/>
        </w:rPr>
        <w:softHyphen/>
      </w:r>
      <w:r w:rsidR="00965846" w:rsidRPr="003951F0">
        <w:rPr>
          <w:rFonts w:cs="B Nazanin"/>
          <w:sz w:val="24"/>
          <w:szCs w:val="24"/>
          <w:rtl/>
          <w:lang w:bidi="ar-SA"/>
        </w:rPr>
        <w:t>بندی دانش</w:t>
      </w:r>
      <w:r w:rsidR="00CC15C1" w:rsidRPr="003951F0">
        <w:rPr>
          <w:rFonts w:cs="B Nazanin"/>
          <w:sz w:val="24"/>
          <w:szCs w:val="24"/>
          <w:rtl/>
          <w:lang w:bidi="ar-SA"/>
        </w:rPr>
        <w:softHyphen/>
      </w:r>
      <w:r w:rsidR="00965846" w:rsidRPr="003951F0">
        <w:rPr>
          <w:rFonts w:cs="B Nazanin"/>
          <w:sz w:val="24"/>
          <w:szCs w:val="24"/>
          <w:rtl/>
          <w:lang w:bidi="ar-SA"/>
        </w:rPr>
        <w:t>آموزان و مقایسه آنان با یكدیگر، هدایت یادگیری آنان را مركز توجه خود قرار می</w:t>
      </w:r>
      <w:r w:rsidR="00CC15C1" w:rsidRPr="003951F0">
        <w:rPr>
          <w:rFonts w:cs="B Nazanin"/>
          <w:sz w:val="24"/>
          <w:szCs w:val="24"/>
          <w:rtl/>
          <w:lang w:bidi="ar-SA"/>
        </w:rPr>
        <w:softHyphen/>
      </w:r>
      <w:r w:rsidR="00965846" w:rsidRPr="003951F0">
        <w:rPr>
          <w:rFonts w:cs="B Nazanin"/>
          <w:sz w:val="24"/>
          <w:szCs w:val="24"/>
          <w:rtl/>
          <w:lang w:bidi="ar-SA"/>
        </w:rPr>
        <w:t>دهد</w:t>
      </w:r>
      <w:r w:rsidR="00965846" w:rsidRPr="003951F0">
        <w:rPr>
          <w:rFonts w:cs="B Nazanin"/>
          <w:sz w:val="24"/>
          <w:szCs w:val="24"/>
        </w:rPr>
        <w:t xml:space="preserve"> </w:t>
      </w:r>
      <w:r w:rsidR="00965846" w:rsidRPr="003951F0">
        <w:rPr>
          <w:rFonts w:cs="B Nazanin" w:hint="cs"/>
          <w:sz w:val="24"/>
          <w:szCs w:val="24"/>
          <w:rtl/>
          <w:lang w:bidi="ar-SA"/>
        </w:rPr>
        <w:t xml:space="preserve"> </w:t>
      </w:r>
      <w:r w:rsidR="00965846" w:rsidRPr="003951F0">
        <w:rPr>
          <w:rFonts w:cs="B Nazanin"/>
          <w:sz w:val="24"/>
          <w:szCs w:val="24"/>
          <w:rtl/>
          <w:lang w:bidi="ar-SA"/>
        </w:rPr>
        <w:t>به منظور</w:t>
      </w:r>
      <w:r w:rsidR="00CC15C1" w:rsidRPr="003951F0">
        <w:rPr>
          <w:rFonts w:cs="B Nazanin" w:hint="cs"/>
          <w:sz w:val="24"/>
          <w:szCs w:val="24"/>
          <w:rtl/>
          <w:lang w:bidi="ar-SA"/>
        </w:rPr>
        <w:t xml:space="preserve"> </w:t>
      </w:r>
      <w:r w:rsidR="00965846" w:rsidRPr="003951F0">
        <w:rPr>
          <w:rFonts w:cs="B Nazanin"/>
          <w:sz w:val="24"/>
          <w:szCs w:val="24"/>
          <w:rtl/>
          <w:lang w:bidi="ar-SA"/>
        </w:rPr>
        <w:t>نظام بخشی به فعالیت</w:t>
      </w:r>
      <w:r w:rsidR="00CC15C1" w:rsidRPr="003951F0">
        <w:rPr>
          <w:rFonts w:cs="B Nazanin"/>
          <w:sz w:val="24"/>
          <w:szCs w:val="24"/>
          <w:rtl/>
          <w:lang w:bidi="ar-SA"/>
        </w:rPr>
        <w:softHyphen/>
      </w:r>
      <w:r w:rsidR="00965846" w:rsidRPr="003951F0">
        <w:rPr>
          <w:rFonts w:cs="B Nazanin"/>
          <w:sz w:val="24"/>
          <w:szCs w:val="24"/>
          <w:rtl/>
          <w:lang w:bidi="ar-SA"/>
        </w:rPr>
        <w:t>های ارزشیابی پیشرفت</w:t>
      </w:r>
      <w:r w:rsidR="00CC15C1" w:rsidRPr="003951F0">
        <w:rPr>
          <w:rFonts w:cs="B Nazanin"/>
          <w:sz w:val="24"/>
          <w:szCs w:val="24"/>
          <w:rtl/>
          <w:lang w:bidi="ar-SA"/>
        </w:rPr>
        <w:softHyphen/>
      </w:r>
      <w:r w:rsidR="00965846" w:rsidRPr="003951F0">
        <w:rPr>
          <w:rFonts w:cs="B Nazanin"/>
          <w:sz w:val="24"/>
          <w:szCs w:val="24"/>
          <w:rtl/>
          <w:lang w:bidi="ar-SA"/>
        </w:rPr>
        <w:t>تحصیلی دانش</w:t>
      </w:r>
      <w:r w:rsidR="00CC15C1" w:rsidRPr="003951F0">
        <w:rPr>
          <w:rFonts w:cs="B Nazanin"/>
          <w:sz w:val="24"/>
          <w:szCs w:val="24"/>
          <w:rtl/>
          <w:lang w:bidi="ar-SA"/>
        </w:rPr>
        <w:softHyphen/>
      </w:r>
      <w:r w:rsidR="00965846" w:rsidRPr="003951F0">
        <w:rPr>
          <w:rFonts w:cs="B Nazanin"/>
          <w:sz w:val="24"/>
          <w:szCs w:val="24"/>
          <w:rtl/>
          <w:lang w:bidi="ar-SA"/>
        </w:rPr>
        <w:t>آموزان با توجه به رویكردها و</w:t>
      </w:r>
      <w:r w:rsidR="00CC15C1" w:rsidRPr="003951F0">
        <w:rPr>
          <w:rFonts w:cs="B Nazanin" w:hint="cs"/>
          <w:sz w:val="24"/>
          <w:szCs w:val="24"/>
          <w:rtl/>
          <w:lang w:bidi="ar-SA"/>
        </w:rPr>
        <w:t xml:space="preserve"> </w:t>
      </w:r>
      <w:r w:rsidR="00965846" w:rsidRPr="003951F0">
        <w:rPr>
          <w:rFonts w:cs="B Nazanin"/>
          <w:sz w:val="24"/>
          <w:szCs w:val="24"/>
          <w:rtl/>
          <w:lang w:bidi="ar-SA"/>
        </w:rPr>
        <w:t>نگرشهای نوین درتعلیم وتربیت</w:t>
      </w:r>
      <w:r w:rsidR="00CC15C1" w:rsidRPr="003951F0">
        <w:rPr>
          <w:rFonts w:cs="B Nazanin" w:hint="cs"/>
          <w:sz w:val="24"/>
          <w:szCs w:val="24"/>
          <w:rtl/>
          <w:lang w:bidi="ar-SA"/>
        </w:rPr>
        <w:t xml:space="preserve">، </w:t>
      </w:r>
      <w:r w:rsidR="00965846" w:rsidRPr="003951F0">
        <w:rPr>
          <w:rFonts w:cs="B Nazanin"/>
          <w:sz w:val="24"/>
          <w:szCs w:val="24"/>
          <w:rtl/>
          <w:lang w:bidi="ar-SA"/>
        </w:rPr>
        <w:t>اصول زیرتحت عنوان (اصول حاكم برارزشیابی پیشرفت تحصیلی ) تعیین شده است</w:t>
      </w:r>
      <w:r w:rsidR="00E300F0" w:rsidRPr="003951F0">
        <w:rPr>
          <w:rFonts w:cs="B Nazanin" w:hint="cs"/>
          <w:sz w:val="24"/>
          <w:szCs w:val="24"/>
          <w:rtl/>
          <w:lang w:bidi="ar-SA"/>
        </w:rPr>
        <w:t>(دالسگارد و همکاران</w:t>
      </w:r>
      <w:r w:rsidR="00E300F0" w:rsidRPr="003951F0">
        <w:rPr>
          <w:rStyle w:val="FootnoteReference"/>
          <w:rFonts w:cs="B Nazanin"/>
          <w:sz w:val="24"/>
          <w:szCs w:val="24"/>
          <w:rtl/>
          <w:lang w:bidi="ar-SA"/>
        </w:rPr>
        <w:footnoteReference w:id="19"/>
      </w:r>
      <w:r w:rsidR="00E300F0" w:rsidRPr="003951F0">
        <w:rPr>
          <w:rFonts w:cs="B Nazanin" w:hint="cs"/>
          <w:sz w:val="24"/>
          <w:szCs w:val="24"/>
          <w:rtl/>
          <w:lang w:bidi="ar-SA"/>
        </w:rPr>
        <w:t xml:space="preserve">، 2020، ص. 799). </w:t>
      </w:r>
    </w:p>
    <w:p w14:paraId="471E6312" w14:textId="77777777" w:rsidR="00965846" w:rsidRPr="003951F0" w:rsidRDefault="00965846" w:rsidP="00965846">
      <w:pPr>
        <w:spacing w:line="360" w:lineRule="auto"/>
        <w:jc w:val="both"/>
        <w:rPr>
          <w:rFonts w:cs="B Nazanin"/>
          <w:sz w:val="24"/>
          <w:szCs w:val="24"/>
          <w:rtl/>
          <w:lang w:bidi="ar-SA"/>
        </w:rPr>
      </w:pPr>
      <w:r w:rsidRPr="003951F0">
        <w:rPr>
          <w:rFonts w:cs="B Nazanin"/>
          <w:sz w:val="24"/>
          <w:szCs w:val="24"/>
          <w:rtl/>
          <w:lang w:bidi="ar-SA"/>
        </w:rPr>
        <w:t>۱</w:t>
      </w:r>
      <w:r w:rsidRPr="003951F0">
        <w:rPr>
          <w:rFonts w:cs="B Nazanin" w:hint="cs"/>
          <w:sz w:val="24"/>
          <w:szCs w:val="24"/>
          <w:rtl/>
          <w:lang w:bidi="ar-SA"/>
        </w:rPr>
        <w:t>)</w:t>
      </w:r>
      <w:r w:rsidRPr="003951F0">
        <w:rPr>
          <w:rFonts w:cs="B Nazanin"/>
          <w:sz w:val="24"/>
          <w:szCs w:val="24"/>
        </w:rPr>
        <w:t xml:space="preserve"> </w:t>
      </w:r>
      <w:r w:rsidRPr="003951F0">
        <w:rPr>
          <w:rFonts w:cs="B Nazanin"/>
          <w:sz w:val="24"/>
          <w:szCs w:val="24"/>
          <w:rtl/>
          <w:lang w:bidi="ar-SA"/>
        </w:rPr>
        <w:t>جدایی ناپذیری ارزشیابی ازفرایند یاددهی-یادگیریص</w:t>
      </w:r>
      <w:r w:rsidRPr="003951F0">
        <w:rPr>
          <w:rFonts w:cs="B Nazanin"/>
          <w:sz w:val="24"/>
          <w:szCs w:val="24"/>
        </w:rPr>
        <w:t xml:space="preserve"> </w:t>
      </w:r>
    </w:p>
    <w:p w14:paraId="73CB8327" w14:textId="77777777" w:rsidR="00965846" w:rsidRPr="003951F0" w:rsidRDefault="00965846" w:rsidP="00965846">
      <w:pPr>
        <w:spacing w:line="360" w:lineRule="auto"/>
        <w:jc w:val="both"/>
        <w:rPr>
          <w:rFonts w:cs="B Nazanin"/>
          <w:sz w:val="24"/>
          <w:szCs w:val="24"/>
          <w:rtl/>
        </w:rPr>
      </w:pPr>
      <w:r w:rsidRPr="003951F0">
        <w:rPr>
          <w:rFonts w:cs="B Nazanin"/>
          <w:sz w:val="24"/>
          <w:szCs w:val="24"/>
          <w:rtl/>
          <w:lang w:bidi="ar-SA"/>
        </w:rPr>
        <w:t>ارزشیابی دانش</w:t>
      </w:r>
      <w:r w:rsidR="00CF2B0F" w:rsidRPr="003951F0">
        <w:rPr>
          <w:rFonts w:cs="B Nazanin"/>
          <w:sz w:val="24"/>
          <w:szCs w:val="24"/>
          <w:rtl/>
          <w:lang w:bidi="ar-SA"/>
        </w:rPr>
        <w:softHyphen/>
      </w:r>
      <w:r w:rsidRPr="003951F0">
        <w:rPr>
          <w:rFonts w:cs="B Nazanin"/>
          <w:sz w:val="24"/>
          <w:szCs w:val="24"/>
          <w:rtl/>
          <w:lang w:bidi="ar-SA"/>
        </w:rPr>
        <w:t>آموزان باید به عنوان بخش جدایی</w:t>
      </w:r>
      <w:r w:rsidR="00CF2B0F" w:rsidRPr="003951F0">
        <w:rPr>
          <w:rFonts w:cs="B Nazanin"/>
          <w:sz w:val="24"/>
          <w:szCs w:val="24"/>
          <w:rtl/>
          <w:lang w:bidi="ar-SA"/>
        </w:rPr>
        <w:softHyphen/>
      </w:r>
      <w:r w:rsidRPr="003951F0">
        <w:rPr>
          <w:rFonts w:cs="B Nazanin"/>
          <w:sz w:val="24"/>
          <w:szCs w:val="24"/>
          <w:rtl/>
          <w:lang w:bidi="ar-SA"/>
        </w:rPr>
        <w:t>ناپذ یر فرآیند یاددهی-یادگیری و</w:t>
      </w:r>
      <w:r w:rsidR="00CF2B0F" w:rsidRPr="003951F0">
        <w:rPr>
          <w:rFonts w:cs="B Nazanin" w:hint="cs"/>
          <w:sz w:val="24"/>
          <w:szCs w:val="24"/>
          <w:rtl/>
          <w:lang w:bidi="ar-SA"/>
        </w:rPr>
        <w:t xml:space="preserve"> </w:t>
      </w:r>
      <w:r w:rsidRPr="003951F0">
        <w:rPr>
          <w:rFonts w:cs="B Nazanin"/>
          <w:sz w:val="24"/>
          <w:szCs w:val="24"/>
          <w:rtl/>
          <w:lang w:bidi="ar-SA"/>
        </w:rPr>
        <w:t>نه به عنوان نقطه پایانی آن تلقی شود</w:t>
      </w:r>
      <w:r w:rsidRPr="003951F0">
        <w:rPr>
          <w:rFonts w:cs="B Nazanin" w:hint="cs"/>
          <w:sz w:val="24"/>
          <w:szCs w:val="24"/>
          <w:rtl/>
        </w:rPr>
        <w:t>.</w:t>
      </w:r>
    </w:p>
    <w:p w14:paraId="6173524C" w14:textId="77777777" w:rsidR="00965846" w:rsidRPr="003951F0" w:rsidRDefault="00965846" w:rsidP="00965846">
      <w:pPr>
        <w:spacing w:line="360" w:lineRule="auto"/>
        <w:jc w:val="both"/>
        <w:rPr>
          <w:rFonts w:cs="B Nazanin"/>
          <w:sz w:val="24"/>
          <w:szCs w:val="24"/>
          <w:rtl/>
          <w:lang w:bidi="ar-SA"/>
        </w:rPr>
      </w:pPr>
      <w:r w:rsidRPr="003951F0">
        <w:rPr>
          <w:rFonts w:cs="B Nazanin"/>
          <w:sz w:val="24"/>
          <w:szCs w:val="24"/>
          <w:rtl/>
          <w:lang w:bidi="ar-SA"/>
        </w:rPr>
        <w:t>۲</w:t>
      </w:r>
      <w:r w:rsidRPr="003951F0">
        <w:rPr>
          <w:rFonts w:cs="B Nazanin" w:hint="cs"/>
          <w:sz w:val="24"/>
          <w:szCs w:val="24"/>
          <w:rtl/>
          <w:lang w:bidi="ar-SA"/>
        </w:rPr>
        <w:t>)</w:t>
      </w:r>
      <w:r w:rsidRPr="003951F0">
        <w:rPr>
          <w:rFonts w:cs="B Nazanin"/>
          <w:sz w:val="24"/>
          <w:szCs w:val="24"/>
        </w:rPr>
        <w:t xml:space="preserve"> </w:t>
      </w:r>
      <w:r w:rsidRPr="003951F0">
        <w:rPr>
          <w:rFonts w:cs="B Nazanin"/>
          <w:sz w:val="24"/>
          <w:szCs w:val="24"/>
          <w:rtl/>
          <w:lang w:bidi="ar-SA"/>
        </w:rPr>
        <w:t>استفاده ازنتایج ارزشیابی در</w:t>
      </w:r>
      <w:r w:rsidR="00CF2B0F" w:rsidRPr="003951F0">
        <w:rPr>
          <w:rFonts w:cs="B Nazanin" w:hint="cs"/>
          <w:sz w:val="24"/>
          <w:szCs w:val="24"/>
          <w:rtl/>
          <w:lang w:bidi="ar-SA"/>
        </w:rPr>
        <w:t xml:space="preserve"> </w:t>
      </w:r>
      <w:r w:rsidRPr="003951F0">
        <w:rPr>
          <w:rFonts w:cs="B Nazanin"/>
          <w:sz w:val="24"/>
          <w:szCs w:val="24"/>
          <w:rtl/>
          <w:lang w:bidi="ar-SA"/>
        </w:rPr>
        <w:t>بهبود فرآیند یاددهی-یادگیری واصلاح برنامه</w:t>
      </w:r>
      <w:r w:rsidR="00CF2B0F" w:rsidRPr="003951F0">
        <w:rPr>
          <w:rFonts w:cs="B Nazanin"/>
          <w:sz w:val="24"/>
          <w:szCs w:val="24"/>
          <w:rtl/>
          <w:lang w:bidi="ar-SA"/>
        </w:rPr>
        <w:softHyphen/>
      </w:r>
      <w:r w:rsidRPr="003951F0">
        <w:rPr>
          <w:rFonts w:cs="B Nazanin"/>
          <w:sz w:val="24"/>
          <w:szCs w:val="24"/>
          <w:rtl/>
          <w:lang w:bidi="ar-SA"/>
        </w:rPr>
        <w:t>ها وروشها</w:t>
      </w:r>
      <w:r w:rsidRPr="003951F0">
        <w:rPr>
          <w:rFonts w:cs="B Nazanin"/>
          <w:sz w:val="24"/>
          <w:szCs w:val="24"/>
        </w:rPr>
        <w:t>.</w:t>
      </w:r>
    </w:p>
    <w:p w14:paraId="20291370" w14:textId="77777777" w:rsidR="00965846" w:rsidRPr="003951F0" w:rsidRDefault="00965846" w:rsidP="00965846">
      <w:pPr>
        <w:spacing w:line="360" w:lineRule="auto"/>
        <w:jc w:val="both"/>
        <w:rPr>
          <w:rFonts w:cs="B Nazanin"/>
          <w:sz w:val="24"/>
          <w:szCs w:val="24"/>
        </w:rPr>
      </w:pPr>
      <w:r w:rsidRPr="003951F0">
        <w:rPr>
          <w:rFonts w:cs="B Nazanin"/>
          <w:sz w:val="24"/>
          <w:szCs w:val="24"/>
          <w:rtl/>
          <w:lang w:bidi="ar-SA"/>
        </w:rPr>
        <w:lastRenderedPageBreak/>
        <w:t>هدف غایی ارزشیابی، اصلاح و</w:t>
      </w:r>
      <w:r w:rsidR="00CF2B0F" w:rsidRPr="003951F0">
        <w:rPr>
          <w:rFonts w:cs="B Nazanin" w:hint="cs"/>
          <w:sz w:val="24"/>
          <w:szCs w:val="24"/>
          <w:rtl/>
          <w:lang w:bidi="ar-SA"/>
        </w:rPr>
        <w:t xml:space="preserve"> </w:t>
      </w:r>
      <w:r w:rsidRPr="003951F0">
        <w:rPr>
          <w:rFonts w:cs="B Nazanin"/>
          <w:sz w:val="24"/>
          <w:szCs w:val="24"/>
          <w:rtl/>
          <w:lang w:bidi="ar-SA"/>
        </w:rPr>
        <w:t>بهبود فرآیند یاد</w:t>
      </w:r>
      <w:r w:rsidR="00CF2B0F" w:rsidRPr="003951F0">
        <w:rPr>
          <w:rFonts w:cs="B Nazanin"/>
          <w:sz w:val="24"/>
          <w:szCs w:val="24"/>
          <w:rtl/>
          <w:lang w:bidi="ar-SA"/>
        </w:rPr>
        <w:softHyphen/>
      </w:r>
      <w:r w:rsidRPr="003951F0">
        <w:rPr>
          <w:rFonts w:cs="B Nazanin"/>
          <w:sz w:val="24"/>
          <w:szCs w:val="24"/>
          <w:rtl/>
          <w:lang w:bidi="ar-SA"/>
        </w:rPr>
        <w:t>دهی-یادگیری است ونتایج ارزشیابی</w:t>
      </w:r>
      <w:r w:rsidR="00CF2B0F" w:rsidRPr="003951F0">
        <w:rPr>
          <w:rFonts w:cs="B Nazanin"/>
          <w:sz w:val="24"/>
          <w:szCs w:val="24"/>
          <w:rtl/>
          <w:lang w:bidi="ar-SA"/>
        </w:rPr>
        <w:softHyphen/>
      </w:r>
      <w:r w:rsidRPr="003951F0">
        <w:rPr>
          <w:rFonts w:cs="B Nazanin"/>
          <w:sz w:val="24"/>
          <w:szCs w:val="24"/>
          <w:rtl/>
          <w:lang w:bidi="ar-SA"/>
        </w:rPr>
        <w:t>ها بایددراصلاح برنامه</w:t>
      </w:r>
      <w:r w:rsidR="00CF2B0F" w:rsidRPr="003951F0">
        <w:rPr>
          <w:rFonts w:cs="B Nazanin"/>
          <w:sz w:val="24"/>
          <w:szCs w:val="24"/>
          <w:rtl/>
          <w:lang w:bidi="ar-SA"/>
        </w:rPr>
        <w:softHyphen/>
      </w:r>
      <w:r w:rsidRPr="003951F0">
        <w:rPr>
          <w:rFonts w:cs="B Nazanin"/>
          <w:sz w:val="24"/>
          <w:szCs w:val="24"/>
          <w:rtl/>
          <w:lang w:bidi="ar-SA"/>
        </w:rPr>
        <w:t>ها وروشها مورد</w:t>
      </w:r>
      <w:r w:rsidR="00CF2B0F" w:rsidRPr="003951F0">
        <w:rPr>
          <w:rFonts w:cs="B Nazanin" w:hint="cs"/>
          <w:sz w:val="24"/>
          <w:szCs w:val="24"/>
          <w:rtl/>
          <w:lang w:bidi="ar-SA"/>
        </w:rPr>
        <w:t xml:space="preserve"> </w:t>
      </w:r>
      <w:r w:rsidRPr="003951F0">
        <w:rPr>
          <w:rFonts w:cs="B Nazanin"/>
          <w:sz w:val="24"/>
          <w:szCs w:val="24"/>
          <w:rtl/>
          <w:lang w:bidi="ar-SA"/>
        </w:rPr>
        <w:t>استفاده قراگیرد</w:t>
      </w:r>
      <w:r w:rsidRPr="003951F0">
        <w:rPr>
          <w:rFonts w:cs="B Nazanin" w:hint="cs"/>
          <w:sz w:val="24"/>
          <w:szCs w:val="24"/>
          <w:rtl/>
          <w:lang w:bidi="ar-SA"/>
        </w:rPr>
        <w:t>.</w:t>
      </w:r>
    </w:p>
    <w:p w14:paraId="62DB83C1" w14:textId="77777777" w:rsidR="00965846" w:rsidRPr="003951F0" w:rsidRDefault="00965846" w:rsidP="00965846">
      <w:pPr>
        <w:spacing w:line="360" w:lineRule="auto"/>
        <w:jc w:val="both"/>
        <w:rPr>
          <w:rFonts w:cs="B Nazanin"/>
          <w:sz w:val="24"/>
          <w:szCs w:val="24"/>
          <w:rtl/>
        </w:rPr>
      </w:pPr>
      <w:r w:rsidRPr="003951F0">
        <w:rPr>
          <w:rFonts w:cs="B Nazanin"/>
          <w:sz w:val="24"/>
          <w:szCs w:val="24"/>
          <w:rtl/>
          <w:lang w:bidi="ar-SA"/>
        </w:rPr>
        <w:t>۳</w:t>
      </w:r>
      <w:r w:rsidRPr="003951F0">
        <w:rPr>
          <w:rFonts w:cs="B Nazanin"/>
          <w:sz w:val="24"/>
          <w:szCs w:val="24"/>
        </w:rPr>
        <w:t xml:space="preserve">( </w:t>
      </w:r>
      <w:r w:rsidRPr="003951F0">
        <w:rPr>
          <w:rFonts w:cs="B Nazanin"/>
          <w:sz w:val="24"/>
          <w:szCs w:val="24"/>
          <w:rtl/>
          <w:lang w:bidi="ar-SA"/>
        </w:rPr>
        <w:t>هماهنگی میان هدف</w:t>
      </w:r>
      <w:r w:rsidR="00201DD1" w:rsidRPr="003951F0">
        <w:rPr>
          <w:rFonts w:cs="B Nazanin"/>
          <w:sz w:val="24"/>
          <w:szCs w:val="24"/>
          <w:rtl/>
          <w:lang w:bidi="ar-SA"/>
        </w:rPr>
        <w:softHyphen/>
      </w:r>
      <w:r w:rsidRPr="003951F0">
        <w:rPr>
          <w:rFonts w:cs="B Nazanin"/>
          <w:sz w:val="24"/>
          <w:szCs w:val="24"/>
          <w:rtl/>
          <w:lang w:bidi="ar-SA"/>
        </w:rPr>
        <w:t>ها محتوا روش</w:t>
      </w:r>
      <w:r w:rsidR="00201DD1" w:rsidRPr="003951F0">
        <w:rPr>
          <w:rFonts w:cs="B Nazanin"/>
          <w:sz w:val="24"/>
          <w:szCs w:val="24"/>
          <w:rtl/>
          <w:lang w:bidi="ar-SA"/>
        </w:rPr>
        <w:softHyphen/>
      </w:r>
      <w:r w:rsidRPr="003951F0">
        <w:rPr>
          <w:rFonts w:cs="B Nazanin"/>
          <w:sz w:val="24"/>
          <w:szCs w:val="24"/>
          <w:rtl/>
          <w:lang w:bidi="ar-SA"/>
        </w:rPr>
        <w:t>های یاددهی-یادگیری و فرآیند ارزشیابی</w:t>
      </w:r>
      <w:r w:rsidR="00201DD1" w:rsidRPr="003951F0">
        <w:rPr>
          <w:rFonts w:cs="B Nazanin" w:hint="cs"/>
          <w:sz w:val="24"/>
          <w:szCs w:val="24"/>
          <w:rtl/>
          <w:lang w:bidi="ar-SA"/>
        </w:rPr>
        <w:t xml:space="preserve"> </w:t>
      </w:r>
    </w:p>
    <w:p w14:paraId="1A5A7BAD" w14:textId="77777777" w:rsidR="00965846" w:rsidRPr="003951F0" w:rsidRDefault="00965846" w:rsidP="00965846">
      <w:pPr>
        <w:spacing w:line="360" w:lineRule="auto"/>
        <w:jc w:val="both"/>
        <w:rPr>
          <w:rFonts w:cs="B Nazanin"/>
          <w:sz w:val="24"/>
          <w:szCs w:val="24"/>
          <w:rtl/>
          <w:lang w:bidi="ar-SA"/>
        </w:rPr>
      </w:pPr>
      <w:r w:rsidRPr="003951F0">
        <w:rPr>
          <w:rFonts w:cs="B Nazanin"/>
          <w:sz w:val="24"/>
          <w:szCs w:val="24"/>
          <w:rtl/>
          <w:lang w:bidi="ar-SA"/>
        </w:rPr>
        <w:t>در ارزشیابی باید تناسب و هماهنگی بین هدف</w:t>
      </w:r>
      <w:r w:rsidR="00CC576A" w:rsidRPr="003951F0">
        <w:rPr>
          <w:rFonts w:cs="B Nazanin"/>
          <w:sz w:val="24"/>
          <w:szCs w:val="24"/>
          <w:rtl/>
          <w:lang w:bidi="ar-SA"/>
        </w:rPr>
        <w:softHyphen/>
      </w:r>
      <w:r w:rsidRPr="003951F0">
        <w:rPr>
          <w:rFonts w:cs="B Nazanin"/>
          <w:sz w:val="24"/>
          <w:szCs w:val="24"/>
          <w:rtl/>
          <w:lang w:bidi="ar-SA"/>
        </w:rPr>
        <w:t>ها، محتوا و روش</w:t>
      </w:r>
      <w:r w:rsidR="00CC576A" w:rsidRPr="003951F0">
        <w:rPr>
          <w:rFonts w:cs="B Nazanin"/>
          <w:sz w:val="24"/>
          <w:szCs w:val="24"/>
          <w:rtl/>
          <w:lang w:bidi="ar-SA"/>
        </w:rPr>
        <w:softHyphen/>
      </w:r>
      <w:r w:rsidRPr="003951F0">
        <w:rPr>
          <w:rFonts w:cs="B Nazanin"/>
          <w:sz w:val="24"/>
          <w:szCs w:val="24"/>
          <w:rtl/>
          <w:lang w:bidi="ar-SA"/>
        </w:rPr>
        <w:t>های یاددهی-یادگیری مربوط به هردرس مورد توجه قرار گیرد</w:t>
      </w:r>
      <w:r w:rsidR="00CC576A" w:rsidRPr="003951F0">
        <w:rPr>
          <w:rFonts w:cs="B Nazanin" w:hint="cs"/>
          <w:sz w:val="24"/>
          <w:szCs w:val="24"/>
          <w:rtl/>
        </w:rPr>
        <w:t>.</w:t>
      </w:r>
    </w:p>
    <w:p w14:paraId="1C47594B" w14:textId="77777777" w:rsidR="00965846" w:rsidRPr="003951F0" w:rsidRDefault="00965846" w:rsidP="00965846">
      <w:pPr>
        <w:spacing w:line="360" w:lineRule="auto"/>
        <w:jc w:val="both"/>
        <w:rPr>
          <w:rFonts w:cs="B Nazanin"/>
          <w:sz w:val="24"/>
          <w:szCs w:val="24"/>
          <w:rtl/>
          <w:lang w:bidi="ar-SA"/>
        </w:rPr>
      </w:pPr>
      <w:r w:rsidRPr="003951F0">
        <w:rPr>
          <w:rFonts w:cs="B Nazanin"/>
          <w:sz w:val="24"/>
          <w:szCs w:val="24"/>
          <w:rtl/>
          <w:lang w:bidi="ar-SA"/>
        </w:rPr>
        <w:t>۴</w:t>
      </w:r>
      <w:r w:rsidRPr="003951F0">
        <w:rPr>
          <w:rFonts w:cs="B Nazanin" w:hint="cs"/>
          <w:sz w:val="24"/>
          <w:szCs w:val="24"/>
          <w:rtl/>
          <w:lang w:bidi="ar-SA"/>
        </w:rPr>
        <w:t>)</w:t>
      </w:r>
      <w:r w:rsidRPr="003951F0">
        <w:rPr>
          <w:rFonts w:cs="B Nazanin"/>
          <w:sz w:val="24"/>
          <w:szCs w:val="24"/>
        </w:rPr>
        <w:t xml:space="preserve"> </w:t>
      </w:r>
      <w:r w:rsidRPr="003951F0">
        <w:rPr>
          <w:rFonts w:cs="B Nazanin"/>
          <w:sz w:val="24"/>
          <w:szCs w:val="24"/>
          <w:rtl/>
          <w:lang w:bidi="ar-SA"/>
        </w:rPr>
        <w:t>توجه به آمادگی دانش</w:t>
      </w:r>
      <w:r w:rsidR="00CC576A" w:rsidRPr="003951F0">
        <w:rPr>
          <w:rFonts w:cs="B Nazanin"/>
          <w:sz w:val="24"/>
          <w:szCs w:val="24"/>
          <w:rtl/>
          <w:lang w:bidi="ar-SA"/>
        </w:rPr>
        <w:softHyphen/>
      </w:r>
      <w:r w:rsidRPr="003951F0">
        <w:rPr>
          <w:rFonts w:cs="B Nazanin"/>
          <w:sz w:val="24"/>
          <w:szCs w:val="24"/>
          <w:rtl/>
          <w:lang w:bidi="ar-SA"/>
        </w:rPr>
        <w:t>آموزان</w:t>
      </w:r>
      <w:r w:rsidRPr="003951F0">
        <w:rPr>
          <w:rFonts w:cs="B Nazanin"/>
          <w:sz w:val="24"/>
          <w:szCs w:val="24"/>
        </w:rPr>
        <w:t xml:space="preserve"> </w:t>
      </w:r>
    </w:p>
    <w:p w14:paraId="7839439F" w14:textId="77777777" w:rsidR="00965846" w:rsidRPr="003951F0" w:rsidRDefault="00965846" w:rsidP="00965846">
      <w:pPr>
        <w:spacing w:line="360" w:lineRule="auto"/>
        <w:jc w:val="both"/>
        <w:rPr>
          <w:rFonts w:cs="B Nazanin"/>
          <w:sz w:val="24"/>
          <w:szCs w:val="24"/>
        </w:rPr>
      </w:pPr>
      <w:r w:rsidRPr="003951F0">
        <w:rPr>
          <w:rFonts w:cs="B Nazanin"/>
          <w:sz w:val="24"/>
          <w:szCs w:val="24"/>
          <w:rtl/>
          <w:lang w:bidi="ar-SA"/>
        </w:rPr>
        <w:t>در طراحی و اجرای انواع برنامه</w:t>
      </w:r>
      <w:r w:rsidR="00BE3C1F" w:rsidRPr="003951F0">
        <w:rPr>
          <w:rFonts w:cs="B Nazanin"/>
          <w:sz w:val="24"/>
          <w:szCs w:val="24"/>
          <w:rtl/>
          <w:lang w:bidi="ar-SA"/>
        </w:rPr>
        <w:softHyphen/>
      </w:r>
      <w:r w:rsidRPr="003951F0">
        <w:rPr>
          <w:rFonts w:cs="B Nazanin"/>
          <w:sz w:val="24"/>
          <w:szCs w:val="24"/>
          <w:rtl/>
          <w:lang w:bidi="ar-SA"/>
        </w:rPr>
        <w:t>های ارزشیابی باید به آمادگی</w:t>
      </w:r>
      <w:r w:rsidR="00BE3C1F" w:rsidRPr="003951F0">
        <w:rPr>
          <w:rFonts w:cs="B Nazanin"/>
          <w:sz w:val="24"/>
          <w:szCs w:val="24"/>
          <w:rtl/>
          <w:lang w:bidi="ar-SA"/>
        </w:rPr>
        <w:softHyphen/>
      </w:r>
      <w:r w:rsidRPr="003951F0">
        <w:rPr>
          <w:rFonts w:cs="B Nazanin"/>
          <w:sz w:val="24"/>
          <w:szCs w:val="24"/>
          <w:rtl/>
          <w:lang w:bidi="ar-SA"/>
        </w:rPr>
        <w:t>های جسمانی، عقلی، عاطفی و روانی دانش</w:t>
      </w:r>
      <w:r w:rsidR="00BE3C1F" w:rsidRPr="003951F0">
        <w:rPr>
          <w:rFonts w:cs="B Nazanin"/>
          <w:sz w:val="24"/>
          <w:szCs w:val="24"/>
          <w:rtl/>
          <w:lang w:bidi="ar-SA"/>
        </w:rPr>
        <w:softHyphen/>
      </w:r>
      <w:r w:rsidRPr="003951F0">
        <w:rPr>
          <w:rFonts w:cs="B Nazanin"/>
          <w:sz w:val="24"/>
          <w:szCs w:val="24"/>
          <w:rtl/>
          <w:lang w:bidi="ar-SA"/>
        </w:rPr>
        <w:t>آموزان توجه شود</w:t>
      </w:r>
      <w:r w:rsidR="00BE3C1F" w:rsidRPr="003951F0">
        <w:rPr>
          <w:rFonts w:cs="B Nazanin" w:hint="cs"/>
          <w:sz w:val="24"/>
          <w:szCs w:val="24"/>
          <w:rtl/>
          <w:lang w:bidi="ar-SA"/>
        </w:rPr>
        <w:t>.</w:t>
      </w:r>
    </w:p>
    <w:p w14:paraId="47E41F80" w14:textId="77777777" w:rsidR="00965846" w:rsidRPr="003951F0" w:rsidRDefault="00965846" w:rsidP="00965846">
      <w:pPr>
        <w:spacing w:line="360" w:lineRule="auto"/>
        <w:jc w:val="both"/>
        <w:rPr>
          <w:rFonts w:cs="B Nazanin"/>
          <w:sz w:val="24"/>
          <w:szCs w:val="24"/>
          <w:rtl/>
          <w:lang w:bidi="ar-SA"/>
        </w:rPr>
      </w:pPr>
      <w:r w:rsidRPr="003951F0">
        <w:rPr>
          <w:rFonts w:cs="B Nazanin"/>
          <w:sz w:val="24"/>
          <w:szCs w:val="24"/>
          <w:rtl/>
          <w:lang w:bidi="ar-SA"/>
        </w:rPr>
        <w:t>۵</w:t>
      </w:r>
      <w:r w:rsidRPr="003951F0">
        <w:rPr>
          <w:rFonts w:cs="B Nazanin" w:hint="cs"/>
          <w:sz w:val="24"/>
          <w:szCs w:val="24"/>
          <w:rtl/>
          <w:lang w:bidi="ar-SA"/>
        </w:rPr>
        <w:t>)</w:t>
      </w:r>
      <w:r w:rsidRPr="003951F0">
        <w:rPr>
          <w:rFonts w:cs="B Nazanin"/>
          <w:sz w:val="24"/>
          <w:szCs w:val="24"/>
          <w:rtl/>
          <w:lang w:bidi="ar-SA"/>
        </w:rPr>
        <w:t>توجه به رشد همه جانبه دانش</w:t>
      </w:r>
      <w:r w:rsidR="004F4264" w:rsidRPr="003951F0">
        <w:rPr>
          <w:rFonts w:cs="B Nazanin"/>
          <w:sz w:val="24"/>
          <w:szCs w:val="24"/>
          <w:rtl/>
          <w:lang w:bidi="ar-SA"/>
        </w:rPr>
        <w:softHyphen/>
      </w:r>
      <w:r w:rsidRPr="003951F0">
        <w:rPr>
          <w:rFonts w:cs="B Nazanin"/>
          <w:sz w:val="24"/>
          <w:szCs w:val="24"/>
          <w:rtl/>
          <w:lang w:bidi="ar-SA"/>
        </w:rPr>
        <w:t>آموزا</w:t>
      </w:r>
      <w:r w:rsidR="004F4264" w:rsidRPr="003951F0">
        <w:rPr>
          <w:rFonts w:cs="B Nazanin" w:hint="cs"/>
          <w:sz w:val="24"/>
          <w:szCs w:val="24"/>
          <w:rtl/>
          <w:lang w:bidi="ar-SA"/>
        </w:rPr>
        <w:t>ن</w:t>
      </w:r>
      <w:r w:rsidRPr="003951F0">
        <w:rPr>
          <w:rFonts w:cs="B Nazanin"/>
          <w:sz w:val="24"/>
          <w:szCs w:val="24"/>
        </w:rPr>
        <w:t xml:space="preserve"> </w:t>
      </w:r>
    </w:p>
    <w:p w14:paraId="15994B58" w14:textId="77777777" w:rsidR="00965846" w:rsidRPr="003951F0" w:rsidRDefault="00965846" w:rsidP="00965846">
      <w:pPr>
        <w:spacing w:line="360" w:lineRule="auto"/>
        <w:jc w:val="both"/>
        <w:rPr>
          <w:rFonts w:cs="B Nazanin"/>
          <w:sz w:val="24"/>
          <w:szCs w:val="24"/>
        </w:rPr>
      </w:pPr>
      <w:r w:rsidRPr="003951F0">
        <w:rPr>
          <w:rFonts w:cs="B Nazanin"/>
          <w:sz w:val="24"/>
          <w:szCs w:val="24"/>
          <w:rtl/>
          <w:lang w:bidi="ar-SA"/>
        </w:rPr>
        <w:t>در ارزشیابی باید به جنبه</w:t>
      </w:r>
      <w:r w:rsidR="004F4264" w:rsidRPr="003951F0">
        <w:rPr>
          <w:rFonts w:cs="B Nazanin"/>
          <w:sz w:val="24"/>
          <w:szCs w:val="24"/>
          <w:rtl/>
          <w:lang w:bidi="ar-SA"/>
        </w:rPr>
        <w:softHyphen/>
      </w:r>
      <w:r w:rsidRPr="003951F0">
        <w:rPr>
          <w:rFonts w:cs="B Nazanin"/>
          <w:sz w:val="24"/>
          <w:szCs w:val="24"/>
          <w:rtl/>
          <w:lang w:bidi="ar-SA"/>
        </w:rPr>
        <w:t>های مختلف رشد بدنی، عقلی ،عاطفی، اجتماعی، اخلاقی و حركتی دانش</w:t>
      </w:r>
      <w:r w:rsidR="004F4264" w:rsidRPr="003951F0">
        <w:rPr>
          <w:rFonts w:cs="B Nazanin"/>
          <w:sz w:val="24"/>
          <w:szCs w:val="24"/>
          <w:rtl/>
          <w:lang w:bidi="ar-SA"/>
        </w:rPr>
        <w:softHyphen/>
      </w:r>
      <w:r w:rsidRPr="003951F0">
        <w:rPr>
          <w:rFonts w:cs="B Nazanin"/>
          <w:sz w:val="24"/>
          <w:szCs w:val="24"/>
          <w:rtl/>
          <w:lang w:bidi="ar-SA"/>
        </w:rPr>
        <w:t>آموزان توجه شود</w:t>
      </w:r>
      <w:r w:rsidRPr="003951F0">
        <w:rPr>
          <w:rFonts w:cs="B Nazanin" w:hint="cs"/>
          <w:sz w:val="24"/>
          <w:szCs w:val="24"/>
          <w:rtl/>
          <w:lang w:bidi="ar-SA"/>
        </w:rPr>
        <w:t>.</w:t>
      </w:r>
    </w:p>
    <w:p w14:paraId="34EC1A47" w14:textId="77777777" w:rsidR="00965846" w:rsidRPr="003951F0" w:rsidRDefault="00965846" w:rsidP="00965846">
      <w:pPr>
        <w:spacing w:line="360" w:lineRule="auto"/>
        <w:jc w:val="both"/>
        <w:rPr>
          <w:rFonts w:cs="B Nazanin"/>
          <w:sz w:val="24"/>
          <w:szCs w:val="24"/>
          <w:rtl/>
          <w:lang w:bidi="ar-SA"/>
        </w:rPr>
      </w:pPr>
      <w:r w:rsidRPr="003951F0">
        <w:rPr>
          <w:rFonts w:cs="B Nazanin"/>
          <w:sz w:val="24"/>
          <w:szCs w:val="24"/>
          <w:rtl/>
          <w:lang w:bidi="ar-SA"/>
        </w:rPr>
        <w:t>۶</w:t>
      </w:r>
      <w:r w:rsidRPr="003951F0">
        <w:rPr>
          <w:rFonts w:cs="B Nazanin" w:hint="cs"/>
          <w:sz w:val="24"/>
          <w:szCs w:val="24"/>
          <w:rtl/>
          <w:lang w:bidi="ar-SA"/>
        </w:rPr>
        <w:t>)</w:t>
      </w:r>
      <w:r w:rsidRPr="003951F0">
        <w:rPr>
          <w:rFonts w:cs="B Nazanin"/>
          <w:sz w:val="24"/>
          <w:szCs w:val="24"/>
        </w:rPr>
        <w:t xml:space="preserve"> </w:t>
      </w:r>
      <w:r w:rsidRPr="003951F0">
        <w:rPr>
          <w:rFonts w:cs="B Nazanin"/>
          <w:sz w:val="24"/>
          <w:szCs w:val="24"/>
          <w:rtl/>
          <w:lang w:bidi="ar-SA"/>
        </w:rPr>
        <w:t>توجه همه جانبه به دانش</w:t>
      </w:r>
      <w:r w:rsidR="004F4264" w:rsidRPr="003951F0">
        <w:rPr>
          <w:rFonts w:cs="B Nazanin"/>
          <w:sz w:val="24"/>
          <w:szCs w:val="24"/>
          <w:rtl/>
          <w:lang w:bidi="ar-SA"/>
        </w:rPr>
        <w:softHyphen/>
      </w:r>
      <w:r w:rsidRPr="003951F0">
        <w:rPr>
          <w:rFonts w:cs="B Nazanin"/>
          <w:sz w:val="24"/>
          <w:szCs w:val="24"/>
          <w:rtl/>
          <w:lang w:bidi="ar-SA"/>
        </w:rPr>
        <w:t>ها، نگرش</w:t>
      </w:r>
      <w:r w:rsidR="004F4264" w:rsidRPr="003951F0">
        <w:rPr>
          <w:rFonts w:cs="B Nazanin"/>
          <w:sz w:val="24"/>
          <w:szCs w:val="24"/>
          <w:rtl/>
          <w:lang w:bidi="ar-SA"/>
        </w:rPr>
        <w:softHyphen/>
      </w:r>
      <w:r w:rsidRPr="003951F0">
        <w:rPr>
          <w:rFonts w:cs="B Nazanin"/>
          <w:sz w:val="24"/>
          <w:szCs w:val="24"/>
          <w:rtl/>
          <w:lang w:bidi="ar-SA"/>
        </w:rPr>
        <w:t>ها و مها رت</w:t>
      </w:r>
      <w:r w:rsidR="004F4264" w:rsidRPr="003951F0">
        <w:rPr>
          <w:rFonts w:cs="B Nazanin"/>
          <w:sz w:val="24"/>
          <w:szCs w:val="24"/>
          <w:rtl/>
          <w:lang w:bidi="ar-SA"/>
        </w:rPr>
        <w:softHyphen/>
      </w:r>
      <w:r w:rsidRPr="003951F0">
        <w:rPr>
          <w:rFonts w:cs="B Nazanin"/>
          <w:sz w:val="24"/>
          <w:szCs w:val="24"/>
          <w:rtl/>
          <w:lang w:bidi="ar-SA"/>
        </w:rPr>
        <w:t>ها</w:t>
      </w:r>
      <w:r w:rsidRPr="003951F0">
        <w:rPr>
          <w:rFonts w:cs="B Nazanin"/>
          <w:sz w:val="24"/>
          <w:szCs w:val="24"/>
        </w:rPr>
        <w:t xml:space="preserve"> </w:t>
      </w:r>
    </w:p>
    <w:p w14:paraId="60B8EF2E" w14:textId="77777777" w:rsidR="00965846" w:rsidRPr="003951F0" w:rsidRDefault="00965846" w:rsidP="00965846">
      <w:pPr>
        <w:spacing w:line="360" w:lineRule="auto"/>
        <w:jc w:val="both"/>
        <w:rPr>
          <w:rFonts w:cs="B Nazanin"/>
          <w:sz w:val="24"/>
          <w:szCs w:val="24"/>
          <w:rtl/>
          <w:lang w:bidi="ar-SA"/>
        </w:rPr>
      </w:pPr>
      <w:r w:rsidRPr="003951F0">
        <w:rPr>
          <w:rFonts w:cs="B Nazanin"/>
          <w:sz w:val="24"/>
          <w:szCs w:val="24"/>
          <w:rtl/>
          <w:lang w:bidi="ar-SA"/>
        </w:rPr>
        <w:t>در ارزشیابی، متناسب با محتوای آموزش و پرورش باید به حیطه دانش</w:t>
      </w:r>
      <w:r w:rsidR="004F4264" w:rsidRPr="003951F0">
        <w:rPr>
          <w:rFonts w:cs="B Nazanin"/>
          <w:sz w:val="24"/>
          <w:szCs w:val="24"/>
          <w:rtl/>
          <w:lang w:bidi="ar-SA"/>
        </w:rPr>
        <w:softHyphen/>
      </w:r>
      <w:r w:rsidRPr="003951F0">
        <w:rPr>
          <w:rFonts w:cs="B Nazanin"/>
          <w:sz w:val="24"/>
          <w:szCs w:val="24"/>
          <w:rtl/>
          <w:lang w:bidi="ar-SA"/>
        </w:rPr>
        <w:t>ها، نگرش</w:t>
      </w:r>
      <w:r w:rsidR="004F4264" w:rsidRPr="003951F0">
        <w:rPr>
          <w:rFonts w:cs="B Nazanin"/>
          <w:sz w:val="24"/>
          <w:szCs w:val="24"/>
          <w:rtl/>
          <w:lang w:bidi="ar-SA"/>
        </w:rPr>
        <w:softHyphen/>
      </w:r>
      <w:r w:rsidRPr="003951F0">
        <w:rPr>
          <w:rFonts w:cs="B Nazanin"/>
          <w:sz w:val="24"/>
          <w:szCs w:val="24"/>
          <w:rtl/>
          <w:lang w:bidi="ar-SA"/>
        </w:rPr>
        <w:t>ها و مهارتهای دانش</w:t>
      </w:r>
      <w:r w:rsidR="004F4264" w:rsidRPr="003951F0">
        <w:rPr>
          <w:rFonts w:cs="B Nazanin"/>
          <w:sz w:val="24"/>
          <w:szCs w:val="24"/>
          <w:rtl/>
          <w:lang w:bidi="ar-SA"/>
        </w:rPr>
        <w:softHyphen/>
      </w:r>
      <w:r w:rsidRPr="003951F0">
        <w:rPr>
          <w:rFonts w:cs="B Nazanin"/>
          <w:sz w:val="24"/>
          <w:szCs w:val="24"/>
          <w:rtl/>
          <w:lang w:bidi="ar-SA"/>
        </w:rPr>
        <w:t>آموزان توجه شود</w:t>
      </w:r>
      <w:r w:rsidR="00B43A37" w:rsidRPr="003951F0">
        <w:rPr>
          <w:rFonts w:cs="B Nazanin" w:hint="cs"/>
          <w:sz w:val="24"/>
          <w:szCs w:val="24"/>
          <w:rtl/>
          <w:lang w:bidi="ar-SA"/>
        </w:rPr>
        <w:t>.</w:t>
      </w:r>
    </w:p>
    <w:p w14:paraId="31BCAC4D" w14:textId="77777777" w:rsidR="00965846" w:rsidRPr="003951F0" w:rsidRDefault="00965846" w:rsidP="00965846">
      <w:pPr>
        <w:spacing w:line="360" w:lineRule="auto"/>
        <w:jc w:val="both"/>
        <w:rPr>
          <w:rFonts w:cs="B Nazanin"/>
          <w:sz w:val="24"/>
          <w:szCs w:val="24"/>
          <w:rtl/>
          <w:lang w:bidi="ar-SA"/>
        </w:rPr>
      </w:pPr>
      <w:r w:rsidRPr="003951F0">
        <w:rPr>
          <w:rFonts w:cs="B Nazanin"/>
          <w:sz w:val="24"/>
          <w:szCs w:val="24"/>
          <w:rtl/>
          <w:lang w:bidi="ar-SA"/>
        </w:rPr>
        <w:t>۷</w:t>
      </w:r>
      <w:r w:rsidRPr="003951F0">
        <w:rPr>
          <w:rFonts w:cs="B Nazanin" w:hint="cs"/>
          <w:sz w:val="24"/>
          <w:szCs w:val="24"/>
          <w:rtl/>
          <w:lang w:bidi="ar-SA"/>
        </w:rPr>
        <w:t>)</w:t>
      </w:r>
      <w:r w:rsidRPr="003951F0">
        <w:rPr>
          <w:rFonts w:cs="B Nazanin"/>
          <w:sz w:val="24"/>
          <w:szCs w:val="24"/>
        </w:rPr>
        <w:t xml:space="preserve"> </w:t>
      </w:r>
      <w:r w:rsidRPr="003951F0">
        <w:rPr>
          <w:rFonts w:cs="B Nazanin"/>
          <w:sz w:val="24"/>
          <w:szCs w:val="24"/>
          <w:rtl/>
          <w:lang w:bidi="ar-SA"/>
        </w:rPr>
        <w:t>توجه به ارزشیابی دانش</w:t>
      </w:r>
      <w:r w:rsidR="000C6509" w:rsidRPr="003951F0">
        <w:rPr>
          <w:rFonts w:cs="B Nazanin"/>
          <w:sz w:val="24"/>
          <w:szCs w:val="24"/>
          <w:rtl/>
          <w:lang w:bidi="ar-SA"/>
        </w:rPr>
        <w:softHyphen/>
      </w:r>
      <w:r w:rsidRPr="003951F0">
        <w:rPr>
          <w:rFonts w:cs="B Nazanin"/>
          <w:sz w:val="24"/>
          <w:szCs w:val="24"/>
          <w:rtl/>
          <w:lang w:bidi="ar-SA"/>
        </w:rPr>
        <w:t>آموز از یادگیری</w:t>
      </w:r>
      <w:r w:rsidR="000C6509" w:rsidRPr="003951F0">
        <w:rPr>
          <w:rFonts w:cs="B Nazanin"/>
          <w:sz w:val="24"/>
          <w:szCs w:val="24"/>
          <w:rtl/>
          <w:lang w:bidi="ar-SA"/>
        </w:rPr>
        <w:softHyphen/>
      </w:r>
      <w:r w:rsidRPr="003951F0">
        <w:rPr>
          <w:rFonts w:cs="B Nazanin"/>
          <w:sz w:val="24"/>
          <w:szCs w:val="24"/>
          <w:rtl/>
          <w:lang w:bidi="ar-SA"/>
        </w:rPr>
        <w:t>های خود (خود ارزشیابی</w:t>
      </w:r>
      <w:r w:rsidR="000C6509" w:rsidRPr="003951F0">
        <w:rPr>
          <w:rFonts w:cs="B Nazanin" w:hint="cs"/>
          <w:sz w:val="24"/>
          <w:szCs w:val="24"/>
          <w:rtl/>
          <w:lang w:bidi="ar-SA"/>
        </w:rPr>
        <w:t xml:space="preserve"> )</w:t>
      </w:r>
    </w:p>
    <w:p w14:paraId="2E2AD1BA" w14:textId="77777777" w:rsidR="00965846" w:rsidRPr="003951F0" w:rsidRDefault="00965846" w:rsidP="00965846">
      <w:pPr>
        <w:spacing w:line="360" w:lineRule="auto"/>
        <w:jc w:val="both"/>
        <w:rPr>
          <w:rFonts w:cs="B Nazanin"/>
          <w:sz w:val="24"/>
          <w:szCs w:val="24"/>
        </w:rPr>
      </w:pPr>
      <w:r w:rsidRPr="003951F0">
        <w:rPr>
          <w:rFonts w:cs="B Nazanin"/>
          <w:sz w:val="24"/>
          <w:szCs w:val="24"/>
          <w:rtl/>
          <w:lang w:bidi="ar-SA"/>
        </w:rPr>
        <w:t>در ارزشیابی باید شرایطی فراهم شود كه دانش</w:t>
      </w:r>
      <w:r w:rsidR="000C6509" w:rsidRPr="003951F0">
        <w:rPr>
          <w:rFonts w:cs="B Nazanin"/>
          <w:sz w:val="24"/>
          <w:szCs w:val="24"/>
          <w:rtl/>
          <w:lang w:bidi="ar-SA"/>
        </w:rPr>
        <w:softHyphen/>
      </w:r>
      <w:r w:rsidRPr="003951F0">
        <w:rPr>
          <w:rFonts w:cs="B Nazanin"/>
          <w:sz w:val="24"/>
          <w:szCs w:val="24"/>
          <w:rtl/>
          <w:lang w:bidi="ar-SA"/>
        </w:rPr>
        <w:t>آموز نیز بتواند از یادگیریها و عملكرد</w:t>
      </w:r>
      <w:r w:rsidR="000C6509" w:rsidRPr="003951F0">
        <w:rPr>
          <w:rFonts w:cs="B Nazanin"/>
          <w:sz w:val="24"/>
          <w:szCs w:val="24"/>
          <w:rtl/>
          <w:lang w:bidi="ar-SA"/>
        </w:rPr>
        <w:softHyphen/>
      </w:r>
      <w:r w:rsidRPr="003951F0">
        <w:rPr>
          <w:rFonts w:cs="B Nazanin"/>
          <w:sz w:val="24"/>
          <w:szCs w:val="24"/>
          <w:rtl/>
          <w:lang w:bidi="ar-SA"/>
        </w:rPr>
        <w:t>های خود و دیگر دانش</w:t>
      </w:r>
      <w:r w:rsidR="000C6509" w:rsidRPr="003951F0">
        <w:rPr>
          <w:rFonts w:cs="B Nazanin"/>
          <w:sz w:val="24"/>
          <w:szCs w:val="24"/>
          <w:rtl/>
          <w:lang w:bidi="ar-SA"/>
        </w:rPr>
        <w:softHyphen/>
      </w:r>
      <w:r w:rsidRPr="003951F0">
        <w:rPr>
          <w:rFonts w:cs="B Nazanin"/>
          <w:sz w:val="24"/>
          <w:szCs w:val="24"/>
          <w:rtl/>
          <w:lang w:bidi="ar-SA"/>
        </w:rPr>
        <w:t>آموزان ارزشیابی كند</w:t>
      </w:r>
    </w:p>
    <w:p w14:paraId="3BBC988C" w14:textId="77777777" w:rsidR="00965846" w:rsidRPr="003951F0" w:rsidRDefault="00965846" w:rsidP="00965846">
      <w:pPr>
        <w:spacing w:line="360" w:lineRule="auto"/>
        <w:jc w:val="both"/>
        <w:rPr>
          <w:rFonts w:cs="B Nazanin"/>
          <w:sz w:val="24"/>
          <w:szCs w:val="24"/>
          <w:rtl/>
        </w:rPr>
      </w:pPr>
      <w:r w:rsidRPr="003951F0">
        <w:rPr>
          <w:rFonts w:cs="B Nazanin"/>
          <w:sz w:val="24"/>
          <w:szCs w:val="24"/>
          <w:rtl/>
          <w:lang w:bidi="ar-SA"/>
        </w:rPr>
        <w:t>۸</w:t>
      </w:r>
      <w:r w:rsidRPr="003951F0">
        <w:rPr>
          <w:rFonts w:cs="B Nazanin"/>
          <w:sz w:val="24"/>
          <w:szCs w:val="24"/>
        </w:rPr>
        <w:t xml:space="preserve">( </w:t>
      </w:r>
      <w:r w:rsidRPr="003951F0">
        <w:rPr>
          <w:rFonts w:cs="B Nazanin"/>
          <w:sz w:val="24"/>
          <w:szCs w:val="24"/>
          <w:rtl/>
          <w:lang w:bidi="ar-SA"/>
        </w:rPr>
        <w:t>ارزشیابی از فعالیتهای گروه</w:t>
      </w:r>
      <w:r w:rsidR="00015C03" w:rsidRPr="003951F0">
        <w:rPr>
          <w:rFonts w:cs="B Nazanin" w:hint="cs"/>
          <w:sz w:val="24"/>
          <w:szCs w:val="24"/>
          <w:rtl/>
          <w:lang w:bidi="ar-SA"/>
        </w:rPr>
        <w:t>ی</w:t>
      </w:r>
      <w:r w:rsidRPr="003951F0">
        <w:rPr>
          <w:rFonts w:cs="B Nazanin"/>
          <w:sz w:val="24"/>
          <w:szCs w:val="24"/>
        </w:rPr>
        <w:t xml:space="preserve"> </w:t>
      </w:r>
    </w:p>
    <w:p w14:paraId="4D3513BE" w14:textId="77777777" w:rsidR="00965846" w:rsidRPr="003951F0" w:rsidRDefault="00965846" w:rsidP="00965846">
      <w:pPr>
        <w:spacing w:line="360" w:lineRule="auto"/>
        <w:jc w:val="both"/>
        <w:rPr>
          <w:rFonts w:cs="B Nazanin"/>
          <w:sz w:val="24"/>
          <w:szCs w:val="24"/>
          <w:rtl/>
          <w:lang w:bidi="ar-SA"/>
        </w:rPr>
      </w:pPr>
      <w:r w:rsidRPr="003951F0">
        <w:rPr>
          <w:rFonts w:cs="B Nazanin"/>
          <w:sz w:val="24"/>
          <w:szCs w:val="24"/>
          <w:rtl/>
          <w:lang w:bidi="ar-SA"/>
        </w:rPr>
        <w:t>در نظام ارزشیابی ،علاوه بر ارزش</w:t>
      </w:r>
      <w:r w:rsidR="00015C03" w:rsidRPr="003951F0">
        <w:rPr>
          <w:rFonts w:cs="B Nazanin"/>
          <w:sz w:val="24"/>
          <w:szCs w:val="24"/>
          <w:rtl/>
          <w:lang w:bidi="ar-SA"/>
        </w:rPr>
        <w:softHyphen/>
      </w:r>
      <w:r w:rsidRPr="003951F0">
        <w:rPr>
          <w:rFonts w:cs="B Nazanin"/>
          <w:sz w:val="24"/>
          <w:szCs w:val="24"/>
          <w:rtl/>
          <w:lang w:bidi="ar-SA"/>
        </w:rPr>
        <w:t>یابی فردی، باید از فعالیتهای گروهی نیز ارزشیابی به عمل آید</w:t>
      </w:r>
      <w:r w:rsidRPr="003951F0">
        <w:rPr>
          <w:rFonts w:cs="B Nazanin"/>
          <w:sz w:val="24"/>
          <w:szCs w:val="24"/>
        </w:rPr>
        <w:t xml:space="preserve"> .</w:t>
      </w:r>
    </w:p>
    <w:p w14:paraId="0843348C" w14:textId="77777777" w:rsidR="00965846" w:rsidRPr="003951F0" w:rsidRDefault="00965846" w:rsidP="00965846">
      <w:pPr>
        <w:spacing w:line="360" w:lineRule="auto"/>
        <w:jc w:val="both"/>
        <w:rPr>
          <w:rFonts w:cs="B Nazanin"/>
          <w:sz w:val="24"/>
          <w:szCs w:val="24"/>
          <w:rtl/>
          <w:lang w:bidi="ar-SA"/>
        </w:rPr>
      </w:pPr>
      <w:r w:rsidRPr="003951F0">
        <w:rPr>
          <w:rFonts w:cs="B Nazanin"/>
          <w:sz w:val="24"/>
          <w:szCs w:val="24"/>
          <w:rtl/>
          <w:lang w:bidi="ar-SA"/>
        </w:rPr>
        <w:t>۹</w:t>
      </w:r>
      <w:r w:rsidRPr="003951F0">
        <w:rPr>
          <w:rFonts w:cs="B Nazanin" w:hint="cs"/>
          <w:sz w:val="24"/>
          <w:szCs w:val="24"/>
          <w:rtl/>
          <w:lang w:bidi="ar-SA"/>
        </w:rPr>
        <w:t>)</w:t>
      </w:r>
      <w:r w:rsidRPr="003951F0">
        <w:rPr>
          <w:rFonts w:cs="B Nazanin"/>
          <w:sz w:val="24"/>
          <w:szCs w:val="24"/>
          <w:rtl/>
          <w:lang w:bidi="ar-SA"/>
        </w:rPr>
        <w:t>توجه به فرآیند</w:t>
      </w:r>
      <w:r w:rsidR="00015C03" w:rsidRPr="003951F0">
        <w:rPr>
          <w:rFonts w:cs="B Nazanin"/>
          <w:sz w:val="24"/>
          <w:szCs w:val="24"/>
          <w:rtl/>
          <w:lang w:bidi="ar-SA"/>
        </w:rPr>
        <w:softHyphen/>
      </w:r>
      <w:r w:rsidRPr="003951F0">
        <w:rPr>
          <w:rFonts w:cs="B Nazanin"/>
          <w:sz w:val="24"/>
          <w:szCs w:val="24"/>
          <w:rtl/>
          <w:lang w:bidi="ar-SA"/>
        </w:rPr>
        <w:t>های فكری منتهی به تولید پاسخ</w:t>
      </w:r>
      <w:r w:rsidRPr="003951F0">
        <w:rPr>
          <w:rFonts w:cs="B Nazanin"/>
          <w:sz w:val="24"/>
          <w:szCs w:val="24"/>
        </w:rPr>
        <w:t xml:space="preserve"> </w:t>
      </w:r>
    </w:p>
    <w:p w14:paraId="15438E24" w14:textId="77777777" w:rsidR="00965846" w:rsidRPr="003951F0" w:rsidRDefault="00965846" w:rsidP="00965846">
      <w:pPr>
        <w:spacing w:line="360" w:lineRule="auto"/>
        <w:jc w:val="both"/>
        <w:rPr>
          <w:rFonts w:cs="B Nazanin"/>
          <w:sz w:val="24"/>
          <w:szCs w:val="24"/>
          <w:rtl/>
          <w:lang w:bidi="ar-SA"/>
        </w:rPr>
      </w:pPr>
      <w:r w:rsidRPr="003951F0">
        <w:rPr>
          <w:rFonts w:cs="B Nazanin"/>
          <w:sz w:val="24"/>
          <w:szCs w:val="24"/>
          <w:rtl/>
          <w:lang w:bidi="ar-SA"/>
        </w:rPr>
        <w:t>در ارزشیابی باید علاوه بر پاسخ نهایی، به فرآیندی كه منجر به تولید پاسخ شده است توجه كرد</w:t>
      </w:r>
      <w:r w:rsidR="00015C03" w:rsidRPr="003951F0">
        <w:rPr>
          <w:rFonts w:cs="B Nazanin" w:hint="cs"/>
          <w:sz w:val="24"/>
          <w:szCs w:val="24"/>
          <w:rtl/>
          <w:lang w:bidi="ar-SA"/>
        </w:rPr>
        <w:t>.</w:t>
      </w:r>
    </w:p>
    <w:p w14:paraId="5BB0C628" w14:textId="77777777" w:rsidR="00965846" w:rsidRPr="003951F0" w:rsidRDefault="00965846" w:rsidP="00965846">
      <w:pPr>
        <w:spacing w:line="360" w:lineRule="auto"/>
        <w:jc w:val="both"/>
        <w:rPr>
          <w:rFonts w:cs="B Nazanin"/>
          <w:sz w:val="24"/>
          <w:szCs w:val="24"/>
        </w:rPr>
      </w:pPr>
      <w:r w:rsidRPr="003951F0">
        <w:rPr>
          <w:rFonts w:cs="B Nazanin"/>
          <w:sz w:val="24"/>
          <w:szCs w:val="24"/>
          <w:rtl/>
          <w:lang w:bidi="ar-SA"/>
        </w:rPr>
        <w:t>۱۰</w:t>
      </w:r>
      <w:r w:rsidRPr="003951F0">
        <w:rPr>
          <w:rFonts w:cs="B Nazanin" w:hint="cs"/>
          <w:sz w:val="24"/>
          <w:szCs w:val="24"/>
          <w:rtl/>
          <w:lang w:bidi="ar-SA"/>
        </w:rPr>
        <w:t>)</w:t>
      </w:r>
      <w:r w:rsidRPr="003951F0">
        <w:rPr>
          <w:rFonts w:cs="B Nazanin"/>
          <w:sz w:val="24"/>
          <w:szCs w:val="24"/>
        </w:rPr>
        <w:t xml:space="preserve"> </w:t>
      </w:r>
      <w:r w:rsidRPr="003951F0">
        <w:rPr>
          <w:rFonts w:cs="B Nazanin"/>
          <w:sz w:val="24"/>
          <w:szCs w:val="24"/>
          <w:rtl/>
          <w:lang w:bidi="ar-SA"/>
        </w:rPr>
        <w:t>تاكید بر نو</w:t>
      </w:r>
      <w:r w:rsidR="00015C03" w:rsidRPr="003951F0">
        <w:rPr>
          <w:rFonts w:cs="B Nazanin"/>
          <w:sz w:val="24"/>
          <w:szCs w:val="24"/>
          <w:rtl/>
          <w:lang w:bidi="ar-SA"/>
        </w:rPr>
        <w:softHyphen/>
      </w:r>
      <w:r w:rsidRPr="003951F0">
        <w:rPr>
          <w:rFonts w:cs="B Nazanin"/>
          <w:sz w:val="24"/>
          <w:szCs w:val="24"/>
          <w:rtl/>
          <w:lang w:bidi="ar-SA"/>
        </w:rPr>
        <w:t>آوری و خلاقیت</w:t>
      </w:r>
    </w:p>
    <w:p w14:paraId="27AEC686" w14:textId="77777777" w:rsidR="00965846" w:rsidRPr="003951F0" w:rsidRDefault="00965846" w:rsidP="00965846">
      <w:pPr>
        <w:spacing w:line="360" w:lineRule="auto"/>
        <w:jc w:val="both"/>
        <w:rPr>
          <w:rFonts w:cs="B Nazanin"/>
          <w:sz w:val="24"/>
          <w:szCs w:val="24"/>
          <w:rtl/>
          <w:lang w:bidi="ar-SA"/>
        </w:rPr>
      </w:pPr>
      <w:r w:rsidRPr="003951F0">
        <w:rPr>
          <w:rFonts w:cs="B Nazanin"/>
          <w:sz w:val="24"/>
          <w:szCs w:val="24"/>
          <w:rtl/>
          <w:lang w:bidi="ar-SA"/>
        </w:rPr>
        <w:t>در ارزشیابی باید با ت</w:t>
      </w:r>
      <w:r w:rsidR="00015C03" w:rsidRPr="003951F0">
        <w:rPr>
          <w:rFonts w:cs="B Nazanin" w:hint="cs"/>
          <w:sz w:val="24"/>
          <w:szCs w:val="24"/>
          <w:rtl/>
          <w:lang w:bidi="ar-SA"/>
        </w:rPr>
        <w:t>أ</w:t>
      </w:r>
      <w:r w:rsidRPr="003951F0">
        <w:rPr>
          <w:rFonts w:cs="B Nazanin"/>
          <w:sz w:val="24"/>
          <w:szCs w:val="24"/>
          <w:rtl/>
          <w:lang w:bidi="ar-SA"/>
        </w:rPr>
        <w:t>كید بر روش حل</w:t>
      </w:r>
      <w:r w:rsidR="00015C03" w:rsidRPr="003951F0">
        <w:rPr>
          <w:rFonts w:cs="B Nazanin"/>
          <w:sz w:val="24"/>
          <w:szCs w:val="24"/>
          <w:rtl/>
          <w:lang w:bidi="ar-SA"/>
        </w:rPr>
        <w:softHyphen/>
      </w:r>
      <w:r w:rsidRPr="003951F0">
        <w:rPr>
          <w:rFonts w:cs="B Nazanin"/>
          <w:sz w:val="24"/>
          <w:szCs w:val="24"/>
          <w:rtl/>
          <w:lang w:bidi="ar-SA"/>
        </w:rPr>
        <w:t>مساله، زمینه رشد و شكوفایی دانش</w:t>
      </w:r>
      <w:r w:rsidR="00015C03" w:rsidRPr="003951F0">
        <w:rPr>
          <w:rFonts w:cs="B Nazanin"/>
          <w:sz w:val="24"/>
          <w:szCs w:val="24"/>
          <w:rtl/>
          <w:lang w:bidi="ar-SA"/>
        </w:rPr>
        <w:softHyphen/>
      </w:r>
      <w:r w:rsidRPr="003951F0">
        <w:rPr>
          <w:rFonts w:cs="B Nazanin"/>
          <w:sz w:val="24"/>
          <w:szCs w:val="24"/>
          <w:rtl/>
          <w:lang w:bidi="ar-SA"/>
        </w:rPr>
        <w:t>آموزان را فراهم كرد</w:t>
      </w:r>
      <w:r w:rsidRPr="003951F0">
        <w:rPr>
          <w:rFonts w:cs="B Nazanin" w:hint="cs"/>
          <w:sz w:val="24"/>
          <w:szCs w:val="24"/>
          <w:rtl/>
          <w:lang w:bidi="ar-SA"/>
        </w:rPr>
        <w:t>.</w:t>
      </w:r>
    </w:p>
    <w:p w14:paraId="7702BBEC" w14:textId="77777777" w:rsidR="00965846" w:rsidRPr="003951F0" w:rsidRDefault="00965846" w:rsidP="00965846">
      <w:pPr>
        <w:spacing w:line="360" w:lineRule="auto"/>
        <w:jc w:val="both"/>
        <w:rPr>
          <w:rFonts w:cs="B Nazanin"/>
          <w:sz w:val="24"/>
          <w:szCs w:val="24"/>
          <w:rtl/>
          <w:lang w:bidi="ar-SA"/>
        </w:rPr>
      </w:pPr>
      <w:r w:rsidRPr="003951F0">
        <w:rPr>
          <w:rFonts w:cs="B Nazanin"/>
          <w:sz w:val="24"/>
          <w:szCs w:val="24"/>
          <w:rtl/>
          <w:lang w:bidi="ar-SA"/>
        </w:rPr>
        <w:lastRenderedPageBreak/>
        <w:t>۱۱</w:t>
      </w:r>
      <w:r w:rsidRPr="003951F0">
        <w:rPr>
          <w:rFonts w:cs="B Nazanin" w:hint="cs"/>
          <w:sz w:val="24"/>
          <w:szCs w:val="24"/>
          <w:rtl/>
          <w:lang w:bidi="ar-SA"/>
        </w:rPr>
        <w:t>)</w:t>
      </w:r>
      <w:r w:rsidRPr="003951F0">
        <w:rPr>
          <w:rFonts w:cs="B Nazanin"/>
          <w:sz w:val="24"/>
          <w:szCs w:val="24"/>
        </w:rPr>
        <w:t xml:space="preserve"> </w:t>
      </w:r>
      <w:r w:rsidRPr="003951F0">
        <w:rPr>
          <w:rFonts w:cs="B Nazanin"/>
          <w:sz w:val="24"/>
          <w:szCs w:val="24"/>
          <w:rtl/>
          <w:lang w:bidi="ar-SA"/>
        </w:rPr>
        <w:t>تنوع روش</w:t>
      </w:r>
      <w:r w:rsidR="00B74F92" w:rsidRPr="003951F0">
        <w:rPr>
          <w:rFonts w:cs="B Nazanin"/>
          <w:sz w:val="24"/>
          <w:szCs w:val="24"/>
          <w:rtl/>
          <w:lang w:bidi="ar-SA"/>
        </w:rPr>
        <w:softHyphen/>
      </w:r>
      <w:r w:rsidRPr="003951F0">
        <w:rPr>
          <w:rFonts w:cs="B Nazanin"/>
          <w:sz w:val="24"/>
          <w:szCs w:val="24"/>
          <w:rtl/>
          <w:lang w:bidi="ar-SA"/>
        </w:rPr>
        <w:t>ها و ابزارهای اندازه</w:t>
      </w:r>
      <w:r w:rsidR="00B74F92" w:rsidRPr="003951F0">
        <w:rPr>
          <w:rFonts w:cs="B Nazanin"/>
          <w:sz w:val="24"/>
          <w:szCs w:val="24"/>
          <w:rtl/>
          <w:lang w:bidi="ar-SA"/>
        </w:rPr>
        <w:softHyphen/>
      </w:r>
      <w:r w:rsidRPr="003951F0">
        <w:rPr>
          <w:rFonts w:cs="B Nazanin"/>
          <w:sz w:val="24"/>
          <w:szCs w:val="24"/>
          <w:rtl/>
          <w:lang w:bidi="ar-SA"/>
        </w:rPr>
        <w:t>گیری و سنجش پیشرفت</w:t>
      </w:r>
      <w:r w:rsidR="00003A17" w:rsidRPr="003951F0">
        <w:rPr>
          <w:rFonts w:cs="B Nazanin"/>
          <w:sz w:val="24"/>
          <w:szCs w:val="24"/>
          <w:rtl/>
          <w:lang w:bidi="ar-SA"/>
        </w:rPr>
        <w:softHyphen/>
      </w:r>
      <w:r w:rsidRPr="003951F0">
        <w:rPr>
          <w:rFonts w:cs="B Nazanin"/>
          <w:sz w:val="24"/>
          <w:szCs w:val="24"/>
          <w:rtl/>
          <w:lang w:bidi="ar-SA"/>
        </w:rPr>
        <w:t>تحصیلی</w:t>
      </w:r>
      <w:r w:rsidRPr="003951F0">
        <w:rPr>
          <w:rFonts w:cs="B Nazanin"/>
          <w:sz w:val="24"/>
          <w:szCs w:val="24"/>
        </w:rPr>
        <w:t xml:space="preserve"> </w:t>
      </w:r>
    </w:p>
    <w:p w14:paraId="3EF0443F" w14:textId="77777777" w:rsidR="00965846" w:rsidRPr="003951F0" w:rsidRDefault="00965846" w:rsidP="00965846">
      <w:pPr>
        <w:spacing w:line="360" w:lineRule="auto"/>
        <w:jc w:val="both"/>
        <w:rPr>
          <w:rFonts w:cs="B Nazanin"/>
          <w:sz w:val="24"/>
          <w:szCs w:val="24"/>
          <w:rtl/>
          <w:lang w:bidi="ar-SA"/>
        </w:rPr>
      </w:pPr>
      <w:r w:rsidRPr="003951F0">
        <w:rPr>
          <w:rFonts w:cs="B Nazanin"/>
          <w:sz w:val="24"/>
          <w:szCs w:val="24"/>
          <w:rtl/>
          <w:lang w:bidi="ar-SA"/>
        </w:rPr>
        <w:t>با توجه به اهداف، ماهیت و نوع موارد ارزشیابی، از انواع مختلف روش</w:t>
      </w:r>
      <w:r w:rsidR="003F23E4" w:rsidRPr="003951F0">
        <w:rPr>
          <w:rFonts w:cs="B Nazanin"/>
          <w:sz w:val="24"/>
          <w:szCs w:val="24"/>
          <w:rtl/>
          <w:lang w:bidi="ar-SA"/>
        </w:rPr>
        <w:softHyphen/>
      </w:r>
      <w:r w:rsidRPr="003951F0">
        <w:rPr>
          <w:rFonts w:cs="B Nazanin"/>
          <w:sz w:val="24"/>
          <w:szCs w:val="24"/>
          <w:rtl/>
          <w:lang w:bidi="ar-SA"/>
        </w:rPr>
        <w:t>ها و ابزارهای ارزشیابی (مانند پرسش</w:t>
      </w:r>
      <w:r w:rsidR="003F23E4" w:rsidRPr="003951F0">
        <w:rPr>
          <w:rFonts w:cs="B Nazanin"/>
          <w:sz w:val="24"/>
          <w:szCs w:val="24"/>
          <w:rtl/>
          <w:lang w:bidi="ar-SA"/>
        </w:rPr>
        <w:softHyphen/>
      </w:r>
      <w:r w:rsidRPr="003951F0">
        <w:rPr>
          <w:rFonts w:cs="B Nazanin"/>
          <w:sz w:val="24"/>
          <w:szCs w:val="24"/>
          <w:rtl/>
          <w:lang w:bidi="ar-SA"/>
        </w:rPr>
        <w:t>های شفاهی،</w:t>
      </w:r>
      <w:r w:rsidR="003F23E4" w:rsidRPr="003951F0">
        <w:rPr>
          <w:rFonts w:cs="B Nazanin" w:hint="cs"/>
          <w:sz w:val="24"/>
          <w:szCs w:val="24"/>
          <w:rtl/>
          <w:lang w:bidi="ar-SA"/>
        </w:rPr>
        <w:t xml:space="preserve"> </w:t>
      </w:r>
      <w:r w:rsidRPr="003951F0">
        <w:rPr>
          <w:rFonts w:cs="B Nazanin"/>
          <w:sz w:val="24"/>
          <w:szCs w:val="24"/>
          <w:rtl/>
          <w:lang w:bidi="ar-SA"/>
        </w:rPr>
        <w:t>آزمون</w:t>
      </w:r>
      <w:r w:rsidR="003F23E4" w:rsidRPr="003951F0">
        <w:rPr>
          <w:rFonts w:cs="B Nazanin"/>
          <w:sz w:val="24"/>
          <w:szCs w:val="24"/>
          <w:rtl/>
          <w:lang w:bidi="ar-SA"/>
        </w:rPr>
        <w:softHyphen/>
      </w:r>
      <w:r w:rsidRPr="003951F0">
        <w:rPr>
          <w:rFonts w:cs="B Nazanin"/>
          <w:sz w:val="24"/>
          <w:szCs w:val="24"/>
          <w:rtl/>
          <w:lang w:bidi="ar-SA"/>
        </w:rPr>
        <w:t>های عملی،</w:t>
      </w:r>
      <w:r w:rsidR="003F23E4" w:rsidRPr="003951F0">
        <w:rPr>
          <w:rFonts w:cs="B Nazanin" w:hint="cs"/>
          <w:sz w:val="24"/>
          <w:szCs w:val="24"/>
          <w:rtl/>
          <w:lang w:bidi="ar-SA"/>
        </w:rPr>
        <w:t xml:space="preserve"> </w:t>
      </w:r>
      <w:r w:rsidRPr="003951F0">
        <w:rPr>
          <w:rFonts w:cs="B Nazanin"/>
          <w:sz w:val="24"/>
          <w:szCs w:val="24"/>
          <w:rtl/>
          <w:lang w:bidi="ar-SA"/>
        </w:rPr>
        <w:t>انواع پرسش</w:t>
      </w:r>
      <w:r w:rsidR="003F23E4" w:rsidRPr="003951F0">
        <w:rPr>
          <w:rFonts w:cs="B Nazanin"/>
          <w:sz w:val="24"/>
          <w:szCs w:val="24"/>
          <w:rtl/>
          <w:lang w:bidi="ar-SA"/>
        </w:rPr>
        <w:softHyphen/>
      </w:r>
      <w:r w:rsidRPr="003951F0">
        <w:rPr>
          <w:rFonts w:cs="B Nazanin"/>
          <w:sz w:val="24"/>
          <w:szCs w:val="24"/>
          <w:rtl/>
          <w:lang w:bidi="ar-SA"/>
        </w:rPr>
        <w:t>های عینی و انشایی، روشهای مشاهده رفتار، پوشه</w:t>
      </w:r>
      <w:r w:rsidR="003F23E4" w:rsidRPr="003951F0">
        <w:rPr>
          <w:rFonts w:cs="B Nazanin"/>
          <w:sz w:val="24"/>
          <w:szCs w:val="24"/>
          <w:rtl/>
          <w:lang w:bidi="ar-SA"/>
        </w:rPr>
        <w:softHyphen/>
      </w:r>
      <w:r w:rsidRPr="003951F0">
        <w:rPr>
          <w:rFonts w:cs="B Nazanin"/>
          <w:sz w:val="24"/>
          <w:szCs w:val="24"/>
          <w:rtl/>
          <w:lang w:bidi="ar-SA"/>
        </w:rPr>
        <w:t>های مجموعه كار، ارا</w:t>
      </w:r>
      <w:r w:rsidR="003F23E4" w:rsidRPr="003951F0">
        <w:rPr>
          <w:rFonts w:cs="B Nazanin" w:hint="cs"/>
          <w:sz w:val="24"/>
          <w:szCs w:val="24"/>
          <w:rtl/>
          <w:lang w:bidi="ar-SA"/>
        </w:rPr>
        <w:t>ئه</w:t>
      </w:r>
      <w:r w:rsidRPr="003951F0">
        <w:rPr>
          <w:rFonts w:cs="B Nazanin"/>
          <w:sz w:val="24"/>
          <w:szCs w:val="24"/>
          <w:rtl/>
          <w:lang w:bidi="ar-SA"/>
        </w:rPr>
        <w:t xml:space="preserve"> مقالات و طرح</w:t>
      </w:r>
      <w:r w:rsidR="003F23E4" w:rsidRPr="003951F0">
        <w:rPr>
          <w:rFonts w:cs="B Nazanin"/>
          <w:sz w:val="24"/>
          <w:szCs w:val="24"/>
          <w:rtl/>
          <w:lang w:bidi="ar-SA"/>
        </w:rPr>
        <w:softHyphen/>
      </w:r>
      <w:r w:rsidRPr="003951F0">
        <w:rPr>
          <w:rFonts w:cs="B Nazanin"/>
          <w:sz w:val="24"/>
          <w:szCs w:val="24"/>
          <w:rtl/>
          <w:lang w:bidi="ar-SA"/>
        </w:rPr>
        <w:t>ها، گزارش مربوط به فعالیت</w:t>
      </w:r>
      <w:r w:rsidR="003F23E4" w:rsidRPr="003951F0">
        <w:rPr>
          <w:rFonts w:cs="B Nazanin"/>
          <w:sz w:val="24"/>
          <w:szCs w:val="24"/>
          <w:rtl/>
          <w:lang w:bidi="ar-SA"/>
        </w:rPr>
        <w:softHyphen/>
      </w:r>
      <w:r w:rsidRPr="003951F0">
        <w:rPr>
          <w:rFonts w:cs="B Nazanin"/>
          <w:sz w:val="24"/>
          <w:szCs w:val="24"/>
          <w:rtl/>
          <w:lang w:bidi="ar-SA"/>
        </w:rPr>
        <w:t>های تحقیقاتی، ارزشیابی عملكردی، ارزشیابی مستمر، انواع دست ساخته</w:t>
      </w:r>
      <w:r w:rsidR="003F23E4" w:rsidRPr="003951F0">
        <w:rPr>
          <w:rFonts w:cs="B Nazanin"/>
          <w:sz w:val="24"/>
          <w:szCs w:val="24"/>
          <w:rtl/>
          <w:lang w:bidi="ar-SA"/>
        </w:rPr>
        <w:softHyphen/>
      </w:r>
      <w:r w:rsidRPr="003951F0">
        <w:rPr>
          <w:rFonts w:cs="B Nazanin"/>
          <w:sz w:val="24"/>
          <w:szCs w:val="24"/>
          <w:rtl/>
          <w:lang w:bidi="ar-SA"/>
        </w:rPr>
        <w:t>ها، روش خود سنجی و ...) استفاده می شود</w:t>
      </w:r>
      <w:r w:rsidR="003F23E4" w:rsidRPr="003951F0">
        <w:rPr>
          <w:rFonts w:cs="B Nazanin" w:hint="cs"/>
          <w:sz w:val="24"/>
          <w:szCs w:val="24"/>
          <w:rtl/>
          <w:lang w:bidi="ar-SA"/>
        </w:rPr>
        <w:t>.</w:t>
      </w:r>
      <w:r w:rsidRPr="003951F0">
        <w:rPr>
          <w:rFonts w:cs="B Nazanin"/>
          <w:sz w:val="24"/>
          <w:szCs w:val="24"/>
          <w:rtl/>
          <w:lang w:bidi="ar-SA"/>
        </w:rPr>
        <w:t xml:space="preserve"> </w:t>
      </w:r>
    </w:p>
    <w:p w14:paraId="2276F3F0" w14:textId="77777777" w:rsidR="00965846" w:rsidRPr="003951F0" w:rsidRDefault="00965846" w:rsidP="00965846">
      <w:pPr>
        <w:spacing w:line="360" w:lineRule="auto"/>
        <w:jc w:val="both"/>
        <w:rPr>
          <w:rFonts w:cs="B Nazanin"/>
          <w:sz w:val="24"/>
          <w:szCs w:val="24"/>
          <w:rtl/>
          <w:lang w:bidi="ar-SA"/>
        </w:rPr>
      </w:pPr>
      <w:r w:rsidRPr="003951F0">
        <w:rPr>
          <w:rFonts w:cs="B Nazanin"/>
          <w:sz w:val="24"/>
          <w:szCs w:val="24"/>
          <w:rtl/>
          <w:lang w:bidi="ar-SA"/>
        </w:rPr>
        <w:t>۱۲</w:t>
      </w:r>
      <w:r w:rsidRPr="003951F0">
        <w:rPr>
          <w:rFonts w:cs="B Nazanin" w:hint="cs"/>
          <w:sz w:val="24"/>
          <w:szCs w:val="24"/>
          <w:rtl/>
          <w:lang w:bidi="ar-SA"/>
        </w:rPr>
        <w:t>)</w:t>
      </w:r>
      <w:r w:rsidRPr="003951F0">
        <w:rPr>
          <w:rFonts w:cs="B Nazanin"/>
          <w:sz w:val="24"/>
          <w:szCs w:val="24"/>
        </w:rPr>
        <w:t xml:space="preserve"> </w:t>
      </w:r>
      <w:r w:rsidR="00E300F0" w:rsidRPr="003951F0">
        <w:rPr>
          <w:rFonts w:cs="B Nazanin"/>
          <w:sz w:val="24"/>
          <w:szCs w:val="24"/>
          <w:rtl/>
          <w:lang w:bidi="ar-SA"/>
        </w:rPr>
        <w:t>استفاده از انواع ارزشیابی</w:t>
      </w:r>
      <w:r w:rsidRPr="003951F0">
        <w:rPr>
          <w:rFonts w:cs="B Nazanin"/>
          <w:sz w:val="24"/>
          <w:szCs w:val="24"/>
        </w:rPr>
        <w:t xml:space="preserve"> </w:t>
      </w:r>
    </w:p>
    <w:p w14:paraId="487909DD" w14:textId="77777777" w:rsidR="00965846" w:rsidRPr="003951F0" w:rsidRDefault="00965846" w:rsidP="00965846">
      <w:pPr>
        <w:spacing w:line="360" w:lineRule="auto"/>
        <w:jc w:val="both"/>
        <w:rPr>
          <w:rFonts w:cs="B Nazanin"/>
          <w:sz w:val="24"/>
          <w:szCs w:val="24"/>
          <w:rtl/>
          <w:lang w:bidi="ar-SA"/>
        </w:rPr>
      </w:pPr>
      <w:r w:rsidRPr="003951F0">
        <w:rPr>
          <w:rFonts w:cs="B Nazanin"/>
          <w:sz w:val="24"/>
          <w:szCs w:val="24"/>
          <w:rtl/>
          <w:lang w:bidi="ar-SA"/>
        </w:rPr>
        <w:t>در فرآیند یاددهی- یادگیری لازم است با توجه به هدف</w:t>
      </w:r>
      <w:r w:rsidR="004815F7" w:rsidRPr="003951F0">
        <w:rPr>
          <w:rFonts w:cs="B Nazanin"/>
          <w:sz w:val="24"/>
          <w:szCs w:val="24"/>
          <w:rtl/>
          <w:lang w:bidi="ar-SA"/>
        </w:rPr>
        <w:softHyphen/>
      </w:r>
      <w:r w:rsidRPr="003951F0">
        <w:rPr>
          <w:rFonts w:cs="B Nazanin"/>
          <w:sz w:val="24"/>
          <w:szCs w:val="24"/>
          <w:rtl/>
          <w:lang w:bidi="ar-SA"/>
        </w:rPr>
        <w:t>ها، محتوا و روش</w:t>
      </w:r>
      <w:r w:rsidR="004815F7" w:rsidRPr="003951F0">
        <w:rPr>
          <w:rFonts w:cs="B Nazanin"/>
          <w:sz w:val="24"/>
          <w:szCs w:val="24"/>
          <w:rtl/>
          <w:lang w:bidi="ar-SA"/>
        </w:rPr>
        <w:softHyphen/>
      </w:r>
      <w:r w:rsidRPr="003951F0">
        <w:rPr>
          <w:rFonts w:cs="B Nazanin"/>
          <w:sz w:val="24"/>
          <w:szCs w:val="24"/>
          <w:rtl/>
          <w:lang w:bidi="ar-SA"/>
        </w:rPr>
        <w:t>های تدریس از انواع ارزشیابی</w:t>
      </w:r>
      <w:r w:rsidR="004815F7" w:rsidRPr="003951F0">
        <w:rPr>
          <w:rFonts w:cs="B Nazanin"/>
          <w:sz w:val="24"/>
          <w:szCs w:val="24"/>
          <w:rtl/>
          <w:lang w:bidi="ar-SA"/>
        </w:rPr>
        <w:softHyphen/>
      </w:r>
      <w:r w:rsidRPr="003951F0">
        <w:rPr>
          <w:rFonts w:cs="B Nazanin"/>
          <w:sz w:val="24"/>
          <w:szCs w:val="24"/>
          <w:rtl/>
          <w:lang w:bidi="ar-SA"/>
        </w:rPr>
        <w:t>ها ( از قبیل تشخیصی، تكوینی، مجموعی، هنجار مرجع، هدف مرجع ، درونی، بیرونی ، ملی و ...) استفاده شود</w:t>
      </w:r>
      <w:r w:rsidR="004815F7" w:rsidRPr="003951F0">
        <w:rPr>
          <w:rFonts w:cs="B Nazanin" w:hint="cs"/>
          <w:sz w:val="24"/>
          <w:szCs w:val="24"/>
          <w:rtl/>
          <w:lang w:bidi="ar-SA"/>
        </w:rPr>
        <w:t>.</w:t>
      </w:r>
    </w:p>
    <w:p w14:paraId="667C4EA8" w14:textId="77777777" w:rsidR="00965846" w:rsidRPr="003951F0" w:rsidRDefault="00965846" w:rsidP="00965846">
      <w:pPr>
        <w:spacing w:line="360" w:lineRule="auto"/>
        <w:jc w:val="both"/>
        <w:rPr>
          <w:rFonts w:cs="B Nazanin"/>
          <w:sz w:val="24"/>
          <w:szCs w:val="24"/>
          <w:rtl/>
          <w:lang w:bidi="ar-SA"/>
        </w:rPr>
      </w:pPr>
      <w:r w:rsidRPr="003951F0">
        <w:rPr>
          <w:rFonts w:cs="B Nazanin"/>
          <w:sz w:val="24"/>
          <w:szCs w:val="24"/>
          <w:rtl/>
          <w:lang w:bidi="ar-SA"/>
        </w:rPr>
        <w:t>۱۳</w:t>
      </w:r>
      <w:r w:rsidRPr="003951F0">
        <w:rPr>
          <w:rFonts w:cs="B Nazanin" w:hint="cs"/>
          <w:sz w:val="24"/>
          <w:szCs w:val="24"/>
          <w:rtl/>
          <w:lang w:bidi="ar-SA"/>
        </w:rPr>
        <w:t>)</w:t>
      </w:r>
      <w:r w:rsidRPr="003951F0">
        <w:rPr>
          <w:rFonts w:cs="B Nazanin"/>
          <w:sz w:val="24"/>
          <w:szCs w:val="24"/>
          <w:rtl/>
          <w:lang w:bidi="ar-SA"/>
        </w:rPr>
        <w:t>استقلال</w:t>
      </w:r>
      <w:r w:rsidR="00E300F0" w:rsidRPr="003951F0">
        <w:rPr>
          <w:rFonts w:cs="B Nazanin"/>
          <w:sz w:val="24"/>
          <w:szCs w:val="24"/>
          <w:rtl/>
          <w:lang w:bidi="ar-SA"/>
        </w:rPr>
        <w:t xml:space="preserve"> مدرسه و</w:t>
      </w:r>
      <w:r w:rsidR="004815F7" w:rsidRPr="003951F0">
        <w:rPr>
          <w:rFonts w:cs="B Nazanin" w:hint="cs"/>
          <w:sz w:val="24"/>
          <w:szCs w:val="24"/>
          <w:rtl/>
          <w:lang w:bidi="ar-SA"/>
        </w:rPr>
        <w:t xml:space="preserve"> </w:t>
      </w:r>
      <w:r w:rsidR="00E300F0" w:rsidRPr="003951F0">
        <w:rPr>
          <w:rFonts w:cs="B Nazanin"/>
          <w:sz w:val="24"/>
          <w:szCs w:val="24"/>
          <w:rtl/>
          <w:lang w:bidi="ar-SA"/>
        </w:rPr>
        <w:t>معلم در فرآیند ارزشیابی</w:t>
      </w:r>
      <w:r w:rsidRPr="003951F0">
        <w:rPr>
          <w:rFonts w:cs="B Nazanin"/>
          <w:sz w:val="24"/>
          <w:szCs w:val="24"/>
        </w:rPr>
        <w:t xml:space="preserve"> </w:t>
      </w:r>
    </w:p>
    <w:p w14:paraId="49E26809" w14:textId="77777777" w:rsidR="00965846" w:rsidRPr="003951F0" w:rsidRDefault="00965846" w:rsidP="00965846">
      <w:pPr>
        <w:spacing w:line="360" w:lineRule="auto"/>
        <w:jc w:val="both"/>
        <w:rPr>
          <w:rFonts w:cs="B Nazanin"/>
          <w:sz w:val="24"/>
          <w:szCs w:val="24"/>
        </w:rPr>
      </w:pPr>
      <w:r w:rsidRPr="003951F0">
        <w:rPr>
          <w:rFonts w:cs="B Nazanin"/>
          <w:sz w:val="24"/>
          <w:szCs w:val="24"/>
          <w:rtl/>
          <w:lang w:bidi="ar-SA"/>
        </w:rPr>
        <w:t>در فرآیند ارزشیابی باید استقلال مدرسه و معلم در چار چوب سیاست</w:t>
      </w:r>
      <w:r w:rsidR="004815F7" w:rsidRPr="003951F0">
        <w:rPr>
          <w:rFonts w:cs="B Nazanin"/>
          <w:sz w:val="24"/>
          <w:szCs w:val="24"/>
          <w:rtl/>
          <w:lang w:bidi="ar-SA"/>
        </w:rPr>
        <w:softHyphen/>
      </w:r>
      <w:r w:rsidRPr="003951F0">
        <w:rPr>
          <w:rFonts w:cs="B Nazanin"/>
          <w:sz w:val="24"/>
          <w:szCs w:val="24"/>
          <w:rtl/>
          <w:lang w:bidi="ar-SA"/>
        </w:rPr>
        <w:t>های كلی آموزش و پرورش حفظ شود</w:t>
      </w:r>
    </w:p>
    <w:p w14:paraId="0DBDF56B" w14:textId="77777777" w:rsidR="00965846" w:rsidRPr="003951F0" w:rsidRDefault="00965846" w:rsidP="00965846">
      <w:pPr>
        <w:spacing w:line="360" w:lineRule="auto"/>
        <w:jc w:val="both"/>
        <w:rPr>
          <w:rFonts w:cs="B Nazanin"/>
          <w:sz w:val="24"/>
          <w:szCs w:val="24"/>
          <w:rtl/>
          <w:lang w:bidi="ar-SA"/>
        </w:rPr>
      </w:pPr>
      <w:r w:rsidRPr="003951F0">
        <w:rPr>
          <w:rFonts w:cs="B Nazanin"/>
          <w:sz w:val="24"/>
          <w:szCs w:val="24"/>
          <w:rtl/>
          <w:lang w:bidi="ar-SA"/>
        </w:rPr>
        <w:t>۱۴</w:t>
      </w:r>
      <w:r w:rsidRPr="003951F0">
        <w:rPr>
          <w:rFonts w:cs="B Nazanin" w:hint="cs"/>
          <w:sz w:val="24"/>
          <w:szCs w:val="24"/>
          <w:rtl/>
          <w:lang w:bidi="ar-SA"/>
        </w:rPr>
        <w:t>)</w:t>
      </w:r>
      <w:r w:rsidRPr="003951F0">
        <w:rPr>
          <w:rFonts w:cs="B Nazanin"/>
          <w:sz w:val="24"/>
          <w:szCs w:val="24"/>
        </w:rPr>
        <w:t xml:space="preserve"> </w:t>
      </w:r>
      <w:r w:rsidRPr="003951F0">
        <w:rPr>
          <w:rFonts w:cs="B Nazanin"/>
          <w:sz w:val="24"/>
          <w:szCs w:val="24"/>
          <w:rtl/>
          <w:lang w:bidi="ar-SA"/>
        </w:rPr>
        <w:t>اصل رعایت قو</w:t>
      </w:r>
      <w:r w:rsidR="00E300F0" w:rsidRPr="003951F0">
        <w:rPr>
          <w:rFonts w:cs="B Nazanin"/>
          <w:sz w:val="24"/>
          <w:szCs w:val="24"/>
          <w:rtl/>
          <w:lang w:bidi="ar-SA"/>
        </w:rPr>
        <w:t>اعد اخلاقی و انسانی در ارزشیابی</w:t>
      </w:r>
      <w:r w:rsidRPr="003951F0">
        <w:rPr>
          <w:rFonts w:cs="B Nazanin"/>
          <w:sz w:val="24"/>
          <w:szCs w:val="24"/>
        </w:rPr>
        <w:t xml:space="preserve"> </w:t>
      </w:r>
    </w:p>
    <w:p w14:paraId="4B7CBCAC" w14:textId="77777777" w:rsidR="00965846" w:rsidRPr="003951F0" w:rsidRDefault="00965846" w:rsidP="00965846">
      <w:pPr>
        <w:spacing w:line="360" w:lineRule="auto"/>
        <w:jc w:val="both"/>
        <w:rPr>
          <w:rFonts w:cs="B Nazanin"/>
          <w:sz w:val="24"/>
          <w:szCs w:val="24"/>
          <w:rtl/>
          <w:lang w:bidi="ar-SA"/>
        </w:rPr>
      </w:pPr>
      <w:r w:rsidRPr="003951F0">
        <w:rPr>
          <w:rFonts w:cs="B Nazanin"/>
          <w:sz w:val="24"/>
          <w:szCs w:val="24"/>
          <w:rtl/>
          <w:lang w:bidi="ar-SA"/>
        </w:rPr>
        <w:t>به موجب این اصل، ارزشیابی باید به گونه</w:t>
      </w:r>
      <w:r w:rsidR="004815F7" w:rsidRPr="003951F0">
        <w:rPr>
          <w:rFonts w:cs="B Nazanin"/>
          <w:sz w:val="24"/>
          <w:szCs w:val="24"/>
          <w:rtl/>
          <w:lang w:bidi="ar-SA"/>
        </w:rPr>
        <w:softHyphen/>
      </w:r>
      <w:r w:rsidRPr="003951F0">
        <w:rPr>
          <w:rFonts w:cs="B Nazanin"/>
          <w:sz w:val="24"/>
          <w:szCs w:val="24"/>
          <w:rtl/>
          <w:lang w:bidi="ar-SA"/>
        </w:rPr>
        <w:t>ای سازماندهی و اجرا شود كه موجب خدشه</w:t>
      </w:r>
      <w:r w:rsidR="004815F7" w:rsidRPr="003951F0">
        <w:rPr>
          <w:rFonts w:cs="B Nazanin"/>
          <w:sz w:val="24"/>
          <w:szCs w:val="24"/>
          <w:rtl/>
          <w:lang w:bidi="ar-SA"/>
        </w:rPr>
        <w:softHyphen/>
      </w:r>
      <w:r w:rsidRPr="003951F0">
        <w:rPr>
          <w:rFonts w:cs="B Nazanin"/>
          <w:sz w:val="24"/>
          <w:szCs w:val="24"/>
          <w:rtl/>
          <w:lang w:bidi="ar-SA"/>
        </w:rPr>
        <w:t>دار شدن حقوق، تعاملات انسانی، اعتماد به نفس و سلامت روانی دانش</w:t>
      </w:r>
      <w:r w:rsidR="004815F7" w:rsidRPr="003951F0">
        <w:rPr>
          <w:rFonts w:cs="B Nazanin"/>
          <w:sz w:val="24"/>
          <w:szCs w:val="24"/>
          <w:rtl/>
          <w:lang w:bidi="ar-SA"/>
        </w:rPr>
        <w:softHyphen/>
      </w:r>
      <w:r w:rsidRPr="003951F0">
        <w:rPr>
          <w:rFonts w:cs="B Nazanin"/>
          <w:sz w:val="24"/>
          <w:szCs w:val="24"/>
          <w:rtl/>
          <w:lang w:bidi="ar-SA"/>
        </w:rPr>
        <w:t>آموز یا معلم</w:t>
      </w:r>
      <w:r w:rsidR="004815F7" w:rsidRPr="003951F0">
        <w:rPr>
          <w:rFonts w:cs="B Nazanin" w:hint="cs"/>
          <w:sz w:val="24"/>
          <w:szCs w:val="24"/>
          <w:rtl/>
          <w:lang w:bidi="ar-SA"/>
        </w:rPr>
        <w:t xml:space="preserve"> نگردد.</w:t>
      </w:r>
      <w:r w:rsidRPr="003951F0">
        <w:rPr>
          <w:rFonts w:cs="B Nazanin"/>
          <w:sz w:val="24"/>
          <w:szCs w:val="24"/>
        </w:rPr>
        <w:t xml:space="preserve"> </w:t>
      </w:r>
    </w:p>
    <w:p w14:paraId="0B5EF22C" w14:textId="77777777" w:rsidR="00965846" w:rsidRPr="003951F0" w:rsidRDefault="00965846" w:rsidP="00965846">
      <w:pPr>
        <w:spacing w:line="360" w:lineRule="auto"/>
        <w:jc w:val="both"/>
        <w:rPr>
          <w:rFonts w:cs="B Nazanin"/>
          <w:sz w:val="24"/>
          <w:szCs w:val="24"/>
          <w:rtl/>
          <w:lang w:bidi="ar-SA"/>
        </w:rPr>
      </w:pPr>
      <w:r w:rsidRPr="003951F0">
        <w:rPr>
          <w:rFonts w:cs="B Nazanin"/>
          <w:sz w:val="24"/>
          <w:szCs w:val="24"/>
          <w:rtl/>
          <w:lang w:bidi="ar-SA"/>
        </w:rPr>
        <w:t>۱۵</w:t>
      </w:r>
      <w:r w:rsidRPr="003951F0">
        <w:rPr>
          <w:rFonts w:cs="B Nazanin" w:hint="cs"/>
          <w:sz w:val="24"/>
          <w:szCs w:val="24"/>
          <w:rtl/>
          <w:lang w:bidi="ar-SA"/>
        </w:rPr>
        <w:t>)</w:t>
      </w:r>
      <w:r w:rsidRPr="003951F0">
        <w:rPr>
          <w:rFonts w:cs="B Nazanin"/>
          <w:sz w:val="24"/>
          <w:szCs w:val="24"/>
        </w:rPr>
        <w:t xml:space="preserve"> </w:t>
      </w:r>
      <w:r w:rsidR="00E300F0" w:rsidRPr="003951F0">
        <w:rPr>
          <w:rFonts w:cs="B Nazanin"/>
          <w:sz w:val="24"/>
          <w:szCs w:val="24"/>
          <w:rtl/>
          <w:lang w:bidi="ar-SA"/>
        </w:rPr>
        <w:t>اصل توجه به تفاوت</w:t>
      </w:r>
      <w:r w:rsidR="00A76A7A" w:rsidRPr="003951F0">
        <w:rPr>
          <w:rFonts w:cs="B Nazanin"/>
          <w:sz w:val="24"/>
          <w:szCs w:val="24"/>
          <w:rtl/>
          <w:lang w:bidi="ar-SA"/>
        </w:rPr>
        <w:softHyphen/>
      </w:r>
      <w:r w:rsidR="00E300F0" w:rsidRPr="003951F0">
        <w:rPr>
          <w:rFonts w:cs="B Nazanin"/>
          <w:sz w:val="24"/>
          <w:szCs w:val="24"/>
          <w:rtl/>
          <w:lang w:bidi="ar-SA"/>
        </w:rPr>
        <w:t>های فردی</w:t>
      </w:r>
      <w:r w:rsidRPr="003951F0">
        <w:rPr>
          <w:rFonts w:cs="B Nazanin"/>
          <w:sz w:val="24"/>
          <w:szCs w:val="24"/>
        </w:rPr>
        <w:t xml:space="preserve"> </w:t>
      </w:r>
    </w:p>
    <w:p w14:paraId="547D33BC" w14:textId="77777777" w:rsidR="00965846" w:rsidRPr="003951F0" w:rsidRDefault="00965846" w:rsidP="00965846">
      <w:pPr>
        <w:spacing w:line="360" w:lineRule="auto"/>
        <w:jc w:val="both"/>
        <w:rPr>
          <w:rFonts w:cs="B Nazanin"/>
          <w:sz w:val="24"/>
          <w:szCs w:val="24"/>
          <w:rtl/>
          <w:lang w:bidi="ar-SA"/>
        </w:rPr>
      </w:pPr>
      <w:r w:rsidRPr="003951F0">
        <w:rPr>
          <w:rFonts w:cs="B Nazanin"/>
          <w:sz w:val="24"/>
          <w:szCs w:val="24"/>
          <w:rtl/>
          <w:lang w:bidi="ar-SA"/>
        </w:rPr>
        <w:t>در انجام ارزشیابی پیشرفت</w:t>
      </w:r>
      <w:r w:rsidR="00A76A7A" w:rsidRPr="003951F0">
        <w:rPr>
          <w:rFonts w:cs="B Nazanin"/>
          <w:sz w:val="24"/>
          <w:szCs w:val="24"/>
          <w:rtl/>
          <w:lang w:bidi="ar-SA"/>
        </w:rPr>
        <w:softHyphen/>
      </w:r>
      <w:r w:rsidRPr="003951F0">
        <w:rPr>
          <w:rFonts w:cs="B Nazanin"/>
          <w:sz w:val="24"/>
          <w:szCs w:val="24"/>
          <w:rtl/>
          <w:lang w:bidi="ar-SA"/>
        </w:rPr>
        <w:t>تحصیلی می بایست به تفاوت</w:t>
      </w:r>
      <w:r w:rsidR="00A76A7A" w:rsidRPr="003951F0">
        <w:rPr>
          <w:rFonts w:cs="B Nazanin"/>
          <w:sz w:val="24"/>
          <w:szCs w:val="24"/>
          <w:rtl/>
          <w:lang w:bidi="ar-SA"/>
        </w:rPr>
        <w:softHyphen/>
      </w:r>
      <w:r w:rsidRPr="003951F0">
        <w:rPr>
          <w:rFonts w:cs="B Nazanin"/>
          <w:sz w:val="24"/>
          <w:szCs w:val="24"/>
          <w:rtl/>
          <w:lang w:bidi="ar-SA"/>
        </w:rPr>
        <w:t>های فردی دانش</w:t>
      </w:r>
      <w:r w:rsidR="00A76A7A" w:rsidRPr="003951F0">
        <w:rPr>
          <w:rFonts w:cs="B Nazanin"/>
          <w:sz w:val="24"/>
          <w:szCs w:val="24"/>
          <w:rtl/>
          <w:lang w:bidi="ar-SA"/>
        </w:rPr>
        <w:softHyphen/>
      </w:r>
      <w:r w:rsidRPr="003951F0">
        <w:rPr>
          <w:rFonts w:cs="B Nazanin"/>
          <w:sz w:val="24"/>
          <w:szCs w:val="24"/>
          <w:rtl/>
          <w:lang w:bidi="ar-SA"/>
        </w:rPr>
        <w:t xml:space="preserve">آموزان توجه </w:t>
      </w:r>
      <w:r w:rsidR="00A76A7A" w:rsidRPr="003951F0">
        <w:rPr>
          <w:rFonts w:cs="B Nazanin" w:hint="cs"/>
          <w:sz w:val="24"/>
          <w:szCs w:val="24"/>
          <w:rtl/>
          <w:lang w:bidi="ar-SA"/>
        </w:rPr>
        <w:t>شود.</w:t>
      </w:r>
      <w:r w:rsidRPr="003951F0">
        <w:rPr>
          <w:rFonts w:cs="B Nazanin"/>
          <w:sz w:val="24"/>
          <w:szCs w:val="24"/>
        </w:rPr>
        <w:t xml:space="preserve"> </w:t>
      </w:r>
    </w:p>
    <w:p w14:paraId="6236A483" w14:textId="77777777" w:rsidR="00965846" w:rsidRPr="003951F0" w:rsidRDefault="00965846" w:rsidP="00965846">
      <w:pPr>
        <w:spacing w:line="360" w:lineRule="auto"/>
        <w:jc w:val="both"/>
        <w:rPr>
          <w:rFonts w:cs="B Nazanin"/>
          <w:sz w:val="24"/>
          <w:szCs w:val="24"/>
          <w:rtl/>
          <w:lang w:bidi="ar-SA"/>
        </w:rPr>
      </w:pPr>
      <w:r w:rsidRPr="003951F0">
        <w:rPr>
          <w:rFonts w:cs="B Nazanin"/>
          <w:sz w:val="24"/>
          <w:szCs w:val="24"/>
          <w:rtl/>
          <w:lang w:bidi="ar-SA"/>
        </w:rPr>
        <w:t>۱۶</w:t>
      </w:r>
      <w:r w:rsidRPr="003951F0">
        <w:rPr>
          <w:rFonts w:cs="B Nazanin" w:hint="cs"/>
          <w:sz w:val="24"/>
          <w:szCs w:val="24"/>
          <w:rtl/>
          <w:lang w:bidi="ar-SA"/>
        </w:rPr>
        <w:t>)</w:t>
      </w:r>
      <w:r w:rsidRPr="003951F0">
        <w:rPr>
          <w:rFonts w:cs="B Nazanin"/>
          <w:sz w:val="24"/>
          <w:szCs w:val="24"/>
        </w:rPr>
        <w:t xml:space="preserve"> </w:t>
      </w:r>
      <w:r w:rsidRPr="003951F0">
        <w:rPr>
          <w:rFonts w:cs="B Nazanin"/>
          <w:sz w:val="24"/>
          <w:szCs w:val="24"/>
          <w:rtl/>
          <w:lang w:bidi="ar-SA"/>
        </w:rPr>
        <w:t>ضرور</w:t>
      </w:r>
      <w:r w:rsidR="00E300F0" w:rsidRPr="003951F0">
        <w:rPr>
          <w:rFonts w:cs="B Nazanin"/>
          <w:sz w:val="24"/>
          <w:szCs w:val="24"/>
          <w:rtl/>
          <w:lang w:bidi="ar-SA"/>
        </w:rPr>
        <w:t>ت هماهنگی در تحقق اصول ارزشیابی</w:t>
      </w:r>
      <w:r w:rsidRPr="003951F0">
        <w:rPr>
          <w:rFonts w:cs="B Nazanin"/>
          <w:sz w:val="24"/>
          <w:szCs w:val="24"/>
        </w:rPr>
        <w:t xml:space="preserve"> </w:t>
      </w:r>
    </w:p>
    <w:p w14:paraId="65522109" w14:textId="44EEEE82" w:rsidR="009037BE" w:rsidRDefault="00A76A7A" w:rsidP="0091703F">
      <w:pPr>
        <w:spacing w:line="360" w:lineRule="auto"/>
        <w:jc w:val="both"/>
        <w:rPr>
          <w:rFonts w:cs="B Nazanin"/>
          <w:sz w:val="24"/>
          <w:szCs w:val="24"/>
        </w:rPr>
      </w:pPr>
      <w:r w:rsidRPr="003951F0">
        <w:rPr>
          <w:rFonts w:cs="B Nazanin" w:hint="cs"/>
          <w:sz w:val="24"/>
          <w:szCs w:val="24"/>
          <w:rtl/>
          <w:lang w:bidi="ar-SA"/>
        </w:rPr>
        <w:t xml:space="preserve">   </w:t>
      </w:r>
      <w:r w:rsidR="00965846" w:rsidRPr="003951F0">
        <w:rPr>
          <w:rFonts w:cs="B Nazanin"/>
          <w:sz w:val="24"/>
          <w:szCs w:val="24"/>
          <w:rtl/>
          <w:lang w:bidi="ar-SA"/>
        </w:rPr>
        <w:t>در به كارگیری اصول فوق</w:t>
      </w:r>
      <w:r w:rsidRPr="003951F0">
        <w:rPr>
          <w:rFonts w:cs="B Nazanin"/>
          <w:sz w:val="24"/>
          <w:szCs w:val="24"/>
          <w:rtl/>
          <w:lang w:bidi="ar-SA"/>
        </w:rPr>
        <w:softHyphen/>
      </w:r>
      <w:r w:rsidR="00965846" w:rsidRPr="003951F0">
        <w:rPr>
          <w:rFonts w:cs="B Nazanin"/>
          <w:sz w:val="24"/>
          <w:szCs w:val="24"/>
          <w:rtl/>
          <w:lang w:bidi="ar-SA"/>
        </w:rPr>
        <w:t>الذكر باید میان سازمانها ، مراكز ، ادارات، واحدها و سایر بخش</w:t>
      </w:r>
      <w:r w:rsidRPr="003951F0">
        <w:rPr>
          <w:rFonts w:cs="B Nazanin"/>
          <w:sz w:val="24"/>
          <w:szCs w:val="24"/>
          <w:rtl/>
          <w:lang w:bidi="ar-SA"/>
        </w:rPr>
        <w:softHyphen/>
      </w:r>
      <w:r w:rsidR="00965846" w:rsidRPr="003951F0">
        <w:rPr>
          <w:rFonts w:cs="B Nazanin"/>
          <w:sz w:val="24"/>
          <w:szCs w:val="24"/>
          <w:rtl/>
          <w:lang w:bidi="ar-SA"/>
        </w:rPr>
        <w:t>های مسئول ارزشیابی در مورد روش</w:t>
      </w:r>
      <w:r w:rsidRPr="003951F0">
        <w:rPr>
          <w:rFonts w:cs="B Nazanin"/>
          <w:sz w:val="24"/>
          <w:szCs w:val="24"/>
          <w:rtl/>
          <w:lang w:bidi="ar-SA"/>
        </w:rPr>
        <w:softHyphen/>
      </w:r>
      <w:r w:rsidR="00965846" w:rsidRPr="003951F0">
        <w:rPr>
          <w:rFonts w:cs="B Nazanin"/>
          <w:sz w:val="24"/>
          <w:szCs w:val="24"/>
          <w:rtl/>
          <w:lang w:bidi="ar-SA"/>
        </w:rPr>
        <w:t>ها، ابزارها، معیارها و برنامه</w:t>
      </w:r>
      <w:r w:rsidRPr="003951F0">
        <w:rPr>
          <w:rFonts w:cs="B Nazanin"/>
          <w:sz w:val="24"/>
          <w:szCs w:val="24"/>
          <w:rtl/>
          <w:lang w:bidi="ar-SA"/>
        </w:rPr>
        <w:softHyphen/>
      </w:r>
      <w:r w:rsidR="00965846" w:rsidRPr="003951F0">
        <w:rPr>
          <w:rFonts w:cs="B Nazanin"/>
          <w:sz w:val="24"/>
          <w:szCs w:val="24"/>
          <w:rtl/>
          <w:lang w:bidi="ar-SA"/>
        </w:rPr>
        <w:t>های اندازه</w:t>
      </w:r>
      <w:r w:rsidRPr="003951F0">
        <w:rPr>
          <w:rFonts w:cs="B Nazanin"/>
          <w:sz w:val="24"/>
          <w:szCs w:val="24"/>
          <w:rtl/>
          <w:lang w:bidi="ar-SA"/>
        </w:rPr>
        <w:softHyphen/>
      </w:r>
      <w:r w:rsidR="00965846" w:rsidRPr="003951F0">
        <w:rPr>
          <w:rFonts w:cs="B Nazanin"/>
          <w:sz w:val="24"/>
          <w:szCs w:val="24"/>
          <w:rtl/>
          <w:lang w:bidi="ar-SA"/>
        </w:rPr>
        <w:t>گیری و سنجش پیشرفت</w:t>
      </w:r>
      <w:r w:rsidRPr="003951F0">
        <w:rPr>
          <w:rFonts w:cs="B Nazanin"/>
          <w:sz w:val="24"/>
          <w:szCs w:val="24"/>
          <w:rtl/>
          <w:lang w:bidi="ar-SA"/>
        </w:rPr>
        <w:softHyphen/>
      </w:r>
      <w:r w:rsidR="00965846" w:rsidRPr="003951F0">
        <w:rPr>
          <w:rFonts w:cs="B Nazanin"/>
          <w:sz w:val="24"/>
          <w:szCs w:val="24"/>
          <w:rtl/>
          <w:lang w:bidi="ar-SA"/>
        </w:rPr>
        <w:t>تحصیلی دانش</w:t>
      </w:r>
      <w:r w:rsidRPr="003951F0">
        <w:rPr>
          <w:rFonts w:cs="B Nazanin"/>
          <w:sz w:val="24"/>
          <w:szCs w:val="24"/>
          <w:rtl/>
          <w:lang w:bidi="ar-SA"/>
        </w:rPr>
        <w:softHyphen/>
      </w:r>
      <w:r w:rsidR="00965846" w:rsidRPr="003951F0">
        <w:rPr>
          <w:rFonts w:cs="B Nazanin"/>
          <w:sz w:val="24"/>
          <w:szCs w:val="24"/>
          <w:rtl/>
          <w:lang w:bidi="ar-SA"/>
        </w:rPr>
        <w:t>آموزان، تعهد و هماهنگی كامل وجود داشته باشد</w:t>
      </w:r>
      <w:r w:rsidR="00965846" w:rsidRPr="003951F0">
        <w:rPr>
          <w:rFonts w:cs="B Nazanin" w:hint="cs"/>
          <w:sz w:val="24"/>
          <w:szCs w:val="24"/>
          <w:rtl/>
        </w:rPr>
        <w:t>(نوازش ، 1389ص 75-76</w:t>
      </w:r>
      <w:r w:rsidR="00CF1564" w:rsidRPr="003951F0">
        <w:rPr>
          <w:rFonts w:cs="B Nazanin" w:hint="cs"/>
          <w:sz w:val="24"/>
          <w:szCs w:val="24"/>
          <w:rtl/>
        </w:rPr>
        <w:t>).</w:t>
      </w:r>
    </w:p>
    <w:p w14:paraId="1D40C66C" w14:textId="5908E4DD" w:rsidR="003951F0" w:rsidRDefault="003951F0" w:rsidP="0091703F">
      <w:pPr>
        <w:spacing w:line="360" w:lineRule="auto"/>
        <w:jc w:val="both"/>
        <w:rPr>
          <w:rFonts w:cs="B Nazanin"/>
          <w:sz w:val="24"/>
          <w:szCs w:val="24"/>
        </w:rPr>
      </w:pPr>
    </w:p>
    <w:p w14:paraId="4540E500" w14:textId="77777777" w:rsidR="003951F0" w:rsidRPr="003951F0" w:rsidRDefault="003951F0" w:rsidP="0091703F">
      <w:pPr>
        <w:spacing w:line="360" w:lineRule="auto"/>
        <w:jc w:val="both"/>
        <w:rPr>
          <w:rFonts w:cs="B Nazanin"/>
          <w:sz w:val="24"/>
          <w:szCs w:val="24"/>
          <w:rtl/>
        </w:rPr>
      </w:pPr>
    </w:p>
    <w:p w14:paraId="1ACA423E" w14:textId="77777777" w:rsidR="00965846" w:rsidRPr="000A7823" w:rsidRDefault="00965846" w:rsidP="00965846">
      <w:pPr>
        <w:spacing w:line="360" w:lineRule="auto"/>
        <w:jc w:val="both"/>
        <w:rPr>
          <w:rFonts w:cs="B Nazanin"/>
          <w:b/>
          <w:bCs/>
          <w:sz w:val="26"/>
          <w:szCs w:val="26"/>
          <w:rtl/>
        </w:rPr>
      </w:pPr>
      <w:r w:rsidRPr="000A7823">
        <w:rPr>
          <w:rFonts w:cs="B Nazanin" w:hint="cs"/>
          <w:b/>
          <w:bCs/>
          <w:sz w:val="26"/>
          <w:szCs w:val="26"/>
          <w:rtl/>
        </w:rPr>
        <w:lastRenderedPageBreak/>
        <w:t>کاربردهای آموزشی نظریه</w:t>
      </w:r>
      <w:r w:rsidR="00897152">
        <w:rPr>
          <w:rFonts w:cs="B Nazanin"/>
          <w:b/>
          <w:bCs/>
          <w:sz w:val="26"/>
          <w:szCs w:val="26"/>
          <w:rtl/>
        </w:rPr>
        <w:softHyphen/>
      </w:r>
      <w:r w:rsidRPr="000A7823">
        <w:rPr>
          <w:rFonts w:cs="B Nazanin" w:hint="cs"/>
          <w:b/>
          <w:bCs/>
          <w:sz w:val="26"/>
          <w:szCs w:val="26"/>
          <w:rtl/>
        </w:rPr>
        <w:t>های یادگیری در فیلم</w:t>
      </w:r>
      <w:r w:rsidR="00897152">
        <w:rPr>
          <w:rFonts w:cs="B Nazanin"/>
          <w:b/>
          <w:bCs/>
          <w:sz w:val="26"/>
          <w:szCs w:val="26"/>
          <w:rtl/>
        </w:rPr>
        <w:softHyphen/>
      </w:r>
      <w:r w:rsidRPr="000A7823">
        <w:rPr>
          <w:rFonts w:cs="B Nazanin" w:hint="cs"/>
          <w:b/>
          <w:bCs/>
          <w:sz w:val="26"/>
          <w:szCs w:val="26"/>
          <w:rtl/>
        </w:rPr>
        <w:t>های آموزشی</w:t>
      </w:r>
    </w:p>
    <w:p w14:paraId="5C5C148C" w14:textId="77777777" w:rsidR="00965846" w:rsidRPr="003951F0" w:rsidRDefault="00965846" w:rsidP="00965846">
      <w:pPr>
        <w:spacing w:line="360" w:lineRule="auto"/>
        <w:jc w:val="both"/>
        <w:rPr>
          <w:rFonts w:cs="B Nazanin"/>
          <w:sz w:val="24"/>
          <w:szCs w:val="24"/>
          <w:rtl/>
        </w:rPr>
      </w:pPr>
      <w:r w:rsidRPr="003951F0">
        <w:rPr>
          <w:rFonts w:cs="B Nazanin" w:hint="cs"/>
          <w:sz w:val="24"/>
          <w:szCs w:val="24"/>
          <w:rtl/>
        </w:rPr>
        <w:t>در رسانه</w:t>
      </w:r>
      <w:r w:rsidRPr="003951F0">
        <w:rPr>
          <w:rFonts w:cs="B Nazanin"/>
          <w:sz w:val="24"/>
          <w:szCs w:val="24"/>
          <w:rtl/>
        </w:rPr>
        <w:softHyphen/>
      </w:r>
      <w:r w:rsidRPr="003951F0">
        <w:rPr>
          <w:rFonts w:cs="B Nazanin" w:hint="cs"/>
          <w:sz w:val="24"/>
          <w:szCs w:val="24"/>
          <w:rtl/>
        </w:rPr>
        <w:t xml:space="preserve">های دیداری </w:t>
      </w:r>
      <w:r w:rsidRPr="003951F0">
        <w:rPr>
          <w:rFonts w:ascii="Times New Roman" w:hAnsi="Times New Roman" w:cs="Times New Roman" w:hint="cs"/>
          <w:sz w:val="24"/>
          <w:szCs w:val="24"/>
          <w:rtl/>
        </w:rPr>
        <w:t>–</w:t>
      </w:r>
      <w:r w:rsidRPr="003951F0">
        <w:rPr>
          <w:rFonts w:cs="B Nazanin" w:hint="cs"/>
          <w:sz w:val="24"/>
          <w:szCs w:val="24"/>
          <w:rtl/>
        </w:rPr>
        <w:t xml:space="preserve"> شنیداری، توانایی القای توهم حرکت وجود دارد. حرکت، در کنار صدا، به عنوان یکی از پدیده</w:t>
      </w:r>
      <w:r w:rsidRPr="003951F0">
        <w:rPr>
          <w:rFonts w:cs="B Nazanin"/>
          <w:sz w:val="24"/>
          <w:szCs w:val="24"/>
          <w:rtl/>
        </w:rPr>
        <w:softHyphen/>
      </w:r>
      <w:r w:rsidRPr="003951F0">
        <w:rPr>
          <w:rFonts w:cs="B Nazanin" w:hint="cs"/>
          <w:sz w:val="24"/>
          <w:szCs w:val="24"/>
          <w:rtl/>
        </w:rPr>
        <w:t>های مهم هستی، با حضور خود در این رسانه</w:t>
      </w:r>
      <w:r w:rsidRPr="003951F0">
        <w:rPr>
          <w:rFonts w:cs="B Nazanin"/>
          <w:sz w:val="24"/>
          <w:szCs w:val="24"/>
          <w:rtl/>
        </w:rPr>
        <w:softHyphen/>
      </w:r>
      <w:r w:rsidRPr="003951F0">
        <w:rPr>
          <w:rFonts w:cs="B Nazanin" w:hint="cs"/>
          <w:sz w:val="24"/>
          <w:szCs w:val="24"/>
          <w:rtl/>
        </w:rPr>
        <w:t>ها بر گیرایی و جذابیت آنها می</w:t>
      </w:r>
      <w:r w:rsidRPr="003951F0">
        <w:rPr>
          <w:rFonts w:cs="B Nazanin"/>
          <w:sz w:val="24"/>
          <w:szCs w:val="24"/>
          <w:rtl/>
        </w:rPr>
        <w:softHyphen/>
      </w:r>
      <w:r w:rsidRPr="003951F0">
        <w:rPr>
          <w:rFonts w:cs="B Nazanin" w:hint="cs"/>
          <w:sz w:val="24"/>
          <w:szCs w:val="24"/>
          <w:rtl/>
        </w:rPr>
        <w:t>افزاید و با نزدیکتر کردنشان به تجربه</w:t>
      </w:r>
      <w:r w:rsidRPr="003951F0">
        <w:rPr>
          <w:rFonts w:cs="B Nazanin"/>
          <w:sz w:val="24"/>
          <w:szCs w:val="24"/>
          <w:rtl/>
        </w:rPr>
        <w:softHyphen/>
      </w:r>
      <w:r w:rsidRPr="003951F0">
        <w:rPr>
          <w:rFonts w:cs="B Nazanin" w:hint="cs"/>
          <w:sz w:val="24"/>
          <w:szCs w:val="24"/>
          <w:rtl/>
        </w:rPr>
        <w:t>های دست اول، آنها را از نظر آموزشی نیز قدرتمندتر می</w:t>
      </w:r>
      <w:r w:rsidRPr="003951F0">
        <w:rPr>
          <w:rFonts w:cs="B Nazanin"/>
          <w:sz w:val="24"/>
          <w:szCs w:val="24"/>
          <w:rtl/>
        </w:rPr>
        <w:softHyphen/>
      </w:r>
      <w:r w:rsidRPr="003951F0">
        <w:rPr>
          <w:rFonts w:cs="B Nazanin" w:hint="cs"/>
          <w:sz w:val="24"/>
          <w:szCs w:val="24"/>
          <w:rtl/>
        </w:rPr>
        <w:t>سازد (امیر تیموری، 1386، ص 159).</w:t>
      </w:r>
    </w:p>
    <w:p w14:paraId="538D1866" w14:textId="77777777" w:rsidR="00965846" w:rsidRPr="003951F0" w:rsidRDefault="00965846" w:rsidP="00965846">
      <w:pPr>
        <w:spacing w:line="360" w:lineRule="auto"/>
        <w:jc w:val="both"/>
        <w:rPr>
          <w:rFonts w:cs="B Nazanin"/>
          <w:sz w:val="24"/>
          <w:szCs w:val="24"/>
          <w:rtl/>
        </w:rPr>
      </w:pPr>
      <w:r w:rsidRPr="003951F0">
        <w:rPr>
          <w:rFonts w:cs="B Nazanin" w:hint="cs"/>
          <w:sz w:val="24"/>
          <w:szCs w:val="24"/>
          <w:rtl/>
        </w:rPr>
        <w:t xml:space="preserve">    طبق نظریه</w:t>
      </w:r>
      <w:r w:rsidRPr="003951F0">
        <w:rPr>
          <w:rFonts w:cs="B Nazanin"/>
          <w:sz w:val="24"/>
          <w:szCs w:val="24"/>
          <w:rtl/>
        </w:rPr>
        <w:softHyphen/>
      </w:r>
      <w:r w:rsidRPr="003951F0">
        <w:rPr>
          <w:rFonts w:cs="B Nazanin" w:hint="cs"/>
          <w:sz w:val="24"/>
          <w:szCs w:val="24"/>
          <w:rtl/>
        </w:rPr>
        <w:t>ی نظام</w:t>
      </w:r>
      <w:r w:rsidRPr="003951F0">
        <w:rPr>
          <w:rFonts w:cs="B Nazanin"/>
          <w:sz w:val="24"/>
          <w:szCs w:val="24"/>
          <w:rtl/>
        </w:rPr>
        <w:softHyphen/>
      </w:r>
      <w:r w:rsidRPr="003951F0">
        <w:rPr>
          <w:rFonts w:cs="B Nazanin" w:hint="cs"/>
          <w:sz w:val="24"/>
          <w:szCs w:val="24"/>
          <w:rtl/>
        </w:rPr>
        <w:t>های نمادی</w:t>
      </w:r>
      <w:r w:rsidRPr="003951F0">
        <w:rPr>
          <w:rFonts w:cs="B Nazanin"/>
          <w:sz w:val="24"/>
          <w:szCs w:val="24"/>
          <w:vertAlign w:val="superscript"/>
          <w:rtl/>
        </w:rPr>
        <w:footnoteReference w:id="20"/>
      </w:r>
      <w:r w:rsidRPr="003951F0">
        <w:rPr>
          <w:rFonts w:cs="B Nazanin" w:hint="cs"/>
          <w:sz w:val="24"/>
          <w:szCs w:val="24"/>
          <w:rtl/>
        </w:rPr>
        <w:t>که بنابر آن افراد به احتمال زیاد برای پردازش اطلاعاتی که به وسیله</w:t>
      </w:r>
      <w:r w:rsidRPr="003951F0">
        <w:rPr>
          <w:rFonts w:cs="B Nazanin"/>
          <w:sz w:val="24"/>
          <w:szCs w:val="24"/>
          <w:rtl/>
        </w:rPr>
        <w:softHyphen/>
      </w:r>
      <w:r w:rsidRPr="003951F0">
        <w:rPr>
          <w:rFonts w:cs="B Nazanin" w:hint="cs"/>
          <w:sz w:val="24"/>
          <w:szCs w:val="24"/>
          <w:rtl/>
        </w:rPr>
        <w:t>ی رسانه</w:t>
      </w:r>
      <w:r w:rsidRPr="003951F0">
        <w:rPr>
          <w:rFonts w:cs="B Nazanin"/>
          <w:sz w:val="24"/>
          <w:szCs w:val="24"/>
          <w:rtl/>
        </w:rPr>
        <w:softHyphen/>
      </w:r>
      <w:r w:rsidRPr="003951F0">
        <w:rPr>
          <w:rFonts w:cs="B Nazanin" w:hint="cs"/>
          <w:sz w:val="24"/>
          <w:szCs w:val="24"/>
          <w:rtl/>
        </w:rPr>
        <w:t>های دیداری و شنیداری ارائه می</w:t>
      </w:r>
      <w:r w:rsidRPr="003951F0">
        <w:rPr>
          <w:rFonts w:cs="B Nazanin"/>
          <w:sz w:val="24"/>
          <w:szCs w:val="24"/>
          <w:rtl/>
        </w:rPr>
        <w:softHyphen/>
      </w:r>
      <w:r w:rsidRPr="003951F0">
        <w:rPr>
          <w:rFonts w:cs="B Nazanin" w:hint="cs"/>
          <w:sz w:val="24"/>
          <w:szCs w:val="24"/>
          <w:rtl/>
        </w:rPr>
        <w:t>شوند، از نظام</w:t>
      </w:r>
      <w:r w:rsidRPr="003951F0">
        <w:rPr>
          <w:rFonts w:cs="B Nazanin"/>
          <w:sz w:val="24"/>
          <w:szCs w:val="24"/>
          <w:rtl/>
        </w:rPr>
        <w:softHyphen/>
      </w:r>
      <w:r w:rsidRPr="003951F0">
        <w:rPr>
          <w:rFonts w:cs="B Nazanin" w:hint="cs"/>
          <w:sz w:val="24"/>
          <w:szCs w:val="24"/>
          <w:rtl/>
        </w:rPr>
        <w:t>های شناختی متفاوتی استفاده می</w:t>
      </w:r>
      <w:r w:rsidRPr="003951F0">
        <w:rPr>
          <w:rFonts w:cs="B Nazanin"/>
          <w:sz w:val="24"/>
          <w:szCs w:val="24"/>
          <w:rtl/>
        </w:rPr>
        <w:softHyphen/>
      </w:r>
      <w:r w:rsidRPr="003951F0">
        <w:rPr>
          <w:rFonts w:cs="B Nazanin" w:hint="cs"/>
          <w:sz w:val="24"/>
          <w:szCs w:val="24"/>
          <w:rtl/>
        </w:rPr>
        <w:t>کنند و افراد مفاهیم انتزاعی جدید و مفاهیم نوین را هنگامی بهتر می</w:t>
      </w:r>
      <w:r w:rsidRPr="003951F0">
        <w:rPr>
          <w:rFonts w:cs="B Nazanin"/>
          <w:sz w:val="24"/>
          <w:szCs w:val="24"/>
          <w:rtl/>
        </w:rPr>
        <w:softHyphen/>
      </w:r>
      <w:r w:rsidRPr="003951F0">
        <w:rPr>
          <w:rFonts w:cs="B Nazanin" w:hint="cs"/>
          <w:sz w:val="24"/>
          <w:szCs w:val="24"/>
          <w:rtl/>
        </w:rPr>
        <w:t>آموزند که مفاهیم مذکور به دو روش دیداری و شنیداری به آن</w:t>
      </w:r>
      <w:r w:rsidRPr="003951F0">
        <w:rPr>
          <w:rFonts w:cs="B Nazanin"/>
          <w:sz w:val="24"/>
          <w:szCs w:val="24"/>
          <w:rtl/>
        </w:rPr>
        <w:softHyphen/>
      </w:r>
      <w:r w:rsidRPr="003951F0">
        <w:rPr>
          <w:rFonts w:cs="B Nazanin" w:hint="cs"/>
          <w:sz w:val="24"/>
          <w:szCs w:val="24"/>
          <w:rtl/>
        </w:rPr>
        <w:t>ها ارائه شوند و نیز با توجه به کارکردهای نیمکره</w:t>
      </w:r>
      <w:r w:rsidRPr="003951F0">
        <w:rPr>
          <w:rFonts w:cs="B Nazanin"/>
          <w:sz w:val="24"/>
          <w:szCs w:val="24"/>
          <w:rtl/>
        </w:rPr>
        <w:softHyphen/>
      </w:r>
      <w:r w:rsidRPr="003951F0">
        <w:rPr>
          <w:rFonts w:cs="B Nazanin" w:hint="cs"/>
          <w:sz w:val="24"/>
          <w:szCs w:val="24"/>
          <w:rtl/>
        </w:rPr>
        <w:t>ی مغز، و اینکه انسانها از دو سیستم جداگانه در مغز اطلاعات را پردازش می</w:t>
      </w:r>
      <w:r w:rsidRPr="003951F0">
        <w:rPr>
          <w:rFonts w:cs="B Nazanin"/>
          <w:sz w:val="24"/>
          <w:szCs w:val="24"/>
          <w:rtl/>
        </w:rPr>
        <w:softHyphen/>
      </w:r>
      <w:r w:rsidRPr="003951F0">
        <w:rPr>
          <w:rFonts w:cs="B Nazanin" w:hint="cs"/>
          <w:sz w:val="24"/>
          <w:szCs w:val="24"/>
          <w:rtl/>
        </w:rPr>
        <w:t>کنند و نیمکره</w:t>
      </w:r>
      <w:r w:rsidRPr="003951F0">
        <w:rPr>
          <w:rFonts w:cs="B Nazanin"/>
          <w:sz w:val="24"/>
          <w:szCs w:val="24"/>
          <w:rtl/>
        </w:rPr>
        <w:softHyphen/>
      </w:r>
      <w:r w:rsidRPr="003951F0">
        <w:rPr>
          <w:rFonts w:cs="B Nazanin" w:hint="cs"/>
          <w:sz w:val="24"/>
          <w:szCs w:val="24"/>
          <w:rtl/>
        </w:rPr>
        <w:t>ی راست اختصاص به تصویر و نیمکره</w:t>
      </w:r>
      <w:r w:rsidRPr="003951F0">
        <w:rPr>
          <w:rFonts w:cs="B Nazanin"/>
          <w:sz w:val="24"/>
          <w:szCs w:val="24"/>
          <w:rtl/>
        </w:rPr>
        <w:softHyphen/>
      </w:r>
      <w:r w:rsidRPr="003951F0">
        <w:rPr>
          <w:rFonts w:cs="B Nazanin" w:hint="cs"/>
          <w:sz w:val="24"/>
          <w:szCs w:val="24"/>
          <w:rtl/>
        </w:rPr>
        <w:t>ی چپ اختصاص به کلام دارد (رضوی</w:t>
      </w:r>
      <w:r w:rsidRPr="003951F0">
        <w:rPr>
          <w:rFonts w:cs="B Nazanin"/>
          <w:sz w:val="24"/>
          <w:szCs w:val="24"/>
          <w:vertAlign w:val="superscript"/>
          <w:rtl/>
        </w:rPr>
        <w:footnoteReference w:id="21"/>
      </w:r>
      <w:r w:rsidRPr="003951F0">
        <w:rPr>
          <w:rFonts w:cs="B Nazanin" w:hint="cs"/>
          <w:sz w:val="24"/>
          <w:szCs w:val="24"/>
          <w:rtl/>
        </w:rPr>
        <w:t>، 2008) متخصصان و فناوران</w:t>
      </w:r>
      <w:r w:rsidRPr="003951F0">
        <w:rPr>
          <w:rFonts w:cs="B Nazanin"/>
          <w:sz w:val="24"/>
          <w:szCs w:val="24"/>
          <w:rtl/>
        </w:rPr>
        <w:softHyphen/>
      </w:r>
      <w:r w:rsidRPr="003951F0">
        <w:rPr>
          <w:rFonts w:cs="B Nazanin" w:hint="cs"/>
          <w:sz w:val="24"/>
          <w:szCs w:val="24"/>
          <w:rtl/>
        </w:rPr>
        <w:t>آموزشی با توجه به اهمیت و نقش کاربرد حواس به خصوص بینایی و شنوایی و تأثیر آنها در بالا بردن میزان توجه و ایجاد انگیزش و در نتیجه بالا بردن میزان یادگیری، در مورد تولید انواع فیلم</w:t>
      </w:r>
      <w:r w:rsidRPr="003951F0">
        <w:rPr>
          <w:rFonts w:cs="B Nazanin"/>
          <w:sz w:val="24"/>
          <w:szCs w:val="24"/>
          <w:rtl/>
        </w:rPr>
        <w:softHyphen/>
      </w:r>
      <w:r w:rsidRPr="003951F0">
        <w:rPr>
          <w:rFonts w:cs="B Nazanin" w:hint="cs"/>
          <w:sz w:val="24"/>
          <w:szCs w:val="24"/>
          <w:rtl/>
        </w:rPr>
        <w:t>های آموزشی برآمده و استفاده از آنها را در فرآیند تدریس توصیه اکید کرده</w:t>
      </w:r>
      <w:r w:rsidRPr="003951F0">
        <w:rPr>
          <w:rFonts w:cs="B Nazanin"/>
          <w:sz w:val="24"/>
          <w:szCs w:val="24"/>
          <w:rtl/>
        </w:rPr>
        <w:softHyphen/>
      </w:r>
      <w:r w:rsidRPr="003951F0">
        <w:rPr>
          <w:rFonts w:cs="B Nazanin" w:hint="cs"/>
          <w:sz w:val="24"/>
          <w:szCs w:val="24"/>
          <w:rtl/>
        </w:rPr>
        <w:t>اند.</w:t>
      </w:r>
    </w:p>
    <w:p w14:paraId="66EDDD37" w14:textId="77777777" w:rsidR="00965846" w:rsidRPr="003951F0" w:rsidRDefault="00965846" w:rsidP="00965846">
      <w:pPr>
        <w:spacing w:line="360" w:lineRule="auto"/>
        <w:jc w:val="both"/>
        <w:rPr>
          <w:rFonts w:cs="B Nazanin"/>
          <w:sz w:val="24"/>
          <w:szCs w:val="24"/>
          <w:rtl/>
        </w:rPr>
      </w:pPr>
      <w:r w:rsidRPr="003951F0">
        <w:rPr>
          <w:rFonts w:cs="B Nazanin" w:hint="cs"/>
          <w:sz w:val="24"/>
          <w:szCs w:val="24"/>
          <w:rtl/>
        </w:rPr>
        <w:t xml:space="preserve">    جایگاه توجه به رسانه</w:t>
      </w:r>
      <w:r w:rsidRPr="003951F0">
        <w:rPr>
          <w:rFonts w:cs="B Nazanin"/>
          <w:sz w:val="24"/>
          <w:szCs w:val="24"/>
          <w:rtl/>
        </w:rPr>
        <w:softHyphen/>
      </w:r>
      <w:r w:rsidRPr="003951F0">
        <w:rPr>
          <w:rFonts w:cs="B Nazanin" w:hint="cs"/>
          <w:sz w:val="24"/>
          <w:szCs w:val="24"/>
          <w:rtl/>
        </w:rPr>
        <w:t>ها و فیلم</w:t>
      </w:r>
      <w:r w:rsidRPr="003951F0">
        <w:rPr>
          <w:rFonts w:cs="B Nazanin"/>
          <w:sz w:val="24"/>
          <w:szCs w:val="24"/>
          <w:rtl/>
        </w:rPr>
        <w:softHyphen/>
      </w:r>
      <w:r w:rsidRPr="003951F0">
        <w:rPr>
          <w:rFonts w:cs="B Nazanin" w:hint="cs"/>
          <w:sz w:val="24"/>
          <w:szCs w:val="24"/>
          <w:rtl/>
        </w:rPr>
        <w:t>آموزشی در سند تحول بنیادین آموزش و پرورش جایگاه شایسته</w:t>
      </w:r>
      <w:r w:rsidRPr="003951F0">
        <w:rPr>
          <w:rFonts w:cs="B Nazanin"/>
          <w:sz w:val="24"/>
          <w:szCs w:val="24"/>
          <w:rtl/>
        </w:rPr>
        <w:softHyphen/>
      </w:r>
      <w:r w:rsidRPr="003951F0">
        <w:rPr>
          <w:rFonts w:cs="B Nazanin" w:hint="cs"/>
          <w:sz w:val="24"/>
          <w:szCs w:val="24"/>
          <w:rtl/>
        </w:rPr>
        <w:t>ای است. یکی از رویکردهایی که در سند به خوبی به آن توجه شده است، این است که رسانه</w:t>
      </w:r>
      <w:r w:rsidRPr="003951F0">
        <w:rPr>
          <w:rFonts w:cs="B Nazanin"/>
          <w:sz w:val="24"/>
          <w:szCs w:val="24"/>
          <w:rtl/>
        </w:rPr>
        <w:softHyphen/>
      </w:r>
      <w:r w:rsidRPr="003951F0">
        <w:rPr>
          <w:rFonts w:cs="B Nazanin" w:hint="cs"/>
          <w:sz w:val="24"/>
          <w:szCs w:val="24"/>
          <w:rtl/>
        </w:rPr>
        <w:t>های دیگر از جمله فیلم آموزشی، در کنار کتاب</w:t>
      </w:r>
      <w:r w:rsidRPr="003951F0">
        <w:rPr>
          <w:rFonts w:cs="B Nazanin"/>
          <w:sz w:val="24"/>
          <w:szCs w:val="24"/>
          <w:rtl/>
        </w:rPr>
        <w:softHyphen/>
      </w:r>
      <w:r w:rsidRPr="003951F0">
        <w:rPr>
          <w:rFonts w:cs="B Nazanin" w:hint="cs"/>
          <w:sz w:val="24"/>
          <w:szCs w:val="24"/>
          <w:rtl/>
        </w:rPr>
        <w:t>درسی و در بسته</w:t>
      </w:r>
      <w:r w:rsidRPr="003951F0">
        <w:rPr>
          <w:rFonts w:cs="B Nazanin"/>
          <w:sz w:val="24"/>
          <w:szCs w:val="24"/>
          <w:rtl/>
        </w:rPr>
        <w:softHyphen/>
      </w:r>
      <w:r w:rsidRPr="003951F0">
        <w:rPr>
          <w:rFonts w:cs="B Nazanin" w:hint="cs"/>
          <w:sz w:val="24"/>
          <w:szCs w:val="24"/>
          <w:rtl/>
        </w:rPr>
        <w:t>ی آموزشی رسمیت پیدا کرده است (دشتی</w:t>
      </w:r>
      <w:r w:rsidRPr="003951F0">
        <w:rPr>
          <w:rFonts w:cs="B Nazanin"/>
          <w:sz w:val="24"/>
          <w:szCs w:val="24"/>
          <w:vertAlign w:val="superscript"/>
          <w:rtl/>
        </w:rPr>
        <w:footnoteReference w:id="22"/>
      </w:r>
      <w:r w:rsidRPr="003951F0">
        <w:rPr>
          <w:rFonts w:cs="B Nazanin" w:hint="cs"/>
          <w:sz w:val="24"/>
          <w:szCs w:val="24"/>
          <w:rtl/>
        </w:rPr>
        <w:t>، 2013).</w:t>
      </w:r>
    </w:p>
    <w:p w14:paraId="4E4C70DB" w14:textId="4922A3B5" w:rsidR="00965846" w:rsidRDefault="00965846" w:rsidP="00965846">
      <w:pPr>
        <w:spacing w:line="360" w:lineRule="auto"/>
        <w:jc w:val="both"/>
        <w:rPr>
          <w:rFonts w:cs="B Nazanin"/>
          <w:sz w:val="24"/>
          <w:szCs w:val="24"/>
          <w:rtl/>
        </w:rPr>
      </w:pPr>
      <w:r w:rsidRPr="003951F0">
        <w:rPr>
          <w:rFonts w:cs="B Nazanin" w:hint="cs"/>
          <w:sz w:val="24"/>
          <w:szCs w:val="24"/>
          <w:rtl/>
        </w:rPr>
        <w:t xml:space="preserve">    استفاده از فیلم</w:t>
      </w:r>
      <w:r w:rsidRPr="003951F0">
        <w:rPr>
          <w:rFonts w:cs="B Nazanin"/>
          <w:sz w:val="24"/>
          <w:szCs w:val="24"/>
          <w:rtl/>
        </w:rPr>
        <w:softHyphen/>
      </w:r>
      <w:r w:rsidRPr="003951F0">
        <w:rPr>
          <w:rFonts w:cs="B Nazanin" w:hint="cs"/>
          <w:sz w:val="24"/>
          <w:szCs w:val="24"/>
          <w:rtl/>
        </w:rPr>
        <w:t>های آموزشی می</w:t>
      </w:r>
      <w:r w:rsidRPr="003951F0">
        <w:rPr>
          <w:rFonts w:cs="B Nazanin"/>
          <w:sz w:val="24"/>
          <w:szCs w:val="24"/>
          <w:rtl/>
        </w:rPr>
        <w:softHyphen/>
      </w:r>
      <w:r w:rsidRPr="003951F0">
        <w:rPr>
          <w:rFonts w:cs="B Nazanin" w:hint="cs"/>
          <w:sz w:val="24"/>
          <w:szCs w:val="24"/>
          <w:rtl/>
        </w:rPr>
        <w:t>تواند برای دستیابی به یادگیری مؤثر از طریق کمک به جلب علاقه</w:t>
      </w:r>
      <w:r w:rsidRPr="003951F0">
        <w:rPr>
          <w:rFonts w:cs="B Nazanin"/>
          <w:sz w:val="24"/>
          <w:szCs w:val="24"/>
          <w:rtl/>
        </w:rPr>
        <w:softHyphen/>
      </w:r>
      <w:r w:rsidRPr="003951F0">
        <w:rPr>
          <w:rFonts w:cs="B Nazanin" w:hint="cs"/>
          <w:sz w:val="24"/>
          <w:szCs w:val="24"/>
          <w:rtl/>
        </w:rPr>
        <w:t>ی دانش</w:t>
      </w:r>
      <w:r w:rsidRPr="003951F0">
        <w:rPr>
          <w:rFonts w:cs="B Nazanin"/>
          <w:sz w:val="24"/>
          <w:szCs w:val="24"/>
          <w:rtl/>
        </w:rPr>
        <w:softHyphen/>
      </w:r>
      <w:r w:rsidRPr="003951F0">
        <w:rPr>
          <w:rFonts w:cs="B Nazanin" w:hint="cs"/>
          <w:sz w:val="24"/>
          <w:szCs w:val="24"/>
          <w:rtl/>
        </w:rPr>
        <w:t>آموزان به مواد یادگیری مورد استفاده قرار گیرد (دریغلو</w:t>
      </w:r>
      <w:r w:rsidRPr="003951F0">
        <w:rPr>
          <w:rFonts w:cs="B Nazanin"/>
          <w:sz w:val="24"/>
          <w:szCs w:val="24"/>
          <w:vertAlign w:val="superscript"/>
          <w:rtl/>
        </w:rPr>
        <w:footnoteReference w:id="23"/>
      </w:r>
      <w:r w:rsidRPr="003951F0">
        <w:rPr>
          <w:rFonts w:cs="B Nazanin" w:hint="cs"/>
          <w:sz w:val="24"/>
          <w:szCs w:val="24"/>
          <w:rtl/>
        </w:rPr>
        <w:t>، 2010).</w:t>
      </w:r>
    </w:p>
    <w:p w14:paraId="57ED505A" w14:textId="77777777" w:rsidR="00A97012" w:rsidRPr="000A7823" w:rsidRDefault="00A97012" w:rsidP="00A97012">
      <w:pPr>
        <w:spacing w:after="160"/>
        <w:jc w:val="both"/>
        <w:rPr>
          <w:rFonts w:ascii="Calibri" w:eastAsia="Calibri" w:hAnsi="Calibri" w:cs="B Nazanin"/>
          <w:i/>
          <w:sz w:val="26"/>
          <w:szCs w:val="26"/>
          <w:u w:val="single"/>
          <w:rtl/>
          <w:lang w:val="en-AU"/>
        </w:rPr>
      </w:pPr>
      <w:r w:rsidRPr="000A7823">
        <w:rPr>
          <w:rFonts w:ascii="Calibri" w:eastAsia="Calibri" w:hAnsi="Calibri" w:cs="B Nazanin" w:hint="cs"/>
          <w:i/>
          <w:sz w:val="26"/>
          <w:szCs w:val="26"/>
          <w:u w:val="single"/>
          <w:rtl/>
          <w:lang w:val="en-AU"/>
        </w:rPr>
        <w:t>فرضیه تحقیق</w:t>
      </w:r>
    </w:p>
    <w:p w14:paraId="4630736C" w14:textId="77777777" w:rsidR="00A97012" w:rsidRPr="003951F0" w:rsidRDefault="00A97012" w:rsidP="00A97012">
      <w:pPr>
        <w:spacing w:after="160"/>
        <w:jc w:val="both"/>
        <w:rPr>
          <w:rFonts w:ascii="Calibri" w:eastAsia="Calibri" w:hAnsi="Calibri" w:cs="B Nazanin"/>
          <w:i/>
          <w:sz w:val="24"/>
          <w:szCs w:val="24"/>
          <w:rtl/>
          <w:lang w:val="en-AU"/>
        </w:rPr>
      </w:pPr>
      <w:r w:rsidRPr="003951F0">
        <w:rPr>
          <w:rFonts w:ascii="Calibri" w:eastAsia="Calibri" w:hAnsi="Calibri" w:cs="B Nazanin" w:hint="cs"/>
          <w:i/>
          <w:sz w:val="24"/>
          <w:szCs w:val="24"/>
          <w:rtl/>
          <w:lang w:val="en-AU"/>
        </w:rPr>
        <w:t>" به‌کارگیری نظریه</w:t>
      </w:r>
      <w:r w:rsidRPr="003951F0">
        <w:rPr>
          <w:rFonts w:ascii="Calibri" w:eastAsia="Calibri" w:hAnsi="Calibri" w:cs="B Nazanin"/>
          <w:i/>
          <w:sz w:val="24"/>
          <w:szCs w:val="24"/>
          <w:rtl/>
          <w:lang w:val="en-AU"/>
        </w:rPr>
        <w:softHyphen/>
      </w:r>
      <w:r w:rsidRPr="003951F0">
        <w:rPr>
          <w:rFonts w:ascii="Calibri" w:eastAsia="Calibri" w:hAnsi="Calibri" w:cs="B Nazanin" w:hint="cs"/>
          <w:i/>
          <w:sz w:val="24"/>
          <w:szCs w:val="24"/>
          <w:rtl/>
          <w:lang w:val="en-AU"/>
        </w:rPr>
        <w:t xml:space="preserve">یادگیری در فیلمهای آموزشی بر نمرات کل آزمودنی‌ها موثر و ماندگار بوده است"  </w:t>
      </w:r>
    </w:p>
    <w:p w14:paraId="50EF41AD" w14:textId="4BC8D132" w:rsidR="00A97012" w:rsidRDefault="00A97012" w:rsidP="00965846">
      <w:pPr>
        <w:spacing w:line="360" w:lineRule="auto"/>
        <w:jc w:val="both"/>
        <w:rPr>
          <w:rFonts w:cs="B Nazanin"/>
          <w:sz w:val="24"/>
          <w:szCs w:val="24"/>
          <w:rtl/>
        </w:rPr>
      </w:pPr>
    </w:p>
    <w:p w14:paraId="720E58A2" w14:textId="2B6B2727" w:rsidR="00A97012" w:rsidRDefault="00A97012" w:rsidP="00965846">
      <w:pPr>
        <w:spacing w:line="360" w:lineRule="auto"/>
        <w:jc w:val="both"/>
        <w:rPr>
          <w:rFonts w:cs="B Nazanin"/>
          <w:sz w:val="24"/>
          <w:szCs w:val="24"/>
          <w:rtl/>
        </w:rPr>
      </w:pPr>
    </w:p>
    <w:p w14:paraId="48C9D703" w14:textId="77777777" w:rsidR="00A97012" w:rsidRPr="003951F0" w:rsidRDefault="00A97012" w:rsidP="00965846">
      <w:pPr>
        <w:spacing w:line="360" w:lineRule="auto"/>
        <w:jc w:val="both"/>
        <w:rPr>
          <w:rFonts w:cs="B Nazanin"/>
          <w:sz w:val="24"/>
          <w:szCs w:val="24"/>
          <w:rtl/>
        </w:rPr>
      </w:pPr>
    </w:p>
    <w:p w14:paraId="65924E48" w14:textId="77777777" w:rsidR="003F4914" w:rsidRPr="000A7823" w:rsidRDefault="003F4914" w:rsidP="00965846">
      <w:pPr>
        <w:spacing w:line="360" w:lineRule="auto"/>
        <w:jc w:val="both"/>
        <w:rPr>
          <w:rFonts w:cs="B Nazanin"/>
          <w:b/>
          <w:bCs/>
          <w:sz w:val="26"/>
          <w:szCs w:val="26"/>
          <w:rtl/>
        </w:rPr>
      </w:pPr>
      <w:r w:rsidRPr="000A7823">
        <w:rPr>
          <w:rFonts w:cs="B Nazanin" w:hint="cs"/>
          <w:b/>
          <w:bCs/>
          <w:sz w:val="26"/>
          <w:szCs w:val="26"/>
          <w:rtl/>
        </w:rPr>
        <w:lastRenderedPageBreak/>
        <w:t>روش پژوهش</w:t>
      </w:r>
    </w:p>
    <w:p w14:paraId="38D2205C" w14:textId="33FCCE7D" w:rsidR="003F4914" w:rsidRDefault="00DF54D0" w:rsidP="00D7694D">
      <w:pPr>
        <w:spacing w:line="360" w:lineRule="auto"/>
        <w:jc w:val="both"/>
        <w:rPr>
          <w:rFonts w:cs="B Nazanin"/>
          <w:sz w:val="24"/>
          <w:szCs w:val="24"/>
          <w:rtl/>
        </w:rPr>
      </w:pPr>
      <w:r w:rsidRPr="003951F0">
        <w:rPr>
          <w:rFonts w:cs="B Nazanin" w:hint="cs"/>
          <w:sz w:val="24"/>
          <w:szCs w:val="24"/>
          <w:rtl/>
        </w:rPr>
        <w:t xml:space="preserve">   </w:t>
      </w:r>
      <w:r w:rsidR="003F4914" w:rsidRPr="003951F0">
        <w:rPr>
          <w:rFonts w:cs="B Nazanin" w:hint="cs"/>
          <w:sz w:val="24"/>
          <w:szCs w:val="24"/>
          <w:rtl/>
        </w:rPr>
        <w:t>پ</w:t>
      </w:r>
      <w:r w:rsidR="00FD1559">
        <w:rPr>
          <w:rFonts w:cs="B Nazanin" w:hint="cs"/>
          <w:sz w:val="24"/>
          <w:szCs w:val="24"/>
          <w:rtl/>
        </w:rPr>
        <w:t>ژ</w:t>
      </w:r>
      <w:r w:rsidR="003F4914" w:rsidRPr="003951F0">
        <w:rPr>
          <w:rFonts w:cs="B Nazanin" w:hint="cs"/>
          <w:sz w:val="24"/>
          <w:szCs w:val="24"/>
          <w:rtl/>
        </w:rPr>
        <w:t>وهش حاضر با هدف بررسی</w:t>
      </w:r>
      <w:r w:rsidR="003F4914" w:rsidRPr="003951F0">
        <w:rPr>
          <w:rFonts w:cs="B Nazanin"/>
          <w:sz w:val="24"/>
          <w:szCs w:val="24"/>
          <w:rtl/>
        </w:rPr>
        <w:t xml:space="preserve"> </w:t>
      </w:r>
      <w:r w:rsidR="003F4914" w:rsidRPr="003951F0">
        <w:rPr>
          <w:rFonts w:cs="B Nazanin" w:hint="cs"/>
          <w:sz w:val="24"/>
          <w:szCs w:val="24"/>
          <w:rtl/>
        </w:rPr>
        <w:t>تأثیر</w:t>
      </w:r>
      <w:r w:rsidR="003F4914" w:rsidRPr="003951F0">
        <w:rPr>
          <w:rFonts w:cs="B Nazanin"/>
          <w:sz w:val="24"/>
          <w:szCs w:val="24"/>
          <w:rtl/>
        </w:rPr>
        <w:t xml:space="preserve"> </w:t>
      </w:r>
      <w:r w:rsidR="003F4914" w:rsidRPr="003951F0">
        <w:rPr>
          <w:rFonts w:cs="B Nazanin" w:hint="cs"/>
          <w:sz w:val="24"/>
          <w:szCs w:val="24"/>
          <w:rtl/>
        </w:rPr>
        <w:t>روش</w:t>
      </w:r>
      <w:r w:rsidR="003F4914" w:rsidRPr="003951F0">
        <w:rPr>
          <w:rFonts w:cs="B Nazanin"/>
          <w:sz w:val="24"/>
          <w:szCs w:val="24"/>
          <w:rtl/>
        </w:rPr>
        <w:t xml:space="preserve"> </w:t>
      </w:r>
      <w:r w:rsidR="003F4914" w:rsidRPr="003951F0">
        <w:rPr>
          <w:rFonts w:cs="B Nazanin" w:hint="cs"/>
          <w:sz w:val="24"/>
          <w:szCs w:val="24"/>
          <w:rtl/>
        </w:rPr>
        <w:t>به‌کارگیری</w:t>
      </w:r>
      <w:r w:rsidR="003F4914" w:rsidRPr="003951F0">
        <w:rPr>
          <w:rFonts w:cs="B Nazanin"/>
          <w:sz w:val="24"/>
          <w:szCs w:val="24"/>
          <w:rtl/>
        </w:rPr>
        <w:t xml:space="preserve"> </w:t>
      </w:r>
      <w:r w:rsidR="003F4914" w:rsidRPr="003951F0">
        <w:rPr>
          <w:rFonts w:cs="B Nazanin" w:hint="cs"/>
          <w:sz w:val="24"/>
          <w:szCs w:val="24"/>
          <w:rtl/>
        </w:rPr>
        <w:t>نظریه</w:t>
      </w:r>
      <w:r w:rsidR="003F4914" w:rsidRPr="003951F0">
        <w:rPr>
          <w:rFonts w:cs="B Nazanin"/>
          <w:sz w:val="24"/>
          <w:szCs w:val="24"/>
          <w:rtl/>
        </w:rPr>
        <w:t xml:space="preserve"> </w:t>
      </w:r>
      <w:r w:rsidR="003F4914" w:rsidRPr="003951F0">
        <w:rPr>
          <w:rFonts w:cs="B Nazanin" w:hint="cs"/>
          <w:sz w:val="24"/>
          <w:szCs w:val="24"/>
          <w:rtl/>
        </w:rPr>
        <w:t>یادگیری</w:t>
      </w:r>
      <w:r w:rsidR="003F4914" w:rsidRPr="003951F0">
        <w:rPr>
          <w:rFonts w:cs="B Nazanin"/>
          <w:sz w:val="24"/>
          <w:szCs w:val="24"/>
          <w:rtl/>
        </w:rPr>
        <w:t xml:space="preserve"> </w:t>
      </w:r>
      <w:r w:rsidR="003F4914" w:rsidRPr="003951F0">
        <w:rPr>
          <w:rFonts w:cs="B Nazanin" w:hint="cs"/>
          <w:sz w:val="24"/>
          <w:szCs w:val="24"/>
          <w:rtl/>
        </w:rPr>
        <w:t>در</w:t>
      </w:r>
      <w:r w:rsidR="003F4914" w:rsidRPr="003951F0">
        <w:rPr>
          <w:rFonts w:cs="B Nazanin"/>
          <w:sz w:val="24"/>
          <w:szCs w:val="24"/>
          <w:rtl/>
        </w:rPr>
        <w:t xml:space="preserve"> </w:t>
      </w:r>
      <w:r w:rsidR="003F4914" w:rsidRPr="003951F0">
        <w:rPr>
          <w:rFonts w:cs="B Nazanin" w:hint="cs"/>
          <w:sz w:val="24"/>
          <w:szCs w:val="24"/>
          <w:rtl/>
        </w:rPr>
        <w:t>فیلمهای</w:t>
      </w:r>
      <w:r w:rsidR="003F4914" w:rsidRPr="003951F0">
        <w:rPr>
          <w:rFonts w:cs="B Nazanin"/>
          <w:sz w:val="24"/>
          <w:szCs w:val="24"/>
          <w:rtl/>
        </w:rPr>
        <w:t xml:space="preserve"> </w:t>
      </w:r>
      <w:r w:rsidR="003F4914" w:rsidRPr="003951F0">
        <w:rPr>
          <w:rFonts w:cs="B Nazanin" w:hint="cs"/>
          <w:sz w:val="24"/>
          <w:szCs w:val="24"/>
          <w:rtl/>
        </w:rPr>
        <w:t>آموزشی</w:t>
      </w:r>
      <w:r w:rsidR="003F4914" w:rsidRPr="003951F0">
        <w:rPr>
          <w:rFonts w:cs="B Nazanin"/>
          <w:sz w:val="24"/>
          <w:szCs w:val="24"/>
          <w:rtl/>
        </w:rPr>
        <w:t xml:space="preserve"> </w:t>
      </w:r>
      <w:r w:rsidR="003F4914" w:rsidRPr="003951F0">
        <w:rPr>
          <w:rFonts w:cs="B Nazanin" w:hint="cs"/>
          <w:sz w:val="24"/>
          <w:szCs w:val="24"/>
          <w:rtl/>
        </w:rPr>
        <w:t>بر</w:t>
      </w:r>
      <w:r w:rsidR="003F4914" w:rsidRPr="003951F0">
        <w:rPr>
          <w:rFonts w:cs="B Nazanin"/>
          <w:sz w:val="24"/>
          <w:szCs w:val="24"/>
          <w:rtl/>
        </w:rPr>
        <w:t xml:space="preserve"> </w:t>
      </w:r>
      <w:r w:rsidR="003F4914" w:rsidRPr="003951F0">
        <w:rPr>
          <w:rFonts w:cs="B Nazanin" w:hint="cs"/>
          <w:sz w:val="24"/>
          <w:szCs w:val="24"/>
          <w:rtl/>
        </w:rPr>
        <w:t>نمرات</w:t>
      </w:r>
      <w:r w:rsidR="003F4914" w:rsidRPr="003951F0">
        <w:rPr>
          <w:rFonts w:cs="B Nazanin"/>
          <w:sz w:val="24"/>
          <w:szCs w:val="24"/>
          <w:rtl/>
        </w:rPr>
        <w:t xml:space="preserve"> </w:t>
      </w:r>
      <w:r w:rsidR="003F4914" w:rsidRPr="003951F0">
        <w:rPr>
          <w:rFonts w:cs="B Nazanin" w:hint="cs"/>
          <w:sz w:val="24"/>
          <w:szCs w:val="24"/>
          <w:rtl/>
        </w:rPr>
        <w:t>دانش‌آموزان</w:t>
      </w:r>
      <w:r w:rsidR="003F4914" w:rsidRPr="003951F0">
        <w:rPr>
          <w:rFonts w:cs="B Nazanin"/>
          <w:sz w:val="24"/>
          <w:szCs w:val="24"/>
          <w:rtl/>
        </w:rPr>
        <w:t xml:space="preserve"> </w:t>
      </w:r>
      <w:r w:rsidR="003F4914" w:rsidRPr="003951F0">
        <w:rPr>
          <w:rFonts w:cs="B Nazanin" w:hint="cs"/>
          <w:sz w:val="24"/>
          <w:szCs w:val="24"/>
          <w:rtl/>
        </w:rPr>
        <w:t>پایه</w:t>
      </w:r>
      <w:r w:rsidR="003F4914" w:rsidRPr="003951F0">
        <w:rPr>
          <w:rFonts w:cs="B Nazanin"/>
          <w:sz w:val="24"/>
          <w:szCs w:val="24"/>
          <w:rtl/>
        </w:rPr>
        <w:t xml:space="preserve"> </w:t>
      </w:r>
      <w:r w:rsidR="003F4914" w:rsidRPr="003951F0">
        <w:rPr>
          <w:rFonts w:cs="B Nazanin" w:hint="cs"/>
          <w:sz w:val="24"/>
          <w:szCs w:val="24"/>
          <w:rtl/>
        </w:rPr>
        <w:t xml:space="preserve">هشتم انجام پذیرفت. روش پژوهش حاضر </w:t>
      </w:r>
      <w:r w:rsidR="001E46E1">
        <w:rPr>
          <w:rFonts w:cs="B Nazanin" w:hint="cs"/>
          <w:sz w:val="24"/>
          <w:szCs w:val="24"/>
          <w:rtl/>
        </w:rPr>
        <w:t xml:space="preserve">آزمایشی </w:t>
      </w:r>
      <w:r w:rsidR="001E46E1" w:rsidRPr="001E46E1">
        <w:rPr>
          <w:rFonts w:cs="B Nazanin" w:hint="cs"/>
          <w:sz w:val="24"/>
          <w:szCs w:val="24"/>
          <w:rtl/>
        </w:rPr>
        <w:t xml:space="preserve">( </w:t>
      </w:r>
      <w:r w:rsidR="001E46E1" w:rsidRPr="001E46E1">
        <w:rPr>
          <w:rFonts w:cs="B Nazanin" w:hint="cs"/>
          <w:i/>
          <w:sz w:val="24"/>
          <w:szCs w:val="24"/>
          <w:rtl/>
          <w:lang w:val="en-AU"/>
        </w:rPr>
        <w:t>طرح تجربی با گروه کنترل در سه زمان</w:t>
      </w:r>
      <w:r w:rsidR="001E46E1" w:rsidRPr="001E46E1">
        <w:rPr>
          <w:rFonts w:cs="B Nazanin" w:hint="cs"/>
          <w:i/>
          <w:sz w:val="24"/>
          <w:szCs w:val="24"/>
          <w:rtl/>
          <w:lang w:val="en-AU"/>
        </w:rPr>
        <w:t>)</w:t>
      </w:r>
      <w:r w:rsidR="003F4914" w:rsidRPr="003951F0">
        <w:rPr>
          <w:rFonts w:cs="B Nazanin" w:hint="cs"/>
          <w:sz w:val="24"/>
          <w:szCs w:val="24"/>
          <w:rtl/>
        </w:rPr>
        <w:t xml:space="preserve"> بود. جامعه </w:t>
      </w:r>
      <w:r w:rsidR="00F83810" w:rsidRPr="003951F0">
        <w:rPr>
          <w:rFonts w:cs="B Nazanin" w:hint="cs"/>
          <w:sz w:val="24"/>
          <w:szCs w:val="24"/>
          <w:rtl/>
        </w:rPr>
        <w:t>آ</w:t>
      </w:r>
      <w:r w:rsidR="003F4914" w:rsidRPr="003951F0">
        <w:rPr>
          <w:rFonts w:cs="B Nazanin" w:hint="cs"/>
          <w:sz w:val="24"/>
          <w:szCs w:val="24"/>
          <w:rtl/>
        </w:rPr>
        <w:t xml:space="preserve">ماری پژوهش شامل </w:t>
      </w:r>
      <w:r w:rsidR="000A7823" w:rsidRPr="003951F0">
        <w:rPr>
          <w:rFonts w:cs="B Nazanin" w:hint="cs"/>
          <w:sz w:val="24"/>
          <w:szCs w:val="24"/>
          <w:rtl/>
        </w:rPr>
        <w:t>60</w:t>
      </w:r>
      <w:r w:rsidR="003F4914" w:rsidRPr="003951F0">
        <w:rPr>
          <w:rFonts w:cs="B Nazanin" w:hint="cs"/>
          <w:sz w:val="24"/>
          <w:szCs w:val="24"/>
          <w:rtl/>
        </w:rPr>
        <w:t xml:space="preserve"> دانش</w:t>
      </w:r>
      <w:r w:rsidR="003D290C">
        <w:rPr>
          <w:rFonts w:cs="B Nazanin"/>
          <w:sz w:val="24"/>
          <w:szCs w:val="24"/>
          <w:rtl/>
        </w:rPr>
        <w:softHyphen/>
      </w:r>
      <w:r w:rsidR="003F4914" w:rsidRPr="003951F0">
        <w:rPr>
          <w:rFonts w:cs="B Nazanin" w:hint="cs"/>
          <w:sz w:val="24"/>
          <w:szCs w:val="24"/>
          <w:rtl/>
        </w:rPr>
        <w:t xml:space="preserve">آموز پسر پایه هشتم در منطقه </w:t>
      </w:r>
      <w:r w:rsidR="009037BE" w:rsidRPr="003951F0">
        <w:rPr>
          <w:rFonts w:cs="B Nazanin" w:hint="cs"/>
          <w:sz w:val="24"/>
          <w:szCs w:val="24"/>
          <w:rtl/>
        </w:rPr>
        <w:t>16</w:t>
      </w:r>
      <w:r w:rsidR="003F4914" w:rsidRPr="003951F0">
        <w:rPr>
          <w:rFonts w:cs="B Nazanin" w:hint="cs"/>
          <w:sz w:val="24"/>
          <w:szCs w:val="24"/>
          <w:rtl/>
        </w:rPr>
        <w:t xml:space="preserve"> شهر تهران بودند که به روش خوشه</w:t>
      </w:r>
      <w:r w:rsidR="00F83810" w:rsidRPr="003951F0">
        <w:rPr>
          <w:rFonts w:cs="B Nazanin"/>
          <w:sz w:val="24"/>
          <w:szCs w:val="24"/>
          <w:rtl/>
        </w:rPr>
        <w:softHyphen/>
      </w:r>
      <w:r w:rsidR="003F4914" w:rsidRPr="003951F0">
        <w:rPr>
          <w:rFonts w:cs="B Nazanin" w:hint="cs"/>
          <w:sz w:val="24"/>
          <w:szCs w:val="24"/>
          <w:rtl/>
        </w:rPr>
        <w:t>ای چند</w:t>
      </w:r>
      <w:r w:rsidR="00F83810" w:rsidRPr="003951F0">
        <w:rPr>
          <w:rFonts w:cs="B Nazanin" w:hint="cs"/>
          <w:sz w:val="24"/>
          <w:szCs w:val="24"/>
          <w:rtl/>
        </w:rPr>
        <w:t xml:space="preserve"> </w:t>
      </w:r>
      <w:r w:rsidR="003F4914" w:rsidRPr="003951F0">
        <w:rPr>
          <w:rFonts w:cs="B Nazanin" w:hint="cs"/>
          <w:sz w:val="24"/>
          <w:szCs w:val="24"/>
          <w:rtl/>
        </w:rPr>
        <w:t>مرحله</w:t>
      </w:r>
      <w:r w:rsidR="00F83810" w:rsidRPr="003951F0">
        <w:rPr>
          <w:rFonts w:cs="B Nazanin"/>
          <w:sz w:val="24"/>
          <w:szCs w:val="24"/>
          <w:rtl/>
        </w:rPr>
        <w:softHyphen/>
      </w:r>
      <w:r w:rsidR="003F4914" w:rsidRPr="003951F0">
        <w:rPr>
          <w:rFonts w:cs="B Nazanin" w:hint="cs"/>
          <w:sz w:val="24"/>
          <w:szCs w:val="24"/>
          <w:rtl/>
        </w:rPr>
        <w:t>ای انتخاب شدند.</w:t>
      </w:r>
      <w:r w:rsidR="00C6795C" w:rsidRPr="003951F0">
        <w:rPr>
          <w:rFonts w:cs="B Nazanin" w:hint="cs"/>
          <w:sz w:val="24"/>
          <w:szCs w:val="24"/>
          <w:rtl/>
        </w:rPr>
        <w:t xml:space="preserve"> </w:t>
      </w:r>
      <w:r w:rsidR="003F4914" w:rsidRPr="003951F0">
        <w:rPr>
          <w:rFonts w:cs="B Nazanin" w:hint="cs"/>
          <w:sz w:val="24"/>
          <w:szCs w:val="24"/>
          <w:rtl/>
        </w:rPr>
        <w:t>در مرحله اول مدارس</w:t>
      </w:r>
      <w:r w:rsidR="0001294F">
        <w:rPr>
          <w:rFonts w:cs="B Nazanin" w:hint="cs"/>
          <w:sz w:val="24"/>
          <w:szCs w:val="24"/>
          <w:rtl/>
        </w:rPr>
        <w:t xml:space="preserve"> پسرانه</w:t>
      </w:r>
      <w:r w:rsidR="003F4914" w:rsidRPr="003951F0">
        <w:rPr>
          <w:rFonts w:cs="B Nazanin" w:hint="cs"/>
          <w:sz w:val="24"/>
          <w:szCs w:val="24"/>
          <w:rtl/>
        </w:rPr>
        <w:t xml:space="preserve"> که در این منطقه به لحاظ ظاهری </w:t>
      </w:r>
      <w:r w:rsidR="00336DAC">
        <w:rPr>
          <w:rFonts w:cs="B Nazanin" w:hint="cs"/>
          <w:sz w:val="24"/>
          <w:szCs w:val="24"/>
          <w:rtl/>
        </w:rPr>
        <w:t>معمولی هستند</w:t>
      </w:r>
      <w:r w:rsidR="00CA5D30">
        <w:rPr>
          <w:rFonts w:cs="B Nazanin" w:hint="cs"/>
          <w:sz w:val="24"/>
          <w:szCs w:val="24"/>
          <w:rtl/>
        </w:rPr>
        <w:t>،</w:t>
      </w:r>
      <w:bookmarkStart w:id="0" w:name="_GoBack"/>
      <w:bookmarkEnd w:id="0"/>
      <w:r w:rsidR="003F4914" w:rsidRPr="003951F0">
        <w:rPr>
          <w:rFonts w:cs="B Nazanin" w:hint="cs"/>
          <w:sz w:val="24"/>
          <w:szCs w:val="24"/>
          <w:rtl/>
        </w:rPr>
        <w:t xml:space="preserve"> انتخاب شدند</w:t>
      </w:r>
      <w:r w:rsidR="00336DAC">
        <w:rPr>
          <w:rFonts w:cs="B Nazanin" w:hint="cs"/>
          <w:sz w:val="24"/>
          <w:szCs w:val="24"/>
          <w:rtl/>
        </w:rPr>
        <w:t xml:space="preserve"> ( یعنی از لحاظ آموزشی و همینطور از لحاظ طبقه اقتصادی </w:t>
      </w:r>
      <w:r w:rsidR="00336DAC">
        <w:rPr>
          <w:rFonts w:ascii="Times New Roman" w:hAnsi="Times New Roman" w:cs="Times New Roman" w:hint="cs"/>
          <w:sz w:val="24"/>
          <w:szCs w:val="24"/>
          <w:rtl/>
        </w:rPr>
        <w:t>–</w:t>
      </w:r>
      <w:r w:rsidR="00336DAC">
        <w:rPr>
          <w:rFonts w:cs="B Nazanin" w:hint="cs"/>
          <w:sz w:val="24"/>
          <w:szCs w:val="24"/>
          <w:rtl/>
        </w:rPr>
        <w:t xml:space="preserve"> اجتماعی خانواده و سوابق کاری دبیران نه قوی و نه ضعیف</w:t>
      </w:r>
      <w:r w:rsidR="00D91C32">
        <w:rPr>
          <w:rFonts w:cs="B Nazanin"/>
          <w:sz w:val="24"/>
          <w:szCs w:val="24"/>
          <w:rtl/>
        </w:rPr>
        <w:softHyphen/>
      </w:r>
      <w:r w:rsidR="00336DAC">
        <w:rPr>
          <w:rFonts w:cs="B Nazanin" w:hint="cs"/>
          <w:sz w:val="24"/>
          <w:szCs w:val="24"/>
          <w:rtl/>
        </w:rPr>
        <w:t>اند )</w:t>
      </w:r>
      <w:r w:rsidR="003F4914" w:rsidRPr="003951F0">
        <w:rPr>
          <w:rFonts w:cs="B Nazanin" w:hint="cs"/>
          <w:sz w:val="24"/>
          <w:szCs w:val="24"/>
          <w:rtl/>
        </w:rPr>
        <w:t xml:space="preserve">. در مرحله دوم، </w:t>
      </w:r>
      <w:r w:rsidR="00FD6E5B">
        <w:rPr>
          <w:rFonts w:cs="B Nazanin" w:hint="cs"/>
          <w:sz w:val="24"/>
          <w:szCs w:val="24"/>
          <w:rtl/>
        </w:rPr>
        <w:t>تصادفاً</w:t>
      </w:r>
      <w:r w:rsidR="00CC5278">
        <w:rPr>
          <w:rFonts w:cs="B Nazanin" w:hint="cs"/>
          <w:sz w:val="24"/>
          <w:szCs w:val="24"/>
          <w:rtl/>
        </w:rPr>
        <w:t xml:space="preserve"> دو مدرسه انتخاب</w:t>
      </w:r>
      <w:r w:rsidR="003F4914" w:rsidRPr="003951F0">
        <w:rPr>
          <w:rFonts w:cs="B Nazanin" w:hint="cs"/>
          <w:sz w:val="24"/>
          <w:szCs w:val="24"/>
          <w:rtl/>
        </w:rPr>
        <w:t xml:space="preserve"> شدند</w:t>
      </w:r>
      <w:r w:rsidR="00CC5278">
        <w:rPr>
          <w:rFonts w:cs="B Nazanin" w:hint="cs"/>
          <w:sz w:val="24"/>
          <w:szCs w:val="24"/>
          <w:rtl/>
        </w:rPr>
        <w:t>.</w:t>
      </w:r>
      <w:r w:rsidR="003F4914" w:rsidRPr="003951F0">
        <w:rPr>
          <w:rFonts w:cs="B Nazanin" w:hint="cs"/>
          <w:sz w:val="24"/>
          <w:szCs w:val="24"/>
          <w:rtl/>
        </w:rPr>
        <w:t xml:space="preserve"> در مرحله </w:t>
      </w:r>
      <w:r w:rsidR="00D91C32">
        <w:rPr>
          <w:rFonts w:cs="B Nazanin" w:hint="cs"/>
          <w:sz w:val="24"/>
          <w:szCs w:val="24"/>
          <w:rtl/>
        </w:rPr>
        <w:t>سوم</w:t>
      </w:r>
      <w:r w:rsidR="003F4914" w:rsidRPr="003951F0">
        <w:rPr>
          <w:rFonts w:cs="B Nazanin" w:hint="cs"/>
          <w:sz w:val="24"/>
          <w:szCs w:val="24"/>
          <w:rtl/>
        </w:rPr>
        <w:t xml:space="preserve">، </w:t>
      </w:r>
      <w:r w:rsidR="00CC5278">
        <w:rPr>
          <w:rFonts w:cs="B Nazanin" w:hint="cs"/>
          <w:sz w:val="24"/>
          <w:szCs w:val="24"/>
          <w:rtl/>
        </w:rPr>
        <w:t>از دو</w:t>
      </w:r>
      <w:r w:rsidR="003F4914" w:rsidRPr="003951F0">
        <w:rPr>
          <w:rFonts w:cs="B Nazanin" w:hint="cs"/>
          <w:sz w:val="24"/>
          <w:szCs w:val="24"/>
          <w:rtl/>
        </w:rPr>
        <w:t xml:space="preserve"> مدرسه</w:t>
      </w:r>
      <w:r w:rsidR="00CC5278">
        <w:rPr>
          <w:rFonts w:cs="B Nazanin" w:hint="cs"/>
          <w:sz w:val="24"/>
          <w:szCs w:val="24"/>
          <w:rtl/>
        </w:rPr>
        <w:t xml:space="preserve"> منتخب، تصادفاً یک مدرسه برای مطالعه آزمایشی و یک مدرسه برای کنترل تعیین شدند. </w:t>
      </w:r>
      <w:r w:rsidR="001649F0">
        <w:rPr>
          <w:rFonts w:cs="B Nazanin" w:hint="cs"/>
          <w:sz w:val="24"/>
          <w:szCs w:val="24"/>
          <w:rtl/>
        </w:rPr>
        <w:t xml:space="preserve">در مرحله </w:t>
      </w:r>
      <w:r w:rsidR="00D91C32">
        <w:rPr>
          <w:rFonts w:cs="B Nazanin" w:hint="cs"/>
          <w:sz w:val="24"/>
          <w:szCs w:val="24"/>
          <w:rtl/>
        </w:rPr>
        <w:t>چهارم</w:t>
      </w:r>
      <w:r w:rsidR="001649F0">
        <w:rPr>
          <w:rFonts w:cs="B Nazanin" w:hint="cs"/>
          <w:sz w:val="24"/>
          <w:szCs w:val="24"/>
          <w:rtl/>
        </w:rPr>
        <w:t xml:space="preserve"> </w:t>
      </w:r>
      <w:r w:rsidR="00881E83">
        <w:rPr>
          <w:rFonts w:cs="B Nazanin" w:hint="cs"/>
          <w:sz w:val="24"/>
          <w:szCs w:val="24"/>
          <w:rtl/>
        </w:rPr>
        <w:t>از میان کلاس</w:t>
      </w:r>
      <w:r w:rsidR="00D91C32">
        <w:rPr>
          <w:rFonts w:cs="B Nazanin"/>
          <w:sz w:val="24"/>
          <w:szCs w:val="24"/>
          <w:rtl/>
        </w:rPr>
        <w:softHyphen/>
      </w:r>
      <w:r w:rsidR="00881E83">
        <w:rPr>
          <w:rFonts w:cs="B Nazanin" w:hint="cs"/>
          <w:sz w:val="24"/>
          <w:szCs w:val="24"/>
          <w:rtl/>
        </w:rPr>
        <w:t>های هشتم مدارس منتخب تصادفاً یک کلاس از میان کلاس</w:t>
      </w:r>
      <w:r w:rsidR="00D91C32">
        <w:rPr>
          <w:rFonts w:cs="B Nazanin"/>
          <w:sz w:val="24"/>
          <w:szCs w:val="24"/>
          <w:rtl/>
        </w:rPr>
        <w:softHyphen/>
      </w:r>
      <w:r w:rsidR="00881E83">
        <w:rPr>
          <w:rFonts w:cs="B Nazanin" w:hint="cs"/>
          <w:sz w:val="24"/>
          <w:szCs w:val="24"/>
          <w:rtl/>
        </w:rPr>
        <w:t>های هشتم برای مطالعه اصلی انتخاب شدند.</w:t>
      </w:r>
      <w:r w:rsidR="000A7823" w:rsidRPr="003951F0">
        <w:rPr>
          <w:rFonts w:cs="B Nazanin" w:hint="cs"/>
          <w:sz w:val="24"/>
          <w:szCs w:val="24"/>
          <w:rtl/>
        </w:rPr>
        <w:t xml:space="preserve"> </w:t>
      </w:r>
    </w:p>
    <w:p w14:paraId="18B06333" w14:textId="632B3B80" w:rsidR="00CB1E6A" w:rsidRDefault="00CB1E6A" w:rsidP="00CB1E6A">
      <w:pPr>
        <w:spacing w:line="360" w:lineRule="auto"/>
        <w:jc w:val="center"/>
        <w:rPr>
          <w:rFonts w:cs="B Nazanin"/>
          <w:sz w:val="24"/>
          <w:szCs w:val="24"/>
          <w:rtl/>
        </w:rPr>
      </w:pPr>
      <w:r>
        <w:rPr>
          <w:rFonts w:cs="B Nazanin" w:hint="cs"/>
          <w:sz w:val="24"/>
          <w:szCs w:val="24"/>
          <w:rtl/>
        </w:rPr>
        <w:t>جدول 1: فراوانی گروه نمونه مورد مطالعه</w:t>
      </w:r>
    </w:p>
    <w:tbl>
      <w:tblPr>
        <w:tblStyle w:val="TableGrid"/>
        <w:bidiVisual/>
        <w:tblW w:w="0" w:type="auto"/>
        <w:tblLook w:val="04A0" w:firstRow="1" w:lastRow="0" w:firstColumn="1" w:lastColumn="0" w:noHBand="0" w:noVBand="1"/>
      </w:tblPr>
      <w:tblGrid>
        <w:gridCol w:w="2310"/>
        <w:gridCol w:w="2310"/>
        <w:gridCol w:w="2311"/>
        <w:gridCol w:w="2311"/>
      </w:tblGrid>
      <w:tr w:rsidR="00D7694D" w14:paraId="31296A9D" w14:textId="77777777" w:rsidTr="00AA01A5">
        <w:tc>
          <w:tcPr>
            <w:tcW w:w="2310" w:type="dxa"/>
            <w:shd w:val="clear" w:color="auto" w:fill="C6D9F1" w:themeFill="text2" w:themeFillTint="33"/>
          </w:tcPr>
          <w:p w14:paraId="6CBDF010" w14:textId="4B52DD8B" w:rsidR="00D7694D" w:rsidRPr="00AA01A5" w:rsidRDefault="00D7694D" w:rsidP="00D7694D">
            <w:pPr>
              <w:spacing w:line="360" w:lineRule="auto"/>
              <w:jc w:val="center"/>
              <w:rPr>
                <w:rFonts w:cs="B Nazanin"/>
                <w:sz w:val="24"/>
                <w:szCs w:val="24"/>
                <w:rtl/>
              </w:rPr>
            </w:pPr>
            <w:r w:rsidRPr="00AA01A5">
              <w:rPr>
                <w:rFonts w:cs="B Nazanin" w:hint="cs"/>
                <w:sz w:val="24"/>
                <w:szCs w:val="24"/>
                <w:rtl/>
              </w:rPr>
              <w:t>منطقه</w:t>
            </w:r>
          </w:p>
        </w:tc>
        <w:tc>
          <w:tcPr>
            <w:tcW w:w="2310" w:type="dxa"/>
            <w:shd w:val="clear" w:color="auto" w:fill="C6D9F1" w:themeFill="text2" w:themeFillTint="33"/>
          </w:tcPr>
          <w:p w14:paraId="4DAF86E1" w14:textId="3A3350FD" w:rsidR="00D7694D" w:rsidRPr="00AA01A5" w:rsidRDefault="00D7694D" w:rsidP="00D7694D">
            <w:pPr>
              <w:spacing w:line="360" w:lineRule="auto"/>
              <w:jc w:val="center"/>
              <w:rPr>
                <w:rFonts w:cs="B Nazanin"/>
                <w:sz w:val="24"/>
                <w:szCs w:val="24"/>
                <w:rtl/>
              </w:rPr>
            </w:pPr>
            <w:r w:rsidRPr="00AA01A5">
              <w:rPr>
                <w:rFonts w:cs="B Nazanin" w:hint="cs"/>
                <w:sz w:val="24"/>
                <w:szCs w:val="24"/>
                <w:rtl/>
              </w:rPr>
              <w:t>گروه آزمایشی</w:t>
            </w:r>
          </w:p>
        </w:tc>
        <w:tc>
          <w:tcPr>
            <w:tcW w:w="2311" w:type="dxa"/>
            <w:shd w:val="clear" w:color="auto" w:fill="C6D9F1" w:themeFill="text2" w:themeFillTint="33"/>
          </w:tcPr>
          <w:p w14:paraId="61D64352" w14:textId="292BEF45" w:rsidR="00D7694D" w:rsidRPr="00AA01A5" w:rsidRDefault="00D7694D" w:rsidP="00D7694D">
            <w:pPr>
              <w:spacing w:line="360" w:lineRule="auto"/>
              <w:jc w:val="center"/>
              <w:rPr>
                <w:rFonts w:cs="B Nazanin"/>
                <w:sz w:val="24"/>
                <w:szCs w:val="24"/>
                <w:rtl/>
              </w:rPr>
            </w:pPr>
            <w:r w:rsidRPr="00AA01A5">
              <w:rPr>
                <w:rFonts w:cs="B Nazanin" w:hint="cs"/>
                <w:sz w:val="24"/>
                <w:szCs w:val="24"/>
                <w:rtl/>
              </w:rPr>
              <w:t>گروه کنترل</w:t>
            </w:r>
          </w:p>
        </w:tc>
        <w:tc>
          <w:tcPr>
            <w:tcW w:w="2311" w:type="dxa"/>
            <w:shd w:val="clear" w:color="auto" w:fill="C6D9F1" w:themeFill="text2" w:themeFillTint="33"/>
          </w:tcPr>
          <w:p w14:paraId="73E19BF8" w14:textId="25BD3FA4" w:rsidR="00D7694D" w:rsidRPr="00AA01A5" w:rsidRDefault="00D7694D" w:rsidP="00D7694D">
            <w:pPr>
              <w:spacing w:line="360" w:lineRule="auto"/>
              <w:jc w:val="center"/>
              <w:rPr>
                <w:rFonts w:cs="B Nazanin"/>
                <w:sz w:val="24"/>
                <w:szCs w:val="24"/>
                <w:rtl/>
              </w:rPr>
            </w:pPr>
            <w:r w:rsidRPr="00AA01A5">
              <w:rPr>
                <w:rFonts w:cs="B Nazanin" w:hint="cs"/>
                <w:sz w:val="24"/>
                <w:szCs w:val="24"/>
                <w:rtl/>
              </w:rPr>
              <w:t>جمع</w:t>
            </w:r>
          </w:p>
        </w:tc>
      </w:tr>
      <w:tr w:rsidR="00D7694D" w14:paraId="0EBC0768" w14:textId="77777777" w:rsidTr="00D7694D">
        <w:tc>
          <w:tcPr>
            <w:tcW w:w="2310" w:type="dxa"/>
          </w:tcPr>
          <w:p w14:paraId="2BD2AE12" w14:textId="794D1C15" w:rsidR="00D7694D" w:rsidRDefault="00D7694D" w:rsidP="00AA01A5">
            <w:pPr>
              <w:spacing w:line="360" w:lineRule="auto"/>
              <w:jc w:val="center"/>
              <w:rPr>
                <w:rFonts w:cs="B Nazanin"/>
                <w:sz w:val="24"/>
                <w:szCs w:val="24"/>
                <w:rtl/>
              </w:rPr>
            </w:pPr>
            <w:r>
              <w:rPr>
                <w:rFonts w:cs="B Nazanin" w:hint="cs"/>
                <w:sz w:val="24"/>
                <w:szCs w:val="24"/>
                <w:rtl/>
              </w:rPr>
              <w:t>16 تهران</w:t>
            </w:r>
          </w:p>
        </w:tc>
        <w:tc>
          <w:tcPr>
            <w:tcW w:w="2310" w:type="dxa"/>
          </w:tcPr>
          <w:p w14:paraId="4C6CC54D" w14:textId="666896FC" w:rsidR="00D7694D" w:rsidRDefault="00D7694D" w:rsidP="00D7694D">
            <w:pPr>
              <w:spacing w:line="360" w:lineRule="auto"/>
              <w:jc w:val="center"/>
              <w:rPr>
                <w:rFonts w:cs="B Nazanin"/>
                <w:sz w:val="24"/>
                <w:szCs w:val="24"/>
                <w:rtl/>
              </w:rPr>
            </w:pPr>
            <w:r>
              <w:rPr>
                <w:rFonts w:cs="B Nazanin" w:hint="cs"/>
                <w:sz w:val="24"/>
                <w:szCs w:val="24"/>
                <w:rtl/>
              </w:rPr>
              <w:t>30</w:t>
            </w:r>
          </w:p>
        </w:tc>
        <w:tc>
          <w:tcPr>
            <w:tcW w:w="2311" w:type="dxa"/>
          </w:tcPr>
          <w:p w14:paraId="03D9EFDF" w14:textId="0A3804AA" w:rsidR="00D7694D" w:rsidRDefault="00D7694D" w:rsidP="00D7694D">
            <w:pPr>
              <w:spacing w:line="360" w:lineRule="auto"/>
              <w:jc w:val="center"/>
              <w:rPr>
                <w:rFonts w:cs="B Nazanin"/>
                <w:sz w:val="24"/>
                <w:szCs w:val="24"/>
                <w:rtl/>
              </w:rPr>
            </w:pPr>
            <w:r>
              <w:rPr>
                <w:rFonts w:cs="B Nazanin" w:hint="cs"/>
                <w:sz w:val="24"/>
                <w:szCs w:val="24"/>
                <w:rtl/>
              </w:rPr>
              <w:t>30</w:t>
            </w:r>
          </w:p>
        </w:tc>
        <w:tc>
          <w:tcPr>
            <w:tcW w:w="2311" w:type="dxa"/>
          </w:tcPr>
          <w:p w14:paraId="5AD3E9C5" w14:textId="7FE4A8B7" w:rsidR="00D7694D" w:rsidRDefault="00D7694D" w:rsidP="00D7694D">
            <w:pPr>
              <w:spacing w:line="360" w:lineRule="auto"/>
              <w:jc w:val="center"/>
              <w:rPr>
                <w:rFonts w:cs="B Nazanin"/>
                <w:sz w:val="24"/>
                <w:szCs w:val="24"/>
                <w:rtl/>
              </w:rPr>
            </w:pPr>
            <w:r>
              <w:rPr>
                <w:rFonts w:cs="B Nazanin" w:hint="cs"/>
                <w:sz w:val="24"/>
                <w:szCs w:val="24"/>
                <w:rtl/>
              </w:rPr>
              <w:t>60</w:t>
            </w:r>
          </w:p>
        </w:tc>
      </w:tr>
    </w:tbl>
    <w:p w14:paraId="475DD1A0" w14:textId="77777777" w:rsidR="00D7694D" w:rsidRPr="003951F0" w:rsidRDefault="00D7694D" w:rsidP="00D7694D">
      <w:pPr>
        <w:spacing w:line="360" w:lineRule="auto"/>
        <w:jc w:val="both"/>
        <w:rPr>
          <w:rFonts w:cs="B Nazanin"/>
          <w:sz w:val="24"/>
          <w:szCs w:val="24"/>
          <w:rtl/>
        </w:rPr>
      </w:pPr>
    </w:p>
    <w:p w14:paraId="70303B17" w14:textId="0DFF0E7C" w:rsidR="003F4914" w:rsidRPr="003951F0" w:rsidRDefault="00DF54D0" w:rsidP="003F4914">
      <w:pPr>
        <w:spacing w:line="360" w:lineRule="auto"/>
        <w:jc w:val="both"/>
        <w:rPr>
          <w:rFonts w:cs="B Nazanin"/>
          <w:sz w:val="24"/>
          <w:szCs w:val="24"/>
          <w:rtl/>
        </w:rPr>
      </w:pPr>
      <w:r w:rsidRPr="003951F0">
        <w:rPr>
          <w:rFonts w:cs="B Nazanin" w:hint="cs"/>
          <w:sz w:val="24"/>
          <w:szCs w:val="24"/>
          <w:rtl/>
        </w:rPr>
        <w:t xml:space="preserve">   </w:t>
      </w:r>
      <w:r w:rsidR="003F4914" w:rsidRPr="003951F0">
        <w:rPr>
          <w:rFonts w:cs="B Nazanin" w:hint="cs"/>
          <w:sz w:val="24"/>
          <w:szCs w:val="24"/>
          <w:rtl/>
        </w:rPr>
        <w:t xml:space="preserve">ابزار مورد استفاده دراین پژوهش در </w:t>
      </w:r>
      <w:r w:rsidR="0022753A">
        <w:rPr>
          <w:rFonts w:cs="B Nazanin" w:hint="cs"/>
          <w:sz w:val="24"/>
          <w:szCs w:val="24"/>
          <w:rtl/>
        </w:rPr>
        <w:t>آزمون</w:t>
      </w:r>
      <w:r w:rsidR="003F4914" w:rsidRPr="003951F0">
        <w:rPr>
          <w:rFonts w:cs="B Nazanin" w:hint="cs"/>
          <w:sz w:val="24"/>
          <w:szCs w:val="24"/>
          <w:rtl/>
        </w:rPr>
        <w:t xml:space="preserve"> پیشرفت</w:t>
      </w:r>
      <w:r w:rsidR="00F83810" w:rsidRPr="003951F0">
        <w:rPr>
          <w:rFonts w:cs="B Nazanin"/>
          <w:sz w:val="24"/>
          <w:szCs w:val="24"/>
          <w:rtl/>
        </w:rPr>
        <w:softHyphen/>
      </w:r>
      <w:r w:rsidR="003F4914" w:rsidRPr="003951F0">
        <w:rPr>
          <w:rFonts w:cs="B Nazanin" w:hint="cs"/>
          <w:sz w:val="24"/>
          <w:szCs w:val="24"/>
          <w:rtl/>
        </w:rPr>
        <w:t>تحصیلی</w:t>
      </w:r>
      <w:r w:rsidR="003F4914" w:rsidRPr="003951F0">
        <w:rPr>
          <w:rFonts w:ascii="Arial" w:hAnsi="Arial" w:cs="B Nazanin"/>
          <w:color w:val="505763"/>
          <w:sz w:val="24"/>
          <w:szCs w:val="24"/>
          <w:shd w:val="clear" w:color="auto" w:fill="FFFFFF"/>
          <w:rtl/>
        </w:rPr>
        <w:t xml:space="preserve"> </w:t>
      </w:r>
      <w:r w:rsidR="0022753A">
        <w:rPr>
          <w:rFonts w:cs="B Nazanin" w:hint="cs"/>
          <w:sz w:val="24"/>
          <w:szCs w:val="24"/>
          <w:rtl/>
        </w:rPr>
        <w:t>خودساخته</w:t>
      </w:r>
      <w:r w:rsidR="003F4914" w:rsidRPr="003951F0">
        <w:rPr>
          <w:rFonts w:cs="B Nazanin"/>
          <w:sz w:val="24"/>
          <w:szCs w:val="24"/>
          <w:rtl/>
        </w:rPr>
        <w:t xml:space="preserve"> </w:t>
      </w:r>
      <w:r w:rsidR="003F4914" w:rsidRPr="003951F0">
        <w:rPr>
          <w:rFonts w:cs="B Nazanin" w:hint="cs"/>
          <w:sz w:val="24"/>
          <w:szCs w:val="24"/>
          <w:rtl/>
        </w:rPr>
        <w:t xml:space="preserve">بود. این </w:t>
      </w:r>
      <w:r w:rsidR="0022753A">
        <w:rPr>
          <w:rFonts w:cs="B Nazanin" w:hint="cs"/>
          <w:sz w:val="24"/>
          <w:szCs w:val="24"/>
          <w:rtl/>
        </w:rPr>
        <w:t>آزمون</w:t>
      </w:r>
      <w:r w:rsidR="003F4914" w:rsidRPr="003951F0">
        <w:rPr>
          <w:rFonts w:cs="B Nazanin" w:hint="cs"/>
          <w:sz w:val="24"/>
          <w:szCs w:val="24"/>
          <w:rtl/>
        </w:rPr>
        <w:t xml:space="preserve"> </w:t>
      </w:r>
      <w:r w:rsidR="003F4914" w:rsidRPr="003951F0">
        <w:rPr>
          <w:rFonts w:cs="B Nazanin"/>
          <w:sz w:val="24"/>
          <w:szCs w:val="24"/>
          <w:rtl/>
        </w:rPr>
        <w:t xml:space="preserve">شامل </w:t>
      </w:r>
      <w:r w:rsidR="0022753A">
        <w:rPr>
          <w:rFonts w:cs="B Nazanin" w:hint="cs"/>
          <w:sz w:val="24"/>
          <w:szCs w:val="24"/>
          <w:rtl/>
        </w:rPr>
        <w:t>20</w:t>
      </w:r>
      <w:r w:rsidR="003F4914" w:rsidRPr="003951F0">
        <w:rPr>
          <w:rFonts w:cs="B Nazanin"/>
          <w:sz w:val="24"/>
          <w:szCs w:val="24"/>
          <w:rtl/>
        </w:rPr>
        <w:t xml:space="preserve"> </w:t>
      </w:r>
      <w:r w:rsidR="0022753A">
        <w:rPr>
          <w:rFonts w:cs="B Nazanin" w:hint="cs"/>
          <w:sz w:val="24"/>
          <w:szCs w:val="24"/>
          <w:rtl/>
        </w:rPr>
        <w:t>سوال</w:t>
      </w:r>
      <w:r w:rsidR="003F4914" w:rsidRPr="003951F0">
        <w:rPr>
          <w:rFonts w:cs="B Nazanin"/>
          <w:sz w:val="24"/>
          <w:szCs w:val="24"/>
          <w:rtl/>
        </w:rPr>
        <w:t xml:space="preserve"> می باشد.</w:t>
      </w:r>
      <w:r w:rsidR="003F4914" w:rsidRPr="003951F0">
        <w:rPr>
          <w:rFonts w:cs="B Nazanin" w:hint="cs"/>
          <w:sz w:val="24"/>
          <w:szCs w:val="24"/>
          <w:rtl/>
        </w:rPr>
        <w:t xml:space="preserve"> برای محاسبه روایی از روایی صوری و محتوایی استفاده شد. روایی محتوا با استفاده از نظر کارشناسان و معلمان </w:t>
      </w:r>
      <w:r w:rsidR="0022753A">
        <w:rPr>
          <w:rFonts w:cs="B Nazanin" w:hint="cs"/>
          <w:sz w:val="24"/>
          <w:szCs w:val="24"/>
          <w:rtl/>
        </w:rPr>
        <w:t xml:space="preserve">علوم </w:t>
      </w:r>
      <w:r w:rsidR="003F4914" w:rsidRPr="003951F0">
        <w:rPr>
          <w:rFonts w:cs="B Nazanin" w:hint="cs"/>
          <w:sz w:val="24"/>
          <w:szCs w:val="24"/>
          <w:rtl/>
        </w:rPr>
        <w:t>پایه هشتم مورد سنجش قرار گرفت و ت</w:t>
      </w:r>
      <w:r w:rsidR="000A4AC1">
        <w:rPr>
          <w:rFonts w:cs="B Nazanin" w:hint="cs"/>
          <w:sz w:val="24"/>
          <w:szCs w:val="24"/>
          <w:rtl/>
        </w:rPr>
        <w:t>أ</w:t>
      </w:r>
      <w:r w:rsidR="003F4914" w:rsidRPr="003951F0">
        <w:rPr>
          <w:rFonts w:cs="B Nazanin" w:hint="cs"/>
          <w:sz w:val="24"/>
          <w:szCs w:val="24"/>
          <w:rtl/>
        </w:rPr>
        <w:t xml:space="preserve">یید شد. برای تعیین پایایی نیز، از روش </w:t>
      </w:r>
      <w:r w:rsidR="0022753A">
        <w:rPr>
          <w:rFonts w:cs="B Nazanin" w:hint="cs"/>
          <w:sz w:val="24"/>
          <w:szCs w:val="24"/>
          <w:rtl/>
        </w:rPr>
        <w:t>مصححان</w:t>
      </w:r>
      <w:r w:rsidR="003F4914" w:rsidRPr="003951F0">
        <w:rPr>
          <w:rFonts w:cs="B Nazanin" w:hint="cs"/>
          <w:sz w:val="24"/>
          <w:szCs w:val="24"/>
          <w:rtl/>
        </w:rPr>
        <w:t xml:space="preserve"> استفاده شد که ضریب </w:t>
      </w:r>
      <w:r w:rsidR="0022753A">
        <w:rPr>
          <w:rFonts w:cs="B Nazanin" w:hint="cs"/>
          <w:sz w:val="24"/>
          <w:szCs w:val="24"/>
          <w:rtl/>
        </w:rPr>
        <w:t xml:space="preserve">همبستگی </w:t>
      </w:r>
      <w:r w:rsidR="003F4914" w:rsidRPr="003951F0">
        <w:rPr>
          <w:rFonts w:cs="B Nazanin" w:hint="cs"/>
          <w:sz w:val="24"/>
          <w:szCs w:val="24"/>
          <w:rtl/>
        </w:rPr>
        <w:t xml:space="preserve">آن 79/0 به دست آمد که نشان دهنده پایایی مناسب ابزار است. </w:t>
      </w:r>
    </w:p>
    <w:p w14:paraId="4BCA1052" w14:textId="656096DE" w:rsidR="00F83810" w:rsidRDefault="00DF54D0" w:rsidP="003951F0">
      <w:pPr>
        <w:spacing w:line="360" w:lineRule="auto"/>
        <w:jc w:val="both"/>
        <w:rPr>
          <w:rFonts w:cs="B Nazanin"/>
          <w:i/>
          <w:sz w:val="24"/>
          <w:szCs w:val="24"/>
          <w:rtl/>
        </w:rPr>
      </w:pPr>
      <w:r w:rsidRPr="003951F0">
        <w:rPr>
          <w:rFonts w:cs="B Nazanin" w:hint="cs"/>
          <w:i/>
          <w:sz w:val="24"/>
          <w:szCs w:val="24"/>
          <w:rtl/>
        </w:rPr>
        <w:t xml:space="preserve">   </w:t>
      </w:r>
      <w:r w:rsidR="003A6070" w:rsidRPr="003951F0">
        <w:rPr>
          <w:rFonts w:cs="B Nazanin" w:hint="cs"/>
          <w:i/>
          <w:sz w:val="24"/>
          <w:szCs w:val="24"/>
          <w:rtl/>
        </w:rPr>
        <w:t>پس از اجرای پیش</w:t>
      </w:r>
      <w:r w:rsidR="00F83810" w:rsidRPr="003951F0">
        <w:rPr>
          <w:rFonts w:cs="B Nazanin"/>
          <w:i/>
          <w:sz w:val="24"/>
          <w:szCs w:val="24"/>
          <w:rtl/>
        </w:rPr>
        <w:softHyphen/>
      </w:r>
      <w:r w:rsidR="003A6070" w:rsidRPr="003951F0">
        <w:rPr>
          <w:rFonts w:cs="B Nazanin" w:hint="cs"/>
          <w:i/>
          <w:sz w:val="24"/>
          <w:szCs w:val="24"/>
          <w:rtl/>
        </w:rPr>
        <w:t>آزمون و سنجش میزان پیشرفت</w:t>
      </w:r>
      <w:r w:rsidR="00F83810" w:rsidRPr="003951F0">
        <w:rPr>
          <w:rFonts w:cs="B Nazanin"/>
          <w:i/>
          <w:sz w:val="24"/>
          <w:szCs w:val="24"/>
          <w:rtl/>
        </w:rPr>
        <w:softHyphen/>
      </w:r>
      <w:r w:rsidR="003A6070" w:rsidRPr="003951F0">
        <w:rPr>
          <w:rFonts w:cs="B Nazanin" w:hint="cs"/>
          <w:i/>
          <w:sz w:val="24"/>
          <w:szCs w:val="24"/>
          <w:rtl/>
        </w:rPr>
        <w:t>تحصیلی دانش</w:t>
      </w:r>
      <w:r w:rsidR="00F83810" w:rsidRPr="003951F0">
        <w:rPr>
          <w:rFonts w:cs="B Nazanin"/>
          <w:i/>
          <w:sz w:val="24"/>
          <w:szCs w:val="24"/>
          <w:rtl/>
        </w:rPr>
        <w:softHyphen/>
      </w:r>
      <w:r w:rsidR="003A6070" w:rsidRPr="003951F0">
        <w:rPr>
          <w:rFonts w:cs="B Nazanin" w:hint="cs"/>
          <w:i/>
          <w:sz w:val="24"/>
          <w:szCs w:val="24"/>
          <w:rtl/>
        </w:rPr>
        <w:t>آموزان در علوم</w:t>
      </w:r>
      <w:r w:rsidR="00DE3681" w:rsidRPr="003951F0">
        <w:rPr>
          <w:rFonts w:cs="B Nazanin" w:hint="cs"/>
          <w:i/>
          <w:sz w:val="24"/>
          <w:szCs w:val="24"/>
          <w:rtl/>
        </w:rPr>
        <w:t>،</w:t>
      </w:r>
      <w:r w:rsidR="003A6070" w:rsidRPr="003951F0">
        <w:rPr>
          <w:rFonts w:cs="B Nazanin" w:hint="cs"/>
          <w:i/>
          <w:sz w:val="24"/>
          <w:szCs w:val="24"/>
          <w:rtl/>
        </w:rPr>
        <w:t xml:space="preserve"> از طرح تجربی با گروه آزمایش در سه زمان استفاده شد، به طوری که ابتدا نمرات دانش‌آموزان در سه کلاس گرفته شده است، سپس روش تدریس مبتنی بر نظریه</w:t>
      </w:r>
      <w:r w:rsidR="00F83810" w:rsidRPr="003951F0">
        <w:rPr>
          <w:rFonts w:cs="B Nazanin"/>
          <w:i/>
          <w:sz w:val="24"/>
          <w:szCs w:val="24"/>
          <w:rtl/>
        </w:rPr>
        <w:softHyphen/>
      </w:r>
      <w:r w:rsidR="00F83810" w:rsidRPr="003951F0">
        <w:rPr>
          <w:rFonts w:cs="B Nazanin" w:hint="cs"/>
          <w:i/>
          <w:sz w:val="24"/>
          <w:szCs w:val="24"/>
          <w:rtl/>
        </w:rPr>
        <w:t xml:space="preserve"> </w:t>
      </w:r>
      <w:r w:rsidR="003A6070" w:rsidRPr="003951F0">
        <w:rPr>
          <w:rFonts w:cs="B Nazanin" w:hint="cs"/>
          <w:i/>
          <w:sz w:val="24"/>
          <w:szCs w:val="24"/>
          <w:rtl/>
        </w:rPr>
        <w:t>یادگیری در فیلم</w:t>
      </w:r>
      <w:r w:rsidR="003A6070" w:rsidRPr="003951F0">
        <w:rPr>
          <w:rFonts w:cs="B Nazanin"/>
          <w:i/>
          <w:sz w:val="24"/>
          <w:szCs w:val="24"/>
          <w:rtl/>
        </w:rPr>
        <w:softHyphen/>
      </w:r>
      <w:r w:rsidR="003A6070" w:rsidRPr="003951F0">
        <w:rPr>
          <w:rFonts w:cs="B Nazanin" w:hint="cs"/>
          <w:i/>
          <w:sz w:val="24"/>
          <w:szCs w:val="24"/>
          <w:rtl/>
        </w:rPr>
        <w:t>های آموزشی به عنوان مداخله پژوهش اجرا شد و دوباره به جمع‌آوری نمرات دانش‌آموزان پرداخته شد و در نهایت به پیگیری وضعیت دانش‌آموزان در زمان سوم پرداخته شد تا از طریق مقایسه سه زمان قبل، بعد و پیگیری مشخص شود که آیا روش به کار گرفته شده بر بهبود نمرات دانش‌آموزان تأثیر داشته است؟</w:t>
      </w:r>
    </w:p>
    <w:p w14:paraId="4588C1E0" w14:textId="77777777" w:rsidR="00315815" w:rsidRPr="003951F0" w:rsidRDefault="00315815" w:rsidP="003951F0">
      <w:pPr>
        <w:spacing w:line="360" w:lineRule="auto"/>
        <w:jc w:val="both"/>
        <w:rPr>
          <w:rFonts w:cs="B Nazanin"/>
          <w:sz w:val="24"/>
          <w:szCs w:val="24"/>
          <w:rtl/>
        </w:rPr>
      </w:pPr>
    </w:p>
    <w:p w14:paraId="21E10131" w14:textId="77777777" w:rsidR="0044069B" w:rsidRPr="00F83810" w:rsidRDefault="0044069B" w:rsidP="003A6070">
      <w:pPr>
        <w:spacing w:line="360" w:lineRule="auto"/>
        <w:jc w:val="both"/>
        <w:rPr>
          <w:rFonts w:cs="B Nazanin"/>
          <w:b/>
          <w:bCs/>
          <w:sz w:val="26"/>
          <w:szCs w:val="26"/>
          <w:rtl/>
        </w:rPr>
      </w:pPr>
      <w:r w:rsidRPr="00F83810">
        <w:rPr>
          <w:rFonts w:cs="B Nazanin" w:hint="cs"/>
          <w:b/>
          <w:bCs/>
          <w:sz w:val="26"/>
          <w:szCs w:val="26"/>
          <w:rtl/>
        </w:rPr>
        <w:lastRenderedPageBreak/>
        <w:t>روش اجرا</w:t>
      </w:r>
    </w:p>
    <w:p w14:paraId="4FF781C0" w14:textId="77777777" w:rsidR="0044069B" w:rsidRPr="003951F0" w:rsidRDefault="0044069B" w:rsidP="003A6070">
      <w:pPr>
        <w:spacing w:line="360" w:lineRule="auto"/>
        <w:jc w:val="both"/>
        <w:rPr>
          <w:rFonts w:cs="B Nazanin"/>
          <w:sz w:val="24"/>
          <w:szCs w:val="24"/>
          <w:rtl/>
        </w:rPr>
      </w:pPr>
      <w:r w:rsidRPr="003951F0">
        <w:rPr>
          <w:rFonts w:cs="B Nazanin" w:hint="cs"/>
          <w:sz w:val="24"/>
          <w:szCs w:val="24"/>
          <w:rtl/>
        </w:rPr>
        <w:t>مطالعه حاضر در سه مرحله انجام پذیرفت:</w:t>
      </w:r>
    </w:p>
    <w:p w14:paraId="6539917E" w14:textId="77777777" w:rsidR="0044069B" w:rsidRPr="003951F0" w:rsidRDefault="0044069B" w:rsidP="0044069B">
      <w:pPr>
        <w:pStyle w:val="ListParagraph"/>
        <w:numPr>
          <w:ilvl w:val="0"/>
          <w:numId w:val="1"/>
        </w:numPr>
        <w:spacing w:line="360" w:lineRule="auto"/>
        <w:jc w:val="both"/>
        <w:rPr>
          <w:rFonts w:cs="B Nazanin"/>
          <w:sz w:val="24"/>
          <w:szCs w:val="24"/>
        </w:rPr>
      </w:pPr>
      <w:r w:rsidRPr="003951F0">
        <w:rPr>
          <w:rFonts w:cs="B Nazanin" w:hint="cs"/>
          <w:sz w:val="24"/>
          <w:szCs w:val="24"/>
          <w:rtl/>
        </w:rPr>
        <w:t>آموزش معلمان</w:t>
      </w:r>
    </w:p>
    <w:p w14:paraId="2844EFB1" w14:textId="767676A9" w:rsidR="00A03770" w:rsidRPr="003951F0" w:rsidRDefault="00B90480" w:rsidP="00E808E5">
      <w:pPr>
        <w:spacing w:line="360" w:lineRule="auto"/>
        <w:ind w:left="360"/>
        <w:jc w:val="both"/>
        <w:rPr>
          <w:rFonts w:cs="B Nazanin"/>
          <w:sz w:val="24"/>
          <w:szCs w:val="24"/>
        </w:rPr>
      </w:pPr>
      <w:r w:rsidRPr="003951F0">
        <w:rPr>
          <w:rFonts w:cs="B Nazanin" w:hint="cs"/>
          <w:sz w:val="24"/>
          <w:szCs w:val="24"/>
          <w:rtl/>
        </w:rPr>
        <w:t xml:space="preserve">   </w:t>
      </w:r>
      <w:r w:rsidR="0044069B" w:rsidRPr="003951F0">
        <w:rPr>
          <w:rFonts w:cs="B Nazanin" w:hint="cs"/>
          <w:sz w:val="24"/>
          <w:szCs w:val="24"/>
          <w:rtl/>
        </w:rPr>
        <w:t>در این مرحله جزوه آموزشی برای معلمان علوم گروه آزمایش و بروشورهایی که مهمترین</w:t>
      </w:r>
      <w:r w:rsidR="0044069B" w:rsidRPr="003951F0">
        <w:rPr>
          <w:rFonts w:cs="B Nazanin"/>
          <w:sz w:val="24"/>
          <w:szCs w:val="24"/>
          <w:rtl/>
        </w:rPr>
        <w:t xml:space="preserve"> </w:t>
      </w:r>
      <w:r w:rsidR="0044069B" w:rsidRPr="003951F0">
        <w:rPr>
          <w:rFonts w:cs="B Nazanin" w:hint="cs"/>
          <w:sz w:val="24"/>
          <w:szCs w:val="24"/>
          <w:rtl/>
        </w:rPr>
        <w:t>کاربردهای</w:t>
      </w:r>
      <w:r w:rsidR="0044069B" w:rsidRPr="003951F0">
        <w:rPr>
          <w:rFonts w:cs="B Nazanin"/>
          <w:sz w:val="24"/>
          <w:szCs w:val="24"/>
          <w:rtl/>
        </w:rPr>
        <w:t xml:space="preserve"> </w:t>
      </w:r>
      <w:r w:rsidR="0044069B" w:rsidRPr="003951F0">
        <w:rPr>
          <w:rFonts w:cs="B Nazanin" w:hint="cs"/>
          <w:sz w:val="24"/>
          <w:szCs w:val="24"/>
          <w:rtl/>
        </w:rPr>
        <w:t>آموزشی</w:t>
      </w:r>
      <w:r w:rsidR="0044069B" w:rsidRPr="003951F0">
        <w:rPr>
          <w:rFonts w:cs="B Nazanin"/>
          <w:sz w:val="24"/>
          <w:szCs w:val="24"/>
          <w:rtl/>
        </w:rPr>
        <w:t xml:space="preserve"> </w:t>
      </w:r>
      <w:r w:rsidR="0044069B" w:rsidRPr="003951F0">
        <w:rPr>
          <w:rFonts w:cs="B Nazanin" w:hint="cs"/>
          <w:sz w:val="24"/>
          <w:szCs w:val="24"/>
          <w:rtl/>
        </w:rPr>
        <w:t>هر</w:t>
      </w:r>
      <w:r w:rsidR="0044069B" w:rsidRPr="003951F0">
        <w:rPr>
          <w:rFonts w:cs="B Nazanin"/>
          <w:sz w:val="24"/>
          <w:szCs w:val="24"/>
          <w:rtl/>
        </w:rPr>
        <w:t xml:space="preserve"> </w:t>
      </w:r>
      <w:r w:rsidR="0044069B" w:rsidRPr="003951F0">
        <w:rPr>
          <w:rFonts w:cs="B Nazanin" w:hint="cs"/>
          <w:sz w:val="24"/>
          <w:szCs w:val="24"/>
          <w:rtl/>
        </w:rPr>
        <w:t>یک</w:t>
      </w:r>
      <w:r w:rsidR="0044069B" w:rsidRPr="003951F0">
        <w:rPr>
          <w:rFonts w:cs="B Nazanin"/>
          <w:sz w:val="24"/>
          <w:szCs w:val="24"/>
          <w:rtl/>
        </w:rPr>
        <w:t xml:space="preserve"> </w:t>
      </w:r>
      <w:r w:rsidR="0044069B" w:rsidRPr="003951F0">
        <w:rPr>
          <w:rFonts w:cs="B Nazanin" w:hint="cs"/>
          <w:sz w:val="24"/>
          <w:szCs w:val="24"/>
          <w:rtl/>
        </w:rPr>
        <w:t>از</w:t>
      </w:r>
      <w:r w:rsidR="0044069B" w:rsidRPr="003951F0">
        <w:rPr>
          <w:rFonts w:cs="B Nazanin"/>
          <w:sz w:val="24"/>
          <w:szCs w:val="24"/>
          <w:rtl/>
        </w:rPr>
        <w:t xml:space="preserve"> </w:t>
      </w:r>
      <w:r w:rsidR="0044069B" w:rsidRPr="003951F0">
        <w:rPr>
          <w:rFonts w:cs="B Nazanin" w:hint="cs"/>
          <w:sz w:val="24"/>
          <w:szCs w:val="24"/>
          <w:rtl/>
        </w:rPr>
        <w:t>نظریه</w:t>
      </w:r>
      <w:r w:rsidRPr="003951F0">
        <w:rPr>
          <w:rFonts w:cs="B Nazanin"/>
          <w:sz w:val="24"/>
          <w:szCs w:val="24"/>
          <w:rtl/>
        </w:rPr>
        <w:softHyphen/>
      </w:r>
      <w:r w:rsidR="0044069B" w:rsidRPr="003951F0">
        <w:rPr>
          <w:rFonts w:cs="B Nazanin" w:hint="cs"/>
          <w:sz w:val="24"/>
          <w:szCs w:val="24"/>
          <w:rtl/>
        </w:rPr>
        <w:t>های</w:t>
      </w:r>
      <w:r w:rsidR="0044069B" w:rsidRPr="003951F0">
        <w:rPr>
          <w:rFonts w:cs="B Nazanin"/>
          <w:sz w:val="24"/>
          <w:szCs w:val="24"/>
          <w:rtl/>
        </w:rPr>
        <w:t xml:space="preserve"> </w:t>
      </w:r>
      <w:r w:rsidR="0044069B" w:rsidRPr="003951F0">
        <w:rPr>
          <w:rFonts w:cs="B Nazanin" w:hint="cs"/>
          <w:sz w:val="24"/>
          <w:szCs w:val="24"/>
          <w:rtl/>
        </w:rPr>
        <w:t>یادگیری</w:t>
      </w:r>
      <w:r w:rsidR="0044069B" w:rsidRPr="003951F0">
        <w:rPr>
          <w:rFonts w:cs="B Nazanin"/>
          <w:sz w:val="24"/>
          <w:szCs w:val="24"/>
          <w:rtl/>
        </w:rPr>
        <w:t xml:space="preserve"> </w:t>
      </w:r>
      <w:r w:rsidR="0044069B" w:rsidRPr="003951F0">
        <w:rPr>
          <w:rFonts w:cs="B Nazanin" w:hint="cs"/>
          <w:sz w:val="24"/>
          <w:szCs w:val="24"/>
          <w:rtl/>
        </w:rPr>
        <w:t>مربوط</w:t>
      </w:r>
      <w:r w:rsidR="0044069B" w:rsidRPr="003951F0">
        <w:rPr>
          <w:rFonts w:cs="B Nazanin"/>
          <w:sz w:val="24"/>
          <w:szCs w:val="24"/>
          <w:rtl/>
        </w:rPr>
        <w:t xml:space="preserve"> </w:t>
      </w:r>
      <w:r w:rsidR="0044069B" w:rsidRPr="003951F0">
        <w:rPr>
          <w:rFonts w:cs="B Nazanin" w:hint="cs"/>
          <w:sz w:val="24"/>
          <w:szCs w:val="24"/>
          <w:rtl/>
        </w:rPr>
        <w:t>به</w:t>
      </w:r>
      <w:r w:rsidR="0044069B" w:rsidRPr="003951F0">
        <w:rPr>
          <w:rFonts w:cs="B Nazanin"/>
          <w:sz w:val="24"/>
          <w:szCs w:val="24"/>
          <w:rtl/>
        </w:rPr>
        <w:t xml:space="preserve"> </w:t>
      </w:r>
      <w:r w:rsidR="0044069B" w:rsidRPr="003951F0">
        <w:rPr>
          <w:rFonts w:cs="B Nazanin" w:hint="cs"/>
          <w:sz w:val="24"/>
          <w:szCs w:val="24"/>
          <w:rtl/>
        </w:rPr>
        <w:t>الگوهای یادگیری را نشان می</w:t>
      </w:r>
      <w:r w:rsidRPr="003951F0">
        <w:rPr>
          <w:rFonts w:cs="B Nazanin"/>
          <w:sz w:val="24"/>
          <w:szCs w:val="24"/>
          <w:rtl/>
        </w:rPr>
        <w:softHyphen/>
      </w:r>
      <w:r w:rsidR="0044069B" w:rsidRPr="003951F0">
        <w:rPr>
          <w:rFonts w:cs="B Nazanin" w:hint="cs"/>
          <w:sz w:val="24"/>
          <w:szCs w:val="24"/>
          <w:rtl/>
        </w:rPr>
        <w:t xml:space="preserve">دادند، انجام شد. از معلمان خواسته شد تا قبل از ورود به کلاس جزوه آموزشی را مطالعه کنند. نمونه آموزش در گروه آزمایش به معلمان  داده شد و از آنها خواسته شد به شکل نمونه عمل کنند. در این مرحله عملکرد معلمان توسط پژوهشگر، دو نفر از معلمان علوم پایه هشتم و دو متخصص علوم مورد بررسی قرار گرفت. پس از اجرای کارگاه آموزشی، بازخوردها بررسی شد. </w:t>
      </w:r>
    </w:p>
    <w:p w14:paraId="575941ED" w14:textId="77777777" w:rsidR="0044069B" w:rsidRPr="003951F0" w:rsidRDefault="0044069B" w:rsidP="0044069B">
      <w:pPr>
        <w:pStyle w:val="ListParagraph"/>
        <w:numPr>
          <w:ilvl w:val="0"/>
          <w:numId w:val="1"/>
        </w:numPr>
        <w:spacing w:line="360" w:lineRule="auto"/>
        <w:jc w:val="both"/>
        <w:rPr>
          <w:rFonts w:cs="B Nazanin"/>
          <w:sz w:val="24"/>
          <w:szCs w:val="24"/>
        </w:rPr>
      </w:pPr>
      <w:r w:rsidRPr="003951F0">
        <w:rPr>
          <w:rFonts w:cs="B Nazanin" w:hint="cs"/>
          <w:sz w:val="24"/>
          <w:szCs w:val="24"/>
          <w:rtl/>
        </w:rPr>
        <w:t>آموزش دانش</w:t>
      </w:r>
      <w:r w:rsidR="00B90480" w:rsidRPr="003951F0">
        <w:rPr>
          <w:rFonts w:cs="B Nazanin"/>
          <w:sz w:val="24"/>
          <w:szCs w:val="24"/>
          <w:rtl/>
        </w:rPr>
        <w:softHyphen/>
      </w:r>
      <w:r w:rsidRPr="003951F0">
        <w:rPr>
          <w:rFonts w:cs="B Nazanin" w:hint="cs"/>
          <w:sz w:val="24"/>
          <w:szCs w:val="24"/>
          <w:rtl/>
        </w:rPr>
        <w:t>آموزان</w:t>
      </w:r>
    </w:p>
    <w:p w14:paraId="16430B20" w14:textId="77777777" w:rsidR="0044069B" w:rsidRPr="003951F0" w:rsidRDefault="0097008F" w:rsidP="000A7823">
      <w:pPr>
        <w:spacing w:line="360" w:lineRule="auto"/>
        <w:ind w:left="360"/>
        <w:jc w:val="both"/>
        <w:rPr>
          <w:rFonts w:cs="B Nazanin"/>
          <w:sz w:val="24"/>
          <w:szCs w:val="24"/>
        </w:rPr>
      </w:pPr>
      <w:r w:rsidRPr="003951F0">
        <w:rPr>
          <w:rFonts w:cs="B Nazanin" w:hint="cs"/>
          <w:sz w:val="24"/>
          <w:szCs w:val="24"/>
          <w:rtl/>
        </w:rPr>
        <w:t xml:space="preserve">   </w:t>
      </w:r>
      <w:r w:rsidR="0044069B" w:rsidRPr="003951F0">
        <w:rPr>
          <w:rFonts w:cs="B Nazanin" w:hint="cs"/>
          <w:sz w:val="24"/>
          <w:szCs w:val="24"/>
          <w:rtl/>
        </w:rPr>
        <w:t>در این مرحله معلمان آموزش دیده مسئولیت آموزش را برعهده گرفتند. قبل از شروع آموزش، پیش</w:t>
      </w:r>
      <w:r w:rsidRPr="003951F0">
        <w:rPr>
          <w:rFonts w:cs="B Nazanin"/>
          <w:sz w:val="24"/>
          <w:szCs w:val="24"/>
          <w:rtl/>
        </w:rPr>
        <w:softHyphen/>
      </w:r>
      <w:r w:rsidR="0044069B" w:rsidRPr="003951F0">
        <w:rPr>
          <w:rFonts w:cs="B Nazanin" w:hint="cs"/>
          <w:sz w:val="24"/>
          <w:szCs w:val="24"/>
          <w:rtl/>
        </w:rPr>
        <w:t>آزمون پیشرفت تحصیلی در علوم اجرا شد. بعد از آن، معل</w:t>
      </w:r>
      <w:r w:rsidR="00D05DCE" w:rsidRPr="003951F0">
        <w:rPr>
          <w:rFonts w:cs="B Nazanin" w:hint="cs"/>
          <w:sz w:val="24"/>
          <w:szCs w:val="24"/>
          <w:rtl/>
        </w:rPr>
        <w:t>م</w:t>
      </w:r>
      <w:r w:rsidR="0044069B" w:rsidRPr="003951F0">
        <w:rPr>
          <w:rFonts w:cs="B Nazanin" w:hint="cs"/>
          <w:sz w:val="24"/>
          <w:szCs w:val="24"/>
          <w:rtl/>
        </w:rPr>
        <w:t xml:space="preserve">ان آموزش دیده، آموزش خود را آغاز کردند. در این مرحله که 8 هفته طول کشید، معلمان گروه آزمایش طبق سرفصلهایی که به ایشان داده شده بود، فیلمهای آموزشی را </w:t>
      </w:r>
      <w:r w:rsidR="00D93124" w:rsidRPr="003951F0">
        <w:rPr>
          <w:rFonts w:cs="B Nazanin" w:hint="cs"/>
          <w:sz w:val="24"/>
          <w:szCs w:val="24"/>
          <w:rtl/>
        </w:rPr>
        <w:t>بر اساس مدلهای یادگیری مورد استفاده قرار دادند و علوم را تدریس کردند. معلمان در حدود 15 دقیق در هر جلسه را به بحث در مورد اهمیت و چرایی به‌کارگیری</w:t>
      </w:r>
      <w:r w:rsidR="00D93124" w:rsidRPr="003951F0">
        <w:rPr>
          <w:rFonts w:cs="B Nazanin"/>
          <w:sz w:val="24"/>
          <w:szCs w:val="24"/>
          <w:rtl/>
        </w:rPr>
        <w:t xml:space="preserve"> </w:t>
      </w:r>
      <w:r w:rsidR="00D93124" w:rsidRPr="003951F0">
        <w:rPr>
          <w:rFonts w:cs="B Nazanin" w:hint="cs"/>
          <w:sz w:val="24"/>
          <w:szCs w:val="24"/>
          <w:rtl/>
        </w:rPr>
        <w:t>نظریه</w:t>
      </w:r>
      <w:r w:rsidR="00D93124" w:rsidRPr="003951F0">
        <w:rPr>
          <w:rFonts w:cs="B Nazanin"/>
          <w:sz w:val="24"/>
          <w:szCs w:val="24"/>
          <w:rtl/>
        </w:rPr>
        <w:t xml:space="preserve"> </w:t>
      </w:r>
      <w:r w:rsidR="00D93124" w:rsidRPr="003951F0">
        <w:rPr>
          <w:rFonts w:cs="B Nazanin" w:hint="cs"/>
          <w:sz w:val="24"/>
          <w:szCs w:val="24"/>
          <w:rtl/>
        </w:rPr>
        <w:t>یادگیری</w:t>
      </w:r>
      <w:r w:rsidR="00D93124" w:rsidRPr="003951F0">
        <w:rPr>
          <w:rFonts w:cs="B Nazanin"/>
          <w:sz w:val="24"/>
          <w:szCs w:val="24"/>
          <w:rtl/>
        </w:rPr>
        <w:t xml:space="preserve"> </w:t>
      </w:r>
      <w:r w:rsidR="00D93124" w:rsidRPr="003951F0">
        <w:rPr>
          <w:rFonts w:cs="B Nazanin" w:hint="cs"/>
          <w:sz w:val="24"/>
          <w:szCs w:val="24"/>
          <w:rtl/>
        </w:rPr>
        <w:t>در</w:t>
      </w:r>
      <w:r w:rsidR="00D93124" w:rsidRPr="003951F0">
        <w:rPr>
          <w:rFonts w:cs="B Nazanin"/>
          <w:sz w:val="24"/>
          <w:szCs w:val="24"/>
          <w:rtl/>
        </w:rPr>
        <w:t xml:space="preserve"> </w:t>
      </w:r>
      <w:r w:rsidR="00D93124" w:rsidRPr="003951F0">
        <w:rPr>
          <w:rFonts w:cs="B Nazanin" w:hint="cs"/>
          <w:sz w:val="24"/>
          <w:szCs w:val="24"/>
          <w:rtl/>
        </w:rPr>
        <w:t>فیلمهای</w:t>
      </w:r>
      <w:r w:rsidR="00D93124" w:rsidRPr="003951F0">
        <w:rPr>
          <w:rFonts w:cs="B Nazanin"/>
          <w:sz w:val="24"/>
          <w:szCs w:val="24"/>
          <w:rtl/>
        </w:rPr>
        <w:t xml:space="preserve"> </w:t>
      </w:r>
      <w:r w:rsidR="00D93124" w:rsidRPr="003951F0">
        <w:rPr>
          <w:rFonts w:cs="B Nazanin" w:hint="cs"/>
          <w:sz w:val="24"/>
          <w:szCs w:val="24"/>
          <w:rtl/>
        </w:rPr>
        <w:t>آموزشی</w:t>
      </w:r>
      <w:r w:rsidR="00D93124" w:rsidRPr="003951F0">
        <w:rPr>
          <w:rFonts w:cs="B Nazanin"/>
          <w:sz w:val="24"/>
          <w:szCs w:val="24"/>
          <w:rtl/>
        </w:rPr>
        <w:t xml:space="preserve"> </w:t>
      </w:r>
      <w:r w:rsidR="00D93124" w:rsidRPr="003951F0">
        <w:rPr>
          <w:rFonts w:cs="B Nazanin" w:hint="cs"/>
          <w:sz w:val="24"/>
          <w:szCs w:val="24"/>
          <w:rtl/>
        </w:rPr>
        <w:t>می</w:t>
      </w:r>
      <w:r w:rsidRPr="003951F0">
        <w:rPr>
          <w:rFonts w:cs="B Nazanin"/>
          <w:sz w:val="24"/>
          <w:szCs w:val="24"/>
          <w:rtl/>
        </w:rPr>
        <w:softHyphen/>
      </w:r>
      <w:r w:rsidR="00D93124" w:rsidRPr="003951F0">
        <w:rPr>
          <w:rFonts w:cs="B Nazanin" w:hint="cs"/>
          <w:sz w:val="24"/>
          <w:szCs w:val="24"/>
          <w:rtl/>
        </w:rPr>
        <w:t>پرداختند</w:t>
      </w:r>
      <w:r w:rsidR="0040675B" w:rsidRPr="003951F0">
        <w:rPr>
          <w:rFonts w:cs="B Nazanin" w:hint="cs"/>
          <w:sz w:val="24"/>
          <w:szCs w:val="24"/>
          <w:rtl/>
        </w:rPr>
        <w:t>.</w:t>
      </w:r>
      <w:r w:rsidR="00D05DCE" w:rsidRPr="003951F0">
        <w:rPr>
          <w:rFonts w:cs="B Nazanin" w:hint="cs"/>
          <w:sz w:val="24"/>
          <w:szCs w:val="24"/>
          <w:rtl/>
        </w:rPr>
        <w:t xml:space="preserve"> </w:t>
      </w:r>
      <w:r w:rsidR="00D93124" w:rsidRPr="003951F0">
        <w:rPr>
          <w:rFonts w:cs="B Nazanin" w:hint="cs"/>
          <w:sz w:val="24"/>
          <w:szCs w:val="24"/>
          <w:rtl/>
        </w:rPr>
        <w:t>به منظور اطمینان از اجرای دقیق مداخله آموزشی، در هفته</w:t>
      </w:r>
      <w:r w:rsidRPr="003951F0">
        <w:rPr>
          <w:rFonts w:cs="B Nazanin"/>
          <w:sz w:val="24"/>
          <w:szCs w:val="24"/>
          <w:rtl/>
        </w:rPr>
        <w:softHyphen/>
      </w:r>
      <w:r w:rsidR="00D93124" w:rsidRPr="003951F0">
        <w:rPr>
          <w:rFonts w:cs="B Nazanin" w:hint="cs"/>
          <w:sz w:val="24"/>
          <w:szCs w:val="24"/>
          <w:rtl/>
        </w:rPr>
        <w:t>های اول، خود پژوهشگر در محل حضور داشت. پس از پایای آموزش، پرسشنامه پیشرفت</w:t>
      </w:r>
      <w:r w:rsidRPr="003951F0">
        <w:rPr>
          <w:rFonts w:cs="B Nazanin"/>
          <w:sz w:val="24"/>
          <w:szCs w:val="24"/>
          <w:rtl/>
        </w:rPr>
        <w:softHyphen/>
      </w:r>
      <w:r w:rsidR="00D93124" w:rsidRPr="003951F0">
        <w:rPr>
          <w:rFonts w:cs="B Nazanin" w:hint="cs"/>
          <w:sz w:val="24"/>
          <w:szCs w:val="24"/>
          <w:rtl/>
        </w:rPr>
        <w:t xml:space="preserve">تحصیلی علوم در هر دو گروه آزمایش و کنترل دوباره به اجرا گذاشته شد. </w:t>
      </w:r>
    </w:p>
    <w:p w14:paraId="250E7EED" w14:textId="77777777" w:rsidR="00D93124" w:rsidRPr="003951F0" w:rsidRDefault="00D93124" w:rsidP="000A7823">
      <w:pPr>
        <w:pStyle w:val="ListParagraph"/>
        <w:numPr>
          <w:ilvl w:val="0"/>
          <w:numId w:val="1"/>
        </w:numPr>
        <w:spacing w:line="360" w:lineRule="auto"/>
        <w:jc w:val="both"/>
        <w:rPr>
          <w:rFonts w:cs="B Nazanin"/>
          <w:sz w:val="24"/>
          <w:szCs w:val="24"/>
        </w:rPr>
      </w:pPr>
      <w:r w:rsidRPr="003951F0">
        <w:rPr>
          <w:rFonts w:cs="B Nazanin" w:hint="cs"/>
          <w:sz w:val="24"/>
          <w:szCs w:val="24"/>
          <w:rtl/>
        </w:rPr>
        <w:t>مطالعه پیگیری:</w:t>
      </w:r>
    </w:p>
    <w:p w14:paraId="38281BB2" w14:textId="77777777" w:rsidR="00D93124" w:rsidRPr="003951F0" w:rsidRDefault="00D93124" w:rsidP="000A7823">
      <w:pPr>
        <w:spacing w:line="360" w:lineRule="auto"/>
        <w:ind w:left="360"/>
        <w:jc w:val="both"/>
        <w:rPr>
          <w:rFonts w:cs="B Nazanin"/>
          <w:sz w:val="24"/>
          <w:szCs w:val="24"/>
          <w:rtl/>
        </w:rPr>
      </w:pPr>
      <w:r w:rsidRPr="003951F0">
        <w:rPr>
          <w:rFonts w:cs="B Nazanin" w:hint="cs"/>
          <w:sz w:val="24"/>
          <w:szCs w:val="24"/>
          <w:rtl/>
        </w:rPr>
        <w:t>این مطالعه همان پیگیری است که پس از گذشت مدت زمانی برای تعیین میزان تداوم اثر متغیر مستقل اجرا می</w:t>
      </w:r>
      <w:r w:rsidR="0040675B" w:rsidRPr="003951F0">
        <w:rPr>
          <w:rFonts w:cs="B Nazanin"/>
          <w:sz w:val="24"/>
          <w:szCs w:val="24"/>
          <w:rtl/>
        </w:rPr>
        <w:softHyphen/>
      </w:r>
      <w:r w:rsidRPr="003951F0">
        <w:rPr>
          <w:rFonts w:cs="B Nazanin" w:hint="cs"/>
          <w:sz w:val="24"/>
          <w:szCs w:val="24"/>
          <w:rtl/>
        </w:rPr>
        <w:t xml:space="preserve">شود. </w:t>
      </w:r>
      <w:r w:rsidR="006803D7" w:rsidRPr="003951F0">
        <w:rPr>
          <w:rFonts w:cs="B Nazanin" w:hint="cs"/>
          <w:sz w:val="24"/>
          <w:szCs w:val="24"/>
          <w:rtl/>
        </w:rPr>
        <w:t xml:space="preserve">مدت زمان اجرای این پژوهش یک ماه تعیین شده بود و بعد از اتمام مداخله </w:t>
      </w:r>
      <w:r w:rsidR="0040675B" w:rsidRPr="003951F0">
        <w:rPr>
          <w:rFonts w:cs="B Nazanin" w:hint="cs"/>
          <w:sz w:val="24"/>
          <w:szCs w:val="24"/>
          <w:rtl/>
        </w:rPr>
        <w:t>آ</w:t>
      </w:r>
      <w:r w:rsidR="006803D7" w:rsidRPr="003951F0">
        <w:rPr>
          <w:rFonts w:cs="B Nazanin" w:hint="cs"/>
          <w:sz w:val="24"/>
          <w:szCs w:val="24"/>
          <w:rtl/>
        </w:rPr>
        <w:t>موزشی پس</w:t>
      </w:r>
      <w:r w:rsidR="0040675B" w:rsidRPr="003951F0">
        <w:rPr>
          <w:rFonts w:cs="B Nazanin"/>
          <w:sz w:val="24"/>
          <w:szCs w:val="24"/>
          <w:rtl/>
        </w:rPr>
        <w:softHyphen/>
      </w:r>
      <w:r w:rsidR="006803D7" w:rsidRPr="003951F0">
        <w:rPr>
          <w:rFonts w:cs="B Nazanin" w:hint="cs"/>
          <w:sz w:val="24"/>
          <w:szCs w:val="24"/>
          <w:rtl/>
        </w:rPr>
        <w:t>آزمون از دانش</w:t>
      </w:r>
      <w:r w:rsidR="0040675B" w:rsidRPr="003951F0">
        <w:rPr>
          <w:rFonts w:cs="B Nazanin"/>
          <w:sz w:val="24"/>
          <w:szCs w:val="24"/>
          <w:rtl/>
        </w:rPr>
        <w:softHyphen/>
      </w:r>
      <w:r w:rsidR="0040675B" w:rsidRPr="003951F0">
        <w:rPr>
          <w:rFonts w:cs="B Nazanin" w:hint="cs"/>
          <w:sz w:val="24"/>
          <w:szCs w:val="24"/>
          <w:rtl/>
        </w:rPr>
        <w:t>آ</w:t>
      </w:r>
      <w:r w:rsidR="006803D7" w:rsidRPr="003951F0">
        <w:rPr>
          <w:rFonts w:cs="B Nazanin" w:hint="cs"/>
          <w:sz w:val="24"/>
          <w:szCs w:val="24"/>
          <w:rtl/>
        </w:rPr>
        <w:t>موزان گرفته شد.</w:t>
      </w:r>
    </w:p>
    <w:p w14:paraId="3A465BBF" w14:textId="78154EEA" w:rsidR="00A97012" w:rsidRPr="003951F0" w:rsidRDefault="006803D7" w:rsidP="0018269B">
      <w:pPr>
        <w:spacing w:line="360" w:lineRule="auto"/>
        <w:jc w:val="both"/>
        <w:rPr>
          <w:rFonts w:cs="B Nazanin"/>
          <w:sz w:val="24"/>
          <w:szCs w:val="24"/>
          <w:rtl/>
        </w:rPr>
      </w:pPr>
      <w:r w:rsidRPr="003951F0">
        <w:rPr>
          <w:rFonts w:cs="B Nazanin" w:hint="cs"/>
          <w:sz w:val="24"/>
          <w:szCs w:val="24"/>
          <w:rtl/>
        </w:rPr>
        <w:t xml:space="preserve">لازم به ذکر است که </w:t>
      </w:r>
      <w:r w:rsidR="003A6070" w:rsidRPr="003951F0">
        <w:rPr>
          <w:rFonts w:cs="B Nazanin" w:hint="cs"/>
          <w:sz w:val="24"/>
          <w:szCs w:val="24"/>
          <w:rtl/>
        </w:rPr>
        <w:t>اجرای این پژوهش حدوداً دو هفته بعد از سال تحصیلی در شرایط کرونایی آغاز شد، یعنی تولید فیلم با استفاده از نرم</w:t>
      </w:r>
      <w:r w:rsidR="003A6070" w:rsidRPr="003951F0">
        <w:rPr>
          <w:rFonts w:cs="B Nazanin"/>
          <w:sz w:val="24"/>
          <w:szCs w:val="24"/>
          <w:rtl/>
        </w:rPr>
        <w:softHyphen/>
      </w:r>
      <w:r w:rsidR="003A6070" w:rsidRPr="003951F0">
        <w:rPr>
          <w:rFonts w:cs="B Nazanin" w:hint="cs"/>
          <w:sz w:val="24"/>
          <w:szCs w:val="24"/>
          <w:rtl/>
        </w:rPr>
        <w:t>افزار پاورپوینت 2019 و با استفاده از عکس و پی</w:t>
      </w:r>
      <w:r w:rsidR="003A6070" w:rsidRPr="003951F0">
        <w:rPr>
          <w:rFonts w:cs="B Nazanin"/>
          <w:sz w:val="24"/>
          <w:szCs w:val="24"/>
          <w:rtl/>
        </w:rPr>
        <w:softHyphen/>
      </w:r>
      <w:r w:rsidR="003A6070" w:rsidRPr="003951F0">
        <w:rPr>
          <w:rFonts w:cs="B Nazanin" w:hint="cs"/>
          <w:sz w:val="24"/>
          <w:szCs w:val="24"/>
          <w:rtl/>
        </w:rPr>
        <w:t>دی</w:t>
      </w:r>
      <w:r w:rsidR="003A6070" w:rsidRPr="003951F0">
        <w:rPr>
          <w:rFonts w:cs="B Nazanin"/>
          <w:sz w:val="24"/>
          <w:szCs w:val="24"/>
          <w:rtl/>
        </w:rPr>
        <w:softHyphen/>
      </w:r>
      <w:r w:rsidR="003A6070" w:rsidRPr="003951F0">
        <w:rPr>
          <w:rFonts w:cs="B Nazanin" w:hint="cs"/>
          <w:sz w:val="24"/>
          <w:szCs w:val="24"/>
          <w:rtl/>
        </w:rPr>
        <w:t>اف کتاب علوم. اما بعد از حدود یک ماه و با گرفتن یک آزمون پژوهنده به اهداف خود که رسیدن به یادگیری بیشتر و پیشرفت</w:t>
      </w:r>
      <w:r w:rsidR="003A6070" w:rsidRPr="003951F0">
        <w:rPr>
          <w:rFonts w:cs="B Nazanin"/>
          <w:sz w:val="24"/>
          <w:szCs w:val="24"/>
          <w:rtl/>
        </w:rPr>
        <w:softHyphen/>
      </w:r>
      <w:r w:rsidR="003A6070" w:rsidRPr="003951F0">
        <w:rPr>
          <w:rFonts w:cs="B Nazanin" w:hint="cs"/>
          <w:sz w:val="24"/>
          <w:szCs w:val="24"/>
          <w:rtl/>
        </w:rPr>
        <w:t xml:space="preserve">تحصیلی بهتر از طریق رسیدن به نمرات مستمر بهتر </w:t>
      </w:r>
      <w:r w:rsidR="003A6070" w:rsidRPr="003951F0">
        <w:rPr>
          <w:rFonts w:cs="B Nazanin" w:hint="cs"/>
          <w:sz w:val="24"/>
          <w:szCs w:val="24"/>
          <w:rtl/>
        </w:rPr>
        <w:lastRenderedPageBreak/>
        <w:t>بود، نشد. از آنجا که پژوهنده استفاده از فیلم</w:t>
      </w:r>
      <w:r w:rsidR="003A6070" w:rsidRPr="003951F0">
        <w:rPr>
          <w:rFonts w:cs="B Nazanin"/>
          <w:sz w:val="24"/>
          <w:szCs w:val="24"/>
          <w:rtl/>
        </w:rPr>
        <w:softHyphen/>
      </w:r>
      <w:r w:rsidR="003A6070" w:rsidRPr="003951F0">
        <w:rPr>
          <w:rFonts w:cs="B Nazanin" w:hint="cs"/>
          <w:sz w:val="24"/>
          <w:szCs w:val="24"/>
          <w:rtl/>
        </w:rPr>
        <w:t>آموزشی را در شرایط کرونایی بهترین گزینه</w:t>
      </w:r>
      <w:r w:rsidR="003A6070" w:rsidRPr="003951F0">
        <w:rPr>
          <w:rFonts w:cs="B Nazanin"/>
          <w:sz w:val="24"/>
          <w:szCs w:val="24"/>
          <w:rtl/>
        </w:rPr>
        <w:softHyphen/>
      </w:r>
      <w:r w:rsidR="003A6070" w:rsidRPr="003951F0">
        <w:rPr>
          <w:rFonts w:cs="B Nazanin" w:hint="cs"/>
          <w:sz w:val="24"/>
          <w:szCs w:val="24"/>
          <w:rtl/>
        </w:rPr>
        <w:t>ی آموزش می</w:t>
      </w:r>
      <w:r w:rsidR="003A6070" w:rsidRPr="003951F0">
        <w:rPr>
          <w:rFonts w:cs="B Nazanin"/>
          <w:sz w:val="24"/>
          <w:szCs w:val="24"/>
          <w:rtl/>
        </w:rPr>
        <w:softHyphen/>
      </w:r>
      <w:r w:rsidR="003A6070" w:rsidRPr="003951F0">
        <w:rPr>
          <w:rFonts w:cs="B Nazanin" w:hint="cs"/>
          <w:sz w:val="24"/>
          <w:szCs w:val="24"/>
          <w:rtl/>
        </w:rPr>
        <w:t>دید شروع به اصلاح تدوین فیلمهای آموزشی از طریق کاربرد نظریه</w:t>
      </w:r>
      <w:r w:rsidR="003A6070" w:rsidRPr="003951F0">
        <w:rPr>
          <w:rFonts w:cs="B Nazanin"/>
          <w:sz w:val="24"/>
          <w:szCs w:val="24"/>
          <w:rtl/>
        </w:rPr>
        <w:softHyphen/>
      </w:r>
      <w:r w:rsidR="003A6070" w:rsidRPr="003951F0">
        <w:rPr>
          <w:rFonts w:cs="B Nazanin" w:hint="cs"/>
          <w:sz w:val="24"/>
          <w:szCs w:val="24"/>
          <w:rtl/>
        </w:rPr>
        <w:t>های یادگیری رفتاری و شناختی در تدوین فیلم</w:t>
      </w:r>
      <w:r w:rsidR="003A6070" w:rsidRPr="003951F0">
        <w:rPr>
          <w:rFonts w:cs="B Nazanin"/>
          <w:sz w:val="24"/>
          <w:szCs w:val="24"/>
          <w:rtl/>
        </w:rPr>
        <w:softHyphen/>
      </w:r>
      <w:r w:rsidR="003A6070" w:rsidRPr="003951F0">
        <w:rPr>
          <w:rFonts w:cs="B Nazanin" w:hint="cs"/>
          <w:sz w:val="24"/>
          <w:szCs w:val="24"/>
          <w:rtl/>
        </w:rPr>
        <w:t>های آموزشی کرد. در این راستا برای تدوین فیلم</w:t>
      </w:r>
      <w:r w:rsidR="003A6070" w:rsidRPr="003951F0">
        <w:rPr>
          <w:rFonts w:cs="B Nazanin"/>
          <w:sz w:val="24"/>
          <w:szCs w:val="24"/>
          <w:rtl/>
        </w:rPr>
        <w:softHyphen/>
      </w:r>
      <w:r w:rsidR="003A6070" w:rsidRPr="003951F0">
        <w:rPr>
          <w:rFonts w:cs="B Nazanin" w:hint="cs"/>
          <w:sz w:val="24"/>
          <w:szCs w:val="24"/>
          <w:rtl/>
        </w:rPr>
        <w:t>های اصلاح شده جدول</w:t>
      </w:r>
      <w:r w:rsidR="003A6070" w:rsidRPr="003951F0">
        <w:rPr>
          <w:rFonts w:cs="B Nazanin"/>
          <w:sz w:val="24"/>
          <w:szCs w:val="24"/>
          <w:rtl/>
        </w:rPr>
        <w:softHyphen/>
      </w:r>
      <w:r w:rsidR="003A6070" w:rsidRPr="003951F0">
        <w:rPr>
          <w:rFonts w:cs="B Nazanin" w:hint="cs"/>
          <w:sz w:val="24"/>
          <w:szCs w:val="24"/>
          <w:rtl/>
        </w:rPr>
        <w:t>های زیر را تهیه کرد:</w:t>
      </w:r>
    </w:p>
    <w:p w14:paraId="2DAF7457" w14:textId="16A0867E" w:rsidR="003A6070" w:rsidRPr="000A7823" w:rsidRDefault="003A6070" w:rsidP="003A6070">
      <w:pPr>
        <w:spacing w:line="360" w:lineRule="auto"/>
        <w:jc w:val="center"/>
        <w:rPr>
          <w:rFonts w:cs="B Nazanin"/>
          <w:b/>
          <w:bCs/>
        </w:rPr>
      </w:pPr>
      <w:r w:rsidRPr="000A7823">
        <w:rPr>
          <w:rFonts w:cs="B Nazanin" w:hint="cs"/>
          <w:b/>
          <w:bCs/>
          <w:rtl/>
        </w:rPr>
        <w:t>جدول</w:t>
      </w:r>
      <w:r w:rsidR="0018269B">
        <w:rPr>
          <w:rFonts w:cs="B Nazanin" w:hint="cs"/>
          <w:b/>
          <w:bCs/>
          <w:rtl/>
        </w:rPr>
        <w:t>2</w:t>
      </w:r>
      <w:r w:rsidRPr="000A7823">
        <w:rPr>
          <w:rFonts w:cs="B Nazanin" w:hint="cs"/>
          <w:b/>
          <w:bCs/>
          <w:rtl/>
        </w:rPr>
        <w:t>: مهمترین کاربردهای آموزشی هر یک از نظریه های یادگیری مربوط به الگوی رفتارگرایی، در تدوین فیلمهای آموزشی</w:t>
      </w:r>
    </w:p>
    <w:tbl>
      <w:tblPr>
        <w:tblStyle w:val="TableGrid"/>
        <w:bidiVisual/>
        <w:tblW w:w="0" w:type="auto"/>
        <w:tblLook w:val="04A0" w:firstRow="1" w:lastRow="0" w:firstColumn="1" w:lastColumn="0" w:noHBand="0" w:noVBand="1"/>
      </w:tblPr>
      <w:tblGrid>
        <w:gridCol w:w="1125"/>
        <w:gridCol w:w="1115"/>
        <w:gridCol w:w="925"/>
        <w:gridCol w:w="752"/>
        <w:gridCol w:w="860"/>
        <w:gridCol w:w="733"/>
        <w:gridCol w:w="715"/>
        <w:gridCol w:w="729"/>
        <w:gridCol w:w="752"/>
        <w:gridCol w:w="794"/>
        <w:gridCol w:w="742"/>
      </w:tblGrid>
      <w:tr w:rsidR="003A6070" w:rsidRPr="000A7823" w14:paraId="0636B9ED" w14:textId="77777777" w:rsidTr="00966C8F">
        <w:trPr>
          <w:trHeight w:val="314"/>
        </w:trPr>
        <w:tc>
          <w:tcPr>
            <w:tcW w:w="1125" w:type="dxa"/>
          </w:tcPr>
          <w:p w14:paraId="3F0EF90F" w14:textId="77777777" w:rsidR="003A6070" w:rsidRPr="000A7823" w:rsidRDefault="003A6070" w:rsidP="00966C8F">
            <w:pPr>
              <w:spacing w:after="200" w:line="360" w:lineRule="auto"/>
              <w:jc w:val="center"/>
              <w:rPr>
                <w:rFonts w:cs="B Nazanin"/>
                <w:sz w:val="24"/>
                <w:szCs w:val="24"/>
                <w:rtl/>
              </w:rPr>
            </w:pPr>
            <w:r w:rsidRPr="000A7823">
              <w:rPr>
                <w:rFonts w:cs="B Nazanin" w:hint="cs"/>
                <w:sz w:val="24"/>
                <w:szCs w:val="24"/>
                <w:rtl/>
              </w:rPr>
              <w:t>نظریه</w:t>
            </w:r>
          </w:p>
        </w:tc>
        <w:tc>
          <w:tcPr>
            <w:tcW w:w="3652" w:type="dxa"/>
            <w:gridSpan w:val="4"/>
          </w:tcPr>
          <w:p w14:paraId="3C758AEB" w14:textId="77777777" w:rsidR="003A6070" w:rsidRPr="000A7823" w:rsidRDefault="003A6070" w:rsidP="00966C8F">
            <w:pPr>
              <w:spacing w:after="200" w:line="360" w:lineRule="auto"/>
              <w:jc w:val="center"/>
              <w:rPr>
                <w:rFonts w:cs="B Nazanin"/>
                <w:sz w:val="24"/>
                <w:szCs w:val="24"/>
                <w:rtl/>
              </w:rPr>
            </w:pPr>
            <w:r w:rsidRPr="000A7823">
              <w:rPr>
                <w:rFonts w:cs="B Nazanin" w:hint="cs"/>
                <w:sz w:val="24"/>
                <w:szCs w:val="24"/>
                <w:rtl/>
              </w:rPr>
              <w:t>نظریه ثراندایک</w:t>
            </w:r>
          </w:p>
        </w:tc>
        <w:tc>
          <w:tcPr>
            <w:tcW w:w="2177" w:type="dxa"/>
            <w:gridSpan w:val="3"/>
          </w:tcPr>
          <w:p w14:paraId="045F2461" w14:textId="77777777" w:rsidR="003A6070" w:rsidRPr="000A7823" w:rsidRDefault="003A6070" w:rsidP="00966C8F">
            <w:pPr>
              <w:spacing w:after="200" w:line="360" w:lineRule="auto"/>
              <w:jc w:val="center"/>
              <w:rPr>
                <w:rFonts w:cs="B Nazanin"/>
                <w:sz w:val="24"/>
                <w:szCs w:val="24"/>
                <w:rtl/>
              </w:rPr>
            </w:pPr>
            <w:r w:rsidRPr="000A7823">
              <w:rPr>
                <w:rFonts w:cs="B Nazanin" w:hint="cs"/>
                <w:sz w:val="24"/>
                <w:szCs w:val="24"/>
                <w:rtl/>
              </w:rPr>
              <w:t>نظریه اسکینر</w:t>
            </w:r>
          </w:p>
        </w:tc>
        <w:tc>
          <w:tcPr>
            <w:tcW w:w="2288" w:type="dxa"/>
            <w:gridSpan w:val="3"/>
          </w:tcPr>
          <w:p w14:paraId="510349E5" w14:textId="77777777" w:rsidR="003A6070" w:rsidRPr="000A7823" w:rsidRDefault="003A6070" w:rsidP="00966C8F">
            <w:pPr>
              <w:spacing w:after="200" w:line="360" w:lineRule="auto"/>
              <w:jc w:val="center"/>
              <w:rPr>
                <w:rFonts w:cs="B Nazanin"/>
                <w:sz w:val="24"/>
                <w:szCs w:val="24"/>
                <w:rtl/>
              </w:rPr>
            </w:pPr>
            <w:r w:rsidRPr="000A7823">
              <w:rPr>
                <w:rFonts w:cs="B Nazanin" w:hint="cs"/>
                <w:sz w:val="24"/>
                <w:szCs w:val="24"/>
                <w:rtl/>
              </w:rPr>
              <w:t>نظریه گاتری</w:t>
            </w:r>
          </w:p>
        </w:tc>
      </w:tr>
      <w:tr w:rsidR="003A6070" w:rsidRPr="000A7823" w14:paraId="0A49EF39" w14:textId="77777777" w:rsidTr="00966C8F">
        <w:tc>
          <w:tcPr>
            <w:tcW w:w="1125" w:type="dxa"/>
          </w:tcPr>
          <w:p w14:paraId="7C876381" w14:textId="77777777" w:rsidR="003A6070" w:rsidRPr="000A7823" w:rsidRDefault="003A6070" w:rsidP="00966C8F">
            <w:pPr>
              <w:spacing w:after="200" w:line="360" w:lineRule="auto"/>
              <w:jc w:val="center"/>
              <w:rPr>
                <w:rFonts w:cs="B Nazanin"/>
                <w:sz w:val="24"/>
                <w:szCs w:val="24"/>
                <w:rtl/>
              </w:rPr>
            </w:pPr>
            <w:r w:rsidRPr="000A7823">
              <w:rPr>
                <w:rFonts w:cs="B Nazanin" w:hint="cs"/>
                <w:sz w:val="24"/>
                <w:szCs w:val="24"/>
                <w:rtl/>
              </w:rPr>
              <w:t>مهمترین کاربردهای آموزشی هر نظریه</w:t>
            </w:r>
          </w:p>
        </w:tc>
        <w:tc>
          <w:tcPr>
            <w:tcW w:w="1115" w:type="dxa"/>
          </w:tcPr>
          <w:p w14:paraId="710144B8" w14:textId="77777777" w:rsidR="003A6070" w:rsidRPr="000A7823" w:rsidRDefault="003A6070" w:rsidP="00966C8F">
            <w:pPr>
              <w:spacing w:after="200" w:line="360" w:lineRule="auto"/>
              <w:jc w:val="center"/>
              <w:rPr>
                <w:rFonts w:cs="B Nazanin"/>
                <w:sz w:val="24"/>
                <w:szCs w:val="24"/>
                <w:rtl/>
              </w:rPr>
            </w:pPr>
            <w:r w:rsidRPr="000A7823">
              <w:rPr>
                <w:rFonts w:cs="B Nazanin" w:hint="cs"/>
                <w:sz w:val="24"/>
                <w:szCs w:val="24"/>
                <w:rtl/>
              </w:rPr>
              <w:t>برقراری ارتباط عاطفی و زمینه سای شروع</w:t>
            </w:r>
          </w:p>
        </w:tc>
        <w:tc>
          <w:tcPr>
            <w:tcW w:w="925" w:type="dxa"/>
          </w:tcPr>
          <w:p w14:paraId="58B64698" w14:textId="77777777" w:rsidR="003A6070" w:rsidRPr="000A7823" w:rsidRDefault="003A6070" w:rsidP="00966C8F">
            <w:pPr>
              <w:spacing w:after="200" w:line="360" w:lineRule="auto"/>
              <w:jc w:val="center"/>
              <w:rPr>
                <w:rFonts w:cs="B Nazanin"/>
                <w:sz w:val="24"/>
                <w:szCs w:val="24"/>
                <w:rtl/>
              </w:rPr>
            </w:pPr>
            <w:r w:rsidRPr="000A7823">
              <w:rPr>
                <w:rFonts w:cs="B Nazanin" w:hint="cs"/>
                <w:sz w:val="24"/>
                <w:szCs w:val="24"/>
                <w:rtl/>
              </w:rPr>
              <w:t>انگیزش فراگیران و مخاطبان</w:t>
            </w:r>
          </w:p>
        </w:tc>
        <w:tc>
          <w:tcPr>
            <w:tcW w:w="752" w:type="dxa"/>
          </w:tcPr>
          <w:p w14:paraId="63BF29E1" w14:textId="77777777" w:rsidR="003A6070" w:rsidRPr="000A7823" w:rsidRDefault="003A6070" w:rsidP="00966C8F">
            <w:pPr>
              <w:spacing w:after="200" w:line="360" w:lineRule="auto"/>
              <w:jc w:val="center"/>
              <w:rPr>
                <w:rFonts w:cs="B Nazanin"/>
                <w:sz w:val="24"/>
                <w:szCs w:val="24"/>
                <w:rtl/>
              </w:rPr>
            </w:pPr>
            <w:r w:rsidRPr="000A7823">
              <w:rPr>
                <w:rFonts w:cs="B Nazanin" w:hint="cs"/>
                <w:sz w:val="24"/>
                <w:szCs w:val="24"/>
                <w:rtl/>
              </w:rPr>
              <w:t>استفاده از مثال</w:t>
            </w:r>
          </w:p>
        </w:tc>
        <w:tc>
          <w:tcPr>
            <w:tcW w:w="860" w:type="dxa"/>
          </w:tcPr>
          <w:p w14:paraId="37B695D3" w14:textId="77777777" w:rsidR="003A6070" w:rsidRPr="000A7823" w:rsidRDefault="003A6070" w:rsidP="00966C8F">
            <w:pPr>
              <w:spacing w:after="200" w:line="360" w:lineRule="auto"/>
              <w:jc w:val="center"/>
              <w:rPr>
                <w:rFonts w:cs="B Nazanin"/>
                <w:sz w:val="24"/>
                <w:szCs w:val="24"/>
                <w:rtl/>
              </w:rPr>
            </w:pPr>
            <w:r w:rsidRPr="000A7823">
              <w:rPr>
                <w:rFonts w:cs="B Nazanin" w:hint="cs"/>
                <w:sz w:val="24"/>
                <w:szCs w:val="24"/>
                <w:rtl/>
              </w:rPr>
              <w:t>پرسیدن سؤال از مخاطبان</w:t>
            </w:r>
          </w:p>
        </w:tc>
        <w:tc>
          <w:tcPr>
            <w:tcW w:w="733" w:type="dxa"/>
          </w:tcPr>
          <w:p w14:paraId="729E8781" w14:textId="77777777" w:rsidR="003A6070" w:rsidRPr="000A7823" w:rsidRDefault="003A6070" w:rsidP="00966C8F">
            <w:pPr>
              <w:spacing w:after="200" w:line="360" w:lineRule="auto"/>
              <w:jc w:val="center"/>
              <w:rPr>
                <w:rFonts w:cs="B Nazanin"/>
                <w:sz w:val="24"/>
                <w:szCs w:val="24"/>
                <w:rtl/>
              </w:rPr>
            </w:pPr>
            <w:r w:rsidRPr="000A7823">
              <w:rPr>
                <w:rFonts w:cs="B Nazanin" w:hint="cs"/>
                <w:sz w:val="24"/>
                <w:szCs w:val="24"/>
                <w:rtl/>
              </w:rPr>
              <w:t>وضوح اهداف به صورت کلی</w:t>
            </w:r>
          </w:p>
        </w:tc>
        <w:tc>
          <w:tcPr>
            <w:tcW w:w="715" w:type="dxa"/>
          </w:tcPr>
          <w:p w14:paraId="46C1677C" w14:textId="77777777" w:rsidR="003A6070" w:rsidRPr="000A7823" w:rsidRDefault="003A6070" w:rsidP="00966C8F">
            <w:pPr>
              <w:spacing w:after="200" w:line="360" w:lineRule="auto"/>
              <w:jc w:val="center"/>
              <w:rPr>
                <w:rFonts w:cs="B Nazanin"/>
                <w:sz w:val="24"/>
                <w:szCs w:val="24"/>
                <w:rtl/>
              </w:rPr>
            </w:pPr>
            <w:r w:rsidRPr="000A7823">
              <w:rPr>
                <w:rFonts w:cs="B Nazanin" w:hint="cs"/>
                <w:sz w:val="24"/>
                <w:szCs w:val="24"/>
                <w:rtl/>
              </w:rPr>
              <w:t>وضوح اهداف به صورت رفتاری</w:t>
            </w:r>
          </w:p>
        </w:tc>
        <w:tc>
          <w:tcPr>
            <w:tcW w:w="729" w:type="dxa"/>
          </w:tcPr>
          <w:p w14:paraId="04ABD133" w14:textId="77777777" w:rsidR="003A6070" w:rsidRPr="000A7823" w:rsidRDefault="003A6070" w:rsidP="00966C8F">
            <w:pPr>
              <w:spacing w:after="200" w:line="360" w:lineRule="auto"/>
              <w:jc w:val="center"/>
              <w:rPr>
                <w:rFonts w:cs="B Nazanin"/>
                <w:sz w:val="24"/>
                <w:szCs w:val="24"/>
                <w:rtl/>
              </w:rPr>
            </w:pPr>
            <w:r w:rsidRPr="000A7823">
              <w:rPr>
                <w:rFonts w:cs="B Nazanin" w:hint="cs"/>
                <w:sz w:val="24"/>
                <w:szCs w:val="24"/>
                <w:rtl/>
              </w:rPr>
              <w:t>تقویت پاسخ های صحیح</w:t>
            </w:r>
          </w:p>
        </w:tc>
        <w:tc>
          <w:tcPr>
            <w:tcW w:w="752" w:type="dxa"/>
          </w:tcPr>
          <w:p w14:paraId="4E853A23" w14:textId="77777777" w:rsidR="003A6070" w:rsidRPr="000A7823" w:rsidRDefault="003A6070" w:rsidP="00966C8F">
            <w:pPr>
              <w:spacing w:after="200" w:line="360" w:lineRule="auto"/>
              <w:jc w:val="center"/>
              <w:rPr>
                <w:rFonts w:cs="B Nazanin"/>
                <w:sz w:val="24"/>
                <w:szCs w:val="24"/>
                <w:rtl/>
              </w:rPr>
            </w:pPr>
            <w:r w:rsidRPr="000A7823">
              <w:rPr>
                <w:rFonts w:cs="B Nazanin" w:hint="cs"/>
                <w:sz w:val="24"/>
                <w:szCs w:val="24"/>
                <w:rtl/>
              </w:rPr>
              <w:t>استفاده از راهبرد تمرین و تکرار</w:t>
            </w:r>
          </w:p>
        </w:tc>
        <w:tc>
          <w:tcPr>
            <w:tcW w:w="794" w:type="dxa"/>
          </w:tcPr>
          <w:p w14:paraId="68143BC9" w14:textId="77777777" w:rsidR="003A6070" w:rsidRPr="000A7823" w:rsidRDefault="003A6070" w:rsidP="00966C8F">
            <w:pPr>
              <w:spacing w:after="200" w:line="360" w:lineRule="auto"/>
              <w:jc w:val="center"/>
              <w:rPr>
                <w:rFonts w:cs="B Nazanin"/>
                <w:sz w:val="24"/>
                <w:szCs w:val="24"/>
                <w:rtl/>
              </w:rPr>
            </w:pPr>
            <w:r w:rsidRPr="000A7823">
              <w:rPr>
                <w:rFonts w:cs="B Nazanin" w:hint="cs"/>
                <w:sz w:val="24"/>
                <w:szCs w:val="24"/>
                <w:rtl/>
              </w:rPr>
              <w:t>مشخص و مورد تأکید بودن رئوس مطالب</w:t>
            </w:r>
          </w:p>
        </w:tc>
        <w:tc>
          <w:tcPr>
            <w:tcW w:w="742" w:type="dxa"/>
          </w:tcPr>
          <w:p w14:paraId="6B467D83" w14:textId="77777777" w:rsidR="003A6070" w:rsidRPr="000A7823" w:rsidRDefault="003A6070" w:rsidP="00966C8F">
            <w:pPr>
              <w:spacing w:after="200" w:line="360" w:lineRule="auto"/>
              <w:jc w:val="center"/>
              <w:rPr>
                <w:rFonts w:cs="B Nazanin"/>
                <w:sz w:val="24"/>
                <w:szCs w:val="24"/>
                <w:rtl/>
              </w:rPr>
            </w:pPr>
            <w:r w:rsidRPr="000A7823">
              <w:rPr>
                <w:rFonts w:cs="B Nazanin" w:hint="cs"/>
                <w:sz w:val="24"/>
                <w:szCs w:val="24"/>
                <w:rtl/>
              </w:rPr>
              <w:t>ارائه پاسخ صحیح به سؤالات مطرح شده</w:t>
            </w:r>
          </w:p>
        </w:tc>
      </w:tr>
    </w:tbl>
    <w:p w14:paraId="141583D8" w14:textId="77777777" w:rsidR="00D05DCE" w:rsidRPr="000A7823" w:rsidRDefault="00D05DCE" w:rsidP="003A6070">
      <w:pPr>
        <w:spacing w:line="360" w:lineRule="auto"/>
        <w:jc w:val="both"/>
        <w:rPr>
          <w:rFonts w:cs="B Nazanin"/>
          <w:sz w:val="26"/>
          <w:szCs w:val="26"/>
          <w:rtl/>
        </w:rPr>
      </w:pPr>
    </w:p>
    <w:p w14:paraId="186FB0BD" w14:textId="373EB53D" w:rsidR="003A6070" w:rsidRPr="000A7823" w:rsidRDefault="003A6070" w:rsidP="003A6070">
      <w:pPr>
        <w:spacing w:line="360" w:lineRule="auto"/>
        <w:jc w:val="center"/>
        <w:rPr>
          <w:rFonts w:cs="B Nazanin"/>
          <w:b/>
          <w:bCs/>
        </w:rPr>
      </w:pPr>
      <w:r w:rsidRPr="000A7823">
        <w:rPr>
          <w:rFonts w:cs="B Nazanin" w:hint="cs"/>
          <w:b/>
          <w:bCs/>
          <w:rtl/>
        </w:rPr>
        <w:t>جدول</w:t>
      </w:r>
      <w:r w:rsidRPr="000A7823">
        <w:rPr>
          <w:rFonts w:cs="B Nazanin"/>
          <w:b/>
          <w:bCs/>
          <w:rtl/>
        </w:rPr>
        <w:t xml:space="preserve"> </w:t>
      </w:r>
      <w:r w:rsidR="00275362">
        <w:rPr>
          <w:rFonts w:cs="B Nazanin" w:hint="cs"/>
          <w:b/>
          <w:bCs/>
          <w:rtl/>
        </w:rPr>
        <w:t>3</w:t>
      </w:r>
      <w:r w:rsidRPr="000A7823">
        <w:rPr>
          <w:rFonts w:cs="B Nazanin" w:hint="cs"/>
          <w:b/>
          <w:bCs/>
          <w:rtl/>
        </w:rPr>
        <w:t>: مهمترین کاربردهای آموزشی هر یک ا ز نظریه های یادگیری مربوط به الگوی شناخت گرایی، در تدوین فیلمهای آموزشی</w:t>
      </w:r>
    </w:p>
    <w:tbl>
      <w:tblPr>
        <w:tblStyle w:val="TableGrid"/>
        <w:bidiVisual/>
        <w:tblW w:w="0" w:type="auto"/>
        <w:tblLook w:val="04A0" w:firstRow="1" w:lastRow="0" w:firstColumn="1" w:lastColumn="0" w:noHBand="0" w:noVBand="1"/>
      </w:tblPr>
      <w:tblGrid>
        <w:gridCol w:w="3005"/>
        <w:gridCol w:w="1521"/>
        <w:gridCol w:w="1484"/>
        <w:gridCol w:w="1024"/>
        <w:gridCol w:w="1086"/>
        <w:gridCol w:w="1002"/>
      </w:tblGrid>
      <w:tr w:rsidR="003A6070" w:rsidRPr="000A7823" w14:paraId="790E18A4" w14:textId="77777777" w:rsidTr="000A7823">
        <w:tc>
          <w:tcPr>
            <w:tcW w:w="3005" w:type="dxa"/>
          </w:tcPr>
          <w:p w14:paraId="0FDC1024" w14:textId="77777777" w:rsidR="003A6070" w:rsidRPr="000A7823" w:rsidRDefault="003A6070" w:rsidP="00127E69">
            <w:pPr>
              <w:spacing w:after="200" w:line="360" w:lineRule="auto"/>
              <w:jc w:val="center"/>
              <w:rPr>
                <w:rFonts w:cs="B Nazanin"/>
                <w:sz w:val="24"/>
                <w:szCs w:val="24"/>
                <w:rtl/>
              </w:rPr>
            </w:pPr>
            <w:r w:rsidRPr="000A7823">
              <w:rPr>
                <w:rFonts w:cs="B Nazanin" w:hint="cs"/>
                <w:sz w:val="24"/>
                <w:szCs w:val="24"/>
                <w:rtl/>
              </w:rPr>
              <w:t>نظریه</w:t>
            </w:r>
          </w:p>
        </w:tc>
        <w:tc>
          <w:tcPr>
            <w:tcW w:w="3005" w:type="dxa"/>
            <w:gridSpan w:val="2"/>
          </w:tcPr>
          <w:p w14:paraId="0863E184" w14:textId="77777777" w:rsidR="003A6070" w:rsidRPr="000A7823" w:rsidRDefault="003A6070" w:rsidP="00127E69">
            <w:pPr>
              <w:spacing w:after="200" w:line="360" w:lineRule="auto"/>
              <w:jc w:val="center"/>
              <w:rPr>
                <w:rFonts w:cs="B Nazanin"/>
                <w:sz w:val="24"/>
                <w:szCs w:val="24"/>
                <w:rtl/>
              </w:rPr>
            </w:pPr>
            <w:r w:rsidRPr="000A7823">
              <w:rPr>
                <w:rFonts w:cs="B Nazanin" w:hint="cs"/>
                <w:sz w:val="24"/>
                <w:szCs w:val="24"/>
                <w:rtl/>
              </w:rPr>
              <w:t>نظریه بندورا</w:t>
            </w:r>
          </w:p>
        </w:tc>
        <w:tc>
          <w:tcPr>
            <w:tcW w:w="3006" w:type="dxa"/>
            <w:gridSpan w:val="3"/>
          </w:tcPr>
          <w:p w14:paraId="7ACF2D69" w14:textId="77777777" w:rsidR="003A6070" w:rsidRPr="000A7823" w:rsidRDefault="003A6070" w:rsidP="00127E69">
            <w:pPr>
              <w:spacing w:after="200" w:line="360" w:lineRule="auto"/>
              <w:jc w:val="center"/>
              <w:rPr>
                <w:rFonts w:cs="B Nazanin"/>
                <w:sz w:val="24"/>
                <w:szCs w:val="24"/>
                <w:rtl/>
              </w:rPr>
            </w:pPr>
            <w:r w:rsidRPr="000A7823">
              <w:rPr>
                <w:rFonts w:cs="B Nazanin" w:hint="cs"/>
                <w:sz w:val="24"/>
                <w:szCs w:val="24"/>
                <w:rtl/>
              </w:rPr>
              <w:t>نظریه آزوبل</w:t>
            </w:r>
          </w:p>
        </w:tc>
      </w:tr>
      <w:tr w:rsidR="003A6070" w:rsidRPr="000A7823" w14:paraId="26A18A47" w14:textId="77777777" w:rsidTr="000A7823">
        <w:tc>
          <w:tcPr>
            <w:tcW w:w="3005" w:type="dxa"/>
          </w:tcPr>
          <w:p w14:paraId="2CD44364" w14:textId="77777777" w:rsidR="003A6070" w:rsidRPr="000A7823" w:rsidRDefault="003A6070" w:rsidP="00127E69">
            <w:pPr>
              <w:spacing w:after="200" w:line="360" w:lineRule="auto"/>
              <w:jc w:val="center"/>
              <w:rPr>
                <w:rFonts w:cs="B Nazanin"/>
                <w:sz w:val="24"/>
                <w:szCs w:val="24"/>
                <w:rtl/>
              </w:rPr>
            </w:pPr>
            <w:r w:rsidRPr="000A7823">
              <w:rPr>
                <w:rFonts w:cs="B Nazanin" w:hint="cs"/>
                <w:sz w:val="24"/>
                <w:szCs w:val="24"/>
                <w:rtl/>
              </w:rPr>
              <w:t>مهمترین کاربردهای آموزشی هر نظریه</w:t>
            </w:r>
          </w:p>
        </w:tc>
        <w:tc>
          <w:tcPr>
            <w:tcW w:w="1521" w:type="dxa"/>
          </w:tcPr>
          <w:p w14:paraId="662A17E3" w14:textId="77777777" w:rsidR="003A6070" w:rsidRPr="000A7823" w:rsidRDefault="003A6070" w:rsidP="00127E69">
            <w:pPr>
              <w:spacing w:after="200" w:line="360" w:lineRule="auto"/>
              <w:jc w:val="center"/>
              <w:rPr>
                <w:rFonts w:cs="B Nazanin"/>
                <w:sz w:val="24"/>
                <w:szCs w:val="24"/>
                <w:rtl/>
              </w:rPr>
            </w:pPr>
            <w:r w:rsidRPr="000A7823">
              <w:rPr>
                <w:rFonts w:cs="B Nazanin" w:hint="cs"/>
                <w:sz w:val="24"/>
                <w:szCs w:val="24"/>
                <w:rtl/>
              </w:rPr>
              <w:t>استفاده از قابلیتهای فیلم در موزش</w:t>
            </w:r>
          </w:p>
        </w:tc>
        <w:tc>
          <w:tcPr>
            <w:tcW w:w="1484" w:type="dxa"/>
          </w:tcPr>
          <w:p w14:paraId="77E34105" w14:textId="77777777" w:rsidR="003A6070" w:rsidRPr="000A7823" w:rsidRDefault="003A6070" w:rsidP="00127E69">
            <w:pPr>
              <w:spacing w:after="200" w:line="360" w:lineRule="auto"/>
              <w:jc w:val="center"/>
              <w:rPr>
                <w:rFonts w:cs="B Nazanin"/>
                <w:sz w:val="24"/>
                <w:szCs w:val="24"/>
                <w:rtl/>
              </w:rPr>
            </w:pPr>
            <w:r w:rsidRPr="000A7823">
              <w:rPr>
                <w:rFonts w:cs="B Nazanin" w:hint="cs"/>
                <w:sz w:val="24"/>
                <w:szCs w:val="24"/>
                <w:rtl/>
              </w:rPr>
              <w:t>استفاده از قابلیتهای فیلم در جلب توجه</w:t>
            </w:r>
          </w:p>
        </w:tc>
        <w:tc>
          <w:tcPr>
            <w:tcW w:w="1024" w:type="dxa"/>
          </w:tcPr>
          <w:p w14:paraId="644249AF" w14:textId="77777777" w:rsidR="003A6070" w:rsidRPr="000A7823" w:rsidRDefault="003A6070" w:rsidP="00127E69">
            <w:pPr>
              <w:spacing w:after="200" w:line="360" w:lineRule="auto"/>
              <w:jc w:val="center"/>
              <w:rPr>
                <w:rFonts w:cs="B Nazanin"/>
                <w:sz w:val="24"/>
                <w:szCs w:val="24"/>
                <w:rtl/>
              </w:rPr>
            </w:pPr>
            <w:r w:rsidRPr="000A7823">
              <w:rPr>
                <w:rFonts w:cs="B Nazanin" w:hint="cs"/>
                <w:sz w:val="24"/>
                <w:szCs w:val="24"/>
                <w:rtl/>
              </w:rPr>
              <w:t>مرور مطالب پیش نیاز</w:t>
            </w:r>
          </w:p>
        </w:tc>
        <w:tc>
          <w:tcPr>
            <w:tcW w:w="1086" w:type="dxa"/>
          </w:tcPr>
          <w:p w14:paraId="5E11BBEE" w14:textId="77777777" w:rsidR="003A6070" w:rsidRPr="000A7823" w:rsidRDefault="003A6070" w:rsidP="00127E69">
            <w:pPr>
              <w:spacing w:after="200" w:line="360" w:lineRule="auto"/>
              <w:jc w:val="center"/>
              <w:rPr>
                <w:rFonts w:cs="B Nazanin"/>
                <w:sz w:val="24"/>
                <w:szCs w:val="24"/>
                <w:rtl/>
              </w:rPr>
            </w:pPr>
            <w:r w:rsidRPr="000A7823">
              <w:rPr>
                <w:rFonts w:cs="B Nazanin" w:hint="cs"/>
                <w:sz w:val="24"/>
                <w:szCs w:val="24"/>
                <w:rtl/>
              </w:rPr>
              <w:t>ارائه پیش سازمان دهنده ها</w:t>
            </w:r>
          </w:p>
        </w:tc>
        <w:tc>
          <w:tcPr>
            <w:tcW w:w="896" w:type="dxa"/>
          </w:tcPr>
          <w:p w14:paraId="69636EE1" w14:textId="77777777" w:rsidR="003A6070" w:rsidRPr="000A7823" w:rsidRDefault="003A6070" w:rsidP="00127E69">
            <w:pPr>
              <w:spacing w:after="200" w:line="360" w:lineRule="auto"/>
              <w:jc w:val="center"/>
              <w:rPr>
                <w:rFonts w:cs="B Nazanin"/>
                <w:sz w:val="24"/>
                <w:szCs w:val="24"/>
                <w:rtl/>
              </w:rPr>
            </w:pPr>
            <w:r w:rsidRPr="000A7823">
              <w:rPr>
                <w:rFonts w:cs="B Nazanin" w:hint="cs"/>
                <w:sz w:val="24"/>
                <w:szCs w:val="24"/>
                <w:rtl/>
              </w:rPr>
              <w:t>سازماندهی مطالب</w:t>
            </w:r>
          </w:p>
        </w:tc>
      </w:tr>
    </w:tbl>
    <w:p w14:paraId="1E4285C9" w14:textId="6F8C3421" w:rsidR="003A6070" w:rsidRDefault="0044069B" w:rsidP="003A6070">
      <w:pPr>
        <w:spacing w:line="360" w:lineRule="auto"/>
        <w:jc w:val="both"/>
        <w:rPr>
          <w:rFonts w:cs="B Nazanin"/>
          <w:sz w:val="26"/>
          <w:szCs w:val="26"/>
          <w:rtl/>
        </w:rPr>
      </w:pPr>
      <w:r w:rsidRPr="000A7823">
        <w:rPr>
          <w:rFonts w:cs="B Nazanin" w:hint="cs"/>
          <w:sz w:val="26"/>
          <w:szCs w:val="26"/>
          <w:rtl/>
        </w:rPr>
        <w:t xml:space="preserve"> </w:t>
      </w:r>
    </w:p>
    <w:p w14:paraId="70B8B884" w14:textId="77777777" w:rsidR="00966C8F" w:rsidRPr="000A7823" w:rsidRDefault="00966C8F" w:rsidP="003A6070">
      <w:pPr>
        <w:spacing w:line="360" w:lineRule="auto"/>
        <w:jc w:val="both"/>
        <w:rPr>
          <w:rFonts w:cs="B Nazanin"/>
          <w:sz w:val="26"/>
          <w:szCs w:val="26"/>
          <w:rtl/>
        </w:rPr>
      </w:pPr>
    </w:p>
    <w:p w14:paraId="4579C941" w14:textId="377C39F0" w:rsidR="005F1EB9" w:rsidRDefault="006803D7" w:rsidP="005F1EB9">
      <w:pPr>
        <w:jc w:val="both"/>
        <w:rPr>
          <w:rFonts w:cs="B Lotus"/>
          <w:i/>
          <w:sz w:val="28"/>
          <w:szCs w:val="28"/>
          <w:rtl/>
          <w:lang w:val="en-AU"/>
        </w:rPr>
      </w:pPr>
      <w:r w:rsidRPr="000A7823">
        <w:rPr>
          <w:rFonts w:cs="B Nazanin" w:hint="cs"/>
          <w:b/>
          <w:bCs/>
          <w:sz w:val="26"/>
          <w:szCs w:val="26"/>
          <w:rtl/>
        </w:rPr>
        <w:lastRenderedPageBreak/>
        <w:t>یافته</w:t>
      </w:r>
      <w:r w:rsidR="005F1EB9">
        <w:rPr>
          <w:rFonts w:cs="B Nazanin"/>
          <w:b/>
          <w:bCs/>
          <w:sz w:val="26"/>
          <w:szCs w:val="26"/>
          <w:rtl/>
        </w:rPr>
        <w:softHyphen/>
      </w:r>
      <w:r w:rsidRPr="000A7823">
        <w:rPr>
          <w:rFonts w:cs="B Nazanin" w:hint="cs"/>
          <w:b/>
          <w:bCs/>
          <w:sz w:val="26"/>
          <w:szCs w:val="26"/>
          <w:rtl/>
        </w:rPr>
        <w:t>ها</w:t>
      </w:r>
      <w:r w:rsidR="005F1EB9" w:rsidRPr="005F1EB9">
        <w:rPr>
          <w:rFonts w:cs="B Lotus" w:hint="cs"/>
          <w:i/>
          <w:sz w:val="28"/>
          <w:szCs w:val="28"/>
          <w:rtl/>
          <w:lang w:val="en-AU"/>
        </w:rPr>
        <w:t xml:space="preserve"> </w:t>
      </w:r>
    </w:p>
    <w:p w14:paraId="648C0A1B" w14:textId="48CEDCDD" w:rsidR="005F1EB9" w:rsidRPr="005F1EB9" w:rsidRDefault="005F1EB9" w:rsidP="005F1EB9">
      <w:pPr>
        <w:jc w:val="both"/>
        <w:rPr>
          <w:rFonts w:cs="B Nazanin"/>
          <w:i/>
          <w:sz w:val="24"/>
          <w:szCs w:val="24"/>
          <w:rtl/>
          <w:lang w:val="en-AU"/>
        </w:rPr>
      </w:pPr>
      <w:r w:rsidRPr="005F1EB9">
        <w:rPr>
          <w:rFonts w:cs="B Nazanin" w:hint="cs"/>
          <w:i/>
          <w:sz w:val="24"/>
          <w:szCs w:val="24"/>
          <w:rtl/>
          <w:lang w:val="en-AU"/>
        </w:rPr>
        <w:t xml:space="preserve">مهمترین هدف پژوهش حاضر بررسی تأثیر روش به‌کارگیری نظریه یادگیری بر نمرات دانش‌آموزان پایه هشتم می‌باشد. بدین منظور از طرح تجربی با گروه کنترل در سه زمان استفاده شده است و از طریق </w:t>
      </w:r>
      <w:r w:rsidRPr="005F1EB9">
        <w:rPr>
          <w:rFonts w:cs="B Nazanin"/>
          <w:i/>
          <w:sz w:val="24"/>
          <w:szCs w:val="24"/>
          <w:rtl/>
          <w:lang w:val="en-AU"/>
        </w:rPr>
        <w:t>نمونه</w:t>
      </w:r>
      <w:r w:rsidRPr="005F1EB9">
        <w:rPr>
          <w:rFonts w:cs="B Nazanin" w:hint="cs"/>
          <w:i/>
          <w:sz w:val="24"/>
          <w:szCs w:val="24"/>
          <w:rtl/>
          <w:lang w:val="en-AU"/>
        </w:rPr>
        <w:t>‌</w:t>
      </w:r>
      <w:r w:rsidRPr="005F1EB9">
        <w:rPr>
          <w:rFonts w:cs="B Nazanin"/>
          <w:i/>
          <w:sz w:val="24"/>
          <w:szCs w:val="24"/>
          <w:rtl/>
          <w:lang w:val="en-AU"/>
        </w:rPr>
        <w:t>گ</w:t>
      </w:r>
      <w:r w:rsidRPr="005F1EB9">
        <w:rPr>
          <w:rFonts w:cs="B Nazanin" w:hint="cs"/>
          <w:i/>
          <w:sz w:val="24"/>
          <w:szCs w:val="24"/>
          <w:rtl/>
          <w:lang w:val="en-AU"/>
        </w:rPr>
        <w:t>ی</w:t>
      </w:r>
      <w:r w:rsidRPr="005F1EB9">
        <w:rPr>
          <w:rFonts w:cs="B Nazanin" w:hint="eastAsia"/>
          <w:i/>
          <w:sz w:val="24"/>
          <w:szCs w:val="24"/>
          <w:rtl/>
          <w:lang w:val="en-AU"/>
        </w:rPr>
        <w:t>ر</w:t>
      </w:r>
      <w:r w:rsidRPr="005F1EB9">
        <w:rPr>
          <w:rFonts w:cs="B Nazanin" w:hint="cs"/>
          <w:i/>
          <w:sz w:val="24"/>
          <w:szCs w:val="24"/>
          <w:rtl/>
          <w:lang w:val="en-AU"/>
        </w:rPr>
        <w:t>ی</w:t>
      </w:r>
      <w:r w:rsidRPr="005F1EB9">
        <w:rPr>
          <w:rFonts w:cs="B Nazanin"/>
          <w:i/>
          <w:sz w:val="24"/>
          <w:szCs w:val="24"/>
          <w:rtl/>
          <w:lang w:val="en-AU"/>
        </w:rPr>
        <w:t xml:space="preserve"> خوشه</w:t>
      </w:r>
      <w:r w:rsidRPr="005F1EB9">
        <w:rPr>
          <w:rFonts w:cs="B Nazanin" w:hint="cs"/>
          <w:i/>
          <w:sz w:val="24"/>
          <w:szCs w:val="24"/>
          <w:rtl/>
          <w:lang w:val="en-AU"/>
        </w:rPr>
        <w:t>‌</w:t>
      </w:r>
      <w:r w:rsidRPr="005F1EB9">
        <w:rPr>
          <w:rFonts w:cs="B Nazanin"/>
          <w:i/>
          <w:sz w:val="24"/>
          <w:szCs w:val="24"/>
          <w:rtl/>
          <w:lang w:val="en-AU"/>
        </w:rPr>
        <w:t>ا</w:t>
      </w:r>
      <w:r w:rsidRPr="005F1EB9">
        <w:rPr>
          <w:rFonts w:cs="B Nazanin" w:hint="cs"/>
          <w:i/>
          <w:sz w:val="24"/>
          <w:szCs w:val="24"/>
          <w:rtl/>
          <w:lang w:val="en-AU"/>
        </w:rPr>
        <w:t>ی</w:t>
      </w:r>
      <w:r w:rsidRPr="005F1EB9">
        <w:rPr>
          <w:rFonts w:cs="B Nazanin"/>
          <w:i/>
          <w:sz w:val="24"/>
          <w:szCs w:val="24"/>
          <w:rtl/>
          <w:lang w:val="en-AU"/>
        </w:rPr>
        <w:t xml:space="preserve"> </w:t>
      </w:r>
      <w:r w:rsidR="005C7846">
        <w:rPr>
          <w:rFonts w:cs="B Nazanin" w:hint="cs"/>
          <w:i/>
          <w:sz w:val="24"/>
          <w:szCs w:val="24"/>
          <w:rtl/>
          <w:lang w:val="en-AU"/>
        </w:rPr>
        <w:t xml:space="preserve">در </w:t>
      </w:r>
      <w:r w:rsidRPr="005F1EB9">
        <w:rPr>
          <w:rFonts w:cs="B Nazanin"/>
          <w:i/>
          <w:sz w:val="24"/>
          <w:szCs w:val="24"/>
          <w:rtl/>
          <w:lang w:val="en-AU"/>
        </w:rPr>
        <w:t xml:space="preserve">منطقه ۱۶ </w:t>
      </w:r>
      <w:r w:rsidRPr="005F1EB9">
        <w:rPr>
          <w:rFonts w:cs="B Nazanin" w:hint="cs"/>
          <w:i/>
          <w:sz w:val="24"/>
          <w:szCs w:val="24"/>
          <w:rtl/>
          <w:lang w:val="en-AU"/>
        </w:rPr>
        <w:t>دو مدرسه و در هر مدرسه یک کلاس به صورت تصادفی انتخاب شد. نمونه تصادفی در هر کلاس سی‌ نفر و در مجموع شصت نفر انتخاب شد که دانش‌آموزان یکی از کلاس‌ها به عنوان گروه کنترل و دانش‌آموزان کلاس دیگر به عنوان گروه آزمایش انتخاب شدند.</w:t>
      </w:r>
    </w:p>
    <w:p w14:paraId="6B6CA445" w14:textId="77777777" w:rsidR="005F1EB9" w:rsidRPr="005F1EB9" w:rsidRDefault="005F1EB9" w:rsidP="005F1EB9">
      <w:pPr>
        <w:jc w:val="both"/>
        <w:rPr>
          <w:rFonts w:cs="B Nazanin"/>
          <w:i/>
          <w:sz w:val="24"/>
          <w:szCs w:val="24"/>
          <w:lang w:val="en-AU"/>
        </w:rPr>
      </w:pPr>
      <w:r w:rsidRPr="005F1EB9">
        <w:rPr>
          <w:rFonts w:cs="B Nazanin" w:hint="cs"/>
          <w:i/>
          <w:sz w:val="24"/>
          <w:szCs w:val="24"/>
          <w:rtl/>
          <w:lang w:val="en-AU"/>
        </w:rPr>
        <w:t>شیوه اجرا هم بدین صورت بود که ابتدا نمرات آزمودنی‌ها در زمان پیش‌آزمون در هر دو گروه جمع‌آوری شد،</w:t>
      </w:r>
    </w:p>
    <w:p w14:paraId="41E6CB93" w14:textId="5D2F1A51" w:rsidR="005F1EB9" w:rsidRPr="005F1EB9" w:rsidRDefault="005F1EB9" w:rsidP="005F1EB9">
      <w:pPr>
        <w:jc w:val="both"/>
        <w:rPr>
          <w:rFonts w:cs="B Nazanin"/>
          <w:i/>
          <w:sz w:val="24"/>
          <w:szCs w:val="24"/>
          <w:rtl/>
          <w:lang w:val="en-AU"/>
        </w:rPr>
      </w:pPr>
      <w:r w:rsidRPr="005F1EB9">
        <w:rPr>
          <w:rFonts w:cs="B Nazanin" w:hint="cs"/>
          <w:i/>
          <w:sz w:val="24"/>
          <w:szCs w:val="24"/>
          <w:rtl/>
          <w:lang w:val="en-AU"/>
        </w:rPr>
        <w:t>سپس در گروه آزمایش روش تدریس مبتنی بر نظریه یادگیری</w:t>
      </w:r>
      <w:r w:rsidR="009137E2">
        <w:rPr>
          <w:rFonts w:cs="B Nazanin" w:hint="cs"/>
          <w:i/>
          <w:sz w:val="24"/>
          <w:szCs w:val="24"/>
          <w:rtl/>
          <w:lang w:val="en-AU"/>
        </w:rPr>
        <w:t xml:space="preserve"> ( در قالب فیلمهای ساخته شده </w:t>
      </w:r>
      <w:r w:rsidR="00C01DF9">
        <w:rPr>
          <w:rFonts w:cs="B Nazanin" w:hint="cs"/>
          <w:i/>
          <w:sz w:val="24"/>
          <w:szCs w:val="24"/>
          <w:rtl/>
          <w:lang w:val="en-AU"/>
        </w:rPr>
        <w:t>علوم</w:t>
      </w:r>
      <w:r w:rsidR="009137E2">
        <w:rPr>
          <w:rFonts w:cs="B Nazanin" w:hint="cs"/>
          <w:i/>
          <w:sz w:val="24"/>
          <w:szCs w:val="24"/>
          <w:rtl/>
          <w:lang w:val="en-AU"/>
        </w:rPr>
        <w:t>)</w:t>
      </w:r>
      <w:r w:rsidRPr="005F1EB9">
        <w:rPr>
          <w:rFonts w:cs="B Nazanin" w:hint="cs"/>
          <w:i/>
          <w:sz w:val="24"/>
          <w:szCs w:val="24"/>
          <w:rtl/>
          <w:lang w:val="en-AU"/>
        </w:rPr>
        <w:t xml:space="preserve"> به عنوان مداخله پژوهش اجرا شد و در گروه کنترل مداخله اعمال نشد و دوباره به جمع‌آوری نمرات دانش‌آموزان در زمان بعد از مداخله در هر دو گروه پرداخته شد و در نهایت به پیگیری وضعیت دانش‌آموزان در زمان سوم پرداخته شد تا از طریق مقایسه سه زمان قبل، بعد و پیگیری مشخص شود که آیا روش به کار گرفته شده بر بهبود نمرات دانش‌آموزان تأثیر و ماندگاری داشته است؟ به همین منظور ابتدا به ارائه آماره‌های توصیفی نمرات و در ادامه به اجرای آزمون آماری پرداخته شده است.</w:t>
      </w:r>
    </w:p>
    <w:p w14:paraId="4E1C9E71" w14:textId="63B3C76A" w:rsidR="005F1EB9" w:rsidRPr="005F1EB9" w:rsidRDefault="005F1EB9" w:rsidP="005F1EB9">
      <w:pPr>
        <w:jc w:val="both"/>
        <w:outlineLvl w:val="0"/>
        <w:rPr>
          <w:rFonts w:cs="B Nazanin"/>
          <w:sz w:val="24"/>
          <w:szCs w:val="24"/>
          <w:rtl/>
        </w:rPr>
      </w:pPr>
      <w:r w:rsidRPr="005F1EB9">
        <w:rPr>
          <w:rFonts w:cs="B Nazanin" w:hint="cs"/>
          <w:sz w:val="24"/>
          <w:szCs w:val="24"/>
          <w:rtl/>
        </w:rPr>
        <w:t>نتایج حاصل از سنجش نمرات به تفکیک دو گروه کنترل و آزمایش در سه زمان (پیش‌آزمون، پس‌آزمون و پیگیری) در جدول زیر نمایش داده شده است.</w:t>
      </w:r>
    </w:p>
    <w:p w14:paraId="3AF73F4D" w14:textId="7B3CC697" w:rsidR="005F1EB9" w:rsidRPr="005F1EB9" w:rsidRDefault="005F1EB9" w:rsidP="005F1EB9">
      <w:pPr>
        <w:jc w:val="center"/>
        <w:rPr>
          <w:rFonts w:cs="B Nazanin"/>
          <w:sz w:val="24"/>
          <w:szCs w:val="24"/>
          <w:rtl/>
        </w:rPr>
      </w:pPr>
      <w:r w:rsidRPr="005F1EB9">
        <w:rPr>
          <w:rFonts w:cs="B Nazanin" w:hint="cs"/>
          <w:bCs/>
          <w:i/>
          <w:sz w:val="24"/>
          <w:szCs w:val="24"/>
          <w:rtl/>
          <w14:shadow w14:blurRad="50800" w14:dist="38100" w14:dir="2700000" w14:sx="100000" w14:sy="100000" w14:kx="0" w14:ky="0" w14:algn="tl">
            <w14:srgbClr w14:val="000000">
              <w14:alpha w14:val="60000"/>
            </w14:srgbClr>
          </w14:shadow>
        </w:rPr>
        <w:t>جدول (</w:t>
      </w:r>
      <w:r>
        <w:rPr>
          <w:rFonts w:cs="B Nazanin" w:hint="cs"/>
          <w:bCs/>
          <w:i/>
          <w:sz w:val="24"/>
          <w:szCs w:val="24"/>
          <w:rtl/>
          <w14:shadow w14:blurRad="50800" w14:dist="38100" w14:dir="2700000" w14:sx="100000" w14:sy="100000" w14:kx="0" w14:ky="0" w14:algn="tl">
            <w14:srgbClr w14:val="000000">
              <w14:alpha w14:val="60000"/>
            </w14:srgbClr>
          </w14:shadow>
        </w:rPr>
        <w:t>4</w:t>
      </w:r>
      <w:r w:rsidRPr="005F1EB9">
        <w:rPr>
          <w:rFonts w:cs="B Nazanin" w:hint="cs"/>
          <w:bCs/>
          <w:i/>
          <w:sz w:val="24"/>
          <w:szCs w:val="24"/>
          <w:rtl/>
          <w14:shadow w14:blurRad="50800" w14:dist="38100" w14:dir="2700000" w14:sx="100000" w14:sy="100000" w14:kx="0" w14:ky="0" w14:algn="tl">
            <w14:srgbClr w14:val="000000">
              <w14:alpha w14:val="60000"/>
            </w14:srgbClr>
          </w14:shadow>
        </w:rPr>
        <w:t>) مشخصات توصیفی نمرات در سه سطح اندازه</w:t>
      </w:r>
      <w:r w:rsidRPr="005F1EB9">
        <w:rPr>
          <w:rFonts w:cs="B Nazanin"/>
          <w:bCs/>
          <w:i/>
          <w:sz w:val="24"/>
          <w:szCs w:val="24"/>
          <w:rtl/>
          <w14:shadow w14:blurRad="50800" w14:dist="38100" w14:dir="2700000" w14:sx="100000" w14:sy="100000" w14:kx="0" w14:ky="0" w14:algn="tl">
            <w14:srgbClr w14:val="000000">
              <w14:alpha w14:val="60000"/>
            </w14:srgbClr>
          </w14:shadow>
        </w:rPr>
        <w:softHyphen/>
      </w:r>
      <w:r w:rsidRPr="005F1EB9">
        <w:rPr>
          <w:rFonts w:cs="B Nazanin" w:hint="cs"/>
          <w:bCs/>
          <w:i/>
          <w:sz w:val="24"/>
          <w:szCs w:val="24"/>
          <w:rtl/>
          <w14:shadow w14:blurRad="50800" w14:dist="38100" w14:dir="2700000" w14:sx="100000" w14:sy="100000" w14:kx="0" w14:ky="0" w14:algn="tl">
            <w14:srgbClr w14:val="000000">
              <w14:alpha w14:val="60000"/>
            </w14:srgbClr>
          </w14:shadow>
        </w:rPr>
        <w:t>گیری</w:t>
      </w:r>
      <w:r w:rsidRPr="005F1EB9">
        <w:rPr>
          <w:rFonts w:cs="B Nazanin" w:hint="cs"/>
          <w:sz w:val="24"/>
          <w:szCs w:val="24"/>
          <w:rtl/>
        </w:rPr>
        <w:t xml:space="preserve"> </w:t>
      </w:r>
    </w:p>
    <w:tbl>
      <w:tblPr>
        <w:tblStyle w:val="Style2"/>
        <w:bidiVisual/>
        <w:tblW w:w="9742" w:type="dxa"/>
        <w:jc w:val="center"/>
        <w:tblLayout w:type="fixed"/>
        <w:tblLook w:val="04A0" w:firstRow="1" w:lastRow="0" w:firstColumn="1" w:lastColumn="0" w:noHBand="0" w:noVBand="1"/>
      </w:tblPr>
      <w:tblGrid>
        <w:gridCol w:w="1378"/>
        <w:gridCol w:w="1134"/>
        <w:gridCol w:w="1134"/>
        <w:gridCol w:w="1276"/>
        <w:gridCol w:w="1134"/>
        <w:gridCol w:w="1276"/>
        <w:gridCol w:w="1134"/>
        <w:gridCol w:w="1276"/>
      </w:tblGrid>
      <w:tr w:rsidR="005F1EB9" w:rsidRPr="005F1EB9" w14:paraId="2D150A98" w14:textId="77777777" w:rsidTr="00761FDF">
        <w:trPr>
          <w:cnfStyle w:val="100000000000" w:firstRow="1" w:lastRow="0" w:firstColumn="0" w:lastColumn="0" w:oddVBand="0" w:evenVBand="0" w:oddHBand="0" w:evenHBand="0" w:firstRowFirstColumn="0" w:firstRowLastColumn="0" w:lastRowFirstColumn="0" w:lastRowLastColumn="0"/>
          <w:trHeight w:val="512"/>
          <w:jc w:val="center"/>
        </w:trPr>
        <w:tc>
          <w:tcPr>
            <w:tcW w:w="2512" w:type="dxa"/>
            <w:gridSpan w:val="2"/>
            <w:vMerge w:val="restart"/>
            <w:shd w:val="clear" w:color="auto" w:fill="DBE5F1" w:themeFill="accent1" w:themeFillTint="33"/>
            <w:vAlign w:val="center"/>
          </w:tcPr>
          <w:p w14:paraId="3A44362E"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متغیر</w:t>
            </w:r>
          </w:p>
        </w:tc>
        <w:tc>
          <w:tcPr>
            <w:tcW w:w="2410" w:type="dxa"/>
            <w:gridSpan w:val="2"/>
            <w:shd w:val="clear" w:color="auto" w:fill="DBE5F1" w:themeFill="accent1" w:themeFillTint="33"/>
            <w:vAlign w:val="center"/>
          </w:tcPr>
          <w:p w14:paraId="65DF47F1"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پیش‌آزمون</w:t>
            </w:r>
          </w:p>
        </w:tc>
        <w:tc>
          <w:tcPr>
            <w:tcW w:w="2410" w:type="dxa"/>
            <w:gridSpan w:val="2"/>
            <w:shd w:val="clear" w:color="auto" w:fill="DBE5F1" w:themeFill="accent1" w:themeFillTint="33"/>
            <w:vAlign w:val="center"/>
          </w:tcPr>
          <w:p w14:paraId="41D7E276"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پس‌آزمون</w:t>
            </w:r>
          </w:p>
        </w:tc>
        <w:tc>
          <w:tcPr>
            <w:tcW w:w="2410" w:type="dxa"/>
            <w:gridSpan w:val="2"/>
            <w:shd w:val="clear" w:color="auto" w:fill="DBE5F1" w:themeFill="accent1" w:themeFillTint="33"/>
            <w:vAlign w:val="center"/>
          </w:tcPr>
          <w:p w14:paraId="121790A7"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پیگیری</w:t>
            </w:r>
          </w:p>
        </w:tc>
      </w:tr>
      <w:tr w:rsidR="005F1EB9" w:rsidRPr="005F1EB9" w14:paraId="1CDFC07C" w14:textId="77777777" w:rsidTr="00761FDF">
        <w:trPr>
          <w:trHeight w:val="315"/>
          <w:jc w:val="center"/>
        </w:trPr>
        <w:tc>
          <w:tcPr>
            <w:tcW w:w="2512" w:type="dxa"/>
            <w:gridSpan w:val="2"/>
            <w:vMerge/>
            <w:shd w:val="clear" w:color="auto" w:fill="DBE5F1" w:themeFill="accent1" w:themeFillTint="33"/>
          </w:tcPr>
          <w:p w14:paraId="1B443E57" w14:textId="77777777" w:rsidR="005F1EB9" w:rsidRPr="005F1EB9" w:rsidRDefault="005F1EB9" w:rsidP="00761FDF">
            <w:pPr>
              <w:spacing w:line="216" w:lineRule="auto"/>
              <w:jc w:val="center"/>
              <w:outlineLvl w:val="0"/>
              <w:rPr>
                <w:rFonts w:cs="B Nazanin"/>
                <w:b/>
                <w:bCs/>
                <w:color w:val="000000"/>
                <w:sz w:val="24"/>
                <w:szCs w:val="24"/>
                <w:rtl/>
              </w:rPr>
            </w:pPr>
          </w:p>
        </w:tc>
        <w:tc>
          <w:tcPr>
            <w:tcW w:w="1134" w:type="dxa"/>
            <w:shd w:val="clear" w:color="auto" w:fill="DBE5F1" w:themeFill="accent1" w:themeFillTint="33"/>
          </w:tcPr>
          <w:p w14:paraId="24185045" w14:textId="77777777" w:rsidR="005F1EB9" w:rsidRPr="005F1EB9" w:rsidRDefault="005F1EB9" w:rsidP="00761FDF">
            <w:pPr>
              <w:spacing w:line="216" w:lineRule="auto"/>
              <w:jc w:val="center"/>
              <w:outlineLvl w:val="0"/>
              <w:rPr>
                <w:rFonts w:cs="B Nazanin"/>
                <w:b/>
                <w:bCs/>
                <w:color w:val="000000"/>
                <w:sz w:val="24"/>
                <w:szCs w:val="24"/>
                <w:rtl/>
              </w:rPr>
            </w:pPr>
            <w:r w:rsidRPr="005F1EB9">
              <w:rPr>
                <w:rFonts w:cs="B Nazanin" w:hint="cs"/>
                <w:b/>
                <w:bCs/>
                <w:color w:val="000000"/>
                <w:sz w:val="24"/>
                <w:szCs w:val="24"/>
                <w:rtl/>
              </w:rPr>
              <w:t>میانگین</w:t>
            </w:r>
          </w:p>
        </w:tc>
        <w:tc>
          <w:tcPr>
            <w:tcW w:w="1276" w:type="dxa"/>
            <w:shd w:val="clear" w:color="auto" w:fill="DBE5F1" w:themeFill="accent1" w:themeFillTint="33"/>
          </w:tcPr>
          <w:p w14:paraId="53CC378A" w14:textId="77777777" w:rsidR="005F1EB9" w:rsidRPr="005F1EB9" w:rsidRDefault="005F1EB9" w:rsidP="00761FDF">
            <w:pPr>
              <w:spacing w:line="216" w:lineRule="auto"/>
              <w:jc w:val="center"/>
              <w:outlineLvl w:val="0"/>
              <w:rPr>
                <w:rFonts w:cs="B Nazanin"/>
                <w:b/>
                <w:bCs/>
                <w:color w:val="000000"/>
                <w:sz w:val="24"/>
                <w:szCs w:val="24"/>
                <w:rtl/>
              </w:rPr>
            </w:pPr>
            <w:r w:rsidRPr="005F1EB9">
              <w:rPr>
                <w:rFonts w:cs="B Nazanin" w:hint="cs"/>
                <w:b/>
                <w:bCs/>
                <w:color w:val="000000"/>
                <w:sz w:val="24"/>
                <w:szCs w:val="24"/>
                <w:rtl/>
              </w:rPr>
              <w:t>انحراف معیار</w:t>
            </w:r>
          </w:p>
        </w:tc>
        <w:tc>
          <w:tcPr>
            <w:tcW w:w="1134" w:type="dxa"/>
            <w:shd w:val="clear" w:color="auto" w:fill="DBE5F1" w:themeFill="accent1" w:themeFillTint="33"/>
          </w:tcPr>
          <w:p w14:paraId="5C7B861E" w14:textId="77777777" w:rsidR="005F1EB9" w:rsidRPr="005F1EB9" w:rsidRDefault="005F1EB9" w:rsidP="00761FDF">
            <w:pPr>
              <w:spacing w:line="216" w:lineRule="auto"/>
              <w:jc w:val="center"/>
              <w:outlineLvl w:val="0"/>
              <w:rPr>
                <w:rFonts w:cs="B Nazanin"/>
                <w:b/>
                <w:bCs/>
                <w:color w:val="000000"/>
                <w:sz w:val="24"/>
                <w:szCs w:val="24"/>
                <w:rtl/>
              </w:rPr>
            </w:pPr>
            <w:r w:rsidRPr="005F1EB9">
              <w:rPr>
                <w:rFonts w:cs="B Nazanin" w:hint="cs"/>
                <w:b/>
                <w:bCs/>
                <w:color w:val="000000"/>
                <w:sz w:val="24"/>
                <w:szCs w:val="24"/>
                <w:rtl/>
              </w:rPr>
              <w:t>میانگین</w:t>
            </w:r>
          </w:p>
        </w:tc>
        <w:tc>
          <w:tcPr>
            <w:tcW w:w="1276" w:type="dxa"/>
            <w:shd w:val="clear" w:color="auto" w:fill="DBE5F1" w:themeFill="accent1" w:themeFillTint="33"/>
          </w:tcPr>
          <w:p w14:paraId="09D516B3" w14:textId="77777777" w:rsidR="005F1EB9" w:rsidRPr="005F1EB9" w:rsidRDefault="005F1EB9" w:rsidP="00761FDF">
            <w:pPr>
              <w:spacing w:line="216" w:lineRule="auto"/>
              <w:jc w:val="center"/>
              <w:outlineLvl w:val="0"/>
              <w:rPr>
                <w:rFonts w:cs="B Nazanin"/>
                <w:b/>
                <w:bCs/>
                <w:color w:val="000000"/>
                <w:sz w:val="24"/>
                <w:szCs w:val="24"/>
                <w:rtl/>
              </w:rPr>
            </w:pPr>
            <w:r w:rsidRPr="005F1EB9">
              <w:rPr>
                <w:rFonts w:cs="B Nazanin" w:hint="cs"/>
                <w:b/>
                <w:bCs/>
                <w:color w:val="000000"/>
                <w:sz w:val="24"/>
                <w:szCs w:val="24"/>
                <w:rtl/>
              </w:rPr>
              <w:t>انحراف معیار</w:t>
            </w:r>
          </w:p>
        </w:tc>
        <w:tc>
          <w:tcPr>
            <w:tcW w:w="1134" w:type="dxa"/>
            <w:shd w:val="clear" w:color="auto" w:fill="DBE5F1" w:themeFill="accent1" w:themeFillTint="33"/>
          </w:tcPr>
          <w:p w14:paraId="4ED496C9" w14:textId="77777777" w:rsidR="005F1EB9" w:rsidRPr="005F1EB9" w:rsidRDefault="005F1EB9" w:rsidP="00761FDF">
            <w:pPr>
              <w:spacing w:line="216" w:lineRule="auto"/>
              <w:jc w:val="center"/>
              <w:outlineLvl w:val="0"/>
              <w:rPr>
                <w:rFonts w:cs="B Nazanin"/>
                <w:b/>
                <w:bCs/>
                <w:color w:val="000000"/>
                <w:sz w:val="24"/>
                <w:szCs w:val="24"/>
                <w:rtl/>
              </w:rPr>
            </w:pPr>
            <w:r w:rsidRPr="005F1EB9">
              <w:rPr>
                <w:rFonts w:cs="B Nazanin" w:hint="cs"/>
                <w:b/>
                <w:bCs/>
                <w:color w:val="000000"/>
                <w:sz w:val="24"/>
                <w:szCs w:val="24"/>
                <w:rtl/>
              </w:rPr>
              <w:t>میانگین</w:t>
            </w:r>
          </w:p>
        </w:tc>
        <w:tc>
          <w:tcPr>
            <w:tcW w:w="1276" w:type="dxa"/>
            <w:shd w:val="clear" w:color="auto" w:fill="DBE5F1" w:themeFill="accent1" w:themeFillTint="33"/>
          </w:tcPr>
          <w:p w14:paraId="4CA97AFB" w14:textId="77777777" w:rsidR="005F1EB9" w:rsidRPr="005F1EB9" w:rsidRDefault="005F1EB9" w:rsidP="00761FDF">
            <w:pPr>
              <w:spacing w:line="216" w:lineRule="auto"/>
              <w:jc w:val="center"/>
              <w:outlineLvl w:val="0"/>
              <w:rPr>
                <w:rFonts w:cs="B Nazanin"/>
                <w:b/>
                <w:bCs/>
                <w:color w:val="000000"/>
                <w:sz w:val="24"/>
                <w:szCs w:val="24"/>
                <w:rtl/>
              </w:rPr>
            </w:pPr>
            <w:r w:rsidRPr="005F1EB9">
              <w:rPr>
                <w:rFonts w:cs="B Nazanin" w:hint="cs"/>
                <w:b/>
                <w:bCs/>
                <w:color w:val="000000"/>
                <w:sz w:val="24"/>
                <w:szCs w:val="24"/>
                <w:rtl/>
              </w:rPr>
              <w:t>انحراف معیار</w:t>
            </w:r>
          </w:p>
        </w:tc>
      </w:tr>
      <w:tr w:rsidR="005F1EB9" w:rsidRPr="005F1EB9" w14:paraId="6C9FFE68" w14:textId="77777777" w:rsidTr="00761FDF">
        <w:trPr>
          <w:trHeight w:val="315"/>
          <w:jc w:val="center"/>
        </w:trPr>
        <w:tc>
          <w:tcPr>
            <w:tcW w:w="1378" w:type="dxa"/>
            <w:vMerge w:val="restart"/>
            <w:vAlign w:val="center"/>
          </w:tcPr>
          <w:p w14:paraId="4EE80B98" w14:textId="77777777" w:rsidR="005F1EB9" w:rsidRPr="005F1EB9" w:rsidRDefault="005F1EB9" w:rsidP="00761FDF">
            <w:pPr>
              <w:spacing w:line="216" w:lineRule="auto"/>
              <w:jc w:val="center"/>
              <w:outlineLvl w:val="0"/>
              <w:rPr>
                <w:rFonts w:cs="B Nazanin"/>
                <w:b/>
                <w:bCs/>
                <w:color w:val="000000"/>
                <w:sz w:val="24"/>
                <w:szCs w:val="24"/>
                <w:rtl/>
              </w:rPr>
            </w:pPr>
            <w:r w:rsidRPr="005F1EB9">
              <w:rPr>
                <w:rFonts w:cs="B Nazanin" w:hint="cs"/>
                <w:b/>
                <w:bCs/>
                <w:color w:val="000000"/>
                <w:sz w:val="24"/>
                <w:szCs w:val="24"/>
                <w:rtl/>
              </w:rPr>
              <w:t>نمرات</w:t>
            </w:r>
          </w:p>
        </w:tc>
        <w:tc>
          <w:tcPr>
            <w:tcW w:w="1134" w:type="dxa"/>
            <w:vAlign w:val="center"/>
          </w:tcPr>
          <w:p w14:paraId="3711A90D" w14:textId="77777777" w:rsidR="005F1EB9" w:rsidRPr="005F1EB9" w:rsidRDefault="005F1EB9" w:rsidP="00761FDF">
            <w:pPr>
              <w:spacing w:line="216" w:lineRule="auto"/>
              <w:jc w:val="center"/>
              <w:outlineLvl w:val="0"/>
              <w:rPr>
                <w:rFonts w:cs="B Nazanin"/>
                <w:b/>
                <w:bCs/>
                <w:color w:val="000000"/>
                <w:sz w:val="24"/>
                <w:szCs w:val="24"/>
                <w:rtl/>
              </w:rPr>
            </w:pPr>
            <w:r w:rsidRPr="005F1EB9">
              <w:rPr>
                <w:rFonts w:cs="B Nazanin" w:hint="cs"/>
                <w:b/>
                <w:bCs/>
                <w:color w:val="000000"/>
                <w:sz w:val="24"/>
                <w:szCs w:val="24"/>
                <w:rtl/>
              </w:rPr>
              <w:t>آزمایش</w:t>
            </w:r>
          </w:p>
        </w:tc>
        <w:tc>
          <w:tcPr>
            <w:tcW w:w="1134" w:type="dxa"/>
          </w:tcPr>
          <w:p w14:paraId="3B8F219A"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9.27</w:t>
            </w:r>
          </w:p>
        </w:tc>
        <w:tc>
          <w:tcPr>
            <w:tcW w:w="1276" w:type="dxa"/>
          </w:tcPr>
          <w:p w14:paraId="7D08EE87"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2.46</w:t>
            </w:r>
          </w:p>
        </w:tc>
        <w:tc>
          <w:tcPr>
            <w:tcW w:w="1134" w:type="dxa"/>
          </w:tcPr>
          <w:p w14:paraId="5AB3AC39"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14.73</w:t>
            </w:r>
          </w:p>
        </w:tc>
        <w:tc>
          <w:tcPr>
            <w:tcW w:w="1276" w:type="dxa"/>
          </w:tcPr>
          <w:p w14:paraId="39E2F839"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2.91</w:t>
            </w:r>
          </w:p>
        </w:tc>
        <w:tc>
          <w:tcPr>
            <w:tcW w:w="1134" w:type="dxa"/>
          </w:tcPr>
          <w:p w14:paraId="535983AA"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14.97</w:t>
            </w:r>
          </w:p>
        </w:tc>
        <w:tc>
          <w:tcPr>
            <w:tcW w:w="1276" w:type="dxa"/>
          </w:tcPr>
          <w:p w14:paraId="2C1CEC3F"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2.61</w:t>
            </w:r>
          </w:p>
        </w:tc>
      </w:tr>
      <w:tr w:rsidR="005F1EB9" w:rsidRPr="005F1EB9" w14:paraId="3A8011A6" w14:textId="77777777" w:rsidTr="00761FDF">
        <w:trPr>
          <w:trHeight w:val="330"/>
          <w:jc w:val="center"/>
        </w:trPr>
        <w:tc>
          <w:tcPr>
            <w:tcW w:w="1378" w:type="dxa"/>
            <w:vMerge/>
          </w:tcPr>
          <w:p w14:paraId="50EFCD99" w14:textId="77777777" w:rsidR="005F1EB9" w:rsidRPr="005F1EB9" w:rsidRDefault="005F1EB9" w:rsidP="00761FDF">
            <w:pPr>
              <w:spacing w:line="216" w:lineRule="auto"/>
              <w:jc w:val="both"/>
              <w:outlineLvl w:val="0"/>
              <w:rPr>
                <w:rFonts w:cs="B Nazanin"/>
                <w:b/>
                <w:bCs/>
                <w:color w:val="000000"/>
                <w:sz w:val="24"/>
                <w:szCs w:val="24"/>
                <w:rtl/>
              </w:rPr>
            </w:pPr>
          </w:p>
        </w:tc>
        <w:tc>
          <w:tcPr>
            <w:tcW w:w="1134" w:type="dxa"/>
            <w:vAlign w:val="center"/>
          </w:tcPr>
          <w:p w14:paraId="1AAF3D20" w14:textId="77777777" w:rsidR="005F1EB9" w:rsidRPr="005F1EB9" w:rsidRDefault="005F1EB9" w:rsidP="00761FDF">
            <w:pPr>
              <w:spacing w:line="216" w:lineRule="auto"/>
              <w:jc w:val="center"/>
              <w:outlineLvl w:val="0"/>
              <w:rPr>
                <w:rFonts w:cs="B Nazanin"/>
                <w:b/>
                <w:bCs/>
                <w:color w:val="000000"/>
                <w:sz w:val="24"/>
                <w:szCs w:val="24"/>
                <w:rtl/>
              </w:rPr>
            </w:pPr>
            <w:r w:rsidRPr="005F1EB9">
              <w:rPr>
                <w:rFonts w:cs="B Nazanin" w:hint="cs"/>
                <w:b/>
                <w:bCs/>
                <w:color w:val="000000"/>
                <w:sz w:val="24"/>
                <w:szCs w:val="24"/>
                <w:rtl/>
              </w:rPr>
              <w:t>کنترل</w:t>
            </w:r>
          </w:p>
        </w:tc>
        <w:tc>
          <w:tcPr>
            <w:tcW w:w="1134" w:type="dxa"/>
          </w:tcPr>
          <w:p w14:paraId="4FC8C699"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9.33</w:t>
            </w:r>
          </w:p>
        </w:tc>
        <w:tc>
          <w:tcPr>
            <w:tcW w:w="1276" w:type="dxa"/>
          </w:tcPr>
          <w:p w14:paraId="6477AA7B"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2.44</w:t>
            </w:r>
          </w:p>
        </w:tc>
        <w:tc>
          <w:tcPr>
            <w:tcW w:w="1134" w:type="dxa"/>
          </w:tcPr>
          <w:p w14:paraId="5DD414C9"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9.23</w:t>
            </w:r>
          </w:p>
        </w:tc>
        <w:tc>
          <w:tcPr>
            <w:tcW w:w="1276" w:type="dxa"/>
          </w:tcPr>
          <w:p w14:paraId="2C2E56A3"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2.22</w:t>
            </w:r>
          </w:p>
        </w:tc>
        <w:tc>
          <w:tcPr>
            <w:tcW w:w="1134" w:type="dxa"/>
          </w:tcPr>
          <w:p w14:paraId="08BE691C"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9.17</w:t>
            </w:r>
          </w:p>
        </w:tc>
        <w:tc>
          <w:tcPr>
            <w:tcW w:w="1276" w:type="dxa"/>
          </w:tcPr>
          <w:p w14:paraId="0BD30C00"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2.00</w:t>
            </w:r>
          </w:p>
        </w:tc>
      </w:tr>
      <w:tr w:rsidR="005F1EB9" w:rsidRPr="005F1EB9" w14:paraId="477A7D08" w14:textId="77777777" w:rsidTr="00761FDF">
        <w:trPr>
          <w:trHeight w:val="330"/>
          <w:jc w:val="center"/>
        </w:trPr>
        <w:tc>
          <w:tcPr>
            <w:tcW w:w="1378" w:type="dxa"/>
            <w:vMerge/>
          </w:tcPr>
          <w:p w14:paraId="5E31E93D" w14:textId="77777777" w:rsidR="005F1EB9" w:rsidRPr="005F1EB9" w:rsidRDefault="005F1EB9" w:rsidP="00761FDF">
            <w:pPr>
              <w:spacing w:line="216" w:lineRule="auto"/>
              <w:jc w:val="both"/>
              <w:outlineLvl w:val="0"/>
              <w:rPr>
                <w:rFonts w:cs="B Nazanin"/>
                <w:b/>
                <w:bCs/>
                <w:color w:val="000000"/>
                <w:sz w:val="24"/>
                <w:szCs w:val="24"/>
                <w:rtl/>
              </w:rPr>
            </w:pPr>
          </w:p>
        </w:tc>
        <w:tc>
          <w:tcPr>
            <w:tcW w:w="1134" w:type="dxa"/>
            <w:vAlign w:val="center"/>
          </w:tcPr>
          <w:p w14:paraId="3BCDC47E" w14:textId="77777777" w:rsidR="005F1EB9" w:rsidRPr="005F1EB9" w:rsidRDefault="005F1EB9" w:rsidP="00761FDF">
            <w:pPr>
              <w:spacing w:line="216" w:lineRule="auto"/>
              <w:jc w:val="center"/>
              <w:outlineLvl w:val="0"/>
              <w:rPr>
                <w:rFonts w:cs="B Nazanin"/>
                <w:b/>
                <w:bCs/>
                <w:color w:val="000000"/>
                <w:sz w:val="24"/>
                <w:szCs w:val="24"/>
                <w:rtl/>
              </w:rPr>
            </w:pPr>
            <w:r w:rsidRPr="005F1EB9">
              <w:rPr>
                <w:rFonts w:cs="B Nazanin" w:hint="cs"/>
                <w:b/>
                <w:bCs/>
                <w:color w:val="000000"/>
                <w:sz w:val="24"/>
                <w:szCs w:val="24"/>
                <w:rtl/>
              </w:rPr>
              <w:t>کل</w:t>
            </w:r>
          </w:p>
        </w:tc>
        <w:tc>
          <w:tcPr>
            <w:tcW w:w="1134" w:type="dxa"/>
          </w:tcPr>
          <w:p w14:paraId="5FF7EEDD"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9.30</w:t>
            </w:r>
          </w:p>
        </w:tc>
        <w:tc>
          <w:tcPr>
            <w:tcW w:w="1276" w:type="dxa"/>
          </w:tcPr>
          <w:p w14:paraId="45936D00"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2.43</w:t>
            </w:r>
          </w:p>
        </w:tc>
        <w:tc>
          <w:tcPr>
            <w:tcW w:w="1134" w:type="dxa"/>
          </w:tcPr>
          <w:p w14:paraId="43C9753D"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11.98</w:t>
            </w:r>
          </w:p>
        </w:tc>
        <w:tc>
          <w:tcPr>
            <w:tcW w:w="1276" w:type="dxa"/>
          </w:tcPr>
          <w:p w14:paraId="22A36FA4"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3.78</w:t>
            </w:r>
          </w:p>
        </w:tc>
        <w:tc>
          <w:tcPr>
            <w:tcW w:w="1134" w:type="dxa"/>
          </w:tcPr>
          <w:p w14:paraId="72FEAF2E"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12.07</w:t>
            </w:r>
          </w:p>
        </w:tc>
        <w:tc>
          <w:tcPr>
            <w:tcW w:w="1276" w:type="dxa"/>
          </w:tcPr>
          <w:p w14:paraId="2F93784A"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3.72</w:t>
            </w:r>
          </w:p>
        </w:tc>
      </w:tr>
    </w:tbl>
    <w:p w14:paraId="411B870E" w14:textId="77777777" w:rsidR="005F1EB9" w:rsidRPr="005F1EB9" w:rsidRDefault="005F1EB9" w:rsidP="005F1EB9">
      <w:pPr>
        <w:jc w:val="both"/>
        <w:rPr>
          <w:rFonts w:cs="B Nazanin"/>
          <w:i/>
          <w:sz w:val="24"/>
          <w:szCs w:val="24"/>
          <w:rtl/>
          <w:lang w:val="en-AU"/>
        </w:rPr>
      </w:pPr>
    </w:p>
    <w:p w14:paraId="5818F42F" w14:textId="77777777" w:rsidR="005F1EB9" w:rsidRPr="005F1EB9" w:rsidRDefault="005F1EB9" w:rsidP="005F1EB9">
      <w:pPr>
        <w:jc w:val="both"/>
        <w:rPr>
          <w:rFonts w:cs="B Nazanin"/>
          <w:i/>
          <w:sz w:val="24"/>
          <w:szCs w:val="24"/>
          <w:rtl/>
          <w:lang w:val="en-AU"/>
        </w:rPr>
      </w:pPr>
      <w:r w:rsidRPr="005F1EB9">
        <w:rPr>
          <w:rFonts w:cs="B Nazanin" w:hint="cs"/>
          <w:i/>
          <w:sz w:val="24"/>
          <w:szCs w:val="24"/>
          <w:rtl/>
          <w:lang w:val="en-AU"/>
        </w:rPr>
        <w:t>با توجه به اطلاعات جدول فوق همانطور که ملاحظه می‌شود میانگین نمرات هم در بعد سطح اندازه</w:t>
      </w:r>
      <w:r w:rsidRPr="005F1EB9">
        <w:rPr>
          <w:rFonts w:cs="B Nazanin" w:hint="cs"/>
          <w:i/>
          <w:sz w:val="24"/>
          <w:szCs w:val="24"/>
          <w:rtl/>
          <w:lang w:val="en-AU"/>
        </w:rPr>
        <w:softHyphen/>
        <w:t>گیری (پیش‌آزمون، پس‌آزمون و مرحله پیگیری) و هم در بعد گروه ( کنترل و آزمایش) متفاوت است، به نحوی که میانگین نمرات در گروه آزمایش از یک سر صعودی تبعیت می‌کند به نحوی که میانگین نمرات در زمان پیش‌آزمون (9.27) در زمان پیگیری به (14.97) ارتقاء یافته است این در حالی است که میانگین نمرات در گروه کنترل یک سیر نزولی را پیموده است، به نحوی که میانگین نمرات در زمان پیش‌آزمون (9.33) در زمان پیگیری به (9.17) کاهش یافته است.</w:t>
      </w:r>
    </w:p>
    <w:p w14:paraId="505C8F95" w14:textId="77777777" w:rsidR="005F1EB9" w:rsidRPr="005F1EB9" w:rsidRDefault="005F1EB9" w:rsidP="005F1EB9">
      <w:pPr>
        <w:spacing w:line="216" w:lineRule="auto"/>
        <w:jc w:val="center"/>
        <w:rPr>
          <w:rFonts w:cs="B Nazanin"/>
          <w:i/>
          <w:sz w:val="24"/>
          <w:szCs w:val="24"/>
          <w:rtl/>
          <w14:shadow w14:blurRad="50800" w14:dist="38100" w14:dir="2700000" w14:sx="100000" w14:sy="100000" w14:kx="0" w14:ky="0" w14:algn="tl">
            <w14:srgbClr w14:val="000000">
              <w14:alpha w14:val="60000"/>
            </w14:srgbClr>
          </w14:shadow>
        </w:rPr>
      </w:pPr>
      <w:r w:rsidRPr="005F1EB9">
        <w:rPr>
          <w:rFonts w:cs="B Nazanin"/>
          <w:noProof/>
          <w:sz w:val="24"/>
          <w:szCs w:val="24"/>
        </w:rPr>
        <w:lastRenderedPageBreak/>
        <w:drawing>
          <wp:inline distT="0" distB="0" distL="0" distR="0" wp14:anchorId="02FF22AC" wp14:editId="10E1CA26">
            <wp:extent cx="4572000" cy="2743200"/>
            <wp:effectExtent l="57150" t="38100" r="57150" b="762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FD1F2C" w14:textId="77777777" w:rsidR="005F1EB9" w:rsidRPr="005F1EB9" w:rsidRDefault="005F1EB9" w:rsidP="005F1EB9">
      <w:pPr>
        <w:pStyle w:val="1"/>
        <w:spacing w:line="216" w:lineRule="auto"/>
        <w:ind w:firstLine="0"/>
        <w:jc w:val="center"/>
        <w:rPr>
          <w:rFonts w:eastAsiaTheme="minorHAnsi" w:cs="B Nazanin"/>
          <w:i/>
          <w:sz w:val="24"/>
          <w:szCs w:val="24"/>
          <w:rtl/>
          <w14:shadow w14:blurRad="50800" w14:dist="38100" w14:dir="2700000" w14:sx="100000" w14:sy="100000" w14:kx="0" w14:ky="0" w14:algn="tl">
            <w14:srgbClr w14:val="000000">
              <w14:alpha w14:val="60000"/>
            </w14:srgbClr>
          </w14:shadow>
        </w:rPr>
      </w:pPr>
      <w:r w:rsidRPr="005F1EB9">
        <w:rPr>
          <w:rFonts w:cs="B Nazanin" w:hint="cs"/>
          <w:i/>
          <w:sz w:val="24"/>
          <w:szCs w:val="24"/>
          <w:rtl/>
          <w14:shadow w14:blurRad="50800" w14:dist="38100" w14:dir="2700000" w14:sx="100000" w14:sy="100000" w14:kx="0" w14:ky="0" w14:algn="tl">
            <w14:srgbClr w14:val="000000">
              <w14:alpha w14:val="60000"/>
            </w14:srgbClr>
          </w14:shadow>
        </w:rPr>
        <w:t xml:space="preserve">نمودار </w:t>
      </w:r>
      <w:r w:rsidRPr="005F1EB9">
        <w:rPr>
          <w:rFonts w:eastAsiaTheme="minorHAnsi" w:cs="B Nazanin" w:hint="cs"/>
          <w:i/>
          <w:sz w:val="24"/>
          <w:szCs w:val="24"/>
          <w:rtl/>
          <w14:shadow w14:blurRad="50800" w14:dist="38100" w14:dir="2700000" w14:sx="100000" w14:sy="100000" w14:kx="0" w14:ky="0" w14:algn="tl">
            <w14:srgbClr w14:val="000000">
              <w14:alpha w14:val="60000"/>
            </w14:srgbClr>
          </w14:shadow>
        </w:rPr>
        <w:t>میانگین نمرات کل آزمودنی‌ها</w:t>
      </w:r>
    </w:p>
    <w:p w14:paraId="4EA19EDE" w14:textId="77777777" w:rsidR="005F1EB9" w:rsidRPr="005F1EB9" w:rsidRDefault="005F1EB9" w:rsidP="005F1EB9">
      <w:pPr>
        <w:pStyle w:val="1"/>
        <w:spacing w:line="216" w:lineRule="auto"/>
        <w:ind w:firstLine="0"/>
        <w:jc w:val="center"/>
        <w:rPr>
          <w:rFonts w:eastAsiaTheme="minorHAnsi" w:cs="B Nazanin"/>
          <w:i/>
          <w:sz w:val="24"/>
          <w:szCs w:val="24"/>
          <w:rtl/>
          <w14:shadow w14:blurRad="50800" w14:dist="38100" w14:dir="2700000" w14:sx="100000" w14:sy="100000" w14:kx="0" w14:ky="0" w14:algn="tl">
            <w14:srgbClr w14:val="000000">
              <w14:alpha w14:val="60000"/>
            </w14:srgbClr>
          </w14:shadow>
        </w:rPr>
      </w:pPr>
    </w:p>
    <w:p w14:paraId="29589A38" w14:textId="77777777" w:rsidR="005F1EB9" w:rsidRPr="005F1EB9" w:rsidRDefault="005F1EB9" w:rsidP="005F1EB9">
      <w:pPr>
        <w:jc w:val="both"/>
        <w:rPr>
          <w:rFonts w:cs="B Nazanin"/>
          <w:i/>
          <w:sz w:val="24"/>
          <w:szCs w:val="24"/>
          <w:u w:val="single"/>
          <w:rtl/>
          <w:lang w:val="en-AU"/>
        </w:rPr>
      </w:pPr>
      <w:r w:rsidRPr="005F1EB9">
        <w:rPr>
          <w:rFonts w:cs="B Nazanin" w:hint="cs"/>
          <w:i/>
          <w:sz w:val="24"/>
          <w:szCs w:val="24"/>
          <w:u w:val="single"/>
          <w:rtl/>
          <w:lang w:val="en-AU"/>
        </w:rPr>
        <w:t>فرضیه تحقیق</w:t>
      </w:r>
    </w:p>
    <w:p w14:paraId="6438BDBD" w14:textId="77777777" w:rsidR="00180A39" w:rsidRPr="000A7823" w:rsidRDefault="00180A39" w:rsidP="00180A39">
      <w:pPr>
        <w:spacing w:after="160"/>
        <w:jc w:val="both"/>
        <w:rPr>
          <w:rFonts w:ascii="Calibri" w:eastAsia="Calibri" w:hAnsi="Calibri" w:cs="B Nazanin"/>
          <w:i/>
          <w:sz w:val="26"/>
          <w:szCs w:val="26"/>
          <w:rtl/>
          <w:lang w:val="en-AU"/>
        </w:rPr>
      </w:pPr>
      <w:r w:rsidRPr="000A7823">
        <w:rPr>
          <w:rFonts w:ascii="Calibri" w:eastAsia="Calibri" w:hAnsi="Calibri" w:cs="B Nazanin" w:hint="cs"/>
          <w:i/>
          <w:sz w:val="26"/>
          <w:szCs w:val="26"/>
          <w:rtl/>
          <w:lang w:val="en-AU"/>
        </w:rPr>
        <w:t>" به‌کارگیری نظریه</w:t>
      </w:r>
      <w:r w:rsidRPr="000A7823">
        <w:rPr>
          <w:rFonts w:ascii="Calibri" w:eastAsia="Calibri" w:hAnsi="Calibri" w:cs="B Nazanin"/>
          <w:i/>
          <w:sz w:val="26"/>
          <w:szCs w:val="26"/>
          <w:rtl/>
          <w:lang w:val="en-AU"/>
        </w:rPr>
        <w:softHyphen/>
      </w:r>
      <w:r w:rsidRPr="000A7823">
        <w:rPr>
          <w:rFonts w:ascii="Calibri" w:eastAsia="Calibri" w:hAnsi="Calibri" w:cs="B Nazanin" w:hint="cs"/>
          <w:i/>
          <w:sz w:val="26"/>
          <w:szCs w:val="26"/>
          <w:rtl/>
          <w:lang w:val="en-AU"/>
        </w:rPr>
        <w:t xml:space="preserve">یادگیری در فیلمهای آموزشی بر نمرات کل آزمودنی‌ها موثر و ماندگار بوده است"  </w:t>
      </w:r>
    </w:p>
    <w:p w14:paraId="5C2BD04F" w14:textId="77777777" w:rsidR="005F1EB9" w:rsidRPr="005F1EB9" w:rsidRDefault="005F1EB9" w:rsidP="005F1EB9">
      <w:pPr>
        <w:jc w:val="both"/>
        <w:rPr>
          <w:rFonts w:cs="B Nazanin"/>
          <w:i/>
          <w:sz w:val="24"/>
          <w:szCs w:val="24"/>
          <w:rtl/>
          <w:lang w:val="en-AU"/>
        </w:rPr>
      </w:pPr>
      <w:r w:rsidRPr="005F1EB9">
        <w:rPr>
          <w:rFonts w:cs="B Nazanin" w:hint="cs"/>
          <w:i/>
          <w:sz w:val="24"/>
          <w:szCs w:val="24"/>
          <w:rtl/>
          <w:lang w:val="en-AU"/>
        </w:rPr>
        <w:t xml:space="preserve">به منظور بررسی فرضیه مذکور از آزمون پارامتریک تحلیل واریانس با اندازه‌گیری مکرر استفاده شده است، از این رو قبل از اجرای آزمون به بررسی مهمترین پیش‌فرض‌های این آزمون پرداخته شد؛ </w:t>
      </w:r>
    </w:p>
    <w:p w14:paraId="17E354D9" w14:textId="77777777" w:rsidR="005F1EB9" w:rsidRPr="005F1EB9" w:rsidRDefault="005F1EB9" w:rsidP="005F1EB9">
      <w:pPr>
        <w:pStyle w:val="ListParagraph"/>
        <w:numPr>
          <w:ilvl w:val="0"/>
          <w:numId w:val="2"/>
        </w:numPr>
        <w:spacing w:after="0" w:line="240" w:lineRule="auto"/>
        <w:jc w:val="both"/>
        <w:rPr>
          <w:rFonts w:cs="B Nazanin"/>
          <w:i/>
          <w:sz w:val="24"/>
          <w:szCs w:val="24"/>
          <w:rtl/>
          <w:lang w:val="en-AU"/>
        </w:rPr>
      </w:pPr>
      <w:r w:rsidRPr="005F1EB9">
        <w:rPr>
          <w:rFonts w:cs="B Nazanin" w:hint="cs"/>
          <w:i/>
          <w:sz w:val="24"/>
          <w:szCs w:val="24"/>
          <w:rtl/>
          <w:lang w:val="en-AU"/>
        </w:rPr>
        <w:t>بررسی نرمالیتی توزیع داده‌ها:</w:t>
      </w:r>
    </w:p>
    <w:p w14:paraId="073ABCC3" w14:textId="77777777" w:rsidR="005F1EB9" w:rsidRPr="005F1EB9" w:rsidRDefault="005F1EB9" w:rsidP="005F1EB9">
      <w:pPr>
        <w:jc w:val="both"/>
        <w:rPr>
          <w:rFonts w:cs="B Nazanin"/>
          <w:i/>
          <w:sz w:val="24"/>
          <w:szCs w:val="24"/>
          <w:rtl/>
        </w:rPr>
      </w:pPr>
      <w:r w:rsidRPr="005F1EB9">
        <w:rPr>
          <w:rFonts w:cs="B Nazanin" w:hint="cs"/>
          <w:i/>
          <w:sz w:val="24"/>
          <w:szCs w:val="24"/>
          <w:rtl/>
          <w:lang w:val="en-AU"/>
        </w:rPr>
        <w:t xml:space="preserve"> از آنجا که یکی از شروط استفاده از آزمون‌های پارامتریک</w:t>
      </w:r>
      <w:r w:rsidRPr="005F1EB9">
        <w:rPr>
          <w:rFonts w:cs="B Nazanin" w:hint="cs"/>
          <w:i/>
          <w:sz w:val="24"/>
          <w:szCs w:val="24"/>
          <w:rtl/>
        </w:rPr>
        <w:t xml:space="preserve"> نرمال بودن توزیع داده‌ها است، از اين رو در ابتدا  به کمک آزمون کولموگرف اسمیرنف به بررسي نرمال بودن داده‌هاي متغيرهای تحقيق پرداخته شده است که نتایج آن به قرار زیر است؛</w:t>
      </w:r>
    </w:p>
    <w:p w14:paraId="73683398" w14:textId="31309964" w:rsidR="005F1EB9" w:rsidRPr="005F1EB9" w:rsidRDefault="005F1EB9" w:rsidP="005F1EB9">
      <w:pPr>
        <w:jc w:val="center"/>
        <w:rPr>
          <w:rFonts w:cs="B Nazanin"/>
          <w:bCs/>
          <w:i/>
          <w:sz w:val="24"/>
          <w:szCs w:val="24"/>
          <w:rtl/>
          <w14:shadow w14:blurRad="50800" w14:dist="38100" w14:dir="2700000" w14:sx="100000" w14:sy="100000" w14:kx="0" w14:ky="0" w14:algn="tl">
            <w14:srgbClr w14:val="000000">
              <w14:alpha w14:val="60000"/>
            </w14:srgbClr>
          </w14:shadow>
        </w:rPr>
      </w:pPr>
      <w:r w:rsidRPr="005F1EB9">
        <w:rPr>
          <w:rFonts w:cs="B Nazanin" w:hint="cs"/>
          <w:bCs/>
          <w:i/>
          <w:sz w:val="24"/>
          <w:szCs w:val="24"/>
          <w:rtl/>
          <w14:shadow w14:blurRad="50800" w14:dist="38100" w14:dir="2700000" w14:sx="100000" w14:sy="100000" w14:kx="0" w14:ky="0" w14:algn="tl">
            <w14:srgbClr w14:val="000000">
              <w14:alpha w14:val="60000"/>
            </w14:srgbClr>
          </w14:shadow>
        </w:rPr>
        <w:t xml:space="preserve">   جدول (</w:t>
      </w:r>
      <w:r w:rsidR="00761601">
        <w:rPr>
          <w:rFonts w:cs="B Nazanin" w:hint="cs"/>
          <w:bCs/>
          <w:i/>
          <w:sz w:val="24"/>
          <w:szCs w:val="24"/>
          <w:rtl/>
          <w14:shadow w14:blurRad="50800" w14:dist="38100" w14:dir="2700000" w14:sx="100000" w14:sy="100000" w14:kx="0" w14:ky="0" w14:algn="tl">
            <w14:srgbClr w14:val="000000">
              <w14:alpha w14:val="60000"/>
            </w14:srgbClr>
          </w14:shadow>
        </w:rPr>
        <w:t>5</w:t>
      </w:r>
      <w:r w:rsidRPr="005F1EB9">
        <w:rPr>
          <w:rFonts w:cs="B Nazanin" w:hint="cs"/>
          <w:bCs/>
          <w:i/>
          <w:sz w:val="24"/>
          <w:szCs w:val="24"/>
          <w:rtl/>
          <w14:shadow w14:blurRad="50800" w14:dist="38100" w14:dir="2700000" w14:sx="100000" w14:sy="100000" w14:kx="0" w14:ky="0" w14:algn="tl">
            <w14:srgbClr w14:val="000000">
              <w14:alpha w14:val="60000"/>
            </w14:srgbClr>
          </w14:shadow>
        </w:rPr>
        <w:t>)  بررسی نرمال بودن توزیع نمرات به کمک آزمون کولموگرف اسمیرنف</w:t>
      </w:r>
    </w:p>
    <w:tbl>
      <w:tblPr>
        <w:tblStyle w:val="Style2"/>
        <w:bidiVisual/>
        <w:tblW w:w="9533" w:type="dxa"/>
        <w:tblLayout w:type="fixed"/>
        <w:tblLook w:val="04A0" w:firstRow="1" w:lastRow="0" w:firstColumn="1" w:lastColumn="0" w:noHBand="0" w:noVBand="1"/>
      </w:tblPr>
      <w:tblGrid>
        <w:gridCol w:w="3078"/>
        <w:gridCol w:w="2400"/>
        <w:gridCol w:w="1701"/>
        <w:gridCol w:w="2354"/>
      </w:tblGrid>
      <w:tr w:rsidR="005F1EB9" w:rsidRPr="005F1EB9" w14:paraId="5E672957" w14:textId="77777777" w:rsidTr="00761FDF">
        <w:trPr>
          <w:cnfStyle w:val="100000000000" w:firstRow="1" w:lastRow="0" w:firstColumn="0" w:lastColumn="0" w:oddVBand="0" w:evenVBand="0" w:oddHBand="0" w:evenHBand="0" w:firstRowFirstColumn="0" w:firstRowLastColumn="0" w:lastRowFirstColumn="0" w:lastRowLastColumn="0"/>
        </w:trPr>
        <w:tc>
          <w:tcPr>
            <w:tcW w:w="5478" w:type="dxa"/>
            <w:gridSpan w:val="2"/>
            <w:shd w:val="clear" w:color="auto" w:fill="DBE5F1" w:themeFill="accent1" w:themeFillTint="33"/>
            <w:vAlign w:val="center"/>
          </w:tcPr>
          <w:p w14:paraId="7F90353E" w14:textId="77777777" w:rsidR="005F1EB9" w:rsidRPr="005F1EB9" w:rsidRDefault="005F1EB9" w:rsidP="00761FDF">
            <w:pPr>
              <w:jc w:val="center"/>
              <w:rPr>
                <w:rFonts w:cs="B Nazanin"/>
                <w:i/>
                <w:sz w:val="24"/>
                <w:szCs w:val="24"/>
                <w:rtl/>
                <w:lang w:val="en-AU"/>
              </w:rPr>
            </w:pPr>
            <w:r w:rsidRPr="005F1EB9">
              <w:rPr>
                <w:rFonts w:cs="B Nazanin" w:hint="cs"/>
                <w:i/>
                <w:sz w:val="24"/>
                <w:szCs w:val="24"/>
                <w:rtl/>
                <w:lang w:val="en-AU"/>
              </w:rPr>
              <w:t>متغیر</w:t>
            </w:r>
          </w:p>
        </w:tc>
        <w:tc>
          <w:tcPr>
            <w:tcW w:w="1701" w:type="dxa"/>
            <w:shd w:val="clear" w:color="auto" w:fill="DBE5F1" w:themeFill="accent1" w:themeFillTint="33"/>
            <w:vAlign w:val="center"/>
          </w:tcPr>
          <w:p w14:paraId="5A57826F" w14:textId="77777777" w:rsidR="005F1EB9" w:rsidRPr="005F1EB9" w:rsidRDefault="005F1EB9" w:rsidP="00761FDF">
            <w:pPr>
              <w:jc w:val="center"/>
              <w:rPr>
                <w:rFonts w:cs="B Nazanin"/>
                <w:i/>
                <w:sz w:val="24"/>
                <w:szCs w:val="24"/>
              </w:rPr>
            </w:pPr>
            <w:r w:rsidRPr="005F1EB9">
              <w:rPr>
                <w:rFonts w:cs="B Nazanin"/>
                <w:i/>
                <w:sz w:val="24"/>
                <w:szCs w:val="24"/>
              </w:rPr>
              <w:t>Z</w:t>
            </w:r>
          </w:p>
        </w:tc>
        <w:tc>
          <w:tcPr>
            <w:tcW w:w="2354" w:type="dxa"/>
            <w:shd w:val="clear" w:color="auto" w:fill="DBE5F1" w:themeFill="accent1" w:themeFillTint="33"/>
            <w:vAlign w:val="center"/>
          </w:tcPr>
          <w:p w14:paraId="6A33C05A" w14:textId="77777777" w:rsidR="005F1EB9" w:rsidRPr="005F1EB9" w:rsidRDefault="005F1EB9" w:rsidP="00761FDF">
            <w:pPr>
              <w:jc w:val="center"/>
              <w:rPr>
                <w:rFonts w:cs="B Nazanin"/>
                <w:i/>
                <w:sz w:val="24"/>
                <w:szCs w:val="24"/>
                <w:rtl/>
                <w:lang w:val="en-AU"/>
              </w:rPr>
            </w:pPr>
            <w:r w:rsidRPr="005F1EB9">
              <w:rPr>
                <w:rFonts w:cs="B Nazanin" w:hint="cs"/>
                <w:i/>
                <w:sz w:val="24"/>
                <w:szCs w:val="24"/>
                <w:rtl/>
                <w:lang w:val="en-AU"/>
              </w:rPr>
              <w:t>سطح معنی‌داری (</w:t>
            </w:r>
            <w:r w:rsidRPr="005F1EB9">
              <w:rPr>
                <w:rFonts w:cs="B Nazanin"/>
                <w:i/>
                <w:sz w:val="24"/>
                <w:szCs w:val="24"/>
              </w:rPr>
              <w:t>Sig</w:t>
            </w:r>
            <w:r w:rsidRPr="005F1EB9">
              <w:rPr>
                <w:rFonts w:cs="B Nazanin" w:hint="cs"/>
                <w:i/>
                <w:sz w:val="24"/>
                <w:szCs w:val="24"/>
                <w:rtl/>
                <w:lang w:val="en-AU"/>
              </w:rPr>
              <w:t>)</w:t>
            </w:r>
          </w:p>
        </w:tc>
      </w:tr>
      <w:tr w:rsidR="005F1EB9" w:rsidRPr="005F1EB9" w14:paraId="0DBA0782" w14:textId="77777777" w:rsidTr="00761FDF">
        <w:trPr>
          <w:trHeight w:val="210"/>
        </w:trPr>
        <w:tc>
          <w:tcPr>
            <w:tcW w:w="3078" w:type="dxa"/>
            <w:vMerge w:val="restart"/>
            <w:tcBorders>
              <w:top w:val="single" w:sz="4" w:space="0" w:color="auto"/>
            </w:tcBorders>
            <w:shd w:val="clear" w:color="auto" w:fill="DBE5F1" w:themeFill="accent1" w:themeFillTint="33"/>
            <w:vAlign w:val="center"/>
          </w:tcPr>
          <w:p w14:paraId="36A9D6FB" w14:textId="77777777" w:rsidR="005F1EB9" w:rsidRPr="005F1EB9" w:rsidRDefault="005F1EB9" w:rsidP="00761FDF">
            <w:pPr>
              <w:spacing w:line="192" w:lineRule="auto"/>
              <w:contextualSpacing/>
              <w:jc w:val="center"/>
              <w:rPr>
                <w:rFonts w:cs="B Nazanin"/>
                <w:i/>
                <w:sz w:val="24"/>
                <w:szCs w:val="24"/>
                <w:rtl/>
              </w:rPr>
            </w:pPr>
            <w:r w:rsidRPr="005F1EB9">
              <w:rPr>
                <w:rFonts w:cs="B Nazanin" w:hint="cs"/>
                <w:i/>
                <w:sz w:val="24"/>
                <w:szCs w:val="24"/>
                <w:rtl/>
              </w:rPr>
              <w:t>نمره آزمودنی‌ها</w:t>
            </w:r>
          </w:p>
        </w:tc>
        <w:tc>
          <w:tcPr>
            <w:tcW w:w="2400" w:type="dxa"/>
          </w:tcPr>
          <w:p w14:paraId="2CA93600" w14:textId="77777777" w:rsidR="005F1EB9" w:rsidRPr="005F1EB9" w:rsidRDefault="005F1EB9" w:rsidP="00761FDF">
            <w:pPr>
              <w:spacing w:line="216" w:lineRule="auto"/>
              <w:jc w:val="center"/>
              <w:outlineLvl w:val="0"/>
              <w:rPr>
                <w:rFonts w:cs="B Nazanin"/>
                <w:i/>
                <w:color w:val="000000"/>
                <w:sz w:val="24"/>
                <w:szCs w:val="24"/>
                <w:rtl/>
              </w:rPr>
            </w:pPr>
            <w:r w:rsidRPr="005F1EB9">
              <w:rPr>
                <w:rFonts w:cs="B Nazanin" w:hint="cs"/>
                <w:i/>
                <w:color w:val="000000"/>
                <w:sz w:val="24"/>
                <w:szCs w:val="24"/>
                <w:rtl/>
              </w:rPr>
              <w:t>کنترل</w:t>
            </w:r>
          </w:p>
        </w:tc>
        <w:tc>
          <w:tcPr>
            <w:tcW w:w="1701" w:type="dxa"/>
          </w:tcPr>
          <w:p w14:paraId="7289572B" w14:textId="77777777" w:rsidR="005F1EB9" w:rsidRPr="005F1EB9" w:rsidRDefault="005F1EB9" w:rsidP="00761FDF">
            <w:pPr>
              <w:spacing w:line="192" w:lineRule="auto"/>
              <w:jc w:val="center"/>
              <w:rPr>
                <w:rFonts w:cs="B Nazanin"/>
                <w:i/>
                <w:sz w:val="24"/>
                <w:szCs w:val="24"/>
                <w:rtl/>
              </w:rPr>
            </w:pPr>
            <w:r w:rsidRPr="005F1EB9">
              <w:rPr>
                <w:rFonts w:cs="B Nazanin" w:hint="cs"/>
                <w:i/>
                <w:sz w:val="24"/>
                <w:szCs w:val="24"/>
                <w:rtl/>
              </w:rPr>
              <w:t>0.184</w:t>
            </w:r>
          </w:p>
        </w:tc>
        <w:tc>
          <w:tcPr>
            <w:tcW w:w="2354" w:type="dxa"/>
          </w:tcPr>
          <w:p w14:paraId="19E1FD2B" w14:textId="77777777" w:rsidR="005F1EB9" w:rsidRPr="005F1EB9" w:rsidRDefault="005F1EB9" w:rsidP="00761FDF">
            <w:pPr>
              <w:spacing w:line="192" w:lineRule="auto"/>
              <w:jc w:val="center"/>
              <w:rPr>
                <w:rFonts w:cs="B Nazanin"/>
                <w:i/>
                <w:sz w:val="24"/>
                <w:szCs w:val="24"/>
                <w:rtl/>
              </w:rPr>
            </w:pPr>
            <w:r w:rsidRPr="005F1EB9">
              <w:rPr>
                <w:rFonts w:cs="B Nazanin" w:hint="cs"/>
                <w:i/>
                <w:sz w:val="24"/>
                <w:szCs w:val="24"/>
                <w:rtl/>
              </w:rPr>
              <w:t>0.075</w:t>
            </w:r>
          </w:p>
        </w:tc>
      </w:tr>
      <w:tr w:rsidR="005F1EB9" w:rsidRPr="005F1EB9" w14:paraId="3FCC5E62" w14:textId="77777777" w:rsidTr="00761FDF">
        <w:trPr>
          <w:trHeight w:val="210"/>
        </w:trPr>
        <w:tc>
          <w:tcPr>
            <w:tcW w:w="3078" w:type="dxa"/>
            <w:vMerge/>
            <w:shd w:val="clear" w:color="auto" w:fill="DBE5F1" w:themeFill="accent1" w:themeFillTint="33"/>
          </w:tcPr>
          <w:p w14:paraId="34BEB223" w14:textId="77777777" w:rsidR="005F1EB9" w:rsidRPr="005F1EB9" w:rsidRDefault="005F1EB9" w:rsidP="00761FDF">
            <w:pPr>
              <w:spacing w:line="192" w:lineRule="auto"/>
              <w:contextualSpacing/>
              <w:jc w:val="center"/>
              <w:rPr>
                <w:rFonts w:cs="B Nazanin"/>
                <w:i/>
                <w:sz w:val="24"/>
                <w:szCs w:val="24"/>
                <w:rtl/>
              </w:rPr>
            </w:pPr>
          </w:p>
        </w:tc>
        <w:tc>
          <w:tcPr>
            <w:tcW w:w="2400" w:type="dxa"/>
          </w:tcPr>
          <w:p w14:paraId="12C4AD21" w14:textId="77777777" w:rsidR="005F1EB9" w:rsidRPr="005F1EB9" w:rsidRDefault="005F1EB9" w:rsidP="00761FDF">
            <w:pPr>
              <w:spacing w:line="216" w:lineRule="auto"/>
              <w:jc w:val="center"/>
              <w:outlineLvl w:val="0"/>
              <w:rPr>
                <w:rFonts w:cs="B Nazanin"/>
                <w:i/>
                <w:color w:val="000000"/>
                <w:sz w:val="24"/>
                <w:szCs w:val="24"/>
                <w:rtl/>
              </w:rPr>
            </w:pPr>
            <w:r w:rsidRPr="005F1EB9">
              <w:rPr>
                <w:rFonts w:cs="B Nazanin" w:hint="cs"/>
                <w:i/>
                <w:color w:val="000000"/>
                <w:sz w:val="24"/>
                <w:szCs w:val="24"/>
                <w:rtl/>
              </w:rPr>
              <w:t>آزمایش</w:t>
            </w:r>
          </w:p>
        </w:tc>
        <w:tc>
          <w:tcPr>
            <w:tcW w:w="1701" w:type="dxa"/>
          </w:tcPr>
          <w:p w14:paraId="1E32783F" w14:textId="77777777" w:rsidR="005F1EB9" w:rsidRPr="005F1EB9" w:rsidRDefault="005F1EB9" w:rsidP="00761FDF">
            <w:pPr>
              <w:spacing w:line="192" w:lineRule="auto"/>
              <w:jc w:val="center"/>
              <w:rPr>
                <w:rFonts w:cs="B Nazanin"/>
                <w:i/>
                <w:sz w:val="24"/>
                <w:szCs w:val="24"/>
                <w:rtl/>
              </w:rPr>
            </w:pPr>
            <w:r w:rsidRPr="005F1EB9">
              <w:rPr>
                <w:rFonts w:cs="B Nazanin" w:hint="cs"/>
                <w:i/>
                <w:sz w:val="24"/>
                <w:szCs w:val="24"/>
                <w:rtl/>
              </w:rPr>
              <w:t>0.146</w:t>
            </w:r>
          </w:p>
        </w:tc>
        <w:tc>
          <w:tcPr>
            <w:tcW w:w="2354" w:type="dxa"/>
          </w:tcPr>
          <w:p w14:paraId="113BD7A4" w14:textId="77777777" w:rsidR="005F1EB9" w:rsidRPr="005F1EB9" w:rsidRDefault="005F1EB9" w:rsidP="00761FDF">
            <w:pPr>
              <w:spacing w:line="192" w:lineRule="auto"/>
              <w:jc w:val="center"/>
              <w:rPr>
                <w:rFonts w:cs="B Nazanin"/>
                <w:i/>
                <w:sz w:val="24"/>
                <w:szCs w:val="24"/>
                <w:rtl/>
              </w:rPr>
            </w:pPr>
            <w:r w:rsidRPr="005F1EB9">
              <w:rPr>
                <w:rFonts w:cs="B Nazanin" w:hint="cs"/>
                <w:i/>
                <w:sz w:val="24"/>
                <w:szCs w:val="24"/>
                <w:rtl/>
              </w:rPr>
              <w:t>0.104</w:t>
            </w:r>
          </w:p>
        </w:tc>
      </w:tr>
      <w:tr w:rsidR="005F1EB9" w:rsidRPr="005F1EB9" w14:paraId="5D86358C" w14:textId="77777777" w:rsidTr="00761FDF">
        <w:trPr>
          <w:trHeight w:val="210"/>
        </w:trPr>
        <w:tc>
          <w:tcPr>
            <w:tcW w:w="3078" w:type="dxa"/>
            <w:vMerge/>
            <w:shd w:val="clear" w:color="auto" w:fill="DBE5F1" w:themeFill="accent1" w:themeFillTint="33"/>
          </w:tcPr>
          <w:p w14:paraId="1E4DAB19" w14:textId="77777777" w:rsidR="005F1EB9" w:rsidRPr="005F1EB9" w:rsidRDefault="005F1EB9" w:rsidP="00761FDF">
            <w:pPr>
              <w:spacing w:line="192" w:lineRule="auto"/>
              <w:contextualSpacing/>
              <w:jc w:val="center"/>
              <w:rPr>
                <w:rFonts w:cs="B Nazanin"/>
                <w:i/>
                <w:sz w:val="24"/>
                <w:szCs w:val="24"/>
                <w:rtl/>
              </w:rPr>
            </w:pPr>
          </w:p>
        </w:tc>
        <w:tc>
          <w:tcPr>
            <w:tcW w:w="2400" w:type="dxa"/>
          </w:tcPr>
          <w:p w14:paraId="24A99B3A" w14:textId="77777777" w:rsidR="005F1EB9" w:rsidRPr="005F1EB9" w:rsidRDefault="005F1EB9" w:rsidP="00761FDF">
            <w:pPr>
              <w:spacing w:line="216" w:lineRule="auto"/>
              <w:jc w:val="center"/>
              <w:outlineLvl w:val="0"/>
              <w:rPr>
                <w:rFonts w:cs="B Nazanin"/>
                <w:b/>
                <w:bCs/>
                <w:i/>
                <w:color w:val="000000"/>
                <w:sz w:val="24"/>
                <w:szCs w:val="24"/>
                <w:rtl/>
              </w:rPr>
            </w:pPr>
            <w:r w:rsidRPr="005F1EB9">
              <w:rPr>
                <w:rFonts w:cs="B Nazanin" w:hint="cs"/>
                <w:b/>
                <w:bCs/>
                <w:i/>
                <w:color w:val="000000"/>
                <w:sz w:val="24"/>
                <w:szCs w:val="24"/>
                <w:rtl/>
              </w:rPr>
              <w:t>نمرات کل آزمودنی</w:t>
            </w:r>
          </w:p>
        </w:tc>
        <w:tc>
          <w:tcPr>
            <w:tcW w:w="1701" w:type="dxa"/>
          </w:tcPr>
          <w:p w14:paraId="19B4BBF1" w14:textId="77777777" w:rsidR="005F1EB9" w:rsidRPr="005F1EB9" w:rsidRDefault="005F1EB9" w:rsidP="00761FDF">
            <w:pPr>
              <w:spacing w:line="192" w:lineRule="auto"/>
              <w:jc w:val="center"/>
              <w:rPr>
                <w:rFonts w:cs="B Nazanin"/>
                <w:i/>
                <w:sz w:val="24"/>
                <w:szCs w:val="24"/>
                <w:rtl/>
              </w:rPr>
            </w:pPr>
            <w:r w:rsidRPr="005F1EB9">
              <w:rPr>
                <w:rFonts w:cs="B Nazanin" w:hint="cs"/>
                <w:i/>
                <w:sz w:val="24"/>
                <w:szCs w:val="24"/>
                <w:rtl/>
              </w:rPr>
              <w:t>0.147</w:t>
            </w:r>
          </w:p>
        </w:tc>
        <w:tc>
          <w:tcPr>
            <w:tcW w:w="2354" w:type="dxa"/>
          </w:tcPr>
          <w:p w14:paraId="459AC50C" w14:textId="77777777" w:rsidR="005F1EB9" w:rsidRPr="005F1EB9" w:rsidRDefault="005F1EB9" w:rsidP="00761FDF">
            <w:pPr>
              <w:spacing w:line="192" w:lineRule="auto"/>
              <w:jc w:val="center"/>
              <w:rPr>
                <w:rFonts w:cs="B Nazanin"/>
                <w:i/>
                <w:sz w:val="24"/>
                <w:szCs w:val="24"/>
                <w:rtl/>
              </w:rPr>
            </w:pPr>
            <w:r w:rsidRPr="005F1EB9">
              <w:rPr>
                <w:rFonts w:cs="B Nazanin" w:hint="cs"/>
                <w:i/>
                <w:sz w:val="24"/>
                <w:szCs w:val="24"/>
                <w:rtl/>
              </w:rPr>
              <w:t>0.101</w:t>
            </w:r>
          </w:p>
        </w:tc>
      </w:tr>
    </w:tbl>
    <w:p w14:paraId="00C1340C" w14:textId="6F262FA5" w:rsidR="005F1EB9" w:rsidRDefault="005F1EB9" w:rsidP="005F1EB9">
      <w:pPr>
        <w:jc w:val="both"/>
        <w:rPr>
          <w:rFonts w:cs="B Nazanin"/>
          <w:i/>
          <w:sz w:val="24"/>
          <w:szCs w:val="24"/>
          <w:rtl/>
        </w:rPr>
      </w:pPr>
      <w:r w:rsidRPr="005F1EB9">
        <w:rPr>
          <w:rFonts w:cs="B Nazanin" w:hint="cs"/>
          <w:i/>
          <w:sz w:val="24"/>
          <w:szCs w:val="24"/>
          <w:rtl/>
        </w:rPr>
        <w:t>منطق تفسیر آزمون کولموگرف اسمیرنف این است که اگر سطح معنی‌داری آزمون بزرگتر از 0.05 باشد، می‌توان نتیجه گرفت که توزیع داده‌های مربوط به متغیرها نرمال است. همانطور که در جدول فوق گزارش شده است، سطح معنی‌داری متغیر نمرات آزمودنی‌های مورد مطالعه در زمان‌های مختلف بزرگتر از 0.05 است، پس می‌توان گفت که توزیع داده‌های مربوط به نمرات نرمال است.</w:t>
      </w:r>
    </w:p>
    <w:p w14:paraId="26FEAD14" w14:textId="77777777" w:rsidR="005F1EB9" w:rsidRPr="005F1EB9" w:rsidRDefault="005F1EB9" w:rsidP="005F1EB9">
      <w:pPr>
        <w:jc w:val="both"/>
        <w:rPr>
          <w:rFonts w:cs="B Nazanin"/>
          <w:i/>
          <w:sz w:val="24"/>
          <w:szCs w:val="24"/>
          <w:rtl/>
        </w:rPr>
      </w:pPr>
    </w:p>
    <w:p w14:paraId="0EF67153" w14:textId="77777777" w:rsidR="005F1EB9" w:rsidRPr="005F1EB9" w:rsidRDefault="005F1EB9" w:rsidP="005F1EB9">
      <w:pPr>
        <w:pStyle w:val="ListParagraph"/>
        <w:numPr>
          <w:ilvl w:val="0"/>
          <w:numId w:val="2"/>
        </w:numPr>
        <w:spacing w:after="0" w:line="240" w:lineRule="auto"/>
        <w:jc w:val="both"/>
        <w:rPr>
          <w:rFonts w:cs="B Nazanin"/>
          <w:i/>
          <w:sz w:val="24"/>
          <w:szCs w:val="24"/>
          <w:lang w:val="en-AU"/>
        </w:rPr>
      </w:pPr>
      <w:r w:rsidRPr="005F1EB9">
        <w:rPr>
          <w:rFonts w:cs="B Nazanin"/>
          <w:i/>
          <w:sz w:val="24"/>
          <w:szCs w:val="24"/>
          <w:rtl/>
          <w:lang w:val="en-AU"/>
        </w:rPr>
        <w:lastRenderedPageBreak/>
        <w:t>همگنی واریانس</w:t>
      </w:r>
      <w:r w:rsidRPr="005F1EB9">
        <w:rPr>
          <w:rFonts w:cs="B Nazanin"/>
          <w:i/>
          <w:sz w:val="24"/>
          <w:szCs w:val="24"/>
          <w:lang w:val="en-AU"/>
        </w:rPr>
        <w:t>‌</w:t>
      </w:r>
      <w:r w:rsidRPr="005F1EB9">
        <w:rPr>
          <w:rFonts w:cs="B Nazanin"/>
          <w:i/>
          <w:sz w:val="24"/>
          <w:szCs w:val="24"/>
          <w:rtl/>
          <w:lang w:val="en-AU"/>
        </w:rPr>
        <w:t>ها:</w:t>
      </w:r>
    </w:p>
    <w:p w14:paraId="1F664324" w14:textId="77777777" w:rsidR="005F1EB9" w:rsidRPr="005F1EB9" w:rsidRDefault="005F1EB9" w:rsidP="005F1EB9">
      <w:pPr>
        <w:ind w:firstLine="58"/>
        <w:jc w:val="lowKashida"/>
        <w:rPr>
          <w:rFonts w:asciiTheme="majorBidi" w:hAnsiTheme="majorBidi" w:cs="B Nazanin"/>
          <w:sz w:val="24"/>
          <w:szCs w:val="24"/>
          <w:rtl/>
        </w:rPr>
      </w:pPr>
      <w:r w:rsidRPr="005F1EB9">
        <w:rPr>
          <w:rFonts w:asciiTheme="majorBidi" w:hAnsiTheme="majorBidi" w:cs="B Nazanin"/>
          <w:sz w:val="24"/>
          <w:szCs w:val="24"/>
          <w:rtl/>
        </w:rPr>
        <w:t>با توجه به اينکه يکي از مفروضه</w:t>
      </w:r>
      <w:r w:rsidRPr="005F1EB9">
        <w:rPr>
          <w:rFonts w:asciiTheme="majorBidi" w:hAnsiTheme="majorBidi" w:cs="B Nazanin"/>
          <w:sz w:val="24"/>
          <w:szCs w:val="24"/>
          <w:rtl/>
        </w:rPr>
        <w:softHyphen/>
        <w:t xml:space="preserve">هاي آزمون تحليل </w:t>
      </w:r>
      <w:r w:rsidRPr="005F1EB9">
        <w:rPr>
          <w:rFonts w:asciiTheme="majorBidi" w:hAnsiTheme="majorBidi" w:cs="B Nazanin" w:hint="cs"/>
          <w:sz w:val="24"/>
          <w:szCs w:val="24"/>
          <w:rtl/>
        </w:rPr>
        <w:t>واریانس</w:t>
      </w:r>
      <w:r w:rsidRPr="005F1EB9">
        <w:rPr>
          <w:rFonts w:asciiTheme="majorBidi" w:hAnsiTheme="majorBidi" w:cs="B Nazanin"/>
          <w:sz w:val="24"/>
          <w:szCs w:val="24"/>
          <w:rtl/>
        </w:rPr>
        <w:t xml:space="preserve"> </w:t>
      </w:r>
      <w:r w:rsidRPr="005F1EB9">
        <w:rPr>
          <w:rFonts w:asciiTheme="majorBidi" w:hAnsiTheme="majorBidi" w:cs="B Nazanin" w:hint="cs"/>
          <w:sz w:val="24"/>
          <w:szCs w:val="24"/>
          <w:rtl/>
        </w:rPr>
        <w:t xml:space="preserve">با اندازه‌گیری مکرر </w:t>
      </w:r>
      <w:r w:rsidRPr="005F1EB9">
        <w:rPr>
          <w:rFonts w:asciiTheme="majorBidi" w:hAnsiTheme="majorBidi" w:cs="B Nazanin"/>
          <w:sz w:val="24"/>
          <w:szCs w:val="24"/>
          <w:rtl/>
        </w:rPr>
        <w:t xml:space="preserve">برقراري </w:t>
      </w:r>
      <w:r w:rsidRPr="005F1EB9">
        <w:rPr>
          <w:rFonts w:asciiTheme="majorBidi" w:hAnsiTheme="majorBidi" w:cs="B Nazanin" w:hint="cs"/>
          <w:sz w:val="24"/>
          <w:szCs w:val="24"/>
          <w:rtl/>
        </w:rPr>
        <w:t>برابری</w:t>
      </w:r>
      <w:r w:rsidRPr="005F1EB9">
        <w:rPr>
          <w:rFonts w:asciiTheme="majorBidi" w:hAnsiTheme="majorBidi" w:cs="B Nazanin"/>
          <w:sz w:val="24"/>
          <w:szCs w:val="24"/>
          <w:rtl/>
        </w:rPr>
        <w:t xml:space="preserve"> واريانس</w:t>
      </w:r>
      <w:r w:rsidRPr="005F1EB9">
        <w:rPr>
          <w:rFonts w:asciiTheme="majorBidi" w:hAnsiTheme="majorBidi" w:cs="B Nazanin" w:hint="cs"/>
          <w:sz w:val="24"/>
          <w:szCs w:val="24"/>
          <w:rtl/>
        </w:rPr>
        <w:t>‌</w:t>
      </w:r>
      <w:r w:rsidRPr="005F1EB9">
        <w:rPr>
          <w:rFonts w:asciiTheme="majorBidi" w:hAnsiTheme="majorBidi" w:cs="B Nazanin"/>
          <w:sz w:val="24"/>
          <w:szCs w:val="24"/>
          <w:rtl/>
        </w:rPr>
        <w:t>هاست، لذا این پیش</w:t>
      </w:r>
      <w:r w:rsidRPr="005F1EB9">
        <w:rPr>
          <w:rFonts w:asciiTheme="majorBidi" w:hAnsiTheme="majorBidi" w:cs="B Nazanin" w:hint="cs"/>
          <w:sz w:val="24"/>
          <w:szCs w:val="24"/>
          <w:rtl/>
        </w:rPr>
        <w:t>‌</w:t>
      </w:r>
      <w:r w:rsidRPr="005F1EB9">
        <w:rPr>
          <w:rFonts w:asciiTheme="majorBidi" w:hAnsiTheme="majorBidi" w:cs="B Nazanin"/>
          <w:sz w:val="24"/>
          <w:szCs w:val="24"/>
          <w:rtl/>
        </w:rPr>
        <w:t>فرض از طريق آزمون لوين بررسي شد. جدول زير نتيجه اين آزمون را نشان مي</w:t>
      </w:r>
      <w:r w:rsidRPr="005F1EB9">
        <w:rPr>
          <w:rFonts w:asciiTheme="majorBidi" w:hAnsiTheme="majorBidi" w:cs="B Nazanin" w:hint="cs"/>
          <w:sz w:val="24"/>
          <w:szCs w:val="24"/>
          <w:rtl/>
        </w:rPr>
        <w:t>‌</w:t>
      </w:r>
      <w:r w:rsidRPr="005F1EB9">
        <w:rPr>
          <w:rFonts w:asciiTheme="majorBidi" w:hAnsiTheme="majorBidi" w:cs="B Nazanin"/>
          <w:sz w:val="24"/>
          <w:szCs w:val="24"/>
          <w:rtl/>
        </w:rPr>
        <w:t>دهد:</w:t>
      </w:r>
    </w:p>
    <w:p w14:paraId="312A6DB8" w14:textId="03CB13DB" w:rsidR="005F1EB9" w:rsidRPr="005F1EB9" w:rsidRDefault="005F1EB9" w:rsidP="005F1EB9">
      <w:pPr>
        <w:jc w:val="center"/>
        <w:rPr>
          <w:rFonts w:cs="B Nazanin"/>
          <w:bCs/>
          <w:i/>
          <w:sz w:val="24"/>
          <w:szCs w:val="24"/>
          <w:rtl/>
          <w14:shadow w14:blurRad="50800" w14:dist="38100" w14:dir="2700000" w14:sx="100000" w14:sy="100000" w14:kx="0" w14:ky="0" w14:algn="tl">
            <w14:srgbClr w14:val="000000">
              <w14:alpha w14:val="60000"/>
            </w14:srgbClr>
          </w14:shadow>
        </w:rPr>
      </w:pPr>
      <w:r w:rsidRPr="005F1EB9">
        <w:rPr>
          <w:rFonts w:cs="B Nazanin" w:hint="cs"/>
          <w:bCs/>
          <w:i/>
          <w:sz w:val="24"/>
          <w:szCs w:val="24"/>
          <w:rtl/>
          <w14:shadow w14:blurRad="50800" w14:dist="38100" w14:dir="2700000" w14:sx="100000" w14:sy="100000" w14:kx="0" w14:ky="0" w14:algn="tl">
            <w14:srgbClr w14:val="000000">
              <w14:alpha w14:val="60000"/>
            </w14:srgbClr>
          </w14:shadow>
        </w:rPr>
        <w:t>جدول</w:t>
      </w:r>
      <w:r w:rsidRPr="005F1EB9">
        <w:rPr>
          <w:rFonts w:cs="B Nazanin"/>
          <w:bCs/>
          <w:i/>
          <w:sz w:val="24"/>
          <w:szCs w:val="24"/>
          <w:rtl/>
          <w14:shadow w14:blurRad="50800" w14:dist="38100" w14:dir="2700000" w14:sx="100000" w14:sy="100000" w14:kx="0" w14:ky="0" w14:algn="tl">
            <w14:srgbClr w14:val="000000">
              <w14:alpha w14:val="60000"/>
            </w14:srgbClr>
          </w14:shadow>
        </w:rPr>
        <w:t xml:space="preserve"> </w:t>
      </w:r>
      <w:r w:rsidRPr="005F1EB9">
        <w:rPr>
          <w:rFonts w:cs="B Nazanin" w:hint="cs"/>
          <w:bCs/>
          <w:i/>
          <w:sz w:val="24"/>
          <w:szCs w:val="24"/>
          <w:rtl/>
          <w14:shadow w14:blurRad="50800" w14:dist="38100" w14:dir="2700000" w14:sx="100000" w14:sy="100000" w14:kx="0" w14:ky="0" w14:algn="tl">
            <w14:srgbClr w14:val="000000">
              <w14:alpha w14:val="60000"/>
            </w14:srgbClr>
          </w14:shadow>
        </w:rPr>
        <w:t>(</w:t>
      </w:r>
      <w:r w:rsidR="00991110">
        <w:rPr>
          <w:rFonts w:cs="B Nazanin" w:hint="cs"/>
          <w:bCs/>
          <w:i/>
          <w:sz w:val="24"/>
          <w:szCs w:val="24"/>
          <w:rtl/>
          <w14:shadow w14:blurRad="50800" w14:dist="38100" w14:dir="2700000" w14:sx="100000" w14:sy="100000" w14:kx="0" w14:ky="0" w14:algn="tl">
            <w14:srgbClr w14:val="000000">
              <w14:alpha w14:val="60000"/>
            </w14:srgbClr>
          </w14:shadow>
        </w:rPr>
        <w:t>6</w:t>
      </w:r>
      <w:r w:rsidRPr="005F1EB9">
        <w:rPr>
          <w:rFonts w:cs="B Nazanin" w:hint="cs"/>
          <w:bCs/>
          <w:i/>
          <w:sz w:val="24"/>
          <w:szCs w:val="24"/>
          <w:rtl/>
          <w14:shadow w14:blurRad="50800" w14:dist="38100" w14:dir="2700000" w14:sx="100000" w14:sy="100000" w14:kx="0" w14:ky="0" w14:algn="tl">
            <w14:srgbClr w14:val="000000">
              <w14:alpha w14:val="60000"/>
            </w14:srgbClr>
          </w14:shadow>
        </w:rPr>
        <w:t>) آزمون</w:t>
      </w:r>
      <w:r w:rsidRPr="005F1EB9">
        <w:rPr>
          <w:rFonts w:cs="B Nazanin"/>
          <w:bCs/>
          <w:i/>
          <w:sz w:val="24"/>
          <w:szCs w:val="24"/>
          <w:rtl/>
          <w14:shadow w14:blurRad="50800" w14:dist="38100" w14:dir="2700000" w14:sx="100000" w14:sy="100000" w14:kx="0" w14:ky="0" w14:algn="tl">
            <w14:srgbClr w14:val="000000">
              <w14:alpha w14:val="60000"/>
            </w14:srgbClr>
          </w14:shadow>
        </w:rPr>
        <w:t xml:space="preserve"> </w:t>
      </w:r>
      <w:r w:rsidRPr="005F1EB9">
        <w:rPr>
          <w:rFonts w:cs="B Nazanin" w:hint="cs"/>
          <w:bCs/>
          <w:i/>
          <w:sz w:val="24"/>
          <w:szCs w:val="24"/>
          <w:rtl/>
          <w14:shadow w14:blurRad="50800" w14:dist="38100" w14:dir="2700000" w14:sx="100000" w14:sy="100000" w14:kx="0" w14:ky="0" w14:algn="tl">
            <w14:srgbClr w14:val="000000">
              <w14:alpha w14:val="60000"/>
            </w14:srgbClr>
          </w14:shadow>
        </w:rPr>
        <w:t>لوین به منظور بررسی برابر</w:t>
      </w:r>
      <w:r w:rsidRPr="005F1EB9">
        <w:rPr>
          <w:rFonts w:cs="B Nazanin"/>
          <w:bCs/>
          <w:i/>
          <w:sz w:val="24"/>
          <w:szCs w:val="24"/>
          <w:rtl/>
          <w14:shadow w14:blurRad="50800" w14:dist="38100" w14:dir="2700000" w14:sx="100000" w14:sy="100000" w14:kx="0" w14:ky="0" w14:algn="tl">
            <w14:srgbClr w14:val="000000">
              <w14:alpha w14:val="60000"/>
            </w14:srgbClr>
          </w14:shadow>
        </w:rPr>
        <w:t xml:space="preserve">ی </w:t>
      </w:r>
      <w:r w:rsidRPr="005F1EB9">
        <w:rPr>
          <w:rFonts w:cs="B Nazanin" w:hint="cs"/>
          <w:bCs/>
          <w:i/>
          <w:sz w:val="24"/>
          <w:szCs w:val="24"/>
          <w:rtl/>
          <w14:shadow w14:blurRad="50800" w14:dist="38100" w14:dir="2700000" w14:sx="100000" w14:sy="100000" w14:kx="0" w14:ky="0" w14:algn="tl">
            <w14:srgbClr w14:val="000000">
              <w14:alpha w14:val="60000"/>
            </w14:srgbClr>
          </w14:shadow>
        </w:rPr>
        <w:t>واريانس</w:t>
      </w:r>
      <w:r w:rsidRPr="005F1EB9">
        <w:rPr>
          <w:rFonts w:cs="B Nazanin"/>
          <w:bCs/>
          <w:i/>
          <w:sz w:val="24"/>
          <w:szCs w:val="24"/>
          <w14:shadow w14:blurRad="50800" w14:dist="38100" w14:dir="2700000" w14:sx="100000" w14:sy="100000" w14:kx="0" w14:ky="0" w14:algn="tl">
            <w14:srgbClr w14:val="000000">
              <w14:alpha w14:val="60000"/>
            </w14:srgbClr>
          </w14:shadow>
        </w:rPr>
        <w:t>‌</w:t>
      </w:r>
      <w:r w:rsidRPr="005F1EB9">
        <w:rPr>
          <w:rFonts w:cs="B Nazanin" w:hint="cs"/>
          <w:bCs/>
          <w:i/>
          <w:sz w:val="24"/>
          <w:szCs w:val="24"/>
          <w:rtl/>
          <w14:shadow w14:blurRad="50800" w14:dist="38100" w14:dir="2700000" w14:sx="100000" w14:sy="100000" w14:kx="0" w14:ky="0" w14:algn="tl">
            <w14:srgbClr w14:val="000000">
              <w14:alpha w14:val="60000"/>
            </w14:srgbClr>
          </w14:shadow>
        </w:rPr>
        <w:t>ها</w:t>
      </w:r>
    </w:p>
    <w:tbl>
      <w:tblPr>
        <w:tblStyle w:val="Style2"/>
        <w:bidiVisual/>
        <w:tblW w:w="0" w:type="auto"/>
        <w:tblLook w:val="00A0" w:firstRow="1" w:lastRow="0" w:firstColumn="1" w:lastColumn="0" w:noHBand="0" w:noVBand="0"/>
      </w:tblPr>
      <w:tblGrid>
        <w:gridCol w:w="2477"/>
        <w:gridCol w:w="1691"/>
        <w:gridCol w:w="1691"/>
        <w:gridCol w:w="1690"/>
        <w:gridCol w:w="1693"/>
      </w:tblGrid>
      <w:tr w:rsidR="005F1EB9" w:rsidRPr="005F1EB9" w14:paraId="0A8DF14E" w14:textId="77777777" w:rsidTr="00761FDF">
        <w:trPr>
          <w:cnfStyle w:val="100000000000" w:firstRow="1" w:lastRow="0" w:firstColumn="0" w:lastColumn="0" w:oddVBand="0" w:evenVBand="0" w:oddHBand="0" w:evenHBand="0" w:firstRowFirstColumn="0" w:firstRowLastColumn="0" w:lastRowFirstColumn="0" w:lastRowLastColumn="0"/>
        </w:trPr>
        <w:tc>
          <w:tcPr>
            <w:tcW w:w="2488" w:type="dxa"/>
            <w:shd w:val="clear" w:color="auto" w:fill="DBE5F1" w:themeFill="accent1" w:themeFillTint="33"/>
            <w:vAlign w:val="center"/>
          </w:tcPr>
          <w:p w14:paraId="43BFFF6D" w14:textId="77777777" w:rsidR="005F1EB9" w:rsidRPr="005F1EB9" w:rsidRDefault="005F1EB9" w:rsidP="00761FDF">
            <w:pPr>
              <w:tabs>
                <w:tab w:val="right" w:pos="-1"/>
                <w:tab w:val="right" w:pos="424"/>
              </w:tabs>
              <w:jc w:val="center"/>
              <w:rPr>
                <w:rFonts w:cs="B Nazanin"/>
                <w:i/>
                <w:sz w:val="24"/>
                <w:szCs w:val="24"/>
              </w:rPr>
            </w:pPr>
            <w:r w:rsidRPr="005F1EB9">
              <w:rPr>
                <w:rFonts w:cs="B Nazanin"/>
                <w:i/>
                <w:sz w:val="24"/>
                <w:szCs w:val="24"/>
                <w:rtl/>
              </w:rPr>
              <w:t>متغیر</w:t>
            </w:r>
          </w:p>
        </w:tc>
        <w:tc>
          <w:tcPr>
            <w:tcW w:w="1696" w:type="dxa"/>
            <w:shd w:val="clear" w:color="auto" w:fill="DBE5F1" w:themeFill="accent1" w:themeFillTint="33"/>
            <w:vAlign w:val="center"/>
          </w:tcPr>
          <w:p w14:paraId="37B6D70C" w14:textId="77777777" w:rsidR="005F1EB9" w:rsidRPr="005F1EB9" w:rsidRDefault="005F1EB9" w:rsidP="00761FDF">
            <w:pPr>
              <w:tabs>
                <w:tab w:val="right" w:pos="-1"/>
                <w:tab w:val="right" w:pos="424"/>
              </w:tabs>
              <w:jc w:val="center"/>
              <w:rPr>
                <w:rFonts w:cs="B Nazanin"/>
                <w:i/>
                <w:sz w:val="24"/>
                <w:szCs w:val="24"/>
              </w:rPr>
            </w:pPr>
            <w:r w:rsidRPr="005F1EB9">
              <w:rPr>
                <w:rFonts w:cs="B Nazanin"/>
                <w:i/>
                <w:sz w:val="24"/>
                <w:szCs w:val="24"/>
              </w:rPr>
              <w:t>F</w:t>
            </w:r>
            <w:r w:rsidRPr="005F1EB9">
              <w:rPr>
                <w:rFonts w:cs="B Nazanin"/>
                <w:i/>
                <w:sz w:val="24"/>
                <w:szCs w:val="24"/>
                <w:rtl/>
              </w:rPr>
              <w:t xml:space="preserve"> لوين</w:t>
            </w:r>
          </w:p>
        </w:tc>
        <w:tc>
          <w:tcPr>
            <w:tcW w:w="1697" w:type="dxa"/>
            <w:shd w:val="clear" w:color="auto" w:fill="DBE5F1" w:themeFill="accent1" w:themeFillTint="33"/>
            <w:vAlign w:val="center"/>
          </w:tcPr>
          <w:p w14:paraId="7C64AC71" w14:textId="77777777" w:rsidR="005F1EB9" w:rsidRPr="005F1EB9" w:rsidRDefault="005F1EB9" w:rsidP="00761FDF">
            <w:pPr>
              <w:tabs>
                <w:tab w:val="right" w:pos="-1"/>
                <w:tab w:val="right" w:pos="424"/>
              </w:tabs>
              <w:jc w:val="center"/>
              <w:rPr>
                <w:rFonts w:cs="B Nazanin"/>
                <w:i/>
                <w:sz w:val="24"/>
                <w:szCs w:val="24"/>
              </w:rPr>
            </w:pPr>
            <w:r w:rsidRPr="005F1EB9">
              <w:rPr>
                <w:rFonts w:cs="B Nazanin"/>
                <w:i/>
                <w:sz w:val="24"/>
                <w:szCs w:val="24"/>
              </w:rPr>
              <w:t>df1</w:t>
            </w:r>
          </w:p>
        </w:tc>
        <w:tc>
          <w:tcPr>
            <w:tcW w:w="1696" w:type="dxa"/>
            <w:shd w:val="clear" w:color="auto" w:fill="DBE5F1" w:themeFill="accent1" w:themeFillTint="33"/>
            <w:vAlign w:val="center"/>
          </w:tcPr>
          <w:p w14:paraId="3D385706" w14:textId="77777777" w:rsidR="005F1EB9" w:rsidRPr="005F1EB9" w:rsidRDefault="005F1EB9" w:rsidP="00761FDF">
            <w:pPr>
              <w:tabs>
                <w:tab w:val="right" w:pos="-1"/>
                <w:tab w:val="right" w:pos="424"/>
              </w:tabs>
              <w:jc w:val="center"/>
              <w:rPr>
                <w:rFonts w:cs="B Nazanin"/>
                <w:i/>
                <w:sz w:val="24"/>
                <w:szCs w:val="24"/>
              </w:rPr>
            </w:pPr>
            <w:r w:rsidRPr="005F1EB9">
              <w:rPr>
                <w:rFonts w:cs="B Nazanin"/>
                <w:i/>
                <w:sz w:val="24"/>
                <w:szCs w:val="24"/>
              </w:rPr>
              <w:t>df2</w:t>
            </w:r>
          </w:p>
        </w:tc>
        <w:tc>
          <w:tcPr>
            <w:tcW w:w="1697" w:type="dxa"/>
            <w:shd w:val="clear" w:color="auto" w:fill="DBE5F1" w:themeFill="accent1" w:themeFillTint="33"/>
            <w:vAlign w:val="center"/>
          </w:tcPr>
          <w:p w14:paraId="356F5147" w14:textId="77777777" w:rsidR="005F1EB9" w:rsidRPr="005F1EB9" w:rsidRDefault="005F1EB9" w:rsidP="00761FDF">
            <w:pPr>
              <w:tabs>
                <w:tab w:val="right" w:pos="-1"/>
                <w:tab w:val="right" w:pos="424"/>
              </w:tabs>
              <w:jc w:val="center"/>
              <w:rPr>
                <w:rFonts w:cs="B Nazanin"/>
                <w:i/>
                <w:sz w:val="24"/>
                <w:szCs w:val="24"/>
              </w:rPr>
            </w:pPr>
            <w:r w:rsidRPr="005F1EB9">
              <w:rPr>
                <w:rFonts w:cs="B Nazanin"/>
                <w:i/>
                <w:sz w:val="24"/>
                <w:szCs w:val="24"/>
                <w:rtl/>
              </w:rPr>
              <w:t>سطح معنا</w:t>
            </w:r>
            <w:r w:rsidRPr="005F1EB9">
              <w:rPr>
                <w:rFonts w:cs="B Nazanin"/>
                <w:i/>
                <w:sz w:val="24"/>
                <w:szCs w:val="24"/>
              </w:rPr>
              <w:t>‌</w:t>
            </w:r>
            <w:r w:rsidRPr="005F1EB9">
              <w:rPr>
                <w:rFonts w:cs="B Nazanin"/>
                <w:i/>
                <w:sz w:val="24"/>
                <w:szCs w:val="24"/>
                <w:rtl/>
              </w:rPr>
              <w:t>داری</w:t>
            </w:r>
          </w:p>
        </w:tc>
      </w:tr>
      <w:tr w:rsidR="005F1EB9" w:rsidRPr="005F1EB9" w14:paraId="09245C66" w14:textId="77777777" w:rsidTr="00761FDF">
        <w:trPr>
          <w:trHeight w:val="510"/>
        </w:trPr>
        <w:tc>
          <w:tcPr>
            <w:tcW w:w="2488" w:type="dxa"/>
            <w:vAlign w:val="center"/>
          </w:tcPr>
          <w:p w14:paraId="026EEF04" w14:textId="77777777" w:rsidR="005F1EB9" w:rsidRPr="005F1EB9" w:rsidRDefault="005F1EB9" w:rsidP="00761FDF">
            <w:pPr>
              <w:tabs>
                <w:tab w:val="right" w:pos="-1"/>
                <w:tab w:val="right" w:pos="424"/>
              </w:tabs>
              <w:jc w:val="center"/>
              <w:rPr>
                <w:rFonts w:cs="B Nazanin"/>
                <w:i/>
                <w:sz w:val="24"/>
                <w:szCs w:val="24"/>
              </w:rPr>
            </w:pPr>
            <w:r w:rsidRPr="005F1EB9">
              <w:rPr>
                <w:rFonts w:cs="B Nazanin" w:hint="cs"/>
                <w:i/>
                <w:sz w:val="24"/>
                <w:szCs w:val="24"/>
                <w:rtl/>
              </w:rPr>
              <w:t>نمرات</w:t>
            </w:r>
          </w:p>
        </w:tc>
        <w:tc>
          <w:tcPr>
            <w:tcW w:w="1696" w:type="dxa"/>
            <w:vAlign w:val="center"/>
          </w:tcPr>
          <w:p w14:paraId="74D43056" w14:textId="77777777" w:rsidR="005F1EB9" w:rsidRPr="005F1EB9" w:rsidRDefault="005F1EB9" w:rsidP="00761FDF">
            <w:pPr>
              <w:tabs>
                <w:tab w:val="right" w:pos="-1"/>
                <w:tab w:val="right" w:pos="424"/>
              </w:tabs>
              <w:jc w:val="center"/>
              <w:rPr>
                <w:rFonts w:cs="B Nazanin"/>
                <w:i/>
                <w:sz w:val="24"/>
                <w:szCs w:val="24"/>
                <w:rtl/>
              </w:rPr>
            </w:pPr>
            <w:r w:rsidRPr="005F1EB9">
              <w:rPr>
                <w:rFonts w:cs="B Nazanin" w:hint="cs"/>
                <w:i/>
                <w:sz w:val="24"/>
                <w:szCs w:val="24"/>
                <w:rtl/>
              </w:rPr>
              <w:t>0.007</w:t>
            </w:r>
          </w:p>
        </w:tc>
        <w:tc>
          <w:tcPr>
            <w:tcW w:w="1697" w:type="dxa"/>
            <w:vAlign w:val="center"/>
          </w:tcPr>
          <w:p w14:paraId="0B4F42D1" w14:textId="77777777" w:rsidR="005F1EB9" w:rsidRPr="005F1EB9" w:rsidRDefault="005F1EB9" w:rsidP="00761FDF">
            <w:pPr>
              <w:tabs>
                <w:tab w:val="right" w:pos="-1"/>
                <w:tab w:val="right" w:pos="424"/>
              </w:tabs>
              <w:jc w:val="center"/>
              <w:rPr>
                <w:rFonts w:cs="B Nazanin"/>
                <w:i/>
                <w:sz w:val="24"/>
                <w:szCs w:val="24"/>
              </w:rPr>
            </w:pPr>
            <w:r w:rsidRPr="005F1EB9">
              <w:rPr>
                <w:rFonts w:cs="B Nazanin" w:hint="cs"/>
                <w:i/>
                <w:sz w:val="24"/>
                <w:szCs w:val="24"/>
                <w:rtl/>
              </w:rPr>
              <w:t>1</w:t>
            </w:r>
          </w:p>
        </w:tc>
        <w:tc>
          <w:tcPr>
            <w:tcW w:w="1696" w:type="dxa"/>
            <w:vAlign w:val="center"/>
          </w:tcPr>
          <w:p w14:paraId="7AC301CC" w14:textId="77777777" w:rsidR="005F1EB9" w:rsidRPr="005F1EB9" w:rsidRDefault="005F1EB9" w:rsidP="00761FDF">
            <w:pPr>
              <w:tabs>
                <w:tab w:val="right" w:pos="-1"/>
                <w:tab w:val="right" w:pos="424"/>
              </w:tabs>
              <w:jc w:val="center"/>
              <w:rPr>
                <w:rFonts w:cs="B Nazanin"/>
                <w:i/>
                <w:sz w:val="24"/>
                <w:szCs w:val="24"/>
              </w:rPr>
            </w:pPr>
            <w:r w:rsidRPr="005F1EB9">
              <w:rPr>
                <w:rFonts w:cs="B Nazanin" w:hint="cs"/>
                <w:i/>
                <w:sz w:val="24"/>
                <w:szCs w:val="24"/>
                <w:rtl/>
              </w:rPr>
              <w:t>58</w:t>
            </w:r>
          </w:p>
        </w:tc>
        <w:tc>
          <w:tcPr>
            <w:tcW w:w="1697" w:type="dxa"/>
            <w:vAlign w:val="center"/>
          </w:tcPr>
          <w:p w14:paraId="2628DFF4" w14:textId="77777777" w:rsidR="005F1EB9" w:rsidRPr="005F1EB9" w:rsidRDefault="005F1EB9" w:rsidP="00761FDF">
            <w:pPr>
              <w:tabs>
                <w:tab w:val="right" w:pos="-1"/>
                <w:tab w:val="right" w:pos="424"/>
              </w:tabs>
              <w:jc w:val="center"/>
              <w:rPr>
                <w:rFonts w:cs="B Nazanin"/>
                <w:i/>
                <w:sz w:val="24"/>
                <w:szCs w:val="24"/>
              </w:rPr>
            </w:pPr>
            <w:r w:rsidRPr="005F1EB9">
              <w:rPr>
                <w:rFonts w:cs="B Nazanin" w:hint="cs"/>
                <w:i/>
                <w:sz w:val="24"/>
                <w:szCs w:val="24"/>
                <w:rtl/>
              </w:rPr>
              <w:t>0.934</w:t>
            </w:r>
          </w:p>
        </w:tc>
      </w:tr>
    </w:tbl>
    <w:p w14:paraId="52F976D7" w14:textId="77777777" w:rsidR="005F1EB9" w:rsidRPr="005F1EB9" w:rsidRDefault="005F1EB9" w:rsidP="005F1EB9">
      <w:pPr>
        <w:tabs>
          <w:tab w:val="right" w:pos="-1"/>
          <w:tab w:val="right" w:pos="424"/>
        </w:tabs>
        <w:jc w:val="both"/>
        <w:rPr>
          <w:rFonts w:cs="B Nazanin"/>
          <w:i/>
          <w:sz w:val="24"/>
          <w:szCs w:val="24"/>
          <w:rtl/>
        </w:rPr>
      </w:pPr>
    </w:p>
    <w:p w14:paraId="47510260" w14:textId="77777777" w:rsidR="005F1EB9" w:rsidRPr="005F1EB9" w:rsidRDefault="005F1EB9" w:rsidP="005F1EB9">
      <w:pPr>
        <w:ind w:firstLine="58"/>
        <w:jc w:val="lowKashida"/>
        <w:rPr>
          <w:rFonts w:asciiTheme="majorBidi" w:hAnsiTheme="majorBidi" w:cs="B Nazanin"/>
          <w:sz w:val="24"/>
          <w:szCs w:val="24"/>
          <w:rtl/>
        </w:rPr>
      </w:pPr>
      <w:r w:rsidRPr="005F1EB9">
        <w:rPr>
          <w:rFonts w:asciiTheme="majorBidi" w:hAnsiTheme="majorBidi" w:cs="B Nazanin"/>
          <w:sz w:val="24"/>
          <w:szCs w:val="24"/>
          <w:rtl/>
        </w:rPr>
        <w:t>جدول فوق نشان مي</w:t>
      </w:r>
      <w:r w:rsidRPr="005F1EB9">
        <w:rPr>
          <w:rFonts w:asciiTheme="majorBidi" w:hAnsiTheme="majorBidi" w:cs="B Nazanin"/>
          <w:sz w:val="24"/>
          <w:szCs w:val="24"/>
          <w:rtl/>
        </w:rPr>
        <w:softHyphen/>
        <w:t xml:space="preserve">دهد، </w:t>
      </w:r>
      <w:r w:rsidRPr="005F1EB9">
        <w:rPr>
          <w:rFonts w:asciiTheme="majorBidi" w:hAnsiTheme="majorBidi" w:cs="B Nazanin"/>
          <w:sz w:val="24"/>
          <w:szCs w:val="24"/>
        </w:rPr>
        <w:t>F</w:t>
      </w:r>
      <w:r w:rsidRPr="005F1EB9">
        <w:rPr>
          <w:rFonts w:asciiTheme="majorBidi" w:hAnsiTheme="majorBidi" w:cs="B Nazanin"/>
          <w:sz w:val="24"/>
          <w:szCs w:val="24"/>
          <w:rtl/>
        </w:rPr>
        <w:t xml:space="preserve"> لوین متغیر </w:t>
      </w:r>
      <w:r w:rsidRPr="005F1EB9">
        <w:rPr>
          <w:rFonts w:asciiTheme="majorBidi" w:hAnsiTheme="majorBidi" w:cs="B Nazanin" w:hint="cs"/>
          <w:sz w:val="24"/>
          <w:szCs w:val="24"/>
          <w:rtl/>
        </w:rPr>
        <w:t>نمرات آزمودنی‌ها</w:t>
      </w:r>
      <w:r w:rsidRPr="005F1EB9">
        <w:rPr>
          <w:rFonts w:asciiTheme="majorBidi" w:hAnsiTheme="majorBidi" w:cs="B Nazanin"/>
          <w:sz w:val="24"/>
          <w:szCs w:val="24"/>
          <w:rtl/>
        </w:rPr>
        <w:t xml:space="preserve"> در سطح خطای کمتر از 0.05 معنادار نيست</w:t>
      </w:r>
      <w:r w:rsidRPr="005F1EB9">
        <w:rPr>
          <w:rFonts w:asciiTheme="majorBidi" w:hAnsiTheme="majorBidi" w:cs="B Nazanin" w:hint="cs"/>
          <w:sz w:val="24"/>
          <w:szCs w:val="24"/>
          <w:rtl/>
        </w:rPr>
        <w:t>،</w:t>
      </w:r>
      <w:r w:rsidRPr="005F1EB9">
        <w:rPr>
          <w:rFonts w:asciiTheme="majorBidi" w:hAnsiTheme="majorBidi" w:cs="B Nazanin"/>
          <w:sz w:val="24"/>
          <w:szCs w:val="24"/>
          <w:rtl/>
        </w:rPr>
        <w:t xml:space="preserve"> به سخني ديگر، فرضيه صفر مبني بر برابری واريانس</w:t>
      </w:r>
      <w:r w:rsidRPr="005F1EB9">
        <w:rPr>
          <w:rFonts w:asciiTheme="majorBidi" w:hAnsiTheme="majorBidi" w:cs="B Nazanin"/>
          <w:sz w:val="24"/>
          <w:szCs w:val="24"/>
        </w:rPr>
        <w:t>‌</w:t>
      </w:r>
      <w:r w:rsidRPr="005F1EB9">
        <w:rPr>
          <w:rFonts w:asciiTheme="majorBidi" w:hAnsiTheme="majorBidi" w:cs="B Nazanin"/>
          <w:sz w:val="24"/>
          <w:szCs w:val="24"/>
          <w:rtl/>
        </w:rPr>
        <w:t>ها در گروه</w:t>
      </w:r>
      <w:r w:rsidRPr="005F1EB9">
        <w:rPr>
          <w:rFonts w:asciiTheme="majorBidi" w:hAnsiTheme="majorBidi" w:cs="B Nazanin"/>
          <w:sz w:val="24"/>
          <w:szCs w:val="24"/>
        </w:rPr>
        <w:t>‌</w:t>
      </w:r>
      <w:r w:rsidRPr="005F1EB9">
        <w:rPr>
          <w:rFonts w:asciiTheme="majorBidi" w:hAnsiTheme="majorBidi" w:cs="B Nazanin"/>
          <w:sz w:val="24"/>
          <w:szCs w:val="24"/>
          <w:rtl/>
        </w:rPr>
        <w:t>ها ت</w:t>
      </w:r>
      <w:r w:rsidRPr="005F1EB9">
        <w:rPr>
          <w:rFonts w:asciiTheme="majorBidi" w:hAnsiTheme="majorBidi" w:cs="B Nazanin" w:hint="cs"/>
          <w:sz w:val="24"/>
          <w:szCs w:val="24"/>
          <w:rtl/>
        </w:rPr>
        <w:t>أ</w:t>
      </w:r>
      <w:r w:rsidRPr="005F1EB9">
        <w:rPr>
          <w:rFonts w:asciiTheme="majorBidi" w:hAnsiTheme="majorBidi" w:cs="B Nazanin"/>
          <w:sz w:val="24"/>
          <w:szCs w:val="24"/>
          <w:rtl/>
        </w:rPr>
        <w:t>ييد مي</w:t>
      </w:r>
      <w:r w:rsidRPr="005F1EB9">
        <w:rPr>
          <w:rFonts w:asciiTheme="majorBidi" w:hAnsiTheme="majorBidi" w:cs="B Nazanin"/>
          <w:sz w:val="24"/>
          <w:szCs w:val="24"/>
          <w:rtl/>
        </w:rPr>
        <w:softHyphen/>
        <w:t>شود.</w:t>
      </w:r>
    </w:p>
    <w:p w14:paraId="09D508C6" w14:textId="77777777" w:rsidR="005F1EB9" w:rsidRPr="005F1EB9" w:rsidRDefault="005F1EB9" w:rsidP="005F1EB9">
      <w:pPr>
        <w:pStyle w:val="ListParagraph"/>
        <w:numPr>
          <w:ilvl w:val="0"/>
          <w:numId w:val="2"/>
        </w:numPr>
        <w:spacing w:after="0" w:line="240" w:lineRule="auto"/>
        <w:jc w:val="both"/>
        <w:rPr>
          <w:rFonts w:cs="B Nazanin"/>
          <w:i/>
          <w:sz w:val="24"/>
          <w:szCs w:val="24"/>
          <w:lang w:val="en-AU"/>
        </w:rPr>
      </w:pPr>
      <w:r w:rsidRPr="005F1EB9">
        <w:rPr>
          <w:rFonts w:cs="B Nazanin"/>
          <w:i/>
          <w:sz w:val="24"/>
          <w:szCs w:val="24"/>
          <w:rtl/>
          <w:lang w:val="en-AU"/>
        </w:rPr>
        <w:t xml:space="preserve">همگنی </w:t>
      </w:r>
      <w:r w:rsidRPr="005F1EB9">
        <w:rPr>
          <w:rFonts w:cs="B Nazanin" w:hint="cs"/>
          <w:i/>
          <w:sz w:val="24"/>
          <w:szCs w:val="24"/>
          <w:rtl/>
          <w:lang w:val="en-AU"/>
        </w:rPr>
        <w:t xml:space="preserve">ماتریس کوواریانس </w:t>
      </w:r>
      <w:r w:rsidRPr="005F1EB9">
        <w:rPr>
          <w:rFonts w:cs="B Nazanin"/>
          <w:i/>
          <w:sz w:val="24"/>
          <w:szCs w:val="24"/>
          <w:rtl/>
          <w:lang w:val="en-AU"/>
        </w:rPr>
        <w:t>:</w:t>
      </w:r>
    </w:p>
    <w:p w14:paraId="4CBE5CFC" w14:textId="77777777" w:rsidR="005F1EB9" w:rsidRPr="005F1EB9" w:rsidRDefault="005F1EB9" w:rsidP="005F1EB9">
      <w:pPr>
        <w:ind w:firstLine="58"/>
        <w:jc w:val="lowKashida"/>
        <w:rPr>
          <w:rFonts w:asciiTheme="majorBidi" w:hAnsiTheme="majorBidi" w:cs="B Nazanin"/>
          <w:sz w:val="24"/>
          <w:szCs w:val="24"/>
          <w:rtl/>
        </w:rPr>
      </w:pPr>
      <w:r w:rsidRPr="005F1EB9">
        <w:rPr>
          <w:rFonts w:asciiTheme="majorBidi" w:hAnsiTheme="majorBidi" w:cs="B Nazanin"/>
          <w:sz w:val="24"/>
          <w:szCs w:val="24"/>
          <w:rtl/>
        </w:rPr>
        <w:t xml:space="preserve">با توجه به اينکه يکي </w:t>
      </w:r>
      <w:r w:rsidRPr="005F1EB9">
        <w:rPr>
          <w:rFonts w:asciiTheme="majorBidi" w:hAnsiTheme="majorBidi" w:cs="B Nazanin" w:hint="cs"/>
          <w:sz w:val="24"/>
          <w:szCs w:val="24"/>
          <w:rtl/>
        </w:rPr>
        <w:t>دیگر از مفروضات</w:t>
      </w:r>
      <w:r w:rsidRPr="005F1EB9">
        <w:rPr>
          <w:rFonts w:asciiTheme="majorBidi" w:hAnsiTheme="majorBidi" w:cs="B Nazanin"/>
          <w:sz w:val="24"/>
          <w:szCs w:val="24"/>
          <w:rtl/>
        </w:rPr>
        <w:t xml:space="preserve"> برقراري </w:t>
      </w:r>
      <w:r w:rsidRPr="005F1EB9">
        <w:rPr>
          <w:rFonts w:asciiTheme="majorBidi" w:hAnsiTheme="majorBidi" w:cs="B Nazanin" w:hint="cs"/>
          <w:sz w:val="24"/>
          <w:szCs w:val="24"/>
          <w:rtl/>
        </w:rPr>
        <w:t>همگنی ماتریس کوواریانس می‌باشد</w:t>
      </w:r>
      <w:r w:rsidRPr="005F1EB9">
        <w:rPr>
          <w:rFonts w:asciiTheme="majorBidi" w:hAnsiTheme="majorBidi" w:cs="B Nazanin"/>
          <w:sz w:val="24"/>
          <w:szCs w:val="24"/>
          <w:rtl/>
        </w:rPr>
        <w:t>، لذا این پیش</w:t>
      </w:r>
      <w:r w:rsidRPr="005F1EB9">
        <w:rPr>
          <w:rFonts w:asciiTheme="majorBidi" w:hAnsiTheme="majorBidi" w:cs="B Nazanin" w:hint="cs"/>
          <w:sz w:val="24"/>
          <w:szCs w:val="24"/>
          <w:rtl/>
        </w:rPr>
        <w:t>‌</w:t>
      </w:r>
      <w:r w:rsidRPr="005F1EB9">
        <w:rPr>
          <w:rFonts w:asciiTheme="majorBidi" w:hAnsiTheme="majorBidi" w:cs="B Nazanin"/>
          <w:sz w:val="24"/>
          <w:szCs w:val="24"/>
          <w:rtl/>
        </w:rPr>
        <w:t xml:space="preserve">فرض از طريق آزمون </w:t>
      </w:r>
      <w:r w:rsidRPr="005F1EB9">
        <w:rPr>
          <w:rFonts w:asciiTheme="majorBidi" w:hAnsiTheme="majorBidi" w:cs="B Nazanin" w:hint="cs"/>
          <w:sz w:val="24"/>
          <w:szCs w:val="24"/>
          <w:rtl/>
        </w:rPr>
        <w:t>ام باکس</w:t>
      </w:r>
      <w:r w:rsidRPr="005F1EB9">
        <w:rPr>
          <w:rFonts w:asciiTheme="majorBidi" w:hAnsiTheme="majorBidi" w:cs="B Nazanin"/>
          <w:sz w:val="24"/>
          <w:szCs w:val="24"/>
          <w:rtl/>
        </w:rPr>
        <w:t xml:space="preserve"> بررسي شد. جدول زير نتيجه اين آزمون را نشان مي</w:t>
      </w:r>
      <w:r w:rsidRPr="005F1EB9">
        <w:rPr>
          <w:rFonts w:asciiTheme="majorBidi" w:hAnsiTheme="majorBidi" w:cs="B Nazanin"/>
          <w:sz w:val="24"/>
          <w:szCs w:val="24"/>
          <w:rtl/>
        </w:rPr>
        <w:softHyphen/>
        <w:t>دهد:</w:t>
      </w:r>
    </w:p>
    <w:p w14:paraId="3E020D35" w14:textId="20ED0863" w:rsidR="005F1EB9" w:rsidRPr="005F1EB9" w:rsidRDefault="005F1EB9" w:rsidP="005F1EB9">
      <w:pPr>
        <w:jc w:val="center"/>
        <w:rPr>
          <w:rFonts w:cs="B Nazanin"/>
          <w:bCs/>
          <w:i/>
          <w:sz w:val="24"/>
          <w:szCs w:val="24"/>
          <w:rtl/>
          <w14:shadow w14:blurRad="50800" w14:dist="38100" w14:dir="2700000" w14:sx="100000" w14:sy="100000" w14:kx="0" w14:ky="0" w14:algn="tl">
            <w14:srgbClr w14:val="000000">
              <w14:alpha w14:val="60000"/>
            </w14:srgbClr>
          </w14:shadow>
        </w:rPr>
      </w:pPr>
      <w:r w:rsidRPr="005F1EB9">
        <w:rPr>
          <w:rFonts w:cs="B Nazanin" w:hint="cs"/>
          <w:bCs/>
          <w:i/>
          <w:sz w:val="24"/>
          <w:szCs w:val="24"/>
          <w:rtl/>
          <w14:shadow w14:blurRad="50800" w14:dist="38100" w14:dir="2700000" w14:sx="100000" w14:sy="100000" w14:kx="0" w14:ky="0" w14:algn="tl">
            <w14:srgbClr w14:val="000000">
              <w14:alpha w14:val="60000"/>
            </w14:srgbClr>
          </w14:shadow>
        </w:rPr>
        <w:t>جدول (</w:t>
      </w:r>
      <w:r w:rsidR="002A4304">
        <w:rPr>
          <w:rFonts w:cs="B Nazanin" w:hint="cs"/>
          <w:bCs/>
          <w:i/>
          <w:sz w:val="24"/>
          <w:szCs w:val="24"/>
          <w:rtl/>
          <w14:shadow w14:blurRad="50800" w14:dist="38100" w14:dir="2700000" w14:sx="100000" w14:sy="100000" w14:kx="0" w14:ky="0" w14:algn="tl">
            <w14:srgbClr w14:val="000000">
              <w14:alpha w14:val="60000"/>
            </w14:srgbClr>
          </w14:shadow>
        </w:rPr>
        <w:t>7</w:t>
      </w:r>
      <w:r w:rsidRPr="005F1EB9">
        <w:rPr>
          <w:rFonts w:cs="B Nazanin" w:hint="cs"/>
          <w:bCs/>
          <w:i/>
          <w:sz w:val="24"/>
          <w:szCs w:val="24"/>
          <w:rtl/>
          <w14:shadow w14:blurRad="50800" w14:dist="38100" w14:dir="2700000" w14:sx="100000" w14:sy="100000" w14:kx="0" w14:ky="0" w14:algn="tl">
            <w14:srgbClr w14:val="000000">
              <w14:alpha w14:val="60000"/>
            </w14:srgbClr>
          </w14:shadow>
        </w:rPr>
        <w:t xml:space="preserve">) نتایج آزمون </w:t>
      </w:r>
      <w:r w:rsidRPr="005F1EB9">
        <w:rPr>
          <w:rFonts w:cs="B Nazanin"/>
          <w:bCs/>
          <w:i/>
          <w:sz w:val="24"/>
          <w:szCs w:val="24"/>
          <w14:shadow w14:blurRad="50800" w14:dist="38100" w14:dir="2700000" w14:sx="100000" w14:sy="100000" w14:kx="0" w14:ky="0" w14:algn="tl">
            <w14:srgbClr w14:val="000000">
              <w14:alpha w14:val="60000"/>
            </w14:srgbClr>
          </w14:shadow>
        </w:rPr>
        <w:t>M</w:t>
      </w:r>
      <w:r w:rsidRPr="005F1EB9">
        <w:rPr>
          <w:rFonts w:cs="B Nazanin"/>
          <w:bCs/>
          <w:i/>
          <w:sz w:val="24"/>
          <w:szCs w:val="24"/>
          <w:rtl/>
          <w14:shadow w14:blurRad="50800" w14:dist="38100" w14:dir="2700000" w14:sx="100000" w14:sy="100000" w14:kx="0" w14:ky="0" w14:algn="tl">
            <w14:srgbClr w14:val="000000">
              <w14:alpha w14:val="60000"/>
            </w14:srgbClr>
          </w14:shadow>
        </w:rPr>
        <w:t xml:space="preserve"> باکس</w:t>
      </w:r>
      <w:r w:rsidRPr="005F1EB9">
        <w:rPr>
          <w:rFonts w:cs="B Nazanin" w:hint="cs"/>
          <w:bCs/>
          <w:i/>
          <w:sz w:val="24"/>
          <w:szCs w:val="24"/>
          <w:rtl/>
          <w14:shadow w14:blurRad="50800" w14:dist="38100" w14:dir="2700000" w14:sx="100000" w14:sy="100000" w14:kx="0" w14:ky="0" w14:algn="tl">
            <w14:srgbClr w14:val="000000">
              <w14:alpha w14:val="60000"/>
            </w14:srgbClr>
          </w14:shadow>
        </w:rPr>
        <w:t xml:space="preserve"> برای بررسی همگنی ماتریس کوواریانس </w:t>
      </w:r>
    </w:p>
    <w:tbl>
      <w:tblPr>
        <w:tblStyle w:val="Style2"/>
        <w:bidiVisual/>
        <w:tblW w:w="0" w:type="auto"/>
        <w:jc w:val="center"/>
        <w:tblLook w:val="04A0" w:firstRow="1" w:lastRow="0" w:firstColumn="1" w:lastColumn="0" w:noHBand="0" w:noVBand="1"/>
      </w:tblPr>
      <w:tblGrid>
        <w:gridCol w:w="1847"/>
        <w:gridCol w:w="1848"/>
        <w:gridCol w:w="1849"/>
        <w:gridCol w:w="1849"/>
        <w:gridCol w:w="1849"/>
      </w:tblGrid>
      <w:tr w:rsidR="005F1EB9" w:rsidRPr="005F1EB9" w14:paraId="197E14AF" w14:textId="77777777" w:rsidTr="00761FDF">
        <w:trPr>
          <w:cnfStyle w:val="100000000000" w:firstRow="1" w:lastRow="0" w:firstColumn="0" w:lastColumn="0" w:oddVBand="0" w:evenVBand="0" w:oddHBand="0" w:evenHBand="0" w:firstRowFirstColumn="0" w:firstRowLastColumn="0" w:lastRowFirstColumn="0" w:lastRowLastColumn="0"/>
          <w:jc w:val="center"/>
        </w:trPr>
        <w:tc>
          <w:tcPr>
            <w:tcW w:w="1848" w:type="dxa"/>
            <w:shd w:val="clear" w:color="auto" w:fill="DBE5F1" w:themeFill="accent1" w:themeFillTint="33"/>
            <w:vAlign w:val="center"/>
          </w:tcPr>
          <w:p w14:paraId="6FC1860A" w14:textId="77777777" w:rsidR="005F1EB9" w:rsidRPr="005F1EB9" w:rsidRDefault="005F1EB9" w:rsidP="00761FDF">
            <w:pPr>
              <w:tabs>
                <w:tab w:val="right" w:pos="-1"/>
                <w:tab w:val="right" w:pos="424"/>
              </w:tabs>
              <w:spacing w:line="276" w:lineRule="auto"/>
              <w:jc w:val="center"/>
              <w:rPr>
                <w:rFonts w:cs="B Nazanin"/>
                <w:i/>
                <w:sz w:val="24"/>
                <w:szCs w:val="24"/>
                <w:rtl/>
              </w:rPr>
            </w:pPr>
            <w:r w:rsidRPr="005F1EB9">
              <w:rPr>
                <w:rFonts w:cs="B Nazanin"/>
                <w:i/>
                <w:sz w:val="24"/>
                <w:szCs w:val="24"/>
              </w:rPr>
              <w:t>M</w:t>
            </w:r>
            <w:r w:rsidRPr="005F1EB9">
              <w:rPr>
                <w:rFonts w:cs="B Nazanin" w:hint="cs"/>
                <w:i/>
                <w:sz w:val="24"/>
                <w:szCs w:val="24"/>
                <w:rtl/>
              </w:rPr>
              <w:t xml:space="preserve"> باکس</w:t>
            </w:r>
          </w:p>
        </w:tc>
        <w:tc>
          <w:tcPr>
            <w:tcW w:w="1848" w:type="dxa"/>
            <w:shd w:val="clear" w:color="auto" w:fill="DBE5F1" w:themeFill="accent1" w:themeFillTint="33"/>
            <w:vAlign w:val="center"/>
          </w:tcPr>
          <w:p w14:paraId="6E401B07" w14:textId="77777777" w:rsidR="005F1EB9" w:rsidRPr="005F1EB9" w:rsidRDefault="005F1EB9" w:rsidP="00761FDF">
            <w:pPr>
              <w:tabs>
                <w:tab w:val="right" w:pos="-1"/>
                <w:tab w:val="right" w:pos="424"/>
              </w:tabs>
              <w:spacing w:line="276" w:lineRule="auto"/>
              <w:jc w:val="center"/>
              <w:rPr>
                <w:rFonts w:cs="B Nazanin"/>
                <w:i/>
                <w:sz w:val="24"/>
                <w:szCs w:val="24"/>
              </w:rPr>
            </w:pPr>
            <w:r w:rsidRPr="005F1EB9">
              <w:rPr>
                <w:rFonts w:cs="B Nazanin"/>
                <w:i/>
                <w:sz w:val="24"/>
                <w:szCs w:val="24"/>
              </w:rPr>
              <w:t>F</w:t>
            </w:r>
          </w:p>
        </w:tc>
        <w:tc>
          <w:tcPr>
            <w:tcW w:w="1849" w:type="dxa"/>
            <w:shd w:val="clear" w:color="auto" w:fill="DBE5F1" w:themeFill="accent1" w:themeFillTint="33"/>
            <w:vAlign w:val="center"/>
          </w:tcPr>
          <w:p w14:paraId="2C59BCE0" w14:textId="77777777" w:rsidR="005F1EB9" w:rsidRPr="005F1EB9" w:rsidRDefault="005F1EB9" w:rsidP="00761FDF">
            <w:pPr>
              <w:tabs>
                <w:tab w:val="right" w:pos="-1"/>
                <w:tab w:val="right" w:pos="424"/>
              </w:tabs>
              <w:spacing w:line="276" w:lineRule="auto"/>
              <w:jc w:val="center"/>
              <w:rPr>
                <w:rFonts w:cs="B Nazanin"/>
                <w:i/>
                <w:sz w:val="24"/>
                <w:szCs w:val="24"/>
                <w:rtl/>
              </w:rPr>
            </w:pPr>
            <w:r w:rsidRPr="005F1EB9">
              <w:rPr>
                <w:rFonts w:cs="B Nazanin"/>
                <w:i/>
                <w:sz w:val="24"/>
                <w:szCs w:val="24"/>
              </w:rPr>
              <w:t>df1</w:t>
            </w:r>
          </w:p>
        </w:tc>
        <w:tc>
          <w:tcPr>
            <w:tcW w:w="1849" w:type="dxa"/>
            <w:shd w:val="clear" w:color="auto" w:fill="DBE5F1" w:themeFill="accent1" w:themeFillTint="33"/>
            <w:vAlign w:val="center"/>
          </w:tcPr>
          <w:p w14:paraId="09AFB56B" w14:textId="77777777" w:rsidR="005F1EB9" w:rsidRPr="005F1EB9" w:rsidRDefault="005F1EB9" w:rsidP="00761FDF">
            <w:pPr>
              <w:tabs>
                <w:tab w:val="right" w:pos="-1"/>
                <w:tab w:val="right" w:pos="424"/>
              </w:tabs>
              <w:spacing w:line="276" w:lineRule="auto"/>
              <w:jc w:val="center"/>
              <w:rPr>
                <w:rFonts w:cs="B Nazanin"/>
                <w:i/>
                <w:sz w:val="24"/>
                <w:szCs w:val="24"/>
                <w:rtl/>
              </w:rPr>
            </w:pPr>
            <w:r w:rsidRPr="005F1EB9">
              <w:rPr>
                <w:rFonts w:cs="B Nazanin"/>
                <w:i/>
                <w:sz w:val="24"/>
                <w:szCs w:val="24"/>
              </w:rPr>
              <w:t>df2</w:t>
            </w:r>
          </w:p>
        </w:tc>
        <w:tc>
          <w:tcPr>
            <w:tcW w:w="1849" w:type="dxa"/>
            <w:shd w:val="clear" w:color="auto" w:fill="DBE5F1" w:themeFill="accent1" w:themeFillTint="33"/>
            <w:vAlign w:val="center"/>
          </w:tcPr>
          <w:p w14:paraId="34CF8DC2" w14:textId="77777777" w:rsidR="005F1EB9" w:rsidRPr="005F1EB9" w:rsidRDefault="005F1EB9" w:rsidP="00761FDF">
            <w:pPr>
              <w:tabs>
                <w:tab w:val="right" w:pos="-1"/>
                <w:tab w:val="right" w:pos="424"/>
              </w:tabs>
              <w:spacing w:line="276" w:lineRule="auto"/>
              <w:jc w:val="center"/>
              <w:rPr>
                <w:rFonts w:cs="B Nazanin"/>
                <w:i/>
                <w:sz w:val="24"/>
                <w:szCs w:val="24"/>
              </w:rPr>
            </w:pPr>
            <w:r w:rsidRPr="005F1EB9">
              <w:rPr>
                <w:rFonts w:cs="B Nazanin"/>
                <w:i/>
                <w:sz w:val="24"/>
                <w:szCs w:val="24"/>
              </w:rPr>
              <w:t>Sig</w:t>
            </w:r>
          </w:p>
        </w:tc>
      </w:tr>
      <w:tr w:rsidR="005F1EB9" w:rsidRPr="005F1EB9" w14:paraId="5A8CDADD" w14:textId="77777777" w:rsidTr="00761FDF">
        <w:trPr>
          <w:jc w:val="center"/>
        </w:trPr>
        <w:tc>
          <w:tcPr>
            <w:tcW w:w="1848" w:type="dxa"/>
          </w:tcPr>
          <w:p w14:paraId="14EC42D0" w14:textId="77777777" w:rsidR="005F1EB9" w:rsidRPr="005F1EB9" w:rsidRDefault="005F1EB9" w:rsidP="00761FDF">
            <w:pPr>
              <w:tabs>
                <w:tab w:val="left" w:pos="284"/>
              </w:tabs>
              <w:spacing w:line="276" w:lineRule="auto"/>
              <w:jc w:val="center"/>
              <w:rPr>
                <w:rFonts w:cs="B Nazanin"/>
                <w:sz w:val="24"/>
                <w:szCs w:val="24"/>
                <w:rtl/>
              </w:rPr>
            </w:pPr>
            <w:r w:rsidRPr="005F1EB9">
              <w:rPr>
                <w:rFonts w:cs="B Nazanin" w:hint="cs"/>
                <w:sz w:val="24"/>
                <w:szCs w:val="24"/>
                <w:rtl/>
              </w:rPr>
              <w:t>35.767</w:t>
            </w:r>
          </w:p>
        </w:tc>
        <w:tc>
          <w:tcPr>
            <w:tcW w:w="1848" w:type="dxa"/>
          </w:tcPr>
          <w:p w14:paraId="46CBD2BF" w14:textId="77777777" w:rsidR="005F1EB9" w:rsidRPr="005F1EB9" w:rsidRDefault="005F1EB9" w:rsidP="00761FDF">
            <w:pPr>
              <w:tabs>
                <w:tab w:val="left" w:pos="284"/>
              </w:tabs>
              <w:spacing w:line="276" w:lineRule="auto"/>
              <w:jc w:val="center"/>
              <w:rPr>
                <w:rFonts w:cs="B Nazanin"/>
                <w:sz w:val="24"/>
                <w:szCs w:val="24"/>
                <w:rtl/>
              </w:rPr>
            </w:pPr>
            <w:r w:rsidRPr="005F1EB9">
              <w:rPr>
                <w:rFonts w:cs="B Nazanin" w:hint="cs"/>
                <w:sz w:val="24"/>
                <w:szCs w:val="24"/>
                <w:rtl/>
              </w:rPr>
              <w:t>5.626</w:t>
            </w:r>
          </w:p>
        </w:tc>
        <w:tc>
          <w:tcPr>
            <w:tcW w:w="1849" w:type="dxa"/>
          </w:tcPr>
          <w:p w14:paraId="1460B12C" w14:textId="77777777" w:rsidR="005F1EB9" w:rsidRPr="005F1EB9" w:rsidRDefault="005F1EB9" w:rsidP="00761FDF">
            <w:pPr>
              <w:tabs>
                <w:tab w:val="left" w:pos="284"/>
              </w:tabs>
              <w:spacing w:line="276" w:lineRule="auto"/>
              <w:jc w:val="center"/>
              <w:rPr>
                <w:rFonts w:cs="B Nazanin"/>
                <w:sz w:val="24"/>
                <w:szCs w:val="24"/>
                <w:rtl/>
              </w:rPr>
            </w:pPr>
            <w:r w:rsidRPr="005F1EB9">
              <w:rPr>
                <w:rFonts w:cs="B Nazanin" w:hint="cs"/>
                <w:sz w:val="24"/>
                <w:szCs w:val="24"/>
                <w:rtl/>
              </w:rPr>
              <w:t>6</w:t>
            </w:r>
          </w:p>
        </w:tc>
        <w:tc>
          <w:tcPr>
            <w:tcW w:w="1849" w:type="dxa"/>
          </w:tcPr>
          <w:p w14:paraId="5C7998E9" w14:textId="77777777" w:rsidR="005F1EB9" w:rsidRPr="005F1EB9" w:rsidRDefault="005F1EB9" w:rsidP="00761FDF">
            <w:pPr>
              <w:tabs>
                <w:tab w:val="left" w:pos="284"/>
              </w:tabs>
              <w:spacing w:line="276" w:lineRule="auto"/>
              <w:jc w:val="center"/>
              <w:rPr>
                <w:rFonts w:cs="B Nazanin"/>
                <w:sz w:val="24"/>
                <w:szCs w:val="24"/>
                <w:rtl/>
              </w:rPr>
            </w:pPr>
            <w:r w:rsidRPr="005F1EB9">
              <w:rPr>
                <w:rFonts w:cs="B Nazanin" w:hint="cs"/>
                <w:sz w:val="24"/>
                <w:szCs w:val="24"/>
                <w:rtl/>
              </w:rPr>
              <w:t>24373.132</w:t>
            </w:r>
          </w:p>
        </w:tc>
        <w:tc>
          <w:tcPr>
            <w:tcW w:w="1849" w:type="dxa"/>
          </w:tcPr>
          <w:p w14:paraId="3FEBF7C3" w14:textId="77777777" w:rsidR="005F1EB9" w:rsidRPr="005F1EB9" w:rsidRDefault="005F1EB9" w:rsidP="00761FDF">
            <w:pPr>
              <w:tabs>
                <w:tab w:val="left" w:pos="284"/>
              </w:tabs>
              <w:spacing w:line="276" w:lineRule="auto"/>
              <w:jc w:val="center"/>
              <w:rPr>
                <w:rFonts w:cs="B Nazanin"/>
                <w:sz w:val="24"/>
                <w:szCs w:val="24"/>
                <w:rtl/>
              </w:rPr>
            </w:pPr>
            <w:r w:rsidRPr="005F1EB9">
              <w:rPr>
                <w:rFonts w:cs="B Nazanin" w:hint="cs"/>
                <w:sz w:val="24"/>
                <w:szCs w:val="24"/>
                <w:rtl/>
              </w:rPr>
              <w:t>0.052</w:t>
            </w:r>
          </w:p>
        </w:tc>
      </w:tr>
    </w:tbl>
    <w:p w14:paraId="68B5471F" w14:textId="77777777" w:rsidR="005F1EB9" w:rsidRPr="005F1EB9" w:rsidRDefault="005F1EB9" w:rsidP="005F1EB9">
      <w:pPr>
        <w:ind w:firstLine="58"/>
        <w:jc w:val="lowKashida"/>
        <w:rPr>
          <w:rFonts w:asciiTheme="majorBidi" w:hAnsiTheme="majorBidi" w:cs="B Nazanin"/>
          <w:sz w:val="24"/>
          <w:szCs w:val="24"/>
          <w:rtl/>
        </w:rPr>
      </w:pPr>
    </w:p>
    <w:p w14:paraId="0E7E53B0" w14:textId="0B85F161" w:rsidR="005F1EB9" w:rsidRPr="005F1EB9" w:rsidRDefault="005F1EB9" w:rsidP="005F1EB9">
      <w:pPr>
        <w:ind w:firstLine="58"/>
        <w:jc w:val="lowKashida"/>
        <w:rPr>
          <w:rFonts w:asciiTheme="majorBidi" w:hAnsiTheme="majorBidi" w:cs="B Nazanin"/>
          <w:sz w:val="24"/>
          <w:szCs w:val="24"/>
          <w:rtl/>
        </w:rPr>
      </w:pPr>
      <w:r w:rsidRPr="005F1EB9">
        <w:rPr>
          <w:rFonts w:asciiTheme="majorBidi" w:hAnsiTheme="majorBidi" w:cs="B Nazanin" w:hint="cs"/>
          <w:sz w:val="24"/>
          <w:szCs w:val="24"/>
          <w:rtl/>
        </w:rPr>
        <w:t xml:space="preserve">بر اساس نتایج جدول فوق می‌توان ملاحظه نمود که پیش فرض همگنی ماتریس‌های کواریانس برقرار می‌باشد </w:t>
      </w:r>
      <w:r w:rsidRPr="005F1EB9">
        <w:rPr>
          <w:rFonts w:asciiTheme="majorBidi" w:hAnsiTheme="majorBidi" w:cs="B Nazanin"/>
          <w:sz w:val="24"/>
          <w:szCs w:val="24"/>
          <w:rtl/>
        </w:rPr>
        <w:t>(</w:t>
      </w:r>
      <w:r w:rsidRPr="005F1EB9">
        <w:rPr>
          <w:rFonts w:asciiTheme="majorBidi" w:hAnsiTheme="majorBidi" w:cs="B Nazanin"/>
          <w:sz w:val="24"/>
          <w:szCs w:val="24"/>
        </w:rPr>
        <w:t>P&gt;0/05</w:t>
      </w:r>
      <w:r w:rsidRPr="005F1EB9">
        <w:rPr>
          <w:rFonts w:asciiTheme="majorBidi" w:hAnsiTheme="majorBidi" w:cs="B Nazanin"/>
          <w:sz w:val="24"/>
          <w:szCs w:val="24"/>
          <w:rtl/>
        </w:rPr>
        <w:t>)</w:t>
      </w:r>
      <w:r w:rsidRPr="005F1EB9">
        <w:rPr>
          <w:rFonts w:asciiTheme="majorBidi" w:hAnsiTheme="majorBidi" w:cs="B Nazanin"/>
          <w:sz w:val="24"/>
          <w:szCs w:val="24"/>
        </w:rPr>
        <w:t xml:space="preserve"> </w:t>
      </w:r>
      <w:r w:rsidRPr="005F1EB9">
        <w:rPr>
          <w:rFonts w:asciiTheme="majorBidi" w:hAnsiTheme="majorBidi" w:cs="B Nazanin" w:hint="cs"/>
          <w:sz w:val="24"/>
          <w:szCs w:val="24"/>
          <w:rtl/>
        </w:rPr>
        <w:t>.</w:t>
      </w:r>
      <w:r w:rsidRPr="005F1EB9">
        <w:rPr>
          <w:rFonts w:cs="B Nazanin"/>
          <w:i/>
          <w:sz w:val="24"/>
          <w:szCs w:val="24"/>
          <w:rtl/>
        </w:rPr>
        <w:br w:type="page"/>
      </w:r>
    </w:p>
    <w:p w14:paraId="1F5D4CB3" w14:textId="77777777" w:rsidR="005F1EB9" w:rsidRPr="005F1EB9" w:rsidRDefault="005F1EB9" w:rsidP="005F1EB9">
      <w:pPr>
        <w:pStyle w:val="ListParagraph"/>
        <w:numPr>
          <w:ilvl w:val="0"/>
          <w:numId w:val="2"/>
        </w:numPr>
        <w:spacing w:after="0" w:line="240" w:lineRule="auto"/>
        <w:jc w:val="both"/>
        <w:rPr>
          <w:rFonts w:cs="B Nazanin"/>
          <w:i/>
          <w:sz w:val="24"/>
          <w:szCs w:val="24"/>
          <w:lang w:val="en-AU"/>
        </w:rPr>
      </w:pPr>
      <w:r w:rsidRPr="005F1EB9">
        <w:rPr>
          <w:rFonts w:cs="B Nazanin" w:hint="cs"/>
          <w:i/>
          <w:sz w:val="24"/>
          <w:szCs w:val="24"/>
          <w:rtl/>
          <w:lang w:val="en-AU"/>
        </w:rPr>
        <w:lastRenderedPageBreak/>
        <w:t>بررسی کرویت</w:t>
      </w:r>
      <w:r w:rsidRPr="005F1EB9">
        <w:rPr>
          <w:rFonts w:cs="B Nazanin"/>
          <w:i/>
          <w:sz w:val="24"/>
          <w:szCs w:val="24"/>
          <w:rtl/>
          <w:lang w:val="en-AU"/>
        </w:rPr>
        <w:t xml:space="preserve"> </w:t>
      </w:r>
      <w:r w:rsidRPr="005F1EB9">
        <w:rPr>
          <w:rFonts w:cs="B Nazanin" w:hint="cs"/>
          <w:i/>
          <w:sz w:val="24"/>
          <w:szCs w:val="24"/>
          <w:rtl/>
          <w:lang w:val="en-AU"/>
        </w:rPr>
        <w:t xml:space="preserve">ماتریس واریانس </w:t>
      </w:r>
      <w:r w:rsidRPr="005F1EB9">
        <w:rPr>
          <w:rFonts w:ascii="Times New Roman" w:hAnsi="Times New Roman" w:cs="Times New Roman" w:hint="cs"/>
          <w:i/>
          <w:sz w:val="24"/>
          <w:szCs w:val="24"/>
          <w:rtl/>
          <w:lang w:val="en-AU"/>
        </w:rPr>
        <w:t>–</w:t>
      </w:r>
      <w:r w:rsidRPr="005F1EB9">
        <w:rPr>
          <w:rFonts w:cs="B Nazanin" w:hint="cs"/>
          <w:i/>
          <w:sz w:val="24"/>
          <w:szCs w:val="24"/>
          <w:rtl/>
          <w:lang w:val="en-AU"/>
        </w:rPr>
        <w:t>کوواریانس (همگنی شرایط آزمودنی‌ها)</w:t>
      </w:r>
    </w:p>
    <w:p w14:paraId="5954269F" w14:textId="77777777" w:rsidR="005F1EB9" w:rsidRPr="005F1EB9" w:rsidRDefault="005F1EB9" w:rsidP="005F1EB9">
      <w:pPr>
        <w:jc w:val="both"/>
        <w:rPr>
          <w:rFonts w:cs="B Nazanin"/>
          <w:i/>
          <w:sz w:val="24"/>
          <w:szCs w:val="24"/>
          <w:rtl/>
        </w:rPr>
      </w:pPr>
      <w:r w:rsidRPr="005F1EB9">
        <w:rPr>
          <w:rFonts w:cs="B Nazanin" w:hint="cs"/>
          <w:i/>
          <w:sz w:val="24"/>
          <w:szCs w:val="24"/>
          <w:rtl/>
        </w:rPr>
        <w:t>برقرار بودن کرویت (یعنی همگنی شرایط آزمودنی‌ها) یکی دیگر از مفروضات است که از طریق آزمون ماوچلی مورد بررسی قرار گرفته است که نتایج حاصل از آزمون ماوچلی به قرار زیر است؛</w:t>
      </w:r>
    </w:p>
    <w:p w14:paraId="0C5A996D" w14:textId="45B70287" w:rsidR="005F1EB9" w:rsidRPr="005F1EB9" w:rsidRDefault="005F1EB9" w:rsidP="005F1EB9">
      <w:pPr>
        <w:jc w:val="center"/>
        <w:rPr>
          <w:rFonts w:cs="B Nazanin"/>
          <w:bCs/>
          <w:i/>
          <w:sz w:val="24"/>
          <w:szCs w:val="24"/>
          <w14:shadow w14:blurRad="50800" w14:dist="38100" w14:dir="2700000" w14:sx="100000" w14:sy="100000" w14:kx="0" w14:ky="0" w14:algn="tl">
            <w14:srgbClr w14:val="000000">
              <w14:alpha w14:val="60000"/>
            </w14:srgbClr>
          </w14:shadow>
        </w:rPr>
      </w:pPr>
      <w:r w:rsidRPr="005F1EB9">
        <w:rPr>
          <w:rFonts w:cs="B Nazanin" w:hint="cs"/>
          <w:bCs/>
          <w:i/>
          <w:sz w:val="24"/>
          <w:szCs w:val="24"/>
          <w:rtl/>
          <w14:shadow w14:blurRad="50800" w14:dist="38100" w14:dir="2700000" w14:sx="100000" w14:sy="100000" w14:kx="0" w14:ky="0" w14:algn="tl">
            <w14:srgbClr w14:val="000000">
              <w14:alpha w14:val="60000"/>
            </w14:srgbClr>
          </w14:shadow>
        </w:rPr>
        <w:t>جدول (</w:t>
      </w:r>
      <w:r w:rsidR="00B3042D">
        <w:rPr>
          <w:rFonts w:cs="B Nazanin" w:hint="cs"/>
          <w:bCs/>
          <w:i/>
          <w:sz w:val="24"/>
          <w:szCs w:val="24"/>
          <w:rtl/>
          <w14:shadow w14:blurRad="50800" w14:dist="38100" w14:dir="2700000" w14:sx="100000" w14:sy="100000" w14:kx="0" w14:ky="0" w14:algn="tl">
            <w14:srgbClr w14:val="000000">
              <w14:alpha w14:val="60000"/>
            </w14:srgbClr>
          </w14:shadow>
        </w:rPr>
        <w:t>8</w:t>
      </w:r>
      <w:r w:rsidRPr="005F1EB9">
        <w:rPr>
          <w:rFonts w:cs="B Nazanin" w:hint="cs"/>
          <w:bCs/>
          <w:i/>
          <w:sz w:val="24"/>
          <w:szCs w:val="24"/>
          <w:rtl/>
          <w14:shadow w14:blurRad="50800" w14:dist="38100" w14:dir="2700000" w14:sx="100000" w14:sy="100000" w14:kx="0" w14:ky="0" w14:algn="tl">
            <w14:srgbClr w14:val="000000">
              <w14:alpha w14:val="60000"/>
            </w14:srgbClr>
          </w14:shadow>
        </w:rPr>
        <w:t>) نتایج آزمون ماوچلی برای بررسی پیش فرض کرویت</w:t>
      </w:r>
    </w:p>
    <w:tbl>
      <w:tblPr>
        <w:tblStyle w:val="Style31"/>
        <w:tblpPr w:leftFromText="180" w:rightFromText="180" w:vertAnchor="text" w:tblpXSpec="center" w:tblpY="1"/>
        <w:bidiVisual/>
        <w:tblW w:w="9356" w:type="dxa"/>
        <w:tblLayout w:type="fixed"/>
        <w:tblLook w:val="0000" w:firstRow="0" w:lastRow="0" w:firstColumn="0" w:lastColumn="0" w:noHBand="0" w:noVBand="0"/>
      </w:tblPr>
      <w:tblGrid>
        <w:gridCol w:w="3969"/>
        <w:gridCol w:w="992"/>
        <w:gridCol w:w="992"/>
        <w:gridCol w:w="1418"/>
        <w:gridCol w:w="992"/>
        <w:gridCol w:w="993"/>
      </w:tblGrid>
      <w:tr w:rsidR="005F1EB9" w:rsidRPr="005F1EB9" w14:paraId="6B8D8AF3" w14:textId="77777777" w:rsidTr="00761FDF">
        <w:trPr>
          <w:trHeight w:val="356"/>
        </w:trPr>
        <w:tc>
          <w:tcPr>
            <w:tcW w:w="3969" w:type="dxa"/>
            <w:vMerge w:val="restart"/>
            <w:shd w:val="clear" w:color="auto" w:fill="DBE5F1" w:themeFill="accent1" w:themeFillTint="33"/>
            <w:vAlign w:val="center"/>
          </w:tcPr>
          <w:p w14:paraId="0ABCA126" w14:textId="77777777" w:rsidR="005F1EB9" w:rsidRPr="005F1EB9" w:rsidRDefault="005F1EB9" w:rsidP="00761FDF">
            <w:pPr>
              <w:tabs>
                <w:tab w:val="right" w:pos="-1"/>
                <w:tab w:val="right" w:pos="424"/>
              </w:tabs>
              <w:spacing w:line="216" w:lineRule="auto"/>
              <w:jc w:val="center"/>
              <w:rPr>
                <w:rFonts w:cs="B Nazanin"/>
                <w:bCs/>
                <w:i/>
                <w:sz w:val="24"/>
                <w:szCs w:val="24"/>
              </w:rPr>
            </w:pPr>
            <w:r w:rsidRPr="005F1EB9">
              <w:rPr>
                <w:rFonts w:cs="B Nazanin" w:hint="cs"/>
                <w:bCs/>
                <w:i/>
                <w:sz w:val="24"/>
                <w:szCs w:val="24"/>
                <w:rtl/>
              </w:rPr>
              <w:t>متغیر</w:t>
            </w:r>
          </w:p>
        </w:tc>
        <w:tc>
          <w:tcPr>
            <w:tcW w:w="992" w:type="dxa"/>
            <w:vMerge w:val="restart"/>
            <w:shd w:val="clear" w:color="auto" w:fill="DBE5F1" w:themeFill="accent1" w:themeFillTint="33"/>
            <w:vAlign w:val="center"/>
          </w:tcPr>
          <w:p w14:paraId="017EEB47" w14:textId="77777777" w:rsidR="005F1EB9" w:rsidRPr="005F1EB9" w:rsidRDefault="005F1EB9" w:rsidP="00761FDF">
            <w:pPr>
              <w:tabs>
                <w:tab w:val="right" w:pos="-1"/>
                <w:tab w:val="right" w:pos="424"/>
              </w:tabs>
              <w:spacing w:line="216" w:lineRule="auto"/>
              <w:jc w:val="center"/>
              <w:rPr>
                <w:rFonts w:cs="B Nazanin"/>
                <w:bCs/>
                <w:i/>
                <w:sz w:val="24"/>
                <w:szCs w:val="24"/>
              </w:rPr>
            </w:pPr>
            <w:r w:rsidRPr="005F1EB9">
              <w:rPr>
                <w:rFonts w:cs="B Nazanin" w:hint="cs"/>
                <w:bCs/>
                <w:i/>
                <w:sz w:val="24"/>
                <w:szCs w:val="24"/>
                <w:rtl/>
              </w:rPr>
              <w:t>ماوچلی</w:t>
            </w:r>
            <w:r w:rsidRPr="005F1EB9">
              <w:rPr>
                <w:rFonts w:cs="B Nazanin"/>
                <w:bCs/>
                <w:i/>
                <w:sz w:val="24"/>
                <w:szCs w:val="24"/>
              </w:rPr>
              <w:t>W</w:t>
            </w:r>
          </w:p>
        </w:tc>
        <w:tc>
          <w:tcPr>
            <w:tcW w:w="992" w:type="dxa"/>
            <w:vMerge w:val="restart"/>
            <w:shd w:val="clear" w:color="auto" w:fill="DBE5F1" w:themeFill="accent1" w:themeFillTint="33"/>
            <w:vAlign w:val="center"/>
          </w:tcPr>
          <w:p w14:paraId="7D14A64E" w14:textId="77777777" w:rsidR="005F1EB9" w:rsidRPr="005F1EB9" w:rsidRDefault="005F1EB9" w:rsidP="00761FDF">
            <w:pPr>
              <w:tabs>
                <w:tab w:val="right" w:pos="-1"/>
                <w:tab w:val="right" w:pos="424"/>
              </w:tabs>
              <w:spacing w:line="216" w:lineRule="auto"/>
              <w:jc w:val="center"/>
              <w:rPr>
                <w:rFonts w:cs="B Nazanin"/>
                <w:bCs/>
                <w:i/>
                <w:sz w:val="24"/>
                <w:szCs w:val="24"/>
              </w:rPr>
            </w:pPr>
            <w:r w:rsidRPr="005F1EB9">
              <w:rPr>
                <w:rFonts w:cs="B Nazanin"/>
                <w:bCs/>
                <w:i/>
                <w:sz w:val="24"/>
                <w:szCs w:val="24"/>
              </w:rPr>
              <w:t>Sig</w:t>
            </w:r>
          </w:p>
        </w:tc>
        <w:tc>
          <w:tcPr>
            <w:tcW w:w="3403" w:type="dxa"/>
            <w:gridSpan w:val="3"/>
            <w:shd w:val="clear" w:color="auto" w:fill="DBE5F1" w:themeFill="accent1" w:themeFillTint="33"/>
            <w:vAlign w:val="center"/>
          </w:tcPr>
          <w:p w14:paraId="1C3D024A" w14:textId="77777777" w:rsidR="005F1EB9" w:rsidRPr="005F1EB9" w:rsidRDefault="005F1EB9" w:rsidP="00761FDF">
            <w:pPr>
              <w:tabs>
                <w:tab w:val="right" w:pos="-1"/>
                <w:tab w:val="right" w:pos="424"/>
              </w:tabs>
              <w:spacing w:line="216" w:lineRule="auto"/>
              <w:jc w:val="center"/>
              <w:rPr>
                <w:rFonts w:cs="B Nazanin"/>
                <w:bCs/>
                <w:i/>
                <w:sz w:val="24"/>
                <w:szCs w:val="24"/>
              </w:rPr>
            </w:pPr>
            <w:r w:rsidRPr="005F1EB9">
              <w:rPr>
                <w:rFonts w:cs="B Nazanin"/>
                <w:bCs/>
                <w:i/>
                <w:sz w:val="24"/>
                <w:szCs w:val="24"/>
              </w:rPr>
              <w:t>Epsilon</w:t>
            </w:r>
          </w:p>
        </w:tc>
      </w:tr>
      <w:tr w:rsidR="005F1EB9" w:rsidRPr="005F1EB9" w14:paraId="20946400" w14:textId="77777777" w:rsidTr="00761FDF">
        <w:trPr>
          <w:trHeight w:val="542"/>
        </w:trPr>
        <w:tc>
          <w:tcPr>
            <w:tcW w:w="3969" w:type="dxa"/>
            <w:vMerge/>
            <w:shd w:val="clear" w:color="auto" w:fill="DBE5F1" w:themeFill="accent1" w:themeFillTint="33"/>
            <w:vAlign w:val="center"/>
          </w:tcPr>
          <w:p w14:paraId="301883B7" w14:textId="77777777" w:rsidR="005F1EB9" w:rsidRPr="005F1EB9" w:rsidRDefault="005F1EB9" w:rsidP="00761FDF">
            <w:pPr>
              <w:tabs>
                <w:tab w:val="right" w:pos="-1"/>
                <w:tab w:val="right" w:pos="424"/>
              </w:tabs>
              <w:spacing w:line="216" w:lineRule="auto"/>
              <w:jc w:val="center"/>
              <w:rPr>
                <w:rFonts w:cs="B Nazanin"/>
                <w:bCs/>
                <w:i/>
                <w:sz w:val="24"/>
                <w:szCs w:val="24"/>
              </w:rPr>
            </w:pPr>
          </w:p>
        </w:tc>
        <w:tc>
          <w:tcPr>
            <w:tcW w:w="992" w:type="dxa"/>
            <w:vMerge/>
            <w:shd w:val="clear" w:color="auto" w:fill="DBE5F1" w:themeFill="accent1" w:themeFillTint="33"/>
            <w:vAlign w:val="center"/>
          </w:tcPr>
          <w:p w14:paraId="3781CBA3" w14:textId="77777777" w:rsidR="005F1EB9" w:rsidRPr="005F1EB9" w:rsidRDefault="005F1EB9" w:rsidP="00761FDF">
            <w:pPr>
              <w:tabs>
                <w:tab w:val="right" w:pos="-1"/>
                <w:tab w:val="right" w:pos="424"/>
              </w:tabs>
              <w:spacing w:line="216" w:lineRule="auto"/>
              <w:jc w:val="center"/>
              <w:rPr>
                <w:rFonts w:cs="B Nazanin"/>
                <w:bCs/>
                <w:i/>
                <w:sz w:val="24"/>
                <w:szCs w:val="24"/>
              </w:rPr>
            </w:pPr>
          </w:p>
        </w:tc>
        <w:tc>
          <w:tcPr>
            <w:tcW w:w="992" w:type="dxa"/>
            <w:vMerge/>
            <w:shd w:val="clear" w:color="auto" w:fill="DBE5F1" w:themeFill="accent1" w:themeFillTint="33"/>
            <w:vAlign w:val="center"/>
          </w:tcPr>
          <w:p w14:paraId="096E02FC" w14:textId="77777777" w:rsidR="005F1EB9" w:rsidRPr="005F1EB9" w:rsidRDefault="005F1EB9" w:rsidP="00761FDF">
            <w:pPr>
              <w:tabs>
                <w:tab w:val="right" w:pos="-1"/>
                <w:tab w:val="right" w:pos="424"/>
              </w:tabs>
              <w:spacing w:line="216" w:lineRule="auto"/>
              <w:jc w:val="center"/>
              <w:rPr>
                <w:rFonts w:cs="B Nazanin"/>
                <w:bCs/>
                <w:i/>
                <w:sz w:val="24"/>
                <w:szCs w:val="24"/>
              </w:rPr>
            </w:pPr>
          </w:p>
        </w:tc>
        <w:tc>
          <w:tcPr>
            <w:tcW w:w="1418" w:type="dxa"/>
            <w:shd w:val="clear" w:color="auto" w:fill="DBE5F1" w:themeFill="accent1" w:themeFillTint="33"/>
            <w:vAlign w:val="center"/>
          </w:tcPr>
          <w:p w14:paraId="5C753E0F" w14:textId="77777777" w:rsidR="005F1EB9" w:rsidRPr="005F1EB9" w:rsidRDefault="005F1EB9" w:rsidP="00761FDF">
            <w:pPr>
              <w:tabs>
                <w:tab w:val="right" w:pos="-1"/>
                <w:tab w:val="right" w:pos="424"/>
              </w:tabs>
              <w:spacing w:line="216" w:lineRule="auto"/>
              <w:jc w:val="center"/>
              <w:rPr>
                <w:rFonts w:cs="B Nazanin"/>
                <w:bCs/>
                <w:i/>
                <w:sz w:val="24"/>
                <w:szCs w:val="24"/>
              </w:rPr>
            </w:pPr>
            <w:r w:rsidRPr="005F1EB9">
              <w:rPr>
                <w:rFonts w:cs="B Nazanin"/>
                <w:bCs/>
                <w:i/>
                <w:sz w:val="24"/>
                <w:szCs w:val="24"/>
              </w:rPr>
              <w:t>Greenhouse-</w:t>
            </w:r>
            <w:proofErr w:type="spellStart"/>
            <w:r w:rsidRPr="005F1EB9">
              <w:rPr>
                <w:rFonts w:cs="B Nazanin"/>
                <w:bCs/>
                <w:i/>
                <w:sz w:val="24"/>
                <w:szCs w:val="24"/>
              </w:rPr>
              <w:t>Geisser</w:t>
            </w:r>
            <w:proofErr w:type="spellEnd"/>
          </w:p>
        </w:tc>
        <w:tc>
          <w:tcPr>
            <w:tcW w:w="992" w:type="dxa"/>
            <w:shd w:val="clear" w:color="auto" w:fill="DBE5F1" w:themeFill="accent1" w:themeFillTint="33"/>
            <w:vAlign w:val="center"/>
          </w:tcPr>
          <w:p w14:paraId="18DAAE5A" w14:textId="77777777" w:rsidR="005F1EB9" w:rsidRPr="005F1EB9" w:rsidRDefault="005F1EB9" w:rsidP="00761FDF">
            <w:pPr>
              <w:tabs>
                <w:tab w:val="right" w:pos="-1"/>
                <w:tab w:val="right" w:pos="424"/>
              </w:tabs>
              <w:spacing w:line="216" w:lineRule="auto"/>
              <w:jc w:val="center"/>
              <w:rPr>
                <w:rFonts w:cs="B Nazanin"/>
                <w:bCs/>
                <w:i/>
                <w:sz w:val="24"/>
                <w:szCs w:val="24"/>
              </w:rPr>
            </w:pPr>
            <w:r w:rsidRPr="005F1EB9">
              <w:rPr>
                <w:rFonts w:cs="B Nazanin"/>
                <w:bCs/>
                <w:i/>
                <w:sz w:val="24"/>
                <w:szCs w:val="24"/>
              </w:rPr>
              <w:t>Huynh-Feldt</w:t>
            </w:r>
          </w:p>
        </w:tc>
        <w:tc>
          <w:tcPr>
            <w:tcW w:w="993" w:type="dxa"/>
            <w:shd w:val="clear" w:color="auto" w:fill="DBE5F1" w:themeFill="accent1" w:themeFillTint="33"/>
            <w:vAlign w:val="center"/>
          </w:tcPr>
          <w:p w14:paraId="185F7190" w14:textId="77777777" w:rsidR="005F1EB9" w:rsidRPr="005F1EB9" w:rsidRDefault="005F1EB9" w:rsidP="00761FDF">
            <w:pPr>
              <w:tabs>
                <w:tab w:val="right" w:pos="-1"/>
                <w:tab w:val="right" w:pos="424"/>
              </w:tabs>
              <w:spacing w:line="216" w:lineRule="auto"/>
              <w:jc w:val="center"/>
              <w:rPr>
                <w:rFonts w:cs="B Nazanin"/>
                <w:bCs/>
                <w:i/>
                <w:sz w:val="24"/>
                <w:szCs w:val="24"/>
              </w:rPr>
            </w:pPr>
            <w:r w:rsidRPr="005F1EB9">
              <w:rPr>
                <w:rFonts w:cs="B Nazanin"/>
                <w:bCs/>
                <w:i/>
                <w:sz w:val="24"/>
                <w:szCs w:val="24"/>
              </w:rPr>
              <w:t>Lower-bound</w:t>
            </w:r>
          </w:p>
        </w:tc>
      </w:tr>
      <w:tr w:rsidR="005F1EB9" w:rsidRPr="005F1EB9" w14:paraId="10B3975F" w14:textId="77777777" w:rsidTr="00761FDF">
        <w:trPr>
          <w:trHeight w:val="320"/>
        </w:trPr>
        <w:tc>
          <w:tcPr>
            <w:tcW w:w="3969" w:type="dxa"/>
          </w:tcPr>
          <w:p w14:paraId="77CD20CC" w14:textId="77777777" w:rsidR="005F1EB9" w:rsidRPr="005F1EB9" w:rsidRDefault="005F1EB9" w:rsidP="00761FDF">
            <w:pPr>
              <w:spacing w:line="216" w:lineRule="auto"/>
              <w:jc w:val="center"/>
              <w:outlineLvl w:val="0"/>
              <w:rPr>
                <w:rFonts w:cs="B Nazanin"/>
                <w:b/>
                <w:bCs/>
                <w:i/>
                <w:color w:val="000000"/>
                <w:sz w:val="24"/>
                <w:szCs w:val="24"/>
                <w:rtl/>
              </w:rPr>
            </w:pPr>
            <w:r w:rsidRPr="005F1EB9">
              <w:rPr>
                <w:rFonts w:cs="B Nazanin" w:hint="cs"/>
                <w:b/>
                <w:bCs/>
                <w:i/>
                <w:color w:val="000000"/>
                <w:sz w:val="24"/>
                <w:szCs w:val="24"/>
                <w:rtl/>
              </w:rPr>
              <w:t xml:space="preserve">زمان </w:t>
            </w:r>
          </w:p>
        </w:tc>
        <w:tc>
          <w:tcPr>
            <w:tcW w:w="992" w:type="dxa"/>
            <w:vAlign w:val="center"/>
          </w:tcPr>
          <w:p w14:paraId="13703948" w14:textId="77777777" w:rsidR="005F1EB9" w:rsidRPr="005F1EB9" w:rsidRDefault="005F1EB9" w:rsidP="00761FDF">
            <w:pPr>
              <w:spacing w:line="216" w:lineRule="auto"/>
              <w:jc w:val="center"/>
              <w:rPr>
                <w:rFonts w:cs="B Nazanin"/>
                <w:i/>
                <w:sz w:val="24"/>
                <w:szCs w:val="24"/>
                <w:rtl/>
              </w:rPr>
            </w:pPr>
            <w:r w:rsidRPr="005F1EB9">
              <w:rPr>
                <w:rFonts w:cs="B Nazanin" w:hint="cs"/>
                <w:i/>
                <w:sz w:val="24"/>
                <w:szCs w:val="24"/>
                <w:rtl/>
              </w:rPr>
              <w:t>0.754</w:t>
            </w:r>
          </w:p>
        </w:tc>
        <w:tc>
          <w:tcPr>
            <w:tcW w:w="992" w:type="dxa"/>
            <w:vAlign w:val="center"/>
          </w:tcPr>
          <w:p w14:paraId="53524CB5" w14:textId="77777777" w:rsidR="005F1EB9" w:rsidRPr="005F1EB9" w:rsidRDefault="005F1EB9" w:rsidP="00761FDF">
            <w:pPr>
              <w:spacing w:line="216" w:lineRule="auto"/>
              <w:jc w:val="center"/>
              <w:rPr>
                <w:rFonts w:cs="B Nazanin"/>
                <w:i/>
                <w:sz w:val="24"/>
                <w:szCs w:val="24"/>
                <w:rtl/>
              </w:rPr>
            </w:pPr>
            <w:r w:rsidRPr="005F1EB9">
              <w:rPr>
                <w:rFonts w:cs="B Nazanin" w:hint="cs"/>
                <w:i/>
                <w:sz w:val="24"/>
                <w:szCs w:val="24"/>
                <w:rtl/>
              </w:rPr>
              <w:t>0.058</w:t>
            </w:r>
          </w:p>
        </w:tc>
        <w:tc>
          <w:tcPr>
            <w:tcW w:w="1418" w:type="dxa"/>
            <w:vAlign w:val="center"/>
          </w:tcPr>
          <w:p w14:paraId="17559585" w14:textId="77777777" w:rsidR="005F1EB9" w:rsidRPr="005F1EB9" w:rsidRDefault="005F1EB9" w:rsidP="00761FDF">
            <w:pPr>
              <w:spacing w:line="216" w:lineRule="auto"/>
              <w:jc w:val="center"/>
              <w:rPr>
                <w:rFonts w:cs="B Nazanin"/>
                <w:i/>
                <w:sz w:val="24"/>
                <w:szCs w:val="24"/>
                <w:rtl/>
              </w:rPr>
            </w:pPr>
            <w:r w:rsidRPr="005F1EB9">
              <w:rPr>
                <w:rFonts w:cs="B Nazanin" w:hint="cs"/>
                <w:i/>
                <w:sz w:val="24"/>
                <w:szCs w:val="24"/>
                <w:rtl/>
              </w:rPr>
              <w:t>0.803</w:t>
            </w:r>
          </w:p>
        </w:tc>
        <w:tc>
          <w:tcPr>
            <w:tcW w:w="992" w:type="dxa"/>
            <w:vAlign w:val="center"/>
          </w:tcPr>
          <w:p w14:paraId="4955DA05" w14:textId="77777777" w:rsidR="005F1EB9" w:rsidRPr="005F1EB9" w:rsidRDefault="005F1EB9" w:rsidP="00761FDF">
            <w:pPr>
              <w:spacing w:line="216" w:lineRule="auto"/>
              <w:jc w:val="center"/>
              <w:rPr>
                <w:rFonts w:cs="B Nazanin"/>
                <w:i/>
                <w:sz w:val="24"/>
                <w:szCs w:val="24"/>
                <w:rtl/>
              </w:rPr>
            </w:pPr>
            <w:r w:rsidRPr="005F1EB9">
              <w:rPr>
                <w:rFonts w:cs="B Nazanin" w:hint="cs"/>
                <w:i/>
                <w:sz w:val="24"/>
                <w:szCs w:val="24"/>
                <w:rtl/>
              </w:rPr>
              <w:t>0.836</w:t>
            </w:r>
          </w:p>
        </w:tc>
        <w:tc>
          <w:tcPr>
            <w:tcW w:w="993" w:type="dxa"/>
            <w:vAlign w:val="center"/>
          </w:tcPr>
          <w:p w14:paraId="7D99CF53" w14:textId="77777777" w:rsidR="005F1EB9" w:rsidRPr="005F1EB9" w:rsidRDefault="005F1EB9" w:rsidP="00761FDF">
            <w:pPr>
              <w:spacing w:line="216" w:lineRule="auto"/>
              <w:jc w:val="center"/>
              <w:rPr>
                <w:rFonts w:cs="B Nazanin"/>
                <w:i/>
                <w:sz w:val="24"/>
                <w:szCs w:val="24"/>
                <w:rtl/>
              </w:rPr>
            </w:pPr>
            <w:r w:rsidRPr="005F1EB9">
              <w:rPr>
                <w:rFonts w:cs="B Nazanin" w:hint="cs"/>
                <w:i/>
                <w:sz w:val="24"/>
                <w:szCs w:val="24"/>
                <w:rtl/>
              </w:rPr>
              <w:t>0.500</w:t>
            </w:r>
          </w:p>
        </w:tc>
      </w:tr>
    </w:tbl>
    <w:p w14:paraId="54C2C07F" w14:textId="77777777" w:rsidR="005F1EB9" w:rsidRPr="005F1EB9" w:rsidRDefault="005F1EB9" w:rsidP="005F1EB9">
      <w:pPr>
        <w:ind w:left="-2" w:firstLine="52"/>
        <w:jc w:val="lowKashida"/>
        <w:rPr>
          <w:rFonts w:cs="B Nazanin"/>
          <w:i/>
          <w:sz w:val="24"/>
          <w:szCs w:val="24"/>
          <w:rtl/>
        </w:rPr>
      </w:pPr>
    </w:p>
    <w:p w14:paraId="4E5FAFB0" w14:textId="77777777" w:rsidR="005F1EB9" w:rsidRPr="005F1EB9" w:rsidRDefault="005F1EB9" w:rsidP="005F1EB9">
      <w:pPr>
        <w:ind w:left="-2" w:firstLine="52"/>
        <w:jc w:val="lowKashida"/>
        <w:rPr>
          <w:rFonts w:cs="B Nazanin"/>
          <w:i/>
          <w:sz w:val="24"/>
          <w:szCs w:val="24"/>
          <w:rtl/>
        </w:rPr>
      </w:pPr>
      <w:r w:rsidRPr="005F1EB9">
        <w:rPr>
          <w:rFonts w:cs="B Nazanin" w:hint="cs"/>
          <w:i/>
          <w:sz w:val="24"/>
          <w:szCs w:val="24"/>
          <w:rtl/>
        </w:rPr>
        <w:t xml:space="preserve">نتایج حاصل از آزمون ماوچلی به منظور بررسی پیش فرض کرویت ماتریس واریانس-کوواریانس حاکی از این است که پیش فرض همگنی شرایط آزمودنی‌ها در زمان‌های مختلف برقرار می‌باشد </w:t>
      </w:r>
      <w:r w:rsidRPr="005F1EB9">
        <w:rPr>
          <w:rFonts w:cs="B Nazanin"/>
          <w:i/>
          <w:sz w:val="24"/>
          <w:szCs w:val="24"/>
          <w:rtl/>
        </w:rPr>
        <w:t>(</w:t>
      </w:r>
      <w:r w:rsidRPr="005F1EB9">
        <w:rPr>
          <w:rFonts w:cs="B Nazanin" w:hint="cs"/>
          <w:i/>
          <w:sz w:val="24"/>
          <w:szCs w:val="24"/>
          <w:rtl/>
        </w:rPr>
        <w:t>0.05</w:t>
      </w:r>
      <w:r w:rsidRPr="005F1EB9">
        <w:rPr>
          <w:rFonts w:cs="B Nazanin"/>
          <w:i/>
          <w:sz w:val="24"/>
          <w:szCs w:val="24"/>
        </w:rPr>
        <w:t>P&gt;</w:t>
      </w:r>
      <w:r w:rsidRPr="005F1EB9">
        <w:rPr>
          <w:rFonts w:cs="B Nazanin"/>
          <w:i/>
          <w:sz w:val="24"/>
          <w:szCs w:val="24"/>
          <w:rtl/>
        </w:rPr>
        <w:t>)</w:t>
      </w:r>
      <w:r w:rsidRPr="005F1EB9">
        <w:rPr>
          <w:rFonts w:cs="B Nazanin" w:hint="cs"/>
          <w:i/>
          <w:sz w:val="24"/>
          <w:szCs w:val="24"/>
          <w:rtl/>
        </w:rPr>
        <w:t>. با توجه به برقرار بودن پیش‌فرض‌های فوق، می‌توان از آزمون تحلیل واریانس با اندازه گیری مکرر برای مقایسه میانگین‌ها استفاده کرد. نتایج حاصل از این آزمون به قرار زیر است؛</w:t>
      </w:r>
    </w:p>
    <w:p w14:paraId="47E3CDD3" w14:textId="47296F80" w:rsidR="005F1EB9" w:rsidRPr="005F1EB9" w:rsidRDefault="005F1EB9" w:rsidP="005F1EB9">
      <w:pPr>
        <w:jc w:val="center"/>
        <w:rPr>
          <w:rFonts w:cs="B Nazanin"/>
          <w:bCs/>
          <w:i/>
          <w:sz w:val="24"/>
          <w:szCs w:val="24"/>
          <w:rtl/>
          <w14:shadow w14:blurRad="50800" w14:dist="38100" w14:dir="2700000" w14:sx="100000" w14:sy="100000" w14:kx="0" w14:ky="0" w14:algn="tl">
            <w14:srgbClr w14:val="000000">
              <w14:alpha w14:val="60000"/>
            </w14:srgbClr>
          </w14:shadow>
        </w:rPr>
      </w:pPr>
      <w:r w:rsidRPr="005F1EB9">
        <w:rPr>
          <w:rFonts w:cs="B Nazanin" w:hint="cs"/>
          <w:bCs/>
          <w:i/>
          <w:sz w:val="24"/>
          <w:szCs w:val="24"/>
          <w:rtl/>
          <w14:shadow w14:blurRad="50800" w14:dist="38100" w14:dir="2700000" w14:sx="100000" w14:sy="100000" w14:kx="0" w14:ky="0" w14:algn="tl">
            <w14:srgbClr w14:val="000000">
              <w14:alpha w14:val="60000"/>
            </w14:srgbClr>
          </w14:shadow>
        </w:rPr>
        <w:t>جدول (</w:t>
      </w:r>
      <w:r w:rsidR="00890882">
        <w:rPr>
          <w:rFonts w:cs="B Nazanin" w:hint="cs"/>
          <w:bCs/>
          <w:i/>
          <w:sz w:val="24"/>
          <w:szCs w:val="24"/>
          <w:rtl/>
          <w14:shadow w14:blurRad="50800" w14:dist="38100" w14:dir="2700000" w14:sx="100000" w14:sy="100000" w14:kx="0" w14:ky="0" w14:algn="tl">
            <w14:srgbClr w14:val="000000">
              <w14:alpha w14:val="60000"/>
            </w14:srgbClr>
          </w14:shadow>
        </w:rPr>
        <w:t>9</w:t>
      </w:r>
      <w:r w:rsidRPr="005F1EB9">
        <w:rPr>
          <w:rFonts w:cs="B Nazanin" w:hint="cs"/>
          <w:bCs/>
          <w:i/>
          <w:sz w:val="24"/>
          <w:szCs w:val="24"/>
          <w:rtl/>
          <w14:shadow w14:blurRad="50800" w14:dist="38100" w14:dir="2700000" w14:sx="100000" w14:sy="100000" w14:kx="0" w14:ky="0" w14:algn="tl">
            <w14:srgbClr w14:val="000000">
              <w14:alpha w14:val="60000"/>
            </w14:srgbClr>
          </w14:shadow>
        </w:rPr>
        <w:t>) نتایج آزمون برای بررسی اثربخشی مداخله بر نمرات آزمودنی‌ها</w:t>
      </w:r>
    </w:p>
    <w:tbl>
      <w:tblPr>
        <w:tblStyle w:val="Style2"/>
        <w:bidiVisual/>
        <w:tblW w:w="10124" w:type="dxa"/>
        <w:jc w:val="center"/>
        <w:tblLook w:val="04A0" w:firstRow="1" w:lastRow="0" w:firstColumn="1" w:lastColumn="0" w:noHBand="0" w:noVBand="1"/>
      </w:tblPr>
      <w:tblGrid>
        <w:gridCol w:w="1765"/>
        <w:gridCol w:w="1393"/>
        <w:gridCol w:w="1393"/>
        <w:gridCol w:w="1393"/>
        <w:gridCol w:w="1393"/>
        <w:gridCol w:w="1393"/>
        <w:gridCol w:w="1394"/>
      </w:tblGrid>
      <w:tr w:rsidR="005F1EB9" w:rsidRPr="005F1EB9" w14:paraId="69ECC0D6" w14:textId="77777777" w:rsidTr="00761FDF">
        <w:trPr>
          <w:cnfStyle w:val="100000000000" w:firstRow="1" w:lastRow="0" w:firstColumn="0" w:lastColumn="0" w:oddVBand="0" w:evenVBand="0" w:oddHBand="0" w:evenHBand="0" w:firstRowFirstColumn="0" w:firstRowLastColumn="0" w:lastRowFirstColumn="0" w:lastRowLastColumn="0"/>
          <w:trHeight w:hRule="exact" w:val="690"/>
          <w:jc w:val="center"/>
        </w:trPr>
        <w:tc>
          <w:tcPr>
            <w:tcW w:w="1765" w:type="dxa"/>
            <w:shd w:val="clear" w:color="auto" w:fill="DBE5F1" w:themeFill="accent1" w:themeFillTint="33"/>
            <w:vAlign w:val="center"/>
          </w:tcPr>
          <w:p w14:paraId="095BFE28" w14:textId="77777777" w:rsidR="005F1EB9" w:rsidRPr="005F1EB9" w:rsidRDefault="005F1EB9" w:rsidP="00761FDF">
            <w:pPr>
              <w:bidi w:val="0"/>
              <w:jc w:val="center"/>
              <w:rPr>
                <w:rFonts w:cs="B Nazanin"/>
                <w:sz w:val="24"/>
                <w:szCs w:val="24"/>
                <w:rtl/>
              </w:rPr>
            </w:pPr>
            <w:r w:rsidRPr="005F1EB9">
              <w:rPr>
                <w:rFonts w:cs="B Nazanin" w:hint="cs"/>
                <w:sz w:val="24"/>
                <w:szCs w:val="24"/>
                <w:rtl/>
              </w:rPr>
              <w:t>منبع</w:t>
            </w:r>
          </w:p>
        </w:tc>
        <w:tc>
          <w:tcPr>
            <w:tcW w:w="1393" w:type="dxa"/>
            <w:shd w:val="clear" w:color="auto" w:fill="DBE5F1" w:themeFill="accent1" w:themeFillTint="33"/>
            <w:vAlign w:val="center"/>
          </w:tcPr>
          <w:p w14:paraId="29320A97" w14:textId="77777777" w:rsidR="005F1EB9" w:rsidRPr="005F1EB9" w:rsidRDefault="005F1EB9" w:rsidP="00761FDF">
            <w:pPr>
              <w:tabs>
                <w:tab w:val="right" w:pos="-1"/>
                <w:tab w:val="right" w:pos="424"/>
              </w:tabs>
              <w:spacing w:line="216" w:lineRule="auto"/>
              <w:jc w:val="center"/>
              <w:rPr>
                <w:rFonts w:cs="B Nazanin"/>
                <w:i/>
                <w:sz w:val="24"/>
                <w:szCs w:val="24"/>
              </w:rPr>
            </w:pPr>
            <w:r w:rsidRPr="005F1EB9">
              <w:rPr>
                <w:rFonts w:cs="B Nazanin"/>
                <w:i/>
                <w:sz w:val="24"/>
                <w:szCs w:val="24"/>
                <w:rtl/>
              </w:rPr>
              <w:t>مجموع مربعات</w:t>
            </w:r>
          </w:p>
        </w:tc>
        <w:tc>
          <w:tcPr>
            <w:tcW w:w="1393" w:type="dxa"/>
            <w:shd w:val="clear" w:color="auto" w:fill="DBE5F1" w:themeFill="accent1" w:themeFillTint="33"/>
            <w:vAlign w:val="center"/>
          </w:tcPr>
          <w:p w14:paraId="7FCD1652" w14:textId="77777777" w:rsidR="005F1EB9" w:rsidRPr="005F1EB9" w:rsidRDefault="005F1EB9" w:rsidP="00761FDF">
            <w:pPr>
              <w:tabs>
                <w:tab w:val="right" w:pos="-1"/>
                <w:tab w:val="right" w:pos="424"/>
              </w:tabs>
              <w:spacing w:line="216" w:lineRule="auto"/>
              <w:jc w:val="center"/>
              <w:rPr>
                <w:rFonts w:cs="B Nazanin"/>
                <w:i/>
                <w:sz w:val="24"/>
                <w:szCs w:val="24"/>
              </w:rPr>
            </w:pPr>
            <w:r w:rsidRPr="005F1EB9">
              <w:rPr>
                <w:rFonts w:cs="B Nazanin"/>
                <w:i/>
                <w:sz w:val="24"/>
                <w:szCs w:val="24"/>
                <w:rtl/>
              </w:rPr>
              <w:t>درجه آزادی</w:t>
            </w:r>
          </w:p>
        </w:tc>
        <w:tc>
          <w:tcPr>
            <w:tcW w:w="1393" w:type="dxa"/>
            <w:shd w:val="clear" w:color="auto" w:fill="DBE5F1" w:themeFill="accent1" w:themeFillTint="33"/>
            <w:vAlign w:val="center"/>
          </w:tcPr>
          <w:p w14:paraId="79DE5553" w14:textId="77777777" w:rsidR="005F1EB9" w:rsidRPr="005F1EB9" w:rsidRDefault="005F1EB9" w:rsidP="00761FDF">
            <w:pPr>
              <w:widowControl w:val="0"/>
              <w:tabs>
                <w:tab w:val="right" w:pos="-1"/>
                <w:tab w:val="right" w:pos="424"/>
              </w:tabs>
              <w:autoSpaceDE w:val="0"/>
              <w:autoSpaceDN w:val="0"/>
              <w:adjustRightInd w:val="0"/>
              <w:spacing w:line="216" w:lineRule="auto"/>
              <w:jc w:val="center"/>
              <w:rPr>
                <w:rFonts w:cs="B Nazanin"/>
                <w:i/>
                <w:sz w:val="24"/>
                <w:szCs w:val="24"/>
              </w:rPr>
            </w:pPr>
            <w:r w:rsidRPr="005F1EB9">
              <w:rPr>
                <w:rFonts w:cs="B Nazanin"/>
                <w:i/>
                <w:sz w:val="24"/>
                <w:szCs w:val="24"/>
                <w:rtl/>
              </w:rPr>
              <w:t>ميانگين مربعات</w:t>
            </w:r>
          </w:p>
        </w:tc>
        <w:tc>
          <w:tcPr>
            <w:tcW w:w="1393" w:type="dxa"/>
            <w:shd w:val="clear" w:color="auto" w:fill="DBE5F1" w:themeFill="accent1" w:themeFillTint="33"/>
            <w:vAlign w:val="center"/>
          </w:tcPr>
          <w:p w14:paraId="617C5600" w14:textId="77777777" w:rsidR="005F1EB9" w:rsidRPr="005F1EB9" w:rsidRDefault="005F1EB9" w:rsidP="00761FDF">
            <w:pPr>
              <w:widowControl w:val="0"/>
              <w:tabs>
                <w:tab w:val="right" w:pos="-1"/>
                <w:tab w:val="right" w:pos="424"/>
              </w:tabs>
              <w:autoSpaceDE w:val="0"/>
              <w:autoSpaceDN w:val="0"/>
              <w:adjustRightInd w:val="0"/>
              <w:spacing w:line="216" w:lineRule="auto"/>
              <w:jc w:val="center"/>
              <w:rPr>
                <w:rFonts w:cs="B Nazanin"/>
                <w:i/>
                <w:sz w:val="24"/>
                <w:szCs w:val="24"/>
              </w:rPr>
            </w:pPr>
            <w:r w:rsidRPr="005F1EB9">
              <w:rPr>
                <w:rFonts w:cs="B Nazanin"/>
                <w:i/>
                <w:sz w:val="24"/>
                <w:szCs w:val="24"/>
                <w:rtl/>
              </w:rPr>
              <w:t xml:space="preserve">مقدار </w:t>
            </w:r>
            <w:r w:rsidRPr="005F1EB9">
              <w:rPr>
                <w:rFonts w:cs="B Nazanin"/>
                <w:i/>
                <w:sz w:val="24"/>
                <w:szCs w:val="24"/>
              </w:rPr>
              <w:t>F</w:t>
            </w:r>
          </w:p>
        </w:tc>
        <w:tc>
          <w:tcPr>
            <w:tcW w:w="1393" w:type="dxa"/>
            <w:shd w:val="clear" w:color="auto" w:fill="DBE5F1" w:themeFill="accent1" w:themeFillTint="33"/>
            <w:vAlign w:val="center"/>
          </w:tcPr>
          <w:p w14:paraId="79FC19C9" w14:textId="77777777" w:rsidR="005F1EB9" w:rsidRPr="005F1EB9" w:rsidRDefault="005F1EB9" w:rsidP="00761FDF">
            <w:pPr>
              <w:widowControl w:val="0"/>
              <w:tabs>
                <w:tab w:val="right" w:pos="-1"/>
                <w:tab w:val="right" w:pos="424"/>
              </w:tabs>
              <w:autoSpaceDE w:val="0"/>
              <w:autoSpaceDN w:val="0"/>
              <w:adjustRightInd w:val="0"/>
              <w:spacing w:line="216" w:lineRule="auto"/>
              <w:jc w:val="center"/>
              <w:rPr>
                <w:rFonts w:cs="B Nazanin"/>
                <w:i/>
                <w:sz w:val="24"/>
                <w:szCs w:val="24"/>
              </w:rPr>
            </w:pPr>
            <w:r w:rsidRPr="005F1EB9">
              <w:rPr>
                <w:rFonts w:cs="B Nazanin"/>
                <w:i/>
                <w:sz w:val="24"/>
                <w:szCs w:val="24"/>
                <w:rtl/>
              </w:rPr>
              <w:t>سطح معناداری</w:t>
            </w:r>
          </w:p>
        </w:tc>
        <w:tc>
          <w:tcPr>
            <w:tcW w:w="1394" w:type="dxa"/>
            <w:shd w:val="clear" w:color="auto" w:fill="DBE5F1" w:themeFill="accent1" w:themeFillTint="33"/>
            <w:vAlign w:val="center"/>
          </w:tcPr>
          <w:p w14:paraId="5776216A" w14:textId="77777777" w:rsidR="005F1EB9" w:rsidRPr="005F1EB9" w:rsidRDefault="005F1EB9" w:rsidP="00761FDF">
            <w:pPr>
              <w:widowControl w:val="0"/>
              <w:tabs>
                <w:tab w:val="right" w:pos="-1"/>
                <w:tab w:val="right" w:pos="424"/>
              </w:tabs>
              <w:autoSpaceDE w:val="0"/>
              <w:autoSpaceDN w:val="0"/>
              <w:adjustRightInd w:val="0"/>
              <w:spacing w:line="216" w:lineRule="auto"/>
              <w:jc w:val="center"/>
              <w:rPr>
                <w:rFonts w:cs="B Nazanin"/>
                <w:i/>
                <w:sz w:val="24"/>
                <w:szCs w:val="24"/>
              </w:rPr>
            </w:pPr>
            <w:r w:rsidRPr="005F1EB9">
              <w:rPr>
                <w:rFonts w:cs="B Nazanin"/>
                <w:i/>
                <w:sz w:val="24"/>
                <w:szCs w:val="24"/>
                <w:rtl/>
              </w:rPr>
              <w:t>اندازه اثر(</w:t>
            </w:r>
            <w:r w:rsidRPr="005F1EB9">
              <w:rPr>
                <w:rFonts w:cs="B Nazanin"/>
                <w:i/>
                <w:sz w:val="24"/>
                <w:szCs w:val="24"/>
              </w:rPr>
              <w:t>Eta</w:t>
            </w:r>
            <w:r w:rsidRPr="005F1EB9">
              <w:rPr>
                <w:rFonts w:cs="B Nazanin"/>
                <w:i/>
                <w:sz w:val="24"/>
                <w:szCs w:val="24"/>
                <w:rtl/>
              </w:rPr>
              <w:t>)</w:t>
            </w:r>
          </w:p>
        </w:tc>
      </w:tr>
      <w:tr w:rsidR="005F1EB9" w:rsidRPr="005F1EB9" w14:paraId="0389312F" w14:textId="77777777" w:rsidTr="00761FDF">
        <w:trPr>
          <w:trHeight w:hRule="exact" w:val="505"/>
          <w:jc w:val="center"/>
        </w:trPr>
        <w:tc>
          <w:tcPr>
            <w:tcW w:w="1765" w:type="dxa"/>
          </w:tcPr>
          <w:p w14:paraId="3AAED012" w14:textId="77777777" w:rsidR="005F1EB9" w:rsidRPr="005F1EB9" w:rsidRDefault="005F1EB9" w:rsidP="00761FDF">
            <w:pPr>
              <w:spacing w:line="360" w:lineRule="auto"/>
              <w:jc w:val="center"/>
              <w:rPr>
                <w:rFonts w:cs="B Nazanin"/>
                <w:color w:val="000000"/>
                <w:sz w:val="24"/>
                <w:szCs w:val="24"/>
                <w:rtl/>
              </w:rPr>
            </w:pPr>
            <w:r w:rsidRPr="005F1EB9">
              <w:rPr>
                <w:rFonts w:cs="B Nazanin" w:hint="cs"/>
                <w:color w:val="000000"/>
                <w:sz w:val="24"/>
                <w:szCs w:val="24"/>
                <w:rtl/>
              </w:rPr>
              <w:t>گروه</w:t>
            </w:r>
          </w:p>
        </w:tc>
        <w:tc>
          <w:tcPr>
            <w:tcW w:w="1393" w:type="dxa"/>
            <w:vAlign w:val="center"/>
          </w:tcPr>
          <w:p w14:paraId="5F7125D1" w14:textId="77777777" w:rsidR="005F1EB9" w:rsidRPr="005F1EB9" w:rsidRDefault="005F1EB9" w:rsidP="00761FDF">
            <w:pPr>
              <w:autoSpaceDE w:val="0"/>
              <w:autoSpaceDN w:val="0"/>
              <w:adjustRightInd w:val="0"/>
              <w:jc w:val="center"/>
              <w:rPr>
                <w:rFonts w:cs="B Nazanin"/>
                <w:i/>
                <w:sz w:val="24"/>
                <w:szCs w:val="24"/>
              </w:rPr>
            </w:pPr>
            <w:r w:rsidRPr="005F1EB9">
              <w:rPr>
                <w:rFonts w:cs="B Nazanin" w:hint="cs"/>
                <w:i/>
                <w:sz w:val="24"/>
                <w:szCs w:val="24"/>
                <w:rtl/>
              </w:rPr>
              <w:t>630.939</w:t>
            </w:r>
          </w:p>
        </w:tc>
        <w:tc>
          <w:tcPr>
            <w:tcW w:w="1393" w:type="dxa"/>
            <w:vAlign w:val="center"/>
          </w:tcPr>
          <w:p w14:paraId="12C4B69E" w14:textId="77777777" w:rsidR="005F1EB9" w:rsidRPr="005F1EB9" w:rsidRDefault="005F1EB9" w:rsidP="00761FDF">
            <w:pPr>
              <w:autoSpaceDE w:val="0"/>
              <w:autoSpaceDN w:val="0"/>
              <w:adjustRightInd w:val="0"/>
              <w:jc w:val="center"/>
              <w:rPr>
                <w:rFonts w:cs="B Nazanin"/>
                <w:i/>
                <w:sz w:val="24"/>
                <w:szCs w:val="24"/>
              </w:rPr>
            </w:pPr>
            <w:r w:rsidRPr="005F1EB9">
              <w:rPr>
                <w:rFonts w:cs="B Nazanin" w:hint="cs"/>
                <w:i/>
                <w:sz w:val="24"/>
                <w:szCs w:val="24"/>
                <w:rtl/>
              </w:rPr>
              <w:t>1</w:t>
            </w:r>
          </w:p>
        </w:tc>
        <w:tc>
          <w:tcPr>
            <w:tcW w:w="1393" w:type="dxa"/>
            <w:vAlign w:val="center"/>
          </w:tcPr>
          <w:p w14:paraId="1F9E9043" w14:textId="77777777" w:rsidR="005F1EB9" w:rsidRPr="005F1EB9" w:rsidRDefault="005F1EB9" w:rsidP="00761FDF">
            <w:pPr>
              <w:autoSpaceDE w:val="0"/>
              <w:autoSpaceDN w:val="0"/>
              <w:adjustRightInd w:val="0"/>
              <w:jc w:val="center"/>
              <w:rPr>
                <w:rFonts w:cs="B Nazanin"/>
                <w:i/>
                <w:sz w:val="24"/>
                <w:szCs w:val="24"/>
              </w:rPr>
            </w:pPr>
            <w:r w:rsidRPr="005F1EB9">
              <w:rPr>
                <w:rFonts w:cs="B Nazanin" w:hint="cs"/>
                <w:i/>
                <w:sz w:val="24"/>
                <w:szCs w:val="24"/>
                <w:rtl/>
              </w:rPr>
              <w:t>630.939</w:t>
            </w:r>
          </w:p>
        </w:tc>
        <w:tc>
          <w:tcPr>
            <w:tcW w:w="1393" w:type="dxa"/>
            <w:vAlign w:val="center"/>
          </w:tcPr>
          <w:p w14:paraId="21110B0C" w14:textId="77777777" w:rsidR="005F1EB9" w:rsidRPr="005F1EB9" w:rsidRDefault="005F1EB9" w:rsidP="00761FDF">
            <w:pPr>
              <w:autoSpaceDE w:val="0"/>
              <w:autoSpaceDN w:val="0"/>
              <w:adjustRightInd w:val="0"/>
              <w:jc w:val="center"/>
              <w:rPr>
                <w:rFonts w:cs="B Nazanin"/>
                <w:i/>
                <w:sz w:val="24"/>
                <w:szCs w:val="24"/>
              </w:rPr>
            </w:pPr>
            <w:r w:rsidRPr="005F1EB9">
              <w:rPr>
                <w:rFonts w:cs="B Nazanin" w:hint="cs"/>
                <w:i/>
                <w:sz w:val="24"/>
                <w:szCs w:val="24"/>
                <w:rtl/>
              </w:rPr>
              <w:t>41.259</w:t>
            </w:r>
          </w:p>
        </w:tc>
        <w:tc>
          <w:tcPr>
            <w:tcW w:w="1393" w:type="dxa"/>
            <w:vAlign w:val="center"/>
          </w:tcPr>
          <w:p w14:paraId="25E18162" w14:textId="77777777" w:rsidR="005F1EB9" w:rsidRPr="005F1EB9" w:rsidRDefault="005F1EB9" w:rsidP="00761FDF">
            <w:pPr>
              <w:autoSpaceDE w:val="0"/>
              <w:autoSpaceDN w:val="0"/>
              <w:adjustRightInd w:val="0"/>
              <w:jc w:val="center"/>
              <w:rPr>
                <w:rFonts w:cs="B Nazanin"/>
                <w:i/>
                <w:sz w:val="24"/>
                <w:szCs w:val="24"/>
              </w:rPr>
            </w:pPr>
            <w:r w:rsidRPr="005F1EB9">
              <w:rPr>
                <w:rFonts w:cs="B Nazanin" w:hint="cs"/>
                <w:i/>
                <w:sz w:val="24"/>
                <w:szCs w:val="24"/>
                <w:rtl/>
              </w:rPr>
              <w:t>0.001</w:t>
            </w:r>
          </w:p>
        </w:tc>
        <w:tc>
          <w:tcPr>
            <w:tcW w:w="1394" w:type="dxa"/>
            <w:vAlign w:val="center"/>
          </w:tcPr>
          <w:p w14:paraId="572D6504" w14:textId="77777777" w:rsidR="005F1EB9" w:rsidRPr="005F1EB9" w:rsidRDefault="005F1EB9" w:rsidP="00761FDF">
            <w:pPr>
              <w:autoSpaceDE w:val="0"/>
              <w:autoSpaceDN w:val="0"/>
              <w:adjustRightInd w:val="0"/>
              <w:jc w:val="center"/>
              <w:rPr>
                <w:rFonts w:cs="B Nazanin"/>
                <w:i/>
                <w:sz w:val="24"/>
                <w:szCs w:val="24"/>
              </w:rPr>
            </w:pPr>
            <w:r w:rsidRPr="005F1EB9">
              <w:rPr>
                <w:rFonts w:cs="B Nazanin" w:hint="cs"/>
                <w:i/>
                <w:sz w:val="24"/>
                <w:szCs w:val="24"/>
                <w:rtl/>
              </w:rPr>
              <w:t>0.416</w:t>
            </w:r>
          </w:p>
        </w:tc>
      </w:tr>
      <w:tr w:rsidR="005F1EB9" w:rsidRPr="005F1EB9" w14:paraId="6F6744D1" w14:textId="77777777" w:rsidTr="00761FDF">
        <w:trPr>
          <w:trHeight w:hRule="exact" w:val="505"/>
          <w:jc w:val="center"/>
        </w:trPr>
        <w:tc>
          <w:tcPr>
            <w:tcW w:w="1765" w:type="dxa"/>
          </w:tcPr>
          <w:p w14:paraId="41308CAD" w14:textId="77777777" w:rsidR="005F1EB9" w:rsidRPr="005F1EB9" w:rsidRDefault="005F1EB9" w:rsidP="00761FDF">
            <w:pPr>
              <w:spacing w:line="360" w:lineRule="auto"/>
              <w:jc w:val="center"/>
              <w:rPr>
                <w:rFonts w:cs="B Nazanin"/>
                <w:color w:val="000000"/>
                <w:sz w:val="24"/>
                <w:szCs w:val="24"/>
                <w:rtl/>
              </w:rPr>
            </w:pPr>
            <w:r w:rsidRPr="005F1EB9">
              <w:rPr>
                <w:rFonts w:cs="B Nazanin" w:hint="cs"/>
                <w:color w:val="000000"/>
                <w:sz w:val="24"/>
                <w:szCs w:val="24"/>
                <w:rtl/>
              </w:rPr>
              <w:t>مراحل اندازه</w:t>
            </w:r>
            <w:r w:rsidRPr="005F1EB9">
              <w:rPr>
                <w:rFonts w:cs="B Nazanin" w:hint="cs"/>
                <w:color w:val="000000"/>
                <w:sz w:val="24"/>
                <w:szCs w:val="24"/>
                <w:rtl/>
              </w:rPr>
              <w:softHyphen/>
              <w:t>گیری</w:t>
            </w:r>
          </w:p>
        </w:tc>
        <w:tc>
          <w:tcPr>
            <w:tcW w:w="1393" w:type="dxa"/>
            <w:vAlign w:val="center"/>
          </w:tcPr>
          <w:p w14:paraId="7E918FF3" w14:textId="77777777" w:rsidR="005F1EB9" w:rsidRPr="005F1EB9" w:rsidRDefault="005F1EB9" w:rsidP="00761FDF">
            <w:pPr>
              <w:autoSpaceDE w:val="0"/>
              <w:autoSpaceDN w:val="0"/>
              <w:adjustRightInd w:val="0"/>
              <w:jc w:val="center"/>
              <w:rPr>
                <w:rFonts w:cs="B Nazanin"/>
                <w:i/>
                <w:sz w:val="24"/>
                <w:szCs w:val="24"/>
              </w:rPr>
            </w:pPr>
            <w:r w:rsidRPr="005F1EB9">
              <w:rPr>
                <w:rFonts w:cs="B Nazanin" w:hint="cs"/>
                <w:i/>
                <w:sz w:val="24"/>
                <w:szCs w:val="24"/>
                <w:rtl/>
              </w:rPr>
              <w:t>297.233</w:t>
            </w:r>
          </w:p>
        </w:tc>
        <w:tc>
          <w:tcPr>
            <w:tcW w:w="1393" w:type="dxa"/>
            <w:vAlign w:val="center"/>
          </w:tcPr>
          <w:p w14:paraId="314C6BF1" w14:textId="77777777" w:rsidR="005F1EB9" w:rsidRPr="005F1EB9" w:rsidRDefault="005F1EB9" w:rsidP="00761FDF">
            <w:pPr>
              <w:autoSpaceDE w:val="0"/>
              <w:autoSpaceDN w:val="0"/>
              <w:adjustRightInd w:val="0"/>
              <w:jc w:val="center"/>
              <w:rPr>
                <w:rFonts w:cs="B Nazanin"/>
                <w:i/>
                <w:sz w:val="24"/>
                <w:szCs w:val="24"/>
              </w:rPr>
            </w:pPr>
            <w:r w:rsidRPr="005F1EB9">
              <w:rPr>
                <w:rFonts w:cs="B Nazanin" w:hint="cs"/>
                <w:i/>
                <w:sz w:val="24"/>
                <w:szCs w:val="24"/>
                <w:rtl/>
              </w:rPr>
              <w:t>2</w:t>
            </w:r>
          </w:p>
        </w:tc>
        <w:tc>
          <w:tcPr>
            <w:tcW w:w="1393" w:type="dxa"/>
            <w:vAlign w:val="center"/>
          </w:tcPr>
          <w:p w14:paraId="5BD5D065" w14:textId="77777777" w:rsidR="005F1EB9" w:rsidRPr="005F1EB9" w:rsidRDefault="005F1EB9" w:rsidP="00761FDF">
            <w:pPr>
              <w:autoSpaceDE w:val="0"/>
              <w:autoSpaceDN w:val="0"/>
              <w:adjustRightInd w:val="0"/>
              <w:jc w:val="center"/>
              <w:rPr>
                <w:rFonts w:cs="B Nazanin"/>
                <w:i/>
                <w:sz w:val="24"/>
                <w:szCs w:val="24"/>
              </w:rPr>
            </w:pPr>
            <w:r w:rsidRPr="005F1EB9">
              <w:rPr>
                <w:rFonts w:cs="B Nazanin" w:hint="cs"/>
                <w:i/>
                <w:sz w:val="24"/>
                <w:szCs w:val="24"/>
                <w:rtl/>
              </w:rPr>
              <w:t>148.617</w:t>
            </w:r>
          </w:p>
        </w:tc>
        <w:tc>
          <w:tcPr>
            <w:tcW w:w="1393" w:type="dxa"/>
            <w:vAlign w:val="center"/>
          </w:tcPr>
          <w:p w14:paraId="34A89659" w14:textId="77777777" w:rsidR="005F1EB9" w:rsidRPr="005F1EB9" w:rsidRDefault="005F1EB9" w:rsidP="00761FDF">
            <w:pPr>
              <w:autoSpaceDE w:val="0"/>
              <w:autoSpaceDN w:val="0"/>
              <w:adjustRightInd w:val="0"/>
              <w:jc w:val="center"/>
              <w:rPr>
                <w:rFonts w:cs="B Nazanin"/>
                <w:i/>
                <w:sz w:val="24"/>
                <w:szCs w:val="24"/>
              </w:rPr>
            </w:pPr>
            <w:r w:rsidRPr="005F1EB9">
              <w:rPr>
                <w:rFonts w:cs="B Nazanin" w:hint="cs"/>
                <w:i/>
                <w:sz w:val="24"/>
                <w:szCs w:val="24"/>
                <w:rtl/>
              </w:rPr>
              <w:t>103.880</w:t>
            </w:r>
          </w:p>
        </w:tc>
        <w:tc>
          <w:tcPr>
            <w:tcW w:w="1393" w:type="dxa"/>
            <w:vAlign w:val="center"/>
          </w:tcPr>
          <w:p w14:paraId="429C9E23" w14:textId="77777777" w:rsidR="005F1EB9" w:rsidRPr="005F1EB9" w:rsidRDefault="005F1EB9" w:rsidP="00761FDF">
            <w:pPr>
              <w:autoSpaceDE w:val="0"/>
              <w:autoSpaceDN w:val="0"/>
              <w:adjustRightInd w:val="0"/>
              <w:jc w:val="center"/>
              <w:rPr>
                <w:rFonts w:cs="B Nazanin"/>
                <w:i/>
                <w:sz w:val="24"/>
                <w:szCs w:val="24"/>
              </w:rPr>
            </w:pPr>
            <w:r w:rsidRPr="005F1EB9">
              <w:rPr>
                <w:rFonts w:cs="B Nazanin" w:hint="cs"/>
                <w:i/>
                <w:sz w:val="24"/>
                <w:szCs w:val="24"/>
                <w:rtl/>
              </w:rPr>
              <w:t>0.001</w:t>
            </w:r>
          </w:p>
        </w:tc>
        <w:tc>
          <w:tcPr>
            <w:tcW w:w="1394" w:type="dxa"/>
            <w:vAlign w:val="center"/>
          </w:tcPr>
          <w:p w14:paraId="0D6B7B56" w14:textId="77777777" w:rsidR="005F1EB9" w:rsidRPr="005F1EB9" w:rsidRDefault="005F1EB9" w:rsidP="00761FDF">
            <w:pPr>
              <w:autoSpaceDE w:val="0"/>
              <w:autoSpaceDN w:val="0"/>
              <w:adjustRightInd w:val="0"/>
              <w:jc w:val="center"/>
              <w:rPr>
                <w:rFonts w:cs="B Nazanin"/>
                <w:i/>
                <w:sz w:val="24"/>
                <w:szCs w:val="24"/>
              </w:rPr>
            </w:pPr>
            <w:r w:rsidRPr="005F1EB9">
              <w:rPr>
                <w:rFonts w:cs="B Nazanin" w:hint="cs"/>
                <w:i/>
                <w:sz w:val="24"/>
                <w:szCs w:val="24"/>
                <w:rtl/>
              </w:rPr>
              <w:t>0.642</w:t>
            </w:r>
          </w:p>
        </w:tc>
      </w:tr>
      <w:tr w:rsidR="005F1EB9" w:rsidRPr="005F1EB9" w14:paraId="069282CE" w14:textId="77777777" w:rsidTr="00761FDF">
        <w:trPr>
          <w:trHeight w:hRule="exact" w:val="505"/>
          <w:jc w:val="center"/>
        </w:trPr>
        <w:tc>
          <w:tcPr>
            <w:tcW w:w="1765" w:type="dxa"/>
          </w:tcPr>
          <w:p w14:paraId="67C7F711" w14:textId="77777777" w:rsidR="005F1EB9" w:rsidRPr="005F1EB9" w:rsidRDefault="005F1EB9" w:rsidP="00761FDF">
            <w:pPr>
              <w:spacing w:line="360" w:lineRule="auto"/>
              <w:jc w:val="center"/>
              <w:rPr>
                <w:rFonts w:cs="B Nazanin"/>
                <w:color w:val="000000"/>
                <w:sz w:val="24"/>
                <w:szCs w:val="24"/>
                <w:rtl/>
              </w:rPr>
            </w:pPr>
            <w:r w:rsidRPr="005F1EB9">
              <w:rPr>
                <w:rFonts w:cs="B Nazanin" w:hint="cs"/>
                <w:color w:val="000000"/>
                <w:sz w:val="24"/>
                <w:szCs w:val="24"/>
                <w:rtl/>
              </w:rPr>
              <w:t>تعامل</w:t>
            </w:r>
          </w:p>
        </w:tc>
        <w:tc>
          <w:tcPr>
            <w:tcW w:w="1393" w:type="dxa"/>
          </w:tcPr>
          <w:p w14:paraId="7D5E2BCD" w14:textId="77777777" w:rsidR="005F1EB9" w:rsidRPr="005F1EB9" w:rsidRDefault="005F1EB9" w:rsidP="00761FDF">
            <w:pPr>
              <w:spacing w:line="360" w:lineRule="auto"/>
              <w:jc w:val="center"/>
              <w:rPr>
                <w:rFonts w:cs="B Nazanin"/>
                <w:color w:val="000000"/>
                <w:sz w:val="24"/>
                <w:szCs w:val="24"/>
                <w:rtl/>
              </w:rPr>
            </w:pPr>
            <w:r w:rsidRPr="005F1EB9">
              <w:rPr>
                <w:rFonts w:cs="B Nazanin" w:hint="cs"/>
                <w:color w:val="000000"/>
                <w:sz w:val="24"/>
                <w:szCs w:val="24"/>
                <w:rtl/>
              </w:rPr>
              <w:t>327.478</w:t>
            </w:r>
          </w:p>
        </w:tc>
        <w:tc>
          <w:tcPr>
            <w:tcW w:w="1393" w:type="dxa"/>
          </w:tcPr>
          <w:p w14:paraId="20C35581" w14:textId="77777777" w:rsidR="005F1EB9" w:rsidRPr="005F1EB9" w:rsidRDefault="005F1EB9" w:rsidP="00761FDF">
            <w:pPr>
              <w:spacing w:line="360" w:lineRule="auto"/>
              <w:jc w:val="center"/>
              <w:rPr>
                <w:rFonts w:cs="B Nazanin"/>
                <w:color w:val="000000"/>
                <w:sz w:val="24"/>
                <w:szCs w:val="24"/>
                <w:rtl/>
              </w:rPr>
            </w:pPr>
            <w:r w:rsidRPr="005F1EB9">
              <w:rPr>
                <w:rFonts w:cs="B Nazanin" w:hint="cs"/>
                <w:color w:val="000000"/>
                <w:sz w:val="24"/>
                <w:szCs w:val="24"/>
                <w:rtl/>
              </w:rPr>
              <w:t>2</w:t>
            </w:r>
          </w:p>
        </w:tc>
        <w:tc>
          <w:tcPr>
            <w:tcW w:w="1393" w:type="dxa"/>
          </w:tcPr>
          <w:p w14:paraId="00B3FD6D" w14:textId="77777777" w:rsidR="005F1EB9" w:rsidRPr="005F1EB9" w:rsidRDefault="005F1EB9" w:rsidP="00761FDF">
            <w:pPr>
              <w:spacing w:line="360" w:lineRule="auto"/>
              <w:jc w:val="center"/>
              <w:rPr>
                <w:rFonts w:cs="B Nazanin"/>
                <w:color w:val="000000"/>
                <w:sz w:val="24"/>
                <w:szCs w:val="24"/>
                <w:rtl/>
              </w:rPr>
            </w:pPr>
            <w:r w:rsidRPr="005F1EB9">
              <w:rPr>
                <w:rFonts w:cs="B Nazanin" w:hint="cs"/>
                <w:color w:val="000000"/>
                <w:sz w:val="24"/>
                <w:szCs w:val="24"/>
                <w:rtl/>
              </w:rPr>
              <w:t>163.739</w:t>
            </w:r>
          </w:p>
        </w:tc>
        <w:tc>
          <w:tcPr>
            <w:tcW w:w="1393" w:type="dxa"/>
          </w:tcPr>
          <w:p w14:paraId="140DDD9F" w14:textId="77777777" w:rsidR="005F1EB9" w:rsidRPr="005F1EB9" w:rsidRDefault="005F1EB9" w:rsidP="00761FDF">
            <w:pPr>
              <w:spacing w:line="360" w:lineRule="auto"/>
              <w:jc w:val="center"/>
              <w:rPr>
                <w:rFonts w:cs="B Nazanin"/>
                <w:color w:val="000000"/>
                <w:sz w:val="24"/>
                <w:szCs w:val="24"/>
                <w:rtl/>
              </w:rPr>
            </w:pPr>
            <w:r w:rsidRPr="005F1EB9">
              <w:rPr>
                <w:rFonts w:cs="B Nazanin" w:hint="cs"/>
                <w:color w:val="000000"/>
                <w:sz w:val="24"/>
                <w:szCs w:val="24"/>
                <w:rtl/>
              </w:rPr>
              <w:t>114.451</w:t>
            </w:r>
          </w:p>
        </w:tc>
        <w:tc>
          <w:tcPr>
            <w:tcW w:w="1393" w:type="dxa"/>
          </w:tcPr>
          <w:p w14:paraId="72FBD7E1" w14:textId="77777777" w:rsidR="005F1EB9" w:rsidRPr="005F1EB9" w:rsidRDefault="005F1EB9" w:rsidP="00761FDF">
            <w:pPr>
              <w:spacing w:line="360" w:lineRule="auto"/>
              <w:jc w:val="center"/>
              <w:rPr>
                <w:rFonts w:cs="B Nazanin"/>
                <w:color w:val="000000"/>
                <w:sz w:val="24"/>
                <w:szCs w:val="24"/>
                <w:rtl/>
              </w:rPr>
            </w:pPr>
            <w:r w:rsidRPr="005F1EB9">
              <w:rPr>
                <w:rFonts w:cs="B Nazanin" w:hint="cs"/>
                <w:color w:val="000000"/>
                <w:sz w:val="24"/>
                <w:szCs w:val="24"/>
                <w:rtl/>
              </w:rPr>
              <w:t>0.001</w:t>
            </w:r>
          </w:p>
        </w:tc>
        <w:tc>
          <w:tcPr>
            <w:tcW w:w="1394" w:type="dxa"/>
          </w:tcPr>
          <w:p w14:paraId="4295C424" w14:textId="77777777" w:rsidR="005F1EB9" w:rsidRPr="005F1EB9" w:rsidRDefault="005F1EB9" w:rsidP="00761FDF">
            <w:pPr>
              <w:spacing w:line="360" w:lineRule="auto"/>
              <w:jc w:val="center"/>
              <w:rPr>
                <w:rFonts w:cs="B Nazanin"/>
                <w:color w:val="000000"/>
                <w:sz w:val="24"/>
                <w:szCs w:val="24"/>
                <w:rtl/>
              </w:rPr>
            </w:pPr>
            <w:r w:rsidRPr="005F1EB9">
              <w:rPr>
                <w:rFonts w:cs="B Nazanin" w:hint="cs"/>
                <w:color w:val="000000"/>
                <w:sz w:val="24"/>
                <w:szCs w:val="24"/>
                <w:rtl/>
              </w:rPr>
              <w:t>0.664</w:t>
            </w:r>
          </w:p>
        </w:tc>
      </w:tr>
      <w:tr w:rsidR="005F1EB9" w:rsidRPr="005F1EB9" w14:paraId="36BC9F5C" w14:textId="77777777" w:rsidTr="00761FDF">
        <w:trPr>
          <w:trHeight w:hRule="exact" w:val="505"/>
          <w:jc w:val="center"/>
        </w:trPr>
        <w:tc>
          <w:tcPr>
            <w:tcW w:w="1765" w:type="dxa"/>
          </w:tcPr>
          <w:p w14:paraId="3DB0D7A0" w14:textId="77777777" w:rsidR="005F1EB9" w:rsidRPr="005F1EB9" w:rsidRDefault="005F1EB9" w:rsidP="00761FDF">
            <w:pPr>
              <w:spacing w:line="360" w:lineRule="auto"/>
              <w:jc w:val="center"/>
              <w:rPr>
                <w:rFonts w:cs="B Nazanin"/>
                <w:color w:val="000000"/>
                <w:sz w:val="24"/>
                <w:szCs w:val="24"/>
                <w:rtl/>
              </w:rPr>
            </w:pPr>
            <w:r w:rsidRPr="005F1EB9">
              <w:rPr>
                <w:rFonts w:cs="B Nazanin" w:hint="cs"/>
                <w:color w:val="000000"/>
                <w:sz w:val="24"/>
                <w:szCs w:val="24"/>
                <w:rtl/>
              </w:rPr>
              <w:t>خطا</w:t>
            </w:r>
          </w:p>
        </w:tc>
        <w:tc>
          <w:tcPr>
            <w:tcW w:w="1393" w:type="dxa"/>
          </w:tcPr>
          <w:p w14:paraId="444CF735" w14:textId="77777777" w:rsidR="005F1EB9" w:rsidRPr="005F1EB9" w:rsidRDefault="005F1EB9" w:rsidP="00761FDF">
            <w:pPr>
              <w:spacing w:line="360" w:lineRule="auto"/>
              <w:jc w:val="center"/>
              <w:rPr>
                <w:rFonts w:cs="B Nazanin"/>
                <w:color w:val="000000"/>
                <w:sz w:val="24"/>
                <w:szCs w:val="24"/>
                <w:rtl/>
              </w:rPr>
            </w:pPr>
            <w:r w:rsidRPr="005F1EB9">
              <w:rPr>
                <w:rFonts w:cs="B Nazanin" w:hint="cs"/>
                <w:color w:val="000000"/>
                <w:sz w:val="24"/>
                <w:szCs w:val="24"/>
                <w:rtl/>
              </w:rPr>
              <w:t>165.956</w:t>
            </w:r>
          </w:p>
        </w:tc>
        <w:tc>
          <w:tcPr>
            <w:tcW w:w="1393" w:type="dxa"/>
          </w:tcPr>
          <w:p w14:paraId="57B47D2D" w14:textId="77777777" w:rsidR="005F1EB9" w:rsidRPr="005F1EB9" w:rsidRDefault="005F1EB9" w:rsidP="00761FDF">
            <w:pPr>
              <w:spacing w:line="360" w:lineRule="auto"/>
              <w:jc w:val="center"/>
              <w:rPr>
                <w:rFonts w:cs="B Nazanin"/>
                <w:color w:val="000000"/>
                <w:sz w:val="24"/>
                <w:szCs w:val="24"/>
                <w:rtl/>
              </w:rPr>
            </w:pPr>
            <w:r w:rsidRPr="005F1EB9">
              <w:rPr>
                <w:rFonts w:cs="B Nazanin" w:hint="cs"/>
                <w:color w:val="000000"/>
                <w:sz w:val="24"/>
                <w:szCs w:val="24"/>
                <w:rtl/>
              </w:rPr>
              <w:t>116</w:t>
            </w:r>
          </w:p>
        </w:tc>
        <w:tc>
          <w:tcPr>
            <w:tcW w:w="1393" w:type="dxa"/>
          </w:tcPr>
          <w:p w14:paraId="423307C8" w14:textId="77777777" w:rsidR="005F1EB9" w:rsidRPr="005F1EB9" w:rsidRDefault="005F1EB9" w:rsidP="00761FDF">
            <w:pPr>
              <w:spacing w:line="360" w:lineRule="auto"/>
              <w:jc w:val="center"/>
              <w:rPr>
                <w:rFonts w:cs="B Nazanin"/>
                <w:color w:val="000000"/>
                <w:sz w:val="24"/>
                <w:szCs w:val="24"/>
                <w:rtl/>
              </w:rPr>
            </w:pPr>
            <w:r w:rsidRPr="005F1EB9">
              <w:rPr>
                <w:rFonts w:cs="B Nazanin" w:hint="cs"/>
                <w:color w:val="000000"/>
                <w:sz w:val="24"/>
                <w:szCs w:val="24"/>
                <w:rtl/>
              </w:rPr>
              <w:t>1.431</w:t>
            </w:r>
          </w:p>
        </w:tc>
        <w:tc>
          <w:tcPr>
            <w:tcW w:w="1393" w:type="dxa"/>
          </w:tcPr>
          <w:p w14:paraId="3ABE54BB" w14:textId="77777777" w:rsidR="005F1EB9" w:rsidRPr="005F1EB9" w:rsidRDefault="005F1EB9" w:rsidP="00761FDF">
            <w:pPr>
              <w:spacing w:line="360" w:lineRule="auto"/>
              <w:jc w:val="center"/>
              <w:rPr>
                <w:rFonts w:cs="B Nazanin"/>
                <w:color w:val="000000"/>
                <w:sz w:val="24"/>
                <w:szCs w:val="24"/>
                <w:rtl/>
              </w:rPr>
            </w:pPr>
          </w:p>
        </w:tc>
        <w:tc>
          <w:tcPr>
            <w:tcW w:w="1393" w:type="dxa"/>
          </w:tcPr>
          <w:p w14:paraId="32C551F1" w14:textId="77777777" w:rsidR="005F1EB9" w:rsidRPr="005F1EB9" w:rsidRDefault="005F1EB9" w:rsidP="00761FDF">
            <w:pPr>
              <w:spacing w:line="360" w:lineRule="auto"/>
              <w:jc w:val="center"/>
              <w:rPr>
                <w:rFonts w:cs="B Nazanin"/>
                <w:color w:val="000000"/>
                <w:sz w:val="24"/>
                <w:szCs w:val="24"/>
                <w:rtl/>
              </w:rPr>
            </w:pPr>
          </w:p>
        </w:tc>
        <w:tc>
          <w:tcPr>
            <w:tcW w:w="1394" w:type="dxa"/>
          </w:tcPr>
          <w:p w14:paraId="56E55361" w14:textId="77777777" w:rsidR="005F1EB9" w:rsidRPr="005F1EB9" w:rsidRDefault="005F1EB9" w:rsidP="00761FDF">
            <w:pPr>
              <w:spacing w:line="360" w:lineRule="auto"/>
              <w:jc w:val="center"/>
              <w:rPr>
                <w:rFonts w:cs="B Nazanin"/>
                <w:color w:val="000000"/>
                <w:sz w:val="24"/>
                <w:szCs w:val="24"/>
                <w:rtl/>
              </w:rPr>
            </w:pPr>
          </w:p>
        </w:tc>
      </w:tr>
    </w:tbl>
    <w:p w14:paraId="7D3A4E35" w14:textId="77777777" w:rsidR="005F1EB9" w:rsidRPr="005F1EB9" w:rsidRDefault="005F1EB9" w:rsidP="005F1EB9">
      <w:pPr>
        <w:jc w:val="center"/>
        <w:rPr>
          <w:rFonts w:cs="B Nazanin"/>
          <w:bCs/>
          <w:i/>
          <w:sz w:val="24"/>
          <w:szCs w:val="24"/>
          <w:rtl/>
          <w14:shadow w14:blurRad="50800" w14:dist="38100" w14:dir="2700000" w14:sx="100000" w14:sy="100000" w14:kx="0" w14:ky="0" w14:algn="tl">
            <w14:srgbClr w14:val="000000">
              <w14:alpha w14:val="60000"/>
            </w14:srgbClr>
          </w14:shadow>
        </w:rPr>
      </w:pPr>
    </w:p>
    <w:p w14:paraId="40D73387" w14:textId="48331D49" w:rsidR="005F1EB9" w:rsidRDefault="005F1EB9" w:rsidP="005F1EB9">
      <w:pPr>
        <w:jc w:val="both"/>
        <w:rPr>
          <w:rFonts w:cs="B Nazanin"/>
          <w:sz w:val="24"/>
          <w:szCs w:val="24"/>
          <w:rtl/>
        </w:rPr>
      </w:pPr>
      <w:r w:rsidRPr="005F1EB9">
        <w:rPr>
          <w:rFonts w:cs="B Nazanin" w:hint="cs"/>
          <w:sz w:val="24"/>
          <w:szCs w:val="24"/>
          <w:rtl/>
        </w:rPr>
        <w:t>همانطور که نتایج مربوط به جدول شماره (6) نشان می‌دهد که هم در بین دو گروه و هم در بعد زمان بین میانگین‌ها تفاوت معنادار وجود دارد، همانطور که در جداول توصیفی شماره یک ملاحظه شد تفاوت میانگین نمرات آزمودنی‌ها در گروه کنترل از پیش‌آزمون (9.33) به پیگیری (9.17) در حدود 0.16 نمره کاهش یافته است اما تفاوت میانگین نمرات آزمودنی‌ها در گروه آزمایش از پیش‌آزمون (9.27) به پیگیری (14.97) حدوداً 6 نمره افزایش یافته است که این تفاوت میانگین‌ها در بین دو گروه معنی‌دار است. همچنین میانگین نمرات آزمودنی‌ها در بین سه سطح اندازه گیری نیز معنی‌دار است و برای اینکه مشخص شود تفاوت موجود بین کدام یک از دو سطح اندازه گیری می‌باشد از آزمون تعقیبی بونفرونی استفاده شده است.</w:t>
      </w:r>
    </w:p>
    <w:p w14:paraId="6BF76111" w14:textId="0C53CA6E" w:rsidR="005F1EB9" w:rsidRDefault="005F1EB9" w:rsidP="005F1EB9">
      <w:pPr>
        <w:jc w:val="both"/>
        <w:rPr>
          <w:rFonts w:cs="B Nazanin"/>
          <w:sz w:val="24"/>
          <w:szCs w:val="24"/>
          <w:rtl/>
        </w:rPr>
      </w:pPr>
    </w:p>
    <w:p w14:paraId="05899E2E" w14:textId="77777777" w:rsidR="005F1EB9" w:rsidRPr="005F1EB9" w:rsidRDefault="005F1EB9" w:rsidP="005F1EB9">
      <w:pPr>
        <w:jc w:val="both"/>
        <w:rPr>
          <w:rFonts w:cs="B Nazanin"/>
          <w:sz w:val="24"/>
          <w:szCs w:val="24"/>
          <w:rtl/>
        </w:rPr>
      </w:pPr>
    </w:p>
    <w:p w14:paraId="1AE087A7" w14:textId="288E9E81" w:rsidR="005F1EB9" w:rsidRPr="005F1EB9" w:rsidRDefault="005F1EB9" w:rsidP="005F1EB9">
      <w:pPr>
        <w:jc w:val="center"/>
        <w:rPr>
          <w:rFonts w:cs="B Nazanin"/>
          <w:bCs/>
          <w:i/>
          <w:sz w:val="24"/>
          <w:szCs w:val="24"/>
          <w:rtl/>
          <w14:shadow w14:blurRad="50800" w14:dist="38100" w14:dir="2700000" w14:sx="100000" w14:sy="100000" w14:kx="0" w14:ky="0" w14:algn="tl">
            <w14:srgbClr w14:val="000000">
              <w14:alpha w14:val="60000"/>
            </w14:srgbClr>
          </w14:shadow>
        </w:rPr>
      </w:pPr>
      <w:r w:rsidRPr="005F1EB9">
        <w:rPr>
          <w:rFonts w:cs="B Nazanin" w:hint="cs"/>
          <w:bCs/>
          <w:i/>
          <w:sz w:val="24"/>
          <w:szCs w:val="24"/>
          <w:rtl/>
          <w14:shadow w14:blurRad="50800" w14:dist="38100" w14:dir="2700000" w14:sx="100000" w14:sy="100000" w14:kx="0" w14:ky="0" w14:algn="tl">
            <w14:srgbClr w14:val="000000">
              <w14:alpha w14:val="60000"/>
            </w14:srgbClr>
          </w14:shadow>
        </w:rPr>
        <w:lastRenderedPageBreak/>
        <w:t>جدول(</w:t>
      </w:r>
      <w:r w:rsidR="00B51A32">
        <w:rPr>
          <w:rFonts w:cs="B Nazanin" w:hint="cs"/>
          <w:bCs/>
          <w:i/>
          <w:sz w:val="24"/>
          <w:szCs w:val="24"/>
          <w:rtl/>
          <w14:shadow w14:blurRad="50800" w14:dist="38100" w14:dir="2700000" w14:sx="100000" w14:sy="100000" w14:kx="0" w14:ky="0" w14:algn="tl">
            <w14:srgbClr w14:val="000000">
              <w14:alpha w14:val="60000"/>
            </w14:srgbClr>
          </w14:shadow>
        </w:rPr>
        <w:t>10</w:t>
      </w:r>
      <w:r w:rsidRPr="005F1EB9">
        <w:rPr>
          <w:rFonts w:cs="B Nazanin" w:hint="cs"/>
          <w:bCs/>
          <w:i/>
          <w:sz w:val="24"/>
          <w:szCs w:val="24"/>
          <w:rtl/>
          <w14:shadow w14:blurRad="50800" w14:dist="38100" w14:dir="2700000" w14:sx="100000" w14:sy="100000" w14:kx="0" w14:ky="0" w14:algn="tl">
            <w14:srgbClr w14:val="000000">
              <w14:alpha w14:val="60000"/>
            </w14:srgbClr>
          </w14:shadow>
        </w:rPr>
        <w:t>) نتایج آزمون بونفرونی برای مقایسه میانگین نمرات آزمودنی‌ها در بین زمان‌های مختلف</w:t>
      </w:r>
    </w:p>
    <w:tbl>
      <w:tblPr>
        <w:tblStyle w:val="Style2"/>
        <w:bidiVisual/>
        <w:tblW w:w="0" w:type="auto"/>
        <w:jc w:val="center"/>
        <w:tblLook w:val="04A0" w:firstRow="1" w:lastRow="0" w:firstColumn="1" w:lastColumn="0" w:noHBand="0" w:noVBand="1"/>
      </w:tblPr>
      <w:tblGrid>
        <w:gridCol w:w="2768"/>
        <w:gridCol w:w="2500"/>
        <w:gridCol w:w="3650"/>
      </w:tblGrid>
      <w:tr w:rsidR="005F1EB9" w:rsidRPr="005F1EB9" w14:paraId="10085A94" w14:textId="77777777" w:rsidTr="00761FDF">
        <w:trPr>
          <w:cnfStyle w:val="100000000000" w:firstRow="1" w:lastRow="0" w:firstColumn="0" w:lastColumn="0" w:oddVBand="0" w:evenVBand="0" w:oddHBand="0" w:evenHBand="0" w:firstRowFirstColumn="0" w:firstRowLastColumn="0" w:lastRowFirstColumn="0" w:lastRowLastColumn="0"/>
          <w:trHeight w:hRule="exact" w:val="576"/>
          <w:jc w:val="center"/>
        </w:trPr>
        <w:tc>
          <w:tcPr>
            <w:tcW w:w="2781" w:type="dxa"/>
            <w:shd w:val="clear" w:color="auto" w:fill="DBE5F1" w:themeFill="accent1" w:themeFillTint="33"/>
            <w:vAlign w:val="center"/>
          </w:tcPr>
          <w:p w14:paraId="32C0E1B1" w14:textId="77777777" w:rsidR="005F1EB9" w:rsidRPr="005F1EB9" w:rsidRDefault="005F1EB9" w:rsidP="00761FDF">
            <w:pPr>
              <w:tabs>
                <w:tab w:val="right" w:pos="-1"/>
                <w:tab w:val="right" w:pos="424"/>
              </w:tabs>
              <w:spacing w:line="216" w:lineRule="auto"/>
              <w:jc w:val="center"/>
              <w:rPr>
                <w:rFonts w:cs="B Nazanin"/>
                <w:i/>
                <w:sz w:val="24"/>
                <w:szCs w:val="24"/>
                <w:rtl/>
              </w:rPr>
            </w:pPr>
            <w:r w:rsidRPr="005F1EB9">
              <w:rPr>
                <w:rFonts w:cs="B Nazanin" w:hint="cs"/>
                <w:i/>
                <w:sz w:val="24"/>
                <w:szCs w:val="24"/>
                <w:rtl/>
              </w:rPr>
              <w:t>مرحله</w:t>
            </w:r>
          </w:p>
        </w:tc>
        <w:tc>
          <w:tcPr>
            <w:tcW w:w="2511" w:type="dxa"/>
            <w:shd w:val="clear" w:color="auto" w:fill="DBE5F1" w:themeFill="accent1" w:themeFillTint="33"/>
            <w:vAlign w:val="center"/>
          </w:tcPr>
          <w:p w14:paraId="2C9F1CD7" w14:textId="77777777" w:rsidR="005F1EB9" w:rsidRPr="005F1EB9" w:rsidRDefault="005F1EB9" w:rsidP="00761FDF">
            <w:pPr>
              <w:tabs>
                <w:tab w:val="right" w:pos="-1"/>
                <w:tab w:val="right" w:pos="424"/>
              </w:tabs>
              <w:spacing w:line="216" w:lineRule="auto"/>
              <w:jc w:val="center"/>
              <w:rPr>
                <w:rFonts w:cs="B Nazanin"/>
                <w:i/>
                <w:sz w:val="24"/>
                <w:szCs w:val="24"/>
                <w:rtl/>
              </w:rPr>
            </w:pPr>
            <w:r w:rsidRPr="005F1EB9">
              <w:rPr>
                <w:rFonts w:cs="B Nazanin" w:hint="cs"/>
                <w:i/>
                <w:sz w:val="24"/>
                <w:szCs w:val="24"/>
                <w:rtl/>
              </w:rPr>
              <w:t>مرحله</w:t>
            </w:r>
          </w:p>
        </w:tc>
        <w:tc>
          <w:tcPr>
            <w:tcW w:w="3672" w:type="dxa"/>
            <w:shd w:val="clear" w:color="auto" w:fill="DBE5F1" w:themeFill="accent1" w:themeFillTint="33"/>
            <w:vAlign w:val="center"/>
          </w:tcPr>
          <w:p w14:paraId="6F224044" w14:textId="77777777" w:rsidR="005F1EB9" w:rsidRPr="005F1EB9" w:rsidRDefault="005F1EB9" w:rsidP="00761FDF">
            <w:pPr>
              <w:tabs>
                <w:tab w:val="right" w:pos="-1"/>
                <w:tab w:val="right" w:pos="424"/>
              </w:tabs>
              <w:spacing w:line="216" w:lineRule="auto"/>
              <w:jc w:val="center"/>
              <w:rPr>
                <w:rFonts w:cs="B Nazanin"/>
                <w:i/>
                <w:sz w:val="24"/>
                <w:szCs w:val="24"/>
              </w:rPr>
            </w:pPr>
            <w:r w:rsidRPr="005F1EB9">
              <w:rPr>
                <w:rFonts w:cs="B Nazanin"/>
                <w:i/>
                <w:sz w:val="24"/>
                <w:szCs w:val="24"/>
              </w:rPr>
              <w:t>Sig</w:t>
            </w:r>
          </w:p>
        </w:tc>
      </w:tr>
      <w:tr w:rsidR="005F1EB9" w:rsidRPr="005F1EB9" w14:paraId="39B77059" w14:textId="77777777" w:rsidTr="00761FDF">
        <w:trPr>
          <w:trHeight w:hRule="exact" w:val="417"/>
          <w:jc w:val="center"/>
        </w:trPr>
        <w:tc>
          <w:tcPr>
            <w:tcW w:w="2781" w:type="dxa"/>
            <w:vMerge w:val="restart"/>
            <w:vAlign w:val="center"/>
          </w:tcPr>
          <w:p w14:paraId="2B87AC92" w14:textId="77777777" w:rsidR="005F1EB9" w:rsidRPr="005F1EB9" w:rsidRDefault="005F1EB9" w:rsidP="00761FDF">
            <w:pPr>
              <w:spacing w:line="216" w:lineRule="auto"/>
              <w:jc w:val="center"/>
              <w:outlineLvl w:val="0"/>
              <w:rPr>
                <w:rFonts w:cs="B Nazanin"/>
                <w:b/>
                <w:bCs/>
                <w:color w:val="000000"/>
                <w:sz w:val="24"/>
                <w:szCs w:val="24"/>
                <w:rtl/>
              </w:rPr>
            </w:pPr>
            <w:r w:rsidRPr="005F1EB9">
              <w:rPr>
                <w:rFonts w:cs="B Nazanin" w:hint="cs"/>
                <w:b/>
                <w:bCs/>
                <w:color w:val="000000"/>
                <w:sz w:val="24"/>
                <w:szCs w:val="24"/>
                <w:rtl/>
              </w:rPr>
              <w:t>پیش‌آزمون</w:t>
            </w:r>
          </w:p>
        </w:tc>
        <w:tc>
          <w:tcPr>
            <w:tcW w:w="2511" w:type="dxa"/>
            <w:vAlign w:val="center"/>
          </w:tcPr>
          <w:p w14:paraId="0EF4177D"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پس‌آزمون</w:t>
            </w:r>
          </w:p>
        </w:tc>
        <w:tc>
          <w:tcPr>
            <w:tcW w:w="3672" w:type="dxa"/>
            <w:vAlign w:val="center"/>
          </w:tcPr>
          <w:p w14:paraId="4535BD99"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0.001</w:t>
            </w:r>
          </w:p>
        </w:tc>
      </w:tr>
      <w:tr w:rsidR="005F1EB9" w:rsidRPr="005F1EB9" w14:paraId="6A31B380" w14:textId="77777777" w:rsidTr="00761FDF">
        <w:trPr>
          <w:trHeight w:hRule="exact" w:val="438"/>
          <w:jc w:val="center"/>
        </w:trPr>
        <w:tc>
          <w:tcPr>
            <w:tcW w:w="2781" w:type="dxa"/>
            <w:vMerge/>
            <w:vAlign w:val="center"/>
          </w:tcPr>
          <w:p w14:paraId="4D5DD109" w14:textId="77777777" w:rsidR="005F1EB9" w:rsidRPr="005F1EB9" w:rsidRDefault="005F1EB9" w:rsidP="00761FDF">
            <w:pPr>
              <w:spacing w:line="216" w:lineRule="auto"/>
              <w:jc w:val="center"/>
              <w:outlineLvl w:val="0"/>
              <w:rPr>
                <w:rFonts w:cs="B Nazanin"/>
                <w:b/>
                <w:bCs/>
                <w:color w:val="000000"/>
                <w:sz w:val="24"/>
                <w:szCs w:val="24"/>
                <w:rtl/>
              </w:rPr>
            </w:pPr>
          </w:p>
        </w:tc>
        <w:tc>
          <w:tcPr>
            <w:tcW w:w="2511" w:type="dxa"/>
            <w:vAlign w:val="center"/>
          </w:tcPr>
          <w:p w14:paraId="232923C8"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پیگیری</w:t>
            </w:r>
          </w:p>
        </w:tc>
        <w:tc>
          <w:tcPr>
            <w:tcW w:w="3672" w:type="dxa"/>
            <w:vAlign w:val="center"/>
          </w:tcPr>
          <w:p w14:paraId="7C4E7D81"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0.001</w:t>
            </w:r>
          </w:p>
        </w:tc>
      </w:tr>
      <w:tr w:rsidR="005F1EB9" w:rsidRPr="005F1EB9" w14:paraId="190B52F5" w14:textId="77777777" w:rsidTr="00761FDF">
        <w:trPr>
          <w:trHeight w:hRule="exact" w:val="438"/>
          <w:jc w:val="center"/>
        </w:trPr>
        <w:tc>
          <w:tcPr>
            <w:tcW w:w="2781" w:type="dxa"/>
            <w:vMerge w:val="restart"/>
            <w:vAlign w:val="center"/>
          </w:tcPr>
          <w:p w14:paraId="0FC0163C" w14:textId="77777777" w:rsidR="005F1EB9" w:rsidRPr="005F1EB9" w:rsidRDefault="005F1EB9" w:rsidP="00761FDF">
            <w:pPr>
              <w:spacing w:line="216" w:lineRule="auto"/>
              <w:jc w:val="center"/>
              <w:outlineLvl w:val="0"/>
              <w:rPr>
                <w:rFonts w:cs="B Nazanin"/>
                <w:b/>
                <w:bCs/>
                <w:color w:val="000000"/>
                <w:sz w:val="24"/>
                <w:szCs w:val="24"/>
                <w:rtl/>
              </w:rPr>
            </w:pPr>
            <w:r w:rsidRPr="005F1EB9">
              <w:rPr>
                <w:rFonts w:cs="B Nazanin" w:hint="cs"/>
                <w:b/>
                <w:bCs/>
                <w:color w:val="000000"/>
                <w:sz w:val="24"/>
                <w:szCs w:val="24"/>
                <w:rtl/>
              </w:rPr>
              <w:t>پس‌آزمون</w:t>
            </w:r>
          </w:p>
        </w:tc>
        <w:tc>
          <w:tcPr>
            <w:tcW w:w="2511" w:type="dxa"/>
            <w:vAlign w:val="center"/>
          </w:tcPr>
          <w:p w14:paraId="5721C261"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پیش‌آزمون</w:t>
            </w:r>
          </w:p>
        </w:tc>
        <w:tc>
          <w:tcPr>
            <w:tcW w:w="3672" w:type="dxa"/>
            <w:vAlign w:val="center"/>
          </w:tcPr>
          <w:p w14:paraId="452AE120"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0.001</w:t>
            </w:r>
          </w:p>
        </w:tc>
      </w:tr>
      <w:tr w:rsidR="005F1EB9" w:rsidRPr="005F1EB9" w14:paraId="7D8F6D77" w14:textId="77777777" w:rsidTr="00761FDF">
        <w:trPr>
          <w:trHeight w:hRule="exact" w:val="447"/>
          <w:jc w:val="center"/>
        </w:trPr>
        <w:tc>
          <w:tcPr>
            <w:tcW w:w="2781" w:type="dxa"/>
            <w:vMerge/>
            <w:vAlign w:val="center"/>
          </w:tcPr>
          <w:p w14:paraId="627A3BAC" w14:textId="77777777" w:rsidR="005F1EB9" w:rsidRPr="005F1EB9" w:rsidRDefault="005F1EB9" w:rsidP="00761FDF">
            <w:pPr>
              <w:spacing w:line="216" w:lineRule="auto"/>
              <w:jc w:val="center"/>
              <w:outlineLvl w:val="0"/>
              <w:rPr>
                <w:rFonts w:cs="B Nazanin"/>
                <w:b/>
                <w:bCs/>
                <w:color w:val="000000"/>
                <w:sz w:val="24"/>
                <w:szCs w:val="24"/>
                <w:rtl/>
              </w:rPr>
            </w:pPr>
          </w:p>
        </w:tc>
        <w:tc>
          <w:tcPr>
            <w:tcW w:w="2511" w:type="dxa"/>
            <w:vAlign w:val="center"/>
          </w:tcPr>
          <w:p w14:paraId="065017F2"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پیگیری</w:t>
            </w:r>
          </w:p>
        </w:tc>
        <w:tc>
          <w:tcPr>
            <w:tcW w:w="3672" w:type="dxa"/>
            <w:vAlign w:val="center"/>
          </w:tcPr>
          <w:p w14:paraId="49B345F4"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0.885</w:t>
            </w:r>
          </w:p>
        </w:tc>
      </w:tr>
      <w:tr w:rsidR="005F1EB9" w:rsidRPr="005F1EB9" w14:paraId="28CFCA02" w14:textId="77777777" w:rsidTr="00761FDF">
        <w:trPr>
          <w:trHeight w:hRule="exact" w:val="447"/>
          <w:jc w:val="center"/>
        </w:trPr>
        <w:tc>
          <w:tcPr>
            <w:tcW w:w="2781" w:type="dxa"/>
            <w:vMerge w:val="restart"/>
            <w:vAlign w:val="center"/>
          </w:tcPr>
          <w:p w14:paraId="0267678B" w14:textId="77777777" w:rsidR="005F1EB9" w:rsidRPr="005F1EB9" w:rsidRDefault="005F1EB9" w:rsidP="00761FDF">
            <w:pPr>
              <w:spacing w:line="216" w:lineRule="auto"/>
              <w:jc w:val="center"/>
              <w:outlineLvl w:val="0"/>
              <w:rPr>
                <w:rFonts w:cs="B Nazanin"/>
                <w:b/>
                <w:bCs/>
                <w:color w:val="000000"/>
                <w:sz w:val="24"/>
                <w:szCs w:val="24"/>
                <w:rtl/>
              </w:rPr>
            </w:pPr>
            <w:r w:rsidRPr="005F1EB9">
              <w:rPr>
                <w:rFonts w:cs="B Nazanin" w:hint="cs"/>
                <w:b/>
                <w:bCs/>
                <w:color w:val="000000"/>
                <w:sz w:val="24"/>
                <w:szCs w:val="24"/>
                <w:rtl/>
              </w:rPr>
              <w:t>پیگیری</w:t>
            </w:r>
          </w:p>
        </w:tc>
        <w:tc>
          <w:tcPr>
            <w:tcW w:w="2511" w:type="dxa"/>
            <w:vAlign w:val="center"/>
          </w:tcPr>
          <w:p w14:paraId="53FBF5F8"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پیش‌آزمون</w:t>
            </w:r>
          </w:p>
        </w:tc>
        <w:tc>
          <w:tcPr>
            <w:tcW w:w="3672" w:type="dxa"/>
            <w:vAlign w:val="center"/>
          </w:tcPr>
          <w:p w14:paraId="041806F6"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0.001</w:t>
            </w:r>
          </w:p>
        </w:tc>
      </w:tr>
      <w:tr w:rsidR="005F1EB9" w:rsidRPr="005F1EB9" w14:paraId="6A555F05" w14:textId="77777777" w:rsidTr="00761FDF">
        <w:trPr>
          <w:trHeight w:hRule="exact" w:val="447"/>
          <w:jc w:val="center"/>
        </w:trPr>
        <w:tc>
          <w:tcPr>
            <w:tcW w:w="2781" w:type="dxa"/>
            <w:vMerge/>
            <w:vAlign w:val="center"/>
          </w:tcPr>
          <w:p w14:paraId="468582DF" w14:textId="77777777" w:rsidR="005F1EB9" w:rsidRPr="005F1EB9" w:rsidRDefault="005F1EB9" w:rsidP="00761FDF">
            <w:pPr>
              <w:spacing w:line="216" w:lineRule="auto"/>
              <w:jc w:val="center"/>
              <w:outlineLvl w:val="0"/>
              <w:rPr>
                <w:rFonts w:cs="B Nazanin"/>
                <w:b/>
                <w:bCs/>
                <w:color w:val="000000"/>
                <w:sz w:val="24"/>
                <w:szCs w:val="24"/>
                <w:rtl/>
              </w:rPr>
            </w:pPr>
          </w:p>
        </w:tc>
        <w:tc>
          <w:tcPr>
            <w:tcW w:w="2511" w:type="dxa"/>
            <w:vAlign w:val="center"/>
          </w:tcPr>
          <w:p w14:paraId="0AFA7E2E"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پس‌آزمون</w:t>
            </w:r>
          </w:p>
        </w:tc>
        <w:tc>
          <w:tcPr>
            <w:tcW w:w="3672" w:type="dxa"/>
            <w:vAlign w:val="center"/>
          </w:tcPr>
          <w:p w14:paraId="46C76408" w14:textId="77777777" w:rsidR="005F1EB9" w:rsidRPr="005F1EB9" w:rsidRDefault="005F1EB9" w:rsidP="00761FDF">
            <w:pPr>
              <w:spacing w:line="216" w:lineRule="auto"/>
              <w:jc w:val="center"/>
              <w:outlineLvl w:val="0"/>
              <w:rPr>
                <w:rFonts w:cs="B Nazanin"/>
                <w:color w:val="000000"/>
                <w:sz w:val="24"/>
                <w:szCs w:val="24"/>
                <w:rtl/>
              </w:rPr>
            </w:pPr>
            <w:r w:rsidRPr="005F1EB9">
              <w:rPr>
                <w:rFonts w:cs="B Nazanin" w:hint="cs"/>
                <w:color w:val="000000"/>
                <w:sz w:val="24"/>
                <w:szCs w:val="24"/>
                <w:rtl/>
              </w:rPr>
              <w:t>0.885</w:t>
            </w:r>
          </w:p>
        </w:tc>
      </w:tr>
    </w:tbl>
    <w:p w14:paraId="682B3408" w14:textId="77777777" w:rsidR="005F1EB9" w:rsidRPr="005F1EB9" w:rsidRDefault="005F1EB9" w:rsidP="005F1EB9">
      <w:pPr>
        <w:jc w:val="both"/>
        <w:outlineLvl w:val="0"/>
        <w:rPr>
          <w:rFonts w:cs="B Nazanin"/>
          <w:i/>
          <w:sz w:val="24"/>
          <w:szCs w:val="24"/>
          <w:rtl/>
        </w:rPr>
      </w:pPr>
    </w:p>
    <w:p w14:paraId="0C98FF6F" w14:textId="2AD03BD0" w:rsidR="005F1EB9" w:rsidRPr="005F1EB9" w:rsidRDefault="005F1EB9" w:rsidP="005F1EB9">
      <w:pPr>
        <w:jc w:val="both"/>
        <w:outlineLvl w:val="0"/>
        <w:rPr>
          <w:rFonts w:cs="B Nazanin"/>
          <w:i/>
          <w:sz w:val="24"/>
          <w:szCs w:val="24"/>
          <w:rtl/>
        </w:rPr>
      </w:pPr>
      <w:r w:rsidRPr="005F1EB9">
        <w:rPr>
          <w:rFonts w:cs="B Nazanin" w:hint="cs"/>
          <w:i/>
          <w:sz w:val="24"/>
          <w:szCs w:val="24"/>
          <w:rtl/>
        </w:rPr>
        <w:t>بر طبق اطلاعات جدول فوق با توجه به اینکه تفاوت میانگین‌ها در زمان‌های مختلف حاکی از این است که بین میانگین نمرات در زمان پس</w:t>
      </w:r>
      <w:r w:rsidR="006678D5">
        <w:rPr>
          <w:rFonts w:cs="B Nazanin"/>
          <w:i/>
          <w:sz w:val="24"/>
          <w:szCs w:val="24"/>
          <w:rtl/>
        </w:rPr>
        <w:softHyphen/>
      </w:r>
      <w:r w:rsidRPr="005F1EB9">
        <w:rPr>
          <w:rFonts w:cs="B Nazanin" w:hint="cs"/>
          <w:i/>
          <w:sz w:val="24"/>
          <w:szCs w:val="24"/>
          <w:rtl/>
        </w:rPr>
        <w:t>آزمون و پیگیری تفاوت معناداری وجود ندارد، لذا می‌توان گفت مداخله پژوهشی تحقیق بر نمرات آزمودنی‌ها اثری ماندگار داشته است</w:t>
      </w:r>
    </w:p>
    <w:p w14:paraId="09D85E0D" w14:textId="77777777" w:rsidR="000A7823" w:rsidRPr="000A7823" w:rsidRDefault="000A7823" w:rsidP="000A7823">
      <w:pPr>
        <w:spacing w:after="160" w:line="259" w:lineRule="auto"/>
        <w:jc w:val="both"/>
        <w:rPr>
          <w:rFonts w:ascii="Calibri" w:eastAsia="Calibri" w:hAnsi="Calibri" w:cs="B Nazanin"/>
          <w:b/>
          <w:bCs/>
          <w:sz w:val="26"/>
          <w:szCs w:val="26"/>
          <w:rtl/>
        </w:rPr>
      </w:pPr>
      <w:r w:rsidRPr="000A7823">
        <w:rPr>
          <w:rFonts w:ascii="Calibri" w:eastAsia="Calibri" w:hAnsi="Calibri" w:cs="B Nazanin" w:hint="cs"/>
          <w:b/>
          <w:bCs/>
          <w:sz w:val="26"/>
          <w:szCs w:val="26"/>
          <w:rtl/>
        </w:rPr>
        <w:t>نتیجه</w:t>
      </w:r>
      <w:r w:rsidRPr="000A7823">
        <w:rPr>
          <w:rFonts w:ascii="Calibri" w:eastAsia="Calibri" w:hAnsi="Calibri" w:cs="B Nazanin"/>
          <w:b/>
          <w:bCs/>
          <w:sz w:val="26"/>
          <w:szCs w:val="26"/>
          <w:rtl/>
        </w:rPr>
        <w:softHyphen/>
      </w:r>
      <w:r w:rsidRPr="000A7823">
        <w:rPr>
          <w:rFonts w:ascii="Calibri" w:eastAsia="Calibri" w:hAnsi="Calibri" w:cs="B Nazanin" w:hint="cs"/>
          <w:b/>
          <w:bCs/>
          <w:sz w:val="26"/>
          <w:szCs w:val="26"/>
          <w:rtl/>
        </w:rPr>
        <w:t>گیری و پیشنهادات:</w:t>
      </w:r>
    </w:p>
    <w:p w14:paraId="4C9CC78D" w14:textId="4169718F" w:rsidR="000A7823" w:rsidRPr="003951F0" w:rsidRDefault="003951F0" w:rsidP="000A7823">
      <w:pPr>
        <w:spacing w:after="160" w:line="259" w:lineRule="auto"/>
        <w:jc w:val="both"/>
        <w:rPr>
          <w:rFonts w:ascii="Calibri" w:eastAsia="Calibri" w:hAnsi="Calibri" w:cs="B Nazanin"/>
          <w:sz w:val="24"/>
          <w:szCs w:val="24"/>
          <w:rtl/>
        </w:rPr>
      </w:pPr>
      <w:r>
        <w:rPr>
          <w:rFonts w:ascii="Calibri" w:eastAsia="Calibri" w:hAnsi="Calibri" w:cs="B Nazanin"/>
          <w:sz w:val="24"/>
          <w:szCs w:val="24"/>
        </w:rPr>
        <w:t xml:space="preserve">   </w:t>
      </w:r>
      <w:r w:rsidR="000A7823" w:rsidRPr="003951F0">
        <w:rPr>
          <w:rFonts w:ascii="Calibri" w:eastAsia="Calibri" w:hAnsi="Calibri" w:cs="B Nazanin" w:hint="cs"/>
          <w:sz w:val="24"/>
          <w:szCs w:val="24"/>
          <w:rtl/>
        </w:rPr>
        <w:t>این پژوهش قصد داشت، تأثیر بکارگیری نظریه</w:t>
      </w:r>
      <w:r w:rsidR="000A7823" w:rsidRPr="003951F0">
        <w:rPr>
          <w:rFonts w:ascii="Calibri" w:eastAsia="Calibri" w:hAnsi="Calibri" w:cs="B Nazanin"/>
          <w:sz w:val="24"/>
          <w:szCs w:val="24"/>
          <w:rtl/>
        </w:rPr>
        <w:softHyphen/>
      </w:r>
      <w:r w:rsidR="000A7823" w:rsidRPr="003951F0">
        <w:rPr>
          <w:rFonts w:ascii="Calibri" w:eastAsia="Calibri" w:hAnsi="Calibri" w:cs="B Nazanin" w:hint="cs"/>
          <w:sz w:val="24"/>
          <w:szCs w:val="24"/>
          <w:rtl/>
        </w:rPr>
        <w:t>های یادگیری رفتاری و شناختی در تولید فیلمهای آموزشی خودساخته را بر نمرات علوم</w:t>
      </w:r>
      <w:r w:rsidR="000A7823" w:rsidRPr="003951F0">
        <w:rPr>
          <w:rFonts w:ascii="Calibri" w:eastAsia="Calibri" w:hAnsi="Calibri" w:cs="B Nazanin"/>
          <w:sz w:val="24"/>
          <w:szCs w:val="24"/>
          <w:rtl/>
        </w:rPr>
        <w:softHyphen/>
      </w:r>
      <w:r w:rsidR="000A7823" w:rsidRPr="003951F0">
        <w:rPr>
          <w:rFonts w:ascii="Calibri" w:eastAsia="Calibri" w:hAnsi="Calibri" w:cs="B Nazanin" w:hint="cs"/>
          <w:sz w:val="24"/>
          <w:szCs w:val="24"/>
          <w:rtl/>
        </w:rPr>
        <w:t>تجربی دانش</w:t>
      </w:r>
      <w:r w:rsidR="000A7823" w:rsidRPr="003951F0">
        <w:rPr>
          <w:rFonts w:ascii="Calibri" w:eastAsia="Calibri" w:hAnsi="Calibri" w:cs="B Nazanin"/>
          <w:sz w:val="24"/>
          <w:szCs w:val="24"/>
          <w:rtl/>
        </w:rPr>
        <w:softHyphen/>
      </w:r>
      <w:r w:rsidR="000A7823" w:rsidRPr="003951F0">
        <w:rPr>
          <w:rFonts w:ascii="Calibri" w:eastAsia="Calibri" w:hAnsi="Calibri" w:cs="B Nazanin" w:hint="cs"/>
          <w:sz w:val="24"/>
          <w:szCs w:val="24"/>
          <w:rtl/>
        </w:rPr>
        <w:t>آموزان هشتم دبیرستان</w:t>
      </w:r>
      <w:r w:rsidR="00CF3178" w:rsidRPr="003951F0">
        <w:rPr>
          <w:rFonts w:ascii="Calibri" w:eastAsia="Calibri" w:hAnsi="Calibri" w:cs="B Nazanin"/>
          <w:sz w:val="24"/>
          <w:szCs w:val="24"/>
          <w:rtl/>
        </w:rPr>
        <w:softHyphen/>
      </w:r>
      <w:r w:rsidR="00CF3178" w:rsidRPr="003951F0">
        <w:rPr>
          <w:rFonts w:ascii="Calibri" w:eastAsia="Calibri" w:hAnsi="Calibri" w:cs="B Nazanin" w:hint="cs"/>
          <w:sz w:val="24"/>
          <w:szCs w:val="24"/>
          <w:rtl/>
        </w:rPr>
        <w:t>های منطقه 16</w:t>
      </w:r>
      <w:r w:rsidR="00706332">
        <w:rPr>
          <w:rFonts w:ascii="Calibri" w:eastAsia="Calibri" w:hAnsi="Calibri" w:cs="B Nazanin" w:hint="cs"/>
          <w:sz w:val="24"/>
          <w:szCs w:val="24"/>
          <w:rtl/>
        </w:rPr>
        <w:t xml:space="preserve"> </w:t>
      </w:r>
      <w:r w:rsidR="000A7823" w:rsidRPr="003951F0">
        <w:rPr>
          <w:rFonts w:ascii="Calibri" w:eastAsia="Calibri" w:hAnsi="Calibri" w:cs="B Nazanin" w:hint="cs"/>
          <w:sz w:val="24"/>
          <w:szCs w:val="24"/>
          <w:rtl/>
        </w:rPr>
        <w:t xml:space="preserve">را بررسی کند، نتایج حاصل از این </w:t>
      </w:r>
      <w:r w:rsidR="00B5488D">
        <w:rPr>
          <w:rFonts w:ascii="Calibri" w:eastAsia="Calibri" w:hAnsi="Calibri" w:cs="B Nazanin" w:hint="cs"/>
          <w:sz w:val="24"/>
          <w:szCs w:val="24"/>
          <w:rtl/>
        </w:rPr>
        <w:t>پژوهش</w:t>
      </w:r>
      <w:r w:rsidR="000A7823" w:rsidRPr="003951F0">
        <w:rPr>
          <w:rFonts w:ascii="Calibri" w:eastAsia="Calibri" w:hAnsi="Calibri" w:cs="B Nazanin" w:hint="cs"/>
          <w:sz w:val="24"/>
          <w:szCs w:val="24"/>
          <w:rtl/>
        </w:rPr>
        <w:t xml:space="preserve"> به شرح زیر بود.</w:t>
      </w:r>
    </w:p>
    <w:p w14:paraId="35A05A38" w14:textId="25F49657" w:rsidR="000A7823" w:rsidRPr="003951F0" w:rsidRDefault="003951F0" w:rsidP="000A7823">
      <w:pPr>
        <w:spacing w:after="160"/>
        <w:jc w:val="both"/>
        <w:outlineLvl w:val="0"/>
        <w:rPr>
          <w:rFonts w:ascii="Calibri" w:eastAsia="Calibri" w:hAnsi="Calibri" w:cs="B Nazanin"/>
          <w:i/>
          <w:sz w:val="24"/>
          <w:szCs w:val="24"/>
          <w:rtl/>
        </w:rPr>
      </w:pPr>
      <w:r>
        <w:rPr>
          <w:rFonts w:ascii="Calibri" w:eastAsia="Calibri" w:hAnsi="Calibri" w:cs="B Nazanin"/>
          <w:sz w:val="24"/>
          <w:szCs w:val="24"/>
        </w:rPr>
        <w:t xml:space="preserve">   </w:t>
      </w:r>
      <w:r w:rsidR="000A7823" w:rsidRPr="003951F0">
        <w:rPr>
          <w:rFonts w:ascii="Calibri" w:eastAsia="Calibri" w:hAnsi="Calibri" w:cs="B Nazanin" w:hint="cs"/>
          <w:sz w:val="24"/>
          <w:szCs w:val="24"/>
          <w:rtl/>
        </w:rPr>
        <w:t>یافته</w:t>
      </w:r>
      <w:r w:rsidR="000A7823" w:rsidRPr="003951F0">
        <w:rPr>
          <w:rFonts w:ascii="Calibri" w:eastAsia="Calibri" w:hAnsi="Calibri" w:cs="B Nazanin"/>
          <w:sz w:val="24"/>
          <w:szCs w:val="24"/>
          <w:rtl/>
        </w:rPr>
        <w:softHyphen/>
      </w:r>
      <w:r w:rsidR="000A7823" w:rsidRPr="003951F0">
        <w:rPr>
          <w:rFonts w:ascii="Calibri" w:eastAsia="Calibri" w:hAnsi="Calibri" w:cs="B Nazanin" w:hint="cs"/>
          <w:sz w:val="24"/>
          <w:szCs w:val="24"/>
          <w:rtl/>
        </w:rPr>
        <w:t>های حاصل از این پژوهش نشان داد که بکارگیری نظریه</w:t>
      </w:r>
      <w:r w:rsidR="000A7823" w:rsidRPr="003951F0">
        <w:rPr>
          <w:rFonts w:ascii="Calibri" w:eastAsia="Calibri" w:hAnsi="Calibri" w:cs="B Nazanin"/>
          <w:sz w:val="24"/>
          <w:szCs w:val="24"/>
          <w:rtl/>
        </w:rPr>
        <w:softHyphen/>
      </w:r>
      <w:r w:rsidR="000A7823" w:rsidRPr="003951F0">
        <w:rPr>
          <w:rFonts w:ascii="Calibri" w:eastAsia="Calibri" w:hAnsi="Calibri" w:cs="B Nazanin" w:hint="cs"/>
          <w:sz w:val="24"/>
          <w:szCs w:val="24"/>
          <w:rtl/>
        </w:rPr>
        <w:t>های یادگیری رفتاری و شناختی در تولید فیلمهای آموزشی بر پیشرفت</w:t>
      </w:r>
      <w:r w:rsidR="000A7823" w:rsidRPr="003951F0">
        <w:rPr>
          <w:rFonts w:ascii="Calibri" w:eastAsia="Calibri" w:hAnsi="Calibri" w:cs="B Nazanin"/>
          <w:sz w:val="24"/>
          <w:szCs w:val="24"/>
          <w:rtl/>
        </w:rPr>
        <w:softHyphen/>
      </w:r>
      <w:r w:rsidR="000A7823" w:rsidRPr="003951F0">
        <w:rPr>
          <w:rFonts w:ascii="Calibri" w:eastAsia="Calibri" w:hAnsi="Calibri" w:cs="B Nazanin" w:hint="cs"/>
          <w:sz w:val="24"/>
          <w:szCs w:val="24"/>
          <w:rtl/>
        </w:rPr>
        <w:t>تحصیلی دانش</w:t>
      </w:r>
      <w:r w:rsidR="000A7823" w:rsidRPr="003951F0">
        <w:rPr>
          <w:rFonts w:ascii="Calibri" w:eastAsia="Calibri" w:hAnsi="Calibri" w:cs="B Nazanin"/>
          <w:sz w:val="24"/>
          <w:szCs w:val="24"/>
          <w:rtl/>
        </w:rPr>
        <w:softHyphen/>
      </w:r>
      <w:r w:rsidR="000A7823" w:rsidRPr="003951F0">
        <w:rPr>
          <w:rFonts w:ascii="Calibri" w:eastAsia="Calibri" w:hAnsi="Calibri" w:cs="B Nazanin" w:hint="cs"/>
          <w:sz w:val="24"/>
          <w:szCs w:val="24"/>
          <w:rtl/>
        </w:rPr>
        <w:t>آموزان تأثیر مطلوبی دارد بطوریکه میانگین نمرات بعد از اجرای این فرآیند ( پس</w:t>
      </w:r>
      <w:r w:rsidR="000A7823" w:rsidRPr="003951F0">
        <w:rPr>
          <w:rFonts w:ascii="Calibri" w:eastAsia="Calibri" w:hAnsi="Calibri" w:cs="B Nazanin"/>
          <w:sz w:val="24"/>
          <w:szCs w:val="24"/>
          <w:rtl/>
        </w:rPr>
        <w:softHyphen/>
      </w:r>
      <w:r w:rsidR="000A7823" w:rsidRPr="003951F0">
        <w:rPr>
          <w:rFonts w:ascii="Calibri" w:eastAsia="Calibri" w:hAnsi="Calibri" w:cs="B Nazanin" w:hint="cs"/>
          <w:sz w:val="24"/>
          <w:szCs w:val="24"/>
          <w:rtl/>
        </w:rPr>
        <w:t>آزمون ) به طور معناداری بیشتر از نمرات پیش</w:t>
      </w:r>
      <w:r w:rsidR="000A7823" w:rsidRPr="003951F0">
        <w:rPr>
          <w:rFonts w:ascii="Calibri" w:eastAsia="Calibri" w:hAnsi="Calibri" w:cs="B Nazanin"/>
          <w:sz w:val="24"/>
          <w:szCs w:val="24"/>
          <w:rtl/>
        </w:rPr>
        <w:softHyphen/>
      </w:r>
      <w:r w:rsidR="000A7823" w:rsidRPr="003951F0">
        <w:rPr>
          <w:rFonts w:ascii="Calibri" w:eastAsia="Calibri" w:hAnsi="Calibri" w:cs="B Nazanin" w:hint="cs"/>
          <w:sz w:val="24"/>
          <w:szCs w:val="24"/>
          <w:rtl/>
        </w:rPr>
        <w:t>آزمون بود. همچنین از آزمون پیگیری می</w:t>
      </w:r>
      <w:r w:rsidR="000A7823" w:rsidRPr="003951F0">
        <w:rPr>
          <w:rFonts w:ascii="Calibri" w:eastAsia="Calibri" w:hAnsi="Calibri" w:cs="B Nazanin"/>
          <w:sz w:val="24"/>
          <w:szCs w:val="24"/>
          <w:rtl/>
        </w:rPr>
        <w:softHyphen/>
      </w:r>
      <w:r w:rsidR="000A7823" w:rsidRPr="003951F0">
        <w:rPr>
          <w:rFonts w:ascii="Calibri" w:eastAsia="Calibri" w:hAnsi="Calibri" w:cs="B Nazanin" w:hint="cs"/>
          <w:sz w:val="24"/>
          <w:szCs w:val="24"/>
          <w:rtl/>
        </w:rPr>
        <w:t xml:space="preserve">توان متوجه شد که </w:t>
      </w:r>
      <w:r w:rsidR="000A7823" w:rsidRPr="003951F0">
        <w:rPr>
          <w:rFonts w:ascii="Calibri" w:eastAsia="Calibri" w:hAnsi="Calibri" w:cs="B Nazanin" w:hint="cs"/>
          <w:i/>
          <w:sz w:val="24"/>
          <w:szCs w:val="24"/>
          <w:rtl/>
        </w:rPr>
        <w:t xml:space="preserve">مداخله پژوهشی تحقیق بر نمرات آزمودنی‌ها اثری ماندگار داشته است. </w:t>
      </w:r>
      <w:r w:rsidR="0091703F" w:rsidRPr="003951F0">
        <w:rPr>
          <w:rFonts w:cs="B Nazanin" w:hint="cs"/>
          <w:i/>
          <w:sz w:val="24"/>
          <w:szCs w:val="24"/>
          <w:rtl/>
        </w:rPr>
        <w:t>این یافته با نتایج حاصل از پژوهش</w:t>
      </w:r>
      <w:r w:rsidR="0091703F" w:rsidRPr="003951F0">
        <w:rPr>
          <w:rFonts w:cs="B Nazanin"/>
          <w:i/>
          <w:sz w:val="24"/>
          <w:szCs w:val="24"/>
          <w:rtl/>
        </w:rPr>
        <w:softHyphen/>
      </w:r>
      <w:r w:rsidR="0091703F" w:rsidRPr="003951F0">
        <w:rPr>
          <w:rFonts w:cs="B Nazanin" w:hint="cs"/>
          <w:i/>
          <w:sz w:val="24"/>
          <w:szCs w:val="24"/>
          <w:rtl/>
        </w:rPr>
        <w:t xml:space="preserve"> </w:t>
      </w:r>
      <w:r w:rsidR="0091703F" w:rsidRPr="003951F0">
        <w:rPr>
          <w:rFonts w:cs="B Nazanin" w:hint="cs"/>
          <w:sz w:val="24"/>
          <w:szCs w:val="24"/>
          <w:rtl/>
        </w:rPr>
        <w:t>شوتر</w:t>
      </w:r>
      <w:r w:rsidR="0091703F" w:rsidRPr="003951F0">
        <w:rPr>
          <w:rFonts w:cs="B Nazanin" w:hint="cs"/>
          <w:i/>
          <w:sz w:val="24"/>
          <w:szCs w:val="24"/>
          <w:rtl/>
        </w:rPr>
        <w:t xml:space="preserve"> ( به نقل از شعبانی، 137</w:t>
      </w:r>
      <w:r w:rsidR="001E4B0F" w:rsidRPr="003951F0">
        <w:rPr>
          <w:rFonts w:cs="B Nazanin" w:hint="cs"/>
          <w:i/>
          <w:sz w:val="24"/>
          <w:szCs w:val="24"/>
          <w:rtl/>
        </w:rPr>
        <w:t>7</w:t>
      </w:r>
      <w:r w:rsidR="0091703F" w:rsidRPr="003951F0">
        <w:rPr>
          <w:rFonts w:cs="B Nazanin" w:hint="cs"/>
          <w:i/>
          <w:sz w:val="24"/>
          <w:szCs w:val="24"/>
          <w:rtl/>
        </w:rPr>
        <w:t xml:space="preserve"> )، همسو است. </w:t>
      </w:r>
      <w:r w:rsidR="000A7823" w:rsidRPr="003951F0">
        <w:rPr>
          <w:rFonts w:ascii="Calibri" w:eastAsia="Calibri" w:hAnsi="Calibri" w:cs="B Nazanin" w:hint="cs"/>
          <w:i/>
          <w:sz w:val="24"/>
          <w:szCs w:val="24"/>
          <w:rtl/>
        </w:rPr>
        <w:t xml:space="preserve">نتایج این </w:t>
      </w:r>
      <w:r w:rsidR="00946CF9" w:rsidRPr="003951F0">
        <w:rPr>
          <w:rFonts w:ascii="Calibri" w:eastAsia="Calibri" w:hAnsi="Calibri" w:cs="B Nazanin" w:hint="cs"/>
          <w:i/>
          <w:sz w:val="24"/>
          <w:szCs w:val="24"/>
          <w:rtl/>
        </w:rPr>
        <w:t>پژوهش</w:t>
      </w:r>
      <w:r w:rsidR="000A7823" w:rsidRPr="003951F0">
        <w:rPr>
          <w:rFonts w:ascii="Calibri" w:eastAsia="Calibri" w:hAnsi="Calibri" w:cs="B Nazanin" w:hint="cs"/>
          <w:i/>
          <w:sz w:val="24"/>
          <w:szCs w:val="24"/>
          <w:rtl/>
        </w:rPr>
        <w:t xml:space="preserve"> نشان داده است که </w:t>
      </w:r>
      <w:r w:rsidR="000A7823" w:rsidRPr="003951F0">
        <w:rPr>
          <w:rFonts w:ascii="Calibri" w:eastAsia="Calibri" w:hAnsi="Calibri" w:cs="B Nazanin" w:hint="cs"/>
          <w:b/>
          <w:bCs/>
          <w:i/>
          <w:sz w:val="24"/>
          <w:szCs w:val="24"/>
          <w:rtl/>
        </w:rPr>
        <w:t>بکارگیری نظریه</w:t>
      </w:r>
      <w:r w:rsidR="000A7823" w:rsidRPr="003951F0">
        <w:rPr>
          <w:rFonts w:ascii="Calibri" w:eastAsia="Calibri" w:hAnsi="Calibri" w:cs="B Nazanin"/>
          <w:b/>
          <w:bCs/>
          <w:i/>
          <w:sz w:val="24"/>
          <w:szCs w:val="24"/>
          <w:rtl/>
        </w:rPr>
        <w:softHyphen/>
      </w:r>
      <w:r w:rsidR="000A7823" w:rsidRPr="003951F0">
        <w:rPr>
          <w:rFonts w:ascii="Calibri" w:eastAsia="Calibri" w:hAnsi="Calibri" w:cs="B Nazanin" w:hint="cs"/>
          <w:b/>
          <w:bCs/>
          <w:i/>
          <w:sz w:val="24"/>
          <w:szCs w:val="24"/>
          <w:rtl/>
        </w:rPr>
        <w:t>های یادگیری در فیلمهای آموزشی</w:t>
      </w:r>
      <w:r w:rsidR="000A7823" w:rsidRPr="003951F0">
        <w:rPr>
          <w:rFonts w:ascii="Calibri" w:eastAsia="Calibri" w:hAnsi="Calibri" w:cs="B Nazanin" w:hint="cs"/>
          <w:i/>
          <w:sz w:val="24"/>
          <w:szCs w:val="24"/>
          <w:rtl/>
        </w:rPr>
        <w:t xml:space="preserve"> باعث افزایش پیشرفت</w:t>
      </w:r>
      <w:r w:rsidR="000A7823" w:rsidRPr="003951F0">
        <w:rPr>
          <w:rFonts w:ascii="Calibri" w:eastAsia="Calibri" w:hAnsi="Calibri" w:cs="B Nazanin"/>
          <w:i/>
          <w:sz w:val="24"/>
          <w:szCs w:val="24"/>
          <w:rtl/>
        </w:rPr>
        <w:softHyphen/>
      </w:r>
      <w:r w:rsidR="000A7823" w:rsidRPr="003951F0">
        <w:rPr>
          <w:rFonts w:ascii="Calibri" w:eastAsia="Calibri" w:hAnsi="Calibri" w:cs="B Nazanin" w:hint="cs"/>
          <w:i/>
          <w:sz w:val="24"/>
          <w:szCs w:val="24"/>
          <w:rtl/>
        </w:rPr>
        <w:t>تحصیلی دانش</w:t>
      </w:r>
      <w:r w:rsidR="000A7823" w:rsidRPr="003951F0">
        <w:rPr>
          <w:rFonts w:ascii="Calibri" w:eastAsia="Calibri" w:hAnsi="Calibri" w:cs="B Nazanin"/>
          <w:i/>
          <w:sz w:val="24"/>
          <w:szCs w:val="24"/>
          <w:rtl/>
        </w:rPr>
        <w:softHyphen/>
      </w:r>
      <w:r w:rsidR="000A7823" w:rsidRPr="003951F0">
        <w:rPr>
          <w:rFonts w:ascii="Calibri" w:eastAsia="Calibri" w:hAnsi="Calibri" w:cs="B Nazanin" w:hint="cs"/>
          <w:i/>
          <w:sz w:val="24"/>
          <w:szCs w:val="24"/>
          <w:rtl/>
        </w:rPr>
        <w:t>آموزان هشتم در درس علوم</w:t>
      </w:r>
      <w:r w:rsidR="000A7823" w:rsidRPr="003951F0">
        <w:rPr>
          <w:rFonts w:ascii="Calibri" w:eastAsia="Calibri" w:hAnsi="Calibri" w:cs="B Nazanin"/>
          <w:i/>
          <w:sz w:val="24"/>
          <w:szCs w:val="24"/>
          <w:rtl/>
        </w:rPr>
        <w:softHyphen/>
      </w:r>
      <w:r w:rsidR="000A7823" w:rsidRPr="003951F0">
        <w:rPr>
          <w:rFonts w:ascii="Calibri" w:eastAsia="Calibri" w:hAnsi="Calibri" w:cs="B Nazanin" w:hint="cs"/>
          <w:i/>
          <w:sz w:val="24"/>
          <w:szCs w:val="24"/>
          <w:rtl/>
        </w:rPr>
        <w:t>تجربی شده است. در تبیین این یافته، می</w:t>
      </w:r>
      <w:r w:rsidR="000A7823" w:rsidRPr="003951F0">
        <w:rPr>
          <w:rFonts w:ascii="Calibri" w:eastAsia="Calibri" w:hAnsi="Calibri" w:cs="B Nazanin"/>
          <w:i/>
          <w:sz w:val="24"/>
          <w:szCs w:val="24"/>
          <w:rtl/>
        </w:rPr>
        <w:softHyphen/>
      </w:r>
      <w:r w:rsidR="000A7823" w:rsidRPr="003951F0">
        <w:rPr>
          <w:rFonts w:ascii="Calibri" w:eastAsia="Calibri" w:hAnsi="Calibri" w:cs="B Nazanin" w:hint="cs"/>
          <w:i/>
          <w:sz w:val="24"/>
          <w:szCs w:val="24"/>
          <w:rtl/>
        </w:rPr>
        <w:t>توان چنین گفت که این فرآیند باعث بالا رفتن کیفیت یادگیری و نیز درک مفاهیم علوم می</w:t>
      </w:r>
      <w:r w:rsidR="000A7823" w:rsidRPr="003951F0">
        <w:rPr>
          <w:rFonts w:ascii="Calibri" w:eastAsia="Calibri" w:hAnsi="Calibri" w:cs="B Nazanin"/>
          <w:i/>
          <w:sz w:val="24"/>
          <w:szCs w:val="24"/>
          <w:rtl/>
        </w:rPr>
        <w:softHyphen/>
      </w:r>
      <w:r w:rsidR="000A7823" w:rsidRPr="003951F0">
        <w:rPr>
          <w:rFonts w:ascii="Calibri" w:eastAsia="Calibri" w:hAnsi="Calibri" w:cs="B Nazanin" w:hint="cs"/>
          <w:i/>
          <w:sz w:val="24"/>
          <w:szCs w:val="24"/>
          <w:rtl/>
        </w:rPr>
        <w:t>شود. چراکه بعنوان مثال، آغاز خوب، نخستین گام برای ارائه یک آموزش موفق است و این مسئله در فیلمهای آموزشی اهمیت بسیار دارد. چراکه اساساً به دلیل یک طرفه بودن ارتباط فیلم با مخاطبان، در صورتی که یک فیلم آموزشی نتواند مخاطب را بنشاند و توجه و علاقه</w:t>
      </w:r>
      <w:r w:rsidR="000A7823" w:rsidRPr="003951F0">
        <w:rPr>
          <w:rFonts w:ascii="Calibri" w:eastAsia="Calibri" w:hAnsi="Calibri" w:cs="B Nazanin"/>
          <w:i/>
          <w:sz w:val="24"/>
          <w:szCs w:val="24"/>
          <w:rtl/>
        </w:rPr>
        <w:softHyphen/>
      </w:r>
      <w:r w:rsidR="000A7823" w:rsidRPr="003951F0">
        <w:rPr>
          <w:rFonts w:ascii="Calibri" w:eastAsia="Calibri" w:hAnsi="Calibri" w:cs="B Nazanin" w:hint="cs"/>
          <w:i/>
          <w:sz w:val="24"/>
          <w:szCs w:val="24"/>
          <w:rtl/>
        </w:rPr>
        <w:t>ی او را به آموزش جلب کند، تمام تلاشهای بعدی بی</w:t>
      </w:r>
      <w:r w:rsidR="000A7823" w:rsidRPr="003951F0">
        <w:rPr>
          <w:rFonts w:ascii="Calibri" w:eastAsia="Calibri" w:hAnsi="Calibri" w:cs="B Nazanin"/>
          <w:i/>
          <w:sz w:val="24"/>
          <w:szCs w:val="24"/>
          <w:rtl/>
        </w:rPr>
        <w:softHyphen/>
      </w:r>
      <w:r w:rsidR="000A7823" w:rsidRPr="003951F0">
        <w:rPr>
          <w:rFonts w:ascii="Calibri" w:eastAsia="Calibri" w:hAnsi="Calibri" w:cs="B Nazanin" w:hint="cs"/>
          <w:i/>
          <w:sz w:val="24"/>
          <w:szCs w:val="24"/>
          <w:rtl/>
        </w:rPr>
        <w:t>نتیجه خواهد بود. نظریه</w:t>
      </w:r>
      <w:r w:rsidR="000A7823" w:rsidRPr="003951F0">
        <w:rPr>
          <w:rFonts w:ascii="Calibri" w:eastAsia="Calibri" w:hAnsi="Calibri" w:cs="B Nazanin"/>
          <w:i/>
          <w:sz w:val="24"/>
          <w:szCs w:val="24"/>
          <w:rtl/>
        </w:rPr>
        <w:softHyphen/>
      </w:r>
      <w:r w:rsidR="000A7823" w:rsidRPr="003951F0">
        <w:rPr>
          <w:rFonts w:ascii="Calibri" w:eastAsia="Calibri" w:hAnsi="Calibri" w:cs="B Nazanin" w:hint="cs"/>
          <w:i/>
          <w:sz w:val="24"/>
          <w:szCs w:val="24"/>
          <w:rtl/>
        </w:rPr>
        <w:t>های یادگیری " ثراندایک "، " اسکینر " و " آزوبل " گامهای بعدی را پس از جلب توجه و انگیزش مخاطبان آموزش، تعریف و بیان کردن مشخص اهداف آموزشی، مرور مطالب پیش نیاز و ارائه پیش</w:t>
      </w:r>
      <w:r w:rsidR="000A7823" w:rsidRPr="003951F0">
        <w:rPr>
          <w:rFonts w:ascii="Calibri" w:eastAsia="Calibri" w:hAnsi="Calibri" w:cs="B Nazanin"/>
          <w:i/>
          <w:sz w:val="24"/>
          <w:szCs w:val="24"/>
          <w:rtl/>
        </w:rPr>
        <w:softHyphen/>
      </w:r>
      <w:r w:rsidR="000A7823" w:rsidRPr="003951F0">
        <w:rPr>
          <w:rFonts w:ascii="Calibri" w:eastAsia="Calibri" w:hAnsi="Calibri" w:cs="B Nazanin" w:hint="cs"/>
          <w:i/>
          <w:sz w:val="24"/>
          <w:szCs w:val="24"/>
          <w:rtl/>
        </w:rPr>
        <w:t>سازمان دهنده</w:t>
      </w:r>
      <w:r w:rsidR="000A7823" w:rsidRPr="003951F0">
        <w:rPr>
          <w:rFonts w:ascii="Calibri" w:eastAsia="Calibri" w:hAnsi="Calibri" w:cs="B Nazanin"/>
          <w:i/>
          <w:sz w:val="24"/>
          <w:szCs w:val="24"/>
          <w:rtl/>
        </w:rPr>
        <w:softHyphen/>
      </w:r>
      <w:r w:rsidR="000A7823" w:rsidRPr="003951F0">
        <w:rPr>
          <w:rFonts w:ascii="Calibri" w:eastAsia="Calibri" w:hAnsi="Calibri" w:cs="B Nazanin" w:hint="cs"/>
          <w:i/>
          <w:sz w:val="24"/>
          <w:szCs w:val="24"/>
          <w:rtl/>
        </w:rPr>
        <w:t>ها می دانند. این در حالی است که عدم توجه به این مقوله</w:t>
      </w:r>
      <w:r w:rsidR="000A7823" w:rsidRPr="003951F0">
        <w:rPr>
          <w:rFonts w:ascii="Calibri" w:eastAsia="Calibri" w:hAnsi="Calibri" w:cs="B Nazanin"/>
          <w:i/>
          <w:sz w:val="24"/>
          <w:szCs w:val="24"/>
          <w:rtl/>
        </w:rPr>
        <w:softHyphen/>
      </w:r>
      <w:r w:rsidR="000A7823" w:rsidRPr="003951F0">
        <w:rPr>
          <w:rFonts w:ascii="Calibri" w:eastAsia="Calibri" w:hAnsi="Calibri" w:cs="B Nazanin" w:hint="cs"/>
          <w:i/>
          <w:sz w:val="24"/>
          <w:szCs w:val="24"/>
          <w:rtl/>
        </w:rPr>
        <w:t>ها در فیلمهای آموزشی، شروع موفق آنها را با تردید مواجه می</w:t>
      </w:r>
      <w:r w:rsidR="000A7823" w:rsidRPr="003951F0">
        <w:rPr>
          <w:rFonts w:ascii="Calibri" w:eastAsia="Calibri" w:hAnsi="Calibri" w:cs="B Nazanin"/>
          <w:i/>
          <w:sz w:val="24"/>
          <w:szCs w:val="24"/>
          <w:rtl/>
        </w:rPr>
        <w:softHyphen/>
      </w:r>
      <w:r w:rsidR="000A7823" w:rsidRPr="003951F0">
        <w:rPr>
          <w:rFonts w:ascii="Calibri" w:eastAsia="Calibri" w:hAnsi="Calibri" w:cs="B Nazanin" w:hint="cs"/>
          <w:i/>
          <w:sz w:val="24"/>
          <w:szCs w:val="24"/>
          <w:rtl/>
        </w:rPr>
        <w:t>کند و با توجه به اهمیت آغاز خوب در موفقیت آموزش، عدم رعایت این مقوله</w:t>
      </w:r>
      <w:r w:rsidR="000A7823" w:rsidRPr="003951F0">
        <w:rPr>
          <w:rFonts w:ascii="Calibri" w:eastAsia="Calibri" w:hAnsi="Calibri" w:cs="B Nazanin"/>
          <w:i/>
          <w:sz w:val="24"/>
          <w:szCs w:val="24"/>
          <w:rtl/>
        </w:rPr>
        <w:softHyphen/>
      </w:r>
      <w:r w:rsidR="000A7823" w:rsidRPr="003951F0">
        <w:rPr>
          <w:rFonts w:ascii="Calibri" w:eastAsia="Calibri" w:hAnsi="Calibri" w:cs="B Nazanin" w:hint="cs"/>
          <w:i/>
          <w:sz w:val="24"/>
          <w:szCs w:val="24"/>
          <w:rtl/>
        </w:rPr>
        <w:t>ها می</w:t>
      </w:r>
      <w:r w:rsidR="000A7823" w:rsidRPr="003951F0">
        <w:rPr>
          <w:rFonts w:ascii="Calibri" w:eastAsia="Calibri" w:hAnsi="Calibri" w:cs="B Nazanin"/>
          <w:i/>
          <w:sz w:val="24"/>
          <w:szCs w:val="24"/>
          <w:rtl/>
        </w:rPr>
        <w:softHyphen/>
      </w:r>
      <w:r w:rsidR="000A7823" w:rsidRPr="003951F0">
        <w:rPr>
          <w:rFonts w:ascii="Calibri" w:eastAsia="Calibri" w:hAnsi="Calibri" w:cs="B Nazanin" w:hint="cs"/>
          <w:i/>
          <w:sz w:val="24"/>
          <w:szCs w:val="24"/>
          <w:rtl/>
        </w:rPr>
        <w:t>تواند بر سایر مراحل آموزش نیز تأثیر سوء بگذارد.</w:t>
      </w:r>
    </w:p>
    <w:p w14:paraId="63B1E2B2" w14:textId="4944FCFD" w:rsidR="000A7823" w:rsidRPr="003951F0" w:rsidRDefault="003951F0" w:rsidP="000A7823">
      <w:pPr>
        <w:spacing w:after="160"/>
        <w:jc w:val="both"/>
        <w:outlineLvl w:val="0"/>
        <w:rPr>
          <w:rFonts w:ascii="Calibri" w:eastAsia="Calibri" w:hAnsi="Calibri" w:cs="B Nazanin"/>
          <w:i/>
          <w:sz w:val="24"/>
          <w:szCs w:val="24"/>
          <w:rtl/>
        </w:rPr>
      </w:pPr>
      <w:r>
        <w:rPr>
          <w:rFonts w:ascii="Calibri" w:eastAsia="Calibri" w:hAnsi="Calibri" w:cs="B Nazanin"/>
          <w:i/>
          <w:sz w:val="24"/>
          <w:szCs w:val="24"/>
        </w:rPr>
        <w:t xml:space="preserve">   </w:t>
      </w:r>
      <w:r w:rsidR="000A7823" w:rsidRPr="003951F0">
        <w:rPr>
          <w:rFonts w:ascii="Calibri" w:eastAsia="Calibri" w:hAnsi="Calibri" w:cs="B Nazanin" w:hint="cs"/>
          <w:i/>
          <w:sz w:val="24"/>
          <w:szCs w:val="24"/>
          <w:rtl/>
        </w:rPr>
        <w:t>پس از آماده</w:t>
      </w:r>
      <w:r w:rsidR="000A7823" w:rsidRPr="003951F0">
        <w:rPr>
          <w:rFonts w:ascii="Calibri" w:eastAsia="Calibri" w:hAnsi="Calibri" w:cs="B Nazanin"/>
          <w:i/>
          <w:sz w:val="24"/>
          <w:szCs w:val="24"/>
          <w:rtl/>
        </w:rPr>
        <w:softHyphen/>
      </w:r>
      <w:r w:rsidR="000A7823" w:rsidRPr="003951F0">
        <w:rPr>
          <w:rFonts w:ascii="Calibri" w:eastAsia="Calibri" w:hAnsi="Calibri" w:cs="B Nazanin" w:hint="cs"/>
          <w:i/>
          <w:sz w:val="24"/>
          <w:szCs w:val="24"/>
          <w:rtl/>
        </w:rPr>
        <w:t>سازی برای شروع آموزش، " جلب توجه "، " هدایت توجه " و " تداوم توجه " در طول آموزش گامهای اساسی بعدی در فرآیند آموزش هستند که در قالب مقوله</w:t>
      </w:r>
      <w:r w:rsidR="000A7823" w:rsidRPr="003951F0">
        <w:rPr>
          <w:rFonts w:ascii="Calibri" w:eastAsia="Calibri" w:hAnsi="Calibri" w:cs="B Nazanin"/>
          <w:i/>
          <w:sz w:val="24"/>
          <w:szCs w:val="24"/>
          <w:rtl/>
        </w:rPr>
        <w:softHyphen/>
      </w:r>
      <w:r w:rsidR="000A7823" w:rsidRPr="003951F0">
        <w:rPr>
          <w:rFonts w:ascii="Calibri" w:eastAsia="Calibri" w:hAnsi="Calibri" w:cs="B Nazanin" w:hint="cs"/>
          <w:i/>
          <w:sz w:val="24"/>
          <w:szCs w:val="24"/>
          <w:rtl/>
        </w:rPr>
        <w:t xml:space="preserve">هایی مانند جلب توجه کلامی و غیر کلامی معلم، جلب توجه با استفاده از </w:t>
      </w:r>
      <w:r w:rsidR="000A7823" w:rsidRPr="003951F0">
        <w:rPr>
          <w:rFonts w:ascii="Calibri" w:eastAsia="Calibri" w:hAnsi="Calibri" w:cs="B Nazanin" w:hint="cs"/>
          <w:i/>
          <w:sz w:val="24"/>
          <w:szCs w:val="24"/>
          <w:rtl/>
        </w:rPr>
        <w:lastRenderedPageBreak/>
        <w:t>قابلیتهای فیلم، مشخص و مورد تأکید بودن رئوس مطالب، سازمان دهی مطالب، به کارگیری طنز و شوخی و شعر و آهنگ، استفاده متنوع از موسیقی، هماهنگی فضا با موضوع آموزش، هماهنگی صدا و تصویر، دعوت از مخاطبان برای مشارکت فعال در روند یادگیری و پرسش از مخاطبان، در فیلمهای آموزشی خودساخته مورد توجه قرار گرفت. اهمیت این مقوله</w:t>
      </w:r>
      <w:r w:rsidR="000A7823" w:rsidRPr="003951F0">
        <w:rPr>
          <w:rFonts w:ascii="Calibri" w:eastAsia="Calibri" w:hAnsi="Calibri" w:cs="B Nazanin"/>
          <w:i/>
          <w:sz w:val="24"/>
          <w:szCs w:val="24"/>
          <w:rtl/>
        </w:rPr>
        <w:softHyphen/>
      </w:r>
      <w:r w:rsidR="000A7823" w:rsidRPr="003951F0">
        <w:rPr>
          <w:rFonts w:ascii="Calibri" w:eastAsia="Calibri" w:hAnsi="Calibri" w:cs="B Nazanin" w:hint="cs"/>
          <w:i/>
          <w:sz w:val="24"/>
          <w:szCs w:val="24"/>
          <w:rtl/>
        </w:rPr>
        <w:t xml:space="preserve">ها عمدتاً در نظریه یادگیری مجاورتی " گاتری " مورد تأکید قرار گرفته است. </w:t>
      </w:r>
    </w:p>
    <w:p w14:paraId="3A52A406" w14:textId="77777777" w:rsidR="000A7823" w:rsidRPr="003951F0" w:rsidRDefault="000A7823" w:rsidP="000A7823">
      <w:pPr>
        <w:spacing w:after="160"/>
        <w:jc w:val="both"/>
        <w:outlineLvl w:val="0"/>
        <w:rPr>
          <w:rFonts w:ascii="Calibri" w:eastAsia="Calibri" w:hAnsi="Calibri" w:cs="B Nazanin"/>
          <w:i/>
          <w:sz w:val="24"/>
          <w:szCs w:val="24"/>
          <w:rtl/>
        </w:rPr>
      </w:pPr>
      <w:r w:rsidRPr="003951F0">
        <w:rPr>
          <w:rFonts w:ascii="Calibri" w:eastAsia="Calibri" w:hAnsi="Calibri" w:cs="B Nazanin" w:hint="cs"/>
          <w:i/>
          <w:sz w:val="24"/>
          <w:szCs w:val="24"/>
          <w:rtl/>
        </w:rPr>
        <w:t>با توجه به یافته</w:t>
      </w:r>
      <w:r w:rsidRPr="003951F0">
        <w:rPr>
          <w:rFonts w:ascii="Calibri" w:eastAsia="Calibri" w:hAnsi="Calibri" w:cs="B Nazanin"/>
          <w:i/>
          <w:sz w:val="24"/>
          <w:szCs w:val="24"/>
          <w:rtl/>
        </w:rPr>
        <w:softHyphen/>
      </w:r>
      <w:r w:rsidRPr="003951F0">
        <w:rPr>
          <w:rFonts w:ascii="Calibri" w:eastAsia="Calibri" w:hAnsi="Calibri" w:cs="B Nazanin" w:hint="cs"/>
          <w:i/>
          <w:sz w:val="24"/>
          <w:szCs w:val="24"/>
          <w:rtl/>
        </w:rPr>
        <w:t>های این تحقیق پیشنهاد می</w:t>
      </w:r>
      <w:r w:rsidRPr="003951F0">
        <w:rPr>
          <w:rFonts w:ascii="Calibri" w:eastAsia="Calibri" w:hAnsi="Calibri" w:cs="B Nazanin"/>
          <w:i/>
          <w:sz w:val="24"/>
          <w:szCs w:val="24"/>
          <w:rtl/>
        </w:rPr>
        <w:softHyphen/>
      </w:r>
      <w:r w:rsidRPr="003951F0">
        <w:rPr>
          <w:rFonts w:ascii="Calibri" w:eastAsia="Calibri" w:hAnsi="Calibri" w:cs="B Nazanin" w:hint="cs"/>
          <w:i/>
          <w:sz w:val="24"/>
          <w:szCs w:val="24"/>
          <w:rtl/>
        </w:rPr>
        <w:t>شود:</w:t>
      </w:r>
    </w:p>
    <w:p w14:paraId="0F6B6076" w14:textId="77777777" w:rsidR="000A7823" w:rsidRPr="003951F0" w:rsidRDefault="000A7823" w:rsidP="000A7823">
      <w:pPr>
        <w:numPr>
          <w:ilvl w:val="0"/>
          <w:numId w:val="3"/>
        </w:numPr>
        <w:spacing w:after="0" w:line="259" w:lineRule="auto"/>
        <w:contextualSpacing/>
        <w:jc w:val="both"/>
        <w:outlineLvl w:val="0"/>
        <w:rPr>
          <w:rFonts w:ascii="Times New Roman" w:eastAsia="Times New Roman" w:hAnsi="Times New Roman" w:cs="B Nazanin"/>
          <w:i/>
          <w:sz w:val="24"/>
          <w:szCs w:val="24"/>
          <w:lang w:bidi="ar-SA"/>
        </w:rPr>
      </w:pPr>
      <w:r w:rsidRPr="003951F0">
        <w:rPr>
          <w:rFonts w:ascii="Times New Roman" w:eastAsia="Times New Roman" w:hAnsi="Times New Roman" w:cs="B Nazanin" w:hint="cs"/>
          <w:i/>
          <w:sz w:val="24"/>
          <w:szCs w:val="24"/>
          <w:rtl/>
          <w:lang w:bidi="ar-SA"/>
        </w:rPr>
        <w:t>تشکیل کارگاه</w:t>
      </w:r>
      <w:r w:rsidRPr="003951F0">
        <w:rPr>
          <w:rFonts w:ascii="Times New Roman" w:eastAsia="Times New Roman" w:hAnsi="Times New Roman" w:cs="B Nazanin"/>
          <w:i/>
          <w:sz w:val="24"/>
          <w:szCs w:val="24"/>
          <w:rtl/>
          <w:lang w:bidi="ar-SA"/>
        </w:rPr>
        <w:softHyphen/>
      </w:r>
      <w:r w:rsidRPr="003951F0">
        <w:rPr>
          <w:rFonts w:ascii="Times New Roman" w:eastAsia="Times New Roman" w:hAnsi="Times New Roman" w:cs="B Nazanin" w:hint="cs"/>
          <w:i/>
          <w:sz w:val="24"/>
          <w:szCs w:val="24"/>
          <w:rtl/>
          <w:lang w:bidi="ar-SA"/>
        </w:rPr>
        <w:t>هایی به منظور آموزش کاربردی نظریه</w:t>
      </w:r>
      <w:r w:rsidRPr="003951F0">
        <w:rPr>
          <w:rFonts w:ascii="Times New Roman" w:eastAsia="Times New Roman" w:hAnsi="Times New Roman" w:cs="B Nazanin"/>
          <w:i/>
          <w:sz w:val="24"/>
          <w:szCs w:val="24"/>
          <w:rtl/>
          <w:lang w:bidi="ar-SA"/>
        </w:rPr>
        <w:softHyphen/>
      </w:r>
      <w:r w:rsidRPr="003951F0">
        <w:rPr>
          <w:rFonts w:ascii="Times New Roman" w:eastAsia="Times New Roman" w:hAnsi="Times New Roman" w:cs="B Nazanin" w:hint="cs"/>
          <w:i/>
          <w:sz w:val="24"/>
          <w:szCs w:val="24"/>
          <w:rtl/>
          <w:lang w:bidi="ar-SA"/>
        </w:rPr>
        <w:t xml:space="preserve">های یادگیری به معلمان </w:t>
      </w:r>
    </w:p>
    <w:p w14:paraId="25604006" w14:textId="77777777" w:rsidR="000A7823" w:rsidRPr="003951F0" w:rsidRDefault="000A7823" w:rsidP="000A7823">
      <w:pPr>
        <w:numPr>
          <w:ilvl w:val="0"/>
          <w:numId w:val="3"/>
        </w:numPr>
        <w:spacing w:after="0" w:line="259" w:lineRule="auto"/>
        <w:contextualSpacing/>
        <w:jc w:val="both"/>
        <w:outlineLvl w:val="0"/>
        <w:rPr>
          <w:rFonts w:ascii="Times New Roman" w:eastAsia="Times New Roman" w:hAnsi="Times New Roman" w:cs="B Nazanin"/>
          <w:i/>
          <w:sz w:val="24"/>
          <w:szCs w:val="24"/>
          <w:lang w:bidi="ar-SA"/>
        </w:rPr>
      </w:pPr>
      <w:r w:rsidRPr="003951F0">
        <w:rPr>
          <w:rFonts w:ascii="Times New Roman" w:eastAsia="Times New Roman" w:hAnsi="Times New Roman" w:cs="B Nazanin" w:hint="cs"/>
          <w:i/>
          <w:sz w:val="24"/>
          <w:szCs w:val="24"/>
          <w:rtl/>
          <w:lang w:bidi="ar-SA"/>
        </w:rPr>
        <w:t>تشکیل واحدهای کاربردی درس نظریه</w:t>
      </w:r>
      <w:r w:rsidRPr="003951F0">
        <w:rPr>
          <w:rFonts w:ascii="Times New Roman" w:eastAsia="Times New Roman" w:hAnsi="Times New Roman" w:cs="B Nazanin"/>
          <w:i/>
          <w:sz w:val="24"/>
          <w:szCs w:val="24"/>
          <w:rtl/>
          <w:lang w:bidi="ar-SA"/>
        </w:rPr>
        <w:softHyphen/>
      </w:r>
      <w:r w:rsidRPr="003951F0">
        <w:rPr>
          <w:rFonts w:ascii="Times New Roman" w:eastAsia="Times New Roman" w:hAnsi="Times New Roman" w:cs="B Nazanin" w:hint="cs"/>
          <w:i/>
          <w:sz w:val="24"/>
          <w:szCs w:val="24"/>
          <w:rtl/>
          <w:lang w:bidi="ar-SA"/>
        </w:rPr>
        <w:t>های یادگیری در دانشگاه فرهنگیان</w:t>
      </w:r>
    </w:p>
    <w:p w14:paraId="7884DFA6" w14:textId="77777777" w:rsidR="000A7823" w:rsidRPr="003951F0" w:rsidRDefault="000A7823" w:rsidP="000A7823">
      <w:pPr>
        <w:numPr>
          <w:ilvl w:val="0"/>
          <w:numId w:val="3"/>
        </w:numPr>
        <w:spacing w:after="0" w:line="259" w:lineRule="auto"/>
        <w:contextualSpacing/>
        <w:jc w:val="both"/>
        <w:outlineLvl w:val="0"/>
        <w:rPr>
          <w:rFonts w:ascii="Times New Roman" w:eastAsia="Times New Roman" w:hAnsi="Times New Roman" w:cs="B Nazanin"/>
          <w:i/>
          <w:sz w:val="24"/>
          <w:szCs w:val="24"/>
          <w:lang w:bidi="ar-SA"/>
        </w:rPr>
      </w:pPr>
      <w:r w:rsidRPr="003951F0">
        <w:rPr>
          <w:rFonts w:ascii="Times New Roman" w:eastAsia="Times New Roman" w:hAnsi="Times New Roman" w:cs="B Nazanin" w:hint="cs"/>
          <w:i/>
          <w:sz w:val="24"/>
          <w:szCs w:val="24"/>
          <w:rtl/>
          <w:lang w:bidi="ar-SA"/>
        </w:rPr>
        <w:t>بررسی محتوای فیلمهای آموزشی تولید شده در آموزش و پرورش و صدا و سیما مخصوصاً در شرایط کرونایی با توجه به مقوله</w:t>
      </w:r>
      <w:r w:rsidRPr="003951F0">
        <w:rPr>
          <w:rFonts w:ascii="Times New Roman" w:eastAsia="Times New Roman" w:hAnsi="Times New Roman" w:cs="B Nazanin"/>
          <w:i/>
          <w:sz w:val="24"/>
          <w:szCs w:val="24"/>
          <w:rtl/>
          <w:lang w:bidi="ar-SA"/>
        </w:rPr>
        <w:softHyphen/>
      </w:r>
      <w:r w:rsidRPr="003951F0">
        <w:rPr>
          <w:rFonts w:ascii="Times New Roman" w:eastAsia="Times New Roman" w:hAnsi="Times New Roman" w:cs="B Nazanin" w:hint="cs"/>
          <w:i/>
          <w:sz w:val="24"/>
          <w:szCs w:val="24"/>
          <w:rtl/>
          <w:lang w:bidi="ar-SA"/>
        </w:rPr>
        <w:t>های انواع نظریه</w:t>
      </w:r>
      <w:r w:rsidRPr="003951F0">
        <w:rPr>
          <w:rFonts w:ascii="Times New Roman" w:eastAsia="Times New Roman" w:hAnsi="Times New Roman" w:cs="B Nazanin"/>
          <w:i/>
          <w:sz w:val="24"/>
          <w:szCs w:val="24"/>
          <w:rtl/>
          <w:lang w:bidi="ar-SA"/>
        </w:rPr>
        <w:softHyphen/>
      </w:r>
      <w:r w:rsidRPr="003951F0">
        <w:rPr>
          <w:rFonts w:ascii="Times New Roman" w:eastAsia="Times New Roman" w:hAnsi="Times New Roman" w:cs="B Nazanin" w:hint="cs"/>
          <w:i/>
          <w:sz w:val="24"/>
          <w:szCs w:val="24"/>
          <w:rtl/>
          <w:lang w:bidi="ar-SA"/>
        </w:rPr>
        <w:t>های یادگیری شناختی و رفتاری.</w:t>
      </w:r>
    </w:p>
    <w:p w14:paraId="1C84C95C" w14:textId="77777777" w:rsidR="000A7823" w:rsidRPr="003951F0" w:rsidRDefault="000A7823" w:rsidP="000A7823">
      <w:pPr>
        <w:spacing w:after="160"/>
        <w:ind w:left="360"/>
        <w:jc w:val="both"/>
        <w:outlineLvl w:val="0"/>
        <w:rPr>
          <w:rFonts w:ascii="Calibri" w:eastAsia="Calibri" w:hAnsi="Calibri" w:cs="B Nazanin"/>
          <w:i/>
          <w:sz w:val="24"/>
          <w:szCs w:val="24"/>
          <w:rtl/>
        </w:rPr>
      </w:pPr>
    </w:p>
    <w:p w14:paraId="2D2D912F" w14:textId="77777777" w:rsidR="000A7823" w:rsidRPr="003951F0" w:rsidRDefault="000A7823" w:rsidP="000A7823">
      <w:pPr>
        <w:spacing w:after="160"/>
        <w:ind w:left="360"/>
        <w:jc w:val="both"/>
        <w:outlineLvl w:val="0"/>
        <w:rPr>
          <w:rFonts w:ascii="Calibri" w:eastAsia="Calibri" w:hAnsi="Calibri" w:cs="B Nazanin"/>
          <w:i/>
          <w:sz w:val="24"/>
          <w:szCs w:val="24"/>
          <w:rtl/>
        </w:rPr>
      </w:pPr>
      <w:r w:rsidRPr="003951F0">
        <w:rPr>
          <w:rFonts w:ascii="Calibri" w:eastAsia="Calibri" w:hAnsi="Calibri" w:cs="B Nazanin" w:hint="cs"/>
          <w:i/>
          <w:sz w:val="24"/>
          <w:szCs w:val="24"/>
          <w:rtl/>
        </w:rPr>
        <w:t>پیشنهاد پژوهشی:</w:t>
      </w:r>
    </w:p>
    <w:p w14:paraId="302CBA28" w14:textId="77777777" w:rsidR="000A7823" w:rsidRPr="003951F0" w:rsidRDefault="000A7823" w:rsidP="000A7823">
      <w:pPr>
        <w:numPr>
          <w:ilvl w:val="0"/>
          <w:numId w:val="4"/>
        </w:numPr>
        <w:spacing w:after="0" w:line="259" w:lineRule="auto"/>
        <w:contextualSpacing/>
        <w:jc w:val="both"/>
        <w:outlineLvl w:val="0"/>
        <w:rPr>
          <w:rFonts w:ascii="Times New Roman" w:eastAsia="Times New Roman" w:hAnsi="Times New Roman" w:cs="B Nazanin"/>
          <w:i/>
          <w:sz w:val="24"/>
          <w:szCs w:val="24"/>
          <w:rtl/>
          <w:lang w:bidi="ar-SA"/>
        </w:rPr>
      </w:pPr>
      <w:r w:rsidRPr="003951F0">
        <w:rPr>
          <w:rFonts w:ascii="Times New Roman" w:eastAsia="Times New Roman" w:hAnsi="Times New Roman" w:cs="B Nazanin" w:hint="cs"/>
          <w:i/>
          <w:sz w:val="24"/>
          <w:szCs w:val="24"/>
          <w:rtl/>
          <w:lang w:bidi="ar-SA"/>
        </w:rPr>
        <w:t>از طریق کدگذاری</w:t>
      </w:r>
      <w:r w:rsidRPr="003951F0">
        <w:rPr>
          <w:rFonts w:ascii="Times New Roman" w:eastAsia="Times New Roman" w:hAnsi="Times New Roman" w:cs="B Nazanin"/>
          <w:i/>
          <w:sz w:val="24"/>
          <w:szCs w:val="24"/>
          <w:rtl/>
          <w:lang w:bidi="ar-SA"/>
        </w:rPr>
        <w:softHyphen/>
      </w:r>
      <w:r w:rsidRPr="003951F0">
        <w:rPr>
          <w:rFonts w:ascii="Times New Roman" w:eastAsia="Times New Roman" w:hAnsi="Times New Roman" w:cs="B Nazanin" w:hint="cs"/>
          <w:i/>
          <w:sz w:val="24"/>
          <w:szCs w:val="24"/>
          <w:rtl/>
          <w:lang w:bidi="ar-SA"/>
        </w:rPr>
        <w:t>های باز، محوری و انتخابی تمام مقوله</w:t>
      </w:r>
      <w:r w:rsidRPr="003951F0">
        <w:rPr>
          <w:rFonts w:ascii="Times New Roman" w:eastAsia="Times New Roman" w:hAnsi="Times New Roman" w:cs="B Nazanin"/>
          <w:i/>
          <w:sz w:val="24"/>
          <w:szCs w:val="24"/>
          <w:rtl/>
          <w:lang w:bidi="ar-SA"/>
        </w:rPr>
        <w:softHyphen/>
      </w:r>
      <w:r w:rsidRPr="003951F0">
        <w:rPr>
          <w:rFonts w:ascii="Times New Roman" w:eastAsia="Times New Roman" w:hAnsi="Times New Roman" w:cs="B Nazanin" w:hint="cs"/>
          <w:i/>
          <w:sz w:val="24"/>
          <w:szCs w:val="24"/>
          <w:rtl/>
          <w:lang w:bidi="ar-SA"/>
        </w:rPr>
        <w:t>های این نظریه</w:t>
      </w:r>
      <w:r w:rsidRPr="003951F0">
        <w:rPr>
          <w:rFonts w:ascii="Times New Roman" w:eastAsia="Times New Roman" w:hAnsi="Times New Roman" w:cs="B Nazanin"/>
          <w:i/>
          <w:sz w:val="24"/>
          <w:szCs w:val="24"/>
          <w:rtl/>
          <w:lang w:bidi="ar-SA"/>
        </w:rPr>
        <w:softHyphen/>
      </w:r>
      <w:r w:rsidRPr="003951F0">
        <w:rPr>
          <w:rFonts w:ascii="Times New Roman" w:eastAsia="Times New Roman" w:hAnsi="Times New Roman" w:cs="B Nazanin" w:hint="cs"/>
          <w:i/>
          <w:sz w:val="24"/>
          <w:szCs w:val="24"/>
          <w:rtl/>
          <w:lang w:bidi="ar-SA"/>
        </w:rPr>
        <w:t>های یادگیری را استخراج کرده و سپس از طریق روش تحقیق گراندد</w:t>
      </w:r>
      <w:r w:rsidRPr="003951F0">
        <w:rPr>
          <w:rFonts w:ascii="Times New Roman" w:eastAsia="Times New Roman" w:hAnsi="Times New Roman" w:cs="B Nazanin"/>
          <w:i/>
          <w:sz w:val="24"/>
          <w:szCs w:val="24"/>
          <w:rtl/>
          <w:lang w:bidi="ar-SA"/>
        </w:rPr>
        <w:softHyphen/>
      </w:r>
      <w:r w:rsidRPr="003951F0">
        <w:rPr>
          <w:rFonts w:ascii="Times New Roman" w:eastAsia="Times New Roman" w:hAnsi="Times New Roman" w:cs="B Nazanin" w:hint="cs"/>
          <w:i/>
          <w:sz w:val="24"/>
          <w:szCs w:val="24"/>
          <w:rtl/>
          <w:lang w:bidi="ar-SA"/>
        </w:rPr>
        <w:t>تئوری مدلی را عرضه کنند و در اعتبار</w:t>
      </w:r>
      <w:r w:rsidRPr="003951F0">
        <w:rPr>
          <w:rFonts w:ascii="Times New Roman" w:eastAsia="Times New Roman" w:hAnsi="Times New Roman" w:cs="B Nazanin"/>
          <w:i/>
          <w:sz w:val="24"/>
          <w:szCs w:val="24"/>
          <w:rtl/>
          <w:lang w:bidi="ar-SA"/>
        </w:rPr>
        <w:softHyphen/>
      </w:r>
      <w:r w:rsidRPr="003951F0">
        <w:rPr>
          <w:rFonts w:ascii="Times New Roman" w:eastAsia="Times New Roman" w:hAnsi="Times New Roman" w:cs="B Nazanin" w:hint="cs"/>
          <w:i/>
          <w:sz w:val="24"/>
          <w:szCs w:val="24"/>
          <w:rtl/>
          <w:lang w:bidi="ar-SA"/>
        </w:rPr>
        <w:t>سنجی این مدل را بطور میدانی مورد بررسی قرار دهند.</w:t>
      </w:r>
    </w:p>
    <w:p w14:paraId="3EEE5E75" w14:textId="77777777" w:rsidR="000A7823" w:rsidRPr="003951F0" w:rsidRDefault="000A7823" w:rsidP="000A7823">
      <w:pPr>
        <w:spacing w:after="160"/>
        <w:jc w:val="both"/>
        <w:outlineLvl w:val="0"/>
        <w:rPr>
          <w:rFonts w:ascii="Calibri" w:eastAsia="Calibri" w:hAnsi="Calibri" w:cs="B Nazanin"/>
          <w:i/>
          <w:sz w:val="24"/>
          <w:szCs w:val="24"/>
          <w:rtl/>
        </w:rPr>
      </w:pPr>
      <w:r w:rsidRPr="003951F0">
        <w:rPr>
          <w:rFonts w:ascii="Calibri" w:eastAsia="Calibri" w:hAnsi="Calibri" w:cs="B Nazanin" w:hint="cs"/>
          <w:i/>
          <w:sz w:val="24"/>
          <w:szCs w:val="24"/>
          <w:rtl/>
        </w:rPr>
        <w:t>مهمترین محدودیت این تحقیق، عدم مشاهده</w:t>
      </w:r>
      <w:r w:rsidRPr="003951F0">
        <w:rPr>
          <w:rFonts w:ascii="Calibri" w:eastAsia="Calibri" w:hAnsi="Calibri" w:cs="B Nazanin"/>
          <w:i/>
          <w:sz w:val="24"/>
          <w:szCs w:val="24"/>
          <w:rtl/>
        </w:rPr>
        <w:softHyphen/>
      </w:r>
      <w:r w:rsidRPr="003951F0">
        <w:rPr>
          <w:rFonts w:ascii="Calibri" w:eastAsia="Calibri" w:hAnsi="Calibri" w:cs="B Nazanin" w:hint="cs"/>
          <w:i/>
          <w:sz w:val="24"/>
          <w:szCs w:val="24"/>
          <w:rtl/>
        </w:rPr>
        <w:t>ی مستقیم دانش</w:t>
      </w:r>
      <w:r w:rsidRPr="003951F0">
        <w:rPr>
          <w:rFonts w:ascii="Calibri" w:eastAsia="Calibri" w:hAnsi="Calibri" w:cs="B Nazanin"/>
          <w:i/>
          <w:sz w:val="24"/>
          <w:szCs w:val="24"/>
          <w:rtl/>
        </w:rPr>
        <w:softHyphen/>
      </w:r>
      <w:r w:rsidRPr="003951F0">
        <w:rPr>
          <w:rFonts w:ascii="Calibri" w:eastAsia="Calibri" w:hAnsi="Calibri" w:cs="B Nazanin" w:hint="cs"/>
          <w:i/>
          <w:sz w:val="24"/>
          <w:szCs w:val="24"/>
          <w:rtl/>
        </w:rPr>
        <w:t>آموزان با توجه به اوضاع کرونایی بود.</w:t>
      </w:r>
    </w:p>
    <w:p w14:paraId="59AA84BF" w14:textId="002A4D44" w:rsidR="00BD7B66" w:rsidRDefault="00BD7B66" w:rsidP="000A7823">
      <w:pPr>
        <w:spacing w:after="160"/>
        <w:jc w:val="both"/>
        <w:outlineLvl w:val="0"/>
        <w:rPr>
          <w:rFonts w:ascii="Calibri" w:eastAsia="Calibri" w:hAnsi="Calibri" w:cs="B Nazanin"/>
          <w:i/>
          <w:sz w:val="24"/>
          <w:szCs w:val="24"/>
        </w:rPr>
      </w:pPr>
    </w:p>
    <w:p w14:paraId="71E2D203" w14:textId="259FB2A8" w:rsidR="001B2931" w:rsidRDefault="001B2931" w:rsidP="000A7823">
      <w:pPr>
        <w:spacing w:after="160"/>
        <w:jc w:val="both"/>
        <w:outlineLvl w:val="0"/>
        <w:rPr>
          <w:rFonts w:ascii="Calibri" w:eastAsia="Calibri" w:hAnsi="Calibri" w:cs="B Nazanin"/>
          <w:i/>
          <w:sz w:val="24"/>
          <w:szCs w:val="24"/>
        </w:rPr>
      </w:pPr>
    </w:p>
    <w:p w14:paraId="7A9598BD" w14:textId="58119653" w:rsidR="001B2931" w:rsidRDefault="001B2931" w:rsidP="000A7823">
      <w:pPr>
        <w:spacing w:after="160"/>
        <w:jc w:val="both"/>
        <w:outlineLvl w:val="0"/>
        <w:rPr>
          <w:rFonts w:ascii="Calibri" w:eastAsia="Calibri" w:hAnsi="Calibri" w:cs="B Nazanin"/>
          <w:i/>
          <w:sz w:val="24"/>
          <w:szCs w:val="24"/>
        </w:rPr>
      </w:pPr>
    </w:p>
    <w:p w14:paraId="35C0DE2C" w14:textId="431806AA" w:rsidR="001B2931" w:rsidRDefault="001B2931" w:rsidP="000A7823">
      <w:pPr>
        <w:spacing w:after="160"/>
        <w:jc w:val="both"/>
        <w:outlineLvl w:val="0"/>
        <w:rPr>
          <w:rFonts w:ascii="Calibri" w:eastAsia="Calibri" w:hAnsi="Calibri" w:cs="B Nazanin"/>
          <w:i/>
          <w:sz w:val="24"/>
          <w:szCs w:val="24"/>
        </w:rPr>
      </w:pPr>
    </w:p>
    <w:p w14:paraId="0BC488F1" w14:textId="0DC64F95" w:rsidR="001B2931" w:rsidRDefault="001B2931" w:rsidP="000A7823">
      <w:pPr>
        <w:spacing w:after="160"/>
        <w:jc w:val="both"/>
        <w:outlineLvl w:val="0"/>
        <w:rPr>
          <w:rFonts w:ascii="Calibri" w:eastAsia="Calibri" w:hAnsi="Calibri" w:cs="B Nazanin"/>
          <w:i/>
          <w:sz w:val="24"/>
          <w:szCs w:val="24"/>
        </w:rPr>
      </w:pPr>
    </w:p>
    <w:p w14:paraId="0BE7CC4B" w14:textId="5694FF75" w:rsidR="001B2931" w:rsidRDefault="001B2931" w:rsidP="000A7823">
      <w:pPr>
        <w:spacing w:after="160"/>
        <w:jc w:val="both"/>
        <w:outlineLvl w:val="0"/>
        <w:rPr>
          <w:rFonts w:ascii="Calibri" w:eastAsia="Calibri" w:hAnsi="Calibri" w:cs="B Nazanin"/>
          <w:i/>
          <w:sz w:val="24"/>
          <w:szCs w:val="24"/>
        </w:rPr>
      </w:pPr>
    </w:p>
    <w:p w14:paraId="2D191DC5" w14:textId="3797E87B" w:rsidR="001B2931" w:rsidRDefault="001B2931" w:rsidP="000A7823">
      <w:pPr>
        <w:spacing w:after="160"/>
        <w:jc w:val="both"/>
        <w:outlineLvl w:val="0"/>
        <w:rPr>
          <w:rFonts w:ascii="Calibri" w:eastAsia="Calibri" w:hAnsi="Calibri" w:cs="B Nazanin"/>
          <w:i/>
          <w:sz w:val="24"/>
          <w:szCs w:val="24"/>
        </w:rPr>
      </w:pPr>
    </w:p>
    <w:p w14:paraId="59BE8F53" w14:textId="7E8D386B" w:rsidR="001B2931" w:rsidRDefault="001B2931" w:rsidP="000A7823">
      <w:pPr>
        <w:spacing w:after="160"/>
        <w:jc w:val="both"/>
        <w:outlineLvl w:val="0"/>
        <w:rPr>
          <w:rFonts w:ascii="Calibri" w:eastAsia="Calibri" w:hAnsi="Calibri" w:cs="B Nazanin"/>
          <w:i/>
          <w:sz w:val="24"/>
          <w:szCs w:val="24"/>
        </w:rPr>
      </w:pPr>
    </w:p>
    <w:p w14:paraId="0ABA55D6" w14:textId="297BBB0D" w:rsidR="001B2931" w:rsidRDefault="001B2931" w:rsidP="000A7823">
      <w:pPr>
        <w:spacing w:after="160"/>
        <w:jc w:val="both"/>
        <w:outlineLvl w:val="0"/>
        <w:rPr>
          <w:rFonts w:ascii="Calibri" w:eastAsia="Calibri" w:hAnsi="Calibri" w:cs="B Nazanin"/>
          <w:i/>
          <w:sz w:val="24"/>
          <w:szCs w:val="24"/>
        </w:rPr>
      </w:pPr>
    </w:p>
    <w:p w14:paraId="0AC3A011" w14:textId="0DE06473" w:rsidR="001B2931" w:rsidRDefault="001B2931" w:rsidP="000A7823">
      <w:pPr>
        <w:spacing w:after="160"/>
        <w:jc w:val="both"/>
        <w:outlineLvl w:val="0"/>
        <w:rPr>
          <w:rFonts w:ascii="Calibri" w:eastAsia="Calibri" w:hAnsi="Calibri" w:cs="B Nazanin"/>
          <w:i/>
          <w:sz w:val="24"/>
          <w:szCs w:val="24"/>
        </w:rPr>
      </w:pPr>
    </w:p>
    <w:p w14:paraId="747A530F" w14:textId="13D16B00" w:rsidR="001B2931" w:rsidRDefault="001B2931" w:rsidP="000A7823">
      <w:pPr>
        <w:spacing w:after="160"/>
        <w:jc w:val="both"/>
        <w:outlineLvl w:val="0"/>
        <w:rPr>
          <w:rFonts w:ascii="Calibri" w:eastAsia="Calibri" w:hAnsi="Calibri" w:cs="B Nazanin"/>
          <w:i/>
          <w:sz w:val="24"/>
          <w:szCs w:val="24"/>
        </w:rPr>
      </w:pPr>
    </w:p>
    <w:p w14:paraId="3FEE50B1" w14:textId="349A5D8F" w:rsidR="001B2931" w:rsidRDefault="001B2931" w:rsidP="000A7823">
      <w:pPr>
        <w:spacing w:after="160"/>
        <w:jc w:val="both"/>
        <w:outlineLvl w:val="0"/>
        <w:rPr>
          <w:rFonts w:ascii="Calibri" w:eastAsia="Calibri" w:hAnsi="Calibri" w:cs="B Nazanin"/>
          <w:i/>
          <w:sz w:val="24"/>
          <w:szCs w:val="24"/>
        </w:rPr>
      </w:pPr>
    </w:p>
    <w:p w14:paraId="760C3CC2" w14:textId="33F5BC4F" w:rsidR="00E439D1" w:rsidRDefault="00E439D1" w:rsidP="00E439D1">
      <w:pPr>
        <w:spacing w:line="360" w:lineRule="auto"/>
        <w:jc w:val="both"/>
        <w:rPr>
          <w:rFonts w:cs="B Nazanin"/>
          <w:b/>
          <w:bCs/>
          <w:sz w:val="24"/>
          <w:szCs w:val="24"/>
          <w:rtl/>
        </w:rPr>
      </w:pPr>
    </w:p>
    <w:p w14:paraId="7546035B" w14:textId="77777777" w:rsidR="002E4E9D" w:rsidRDefault="002E4E9D" w:rsidP="00E439D1">
      <w:pPr>
        <w:spacing w:line="360" w:lineRule="auto"/>
        <w:jc w:val="both"/>
        <w:rPr>
          <w:rFonts w:cs="B Nazanin"/>
          <w:b/>
          <w:bCs/>
          <w:sz w:val="24"/>
          <w:szCs w:val="24"/>
          <w:rtl/>
        </w:rPr>
      </w:pPr>
    </w:p>
    <w:p w14:paraId="5535C8EA" w14:textId="6DFF4BCF" w:rsidR="00E439D1" w:rsidRPr="003951F0" w:rsidRDefault="00E300F0" w:rsidP="00E439D1">
      <w:pPr>
        <w:spacing w:line="360" w:lineRule="auto"/>
        <w:jc w:val="both"/>
        <w:rPr>
          <w:rFonts w:cs="B Nazanin"/>
          <w:b/>
          <w:bCs/>
          <w:sz w:val="24"/>
          <w:szCs w:val="24"/>
          <w:rtl/>
        </w:rPr>
      </w:pPr>
      <w:r w:rsidRPr="003951F0">
        <w:rPr>
          <w:rFonts w:cs="B Nazanin" w:hint="cs"/>
          <w:b/>
          <w:bCs/>
          <w:sz w:val="24"/>
          <w:szCs w:val="24"/>
          <w:rtl/>
        </w:rPr>
        <w:lastRenderedPageBreak/>
        <w:t>منابع</w:t>
      </w:r>
    </w:p>
    <w:p w14:paraId="67D6B737" w14:textId="77777777" w:rsidR="00E300F0" w:rsidRPr="003951F0" w:rsidRDefault="00E300F0" w:rsidP="00E300F0">
      <w:pPr>
        <w:spacing w:after="160"/>
        <w:ind w:left="284" w:hanging="284"/>
        <w:outlineLvl w:val="0"/>
        <w:rPr>
          <w:rFonts w:ascii="Calibri" w:eastAsia="Calibri" w:hAnsi="Calibri" w:cs="B Nazanin"/>
          <w:i/>
          <w:sz w:val="24"/>
          <w:szCs w:val="24"/>
          <w:rtl/>
        </w:rPr>
      </w:pPr>
      <w:r w:rsidRPr="003951F0">
        <w:rPr>
          <w:rFonts w:ascii="Calibri" w:eastAsia="Calibri" w:hAnsi="Calibri" w:cs="B Nazanin" w:hint="cs"/>
          <w:i/>
          <w:sz w:val="24"/>
          <w:szCs w:val="24"/>
          <w:rtl/>
        </w:rPr>
        <w:t>اخوان و اسمعیلی (1395). چگونه</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میآموزیم</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شناسایی</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عوامل</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کلیدی</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در</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فرآیند</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یادگیری</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از</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دیدگاه</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آموزشیاران گوناگون</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و</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آموزندگان</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آنها. دومین کنفرانس بین الکللی رویکردی نو د رعلوم انسانی</w:t>
      </w:r>
    </w:p>
    <w:p w14:paraId="333F9BAA" w14:textId="77777777" w:rsidR="00E300F0" w:rsidRPr="003951F0" w:rsidRDefault="00E300F0" w:rsidP="00E300F0">
      <w:pPr>
        <w:spacing w:after="160"/>
        <w:ind w:left="284" w:hanging="284"/>
        <w:jc w:val="both"/>
        <w:outlineLvl w:val="0"/>
        <w:rPr>
          <w:rFonts w:ascii="Calibri" w:eastAsia="Calibri" w:hAnsi="Calibri" w:cs="B Nazanin"/>
          <w:i/>
          <w:sz w:val="24"/>
          <w:szCs w:val="24"/>
          <w:rtl/>
        </w:rPr>
      </w:pPr>
      <w:r w:rsidRPr="003951F0">
        <w:rPr>
          <w:rFonts w:ascii="Calibri" w:eastAsia="Calibri" w:hAnsi="Calibri" w:cs="B Nazanin" w:hint="cs"/>
          <w:i/>
          <w:sz w:val="24"/>
          <w:szCs w:val="24"/>
          <w:rtl/>
        </w:rPr>
        <w:t>الماسی، محمد و عابدینی، مهوش. (1399). نگاهی</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تحلیلی</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به</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نظریه</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های</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یاددهی</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یادگیری. رویکردی نو د رعلوم تربیتی، 5(7)، 40-34</w:t>
      </w:r>
    </w:p>
    <w:p w14:paraId="2A4384B4" w14:textId="77777777" w:rsidR="00E300F0" w:rsidRPr="003951F0" w:rsidRDefault="00E300F0" w:rsidP="00E300F0">
      <w:pPr>
        <w:spacing w:after="160"/>
        <w:ind w:left="284" w:hanging="284"/>
        <w:jc w:val="both"/>
        <w:outlineLvl w:val="0"/>
        <w:rPr>
          <w:rFonts w:ascii="Calibri" w:eastAsia="Calibri" w:hAnsi="Calibri" w:cs="B Nazanin"/>
          <w:i/>
          <w:sz w:val="24"/>
          <w:szCs w:val="24"/>
          <w:rtl/>
        </w:rPr>
      </w:pPr>
      <w:r w:rsidRPr="003951F0">
        <w:rPr>
          <w:rFonts w:ascii="Calibri" w:eastAsia="Calibri" w:hAnsi="Calibri" w:cs="B Nazanin" w:hint="cs"/>
          <w:i/>
          <w:sz w:val="24"/>
          <w:szCs w:val="24"/>
          <w:rtl/>
        </w:rPr>
        <w:t>سیف، علی اکبر ( 1392 ). روانشناسی پرورشی نوین، چاپ سوم، تهران، انتشارات دوران.</w:t>
      </w:r>
    </w:p>
    <w:p w14:paraId="7B46ACDA" w14:textId="77777777" w:rsidR="001E4B0F" w:rsidRPr="003951F0" w:rsidRDefault="001E4B0F" w:rsidP="001E4B0F">
      <w:pPr>
        <w:jc w:val="both"/>
        <w:outlineLvl w:val="0"/>
        <w:rPr>
          <w:rFonts w:cs="B Nazanin"/>
          <w:i/>
          <w:sz w:val="24"/>
          <w:szCs w:val="24"/>
          <w:rtl/>
        </w:rPr>
      </w:pPr>
      <w:r w:rsidRPr="003951F0">
        <w:rPr>
          <w:rFonts w:cs="B Nazanin" w:hint="cs"/>
          <w:i/>
          <w:sz w:val="24"/>
          <w:szCs w:val="24"/>
          <w:rtl/>
        </w:rPr>
        <w:t>شعبانی، حسن ( 1377 ). مهارت</w:t>
      </w:r>
      <w:r w:rsidRPr="003951F0">
        <w:rPr>
          <w:rFonts w:cs="B Nazanin"/>
          <w:i/>
          <w:sz w:val="24"/>
          <w:szCs w:val="24"/>
          <w:rtl/>
        </w:rPr>
        <w:softHyphen/>
      </w:r>
      <w:r w:rsidRPr="003951F0">
        <w:rPr>
          <w:rFonts w:cs="B Nazanin" w:hint="cs"/>
          <w:i/>
          <w:sz w:val="24"/>
          <w:szCs w:val="24"/>
          <w:rtl/>
        </w:rPr>
        <w:t>های آموزش و پرورش؛ روشها و فنون تدریس، تهران، انتشارات سمت.</w:t>
      </w:r>
    </w:p>
    <w:p w14:paraId="616221A0" w14:textId="77777777" w:rsidR="00E300F0" w:rsidRPr="003951F0" w:rsidRDefault="00DE3A3E" w:rsidP="00E300F0">
      <w:pPr>
        <w:spacing w:after="160"/>
        <w:ind w:left="284" w:hanging="284"/>
        <w:jc w:val="both"/>
        <w:outlineLvl w:val="0"/>
        <w:rPr>
          <w:rFonts w:ascii="Calibri" w:eastAsia="Calibri" w:hAnsi="Calibri" w:cs="B Nazanin"/>
          <w:i/>
          <w:sz w:val="24"/>
          <w:szCs w:val="24"/>
          <w:rtl/>
          <w:lang w:bidi="ar-SA"/>
        </w:rPr>
      </w:pPr>
      <w:hyperlink r:id="rId10" w:history="1">
        <w:r w:rsidR="00E300F0" w:rsidRPr="003951F0">
          <w:rPr>
            <w:rFonts w:ascii="Calibri" w:eastAsia="Calibri" w:hAnsi="Calibri" w:cs="B Nazanin" w:hint="cs"/>
            <w:i/>
            <w:sz w:val="24"/>
            <w:szCs w:val="24"/>
            <w:rtl/>
            <w:lang w:bidi="ar-SA"/>
          </w:rPr>
          <w:t xml:space="preserve">عبدالملکی، شوبو(1390)، </w:t>
        </w:r>
        <w:r w:rsidR="00E300F0" w:rsidRPr="003951F0">
          <w:rPr>
            <w:rFonts w:ascii="Calibri" w:eastAsia="Calibri" w:hAnsi="Calibri" w:cs="B Nazanin"/>
            <w:i/>
            <w:sz w:val="24"/>
            <w:szCs w:val="24"/>
            <w:rtl/>
            <w:lang w:bidi="ar-SA"/>
          </w:rPr>
          <w:t>بررسی تأثیر روش تدریس بدیعه پردازی برخلاقیت و پیشرفت تحصیلی درس مهارتهای زندگی دانش آموزان دخترسال اول متوسطه شهر سنندج 90- 89</w:t>
        </w:r>
      </w:hyperlink>
      <w:r w:rsidR="00E300F0" w:rsidRPr="003951F0">
        <w:rPr>
          <w:rFonts w:ascii="Calibri" w:eastAsia="Calibri" w:hAnsi="Calibri" w:cs="B Nazanin" w:hint="cs"/>
          <w:i/>
          <w:sz w:val="24"/>
          <w:szCs w:val="24"/>
          <w:rtl/>
          <w:lang w:bidi="ar-SA"/>
        </w:rPr>
        <w:t>، پایان نامه کارشناسی ارشد، دانشگاه تربیت دبیر شهید رجایی.</w:t>
      </w:r>
    </w:p>
    <w:p w14:paraId="0CB0EFD7" w14:textId="77777777" w:rsidR="00E300F0" w:rsidRPr="003951F0" w:rsidRDefault="00E300F0" w:rsidP="00E300F0">
      <w:pPr>
        <w:spacing w:after="160"/>
        <w:ind w:left="284" w:hanging="284"/>
        <w:jc w:val="both"/>
        <w:outlineLvl w:val="0"/>
        <w:rPr>
          <w:rFonts w:ascii="Calibri" w:eastAsia="Calibri" w:hAnsi="Calibri" w:cs="B Nazanin"/>
          <w:i/>
          <w:sz w:val="24"/>
          <w:szCs w:val="24"/>
          <w:rtl/>
        </w:rPr>
      </w:pPr>
      <w:r w:rsidRPr="003951F0">
        <w:rPr>
          <w:rFonts w:ascii="Calibri" w:eastAsia="Calibri" w:hAnsi="Calibri" w:cs="B Nazanin" w:hint="cs"/>
          <w:i/>
          <w:sz w:val="24"/>
          <w:szCs w:val="24"/>
          <w:rtl/>
        </w:rPr>
        <w:t>فرخی، افروز و نجفی، علی. (1399). بررسی</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تدریس</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و</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یادگیری</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مبتنی</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بر</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شناخت</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گرایی</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در</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آموزش</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زیست</w:t>
      </w:r>
      <w:r w:rsidRPr="003951F0">
        <w:rPr>
          <w:rFonts w:ascii="Calibri" w:eastAsia="Calibri" w:hAnsi="Calibri" w:cs="B Nazanin"/>
          <w:i/>
          <w:sz w:val="24"/>
          <w:szCs w:val="24"/>
          <w:rtl/>
        </w:rPr>
        <w:t xml:space="preserve"> </w:t>
      </w:r>
      <w:r w:rsidRPr="003951F0">
        <w:rPr>
          <w:rFonts w:ascii="Calibri" w:eastAsia="Calibri" w:hAnsi="Calibri" w:cs="B Nazanin" w:hint="cs"/>
          <w:i/>
          <w:sz w:val="24"/>
          <w:szCs w:val="24"/>
          <w:rtl/>
        </w:rPr>
        <w:t>شناسی. 2(5)، 40-29</w:t>
      </w:r>
    </w:p>
    <w:p w14:paraId="7AEDB01E" w14:textId="77777777" w:rsidR="00E300F0" w:rsidRPr="003951F0" w:rsidRDefault="00E300F0" w:rsidP="00E300F0">
      <w:pPr>
        <w:spacing w:after="160"/>
        <w:ind w:left="284" w:hanging="284"/>
        <w:jc w:val="both"/>
        <w:outlineLvl w:val="0"/>
        <w:rPr>
          <w:rFonts w:ascii="Calibri" w:eastAsia="Calibri" w:hAnsi="Calibri" w:cs="B Nazanin"/>
          <w:i/>
          <w:sz w:val="24"/>
          <w:szCs w:val="24"/>
        </w:rPr>
      </w:pPr>
      <w:r w:rsidRPr="003951F0">
        <w:rPr>
          <w:rFonts w:ascii="Calibri" w:eastAsia="Calibri" w:hAnsi="Calibri" w:cs="B Nazanin" w:hint="cs"/>
          <w:i/>
          <w:sz w:val="24"/>
          <w:szCs w:val="24"/>
          <w:rtl/>
          <w:lang w:bidi="ar-SA"/>
        </w:rPr>
        <w:t xml:space="preserve">کرامتی، محمدرضا، حیدری، ابوذر، عنایتی نوین فر، علی و هدایتی، اکبر(1391)، </w:t>
      </w:r>
      <w:r w:rsidRPr="003951F0">
        <w:rPr>
          <w:rFonts w:ascii="Calibri" w:eastAsia="Calibri" w:hAnsi="Calibri" w:cs="B Nazanin"/>
          <w:i/>
          <w:sz w:val="24"/>
          <w:szCs w:val="24"/>
          <w:rtl/>
          <w:lang w:bidi="ar-SA"/>
        </w:rPr>
        <w:t>تاثير يادگيري مشاركتي بر پيشرفت تحصيلي درس علوم تجربي و اضطراب امتحان</w:t>
      </w:r>
      <w:r w:rsidRPr="003951F0">
        <w:rPr>
          <w:rFonts w:ascii="Calibri" w:eastAsia="Calibri" w:hAnsi="Calibri" w:cs="B Nazanin" w:hint="cs"/>
          <w:i/>
          <w:sz w:val="24"/>
          <w:szCs w:val="24"/>
          <w:rtl/>
          <w:lang w:bidi="ar-SA"/>
        </w:rPr>
        <w:t>، فصلنامه نوآوری عای آموزشی، 44، صص 83-103.</w:t>
      </w:r>
    </w:p>
    <w:p w14:paraId="0B8A64C4" w14:textId="77777777" w:rsidR="00E300F0" w:rsidRPr="003951F0" w:rsidRDefault="00E300F0" w:rsidP="00E300F0">
      <w:pPr>
        <w:spacing w:after="160"/>
        <w:ind w:left="284" w:hanging="284"/>
        <w:jc w:val="both"/>
        <w:outlineLvl w:val="0"/>
        <w:rPr>
          <w:rFonts w:ascii="Calibri" w:eastAsia="Calibri" w:hAnsi="Calibri" w:cs="B Nazanin"/>
          <w:i/>
          <w:sz w:val="24"/>
          <w:szCs w:val="24"/>
          <w:rtl/>
          <w:lang w:bidi="ar-SA"/>
        </w:rPr>
      </w:pPr>
      <w:r w:rsidRPr="003951F0">
        <w:rPr>
          <w:rFonts w:ascii="Calibri" w:eastAsia="Calibri" w:hAnsi="Calibri" w:cs="B Nazanin" w:hint="cs"/>
          <w:i/>
          <w:sz w:val="24"/>
          <w:szCs w:val="24"/>
          <w:rtl/>
          <w:lang w:bidi="ar-SA"/>
        </w:rPr>
        <w:t xml:space="preserve">مهدوی، مریم، خسروی، معصومه و نجفی، مسعود(1391)، </w:t>
      </w:r>
      <w:r w:rsidRPr="003951F0">
        <w:rPr>
          <w:rFonts w:ascii="Calibri" w:eastAsia="Calibri" w:hAnsi="Calibri" w:cs="B Nazanin"/>
          <w:i/>
          <w:sz w:val="24"/>
          <w:szCs w:val="24"/>
          <w:rtl/>
          <w:lang w:bidi="ar-SA"/>
        </w:rPr>
        <w:t>رابطه اضطراب امتحان، كمال گرايي و انگيزش پيشرفت با پيشرفت تحصيلي</w:t>
      </w:r>
      <w:r w:rsidRPr="003951F0">
        <w:rPr>
          <w:rFonts w:ascii="Calibri" w:eastAsia="Calibri" w:hAnsi="Calibri" w:cs="B Nazanin" w:hint="cs"/>
          <w:i/>
          <w:sz w:val="24"/>
          <w:szCs w:val="24"/>
          <w:rtl/>
          <w:lang w:bidi="ar-SA"/>
        </w:rPr>
        <w:t>، فصلنامه اندیشه های نوین تربیتی، 31، صص 31-50.</w:t>
      </w:r>
    </w:p>
    <w:p w14:paraId="57485C0A" w14:textId="77777777" w:rsidR="00E300F0" w:rsidRPr="003951F0" w:rsidRDefault="00DE3A3E" w:rsidP="00E300F0">
      <w:pPr>
        <w:spacing w:after="160"/>
        <w:ind w:left="284" w:hanging="284"/>
        <w:jc w:val="both"/>
        <w:outlineLvl w:val="0"/>
        <w:rPr>
          <w:rFonts w:ascii="Calibri" w:eastAsia="Calibri" w:hAnsi="Calibri" w:cs="B Nazanin"/>
          <w:i/>
          <w:sz w:val="24"/>
          <w:szCs w:val="24"/>
        </w:rPr>
      </w:pPr>
      <w:hyperlink r:id="rId11" w:history="1">
        <w:r w:rsidR="00E300F0" w:rsidRPr="003951F0">
          <w:rPr>
            <w:rFonts w:ascii="Calibri" w:eastAsia="Calibri" w:hAnsi="Calibri" w:cs="B Nazanin" w:hint="cs"/>
            <w:i/>
            <w:sz w:val="24"/>
            <w:szCs w:val="24"/>
            <w:rtl/>
            <w:lang w:bidi="ar-SA"/>
          </w:rPr>
          <w:t xml:space="preserve">نوازش، سیامک(1389)، </w:t>
        </w:r>
        <w:r w:rsidR="00E300F0" w:rsidRPr="003951F0">
          <w:rPr>
            <w:rFonts w:ascii="Calibri" w:eastAsia="Calibri" w:hAnsi="Calibri" w:cs="B Nazanin"/>
            <w:i/>
            <w:sz w:val="24"/>
            <w:szCs w:val="24"/>
            <w:rtl/>
            <w:lang w:bidi="ar-SA"/>
          </w:rPr>
          <w:t>بررسی تحلیلی و تطبیقی نظام ارزشیابی تحصیلی در مقطع ابتدایی در کشورهای ایران، هندوستان و انگلستان جهت ارائه الگوی مناسب</w:t>
        </w:r>
      </w:hyperlink>
      <w:r w:rsidR="00E300F0" w:rsidRPr="003951F0">
        <w:rPr>
          <w:rFonts w:ascii="Calibri" w:eastAsia="Calibri" w:hAnsi="Calibri" w:cs="B Nazanin" w:hint="cs"/>
          <w:i/>
          <w:sz w:val="24"/>
          <w:szCs w:val="24"/>
          <w:rtl/>
          <w:lang w:bidi="ar-SA"/>
        </w:rPr>
        <w:t>، پایان نامه کارشناسی ارشد، دانشگاه علامه طباطبایی.</w:t>
      </w:r>
      <w:r w:rsidR="00E300F0" w:rsidRPr="003951F0">
        <w:rPr>
          <w:rFonts w:ascii="Calibri" w:eastAsia="Calibri" w:hAnsi="Calibri" w:cs="B Nazanin"/>
          <w:i/>
          <w:sz w:val="24"/>
          <w:szCs w:val="24"/>
        </w:rPr>
        <w:t xml:space="preserve"> </w:t>
      </w:r>
    </w:p>
    <w:p w14:paraId="0DFFC540" w14:textId="77777777" w:rsidR="00E300F0" w:rsidRPr="003951F0" w:rsidRDefault="00E300F0" w:rsidP="00E300F0">
      <w:pPr>
        <w:spacing w:after="160"/>
        <w:ind w:left="284" w:hanging="284"/>
        <w:jc w:val="both"/>
        <w:outlineLvl w:val="0"/>
        <w:rPr>
          <w:rFonts w:ascii="Calibri" w:eastAsia="Calibri" w:hAnsi="Calibri" w:cs="B Nazanin"/>
          <w:i/>
          <w:sz w:val="24"/>
          <w:szCs w:val="24"/>
          <w:rtl/>
        </w:rPr>
      </w:pPr>
      <w:r w:rsidRPr="003951F0">
        <w:rPr>
          <w:rFonts w:ascii="Calibri" w:eastAsia="Calibri" w:hAnsi="Calibri" w:cs="B Nazanin" w:hint="cs"/>
          <w:i/>
          <w:sz w:val="24"/>
          <w:szCs w:val="24"/>
          <w:rtl/>
        </w:rPr>
        <w:t>نوروزی، داریوش، احمد، آقازاده، کریم عزتخواه ( 1381 ). روش</w:t>
      </w:r>
      <w:r w:rsidRPr="003951F0">
        <w:rPr>
          <w:rFonts w:ascii="Calibri" w:eastAsia="Calibri" w:hAnsi="Calibri" w:cs="B Nazanin"/>
          <w:i/>
          <w:sz w:val="24"/>
          <w:szCs w:val="24"/>
          <w:rtl/>
        </w:rPr>
        <w:softHyphen/>
      </w:r>
      <w:r w:rsidRPr="003951F0">
        <w:rPr>
          <w:rFonts w:ascii="Calibri" w:eastAsia="Calibri" w:hAnsi="Calibri" w:cs="B Nazanin" w:hint="cs"/>
          <w:i/>
          <w:sz w:val="24"/>
          <w:szCs w:val="24"/>
          <w:rtl/>
        </w:rPr>
        <w:t>ها و فنون تدریس، تهران، انتشارات پیام</w:t>
      </w:r>
      <w:r w:rsidRPr="003951F0">
        <w:rPr>
          <w:rFonts w:ascii="Calibri" w:eastAsia="Calibri" w:hAnsi="Calibri" w:cs="B Nazanin"/>
          <w:i/>
          <w:sz w:val="24"/>
          <w:szCs w:val="24"/>
          <w:rtl/>
        </w:rPr>
        <w:softHyphen/>
      </w:r>
      <w:r w:rsidRPr="003951F0">
        <w:rPr>
          <w:rFonts w:ascii="Calibri" w:eastAsia="Calibri" w:hAnsi="Calibri" w:cs="B Nazanin" w:hint="cs"/>
          <w:i/>
          <w:sz w:val="24"/>
          <w:szCs w:val="24"/>
          <w:rtl/>
        </w:rPr>
        <w:t>نور.</w:t>
      </w:r>
    </w:p>
    <w:p w14:paraId="283EE505" w14:textId="77777777" w:rsidR="00E300F0" w:rsidRPr="003951F0" w:rsidRDefault="00E300F0" w:rsidP="00E300F0">
      <w:pPr>
        <w:spacing w:after="160"/>
        <w:ind w:left="284" w:hanging="284"/>
        <w:jc w:val="both"/>
        <w:outlineLvl w:val="0"/>
        <w:rPr>
          <w:rFonts w:ascii="Times New Roman" w:eastAsia="Calibri" w:hAnsi="Times New Roman" w:cs="B Nazanin"/>
          <w:iCs/>
          <w:sz w:val="24"/>
          <w:szCs w:val="24"/>
          <w:rtl/>
        </w:rPr>
      </w:pPr>
      <w:r w:rsidRPr="003951F0">
        <w:rPr>
          <w:rFonts w:ascii="Times New Roman" w:eastAsia="Calibri" w:hAnsi="Times New Roman" w:cs="B Nazanin" w:hint="cs"/>
          <w:iCs/>
          <w:sz w:val="24"/>
          <w:szCs w:val="24"/>
          <w:rtl/>
        </w:rPr>
        <w:t>یعقوبی، محمد حیدر، عسگری، علی، عباسی، عفت و نیکنام، زهرا. (1398). جستاری</w:t>
      </w:r>
      <w:r w:rsidRPr="003951F0">
        <w:rPr>
          <w:rFonts w:ascii="Times New Roman" w:eastAsia="Calibri" w:hAnsi="Times New Roman" w:cs="B Nazanin"/>
          <w:iCs/>
          <w:sz w:val="24"/>
          <w:szCs w:val="24"/>
          <w:rtl/>
        </w:rPr>
        <w:t xml:space="preserve"> </w:t>
      </w:r>
      <w:r w:rsidRPr="003951F0">
        <w:rPr>
          <w:rFonts w:ascii="Times New Roman" w:eastAsia="Calibri" w:hAnsi="Times New Roman" w:cs="B Nazanin" w:hint="cs"/>
          <w:iCs/>
          <w:sz w:val="24"/>
          <w:szCs w:val="24"/>
          <w:rtl/>
        </w:rPr>
        <w:t>در</w:t>
      </w:r>
      <w:r w:rsidRPr="003951F0">
        <w:rPr>
          <w:rFonts w:ascii="Times New Roman" w:eastAsia="Calibri" w:hAnsi="Times New Roman" w:cs="B Nazanin"/>
          <w:iCs/>
          <w:sz w:val="24"/>
          <w:szCs w:val="24"/>
          <w:rtl/>
        </w:rPr>
        <w:t xml:space="preserve"> </w:t>
      </w:r>
      <w:r w:rsidRPr="003951F0">
        <w:rPr>
          <w:rFonts w:ascii="Times New Roman" w:eastAsia="Calibri" w:hAnsi="Times New Roman" w:cs="B Nazanin" w:hint="cs"/>
          <w:iCs/>
          <w:sz w:val="24"/>
          <w:szCs w:val="24"/>
          <w:rtl/>
        </w:rPr>
        <w:t>طراحی</w:t>
      </w:r>
      <w:r w:rsidRPr="003951F0">
        <w:rPr>
          <w:rFonts w:ascii="Times New Roman" w:eastAsia="Calibri" w:hAnsi="Times New Roman" w:cs="B Nazanin"/>
          <w:iCs/>
          <w:sz w:val="24"/>
          <w:szCs w:val="24"/>
          <w:rtl/>
        </w:rPr>
        <w:t xml:space="preserve"> </w:t>
      </w:r>
      <w:r w:rsidRPr="003951F0">
        <w:rPr>
          <w:rFonts w:ascii="Times New Roman" w:eastAsia="Calibri" w:hAnsi="Times New Roman" w:cs="B Nazanin" w:hint="cs"/>
          <w:iCs/>
          <w:sz w:val="24"/>
          <w:szCs w:val="24"/>
          <w:rtl/>
        </w:rPr>
        <w:t>الگوی</w:t>
      </w:r>
      <w:r w:rsidRPr="003951F0">
        <w:rPr>
          <w:rFonts w:ascii="Times New Roman" w:eastAsia="Calibri" w:hAnsi="Times New Roman" w:cs="B Nazanin"/>
          <w:iCs/>
          <w:sz w:val="24"/>
          <w:szCs w:val="24"/>
          <w:rtl/>
        </w:rPr>
        <w:t xml:space="preserve"> </w:t>
      </w:r>
      <w:r w:rsidRPr="003951F0">
        <w:rPr>
          <w:rFonts w:ascii="Times New Roman" w:eastAsia="Calibri" w:hAnsi="Times New Roman" w:cs="B Nazanin" w:hint="cs"/>
          <w:iCs/>
          <w:sz w:val="24"/>
          <w:szCs w:val="24"/>
          <w:rtl/>
        </w:rPr>
        <w:t>مفهومی</w:t>
      </w:r>
      <w:r w:rsidRPr="003951F0">
        <w:rPr>
          <w:rFonts w:ascii="Times New Roman" w:eastAsia="Calibri" w:hAnsi="Times New Roman" w:cs="B Nazanin"/>
          <w:iCs/>
          <w:sz w:val="24"/>
          <w:szCs w:val="24"/>
          <w:rtl/>
        </w:rPr>
        <w:t xml:space="preserve"> </w:t>
      </w:r>
      <w:r w:rsidRPr="003951F0">
        <w:rPr>
          <w:rFonts w:ascii="Times New Roman" w:eastAsia="Calibri" w:hAnsi="Times New Roman" w:cs="B Nazanin" w:hint="cs"/>
          <w:iCs/>
          <w:sz w:val="24"/>
          <w:szCs w:val="24"/>
          <w:rtl/>
        </w:rPr>
        <w:t>برنامه</w:t>
      </w:r>
      <w:r w:rsidRPr="003951F0">
        <w:rPr>
          <w:rFonts w:ascii="Times New Roman" w:eastAsia="Calibri" w:hAnsi="Times New Roman" w:cs="B Nazanin"/>
          <w:iCs/>
          <w:sz w:val="24"/>
          <w:szCs w:val="24"/>
          <w:rtl/>
        </w:rPr>
        <w:t xml:space="preserve"> </w:t>
      </w:r>
      <w:r w:rsidRPr="003951F0">
        <w:rPr>
          <w:rFonts w:ascii="Times New Roman" w:eastAsia="Calibri" w:hAnsi="Times New Roman" w:cs="B Nazanin" w:hint="cs"/>
          <w:iCs/>
          <w:sz w:val="24"/>
          <w:szCs w:val="24"/>
          <w:rtl/>
        </w:rPr>
        <w:t>درسی</w:t>
      </w:r>
      <w:r w:rsidRPr="003951F0">
        <w:rPr>
          <w:rFonts w:ascii="Times New Roman" w:eastAsia="Calibri" w:hAnsi="Times New Roman" w:cs="B Nazanin"/>
          <w:iCs/>
          <w:sz w:val="24"/>
          <w:szCs w:val="24"/>
          <w:rtl/>
        </w:rPr>
        <w:t xml:space="preserve">: </w:t>
      </w:r>
      <w:r w:rsidRPr="003951F0">
        <w:rPr>
          <w:rFonts w:ascii="Times New Roman" w:eastAsia="Calibri" w:hAnsi="Times New Roman" w:cs="B Nazanin" w:hint="cs"/>
          <w:iCs/>
          <w:sz w:val="24"/>
          <w:szCs w:val="24"/>
          <w:rtl/>
        </w:rPr>
        <w:t>رویکردی</w:t>
      </w:r>
      <w:r w:rsidRPr="003951F0">
        <w:rPr>
          <w:rFonts w:ascii="Times New Roman" w:eastAsia="Calibri" w:hAnsi="Times New Roman" w:cs="B Nazanin"/>
          <w:iCs/>
          <w:sz w:val="24"/>
          <w:szCs w:val="24"/>
          <w:rtl/>
        </w:rPr>
        <w:t xml:space="preserve"> </w:t>
      </w:r>
      <w:r w:rsidRPr="003951F0">
        <w:rPr>
          <w:rFonts w:ascii="Times New Roman" w:eastAsia="Calibri" w:hAnsi="Times New Roman" w:cs="B Nazanin" w:hint="cs"/>
          <w:iCs/>
          <w:sz w:val="24"/>
          <w:szCs w:val="24"/>
          <w:rtl/>
        </w:rPr>
        <w:t>سنتزپژوهانه. راهبردهای آموزشی، 12(1)، 101-92</w:t>
      </w:r>
    </w:p>
    <w:p w14:paraId="0FE4B036" w14:textId="77777777" w:rsidR="00E300F0" w:rsidRPr="003951F0" w:rsidRDefault="00E300F0" w:rsidP="00E300F0">
      <w:pPr>
        <w:spacing w:after="160"/>
        <w:ind w:left="284" w:hanging="284"/>
        <w:jc w:val="both"/>
        <w:outlineLvl w:val="0"/>
        <w:rPr>
          <w:rFonts w:ascii="Times New Roman" w:eastAsia="Calibri" w:hAnsi="Times New Roman" w:cs="B Nazanin"/>
          <w:iCs/>
          <w:sz w:val="24"/>
          <w:szCs w:val="24"/>
        </w:rPr>
      </w:pPr>
      <w:r w:rsidRPr="003951F0">
        <w:rPr>
          <w:rFonts w:ascii="Times New Roman" w:eastAsia="Calibri" w:hAnsi="Times New Roman" w:cs="B Nazanin" w:hint="cs"/>
          <w:iCs/>
          <w:sz w:val="24"/>
          <w:szCs w:val="24"/>
          <w:rtl/>
        </w:rPr>
        <w:t>یوسف</w:t>
      </w:r>
      <w:r w:rsidRPr="003951F0">
        <w:rPr>
          <w:rFonts w:ascii="Times New Roman" w:eastAsia="Calibri" w:hAnsi="Times New Roman" w:cs="B Nazanin" w:hint="cs"/>
          <w:iCs/>
          <w:sz w:val="24"/>
          <w:szCs w:val="24"/>
          <w:rtl/>
        </w:rPr>
        <w:softHyphen/>
        <w:t xml:space="preserve">زاده چوسری، محمدرضا. (1396). برنامه درسی به عنوان یک گفتمان سیاسی، دانشنامه ایرانی برنامه درسی، </w:t>
      </w:r>
    </w:p>
    <w:p w14:paraId="2655AF61" w14:textId="77777777" w:rsidR="00E300F0" w:rsidRPr="003951F0" w:rsidRDefault="00E300F0" w:rsidP="00E300F0">
      <w:pPr>
        <w:bidi w:val="0"/>
        <w:spacing w:after="160"/>
        <w:jc w:val="both"/>
        <w:outlineLvl w:val="0"/>
        <w:rPr>
          <w:rFonts w:ascii="Times New Roman" w:eastAsia="Calibri" w:hAnsi="Times New Roman" w:cs="Times New Roman"/>
          <w:iCs/>
          <w:sz w:val="24"/>
          <w:szCs w:val="24"/>
        </w:rPr>
      </w:pPr>
    </w:p>
    <w:p w14:paraId="4035D94E" w14:textId="77777777" w:rsidR="00E300F0" w:rsidRPr="003951F0" w:rsidRDefault="00E300F0" w:rsidP="00E300F0">
      <w:pPr>
        <w:bidi w:val="0"/>
        <w:spacing w:after="160" w:line="360" w:lineRule="auto"/>
        <w:ind w:left="284" w:hanging="284"/>
        <w:jc w:val="both"/>
        <w:outlineLvl w:val="0"/>
        <w:rPr>
          <w:rFonts w:ascii="Times New Roman" w:eastAsia="Calibri" w:hAnsi="Times New Roman" w:cs="Times New Roman"/>
          <w:iCs/>
          <w:sz w:val="24"/>
          <w:szCs w:val="24"/>
        </w:rPr>
      </w:pPr>
      <w:proofErr w:type="spellStart"/>
      <w:r w:rsidRPr="003951F0">
        <w:rPr>
          <w:rFonts w:ascii="Times New Roman" w:eastAsia="Calibri" w:hAnsi="Times New Roman" w:cs="Times New Roman"/>
          <w:sz w:val="24"/>
          <w:szCs w:val="24"/>
        </w:rPr>
        <w:t>Barbisch</w:t>
      </w:r>
      <w:proofErr w:type="spellEnd"/>
      <w:r w:rsidRPr="003951F0">
        <w:rPr>
          <w:rFonts w:ascii="Times New Roman" w:eastAsia="Calibri" w:hAnsi="Times New Roman" w:cs="Times New Roman"/>
          <w:sz w:val="24"/>
          <w:szCs w:val="24"/>
        </w:rPr>
        <w:t xml:space="preserve">, D., Koenig, K. L., &amp; Shih, F.-Y. (2015). Is There a Case for Quarantine? Perspectives from SARS to Ebola. </w:t>
      </w:r>
      <w:r w:rsidRPr="003951F0">
        <w:rPr>
          <w:rFonts w:ascii="Times New Roman" w:eastAsia="Calibri" w:hAnsi="Times New Roman" w:cs="Times New Roman"/>
          <w:i/>
          <w:iCs/>
          <w:sz w:val="24"/>
          <w:szCs w:val="24"/>
        </w:rPr>
        <w:t>Disaster Medicine and Public Health Preparedness</w:t>
      </w:r>
      <w:r w:rsidRPr="003951F0">
        <w:rPr>
          <w:rFonts w:ascii="Times New Roman" w:eastAsia="Calibri" w:hAnsi="Times New Roman" w:cs="Times New Roman"/>
          <w:sz w:val="24"/>
          <w:szCs w:val="24"/>
        </w:rPr>
        <w:t xml:space="preserve">, </w:t>
      </w:r>
      <w:r w:rsidRPr="003951F0">
        <w:rPr>
          <w:rFonts w:ascii="Times New Roman" w:eastAsia="Calibri" w:hAnsi="Times New Roman" w:cs="Times New Roman"/>
          <w:i/>
          <w:iCs/>
          <w:sz w:val="24"/>
          <w:szCs w:val="24"/>
        </w:rPr>
        <w:t>9</w:t>
      </w:r>
      <w:r w:rsidRPr="003951F0">
        <w:rPr>
          <w:rFonts w:ascii="Times New Roman" w:eastAsia="Calibri" w:hAnsi="Times New Roman" w:cs="Times New Roman"/>
          <w:sz w:val="24"/>
          <w:szCs w:val="24"/>
        </w:rPr>
        <w:t>(5), 547–553.</w:t>
      </w:r>
    </w:p>
    <w:p w14:paraId="6CDE6099" w14:textId="77777777" w:rsidR="00E300F0" w:rsidRPr="003951F0" w:rsidRDefault="00E300F0" w:rsidP="00E300F0">
      <w:pPr>
        <w:bidi w:val="0"/>
        <w:spacing w:after="160" w:line="360" w:lineRule="auto"/>
        <w:ind w:left="284" w:hanging="284"/>
        <w:jc w:val="both"/>
        <w:outlineLvl w:val="0"/>
        <w:rPr>
          <w:rFonts w:ascii="Times New Roman" w:eastAsia="Calibri" w:hAnsi="Times New Roman" w:cs="Times New Roman"/>
          <w:sz w:val="24"/>
          <w:szCs w:val="24"/>
        </w:rPr>
      </w:pPr>
      <w:r w:rsidRPr="003951F0">
        <w:rPr>
          <w:rFonts w:ascii="Times New Roman" w:eastAsia="Calibri" w:hAnsi="Times New Roman" w:cs="Times New Roman"/>
          <w:sz w:val="24"/>
          <w:szCs w:val="24"/>
        </w:rPr>
        <w:t xml:space="preserve">Dalsgaard, S., McGrath, J., </w:t>
      </w:r>
      <w:proofErr w:type="spellStart"/>
      <w:r w:rsidRPr="003951F0">
        <w:rPr>
          <w:rFonts w:ascii="Times New Roman" w:eastAsia="Calibri" w:hAnsi="Times New Roman" w:cs="Times New Roman"/>
          <w:sz w:val="24"/>
          <w:szCs w:val="24"/>
        </w:rPr>
        <w:t>Østergaard</w:t>
      </w:r>
      <w:proofErr w:type="spellEnd"/>
      <w:r w:rsidRPr="003951F0">
        <w:rPr>
          <w:rFonts w:ascii="Times New Roman" w:eastAsia="Calibri" w:hAnsi="Times New Roman" w:cs="Times New Roman"/>
          <w:sz w:val="24"/>
          <w:szCs w:val="24"/>
        </w:rPr>
        <w:t>, S. D., Wray, N. R., Pedersen, C. B., Mortensen, P. B., &amp; Petersen, L. (2020). Association of mental disorder in childhood and adolescence with subsequent educational achievement. </w:t>
      </w:r>
      <w:r w:rsidRPr="003951F0">
        <w:rPr>
          <w:rFonts w:ascii="Times New Roman" w:eastAsia="Calibri" w:hAnsi="Times New Roman" w:cs="Times New Roman"/>
          <w:i/>
          <w:iCs/>
          <w:sz w:val="24"/>
          <w:szCs w:val="24"/>
        </w:rPr>
        <w:t>JAMA psychiatry</w:t>
      </w:r>
      <w:r w:rsidRPr="003951F0">
        <w:rPr>
          <w:rFonts w:ascii="Times New Roman" w:eastAsia="Calibri" w:hAnsi="Times New Roman" w:cs="Times New Roman"/>
          <w:sz w:val="24"/>
          <w:szCs w:val="24"/>
        </w:rPr>
        <w:t>, </w:t>
      </w:r>
      <w:r w:rsidRPr="003951F0">
        <w:rPr>
          <w:rFonts w:ascii="Times New Roman" w:eastAsia="Calibri" w:hAnsi="Times New Roman" w:cs="Times New Roman"/>
          <w:i/>
          <w:iCs/>
          <w:sz w:val="24"/>
          <w:szCs w:val="24"/>
        </w:rPr>
        <w:t>77</w:t>
      </w:r>
      <w:r w:rsidRPr="003951F0">
        <w:rPr>
          <w:rFonts w:ascii="Times New Roman" w:eastAsia="Calibri" w:hAnsi="Times New Roman" w:cs="Times New Roman"/>
          <w:sz w:val="24"/>
          <w:szCs w:val="24"/>
        </w:rPr>
        <w:t>(8), 797-805.</w:t>
      </w:r>
    </w:p>
    <w:p w14:paraId="2A2CB090" w14:textId="77777777" w:rsidR="00E300F0" w:rsidRPr="003951F0" w:rsidRDefault="00E300F0" w:rsidP="00E300F0">
      <w:pPr>
        <w:autoSpaceDE w:val="0"/>
        <w:autoSpaceDN w:val="0"/>
        <w:bidi w:val="0"/>
        <w:adjustRightInd w:val="0"/>
        <w:spacing w:after="0" w:line="360" w:lineRule="auto"/>
        <w:ind w:left="284" w:hanging="284"/>
        <w:jc w:val="both"/>
        <w:rPr>
          <w:rFonts w:ascii="Times New Roman" w:eastAsia="Calibri" w:hAnsi="Times New Roman" w:cs="Times New Roman"/>
          <w:sz w:val="24"/>
          <w:szCs w:val="24"/>
        </w:rPr>
      </w:pPr>
      <w:r w:rsidRPr="003951F0">
        <w:rPr>
          <w:rFonts w:ascii="Times New Roman" w:eastAsia="Calibri" w:hAnsi="Times New Roman" w:cs="Times New Roman"/>
          <w:sz w:val="24"/>
          <w:szCs w:val="24"/>
        </w:rPr>
        <w:lastRenderedPageBreak/>
        <w:t>Gauthier, J., &amp; Latham, G. (2022). Albert Bandura (1925–2021).</w:t>
      </w:r>
    </w:p>
    <w:p w14:paraId="0F7E5C35" w14:textId="77777777" w:rsidR="00E300F0" w:rsidRPr="003951F0" w:rsidRDefault="00E300F0" w:rsidP="00E300F0">
      <w:pPr>
        <w:bidi w:val="0"/>
        <w:spacing w:after="160" w:line="360" w:lineRule="auto"/>
        <w:ind w:left="284" w:hanging="284"/>
        <w:jc w:val="both"/>
        <w:outlineLvl w:val="0"/>
        <w:rPr>
          <w:rFonts w:ascii="Times New Roman" w:eastAsia="Calibri" w:hAnsi="Times New Roman" w:cs="Times New Roman"/>
          <w:iCs/>
          <w:sz w:val="24"/>
          <w:szCs w:val="24"/>
        </w:rPr>
      </w:pPr>
      <w:proofErr w:type="spellStart"/>
      <w:r w:rsidRPr="003951F0">
        <w:rPr>
          <w:rFonts w:ascii="Times New Roman" w:eastAsia="Calibri" w:hAnsi="Times New Roman" w:cs="Times New Roman"/>
          <w:iCs/>
          <w:sz w:val="24"/>
          <w:szCs w:val="24"/>
        </w:rPr>
        <w:t>Garfin</w:t>
      </w:r>
      <w:proofErr w:type="spellEnd"/>
      <w:r w:rsidRPr="003951F0">
        <w:rPr>
          <w:rFonts w:ascii="Times New Roman" w:eastAsia="Calibri" w:hAnsi="Times New Roman" w:cs="Times New Roman"/>
          <w:iCs/>
          <w:sz w:val="24"/>
          <w:szCs w:val="24"/>
        </w:rPr>
        <w:t xml:space="preserve">, D. R., Silver, R.C., &amp; Holman, E. A. (2020). The novel coronavirus (COVID-2019) outbreak: Amplification of public health </w:t>
      </w:r>
      <w:proofErr w:type="spellStart"/>
      <w:r w:rsidRPr="003951F0">
        <w:rPr>
          <w:rFonts w:ascii="Times New Roman" w:eastAsia="Calibri" w:hAnsi="Times New Roman" w:cs="Times New Roman"/>
          <w:iCs/>
          <w:sz w:val="24"/>
          <w:szCs w:val="24"/>
        </w:rPr>
        <w:t>consequenes</w:t>
      </w:r>
      <w:proofErr w:type="spellEnd"/>
      <w:r w:rsidRPr="003951F0">
        <w:rPr>
          <w:rFonts w:ascii="Times New Roman" w:eastAsia="Calibri" w:hAnsi="Times New Roman" w:cs="Times New Roman"/>
          <w:iCs/>
          <w:sz w:val="24"/>
          <w:szCs w:val="24"/>
        </w:rPr>
        <w:t xml:space="preserve"> by media exposure. Health Psychology: Official Journal of the Division of Health Psychology, </w:t>
      </w:r>
      <w:proofErr w:type="spellStart"/>
      <w:r w:rsidRPr="003951F0">
        <w:rPr>
          <w:rFonts w:ascii="Times New Roman" w:eastAsia="Calibri" w:hAnsi="Times New Roman" w:cs="Times New Roman"/>
          <w:iCs/>
          <w:sz w:val="24"/>
          <w:szCs w:val="24"/>
        </w:rPr>
        <w:t>Americam</w:t>
      </w:r>
      <w:proofErr w:type="spellEnd"/>
      <w:r w:rsidRPr="003951F0">
        <w:rPr>
          <w:rFonts w:ascii="Times New Roman" w:eastAsia="Calibri" w:hAnsi="Times New Roman" w:cs="Times New Roman"/>
          <w:iCs/>
          <w:sz w:val="24"/>
          <w:szCs w:val="24"/>
        </w:rPr>
        <w:t xml:space="preserve"> Psychological Association. Advance online publication.</w:t>
      </w:r>
    </w:p>
    <w:p w14:paraId="7DA41333" w14:textId="77777777" w:rsidR="00E300F0" w:rsidRPr="003951F0" w:rsidRDefault="00E300F0" w:rsidP="00E300F0">
      <w:pPr>
        <w:autoSpaceDE w:val="0"/>
        <w:autoSpaceDN w:val="0"/>
        <w:bidi w:val="0"/>
        <w:adjustRightInd w:val="0"/>
        <w:spacing w:after="0" w:line="360" w:lineRule="auto"/>
        <w:ind w:left="284" w:hanging="284"/>
        <w:jc w:val="both"/>
        <w:rPr>
          <w:rFonts w:ascii="Times New Roman" w:eastAsia="Calibri" w:hAnsi="Times New Roman" w:cs="Times New Roman"/>
          <w:sz w:val="24"/>
          <w:szCs w:val="24"/>
        </w:rPr>
      </w:pPr>
      <w:r w:rsidRPr="003951F0">
        <w:rPr>
          <w:rFonts w:ascii="Times New Roman" w:eastAsia="Calibri" w:hAnsi="Times New Roman" w:cs="Times New Roman"/>
          <w:sz w:val="24"/>
          <w:szCs w:val="24"/>
        </w:rPr>
        <w:t xml:space="preserve">Jarvis, J. A., Read, A. R., </w:t>
      </w:r>
      <w:proofErr w:type="spellStart"/>
      <w:r w:rsidRPr="003951F0">
        <w:rPr>
          <w:rFonts w:ascii="Times New Roman" w:eastAsia="Calibri" w:hAnsi="Times New Roman" w:cs="Times New Roman"/>
          <w:sz w:val="24"/>
          <w:szCs w:val="24"/>
        </w:rPr>
        <w:t>Dufur</w:t>
      </w:r>
      <w:proofErr w:type="spellEnd"/>
      <w:r w:rsidRPr="003951F0">
        <w:rPr>
          <w:rFonts w:ascii="Times New Roman" w:eastAsia="Calibri" w:hAnsi="Times New Roman" w:cs="Times New Roman"/>
          <w:sz w:val="24"/>
          <w:szCs w:val="24"/>
        </w:rPr>
        <w:t xml:space="preserve">, M. J., &amp; </w:t>
      </w:r>
      <w:proofErr w:type="spellStart"/>
      <w:r w:rsidRPr="003951F0">
        <w:rPr>
          <w:rFonts w:ascii="Times New Roman" w:eastAsia="Calibri" w:hAnsi="Times New Roman" w:cs="Times New Roman"/>
          <w:sz w:val="24"/>
          <w:szCs w:val="24"/>
        </w:rPr>
        <w:t>Pribesh</w:t>
      </w:r>
      <w:proofErr w:type="spellEnd"/>
      <w:r w:rsidRPr="003951F0">
        <w:rPr>
          <w:rFonts w:ascii="Times New Roman" w:eastAsia="Calibri" w:hAnsi="Times New Roman" w:cs="Times New Roman"/>
          <w:sz w:val="24"/>
          <w:szCs w:val="24"/>
        </w:rPr>
        <w:t>, S. (2022). Impacts of family structure on shadow education and educational achievement among South Korean youth. </w:t>
      </w:r>
      <w:r w:rsidRPr="003951F0">
        <w:rPr>
          <w:rFonts w:ascii="Times New Roman" w:eastAsia="Calibri" w:hAnsi="Times New Roman" w:cs="Times New Roman"/>
          <w:i/>
          <w:iCs/>
          <w:sz w:val="24"/>
          <w:szCs w:val="24"/>
        </w:rPr>
        <w:t>International Journal of Educational Development</w:t>
      </w:r>
      <w:r w:rsidRPr="003951F0">
        <w:rPr>
          <w:rFonts w:ascii="Times New Roman" w:eastAsia="Calibri" w:hAnsi="Times New Roman" w:cs="Times New Roman"/>
          <w:sz w:val="24"/>
          <w:szCs w:val="24"/>
        </w:rPr>
        <w:t>, </w:t>
      </w:r>
      <w:r w:rsidRPr="003951F0">
        <w:rPr>
          <w:rFonts w:ascii="Times New Roman" w:eastAsia="Calibri" w:hAnsi="Times New Roman" w:cs="Times New Roman"/>
          <w:i/>
          <w:iCs/>
          <w:sz w:val="24"/>
          <w:szCs w:val="24"/>
        </w:rPr>
        <w:t>89</w:t>
      </w:r>
      <w:r w:rsidRPr="003951F0">
        <w:rPr>
          <w:rFonts w:ascii="Times New Roman" w:eastAsia="Calibri" w:hAnsi="Times New Roman" w:cs="Times New Roman"/>
          <w:sz w:val="24"/>
          <w:szCs w:val="24"/>
        </w:rPr>
        <w:t>, 102529.</w:t>
      </w:r>
    </w:p>
    <w:p w14:paraId="1A818357" w14:textId="77777777" w:rsidR="00E300F0" w:rsidRPr="003951F0" w:rsidRDefault="00E300F0" w:rsidP="00E300F0">
      <w:pPr>
        <w:autoSpaceDE w:val="0"/>
        <w:autoSpaceDN w:val="0"/>
        <w:bidi w:val="0"/>
        <w:adjustRightInd w:val="0"/>
        <w:spacing w:after="0" w:line="360" w:lineRule="auto"/>
        <w:ind w:left="284" w:hanging="284"/>
        <w:jc w:val="both"/>
        <w:rPr>
          <w:rFonts w:ascii="Times New Roman" w:eastAsia="Calibri" w:hAnsi="Times New Roman" w:cs="Times New Roman"/>
          <w:sz w:val="24"/>
          <w:szCs w:val="24"/>
        </w:rPr>
      </w:pPr>
      <w:r w:rsidRPr="003951F0">
        <w:rPr>
          <w:rFonts w:ascii="Times New Roman" w:eastAsia="Calibri" w:hAnsi="Times New Roman" w:cs="Times New Roman"/>
          <w:sz w:val="24"/>
          <w:szCs w:val="24"/>
        </w:rPr>
        <w:t>Johnson-</w:t>
      </w:r>
      <w:proofErr w:type="spellStart"/>
      <w:r w:rsidRPr="003951F0">
        <w:rPr>
          <w:rFonts w:ascii="Times New Roman" w:eastAsia="Calibri" w:hAnsi="Times New Roman" w:cs="Times New Roman"/>
          <w:sz w:val="24"/>
          <w:szCs w:val="24"/>
        </w:rPr>
        <w:t>Mardones</w:t>
      </w:r>
      <w:proofErr w:type="spellEnd"/>
      <w:r w:rsidRPr="003951F0">
        <w:rPr>
          <w:rFonts w:ascii="Times New Roman" w:eastAsia="Calibri" w:hAnsi="Times New Roman" w:cs="Times New Roman"/>
          <w:sz w:val="24"/>
          <w:szCs w:val="24"/>
        </w:rPr>
        <w:t xml:space="preserve">, D. F. (2015). Understanding Curriculum as Phenomenon, Field, and Design: A Multidimensional </w:t>
      </w:r>
      <w:proofErr w:type="spellStart"/>
      <w:r w:rsidRPr="003951F0">
        <w:rPr>
          <w:rFonts w:ascii="Times New Roman" w:eastAsia="Calibri" w:hAnsi="Times New Roman" w:cs="Times New Roman"/>
          <w:sz w:val="24"/>
          <w:szCs w:val="24"/>
        </w:rPr>
        <w:t>conceptualizationi</w:t>
      </w:r>
      <w:proofErr w:type="spellEnd"/>
      <w:r w:rsidRPr="003951F0">
        <w:rPr>
          <w:rFonts w:ascii="Times New Roman" w:eastAsia="Calibri" w:hAnsi="Times New Roman" w:cs="Times New Roman"/>
          <w:sz w:val="24"/>
          <w:szCs w:val="24"/>
        </w:rPr>
        <w:t>. </w:t>
      </w:r>
      <w:r w:rsidRPr="003951F0">
        <w:rPr>
          <w:rFonts w:ascii="Times New Roman" w:eastAsia="Calibri" w:hAnsi="Times New Roman" w:cs="Times New Roman"/>
          <w:i/>
          <w:iCs/>
          <w:sz w:val="24"/>
          <w:szCs w:val="24"/>
        </w:rPr>
        <w:t>International Dialogues on Education</w:t>
      </w:r>
      <w:r w:rsidRPr="003951F0">
        <w:rPr>
          <w:rFonts w:ascii="Times New Roman" w:eastAsia="Calibri" w:hAnsi="Times New Roman" w:cs="Times New Roman"/>
          <w:sz w:val="24"/>
          <w:szCs w:val="24"/>
        </w:rPr>
        <w:t>.</w:t>
      </w:r>
    </w:p>
    <w:p w14:paraId="75986529" w14:textId="77777777" w:rsidR="00E300F0" w:rsidRPr="003951F0" w:rsidRDefault="00E300F0" w:rsidP="00E300F0">
      <w:pPr>
        <w:bidi w:val="0"/>
        <w:spacing w:after="160" w:line="360" w:lineRule="auto"/>
        <w:ind w:left="284" w:hanging="284"/>
        <w:jc w:val="both"/>
        <w:outlineLvl w:val="0"/>
        <w:rPr>
          <w:rFonts w:ascii="Times New Roman" w:eastAsia="Calibri" w:hAnsi="Times New Roman" w:cs="Times New Roman"/>
          <w:sz w:val="24"/>
          <w:szCs w:val="24"/>
        </w:rPr>
      </w:pPr>
      <w:proofErr w:type="spellStart"/>
      <w:r w:rsidRPr="003951F0">
        <w:rPr>
          <w:rFonts w:ascii="Times New Roman" w:eastAsia="Calibri" w:hAnsi="Times New Roman" w:cs="Times New Roman"/>
          <w:sz w:val="24"/>
          <w:szCs w:val="24"/>
        </w:rPr>
        <w:t>Rimfeld</w:t>
      </w:r>
      <w:proofErr w:type="spellEnd"/>
      <w:r w:rsidRPr="003951F0">
        <w:rPr>
          <w:rFonts w:ascii="Times New Roman" w:eastAsia="Calibri" w:hAnsi="Times New Roman" w:cs="Times New Roman"/>
          <w:sz w:val="24"/>
          <w:szCs w:val="24"/>
        </w:rPr>
        <w:t xml:space="preserve">, K., </w:t>
      </w:r>
      <w:proofErr w:type="spellStart"/>
      <w:r w:rsidRPr="003951F0">
        <w:rPr>
          <w:rFonts w:ascii="Times New Roman" w:eastAsia="Calibri" w:hAnsi="Times New Roman" w:cs="Times New Roman"/>
          <w:sz w:val="24"/>
          <w:szCs w:val="24"/>
        </w:rPr>
        <w:t>Malanchini</w:t>
      </w:r>
      <w:proofErr w:type="spellEnd"/>
      <w:r w:rsidRPr="003951F0">
        <w:rPr>
          <w:rFonts w:ascii="Times New Roman" w:eastAsia="Calibri" w:hAnsi="Times New Roman" w:cs="Times New Roman"/>
          <w:sz w:val="24"/>
          <w:szCs w:val="24"/>
        </w:rPr>
        <w:t xml:space="preserve">, M., </w:t>
      </w:r>
      <w:proofErr w:type="spellStart"/>
      <w:r w:rsidRPr="003951F0">
        <w:rPr>
          <w:rFonts w:ascii="Times New Roman" w:eastAsia="Calibri" w:hAnsi="Times New Roman" w:cs="Times New Roman"/>
          <w:sz w:val="24"/>
          <w:szCs w:val="24"/>
        </w:rPr>
        <w:t>Krapohl</w:t>
      </w:r>
      <w:proofErr w:type="spellEnd"/>
      <w:r w:rsidRPr="003951F0">
        <w:rPr>
          <w:rFonts w:ascii="Times New Roman" w:eastAsia="Calibri" w:hAnsi="Times New Roman" w:cs="Times New Roman"/>
          <w:sz w:val="24"/>
          <w:szCs w:val="24"/>
        </w:rPr>
        <w:t>, E., Hannigan, L. J., Dale, P. S., &amp; Plomin, R. (2018). The stability of educational achievement across school years is largely explained by genetic factors. </w:t>
      </w:r>
      <w:r w:rsidRPr="003951F0">
        <w:rPr>
          <w:rFonts w:ascii="Times New Roman" w:eastAsia="Calibri" w:hAnsi="Times New Roman" w:cs="Times New Roman"/>
          <w:i/>
          <w:iCs/>
          <w:sz w:val="24"/>
          <w:szCs w:val="24"/>
        </w:rPr>
        <w:t>NPJ science of learning</w:t>
      </w:r>
      <w:r w:rsidRPr="003951F0">
        <w:rPr>
          <w:rFonts w:ascii="Times New Roman" w:eastAsia="Calibri" w:hAnsi="Times New Roman" w:cs="Times New Roman"/>
          <w:sz w:val="24"/>
          <w:szCs w:val="24"/>
        </w:rPr>
        <w:t>, </w:t>
      </w:r>
      <w:r w:rsidRPr="003951F0">
        <w:rPr>
          <w:rFonts w:ascii="Times New Roman" w:eastAsia="Calibri" w:hAnsi="Times New Roman" w:cs="Times New Roman"/>
          <w:i/>
          <w:iCs/>
          <w:sz w:val="24"/>
          <w:szCs w:val="24"/>
        </w:rPr>
        <w:t>3</w:t>
      </w:r>
      <w:r w:rsidRPr="003951F0">
        <w:rPr>
          <w:rFonts w:ascii="Times New Roman" w:eastAsia="Calibri" w:hAnsi="Times New Roman" w:cs="Times New Roman"/>
          <w:sz w:val="24"/>
          <w:szCs w:val="24"/>
        </w:rPr>
        <w:t>(1), 1-10.</w:t>
      </w:r>
    </w:p>
    <w:p w14:paraId="726DDDD0" w14:textId="77777777" w:rsidR="00E300F0" w:rsidRPr="003951F0" w:rsidRDefault="00E300F0" w:rsidP="00E300F0">
      <w:pPr>
        <w:bidi w:val="0"/>
        <w:spacing w:after="160" w:line="360" w:lineRule="auto"/>
        <w:ind w:left="284" w:hanging="284"/>
        <w:jc w:val="both"/>
        <w:outlineLvl w:val="0"/>
        <w:rPr>
          <w:rFonts w:ascii="Times New Roman" w:eastAsia="Calibri" w:hAnsi="Times New Roman" w:cs="Times New Roman"/>
          <w:iCs/>
          <w:sz w:val="24"/>
          <w:szCs w:val="24"/>
        </w:rPr>
      </w:pPr>
      <w:r w:rsidRPr="003951F0">
        <w:rPr>
          <w:rFonts w:ascii="Times New Roman" w:eastAsia="Calibri" w:hAnsi="Times New Roman" w:cs="Times New Roman"/>
          <w:sz w:val="24"/>
          <w:szCs w:val="24"/>
        </w:rPr>
        <w:t xml:space="preserve">World Health Organization (2020). </w:t>
      </w:r>
      <w:r w:rsidRPr="003951F0">
        <w:rPr>
          <w:rFonts w:ascii="Times New Roman" w:eastAsia="Calibri" w:hAnsi="Times New Roman" w:cs="Times New Roman"/>
          <w:i/>
          <w:iCs/>
          <w:sz w:val="24"/>
          <w:szCs w:val="24"/>
        </w:rPr>
        <w:t xml:space="preserve">Statement on the second meeting of the International Health Regulations. Emergency Committee regarding the outbreak of novel coronavirus (2019-nCoV). </w:t>
      </w:r>
      <w:r w:rsidRPr="003951F0">
        <w:rPr>
          <w:rFonts w:ascii="Times New Roman" w:eastAsia="Calibri" w:hAnsi="Times New Roman" w:cs="Times New Roman"/>
          <w:sz w:val="24"/>
          <w:szCs w:val="24"/>
        </w:rPr>
        <w:t>Geneva, Switzerland: World Health Organization. Retrieved from oom/detail/30-01-2020-statement-on-the-second-meeting-of-the-international-health-regulations-(2005)-emergency-committee-regarding-the-outbreak-of-novel-coronavirus-(2019-ncov)</w:t>
      </w:r>
      <w:r w:rsidRPr="003951F0">
        <w:rPr>
          <w:rFonts w:ascii="Times New Roman" w:eastAsia="Calibri" w:hAnsi="Times New Roman" w:cs="Times New Roman"/>
          <w:iCs/>
          <w:sz w:val="24"/>
          <w:szCs w:val="24"/>
        </w:rPr>
        <w:t>.</w:t>
      </w:r>
    </w:p>
    <w:p w14:paraId="7BE36194" w14:textId="77777777" w:rsidR="00E300F0" w:rsidRPr="003951F0" w:rsidRDefault="00E300F0" w:rsidP="003A6070">
      <w:pPr>
        <w:spacing w:line="360" w:lineRule="auto"/>
        <w:jc w:val="both"/>
        <w:rPr>
          <w:rFonts w:cs="B Nazanin"/>
          <w:b/>
          <w:bCs/>
          <w:sz w:val="24"/>
          <w:szCs w:val="24"/>
          <w:rtl/>
        </w:rPr>
      </w:pPr>
    </w:p>
    <w:p w14:paraId="3474EAB4" w14:textId="77777777" w:rsidR="0092547C" w:rsidRPr="003951F0" w:rsidRDefault="0092547C" w:rsidP="00965846">
      <w:pPr>
        <w:spacing w:line="360" w:lineRule="auto"/>
        <w:jc w:val="both"/>
        <w:rPr>
          <w:rFonts w:cs="B Nazanin"/>
          <w:sz w:val="24"/>
          <w:szCs w:val="24"/>
        </w:rPr>
      </w:pPr>
    </w:p>
    <w:sectPr w:rsidR="0092547C" w:rsidRPr="003951F0" w:rsidSect="00C14DB6">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43A3F" w14:textId="77777777" w:rsidR="00DE3A3E" w:rsidRDefault="00DE3A3E" w:rsidP="0092547C">
      <w:pPr>
        <w:spacing w:after="0" w:line="240" w:lineRule="auto"/>
      </w:pPr>
      <w:r>
        <w:separator/>
      </w:r>
    </w:p>
  </w:endnote>
  <w:endnote w:type="continuationSeparator" w:id="0">
    <w:p w14:paraId="02900FFB" w14:textId="77777777" w:rsidR="00DE3A3E" w:rsidRDefault="00DE3A3E" w:rsidP="0092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7AA7C" w14:textId="77777777" w:rsidR="00DE3A3E" w:rsidRDefault="00DE3A3E" w:rsidP="0092547C">
      <w:pPr>
        <w:spacing w:after="0" w:line="240" w:lineRule="auto"/>
      </w:pPr>
      <w:r>
        <w:separator/>
      </w:r>
    </w:p>
  </w:footnote>
  <w:footnote w:type="continuationSeparator" w:id="0">
    <w:p w14:paraId="6EC477CC" w14:textId="77777777" w:rsidR="00DE3A3E" w:rsidRDefault="00DE3A3E" w:rsidP="0092547C">
      <w:pPr>
        <w:spacing w:after="0" w:line="240" w:lineRule="auto"/>
      </w:pPr>
      <w:r>
        <w:continuationSeparator/>
      </w:r>
    </w:p>
  </w:footnote>
  <w:footnote w:id="1">
    <w:p w14:paraId="03CB139B" w14:textId="66E7F951" w:rsidR="00957F1F" w:rsidRPr="00957F1F" w:rsidRDefault="00957F1F">
      <w:pPr>
        <w:pStyle w:val="FootnoteText"/>
        <w:rPr>
          <w:rFonts w:cs="B Nazanin"/>
        </w:rPr>
      </w:pPr>
      <w:r w:rsidRPr="00957F1F">
        <w:rPr>
          <w:rStyle w:val="FootnoteReference"/>
          <w:rFonts w:cs="B Nazanin"/>
          <w:vertAlign w:val="baseline"/>
        </w:rPr>
        <w:footnoteRef/>
      </w:r>
      <w:r w:rsidRPr="00957F1F">
        <w:rPr>
          <w:rFonts w:cs="B Nazanin" w:hint="cs"/>
          <w:rtl/>
        </w:rPr>
        <w:t xml:space="preserve">- عضو هیئت علمی دانشگاه تربیت دبیر شهید رجایی </w:t>
      </w:r>
      <w:r w:rsidRPr="00957F1F">
        <w:rPr>
          <w:rFonts w:cs="B Nazanin"/>
          <w:rtl/>
        </w:rPr>
        <w:t xml:space="preserve"> </w:t>
      </w:r>
    </w:p>
  </w:footnote>
  <w:footnote w:id="2">
    <w:p w14:paraId="4F4229B9" w14:textId="1EB032C4" w:rsidR="00957F1F" w:rsidRPr="00957F1F" w:rsidRDefault="00957F1F">
      <w:pPr>
        <w:pStyle w:val="FootnoteText"/>
      </w:pPr>
      <w:r w:rsidRPr="00957F1F">
        <w:rPr>
          <w:rStyle w:val="FootnoteReference"/>
          <w:rFonts w:cs="B Nazanin"/>
          <w:vertAlign w:val="baseline"/>
        </w:rPr>
        <w:footnoteRef/>
      </w:r>
      <w:r w:rsidRPr="00957F1F">
        <w:rPr>
          <w:rFonts w:cs="B Nazanin" w:hint="cs"/>
          <w:rtl/>
        </w:rPr>
        <w:t>- دانشجوی دکتری برنامه ریزی درسی دانشگاه تربیت دبیر شهید رجایی</w:t>
      </w:r>
    </w:p>
  </w:footnote>
  <w:footnote w:id="3">
    <w:p w14:paraId="7DF0D94F" w14:textId="2AA4D875" w:rsidR="00852D7C" w:rsidRPr="0037784E" w:rsidRDefault="00957F1F" w:rsidP="0092547C">
      <w:pPr>
        <w:pStyle w:val="FootnoteText"/>
        <w:jc w:val="right"/>
      </w:pPr>
      <w:r>
        <w:rPr>
          <w:rStyle w:val="FootnoteReference"/>
          <w:vertAlign w:val="baseline"/>
        </w:rPr>
        <w:t>3</w:t>
      </w:r>
      <w:r w:rsidR="00852D7C">
        <w:rPr>
          <w:rStyle w:val="FootnoteReference"/>
          <w:vertAlign w:val="baseline"/>
        </w:rPr>
        <w:t xml:space="preserve">- </w:t>
      </w:r>
      <w:r w:rsidR="00852D7C">
        <w:t>Immediate effectiveness</w:t>
      </w:r>
      <w:r w:rsidR="00852D7C" w:rsidRPr="0037784E">
        <w:rPr>
          <w:rtl/>
        </w:rPr>
        <w:t xml:space="preserve"> </w:t>
      </w:r>
    </w:p>
  </w:footnote>
  <w:footnote w:id="4">
    <w:p w14:paraId="1BCDA709" w14:textId="4DC63CF4" w:rsidR="00852D7C" w:rsidRPr="00A47133" w:rsidRDefault="00957F1F" w:rsidP="0092547C">
      <w:pPr>
        <w:pStyle w:val="FootnoteText"/>
        <w:jc w:val="right"/>
      </w:pPr>
      <w:r>
        <w:rPr>
          <w:rStyle w:val="FootnoteReference"/>
          <w:vertAlign w:val="baseline"/>
        </w:rPr>
        <w:t>4</w:t>
      </w:r>
      <w:r w:rsidR="00852D7C">
        <w:rPr>
          <w:rStyle w:val="FootnoteReference"/>
          <w:vertAlign w:val="baseline"/>
        </w:rPr>
        <w:t>- Continues</w:t>
      </w:r>
      <w:r w:rsidR="00852D7C" w:rsidRPr="00A47133">
        <w:rPr>
          <w:rtl/>
        </w:rPr>
        <w:t xml:space="preserve"> </w:t>
      </w:r>
    </w:p>
  </w:footnote>
  <w:footnote w:id="5">
    <w:p w14:paraId="3B8DB725" w14:textId="77777777" w:rsidR="00852D7C" w:rsidRPr="00490EC7" w:rsidRDefault="00852D7C" w:rsidP="0092547C">
      <w:pPr>
        <w:pStyle w:val="FootnoteText"/>
        <w:jc w:val="right"/>
        <w:rPr>
          <w:rFonts w:asciiTheme="majorBidi" w:hAnsiTheme="majorBidi" w:cstheme="majorBidi"/>
        </w:rPr>
      </w:pPr>
      <w:r w:rsidRPr="00490EC7">
        <w:rPr>
          <w:rStyle w:val="FootnoteReference"/>
          <w:rFonts w:asciiTheme="majorBidi" w:hAnsiTheme="majorBidi" w:cstheme="majorBidi"/>
          <w:vertAlign w:val="baseline"/>
        </w:rPr>
        <w:t xml:space="preserve">1- </w:t>
      </w:r>
      <w:r w:rsidRPr="00490EC7">
        <w:rPr>
          <w:rFonts w:asciiTheme="majorBidi" w:hAnsiTheme="majorBidi" w:cstheme="majorBidi"/>
        </w:rPr>
        <w:t>Behaviorism</w:t>
      </w:r>
    </w:p>
  </w:footnote>
  <w:footnote w:id="6">
    <w:p w14:paraId="46B7ED18" w14:textId="77777777" w:rsidR="00852D7C" w:rsidRPr="005F396C" w:rsidRDefault="00852D7C" w:rsidP="0092547C">
      <w:pPr>
        <w:pStyle w:val="FootnoteText"/>
        <w:jc w:val="right"/>
        <w:rPr>
          <w:rtl/>
        </w:rPr>
      </w:pPr>
      <w:r w:rsidRPr="00490EC7">
        <w:rPr>
          <w:rStyle w:val="FootnoteReference"/>
          <w:rFonts w:asciiTheme="majorBidi" w:hAnsiTheme="majorBidi" w:cstheme="majorBidi"/>
          <w:vertAlign w:val="baseline"/>
        </w:rPr>
        <w:t>2- Cognitivism</w:t>
      </w:r>
    </w:p>
  </w:footnote>
  <w:footnote w:id="7">
    <w:p w14:paraId="190F85B7" w14:textId="77777777" w:rsidR="00852D7C" w:rsidRPr="00961288" w:rsidRDefault="00852D7C" w:rsidP="00965846">
      <w:pPr>
        <w:pStyle w:val="FootnoteText"/>
        <w:jc w:val="right"/>
        <w:rPr>
          <w:rFonts w:asciiTheme="majorBidi" w:hAnsiTheme="majorBidi" w:cstheme="majorBidi"/>
        </w:rPr>
      </w:pPr>
      <w:r>
        <w:rPr>
          <w:rStyle w:val="FootnoteReference"/>
          <w:rFonts w:asciiTheme="majorBidi" w:hAnsiTheme="majorBidi" w:cstheme="majorBidi"/>
          <w:vertAlign w:val="baseline"/>
        </w:rPr>
        <w:t>3</w:t>
      </w:r>
      <w:r w:rsidRPr="00961288">
        <w:rPr>
          <w:rStyle w:val="FootnoteReference"/>
          <w:rFonts w:asciiTheme="majorBidi" w:hAnsiTheme="majorBidi" w:cstheme="majorBidi"/>
          <w:vertAlign w:val="baseline"/>
        </w:rPr>
        <w:t>- COVID-19</w:t>
      </w:r>
      <w:r w:rsidRPr="00961288">
        <w:rPr>
          <w:rFonts w:asciiTheme="majorBidi" w:hAnsiTheme="majorBidi" w:cstheme="majorBidi"/>
          <w:rtl/>
        </w:rPr>
        <w:t xml:space="preserve"> </w:t>
      </w:r>
    </w:p>
  </w:footnote>
  <w:footnote w:id="8">
    <w:p w14:paraId="038988B6" w14:textId="77777777" w:rsidR="00852D7C" w:rsidRPr="003F6C0C" w:rsidRDefault="00852D7C" w:rsidP="00965846">
      <w:pPr>
        <w:pStyle w:val="FootnoteText"/>
        <w:jc w:val="right"/>
        <w:rPr>
          <w:rFonts w:asciiTheme="majorBidi" w:hAnsiTheme="majorBidi" w:cstheme="majorBidi"/>
          <w:rtl/>
        </w:rPr>
      </w:pPr>
      <w:r>
        <w:rPr>
          <w:rStyle w:val="FootnoteReference"/>
          <w:rFonts w:asciiTheme="majorBidi" w:hAnsiTheme="majorBidi" w:cstheme="majorBidi"/>
          <w:vertAlign w:val="baseline"/>
        </w:rPr>
        <w:t>4</w:t>
      </w:r>
      <w:r w:rsidRPr="003F6C0C">
        <w:rPr>
          <w:rStyle w:val="FootnoteReference"/>
          <w:rFonts w:asciiTheme="majorBidi" w:hAnsiTheme="majorBidi" w:cstheme="majorBidi"/>
          <w:vertAlign w:val="baseline"/>
        </w:rPr>
        <w:t>- severe acute respiratory syndrome coronavirus</w:t>
      </w:r>
    </w:p>
  </w:footnote>
  <w:footnote w:id="9">
    <w:p w14:paraId="4E4E6FAE" w14:textId="77777777" w:rsidR="00852D7C" w:rsidRPr="0039055B" w:rsidRDefault="00852D7C" w:rsidP="00965846">
      <w:pPr>
        <w:pStyle w:val="FootnoteText"/>
        <w:jc w:val="right"/>
        <w:rPr>
          <w:rFonts w:asciiTheme="majorBidi" w:hAnsiTheme="majorBidi" w:cstheme="majorBidi"/>
        </w:rPr>
      </w:pPr>
      <w:r>
        <w:rPr>
          <w:rStyle w:val="FootnoteReference"/>
          <w:rFonts w:asciiTheme="majorBidi" w:hAnsiTheme="majorBidi" w:cstheme="majorBidi"/>
          <w:vertAlign w:val="baseline"/>
        </w:rPr>
        <w:t>5</w:t>
      </w:r>
      <w:r w:rsidRPr="0039055B">
        <w:rPr>
          <w:rStyle w:val="FootnoteReference"/>
          <w:rFonts w:asciiTheme="majorBidi" w:hAnsiTheme="majorBidi" w:cstheme="majorBidi"/>
          <w:vertAlign w:val="baseline"/>
        </w:rPr>
        <w:t>- World Health Organization</w:t>
      </w:r>
    </w:p>
  </w:footnote>
  <w:footnote w:id="10">
    <w:p w14:paraId="321F3D94" w14:textId="77777777" w:rsidR="00852D7C" w:rsidRPr="008D3A96" w:rsidRDefault="00852D7C" w:rsidP="00965846">
      <w:pPr>
        <w:pStyle w:val="FootnoteText"/>
        <w:jc w:val="right"/>
        <w:rPr>
          <w:rFonts w:asciiTheme="majorBidi" w:hAnsiTheme="majorBidi" w:cstheme="majorBidi"/>
        </w:rPr>
      </w:pPr>
      <w:r>
        <w:rPr>
          <w:rStyle w:val="FootnoteReference"/>
          <w:rFonts w:asciiTheme="majorBidi" w:hAnsiTheme="majorBidi" w:cstheme="majorBidi"/>
          <w:vertAlign w:val="baseline"/>
        </w:rPr>
        <w:t>6</w:t>
      </w:r>
      <w:r w:rsidRPr="008D3A96">
        <w:rPr>
          <w:rStyle w:val="FootnoteReference"/>
          <w:rFonts w:asciiTheme="majorBidi" w:hAnsiTheme="majorBidi" w:cstheme="majorBidi"/>
          <w:vertAlign w:val="baseline"/>
        </w:rPr>
        <w:t xml:space="preserve">- </w:t>
      </w:r>
      <w:proofErr w:type="spellStart"/>
      <w:r w:rsidRPr="008D3A96">
        <w:rPr>
          <w:rFonts w:asciiTheme="majorBidi" w:hAnsiTheme="majorBidi" w:cstheme="majorBidi"/>
        </w:rPr>
        <w:t>Barbisch</w:t>
      </w:r>
      <w:proofErr w:type="spellEnd"/>
      <w:r w:rsidRPr="008D3A96">
        <w:rPr>
          <w:rFonts w:asciiTheme="majorBidi" w:hAnsiTheme="majorBidi" w:cstheme="majorBidi"/>
        </w:rPr>
        <w:t>, Koenig, &amp; shih</w:t>
      </w:r>
    </w:p>
  </w:footnote>
  <w:footnote w:id="11">
    <w:p w14:paraId="738A28A9" w14:textId="77777777" w:rsidR="00852D7C" w:rsidRPr="00FE3019" w:rsidRDefault="00852D7C" w:rsidP="00965846">
      <w:pPr>
        <w:pStyle w:val="FootnoteText"/>
        <w:jc w:val="right"/>
        <w:rPr>
          <w:rFonts w:asciiTheme="majorBidi" w:hAnsiTheme="majorBidi" w:cstheme="majorBidi"/>
        </w:rPr>
      </w:pPr>
      <w:r>
        <w:rPr>
          <w:rStyle w:val="FootnoteReference"/>
          <w:rFonts w:asciiTheme="majorBidi" w:hAnsiTheme="majorBidi" w:cstheme="majorBidi"/>
          <w:vertAlign w:val="baseline"/>
        </w:rPr>
        <w:t>7</w:t>
      </w:r>
      <w:r w:rsidRPr="00FE3019">
        <w:rPr>
          <w:rStyle w:val="FootnoteReference"/>
          <w:rFonts w:asciiTheme="majorBidi" w:hAnsiTheme="majorBidi" w:cstheme="majorBidi"/>
          <w:vertAlign w:val="baseline"/>
        </w:rPr>
        <w:t xml:space="preserve">- </w:t>
      </w:r>
      <w:proofErr w:type="spellStart"/>
      <w:r w:rsidRPr="00FE3019">
        <w:rPr>
          <w:rStyle w:val="FootnoteReference"/>
          <w:rFonts w:asciiTheme="majorBidi" w:hAnsiTheme="majorBidi" w:cstheme="majorBidi"/>
          <w:vertAlign w:val="baseline"/>
        </w:rPr>
        <w:t>Hergenhahn</w:t>
      </w:r>
      <w:proofErr w:type="spellEnd"/>
      <w:r w:rsidRPr="00FE3019">
        <w:rPr>
          <w:rStyle w:val="FootnoteReference"/>
          <w:rFonts w:asciiTheme="majorBidi" w:hAnsiTheme="majorBidi" w:cstheme="majorBidi"/>
          <w:vertAlign w:val="baseline"/>
        </w:rPr>
        <w:t xml:space="preserve"> &amp; Olson</w:t>
      </w:r>
    </w:p>
  </w:footnote>
  <w:footnote w:id="12">
    <w:p w14:paraId="1646C9B1" w14:textId="77777777" w:rsidR="00852D7C" w:rsidRPr="003C32CF" w:rsidRDefault="00852D7C" w:rsidP="003C32CF">
      <w:pPr>
        <w:pStyle w:val="FootnoteText"/>
        <w:jc w:val="right"/>
      </w:pPr>
      <w:r w:rsidRPr="003C32CF">
        <w:rPr>
          <w:rStyle w:val="FootnoteReference"/>
          <w:vertAlign w:val="baseline"/>
        </w:rPr>
        <w:t xml:space="preserve">1- </w:t>
      </w:r>
      <w:r w:rsidRPr="003C32CF">
        <w:t>Gauthier, J., &amp; Latham</w:t>
      </w:r>
    </w:p>
  </w:footnote>
  <w:footnote w:id="13">
    <w:p w14:paraId="34B44D2A" w14:textId="77777777" w:rsidR="00852D7C" w:rsidRPr="00754AF5" w:rsidRDefault="00852D7C" w:rsidP="00965846">
      <w:pPr>
        <w:pStyle w:val="FootnoteText"/>
        <w:rPr>
          <w:rFonts w:cs="B Nazanin"/>
          <w:sz w:val="18"/>
          <w:szCs w:val="18"/>
        </w:rPr>
      </w:pPr>
      <w:r>
        <w:rPr>
          <w:rStyle w:val="FootnoteReference"/>
          <w:rFonts w:cs="B Nazanin" w:hint="cs"/>
          <w:sz w:val="18"/>
          <w:szCs w:val="18"/>
          <w:vertAlign w:val="baseline"/>
          <w:rtl/>
        </w:rPr>
        <w:t>2</w:t>
      </w:r>
      <w:r w:rsidRPr="00754AF5">
        <w:rPr>
          <w:rFonts w:cs="B Nazanin" w:hint="cs"/>
          <w:sz w:val="18"/>
          <w:szCs w:val="18"/>
          <w:rtl/>
        </w:rPr>
        <w:t>- پیش</w:t>
      </w:r>
      <w:r>
        <w:rPr>
          <w:rFonts w:cs="B Nazanin"/>
          <w:sz w:val="18"/>
          <w:szCs w:val="18"/>
          <w:rtl/>
        </w:rPr>
        <w:softHyphen/>
      </w:r>
      <w:r w:rsidRPr="00754AF5">
        <w:rPr>
          <w:rFonts w:cs="B Nazanin" w:hint="cs"/>
          <w:sz w:val="18"/>
          <w:szCs w:val="18"/>
          <w:rtl/>
        </w:rPr>
        <w:t xml:space="preserve">سازمان </w:t>
      </w:r>
      <w:r>
        <w:rPr>
          <w:rFonts w:cs="B Nazanin"/>
          <w:sz w:val="18"/>
          <w:szCs w:val="18"/>
          <w:rtl/>
        </w:rPr>
        <w:softHyphen/>
      </w:r>
      <w:r w:rsidRPr="00754AF5">
        <w:rPr>
          <w:rFonts w:cs="B Nazanin" w:hint="cs"/>
          <w:sz w:val="18"/>
          <w:szCs w:val="18"/>
          <w:rtl/>
        </w:rPr>
        <w:t>دهنده</w:t>
      </w:r>
      <w:r>
        <w:rPr>
          <w:rFonts w:cs="B Nazanin"/>
          <w:sz w:val="18"/>
          <w:szCs w:val="18"/>
          <w:rtl/>
        </w:rPr>
        <w:softHyphen/>
      </w:r>
      <w:r w:rsidRPr="00754AF5">
        <w:rPr>
          <w:rFonts w:cs="B Nazanin" w:hint="cs"/>
          <w:sz w:val="18"/>
          <w:szCs w:val="18"/>
          <w:rtl/>
        </w:rPr>
        <w:t xml:space="preserve">ها </w:t>
      </w:r>
      <w:r w:rsidRPr="00754AF5">
        <w:rPr>
          <w:rFonts w:cs="B Nazanin"/>
          <w:sz w:val="18"/>
          <w:szCs w:val="18"/>
        </w:rPr>
        <w:t>(Advance Organizer)</w:t>
      </w:r>
      <w:r w:rsidRPr="00754AF5">
        <w:rPr>
          <w:rFonts w:cs="B Nazanin" w:hint="cs"/>
          <w:sz w:val="18"/>
          <w:szCs w:val="18"/>
          <w:rtl/>
        </w:rPr>
        <w:t xml:space="preserve"> یک مطلب یا مفهوم کلی است که در مقدمه</w:t>
      </w:r>
      <w:r>
        <w:rPr>
          <w:rFonts w:cs="B Nazanin"/>
          <w:sz w:val="18"/>
          <w:szCs w:val="18"/>
          <w:rtl/>
        </w:rPr>
        <w:softHyphen/>
      </w:r>
      <w:r w:rsidRPr="00754AF5">
        <w:rPr>
          <w:rFonts w:cs="B Nazanin" w:hint="cs"/>
          <w:sz w:val="18"/>
          <w:szCs w:val="18"/>
          <w:rtl/>
        </w:rPr>
        <w:t>ی تدریس می آید تا مبحثی را که به دانش</w:t>
      </w:r>
      <w:r>
        <w:rPr>
          <w:rFonts w:cs="B Nazanin"/>
          <w:sz w:val="18"/>
          <w:szCs w:val="18"/>
          <w:rtl/>
        </w:rPr>
        <w:softHyphen/>
      </w:r>
      <w:r w:rsidRPr="00754AF5">
        <w:rPr>
          <w:rFonts w:cs="B Nazanin" w:hint="cs"/>
          <w:sz w:val="18"/>
          <w:szCs w:val="18"/>
          <w:rtl/>
        </w:rPr>
        <w:t>آموز ارائه می</w:t>
      </w:r>
      <w:r>
        <w:rPr>
          <w:rFonts w:cs="B Nazanin"/>
          <w:sz w:val="18"/>
          <w:szCs w:val="18"/>
          <w:rtl/>
        </w:rPr>
        <w:softHyphen/>
      </w:r>
      <w:r w:rsidRPr="00754AF5">
        <w:rPr>
          <w:rFonts w:cs="B Nazanin" w:hint="cs"/>
          <w:sz w:val="18"/>
          <w:szCs w:val="18"/>
          <w:rtl/>
        </w:rPr>
        <w:t>شود با مباحث پیشین همان درس مربوط سازد و در عین حال پایه</w:t>
      </w:r>
      <w:r>
        <w:rPr>
          <w:rFonts w:cs="B Nazanin"/>
          <w:sz w:val="18"/>
          <w:szCs w:val="18"/>
          <w:rtl/>
        </w:rPr>
        <w:softHyphen/>
      </w:r>
      <w:r w:rsidRPr="00754AF5">
        <w:rPr>
          <w:rFonts w:cs="B Nazanin" w:hint="cs"/>
          <w:sz w:val="18"/>
          <w:szCs w:val="18"/>
          <w:rtl/>
        </w:rPr>
        <w:t>ای برای ارتباط مفاهیم بعدی با مفاهیم پیشین شود (شعبانی، 1371، ص 224).</w:t>
      </w:r>
      <w:r w:rsidRPr="00754AF5">
        <w:rPr>
          <w:rFonts w:cs="B Nazanin"/>
          <w:sz w:val="18"/>
          <w:szCs w:val="18"/>
          <w:rtl/>
        </w:rPr>
        <w:t xml:space="preserve"> </w:t>
      </w:r>
    </w:p>
  </w:footnote>
  <w:footnote w:id="14">
    <w:p w14:paraId="04011123" w14:textId="5457B555" w:rsidR="009403B6" w:rsidRPr="00AD651C" w:rsidRDefault="00AD651C" w:rsidP="009403B6">
      <w:pPr>
        <w:pStyle w:val="FootnoteText"/>
        <w:jc w:val="right"/>
        <w:rPr>
          <w:rFonts w:asciiTheme="majorBidi" w:hAnsiTheme="majorBidi" w:cstheme="majorBidi"/>
        </w:rPr>
      </w:pPr>
      <w:r w:rsidRPr="00AD651C">
        <w:rPr>
          <w:rStyle w:val="FootnoteReference"/>
          <w:rFonts w:asciiTheme="majorBidi" w:hAnsiTheme="majorBidi" w:cstheme="majorBidi"/>
          <w:vertAlign w:val="baseline"/>
        </w:rPr>
        <w:t>3</w:t>
      </w:r>
      <w:r w:rsidR="009403B6" w:rsidRPr="00AD651C">
        <w:rPr>
          <w:rStyle w:val="FootnoteReference"/>
          <w:rFonts w:asciiTheme="majorBidi" w:hAnsiTheme="majorBidi" w:cstheme="majorBidi"/>
          <w:vertAlign w:val="baseline"/>
        </w:rPr>
        <w:t>-</w:t>
      </w:r>
      <w:r w:rsidR="009403B6" w:rsidRPr="00AD651C">
        <w:rPr>
          <w:rFonts w:asciiTheme="majorBidi" w:hAnsiTheme="majorBidi" w:cstheme="majorBidi"/>
        </w:rPr>
        <w:t xml:space="preserve"> </w:t>
      </w:r>
      <w:proofErr w:type="spellStart"/>
      <w:r w:rsidR="009403B6" w:rsidRPr="00AD651C">
        <w:rPr>
          <w:rFonts w:asciiTheme="majorBidi" w:hAnsiTheme="majorBidi" w:cstheme="majorBidi"/>
        </w:rPr>
        <w:t>Shutes</w:t>
      </w:r>
      <w:proofErr w:type="spellEnd"/>
      <w:r w:rsidR="009403B6" w:rsidRPr="00AD651C">
        <w:rPr>
          <w:rFonts w:asciiTheme="majorBidi" w:hAnsiTheme="majorBidi" w:cstheme="majorBidi"/>
        </w:rPr>
        <w:t xml:space="preserve"> </w:t>
      </w:r>
    </w:p>
  </w:footnote>
  <w:footnote w:id="15">
    <w:p w14:paraId="37FB2D21" w14:textId="2BA4B51B" w:rsidR="00852D7C" w:rsidRDefault="000972E9" w:rsidP="00F55FAA">
      <w:pPr>
        <w:pStyle w:val="FootnoteText"/>
        <w:jc w:val="right"/>
      </w:pPr>
      <w:r>
        <w:t>1</w:t>
      </w:r>
      <w:r w:rsidR="00852D7C">
        <w:t xml:space="preserve">- </w:t>
      </w:r>
      <w:r w:rsidR="00852D7C" w:rsidRPr="00B11FED">
        <w:t>Jarvis</w:t>
      </w:r>
      <w:r w:rsidR="00852D7C">
        <w:t xml:space="preserve">, et al </w:t>
      </w:r>
    </w:p>
  </w:footnote>
  <w:footnote w:id="16">
    <w:p w14:paraId="39FF146B" w14:textId="77777777" w:rsidR="00852D7C" w:rsidRDefault="00852D7C" w:rsidP="001279F5">
      <w:pPr>
        <w:pStyle w:val="FootnoteText"/>
        <w:jc w:val="right"/>
      </w:pPr>
      <w:r>
        <w:t xml:space="preserve">1- </w:t>
      </w:r>
      <w:r w:rsidRPr="00696F66">
        <w:t>Johnson-</w:t>
      </w:r>
      <w:proofErr w:type="spellStart"/>
      <w:r w:rsidRPr="00696F66">
        <w:t>Mardones</w:t>
      </w:r>
      <w:proofErr w:type="spellEnd"/>
    </w:p>
  </w:footnote>
  <w:footnote w:id="17">
    <w:p w14:paraId="09BF2703" w14:textId="77777777" w:rsidR="00852D7C" w:rsidRPr="00401260" w:rsidRDefault="00852D7C" w:rsidP="00965846">
      <w:pPr>
        <w:pStyle w:val="FootnoteText"/>
        <w:bidi w:val="0"/>
        <w:rPr>
          <w:rFonts w:asciiTheme="majorBidi" w:hAnsiTheme="majorBidi" w:cstheme="majorBidi"/>
          <w:sz w:val="24"/>
          <w:szCs w:val="24"/>
        </w:rPr>
      </w:pPr>
      <w:r w:rsidRPr="00401260">
        <w:rPr>
          <w:rStyle w:val="FootnoteReference"/>
          <w:rFonts w:asciiTheme="majorBidi" w:hAnsiTheme="majorBidi" w:cstheme="majorBidi"/>
          <w:sz w:val="24"/>
          <w:szCs w:val="24"/>
          <w:vertAlign w:val="baseline"/>
        </w:rPr>
        <w:footnoteRef/>
      </w:r>
      <w:r w:rsidRPr="00401260">
        <w:rPr>
          <w:rFonts w:asciiTheme="majorBidi" w:hAnsiTheme="majorBidi" w:cstheme="majorBidi"/>
          <w:sz w:val="24"/>
          <w:szCs w:val="24"/>
        </w:rPr>
        <w:t>-fuller</w:t>
      </w:r>
    </w:p>
  </w:footnote>
  <w:footnote w:id="18">
    <w:p w14:paraId="05486547" w14:textId="77777777" w:rsidR="00837482" w:rsidRPr="00837482" w:rsidRDefault="00837482" w:rsidP="00837482">
      <w:pPr>
        <w:pStyle w:val="FootnoteText"/>
        <w:jc w:val="right"/>
      </w:pPr>
      <w:r>
        <w:rPr>
          <w:rStyle w:val="FootnoteReference"/>
          <w:vertAlign w:val="baseline"/>
        </w:rPr>
        <w:t>1</w:t>
      </w:r>
      <w:r w:rsidR="000A7DCF">
        <w:t>- Led</w:t>
      </w:r>
    </w:p>
  </w:footnote>
  <w:footnote w:id="19">
    <w:p w14:paraId="4561F756" w14:textId="77777777" w:rsidR="00852D7C" w:rsidRDefault="00DE6169" w:rsidP="009E1F62">
      <w:pPr>
        <w:pStyle w:val="FootnoteText"/>
        <w:jc w:val="right"/>
      </w:pPr>
      <w:r>
        <w:t>2</w:t>
      </w:r>
      <w:r w:rsidR="00852D7C">
        <w:t>-</w:t>
      </w:r>
      <w:r w:rsidR="00852D7C" w:rsidRPr="009E1F62">
        <w:t xml:space="preserve"> </w:t>
      </w:r>
      <w:r w:rsidR="00852D7C" w:rsidRPr="00E300F0">
        <w:t>Dalsgaard</w:t>
      </w:r>
      <w:r w:rsidR="00852D7C">
        <w:t>, et al</w:t>
      </w:r>
    </w:p>
  </w:footnote>
  <w:footnote w:id="20">
    <w:p w14:paraId="5A5A6DF7" w14:textId="77777777" w:rsidR="00852D7C" w:rsidRPr="00CB6500" w:rsidRDefault="00852D7C" w:rsidP="00965846">
      <w:pPr>
        <w:pStyle w:val="FootnoteText"/>
        <w:jc w:val="right"/>
        <w:rPr>
          <w:rFonts w:asciiTheme="majorBidi" w:hAnsiTheme="majorBidi" w:cstheme="majorBidi"/>
        </w:rPr>
      </w:pPr>
      <w:r w:rsidRPr="00CB6500">
        <w:rPr>
          <w:rStyle w:val="FootnoteReference"/>
          <w:rFonts w:asciiTheme="majorBidi" w:hAnsiTheme="majorBidi" w:cstheme="majorBidi"/>
          <w:vertAlign w:val="baseline"/>
        </w:rPr>
        <w:t xml:space="preserve">1- </w:t>
      </w:r>
      <w:r w:rsidRPr="00CB6500">
        <w:rPr>
          <w:rFonts w:asciiTheme="majorBidi" w:hAnsiTheme="majorBidi" w:cstheme="majorBidi"/>
        </w:rPr>
        <w:t>Symbol system</w:t>
      </w:r>
    </w:p>
  </w:footnote>
  <w:footnote w:id="21">
    <w:p w14:paraId="5A3980C2" w14:textId="77777777" w:rsidR="00852D7C" w:rsidRPr="00E42941" w:rsidRDefault="00852D7C" w:rsidP="00965846">
      <w:pPr>
        <w:pStyle w:val="FootnoteText"/>
        <w:jc w:val="right"/>
        <w:rPr>
          <w:rFonts w:asciiTheme="majorBidi" w:hAnsiTheme="majorBidi" w:cstheme="majorBidi"/>
        </w:rPr>
      </w:pPr>
      <w:r w:rsidRPr="00E42941">
        <w:rPr>
          <w:rStyle w:val="FootnoteReference"/>
          <w:rFonts w:asciiTheme="majorBidi" w:hAnsiTheme="majorBidi" w:cstheme="majorBidi"/>
          <w:vertAlign w:val="baseline"/>
        </w:rPr>
        <w:t xml:space="preserve">2- </w:t>
      </w:r>
      <w:proofErr w:type="spellStart"/>
      <w:r w:rsidRPr="00E42941">
        <w:rPr>
          <w:rStyle w:val="FootnoteReference"/>
          <w:rFonts w:asciiTheme="majorBidi" w:hAnsiTheme="majorBidi" w:cstheme="majorBidi"/>
          <w:vertAlign w:val="baseline"/>
        </w:rPr>
        <w:t>Razavi</w:t>
      </w:r>
      <w:proofErr w:type="spellEnd"/>
    </w:p>
  </w:footnote>
  <w:footnote w:id="22">
    <w:p w14:paraId="6B0D7F1F" w14:textId="77777777" w:rsidR="00852D7C" w:rsidRPr="00606E65" w:rsidRDefault="00852D7C" w:rsidP="00965846">
      <w:pPr>
        <w:pStyle w:val="FootnoteText"/>
        <w:jc w:val="right"/>
        <w:rPr>
          <w:rFonts w:asciiTheme="majorBidi" w:hAnsiTheme="majorBidi" w:cstheme="majorBidi"/>
        </w:rPr>
      </w:pPr>
      <w:r w:rsidRPr="00606E65">
        <w:rPr>
          <w:rStyle w:val="FootnoteReference"/>
          <w:rFonts w:asciiTheme="majorBidi" w:hAnsiTheme="majorBidi" w:cstheme="majorBidi"/>
          <w:vertAlign w:val="baseline"/>
        </w:rPr>
        <w:t xml:space="preserve">3- </w:t>
      </w:r>
      <w:proofErr w:type="spellStart"/>
      <w:r w:rsidRPr="00606E65">
        <w:rPr>
          <w:rStyle w:val="FootnoteReference"/>
          <w:rFonts w:asciiTheme="majorBidi" w:hAnsiTheme="majorBidi" w:cstheme="majorBidi"/>
          <w:vertAlign w:val="baseline"/>
        </w:rPr>
        <w:t>dashti</w:t>
      </w:r>
      <w:proofErr w:type="spellEnd"/>
    </w:p>
  </w:footnote>
  <w:footnote w:id="23">
    <w:p w14:paraId="7FD2B0A2" w14:textId="77777777" w:rsidR="00852D7C" w:rsidRPr="00F27997" w:rsidRDefault="00852D7C" w:rsidP="00965846">
      <w:pPr>
        <w:pStyle w:val="FootnoteText"/>
        <w:jc w:val="right"/>
        <w:rPr>
          <w:rFonts w:asciiTheme="majorBidi" w:hAnsiTheme="majorBidi" w:cstheme="majorBidi"/>
        </w:rPr>
      </w:pPr>
      <w:r>
        <w:rPr>
          <w:rStyle w:val="FootnoteReference"/>
          <w:rFonts w:asciiTheme="majorBidi" w:hAnsiTheme="majorBidi" w:cstheme="majorBidi"/>
          <w:vertAlign w:val="baseline"/>
        </w:rPr>
        <w:t>4</w:t>
      </w:r>
      <w:r w:rsidRPr="00F27997">
        <w:rPr>
          <w:rStyle w:val="FootnoteReference"/>
          <w:rFonts w:asciiTheme="majorBidi" w:hAnsiTheme="majorBidi" w:cstheme="majorBidi"/>
          <w:vertAlign w:val="baseline"/>
        </w:rPr>
        <w:t xml:space="preserve">- </w:t>
      </w:r>
      <w:proofErr w:type="spellStart"/>
      <w:r w:rsidRPr="00F27997">
        <w:rPr>
          <w:rStyle w:val="FootnoteReference"/>
          <w:rFonts w:asciiTheme="majorBidi" w:hAnsiTheme="majorBidi" w:cstheme="majorBidi"/>
          <w:vertAlign w:val="baseline"/>
        </w:rPr>
        <w:t>Derelioglu</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46EA4"/>
    <w:multiLevelType w:val="hybridMultilevel"/>
    <w:tmpl w:val="A156F2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1B2531"/>
    <w:multiLevelType w:val="hybridMultilevel"/>
    <w:tmpl w:val="08D649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056B84"/>
    <w:multiLevelType w:val="hybridMultilevel"/>
    <w:tmpl w:val="D5E2D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95D71"/>
    <w:multiLevelType w:val="hybridMultilevel"/>
    <w:tmpl w:val="2A2C1D72"/>
    <w:lvl w:ilvl="0" w:tplc="87E8319A">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CF7"/>
    <w:rsid w:val="00003A17"/>
    <w:rsid w:val="00010605"/>
    <w:rsid w:val="0001294F"/>
    <w:rsid w:val="00015C03"/>
    <w:rsid w:val="0007642B"/>
    <w:rsid w:val="000972E9"/>
    <w:rsid w:val="000A4AC1"/>
    <w:rsid w:val="000A7823"/>
    <w:rsid w:val="000A7DCF"/>
    <w:rsid w:val="000C6509"/>
    <w:rsid w:val="000D6DFE"/>
    <w:rsid w:val="00100697"/>
    <w:rsid w:val="0011517D"/>
    <w:rsid w:val="001279F5"/>
    <w:rsid w:val="00127E69"/>
    <w:rsid w:val="00143CF7"/>
    <w:rsid w:val="001649F0"/>
    <w:rsid w:val="00180A39"/>
    <w:rsid w:val="0018269B"/>
    <w:rsid w:val="001B2931"/>
    <w:rsid w:val="001C2241"/>
    <w:rsid w:val="001E46E1"/>
    <w:rsid w:val="001E4B0F"/>
    <w:rsid w:val="001E527C"/>
    <w:rsid w:val="00201DD1"/>
    <w:rsid w:val="00223422"/>
    <w:rsid w:val="0022753A"/>
    <w:rsid w:val="00240467"/>
    <w:rsid w:val="00240E4F"/>
    <w:rsid w:val="0026449F"/>
    <w:rsid w:val="00275362"/>
    <w:rsid w:val="002A4304"/>
    <w:rsid w:val="002A7B0A"/>
    <w:rsid w:val="002C0B76"/>
    <w:rsid w:val="002E4E9D"/>
    <w:rsid w:val="002E6440"/>
    <w:rsid w:val="002F10CE"/>
    <w:rsid w:val="003068A2"/>
    <w:rsid w:val="00315815"/>
    <w:rsid w:val="00336DAC"/>
    <w:rsid w:val="00345963"/>
    <w:rsid w:val="003951F0"/>
    <w:rsid w:val="003A6070"/>
    <w:rsid w:val="003C32CF"/>
    <w:rsid w:val="003D290C"/>
    <w:rsid w:val="003F23E4"/>
    <w:rsid w:val="003F4914"/>
    <w:rsid w:val="00401260"/>
    <w:rsid w:val="0040675B"/>
    <w:rsid w:val="0044069B"/>
    <w:rsid w:val="004815F7"/>
    <w:rsid w:val="004B3B7E"/>
    <w:rsid w:val="004B419C"/>
    <w:rsid w:val="004D368B"/>
    <w:rsid w:val="004F1B4E"/>
    <w:rsid w:val="004F4264"/>
    <w:rsid w:val="00553BA7"/>
    <w:rsid w:val="00561F57"/>
    <w:rsid w:val="005A0A3E"/>
    <w:rsid w:val="005B57AE"/>
    <w:rsid w:val="005C7846"/>
    <w:rsid w:val="005F14CA"/>
    <w:rsid w:val="005F1EB9"/>
    <w:rsid w:val="00606D90"/>
    <w:rsid w:val="00606F82"/>
    <w:rsid w:val="00622A85"/>
    <w:rsid w:val="006347FE"/>
    <w:rsid w:val="006513B4"/>
    <w:rsid w:val="006678D5"/>
    <w:rsid w:val="006803D7"/>
    <w:rsid w:val="00696F66"/>
    <w:rsid w:val="00706332"/>
    <w:rsid w:val="00753EC2"/>
    <w:rsid w:val="00761601"/>
    <w:rsid w:val="00773301"/>
    <w:rsid w:val="008104C5"/>
    <w:rsid w:val="00837482"/>
    <w:rsid w:val="00852D7C"/>
    <w:rsid w:val="00856156"/>
    <w:rsid w:val="00881E83"/>
    <w:rsid w:val="00890882"/>
    <w:rsid w:val="00897152"/>
    <w:rsid w:val="008A5273"/>
    <w:rsid w:val="008D0CB5"/>
    <w:rsid w:val="008F7996"/>
    <w:rsid w:val="009037BE"/>
    <w:rsid w:val="009137E2"/>
    <w:rsid w:val="0091703F"/>
    <w:rsid w:val="00921F80"/>
    <w:rsid w:val="0092547C"/>
    <w:rsid w:val="009403B6"/>
    <w:rsid w:val="00946CF9"/>
    <w:rsid w:val="00957F1F"/>
    <w:rsid w:val="00965846"/>
    <w:rsid w:val="00965D1F"/>
    <w:rsid w:val="00966C8F"/>
    <w:rsid w:val="0097008F"/>
    <w:rsid w:val="00991110"/>
    <w:rsid w:val="009A1CE6"/>
    <w:rsid w:val="009A766D"/>
    <w:rsid w:val="009E1F62"/>
    <w:rsid w:val="009E740B"/>
    <w:rsid w:val="00A03770"/>
    <w:rsid w:val="00A4103F"/>
    <w:rsid w:val="00A659B2"/>
    <w:rsid w:val="00A76A7A"/>
    <w:rsid w:val="00A97012"/>
    <w:rsid w:val="00AA01A5"/>
    <w:rsid w:val="00AD651C"/>
    <w:rsid w:val="00B11FED"/>
    <w:rsid w:val="00B3042D"/>
    <w:rsid w:val="00B43A37"/>
    <w:rsid w:val="00B51A32"/>
    <w:rsid w:val="00B5488D"/>
    <w:rsid w:val="00B74F92"/>
    <w:rsid w:val="00B90480"/>
    <w:rsid w:val="00B93FDB"/>
    <w:rsid w:val="00BA00DD"/>
    <w:rsid w:val="00BA59DD"/>
    <w:rsid w:val="00BA5C35"/>
    <w:rsid w:val="00BD17ED"/>
    <w:rsid w:val="00BD7B66"/>
    <w:rsid w:val="00BE3C1F"/>
    <w:rsid w:val="00C01DF9"/>
    <w:rsid w:val="00C14DB6"/>
    <w:rsid w:val="00C33579"/>
    <w:rsid w:val="00C3492D"/>
    <w:rsid w:val="00C6795C"/>
    <w:rsid w:val="00C67D4E"/>
    <w:rsid w:val="00CA5D30"/>
    <w:rsid w:val="00CB1E6A"/>
    <w:rsid w:val="00CB7562"/>
    <w:rsid w:val="00CC15C1"/>
    <w:rsid w:val="00CC5278"/>
    <w:rsid w:val="00CC576A"/>
    <w:rsid w:val="00CF1564"/>
    <w:rsid w:val="00CF2B0F"/>
    <w:rsid w:val="00CF3178"/>
    <w:rsid w:val="00D05DCE"/>
    <w:rsid w:val="00D31CB5"/>
    <w:rsid w:val="00D670EA"/>
    <w:rsid w:val="00D7694D"/>
    <w:rsid w:val="00D84FB8"/>
    <w:rsid w:val="00D91C32"/>
    <w:rsid w:val="00D93124"/>
    <w:rsid w:val="00DA7BAC"/>
    <w:rsid w:val="00DD42C9"/>
    <w:rsid w:val="00DE3681"/>
    <w:rsid w:val="00DE3A3E"/>
    <w:rsid w:val="00DE6169"/>
    <w:rsid w:val="00DF54D0"/>
    <w:rsid w:val="00DF7A0B"/>
    <w:rsid w:val="00E160E8"/>
    <w:rsid w:val="00E300F0"/>
    <w:rsid w:val="00E439D1"/>
    <w:rsid w:val="00E808E5"/>
    <w:rsid w:val="00EA010A"/>
    <w:rsid w:val="00EB56F9"/>
    <w:rsid w:val="00EC5BF4"/>
    <w:rsid w:val="00ED7489"/>
    <w:rsid w:val="00EF292F"/>
    <w:rsid w:val="00F07B57"/>
    <w:rsid w:val="00F248C5"/>
    <w:rsid w:val="00F36F8E"/>
    <w:rsid w:val="00F55FAA"/>
    <w:rsid w:val="00F732FB"/>
    <w:rsid w:val="00F83810"/>
    <w:rsid w:val="00FA4814"/>
    <w:rsid w:val="00FD1559"/>
    <w:rsid w:val="00FD6E5B"/>
    <w:rsid w:val="00FF1FCE"/>
    <w:rsid w:val="00FF5F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E78A"/>
  <w15:docId w15:val="{45689D8E-D258-4B2D-B0EC-45E4054C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5F1E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54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547C"/>
    <w:rPr>
      <w:sz w:val="20"/>
      <w:szCs w:val="20"/>
    </w:rPr>
  </w:style>
  <w:style w:type="character" w:styleId="FootnoteReference">
    <w:name w:val="footnote reference"/>
    <w:basedOn w:val="DefaultParagraphFont"/>
    <w:uiPriority w:val="99"/>
    <w:unhideWhenUsed/>
    <w:rsid w:val="0092547C"/>
    <w:rPr>
      <w:vertAlign w:val="superscript"/>
    </w:rPr>
  </w:style>
  <w:style w:type="table" w:styleId="TableGrid">
    <w:name w:val="Table Grid"/>
    <w:basedOn w:val="TableNormal"/>
    <w:uiPriority w:val="59"/>
    <w:rsid w:val="003A6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4069B"/>
    <w:pPr>
      <w:ind w:left="720"/>
      <w:contextualSpacing/>
    </w:pPr>
  </w:style>
  <w:style w:type="table" w:customStyle="1" w:styleId="Style2">
    <w:name w:val="Style2"/>
    <w:basedOn w:val="TableList3"/>
    <w:uiPriority w:val="99"/>
    <w:qFormat/>
    <w:rsid w:val="000A7823"/>
    <w:pPr>
      <w:spacing w:after="0" w:line="240" w:lineRule="auto"/>
    </w:pPr>
    <w:rPr>
      <w:rFonts w:eastAsia="Times New Roman"/>
      <w:sz w:val="20"/>
      <w:szCs w:val="20"/>
      <w:lang w:bidi="ar-SA"/>
    </w:rP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tyle3">
    <w:name w:val="Style3"/>
    <w:basedOn w:val="TableList3"/>
    <w:uiPriority w:val="99"/>
    <w:qFormat/>
    <w:rsid w:val="000A7823"/>
    <w:pPr>
      <w:spacing w:after="0" w:line="240" w:lineRule="auto"/>
    </w:pP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tyle31">
    <w:name w:val="Style31"/>
    <w:basedOn w:val="TableList3"/>
    <w:uiPriority w:val="99"/>
    <w:qFormat/>
    <w:rsid w:val="000A7823"/>
    <w:pPr>
      <w:spacing w:after="0" w:line="240" w:lineRule="auto"/>
    </w:pP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A7823"/>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0A7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823"/>
    <w:rPr>
      <w:rFonts w:ascii="Tahoma" w:hAnsi="Tahoma" w:cs="Tahoma"/>
      <w:sz w:val="16"/>
      <w:szCs w:val="16"/>
    </w:rPr>
  </w:style>
  <w:style w:type="paragraph" w:styleId="Header">
    <w:name w:val="header"/>
    <w:basedOn w:val="Normal"/>
    <w:link w:val="HeaderChar"/>
    <w:uiPriority w:val="99"/>
    <w:unhideWhenUsed/>
    <w:rsid w:val="00395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1F0"/>
  </w:style>
  <w:style w:type="paragraph" w:styleId="Footer">
    <w:name w:val="footer"/>
    <w:basedOn w:val="Normal"/>
    <w:link w:val="FooterChar"/>
    <w:uiPriority w:val="99"/>
    <w:unhideWhenUsed/>
    <w:rsid w:val="00395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1F0"/>
  </w:style>
  <w:style w:type="paragraph" w:customStyle="1" w:styleId="1">
    <w:name w:val="فهرست1"/>
    <w:basedOn w:val="Heading1"/>
    <w:link w:val="1Char"/>
    <w:qFormat/>
    <w:rsid w:val="005F1EB9"/>
    <w:pPr>
      <w:spacing w:before="0"/>
      <w:ind w:firstLine="284"/>
    </w:pPr>
    <w:rPr>
      <w:rFonts w:cs="B Titr"/>
      <w:b/>
      <w:bCs/>
      <w:color w:val="000000" w:themeColor="text1"/>
      <w:sz w:val="28"/>
      <w:szCs w:val="28"/>
      <w:lang w:bidi="ar-SA"/>
    </w:rPr>
  </w:style>
  <w:style w:type="character" w:customStyle="1" w:styleId="1Char">
    <w:name w:val="فهرست1 Char"/>
    <w:basedOn w:val="Heading1Char"/>
    <w:link w:val="1"/>
    <w:rsid w:val="005F1EB9"/>
    <w:rPr>
      <w:rFonts w:asciiTheme="majorHAnsi" w:eastAsiaTheme="majorEastAsia" w:hAnsiTheme="majorHAnsi" w:cs="B Titr"/>
      <w:b/>
      <w:bCs/>
      <w:color w:val="000000" w:themeColor="text1"/>
      <w:sz w:val="28"/>
      <w:szCs w:val="28"/>
      <w:lang w:bidi="ar-SA"/>
    </w:rPr>
  </w:style>
  <w:style w:type="character" w:customStyle="1" w:styleId="Heading1Char">
    <w:name w:val="Heading 1 Char"/>
    <w:basedOn w:val="DefaultParagraphFont"/>
    <w:link w:val="Heading1"/>
    <w:uiPriority w:val="9"/>
    <w:rsid w:val="005F1EB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baweb.com/INDEX.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nj.irandoc.ac.ir/articles/517960" TargetMode="External"/><Relationship Id="rId5" Type="http://schemas.openxmlformats.org/officeDocument/2006/relationships/webSettings" Target="webSettings.xml"/><Relationship Id="rId10" Type="http://schemas.openxmlformats.org/officeDocument/2006/relationships/hyperlink" Target="http://ganj.irandoc.ac.ir/articles/534544"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Sheet1!$A$2</c:f>
              <c:strCache>
                <c:ptCount val="1"/>
                <c:pt idx="0">
                  <c:v>آزمایش</c:v>
                </c:pt>
              </c:strCache>
            </c:strRef>
          </c:tx>
          <c:cat>
            <c:strRef>
              <c:f>Sheet1!$B$1:$D$1</c:f>
              <c:strCache>
                <c:ptCount val="3"/>
                <c:pt idx="0">
                  <c:v>پیش‌آزمون</c:v>
                </c:pt>
                <c:pt idx="1">
                  <c:v>پس‌آزمون</c:v>
                </c:pt>
                <c:pt idx="2">
                  <c:v>پیگیری</c:v>
                </c:pt>
              </c:strCache>
            </c:strRef>
          </c:cat>
          <c:val>
            <c:numRef>
              <c:f>Sheet1!$B$2:$D$2</c:f>
              <c:numCache>
                <c:formatCode>General</c:formatCode>
                <c:ptCount val="3"/>
                <c:pt idx="0">
                  <c:v>9.27</c:v>
                </c:pt>
                <c:pt idx="1">
                  <c:v>14.73</c:v>
                </c:pt>
                <c:pt idx="2">
                  <c:v>14.97</c:v>
                </c:pt>
              </c:numCache>
            </c:numRef>
          </c:val>
          <c:smooth val="0"/>
          <c:extLst>
            <c:ext xmlns:c16="http://schemas.microsoft.com/office/drawing/2014/chart" uri="{C3380CC4-5D6E-409C-BE32-E72D297353CC}">
              <c16:uniqueId val="{00000000-8896-4F94-9916-EA4D1148F768}"/>
            </c:ext>
          </c:extLst>
        </c:ser>
        <c:ser>
          <c:idx val="1"/>
          <c:order val="1"/>
          <c:tx>
            <c:strRef>
              <c:f>Sheet1!$A$3</c:f>
              <c:strCache>
                <c:ptCount val="1"/>
                <c:pt idx="0">
                  <c:v>کنترل</c:v>
                </c:pt>
              </c:strCache>
            </c:strRef>
          </c:tx>
          <c:cat>
            <c:strRef>
              <c:f>Sheet1!$B$1:$D$1</c:f>
              <c:strCache>
                <c:ptCount val="3"/>
                <c:pt idx="0">
                  <c:v>پیش‌آزمون</c:v>
                </c:pt>
                <c:pt idx="1">
                  <c:v>پس‌آزمون</c:v>
                </c:pt>
                <c:pt idx="2">
                  <c:v>پیگیری</c:v>
                </c:pt>
              </c:strCache>
            </c:strRef>
          </c:cat>
          <c:val>
            <c:numRef>
              <c:f>Sheet1!$B$3:$D$3</c:f>
              <c:numCache>
                <c:formatCode>General</c:formatCode>
                <c:ptCount val="3"/>
                <c:pt idx="0">
                  <c:v>9.33</c:v>
                </c:pt>
                <c:pt idx="1">
                  <c:v>9.23</c:v>
                </c:pt>
                <c:pt idx="2">
                  <c:v>9.17</c:v>
                </c:pt>
              </c:numCache>
            </c:numRef>
          </c:val>
          <c:smooth val="0"/>
          <c:extLst>
            <c:ext xmlns:c16="http://schemas.microsoft.com/office/drawing/2014/chart" uri="{C3380CC4-5D6E-409C-BE32-E72D297353CC}">
              <c16:uniqueId val="{00000001-8896-4F94-9916-EA4D1148F768}"/>
            </c:ext>
          </c:extLst>
        </c:ser>
        <c:dLbls>
          <c:showLegendKey val="0"/>
          <c:showVal val="0"/>
          <c:showCatName val="0"/>
          <c:showSerName val="0"/>
          <c:showPercent val="0"/>
          <c:showBubbleSize val="0"/>
        </c:dLbls>
        <c:marker val="1"/>
        <c:smooth val="0"/>
        <c:axId val="143491072"/>
        <c:axId val="106713600"/>
      </c:lineChart>
      <c:catAx>
        <c:axId val="143491072"/>
        <c:scaling>
          <c:orientation val="minMax"/>
        </c:scaling>
        <c:delete val="0"/>
        <c:axPos val="b"/>
        <c:numFmt formatCode="General" sourceLinked="0"/>
        <c:majorTickMark val="out"/>
        <c:minorTickMark val="none"/>
        <c:tickLblPos val="nextTo"/>
        <c:txPr>
          <a:bodyPr/>
          <a:lstStyle/>
          <a:p>
            <a:pPr>
              <a:defRPr sz="1100" b="1" i="0" baseline="0">
                <a:cs typeface="B Zar" panose="00000400000000000000" pitchFamily="2" charset="-78"/>
              </a:defRPr>
            </a:pPr>
            <a:endParaRPr lang="en-US"/>
          </a:p>
        </c:txPr>
        <c:crossAx val="106713600"/>
        <c:crosses val="autoZero"/>
        <c:auto val="1"/>
        <c:lblAlgn val="ctr"/>
        <c:lblOffset val="100"/>
        <c:noMultiLvlLbl val="0"/>
      </c:catAx>
      <c:valAx>
        <c:axId val="106713600"/>
        <c:scaling>
          <c:orientation val="minMax"/>
        </c:scaling>
        <c:delete val="0"/>
        <c:axPos val="l"/>
        <c:majorGridlines/>
        <c:numFmt formatCode="General" sourceLinked="1"/>
        <c:majorTickMark val="out"/>
        <c:minorTickMark val="none"/>
        <c:tickLblPos val="nextTo"/>
        <c:crossAx val="143491072"/>
        <c:crosses val="autoZero"/>
        <c:crossBetween val="between"/>
      </c:valAx>
    </c:plotArea>
    <c:legend>
      <c:legendPos val="r"/>
      <c:overlay val="0"/>
      <c:txPr>
        <a:bodyPr/>
        <a:lstStyle/>
        <a:p>
          <a:pPr>
            <a:defRPr b="1" i="0" baseline="0">
              <a:cs typeface="B Zar" panose="00000400000000000000" pitchFamily="2" charset="-78"/>
            </a:defRPr>
          </a:pPr>
          <a:endParaRPr lang="en-US"/>
        </a:p>
      </c:txPr>
    </c:legend>
    <c:plotVisOnly val="1"/>
    <c:dispBlanksAs val="gap"/>
    <c:showDLblsOverMax val="0"/>
  </c:chart>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800D6-8257-496B-976C-D8ABFCB4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22</Pages>
  <Words>5746</Words>
  <Characters>32755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nafic</dc:creator>
  <cp:lastModifiedBy>ATLAS NET</cp:lastModifiedBy>
  <cp:revision>142</cp:revision>
  <cp:lastPrinted>2022-01-16T12:36:00Z</cp:lastPrinted>
  <dcterms:created xsi:type="dcterms:W3CDTF">2022-01-16T04:07:00Z</dcterms:created>
  <dcterms:modified xsi:type="dcterms:W3CDTF">2022-01-18T11:12:00Z</dcterms:modified>
</cp:coreProperties>
</file>