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DFA" w:rsidRDefault="00187DFA" w:rsidP="00187DFA">
      <w:pPr>
        <w:bidi/>
        <w:spacing w:after="0" w:line="240" w:lineRule="auto"/>
        <w:jc w:val="both"/>
        <w:rPr>
          <w:rFonts w:cs="B Nazanin"/>
          <w:b/>
          <w:bCs/>
          <w:sz w:val="30"/>
          <w:szCs w:val="30"/>
          <w:rtl/>
        </w:rPr>
      </w:pPr>
      <w:bookmarkStart w:id="0" w:name="_GoBack"/>
      <w:r w:rsidRPr="00187DFA">
        <w:rPr>
          <w:rFonts w:cs="B Nazanin" w:hint="cs"/>
          <w:b/>
          <w:bCs/>
          <w:sz w:val="30"/>
          <w:szCs w:val="30"/>
          <w:rtl/>
        </w:rPr>
        <w:t>بررسی رابطه بین حرکت چشم و راهبردهای خواندن از طریق مطالعه متن انگلیسی در محیط الکترونیکی</w:t>
      </w:r>
    </w:p>
    <w:p w:rsidR="00187DFA" w:rsidRDefault="00187DFA" w:rsidP="00187DFA">
      <w:pPr>
        <w:bidi/>
        <w:spacing w:after="0" w:line="240" w:lineRule="auto"/>
        <w:jc w:val="both"/>
        <w:rPr>
          <w:rFonts w:cs="B Nazanin"/>
          <w:b/>
          <w:bCs/>
          <w:sz w:val="30"/>
          <w:szCs w:val="30"/>
          <w:rtl/>
        </w:rPr>
      </w:pPr>
    </w:p>
    <w:p w:rsidR="00187DFA" w:rsidRDefault="00187DFA" w:rsidP="00187DFA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187DFA">
        <w:rPr>
          <w:rFonts w:cs="B Nazanin" w:hint="cs"/>
          <w:b/>
          <w:bCs/>
          <w:sz w:val="24"/>
          <w:szCs w:val="24"/>
          <w:rtl/>
        </w:rPr>
        <w:t>چکیده:</w:t>
      </w:r>
    </w:p>
    <w:p w:rsidR="007B080D" w:rsidRDefault="009D5918" w:rsidP="007207D2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val="en-US" w:bidi="fa-IR"/>
        </w:rPr>
      </w:pPr>
      <w:r w:rsidRPr="005712FE">
        <w:rPr>
          <w:rFonts w:cs="B Nazanin"/>
          <w:sz w:val="24"/>
          <w:szCs w:val="24"/>
          <w:rtl/>
        </w:rPr>
        <w:t>امروزه یادگیری الکترونیکی به‌عنوان یک فنّاور</w:t>
      </w:r>
      <w:r w:rsidRPr="005712FE">
        <w:rPr>
          <w:rFonts w:cs="B Nazanin" w:hint="cs"/>
          <w:sz w:val="24"/>
          <w:szCs w:val="24"/>
          <w:rtl/>
        </w:rPr>
        <w:t>ی</w:t>
      </w:r>
      <w:r w:rsidRPr="005712FE">
        <w:rPr>
          <w:rFonts w:cs="B Nazanin"/>
          <w:sz w:val="24"/>
          <w:szCs w:val="24"/>
          <w:rtl/>
        </w:rPr>
        <w:t xml:space="preserve"> تحول‌آفر</w:t>
      </w:r>
      <w:r w:rsidRPr="005712FE">
        <w:rPr>
          <w:rFonts w:cs="B Nazanin" w:hint="cs"/>
          <w:sz w:val="24"/>
          <w:szCs w:val="24"/>
          <w:rtl/>
        </w:rPr>
        <w:t>ی</w:t>
      </w:r>
      <w:r w:rsidRPr="005712FE">
        <w:rPr>
          <w:rFonts w:cs="B Nazanin" w:hint="eastAsia"/>
          <w:sz w:val="24"/>
          <w:szCs w:val="24"/>
          <w:rtl/>
        </w:rPr>
        <w:t>ن</w:t>
      </w:r>
      <w:r w:rsidRPr="005712FE">
        <w:rPr>
          <w:rFonts w:cs="B Nazanin"/>
          <w:sz w:val="24"/>
          <w:szCs w:val="24"/>
          <w:rtl/>
        </w:rPr>
        <w:t xml:space="preserve"> در فرایند آموزش مطرح هست</w:t>
      </w:r>
      <w:r w:rsidRPr="005712FE">
        <w:rPr>
          <w:rFonts w:cs="B Nazanin"/>
          <w:sz w:val="24"/>
          <w:szCs w:val="24"/>
        </w:rPr>
        <w:t>.</w:t>
      </w:r>
      <w:r w:rsidRPr="005712FE">
        <w:rPr>
          <w:rFonts w:cs="B Nazanin" w:hint="cs"/>
          <w:sz w:val="24"/>
          <w:szCs w:val="24"/>
          <w:rtl/>
        </w:rPr>
        <w:t xml:space="preserve"> از طرفی </w:t>
      </w:r>
      <w:r w:rsidRPr="005712FE">
        <w:rPr>
          <w:rFonts w:cs="B Nazanin"/>
          <w:sz w:val="24"/>
          <w:szCs w:val="24"/>
          <w:rtl/>
        </w:rPr>
        <w:t>نیاز به یادگیری زبان انگلیسی به‌عنوان زبان اول دنیا به‌منظور مبادله اطل</w:t>
      </w:r>
      <w:r w:rsidRPr="005712FE">
        <w:rPr>
          <w:rFonts w:cs="B Nazanin" w:hint="cs"/>
          <w:sz w:val="24"/>
          <w:szCs w:val="24"/>
          <w:rtl/>
          <w:lang w:bidi="fa-IR"/>
        </w:rPr>
        <w:t>ا</w:t>
      </w:r>
      <w:r w:rsidRPr="005712FE">
        <w:rPr>
          <w:rFonts w:cs="B Nazanin"/>
          <w:sz w:val="24"/>
          <w:szCs w:val="24"/>
          <w:rtl/>
        </w:rPr>
        <w:t>عات و ارتباط برقرار کردن با دیگران غ</w:t>
      </w:r>
      <w:r w:rsidRPr="005712FE">
        <w:rPr>
          <w:rFonts w:cs="B Nazanin" w:hint="cs"/>
          <w:sz w:val="24"/>
          <w:szCs w:val="24"/>
          <w:rtl/>
        </w:rPr>
        <w:t>ی</w:t>
      </w:r>
      <w:r w:rsidRPr="005712FE">
        <w:rPr>
          <w:rFonts w:cs="B Nazanin" w:hint="eastAsia"/>
          <w:sz w:val="24"/>
          <w:szCs w:val="24"/>
          <w:rtl/>
        </w:rPr>
        <w:t>رقابل‌انکار</w:t>
      </w:r>
      <w:r w:rsidRPr="005712FE">
        <w:rPr>
          <w:rFonts w:cs="B Nazanin"/>
          <w:sz w:val="24"/>
          <w:szCs w:val="24"/>
          <w:rtl/>
        </w:rPr>
        <w:t xml:space="preserve"> است</w:t>
      </w:r>
      <w:r w:rsidRPr="005712FE">
        <w:rPr>
          <w:rFonts w:cs="B Nazanin" w:hint="cs"/>
          <w:sz w:val="24"/>
          <w:szCs w:val="24"/>
          <w:rtl/>
        </w:rPr>
        <w:t xml:space="preserve">، بنابراین </w:t>
      </w:r>
      <w:r w:rsidRPr="005712FE">
        <w:rPr>
          <w:rFonts w:cs="B Nazanin"/>
          <w:sz w:val="24"/>
          <w:szCs w:val="24"/>
          <w:rtl/>
        </w:rPr>
        <w:t>یکی از ضرور</w:t>
      </w:r>
      <w:r w:rsidRPr="005712FE">
        <w:rPr>
          <w:rFonts w:cs="B Nazanin" w:hint="cs"/>
          <w:sz w:val="24"/>
          <w:szCs w:val="24"/>
          <w:rtl/>
        </w:rPr>
        <w:t>ی‌</w:t>
      </w:r>
      <w:r w:rsidRPr="005712FE">
        <w:rPr>
          <w:rFonts w:cs="B Nazanin" w:hint="eastAsia"/>
          <w:sz w:val="24"/>
          <w:szCs w:val="24"/>
          <w:rtl/>
        </w:rPr>
        <w:t>تر</w:t>
      </w:r>
      <w:r w:rsidRPr="005712FE">
        <w:rPr>
          <w:rFonts w:cs="B Nazanin" w:hint="cs"/>
          <w:sz w:val="24"/>
          <w:szCs w:val="24"/>
          <w:rtl/>
        </w:rPr>
        <w:t>ی</w:t>
      </w:r>
      <w:r w:rsidRPr="005712FE">
        <w:rPr>
          <w:rFonts w:cs="B Nazanin" w:hint="eastAsia"/>
          <w:sz w:val="24"/>
          <w:szCs w:val="24"/>
          <w:rtl/>
        </w:rPr>
        <w:t>ن</w:t>
      </w:r>
      <w:r w:rsidRPr="005712FE">
        <w:rPr>
          <w:rFonts w:cs="B Nazanin"/>
          <w:sz w:val="24"/>
          <w:szCs w:val="24"/>
          <w:rtl/>
        </w:rPr>
        <w:t xml:space="preserve"> کار</w:t>
      </w:r>
      <w:r w:rsidRPr="005712FE">
        <w:rPr>
          <w:rFonts w:cs="B Nazanin" w:hint="cs"/>
          <w:sz w:val="24"/>
          <w:szCs w:val="24"/>
          <w:rtl/>
        </w:rPr>
        <w:t xml:space="preserve">بردهای </w:t>
      </w:r>
      <w:r w:rsidRPr="005712FE">
        <w:rPr>
          <w:rFonts w:cs="B Nazanin"/>
          <w:sz w:val="24"/>
          <w:szCs w:val="24"/>
          <w:rtl/>
        </w:rPr>
        <w:t>فناوری اطل</w:t>
      </w:r>
      <w:r w:rsidRPr="005712FE">
        <w:rPr>
          <w:rFonts w:cs="B Nazanin" w:hint="cs"/>
          <w:sz w:val="24"/>
          <w:szCs w:val="24"/>
          <w:rtl/>
        </w:rPr>
        <w:t>ا</w:t>
      </w:r>
      <w:r w:rsidRPr="005712FE">
        <w:rPr>
          <w:rFonts w:cs="B Nazanin"/>
          <w:sz w:val="24"/>
          <w:szCs w:val="24"/>
          <w:rtl/>
        </w:rPr>
        <w:t>عات</w:t>
      </w:r>
      <w:r w:rsidRPr="005712FE">
        <w:rPr>
          <w:rFonts w:cs="B Nazanin" w:hint="cs"/>
          <w:sz w:val="24"/>
          <w:szCs w:val="24"/>
          <w:rtl/>
        </w:rPr>
        <w:t xml:space="preserve"> و ارتباطات، تولید خدمات آموزشی در آموزش و یادگیری زبان انگلیسی</w:t>
      </w:r>
      <w:r w:rsidRPr="005712FE">
        <w:rPr>
          <w:rFonts w:cs="B Nazanin"/>
          <w:sz w:val="24"/>
          <w:szCs w:val="24"/>
        </w:rPr>
        <w:t xml:space="preserve"> </w:t>
      </w:r>
      <w:r w:rsidRPr="005712FE">
        <w:rPr>
          <w:rFonts w:cs="B Nazanin" w:hint="cs"/>
          <w:sz w:val="24"/>
          <w:szCs w:val="24"/>
          <w:rtl/>
          <w:lang w:bidi="fa-IR"/>
        </w:rPr>
        <w:t>است.</w:t>
      </w:r>
      <w:r w:rsidR="00CC3452">
        <w:rPr>
          <w:rFonts w:cs="B Nazanin"/>
          <w:sz w:val="24"/>
          <w:szCs w:val="24"/>
          <w:rtl/>
        </w:rPr>
        <w:t xml:space="preserve"> در</w:t>
      </w:r>
      <w:r w:rsidR="00833D6F" w:rsidRPr="005712FE">
        <w:rPr>
          <w:rFonts w:cs="B Nazanin"/>
          <w:sz w:val="24"/>
          <w:szCs w:val="24"/>
          <w:rtl/>
        </w:rPr>
        <w:t xml:space="preserve"> 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ادگ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ر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/>
          <w:sz w:val="24"/>
          <w:szCs w:val="24"/>
          <w:rtl/>
        </w:rPr>
        <w:t xml:space="preserve"> زبان انگل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س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،</w:t>
      </w:r>
      <w:r w:rsidR="00833D6F" w:rsidRPr="005712FE">
        <w:rPr>
          <w:rFonts w:cs="B Nazanin"/>
          <w:sz w:val="24"/>
          <w:szCs w:val="24"/>
          <w:rtl/>
        </w:rPr>
        <w:t xml:space="preserve"> خواندن 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ک</w:t>
      </w:r>
      <w:r w:rsidR="00833D6F" w:rsidRPr="005712FE">
        <w:rPr>
          <w:rFonts w:cs="B Nazanin"/>
          <w:sz w:val="24"/>
          <w:szCs w:val="24"/>
          <w:rtl/>
        </w:rPr>
        <w:t xml:space="preserve"> مهارت ضرور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/>
          <w:sz w:val="24"/>
          <w:szCs w:val="24"/>
          <w:rtl/>
        </w:rPr>
        <w:t xml:space="preserve"> است که به کسب دانش و تبادل اطلاعات کمک </w:t>
      </w:r>
      <w:r w:rsidR="0036348C">
        <w:rPr>
          <w:rFonts w:cs="B Nazanin"/>
          <w:sz w:val="24"/>
          <w:szCs w:val="24"/>
          <w:rtl/>
        </w:rPr>
        <w:t>م</w:t>
      </w:r>
      <w:r w:rsidR="0036348C">
        <w:rPr>
          <w:rFonts w:cs="B Nazanin" w:hint="cs"/>
          <w:sz w:val="24"/>
          <w:szCs w:val="24"/>
          <w:rtl/>
        </w:rPr>
        <w:t>ی‌</w:t>
      </w:r>
      <w:r w:rsidR="0036348C">
        <w:rPr>
          <w:rFonts w:cs="B Nazanin" w:hint="eastAsia"/>
          <w:sz w:val="24"/>
          <w:szCs w:val="24"/>
          <w:rtl/>
        </w:rPr>
        <w:t>کند</w:t>
      </w:r>
      <w:r w:rsidR="00833D6F" w:rsidRPr="005712FE">
        <w:rPr>
          <w:rFonts w:cs="B Nazanin"/>
          <w:sz w:val="24"/>
          <w:szCs w:val="24"/>
          <w:rtl/>
        </w:rPr>
        <w:t>. در مقا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سه</w:t>
      </w:r>
      <w:r w:rsidR="00833D6F" w:rsidRPr="005712FE">
        <w:rPr>
          <w:rFonts w:cs="B Nazanin"/>
          <w:sz w:val="24"/>
          <w:szCs w:val="24"/>
          <w:rtl/>
        </w:rPr>
        <w:t xml:space="preserve"> با 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ادگ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رندگان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/>
          <w:sz w:val="24"/>
          <w:szCs w:val="24"/>
          <w:rtl/>
        </w:rPr>
        <w:t xml:space="preserve"> که مشکلات خواندن دارند، خوانندگان موفق معمولاً ط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ف</w:t>
      </w:r>
      <w:r w:rsidR="00833D6F" w:rsidRPr="005712FE">
        <w:rPr>
          <w:rFonts w:cs="B Nazanin"/>
          <w:sz w:val="24"/>
          <w:szCs w:val="24"/>
          <w:rtl/>
        </w:rPr>
        <w:t xml:space="preserve"> وس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ع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/>
          <w:sz w:val="24"/>
          <w:szCs w:val="24"/>
          <w:rtl/>
        </w:rPr>
        <w:t xml:space="preserve"> از راهبردها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/>
          <w:sz w:val="24"/>
          <w:szCs w:val="24"/>
          <w:rtl/>
        </w:rPr>
        <w:t xml:space="preserve"> تثب</w:t>
      </w:r>
      <w:r w:rsidR="00833D6F" w:rsidRPr="005712FE">
        <w:rPr>
          <w:rFonts w:cs="B Nazanin" w:hint="cs"/>
          <w:sz w:val="24"/>
          <w:szCs w:val="24"/>
          <w:rtl/>
        </w:rPr>
        <w:t>ی</w:t>
      </w:r>
      <w:r w:rsidR="00833D6F" w:rsidRPr="005712FE">
        <w:rPr>
          <w:rFonts w:cs="B Nazanin" w:hint="eastAsia"/>
          <w:sz w:val="24"/>
          <w:szCs w:val="24"/>
          <w:rtl/>
        </w:rPr>
        <w:t>ت</w:t>
      </w:r>
      <w:r w:rsidR="00833D6F" w:rsidRPr="005712FE">
        <w:rPr>
          <w:rFonts w:cs="B Nazanin"/>
          <w:sz w:val="24"/>
          <w:szCs w:val="24"/>
          <w:rtl/>
        </w:rPr>
        <w:t xml:space="preserve"> شده دارند</w:t>
      </w:r>
      <w:r w:rsidR="00833D6F" w:rsidRPr="005712FE">
        <w:rPr>
          <w:rFonts w:cs="B Nazanin" w:hint="cs"/>
          <w:sz w:val="24"/>
          <w:szCs w:val="24"/>
          <w:rtl/>
        </w:rPr>
        <w:t>.</w:t>
      </w:r>
      <w:r w:rsidR="00CC3452">
        <w:rPr>
          <w:rFonts w:cs="B Nazanin"/>
          <w:sz w:val="24"/>
          <w:szCs w:val="24"/>
          <w:rtl/>
        </w:rPr>
        <w:t xml:space="preserve"> روش</w:t>
      </w:r>
      <w:r w:rsidR="00E36240" w:rsidRPr="005712FE">
        <w:rPr>
          <w:rFonts w:cs="B Nazanin" w:hint="cs"/>
          <w:sz w:val="24"/>
          <w:szCs w:val="24"/>
          <w:rtl/>
        </w:rPr>
        <w:t xml:space="preserve"> معمول برای</w:t>
      </w:r>
      <w:r w:rsidR="00E36240" w:rsidRPr="005712FE">
        <w:rPr>
          <w:rFonts w:cs="B Nazanin" w:hint="cs"/>
          <w:sz w:val="24"/>
          <w:szCs w:val="24"/>
          <w:rtl/>
          <w:lang w:bidi="fa-IR"/>
        </w:rPr>
        <w:t xml:space="preserve"> </w:t>
      </w:r>
      <w:r w:rsidR="00E36240" w:rsidRPr="005712FE">
        <w:rPr>
          <w:rFonts w:cs="B Nazanin" w:hint="cs"/>
          <w:sz w:val="24"/>
          <w:szCs w:val="24"/>
          <w:rtl/>
        </w:rPr>
        <w:t>تعیین و شناخت راهبردهای مورد استفاده فرد موقع خواندن استفاده از پرسشنامه است</w:t>
      </w:r>
      <w:r w:rsidR="00567597">
        <w:rPr>
          <w:rFonts w:ascii="B Nazanin" w:cs="B Nazanin" w:hint="cs"/>
          <w:sz w:val="24"/>
          <w:szCs w:val="24"/>
          <w:rtl/>
        </w:rPr>
        <w:t xml:space="preserve">. </w:t>
      </w:r>
      <w:r w:rsidR="007B080D" w:rsidRPr="0050462E">
        <w:rPr>
          <w:rFonts w:cs="B Nazanin"/>
          <w:sz w:val="24"/>
          <w:szCs w:val="24"/>
          <w:rtl/>
          <w:lang w:bidi="fa-IR"/>
        </w:rPr>
        <w:t>رد</w:t>
      </w:r>
      <w:r w:rsidR="007B080D" w:rsidRPr="0050462E">
        <w:rPr>
          <w:rFonts w:cs="B Nazanin" w:hint="cs"/>
          <w:sz w:val="24"/>
          <w:szCs w:val="24"/>
          <w:rtl/>
          <w:lang w:bidi="fa-IR"/>
        </w:rPr>
        <w:t>ی</w:t>
      </w:r>
      <w:r w:rsidR="007B080D" w:rsidRPr="0050462E">
        <w:rPr>
          <w:rFonts w:cs="B Nazanin" w:hint="eastAsia"/>
          <w:sz w:val="24"/>
          <w:szCs w:val="24"/>
          <w:rtl/>
          <w:lang w:bidi="fa-IR"/>
        </w:rPr>
        <w:t>اب</w:t>
      </w:r>
      <w:r w:rsidR="007B080D" w:rsidRPr="0050462E">
        <w:rPr>
          <w:rFonts w:cs="B Nazanin"/>
          <w:sz w:val="24"/>
          <w:szCs w:val="24"/>
          <w:rtl/>
          <w:lang w:bidi="fa-IR"/>
        </w:rPr>
        <w:t xml:space="preserve"> چشم </w:t>
      </w:r>
      <w:r w:rsidR="007B080D" w:rsidRPr="0050462E">
        <w:rPr>
          <w:rFonts w:cs="B Nazanin" w:hint="cs"/>
          <w:sz w:val="24"/>
          <w:szCs w:val="24"/>
          <w:rtl/>
          <w:lang w:bidi="fa-IR"/>
        </w:rPr>
        <w:t>ی</w:t>
      </w:r>
      <w:r w:rsidR="007B080D" w:rsidRPr="0050462E">
        <w:rPr>
          <w:rFonts w:cs="B Nazanin" w:hint="eastAsia"/>
          <w:sz w:val="24"/>
          <w:szCs w:val="24"/>
          <w:rtl/>
          <w:lang w:bidi="fa-IR"/>
        </w:rPr>
        <w:t>ک</w:t>
      </w:r>
      <w:r w:rsidR="007B080D" w:rsidRPr="0050462E">
        <w:rPr>
          <w:rFonts w:cs="B Nazanin"/>
          <w:sz w:val="24"/>
          <w:szCs w:val="24"/>
          <w:rtl/>
          <w:lang w:bidi="fa-IR"/>
        </w:rPr>
        <w:t xml:space="preserve"> فناور</w:t>
      </w:r>
      <w:r w:rsidR="007B080D" w:rsidRPr="0050462E">
        <w:rPr>
          <w:rFonts w:cs="B Nazanin" w:hint="cs"/>
          <w:sz w:val="24"/>
          <w:szCs w:val="24"/>
          <w:rtl/>
          <w:lang w:bidi="fa-IR"/>
        </w:rPr>
        <w:t>ی</w:t>
      </w:r>
      <w:r w:rsidR="007B080D" w:rsidRPr="0050462E">
        <w:rPr>
          <w:rFonts w:cs="B Nazanin"/>
          <w:sz w:val="24"/>
          <w:szCs w:val="24"/>
          <w:rtl/>
          <w:lang w:bidi="fa-IR"/>
        </w:rPr>
        <w:t xml:space="preserve"> مدرن است که حرکات چشم را در طول فرآ</w:t>
      </w:r>
      <w:r w:rsidR="007B080D" w:rsidRPr="0050462E">
        <w:rPr>
          <w:rFonts w:cs="B Nazanin" w:hint="cs"/>
          <w:sz w:val="24"/>
          <w:szCs w:val="24"/>
          <w:rtl/>
          <w:lang w:bidi="fa-IR"/>
        </w:rPr>
        <w:t>ی</w:t>
      </w:r>
      <w:r w:rsidR="007B080D" w:rsidRPr="0050462E">
        <w:rPr>
          <w:rFonts w:cs="B Nazanin" w:hint="eastAsia"/>
          <w:sz w:val="24"/>
          <w:szCs w:val="24"/>
          <w:rtl/>
          <w:lang w:bidi="fa-IR"/>
        </w:rPr>
        <w:t>ند</w:t>
      </w:r>
      <w:r w:rsidR="007B080D" w:rsidRPr="0050462E">
        <w:rPr>
          <w:rFonts w:cs="B Nazanin"/>
          <w:sz w:val="24"/>
          <w:szCs w:val="24"/>
          <w:rtl/>
          <w:lang w:bidi="fa-IR"/>
        </w:rPr>
        <w:t xml:space="preserve"> خواندن بررس</w:t>
      </w:r>
      <w:r w:rsidR="007B080D" w:rsidRPr="0050462E">
        <w:rPr>
          <w:rFonts w:cs="B Nazanin" w:hint="cs"/>
          <w:sz w:val="24"/>
          <w:szCs w:val="24"/>
          <w:rtl/>
          <w:lang w:bidi="fa-IR"/>
        </w:rPr>
        <w:t>ی</w:t>
      </w:r>
      <w:r w:rsidR="007B080D" w:rsidRPr="0050462E">
        <w:rPr>
          <w:rFonts w:cs="B Nazanin"/>
          <w:sz w:val="24"/>
          <w:szCs w:val="24"/>
          <w:rtl/>
          <w:lang w:bidi="fa-IR"/>
        </w:rPr>
        <w:t xml:space="preserve"> </w:t>
      </w:r>
      <w:r w:rsidR="0036348C">
        <w:rPr>
          <w:rFonts w:cs="B Nazanin"/>
          <w:sz w:val="24"/>
          <w:szCs w:val="24"/>
          <w:rtl/>
          <w:lang w:bidi="fa-IR"/>
        </w:rPr>
        <w:t>م</w:t>
      </w:r>
      <w:r w:rsidR="0036348C">
        <w:rPr>
          <w:rFonts w:cs="B Nazanin" w:hint="cs"/>
          <w:sz w:val="24"/>
          <w:szCs w:val="24"/>
          <w:rtl/>
          <w:lang w:bidi="fa-IR"/>
        </w:rPr>
        <w:t>ی‌</w:t>
      </w:r>
      <w:r w:rsidR="0036348C">
        <w:rPr>
          <w:rFonts w:cs="B Nazanin" w:hint="eastAsia"/>
          <w:sz w:val="24"/>
          <w:szCs w:val="24"/>
          <w:rtl/>
          <w:lang w:bidi="fa-IR"/>
        </w:rPr>
        <w:t>کند</w:t>
      </w:r>
      <w:r w:rsidR="007B080D">
        <w:rPr>
          <w:rFonts w:hint="cs"/>
          <w:szCs w:val="24"/>
          <w:rtl/>
        </w:rPr>
        <w:t xml:space="preserve"> و </w:t>
      </w:r>
      <w:r w:rsidR="007B080D" w:rsidRPr="00DB34AE">
        <w:rPr>
          <w:rFonts w:cs="B Nazanin"/>
          <w:sz w:val="24"/>
          <w:szCs w:val="24"/>
          <w:rtl/>
          <w:lang w:val="en-US" w:bidi="fa-IR"/>
        </w:rPr>
        <w:t>م</w:t>
      </w:r>
      <w:r w:rsidR="007B080D" w:rsidRPr="00DB34AE">
        <w:rPr>
          <w:rFonts w:cs="B Nazanin" w:hint="cs"/>
          <w:sz w:val="24"/>
          <w:szCs w:val="24"/>
          <w:rtl/>
          <w:lang w:val="en-US" w:bidi="fa-IR"/>
        </w:rPr>
        <w:t>ی‌</w:t>
      </w:r>
      <w:r w:rsidR="007B080D" w:rsidRPr="00DB34AE">
        <w:rPr>
          <w:rFonts w:cs="B Nazanin" w:hint="eastAsia"/>
          <w:sz w:val="24"/>
          <w:szCs w:val="24"/>
          <w:rtl/>
          <w:lang w:val="en-US" w:bidi="fa-IR"/>
        </w:rPr>
        <w:t>تواند</w:t>
      </w:r>
      <w:r w:rsidR="007B080D" w:rsidRPr="00DB34AE">
        <w:rPr>
          <w:rFonts w:cs="B Nazanin"/>
          <w:sz w:val="24"/>
          <w:szCs w:val="24"/>
          <w:rtl/>
          <w:lang w:val="en-US" w:bidi="fa-IR"/>
        </w:rPr>
        <w:t xml:space="preserve"> داده‌ها</w:t>
      </w:r>
      <w:r w:rsidR="007B080D" w:rsidRPr="00DB34AE">
        <w:rPr>
          <w:rFonts w:cs="B Nazanin" w:hint="cs"/>
          <w:sz w:val="24"/>
          <w:szCs w:val="24"/>
          <w:rtl/>
          <w:lang w:val="en-US" w:bidi="fa-IR"/>
        </w:rPr>
        <w:t>ی</w:t>
      </w:r>
      <w:r w:rsidR="007B080D" w:rsidRPr="00DB34AE">
        <w:rPr>
          <w:rFonts w:cs="B Nazanin"/>
          <w:sz w:val="24"/>
          <w:szCs w:val="24"/>
          <w:rtl/>
          <w:lang w:val="en-US" w:bidi="fa-IR"/>
        </w:rPr>
        <w:t xml:space="preserve"> </w:t>
      </w:r>
      <w:r w:rsidR="0036348C">
        <w:rPr>
          <w:rFonts w:cs="B Nazanin"/>
          <w:sz w:val="24"/>
          <w:szCs w:val="24"/>
          <w:rtl/>
          <w:lang w:val="en-US" w:bidi="fa-IR"/>
        </w:rPr>
        <w:t>باارزش</w:t>
      </w:r>
      <w:r w:rsidR="0036348C">
        <w:rPr>
          <w:rFonts w:cs="B Nazanin" w:hint="cs"/>
          <w:sz w:val="24"/>
          <w:szCs w:val="24"/>
          <w:rtl/>
          <w:lang w:val="en-US" w:bidi="fa-IR"/>
        </w:rPr>
        <w:t>ی</w:t>
      </w:r>
      <w:r w:rsidR="007B080D" w:rsidRPr="00DB34AE">
        <w:rPr>
          <w:rFonts w:cs="B Nazanin"/>
          <w:sz w:val="24"/>
          <w:szCs w:val="24"/>
          <w:rtl/>
          <w:lang w:val="en-US" w:bidi="fa-IR"/>
        </w:rPr>
        <w:t xml:space="preserve"> را در مورد فرآ</w:t>
      </w:r>
      <w:r w:rsidR="007B080D" w:rsidRPr="00DB34AE">
        <w:rPr>
          <w:rFonts w:cs="B Nazanin" w:hint="cs"/>
          <w:sz w:val="24"/>
          <w:szCs w:val="24"/>
          <w:rtl/>
          <w:lang w:val="en-US" w:bidi="fa-IR"/>
        </w:rPr>
        <w:t>ی</w:t>
      </w:r>
      <w:r w:rsidR="007B080D" w:rsidRPr="00DB34AE">
        <w:rPr>
          <w:rFonts w:cs="B Nazanin" w:hint="eastAsia"/>
          <w:sz w:val="24"/>
          <w:szCs w:val="24"/>
          <w:rtl/>
          <w:lang w:val="en-US" w:bidi="fa-IR"/>
        </w:rPr>
        <w:t>ندها</w:t>
      </w:r>
      <w:r w:rsidR="007B080D" w:rsidRPr="00DB34AE">
        <w:rPr>
          <w:rFonts w:cs="B Nazanin" w:hint="cs"/>
          <w:sz w:val="24"/>
          <w:szCs w:val="24"/>
          <w:rtl/>
          <w:lang w:val="en-US" w:bidi="fa-IR"/>
        </w:rPr>
        <w:t>ی</w:t>
      </w:r>
      <w:r w:rsidR="007B080D" w:rsidRPr="00DB34AE">
        <w:rPr>
          <w:rFonts w:cs="B Nazanin"/>
          <w:sz w:val="24"/>
          <w:szCs w:val="24"/>
          <w:rtl/>
          <w:lang w:val="en-US" w:bidi="fa-IR"/>
        </w:rPr>
        <w:t xml:space="preserve"> درک مطلب ارائه دهد</w:t>
      </w:r>
      <w:r w:rsidR="007B080D">
        <w:rPr>
          <w:rFonts w:cs="B Nazanin" w:hint="cs"/>
          <w:sz w:val="24"/>
          <w:szCs w:val="24"/>
          <w:rtl/>
          <w:lang w:val="en-US" w:bidi="fa-IR"/>
        </w:rPr>
        <w:t>.</w:t>
      </w:r>
      <w:r w:rsidR="00A513DC">
        <w:rPr>
          <w:rFonts w:cs="B Nazanin" w:hint="cs"/>
          <w:sz w:val="24"/>
          <w:szCs w:val="24"/>
          <w:rtl/>
          <w:lang w:val="en-US" w:bidi="fa-IR"/>
        </w:rPr>
        <w:t xml:space="preserve"> در این مقاله </w:t>
      </w:r>
      <w:r w:rsidR="00567597">
        <w:rPr>
          <w:rFonts w:cs="B Nazanin" w:hint="cs"/>
          <w:sz w:val="24"/>
          <w:szCs w:val="24"/>
          <w:rtl/>
          <w:lang w:val="en-US" w:bidi="fa-IR"/>
        </w:rPr>
        <w:t xml:space="preserve">داده چشم افراد هنگام مطالعه متن انگلیسی در </w:t>
      </w:r>
      <w:r w:rsidR="00A513DC">
        <w:rPr>
          <w:rFonts w:cs="B Nazanin" w:hint="cs"/>
          <w:sz w:val="24"/>
          <w:szCs w:val="24"/>
          <w:rtl/>
          <w:lang w:val="en-US" w:bidi="fa-IR"/>
        </w:rPr>
        <w:t xml:space="preserve">یک محیط الکترونیکی </w:t>
      </w:r>
      <w:r w:rsidR="00567597">
        <w:rPr>
          <w:rFonts w:cs="B Nazanin" w:hint="cs"/>
          <w:sz w:val="24"/>
          <w:szCs w:val="24"/>
          <w:rtl/>
          <w:lang w:val="en-US" w:bidi="fa-IR"/>
        </w:rPr>
        <w:t xml:space="preserve">اخذ شد و همچنین پرسشنامه مختاری جهت آگاهی از راهبردهای خواندن افراد در اختیار </w:t>
      </w:r>
      <w:r w:rsidR="0036348C">
        <w:rPr>
          <w:rFonts w:cs="B Nazanin" w:hint="cs"/>
          <w:sz w:val="24"/>
          <w:szCs w:val="24"/>
          <w:rtl/>
          <w:lang w:val="en-US" w:bidi="fa-IR"/>
        </w:rPr>
        <w:t>شرکت‌کنندگان</w:t>
      </w:r>
      <w:r w:rsidR="00567597">
        <w:rPr>
          <w:rFonts w:cs="B Nazanin" w:hint="cs"/>
          <w:sz w:val="24"/>
          <w:szCs w:val="24"/>
          <w:rtl/>
          <w:lang w:val="en-US" w:bidi="fa-IR"/>
        </w:rPr>
        <w:t xml:space="preserve"> قرار گرفت.</w:t>
      </w:r>
      <w:r w:rsidR="004C2E16">
        <w:rPr>
          <w:rFonts w:cs="B Nazanin" w:hint="cs"/>
          <w:sz w:val="24"/>
          <w:szCs w:val="24"/>
          <w:rtl/>
          <w:lang w:val="en-US" w:bidi="fa-IR"/>
        </w:rPr>
        <w:t xml:space="preserve"> نتایج </w:t>
      </w:r>
      <w:r w:rsidR="007207D2">
        <w:rPr>
          <w:rFonts w:cs="Times New Roman" w:hint="cs"/>
          <w:sz w:val="24"/>
          <w:szCs w:val="24"/>
          <w:rtl/>
          <w:lang w:val="en-US" w:bidi="fa-IR"/>
        </w:rPr>
        <w:t>پژوهش</w:t>
      </w:r>
      <w:r w:rsidR="004C2E16">
        <w:rPr>
          <w:rFonts w:cs="B Nazanin" w:hint="cs"/>
          <w:sz w:val="24"/>
          <w:szCs w:val="24"/>
          <w:rtl/>
          <w:lang w:val="en-US" w:bidi="fa-IR"/>
        </w:rPr>
        <w:t xml:space="preserve">، ارتباط بین </w:t>
      </w:r>
      <w:r w:rsidR="0036348C">
        <w:rPr>
          <w:rFonts w:cs="B Nazanin"/>
          <w:sz w:val="24"/>
          <w:szCs w:val="24"/>
          <w:rtl/>
          <w:lang w:val="en-US" w:bidi="fa-IR"/>
        </w:rPr>
        <w:t>داده‌ها</w:t>
      </w:r>
      <w:r w:rsidR="0036348C">
        <w:rPr>
          <w:rFonts w:cs="B Nazanin" w:hint="cs"/>
          <w:sz w:val="24"/>
          <w:szCs w:val="24"/>
          <w:rtl/>
          <w:lang w:val="en-US" w:bidi="fa-IR"/>
        </w:rPr>
        <w:t>ی</w:t>
      </w:r>
      <w:r w:rsidR="007207D2">
        <w:rPr>
          <w:rFonts w:cs="B Nazanin" w:hint="cs"/>
          <w:sz w:val="24"/>
          <w:szCs w:val="24"/>
          <w:rtl/>
          <w:lang w:val="en-US" w:bidi="fa-IR"/>
        </w:rPr>
        <w:t xml:space="preserve"> </w:t>
      </w:r>
      <w:r w:rsidR="004C2E16">
        <w:rPr>
          <w:rFonts w:cs="B Nazanin" w:hint="cs"/>
          <w:sz w:val="24"/>
          <w:szCs w:val="24"/>
          <w:rtl/>
          <w:lang w:val="en-US" w:bidi="fa-IR"/>
        </w:rPr>
        <w:t>حرکت چشم و پاسخ افراد در پرسشنامه را نشان داد</w:t>
      </w:r>
      <w:r w:rsidR="00CC3452">
        <w:rPr>
          <w:rFonts w:cs="B Nazanin"/>
          <w:sz w:val="24"/>
          <w:szCs w:val="24"/>
          <w:rtl/>
          <w:lang w:val="en-US" w:bidi="fa-IR"/>
        </w:rPr>
        <w:t xml:space="preserve">؛ </w:t>
      </w:r>
      <w:r w:rsidR="004C2E16">
        <w:rPr>
          <w:rFonts w:cs="B Nazanin" w:hint="cs"/>
          <w:sz w:val="24"/>
          <w:szCs w:val="24"/>
          <w:rtl/>
          <w:lang w:val="en-US" w:bidi="fa-IR"/>
        </w:rPr>
        <w:t xml:space="preserve">بنابراین </w:t>
      </w:r>
      <w:r w:rsidR="007207D2">
        <w:rPr>
          <w:rFonts w:cs="B Nazanin" w:hint="cs"/>
          <w:sz w:val="24"/>
          <w:szCs w:val="24"/>
          <w:rtl/>
          <w:lang w:val="en-US" w:bidi="fa-IR"/>
        </w:rPr>
        <w:t xml:space="preserve">ردیاب چشمی به عنوان یک دستگاه فیزیولوژیکی جهت بررسی راهبردهای مورد استفاده خوانندگان </w:t>
      </w:r>
      <w:r w:rsidR="0036348C">
        <w:rPr>
          <w:rFonts w:cs="B Nazanin"/>
          <w:sz w:val="24"/>
          <w:szCs w:val="24"/>
          <w:rtl/>
          <w:lang w:val="en-US" w:bidi="fa-IR"/>
        </w:rPr>
        <w:t>م</w:t>
      </w:r>
      <w:r w:rsidR="0036348C">
        <w:rPr>
          <w:rFonts w:cs="B Nazanin" w:hint="cs"/>
          <w:sz w:val="24"/>
          <w:szCs w:val="24"/>
          <w:rtl/>
          <w:lang w:val="en-US" w:bidi="fa-IR"/>
        </w:rPr>
        <w:t>ی‌</w:t>
      </w:r>
      <w:r w:rsidR="0036348C">
        <w:rPr>
          <w:rFonts w:cs="B Nazanin" w:hint="eastAsia"/>
          <w:sz w:val="24"/>
          <w:szCs w:val="24"/>
          <w:rtl/>
          <w:lang w:val="en-US" w:bidi="fa-IR"/>
        </w:rPr>
        <w:t>تواند</w:t>
      </w:r>
      <w:r w:rsidR="007207D2">
        <w:rPr>
          <w:rFonts w:cs="B Nazanin" w:hint="cs"/>
          <w:sz w:val="24"/>
          <w:szCs w:val="24"/>
          <w:rtl/>
          <w:lang w:val="en-US" w:bidi="fa-IR"/>
        </w:rPr>
        <w:t xml:space="preserve"> مفید باشد.</w:t>
      </w:r>
    </w:p>
    <w:p w:rsidR="007B080D" w:rsidRDefault="007B080D" w:rsidP="007B080D">
      <w:pPr>
        <w:bidi/>
        <w:spacing w:after="0" w:line="276" w:lineRule="auto"/>
        <w:jc w:val="both"/>
        <w:rPr>
          <w:rFonts w:cs="B Nazanin"/>
          <w:sz w:val="24"/>
          <w:szCs w:val="24"/>
          <w:rtl/>
          <w:lang w:val="en-US" w:bidi="fa-IR"/>
        </w:rPr>
      </w:pPr>
    </w:p>
    <w:p w:rsidR="007207D2" w:rsidRPr="005712FE" w:rsidRDefault="0036348C" w:rsidP="007207D2">
      <w:pPr>
        <w:bidi/>
        <w:spacing w:after="0" w:line="276" w:lineRule="auto"/>
        <w:jc w:val="both"/>
        <w:rPr>
          <w:rFonts w:cs="B Nazanin"/>
          <w:b/>
          <w:bCs/>
          <w:sz w:val="24"/>
          <w:szCs w:val="24"/>
          <w:rtl/>
          <w:lang w:val="en-US" w:bidi="fa-IR"/>
        </w:rPr>
      </w:pPr>
      <w:r>
        <w:rPr>
          <w:rFonts w:cs="B Nazanin"/>
          <w:b/>
          <w:bCs/>
          <w:sz w:val="24"/>
          <w:szCs w:val="24"/>
          <w:rtl/>
          <w:lang w:val="en-US" w:bidi="fa-IR"/>
        </w:rPr>
        <w:t>واژه‌ها</w:t>
      </w:r>
      <w:r>
        <w:rPr>
          <w:rFonts w:cs="B Nazanin" w:hint="cs"/>
          <w:b/>
          <w:bCs/>
          <w:sz w:val="24"/>
          <w:szCs w:val="24"/>
          <w:rtl/>
          <w:lang w:val="en-US" w:bidi="fa-IR"/>
        </w:rPr>
        <w:t>ی</w:t>
      </w:r>
      <w:r w:rsidR="007207D2" w:rsidRPr="003640B8">
        <w:rPr>
          <w:rFonts w:cs="B Nazanin" w:hint="cs"/>
          <w:b/>
          <w:bCs/>
          <w:sz w:val="24"/>
          <w:szCs w:val="24"/>
          <w:rtl/>
          <w:lang w:val="en-US" w:bidi="fa-IR"/>
        </w:rPr>
        <w:t xml:space="preserve"> کلیدی:</w:t>
      </w:r>
      <w:r w:rsidR="007207D2" w:rsidRPr="007207D2">
        <w:rPr>
          <w:rFonts w:cs="B Nazanin"/>
          <w:sz w:val="24"/>
          <w:szCs w:val="24"/>
          <w:rtl/>
        </w:rPr>
        <w:t xml:space="preserve"> </w:t>
      </w:r>
      <w:r w:rsidR="007207D2" w:rsidRPr="005712FE">
        <w:rPr>
          <w:rFonts w:cs="B Nazanin"/>
          <w:sz w:val="24"/>
          <w:szCs w:val="24"/>
          <w:rtl/>
        </w:rPr>
        <w:t>یادگیری الکترونیکی</w:t>
      </w:r>
      <w:r w:rsidR="007207D2">
        <w:rPr>
          <w:rFonts w:cs="B Nazanin" w:hint="cs"/>
          <w:sz w:val="24"/>
          <w:szCs w:val="24"/>
          <w:rtl/>
        </w:rPr>
        <w:t>،</w:t>
      </w:r>
      <w:r w:rsidR="007207D2">
        <w:rPr>
          <w:rFonts w:cs="B Nazanin" w:hint="cs"/>
          <w:sz w:val="24"/>
          <w:szCs w:val="24"/>
          <w:rtl/>
          <w:lang w:val="en-US" w:bidi="fa-IR"/>
        </w:rPr>
        <w:t xml:space="preserve"> مهارت خواندن، راهبردهای خواندن، ردیاب چشمی</w:t>
      </w:r>
    </w:p>
    <w:bookmarkEnd w:id="0"/>
    <w:p w:rsidR="00187DFA" w:rsidRDefault="00187DFA" w:rsidP="00733FAE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B0F1D" w:rsidRDefault="009B0F1D" w:rsidP="00733FAE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733FAE" w:rsidRDefault="00733FAE" w:rsidP="00733FAE">
      <w:pPr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/>
          <w:b/>
          <w:bCs/>
          <w:sz w:val="24"/>
          <w:szCs w:val="24"/>
          <w:lang w:bidi="fa-IR"/>
        </w:rPr>
        <w:br w:type="page"/>
      </w:r>
    </w:p>
    <w:p w:rsidR="00733FAE" w:rsidRPr="003640B8" w:rsidRDefault="001278EC" w:rsidP="00F031EF">
      <w:pPr>
        <w:pStyle w:val="Heading1"/>
        <w:bidi/>
        <w:rPr>
          <w:rFonts w:cs="B Nazanin"/>
          <w:b/>
          <w:bCs/>
          <w:color w:val="000000" w:themeColor="text1"/>
          <w:sz w:val="24"/>
          <w:szCs w:val="24"/>
        </w:rPr>
      </w:pPr>
      <w:r w:rsidRPr="003640B8"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 xml:space="preserve">1. </w:t>
      </w:r>
      <w:r w:rsidR="00F031EF" w:rsidRPr="003640B8">
        <w:rPr>
          <w:rFonts w:cs="B Nazanin" w:hint="cs"/>
          <w:b/>
          <w:bCs/>
          <w:color w:val="000000" w:themeColor="text1"/>
          <w:sz w:val="24"/>
          <w:szCs w:val="24"/>
          <w:rtl/>
        </w:rPr>
        <w:t>طرح مسئله</w:t>
      </w:r>
    </w:p>
    <w:p w:rsidR="00D034D5" w:rsidRPr="00331448" w:rsidRDefault="00D034D5" w:rsidP="004271A8">
      <w:pPr>
        <w:pStyle w:val="a"/>
        <w:spacing w:line="276" w:lineRule="auto"/>
        <w:rPr>
          <w:szCs w:val="24"/>
        </w:rPr>
      </w:pPr>
      <w:r w:rsidRPr="00331448">
        <w:rPr>
          <w:rFonts w:hint="cs"/>
          <w:szCs w:val="24"/>
          <w:shd w:val="clear" w:color="auto" w:fill="FFFFFF"/>
          <w:rtl/>
        </w:rPr>
        <w:t>رشد</w:t>
      </w:r>
      <w:r w:rsidRPr="00331448">
        <w:rPr>
          <w:szCs w:val="24"/>
          <w:shd w:val="clear" w:color="auto" w:fill="FFFFFF"/>
          <w:rtl/>
        </w:rPr>
        <w:t xml:space="preserve"> روزافزون </w:t>
      </w:r>
      <w:r w:rsidRPr="00331448">
        <w:rPr>
          <w:rFonts w:hint="cs"/>
          <w:szCs w:val="24"/>
          <w:shd w:val="clear" w:color="auto" w:fill="FFFFFF"/>
          <w:rtl/>
        </w:rPr>
        <w:t>فناوری</w:t>
      </w:r>
      <w:r w:rsidRPr="00331448">
        <w:rPr>
          <w:szCs w:val="24"/>
          <w:shd w:val="clear" w:color="auto" w:fill="FFFFFF"/>
          <w:rtl/>
        </w:rPr>
        <w:t xml:space="preserve"> و اطلاعات تمام </w:t>
      </w:r>
      <w:r w:rsidRPr="00331448">
        <w:rPr>
          <w:szCs w:val="24"/>
          <w:rtl/>
        </w:rPr>
        <w:t>جنبه‌ها</w:t>
      </w:r>
      <w:r w:rsidRPr="00331448">
        <w:rPr>
          <w:rFonts w:hint="cs"/>
          <w:szCs w:val="24"/>
          <w:rtl/>
        </w:rPr>
        <w:t>ی مختلف</w:t>
      </w:r>
      <w:r w:rsidRPr="00331448">
        <w:rPr>
          <w:szCs w:val="24"/>
          <w:shd w:val="clear" w:color="auto" w:fill="FFFFFF"/>
          <w:rtl/>
        </w:rPr>
        <w:t xml:space="preserve"> زندگی انسانی را تحت تأثیر خود قرار داده است. آموزش</w:t>
      </w:r>
      <w:r w:rsidRPr="00331448">
        <w:rPr>
          <w:rFonts w:hint="cs"/>
          <w:szCs w:val="24"/>
          <w:shd w:val="clear" w:color="auto" w:fill="FFFFFF"/>
          <w:rtl/>
        </w:rPr>
        <w:t xml:space="preserve"> و یادگیری</w:t>
      </w:r>
      <w:r w:rsidRPr="00331448">
        <w:rPr>
          <w:szCs w:val="24"/>
          <w:shd w:val="clear" w:color="auto" w:fill="FFFFFF"/>
          <w:rtl/>
        </w:rPr>
        <w:t xml:space="preserve"> هم یک امر جدائ</w:t>
      </w:r>
      <w:r w:rsidRPr="00331448">
        <w:rPr>
          <w:rFonts w:hint="cs"/>
          <w:szCs w:val="24"/>
          <w:shd w:val="clear" w:color="auto" w:fill="FFFFFF"/>
          <w:rtl/>
        </w:rPr>
        <w:t>ی‌</w:t>
      </w:r>
      <w:r w:rsidRPr="00331448">
        <w:rPr>
          <w:rFonts w:hint="eastAsia"/>
          <w:szCs w:val="24"/>
          <w:shd w:val="clear" w:color="auto" w:fill="FFFFFF"/>
          <w:rtl/>
        </w:rPr>
        <w:t>ناپذ</w:t>
      </w:r>
      <w:r w:rsidRPr="00331448">
        <w:rPr>
          <w:rFonts w:hint="cs"/>
          <w:szCs w:val="24"/>
          <w:shd w:val="clear" w:color="auto" w:fill="FFFFFF"/>
          <w:rtl/>
        </w:rPr>
        <w:t>ی</w:t>
      </w:r>
      <w:r w:rsidRPr="00331448">
        <w:rPr>
          <w:rFonts w:hint="eastAsia"/>
          <w:szCs w:val="24"/>
          <w:shd w:val="clear" w:color="auto" w:fill="FFFFFF"/>
          <w:rtl/>
        </w:rPr>
        <w:t>ر</w:t>
      </w:r>
      <w:r w:rsidRPr="00331448">
        <w:rPr>
          <w:szCs w:val="24"/>
          <w:shd w:val="clear" w:color="auto" w:fill="FFFFFF"/>
          <w:rtl/>
        </w:rPr>
        <w:t xml:space="preserve"> از زندگی انسان است.</w:t>
      </w:r>
      <w:r w:rsidRPr="00331448">
        <w:rPr>
          <w:rFonts w:hint="cs"/>
          <w:szCs w:val="24"/>
          <w:shd w:val="clear" w:color="auto" w:fill="FFFFFF"/>
          <w:rtl/>
        </w:rPr>
        <w:t xml:space="preserve"> </w:t>
      </w:r>
      <w:r w:rsidRPr="00331448">
        <w:rPr>
          <w:szCs w:val="24"/>
          <w:shd w:val="clear" w:color="auto" w:fill="FFFFFF"/>
          <w:rtl/>
        </w:rPr>
        <w:t>ازا</w:t>
      </w:r>
      <w:r w:rsidRPr="00331448">
        <w:rPr>
          <w:rFonts w:hint="cs"/>
          <w:szCs w:val="24"/>
          <w:shd w:val="clear" w:color="auto" w:fill="FFFFFF"/>
          <w:rtl/>
        </w:rPr>
        <w:t>ی</w:t>
      </w:r>
      <w:r w:rsidRPr="00331448">
        <w:rPr>
          <w:rFonts w:hint="eastAsia"/>
          <w:szCs w:val="24"/>
          <w:shd w:val="clear" w:color="auto" w:fill="FFFFFF"/>
          <w:rtl/>
        </w:rPr>
        <w:t>ن‌رو</w:t>
      </w:r>
      <w:r w:rsidRPr="00331448">
        <w:rPr>
          <w:szCs w:val="24"/>
          <w:shd w:val="clear" w:color="auto" w:fill="FFFFFF"/>
          <w:rtl/>
        </w:rPr>
        <w:t xml:space="preserve"> آموزش </w:t>
      </w:r>
      <w:r w:rsidRPr="00331448">
        <w:rPr>
          <w:rFonts w:hint="cs"/>
          <w:szCs w:val="24"/>
          <w:shd w:val="clear" w:color="auto" w:fill="FFFFFF"/>
          <w:rtl/>
        </w:rPr>
        <w:t>ی</w:t>
      </w:r>
      <w:r w:rsidRPr="00331448">
        <w:rPr>
          <w:rFonts w:hint="eastAsia"/>
          <w:szCs w:val="24"/>
          <w:shd w:val="clear" w:color="auto" w:fill="FFFFFF"/>
          <w:rtl/>
        </w:rPr>
        <w:t>ک</w:t>
      </w:r>
      <w:r w:rsidRPr="00331448">
        <w:rPr>
          <w:rFonts w:hint="cs"/>
          <w:szCs w:val="24"/>
          <w:shd w:val="clear" w:color="auto" w:fill="FFFFFF"/>
          <w:rtl/>
        </w:rPr>
        <w:t>ی</w:t>
      </w:r>
      <w:r w:rsidRPr="00331448">
        <w:rPr>
          <w:szCs w:val="24"/>
          <w:shd w:val="clear" w:color="auto" w:fill="FFFFFF"/>
          <w:rtl/>
        </w:rPr>
        <w:t xml:space="preserve"> از مهم‌ترین زم</w:t>
      </w:r>
      <w:r w:rsidRPr="00331448">
        <w:rPr>
          <w:rFonts w:hint="cs"/>
          <w:szCs w:val="24"/>
          <w:shd w:val="clear" w:color="auto" w:fill="FFFFFF"/>
          <w:rtl/>
        </w:rPr>
        <w:t>ی</w:t>
      </w:r>
      <w:r w:rsidRPr="00331448">
        <w:rPr>
          <w:rFonts w:hint="eastAsia"/>
          <w:szCs w:val="24"/>
          <w:shd w:val="clear" w:color="auto" w:fill="FFFFFF"/>
          <w:rtl/>
        </w:rPr>
        <w:t>نه‌ها</w:t>
      </w:r>
      <w:r w:rsidRPr="00331448">
        <w:rPr>
          <w:rFonts w:hint="cs"/>
          <w:szCs w:val="24"/>
          <w:shd w:val="clear" w:color="auto" w:fill="FFFFFF"/>
          <w:rtl/>
        </w:rPr>
        <w:t>یی</w:t>
      </w:r>
      <w:r w:rsidRPr="00331448">
        <w:rPr>
          <w:szCs w:val="24"/>
          <w:shd w:val="clear" w:color="auto" w:fill="FFFFFF"/>
          <w:rtl/>
        </w:rPr>
        <w:t xml:space="preserve"> است که دستخوش تحول جد</w:t>
      </w:r>
      <w:r w:rsidRPr="00331448">
        <w:rPr>
          <w:rFonts w:hint="cs"/>
          <w:szCs w:val="24"/>
          <w:shd w:val="clear" w:color="auto" w:fill="FFFFFF"/>
          <w:rtl/>
        </w:rPr>
        <w:t>ی</w:t>
      </w:r>
      <w:r w:rsidRPr="00331448">
        <w:rPr>
          <w:szCs w:val="24"/>
          <w:shd w:val="clear" w:color="auto" w:fill="FFFFFF"/>
          <w:rtl/>
        </w:rPr>
        <w:t xml:space="preserve"> شده است.</w:t>
      </w:r>
      <w:r w:rsidRPr="00331448">
        <w:rPr>
          <w:rFonts w:hint="cs"/>
          <w:szCs w:val="24"/>
          <w:rtl/>
        </w:rPr>
        <w:t xml:space="preserve"> </w:t>
      </w:r>
      <w:r w:rsidRPr="00331448">
        <w:rPr>
          <w:rFonts w:hint="cs"/>
          <w:szCs w:val="24"/>
          <w:shd w:val="clear" w:color="auto" w:fill="FFFFFF"/>
          <w:rtl/>
        </w:rPr>
        <w:t xml:space="preserve">یادگیری الکترونیکی یکی از </w:t>
      </w:r>
      <w:r w:rsidRPr="00331448">
        <w:rPr>
          <w:szCs w:val="24"/>
          <w:shd w:val="clear" w:color="auto" w:fill="FFFFFF"/>
          <w:rtl/>
        </w:rPr>
        <w:t>فرصت‌ها</w:t>
      </w:r>
      <w:r w:rsidRPr="00331448">
        <w:rPr>
          <w:rFonts w:hint="cs"/>
          <w:szCs w:val="24"/>
          <w:shd w:val="clear" w:color="auto" w:fill="FFFFFF"/>
          <w:rtl/>
        </w:rPr>
        <w:t>یی</w:t>
      </w:r>
      <w:r w:rsidRPr="00331448">
        <w:rPr>
          <w:rFonts w:hint="cs"/>
          <w:szCs w:val="24"/>
          <w:rtl/>
        </w:rPr>
        <w:t xml:space="preserve"> است که </w:t>
      </w:r>
      <w:r w:rsidRPr="00331448">
        <w:rPr>
          <w:szCs w:val="24"/>
          <w:rtl/>
        </w:rPr>
        <w:t>درنت</w:t>
      </w:r>
      <w:r w:rsidRPr="00331448">
        <w:rPr>
          <w:rFonts w:hint="cs"/>
          <w:szCs w:val="24"/>
          <w:rtl/>
        </w:rPr>
        <w:t>ی</w:t>
      </w:r>
      <w:r w:rsidRPr="00331448">
        <w:rPr>
          <w:rFonts w:hint="eastAsia"/>
          <w:szCs w:val="24"/>
          <w:rtl/>
        </w:rPr>
        <w:t>جه</w:t>
      </w:r>
      <w:r w:rsidRPr="00331448">
        <w:rPr>
          <w:rFonts w:hint="cs"/>
          <w:szCs w:val="24"/>
          <w:rtl/>
        </w:rPr>
        <w:t xml:space="preserve"> دسترسی به اینترنت و کامپیوتر برای افراد </w:t>
      </w:r>
      <w:r w:rsidRPr="00331448">
        <w:rPr>
          <w:szCs w:val="24"/>
          <w:rtl/>
        </w:rPr>
        <w:t>ا</w:t>
      </w:r>
      <w:r w:rsidRPr="00331448">
        <w:rPr>
          <w:rFonts w:hint="cs"/>
          <w:szCs w:val="24"/>
          <w:rtl/>
        </w:rPr>
        <w:t>ی</w:t>
      </w:r>
      <w:r w:rsidRPr="00331448">
        <w:rPr>
          <w:rFonts w:hint="eastAsia"/>
          <w:szCs w:val="24"/>
          <w:rtl/>
        </w:rPr>
        <w:t>جادشده</w:t>
      </w:r>
      <w:r w:rsidRPr="00331448">
        <w:rPr>
          <w:rFonts w:hint="cs"/>
          <w:szCs w:val="24"/>
          <w:rtl/>
        </w:rPr>
        <w:t xml:space="preserve"> است.</w:t>
      </w:r>
      <w:r w:rsidRPr="00331448">
        <w:rPr>
          <w:szCs w:val="24"/>
        </w:rPr>
        <w:t xml:space="preserve"> </w:t>
      </w:r>
      <w:r w:rsidRPr="00331448">
        <w:rPr>
          <w:szCs w:val="24"/>
          <w:rtl/>
        </w:rPr>
        <w:t>یادگیری الکترونیکی</w:t>
      </w:r>
      <w:r w:rsidRPr="00331448">
        <w:rPr>
          <w:rFonts w:hint="cs"/>
          <w:szCs w:val="24"/>
          <w:rtl/>
        </w:rPr>
        <w:t xml:space="preserve"> که</w:t>
      </w:r>
      <w:r w:rsidRPr="00331448">
        <w:rPr>
          <w:szCs w:val="24"/>
          <w:rtl/>
        </w:rPr>
        <w:t xml:space="preserve"> پیونددهنده فناوری و آموزش است</w:t>
      </w:r>
      <w:r w:rsidRPr="00331448">
        <w:rPr>
          <w:rFonts w:hint="cs"/>
          <w:szCs w:val="24"/>
          <w:rtl/>
        </w:rPr>
        <w:t xml:space="preserve">، </w:t>
      </w:r>
      <w:r w:rsidRPr="00331448">
        <w:rPr>
          <w:szCs w:val="24"/>
          <w:rtl/>
        </w:rPr>
        <w:t>تأثیر</w:t>
      </w:r>
      <w:r w:rsidRPr="00331448">
        <w:rPr>
          <w:rFonts w:hint="cs"/>
          <w:szCs w:val="24"/>
          <w:rtl/>
        </w:rPr>
        <w:t xml:space="preserve"> </w:t>
      </w:r>
      <w:r w:rsidRPr="00331448">
        <w:rPr>
          <w:szCs w:val="24"/>
          <w:rtl/>
        </w:rPr>
        <w:t>بسزا</w:t>
      </w:r>
      <w:r w:rsidRPr="00331448">
        <w:rPr>
          <w:rFonts w:hint="cs"/>
          <w:szCs w:val="24"/>
          <w:rtl/>
        </w:rPr>
        <w:t>یی بر یادگیری افراد گذاشته است.</w:t>
      </w:r>
    </w:p>
    <w:p w:rsidR="007A17DE" w:rsidRPr="007A17DE" w:rsidRDefault="007A17DE" w:rsidP="004271A8">
      <w:pPr>
        <w:pStyle w:val="a"/>
        <w:spacing w:line="276" w:lineRule="auto"/>
        <w:rPr>
          <w:szCs w:val="24"/>
        </w:rPr>
      </w:pPr>
      <w:r w:rsidRPr="007A17DE">
        <w:rPr>
          <w:szCs w:val="24"/>
          <w:rtl/>
        </w:rPr>
        <w:t>یادگیری الکترونیکی واژه بسیار گسترده‌ا</w:t>
      </w:r>
      <w:r w:rsidRPr="007A17DE">
        <w:rPr>
          <w:rFonts w:hint="cs"/>
          <w:szCs w:val="24"/>
          <w:rtl/>
        </w:rPr>
        <w:t>ی</w:t>
      </w:r>
      <w:r w:rsidRPr="007A17DE">
        <w:rPr>
          <w:szCs w:val="24"/>
          <w:rtl/>
        </w:rPr>
        <w:t xml:space="preserve"> است و تعاریف گوناگون و مختلفی در رابطه با آن وجود دارد؛ اما جامع‌تر</w:t>
      </w:r>
      <w:r w:rsidRPr="007A17DE">
        <w:rPr>
          <w:rFonts w:hint="cs"/>
          <w:szCs w:val="24"/>
          <w:rtl/>
        </w:rPr>
        <w:t>ی</w:t>
      </w:r>
      <w:r w:rsidRPr="007A17DE">
        <w:rPr>
          <w:rFonts w:hint="eastAsia"/>
          <w:szCs w:val="24"/>
          <w:rtl/>
        </w:rPr>
        <w:t>ن</w:t>
      </w:r>
      <w:r w:rsidRPr="007A17DE">
        <w:rPr>
          <w:szCs w:val="24"/>
          <w:rtl/>
        </w:rPr>
        <w:t xml:space="preserve"> و درع</w:t>
      </w:r>
      <w:r w:rsidRPr="007A17DE">
        <w:rPr>
          <w:rFonts w:hint="cs"/>
          <w:szCs w:val="24"/>
          <w:rtl/>
        </w:rPr>
        <w:t>ی</w:t>
      </w:r>
      <w:r w:rsidRPr="007A17DE">
        <w:rPr>
          <w:rFonts w:hint="eastAsia"/>
          <w:szCs w:val="24"/>
          <w:rtl/>
        </w:rPr>
        <w:t>ن‌حال</w:t>
      </w:r>
      <w:r w:rsidRPr="007A17DE">
        <w:rPr>
          <w:szCs w:val="24"/>
          <w:rtl/>
        </w:rPr>
        <w:t xml:space="preserve"> کوتاه‌تر</w:t>
      </w:r>
      <w:r w:rsidRPr="007A17DE">
        <w:rPr>
          <w:rFonts w:hint="cs"/>
          <w:szCs w:val="24"/>
          <w:rtl/>
        </w:rPr>
        <w:t>ی</w:t>
      </w:r>
      <w:r w:rsidRPr="007A17DE">
        <w:rPr>
          <w:rFonts w:hint="eastAsia"/>
          <w:szCs w:val="24"/>
          <w:rtl/>
        </w:rPr>
        <w:t>ن</w:t>
      </w:r>
      <w:r w:rsidRPr="007A17DE">
        <w:rPr>
          <w:szCs w:val="24"/>
          <w:rtl/>
        </w:rPr>
        <w:t xml:space="preserve"> تعریفی که می‌توان از این واژه ارائه داد عبارت است از هر نوع یادگیری یا آموزشی که با کمک انواع مدیاهای الکترونیکی انجام گیرد، درواقع یادگیری الکترونیکی استفاده از پ</w:t>
      </w:r>
      <w:r w:rsidRPr="007A17DE">
        <w:rPr>
          <w:rFonts w:hint="cs"/>
          <w:szCs w:val="24"/>
          <w:rtl/>
        </w:rPr>
        <w:t>ی</w:t>
      </w:r>
      <w:r w:rsidRPr="007A17DE">
        <w:rPr>
          <w:rFonts w:hint="eastAsia"/>
          <w:szCs w:val="24"/>
          <w:rtl/>
        </w:rPr>
        <w:t>شرفته‌ا</w:t>
      </w:r>
      <w:r w:rsidRPr="007A17DE">
        <w:rPr>
          <w:rFonts w:hint="cs"/>
          <w:szCs w:val="24"/>
          <w:rtl/>
        </w:rPr>
        <w:t>ی</w:t>
      </w:r>
      <w:r w:rsidRPr="007A17DE">
        <w:rPr>
          <w:szCs w:val="24"/>
          <w:rtl/>
        </w:rPr>
        <w:t xml:space="preserve"> تکنولوژیکی برای فعال کردن و توانمند کردن افراد در جهت یادگیری فارغ از زمان و</w:t>
      </w:r>
      <w:r w:rsidRPr="007A17DE">
        <w:rPr>
          <w:szCs w:val="24"/>
        </w:rPr>
        <w:t xml:space="preserve"> </w:t>
      </w:r>
      <w:r w:rsidRPr="007A17DE">
        <w:rPr>
          <w:szCs w:val="24"/>
          <w:rtl/>
        </w:rPr>
        <w:t>مکان است</w:t>
      </w:r>
      <w:r w:rsidRPr="007A17DE">
        <w:rPr>
          <w:szCs w:val="24"/>
        </w:rPr>
        <w:t>.</w:t>
      </w:r>
    </w:p>
    <w:p w:rsidR="007A17DE" w:rsidRPr="007A17DE" w:rsidRDefault="007A17DE" w:rsidP="00AF6ABC">
      <w:pPr>
        <w:pStyle w:val="a"/>
        <w:spacing w:line="276" w:lineRule="auto"/>
        <w:rPr>
          <w:rFonts w:eastAsia="Calibri"/>
          <w:szCs w:val="24"/>
        </w:rPr>
      </w:pPr>
      <w:r w:rsidRPr="007A17DE">
        <w:rPr>
          <w:rFonts w:eastAsia="Calibri"/>
          <w:szCs w:val="24"/>
          <w:rtl/>
        </w:rPr>
        <w:t>استفاده از فناور</w:t>
      </w:r>
      <w:r w:rsidRPr="007A17DE">
        <w:rPr>
          <w:rFonts w:eastAsia="Calibri" w:hint="cs"/>
          <w:szCs w:val="24"/>
          <w:rtl/>
        </w:rPr>
        <w:t>ی‌</w:t>
      </w:r>
      <w:r w:rsidRPr="007A17DE">
        <w:rPr>
          <w:rFonts w:eastAsia="Calibri" w:hint="eastAsia"/>
          <w:szCs w:val="24"/>
          <w:rtl/>
        </w:rPr>
        <w:t>ها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نترنت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باعث تغ</w:t>
      </w:r>
      <w:r w:rsidRPr="007A17DE">
        <w:rPr>
          <w:rFonts w:eastAsia="Calibri" w:hint="cs"/>
          <w:szCs w:val="24"/>
          <w:rtl/>
        </w:rPr>
        <w:t>یی</w:t>
      </w:r>
      <w:r w:rsidRPr="007A17DE">
        <w:rPr>
          <w:rFonts w:eastAsia="Calibri" w:hint="eastAsia"/>
          <w:szCs w:val="24"/>
          <w:rtl/>
        </w:rPr>
        <w:t>ر</w:t>
      </w:r>
      <w:r w:rsidRPr="007A17DE">
        <w:rPr>
          <w:rFonts w:eastAsia="Calibri"/>
          <w:szCs w:val="24"/>
          <w:rtl/>
        </w:rPr>
        <w:t xml:space="preserve"> در آموزش از راه دور </w:t>
      </w:r>
      <w:r w:rsidRPr="007A17DE">
        <w:rPr>
          <w:rFonts w:eastAsia="Calibri" w:hint="eastAsia"/>
          <w:szCs w:val="24"/>
          <w:rtl/>
        </w:rPr>
        <w:t>شد</w:t>
      </w:r>
      <w:r w:rsidRPr="007A17DE">
        <w:rPr>
          <w:rFonts w:eastAsia="Calibri"/>
          <w:szCs w:val="24"/>
          <w:rtl/>
        </w:rPr>
        <w:t xml:space="preserve"> و تعداد برنامه‌ها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نرم‌افزار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که از آن پشت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بان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می‌کنند شروع به رشد کرد، رشد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که هنوز هم با توسعه مداوم س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ستم‌ها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جد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د</w:t>
      </w:r>
      <w:r w:rsidRPr="007A17DE">
        <w:rPr>
          <w:rFonts w:eastAsia="Calibri"/>
          <w:szCs w:val="24"/>
          <w:rtl/>
        </w:rPr>
        <w:t xml:space="preserve"> و معرف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ویژگی‌های جد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د</w:t>
      </w:r>
      <w:r w:rsidRPr="007A17DE">
        <w:rPr>
          <w:rFonts w:eastAsia="Calibri"/>
          <w:szCs w:val="24"/>
          <w:rtl/>
        </w:rPr>
        <w:t xml:space="preserve"> برا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آموزش الکترون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ک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ادامه دارد. در حال حاضر تعداد دانش‌آموزان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که در برنامه‌ها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آموزش الکترون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ک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شرکت می‌کنند در حال غلبه بر آموزش سنت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کلاس‌ها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دانشگاه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هستند</w:t>
      </w:r>
      <w:r w:rsidR="00AF6ABC" w:rsidRPr="007A17DE">
        <w:rPr>
          <w:rFonts w:eastAsia="Calibri"/>
          <w:szCs w:val="24"/>
          <w:rtl/>
        </w:rPr>
        <w:fldChar w:fldCharType="begin"/>
      </w:r>
      <w:r w:rsidR="00AF6ABC">
        <w:rPr>
          <w:rFonts w:eastAsia="Calibri"/>
          <w:szCs w:val="24"/>
          <w:rtl/>
        </w:rPr>
        <w:instrText xml:space="preserve"> </w:instrText>
      </w:r>
      <w:r w:rsidR="00AF6ABC">
        <w:rPr>
          <w:rFonts w:eastAsia="Calibri"/>
          <w:szCs w:val="24"/>
        </w:rPr>
        <w:instrText>ADDIN EN.CITE &lt;EndNote&gt;&lt;Cite&gt;&lt;Author&gt;Schwartz&lt;/Author&gt;&lt;Year&gt;</w:instrText>
      </w:r>
      <w:r w:rsidR="00AF6ABC">
        <w:rPr>
          <w:rFonts w:eastAsia="Calibri"/>
          <w:szCs w:val="24"/>
          <w:rtl/>
        </w:rPr>
        <w:instrText>2004</w:instrText>
      </w:r>
      <w:r w:rsidR="00AF6ABC">
        <w:rPr>
          <w:rFonts w:eastAsia="Calibri"/>
          <w:szCs w:val="24"/>
        </w:rPr>
        <w:instrText>&lt;/Year&gt;&lt;RecNum&gt;</w:instrText>
      </w:r>
      <w:r w:rsidR="00AF6ABC">
        <w:rPr>
          <w:rFonts w:eastAsia="Calibri"/>
          <w:szCs w:val="24"/>
          <w:rtl/>
        </w:rPr>
        <w:instrText>6</w:instrText>
      </w:r>
      <w:r w:rsidR="00AF6ABC">
        <w:rPr>
          <w:rFonts w:eastAsia="Calibri"/>
          <w:szCs w:val="24"/>
        </w:rPr>
        <w:instrText xml:space="preserve">&lt;/RecNum&gt;&lt;DisplayText&gt;(Schwartz, Clark, Cossarin, &amp;amp; Rudolph, </w:instrText>
      </w:r>
      <w:r w:rsidR="00AF6ABC">
        <w:rPr>
          <w:rFonts w:eastAsia="Calibri"/>
          <w:szCs w:val="24"/>
          <w:rtl/>
        </w:rPr>
        <w:instrText>2004</w:instrText>
      </w:r>
      <w:r w:rsidR="00AF6ABC">
        <w:rPr>
          <w:rFonts w:eastAsia="Calibri"/>
          <w:szCs w:val="24"/>
        </w:rPr>
        <w:instrText>)&lt;/DisplayText&gt;&lt;record&gt;&lt;rec-number&gt;</w:instrText>
      </w:r>
      <w:r w:rsidR="00AF6ABC">
        <w:rPr>
          <w:rFonts w:eastAsia="Calibri"/>
          <w:szCs w:val="24"/>
          <w:rtl/>
        </w:rPr>
        <w:instrText>6</w:instrText>
      </w:r>
      <w:r w:rsidR="00AF6ABC">
        <w:rPr>
          <w:rFonts w:eastAsia="Calibri"/>
          <w:szCs w:val="24"/>
        </w:rPr>
        <w:instrText>&lt;/rec-number&gt;&lt;foreign-keys&gt;&lt;key app="EN" db-id="w</w:instrText>
      </w:r>
      <w:r w:rsidR="00AF6ABC">
        <w:rPr>
          <w:rFonts w:eastAsia="Calibri"/>
          <w:szCs w:val="24"/>
          <w:rtl/>
        </w:rPr>
        <w:instrText>5</w:instrText>
      </w:r>
      <w:r w:rsidR="00AF6ABC">
        <w:rPr>
          <w:rFonts w:eastAsia="Calibri"/>
          <w:szCs w:val="24"/>
        </w:rPr>
        <w:instrText>ad</w:instrText>
      </w:r>
      <w:r w:rsidR="00AF6ABC">
        <w:rPr>
          <w:rFonts w:eastAsia="Calibri"/>
          <w:szCs w:val="24"/>
          <w:rtl/>
        </w:rPr>
        <w:instrText>2</w:instrText>
      </w:r>
      <w:r w:rsidR="00AF6ABC">
        <w:rPr>
          <w:rFonts w:eastAsia="Calibri"/>
          <w:szCs w:val="24"/>
        </w:rPr>
        <w:instrText>z</w:instrText>
      </w:r>
      <w:r w:rsidR="00AF6ABC">
        <w:rPr>
          <w:rFonts w:eastAsia="Calibri"/>
          <w:szCs w:val="24"/>
          <w:rtl/>
        </w:rPr>
        <w:instrText>2</w:instrText>
      </w:r>
      <w:r w:rsidR="00AF6ABC">
        <w:rPr>
          <w:rFonts w:eastAsia="Calibri"/>
          <w:szCs w:val="24"/>
        </w:rPr>
        <w:instrText>vgpesfue</w:instrText>
      </w:r>
      <w:r w:rsidR="00AF6ABC">
        <w:rPr>
          <w:rFonts w:eastAsia="Calibri"/>
          <w:szCs w:val="24"/>
          <w:rtl/>
        </w:rPr>
        <w:instrText>2</w:instrText>
      </w:r>
      <w:r w:rsidR="00AF6ABC">
        <w:rPr>
          <w:rFonts w:eastAsia="Calibri"/>
          <w:szCs w:val="24"/>
        </w:rPr>
        <w:instrText>ed</w:instrText>
      </w:r>
      <w:r w:rsidR="00AF6ABC">
        <w:rPr>
          <w:rFonts w:eastAsia="Calibri"/>
          <w:szCs w:val="24"/>
          <w:rtl/>
        </w:rPr>
        <w:instrText>7</w:instrText>
      </w:r>
      <w:r w:rsidR="00AF6ABC">
        <w:rPr>
          <w:rFonts w:eastAsia="Calibri"/>
          <w:szCs w:val="24"/>
        </w:rPr>
        <w:instrText>pfrtnv</w:instrText>
      </w:r>
      <w:r w:rsidR="00AF6ABC">
        <w:rPr>
          <w:rFonts w:eastAsia="Calibri"/>
          <w:szCs w:val="24"/>
          <w:rtl/>
        </w:rPr>
        <w:instrText>0</w:instrText>
      </w:r>
      <w:r w:rsidR="00AF6ABC">
        <w:rPr>
          <w:rFonts w:eastAsia="Calibri"/>
          <w:szCs w:val="24"/>
        </w:rPr>
        <w:instrText>zadwdssaev" timestamp="</w:instrText>
      </w:r>
      <w:r w:rsidR="00AF6ABC">
        <w:rPr>
          <w:rFonts w:eastAsia="Calibri"/>
          <w:szCs w:val="24"/>
          <w:rtl/>
        </w:rPr>
        <w:instrText>1628957517</w:instrText>
      </w:r>
      <w:r w:rsidR="00AF6ABC">
        <w:rPr>
          <w:rFonts w:eastAsia="Calibri"/>
          <w:szCs w:val="24"/>
        </w:rPr>
        <w:instrText>"&gt;</w:instrText>
      </w:r>
      <w:r w:rsidR="00AF6ABC">
        <w:rPr>
          <w:rFonts w:eastAsia="Calibri"/>
          <w:szCs w:val="24"/>
          <w:rtl/>
        </w:rPr>
        <w:instrText>6</w:instrText>
      </w:r>
      <w:r w:rsidR="00AF6ABC">
        <w:rPr>
          <w:rFonts w:eastAsia="Calibri"/>
          <w:szCs w:val="24"/>
        </w:rPr>
        <w:instrText>&lt;/key&gt;&lt;/foreign-keys&gt;&lt;ref-type name="Journal Article"&gt;</w:instrText>
      </w:r>
      <w:r w:rsidR="00AF6ABC">
        <w:rPr>
          <w:rFonts w:eastAsia="Calibri"/>
          <w:szCs w:val="24"/>
          <w:rtl/>
        </w:rPr>
        <w:instrText>17</w:instrText>
      </w:r>
      <w:r w:rsidR="00AF6ABC">
        <w:rPr>
          <w:rFonts w:eastAsia="Calibri"/>
          <w:szCs w:val="24"/>
        </w:rPr>
        <w:instrText>&lt;/ref-type&gt;&lt;contributors&gt;&lt;authors&gt;&lt;author&gt;Schwartz, Linda&lt;/author&gt;&lt;author&gt;Clark, Sharon&lt;/author&gt;&lt;author&gt;Cossarin, Mary&lt;/author&gt;&lt;author&gt;Rudolph, Jim&lt;/author</w:instrText>
      </w:r>
      <w:r w:rsidR="00AF6ABC">
        <w:rPr>
          <w:rFonts w:eastAsia="Calibri"/>
          <w:szCs w:val="24"/>
          <w:rtl/>
        </w:rPr>
        <w:instrText>&gt;&lt;/</w:instrText>
      </w:r>
      <w:r w:rsidR="00AF6ABC">
        <w:rPr>
          <w:rFonts w:eastAsia="Calibri"/>
          <w:szCs w:val="24"/>
        </w:rPr>
        <w:instrText>authors&gt;&lt;/contributors&gt;&lt;titles&gt;&lt;title&gt;</w:instrText>
      </w:r>
      <w:r w:rsidR="00AF6ABC">
        <w:rPr>
          <w:rFonts w:eastAsia="Calibri"/>
          <w:szCs w:val="24"/>
          <w:rtl/>
        </w:rPr>
        <w:instrText>27</w:instrText>
      </w:r>
      <w:r w:rsidR="00AF6ABC">
        <w:rPr>
          <w:rFonts w:eastAsia="Calibri"/>
          <w:szCs w:val="24"/>
        </w:rPr>
        <w:instrText>. Educational Wikis: Features and selection criteria&lt;/title&gt;&lt;secondary-title&gt;International Review of Research in Open and Distributed Learning&lt;/secondary-title&gt;&lt;/titles&gt;&lt;periodical&gt;&lt;full-title&gt;International Review of Research in Open and Distributed Learning&lt;/full-title&gt;&lt;/periodical&gt;&lt;pages&gt;</w:instrText>
      </w:r>
      <w:r w:rsidR="00AF6ABC">
        <w:rPr>
          <w:rFonts w:eastAsia="Calibri"/>
          <w:szCs w:val="24"/>
          <w:rtl/>
        </w:rPr>
        <w:instrText>1-6</w:instrText>
      </w:r>
      <w:r w:rsidR="00AF6ABC">
        <w:rPr>
          <w:rFonts w:eastAsia="Calibri"/>
          <w:szCs w:val="24"/>
        </w:rPr>
        <w:instrText>&lt;/pages&gt;&lt;volume&gt;</w:instrText>
      </w:r>
      <w:r w:rsidR="00AF6ABC">
        <w:rPr>
          <w:rFonts w:eastAsia="Calibri"/>
          <w:szCs w:val="24"/>
          <w:rtl/>
        </w:rPr>
        <w:instrText>5</w:instrText>
      </w:r>
      <w:r w:rsidR="00AF6ABC">
        <w:rPr>
          <w:rFonts w:eastAsia="Calibri"/>
          <w:szCs w:val="24"/>
        </w:rPr>
        <w:instrText>&lt;/volume&gt;&lt;number&gt;</w:instrText>
      </w:r>
      <w:r w:rsidR="00AF6ABC">
        <w:rPr>
          <w:rFonts w:eastAsia="Calibri"/>
          <w:szCs w:val="24"/>
          <w:rtl/>
        </w:rPr>
        <w:instrText>1</w:instrText>
      </w:r>
      <w:r w:rsidR="00AF6ABC">
        <w:rPr>
          <w:rFonts w:eastAsia="Calibri"/>
          <w:szCs w:val="24"/>
        </w:rPr>
        <w:instrText>&lt;/number&gt;&lt;dates&gt;&lt;year&gt;</w:instrText>
      </w:r>
      <w:r w:rsidR="00AF6ABC">
        <w:rPr>
          <w:rFonts w:eastAsia="Calibri"/>
          <w:szCs w:val="24"/>
          <w:rtl/>
        </w:rPr>
        <w:instrText>2004</w:instrText>
      </w:r>
      <w:r w:rsidR="00AF6ABC">
        <w:rPr>
          <w:rFonts w:eastAsia="Calibri"/>
          <w:szCs w:val="24"/>
        </w:rPr>
        <w:instrText>&lt;/year&gt;&lt;/dates&gt;&lt;publisher&gt;Athabasca University Press (AU Press)&lt;/publisher&gt;&lt;isbn&gt;</w:instrText>
      </w:r>
      <w:r w:rsidR="00AF6ABC">
        <w:rPr>
          <w:rFonts w:eastAsia="Calibri"/>
          <w:szCs w:val="24"/>
          <w:rtl/>
        </w:rPr>
        <w:instrText>1492-3831</w:instrText>
      </w:r>
      <w:r w:rsidR="00AF6ABC">
        <w:rPr>
          <w:rFonts w:eastAsia="Calibri"/>
          <w:szCs w:val="24"/>
        </w:rPr>
        <w:instrText>&lt;/isbn&gt;&lt;urls&gt;&lt;related-urls&gt;&lt;url&gt;https://id.erudit.org/iderudit/</w:instrText>
      </w:r>
      <w:r w:rsidR="00AF6ABC">
        <w:rPr>
          <w:rFonts w:eastAsia="Calibri"/>
          <w:szCs w:val="24"/>
          <w:rtl/>
        </w:rPr>
        <w:instrText>1072711</w:instrText>
      </w:r>
      <w:r w:rsidR="00AF6ABC">
        <w:rPr>
          <w:rFonts w:eastAsia="Calibri"/>
          <w:szCs w:val="24"/>
        </w:rPr>
        <w:instrText>ar&lt;/url&gt;&lt;/related-urls&gt;&lt;pdf-urls&gt;&lt;url&gt;https://www.erudit.org/en/journals/irrodl/</w:instrText>
      </w:r>
      <w:r w:rsidR="00AF6ABC">
        <w:rPr>
          <w:rFonts w:eastAsia="Calibri"/>
          <w:szCs w:val="24"/>
          <w:rtl/>
        </w:rPr>
        <w:instrText>2004</w:instrText>
      </w:r>
      <w:r w:rsidR="00AF6ABC">
        <w:rPr>
          <w:rFonts w:eastAsia="Calibri"/>
          <w:szCs w:val="24"/>
        </w:rPr>
        <w:instrText>-v</w:instrText>
      </w:r>
      <w:r w:rsidR="00AF6ABC">
        <w:rPr>
          <w:rFonts w:eastAsia="Calibri"/>
          <w:szCs w:val="24"/>
          <w:rtl/>
        </w:rPr>
        <w:instrText>5</w:instrText>
      </w:r>
      <w:r w:rsidR="00AF6ABC">
        <w:rPr>
          <w:rFonts w:eastAsia="Calibri"/>
          <w:szCs w:val="24"/>
        </w:rPr>
        <w:instrText>-n</w:instrText>
      </w:r>
      <w:r w:rsidR="00AF6ABC">
        <w:rPr>
          <w:rFonts w:eastAsia="Calibri"/>
          <w:szCs w:val="24"/>
          <w:rtl/>
        </w:rPr>
        <w:instrText>1</w:instrText>
      </w:r>
      <w:r w:rsidR="00AF6ABC">
        <w:rPr>
          <w:rFonts w:eastAsia="Calibri"/>
          <w:szCs w:val="24"/>
        </w:rPr>
        <w:instrText>-irrodl</w:instrText>
      </w:r>
      <w:r w:rsidR="00AF6ABC">
        <w:rPr>
          <w:rFonts w:eastAsia="Calibri"/>
          <w:szCs w:val="24"/>
          <w:rtl/>
        </w:rPr>
        <w:instrText>05598/1072711</w:instrText>
      </w:r>
      <w:r w:rsidR="00AF6ABC">
        <w:rPr>
          <w:rFonts w:eastAsia="Calibri"/>
          <w:szCs w:val="24"/>
        </w:rPr>
        <w:instrText>ar.pdf&lt;/url&gt;&lt;/pdf-urls&gt;&lt;/urls&gt;&lt;electronic-resource-num&gt;https://doi.org/</w:instrText>
      </w:r>
      <w:r w:rsidR="00AF6ABC">
        <w:rPr>
          <w:rFonts w:eastAsia="Calibri"/>
          <w:szCs w:val="24"/>
          <w:rtl/>
        </w:rPr>
        <w:instrText>10.19173</w:instrText>
      </w:r>
      <w:r w:rsidR="00AF6ABC">
        <w:rPr>
          <w:rFonts w:eastAsia="Calibri"/>
          <w:szCs w:val="24"/>
        </w:rPr>
        <w:instrText>/irrodl.v</w:instrText>
      </w:r>
      <w:r w:rsidR="00AF6ABC">
        <w:rPr>
          <w:rFonts w:eastAsia="Calibri"/>
          <w:szCs w:val="24"/>
          <w:rtl/>
        </w:rPr>
        <w:instrText>5</w:instrText>
      </w:r>
      <w:r w:rsidR="00AF6ABC">
        <w:rPr>
          <w:rFonts w:eastAsia="Calibri"/>
          <w:szCs w:val="24"/>
        </w:rPr>
        <w:instrText>i</w:instrText>
      </w:r>
      <w:r w:rsidR="00AF6ABC">
        <w:rPr>
          <w:rFonts w:eastAsia="Calibri"/>
          <w:szCs w:val="24"/>
          <w:rtl/>
        </w:rPr>
        <w:instrText>1.163</w:instrText>
      </w:r>
      <w:r w:rsidR="00AF6ABC">
        <w:rPr>
          <w:rFonts w:eastAsia="Calibri"/>
          <w:szCs w:val="24"/>
        </w:rPr>
        <w:instrText>&lt;/electronic-resource-num&gt;&lt;remote-database-name&gt;Érudit&lt;/remote-database-name&gt;&lt;remote-database-provider&gt;Érudit: www.erudit.org&lt;/remote-database-provider&gt;&lt;language&gt;En&lt;/language&gt;&lt;access-date&gt;</w:instrText>
      </w:r>
      <w:r w:rsidR="00AF6ABC">
        <w:rPr>
          <w:rFonts w:eastAsia="Calibri"/>
          <w:szCs w:val="24"/>
          <w:rtl/>
        </w:rPr>
        <w:instrText xml:space="preserve">08/14/2021 12:11 </w:instrText>
      </w:r>
      <w:r w:rsidR="00AF6ABC">
        <w:rPr>
          <w:rFonts w:eastAsia="Calibri"/>
          <w:szCs w:val="24"/>
        </w:rPr>
        <w:instrText>p.m.&lt;/access-date&gt;&lt;/record&gt;&lt;/Cite&gt;&lt;/EndNote</w:instrText>
      </w:r>
      <w:r w:rsidR="00AF6ABC">
        <w:rPr>
          <w:rFonts w:eastAsia="Calibri"/>
          <w:szCs w:val="24"/>
          <w:rtl/>
        </w:rPr>
        <w:instrText>&gt;</w:instrText>
      </w:r>
      <w:r w:rsidR="00AF6ABC" w:rsidRPr="007A17DE">
        <w:rPr>
          <w:rFonts w:eastAsia="Calibri"/>
          <w:szCs w:val="24"/>
          <w:rtl/>
        </w:rPr>
        <w:fldChar w:fldCharType="separate"/>
      </w:r>
      <w:r w:rsidR="00AF6ABC">
        <w:rPr>
          <w:rFonts w:eastAsia="Calibri"/>
          <w:noProof/>
          <w:szCs w:val="24"/>
          <w:rtl/>
        </w:rPr>
        <w:t>(</w:t>
      </w:r>
      <w:r w:rsidR="00AF6ABC">
        <w:rPr>
          <w:rFonts w:eastAsia="Calibri"/>
          <w:noProof/>
          <w:szCs w:val="24"/>
        </w:rPr>
        <w:t>Schwartz, Clark, Cossarin, &amp; Rudolph, 2004</w:t>
      </w:r>
      <w:r w:rsidR="00AF6ABC">
        <w:rPr>
          <w:rFonts w:eastAsia="Calibri"/>
          <w:noProof/>
          <w:szCs w:val="24"/>
          <w:rtl/>
        </w:rPr>
        <w:t>)</w:t>
      </w:r>
      <w:r w:rsidR="00AF6ABC" w:rsidRPr="007A17DE">
        <w:rPr>
          <w:rFonts w:eastAsia="Calibri"/>
          <w:szCs w:val="24"/>
          <w:rtl/>
        </w:rPr>
        <w:fldChar w:fldCharType="end"/>
      </w:r>
      <w:r w:rsidR="00AF6ABC">
        <w:rPr>
          <w:rFonts w:eastAsia="Calibri" w:hint="cs"/>
          <w:szCs w:val="24"/>
          <w:rtl/>
        </w:rPr>
        <w:t>.</w:t>
      </w:r>
      <w:r w:rsidR="00AF6ABC" w:rsidRPr="007A17DE">
        <w:rPr>
          <w:rFonts w:eastAsia="Calibri"/>
          <w:szCs w:val="24"/>
        </w:rPr>
        <w:t xml:space="preserve"> </w:t>
      </w:r>
    </w:p>
    <w:p w:rsidR="007A17DE" w:rsidRDefault="007A17DE" w:rsidP="00EB6252">
      <w:pPr>
        <w:pStyle w:val="a"/>
        <w:spacing w:line="276" w:lineRule="auto"/>
        <w:jc w:val="left"/>
        <w:rPr>
          <w:rFonts w:eastAsia="Calibri"/>
          <w:szCs w:val="24"/>
        </w:rPr>
      </w:pPr>
      <w:r w:rsidRPr="007A17DE">
        <w:rPr>
          <w:rFonts w:eastAsia="Calibri"/>
          <w:szCs w:val="24"/>
          <w:rtl/>
        </w:rPr>
        <w:t>انگ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زه</w:t>
      </w:r>
      <w:r w:rsidRPr="007A17DE">
        <w:rPr>
          <w:rFonts w:eastAsia="Calibri"/>
          <w:szCs w:val="24"/>
          <w:rtl/>
        </w:rPr>
        <w:t xml:space="preserve"> 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ادگ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ر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الکترون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ک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فقط انتقال مطالب آموزشی به فراگ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ران</w:t>
      </w:r>
      <w:r w:rsidRPr="007A17DE">
        <w:rPr>
          <w:rFonts w:eastAsia="Calibri"/>
          <w:szCs w:val="24"/>
          <w:rtl/>
        </w:rPr>
        <w:t xml:space="preserve"> آ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نده‌نگر</w:t>
      </w:r>
      <w:r w:rsidRPr="007A17DE">
        <w:rPr>
          <w:rFonts w:eastAsia="Calibri"/>
          <w:szCs w:val="24"/>
          <w:rtl/>
        </w:rPr>
        <w:t xml:space="preserve"> در وب ن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ست</w:t>
      </w:r>
      <w:r w:rsidRPr="007A17DE">
        <w:rPr>
          <w:rFonts w:eastAsia="Calibri"/>
          <w:szCs w:val="24"/>
          <w:rtl/>
        </w:rPr>
        <w:t>، بلکه تأم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ن</w:t>
      </w:r>
      <w:r w:rsidRPr="007A17DE">
        <w:rPr>
          <w:rFonts w:eastAsia="Calibri"/>
          <w:szCs w:val="24"/>
          <w:rtl/>
        </w:rPr>
        <w:t xml:space="preserve"> ن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ازها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مرب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ان</w:t>
      </w:r>
      <w:r w:rsidRPr="007A17DE">
        <w:rPr>
          <w:rFonts w:eastAsia="Calibri"/>
          <w:szCs w:val="24"/>
          <w:rtl/>
        </w:rPr>
        <w:t xml:space="preserve"> و دانش‌آموزان است که به دنبال 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جاد</w:t>
      </w:r>
      <w:r w:rsidRPr="007A17DE">
        <w:rPr>
          <w:rFonts w:eastAsia="Calibri"/>
          <w:szCs w:val="24"/>
          <w:rtl/>
        </w:rPr>
        <w:t xml:space="preserve"> مخازن مخصوص موضوعات خود هستند. آموزش الکترون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ک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به </w:t>
      </w:r>
      <w:r w:rsidRPr="007A17DE">
        <w:rPr>
          <w:rFonts w:eastAsia="Calibri" w:hint="cs"/>
          <w:szCs w:val="24"/>
          <w:rtl/>
        </w:rPr>
        <w:t>یادگیرندگان</w:t>
      </w:r>
      <w:r w:rsidRPr="007A17DE">
        <w:rPr>
          <w:rFonts w:eastAsia="Calibri"/>
          <w:szCs w:val="24"/>
          <w:rtl/>
        </w:rPr>
        <w:t xml:space="preserve"> مختلف، بدون بررس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ترج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حات</w:t>
      </w:r>
      <w:r w:rsidRPr="007A17DE">
        <w:rPr>
          <w:rFonts w:eastAsia="Calibri"/>
          <w:szCs w:val="24"/>
          <w:rtl/>
        </w:rPr>
        <w:t>، ن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ازها</w:t>
      </w:r>
      <w:r w:rsidRPr="007A17DE">
        <w:rPr>
          <w:rFonts w:eastAsia="Calibri"/>
          <w:szCs w:val="24"/>
          <w:rtl/>
        </w:rPr>
        <w:t xml:space="preserve"> و سطح دانش آن‌ها، آموزش می‌دهد. هر فرد متفاوت است و ازا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ن‌رو</w:t>
      </w:r>
      <w:r w:rsidRPr="007A17DE">
        <w:rPr>
          <w:rFonts w:eastAsia="Calibri"/>
          <w:szCs w:val="24"/>
          <w:rtl/>
        </w:rPr>
        <w:t xml:space="preserve"> فرا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ند</w:t>
      </w:r>
      <w:r w:rsidRPr="007A17DE">
        <w:rPr>
          <w:rFonts w:eastAsia="Calibri"/>
          <w:szCs w:val="24"/>
          <w:rtl/>
        </w:rPr>
        <w:t xml:space="preserve"> 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ادگ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ر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دنبال شده با افراد 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گر</w:t>
      </w:r>
      <w:r w:rsidRPr="007A17DE">
        <w:rPr>
          <w:rFonts w:eastAsia="Calibri"/>
          <w:szCs w:val="24"/>
          <w:rtl/>
        </w:rPr>
        <w:t xml:space="preserve"> تفاوت معنادار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دارد. ویژگی‌های 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ادگ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ر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متنوع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وجود دارد که بر روند 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ادگ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ر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تأثیر م</w:t>
      </w:r>
      <w:r w:rsidRPr="007A17DE">
        <w:rPr>
          <w:rFonts w:eastAsia="Calibri" w:hint="cs"/>
          <w:szCs w:val="24"/>
          <w:rtl/>
        </w:rPr>
        <w:t>ی‌</w:t>
      </w:r>
      <w:r w:rsidRPr="007A17DE">
        <w:rPr>
          <w:rFonts w:eastAsia="Calibri" w:hint="eastAsia"/>
          <w:szCs w:val="24"/>
          <w:rtl/>
        </w:rPr>
        <w:t>گذارد</w:t>
      </w:r>
      <w:r w:rsidRPr="007A17DE">
        <w:rPr>
          <w:rFonts w:eastAsia="Calibri"/>
          <w:szCs w:val="24"/>
          <w:rtl/>
        </w:rPr>
        <w:t xml:space="preserve"> و تا حد ز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اد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ش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وه</w:t>
      </w:r>
      <w:r w:rsidRPr="007A17DE">
        <w:rPr>
          <w:rFonts w:eastAsia="Calibri"/>
          <w:szCs w:val="24"/>
          <w:rtl/>
        </w:rPr>
        <w:t xml:space="preserve"> 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ادگ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 w:hint="eastAsia"/>
          <w:szCs w:val="24"/>
          <w:rtl/>
        </w:rPr>
        <w:t>ر</w:t>
      </w:r>
      <w:r w:rsidRPr="007A17DE">
        <w:rPr>
          <w:rFonts w:eastAsia="Calibri" w:hint="cs"/>
          <w:szCs w:val="24"/>
          <w:rtl/>
        </w:rPr>
        <w:t>ی</w:t>
      </w:r>
      <w:r w:rsidRPr="007A17DE">
        <w:rPr>
          <w:rFonts w:eastAsia="Calibri"/>
          <w:szCs w:val="24"/>
          <w:rtl/>
        </w:rPr>
        <w:t xml:space="preserve"> </w:t>
      </w:r>
      <w:r w:rsidRPr="007A17DE">
        <w:rPr>
          <w:rFonts w:eastAsia="Calibri" w:hint="cs"/>
          <w:szCs w:val="24"/>
          <w:rtl/>
        </w:rPr>
        <w:t>فراگیر</w:t>
      </w:r>
      <w:r w:rsidRPr="007A17DE">
        <w:rPr>
          <w:rFonts w:eastAsia="Calibri"/>
          <w:szCs w:val="24"/>
          <w:rtl/>
        </w:rPr>
        <w:t xml:space="preserve"> را تع</w:t>
      </w:r>
      <w:r w:rsidRPr="007A17DE">
        <w:rPr>
          <w:rFonts w:eastAsia="Calibri" w:hint="cs"/>
          <w:szCs w:val="24"/>
          <w:rtl/>
        </w:rPr>
        <w:t>یی</w:t>
      </w:r>
      <w:r w:rsidRPr="007A17DE">
        <w:rPr>
          <w:rFonts w:eastAsia="Calibri" w:hint="eastAsia"/>
          <w:szCs w:val="24"/>
          <w:rtl/>
        </w:rPr>
        <w:t>ن</w:t>
      </w:r>
      <w:r w:rsidRPr="007A17DE">
        <w:rPr>
          <w:rFonts w:eastAsia="Calibri"/>
          <w:szCs w:val="24"/>
          <w:rtl/>
        </w:rPr>
        <w:t xml:space="preserve"> می‌کند</w:t>
      </w:r>
      <w:r w:rsidR="00EB6252">
        <w:rPr>
          <w:rFonts w:eastAsia="Calibri"/>
          <w:noProof/>
          <w:szCs w:val="24"/>
          <w:rtl/>
        </w:rPr>
        <w:t>(</w:t>
      </w:r>
      <w:r w:rsidR="00EB6252">
        <w:rPr>
          <w:rFonts w:eastAsia="Calibri"/>
          <w:noProof/>
          <w:szCs w:val="24"/>
        </w:rPr>
        <w:t>Kumar, Singh, &amp; J.Ahuja,</w:t>
      </w:r>
      <w:r w:rsidR="00EB6252">
        <w:rPr>
          <w:rFonts w:eastAsia="Calibri"/>
          <w:noProof/>
          <w:szCs w:val="24"/>
        </w:rPr>
        <w:t>2017</w:t>
      </w:r>
      <w:r w:rsidR="00EB6252">
        <w:rPr>
          <w:rFonts w:eastAsia="Calibri"/>
          <w:noProof/>
          <w:szCs w:val="24"/>
          <w:rtl/>
        </w:rPr>
        <w:t>)</w:t>
      </w:r>
      <w:r w:rsidR="00A27CD4">
        <w:rPr>
          <w:rFonts w:eastAsia="Calibri"/>
          <w:noProof/>
          <w:szCs w:val="24"/>
        </w:rPr>
        <w:t>.</w:t>
      </w:r>
    </w:p>
    <w:p w:rsidR="00C83DBC" w:rsidRPr="002C0A3A" w:rsidRDefault="00C83DBC" w:rsidP="00E365D6">
      <w:pPr>
        <w:pStyle w:val="a"/>
        <w:spacing w:line="276" w:lineRule="auto"/>
        <w:rPr>
          <w:szCs w:val="24"/>
          <w:rtl/>
        </w:rPr>
      </w:pPr>
      <w:r w:rsidRPr="002C0A3A">
        <w:rPr>
          <w:rFonts w:hint="cs"/>
          <w:szCs w:val="24"/>
          <w:rtl/>
        </w:rPr>
        <w:t xml:space="preserve">یکی از مزایای استفاده از </w:t>
      </w:r>
      <w:r w:rsidRPr="002C0A3A">
        <w:rPr>
          <w:szCs w:val="24"/>
          <w:rtl/>
        </w:rPr>
        <w:t>فناور</w:t>
      </w:r>
      <w:r w:rsidRPr="002C0A3A">
        <w:rPr>
          <w:rFonts w:hint="cs"/>
          <w:szCs w:val="24"/>
          <w:rtl/>
        </w:rPr>
        <w:t xml:space="preserve">ی اطلاعات و ارتباطات در آموزش این است </w:t>
      </w:r>
      <w:r w:rsidRPr="002C0A3A">
        <w:rPr>
          <w:szCs w:val="24"/>
          <w:rtl/>
        </w:rPr>
        <w:t>که محیط یادگیری بسته‌</w:t>
      </w:r>
      <w:r w:rsidRPr="002C0A3A">
        <w:rPr>
          <w:rFonts w:hint="cs"/>
          <w:szCs w:val="24"/>
          <w:rtl/>
        </w:rPr>
        <w:t>ی</w:t>
      </w:r>
      <w:r w:rsidRPr="002C0A3A">
        <w:rPr>
          <w:szCs w:val="24"/>
          <w:rtl/>
        </w:rPr>
        <w:t xml:space="preserve"> سنتی را به یک محیط تعاملی باز تبدیل نمایند. ارتباط کامپیوتری می</w:t>
      </w:r>
      <w:r w:rsidRPr="002C0A3A">
        <w:rPr>
          <w:szCs w:val="24"/>
        </w:rPr>
        <w:t xml:space="preserve">- </w:t>
      </w:r>
      <w:r w:rsidRPr="002C0A3A">
        <w:rPr>
          <w:szCs w:val="24"/>
          <w:rtl/>
        </w:rPr>
        <w:t>تواند یک نوع مکانیسم یادگیری ایجاد نماید که شامل آموزش دانش‌آموز محور بوده که در آن دانش‌آموزان را به مشارکت در یک فضای گفتمان ترغیب ک</w:t>
      </w:r>
      <w:r w:rsidRPr="002C0A3A">
        <w:rPr>
          <w:rFonts w:hint="cs"/>
          <w:szCs w:val="24"/>
          <w:rtl/>
        </w:rPr>
        <w:t xml:space="preserve">ند. </w:t>
      </w:r>
      <w:r w:rsidRPr="002C0A3A">
        <w:rPr>
          <w:szCs w:val="24"/>
          <w:rtl/>
        </w:rPr>
        <w:t>محیط مشارکتی به یادگیرندگان و معلمان اجازه می‌دهد به جستجو پرداخته و انواع مسائل را بررسی کنند</w:t>
      </w:r>
      <w:r w:rsidRPr="002C0A3A">
        <w:rPr>
          <w:szCs w:val="24"/>
        </w:rPr>
        <w:t>.</w:t>
      </w:r>
      <w:r w:rsidRPr="002C0A3A">
        <w:rPr>
          <w:rFonts w:hint="cs"/>
          <w:szCs w:val="24"/>
          <w:rtl/>
        </w:rPr>
        <w:t xml:space="preserve"> </w:t>
      </w:r>
      <w:r w:rsidRPr="002C0A3A">
        <w:rPr>
          <w:szCs w:val="24"/>
          <w:rtl/>
        </w:rPr>
        <w:t>این فناور</w:t>
      </w:r>
      <w:r w:rsidRPr="002C0A3A">
        <w:rPr>
          <w:rFonts w:hint="cs"/>
          <w:szCs w:val="24"/>
          <w:rtl/>
        </w:rPr>
        <w:t>ی</w:t>
      </w:r>
      <w:r w:rsidRPr="002C0A3A">
        <w:rPr>
          <w:szCs w:val="24"/>
          <w:rtl/>
        </w:rPr>
        <w:t xml:space="preserve"> فرصت‌ها</w:t>
      </w:r>
      <w:r w:rsidRPr="002C0A3A">
        <w:rPr>
          <w:rFonts w:hint="cs"/>
          <w:szCs w:val="24"/>
          <w:rtl/>
        </w:rPr>
        <w:t>ی</w:t>
      </w:r>
      <w:r w:rsidRPr="002C0A3A">
        <w:rPr>
          <w:szCs w:val="24"/>
          <w:rtl/>
        </w:rPr>
        <w:t xml:space="preserve"> متعددی برای محیط‌های یادگیری ایجاد می‌کند و سبب تعامل آموزشی قابل‌توجه</w:t>
      </w:r>
      <w:r w:rsidRPr="002C0A3A">
        <w:rPr>
          <w:rFonts w:hint="cs"/>
          <w:szCs w:val="24"/>
          <w:rtl/>
        </w:rPr>
        <w:t>ی</w:t>
      </w:r>
      <w:r w:rsidRPr="002C0A3A">
        <w:rPr>
          <w:szCs w:val="24"/>
          <w:rtl/>
        </w:rPr>
        <w:t xml:space="preserve"> می‌گردد</w:t>
      </w:r>
      <w:r w:rsidRPr="002C0A3A">
        <w:rPr>
          <w:rFonts w:hint="cs"/>
          <w:szCs w:val="24"/>
          <w:rtl/>
        </w:rPr>
        <w:t>.</w:t>
      </w:r>
    </w:p>
    <w:p w:rsidR="00C94ABE" w:rsidRPr="00EC1EC8" w:rsidRDefault="00CC3452" w:rsidP="00C726FB">
      <w:pPr>
        <w:pStyle w:val="a"/>
        <w:spacing w:line="276" w:lineRule="auto"/>
        <w:rPr>
          <w:szCs w:val="24"/>
        </w:rPr>
      </w:pPr>
      <w:r>
        <w:rPr>
          <w:sz w:val="28"/>
        </w:rPr>
        <w:t xml:space="preserve"> </w:t>
      </w:r>
      <w:r w:rsidR="004B0C93" w:rsidRPr="00EC1EC8">
        <w:rPr>
          <w:szCs w:val="24"/>
          <w:rtl/>
        </w:rPr>
        <w:t>همان‌طور</w:t>
      </w:r>
      <w:r w:rsidR="004B0C93" w:rsidRPr="00EC1EC8">
        <w:rPr>
          <w:rFonts w:hint="cs"/>
          <w:szCs w:val="24"/>
          <w:rtl/>
        </w:rPr>
        <w:t xml:space="preserve"> که گفته شد </w:t>
      </w:r>
      <w:r w:rsidR="004B0C93" w:rsidRPr="00EC1EC8">
        <w:rPr>
          <w:szCs w:val="24"/>
          <w:rtl/>
        </w:rPr>
        <w:t>امروزه یادگیری الکترونیکی به‌عنوان یک فنّاور</w:t>
      </w:r>
      <w:r w:rsidR="004B0C93" w:rsidRPr="00EC1EC8">
        <w:rPr>
          <w:rFonts w:hint="cs"/>
          <w:szCs w:val="24"/>
          <w:rtl/>
        </w:rPr>
        <w:t>ی</w:t>
      </w:r>
      <w:r w:rsidR="004B0C93" w:rsidRPr="00EC1EC8">
        <w:rPr>
          <w:szCs w:val="24"/>
          <w:rtl/>
        </w:rPr>
        <w:t xml:space="preserve"> تحول‌آفر</w:t>
      </w:r>
      <w:r w:rsidR="004B0C93" w:rsidRPr="00EC1EC8">
        <w:rPr>
          <w:rFonts w:hint="cs"/>
          <w:szCs w:val="24"/>
          <w:rtl/>
        </w:rPr>
        <w:t>ی</w:t>
      </w:r>
      <w:r w:rsidR="004B0C93" w:rsidRPr="00EC1EC8">
        <w:rPr>
          <w:rFonts w:hint="eastAsia"/>
          <w:szCs w:val="24"/>
          <w:rtl/>
        </w:rPr>
        <w:t>ن</w:t>
      </w:r>
      <w:r w:rsidR="004B0C93" w:rsidRPr="00EC1EC8">
        <w:rPr>
          <w:szCs w:val="24"/>
          <w:rtl/>
        </w:rPr>
        <w:t xml:space="preserve"> و ابزاری مهم در فرایند آموزش و فعالیت‌های آموزشی مطرح هست</w:t>
      </w:r>
      <w:r w:rsidR="004B0C93" w:rsidRPr="00EC1EC8">
        <w:rPr>
          <w:szCs w:val="24"/>
        </w:rPr>
        <w:t>.</w:t>
      </w:r>
      <w:r w:rsidR="004B0C93" w:rsidRPr="00EC1EC8">
        <w:rPr>
          <w:rFonts w:hint="cs"/>
          <w:szCs w:val="24"/>
          <w:rtl/>
        </w:rPr>
        <w:t xml:space="preserve"> از طرفی </w:t>
      </w:r>
      <w:r w:rsidR="004B0C93" w:rsidRPr="00EC1EC8">
        <w:rPr>
          <w:szCs w:val="24"/>
          <w:rtl/>
        </w:rPr>
        <w:t xml:space="preserve">نیاز به یادگیری زبان انگلیسی به‌عنوان زبان اول دنیا به‌منظور </w:t>
      </w:r>
      <w:r w:rsidR="004B0C93">
        <w:rPr>
          <w:rFonts w:hint="cs"/>
          <w:szCs w:val="24"/>
          <w:rtl/>
        </w:rPr>
        <w:t>برقراری ارتباط</w:t>
      </w:r>
      <w:r w:rsidR="004B0C93" w:rsidRPr="00EC1EC8">
        <w:rPr>
          <w:szCs w:val="24"/>
          <w:rtl/>
        </w:rPr>
        <w:t xml:space="preserve"> با دیگران باهدف به‌کارگ</w:t>
      </w:r>
      <w:r w:rsidR="004B0C93" w:rsidRPr="00EC1EC8">
        <w:rPr>
          <w:rFonts w:hint="cs"/>
          <w:szCs w:val="24"/>
          <w:rtl/>
        </w:rPr>
        <w:t>ی</w:t>
      </w:r>
      <w:r w:rsidR="004B0C93" w:rsidRPr="00EC1EC8">
        <w:rPr>
          <w:rFonts w:hint="eastAsia"/>
          <w:szCs w:val="24"/>
          <w:rtl/>
        </w:rPr>
        <w:t>ر</w:t>
      </w:r>
      <w:r w:rsidR="004B0C93" w:rsidRPr="00EC1EC8">
        <w:rPr>
          <w:rFonts w:hint="cs"/>
          <w:szCs w:val="24"/>
          <w:rtl/>
        </w:rPr>
        <w:t>ی</w:t>
      </w:r>
      <w:r w:rsidR="004B0C93" w:rsidRPr="00EC1EC8">
        <w:rPr>
          <w:szCs w:val="24"/>
          <w:rtl/>
        </w:rPr>
        <w:t xml:space="preserve"> دانش روز غ</w:t>
      </w:r>
      <w:r w:rsidR="004B0C93" w:rsidRPr="00EC1EC8">
        <w:rPr>
          <w:rFonts w:hint="cs"/>
          <w:szCs w:val="24"/>
          <w:rtl/>
        </w:rPr>
        <w:t>ی</w:t>
      </w:r>
      <w:r w:rsidR="004B0C93" w:rsidRPr="00EC1EC8">
        <w:rPr>
          <w:rFonts w:hint="eastAsia"/>
          <w:szCs w:val="24"/>
          <w:rtl/>
        </w:rPr>
        <w:t>رقابل‌انکار</w:t>
      </w:r>
      <w:r w:rsidR="004B0C93" w:rsidRPr="00EC1EC8">
        <w:rPr>
          <w:szCs w:val="24"/>
          <w:rtl/>
        </w:rPr>
        <w:t xml:space="preserve"> است</w:t>
      </w:r>
      <w:r w:rsidR="004B0C93" w:rsidRPr="00EC1EC8">
        <w:rPr>
          <w:rFonts w:hint="cs"/>
          <w:szCs w:val="24"/>
          <w:rtl/>
        </w:rPr>
        <w:t xml:space="preserve">، بنابراین </w:t>
      </w:r>
      <w:r w:rsidR="004B0C93" w:rsidRPr="00EC1EC8">
        <w:rPr>
          <w:szCs w:val="24"/>
          <w:rtl/>
        </w:rPr>
        <w:t>یکی از ضرور</w:t>
      </w:r>
      <w:r w:rsidR="004B0C93" w:rsidRPr="00EC1EC8">
        <w:rPr>
          <w:rFonts w:hint="cs"/>
          <w:szCs w:val="24"/>
          <w:rtl/>
        </w:rPr>
        <w:t>ی‌</w:t>
      </w:r>
      <w:r w:rsidR="004B0C93" w:rsidRPr="00EC1EC8">
        <w:rPr>
          <w:rFonts w:hint="eastAsia"/>
          <w:szCs w:val="24"/>
          <w:rtl/>
        </w:rPr>
        <w:t>تر</w:t>
      </w:r>
      <w:r w:rsidR="004B0C93" w:rsidRPr="00EC1EC8">
        <w:rPr>
          <w:rFonts w:hint="cs"/>
          <w:szCs w:val="24"/>
          <w:rtl/>
        </w:rPr>
        <w:t>ی</w:t>
      </w:r>
      <w:r w:rsidR="004B0C93" w:rsidRPr="00EC1EC8">
        <w:rPr>
          <w:rFonts w:hint="eastAsia"/>
          <w:szCs w:val="24"/>
          <w:rtl/>
        </w:rPr>
        <w:t>ن</w:t>
      </w:r>
      <w:r w:rsidR="004B0C93" w:rsidRPr="00EC1EC8">
        <w:rPr>
          <w:szCs w:val="24"/>
          <w:rtl/>
        </w:rPr>
        <w:t xml:space="preserve"> کار</w:t>
      </w:r>
      <w:r w:rsidR="004B0C93" w:rsidRPr="00EC1EC8">
        <w:rPr>
          <w:rFonts w:hint="cs"/>
          <w:szCs w:val="24"/>
          <w:rtl/>
        </w:rPr>
        <w:t xml:space="preserve">بردهای </w:t>
      </w:r>
      <w:r w:rsidR="004B0C93" w:rsidRPr="00EC1EC8">
        <w:rPr>
          <w:szCs w:val="24"/>
          <w:rtl/>
        </w:rPr>
        <w:t>فناوری اطل</w:t>
      </w:r>
      <w:r w:rsidR="004B0C93" w:rsidRPr="00EC1EC8">
        <w:rPr>
          <w:rFonts w:hint="cs"/>
          <w:szCs w:val="24"/>
          <w:rtl/>
        </w:rPr>
        <w:t>ا</w:t>
      </w:r>
      <w:r w:rsidR="004B0C93" w:rsidRPr="00EC1EC8">
        <w:rPr>
          <w:szCs w:val="24"/>
          <w:rtl/>
        </w:rPr>
        <w:t>عات</w:t>
      </w:r>
      <w:r w:rsidR="004B0C93" w:rsidRPr="00EC1EC8">
        <w:rPr>
          <w:rFonts w:hint="cs"/>
          <w:szCs w:val="24"/>
          <w:rtl/>
        </w:rPr>
        <w:t xml:space="preserve"> و ارتباطات، تولید خدمات آموزشی در آموزش و زبان انگلیسی </w:t>
      </w:r>
      <w:r w:rsidR="004B0C93" w:rsidRPr="00EC1EC8">
        <w:rPr>
          <w:szCs w:val="24"/>
          <w:rtl/>
        </w:rPr>
        <w:t>هست</w:t>
      </w:r>
      <w:r w:rsidR="004B0C93">
        <w:rPr>
          <w:rFonts w:hint="cs"/>
          <w:szCs w:val="24"/>
          <w:rtl/>
        </w:rPr>
        <w:t>(</w:t>
      </w:r>
      <w:r w:rsidR="00355FDB" w:rsidRPr="00EC1EC8">
        <w:rPr>
          <w:noProof/>
          <w:szCs w:val="24"/>
        </w:rPr>
        <w:t>Mahdizadeh, Biemans, &amp;</w:t>
      </w:r>
      <w:r w:rsidR="00355FDB">
        <w:rPr>
          <w:noProof/>
          <w:szCs w:val="24"/>
        </w:rPr>
        <w:t xml:space="preserve"> </w:t>
      </w:r>
      <w:r w:rsidR="00355FDB" w:rsidRPr="00EC1EC8">
        <w:rPr>
          <w:noProof/>
          <w:szCs w:val="24"/>
        </w:rPr>
        <w:t>Mulder,</w:t>
      </w:r>
      <w:r w:rsidR="00355FDB">
        <w:rPr>
          <w:noProof/>
          <w:szCs w:val="24"/>
        </w:rPr>
        <w:t xml:space="preserve"> 2008</w:t>
      </w:r>
      <w:r w:rsidR="004B0C93">
        <w:rPr>
          <w:rFonts w:hint="cs"/>
          <w:szCs w:val="24"/>
          <w:rtl/>
        </w:rPr>
        <w:t>)</w:t>
      </w:r>
      <w:r w:rsidR="002B4CC5">
        <w:rPr>
          <w:rFonts w:hint="cs"/>
          <w:szCs w:val="24"/>
          <w:rtl/>
        </w:rPr>
        <w:t>.</w:t>
      </w:r>
      <w:r w:rsidR="00A27CD4">
        <w:rPr>
          <w:szCs w:val="24"/>
        </w:rPr>
        <w:t xml:space="preserve"> </w:t>
      </w:r>
      <w:r w:rsidR="00E365D6" w:rsidRPr="00EC1EC8">
        <w:rPr>
          <w:rFonts w:hint="cs"/>
          <w:szCs w:val="24"/>
          <w:rtl/>
        </w:rPr>
        <w:t>پژوهش‌های متعددی در رابطه با اثربخشی یادگیری زبان دوم در محیط‌های الکترونیکی انجام شده است و رضایت کاربران را از برنامه‌های آموزش زبان خارجی مورد تحلیل قرار داده است</w:t>
      </w:r>
      <w:r w:rsidR="00C726FB">
        <w:rPr>
          <w:rFonts w:hint="cs"/>
          <w:szCs w:val="24"/>
          <w:rtl/>
        </w:rPr>
        <w:t>(</w:t>
      </w:r>
      <w:r w:rsidR="00C51192">
        <w:rPr>
          <w:noProof/>
          <w:szCs w:val="24"/>
        </w:rPr>
        <w:t>Pikhart</w:t>
      </w:r>
      <w:r w:rsidR="00C726FB">
        <w:rPr>
          <w:noProof/>
          <w:szCs w:val="24"/>
        </w:rPr>
        <w:t>,</w:t>
      </w:r>
      <w:r w:rsidR="00C51192">
        <w:rPr>
          <w:noProof/>
          <w:szCs w:val="24"/>
        </w:rPr>
        <w:t>2021</w:t>
      </w:r>
      <w:r w:rsidR="00C726FB">
        <w:rPr>
          <w:rFonts w:hint="cs"/>
          <w:szCs w:val="24"/>
          <w:rtl/>
        </w:rPr>
        <w:t>)</w:t>
      </w:r>
      <w:r w:rsidR="00C51192">
        <w:rPr>
          <w:szCs w:val="24"/>
        </w:rPr>
        <w:t>.</w:t>
      </w:r>
    </w:p>
    <w:p w:rsidR="00C94ABE" w:rsidRDefault="00C94ABE" w:rsidP="00C055F8">
      <w:pPr>
        <w:pStyle w:val="a"/>
        <w:spacing w:line="276" w:lineRule="auto"/>
        <w:rPr>
          <w:rFonts w:hint="cs"/>
          <w:szCs w:val="24"/>
          <w:rtl/>
        </w:rPr>
      </w:pPr>
      <w:r w:rsidRPr="00EC1EC8">
        <w:rPr>
          <w:szCs w:val="24"/>
          <w:rtl/>
        </w:rPr>
        <w:t>به‌کارگ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ر</w:t>
      </w:r>
      <w:r w:rsidRPr="00EC1EC8">
        <w:rPr>
          <w:rFonts w:hint="cs"/>
          <w:szCs w:val="24"/>
          <w:rtl/>
        </w:rPr>
        <w:t>ی</w:t>
      </w:r>
      <w:r w:rsidRPr="00EC1EC8">
        <w:rPr>
          <w:szCs w:val="24"/>
          <w:rtl/>
        </w:rPr>
        <w:t xml:space="preserve"> آموزش الکترون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ک</w:t>
      </w:r>
      <w:r w:rsidRPr="00EC1EC8">
        <w:rPr>
          <w:rFonts w:hint="cs"/>
          <w:szCs w:val="24"/>
          <w:rtl/>
        </w:rPr>
        <w:t>ی</w:t>
      </w:r>
      <w:r w:rsidRPr="00EC1EC8">
        <w:rPr>
          <w:szCs w:val="24"/>
          <w:rtl/>
        </w:rPr>
        <w:t xml:space="preserve"> در آموزش زبان انگل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س</w:t>
      </w:r>
      <w:r w:rsidRPr="00EC1EC8">
        <w:rPr>
          <w:rFonts w:hint="cs"/>
          <w:szCs w:val="24"/>
          <w:rtl/>
        </w:rPr>
        <w:t>ی،</w:t>
      </w:r>
      <w:r w:rsidRPr="00EC1EC8">
        <w:rPr>
          <w:szCs w:val="24"/>
        </w:rPr>
        <w:t xml:space="preserve"> </w:t>
      </w:r>
      <w:r w:rsidRPr="00EC1EC8">
        <w:rPr>
          <w:szCs w:val="24"/>
          <w:rtl/>
        </w:rPr>
        <w:t>انگ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زه‌ا</w:t>
      </w:r>
      <w:r w:rsidRPr="00EC1EC8">
        <w:rPr>
          <w:rFonts w:hint="cs"/>
          <w:szCs w:val="24"/>
          <w:rtl/>
        </w:rPr>
        <w:t>ی</w:t>
      </w:r>
      <w:r w:rsidRPr="00EC1EC8">
        <w:rPr>
          <w:szCs w:val="24"/>
          <w:rtl/>
        </w:rPr>
        <w:t xml:space="preserve"> برای فرایندهای ابتکاری روش‌های تدریس می‌باشد که هدفشان برجسته کردن کارایی تدریس و آموزش است. به دلیل کاربرد فناوری اطل</w:t>
      </w:r>
      <w:r w:rsidRPr="00EC1EC8">
        <w:rPr>
          <w:rFonts w:hint="cs"/>
          <w:szCs w:val="24"/>
          <w:rtl/>
        </w:rPr>
        <w:t>ا</w:t>
      </w:r>
      <w:r w:rsidRPr="00EC1EC8">
        <w:rPr>
          <w:szCs w:val="24"/>
          <w:rtl/>
        </w:rPr>
        <w:t xml:space="preserve">عات در آموزش و یادگیری، دروس جذاب‌تر شده و فراگیران </w:t>
      </w:r>
      <w:r w:rsidRPr="00EC1EC8">
        <w:rPr>
          <w:rFonts w:hint="cs"/>
          <w:szCs w:val="24"/>
          <w:rtl/>
        </w:rPr>
        <w:t xml:space="preserve">با انگیزه بیشتری در کلاس حضور میابند. با استفاده از این تکنولوژی در آموزش زبان، </w:t>
      </w:r>
      <w:r w:rsidRPr="00EC1EC8">
        <w:rPr>
          <w:szCs w:val="24"/>
          <w:rtl/>
        </w:rPr>
        <w:t>راهبرد‌های آموزشی اساساً تغ</w:t>
      </w:r>
      <w:r w:rsidRPr="00EC1EC8">
        <w:rPr>
          <w:rFonts w:hint="cs"/>
          <w:szCs w:val="24"/>
          <w:rtl/>
        </w:rPr>
        <w:t>یی</w:t>
      </w:r>
      <w:r w:rsidRPr="00EC1EC8">
        <w:rPr>
          <w:rFonts w:hint="eastAsia"/>
          <w:szCs w:val="24"/>
          <w:rtl/>
        </w:rPr>
        <w:t>ر</w:t>
      </w:r>
      <w:r w:rsidRPr="00EC1EC8">
        <w:rPr>
          <w:szCs w:val="24"/>
          <w:rtl/>
        </w:rPr>
        <w:t xml:space="preserve"> می‌کند. </w:t>
      </w:r>
      <w:r w:rsidRPr="00EC1EC8">
        <w:rPr>
          <w:rFonts w:hint="cs"/>
          <w:szCs w:val="24"/>
          <w:rtl/>
        </w:rPr>
        <w:t>در</w:t>
      </w:r>
      <w:r w:rsidRPr="00EC1EC8">
        <w:rPr>
          <w:szCs w:val="24"/>
          <w:rtl/>
        </w:rPr>
        <w:t>گذشته، تدر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س</w:t>
      </w:r>
      <w:r w:rsidRPr="00EC1EC8">
        <w:rPr>
          <w:szCs w:val="24"/>
          <w:rtl/>
        </w:rPr>
        <w:t xml:space="preserve"> زبان انگل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س</w:t>
      </w:r>
      <w:r w:rsidRPr="00EC1EC8">
        <w:rPr>
          <w:rFonts w:hint="cs"/>
          <w:szCs w:val="24"/>
          <w:rtl/>
        </w:rPr>
        <w:t>ی</w:t>
      </w:r>
      <w:r w:rsidRPr="00EC1EC8">
        <w:rPr>
          <w:szCs w:val="24"/>
          <w:rtl/>
        </w:rPr>
        <w:t xml:space="preserve"> تحت سلطه راهبرد‌های معلم محور بوده </w:t>
      </w:r>
      <w:r w:rsidRPr="00EC1EC8">
        <w:rPr>
          <w:rFonts w:hint="cs"/>
          <w:szCs w:val="24"/>
          <w:rtl/>
        </w:rPr>
        <w:t>اما ی</w:t>
      </w:r>
      <w:r w:rsidRPr="00EC1EC8">
        <w:rPr>
          <w:rFonts w:hint="eastAsia"/>
          <w:szCs w:val="24"/>
          <w:rtl/>
        </w:rPr>
        <w:t>ادگ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ر</w:t>
      </w:r>
      <w:r w:rsidRPr="00EC1EC8">
        <w:rPr>
          <w:rFonts w:hint="cs"/>
          <w:szCs w:val="24"/>
          <w:rtl/>
        </w:rPr>
        <w:t>ی</w:t>
      </w:r>
      <w:r w:rsidRPr="00EC1EC8">
        <w:rPr>
          <w:szCs w:val="24"/>
          <w:rtl/>
        </w:rPr>
        <w:t xml:space="preserve"> الکترون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ک</w:t>
      </w:r>
      <w:r w:rsidRPr="00EC1EC8">
        <w:rPr>
          <w:rFonts w:hint="cs"/>
          <w:szCs w:val="24"/>
          <w:rtl/>
        </w:rPr>
        <w:t>ی</w:t>
      </w:r>
      <w:r w:rsidRPr="00EC1EC8">
        <w:rPr>
          <w:szCs w:val="24"/>
          <w:rtl/>
        </w:rPr>
        <w:t xml:space="preserve"> می‌تواند راهبرد‌های آموزشی را به دانش‌آموز محور تبد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ل</w:t>
      </w:r>
      <w:r w:rsidRPr="00EC1EC8">
        <w:rPr>
          <w:szCs w:val="24"/>
          <w:rtl/>
        </w:rPr>
        <w:t xml:space="preserve"> کند</w:t>
      </w:r>
      <w:r w:rsidRPr="00EC1EC8">
        <w:rPr>
          <w:rFonts w:hint="cs"/>
          <w:szCs w:val="24"/>
          <w:rtl/>
        </w:rPr>
        <w:t xml:space="preserve">. ادعا </w:t>
      </w:r>
      <w:r w:rsidRPr="00EC1EC8">
        <w:rPr>
          <w:szCs w:val="24"/>
          <w:rtl/>
        </w:rPr>
        <w:t>می‌شود</w:t>
      </w:r>
      <w:r w:rsidRPr="00EC1EC8">
        <w:rPr>
          <w:rFonts w:hint="cs"/>
          <w:szCs w:val="24"/>
          <w:rtl/>
        </w:rPr>
        <w:t xml:space="preserve"> در آموزش زبان انگلیسی، </w:t>
      </w:r>
      <w:r w:rsidRPr="00EC1EC8">
        <w:rPr>
          <w:szCs w:val="24"/>
          <w:rtl/>
        </w:rPr>
        <w:t>بهره‌گ</w:t>
      </w:r>
      <w:r w:rsidRPr="00EC1EC8">
        <w:rPr>
          <w:rFonts w:hint="cs"/>
          <w:szCs w:val="24"/>
          <w:rtl/>
        </w:rPr>
        <w:t>ی</w:t>
      </w:r>
      <w:r w:rsidRPr="00EC1EC8">
        <w:rPr>
          <w:rFonts w:hint="eastAsia"/>
          <w:szCs w:val="24"/>
          <w:rtl/>
        </w:rPr>
        <w:t>ر</w:t>
      </w:r>
      <w:r w:rsidRPr="00EC1EC8">
        <w:rPr>
          <w:rFonts w:hint="cs"/>
          <w:szCs w:val="24"/>
          <w:rtl/>
        </w:rPr>
        <w:t xml:space="preserve">ی از یادگیری الکترونیکی </w:t>
      </w:r>
      <w:r w:rsidRPr="00365E8A">
        <w:rPr>
          <w:szCs w:val="24"/>
          <w:rtl/>
        </w:rPr>
        <w:lastRenderedPageBreak/>
        <w:t>می‌تواند به زبان‌آموزان در بهبود مهارت‌های کلی زبانی، تلفظ، واژگان، درک مطلب و دستور زبان کمک نماید و با تمرکز بر تقویت حساسیت زبانی و بهبود درک شنوایی و توانایی بیان کمک کند تا دانش‌آموزان بتوانند در اسرع وقت به زبان انگلیسی تسلط پیدا کنند</w:t>
      </w:r>
      <w:r w:rsidR="00365E8A" w:rsidRPr="00365E8A">
        <w:rPr>
          <w:szCs w:val="24"/>
          <w:rtl/>
        </w:rPr>
        <w:t>(</w:t>
      </w:r>
      <w:r w:rsidR="000720A6">
        <w:t xml:space="preserve">Jia, </w:t>
      </w:r>
      <w:r w:rsidR="000720A6" w:rsidRPr="000720A6">
        <w:rPr>
          <w:szCs w:val="24"/>
        </w:rPr>
        <w:t>2015</w:t>
      </w:r>
      <w:r w:rsidR="000720A6">
        <w:rPr>
          <w:szCs w:val="24"/>
        </w:rPr>
        <w:t>; Cia, 2012</w:t>
      </w:r>
      <w:r w:rsidR="000720A6">
        <w:t xml:space="preserve"> </w:t>
      </w:r>
      <w:r w:rsidR="00365E8A" w:rsidRPr="00365E8A">
        <w:rPr>
          <w:szCs w:val="24"/>
          <w:rtl/>
        </w:rPr>
        <w:t xml:space="preserve">). </w:t>
      </w:r>
    </w:p>
    <w:p w:rsidR="001C2C82" w:rsidRPr="001C2C82" w:rsidRDefault="001C2C82" w:rsidP="002E2127">
      <w:pPr>
        <w:pStyle w:val="a"/>
        <w:spacing w:line="276" w:lineRule="auto"/>
        <w:rPr>
          <w:rFonts w:hint="cs"/>
          <w:szCs w:val="24"/>
        </w:rPr>
      </w:pPr>
      <w:r w:rsidRPr="001C2C82">
        <w:rPr>
          <w:szCs w:val="24"/>
          <w:rtl/>
        </w:rPr>
        <w:t xml:space="preserve">يكي از </w:t>
      </w:r>
      <w:r w:rsidRPr="001C2C82">
        <w:rPr>
          <w:rFonts w:hint="cs"/>
          <w:szCs w:val="24"/>
          <w:rtl/>
        </w:rPr>
        <w:t>عوامل</w:t>
      </w:r>
      <w:r w:rsidRPr="001C2C82">
        <w:rPr>
          <w:szCs w:val="24"/>
          <w:rtl/>
        </w:rPr>
        <w:t xml:space="preserve"> مؤثر در موفقيت تحصيلي، راهبردهاي يادگيري است كه فراگيران</w:t>
      </w:r>
      <w:r w:rsidRPr="001C2C82">
        <w:rPr>
          <w:rFonts w:hint="cs"/>
          <w:szCs w:val="24"/>
          <w:rtl/>
        </w:rPr>
        <w:t xml:space="preserve"> </w:t>
      </w:r>
      <w:r w:rsidR="0036348C">
        <w:rPr>
          <w:szCs w:val="24"/>
          <w:rtl/>
        </w:rPr>
        <w:t>برم</w:t>
      </w:r>
      <w:r w:rsidR="0036348C">
        <w:rPr>
          <w:rFonts w:hint="cs"/>
          <w:szCs w:val="24"/>
          <w:rtl/>
        </w:rPr>
        <w:t>ی‌</w:t>
      </w:r>
      <w:r w:rsidR="0036348C">
        <w:rPr>
          <w:rFonts w:hint="eastAsia"/>
          <w:szCs w:val="24"/>
          <w:rtl/>
        </w:rPr>
        <w:t>گز</w:t>
      </w:r>
      <w:r w:rsidR="0036348C">
        <w:rPr>
          <w:rFonts w:hint="cs"/>
          <w:szCs w:val="24"/>
          <w:rtl/>
        </w:rPr>
        <w:t>ی</w:t>
      </w:r>
      <w:r w:rsidR="0036348C">
        <w:rPr>
          <w:rFonts w:hint="eastAsia"/>
          <w:szCs w:val="24"/>
          <w:rtl/>
        </w:rPr>
        <w:t>نند</w:t>
      </w:r>
      <w:r w:rsidRPr="001C2C82">
        <w:rPr>
          <w:szCs w:val="24"/>
          <w:rtl/>
        </w:rPr>
        <w:t xml:space="preserve"> و آن را در فرايند </w:t>
      </w:r>
      <w:r w:rsidR="0036348C">
        <w:rPr>
          <w:rFonts w:hint="cs"/>
          <w:szCs w:val="24"/>
          <w:rtl/>
        </w:rPr>
        <w:t>ی</w:t>
      </w:r>
      <w:r w:rsidR="0036348C">
        <w:rPr>
          <w:rFonts w:hint="eastAsia"/>
          <w:szCs w:val="24"/>
          <w:rtl/>
        </w:rPr>
        <w:t>ادگ</w:t>
      </w:r>
      <w:r w:rsidR="0036348C">
        <w:rPr>
          <w:rFonts w:hint="cs"/>
          <w:szCs w:val="24"/>
          <w:rtl/>
        </w:rPr>
        <w:t>ی</w:t>
      </w:r>
      <w:r w:rsidR="0036348C">
        <w:rPr>
          <w:rFonts w:hint="eastAsia"/>
          <w:szCs w:val="24"/>
          <w:rtl/>
        </w:rPr>
        <w:t>ر</w:t>
      </w:r>
      <w:r w:rsidR="0036348C">
        <w:rPr>
          <w:rFonts w:hint="cs"/>
          <w:szCs w:val="24"/>
          <w:rtl/>
        </w:rPr>
        <w:t>ی‌</w:t>
      </w:r>
      <w:r w:rsidR="0036348C">
        <w:rPr>
          <w:rFonts w:hint="eastAsia"/>
          <w:szCs w:val="24"/>
          <w:rtl/>
        </w:rPr>
        <w:t>شان</w:t>
      </w:r>
      <w:r w:rsidRPr="001C2C82">
        <w:rPr>
          <w:szCs w:val="24"/>
          <w:rtl/>
        </w:rPr>
        <w:t xml:space="preserve"> به كار </w:t>
      </w:r>
      <w:r w:rsidR="0036348C">
        <w:rPr>
          <w:szCs w:val="24"/>
          <w:rtl/>
        </w:rPr>
        <w:t>م</w:t>
      </w:r>
      <w:r w:rsidR="0036348C">
        <w:rPr>
          <w:rFonts w:hint="cs"/>
          <w:szCs w:val="24"/>
          <w:rtl/>
        </w:rPr>
        <w:t>ی‌</w:t>
      </w:r>
      <w:r w:rsidR="0036348C">
        <w:rPr>
          <w:rFonts w:hint="eastAsia"/>
          <w:szCs w:val="24"/>
          <w:rtl/>
        </w:rPr>
        <w:t>گ</w:t>
      </w:r>
      <w:r w:rsidR="0036348C">
        <w:rPr>
          <w:rFonts w:hint="cs"/>
          <w:szCs w:val="24"/>
          <w:rtl/>
        </w:rPr>
        <w:t>ی</w:t>
      </w:r>
      <w:r w:rsidR="0036348C">
        <w:rPr>
          <w:rFonts w:hint="eastAsia"/>
          <w:szCs w:val="24"/>
          <w:rtl/>
        </w:rPr>
        <w:t>رند</w:t>
      </w:r>
      <w:r w:rsidRPr="001C2C82">
        <w:rPr>
          <w:rFonts w:hint="cs"/>
          <w:szCs w:val="24"/>
          <w:rtl/>
        </w:rPr>
        <w:t>. راهبرد</w:t>
      </w:r>
      <w:r w:rsidRPr="001C2C82">
        <w:rPr>
          <w:szCs w:val="24"/>
          <w:rtl/>
        </w:rPr>
        <w:t xml:space="preserve">های 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ادگ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ر</w:t>
      </w:r>
      <w:r w:rsidRPr="001C2C82">
        <w:rPr>
          <w:rFonts w:hint="cs"/>
          <w:szCs w:val="24"/>
          <w:rtl/>
        </w:rPr>
        <w:t>ی</w:t>
      </w:r>
      <w:r w:rsidRPr="001C2C82">
        <w:rPr>
          <w:szCs w:val="24"/>
          <w:rtl/>
        </w:rPr>
        <w:t xml:space="preserve"> زبان خارج</w:t>
      </w:r>
      <w:r w:rsidRPr="001C2C82">
        <w:rPr>
          <w:rFonts w:hint="cs"/>
          <w:szCs w:val="24"/>
          <w:rtl/>
        </w:rPr>
        <w:t>ی</w:t>
      </w:r>
      <w:r w:rsidRPr="001C2C82">
        <w:rPr>
          <w:szCs w:val="24"/>
          <w:rtl/>
        </w:rPr>
        <w:t xml:space="preserve"> </w:t>
      </w:r>
      <w:r w:rsidR="0036348C">
        <w:rPr>
          <w:szCs w:val="24"/>
          <w:rtl/>
        </w:rPr>
        <w:t>مهارت‌ها</w:t>
      </w:r>
      <w:r w:rsidRPr="001C2C82">
        <w:rPr>
          <w:rFonts w:hint="cs"/>
          <w:szCs w:val="24"/>
          <w:rtl/>
        </w:rPr>
        <w:t xml:space="preserve"> و رویکردهای کلی </w:t>
      </w:r>
      <w:r w:rsidRPr="001C2C82">
        <w:rPr>
          <w:szCs w:val="24"/>
          <w:rtl/>
        </w:rPr>
        <w:t xml:space="preserve">هستند که </w:t>
      </w:r>
      <w:r w:rsidRPr="001C2C82">
        <w:rPr>
          <w:rFonts w:hint="cs"/>
          <w:szCs w:val="24"/>
          <w:rtl/>
        </w:rPr>
        <w:t>زبان‌آموز</w:t>
      </w:r>
      <w:r w:rsidRPr="001C2C82">
        <w:rPr>
          <w:szCs w:val="24"/>
          <w:rtl/>
        </w:rPr>
        <w:t xml:space="preserve"> </w:t>
      </w:r>
      <w:r w:rsidR="0036348C">
        <w:rPr>
          <w:szCs w:val="24"/>
          <w:rtl/>
        </w:rPr>
        <w:t>به‌صورت</w:t>
      </w:r>
      <w:r w:rsidRPr="001C2C82">
        <w:rPr>
          <w:rFonts w:hint="cs"/>
          <w:szCs w:val="24"/>
          <w:rtl/>
        </w:rPr>
        <w:t xml:space="preserve"> آگاهانه </w:t>
      </w:r>
      <w:r w:rsidRPr="001C2C82">
        <w:rPr>
          <w:szCs w:val="24"/>
          <w:rtl/>
        </w:rPr>
        <w:t>برا</w:t>
      </w:r>
      <w:r w:rsidRPr="001C2C82">
        <w:rPr>
          <w:rFonts w:hint="cs"/>
          <w:szCs w:val="24"/>
          <w:rtl/>
        </w:rPr>
        <w:t>ی</w:t>
      </w:r>
      <w:r w:rsidRPr="001C2C82">
        <w:rPr>
          <w:szCs w:val="24"/>
          <w:rtl/>
        </w:rPr>
        <w:t xml:space="preserve"> </w:t>
      </w:r>
      <w:r w:rsidRPr="001C2C82">
        <w:rPr>
          <w:rFonts w:hint="cs"/>
          <w:szCs w:val="24"/>
          <w:rtl/>
        </w:rPr>
        <w:t xml:space="preserve">بهبود یادگیری زبانی </w:t>
      </w:r>
      <w:r w:rsidRPr="001C2C82">
        <w:rPr>
          <w:szCs w:val="24"/>
          <w:rtl/>
        </w:rPr>
        <w:t>خود بکار می‌برند</w:t>
      </w:r>
      <w:r w:rsidR="002E2127">
        <w:rPr>
          <w:rFonts w:hint="cs"/>
          <w:szCs w:val="24"/>
          <w:rtl/>
        </w:rPr>
        <w:t>(</w:t>
      </w:r>
      <w:r w:rsidR="00C04EF9">
        <w:rPr>
          <w:szCs w:val="24"/>
        </w:rPr>
        <w:t>John Nisbet, 1991; Anderson, 2005; Ellis, 2008</w:t>
      </w:r>
      <w:r w:rsidR="002E2127">
        <w:rPr>
          <w:rFonts w:hint="cs"/>
          <w:szCs w:val="24"/>
          <w:rtl/>
        </w:rPr>
        <w:t>)</w:t>
      </w:r>
      <w:r w:rsidR="00C04EF9">
        <w:rPr>
          <w:szCs w:val="24"/>
        </w:rPr>
        <w:t>.</w:t>
      </w:r>
    </w:p>
    <w:p w:rsidR="001C2C82" w:rsidRDefault="001C2C82" w:rsidP="003C1C43">
      <w:pPr>
        <w:pStyle w:val="a"/>
        <w:spacing w:line="276" w:lineRule="auto"/>
        <w:rPr>
          <w:rFonts w:hint="cs"/>
          <w:szCs w:val="24"/>
          <w:rtl/>
        </w:rPr>
      </w:pP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ک</w:t>
      </w:r>
      <w:r w:rsidRPr="001C2C82">
        <w:rPr>
          <w:szCs w:val="24"/>
          <w:rtl/>
        </w:rPr>
        <w:t xml:space="preserve"> راهبرد خاص زمان</w:t>
      </w:r>
      <w:r w:rsidRPr="001C2C82">
        <w:rPr>
          <w:rFonts w:hint="cs"/>
          <w:szCs w:val="24"/>
          <w:rtl/>
        </w:rPr>
        <w:t>ی</w:t>
      </w:r>
      <w:r w:rsidRPr="001C2C82">
        <w:rPr>
          <w:szCs w:val="24"/>
          <w:rtl/>
        </w:rPr>
        <w:t xml:space="preserve"> تأثیر مثبت خواهد داشت که شرا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ط</w:t>
      </w:r>
      <w:r w:rsidRPr="001C2C82">
        <w:rPr>
          <w:szCs w:val="24"/>
          <w:rtl/>
        </w:rPr>
        <w:t xml:space="preserve"> و موقع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ت</w:t>
      </w:r>
      <w:r w:rsidRPr="001C2C82">
        <w:rPr>
          <w:szCs w:val="24"/>
          <w:rtl/>
        </w:rPr>
        <w:t xml:space="preserve"> استفاده از آن به‌خوبی در نظر گرفته شود؛ به عبارت د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گر</w:t>
      </w:r>
      <w:r w:rsidRPr="001C2C82">
        <w:rPr>
          <w:szCs w:val="24"/>
          <w:rtl/>
        </w:rPr>
        <w:t xml:space="preserve"> هر راهبرد در صو</w:t>
      </w:r>
      <w:r w:rsidRPr="001C2C82">
        <w:rPr>
          <w:rFonts w:hint="eastAsia"/>
          <w:szCs w:val="24"/>
          <w:rtl/>
        </w:rPr>
        <w:t>رت</w:t>
      </w:r>
      <w:r w:rsidRPr="001C2C82">
        <w:rPr>
          <w:rFonts w:hint="cs"/>
          <w:szCs w:val="24"/>
          <w:rtl/>
        </w:rPr>
        <w:t>ی</w:t>
      </w:r>
      <w:r w:rsidRPr="001C2C82">
        <w:rPr>
          <w:szCs w:val="24"/>
          <w:rtl/>
        </w:rPr>
        <w:t xml:space="preserve"> مف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د</w:t>
      </w:r>
      <w:r w:rsidRPr="001C2C82">
        <w:rPr>
          <w:szCs w:val="24"/>
          <w:rtl/>
        </w:rPr>
        <w:t xml:space="preserve"> واقع می‌شود که با فعال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ت</w:t>
      </w:r>
      <w:r w:rsidRPr="001C2C82">
        <w:rPr>
          <w:szCs w:val="24"/>
          <w:rtl/>
        </w:rPr>
        <w:t xml:space="preserve"> زبان</w:t>
      </w:r>
      <w:r w:rsidRPr="001C2C82">
        <w:rPr>
          <w:rFonts w:hint="cs"/>
          <w:szCs w:val="24"/>
          <w:rtl/>
        </w:rPr>
        <w:t>ی</w:t>
      </w:r>
      <w:r w:rsidRPr="001C2C82">
        <w:rPr>
          <w:szCs w:val="24"/>
          <w:rtl/>
        </w:rPr>
        <w:t xml:space="preserve"> مشخص</w:t>
      </w:r>
      <w:r w:rsidRPr="001C2C82">
        <w:rPr>
          <w:rFonts w:hint="cs"/>
          <w:szCs w:val="24"/>
          <w:rtl/>
        </w:rPr>
        <w:t>ی</w:t>
      </w:r>
      <w:r w:rsidRPr="001C2C82">
        <w:rPr>
          <w:szCs w:val="24"/>
          <w:rtl/>
        </w:rPr>
        <w:t xml:space="preserve"> که فرد سرگرم انجام دادن است به‌خوبی مرتبط باشد</w:t>
      </w:r>
      <w:r w:rsidR="00CC3452">
        <w:rPr>
          <w:szCs w:val="24"/>
          <w:rtl/>
        </w:rPr>
        <w:t xml:space="preserve"> </w:t>
      </w:r>
      <w:r w:rsidR="003640B8">
        <w:rPr>
          <w:rFonts w:hint="cs"/>
          <w:szCs w:val="24"/>
          <w:rtl/>
        </w:rPr>
        <w:t xml:space="preserve">و </w:t>
      </w:r>
      <w:r w:rsidRPr="001C2C82">
        <w:rPr>
          <w:szCs w:val="24"/>
          <w:rtl/>
        </w:rPr>
        <w:t>ا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نکه</w:t>
      </w:r>
      <w:r w:rsidRPr="001C2C82">
        <w:rPr>
          <w:szCs w:val="24"/>
          <w:rtl/>
        </w:rPr>
        <w:t xml:space="preserve"> 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ادگ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رنده</w:t>
      </w:r>
      <w:r w:rsidRPr="001C2C82">
        <w:rPr>
          <w:szCs w:val="24"/>
          <w:rtl/>
        </w:rPr>
        <w:t xml:space="preserve"> راهبرد را به‌طور صح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ح</w:t>
      </w:r>
      <w:r w:rsidRPr="001C2C82">
        <w:rPr>
          <w:szCs w:val="24"/>
          <w:rtl/>
        </w:rPr>
        <w:t xml:space="preserve"> و در کنار د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گر</w:t>
      </w:r>
      <w:r w:rsidRPr="001C2C82">
        <w:rPr>
          <w:szCs w:val="24"/>
          <w:rtl/>
        </w:rPr>
        <w:t xml:space="preserve"> راهبرد‌های مرتبط </w:t>
      </w:r>
      <w:r w:rsidRPr="001C2C82">
        <w:rPr>
          <w:rFonts w:hint="eastAsia"/>
          <w:szCs w:val="24"/>
          <w:rtl/>
        </w:rPr>
        <w:t>با</w:t>
      </w:r>
      <w:r w:rsidRPr="001C2C82">
        <w:rPr>
          <w:szCs w:val="24"/>
          <w:rtl/>
        </w:rPr>
        <w:t xml:space="preserve"> آن بکار برد. در چن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ن</w:t>
      </w:r>
      <w:r w:rsidRPr="001C2C82">
        <w:rPr>
          <w:szCs w:val="24"/>
          <w:rtl/>
        </w:rPr>
        <w:t xml:space="preserve"> شرا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ط</w:t>
      </w:r>
      <w:r w:rsidRPr="001C2C82">
        <w:rPr>
          <w:rFonts w:hint="cs"/>
          <w:szCs w:val="24"/>
          <w:rtl/>
        </w:rPr>
        <w:t>ی</w:t>
      </w:r>
      <w:r w:rsidRPr="001C2C82">
        <w:rPr>
          <w:szCs w:val="24"/>
          <w:rtl/>
        </w:rPr>
        <w:t xml:space="preserve"> است که 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ادگ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ر</w:t>
      </w:r>
      <w:r w:rsidRPr="001C2C82">
        <w:rPr>
          <w:rFonts w:hint="cs"/>
          <w:szCs w:val="24"/>
          <w:rtl/>
        </w:rPr>
        <w:t>ی</w:t>
      </w:r>
      <w:r w:rsidRPr="001C2C82">
        <w:rPr>
          <w:szCs w:val="24"/>
          <w:rtl/>
        </w:rPr>
        <w:t xml:space="preserve"> آسان‌تر، سر</w:t>
      </w:r>
      <w:r w:rsidRPr="001C2C82">
        <w:rPr>
          <w:rFonts w:hint="cs"/>
          <w:szCs w:val="24"/>
          <w:rtl/>
        </w:rPr>
        <w:t>ی</w:t>
      </w:r>
      <w:r w:rsidRPr="001C2C82">
        <w:rPr>
          <w:rFonts w:hint="eastAsia"/>
          <w:szCs w:val="24"/>
          <w:rtl/>
        </w:rPr>
        <w:t>ع‌تر،</w:t>
      </w:r>
      <w:r w:rsidRPr="001C2C82">
        <w:rPr>
          <w:szCs w:val="24"/>
          <w:rtl/>
        </w:rPr>
        <w:t xml:space="preserve"> لذت‌بخش‌تر، مؤثرتر می‌شود</w:t>
      </w:r>
      <w:r w:rsidR="003C1C43">
        <w:rPr>
          <w:rFonts w:hint="cs"/>
          <w:szCs w:val="24"/>
          <w:rtl/>
        </w:rPr>
        <w:t>(</w:t>
      </w:r>
      <w:r w:rsidR="003C1C43">
        <w:rPr>
          <w:szCs w:val="24"/>
        </w:rPr>
        <w:t>Oxford,1989</w:t>
      </w:r>
      <w:r w:rsidR="003C1C43">
        <w:rPr>
          <w:rFonts w:hint="cs"/>
          <w:szCs w:val="24"/>
          <w:rtl/>
        </w:rPr>
        <w:t>)</w:t>
      </w:r>
      <w:r w:rsidR="003C1C43">
        <w:rPr>
          <w:szCs w:val="24"/>
        </w:rPr>
        <w:t>.</w:t>
      </w:r>
    </w:p>
    <w:p w:rsidR="00AF617F" w:rsidRPr="00AF617F" w:rsidRDefault="00F23BFA" w:rsidP="00982E5C">
      <w:pPr>
        <w:pStyle w:val="a"/>
        <w:spacing w:line="276" w:lineRule="auto"/>
        <w:rPr>
          <w:szCs w:val="24"/>
          <w:rtl/>
        </w:rPr>
      </w:pPr>
      <w:r w:rsidRPr="00AF617F">
        <w:rPr>
          <w:rFonts w:hint="cs"/>
          <w:szCs w:val="24"/>
          <w:rtl/>
        </w:rPr>
        <w:t>مهارت خواندن</w:t>
      </w:r>
      <w:r w:rsidR="00AF617F" w:rsidRPr="00AF617F">
        <w:rPr>
          <w:rFonts w:hint="cs"/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در زبان انگلیسی یکی از مهارت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 xml:space="preserve">های مهم و نیاز جامعه امروز است، </w:t>
      </w:r>
      <w:r w:rsidR="0036348C">
        <w:rPr>
          <w:szCs w:val="24"/>
          <w:rtl/>
        </w:rPr>
        <w:t>ازا</w:t>
      </w:r>
      <w:r w:rsidR="0036348C">
        <w:rPr>
          <w:rFonts w:hint="cs"/>
          <w:szCs w:val="24"/>
          <w:rtl/>
        </w:rPr>
        <w:t>ی</w:t>
      </w:r>
      <w:r w:rsidR="0036348C">
        <w:rPr>
          <w:rFonts w:hint="eastAsia"/>
          <w:szCs w:val="24"/>
          <w:rtl/>
        </w:rPr>
        <w:t>ن‌رو</w:t>
      </w:r>
      <w:r w:rsidRPr="00AF617F">
        <w:rPr>
          <w:rFonts w:hint="cs"/>
          <w:szCs w:val="24"/>
          <w:rtl/>
        </w:rPr>
        <w:t xml:space="preserve"> آموزش مهارت خواندن از طریق یک محیط الکترونیکی می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تواند اهمیت بسزایی داشته باشد. زبان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شناسان معتقدند خواندن یک فرآیند شناختی تعاملی استخراج معنی از متن می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باشد. در</w:t>
      </w:r>
      <w:r w:rsidRPr="00AF617F">
        <w:rPr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فرایند</w:t>
      </w:r>
      <w:r w:rsidRPr="00AF617F">
        <w:rPr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خواندن</w:t>
      </w:r>
      <w:r w:rsidRPr="00AF617F">
        <w:rPr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خواننده یک</w:t>
      </w:r>
      <w:r w:rsidRPr="00AF617F">
        <w:rPr>
          <w:szCs w:val="24"/>
          <w:rtl/>
        </w:rPr>
        <w:t xml:space="preserve"> </w:t>
      </w:r>
      <w:r w:rsidR="0036348C">
        <w:rPr>
          <w:szCs w:val="24"/>
          <w:rtl/>
        </w:rPr>
        <w:t>شرکت‌کننده</w:t>
      </w:r>
      <w:r w:rsidRPr="00AF617F">
        <w:rPr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فعال</w:t>
      </w:r>
      <w:r w:rsidRPr="00AF617F">
        <w:rPr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است</w:t>
      </w:r>
      <w:r w:rsidR="00CC3452">
        <w:rPr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که از نشانه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های متن در حال ساختن معنی مورد نظر خود است.</w:t>
      </w:r>
      <w:r w:rsidR="00AF617F" w:rsidRPr="00AF617F">
        <w:rPr>
          <w:rFonts w:hint="cs"/>
          <w:szCs w:val="24"/>
          <w:rtl/>
        </w:rPr>
        <w:t xml:space="preserve"> خواندن </w:t>
      </w:r>
      <w:r w:rsidR="00AF617F" w:rsidRPr="00AF617F">
        <w:rPr>
          <w:szCs w:val="24"/>
          <w:rtl/>
        </w:rPr>
        <w:t xml:space="preserve">فرایندی شناختی است که با استفاده از آن خواننده </w:t>
      </w:r>
      <w:r w:rsidR="00AF617F" w:rsidRPr="00AF617F">
        <w:rPr>
          <w:rFonts w:hint="cs"/>
          <w:szCs w:val="24"/>
          <w:rtl/>
        </w:rPr>
        <w:t>علائمی</w:t>
      </w:r>
      <w:r w:rsidR="00AF617F" w:rsidRPr="00AF617F">
        <w:rPr>
          <w:szCs w:val="24"/>
          <w:rtl/>
        </w:rPr>
        <w:t xml:space="preserve"> را از روی متن رمزگشایی </w:t>
      </w:r>
      <w:r w:rsidR="0036348C">
        <w:rPr>
          <w:szCs w:val="24"/>
          <w:rtl/>
        </w:rPr>
        <w:t>م</w:t>
      </w:r>
      <w:r w:rsidR="0036348C">
        <w:rPr>
          <w:rFonts w:hint="cs"/>
          <w:szCs w:val="24"/>
          <w:rtl/>
        </w:rPr>
        <w:t>ی‌</w:t>
      </w:r>
      <w:r w:rsidR="0036348C">
        <w:rPr>
          <w:rFonts w:hint="eastAsia"/>
          <w:szCs w:val="24"/>
          <w:rtl/>
        </w:rPr>
        <w:t>کند</w:t>
      </w:r>
      <w:r w:rsidR="00AF617F" w:rsidRPr="00AF617F">
        <w:rPr>
          <w:szCs w:val="24"/>
          <w:rtl/>
        </w:rPr>
        <w:t xml:space="preserve"> تا به معنای آن برسد. به این من</w:t>
      </w:r>
      <w:r w:rsidR="00E179F9">
        <w:rPr>
          <w:szCs w:val="24"/>
          <w:rtl/>
        </w:rPr>
        <w:t xml:space="preserve">ظور وی نیاز دارد تا دانش </w:t>
      </w:r>
      <w:r w:rsidR="00AF617F" w:rsidRPr="00AF617F">
        <w:rPr>
          <w:szCs w:val="24"/>
          <w:rtl/>
        </w:rPr>
        <w:t>قبلی خود را فعال کند</w:t>
      </w:r>
      <w:r w:rsidR="00982E5C">
        <w:rPr>
          <w:rFonts w:hint="cs"/>
          <w:szCs w:val="24"/>
          <w:rtl/>
        </w:rPr>
        <w:t>(</w:t>
      </w:r>
      <w:r w:rsidR="00982E5C" w:rsidRPr="00AF617F">
        <w:rPr>
          <w:noProof/>
          <w:szCs w:val="24"/>
        </w:rPr>
        <w:t>Heriyawati, Saukah, &amp; Widiat</w:t>
      </w:r>
      <w:r w:rsidR="00982E5C">
        <w:rPr>
          <w:noProof/>
          <w:szCs w:val="24"/>
        </w:rPr>
        <w:t>i,2008</w:t>
      </w:r>
      <w:r w:rsidR="00982E5C">
        <w:rPr>
          <w:rFonts w:hint="cs"/>
          <w:szCs w:val="24"/>
          <w:rtl/>
        </w:rPr>
        <w:t>)</w:t>
      </w:r>
      <w:r w:rsidR="00AF617F" w:rsidRPr="00AF617F">
        <w:rPr>
          <w:rFonts w:hint="cs"/>
          <w:szCs w:val="24"/>
          <w:rtl/>
        </w:rPr>
        <w:t xml:space="preserve">. </w:t>
      </w:r>
      <w:r w:rsidR="00AF617F" w:rsidRPr="00AF617F">
        <w:rPr>
          <w:szCs w:val="24"/>
          <w:rtl/>
        </w:rPr>
        <w:t xml:space="preserve">فرایند استخراج معنای یک متن تا </w:t>
      </w:r>
      <w:r w:rsidR="00E179F9">
        <w:rPr>
          <w:szCs w:val="24"/>
          <w:rtl/>
        </w:rPr>
        <w:t>مدت‌ها</w:t>
      </w:r>
      <w:r w:rsidR="00AF617F" w:rsidRPr="00AF617F">
        <w:rPr>
          <w:szCs w:val="24"/>
          <w:rtl/>
        </w:rPr>
        <w:t xml:space="preserve"> موضوع تحقیق و بررسی بوده است، زیرا ا</w:t>
      </w:r>
      <w:r w:rsidR="00AF617F" w:rsidRPr="00AF617F">
        <w:rPr>
          <w:rFonts w:hint="cs"/>
          <w:szCs w:val="24"/>
          <w:rtl/>
        </w:rPr>
        <w:t>طلا</w:t>
      </w:r>
      <w:r w:rsidR="00E179F9">
        <w:rPr>
          <w:szCs w:val="24"/>
          <w:rtl/>
        </w:rPr>
        <w:t>عات باارزشی درباره‌</w:t>
      </w:r>
      <w:r w:rsidR="00E179F9">
        <w:rPr>
          <w:rFonts w:hint="cs"/>
          <w:szCs w:val="24"/>
          <w:rtl/>
        </w:rPr>
        <w:t>ی</w:t>
      </w:r>
      <w:r w:rsidR="00AF617F" w:rsidRPr="00AF617F">
        <w:rPr>
          <w:szCs w:val="24"/>
          <w:rtl/>
        </w:rPr>
        <w:t xml:space="preserve"> فرایندهای شناختی ذهن خوانندگان حین خواندن فراهم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کند</w:t>
      </w:r>
      <w:r w:rsidR="00AF617F" w:rsidRPr="00AF617F">
        <w:rPr>
          <w:szCs w:val="24"/>
        </w:rPr>
        <w:t xml:space="preserve"> .</w:t>
      </w:r>
      <w:r w:rsidR="00AF617F" w:rsidRPr="00AF617F">
        <w:rPr>
          <w:rFonts w:hint="cs"/>
          <w:szCs w:val="24"/>
          <w:rtl/>
        </w:rPr>
        <w:t>یافته</w:t>
      </w:r>
      <w:r w:rsidR="00AF617F" w:rsidRPr="00AF617F">
        <w:rPr>
          <w:rFonts w:hint="cs"/>
          <w:szCs w:val="24"/>
          <w:rtl/>
        </w:rPr>
        <w:softHyphen/>
        <w:t>ها نشان می‌دهد که خواننده</w:t>
      </w:r>
      <w:r w:rsidR="00AF617F" w:rsidRPr="00AF617F">
        <w:rPr>
          <w:rFonts w:hint="cs"/>
          <w:szCs w:val="24"/>
          <w:rtl/>
        </w:rPr>
        <w:softHyphen/>
        <w:t xml:space="preserve">های خوب از راهبرد‌های مؤثر برای ارتقا درک مطلب استفاده می‌کنند. </w:t>
      </w:r>
    </w:p>
    <w:p w:rsidR="00880690" w:rsidRDefault="00AF617F" w:rsidP="002F0E85">
      <w:pPr>
        <w:pStyle w:val="a"/>
        <w:spacing w:line="276" w:lineRule="auto"/>
        <w:rPr>
          <w:szCs w:val="24"/>
          <w:rtl/>
        </w:rPr>
      </w:pPr>
      <w:r w:rsidRPr="00AF617F">
        <w:rPr>
          <w:rFonts w:hint="cs"/>
          <w:szCs w:val="24"/>
          <w:rtl/>
        </w:rPr>
        <w:t>از راهبردهای مؤثر خواندن می‌توان به راهبردهای فراشناختی</w:t>
      </w:r>
      <w:r>
        <w:rPr>
          <w:rFonts w:hint="cs"/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اشاره کرد.</w:t>
      </w:r>
      <w:r w:rsidRPr="00AF617F">
        <w:rPr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لازم است بين راهبردهاي شناختي</w:t>
      </w:r>
      <w:r w:rsidRPr="00AF617F">
        <w:rPr>
          <w:szCs w:val="24"/>
        </w:rPr>
        <w:t xml:space="preserve"> </w:t>
      </w:r>
      <w:r w:rsidRPr="00AF617F">
        <w:rPr>
          <w:rFonts w:hint="cs"/>
          <w:szCs w:val="24"/>
          <w:rtl/>
        </w:rPr>
        <w:t>و راهبردهاي فراشناختي</w:t>
      </w:r>
      <w:r w:rsidRPr="00AF617F">
        <w:rPr>
          <w:szCs w:val="24"/>
          <w:rtl/>
        </w:rPr>
        <w:t xml:space="preserve"> </w:t>
      </w:r>
      <w:r w:rsidRPr="00AF617F">
        <w:rPr>
          <w:rFonts w:hint="cs"/>
          <w:szCs w:val="24"/>
          <w:rtl/>
        </w:rPr>
        <w:t>تميز قائل شد در حالي كه راهبردهاي شناختي جهت تسهيل يادگيري و پيشرفت به كار مي</w:t>
      </w:r>
      <w:r w:rsidRPr="00AF617F">
        <w:rPr>
          <w:rFonts w:hint="eastAsia"/>
          <w:szCs w:val="24"/>
        </w:rPr>
        <w:t>‌</w:t>
      </w:r>
      <w:r w:rsidRPr="00AF617F">
        <w:rPr>
          <w:rFonts w:hint="cs"/>
          <w:szCs w:val="24"/>
          <w:rtl/>
        </w:rPr>
        <w:t>روند، راهبردهاي فراشناختي به‌منظور نظارت و كنترل پيشرفت، مورد استفاده قرار می‌گیرند، براي مثال، يادداشت</w:t>
      </w:r>
      <w:r w:rsidRPr="00AF617F">
        <w:rPr>
          <w:rFonts w:hint="eastAsia"/>
          <w:szCs w:val="24"/>
        </w:rPr>
        <w:t>‌</w:t>
      </w:r>
      <w:r w:rsidRPr="00AF617F">
        <w:rPr>
          <w:rFonts w:hint="cs"/>
          <w:szCs w:val="24"/>
          <w:rtl/>
        </w:rPr>
        <w:t>برداري به هنگام مطالعه يك متن يك راهبرد شناختي است</w:t>
      </w:r>
      <w:r w:rsidR="00CC3452">
        <w:rPr>
          <w:szCs w:val="24"/>
          <w:rtl/>
        </w:rPr>
        <w:t xml:space="preserve">؛ </w:t>
      </w:r>
      <w:r w:rsidRPr="00AF617F">
        <w:rPr>
          <w:rFonts w:hint="cs"/>
          <w:szCs w:val="24"/>
          <w:rtl/>
        </w:rPr>
        <w:t>اما انتخاب هوشيارانه مناسب‌ترین راهبرد براي انجام دادن تكليف و بررسي مداوم براي تعين كارآمدي راهبرد و يا تغيير آن بـه هنگام لزوم و جانشين ساختن آن‌ها با راهبرد جديد، يك راهبرد فراشناختي مي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باشد</w:t>
      </w:r>
      <w:r w:rsidR="002F0E85">
        <w:rPr>
          <w:rFonts w:hint="cs"/>
          <w:szCs w:val="24"/>
          <w:rtl/>
        </w:rPr>
        <w:t>(</w:t>
      </w:r>
      <w:r w:rsidR="002F0E85" w:rsidRPr="002F0E85">
        <w:rPr>
          <w:szCs w:val="24"/>
        </w:rPr>
        <w:t>Flavell</w:t>
      </w:r>
      <w:r w:rsidR="002F0E85" w:rsidRPr="002F0E85">
        <w:rPr>
          <w:szCs w:val="24"/>
        </w:rPr>
        <w:t>, Miller &amp; Miller, 2001</w:t>
      </w:r>
      <w:r w:rsidR="002F0E85" w:rsidRPr="002F0E85">
        <w:rPr>
          <w:rFonts w:hint="cs"/>
          <w:szCs w:val="24"/>
          <w:rtl/>
        </w:rPr>
        <w:t>)</w:t>
      </w:r>
      <w:r w:rsidR="002F0E85">
        <w:rPr>
          <w:szCs w:val="24"/>
        </w:rPr>
        <w:t>.</w:t>
      </w:r>
      <w:r w:rsidR="00880690">
        <w:rPr>
          <w:rFonts w:hint="cs"/>
          <w:szCs w:val="24"/>
          <w:rtl/>
        </w:rPr>
        <w:t xml:space="preserve"> </w:t>
      </w:r>
    </w:p>
    <w:p w:rsidR="00AF617F" w:rsidRPr="00AF617F" w:rsidRDefault="00095518" w:rsidP="00095518">
      <w:pPr>
        <w:pStyle w:val="a"/>
        <w:spacing w:line="276" w:lineRule="auto"/>
        <w:rPr>
          <w:szCs w:val="24"/>
        </w:rPr>
      </w:pPr>
      <w:r w:rsidRPr="00AF617F">
        <w:rPr>
          <w:rFonts w:hint="cs"/>
          <w:szCs w:val="24"/>
          <w:rtl/>
        </w:rPr>
        <w:t>تعیین و شناخت راهبردهای مورد استفاده فرد موقع خواندن عمو</w:t>
      </w:r>
      <w:r>
        <w:rPr>
          <w:rFonts w:hint="cs"/>
          <w:szCs w:val="24"/>
          <w:rtl/>
        </w:rPr>
        <w:t>ماً از طریق پرسشنامه مشخص می‌شود</w:t>
      </w:r>
      <w:r>
        <w:rPr>
          <w:rFonts w:ascii="B Nazanin" w:hint="cs"/>
          <w:szCs w:val="24"/>
          <w:rtl/>
        </w:rPr>
        <w:t>. پ</w:t>
      </w:r>
      <w:r w:rsidR="00AF617F" w:rsidRPr="00AF617F">
        <w:rPr>
          <w:rFonts w:ascii="B Nazanin" w:hint="cs"/>
          <w:szCs w:val="24"/>
          <w:rtl/>
        </w:rPr>
        <w:t>رسشنامه</w:t>
      </w:r>
      <w:r w:rsidR="00AF617F" w:rsidRPr="00AF617F">
        <w:rPr>
          <w:rFonts w:ascii="B Nazanin" w:hint="cs"/>
          <w:szCs w:val="24"/>
          <w:rtl/>
        </w:rPr>
        <w:softHyphen/>
        <w:t>ي آگاهي فراشناختي از راهبردهاي خواندن مختاري و ريچارد یکی از مورد استفاده</w:t>
      </w:r>
      <w:r w:rsidR="00AF617F" w:rsidRPr="00AF617F">
        <w:rPr>
          <w:rFonts w:ascii="B Nazanin" w:hint="cs"/>
          <w:szCs w:val="24"/>
          <w:rtl/>
        </w:rPr>
        <w:softHyphen/>
        <w:t>ترین پرسشنامه</w:t>
      </w:r>
      <w:r w:rsidR="00AF617F" w:rsidRPr="00AF617F">
        <w:rPr>
          <w:rFonts w:ascii="B Nazanin" w:hint="cs"/>
          <w:szCs w:val="24"/>
          <w:rtl/>
        </w:rPr>
        <w:softHyphen/>
        <w:t xml:space="preserve">ها در این زمینه است. </w:t>
      </w:r>
      <w:r w:rsidR="00AF617F" w:rsidRPr="00AF617F">
        <w:rPr>
          <w:rFonts w:hint="cs"/>
          <w:szCs w:val="24"/>
          <w:rtl/>
        </w:rPr>
        <w:t>مختاري و ريچارد سه مؤلفه از راهبردهاي فراشناختي خواندن را با روش تحليل عاملي معرفي مي</w:t>
      </w:r>
      <w:r w:rsidR="00AF617F" w:rsidRPr="00AF617F">
        <w:rPr>
          <w:rFonts w:hint="eastAsia"/>
          <w:szCs w:val="24"/>
          <w:rtl/>
        </w:rPr>
        <w:t>‌</w:t>
      </w:r>
      <w:r w:rsidR="00AF617F" w:rsidRPr="00AF617F">
        <w:rPr>
          <w:rFonts w:hint="cs"/>
          <w:szCs w:val="24"/>
          <w:rtl/>
        </w:rPr>
        <w:t>نمايند. اين راهبردها براي برنامه‌ریزی و كنترل و ارزيابي خواندن بكار مي</w:t>
      </w:r>
      <w:r w:rsidR="00AF617F" w:rsidRPr="00AF617F">
        <w:rPr>
          <w:szCs w:val="24"/>
          <w:rtl/>
        </w:rPr>
        <w:softHyphen/>
      </w:r>
      <w:r w:rsidR="00AF617F" w:rsidRPr="00AF617F">
        <w:rPr>
          <w:rFonts w:hint="cs"/>
          <w:szCs w:val="24"/>
          <w:rtl/>
        </w:rPr>
        <w:t>روند.</w:t>
      </w:r>
    </w:p>
    <w:p w:rsidR="00AF617F" w:rsidRPr="00AF617F" w:rsidRDefault="00AF617F" w:rsidP="004D2DC7">
      <w:pPr>
        <w:pStyle w:val="a"/>
        <w:spacing w:line="276" w:lineRule="auto"/>
        <w:rPr>
          <w:szCs w:val="24"/>
          <w:rtl/>
        </w:rPr>
      </w:pPr>
      <w:r w:rsidRPr="00AF617F">
        <w:rPr>
          <w:szCs w:val="24"/>
          <w:rtl/>
        </w:rPr>
        <w:t xml:space="preserve"> راهبردهاي</w:t>
      </w:r>
      <w:r w:rsidRPr="00AF617F">
        <w:rPr>
          <w:rFonts w:hint="cs"/>
          <w:szCs w:val="24"/>
          <w:rtl/>
        </w:rPr>
        <w:t xml:space="preserve"> كلي خواندن</w:t>
      </w:r>
      <w:r w:rsidRPr="00AF617F">
        <w:rPr>
          <w:szCs w:val="24"/>
        </w:rPr>
        <w:t xml:space="preserve"> </w:t>
      </w:r>
      <w:r w:rsidRPr="00AF617F">
        <w:rPr>
          <w:rFonts w:hint="cs"/>
          <w:szCs w:val="24"/>
          <w:rtl/>
        </w:rPr>
        <w:t>يك مجموعه از راهبرد‌های مبتني بر مطالعه با رويكرد تجزيه و تحليل كلي متن مي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باشد. اين راهبردها قبل از خواندن و در هنگام برنامه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ريزي بـراي تكاليف خواندني بكار مي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روند</w:t>
      </w:r>
      <w:r w:rsidRPr="00AF617F">
        <w:rPr>
          <w:szCs w:val="24"/>
        </w:rPr>
        <w:t>.</w:t>
      </w:r>
      <w:r w:rsidRPr="00AF617F">
        <w:rPr>
          <w:rFonts w:hint="cs"/>
          <w:szCs w:val="24"/>
          <w:rtl/>
        </w:rPr>
        <w:t xml:space="preserve"> راهبردهاي حل مسئله براي تسهيل كردن درك متون دشوار در زماني كه فراگير در فهم آن با مشكل مواجه مي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شود بكار مي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رود اين راهبرد از طريق حل مسئله يا اصلاح استراتژي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ها، طرح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هاي عملياتي را براي خوانندگان فراهم مي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سازند تا با كمك آن‌ها بتوانند مفاهيم متن را ماهرانه درك و تحليل كنند. اين راهبردها موضعي بـوده و در حين و بعد از خواندن به كار مي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روند</w:t>
      </w:r>
      <w:r w:rsidR="004D2DC7">
        <w:rPr>
          <w:rFonts w:hint="cs"/>
          <w:szCs w:val="24"/>
          <w:rtl/>
        </w:rPr>
        <w:t>(</w:t>
      </w:r>
      <w:r w:rsidR="004D2DC7">
        <w:rPr>
          <w:szCs w:val="24"/>
        </w:rPr>
        <w:t>Mokhtari &amp; Reichard, 2002</w:t>
      </w:r>
      <w:r w:rsidR="004D2DC7">
        <w:rPr>
          <w:rFonts w:hint="cs"/>
          <w:szCs w:val="24"/>
          <w:rtl/>
        </w:rPr>
        <w:t>).</w:t>
      </w:r>
    </w:p>
    <w:p w:rsidR="00F23BFA" w:rsidRDefault="00AF617F" w:rsidP="004508DA">
      <w:pPr>
        <w:pStyle w:val="a"/>
        <w:spacing w:line="276" w:lineRule="auto"/>
        <w:rPr>
          <w:szCs w:val="24"/>
        </w:rPr>
      </w:pPr>
      <w:r w:rsidRPr="00AF617F">
        <w:rPr>
          <w:szCs w:val="24"/>
          <w:rtl/>
        </w:rPr>
        <w:lastRenderedPageBreak/>
        <w:t>ر</w:t>
      </w:r>
      <w:r w:rsidRPr="00AF617F">
        <w:rPr>
          <w:rFonts w:hint="cs"/>
          <w:szCs w:val="24"/>
          <w:rtl/>
        </w:rPr>
        <w:t>اهبردهاي حمايت خواندن</w:t>
      </w:r>
      <w:r w:rsidRPr="00AF617F">
        <w:rPr>
          <w:szCs w:val="24"/>
          <w:rtl/>
        </w:rPr>
        <w:t xml:space="preserve"> به‌منظور</w:t>
      </w:r>
      <w:r w:rsidRPr="00AF617F">
        <w:rPr>
          <w:rFonts w:hint="cs"/>
          <w:szCs w:val="24"/>
          <w:rtl/>
        </w:rPr>
        <w:t xml:space="preserve"> كمك به فرايند خواندن استفاده مي</w:t>
      </w:r>
      <w:r w:rsidRPr="00AF617F">
        <w:rPr>
          <w:szCs w:val="24"/>
          <w:rtl/>
        </w:rPr>
        <w:softHyphen/>
      </w:r>
      <w:r w:rsidRPr="00AF617F">
        <w:rPr>
          <w:rFonts w:hint="cs"/>
          <w:szCs w:val="24"/>
          <w:rtl/>
        </w:rPr>
        <w:t>شود و با فراهم كردن يك مكانيسم حمايتي و پشتيباني در حين و بعد از خواندن به نگهداري مطالب در فراگيران كمك می‌کند اساساً مبتني بر استفاده از منابع خارجي، یادداشت‌برداری و ساير روش‌های كاربردي مي</w:t>
      </w:r>
      <w:r w:rsidRPr="00AF617F">
        <w:rPr>
          <w:rFonts w:hint="eastAsia"/>
          <w:szCs w:val="24"/>
          <w:rtl/>
        </w:rPr>
        <w:t>‌</w:t>
      </w:r>
      <w:r w:rsidRPr="00AF617F">
        <w:rPr>
          <w:rFonts w:hint="cs"/>
          <w:szCs w:val="24"/>
          <w:rtl/>
        </w:rPr>
        <w:t>باشد كـه بعضاً به‌عنوان راهبرد‌های پشتيباني يا كاربردي از آن‌ها ياد مي</w:t>
      </w:r>
      <w:r w:rsidRPr="00AF617F">
        <w:rPr>
          <w:rFonts w:hint="eastAsia"/>
          <w:szCs w:val="24"/>
          <w:rtl/>
        </w:rPr>
        <w:t>‌</w:t>
      </w:r>
      <w:r w:rsidRPr="00AF617F">
        <w:rPr>
          <w:rFonts w:hint="cs"/>
          <w:szCs w:val="24"/>
          <w:rtl/>
        </w:rPr>
        <w:t>شود. ايـن سه نوع راهبرد (راهبردهاي كلي، حل مسـئله و حمايتي) با يكديگر در تعامل بوده و در درك و فهم متن تأثير بسزايي دارند</w:t>
      </w:r>
      <w:r w:rsidR="004508DA">
        <w:rPr>
          <w:rFonts w:hint="cs"/>
          <w:szCs w:val="24"/>
          <w:rtl/>
        </w:rPr>
        <w:t>(</w:t>
      </w:r>
      <w:r w:rsidR="004508DA">
        <w:rPr>
          <w:szCs w:val="24"/>
        </w:rPr>
        <w:t>Mokhtari &amp; Reichard, 2002</w:t>
      </w:r>
      <w:r w:rsidR="004508DA">
        <w:rPr>
          <w:rFonts w:hint="cs"/>
          <w:szCs w:val="24"/>
          <w:rtl/>
        </w:rPr>
        <w:t>).</w:t>
      </w:r>
    </w:p>
    <w:p w:rsidR="000A32C9" w:rsidRDefault="008432F3" w:rsidP="000A32C9">
      <w:pPr>
        <w:pStyle w:val="a"/>
        <w:spacing w:line="276" w:lineRule="auto"/>
        <w:rPr>
          <w:szCs w:val="24"/>
        </w:rPr>
      </w:pPr>
      <w:r>
        <w:rPr>
          <w:rFonts w:hint="cs"/>
          <w:szCs w:val="24"/>
          <w:rtl/>
        </w:rPr>
        <w:t xml:space="preserve"> </w:t>
      </w:r>
      <w:r w:rsidR="004F7D9E" w:rsidRPr="008432F3">
        <w:rPr>
          <w:rFonts w:hint="cs"/>
          <w:szCs w:val="24"/>
          <w:rtl/>
        </w:rPr>
        <w:t>تحقیقات زیادی در حوزه خواندن از روش</w:t>
      </w:r>
      <w:r w:rsidR="004F7D9E" w:rsidRPr="008432F3">
        <w:rPr>
          <w:szCs w:val="24"/>
          <w:rtl/>
        </w:rPr>
        <w:softHyphen/>
      </w:r>
      <w:r w:rsidR="004F7D9E" w:rsidRPr="008432F3">
        <w:rPr>
          <w:rFonts w:hint="cs"/>
          <w:szCs w:val="24"/>
          <w:rtl/>
        </w:rPr>
        <w:t xml:space="preserve">های کلاسیک </w:t>
      </w:r>
      <w:r w:rsidR="00F058A2" w:rsidRPr="008432F3">
        <w:rPr>
          <w:rFonts w:hint="cs"/>
          <w:szCs w:val="24"/>
          <w:rtl/>
        </w:rPr>
        <w:t>و پرسشنامه</w:t>
      </w:r>
      <w:r w:rsidR="00F058A2" w:rsidRPr="008432F3">
        <w:rPr>
          <w:szCs w:val="24"/>
          <w:rtl/>
        </w:rPr>
        <w:softHyphen/>
      </w:r>
      <w:r w:rsidR="00F058A2" w:rsidRPr="008432F3">
        <w:rPr>
          <w:rFonts w:hint="cs"/>
          <w:szCs w:val="24"/>
          <w:rtl/>
        </w:rPr>
        <w:t>های رفتاری انجام شده</w:t>
      </w:r>
      <w:r w:rsidR="00F058A2" w:rsidRPr="008432F3">
        <w:rPr>
          <w:szCs w:val="24"/>
          <w:rtl/>
        </w:rPr>
        <w:softHyphen/>
      </w:r>
      <w:r w:rsidR="00F058A2" w:rsidRPr="008432F3">
        <w:rPr>
          <w:rFonts w:hint="cs"/>
          <w:szCs w:val="24"/>
          <w:rtl/>
        </w:rPr>
        <w:t xml:space="preserve">است، اما </w:t>
      </w:r>
      <w:r w:rsidR="001751F8" w:rsidRPr="008432F3">
        <w:rPr>
          <w:rFonts w:hint="cs"/>
          <w:szCs w:val="24"/>
          <w:rtl/>
        </w:rPr>
        <w:t>استفاده از</w:t>
      </w:r>
      <w:r w:rsidR="00F058A2" w:rsidRPr="008432F3">
        <w:rPr>
          <w:rFonts w:hint="cs"/>
          <w:szCs w:val="24"/>
          <w:rtl/>
        </w:rPr>
        <w:t xml:space="preserve"> اطلاعات</w:t>
      </w:r>
      <w:r w:rsidR="00BE48A9" w:rsidRPr="008432F3">
        <w:rPr>
          <w:rFonts w:hint="cs"/>
          <w:szCs w:val="24"/>
          <w:rtl/>
        </w:rPr>
        <w:t xml:space="preserve"> دستگاه ردیاب چشمی</w:t>
      </w:r>
      <w:r w:rsidR="00F058A2" w:rsidRPr="008432F3">
        <w:rPr>
          <w:rFonts w:hint="cs"/>
          <w:szCs w:val="24"/>
          <w:rtl/>
        </w:rPr>
        <w:t xml:space="preserve"> موقع خواندن در تحقیقات، روش مرسومی نیست. با این حال</w:t>
      </w:r>
      <w:r w:rsidR="00456D8A" w:rsidRPr="008432F3">
        <w:rPr>
          <w:rFonts w:hint="cs"/>
          <w:szCs w:val="24"/>
          <w:rtl/>
        </w:rPr>
        <w:t xml:space="preserve"> </w:t>
      </w:r>
      <w:r w:rsidR="00F058A2" w:rsidRPr="008432F3">
        <w:rPr>
          <w:rFonts w:hint="cs"/>
          <w:szCs w:val="24"/>
          <w:rtl/>
        </w:rPr>
        <w:t xml:space="preserve">تحقیقاتی </w:t>
      </w:r>
      <w:r w:rsidR="005A41DA" w:rsidRPr="008432F3">
        <w:rPr>
          <w:rFonts w:hint="cs"/>
          <w:szCs w:val="24"/>
          <w:rtl/>
        </w:rPr>
        <w:t xml:space="preserve">که </w:t>
      </w:r>
      <w:r w:rsidR="005A53F1" w:rsidRPr="008432F3">
        <w:rPr>
          <w:rFonts w:hint="cs"/>
          <w:szCs w:val="24"/>
          <w:rtl/>
        </w:rPr>
        <w:t xml:space="preserve">با استفاده از </w:t>
      </w:r>
      <w:r w:rsidR="00216093" w:rsidRPr="008432F3">
        <w:rPr>
          <w:rFonts w:hint="cs"/>
          <w:szCs w:val="24"/>
          <w:rtl/>
        </w:rPr>
        <w:t xml:space="preserve">ردیابی چشم </w:t>
      </w:r>
      <w:r w:rsidR="0043730F" w:rsidRPr="008432F3">
        <w:rPr>
          <w:rFonts w:hint="cs"/>
          <w:szCs w:val="24"/>
          <w:rtl/>
        </w:rPr>
        <w:t xml:space="preserve">راهبردهای خواندن افراد را بررسی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کند</w:t>
      </w:r>
      <w:r w:rsidR="00CB6651" w:rsidRPr="008432F3">
        <w:rPr>
          <w:rFonts w:hint="cs"/>
          <w:szCs w:val="24"/>
          <w:rtl/>
        </w:rPr>
        <w:t>،</w:t>
      </w:r>
      <w:r w:rsidR="0043730F" w:rsidRPr="008432F3">
        <w:rPr>
          <w:rFonts w:hint="cs"/>
          <w:szCs w:val="24"/>
          <w:rtl/>
        </w:rPr>
        <w:t xml:space="preserve"> انجام شده است.</w:t>
      </w:r>
      <w:r w:rsidR="00753735" w:rsidRPr="008432F3">
        <w:rPr>
          <w:rFonts w:hint="cs"/>
          <w:szCs w:val="24"/>
          <w:rtl/>
        </w:rPr>
        <w:t xml:space="preserve"> فرآیند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ادراکی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خواندن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بازتاب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حرکات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چشم است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و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نتیجه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شناختی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منعکس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شده،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همان درک مطلب است</w:t>
      </w:r>
      <w:r w:rsidR="00753735" w:rsidRPr="008432F3">
        <w:rPr>
          <w:szCs w:val="24"/>
          <w:rtl/>
        </w:rPr>
        <w:t xml:space="preserve">؛ </w:t>
      </w:r>
      <w:r w:rsidR="00753735" w:rsidRPr="008432F3">
        <w:rPr>
          <w:rFonts w:hint="cs"/>
          <w:szCs w:val="24"/>
          <w:rtl/>
        </w:rPr>
        <w:t>بنابراین،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مطالعه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ویژگی‌های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حرکتی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چشم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در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درک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حرکات پویایی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که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در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طول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خواندن</w:t>
      </w:r>
      <w:r w:rsidR="00753735" w:rsidRPr="008432F3">
        <w:rPr>
          <w:szCs w:val="24"/>
          <w:rtl/>
        </w:rPr>
        <w:t xml:space="preserve"> </w:t>
      </w:r>
      <w:r w:rsidR="00753735" w:rsidRPr="008432F3">
        <w:rPr>
          <w:rFonts w:hint="cs"/>
          <w:szCs w:val="24"/>
          <w:rtl/>
        </w:rPr>
        <w:t>اتفاق می</w:t>
      </w:r>
      <w:r w:rsidR="00753735" w:rsidRPr="008432F3">
        <w:rPr>
          <w:szCs w:val="24"/>
          <w:rtl/>
        </w:rPr>
        <w:softHyphen/>
      </w:r>
      <w:r w:rsidR="00753735" w:rsidRPr="008432F3">
        <w:rPr>
          <w:rFonts w:hint="cs"/>
          <w:szCs w:val="24"/>
          <w:rtl/>
        </w:rPr>
        <w:t>افتد، مفید است. از این رو استفاده از دستگاه ردیاب چشمی</w:t>
      </w:r>
      <w:r w:rsidR="00753735" w:rsidRPr="008432F3">
        <w:rPr>
          <w:szCs w:val="24"/>
        </w:rPr>
        <w:t xml:space="preserve"> </w:t>
      </w:r>
      <w:r w:rsidR="00753735" w:rsidRPr="008432F3">
        <w:rPr>
          <w:rFonts w:hint="cs"/>
          <w:szCs w:val="24"/>
          <w:rtl/>
        </w:rPr>
        <w:t>به‌منظور اندازه</w:t>
      </w:r>
      <w:r w:rsidR="00753735" w:rsidRPr="008432F3">
        <w:rPr>
          <w:szCs w:val="24"/>
          <w:rtl/>
        </w:rPr>
        <w:softHyphen/>
      </w:r>
      <w:r w:rsidR="00753735" w:rsidRPr="008432F3">
        <w:rPr>
          <w:rFonts w:hint="cs"/>
          <w:szCs w:val="24"/>
          <w:rtl/>
        </w:rPr>
        <w:t>گیری خیره</w:t>
      </w:r>
      <w:r w:rsidR="00753735" w:rsidRPr="008432F3">
        <w:rPr>
          <w:szCs w:val="24"/>
          <w:rtl/>
        </w:rPr>
        <w:softHyphen/>
      </w:r>
      <w:r w:rsidR="00753735" w:rsidRPr="008432F3">
        <w:rPr>
          <w:rFonts w:hint="cs"/>
          <w:szCs w:val="24"/>
          <w:rtl/>
        </w:rPr>
        <w:t>شدن</w:t>
      </w:r>
      <w:r w:rsidR="00753735" w:rsidRPr="008432F3">
        <w:rPr>
          <w:szCs w:val="24"/>
          <w:rtl/>
        </w:rPr>
        <w:softHyphen/>
      </w:r>
      <w:r w:rsidR="00753735" w:rsidRPr="008432F3">
        <w:rPr>
          <w:rFonts w:hint="cs"/>
          <w:szCs w:val="24"/>
          <w:rtl/>
        </w:rPr>
        <w:t>ها، حرکات پرشی چشم، قطر مردمک</w:t>
      </w:r>
      <w:r w:rsidR="00753735" w:rsidRPr="008432F3">
        <w:rPr>
          <w:szCs w:val="24"/>
          <w:rtl/>
        </w:rPr>
        <w:t xml:space="preserve"> چشم</w:t>
      </w:r>
      <w:r w:rsidR="00753735" w:rsidRPr="008432F3">
        <w:rPr>
          <w:rFonts w:hint="cs"/>
          <w:szCs w:val="24"/>
          <w:rtl/>
        </w:rPr>
        <w:t xml:space="preserve"> برای تحلیل رفتاری فرد هنگام خواندن متن، به‌عنوان یک دستگاه </w:t>
      </w:r>
      <w:r w:rsidR="00753735" w:rsidRPr="008432F3">
        <w:rPr>
          <w:szCs w:val="24"/>
          <w:rtl/>
        </w:rPr>
        <w:t>اندازه‌گ</w:t>
      </w:r>
      <w:r w:rsidR="00753735" w:rsidRPr="008432F3">
        <w:rPr>
          <w:rFonts w:hint="cs"/>
          <w:szCs w:val="24"/>
          <w:rtl/>
        </w:rPr>
        <w:t>ی</w:t>
      </w:r>
      <w:r w:rsidR="00753735" w:rsidRPr="008432F3">
        <w:rPr>
          <w:rFonts w:hint="eastAsia"/>
          <w:szCs w:val="24"/>
          <w:rtl/>
        </w:rPr>
        <w:t>ر</w:t>
      </w:r>
      <w:r w:rsidR="00753735" w:rsidRPr="008432F3">
        <w:rPr>
          <w:rFonts w:hint="cs"/>
          <w:szCs w:val="24"/>
          <w:rtl/>
        </w:rPr>
        <w:t>ی فیزیولوژی</w:t>
      </w:r>
      <w:r w:rsidR="003640B8">
        <w:rPr>
          <w:rFonts w:hint="cs"/>
          <w:szCs w:val="24"/>
          <w:rtl/>
        </w:rPr>
        <w:t>کی</w:t>
      </w:r>
      <w:r w:rsidR="00753735" w:rsidRPr="008432F3">
        <w:rPr>
          <w:rFonts w:hint="cs"/>
          <w:szCs w:val="24"/>
          <w:rtl/>
        </w:rPr>
        <w:t xml:space="preserve"> می‌تواند مفید باشد.</w:t>
      </w:r>
    </w:p>
    <w:p w:rsidR="00D55DCE" w:rsidRPr="00A9512B" w:rsidRDefault="00A9512B" w:rsidP="00F6691C">
      <w:pPr>
        <w:pStyle w:val="a"/>
        <w:spacing w:line="276" w:lineRule="auto"/>
        <w:rPr>
          <w:szCs w:val="24"/>
          <w:rtl/>
        </w:rPr>
      </w:pPr>
      <w:r w:rsidRPr="00A9512B">
        <w:rPr>
          <w:rFonts w:hint="cs"/>
          <w:szCs w:val="24"/>
          <w:rtl/>
        </w:rPr>
        <w:t xml:space="preserve"> </w:t>
      </w:r>
      <w:r w:rsidR="000A32C9" w:rsidRPr="00A9512B">
        <w:rPr>
          <w:szCs w:val="24"/>
          <w:rtl/>
        </w:rPr>
        <w:t>رد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اب</w:t>
      </w:r>
      <w:r w:rsidR="000A32C9" w:rsidRPr="00A9512B">
        <w:rPr>
          <w:szCs w:val="24"/>
          <w:rtl/>
        </w:rPr>
        <w:t xml:space="preserve"> چشم 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ک</w:t>
      </w:r>
      <w:r w:rsidR="000A32C9" w:rsidRPr="00A9512B">
        <w:rPr>
          <w:szCs w:val="24"/>
          <w:rtl/>
        </w:rPr>
        <w:t xml:space="preserve"> فناور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szCs w:val="24"/>
          <w:rtl/>
        </w:rPr>
        <w:t xml:space="preserve"> مدرن است که حرکات چشم را در طول فرآ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ند</w:t>
      </w:r>
      <w:r w:rsidR="000A32C9" w:rsidRPr="00A9512B">
        <w:rPr>
          <w:szCs w:val="24"/>
          <w:rtl/>
        </w:rPr>
        <w:t xml:space="preserve"> خواندن بررس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szCs w:val="24"/>
          <w:rtl/>
        </w:rPr>
        <w:t xml:space="preserve">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کند</w:t>
      </w:r>
      <w:r w:rsidR="000A32C9" w:rsidRPr="00A9512B">
        <w:rPr>
          <w:szCs w:val="24"/>
          <w:rtl/>
        </w:rPr>
        <w:t>. ا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ن</w:t>
      </w:r>
      <w:r w:rsidR="000A32C9" w:rsidRPr="00A9512B">
        <w:rPr>
          <w:szCs w:val="24"/>
          <w:rtl/>
        </w:rPr>
        <w:t xml:space="preserve"> روش به خوانندگان اجازه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دهد</w:t>
      </w:r>
      <w:r w:rsidR="000A32C9" w:rsidRPr="00A9512B">
        <w:rPr>
          <w:szCs w:val="24"/>
          <w:rtl/>
        </w:rPr>
        <w:t xml:space="preserve"> بدون وقفه مطالعه کنند و سرعت و مس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ر</w:t>
      </w:r>
      <w:r w:rsidR="000A32C9" w:rsidRPr="00A9512B">
        <w:rPr>
          <w:szCs w:val="24"/>
          <w:rtl/>
        </w:rPr>
        <w:t xml:space="preserve"> خواندن خوانندگان را ز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ر</w:t>
      </w:r>
      <w:r w:rsidR="000A32C9" w:rsidRPr="00A9512B">
        <w:rPr>
          <w:szCs w:val="24"/>
          <w:rtl/>
        </w:rPr>
        <w:t xml:space="preserve"> نظر دارد</w:t>
      </w:r>
      <w:r w:rsidR="000A32C9" w:rsidRPr="00A9512B">
        <w:rPr>
          <w:rFonts w:hint="cs"/>
          <w:szCs w:val="24"/>
          <w:rtl/>
        </w:rPr>
        <w:t xml:space="preserve">. </w:t>
      </w:r>
      <w:r w:rsidR="000A32C9" w:rsidRPr="00A9512B">
        <w:rPr>
          <w:szCs w:val="24"/>
          <w:rtl/>
        </w:rPr>
        <w:t>علاوه بر ا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ن،</w:t>
      </w:r>
      <w:r w:rsidR="000A32C9" w:rsidRPr="00A9512B">
        <w:rPr>
          <w:szCs w:val="24"/>
          <w:rtl/>
        </w:rPr>
        <w:t xml:space="preserve"> نظارت بر حرکات چشم در ح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ن</w:t>
      </w:r>
      <w:r w:rsidR="000A32C9" w:rsidRPr="00A9512B">
        <w:rPr>
          <w:szCs w:val="24"/>
          <w:rtl/>
        </w:rPr>
        <w:t xml:space="preserve"> خواندن م</w:t>
      </w:r>
      <w:r w:rsidR="000A32C9" w:rsidRPr="00A9512B">
        <w:rPr>
          <w:rFonts w:hint="cs"/>
          <w:szCs w:val="24"/>
          <w:rtl/>
        </w:rPr>
        <w:t>ی‌</w:t>
      </w:r>
      <w:r w:rsidR="000A32C9" w:rsidRPr="00A9512B">
        <w:rPr>
          <w:rFonts w:hint="eastAsia"/>
          <w:szCs w:val="24"/>
          <w:rtl/>
        </w:rPr>
        <w:t>تواند</w:t>
      </w:r>
      <w:r w:rsidR="000A32C9" w:rsidRPr="00A9512B">
        <w:rPr>
          <w:szCs w:val="24"/>
          <w:rtl/>
        </w:rPr>
        <w:t xml:space="preserve"> داده‌ها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szCs w:val="24"/>
          <w:rtl/>
        </w:rPr>
        <w:t xml:space="preserve"> رد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اب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szCs w:val="24"/>
          <w:rtl/>
        </w:rPr>
        <w:t xml:space="preserve"> چشم </w:t>
      </w:r>
      <w:r w:rsidR="00E179F9">
        <w:rPr>
          <w:szCs w:val="24"/>
          <w:rtl/>
        </w:rPr>
        <w:t>باارزش</w:t>
      </w:r>
      <w:r w:rsidR="00E179F9">
        <w:rPr>
          <w:rFonts w:hint="cs"/>
          <w:szCs w:val="24"/>
          <w:rtl/>
        </w:rPr>
        <w:t>ی</w:t>
      </w:r>
      <w:r w:rsidR="000A32C9" w:rsidRPr="00A9512B">
        <w:rPr>
          <w:szCs w:val="24"/>
          <w:rtl/>
        </w:rPr>
        <w:t xml:space="preserve"> را در مورد فرآ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rFonts w:hint="eastAsia"/>
          <w:szCs w:val="24"/>
          <w:rtl/>
        </w:rPr>
        <w:t>ندها</w:t>
      </w:r>
      <w:r w:rsidR="000A32C9" w:rsidRPr="00A9512B">
        <w:rPr>
          <w:rFonts w:hint="cs"/>
          <w:szCs w:val="24"/>
          <w:rtl/>
        </w:rPr>
        <w:t>ی</w:t>
      </w:r>
      <w:r w:rsidR="000A32C9" w:rsidRPr="00A9512B">
        <w:rPr>
          <w:szCs w:val="24"/>
          <w:rtl/>
        </w:rPr>
        <w:t xml:space="preserve"> درک مطلب ارائه دهد</w:t>
      </w:r>
      <w:r w:rsidR="000A32C9" w:rsidRPr="00A9512B">
        <w:rPr>
          <w:rFonts w:hint="cs"/>
          <w:szCs w:val="24"/>
          <w:rtl/>
        </w:rPr>
        <w:t>.</w:t>
      </w:r>
      <w:r w:rsidR="00251FC1" w:rsidRPr="00A9512B">
        <w:rPr>
          <w:rFonts w:hint="cs"/>
          <w:szCs w:val="24"/>
          <w:rtl/>
        </w:rPr>
        <w:t xml:space="preserve"> </w:t>
      </w:r>
      <w:r w:rsidR="00D55DCE" w:rsidRPr="00A9512B">
        <w:rPr>
          <w:szCs w:val="24"/>
          <w:rtl/>
        </w:rPr>
        <w:t xml:space="preserve">چشم اجازه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دهد</w:t>
      </w:r>
      <w:r w:rsidR="00D55DCE" w:rsidRPr="00A9512B">
        <w:rPr>
          <w:szCs w:val="24"/>
          <w:rtl/>
        </w:rPr>
        <w:t xml:space="preserve"> تا اطلاعات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در مورد </w:t>
      </w:r>
      <w:r w:rsidR="00D55DCE" w:rsidRPr="00A9512B">
        <w:rPr>
          <w:rFonts w:hint="cs"/>
          <w:szCs w:val="24"/>
          <w:rtl/>
        </w:rPr>
        <w:t>چیستی</w:t>
      </w:r>
      <w:r w:rsidR="00D55DCE" w:rsidRPr="00A9512B">
        <w:rPr>
          <w:szCs w:val="24"/>
          <w:rtl/>
        </w:rPr>
        <w:t xml:space="preserve">، مکان و مدت زمان حضور افراد در </w:t>
      </w:r>
      <w:r w:rsidR="00E179F9">
        <w:rPr>
          <w:szCs w:val="24"/>
          <w:rtl/>
        </w:rPr>
        <w:t>بخش‌ها</w:t>
      </w:r>
      <w:r w:rsidR="00E179F9">
        <w:rPr>
          <w:rFonts w:hint="cs"/>
          <w:szCs w:val="24"/>
          <w:rtl/>
        </w:rPr>
        <w:t>یی</w:t>
      </w:r>
      <w:r w:rsidR="00D55DCE" w:rsidRPr="00A9512B">
        <w:rPr>
          <w:szCs w:val="24"/>
          <w:rtl/>
        </w:rPr>
        <w:t xml:space="preserve"> از 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ک</w:t>
      </w:r>
      <w:r w:rsidR="00D55DCE" w:rsidRPr="00A9512B">
        <w:rPr>
          <w:szCs w:val="24"/>
          <w:rtl/>
        </w:rPr>
        <w:t xml:space="preserve"> صحنه بصر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</w:t>
      </w:r>
      <w:r w:rsidR="00E179F9">
        <w:rPr>
          <w:szCs w:val="24"/>
          <w:rtl/>
        </w:rPr>
        <w:t>جمع‌آور</w:t>
      </w:r>
      <w:r w:rsidR="00E179F9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شود</w:t>
      </w:r>
      <w:r w:rsidR="00CC3452">
        <w:rPr>
          <w:szCs w:val="24"/>
          <w:rtl/>
        </w:rPr>
        <w:t xml:space="preserve">؛ </w:t>
      </w:r>
      <w:r w:rsidR="00D55DCE" w:rsidRPr="00A9512B">
        <w:rPr>
          <w:szCs w:val="24"/>
          <w:rtl/>
        </w:rPr>
        <w:t>بنابرا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ن،</w:t>
      </w:r>
      <w:r w:rsidR="00D55DCE" w:rsidRPr="00A9512B">
        <w:rPr>
          <w:szCs w:val="24"/>
          <w:rtl/>
        </w:rPr>
        <w:t xml:space="preserve"> ا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ن</w:t>
      </w:r>
      <w:r w:rsidR="00D55DCE" w:rsidRPr="00A9512B">
        <w:rPr>
          <w:szCs w:val="24"/>
          <w:rtl/>
        </w:rPr>
        <w:t xml:space="preserve"> فناور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</w:t>
      </w:r>
      <w:r w:rsidR="00E179F9">
        <w:rPr>
          <w:szCs w:val="24"/>
          <w:rtl/>
        </w:rPr>
        <w:t>داده‌ها</w:t>
      </w:r>
      <w:r w:rsidR="00E179F9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دق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ق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را در مورد فرآ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ندها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ادگ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ر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ارائه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دهد</w:t>
      </w:r>
      <w:r w:rsidR="00D55DCE" w:rsidRPr="00A9512B">
        <w:rPr>
          <w:szCs w:val="24"/>
          <w:rtl/>
        </w:rPr>
        <w:t xml:space="preserve"> که در غ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ر</w:t>
      </w:r>
      <w:r w:rsidR="00D55DCE" w:rsidRPr="00A9512B">
        <w:rPr>
          <w:szCs w:val="24"/>
          <w:rtl/>
        </w:rPr>
        <w:t xml:space="preserve"> ا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ن</w:t>
      </w:r>
      <w:r w:rsidR="00D55DCE" w:rsidRPr="00A9512B">
        <w:rPr>
          <w:szCs w:val="24"/>
          <w:rtl/>
        </w:rPr>
        <w:t xml:space="preserve"> صورت ممکن است </w:t>
      </w:r>
      <w:r w:rsidR="00E179F9">
        <w:rPr>
          <w:szCs w:val="24"/>
          <w:rtl/>
        </w:rPr>
        <w:t>به‌راحت</w:t>
      </w:r>
      <w:r w:rsidR="00E179F9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در دسترس نباشد.</w:t>
      </w:r>
      <w:r w:rsidR="00D55DCE" w:rsidRPr="00A9512B">
        <w:rPr>
          <w:rFonts w:hint="cs"/>
          <w:szCs w:val="24"/>
          <w:rtl/>
        </w:rPr>
        <w:t xml:space="preserve"> برای اولین بار در دهه 1980 راینر </w:t>
      </w:r>
      <w:r w:rsidR="00D55DCE" w:rsidRPr="00A9512B">
        <w:rPr>
          <w:szCs w:val="24"/>
          <w:rtl/>
        </w:rPr>
        <w:t>جزئ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ات</w:t>
      </w:r>
      <w:r w:rsidR="00D55DCE" w:rsidRPr="00A9512B">
        <w:rPr>
          <w:szCs w:val="24"/>
          <w:rtl/>
        </w:rPr>
        <w:t xml:space="preserve"> رفتار حرکت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چشم در ح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ن</w:t>
      </w:r>
      <w:r w:rsidR="00D55DCE" w:rsidRPr="00A9512B">
        <w:rPr>
          <w:szCs w:val="24"/>
          <w:rtl/>
        </w:rPr>
        <w:t xml:space="preserve"> خواندن را بررس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کرد. </w:t>
      </w:r>
      <w:r w:rsidR="00D55DCE" w:rsidRPr="00A9512B">
        <w:rPr>
          <w:rFonts w:hint="cs"/>
          <w:szCs w:val="24"/>
          <w:rtl/>
        </w:rPr>
        <w:t xml:space="preserve">او </w:t>
      </w:r>
      <w:r w:rsidR="00D55DCE" w:rsidRPr="00A9512B">
        <w:rPr>
          <w:szCs w:val="24"/>
          <w:rtl/>
        </w:rPr>
        <w:t>نشان داد که کلمات طولان</w:t>
      </w:r>
      <w:r w:rsidR="00D55DCE" w:rsidRPr="00A9512B">
        <w:rPr>
          <w:rFonts w:hint="cs"/>
          <w:szCs w:val="24"/>
          <w:rtl/>
        </w:rPr>
        <w:t>ی‌</w:t>
      </w:r>
      <w:r w:rsidR="00D55DCE" w:rsidRPr="00A9512B">
        <w:rPr>
          <w:rFonts w:hint="eastAsia"/>
          <w:szCs w:val="24"/>
          <w:rtl/>
        </w:rPr>
        <w:t>تر</w:t>
      </w:r>
      <w:r w:rsidR="00D55DCE" w:rsidRPr="00A9512B">
        <w:rPr>
          <w:szCs w:val="24"/>
          <w:rtl/>
        </w:rPr>
        <w:t xml:space="preserve"> و کم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اب‌تر</w:t>
      </w:r>
      <w:r w:rsidR="00D55DCE" w:rsidRPr="00A9512B">
        <w:rPr>
          <w:szCs w:val="24"/>
          <w:rtl/>
        </w:rPr>
        <w:t xml:space="preserve"> نسبت به کلمات کوتاه‌تر و پرتکرار، </w:t>
      </w:r>
      <w:r w:rsidR="00E179F9">
        <w:rPr>
          <w:szCs w:val="24"/>
          <w:rtl/>
        </w:rPr>
        <w:t>خ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ره</w:t>
      </w:r>
      <w:r w:rsidR="00E179F9">
        <w:rPr>
          <w:szCs w:val="24"/>
          <w:rtl/>
        </w:rPr>
        <w:t xml:space="preserve"> شدن‌ها</w:t>
      </w:r>
      <w:r w:rsidR="00E179F9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طولان</w:t>
      </w:r>
      <w:r w:rsidR="00D55DCE" w:rsidRPr="00A9512B">
        <w:rPr>
          <w:rFonts w:hint="cs"/>
          <w:szCs w:val="24"/>
          <w:rtl/>
        </w:rPr>
        <w:t>ی‌</w:t>
      </w:r>
      <w:r w:rsidR="00D55DCE" w:rsidRPr="00A9512B">
        <w:rPr>
          <w:rFonts w:hint="eastAsia"/>
          <w:szCs w:val="24"/>
          <w:rtl/>
        </w:rPr>
        <w:t>تر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szCs w:val="24"/>
          <w:rtl/>
        </w:rPr>
        <w:t xml:space="preserve"> در</w:t>
      </w:r>
      <w:r w:rsidR="00D55DCE" w:rsidRPr="00A9512B">
        <w:rPr>
          <w:rFonts w:hint="cs"/>
          <w:szCs w:val="24"/>
          <w:rtl/>
        </w:rPr>
        <w:t>ی</w:t>
      </w:r>
      <w:r w:rsidR="00D55DCE" w:rsidRPr="00A9512B">
        <w:rPr>
          <w:rFonts w:hint="eastAsia"/>
          <w:szCs w:val="24"/>
          <w:rtl/>
        </w:rPr>
        <w:t>افت</w:t>
      </w:r>
      <w:r w:rsidR="00D55DCE" w:rsidRPr="00A9512B">
        <w:rPr>
          <w:szCs w:val="24"/>
          <w:rtl/>
        </w:rPr>
        <w:t xml:space="preserve"> م</w:t>
      </w:r>
      <w:r w:rsidR="00D55DCE" w:rsidRPr="00A9512B">
        <w:rPr>
          <w:rFonts w:hint="cs"/>
          <w:szCs w:val="24"/>
          <w:rtl/>
        </w:rPr>
        <w:t>ی‌</w:t>
      </w:r>
      <w:r w:rsidR="00D55DCE" w:rsidRPr="00A9512B">
        <w:rPr>
          <w:rFonts w:hint="eastAsia"/>
          <w:szCs w:val="24"/>
          <w:rtl/>
        </w:rPr>
        <w:t>کنند</w:t>
      </w:r>
      <w:r w:rsidR="00D55DCE" w:rsidRPr="00A9512B">
        <w:rPr>
          <w:rFonts w:hint="cs"/>
          <w:szCs w:val="24"/>
          <w:rtl/>
        </w:rPr>
        <w:t xml:space="preserve"> </w:t>
      </w:r>
      <w:r w:rsidR="00F6691C">
        <w:rPr>
          <w:rFonts w:hint="cs"/>
          <w:szCs w:val="24"/>
          <w:rtl/>
        </w:rPr>
        <w:t>(</w:t>
      </w:r>
      <w:r w:rsidR="00F6691C">
        <w:rPr>
          <w:szCs w:val="24"/>
        </w:rPr>
        <w:t xml:space="preserve">Henderson &amp; </w:t>
      </w:r>
      <w:r w:rsidR="00F6691C" w:rsidRPr="00A9512B">
        <w:rPr>
          <w:noProof/>
          <w:szCs w:val="24"/>
        </w:rPr>
        <w:t>Ferreira</w:t>
      </w:r>
      <w:r w:rsidR="00F6691C">
        <w:rPr>
          <w:noProof/>
          <w:szCs w:val="24"/>
        </w:rPr>
        <w:t>,2013</w:t>
      </w:r>
      <w:r w:rsidR="00F6691C">
        <w:rPr>
          <w:rFonts w:hint="cs"/>
          <w:szCs w:val="24"/>
          <w:rtl/>
        </w:rPr>
        <w:t>)</w:t>
      </w:r>
      <w:r w:rsidR="00801C93">
        <w:rPr>
          <w:szCs w:val="24"/>
        </w:rPr>
        <w:t>.</w:t>
      </w:r>
    </w:p>
    <w:p w:rsidR="003B3DDB" w:rsidRPr="00A9512B" w:rsidRDefault="003B3DDB" w:rsidP="00777889">
      <w:pPr>
        <w:pStyle w:val="a"/>
        <w:spacing w:line="276" w:lineRule="auto"/>
        <w:rPr>
          <w:szCs w:val="24"/>
        </w:rPr>
      </w:pPr>
      <w:r w:rsidRPr="00A9512B">
        <w:rPr>
          <w:szCs w:val="24"/>
          <w:rtl/>
        </w:rPr>
        <w:t>در ا</w:t>
      </w:r>
      <w:r w:rsidRPr="00A9512B">
        <w:rPr>
          <w:rFonts w:hint="cs"/>
          <w:szCs w:val="24"/>
          <w:rtl/>
        </w:rPr>
        <w:t>ی</w:t>
      </w:r>
      <w:r w:rsidRPr="00A9512B">
        <w:rPr>
          <w:rFonts w:hint="eastAsia"/>
          <w:szCs w:val="24"/>
          <w:rtl/>
        </w:rPr>
        <w:t>ن</w:t>
      </w:r>
      <w:r w:rsidRPr="00A9512B">
        <w:rPr>
          <w:szCs w:val="24"/>
          <w:rtl/>
        </w:rPr>
        <w:t xml:space="preserve"> روش چگونگ</w:t>
      </w:r>
      <w:r w:rsidRPr="00A9512B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حرکت چشم افراد هنگام خواندن مشخص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شود</w:t>
      </w:r>
      <w:r w:rsidRPr="00A9512B">
        <w:rPr>
          <w:szCs w:val="24"/>
          <w:rtl/>
        </w:rPr>
        <w:t xml:space="preserve"> برا</w:t>
      </w:r>
      <w:r w:rsidRPr="00A9512B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نمونه </w:t>
      </w:r>
      <w:r w:rsidR="00E179F9">
        <w:rPr>
          <w:szCs w:val="24"/>
          <w:rtl/>
        </w:rPr>
        <w:t>چشم‌ها</w:t>
      </w:r>
      <w:r w:rsidRPr="00A9512B">
        <w:rPr>
          <w:szCs w:val="24"/>
          <w:rtl/>
        </w:rPr>
        <w:t xml:space="preserve"> در ط</w:t>
      </w:r>
      <w:r w:rsidRPr="00A9512B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خواندن </w:t>
      </w:r>
      <w:r w:rsidR="00E179F9">
        <w:rPr>
          <w:szCs w:val="24"/>
          <w:rtl/>
        </w:rPr>
        <w:t>تقر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باً</w:t>
      </w:r>
      <w:r w:rsidRPr="00A9512B">
        <w:rPr>
          <w:szCs w:val="24"/>
          <w:rtl/>
        </w:rPr>
        <w:t xml:space="preserve"> 200</w:t>
      </w:r>
      <w:r w:rsidRPr="00A9512B">
        <w:rPr>
          <w:rFonts w:hint="cs"/>
          <w:szCs w:val="24"/>
          <w:rtl/>
        </w:rPr>
        <w:t>-</w:t>
      </w:r>
      <w:r w:rsidRPr="00A9512B">
        <w:rPr>
          <w:szCs w:val="24"/>
          <w:rtl/>
        </w:rPr>
        <w:t xml:space="preserve">250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ل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ثان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ه</w:t>
      </w:r>
      <w:r w:rsidRPr="00A9512B">
        <w:rPr>
          <w:szCs w:val="24"/>
          <w:rtl/>
        </w:rPr>
        <w:t xml:space="preserve"> حالت خ</w:t>
      </w:r>
      <w:r w:rsidRPr="00A9512B">
        <w:rPr>
          <w:rFonts w:hint="cs"/>
          <w:szCs w:val="24"/>
          <w:rtl/>
        </w:rPr>
        <w:t>ی</w:t>
      </w:r>
      <w:r w:rsidRPr="00A9512B">
        <w:rPr>
          <w:rFonts w:hint="eastAsia"/>
          <w:szCs w:val="24"/>
          <w:rtl/>
        </w:rPr>
        <w:t>ره</w:t>
      </w:r>
      <w:r w:rsidRPr="00A9512B">
        <w:rPr>
          <w:szCs w:val="24"/>
          <w:rtl/>
        </w:rPr>
        <w:t xml:space="preserve"> شدن به خود</w:t>
      </w:r>
      <w:r w:rsidRPr="00A9512B">
        <w:rPr>
          <w:rFonts w:hint="cs"/>
          <w:szCs w:val="24"/>
          <w:rtl/>
        </w:rPr>
        <w:t xml:space="preserve"> </w:t>
      </w:r>
      <w:r w:rsidRPr="00A9512B">
        <w:rPr>
          <w:szCs w:val="24"/>
          <w:rtl/>
        </w:rPr>
        <w:t xml:space="preserve">و </w:t>
      </w:r>
      <w:r w:rsidR="00E179F9">
        <w:rPr>
          <w:szCs w:val="24"/>
          <w:rtl/>
        </w:rPr>
        <w:t>پرش‌ها</w:t>
      </w:r>
      <w:r w:rsidR="00E179F9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ب</w:t>
      </w:r>
      <w:r w:rsidRPr="00A9512B">
        <w:rPr>
          <w:rFonts w:hint="cs"/>
          <w:szCs w:val="24"/>
          <w:rtl/>
        </w:rPr>
        <w:t>ی</w:t>
      </w:r>
      <w:r w:rsidRPr="00A9512B">
        <w:rPr>
          <w:rFonts w:hint="eastAsia"/>
          <w:szCs w:val="24"/>
          <w:rtl/>
        </w:rPr>
        <w:t>ن</w:t>
      </w:r>
      <w:r w:rsidRPr="00A9512B">
        <w:rPr>
          <w:szCs w:val="24"/>
          <w:rtl/>
        </w:rPr>
        <w:t xml:space="preserve"> خ</w:t>
      </w:r>
      <w:r w:rsidRPr="00A9512B">
        <w:rPr>
          <w:rFonts w:hint="cs"/>
          <w:szCs w:val="24"/>
          <w:rtl/>
        </w:rPr>
        <w:t>ی</w:t>
      </w:r>
      <w:r w:rsidRPr="00A9512B">
        <w:rPr>
          <w:rFonts w:hint="eastAsia"/>
          <w:szCs w:val="24"/>
          <w:rtl/>
        </w:rPr>
        <w:t>ره</w:t>
      </w:r>
      <w:r w:rsidRPr="00A9512B">
        <w:rPr>
          <w:szCs w:val="24"/>
          <w:rtl/>
        </w:rPr>
        <w:t xml:space="preserve"> </w:t>
      </w:r>
      <w:r w:rsidR="00E179F9">
        <w:rPr>
          <w:szCs w:val="24"/>
          <w:rtl/>
        </w:rPr>
        <w:t>شدن‌ها</w:t>
      </w:r>
      <w:r w:rsidRPr="00A9512B">
        <w:rPr>
          <w:szCs w:val="24"/>
          <w:rtl/>
        </w:rPr>
        <w:t xml:space="preserve"> تا حد 1 تا 2 درجه از </w:t>
      </w:r>
      <w:r w:rsidR="00E179F9">
        <w:rPr>
          <w:szCs w:val="24"/>
          <w:rtl/>
        </w:rPr>
        <w:t>زاو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ه‌</w:t>
      </w:r>
      <w:r w:rsidR="00E179F9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د</w:t>
      </w:r>
      <w:r w:rsidRPr="00A9512B">
        <w:rPr>
          <w:rFonts w:hint="cs"/>
          <w:szCs w:val="24"/>
          <w:rtl/>
        </w:rPr>
        <w:t>ی</w:t>
      </w:r>
      <w:r w:rsidRPr="00A9512B">
        <w:rPr>
          <w:rFonts w:hint="eastAsia"/>
          <w:szCs w:val="24"/>
          <w:rtl/>
        </w:rPr>
        <w:t>دار</w:t>
      </w:r>
      <w:r w:rsidRPr="00A9512B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را شامل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شود</w:t>
      </w:r>
      <w:r w:rsidR="00801C93">
        <w:rPr>
          <w:rFonts w:hint="cs"/>
          <w:szCs w:val="24"/>
          <w:rtl/>
        </w:rPr>
        <w:t>(</w:t>
      </w:r>
      <w:r w:rsidR="00801C93" w:rsidRPr="00A9512B">
        <w:rPr>
          <w:noProof/>
          <w:szCs w:val="24"/>
        </w:rPr>
        <w:t>Reichle, Pollatsek, &amp; Rayner,</w:t>
      </w:r>
      <w:r w:rsidR="00801C93">
        <w:rPr>
          <w:noProof/>
          <w:szCs w:val="24"/>
        </w:rPr>
        <w:t>2006</w:t>
      </w:r>
      <w:r w:rsidR="00801C93">
        <w:rPr>
          <w:rFonts w:hint="cs"/>
          <w:szCs w:val="24"/>
          <w:rtl/>
        </w:rPr>
        <w:t>)</w:t>
      </w:r>
      <w:r w:rsidR="008D44D6" w:rsidRPr="00A9512B">
        <w:rPr>
          <w:rFonts w:hint="cs"/>
          <w:szCs w:val="24"/>
          <w:rtl/>
        </w:rPr>
        <w:t xml:space="preserve">. </w:t>
      </w:r>
      <w:r w:rsidR="001E5A83" w:rsidRPr="00A9512B">
        <w:rPr>
          <w:szCs w:val="24"/>
          <w:rtl/>
        </w:rPr>
        <w:t>هنگام</w:t>
      </w:r>
      <w:r w:rsidR="001E5A83" w:rsidRPr="00A9512B">
        <w:rPr>
          <w:rFonts w:hint="cs"/>
          <w:szCs w:val="24"/>
          <w:rtl/>
        </w:rPr>
        <w:t>ی</w:t>
      </w:r>
      <w:r w:rsidR="001E5A83" w:rsidRPr="00A9512B">
        <w:rPr>
          <w:szCs w:val="24"/>
          <w:rtl/>
        </w:rPr>
        <w:t xml:space="preserve"> که افراد </w:t>
      </w:r>
      <w:r w:rsidR="00E179F9">
        <w:rPr>
          <w:szCs w:val="24"/>
          <w:rtl/>
        </w:rPr>
        <w:t>جمله‌ا</w:t>
      </w:r>
      <w:r w:rsidR="00E179F9">
        <w:rPr>
          <w:rFonts w:hint="cs"/>
          <w:szCs w:val="24"/>
          <w:rtl/>
        </w:rPr>
        <w:t>ی</w:t>
      </w:r>
      <w:r w:rsidR="001E5A83" w:rsidRPr="00A9512B">
        <w:rPr>
          <w:szCs w:val="24"/>
          <w:rtl/>
        </w:rPr>
        <w:t xml:space="preserve"> را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خوانند</w:t>
      </w:r>
      <w:r w:rsidR="001E5A83" w:rsidRPr="00A9512B">
        <w:rPr>
          <w:szCs w:val="24"/>
          <w:rtl/>
        </w:rPr>
        <w:t xml:space="preserve"> خ</w:t>
      </w:r>
      <w:r w:rsidR="001E5A83" w:rsidRPr="00A9512B">
        <w:rPr>
          <w:rFonts w:hint="cs"/>
          <w:szCs w:val="24"/>
          <w:rtl/>
        </w:rPr>
        <w:t>ی</w:t>
      </w:r>
      <w:r w:rsidR="001E5A83" w:rsidRPr="00A9512B">
        <w:rPr>
          <w:rFonts w:hint="eastAsia"/>
          <w:szCs w:val="24"/>
          <w:rtl/>
        </w:rPr>
        <w:t>ره</w:t>
      </w:r>
      <w:r w:rsidR="001E5A83" w:rsidRPr="00A9512B">
        <w:rPr>
          <w:szCs w:val="24"/>
          <w:rtl/>
        </w:rPr>
        <w:t xml:space="preserve"> شدن </w:t>
      </w:r>
      <w:r w:rsidR="00E179F9">
        <w:rPr>
          <w:szCs w:val="24"/>
          <w:rtl/>
        </w:rPr>
        <w:t>آن‌ها</w:t>
      </w:r>
      <w:r w:rsidR="001E5A83" w:rsidRPr="00A9512B">
        <w:rPr>
          <w:szCs w:val="24"/>
          <w:rtl/>
        </w:rPr>
        <w:t xml:space="preserve"> به طور معمول </w:t>
      </w:r>
      <w:r w:rsidR="001E5A83" w:rsidRPr="00A9512B">
        <w:rPr>
          <w:rFonts w:hint="eastAsia"/>
          <w:szCs w:val="24"/>
          <w:rtl/>
        </w:rPr>
        <w:t>ب</w:t>
      </w:r>
      <w:r w:rsidR="001E5A83" w:rsidRPr="00A9512B">
        <w:rPr>
          <w:rFonts w:hint="cs"/>
          <w:szCs w:val="24"/>
          <w:rtl/>
        </w:rPr>
        <w:t>ی</w:t>
      </w:r>
      <w:r w:rsidR="001E5A83" w:rsidRPr="00A9512B">
        <w:rPr>
          <w:rFonts w:hint="eastAsia"/>
          <w:szCs w:val="24"/>
          <w:rtl/>
        </w:rPr>
        <w:t>ن</w:t>
      </w:r>
      <w:r w:rsidR="001E5A83" w:rsidRPr="00A9512B">
        <w:rPr>
          <w:szCs w:val="24"/>
          <w:rtl/>
        </w:rPr>
        <w:t xml:space="preserve"> 60 و 500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ل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ثان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ه</w:t>
      </w:r>
      <w:r w:rsidR="001E5A83" w:rsidRPr="00A9512B">
        <w:rPr>
          <w:szCs w:val="24"/>
          <w:rtl/>
        </w:rPr>
        <w:t xml:space="preserve"> </w:t>
      </w:r>
      <w:r w:rsidR="001E5A83" w:rsidRPr="00A9512B">
        <w:rPr>
          <w:rFonts w:hint="cs"/>
          <w:szCs w:val="24"/>
          <w:rtl/>
        </w:rPr>
        <w:t>(ی</w:t>
      </w:r>
      <w:r w:rsidR="001E5A83" w:rsidRPr="00A9512B">
        <w:rPr>
          <w:rFonts w:hint="eastAsia"/>
          <w:szCs w:val="24"/>
          <w:rtl/>
        </w:rPr>
        <w:t>عن</w:t>
      </w:r>
      <w:r w:rsidR="001E5A83" w:rsidRPr="00A9512B">
        <w:rPr>
          <w:rFonts w:hint="cs"/>
          <w:szCs w:val="24"/>
          <w:rtl/>
        </w:rPr>
        <w:t>ی</w:t>
      </w:r>
      <w:r w:rsidR="001E5A83" w:rsidRPr="00A9512B">
        <w:rPr>
          <w:szCs w:val="24"/>
          <w:rtl/>
        </w:rPr>
        <w:t xml:space="preserve"> </w:t>
      </w:r>
      <w:r w:rsidR="00E179F9">
        <w:rPr>
          <w:szCs w:val="24"/>
          <w:rtl/>
        </w:rPr>
        <w:t>تقر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باً</w:t>
      </w:r>
      <w:r w:rsidR="001E5A83" w:rsidRPr="00A9512B">
        <w:rPr>
          <w:szCs w:val="24"/>
          <w:rtl/>
        </w:rPr>
        <w:t xml:space="preserve"> به طور م</w:t>
      </w:r>
      <w:r w:rsidR="001E5A83" w:rsidRPr="00A9512B">
        <w:rPr>
          <w:rFonts w:hint="cs"/>
          <w:szCs w:val="24"/>
          <w:rtl/>
        </w:rPr>
        <w:t>ی</w:t>
      </w:r>
      <w:r w:rsidR="001E5A83" w:rsidRPr="00A9512B">
        <w:rPr>
          <w:rFonts w:hint="eastAsia"/>
          <w:szCs w:val="24"/>
          <w:rtl/>
        </w:rPr>
        <w:t>انگ</w:t>
      </w:r>
      <w:r w:rsidR="001E5A83" w:rsidRPr="00A9512B">
        <w:rPr>
          <w:rFonts w:hint="cs"/>
          <w:szCs w:val="24"/>
          <w:rtl/>
        </w:rPr>
        <w:t>ی</w:t>
      </w:r>
      <w:r w:rsidR="001E5A83" w:rsidRPr="00A9512B">
        <w:rPr>
          <w:rFonts w:hint="eastAsia"/>
          <w:szCs w:val="24"/>
          <w:rtl/>
        </w:rPr>
        <w:t>ن</w:t>
      </w:r>
      <w:r w:rsidR="001E5A83" w:rsidRPr="00A9512B">
        <w:rPr>
          <w:szCs w:val="24"/>
          <w:rtl/>
        </w:rPr>
        <w:t xml:space="preserve"> </w:t>
      </w:r>
      <w:r w:rsidR="001E5A83" w:rsidRPr="00A9512B">
        <w:rPr>
          <w:rFonts w:hint="cs"/>
          <w:szCs w:val="24"/>
          <w:rtl/>
        </w:rPr>
        <w:t>250</w:t>
      </w:r>
      <w:r w:rsidR="001E5A83" w:rsidRPr="00A9512B">
        <w:rPr>
          <w:szCs w:val="24"/>
          <w:rtl/>
        </w:rPr>
        <w:t xml:space="preserve">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ل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ثان</w:t>
      </w:r>
      <w:r w:rsidR="00E179F9">
        <w:rPr>
          <w:rFonts w:hint="cs"/>
          <w:szCs w:val="24"/>
          <w:rtl/>
        </w:rPr>
        <w:t>ی</w:t>
      </w:r>
      <w:r w:rsidR="00E179F9">
        <w:rPr>
          <w:rFonts w:hint="eastAsia"/>
          <w:szCs w:val="24"/>
          <w:rtl/>
        </w:rPr>
        <w:t>ه</w:t>
      </w:r>
      <w:r w:rsidR="00BB526F" w:rsidRPr="00A9512B">
        <w:rPr>
          <w:rFonts w:hint="cs"/>
          <w:szCs w:val="24"/>
          <w:rtl/>
        </w:rPr>
        <w:t>)</w:t>
      </w:r>
      <w:r w:rsidR="001E5A83" w:rsidRPr="00A9512B">
        <w:rPr>
          <w:rFonts w:hint="eastAsia"/>
          <w:szCs w:val="24"/>
          <w:rtl/>
        </w:rPr>
        <w:t>طول</w:t>
      </w:r>
      <w:r w:rsidR="001E5A83" w:rsidRPr="00A9512B">
        <w:rPr>
          <w:szCs w:val="24"/>
          <w:rtl/>
        </w:rPr>
        <w:t xml:space="preserve"> </w:t>
      </w:r>
      <w:r w:rsidR="00E179F9">
        <w:rPr>
          <w:szCs w:val="24"/>
          <w:rtl/>
        </w:rPr>
        <w:t>م</w:t>
      </w:r>
      <w:r w:rsidR="00E179F9">
        <w:rPr>
          <w:rFonts w:hint="cs"/>
          <w:szCs w:val="24"/>
          <w:rtl/>
        </w:rPr>
        <w:t>ی‌</w:t>
      </w:r>
      <w:r w:rsidR="00E179F9">
        <w:rPr>
          <w:rFonts w:hint="eastAsia"/>
          <w:szCs w:val="24"/>
          <w:rtl/>
        </w:rPr>
        <w:t>کشد</w:t>
      </w:r>
      <w:r w:rsidR="001E5A83" w:rsidRPr="00A9512B">
        <w:rPr>
          <w:szCs w:val="24"/>
          <w:rtl/>
        </w:rPr>
        <w:t xml:space="preserve"> و حرکت </w:t>
      </w:r>
      <w:r w:rsidR="00D07317">
        <w:rPr>
          <w:szCs w:val="24"/>
          <w:rtl/>
        </w:rPr>
        <w:t>چشم‌ها</w:t>
      </w:r>
      <w:r w:rsidR="00D07317">
        <w:rPr>
          <w:rFonts w:hint="cs"/>
          <w:szCs w:val="24"/>
          <w:rtl/>
        </w:rPr>
        <w:t>ی</w:t>
      </w:r>
      <w:r w:rsidR="001E5A83" w:rsidRPr="00A9512B">
        <w:rPr>
          <w:szCs w:val="24"/>
          <w:rtl/>
        </w:rPr>
        <w:t xml:space="preserve"> خوانندگان متن انگل</w:t>
      </w:r>
      <w:r w:rsidR="001E5A83" w:rsidRPr="00A9512B">
        <w:rPr>
          <w:rFonts w:hint="cs"/>
          <w:szCs w:val="24"/>
          <w:rtl/>
        </w:rPr>
        <w:t>ی</w:t>
      </w:r>
      <w:r w:rsidR="001E5A83" w:rsidRPr="00A9512B">
        <w:rPr>
          <w:rFonts w:hint="eastAsia"/>
          <w:szCs w:val="24"/>
          <w:rtl/>
        </w:rPr>
        <w:t>س</w:t>
      </w:r>
      <w:r w:rsidR="001E5A83" w:rsidRPr="00A9512B">
        <w:rPr>
          <w:rFonts w:hint="cs"/>
          <w:szCs w:val="24"/>
          <w:rtl/>
        </w:rPr>
        <w:t>ی</w:t>
      </w:r>
      <w:r w:rsidR="001E5A83" w:rsidRPr="00A9512B">
        <w:rPr>
          <w:szCs w:val="24"/>
          <w:rtl/>
        </w:rPr>
        <w:t xml:space="preserve"> در هنگام خواندن نزد</w:t>
      </w:r>
      <w:r w:rsidR="001E5A83" w:rsidRPr="00A9512B">
        <w:rPr>
          <w:rFonts w:hint="cs"/>
          <w:szCs w:val="24"/>
          <w:rtl/>
        </w:rPr>
        <w:t>ی</w:t>
      </w:r>
      <w:r w:rsidR="001E5A83" w:rsidRPr="00A9512B">
        <w:rPr>
          <w:rFonts w:hint="eastAsia"/>
          <w:szCs w:val="24"/>
          <w:rtl/>
        </w:rPr>
        <w:t>ک</w:t>
      </w:r>
      <w:r w:rsidR="001E5A83" w:rsidRPr="00A9512B">
        <w:rPr>
          <w:szCs w:val="24"/>
          <w:rtl/>
        </w:rPr>
        <w:t xml:space="preserve"> به 85 درصد</w:t>
      </w:r>
      <w:r w:rsidR="00BB526F" w:rsidRPr="00A9512B">
        <w:rPr>
          <w:rFonts w:hint="cs"/>
          <w:szCs w:val="24"/>
          <w:rtl/>
        </w:rPr>
        <w:t xml:space="preserve"> از چپ به راست و 15</w:t>
      </w:r>
      <w:r w:rsidR="001E5A83" w:rsidRPr="00A9512B">
        <w:rPr>
          <w:szCs w:val="24"/>
          <w:rtl/>
        </w:rPr>
        <w:t xml:space="preserve">درصد از راست به چپ است </w:t>
      </w:r>
      <w:r w:rsidR="00D07317">
        <w:rPr>
          <w:szCs w:val="24"/>
          <w:rtl/>
        </w:rPr>
        <w:t>پرش‌ها</w:t>
      </w:r>
      <w:r w:rsidR="001E5A83" w:rsidRPr="00A9512B">
        <w:rPr>
          <w:szCs w:val="24"/>
          <w:rtl/>
        </w:rPr>
        <w:t xml:space="preserve"> از نظر طول متفاوت هستند</w:t>
      </w:r>
      <w:r w:rsidR="00A111C9">
        <w:rPr>
          <w:rFonts w:hint="cs"/>
          <w:szCs w:val="24"/>
          <w:rtl/>
        </w:rPr>
        <w:t xml:space="preserve"> (</w:t>
      </w:r>
      <w:r w:rsidR="00A111C9" w:rsidRPr="00A9512B">
        <w:rPr>
          <w:noProof/>
          <w:szCs w:val="24"/>
        </w:rPr>
        <w:t>Liversedge &amp; Findlay</w:t>
      </w:r>
      <w:r w:rsidR="00A111C9">
        <w:rPr>
          <w:noProof/>
          <w:szCs w:val="24"/>
        </w:rPr>
        <w:t>,2000</w:t>
      </w:r>
      <w:r w:rsidR="00A111C9">
        <w:rPr>
          <w:rFonts w:hint="cs"/>
          <w:szCs w:val="24"/>
          <w:rtl/>
        </w:rPr>
        <w:t>)</w:t>
      </w:r>
      <w:r w:rsidR="00A111C9">
        <w:rPr>
          <w:szCs w:val="24"/>
        </w:rPr>
        <w:t>.</w:t>
      </w:r>
      <w:r w:rsidR="00650D65" w:rsidRPr="00A9512B">
        <w:rPr>
          <w:rFonts w:hint="cs"/>
          <w:szCs w:val="24"/>
          <w:rtl/>
        </w:rPr>
        <w:t xml:space="preserve"> </w:t>
      </w:r>
    </w:p>
    <w:p w:rsidR="00A50520" w:rsidRPr="00A9512B" w:rsidRDefault="00A50520" w:rsidP="00F428CC">
      <w:pPr>
        <w:pStyle w:val="a"/>
        <w:spacing w:line="276" w:lineRule="auto"/>
        <w:rPr>
          <w:szCs w:val="24"/>
          <w:rtl/>
        </w:rPr>
      </w:pPr>
      <w:r w:rsidRPr="00A9512B">
        <w:rPr>
          <w:szCs w:val="24"/>
          <w:rtl/>
        </w:rPr>
        <w:t xml:space="preserve">با توجه به موارد گفته شده </w:t>
      </w:r>
      <w:r w:rsidR="00D07317">
        <w:rPr>
          <w:szCs w:val="24"/>
          <w:rtl/>
        </w:rPr>
        <w:t>درباره‌</w:t>
      </w:r>
      <w:r w:rsidR="00D07317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مکان و زمان حرکات چشم</w:t>
      </w:r>
      <w:r w:rsidRPr="00A9512B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در هنگام خواندن </w:t>
      </w:r>
      <w:r w:rsidR="00893433" w:rsidRPr="00A9512B">
        <w:rPr>
          <w:rFonts w:hint="cs"/>
          <w:szCs w:val="24"/>
          <w:rtl/>
        </w:rPr>
        <w:t>پارامترهای</w:t>
      </w:r>
      <w:r w:rsidRPr="00A9512B">
        <w:rPr>
          <w:szCs w:val="24"/>
          <w:rtl/>
        </w:rPr>
        <w:t xml:space="preserve"> فراوان</w:t>
      </w:r>
      <w:r w:rsidRPr="00A9512B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برا</w:t>
      </w:r>
      <w:r w:rsidRPr="00A9512B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حرکات چشم</w:t>
      </w:r>
      <w:r w:rsidRPr="00A9512B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بر ا</w:t>
      </w:r>
      <w:r w:rsidRPr="00A9512B">
        <w:rPr>
          <w:rFonts w:hint="cs"/>
          <w:szCs w:val="24"/>
          <w:rtl/>
        </w:rPr>
        <w:t>ی</w:t>
      </w:r>
      <w:r w:rsidRPr="00A9512B">
        <w:rPr>
          <w:rFonts w:hint="eastAsia"/>
          <w:szCs w:val="24"/>
          <w:rtl/>
        </w:rPr>
        <w:t>ن</w:t>
      </w:r>
      <w:r w:rsidRPr="00A9512B">
        <w:rPr>
          <w:szCs w:val="24"/>
          <w:rtl/>
        </w:rPr>
        <w:t xml:space="preserve"> اساس ا</w:t>
      </w:r>
      <w:r w:rsidRPr="00A9512B">
        <w:rPr>
          <w:rFonts w:hint="cs"/>
          <w:szCs w:val="24"/>
          <w:rtl/>
        </w:rPr>
        <w:t>ی</w:t>
      </w:r>
      <w:r w:rsidRPr="00A9512B">
        <w:rPr>
          <w:rFonts w:hint="eastAsia"/>
          <w:szCs w:val="24"/>
          <w:rtl/>
        </w:rPr>
        <w:t>جاد</w:t>
      </w:r>
      <w:r w:rsidRPr="00A9512B">
        <w:rPr>
          <w:szCs w:val="24"/>
          <w:rtl/>
        </w:rPr>
        <w:t xml:space="preserve"> شدند </w:t>
      </w:r>
      <w:r w:rsidRPr="00A9512B">
        <w:rPr>
          <w:rFonts w:hint="eastAsia"/>
          <w:szCs w:val="24"/>
          <w:rtl/>
        </w:rPr>
        <w:t>ا</w:t>
      </w:r>
      <w:r w:rsidRPr="00A9512B">
        <w:rPr>
          <w:rFonts w:hint="cs"/>
          <w:szCs w:val="24"/>
          <w:rtl/>
        </w:rPr>
        <w:t>ی</w:t>
      </w:r>
      <w:r w:rsidRPr="00A9512B">
        <w:rPr>
          <w:rFonts w:hint="eastAsia"/>
          <w:szCs w:val="24"/>
          <w:rtl/>
        </w:rPr>
        <w:t>ن</w:t>
      </w:r>
      <w:r w:rsidRPr="00A9512B">
        <w:rPr>
          <w:szCs w:val="24"/>
          <w:rtl/>
        </w:rPr>
        <w:t xml:space="preserve"> </w:t>
      </w:r>
      <w:r w:rsidR="00893433" w:rsidRPr="00A9512B">
        <w:rPr>
          <w:rFonts w:hint="cs"/>
          <w:szCs w:val="24"/>
          <w:rtl/>
        </w:rPr>
        <w:t>پارامترها</w:t>
      </w:r>
      <w:r w:rsidRPr="00A9512B">
        <w:rPr>
          <w:szCs w:val="24"/>
          <w:rtl/>
        </w:rPr>
        <w:t xml:space="preserve">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تواند</w:t>
      </w:r>
      <w:r w:rsidRPr="00A9512B">
        <w:rPr>
          <w:szCs w:val="24"/>
          <w:rtl/>
        </w:rPr>
        <w:t xml:space="preserve"> برا</w:t>
      </w:r>
      <w:r w:rsidRPr="00A9512B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تحل</w:t>
      </w:r>
      <w:r w:rsidRPr="00A9512B">
        <w:rPr>
          <w:rFonts w:hint="cs"/>
          <w:szCs w:val="24"/>
          <w:rtl/>
        </w:rPr>
        <w:t>ی</w:t>
      </w:r>
      <w:r w:rsidRPr="00A9512B">
        <w:rPr>
          <w:rFonts w:hint="eastAsia"/>
          <w:szCs w:val="24"/>
          <w:rtl/>
        </w:rPr>
        <w:t>ل</w:t>
      </w:r>
      <w:r w:rsidRPr="00A9512B">
        <w:rPr>
          <w:szCs w:val="24"/>
          <w:rtl/>
        </w:rPr>
        <w:t xml:space="preserve"> </w:t>
      </w:r>
      <w:r w:rsidR="00D07317">
        <w:rPr>
          <w:szCs w:val="24"/>
          <w:rtl/>
        </w:rPr>
        <w:t>داده‌ها</w:t>
      </w:r>
      <w:r w:rsidR="00D07317">
        <w:rPr>
          <w:rFonts w:hint="cs"/>
          <w:szCs w:val="24"/>
          <w:rtl/>
        </w:rPr>
        <w:t>ی</w:t>
      </w:r>
      <w:r w:rsidRPr="00A9512B">
        <w:rPr>
          <w:szCs w:val="24"/>
          <w:rtl/>
        </w:rPr>
        <w:t xml:space="preserve"> چشم</w:t>
      </w:r>
      <w:r w:rsidRPr="00A9512B">
        <w:rPr>
          <w:rFonts w:hint="cs"/>
          <w:szCs w:val="24"/>
          <w:rtl/>
        </w:rPr>
        <w:t>ی</w:t>
      </w:r>
      <w:r w:rsidR="00E03022" w:rsidRPr="00A9512B">
        <w:rPr>
          <w:szCs w:val="24"/>
          <w:rtl/>
        </w:rPr>
        <w:t xml:space="preserve"> خواندن استفاده شون</w:t>
      </w:r>
      <w:r w:rsidR="00E03022" w:rsidRPr="00A9512B">
        <w:rPr>
          <w:rFonts w:hint="cs"/>
          <w:szCs w:val="24"/>
          <w:rtl/>
        </w:rPr>
        <w:t>د.</w:t>
      </w:r>
      <w:r w:rsidRPr="00A9512B">
        <w:rPr>
          <w:szCs w:val="24"/>
          <w:rtl/>
        </w:rPr>
        <w:t xml:space="preserve"> </w:t>
      </w:r>
      <w:r w:rsidR="00D07317">
        <w:rPr>
          <w:szCs w:val="24"/>
          <w:rtl/>
        </w:rPr>
        <w:t>را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ج‌تر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ن</w:t>
      </w:r>
      <w:r w:rsidRPr="00A9512B">
        <w:rPr>
          <w:szCs w:val="24"/>
          <w:rtl/>
        </w:rPr>
        <w:t xml:space="preserve"> </w:t>
      </w:r>
      <w:r w:rsidR="00D07317">
        <w:rPr>
          <w:szCs w:val="24"/>
          <w:rtl/>
        </w:rPr>
        <w:t>عامل‌ها</w:t>
      </w:r>
      <w:r w:rsidR="00D07317">
        <w:rPr>
          <w:rFonts w:hint="cs"/>
          <w:szCs w:val="24"/>
          <w:rtl/>
        </w:rPr>
        <w:t>ی</w:t>
      </w:r>
      <w:r w:rsidR="00E03022" w:rsidRPr="00A9512B">
        <w:rPr>
          <w:rFonts w:hint="cs"/>
          <w:szCs w:val="24"/>
          <w:rtl/>
        </w:rPr>
        <w:t xml:space="preserve"> حرکات چشمی زمانی مورد استفاده برای کلمات در </w:t>
      </w:r>
      <w:r w:rsidR="001501EF" w:rsidRPr="001065E0">
        <w:rPr>
          <w:szCs w:val="24"/>
          <w:rtl/>
        </w:rPr>
        <w:fldChar w:fldCharType="begin"/>
      </w:r>
      <w:r w:rsidR="001501EF" w:rsidRPr="001065E0">
        <w:rPr>
          <w:szCs w:val="24"/>
          <w:rtl/>
        </w:rPr>
        <w:instrText xml:space="preserve"> </w:instrText>
      </w:r>
      <w:r w:rsidR="001501EF" w:rsidRPr="001065E0">
        <w:rPr>
          <w:rFonts w:hint="cs"/>
          <w:szCs w:val="24"/>
        </w:rPr>
        <w:instrText>REF</w:instrText>
      </w:r>
      <w:r w:rsidR="001501EF" w:rsidRPr="001065E0">
        <w:rPr>
          <w:rFonts w:hint="cs"/>
          <w:szCs w:val="24"/>
          <w:rtl/>
        </w:rPr>
        <w:instrText xml:space="preserve"> _</w:instrText>
      </w:r>
      <w:r w:rsidR="001501EF" w:rsidRPr="001065E0">
        <w:rPr>
          <w:rFonts w:hint="cs"/>
          <w:szCs w:val="24"/>
        </w:rPr>
        <w:instrText>Ref</w:instrText>
      </w:r>
      <w:r w:rsidR="001501EF" w:rsidRPr="001065E0">
        <w:rPr>
          <w:rFonts w:hint="cs"/>
          <w:szCs w:val="24"/>
          <w:rtl/>
        </w:rPr>
        <w:instrText xml:space="preserve">93507210 </w:instrText>
      </w:r>
      <w:r w:rsidR="001501EF" w:rsidRPr="001065E0">
        <w:rPr>
          <w:rFonts w:hint="cs"/>
          <w:szCs w:val="24"/>
        </w:rPr>
        <w:instrText>\h</w:instrText>
      </w:r>
      <w:r w:rsidR="001501EF" w:rsidRPr="001065E0">
        <w:rPr>
          <w:szCs w:val="24"/>
          <w:rtl/>
        </w:rPr>
        <w:instrText xml:space="preserve">  \* </w:instrText>
      </w:r>
      <w:r w:rsidR="001501EF" w:rsidRPr="001065E0">
        <w:rPr>
          <w:szCs w:val="24"/>
        </w:rPr>
        <w:instrText>MERGEFORMAT</w:instrText>
      </w:r>
      <w:r w:rsidR="001501EF" w:rsidRPr="001065E0">
        <w:rPr>
          <w:szCs w:val="24"/>
          <w:rtl/>
        </w:rPr>
        <w:instrText xml:space="preserve"> </w:instrText>
      </w:r>
      <w:r w:rsidR="001501EF" w:rsidRPr="001065E0">
        <w:rPr>
          <w:szCs w:val="24"/>
          <w:rtl/>
        </w:rPr>
      </w:r>
      <w:r w:rsidR="001501EF" w:rsidRPr="001065E0">
        <w:rPr>
          <w:szCs w:val="24"/>
          <w:rtl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 xml:space="preserve">جدول </w:t>
      </w:r>
      <w:r w:rsidR="00D05672" w:rsidRPr="00D05672">
        <w:rPr>
          <w:noProof/>
          <w:color w:val="000000" w:themeColor="text1"/>
          <w:szCs w:val="24"/>
          <w:rtl/>
        </w:rPr>
        <w:t>1</w:t>
      </w:r>
      <w:r w:rsidR="001501EF" w:rsidRPr="001065E0">
        <w:rPr>
          <w:szCs w:val="24"/>
          <w:rtl/>
        </w:rPr>
        <w:fldChar w:fldCharType="end"/>
      </w:r>
      <w:r w:rsidR="001501EF" w:rsidRPr="00A9512B">
        <w:rPr>
          <w:rFonts w:hint="cs"/>
          <w:szCs w:val="24"/>
          <w:rtl/>
        </w:rPr>
        <w:t xml:space="preserve"> </w:t>
      </w:r>
      <w:r w:rsidR="00D07317">
        <w:rPr>
          <w:szCs w:val="24"/>
          <w:rtl/>
        </w:rPr>
        <w:t>تعر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ف‌شده‌اند</w:t>
      </w:r>
      <w:r w:rsidR="001065E0">
        <w:rPr>
          <w:rFonts w:hint="cs"/>
          <w:szCs w:val="24"/>
          <w:rtl/>
        </w:rPr>
        <w:t>(</w:t>
      </w:r>
      <w:r w:rsidR="001065E0" w:rsidRPr="00A9512B">
        <w:rPr>
          <w:noProof/>
          <w:szCs w:val="24"/>
        </w:rPr>
        <w:t>Radach &amp; Kennedy</w:t>
      </w:r>
      <w:r w:rsidR="001065E0">
        <w:rPr>
          <w:noProof/>
          <w:szCs w:val="24"/>
        </w:rPr>
        <w:t>, 2004</w:t>
      </w:r>
      <w:r w:rsidR="001065E0">
        <w:rPr>
          <w:rFonts w:hint="cs"/>
          <w:szCs w:val="24"/>
          <w:rtl/>
        </w:rPr>
        <w:t>)</w:t>
      </w:r>
      <w:r w:rsidR="00F428CC">
        <w:rPr>
          <w:szCs w:val="24"/>
        </w:rPr>
        <w:t>.</w:t>
      </w:r>
      <w:r w:rsidR="005A0CCE" w:rsidRPr="00A9512B">
        <w:rPr>
          <w:rFonts w:hint="cs"/>
          <w:szCs w:val="24"/>
          <w:rtl/>
        </w:rPr>
        <w:t xml:space="preserve"> </w:t>
      </w:r>
    </w:p>
    <w:p w:rsidR="00251FC1" w:rsidRPr="00A9512B" w:rsidRDefault="00251FC1" w:rsidP="00A9512B">
      <w:pPr>
        <w:pStyle w:val="a"/>
        <w:spacing w:line="276" w:lineRule="auto"/>
        <w:rPr>
          <w:szCs w:val="24"/>
          <w:rtl/>
        </w:rPr>
      </w:pPr>
    </w:p>
    <w:p w:rsidR="00251FC1" w:rsidRDefault="00251FC1" w:rsidP="00251FC1">
      <w:pPr>
        <w:bidi/>
        <w:spacing w:line="276" w:lineRule="auto"/>
        <w:jc w:val="both"/>
        <w:rPr>
          <w:rFonts w:cs="B Nazanin"/>
          <w:sz w:val="24"/>
          <w:szCs w:val="24"/>
          <w:rtl/>
          <w:lang w:val="en-US" w:bidi="fa-IR"/>
        </w:rPr>
      </w:pPr>
    </w:p>
    <w:p w:rsidR="00A9512B" w:rsidRDefault="00A9512B" w:rsidP="00A9512B">
      <w:pPr>
        <w:bidi/>
        <w:spacing w:line="276" w:lineRule="auto"/>
        <w:jc w:val="both"/>
        <w:rPr>
          <w:rFonts w:cs="B Nazanin"/>
          <w:sz w:val="24"/>
          <w:szCs w:val="24"/>
          <w:rtl/>
          <w:lang w:val="en-US" w:bidi="fa-IR"/>
        </w:rPr>
      </w:pPr>
    </w:p>
    <w:p w:rsidR="00251FC1" w:rsidRDefault="00251FC1" w:rsidP="00251FC1">
      <w:pPr>
        <w:bidi/>
        <w:spacing w:line="276" w:lineRule="auto"/>
        <w:jc w:val="both"/>
        <w:rPr>
          <w:rFonts w:cs="B Nazanin"/>
          <w:sz w:val="24"/>
          <w:szCs w:val="24"/>
          <w:rtl/>
          <w:lang w:val="en-US" w:bidi="fa-IR"/>
        </w:rPr>
      </w:pPr>
    </w:p>
    <w:p w:rsidR="00D811C7" w:rsidRPr="00777889" w:rsidRDefault="001501EF" w:rsidP="00777889">
      <w:pPr>
        <w:pStyle w:val="Caption"/>
        <w:bidi/>
        <w:jc w:val="center"/>
        <w:rPr>
          <w:rFonts w:cs="B Nazanin"/>
          <w:i w:val="0"/>
          <w:iCs w:val="0"/>
          <w:color w:val="000000" w:themeColor="text1"/>
          <w:sz w:val="22"/>
          <w:szCs w:val="22"/>
          <w:rtl/>
          <w:lang w:bidi="fa-IR"/>
        </w:rPr>
      </w:pPr>
      <w:bookmarkStart w:id="1" w:name="_Ref93507210"/>
      <w:r w:rsidRPr="00777889">
        <w:rPr>
          <w:rFonts w:cs="B Nazanin"/>
          <w:i w:val="0"/>
          <w:iCs w:val="0"/>
          <w:color w:val="000000" w:themeColor="text1"/>
          <w:sz w:val="22"/>
          <w:szCs w:val="22"/>
          <w:rtl/>
        </w:rPr>
        <w:lastRenderedPageBreak/>
        <w:t xml:space="preserve">جدول </w:t>
      </w:r>
      <w:r w:rsidRPr="00777889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begin"/>
      </w:r>
      <w:r w:rsidRPr="00777889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</w:instrText>
      </w:r>
      <w:r w:rsidRPr="00777889">
        <w:rPr>
          <w:rFonts w:cs="B Nazanin"/>
          <w:i w:val="0"/>
          <w:iCs w:val="0"/>
          <w:color w:val="000000" w:themeColor="text1"/>
          <w:sz w:val="22"/>
          <w:szCs w:val="22"/>
        </w:rPr>
        <w:instrText>SEQ</w:instrText>
      </w:r>
      <w:r w:rsidRPr="00777889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جدول \* </w:instrText>
      </w:r>
      <w:r w:rsidRPr="00777889">
        <w:rPr>
          <w:rFonts w:cs="B Nazanin"/>
          <w:i w:val="0"/>
          <w:iCs w:val="0"/>
          <w:color w:val="000000" w:themeColor="text1"/>
          <w:sz w:val="22"/>
          <w:szCs w:val="22"/>
        </w:rPr>
        <w:instrText>ARABIC</w:instrText>
      </w:r>
      <w:r w:rsidRPr="00777889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</w:instrText>
      </w:r>
      <w:r w:rsidRPr="00777889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separate"/>
      </w:r>
      <w:r w:rsidR="00D05672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1</w:t>
      </w:r>
      <w:r w:rsidRPr="00777889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end"/>
      </w:r>
      <w:bookmarkEnd w:id="1"/>
      <w:r w:rsidRPr="00777889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  <w:lang w:bidi="fa-IR"/>
        </w:rPr>
        <w:t xml:space="preserve"> پارامترهای حرکات چشمی زمانی مورد استفاده برای کلمات و تعاریف آن</w:t>
      </w:r>
      <w:r w:rsidR="00777889" w:rsidRPr="00777889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(</w:t>
      </w:r>
      <w:r w:rsidR="00777889" w:rsidRPr="00777889">
        <w:rPr>
          <w:rFonts w:cs="B Nazanin"/>
          <w:i w:val="0"/>
          <w:iCs w:val="0"/>
          <w:noProof/>
          <w:color w:val="000000" w:themeColor="text1"/>
          <w:sz w:val="22"/>
          <w:szCs w:val="22"/>
        </w:rPr>
        <w:t>Radach &amp; Kennedy, 2004</w:t>
      </w:r>
      <w:r w:rsidR="00777889" w:rsidRPr="00777889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66"/>
        <w:gridCol w:w="5850"/>
      </w:tblGrid>
      <w:tr w:rsidR="00893433" w:rsidTr="007E1096">
        <w:tc>
          <w:tcPr>
            <w:tcW w:w="3166" w:type="dxa"/>
            <w:shd w:val="clear" w:color="auto" w:fill="D9D9D9" w:themeFill="background1" w:themeFillShade="D9"/>
          </w:tcPr>
          <w:p w:rsidR="00893433" w:rsidRPr="00251FC1" w:rsidRDefault="00893433" w:rsidP="001904D1">
            <w:pPr>
              <w:bidi/>
              <w:jc w:val="both"/>
              <w:rPr>
                <w:rFonts w:cs="B Nazanin"/>
                <w:sz w:val="24"/>
                <w:szCs w:val="24"/>
                <w:rtl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>پارامتر</w:t>
            </w:r>
          </w:p>
        </w:tc>
        <w:tc>
          <w:tcPr>
            <w:tcW w:w="5850" w:type="dxa"/>
            <w:shd w:val="clear" w:color="auto" w:fill="D9D9D9" w:themeFill="background1" w:themeFillShade="D9"/>
          </w:tcPr>
          <w:p w:rsidR="00893433" w:rsidRPr="00251FC1" w:rsidRDefault="00893433" w:rsidP="001904D1">
            <w:pPr>
              <w:bidi/>
              <w:jc w:val="both"/>
              <w:rPr>
                <w:rFonts w:cs="B Nazanin"/>
                <w:sz w:val="24"/>
                <w:szCs w:val="24"/>
                <w:rtl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>تعریف</w:t>
            </w:r>
          </w:p>
        </w:tc>
      </w:tr>
      <w:tr w:rsidR="00E03022" w:rsidTr="00E03022">
        <w:tc>
          <w:tcPr>
            <w:tcW w:w="3166" w:type="dxa"/>
          </w:tcPr>
          <w:p w:rsidR="00E03022" w:rsidRPr="00251FC1" w:rsidRDefault="00E03022" w:rsidP="001904D1">
            <w:pPr>
              <w:bidi/>
              <w:jc w:val="both"/>
              <w:rPr>
                <w:rFonts w:cs="B Nazanin"/>
                <w:sz w:val="24"/>
                <w:szCs w:val="24"/>
                <w:rtl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>مدت خیره شدن اولیه</w:t>
            </w:r>
          </w:p>
        </w:tc>
        <w:tc>
          <w:tcPr>
            <w:tcW w:w="5850" w:type="dxa"/>
          </w:tcPr>
          <w:p w:rsidR="00E03022" w:rsidRPr="00251FC1" w:rsidRDefault="00E03022" w:rsidP="001904D1">
            <w:pPr>
              <w:bidi/>
              <w:jc w:val="both"/>
              <w:rPr>
                <w:rFonts w:cs="B Nazanin"/>
                <w:sz w:val="24"/>
                <w:szCs w:val="24"/>
                <w:rtl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مدت نخستین خیره شدن به یک کلمه صرف نظر از اینکه خیره </w:t>
            </w:r>
            <w:r w:rsidR="00D07317">
              <w:rPr>
                <w:rFonts w:cs="B Nazanin"/>
                <w:sz w:val="24"/>
                <w:szCs w:val="24"/>
                <w:rtl/>
                <w:lang w:val="en-US" w:bidi="fa-IR"/>
              </w:rPr>
              <w:t>شدن‌ها</w:t>
            </w:r>
            <w:r w:rsidR="00D07317">
              <w:rPr>
                <w:rFonts w:cs="B Nazanin" w:hint="cs"/>
                <w:sz w:val="24"/>
                <w:szCs w:val="24"/>
                <w:rtl/>
                <w:lang w:val="en-US" w:bidi="fa-IR"/>
              </w:rPr>
              <w:t>ی</w:t>
            </w: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 بیشتری در پی است.</w:t>
            </w:r>
          </w:p>
        </w:tc>
      </w:tr>
      <w:tr w:rsidR="00E03022" w:rsidTr="00E03022">
        <w:tc>
          <w:tcPr>
            <w:tcW w:w="3166" w:type="dxa"/>
          </w:tcPr>
          <w:p w:rsidR="00E03022" w:rsidRPr="00251FC1" w:rsidRDefault="00E03022" w:rsidP="001904D1">
            <w:pPr>
              <w:bidi/>
              <w:jc w:val="both"/>
              <w:rPr>
                <w:rFonts w:cs="B Nazanin"/>
                <w:sz w:val="24"/>
                <w:szCs w:val="24"/>
                <w:rtl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مدت </w:t>
            </w:r>
            <w:r w:rsidR="00B40FC9"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>دوباره</w:t>
            </w: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 خیره شدن</w:t>
            </w:r>
          </w:p>
        </w:tc>
        <w:tc>
          <w:tcPr>
            <w:tcW w:w="5850" w:type="dxa"/>
          </w:tcPr>
          <w:p w:rsidR="00E03022" w:rsidRPr="00251FC1" w:rsidRDefault="00E03022" w:rsidP="001904D1">
            <w:pPr>
              <w:bidi/>
              <w:jc w:val="both"/>
              <w:rPr>
                <w:rFonts w:cs="B Nazanin"/>
                <w:sz w:val="24"/>
                <w:szCs w:val="24"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مجموع مدت خیره </w:t>
            </w:r>
            <w:r w:rsidR="00D07317">
              <w:rPr>
                <w:rFonts w:cs="B Nazanin"/>
                <w:sz w:val="24"/>
                <w:szCs w:val="24"/>
                <w:rtl/>
                <w:lang w:val="en-US" w:bidi="fa-IR"/>
              </w:rPr>
              <w:t>شدن‌ها</w:t>
            </w:r>
            <w:r w:rsidR="00D07317">
              <w:rPr>
                <w:rFonts w:cs="B Nazanin" w:hint="cs"/>
                <w:sz w:val="24"/>
                <w:szCs w:val="24"/>
                <w:rtl/>
                <w:lang w:val="en-US" w:bidi="fa-IR"/>
              </w:rPr>
              <w:t>ی</w:t>
            </w: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 اضافی</w:t>
            </w:r>
            <w:r w:rsidR="00B03BD3"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 در مسیر جاری قبل از خروج کلمه</w:t>
            </w:r>
          </w:p>
        </w:tc>
      </w:tr>
      <w:tr w:rsidR="00E03022" w:rsidTr="00E03022">
        <w:tc>
          <w:tcPr>
            <w:tcW w:w="3166" w:type="dxa"/>
          </w:tcPr>
          <w:p w:rsidR="00E03022" w:rsidRPr="00251FC1" w:rsidRDefault="00F75A06" w:rsidP="001904D1">
            <w:pPr>
              <w:bidi/>
              <w:jc w:val="both"/>
              <w:rPr>
                <w:rFonts w:cs="B Nazanin"/>
                <w:sz w:val="24"/>
                <w:szCs w:val="24"/>
                <w:rtl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>زمان دوباره خواندن</w:t>
            </w:r>
          </w:p>
        </w:tc>
        <w:tc>
          <w:tcPr>
            <w:tcW w:w="5850" w:type="dxa"/>
          </w:tcPr>
          <w:p w:rsidR="00E03022" w:rsidRPr="00251FC1" w:rsidRDefault="00F75A06" w:rsidP="001904D1">
            <w:pPr>
              <w:bidi/>
              <w:jc w:val="both"/>
              <w:rPr>
                <w:rFonts w:cs="B Nazanin"/>
                <w:sz w:val="24"/>
                <w:szCs w:val="24"/>
                <w:rtl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مجموع مدت تمام خیره </w:t>
            </w:r>
            <w:r w:rsidR="00D07317">
              <w:rPr>
                <w:rFonts w:cs="B Nazanin"/>
                <w:sz w:val="24"/>
                <w:szCs w:val="24"/>
                <w:rtl/>
                <w:lang w:val="en-US" w:bidi="fa-IR"/>
              </w:rPr>
              <w:t>شدن‌ها</w:t>
            </w:r>
            <w:r w:rsidR="00D07317">
              <w:rPr>
                <w:rFonts w:cs="B Nazanin" w:hint="cs"/>
                <w:sz w:val="24"/>
                <w:szCs w:val="24"/>
                <w:rtl/>
                <w:lang w:val="en-US" w:bidi="fa-IR"/>
              </w:rPr>
              <w:t>ی</w:t>
            </w: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 ایجاد شده که</w:t>
            </w:r>
            <w:r w:rsidR="00CC3452">
              <w:rPr>
                <w:rFonts w:cs="B Nazanin"/>
                <w:sz w:val="24"/>
                <w:szCs w:val="24"/>
                <w:rtl/>
                <w:lang w:val="en-US" w:bidi="fa-IR"/>
              </w:rPr>
              <w:t xml:space="preserve"> </w:t>
            </w: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>پس از نخستین خیره شدن</w:t>
            </w:r>
            <w:r w:rsidR="00CC3452">
              <w:rPr>
                <w:rFonts w:cs="B Nazanin"/>
                <w:sz w:val="24"/>
                <w:szCs w:val="24"/>
                <w:rtl/>
                <w:lang w:val="en-US" w:bidi="fa-IR"/>
              </w:rPr>
              <w:t xml:space="preserve"> </w:t>
            </w: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اتفاق </w:t>
            </w:r>
            <w:r w:rsidR="00D07317">
              <w:rPr>
                <w:rFonts w:cs="B Nazanin"/>
                <w:sz w:val="24"/>
                <w:szCs w:val="24"/>
                <w:rtl/>
                <w:lang w:val="en-US" w:bidi="fa-IR"/>
              </w:rPr>
              <w:t>م</w:t>
            </w:r>
            <w:r w:rsidR="00D07317">
              <w:rPr>
                <w:rFonts w:cs="B Nazanin" w:hint="cs"/>
                <w:sz w:val="24"/>
                <w:szCs w:val="24"/>
                <w:rtl/>
                <w:lang w:val="en-US" w:bidi="fa-IR"/>
              </w:rPr>
              <w:t>ی‌</w:t>
            </w:r>
            <w:r w:rsidR="00D07317">
              <w:rPr>
                <w:rFonts w:cs="B Nazanin" w:hint="eastAsia"/>
                <w:sz w:val="24"/>
                <w:szCs w:val="24"/>
                <w:rtl/>
                <w:lang w:val="en-US" w:bidi="fa-IR"/>
              </w:rPr>
              <w:t>افتد</w:t>
            </w: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>.</w:t>
            </w:r>
          </w:p>
        </w:tc>
      </w:tr>
      <w:tr w:rsidR="00E03022" w:rsidTr="00E03022">
        <w:tc>
          <w:tcPr>
            <w:tcW w:w="3166" w:type="dxa"/>
          </w:tcPr>
          <w:p w:rsidR="00E03022" w:rsidRPr="00251FC1" w:rsidRDefault="00133D40" w:rsidP="001904D1">
            <w:pPr>
              <w:bidi/>
              <w:jc w:val="both"/>
              <w:rPr>
                <w:rFonts w:cs="B Nazanin"/>
                <w:sz w:val="24"/>
                <w:szCs w:val="24"/>
                <w:rtl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>زمان خواندن کلی/ زمان کل خیره شدن</w:t>
            </w:r>
          </w:p>
        </w:tc>
        <w:tc>
          <w:tcPr>
            <w:tcW w:w="5850" w:type="dxa"/>
          </w:tcPr>
          <w:p w:rsidR="00E03022" w:rsidRPr="00251FC1" w:rsidRDefault="00F41586" w:rsidP="001904D1">
            <w:pPr>
              <w:bidi/>
              <w:jc w:val="both"/>
              <w:rPr>
                <w:rFonts w:cs="B Nazanin"/>
                <w:sz w:val="24"/>
                <w:szCs w:val="24"/>
                <w:rtl/>
                <w:lang w:val="en-US" w:bidi="fa-IR"/>
              </w:rPr>
            </w:pP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مجموع تمام خیره </w:t>
            </w:r>
            <w:r w:rsidR="00D07317">
              <w:rPr>
                <w:rFonts w:cs="B Nazanin"/>
                <w:sz w:val="24"/>
                <w:szCs w:val="24"/>
                <w:rtl/>
                <w:lang w:val="en-US" w:bidi="fa-IR"/>
              </w:rPr>
              <w:t>شدن‌ها</w:t>
            </w:r>
            <w:r w:rsidR="00D07317">
              <w:rPr>
                <w:rFonts w:cs="B Nazanin" w:hint="cs"/>
                <w:sz w:val="24"/>
                <w:szCs w:val="24"/>
                <w:rtl/>
                <w:lang w:val="en-US" w:bidi="fa-IR"/>
              </w:rPr>
              <w:t>ی</w:t>
            </w:r>
            <w:r w:rsidRPr="00251FC1"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 ایجاد شده به سمت کلمه</w:t>
            </w:r>
          </w:p>
        </w:tc>
      </w:tr>
    </w:tbl>
    <w:p w:rsidR="007E1096" w:rsidRPr="00C53104" w:rsidRDefault="00E12D54" w:rsidP="00C53104">
      <w:pPr>
        <w:pStyle w:val="a"/>
        <w:spacing w:line="276" w:lineRule="auto"/>
        <w:rPr>
          <w:szCs w:val="24"/>
        </w:rPr>
      </w:pPr>
      <w:r w:rsidRPr="00C53104">
        <w:rPr>
          <w:rFonts w:hint="cs"/>
          <w:szCs w:val="24"/>
          <w:rtl/>
        </w:rPr>
        <w:t xml:space="preserve">  </w:t>
      </w:r>
    </w:p>
    <w:p w:rsidR="002B1AF5" w:rsidRPr="00C53104" w:rsidRDefault="0094055D" w:rsidP="00477F05">
      <w:pPr>
        <w:pStyle w:val="a"/>
        <w:spacing w:line="276" w:lineRule="auto"/>
        <w:rPr>
          <w:szCs w:val="24"/>
        </w:rPr>
      </w:pPr>
      <w:r w:rsidRPr="00C53104">
        <w:rPr>
          <w:szCs w:val="24"/>
          <w:rtl/>
        </w:rPr>
        <w:t>چند</w:t>
      </w:r>
      <w:r w:rsidRPr="00C53104">
        <w:rPr>
          <w:rFonts w:hint="cs"/>
          <w:szCs w:val="24"/>
          <w:rtl/>
        </w:rPr>
        <w:t>ی</w:t>
      </w:r>
      <w:r w:rsidRPr="00C53104">
        <w:rPr>
          <w:rFonts w:hint="eastAsia"/>
          <w:szCs w:val="24"/>
          <w:rtl/>
        </w:rPr>
        <w:t>ن</w:t>
      </w:r>
      <w:r w:rsidRPr="00C53104">
        <w:rPr>
          <w:szCs w:val="24"/>
          <w:rtl/>
        </w:rPr>
        <w:t xml:space="preserve"> مطالعه </w:t>
      </w:r>
      <w:r w:rsidRPr="00C53104">
        <w:rPr>
          <w:rFonts w:hint="cs"/>
          <w:szCs w:val="24"/>
          <w:rtl/>
        </w:rPr>
        <w:t>که حرکت چشم افراد موقع خواندن متن</w:t>
      </w:r>
      <w:r w:rsidRPr="00C53104">
        <w:rPr>
          <w:szCs w:val="24"/>
          <w:rtl/>
        </w:rPr>
        <w:t xml:space="preserve"> </w:t>
      </w:r>
      <w:r w:rsidRPr="00C53104">
        <w:rPr>
          <w:rFonts w:hint="cs"/>
          <w:szCs w:val="24"/>
          <w:rtl/>
        </w:rPr>
        <w:t xml:space="preserve">رصد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کرد</w:t>
      </w:r>
      <w:r w:rsidRPr="00C53104">
        <w:rPr>
          <w:rFonts w:hint="cs"/>
          <w:szCs w:val="24"/>
          <w:rtl/>
        </w:rPr>
        <w:t xml:space="preserve">، </w:t>
      </w:r>
      <w:r w:rsidRPr="00C53104">
        <w:rPr>
          <w:szCs w:val="24"/>
          <w:rtl/>
        </w:rPr>
        <w:t xml:space="preserve">تفاوت مدت زمان </w:t>
      </w:r>
      <w:r w:rsidRPr="00C53104">
        <w:rPr>
          <w:rFonts w:hint="cs"/>
          <w:szCs w:val="24"/>
          <w:rtl/>
        </w:rPr>
        <w:t>خیره شدن</w:t>
      </w:r>
      <w:r w:rsidRPr="00C53104">
        <w:rPr>
          <w:szCs w:val="24"/>
          <w:rtl/>
        </w:rPr>
        <w:t xml:space="preserve"> را ب</w:t>
      </w:r>
      <w:r w:rsidRPr="00C53104">
        <w:rPr>
          <w:rFonts w:hint="cs"/>
          <w:szCs w:val="24"/>
          <w:rtl/>
        </w:rPr>
        <w:t>ی</w:t>
      </w:r>
      <w:r w:rsidRPr="00C53104">
        <w:rPr>
          <w:rFonts w:hint="eastAsia"/>
          <w:szCs w:val="24"/>
          <w:rtl/>
        </w:rPr>
        <w:t>ن</w:t>
      </w:r>
      <w:r w:rsidRPr="00C53104">
        <w:rPr>
          <w:szCs w:val="24"/>
          <w:rtl/>
        </w:rPr>
        <w:t xml:space="preserve"> </w:t>
      </w:r>
      <w:r w:rsidRPr="00C53104">
        <w:rPr>
          <w:rFonts w:hint="cs"/>
          <w:szCs w:val="24"/>
          <w:rtl/>
        </w:rPr>
        <w:t xml:space="preserve">افراد </w:t>
      </w:r>
      <w:r w:rsidR="00D07317">
        <w:rPr>
          <w:szCs w:val="24"/>
          <w:rtl/>
        </w:rPr>
        <w:t>بامهارت</w:t>
      </w:r>
      <w:r w:rsidRPr="00C53104">
        <w:rPr>
          <w:rFonts w:hint="cs"/>
          <w:szCs w:val="24"/>
          <w:rtl/>
        </w:rPr>
        <w:t xml:space="preserve"> و افراد</w:t>
      </w:r>
      <w:r w:rsidRPr="00C53104">
        <w:rPr>
          <w:szCs w:val="24"/>
          <w:rtl/>
        </w:rPr>
        <w:t xml:space="preserve"> کندتر نشان داده است</w:t>
      </w:r>
      <w:r w:rsidR="00E22F68">
        <w:rPr>
          <w:rFonts w:hint="cs"/>
          <w:szCs w:val="24"/>
          <w:rtl/>
        </w:rPr>
        <w:t>(</w:t>
      </w:r>
      <w:r w:rsidR="00E22F68" w:rsidRPr="004C3511">
        <w:rPr>
          <w:noProof/>
          <w:szCs w:val="24"/>
        </w:rPr>
        <w:t>Evans, Saint-Aubin J Fau - Landry, &amp; Landry</w:t>
      </w:r>
      <w:r w:rsidR="00E22F68" w:rsidRPr="004C3511">
        <w:rPr>
          <w:noProof/>
          <w:szCs w:val="24"/>
        </w:rPr>
        <w:t>, 2009; Chen &amp; Ko, 2011</w:t>
      </w:r>
      <w:r w:rsidR="00E22F68">
        <w:rPr>
          <w:rFonts w:hint="cs"/>
          <w:szCs w:val="24"/>
          <w:rtl/>
        </w:rPr>
        <w:t>)</w:t>
      </w:r>
      <w:r w:rsidRPr="00C53104">
        <w:rPr>
          <w:rFonts w:hint="cs"/>
          <w:szCs w:val="24"/>
          <w:rtl/>
        </w:rPr>
        <w:t xml:space="preserve">. </w:t>
      </w:r>
      <w:r w:rsidR="004F4116" w:rsidRPr="00C53104">
        <w:rPr>
          <w:rFonts w:hint="cs"/>
          <w:szCs w:val="24"/>
          <w:rtl/>
        </w:rPr>
        <w:t xml:space="preserve">در پژوهشی </w:t>
      </w:r>
      <w:r w:rsidR="004F4116" w:rsidRPr="00C53104">
        <w:rPr>
          <w:szCs w:val="24"/>
          <w:rtl/>
        </w:rPr>
        <w:t>از حرکات چشم برا</w:t>
      </w:r>
      <w:r w:rsidR="004F4116" w:rsidRPr="00C53104">
        <w:rPr>
          <w:rFonts w:hint="cs"/>
          <w:szCs w:val="24"/>
          <w:rtl/>
        </w:rPr>
        <w:t>ی</w:t>
      </w:r>
      <w:r w:rsidR="004F4116" w:rsidRPr="00C53104">
        <w:rPr>
          <w:szCs w:val="24"/>
          <w:rtl/>
        </w:rPr>
        <w:t xml:space="preserve"> کشف تأث</w:t>
      </w:r>
      <w:r w:rsidR="004F4116" w:rsidRPr="00C53104">
        <w:rPr>
          <w:rFonts w:hint="cs"/>
          <w:szCs w:val="24"/>
          <w:rtl/>
        </w:rPr>
        <w:t>ی</w:t>
      </w:r>
      <w:r w:rsidR="004F4116" w:rsidRPr="00C53104">
        <w:rPr>
          <w:rFonts w:hint="eastAsia"/>
          <w:szCs w:val="24"/>
          <w:rtl/>
        </w:rPr>
        <w:t>ر</w:t>
      </w:r>
      <w:r w:rsidR="004F4116" w:rsidRPr="00C53104">
        <w:rPr>
          <w:szCs w:val="24"/>
          <w:rtl/>
        </w:rPr>
        <w:t xml:space="preserve"> دانش قبل</w:t>
      </w:r>
      <w:r w:rsidR="004F4116" w:rsidRPr="00C53104">
        <w:rPr>
          <w:rFonts w:hint="cs"/>
          <w:szCs w:val="24"/>
          <w:rtl/>
        </w:rPr>
        <w:t>ی</w:t>
      </w:r>
      <w:r w:rsidR="004F4116" w:rsidRPr="00C53104">
        <w:rPr>
          <w:szCs w:val="24"/>
          <w:rtl/>
        </w:rPr>
        <w:t xml:space="preserve"> </w:t>
      </w:r>
      <w:r w:rsidR="004F4116" w:rsidRPr="00C53104">
        <w:rPr>
          <w:rFonts w:hint="cs"/>
          <w:szCs w:val="24"/>
          <w:rtl/>
        </w:rPr>
        <w:t xml:space="preserve">افراد </w:t>
      </w:r>
      <w:r w:rsidR="004F4116" w:rsidRPr="00C53104">
        <w:rPr>
          <w:szCs w:val="24"/>
          <w:rtl/>
        </w:rPr>
        <w:t>و</w:t>
      </w:r>
      <w:r w:rsidR="007E1096" w:rsidRPr="00C53104">
        <w:rPr>
          <w:rFonts w:hint="cs"/>
          <w:szCs w:val="24"/>
          <w:rtl/>
        </w:rPr>
        <w:t xml:space="preserve"> </w:t>
      </w:r>
      <w:r w:rsidR="004F4116" w:rsidRPr="00C53104">
        <w:rPr>
          <w:rFonts w:hint="cs"/>
          <w:szCs w:val="24"/>
          <w:rtl/>
        </w:rPr>
        <w:t>استفاده از استراتژی</w:t>
      </w:r>
      <w:r w:rsidR="004F4116" w:rsidRPr="00C53104">
        <w:rPr>
          <w:szCs w:val="24"/>
          <w:rtl/>
        </w:rPr>
        <w:t xml:space="preserve"> ساختار نقشه مفهوم</w:t>
      </w:r>
      <w:r w:rsidR="004F4116" w:rsidRPr="00C53104">
        <w:rPr>
          <w:rFonts w:hint="cs"/>
          <w:szCs w:val="24"/>
          <w:rtl/>
        </w:rPr>
        <w:t>ی</w:t>
      </w:r>
      <w:r w:rsidR="004F4116" w:rsidRPr="00C53104">
        <w:rPr>
          <w:szCs w:val="24"/>
          <w:rtl/>
        </w:rPr>
        <w:t xml:space="preserve"> بر بار شناخت</w:t>
      </w:r>
      <w:r w:rsidR="004F4116" w:rsidRPr="00C53104">
        <w:rPr>
          <w:rFonts w:hint="cs"/>
          <w:szCs w:val="24"/>
          <w:rtl/>
        </w:rPr>
        <w:t>ی</w:t>
      </w:r>
      <w:r w:rsidR="004F4116" w:rsidRPr="00C53104">
        <w:rPr>
          <w:szCs w:val="24"/>
          <w:rtl/>
        </w:rPr>
        <w:t xml:space="preserve"> و </w:t>
      </w:r>
      <w:r w:rsidR="004F4116" w:rsidRPr="00C53104">
        <w:rPr>
          <w:rFonts w:hint="cs"/>
          <w:szCs w:val="24"/>
          <w:rtl/>
        </w:rPr>
        <w:t>ی</w:t>
      </w:r>
      <w:r w:rsidR="004F4116" w:rsidRPr="00C53104">
        <w:rPr>
          <w:rFonts w:hint="eastAsia"/>
          <w:szCs w:val="24"/>
          <w:rtl/>
        </w:rPr>
        <w:t>ادگ</w:t>
      </w:r>
      <w:r w:rsidR="004F4116" w:rsidRPr="00C53104">
        <w:rPr>
          <w:rFonts w:hint="cs"/>
          <w:szCs w:val="24"/>
          <w:rtl/>
        </w:rPr>
        <w:t>ی</w:t>
      </w:r>
      <w:r w:rsidR="004F4116" w:rsidRPr="00C53104">
        <w:rPr>
          <w:rFonts w:hint="eastAsia"/>
          <w:szCs w:val="24"/>
          <w:rtl/>
        </w:rPr>
        <w:t>ر</w:t>
      </w:r>
      <w:r w:rsidR="004F4116" w:rsidRPr="00C53104">
        <w:rPr>
          <w:rFonts w:hint="cs"/>
          <w:szCs w:val="24"/>
          <w:rtl/>
        </w:rPr>
        <w:t>ی</w:t>
      </w:r>
      <w:r w:rsidR="004F4116" w:rsidRPr="00C53104">
        <w:rPr>
          <w:szCs w:val="24"/>
          <w:rtl/>
        </w:rPr>
        <w:t xml:space="preserve"> </w:t>
      </w:r>
      <w:r w:rsidR="004F4116" w:rsidRPr="00C53104">
        <w:rPr>
          <w:rFonts w:hint="cs"/>
          <w:szCs w:val="24"/>
          <w:rtl/>
        </w:rPr>
        <w:t>افراد</w:t>
      </w:r>
      <w:r w:rsidR="004F4116" w:rsidRPr="00C53104">
        <w:rPr>
          <w:szCs w:val="24"/>
          <w:rtl/>
        </w:rPr>
        <w:t xml:space="preserve"> استفاده کرد</w:t>
      </w:r>
      <w:r w:rsidR="004F4116" w:rsidRPr="00C53104">
        <w:rPr>
          <w:rFonts w:hint="cs"/>
          <w:szCs w:val="24"/>
          <w:rtl/>
        </w:rPr>
        <w:t>ه است</w:t>
      </w:r>
      <w:r w:rsidR="004C3511">
        <w:rPr>
          <w:rFonts w:hint="cs"/>
          <w:szCs w:val="24"/>
          <w:rtl/>
        </w:rPr>
        <w:t>(</w:t>
      </w:r>
      <w:r w:rsidR="004C3511" w:rsidRPr="004C3511">
        <w:rPr>
          <w:noProof/>
          <w:szCs w:val="24"/>
        </w:rPr>
        <w:t>Amadieu, van Gog, Paas, Tricot, &amp; Mariné</w:t>
      </w:r>
      <w:r w:rsidR="004C3511" w:rsidRPr="004C3511">
        <w:rPr>
          <w:noProof/>
          <w:szCs w:val="24"/>
        </w:rPr>
        <w:t>, 2009</w:t>
      </w:r>
      <w:r w:rsidR="004C3511" w:rsidRPr="004C3511">
        <w:rPr>
          <w:rFonts w:hint="cs"/>
          <w:szCs w:val="24"/>
          <w:rtl/>
        </w:rPr>
        <w:t>)</w:t>
      </w:r>
      <w:r w:rsidR="004F4116" w:rsidRPr="004C3511">
        <w:rPr>
          <w:rFonts w:asciiTheme="minorHAnsi" w:hAnsiTheme="minorHAnsi"/>
          <w:szCs w:val="24"/>
          <w:rtl/>
        </w:rPr>
        <w:t>.</w:t>
      </w:r>
      <w:r w:rsidR="004F4116" w:rsidRPr="004C3511">
        <w:rPr>
          <w:rFonts w:hint="cs"/>
          <w:szCs w:val="24"/>
          <w:rtl/>
        </w:rPr>
        <w:t xml:space="preserve"> </w:t>
      </w:r>
      <w:r w:rsidR="00694EC7" w:rsidRPr="00C53104">
        <w:rPr>
          <w:rFonts w:hint="cs"/>
          <w:szCs w:val="24"/>
          <w:rtl/>
        </w:rPr>
        <w:t>در تحقیق دیگری با ا</w:t>
      </w:r>
      <w:r w:rsidR="00694EC7" w:rsidRPr="00C53104">
        <w:rPr>
          <w:szCs w:val="24"/>
          <w:rtl/>
        </w:rPr>
        <w:t>ستفاده از رد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rFonts w:hint="eastAsia"/>
          <w:szCs w:val="24"/>
          <w:rtl/>
        </w:rPr>
        <w:t>اب</w:t>
      </w:r>
      <w:r w:rsidR="00694EC7" w:rsidRPr="00C53104">
        <w:rPr>
          <w:szCs w:val="24"/>
          <w:rtl/>
        </w:rPr>
        <w:t xml:space="preserve"> چشم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szCs w:val="24"/>
          <w:rtl/>
        </w:rPr>
        <w:t xml:space="preserve"> فرآ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rFonts w:hint="eastAsia"/>
          <w:szCs w:val="24"/>
          <w:rtl/>
        </w:rPr>
        <w:t>ند</w:t>
      </w:r>
      <w:r w:rsidR="00694EC7" w:rsidRPr="00C53104">
        <w:rPr>
          <w:szCs w:val="24"/>
          <w:rtl/>
        </w:rPr>
        <w:t xml:space="preserve"> خواندن 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rFonts w:hint="eastAsia"/>
          <w:szCs w:val="24"/>
          <w:rtl/>
        </w:rPr>
        <w:t>ادگ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rFonts w:hint="eastAsia"/>
          <w:szCs w:val="24"/>
          <w:rtl/>
        </w:rPr>
        <w:t>رندگان</w:t>
      </w:r>
      <w:r w:rsidR="00694EC7" w:rsidRPr="00C53104">
        <w:rPr>
          <w:szCs w:val="24"/>
          <w:rtl/>
        </w:rPr>
        <w:t xml:space="preserve"> از طر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rFonts w:hint="eastAsia"/>
          <w:szCs w:val="24"/>
          <w:rtl/>
        </w:rPr>
        <w:t>ق</w:t>
      </w:r>
      <w:r w:rsidR="00694EC7" w:rsidRPr="00C53104">
        <w:rPr>
          <w:szCs w:val="24"/>
          <w:rtl/>
        </w:rPr>
        <w:t xml:space="preserve"> استراتژ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szCs w:val="24"/>
          <w:rtl/>
        </w:rPr>
        <w:t xml:space="preserve"> 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rFonts w:hint="eastAsia"/>
          <w:szCs w:val="24"/>
          <w:rtl/>
        </w:rPr>
        <w:t>ادگ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rFonts w:hint="eastAsia"/>
          <w:szCs w:val="24"/>
          <w:rtl/>
        </w:rPr>
        <w:t>ر</w:t>
      </w:r>
      <w:r w:rsidR="00694EC7" w:rsidRPr="00C53104">
        <w:rPr>
          <w:rFonts w:hint="cs"/>
          <w:szCs w:val="24"/>
          <w:rtl/>
        </w:rPr>
        <w:t>ی</w:t>
      </w:r>
      <w:r w:rsidR="00694EC7" w:rsidRPr="00C53104">
        <w:rPr>
          <w:szCs w:val="24"/>
          <w:rtl/>
        </w:rPr>
        <w:t xml:space="preserve"> نقشه مفهوم</w:t>
      </w:r>
      <w:r w:rsidR="00694EC7" w:rsidRPr="00C53104">
        <w:rPr>
          <w:rFonts w:hint="cs"/>
          <w:szCs w:val="24"/>
          <w:rtl/>
        </w:rPr>
        <w:t>ی بررسی شد</w:t>
      </w:r>
      <w:r w:rsidR="00477F05">
        <w:rPr>
          <w:rFonts w:hint="cs"/>
          <w:szCs w:val="24"/>
          <w:rtl/>
        </w:rPr>
        <w:t>(</w:t>
      </w:r>
      <w:r w:rsidR="00477F05">
        <w:rPr>
          <w:szCs w:val="24"/>
        </w:rPr>
        <w:t>Liu, 2014</w:t>
      </w:r>
      <w:r w:rsidR="00477F05">
        <w:rPr>
          <w:rFonts w:hint="cs"/>
          <w:szCs w:val="24"/>
          <w:rtl/>
        </w:rPr>
        <w:t>)</w:t>
      </w:r>
      <w:r w:rsidR="00ED4AE0" w:rsidRPr="00C53104">
        <w:rPr>
          <w:rFonts w:ascii="Calibri" w:hAnsi="Calibri"/>
          <w:szCs w:val="24"/>
          <w:rtl/>
        </w:rPr>
        <w:t>.</w:t>
      </w:r>
      <w:r w:rsidR="00E12D54" w:rsidRPr="00C53104">
        <w:rPr>
          <w:rFonts w:hint="cs"/>
          <w:szCs w:val="24"/>
          <w:rtl/>
        </w:rPr>
        <w:t xml:space="preserve"> در این مقاله با تحلیل داده چشمی حین خواندن متن انگلیسی ارتباط بین پاسخ افراد از </w:t>
      </w:r>
      <w:r w:rsidR="00E12D54" w:rsidRPr="00C53104">
        <w:rPr>
          <w:rFonts w:ascii="B Nazanin" w:hint="cs"/>
          <w:szCs w:val="24"/>
          <w:rtl/>
        </w:rPr>
        <w:t xml:space="preserve">پرسشنامه </w:t>
      </w:r>
      <w:r w:rsidR="00E12D54" w:rsidRPr="00C53104">
        <w:rPr>
          <w:rFonts w:hint="cs"/>
          <w:szCs w:val="24"/>
          <w:rtl/>
        </w:rPr>
        <w:t>راهبردهاي</w:t>
      </w:r>
      <w:r w:rsidR="00E12D54" w:rsidRPr="00C53104">
        <w:rPr>
          <w:szCs w:val="24"/>
          <w:rtl/>
        </w:rPr>
        <w:t xml:space="preserve"> </w:t>
      </w:r>
      <w:r w:rsidR="00E12D54" w:rsidRPr="00C53104">
        <w:rPr>
          <w:rFonts w:hint="cs"/>
          <w:szCs w:val="24"/>
          <w:rtl/>
        </w:rPr>
        <w:t xml:space="preserve">خواندن مختاری و حرکات چشم بررسی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شود</w:t>
      </w:r>
      <w:r w:rsidR="00E12D54" w:rsidRPr="00C53104">
        <w:rPr>
          <w:rFonts w:hint="cs"/>
          <w:szCs w:val="24"/>
          <w:rtl/>
        </w:rPr>
        <w:t>.</w:t>
      </w:r>
    </w:p>
    <w:p w:rsidR="007F78AD" w:rsidRPr="007E1096" w:rsidRDefault="007F78AD" w:rsidP="001278EC">
      <w:pPr>
        <w:pStyle w:val="Heading1"/>
        <w:bidi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7E1096">
        <w:rPr>
          <w:rFonts w:cs="B Nazanin" w:hint="cs"/>
          <w:b/>
          <w:bCs/>
          <w:color w:val="000000" w:themeColor="text1"/>
          <w:sz w:val="24"/>
          <w:szCs w:val="24"/>
          <w:rtl/>
        </w:rPr>
        <w:t>2.</w:t>
      </w:r>
      <w:r w:rsidR="00251FC1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A61AFC" w:rsidRPr="007E1096">
        <w:rPr>
          <w:rFonts w:cs="B Nazanin" w:hint="cs"/>
          <w:b/>
          <w:bCs/>
          <w:color w:val="000000" w:themeColor="text1"/>
          <w:sz w:val="24"/>
          <w:szCs w:val="24"/>
          <w:rtl/>
        </w:rPr>
        <w:t>روش پژوهش</w:t>
      </w:r>
    </w:p>
    <w:p w:rsidR="007C595E" w:rsidRDefault="00CE4E73" w:rsidP="007E1096">
      <w:pPr>
        <w:pStyle w:val="a"/>
        <w:spacing w:line="276" w:lineRule="auto"/>
        <w:rPr>
          <w:szCs w:val="24"/>
        </w:rPr>
      </w:pPr>
      <w:r w:rsidRPr="007C595E">
        <w:rPr>
          <w:rFonts w:hint="cs"/>
          <w:szCs w:val="24"/>
          <w:rtl/>
        </w:rPr>
        <w:t xml:space="preserve">هدف این آزمایش </w:t>
      </w:r>
      <w:r w:rsidR="00114D7A" w:rsidRPr="007C595E">
        <w:rPr>
          <w:rFonts w:hint="cs"/>
          <w:szCs w:val="24"/>
          <w:rtl/>
        </w:rPr>
        <w:t>ردیابی</w:t>
      </w:r>
      <w:r w:rsidRPr="007C595E">
        <w:rPr>
          <w:rFonts w:hint="cs"/>
          <w:szCs w:val="24"/>
          <w:rtl/>
        </w:rPr>
        <w:t xml:space="preserve"> </w:t>
      </w:r>
      <w:r w:rsidR="00114D7A" w:rsidRPr="007C595E">
        <w:rPr>
          <w:rFonts w:hint="cs"/>
          <w:szCs w:val="24"/>
          <w:rtl/>
        </w:rPr>
        <w:t xml:space="preserve">حرکات چشمی افراد موقع خواندن یک متن </w:t>
      </w:r>
      <w:r w:rsidR="00D07317">
        <w:rPr>
          <w:szCs w:val="24"/>
          <w:rtl/>
        </w:rPr>
        <w:t>انگل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س</w:t>
      </w:r>
      <w:r w:rsidR="00D07317">
        <w:rPr>
          <w:rFonts w:hint="cs"/>
          <w:szCs w:val="24"/>
          <w:rtl/>
        </w:rPr>
        <w:t>ی</w:t>
      </w:r>
      <w:r w:rsidR="00114D7A" w:rsidRPr="007C595E">
        <w:rPr>
          <w:rFonts w:hint="cs"/>
          <w:szCs w:val="24"/>
          <w:rtl/>
        </w:rPr>
        <w:t xml:space="preserve"> و</w:t>
      </w:r>
      <w:r w:rsidR="00CC3452">
        <w:rPr>
          <w:szCs w:val="24"/>
          <w:rtl/>
        </w:rPr>
        <w:t xml:space="preserve"> </w:t>
      </w:r>
      <w:r w:rsidR="00114D7A" w:rsidRPr="007C595E">
        <w:rPr>
          <w:rFonts w:hint="cs"/>
          <w:szCs w:val="24"/>
          <w:rtl/>
        </w:rPr>
        <w:t xml:space="preserve">بررسی </w:t>
      </w:r>
      <w:r w:rsidRPr="007C595E">
        <w:rPr>
          <w:rFonts w:hint="cs"/>
          <w:szCs w:val="24"/>
          <w:rtl/>
        </w:rPr>
        <w:t xml:space="preserve">ارتباط بین </w:t>
      </w:r>
      <w:r w:rsidR="00271DEC" w:rsidRPr="007C595E">
        <w:rPr>
          <w:rFonts w:hint="cs"/>
          <w:szCs w:val="24"/>
          <w:rtl/>
        </w:rPr>
        <w:t>راهبردهای</w:t>
      </w:r>
      <w:r w:rsidRPr="007C595E">
        <w:rPr>
          <w:rFonts w:hint="cs"/>
          <w:szCs w:val="24"/>
          <w:rtl/>
        </w:rPr>
        <w:t xml:space="preserve"> خواندن</w:t>
      </w:r>
      <w:r w:rsidR="00E12D54" w:rsidRPr="007C595E">
        <w:rPr>
          <w:rFonts w:hint="cs"/>
          <w:szCs w:val="24"/>
          <w:rtl/>
        </w:rPr>
        <w:t xml:space="preserve"> </w:t>
      </w:r>
      <w:r w:rsidR="00114D7A" w:rsidRPr="007C595E">
        <w:rPr>
          <w:rFonts w:hint="cs"/>
          <w:szCs w:val="24"/>
          <w:rtl/>
        </w:rPr>
        <w:t>آن</w:t>
      </w:r>
      <w:r w:rsidR="00114D7A" w:rsidRPr="007C595E">
        <w:rPr>
          <w:szCs w:val="24"/>
          <w:rtl/>
        </w:rPr>
        <w:softHyphen/>
      </w:r>
      <w:r w:rsidR="00114D7A" w:rsidRPr="007C595E">
        <w:rPr>
          <w:rFonts w:hint="cs"/>
          <w:szCs w:val="24"/>
          <w:rtl/>
        </w:rPr>
        <w:t xml:space="preserve">ها </w:t>
      </w:r>
      <w:r w:rsidRPr="007C595E">
        <w:rPr>
          <w:rFonts w:hint="cs"/>
          <w:szCs w:val="24"/>
          <w:rtl/>
        </w:rPr>
        <w:t>با</w:t>
      </w:r>
      <w:r w:rsidR="00114D7A" w:rsidRPr="007C595E">
        <w:rPr>
          <w:rFonts w:hint="cs"/>
          <w:szCs w:val="24"/>
          <w:rtl/>
        </w:rPr>
        <w:t xml:space="preserve"> الگوی</w:t>
      </w:r>
      <w:r w:rsidRPr="007C595E">
        <w:rPr>
          <w:rFonts w:hint="cs"/>
          <w:szCs w:val="24"/>
          <w:rtl/>
        </w:rPr>
        <w:t xml:space="preserve"> </w:t>
      </w:r>
      <w:r w:rsidR="00114D7A" w:rsidRPr="007C595E">
        <w:rPr>
          <w:rFonts w:hint="cs"/>
          <w:szCs w:val="24"/>
          <w:rtl/>
        </w:rPr>
        <w:t xml:space="preserve">حرکات </w:t>
      </w:r>
      <w:r w:rsidRPr="007C595E">
        <w:rPr>
          <w:rFonts w:hint="cs"/>
          <w:szCs w:val="24"/>
          <w:rtl/>
        </w:rPr>
        <w:t>چشمی است.</w:t>
      </w:r>
      <w:r w:rsidR="00114D7A" w:rsidRPr="007C595E">
        <w:rPr>
          <w:rFonts w:hint="cs"/>
          <w:szCs w:val="24"/>
          <w:rtl/>
        </w:rPr>
        <w:t xml:space="preserve"> در همین راستا </w:t>
      </w:r>
      <w:r w:rsidR="00167D5B" w:rsidRPr="007C595E">
        <w:rPr>
          <w:rFonts w:hint="cs"/>
          <w:szCs w:val="24"/>
          <w:rtl/>
        </w:rPr>
        <w:t xml:space="preserve">یک محیط الکترونیکی </w:t>
      </w:r>
      <w:r w:rsidR="00485A14" w:rsidRPr="007C595E">
        <w:rPr>
          <w:rFonts w:hint="cs"/>
          <w:szCs w:val="24"/>
          <w:rtl/>
        </w:rPr>
        <w:t xml:space="preserve">تعاملی </w:t>
      </w:r>
      <w:r w:rsidR="00167D5B" w:rsidRPr="007C595E">
        <w:rPr>
          <w:rFonts w:hint="cs"/>
          <w:szCs w:val="24"/>
          <w:rtl/>
        </w:rPr>
        <w:t xml:space="preserve">ایجاد </w:t>
      </w:r>
      <w:r w:rsidR="00485A14" w:rsidRPr="007C595E">
        <w:rPr>
          <w:rFonts w:hint="cs"/>
          <w:szCs w:val="24"/>
          <w:rtl/>
        </w:rPr>
        <w:t>شد.</w:t>
      </w:r>
      <w:r w:rsidR="006E486E" w:rsidRPr="007C595E">
        <w:rPr>
          <w:rFonts w:hint="cs"/>
          <w:szCs w:val="24"/>
          <w:rtl/>
        </w:rPr>
        <w:t xml:space="preserve"> به</w:t>
      </w:r>
      <w:r w:rsidR="00485A14" w:rsidRPr="007C595E">
        <w:rPr>
          <w:rFonts w:hint="cs"/>
          <w:szCs w:val="24"/>
          <w:rtl/>
        </w:rPr>
        <w:t xml:space="preserve"> </w:t>
      </w:r>
      <w:r w:rsidR="0036348C">
        <w:rPr>
          <w:rFonts w:hint="cs"/>
          <w:szCs w:val="24"/>
          <w:rtl/>
        </w:rPr>
        <w:t>شرکت‌کنندگان</w:t>
      </w:r>
      <w:r w:rsidR="00485A14" w:rsidRPr="007C595E">
        <w:rPr>
          <w:rFonts w:hint="cs"/>
          <w:szCs w:val="24"/>
          <w:rtl/>
        </w:rPr>
        <w:t xml:space="preserve"> پس از قرار گرفتن پشت سیستم</w:t>
      </w:r>
      <w:r w:rsidR="00167D5B" w:rsidRPr="007C595E">
        <w:rPr>
          <w:rFonts w:hint="cs"/>
          <w:szCs w:val="24"/>
          <w:rtl/>
        </w:rPr>
        <w:t xml:space="preserve"> </w:t>
      </w:r>
      <w:r w:rsidR="006E486E" w:rsidRPr="007C595E">
        <w:rPr>
          <w:rFonts w:hint="cs"/>
          <w:szCs w:val="24"/>
          <w:rtl/>
        </w:rPr>
        <w:t xml:space="preserve">محتوای تولید شده </w:t>
      </w:r>
      <w:r w:rsidR="00495B38" w:rsidRPr="007C595E">
        <w:rPr>
          <w:rFonts w:hint="cs"/>
          <w:szCs w:val="24"/>
          <w:rtl/>
        </w:rPr>
        <w:t xml:space="preserve">که شامل متن انگلیسی و آزمون عملکرد از محتوای متن است، </w:t>
      </w:r>
      <w:r w:rsidR="006E486E" w:rsidRPr="007C595E">
        <w:rPr>
          <w:rFonts w:hint="cs"/>
          <w:szCs w:val="24"/>
          <w:rtl/>
        </w:rPr>
        <w:t>نمایش داده می</w:t>
      </w:r>
      <w:r w:rsidR="006E486E" w:rsidRPr="007C595E">
        <w:rPr>
          <w:szCs w:val="24"/>
          <w:rtl/>
        </w:rPr>
        <w:softHyphen/>
      </w:r>
      <w:r w:rsidR="006E486E" w:rsidRPr="007C595E">
        <w:rPr>
          <w:rFonts w:hint="cs"/>
          <w:szCs w:val="24"/>
          <w:rtl/>
        </w:rPr>
        <w:t>شود. سپس</w:t>
      </w:r>
      <w:r w:rsidR="00495B38" w:rsidRPr="007C595E">
        <w:rPr>
          <w:rFonts w:hint="cs"/>
          <w:szCs w:val="24"/>
          <w:rtl/>
        </w:rPr>
        <w:t xml:space="preserve"> </w:t>
      </w:r>
      <w:r w:rsidR="0036348C">
        <w:rPr>
          <w:rFonts w:hint="cs"/>
          <w:szCs w:val="24"/>
          <w:rtl/>
        </w:rPr>
        <w:t>شرکت‌کنندگان</w:t>
      </w:r>
      <w:r w:rsidR="006E486E" w:rsidRPr="007C595E">
        <w:rPr>
          <w:rFonts w:hint="cs"/>
          <w:szCs w:val="24"/>
          <w:rtl/>
        </w:rPr>
        <w:t xml:space="preserve"> به سوالات پرسشنامه </w:t>
      </w:r>
      <w:r w:rsidR="007C595E">
        <w:rPr>
          <w:rFonts w:hint="cs"/>
          <w:szCs w:val="24"/>
          <w:rtl/>
        </w:rPr>
        <w:t xml:space="preserve">آگاهی </w:t>
      </w:r>
      <w:r w:rsidR="006E486E" w:rsidRPr="007C595E">
        <w:rPr>
          <w:rFonts w:hint="cs"/>
          <w:szCs w:val="24"/>
          <w:rtl/>
        </w:rPr>
        <w:t>فراشناختی</w:t>
      </w:r>
      <w:r w:rsidR="007C595E">
        <w:rPr>
          <w:rFonts w:hint="cs"/>
          <w:szCs w:val="24"/>
          <w:rtl/>
        </w:rPr>
        <w:t xml:space="preserve"> از راهبردهای خواندن</w:t>
      </w:r>
      <w:r w:rsidR="006E486E" w:rsidRPr="007C595E">
        <w:rPr>
          <w:rFonts w:hint="cs"/>
          <w:szCs w:val="24"/>
          <w:rtl/>
        </w:rPr>
        <w:t xml:space="preserve"> مختاری </w:t>
      </w:r>
      <w:r w:rsidR="007C595E">
        <w:rPr>
          <w:rFonts w:hint="cs"/>
          <w:szCs w:val="24"/>
          <w:rtl/>
        </w:rPr>
        <w:t xml:space="preserve">پاسخ </w:t>
      </w:r>
      <w:r w:rsidR="006E486E" w:rsidRPr="007C595E">
        <w:rPr>
          <w:rFonts w:hint="cs"/>
          <w:szCs w:val="24"/>
          <w:rtl/>
        </w:rPr>
        <w:t>می</w:t>
      </w:r>
      <w:r w:rsidR="006E486E" w:rsidRPr="007C595E">
        <w:rPr>
          <w:szCs w:val="24"/>
          <w:rtl/>
        </w:rPr>
        <w:softHyphen/>
      </w:r>
      <w:r w:rsidR="006E486E" w:rsidRPr="007C595E">
        <w:rPr>
          <w:rFonts w:hint="cs"/>
          <w:szCs w:val="24"/>
          <w:rtl/>
        </w:rPr>
        <w:t>ده</w:t>
      </w:r>
      <w:r w:rsidR="00495B38" w:rsidRPr="007C595E">
        <w:rPr>
          <w:rFonts w:hint="cs"/>
          <w:szCs w:val="24"/>
          <w:rtl/>
        </w:rPr>
        <w:t xml:space="preserve">ند. </w:t>
      </w:r>
      <w:r w:rsidR="00524864" w:rsidRPr="007C595E">
        <w:rPr>
          <w:rFonts w:hint="cs"/>
          <w:szCs w:val="24"/>
          <w:rtl/>
        </w:rPr>
        <w:t xml:space="preserve">برای ارزیابی نتایج، </w:t>
      </w:r>
      <w:r w:rsidR="00A61AFC" w:rsidRPr="007C595E">
        <w:rPr>
          <w:rFonts w:hint="cs"/>
          <w:szCs w:val="24"/>
          <w:rtl/>
        </w:rPr>
        <w:t>از تحلیل داده</w:t>
      </w:r>
      <w:r w:rsidR="00A61AFC" w:rsidRPr="007C595E">
        <w:rPr>
          <w:szCs w:val="24"/>
          <w:rtl/>
        </w:rPr>
        <w:softHyphen/>
      </w:r>
      <w:r w:rsidR="00A61AFC" w:rsidRPr="007C595E">
        <w:rPr>
          <w:rFonts w:hint="cs"/>
          <w:szCs w:val="24"/>
          <w:rtl/>
        </w:rPr>
        <w:t>های ردیاب چشمی و پاسخ پرسشنامه</w:t>
      </w:r>
      <w:r w:rsidR="00A61AFC" w:rsidRPr="007C595E">
        <w:rPr>
          <w:szCs w:val="24"/>
          <w:rtl/>
        </w:rPr>
        <w:softHyphen/>
      </w:r>
      <w:r w:rsidR="00A61AFC" w:rsidRPr="007C595E">
        <w:rPr>
          <w:rFonts w:hint="cs"/>
          <w:szCs w:val="24"/>
          <w:rtl/>
        </w:rPr>
        <w:t xml:space="preserve"> استفاده </w:t>
      </w:r>
      <w:r w:rsidR="00E12D54" w:rsidRPr="007C595E">
        <w:rPr>
          <w:rFonts w:hint="cs"/>
          <w:szCs w:val="24"/>
          <w:rtl/>
        </w:rPr>
        <w:t>شد</w:t>
      </w:r>
      <w:r w:rsidR="00A61AFC" w:rsidRPr="007C595E">
        <w:rPr>
          <w:rFonts w:hint="cs"/>
          <w:szCs w:val="24"/>
          <w:rtl/>
        </w:rPr>
        <w:t>.</w:t>
      </w:r>
    </w:p>
    <w:p w:rsidR="00251FC1" w:rsidRPr="007E1096" w:rsidRDefault="001904D1" w:rsidP="00251FC1">
      <w:pPr>
        <w:pStyle w:val="Heading1"/>
        <w:bidi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>
        <w:rPr>
          <w:rFonts w:cs="B Nazanin"/>
          <w:b/>
          <w:bCs/>
          <w:color w:val="000000" w:themeColor="text1"/>
          <w:sz w:val="24"/>
          <w:szCs w:val="24"/>
        </w:rPr>
        <w:t>1-2</w:t>
      </w:r>
      <w:r w:rsidR="00251FC1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. </w:t>
      </w:r>
      <w:r w:rsidR="0036348C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شرکت‌کنندگان</w:t>
      </w:r>
    </w:p>
    <w:p w:rsidR="00251FC1" w:rsidRPr="007E1096" w:rsidRDefault="00251FC1" w:rsidP="001904D1">
      <w:pPr>
        <w:pStyle w:val="a"/>
        <w:spacing w:line="276" w:lineRule="auto"/>
        <w:rPr>
          <w:szCs w:val="24"/>
        </w:rPr>
      </w:pPr>
      <w:r w:rsidRPr="00251FC1">
        <w:rPr>
          <w:szCs w:val="24"/>
          <w:rtl/>
        </w:rPr>
        <w:t>در ا</w:t>
      </w:r>
      <w:r w:rsidRPr="00251FC1">
        <w:rPr>
          <w:rFonts w:hint="cs"/>
          <w:szCs w:val="24"/>
          <w:rtl/>
        </w:rPr>
        <w:t>ی</w:t>
      </w:r>
      <w:r w:rsidRPr="00251FC1">
        <w:rPr>
          <w:rFonts w:hint="eastAsia"/>
          <w:szCs w:val="24"/>
          <w:rtl/>
        </w:rPr>
        <w:t>ن</w:t>
      </w:r>
      <w:r w:rsidRPr="00251FC1">
        <w:rPr>
          <w:szCs w:val="24"/>
          <w:rtl/>
        </w:rPr>
        <w:t xml:space="preserve"> مطالعه 6 </w:t>
      </w:r>
      <w:r w:rsidR="00CC3452">
        <w:rPr>
          <w:szCs w:val="24"/>
          <w:rtl/>
        </w:rPr>
        <w:t>نفر (</w:t>
      </w:r>
      <w:r w:rsidRPr="00251FC1">
        <w:rPr>
          <w:szCs w:val="24"/>
          <w:rtl/>
        </w:rPr>
        <w:t xml:space="preserve">2 مرد و 4 زن) </w:t>
      </w:r>
      <w:r w:rsidR="00D07317">
        <w:rPr>
          <w:szCs w:val="24"/>
          <w:rtl/>
        </w:rPr>
        <w:t>انتخاب‌شده‌اند</w:t>
      </w:r>
      <w:r w:rsidRPr="00251FC1">
        <w:rPr>
          <w:szCs w:val="24"/>
          <w:rtl/>
        </w:rPr>
        <w:t xml:space="preserve"> </w:t>
      </w:r>
      <w:r w:rsidRPr="00251FC1">
        <w:rPr>
          <w:rFonts w:hint="cs"/>
          <w:szCs w:val="24"/>
          <w:rtl/>
        </w:rPr>
        <w:t>که</w:t>
      </w:r>
      <w:r w:rsidRPr="00251FC1">
        <w:rPr>
          <w:szCs w:val="24"/>
          <w:rtl/>
        </w:rPr>
        <w:t xml:space="preserve"> </w:t>
      </w:r>
      <w:r w:rsidRPr="00251FC1">
        <w:rPr>
          <w:rFonts w:hint="cs"/>
          <w:szCs w:val="24"/>
          <w:rtl/>
        </w:rPr>
        <w:t>در</w:t>
      </w:r>
      <w:r w:rsidRPr="00251FC1">
        <w:rPr>
          <w:szCs w:val="24"/>
          <w:rtl/>
        </w:rPr>
        <w:t xml:space="preserve"> </w:t>
      </w:r>
      <w:r w:rsidRPr="00251FC1">
        <w:rPr>
          <w:rFonts w:hint="cs"/>
          <w:szCs w:val="24"/>
          <w:rtl/>
        </w:rPr>
        <w:t>بازه</w:t>
      </w:r>
      <w:r w:rsidRPr="00251FC1">
        <w:rPr>
          <w:szCs w:val="24"/>
          <w:rtl/>
        </w:rPr>
        <w:t xml:space="preserve"> </w:t>
      </w:r>
      <w:r w:rsidRPr="00251FC1">
        <w:rPr>
          <w:rFonts w:hint="cs"/>
          <w:szCs w:val="24"/>
          <w:rtl/>
        </w:rPr>
        <w:t>سنی</w:t>
      </w:r>
      <w:r w:rsidRPr="00251FC1">
        <w:rPr>
          <w:szCs w:val="24"/>
          <w:rtl/>
        </w:rPr>
        <w:t xml:space="preserve"> 23 تا 28 قرار داشتند و تمام</w:t>
      </w:r>
      <w:r w:rsidRPr="00251FC1">
        <w:rPr>
          <w:rFonts w:hint="cs"/>
          <w:szCs w:val="24"/>
          <w:rtl/>
        </w:rPr>
        <w:t>ی</w:t>
      </w:r>
      <w:r w:rsidRPr="00251FC1">
        <w:rPr>
          <w:szCs w:val="24"/>
          <w:rtl/>
        </w:rPr>
        <w:t xml:space="preserve"> </w:t>
      </w:r>
      <w:r w:rsidR="0036348C">
        <w:rPr>
          <w:szCs w:val="24"/>
          <w:rtl/>
        </w:rPr>
        <w:t>شرکت‌کنندگان</w:t>
      </w:r>
      <w:r w:rsidRPr="00251FC1">
        <w:rPr>
          <w:szCs w:val="24"/>
          <w:rtl/>
        </w:rPr>
        <w:t xml:space="preserve"> از ب</w:t>
      </w:r>
      <w:r w:rsidRPr="00251FC1">
        <w:rPr>
          <w:rFonts w:hint="cs"/>
          <w:szCs w:val="24"/>
          <w:rtl/>
        </w:rPr>
        <w:t>ی</w:t>
      </w:r>
      <w:r w:rsidRPr="00251FC1">
        <w:rPr>
          <w:rFonts w:hint="eastAsia"/>
          <w:szCs w:val="24"/>
          <w:rtl/>
        </w:rPr>
        <w:t>ن</w:t>
      </w:r>
      <w:r w:rsidRPr="00251FC1">
        <w:rPr>
          <w:szCs w:val="24"/>
          <w:rtl/>
        </w:rPr>
        <w:t xml:space="preserve"> دانشجو</w:t>
      </w:r>
      <w:r w:rsidRPr="00251FC1">
        <w:rPr>
          <w:rFonts w:hint="cs"/>
          <w:szCs w:val="24"/>
          <w:rtl/>
        </w:rPr>
        <w:t>ی</w:t>
      </w:r>
      <w:r w:rsidRPr="00251FC1">
        <w:rPr>
          <w:rFonts w:hint="eastAsia"/>
          <w:szCs w:val="24"/>
          <w:rtl/>
        </w:rPr>
        <w:t>ان</w:t>
      </w:r>
      <w:r w:rsidRPr="00251FC1">
        <w:rPr>
          <w:szCs w:val="24"/>
          <w:rtl/>
        </w:rPr>
        <w:t xml:space="preserve"> کارشناس</w:t>
      </w:r>
      <w:r w:rsidRPr="00251FC1">
        <w:rPr>
          <w:rFonts w:hint="cs"/>
          <w:szCs w:val="24"/>
          <w:rtl/>
        </w:rPr>
        <w:t>ی</w:t>
      </w:r>
      <w:r w:rsidRPr="00251FC1">
        <w:rPr>
          <w:szCs w:val="24"/>
          <w:rtl/>
        </w:rPr>
        <w:t xml:space="preserve"> ارشد مهندس</w:t>
      </w:r>
      <w:r w:rsidRPr="00251FC1">
        <w:rPr>
          <w:rFonts w:hint="cs"/>
          <w:szCs w:val="24"/>
          <w:rtl/>
        </w:rPr>
        <w:t>ی</w:t>
      </w:r>
      <w:r w:rsidRPr="00251FC1">
        <w:rPr>
          <w:szCs w:val="24"/>
          <w:rtl/>
        </w:rPr>
        <w:t xml:space="preserve"> کامپ</w:t>
      </w:r>
      <w:r w:rsidRPr="00251FC1">
        <w:rPr>
          <w:rFonts w:hint="cs"/>
          <w:szCs w:val="24"/>
          <w:rtl/>
        </w:rPr>
        <w:t>ی</w:t>
      </w:r>
      <w:r w:rsidRPr="00251FC1">
        <w:rPr>
          <w:rFonts w:hint="eastAsia"/>
          <w:szCs w:val="24"/>
          <w:rtl/>
        </w:rPr>
        <w:t>وتر</w:t>
      </w:r>
      <w:r w:rsidRPr="00251FC1">
        <w:rPr>
          <w:szCs w:val="24"/>
          <w:rtl/>
        </w:rPr>
        <w:t xml:space="preserve"> انتخاب شدند. </w:t>
      </w:r>
      <w:r w:rsidR="0036348C">
        <w:rPr>
          <w:szCs w:val="24"/>
          <w:rtl/>
        </w:rPr>
        <w:t>شرکت‌کنندگان</w:t>
      </w:r>
      <w:r w:rsidRPr="00251FC1">
        <w:rPr>
          <w:szCs w:val="24"/>
          <w:rtl/>
        </w:rPr>
        <w:t xml:space="preserve"> به لحاظ توانا</w:t>
      </w:r>
      <w:r w:rsidRPr="00251FC1">
        <w:rPr>
          <w:rFonts w:hint="cs"/>
          <w:szCs w:val="24"/>
          <w:rtl/>
        </w:rPr>
        <w:t>یی</w:t>
      </w:r>
      <w:r w:rsidRPr="00251FC1">
        <w:rPr>
          <w:szCs w:val="24"/>
          <w:rtl/>
        </w:rPr>
        <w:t xml:space="preserve"> مهارت درک مطلب زبان انگل</w:t>
      </w:r>
      <w:r w:rsidRPr="00251FC1">
        <w:rPr>
          <w:rFonts w:hint="cs"/>
          <w:szCs w:val="24"/>
          <w:rtl/>
        </w:rPr>
        <w:t>ی</w:t>
      </w:r>
      <w:r w:rsidRPr="00251FC1">
        <w:rPr>
          <w:rFonts w:hint="eastAsia"/>
          <w:szCs w:val="24"/>
          <w:rtl/>
        </w:rPr>
        <w:t>س</w:t>
      </w:r>
      <w:r w:rsidRPr="00251FC1">
        <w:rPr>
          <w:rFonts w:hint="cs"/>
          <w:szCs w:val="24"/>
          <w:rtl/>
        </w:rPr>
        <w:t>ی</w:t>
      </w:r>
      <w:r w:rsidRPr="00251FC1">
        <w:rPr>
          <w:szCs w:val="24"/>
          <w:rtl/>
        </w:rPr>
        <w:t xml:space="preserve"> در سطح متوسط رو به بالا قرار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گ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رند</w:t>
      </w:r>
      <w:r w:rsidRPr="00251FC1">
        <w:rPr>
          <w:szCs w:val="24"/>
          <w:rtl/>
        </w:rPr>
        <w:t>.</w:t>
      </w:r>
    </w:p>
    <w:p w:rsidR="00C4278E" w:rsidRPr="007E1096" w:rsidRDefault="00C4278E" w:rsidP="007E1096">
      <w:pPr>
        <w:pStyle w:val="Heading2"/>
        <w:bidi/>
        <w:rPr>
          <w:rFonts w:cs="B Nazanin"/>
          <w:sz w:val="24"/>
          <w:szCs w:val="24"/>
          <w:rtl/>
        </w:rPr>
      </w:pPr>
      <w:r w:rsidRPr="007E1096">
        <w:rPr>
          <w:rFonts w:cs="B Nazanin" w:hint="cs"/>
          <w:sz w:val="24"/>
          <w:szCs w:val="24"/>
          <w:rtl/>
        </w:rPr>
        <w:t>2</w:t>
      </w:r>
      <w:r w:rsidR="0038720A" w:rsidRPr="007E1096">
        <w:rPr>
          <w:rFonts w:cs="B Nazanin" w:hint="cs"/>
          <w:sz w:val="24"/>
          <w:szCs w:val="24"/>
          <w:rtl/>
        </w:rPr>
        <w:t>-2</w:t>
      </w:r>
      <w:r w:rsidRPr="007E1096">
        <w:rPr>
          <w:rFonts w:cs="B Nazanin" w:hint="cs"/>
          <w:sz w:val="24"/>
          <w:szCs w:val="24"/>
          <w:rtl/>
        </w:rPr>
        <w:t xml:space="preserve">. </w:t>
      </w:r>
      <w:r w:rsidR="0038720A" w:rsidRPr="007E1096">
        <w:rPr>
          <w:rFonts w:cs="B Nazanin" w:hint="cs"/>
          <w:sz w:val="24"/>
          <w:szCs w:val="24"/>
          <w:rtl/>
        </w:rPr>
        <w:t>ابزار پژوهش</w:t>
      </w:r>
    </w:p>
    <w:p w:rsidR="0038720A" w:rsidRPr="007E1096" w:rsidRDefault="001904D1" w:rsidP="001278EC">
      <w:pPr>
        <w:pStyle w:val="Heading3"/>
        <w:bidi/>
        <w:rPr>
          <w:rFonts w:cs="B Nazanin"/>
          <w:b/>
          <w:bCs/>
          <w:color w:val="000000" w:themeColor="text1"/>
          <w:rtl/>
        </w:rPr>
      </w:pPr>
      <w:r>
        <w:rPr>
          <w:rFonts w:cs="B Nazanin"/>
          <w:b/>
          <w:bCs/>
          <w:color w:val="000000" w:themeColor="text1"/>
        </w:rPr>
        <w:t>1-2-2</w:t>
      </w:r>
      <w:r w:rsidR="007C595E" w:rsidRPr="007E1096">
        <w:rPr>
          <w:rFonts w:cs="B Nazanin" w:hint="cs"/>
          <w:b/>
          <w:bCs/>
          <w:color w:val="000000" w:themeColor="text1"/>
          <w:rtl/>
        </w:rPr>
        <w:t>. ایجاد محیط تعاملی الکترونیکی</w:t>
      </w:r>
    </w:p>
    <w:p w:rsidR="00CA0E18" w:rsidRPr="00251FC1" w:rsidRDefault="00564A4A" w:rsidP="00251FC1">
      <w:pPr>
        <w:pStyle w:val="a"/>
        <w:spacing w:line="276" w:lineRule="auto"/>
        <w:rPr>
          <w:szCs w:val="24"/>
        </w:rPr>
      </w:pPr>
      <w:bookmarkStart w:id="2" w:name="_Toc26909143"/>
      <w:bookmarkStart w:id="3" w:name="_Toc26915945"/>
      <w:bookmarkStart w:id="4" w:name="_Toc26916495"/>
      <w:bookmarkStart w:id="5" w:name="_Toc26918713"/>
      <w:bookmarkStart w:id="6" w:name="_Toc26918854"/>
      <w:bookmarkStart w:id="7" w:name="_Toc26959347"/>
      <w:bookmarkStart w:id="8" w:name="_Toc26960255"/>
      <w:bookmarkStart w:id="9" w:name="_Toc26961393"/>
      <w:r w:rsidRPr="00251FC1">
        <w:rPr>
          <w:rFonts w:hint="cs"/>
          <w:szCs w:val="24"/>
          <w:rtl/>
        </w:rPr>
        <w:t xml:space="preserve">برای این منظور، یک محیط تعاملی با </w:t>
      </w:r>
      <w:r w:rsidRPr="00251FC1">
        <w:rPr>
          <w:szCs w:val="24"/>
        </w:rPr>
        <w:t>HTML</w:t>
      </w:r>
      <w:r w:rsidRPr="00251FC1">
        <w:rPr>
          <w:rFonts w:hint="cs"/>
          <w:szCs w:val="24"/>
          <w:rtl/>
        </w:rPr>
        <w:t xml:space="preserve"> ایجاد کردیم.</w:t>
      </w:r>
      <w:r w:rsidRPr="00251FC1">
        <w:rPr>
          <w:szCs w:val="24"/>
        </w:rPr>
        <w:t xml:space="preserve"> </w:t>
      </w:r>
      <w:r w:rsidRPr="00251FC1">
        <w:rPr>
          <w:rFonts w:hint="cs"/>
          <w:szCs w:val="24"/>
          <w:rtl/>
        </w:rPr>
        <w:t xml:space="preserve">برای ایجاد محیط الکترونیکی تعاملی یک متن از آزمون </w:t>
      </w:r>
      <w:r w:rsidRPr="00251FC1">
        <w:rPr>
          <w:szCs w:val="24"/>
        </w:rPr>
        <w:t>Cambridge B2 First (FCE) Practice Test</w:t>
      </w:r>
      <w:r w:rsidRPr="00251FC1">
        <w:rPr>
          <w:rFonts w:hint="cs"/>
          <w:szCs w:val="24"/>
          <w:rtl/>
        </w:rPr>
        <w:t xml:space="preserve"> انتخاب شد. در راستای برقراری تعامل بین کاربر و محیط الکترونیکی ایجاد شده،</w:t>
      </w:r>
      <w:r w:rsidRPr="00251FC1">
        <w:rPr>
          <w:szCs w:val="24"/>
          <w:rtl/>
        </w:rPr>
        <w:t xml:space="preserve"> </w:t>
      </w:r>
      <w:r w:rsidRPr="00251FC1">
        <w:rPr>
          <w:rFonts w:hint="cs"/>
          <w:szCs w:val="24"/>
          <w:rtl/>
        </w:rPr>
        <w:t>تعدادی از لغات متن به‌صورت پررنگ و با علامت (*) به کاربر نمایش داده شد که شرکت‌کننده با انتخاب این کلمات، راهنمایی در پایین صفحه شامل تصویر و جمله</w:t>
      </w:r>
      <w:r w:rsidRPr="00251FC1">
        <w:rPr>
          <w:rFonts w:hint="cs"/>
          <w:szCs w:val="24"/>
          <w:rtl/>
        </w:rPr>
        <w:softHyphen/>
        <w:t>ای توضیحی راجع به کلمه مشاهده می‌کند.</w:t>
      </w:r>
      <w:r w:rsidRPr="00251FC1">
        <w:rPr>
          <w:szCs w:val="24"/>
          <w:rtl/>
        </w:rPr>
        <w:t xml:space="preserve"> کلمات</w:t>
      </w:r>
      <w:r w:rsidRPr="00251FC1">
        <w:rPr>
          <w:rFonts w:hint="cs"/>
          <w:szCs w:val="24"/>
          <w:rtl/>
        </w:rPr>
        <w:t xml:space="preserve"> </w:t>
      </w:r>
      <w:r w:rsidRPr="00251FC1">
        <w:rPr>
          <w:szCs w:val="24"/>
          <w:rtl/>
        </w:rPr>
        <w:t>به‌گونه‌ا</w:t>
      </w:r>
      <w:r w:rsidRPr="00251FC1">
        <w:rPr>
          <w:rFonts w:hint="cs"/>
          <w:szCs w:val="24"/>
          <w:rtl/>
        </w:rPr>
        <w:t xml:space="preserve">ی </w:t>
      </w:r>
      <w:r w:rsidR="00D07317">
        <w:rPr>
          <w:szCs w:val="24"/>
          <w:rtl/>
        </w:rPr>
        <w:t>انتخاب‌شده‌اند</w:t>
      </w:r>
      <w:r w:rsidRPr="00251FC1">
        <w:rPr>
          <w:rFonts w:hint="cs"/>
          <w:szCs w:val="24"/>
          <w:rtl/>
        </w:rPr>
        <w:t xml:space="preserve"> که </w:t>
      </w:r>
      <w:r w:rsidRPr="00251FC1">
        <w:rPr>
          <w:rFonts w:hint="cs"/>
          <w:szCs w:val="24"/>
          <w:rtl/>
        </w:rPr>
        <w:lastRenderedPageBreak/>
        <w:t>به شرکت</w:t>
      </w:r>
      <w:r w:rsidRPr="00251FC1">
        <w:rPr>
          <w:szCs w:val="24"/>
          <w:rtl/>
        </w:rPr>
        <w:softHyphen/>
      </w:r>
      <w:r w:rsidRPr="00251FC1">
        <w:rPr>
          <w:rFonts w:hint="cs"/>
          <w:szCs w:val="24"/>
          <w:rtl/>
        </w:rPr>
        <w:t>کننده برای پاسخ به سؤالات کمک کند.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251FC1">
        <w:rPr>
          <w:rFonts w:hint="cs"/>
          <w:szCs w:val="24"/>
          <w:rtl/>
        </w:rPr>
        <w:t xml:space="preserve"> انتخاب کلمات و توضیحات مربوط به </w:t>
      </w:r>
      <w:r w:rsidRPr="00251FC1">
        <w:rPr>
          <w:szCs w:val="24"/>
          <w:rtl/>
        </w:rPr>
        <w:t>آن‌ها</w:t>
      </w:r>
      <w:r w:rsidRPr="00251FC1">
        <w:rPr>
          <w:rFonts w:hint="cs"/>
          <w:szCs w:val="24"/>
          <w:rtl/>
        </w:rPr>
        <w:t xml:space="preserve"> توسط یک متخصص زبان انگلیسی انجام شد. آزمون عملکرد از محتوای متن در این محیط </w:t>
      </w:r>
      <w:r w:rsidRPr="00251FC1">
        <w:rPr>
          <w:szCs w:val="24"/>
          <w:rtl/>
        </w:rPr>
        <w:t>هم‌زمان</w:t>
      </w:r>
      <w:r w:rsidRPr="00251FC1">
        <w:rPr>
          <w:rFonts w:hint="cs"/>
          <w:szCs w:val="24"/>
          <w:rtl/>
        </w:rPr>
        <w:t xml:space="preserve"> با متن به کاربر نمایش داده می‌شود که به‌صورت </w:t>
      </w:r>
      <w:r w:rsidRPr="00251FC1">
        <w:rPr>
          <w:szCs w:val="24"/>
          <w:rtl/>
        </w:rPr>
        <w:t>چهارگز</w:t>
      </w:r>
      <w:r w:rsidRPr="00251FC1">
        <w:rPr>
          <w:rFonts w:hint="cs"/>
          <w:szCs w:val="24"/>
          <w:rtl/>
        </w:rPr>
        <w:t>ی</w:t>
      </w:r>
      <w:r w:rsidRPr="00251FC1">
        <w:rPr>
          <w:rFonts w:hint="eastAsia"/>
          <w:szCs w:val="24"/>
          <w:rtl/>
        </w:rPr>
        <w:t>نه‌ا</w:t>
      </w:r>
      <w:r w:rsidRPr="00251FC1">
        <w:rPr>
          <w:rFonts w:hint="cs"/>
          <w:szCs w:val="24"/>
          <w:rtl/>
        </w:rPr>
        <w:t>ی قرار دارد و شرکت</w:t>
      </w:r>
      <w:r w:rsidRPr="00251FC1">
        <w:rPr>
          <w:szCs w:val="24"/>
          <w:rtl/>
        </w:rPr>
        <w:softHyphen/>
      </w:r>
      <w:r w:rsidRPr="00251FC1">
        <w:rPr>
          <w:rFonts w:hint="cs"/>
          <w:szCs w:val="24"/>
          <w:rtl/>
        </w:rPr>
        <w:t xml:space="preserve">کننده </w:t>
      </w:r>
      <w:r w:rsidR="00D07317">
        <w:rPr>
          <w:szCs w:val="24"/>
          <w:rtl/>
        </w:rPr>
        <w:t>با</w:t>
      </w:r>
      <w:r w:rsidR="00D07317">
        <w:rPr>
          <w:rFonts w:hint="cs"/>
          <w:szCs w:val="24"/>
          <w:rtl/>
        </w:rPr>
        <w:t xml:space="preserve"> </w:t>
      </w:r>
      <w:r w:rsidR="00D07317">
        <w:rPr>
          <w:szCs w:val="24"/>
          <w:rtl/>
        </w:rPr>
        <w:t>مطالعه‌</w:t>
      </w:r>
      <w:r w:rsidR="00D07317">
        <w:rPr>
          <w:rFonts w:hint="cs"/>
          <w:szCs w:val="24"/>
          <w:rtl/>
        </w:rPr>
        <w:t>ی</w:t>
      </w:r>
      <w:r w:rsidRPr="00251FC1">
        <w:rPr>
          <w:rFonts w:hint="cs"/>
          <w:szCs w:val="24"/>
          <w:rtl/>
        </w:rPr>
        <w:t xml:space="preserve"> متن می‌تواند به آن‌ها پاسخ دهد. </w:t>
      </w:r>
      <w:r w:rsidR="00931C80" w:rsidRPr="00251FC1">
        <w:rPr>
          <w:rFonts w:hint="cs"/>
          <w:szCs w:val="24"/>
          <w:rtl/>
        </w:rPr>
        <w:t>محیط الکترونیکی آماده شده</w:t>
      </w:r>
      <w:r w:rsidR="004025DD" w:rsidRPr="00251FC1">
        <w:rPr>
          <w:rFonts w:hint="cs"/>
          <w:szCs w:val="24"/>
          <w:rtl/>
        </w:rPr>
        <w:t>،</w:t>
      </w:r>
      <w:r w:rsidR="005A2D78" w:rsidRPr="00251FC1">
        <w:rPr>
          <w:rFonts w:hint="cs"/>
          <w:szCs w:val="24"/>
          <w:rtl/>
        </w:rPr>
        <w:t xml:space="preserve"> شامل متن و نمایش سوالات </w:t>
      </w:r>
      <w:r w:rsidR="00931C80" w:rsidRPr="00251FC1">
        <w:rPr>
          <w:rFonts w:hint="cs"/>
          <w:szCs w:val="24"/>
          <w:rtl/>
        </w:rPr>
        <w:t xml:space="preserve">در </w:t>
      </w:r>
      <w:r w:rsidR="001A6AAB" w:rsidRPr="00251FC1">
        <w:rPr>
          <w:szCs w:val="24"/>
          <w:rtl/>
        </w:rPr>
        <w:fldChar w:fldCharType="begin"/>
      </w:r>
      <w:r w:rsidR="001A6AAB" w:rsidRPr="00251FC1">
        <w:rPr>
          <w:szCs w:val="24"/>
          <w:rtl/>
        </w:rPr>
        <w:instrText xml:space="preserve"> </w:instrText>
      </w:r>
      <w:r w:rsidR="001A6AAB" w:rsidRPr="00251FC1">
        <w:rPr>
          <w:rFonts w:hint="cs"/>
          <w:szCs w:val="24"/>
        </w:rPr>
        <w:instrText>REF</w:instrText>
      </w:r>
      <w:r w:rsidR="001A6AAB" w:rsidRPr="00251FC1">
        <w:rPr>
          <w:rFonts w:hint="cs"/>
          <w:szCs w:val="24"/>
          <w:rtl/>
        </w:rPr>
        <w:instrText xml:space="preserve"> _</w:instrText>
      </w:r>
      <w:r w:rsidR="001A6AAB" w:rsidRPr="00251FC1">
        <w:rPr>
          <w:rFonts w:hint="cs"/>
          <w:szCs w:val="24"/>
        </w:rPr>
        <w:instrText>Ref</w:instrText>
      </w:r>
      <w:r w:rsidR="001A6AAB" w:rsidRPr="00251FC1">
        <w:rPr>
          <w:rFonts w:hint="cs"/>
          <w:szCs w:val="24"/>
          <w:rtl/>
        </w:rPr>
        <w:instrText xml:space="preserve">93507813 </w:instrText>
      </w:r>
      <w:r w:rsidR="001A6AAB" w:rsidRPr="00251FC1">
        <w:rPr>
          <w:rFonts w:hint="cs"/>
          <w:szCs w:val="24"/>
        </w:rPr>
        <w:instrText>\h</w:instrText>
      </w:r>
      <w:r w:rsidR="001A6AAB" w:rsidRPr="00251FC1">
        <w:rPr>
          <w:szCs w:val="24"/>
          <w:rtl/>
        </w:rPr>
        <w:instrText xml:space="preserve"> </w:instrText>
      </w:r>
      <w:r w:rsidR="00251FC1" w:rsidRPr="00251FC1">
        <w:rPr>
          <w:szCs w:val="24"/>
          <w:rtl/>
        </w:rPr>
        <w:instrText xml:space="preserve"> \* </w:instrText>
      </w:r>
      <w:r w:rsidR="00251FC1" w:rsidRPr="00251FC1">
        <w:rPr>
          <w:szCs w:val="24"/>
        </w:rPr>
        <w:instrText>MERGEFORMAT</w:instrText>
      </w:r>
      <w:r w:rsidR="00251FC1" w:rsidRPr="00251FC1">
        <w:rPr>
          <w:szCs w:val="24"/>
          <w:rtl/>
        </w:rPr>
        <w:instrText xml:space="preserve"> </w:instrText>
      </w:r>
      <w:r w:rsidR="001A6AAB" w:rsidRPr="00251FC1">
        <w:rPr>
          <w:szCs w:val="24"/>
          <w:rtl/>
        </w:rPr>
      </w:r>
      <w:r w:rsidR="001A6AAB" w:rsidRPr="00251FC1">
        <w:rPr>
          <w:szCs w:val="24"/>
          <w:rtl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 xml:space="preserve">شکل </w:t>
      </w:r>
      <w:r w:rsidR="00D05672" w:rsidRPr="00D05672">
        <w:rPr>
          <w:noProof/>
          <w:color w:val="000000" w:themeColor="text1"/>
          <w:szCs w:val="24"/>
          <w:rtl/>
        </w:rPr>
        <w:t>1</w:t>
      </w:r>
      <w:r w:rsidR="001A6AAB" w:rsidRPr="00251FC1">
        <w:rPr>
          <w:szCs w:val="24"/>
          <w:rtl/>
        </w:rPr>
        <w:fldChar w:fldCharType="end"/>
      </w:r>
      <w:r w:rsidR="00CC3452">
        <w:rPr>
          <w:szCs w:val="24"/>
          <w:rtl/>
        </w:rPr>
        <w:t xml:space="preserve"> و</w:t>
      </w:r>
      <w:r w:rsidR="005A2D78" w:rsidRPr="00251FC1">
        <w:rPr>
          <w:rFonts w:hint="cs"/>
          <w:szCs w:val="24"/>
          <w:rtl/>
        </w:rPr>
        <w:t xml:space="preserve"> نمایش همزمان متن و تصویر راهنمایی در نظر گرفته شده برای یکی از کلمات در </w:t>
      </w:r>
      <w:r w:rsidR="00251FC1" w:rsidRPr="00251FC1">
        <w:rPr>
          <w:szCs w:val="24"/>
          <w:rtl/>
        </w:rPr>
        <w:fldChar w:fldCharType="begin"/>
      </w:r>
      <w:r w:rsidR="00251FC1" w:rsidRPr="00251FC1">
        <w:rPr>
          <w:szCs w:val="24"/>
          <w:rtl/>
        </w:rPr>
        <w:instrText xml:space="preserve"> </w:instrText>
      </w:r>
      <w:r w:rsidR="00251FC1" w:rsidRPr="00251FC1">
        <w:rPr>
          <w:rFonts w:hint="cs"/>
          <w:szCs w:val="24"/>
        </w:rPr>
        <w:instrText>REF</w:instrText>
      </w:r>
      <w:r w:rsidR="00251FC1" w:rsidRPr="00251FC1">
        <w:rPr>
          <w:rFonts w:hint="cs"/>
          <w:szCs w:val="24"/>
          <w:rtl/>
        </w:rPr>
        <w:instrText xml:space="preserve"> _</w:instrText>
      </w:r>
      <w:r w:rsidR="00251FC1" w:rsidRPr="00251FC1">
        <w:rPr>
          <w:rFonts w:hint="cs"/>
          <w:szCs w:val="24"/>
        </w:rPr>
        <w:instrText>Ref</w:instrText>
      </w:r>
      <w:r w:rsidR="00251FC1" w:rsidRPr="00251FC1">
        <w:rPr>
          <w:rFonts w:hint="cs"/>
          <w:szCs w:val="24"/>
          <w:rtl/>
        </w:rPr>
        <w:instrText xml:space="preserve">93507916 </w:instrText>
      </w:r>
      <w:r w:rsidR="00251FC1" w:rsidRPr="00251FC1">
        <w:rPr>
          <w:rFonts w:hint="cs"/>
          <w:szCs w:val="24"/>
        </w:rPr>
        <w:instrText>\h</w:instrText>
      </w:r>
      <w:r w:rsidR="00251FC1" w:rsidRPr="00251FC1">
        <w:rPr>
          <w:szCs w:val="24"/>
          <w:rtl/>
        </w:rPr>
        <w:instrText xml:space="preserve">  \* </w:instrText>
      </w:r>
      <w:r w:rsidR="00251FC1" w:rsidRPr="00251FC1">
        <w:rPr>
          <w:szCs w:val="24"/>
        </w:rPr>
        <w:instrText>MERGEFORMAT</w:instrText>
      </w:r>
      <w:r w:rsidR="00251FC1" w:rsidRPr="00251FC1">
        <w:rPr>
          <w:szCs w:val="24"/>
          <w:rtl/>
        </w:rPr>
        <w:instrText xml:space="preserve"> </w:instrText>
      </w:r>
      <w:r w:rsidR="00251FC1" w:rsidRPr="00251FC1">
        <w:rPr>
          <w:szCs w:val="24"/>
          <w:rtl/>
        </w:rPr>
      </w:r>
      <w:r w:rsidR="00251FC1" w:rsidRPr="00251FC1">
        <w:rPr>
          <w:szCs w:val="24"/>
          <w:rtl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 xml:space="preserve">شکل </w:t>
      </w:r>
      <w:r w:rsidR="00D05672" w:rsidRPr="00D05672">
        <w:rPr>
          <w:noProof/>
          <w:color w:val="000000" w:themeColor="text1"/>
          <w:szCs w:val="24"/>
          <w:rtl/>
        </w:rPr>
        <w:t>2</w:t>
      </w:r>
      <w:r w:rsidR="00251FC1" w:rsidRPr="00251FC1">
        <w:rPr>
          <w:szCs w:val="24"/>
          <w:rtl/>
        </w:rPr>
        <w:fldChar w:fldCharType="end"/>
      </w:r>
      <w:r w:rsidR="00251FC1" w:rsidRPr="00251FC1">
        <w:rPr>
          <w:rFonts w:hint="cs"/>
          <w:szCs w:val="24"/>
          <w:rtl/>
        </w:rPr>
        <w:t xml:space="preserve"> </w:t>
      </w:r>
      <w:r w:rsidR="005A2D78" w:rsidRPr="00251FC1">
        <w:rPr>
          <w:rFonts w:hint="cs"/>
          <w:szCs w:val="24"/>
          <w:rtl/>
        </w:rPr>
        <w:t>قابل</w:t>
      </w:r>
      <w:r w:rsidR="002637DF" w:rsidRPr="00251FC1">
        <w:rPr>
          <w:rFonts w:hint="cs"/>
          <w:szCs w:val="24"/>
          <w:rtl/>
        </w:rPr>
        <w:t xml:space="preserve"> </w:t>
      </w:r>
      <w:r w:rsidR="00931C80" w:rsidRPr="00251FC1">
        <w:rPr>
          <w:rFonts w:hint="cs"/>
          <w:szCs w:val="24"/>
          <w:rtl/>
        </w:rPr>
        <w:t xml:space="preserve">مشاهده </w:t>
      </w:r>
      <w:r w:rsidR="005A2D78" w:rsidRPr="00251FC1">
        <w:rPr>
          <w:rFonts w:hint="cs"/>
          <w:szCs w:val="24"/>
          <w:rtl/>
        </w:rPr>
        <w:t>است</w:t>
      </w:r>
      <w:r w:rsidR="00931C80" w:rsidRPr="00251FC1">
        <w:rPr>
          <w:rFonts w:hint="cs"/>
          <w:szCs w:val="24"/>
          <w:rtl/>
        </w:rPr>
        <w:t>.</w:t>
      </w:r>
    </w:p>
    <w:p w:rsidR="00CA0E18" w:rsidRDefault="009B7F5D" w:rsidP="001A6AAB">
      <w:pPr>
        <w:pStyle w:val="a"/>
        <w:jc w:val="center"/>
      </w:pPr>
      <w:r w:rsidRPr="009B7F5D">
        <w:rPr>
          <w:noProof/>
          <w:rtl/>
          <w:lang w:eastAsia="en-US" w:bidi="ar-SA"/>
        </w:rPr>
        <w:drawing>
          <wp:inline distT="0" distB="0" distL="0" distR="0" wp14:anchorId="0CDC0DF0" wp14:editId="710F6948">
            <wp:extent cx="5731510" cy="3193510"/>
            <wp:effectExtent l="0" t="0" r="2540" b="6985"/>
            <wp:docPr id="2" name="Picture 2" descr="C:\Users\Asus\Desktop\Project Pic\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sus\Desktop\Project Pic\text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9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AAB" w:rsidRPr="001A6AAB" w:rsidRDefault="001A6AAB" w:rsidP="001A6AAB">
      <w:pPr>
        <w:pStyle w:val="Caption"/>
        <w:bidi/>
        <w:jc w:val="center"/>
        <w:rPr>
          <w:rFonts w:cs="B Nazanin"/>
          <w:i w:val="0"/>
          <w:iCs w:val="0"/>
          <w:color w:val="000000" w:themeColor="text1"/>
          <w:sz w:val="22"/>
          <w:szCs w:val="22"/>
        </w:rPr>
      </w:pPr>
      <w:bookmarkStart w:id="10" w:name="_Ref93507813"/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شکل 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begin"/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</w:rPr>
        <w:instrText>SEQ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شکل \* 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</w:rPr>
        <w:instrText>ARABIC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separate"/>
      </w:r>
      <w:r w:rsidR="00D05672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1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end"/>
      </w:r>
      <w:bookmarkEnd w:id="10"/>
      <w:r w:rsidRPr="001A6AAB">
        <w:rPr>
          <w:rFonts w:cs="B Nazanin"/>
          <w:i w:val="0"/>
          <w:iCs w:val="0"/>
          <w:noProof/>
          <w:color w:val="000000" w:themeColor="text1"/>
          <w:sz w:val="22"/>
          <w:szCs w:val="22"/>
        </w:rPr>
        <w:t xml:space="preserve"> </w:t>
      </w:r>
      <w:r w:rsidRPr="001A6AAB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مح</w:t>
      </w:r>
      <w:r w:rsidRPr="001A6AAB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1A6AAB">
        <w:rPr>
          <w:rFonts w:cs="B Nazanin" w:hint="eastAsia"/>
          <w:i w:val="0"/>
          <w:iCs w:val="0"/>
          <w:noProof/>
          <w:color w:val="000000" w:themeColor="text1"/>
          <w:sz w:val="22"/>
          <w:szCs w:val="22"/>
          <w:rtl/>
        </w:rPr>
        <w:t>ط</w:t>
      </w:r>
      <w:r w:rsidRPr="001A6AAB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الکترون</w:t>
      </w:r>
      <w:r w:rsidRPr="001A6AAB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1A6AAB">
        <w:rPr>
          <w:rFonts w:cs="B Nazanin" w:hint="eastAsia"/>
          <w:i w:val="0"/>
          <w:iCs w:val="0"/>
          <w:noProof/>
          <w:color w:val="000000" w:themeColor="text1"/>
          <w:sz w:val="22"/>
          <w:szCs w:val="22"/>
          <w:rtl/>
        </w:rPr>
        <w:t>ک</w:t>
      </w:r>
      <w:r w:rsidRPr="001A6AAB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1A6AAB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تعامل</w:t>
      </w:r>
      <w:r w:rsidRPr="001A6AAB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1A6AAB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شامل متن و سوالات</w:t>
      </w:r>
    </w:p>
    <w:p w:rsidR="009B7F5D" w:rsidRPr="00A8739A" w:rsidRDefault="009B7F5D" w:rsidP="00564A4A">
      <w:pPr>
        <w:pStyle w:val="Heading2"/>
        <w:shd w:val="clear" w:color="auto" w:fill="FFFFFF"/>
        <w:bidi/>
        <w:spacing w:before="0" w:beforeAutospacing="0" w:after="0" w:afterAutospacing="0" w:line="276" w:lineRule="auto"/>
        <w:jc w:val="right"/>
        <w:rPr>
          <w:rFonts w:asciiTheme="majorBidi" w:hAnsiTheme="majorBidi" w:cs="B Nazanin"/>
          <w:b w:val="0"/>
          <w:bCs w:val="0"/>
          <w:sz w:val="24"/>
          <w:szCs w:val="24"/>
          <w:rtl/>
          <w:lang w:bidi="fa-IR"/>
        </w:rPr>
      </w:pPr>
      <w:r w:rsidRPr="009B7F5D">
        <w:rPr>
          <w:rFonts w:asciiTheme="majorBidi" w:hAnsiTheme="majorBidi" w:cs="B Nazanin"/>
          <w:b w:val="0"/>
          <w:bCs w:val="0"/>
          <w:noProof/>
          <w:sz w:val="24"/>
          <w:szCs w:val="24"/>
          <w:rtl/>
          <w:lang w:val="en-US" w:eastAsia="en-US"/>
        </w:rPr>
        <w:drawing>
          <wp:inline distT="0" distB="0" distL="0" distR="0" wp14:anchorId="7746D8BA" wp14:editId="73F55539">
            <wp:extent cx="5892165" cy="3638550"/>
            <wp:effectExtent l="0" t="0" r="0" b="0"/>
            <wp:docPr id="3" name="Picture 3" descr="C:\Users\Asus\Desktop\Project Pic\tex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sus\Desktop\Project Pic\text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530" cy="36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8EC" w:rsidRPr="001904D1" w:rsidRDefault="001A6AAB" w:rsidP="001904D1">
      <w:pPr>
        <w:pStyle w:val="Caption"/>
        <w:bidi/>
        <w:jc w:val="center"/>
        <w:rPr>
          <w:rFonts w:asciiTheme="majorBidi" w:hAnsiTheme="majorBidi" w:cs="B Nazanin"/>
          <w:b/>
          <w:bCs/>
          <w:i w:val="0"/>
          <w:iCs w:val="0"/>
          <w:color w:val="000000" w:themeColor="text1"/>
          <w:sz w:val="22"/>
          <w:szCs w:val="22"/>
          <w:lang w:bidi="fa-IR"/>
        </w:rPr>
      </w:pPr>
      <w:bookmarkStart w:id="11" w:name="_Ref93507916"/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شکل 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begin"/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</w:rPr>
        <w:instrText>SEQ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شکل \* 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</w:rPr>
        <w:instrText>ARABIC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</w:instrTex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separate"/>
      </w:r>
      <w:r w:rsidR="00D05672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2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end"/>
      </w:r>
      <w:bookmarkEnd w:id="11"/>
      <w:r>
        <w:rPr>
          <w:rFonts w:cs="B Nazanin" w:hint="cs"/>
          <w:i w:val="0"/>
          <w:iCs w:val="0"/>
          <w:color w:val="000000" w:themeColor="text1"/>
          <w:sz w:val="22"/>
          <w:szCs w:val="22"/>
          <w:rtl/>
          <w:lang w:bidi="fa-IR"/>
        </w:rPr>
        <w:t xml:space="preserve"> 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مح</w:t>
      </w:r>
      <w:r w:rsidRPr="001A6AAB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Pr="001A6AAB">
        <w:rPr>
          <w:rFonts w:cs="B Nazanin" w:hint="eastAsia"/>
          <w:i w:val="0"/>
          <w:iCs w:val="0"/>
          <w:color w:val="000000" w:themeColor="text1"/>
          <w:sz w:val="22"/>
          <w:szCs w:val="22"/>
          <w:rtl/>
        </w:rPr>
        <w:t>ط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 الکترون</w:t>
      </w:r>
      <w:r w:rsidRPr="001A6AAB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Pr="001A6AAB">
        <w:rPr>
          <w:rFonts w:cs="B Nazanin" w:hint="eastAsia"/>
          <w:i w:val="0"/>
          <w:iCs w:val="0"/>
          <w:color w:val="000000" w:themeColor="text1"/>
          <w:sz w:val="22"/>
          <w:szCs w:val="22"/>
          <w:rtl/>
        </w:rPr>
        <w:t>ک</w:t>
      </w:r>
      <w:r w:rsidRPr="001A6AAB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 تعامل</w:t>
      </w:r>
      <w:r w:rsidRPr="001A6AAB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 شامل متن و سوالات به همراه </w:t>
      </w:r>
      <w:r w:rsidRPr="001A6AAB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Pr="001A6AAB">
        <w:rPr>
          <w:rFonts w:cs="B Nazanin" w:hint="eastAsia"/>
          <w:i w:val="0"/>
          <w:iCs w:val="0"/>
          <w:color w:val="000000" w:themeColor="text1"/>
          <w:sz w:val="22"/>
          <w:szCs w:val="22"/>
          <w:rtl/>
        </w:rPr>
        <w:t>ک</w:t>
      </w:r>
      <w:r w:rsidRPr="001A6AAB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 از </w:t>
      </w:r>
      <w:r w:rsidR="00D07317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نشانه‌ها</w:t>
      </w:r>
      <w:r w:rsidR="00D07317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 در نظر گرفته شده برا</w:t>
      </w:r>
      <w:r w:rsidRPr="001A6AAB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Pr="001A6AAB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 کلمات پس از کل</w:t>
      </w:r>
      <w:r w:rsidRPr="001A6AAB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Pr="001A6AAB">
        <w:rPr>
          <w:rFonts w:cs="B Nazanin" w:hint="eastAsia"/>
          <w:i w:val="0"/>
          <w:iCs w:val="0"/>
          <w:color w:val="000000" w:themeColor="text1"/>
          <w:sz w:val="22"/>
          <w:szCs w:val="22"/>
          <w:rtl/>
        </w:rPr>
        <w:t>ک</w:t>
      </w:r>
      <w:r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 </w:t>
      </w:r>
      <w:r w:rsidR="00D07317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شرکت‌کننده</w:t>
      </w:r>
    </w:p>
    <w:p w:rsidR="00013EBB" w:rsidRPr="00346F57" w:rsidRDefault="00BE5E80" w:rsidP="00346F57">
      <w:pPr>
        <w:pStyle w:val="Heading3"/>
        <w:bidi/>
        <w:rPr>
          <w:rFonts w:cs="B Nazanin"/>
          <w:b/>
          <w:bCs/>
          <w:color w:val="000000" w:themeColor="text1"/>
        </w:rPr>
      </w:pPr>
      <w:r w:rsidRPr="001904D1">
        <w:rPr>
          <w:rFonts w:cs="B Nazanin"/>
          <w:b/>
          <w:bCs/>
          <w:color w:val="000000" w:themeColor="text1"/>
        </w:rPr>
        <w:lastRenderedPageBreak/>
        <w:t>2-2-2</w:t>
      </w:r>
      <w:r w:rsidRPr="001904D1">
        <w:rPr>
          <w:rFonts w:cs="B Nazanin" w:hint="cs"/>
          <w:b/>
          <w:bCs/>
          <w:color w:val="000000" w:themeColor="text1"/>
          <w:rtl/>
        </w:rPr>
        <w:t>.</w:t>
      </w:r>
      <w:r w:rsidRPr="001904D1">
        <w:rPr>
          <w:rFonts w:cs="B Nazanin"/>
          <w:b/>
          <w:bCs/>
          <w:color w:val="000000" w:themeColor="text1"/>
        </w:rPr>
        <w:t xml:space="preserve"> </w:t>
      </w:r>
      <w:r w:rsidR="00DD40CA" w:rsidRPr="001904D1">
        <w:rPr>
          <w:rFonts w:cs="B Nazanin" w:hint="cs"/>
          <w:b/>
          <w:bCs/>
          <w:color w:val="000000" w:themeColor="text1"/>
          <w:rtl/>
        </w:rPr>
        <w:t>دستگاه ردیاب چشمی</w:t>
      </w:r>
    </w:p>
    <w:p w:rsidR="00DE4081" w:rsidRPr="00A8739A" w:rsidRDefault="001F2A85" w:rsidP="00C53104">
      <w:pPr>
        <w:pStyle w:val="a"/>
        <w:spacing w:line="276" w:lineRule="auto"/>
        <w:rPr>
          <w:rFonts w:ascii="B Nazanin"/>
          <w:szCs w:val="24"/>
          <w:rtl/>
        </w:rPr>
      </w:pPr>
      <w:r w:rsidRPr="001F2A85">
        <w:rPr>
          <w:rFonts w:hint="cs"/>
          <w:szCs w:val="24"/>
          <w:rtl/>
        </w:rPr>
        <w:t xml:space="preserve">ردیاب چشمی مورد استفاده در </w:t>
      </w:r>
      <w:r w:rsidRPr="001F2A85">
        <w:rPr>
          <w:szCs w:val="24"/>
          <w:rtl/>
        </w:rPr>
        <w:t>آزما</w:t>
      </w:r>
      <w:r w:rsidRPr="001F2A85">
        <w:rPr>
          <w:rFonts w:hint="cs"/>
          <w:szCs w:val="24"/>
          <w:rtl/>
        </w:rPr>
        <w:t>ی</w:t>
      </w:r>
      <w:r w:rsidRPr="001F2A85">
        <w:rPr>
          <w:rFonts w:hint="eastAsia"/>
          <w:szCs w:val="24"/>
          <w:rtl/>
        </w:rPr>
        <w:t>ش‌ها</w:t>
      </w:r>
      <w:r w:rsidRPr="001F2A85">
        <w:rPr>
          <w:rFonts w:hint="cs"/>
          <w:szCs w:val="24"/>
          <w:rtl/>
        </w:rPr>
        <w:t xml:space="preserve"> دستگاه ردیاب چشمی</w:t>
      </w:r>
      <w:r w:rsidRPr="001F2A85">
        <w:rPr>
          <w:szCs w:val="24"/>
          <w:rtl/>
        </w:rPr>
        <w:t xml:space="preserve"> </w:t>
      </w:r>
      <w:r w:rsidRPr="001F2A85">
        <w:rPr>
          <w:szCs w:val="24"/>
        </w:rPr>
        <w:t>EyeLink 1000</w:t>
      </w:r>
      <w:r w:rsidRPr="001F2A85">
        <w:rPr>
          <w:rFonts w:hint="cs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دارای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بالاترین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نرخ</w:t>
      </w:r>
      <w:r w:rsidRPr="001F2A85">
        <w:rPr>
          <w:rFonts w:ascii="B Nazanin"/>
          <w:szCs w:val="24"/>
          <w:rtl/>
        </w:rPr>
        <w:t xml:space="preserve"> نمونه‌بردار</w:t>
      </w:r>
      <w:r w:rsidRPr="001F2A85">
        <w:rPr>
          <w:rFonts w:ascii="B Nazanin" w:hint="cs"/>
          <w:szCs w:val="24"/>
          <w:rtl/>
        </w:rPr>
        <w:t>ی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1</w:t>
      </w:r>
      <w:r w:rsidRPr="001F2A85">
        <w:rPr>
          <w:rFonts w:ascii="B Nazanin"/>
          <w:szCs w:val="24"/>
          <w:rtl/>
        </w:rPr>
        <w:t xml:space="preserve">۰۰۰ </w:t>
      </w:r>
      <w:r w:rsidRPr="001F2A85">
        <w:rPr>
          <w:rFonts w:ascii="B Nazanin" w:hint="cs"/>
          <w:szCs w:val="24"/>
          <w:rtl/>
        </w:rPr>
        <w:t>هرتز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سریع</w:t>
      </w:r>
      <w:r w:rsidRPr="001F2A85">
        <w:rPr>
          <w:rFonts w:ascii="B Nazanin"/>
          <w:szCs w:val="24"/>
        </w:rPr>
        <w:softHyphen/>
      </w:r>
      <w:r w:rsidRPr="001F2A85">
        <w:rPr>
          <w:rFonts w:ascii="B Nazanin" w:hint="cs"/>
          <w:szCs w:val="24"/>
          <w:rtl/>
        </w:rPr>
        <w:t>ترین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زمان</w:t>
      </w:r>
      <w:r w:rsidRPr="001F2A85">
        <w:rPr>
          <w:rFonts w:ascii="B Nazanin"/>
          <w:szCs w:val="24"/>
          <w:rtl/>
        </w:rPr>
        <w:t xml:space="preserve"> جواب ده</w:t>
      </w:r>
      <w:r w:rsidRPr="001F2A85">
        <w:rPr>
          <w:rFonts w:ascii="B Nazanin" w:hint="cs"/>
          <w:szCs w:val="24"/>
          <w:rtl/>
        </w:rPr>
        <w:t>ی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با</w:t>
      </w:r>
      <w:r w:rsidRPr="001F2A85">
        <w:rPr>
          <w:rFonts w:ascii="B Nazanin"/>
          <w:szCs w:val="24"/>
          <w:rtl/>
        </w:rPr>
        <w:t xml:space="preserve"> کم‌تر</w:t>
      </w:r>
      <w:r w:rsidRPr="001F2A85">
        <w:rPr>
          <w:rFonts w:ascii="B Nazanin" w:hint="cs"/>
          <w:szCs w:val="24"/>
          <w:rtl/>
        </w:rPr>
        <w:t>ی</w:t>
      </w:r>
      <w:r w:rsidRPr="001F2A85">
        <w:rPr>
          <w:rFonts w:ascii="B Nazanin" w:hint="eastAsia"/>
          <w:szCs w:val="24"/>
          <w:rtl/>
        </w:rPr>
        <w:t>ن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میزان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تغییر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پذیری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در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 xml:space="preserve">نتایج را دارد. </w:t>
      </w:r>
      <w:r w:rsidRPr="001F2A85">
        <w:rPr>
          <w:rFonts w:ascii="Calibri" w:hAnsi="Calibri" w:hint="cs"/>
          <w:szCs w:val="24"/>
          <w:rtl/>
        </w:rPr>
        <w:t>این دستگاه</w:t>
      </w:r>
      <w:r w:rsidRPr="001F2A85">
        <w:rPr>
          <w:rFonts w:ascii="B Nazanin" w:hint="cs"/>
          <w:szCs w:val="24"/>
          <w:rtl/>
        </w:rPr>
        <w:t xml:space="preserve"> خیره شدن</w:t>
      </w:r>
      <w:r w:rsidRPr="001F2A85">
        <w:rPr>
          <w:rFonts w:ascii="B Nazanin"/>
          <w:szCs w:val="24"/>
          <w:rtl/>
        </w:rPr>
        <w:softHyphen/>
      </w:r>
      <w:r w:rsidRPr="001F2A85">
        <w:rPr>
          <w:rFonts w:ascii="B Nazanin" w:hint="cs"/>
          <w:szCs w:val="24"/>
          <w:rtl/>
        </w:rPr>
        <w:t>ها و حرکات پرشی را با پشتیبانی از دامنه خیرگی 60 درجه افقی و 40 درجه عمودی و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 xml:space="preserve">دامنه حرکت چشم تا 25 </w:t>
      </w:r>
      <w:r w:rsidRPr="001F2A85">
        <w:rPr>
          <w:rFonts w:ascii="B Nazanin"/>
          <w:szCs w:val="24"/>
          <w:rtl/>
        </w:rPr>
        <w:t>م</w:t>
      </w:r>
      <w:r w:rsidRPr="001F2A85">
        <w:rPr>
          <w:rFonts w:ascii="B Nazanin" w:hint="cs"/>
          <w:szCs w:val="24"/>
          <w:rtl/>
        </w:rPr>
        <w:t>ی</w:t>
      </w:r>
      <w:r w:rsidRPr="001F2A85">
        <w:rPr>
          <w:rFonts w:ascii="B Nazanin" w:hint="eastAsia"/>
          <w:szCs w:val="24"/>
          <w:rtl/>
        </w:rPr>
        <w:t>ل</w:t>
      </w:r>
      <w:r w:rsidRPr="001F2A85">
        <w:rPr>
          <w:rFonts w:ascii="B Nazanin" w:hint="cs"/>
          <w:szCs w:val="24"/>
          <w:rtl/>
        </w:rPr>
        <w:t>ی‌</w:t>
      </w:r>
      <w:r w:rsidRPr="001F2A85">
        <w:rPr>
          <w:rFonts w:ascii="B Nazanin" w:hint="eastAsia"/>
          <w:szCs w:val="24"/>
          <w:rtl/>
        </w:rPr>
        <w:t>متر</w:t>
      </w:r>
      <w:r w:rsidRPr="001F2A85">
        <w:rPr>
          <w:rFonts w:ascii="B Nazanin" w:hint="cs"/>
          <w:szCs w:val="24"/>
          <w:rtl/>
        </w:rPr>
        <w:t xml:space="preserve"> به‌صورت افقی و عمودی بدون کاهش دقت، اندازه</w:t>
      </w:r>
      <w:r w:rsidRPr="001F2A85">
        <w:rPr>
          <w:rFonts w:ascii="B Nazanin"/>
          <w:szCs w:val="24"/>
          <w:rtl/>
        </w:rPr>
        <w:softHyphen/>
      </w:r>
      <w:r w:rsidRPr="001F2A85">
        <w:rPr>
          <w:rFonts w:ascii="B Nazanin" w:hint="cs"/>
          <w:szCs w:val="24"/>
          <w:rtl/>
        </w:rPr>
        <w:t xml:space="preserve">گیری می‌کند. اجزای </w:t>
      </w:r>
      <w:r w:rsidRPr="001F2A85">
        <w:rPr>
          <w:rFonts w:ascii="B Nazanin"/>
          <w:szCs w:val="24"/>
          <w:rtl/>
        </w:rPr>
        <w:t>خ</w:t>
      </w:r>
      <w:r w:rsidRPr="001F2A85">
        <w:rPr>
          <w:rFonts w:ascii="B Nazanin" w:hint="cs"/>
          <w:szCs w:val="24"/>
          <w:rtl/>
        </w:rPr>
        <w:t>ی</w:t>
      </w:r>
      <w:r w:rsidRPr="001F2A85">
        <w:rPr>
          <w:rFonts w:ascii="B Nazanin" w:hint="eastAsia"/>
          <w:szCs w:val="24"/>
          <w:rtl/>
        </w:rPr>
        <w:t>ره</w:t>
      </w:r>
      <w:r w:rsidRPr="001F2A85">
        <w:rPr>
          <w:rFonts w:ascii="B Nazanin"/>
          <w:szCs w:val="24"/>
          <w:rtl/>
        </w:rPr>
        <w:t xml:space="preserve"> شدن‌ها</w:t>
      </w:r>
      <w:r w:rsidRPr="001F2A85">
        <w:rPr>
          <w:rFonts w:ascii="B Nazanin" w:hint="cs"/>
          <w:szCs w:val="24"/>
          <w:rtl/>
        </w:rPr>
        <w:t xml:space="preserve"> شامل مدت، فراوانی</w:t>
      </w:r>
      <w:r w:rsidR="00150DE9">
        <w:rPr>
          <w:rFonts w:ascii="B Nazanin"/>
          <w:szCs w:val="24"/>
        </w:rPr>
        <w:t xml:space="preserve"> </w:t>
      </w:r>
      <w:r w:rsidRPr="001F2A85">
        <w:rPr>
          <w:rFonts w:ascii="B Nazanin"/>
          <w:szCs w:val="24"/>
          <w:rtl/>
        </w:rPr>
        <w:t>و</w:t>
      </w:r>
      <w:r w:rsidRPr="001F2A85">
        <w:rPr>
          <w:rFonts w:ascii="B Nazanin" w:hint="cs"/>
          <w:szCs w:val="24"/>
          <w:rtl/>
        </w:rPr>
        <w:t xml:space="preserve"> مکانی</w:t>
      </w:r>
      <w:r w:rsidRPr="001F2A85">
        <w:rPr>
          <w:rFonts w:ascii="B Nazanin"/>
          <w:szCs w:val="24"/>
          <w:rtl/>
        </w:rPr>
        <w:t xml:space="preserve"> </w:t>
      </w:r>
      <w:r w:rsidRPr="001F2A85">
        <w:rPr>
          <w:rFonts w:ascii="B Nazanin" w:hint="cs"/>
          <w:szCs w:val="24"/>
          <w:rtl/>
        </w:rPr>
        <w:t>را می‌توان توسط این دستگاه اندازه</w:t>
      </w:r>
      <w:r w:rsidRPr="001F2A85">
        <w:rPr>
          <w:rFonts w:ascii="B Nazanin"/>
          <w:szCs w:val="24"/>
          <w:rtl/>
        </w:rPr>
        <w:softHyphen/>
      </w:r>
      <w:r w:rsidRPr="001F2A85">
        <w:rPr>
          <w:rFonts w:ascii="B Nazanin" w:hint="cs"/>
          <w:szCs w:val="24"/>
          <w:rtl/>
        </w:rPr>
        <w:t>گیری کرد.</w:t>
      </w:r>
    </w:p>
    <w:p w:rsidR="00013EBB" w:rsidRPr="00346F57" w:rsidRDefault="00524864" w:rsidP="00346F57">
      <w:pPr>
        <w:pStyle w:val="Heading3"/>
        <w:bidi/>
        <w:rPr>
          <w:rFonts w:cs="B Nazanin"/>
          <w:b/>
          <w:bCs/>
          <w:color w:val="000000" w:themeColor="text1"/>
          <w:rtl/>
        </w:rPr>
      </w:pPr>
      <w:r w:rsidRPr="00346F57">
        <w:rPr>
          <w:rFonts w:cs="B Nazanin"/>
          <w:b/>
          <w:bCs/>
          <w:color w:val="000000" w:themeColor="text1"/>
        </w:rPr>
        <w:t>3-2-2</w:t>
      </w:r>
      <w:r w:rsidRPr="00346F57">
        <w:rPr>
          <w:rFonts w:cs="B Nazanin" w:hint="cs"/>
          <w:b/>
          <w:bCs/>
          <w:color w:val="000000" w:themeColor="text1"/>
          <w:rtl/>
        </w:rPr>
        <w:t xml:space="preserve">. </w:t>
      </w:r>
      <w:r w:rsidR="00741839" w:rsidRPr="00346F57">
        <w:rPr>
          <w:rFonts w:cs="B Nazanin" w:hint="cs"/>
          <w:b/>
          <w:bCs/>
          <w:color w:val="000000" w:themeColor="text1"/>
          <w:rtl/>
        </w:rPr>
        <w:t xml:space="preserve">پرسشنامه </w:t>
      </w:r>
      <w:r w:rsidRPr="00346F57">
        <w:rPr>
          <w:rFonts w:cs="B Nazanin" w:hint="cs"/>
          <w:b/>
          <w:bCs/>
          <w:color w:val="000000" w:themeColor="text1"/>
          <w:rtl/>
        </w:rPr>
        <w:t>آگاهي</w:t>
      </w:r>
      <w:r w:rsidRPr="00346F57">
        <w:rPr>
          <w:rFonts w:cs="B Nazanin"/>
          <w:b/>
          <w:bCs/>
          <w:color w:val="000000" w:themeColor="text1"/>
          <w:rtl/>
        </w:rPr>
        <w:t xml:space="preserve"> </w:t>
      </w:r>
      <w:r w:rsidRPr="00346F57">
        <w:rPr>
          <w:rFonts w:cs="B Nazanin" w:hint="cs"/>
          <w:b/>
          <w:bCs/>
          <w:color w:val="000000" w:themeColor="text1"/>
          <w:rtl/>
        </w:rPr>
        <w:t>فراشناختي</w:t>
      </w:r>
      <w:r w:rsidRPr="00346F57">
        <w:rPr>
          <w:rFonts w:cs="B Nazanin"/>
          <w:b/>
          <w:bCs/>
          <w:color w:val="000000" w:themeColor="text1"/>
          <w:rtl/>
        </w:rPr>
        <w:t xml:space="preserve"> </w:t>
      </w:r>
      <w:r w:rsidRPr="00346F57">
        <w:rPr>
          <w:rFonts w:cs="B Nazanin" w:hint="cs"/>
          <w:b/>
          <w:bCs/>
          <w:color w:val="000000" w:themeColor="text1"/>
          <w:rtl/>
        </w:rPr>
        <w:t>از</w:t>
      </w:r>
      <w:r w:rsidRPr="00346F57">
        <w:rPr>
          <w:rFonts w:cs="B Nazanin"/>
          <w:b/>
          <w:bCs/>
          <w:color w:val="000000" w:themeColor="text1"/>
          <w:rtl/>
        </w:rPr>
        <w:t xml:space="preserve"> </w:t>
      </w:r>
      <w:r w:rsidRPr="00346F57">
        <w:rPr>
          <w:rFonts w:cs="B Nazanin" w:hint="cs"/>
          <w:b/>
          <w:bCs/>
          <w:color w:val="000000" w:themeColor="text1"/>
          <w:rtl/>
        </w:rPr>
        <w:t>راهبردهاي</w:t>
      </w:r>
      <w:r w:rsidRPr="00346F57">
        <w:rPr>
          <w:rFonts w:cs="B Nazanin"/>
          <w:b/>
          <w:bCs/>
          <w:color w:val="000000" w:themeColor="text1"/>
          <w:rtl/>
        </w:rPr>
        <w:t xml:space="preserve"> </w:t>
      </w:r>
      <w:r w:rsidRPr="00346F57">
        <w:rPr>
          <w:rFonts w:cs="B Nazanin" w:hint="cs"/>
          <w:b/>
          <w:bCs/>
          <w:color w:val="000000" w:themeColor="text1"/>
          <w:rtl/>
        </w:rPr>
        <w:t>خواندن</w:t>
      </w:r>
    </w:p>
    <w:p w:rsidR="003215A9" w:rsidRPr="00346F57" w:rsidRDefault="003215A9" w:rsidP="00346F57">
      <w:pPr>
        <w:pStyle w:val="a"/>
        <w:spacing w:line="276" w:lineRule="auto"/>
        <w:rPr>
          <w:szCs w:val="24"/>
        </w:rPr>
      </w:pPr>
      <w:r w:rsidRPr="00346F57">
        <w:rPr>
          <w:rFonts w:hint="cs"/>
          <w:szCs w:val="24"/>
          <w:rtl/>
        </w:rPr>
        <w:t>براي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ارزيابي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آگاهي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فراشناختي</w:t>
      </w:r>
      <w:r w:rsidRPr="00346F57">
        <w:rPr>
          <w:szCs w:val="24"/>
          <w:rtl/>
        </w:rPr>
        <w:t xml:space="preserve"> </w:t>
      </w:r>
      <w:r w:rsidR="00DB1775" w:rsidRPr="00346F57">
        <w:rPr>
          <w:rFonts w:hint="cs"/>
          <w:szCs w:val="24"/>
          <w:rtl/>
        </w:rPr>
        <w:t>شرکت</w:t>
      </w:r>
      <w:r w:rsidR="00DB1775" w:rsidRPr="00346F57">
        <w:rPr>
          <w:szCs w:val="24"/>
          <w:rtl/>
        </w:rPr>
        <w:softHyphen/>
      </w:r>
      <w:r w:rsidR="00DB1775" w:rsidRPr="00346F57">
        <w:rPr>
          <w:rFonts w:hint="cs"/>
          <w:szCs w:val="24"/>
          <w:rtl/>
        </w:rPr>
        <w:t>کنندگان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و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ادراك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آنان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از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راهبردهاي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خواندن،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از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پرسشنامه</w:t>
      </w:r>
      <w:r w:rsidRPr="00346F57">
        <w:rPr>
          <w:szCs w:val="24"/>
          <w:rtl/>
        </w:rPr>
        <w:softHyphen/>
      </w:r>
      <w:r w:rsidRPr="00346F57">
        <w:rPr>
          <w:rFonts w:hint="cs"/>
          <w:szCs w:val="24"/>
          <w:rtl/>
        </w:rPr>
        <w:t>ي آگاهي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فراشناختي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از راهبردهاي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خواندن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مختاري و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ريچارد</w:t>
      </w:r>
      <w:r w:rsidR="00CC3452">
        <w:rPr>
          <w:szCs w:val="24"/>
          <w:rtl/>
        </w:rPr>
        <w:t xml:space="preserve"> </w:t>
      </w:r>
      <w:r w:rsidR="00DB1775" w:rsidRPr="00346F57">
        <w:rPr>
          <w:sz w:val="22"/>
          <w:szCs w:val="22"/>
        </w:rPr>
        <w:t>(</w:t>
      </w:r>
      <w:r w:rsidR="00DB1775" w:rsidRPr="00346F57">
        <w:rPr>
          <w:rFonts w:ascii="Calibri" w:hAnsi="Calibri"/>
          <w:sz w:val="22"/>
          <w:szCs w:val="22"/>
        </w:rPr>
        <w:t xml:space="preserve">MARSI)Metacognitive Awareness </w:t>
      </w:r>
      <w:r w:rsidR="00C52C05" w:rsidRPr="00346F57">
        <w:rPr>
          <w:rFonts w:ascii="Calibri" w:hAnsi="Calibri"/>
          <w:sz w:val="22"/>
          <w:szCs w:val="22"/>
        </w:rPr>
        <w:t>of Reading Strategies Inventory</w:t>
      </w:r>
      <w:r w:rsidR="00C52C05" w:rsidRPr="00346F57">
        <w:rPr>
          <w:rFonts w:ascii="Calibri" w:hAnsi="Calibri"/>
          <w:szCs w:val="24"/>
        </w:rPr>
        <w:t xml:space="preserve"> </w:t>
      </w:r>
      <w:r w:rsidR="00DB1775" w:rsidRPr="00346F57">
        <w:rPr>
          <w:rFonts w:hint="cs"/>
          <w:szCs w:val="24"/>
          <w:rtl/>
        </w:rPr>
        <w:t>استفاده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شد</w:t>
      </w:r>
      <w:r w:rsidRPr="00346F57">
        <w:rPr>
          <w:szCs w:val="24"/>
          <w:rtl/>
        </w:rPr>
        <w:t xml:space="preserve">. </w:t>
      </w:r>
      <w:r w:rsidRPr="00346F57">
        <w:rPr>
          <w:rFonts w:hint="cs"/>
          <w:szCs w:val="24"/>
          <w:rtl/>
        </w:rPr>
        <w:t>هدف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اصلي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اين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ابزار، اندازه</w:t>
      </w:r>
      <w:r w:rsidRPr="00346F57">
        <w:rPr>
          <w:szCs w:val="24"/>
          <w:rtl/>
        </w:rPr>
        <w:softHyphen/>
      </w:r>
      <w:r w:rsidRPr="00346F57">
        <w:rPr>
          <w:rFonts w:hint="cs"/>
          <w:szCs w:val="24"/>
          <w:rtl/>
        </w:rPr>
        <w:t>گيري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مقدار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آگاهي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فراگير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از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فرايندهاي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گوناگون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مرتبط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با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خواندن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و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نيز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تعيين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اهداف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و مقاصد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فراگير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از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خواندن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مطالب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علمي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است</w:t>
      </w:r>
      <w:r w:rsidRPr="00346F57">
        <w:rPr>
          <w:szCs w:val="24"/>
          <w:rtl/>
        </w:rPr>
        <w:t xml:space="preserve">. </w:t>
      </w:r>
      <w:r w:rsidRPr="00346F57">
        <w:rPr>
          <w:rFonts w:hint="cs"/>
          <w:szCs w:val="24"/>
          <w:rtl/>
        </w:rPr>
        <w:t>سه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مقياس</w:t>
      </w:r>
      <w:r w:rsidRPr="00346F57">
        <w:rPr>
          <w:szCs w:val="24"/>
          <w:rtl/>
        </w:rPr>
        <w:t xml:space="preserve"> </w:t>
      </w:r>
      <w:r w:rsidR="00D07317">
        <w:rPr>
          <w:szCs w:val="24"/>
          <w:rtl/>
        </w:rPr>
        <w:t>تشک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ل‌دهنده‌</w:t>
      </w:r>
      <w:r w:rsidR="00D07317">
        <w:rPr>
          <w:rFonts w:hint="cs"/>
          <w:szCs w:val="24"/>
          <w:rtl/>
        </w:rPr>
        <w:t>ی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اين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پرسشنامه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شامل</w:t>
      </w:r>
      <w:r w:rsidR="00DB1775" w:rsidRPr="00346F57">
        <w:rPr>
          <w:rFonts w:hint="cs"/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راهبردهاي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كلي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خواندن،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راهبردهاي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حل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مسئله</w:t>
      </w:r>
      <w:r w:rsidR="00F97357" w:rsidRPr="00346F57">
        <w:rPr>
          <w:rFonts w:hint="cs"/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و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راهبردهاي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حمايت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از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خواندن</w:t>
      </w:r>
      <w:r w:rsidR="00F97357" w:rsidRPr="00346F57">
        <w:rPr>
          <w:rFonts w:hint="cs"/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است</w:t>
      </w:r>
      <w:r w:rsidR="00DB1775" w:rsidRPr="00346F57">
        <w:rPr>
          <w:rFonts w:hint="cs"/>
          <w:szCs w:val="24"/>
          <w:rtl/>
        </w:rPr>
        <w:t>.</w:t>
      </w:r>
    </w:p>
    <w:p w:rsidR="00F97357" w:rsidRPr="00346F57" w:rsidRDefault="003215A9" w:rsidP="00346F57">
      <w:pPr>
        <w:pStyle w:val="a"/>
        <w:spacing w:line="276" w:lineRule="auto"/>
        <w:rPr>
          <w:szCs w:val="24"/>
        </w:rPr>
      </w:pPr>
      <w:r w:rsidRPr="00346F57">
        <w:rPr>
          <w:rFonts w:hint="cs"/>
          <w:szCs w:val="24"/>
          <w:rtl/>
        </w:rPr>
        <w:t>مقياس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اندازه</w:t>
      </w:r>
      <w:r w:rsidR="00F500E1" w:rsidRPr="00346F57">
        <w:rPr>
          <w:szCs w:val="24"/>
          <w:rtl/>
        </w:rPr>
        <w:softHyphen/>
      </w:r>
      <w:r w:rsidRPr="00346F57">
        <w:rPr>
          <w:rFonts w:hint="cs"/>
          <w:szCs w:val="24"/>
          <w:rtl/>
        </w:rPr>
        <w:t>گيري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پرسشنامه</w:t>
      </w:r>
      <w:r w:rsidR="00F500E1" w:rsidRPr="00346F57">
        <w:rPr>
          <w:szCs w:val="24"/>
          <w:rtl/>
        </w:rPr>
        <w:softHyphen/>
      </w:r>
      <w:r w:rsidRPr="00346F57">
        <w:rPr>
          <w:rFonts w:hint="cs"/>
          <w:szCs w:val="24"/>
          <w:rtl/>
        </w:rPr>
        <w:t>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مورد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بحث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طبقه</w:t>
      </w:r>
      <w:r w:rsidR="00F500E1" w:rsidRPr="00346F57">
        <w:rPr>
          <w:szCs w:val="24"/>
          <w:rtl/>
        </w:rPr>
        <w:softHyphen/>
      </w:r>
      <w:r w:rsidRPr="00346F57">
        <w:rPr>
          <w:rFonts w:hint="cs"/>
          <w:szCs w:val="24"/>
          <w:rtl/>
        </w:rPr>
        <w:t>اي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مرتب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شده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است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كه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پاسخگويان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مي</w:t>
      </w:r>
      <w:r w:rsidR="00A54C54" w:rsidRPr="00346F57">
        <w:rPr>
          <w:szCs w:val="24"/>
        </w:rPr>
        <w:softHyphen/>
      </w:r>
      <w:r w:rsidR="00A54C54" w:rsidRPr="00346F57">
        <w:rPr>
          <w:rFonts w:ascii="Calibri" w:hAnsi="Calibri" w:hint="cs"/>
          <w:szCs w:val="24"/>
          <w:rtl/>
        </w:rPr>
        <w:t>تو</w:t>
      </w:r>
      <w:r w:rsidRPr="00346F57">
        <w:rPr>
          <w:rFonts w:hint="cs"/>
          <w:szCs w:val="24"/>
          <w:rtl/>
        </w:rPr>
        <w:t>انند</w:t>
      </w:r>
      <w:r w:rsidR="00F500E1" w:rsidRPr="00346F57">
        <w:rPr>
          <w:rFonts w:hint="cs"/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وضعيت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خود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را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در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مقابل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هر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ماده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روي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يك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مقياس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پنج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درجه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اي</w:t>
      </w:r>
      <w:r w:rsidRPr="00346F57">
        <w:rPr>
          <w:szCs w:val="24"/>
          <w:rtl/>
        </w:rPr>
        <w:t xml:space="preserve"> (</w:t>
      </w:r>
      <w:r w:rsidRPr="00346F57">
        <w:rPr>
          <w:rFonts w:hint="cs"/>
          <w:szCs w:val="24"/>
          <w:rtl/>
        </w:rPr>
        <w:t>هميشه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تا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هرگز</w:t>
      </w:r>
      <w:r w:rsidRPr="00346F57">
        <w:rPr>
          <w:szCs w:val="24"/>
          <w:rtl/>
        </w:rPr>
        <w:t xml:space="preserve">) </w:t>
      </w:r>
      <w:r w:rsidRPr="00346F57">
        <w:rPr>
          <w:rFonts w:hint="cs"/>
          <w:szCs w:val="24"/>
          <w:rtl/>
        </w:rPr>
        <w:t>رتبه</w:t>
      </w:r>
      <w:r w:rsidRPr="00346F57">
        <w:rPr>
          <w:szCs w:val="24"/>
          <w:rtl/>
        </w:rPr>
        <w:t xml:space="preserve"> </w:t>
      </w:r>
      <w:r w:rsidRPr="00346F57">
        <w:rPr>
          <w:rFonts w:hint="cs"/>
          <w:szCs w:val="24"/>
          <w:rtl/>
        </w:rPr>
        <w:t>بندي</w:t>
      </w:r>
      <w:r w:rsidR="00F500E1" w:rsidRPr="00346F57">
        <w:rPr>
          <w:rFonts w:hint="cs"/>
          <w:szCs w:val="24"/>
          <w:rtl/>
        </w:rPr>
        <w:t xml:space="preserve"> کنند.</w:t>
      </w:r>
      <w:r w:rsidR="00F97357" w:rsidRPr="00346F57">
        <w:rPr>
          <w:rFonts w:hint="cs"/>
          <w:szCs w:val="24"/>
          <w:rtl/>
        </w:rPr>
        <w:t xml:space="preserve"> </w:t>
      </w:r>
      <w:r w:rsidR="00F97357" w:rsidRPr="00346F57">
        <w:rPr>
          <w:szCs w:val="24"/>
          <w:rtl/>
        </w:rPr>
        <w:t xml:space="preserve">براي هر مقياس ميانگين </w:t>
      </w:r>
      <w:r w:rsidR="00D07317">
        <w:rPr>
          <w:szCs w:val="24"/>
          <w:rtl/>
        </w:rPr>
        <w:t>نمره‌ها</w:t>
      </w:r>
      <w:r w:rsidR="00D07317">
        <w:rPr>
          <w:rFonts w:hint="cs"/>
          <w:szCs w:val="24"/>
          <w:rtl/>
        </w:rPr>
        <w:t>ی</w:t>
      </w:r>
      <w:r w:rsidR="00F97357" w:rsidRPr="00346F57">
        <w:rPr>
          <w:szCs w:val="24"/>
          <w:rtl/>
        </w:rPr>
        <w:t xml:space="preserve"> 5/3 و بالاتر به معني وضعيت بالاتر و مطلوب،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انگ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ن‌ها</w:t>
      </w:r>
      <w:r w:rsidR="00D07317">
        <w:rPr>
          <w:rFonts w:hint="cs"/>
          <w:szCs w:val="24"/>
          <w:rtl/>
        </w:rPr>
        <w:t>ی</w:t>
      </w:r>
      <w:r w:rsidR="00F97357" w:rsidRPr="00346F57">
        <w:rPr>
          <w:szCs w:val="24"/>
          <w:rtl/>
        </w:rPr>
        <w:t xml:space="preserve"> بين 5/2 و 4/3 به معني وضعيت متوسط و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انگ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ن‌ها</w:t>
      </w:r>
      <w:r w:rsidR="00D07317">
        <w:rPr>
          <w:rFonts w:hint="cs"/>
          <w:szCs w:val="24"/>
          <w:rtl/>
        </w:rPr>
        <w:t>ی</w:t>
      </w:r>
      <w:r w:rsidR="00F97357" w:rsidRPr="00346F57">
        <w:rPr>
          <w:szCs w:val="24"/>
          <w:rtl/>
        </w:rPr>
        <w:t xml:space="preserve"> </w:t>
      </w:r>
      <w:r w:rsidR="00D07317">
        <w:rPr>
          <w:szCs w:val="24"/>
          <w:rtl/>
        </w:rPr>
        <w:t>پا</w:t>
      </w:r>
      <w:r w:rsidR="00D07317">
        <w:rPr>
          <w:rFonts w:hint="cs"/>
          <w:szCs w:val="24"/>
          <w:rtl/>
        </w:rPr>
        <w:t>یی</w:t>
      </w:r>
      <w:r w:rsidR="00D07317">
        <w:rPr>
          <w:rFonts w:hint="eastAsia"/>
          <w:szCs w:val="24"/>
          <w:rtl/>
        </w:rPr>
        <w:t>ن‌تر</w:t>
      </w:r>
      <w:r w:rsidR="00F97357" w:rsidRPr="00346F57">
        <w:rPr>
          <w:szCs w:val="24"/>
          <w:rtl/>
        </w:rPr>
        <w:t xml:space="preserve"> از 4/2 به معني وضعيت پايين است</w:t>
      </w:r>
      <w:r w:rsidR="00F97357" w:rsidRPr="00346F57">
        <w:rPr>
          <w:rFonts w:hint="cs"/>
          <w:szCs w:val="24"/>
          <w:rtl/>
        </w:rPr>
        <w:t>.</w:t>
      </w:r>
    </w:p>
    <w:p w:rsidR="0080183F" w:rsidRPr="00C53104" w:rsidRDefault="001278EC" w:rsidP="00C53104">
      <w:pPr>
        <w:pStyle w:val="a"/>
        <w:spacing w:line="276" w:lineRule="auto"/>
        <w:rPr>
          <w:b/>
          <w:bCs/>
          <w:szCs w:val="24"/>
          <w:rtl/>
        </w:rPr>
      </w:pPr>
      <w:r w:rsidRPr="00C53104">
        <w:rPr>
          <w:rFonts w:hint="cs"/>
          <w:b/>
          <w:bCs/>
          <w:szCs w:val="24"/>
          <w:rtl/>
        </w:rPr>
        <w:t>2-3. روش انجام آزمایش</w:t>
      </w:r>
    </w:p>
    <w:p w:rsidR="0083532F" w:rsidRPr="00C53104" w:rsidRDefault="00BB5C56" w:rsidP="00C53104">
      <w:pPr>
        <w:pStyle w:val="a"/>
        <w:spacing w:line="276" w:lineRule="auto"/>
        <w:rPr>
          <w:szCs w:val="24"/>
          <w:rtl/>
        </w:rPr>
      </w:pPr>
      <w:r w:rsidRPr="00C53104">
        <w:rPr>
          <w:rFonts w:hint="cs"/>
          <w:szCs w:val="24"/>
          <w:rtl/>
        </w:rPr>
        <w:t>ا</w:t>
      </w:r>
      <w:r w:rsidRPr="00C53104">
        <w:rPr>
          <w:szCs w:val="24"/>
          <w:rtl/>
        </w:rPr>
        <w:t xml:space="preserve">فراد </w:t>
      </w:r>
      <w:r w:rsidR="00D07317">
        <w:rPr>
          <w:szCs w:val="24"/>
          <w:rtl/>
        </w:rPr>
        <w:t>شرکت‌کننده</w:t>
      </w:r>
      <w:r w:rsidRPr="00C53104">
        <w:rPr>
          <w:szCs w:val="24"/>
          <w:rtl/>
        </w:rPr>
        <w:t xml:space="preserve"> در ا</w:t>
      </w:r>
      <w:r w:rsidRPr="00C53104">
        <w:rPr>
          <w:rFonts w:hint="cs"/>
          <w:szCs w:val="24"/>
          <w:rtl/>
        </w:rPr>
        <w:t>ی</w:t>
      </w:r>
      <w:r w:rsidRPr="00C53104">
        <w:rPr>
          <w:rFonts w:hint="eastAsia"/>
          <w:szCs w:val="24"/>
          <w:rtl/>
        </w:rPr>
        <w:t>ن</w:t>
      </w:r>
      <w:r w:rsidRPr="00C53104">
        <w:rPr>
          <w:szCs w:val="24"/>
          <w:rtl/>
        </w:rPr>
        <w:t xml:space="preserve"> آزما</w:t>
      </w:r>
      <w:r w:rsidRPr="00C53104">
        <w:rPr>
          <w:rFonts w:hint="cs"/>
          <w:szCs w:val="24"/>
          <w:rtl/>
        </w:rPr>
        <w:t>ی</w:t>
      </w:r>
      <w:r w:rsidRPr="00C53104">
        <w:rPr>
          <w:rFonts w:hint="eastAsia"/>
          <w:szCs w:val="24"/>
          <w:rtl/>
        </w:rPr>
        <w:t>ش</w:t>
      </w:r>
      <w:r w:rsidRPr="00C53104">
        <w:rPr>
          <w:szCs w:val="24"/>
          <w:rtl/>
        </w:rPr>
        <w:t xml:space="preserve"> روبرو</w:t>
      </w:r>
      <w:r w:rsidRPr="00C53104">
        <w:rPr>
          <w:rFonts w:hint="cs"/>
          <w:szCs w:val="24"/>
          <w:rtl/>
        </w:rPr>
        <w:t>ی</w:t>
      </w:r>
      <w:r w:rsidRPr="00C53104">
        <w:rPr>
          <w:szCs w:val="24"/>
          <w:rtl/>
        </w:rPr>
        <w:t xml:space="preserve"> </w:t>
      </w:r>
      <w:r w:rsidRPr="00C53104">
        <w:rPr>
          <w:rFonts w:hint="cs"/>
          <w:szCs w:val="24"/>
          <w:rtl/>
        </w:rPr>
        <w:t>یک</w:t>
      </w:r>
      <w:r w:rsidRPr="00C53104">
        <w:rPr>
          <w:szCs w:val="24"/>
          <w:rtl/>
        </w:rPr>
        <w:t xml:space="preserve"> نما</w:t>
      </w:r>
      <w:r w:rsidRPr="00C53104">
        <w:rPr>
          <w:rFonts w:hint="cs"/>
          <w:szCs w:val="24"/>
          <w:rtl/>
        </w:rPr>
        <w:t>ی</w:t>
      </w:r>
      <w:r w:rsidRPr="00C53104">
        <w:rPr>
          <w:rFonts w:hint="eastAsia"/>
          <w:szCs w:val="24"/>
          <w:rtl/>
        </w:rPr>
        <w:t>شگر</w:t>
      </w:r>
      <w:r w:rsidRPr="00C53104">
        <w:rPr>
          <w:szCs w:val="24"/>
          <w:rtl/>
        </w:rPr>
        <w:t xml:space="preserve">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نش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نند</w:t>
      </w:r>
      <w:r w:rsidRPr="00C53104">
        <w:rPr>
          <w:szCs w:val="24"/>
          <w:rtl/>
        </w:rPr>
        <w:t xml:space="preserve"> و سر خود را در حالت ثابت قرار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دهند</w:t>
      </w:r>
      <w:r w:rsidRPr="00C53104">
        <w:rPr>
          <w:szCs w:val="24"/>
          <w:rtl/>
        </w:rPr>
        <w:t xml:space="preserve"> سپس مردمک چشم </w:t>
      </w:r>
      <w:r w:rsidR="00D07317">
        <w:rPr>
          <w:szCs w:val="24"/>
          <w:rtl/>
        </w:rPr>
        <w:t>آن‌ها</w:t>
      </w:r>
      <w:r w:rsidRPr="00C53104">
        <w:rPr>
          <w:szCs w:val="24"/>
          <w:rtl/>
        </w:rPr>
        <w:t xml:space="preserve"> توسط دستگاه رد</w:t>
      </w:r>
      <w:r w:rsidRPr="00C53104">
        <w:rPr>
          <w:rFonts w:hint="cs"/>
          <w:szCs w:val="24"/>
          <w:rtl/>
        </w:rPr>
        <w:t>ی</w:t>
      </w:r>
      <w:r w:rsidRPr="00C53104">
        <w:rPr>
          <w:rFonts w:hint="eastAsia"/>
          <w:szCs w:val="24"/>
          <w:rtl/>
        </w:rPr>
        <w:t>اب</w:t>
      </w:r>
      <w:r w:rsidRPr="00C53104">
        <w:rPr>
          <w:szCs w:val="24"/>
          <w:rtl/>
        </w:rPr>
        <w:t xml:space="preserve"> چشم</w:t>
      </w:r>
      <w:r w:rsidRPr="00C53104">
        <w:rPr>
          <w:rFonts w:hint="cs"/>
          <w:szCs w:val="24"/>
          <w:rtl/>
        </w:rPr>
        <w:t xml:space="preserve">ی </w:t>
      </w:r>
      <w:r w:rsidRPr="00C53104">
        <w:rPr>
          <w:rFonts w:hint="eastAsia"/>
          <w:szCs w:val="24"/>
          <w:rtl/>
        </w:rPr>
        <w:t>کال</w:t>
      </w:r>
      <w:r w:rsidRPr="00C53104">
        <w:rPr>
          <w:rFonts w:hint="cs"/>
          <w:szCs w:val="24"/>
          <w:rtl/>
        </w:rPr>
        <w:t>ی</w:t>
      </w:r>
      <w:r w:rsidRPr="00C53104">
        <w:rPr>
          <w:rFonts w:hint="eastAsia"/>
          <w:szCs w:val="24"/>
          <w:rtl/>
        </w:rPr>
        <w:t>بره</w:t>
      </w:r>
      <w:r w:rsidRPr="00C53104">
        <w:rPr>
          <w:szCs w:val="24"/>
          <w:rtl/>
        </w:rPr>
        <w:t xml:space="preserve"> خواهد شد و دستگاه شروع به </w:t>
      </w:r>
      <w:r w:rsidR="00D07317">
        <w:rPr>
          <w:szCs w:val="24"/>
          <w:rtl/>
        </w:rPr>
        <w:t>اخذ</w:t>
      </w:r>
      <w:r w:rsidRPr="00C53104">
        <w:rPr>
          <w:szCs w:val="24"/>
          <w:rtl/>
        </w:rPr>
        <w:t xml:space="preserve"> داده خواهد کر</w:t>
      </w:r>
      <w:r w:rsidRPr="00C53104">
        <w:rPr>
          <w:rFonts w:hint="cs"/>
          <w:szCs w:val="24"/>
          <w:rtl/>
        </w:rPr>
        <w:t>د.</w:t>
      </w:r>
      <w:r w:rsidR="0083532F" w:rsidRPr="00C53104">
        <w:rPr>
          <w:rFonts w:hint="cs"/>
          <w:szCs w:val="24"/>
          <w:rtl/>
        </w:rPr>
        <w:t xml:space="preserve"> </w:t>
      </w:r>
      <w:r w:rsidR="0083532F" w:rsidRPr="00C53104">
        <w:rPr>
          <w:szCs w:val="24"/>
          <w:rtl/>
        </w:rPr>
        <w:t>مح</w:t>
      </w:r>
      <w:r w:rsidR="0083532F" w:rsidRPr="00C53104">
        <w:rPr>
          <w:rFonts w:hint="cs"/>
          <w:szCs w:val="24"/>
          <w:rtl/>
        </w:rPr>
        <w:t xml:space="preserve">یط الکترونیکی </w:t>
      </w:r>
      <w:r w:rsidR="0083532F" w:rsidRPr="00C53104">
        <w:rPr>
          <w:szCs w:val="24"/>
          <w:rtl/>
        </w:rPr>
        <w:t>به فرد نشان داده خواهد شد در طول نما</w:t>
      </w:r>
      <w:r w:rsidR="0083532F" w:rsidRPr="00C53104">
        <w:rPr>
          <w:rFonts w:hint="cs"/>
          <w:szCs w:val="24"/>
          <w:rtl/>
        </w:rPr>
        <w:t>ی</w:t>
      </w:r>
      <w:r w:rsidR="0083532F" w:rsidRPr="00C53104">
        <w:rPr>
          <w:rFonts w:hint="eastAsia"/>
          <w:szCs w:val="24"/>
          <w:rtl/>
        </w:rPr>
        <w:t>ش</w:t>
      </w:r>
      <w:r w:rsidR="0083532F" w:rsidRPr="00C53104">
        <w:rPr>
          <w:szCs w:val="24"/>
          <w:rtl/>
        </w:rPr>
        <w:t xml:space="preserve"> </w:t>
      </w:r>
      <w:r w:rsidR="001D315D" w:rsidRPr="00C53104">
        <w:rPr>
          <w:rFonts w:hint="cs"/>
          <w:szCs w:val="24"/>
          <w:rtl/>
        </w:rPr>
        <w:t>متن انگلیسی</w:t>
      </w:r>
      <w:r w:rsidR="00B251A7" w:rsidRPr="00C53104">
        <w:rPr>
          <w:rFonts w:hint="cs"/>
          <w:szCs w:val="24"/>
          <w:rtl/>
        </w:rPr>
        <w:t xml:space="preserve"> </w:t>
      </w:r>
      <w:r w:rsidR="0083532F" w:rsidRPr="00C53104">
        <w:rPr>
          <w:szCs w:val="24"/>
          <w:rtl/>
        </w:rPr>
        <w:t>فرد توانا</w:t>
      </w:r>
      <w:r w:rsidR="0083532F" w:rsidRPr="00C53104">
        <w:rPr>
          <w:rFonts w:hint="cs"/>
          <w:szCs w:val="24"/>
          <w:rtl/>
        </w:rPr>
        <w:t>یی</w:t>
      </w:r>
      <w:r w:rsidR="0083532F" w:rsidRPr="00C53104">
        <w:rPr>
          <w:szCs w:val="24"/>
          <w:rtl/>
        </w:rPr>
        <w:t xml:space="preserve"> تعامل با </w:t>
      </w:r>
      <w:r w:rsidR="00B251A7" w:rsidRPr="00C53104">
        <w:rPr>
          <w:rFonts w:hint="cs"/>
          <w:szCs w:val="24"/>
          <w:rtl/>
        </w:rPr>
        <w:t>محیط ال</w:t>
      </w:r>
      <w:r w:rsidR="00075F84" w:rsidRPr="00C53104">
        <w:rPr>
          <w:rFonts w:hint="cs"/>
          <w:szCs w:val="24"/>
          <w:rtl/>
        </w:rPr>
        <w:t xml:space="preserve">کترونیکی </w:t>
      </w:r>
      <w:r w:rsidR="0083532F" w:rsidRPr="00C53104">
        <w:rPr>
          <w:szCs w:val="24"/>
          <w:rtl/>
        </w:rPr>
        <w:t>را</w:t>
      </w:r>
      <w:r w:rsidR="00075F84" w:rsidRPr="00C53104">
        <w:rPr>
          <w:rFonts w:hint="cs"/>
          <w:szCs w:val="24"/>
          <w:rtl/>
        </w:rPr>
        <w:t xml:space="preserve"> دارد</w:t>
      </w:r>
      <w:r w:rsidR="00211660" w:rsidRPr="00C53104">
        <w:rPr>
          <w:rFonts w:hint="cs"/>
          <w:szCs w:val="24"/>
          <w:rtl/>
        </w:rPr>
        <w:t>،</w:t>
      </w:r>
      <w:r w:rsidR="00B251A7" w:rsidRPr="00C53104">
        <w:rPr>
          <w:rFonts w:hint="cs"/>
          <w:szCs w:val="24"/>
          <w:rtl/>
        </w:rPr>
        <w:t xml:space="preserve">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تواند</w:t>
      </w:r>
      <w:r w:rsidR="00B251A7" w:rsidRPr="00C53104">
        <w:rPr>
          <w:rFonts w:hint="cs"/>
          <w:szCs w:val="24"/>
          <w:rtl/>
        </w:rPr>
        <w:t xml:space="preserve"> هنگام مطالعه متن از موس خود استفاده کند</w:t>
      </w:r>
      <w:r w:rsidR="00211660" w:rsidRPr="00C53104">
        <w:rPr>
          <w:rFonts w:hint="cs"/>
          <w:szCs w:val="24"/>
          <w:rtl/>
        </w:rPr>
        <w:t xml:space="preserve">، </w:t>
      </w:r>
      <w:r w:rsidR="00D07317">
        <w:rPr>
          <w:szCs w:val="24"/>
          <w:rtl/>
        </w:rPr>
        <w:t>همچن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ن</w:t>
      </w:r>
      <w:r w:rsidR="00211660" w:rsidRPr="00C53104">
        <w:rPr>
          <w:rFonts w:hint="cs"/>
          <w:szCs w:val="24"/>
          <w:rtl/>
        </w:rPr>
        <w:t xml:space="preserve"> برای مشاهده </w:t>
      </w:r>
      <w:r w:rsidR="00D07317">
        <w:rPr>
          <w:szCs w:val="24"/>
          <w:rtl/>
        </w:rPr>
        <w:t>راهنما</w:t>
      </w:r>
      <w:r w:rsidR="00D07317">
        <w:rPr>
          <w:rFonts w:hint="cs"/>
          <w:szCs w:val="24"/>
          <w:rtl/>
        </w:rPr>
        <w:t>یی‌</w:t>
      </w:r>
      <w:r w:rsidR="00D07317">
        <w:rPr>
          <w:rFonts w:hint="eastAsia"/>
          <w:szCs w:val="24"/>
          <w:rtl/>
        </w:rPr>
        <w:t>ها</w:t>
      </w:r>
      <w:r w:rsidR="00D07317">
        <w:rPr>
          <w:rFonts w:hint="cs"/>
          <w:szCs w:val="24"/>
          <w:rtl/>
        </w:rPr>
        <w:t>ی</w:t>
      </w:r>
      <w:r w:rsidR="00211660" w:rsidRPr="00C53104">
        <w:rPr>
          <w:rFonts w:hint="cs"/>
          <w:szCs w:val="24"/>
          <w:rtl/>
        </w:rPr>
        <w:t xml:space="preserve"> در نظر گرفته شده برای کلمات، باید روی کلمه مورد نظر کلیک کرده و راهنمایی را مشاهده کند</w:t>
      </w:r>
      <w:r w:rsidR="00CC3452">
        <w:rPr>
          <w:szCs w:val="24"/>
          <w:rtl/>
        </w:rPr>
        <w:t xml:space="preserve">؛ </w:t>
      </w:r>
      <w:r w:rsidR="00211660" w:rsidRPr="00C53104">
        <w:rPr>
          <w:rFonts w:hint="cs"/>
          <w:szCs w:val="24"/>
          <w:rtl/>
        </w:rPr>
        <w:t xml:space="preserve">بنابراین محیط الکترونیکی طراحی شده یک محیط تعاملی است. از آنجا که هدف این پژوهش بررسی راهبردهای افراد هنگام مطالعه متن انگلیسی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باشد</w:t>
      </w:r>
      <w:r w:rsidR="00CC3452">
        <w:rPr>
          <w:szCs w:val="24"/>
          <w:rtl/>
        </w:rPr>
        <w:t xml:space="preserve"> </w:t>
      </w:r>
      <w:r w:rsidR="005E411D" w:rsidRPr="00C53104">
        <w:rPr>
          <w:rFonts w:hint="cs"/>
          <w:szCs w:val="24"/>
          <w:rtl/>
        </w:rPr>
        <w:t xml:space="preserve">و معیار زمان </w:t>
      </w:r>
      <w:r w:rsidR="00A326C8" w:rsidRPr="00C53104">
        <w:rPr>
          <w:rFonts w:hint="cs"/>
          <w:szCs w:val="24"/>
          <w:rtl/>
        </w:rPr>
        <w:t xml:space="preserve">عامل مهمی در تفاوت راهبردهای مطالعه در افراد است، </w:t>
      </w:r>
      <w:r w:rsidR="00946944" w:rsidRPr="00C53104">
        <w:rPr>
          <w:rFonts w:hint="cs"/>
          <w:szCs w:val="24"/>
          <w:rtl/>
        </w:rPr>
        <w:t xml:space="preserve">زمان برای </w:t>
      </w:r>
      <w:r w:rsidR="0036348C">
        <w:rPr>
          <w:rFonts w:hint="cs"/>
          <w:szCs w:val="24"/>
          <w:rtl/>
        </w:rPr>
        <w:t>شرکت‌کنندگان</w:t>
      </w:r>
      <w:r w:rsidR="00946944" w:rsidRPr="00C53104">
        <w:rPr>
          <w:rFonts w:hint="cs"/>
          <w:szCs w:val="24"/>
          <w:rtl/>
        </w:rPr>
        <w:t xml:space="preserve"> محدود نیست</w:t>
      </w:r>
      <w:r w:rsidR="00CC3452">
        <w:rPr>
          <w:szCs w:val="24"/>
          <w:rtl/>
        </w:rPr>
        <w:t xml:space="preserve"> </w:t>
      </w:r>
      <w:r w:rsidR="00946944" w:rsidRPr="00C53104">
        <w:rPr>
          <w:rFonts w:hint="cs"/>
          <w:szCs w:val="24"/>
          <w:rtl/>
        </w:rPr>
        <w:t>تا بتوانند</w:t>
      </w:r>
      <w:r w:rsidR="001E680A" w:rsidRPr="00C53104">
        <w:rPr>
          <w:rFonts w:hint="cs"/>
          <w:szCs w:val="24"/>
          <w:rtl/>
        </w:rPr>
        <w:t xml:space="preserve"> بدون دغدغه زمان متن را مطالعه</w:t>
      </w:r>
      <w:r w:rsidR="00CA3F53" w:rsidRPr="00C53104">
        <w:rPr>
          <w:rFonts w:hint="cs"/>
          <w:szCs w:val="24"/>
          <w:rtl/>
        </w:rPr>
        <w:t xml:space="preserve"> و </w:t>
      </w:r>
      <w:r w:rsidR="001E680A" w:rsidRPr="00C53104">
        <w:rPr>
          <w:rFonts w:hint="cs"/>
          <w:szCs w:val="24"/>
          <w:rtl/>
        </w:rPr>
        <w:t>به سوالات پاسخ دهند</w:t>
      </w:r>
      <w:r w:rsidR="00A326C8" w:rsidRPr="00C53104">
        <w:rPr>
          <w:rFonts w:hint="cs"/>
          <w:szCs w:val="24"/>
          <w:rtl/>
        </w:rPr>
        <w:t>.</w:t>
      </w:r>
      <w:r w:rsidR="00CA3F53" w:rsidRPr="00C53104">
        <w:rPr>
          <w:rFonts w:hint="cs"/>
          <w:szCs w:val="24"/>
          <w:rtl/>
        </w:rPr>
        <w:t xml:space="preserve"> متن و سوالات همزمان به کاربر نمایش داده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شود</w:t>
      </w:r>
      <w:r w:rsidR="00346F57" w:rsidRPr="00C53104">
        <w:rPr>
          <w:rFonts w:hint="cs"/>
          <w:szCs w:val="24"/>
          <w:rtl/>
        </w:rPr>
        <w:t xml:space="preserve"> بنابراین </w:t>
      </w:r>
      <w:r w:rsidR="00D07317">
        <w:rPr>
          <w:szCs w:val="24"/>
          <w:rtl/>
        </w:rPr>
        <w:t>شرکت‌کننده</w:t>
      </w:r>
      <w:r w:rsidR="00346F57" w:rsidRPr="00C53104">
        <w:rPr>
          <w:rFonts w:hint="cs"/>
          <w:szCs w:val="24"/>
          <w:rtl/>
        </w:rPr>
        <w:t xml:space="preserve"> با توجه</w:t>
      </w:r>
      <w:r w:rsidR="00CA3F53" w:rsidRPr="00C53104">
        <w:rPr>
          <w:rFonts w:hint="cs"/>
          <w:szCs w:val="24"/>
          <w:rtl/>
        </w:rPr>
        <w:t xml:space="preserve"> به راهبرد خود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تواند</w:t>
      </w:r>
      <w:r w:rsidR="00CA3F53" w:rsidRPr="00C53104">
        <w:rPr>
          <w:rFonts w:hint="cs"/>
          <w:szCs w:val="24"/>
          <w:rtl/>
        </w:rPr>
        <w:t xml:space="preserve"> هنگام مطالعه متن به سوالات پاسخ دهد یا ابتدا متن را خوانده سپس جواب سوالات را انتخاب کند، امکان بازگشت به سوال قبل برای کاربر فراهم شده است.</w:t>
      </w:r>
    </w:p>
    <w:p w:rsidR="00BB5C56" w:rsidRDefault="00E12309" w:rsidP="00142700">
      <w:pPr>
        <w:pStyle w:val="a"/>
        <w:spacing w:line="276" w:lineRule="auto"/>
        <w:rPr>
          <w:szCs w:val="24"/>
        </w:rPr>
      </w:pPr>
      <w:r w:rsidRPr="00C53104">
        <w:rPr>
          <w:rFonts w:hint="cs"/>
          <w:szCs w:val="24"/>
          <w:rtl/>
        </w:rPr>
        <w:t xml:space="preserve">پس از پایان مطالعه متن و پاسخگویی به سوالات، اخذ داده چشمی متوقف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شود</w:t>
      </w:r>
      <w:r w:rsidRPr="00C53104">
        <w:rPr>
          <w:rFonts w:hint="cs"/>
          <w:szCs w:val="24"/>
          <w:rtl/>
        </w:rPr>
        <w:t xml:space="preserve"> و در این مرحله به فرد پرسشنامه آگاهي</w:t>
      </w:r>
      <w:r w:rsidRPr="00C53104">
        <w:rPr>
          <w:szCs w:val="24"/>
          <w:rtl/>
        </w:rPr>
        <w:t xml:space="preserve"> </w:t>
      </w:r>
      <w:r w:rsidRPr="00C53104">
        <w:rPr>
          <w:rFonts w:hint="cs"/>
          <w:szCs w:val="24"/>
          <w:rtl/>
        </w:rPr>
        <w:t>فراشناختي</w:t>
      </w:r>
      <w:r w:rsidRPr="00C53104">
        <w:rPr>
          <w:szCs w:val="24"/>
          <w:rtl/>
        </w:rPr>
        <w:t xml:space="preserve"> </w:t>
      </w:r>
      <w:r w:rsidRPr="00C53104">
        <w:rPr>
          <w:rFonts w:hint="cs"/>
          <w:szCs w:val="24"/>
          <w:rtl/>
        </w:rPr>
        <w:t>از</w:t>
      </w:r>
      <w:r w:rsidRPr="00C53104">
        <w:rPr>
          <w:szCs w:val="24"/>
          <w:rtl/>
        </w:rPr>
        <w:t xml:space="preserve"> </w:t>
      </w:r>
      <w:r w:rsidRPr="00C53104">
        <w:rPr>
          <w:rFonts w:hint="cs"/>
          <w:szCs w:val="24"/>
          <w:rtl/>
        </w:rPr>
        <w:t>راهبردهاي</w:t>
      </w:r>
      <w:r w:rsidRPr="00C53104">
        <w:rPr>
          <w:szCs w:val="24"/>
          <w:rtl/>
        </w:rPr>
        <w:t xml:space="preserve"> </w:t>
      </w:r>
      <w:r w:rsidRPr="00C53104">
        <w:rPr>
          <w:rFonts w:hint="cs"/>
          <w:szCs w:val="24"/>
          <w:rtl/>
        </w:rPr>
        <w:t xml:space="preserve">خواندن داده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شود</w:t>
      </w:r>
      <w:r w:rsidRPr="00C53104">
        <w:rPr>
          <w:rFonts w:hint="cs"/>
          <w:szCs w:val="24"/>
          <w:rtl/>
        </w:rPr>
        <w:t xml:space="preserve"> که پر کردن این پرسشنامه به صورت کاغذی بوده و شامل دو صفحه که نمونه است.</w:t>
      </w:r>
    </w:p>
    <w:p w:rsidR="00C53104" w:rsidRPr="00C53104" w:rsidRDefault="00C53104" w:rsidP="00C53104">
      <w:pPr>
        <w:pStyle w:val="a"/>
        <w:spacing w:line="276" w:lineRule="auto"/>
        <w:rPr>
          <w:szCs w:val="24"/>
        </w:rPr>
      </w:pPr>
    </w:p>
    <w:p w:rsidR="0080183F" w:rsidRPr="00346F57" w:rsidRDefault="00B11975" w:rsidP="001278EC">
      <w:pPr>
        <w:pStyle w:val="Heading1"/>
        <w:bidi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346F57"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>3</w:t>
      </w:r>
      <w:r w:rsidR="00CF6F20" w:rsidRPr="00346F57">
        <w:rPr>
          <w:rFonts w:cs="B Nazanin" w:hint="cs"/>
          <w:b/>
          <w:bCs/>
          <w:color w:val="000000" w:themeColor="text1"/>
          <w:sz w:val="24"/>
          <w:szCs w:val="24"/>
          <w:rtl/>
        </w:rPr>
        <w:t>.</w:t>
      </w:r>
      <w:r w:rsidR="0080183F" w:rsidRPr="00346F57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یافته</w:t>
      </w:r>
      <w:r w:rsidR="0080183F" w:rsidRPr="00346F57">
        <w:rPr>
          <w:rFonts w:cs="B Nazanin"/>
          <w:b/>
          <w:bCs/>
          <w:color w:val="000000" w:themeColor="text1"/>
          <w:sz w:val="24"/>
          <w:szCs w:val="24"/>
          <w:rtl/>
        </w:rPr>
        <w:softHyphen/>
      </w:r>
      <w:r w:rsidR="00F97357" w:rsidRPr="00346F57">
        <w:rPr>
          <w:rFonts w:cs="B Nazanin" w:hint="cs"/>
          <w:b/>
          <w:bCs/>
          <w:color w:val="000000" w:themeColor="text1"/>
          <w:sz w:val="24"/>
          <w:szCs w:val="24"/>
          <w:rtl/>
        </w:rPr>
        <w:t>ها</w:t>
      </w:r>
    </w:p>
    <w:p w:rsidR="00346F57" w:rsidRPr="007F31B8" w:rsidRDefault="004935BB" w:rsidP="007F31B8">
      <w:pPr>
        <w:pStyle w:val="a"/>
        <w:spacing w:line="276" w:lineRule="auto"/>
        <w:rPr>
          <w:rFonts w:ascii="Tahoma" w:hAnsi="Tahoma"/>
          <w:szCs w:val="24"/>
          <w:rtl/>
        </w:rPr>
      </w:pPr>
      <w:r w:rsidRPr="00BB66B9">
        <w:rPr>
          <w:rFonts w:hint="cs"/>
          <w:szCs w:val="24"/>
          <w:rtl/>
        </w:rPr>
        <w:t>از</w:t>
      </w:r>
      <w:r w:rsidRPr="00BB66B9">
        <w:rPr>
          <w:szCs w:val="24"/>
        </w:rPr>
        <w:t xml:space="preserve"> </w:t>
      </w:r>
      <w:r w:rsidRPr="00BB66B9">
        <w:rPr>
          <w:rFonts w:hint="cs"/>
          <w:szCs w:val="24"/>
          <w:rtl/>
        </w:rPr>
        <w:t>داده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>های به دست آمده از دستگاه ردیاب چشمی می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>توان به موارد زیر اشاره کرد: تعداد کل خیره شدن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>ها، تعداد خیره شدن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 xml:space="preserve">های </w:t>
      </w:r>
      <w:r w:rsidR="00CC3452">
        <w:rPr>
          <w:szCs w:val="24"/>
          <w:rtl/>
        </w:rPr>
        <w:t>بازگشت (</w:t>
      </w:r>
      <w:r w:rsidRPr="00BB66B9">
        <w:rPr>
          <w:rFonts w:hint="cs"/>
          <w:szCs w:val="24"/>
          <w:rtl/>
        </w:rPr>
        <w:t>خیره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>گی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>هایی که پس از اولین دیدن اتفاق می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 xml:space="preserve">افتد)، زمان </w:t>
      </w:r>
      <w:r w:rsidR="00D07317">
        <w:rPr>
          <w:szCs w:val="24"/>
          <w:rtl/>
        </w:rPr>
        <w:t>خ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ره</w:t>
      </w:r>
      <w:r w:rsidR="00D07317">
        <w:rPr>
          <w:szCs w:val="24"/>
          <w:rtl/>
        </w:rPr>
        <w:t xml:space="preserve"> شدن</w:t>
      </w:r>
      <w:r w:rsidRPr="00BB66B9">
        <w:rPr>
          <w:rFonts w:hint="cs"/>
          <w:szCs w:val="24"/>
          <w:rtl/>
        </w:rPr>
        <w:t xml:space="preserve"> به نشانه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 xml:space="preserve">های که در متن قرار گرفته، زمان </w:t>
      </w:r>
      <w:r w:rsidR="00D07317">
        <w:rPr>
          <w:szCs w:val="24"/>
          <w:rtl/>
        </w:rPr>
        <w:t>خ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ره</w:t>
      </w:r>
      <w:r w:rsidR="00D07317">
        <w:rPr>
          <w:szCs w:val="24"/>
          <w:rtl/>
        </w:rPr>
        <w:t xml:space="preserve"> شدن</w:t>
      </w:r>
      <w:r w:rsidRPr="00BB66B9">
        <w:rPr>
          <w:rFonts w:hint="cs"/>
          <w:szCs w:val="24"/>
          <w:rtl/>
        </w:rPr>
        <w:t xml:space="preserve"> به تصاویر و زمان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 xml:space="preserve"> </w:t>
      </w:r>
      <w:r w:rsidR="00D07317">
        <w:rPr>
          <w:szCs w:val="24"/>
          <w:rtl/>
        </w:rPr>
        <w:t>خ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ره</w:t>
      </w:r>
      <w:r w:rsidR="00D07317">
        <w:rPr>
          <w:szCs w:val="24"/>
          <w:rtl/>
        </w:rPr>
        <w:t xml:space="preserve"> شدن</w:t>
      </w:r>
      <w:r w:rsidRPr="00BB66B9">
        <w:rPr>
          <w:rFonts w:hint="cs"/>
          <w:szCs w:val="24"/>
          <w:rtl/>
        </w:rPr>
        <w:t xml:space="preserve"> به متن در حالتی که متن و تصویر همزمان نمایش داده شده</w:t>
      </w:r>
      <w:r w:rsidRPr="00BB66B9">
        <w:rPr>
          <w:szCs w:val="24"/>
          <w:rtl/>
        </w:rPr>
        <w:softHyphen/>
      </w:r>
      <w:r w:rsidRPr="00BB66B9">
        <w:rPr>
          <w:rFonts w:hint="cs"/>
          <w:szCs w:val="24"/>
          <w:rtl/>
        </w:rPr>
        <w:t>اند.</w:t>
      </w:r>
      <w:r w:rsidR="00BB66B9" w:rsidRPr="00BB66B9">
        <w:rPr>
          <w:rFonts w:hint="cs"/>
          <w:szCs w:val="24"/>
          <w:rtl/>
        </w:rPr>
        <w:t xml:space="preserve"> در ادامه ارتباط بین این </w:t>
      </w:r>
      <w:r w:rsidR="00D07317">
        <w:rPr>
          <w:szCs w:val="24"/>
          <w:rtl/>
        </w:rPr>
        <w:t>و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ژگ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ها</w:t>
      </w:r>
      <w:r w:rsidR="00BB66B9" w:rsidRPr="00BB66B9">
        <w:rPr>
          <w:rFonts w:hint="cs"/>
          <w:szCs w:val="24"/>
          <w:rtl/>
        </w:rPr>
        <w:t xml:space="preserve"> و</w:t>
      </w:r>
      <w:r w:rsidR="00CC3452">
        <w:rPr>
          <w:szCs w:val="24"/>
          <w:rtl/>
        </w:rPr>
        <w:t xml:space="preserve"> </w:t>
      </w:r>
      <w:r w:rsidR="00BB66B9" w:rsidRPr="00BB66B9">
        <w:rPr>
          <w:rFonts w:hint="cs"/>
          <w:szCs w:val="24"/>
          <w:rtl/>
        </w:rPr>
        <w:t xml:space="preserve">پاسخ به سوالات پرسشنامه مختاری بررسی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شود</w:t>
      </w:r>
      <w:r w:rsidR="00BB66B9" w:rsidRPr="00BB66B9">
        <w:rPr>
          <w:rFonts w:hint="cs"/>
          <w:szCs w:val="24"/>
          <w:rtl/>
        </w:rPr>
        <w:t xml:space="preserve">. </w:t>
      </w:r>
      <w:r w:rsidR="00A07FF3" w:rsidRPr="00A8739A">
        <w:rPr>
          <w:rFonts w:ascii="Tahoma" w:hAnsi="Tahoma" w:hint="cs"/>
          <w:color w:val="000000"/>
          <w:szCs w:val="24"/>
          <w:rtl/>
        </w:rPr>
        <w:t>ب</w:t>
      </w:r>
      <w:r w:rsidR="00A07FF3" w:rsidRPr="00A8739A">
        <w:rPr>
          <w:rFonts w:ascii="Tahoma" w:hAnsi="Tahoma" w:hint="cs"/>
          <w:szCs w:val="24"/>
          <w:rtl/>
        </w:rPr>
        <w:t xml:space="preserve">رای تحلیل نتایج به دست آمده، چند سوال از پرسشنامه مختاری در نظر گرفته شد و ارتباط بین پاسخ </w:t>
      </w:r>
      <w:r w:rsidR="0036348C">
        <w:rPr>
          <w:rFonts w:ascii="Tahoma" w:hAnsi="Tahoma" w:hint="cs"/>
          <w:szCs w:val="24"/>
          <w:rtl/>
        </w:rPr>
        <w:t>شرکت‌کنندگان</w:t>
      </w:r>
      <w:r w:rsidR="00A07FF3" w:rsidRPr="00A8739A">
        <w:rPr>
          <w:rFonts w:ascii="Tahoma" w:hAnsi="Tahoma" w:hint="cs"/>
          <w:szCs w:val="24"/>
          <w:rtl/>
        </w:rPr>
        <w:t xml:space="preserve"> به این سوالات و داده</w:t>
      </w:r>
      <w:r w:rsidR="00A07FF3" w:rsidRPr="00A8739A">
        <w:rPr>
          <w:rFonts w:ascii="Tahoma" w:hAnsi="Tahoma"/>
          <w:szCs w:val="24"/>
          <w:rtl/>
        </w:rPr>
        <w:softHyphen/>
      </w:r>
      <w:r w:rsidR="00A07FF3" w:rsidRPr="00A8739A">
        <w:rPr>
          <w:rFonts w:ascii="Tahoma" w:hAnsi="Tahoma" w:hint="cs"/>
          <w:szCs w:val="24"/>
          <w:rtl/>
        </w:rPr>
        <w:t>های چشمی آن</w:t>
      </w:r>
      <w:r w:rsidR="00A07FF3" w:rsidRPr="00A8739A">
        <w:rPr>
          <w:rFonts w:ascii="Tahoma" w:hAnsi="Tahoma"/>
          <w:szCs w:val="24"/>
          <w:rtl/>
        </w:rPr>
        <w:softHyphen/>
      </w:r>
      <w:r w:rsidR="00A07FF3" w:rsidRPr="00A8739A">
        <w:rPr>
          <w:rFonts w:ascii="Tahoma" w:hAnsi="Tahoma" w:hint="cs"/>
          <w:szCs w:val="24"/>
          <w:rtl/>
        </w:rPr>
        <w:t>ها مورد بررسی قرار گرفت.</w:t>
      </w:r>
    </w:p>
    <w:p w:rsidR="00A07FF3" w:rsidRPr="00A8739A" w:rsidRDefault="00A07FF3" w:rsidP="00A07FF3">
      <w:pPr>
        <w:bidi/>
        <w:spacing w:line="276" w:lineRule="auto"/>
        <w:rPr>
          <w:rFonts w:ascii="Tahoma" w:hAnsi="Tahoma" w:cs="B Nazanin"/>
          <w:color w:val="000000"/>
          <w:sz w:val="24"/>
          <w:szCs w:val="24"/>
          <w:rtl/>
          <w:lang w:bidi="fa-IR"/>
        </w:rPr>
      </w:pPr>
      <w:r w:rsidRPr="00A8739A">
        <w:rPr>
          <w:rFonts w:ascii="Tahoma" w:hAnsi="Tahoma" w:cs="B Nazanin" w:hint="cs"/>
          <w:sz w:val="24"/>
          <w:szCs w:val="24"/>
          <w:rtl/>
          <w:lang w:bidi="fa-IR"/>
        </w:rPr>
        <w:t>سوال 2 پرسشنامه</w:t>
      </w:r>
      <w:r w:rsidRPr="00A8739A">
        <w:rPr>
          <w:rFonts w:ascii="B Nazanin" w:cs="B Nazanin" w:hint="cs"/>
          <w:b/>
          <w:bCs/>
          <w:sz w:val="24"/>
          <w:szCs w:val="24"/>
          <w:rtl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آگاهي</w:t>
      </w:r>
      <w:r w:rsidRPr="00A8739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فراشناختي</w:t>
      </w:r>
      <w:r w:rsidRPr="00A8739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A8739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راهبردهاي</w:t>
      </w:r>
      <w:r w:rsidRPr="00A8739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خواندن</w:t>
      </w:r>
      <w:r w:rsidRPr="00A8739A">
        <w:rPr>
          <w:rFonts w:ascii="Tahoma" w:hAnsi="Tahoma" w:cs="B Nazanin" w:hint="cs"/>
          <w:color w:val="000000"/>
          <w:sz w:val="24"/>
          <w:szCs w:val="24"/>
          <w:rtl/>
          <w:lang w:bidi="fa-IR"/>
        </w:rPr>
        <w:t>:</w:t>
      </w:r>
    </w:p>
    <w:p w:rsidR="00A07FF3" w:rsidRPr="00A8739A" w:rsidRDefault="00A07FF3" w:rsidP="00A07FF3">
      <w:pPr>
        <w:bidi/>
        <w:spacing w:line="276" w:lineRule="auto"/>
        <w:rPr>
          <w:rFonts w:cs="B Nazanin"/>
          <w:sz w:val="24"/>
          <w:szCs w:val="24"/>
          <w:rtl/>
        </w:rPr>
      </w:pPr>
      <w:r w:rsidRPr="00A8739A">
        <w:rPr>
          <w:rFonts w:cs="B Nazanin" w:hint="cs"/>
          <w:sz w:val="24"/>
          <w:szCs w:val="24"/>
          <w:rtl/>
        </w:rPr>
        <w:t>هنگام از دست دادن تمرکزم بر متن سعی می</w:t>
      </w:r>
      <w:r>
        <w:rPr>
          <w:rFonts w:cs="B Nazanin" w:hint="cs"/>
          <w:sz w:val="24"/>
          <w:szCs w:val="24"/>
          <w:rtl/>
        </w:rPr>
        <w:t>‌</w:t>
      </w:r>
      <w:r w:rsidRPr="00A8739A">
        <w:rPr>
          <w:rFonts w:cs="B Nazanin" w:hint="cs"/>
          <w:sz w:val="24"/>
          <w:szCs w:val="24"/>
          <w:rtl/>
        </w:rPr>
        <w:t>کنم برگردم و از جایی که تمرکز داشتم شروع کنم.</w:t>
      </w:r>
    </w:p>
    <w:p w:rsidR="00A07FF3" w:rsidRPr="00A8739A" w:rsidRDefault="00A07FF3" w:rsidP="00A07FF3">
      <w:pPr>
        <w:bidi/>
        <w:spacing w:line="276" w:lineRule="auto"/>
        <w:rPr>
          <w:rFonts w:cs="B Nazanin"/>
          <w:sz w:val="24"/>
          <w:szCs w:val="24"/>
          <w:rtl/>
        </w:rPr>
      </w:pPr>
      <w:r w:rsidRPr="00A8739A">
        <w:rPr>
          <w:rFonts w:cs="B Nazanin" w:hint="cs"/>
          <w:sz w:val="24"/>
          <w:szCs w:val="24"/>
          <w:rtl/>
        </w:rPr>
        <w:t>سوال 7 پرسشنامه</w:t>
      </w:r>
      <w:r>
        <w:rPr>
          <w:rFonts w:cs="B Nazanin" w:hint="cs"/>
          <w:sz w:val="24"/>
          <w:szCs w:val="24"/>
          <w:rtl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آگاهي</w:t>
      </w:r>
      <w:r w:rsidRPr="00A8739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فراشناختي</w:t>
      </w:r>
      <w:r w:rsidRPr="00A8739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از</w:t>
      </w:r>
      <w:r w:rsidRPr="00A8739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راهبردهاي</w:t>
      </w:r>
      <w:r w:rsidRPr="00A8739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A8739A">
        <w:rPr>
          <w:rFonts w:cs="B Nazanin" w:hint="cs"/>
          <w:b/>
          <w:bCs/>
          <w:sz w:val="24"/>
          <w:szCs w:val="24"/>
          <w:rtl/>
          <w:lang w:bidi="fa-IR"/>
        </w:rPr>
        <w:t>خواندن</w:t>
      </w:r>
      <w:r w:rsidRPr="00A8739A">
        <w:rPr>
          <w:rFonts w:cs="B Nazanin" w:hint="cs"/>
          <w:sz w:val="24"/>
          <w:szCs w:val="24"/>
          <w:rtl/>
        </w:rPr>
        <w:t>:</w:t>
      </w:r>
    </w:p>
    <w:p w:rsidR="00A07FF3" w:rsidRDefault="00A07FF3" w:rsidP="00A07FF3">
      <w:pPr>
        <w:bidi/>
        <w:spacing w:line="276" w:lineRule="auto"/>
        <w:rPr>
          <w:rFonts w:cs="B Nazanin"/>
          <w:sz w:val="24"/>
          <w:szCs w:val="24"/>
          <w:rtl/>
          <w:lang w:bidi="fa-IR"/>
        </w:rPr>
      </w:pPr>
      <w:r w:rsidRPr="00A8739A">
        <w:rPr>
          <w:rFonts w:cs="B Nazanin" w:hint="cs"/>
          <w:sz w:val="24"/>
          <w:szCs w:val="24"/>
          <w:rtl/>
          <w:lang w:bidi="fa-IR"/>
        </w:rPr>
        <w:t>هنگامی که متن مشکل می</w:t>
      </w:r>
      <w:r>
        <w:rPr>
          <w:rFonts w:cs="B Nazanin"/>
          <w:sz w:val="24"/>
          <w:szCs w:val="24"/>
          <w:rtl/>
          <w:lang w:bidi="fa-IR"/>
        </w:rPr>
        <w:softHyphen/>
      </w:r>
      <w:r w:rsidRPr="00A8739A">
        <w:rPr>
          <w:rFonts w:cs="B Nazanin" w:hint="cs"/>
          <w:sz w:val="24"/>
          <w:szCs w:val="24"/>
          <w:rtl/>
          <w:lang w:bidi="fa-IR"/>
        </w:rPr>
        <w:t>شود، جهت افزایش درک مطلب خو</w:t>
      </w:r>
      <w:r>
        <w:rPr>
          <w:rFonts w:cs="B Nazanin" w:hint="cs"/>
          <w:sz w:val="24"/>
          <w:szCs w:val="24"/>
          <w:rtl/>
          <w:lang w:bidi="fa-IR"/>
        </w:rPr>
        <w:t>د</w:t>
      </w:r>
      <w:r w:rsidRPr="00A8739A">
        <w:rPr>
          <w:rFonts w:cs="B Nazanin" w:hint="cs"/>
          <w:sz w:val="24"/>
          <w:szCs w:val="24"/>
          <w:rtl/>
          <w:lang w:bidi="fa-IR"/>
        </w:rPr>
        <w:t>، آن را دوباره می</w:t>
      </w:r>
      <w:r>
        <w:rPr>
          <w:rFonts w:cs="B Nazanin"/>
          <w:sz w:val="24"/>
          <w:szCs w:val="24"/>
          <w:rtl/>
          <w:lang w:bidi="fa-IR"/>
        </w:rPr>
        <w:softHyphen/>
      </w:r>
      <w:r w:rsidRPr="00A8739A">
        <w:rPr>
          <w:rFonts w:cs="B Nazanin" w:hint="cs"/>
          <w:sz w:val="24"/>
          <w:szCs w:val="24"/>
          <w:rtl/>
          <w:lang w:bidi="fa-IR"/>
        </w:rPr>
        <w:t>خوانم.</w:t>
      </w:r>
    </w:p>
    <w:p w:rsidR="00A07FF3" w:rsidRPr="004209D6" w:rsidRDefault="00346F57" w:rsidP="004209D6">
      <w:pPr>
        <w:pStyle w:val="a"/>
        <w:spacing w:line="276" w:lineRule="auto"/>
        <w:rPr>
          <w:szCs w:val="24"/>
          <w:rtl/>
        </w:rPr>
      </w:pPr>
      <w:r w:rsidRPr="004209D6">
        <w:rPr>
          <w:rFonts w:hint="cs"/>
          <w:szCs w:val="24"/>
          <w:rtl/>
        </w:rPr>
        <w:t>در</w:t>
      </w:r>
      <w:r w:rsidR="007F31B8">
        <w:rPr>
          <w:rFonts w:hint="cs"/>
          <w:szCs w:val="24"/>
          <w:rtl/>
        </w:rPr>
        <w:t xml:space="preserve"> </w:t>
      </w:r>
      <w:r w:rsidRPr="004209D6">
        <w:rPr>
          <w:szCs w:val="24"/>
          <w:rtl/>
        </w:rPr>
        <w:fldChar w:fldCharType="begin"/>
      </w:r>
      <w:r w:rsidRPr="004209D6">
        <w:rPr>
          <w:szCs w:val="24"/>
          <w:rtl/>
        </w:rPr>
        <w:instrText xml:space="preserve"> </w:instrText>
      </w:r>
      <w:r w:rsidRPr="004209D6">
        <w:rPr>
          <w:szCs w:val="24"/>
        </w:rPr>
        <w:instrText>REF</w:instrText>
      </w:r>
      <w:r w:rsidRPr="004209D6">
        <w:rPr>
          <w:szCs w:val="24"/>
          <w:rtl/>
        </w:rPr>
        <w:instrText xml:space="preserve"> _</w:instrText>
      </w:r>
      <w:r w:rsidRPr="004209D6">
        <w:rPr>
          <w:szCs w:val="24"/>
        </w:rPr>
        <w:instrText>Ref</w:instrText>
      </w:r>
      <w:r w:rsidRPr="004209D6">
        <w:rPr>
          <w:szCs w:val="24"/>
          <w:rtl/>
        </w:rPr>
        <w:instrText xml:space="preserve">93508714 </w:instrText>
      </w:r>
      <w:r w:rsidRPr="004209D6">
        <w:rPr>
          <w:szCs w:val="24"/>
        </w:rPr>
        <w:instrText>\h</w:instrText>
      </w:r>
      <w:r w:rsidRPr="004209D6">
        <w:rPr>
          <w:szCs w:val="24"/>
          <w:rtl/>
        </w:rPr>
        <w:instrText xml:space="preserve">  \* </w:instrText>
      </w:r>
      <w:r w:rsidRPr="004209D6">
        <w:rPr>
          <w:szCs w:val="24"/>
        </w:rPr>
        <w:instrText>MERGEFORMAT</w:instrText>
      </w:r>
      <w:r w:rsidRPr="004209D6">
        <w:rPr>
          <w:szCs w:val="24"/>
          <w:rtl/>
        </w:rPr>
        <w:instrText xml:space="preserve"> </w:instrText>
      </w:r>
      <w:r w:rsidRPr="004209D6">
        <w:rPr>
          <w:szCs w:val="24"/>
          <w:rtl/>
        </w:rPr>
      </w:r>
      <w:r w:rsidRPr="004209D6">
        <w:rPr>
          <w:szCs w:val="24"/>
          <w:rtl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 xml:space="preserve">جدول </w:t>
      </w:r>
      <w:r w:rsidR="00D05672" w:rsidRPr="00D05672">
        <w:rPr>
          <w:noProof/>
          <w:color w:val="000000" w:themeColor="text1"/>
          <w:szCs w:val="24"/>
          <w:rtl/>
        </w:rPr>
        <w:t>2</w:t>
      </w:r>
      <w:r w:rsidRPr="004209D6">
        <w:rPr>
          <w:szCs w:val="24"/>
          <w:rtl/>
        </w:rPr>
        <w:fldChar w:fldCharType="end"/>
      </w:r>
      <w:r w:rsidRPr="004209D6">
        <w:rPr>
          <w:rFonts w:hint="cs"/>
          <w:szCs w:val="24"/>
          <w:rtl/>
        </w:rPr>
        <w:t xml:space="preserve"> </w:t>
      </w:r>
      <w:r w:rsidR="00A07FF3" w:rsidRPr="004209D6">
        <w:rPr>
          <w:rFonts w:hint="cs"/>
          <w:szCs w:val="24"/>
          <w:rtl/>
        </w:rPr>
        <w:t>میانگین جواب سوال شرکت</w:t>
      </w:r>
      <w:r w:rsidR="00A07FF3" w:rsidRPr="004209D6">
        <w:rPr>
          <w:szCs w:val="24"/>
          <w:rtl/>
        </w:rPr>
        <w:softHyphen/>
      </w:r>
      <w:r w:rsidR="00A07FF3" w:rsidRPr="004209D6">
        <w:rPr>
          <w:rFonts w:hint="cs"/>
          <w:szCs w:val="24"/>
          <w:rtl/>
        </w:rPr>
        <w:t>کنندگان به دو سوال مطرح شده و تعداد کل خیره</w:t>
      </w:r>
      <w:r w:rsidR="00A07FF3" w:rsidRPr="004209D6">
        <w:rPr>
          <w:szCs w:val="24"/>
          <w:rtl/>
        </w:rPr>
        <w:softHyphen/>
      </w:r>
      <w:r w:rsidR="00A07FF3" w:rsidRPr="004209D6">
        <w:rPr>
          <w:rFonts w:hint="cs"/>
          <w:szCs w:val="24"/>
          <w:rtl/>
        </w:rPr>
        <w:t>شد</w:t>
      </w:r>
      <w:r w:rsidR="00BB66B9" w:rsidRPr="004209D6">
        <w:rPr>
          <w:rFonts w:hint="cs"/>
          <w:szCs w:val="24"/>
          <w:rtl/>
        </w:rPr>
        <w:t>ن</w:t>
      </w:r>
      <w:r w:rsidR="00A07FF3" w:rsidRPr="004209D6">
        <w:rPr>
          <w:szCs w:val="24"/>
          <w:rtl/>
        </w:rPr>
        <w:softHyphen/>
      </w:r>
      <w:r w:rsidR="00A07FF3" w:rsidRPr="004209D6">
        <w:rPr>
          <w:rFonts w:hint="cs"/>
          <w:szCs w:val="24"/>
          <w:rtl/>
        </w:rPr>
        <w:t>ها و خیره</w:t>
      </w:r>
      <w:r w:rsidR="00A07FF3" w:rsidRPr="004209D6">
        <w:rPr>
          <w:szCs w:val="24"/>
          <w:rtl/>
        </w:rPr>
        <w:softHyphen/>
      </w:r>
      <w:r w:rsidR="00A07FF3" w:rsidRPr="004209D6">
        <w:rPr>
          <w:szCs w:val="24"/>
          <w:rtl/>
        </w:rPr>
        <w:softHyphen/>
      </w:r>
      <w:r w:rsidR="00075FAC" w:rsidRPr="004209D6">
        <w:rPr>
          <w:rFonts w:hint="cs"/>
          <w:szCs w:val="24"/>
          <w:rtl/>
        </w:rPr>
        <w:t>شدن</w:t>
      </w:r>
      <w:r w:rsidR="00A07FF3" w:rsidRPr="004209D6">
        <w:rPr>
          <w:szCs w:val="24"/>
          <w:rtl/>
        </w:rPr>
        <w:softHyphen/>
      </w:r>
      <w:r w:rsidR="00A07FF3" w:rsidRPr="004209D6">
        <w:rPr>
          <w:rFonts w:hint="cs"/>
          <w:szCs w:val="24"/>
          <w:rtl/>
        </w:rPr>
        <w:t>ها در بازگشت گزارش شده است. به منظور درک بهتر تعداد برگشت</w:t>
      </w:r>
      <w:r w:rsidR="00A07FF3" w:rsidRPr="004209D6">
        <w:rPr>
          <w:szCs w:val="24"/>
          <w:rtl/>
        </w:rPr>
        <w:softHyphen/>
      </w:r>
      <w:r w:rsidR="00A07FF3" w:rsidRPr="004209D6">
        <w:rPr>
          <w:rFonts w:hint="cs"/>
          <w:szCs w:val="24"/>
          <w:rtl/>
        </w:rPr>
        <w:t>های شرکت</w:t>
      </w:r>
      <w:r w:rsidR="00A07FF3" w:rsidRPr="004209D6">
        <w:rPr>
          <w:szCs w:val="24"/>
          <w:rtl/>
        </w:rPr>
        <w:softHyphen/>
      </w:r>
      <w:r w:rsidR="00A07FF3" w:rsidRPr="004209D6">
        <w:rPr>
          <w:rFonts w:hint="cs"/>
          <w:szCs w:val="24"/>
          <w:rtl/>
        </w:rPr>
        <w:t xml:space="preserve">کننده، درصد تعداد </w:t>
      </w:r>
      <w:r w:rsidR="00D07317">
        <w:rPr>
          <w:szCs w:val="24"/>
          <w:rtl/>
        </w:rPr>
        <w:t>خ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ره</w:t>
      </w:r>
      <w:r w:rsidR="00D07317">
        <w:rPr>
          <w:szCs w:val="24"/>
          <w:rtl/>
        </w:rPr>
        <w:t xml:space="preserve"> شدن‌ها</w:t>
      </w:r>
      <w:r w:rsidR="00D07317">
        <w:rPr>
          <w:rFonts w:hint="cs"/>
          <w:szCs w:val="24"/>
          <w:rtl/>
        </w:rPr>
        <w:t>ی</w:t>
      </w:r>
      <w:r w:rsidR="00A07FF3" w:rsidRPr="004209D6">
        <w:rPr>
          <w:rFonts w:hint="cs"/>
          <w:szCs w:val="24"/>
          <w:rtl/>
        </w:rPr>
        <w:t xml:space="preserve"> بازگشت نسبت به کل </w:t>
      </w:r>
      <w:r w:rsidRPr="004209D6">
        <w:rPr>
          <w:rFonts w:hint="cs"/>
          <w:szCs w:val="24"/>
          <w:rtl/>
        </w:rPr>
        <w:t>گزارش شده است</w:t>
      </w:r>
      <w:r w:rsidR="00A07FF3" w:rsidRPr="004209D6">
        <w:rPr>
          <w:rFonts w:hint="cs"/>
          <w:szCs w:val="24"/>
          <w:rtl/>
        </w:rPr>
        <w:t>.</w:t>
      </w:r>
    </w:p>
    <w:p w:rsidR="00A07FF3" w:rsidRPr="007F31B8" w:rsidRDefault="00346F57" w:rsidP="007F31B8">
      <w:pPr>
        <w:pStyle w:val="Caption"/>
        <w:bidi/>
        <w:jc w:val="center"/>
        <w:rPr>
          <w:rFonts w:cs="B Nazanin"/>
          <w:i w:val="0"/>
          <w:iCs w:val="0"/>
          <w:color w:val="000000" w:themeColor="text1"/>
          <w:sz w:val="22"/>
          <w:szCs w:val="22"/>
        </w:rPr>
      </w:pPr>
      <w:bookmarkStart w:id="12" w:name="_Ref93508714"/>
      <w:r w:rsidRPr="007F31B8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جدول </w: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begin"/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</w:instrTex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</w:rPr>
        <w:instrText>SEQ</w:instrTex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جدول \* </w:instrTex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</w:rPr>
        <w:instrText>ARABIC</w:instrTex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 xml:space="preserve"> </w:instrTex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separate"/>
      </w:r>
      <w:r w:rsidR="00D05672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2</w: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  <w:rtl/>
        </w:rPr>
        <w:fldChar w:fldCharType="end"/>
      </w:r>
      <w:bookmarkEnd w:id="12"/>
      <w:r w:rsidR="006F5558" w:rsidRPr="007F31B8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 xml:space="preserve"> 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جواب سوالات </w:t>
      </w:r>
      <w:r w:rsidR="007F31B8"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  <w:lang w:bidi="fa-IR"/>
        </w:rPr>
        <w:t>2</w:t>
      </w:r>
      <w:r w:rsidR="00CC3452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  <w:lang w:bidi="fa-IR"/>
        </w:rPr>
        <w:t xml:space="preserve"> و 7</w:t>
      </w:r>
      <w:r w:rsidR="007F31B8"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  <w:lang w:bidi="fa-IR"/>
        </w:rPr>
        <w:t xml:space="preserve"> 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پرسشنامه و </w:t>
      </w:r>
      <w:r w:rsidR="007F31B8" w:rsidRPr="007F31B8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 xml:space="preserve">تعداد کل خیره </w:t>
      </w:r>
      <w:r w:rsidR="00D07317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شدن‌ها</w:t>
      </w:r>
      <w:r w:rsidR="007F31B8" w:rsidRPr="007F31B8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 xml:space="preserve"> و </w:t>
      </w:r>
      <w:r w:rsidR="00D07317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تعداد</w:t>
      </w:r>
      <w:r w:rsidR="007F31B8" w:rsidRPr="007F31B8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 xml:space="preserve"> خیره </w:t>
      </w:r>
      <w:r w:rsidR="00D07317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شدن‌ها</w:t>
      </w:r>
      <w:r w:rsidR="00D07317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>ی</w:t>
      </w:r>
      <w:r w:rsidR="007F31B8" w:rsidRPr="007F31B8">
        <w:rPr>
          <w:rFonts w:cs="B Nazanin" w:hint="cs"/>
          <w:i w:val="0"/>
          <w:iCs w:val="0"/>
          <w:color w:val="000000" w:themeColor="text1"/>
          <w:sz w:val="22"/>
          <w:szCs w:val="22"/>
          <w:rtl/>
        </w:rPr>
        <w:t xml:space="preserve"> بازگشت به دست آمده از </w:t>
      </w:r>
      <w:r w:rsidR="00D07317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داده‌ها</w:t>
      </w:r>
      <w:r w:rsidR="00D07317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چشم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</w:p>
    <w:tbl>
      <w:tblPr>
        <w:tblStyle w:val="TableGrid"/>
        <w:tblW w:w="9985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1260"/>
        <w:gridCol w:w="1260"/>
        <w:gridCol w:w="1260"/>
        <w:gridCol w:w="1260"/>
        <w:gridCol w:w="1170"/>
        <w:gridCol w:w="2520"/>
      </w:tblGrid>
      <w:tr w:rsidR="003E2FE2" w:rsidRPr="00A8739A" w:rsidTr="00CC3452">
        <w:trPr>
          <w:trHeight w:val="416"/>
          <w:jc w:val="center"/>
        </w:trPr>
        <w:tc>
          <w:tcPr>
            <w:tcW w:w="1255" w:type="dxa"/>
            <w:shd w:val="clear" w:color="auto" w:fill="BFBFBF" w:themeFill="background1" w:themeFillShade="BF"/>
          </w:tcPr>
          <w:p w:rsidR="00A07FF3" w:rsidRPr="007F31B8" w:rsidRDefault="00D07317" w:rsidP="00CA3C96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A07FF3" w:rsidRPr="007F31B8">
              <w:rPr>
                <w:rFonts w:cs="B Nazanin" w:hint="cs"/>
                <w:rtl/>
                <w:lang w:bidi="fa-IR"/>
              </w:rPr>
              <w:t xml:space="preserve"> ششم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A07FF3" w:rsidRPr="007F31B8" w:rsidRDefault="00D07317" w:rsidP="00CA3C96">
            <w:pPr>
              <w:bidi/>
              <w:rPr>
                <w:rFonts w:cs="B Nazanin"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A07FF3" w:rsidRPr="007F31B8">
              <w:rPr>
                <w:rFonts w:cs="B Nazanin" w:hint="cs"/>
                <w:rtl/>
                <w:lang w:bidi="fa-IR"/>
              </w:rPr>
              <w:t xml:space="preserve"> پنجم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A07FF3" w:rsidRPr="007F31B8" w:rsidRDefault="00D07317" w:rsidP="00CA3C96">
            <w:pPr>
              <w:bidi/>
              <w:rPr>
                <w:rFonts w:cs="B Nazanin"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A07FF3" w:rsidRPr="007F31B8">
              <w:rPr>
                <w:rFonts w:cs="B Nazanin" w:hint="cs"/>
                <w:rtl/>
                <w:lang w:bidi="fa-IR"/>
              </w:rPr>
              <w:t xml:space="preserve"> چهارم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A07FF3" w:rsidRPr="007F31B8" w:rsidRDefault="00D07317" w:rsidP="00CA3C96">
            <w:pPr>
              <w:bidi/>
              <w:rPr>
                <w:rFonts w:cs="B Nazanin"/>
                <w:rtl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A07FF3" w:rsidRPr="007F31B8">
              <w:rPr>
                <w:rFonts w:cs="B Nazanin" w:hint="cs"/>
                <w:rtl/>
                <w:lang w:bidi="fa-IR"/>
              </w:rPr>
              <w:t xml:space="preserve"> سوم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A07FF3" w:rsidRPr="007F31B8" w:rsidRDefault="00D07317" w:rsidP="00CA3C96">
            <w:pPr>
              <w:bidi/>
              <w:rPr>
                <w:rFonts w:cs="B Nazanin"/>
                <w:rtl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A07FF3" w:rsidRPr="007F31B8">
              <w:rPr>
                <w:rFonts w:cs="B Nazanin" w:hint="cs"/>
                <w:rtl/>
                <w:lang w:bidi="fa-IR"/>
              </w:rPr>
              <w:t xml:space="preserve"> دوم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:rsidR="00A07FF3" w:rsidRPr="007F31B8" w:rsidRDefault="00D07317" w:rsidP="00CA3C96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A07FF3" w:rsidRPr="007F31B8">
              <w:rPr>
                <w:rFonts w:cs="B Nazanin" w:hint="cs"/>
                <w:rtl/>
                <w:lang w:bidi="fa-IR"/>
              </w:rPr>
              <w:t xml:space="preserve"> اول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A07FF3" w:rsidRPr="007F31B8" w:rsidRDefault="00A07FF3" w:rsidP="00CA3C96">
            <w:pPr>
              <w:bidi/>
              <w:rPr>
                <w:rFonts w:cs="B Nazanin"/>
                <w:rtl/>
              </w:rPr>
            </w:pPr>
          </w:p>
        </w:tc>
      </w:tr>
      <w:tr w:rsidR="00A07FF3" w:rsidRPr="00A8739A" w:rsidTr="00CC3452">
        <w:trPr>
          <w:trHeight w:val="416"/>
          <w:jc w:val="center"/>
        </w:trPr>
        <w:tc>
          <w:tcPr>
            <w:tcW w:w="1255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7F31B8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2C63EC" w:rsidP="00CA3C96">
            <w:pPr>
              <w:bidi/>
              <w:rPr>
                <w:rFonts w:cs="B Nazanin"/>
                <w:b/>
                <w:bCs/>
              </w:rPr>
            </w:pPr>
            <w:r w:rsidRPr="007F31B8">
              <w:rPr>
                <w:rFonts w:cs="B Nazanin"/>
              </w:rPr>
              <w:t>3/5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2C63EC" w:rsidP="00CA3C96">
            <w:pPr>
              <w:bidi/>
              <w:rPr>
                <w:rFonts w:cs="B Nazanin"/>
                <w:b/>
                <w:bCs/>
              </w:rPr>
            </w:pPr>
            <w:r w:rsidRPr="007F31B8">
              <w:rPr>
                <w:rFonts w:cs="B Nazanin"/>
              </w:rPr>
              <w:t>4/5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2C63EC" w:rsidP="00CA3C96">
            <w:pPr>
              <w:bidi/>
              <w:rPr>
                <w:rFonts w:cs="B Nazanin"/>
                <w:b/>
                <w:bCs/>
                <w:rtl/>
              </w:rPr>
            </w:pPr>
            <w:r w:rsidRPr="007F31B8">
              <w:rPr>
                <w:rFonts w:cs="B Nazanin"/>
              </w:rPr>
              <w:t>3/5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2C63EC" w:rsidP="00CA3C96">
            <w:pPr>
              <w:bidi/>
              <w:rPr>
                <w:rFonts w:cs="B Nazanin"/>
                <w:b/>
                <w:bCs/>
                <w:rtl/>
              </w:rPr>
            </w:pPr>
            <w:r w:rsidRPr="007F31B8">
              <w:rPr>
                <w:rFonts w:cs="B Nazanin"/>
              </w:rPr>
              <w:t>4/5</w:t>
            </w:r>
          </w:p>
        </w:tc>
        <w:tc>
          <w:tcPr>
            <w:tcW w:w="117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  <w:b/>
                <w:bCs/>
                <w:rtl/>
              </w:rPr>
            </w:pPr>
            <w:r w:rsidRPr="007F31B8">
              <w:rPr>
                <w:rFonts w:cs="B Nazanin" w:hint="cs"/>
                <w:rtl/>
              </w:rPr>
              <w:t>5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A07FF3" w:rsidRPr="007F31B8" w:rsidRDefault="00A07FF3" w:rsidP="00CA3C96">
            <w:pPr>
              <w:bidi/>
              <w:rPr>
                <w:rFonts w:cs="B Nazanin"/>
                <w:rtl/>
              </w:rPr>
            </w:pPr>
            <w:r w:rsidRPr="007F31B8">
              <w:rPr>
                <w:rFonts w:cs="B Nazanin" w:hint="cs"/>
                <w:rtl/>
              </w:rPr>
              <w:t>میانگین نمره پاسخ سوالات 2</w:t>
            </w:r>
            <w:r w:rsidR="00CC3452">
              <w:rPr>
                <w:rFonts w:cs="B Nazanin"/>
                <w:rtl/>
              </w:rPr>
              <w:t xml:space="preserve"> و 7</w:t>
            </w:r>
          </w:p>
        </w:tc>
      </w:tr>
      <w:tr w:rsidR="00A07FF3" w:rsidRPr="00A8739A" w:rsidTr="00CC3452">
        <w:trPr>
          <w:trHeight w:val="422"/>
          <w:jc w:val="center"/>
        </w:trPr>
        <w:tc>
          <w:tcPr>
            <w:tcW w:w="1255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  <w:lang w:bidi="fa-IR"/>
              </w:rPr>
              <w:t>2173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</w:rPr>
              <w:t>1143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  <w:lang w:bidi="fa-IR"/>
              </w:rPr>
              <w:t>2247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</w:rPr>
              <w:t>1228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  <w:lang w:bidi="fa-IR"/>
              </w:rPr>
              <w:t>1268</w:t>
            </w:r>
          </w:p>
        </w:tc>
        <w:tc>
          <w:tcPr>
            <w:tcW w:w="117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  <w:lang w:bidi="fa-IR"/>
              </w:rPr>
              <w:t>2651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A07FF3" w:rsidRPr="007F31B8" w:rsidRDefault="00A07FF3" w:rsidP="00CA3C96">
            <w:pPr>
              <w:bidi/>
              <w:rPr>
                <w:rFonts w:cs="B Nazanin"/>
                <w:rtl/>
                <w:lang w:bidi="fa-IR"/>
              </w:rPr>
            </w:pPr>
            <w:r w:rsidRPr="007F31B8">
              <w:rPr>
                <w:rFonts w:cs="B Nazanin" w:hint="cs"/>
                <w:rtl/>
              </w:rPr>
              <w:t>تعداد کل خیره</w:t>
            </w:r>
            <w:r w:rsidR="00075FAC" w:rsidRPr="007F31B8">
              <w:rPr>
                <w:rFonts w:cs="B Nazanin" w:hint="cs"/>
                <w:rtl/>
              </w:rPr>
              <w:t xml:space="preserve"> </w:t>
            </w:r>
            <w:r w:rsidR="00D07317">
              <w:rPr>
                <w:rFonts w:cs="B Nazanin"/>
                <w:rtl/>
              </w:rPr>
              <w:t>شدن‌ها</w:t>
            </w:r>
          </w:p>
        </w:tc>
      </w:tr>
      <w:tr w:rsidR="00A07FF3" w:rsidRPr="00A8739A" w:rsidTr="00CC3452">
        <w:trPr>
          <w:trHeight w:val="413"/>
          <w:jc w:val="center"/>
        </w:trPr>
        <w:tc>
          <w:tcPr>
            <w:tcW w:w="1255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  <w:lang w:bidi="fa-IR"/>
              </w:rPr>
              <w:t>1545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</w:rPr>
              <w:t>456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  <w:lang w:bidi="fa-IR"/>
              </w:rPr>
            </w:pPr>
            <w:r w:rsidRPr="007F31B8">
              <w:rPr>
                <w:rFonts w:cs="B Nazanin" w:hint="cs"/>
                <w:rtl/>
                <w:lang w:bidi="fa-IR"/>
              </w:rPr>
              <w:t>8761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</w:rPr>
              <w:t>658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  <w:lang w:bidi="fa-IR"/>
              </w:rPr>
              <w:t>289</w:t>
            </w:r>
          </w:p>
        </w:tc>
        <w:tc>
          <w:tcPr>
            <w:tcW w:w="1170" w:type="dxa"/>
            <w:shd w:val="clear" w:color="auto" w:fill="FFFFFF" w:themeFill="background1"/>
          </w:tcPr>
          <w:p w:rsidR="00A07FF3" w:rsidRPr="007F31B8" w:rsidRDefault="00A07FF3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 w:hint="cs"/>
                <w:rtl/>
                <w:lang w:bidi="fa-IR"/>
              </w:rPr>
              <w:t>1934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A07FF3" w:rsidRPr="007F31B8" w:rsidRDefault="00A07FF3" w:rsidP="00CA3C96">
            <w:pPr>
              <w:bidi/>
              <w:rPr>
                <w:rFonts w:cs="B Nazanin"/>
                <w:lang w:bidi="fa-IR"/>
              </w:rPr>
            </w:pPr>
            <w:r w:rsidRPr="007F31B8">
              <w:rPr>
                <w:rFonts w:cs="B Nazanin" w:hint="cs"/>
                <w:rtl/>
              </w:rPr>
              <w:t>تعداد خیره</w:t>
            </w:r>
            <w:r w:rsidR="00075FAC" w:rsidRPr="007F31B8">
              <w:rPr>
                <w:rFonts w:cs="B Nazanin" w:hint="cs"/>
                <w:rtl/>
              </w:rPr>
              <w:t xml:space="preserve"> </w:t>
            </w:r>
            <w:r w:rsidR="00D07317">
              <w:rPr>
                <w:rFonts w:cs="B Nazanin"/>
                <w:rtl/>
              </w:rPr>
              <w:t>شدن‌ها</w:t>
            </w:r>
            <w:r w:rsidR="00D07317">
              <w:rPr>
                <w:rFonts w:cs="B Nazanin" w:hint="cs"/>
                <w:rtl/>
              </w:rPr>
              <w:t>ی</w:t>
            </w:r>
            <w:r w:rsidRPr="007F31B8">
              <w:rPr>
                <w:rFonts w:cs="B Nazanin" w:hint="cs"/>
                <w:rtl/>
              </w:rPr>
              <w:t xml:space="preserve"> بازگشت</w:t>
            </w:r>
          </w:p>
        </w:tc>
      </w:tr>
      <w:tr w:rsidR="00A07FF3" w:rsidRPr="00A8739A" w:rsidTr="00CC3452">
        <w:trPr>
          <w:trHeight w:val="420"/>
          <w:jc w:val="center"/>
        </w:trPr>
        <w:tc>
          <w:tcPr>
            <w:tcW w:w="1255" w:type="dxa"/>
            <w:shd w:val="clear" w:color="auto" w:fill="FFFFFF" w:themeFill="background1"/>
          </w:tcPr>
          <w:p w:rsidR="00A07FF3" w:rsidRPr="007F31B8" w:rsidRDefault="00941BEE" w:rsidP="00CA3C96">
            <w:pPr>
              <w:bidi/>
              <w:rPr>
                <w:rFonts w:cs="B Nazanin"/>
                <w:lang w:bidi="fa-IR"/>
              </w:rPr>
            </w:pPr>
            <w:r w:rsidRPr="007F31B8">
              <w:rPr>
                <w:rFonts w:cs="B Nazanin"/>
                <w:lang w:bidi="fa-IR"/>
              </w:rPr>
              <w:t>0/71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941BEE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/>
              </w:rPr>
              <w:t>0/39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941BEE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/>
              </w:rPr>
              <w:t>0/75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941BEE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/>
              </w:rPr>
              <w:t>0/53</w:t>
            </w:r>
          </w:p>
        </w:tc>
        <w:tc>
          <w:tcPr>
            <w:tcW w:w="1260" w:type="dxa"/>
            <w:shd w:val="clear" w:color="auto" w:fill="FFFFFF" w:themeFill="background1"/>
          </w:tcPr>
          <w:p w:rsidR="00A07FF3" w:rsidRPr="007F31B8" w:rsidRDefault="00941BEE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/>
              </w:rPr>
              <w:t>0/70</w:t>
            </w:r>
          </w:p>
        </w:tc>
        <w:tc>
          <w:tcPr>
            <w:tcW w:w="1170" w:type="dxa"/>
            <w:shd w:val="clear" w:color="auto" w:fill="FFFFFF" w:themeFill="background1"/>
          </w:tcPr>
          <w:p w:rsidR="00A07FF3" w:rsidRPr="007F31B8" w:rsidRDefault="00941BEE" w:rsidP="00CA3C96">
            <w:pPr>
              <w:bidi/>
              <w:rPr>
                <w:rFonts w:cs="B Nazanin"/>
              </w:rPr>
            </w:pPr>
            <w:r w:rsidRPr="007F31B8">
              <w:rPr>
                <w:rFonts w:cs="B Nazanin"/>
              </w:rPr>
              <w:t>0/72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A07FF3" w:rsidRPr="007F31B8" w:rsidRDefault="00A07FF3" w:rsidP="00CA3C96">
            <w:pPr>
              <w:bidi/>
              <w:rPr>
                <w:rFonts w:cs="B Nazanin"/>
                <w:rtl/>
              </w:rPr>
            </w:pPr>
            <w:r w:rsidRPr="007F31B8">
              <w:rPr>
                <w:rFonts w:cs="B Nazanin" w:hint="cs"/>
                <w:rtl/>
                <w:lang w:bidi="fa-IR"/>
              </w:rPr>
              <w:t>درصد تعداد بازگشت</w:t>
            </w:r>
          </w:p>
        </w:tc>
      </w:tr>
    </w:tbl>
    <w:p w:rsidR="007F31B8" w:rsidRDefault="007F31B8" w:rsidP="007F31B8">
      <w:pPr>
        <w:pStyle w:val="a"/>
        <w:spacing w:line="276" w:lineRule="auto"/>
        <w:rPr>
          <w:szCs w:val="24"/>
          <w:rtl/>
        </w:rPr>
      </w:pPr>
      <w:bookmarkStart w:id="13" w:name="_Toc28781606"/>
    </w:p>
    <w:p w:rsidR="007F31B8" w:rsidRDefault="00A07FF3" w:rsidP="007F31B8">
      <w:pPr>
        <w:pStyle w:val="a"/>
        <w:spacing w:line="276" w:lineRule="auto"/>
        <w:rPr>
          <w:szCs w:val="24"/>
          <w:rtl/>
        </w:rPr>
      </w:pPr>
      <w:r w:rsidRPr="006F5558">
        <w:rPr>
          <w:rFonts w:hint="cs"/>
          <w:szCs w:val="24"/>
          <w:rtl/>
        </w:rPr>
        <w:t>همان</w:t>
      </w:r>
      <w:r w:rsidRPr="006F5558">
        <w:rPr>
          <w:szCs w:val="24"/>
          <w:rtl/>
        </w:rPr>
        <w:softHyphen/>
      </w:r>
      <w:r w:rsidRPr="006F5558">
        <w:rPr>
          <w:rFonts w:hint="cs"/>
          <w:szCs w:val="24"/>
          <w:rtl/>
        </w:rPr>
        <w:t xml:space="preserve">طور که در </w:t>
      </w:r>
      <w:r w:rsidR="006F5558" w:rsidRPr="006F5558">
        <w:rPr>
          <w:szCs w:val="24"/>
          <w:rtl/>
        </w:rPr>
        <w:fldChar w:fldCharType="begin"/>
      </w:r>
      <w:r w:rsidR="006F5558" w:rsidRPr="006F5558">
        <w:rPr>
          <w:szCs w:val="24"/>
          <w:rtl/>
        </w:rPr>
        <w:instrText xml:space="preserve"> </w:instrText>
      </w:r>
      <w:r w:rsidR="006F5558" w:rsidRPr="006F5558">
        <w:rPr>
          <w:rFonts w:hint="cs"/>
          <w:szCs w:val="24"/>
        </w:rPr>
        <w:instrText>REF</w:instrText>
      </w:r>
      <w:r w:rsidR="006F5558" w:rsidRPr="006F5558">
        <w:rPr>
          <w:rFonts w:hint="cs"/>
          <w:szCs w:val="24"/>
          <w:rtl/>
        </w:rPr>
        <w:instrText xml:space="preserve"> _</w:instrText>
      </w:r>
      <w:r w:rsidR="006F5558" w:rsidRPr="006F5558">
        <w:rPr>
          <w:rFonts w:hint="cs"/>
          <w:szCs w:val="24"/>
        </w:rPr>
        <w:instrText>Ref</w:instrText>
      </w:r>
      <w:r w:rsidR="006F5558" w:rsidRPr="006F5558">
        <w:rPr>
          <w:rFonts w:hint="cs"/>
          <w:szCs w:val="24"/>
          <w:rtl/>
        </w:rPr>
        <w:instrText xml:space="preserve">93508714 </w:instrText>
      </w:r>
      <w:r w:rsidR="006F5558" w:rsidRPr="006F5558">
        <w:rPr>
          <w:rFonts w:hint="cs"/>
          <w:szCs w:val="24"/>
        </w:rPr>
        <w:instrText>\h</w:instrText>
      </w:r>
      <w:r w:rsidR="006F5558" w:rsidRPr="006F5558">
        <w:rPr>
          <w:szCs w:val="24"/>
          <w:rtl/>
        </w:rPr>
        <w:instrText xml:space="preserve">  \* </w:instrText>
      </w:r>
      <w:r w:rsidR="006F5558" w:rsidRPr="006F5558">
        <w:rPr>
          <w:szCs w:val="24"/>
        </w:rPr>
        <w:instrText>MERGEFORMAT</w:instrText>
      </w:r>
      <w:r w:rsidR="006F5558" w:rsidRPr="006F5558">
        <w:rPr>
          <w:szCs w:val="24"/>
          <w:rtl/>
        </w:rPr>
        <w:instrText xml:space="preserve"> </w:instrText>
      </w:r>
      <w:r w:rsidR="006F5558" w:rsidRPr="006F5558">
        <w:rPr>
          <w:szCs w:val="24"/>
          <w:rtl/>
        </w:rPr>
      </w:r>
      <w:r w:rsidR="006F5558" w:rsidRPr="006F5558">
        <w:rPr>
          <w:szCs w:val="24"/>
          <w:rtl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 xml:space="preserve">جدول </w:t>
      </w:r>
      <w:r w:rsidR="00D05672" w:rsidRPr="00D05672">
        <w:rPr>
          <w:noProof/>
          <w:color w:val="000000" w:themeColor="text1"/>
          <w:szCs w:val="24"/>
          <w:rtl/>
        </w:rPr>
        <w:t>2</w:t>
      </w:r>
      <w:r w:rsidR="006F5558" w:rsidRPr="006F5558">
        <w:rPr>
          <w:szCs w:val="24"/>
          <w:rtl/>
        </w:rPr>
        <w:fldChar w:fldCharType="end"/>
      </w:r>
      <w:r w:rsidR="006F5558" w:rsidRPr="006F5558">
        <w:rPr>
          <w:rFonts w:hint="cs"/>
          <w:szCs w:val="24"/>
          <w:rtl/>
        </w:rPr>
        <w:t xml:space="preserve"> </w:t>
      </w:r>
      <w:r w:rsidRPr="006F5558">
        <w:rPr>
          <w:rFonts w:hint="cs"/>
          <w:szCs w:val="24"/>
          <w:rtl/>
        </w:rPr>
        <w:t>مشاهده می</w:t>
      </w:r>
      <w:r w:rsidRPr="006F5558">
        <w:rPr>
          <w:szCs w:val="24"/>
          <w:rtl/>
        </w:rPr>
        <w:softHyphen/>
      </w:r>
      <w:r w:rsidRPr="006F5558">
        <w:rPr>
          <w:rFonts w:hint="cs"/>
          <w:szCs w:val="24"/>
          <w:rtl/>
        </w:rPr>
        <w:t>شود افرادی که میانگین نمره جواب آن</w:t>
      </w:r>
      <w:r w:rsidRPr="006F5558">
        <w:rPr>
          <w:szCs w:val="24"/>
          <w:rtl/>
        </w:rPr>
        <w:softHyphen/>
      </w:r>
      <w:r w:rsidRPr="006F5558">
        <w:rPr>
          <w:rFonts w:hint="cs"/>
          <w:szCs w:val="24"/>
          <w:rtl/>
        </w:rPr>
        <w:t xml:space="preserve">ها به دو سوال مطرح شده </w:t>
      </w:r>
      <w:r w:rsidR="003B05CC" w:rsidRPr="006F5558">
        <w:rPr>
          <w:szCs w:val="24"/>
        </w:rPr>
        <w:t>4/5</w:t>
      </w:r>
      <w:r w:rsidRPr="006F5558">
        <w:rPr>
          <w:rFonts w:hint="cs"/>
          <w:szCs w:val="24"/>
          <w:rtl/>
        </w:rPr>
        <w:t xml:space="preserve"> یا بیشتر است</w:t>
      </w:r>
      <w:r w:rsidR="00CC3452">
        <w:rPr>
          <w:szCs w:val="24"/>
          <w:rtl/>
        </w:rPr>
        <w:t xml:space="preserve"> </w:t>
      </w:r>
      <w:r w:rsidRPr="006F5558">
        <w:rPr>
          <w:rFonts w:hint="cs"/>
          <w:szCs w:val="24"/>
          <w:rtl/>
        </w:rPr>
        <w:t>بیشتر برای خواندن دوباره متن به عقب برگشته و دوباره خوانی انجام داده</w:t>
      </w:r>
      <w:r w:rsidRPr="006F5558">
        <w:rPr>
          <w:szCs w:val="24"/>
          <w:rtl/>
        </w:rPr>
        <w:softHyphen/>
      </w:r>
      <w:r w:rsidRPr="006F5558">
        <w:rPr>
          <w:rFonts w:hint="cs"/>
          <w:szCs w:val="24"/>
          <w:rtl/>
        </w:rPr>
        <w:t xml:space="preserve">اند، به عبارتی تعداد </w:t>
      </w:r>
      <w:r w:rsidR="00D07317">
        <w:rPr>
          <w:szCs w:val="24"/>
          <w:rtl/>
        </w:rPr>
        <w:t>خ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ره</w:t>
      </w:r>
      <w:r w:rsidR="00D07317">
        <w:rPr>
          <w:szCs w:val="24"/>
          <w:rtl/>
        </w:rPr>
        <w:t xml:space="preserve"> شدن‌ها</w:t>
      </w:r>
      <w:r w:rsidR="00D07317">
        <w:rPr>
          <w:rFonts w:hint="cs"/>
          <w:szCs w:val="24"/>
          <w:rtl/>
        </w:rPr>
        <w:t>ی</w:t>
      </w:r>
      <w:r w:rsidRPr="006F5558">
        <w:rPr>
          <w:rFonts w:hint="cs"/>
          <w:szCs w:val="24"/>
          <w:rtl/>
        </w:rPr>
        <w:t xml:space="preserve"> بازگشت بیشتر از 70% از تعداد کل </w:t>
      </w:r>
      <w:r w:rsidR="00D07317">
        <w:rPr>
          <w:szCs w:val="24"/>
          <w:rtl/>
        </w:rPr>
        <w:t>خ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ره</w:t>
      </w:r>
      <w:r w:rsidR="00D07317">
        <w:rPr>
          <w:szCs w:val="24"/>
          <w:rtl/>
        </w:rPr>
        <w:t xml:space="preserve"> شدن‌ها</w:t>
      </w:r>
      <w:r w:rsidR="00D07317">
        <w:rPr>
          <w:rFonts w:hint="cs"/>
          <w:szCs w:val="24"/>
          <w:rtl/>
        </w:rPr>
        <w:t>ی</w:t>
      </w:r>
      <w:r w:rsidRPr="006F5558">
        <w:rPr>
          <w:rFonts w:hint="cs"/>
          <w:szCs w:val="24"/>
          <w:rtl/>
        </w:rPr>
        <w:t xml:space="preserve"> آن</w:t>
      </w:r>
      <w:r w:rsidRPr="006F5558">
        <w:rPr>
          <w:szCs w:val="24"/>
          <w:rtl/>
        </w:rPr>
        <w:softHyphen/>
      </w:r>
      <w:r w:rsidRPr="006F5558">
        <w:rPr>
          <w:rFonts w:hint="cs"/>
          <w:szCs w:val="24"/>
          <w:rtl/>
        </w:rPr>
        <w:t xml:space="preserve">ها بوده است. برای تحلیل بیشتر اگر میزان </w:t>
      </w:r>
      <w:r w:rsidR="00D07317">
        <w:rPr>
          <w:szCs w:val="24"/>
          <w:rtl/>
        </w:rPr>
        <w:t>خ</w:t>
      </w:r>
      <w:r w:rsidR="00D07317">
        <w:rPr>
          <w:rFonts w:hint="cs"/>
          <w:szCs w:val="24"/>
          <w:rtl/>
        </w:rPr>
        <w:t>ی</w:t>
      </w:r>
      <w:r w:rsidR="00D07317">
        <w:rPr>
          <w:rFonts w:hint="eastAsia"/>
          <w:szCs w:val="24"/>
          <w:rtl/>
        </w:rPr>
        <w:t>ره</w:t>
      </w:r>
      <w:r w:rsidR="00D07317">
        <w:rPr>
          <w:szCs w:val="24"/>
          <w:rtl/>
        </w:rPr>
        <w:t xml:space="preserve"> شدن‌ها</w:t>
      </w:r>
      <w:r w:rsidR="00D07317">
        <w:rPr>
          <w:rFonts w:hint="cs"/>
          <w:szCs w:val="24"/>
          <w:rtl/>
        </w:rPr>
        <w:t>ی</w:t>
      </w:r>
      <w:r w:rsidRPr="006F5558">
        <w:rPr>
          <w:rFonts w:hint="cs"/>
          <w:szCs w:val="24"/>
          <w:rtl/>
        </w:rPr>
        <w:t xml:space="preserve"> بازگشت شرکت</w:t>
      </w:r>
      <w:r w:rsidRPr="006F5558">
        <w:rPr>
          <w:szCs w:val="24"/>
          <w:rtl/>
        </w:rPr>
        <w:softHyphen/>
      </w:r>
      <w:r w:rsidRPr="006F5558">
        <w:rPr>
          <w:rFonts w:hint="cs"/>
          <w:szCs w:val="24"/>
          <w:rtl/>
        </w:rPr>
        <w:t xml:space="preserve">کنندگان به دو دسته تقسیم شود، </w:t>
      </w:r>
      <w:r w:rsidR="0015725C" w:rsidRPr="006F5558">
        <w:rPr>
          <w:rFonts w:hint="cs"/>
          <w:szCs w:val="24"/>
          <w:rtl/>
        </w:rPr>
        <w:t xml:space="preserve">گروه اول </w:t>
      </w:r>
      <w:r w:rsidRPr="006F5558">
        <w:rPr>
          <w:rFonts w:hint="cs"/>
          <w:szCs w:val="24"/>
          <w:rtl/>
        </w:rPr>
        <w:t>افرادی که درصد تعداد بازگشت آن</w:t>
      </w:r>
      <w:r w:rsidRPr="006F5558">
        <w:rPr>
          <w:szCs w:val="24"/>
          <w:rtl/>
        </w:rPr>
        <w:softHyphen/>
      </w:r>
      <w:r w:rsidRPr="006F5558">
        <w:rPr>
          <w:rFonts w:hint="cs"/>
          <w:szCs w:val="24"/>
          <w:rtl/>
        </w:rPr>
        <w:t xml:space="preserve">ها بیشتر از 70% </w:t>
      </w:r>
      <w:r w:rsidR="00D07317">
        <w:rPr>
          <w:szCs w:val="24"/>
          <w:rtl/>
        </w:rPr>
        <w:t>و گروه</w:t>
      </w:r>
      <w:r w:rsidR="0015725C" w:rsidRPr="006F5558">
        <w:rPr>
          <w:rFonts w:hint="cs"/>
          <w:szCs w:val="24"/>
          <w:rtl/>
        </w:rPr>
        <w:t xml:space="preserve"> دوم</w:t>
      </w:r>
      <w:r w:rsidRPr="006F5558">
        <w:rPr>
          <w:rFonts w:hint="cs"/>
          <w:szCs w:val="24"/>
          <w:rtl/>
        </w:rPr>
        <w:t xml:space="preserve"> افرادی که کمتر </w:t>
      </w:r>
      <w:r w:rsidR="006F5558">
        <w:rPr>
          <w:rFonts w:hint="cs"/>
          <w:szCs w:val="24"/>
          <w:rtl/>
        </w:rPr>
        <w:t xml:space="preserve">یا مساوی این مقدار است، همچنین </w:t>
      </w:r>
      <w:r w:rsidRPr="006F5558">
        <w:rPr>
          <w:rFonts w:hint="cs"/>
          <w:szCs w:val="24"/>
          <w:rtl/>
        </w:rPr>
        <w:t>درصد میانگین پاسخ آن</w:t>
      </w:r>
      <w:r w:rsidRPr="006F5558">
        <w:rPr>
          <w:szCs w:val="24"/>
          <w:rtl/>
        </w:rPr>
        <w:softHyphen/>
      </w:r>
      <w:r w:rsidRPr="006F5558">
        <w:rPr>
          <w:rFonts w:hint="cs"/>
          <w:szCs w:val="24"/>
          <w:rtl/>
        </w:rPr>
        <w:t xml:space="preserve">ها به دو سوال مطرح شده را نیز در نظر گرفت به نموداری که در </w:t>
      </w:r>
      <w:r w:rsidR="006F5558">
        <w:rPr>
          <w:szCs w:val="24"/>
          <w:rtl/>
        </w:rPr>
        <w:fldChar w:fldCharType="begin"/>
      </w:r>
      <w:r w:rsidR="006F5558">
        <w:rPr>
          <w:szCs w:val="24"/>
          <w:rtl/>
        </w:rPr>
        <w:instrText xml:space="preserve"> </w:instrText>
      </w:r>
      <w:r w:rsidR="006F5558">
        <w:rPr>
          <w:rFonts w:hint="cs"/>
          <w:szCs w:val="24"/>
        </w:rPr>
        <w:instrText>REF</w:instrText>
      </w:r>
      <w:r w:rsidR="006F5558">
        <w:rPr>
          <w:rFonts w:hint="cs"/>
          <w:szCs w:val="24"/>
          <w:rtl/>
        </w:rPr>
        <w:instrText xml:space="preserve"> _</w:instrText>
      </w:r>
      <w:r w:rsidR="006F5558">
        <w:rPr>
          <w:rFonts w:hint="cs"/>
          <w:szCs w:val="24"/>
        </w:rPr>
        <w:instrText>Ref</w:instrText>
      </w:r>
      <w:r w:rsidR="006F5558">
        <w:rPr>
          <w:rFonts w:hint="cs"/>
          <w:szCs w:val="24"/>
          <w:rtl/>
        </w:rPr>
        <w:instrText xml:space="preserve">93509254 </w:instrText>
      </w:r>
      <w:r w:rsidR="006F5558">
        <w:rPr>
          <w:rFonts w:hint="cs"/>
          <w:szCs w:val="24"/>
        </w:rPr>
        <w:instrText>\h</w:instrText>
      </w:r>
      <w:r w:rsidR="006F5558">
        <w:rPr>
          <w:szCs w:val="24"/>
          <w:rtl/>
        </w:rPr>
        <w:instrText xml:space="preserve"> </w:instrText>
      </w:r>
      <w:r w:rsidR="006F5558">
        <w:rPr>
          <w:szCs w:val="24"/>
          <w:rtl/>
        </w:rPr>
      </w:r>
      <w:r w:rsidR="006F5558">
        <w:rPr>
          <w:szCs w:val="24"/>
          <w:rtl/>
        </w:rPr>
        <w:fldChar w:fldCharType="separate"/>
      </w:r>
      <w:r w:rsidR="00D05672" w:rsidRPr="006F5558">
        <w:rPr>
          <w:color w:val="000000" w:themeColor="text1"/>
          <w:sz w:val="22"/>
          <w:szCs w:val="22"/>
          <w:rtl/>
        </w:rPr>
        <w:t>شکل</w:t>
      </w:r>
      <w:r w:rsidR="00D05672" w:rsidRPr="006F5558">
        <w:rPr>
          <w:color w:val="000000" w:themeColor="text1"/>
          <w:sz w:val="22"/>
          <w:szCs w:val="22"/>
        </w:rPr>
        <w:t xml:space="preserve"> </w:t>
      </w:r>
      <w:r w:rsidR="00D05672">
        <w:rPr>
          <w:i/>
          <w:iCs/>
          <w:noProof/>
          <w:color w:val="000000" w:themeColor="text1"/>
          <w:sz w:val="22"/>
          <w:szCs w:val="22"/>
        </w:rPr>
        <w:t>3</w:t>
      </w:r>
      <w:r w:rsidR="00D05672" w:rsidRPr="006F5558">
        <w:rPr>
          <w:color w:val="000000" w:themeColor="text1"/>
          <w:sz w:val="22"/>
          <w:szCs w:val="22"/>
          <w:rtl/>
        </w:rPr>
        <w:t xml:space="preserve">دو گروه مختلف در پاسخ به سوالات پرسشنامه و </w:t>
      </w:r>
      <w:r w:rsidR="00D05672">
        <w:rPr>
          <w:color w:val="000000" w:themeColor="text1"/>
          <w:sz w:val="22"/>
          <w:szCs w:val="22"/>
          <w:rtl/>
        </w:rPr>
        <w:t>درصد تعداد</w:t>
      </w:r>
      <w:r w:rsidR="00D05672" w:rsidRPr="006F5558">
        <w:rPr>
          <w:color w:val="000000" w:themeColor="text1"/>
          <w:sz w:val="22"/>
          <w:szCs w:val="22"/>
          <w:rtl/>
        </w:rPr>
        <w:t xml:space="preserve"> بازگشت</w:t>
      </w:r>
      <w:r w:rsidR="006F5558">
        <w:rPr>
          <w:szCs w:val="24"/>
          <w:rtl/>
        </w:rPr>
        <w:fldChar w:fldCharType="end"/>
      </w:r>
      <w:r w:rsidR="006F5558" w:rsidRPr="006F5558">
        <w:rPr>
          <w:szCs w:val="24"/>
          <w:rtl/>
        </w:rPr>
        <w:fldChar w:fldCharType="begin"/>
      </w:r>
      <w:r w:rsidR="006F5558" w:rsidRPr="006F5558">
        <w:rPr>
          <w:szCs w:val="24"/>
          <w:rtl/>
        </w:rPr>
        <w:instrText xml:space="preserve"> </w:instrText>
      </w:r>
      <w:r w:rsidR="006F5558" w:rsidRPr="006F5558">
        <w:rPr>
          <w:szCs w:val="24"/>
        </w:rPr>
        <w:instrText>REF</w:instrText>
      </w:r>
      <w:r w:rsidR="006F5558" w:rsidRPr="006F5558">
        <w:rPr>
          <w:szCs w:val="24"/>
          <w:rtl/>
        </w:rPr>
        <w:instrText xml:space="preserve"> _</w:instrText>
      </w:r>
      <w:r w:rsidR="006F5558" w:rsidRPr="006F5558">
        <w:rPr>
          <w:szCs w:val="24"/>
        </w:rPr>
        <w:instrText>Ref</w:instrText>
      </w:r>
      <w:r w:rsidR="006F5558" w:rsidRPr="006F5558">
        <w:rPr>
          <w:szCs w:val="24"/>
          <w:rtl/>
        </w:rPr>
        <w:instrText xml:space="preserve">93509260 </w:instrText>
      </w:r>
      <w:r w:rsidR="006F5558" w:rsidRPr="006F5558">
        <w:rPr>
          <w:szCs w:val="24"/>
        </w:rPr>
        <w:instrText>\h</w:instrText>
      </w:r>
      <w:r w:rsidR="006F5558" w:rsidRPr="006F5558">
        <w:rPr>
          <w:szCs w:val="24"/>
          <w:rtl/>
        </w:rPr>
        <w:instrText xml:space="preserve">  \* </w:instrText>
      </w:r>
      <w:r w:rsidR="006F5558" w:rsidRPr="006F5558">
        <w:rPr>
          <w:szCs w:val="24"/>
        </w:rPr>
        <w:instrText>MERGEFORMAT</w:instrText>
      </w:r>
      <w:r w:rsidR="006F5558" w:rsidRPr="006F5558">
        <w:rPr>
          <w:szCs w:val="24"/>
          <w:rtl/>
        </w:rPr>
        <w:instrText xml:space="preserve"> </w:instrText>
      </w:r>
      <w:r w:rsidR="006F5558" w:rsidRPr="006F5558">
        <w:rPr>
          <w:szCs w:val="24"/>
          <w:rtl/>
        </w:rPr>
      </w:r>
      <w:r w:rsidR="006F5558" w:rsidRPr="006F5558">
        <w:rPr>
          <w:szCs w:val="24"/>
          <w:rtl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>شکل</w:t>
      </w:r>
      <w:r w:rsidR="00D05672" w:rsidRPr="00D05672">
        <w:rPr>
          <w:color w:val="000000" w:themeColor="text1"/>
          <w:szCs w:val="24"/>
        </w:rPr>
        <w:t xml:space="preserve"> </w:t>
      </w:r>
      <w:r w:rsidR="00D05672" w:rsidRPr="00D05672">
        <w:rPr>
          <w:noProof/>
          <w:color w:val="000000" w:themeColor="text1"/>
          <w:szCs w:val="24"/>
        </w:rPr>
        <w:t>3</w:t>
      </w:r>
      <w:r w:rsidR="006F5558" w:rsidRPr="006F5558">
        <w:rPr>
          <w:szCs w:val="24"/>
          <w:rtl/>
        </w:rPr>
        <w:fldChar w:fldCharType="end"/>
      </w:r>
      <w:r w:rsidRPr="006F5558">
        <w:rPr>
          <w:rFonts w:hint="cs"/>
          <w:szCs w:val="24"/>
          <w:rtl/>
        </w:rPr>
        <w:t>نمایش داده شده، می</w:t>
      </w:r>
      <w:r w:rsidRPr="006F5558">
        <w:rPr>
          <w:szCs w:val="24"/>
          <w:rtl/>
        </w:rPr>
        <w:softHyphen/>
      </w:r>
      <w:r w:rsidRPr="006F5558">
        <w:rPr>
          <w:rFonts w:hint="cs"/>
          <w:szCs w:val="24"/>
          <w:rtl/>
        </w:rPr>
        <w:t>رسیم.</w:t>
      </w:r>
      <w:bookmarkEnd w:id="13"/>
      <w:r w:rsidR="007F31B8">
        <w:rPr>
          <w:rFonts w:hint="cs"/>
          <w:szCs w:val="24"/>
          <w:rtl/>
        </w:rPr>
        <w:t xml:space="preserve"> </w:t>
      </w:r>
    </w:p>
    <w:p w:rsidR="00A07FF3" w:rsidRPr="007F31B8" w:rsidRDefault="007F31B8" w:rsidP="00CC3452">
      <w:pPr>
        <w:pStyle w:val="a"/>
        <w:spacing w:line="276" w:lineRule="auto"/>
        <w:rPr>
          <w:szCs w:val="24"/>
          <w:rtl/>
        </w:rPr>
      </w:pPr>
      <w:r w:rsidRPr="006F5558">
        <w:rPr>
          <w:rFonts w:hint="cs"/>
          <w:szCs w:val="24"/>
          <w:rtl/>
        </w:rPr>
        <w:t>در</w:t>
      </w:r>
      <w:r w:rsidR="00CC3452">
        <w:rPr>
          <w:szCs w:val="24"/>
          <w:rtl/>
        </w:rPr>
        <w:t xml:space="preserve"> </w:t>
      </w:r>
      <w:r w:rsidRPr="006F5558">
        <w:rPr>
          <w:szCs w:val="24"/>
        </w:rPr>
        <w:fldChar w:fldCharType="begin"/>
      </w:r>
      <w:r w:rsidRPr="006F5558">
        <w:rPr>
          <w:szCs w:val="24"/>
        </w:rPr>
        <w:instrText xml:space="preserve"> REF _Ref93509260 \h  \* MERGEFORMAT </w:instrText>
      </w:r>
      <w:r w:rsidRPr="006F5558">
        <w:rPr>
          <w:szCs w:val="24"/>
        </w:rPr>
      </w:r>
      <w:r w:rsidRPr="006F5558">
        <w:rPr>
          <w:szCs w:val="24"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>شکل</w:t>
      </w:r>
      <w:r w:rsidR="00D05672" w:rsidRPr="00D05672">
        <w:rPr>
          <w:color w:val="000000" w:themeColor="text1"/>
          <w:szCs w:val="24"/>
        </w:rPr>
        <w:t xml:space="preserve"> </w:t>
      </w:r>
      <w:r w:rsidR="00D05672" w:rsidRPr="00D05672">
        <w:rPr>
          <w:noProof/>
          <w:color w:val="000000" w:themeColor="text1"/>
          <w:szCs w:val="24"/>
        </w:rPr>
        <w:t>3</w:t>
      </w:r>
      <w:r w:rsidRPr="006F5558">
        <w:rPr>
          <w:szCs w:val="24"/>
        </w:rPr>
        <w:fldChar w:fldCharType="end"/>
      </w:r>
      <w:r w:rsidR="00CC3452">
        <w:rPr>
          <w:szCs w:val="24"/>
          <w:rtl/>
        </w:rPr>
        <w:t>گروه</w:t>
      </w:r>
      <w:r w:rsidRPr="006F5558">
        <w:rPr>
          <w:rFonts w:hint="cs"/>
          <w:szCs w:val="24"/>
          <w:rtl/>
        </w:rPr>
        <w:t xml:space="preserve"> اول شامل </w:t>
      </w:r>
      <w:r w:rsidR="00D07317">
        <w:rPr>
          <w:szCs w:val="24"/>
          <w:rtl/>
        </w:rPr>
        <w:t>شرکت‌کننده</w:t>
      </w:r>
      <w:r w:rsidRPr="006F5558">
        <w:rPr>
          <w:rFonts w:hint="cs"/>
          <w:szCs w:val="24"/>
          <w:rtl/>
        </w:rPr>
        <w:t xml:space="preserve"> اول، چهارم، ششم و گروه دوم شامل </w:t>
      </w:r>
      <w:r w:rsidR="00D07317">
        <w:rPr>
          <w:szCs w:val="24"/>
          <w:rtl/>
        </w:rPr>
        <w:t>شرکت‌کننده</w:t>
      </w:r>
      <w:r w:rsidRPr="006F5558">
        <w:rPr>
          <w:rFonts w:hint="cs"/>
          <w:szCs w:val="24"/>
          <w:rtl/>
        </w:rPr>
        <w:t xml:space="preserve"> دوم، سوم، پنجم </w:t>
      </w:r>
      <w:r w:rsidR="00D07317">
        <w:rPr>
          <w:szCs w:val="24"/>
          <w:rtl/>
        </w:rPr>
        <w:t>هست</w:t>
      </w:r>
      <w:r w:rsidR="00CC3452">
        <w:rPr>
          <w:szCs w:val="24"/>
          <w:rtl/>
        </w:rPr>
        <w:t xml:space="preserve"> </w:t>
      </w:r>
      <w:r w:rsidRPr="006F5558">
        <w:rPr>
          <w:rFonts w:hint="cs"/>
          <w:szCs w:val="24"/>
          <w:rtl/>
        </w:rPr>
        <w:t>که ستون آبی درصد میانگین پاسخ</w:t>
      </w:r>
      <w:r w:rsidR="00CC3452">
        <w:rPr>
          <w:szCs w:val="24"/>
          <w:rtl/>
        </w:rPr>
        <w:t xml:space="preserve"> </w:t>
      </w:r>
      <w:r w:rsidRPr="006F5558">
        <w:rPr>
          <w:rFonts w:hint="cs"/>
          <w:szCs w:val="24"/>
          <w:rtl/>
        </w:rPr>
        <w:t>به سوالات 2</w:t>
      </w:r>
      <w:r w:rsidR="00CC3452">
        <w:rPr>
          <w:szCs w:val="24"/>
          <w:rtl/>
        </w:rPr>
        <w:t xml:space="preserve"> و 7</w:t>
      </w:r>
      <w:r w:rsidRPr="006F5558">
        <w:rPr>
          <w:rFonts w:hint="cs"/>
          <w:szCs w:val="24"/>
          <w:rtl/>
        </w:rPr>
        <w:t xml:space="preserve"> پرسشنامه و ستون خاکستری رنگ میانگین درصد تعداد بازگشت سه</w:t>
      </w:r>
      <w:r>
        <w:rPr>
          <w:rFonts w:hint="cs"/>
          <w:szCs w:val="24"/>
          <w:rtl/>
        </w:rPr>
        <w:t xml:space="preserve"> </w:t>
      </w:r>
      <w:r w:rsidR="00D07317">
        <w:rPr>
          <w:szCs w:val="24"/>
          <w:rtl/>
        </w:rPr>
        <w:t>شرکت‌کننده</w:t>
      </w:r>
      <w:r w:rsidRPr="006F5558">
        <w:rPr>
          <w:rFonts w:hint="cs"/>
          <w:szCs w:val="24"/>
          <w:rtl/>
        </w:rPr>
        <w:t xml:space="preserve"> در هر گروه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باشد</w:t>
      </w:r>
      <w:r w:rsidRPr="006F5558">
        <w:rPr>
          <w:rFonts w:hint="cs"/>
          <w:szCs w:val="24"/>
          <w:rtl/>
        </w:rPr>
        <w:t xml:space="preserve">. همانطور که مشخص است </w:t>
      </w:r>
      <w:r w:rsidR="0036348C">
        <w:rPr>
          <w:rFonts w:hint="cs"/>
          <w:szCs w:val="24"/>
          <w:rtl/>
        </w:rPr>
        <w:t>شرکت‌کنندگان</w:t>
      </w:r>
      <w:r w:rsidRPr="006F5558">
        <w:rPr>
          <w:rFonts w:hint="cs"/>
          <w:szCs w:val="24"/>
          <w:rtl/>
        </w:rPr>
        <w:t>ی که تمایل بیشتری به استفاده از راهبرد دوباره خواندن و برگشت به عقب دارند، ویژگی دوباره خیره شدن به دست آمده از داده چشمی آنها نیز مقدار بیشتری دارد.</w:t>
      </w:r>
    </w:p>
    <w:p w:rsidR="00A07FF3" w:rsidRDefault="00A07FF3" w:rsidP="00A07FF3">
      <w:pPr>
        <w:keepNext/>
        <w:bidi/>
        <w:spacing w:after="0" w:line="276" w:lineRule="auto"/>
        <w:jc w:val="center"/>
      </w:pPr>
      <w:r w:rsidRPr="00A8739A">
        <w:rPr>
          <w:rFonts w:cs="B Nazanin"/>
          <w:noProof/>
          <w:sz w:val="24"/>
          <w:szCs w:val="24"/>
          <w:rtl/>
          <w:lang w:val="en-US"/>
        </w:rPr>
        <w:lastRenderedPageBreak/>
        <w:drawing>
          <wp:inline distT="0" distB="0" distL="0" distR="0" wp14:anchorId="12E2BC7D" wp14:editId="1F65C9A6">
            <wp:extent cx="5600700" cy="3095625"/>
            <wp:effectExtent l="0" t="0" r="0" b="9525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F5558" w:rsidRPr="006F5558" w:rsidRDefault="006F5558" w:rsidP="006F5558">
      <w:pPr>
        <w:pStyle w:val="Caption"/>
        <w:bidi/>
        <w:jc w:val="center"/>
        <w:rPr>
          <w:rFonts w:ascii="Tahoma" w:hAnsi="Tahoma" w:cs="B Nazanin"/>
          <w:i w:val="0"/>
          <w:iCs w:val="0"/>
          <w:color w:val="000000" w:themeColor="text1"/>
          <w:sz w:val="22"/>
          <w:szCs w:val="22"/>
          <w:lang w:bidi="fa-IR"/>
        </w:rPr>
      </w:pPr>
      <w:bookmarkStart w:id="14" w:name="_Ref93509260"/>
      <w:bookmarkStart w:id="15" w:name="_Ref93509254"/>
      <w:r w:rsidRPr="006F5558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شکل</w:t>
      </w:r>
      <w:r w:rsidRPr="006F5558">
        <w:rPr>
          <w:rFonts w:cs="B Nazanin"/>
          <w:i w:val="0"/>
          <w:iCs w:val="0"/>
          <w:color w:val="000000" w:themeColor="text1"/>
          <w:sz w:val="22"/>
          <w:szCs w:val="22"/>
        </w:rPr>
        <w:t xml:space="preserve"> </w:t>
      </w:r>
      <w:r w:rsidRPr="006F5558">
        <w:rPr>
          <w:rFonts w:cs="B Nazanin"/>
          <w:i w:val="0"/>
          <w:iCs w:val="0"/>
          <w:color w:val="000000" w:themeColor="text1"/>
          <w:sz w:val="22"/>
          <w:szCs w:val="22"/>
        </w:rPr>
        <w:fldChar w:fldCharType="begin"/>
      </w:r>
      <w:r w:rsidRPr="006F5558">
        <w:rPr>
          <w:rFonts w:cs="B Nazanin"/>
          <w:i w:val="0"/>
          <w:iCs w:val="0"/>
          <w:color w:val="000000" w:themeColor="text1"/>
          <w:sz w:val="22"/>
          <w:szCs w:val="22"/>
        </w:rPr>
        <w:instrText xml:space="preserve"> SEQ </w:instrText>
      </w:r>
      <w:r w:rsidRPr="006F5558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>شکل</w:instrText>
      </w:r>
      <w:r w:rsidRPr="006F5558">
        <w:rPr>
          <w:rFonts w:cs="B Nazanin"/>
          <w:i w:val="0"/>
          <w:iCs w:val="0"/>
          <w:color w:val="000000" w:themeColor="text1"/>
          <w:sz w:val="22"/>
          <w:szCs w:val="22"/>
        </w:rPr>
        <w:instrText xml:space="preserve"> \* ARABIC </w:instrText>
      </w:r>
      <w:r w:rsidRPr="006F5558">
        <w:rPr>
          <w:rFonts w:cs="B Nazanin"/>
          <w:i w:val="0"/>
          <w:iCs w:val="0"/>
          <w:color w:val="000000" w:themeColor="text1"/>
          <w:sz w:val="22"/>
          <w:szCs w:val="22"/>
        </w:rPr>
        <w:fldChar w:fldCharType="separate"/>
      </w:r>
      <w:r w:rsidR="00D05672">
        <w:rPr>
          <w:rFonts w:cs="B Nazanin"/>
          <w:i w:val="0"/>
          <w:iCs w:val="0"/>
          <w:noProof/>
          <w:color w:val="000000" w:themeColor="text1"/>
          <w:sz w:val="22"/>
          <w:szCs w:val="22"/>
        </w:rPr>
        <w:t>3</w:t>
      </w:r>
      <w:r w:rsidRPr="006F5558">
        <w:rPr>
          <w:rFonts w:cs="B Nazanin"/>
          <w:i w:val="0"/>
          <w:iCs w:val="0"/>
          <w:color w:val="000000" w:themeColor="text1"/>
          <w:sz w:val="22"/>
          <w:szCs w:val="22"/>
        </w:rPr>
        <w:fldChar w:fldCharType="end"/>
      </w:r>
      <w:bookmarkEnd w:id="14"/>
      <w:r w:rsidRPr="006F5558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دو گروه مختلف در پاسخ به سوالات پرسشنامه و </w:t>
      </w:r>
      <w:r w:rsidR="00D07317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درصد تعداد</w:t>
      </w:r>
      <w:r w:rsidRPr="006F5558">
        <w:rPr>
          <w:rFonts w:cs="B Nazanin"/>
          <w:i w:val="0"/>
          <w:iCs w:val="0"/>
          <w:color w:val="000000" w:themeColor="text1"/>
          <w:sz w:val="22"/>
          <w:szCs w:val="22"/>
          <w:rtl/>
        </w:rPr>
        <w:t xml:space="preserve"> بازگشت</w:t>
      </w:r>
      <w:bookmarkEnd w:id="15"/>
    </w:p>
    <w:p w:rsidR="00FD0523" w:rsidRDefault="007B0286" w:rsidP="0053272A">
      <w:pPr>
        <w:pStyle w:val="a"/>
        <w:spacing w:line="276" w:lineRule="auto"/>
        <w:rPr>
          <w:szCs w:val="24"/>
          <w:rtl/>
        </w:rPr>
      </w:pPr>
      <w:r w:rsidRPr="006F5558">
        <w:rPr>
          <w:rFonts w:hint="cs"/>
          <w:szCs w:val="24"/>
          <w:rtl/>
        </w:rPr>
        <w:t xml:space="preserve">در ادامه تحلیل </w:t>
      </w:r>
      <w:r w:rsidR="00D07317">
        <w:rPr>
          <w:szCs w:val="24"/>
          <w:rtl/>
        </w:rPr>
        <w:t>داده‌ها</w:t>
      </w:r>
      <w:r w:rsidR="00D07317">
        <w:rPr>
          <w:rFonts w:hint="cs"/>
          <w:szCs w:val="24"/>
          <w:rtl/>
        </w:rPr>
        <w:t>ی</w:t>
      </w:r>
      <w:r w:rsidRPr="006F5558">
        <w:rPr>
          <w:rFonts w:hint="cs"/>
          <w:szCs w:val="24"/>
          <w:rtl/>
        </w:rPr>
        <w:t xml:space="preserve"> چشمی و پاسخ سوالات پرسشنامه، با توجه به اینکه تعدادی راهنمایی برای کلمات در نظر گرفته شده بود تا به کاربران در پاسخ به سوالات متن کمک کند، از ویژگی</w:t>
      </w:r>
      <w:r w:rsidR="002D3EF0" w:rsidRPr="006F5558">
        <w:rPr>
          <w:rFonts w:hint="cs"/>
          <w:szCs w:val="24"/>
          <w:rtl/>
        </w:rPr>
        <w:t xml:space="preserve"> به دست آمده از </w:t>
      </w:r>
      <w:r w:rsidR="00D07317">
        <w:rPr>
          <w:szCs w:val="24"/>
          <w:rtl/>
        </w:rPr>
        <w:t>داده‌ها</w:t>
      </w:r>
      <w:r w:rsidR="00D07317">
        <w:rPr>
          <w:rFonts w:hint="cs"/>
          <w:szCs w:val="24"/>
          <w:rtl/>
        </w:rPr>
        <w:t>ی</w:t>
      </w:r>
      <w:r w:rsidR="002D3EF0" w:rsidRPr="006F5558">
        <w:rPr>
          <w:rFonts w:hint="cs"/>
          <w:szCs w:val="24"/>
          <w:rtl/>
        </w:rPr>
        <w:t xml:space="preserve"> چشمی</w:t>
      </w:r>
      <w:r w:rsidR="00582FE8" w:rsidRPr="006F5558">
        <w:rPr>
          <w:rFonts w:hint="cs"/>
          <w:szCs w:val="24"/>
          <w:rtl/>
        </w:rPr>
        <w:t xml:space="preserve"> مربوط به </w:t>
      </w:r>
      <w:r w:rsidR="00D07317">
        <w:rPr>
          <w:szCs w:val="24"/>
          <w:rtl/>
        </w:rPr>
        <w:t>راهنما</w:t>
      </w:r>
      <w:r w:rsidR="00D07317">
        <w:rPr>
          <w:rFonts w:hint="cs"/>
          <w:szCs w:val="24"/>
          <w:rtl/>
        </w:rPr>
        <w:t>یی‌</w:t>
      </w:r>
      <w:r w:rsidR="00D07317">
        <w:rPr>
          <w:rFonts w:hint="eastAsia"/>
          <w:szCs w:val="24"/>
          <w:rtl/>
        </w:rPr>
        <w:t>ها</w:t>
      </w:r>
      <w:r w:rsidRPr="006F5558">
        <w:rPr>
          <w:rFonts w:hint="cs"/>
          <w:szCs w:val="24"/>
          <w:rtl/>
        </w:rPr>
        <w:t xml:space="preserve"> </w:t>
      </w:r>
      <w:r w:rsidR="00D07317">
        <w:rPr>
          <w:szCs w:val="24"/>
          <w:rtl/>
        </w:rPr>
        <w:t>و پاسخ</w:t>
      </w:r>
      <w:r w:rsidR="00582FE8" w:rsidRPr="006F5558">
        <w:rPr>
          <w:rFonts w:hint="cs"/>
          <w:szCs w:val="24"/>
          <w:rtl/>
        </w:rPr>
        <w:t xml:space="preserve"> سوالات </w:t>
      </w:r>
      <w:r w:rsidR="00284B34" w:rsidRPr="006F5558">
        <w:rPr>
          <w:szCs w:val="24"/>
        </w:rPr>
        <w:t xml:space="preserve"> 15</w:t>
      </w:r>
      <w:r w:rsidR="00284B34">
        <w:rPr>
          <w:rFonts w:hint="cs"/>
          <w:szCs w:val="24"/>
          <w:rtl/>
        </w:rPr>
        <w:t>و 24</w:t>
      </w:r>
      <w:r w:rsidR="002D3EF0" w:rsidRPr="006F5558">
        <w:rPr>
          <w:szCs w:val="24"/>
        </w:rPr>
        <w:t xml:space="preserve"> </w:t>
      </w:r>
      <w:r w:rsidR="002D3EF0" w:rsidRPr="006F5558">
        <w:rPr>
          <w:rFonts w:hint="cs"/>
          <w:szCs w:val="24"/>
          <w:rtl/>
        </w:rPr>
        <w:t xml:space="preserve">پرسشنامه استفاده </w:t>
      </w:r>
      <w:r w:rsidR="00D07317">
        <w:rPr>
          <w:szCs w:val="24"/>
          <w:rtl/>
        </w:rPr>
        <w:t>م</w:t>
      </w:r>
      <w:r w:rsidR="00D07317">
        <w:rPr>
          <w:rFonts w:hint="cs"/>
          <w:szCs w:val="24"/>
          <w:rtl/>
        </w:rPr>
        <w:t>ی‌</w:t>
      </w:r>
      <w:r w:rsidR="00D07317">
        <w:rPr>
          <w:rFonts w:hint="eastAsia"/>
          <w:szCs w:val="24"/>
          <w:rtl/>
        </w:rPr>
        <w:t>شود</w:t>
      </w:r>
      <w:r w:rsidR="002D3EF0" w:rsidRPr="006F5558">
        <w:rPr>
          <w:rFonts w:hint="cs"/>
          <w:szCs w:val="24"/>
          <w:rtl/>
        </w:rPr>
        <w:t>.</w:t>
      </w:r>
      <w:r w:rsidR="003E2FE2" w:rsidRPr="006F5558">
        <w:rPr>
          <w:rFonts w:hint="cs"/>
          <w:szCs w:val="24"/>
          <w:rtl/>
        </w:rPr>
        <w:t xml:space="preserve"> اطلاعات مربوط به </w:t>
      </w:r>
      <w:r w:rsidR="00582FE8" w:rsidRPr="006F5558">
        <w:rPr>
          <w:rFonts w:hint="cs"/>
          <w:szCs w:val="24"/>
          <w:rtl/>
        </w:rPr>
        <w:t>میانگین نمره پاسخ سوالات</w:t>
      </w:r>
      <w:r w:rsidR="00582FE8" w:rsidRPr="006F5558">
        <w:rPr>
          <w:szCs w:val="24"/>
        </w:rPr>
        <w:t xml:space="preserve"> 15 </w:t>
      </w:r>
      <w:r w:rsidR="00284B34">
        <w:rPr>
          <w:rFonts w:hint="cs"/>
          <w:szCs w:val="24"/>
          <w:rtl/>
        </w:rPr>
        <w:t>و 24</w:t>
      </w:r>
      <w:r w:rsidR="00582FE8" w:rsidRPr="006F5558">
        <w:rPr>
          <w:rFonts w:hint="cs"/>
          <w:szCs w:val="24"/>
          <w:rtl/>
        </w:rPr>
        <w:t xml:space="preserve">، زمان خیره شدن به </w:t>
      </w:r>
      <w:r w:rsidR="00D07317">
        <w:rPr>
          <w:szCs w:val="24"/>
          <w:rtl/>
        </w:rPr>
        <w:t>نشانه‌ها</w:t>
      </w:r>
      <w:r w:rsidR="00D07317">
        <w:rPr>
          <w:rFonts w:hint="cs"/>
          <w:szCs w:val="24"/>
          <w:rtl/>
        </w:rPr>
        <w:t>ی</w:t>
      </w:r>
      <w:r w:rsidR="00582FE8" w:rsidRPr="006F5558">
        <w:rPr>
          <w:rFonts w:hint="cs"/>
          <w:szCs w:val="24"/>
          <w:rtl/>
        </w:rPr>
        <w:t xml:space="preserve"> متنی، زمان خیره شدن به </w:t>
      </w:r>
      <w:r w:rsidR="00D07317">
        <w:rPr>
          <w:szCs w:val="24"/>
          <w:rtl/>
        </w:rPr>
        <w:t>نشانه‌ها</w:t>
      </w:r>
      <w:r w:rsidR="00D07317">
        <w:rPr>
          <w:rFonts w:hint="cs"/>
          <w:szCs w:val="24"/>
          <w:rtl/>
        </w:rPr>
        <w:t>ی</w:t>
      </w:r>
      <w:r w:rsidR="00582FE8" w:rsidRPr="006F5558">
        <w:rPr>
          <w:rFonts w:hint="cs"/>
          <w:szCs w:val="24"/>
          <w:rtl/>
        </w:rPr>
        <w:t xml:space="preserve"> تصویری و کل زمان استفاده از </w:t>
      </w:r>
      <w:r w:rsidR="00D07317">
        <w:rPr>
          <w:szCs w:val="24"/>
          <w:rtl/>
        </w:rPr>
        <w:t>نشانه‌ها</w:t>
      </w:r>
      <w:r w:rsidR="00D07317">
        <w:rPr>
          <w:rFonts w:hint="cs"/>
          <w:szCs w:val="24"/>
          <w:rtl/>
        </w:rPr>
        <w:t>ی</w:t>
      </w:r>
      <w:r w:rsidR="00582FE8" w:rsidRPr="006F5558">
        <w:rPr>
          <w:rFonts w:hint="cs"/>
          <w:szCs w:val="24"/>
          <w:rtl/>
        </w:rPr>
        <w:t xml:space="preserve"> متنی و تصویری </w:t>
      </w:r>
      <w:r w:rsidR="008F7A7C" w:rsidRPr="006F5558">
        <w:rPr>
          <w:rFonts w:hint="cs"/>
          <w:szCs w:val="24"/>
          <w:rtl/>
        </w:rPr>
        <w:t xml:space="preserve">بر حسب </w:t>
      </w:r>
      <w:r w:rsidR="00D47107">
        <w:rPr>
          <w:szCs w:val="24"/>
          <w:rtl/>
        </w:rPr>
        <w:t>م</w:t>
      </w:r>
      <w:r w:rsidR="00D47107">
        <w:rPr>
          <w:rFonts w:hint="cs"/>
          <w:szCs w:val="24"/>
          <w:rtl/>
        </w:rPr>
        <w:t>ی</w:t>
      </w:r>
      <w:r w:rsidR="00D47107">
        <w:rPr>
          <w:rFonts w:hint="eastAsia"/>
          <w:szCs w:val="24"/>
          <w:rtl/>
        </w:rPr>
        <w:t>ل</w:t>
      </w:r>
      <w:r w:rsidR="00D47107">
        <w:rPr>
          <w:rFonts w:hint="cs"/>
          <w:szCs w:val="24"/>
          <w:rtl/>
        </w:rPr>
        <w:t>ی‌</w:t>
      </w:r>
      <w:r w:rsidR="00D47107">
        <w:rPr>
          <w:rFonts w:hint="eastAsia"/>
          <w:szCs w:val="24"/>
          <w:rtl/>
        </w:rPr>
        <w:t>ثان</w:t>
      </w:r>
      <w:r w:rsidR="00D47107">
        <w:rPr>
          <w:rFonts w:hint="cs"/>
          <w:szCs w:val="24"/>
          <w:rtl/>
        </w:rPr>
        <w:t>ی</w:t>
      </w:r>
      <w:r w:rsidR="00D47107">
        <w:rPr>
          <w:rFonts w:hint="eastAsia"/>
          <w:szCs w:val="24"/>
          <w:rtl/>
        </w:rPr>
        <w:t>ه</w:t>
      </w:r>
      <w:r w:rsidR="008F7A7C" w:rsidRPr="006F5558">
        <w:rPr>
          <w:rFonts w:hint="cs"/>
          <w:szCs w:val="24"/>
          <w:rtl/>
        </w:rPr>
        <w:t xml:space="preserve"> در</w:t>
      </w:r>
      <w:r w:rsidR="0053272A">
        <w:rPr>
          <w:szCs w:val="24"/>
        </w:rPr>
        <w:t xml:space="preserve"> </w:t>
      </w:r>
      <w:r w:rsidR="0053272A" w:rsidRPr="0053272A">
        <w:rPr>
          <w:szCs w:val="24"/>
          <w:rtl/>
        </w:rPr>
        <w:fldChar w:fldCharType="begin"/>
      </w:r>
      <w:r w:rsidR="0053272A" w:rsidRPr="0053272A">
        <w:rPr>
          <w:szCs w:val="24"/>
          <w:rtl/>
        </w:rPr>
        <w:instrText xml:space="preserve"> </w:instrText>
      </w:r>
      <w:r w:rsidR="0053272A" w:rsidRPr="0053272A">
        <w:rPr>
          <w:rFonts w:hint="cs"/>
          <w:szCs w:val="24"/>
        </w:rPr>
        <w:instrText>REF</w:instrText>
      </w:r>
      <w:r w:rsidR="0053272A" w:rsidRPr="0053272A">
        <w:rPr>
          <w:rFonts w:hint="cs"/>
          <w:szCs w:val="24"/>
          <w:rtl/>
        </w:rPr>
        <w:instrText xml:space="preserve"> _</w:instrText>
      </w:r>
      <w:r w:rsidR="0053272A" w:rsidRPr="0053272A">
        <w:rPr>
          <w:rFonts w:hint="cs"/>
          <w:szCs w:val="24"/>
        </w:rPr>
        <w:instrText>Ref</w:instrText>
      </w:r>
      <w:r w:rsidR="0053272A" w:rsidRPr="0053272A">
        <w:rPr>
          <w:rFonts w:hint="cs"/>
          <w:szCs w:val="24"/>
          <w:rtl/>
        </w:rPr>
        <w:instrText xml:space="preserve">93510561 </w:instrText>
      </w:r>
      <w:r w:rsidR="0053272A" w:rsidRPr="0053272A">
        <w:rPr>
          <w:rFonts w:hint="cs"/>
          <w:szCs w:val="24"/>
        </w:rPr>
        <w:instrText>\h</w:instrText>
      </w:r>
      <w:r w:rsidR="0053272A" w:rsidRPr="0053272A">
        <w:rPr>
          <w:szCs w:val="24"/>
          <w:rtl/>
        </w:rPr>
        <w:instrText xml:space="preserve">  \* </w:instrText>
      </w:r>
      <w:r w:rsidR="0053272A" w:rsidRPr="0053272A">
        <w:rPr>
          <w:szCs w:val="24"/>
        </w:rPr>
        <w:instrText>MERGEFORMAT</w:instrText>
      </w:r>
      <w:r w:rsidR="0053272A" w:rsidRPr="0053272A">
        <w:rPr>
          <w:szCs w:val="24"/>
          <w:rtl/>
        </w:rPr>
        <w:instrText xml:space="preserve"> </w:instrText>
      </w:r>
      <w:r w:rsidR="0053272A" w:rsidRPr="0053272A">
        <w:rPr>
          <w:szCs w:val="24"/>
          <w:rtl/>
        </w:rPr>
      </w:r>
      <w:r w:rsidR="0053272A" w:rsidRPr="0053272A">
        <w:rPr>
          <w:szCs w:val="24"/>
          <w:rtl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>جدول</w:t>
      </w:r>
      <w:r w:rsidR="00D05672" w:rsidRPr="00D05672">
        <w:rPr>
          <w:color w:val="000000" w:themeColor="text1"/>
          <w:szCs w:val="24"/>
        </w:rPr>
        <w:t xml:space="preserve"> </w:t>
      </w:r>
      <w:r w:rsidR="00D05672" w:rsidRPr="00D05672">
        <w:rPr>
          <w:noProof/>
          <w:color w:val="000000" w:themeColor="text1"/>
          <w:szCs w:val="24"/>
        </w:rPr>
        <w:t>3</w:t>
      </w:r>
      <w:r w:rsidR="0053272A" w:rsidRPr="0053272A">
        <w:rPr>
          <w:szCs w:val="24"/>
          <w:rtl/>
        </w:rPr>
        <w:fldChar w:fldCharType="end"/>
      </w:r>
      <w:r w:rsidR="0053272A">
        <w:rPr>
          <w:szCs w:val="24"/>
        </w:rPr>
        <w:t xml:space="preserve"> </w:t>
      </w:r>
      <w:r w:rsidR="00582FE8" w:rsidRPr="006F5558">
        <w:rPr>
          <w:rFonts w:hint="cs"/>
          <w:szCs w:val="24"/>
          <w:rtl/>
        </w:rPr>
        <w:t>قابل مشاهده است.</w:t>
      </w:r>
    </w:p>
    <w:p w:rsidR="00CA3C96" w:rsidRPr="006F5558" w:rsidRDefault="00CA3C96" w:rsidP="007F31B8">
      <w:pPr>
        <w:pStyle w:val="a"/>
        <w:spacing w:line="276" w:lineRule="auto"/>
        <w:rPr>
          <w:szCs w:val="24"/>
        </w:rPr>
      </w:pPr>
    </w:p>
    <w:p w:rsidR="00CA3C96" w:rsidRDefault="00CA3C96" w:rsidP="00CA3C96">
      <w:pPr>
        <w:spacing w:line="276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8739A">
        <w:rPr>
          <w:rFonts w:ascii="Tahoma" w:hAnsi="Tahoma" w:cs="B Nazanin" w:hint="cs"/>
          <w:sz w:val="24"/>
          <w:szCs w:val="24"/>
          <w:rtl/>
          <w:lang w:bidi="fa-IR"/>
        </w:rPr>
        <w:t xml:space="preserve">سوال </w:t>
      </w:r>
      <w:r>
        <w:rPr>
          <w:rFonts w:ascii="Tahoma" w:hAnsi="Tahoma" w:cs="B Nazanin" w:hint="cs"/>
          <w:sz w:val="24"/>
          <w:szCs w:val="24"/>
          <w:rtl/>
          <w:lang w:bidi="fa-IR"/>
        </w:rPr>
        <w:t>15</w:t>
      </w:r>
      <w:r w:rsidRPr="00A8739A">
        <w:rPr>
          <w:rFonts w:ascii="Tahoma" w:hAnsi="Tahoma" w:cs="B Nazanin" w:hint="cs"/>
          <w:sz w:val="24"/>
          <w:szCs w:val="24"/>
          <w:rtl/>
          <w:lang w:bidi="fa-IR"/>
        </w:rPr>
        <w:t xml:space="preserve"> پرسشنامه</w:t>
      </w:r>
      <w:r>
        <w:rPr>
          <w:rFonts w:ascii="Tahoma" w:hAnsi="Tahoma" w:cs="B Nazanin" w:hint="cs"/>
          <w:sz w:val="24"/>
          <w:szCs w:val="24"/>
          <w:rtl/>
          <w:lang w:bidi="fa-IR"/>
        </w:rPr>
        <w:t>:</w:t>
      </w:r>
      <w:r>
        <w:rPr>
          <w:rFonts w:ascii="Tahoma" w:hAnsi="Tahoma" w:cs="B Nazanin" w:hint="cs"/>
          <w:color w:val="000000"/>
          <w:sz w:val="24"/>
          <w:szCs w:val="24"/>
          <w:rtl/>
          <w:lang w:bidi="fa-IR"/>
        </w:rPr>
        <w:t xml:space="preserve"> </w:t>
      </w:r>
      <w:r w:rsidRPr="004243D3">
        <w:rPr>
          <w:rFonts w:cs="B Nazanin" w:hint="cs"/>
          <w:sz w:val="28"/>
          <w:szCs w:val="28"/>
          <w:rtl/>
          <w:lang w:bidi="fa-IR"/>
        </w:rPr>
        <w:t xml:space="preserve">من از </w:t>
      </w:r>
      <w:r w:rsidR="00D47107">
        <w:rPr>
          <w:rFonts w:cs="B Nazanin"/>
          <w:sz w:val="28"/>
          <w:szCs w:val="28"/>
          <w:rtl/>
          <w:lang w:bidi="fa-IR"/>
        </w:rPr>
        <w:t>نشانه‌ها</w:t>
      </w:r>
      <w:r w:rsidR="00D47107">
        <w:rPr>
          <w:rFonts w:cs="B Nazanin" w:hint="cs"/>
          <w:sz w:val="28"/>
          <w:szCs w:val="28"/>
          <w:rtl/>
          <w:lang w:bidi="fa-IR"/>
        </w:rPr>
        <w:t>ی</w:t>
      </w:r>
      <w:r w:rsidRPr="004243D3">
        <w:rPr>
          <w:rFonts w:cs="B Nazanin" w:hint="cs"/>
          <w:sz w:val="28"/>
          <w:szCs w:val="28"/>
          <w:rtl/>
          <w:lang w:bidi="fa-IR"/>
        </w:rPr>
        <w:t xml:space="preserve"> </w:t>
      </w:r>
      <w:r w:rsidR="00D47107">
        <w:rPr>
          <w:rFonts w:cs="B Nazanin"/>
          <w:sz w:val="28"/>
          <w:szCs w:val="28"/>
          <w:rtl/>
          <w:lang w:bidi="fa-IR"/>
        </w:rPr>
        <w:t>زم</w:t>
      </w:r>
      <w:r w:rsidR="00D47107">
        <w:rPr>
          <w:rFonts w:cs="B Nazanin" w:hint="cs"/>
          <w:sz w:val="28"/>
          <w:szCs w:val="28"/>
          <w:rtl/>
          <w:lang w:bidi="fa-IR"/>
        </w:rPr>
        <w:t>ی</w:t>
      </w:r>
      <w:r w:rsidR="00D47107">
        <w:rPr>
          <w:rFonts w:cs="B Nazanin" w:hint="eastAsia"/>
          <w:sz w:val="28"/>
          <w:szCs w:val="28"/>
          <w:rtl/>
          <w:lang w:bidi="fa-IR"/>
        </w:rPr>
        <w:t>نه‌ا</w:t>
      </w:r>
      <w:r w:rsidR="00D47107">
        <w:rPr>
          <w:rFonts w:cs="B Nazanin" w:hint="cs"/>
          <w:sz w:val="28"/>
          <w:szCs w:val="28"/>
          <w:rtl/>
          <w:lang w:bidi="fa-IR"/>
        </w:rPr>
        <w:t>ی</w:t>
      </w:r>
      <w:r w:rsidRPr="004243D3">
        <w:rPr>
          <w:rFonts w:cs="B Nazanin" w:hint="cs"/>
          <w:sz w:val="28"/>
          <w:szCs w:val="28"/>
          <w:rtl/>
          <w:lang w:bidi="fa-IR"/>
        </w:rPr>
        <w:t xml:space="preserve"> موجود در متن کمک </w:t>
      </w:r>
      <w:r w:rsidR="00D47107">
        <w:rPr>
          <w:rFonts w:cs="B Nazanin"/>
          <w:sz w:val="28"/>
          <w:szCs w:val="28"/>
          <w:rtl/>
          <w:lang w:bidi="fa-IR"/>
        </w:rPr>
        <w:t>م</w:t>
      </w:r>
      <w:r w:rsidR="00D47107">
        <w:rPr>
          <w:rFonts w:cs="B Nazanin" w:hint="cs"/>
          <w:sz w:val="28"/>
          <w:szCs w:val="28"/>
          <w:rtl/>
          <w:lang w:bidi="fa-IR"/>
        </w:rPr>
        <w:t>ی‌</w:t>
      </w:r>
      <w:r w:rsidR="00D47107">
        <w:rPr>
          <w:rFonts w:cs="B Nazanin" w:hint="eastAsia"/>
          <w:sz w:val="28"/>
          <w:szCs w:val="28"/>
          <w:rtl/>
          <w:lang w:bidi="fa-IR"/>
        </w:rPr>
        <w:t>گ</w:t>
      </w:r>
      <w:r w:rsidR="00D47107">
        <w:rPr>
          <w:rFonts w:cs="B Nazanin" w:hint="cs"/>
          <w:sz w:val="28"/>
          <w:szCs w:val="28"/>
          <w:rtl/>
          <w:lang w:bidi="fa-IR"/>
        </w:rPr>
        <w:t>ی</w:t>
      </w:r>
      <w:r w:rsidR="00D47107">
        <w:rPr>
          <w:rFonts w:cs="B Nazanin" w:hint="eastAsia"/>
          <w:sz w:val="28"/>
          <w:szCs w:val="28"/>
          <w:rtl/>
          <w:lang w:bidi="fa-IR"/>
        </w:rPr>
        <w:t>رم</w:t>
      </w:r>
      <w:r w:rsidRPr="004243D3">
        <w:rPr>
          <w:rFonts w:cs="B Nazanin" w:hint="cs"/>
          <w:sz w:val="28"/>
          <w:szCs w:val="28"/>
          <w:rtl/>
          <w:lang w:bidi="fa-IR"/>
        </w:rPr>
        <w:t xml:space="preserve"> تا متن را بهتر درک کنم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814630" w:rsidRPr="00284B34" w:rsidRDefault="00284B34" w:rsidP="00284B34">
      <w:pPr>
        <w:spacing w:line="276" w:lineRule="auto"/>
        <w:jc w:val="right"/>
        <w:rPr>
          <w:rFonts w:cs="B Nazanin"/>
          <w:sz w:val="28"/>
          <w:szCs w:val="28"/>
          <w:rtl/>
          <w:lang w:bidi="fa-IR"/>
        </w:rPr>
      </w:pPr>
      <w:r w:rsidRPr="00A8739A">
        <w:rPr>
          <w:rFonts w:ascii="Tahoma" w:hAnsi="Tahoma" w:cs="B Nazanin" w:hint="cs"/>
          <w:sz w:val="24"/>
          <w:szCs w:val="24"/>
          <w:rtl/>
          <w:lang w:bidi="fa-IR"/>
        </w:rPr>
        <w:t xml:space="preserve">سوال </w:t>
      </w:r>
      <w:r>
        <w:rPr>
          <w:rFonts w:ascii="Tahoma" w:hAnsi="Tahoma" w:cs="B Nazanin" w:hint="cs"/>
          <w:sz w:val="24"/>
          <w:szCs w:val="24"/>
          <w:rtl/>
          <w:lang w:bidi="fa-IR"/>
        </w:rPr>
        <w:t>24</w:t>
      </w:r>
      <w:r w:rsidRPr="00A8739A">
        <w:rPr>
          <w:rFonts w:ascii="Tahoma" w:hAnsi="Tahoma" w:cs="B Nazanin" w:hint="cs"/>
          <w:sz w:val="24"/>
          <w:szCs w:val="24"/>
          <w:rtl/>
          <w:lang w:bidi="fa-IR"/>
        </w:rPr>
        <w:t xml:space="preserve"> پرسشنامه</w:t>
      </w:r>
      <w:r>
        <w:rPr>
          <w:rFonts w:ascii="Tahoma" w:hAnsi="Tahoma" w:cs="B Nazanin" w:hint="cs"/>
          <w:sz w:val="24"/>
          <w:szCs w:val="24"/>
          <w:rtl/>
          <w:lang w:bidi="fa-IR"/>
        </w:rPr>
        <w:t>:</w:t>
      </w:r>
      <w:r>
        <w:rPr>
          <w:rFonts w:ascii="Tahoma" w:hAnsi="Tahoma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هنگام مطالعه از منابع کمکی جهت فهم بهتر استفاده می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کنم.</w:t>
      </w:r>
    </w:p>
    <w:p w:rsidR="007F31B8" w:rsidRPr="007F31B8" w:rsidRDefault="007F31B8" w:rsidP="007F31B8">
      <w:pPr>
        <w:pStyle w:val="Caption"/>
        <w:bidi/>
        <w:jc w:val="center"/>
        <w:rPr>
          <w:rFonts w:cs="B Nazanin"/>
          <w:i w:val="0"/>
          <w:iCs w:val="0"/>
          <w:color w:val="000000" w:themeColor="text1"/>
          <w:sz w:val="22"/>
          <w:szCs w:val="22"/>
          <w:lang w:bidi="fa-IR"/>
        </w:rPr>
      </w:pPr>
      <w:bookmarkStart w:id="16" w:name="_Ref93510561"/>
      <w:r w:rsidRPr="007F31B8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جدول</w: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</w:rPr>
        <w:t xml:space="preserve"> </w: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</w:rPr>
        <w:fldChar w:fldCharType="begin"/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</w:rPr>
        <w:instrText xml:space="preserve"> SEQ </w:instrTex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>جدول</w:instrTex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</w:rPr>
        <w:instrText xml:space="preserve"> \* ARABIC </w:instrTex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</w:rPr>
        <w:fldChar w:fldCharType="separate"/>
      </w:r>
      <w:r w:rsidR="00D05672">
        <w:rPr>
          <w:rFonts w:cs="B Nazanin"/>
          <w:i w:val="0"/>
          <w:iCs w:val="0"/>
          <w:noProof/>
          <w:color w:val="000000" w:themeColor="text1"/>
          <w:sz w:val="22"/>
          <w:szCs w:val="22"/>
        </w:rPr>
        <w:t>3</w:t>
      </w:r>
      <w:r w:rsidRPr="007F31B8">
        <w:rPr>
          <w:rFonts w:cs="B Nazanin"/>
          <w:i w:val="0"/>
          <w:iCs w:val="0"/>
          <w:color w:val="000000" w:themeColor="text1"/>
          <w:sz w:val="22"/>
          <w:szCs w:val="22"/>
        </w:rPr>
        <w:fldChar w:fldCharType="end"/>
      </w:r>
      <w:bookmarkEnd w:id="16"/>
      <w:r w:rsidR="0053272A">
        <w:rPr>
          <w:rFonts w:cs="B Nazanin"/>
          <w:i w:val="0"/>
          <w:iCs w:val="0"/>
          <w:color w:val="000000" w:themeColor="text1"/>
          <w:sz w:val="22"/>
          <w:szCs w:val="22"/>
        </w:rPr>
        <w:t xml:space="preserve"> 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جواب سوالات 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15</w:t>
      </w:r>
      <w:r w:rsidR="00CC3452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و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 xml:space="preserve"> 24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پرسشنامه و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 xml:space="preserve"> زمان 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خ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7F31B8">
        <w:rPr>
          <w:rFonts w:cs="B Nazanin" w:hint="eastAsia"/>
          <w:i w:val="0"/>
          <w:iCs w:val="0"/>
          <w:noProof/>
          <w:color w:val="000000" w:themeColor="text1"/>
          <w:sz w:val="22"/>
          <w:szCs w:val="22"/>
          <w:rtl/>
        </w:rPr>
        <w:t>ره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شدن</w:t>
      </w:r>
      <w:r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 xml:space="preserve"> به </w:t>
      </w:r>
      <w:r w:rsidR="00D47107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نشانه‌ها</w:t>
      </w:r>
      <w:r w:rsidR="00D47107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 xml:space="preserve"> متنی</w:t>
      </w:r>
      <w:r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  <w:lang w:bidi="fa-IR"/>
        </w:rPr>
        <w:t xml:space="preserve">، 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 xml:space="preserve">زمان 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خ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7F31B8">
        <w:rPr>
          <w:rFonts w:cs="B Nazanin" w:hint="eastAsia"/>
          <w:i w:val="0"/>
          <w:iCs w:val="0"/>
          <w:noProof/>
          <w:color w:val="000000" w:themeColor="text1"/>
          <w:sz w:val="22"/>
          <w:szCs w:val="22"/>
          <w:rtl/>
        </w:rPr>
        <w:t>ره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شدن 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 xml:space="preserve">به </w:t>
      </w:r>
      <w:r w:rsidR="00D47107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نشانه‌ها</w:t>
      </w:r>
      <w:r w:rsidR="00D47107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 xml:space="preserve"> تصویری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به دست آمده از </w:t>
      </w:r>
      <w:r w:rsidR="00D47107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داده‌ها</w:t>
      </w:r>
      <w:r w:rsidR="00D47107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7F31B8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چشم</w:t>
      </w:r>
      <w:r w:rsidRPr="007F31B8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</w:p>
    <w:tbl>
      <w:tblPr>
        <w:tblStyle w:val="TableGrid"/>
        <w:tblW w:w="10043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1260"/>
        <w:gridCol w:w="1260"/>
        <w:gridCol w:w="1260"/>
        <w:gridCol w:w="1260"/>
        <w:gridCol w:w="1170"/>
        <w:gridCol w:w="2578"/>
      </w:tblGrid>
      <w:tr w:rsidR="00CE015A" w:rsidRPr="00A8739A" w:rsidTr="004749CF">
        <w:trPr>
          <w:trHeight w:val="416"/>
          <w:jc w:val="center"/>
        </w:trPr>
        <w:tc>
          <w:tcPr>
            <w:tcW w:w="1255" w:type="dxa"/>
            <w:shd w:val="clear" w:color="auto" w:fill="BFBFBF" w:themeFill="background1" w:themeFillShade="BF"/>
          </w:tcPr>
          <w:p w:rsidR="00CE015A" w:rsidRPr="003E2FE2" w:rsidRDefault="00D47107" w:rsidP="0053272A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CE015A" w:rsidRPr="003E2FE2">
              <w:rPr>
                <w:rFonts w:cs="B Nazanin" w:hint="cs"/>
                <w:rtl/>
                <w:lang w:bidi="fa-IR"/>
              </w:rPr>
              <w:t xml:space="preserve"> ششم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CE015A" w:rsidRPr="003E2FE2" w:rsidRDefault="00D47107" w:rsidP="0053272A">
            <w:pPr>
              <w:bidi/>
              <w:rPr>
                <w:rFonts w:cs="B Nazanin"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CE015A" w:rsidRPr="003E2FE2">
              <w:rPr>
                <w:rFonts w:cs="B Nazanin" w:hint="cs"/>
                <w:rtl/>
                <w:lang w:bidi="fa-IR"/>
              </w:rPr>
              <w:t xml:space="preserve"> پنجم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CE015A" w:rsidRPr="003E2FE2" w:rsidRDefault="00D47107" w:rsidP="0053272A">
            <w:pPr>
              <w:bidi/>
              <w:rPr>
                <w:rFonts w:cs="B Nazanin"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CE015A" w:rsidRPr="003E2FE2">
              <w:rPr>
                <w:rFonts w:cs="B Nazanin" w:hint="cs"/>
                <w:rtl/>
                <w:lang w:bidi="fa-IR"/>
              </w:rPr>
              <w:t xml:space="preserve"> چهارم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CE015A" w:rsidRPr="003E2FE2" w:rsidRDefault="00D47107" w:rsidP="0053272A">
            <w:pPr>
              <w:bidi/>
              <w:rPr>
                <w:rFonts w:cs="B Nazanin"/>
                <w:rtl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CE015A" w:rsidRPr="003E2FE2">
              <w:rPr>
                <w:rFonts w:cs="B Nazanin" w:hint="cs"/>
                <w:rtl/>
                <w:lang w:bidi="fa-IR"/>
              </w:rPr>
              <w:t xml:space="preserve"> سوم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CE015A" w:rsidRPr="003E2FE2" w:rsidRDefault="00D47107" w:rsidP="0053272A">
            <w:pPr>
              <w:bidi/>
              <w:rPr>
                <w:rFonts w:cs="B Nazanin"/>
                <w:rtl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CE015A" w:rsidRPr="003E2FE2">
              <w:rPr>
                <w:rFonts w:cs="B Nazanin" w:hint="cs"/>
                <w:rtl/>
                <w:lang w:bidi="fa-IR"/>
              </w:rPr>
              <w:t xml:space="preserve"> دوم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:rsidR="00CE015A" w:rsidRPr="003E2FE2" w:rsidRDefault="00D47107" w:rsidP="0053272A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>شرکت‌کننده</w:t>
            </w:r>
            <w:r w:rsidR="00CE015A" w:rsidRPr="003E2FE2">
              <w:rPr>
                <w:rFonts w:cs="B Nazanin" w:hint="cs"/>
                <w:rtl/>
                <w:lang w:bidi="fa-IR"/>
              </w:rPr>
              <w:t xml:space="preserve"> اول</w:t>
            </w:r>
          </w:p>
        </w:tc>
        <w:tc>
          <w:tcPr>
            <w:tcW w:w="2578" w:type="dxa"/>
            <w:shd w:val="clear" w:color="auto" w:fill="BFBFBF" w:themeFill="background1" w:themeFillShade="BF"/>
          </w:tcPr>
          <w:p w:rsidR="00CE015A" w:rsidRPr="003E2FE2" w:rsidRDefault="00CE015A" w:rsidP="0053272A">
            <w:pPr>
              <w:bidi/>
              <w:rPr>
                <w:rFonts w:cs="B Nazanin"/>
                <w:rtl/>
              </w:rPr>
            </w:pPr>
          </w:p>
        </w:tc>
      </w:tr>
      <w:tr w:rsidR="00CE015A" w:rsidRPr="00A8739A" w:rsidTr="004749CF">
        <w:trPr>
          <w:trHeight w:val="416"/>
          <w:jc w:val="center"/>
        </w:trPr>
        <w:tc>
          <w:tcPr>
            <w:tcW w:w="1255" w:type="dxa"/>
          </w:tcPr>
          <w:p w:rsidR="00CE015A" w:rsidRPr="003E2FE2" w:rsidRDefault="00875E65" w:rsidP="0053272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3E2FE2">
              <w:rPr>
                <w:rFonts w:cs="B Nazanin"/>
                <w:lang w:bidi="fa-IR"/>
              </w:rPr>
              <w:t>4/5</w:t>
            </w:r>
          </w:p>
        </w:tc>
        <w:tc>
          <w:tcPr>
            <w:tcW w:w="1260" w:type="dxa"/>
          </w:tcPr>
          <w:p w:rsidR="00CE015A" w:rsidRPr="003E2FE2" w:rsidRDefault="00875E65" w:rsidP="0053272A">
            <w:pPr>
              <w:bidi/>
              <w:rPr>
                <w:rFonts w:cs="B Nazanin"/>
                <w:b/>
                <w:bCs/>
              </w:rPr>
            </w:pPr>
            <w:r w:rsidRPr="003E2FE2">
              <w:rPr>
                <w:rFonts w:cs="B Nazanin"/>
              </w:rPr>
              <w:t>1/5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  <w:b/>
                <w:bCs/>
              </w:rPr>
            </w:pPr>
            <w:r w:rsidRPr="003E2FE2">
              <w:rPr>
                <w:rFonts w:cs="B Nazanin"/>
              </w:rPr>
              <w:t>3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  <w:b/>
                <w:bCs/>
                <w:rtl/>
              </w:rPr>
            </w:pPr>
            <w:r w:rsidRPr="003E2FE2">
              <w:rPr>
                <w:rFonts w:cs="B Nazanin"/>
              </w:rPr>
              <w:t>4/5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  <w:b/>
                <w:bCs/>
                <w:rtl/>
              </w:rPr>
            </w:pPr>
            <w:r w:rsidRPr="003E2FE2">
              <w:rPr>
                <w:rFonts w:cs="B Nazanin"/>
              </w:rPr>
              <w:t>2</w:t>
            </w:r>
          </w:p>
        </w:tc>
        <w:tc>
          <w:tcPr>
            <w:tcW w:w="1170" w:type="dxa"/>
          </w:tcPr>
          <w:p w:rsidR="00CE015A" w:rsidRPr="003E2FE2" w:rsidRDefault="0032644C" w:rsidP="0053272A">
            <w:pPr>
              <w:bidi/>
              <w:rPr>
                <w:rFonts w:cs="B Nazanin"/>
                <w:b/>
                <w:bCs/>
                <w:rtl/>
              </w:rPr>
            </w:pPr>
            <w:r w:rsidRPr="003E2FE2">
              <w:rPr>
                <w:rFonts w:cs="B Nazanin"/>
              </w:rPr>
              <w:t>4</w:t>
            </w:r>
          </w:p>
        </w:tc>
        <w:tc>
          <w:tcPr>
            <w:tcW w:w="2578" w:type="dxa"/>
            <w:shd w:val="clear" w:color="auto" w:fill="BFBFBF" w:themeFill="background1" w:themeFillShade="BF"/>
          </w:tcPr>
          <w:p w:rsidR="00CE015A" w:rsidRPr="003E2FE2" w:rsidRDefault="00CE015A" w:rsidP="0053272A">
            <w:pPr>
              <w:bidi/>
              <w:rPr>
                <w:rFonts w:cs="B Nazanin"/>
                <w:rtl/>
              </w:rPr>
            </w:pPr>
            <w:r w:rsidRPr="003E2FE2">
              <w:rPr>
                <w:rFonts w:cs="B Nazanin" w:hint="cs"/>
                <w:rtl/>
              </w:rPr>
              <w:t>میانگین نمره پاسخ سوالات</w:t>
            </w:r>
            <w:r w:rsidR="003E2FE2">
              <w:rPr>
                <w:rFonts w:cs="B Nazanin"/>
                <w:lang w:val="en-US"/>
              </w:rPr>
              <w:t xml:space="preserve"> 15 </w:t>
            </w:r>
            <w:r w:rsidR="003E2FE2">
              <w:rPr>
                <w:rFonts w:cs="B Nazanin" w:hint="cs"/>
                <w:rtl/>
                <w:lang w:val="en-US" w:bidi="fa-IR"/>
              </w:rPr>
              <w:t>و 24</w:t>
            </w:r>
          </w:p>
        </w:tc>
      </w:tr>
      <w:tr w:rsidR="00CE015A" w:rsidRPr="00A8739A" w:rsidTr="004749CF">
        <w:trPr>
          <w:trHeight w:val="422"/>
          <w:jc w:val="center"/>
        </w:trPr>
        <w:tc>
          <w:tcPr>
            <w:tcW w:w="1255" w:type="dxa"/>
          </w:tcPr>
          <w:p w:rsidR="00CE015A" w:rsidRPr="00582FE8" w:rsidRDefault="00875E65" w:rsidP="0053272A">
            <w:pPr>
              <w:bidi/>
              <w:rPr>
                <w:rFonts w:cs="B Nazanin"/>
                <w:lang w:val="en-US"/>
              </w:rPr>
            </w:pPr>
            <w:r w:rsidRPr="003E2FE2">
              <w:rPr>
                <w:rFonts w:cs="B Nazanin"/>
                <w:lang w:bidi="fa-IR"/>
              </w:rPr>
              <w:t>125000</w:t>
            </w:r>
            <w:r w:rsidR="00582FE8">
              <w:rPr>
                <w:rFonts w:cs="B Nazanin"/>
                <w:lang w:val="en-US" w:bidi="fa-IR"/>
              </w:rPr>
              <w:t>(ms)</w:t>
            </w:r>
          </w:p>
        </w:tc>
        <w:tc>
          <w:tcPr>
            <w:tcW w:w="1260" w:type="dxa"/>
          </w:tcPr>
          <w:p w:rsidR="00CE015A" w:rsidRPr="003E2FE2" w:rsidRDefault="00875E65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</w:rPr>
              <w:t>12000(ms)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  <w:lang w:bidi="fa-IR"/>
              </w:rPr>
              <w:t>37000(ms)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</w:rPr>
              <w:t>37000(ms)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  <w:lang w:bidi="fa-IR"/>
              </w:rPr>
              <w:t>22000(ms)</w:t>
            </w:r>
          </w:p>
        </w:tc>
        <w:tc>
          <w:tcPr>
            <w:tcW w:w="1170" w:type="dxa"/>
          </w:tcPr>
          <w:p w:rsidR="00CE015A" w:rsidRPr="003E2FE2" w:rsidRDefault="00CE015A" w:rsidP="0053272A">
            <w:pPr>
              <w:bidi/>
              <w:rPr>
                <w:rFonts w:cs="B Nazanin"/>
                <w:lang w:val="en-US"/>
              </w:rPr>
            </w:pPr>
            <w:r w:rsidRPr="003E2FE2">
              <w:rPr>
                <w:rFonts w:cs="B Nazanin"/>
                <w:lang w:bidi="fa-IR"/>
              </w:rPr>
              <w:t>25000</w:t>
            </w:r>
            <w:r w:rsidRPr="003E2FE2">
              <w:rPr>
                <w:rFonts w:cs="B Nazanin"/>
                <w:lang w:val="en-US" w:bidi="fa-IR"/>
              </w:rPr>
              <w:t>(ms)</w:t>
            </w:r>
          </w:p>
        </w:tc>
        <w:tc>
          <w:tcPr>
            <w:tcW w:w="2578" w:type="dxa"/>
            <w:shd w:val="clear" w:color="auto" w:fill="BFBFBF" w:themeFill="background1" w:themeFillShade="BF"/>
          </w:tcPr>
          <w:p w:rsidR="00CE015A" w:rsidRPr="003E2FE2" w:rsidRDefault="00CE015A" w:rsidP="0053272A">
            <w:pPr>
              <w:bidi/>
              <w:rPr>
                <w:rFonts w:cs="B Nazanin"/>
                <w:lang w:bidi="fa-IR"/>
              </w:rPr>
            </w:pPr>
            <w:r w:rsidRPr="003E2FE2">
              <w:rPr>
                <w:rFonts w:cs="B Nazanin" w:hint="cs"/>
                <w:rtl/>
              </w:rPr>
              <w:t xml:space="preserve">زمان خیره شدن به </w:t>
            </w:r>
            <w:r w:rsidR="00D47107">
              <w:rPr>
                <w:rFonts w:cs="B Nazanin"/>
                <w:rtl/>
              </w:rPr>
              <w:t>نشانه‌ها</w:t>
            </w:r>
            <w:r w:rsidR="00D47107">
              <w:rPr>
                <w:rFonts w:cs="B Nazanin" w:hint="cs"/>
                <w:rtl/>
              </w:rPr>
              <w:t>ی</w:t>
            </w:r>
            <w:r w:rsidRPr="003E2FE2">
              <w:rPr>
                <w:rFonts w:cs="B Nazanin" w:hint="cs"/>
                <w:rtl/>
              </w:rPr>
              <w:t xml:space="preserve"> متنی</w:t>
            </w:r>
          </w:p>
        </w:tc>
      </w:tr>
      <w:tr w:rsidR="00CE015A" w:rsidRPr="00A8739A" w:rsidTr="004749CF">
        <w:trPr>
          <w:trHeight w:val="413"/>
          <w:jc w:val="center"/>
        </w:trPr>
        <w:tc>
          <w:tcPr>
            <w:tcW w:w="1255" w:type="dxa"/>
          </w:tcPr>
          <w:p w:rsidR="00CE015A" w:rsidRPr="003E2FE2" w:rsidRDefault="00875E65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  <w:lang w:bidi="fa-IR"/>
              </w:rPr>
              <w:t>20000</w:t>
            </w:r>
            <w:r w:rsidR="00582FE8">
              <w:rPr>
                <w:rFonts w:cs="B Nazanin"/>
                <w:lang w:bidi="fa-IR"/>
              </w:rPr>
              <w:t>(ms)</w:t>
            </w:r>
          </w:p>
        </w:tc>
        <w:tc>
          <w:tcPr>
            <w:tcW w:w="1260" w:type="dxa"/>
          </w:tcPr>
          <w:p w:rsidR="00CE015A" w:rsidRPr="003E2FE2" w:rsidRDefault="00875E65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</w:rPr>
              <w:t>8000(ms)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  <w:lang w:bidi="fa-IR"/>
              </w:rPr>
            </w:pPr>
            <w:r w:rsidRPr="003E2FE2">
              <w:rPr>
                <w:rFonts w:cs="B Nazanin"/>
                <w:lang w:bidi="fa-IR"/>
              </w:rPr>
              <w:t>18000(ms)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</w:rPr>
              <w:t>28000(ms)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  <w:lang w:bidi="fa-IR"/>
              </w:rPr>
              <w:t>8000(ms)</w:t>
            </w:r>
          </w:p>
        </w:tc>
        <w:tc>
          <w:tcPr>
            <w:tcW w:w="1170" w:type="dxa"/>
          </w:tcPr>
          <w:p w:rsidR="00CE015A" w:rsidRPr="003E2FE2" w:rsidRDefault="00CE015A" w:rsidP="0053272A">
            <w:pPr>
              <w:bidi/>
              <w:rPr>
                <w:rFonts w:cs="B Nazanin"/>
                <w:lang w:val="en-US"/>
              </w:rPr>
            </w:pPr>
            <w:r w:rsidRPr="003E2FE2">
              <w:rPr>
                <w:rFonts w:cs="B Nazanin"/>
                <w:lang w:bidi="fa-IR"/>
              </w:rPr>
              <w:t>32000</w:t>
            </w:r>
            <w:r w:rsidRPr="003E2FE2">
              <w:rPr>
                <w:rFonts w:cs="B Nazanin"/>
                <w:lang w:val="en-US" w:bidi="fa-IR"/>
              </w:rPr>
              <w:t>(ms)</w:t>
            </w:r>
          </w:p>
        </w:tc>
        <w:tc>
          <w:tcPr>
            <w:tcW w:w="2578" w:type="dxa"/>
            <w:shd w:val="clear" w:color="auto" w:fill="BFBFBF" w:themeFill="background1" w:themeFillShade="BF"/>
          </w:tcPr>
          <w:p w:rsidR="00CE015A" w:rsidRPr="003E2FE2" w:rsidRDefault="00CE015A" w:rsidP="0053272A">
            <w:pPr>
              <w:bidi/>
              <w:rPr>
                <w:rFonts w:cs="B Nazanin"/>
                <w:lang w:bidi="fa-IR"/>
              </w:rPr>
            </w:pPr>
            <w:r w:rsidRPr="003E2FE2">
              <w:rPr>
                <w:rFonts w:cs="B Nazanin" w:hint="cs"/>
                <w:rtl/>
              </w:rPr>
              <w:t xml:space="preserve">زمان خیره شدن به </w:t>
            </w:r>
            <w:r w:rsidR="00D47107">
              <w:rPr>
                <w:rFonts w:cs="B Nazanin"/>
                <w:rtl/>
              </w:rPr>
              <w:t>نشانه‌ها</w:t>
            </w:r>
            <w:r w:rsidR="00D47107">
              <w:rPr>
                <w:rFonts w:cs="B Nazanin" w:hint="cs"/>
                <w:rtl/>
              </w:rPr>
              <w:t>ی</w:t>
            </w:r>
            <w:r w:rsidRPr="003E2FE2">
              <w:rPr>
                <w:rFonts w:cs="B Nazanin" w:hint="cs"/>
                <w:rtl/>
              </w:rPr>
              <w:t xml:space="preserve"> تصویری</w:t>
            </w:r>
          </w:p>
        </w:tc>
      </w:tr>
      <w:tr w:rsidR="00CE015A" w:rsidRPr="00A8739A" w:rsidTr="004749CF">
        <w:trPr>
          <w:trHeight w:val="420"/>
          <w:jc w:val="center"/>
        </w:trPr>
        <w:tc>
          <w:tcPr>
            <w:tcW w:w="1255" w:type="dxa"/>
          </w:tcPr>
          <w:p w:rsidR="00CE015A" w:rsidRPr="003E2FE2" w:rsidRDefault="00875E65" w:rsidP="0053272A">
            <w:pPr>
              <w:bidi/>
              <w:rPr>
                <w:rFonts w:cs="B Nazanin"/>
                <w:lang w:bidi="fa-IR"/>
              </w:rPr>
            </w:pPr>
            <w:r w:rsidRPr="003E2FE2">
              <w:rPr>
                <w:rFonts w:cs="B Nazanin"/>
                <w:lang w:bidi="fa-IR"/>
              </w:rPr>
              <w:t>145000</w:t>
            </w:r>
            <w:r w:rsidR="00582FE8">
              <w:rPr>
                <w:rFonts w:cs="B Nazanin"/>
                <w:lang w:bidi="fa-IR"/>
              </w:rPr>
              <w:t>(ms)</w:t>
            </w:r>
          </w:p>
        </w:tc>
        <w:tc>
          <w:tcPr>
            <w:tcW w:w="1260" w:type="dxa"/>
          </w:tcPr>
          <w:p w:rsidR="00CE015A" w:rsidRPr="003E2FE2" w:rsidRDefault="00875E65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</w:rPr>
              <w:t>20000(ms)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</w:rPr>
              <w:t>55000(ms)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</w:rPr>
              <w:t>65000(ms)</w:t>
            </w:r>
          </w:p>
        </w:tc>
        <w:tc>
          <w:tcPr>
            <w:tcW w:w="1260" w:type="dxa"/>
          </w:tcPr>
          <w:p w:rsidR="00CE015A" w:rsidRPr="003E2FE2" w:rsidRDefault="00BE1F20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</w:rPr>
              <w:t>30000(ms)</w:t>
            </w:r>
          </w:p>
        </w:tc>
        <w:tc>
          <w:tcPr>
            <w:tcW w:w="1170" w:type="dxa"/>
          </w:tcPr>
          <w:p w:rsidR="00CE015A" w:rsidRPr="003E2FE2" w:rsidRDefault="00415EEF" w:rsidP="0053272A">
            <w:pPr>
              <w:bidi/>
              <w:rPr>
                <w:rFonts w:cs="B Nazanin"/>
              </w:rPr>
            </w:pPr>
            <w:r w:rsidRPr="003E2FE2">
              <w:rPr>
                <w:rFonts w:cs="B Nazanin"/>
              </w:rPr>
              <w:t>5</w:t>
            </w:r>
            <w:r w:rsidR="00BE1F20" w:rsidRPr="003E2FE2">
              <w:rPr>
                <w:rFonts w:cs="B Nazanin"/>
              </w:rPr>
              <w:t>7</w:t>
            </w:r>
            <w:r w:rsidRPr="003E2FE2">
              <w:rPr>
                <w:rFonts w:cs="B Nazanin"/>
              </w:rPr>
              <w:t>000(ms)</w:t>
            </w:r>
          </w:p>
        </w:tc>
        <w:tc>
          <w:tcPr>
            <w:tcW w:w="2578" w:type="dxa"/>
            <w:shd w:val="clear" w:color="auto" w:fill="BFBFBF" w:themeFill="background1" w:themeFillShade="BF"/>
          </w:tcPr>
          <w:p w:rsidR="00CE015A" w:rsidRPr="003E2FE2" w:rsidRDefault="00CE015A" w:rsidP="0053272A">
            <w:pPr>
              <w:bidi/>
              <w:rPr>
                <w:rFonts w:cs="B Nazanin"/>
                <w:rtl/>
              </w:rPr>
            </w:pPr>
            <w:r w:rsidRPr="003E2FE2">
              <w:rPr>
                <w:rFonts w:cs="B Nazanin" w:hint="cs"/>
                <w:rtl/>
                <w:lang w:bidi="fa-IR"/>
              </w:rPr>
              <w:t xml:space="preserve">کل زمان استفاده از </w:t>
            </w:r>
            <w:r w:rsidR="00D47107">
              <w:rPr>
                <w:rFonts w:cs="B Nazanin"/>
                <w:rtl/>
                <w:lang w:bidi="fa-IR"/>
              </w:rPr>
              <w:t>نشانه‌ها</w:t>
            </w:r>
            <w:r w:rsidR="00D47107">
              <w:rPr>
                <w:rFonts w:cs="B Nazanin" w:hint="cs"/>
                <w:rtl/>
                <w:lang w:bidi="fa-IR"/>
              </w:rPr>
              <w:t>ی</w:t>
            </w:r>
            <w:r w:rsidR="003E2FE2">
              <w:rPr>
                <w:rFonts w:cs="B Nazanin" w:hint="cs"/>
                <w:rtl/>
                <w:lang w:bidi="fa-IR"/>
              </w:rPr>
              <w:t xml:space="preserve"> </w:t>
            </w:r>
            <w:r w:rsidR="00582FE8">
              <w:rPr>
                <w:rFonts w:cs="B Nazanin" w:hint="cs"/>
                <w:rtl/>
                <w:lang w:bidi="fa-IR"/>
              </w:rPr>
              <w:t>متنی و تصویری</w:t>
            </w:r>
          </w:p>
        </w:tc>
      </w:tr>
    </w:tbl>
    <w:p w:rsidR="00582FE8" w:rsidRDefault="00582FE8" w:rsidP="00582FE8">
      <w:pPr>
        <w:bidi/>
        <w:spacing w:after="0" w:line="360" w:lineRule="auto"/>
        <w:rPr>
          <w:rFonts w:cs="B Nazanin"/>
          <w:sz w:val="24"/>
          <w:szCs w:val="24"/>
          <w:lang w:bidi="fa-IR"/>
        </w:rPr>
      </w:pPr>
    </w:p>
    <w:p w:rsidR="00B6690E" w:rsidRDefault="00582FE8" w:rsidP="00B6690E">
      <w:pPr>
        <w:pStyle w:val="a"/>
        <w:spacing w:line="276" w:lineRule="auto"/>
        <w:rPr>
          <w:rStyle w:val="Char"/>
          <w:szCs w:val="24"/>
          <w:rtl/>
        </w:rPr>
      </w:pPr>
      <w:r w:rsidRPr="00C5080A">
        <w:rPr>
          <w:rFonts w:hint="cs"/>
          <w:szCs w:val="24"/>
          <w:rtl/>
        </w:rPr>
        <w:lastRenderedPageBreak/>
        <w:t>همان</w:t>
      </w:r>
      <w:r w:rsidRPr="00C5080A">
        <w:rPr>
          <w:szCs w:val="24"/>
          <w:rtl/>
        </w:rPr>
        <w:softHyphen/>
      </w:r>
      <w:r w:rsidRPr="00C5080A">
        <w:rPr>
          <w:rFonts w:hint="cs"/>
          <w:szCs w:val="24"/>
          <w:rtl/>
        </w:rPr>
        <w:t>طور که در</w:t>
      </w:r>
      <w:r w:rsidR="0053272A" w:rsidRPr="00C5080A">
        <w:rPr>
          <w:szCs w:val="24"/>
        </w:rPr>
        <w:t xml:space="preserve"> </w:t>
      </w:r>
      <w:r w:rsidR="0053272A" w:rsidRPr="00C5080A">
        <w:rPr>
          <w:szCs w:val="24"/>
        </w:rPr>
        <w:fldChar w:fldCharType="begin"/>
      </w:r>
      <w:r w:rsidR="0053272A" w:rsidRPr="00C5080A">
        <w:rPr>
          <w:szCs w:val="24"/>
        </w:rPr>
        <w:instrText xml:space="preserve"> REF _Ref93510561 \h  \* MERGEFORMAT </w:instrText>
      </w:r>
      <w:r w:rsidR="0053272A" w:rsidRPr="00C5080A">
        <w:rPr>
          <w:szCs w:val="24"/>
        </w:rPr>
      </w:r>
      <w:r w:rsidR="0053272A" w:rsidRPr="00C5080A">
        <w:rPr>
          <w:szCs w:val="24"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>جدول</w:t>
      </w:r>
      <w:r w:rsidR="00D05672" w:rsidRPr="00D05672">
        <w:rPr>
          <w:color w:val="000000" w:themeColor="text1"/>
          <w:szCs w:val="24"/>
        </w:rPr>
        <w:t xml:space="preserve"> </w:t>
      </w:r>
      <w:r w:rsidR="00D05672" w:rsidRPr="00D05672">
        <w:rPr>
          <w:noProof/>
          <w:color w:val="000000" w:themeColor="text1"/>
          <w:szCs w:val="24"/>
        </w:rPr>
        <w:t>3</w:t>
      </w:r>
      <w:r w:rsidR="0053272A" w:rsidRPr="00C5080A">
        <w:rPr>
          <w:szCs w:val="24"/>
        </w:rPr>
        <w:fldChar w:fldCharType="end"/>
      </w:r>
      <w:r w:rsidRPr="00C5080A">
        <w:rPr>
          <w:rFonts w:hint="cs"/>
          <w:szCs w:val="24"/>
          <w:rtl/>
        </w:rPr>
        <w:t>مشاهده می</w:t>
      </w:r>
      <w:r w:rsidRPr="00C5080A">
        <w:rPr>
          <w:szCs w:val="24"/>
          <w:rtl/>
        </w:rPr>
        <w:softHyphen/>
      </w:r>
      <w:r w:rsidRPr="00C5080A">
        <w:rPr>
          <w:rFonts w:hint="cs"/>
          <w:szCs w:val="24"/>
          <w:rtl/>
        </w:rPr>
        <w:t>شود افرادی که میانگین نمره جواب آن</w:t>
      </w:r>
      <w:r w:rsidRPr="00C5080A">
        <w:rPr>
          <w:szCs w:val="24"/>
          <w:rtl/>
        </w:rPr>
        <w:softHyphen/>
      </w:r>
      <w:r w:rsidRPr="00C5080A">
        <w:rPr>
          <w:rFonts w:hint="cs"/>
          <w:szCs w:val="24"/>
          <w:rtl/>
        </w:rPr>
        <w:t xml:space="preserve">ها به دو سوال مطرح شده </w:t>
      </w:r>
      <w:r w:rsidR="008F7A7C" w:rsidRPr="00C5080A">
        <w:rPr>
          <w:rFonts w:hint="cs"/>
          <w:szCs w:val="24"/>
          <w:rtl/>
        </w:rPr>
        <w:t>4</w:t>
      </w:r>
      <w:r w:rsidR="00A9512B" w:rsidRPr="00C5080A">
        <w:rPr>
          <w:rFonts w:hint="cs"/>
          <w:szCs w:val="24"/>
          <w:rtl/>
        </w:rPr>
        <w:t xml:space="preserve"> </w:t>
      </w:r>
      <w:r w:rsidRPr="00C5080A">
        <w:rPr>
          <w:rFonts w:hint="cs"/>
          <w:szCs w:val="24"/>
          <w:rtl/>
        </w:rPr>
        <w:t>یا بیشتر است</w:t>
      </w:r>
      <w:r w:rsidR="008F7A7C" w:rsidRPr="00C5080A">
        <w:rPr>
          <w:rFonts w:hint="cs"/>
          <w:szCs w:val="24"/>
          <w:rtl/>
        </w:rPr>
        <w:t xml:space="preserve">، کل زمان استفاده از </w:t>
      </w:r>
      <w:r w:rsidR="00D47107">
        <w:rPr>
          <w:szCs w:val="24"/>
          <w:rtl/>
        </w:rPr>
        <w:t>نشانه‌ها</w:t>
      </w:r>
      <w:r w:rsidR="00D47107">
        <w:rPr>
          <w:rFonts w:hint="cs"/>
          <w:szCs w:val="24"/>
          <w:rtl/>
        </w:rPr>
        <w:t>ی</w:t>
      </w:r>
      <w:r w:rsidR="008F7A7C" w:rsidRPr="00C5080A">
        <w:rPr>
          <w:rFonts w:hint="cs"/>
          <w:szCs w:val="24"/>
          <w:rtl/>
        </w:rPr>
        <w:t xml:space="preserve"> متنی و تصویری </w:t>
      </w:r>
      <w:r w:rsidR="00D47107">
        <w:rPr>
          <w:szCs w:val="24"/>
          <w:rtl/>
        </w:rPr>
        <w:t>آن‌ها</w:t>
      </w:r>
      <w:r w:rsidR="008F7A7C" w:rsidRPr="00C5080A">
        <w:rPr>
          <w:rFonts w:hint="cs"/>
          <w:szCs w:val="24"/>
          <w:rtl/>
        </w:rPr>
        <w:t xml:space="preserve"> دارای مقدار بیشتری است.</w:t>
      </w:r>
      <w:r w:rsidRPr="00C5080A">
        <w:rPr>
          <w:rFonts w:hint="cs"/>
          <w:szCs w:val="24"/>
          <w:rtl/>
        </w:rPr>
        <w:t xml:space="preserve"> </w:t>
      </w:r>
      <w:r w:rsidR="00257DFC" w:rsidRPr="00C5080A">
        <w:rPr>
          <w:rFonts w:hint="cs"/>
          <w:szCs w:val="24"/>
          <w:rtl/>
        </w:rPr>
        <w:t>اگر بر اساس میانگین پاسخ به دو سوال مطرح شده</w:t>
      </w:r>
      <w:r w:rsidR="00A9512B" w:rsidRPr="00C5080A">
        <w:rPr>
          <w:rFonts w:hint="cs"/>
          <w:szCs w:val="24"/>
          <w:rtl/>
        </w:rPr>
        <w:t xml:space="preserve">، افراد را </w:t>
      </w:r>
      <w:r w:rsidR="00D47107">
        <w:rPr>
          <w:szCs w:val="24"/>
          <w:rtl/>
        </w:rPr>
        <w:t>گروه‌بند</w:t>
      </w:r>
      <w:r w:rsidR="00D47107">
        <w:rPr>
          <w:rFonts w:hint="cs"/>
          <w:szCs w:val="24"/>
          <w:rtl/>
        </w:rPr>
        <w:t>ی</w:t>
      </w:r>
      <w:r w:rsidR="00A9512B" w:rsidRPr="00C5080A">
        <w:rPr>
          <w:rFonts w:hint="cs"/>
          <w:szCs w:val="24"/>
          <w:rtl/>
        </w:rPr>
        <w:t xml:space="preserve"> کنیم. گروه اول افرادی که میانگین نمره سوالات </w:t>
      </w:r>
      <w:r w:rsidR="00D47107">
        <w:rPr>
          <w:szCs w:val="24"/>
          <w:rtl/>
        </w:rPr>
        <w:t>آن‌ها</w:t>
      </w:r>
      <w:r w:rsidR="00A9512B" w:rsidRPr="00C5080A">
        <w:rPr>
          <w:rFonts w:hint="cs"/>
          <w:szCs w:val="24"/>
          <w:rtl/>
        </w:rPr>
        <w:t xml:space="preserve"> بیشتر از 4 </w:t>
      </w:r>
      <w:r w:rsidR="00D47107">
        <w:rPr>
          <w:szCs w:val="24"/>
          <w:rtl/>
        </w:rPr>
        <w:t>و گروه</w:t>
      </w:r>
      <w:r w:rsidR="00A9512B" w:rsidRPr="00C5080A">
        <w:rPr>
          <w:rFonts w:hint="cs"/>
          <w:szCs w:val="24"/>
          <w:rtl/>
        </w:rPr>
        <w:t xml:space="preserve"> دوم افرادی که کمتر </w:t>
      </w:r>
      <w:r w:rsidR="00F114B0" w:rsidRPr="00C5080A">
        <w:rPr>
          <w:rFonts w:hint="cs"/>
          <w:szCs w:val="24"/>
          <w:rtl/>
        </w:rPr>
        <w:t xml:space="preserve">این مقدار است. </w:t>
      </w:r>
      <w:r w:rsidR="00F114B0" w:rsidRPr="00C5080A">
        <w:rPr>
          <w:rStyle w:val="Char"/>
          <w:szCs w:val="24"/>
          <w:rtl/>
        </w:rPr>
        <w:t xml:space="preserve">آزمون </w:t>
      </w:r>
      <w:r w:rsidR="00F114B0" w:rsidRPr="00C5080A">
        <w:rPr>
          <w:rStyle w:val="Char"/>
          <w:szCs w:val="24"/>
        </w:rPr>
        <w:t>t</w:t>
      </w:r>
      <w:r w:rsidR="00F114B0" w:rsidRPr="00C5080A">
        <w:rPr>
          <w:rStyle w:val="Char"/>
          <w:szCs w:val="24"/>
          <w:rtl/>
        </w:rPr>
        <w:t xml:space="preserve"> مستقل جهت مقا</w:t>
      </w:r>
      <w:r w:rsidR="00F114B0" w:rsidRPr="00C5080A">
        <w:rPr>
          <w:rStyle w:val="Char"/>
          <w:rFonts w:hint="cs"/>
          <w:szCs w:val="24"/>
          <w:rtl/>
        </w:rPr>
        <w:t>ی</w:t>
      </w:r>
      <w:r w:rsidR="00F114B0" w:rsidRPr="00C5080A">
        <w:rPr>
          <w:rStyle w:val="Char"/>
          <w:rFonts w:hint="eastAsia"/>
          <w:szCs w:val="24"/>
          <w:rtl/>
        </w:rPr>
        <w:t>سه</w:t>
      </w:r>
      <w:r w:rsidR="00F114B0" w:rsidRPr="00C5080A">
        <w:rPr>
          <w:rStyle w:val="Char"/>
          <w:szCs w:val="24"/>
          <w:rtl/>
        </w:rPr>
        <w:t xml:space="preserve"> تفاوت </w:t>
      </w:r>
      <w:r w:rsidR="00F114B0" w:rsidRPr="00C5080A">
        <w:rPr>
          <w:rStyle w:val="Char"/>
          <w:rFonts w:hint="cs"/>
          <w:szCs w:val="24"/>
          <w:rtl/>
        </w:rPr>
        <w:t>این دو گروه انجام شد</w:t>
      </w:r>
      <w:r w:rsidR="00CC3452">
        <w:rPr>
          <w:rStyle w:val="Char"/>
          <w:szCs w:val="24"/>
          <w:rtl/>
        </w:rPr>
        <w:t xml:space="preserve"> </w:t>
      </w:r>
      <w:r w:rsidR="00F114B0" w:rsidRPr="00C5080A">
        <w:rPr>
          <w:rStyle w:val="Char"/>
          <w:rFonts w:hint="cs"/>
          <w:szCs w:val="24"/>
          <w:rtl/>
        </w:rPr>
        <w:t xml:space="preserve">که مقدار </w:t>
      </w:r>
      <w:r w:rsidR="00F114B0" w:rsidRPr="00C5080A">
        <w:rPr>
          <w:rStyle w:val="Char"/>
          <w:szCs w:val="24"/>
        </w:rPr>
        <w:t>p=0/010</w:t>
      </w:r>
      <w:r w:rsidR="00F114B0" w:rsidRPr="00C5080A">
        <w:rPr>
          <w:rStyle w:val="Char"/>
          <w:rFonts w:hint="cs"/>
          <w:szCs w:val="24"/>
          <w:rtl/>
        </w:rPr>
        <w:t xml:space="preserve"> به دست آمد. با در نظر گرفتن حد معناداری </w:t>
      </w:r>
      <w:r w:rsidR="00F114B0" w:rsidRPr="00C5080A">
        <w:rPr>
          <w:rStyle w:val="Char"/>
          <w:szCs w:val="24"/>
        </w:rPr>
        <w:t>(p&lt; 0/05)</w:t>
      </w:r>
      <w:r w:rsidR="00F114B0" w:rsidRPr="00C5080A">
        <w:rPr>
          <w:rStyle w:val="Char"/>
          <w:szCs w:val="24"/>
          <w:rtl/>
        </w:rPr>
        <w:t xml:space="preserve"> </w:t>
      </w:r>
      <w:r w:rsidR="00F114B0" w:rsidRPr="00C5080A">
        <w:rPr>
          <w:rStyle w:val="Char"/>
          <w:rFonts w:hint="cs"/>
          <w:szCs w:val="24"/>
          <w:rtl/>
        </w:rPr>
        <w:t xml:space="preserve">امکان جداسازی گروه اول (شامل </w:t>
      </w:r>
      <w:r w:rsidR="00D47107">
        <w:rPr>
          <w:rStyle w:val="Char"/>
          <w:szCs w:val="24"/>
          <w:rtl/>
        </w:rPr>
        <w:t>شرکت‌کننده</w:t>
      </w:r>
      <w:r w:rsidR="00F114B0" w:rsidRPr="00C5080A">
        <w:rPr>
          <w:rStyle w:val="Char"/>
          <w:rFonts w:hint="cs"/>
          <w:szCs w:val="24"/>
          <w:rtl/>
        </w:rPr>
        <w:t xml:space="preserve"> یک، سه، شش) از گروه دوم (شامل </w:t>
      </w:r>
      <w:r w:rsidR="00D47107">
        <w:rPr>
          <w:rStyle w:val="Char"/>
          <w:szCs w:val="24"/>
          <w:rtl/>
        </w:rPr>
        <w:t>شرکت‌کننده</w:t>
      </w:r>
      <w:r w:rsidR="00F114B0" w:rsidRPr="00C5080A">
        <w:rPr>
          <w:rStyle w:val="Char"/>
          <w:rFonts w:hint="cs"/>
          <w:szCs w:val="24"/>
          <w:rtl/>
        </w:rPr>
        <w:t xml:space="preserve"> دو، چهار، پنج) با استفاده از میانگین نمرات به دست آمده از سوالات 15</w:t>
      </w:r>
      <w:r w:rsidR="00CC3452">
        <w:rPr>
          <w:rStyle w:val="Char"/>
          <w:szCs w:val="24"/>
          <w:rtl/>
        </w:rPr>
        <w:t xml:space="preserve"> و</w:t>
      </w:r>
      <w:r w:rsidR="00F114B0" w:rsidRPr="00C5080A">
        <w:rPr>
          <w:rStyle w:val="Char"/>
          <w:rFonts w:hint="cs"/>
          <w:szCs w:val="24"/>
          <w:rtl/>
        </w:rPr>
        <w:t xml:space="preserve"> 24 وجود دارد. </w:t>
      </w:r>
      <w:r w:rsidR="006F1532" w:rsidRPr="00C5080A">
        <w:rPr>
          <w:rStyle w:val="Char"/>
          <w:rFonts w:hint="cs"/>
          <w:szCs w:val="24"/>
          <w:rtl/>
        </w:rPr>
        <w:t xml:space="preserve">با توجه به این که این دو گروه تفاوت معناداری در راهبرد خواندن استفاده از منابع کمکی دارند، </w:t>
      </w:r>
      <w:r w:rsidR="00D47107">
        <w:rPr>
          <w:rStyle w:val="Char"/>
          <w:szCs w:val="24"/>
          <w:rtl/>
        </w:rPr>
        <w:t>م</w:t>
      </w:r>
      <w:r w:rsidR="00D47107">
        <w:rPr>
          <w:rStyle w:val="Char"/>
          <w:rFonts w:hint="cs"/>
          <w:szCs w:val="24"/>
          <w:rtl/>
        </w:rPr>
        <w:t>ی‌</w:t>
      </w:r>
      <w:r w:rsidR="00D47107">
        <w:rPr>
          <w:rStyle w:val="Char"/>
          <w:rFonts w:hint="eastAsia"/>
          <w:szCs w:val="24"/>
          <w:rtl/>
        </w:rPr>
        <w:t>توان</w:t>
      </w:r>
      <w:r w:rsidR="00B6690E">
        <w:rPr>
          <w:rStyle w:val="Char"/>
          <w:rFonts w:hint="cs"/>
          <w:szCs w:val="24"/>
          <w:rtl/>
        </w:rPr>
        <w:t xml:space="preserve"> تفاوت</w:t>
      </w:r>
      <w:r w:rsidR="006F1532" w:rsidRPr="00C5080A">
        <w:rPr>
          <w:rStyle w:val="Char"/>
          <w:rFonts w:hint="cs"/>
          <w:szCs w:val="24"/>
          <w:rtl/>
        </w:rPr>
        <w:t xml:space="preserve"> </w:t>
      </w:r>
      <w:r w:rsidR="006F1532" w:rsidRPr="00C5080A">
        <w:rPr>
          <w:rFonts w:hint="cs"/>
          <w:szCs w:val="24"/>
          <w:rtl/>
        </w:rPr>
        <w:t xml:space="preserve">کل زمان استفاده از </w:t>
      </w:r>
      <w:r w:rsidR="00D47107">
        <w:rPr>
          <w:szCs w:val="24"/>
          <w:rtl/>
        </w:rPr>
        <w:t>نشانه‌ها</w:t>
      </w:r>
      <w:r w:rsidR="00D47107">
        <w:rPr>
          <w:rFonts w:hint="cs"/>
          <w:szCs w:val="24"/>
          <w:rtl/>
        </w:rPr>
        <w:t>ی</w:t>
      </w:r>
      <w:r w:rsidR="006F1532" w:rsidRPr="00C5080A">
        <w:rPr>
          <w:rFonts w:hint="cs"/>
          <w:szCs w:val="24"/>
          <w:rtl/>
        </w:rPr>
        <w:t xml:space="preserve"> متنی و تصویری در </w:t>
      </w:r>
      <w:r w:rsidR="006F1532" w:rsidRPr="00C5080A">
        <w:rPr>
          <w:rStyle w:val="Char"/>
          <w:rFonts w:hint="cs"/>
          <w:szCs w:val="24"/>
          <w:rtl/>
        </w:rPr>
        <w:t xml:space="preserve">دو گروه </w:t>
      </w:r>
      <w:r w:rsidR="00B6690E">
        <w:rPr>
          <w:rStyle w:val="Char"/>
          <w:rFonts w:hint="cs"/>
          <w:szCs w:val="24"/>
          <w:rtl/>
        </w:rPr>
        <w:t>را بررسی کرد.</w:t>
      </w:r>
    </w:p>
    <w:p w:rsidR="004749CF" w:rsidRDefault="00B6690E" w:rsidP="00B6690E">
      <w:pPr>
        <w:pStyle w:val="a"/>
        <w:spacing w:line="276" w:lineRule="auto"/>
        <w:rPr>
          <w:rStyle w:val="Char"/>
          <w:szCs w:val="24"/>
          <w:rtl/>
        </w:rPr>
      </w:pPr>
      <w:r>
        <w:rPr>
          <w:rStyle w:val="Char"/>
          <w:szCs w:val="24"/>
          <w:rtl/>
        </w:rPr>
        <w:t xml:space="preserve"> </w:t>
      </w:r>
    </w:p>
    <w:p w:rsidR="00C5080A" w:rsidRPr="00C5080A" w:rsidRDefault="004749CF" w:rsidP="00B6690E">
      <w:pPr>
        <w:pStyle w:val="a"/>
        <w:spacing w:line="276" w:lineRule="auto"/>
        <w:jc w:val="center"/>
        <w:rPr>
          <w:rStyle w:val="Char"/>
          <w:szCs w:val="24"/>
          <w:rtl/>
        </w:rPr>
      </w:pPr>
      <w:r>
        <w:rPr>
          <w:rFonts w:hint="cs"/>
          <w:noProof/>
          <w:szCs w:val="24"/>
          <w:rtl/>
          <w:lang w:eastAsia="en-US" w:bidi="ar-SA"/>
        </w:rPr>
        <w:drawing>
          <wp:inline distT="0" distB="0" distL="0" distR="0" wp14:anchorId="4D8B5143" wp14:editId="74B9488F">
            <wp:extent cx="5486400" cy="32004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E015A" w:rsidRPr="004749CF" w:rsidRDefault="004749CF" w:rsidP="004749CF">
      <w:pPr>
        <w:pStyle w:val="Caption"/>
        <w:bidi/>
        <w:jc w:val="center"/>
        <w:rPr>
          <w:rFonts w:cs="B Nazanin"/>
          <w:i w:val="0"/>
          <w:iCs w:val="0"/>
          <w:color w:val="000000" w:themeColor="text1"/>
          <w:sz w:val="22"/>
          <w:szCs w:val="22"/>
          <w:rtl/>
          <w:lang w:bidi="fa-IR"/>
        </w:rPr>
      </w:pPr>
      <w:bookmarkStart w:id="17" w:name="_Ref93513817"/>
      <w:r w:rsidRPr="004749CF">
        <w:rPr>
          <w:rFonts w:cs="B Nazanin"/>
          <w:i w:val="0"/>
          <w:iCs w:val="0"/>
          <w:color w:val="000000" w:themeColor="text1"/>
          <w:sz w:val="22"/>
          <w:szCs w:val="22"/>
          <w:rtl/>
        </w:rPr>
        <w:t>شکل</w:t>
      </w:r>
      <w:r w:rsidRPr="004749CF">
        <w:rPr>
          <w:rFonts w:cs="B Nazanin"/>
          <w:i w:val="0"/>
          <w:iCs w:val="0"/>
          <w:color w:val="000000" w:themeColor="text1"/>
          <w:sz w:val="22"/>
          <w:szCs w:val="22"/>
        </w:rPr>
        <w:t xml:space="preserve"> </w:t>
      </w:r>
      <w:r w:rsidRPr="004749CF">
        <w:rPr>
          <w:rFonts w:cs="B Nazanin"/>
          <w:i w:val="0"/>
          <w:iCs w:val="0"/>
          <w:color w:val="000000" w:themeColor="text1"/>
          <w:sz w:val="22"/>
          <w:szCs w:val="22"/>
        </w:rPr>
        <w:fldChar w:fldCharType="begin"/>
      </w:r>
      <w:r w:rsidRPr="004749CF">
        <w:rPr>
          <w:rFonts w:cs="B Nazanin"/>
          <w:i w:val="0"/>
          <w:iCs w:val="0"/>
          <w:color w:val="000000" w:themeColor="text1"/>
          <w:sz w:val="22"/>
          <w:szCs w:val="22"/>
        </w:rPr>
        <w:instrText xml:space="preserve"> SEQ </w:instrText>
      </w:r>
      <w:r w:rsidRPr="004749CF">
        <w:rPr>
          <w:rFonts w:cs="B Nazanin"/>
          <w:i w:val="0"/>
          <w:iCs w:val="0"/>
          <w:color w:val="000000" w:themeColor="text1"/>
          <w:sz w:val="22"/>
          <w:szCs w:val="22"/>
          <w:rtl/>
        </w:rPr>
        <w:instrText>شکل</w:instrText>
      </w:r>
      <w:r w:rsidRPr="004749CF">
        <w:rPr>
          <w:rFonts w:cs="B Nazanin"/>
          <w:i w:val="0"/>
          <w:iCs w:val="0"/>
          <w:color w:val="000000" w:themeColor="text1"/>
          <w:sz w:val="22"/>
          <w:szCs w:val="22"/>
        </w:rPr>
        <w:instrText xml:space="preserve"> \* ARABIC </w:instrText>
      </w:r>
      <w:r w:rsidRPr="004749CF">
        <w:rPr>
          <w:rFonts w:cs="B Nazanin"/>
          <w:i w:val="0"/>
          <w:iCs w:val="0"/>
          <w:color w:val="000000" w:themeColor="text1"/>
          <w:sz w:val="22"/>
          <w:szCs w:val="22"/>
        </w:rPr>
        <w:fldChar w:fldCharType="separate"/>
      </w:r>
      <w:r w:rsidR="00D05672">
        <w:rPr>
          <w:rFonts w:cs="B Nazanin"/>
          <w:i w:val="0"/>
          <w:iCs w:val="0"/>
          <w:noProof/>
          <w:color w:val="000000" w:themeColor="text1"/>
          <w:sz w:val="22"/>
          <w:szCs w:val="22"/>
        </w:rPr>
        <w:t>4</w:t>
      </w:r>
      <w:r w:rsidRPr="004749CF">
        <w:rPr>
          <w:rFonts w:cs="B Nazanin"/>
          <w:i w:val="0"/>
          <w:iCs w:val="0"/>
          <w:color w:val="000000" w:themeColor="text1"/>
          <w:sz w:val="22"/>
          <w:szCs w:val="22"/>
        </w:rPr>
        <w:fldChar w:fldCharType="end"/>
      </w:r>
      <w:bookmarkEnd w:id="17"/>
      <w:r w:rsidRPr="004749CF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کل زمان استفاده از </w:t>
      </w:r>
      <w:r w:rsidR="00D47107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>نشانه‌ها</w:t>
      </w:r>
      <w:r w:rsidR="00D47107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4749CF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متن</w:t>
      </w:r>
      <w:r w:rsidRPr="004749CF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4749CF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</w:rPr>
        <w:t xml:space="preserve"> و تصو</w:t>
      </w:r>
      <w:r w:rsidRPr="004749CF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4749CF">
        <w:rPr>
          <w:rFonts w:cs="B Nazanin" w:hint="eastAsia"/>
          <w:i w:val="0"/>
          <w:iCs w:val="0"/>
          <w:noProof/>
          <w:color w:val="000000" w:themeColor="text1"/>
          <w:sz w:val="22"/>
          <w:szCs w:val="22"/>
          <w:rtl/>
        </w:rPr>
        <w:t>ر</w:t>
      </w:r>
      <w:r w:rsidRPr="004749CF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</w:rPr>
        <w:t>ی</w:t>
      </w:r>
      <w:r w:rsidRPr="004749CF">
        <w:rPr>
          <w:rFonts w:cs="B Nazanin" w:hint="cs"/>
          <w:i w:val="0"/>
          <w:iCs w:val="0"/>
          <w:noProof/>
          <w:color w:val="000000" w:themeColor="text1"/>
          <w:sz w:val="22"/>
          <w:szCs w:val="22"/>
          <w:rtl/>
          <w:lang w:bidi="fa-IR"/>
        </w:rPr>
        <w:t xml:space="preserve"> در دو گروه با میانگین نمرات متفاوت در سوال 15</w:t>
      </w:r>
      <w:r w:rsidR="00CC3452">
        <w:rPr>
          <w:rFonts w:cs="B Nazanin"/>
          <w:i w:val="0"/>
          <w:iCs w:val="0"/>
          <w:noProof/>
          <w:color w:val="000000" w:themeColor="text1"/>
          <w:sz w:val="22"/>
          <w:szCs w:val="22"/>
          <w:rtl/>
          <w:lang w:bidi="fa-IR"/>
        </w:rPr>
        <w:t xml:space="preserve"> و 24</w:t>
      </w:r>
    </w:p>
    <w:p w:rsidR="0053272A" w:rsidRDefault="00EE405D" w:rsidP="00B6690E">
      <w:pPr>
        <w:pStyle w:val="a"/>
        <w:spacing w:line="276" w:lineRule="auto"/>
        <w:rPr>
          <w:rStyle w:val="Char"/>
          <w:rFonts w:eastAsiaTheme="minorHAnsi"/>
          <w:szCs w:val="24"/>
          <w:rtl/>
        </w:rPr>
      </w:pPr>
      <w:r w:rsidRPr="00B6690E">
        <w:rPr>
          <w:rStyle w:val="Char"/>
          <w:rFonts w:eastAsiaTheme="minorHAnsi" w:hint="cs"/>
          <w:szCs w:val="24"/>
          <w:rtl/>
        </w:rPr>
        <w:t xml:space="preserve">شکل 4 </w:t>
      </w:r>
      <w:r w:rsidRPr="00B6690E">
        <w:rPr>
          <w:rFonts w:eastAsiaTheme="minorHAnsi" w:hint="cs"/>
          <w:szCs w:val="24"/>
          <w:rtl/>
        </w:rPr>
        <w:t>میانگین کل زمان</w:t>
      </w:r>
      <w:r w:rsidRPr="00B6690E">
        <w:rPr>
          <w:rFonts w:eastAsiaTheme="minorHAnsi"/>
          <w:szCs w:val="24"/>
          <w:rtl/>
        </w:rPr>
        <w:t xml:space="preserve"> استفاده از </w:t>
      </w:r>
      <w:r w:rsidR="00D47107">
        <w:rPr>
          <w:rFonts w:eastAsiaTheme="minorHAnsi"/>
          <w:szCs w:val="24"/>
          <w:rtl/>
        </w:rPr>
        <w:t>نشانه‌ها</w:t>
      </w:r>
      <w:r w:rsidR="00D47107">
        <w:rPr>
          <w:rFonts w:eastAsiaTheme="minorHAnsi" w:hint="cs"/>
          <w:szCs w:val="24"/>
          <w:rtl/>
        </w:rPr>
        <w:t>ی</w:t>
      </w:r>
      <w:r w:rsidRPr="00B6690E">
        <w:rPr>
          <w:rFonts w:eastAsiaTheme="minorHAnsi"/>
          <w:szCs w:val="24"/>
          <w:rtl/>
        </w:rPr>
        <w:t xml:space="preserve"> متنی و تصویری</w:t>
      </w:r>
      <w:r w:rsidRPr="00B6690E">
        <w:rPr>
          <w:rFonts w:hint="cs"/>
          <w:szCs w:val="24"/>
          <w:rtl/>
        </w:rPr>
        <w:t xml:space="preserve"> را برای دو گروه نشان </w:t>
      </w:r>
      <w:r w:rsidR="00D47107">
        <w:rPr>
          <w:szCs w:val="24"/>
          <w:rtl/>
        </w:rPr>
        <w:t>م</w:t>
      </w:r>
      <w:r w:rsidR="00D47107">
        <w:rPr>
          <w:rFonts w:hint="cs"/>
          <w:szCs w:val="24"/>
          <w:rtl/>
        </w:rPr>
        <w:t>ی‌</w:t>
      </w:r>
      <w:r w:rsidR="00D47107">
        <w:rPr>
          <w:rFonts w:hint="eastAsia"/>
          <w:szCs w:val="24"/>
          <w:rtl/>
        </w:rPr>
        <w:t>دهد</w:t>
      </w:r>
      <w:r w:rsidRPr="00B6690E">
        <w:rPr>
          <w:rFonts w:hint="cs"/>
          <w:szCs w:val="24"/>
          <w:rtl/>
        </w:rPr>
        <w:t xml:space="preserve">. گروه اول </w:t>
      </w:r>
      <w:r w:rsidRPr="00B6690E">
        <w:rPr>
          <w:rStyle w:val="Char"/>
          <w:rFonts w:eastAsiaTheme="minorHAnsi" w:hint="cs"/>
          <w:szCs w:val="24"/>
          <w:rtl/>
        </w:rPr>
        <w:t xml:space="preserve">شامل </w:t>
      </w:r>
      <w:r w:rsidR="00D47107">
        <w:rPr>
          <w:rStyle w:val="Char"/>
          <w:rFonts w:eastAsiaTheme="minorHAnsi"/>
          <w:szCs w:val="24"/>
          <w:rtl/>
        </w:rPr>
        <w:t>شرکت‌کننده‌ها</w:t>
      </w:r>
      <w:r w:rsidR="00D47107">
        <w:rPr>
          <w:rStyle w:val="Char"/>
          <w:rFonts w:eastAsiaTheme="minorHAnsi" w:hint="cs"/>
          <w:szCs w:val="24"/>
          <w:rtl/>
        </w:rPr>
        <w:t>ی</w:t>
      </w:r>
      <w:r w:rsidRPr="00B6690E">
        <w:rPr>
          <w:rStyle w:val="Char"/>
          <w:rFonts w:eastAsiaTheme="minorHAnsi" w:hint="cs"/>
          <w:szCs w:val="24"/>
          <w:rtl/>
        </w:rPr>
        <w:t xml:space="preserve"> یک، سه و شش و گروه دوم شامل </w:t>
      </w:r>
      <w:r w:rsidR="0036348C">
        <w:rPr>
          <w:rStyle w:val="Char"/>
          <w:rFonts w:eastAsiaTheme="minorHAnsi" w:hint="cs"/>
          <w:szCs w:val="24"/>
          <w:rtl/>
        </w:rPr>
        <w:t>شرکت‌کنندگان</w:t>
      </w:r>
      <w:r w:rsidRPr="00B6690E">
        <w:rPr>
          <w:rStyle w:val="Char"/>
          <w:rFonts w:eastAsiaTheme="minorHAnsi" w:hint="cs"/>
          <w:szCs w:val="24"/>
          <w:rtl/>
        </w:rPr>
        <w:t xml:space="preserve"> دو، چهار و پنج است. با توجه به جواب سوالات پرسشنامه، استفاده از منابع کمکی را به عنوان راهبرد مناسب برای خواندن در نظر داشتند، </w:t>
      </w:r>
      <w:r w:rsidR="00D47107">
        <w:rPr>
          <w:rStyle w:val="Char"/>
          <w:rFonts w:eastAsiaTheme="minorHAnsi"/>
          <w:szCs w:val="24"/>
          <w:rtl/>
        </w:rPr>
        <w:t>همان‌طور</w:t>
      </w:r>
      <w:r w:rsidRPr="00B6690E">
        <w:rPr>
          <w:rStyle w:val="Char"/>
          <w:rFonts w:eastAsiaTheme="minorHAnsi" w:hint="cs"/>
          <w:szCs w:val="24"/>
          <w:rtl/>
        </w:rPr>
        <w:t xml:space="preserve"> که در </w:t>
      </w:r>
      <w:r w:rsidRPr="00B6690E">
        <w:rPr>
          <w:rStyle w:val="Char"/>
          <w:rFonts w:eastAsiaTheme="minorHAnsi"/>
          <w:szCs w:val="24"/>
          <w:rtl/>
        </w:rPr>
        <w:fldChar w:fldCharType="begin"/>
      </w:r>
      <w:r w:rsidRPr="00B6690E">
        <w:rPr>
          <w:rStyle w:val="Char"/>
          <w:rFonts w:eastAsiaTheme="minorHAnsi"/>
          <w:szCs w:val="24"/>
          <w:rtl/>
        </w:rPr>
        <w:instrText xml:space="preserve"> </w:instrText>
      </w:r>
      <w:r w:rsidRPr="00B6690E">
        <w:rPr>
          <w:rStyle w:val="Char"/>
          <w:rFonts w:eastAsiaTheme="minorHAnsi" w:hint="cs"/>
          <w:szCs w:val="24"/>
        </w:rPr>
        <w:instrText>REF</w:instrText>
      </w:r>
      <w:r w:rsidRPr="00B6690E">
        <w:rPr>
          <w:rStyle w:val="Char"/>
          <w:rFonts w:eastAsiaTheme="minorHAnsi" w:hint="cs"/>
          <w:szCs w:val="24"/>
          <w:rtl/>
        </w:rPr>
        <w:instrText xml:space="preserve"> _</w:instrText>
      </w:r>
      <w:r w:rsidRPr="00B6690E">
        <w:rPr>
          <w:rStyle w:val="Char"/>
          <w:rFonts w:eastAsiaTheme="minorHAnsi" w:hint="cs"/>
          <w:szCs w:val="24"/>
        </w:rPr>
        <w:instrText>Ref</w:instrText>
      </w:r>
      <w:r w:rsidRPr="00B6690E">
        <w:rPr>
          <w:rStyle w:val="Char"/>
          <w:rFonts w:eastAsiaTheme="minorHAnsi" w:hint="cs"/>
          <w:szCs w:val="24"/>
          <w:rtl/>
        </w:rPr>
        <w:instrText xml:space="preserve">93513817 </w:instrText>
      </w:r>
      <w:r w:rsidRPr="00B6690E">
        <w:rPr>
          <w:rStyle w:val="Char"/>
          <w:rFonts w:eastAsiaTheme="minorHAnsi" w:hint="cs"/>
          <w:szCs w:val="24"/>
        </w:rPr>
        <w:instrText>\h</w:instrText>
      </w:r>
      <w:r w:rsidRPr="00B6690E">
        <w:rPr>
          <w:rStyle w:val="Char"/>
          <w:rFonts w:eastAsiaTheme="minorHAnsi"/>
          <w:szCs w:val="24"/>
          <w:rtl/>
        </w:rPr>
        <w:instrText xml:space="preserve">  \* </w:instrText>
      </w:r>
      <w:r w:rsidRPr="00B6690E">
        <w:rPr>
          <w:rStyle w:val="Char"/>
          <w:rFonts w:eastAsiaTheme="minorHAnsi"/>
          <w:szCs w:val="24"/>
        </w:rPr>
        <w:instrText>MERGEFORMAT</w:instrText>
      </w:r>
      <w:r w:rsidRPr="00B6690E">
        <w:rPr>
          <w:rStyle w:val="Char"/>
          <w:rFonts w:eastAsiaTheme="minorHAnsi"/>
          <w:szCs w:val="24"/>
          <w:rtl/>
        </w:rPr>
        <w:instrText xml:space="preserve"> </w:instrText>
      </w:r>
      <w:r w:rsidRPr="00B6690E">
        <w:rPr>
          <w:rStyle w:val="Char"/>
          <w:rFonts w:eastAsiaTheme="minorHAnsi"/>
          <w:szCs w:val="24"/>
          <w:rtl/>
        </w:rPr>
      </w:r>
      <w:r w:rsidRPr="00B6690E">
        <w:rPr>
          <w:rStyle w:val="Char"/>
          <w:rFonts w:eastAsiaTheme="minorHAnsi"/>
          <w:szCs w:val="24"/>
          <w:rtl/>
        </w:rPr>
        <w:fldChar w:fldCharType="separate"/>
      </w:r>
      <w:r w:rsidR="00D05672" w:rsidRPr="00D05672">
        <w:rPr>
          <w:color w:val="000000" w:themeColor="text1"/>
          <w:szCs w:val="24"/>
          <w:rtl/>
        </w:rPr>
        <w:t>شکل</w:t>
      </w:r>
      <w:r w:rsidR="00D05672" w:rsidRPr="00D05672">
        <w:rPr>
          <w:color w:val="000000" w:themeColor="text1"/>
          <w:szCs w:val="24"/>
        </w:rPr>
        <w:t xml:space="preserve"> </w:t>
      </w:r>
      <w:r w:rsidR="00D05672" w:rsidRPr="00D05672">
        <w:rPr>
          <w:noProof/>
          <w:color w:val="000000" w:themeColor="text1"/>
          <w:szCs w:val="24"/>
        </w:rPr>
        <w:t>4</w:t>
      </w:r>
      <w:r w:rsidRPr="00B6690E">
        <w:rPr>
          <w:rStyle w:val="Char"/>
          <w:rFonts w:eastAsiaTheme="minorHAnsi"/>
          <w:szCs w:val="24"/>
          <w:rtl/>
        </w:rPr>
        <w:fldChar w:fldCharType="end"/>
      </w:r>
      <w:r w:rsidRPr="00B6690E">
        <w:rPr>
          <w:rStyle w:val="Char"/>
          <w:rFonts w:eastAsiaTheme="minorHAnsi"/>
          <w:szCs w:val="24"/>
        </w:rPr>
        <w:t xml:space="preserve"> </w:t>
      </w:r>
      <w:r w:rsidRPr="00B6690E">
        <w:rPr>
          <w:rStyle w:val="Char"/>
          <w:rFonts w:eastAsiaTheme="minorHAnsi" w:hint="cs"/>
          <w:szCs w:val="24"/>
          <w:rtl/>
        </w:rPr>
        <w:t xml:space="preserve">مشخص است زمان بیشتری را برای استفاده از </w:t>
      </w:r>
      <w:r w:rsidR="00D47107">
        <w:rPr>
          <w:rStyle w:val="Char"/>
          <w:rFonts w:eastAsiaTheme="minorHAnsi"/>
          <w:szCs w:val="24"/>
          <w:rtl/>
        </w:rPr>
        <w:t>راهنما</w:t>
      </w:r>
      <w:r w:rsidR="00D47107">
        <w:rPr>
          <w:rStyle w:val="Char"/>
          <w:rFonts w:eastAsiaTheme="minorHAnsi" w:hint="cs"/>
          <w:szCs w:val="24"/>
          <w:rtl/>
        </w:rPr>
        <w:t>یی‌</w:t>
      </w:r>
      <w:r w:rsidR="00D47107">
        <w:rPr>
          <w:rStyle w:val="Char"/>
          <w:rFonts w:eastAsiaTheme="minorHAnsi" w:hint="eastAsia"/>
          <w:szCs w:val="24"/>
          <w:rtl/>
        </w:rPr>
        <w:t>ها</w:t>
      </w:r>
      <w:r w:rsidRPr="00B6690E">
        <w:rPr>
          <w:rStyle w:val="Char"/>
          <w:rFonts w:eastAsiaTheme="minorHAnsi" w:hint="cs"/>
          <w:szCs w:val="24"/>
          <w:rtl/>
        </w:rPr>
        <w:t xml:space="preserve"> نسبت به گروه دوم صرف </w:t>
      </w:r>
      <w:r w:rsidR="00D47107">
        <w:rPr>
          <w:rStyle w:val="Char"/>
          <w:rFonts w:eastAsiaTheme="minorHAnsi"/>
          <w:szCs w:val="24"/>
          <w:rtl/>
        </w:rPr>
        <w:t>کرده‌اند</w:t>
      </w:r>
      <w:r w:rsidRPr="00B6690E">
        <w:rPr>
          <w:rStyle w:val="Char"/>
          <w:rFonts w:eastAsiaTheme="minorHAnsi" w:hint="cs"/>
          <w:szCs w:val="24"/>
          <w:rtl/>
        </w:rPr>
        <w:t>.</w:t>
      </w:r>
    </w:p>
    <w:p w:rsidR="00B6690E" w:rsidRPr="00B6690E" w:rsidRDefault="00B6690E" w:rsidP="00B6690E">
      <w:pPr>
        <w:pStyle w:val="a"/>
        <w:spacing w:line="276" w:lineRule="auto"/>
        <w:rPr>
          <w:szCs w:val="24"/>
        </w:rPr>
      </w:pPr>
    </w:p>
    <w:p w:rsidR="00D91C37" w:rsidRDefault="00B6690E" w:rsidP="00255420">
      <w:pPr>
        <w:spacing w:line="276" w:lineRule="auto"/>
        <w:jc w:val="right"/>
        <w:rPr>
          <w:rFonts w:ascii="Tahoma" w:hAnsi="Tahoma" w:cs="B Nazanin"/>
          <w:b/>
          <w:bCs/>
          <w:color w:val="000000"/>
          <w:sz w:val="24"/>
          <w:szCs w:val="24"/>
        </w:rPr>
      </w:pPr>
      <w:r w:rsidRPr="00B6690E">
        <w:rPr>
          <w:rFonts w:ascii="Tahoma" w:hAnsi="Tahoma" w:cs="B Nazanin" w:hint="cs"/>
          <w:b/>
          <w:bCs/>
          <w:color w:val="000000"/>
          <w:sz w:val="24"/>
          <w:szCs w:val="24"/>
          <w:rtl/>
        </w:rPr>
        <w:t>4. نتایج</w:t>
      </w:r>
    </w:p>
    <w:p w:rsidR="0053272A" w:rsidRDefault="00C53104" w:rsidP="0036348C">
      <w:pPr>
        <w:pStyle w:val="a"/>
        <w:spacing w:line="276" w:lineRule="auto"/>
        <w:rPr>
          <w:szCs w:val="24"/>
          <w:rtl/>
        </w:rPr>
      </w:pPr>
      <w:r w:rsidRPr="0036348C">
        <w:rPr>
          <w:rFonts w:hint="cs"/>
          <w:szCs w:val="24"/>
          <w:rtl/>
        </w:rPr>
        <w:t xml:space="preserve">در این </w:t>
      </w:r>
      <w:r w:rsidR="00F734F2" w:rsidRPr="0036348C">
        <w:rPr>
          <w:rFonts w:hint="cs"/>
          <w:szCs w:val="24"/>
          <w:rtl/>
        </w:rPr>
        <w:t>مقاله</w:t>
      </w:r>
      <w:r w:rsidRPr="0036348C">
        <w:rPr>
          <w:rFonts w:hint="cs"/>
          <w:szCs w:val="24"/>
          <w:rtl/>
        </w:rPr>
        <w:t xml:space="preserve"> با طراحی یک متن انگلیسی در بستر محیط الکترونیکی</w:t>
      </w:r>
      <w:r w:rsidR="00F734F2" w:rsidRPr="0036348C">
        <w:rPr>
          <w:rFonts w:hint="cs"/>
          <w:szCs w:val="24"/>
          <w:rtl/>
        </w:rPr>
        <w:t xml:space="preserve"> تعاملی</w:t>
      </w:r>
      <w:r w:rsidRPr="0036348C">
        <w:rPr>
          <w:rFonts w:hint="cs"/>
          <w:szCs w:val="24"/>
          <w:rtl/>
        </w:rPr>
        <w:t xml:space="preserve"> تلاش شد تا راهبردهای خواندن افرا</w:t>
      </w:r>
      <w:r w:rsidR="00F734F2" w:rsidRPr="0036348C">
        <w:rPr>
          <w:rFonts w:hint="cs"/>
          <w:szCs w:val="24"/>
          <w:rtl/>
        </w:rPr>
        <w:t>د</w:t>
      </w:r>
      <w:r w:rsidR="005876B9" w:rsidRPr="0036348C">
        <w:rPr>
          <w:rFonts w:hint="cs"/>
          <w:szCs w:val="24"/>
          <w:rtl/>
        </w:rPr>
        <w:t xml:space="preserve"> هنگام مطالعه متن انگلیسی بررسی شود. </w:t>
      </w:r>
      <w:r w:rsidR="007D1F1A" w:rsidRPr="0036348C">
        <w:rPr>
          <w:rFonts w:hint="cs"/>
          <w:color w:val="000000" w:themeColor="text1"/>
          <w:szCs w:val="24"/>
          <w:rtl/>
        </w:rPr>
        <w:t>پرسشنامه آگاهي</w:t>
      </w:r>
      <w:r w:rsidR="007D1F1A" w:rsidRPr="0036348C">
        <w:rPr>
          <w:color w:val="000000" w:themeColor="text1"/>
          <w:szCs w:val="24"/>
          <w:rtl/>
        </w:rPr>
        <w:t xml:space="preserve"> </w:t>
      </w:r>
      <w:r w:rsidR="007D1F1A" w:rsidRPr="0036348C">
        <w:rPr>
          <w:rFonts w:hint="cs"/>
          <w:color w:val="000000" w:themeColor="text1"/>
          <w:szCs w:val="24"/>
          <w:rtl/>
        </w:rPr>
        <w:t>فراشناختي</w:t>
      </w:r>
      <w:r w:rsidR="007D1F1A" w:rsidRPr="0036348C">
        <w:rPr>
          <w:color w:val="000000" w:themeColor="text1"/>
          <w:szCs w:val="24"/>
          <w:rtl/>
        </w:rPr>
        <w:t xml:space="preserve"> </w:t>
      </w:r>
      <w:r w:rsidR="007D1F1A" w:rsidRPr="0036348C">
        <w:rPr>
          <w:rFonts w:hint="cs"/>
          <w:color w:val="000000" w:themeColor="text1"/>
          <w:szCs w:val="24"/>
          <w:rtl/>
        </w:rPr>
        <w:t>از</w:t>
      </w:r>
      <w:r w:rsidR="007D1F1A" w:rsidRPr="0036348C">
        <w:rPr>
          <w:color w:val="000000" w:themeColor="text1"/>
          <w:szCs w:val="24"/>
          <w:rtl/>
        </w:rPr>
        <w:t xml:space="preserve"> </w:t>
      </w:r>
      <w:r w:rsidR="007D1F1A" w:rsidRPr="0036348C">
        <w:rPr>
          <w:rFonts w:hint="cs"/>
          <w:color w:val="000000" w:themeColor="text1"/>
          <w:szCs w:val="24"/>
          <w:rtl/>
        </w:rPr>
        <w:t>راهبردهاي</w:t>
      </w:r>
      <w:r w:rsidR="007D1F1A" w:rsidRPr="0036348C">
        <w:rPr>
          <w:color w:val="000000" w:themeColor="text1"/>
          <w:szCs w:val="24"/>
          <w:rtl/>
        </w:rPr>
        <w:t xml:space="preserve"> </w:t>
      </w:r>
      <w:r w:rsidR="007D1F1A" w:rsidRPr="0036348C">
        <w:rPr>
          <w:rFonts w:hint="cs"/>
          <w:color w:val="000000" w:themeColor="text1"/>
          <w:szCs w:val="24"/>
          <w:rtl/>
        </w:rPr>
        <w:t>خواندن</w:t>
      </w:r>
      <w:r w:rsidR="005876B9" w:rsidRPr="0036348C">
        <w:rPr>
          <w:rFonts w:hint="cs"/>
          <w:color w:val="000000" w:themeColor="text1"/>
          <w:szCs w:val="24"/>
          <w:rtl/>
        </w:rPr>
        <w:t xml:space="preserve"> در اختیار افراد قرار گرفت</w:t>
      </w:r>
      <w:r w:rsidR="00CC3452">
        <w:rPr>
          <w:color w:val="000000" w:themeColor="text1"/>
          <w:szCs w:val="24"/>
          <w:rtl/>
        </w:rPr>
        <w:t xml:space="preserve"> </w:t>
      </w:r>
      <w:r w:rsidR="005876B9" w:rsidRPr="0036348C">
        <w:rPr>
          <w:rFonts w:hint="cs"/>
          <w:color w:val="000000" w:themeColor="text1"/>
          <w:szCs w:val="24"/>
          <w:rtl/>
        </w:rPr>
        <w:t>تا با استفاده از روش معمول خودانگارانه، راهبردهای مورد استفاده افراد شناسایی شود. همچنین با استفاده از دستگاه ردیاب چشمی</w:t>
      </w:r>
      <w:r w:rsidR="00413C68" w:rsidRPr="0036348C">
        <w:rPr>
          <w:rFonts w:hint="cs"/>
          <w:color w:val="000000" w:themeColor="text1"/>
          <w:szCs w:val="24"/>
          <w:rtl/>
        </w:rPr>
        <w:t xml:space="preserve">، </w:t>
      </w:r>
      <w:r w:rsidR="005876B9" w:rsidRPr="0036348C">
        <w:rPr>
          <w:rFonts w:hint="cs"/>
          <w:color w:val="000000" w:themeColor="text1"/>
          <w:szCs w:val="24"/>
          <w:rtl/>
        </w:rPr>
        <w:t xml:space="preserve">حرکت چشم </w:t>
      </w:r>
      <w:r w:rsidR="00413C68" w:rsidRPr="0036348C">
        <w:rPr>
          <w:rFonts w:hint="cs"/>
          <w:color w:val="000000" w:themeColor="text1"/>
          <w:szCs w:val="24"/>
          <w:rtl/>
        </w:rPr>
        <w:t xml:space="preserve">افراد هنگام مطالعه متن انگلیسی </w:t>
      </w:r>
      <w:r w:rsidR="00D31A4D" w:rsidRPr="0036348C">
        <w:rPr>
          <w:rFonts w:hint="cs"/>
          <w:color w:val="000000" w:themeColor="text1"/>
          <w:szCs w:val="24"/>
          <w:rtl/>
        </w:rPr>
        <w:t>اخذ</w:t>
      </w:r>
      <w:r w:rsidR="00413C68" w:rsidRPr="0036348C">
        <w:rPr>
          <w:rFonts w:hint="cs"/>
          <w:color w:val="000000" w:themeColor="text1"/>
          <w:szCs w:val="24"/>
          <w:rtl/>
        </w:rPr>
        <w:t xml:space="preserve"> شد.</w:t>
      </w:r>
      <w:r w:rsidR="00CB057B" w:rsidRPr="0036348C">
        <w:rPr>
          <w:rFonts w:hint="cs"/>
          <w:color w:val="000000" w:themeColor="text1"/>
          <w:szCs w:val="24"/>
          <w:rtl/>
        </w:rPr>
        <w:t xml:space="preserve"> نتایج به دست آمده</w:t>
      </w:r>
      <w:r w:rsidR="006B4D99" w:rsidRPr="0036348C">
        <w:rPr>
          <w:rFonts w:hint="cs"/>
          <w:color w:val="000000" w:themeColor="text1"/>
          <w:szCs w:val="24"/>
          <w:rtl/>
        </w:rPr>
        <w:t xml:space="preserve"> از جواب سوالات پرسشنامه و </w:t>
      </w:r>
      <w:r w:rsidR="00D47107">
        <w:rPr>
          <w:color w:val="000000" w:themeColor="text1"/>
          <w:szCs w:val="24"/>
          <w:rtl/>
        </w:rPr>
        <w:t>داده‌ها</w:t>
      </w:r>
      <w:r w:rsidR="00D47107">
        <w:rPr>
          <w:rFonts w:hint="cs"/>
          <w:color w:val="000000" w:themeColor="text1"/>
          <w:szCs w:val="24"/>
          <w:rtl/>
        </w:rPr>
        <w:t>ی</w:t>
      </w:r>
      <w:r w:rsidR="006B4D99" w:rsidRPr="0036348C">
        <w:rPr>
          <w:rFonts w:hint="cs"/>
          <w:color w:val="000000" w:themeColor="text1"/>
          <w:szCs w:val="24"/>
          <w:rtl/>
        </w:rPr>
        <w:t xml:space="preserve"> چشمی</w:t>
      </w:r>
      <w:r w:rsidR="00CB057B" w:rsidRPr="0036348C">
        <w:rPr>
          <w:rFonts w:hint="cs"/>
          <w:color w:val="000000" w:themeColor="text1"/>
          <w:szCs w:val="24"/>
          <w:rtl/>
        </w:rPr>
        <w:t xml:space="preserve"> نشان داد، افرادی که راهبرد بازگشت روی متن برای فهم بهتر را انتخاب </w:t>
      </w:r>
      <w:r w:rsidR="00D47107">
        <w:rPr>
          <w:color w:val="000000" w:themeColor="text1"/>
          <w:szCs w:val="24"/>
          <w:rtl/>
        </w:rPr>
        <w:t>کرده‌اند</w:t>
      </w:r>
      <w:r w:rsidR="00CB057B" w:rsidRPr="0036348C">
        <w:rPr>
          <w:rFonts w:hint="cs"/>
          <w:color w:val="000000" w:themeColor="text1"/>
          <w:szCs w:val="24"/>
          <w:rtl/>
        </w:rPr>
        <w:t xml:space="preserve">، مقدار تعداد خیره </w:t>
      </w:r>
      <w:r w:rsidR="00D47107">
        <w:rPr>
          <w:color w:val="000000" w:themeColor="text1"/>
          <w:szCs w:val="24"/>
          <w:rtl/>
        </w:rPr>
        <w:t>شدن‌ها</w:t>
      </w:r>
      <w:r w:rsidR="00D47107">
        <w:rPr>
          <w:rFonts w:hint="cs"/>
          <w:color w:val="000000" w:themeColor="text1"/>
          <w:szCs w:val="24"/>
          <w:rtl/>
        </w:rPr>
        <w:t>ی</w:t>
      </w:r>
      <w:r w:rsidR="00CB057B" w:rsidRPr="0036348C">
        <w:rPr>
          <w:rFonts w:hint="cs"/>
          <w:color w:val="000000" w:themeColor="text1"/>
          <w:szCs w:val="24"/>
          <w:rtl/>
        </w:rPr>
        <w:t xml:space="preserve"> بازگشت بیشتری نسبت به </w:t>
      </w:r>
      <w:r w:rsidR="00CB057B" w:rsidRPr="0036348C">
        <w:rPr>
          <w:rFonts w:hint="cs"/>
          <w:color w:val="000000" w:themeColor="text1"/>
          <w:szCs w:val="24"/>
          <w:rtl/>
        </w:rPr>
        <w:lastRenderedPageBreak/>
        <w:t>بقیه افراد داشتند.</w:t>
      </w:r>
      <w:r w:rsidR="006221AA" w:rsidRPr="0036348C">
        <w:rPr>
          <w:rFonts w:hint="cs"/>
          <w:color w:val="000000" w:themeColor="text1"/>
          <w:szCs w:val="24"/>
          <w:rtl/>
        </w:rPr>
        <w:t xml:space="preserve"> همچنین افرادی که </w:t>
      </w:r>
      <w:r w:rsidR="002103D7" w:rsidRPr="0036348C">
        <w:rPr>
          <w:rFonts w:hint="cs"/>
          <w:color w:val="000000" w:themeColor="text1"/>
          <w:szCs w:val="24"/>
          <w:rtl/>
        </w:rPr>
        <w:t xml:space="preserve">راهبرد استفاده از منابع کمکی </w:t>
      </w:r>
      <w:r w:rsidR="0036348C">
        <w:rPr>
          <w:rFonts w:hint="cs"/>
          <w:color w:val="000000" w:themeColor="text1"/>
          <w:szCs w:val="24"/>
          <w:rtl/>
        </w:rPr>
        <w:t xml:space="preserve">را </w:t>
      </w:r>
      <w:r w:rsidR="002103D7" w:rsidRPr="0036348C">
        <w:rPr>
          <w:rFonts w:hint="cs"/>
          <w:color w:val="000000" w:themeColor="text1"/>
          <w:szCs w:val="24"/>
          <w:rtl/>
        </w:rPr>
        <w:t xml:space="preserve">جز ترجیحات خود </w:t>
      </w:r>
      <w:r w:rsidR="00D47107">
        <w:rPr>
          <w:color w:val="000000" w:themeColor="text1"/>
          <w:szCs w:val="24"/>
          <w:rtl/>
        </w:rPr>
        <w:t>م</w:t>
      </w:r>
      <w:r w:rsidR="00D47107">
        <w:rPr>
          <w:rFonts w:hint="cs"/>
          <w:color w:val="000000" w:themeColor="text1"/>
          <w:szCs w:val="24"/>
          <w:rtl/>
        </w:rPr>
        <w:t>ی‌</w:t>
      </w:r>
      <w:r w:rsidR="00D47107">
        <w:rPr>
          <w:rFonts w:hint="eastAsia"/>
          <w:color w:val="000000" w:themeColor="text1"/>
          <w:szCs w:val="24"/>
          <w:rtl/>
        </w:rPr>
        <w:t>دانستند</w:t>
      </w:r>
      <w:r w:rsidR="002103D7" w:rsidRPr="0036348C">
        <w:rPr>
          <w:rFonts w:hint="cs"/>
          <w:color w:val="000000" w:themeColor="text1"/>
          <w:szCs w:val="24"/>
          <w:rtl/>
        </w:rPr>
        <w:t xml:space="preserve"> زمان بیشتری برای استفاده از </w:t>
      </w:r>
      <w:r w:rsidR="00D47107">
        <w:rPr>
          <w:color w:val="000000" w:themeColor="text1"/>
          <w:szCs w:val="24"/>
          <w:rtl/>
        </w:rPr>
        <w:t>راهنما</w:t>
      </w:r>
      <w:r w:rsidR="00D47107">
        <w:rPr>
          <w:rFonts w:hint="cs"/>
          <w:color w:val="000000" w:themeColor="text1"/>
          <w:szCs w:val="24"/>
          <w:rtl/>
        </w:rPr>
        <w:t>یی‌</w:t>
      </w:r>
      <w:r w:rsidR="00D47107">
        <w:rPr>
          <w:rFonts w:hint="eastAsia"/>
          <w:color w:val="000000" w:themeColor="text1"/>
          <w:szCs w:val="24"/>
          <w:rtl/>
        </w:rPr>
        <w:t>ها</w:t>
      </w:r>
      <w:r w:rsidR="00D47107">
        <w:rPr>
          <w:rFonts w:hint="cs"/>
          <w:color w:val="000000" w:themeColor="text1"/>
          <w:szCs w:val="24"/>
          <w:rtl/>
        </w:rPr>
        <w:t>ی</w:t>
      </w:r>
      <w:r w:rsidR="002103D7" w:rsidRPr="0036348C">
        <w:rPr>
          <w:rFonts w:hint="cs"/>
          <w:color w:val="000000" w:themeColor="text1"/>
          <w:szCs w:val="24"/>
          <w:rtl/>
        </w:rPr>
        <w:t xml:space="preserve"> متنی و تصویری</w:t>
      </w:r>
      <w:r w:rsidR="00781D8A" w:rsidRPr="0036348C">
        <w:rPr>
          <w:rFonts w:hint="cs"/>
          <w:color w:val="000000" w:themeColor="text1"/>
          <w:szCs w:val="24"/>
          <w:rtl/>
        </w:rPr>
        <w:t xml:space="preserve"> صرف </w:t>
      </w:r>
      <w:r w:rsidR="00D47107">
        <w:rPr>
          <w:color w:val="000000" w:themeColor="text1"/>
          <w:szCs w:val="24"/>
          <w:rtl/>
        </w:rPr>
        <w:t>کرده‌اند</w:t>
      </w:r>
      <w:r w:rsidR="00781D8A" w:rsidRPr="0036348C">
        <w:rPr>
          <w:rFonts w:hint="cs"/>
          <w:color w:val="000000" w:themeColor="text1"/>
          <w:szCs w:val="24"/>
          <w:rtl/>
        </w:rPr>
        <w:t>.</w:t>
      </w:r>
      <w:r w:rsidR="00844D3C" w:rsidRPr="0036348C">
        <w:rPr>
          <w:rFonts w:hint="cs"/>
          <w:color w:val="000000" w:themeColor="text1"/>
          <w:szCs w:val="24"/>
          <w:rtl/>
        </w:rPr>
        <w:t xml:space="preserve"> نتایج به دست آمده روی شش ویژگی از </w:t>
      </w:r>
      <w:r w:rsidR="00D47107">
        <w:rPr>
          <w:color w:val="000000" w:themeColor="text1"/>
          <w:szCs w:val="24"/>
          <w:rtl/>
        </w:rPr>
        <w:t>داده‌ها</w:t>
      </w:r>
      <w:r w:rsidR="00D47107">
        <w:rPr>
          <w:rFonts w:hint="cs"/>
          <w:color w:val="000000" w:themeColor="text1"/>
          <w:szCs w:val="24"/>
          <w:rtl/>
        </w:rPr>
        <w:t>ی</w:t>
      </w:r>
      <w:r w:rsidR="00844D3C" w:rsidRPr="0036348C">
        <w:rPr>
          <w:rFonts w:hint="cs"/>
          <w:color w:val="000000" w:themeColor="text1"/>
          <w:szCs w:val="24"/>
          <w:rtl/>
        </w:rPr>
        <w:t xml:space="preserve"> چشمی و چهار</w:t>
      </w:r>
      <w:r w:rsidR="00255420" w:rsidRPr="0036348C">
        <w:rPr>
          <w:rFonts w:hint="cs"/>
          <w:color w:val="000000" w:themeColor="text1"/>
          <w:szCs w:val="24"/>
          <w:rtl/>
        </w:rPr>
        <w:t xml:space="preserve"> سوال از پرسشنامه مختاری نشان داد دستگاه ردیاب چشمی </w:t>
      </w:r>
      <w:r w:rsidR="00D47107">
        <w:rPr>
          <w:color w:val="000000" w:themeColor="text1"/>
          <w:szCs w:val="24"/>
          <w:rtl/>
        </w:rPr>
        <w:t>م</w:t>
      </w:r>
      <w:r w:rsidR="00D47107">
        <w:rPr>
          <w:rFonts w:hint="cs"/>
          <w:color w:val="000000" w:themeColor="text1"/>
          <w:szCs w:val="24"/>
          <w:rtl/>
        </w:rPr>
        <w:t>ی‌</w:t>
      </w:r>
      <w:r w:rsidR="00D47107">
        <w:rPr>
          <w:rFonts w:hint="eastAsia"/>
          <w:color w:val="000000" w:themeColor="text1"/>
          <w:szCs w:val="24"/>
          <w:rtl/>
        </w:rPr>
        <w:t>تواند</w:t>
      </w:r>
      <w:r w:rsidR="00255420" w:rsidRPr="0036348C">
        <w:rPr>
          <w:rFonts w:hint="cs"/>
          <w:color w:val="000000" w:themeColor="text1"/>
          <w:szCs w:val="24"/>
          <w:rtl/>
        </w:rPr>
        <w:t xml:space="preserve"> به عنوان ابزاری ارزشمند جهت بررسی راهبردهای مورد استفاده افراد هنگام خواندن در </w:t>
      </w:r>
      <w:r w:rsidR="00D47107">
        <w:rPr>
          <w:color w:val="000000" w:themeColor="text1"/>
          <w:szCs w:val="24"/>
          <w:rtl/>
        </w:rPr>
        <w:t>پژوهش‌ها</w:t>
      </w:r>
      <w:r w:rsidR="00255420" w:rsidRPr="0036348C">
        <w:rPr>
          <w:rFonts w:hint="cs"/>
          <w:color w:val="000000" w:themeColor="text1"/>
          <w:szCs w:val="24"/>
          <w:rtl/>
        </w:rPr>
        <w:t xml:space="preserve"> مورد استفاده قرار بگیرد.</w:t>
      </w:r>
    </w:p>
    <w:p w:rsidR="0053272A" w:rsidRDefault="0053272A" w:rsidP="0053272A">
      <w:pPr>
        <w:spacing w:line="276" w:lineRule="auto"/>
        <w:jc w:val="right"/>
        <w:rPr>
          <w:rFonts w:cs="B Nazanin"/>
          <w:sz w:val="24"/>
          <w:szCs w:val="24"/>
          <w:rtl/>
          <w:lang w:bidi="fa-IR"/>
        </w:rPr>
      </w:pPr>
    </w:p>
    <w:p w:rsidR="00A77AE4" w:rsidRPr="00B754BD" w:rsidRDefault="0053272A" w:rsidP="00EC5011">
      <w:pPr>
        <w:spacing w:line="276" w:lineRule="auto"/>
        <w:jc w:val="right"/>
        <w:rPr>
          <w:rFonts w:cs="B Nazanin"/>
          <w:b/>
          <w:bCs/>
          <w:sz w:val="24"/>
          <w:szCs w:val="24"/>
          <w:lang w:val="en-US" w:bidi="fa-IR"/>
        </w:rPr>
      </w:pPr>
      <w:r w:rsidRPr="0036348C">
        <w:rPr>
          <w:rFonts w:cs="B Nazanin" w:hint="cs"/>
          <w:b/>
          <w:bCs/>
          <w:sz w:val="24"/>
          <w:szCs w:val="24"/>
          <w:rtl/>
          <w:lang w:bidi="fa-IR"/>
        </w:rPr>
        <w:t>5. منابع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>
        <w:rPr>
          <w:rFonts w:cs="B Nazanin"/>
          <w:sz w:val="24"/>
          <w:szCs w:val="24"/>
          <w:lang w:bidi="fa-IR"/>
        </w:rPr>
        <w:fldChar w:fldCharType="begin"/>
      </w:r>
      <w:r>
        <w:rPr>
          <w:rFonts w:cs="B Nazanin"/>
          <w:sz w:val="24"/>
          <w:szCs w:val="24"/>
          <w:lang w:bidi="fa-IR"/>
        </w:rPr>
        <w:instrText xml:space="preserve"> ADDIN EN.REFLIST </w:instrText>
      </w:r>
      <w:r>
        <w:rPr>
          <w:rFonts w:cs="B Nazanin"/>
          <w:sz w:val="24"/>
          <w:szCs w:val="24"/>
          <w:lang w:bidi="fa-IR"/>
        </w:rPr>
        <w:fldChar w:fldCharType="separate"/>
      </w:r>
      <w:r w:rsidRPr="001501EF">
        <w:t xml:space="preserve">Amadieu, F., van Gog, T., Paas, F., Tricot, A., &amp; Mariné, C. (2009). Effects of prior knowledge and concept-map structure on disorientation, cognitive load, and learning. </w:t>
      </w:r>
      <w:r w:rsidRPr="001501EF">
        <w:rPr>
          <w:i/>
        </w:rPr>
        <w:t>Learning and Instruction, 19</w:t>
      </w:r>
      <w:r w:rsidRPr="001501EF">
        <w:t>(5), 376-386. doi:</w:t>
      </w:r>
      <w:hyperlink r:id="rId11" w:history="1">
        <w:r w:rsidRPr="001501EF">
          <w:rPr>
            <w:rStyle w:val="Hyperlink"/>
          </w:rPr>
          <w:t>https://doi.org/10.1016/j.learninstruc.2009.02.005</w:t>
        </w:r>
      </w:hyperlink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Anderson, N. J. (2005). </w:t>
      </w:r>
      <w:r w:rsidRPr="001501EF">
        <w:rPr>
          <w:i/>
        </w:rPr>
        <w:t>Handbook of research in second language teaching and learning</w:t>
      </w:r>
      <w:r w:rsidRPr="001501EF">
        <w:t xml:space="preserve"> (N. J. L. E. A. Mahwah Ed.).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Cai, H. (2012). E-learning and English Teaching. </w:t>
      </w:r>
      <w:r w:rsidRPr="001501EF">
        <w:rPr>
          <w:i/>
        </w:rPr>
        <w:t>IERI Procedia, 2</w:t>
      </w:r>
      <w:r w:rsidRPr="001501EF">
        <w:t>, 841-846. doi:10.1016/j.ieri.2012.06.180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Chen, M., &amp; Ko, H. (2011). Exploring the eye-movement patterns as Chinese children read texts: A developmental perspective. </w:t>
      </w:r>
      <w:r w:rsidRPr="001501EF">
        <w:rPr>
          <w:i/>
        </w:rPr>
        <w:t>Journal of Research in Reading, 34</w:t>
      </w:r>
      <w:r w:rsidRPr="001501EF">
        <w:t>(2), 232-246. doi:10.1111/j.1467-9817.2010.01441.x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Ellis, R. (2008). </w:t>
      </w:r>
      <w:r w:rsidRPr="001501EF">
        <w:rPr>
          <w:i/>
        </w:rPr>
        <w:t>Individual Differences in Second Language Learning</w:t>
      </w:r>
      <w:r w:rsidRPr="001501EF">
        <w:t>. The Handbook of Applied Linguistics.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>Evans, M. A., Saint-Aubin J Fau - Landry, N., &amp; Landry, N.</w:t>
      </w:r>
      <w:r>
        <w:t>(2009).</w:t>
      </w:r>
      <w:r w:rsidRPr="001501EF">
        <w:t xml:space="preserve"> Letter names and alphabet book reading by senior kindergarteners: an eye movement study. (1467-8624 (Electronic)). 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Flavell, J. H., Miller, P. H., &amp; Miller, S. A. (2001). </w:t>
      </w:r>
      <w:r w:rsidRPr="001501EF">
        <w:rPr>
          <w:i/>
        </w:rPr>
        <w:t>Cognitive development</w:t>
      </w:r>
      <w:r w:rsidRPr="001501EF">
        <w:t xml:space="preserve"> (4th ed.): New Jersey: Prentice-Hall; .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Henderson, J. M., &amp; Ferreira, F. (2013). </w:t>
      </w:r>
      <w:r w:rsidRPr="001501EF">
        <w:rPr>
          <w:i/>
        </w:rPr>
        <w:t>The interface of language, vision, and action: Eye movements and the visual world</w:t>
      </w:r>
      <w:r w:rsidRPr="001501EF">
        <w:t>. New York, NY, US: Psychology Press.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Heriyawati, D., Saukah, A., &amp; Widiati, U. (2018). Working memory capacity, content familiarity, and university EFL students’ reading comprehension. </w:t>
      </w:r>
      <w:r w:rsidRPr="001501EF">
        <w:rPr>
          <w:i/>
        </w:rPr>
        <w:t>Indonesian Journal of Applied Linguistics, 8</w:t>
      </w:r>
      <w:r w:rsidRPr="001501EF">
        <w:t>. doi:10.17509/ijal.v8i1.11458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Jia, J. (2015). </w:t>
      </w:r>
      <w:r w:rsidRPr="001501EF">
        <w:rPr>
          <w:i/>
        </w:rPr>
        <w:t>Intelligent Web-Based English Instruction in Middle Schools</w:t>
      </w:r>
      <w:r w:rsidRPr="001501EF">
        <w:t>: IGI Global.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John Nisbet , J. S. (1991). </w:t>
      </w:r>
      <w:r w:rsidRPr="001501EF">
        <w:rPr>
          <w:i/>
        </w:rPr>
        <w:t>Learning Strategies</w:t>
      </w:r>
      <w:r w:rsidRPr="001501EF">
        <w:t>. London: Routledge Education Books.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Kumar, A., Singh, N., &amp; J.Ahuja, N. (2017). Learning styles based adaptive intelligent tutoring systems: Document analysis of articles published between 2001. and 2016. </w:t>
      </w:r>
      <w:r w:rsidRPr="001501EF">
        <w:rPr>
          <w:i/>
        </w:rPr>
        <w:t>International Journal of Cognitive Research in Science, Engineering and Education (IJCRSEE), 5</w:t>
      </w:r>
      <w:r w:rsidRPr="001501EF">
        <w:t>, 83-98. doi:10.5937/IJCRSEE1702083K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Liu, P.-L. (2014). Using eye tracking to understand learners' reading process through the concept-mapping learning strategy. </w:t>
      </w:r>
      <w:r w:rsidRPr="001501EF">
        <w:rPr>
          <w:i/>
        </w:rPr>
        <w:t>Computers &amp; Education, 78</w:t>
      </w:r>
      <w:r w:rsidRPr="001501EF">
        <w:t>, 237-249. doi:</w:t>
      </w:r>
      <w:hyperlink r:id="rId12" w:history="1">
        <w:r w:rsidRPr="001501EF">
          <w:rPr>
            <w:rStyle w:val="Hyperlink"/>
          </w:rPr>
          <w:t>https://doi.org/10.1016/j.compedu.2014.05.011</w:t>
        </w:r>
      </w:hyperlink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Liversedge, S. P., &amp; Findlay, J. M. (2000). Saccadic eye movements and cognition. (1879-307X (Electronic)). 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Mahdizadeh, H., Biemans, H., &amp; Mulder, M. (2008). Determining factors of the use of e-learning environments by university teachers. </w:t>
      </w:r>
      <w:r w:rsidRPr="001501EF">
        <w:rPr>
          <w:i/>
        </w:rPr>
        <w:t>Computers &amp; Education, 51</w:t>
      </w:r>
      <w:r w:rsidRPr="001501EF">
        <w:t>, 142-154. doi:10.1016/j.compedu.2007.04.004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Mokhtari, K., &amp; Reichard, C. (2002). Assessing students' Metacognitive Awareness of Reading Strategies. </w:t>
      </w:r>
      <w:r w:rsidRPr="001501EF">
        <w:rPr>
          <w:i/>
        </w:rPr>
        <w:t>Journal of Educational Psychology, 94</w:t>
      </w:r>
      <w:r w:rsidRPr="001501EF">
        <w:t>, 249-259. doi:10.1037/0022-0663.94.2.249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Oxford, R. L. (1989). Use of language learning strategies: A synthesis of studies with implications for strategy training. </w:t>
      </w:r>
      <w:r w:rsidRPr="001501EF">
        <w:rPr>
          <w:i/>
        </w:rPr>
        <w:t>System, 17</w:t>
      </w:r>
      <w:r w:rsidRPr="001501EF">
        <w:t>(2), 235-247. doi:</w:t>
      </w:r>
      <w:hyperlink r:id="rId13" w:history="1">
        <w:r w:rsidRPr="001501EF">
          <w:rPr>
            <w:rStyle w:val="Hyperlink"/>
          </w:rPr>
          <w:t>https://doi.org/10.1016/0346-251X(89)90036-5</w:t>
        </w:r>
      </w:hyperlink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lastRenderedPageBreak/>
        <w:t xml:space="preserve">Pikhart, M. (2021). Human-computer interaction in foreign language learning applications: Applied linguistics viewpoint of mobile learning. </w:t>
      </w:r>
      <w:r w:rsidRPr="001501EF">
        <w:rPr>
          <w:i/>
        </w:rPr>
        <w:t>Procedia Computer Science, 184</w:t>
      </w:r>
      <w:r w:rsidRPr="001501EF">
        <w:t>, 92-98. doi:</w:t>
      </w:r>
      <w:hyperlink r:id="rId14" w:history="1">
        <w:r w:rsidRPr="001501EF">
          <w:rPr>
            <w:rStyle w:val="Hyperlink"/>
          </w:rPr>
          <w:t>https://doi.org/10.1016/j.procs.2021.03.123</w:t>
        </w:r>
      </w:hyperlink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Radach, R., &amp; Kennedy, A. (2004). Theoretical perspectives on eye movements in reading: Past controversies, current issues, and an agenda for future research. </w:t>
      </w:r>
      <w:r w:rsidRPr="001501EF">
        <w:rPr>
          <w:i/>
        </w:rPr>
        <w:t>European Journal of Cognitive Psychology, 16</w:t>
      </w:r>
      <w:r w:rsidRPr="001501EF">
        <w:t>(1-2), 3-26. doi:10.1080/09541440340000295</w:t>
      </w:r>
    </w:p>
    <w:p w:rsidR="00A77AE4" w:rsidRPr="001501EF" w:rsidRDefault="00A77AE4" w:rsidP="00A77AE4">
      <w:pPr>
        <w:pStyle w:val="EndNoteBibliography"/>
        <w:spacing w:after="0"/>
        <w:ind w:left="720" w:hanging="720"/>
      </w:pPr>
      <w:r w:rsidRPr="001501EF">
        <w:t xml:space="preserve">Reichle, E. D., Pollatsek, A., &amp; Rayner, K. (2006). E–Z Reader: A cognitive-control, serial-attention model of eye-movement behavior during reading. </w:t>
      </w:r>
      <w:r w:rsidRPr="001501EF">
        <w:rPr>
          <w:i/>
        </w:rPr>
        <w:t>Cognitive Systems Research, 7</w:t>
      </w:r>
      <w:r w:rsidRPr="001501EF">
        <w:t>(1), 4-22. doi:</w:t>
      </w:r>
      <w:hyperlink r:id="rId15" w:history="1">
        <w:r w:rsidRPr="001501EF">
          <w:rPr>
            <w:rStyle w:val="Hyperlink"/>
          </w:rPr>
          <w:t>https://doi.org/10.1016/j.cogsys.2005.07.002</w:t>
        </w:r>
      </w:hyperlink>
    </w:p>
    <w:p w:rsidR="00A77AE4" w:rsidRPr="001501EF" w:rsidRDefault="00A77AE4" w:rsidP="00A77AE4">
      <w:pPr>
        <w:pStyle w:val="EndNoteBibliography"/>
        <w:ind w:left="720" w:hanging="720"/>
      </w:pPr>
      <w:r w:rsidRPr="001501EF">
        <w:t xml:space="preserve">Schwartz, L., Clark, S., Cossarin, M., &amp; Rudolph, J. (2004). 27. Educational Wikis: Features and selection criteria. </w:t>
      </w:r>
      <w:r w:rsidRPr="001501EF">
        <w:rPr>
          <w:i/>
        </w:rPr>
        <w:t>International Review of Research in Open and Distributed Learning, 5</w:t>
      </w:r>
      <w:r w:rsidRPr="001501EF">
        <w:t>(1), 1-6. doi:</w:t>
      </w:r>
      <w:hyperlink r:id="rId16" w:history="1">
        <w:r w:rsidRPr="001501EF">
          <w:rPr>
            <w:rStyle w:val="Hyperlink"/>
          </w:rPr>
          <w:t>https://doi.org/10.19173/irrodl.v5i1.163</w:t>
        </w:r>
      </w:hyperlink>
    </w:p>
    <w:p w:rsidR="00491731" w:rsidRPr="00A8739A" w:rsidRDefault="00A77AE4" w:rsidP="00A77AE4">
      <w:pPr>
        <w:spacing w:line="276" w:lineRule="auto"/>
        <w:jc w:val="right"/>
        <w:rPr>
          <w:rFonts w:cs="B Nazanin"/>
          <w:sz w:val="24"/>
          <w:szCs w:val="24"/>
          <w:lang w:bidi="fa-IR"/>
        </w:rPr>
      </w:pPr>
      <w:r>
        <w:rPr>
          <w:rFonts w:cs="B Nazanin"/>
          <w:sz w:val="24"/>
          <w:szCs w:val="24"/>
          <w:lang w:bidi="fa-IR"/>
        </w:rPr>
        <w:fldChar w:fldCharType="end"/>
      </w:r>
    </w:p>
    <w:sectPr w:rsidR="00491731" w:rsidRPr="00A873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1C3" w:rsidRDefault="000D11C3" w:rsidP="00EC367A">
      <w:pPr>
        <w:spacing w:after="0" w:line="240" w:lineRule="auto"/>
      </w:pPr>
      <w:r>
        <w:separator/>
      </w:r>
    </w:p>
  </w:endnote>
  <w:endnote w:type="continuationSeparator" w:id="0">
    <w:p w:rsidR="000D11C3" w:rsidRDefault="000D11C3" w:rsidP="00EC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1C3" w:rsidRDefault="000D11C3" w:rsidP="00EC367A">
      <w:pPr>
        <w:spacing w:after="0" w:line="240" w:lineRule="auto"/>
      </w:pPr>
      <w:r>
        <w:separator/>
      </w:r>
    </w:p>
  </w:footnote>
  <w:footnote w:type="continuationSeparator" w:id="0">
    <w:p w:rsidR="000D11C3" w:rsidRDefault="000D11C3" w:rsidP="00EC3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5ad2z2vgpesfue2ed7pfrtnv0zadwdssaev&quot;&gt;New Library-Saved&lt;record-ids&gt;&lt;item&gt;6&lt;/item&gt;&lt;/record-ids&gt;&lt;/item&gt;&lt;/Libraries&gt;"/>
  </w:docVars>
  <w:rsids>
    <w:rsidRoot w:val="00D91C37"/>
    <w:rsid w:val="00013EBB"/>
    <w:rsid w:val="00047AB0"/>
    <w:rsid w:val="000720A6"/>
    <w:rsid w:val="00072C79"/>
    <w:rsid w:val="0007534F"/>
    <w:rsid w:val="00075F84"/>
    <w:rsid w:val="00075FAC"/>
    <w:rsid w:val="00076561"/>
    <w:rsid w:val="00086E46"/>
    <w:rsid w:val="00092B85"/>
    <w:rsid w:val="00095518"/>
    <w:rsid w:val="00095A1C"/>
    <w:rsid w:val="00096DDB"/>
    <w:rsid w:val="000A32C9"/>
    <w:rsid w:val="000A4D71"/>
    <w:rsid w:val="000C29B2"/>
    <w:rsid w:val="000C389B"/>
    <w:rsid w:val="000C5B05"/>
    <w:rsid w:val="000C5FD9"/>
    <w:rsid w:val="000D11C3"/>
    <w:rsid w:val="000D16A0"/>
    <w:rsid w:val="000D446E"/>
    <w:rsid w:val="000E1A74"/>
    <w:rsid w:val="000F69E5"/>
    <w:rsid w:val="000F6E49"/>
    <w:rsid w:val="001065E0"/>
    <w:rsid w:val="00114D7A"/>
    <w:rsid w:val="00123298"/>
    <w:rsid w:val="001278EC"/>
    <w:rsid w:val="00133D40"/>
    <w:rsid w:val="001351BE"/>
    <w:rsid w:val="0013640D"/>
    <w:rsid w:val="00142700"/>
    <w:rsid w:val="00147352"/>
    <w:rsid w:val="001500E4"/>
    <w:rsid w:val="001501EF"/>
    <w:rsid w:val="00150DE9"/>
    <w:rsid w:val="0015725C"/>
    <w:rsid w:val="00167D5B"/>
    <w:rsid w:val="001751F8"/>
    <w:rsid w:val="00187DFA"/>
    <w:rsid w:val="001904D1"/>
    <w:rsid w:val="001966A9"/>
    <w:rsid w:val="001972E5"/>
    <w:rsid w:val="001A6AAB"/>
    <w:rsid w:val="001B15C5"/>
    <w:rsid w:val="001C2C82"/>
    <w:rsid w:val="001D315D"/>
    <w:rsid w:val="001D4045"/>
    <w:rsid w:val="001D4096"/>
    <w:rsid w:val="001E5A83"/>
    <w:rsid w:val="001E680A"/>
    <w:rsid w:val="001F1D00"/>
    <w:rsid w:val="001F2A85"/>
    <w:rsid w:val="00200D4D"/>
    <w:rsid w:val="002103D7"/>
    <w:rsid w:val="002104AA"/>
    <w:rsid w:val="00211660"/>
    <w:rsid w:val="00216093"/>
    <w:rsid w:val="002241FB"/>
    <w:rsid w:val="00247651"/>
    <w:rsid w:val="00251FC1"/>
    <w:rsid w:val="00255420"/>
    <w:rsid w:val="00257DFC"/>
    <w:rsid w:val="002637DF"/>
    <w:rsid w:val="00264AF6"/>
    <w:rsid w:val="002702B3"/>
    <w:rsid w:val="00271DEC"/>
    <w:rsid w:val="00273FF0"/>
    <w:rsid w:val="002837C7"/>
    <w:rsid w:val="00284B34"/>
    <w:rsid w:val="0028782C"/>
    <w:rsid w:val="002972EE"/>
    <w:rsid w:val="002B1AF5"/>
    <w:rsid w:val="002B3286"/>
    <w:rsid w:val="002B4CC5"/>
    <w:rsid w:val="002C0A3A"/>
    <w:rsid w:val="002C63EC"/>
    <w:rsid w:val="002D30B8"/>
    <w:rsid w:val="002D3EF0"/>
    <w:rsid w:val="002D70D8"/>
    <w:rsid w:val="002E2127"/>
    <w:rsid w:val="002F0E85"/>
    <w:rsid w:val="003215A9"/>
    <w:rsid w:val="0032644C"/>
    <w:rsid w:val="00331448"/>
    <w:rsid w:val="003331C9"/>
    <w:rsid w:val="00346F57"/>
    <w:rsid w:val="00350264"/>
    <w:rsid w:val="003523E8"/>
    <w:rsid w:val="00355FDB"/>
    <w:rsid w:val="0036348C"/>
    <w:rsid w:val="003640B8"/>
    <w:rsid w:val="00365E8A"/>
    <w:rsid w:val="003813A5"/>
    <w:rsid w:val="00386515"/>
    <w:rsid w:val="00387130"/>
    <w:rsid w:val="0038720A"/>
    <w:rsid w:val="003905E0"/>
    <w:rsid w:val="00393CAD"/>
    <w:rsid w:val="003B05CC"/>
    <w:rsid w:val="003B245A"/>
    <w:rsid w:val="003B3DDB"/>
    <w:rsid w:val="003C1C43"/>
    <w:rsid w:val="003D333A"/>
    <w:rsid w:val="003D4F9E"/>
    <w:rsid w:val="003E2FE2"/>
    <w:rsid w:val="003E7B0E"/>
    <w:rsid w:val="004005CA"/>
    <w:rsid w:val="004025DD"/>
    <w:rsid w:val="00410D47"/>
    <w:rsid w:val="00413C68"/>
    <w:rsid w:val="00415EEF"/>
    <w:rsid w:val="004209D6"/>
    <w:rsid w:val="004232C1"/>
    <w:rsid w:val="004267C5"/>
    <w:rsid w:val="004271A8"/>
    <w:rsid w:val="0043730F"/>
    <w:rsid w:val="0044546F"/>
    <w:rsid w:val="004508DA"/>
    <w:rsid w:val="0045208D"/>
    <w:rsid w:val="0045540E"/>
    <w:rsid w:val="00456D8A"/>
    <w:rsid w:val="00465EA1"/>
    <w:rsid w:val="00466844"/>
    <w:rsid w:val="004749CF"/>
    <w:rsid w:val="00477F05"/>
    <w:rsid w:val="00485A14"/>
    <w:rsid w:val="0048791D"/>
    <w:rsid w:val="00491731"/>
    <w:rsid w:val="004935BB"/>
    <w:rsid w:val="00495B38"/>
    <w:rsid w:val="004A1C91"/>
    <w:rsid w:val="004A3EFE"/>
    <w:rsid w:val="004A712D"/>
    <w:rsid w:val="004B0C93"/>
    <w:rsid w:val="004B6533"/>
    <w:rsid w:val="004C2E16"/>
    <w:rsid w:val="004C3511"/>
    <w:rsid w:val="004C7A2C"/>
    <w:rsid w:val="004D2059"/>
    <w:rsid w:val="004D2DC7"/>
    <w:rsid w:val="004D4A0F"/>
    <w:rsid w:val="004F3597"/>
    <w:rsid w:val="004F4116"/>
    <w:rsid w:val="004F7D9E"/>
    <w:rsid w:val="0050462E"/>
    <w:rsid w:val="00524864"/>
    <w:rsid w:val="0053272A"/>
    <w:rsid w:val="00537751"/>
    <w:rsid w:val="00547DC0"/>
    <w:rsid w:val="005618C8"/>
    <w:rsid w:val="00564A4A"/>
    <w:rsid w:val="00567597"/>
    <w:rsid w:val="005712FE"/>
    <w:rsid w:val="0057285D"/>
    <w:rsid w:val="00582FE8"/>
    <w:rsid w:val="0058721B"/>
    <w:rsid w:val="005876B9"/>
    <w:rsid w:val="005A0CCE"/>
    <w:rsid w:val="005A2D78"/>
    <w:rsid w:val="005A41DA"/>
    <w:rsid w:val="005A53F1"/>
    <w:rsid w:val="005B6D59"/>
    <w:rsid w:val="005D342F"/>
    <w:rsid w:val="005E0739"/>
    <w:rsid w:val="005E411D"/>
    <w:rsid w:val="005E6AD5"/>
    <w:rsid w:val="005E707F"/>
    <w:rsid w:val="005E7630"/>
    <w:rsid w:val="005F4194"/>
    <w:rsid w:val="0060412F"/>
    <w:rsid w:val="00604E42"/>
    <w:rsid w:val="006221AA"/>
    <w:rsid w:val="00635F25"/>
    <w:rsid w:val="0063638E"/>
    <w:rsid w:val="006418D5"/>
    <w:rsid w:val="00650D65"/>
    <w:rsid w:val="00652269"/>
    <w:rsid w:val="00675AD9"/>
    <w:rsid w:val="00694EC7"/>
    <w:rsid w:val="006A67D1"/>
    <w:rsid w:val="006B0F64"/>
    <w:rsid w:val="006B12E3"/>
    <w:rsid w:val="006B1ACB"/>
    <w:rsid w:val="006B4D99"/>
    <w:rsid w:val="006C3B1B"/>
    <w:rsid w:val="006D1C04"/>
    <w:rsid w:val="006D4BF6"/>
    <w:rsid w:val="006E486E"/>
    <w:rsid w:val="006F0777"/>
    <w:rsid w:val="006F1532"/>
    <w:rsid w:val="006F5558"/>
    <w:rsid w:val="006F701D"/>
    <w:rsid w:val="007207D2"/>
    <w:rsid w:val="00721D1C"/>
    <w:rsid w:val="007222E8"/>
    <w:rsid w:val="007234D7"/>
    <w:rsid w:val="00733FAE"/>
    <w:rsid w:val="00740E97"/>
    <w:rsid w:val="00741839"/>
    <w:rsid w:val="007464B0"/>
    <w:rsid w:val="00753735"/>
    <w:rsid w:val="007548DF"/>
    <w:rsid w:val="00774A2A"/>
    <w:rsid w:val="007762B4"/>
    <w:rsid w:val="00776744"/>
    <w:rsid w:val="00777889"/>
    <w:rsid w:val="00781D8A"/>
    <w:rsid w:val="00786144"/>
    <w:rsid w:val="00790BD3"/>
    <w:rsid w:val="00792557"/>
    <w:rsid w:val="007A07AD"/>
    <w:rsid w:val="007A17DE"/>
    <w:rsid w:val="007A29D1"/>
    <w:rsid w:val="007B0286"/>
    <w:rsid w:val="007B080D"/>
    <w:rsid w:val="007B5C92"/>
    <w:rsid w:val="007B6A22"/>
    <w:rsid w:val="007C2BC5"/>
    <w:rsid w:val="007C595E"/>
    <w:rsid w:val="007D1F1A"/>
    <w:rsid w:val="007E1096"/>
    <w:rsid w:val="007E6BE2"/>
    <w:rsid w:val="007F1FAE"/>
    <w:rsid w:val="007F31B8"/>
    <w:rsid w:val="007F78AD"/>
    <w:rsid w:val="008012CD"/>
    <w:rsid w:val="0080183F"/>
    <w:rsid w:val="00801C93"/>
    <w:rsid w:val="00801DD1"/>
    <w:rsid w:val="0080651F"/>
    <w:rsid w:val="00814630"/>
    <w:rsid w:val="00817261"/>
    <w:rsid w:val="00822B30"/>
    <w:rsid w:val="008232BB"/>
    <w:rsid w:val="00823D92"/>
    <w:rsid w:val="00833D6F"/>
    <w:rsid w:val="008342E3"/>
    <w:rsid w:val="0083532F"/>
    <w:rsid w:val="008432F3"/>
    <w:rsid w:val="00844762"/>
    <w:rsid w:val="00844D3C"/>
    <w:rsid w:val="00852D49"/>
    <w:rsid w:val="00875E65"/>
    <w:rsid w:val="00880690"/>
    <w:rsid w:val="00893433"/>
    <w:rsid w:val="008C6207"/>
    <w:rsid w:val="008C6ED2"/>
    <w:rsid w:val="008D44D6"/>
    <w:rsid w:val="008E038B"/>
    <w:rsid w:val="008E1AA2"/>
    <w:rsid w:val="008E2A8B"/>
    <w:rsid w:val="008F7A7C"/>
    <w:rsid w:val="009040F4"/>
    <w:rsid w:val="00931C80"/>
    <w:rsid w:val="00937E16"/>
    <w:rsid w:val="0094055D"/>
    <w:rsid w:val="00941BEE"/>
    <w:rsid w:val="00941D27"/>
    <w:rsid w:val="00946944"/>
    <w:rsid w:val="00952E41"/>
    <w:rsid w:val="009535BD"/>
    <w:rsid w:val="00962264"/>
    <w:rsid w:val="009740CE"/>
    <w:rsid w:val="009746B9"/>
    <w:rsid w:val="0097491A"/>
    <w:rsid w:val="00982E5C"/>
    <w:rsid w:val="009852E9"/>
    <w:rsid w:val="009910A4"/>
    <w:rsid w:val="009A14FF"/>
    <w:rsid w:val="009B0F1D"/>
    <w:rsid w:val="009B763E"/>
    <w:rsid w:val="009B7F5D"/>
    <w:rsid w:val="009D4DA6"/>
    <w:rsid w:val="009D5918"/>
    <w:rsid w:val="009E7E91"/>
    <w:rsid w:val="009F5BF5"/>
    <w:rsid w:val="009F7DCE"/>
    <w:rsid w:val="00A02FF9"/>
    <w:rsid w:val="00A07FF3"/>
    <w:rsid w:val="00A111C9"/>
    <w:rsid w:val="00A20C35"/>
    <w:rsid w:val="00A21DB0"/>
    <w:rsid w:val="00A23E43"/>
    <w:rsid w:val="00A27CD4"/>
    <w:rsid w:val="00A326C8"/>
    <w:rsid w:val="00A37647"/>
    <w:rsid w:val="00A379A3"/>
    <w:rsid w:val="00A50520"/>
    <w:rsid w:val="00A513DC"/>
    <w:rsid w:val="00A54C54"/>
    <w:rsid w:val="00A56DD4"/>
    <w:rsid w:val="00A61AFC"/>
    <w:rsid w:val="00A75EEB"/>
    <w:rsid w:val="00A77AE4"/>
    <w:rsid w:val="00A83750"/>
    <w:rsid w:val="00A8739A"/>
    <w:rsid w:val="00A9512B"/>
    <w:rsid w:val="00AA43FB"/>
    <w:rsid w:val="00AB2CB6"/>
    <w:rsid w:val="00AC1FE4"/>
    <w:rsid w:val="00AE5D4F"/>
    <w:rsid w:val="00AF617F"/>
    <w:rsid w:val="00AF6ABC"/>
    <w:rsid w:val="00B03BD3"/>
    <w:rsid w:val="00B11975"/>
    <w:rsid w:val="00B251A7"/>
    <w:rsid w:val="00B25617"/>
    <w:rsid w:val="00B332FA"/>
    <w:rsid w:val="00B40FC9"/>
    <w:rsid w:val="00B427C1"/>
    <w:rsid w:val="00B6690E"/>
    <w:rsid w:val="00B74487"/>
    <w:rsid w:val="00B754BD"/>
    <w:rsid w:val="00B87E10"/>
    <w:rsid w:val="00B95C71"/>
    <w:rsid w:val="00B96592"/>
    <w:rsid w:val="00BA22A3"/>
    <w:rsid w:val="00BB526F"/>
    <w:rsid w:val="00BB5C56"/>
    <w:rsid w:val="00BB60E9"/>
    <w:rsid w:val="00BB66B9"/>
    <w:rsid w:val="00BC6A74"/>
    <w:rsid w:val="00BE182B"/>
    <w:rsid w:val="00BE1F20"/>
    <w:rsid w:val="00BE48A9"/>
    <w:rsid w:val="00BE5E80"/>
    <w:rsid w:val="00C04EF9"/>
    <w:rsid w:val="00C055F8"/>
    <w:rsid w:val="00C37E63"/>
    <w:rsid w:val="00C41499"/>
    <w:rsid w:val="00C418E1"/>
    <w:rsid w:val="00C4278E"/>
    <w:rsid w:val="00C5053F"/>
    <w:rsid w:val="00C5080A"/>
    <w:rsid w:val="00C51192"/>
    <w:rsid w:val="00C52C05"/>
    <w:rsid w:val="00C53104"/>
    <w:rsid w:val="00C726FB"/>
    <w:rsid w:val="00C77F45"/>
    <w:rsid w:val="00C82856"/>
    <w:rsid w:val="00C83DBC"/>
    <w:rsid w:val="00C85E59"/>
    <w:rsid w:val="00C92EF6"/>
    <w:rsid w:val="00C94ABE"/>
    <w:rsid w:val="00CA0E18"/>
    <w:rsid w:val="00CA3C96"/>
    <w:rsid w:val="00CA3F53"/>
    <w:rsid w:val="00CB057B"/>
    <w:rsid w:val="00CB2587"/>
    <w:rsid w:val="00CB6651"/>
    <w:rsid w:val="00CC27CB"/>
    <w:rsid w:val="00CC3452"/>
    <w:rsid w:val="00CC762F"/>
    <w:rsid w:val="00CD1FED"/>
    <w:rsid w:val="00CE015A"/>
    <w:rsid w:val="00CE4E73"/>
    <w:rsid w:val="00CF6598"/>
    <w:rsid w:val="00CF6F20"/>
    <w:rsid w:val="00D034D5"/>
    <w:rsid w:val="00D05486"/>
    <w:rsid w:val="00D05672"/>
    <w:rsid w:val="00D07317"/>
    <w:rsid w:val="00D13183"/>
    <w:rsid w:val="00D17B0F"/>
    <w:rsid w:val="00D2497B"/>
    <w:rsid w:val="00D31A4D"/>
    <w:rsid w:val="00D47107"/>
    <w:rsid w:val="00D55DCE"/>
    <w:rsid w:val="00D703C7"/>
    <w:rsid w:val="00D811C7"/>
    <w:rsid w:val="00D874DB"/>
    <w:rsid w:val="00D91C37"/>
    <w:rsid w:val="00D96617"/>
    <w:rsid w:val="00DB1775"/>
    <w:rsid w:val="00DB34AE"/>
    <w:rsid w:val="00DC5A5E"/>
    <w:rsid w:val="00DD3180"/>
    <w:rsid w:val="00DD40CA"/>
    <w:rsid w:val="00DE4081"/>
    <w:rsid w:val="00E03022"/>
    <w:rsid w:val="00E10642"/>
    <w:rsid w:val="00E12309"/>
    <w:rsid w:val="00E12D54"/>
    <w:rsid w:val="00E179F9"/>
    <w:rsid w:val="00E22F68"/>
    <w:rsid w:val="00E26C82"/>
    <w:rsid w:val="00E30294"/>
    <w:rsid w:val="00E31FE5"/>
    <w:rsid w:val="00E36240"/>
    <w:rsid w:val="00E365D6"/>
    <w:rsid w:val="00E5473B"/>
    <w:rsid w:val="00E63377"/>
    <w:rsid w:val="00E76561"/>
    <w:rsid w:val="00E824AD"/>
    <w:rsid w:val="00E92845"/>
    <w:rsid w:val="00E93CD4"/>
    <w:rsid w:val="00E96232"/>
    <w:rsid w:val="00EA404C"/>
    <w:rsid w:val="00EB6252"/>
    <w:rsid w:val="00EC1363"/>
    <w:rsid w:val="00EC1EC8"/>
    <w:rsid w:val="00EC367A"/>
    <w:rsid w:val="00EC5011"/>
    <w:rsid w:val="00ED08F3"/>
    <w:rsid w:val="00ED4AE0"/>
    <w:rsid w:val="00ED68D9"/>
    <w:rsid w:val="00ED7FD6"/>
    <w:rsid w:val="00EE107F"/>
    <w:rsid w:val="00EE405D"/>
    <w:rsid w:val="00EE4DBC"/>
    <w:rsid w:val="00EE7720"/>
    <w:rsid w:val="00EF34F0"/>
    <w:rsid w:val="00EF5970"/>
    <w:rsid w:val="00F031EF"/>
    <w:rsid w:val="00F058A2"/>
    <w:rsid w:val="00F114B0"/>
    <w:rsid w:val="00F157CF"/>
    <w:rsid w:val="00F16C0B"/>
    <w:rsid w:val="00F23BFA"/>
    <w:rsid w:val="00F41586"/>
    <w:rsid w:val="00F428CC"/>
    <w:rsid w:val="00F500E1"/>
    <w:rsid w:val="00F57AC4"/>
    <w:rsid w:val="00F61FAD"/>
    <w:rsid w:val="00F6691C"/>
    <w:rsid w:val="00F734F2"/>
    <w:rsid w:val="00F75A06"/>
    <w:rsid w:val="00F807A2"/>
    <w:rsid w:val="00F97357"/>
    <w:rsid w:val="00FC31E0"/>
    <w:rsid w:val="00FD0523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E20850-9A2E-461E-860D-C0AB06B6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73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F807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F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3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36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36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367A"/>
    <w:rPr>
      <w:vertAlign w:val="superscript"/>
    </w:rPr>
  </w:style>
  <w:style w:type="table" w:styleId="TableGrid">
    <w:name w:val="Table Grid"/>
    <w:basedOn w:val="TableNormal"/>
    <w:uiPriority w:val="39"/>
    <w:rsid w:val="00962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2">
    <w:name w:val="Plain Table 2"/>
    <w:basedOn w:val="TableNormal"/>
    <w:uiPriority w:val="42"/>
    <w:rsid w:val="009622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5">
    <w:name w:val="Plain Table 5"/>
    <w:basedOn w:val="TableNormal"/>
    <w:uiPriority w:val="45"/>
    <w:rsid w:val="0096226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96226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">
    <w:name w:val="Grid Table 2"/>
    <w:basedOn w:val="TableNormal"/>
    <w:uiPriority w:val="47"/>
    <w:rsid w:val="009622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9622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F807A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C6ED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C6ED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C6ED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8782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8739A"/>
    <w:rPr>
      <w:i/>
      <w:iCs/>
    </w:rPr>
  </w:style>
  <w:style w:type="paragraph" w:customStyle="1" w:styleId="a">
    <w:name w:val="متن اصلی"/>
    <w:basedOn w:val="Normal"/>
    <w:link w:val="Char"/>
    <w:qFormat/>
    <w:rsid w:val="00D034D5"/>
    <w:pPr>
      <w:bidi/>
      <w:spacing w:after="0" w:line="240" w:lineRule="auto"/>
      <w:ind w:firstLine="288"/>
      <w:jc w:val="both"/>
    </w:pPr>
    <w:rPr>
      <w:rFonts w:asciiTheme="majorBidi" w:eastAsia="Times New Roman" w:hAnsiTheme="majorBidi" w:cs="B Nazanin"/>
      <w:sz w:val="24"/>
      <w:szCs w:val="28"/>
      <w:lang w:val="en-US" w:eastAsia="ja-JP" w:bidi="fa-IR"/>
    </w:rPr>
  </w:style>
  <w:style w:type="character" w:customStyle="1" w:styleId="Char">
    <w:name w:val="متن اصلی Char"/>
    <w:basedOn w:val="DefaultParagraphFont"/>
    <w:link w:val="a"/>
    <w:rsid w:val="00D034D5"/>
    <w:rPr>
      <w:rFonts w:asciiTheme="majorBidi" w:eastAsia="Times New Roman" w:hAnsiTheme="majorBidi" w:cs="B Nazanin"/>
      <w:sz w:val="24"/>
      <w:szCs w:val="28"/>
      <w:lang w:val="en-US" w:eastAsia="ja-JP" w:bidi="fa-IR"/>
    </w:rPr>
  </w:style>
  <w:style w:type="character" w:customStyle="1" w:styleId="Style1Char">
    <w:name w:val="Style1 Char"/>
    <w:basedOn w:val="DefaultParagraphFont"/>
    <w:link w:val="Style1"/>
    <w:locked/>
    <w:rsid w:val="0063638E"/>
    <w:rPr>
      <w:rFonts w:ascii="B Lotus" w:hAnsi="B Lotus" w:cs="B Nazanin"/>
      <w:b/>
      <w:bCs/>
      <w:sz w:val="28"/>
      <w:szCs w:val="28"/>
      <w:lang w:bidi="fa-IR"/>
    </w:rPr>
  </w:style>
  <w:style w:type="paragraph" w:customStyle="1" w:styleId="Style1">
    <w:name w:val="Style1"/>
    <w:basedOn w:val="Normal"/>
    <w:link w:val="Style1Char"/>
    <w:qFormat/>
    <w:rsid w:val="0063638E"/>
    <w:pPr>
      <w:spacing w:line="256" w:lineRule="auto"/>
      <w:ind w:left="1440"/>
      <w:jc w:val="right"/>
    </w:pPr>
    <w:rPr>
      <w:rFonts w:ascii="B Lotus" w:hAnsi="B Lotus" w:cs="B Nazanin"/>
      <w:b/>
      <w:bCs/>
      <w:sz w:val="28"/>
      <w:szCs w:val="28"/>
      <w:lang w:bidi="fa-IR"/>
    </w:rPr>
  </w:style>
  <w:style w:type="character" w:customStyle="1" w:styleId="Char0">
    <w:name w:val="متن Char"/>
    <w:basedOn w:val="DefaultParagraphFont"/>
    <w:link w:val="a0"/>
    <w:locked/>
    <w:rsid w:val="00FF6FE6"/>
    <w:rPr>
      <w:rFonts w:ascii="B Nazanin" w:hAnsi="B Nazanin" w:cs="B Nazanin"/>
      <w:sz w:val="28"/>
      <w:szCs w:val="28"/>
    </w:rPr>
  </w:style>
  <w:style w:type="paragraph" w:customStyle="1" w:styleId="a0">
    <w:name w:val="متن"/>
    <w:basedOn w:val="Normal"/>
    <w:link w:val="Char0"/>
    <w:qFormat/>
    <w:rsid w:val="00FF6FE6"/>
    <w:pPr>
      <w:bidi/>
      <w:spacing w:line="240" w:lineRule="auto"/>
      <w:jc w:val="both"/>
    </w:pPr>
    <w:rPr>
      <w:rFonts w:ascii="B Nazanin" w:hAnsi="B Nazanin" w:cs="B Nazanin"/>
      <w:sz w:val="28"/>
      <w:szCs w:val="28"/>
    </w:rPr>
  </w:style>
  <w:style w:type="character" w:customStyle="1" w:styleId="systrantokenbase">
    <w:name w:val="systran_token_base"/>
    <w:basedOn w:val="DefaultParagraphFont"/>
    <w:rsid w:val="00FF6FE6"/>
  </w:style>
  <w:style w:type="character" w:customStyle="1" w:styleId="systranspace">
    <w:name w:val="systran_space"/>
    <w:basedOn w:val="DefaultParagraphFont"/>
    <w:rsid w:val="00FF6FE6"/>
  </w:style>
  <w:style w:type="paragraph" w:customStyle="1" w:styleId="EndNoteBibliographyTitle">
    <w:name w:val="EndNote Bibliography Title"/>
    <w:basedOn w:val="Normal"/>
    <w:link w:val="EndNoteBibliographyTitleChar"/>
    <w:rsid w:val="002C0A3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Char"/>
    <w:link w:val="EndNoteBibliographyTitle"/>
    <w:rsid w:val="002C0A3A"/>
    <w:rPr>
      <w:rFonts w:ascii="Calibri" w:eastAsia="Times New Roman" w:hAnsi="Calibri" w:cs="Calibri"/>
      <w:noProof/>
      <w:sz w:val="24"/>
      <w:szCs w:val="28"/>
      <w:lang w:val="en-US" w:eastAsia="ja-JP" w:bidi="fa-IR"/>
    </w:rPr>
  </w:style>
  <w:style w:type="paragraph" w:customStyle="1" w:styleId="EndNoteBibliography">
    <w:name w:val="EndNote Bibliography"/>
    <w:basedOn w:val="Normal"/>
    <w:link w:val="EndNoteBibliographyChar"/>
    <w:rsid w:val="002C0A3A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Char"/>
    <w:link w:val="EndNoteBibliography"/>
    <w:rsid w:val="002C0A3A"/>
    <w:rPr>
      <w:rFonts w:ascii="Calibri" w:eastAsia="Times New Roman" w:hAnsi="Calibri" w:cs="Calibri"/>
      <w:noProof/>
      <w:sz w:val="24"/>
      <w:szCs w:val="28"/>
      <w:lang w:val="en-US" w:eastAsia="ja-JP"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A07F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Light">
    <w:name w:val="Grid Table Light"/>
    <w:basedOn w:val="TableNormal"/>
    <w:uiPriority w:val="40"/>
    <w:rsid w:val="00A07F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A07FF3"/>
    <w:pPr>
      <w:spacing w:after="200" w:line="240" w:lineRule="auto"/>
    </w:pPr>
    <w:rPr>
      <w:i/>
      <w:iCs/>
      <w:color w:val="44546A" w:themeColor="text2"/>
      <w:sz w:val="18"/>
      <w:szCs w:val="18"/>
      <w:lang w:val="en-US"/>
    </w:rPr>
  </w:style>
  <w:style w:type="character" w:customStyle="1" w:styleId="Char1">
    <w:name w:val="پاورقی Char"/>
    <w:basedOn w:val="DefaultParagraphFont"/>
    <w:link w:val="a1"/>
    <w:locked/>
    <w:rsid w:val="00AF617F"/>
    <w:rPr>
      <w:rFonts w:ascii="Liberation Serif" w:hAnsi="Liberation Serif" w:cs="Liberation Serif"/>
      <w:sz w:val="20"/>
      <w:szCs w:val="20"/>
      <w:lang w:bidi="fa-IR"/>
    </w:rPr>
  </w:style>
  <w:style w:type="paragraph" w:customStyle="1" w:styleId="a1">
    <w:name w:val="پاورقی"/>
    <w:basedOn w:val="FootnoteText"/>
    <w:link w:val="Char1"/>
    <w:qFormat/>
    <w:rsid w:val="00AF617F"/>
    <w:rPr>
      <w:rFonts w:ascii="Liberation Serif" w:hAnsi="Liberation Serif" w:cs="Liberation Serif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F973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51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FC1"/>
  </w:style>
  <w:style w:type="paragraph" w:styleId="Footer">
    <w:name w:val="footer"/>
    <w:basedOn w:val="Normal"/>
    <w:link w:val="FooterChar"/>
    <w:uiPriority w:val="99"/>
    <w:unhideWhenUsed/>
    <w:rsid w:val="00251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oi.org/10.1016/0346-251X(89)90036-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i.org/10.1016/j.compedu.2014.05.01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19173/irrodl.v5i1.163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learninstruc.2009.02.00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cogsys.2005.07.002" TargetMode="Externa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https://doi.org/10.1016/j.procs.2021.03.123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497585301837272"/>
          <c:y val="0.19876984126984126"/>
          <c:w val="0.46835748031496061"/>
          <c:h val="0.669986564179477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Average Question Score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Sheet1!$A$2:$A$3</c:f>
              <c:strCache>
                <c:ptCount val="2"/>
                <c:pt idx="0">
                  <c:v>Group 1</c:v>
                </c:pt>
                <c:pt idx="1">
                  <c:v>Group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0.95</c:v>
                </c:pt>
                <c:pt idx="1">
                  <c:v>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A0C-4269-BDD8-C2CB4484621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Percantage of Return Fixation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4A0C-4269-BDD8-C2CB4484621A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4A0C-4269-BDD8-C2CB4484621A}"/>
              </c:ext>
            </c:extLst>
          </c:dPt>
          <c:cat>
            <c:strRef>
              <c:f>Sheet1!$A$2:$A$3</c:f>
              <c:strCache>
                <c:ptCount val="2"/>
                <c:pt idx="0">
                  <c:v>Group 1</c:v>
                </c:pt>
                <c:pt idx="1">
                  <c:v>Group 2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0.72</c:v>
                </c:pt>
                <c:pt idx="1">
                  <c:v>0.46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A0C-4269-BDD8-C2CB448462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1"/>
        <c:axId val="613464264"/>
        <c:axId val="613461520"/>
      </c:barChart>
      <c:catAx>
        <c:axId val="613464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3461520"/>
        <c:crosses val="autoZero"/>
        <c:auto val="1"/>
        <c:lblAlgn val="ctr"/>
        <c:lblOffset val="100"/>
        <c:noMultiLvlLbl val="0"/>
      </c:catAx>
      <c:valAx>
        <c:axId val="6134615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3464264"/>
        <c:crosses val="autoZero"/>
        <c:crossBetween val="between"/>
      </c:valAx>
      <c:spPr>
        <a:noFill/>
        <a:ln>
          <a:solidFill>
            <a:schemeClr val="accent1"/>
          </a:solidFill>
        </a:ln>
        <a:effectLst/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ayout>
        <c:manualLayout>
          <c:xMode val="edge"/>
          <c:yMode val="edge"/>
          <c:x val="0.70981749781277337"/>
          <c:y val="0.31813429571303581"/>
          <c:w val="0.27684916885389327"/>
          <c:h val="0.16170728658917632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a-IR" sz="1100">
                <a:cs typeface="B Nazanin" panose="00000400000000000000" pitchFamily="2" charset="-78"/>
              </a:rPr>
              <a:t>میانگین کل زمان</a:t>
            </a:r>
            <a:r>
              <a:rPr lang="fa-IR" sz="1100" baseline="0">
                <a:cs typeface="B Nazanin" panose="00000400000000000000" pitchFamily="2" charset="-78"/>
              </a:rPr>
              <a:t> استفاده از نشانه های متنی و تصویری</a:t>
            </a:r>
            <a:endParaRPr lang="en-US" sz="1100">
              <a:cs typeface="B Nazanin" panose="00000400000000000000" pitchFamily="2" charset="-78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Average Whole Fixation Time on Hints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Sheet1!$A$2:$A$3</c:f>
              <c:strCache>
                <c:ptCount val="2"/>
                <c:pt idx="0">
                  <c:v>Group 1</c:v>
                </c:pt>
                <c:pt idx="1">
                  <c:v>Group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89000</c:v>
                </c:pt>
                <c:pt idx="1">
                  <c:v>35000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3103008"/>
        <c:axId val="443102616"/>
      </c:barChart>
      <c:catAx>
        <c:axId val="443103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3102616"/>
        <c:crosses val="autoZero"/>
        <c:auto val="1"/>
        <c:lblAlgn val="ctr"/>
        <c:lblOffset val="100"/>
        <c:noMultiLvlLbl val="0"/>
      </c:catAx>
      <c:valAx>
        <c:axId val="443102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3103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9D68B-1D14-4A3E-88D8-79873A9F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12</Pages>
  <Words>4310</Words>
  <Characters>24572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Masoom_Joon</dc:creator>
  <cp:keywords/>
  <dc:description/>
  <cp:lastModifiedBy>MRT www.Win2Farsi.com</cp:lastModifiedBy>
  <cp:revision>39</cp:revision>
  <cp:lastPrinted>2022-01-19T20:15:00Z</cp:lastPrinted>
  <dcterms:created xsi:type="dcterms:W3CDTF">2022-01-19T17:21:00Z</dcterms:created>
  <dcterms:modified xsi:type="dcterms:W3CDTF">2022-01-19T20:16:00Z</dcterms:modified>
</cp:coreProperties>
</file>