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93E" w:rsidRPr="00EF0ED8" w:rsidRDefault="006B615C" w:rsidP="00B1360A">
      <w:pPr>
        <w:spacing w:after="0" w:line="240" w:lineRule="auto"/>
        <w:jc w:val="center"/>
        <w:rPr>
          <w:rFonts w:asciiTheme="majorHAnsi" w:hAnsiTheme="majorHAnsi" w:cs="B Mitra"/>
          <w:b/>
          <w:bCs/>
          <w:sz w:val="32"/>
          <w:szCs w:val="32"/>
          <w:rtl/>
        </w:rPr>
      </w:pPr>
      <w:bookmarkStart w:id="0" w:name="_GoBack"/>
      <w:bookmarkEnd w:id="0"/>
      <w:r w:rsidRPr="00EF0ED8">
        <w:rPr>
          <w:rFonts w:asciiTheme="majorHAnsi" w:hAnsiTheme="majorHAnsi" w:cs="B Mitra" w:hint="cs"/>
          <w:b/>
          <w:bCs/>
          <w:sz w:val="32"/>
          <w:szCs w:val="32"/>
          <w:rtl/>
        </w:rPr>
        <w:t>تحلیل</w:t>
      </w:r>
      <w:r w:rsidR="0080193E" w:rsidRPr="00EF0ED8">
        <w:rPr>
          <w:rFonts w:asciiTheme="majorHAnsi" w:hAnsiTheme="majorHAnsi" w:cs="B Mitra" w:hint="cs"/>
          <w:b/>
          <w:bCs/>
          <w:sz w:val="32"/>
          <w:szCs w:val="32"/>
          <w:rtl/>
        </w:rPr>
        <w:t xml:space="preserve"> دور آرام موتور</w:t>
      </w:r>
      <w:r w:rsidRPr="00EF0ED8">
        <w:rPr>
          <w:rFonts w:asciiTheme="majorHAnsi" w:hAnsiTheme="majorHAnsi" w:cs="B Mitra" w:hint="cs"/>
          <w:b/>
          <w:bCs/>
          <w:sz w:val="32"/>
          <w:szCs w:val="32"/>
          <w:rtl/>
        </w:rPr>
        <w:t>های</w:t>
      </w:r>
      <w:r w:rsidR="0080193E" w:rsidRPr="00EF0ED8">
        <w:rPr>
          <w:rFonts w:asciiTheme="majorHAnsi" w:hAnsiTheme="majorHAnsi" w:cs="B Mitra" w:hint="cs"/>
          <w:b/>
          <w:bCs/>
          <w:sz w:val="32"/>
          <w:szCs w:val="32"/>
          <w:rtl/>
        </w:rPr>
        <w:t xml:space="preserve"> ديزلي توربوشارژ</w:t>
      </w:r>
      <w:r w:rsidR="000D16C6">
        <w:rPr>
          <w:rFonts w:asciiTheme="majorHAnsi" w:hAnsiTheme="majorHAnsi" w:cs="B Mitra" w:hint="cs"/>
          <w:b/>
          <w:bCs/>
          <w:sz w:val="32"/>
          <w:szCs w:val="32"/>
          <w:rtl/>
        </w:rPr>
        <w:t xml:space="preserve"> به روش حل مسأ</w:t>
      </w:r>
      <w:r w:rsidRPr="00EF0ED8">
        <w:rPr>
          <w:rFonts w:asciiTheme="majorHAnsi" w:hAnsiTheme="majorHAnsi" w:cs="B Mitra" w:hint="cs"/>
          <w:b/>
          <w:bCs/>
          <w:sz w:val="32"/>
          <w:szCs w:val="32"/>
          <w:rtl/>
        </w:rPr>
        <w:t>له</w:t>
      </w:r>
      <w:r w:rsidR="0080193E" w:rsidRPr="00EF0ED8">
        <w:rPr>
          <w:rFonts w:asciiTheme="majorHAnsi" w:hAnsiTheme="majorHAnsi" w:cs="B Mitra" w:hint="cs"/>
          <w:b/>
          <w:bCs/>
          <w:sz w:val="32"/>
          <w:szCs w:val="32"/>
          <w:rtl/>
        </w:rPr>
        <w:t xml:space="preserve"> </w:t>
      </w:r>
      <w:r w:rsidRPr="00EF0ED8">
        <w:rPr>
          <w:rFonts w:asciiTheme="majorHAnsi" w:hAnsiTheme="majorHAnsi" w:cs="B Mitra" w:hint="cs"/>
          <w:b/>
          <w:bCs/>
          <w:sz w:val="32"/>
          <w:szCs w:val="32"/>
          <w:rtl/>
        </w:rPr>
        <w:t>و بررسی</w:t>
      </w:r>
      <w:r w:rsidR="0080193E" w:rsidRPr="00EF0ED8">
        <w:rPr>
          <w:rFonts w:asciiTheme="majorHAnsi" w:hAnsiTheme="majorHAnsi" w:cs="B Mitra" w:hint="cs"/>
          <w:b/>
          <w:bCs/>
          <w:sz w:val="32"/>
          <w:szCs w:val="32"/>
          <w:rtl/>
        </w:rPr>
        <w:t xml:space="preserve"> كنترلر </w:t>
      </w:r>
      <w:r w:rsidR="0080193E" w:rsidRPr="0047615C">
        <w:rPr>
          <w:rFonts w:ascii="Cambria" w:hAnsi="Cambria" w:cs="B Mitra"/>
          <w:b/>
          <w:bCs/>
          <w:sz w:val="32"/>
          <w:szCs w:val="32"/>
        </w:rPr>
        <w:t>PID</w:t>
      </w:r>
      <w:r w:rsidR="0080193E" w:rsidRPr="00EF0ED8">
        <w:rPr>
          <w:rFonts w:asciiTheme="majorHAnsi" w:hAnsiTheme="majorHAnsi" w:cs="B Mitra" w:hint="cs"/>
          <w:b/>
          <w:bCs/>
          <w:sz w:val="32"/>
          <w:szCs w:val="32"/>
          <w:rtl/>
        </w:rPr>
        <w:t xml:space="preserve"> و </w:t>
      </w:r>
      <w:r w:rsidRPr="00EF0ED8">
        <w:rPr>
          <w:rFonts w:asciiTheme="majorHAnsi" w:hAnsiTheme="majorHAnsi" w:cs="B Mitra" w:hint="cs"/>
          <w:b/>
          <w:bCs/>
          <w:sz w:val="32"/>
          <w:szCs w:val="32"/>
          <w:rtl/>
        </w:rPr>
        <w:t xml:space="preserve">منطق </w:t>
      </w:r>
      <w:r w:rsidR="0080193E" w:rsidRPr="00EF0ED8">
        <w:rPr>
          <w:rFonts w:asciiTheme="majorHAnsi" w:hAnsiTheme="majorHAnsi" w:cs="B Mitra" w:hint="cs"/>
          <w:b/>
          <w:bCs/>
          <w:sz w:val="32"/>
          <w:szCs w:val="32"/>
          <w:rtl/>
        </w:rPr>
        <w:t>فازي</w:t>
      </w:r>
      <w:r w:rsidRPr="00EF0ED8">
        <w:rPr>
          <w:rFonts w:asciiTheme="majorHAnsi" w:hAnsiTheme="majorHAnsi" w:cs="B Mitra" w:hint="cs"/>
          <w:b/>
          <w:bCs/>
          <w:sz w:val="32"/>
          <w:szCs w:val="32"/>
          <w:rtl/>
        </w:rPr>
        <w:t xml:space="preserve"> </w:t>
      </w:r>
      <w:r w:rsidR="00CE0157" w:rsidRPr="00EF0ED8">
        <w:rPr>
          <w:rFonts w:asciiTheme="majorHAnsi" w:hAnsiTheme="majorHAnsi" w:cs="B Mitra" w:hint="cs"/>
          <w:b/>
          <w:bCs/>
          <w:sz w:val="32"/>
          <w:szCs w:val="32"/>
          <w:rtl/>
        </w:rPr>
        <w:t xml:space="preserve"> </w:t>
      </w:r>
    </w:p>
    <w:p w:rsidR="00F10809" w:rsidRDefault="00F10809" w:rsidP="00B1360A">
      <w:pPr>
        <w:spacing w:after="0" w:line="240" w:lineRule="auto"/>
        <w:jc w:val="center"/>
        <w:rPr>
          <w:rFonts w:asciiTheme="majorHAnsi" w:hAnsiTheme="majorHAnsi" w:cs="B Mitra"/>
          <w:sz w:val="32"/>
          <w:szCs w:val="32"/>
          <w:rtl/>
        </w:rPr>
      </w:pPr>
    </w:p>
    <w:p w:rsidR="00F10809" w:rsidRPr="00876415" w:rsidRDefault="00BE012C" w:rsidP="00154D34">
      <w:pPr>
        <w:spacing w:after="0" w:line="240" w:lineRule="auto"/>
        <w:ind w:firstLine="284"/>
        <w:jc w:val="center"/>
        <w:rPr>
          <w:rFonts w:ascii="Cambria" w:hAnsi="Cambria" w:cs="B Mitra"/>
          <w:b/>
          <w:bCs/>
          <w:szCs w:val="24"/>
          <w:rtl/>
        </w:rPr>
      </w:pPr>
      <w:r>
        <w:rPr>
          <w:rFonts w:ascii="Cambria" w:hAnsi="Cambria" w:cs="B Mitra" w:hint="cs"/>
          <w:b/>
          <w:bCs/>
          <w:szCs w:val="24"/>
          <w:rtl/>
        </w:rPr>
        <w:t>حسین باقی</w:t>
      </w:r>
      <w:r w:rsidR="00F10809" w:rsidRPr="00876415">
        <w:rPr>
          <w:rStyle w:val="FootnoteReference"/>
          <w:rFonts w:ascii="Cambria" w:hAnsi="Cambria" w:cs="B Mitra"/>
          <w:b/>
          <w:bCs/>
          <w:szCs w:val="24"/>
          <w:rtl/>
        </w:rPr>
        <w:footnoteReference w:id="1"/>
      </w:r>
    </w:p>
    <w:p w:rsidR="00F10809" w:rsidRPr="00876415" w:rsidRDefault="00F10809" w:rsidP="00B1360A">
      <w:pPr>
        <w:spacing w:after="0" w:line="240" w:lineRule="auto"/>
        <w:ind w:firstLine="284"/>
        <w:jc w:val="center"/>
        <w:rPr>
          <w:rFonts w:ascii="Cambria" w:hAnsi="Cambria" w:cs="B Mitra"/>
          <w:b/>
          <w:bCs/>
          <w:szCs w:val="24"/>
          <w:rtl/>
        </w:rPr>
      </w:pPr>
    </w:p>
    <w:p w:rsidR="00B3313B" w:rsidRPr="00876415" w:rsidRDefault="00CE0157" w:rsidP="00B1360A">
      <w:pPr>
        <w:spacing w:after="0" w:line="240" w:lineRule="auto"/>
        <w:rPr>
          <w:rFonts w:asciiTheme="majorHAnsi" w:hAnsiTheme="majorHAnsi" w:cs="B Mitra"/>
          <w:b/>
          <w:bCs/>
          <w:sz w:val="24"/>
          <w:szCs w:val="24"/>
          <w:rtl/>
        </w:rPr>
      </w:pPr>
      <w:r w:rsidRPr="00876415">
        <w:rPr>
          <w:rFonts w:asciiTheme="majorHAnsi" w:hAnsiTheme="majorHAnsi" w:cs="B Mitra" w:hint="cs"/>
          <w:b/>
          <w:bCs/>
          <w:sz w:val="24"/>
          <w:szCs w:val="24"/>
          <w:rtl/>
        </w:rPr>
        <w:t>چكيده</w:t>
      </w:r>
    </w:p>
    <w:p w:rsidR="00944C47" w:rsidRDefault="00944C47" w:rsidP="00836390">
      <w:pPr>
        <w:spacing w:after="0" w:line="240" w:lineRule="auto"/>
        <w:jc w:val="both"/>
        <w:rPr>
          <w:rFonts w:ascii="Cambria" w:hAnsi="Cambria" w:cs="B Mitra"/>
          <w:sz w:val="20"/>
          <w:szCs w:val="24"/>
        </w:rPr>
      </w:pPr>
      <w:r w:rsidRPr="001C5939">
        <w:rPr>
          <w:rFonts w:ascii="Cambria" w:hAnsi="Cambria" w:cs="B Mitra"/>
          <w:sz w:val="20"/>
          <w:szCs w:val="24"/>
          <w:rtl/>
        </w:rPr>
        <w:t>یکی از راه های کا</w:t>
      </w:r>
      <w:r w:rsidR="00867871" w:rsidRPr="001C5939">
        <w:rPr>
          <w:rFonts w:ascii="Cambria" w:hAnsi="Cambria" w:cs="B Mitra"/>
          <w:sz w:val="20"/>
          <w:szCs w:val="24"/>
          <w:rtl/>
        </w:rPr>
        <w:t>هش آلودگی هوا و کاهش انتشار گاز</w:t>
      </w:r>
      <w:r w:rsidRPr="001C5939">
        <w:rPr>
          <w:rFonts w:ascii="Cambria" w:hAnsi="Cambria" w:cs="B Mitra"/>
          <w:sz w:val="20"/>
          <w:szCs w:val="24"/>
          <w:rtl/>
        </w:rPr>
        <w:t>های گلخانه ای و افزایش بازده موتور</w:t>
      </w:r>
      <w:r w:rsidR="00504D38" w:rsidRPr="001C5939">
        <w:rPr>
          <w:rFonts w:ascii="Cambria" w:hAnsi="Cambria" w:cs="B Mitra"/>
          <w:sz w:val="20"/>
          <w:szCs w:val="24"/>
          <w:rtl/>
        </w:rPr>
        <w:t xml:space="preserve"> های درون سوز استفاده از کنترلر</w:t>
      </w:r>
      <w:r w:rsidRPr="001C5939">
        <w:rPr>
          <w:rFonts w:ascii="Cambria" w:hAnsi="Cambria" w:cs="B Mitra"/>
          <w:sz w:val="20"/>
          <w:szCs w:val="24"/>
          <w:rtl/>
        </w:rPr>
        <w:t xml:space="preserve">های مدیریت </w:t>
      </w:r>
      <w:r w:rsidR="00867871" w:rsidRPr="001C5939">
        <w:rPr>
          <w:rFonts w:ascii="Cambria" w:hAnsi="Cambria" w:cs="B Mitra"/>
          <w:sz w:val="20"/>
          <w:szCs w:val="24"/>
          <w:rtl/>
        </w:rPr>
        <w:t>موتور است. کنترل دور آرام موتور</w:t>
      </w:r>
      <w:r w:rsidR="00CC38AB">
        <w:rPr>
          <w:rFonts w:ascii="Cambria" w:hAnsi="Cambria" w:cs="B Mitra"/>
          <w:sz w:val="20"/>
          <w:szCs w:val="24"/>
          <w:rtl/>
        </w:rPr>
        <w:t>های درون سوز</w:t>
      </w:r>
      <w:r w:rsidR="0032401E">
        <w:rPr>
          <w:rFonts w:ascii="Cambria" w:hAnsi="Cambria" w:cs="B Mitra" w:hint="cs"/>
          <w:sz w:val="20"/>
          <w:szCs w:val="24"/>
          <w:rtl/>
        </w:rPr>
        <w:t xml:space="preserve">، </w:t>
      </w:r>
      <w:r w:rsidRPr="001C5939">
        <w:rPr>
          <w:rFonts w:ascii="Cambria" w:hAnsi="Cambria" w:cs="B Mitra"/>
          <w:sz w:val="20"/>
          <w:szCs w:val="24"/>
          <w:rtl/>
        </w:rPr>
        <w:t>مهمترین و عمده ترین بخش سیستم مدیر</w:t>
      </w:r>
      <w:r w:rsidR="00504D38" w:rsidRPr="001C5939">
        <w:rPr>
          <w:rFonts w:ascii="Cambria" w:hAnsi="Cambria" w:cs="B Mitra"/>
          <w:sz w:val="20"/>
          <w:szCs w:val="24"/>
          <w:rtl/>
        </w:rPr>
        <w:t>یت</w:t>
      </w:r>
      <w:r w:rsidR="0032401E">
        <w:rPr>
          <w:rFonts w:ascii="Cambria" w:hAnsi="Cambria" w:cs="B Mitra" w:hint="cs"/>
          <w:sz w:val="20"/>
          <w:szCs w:val="24"/>
          <w:rtl/>
        </w:rPr>
        <w:t>ی</w:t>
      </w:r>
      <w:r w:rsidR="00504D38" w:rsidRPr="001C5939">
        <w:rPr>
          <w:rFonts w:ascii="Cambria" w:hAnsi="Cambria" w:cs="B Mitra"/>
          <w:sz w:val="20"/>
          <w:szCs w:val="24"/>
          <w:rtl/>
        </w:rPr>
        <w:t xml:space="preserve"> موتور می باشد. در صنعت خودرو</w:t>
      </w:r>
      <w:r w:rsidR="00867871" w:rsidRPr="001C5939">
        <w:rPr>
          <w:rFonts w:ascii="Cambria" w:hAnsi="Cambria" w:cs="B Mitra"/>
          <w:sz w:val="20"/>
          <w:szCs w:val="24"/>
          <w:rtl/>
        </w:rPr>
        <w:t>سازی عموما از کنترلر</w:t>
      </w:r>
      <w:r w:rsidRPr="001C5939">
        <w:rPr>
          <w:rFonts w:ascii="Cambria" w:hAnsi="Cambria" w:cs="B Mitra"/>
          <w:sz w:val="20"/>
          <w:szCs w:val="24"/>
          <w:rtl/>
        </w:rPr>
        <w:t xml:space="preserve">های </w:t>
      </w:r>
      <w:r w:rsidRPr="001C5939">
        <w:rPr>
          <w:rFonts w:ascii="Cambria" w:hAnsi="Cambria" w:cs="B Mitra"/>
          <w:sz w:val="20"/>
          <w:szCs w:val="24"/>
        </w:rPr>
        <w:t>PID</w:t>
      </w:r>
      <w:r w:rsidR="000C4A5A">
        <w:rPr>
          <w:rStyle w:val="FootnoteReference"/>
          <w:rFonts w:ascii="Cambria" w:hAnsi="Cambria" w:cs="B Mitra"/>
          <w:sz w:val="20"/>
          <w:szCs w:val="24"/>
        </w:rPr>
        <w:footnoteReference w:id="2"/>
      </w:r>
      <w:r w:rsidRPr="001C5939">
        <w:rPr>
          <w:rFonts w:ascii="Cambria" w:hAnsi="Cambria" w:cs="B Mitra"/>
          <w:sz w:val="20"/>
          <w:szCs w:val="24"/>
          <w:rtl/>
        </w:rPr>
        <w:t xml:space="preserve"> به منظور کنترل دور</w:t>
      </w:r>
      <w:r w:rsidR="00B710B4">
        <w:rPr>
          <w:rStyle w:val="FootnoteReference"/>
          <w:rFonts w:ascii="Cambria" w:hAnsi="Cambria" w:cs="B Mitra"/>
          <w:sz w:val="20"/>
          <w:szCs w:val="24"/>
          <w:rtl/>
        </w:rPr>
        <w:footnoteReference w:id="3"/>
      </w:r>
      <w:r w:rsidRPr="001C5939">
        <w:rPr>
          <w:rFonts w:ascii="Cambria" w:hAnsi="Cambria" w:cs="B Mitra"/>
          <w:sz w:val="20"/>
          <w:szCs w:val="24"/>
          <w:rtl/>
        </w:rPr>
        <w:t xml:space="preserve"> </w:t>
      </w:r>
      <w:r w:rsidRPr="001C5939">
        <w:rPr>
          <w:rFonts w:ascii="Cambria" w:hAnsi="Cambria" w:cs="B Mitra" w:hint="cs"/>
          <w:sz w:val="20"/>
          <w:szCs w:val="24"/>
          <w:rtl/>
        </w:rPr>
        <w:t>آ</w:t>
      </w:r>
      <w:r w:rsidRPr="001C5939">
        <w:rPr>
          <w:rFonts w:ascii="Cambria" w:hAnsi="Cambria" w:cs="B Mitra"/>
          <w:sz w:val="20"/>
          <w:szCs w:val="24"/>
          <w:rtl/>
        </w:rPr>
        <w:t>رام استفاده می شود. هدف از این تحقیق</w:t>
      </w:r>
      <w:r w:rsidR="0032401E">
        <w:rPr>
          <w:rFonts w:ascii="Cambria" w:hAnsi="Cambria" w:cs="B Mitra" w:hint="cs"/>
          <w:sz w:val="20"/>
          <w:szCs w:val="24"/>
          <w:rtl/>
        </w:rPr>
        <w:t>،</w:t>
      </w:r>
      <w:r w:rsidRPr="001C5939">
        <w:rPr>
          <w:rFonts w:ascii="Cambria" w:hAnsi="Cambria" w:cs="B Mitra"/>
          <w:sz w:val="20"/>
          <w:szCs w:val="24"/>
          <w:rtl/>
        </w:rPr>
        <w:t xml:space="preserve"> مزایای استفاده از کنترلر های فازی مورد تحلیل قرار گرفته است. جهت </w:t>
      </w:r>
      <w:r w:rsidR="00504D38" w:rsidRPr="001C5939">
        <w:rPr>
          <w:rFonts w:ascii="Cambria" w:hAnsi="Cambria" w:cs="B Mitra" w:hint="cs"/>
          <w:sz w:val="20"/>
          <w:szCs w:val="24"/>
          <w:rtl/>
        </w:rPr>
        <w:t>بررسي</w:t>
      </w:r>
      <w:r w:rsidRPr="001C5939">
        <w:rPr>
          <w:rFonts w:ascii="Cambria" w:hAnsi="Cambria" w:cs="B Mitra"/>
          <w:sz w:val="20"/>
          <w:szCs w:val="24"/>
          <w:rtl/>
        </w:rPr>
        <w:t xml:space="preserve"> یک مدلی از موتور دیزلی دارای توربوشارژ چند راهه ورودی و خروجی و تغییرات </w:t>
      </w:r>
      <w:r w:rsidR="00504D38" w:rsidRPr="001C5939">
        <w:rPr>
          <w:rFonts w:ascii="Cambria" w:hAnsi="Cambria" w:cs="B Mitra" w:hint="cs"/>
          <w:sz w:val="20"/>
          <w:szCs w:val="24"/>
          <w:rtl/>
        </w:rPr>
        <w:t>اصط</w:t>
      </w:r>
      <w:r w:rsidRPr="001C5939">
        <w:rPr>
          <w:rFonts w:ascii="Cambria" w:hAnsi="Cambria" w:cs="B Mitra"/>
          <w:sz w:val="20"/>
          <w:szCs w:val="24"/>
          <w:rtl/>
        </w:rPr>
        <w:t>کاک درونی در نظر گرفته شده است. به منظور کنترل دور آرام از سه پارامتر کنترلی</w:t>
      </w:r>
      <w:r w:rsidR="00504D38" w:rsidRPr="001C5939">
        <w:rPr>
          <w:rFonts w:ascii="Cambria" w:hAnsi="Cambria" w:cs="B Mitra" w:hint="cs"/>
          <w:sz w:val="20"/>
          <w:szCs w:val="24"/>
          <w:rtl/>
        </w:rPr>
        <w:t>،</w:t>
      </w:r>
      <w:r w:rsidRPr="001C5939">
        <w:rPr>
          <w:rFonts w:ascii="Cambria" w:hAnsi="Cambria" w:cs="B Mitra"/>
          <w:sz w:val="20"/>
          <w:szCs w:val="24"/>
          <w:rtl/>
        </w:rPr>
        <w:t xml:space="preserve"> نسبت هم ارزی </w:t>
      </w:r>
      <w:r w:rsidR="00504D38" w:rsidRPr="001C5939">
        <w:rPr>
          <w:rFonts w:ascii="Cambria" w:hAnsi="Cambria" w:cs="B Mitra" w:hint="cs"/>
          <w:sz w:val="20"/>
          <w:szCs w:val="24"/>
          <w:rtl/>
        </w:rPr>
        <w:t>-</w:t>
      </w:r>
      <w:r w:rsidRPr="001C5939">
        <w:rPr>
          <w:rFonts w:ascii="Cambria" w:hAnsi="Cambria" w:cs="B Mitra"/>
          <w:sz w:val="20"/>
          <w:szCs w:val="24"/>
          <w:rtl/>
        </w:rPr>
        <w:t xml:space="preserve"> زمان پاشش سوخت و میزان گشودگی شیر</w:t>
      </w:r>
      <w:r w:rsidR="00CC38AB">
        <w:rPr>
          <w:rFonts w:ascii="Cambria" w:hAnsi="Cambria" w:cs="B Mitra"/>
          <w:sz w:val="20"/>
          <w:szCs w:val="24"/>
        </w:rPr>
        <w:t xml:space="preserve"> </w:t>
      </w:r>
      <w:r w:rsidR="00CC38AB">
        <w:rPr>
          <w:rFonts w:ascii="Cambria" w:hAnsi="Cambria" w:cs="B Mitra" w:hint="cs"/>
          <w:sz w:val="20"/>
          <w:szCs w:val="24"/>
          <w:rtl/>
        </w:rPr>
        <w:t>وستگيت</w:t>
      </w:r>
      <w:r w:rsidR="00CC38AB">
        <w:rPr>
          <w:rStyle w:val="FootnoteReference"/>
          <w:rFonts w:ascii="Cambria" w:hAnsi="Cambria" w:cs="B Mitra"/>
          <w:sz w:val="20"/>
          <w:szCs w:val="24"/>
        </w:rPr>
        <w:footnoteReference w:id="4"/>
      </w:r>
      <w:r w:rsidRPr="001C5939">
        <w:rPr>
          <w:rFonts w:ascii="Cambria" w:hAnsi="Cambria" w:cs="B Mitra"/>
          <w:sz w:val="20"/>
          <w:szCs w:val="24"/>
        </w:rPr>
        <w:t xml:space="preserve"> </w:t>
      </w:r>
      <w:r w:rsidRPr="001C5939">
        <w:rPr>
          <w:rFonts w:ascii="Cambria" w:hAnsi="Cambria" w:cs="B Mitra"/>
          <w:sz w:val="20"/>
          <w:szCs w:val="24"/>
          <w:rtl/>
        </w:rPr>
        <w:t xml:space="preserve"> </w:t>
      </w:r>
      <w:r w:rsidR="0032401E">
        <w:rPr>
          <w:rFonts w:ascii="Cambria" w:hAnsi="Cambria" w:cs="B Mitra" w:hint="cs"/>
          <w:sz w:val="20"/>
          <w:szCs w:val="24"/>
          <w:rtl/>
        </w:rPr>
        <w:t>می توان بهره برد که در این پژوهش از نسبت هم ارزی سوخت جهت کنترل دور آرام سیستم استفاده شده است و</w:t>
      </w:r>
      <w:r w:rsidRPr="001C5939">
        <w:rPr>
          <w:rFonts w:ascii="Cambria" w:hAnsi="Cambria" w:cs="B Mitra"/>
          <w:sz w:val="20"/>
          <w:szCs w:val="24"/>
          <w:rtl/>
        </w:rPr>
        <w:t xml:space="preserve"> نتایج تئوری نشان می دهد</w:t>
      </w:r>
      <w:r w:rsidR="00836390">
        <w:rPr>
          <w:rFonts w:ascii="Cambria" w:hAnsi="Cambria" w:cs="B Mitra" w:hint="cs"/>
          <w:sz w:val="20"/>
          <w:szCs w:val="24"/>
          <w:rtl/>
        </w:rPr>
        <w:t xml:space="preserve"> که</w:t>
      </w:r>
      <w:r w:rsidRPr="001C5939">
        <w:rPr>
          <w:rFonts w:ascii="Cambria" w:hAnsi="Cambria" w:cs="B Mitra"/>
          <w:sz w:val="20"/>
          <w:szCs w:val="24"/>
          <w:rtl/>
        </w:rPr>
        <w:t xml:space="preserve"> </w:t>
      </w:r>
      <w:r w:rsidR="00836390" w:rsidRPr="00AE1FED">
        <w:rPr>
          <w:rFonts w:ascii="Cambria" w:hAnsi="Cambria" w:cs="B Mitra" w:hint="cs"/>
          <w:sz w:val="20"/>
          <w:szCs w:val="24"/>
          <w:rtl/>
        </w:rPr>
        <w:t>استفاده از کنترل فازی ضمن افزایش کیفیت پایش باعث کاهش مصرف سوخت به میزان 5% گردید</w:t>
      </w:r>
      <w:r w:rsidR="00836390">
        <w:rPr>
          <w:rFonts w:ascii="Cambria" w:hAnsi="Cambria" w:cs="B Mitra" w:hint="cs"/>
          <w:sz w:val="20"/>
          <w:szCs w:val="24"/>
          <w:rtl/>
        </w:rPr>
        <w:t>.</w:t>
      </w:r>
    </w:p>
    <w:p w:rsidR="00582CF0" w:rsidRPr="001C5939" w:rsidRDefault="00582CF0" w:rsidP="00B1360A">
      <w:pPr>
        <w:spacing w:after="0" w:line="240" w:lineRule="auto"/>
        <w:jc w:val="both"/>
        <w:rPr>
          <w:rFonts w:ascii="Cambria" w:hAnsi="Cambria" w:cs="B Mitra"/>
          <w:sz w:val="20"/>
          <w:szCs w:val="24"/>
          <w:rtl/>
        </w:rPr>
      </w:pPr>
    </w:p>
    <w:p w:rsidR="003B7EFD" w:rsidRDefault="00BE012C" w:rsidP="00B1360A">
      <w:pPr>
        <w:spacing w:after="0" w:line="240" w:lineRule="auto"/>
        <w:jc w:val="both"/>
        <w:rPr>
          <w:rFonts w:asciiTheme="majorHAnsi" w:hAnsiTheme="majorHAnsi" w:cs="B Mitra"/>
          <w:sz w:val="24"/>
          <w:szCs w:val="24"/>
        </w:rPr>
      </w:pPr>
      <w:r>
        <w:rPr>
          <w:rFonts w:asciiTheme="majorHAnsi" w:hAnsiTheme="majorHAnsi" w:cs="B Mitra" w:hint="cs"/>
          <w:b/>
          <w:bCs/>
          <w:sz w:val="24"/>
          <w:szCs w:val="24"/>
          <w:rtl/>
        </w:rPr>
        <w:t>كليد</w:t>
      </w:r>
      <w:r w:rsidR="00876415" w:rsidRPr="00876415">
        <w:rPr>
          <w:rFonts w:asciiTheme="majorHAnsi" w:hAnsiTheme="majorHAnsi" w:cs="B Mitra" w:hint="cs"/>
          <w:b/>
          <w:bCs/>
          <w:sz w:val="24"/>
          <w:szCs w:val="24"/>
          <w:rtl/>
        </w:rPr>
        <w:t>واژه ها:</w:t>
      </w:r>
      <w:r w:rsidR="00876415">
        <w:rPr>
          <w:rFonts w:asciiTheme="majorHAnsi" w:hAnsiTheme="majorHAnsi" w:cs="B Mitra" w:hint="cs"/>
          <w:sz w:val="24"/>
          <w:szCs w:val="24"/>
          <w:rtl/>
        </w:rPr>
        <w:t xml:space="preserve"> </w:t>
      </w:r>
      <w:r w:rsidR="003B7EFD">
        <w:rPr>
          <w:rFonts w:asciiTheme="majorHAnsi" w:hAnsiTheme="majorHAnsi" w:cs="B Mitra" w:hint="cs"/>
          <w:sz w:val="24"/>
          <w:szCs w:val="24"/>
          <w:rtl/>
        </w:rPr>
        <w:t>دور آرام، سيستم مديريتي موتور، مدل سازي ديناميكي موتور، شبيه ساز رايانه اي، منطق فازي</w:t>
      </w:r>
    </w:p>
    <w:p w:rsidR="0083321A" w:rsidRDefault="0083321A" w:rsidP="00B1360A">
      <w:pPr>
        <w:spacing w:after="0" w:line="240" w:lineRule="auto"/>
        <w:jc w:val="both"/>
        <w:rPr>
          <w:rFonts w:asciiTheme="majorHAnsi" w:hAnsiTheme="majorHAnsi" w:cs="B Mitra"/>
          <w:sz w:val="24"/>
          <w:szCs w:val="24"/>
        </w:rPr>
      </w:pPr>
    </w:p>
    <w:p w:rsidR="0083321A" w:rsidRDefault="0083321A" w:rsidP="00B1360A">
      <w:pPr>
        <w:spacing w:after="0" w:line="240" w:lineRule="auto"/>
        <w:jc w:val="both"/>
        <w:rPr>
          <w:rFonts w:asciiTheme="majorHAnsi" w:hAnsiTheme="majorHAnsi" w:cs="B Mitra"/>
          <w:sz w:val="24"/>
          <w:szCs w:val="24"/>
        </w:rPr>
      </w:pPr>
    </w:p>
    <w:p w:rsidR="00D116DF" w:rsidRDefault="00D116DF" w:rsidP="00B1360A">
      <w:pPr>
        <w:spacing w:after="0" w:line="240" w:lineRule="auto"/>
        <w:jc w:val="both"/>
        <w:rPr>
          <w:rFonts w:asciiTheme="majorHAnsi" w:hAnsiTheme="majorHAnsi" w:cs="B Mitra"/>
          <w:sz w:val="24"/>
          <w:szCs w:val="24"/>
        </w:rPr>
      </w:pPr>
    </w:p>
    <w:p w:rsidR="009626A2" w:rsidRPr="0047615C" w:rsidRDefault="009626A2" w:rsidP="009626A2">
      <w:pPr>
        <w:bidi w:val="0"/>
        <w:spacing w:after="0" w:line="240" w:lineRule="auto"/>
        <w:rPr>
          <w:rFonts w:ascii="Cambria" w:hAnsi="Cambria" w:cs="B Nazanin"/>
          <w:b/>
          <w:bCs/>
          <w:sz w:val="20"/>
          <w:szCs w:val="24"/>
        </w:rPr>
      </w:pPr>
      <w:r w:rsidRPr="0047615C">
        <w:rPr>
          <w:rFonts w:ascii="Cambria" w:hAnsi="Cambria" w:cs="B Nazanin"/>
          <w:b/>
          <w:bCs/>
          <w:sz w:val="20"/>
          <w:szCs w:val="24"/>
        </w:rPr>
        <w:t>Analyzing Idle Speed of Turbocharged Diesel Engines by problem Solving method and checking the PID Controller and Fuzzy logic</w:t>
      </w:r>
    </w:p>
    <w:p w:rsidR="00CE0157" w:rsidRPr="0047615C" w:rsidRDefault="00CE0157" w:rsidP="009626A2">
      <w:pPr>
        <w:tabs>
          <w:tab w:val="left" w:pos="1708"/>
        </w:tabs>
        <w:bidi w:val="0"/>
        <w:spacing w:after="0" w:line="240" w:lineRule="auto"/>
        <w:jc w:val="both"/>
        <w:rPr>
          <w:rFonts w:ascii="Cambria" w:hAnsi="Cambria" w:cs="B Mitra"/>
          <w:sz w:val="20"/>
          <w:szCs w:val="20"/>
          <w:rtl/>
        </w:rPr>
      </w:pPr>
    </w:p>
    <w:p w:rsidR="007C4740" w:rsidRPr="0047615C" w:rsidRDefault="007C4740" w:rsidP="000115BF">
      <w:pPr>
        <w:bidi w:val="0"/>
        <w:spacing w:after="0" w:line="240" w:lineRule="auto"/>
        <w:jc w:val="both"/>
        <w:rPr>
          <w:rFonts w:ascii="Cambria" w:hAnsi="Cambria" w:cs="B Nazanin"/>
          <w:b/>
          <w:bCs/>
          <w:sz w:val="20"/>
          <w:szCs w:val="24"/>
        </w:rPr>
      </w:pPr>
      <w:r w:rsidRPr="0047615C">
        <w:rPr>
          <w:rFonts w:ascii="Cambria" w:hAnsi="Cambria" w:cs="B Nazanin"/>
          <w:b/>
          <w:bCs/>
          <w:sz w:val="20"/>
          <w:szCs w:val="24"/>
        </w:rPr>
        <w:t>Abstract</w:t>
      </w:r>
    </w:p>
    <w:p w:rsidR="007C4740" w:rsidRPr="0047615C" w:rsidRDefault="007C4740" w:rsidP="001A375C">
      <w:pPr>
        <w:bidi w:val="0"/>
        <w:spacing w:after="0" w:line="240" w:lineRule="auto"/>
        <w:jc w:val="both"/>
        <w:rPr>
          <w:rFonts w:ascii="Cambria" w:hAnsi="Cambria" w:cs="B Nazanin"/>
          <w:sz w:val="20"/>
          <w:szCs w:val="24"/>
        </w:rPr>
      </w:pPr>
      <w:r w:rsidRPr="0047615C">
        <w:rPr>
          <w:rFonts w:ascii="Cambria" w:hAnsi="Cambria" w:cs="B Nazanin"/>
          <w:sz w:val="20"/>
          <w:szCs w:val="24"/>
        </w:rPr>
        <w:t xml:space="preserve">One way to reduce Air pollution and reduce Greenhouse gas Emissions and Increase the Efficiency of </w:t>
      </w:r>
      <w:r w:rsidR="009218D8" w:rsidRPr="0047615C">
        <w:rPr>
          <w:rFonts w:ascii="Cambria" w:hAnsi="Cambria" w:cs="B Nazanin"/>
          <w:sz w:val="20"/>
          <w:szCs w:val="24"/>
        </w:rPr>
        <w:t>i</w:t>
      </w:r>
      <w:r w:rsidRPr="0047615C">
        <w:rPr>
          <w:rFonts w:ascii="Cambria" w:hAnsi="Cambria" w:cs="B Nazanin"/>
          <w:sz w:val="20"/>
          <w:szCs w:val="24"/>
        </w:rPr>
        <w:t xml:space="preserve">nternal Combustion Engines is to use Engine Management Controllers. </w:t>
      </w:r>
      <w:r w:rsidRPr="0047615C">
        <w:rPr>
          <w:rFonts w:ascii="Cambria" w:hAnsi="Cambria" w:cs="B Nazanin"/>
          <w:bCs/>
          <w:sz w:val="20"/>
          <w:szCs w:val="24"/>
        </w:rPr>
        <w:t>Idle</w:t>
      </w:r>
      <w:r w:rsidRPr="0047615C">
        <w:rPr>
          <w:rFonts w:ascii="Cambria" w:hAnsi="Cambria" w:cs="B Nazanin"/>
          <w:sz w:val="20"/>
          <w:szCs w:val="24"/>
        </w:rPr>
        <w:t xml:space="preserve"> Speed Control of Internal Combustion Engines is the most Important and major part of the Engine Management System in the Automotive Industry, PID Controllers are Commonly Used to Control </w:t>
      </w:r>
      <w:r w:rsidRPr="0047615C">
        <w:rPr>
          <w:rFonts w:ascii="Cambria" w:hAnsi="Cambria" w:cs="B Nazanin"/>
          <w:bCs/>
          <w:sz w:val="20"/>
          <w:szCs w:val="24"/>
        </w:rPr>
        <w:t>Idle</w:t>
      </w:r>
      <w:r w:rsidRPr="0047615C">
        <w:rPr>
          <w:rFonts w:ascii="Cambria" w:hAnsi="Cambria" w:cs="B Nazanin"/>
          <w:sz w:val="20"/>
          <w:szCs w:val="24"/>
        </w:rPr>
        <w:t xml:space="preserve"> Speed. The Purpose of this Study is the Advantages of Using Fuzzy Controlle</w:t>
      </w:r>
      <w:r w:rsidR="009218D8" w:rsidRPr="0047615C">
        <w:rPr>
          <w:rFonts w:ascii="Cambria" w:hAnsi="Cambria" w:cs="B Nazanin"/>
          <w:sz w:val="20"/>
          <w:szCs w:val="24"/>
        </w:rPr>
        <w:t>r</w:t>
      </w:r>
      <w:r w:rsidRPr="0047615C">
        <w:rPr>
          <w:rFonts w:ascii="Cambria" w:hAnsi="Cambria" w:cs="B Nazanin"/>
          <w:sz w:val="20"/>
          <w:szCs w:val="24"/>
        </w:rPr>
        <w:t xml:space="preserve"> to Test a model of diesel Engine with inlet and outlet multi-way Turbocharged and Changes in Internal Friction is </w:t>
      </w:r>
      <w:r w:rsidR="001A375C" w:rsidRPr="0047615C">
        <w:rPr>
          <w:rFonts w:ascii="Cambria" w:hAnsi="Cambria" w:cs="B Nazanin"/>
          <w:sz w:val="20"/>
          <w:szCs w:val="24"/>
        </w:rPr>
        <w:t>c</w:t>
      </w:r>
      <w:r w:rsidRPr="0047615C">
        <w:rPr>
          <w:rFonts w:ascii="Cambria" w:hAnsi="Cambria" w:cs="B Nazanin"/>
          <w:sz w:val="20"/>
          <w:szCs w:val="24"/>
        </w:rPr>
        <w:t xml:space="preserve">onsidered. In order to Control Idle speed Three manipulated variables of AFR, Injection timing and percentages of Waste gate Opening has been used to design the Controller In this research, the Equivalence ratio of fuel has been used to control the </w:t>
      </w:r>
      <w:r w:rsidRPr="0047615C">
        <w:rPr>
          <w:rFonts w:ascii="Cambria" w:hAnsi="Cambria" w:cs="B Nazanin"/>
          <w:bCs/>
          <w:sz w:val="20"/>
          <w:szCs w:val="24"/>
        </w:rPr>
        <w:t>Idle</w:t>
      </w:r>
      <w:r w:rsidRPr="0047615C">
        <w:rPr>
          <w:rFonts w:ascii="Cambria" w:hAnsi="Cambria" w:cs="B Nazanin"/>
          <w:sz w:val="20"/>
          <w:szCs w:val="24"/>
        </w:rPr>
        <w:t xml:space="preserve"> speed of the system. Theory results show that the use of Fuzzy Control while increasing the quality of Monitoring, Reduced Fuel Consumption by 5%.</w:t>
      </w:r>
    </w:p>
    <w:p w:rsidR="007C4740" w:rsidRPr="0047615C" w:rsidRDefault="007C4740" w:rsidP="007C4740">
      <w:pPr>
        <w:bidi w:val="0"/>
        <w:spacing w:after="0" w:line="240" w:lineRule="auto"/>
        <w:jc w:val="both"/>
        <w:rPr>
          <w:rFonts w:ascii="Cambria" w:hAnsi="Cambria" w:cs="B Nazanin"/>
          <w:sz w:val="20"/>
          <w:szCs w:val="24"/>
          <w:rtl/>
        </w:rPr>
      </w:pPr>
    </w:p>
    <w:p w:rsidR="007C4740" w:rsidRPr="0047615C" w:rsidRDefault="007C4740" w:rsidP="007C4740">
      <w:pPr>
        <w:bidi w:val="0"/>
        <w:spacing w:after="0" w:line="240" w:lineRule="auto"/>
        <w:jc w:val="both"/>
        <w:rPr>
          <w:rFonts w:ascii="Cambria" w:hAnsi="Cambria" w:cs="B Nazanin"/>
          <w:sz w:val="20"/>
          <w:szCs w:val="24"/>
        </w:rPr>
      </w:pPr>
      <w:r w:rsidRPr="0047615C">
        <w:rPr>
          <w:rFonts w:ascii="Cambria" w:hAnsi="Cambria" w:cs="B Nazanin"/>
          <w:b/>
          <w:bCs/>
          <w:sz w:val="20"/>
          <w:szCs w:val="24"/>
        </w:rPr>
        <w:t>Keywords:</w:t>
      </w:r>
      <w:r w:rsidRPr="0047615C">
        <w:rPr>
          <w:rFonts w:ascii="Cambria" w:hAnsi="Cambria" w:cs="B Nazanin"/>
          <w:sz w:val="20"/>
          <w:szCs w:val="24"/>
        </w:rPr>
        <w:t xml:space="preserve"> </w:t>
      </w:r>
      <w:r w:rsidRPr="0047615C">
        <w:rPr>
          <w:rFonts w:ascii="Cambria" w:hAnsi="Cambria" w:cs="B Nazanin"/>
          <w:bCs/>
          <w:sz w:val="20"/>
          <w:szCs w:val="24"/>
        </w:rPr>
        <w:t>Idle</w:t>
      </w:r>
      <w:r w:rsidRPr="0047615C">
        <w:rPr>
          <w:rFonts w:ascii="Cambria" w:hAnsi="Cambria" w:cs="B Nazanin"/>
          <w:sz w:val="20"/>
          <w:szCs w:val="24"/>
        </w:rPr>
        <w:t xml:space="preserve"> speed, Engine Management System, Dynamic Engine Modeling, Computer Simulator, Fuzzy logic</w:t>
      </w:r>
    </w:p>
    <w:p w:rsidR="007C4740" w:rsidRPr="0047615C" w:rsidRDefault="007C4740" w:rsidP="007C4740">
      <w:pPr>
        <w:tabs>
          <w:tab w:val="left" w:pos="1708"/>
        </w:tabs>
        <w:bidi w:val="0"/>
        <w:spacing w:after="0" w:line="240" w:lineRule="auto"/>
        <w:jc w:val="both"/>
        <w:rPr>
          <w:rFonts w:ascii="Cambria" w:hAnsi="Cambria" w:cs="B Mitra"/>
          <w:sz w:val="20"/>
          <w:szCs w:val="20"/>
          <w:rtl/>
        </w:rPr>
      </w:pPr>
    </w:p>
    <w:p w:rsidR="00CE0157" w:rsidRDefault="00CE0157" w:rsidP="007C4740">
      <w:pPr>
        <w:tabs>
          <w:tab w:val="left" w:pos="1708"/>
        </w:tabs>
        <w:bidi w:val="0"/>
        <w:spacing w:after="0" w:line="240" w:lineRule="auto"/>
        <w:jc w:val="both"/>
        <w:rPr>
          <w:rFonts w:cs="B Mitra"/>
          <w:sz w:val="20"/>
          <w:szCs w:val="20"/>
          <w:rtl/>
        </w:rPr>
      </w:pPr>
    </w:p>
    <w:p w:rsidR="0047615C" w:rsidRDefault="0047615C" w:rsidP="0047615C">
      <w:pPr>
        <w:tabs>
          <w:tab w:val="left" w:pos="1708"/>
        </w:tabs>
        <w:bidi w:val="0"/>
        <w:spacing w:after="0" w:line="240" w:lineRule="auto"/>
        <w:jc w:val="both"/>
        <w:rPr>
          <w:rFonts w:cs="B Mitra"/>
          <w:sz w:val="20"/>
          <w:szCs w:val="20"/>
        </w:rPr>
      </w:pPr>
    </w:p>
    <w:p w:rsidR="00CE0157" w:rsidRDefault="00CE0157" w:rsidP="00B1360A">
      <w:pPr>
        <w:tabs>
          <w:tab w:val="left" w:pos="1708"/>
        </w:tabs>
        <w:spacing w:after="0" w:line="240" w:lineRule="auto"/>
        <w:jc w:val="both"/>
        <w:rPr>
          <w:rFonts w:cs="B Mitra"/>
          <w:sz w:val="20"/>
          <w:szCs w:val="20"/>
          <w:rtl/>
        </w:rPr>
      </w:pPr>
    </w:p>
    <w:p w:rsidR="00CE0157" w:rsidRDefault="00CE0157" w:rsidP="00B1360A">
      <w:pPr>
        <w:tabs>
          <w:tab w:val="left" w:pos="1708"/>
        </w:tabs>
        <w:spacing w:after="0" w:line="240" w:lineRule="auto"/>
        <w:jc w:val="both"/>
        <w:rPr>
          <w:rFonts w:cs="B Mitra"/>
          <w:sz w:val="20"/>
          <w:szCs w:val="20"/>
          <w:rtl/>
        </w:rPr>
      </w:pPr>
    </w:p>
    <w:p w:rsidR="00CE0157" w:rsidRDefault="00CE0157" w:rsidP="00B1360A">
      <w:pPr>
        <w:tabs>
          <w:tab w:val="left" w:pos="1708"/>
        </w:tabs>
        <w:spacing w:after="0" w:line="240" w:lineRule="auto"/>
        <w:jc w:val="both"/>
        <w:rPr>
          <w:rFonts w:cs="B Mitra"/>
          <w:sz w:val="20"/>
          <w:szCs w:val="20"/>
          <w:rtl/>
        </w:rPr>
      </w:pPr>
    </w:p>
    <w:p w:rsidR="00CE0157" w:rsidRPr="00CE0157" w:rsidRDefault="00CE0157" w:rsidP="00B1360A">
      <w:pPr>
        <w:tabs>
          <w:tab w:val="left" w:pos="1708"/>
        </w:tabs>
        <w:spacing w:after="0" w:line="240" w:lineRule="auto"/>
        <w:jc w:val="both"/>
        <w:rPr>
          <w:rFonts w:cs="B Mitra" w:hint="cs"/>
          <w:sz w:val="20"/>
          <w:szCs w:val="20"/>
          <w:rtl/>
        </w:rPr>
        <w:sectPr w:rsidR="00CE0157" w:rsidRPr="00CE0157" w:rsidSect="00184980">
          <w:headerReference w:type="default" r:id="rId7"/>
          <w:footerReference w:type="default" r:id="rId8"/>
          <w:footerReference w:type="first" r:id="rId9"/>
          <w:type w:val="continuous"/>
          <w:pgSz w:w="11906" w:h="16838" w:code="9"/>
          <w:pgMar w:top="1418" w:right="1134" w:bottom="1418" w:left="1134" w:header="709" w:footer="709" w:gutter="0"/>
          <w:pgNumType w:start="1"/>
          <w:cols w:space="708"/>
          <w:titlePg/>
          <w:bidi/>
          <w:rtlGutter/>
          <w:docGrid w:linePitch="360"/>
        </w:sectPr>
      </w:pPr>
    </w:p>
    <w:p w:rsidR="006A23FE" w:rsidRPr="0029316D" w:rsidRDefault="00944C47" w:rsidP="00934729">
      <w:pPr>
        <w:tabs>
          <w:tab w:val="left" w:pos="1708"/>
        </w:tabs>
        <w:spacing w:after="0" w:line="240" w:lineRule="auto"/>
        <w:jc w:val="both"/>
        <w:rPr>
          <w:rFonts w:ascii="Cambria" w:hAnsi="Cambria" w:cs="B Mitra"/>
          <w:b/>
          <w:bCs/>
          <w:sz w:val="20"/>
          <w:szCs w:val="24"/>
          <w:rtl/>
        </w:rPr>
      </w:pPr>
      <w:r w:rsidRPr="0029316D">
        <w:rPr>
          <w:rFonts w:ascii="Cambria" w:hAnsi="Cambria" w:cs="B Mitra" w:hint="cs"/>
          <w:b/>
          <w:bCs/>
          <w:sz w:val="20"/>
          <w:szCs w:val="24"/>
          <w:rtl/>
        </w:rPr>
        <w:lastRenderedPageBreak/>
        <w:t>مقدمه</w:t>
      </w:r>
    </w:p>
    <w:p w:rsidR="00944C47" w:rsidRPr="00AE1FED" w:rsidRDefault="00944C47" w:rsidP="00601A4C">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 xml:space="preserve"> </w:t>
      </w:r>
      <w:r w:rsidR="00504D38" w:rsidRPr="00AE1FED">
        <w:rPr>
          <w:rFonts w:ascii="Cambria" w:hAnsi="Cambria" w:cs="B Mitra" w:hint="cs"/>
          <w:sz w:val="20"/>
          <w:szCs w:val="24"/>
          <w:rtl/>
        </w:rPr>
        <w:t>با توجه به افزايش روز افزون موتورهاي ديزلي</w:t>
      </w:r>
      <w:r w:rsidR="00516FCA" w:rsidRPr="00AE1FED">
        <w:rPr>
          <w:rFonts w:ascii="Cambria" w:hAnsi="Cambria" w:cs="B Mitra" w:hint="cs"/>
          <w:sz w:val="20"/>
          <w:szCs w:val="24"/>
          <w:rtl/>
        </w:rPr>
        <w:t xml:space="preserve"> و</w:t>
      </w:r>
      <w:r w:rsidR="00A769BF" w:rsidRPr="00AE1FED">
        <w:rPr>
          <w:rFonts w:ascii="Cambria" w:hAnsi="Cambria" w:cs="B Mitra" w:hint="cs"/>
          <w:sz w:val="20"/>
          <w:szCs w:val="24"/>
          <w:rtl/>
        </w:rPr>
        <w:t xml:space="preserve"> ساخت</w:t>
      </w:r>
      <w:r w:rsidR="00516FCA" w:rsidRPr="00AE1FED">
        <w:rPr>
          <w:rFonts w:ascii="Cambria" w:hAnsi="Cambria" w:cs="B Mitra" w:hint="cs"/>
          <w:sz w:val="20"/>
          <w:szCs w:val="24"/>
          <w:rtl/>
        </w:rPr>
        <w:t xml:space="preserve"> اين سري از موتورها نياز به طراحي كنترلر</w:t>
      </w:r>
      <w:r w:rsidR="00A769BF" w:rsidRPr="00AE1FED">
        <w:rPr>
          <w:rFonts w:ascii="Cambria" w:hAnsi="Cambria" w:cs="B Mitra" w:hint="cs"/>
          <w:sz w:val="20"/>
          <w:szCs w:val="24"/>
          <w:rtl/>
        </w:rPr>
        <w:t xml:space="preserve"> به</w:t>
      </w:r>
      <w:r w:rsidR="00516FCA" w:rsidRPr="00AE1FED">
        <w:rPr>
          <w:rFonts w:ascii="Cambria" w:hAnsi="Cambria" w:cs="B Mitra" w:hint="cs"/>
          <w:sz w:val="20"/>
          <w:szCs w:val="24"/>
          <w:rtl/>
        </w:rPr>
        <w:t xml:space="preserve"> اين سيستم ها </w:t>
      </w:r>
      <w:r w:rsidR="00A769BF" w:rsidRPr="00AE1FED">
        <w:rPr>
          <w:rFonts w:ascii="Cambria" w:hAnsi="Cambria" w:cs="B Mitra" w:hint="cs"/>
          <w:sz w:val="20"/>
          <w:szCs w:val="24"/>
          <w:rtl/>
        </w:rPr>
        <w:t>است</w:t>
      </w:r>
      <w:r w:rsidRPr="00AE1FED">
        <w:rPr>
          <w:rFonts w:ascii="Cambria" w:hAnsi="Cambria" w:cs="B Mitra" w:hint="cs"/>
          <w:sz w:val="20"/>
          <w:szCs w:val="24"/>
          <w:rtl/>
        </w:rPr>
        <w:t xml:space="preserve"> به همين دليل طراحي موتور هاي مذكور بايد به نحو</w:t>
      </w:r>
      <w:r w:rsidR="00867871" w:rsidRPr="00AE1FED">
        <w:rPr>
          <w:rFonts w:ascii="Cambria" w:hAnsi="Cambria" w:cs="B Mitra" w:hint="cs"/>
          <w:sz w:val="20"/>
          <w:szCs w:val="24"/>
          <w:rtl/>
        </w:rPr>
        <w:t>ي باشد كه پاسخگوي نياز</w:t>
      </w:r>
      <w:r w:rsidRPr="00AE1FED">
        <w:rPr>
          <w:rFonts w:ascii="Cambria" w:hAnsi="Cambria" w:cs="B Mitra" w:hint="cs"/>
          <w:sz w:val="20"/>
          <w:szCs w:val="24"/>
          <w:rtl/>
        </w:rPr>
        <w:t xml:space="preserve">هاي خودرويي است. حدود 25 الي 30 درصد كاركرد يك خودرو در ترافيك شهري در شرايط دور آرام رخ مي دهد شرايط دور </w:t>
      </w:r>
      <w:r w:rsidR="006E48FB" w:rsidRPr="00AE1FED">
        <w:rPr>
          <w:rFonts w:ascii="Cambria" w:hAnsi="Cambria" w:cs="B Mitra" w:hint="cs"/>
          <w:sz w:val="20"/>
          <w:szCs w:val="24"/>
          <w:rtl/>
        </w:rPr>
        <w:t>آ</w:t>
      </w:r>
      <w:r w:rsidRPr="00AE1FED">
        <w:rPr>
          <w:rFonts w:ascii="Cambria" w:hAnsi="Cambria" w:cs="B Mitra" w:hint="cs"/>
          <w:sz w:val="20"/>
          <w:szCs w:val="24"/>
          <w:rtl/>
        </w:rPr>
        <w:t>رام شرايطي است كه راننده هيچ</w:t>
      </w:r>
      <w:r w:rsidR="00867871" w:rsidRPr="00AE1FED">
        <w:rPr>
          <w:rFonts w:ascii="Cambria" w:hAnsi="Cambria" w:cs="B Mitra" w:hint="cs"/>
          <w:sz w:val="20"/>
          <w:szCs w:val="24"/>
          <w:rtl/>
        </w:rPr>
        <w:t xml:space="preserve"> واكنشي نشان نمي دهد و موتور در</w:t>
      </w:r>
      <w:r w:rsidRPr="00AE1FED">
        <w:rPr>
          <w:rFonts w:ascii="Cambria" w:hAnsi="Cambria" w:cs="B Mitra" w:hint="cs"/>
          <w:sz w:val="20"/>
          <w:szCs w:val="24"/>
          <w:rtl/>
        </w:rPr>
        <w:t>جا كار مي كند</w:t>
      </w:r>
      <w:r w:rsidR="00A769BF" w:rsidRPr="00AE1FED">
        <w:rPr>
          <w:rFonts w:ascii="Cambria" w:hAnsi="Cambria" w:cs="B Mitra" w:hint="cs"/>
          <w:sz w:val="20"/>
          <w:szCs w:val="24"/>
          <w:rtl/>
        </w:rPr>
        <w:t xml:space="preserve"> و زاويه دريچه تراتل</w:t>
      </w:r>
      <w:r w:rsidR="00867871" w:rsidRPr="00AE1FED">
        <w:rPr>
          <w:rFonts w:ascii="Cambria" w:hAnsi="Cambria" w:cs="B Mitra" w:hint="cs"/>
          <w:sz w:val="20"/>
          <w:szCs w:val="24"/>
          <w:rtl/>
        </w:rPr>
        <w:t>ه</w:t>
      </w:r>
      <w:r w:rsidR="00A769BF" w:rsidRPr="00AE1FED">
        <w:rPr>
          <w:rFonts w:ascii="Cambria" w:hAnsi="Cambria" w:cs="B Mitra" w:hint="cs"/>
          <w:sz w:val="20"/>
          <w:szCs w:val="24"/>
          <w:rtl/>
        </w:rPr>
        <w:t xml:space="preserve"> صفر درجه است</w:t>
      </w:r>
      <w:r w:rsidRPr="00AE1FED">
        <w:rPr>
          <w:rFonts w:ascii="Cambria" w:hAnsi="Cambria" w:cs="B Mitra" w:hint="cs"/>
          <w:sz w:val="20"/>
          <w:szCs w:val="24"/>
          <w:rtl/>
        </w:rPr>
        <w:t xml:space="preserve"> در اين حالت سيستم مديريت موتور بايد پارامتر هاي ورودي موتور را تحت كنترل قرار دهد و سرعت موتور در ميزان ثابتي قرار گيرد</w:t>
      </w:r>
      <w:r w:rsidR="006E48FB" w:rsidRPr="00AE1FED">
        <w:rPr>
          <w:rFonts w:ascii="Cambria" w:hAnsi="Cambria" w:cs="B Mitra" w:hint="cs"/>
          <w:sz w:val="20"/>
          <w:szCs w:val="24"/>
          <w:rtl/>
        </w:rPr>
        <w:t xml:space="preserve"> </w:t>
      </w:r>
      <w:r w:rsidRPr="00AE1FED">
        <w:rPr>
          <w:rFonts w:ascii="Cambria" w:hAnsi="Cambria" w:cs="B Mitra" w:hint="cs"/>
          <w:sz w:val="20"/>
          <w:szCs w:val="24"/>
          <w:rtl/>
        </w:rPr>
        <w:t>اكثر كاركرد موتور در شرايط دور آرام قرار مي گيرد كنترل دور آ</w:t>
      </w:r>
      <w:r w:rsidR="00867871" w:rsidRPr="00AE1FED">
        <w:rPr>
          <w:rFonts w:ascii="Cambria" w:hAnsi="Cambria" w:cs="B Mitra" w:hint="cs"/>
          <w:sz w:val="20"/>
          <w:szCs w:val="24"/>
          <w:rtl/>
        </w:rPr>
        <w:t xml:space="preserve">رام مي </w:t>
      </w:r>
      <w:r w:rsidRPr="00AE1FED">
        <w:rPr>
          <w:rFonts w:ascii="Cambria" w:hAnsi="Cambria" w:cs="B Mitra" w:hint="cs"/>
          <w:sz w:val="20"/>
          <w:szCs w:val="24"/>
          <w:rtl/>
        </w:rPr>
        <w:t>تواند مصرف سوخت را به شدت پايين بياورد</w:t>
      </w:r>
      <w:r w:rsidR="006E48FB" w:rsidRPr="00AE1FED">
        <w:rPr>
          <w:rFonts w:ascii="Cambria" w:hAnsi="Cambria" w:cs="B Mitra" w:hint="cs"/>
          <w:sz w:val="20"/>
          <w:szCs w:val="24"/>
          <w:rtl/>
        </w:rPr>
        <w:t>.</w:t>
      </w:r>
      <w:r w:rsidRPr="00AE1FED">
        <w:rPr>
          <w:rFonts w:ascii="Cambria" w:hAnsi="Cambria" w:cs="B Mitra" w:hint="cs"/>
          <w:sz w:val="20"/>
          <w:szCs w:val="24"/>
          <w:rtl/>
        </w:rPr>
        <w:t xml:space="preserve"> در كنترل دور</w:t>
      </w:r>
      <w:r w:rsidR="006E48FB" w:rsidRPr="00AE1FED">
        <w:rPr>
          <w:rFonts w:ascii="Cambria" w:hAnsi="Cambria" w:cs="B Mitra" w:hint="cs"/>
          <w:sz w:val="20"/>
          <w:szCs w:val="24"/>
          <w:rtl/>
        </w:rPr>
        <w:t xml:space="preserve"> آ</w:t>
      </w:r>
      <w:r w:rsidRPr="00AE1FED">
        <w:rPr>
          <w:rFonts w:ascii="Cambria" w:hAnsi="Cambria" w:cs="B Mitra" w:hint="cs"/>
          <w:sz w:val="20"/>
          <w:szCs w:val="24"/>
          <w:rtl/>
        </w:rPr>
        <w:t>رام مسا</w:t>
      </w:r>
      <w:r w:rsidR="006E48FB" w:rsidRPr="00AE1FED">
        <w:rPr>
          <w:rFonts w:ascii="Cambria" w:hAnsi="Cambria" w:cs="B Mitra" w:hint="cs"/>
          <w:sz w:val="20"/>
          <w:szCs w:val="24"/>
          <w:rtl/>
        </w:rPr>
        <w:t>ئ</w:t>
      </w:r>
      <w:r w:rsidRPr="00AE1FED">
        <w:rPr>
          <w:rFonts w:ascii="Cambria" w:hAnsi="Cambria" w:cs="B Mitra" w:hint="cs"/>
          <w:sz w:val="20"/>
          <w:szCs w:val="24"/>
          <w:rtl/>
        </w:rPr>
        <w:t>لي از قبيل خاموش كردن موتور و كاركرد نرم موتور لحاظ مي گردد سرعت هاي پايين تر از حد موتور باعث لرزش و ماهيت نوساني احتراق در سيستم مي شود و خود اين عمل مصرف سوخت را به شدت افزايش مي دهد</w:t>
      </w:r>
      <w:r w:rsidR="00A769BF" w:rsidRPr="00AE1FED">
        <w:rPr>
          <w:rFonts w:ascii="Cambria" w:hAnsi="Cambria" w:cs="B Mitra" w:hint="cs"/>
          <w:sz w:val="20"/>
          <w:szCs w:val="24"/>
          <w:rtl/>
        </w:rPr>
        <w:t xml:space="preserve"> و </w:t>
      </w:r>
      <w:r w:rsidR="00315FD1" w:rsidRPr="00AE1FED">
        <w:rPr>
          <w:rFonts w:ascii="Cambria" w:hAnsi="Cambria" w:cs="B Mitra" w:hint="cs"/>
          <w:sz w:val="20"/>
          <w:szCs w:val="24"/>
          <w:rtl/>
        </w:rPr>
        <w:t>آلاينده هاي مضر به شمار مي رود.</w:t>
      </w:r>
      <w:r w:rsidRPr="00AE1FED">
        <w:rPr>
          <w:rFonts w:ascii="Cambria" w:hAnsi="Cambria" w:cs="B Mitra" w:hint="cs"/>
          <w:sz w:val="20"/>
          <w:szCs w:val="24"/>
          <w:rtl/>
        </w:rPr>
        <w:t xml:space="preserve"> سيستم هاي كنترل هوشم</w:t>
      </w:r>
      <w:r w:rsidR="00867871" w:rsidRPr="00AE1FED">
        <w:rPr>
          <w:rFonts w:ascii="Cambria" w:hAnsi="Cambria" w:cs="B Mitra" w:hint="cs"/>
          <w:sz w:val="20"/>
          <w:szCs w:val="24"/>
          <w:rtl/>
        </w:rPr>
        <w:t>ن</w:t>
      </w:r>
      <w:r w:rsidRPr="00AE1FED">
        <w:rPr>
          <w:rFonts w:ascii="Cambria" w:hAnsi="Cambria" w:cs="B Mitra" w:hint="cs"/>
          <w:sz w:val="20"/>
          <w:szCs w:val="24"/>
          <w:rtl/>
        </w:rPr>
        <w:t>د موتور</w:t>
      </w:r>
      <w:r w:rsidR="00315FD1" w:rsidRPr="00AE1FED">
        <w:rPr>
          <w:rFonts w:ascii="Cambria" w:hAnsi="Cambria" w:cs="B Mitra" w:hint="cs"/>
          <w:sz w:val="20"/>
          <w:szCs w:val="24"/>
          <w:rtl/>
        </w:rPr>
        <w:t xml:space="preserve"> </w:t>
      </w:r>
      <w:r w:rsidRPr="00AE1FED">
        <w:rPr>
          <w:rFonts w:ascii="Cambria" w:hAnsi="Cambria" w:cs="B Mitra" w:hint="cs"/>
          <w:sz w:val="20"/>
          <w:szCs w:val="24"/>
          <w:rtl/>
        </w:rPr>
        <w:t xml:space="preserve">داراي ماژول هاي مختلفي است كه هر يك وظيه خاصي در كنترل موتور در شرايط خاص به عهده دارند ماژول كنترل دور آرام وقتي كه سنسور پدال گاز زاويه صفر درجه را به </w:t>
      </w:r>
      <w:r w:rsidR="00601A4C">
        <w:rPr>
          <w:rFonts w:ascii="Cambria" w:hAnsi="Cambria" w:cs="B Mitra" w:hint="cs"/>
          <w:sz w:val="20"/>
          <w:szCs w:val="24"/>
          <w:rtl/>
        </w:rPr>
        <w:t>پردازش الکترونیکی</w:t>
      </w:r>
      <w:r w:rsidRPr="00AE1FED">
        <w:rPr>
          <w:rFonts w:ascii="Cambria" w:hAnsi="Cambria" w:cs="B Mitra" w:hint="cs"/>
          <w:sz w:val="20"/>
          <w:szCs w:val="24"/>
          <w:rtl/>
        </w:rPr>
        <w:t xml:space="preserve"> گزارش مي دهد وارد عمل مي شود لازم به ذكر است كنترلر دور </w:t>
      </w:r>
      <w:r w:rsidR="00315FD1" w:rsidRPr="00AE1FED">
        <w:rPr>
          <w:rFonts w:ascii="Cambria" w:hAnsi="Cambria" w:cs="B Mitra" w:hint="cs"/>
          <w:sz w:val="20"/>
          <w:szCs w:val="24"/>
          <w:rtl/>
        </w:rPr>
        <w:t>آ</w:t>
      </w:r>
      <w:r w:rsidRPr="00AE1FED">
        <w:rPr>
          <w:rFonts w:ascii="Cambria" w:hAnsi="Cambria" w:cs="B Mitra" w:hint="cs"/>
          <w:sz w:val="20"/>
          <w:szCs w:val="24"/>
          <w:rtl/>
        </w:rPr>
        <w:t>رام از علايم ارسالي از سنسور دور موتور و ميزان پاشش سوخت دستور مي گيرد و وظيفه آن حفظ سرعت موتور در مواجه با بارهاي اعمالي به موتور است شامل كمپرسور كولر آلترناتيو- پمپ هيدروليك فرمان</w:t>
      </w:r>
      <w:r w:rsidR="00315FD1" w:rsidRPr="00AE1FED">
        <w:rPr>
          <w:rFonts w:ascii="Cambria" w:hAnsi="Cambria" w:cs="B Mitra" w:hint="cs"/>
          <w:sz w:val="20"/>
          <w:szCs w:val="24"/>
          <w:rtl/>
        </w:rPr>
        <w:t>،</w:t>
      </w:r>
      <w:r w:rsidRPr="00AE1FED">
        <w:rPr>
          <w:rFonts w:ascii="Cambria" w:hAnsi="Cambria" w:cs="B Mitra" w:hint="cs"/>
          <w:sz w:val="20"/>
          <w:szCs w:val="24"/>
          <w:rtl/>
        </w:rPr>
        <w:t xml:space="preserve"> مثلا استفاده از كولر بار</w:t>
      </w:r>
      <w:r w:rsidR="00315FD1" w:rsidRPr="00AE1FED">
        <w:rPr>
          <w:rFonts w:ascii="Cambria" w:hAnsi="Cambria" w:cs="B Mitra" w:hint="cs"/>
          <w:sz w:val="20"/>
          <w:szCs w:val="24"/>
          <w:rtl/>
        </w:rPr>
        <w:t xml:space="preserve"> ديناميكي</w:t>
      </w:r>
      <w:r w:rsidRPr="00AE1FED">
        <w:rPr>
          <w:rFonts w:ascii="Cambria" w:hAnsi="Cambria" w:cs="B Mitra" w:hint="cs"/>
          <w:sz w:val="20"/>
          <w:szCs w:val="24"/>
          <w:rtl/>
        </w:rPr>
        <w:t xml:space="preserve"> موتور افزايش پيدا مي كند و افزايش با</w:t>
      </w:r>
      <w:r w:rsidR="00315FD1" w:rsidRPr="00AE1FED">
        <w:rPr>
          <w:rFonts w:ascii="Cambria" w:hAnsi="Cambria" w:cs="B Mitra" w:hint="cs"/>
          <w:sz w:val="20"/>
          <w:szCs w:val="24"/>
          <w:rtl/>
        </w:rPr>
        <w:t>ر</w:t>
      </w:r>
      <w:r w:rsidRPr="00AE1FED">
        <w:rPr>
          <w:rFonts w:ascii="Cambria" w:hAnsi="Cambria" w:cs="B Mitra" w:hint="cs"/>
          <w:sz w:val="20"/>
          <w:szCs w:val="24"/>
          <w:rtl/>
        </w:rPr>
        <w:t xml:space="preserve"> به كاهش سرعت موتور منجر مي شود و موتور افت سرعت پيدا مي كند و خاموش مي گردد ولي سيستم كنت</w:t>
      </w:r>
      <w:r w:rsidR="00315FD1" w:rsidRPr="00AE1FED">
        <w:rPr>
          <w:rFonts w:ascii="Cambria" w:hAnsi="Cambria" w:cs="B Mitra" w:hint="cs"/>
          <w:sz w:val="20"/>
          <w:szCs w:val="24"/>
          <w:rtl/>
        </w:rPr>
        <w:t>ر</w:t>
      </w:r>
      <w:r w:rsidRPr="00AE1FED">
        <w:rPr>
          <w:rFonts w:ascii="Cambria" w:hAnsi="Cambria" w:cs="B Mitra" w:hint="cs"/>
          <w:sz w:val="20"/>
          <w:szCs w:val="24"/>
          <w:rtl/>
        </w:rPr>
        <w:t>لر دور آرام ميزان سوخت را به نحوي افزايش مي دهد كه باعث جبران سرعت گردد.</w:t>
      </w:r>
    </w:p>
    <w:p w:rsidR="00944C47" w:rsidRPr="00AE1FED" w:rsidRDefault="00944C47" w:rsidP="00756AAC">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لازم به ذكر است منش</w:t>
      </w:r>
      <w:r w:rsidR="00315FD1" w:rsidRPr="00AE1FED">
        <w:rPr>
          <w:rFonts w:ascii="Cambria" w:hAnsi="Cambria" w:cs="B Mitra" w:hint="cs"/>
          <w:sz w:val="20"/>
          <w:szCs w:val="24"/>
          <w:rtl/>
        </w:rPr>
        <w:t>اء بارهاي اعمالي به موتور</w:t>
      </w:r>
      <w:r w:rsidRPr="00AE1FED">
        <w:rPr>
          <w:rFonts w:ascii="Cambria" w:hAnsi="Cambria" w:cs="B Mitra" w:hint="cs"/>
          <w:sz w:val="20"/>
          <w:szCs w:val="24"/>
          <w:rtl/>
        </w:rPr>
        <w:t xml:space="preserve"> تنها بارهاي خارجي نيست مسايلي اعم از شرايط محيطي (دما</w:t>
      </w:r>
      <w:r w:rsidR="00785F7D">
        <w:rPr>
          <w:rFonts w:ascii="Cambria" w:hAnsi="Cambria" w:cs="B Mitra"/>
          <w:sz w:val="20"/>
          <w:szCs w:val="24"/>
        </w:rPr>
        <w:t xml:space="preserve"> </w:t>
      </w:r>
      <w:r w:rsidRPr="00AE1FED">
        <w:rPr>
          <w:rFonts w:ascii="Cambria" w:hAnsi="Cambria" w:cs="B Mitra" w:hint="cs"/>
          <w:sz w:val="20"/>
          <w:szCs w:val="24"/>
          <w:rtl/>
        </w:rPr>
        <w:t>- رطوبت هوا) مي تواند عملكرد موتور را تحت تاثير قرار دهد در طول مرحله گرم شدن موتور به لحاظ تغييرات دماي روغن و نيز تغيير در تلرانس هاي اجزاي متحرك موتور به لحاظ تغييرات دمايي بارهاي اص</w:t>
      </w:r>
      <w:r w:rsidR="00867871" w:rsidRPr="00AE1FED">
        <w:rPr>
          <w:rFonts w:ascii="Cambria" w:hAnsi="Cambria" w:cs="B Mitra" w:hint="cs"/>
          <w:sz w:val="20"/>
          <w:szCs w:val="24"/>
          <w:rtl/>
        </w:rPr>
        <w:t>ط</w:t>
      </w:r>
      <w:r w:rsidRPr="00AE1FED">
        <w:rPr>
          <w:rFonts w:ascii="Cambria" w:hAnsi="Cambria" w:cs="B Mitra" w:hint="cs"/>
          <w:sz w:val="20"/>
          <w:szCs w:val="24"/>
          <w:rtl/>
        </w:rPr>
        <w:t>كاكي موتور تغيير مي كند لذا كنترل دور آرام طوري رفتار مي كند كه چنين اثراتي را تحت پايش قرار دهد كنترل دور آرام در موتورهاي بنزيني با موتورهاي ديزلي متفاوت است در موتورهاي بنزيني عمده كنترل دور آرام با استفاده از راهكارهاي كمكي عبوري هوا</w:t>
      </w:r>
      <w:r w:rsidR="00315FD1" w:rsidRPr="00AE1FED">
        <w:rPr>
          <w:rFonts w:ascii="Cambria" w:hAnsi="Cambria" w:cs="B Mitra" w:hint="cs"/>
          <w:sz w:val="20"/>
          <w:szCs w:val="24"/>
          <w:rtl/>
        </w:rPr>
        <w:t xml:space="preserve"> </w:t>
      </w:r>
      <w:r w:rsidRPr="00AE1FED">
        <w:rPr>
          <w:rFonts w:ascii="Cambria" w:hAnsi="Cambria" w:cs="B Mitra" w:hint="cs"/>
          <w:sz w:val="20"/>
          <w:szCs w:val="24"/>
          <w:rtl/>
        </w:rPr>
        <w:t>انجام مي شود ولي در موتور هاي ديزلي فرق مي كند با استفاده از كنترل ميزان سوخت پاششي انجام م</w:t>
      </w:r>
      <w:r w:rsidR="00315FD1" w:rsidRPr="00AE1FED">
        <w:rPr>
          <w:rFonts w:ascii="Cambria" w:hAnsi="Cambria" w:cs="B Mitra" w:hint="cs"/>
          <w:sz w:val="20"/>
          <w:szCs w:val="24"/>
          <w:rtl/>
        </w:rPr>
        <w:t>ي شود</w:t>
      </w:r>
      <w:r w:rsidRPr="00AE1FED">
        <w:rPr>
          <w:rFonts w:ascii="Cambria" w:hAnsi="Cambria" w:cs="B Mitra" w:hint="cs"/>
          <w:sz w:val="20"/>
          <w:szCs w:val="24"/>
          <w:rtl/>
        </w:rPr>
        <w:t xml:space="preserve"> در صنعت خودرو سازي از كنترل هاي </w:t>
      </w:r>
      <w:r w:rsidR="00445366">
        <w:rPr>
          <w:rFonts w:ascii="Cambria" w:hAnsi="Cambria" w:cs="B Mitra" w:hint="cs"/>
          <w:sz w:val="20"/>
          <w:szCs w:val="24"/>
          <w:rtl/>
        </w:rPr>
        <w:t>پی آی دی</w:t>
      </w:r>
      <w:r w:rsidRPr="00AE1FED">
        <w:rPr>
          <w:rFonts w:ascii="Cambria" w:hAnsi="Cambria" w:cs="B Mitra" w:hint="cs"/>
          <w:sz w:val="20"/>
          <w:szCs w:val="24"/>
          <w:rtl/>
        </w:rPr>
        <w:t xml:space="preserve"> به منظور كنترل دور آرام استفاده شده است فشار پاشش</w:t>
      </w:r>
      <w:r w:rsidR="00315FD1" w:rsidRPr="00AE1FED">
        <w:rPr>
          <w:rFonts w:ascii="Cambria" w:hAnsi="Cambria" w:cs="B Mitra" w:hint="cs"/>
          <w:sz w:val="20"/>
          <w:szCs w:val="24"/>
          <w:rtl/>
        </w:rPr>
        <w:t xml:space="preserve"> </w:t>
      </w:r>
      <w:r w:rsidR="00867871" w:rsidRPr="00AE1FED">
        <w:rPr>
          <w:rFonts w:ascii="Cambria" w:hAnsi="Cambria" w:cs="B Mitra" w:hint="cs"/>
          <w:sz w:val="20"/>
          <w:szCs w:val="24"/>
          <w:rtl/>
        </w:rPr>
        <w:t xml:space="preserve">سوخت در موتورهاي ديزلي در حودود </w:t>
      </w:r>
      <w:r w:rsidRPr="00AE1FED">
        <w:rPr>
          <w:rFonts w:ascii="Cambria" w:hAnsi="Cambria" w:cs="B Mitra" w:hint="cs"/>
          <w:sz w:val="20"/>
          <w:szCs w:val="24"/>
          <w:rtl/>
        </w:rPr>
        <w:t>200</w:t>
      </w:r>
      <w:r w:rsidR="00867871" w:rsidRPr="00AE1FED">
        <w:rPr>
          <w:rFonts w:ascii="Cambria" w:hAnsi="Cambria" w:cs="B Mitra" w:hint="cs"/>
          <w:sz w:val="20"/>
          <w:szCs w:val="24"/>
          <w:rtl/>
        </w:rPr>
        <w:t xml:space="preserve"> بار</w:t>
      </w:r>
      <w:r w:rsidR="00315FD1" w:rsidRPr="00AE1FED">
        <w:rPr>
          <w:rFonts w:ascii="Cambria" w:hAnsi="Cambria" w:cs="B Mitra" w:hint="cs"/>
          <w:sz w:val="20"/>
          <w:szCs w:val="24"/>
          <w:rtl/>
        </w:rPr>
        <w:t xml:space="preserve"> اتمسفر</w:t>
      </w:r>
      <w:r w:rsidRPr="00AE1FED">
        <w:rPr>
          <w:rFonts w:ascii="Cambria" w:hAnsi="Cambria" w:cs="B Mitra" w:hint="cs"/>
          <w:sz w:val="20"/>
          <w:szCs w:val="24"/>
          <w:rtl/>
        </w:rPr>
        <w:t xml:space="preserve"> </w:t>
      </w:r>
      <w:r w:rsidRPr="00AE1FED">
        <w:rPr>
          <w:rFonts w:ascii="Cambria" w:hAnsi="Cambria" w:cs="B Mitra" w:hint="cs"/>
          <w:sz w:val="20"/>
          <w:szCs w:val="24"/>
          <w:rtl/>
        </w:rPr>
        <w:lastRenderedPageBreak/>
        <w:t>مي باشد به همين خاطر كنترل سيستم هاي كنترلي موتور سيستم نويني به شمار مي رود و تحقيقات وسيعي در حال انجام است در اين مقاله با استفاده از كنترل فازي مصرف سوخت موتور را در حالت كاركرد دور آرام كاهش مي دهيم به همين خاطر كنترل فازي را با كنترل هاي</w:t>
      </w:r>
      <w:r w:rsidR="00445366" w:rsidRPr="00445366">
        <w:rPr>
          <w:rFonts w:ascii="Cambria" w:hAnsi="Cambria" w:cs="B Mitra" w:hint="cs"/>
          <w:sz w:val="20"/>
          <w:szCs w:val="24"/>
          <w:rtl/>
        </w:rPr>
        <w:t xml:space="preserve"> </w:t>
      </w:r>
      <w:r w:rsidR="00445366">
        <w:rPr>
          <w:rFonts w:ascii="Cambria" w:hAnsi="Cambria" w:cs="B Mitra" w:hint="cs"/>
          <w:sz w:val="20"/>
          <w:szCs w:val="24"/>
          <w:rtl/>
        </w:rPr>
        <w:t>پی آی دی</w:t>
      </w:r>
      <w:r w:rsidRPr="00AE1FED">
        <w:rPr>
          <w:rFonts w:ascii="Cambria" w:hAnsi="Cambria" w:cs="B Mitra" w:hint="cs"/>
          <w:sz w:val="20"/>
          <w:szCs w:val="24"/>
          <w:rtl/>
        </w:rPr>
        <w:t xml:space="preserve"> مقايسه مي كنيم براي اين من</w:t>
      </w:r>
      <w:r w:rsidR="00315FD1" w:rsidRPr="00AE1FED">
        <w:rPr>
          <w:rFonts w:ascii="Cambria" w:hAnsi="Cambria" w:cs="B Mitra" w:hint="cs"/>
          <w:sz w:val="20"/>
          <w:szCs w:val="24"/>
          <w:rtl/>
        </w:rPr>
        <w:t>ظور از يك موتور</w:t>
      </w:r>
      <w:r w:rsidR="00756AAC">
        <w:rPr>
          <w:rFonts w:ascii="Cambria" w:hAnsi="Cambria" w:cs="B Mitra" w:hint="cs"/>
          <w:sz w:val="20"/>
          <w:szCs w:val="24"/>
          <w:rtl/>
        </w:rPr>
        <w:t xml:space="preserve">1600 سی سی </w:t>
      </w:r>
      <w:r w:rsidR="00315FD1" w:rsidRPr="00AE1FED">
        <w:rPr>
          <w:rFonts w:ascii="Cambria" w:hAnsi="Cambria" w:cs="B Mitra" w:hint="cs"/>
          <w:sz w:val="20"/>
          <w:szCs w:val="24"/>
          <w:rtl/>
        </w:rPr>
        <w:t>توربو</w:t>
      </w:r>
      <w:r w:rsidRPr="00AE1FED">
        <w:rPr>
          <w:rFonts w:ascii="Cambria" w:hAnsi="Cambria" w:cs="B Mitra" w:hint="cs"/>
          <w:sz w:val="20"/>
          <w:szCs w:val="24"/>
          <w:rtl/>
        </w:rPr>
        <w:t xml:space="preserve">شارژ استفاده كرديم كنترل </w:t>
      </w:r>
      <w:r w:rsidR="00445366">
        <w:rPr>
          <w:rFonts w:ascii="Cambria" w:hAnsi="Cambria" w:cs="B Mitra" w:hint="cs"/>
          <w:sz w:val="20"/>
          <w:szCs w:val="24"/>
          <w:rtl/>
        </w:rPr>
        <w:t>پی آی دی</w:t>
      </w:r>
      <w:r w:rsidRPr="00AE1FED">
        <w:rPr>
          <w:rFonts w:ascii="Cambria" w:hAnsi="Cambria" w:cs="B Mitra" w:hint="cs"/>
          <w:sz w:val="20"/>
          <w:szCs w:val="24"/>
          <w:rtl/>
        </w:rPr>
        <w:t xml:space="preserve"> با استفاده از روش</w:t>
      </w:r>
      <w:r w:rsidR="006C4804">
        <w:rPr>
          <w:rFonts w:ascii="Cambria" w:hAnsi="Cambria" w:cs="B Mitra" w:hint="cs"/>
          <w:sz w:val="20"/>
          <w:szCs w:val="24"/>
          <w:rtl/>
        </w:rPr>
        <w:t xml:space="preserve"> زیگلر-نیچولز</w:t>
      </w:r>
      <w:r w:rsidR="006C4804">
        <w:rPr>
          <w:rStyle w:val="FootnoteReference"/>
          <w:rFonts w:ascii="Cambria" w:hAnsi="Cambria" w:cs="B Mitra"/>
          <w:sz w:val="20"/>
          <w:szCs w:val="24"/>
          <w:rtl/>
        </w:rPr>
        <w:footnoteReference w:id="5"/>
      </w:r>
      <w:r w:rsidRPr="00AE1FED">
        <w:rPr>
          <w:rFonts w:ascii="Cambria" w:hAnsi="Cambria" w:cs="B Mitra" w:hint="cs"/>
          <w:sz w:val="20"/>
          <w:szCs w:val="24"/>
          <w:rtl/>
        </w:rPr>
        <w:t xml:space="preserve"> طراحي شده است مقاومت كنترل در مواجه با اغتشاشات</w:t>
      </w:r>
      <w:r w:rsidR="00315FD1" w:rsidRPr="00AE1FED">
        <w:rPr>
          <w:rFonts w:ascii="Cambria" w:hAnsi="Cambria" w:cs="B Mitra" w:hint="cs"/>
          <w:sz w:val="20"/>
          <w:szCs w:val="24"/>
          <w:rtl/>
        </w:rPr>
        <w:t xml:space="preserve"> م</w:t>
      </w:r>
      <w:r w:rsidR="00867871" w:rsidRPr="00AE1FED">
        <w:rPr>
          <w:rFonts w:ascii="Cambria" w:hAnsi="Cambria" w:cs="B Mitra" w:hint="cs"/>
          <w:sz w:val="20"/>
          <w:szCs w:val="24"/>
          <w:rtl/>
        </w:rPr>
        <w:t>حيطي مناسب است و در هنگام بار</w:t>
      </w:r>
      <w:r w:rsidRPr="00AE1FED">
        <w:rPr>
          <w:rFonts w:ascii="Cambria" w:hAnsi="Cambria" w:cs="B Mitra" w:hint="cs"/>
          <w:sz w:val="20"/>
          <w:szCs w:val="24"/>
          <w:rtl/>
        </w:rPr>
        <w:t>برداري از موتور ضعف دارد به همين خاطر از منطق فازي به منظور كنترل نسبت به هوا به سوخت استفاده شده است و استفاده از تواب</w:t>
      </w:r>
      <w:r w:rsidR="00315FD1" w:rsidRPr="00AE1FED">
        <w:rPr>
          <w:rFonts w:ascii="Cambria" w:hAnsi="Cambria" w:cs="B Mitra" w:hint="cs"/>
          <w:sz w:val="20"/>
          <w:szCs w:val="24"/>
          <w:rtl/>
        </w:rPr>
        <w:t>ع</w:t>
      </w:r>
      <w:r w:rsidRPr="00AE1FED">
        <w:rPr>
          <w:rFonts w:ascii="Cambria" w:hAnsi="Cambria" w:cs="B Mitra" w:hint="cs"/>
          <w:sz w:val="20"/>
          <w:szCs w:val="24"/>
          <w:rtl/>
        </w:rPr>
        <w:t xml:space="preserve"> مشترك فازي باعث رفع اغتشاشات  كنترل </w:t>
      </w:r>
      <w:r w:rsidR="00445366">
        <w:rPr>
          <w:rFonts w:ascii="Cambria" w:hAnsi="Cambria" w:cs="B Mitra" w:hint="cs"/>
          <w:sz w:val="20"/>
          <w:szCs w:val="24"/>
          <w:rtl/>
        </w:rPr>
        <w:t>پی آی دی</w:t>
      </w:r>
      <w:r w:rsidRPr="00AE1FED">
        <w:rPr>
          <w:rFonts w:ascii="Cambria" w:hAnsi="Cambria" w:cs="B Mitra" w:hint="cs"/>
          <w:sz w:val="20"/>
          <w:szCs w:val="24"/>
          <w:rtl/>
        </w:rPr>
        <w:t xml:space="preserve"> در موقع باربرداري از موتور است. و استفاده از منطق فازي به لحاظ مصرف سوخت از كنترل</w:t>
      </w:r>
      <w:r w:rsidR="00445366" w:rsidRPr="00445366">
        <w:rPr>
          <w:rFonts w:ascii="Cambria" w:hAnsi="Cambria" w:cs="B Mitra" w:hint="cs"/>
          <w:sz w:val="20"/>
          <w:szCs w:val="24"/>
          <w:rtl/>
        </w:rPr>
        <w:t xml:space="preserve"> </w:t>
      </w:r>
      <w:r w:rsidR="00445366">
        <w:rPr>
          <w:rFonts w:ascii="Cambria" w:hAnsi="Cambria" w:cs="B Mitra" w:hint="cs"/>
          <w:sz w:val="20"/>
          <w:szCs w:val="24"/>
          <w:rtl/>
        </w:rPr>
        <w:t>پی آی دی</w:t>
      </w:r>
      <w:r w:rsidRPr="00AE1FED">
        <w:rPr>
          <w:rFonts w:ascii="Cambria" w:hAnsi="Cambria" w:cs="B Mitra"/>
          <w:sz w:val="20"/>
          <w:szCs w:val="24"/>
        </w:rPr>
        <w:t xml:space="preserve"> </w:t>
      </w:r>
      <w:r w:rsidRPr="00AE1FED">
        <w:rPr>
          <w:rFonts w:ascii="Cambria" w:hAnsi="Cambria" w:cs="B Mitra" w:hint="cs"/>
          <w:sz w:val="20"/>
          <w:szCs w:val="24"/>
          <w:rtl/>
        </w:rPr>
        <w:t xml:space="preserve"> مقرون به صرفه است در ادبيات موتور روشهاي توسعه سيستم هاي موتور و روش هاي كنترل مورد بحث قرار گرفته است و در منطق فازي مورد تحليل قرار مي دهيم براي دستيابي به شرايط دور آرام با استفاده از روشهاي كنترلي كنترلي طراحي خواهد شد و نتايج حاصل </w:t>
      </w:r>
      <w:r w:rsidR="00315FD1" w:rsidRPr="00AE1FED">
        <w:rPr>
          <w:rFonts w:ascii="Cambria" w:hAnsi="Cambria" w:cs="B Mitra" w:hint="cs"/>
          <w:sz w:val="20"/>
          <w:szCs w:val="24"/>
          <w:rtl/>
        </w:rPr>
        <w:t>از</w:t>
      </w:r>
      <w:r w:rsidRPr="00AE1FED">
        <w:rPr>
          <w:rFonts w:ascii="Cambria" w:hAnsi="Cambria" w:cs="B Mitra" w:hint="cs"/>
          <w:sz w:val="20"/>
          <w:szCs w:val="24"/>
          <w:rtl/>
        </w:rPr>
        <w:t xml:space="preserve"> طراحي را و پارامترهاي موثر در كارايي كنترل مورد تحليل قرار مي دهيم</w:t>
      </w:r>
      <w:r w:rsidR="00315FD1" w:rsidRPr="00AE1FED">
        <w:rPr>
          <w:rFonts w:ascii="Cambria" w:hAnsi="Cambria" w:cs="B Mitra" w:hint="cs"/>
          <w:sz w:val="20"/>
          <w:szCs w:val="24"/>
          <w:rtl/>
        </w:rPr>
        <w:t>.</w:t>
      </w:r>
    </w:p>
    <w:p w:rsidR="00944C47" w:rsidRDefault="00944C47" w:rsidP="00B1360A">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 xml:space="preserve">امروزه موتورهاي درون سوز كاملا توسط سيستم هاي رايانه اي كنترل مي شوند اين موتورها داراي تعداد زيادي عملكرد از جمله الكتريكي </w:t>
      </w:r>
      <w:r w:rsidRPr="00AE1FED">
        <w:rPr>
          <w:rFonts w:ascii="Cambria" w:hAnsi="Cambria" w:cs="Times New Roman" w:hint="cs"/>
          <w:sz w:val="20"/>
          <w:szCs w:val="24"/>
          <w:rtl/>
        </w:rPr>
        <w:t>–</w:t>
      </w:r>
      <w:r w:rsidRPr="00AE1FED">
        <w:rPr>
          <w:rFonts w:ascii="Cambria" w:hAnsi="Cambria" w:cs="B Mitra" w:hint="cs"/>
          <w:sz w:val="20"/>
          <w:szCs w:val="24"/>
          <w:rtl/>
        </w:rPr>
        <w:t xml:space="preserve"> الكترونيكي- الكتروپنوماتيكي را دارا هستند و پارامترهاي موتور بر سيستم جرقه زني و مسير باز گرداننده گازهاي سوخته</w:t>
      </w:r>
      <w:r w:rsidR="007001AE">
        <w:rPr>
          <w:rStyle w:val="FootnoteReference"/>
          <w:rFonts w:ascii="Cambria" w:hAnsi="Cambria" w:cs="B Mitra"/>
          <w:sz w:val="20"/>
          <w:szCs w:val="24"/>
          <w:rtl/>
        </w:rPr>
        <w:footnoteReference w:id="6"/>
      </w:r>
      <w:r w:rsidRPr="00AE1FED">
        <w:rPr>
          <w:rFonts w:ascii="Cambria" w:hAnsi="Cambria" w:cs="B Mitra" w:hint="cs"/>
          <w:sz w:val="20"/>
          <w:szCs w:val="24"/>
          <w:rtl/>
        </w:rPr>
        <w:t xml:space="preserve"> اثر مي گذارند و سيستم هاي موتور بر سيستم استارت و گرم شدن موتور و دور آرام و يا دور بيش از حد طبقه بندي شدند</w:t>
      </w:r>
      <w:r w:rsidR="00315FD1" w:rsidRPr="00AE1FED">
        <w:rPr>
          <w:rFonts w:ascii="Cambria" w:hAnsi="Cambria" w:cs="B Mitra" w:hint="cs"/>
          <w:sz w:val="20"/>
          <w:szCs w:val="24"/>
          <w:rtl/>
        </w:rPr>
        <w:t>.</w:t>
      </w:r>
      <w:r w:rsidRPr="00AE1FED">
        <w:rPr>
          <w:rFonts w:ascii="Cambria" w:hAnsi="Cambria" w:cs="B Mitra" w:hint="cs"/>
          <w:sz w:val="20"/>
          <w:szCs w:val="24"/>
          <w:rtl/>
        </w:rPr>
        <w:t xml:space="preserve"> </w:t>
      </w:r>
    </w:p>
    <w:p w:rsidR="00E34C75" w:rsidRPr="00AE1FED" w:rsidRDefault="00E34C75" w:rsidP="00B1360A">
      <w:pPr>
        <w:tabs>
          <w:tab w:val="left" w:pos="1708"/>
        </w:tabs>
        <w:spacing w:after="0" w:line="240" w:lineRule="auto"/>
        <w:jc w:val="both"/>
        <w:rPr>
          <w:rFonts w:ascii="Cambria" w:hAnsi="Cambria" w:cs="B Mitra"/>
          <w:sz w:val="20"/>
          <w:szCs w:val="24"/>
          <w:rtl/>
        </w:rPr>
      </w:pPr>
    </w:p>
    <w:p w:rsidR="00944C47" w:rsidRPr="00E34C75" w:rsidRDefault="00944C47" w:rsidP="00B1360A">
      <w:pPr>
        <w:tabs>
          <w:tab w:val="left" w:pos="1708"/>
        </w:tabs>
        <w:spacing w:after="0" w:line="240" w:lineRule="auto"/>
        <w:jc w:val="both"/>
        <w:rPr>
          <w:rFonts w:ascii="Cambria" w:hAnsi="Cambria" w:cs="B Mitra"/>
          <w:b/>
          <w:bCs/>
          <w:sz w:val="20"/>
          <w:szCs w:val="24"/>
          <w:rtl/>
        </w:rPr>
      </w:pPr>
      <w:r w:rsidRPr="00E34C75">
        <w:rPr>
          <w:rFonts w:ascii="Cambria" w:hAnsi="Cambria" w:cs="B Mitra" w:hint="cs"/>
          <w:b/>
          <w:bCs/>
          <w:sz w:val="20"/>
          <w:szCs w:val="24"/>
          <w:rtl/>
        </w:rPr>
        <w:t xml:space="preserve">ساختمان كنترلي موتور هاي درون سوز </w:t>
      </w:r>
    </w:p>
    <w:p w:rsidR="00944C47" w:rsidRDefault="00944C47" w:rsidP="00B1360A">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پارامترهاي كنترلي موتورهاي ديزلي تا سال 1987 تنها منحصر به جرم سوخت پاششي و زاويه شروع پاشش بوده ولي امروزه شاهد افزايش پارامترهاي كنترلي مثل وضعيت شير باز گرداننده گازهاي سوخته هندسه متغير توربين</w:t>
      </w:r>
      <w:r w:rsidR="00125F6A">
        <w:rPr>
          <w:rStyle w:val="FootnoteReference"/>
          <w:rFonts w:ascii="Cambria" w:hAnsi="Cambria" w:cs="B Mitra"/>
          <w:sz w:val="20"/>
          <w:szCs w:val="24"/>
          <w:rtl/>
        </w:rPr>
        <w:footnoteReference w:id="7"/>
      </w:r>
      <w:r w:rsidRPr="00AE1FED">
        <w:rPr>
          <w:rFonts w:ascii="Cambria" w:hAnsi="Cambria" w:cs="B Mitra" w:hint="cs"/>
          <w:sz w:val="20"/>
          <w:szCs w:val="24"/>
          <w:rtl/>
        </w:rPr>
        <w:t xml:space="preserve"> فشار ريل سوخت هستيم</w:t>
      </w:r>
      <w:r w:rsidR="00366999" w:rsidRPr="00AE1FED">
        <w:rPr>
          <w:rFonts w:ascii="Cambria" w:hAnsi="Cambria" w:cs="B Mitra" w:hint="cs"/>
          <w:sz w:val="20"/>
          <w:szCs w:val="24"/>
          <w:rtl/>
        </w:rPr>
        <w:t>.</w:t>
      </w:r>
    </w:p>
    <w:p w:rsidR="0029316D" w:rsidRPr="00AE1FED" w:rsidRDefault="0029316D" w:rsidP="00B1360A">
      <w:pPr>
        <w:tabs>
          <w:tab w:val="left" w:pos="1708"/>
        </w:tabs>
        <w:spacing w:after="0" w:line="240" w:lineRule="auto"/>
        <w:jc w:val="both"/>
        <w:rPr>
          <w:rFonts w:ascii="Cambria" w:hAnsi="Cambria" w:cs="B Mitra"/>
          <w:sz w:val="20"/>
          <w:szCs w:val="24"/>
          <w:rtl/>
        </w:rPr>
      </w:pPr>
    </w:p>
    <w:p w:rsidR="00944C47" w:rsidRPr="00AE1FED" w:rsidRDefault="00944C47" w:rsidP="00B1360A">
      <w:pPr>
        <w:tabs>
          <w:tab w:val="left" w:pos="1708"/>
        </w:tabs>
        <w:spacing w:after="0" w:line="240" w:lineRule="auto"/>
        <w:jc w:val="center"/>
        <w:rPr>
          <w:rFonts w:ascii="Cambria" w:hAnsi="Cambria" w:cs="B Mitra"/>
          <w:sz w:val="20"/>
          <w:szCs w:val="24"/>
          <w:rtl/>
        </w:rPr>
      </w:pPr>
      <w:r w:rsidRPr="00AE1FED">
        <w:rPr>
          <w:rFonts w:ascii="Cambria" w:hAnsi="Cambria" w:cs="B Mitra"/>
          <w:noProof/>
          <w:sz w:val="20"/>
          <w:szCs w:val="24"/>
          <w:rtl/>
        </w:rPr>
        <w:drawing>
          <wp:inline distT="0" distB="0" distL="0" distR="0">
            <wp:extent cx="2453005" cy="1433779"/>
            <wp:effectExtent l="0" t="0" r="444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479476" cy="1449251"/>
                    </a:xfrm>
                    <a:prstGeom prst="rect">
                      <a:avLst/>
                    </a:prstGeom>
                    <a:noFill/>
                    <a:ln w="9525">
                      <a:noFill/>
                      <a:miter lim="800000"/>
                      <a:headEnd/>
                      <a:tailEnd/>
                    </a:ln>
                  </pic:spPr>
                </pic:pic>
              </a:graphicData>
            </a:graphic>
          </wp:inline>
        </w:drawing>
      </w:r>
    </w:p>
    <w:p w:rsidR="009E2959" w:rsidRPr="00BE012C" w:rsidRDefault="00944C47" w:rsidP="00CB6A8F">
      <w:pPr>
        <w:tabs>
          <w:tab w:val="left" w:pos="1708"/>
        </w:tabs>
        <w:spacing w:after="0" w:line="240" w:lineRule="auto"/>
        <w:jc w:val="center"/>
        <w:rPr>
          <w:rFonts w:ascii="Cambria" w:hAnsi="Cambria" w:cs="B Mitra"/>
          <w:rtl/>
        </w:rPr>
      </w:pPr>
      <w:r w:rsidRPr="00BE012C">
        <w:rPr>
          <w:rFonts w:ascii="Cambria" w:hAnsi="Cambria" w:cs="B Mitra" w:hint="cs"/>
          <w:rtl/>
        </w:rPr>
        <w:t>شكل</w:t>
      </w:r>
      <w:r w:rsidR="00CC38AB" w:rsidRPr="00BE012C">
        <w:rPr>
          <w:rFonts w:ascii="Cambria" w:hAnsi="Cambria" w:cs="B Mitra" w:hint="cs"/>
          <w:rtl/>
        </w:rPr>
        <w:t xml:space="preserve"> 1:</w:t>
      </w:r>
      <w:r w:rsidRPr="00BE012C">
        <w:rPr>
          <w:rFonts w:ascii="Cambria" w:hAnsi="Cambria" w:cs="B Mitra" w:hint="cs"/>
          <w:rtl/>
        </w:rPr>
        <w:t xml:space="preserve"> ساختمان كنترلي ساده يك موتور ديزل مجهز به توربو شارژ</w:t>
      </w:r>
      <w:r w:rsidR="000535D0" w:rsidRPr="00BE012C">
        <w:rPr>
          <w:rFonts w:ascii="Cambria" w:hAnsi="Cambria" w:cs="B Mitra" w:hint="cs"/>
          <w:rtl/>
        </w:rPr>
        <w:t xml:space="preserve"> </w:t>
      </w:r>
      <w:r w:rsidR="000535D0" w:rsidRPr="00BE012C">
        <w:rPr>
          <w:rFonts w:ascii="Cambria" w:hAnsi="Cambria" w:cs="Times New Roman" w:hint="cs"/>
          <w:rtl/>
        </w:rPr>
        <w:t>‌‍</w:t>
      </w:r>
      <w:r w:rsidR="000535D0" w:rsidRPr="00BE012C">
        <w:rPr>
          <w:rFonts w:ascii="Cambria" w:hAnsi="Cambria" w:cs="Times New Roman"/>
          <w:rtl/>
        </w:rPr>
        <w:t>[</w:t>
      </w:r>
      <w:r w:rsidR="00D056C2" w:rsidRPr="00BE012C">
        <w:rPr>
          <w:rFonts w:ascii="Cambria" w:hAnsi="Cambria" w:cs="Times New Roman"/>
        </w:rPr>
        <w:t>1</w:t>
      </w:r>
      <w:r w:rsidR="000535D0" w:rsidRPr="00BE012C">
        <w:rPr>
          <w:rFonts w:ascii="Cambria" w:hAnsi="Cambria" w:cs="Times New Roman"/>
          <w:rtl/>
        </w:rPr>
        <w:t>]</w:t>
      </w:r>
      <w:r w:rsidRPr="00BE012C">
        <w:rPr>
          <w:rFonts w:ascii="Cambria" w:hAnsi="Cambria" w:cs="B Mitra"/>
          <w:rtl/>
        </w:rPr>
        <w:t xml:space="preserve"> ‌‌</w:t>
      </w:r>
    </w:p>
    <w:p w:rsidR="001248A6" w:rsidRPr="00AE1FED" w:rsidRDefault="00944C47" w:rsidP="009E2959">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lastRenderedPageBreak/>
        <w:t xml:space="preserve">سیستم های کنترلی موتور بر اساس 5 تا 10 پارامتر ورودی و 5 تا 8 پارامتر خروجی طراحی شده است که این به یک سیسیتم چند ورودی و چند خروجی پیچیده ای می باشد </w:t>
      </w:r>
      <w:r w:rsidR="003860F0" w:rsidRPr="00AE1FED">
        <w:rPr>
          <w:rFonts w:ascii="Cambria" w:hAnsi="Cambria" w:cs="B Mitra" w:hint="cs"/>
          <w:sz w:val="20"/>
          <w:szCs w:val="24"/>
          <w:rtl/>
        </w:rPr>
        <w:t>در سيستم د</w:t>
      </w:r>
      <w:r w:rsidRPr="00AE1FED">
        <w:rPr>
          <w:rFonts w:ascii="Cambria" w:hAnsi="Cambria" w:cs="B Mitra" w:hint="cs"/>
          <w:sz w:val="20"/>
          <w:szCs w:val="24"/>
          <w:rtl/>
        </w:rPr>
        <w:t xml:space="preserve">یزلی از دریچه </w:t>
      </w:r>
      <w:r w:rsidR="009E2959">
        <w:rPr>
          <w:rFonts w:ascii="Cambria" w:hAnsi="Cambria" w:cs="B Mitra" w:hint="cs"/>
          <w:sz w:val="20"/>
          <w:szCs w:val="24"/>
          <w:rtl/>
        </w:rPr>
        <w:t>وستگیت</w:t>
      </w:r>
      <w:r w:rsidRPr="00AE1FED">
        <w:rPr>
          <w:rFonts w:ascii="Cambria" w:hAnsi="Cambria" w:cs="B Mitra"/>
          <w:sz w:val="20"/>
          <w:szCs w:val="24"/>
        </w:rPr>
        <w:t xml:space="preserve"> </w:t>
      </w:r>
      <w:r w:rsidRPr="00AE1FED">
        <w:rPr>
          <w:rFonts w:ascii="Cambria" w:hAnsi="Cambria" w:cs="B Mitra" w:hint="cs"/>
          <w:sz w:val="20"/>
          <w:szCs w:val="24"/>
          <w:rtl/>
        </w:rPr>
        <w:t xml:space="preserve"> و سیستم های دور آرام و نیز از سیستم کنترل دمای سیال استفاده شده است</w:t>
      </w:r>
      <w:r w:rsidR="00366999" w:rsidRPr="00AE1FED">
        <w:rPr>
          <w:rFonts w:ascii="Cambria" w:hAnsi="Cambria" w:cs="B Mitra" w:hint="cs"/>
          <w:sz w:val="20"/>
          <w:szCs w:val="24"/>
          <w:rtl/>
        </w:rPr>
        <w:t>.</w:t>
      </w:r>
    </w:p>
    <w:p w:rsidR="00944C47" w:rsidRPr="00AE1FED" w:rsidRDefault="00944C47" w:rsidP="00B1360A">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 xml:space="preserve"> </w:t>
      </w:r>
    </w:p>
    <w:p w:rsidR="00944C47" w:rsidRPr="0029316D" w:rsidRDefault="00944C47" w:rsidP="00B1360A">
      <w:pPr>
        <w:tabs>
          <w:tab w:val="left" w:pos="1708"/>
        </w:tabs>
        <w:spacing w:after="0" w:line="240" w:lineRule="auto"/>
        <w:jc w:val="both"/>
        <w:rPr>
          <w:rFonts w:ascii="Cambria" w:hAnsi="Cambria" w:cs="B Mitra"/>
          <w:b/>
          <w:bCs/>
          <w:sz w:val="20"/>
          <w:szCs w:val="24"/>
          <w:rtl/>
        </w:rPr>
      </w:pPr>
      <w:r w:rsidRPr="0029316D">
        <w:rPr>
          <w:rFonts w:ascii="Cambria" w:hAnsi="Cambria" w:cs="B Mitra" w:hint="cs"/>
          <w:b/>
          <w:bCs/>
          <w:sz w:val="20"/>
          <w:szCs w:val="24"/>
          <w:rtl/>
        </w:rPr>
        <w:t xml:space="preserve">ابزارهای توسعه سیستم کنترلر موتور </w:t>
      </w:r>
    </w:p>
    <w:p w:rsidR="00944C47" w:rsidRPr="00AE1FED" w:rsidRDefault="00944C47" w:rsidP="00D056C2">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واژه فازی به معنی مبهم</w:t>
      </w:r>
      <w:r w:rsidR="003860F0" w:rsidRPr="00AE1FED">
        <w:rPr>
          <w:rFonts w:ascii="Cambria" w:hAnsi="Cambria" w:cs="B Mitra" w:hint="cs"/>
          <w:sz w:val="20"/>
          <w:szCs w:val="24"/>
          <w:rtl/>
        </w:rPr>
        <w:t xml:space="preserve"> و ناشناخته</w:t>
      </w:r>
      <w:r w:rsidRPr="00AE1FED">
        <w:rPr>
          <w:rFonts w:ascii="Cambria" w:hAnsi="Cambria" w:cs="B Mitra" w:hint="cs"/>
          <w:sz w:val="20"/>
          <w:szCs w:val="24"/>
          <w:rtl/>
        </w:rPr>
        <w:t xml:space="preserve"> است سیستم هایی که روابط فی</w:t>
      </w:r>
      <w:r w:rsidR="00366999" w:rsidRPr="00AE1FED">
        <w:rPr>
          <w:rFonts w:ascii="Cambria" w:hAnsi="Cambria" w:cs="B Mitra" w:hint="cs"/>
          <w:sz w:val="20"/>
          <w:szCs w:val="24"/>
          <w:rtl/>
        </w:rPr>
        <w:t>زیکی در آن مشخص نیست و دلیلی بر</w:t>
      </w:r>
      <w:r w:rsidRPr="00AE1FED">
        <w:rPr>
          <w:rFonts w:ascii="Cambria" w:hAnsi="Cambria" w:cs="B Mitra" w:hint="cs"/>
          <w:sz w:val="20"/>
          <w:szCs w:val="24"/>
          <w:rtl/>
        </w:rPr>
        <w:t xml:space="preserve">ای </w:t>
      </w:r>
      <w:r w:rsidR="003860F0" w:rsidRPr="00AE1FED">
        <w:rPr>
          <w:rFonts w:ascii="Cambria" w:hAnsi="Cambria" w:cs="B Mitra" w:hint="cs"/>
          <w:sz w:val="20"/>
          <w:szCs w:val="24"/>
          <w:rtl/>
        </w:rPr>
        <w:t>آناليز</w:t>
      </w:r>
      <w:r w:rsidRPr="00AE1FED">
        <w:rPr>
          <w:rFonts w:ascii="Cambria" w:hAnsi="Cambria" w:cs="B Mitra" w:hint="cs"/>
          <w:sz w:val="20"/>
          <w:szCs w:val="24"/>
          <w:rtl/>
        </w:rPr>
        <w:t xml:space="preserve"> آن نداریم در اصل برای بیان پدیده های غیر منطقی استفاده می شود و اولین با تو</w:t>
      </w:r>
      <w:r w:rsidR="003860F0" w:rsidRPr="00AE1FED">
        <w:rPr>
          <w:rFonts w:ascii="Cambria" w:hAnsi="Cambria" w:cs="B Mitra" w:hint="cs"/>
          <w:sz w:val="20"/>
          <w:szCs w:val="24"/>
          <w:rtl/>
        </w:rPr>
        <w:t>س</w:t>
      </w:r>
      <w:r w:rsidRPr="00AE1FED">
        <w:rPr>
          <w:rFonts w:ascii="Cambria" w:hAnsi="Cambria" w:cs="B Mitra" w:hint="cs"/>
          <w:sz w:val="20"/>
          <w:szCs w:val="24"/>
          <w:rtl/>
        </w:rPr>
        <w:t>ط پروفسور لطفی زاده در ریاضیات بنیان گذاری شد.</w:t>
      </w:r>
      <w:r w:rsidR="000535D0">
        <w:rPr>
          <w:rFonts w:ascii="Cambria" w:hAnsi="Cambria" w:cs="B Mitra" w:hint="cs"/>
          <w:sz w:val="20"/>
          <w:szCs w:val="24"/>
          <w:rtl/>
        </w:rPr>
        <w:t xml:space="preserve"> [</w:t>
      </w:r>
      <w:r w:rsidR="00D056C2">
        <w:rPr>
          <w:rFonts w:ascii="Cambria" w:hAnsi="Cambria" w:cs="B Mitra"/>
          <w:sz w:val="20"/>
          <w:szCs w:val="24"/>
        </w:rPr>
        <w:t>2</w:t>
      </w:r>
      <w:r w:rsidR="000535D0">
        <w:rPr>
          <w:rFonts w:ascii="Cambria" w:hAnsi="Cambria" w:cs="B Mitra" w:hint="cs"/>
          <w:sz w:val="20"/>
          <w:szCs w:val="24"/>
          <w:rtl/>
        </w:rPr>
        <w:t>]</w:t>
      </w:r>
    </w:p>
    <w:p w:rsidR="00944C47" w:rsidRDefault="00944C47" w:rsidP="00D056C2">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استفاده از کنترل فازی به لحاظ پیچیدگی سیستم جهت توصیف تقریبی و توصیف فازی در یک مدل استفاده می شود</w:t>
      </w:r>
      <w:r w:rsidR="00366999" w:rsidRPr="00AE1FED">
        <w:rPr>
          <w:rFonts w:ascii="Cambria" w:hAnsi="Cambria" w:cs="B Mitra" w:hint="cs"/>
          <w:sz w:val="20"/>
          <w:szCs w:val="24"/>
          <w:rtl/>
        </w:rPr>
        <w:t xml:space="preserve"> </w:t>
      </w:r>
      <w:r w:rsidRPr="00AE1FED">
        <w:rPr>
          <w:rFonts w:ascii="Cambria" w:hAnsi="Cambria" w:cs="B Mitra" w:hint="cs"/>
          <w:sz w:val="20"/>
          <w:szCs w:val="24"/>
          <w:rtl/>
        </w:rPr>
        <w:t>با تبدیل اعداد و مجموعه ها به مجموعه فازی و نیز فرموله کردن آنها می توان تمام تئوری ها را به منطق فازی تبدیل کرد. با استفاده از کنترل فازی می توان یک فر</w:t>
      </w:r>
      <w:r w:rsidR="00366999" w:rsidRPr="00AE1FED">
        <w:rPr>
          <w:rFonts w:ascii="Cambria" w:hAnsi="Cambria" w:cs="B Mitra" w:hint="cs"/>
          <w:sz w:val="20"/>
          <w:szCs w:val="24"/>
          <w:rtl/>
        </w:rPr>
        <w:t>آ</w:t>
      </w:r>
      <w:r w:rsidRPr="00AE1FED">
        <w:rPr>
          <w:rFonts w:ascii="Cambria" w:hAnsi="Cambria" w:cs="B Mitra" w:hint="cs"/>
          <w:sz w:val="20"/>
          <w:szCs w:val="24"/>
          <w:rtl/>
        </w:rPr>
        <w:t>یند ناشناخته را توسط تجربیات و قوانین به مدل تبدیل نمود</w:t>
      </w:r>
      <w:r w:rsidR="00366999" w:rsidRPr="00AE1FED">
        <w:rPr>
          <w:rFonts w:ascii="Cambria" w:hAnsi="Cambria" w:cs="B Mitra" w:hint="cs"/>
          <w:sz w:val="20"/>
          <w:szCs w:val="24"/>
          <w:rtl/>
        </w:rPr>
        <w:t>.</w:t>
      </w:r>
      <w:r w:rsidR="000535D0">
        <w:rPr>
          <w:rFonts w:ascii="Cambria" w:hAnsi="Cambria" w:cs="B Mitra" w:hint="cs"/>
          <w:sz w:val="20"/>
          <w:szCs w:val="24"/>
          <w:rtl/>
        </w:rPr>
        <w:t xml:space="preserve"> [</w:t>
      </w:r>
      <w:r w:rsidR="00D056C2">
        <w:rPr>
          <w:rFonts w:ascii="Cambria" w:hAnsi="Cambria" w:cs="B Mitra"/>
          <w:sz w:val="20"/>
          <w:szCs w:val="24"/>
        </w:rPr>
        <w:t>3</w:t>
      </w:r>
      <w:r w:rsidR="000535D0">
        <w:rPr>
          <w:rFonts w:ascii="Cambria" w:hAnsi="Cambria" w:cs="B Mitra" w:hint="cs"/>
          <w:sz w:val="20"/>
          <w:szCs w:val="24"/>
          <w:rtl/>
        </w:rPr>
        <w:t>]</w:t>
      </w:r>
    </w:p>
    <w:p w:rsidR="00E34C75" w:rsidRPr="00AE1FED" w:rsidRDefault="00E34C75" w:rsidP="00B1360A">
      <w:pPr>
        <w:tabs>
          <w:tab w:val="left" w:pos="1708"/>
        </w:tabs>
        <w:spacing w:after="0" w:line="240" w:lineRule="auto"/>
        <w:jc w:val="both"/>
        <w:rPr>
          <w:rFonts w:ascii="Cambria" w:hAnsi="Cambria" w:cs="B Mitra"/>
          <w:sz w:val="20"/>
          <w:szCs w:val="24"/>
          <w:rtl/>
        </w:rPr>
      </w:pPr>
    </w:p>
    <w:p w:rsidR="00944C47" w:rsidRPr="0029316D" w:rsidRDefault="00944C47" w:rsidP="00B1360A">
      <w:pPr>
        <w:tabs>
          <w:tab w:val="left" w:pos="1708"/>
        </w:tabs>
        <w:spacing w:after="0" w:line="240" w:lineRule="auto"/>
        <w:jc w:val="both"/>
        <w:rPr>
          <w:rFonts w:ascii="Cambria" w:hAnsi="Cambria" w:cs="B Mitra"/>
          <w:b/>
          <w:bCs/>
          <w:sz w:val="20"/>
          <w:szCs w:val="24"/>
          <w:rtl/>
        </w:rPr>
      </w:pPr>
      <w:r w:rsidRPr="0029316D">
        <w:rPr>
          <w:rFonts w:ascii="Cambria" w:hAnsi="Cambria" w:cs="B Mitra" w:hint="cs"/>
          <w:b/>
          <w:bCs/>
          <w:sz w:val="20"/>
          <w:szCs w:val="24"/>
          <w:rtl/>
        </w:rPr>
        <w:t xml:space="preserve">کنترل دور </w:t>
      </w:r>
      <w:r w:rsidR="00867871" w:rsidRPr="0029316D">
        <w:rPr>
          <w:rFonts w:ascii="Cambria" w:hAnsi="Cambria" w:cs="B Mitra" w:hint="cs"/>
          <w:b/>
          <w:bCs/>
          <w:sz w:val="20"/>
          <w:szCs w:val="24"/>
          <w:rtl/>
        </w:rPr>
        <w:t>آ</w:t>
      </w:r>
      <w:r w:rsidRPr="0029316D">
        <w:rPr>
          <w:rFonts w:ascii="Cambria" w:hAnsi="Cambria" w:cs="B Mitra" w:hint="cs"/>
          <w:b/>
          <w:bCs/>
          <w:sz w:val="20"/>
          <w:szCs w:val="24"/>
          <w:rtl/>
        </w:rPr>
        <w:t>رام</w:t>
      </w:r>
    </w:p>
    <w:p w:rsidR="00944C47" w:rsidRPr="00AE1FED" w:rsidRDefault="00944C47" w:rsidP="00B1360A">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 xml:space="preserve">در سال های پیش از کنترلر های مکانیکی برای مهار و کنترل سرعت استفاده می شد که گاورنر نام داشت و قادر بود با استفاده از باز خورد سرعت شرایط دور </w:t>
      </w:r>
      <w:r w:rsidR="00366999" w:rsidRPr="00AE1FED">
        <w:rPr>
          <w:rFonts w:ascii="Cambria" w:hAnsi="Cambria" w:cs="B Mitra" w:hint="cs"/>
          <w:sz w:val="20"/>
          <w:szCs w:val="24"/>
          <w:rtl/>
        </w:rPr>
        <w:t>آ</w:t>
      </w:r>
      <w:r w:rsidRPr="00AE1FED">
        <w:rPr>
          <w:rFonts w:ascii="Cambria" w:hAnsi="Cambria" w:cs="B Mitra" w:hint="cs"/>
          <w:sz w:val="20"/>
          <w:szCs w:val="24"/>
          <w:rtl/>
        </w:rPr>
        <w:t>رام را برای موتور فراهم کند</w:t>
      </w:r>
      <w:r w:rsidR="00366999" w:rsidRPr="00AE1FED">
        <w:rPr>
          <w:rFonts w:ascii="Cambria" w:hAnsi="Cambria" w:cs="B Mitra" w:hint="cs"/>
          <w:sz w:val="20"/>
          <w:szCs w:val="24"/>
          <w:rtl/>
        </w:rPr>
        <w:t>.</w:t>
      </w:r>
    </w:p>
    <w:p w:rsidR="00944C47" w:rsidRPr="00AE1FED" w:rsidRDefault="00944C47" w:rsidP="00B1360A">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با رشد ریز</w:t>
      </w:r>
      <w:r w:rsidR="009654FE" w:rsidRPr="00AE1FED">
        <w:rPr>
          <w:rFonts w:ascii="Cambria" w:hAnsi="Cambria" w:cs="B Mitra" w:hint="cs"/>
          <w:sz w:val="20"/>
          <w:szCs w:val="24"/>
          <w:rtl/>
        </w:rPr>
        <w:t xml:space="preserve"> </w:t>
      </w:r>
      <w:r w:rsidRPr="00AE1FED">
        <w:rPr>
          <w:rFonts w:ascii="Cambria" w:hAnsi="Cambria" w:cs="B Mitra" w:hint="cs"/>
          <w:sz w:val="20"/>
          <w:szCs w:val="24"/>
          <w:rtl/>
        </w:rPr>
        <w:t>پردازنده ها و تغییر و تحولات در صنایع الکترونیکی به تدریج سیستم های الکترونیکی جایگزین سیستم های مکانیکی شد و با قابلیت اطمینان شاهد رشد کنترلر ها در موتورهای دیزل</w:t>
      </w:r>
      <w:r w:rsidR="009654FE" w:rsidRPr="00AE1FED">
        <w:rPr>
          <w:rFonts w:ascii="Cambria" w:hAnsi="Cambria" w:cs="B Mitra" w:hint="cs"/>
          <w:sz w:val="20"/>
          <w:szCs w:val="24"/>
          <w:rtl/>
        </w:rPr>
        <w:t>ی</w:t>
      </w:r>
      <w:r w:rsidRPr="00AE1FED">
        <w:rPr>
          <w:rFonts w:ascii="Cambria" w:hAnsi="Cambria" w:cs="B Mitra" w:hint="cs"/>
          <w:sz w:val="20"/>
          <w:szCs w:val="24"/>
          <w:rtl/>
        </w:rPr>
        <w:t xml:space="preserve"> شدیم</w:t>
      </w:r>
      <w:r w:rsidR="00366999" w:rsidRPr="00AE1FED">
        <w:rPr>
          <w:rFonts w:ascii="Cambria" w:hAnsi="Cambria" w:cs="B Mitra" w:hint="cs"/>
          <w:sz w:val="20"/>
          <w:szCs w:val="24"/>
          <w:rtl/>
        </w:rPr>
        <w:t>.</w:t>
      </w:r>
    </w:p>
    <w:p w:rsidR="00944C47" w:rsidRPr="00AE1FED" w:rsidRDefault="00944C47" w:rsidP="00B1360A">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در تحقیق موضوع به منظور کنترل از سه روش کلی استفاده شده است</w:t>
      </w:r>
      <w:r w:rsidR="00366999" w:rsidRPr="00AE1FED">
        <w:rPr>
          <w:rFonts w:ascii="Cambria" w:hAnsi="Cambria" w:cs="B Mitra" w:hint="cs"/>
          <w:sz w:val="20"/>
          <w:szCs w:val="24"/>
          <w:rtl/>
        </w:rPr>
        <w:t>.</w:t>
      </w:r>
      <w:r w:rsidRPr="00AE1FED">
        <w:rPr>
          <w:rFonts w:ascii="Cambria" w:hAnsi="Cambria" w:cs="B Mitra" w:hint="cs"/>
          <w:sz w:val="20"/>
          <w:szCs w:val="24"/>
          <w:rtl/>
        </w:rPr>
        <w:t xml:space="preserve"> </w:t>
      </w:r>
    </w:p>
    <w:p w:rsidR="00756AAC" w:rsidRDefault="00944C47" w:rsidP="00756AAC">
      <w:pPr>
        <w:tabs>
          <w:tab w:val="left" w:pos="1708"/>
        </w:tabs>
        <w:spacing w:after="0" w:line="240" w:lineRule="auto"/>
        <w:jc w:val="both"/>
        <w:rPr>
          <w:rFonts w:ascii="Cambria" w:hAnsi="Cambria" w:cs="B Mitra"/>
          <w:sz w:val="20"/>
          <w:szCs w:val="24"/>
        </w:rPr>
      </w:pPr>
      <w:r w:rsidRPr="00AE1FED">
        <w:rPr>
          <w:rFonts w:ascii="Cambria" w:hAnsi="Cambria" w:cs="B Mitra" w:hint="cs"/>
          <w:sz w:val="20"/>
          <w:szCs w:val="24"/>
          <w:rtl/>
        </w:rPr>
        <w:t>1- کنترل مسیر سوخت</w:t>
      </w:r>
    </w:p>
    <w:p w:rsidR="00756AAC" w:rsidRDefault="00944C47" w:rsidP="00756AAC">
      <w:pPr>
        <w:tabs>
          <w:tab w:val="left" w:pos="1708"/>
        </w:tabs>
        <w:spacing w:after="0" w:line="240" w:lineRule="auto"/>
        <w:jc w:val="both"/>
        <w:rPr>
          <w:rFonts w:ascii="Cambria" w:hAnsi="Cambria" w:cs="B Mitra"/>
          <w:sz w:val="20"/>
          <w:szCs w:val="24"/>
        </w:rPr>
      </w:pPr>
      <w:r w:rsidRPr="00AE1FED">
        <w:rPr>
          <w:rFonts w:ascii="Cambria" w:hAnsi="Cambria" w:cs="B Mitra" w:hint="cs"/>
          <w:sz w:val="20"/>
          <w:szCs w:val="24"/>
          <w:rtl/>
        </w:rPr>
        <w:t xml:space="preserve"> </w:t>
      </w:r>
      <w:r w:rsidR="0029316D">
        <w:rPr>
          <w:rFonts w:ascii="Cambria" w:hAnsi="Cambria" w:cs="B Mitra" w:hint="cs"/>
          <w:sz w:val="20"/>
          <w:szCs w:val="24"/>
          <w:rtl/>
        </w:rPr>
        <w:t xml:space="preserve">2- </w:t>
      </w:r>
      <w:r w:rsidR="0029316D" w:rsidRPr="00AE1FED">
        <w:rPr>
          <w:rFonts w:ascii="Cambria" w:hAnsi="Cambria" w:cs="B Mitra" w:hint="cs"/>
          <w:sz w:val="20"/>
          <w:szCs w:val="24"/>
          <w:rtl/>
        </w:rPr>
        <w:t>کنترل مسیر هوا</w:t>
      </w:r>
    </w:p>
    <w:p w:rsidR="0029316D" w:rsidRPr="00AE1FED" w:rsidRDefault="0029316D" w:rsidP="00756AAC">
      <w:pPr>
        <w:tabs>
          <w:tab w:val="left" w:pos="1708"/>
        </w:tabs>
        <w:spacing w:after="0" w:line="240" w:lineRule="auto"/>
        <w:jc w:val="both"/>
        <w:rPr>
          <w:rFonts w:ascii="Cambria" w:hAnsi="Cambria" w:cs="B Mitra"/>
          <w:sz w:val="20"/>
          <w:szCs w:val="24"/>
          <w:rtl/>
        </w:rPr>
      </w:pPr>
      <w:r>
        <w:rPr>
          <w:rFonts w:ascii="Cambria" w:hAnsi="Cambria" w:cs="B Mitra" w:hint="cs"/>
          <w:sz w:val="20"/>
          <w:szCs w:val="24"/>
          <w:rtl/>
        </w:rPr>
        <w:t xml:space="preserve"> </w:t>
      </w:r>
      <w:r w:rsidRPr="00AE1FED">
        <w:rPr>
          <w:rFonts w:ascii="Cambria" w:hAnsi="Cambria" w:cs="B Mitra" w:hint="cs"/>
          <w:sz w:val="20"/>
          <w:szCs w:val="24"/>
          <w:rtl/>
        </w:rPr>
        <w:t>3- کنترل مسیر</w:t>
      </w:r>
      <w:r w:rsidR="00756AAC">
        <w:rPr>
          <w:rFonts w:ascii="Cambria" w:hAnsi="Cambria" w:cs="B Mitra" w:hint="cs"/>
          <w:sz w:val="20"/>
          <w:szCs w:val="24"/>
          <w:rtl/>
        </w:rPr>
        <w:t xml:space="preserve"> خروجی گاز</w:t>
      </w:r>
      <w:r w:rsidR="00756AAC">
        <w:rPr>
          <w:rStyle w:val="FootnoteReference"/>
          <w:rFonts w:ascii="Cambria" w:hAnsi="Cambria" w:cs="B Mitra"/>
          <w:sz w:val="20"/>
          <w:szCs w:val="24"/>
          <w:rtl/>
        </w:rPr>
        <w:footnoteReference w:id="8"/>
      </w:r>
      <w:r w:rsidRPr="00AE1FED">
        <w:rPr>
          <w:rFonts w:ascii="Cambria" w:hAnsi="Cambria" w:cs="B Mitra" w:hint="cs"/>
          <w:sz w:val="20"/>
          <w:szCs w:val="24"/>
          <w:rtl/>
        </w:rPr>
        <w:t xml:space="preserve"> </w:t>
      </w:r>
    </w:p>
    <w:p w:rsidR="00944C47" w:rsidRDefault="00944C47" w:rsidP="00D056C2">
      <w:pPr>
        <w:tabs>
          <w:tab w:val="left" w:pos="1708"/>
        </w:tabs>
        <w:spacing w:after="0" w:line="240" w:lineRule="auto"/>
        <w:jc w:val="both"/>
        <w:rPr>
          <w:rFonts w:ascii="Cambria" w:hAnsi="Cambria" w:cs="B Mitra"/>
          <w:sz w:val="20"/>
          <w:szCs w:val="24"/>
        </w:rPr>
      </w:pPr>
      <w:r w:rsidRPr="00AE1FED">
        <w:rPr>
          <w:rFonts w:ascii="Cambria" w:hAnsi="Cambria" w:cs="B Mitra" w:hint="cs"/>
          <w:sz w:val="20"/>
          <w:szCs w:val="24"/>
          <w:rtl/>
        </w:rPr>
        <w:t>نتایج حاصل از ا</w:t>
      </w:r>
      <w:r w:rsidR="00366999" w:rsidRPr="00AE1FED">
        <w:rPr>
          <w:rFonts w:ascii="Cambria" w:hAnsi="Cambria" w:cs="B Mitra" w:hint="cs"/>
          <w:sz w:val="20"/>
          <w:szCs w:val="24"/>
          <w:rtl/>
        </w:rPr>
        <w:t>ین چنین کنترلر</w:t>
      </w:r>
      <w:r w:rsidRPr="00AE1FED">
        <w:rPr>
          <w:rFonts w:ascii="Cambria" w:hAnsi="Cambria" w:cs="B Mitra" w:hint="cs"/>
          <w:sz w:val="20"/>
          <w:szCs w:val="24"/>
          <w:rtl/>
        </w:rPr>
        <w:t>هایی در حوزه شبیه سازی بس</w:t>
      </w:r>
      <w:r w:rsidR="003860F0" w:rsidRPr="00AE1FED">
        <w:rPr>
          <w:rFonts w:ascii="Cambria" w:hAnsi="Cambria" w:cs="B Mitra" w:hint="cs"/>
          <w:sz w:val="20"/>
          <w:szCs w:val="24"/>
          <w:rtl/>
        </w:rPr>
        <w:t>یار مثبت ارزیابی شده است و امید</w:t>
      </w:r>
      <w:r w:rsidRPr="00AE1FED">
        <w:rPr>
          <w:rFonts w:ascii="Cambria" w:hAnsi="Cambria" w:cs="B Mitra" w:hint="cs"/>
          <w:sz w:val="20"/>
          <w:szCs w:val="24"/>
          <w:rtl/>
        </w:rPr>
        <w:t>واریم شاهد روز افزون چنین کن</w:t>
      </w:r>
      <w:r w:rsidR="003860F0" w:rsidRPr="00AE1FED">
        <w:rPr>
          <w:rFonts w:ascii="Cambria" w:hAnsi="Cambria" w:cs="B Mitra" w:hint="cs"/>
          <w:sz w:val="20"/>
          <w:szCs w:val="24"/>
          <w:rtl/>
        </w:rPr>
        <w:t>ت</w:t>
      </w:r>
      <w:r w:rsidRPr="00AE1FED">
        <w:rPr>
          <w:rFonts w:ascii="Cambria" w:hAnsi="Cambria" w:cs="B Mitra" w:hint="cs"/>
          <w:sz w:val="20"/>
          <w:szCs w:val="24"/>
          <w:rtl/>
        </w:rPr>
        <w:t>رل هایی در موتور های دیزل</w:t>
      </w:r>
      <w:r w:rsidR="009654FE" w:rsidRPr="00AE1FED">
        <w:rPr>
          <w:rFonts w:ascii="Cambria" w:hAnsi="Cambria" w:cs="B Mitra" w:hint="cs"/>
          <w:sz w:val="20"/>
          <w:szCs w:val="24"/>
          <w:rtl/>
        </w:rPr>
        <w:t>ی</w:t>
      </w:r>
      <w:r w:rsidRPr="00AE1FED">
        <w:rPr>
          <w:rFonts w:ascii="Cambria" w:hAnsi="Cambria" w:cs="B Mitra" w:hint="cs"/>
          <w:sz w:val="20"/>
          <w:szCs w:val="24"/>
          <w:rtl/>
        </w:rPr>
        <w:t xml:space="preserve"> باشیم</w:t>
      </w:r>
      <w:r w:rsidR="00366999" w:rsidRPr="00AE1FED">
        <w:rPr>
          <w:rFonts w:ascii="Cambria" w:hAnsi="Cambria" w:cs="B Mitra" w:hint="cs"/>
          <w:sz w:val="20"/>
          <w:szCs w:val="24"/>
          <w:rtl/>
        </w:rPr>
        <w:t>.</w:t>
      </w:r>
      <w:r w:rsidR="000535D0">
        <w:rPr>
          <w:rFonts w:ascii="Cambria" w:hAnsi="Cambria" w:cs="B Mitra" w:hint="cs"/>
          <w:sz w:val="20"/>
          <w:szCs w:val="24"/>
          <w:rtl/>
        </w:rPr>
        <w:t xml:space="preserve"> [</w:t>
      </w:r>
      <w:r w:rsidR="00D056C2">
        <w:rPr>
          <w:rFonts w:ascii="Cambria" w:hAnsi="Cambria" w:cs="B Mitra"/>
          <w:sz w:val="20"/>
          <w:szCs w:val="24"/>
        </w:rPr>
        <w:t>4</w:t>
      </w:r>
      <w:r w:rsidR="000535D0">
        <w:rPr>
          <w:rFonts w:ascii="Cambria" w:hAnsi="Cambria" w:cs="B Mitra" w:hint="cs"/>
          <w:sz w:val="20"/>
          <w:szCs w:val="24"/>
          <w:rtl/>
        </w:rPr>
        <w:t>]</w:t>
      </w:r>
    </w:p>
    <w:p w:rsidR="00756AAC" w:rsidRPr="00AE1FED" w:rsidRDefault="00756AAC" w:rsidP="00D056C2">
      <w:pPr>
        <w:tabs>
          <w:tab w:val="left" w:pos="1708"/>
        </w:tabs>
        <w:spacing w:after="0" w:line="240" w:lineRule="auto"/>
        <w:jc w:val="both"/>
        <w:rPr>
          <w:rFonts w:ascii="Cambria" w:hAnsi="Cambria" w:cs="B Mitra"/>
          <w:sz w:val="20"/>
          <w:szCs w:val="24"/>
          <w:rtl/>
        </w:rPr>
      </w:pPr>
    </w:p>
    <w:p w:rsidR="00944C47" w:rsidRPr="0029316D" w:rsidRDefault="00944C47" w:rsidP="00B1360A">
      <w:pPr>
        <w:tabs>
          <w:tab w:val="left" w:pos="1708"/>
        </w:tabs>
        <w:spacing w:after="0" w:line="240" w:lineRule="auto"/>
        <w:jc w:val="both"/>
        <w:rPr>
          <w:rFonts w:ascii="Cambria" w:hAnsi="Cambria" w:cs="B Mitra"/>
          <w:b/>
          <w:bCs/>
          <w:sz w:val="20"/>
          <w:szCs w:val="24"/>
          <w:rtl/>
        </w:rPr>
      </w:pPr>
      <w:r w:rsidRPr="0029316D">
        <w:rPr>
          <w:rFonts w:ascii="Cambria" w:hAnsi="Cambria" w:cs="B Mitra" w:hint="cs"/>
          <w:b/>
          <w:bCs/>
          <w:sz w:val="20"/>
          <w:szCs w:val="24"/>
          <w:rtl/>
        </w:rPr>
        <w:t>مدل سازی موتور</w:t>
      </w:r>
    </w:p>
    <w:p w:rsidR="00E4009C" w:rsidRDefault="00944C47" w:rsidP="0047615C">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 xml:space="preserve">به مراحل مختلف مدل موتور دیزل </w:t>
      </w:r>
      <w:r w:rsidR="003860F0" w:rsidRPr="00AE1FED">
        <w:rPr>
          <w:rFonts w:ascii="Cambria" w:hAnsi="Cambria" w:cs="B Mitra" w:hint="cs"/>
          <w:sz w:val="20"/>
          <w:szCs w:val="24"/>
          <w:rtl/>
        </w:rPr>
        <w:t>پرداخته شده است،</w:t>
      </w:r>
      <w:r w:rsidRPr="00AE1FED">
        <w:rPr>
          <w:rFonts w:ascii="Cambria" w:hAnsi="Cambria" w:cs="B Mitra" w:hint="cs"/>
          <w:sz w:val="20"/>
          <w:szCs w:val="24"/>
          <w:rtl/>
        </w:rPr>
        <w:t xml:space="preserve"> مسایلی نظیر تغی</w:t>
      </w:r>
      <w:r w:rsidR="00366999" w:rsidRPr="00AE1FED">
        <w:rPr>
          <w:rFonts w:ascii="Cambria" w:hAnsi="Cambria" w:cs="B Mitra" w:hint="cs"/>
          <w:sz w:val="20"/>
          <w:szCs w:val="24"/>
          <w:rtl/>
        </w:rPr>
        <w:t>ي</w:t>
      </w:r>
      <w:r w:rsidRPr="00AE1FED">
        <w:rPr>
          <w:rFonts w:ascii="Cambria" w:hAnsi="Cambria" w:cs="B Mitra" w:hint="cs"/>
          <w:sz w:val="20"/>
          <w:szCs w:val="24"/>
          <w:rtl/>
        </w:rPr>
        <w:t>رات اص</w:t>
      </w:r>
      <w:r w:rsidR="003860F0" w:rsidRPr="00AE1FED">
        <w:rPr>
          <w:rFonts w:ascii="Cambria" w:hAnsi="Cambria" w:cs="B Mitra" w:hint="cs"/>
          <w:sz w:val="20"/>
          <w:szCs w:val="24"/>
          <w:rtl/>
        </w:rPr>
        <w:t>ط</w:t>
      </w:r>
      <w:r w:rsidRPr="00AE1FED">
        <w:rPr>
          <w:rFonts w:ascii="Cambria" w:hAnsi="Cambria" w:cs="B Mitra" w:hint="cs"/>
          <w:sz w:val="20"/>
          <w:szCs w:val="24"/>
          <w:rtl/>
        </w:rPr>
        <w:t>کاک درونی موتور در طول فر</w:t>
      </w:r>
      <w:r w:rsidR="003860F0" w:rsidRPr="00AE1FED">
        <w:rPr>
          <w:rFonts w:ascii="Cambria" w:hAnsi="Cambria" w:cs="B Mitra" w:hint="cs"/>
          <w:sz w:val="20"/>
          <w:szCs w:val="24"/>
          <w:rtl/>
        </w:rPr>
        <w:t>آ</w:t>
      </w:r>
      <w:r w:rsidRPr="00AE1FED">
        <w:rPr>
          <w:rFonts w:ascii="Cambria" w:hAnsi="Cambria" w:cs="B Mitra" w:hint="cs"/>
          <w:sz w:val="20"/>
          <w:szCs w:val="24"/>
          <w:rtl/>
        </w:rPr>
        <w:t>یند گرم شدن</w:t>
      </w:r>
      <w:r w:rsidR="00366999" w:rsidRPr="00AE1FED">
        <w:rPr>
          <w:rFonts w:ascii="Cambria" w:hAnsi="Cambria" w:cs="B Mitra" w:hint="cs"/>
          <w:sz w:val="20"/>
          <w:szCs w:val="24"/>
          <w:rtl/>
        </w:rPr>
        <w:t xml:space="preserve"> </w:t>
      </w:r>
      <w:r w:rsidRPr="00AE1FED">
        <w:rPr>
          <w:rFonts w:ascii="Cambria" w:hAnsi="Cambria" w:cs="B Mitra" w:hint="cs"/>
          <w:sz w:val="20"/>
          <w:szCs w:val="24"/>
          <w:rtl/>
        </w:rPr>
        <w:t>و مشخصه های دینامیکی موتور در فر</w:t>
      </w:r>
      <w:r w:rsidR="003860F0" w:rsidRPr="00AE1FED">
        <w:rPr>
          <w:rFonts w:ascii="Cambria" w:hAnsi="Cambria" w:cs="B Mitra" w:hint="cs"/>
          <w:sz w:val="20"/>
          <w:szCs w:val="24"/>
          <w:rtl/>
        </w:rPr>
        <w:t>آ</w:t>
      </w:r>
      <w:r w:rsidRPr="00AE1FED">
        <w:rPr>
          <w:rFonts w:ascii="Cambria" w:hAnsi="Cambria" w:cs="B Mitra" w:hint="cs"/>
          <w:sz w:val="20"/>
          <w:szCs w:val="24"/>
          <w:rtl/>
        </w:rPr>
        <w:t>یند با</w:t>
      </w:r>
      <w:r w:rsidR="00366999" w:rsidRPr="00AE1FED">
        <w:rPr>
          <w:rFonts w:ascii="Cambria" w:hAnsi="Cambria" w:cs="B Mitra" w:hint="cs"/>
          <w:sz w:val="20"/>
          <w:szCs w:val="24"/>
          <w:rtl/>
        </w:rPr>
        <w:t>ر</w:t>
      </w:r>
      <w:r w:rsidRPr="00AE1FED">
        <w:rPr>
          <w:rFonts w:ascii="Cambria" w:hAnsi="Cambria" w:cs="B Mitra" w:hint="cs"/>
          <w:sz w:val="20"/>
          <w:szCs w:val="24"/>
          <w:rtl/>
        </w:rPr>
        <w:t xml:space="preserve">گذاری موتور که برای کنترل دور </w:t>
      </w:r>
      <w:r w:rsidRPr="00AE1FED">
        <w:rPr>
          <w:rFonts w:ascii="Cambria" w:hAnsi="Cambria" w:cs="B Mitra" w:hint="cs"/>
          <w:sz w:val="20"/>
          <w:szCs w:val="24"/>
          <w:rtl/>
        </w:rPr>
        <w:lastRenderedPageBreak/>
        <w:t>آرام مورد نیاز است و برای مدل سازی در محیط</w:t>
      </w:r>
      <w:r w:rsidR="00546B42">
        <w:rPr>
          <w:rFonts w:ascii="Cambria" w:hAnsi="Cambria" w:cs="B Mitra" w:hint="cs"/>
          <w:sz w:val="20"/>
          <w:szCs w:val="24"/>
          <w:rtl/>
        </w:rPr>
        <w:t xml:space="preserve"> شبیه سازی متلب</w:t>
      </w:r>
      <w:r w:rsidR="00546B42">
        <w:rPr>
          <w:rStyle w:val="FootnoteReference"/>
          <w:rFonts w:ascii="Cambria" w:hAnsi="Cambria" w:cs="B Mitra"/>
          <w:sz w:val="20"/>
          <w:szCs w:val="24"/>
          <w:rtl/>
        </w:rPr>
        <w:footnoteReference w:id="9"/>
      </w:r>
      <w:r w:rsidRPr="00AE1FED">
        <w:rPr>
          <w:rFonts w:ascii="Cambria" w:hAnsi="Cambria" w:cs="B Mitra" w:hint="cs"/>
          <w:sz w:val="20"/>
          <w:szCs w:val="24"/>
          <w:rtl/>
        </w:rPr>
        <w:t xml:space="preserve"> استفاده شده است</w:t>
      </w:r>
      <w:r w:rsidR="00E34C75">
        <w:rPr>
          <w:rFonts w:ascii="Cambria" w:hAnsi="Cambria" w:cs="B Mitra" w:hint="cs"/>
          <w:sz w:val="20"/>
          <w:szCs w:val="24"/>
          <w:rtl/>
        </w:rPr>
        <w:t>.</w:t>
      </w:r>
    </w:p>
    <w:p w:rsidR="0047615C" w:rsidRPr="0047615C" w:rsidRDefault="0047615C" w:rsidP="0047615C">
      <w:pPr>
        <w:tabs>
          <w:tab w:val="left" w:pos="1708"/>
        </w:tabs>
        <w:spacing w:after="0" w:line="240" w:lineRule="auto"/>
        <w:jc w:val="both"/>
        <w:rPr>
          <w:rFonts w:ascii="Cambria" w:hAnsi="Cambria" w:cs="B Mitra"/>
          <w:sz w:val="20"/>
          <w:szCs w:val="24"/>
          <w:rtl/>
        </w:rPr>
      </w:pPr>
    </w:p>
    <w:p w:rsidR="00944C47" w:rsidRPr="0029316D" w:rsidRDefault="00944C47" w:rsidP="000535D0">
      <w:pPr>
        <w:tabs>
          <w:tab w:val="left" w:pos="1708"/>
        </w:tabs>
        <w:spacing w:after="0" w:line="240" w:lineRule="auto"/>
        <w:jc w:val="both"/>
        <w:rPr>
          <w:rFonts w:ascii="Cambria" w:hAnsi="Cambria" w:cs="B Mitra"/>
          <w:b/>
          <w:bCs/>
          <w:sz w:val="20"/>
          <w:szCs w:val="24"/>
          <w:rtl/>
        </w:rPr>
      </w:pPr>
      <w:r w:rsidRPr="0029316D">
        <w:rPr>
          <w:rFonts w:ascii="Cambria" w:hAnsi="Cambria" w:cs="B Mitra" w:hint="cs"/>
          <w:b/>
          <w:bCs/>
          <w:sz w:val="20"/>
          <w:szCs w:val="24"/>
          <w:rtl/>
        </w:rPr>
        <w:t xml:space="preserve">مشخصات موتور </w:t>
      </w:r>
      <w:r w:rsidR="000535D0">
        <w:rPr>
          <w:rFonts w:ascii="Cambria" w:hAnsi="Cambria" w:cs="B Mitra" w:hint="cs"/>
          <w:b/>
          <w:bCs/>
          <w:sz w:val="20"/>
          <w:szCs w:val="24"/>
          <w:rtl/>
        </w:rPr>
        <w:t xml:space="preserve"> </w:t>
      </w:r>
    </w:p>
    <w:p w:rsidR="00944C47" w:rsidRPr="00785F7D" w:rsidRDefault="00944C47" w:rsidP="00785F7D">
      <w:pPr>
        <w:tabs>
          <w:tab w:val="left" w:pos="1708"/>
        </w:tabs>
        <w:spacing w:after="0" w:line="240" w:lineRule="auto"/>
        <w:jc w:val="both"/>
        <w:rPr>
          <w:rFonts w:ascii="Cambria" w:hAnsi="Cambria" w:cs="Cambria"/>
          <w:sz w:val="20"/>
          <w:szCs w:val="24"/>
          <w:rtl/>
        </w:rPr>
      </w:pPr>
      <w:r w:rsidRPr="00AE1FED">
        <w:rPr>
          <w:rFonts w:ascii="Cambria" w:hAnsi="Cambria" w:cs="B Mitra" w:hint="cs"/>
          <w:sz w:val="20"/>
          <w:szCs w:val="24"/>
          <w:rtl/>
        </w:rPr>
        <w:t>موتور مورد مطالعه یک موتور دیزل 1600 سی</w:t>
      </w:r>
      <w:r w:rsidR="00366999" w:rsidRPr="00AE1FED">
        <w:rPr>
          <w:rFonts w:ascii="Cambria" w:hAnsi="Cambria" w:cs="B Mitra" w:hint="cs"/>
          <w:sz w:val="20"/>
          <w:szCs w:val="24"/>
          <w:rtl/>
        </w:rPr>
        <w:t xml:space="preserve"> </w:t>
      </w:r>
      <w:r w:rsidRPr="00AE1FED">
        <w:rPr>
          <w:rFonts w:ascii="Cambria" w:hAnsi="Cambria" w:cs="B Mitra" w:hint="cs"/>
          <w:sz w:val="20"/>
          <w:szCs w:val="24"/>
          <w:rtl/>
        </w:rPr>
        <w:t xml:space="preserve">سی با توربوشارژ می باشد این مدل موتور از نوع تزریق غیر مستقیم است و پارامتر های لازم جهت شبیه سازی عملکرد موتور شامل مشخصه های عملکردی توربین </w:t>
      </w:r>
      <w:r w:rsidR="00076E34" w:rsidRPr="00AE1FED">
        <w:rPr>
          <w:rFonts w:ascii="Cambria" w:hAnsi="Cambria" w:cs="B Mitra" w:hint="cs"/>
          <w:sz w:val="20"/>
          <w:szCs w:val="24"/>
          <w:rtl/>
        </w:rPr>
        <w:t xml:space="preserve">وکمپرسور و توربوشارژ </w:t>
      </w:r>
      <w:r w:rsidRPr="00AE1FED">
        <w:rPr>
          <w:rFonts w:ascii="Cambria" w:hAnsi="Cambria" w:cs="B Mitra" w:hint="cs"/>
          <w:sz w:val="20"/>
          <w:szCs w:val="24"/>
          <w:rtl/>
        </w:rPr>
        <w:t>و بازده احتراق و اینرسی اجزای متحرک و حجم چند راهه ها می باشد که برای مدل سازی می توان استفاده کرد</w:t>
      </w:r>
      <w:r w:rsidR="00CC38AB">
        <w:rPr>
          <w:rFonts w:ascii="Cambria" w:hAnsi="Cambria" w:cs="B Mitra" w:hint="cs"/>
          <w:sz w:val="20"/>
          <w:szCs w:val="24"/>
          <w:rtl/>
        </w:rPr>
        <w:t>.</w:t>
      </w:r>
      <w:r w:rsidR="000535D0">
        <w:rPr>
          <w:rFonts w:ascii="Cambria" w:hAnsi="Cambria" w:cs="B Mitra" w:hint="cs"/>
          <w:sz w:val="20"/>
          <w:szCs w:val="24"/>
          <w:rtl/>
        </w:rPr>
        <w:t xml:space="preserve"> </w:t>
      </w:r>
      <w:r w:rsidR="00785F7D">
        <w:rPr>
          <w:rFonts w:ascii="Cambria" w:hAnsi="Cambria" w:cs="B Mitra" w:hint="cs"/>
          <w:sz w:val="20"/>
          <w:szCs w:val="24"/>
          <w:rtl/>
        </w:rPr>
        <w:t>[5</w:t>
      </w:r>
      <w:r w:rsidR="00785F7D">
        <w:rPr>
          <w:rFonts w:ascii="Cambria" w:hAnsi="Cambria" w:cs="Cambria" w:hint="cs"/>
          <w:sz w:val="20"/>
          <w:szCs w:val="24"/>
          <w:rtl/>
        </w:rPr>
        <w:t>]</w:t>
      </w:r>
    </w:p>
    <w:p w:rsidR="00CC38AB" w:rsidRDefault="00CC38AB" w:rsidP="00B1360A">
      <w:pPr>
        <w:tabs>
          <w:tab w:val="left" w:pos="1708"/>
        </w:tabs>
        <w:spacing w:after="0" w:line="240" w:lineRule="auto"/>
        <w:jc w:val="both"/>
        <w:rPr>
          <w:rFonts w:ascii="Cambria" w:hAnsi="Cambria" w:cs="B Mitra"/>
          <w:sz w:val="20"/>
          <w:szCs w:val="24"/>
          <w:rtl/>
        </w:rPr>
      </w:pPr>
    </w:p>
    <w:p w:rsidR="00CC38AB" w:rsidRPr="00E02D6F" w:rsidRDefault="00CC38AB" w:rsidP="00B1360A">
      <w:pPr>
        <w:tabs>
          <w:tab w:val="left" w:pos="1708"/>
        </w:tabs>
        <w:spacing w:after="0" w:line="240" w:lineRule="auto"/>
        <w:jc w:val="center"/>
        <w:rPr>
          <w:rFonts w:ascii="Cambria" w:hAnsi="Cambria" w:cs="B Mitra"/>
          <w:rtl/>
        </w:rPr>
      </w:pPr>
      <w:r w:rsidRPr="00E02D6F">
        <w:rPr>
          <w:rFonts w:ascii="Cambria" w:hAnsi="Cambria" w:cs="B Mitra" w:hint="cs"/>
          <w:rtl/>
        </w:rPr>
        <w:t>جدول 1: مشخصات هندسی و عملکردی موتور</w:t>
      </w:r>
    </w:p>
    <w:p w:rsidR="00CD49C2" w:rsidRPr="00AE1FED" w:rsidRDefault="00CD49C2" w:rsidP="00B1360A">
      <w:pPr>
        <w:tabs>
          <w:tab w:val="left" w:pos="1708"/>
        </w:tabs>
        <w:spacing w:after="0" w:line="240" w:lineRule="auto"/>
        <w:jc w:val="center"/>
        <w:rPr>
          <w:rFonts w:ascii="Cambria" w:hAnsi="Cambria" w:cs="B Mitra"/>
          <w:sz w:val="20"/>
          <w:szCs w:val="24"/>
          <w:rtl/>
        </w:rPr>
      </w:pPr>
      <w:r w:rsidRPr="00AE1FED">
        <w:rPr>
          <w:rFonts w:ascii="Cambria" w:hAnsi="Cambria" w:cs="B Mitra"/>
          <w:noProof/>
          <w:sz w:val="20"/>
          <w:szCs w:val="24"/>
        </w:rPr>
        <w:drawing>
          <wp:inline distT="0" distB="0" distL="0" distR="0">
            <wp:extent cx="2028784"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6628" cy="1145813"/>
                    </a:xfrm>
                    <a:prstGeom prst="rect">
                      <a:avLst/>
                    </a:prstGeom>
                    <a:noFill/>
                    <a:ln>
                      <a:noFill/>
                    </a:ln>
                  </pic:spPr>
                </pic:pic>
              </a:graphicData>
            </a:graphic>
          </wp:inline>
        </w:drawing>
      </w:r>
    </w:p>
    <w:p w:rsidR="00944C47" w:rsidRDefault="00944C47" w:rsidP="00B1360A">
      <w:pPr>
        <w:tabs>
          <w:tab w:val="left" w:pos="1708"/>
        </w:tabs>
        <w:spacing w:after="0" w:line="240" w:lineRule="auto"/>
        <w:jc w:val="center"/>
        <w:rPr>
          <w:rFonts w:ascii="Cambria" w:hAnsi="Cambria" w:cs="B Mitra"/>
          <w:sz w:val="20"/>
          <w:szCs w:val="24"/>
          <w:rtl/>
        </w:rPr>
      </w:pPr>
    </w:p>
    <w:p w:rsidR="0029316D" w:rsidRPr="00AE1FED" w:rsidRDefault="0029316D" w:rsidP="00B1360A">
      <w:pPr>
        <w:tabs>
          <w:tab w:val="left" w:pos="1708"/>
        </w:tabs>
        <w:spacing w:after="0" w:line="240" w:lineRule="auto"/>
        <w:jc w:val="center"/>
        <w:rPr>
          <w:rFonts w:ascii="Cambria" w:hAnsi="Cambria" w:cs="B Mitra"/>
          <w:sz w:val="20"/>
          <w:szCs w:val="24"/>
          <w:rtl/>
        </w:rPr>
      </w:pPr>
    </w:p>
    <w:p w:rsidR="00944C47" w:rsidRPr="00AE1FED" w:rsidRDefault="00944C47" w:rsidP="00B1360A">
      <w:pPr>
        <w:tabs>
          <w:tab w:val="left" w:pos="1708"/>
        </w:tabs>
        <w:spacing w:after="0" w:line="240" w:lineRule="auto"/>
        <w:jc w:val="center"/>
        <w:rPr>
          <w:rFonts w:ascii="Cambria" w:hAnsi="Cambria" w:cs="B Mitra"/>
          <w:sz w:val="20"/>
          <w:szCs w:val="24"/>
          <w:rtl/>
        </w:rPr>
      </w:pPr>
      <w:r w:rsidRPr="00AE1FED">
        <w:rPr>
          <w:rFonts w:ascii="Cambria" w:hAnsi="Cambria" w:cs="B Mitra"/>
          <w:noProof/>
          <w:sz w:val="20"/>
          <w:szCs w:val="24"/>
          <w:rtl/>
        </w:rPr>
        <w:drawing>
          <wp:inline distT="0" distB="0" distL="0" distR="0">
            <wp:extent cx="2257425" cy="2660650"/>
            <wp:effectExtent l="0" t="0" r="9525" b="6350"/>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265339" cy="2669978"/>
                    </a:xfrm>
                    <a:prstGeom prst="rect">
                      <a:avLst/>
                    </a:prstGeom>
                    <a:noFill/>
                    <a:ln w="9525">
                      <a:noFill/>
                      <a:miter lim="800000"/>
                      <a:headEnd/>
                      <a:tailEnd/>
                    </a:ln>
                  </pic:spPr>
                </pic:pic>
              </a:graphicData>
            </a:graphic>
          </wp:inline>
        </w:drawing>
      </w:r>
    </w:p>
    <w:p w:rsidR="0035507E" w:rsidRPr="00E02D6F" w:rsidRDefault="00944C47" w:rsidP="00B1360A">
      <w:pPr>
        <w:tabs>
          <w:tab w:val="left" w:pos="1708"/>
        </w:tabs>
        <w:spacing w:after="0" w:line="240" w:lineRule="auto"/>
        <w:jc w:val="center"/>
        <w:rPr>
          <w:rFonts w:ascii="Cambria" w:hAnsi="Cambria" w:cs="B Mitra"/>
          <w:rtl/>
        </w:rPr>
      </w:pPr>
      <w:r w:rsidRPr="00E02D6F">
        <w:rPr>
          <w:rFonts w:ascii="Cambria" w:hAnsi="Cambria" w:cs="B Mitra" w:hint="cs"/>
          <w:rtl/>
        </w:rPr>
        <w:t>شکل</w:t>
      </w:r>
      <w:r w:rsidR="00CC38AB" w:rsidRPr="00E02D6F">
        <w:rPr>
          <w:rFonts w:ascii="Cambria" w:hAnsi="Cambria" w:cs="B Mitra" w:hint="cs"/>
          <w:rtl/>
        </w:rPr>
        <w:t xml:space="preserve"> 2:</w:t>
      </w:r>
      <w:r w:rsidRPr="00E02D6F">
        <w:rPr>
          <w:rFonts w:ascii="Cambria" w:hAnsi="Cambria" w:cs="B Mitra" w:hint="cs"/>
          <w:rtl/>
        </w:rPr>
        <w:t xml:space="preserve"> تصویر موتور مدل شده و شماره گذاری نقاط مختلف</w:t>
      </w:r>
    </w:p>
    <w:p w:rsidR="00462779" w:rsidRPr="00AE1FED" w:rsidRDefault="00462779" w:rsidP="00B1360A">
      <w:pPr>
        <w:tabs>
          <w:tab w:val="left" w:pos="1708"/>
        </w:tabs>
        <w:spacing w:after="0" w:line="240" w:lineRule="auto"/>
        <w:jc w:val="center"/>
        <w:rPr>
          <w:rFonts w:ascii="Cambria" w:hAnsi="Cambria" w:cs="B Mitra"/>
          <w:sz w:val="20"/>
          <w:szCs w:val="24"/>
        </w:rPr>
      </w:pPr>
    </w:p>
    <w:p w:rsidR="0035507E" w:rsidRPr="00AE1FED" w:rsidRDefault="00C36493" w:rsidP="00B1360A">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طراحی</w:t>
      </w:r>
      <w:r w:rsidR="0035507E" w:rsidRPr="00AE1FED">
        <w:rPr>
          <w:rFonts w:ascii="Cambria" w:hAnsi="Cambria" w:cs="B Mitra" w:hint="cs"/>
          <w:sz w:val="20"/>
          <w:szCs w:val="24"/>
          <w:rtl/>
        </w:rPr>
        <w:t xml:space="preserve"> </w:t>
      </w:r>
      <w:r w:rsidRPr="00AE1FED">
        <w:rPr>
          <w:rFonts w:ascii="Cambria" w:hAnsi="Cambria" w:cs="B Mitra" w:hint="cs"/>
          <w:sz w:val="20"/>
          <w:szCs w:val="24"/>
          <w:rtl/>
        </w:rPr>
        <w:t xml:space="preserve">تبدیل </w:t>
      </w:r>
      <w:r w:rsidR="0035507E" w:rsidRPr="00AE1FED">
        <w:rPr>
          <w:rFonts w:ascii="Cambria" w:hAnsi="Cambria" w:cs="B Mitra" w:hint="cs"/>
          <w:sz w:val="20"/>
          <w:szCs w:val="24"/>
          <w:rtl/>
        </w:rPr>
        <w:t>یک موتور تنفسی طبیعی</w:t>
      </w:r>
      <w:r w:rsidRPr="00AE1FED">
        <w:rPr>
          <w:rFonts w:ascii="Cambria" w:hAnsi="Cambria" w:cs="B Mitra" w:hint="cs"/>
          <w:sz w:val="20"/>
          <w:szCs w:val="24"/>
          <w:rtl/>
        </w:rPr>
        <w:t xml:space="preserve"> به حالت توربوشارژ با داده های </w:t>
      </w:r>
      <w:r w:rsidRPr="00AE1FED">
        <w:rPr>
          <w:rFonts w:ascii="Cambria" w:hAnsi="Cambria" w:cs="B Mitra"/>
          <w:position w:val="-10"/>
          <w:sz w:val="20"/>
          <w:szCs w:val="24"/>
        </w:rPr>
        <w:object w:dxaOrig="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16.3pt" o:ole="">
            <v:imagedata r:id="rId13" o:title=""/>
          </v:shape>
          <o:OLEObject Type="Embed" ProgID="Equation.DSMT4" ShapeID="_x0000_i1025" DrawAspect="Content" ObjectID="_1666504667" r:id="rId14"/>
        </w:object>
      </w:r>
      <w:r w:rsidRPr="00AE1FED">
        <w:rPr>
          <w:rFonts w:ascii="Cambria" w:hAnsi="Cambria" w:cs="B Mitra"/>
          <w:sz w:val="20"/>
          <w:szCs w:val="24"/>
        </w:rPr>
        <w:t xml:space="preserve"> </w:t>
      </w:r>
      <w:r w:rsidRPr="00AE1FED">
        <w:rPr>
          <w:rFonts w:ascii="Cambria" w:hAnsi="Cambria" w:cs="B Mitra" w:hint="cs"/>
          <w:sz w:val="20"/>
          <w:szCs w:val="24"/>
          <w:rtl/>
        </w:rPr>
        <w:t xml:space="preserve">و فشار ورودی </w:t>
      </w:r>
      <w:r w:rsidR="006A2FEC" w:rsidRPr="00AE1FED">
        <w:rPr>
          <w:rFonts w:ascii="Cambria" w:hAnsi="Cambria" w:cs="B Mitra"/>
          <w:position w:val="-6"/>
          <w:sz w:val="20"/>
          <w:szCs w:val="24"/>
        </w:rPr>
        <w:object w:dxaOrig="700" w:dyaOrig="279">
          <v:shape id="_x0000_i1026" type="#_x0000_t75" style="width:35.3pt;height:13.6pt" o:ole="">
            <v:imagedata r:id="rId15" o:title=""/>
          </v:shape>
          <o:OLEObject Type="Embed" ProgID="Equation.DSMT4" ShapeID="_x0000_i1026" DrawAspect="Content" ObjectID="_1666504668" r:id="rId16"/>
        </w:object>
      </w:r>
      <w:r w:rsidRPr="00AE1FED">
        <w:rPr>
          <w:rFonts w:ascii="Cambria" w:hAnsi="Cambria" w:cs="B Mitra" w:hint="cs"/>
          <w:sz w:val="20"/>
          <w:szCs w:val="24"/>
          <w:rtl/>
        </w:rPr>
        <w:t xml:space="preserve"> </w:t>
      </w:r>
      <w:r w:rsidR="006A2FEC" w:rsidRPr="00AE1FED">
        <w:rPr>
          <w:rFonts w:ascii="Cambria" w:hAnsi="Cambria" w:cs="B Mitra" w:hint="cs"/>
          <w:sz w:val="20"/>
          <w:szCs w:val="24"/>
          <w:rtl/>
        </w:rPr>
        <w:t>مقدار نسبت تراکم</w:t>
      </w:r>
      <w:r w:rsidR="006A2FEC" w:rsidRPr="00AE1FED">
        <w:rPr>
          <w:rFonts w:ascii="Cambria" w:hAnsi="Cambria" w:cs="B Mitra"/>
          <w:sz w:val="20"/>
          <w:szCs w:val="24"/>
        </w:rPr>
        <w:t xml:space="preserve"> </w:t>
      </w:r>
      <w:r w:rsidR="006A2FEC" w:rsidRPr="00AE1FED">
        <w:rPr>
          <w:rFonts w:ascii="Cambria" w:hAnsi="Cambria" w:cs="B Mitra"/>
          <w:position w:val="-6"/>
          <w:sz w:val="20"/>
          <w:szCs w:val="24"/>
        </w:rPr>
        <w:object w:dxaOrig="279" w:dyaOrig="279">
          <v:shape id="_x0000_i1027" type="#_x0000_t75" style="width:13.6pt;height:13.6pt" o:ole="">
            <v:imagedata r:id="rId17" o:title=""/>
          </v:shape>
          <o:OLEObject Type="Embed" ProgID="Equation.DSMT4" ShapeID="_x0000_i1027" DrawAspect="Content" ObjectID="_1666504669" r:id="rId18"/>
        </w:object>
      </w:r>
      <w:r w:rsidRPr="00AE1FED">
        <w:rPr>
          <w:rFonts w:ascii="Cambria" w:hAnsi="Cambria" w:cs="B Mitra" w:hint="cs"/>
          <w:sz w:val="20"/>
          <w:szCs w:val="24"/>
          <w:rtl/>
        </w:rPr>
        <w:t xml:space="preserve">و ارزش حرارتی سوخت </w:t>
      </w:r>
      <w:r w:rsidRPr="00AE1FED">
        <w:rPr>
          <w:rFonts w:ascii="Cambria" w:hAnsi="Cambria" w:cs="B Mitra"/>
          <w:sz w:val="20"/>
          <w:szCs w:val="24"/>
        </w:rPr>
        <w:t xml:space="preserve"> </w:t>
      </w:r>
      <w:r w:rsidRPr="00AE1FED">
        <w:rPr>
          <w:rFonts w:ascii="Cambria" w:hAnsi="Cambria" w:cs="B Mitra"/>
          <w:position w:val="-22"/>
          <w:sz w:val="20"/>
          <w:szCs w:val="24"/>
        </w:rPr>
        <w:object w:dxaOrig="1140" w:dyaOrig="520">
          <v:shape id="_x0000_i1028" type="#_x0000_t75" style="width:57.05pt;height:26.5pt" o:ole="">
            <v:imagedata r:id="rId19" o:title=""/>
          </v:shape>
          <o:OLEObject Type="Embed" ProgID="Equation.DSMT4" ShapeID="_x0000_i1028" DrawAspect="Content" ObjectID="_1666504670" r:id="rId20"/>
        </w:object>
      </w:r>
      <w:r w:rsidRPr="00AE1FED">
        <w:rPr>
          <w:rFonts w:ascii="Cambria" w:hAnsi="Cambria" w:cs="B Mitra" w:hint="cs"/>
          <w:sz w:val="20"/>
          <w:szCs w:val="24"/>
          <w:rtl/>
        </w:rPr>
        <w:t xml:space="preserve">و </w:t>
      </w:r>
      <w:r w:rsidRPr="00AE1FED">
        <w:rPr>
          <w:rFonts w:ascii="Cambria" w:hAnsi="Cambria" w:cs="B Mitra"/>
          <w:position w:val="-10"/>
          <w:sz w:val="20"/>
          <w:szCs w:val="24"/>
        </w:rPr>
        <w:object w:dxaOrig="840" w:dyaOrig="320">
          <v:shape id="_x0000_i1029" type="#_x0000_t75" style="width:42.1pt;height:16.3pt" o:ole="">
            <v:imagedata r:id="rId21" o:title=""/>
          </v:shape>
          <o:OLEObject Type="Embed" ProgID="Equation.DSMT4" ShapeID="_x0000_i1029" DrawAspect="Content" ObjectID="_1666504671" r:id="rId22"/>
        </w:object>
      </w:r>
      <w:r w:rsidR="00462779" w:rsidRPr="00AE1FED">
        <w:rPr>
          <w:rFonts w:ascii="Cambria" w:hAnsi="Cambria" w:cs="B Mitra" w:hint="cs"/>
          <w:sz w:val="20"/>
          <w:szCs w:val="24"/>
          <w:rtl/>
        </w:rPr>
        <w:t xml:space="preserve"> </w:t>
      </w:r>
      <w:r w:rsidRPr="00AE1FED">
        <w:rPr>
          <w:rFonts w:ascii="Cambria" w:hAnsi="Cambria" w:cs="B Mitra" w:hint="cs"/>
          <w:sz w:val="20"/>
          <w:szCs w:val="24"/>
          <w:rtl/>
        </w:rPr>
        <w:t xml:space="preserve">و دما در شروع تراکم </w:t>
      </w:r>
      <w:r w:rsidRPr="00AE1FED">
        <w:rPr>
          <w:rFonts w:ascii="Cambria" w:hAnsi="Cambria" w:cs="B Mitra"/>
          <w:position w:val="-6"/>
          <w:sz w:val="20"/>
          <w:szCs w:val="24"/>
        </w:rPr>
        <w:object w:dxaOrig="620" w:dyaOrig="279">
          <v:shape id="_x0000_i1030" type="#_x0000_t75" style="width:31.25pt;height:13.6pt" o:ole="">
            <v:imagedata r:id="rId23" o:title=""/>
          </v:shape>
          <o:OLEObject Type="Embed" ProgID="Equation.DSMT4" ShapeID="_x0000_i1030" DrawAspect="Content" ObjectID="_1666504672" r:id="rId24"/>
        </w:object>
      </w:r>
      <w:r w:rsidR="0034341C" w:rsidRPr="00AE1FED">
        <w:rPr>
          <w:rFonts w:ascii="Cambria" w:hAnsi="Cambria" w:cs="B Mitra"/>
          <w:sz w:val="20"/>
          <w:szCs w:val="24"/>
        </w:rPr>
        <w:t xml:space="preserve"> </w:t>
      </w:r>
      <w:r w:rsidR="0034341C" w:rsidRPr="00AE1FED">
        <w:rPr>
          <w:rFonts w:ascii="Cambria" w:hAnsi="Cambria" w:cs="B Mitra" w:hint="cs"/>
          <w:sz w:val="20"/>
          <w:szCs w:val="24"/>
          <w:rtl/>
        </w:rPr>
        <w:t xml:space="preserve"> و </w:t>
      </w:r>
      <w:r w:rsidR="0034341C" w:rsidRPr="00AE1FED">
        <w:rPr>
          <w:rFonts w:ascii="Cambria" w:hAnsi="Cambria" w:cs="B Mitra"/>
          <w:position w:val="-18"/>
          <w:sz w:val="20"/>
          <w:szCs w:val="24"/>
        </w:rPr>
        <w:object w:dxaOrig="1600" w:dyaOrig="480">
          <v:shape id="_x0000_i1031" type="#_x0000_t75" style="width:80.15pt;height:23.75pt" o:ole="">
            <v:imagedata r:id="rId25" o:title=""/>
          </v:shape>
          <o:OLEObject Type="Embed" ProgID="Equation.DSMT4" ShapeID="_x0000_i1031" DrawAspect="Content" ObjectID="_1666504673" r:id="rId26"/>
        </w:object>
      </w:r>
      <w:r w:rsidR="001248A6" w:rsidRPr="00AE1FED">
        <w:rPr>
          <w:rFonts w:ascii="Cambria" w:hAnsi="Cambria" w:cs="B Mitra" w:hint="cs"/>
          <w:sz w:val="20"/>
          <w:szCs w:val="24"/>
          <w:rtl/>
        </w:rPr>
        <w:t xml:space="preserve"> است.</w:t>
      </w:r>
    </w:p>
    <w:p w:rsidR="001248A6" w:rsidRDefault="00042F60" w:rsidP="00514572">
      <w:pPr>
        <w:spacing w:after="0"/>
        <w:rPr>
          <w:rFonts w:ascii="Cambria" w:hAnsi="Cambria" w:cs="B Mitra"/>
          <w:sz w:val="20"/>
          <w:szCs w:val="24"/>
          <w:rtl/>
        </w:rPr>
      </w:pPr>
      <w:r w:rsidRPr="00AE1FED">
        <w:rPr>
          <w:rFonts w:ascii="Cambria" w:hAnsi="Cambria" w:cs="B Mitra" w:hint="cs"/>
          <w:sz w:val="20"/>
          <w:szCs w:val="24"/>
          <w:rtl/>
        </w:rPr>
        <w:lastRenderedPageBreak/>
        <w:t xml:space="preserve">سیکل فشار محدود تنفسی موتور دیزل نشان داده شده است ماکزیمم فشار سیکل باید فشار و دما را در نقاط 1و 2 و </w:t>
      </w:r>
      <w:r w:rsidRPr="00AE1FED">
        <w:rPr>
          <w:rFonts w:ascii="Cambria" w:hAnsi="Cambria" w:cs="B Mitra"/>
          <w:position w:val="-12"/>
          <w:sz w:val="20"/>
          <w:szCs w:val="24"/>
        </w:rPr>
        <w:object w:dxaOrig="260" w:dyaOrig="360">
          <v:shape id="_x0000_i1032" type="#_x0000_t75" style="width:13.6pt;height:17pt" o:ole="">
            <v:imagedata r:id="rId27" o:title=""/>
          </v:shape>
          <o:OLEObject Type="Embed" ProgID="Equation.DSMT4" ShapeID="_x0000_i1032" DrawAspect="Content" ObjectID="_1666504674" r:id="rId28"/>
        </w:object>
      </w:r>
      <w:r w:rsidR="00462779" w:rsidRPr="00AE1FED">
        <w:rPr>
          <w:rFonts w:ascii="Cambria" w:hAnsi="Cambria" w:cs="B Mitra" w:hint="cs"/>
          <w:sz w:val="20"/>
          <w:szCs w:val="24"/>
          <w:rtl/>
        </w:rPr>
        <w:t xml:space="preserve">  محاسبه کن</w:t>
      </w:r>
      <w:r w:rsidR="00514572">
        <w:rPr>
          <w:rFonts w:ascii="Cambria" w:hAnsi="Cambria" w:cs="B Mitra" w:hint="cs"/>
          <w:sz w:val="20"/>
          <w:szCs w:val="24"/>
          <w:rtl/>
        </w:rPr>
        <w:t>د</w:t>
      </w:r>
      <w:r w:rsidR="00462779" w:rsidRPr="00AE1FED">
        <w:rPr>
          <w:rFonts w:ascii="Cambria" w:hAnsi="Cambria" w:cs="B Mitra" w:hint="cs"/>
          <w:sz w:val="20"/>
          <w:szCs w:val="24"/>
          <w:rtl/>
        </w:rPr>
        <w:t>.</w:t>
      </w:r>
    </w:p>
    <w:p w:rsidR="00CC38AB" w:rsidRPr="00AE1FED" w:rsidRDefault="00CC38AB" w:rsidP="00B1360A">
      <w:pPr>
        <w:spacing w:after="0"/>
        <w:rPr>
          <w:rFonts w:ascii="Cambria" w:hAnsi="Cambria" w:cs="B Mitra"/>
          <w:sz w:val="20"/>
          <w:szCs w:val="24"/>
          <w:rtl/>
        </w:rPr>
      </w:pPr>
    </w:p>
    <w:p w:rsidR="00042F60" w:rsidRPr="00AE1FED" w:rsidRDefault="00042F60" w:rsidP="00B1360A">
      <w:pPr>
        <w:spacing w:after="0"/>
        <w:jc w:val="center"/>
        <w:rPr>
          <w:rFonts w:ascii="Cambria" w:hAnsi="Cambria" w:cs="B Mitra"/>
          <w:sz w:val="20"/>
          <w:szCs w:val="24"/>
          <w:rtl/>
        </w:rPr>
      </w:pPr>
      <w:r w:rsidRPr="00AE1FED">
        <w:rPr>
          <w:rFonts w:ascii="Cambria" w:hAnsi="Cambria" w:cs="B Mitra"/>
          <w:noProof/>
          <w:sz w:val="20"/>
          <w:szCs w:val="24"/>
        </w:rPr>
        <w:drawing>
          <wp:inline distT="0" distB="0" distL="0" distR="0">
            <wp:extent cx="2314575" cy="2000250"/>
            <wp:effectExtent l="0" t="0" r="9525" b="0"/>
            <wp:docPr id="1514" name="Picture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4570" cy="2026172"/>
                    </a:xfrm>
                    <a:prstGeom prst="rect">
                      <a:avLst/>
                    </a:prstGeom>
                    <a:noFill/>
                    <a:ln>
                      <a:noFill/>
                    </a:ln>
                  </pic:spPr>
                </pic:pic>
              </a:graphicData>
            </a:graphic>
          </wp:inline>
        </w:drawing>
      </w:r>
    </w:p>
    <w:p w:rsidR="00CC38AB" w:rsidRDefault="00CC38AB" w:rsidP="00B1360A">
      <w:pPr>
        <w:spacing w:after="0"/>
        <w:jc w:val="center"/>
        <w:rPr>
          <w:rFonts w:ascii="Cambria" w:hAnsi="Cambria" w:cs="Times New Roman"/>
        </w:rPr>
      </w:pPr>
      <w:r w:rsidRPr="00E02D6F">
        <w:rPr>
          <w:rFonts w:ascii="Cambria" w:hAnsi="Cambria" w:cs="B Mitra" w:hint="cs"/>
          <w:rtl/>
        </w:rPr>
        <w:t>نمودار 1:  فرايند سيكل كاري موتور ديزلي</w:t>
      </w:r>
      <w:r w:rsidR="001645B9">
        <w:rPr>
          <w:rFonts w:ascii="Cambria" w:hAnsi="Cambria" w:cs="B Mitra" w:hint="cs"/>
          <w:rtl/>
        </w:rPr>
        <w:t xml:space="preserve"> </w:t>
      </w:r>
      <w:r w:rsidR="00C06864">
        <w:rPr>
          <w:rFonts w:ascii="Cambria" w:hAnsi="Cambria" w:cs="Times New Roman" w:hint="cs"/>
          <w:rtl/>
        </w:rPr>
        <w:t>[</w:t>
      </w:r>
      <w:r w:rsidR="00C06864">
        <w:rPr>
          <w:rFonts w:ascii="Cambria" w:hAnsi="Cambria" w:cs="Times New Roman"/>
        </w:rPr>
        <w:t>6</w:t>
      </w:r>
      <w:r w:rsidR="00C06864">
        <w:rPr>
          <w:rFonts w:ascii="Cambria" w:hAnsi="Cambria" w:cs="Times New Roman" w:hint="cs"/>
          <w:rtl/>
        </w:rPr>
        <w:t>]</w:t>
      </w:r>
    </w:p>
    <w:p w:rsidR="00CB6A8F" w:rsidRPr="00C06864" w:rsidRDefault="00CB6A8F" w:rsidP="00B1360A">
      <w:pPr>
        <w:spacing w:after="0"/>
        <w:jc w:val="center"/>
        <w:rPr>
          <w:rFonts w:ascii="Cambria" w:hAnsi="Cambria" w:cs="Times New Roman"/>
          <w:rtl/>
        </w:rPr>
      </w:pPr>
    </w:p>
    <w:p w:rsidR="00042F60" w:rsidRPr="00AE1FED" w:rsidRDefault="00042F60" w:rsidP="000D16C6">
      <w:pPr>
        <w:spacing w:after="0"/>
        <w:rPr>
          <w:rFonts w:ascii="Cambria" w:hAnsi="Cambria" w:cs="B Mitra"/>
          <w:sz w:val="20"/>
          <w:szCs w:val="24"/>
          <w:rtl/>
        </w:rPr>
      </w:pPr>
      <w:r w:rsidRPr="00AE1FED">
        <w:rPr>
          <w:rFonts w:ascii="Cambria" w:hAnsi="Cambria" w:cs="B Mitra" w:hint="cs"/>
          <w:sz w:val="20"/>
          <w:szCs w:val="24"/>
          <w:rtl/>
        </w:rPr>
        <w:t xml:space="preserve">فرایند (1-2) تراکم آیزونتروپیک است با فرض فشار ورودی </w:t>
      </w:r>
      <w:r w:rsidR="000D16C6">
        <w:rPr>
          <w:rFonts w:ascii="Cambria" w:hAnsi="Cambria" w:cs="B Mitra" w:hint="cs"/>
          <w:sz w:val="20"/>
          <w:szCs w:val="24"/>
          <w:rtl/>
        </w:rPr>
        <w:t>یک</w:t>
      </w:r>
      <w:r w:rsidRPr="00AE1FED">
        <w:rPr>
          <w:rFonts w:ascii="Cambria" w:hAnsi="Cambria" w:cs="B Mitra" w:hint="cs"/>
          <w:sz w:val="20"/>
          <w:szCs w:val="24"/>
          <w:rtl/>
        </w:rPr>
        <w:t xml:space="preserve"> </w:t>
      </w:r>
      <w:r w:rsidR="0029316D">
        <w:rPr>
          <w:rFonts w:ascii="Cambria" w:hAnsi="Cambria" w:cs="B Mitra" w:hint="cs"/>
          <w:sz w:val="20"/>
          <w:szCs w:val="24"/>
          <w:rtl/>
        </w:rPr>
        <w:t xml:space="preserve">بار </w:t>
      </w:r>
      <w:r w:rsidRPr="00AE1FED">
        <w:rPr>
          <w:rFonts w:ascii="Cambria" w:hAnsi="Cambria" w:cs="B Mitra" w:hint="cs"/>
          <w:sz w:val="20"/>
          <w:szCs w:val="24"/>
          <w:rtl/>
        </w:rPr>
        <w:t>و دمای ورودی</w:t>
      </w:r>
      <w:r w:rsidRPr="00AE1FED">
        <w:rPr>
          <w:rFonts w:ascii="Cambria" w:hAnsi="Cambria" w:cs="B Mitra"/>
          <w:sz w:val="20"/>
          <w:szCs w:val="24"/>
        </w:rPr>
        <w:t xml:space="preserve"> </w:t>
      </w:r>
      <w:r w:rsidRPr="00AE1FED">
        <w:rPr>
          <w:rFonts w:ascii="Cambria" w:hAnsi="Cambria" w:cs="B Mitra" w:hint="cs"/>
          <w:sz w:val="20"/>
          <w:szCs w:val="24"/>
          <w:rtl/>
        </w:rPr>
        <w:t xml:space="preserve"> 325</w:t>
      </w:r>
      <w:r w:rsidR="0029316D">
        <w:rPr>
          <w:rFonts w:ascii="Cambria" w:hAnsi="Cambria" w:cs="B Mitra" w:hint="cs"/>
          <w:sz w:val="20"/>
          <w:szCs w:val="24"/>
          <w:rtl/>
        </w:rPr>
        <w:t xml:space="preserve"> كلوين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2"/>
        <w:gridCol w:w="4059"/>
      </w:tblGrid>
      <w:tr w:rsidR="00E9091E" w:rsidRPr="00AE1FED" w:rsidTr="003903B9">
        <w:tc>
          <w:tcPr>
            <w:tcW w:w="4927" w:type="dxa"/>
          </w:tcPr>
          <w:p w:rsidR="00E9091E" w:rsidRPr="00AE1FED" w:rsidRDefault="00E9091E" w:rsidP="00B1360A">
            <w:pPr>
              <w:rPr>
                <w:rFonts w:ascii="Cambria" w:hAnsi="Cambria" w:cs="B Mitra"/>
                <w:sz w:val="20"/>
                <w:szCs w:val="24"/>
                <w:rtl/>
              </w:rPr>
            </w:pPr>
            <w:r w:rsidRPr="00AE1FED">
              <w:rPr>
                <w:rFonts w:ascii="Cambria" w:hAnsi="Cambria" w:cs="B Mitra" w:hint="cs"/>
                <w:sz w:val="20"/>
                <w:szCs w:val="24"/>
                <w:rtl/>
              </w:rPr>
              <w:t>(1)</w:t>
            </w:r>
          </w:p>
        </w:tc>
        <w:tc>
          <w:tcPr>
            <w:tcW w:w="4927" w:type="dxa"/>
          </w:tcPr>
          <w:p w:rsidR="00E9091E" w:rsidRPr="00AE1FED" w:rsidRDefault="00173F69" w:rsidP="00B1360A">
            <w:pPr>
              <w:jc w:val="right"/>
              <w:rPr>
                <w:rFonts w:ascii="Cambria" w:hAnsi="Cambria" w:cs="B Mitra"/>
                <w:sz w:val="20"/>
                <w:szCs w:val="24"/>
                <w:rtl/>
              </w:rPr>
            </w:pPr>
            <w:r w:rsidRPr="00AE1FED">
              <w:rPr>
                <w:rFonts w:ascii="Cambria" w:hAnsi="Cambria" w:cs="B Mitra"/>
                <w:position w:val="-30"/>
                <w:sz w:val="20"/>
                <w:szCs w:val="24"/>
              </w:rPr>
              <w:object w:dxaOrig="4340" w:dyaOrig="680">
                <v:shape id="_x0000_i1033" type="#_x0000_t75" style="width:190.2pt;height:29.9pt" o:ole="">
                  <v:imagedata r:id="rId30" o:title=""/>
                </v:shape>
                <o:OLEObject Type="Embed" ProgID="Equation.DSMT4" ShapeID="_x0000_i1033" DrawAspect="Content" ObjectID="_1666504675" r:id="rId31"/>
              </w:object>
            </w:r>
          </w:p>
        </w:tc>
      </w:tr>
      <w:tr w:rsidR="00E9091E" w:rsidRPr="00AE1FED" w:rsidTr="003903B9">
        <w:tc>
          <w:tcPr>
            <w:tcW w:w="4927" w:type="dxa"/>
          </w:tcPr>
          <w:p w:rsidR="00E9091E" w:rsidRPr="00AE1FED" w:rsidRDefault="00E9091E" w:rsidP="00B1360A">
            <w:pPr>
              <w:rPr>
                <w:rFonts w:ascii="Cambria" w:hAnsi="Cambria" w:cs="B Mitra"/>
                <w:sz w:val="20"/>
                <w:szCs w:val="24"/>
                <w:rtl/>
              </w:rPr>
            </w:pPr>
            <w:r w:rsidRPr="00AE1FED">
              <w:rPr>
                <w:rFonts w:ascii="Cambria" w:hAnsi="Cambria" w:cs="B Mitra" w:hint="cs"/>
                <w:sz w:val="20"/>
                <w:szCs w:val="24"/>
                <w:rtl/>
              </w:rPr>
              <w:t>(2)</w:t>
            </w:r>
          </w:p>
        </w:tc>
        <w:tc>
          <w:tcPr>
            <w:tcW w:w="4927" w:type="dxa"/>
          </w:tcPr>
          <w:p w:rsidR="00E9091E" w:rsidRPr="00AE1FED" w:rsidRDefault="00173F69" w:rsidP="00B1360A">
            <w:pPr>
              <w:jc w:val="right"/>
              <w:rPr>
                <w:rFonts w:ascii="Cambria" w:hAnsi="Cambria" w:cs="B Mitra"/>
                <w:sz w:val="20"/>
                <w:szCs w:val="24"/>
                <w:rtl/>
              </w:rPr>
            </w:pPr>
            <w:r w:rsidRPr="00AE1FED">
              <w:rPr>
                <w:rFonts w:ascii="Cambria" w:hAnsi="Cambria" w:cs="B Mitra"/>
                <w:position w:val="-30"/>
                <w:sz w:val="20"/>
                <w:szCs w:val="24"/>
              </w:rPr>
              <w:object w:dxaOrig="4220" w:dyaOrig="680">
                <v:shape id="_x0000_i1034" type="#_x0000_t75" style="width:180pt;height:29.2pt" o:ole="">
                  <v:imagedata r:id="rId32" o:title=""/>
                </v:shape>
                <o:OLEObject Type="Embed" ProgID="Equation.DSMT4" ShapeID="_x0000_i1034" DrawAspect="Content" ObjectID="_1666504676" r:id="rId33"/>
              </w:object>
            </w:r>
          </w:p>
        </w:tc>
      </w:tr>
    </w:tbl>
    <w:p w:rsidR="00042F60" w:rsidRDefault="00042F60" w:rsidP="00B1360A">
      <w:pPr>
        <w:spacing w:after="0"/>
        <w:rPr>
          <w:rFonts w:ascii="Cambria" w:hAnsi="Cambria" w:cs="B Mitra"/>
          <w:sz w:val="20"/>
          <w:szCs w:val="24"/>
        </w:rPr>
      </w:pPr>
      <w:r w:rsidRPr="00AE1FED">
        <w:rPr>
          <w:rFonts w:ascii="Cambria" w:hAnsi="Cambria" w:cs="B Mitra" w:hint="cs"/>
          <w:sz w:val="20"/>
          <w:szCs w:val="24"/>
          <w:rtl/>
        </w:rPr>
        <w:t>فرایند (2-</w:t>
      </w:r>
      <w:r w:rsidRPr="00AE1FED">
        <w:rPr>
          <w:rFonts w:ascii="Cambria" w:hAnsi="Cambria" w:cs="B Mitra"/>
          <w:position w:val="-12"/>
          <w:sz w:val="20"/>
          <w:szCs w:val="24"/>
        </w:rPr>
        <w:object w:dxaOrig="260" w:dyaOrig="360">
          <v:shape id="_x0000_i1035" type="#_x0000_t75" style="width:13.6pt;height:17pt" o:ole="">
            <v:imagedata r:id="rId34" o:title=""/>
          </v:shape>
          <o:OLEObject Type="Embed" ProgID="Equation.DSMT4" ShapeID="_x0000_i1035" DrawAspect="Content" ObjectID="_1666504677" r:id="rId35"/>
        </w:object>
      </w:r>
      <w:r w:rsidRPr="00AE1FED">
        <w:rPr>
          <w:rFonts w:ascii="Cambria" w:hAnsi="Cambria" w:cs="B Mitra" w:hint="cs"/>
          <w:sz w:val="20"/>
          <w:szCs w:val="24"/>
          <w:rtl/>
        </w:rPr>
        <w:t xml:space="preserve">) احتراق در حجم ثابت است </w:t>
      </w:r>
    </w:p>
    <w:p w:rsidR="00CB4B35" w:rsidRPr="00AE1FED" w:rsidRDefault="00CB4B35" w:rsidP="00B1360A">
      <w:pPr>
        <w:spacing w:after="0"/>
        <w:rPr>
          <w:rFonts w:ascii="Cambria" w:hAnsi="Cambria" w:cs="B Mitra"/>
          <w:sz w:val="20"/>
          <w:szCs w:val="24"/>
          <w:rtl/>
        </w:rPr>
      </w:pPr>
    </w:p>
    <w:tbl>
      <w:tblPr>
        <w:tblStyle w:val="TableGrid"/>
        <w:bidiVisual/>
        <w:tblW w:w="0" w:type="auto"/>
        <w:tblLook w:val="04A0"/>
      </w:tblPr>
      <w:tblGrid>
        <w:gridCol w:w="1435"/>
        <w:gridCol w:w="3246"/>
      </w:tblGrid>
      <w:tr w:rsidR="00E9091E" w:rsidRPr="00AE1FED" w:rsidTr="003903B9">
        <w:tc>
          <w:tcPr>
            <w:tcW w:w="4927" w:type="dxa"/>
            <w:tcBorders>
              <w:top w:val="nil"/>
              <w:left w:val="nil"/>
              <w:bottom w:val="nil"/>
              <w:right w:val="nil"/>
            </w:tcBorders>
          </w:tcPr>
          <w:p w:rsidR="00E9091E" w:rsidRPr="00AE1FED" w:rsidRDefault="00E9091E" w:rsidP="00B1360A">
            <w:pPr>
              <w:rPr>
                <w:rFonts w:ascii="Cambria" w:hAnsi="Cambria" w:cs="B Mitra"/>
                <w:sz w:val="20"/>
                <w:szCs w:val="24"/>
                <w:rtl/>
              </w:rPr>
            </w:pPr>
            <w:r w:rsidRPr="00AE1FED">
              <w:rPr>
                <w:rFonts w:ascii="Cambria" w:hAnsi="Cambria" w:cs="B Mitra" w:hint="cs"/>
                <w:sz w:val="20"/>
                <w:szCs w:val="24"/>
                <w:rtl/>
              </w:rPr>
              <w:t>(3)</w:t>
            </w:r>
          </w:p>
        </w:tc>
        <w:tc>
          <w:tcPr>
            <w:tcW w:w="4927" w:type="dxa"/>
            <w:tcBorders>
              <w:top w:val="nil"/>
              <w:left w:val="nil"/>
              <w:bottom w:val="nil"/>
              <w:right w:val="nil"/>
            </w:tcBorders>
          </w:tcPr>
          <w:p w:rsidR="00E9091E" w:rsidRPr="00AE1FED" w:rsidRDefault="00E9091E" w:rsidP="00B1360A">
            <w:pPr>
              <w:jc w:val="right"/>
              <w:rPr>
                <w:rFonts w:ascii="Cambria" w:hAnsi="Cambria" w:cs="B Mitra"/>
                <w:sz w:val="20"/>
                <w:szCs w:val="24"/>
                <w:rtl/>
              </w:rPr>
            </w:pPr>
            <w:r w:rsidRPr="00AE1FED">
              <w:rPr>
                <w:rFonts w:ascii="Cambria" w:hAnsi="Cambria" w:cs="B Mitra"/>
                <w:position w:val="-14"/>
                <w:sz w:val="20"/>
                <w:szCs w:val="24"/>
              </w:rPr>
              <w:object w:dxaOrig="2540" w:dyaOrig="380">
                <v:shape id="_x0000_i1036" type="#_x0000_t75" style="width:127pt;height:19pt" o:ole="">
                  <v:imagedata r:id="rId36" o:title=""/>
                </v:shape>
                <o:OLEObject Type="Embed" ProgID="Equation.DSMT4" ShapeID="_x0000_i1036" DrawAspect="Content" ObjectID="_1666504678" r:id="rId37"/>
              </w:object>
            </w:r>
          </w:p>
        </w:tc>
      </w:tr>
    </w:tbl>
    <w:p w:rsidR="00042F60" w:rsidRDefault="00042F60" w:rsidP="00BC1AC1">
      <w:pPr>
        <w:spacing w:after="0" w:line="240" w:lineRule="auto"/>
        <w:rPr>
          <w:rFonts w:ascii="Cambria" w:hAnsi="Cambria" w:cs="B Mitra"/>
          <w:sz w:val="20"/>
          <w:szCs w:val="24"/>
        </w:rPr>
      </w:pPr>
      <w:r w:rsidRPr="00AE1FED">
        <w:rPr>
          <w:rFonts w:ascii="Cambria" w:hAnsi="Cambria" w:cs="B Mitra" w:hint="cs"/>
          <w:sz w:val="20"/>
          <w:szCs w:val="24"/>
          <w:rtl/>
        </w:rPr>
        <w:t xml:space="preserve">مقدار ظرفیت گرمایی ویژه در حجم ثابت از رابطه </w:t>
      </w:r>
      <w:r w:rsidRPr="00AE1FED">
        <w:rPr>
          <w:rFonts w:ascii="Cambria" w:hAnsi="Cambria" w:cs="B Mitra"/>
          <w:position w:val="-28"/>
          <w:sz w:val="20"/>
          <w:szCs w:val="24"/>
        </w:rPr>
        <w:object w:dxaOrig="960" w:dyaOrig="660">
          <v:shape id="_x0000_i1037" type="#_x0000_t75" style="width:48.25pt;height:33.3pt" o:ole="">
            <v:imagedata r:id="rId38" o:title=""/>
          </v:shape>
          <o:OLEObject Type="Embed" ProgID="Equation.DSMT4" ShapeID="_x0000_i1037" DrawAspect="Content" ObjectID="_1666504679" r:id="rId39"/>
        </w:object>
      </w:r>
      <w:r w:rsidRPr="00AE1FED">
        <w:rPr>
          <w:rFonts w:ascii="Cambria" w:hAnsi="Cambria" w:cs="B Mitra"/>
          <w:sz w:val="20"/>
          <w:szCs w:val="24"/>
        </w:rPr>
        <w:t xml:space="preserve">  </w:t>
      </w:r>
      <w:r w:rsidRPr="00AE1FED">
        <w:rPr>
          <w:rFonts w:ascii="Cambria" w:hAnsi="Cambria" w:cs="B Mitra" w:hint="cs"/>
          <w:sz w:val="20"/>
          <w:szCs w:val="24"/>
          <w:rtl/>
        </w:rPr>
        <w:t xml:space="preserve"> محاسبه می شود</w:t>
      </w:r>
      <w:r w:rsidR="00B1360A">
        <w:rPr>
          <w:rFonts w:ascii="Cambria" w:hAnsi="Cambria" w:cs="B Mitra" w:hint="cs"/>
          <w:sz w:val="20"/>
          <w:szCs w:val="24"/>
          <w:rtl/>
        </w:rPr>
        <w:t>.</w:t>
      </w:r>
    </w:p>
    <w:p w:rsidR="00CB4B35" w:rsidRPr="00AE1FED" w:rsidRDefault="00CB4B35" w:rsidP="00BC1AC1">
      <w:pPr>
        <w:spacing w:after="0" w:line="240" w:lineRule="auto"/>
        <w:rPr>
          <w:rFonts w:ascii="Cambria" w:hAnsi="Cambria" w:cs="B Mitra"/>
          <w:sz w:val="20"/>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3"/>
        <w:gridCol w:w="3448"/>
      </w:tblGrid>
      <w:tr w:rsidR="00E9091E" w:rsidRPr="00AE1FED" w:rsidTr="003903B9">
        <w:tc>
          <w:tcPr>
            <w:tcW w:w="4927" w:type="dxa"/>
          </w:tcPr>
          <w:p w:rsidR="00E9091E" w:rsidRPr="00AE1FED" w:rsidRDefault="00E9091E" w:rsidP="00B1360A">
            <w:pPr>
              <w:rPr>
                <w:rFonts w:ascii="Cambria" w:hAnsi="Cambria" w:cs="B Mitra"/>
                <w:sz w:val="20"/>
                <w:szCs w:val="24"/>
                <w:rtl/>
              </w:rPr>
            </w:pPr>
            <w:r w:rsidRPr="00AE1FED">
              <w:rPr>
                <w:rFonts w:ascii="Cambria" w:hAnsi="Cambria" w:cs="B Mitra" w:hint="cs"/>
                <w:sz w:val="20"/>
                <w:szCs w:val="24"/>
                <w:rtl/>
              </w:rPr>
              <w:t>(4)</w:t>
            </w:r>
          </w:p>
        </w:tc>
        <w:tc>
          <w:tcPr>
            <w:tcW w:w="4927" w:type="dxa"/>
          </w:tcPr>
          <w:p w:rsidR="00E9091E" w:rsidRPr="00AE1FED" w:rsidRDefault="00E9091E" w:rsidP="00B1360A">
            <w:pPr>
              <w:jc w:val="right"/>
              <w:rPr>
                <w:rFonts w:ascii="Cambria" w:hAnsi="Cambria" w:cs="B Mitra"/>
                <w:sz w:val="20"/>
                <w:szCs w:val="24"/>
                <w:rtl/>
              </w:rPr>
            </w:pPr>
            <w:r w:rsidRPr="00AE1FED">
              <w:rPr>
                <w:rFonts w:ascii="Cambria" w:hAnsi="Cambria" w:cs="B Mitra"/>
                <w:position w:val="-28"/>
                <w:sz w:val="20"/>
                <w:szCs w:val="24"/>
              </w:rPr>
              <w:object w:dxaOrig="2900" w:dyaOrig="780">
                <v:shape id="_x0000_i1038" type="#_x0000_t75" style="width:145.35pt;height:38.7pt" o:ole="">
                  <v:imagedata r:id="rId40" o:title=""/>
                </v:shape>
                <o:OLEObject Type="Embed" ProgID="Equation.DSMT4" ShapeID="_x0000_i1038" DrawAspect="Content" ObjectID="_1666504680" r:id="rId41"/>
              </w:object>
            </w:r>
          </w:p>
        </w:tc>
      </w:tr>
    </w:tbl>
    <w:p w:rsidR="00B1360A" w:rsidRDefault="00042F60" w:rsidP="00B1360A">
      <w:pPr>
        <w:spacing w:after="0"/>
        <w:rPr>
          <w:rFonts w:ascii="Cambria" w:hAnsi="Cambria" w:cs="B Mitra"/>
          <w:sz w:val="20"/>
          <w:szCs w:val="24"/>
        </w:rPr>
      </w:pPr>
      <w:r w:rsidRPr="00AE1FED">
        <w:rPr>
          <w:rFonts w:ascii="Cambria" w:hAnsi="Cambria" w:cs="B Mitra" w:hint="cs"/>
          <w:sz w:val="20"/>
          <w:szCs w:val="24"/>
          <w:rtl/>
        </w:rPr>
        <w:t>چون نیمی از جرم سوخت در فرایند احتراق حجم ثابت داخل سیلندر است نسبت جرم سوخت به جرم کل برابر است با</w:t>
      </w:r>
    </w:p>
    <w:p w:rsidR="00CB4B35" w:rsidRPr="00AE1FED" w:rsidRDefault="00CB4B35" w:rsidP="00B1360A">
      <w:pPr>
        <w:spacing w:after="0"/>
        <w:rPr>
          <w:rFonts w:ascii="Cambria" w:hAnsi="Cambria" w:cs="B Mitra"/>
          <w:sz w:val="20"/>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
        <w:gridCol w:w="11"/>
        <w:gridCol w:w="4104"/>
      </w:tblGrid>
      <w:tr w:rsidR="00E9091E" w:rsidRPr="00AE1FED" w:rsidTr="001248A6">
        <w:tc>
          <w:tcPr>
            <w:tcW w:w="4819" w:type="dxa"/>
          </w:tcPr>
          <w:p w:rsidR="001248A6" w:rsidRPr="00AE1FED" w:rsidRDefault="00E9091E" w:rsidP="00CB4B35">
            <w:pPr>
              <w:ind w:right="-619"/>
              <w:rPr>
                <w:rFonts w:ascii="Cambria" w:hAnsi="Cambria" w:cs="B Mitra"/>
                <w:sz w:val="20"/>
                <w:szCs w:val="24"/>
                <w:rtl/>
              </w:rPr>
            </w:pPr>
            <w:r w:rsidRPr="00AE1FED">
              <w:rPr>
                <w:rFonts w:ascii="Cambria" w:hAnsi="Cambria" w:cs="B Mitra" w:hint="cs"/>
                <w:sz w:val="20"/>
                <w:szCs w:val="24"/>
                <w:rtl/>
              </w:rPr>
              <w:t>(</w:t>
            </w:r>
            <w:r w:rsidR="00CB4B35">
              <w:rPr>
                <w:rFonts w:ascii="Cambria" w:hAnsi="Cambria" w:cs="B Mitra" w:hint="cs"/>
                <w:sz w:val="20"/>
                <w:szCs w:val="24"/>
                <w:rtl/>
              </w:rPr>
              <w:t>5)</w:t>
            </w:r>
          </w:p>
          <w:p w:rsidR="00CB4B35" w:rsidRPr="00AE1FED" w:rsidRDefault="00CB4B35" w:rsidP="00B1360A">
            <w:pPr>
              <w:rPr>
                <w:rFonts w:ascii="Cambria" w:hAnsi="Cambria" w:cs="B Mitra"/>
                <w:sz w:val="20"/>
                <w:szCs w:val="24"/>
                <w:rtl/>
              </w:rPr>
            </w:pPr>
          </w:p>
        </w:tc>
        <w:tc>
          <w:tcPr>
            <w:tcW w:w="5035" w:type="dxa"/>
            <w:gridSpan w:val="2"/>
          </w:tcPr>
          <w:p w:rsidR="00E9091E" w:rsidRPr="00AE1FED" w:rsidRDefault="00CB4B35" w:rsidP="00B1360A">
            <w:pPr>
              <w:jc w:val="right"/>
              <w:rPr>
                <w:rFonts w:ascii="Cambria" w:hAnsi="Cambria" w:cs="B Mitra"/>
                <w:sz w:val="20"/>
                <w:szCs w:val="24"/>
                <w:rtl/>
              </w:rPr>
            </w:pPr>
            <w:r w:rsidRPr="00AE1FED">
              <w:rPr>
                <w:rFonts w:ascii="Cambria" w:hAnsi="Cambria" w:cs="B Mitra"/>
                <w:position w:val="-54"/>
                <w:sz w:val="20"/>
                <w:szCs w:val="24"/>
              </w:rPr>
              <w:object w:dxaOrig="4819" w:dyaOrig="1200">
                <v:shape id="_x0000_i1039" type="#_x0000_t75" style="width:176.6pt;height:45.5pt" o:ole="">
                  <v:imagedata r:id="rId42" o:title=""/>
                </v:shape>
                <o:OLEObject Type="Embed" ProgID="Equation.DSMT4" ShapeID="_x0000_i1039" DrawAspect="Content" ObjectID="_1666504681" r:id="rId43"/>
              </w:object>
            </w:r>
          </w:p>
        </w:tc>
      </w:tr>
      <w:tr w:rsidR="00E9091E" w:rsidRPr="00AE1FED" w:rsidTr="003903B9">
        <w:tc>
          <w:tcPr>
            <w:tcW w:w="4927" w:type="dxa"/>
            <w:gridSpan w:val="2"/>
          </w:tcPr>
          <w:p w:rsidR="00E9091E" w:rsidRPr="00AE1FED" w:rsidRDefault="00E9091E" w:rsidP="00B1360A">
            <w:pPr>
              <w:rPr>
                <w:rFonts w:ascii="Cambria" w:hAnsi="Cambria" w:cs="B Mitra"/>
                <w:sz w:val="20"/>
                <w:szCs w:val="24"/>
                <w:rtl/>
              </w:rPr>
            </w:pPr>
            <w:r w:rsidRPr="00AE1FED">
              <w:rPr>
                <w:rFonts w:ascii="Cambria" w:hAnsi="Cambria" w:cs="B Mitra" w:hint="cs"/>
                <w:sz w:val="20"/>
                <w:szCs w:val="24"/>
                <w:rtl/>
              </w:rPr>
              <w:t>(6)</w:t>
            </w:r>
          </w:p>
        </w:tc>
        <w:tc>
          <w:tcPr>
            <w:tcW w:w="4927" w:type="dxa"/>
          </w:tcPr>
          <w:p w:rsidR="00E9091E" w:rsidRPr="00AE1FED" w:rsidRDefault="00E9091E" w:rsidP="00B1360A">
            <w:pPr>
              <w:jc w:val="right"/>
              <w:rPr>
                <w:rFonts w:ascii="Cambria" w:hAnsi="Cambria" w:cs="B Mitra"/>
                <w:sz w:val="20"/>
                <w:szCs w:val="24"/>
                <w:rtl/>
              </w:rPr>
            </w:pPr>
            <w:r w:rsidRPr="00AE1FED">
              <w:rPr>
                <w:rFonts w:ascii="Cambria" w:hAnsi="Cambria" w:cs="B Mitra"/>
                <w:position w:val="-30"/>
                <w:sz w:val="20"/>
                <w:szCs w:val="24"/>
              </w:rPr>
              <w:object w:dxaOrig="2880" w:dyaOrig="720">
                <v:shape id="_x0000_i1040" type="#_x0000_t75" style="width:2in;height:36pt" o:ole="">
                  <v:imagedata r:id="rId44" o:title=""/>
                </v:shape>
                <o:OLEObject Type="Embed" ProgID="Equation.DSMT4" ShapeID="_x0000_i1040" DrawAspect="Content" ObjectID="_1666504682" r:id="rId45"/>
              </w:object>
            </w:r>
          </w:p>
        </w:tc>
      </w:tr>
      <w:tr w:rsidR="00E9091E" w:rsidRPr="00AE1FED" w:rsidTr="003903B9">
        <w:tc>
          <w:tcPr>
            <w:tcW w:w="4927" w:type="dxa"/>
            <w:gridSpan w:val="2"/>
          </w:tcPr>
          <w:p w:rsidR="00E9091E" w:rsidRPr="00AE1FED" w:rsidRDefault="00E9091E" w:rsidP="00B1360A">
            <w:pPr>
              <w:tabs>
                <w:tab w:val="left" w:pos="1708"/>
              </w:tabs>
              <w:jc w:val="both"/>
              <w:rPr>
                <w:rFonts w:ascii="Cambria" w:hAnsi="Cambria" w:cs="B Mitra"/>
                <w:sz w:val="20"/>
                <w:szCs w:val="24"/>
                <w:rtl/>
              </w:rPr>
            </w:pPr>
            <w:r w:rsidRPr="00AE1FED">
              <w:rPr>
                <w:rFonts w:ascii="Cambria" w:hAnsi="Cambria" w:cs="B Mitra" w:hint="cs"/>
                <w:sz w:val="20"/>
                <w:szCs w:val="24"/>
                <w:rtl/>
              </w:rPr>
              <w:lastRenderedPageBreak/>
              <w:t>(7)</w:t>
            </w:r>
          </w:p>
        </w:tc>
        <w:tc>
          <w:tcPr>
            <w:tcW w:w="4927" w:type="dxa"/>
          </w:tcPr>
          <w:p w:rsidR="00E9091E" w:rsidRPr="00AE1FED" w:rsidRDefault="00173F69" w:rsidP="00B1360A">
            <w:pPr>
              <w:tabs>
                <w:tab w:val="left" w:pos="1708"/>
              </w:tabs>
              <w:jc w:val="right"/>
              <w:rPr>
                <w:rFonts w:ascii="Cambria" w:hAnsi="Cambria" w:cs="B Mitra"/>
                <w:sz w:val="20"/>
                <w:szCs w:val="24"/>
                <w:rtl/>
              </w:rPr>
            </w:pPr>
            <w:r w:rsidRPr="00AE1FED">
              <w:rPr>
                <w:rFonts w:ascii="Cambria" w:hAnsi="Cambria" w:cs="B Mitra"/>
                <w:position w:val="-32"/>
                <w:sz w:val="20"/>
                <w:szCs w:val="24"/>
              </w:rPr>
              <w:object w:dxaOrig="4459" w:dyaOrig="740">
                <v:shape id="_x0000_i1041" type="#_x0000_t75" style="width:192.9pt;height:31.9pt" o:ole="">
                  <v:imagedata r:id="rId46" o:title=""/>
                </v:shape>
                <o:OLEObject Type="Embed" ProgID="Equation.DSMT4" ShapeID="_x0000_i1041" DrawAspect="Content" ObjectID="_1666504683" r:id="rId47"/>
              </w:object>
            </w:r>
          </w:p>
        </w:tc>
      </w:tr>
    </w:tbl>
    <w:p w:rsidR="00042F60" w:rsidRPr="00AE1FED" w:rsidRDefault="00042F60" w:rsidP="00B1360A">
      <w:pPr>
        <w:tabs>
          <w:tab w:val="left" w:pos="1708"/>
        </w:tabs>
        <w:spacing w:after="0"/>
        <w:jc w:val="both"/>
        <w:rPr>
          <w:rFonts w:ascii="Cambria" w:hAnsi="Cambria" w:cs="B Mitra"/>
          <w:sz w:val="20"/>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6"/>
        <w:gridCol w:w="3925"/>
      </w:tblGrid>
      <w:tr w:rsidR="00E9091E" w:rsidRPr="00AE1FED" w:rsidTr="003903B9">
        <w:tc>
          <w:tcPr>
            <w:tcW w:w="4927" w:type="dxa"/>
          </w:tcPr>
          <w:p w:rsidR="00E9091E" w:rsidRPr="00AE1FED" w:rsidRDefault="00E9091E" w:rsidP="00B1360A">
            <w:pPr>
              <w:tabs>
                <w:tab w:val="left" w:pos="1708"/>
              </w:tabs>
              <w:jc w:val="both"/>
              <w:rPr>
                <w:rFonts w:ascii="Cambria" w:hAnsi="Cambria" w:cs="B Mitra"/>
                <w:sz w:val="20"/>
                <w:szCs w:val="24"/>
                <w:rtl/>
              </w:rPr>
            </w:pPr>
            <w:r w:rsidRPr="00AE1FED">
              <w:rPr>
                <w:rFonts w:ascii="Cambria" w:hAnsi="Cambria" w:cs="B Mitra" w:hint="cs"/>
                <w:sz w:val="20"/>
                <w:szCs w:val="24"/>
                <w:rtl/>
              </w:rPr>
              <w:t>(8)</w:t>
            </w:r>
          </w:p>
        </w:tc>
        <w:tc>
          <w:tcPr>
            <w:tcW w:w="4927" w:type="dxa"/>
          </w:tcPr>
          <w:p w:rsidR="00E9091E" w:rsidRPr="00AE1FED" w:rsidRDefault="00756AAC" w:rsidP="00B1360A">
            <w:pPr>
              <w:tabs>
                <w:tab w:val="left" w:pos="1708"/>
              </w:tabs>
              <w:jc w:val="right"/>
              <w:rPr>
                <w:rFonts w:ascii="Cambria" w:hAnsi="Cambria" w:cs="B Mitra"/>
                <w:sz w:val="20"/>
                <w:szCs w:val="24"/>
                <w:rtl/>
              </w:rPr>
            </w:pPr>
            <w:r w:rsidRPr="00BA0D8A">
              <w:rPr>
                <w:rFonts w:ascii="Cambria" w:hAnsi="Cambria" w:cs="B Mitra"/>
                <w:position w:val="-32"/>
                <w:sz w:val="20"/>
                <w:szCs w:val="24"/>
              </w:rPr>
              <w:object w:dxaOrig="4000" w:dyaOrig="760">
                <v:shape id="_x0000_i1042" type="#_x0000_t75" style="width:181.35pt;height:38.05pt" o:ole="">
                  <v:imagedata r:id="rId48" o:title=""/>
                </v:shape>
                <o:OLEObject Type="Embed" ProgID="Equation.DSMT4" ShapeID="_x0000_i1042" DrawAspect="Content" ObjectID="_1666504684" r:id="rId49"/>
              </w:object>
            </w:r>
          </w:p>
          <w:p w:rsidR="00E9091E" w:rsidRPr="00AE1FED" w:rsidRDefault="00E9091E" w:rsidP="00B1360A">
            <w:pPr>
              <w:tabs>
                <w:tab w:val="left" w:pos="1708"/>
              </w:tabs>
              <w:jc w:val="right"/>
              <w:rPr>
                <w:rFonts w:ascii="Cambria" w:hAnsi="Cambria" w:cs="B Mitra"/>
                <w:sz w:val="20"/>
                <w:szCs w:val="24"/>
                <w:rtl/>
              </w:rPr>
            </w:pPr>
            <w:r w:rsidRPr="00AE1FED">
              <w:rPr>
                <w:rFonts w:ascii="Cambria" w:hAnsi="Cambria" w:cs="B Mitra"/>
                <w:position w:val="-12"/>
                <w:sz w:val="20"/>
                <w:szCs w:val="24"/>
              </w:rPr>
              <w:object w:dxaOrig="1840" w:dyaOrig="360">
                <v:shape id="_x0000_i1043" type="#_x0000_t75" style="width:93.05pt;height:17pt" o:ole="">
                  <v:imagedata r:id="rId50" o:title=""/>
                </v:shape>
                <o:OLEObject Type="Embed" ProgID="Equation.DSMT4" ShapeID="_x0000_i1043" DrawAspect="Content" ObjectID="_1666504685" r:id="rId51"/>
              </w:object>
            </w:r>
          </w:p>
        </w:tc>
      </w:tr>
    </w:tbl>
    <w:p w:rsidR="00042F60" w:rsidRPr="00AE1FED" w:rsidRDefault="00042F60" w:rsidP="00B1360A">
      <w:pPr>
        <w:tabs>
          <w:tab w:val="left" w:pos="1708"/>
        </w:tabs>
        <w:spacing w:after="0"/>
        <w:jc w:val="both"/>
        <w:rPr>
          <w:rFonts w:ascii="Cambria" w:hAnsi="Cambria" w:cs="B Mitra"/>
          <w:sz w:val="20"/>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7"/>
        <w:gridCol w:w="3694"/>
      </w:tblGrid>
      <w:tr w:rsidR="00E9091E" w:rsidRPr="00AE1FED" w:rsidTr="003903B9">
        <w:tc>
          <w:tcPr>
            <w:tcW w:w="4927" w:type="dxa"/>
          </w:tcPr>
          <w:p w:rsidR="00E9091E" w:rsidRPr="00AE1FED" w:rsidRDefault="00E9091E" w:rsidP="00B1360A">
            <w:pPr>
              <w:tabs>
                <w:tab w:val="left" w:pos="1708"/>
              </w:tabs>
              <w:jc w:val="both"/>
              <w:rPr>
                <w:rFonts w:ascii="Cambria" w:hAnsi="Cambria" w:cs="B Mitra"/>
                <w:sz w:val="20"/>
                <w:szCs w:val="24"/>
                <w:rtl/>
              </w:rPr>
            </w:pPr>
            <w:r w:rsidRPr="00AE1FED">
              <w:rPr>
                <w:rFonts w:ascii="Cambria" w:hAnsi="Cambria" w:cs="B Mitra" w:hint="cs"/>
                <w:sz w:val="20"/>
                <w:szCs w:val="24"/>
                <w:rtl/>
              </w:rPr>
              <w:t>(9)</w:t>
            </w:r>
          </w:p>
        </w:tc>
        <w:tc>
          <w:tcPr>
            <w:tcW w:w="4927" w:type="dxa"/>
          </w:tcPr>
          <w:p w:rsidR="00E9091E" w:rsidRPr="00AE1FED" w:rsidRDefault="00BA0D8A" w:rsidP="00B1360A">
            <w:pPr>
              <w:tabs>
                <w:tab w:val="left" w:pos="1708"/>
              </w:tabs>
              <w:jc w:val="right"/>
              <w:rPr>
                <w:rFonts w:ascii="Cambria" w:hAnsi="Cambria" w:cs="B Mitra"/>
                <w:sz w:val="20"/>
                <w:szCs w:val="24"/>
                <w:rtl/>
              </w:rPr>
            </w:pPr>
            <w:r w:rsidRPr="00BA0D8A">
              <w:rPr>
                <w:rFonts w:ascii="Cambria" w:hAnsi="Cambria" w:cs="B Mitra"/>
                <w:position w:val="-60"/>
                <w:sz w:val="20"/>
                <w:szCs w:val="24"/>
              </w:rPr>
              <w:object w:dxaOrig="3300" w:dyaOrig="1320">
                <v:shape id="_x0000_i1044" type="#_x0000_t75" style="width:165.05pt;height:65.9pt" o:ole="">
                  <v:imagedata r:id="rId52" o:title=""/>
                </v:shape>
                <o:OLEObject Type="Embed" ProgID="Equation.DSMT4" ShapeID="_x0000_i1044" DrawAspect="Content" ObjectID="_1666504686" r:id="rId53"/>
              </w:object>
            </w:r>
          </w:p>
        </w:tc>
      </w:tr>
    </w:tbl>
    <w:p w:rsidR="00CB4B35" w:rsidRDefault="00CB4B35" w:rsidP="000D16C6">
      <w:pPr>
        <w:tabs>
          <w:tab w:val="left" w:pos="1708"/>
        </w:tabs>
        <w:spacing w:after="0"/>
        <w:jc w:val="both"/>
        <w:rPr>
          <w:rFonts w:ascii="Cambria" w:hAnsi="Cambria" w:cs="B Mitra"/>
          <w:sz w:val="20"/>
          <w:szCs w:val="24"/>
          <w:rtl/>
        </w:rPr>
      </w:pPr>
    </w:p>
    <w:p w:rsidR="00E9091E" w:rsidRDefault="00E9091E" w:rsidP="000D16C6">
      <w:pPr>
        <w:tabs>
          <w:tab w:val="left" w:pos="1708"/>
        </w:tabs>
        <w:spacing w:after="0"/>
        <w:jc w:val="both"/>
        <w:rPr>
          <w:rFonts w:ascii="Cambria" w:hAnsi="Cambria" w:cs="B Mitra"/>
          <w:sz w:val="20"/>
          <w:szCs w:val="24"/>
          <w:rtl/>
        </w:rPr>
      </w:pPr>
      <w:r w:rsidRPr="00AE1FED">
        <w:rPr>
          <w:rFonts w:ascii="Cambria" w:hAnsi="Cambria" w:cs="B Mitra" w:hint="cs"/>
          <w:sz w:val="20"/>
          <w:szCs w:val="24"/>
          <w:rtl/>
        </w:rPr>
        <w:t xml:space="preserve">برای تبدیل سیستم بالا به حالت توربوشارژ محاسبات مانند بالاست. تنها تفاوت در محاسبات، مقدار فشار در نقطه </w:t>
      </w:r>
      <w:r w:rsidR="000D16C6">
        <w:rPr>
          <w:rFonts w:ascii="Cambria" w:hAnsi="Cambria" w:cs="B Mitra"/>
          <w:sz w:val="20"/>
          <w:szCs w:val="24"/>
        </w:rPr>
        <w:t>1</w:t>
      </w:r>
      <w:r w:rsidRPr="00AE1FED">
        <w:rPr>
          <w:rFonts w:ascii="Cambria" w:hAnsi="Cambria" w:cs="B Mitra" w:hint="cs"/>
          <w:sz w:val="20"/>
          <w:szCs w:val="24"/>
          <w:rtl/>
        </w:rPr>
        <w:t xml:space="preserve"> است</w:t>
      </w:r>
    </w:p>
    <w:p w:rsidR="00CB4B35" w:rsidRPr="00AE1FED" w:rsidRDefault="00CB4B35" w:rsidP="000D16C6">
      <w:pPr>
        <w:tabs>
          <w:tab w:val="left" w:pos="1708"/>
        </w:tabs>
        <w:spacing w:after="0"/>
        <w:jc w:val="both"/>
        <w:rPr>
          <w:rFonts w:ascii="Cambria" w:hAnsi="Cambria" w:cs="B Mitra"/>
          <w:sz w:val="20"/>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
        <w:gridCol w:w="4182"/>
      </w:tblGrid>
      <w:tr w:rsidR="00E9091E" w:rsidRPr="00AE1FED" w:rsidTr="003903B9">
        <w:tc>
          <w:tcPr>
            <w:tcW w:w="4927" w:type="dxa"/>
          </w:tcPr>
          <w:p w:rsidR="00E9091E" w:rsidRPr="00AE1FED" w:rsidRDefault="00E9091E" w:rsidP="00CB4B35">
            <w:pPr>
              <w:tabs>
                <w:tab w:val="left" w:pos="1708"/>
              </w:tabs>
              <w:ind w:right="-533"/>
              <w:jc w:val="both"/>
              <w:rPr>
                <w:rFonts w:ascii="Cambria" w:hAnsi="Cambria" w:cs="B Mitra"/>
                <w:sz w:val="20"/>
                <w:szCs w:val="24"/>
                <w:rtl/>
              </w:rPr>
            </w:pPr>
            <w:r w:rsidRPr="00AE1FED">
              <w:rPr>
                <w:rFonts w:ascii="Cambria" w:hAnsi="Cambria" w:cs="B Mitra" w:hint="cs"/>
                <w:sz w:val="20"/>
                <w:szCs w:val="24"/>
                <w:rtl/>
              </w:rPr>
              <w:t>(10)</w:t>
            </w:r>
          </w:p>
        </w:tc>
        <w:tc>
          <w:tcPr>
            <w:tcW w:w="4927" w:type="dxa"/>
          </w:tcPr>
          <w:p w:rsidR="00E9091E" w:rsidRPr="00AE1FED" w:rsidRDefault="00CB4B35" w:rsidP="00B1360A">
            <w:pPr>
              <w:tabs>
                <w:tab w:val="left" w:pos="1708"/>
              </w:tabs>
              <w:jc w:val="right"/>
              <w:rPr>
                <w:rFonts w:ascii="Cambria" w:hAnsi="Cambria" w:cs="B Mitra"/>
                <w:sz w:val="20"/>
                <w:szCs w:val="24"/>
                <w:rtl/>
              </w:rPr>
            </w:pPr>
            <w:r w:rsidRPr="00AE1FED">
              <w:rPr>
                <w:rFonts w:ascii="Cambria" w:hAnsi="Cambria" w:cs="B Mitra"/>
                <w:position w:val="-30"/>
                <w:sz w:val="20"/>
                <w:szCs w:val="24"/>
              </w:rPr>
              <w:object w:dxaOrig="4540" w:dyaOrig="680">
                <v:shape id="_x0000_i1045" type="#_x0000_t75" style="width:184.75pt;height:29.2pt" o:ole="">
                  <v:imagedata r:id="rId54" o:title=""/>
                </v:shape>
                <o:OLEObject Type="Embed" ProgID="Equation.DSMT4" ShapeID="_x0000_i1045" DrawAspect="Content" ObjectID="_1666504687" r:id="rId55"/>
              </w:object>
            </w:r>
          </w:p>
        </w:tc>
      </w:tr>
      <w:tr w:rsidR="00E9091E" w:rsidRPr="00AE1FED" w:rsidTr="001248A6">
        <w:tc>
          <w:tcPr>
            <w:tcW w:w="4793" w:type="dxa"/>
          </w:tcPr>
          <w:p w:rsidR="00E9091E" w:rsidRPr="00AE1FED" w:rsidRDefault="00E9091E" w:rsidP="00CB4B35">
            <w:pPr>
              <w:tabs>
                <w:tab w:val="left" w:pos="1708"/>
              </w:tabs>
              <w:ind w:right="-533"/>
              <w:jc w:val="both"/>
              <w:rPr>
                <w:rFonts w:ascii="Cambria" w:hAnsi="Cambria" w:cs="B Mitra"/>
                <w:sz w:val="20"/>
                <w:szCs w:val="24"/>
                <w:rtl/>
              </w:rPr>
            </w:pPr>
            <w:r w:rsidRPr="00AE1FED">
              <w:rPr>
                <w:rFonts w:ascii="Cambria" w:hAnsi="Cambria" w:cs="B Mitra" w:hint="cs"/>
                <w:sz w:val="20"/>
                <w:szCs w:val="24"/>
                <w:rtl/>
              </w:rPr>
              <w:t>(11)</w:t>
            </w:r>
          </w:p>
        </w:tc>
        <w:tc>
          <w:tcPr>
            <w:tcW w:w="5061" w:type="dxa"/>
          </w:tcPr>
          <w:p w:rsidR="00E9091E" w:rsidRPr="00AE1FED" w:rsidRDefault="00173F69" w:rsidP="00B1360A">
            <w:pPr>
              <w:tabs>
                <w:tab w:val="left" w:pos="1708"/>
              </w:tabs>
              <w:jc w:val="right"/>
              <w:rPr>
                <w:rFonts w:ascii="Cambria" w:hAnsi="Cambria" w:cs="B Mitra"/>
                <w:sz w:val="20"/>
                <w:szCs w:val="24"/>
                <w:rtl/>
              </w:rPr>
            </w:pPr>
            <w:r w:rsidRPr="00AE1FED">
              <w:rPr>
                <w:rFonts w:ascii="Cambria" w:hAnsi="Cambria" w:cs="B Mitra"/>
                <w:position w:val="-30"/>
                <w:sz w:val="20"/>
                <w:szCs w:val="24"/>
              </w:rPr>
              <w:object w:dxaOrig="4840" w:dyaOrig="680">
                <v:shape id="_x0000_i1046" type="#_x0000_t75" style="width:195.6pt;height:27.15pt" o:ole="">
                  <v:imagedata r:id="rId56" o:title=""/>
                </v:shape>
                <o:OLEObject Type="Embed" ProgID="Equation.DSMT4" ShapeID="_x0000_i1046" DrawAspect="Content" ObjectID="_1666504688" r:id="rId57"/>
              </w:object>
            </w:r>
          </w:p>
        </w:tc>
      </w:tr>
    </w:tbl>
    <w:p w:rsidR="00CB4B35" w:rsidRDefault="00CB4B35" w:rsidP="00514572">
      <w:pPr>
        <w:spacing w:after="0"/>
        <w:rPr>
          <w:rFonts w:ascii="Cambria" w:hAnsi="Cambria" w:cs="B Mitra"/>
          <w:sz w:val="20"/>
          <w:szCs w:val="24"/>
          <w:rtl/>
        </w:rPr>
      </w:pPr>
    </w:p>
    <w:p w:rsidR="00CB4B35" w:rsidRDefault="00042F60" w:rsidP="00514572">
      <w:pPr>
        <w:spacing w:after="0"/>
        <w:rPr>
          <w:rFonts w:ascii="Cambria" w:hAnsi="Cambria" w:cs="B Mitra"/>
          <w:sz w:val="20"/>
          <w:szCs w:val="24"/>
          <w:rtl/>
        </w:rPr>
      </w:pPr>
      <w:r w:rsidRPr="00AE1FED">
        <w:rPr>
          <w:rFonts w:ascii="Cambria" w:hAnsi="Cambria" w:cs="B Mitra" w:hint="cs"/>
          <w:sz w:val="20"/>
          <w:szCs w:val="24"/>
          <w:rtl/>
        </w:rPr>
        <w:t>مقدار فشار در نقطه</w:t>
      </w:r>
      <w:r w:rsidRPr="00AE1FED">
        <w:rPr>
          <w:rFonts w:ascii="Cambria" w:hAnsi="Cambria" w:cs="B Mitra"/>
          <w:position w:val="-12"/>
          <w:sz w:val="20"/>
          <w:szCs w:val="24"/>
        </w:rPr>
        <w:object w:dxaOrig="260" w:dyaOrig="360">
          <v:shape id="_x0000_i1047" type="#_x0000_t75" style="width:13.6pt;height:17pt" o:ole="">
            <v:imagedata r:id="rId34" o:title=""/>
          </v:shape>
          <o:OLEObject Type="Embed" ProgID="Equation.DSMT4" ShapeID="_x0000_i1047" DrawAspect="Content" ObjectID="_1666504689" r:id="rId58"/>
        </w:object>
      </w:r>
      <w:r w:rsidRPr="00AE1FED">
        <w:rPr>
          <w:rFonts w:ascii="Cambria" w:hAnsi="Cambria" w:cs="B Mitra" w:hint="cs"/>
          <w:sz w:val="20"/>
          <w:szCs w:val="24"/>
          <w:rtl/>
        </w:rPr>
        <w:t xml:space="preserve"> باید همان مقدار حالت تنفسی طبیعی باشد، در نتیجه می توان دمای این نقطه را بدست آورد</w:t>
      </w:r>
      <w:r w:rsidR="000D16C6">
        <w:rPr>
          <w:rFonts w:ascii="Cambria" w:hAnsi="Cambria" w:cs="B Mitra"/>
          <w:sz w:val="20"/>
          <w:szCs w:val="24"/>
        </w:rPr>
        <w:t>.</w:t>
      </w:r>
    </w:p>
    <w:p w:rsidR="00042F60" w:rsidRPr="00AE1FED" w:rsidRDefault="00042F60" w:rsidP="00514572">
      <w:pPr>
        <w:spacing w:after="0"/>
        <w:rPr>
          <w:rFonts w:ascii="Cambria" w:hAnsi="Cambria" w:cs="B Mitra"/>
          <w:sz w:val="20"/>
          <w:szCs w:val="24"/>
          <w:rtl/>
        </w:rPr>
      </w:pPr>
      <w:r w:rsidRPr="00AE1FED">
        <w:rPr>
          <w:rFonts w:ascii="Cambria" w:hAnsi="Cambria" w:cs="B Mitra" w:hint="cs"/>
          <w:sz w:val="20"/>
          <w:szCs w:val="24"/>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7"/>
        <w:gridCol w:w="3862"/>
      </w:tblGrid>
      <w:tr w:rsidR="00E9091E" w:rsidRPr="00AE1FED" w:rsidTr="00514572">
        <w:trPr>
          <w:trHeight w:val="889"/>
        </w:trPr>
        <w:tc>
          <w:tcPr>
            <w:tcW w:w="807" w:type="dxa"/>
          </w:tcPr>
          <w:p w:rsidR="00E9091E" w:rsidRPr="00AE1FED" w:rsidRDefault="00E9091E" w:rsidP="00B1360A">
            <w:pPr>
              <w:rPr>
                <w:rFonts w:ascii="Cambria" w:hAnsi="Cambria" w:cs="B Mitra"/>
                <w:sz w:val="20"/>
                <w:szCs w:val="24"/>
                <w:rtl/>
              </w:rPr>
            </w:pPr>
            <w:r w:rsidRPr="00AE1FED">
              <w:rPr>
                <w:rFonts w:ascii="Cambria" w:hAnsi="Cambria" w:cs="B Mitra" w:hint="cs"/>
                <w:sz w:val="20"/>
                <w:szCs w:val="24"/>
                <w:rtl/>
              </w:rPr>
              <w:t>(12)</w:t>
            </w:r>
          </w:p>
          <w:p w:rsidR="003903B9" w:rsidRPr="00AE1FED" w:rsidRDefault="003903B9" w:rsidP="00B1360A">
            <w:pPr>
              <w:rPr>
                <w:rFonts w:ascii="Cambria" w:hAnsi="Cambria" w:cs="B Mitra"/>
                <w:sz w:val="20"/>
                <w:szCs w:val="24"/>
                <w:rtl/>
              </w:rPr>
            </w:pPr>
          </w:p>
        </w:tc>
        <w:tc>
          <w:tcPr>
            <w:tcW w:w="3862" w:type="dxa"/>
          </w:tcPr>
          <w:p w:rsidR="00E9091E" w:rsidRPr="00AE1FED" w:rsidRDefault="00173F69" w:rsidP="00B1360A">
            <w:pPr>
              <w:rPr>
                <w:rFonts w:ascii="Cambria" w:hAnsi="Cambria" w:cs="B Mitra"/>
                <w:sz w:val="20"/>
                <w:szCs w:val="24"/>
                <w:rtl/>
              </w:rPr>
            </w:pPr>
            <w:r w:rsidRPr="00AE1FED">
              <w:rPr>
                <w:rFonts w:ascii="Cambria" w:hAnsi="Cambria" w:cs="B Mitra"/>
                <w:position w:val="-30"/>
                <w:sz w:val="20"/>
                <w:szCs w:val="24"/>
              </w:rPr>
              <w:object w:dxaOrig="4620" w:dyaOrig="680">
                <v:shape id="_x0000_i1048" type="#_x0000_t75" style="width:180pt;height:26.5pt" o:ole="">
                  <v:imagedata r:id="rId59" o:title=""/>
                </v:shape>
                <o:OLEObject Type="Embed" ProgID="Equation.DSMT4" ShapeID="_x0000_i1048" DrawAspect="Content" ObjectID="_1666504690" r:id="rId60"/>
              </w:object>
            </w:r>
          </w:p>
          <w:p w:rsidR="003903B9" w:rsidRPr="00AE1FED" w:rsidRDefault="003903B9" w:rsidP="00B1360A">
            <w:pPr>
              <w:rPr>
                <w:rFonts w:ascii="Cambria" w:hAnsi="Cambria" w:cs="B Mitra"/>
                <w:sz w:val="20"/>
                <w:szCs w:val="24"/>
                <w:rtl/>
              </w:rPr>
            </w:pPr>
          </w:p>
        </w:tc>
      </w:tr>
    </w:tbl>
    <w:p w:rsidR="00042F60" w:rsidRDefault="00042F60" w:rsidP="000D16C6">
      <w:pPr>
        <w:spacing w:after="0" w:line="240" w:lineRule="auto"/>
        <w:rPr>
          <w:rFonts w:ascii="Cambria" w:hAnsi="Cambria" w:cs="B Mitra"/>
          <w:sz w:val="20"/>
          <w:szCs w:val="24"/>
          <w:rtl/>
        </w:rPr>
      </w:pPr>
      <w:r w:rsidRPr="00AE1FED">
        <w:rPr>
          <w:rFonts w:ascii="Cambria" w:hAnsi="Cambria" w:cs="B Mitra" w:hint="cs"/>
          <w:sz w:val="20"/>
          <w:szCs w:val="24"/>
          <w:rtl/>
        </w:rPr>
        <w:t>با استفاده از رابطه</w:t>
      </w:r>
      <w:r w:rsidR="005A6FE1">
        <w:rPr>
          <w:rFonts w:ascii="Cambria" w:hAnsi="Cambria" w:cs="B Mitra" w:hint="cs"/>
          <w:sz w:val="20"/>
          <w:szCs w:val="24"/>
          <w:rtl/>
        </w:rPr>
        <w:t xml:space="preserve"> (</w:t>
      </w:r>
      <w:r w:rsidRPr="00AE1FED">
        <w:rPr>
          <w:rFonts w:ascii="Cambria" w:hAnsi="Cambria" w:cs="B Mitra" w:hint="cs"/>
          <w:sz w:val="20"/>
          <w:szCs w:val="24"/>
          <w:rtl/>
        </w:rPr>
        <w:t>3</w:t>
      </w:r>
      <w:r w:rsidR="005A6FE1">
        <w:rPr>
          <w:rFonts w:ascii="Cambria" w:hAnsi="Cambria" w:cs="B Mitra" w:hint="cs"/>
          <w:sz w:val="20"/>
          <w:szCs w:val="24"/>
          <w:rtl/>
        </w:rPr>
        <w:t>)</w:t>
      </w:r>
      <w:r w:rsidRPr="00AE1FED">
        <w:rPr>
          <w:rFonts w:ascii="Cambria" w:hAnsi="Cambria" w:cs="B Mitra" w:hint="cs"/>
          <w:sz w:val="20"/>
          <w:szCs w:val="24"/>
          <w:rtl/>
        </w:rPr>
        <w:t xml:space="preserve"> می توان حاصل عبارت </w:t>
      </w:r>
      <w:r w:rsidRPr="00AE1FED">
        <w:rPr>
          <w:rFonts w:ascii="Cambria" w:hAnsi="Cambria" w:cs="B Mitra"/>
          <w:position w:val="-32"/>
          <w:sz w:val="20"/>
          <w:szCs w:val="24"/>
        </w:rPr>
        <w:object w:dxaOrig="1300" w:dyaOrig="740">
          <v:shape id="_x0000_i1049" type="#_x0000_t75" style="width:65.2pt;height:36.7pt" o:ole="">
            <v:imagedata r:id="rId61" o:title=""/>
          </v:shape>
          <o:OLEObject Type="Embed" ProgID="Equation.DSMT4" ShapeID="_x0000_i1049" DrawAspect="Content" ObjectID="_1666504691" r:id="rId62"/>
        </w:object>
      </w:r>
      <w:r w:rsidRPr="00AE1FED">
        <w:rPr>
          <w:rFonts w:ascii="Cambria" w:hAnsi="Cambria" w:cs="B Mitra" w:hint="cs"/>
          <w:sz w:val="20"/>
          <w:szCs w:val="24"/>
          <w:rtl/>
        </w:rPr>
        <w:t xml:space="preserve"> را بدست آورد</w:t>
      </w:r>
    </w:p>
    <w:p w:rsidR="00CB4B35" w:rsidRPr="00AE1FED" w:rsidRDefault="00CB4B35" w:rsidP="000D16C6">
      <w:pPr>
        <w:spacing w:after="0" w:line="240" w:lineRule="auto"/>
        <w:rPr>
          <w:rFonts w:ascii="Cambria" w:hAnsi="Cambria" w:cs="B Mitra"/>
          <w:sz w:val="20"/>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
        <w:gridCol w:w="3777"/>
      </w:tblGrid>
      <w:tr w:rsidR="00E9091E" w:rsidRPr="00AE1FED" w:rsidTr="003903B9">
        <w:tc>
          <w:tcPr>
            <w:tcW w:w="4927" w:type="dxa"/>
          </w:tcPr>
          <w:p w:rsidR="00E9091E" w:rsidRPr="00AE1FED" w:rsidRDefault="00E9091E" w:rsidP="00B1360A">
            <w:pPr>
              <w:rPr>
                <w:rFonts w:ascii="Cambria" w:hAnsi="Cambria" w:cs="B Mitra"/>
                <w:sz w:val="20"/>
                <w:szCs w:val="24"/>
                <w:rtl/>
              </w:rPr>
            </w:pPr>
            <w:r w:rsidRPr="00AE1FED">
              <w:rPr>
                <w:rFonts w:ascii="Cambria" w:hAnsi="Cambria" w:cs="B Mitra" w:hint="cs"/>
                <w:sz w:val="20"/>
                <w:szCs w:val="24"/>
                <w:rtl/>
              </w:rPr>
              <w:t>(13)</w:t>
            </w:r>
          </w:p>
        </w:tc>
        <w:tc>
          <w:tcPr>
            <w:tcW w:w="4927" w:type="dxa"/>
          </w:tcPr>
          <w:p w:rsidR="00E9091E" w:rsidRPr="00AE1FED" w:rsidRDefault="00BA0D8A" w:rsidP="00B1360A">
            <w:pPr>
              <w:jc w:val="right"/>
              <w:rPr>
                <w:rFonts w:ascii="Cambria" w:hAnsi="Cambria" w:cs="B Mitra"/>
                <w:sz w:val="20"/>
                <w:szCs w:val="24"/>
                <w:rtl/>
              </w:rPr>
            </w:pPr>
            <w:r w:rsidRPr="00BA0D8A">
              <w:rPr>
                <w:rFonts w:ascii="Cambria" w:hAnsi="Cambria" w:cs="B Mitra"/>
                <w:position w:val="-64"/>
                <w:sz w:val="20"/>
                <w:szCs w:val="24"/>
              </w:rPr>
              <w:object w:dxaOrig="3460" w:dyaOrig="1400">
                <v:shape id="_x0000_i1050" type="#_x0000_t75" style="width:172.55pt;height:69.95pt" o:ole="">
                  <v:imagedata r:id="rId63" o:title=""/>
                </v:shape>
                <o:OLEObject Type="Embed" ProgID="Equation.DSMT4" ShapeID="_x0000_i1050" DrawAspect="Content" ObjectID="_1666504692" r:id="rId64"/>
              </w:object>
            </w:r>
          </w:p>
          <w:p w:rsidR="00E9091E" w:rsidRPr="00AE1FED" w:rsidRDefault="00E9091E" w:rsidP="00B1360A">
            <w:pPr>
              <w:jc w:val="right"/>
              <w:rPr>
                <w:rFonts w:ascii="Cambria" w:hAnsi="Cambria" w:cs="B Mitra"/>
                <w:sz w:val="20"/>
                <w:szCs w:val="24"/>
                <w:rtl/>
              </w:rPr>
            </w:pPr>
            <w:r w:rsidRPr="00AE1FED">
              <w:rPr>
                <w:rFonts w:ascii="Cambria" w:hAnsi="Cambria" w:cs="B Mitra"/>
                <w:position w:val="-30"/>
                <w:sz w:val="20"/>
                <w:szCs w:val="24"/>
              </w:rPr>
              <w:object w:dxaOrig="2700" w:dyaOrig="720">
                <v:shape id="_x0000_i1051" type="#_x0000_t75" style="width:135.15pt;height:36pt" o:ole="">
                  <v:imagedata r:id="rId65" o:title=""/>
                </v:shape>
                <o:OLEObject Type="Embed" ProgID="Equation.DSMT4" ShapeID="_x0000_i1051" DrawAspect="Content" ObjectID="_1666504693" r:id="rId66"/>
              </w:object>
            </w:r>
          </w:p>
        </w:tc>
      </w:tr>
    </w:tbl>
    <w:p w:rsidR="00042F60" w:rsidRDefault="00042F60" w:rsidP="00B1360A">
      <w:pPr>
        <w:spacing w:after="0"/>
        <w:rPr>
          <w:rFonts w:ascii="Cambria" w:hAnsi="Cambria" w:cs="B Mitra"/>
          <w:sz w:val="20"/>
          <w:szCs w:val="24"/>
          <w:rtl/>
        </w:rPr>
      </w:pPr>
      <w:r w:rsidRPr="00AE1FED">
        <w:rPr>
          <w:rFonts w:ascii="Cambria" w:hAnsi="Cambria" w:cs="B Mitra" w:hint="cs"/>
          <w:sz w:val="20"/>
          <w:szCs w:val="24"/>
          <w:rtl/>
        </w:rPr>
        <w:t>در نتیجه مقدار سوخت به هوای کلی سیکل بدست می آید</w:t>
      </w:r>
    </w:p>
    <w:p w:rsidR="00CB4B35" w:rsidRPr="00AE1FED" w:rsidRDefault="00CB4B35" w:rsidP="00B1360A">
      <w:pPr>
        <w:spacing w:after="0"/>
        <w:rPr>
          <w:rFonts w:ascii="Cambria" w:hAnsi="Cambria" w:cs="B Mitra"/>
          <w:sz w:val="20"/>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7"/>
        <w:gridCol w:w="3124"/>
      </w:tblGrid>
      <w:tr w:rsidR="00E9091E" w:rsidRPr="00AE1FED" w:rsidTr="003903B9">
        <w:tc>
          <w:tcPr>
            <w:tcW w:w="4927" w:type="dxa"/>
          </w:tcPr>
          <w:p w:rsidR="00E9091E" w:rsidRPr="00AE1FED" w:rsidRDefault="00E9091E" w:rsidP="00B1360A">
            <w:pPr>
              <w:rPr>
                <w:rFonts w:ascii="Cambria" w:hAnsi="Cambria" w:cs="B Mitra"/>
                <w:sz w:val="20"/>
                <w:szCs w:val="24"/>
                <w:rtl/>
              </w:rPr>
            </w:pPr>
            <w:r w:rsidRPr="00AE1FED">
              <w:rPr>
                <w:rFonts w:ascii="Cambria" w:hAnsi="Cambria" w:cs="B Mitra" w:hint="cs"/>
                <w:sz w:val="20"/>
                <w:szCs w:val="24"/>
                <w:rtl/>
              </w:rPr>
              <w:t>(14)</w:t>
            </w:r>
          </w:p>
        </w:tc>
        <w:tc>
          <w:tcPr>
            <w:tcW w:w="4927" w:type="dxa"/>
          </w:tcPr>
          <w:p w:rsidR="00E9091E" w:rsidRPr="00AE1FED" w:rsidRDefault="00E9091E" w:rsidP="00B1360A">
            <w:pPr>
              <w:jc w:val="right"/>
              <w:rPr>
                <w:rFonts w:ascii="Cambria" w:hAnsi="Cambria" w:cs="B Mitra"/>
                <w:sz w:val="20"/>
                <w:szCs w:val="24"/>
                <w:rtl/>
              </w:rPr>
            </w:pPr>
            <w:r w:rsidRPr="00AE1FED">
              <w:rPr>
                <w:rFonts w:ascii="Cambria" w:hAnsi="Cambria" w:cs="B Mitra"/>
                <w:position w:val="-24"/>
                <w:sz w:val="20"/>
                <w:szCs w:val="24"/>
              </w:rPr>
              <w:object w:dxaOrig="2360" w:dyaOrig="620">
                <v:shape id="_x0000_i1052" type="#_x0000_t75" style="width:117.5pt;height:31.25pt" o:ole="">
                  <v:imagedata r:id="rId67" o:title=""/>
                </v:shape>
                <o:OLEObject Type="Embed" ProgID="Equation.DSMT4" ShapeID="_x0000_i1052" DrawAspect="Content" ObjectID="_1666504694" r:id="rId68"/>
              </w:object>
            </w:r>
          </w:p>
        </w:tc>
      </w:tr>
    </w:tbl>
    <w:p w:rsidR="00042F60" w:rsidRDefault="00042F60" w:rsidP="00B1360A">
      <w:pPr>
        <w:spacing w:after="0"/>
        <w:rPr>
          <w:rFonts w:ascii="Cambria" w:hAnsi="Cambria" w:cs="B Mitra"/>
          <w:sz w:val="20"/>
          <w:szCs w:val="24"/>
          <w:rtl/>
        </w:rPr>
      </w:pPr>
      <w:r w:rsidRPr="00AE1FED">
        <w:rPr>
          <w:rFonts w:ascii="Cambria" w:hAnsi="Cambria" w:cs="B Mitra" w:hint="cs"/>
          <w:sz w:val="20"/>
          <w:szCs w:val="24"/>
          <w:rtl/>
        </w:rPr>
        <w:lastRenderedPageBreak/>
        <w:t>پس مقدار نسبت هم ارزی سوخت به هوا در حالت توربو شارژ برابر خواهد بود با:</w:t>
      </w:r>
    </w:p>
    <w:p w:rsidR="00CB4B35" w:rsidRPr="00AE1FED" w:rsidRDefault="00CB4B35" w:rsidP="00B1360A">
      <w:pPr>
        <w:spacing w:after="0"/>
        <w:rPr>
          <w:rFonts w:ascii="Cambria" w:hAnsi="Cambria" w:cs="B Mitra"/>
          <w:sz w:val="20"/>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2"/>
        <w:gridCol w:w="2879"/>
      </w:tblGrid>
      <w:tr w:rsidR="00E9091E" w:rsidRPr="00AE1FED" w:rsidTr="003903B9">
        <w:tc>
          <w:tcPr>
            <w:tcW w:w="4927" w:type="dxa"/>
          </w:tcPr>
          <w:p w:rsidR="00E9091E" w:rsidRPr="00AE1FED" w:rsidRDefault="00E9091E" w:rsidP="00B1360A">
            <w:pPr>
              <w:rPr>
                <w:rFonts w:ascii="Cambria" w:hAnsi="Cambria" w:cs="B Mitra"/>
                <w:sz w:val="20"/>
                <w:szCs w:val="24"/>
                <w:rtl/>
              </w:rPr>
            </w:pPr>
            <w:r w:rsidRPr="00AE1FED">
              <w:rPr>
                <w:rFonts w:ascii="Cambria" w:hAnsi="Cambria" w:cs="B Mitra" w:hint="cs"/>
                <w:sz w:val="20"/>
                <w:szCs w:val="24"/>
                <w:rtl/>
              </w:rPr>
              <w:t>(15)</w:t>
            </w:r>
          </w:p>
        </w:tc>
        <w:tc>
          <w:tcPr>
            <w:tcW w:w="4927" w:type="dxa"/>
          </w:tcPr>
          <w:p w:rsidR="00E9091E" w:rsidRPr="00AE1FED" w:rsidRDefault="0089007A" w:rsidP="00B1360A">
            <w:pPr>
              <w:jc w:val="right"/>
              <w:rPr>
                <w:rFonts w:ascii="Cambria" w:hAnsi="Cambria" w:cs="B Mitra"/>
                <w:sz w:val="20"/>
                <w:szCs w:val="24"/>
                <w:rtl/>
              </w:rPr>
            </w:pPr>
            <w:r w:rsidRPr="0089007A">
              <w:rPr>
                <w:rFonts w:ascii="Cambria" w:hAnsi="Cambria" w:cs="B Mitra"/>
                <w:position w:val="-24"/>
                <w:sz w:val="20"/>
                <w:szCs w:val="24"/>
              </w:rPr>
              <w:object w:dxaOrig="1820" w:dyaOrig="620">
                <v:shape id="_x0000_i1053" type="#_x0000_t75" style="width:91pt;height:31.25pt" o:ole="">
                  <v:imagedata r:id="rId69" o:title=""/>
                </v:shape>
                <o:OLEObject Type="Embed" ProgID="Equation.DSMT4" ShapeID="_x0000_i1053" DrawAspect="Content" ObjectID="_1666504695" r:id="rId70"/>
              </w:object>
            </w:r>
          </w:p>
        </w:tc>
      </w:tr>
    </w:tbl>
    <w:p w:rsidR="00934729" w:rsidRDefault="00934729" w:rsidP="00B1360A">
      <w:pPr>
        <w:tabs>
          <w:tab w:val="left" w:pos="1708"/>
        </w:tabs>
        <w:spacing w:after="0" w:line="240" w:lineRule="auto"/>
        <w:jc w:val="both"/>
        <w:rPr>
          <w:rFonts w:ascii="Cambria" w:hAnsi="Cambria" w:cs="B Mitra"/>
          <w:b/>
          <w:bCs/>
          <w:sz w:val="20"/>
          <w:szCs w:val="24"/>
        </w:rPr>
      </w:pPr>
    </w:p>
    <w:p w:rsidR="00944C47" w:rsidRPr="0029316D" w:rsidRDefault="00944C47" w:rsidP="00B1360A">
      <w:pPr>
        <w:tabs>
          <w:tab w:val="left" w:pos="1708"/>
        </w:tabs>
        <w:spacing w:after="0" w:line="240" w:lineRule="auto"/>
        <w:jc w:val="both"/>
        <w:rPr>
          <w:rFonts w:ascii="Cambria" w:hAnsi="Cambria" w:cs="B Mitra"/>
          <w:b/>
          <w:bCs/>
          <w:sz w:val="20"/>
          <w:szCs w:val="24"/>
          <w:rtl/>
        </w:rPr>
      </w:pPr>
      <w:r w:rsidRPr="0029316D">
        <w:rPr>
          <w:rFonts w:ascii="Cambria" w:hAnsi="Cambria" w:cs="B Mitra" w:hint="cs"/>
          <w:b/>
          <w:bCs/>
          <w:sz w:val="20"/>
          <w:szCs w:val="24"/>
          <w:rtl/>
        </w:rPr>
        <w:t>مدل سازی توربو شارژ</w:t>
      </w:r>
    </w:p>
    <w:p w:rsidR="00B1360A" w:rsidRPr="00AE1FED" w:rsidRDefault="009654FE" w:rsidP="00934399">
      <w:pPr>
        <w:jc w:val="both"/>
        <w:rPr>
          <w:rFonts w:ascii="Cambria" w:hAnsi="Cambria" w:cs="B Mitra"/>
          <w:sz w:val="20"/>
          <w:szCs w:val="24"/>
          <w:rtl/>
        </w:rPr>
      </w:pPr>
      <w:r w:rsidRPr="00934399">
        <w:rPr>
          <w:rFonts w:ascii="Cambria" w:hAnsi="Cambria" w:cs="B Mitra" w:hint="cs"/>
          <w:sz w:val="20"/>
          <w:szCs w:val="24"/>
          <w:rtl/>
        </w:rPr>
        <w:t>توربو</w:t>
      </w:r>
      <w:r w:rsidR="00944C47" w:rsidRPr="00934399">
        <w:rPr>
          <w:rFonts w:ascii="Cambria" w:hAnsi="Cambria" w:cs="B Mitra" w:hint="cs"/>
          <w:sz w:val="20"/>
          <w:szCs w:val="24"/>
          <w:rtl/>
        </w:rPr>
        <w:t>شارژ در سیستم موتور جهت افزایش راندمان موتور های درون سوز مورد استفاده شده است توربوشارژ باعث افزایش بازده کارایی موتور می شود</w:t>
      </w:r>
      <w:r w:rsidR="00BC22CA" w:rsidRPr="00934399">
        <w:rPr>
          <w:rFonts w:ascii="Cambria" w:hAnsi="Cambria" w:cs="B Mitra" w:hint="cs"/>
          <w:sz w:val="20"/>
          <w:szCs w:val="24"/>
          <w:rtl/>
        </w:rPr>
        <w:t>. [</w:t>
      </w:r>
      <w:r w:rsidR="00D056C2" w:rsidRPr="00934399">
        <w:rPr>
          <w:rFonts w:ascii="Cambria" w:hAnsi="Cambria" w:cs="B Mitra"/>
          <w:sz w:val="20"/>
          <w:szCs w:val="24"/>
        </w:rPr>
        <w:t>8</w:t>
      </w:r>
      <w:r w:rsidR="00BC22CA" w:rsidRPr="00934399">
        <w:rPr>
          <w:rFonts w:ascii="Cambria" w:hAnsi="Cambria" w:cs="B Mitra" w:hint="cs"/>
          <w:sz w:val="20"/>
          <w:szCs w:val="24"/>
          <w:rtl/>
        </w:rPr>
        <w:t>]</w:t>
      </w:r>
      <w:r w:rsidR="00944C47" w:rsidRPr="00934399">
        <w:rPr>
          <w:rFonts w:ascii="Cambria" w:hAnsi="Cambria" w:cs="B Mitra" w:hint="cs"/>
          <w:sz w:val="20"/>
          <w:szCs w:val="24"/>
          <w:rtl/>
        </w:rPr>
        <w:t xml:space="preserve"> افزایش تنفسی موتور ناشی از افزایش فش</w:t>
      </w:r>
      <w:r w:rsidR="00327A36" w:rsidRPr="00934399">
        <w:rPr>
          <w:rFonts w:ascii="Cambria" w:hAnsi="Cambria" w:cs="B Mitra" w:hint="cs"/>
          <w:sz w:val="20"/>
          <w:szCs w:val="24"/>
          <w:rtl/>
        </w:rPr>
        <w:t>ار ورودی به موتور می شود توربو</w:t>
      </w:r>
      <w:r w:rsidR="00944C47" w:rsidRPr="00934399">
        <w:rPr>
          <w:rFonts w:ascii="Cambria" w:hAnsi="Cambria" w:cs="B Mitra" w:hint="cs"/>
          <w:sz w:val="20"/>
          <w:szCs w:val="24"/>
          <w:rtl/>
        </w:rPr>
        <w:t>شارژ از آنتالپی هوای پر فشار خروجی به منظور حرکت در آوردن توربین استفاده نموده و از انرژی مکانیکی به منظور تحریک کمپرسور استفاده می کند و خواص دینامیکی آن مستقیما به خواص دینامیکی گازهای عبوری وابسته است و در مواقعی شاهد لختی های هوای شدید در کارایی دینامیکی توربوشارژ هستیم که باعث بروز ناکار</w:t>
      </w:r>
      <w:r w:rsidR="00076E34" w:rsidRPr="00934399">
        <w:rPr>
          <w:rFonts w:ascii="Cambria" w:hAnsi="Cambria" w:cs="B Mitra" w:hint="cs"/>
          <w:sz w:val="20"/>
          <w:szCs w:val="24"/>
          <w:rtl/>
        </w:rPr>
        <w:t>آ</w:t>
      </w:r>
      <w:r w:rsidR="00944C47" w:rsidRPr="00934399">
        <w:rPr>
          <w:rFonts w:ascii="Cambria" w:hAnsi="Cambria" w:cs="B Mitra" w:hint="cs"/>
          <w:sz w:val="20"/>
          <w:szCs w:val="24"/>
          <w:rtl/>
        </w:rPr>
        <w:t>مدی در عملکرد موتور می گردد به منظور جبران این</w:t>
      </w:r>
      <w:r w:rsidR="00934399" w:rsidRPr="00934399">
        <w:rPr>
          <w:rFonts w:ascii="Cambria" w:hAnsi="Cambria" w:cs="B Mitra"/>
          <w:sz w:val="20"/>
          <w:szCs w:val="24"/>
        </w:rPr>
        <w:t xml:space="preserve"> </w:t>
      </w:r>
      <w:r w:rsidR="00944C47" w:rsidRPr="00934399">
        <w:rPr>
          <w:rFonts w:ascii="Cambria" w:hAnsi="Cambria" w:cs="B Mitra" w:hint="cs"/>
          <w:sz w:val="20"/>
          <w:szCs w:val="24"/>
          <w:rtl/>
        </w:rPr>
        <w:t xml:space="preserve">تاخیر زمانی از شیر </w:t>
      </w:r>
      <w:r w:rsidR="001C48F2" w:rsidRPr="00934399">
        <w:rPr>
          <w:rFonts w:ascii="Cambria" w:hAnsi="Cambria" w:cs="B Mitra" w:hint="cs"/>
          <w:sz w:val="20"/>
          <w:szCs w:val="24"/>
          <w:rtl/>
        </w:rPr>
        <w:t>وستگیت</w:t>
      </w:r>
      <w:r w:rsidR="001C48F2" w:rsidRPr="00934399">
        <w:rPr>
          <w:rStyle w:val="FootnoteReference"/>
          <w:rFonts w:ascii="Cambria" w:hAnsi="Cambria" w:cs="B Mitra"/>
          <w:sz w:val="20"/>
          <w:szCs w:val="24"/>
          <w:rtl/>
        </w:rPr>
        <w:footnoteReference w:id="10"/>
      </w:r>
      <w:r w:rsidR="001C48F2" w:rsidRPr="00934399">
        <w:rPr>
          <w:rFonts w:ascii="Cambria" w:hAnsi="Cambria" w:cs="B Mitra" w:hint="cs"/>
          <w:sz w:val="20"/>
          <w:szCs w:val="24"/>
          <w:rtl/>
        </w:rPr>
        <w:t xml:space="preserve"> </w:t>
      </w:r>
      <w:r w:rsidR="00944C47" w:rsidRPr="00934399">
        <w:rPr>
          <w:rFonts w:ascii="Cambria" w:hAnsi="Cambria" w:cs="B Mitra" w:hint="cs"/>
          <w:sz w:val="20"/>
          <w:szCs w:val="24"/>
          <w:rtl/>
        </w:rPr>
        <w:t>و یا از توربین های هندسه متغیر</w:t>
      </w:r>
      <w:r w:rsidR="00327A36" w:rsidRPr="00934399">
        <w:rPr>
          <w:rFonts w:ascii="Cambria" w:hAnsi="Cambria" w:cs="B Mitra" w:hint="cs"/>
          <w:sz w:val="20"/>
          <w:szCs w:val="24"/>
          <w:rtl/>
        </w:rPr>
        <w:t xml:space="preserve"> </w:t>
      </w:r>
      <w:r w:rsidR="00944C47" w:rsidRPr="00934399">
        <w:rPr>
          <w:rFonts w:ascii="Cambria" w:hAnsi="Cambria" w:cs="B Mitra" w:hint="cs"/>
          <w:sz w:val="20"/>
          <w:szCs w:val="24"/>
          <w:rtl/>
        </w:rPr>
        <w:t>استفاده شده است این شیر مسیر موازی با توربین را باز می کند و در صورت باز شدن گازهای خروجی به جای عبور از توربین و تولید گشتاور از مسیر میانبر عبور کرده و باعث کاهش گشتاور تولیدی توربین می گردد در زیر جهت مدل سازی توربو شارژ تنها به مدل سازی کمپرسور می پردازیم</w:t>
      </w:r>
      <w:r w:rsidR="00076E34" w:rsidRPr="00934399">
        <w:rPr>
          <w:rFonts w:ascii="Cambria" w:hAnsi="Cambria" w:cs="B Mitra" w:hint="cs"/>
          <w:sz w:val="20"/>
          <w:szCs w:val="24"/>
          <w:rtl/>
        </w:rPr>
        <w:t>.</w:t>
      </w:r>
    </w:p>
    <w:p w:rsidR="00944C47" w:rsidRPr="0029316D" w:rsidRDefault="00944C47" w:rsidP="00B1360A">
      <w:pPr>
        <w:tabs>
          <w:tab w:val="left" w:pos="1708"/>
        </w:tabs>
        <w:spacing w:after="0" w:line="240" w:lineRule="auto"/>
        <w:jc w:val="both"/>
        <w:rPr>
          <w:rFonts w:ascii="Cambria" w:hAnsi="Cambria" w:cs="B Mitra"/>
          <w:b/>
          <w:bCs/>
          <w:sz w:val="20"/>
          <w:szCs w:val="24"/>
          <w:rtl/>
        </w:rPr>
      </w:pPr>
      <w:r w:rsidRPr="0029316D">
        <w:rPr>
          <w:rFonts w:ascii="Cambria" w:hAnsi="Cambria" w:cs="B Mitra" w:hint="cs"/>
          <w:b/>
          <w:bCs/>
          <w:sz w:val="20"/>
          <w:szCs w:val="24"/>
          <w:rtl/>
        </w:rPr>
        <w:t>مدل کمپرسور</w:t>
      </w:r>
    </w:p>
    <w:p w:rsidR="00944C47" w:rsidRDefault="00944C47" w:rsidP="009E399A">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وضیفه کمپرسور فشار گازهای ورودی به موتور را افزایش می دهد برای افزایش فشار لازم است کار مکانیکی به کمپرسور داد</w:t>
      </w:r>
      <w:r w:rsidR="009E399A">
        <w:rPr>
          <w:rFonts w:ascii="Cambria" w:hAnsi="Cambria" w:cs="B Mitra" w:hint="cs"/>
          <w:sz w:val="20"/>
          <w:szCs w:val="24"/>
          <w:rtl/>
        </w:rPr>
        <w:t>ه شود.</w:t>
      </w:r>
      <w:r w:rsidRPr="00AE1FED">
        <w:rPr>
          <w:rFonts w:ascii="Cambria" w:hAnsi="Cambria" w:cs="B Mitra" w:hint="cs"/>
          <w:sz w:val="20"/>
          <w:szCs w:val="24"/>
          <w:rtl/>
        </w:rPr>
        <w:t xml:space="preserve"> نسبت فشار دمای هوای خروجی گشتاور مورد نیاز محور کمپرسور دبی هوای ورودی و کار</w:t>
      </w:r>
      <w:r w:rsidR="00076E34" w:rsidRPr="00AE1FED">
        <w:rPr>
          <w:rFonts w:ascii="Cambria" w:hAnsi="Cambria" w:cs="B Mitra" w:hint="cs"/>
          <w:sz w:val="20"/>
          <w:szCs w:val="24"/>
          <w:rtl/>
        </w:rPr>
        <w:t>آ</w:t>
      </w:r>
      <w:r w:rsidRPr="00AE1FED">
        <w:rPr>
          <w:rFonts w:ascii="Cambria" w:hAnsi="Cambria" w:cs="B Mitra" w:hint="cs"/>
          <w:sz w:val="20"/>
          <w:szCs w:val="24"/>
          <w:rtl/>
        </w:rPr>
        <w:t>یی کمپرسور از جمله پارامتر های اصلی عملکرد کمپرسور است که باید مدل سازی شود و در فرایند مدل سازی توسط رایانه با استفاده از درون یابی داده ها مقادیر مورد نظر را بر حسب ورودی های مختلف محاسبه و ارایه نمود و در مدل سازی دبی توربین به عنوان تابعی از سرعت و نسبت فشار کمپرسور و بازده توربین به عنوان تابعی از سرعت و دبی جرمی گاز گذرنده از کمپرسور در نظر گرفته شده است</w:t>
      </w:r>
      <w:r w:rsidR="00076E34" w:rsidRPr="00AE1FED">
        <w:rPr>
          <w:rFonts w:ascii="Cambria" w:hAnsi="Cambria" w:cs="B Mitra" w:hint="cs"/>
          <w:sz w:val="20"/>
          <w:szCs w:val="24"/>
          <w:rtl/>
        </w:rPr>
        <w:t>.</w:t>
      </w:r>
      <w:r w:rsidRPr="00AE1FED">
        <w:rPr>
          <w:rFonts w:ascii="Cambria" w:hAnsi="Cambria" w:cs="B Mitra" w:hint="cs"/>
          <w:sz w:val="20"/>
          <w:szCs w:val="24"/>
          <w:rtl/>
        </w:rPr>
        <w:t xml:space="preserve">  </w:t>
      </w:r>
    </w:p>
    <w:p w:rsidR="00AD750D" w:rsidRPr="00AE1FED" w:rsidRDefault="00AD750D" w:rsidP="009E399A">
      <w:pPr>
        <w:tabs>
          <w:tab w:val="left" w:pos="1708"/>
        </w:tabs>
        <w:spacing w:after="0" w:line="240" w:lineRule="auto"/>
        <w:jc w:val="both"/>
        <w:rPr>
          <w:rFonts w:ascii="Cambria" w:hAnsi="Cambria" w:cs="B Mitra"/>
          <w:sz w:val="20"/>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86"/>
        <w:gridCol w:w="2795"/>
      </w:tblGrid>
      <w:tr w:rsidR="00E9091E" w:rsidRPr="00AE1FED" w:rsidTr="003903B9">
        <w:tc>
          <w:tcPr>
            <w:tcW w:w="4927" w:type="dxa"/>
          </w:tcPr>
          <w:p w:rsidR="00E9091E" w:rsidRPr="00AE1FED" w:rsidRDefault="001248A6" w:rsidP="00B1360A">
            <w:pPr>
              <w:tabs>
                <w:tab w:val="left" w:pos="1708"/>
              </w:tabs>
              <w:jc w:val="both"/>
              <w:rPr>
                <w:rFonts w:ascii="Cambria" w:hAnsi="Cambria" w:cs="B Mitra"/>
                <w:sz w:val="20"/>
                <w:szCs w:val="24"/>
                <w:rtl/>
              </w:rPr>
            </w:pPr>
            <w:r w:rsidRPr="00AE1FED">
              <w:rPr>
                <w:rFonts w:ascii="Cambria" w:hAnsi="Cambria" w:cs="B Mitra" w:hint="cs"/>
                <w:sz w:val="20"/>
                <w:szCs w:val="24"/>
                <w:rtl/>
              </w:rPr>
              <w:t xml:space="preserve"> </w:t>
            </w:r>
            <w:r w:rsidR="00E9091E" w:rsidRPr="00AE1FED">
              <w:rPr>
                <w:rFonts w:ascii="Cambria" w:hAnsi="Cambria" w:cs="B Mitra" w:hint="cs"/>
                <w:sz w:val="20"/>
                <w:szCs w:val="24"/>
                <w:rtl/>
              </w:rPr>
              <w:t>(16)</w:t>
            </w:r>
          </w:p>
        </w:tc>
        <w:tc>
          <w:tcPr>
            <w:tcW w:w="4927" w:type="dxa"/>
          </w:tcPr>
          <w:p w:rsidR="00E9091E" w:rsidRPr="00AE1FED" w:rsidRDefault="00E9091E" w:rsidP="00B1360A">
            <w:pPr>
              <w:tabs>
                <w:tab w:val="left" w:pos="1708"/>
              </w:tabs>
              <w:jc w:val="right"/>
              <w:rPr>
                <w:rFonts w:ascii="Cambria" w:hAnsi="Cambria" w:cs="B Mitra"/>
                <w:sz w:val="20"/>
                <w:szCs w:val="24"/>
                <w:rtl/>
              </w:rPr>
            </w:pPr>
            <w:r w:rsidRPr="00AE1FED">
              <w:rPr>
                <w:rFonts w:ascii="Cambria" w:hAnsi="Cambria" w:cs="B Mitra"/>
                <w:position w:val="-30"/>
                <w:sz w:val="20"/>
                <w:szCs w:val="24"/>
              </w:rPr>
              <w:object w:dxaOrig="1620" w:dyaOrig="680">
                <v:shape id="_x0000_i1054" type="#_x0000_t75" style="width:80.85pt;height:33.95pt" o:ole="">
                  <v:imagedata r:id="rId71" o:title=""/>
                </v:shape>
                <o:OLEObject Type="Embed" ProgID="Equation.DSMT4" ShapeID="_x0000_i1054" DrawAspect="Content" ObjectID="_1666504696" r:id="rId72"/>
              </w:object>
            </w:r>
          </w:p>
        </w:tc>
      </w:tr>
    </w:tbl>
    <w:p w:rsidR="005A6F0D" w:rsidRPr="00AE1FED" w:rsidRDefault="005A6F0D" w:rsidP="00B1360A">
      <w:pPr>
        <w:spacing w:after="0" w:line="240" w:lineRule="auto"/>
        <w:rPr>
          <w:rFonts w:ascii="Cambria" w:hAnsi="Cambria" w:cs="B Mitra"/>
          <w:sz w:val="20"/>
          <w:szCs w:val="24"/>
        </w:rPr>
      </w:pPr>
      <w:r w:rsidRPr="00AE1FED">
        <w:rPr>
          <w:rFonts w:ascii="Cambria" w:hAnsi="Cambria" w:cs="B Mitra" w:hint="cs"/>
          <w:sz w:val="20"/>
          <w:szCs w:val="24"/>
          <w:rtl/>
        </w:rPr>
        <w:lastRenderedPageBreak/>
        <w:t xml:space="preserve">که در آن  </w:t>
      </w:r>
      <w:r w:rsidRPr="00AE1FED">
        <w:rPr>
          <w:rFonts w:ascii="Cambria" w:hAnsi="Cambria" w:cs="B Mitra"/>
          <w:position w:val="-12"/>
          <w:sz w:val="20"/>
          <w:szCs w:val="24"/>
        </w:rPr>
        <w:object w:dxaOrig="340" w:dyaOrig="360">
          <v:shape id="_x0000_i1055" type="#_x0000_t75" style="width:17pt;height:17pt" o:ole="">
            <v:imagedata r:id="rId73" o:title=""/>
          </v:shape>
          <o:OLEObject Type="Embed" ProgID="Equation.DSMT4" ShapeID="_x0000_i1055" DrawAspect="Content" ObjectID="_1666504697" r:id="rId74"/>
        </w:object>
      </w:r>
      <w:r w:rsidRPr="00AE1FED">
        <w:rPr>
          <w:rFonts w:ascii="Cambria" w:hAnsi="Cambria" w:cs="B Mitra" w:hint="cs"/>
          <w:sz w:val="20"/>
          <w:szCs w:val="24"/>
          <w:rtl/>
        </w:rPr>
        <w:t xml:space="preserve">سرعت دورانی کمپرسور و </w:t>
      </w:r>
      <w:r w:rsidR="004D50B9" w:rsidRPr="00AE1FED">
        <w:rPr>
          <w:rFonts w:ascii="Cambria" w:hAnsi="Cambria" w:cs="B Mitra"/>
          <w:position w:val="-12"/>
          <w:sz w:val="20"/>
          <w:szCs w:val="24"/>
        </w:rPr>
        <w:object w:dxaOrig="600" w:dyaOrig="360">
          <v:shape id="_x0000_i1056" type="#_x0000_t75" style="width:29.9pt;height:17pt" o:ole="">
            <v:imagedata r:id="rId75" o:title=""/>
          </v:shape>
          <o:OLEObject Type="Embed" ProgID="Equation.DSMT4" ShapeID="_x0000_i1056" DrawAspect="Content" ObjectID="_1666504698" r:id="rId76"/>
        </w:object>
      </w:r>
      <w:r w:rsidR="004D50B9" w:rsidRPr="00AE1FED">
        <w:rPr>
          <w:rFonts w:ascii="Cambria" w:hAnsi="Cambria" w:cs="B Mitra"/>
          <w:sz w:val="20"/>
          <w:szCs w:val="24"/>
        </w:rPr>
        <w:t xml:space="preserve"> </w:t>
      </w:r>
      <w:r w:rsidRPr="00AE1FED">
        <w:rPr>
          <w:rFonts w:ascii="Cambria" w:hAnsi="Cambria" w:cs="B Mitra" w:hint="cs"/>
          <w:sz w:val="20"/>
          <w:szCs w:val="24"/>
          <w:rtl/>
        </w:rPr>
        <w:t>نیز به ترتیب فشار قبل و بعد کمپرسور می باشد</w:t>
      </w:r>
      <w:r w:rsidRPr="00AE1FED">
        <w:rPr>
          <w:rFonts w:ascii="Cambria" w:hAnsi="Cambria" w:cs="B Mitra"/>
          <w:sz w:val="20"/>
          <w:szCs w:val="24"/>
        </w:rPr>
        <w:t>.</w:t>
      </w:r>
    </w:p>
    <w:p w:rsidR="00C74A76" w:rsidRDefault="005A6F0D" w:rsidP="00B1360A">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همچنین</w:t>
      </w:r>
    </w:p>
    <w:p w:rsidR="00AD750D" w:rsidRPr="00AE1FED" w:rsidRDefault="00AD750D" w:rsidP="00B1360A">
      <w:pPr>
        <w:tabs>
          <w:tab w:val="left" w:pos="1708"/>
        </w:tabs>
        <w:spacing w:after="0" w:line="240" w:lineRule="auto"/>
        <w:jc w:val="both"/>
        <w:rPr>
          <w:rFonts w:ascii="Cambria" w:hAnsi="Cambria" w:cs="B Mitra"/>
          <w:sz w:val="20"/>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2"/>
        <w:gridCol w:w="2789"/>
      </w:tblGrid>
      <w:tr w:rsidR="00E9091E" w:rsidRPr="00AE1FED" w:rsidTr="003903B9">
        <w:tc>
          <w:tcPr>
            <w:tcW w:w="4927" w:type="dxa"/>
          </w:tcPr>
          <w:p w:rsidR="00E9091E" w:rsidRPr="00AE1FED" w:rsidRDefault="00E9091E" w:rsidP="00B1360A">
            <w:pPr>
              <w:tabs>
                <w:tab w:val="left" w:pos="1708"/>
              </w:tabs>
              <w:jc w:val="both"/>
              <w:rPr>
                <w:rFonts w:ascii="Cambria" w:hAnsi="Cambria" w:cs="B Mitra"/>
                <w:sz w:val="20"/>
                <w:szCs w:val="24"/>
                <w:rtl/>
              </w:rPr>
            </w:pPr>
            <w:r w:rsidRPr="00AE1FED">
              <w:rPr>
                <w:rFonts w:ascii="Cambria" w:hAnsi="Cambria" w:cs="B Mitra" w:hint="cs"/>
                <w:sz w:val="20"/>
                <w:szCs w:val="24"/>
                <w:rtl/>
              </w:rPr>
              <w:t>(17)</w:t>
            </w:r>
          </w:p>
        </w:tc>
        <w:tc>
          <w:tcPr>
            <w:tcW w:w="4927" w:type="dxa"/>
          </w:tcPr>
          <w:p w:rsidR="00E9091E" w:rsidRPr="00AE1FED" w:rsidRDefault="00E9091E" w:rsidP="00B1360A">
            <w:pPr>
              <w:tabs>
                <w:tab w:val="left" w:pos="1708"/>
              </w:tabs>
              <w:jc w:val="right"/>
              <w:rPr>
                <w:rFonts w:ascii="Cambria" w:hAnsi="Cambria" w:cs="B Mitra"/>
                <w:sz w:val="20"/>
                <w:szCs w:val="24"/>
                <w:rtl/>
              </w:rPr>
            </w:pPr>
            <w:r w:rsidRPr="00AE1FED">
              <w:rPr>
                <w:rFonts w:ascii="Cambria" w:hAnsi="Cambria" w:cs="B Mitra"/>
                <w:position w:val="-12"/>
                <w:sz w:val="20"/>
                <w:szCs w:val="24"/>
              </w:rPr>
              <w:object w:dxaOrig="1600" w:dyaOrig="380">
                <v:shape id="_x0000_i1057" type="#_x0000_t75" style="width:80.15pt;height:19pt" o:ole="">
                  <v:imagedata r:id="rId77" o:title=""/>
                </v:shape>
                <o:OLEObject Type="Embed" ProgID="Equation.DSMT4" ShapeID="_x0000_i1057" DrawAspect="Content" ObjectID="_1666504699" r:id="rId78"/>
              </w:object>
            </w:r>
          </w:p>
        </w:tc>
      </w:tr>
    </w:tbl>
    <w:p w:rsidR="005A6F0D" w:rsidRPr="00AE1FED" w:rsidRDefault="005A6F0D" w:rsidP="00B1360A">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 xml:space="preserve">که در آن </w:t>
      </w:r>
      <w:r w:rsidRPr="00AE1FED">
        <w:rPr>
          <w:rFonts w:ascii="Cambria" w:hAnsi="Cambria" w:cs="B Mitra"/>
          <w:position w:val="-12"/>
          <w:sz w:val="20"/>
          <w:szCs w:val="24"/>
        </w:rPr>
        <w:object w:dxaOrig="380" w:dyaOrig="380">
          <v:shape id="_x0000_i1058" type="#_x0000_t75" style="width:19pt;height:19pt" o:ole="">
            <v:imagedata r:id="rId79" o:title=""/>
          </v:shape>
          <o:OLEObject Type="Embed" ProgID="Equation.DSMT4" ShapeID="_x0000_i1058" DrawAspect="Content" ObjectID="_1666504700" r:id="rId80"/>
        </w:object>
      </w:r>
      <w:r w:rsidRPr="00AE1FED">
        <w:rPr>
          <w:rFonts w:ascii="Cambria" w:hAnsi="Cambria" w:cs="B Mitra" w:hint="cs"/>
          <w:sz w:val="20"/>
          <w:szCs w:val="24"/>
          <w:rtl/>
        </w:rPr>
        <w:t xml:space="preserve"> دبی هو</w:t>
      </w:r>
      <w:r w:rsidR="001C48F2">
        <w:rPr>
          <w:rFonts w:ascii="Cambria" w:hAnsi="Cambria" w:cs="B Mitra" w:hint="cs"/>
          <w:sz w:val="20"/>
          <w:szCs w:val="24"/>
          <w:rtl/>
        </w:rPr>
        <w:t>ا</w:t>
      </w:r>
      <w:r w:rsidRPr="00AE1FED">
        <w:rPr>
          <w:rFonts w:ascii="Cambria" w:hAnsi="Cambria" w:cs="B Mitra" w:hint="cs"/>
          <w:sz w:val="20"/>
          <w:szCs w:val="24"/>
          <w:rtl/>
        </w:rPr>
        <w:t xml:space="preserve">ی گذرنده از کمپرسور است </w:t>
      </w:r>
    </w:p>
    <w:p w:rsidR="005A6F0D" w:rsidRDefault="005A6F0D" w:rsidP="00B1360A">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 xml:space="preserve">برخی شاخص های عملکردی موتور ناشی از خواص ذاتی ترمودینامیکی کمپرسور است پارامترهای از قبیل گشتاور، دمای گاز متراکم شده از این شاخص ها است. رابطه دمای گاز خروجی از کمپرسور به شکل زیر است. </w:t>
      </w:r>
    </w:p>
    <w:p w:rsidR="00CB4B35" w:rsidRPr="00AE1FED" w:rsidRDefault="00CB4B35" w:rsidP="00B1360A">
      <w:pPr>
        <w:tabs>
          <w:tab w:val="left" w:pos="1708"/>
        </w:tabs>
        <w:spacing w:after="0" w:line="240" w:lineRule="auto"/>
        <w:jc w:val="both"/>
        <w:rPr>
          <w:rFonts w:ascii="Cambria" w:hAnsi="Cambria" w:cs="B Mitra"/>
          <w:sz w:val="20"/>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9"/>
        <w:gridCol w:w="3242"/>
      </w:tblGrid>
      <w:tr w:rsidR="00E9091E" w:rsidRPr="00AE1FED" w:rsidTr="003903B9">
        <w:tc>
          <w:tcPr>
            <w:tcW w:w="4927" w:type="dxa"/>
          </w:tcPr>
          <w:p w:rsidR="00E9091E" w:rsidRPr="00AE1FED" w:rsidRDefault="00E9091E" w:rsidP="00B1360A">
            <w:pPr>
              <w:tabs>
                <w:tab w:val="left" w:pos="1708"/>
              </w:tabs>
              <w:jc w:val="both"/>
              <w:rPr>
                <w:rFonts w:ascii="Cambria" w:hAnsi="Cambria" w:cs="B Mitra"/>
                <w:sz w:val="20"/>
                <w:szCs w:val="24"/>
                <w:rtl/>
              </w:rPr>
            </w:pPr>
            <w:r w:rsidRPr="00AE1FED">
              <w:rPr>
                <w:rFonts w:ascii="Cambria" w:hAnsi="Cambria" w:cs="B Mitra" w:hint="cs"/>
                <w:sz w:val="20"/>
                <w:szCs w:val="24"/>
                <w:rtl/>
              </w:rPr>
              <w:t>(18)</w:t>
            </w:r>
          </w:p>
        </w:tc>
        <w:tc>
          <w:tcPr>
            <w:tcW w:w="4927" w:type="dxa"/>
          </w:tcPr>
          <w:p w:rsidR="00E9091E" w:rsidRPr="00AE1FED" w:rsidRDefault="00E9091E" w:rsidP="00B1360A">
            <w:pPr>
              <w:tabs>
                <w:tab w:val="left" w:pos="1708"/>
              </w:tabs>
              <w:jc w:val="right"/>
              <w:rPr>
                <w:rFonts w:ascii="Cambria" w:hAnsi="Cambria" w:cs="B Mitra"/>
                <w:sz w:val="20"/>
                <w:szCs w:val="24"/>
                <w:rtl/>
              </w:rPr>
            </w:pPr>
            <w:r w:rsidRPr="00AE1FED">
              <w:rPr>
                <w:rFonts w:ascii="Cambria" w:hAnsi="Cambria" w:cs="B Mitra"/>
                <w:position w:val="-30"/>
                <w:sz w:val="20"/>
                <w:szCs w:val="24"/>
              </w:rPr>
              <w:object w:dxaOrig="2580" w:dyaOrig="760">
                <v:shape id="_x0000_i1059" type="#_x0000_t75" style="width:129.05pt;height:38.05pt" o:ole="">
                  <v:imagedata r:id="rId81" o:title=""/>
                </v:shape>
                <o:OLEObject Type="Embed" ProgID="Equation.DSMT4" ShapeID="_x0000_i1059" DrawAspect="Content" ObjectID="_1666504701" r:id="rId82"/>
              </w:object>
            </w:r>
          </w:p>
        </w:tc>
      </w:tr>
    </w:tbl>
    <w:p w:rsidR="005A6F0D" w:rsidRDefault="005A6F0D" w:rsidP="00B1360A">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همچنین گشتاور لازم برای به حرکت در آوردن شافت کمپرسور به صورت زیر می باشد</w:t>
      </w:r>
    </w:p>
    <w:p w:rsidR="00CB4B35" w:rsidRPr="00AE1FED" w:rsidRDefault="00CB4B35" w:rsidP="00B1360A">
      <w:pPr>
        <w:tabs>
          <w:tab w:val="left" w:pos="1708"/>
        </w:tabs>
        <w:spacing w:after="0" w:line="240" w:lineRule="auto"/>
        <w:jc w:val="both"/>
        <w:rPr>
          <w:rFonts w:ascii="Cambria" w:hAnsi="Cambria" w:cs="B Mitra"/>
          <w:sz w:val="20"/>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2"/>
        <w:gridCol w:w="3179"/>
      </w:tblGrid>
      <w:tr w:rsidR="00E9091E" w:rsidRPr="00AE1FED" w:rsidTr="003903B9">
        <w:tc>
          <w:tcPr>
            <w:tcW w:w="4927" w:type="dxa"/>
          </w:tcPr>
          <w:p w:rsidR="00E9091E" w:rsidRPr="00AE1FED" w:rsidRDefault="00E9091E" w:rsidP="00B1360A">
            <w:pPr>
              <w:tabs>
                <w:tab w:val="left" w:pos="1708"/>
              </w:tabs>
              <w:jc w:val="both"/>
              <w:rPr>
                <w:rFonts w:ascii="Cambria" w:hAnsi="Cambria" w:cs="B Mitra"/>
                <w:sz w:val="20"/>
                <w:szCs w:val="24"/>
                <w:rtl/>
              </w:rPr>
            </w:pPr>
            <w:r w:rsidRPr="00AE1FED">
              <w:rPr>
                <w:rFonts w:ascii="Cambria" w:hAnsi="Cambria" w:cs="B Mitra" w:hint="cs"/>
                <w:sz w:val="20"/>
                <w:szCs w:val="24"/>
                <w:rtl/>
              </w:rPr>
              <w:t>(19)</w:t>
            </w:r>
          </w:p>
        </w:tc>
        <w:tc>
          <w:tcPr>
            <w:tcW w:w="4927" w:type="dxa"/>
          </w:tcPr>
          <w:p w:rsidR="00E9091E" w:rsidRPr="00AE1FED" w:rsidRDefault="00E9091E" w:rsidP="00B1360A">
            <w:pPr>
              <w:tabs>
                <w:tab w:val="left" w:pos="1708"/>
              </w:tabs>
              <w:jc w:val="right"/>
              <w:rPr>
                <w:rFonts w:ascii="Cambria" w:hAnsi="Cambria" w:cs="B Mitra"/>
                <w:sz w:val="20"/>
                <w:szCs w:val="24"/>
                <w:rtl/>
              </w:rPr>
            </w:pPr>
            <w:r w:rsidRPr="00AE1FED">
              <w:rPr>
                <w:rFonts w:ascii="Cambria" w:hAnsi="Cambria" w:cs="B Mitra"/>
                <w:position w:val="-30"/>
                <w:sz w:val="20"/>
                <w:szCs w:val="24"/>
              </w:rPr>
              <w:object w:dxaOrig="2460" w:dyaOrig="740">
                <v:shape id="_x0000_i1060" type="#_x0000_t75" style="width:122.95pt;height:36.7pt" o:ole="">
                  <v:imagedata r:id="rId83" o:title=""/>
                </v:shape>
                <o:OLEObject Type="Embed" ProgID="Equation.DSMT4" ShapeID="_x0000_i1060" DrawAspect="Content" ObjectID="_1666504702" r:id="rId84"/>
              </w:object>
            </w:r>
          </w:p>
        </w:tc>
      </w:tr>
    </w:tbl>
    <w:p w:rsidR="00944C47" w:rsidRDefault="00944C47" w:rsidP="00B1360A">
      <w:pPr>
        <w:tabs>
          <w:tab w:val="left" w:pos="1708"/>
        </w:tabs>
        <w:spacing w:after="0" w:line="240" w:lineRule="auto"/>
        <w:jc w:val="center"/>
        <w:rPr>
          <w:rFonts w:ascii="Cambria" w:hAnsi="Cambria" w:cs="B Mitra" w:hint="cs"/>
          <w:sz w:val="20"/>
          <w:szCs w:val="24"/>
          <w:rtl/>
        </w:rPr>
      </w:pPr>
    </w:p>
    <w:p w:rsidR="00DD30D4" w:rsidRPr="00AE1FED" w:rsidRDefault="00DD30D4" w:rsidP="00B1360A">
      <w:pPr>
        <w:tabs>
          <w:tab w:val="left" w:pos="1708"/>
        </w:tabs>
        <w:spacing w:after="0" w:line="240" w:lineRule="auto"/>
        <w:jc w:val="center"/>
        <w:rPr>
          <w:rFonts w:ascii="Cambria" w:hAnsi="Cambria" w:cs="B Mitra"/>
          <w:sz w:val="20"/>
          <w:szCs w:val="24"/>
        </w:rPr>
      </w:pPr>
    </w:p>
    <w:p w:rsidR="00944C47" w:rsidRPr="00AE1FED" w:rsidRDefault="00944C47" w:rsidP="00B1360A">
      <w:pPr>
        <w:tabs>
          <w:tab w:val="left" w:pos="1708"/>
        </w:tabs>
        <w:spacing w:after="0" w:line="240" w:lineRule="auto"/>
        <w:jc w:val="center"/>
        <w:rPr>
          <w:rFonts w:ascii="Cambria" w:hAnsi="Cambria" w:cs="B Mitra"/>
          <w:sz w:val="20"/>
          <w:szCs w:val="24"/>
        </w:rPr>
      </w:pPr>
      <w:r w:rsidRPr="00AE1FED">
        <w:rPr>
          <w:rFonts w:ascii="Cambria" w:hAnsi="Cambria" w:cs="B Mitra"/>
          <w:noProof/>
          <w:sz w:val="20"/>
          <w:szCs w:val="24"/>
        </w:rPr>
        <w:drawing>
          <wp:inline distT="0" distB="0" distL="0" distR="0">
            <wp:extent cx="2703088" cy="2820838"/>
            <wp:effectExtent l="19050" t="0" r="2012" b="0"/>
            <wp:docPr id="73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5" cstate="print"/>
                    <a:srcRect/>
                    <a:stretch>
                      <a:fillRect/>
                    </a:stretch>
                  </pic:blipFill>
                  <pic:spPr bwMode="auto">
                    <a:xfrm>
                      <a:off x="0" y="0"/>
                      <a:ext cx="2715294" cy="2833576"/>
                    </a:xfrm>
                    <a:prstGeom prst="rect">
                      <a:avLst/>
                    </a:prstGeom>
                    <a:noFill/>
                    <a:ln w="9525">
                      <a:noFill/>
                      <a:miter lim="800000"/>
                      <a:headEnd/>
                      <a:tailEnd/>
                    </a:ln>
                  </pic:spPr>
                </pic:pic>
              </a:graphicData>
            </a:graphic>
          </wp:inline>
        </w:drawing>
      </w:r>
    </w:p>
    <w:p w:rsidR="00944C47" w:rsidRPr="00E02D6F" w:rsidRDefault="00944C47" w:rsidP="00D056C2">
      <w:pPr>
        <w:tabs>
          <w:tab w:val="left" w:pos="1708"/>
        </w:tabs>
        <w:spacing w:after="0" w:line="240" w:lineRule="auto"/>
        <w:jc w:val="center"/>
        <w:rPr>
          <w:rFonts w:ascii="Cambria" w:hAnsi="Cambria" w:cs="B Mitra"/>
          <w:sz w:val="20"/>
          <w:rtl/>
        </w:rPr>
      </w:pPr>
      <w:r w:rsidRPr="00E02D6F">
        <w:rPr>
          <w:rFonts w:ascii="Cambria" w:hAnsi="Cambria" w:cs="B Mitra" w:hint="cs"/>
          <w:sz w:val="20"/>
          <w:rtl/>
        </w:rPr>
        <w:t>شکل</w:t>
      </w:r>
      <w:r w:rsidR="00CC38AB" w:rsidRPr="00E02D6F">
        <w:rPr>
          <w:rFonts w:ascii="Cambria" w:hAnsi="Cambria" w:cs="B Mitra" w:hint="cs"/>
          <w:sz w:val="20"/>
          <w:rtl/>
        </w:rPr>
        <w:t xml:space="preserve"> </w:t>
      </w:r>
      <w:r w:rsidR="00B92C00" w:rsidRPr="00E02D6F">
        <w:rPr>
          <w:rFonts w:ascii="Cambria" w:hAnsi="Cambria" w:cs="B Mitra" w:hint="cs"/>
          <w:sz w:val="20"/>
          <w:rtl/>
        </w:rPr>
        <w:t>2</w:t>
      </w:r>
      <w:r w:rsidR="00CC38AB" w:rsidRPr="00E02D6F">
        <w:rPr>
          <w:rFonts w:ascii="Cambria" w:hAnsi="Cambria" w:cs="B Mitra" w:hint="cs"/>
          <w:sz w:val="20"/>
          <w:rtl/>
        </w:rPr>
        <w:t>:</w:t>
      </w:r>
      <w:r w:rsidRPr="00E02D6F">
        <w:rPr>
          <w:rFonts w:ascii="Cambria" w:hAnsi="Cambria" w:cs="B Mitra" w:hint="cs"/>
          <w:sz w:val="20"/>
          <w:rtl/>
        </w:rPr>
        <w:t xml:space="preserve"> نقشه بازده کمپرسور بر حسب بازده و دبی کمپرسور</w:t>
      </w:r>
      <w:r w:rsidR="00BC22CA" w:rsidRPr="00E02D6F">
        <w:rPr>
          <w:rFonts w:ascii="Cambria" w:hAnsi="Cambria" w:cs="B Mitra" w:hint="cs"/>
          <w:sz w:val="20"/>
          <w:rtl/>
        </w:rPr>
        <w:t xml:space="preserve"> ‍[</w:t>
      </w:r>
      <w:r w:rsidR="00D056C2" w:rsidRPr="00E02D6F">
        <w:rPr>
          <w:rFonts w:ascii="Cambria" w:hAnsi="Cambria" w:cs="B Mitra"/>
          <w:sz w:val="20"/>
        </w:rPr>
        <w:t>7</w:t>
      </w:r>
      <w:r w:rsidR="00BC22CA" w:rsidRPr="00E02D6F">
        <w:rPr>
          <w:rFonts w:ascii="Cambria" w:hAnsi="Cambria" w:cs="B Mitra" w:hint="cs"/>
          <w:sz w:val="20"/>
          <w:rtl/>
        </w:rPr>
        <w:t>]</w:t>
      </w:r>
    </w:p>
    <w:p w:rsidR="00944C47" w:rsidRPr="00AE1FED" w:rsidRDefault="00944C47" w:rsidP="00B1360A">
      <w:pPr>
        <w:tabs>
          <w:tab w:val="left" w:pos="1708"/>
        </w:tabs>
        <w:spacing w:after="0" w:line="240" w:lineRule="auto"/>
        <w:jc w:val="center"/>
        <w:rPr>
          <w:rFonts w:ascii="Cambria" w:hAnsi="Cambria" w:cs="B Mitra"/>
          <w:sz w:val="20"/>
          <w:szCs w:val="24"/>
          <w:rtl/>
        </w:rPr>
      </w:pPr>
    </w:p>
    <w:p w:rsidR="00944C47" w:rsidRPr="00AE1FED" w:rsidRDefault="00944C47" w:rsidP="00B1360A">
      <w:pPr>
        <w:tabs>
          <w:tab w:val="left" w:pos="1708"/>
        </w:tabs>
        <w:spacing w:after="0" w:line="240" w:lineRule="auto"/>
        <w:jc w:val="center"/>
        <w:rPr>
          <w:rFonts w:ascii="Cambria" w:hAnsi="Cambria" w:cs="B Mitra"/>
          <w:sz w:val="20"/>
          <w:szCs w:val="24"/>
          <w:rtl/>
        </w:rPr>
      </w:pPr>
      <w:r w:rsidRPr="00AE1FED">
        <w:rPr>
          <w:rFonts w:ascii="Cambria" w:hAnsi="Cambria" w:cs="B Mitra"/>
          <w:noProof/>
          <w:sz w:val="20"/>
          <w:szCs w:val="24"/>
        </w:rPr>
        <w:lastRenderedPageBreak/>
        <w:drawing>
          <wp:inline distT="0" distB="0" distL="0" distR="0">
            <wp:extent cx="2578735" cy="2311400"/>
            <wp:effectExtent l="0" t="0" r="0" b="0"/>
            <wp:docPr id="74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6" cstate="print"/>
                    <a:srcRect/>
                    <a:stretch>
                      <a:fillRect/>
                    </a:stretch>
                  </pic:blipFill>
                  <pic:spPr bwMode="auto">
                    <a:xfrm>
                      <a:off x="0" y="0"/>
                      <a:ext cx="2590206" cy="2321682"/>
                    </a:xfrm>
                    <a:prstGeom prst="rect">
                      <a:avLst/>
                    </a:prstGeom>
                    <a:noFill/>
                    <a:ln w="9525">
                      <a:noFill/>
                      <a:miter lim="800000"/>
                      <a:headEnd/>
                      <a:tailEnd/>
                    </a:ln>
                  </pic:spPr>
                </pic:pic>
              </a:graphicData>
            </a:graphic>
          </wp:inline>
        </w:drawing>
      </w:r>
    </w:p>
    <w:p w:rsidR="00944C47" w:rsidRPr="00E02D6F" w:rsidRDefault="00CC38AB" w:rsidP="00D056C2">
      <w:pPr>
        <w:tabs>
          <w:tab w:val="left" w:pos="1708"/>
        </w:tabs>
        <w:spacing w:after="0" w:line="240" w:lineRule="auto"/>
        <w:jc w:val="center"/>
        <w:rPr>
          <w:rFonts w:ascii="Cambria" w:hAnsi="Cambria" w:cs="B Mitra"/>
          <w:rtl/>
        </w:rPr>
      </w:pPr>
      <w:r w:rsidRPr="00E02D6F">
        <w:rPr>
          <w:rFonts w:ascii="Cambria" w:hAnsi="Cambria" w:cs="B Mitra"/>
          <w:rtl/>
        </w:rPr>
        <w:t xml:space="preserve">نمودار 2: </w:t>
      </w:r>
      <w:r w:rsidR="00944C47" w:rsidRPr="00E02D6F">
        <w:rPr>
          <w:rFonts w:ascii="Cambria" w:hAnsi="Cambria" w:cs="B Mitra"/>
          <w:rtl/>
        </w:rPr>
        <w:t xml:space="preserve"> منحنی بازده کمپرسور بر حسب دبی گذرنده از کمپرسور در سرعت های مختلف</w:t>
      </w:r>
      <w:r w:rsidR="00BC22CA" w:rsidRPr="00E02D6F">
        <w:rPr>
          <w:rFonts w:ascii="Cambria" w:hAnsi="Cambria" w:cs="B Mitra"/>
          <w:rtl/>
        </w:rPr>
        <w:t xml:space="preserve"> </w:t>
      </w:r>
      <w:r w:rsidR="0076369F">
        <w:rPr>
          <w:rFonts w:ascii="Cambria" w:hAnsi="Cambria" w:cs="B Mitra" w:hint="cs"/>
          <w:rtl/>
        </w:rPr>
        <w:t>-</w:t>
      </w:r>
      <w:r w:rsidR="00BC22CA" w:rsidRPr="00E02D6F">
        <w:rPr>
          <w:rFonts w:ascii="Cambria" w:hAnsi="Cambria" w:cs="B Mitra"/>
          <w:rtl/>
        </w:rPr>
        <w:t>[</w:t>
      </w:r>
      <w:r w:rsidR="00D056C2" w:rsidRPr="00E02D6F">
        <w:rPr>
          <w:rFonts w:ascii="Cambria" w:hAnsi="Cambria" w:cs="B Mitra"/>
        </w:rPr>
        <w:t>7</w:t>
      </w:r>
      <w:r w:rsidR="00BC22CA" w:rsidRPr="00E02D6F">
        <w:rPr>
          <w:rFonts w:ascii="Cambria" w:hAnsi="Cambria" w:cs="B Mitra"/>
          <w:rtl/>
        </w:rPr>
        <w:t>]</w:t>
      </w:r>
    </w:p>
    <w:p w:rsidR="00944C47" w:rsidRPr="00AE1FED" w:rsidRDefault="00944C47" w:rsidP="00B1360A">
      <w:pPr>
        <w:tabs>
          <w:tab w:val="left" w:pos="1708"/>
        </w:tabs>
        <w:spacing w:after="0" w:line="240" w:lineRule="auto"/>
        <w:jc w:val="center"/>
        <w:rPr>
          <w:rFonts w:ascii="Cambria" w:hAnsi="Cambria" w:cs="B Mitra"/>
          <w:sz w:val="20"/>
          <w:szCs w:val="24"/>
          <w:rtl/>
        </w:rPr>
      </w:pPr>
      <w:r w:rsidRPr="00AE1FED">
        <w:rPr>
          <w:rFonts w:ascii="Cambria" w:hAnsi="Cambria" w:cs="B Mitra" w:hint="cs"/>
          <w:noProof/>
          <w:sz w:val="20"/>
          <w:szCs w:val="24"/>
          <w:rtl/>
        </w:rPr>
        <w:drawing>
          <wp:inline distT="0" distB="0" distL="0" distR="0">
            <wp:extent cx="2693035" cy="2406650"/>
            <wp:effectExtent l="0" t="0" r="0" b="0"/>
            <wp:docPr id="73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7" cstate="print"/>
                    <a:srcRect/>
                    <a:stretch>
                      <a:fillRect/>
                    </a:stretch>
                  </pic:blipFill>
                  <pic:spPr bwMode="auto">
                    <a:xfrm>
                      <a:off x="0" y="0"/>
                      <a:ext cx="2702569" cy="2415170"/>
                    </a:xfrm>
                    <a:prstGeom prst="rect">
                      <a:avLst/>
                    </a:prstGeom>
                    <a:noFill/>
                    <a:ln w="9525">
                      <a:noFill/>
                      <a:miter lim="800000"/>
                      <a:headEnd/>
                      <a:tailEnd/>
                    </a:ln>
                  </pic:spPr>
                </pic:pic>
              </a:graphicData>
            </a:graphic>
          </wp:inline>
        </w:drawing>
      </w:r>
    </w:p>
    <w:p w:rsidR="00944C47" w:rsidRPr="00AE1FED" w:rsidRDefault="00CC38AB" w:rsidP="00D056C2">
      <w:pPr>
        <w:tabs>
          <w:tab w:val="left" w:pos="1708"/>
        </w:tabs>
        <w:spacing w:after="0" w:line="240" w:lineRule="auto"/>
        <w:jc w:val="center"/>
        <w:rPr>
          <w:rFonts w:ascii="Cambria" w:hAnsi="Cambria" w:cs="B Mitra"/>
          <w:sz w:val="20"/>
          <w:szCs w:val="24"/>
          <w:rtl/>
        </w:rPr>
      </w:pPr>
      <w:r>
        <w:rPr>
          <w:rFonts w:ascii="Cambria" w:hAnsi="Cambria" w:cs="B Mitra" w:hint="cs"/>
          <w:sz w:val="20"/>
          <w:szCs w:val="24"/>
          <w:rtl/>
        </w:rPr>
        <w:t xml:space="preserve">نمودار 3: </w:t>
      </w:r>
      <w:r w:rsidR="00944C47" w:rsidRPr="00AE1FED">
        <w:rPr>
          <w:rFonts w:ascii="Cambria" w:hAnsi="Cambria" w:cs="B Mitra" w:hint="cs"/>
          <w:sz w:val="20"/>
          <w:szCs w:val="24"/>
          <w:rtl/>
        </w:rPr>
        <w:t xml:space="preserve"> منحنی دبی جرمی گذرنده از کمپرسور بر حسب نسبت فشار در سرعت های مختلف</w:t>
      </w:r>
      <w:r w:rsidR="00BC22CA">
        <w:rPr>
          <w:rFonts w:ascii="Cambria" w:hAnsi="Cambria" w:cs="B Mitra" w:hint="cs"/>
          <w:sz w:val="20"/>
          <w:szCs w:val="24"/>
          <w:rtl/>
        </w:rPr>
        <w:t xml:space="preserve"> [</w:t>
      </w:r>
      <w:r w:rsidR="00D056C2">
        <w:rPr>
          <w:rFonts w:ascii="Cambria" w:hAnsi="Cambria" w:cs="B Mitra"/>
          <w:sz w:val="20"/>
          <w:szCs w:val="24"/>
        </w:rPr>
        <w:t>7</w:t>
      </w:r>
      <w:r w:rsidR="00BC22CA">
        <w:rPr>
          <w:rFonts w:ascii="Cambria" w:hAnsi="Cambria" w:cs="B Mitra" w:hint="cs"/>
          <w:sz w:val="20"/>
          <w:szCs w:val="24"/>
          <w:rtl/>
        </w:rPr>
        <w:t>]</w:t>
      </w:r>
    </w:p>
    <w:p w:rsidR="00944C47" w:rsidRPr="00AE1FED" w:rsidRDefault="00944C47" w:rsidP="00B1360A">
      <w:pPr>
        <w:tabs>
          <w:tab w:val="left" w:pos="1708"/>
        </w:tabs>
        <w:spacing w:after="0" w:line="240" w:lineRule="auto"/>
        <w:jc w:val="center"/>
        <w:rPr>
          <w:rFonts w:ascii="Cambria" w:hAnsi="Cambria" w:cs="B Mitra"/>
          <w:sz w:val="20"/>
          <w:szCs w:val="24"/>
        </w:rPr>
      </w:pPr>
    </w:p>
    <w:p w:rsidR="00944C47" w:rsidRPr="00AE1FED" w:rsidRDefault="00944C47" w:rsidP="00B1360A">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برخی از پارامتر های عملکردی موتور ناشی از خواص ذاتی ترمودینامیکی کمپرسور می باشد پارامترهایی از قبیل گشتاور دما</w:t>
      </w:r>
      <w:r w:rsidR="003860F0" w:rsidRPr="00AE1FED">
        <w:rPr>
          <w:rFonts w:ascii="Cambria" w:hAnsi="Cambria" w:cs="B Mitra" w:hint="cs"/>
          <w:sz w:val="20"/>
          <w:szCs w:val="24"/>
          <w:rtl/>
        </w:rPr>
        <w:t>ی گازهای خروجی از این دسته شاخص</w:t>
      </w:r>
      <w:r w:rsidRPr="00AE1FED">
        <w:rPr>
          <w:rFonts w:ascii="Cambria" w:hAnsi="Cambria" w:cs="B Mitra" w:hint="cs"/>
          <w:sz w:val="20"/>
          <w:szCs w:val="24"/>
          <w:rtl/>
        </w:rPr>
        <w:t>ها</w:t>
      </w:r>
      <w:r w:rsidR="003860F0" w:rsidRPr="00AE1FED">
        <w:rPr>
          <w:rFonts w:ascii="Cambria" w:hAnsi="Cambria" w:cs="B Mitra" w:hint="cs"/>
          <w:sz w:val="20"/>
          <w:szCs w:val="24"/>
          <w:rtl/>
        </w:rPr>
        <w:t xml:space="preserve"> ا</w:t>
      </w:r>
      <w:r w:rsidRPr="00AE1FED">
        <w:rPr>
          <w:rFonts w:ascii="Cambria" w:hAnsi="Cambria" w:cs="B Mitra" w:hint="cs"/>
          <w:sz w:val="20"/>
          <w:szCs w:val="24"/>
          <w:rtl/>
        </w:rPr>
        <w:t>ست برای محاسبه همچین روابطی از روابط ترمودینامیکی استفاده کرد</w:t>
      </w:r>
      <w:r w:rsidR="00076E34" w:rsidRPr="00AE1FED">
        <w:rPr>
          <w:rFonts w:ascii="Cambria" w:hAnsi="Cambria" w:cs="B Mitra" w:hint="cs"/>
          <w:sz w:val="20"/>
          <w:szCs w:val="24"/>
          <w:rtl/>
        </w:rPr>
        <w:t>.</w:t>
      </w:r>
      <w:r w:rsidRPr="00AE1FED">
        <w:rPr>
          <w:rFonts w:ascii="Cambria" w:hAnsi="Cambria" w:cs="B Mitra" w:hint="cs"/>
          <w:sz w:val="20"/>
          <w:szCs w:val="24"/>
          <w:rtl/>
        </w:rPr>
        <w:t xml:space="preserve"> </w:t>
      </w:r>
    </w:p>
    <w:p w:rsidR="00944C47" w:rsidRPr="00AE1FED" w:rsidRDefault="00944C47" w:rsidP="00B1360A">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 xml:space="preserve">برای بدست آوردن گشتاور لازم </w:t>
      </w:r>
      <w:r w:rsidR="00076E34" w:rsidRPr="00AE1FED">
        <w:rPr>
          <w:rFonts w:ascii="Cambria" w:hAnsi="Cambria" w:cs="B Mitra" w:hint="cs"/>
          <w:sz w:val="20"/>
          <w:szCs w:val="24"/>
          <w:rtl/>
        </w:rPr>
        <w:t>جهت</w:t>
      </w:r>
      <w:r w:rsidRPr="00AE1FED">
        <w:rPr>
          <w:rFonts w:ascii="Cambria" w:hAnsi="Cambria" w:cs="B Mitra" w:hint="cs"/>
          <w:sz w:val="20"/>
          <w:szCs w:val="24"/>
          <w:rtl/>
        </w:rPr>
        <w:t xml:space="preserve"> به حرکت در آوردن شافت کمپرسورو برای بدست آوردن پارامتر های کمپرسور از درون</w:t>
      </w:r>
      <w:r w:rsidR="003860F0" w:rsidRPr="00AE1FED">
        <w:rPr>
          <w:rFonts w:ascii="Cambria" w:hAnsi="Cambria" w:cs="B Mitra" w:hint="cs"/>
          <w:sz w:val="20"/>
          <w:szCs w:val="24"/>
          <w:rtl/>
        </w:rPr>
        <w:t xml:space="preserve"> </w:t>
      </w:r>
      <w:r w:rsidRPr="00AE1FED">
        <w:rPr>
          <w:rFonts w:ascii="Cambria" w:hAnsi="Cambria" w:cs="B Mitra" w:hint="cs"/>
          <w:sz w:val="20"/>
          <w:szCs w:val="24"/>
          <w:rtl/>
        </w:rPr>
        <w:t>یابی استفاده می کنیم</w:t>
      </w:r>
      <w:r w:rsidR="00076E34" w:rsidRPr="00AE1FED">
        <w:rPr>
          <w:rFonts w:ascii="Cambria" w:hAnsi="Cambria" w:cs="B Mitra" w:hint="cs"/>
          <w:sz w:val="20"/>
          <w:szCs w:val="24"/>
          <w:rtl/>
        </w:rPr>
        <w:t xml:space="preserve"> </w:t>
      </w:r>
      <w:r w:rsidRPr="00AE1FED">
        <w:rPr>
          <w:rFonts w:ascii="Cambria" w:hAnsi="Cambria" w:cs="B Mitra" w:hint="cs"/>
          <w:sz w:val="20"/>
          <w:szCs w:val="24"/>
          <w:rtl/>
        </w:rPr>
        <w:t>و مدل سازی را در محیط متلب ادامه می دهیم</w:t>
      </w:r>
      <w:r w:rsidR="00076E34" w:rsidRPr="00AE1FED">
        <w:rPr>
          <w:rFonts w:ascii="Cambria" w:hAnsi="Cambria" w:cs="B Mitra" w:hint="cs"/>
          <w:sz w:val="20"/>
          <w:szCs w:val="24"/>
          <w:rtl/>
        </w:rPr>
        <w:t>.</w:t>
      </w:r>
    </w:p>
    <w:p w:rsidR="00DB7EFE" w:rsidRPr="00AE1FED" w:rsidRDefault="00DB7EFE" w:rsidP="00B1360A">
      <w:pPr>
        <w:tabs>
          <w:tab w:val="left" w:pos="1708"/>
        </w:tabs>
        <w:spacing w:after="0" w:line="240" w:lineRule="auto"/>
        <w:jc w:val="center"/>
        <w:rPr>
          <w:rFonts w:ascii="Cambria" w:hAnsi="Cambria" w:cs="B Mitra"/>
          <w:noProof/>
          <w:sz w:val="20"/>
          <w:szCs w:val="24"/>
          <w:lang w:bidi="ar-SA"/>
        </w:rPr>
      </w:pPr>
    </w:p>
    <w:p w:rsidR="00DB7EFE" w:rsidRPr="00AE1FED" w:rsidRDefault="00DB7EFE" w:rsidP="00B1360A">
      <w:pPr>
        <w:tabs>
          <w:tab w:val="left" w:pos="1708"/>
        </w:tabs>
        <w:spacing w:after="0" w:line="240" w:lineRule="auto"/>
        <w:jc w:val="center"/>
        <w:rPr>
          <w:rFonts w:ascii="Cambria" w:hAnsi="Cambria" w:cs="B Mitra"/>
          <w:noProof/>
          <w:sz w:val="20"/>
          <w:szCs w:val="24"/>
          <w:lang w:bidi="ar-SA"/>
        </w:rPr>
      </w:pPr>
    </w:p>
    <w:p w:rsidR="00DB7EFE" w:rsidRPr="00AE1FED" w:rsidRDefault="00DB7EFE" w:rsidP="00B1360A">
      <w:pPr>
        <w:tabs>
          <w:tab w:val="left" w:pos="1708"/>
        </w:tabs>
        <w:spacing w:after="0" w:line="240" w:lineRule="auto"/>
        <w:jc w:val="center"/>
        <w:rPr>
          <w:rFonts w:ascii="Cambria" w:hAnsi="Cambria" w:cs="B Mitra"/>
          <w:noProof/>
          <w:sz w:val="20"/>
          <w:szCs w:val="24"/>
          <w:lang w:bidi="ar-SA"/>
        </w:rPr>
      </w:pPr>
      <w:r w:rsidRPr="00AE1FED">
        <w:rPr>
          <w:rFonts w:ascii="Cambria" w:hAnsi="Cambria" w:cs="B Mitra"/>
          <w:noProof/>
          <w:sz w:val="20"/>
          <w:szCs w:val="24"/>
        </w:rPr>
        <w:lastRenderedPageBreak/>
        <w:drawing>
          <wp:inline distT="0" distB="0" distL="0" distR="0">
            <wp:extent cx="2606040" cy="198755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7032" cy="2003560"/>
                    </a:xfrm>
                    <a:prstGeom prst="rect">
                      <a:avLst/>
                    </a:prstGeom>
                    <a:noFill/>
                    <a:ln>
                      <a:noFill/>
                    </a:ln>
                  </pic:spPr>
                </pic:pic>
              </a:graphicData>
            </a:graphic>
          </wp:inline>
        </w:drawing>
      </w:r>
    </w:p>
    <w:p w:rsidR="00DB7EFE" w:rsidRPr="00AE1FED" w:rsidRDefault="00DB7EFE" w:rsidP="00B1360A">
      <w:pPr>
        <w:tabs>
          <w:tab w:val="left" w:pos="1708"/>
        </w:tabs>
        <w:spacing w:after="0" w:line="240" w:lineRule="auto"/>
        <w:jc w:val="center"/>
        <w:rPr>
          <w:rFonts w:ascii="Cambria" w:hAnsi="Cambria" w:cs="B Mitra"/>
          <w:noProof/>
          <w:sz w:val="20"/>
          <w:szCs w:val="24"/>
          <w:lang w:bidi="ar-SA"/>
        </w:rPr>
      </w:pPr>
    </w:p>
    <w:p w:rsidR="00944C47" w:rsidRPr="00756AAC" w:rsidRDefault="00CC38AB" w:rsidP="00756AAC">
      <w:pPr>
        <w:tabs>
          <w:tab w:val="left" w:pos="1708"/>
        </w:tabs>
        <w:spacing w:after="0" w:line="240" w:lineRule="auto"/>
        <w:jc w:val="center"/>
        <w:rPr>
          <w:rFonts w:ascii="Cambria" w:hAnsi="Cambria" w:cs="B Mitra"/>
        </w:rPr>
      </w:pPr>
      <w:r w:rsidRPr="00E02D6F">
        <w:rPr>
          <w:rFonts w:ascii="Cambria" w:hAnsi="Cambria" w:cs="B Mitra" w:hint="cs"/>
          <w:rtl/>
        </w:rPr>
        <w:t xml:space="preserve">نمودار4: </w:t>
      </w:r>
      <w:r w:rsidR="00944C47" w:rsidRPr="00E02D6F">
        <w:rPr>
          <w:rFonts w:ascii="Cambria" w:hAnsi="Cambria" w:cs="B Mitra" w:hint="cs"/>
          <w:rtl/>
        </w:rPr>
        <w:t xml:space="preserve"> بلوک دیاگرامی کمپرسور در محیط شبیه ساز سیمولینک</w:t>
      </w:r>
    </w:p>
    <w:p w:rsidR="00AB09D1" w:rsidRPr="00AE1FED" w:rsidRDefault="00AB09D1" w:rsidP="00B1360A">
      <w:pPr>
        <w:tabs>
          <w:tab w:val="left" w:pos="1708"/>
        </w:tabs>
        <w:spacing w:after="0" w:line="240" w:lineRule="auto"/>
        <w:jc w:val="center"/>
        <w:rPr>
          <w:rFonts w:ascii="Cambria" w:hAnsi="Cambria" w:cs="B Mitra"/>
          <w:sz w:val="20"/>
          <w:szCs w:val="24"/>
          <w:rtl/>
        </w:rPr>
      </w:pPr>
    </w:p>
    <w:p w:rsidR="00944C47" w:rsidRPr="0029316D" w:rsidRDefault="00944C47" w:rsidP="00B1360A">
      <w:pPr>
        <w:tabs>
          <w:tab w:val="left" w:pos="1708"/>
        </w:tabs>
        <w:spacing w:after="0" w:line="240" w:lineRule="auto"/>
        <w:jc w:val="both"/>
        <w:rPr>
          <w:rFonts w:ascii="Cambria" w:hAnsi="Cambria" w:cs="B Mitra"/>
          <w:b/>
          <w:bCs/>
          <w:sz w:val="20"/>
          <w:szCs w:val="24"/>
          <w:rtl/>
        </w:rPr>
      </w:pPr>
      <w:r w:rsidRPr="0029316D">
        <w:rPr>
          <w:rFonts w:ascii="Cambria" w:hAnsi="Cambria" w:cs="B Mitra" w:hint="cs"/>
          <w:b/>
          <w:bCs/>
          <w:sz w:val="20"/>
          <w:szCs w:val="24"/>
          <w:rtl/>
        </w:rPr>
        <w:t>شرایط مطلوب</w:t>
      </w:r>
      <w:r w:rsidR="00110FA8">
        <w:rPr>
          <w:rStyle w:val="FootnoteReference"/>
          <w:rFonts w:ascii="Cambria" w:hAnsi="Cambria" w:cs="B Mitra"/>
          <w:b/>
          <w:bCs/>
          <w:sz w:val="20"/>
          <w:szCs w:val="24"/>
          <w:rtl/>
        </w:rPr>
        <w:footnoteReference w:id="11"/>
      </w:r>
      <w:r w:rsidRPr="0029316D">
        <w:rPr>
          <w:rFonts w:ascii="Cambria" w:hAnsi="Cambria" w:cs="B Mitra" w:hint="cs"/>
          <w:b/>
          <w:bCs/>
          <w:sz w:val="20"/>
          <w:szCs w:val="24"/>
          <w:rtl/>
        </w:rPr>
        <w:t xml:space="preserve"> کنترل دور آرام</w:t>
      </w:r>
    </w:p>
    <w:p w:rsidR="00944C47" w:rsidRPr="00AE1FED" w:rsidRDefault="00944C47" w:rsidP="00445366">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در این مقاله سعی شده با استفاده از پارامتر های طراحی کنترلرهای فازی و کنترلرهای مناسب برای پایش دور آرام در موتور دیزل</w:t>
      </w:r>
      <w:r w:rsidR="00327A36" w:rsidRPr="00AE1FED">
        <w:rPr>
          <w:rFonts w:ascii="Cambria" w:hAnsi="Cambria" w:cs="B Mitra" w:hint="cs"/>
          <w:sz w:val="20"/>
          <w:szCs w:val="24"/>
          <w:rtl/>
        </w:rPr>
        <w:t>ی</w:t>
      </w:r>
      <w:r w:rsidRPr="00AE1FED">
        <w:rPr>
          <w:rFonts w:ascii="Cambria" w:hAnsi="Cambria" w:cs="B Mitra" w:hint="cs"/>
          <w:sz w:val="20"/>
          <w:szCs w:val="24"/>
          <w:rtl/>
        </w:rPr>
        <w:t xml:space="preserve"> استفاده شود کنترل های </w:t>
      </w:r>
      <w:r w:rsidR="00076E34" w:rsidRPr="00AE1FED">
        <w:rPr>
          <w:rFonts w:ascii="Cambria" w:hAnsi="Cambria" w:cs="B Mitra"/>
          <w:sz w:val="20"/>
          <w:szCs w:val="24"/>
        </w:rPr>
        <w:t xml:space="preserve"> </w:t>
      </w:r>
      <w:r w:rsidR="00445366">
        <w:rPr>
          <w:rFonts w:ascii="Cambria" w:hAnsi="Cambria" w:cs="B Mitra" w:hint="cs"/>
          <w:sz w:val="20"/>
          <w:szCs w:val="24"/>
          <w:rtl/>
        </w:rPr>
        <w:t>پی آی دی</w:t>
      </w:r>
      <w:r w:rsidR="00445366" w:rsidRPr="00AE1FED">
        <w:rPr>
          <w:rFonts w:ascii="Cambria" w:hAnsi="Cambria" w:cs="B Mitra" w:hint="cs"/>
          <w:sz w:val="20"/>
          <w:szCs w:val="24"/>
          <w:rtl/>
        </w:rPr>
        <w:t xml:space="preserve"> </w:t>
      </w:r>
      <w:r w:rsidRPr="00AE1FED">
        <w:rPr>
          <w:rFonts w:ascii="Cambria" w:hAnsi="Cambria" w:cs="B Mitra" w:hint="cs"/>
          <w:sz w:val="20"/>
          <w:szCs w:val="24"/>
          <w:rtl/>
        </w:rPr>
        <w:t>کنترلر فضای حالت و کنترل بهینه و کن</w:t>
      </w:r>
      <w:r w:rsidR="00327A36" w:rsidRPr="00AE1FED">
        <w:rPr>
          <w:rFonts w:ascii="Cambria" w:hAnsi="Cambria" w:cs="B Mitra" w:hint="cs"/>
          <w:sz w:val="20"/>
          <w:szCs w:val="24"/>
          <w:rtl/>
        </w:rPr>
        <w:t>ترلر های غیر خطی از جمله کنترلر</w:t>
      </w:r>
      <w:r w:rsidRPr="00AE1FED">
        <w:rPr>
          <w:rFonts w:ascii="Cambria" w:hAnsi="Cambria" w:cs="B Mitra" w:hint="cs"/>
          <w:sz w:val="20"/>
          <w:szCs w:val="24"/>
          <w:rtl/>
        </w:rPr>
        <w:t xml:space="preserve">هایی هستند که بر پایه ریاضی محور است در این پژوهش کنترلر های فازی را با کنترلر </w:t>
      </w:r>
      <w:r w:rsidR="00445366">
        <w:rPr>
          <w:rFonts w:ascii="Cambria" w:hAnsi="Cambria" w:cs="B Mitra" w:hint="cs"/>
          <w:sz w:val="20"/>
          <w:szCs w:val="24"/>
          <w:rtl/>
        </w:rPr>
        <w:t>پی آی دی</w:t>
      </w:r>
      <w:r w:rsidRPr="00AE1FED">
        <w:rPr>
          <w:rFonts w:ascii="Cambria" w:hAnsi="Cambria" w:cs="B Mitra" w:hint="cs"/>
          <w:sz w:val="20"/>
          <w:szCs w:val="24"/>
          <w:rtl/>
        </w:rPr>
        <w:t xml:space="preserve"> </w:t>
      </w:r>
      <w:r w:rsidR="00514572">
        <w:rPr>
          <w:rFonts w:ascii="Cambria" w:hAnsi="Cambria" w:cs="B Mitra" w:hint="cs"/>
          <w:sz w:val="20"/>
          <w:szCs w:val="24"/>
          <w:rtl/>
        </w:rPr>
        <w:t xml:space="preserve">نشان داده شده است </w:t>
      </w:r>
      <w:r w:rsidRPr="00AE1FED">
        <w:rPr>
          <w:rFonts w:ascii="Cambria" w:hAnsi="Cambria" w:cs="B Mitra" w:hint="cs"/>
          <w:sz w:val="20"/>
          <w:szCs w:val="24"/>
          <w:rtl/>
        </w:rPr>
        <w:t xml:space="preserve"> و معایب و محاسن کار را مورد بحث قرار </w:t>
      </w:r>
      <w:r w:rsidR="00514572">
        <w:rPr>
          <w:rFonts w:ascii="Cambria" w:hAnsi="Cambria" w:cs="B Mitra" w:hint="cs"/>
          <w:sz w:val="20"/>
          <w:szCs w:val="24"/>
          <w:rtl/>
        </w:rPr>
        <w:t>گرفته شده است.</w:t>
      </w:r>
      <w:r w:rsidR="00BC22CA">
        <w:rPr>
          <w:rFonts w:ascii="Cambria" w:hAnsi="Cambria" w:cs="B Mitra" w:hint="cs"/>
          <w:sz w:val="20"/>
          <w:szCs w:val="24"/>
          <w:rtl/>
        </w:rPr>
        <w:t xml:space="preserve"> [</w:t>
      </w:r>
      <w:r w:rsidR="00D056C2">
        <w:rPr>
          <w:rFonts w:ascii="Cambria" w:hAnsi="Cambria" w:cs="B Mitra"/>
          <w:sz w:val="20"/>
          <w:szCs w:val="24"/>
        </w:rPr>
        <w:t>8</w:t>
      </w:r>
      <w:r w:rsidR="00BC22CA">
        <w:rPr>
          <w:rFonts w:ascii="Cambria" w:hAnsi="Cambria" w:cs="B Mitra" w:hint="cs"/>
          <w:sz w:val="20"/>
          <w:szCs w:val="24"/>
          <w:rtl/>
        </w:rPr>
        <w:t>]</w:t>
      </w:r>
    </w:p>
    <w:p w:rsidR="00944C47" w:rsidRPr="00AE1FED" w:rsidRDefault="00944C47" w:rsidP="00B1360A">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پارامتر های کنترلی</w:t>
      </w:r>
      <w:r w:rsidR="004E0867">
        <w:rPr>
          <w:rStyle w:val="FootnoteReference"/>
          <w:rFonts w:ascii="Cambria" w:hAnsi="Cambria" w:cs="B Mitra"/>
          <w:sz w:val="20"/>
          <w:szCs w:val="24"/>
          <w:rtl/>
        </w:rPr>
        <w:footnoteReference w:id="12"/>
      </w:r>
      <w:r w:rsidRPr="00AE1FED">
        <w:rPr>
          <w:rFonts w:ascii="Cambria" w:hAnsi="Cambria" w:cs="B Mitra" w:hint="cs"/>
          <w:sz w:val="20"/>
          <w:szCs w:val="24"/>
          <w:rtl/>
        </w:rPr>
        <w:t xml:space="preserve"> </w:t>
      </w:r>
    </w:p>
    <w:p w:rsidR="00944C47" w:rsidRPr="00AE1FED" w:rsidRDefault="00944C47" w:rsidP="00B1360A">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کنترل</w:t>
      </w:r>
      <w:r w:rsidR="00076E34" w:rsidRPr="00AE1FED">
        <w:rPr>
          <w:rFonts w:ascii="Cambria" w:hAnsi="Cambria" w:cs="B Mitra" w:hint="cs"/>
          <w:sz w:val="20"/>
          <w:szCs w:val="24"/>
          <w:rtl/>
        </w:rPr>
        <w:t xml:space="preserve"> دور آرام با استفاده از سه متغی</w:t>
      </w:r>
      <w:r w:rsidRPr="00AE1FED">
        <w:rPr>
          <w:rFonts w:ascii="Cambria" w:hAnsi="Cambria" w:cs="B Mitra" w:hint="cs"/>
          <w:sz w:val="20"/>
          <w:szCs w:val="24"/>
          <w:rtl/>
        </w:rPr>
        <w:t>ر کنترلی به کار می رود</w:t>
      </w:r>
    </w:p>
    <w:p w:rsidR="00CB4B35" w:rsidRDefault="0029316D" w:rsidP="0076369F">
      <w:pPr>
        <w:tabs>
          <w:tab w:val="left" w:pos="1708"/>
        </w:tabs>
        <w:spacing w:after="0" w:line="240" w:lineRule="auto"/>
        <w:jc w:val="both"/>
        <w:rPr>
          <w:rFonts w:ascii="Cambria" w:hAnsi="Cambria" w:cs="B Mitra"/>
          <w:sz w:val="20"/>
          <w:szCs w:val="24"/>
          <w:rtl/>
        </w:rPr>
      </w:pPr>
      <w:r>
        <w:rPr>
          <w:rFonts w:ascii="Cambria" w:hAnsi="Cambria" w:cs="B Mitra" w:hint="cs"/>
          <w:sz w:val="20"/>
          <w:szCs w:val="24"/>
          <w:rtl/>
        </w:rPr>
        <w:t xml:space="preserve">1- </w:t>
      </w:r>
      <w:r w:rsidR="00944C47" w:rsidRPr="00AE1FED">
        <w:rPr>
          <w:rFonts w:ascii="Cambria" w:hAnsi="Cambria" w:cs="B Mitra" w:hint="cs"/>
          <w:sz w:val="20"/>
          <w:szCs w:val="24"/>
          <w:rtl/>
        </w:rPr>
        <w:t>کنترل میزان پاشش سوخت</w:t>
      </w:r>
    </w:p>
    <w:p w:rsidR="00944C47" w:rsidRPr="00AE1FED" w:rsidRDefault="00944C47" w:rsidP="0076369F">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 xml:space="preserve"> 2- کنترل زمان پاشش سوخت </w:t>
      </w:r>
    </w:p>
    <w:p w:rsidR="00944C47" w:rsidRDefault="00944C47" w:rsidP="00B1360A">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3- کنترل فشار هوای ورودی</w:t>
      </w:r>
    </w:p>
    <w:p w:rsidR="00CB4B35" w:rsidRPr="00AE1FED" w:rsidRDefault="00CB4B35" w:rsidP="00B1360A">
      <w:pPr>
        <w:tabs>
          <w:tab w:val="left" w:pos="1708"/>
        </w:tabs>
        <w:spacing w:after="0" w:line="240" w:lineRule="auto"/>
        <w:jc w:val="both"/>
        <w:rPr>
          <w:rFonts w:ascii="Cambria" w:hAnsi="Cambria" w:cs="B Mitra"/>
          <w:sz w:val="20"/>
          <w:szCs w:val="24"/>
          <w:rtl/>
        </w:rPr>
      </w:pPr>
    </w:p>
    <w:p w:rsidR="00944C47" w:rsidRPr="00AE1FED" w:rsidRDefault="00944C47" w:rsidP="00B1360A">
      <w:pPr>
        <w:tabs>
          <w:tab w:val="left" w:pos="1708"/>
        </w:tabs>
        <w:spacing w:after="0" w:line="240" w:lineRule="auto"/>
        <w:jc w:val="center"/>
        <w:rPr>
          <w:rFonts w:ascii="Cambria" w:hAnsi="Cambria" w:cs="B Mitra"/>
          <w:sz w:val="20"/>
          <w:szCs w:val="24"/>
          <w:rtl/>
        </w:rPr>
      </w:pPr>
      <w:r w:rsidRPr="00AE1FED">
        <w:rPr>
          <w:rFonts w:ascii="Cambria" w:hAnsi="Cambria" w:cs="B Mitra"/>
          <w:noProof/>
          <w:sz w:val="20"/>
          <w:szCs w:val="24"/>
          <w:rtl/>
        </w:rPr>
        <w:drawing>
          <wp:inline distT="0" distB="0" distL="0" distR="0">
            <wp:extent cx="2419350" cy="2127250"/>
            <wp:effectExtent l="0" t="0" r="0" b="6350"/>
            <wp:docPr id="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9" cstate="print"/>
                    <a:srcRect/>
                    <a:stretch>
                      <a:fillRect/>
                    </a:stretch>
                  </pic:blipFill>
                  <pic:spPr bwMode="auto">
                    <a:xfrm>
                      <a:off x="0" y="0"/>
                      <a:ext cx="2427299" cy="2134239"/>
                    </a:xfrm>
                    <a:prstGeom prst="rect">
                      <a:avLst/>
                    </a:prstGeom>
                    <a:noFill/>
                    <a:ln w="9525">
                      <a:noFill/>
                      <a:miter lim="800000"/>
                      <a:headEnd/>
                      <a:tailEnd/>
                    </a:ln>
                  </pic:spPr>
                </pic:pic>
              </a:graphicData>
            </a:graphic>
          </wp:inline>
        </w:drawing>
      </w:r>
    </w:p>
    <w:p w:rsidR="00944C47" w:rsidRPr="00E02D6F" w:rsidRDefault="00944C47" w:rsidP="00D056C2">
      <w:pPr>
        <w:tabs>
          <w:tab w:val="left" w:pos="1708"/>
        </w:tabs>
        <w:spacing w:after="0" w:line="240" w:lineRule="auto"/>
        <w:jc w:val="center"/>
        <w:rPr>
          <w:rFonts w:ascii="Cambria" w:hAnsi="Cambria" w:cs="B Mitra"/>
          <w:sz w:val="20"/>
          <w:rtl/>
        </w:rPr>
      </w:pPr>
      <w:r w:rsidRPr="00E02D6F">
        <w:rPr>
          <w:rFonts w:ascii="Cambria" w:hAnsi="Cambria" w:cs="B Mitra" w:hint="cs"/>
          <w:sz w:val="20"/>
          <w:rtl/>
        </w:rPr>
        <w:t>شکل</w:t>
      </w:r>
      <w:r w:rsidR="00CC38AB" w:rsidRPr="00E02D6F">
        <w:rPr>
          <w:rFonts w:ascii="Cambria" w:hAnsi="Cambria" w:cs="B Mitra" w:hint="cs"/>
          <w:sz w:val="20"/>
          <w:rtl/>
        </w:rPr>
        <w:t xml:space="preserve"> </w:t>
      </w:r>
      <w:r w:rsidR="00B92C00" w:rsidRPr="00E02D6F">
        <w:rPr>
          <w:rFonts w:ascii="Cambria" w:hAnsi="Cambria" w:cs="B Mitra" w:hint="cs"/>
          <w:sz w:val="20"/>
          <w:rtl/>
        </w:rPr>
        <w:t>3</w:t>
      </w:r>
      <w:r w:rsidR="00CC38AB" w:rsidRPr="00E02D6F">
        <w:rPr>
          <w:rFonts w:ascii="Cambria" w:hAnsi="Cambria" w:cs="B Mitra" w:hint="cs"/>
          <w:sz w:val="20"/>
          <w:rtl/>
        </w:rPr>
        <w:t>:</w:t>
      </w:r>
      <w:r w:rsidRPr="00E02D6F">
        <w:rPr>
          <w:rFonts w:ascii="Cambria" w:hAnsi="Cambria" w:cs="B Mitra" w:hint="cs"/>
          <w:sz w:val="20"/>
          <w:rtl/>
        </w:rPr>
        <w:t xml:space="preserve"> سیستم کنترل دور آرام موتور و پارامتر های ورودی</w:t>
      </w:r>
      <w:r w:rsidR="00BC22CA" w:rsidRPr="00E02D6F">
        <w:rPr>
          <w:rFonts w:ascii="Cambria" w:hAnsi="Cambria" w:cs="B Mitra" w:hint="cs"/>
          <w:sz w:val="20"/>
          <w:rtl/>
        </w:rPr>
        <w:t xml:space="preserve"> [</w:t>
      </w:r>
      <w:r w:rsidR="00D056C2" w:rsidRPr="00E02D6F">
        <w:rPr>
          <w:rFonts w:ascii="Cambria" w:hAnsi="Cambria" w:cs="B Mitra"/>
          <w:sz w:val="20"/>
        </w:rPr>
        <w:t>9</w:t>
      </w:r>
      <w:r w:rsidR="00BC22CA" w:rsidRPr="00E02D6F">
        <w:rPr>
          <w:rFonts w:ascii="Cambria" w:hAnsi="Cambria" w:cs="B Mitra" w:hint="cs"/>
          <w:sz w:val="20"/>
          <w:rtl/>
        </w:rPr>
        <w:t>‍]</w:t>
      </w:r>
    </w:p>
    <w:p w:rsidR="00944C47" w:rsidRPr="00AE1FED" w:rsidRDefault="00944C47" w:rsidP="00B1360A">
      <w:pPr>
        <w:tabs>
          <w:tab w:val="left" w:pos="1708"/>
        </w:tabs>
        <w:spacing w:after="0" w:line="240" w:lineRule="auto"/>
        <w:jc w:val="both"/>
        <w:rPr>
          <w:rFonts w:ascii="Cambria" w:hAnsi="Cambria" w:cs="B Mitra"/>
          <w:sz w:val="20"/>
          <w:szCs w:val="24"/>
          <w:rtl/>
        </w:rPr>
      </w:pPr>
      <w:r w:rsidRPr="00AE1FED">
        <w:rPr>
          <w:rFonts w:ascii="Cambria" w:hAnsi="Cambria" w:cs="B Mitra"/>
          <w:sz w:val="20"/>
          <w:szCs w:val="24"/>
          <w:rtl/>
        </w:rPr>
        <w:tab/>
      </w:r>
    </w:p>
    <w:p w:rsidR="009A5C85" w:rsidRPr="00AE1FED" w:rsidRDefault="00944C47" w:rsidP="00934399">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lastRenderedPageBreak/>
        <w:t xml:space="preserve">کنترل </w:t>
      </w:r>
      <w:r w:rsidR="00445366">
        <w:rPr>
          <w:rFonts w:ascii="Cambria" w:hAnsi="Cambria" w:cs="B Mitra" w:hint="cs"/>
          <w:sz w:val="20"/>
          <w:szCs w:val="24"/>
          <w:rtl/>
        </w:rPr>
        <w:t>پی آی دی</w:t>
      </w:r>
      <w:r w:rsidRPr="00AE1FED">
        <w:rPr>
          <w:rFonts w:ascii="Cambria" w:hAnsi="Cambria" w:cs="B Mitra" w:hint="cs"/>
          <w:sz w:val="20"/>
          <w:szCs w:val="24"/>
          <w:rtl/>
        </w:rPr>
        <w:t xml:space="preserve"> یکی از </w:t>
      </w:r>
      <w:r w:rsidR="00076E34" w:rsidRPr="00AE1FED">
        <w:rPr>
          <w:rFonts w:ascii="Cambria" w:hAnsi="Cambria" w:cs="B Mitra" w:hint="cs"/>
          <w:sz w:val="20"/>
          <w:szCs w:val="24"/>
          <w:rtl/>
        </w:rPr>
        <w:t>رايج ترين</w:t>
      </w:r>
      <w:r w:rsidRPr="00AE1FED">
        <w:rPr>
          <w:rFonts w:ascii="Cambria" w:hAnsi="Cambria" w:cs="B Mitra" w:hint="cs"/>
          <w:sz w:val="20"/>
          <w:szCs w:val="24"/>
          <w:rtl/>
        </w:rPr>
        <w:t xml:space="preserve"> روشهای کنترلی است این </w:t>
      </w:r>
      <w:r w:rsidR="00327A36" w:rsidRPr="00AE1FED">
        <w:rPr>
          <w:rFonts w:ascii="Cambria" w:hAnsi="Cambria" w:cs="B Mitra" w:hint="cs"/>
          <w:sz w:val="20"/>
          <w:szCs w:val="24"/>
          <w:rtl/>
        </w:rPr>
        <w:t>سیستم</w:t>
      </w:r>
      <w:r w:rsidRPr="00AE1FED">
        <w:rPr>
          <w:rFonts w:ascii="Cambria" w:hAnsi="Cambria" w:cs="B Mitra" w:hint="cs"/>
          <w:sz w:val="20"/>
          <w:szCs w:val="24"/>
          <w:rtl/>
        </w:rPr>
        <w:t xml:space="preserve"> از نظر تئوری برای </w:t>
      </w:r>
      <w:r w:rsidR="00327A36" w:rsidRPr="00AE1FED">
        <w:rPr>
          <w:rFonts w:ascii="Cambria" w:hAnsi="Cambria" w:cs="B Mitra" w:hint="cs"/>
          <w:sz w:val="20"/>
          <w:szCs w:val="24"/>
          <w:rtl/>
        </w:rPr>
        <w:t>رابطه</w:t>
      </w:r>
      <w:r w:rsidRPr="00AE1FED">
        <w:rPr>
          <w:rFonts w:ascii="Cambria" w:hAnsi="Cambria" w:cs="B Mitra" w:hint="cs"/>
          <w:sz w:val="20"/>
          <w:szCs w:val="24"/>
          <w:rtl/>
        </w:rPr>
        <w:t xml:space="preserve"> های خطی طراحی شده است و برای خطی سازی سیستم از</w:t>
      </w:r>
      <w:r w:rsidR="00934399">
        <w:rPr>
          <w:rFonts w:ascii="Cambria" w:hAnsi="Cambria" w:cs="B Mitra" w:hint="cs"/>
          <w:sz w:val="20"/>
          <w:szCs w:val="24"/>
          <w:rtl/>
        </w:rPr>
        <w:t xml:space="preserve"> تول باکس</w:t>
      </w:r>
      <w:r w:rsidR="00934399">
        <w:rPr>
          <w:rStyle w:val="FootnoteReference"/>
          <w:rFonts w:ascii="Cambria" w:hAnsi="Cambria" w:cs="B Mitra"/>
          <w:sz w:val="20"/>
          <w:szCs w:val="24"/>
          <w:rtl/>
        </w:rPr>
        <w:footnoteReference w:id="13"/>
      </w:r>
      <w:r w:rsidRPr="00AE1FED">
        <w:rPr>
          <w:rFonts w:ascii="Cambria" w:hAnsi="Cambria" w:cs="B Mitra" w:hint="cs"/>
          <w:sz w:val="20"/>
          <w:szCs w:val="24"/>
          <w:rtl/>
        </w:rPr>
        <w:t xml:space="preserve"> خطی سازی نرم افزار متلب استفاده می کنیم</w:t>
      </w:r>
      <w:r w:rsidR="00076E34" w:rsidRPr="00AE1FED">
        <w:rPr>
          <w:rFonts w:ascii="Cambria" w:hAnsi="Cambria" w:cs="B Mitra" w:hint="cs"/>
          <w:sz w:val="20"/>
          <w:szCs w:val="24"/>
          <w:rtl/>
        </w:rPr>
        <w:t>.</w:t>
      </w:r>
    </w:p>
    <w:p w:rsidR="00C33D2E" w:rsidRDefault="00944C47" w:rsidP="00B1360A">
      <w:pPr>
        <w:tabs>
          <w:tab w:val="left" w:pos="3443"/>
        </w:tabs>
        <w:spacing w:after="0" w:line="240" w:lineRule="auto"/>
        <w:jc w:val="center"/>
        <w:rPr>
          <w:rFonts w:ascii="Cambria" w:hAnsi="Cambria" w:cs="B Mitra"/>
          <w:noProof/>
          <w:sz w:val="20"/>
          <w:szCs w:val="24"/>
          <w:rtl/>
          <w:lang w:bidi="ar-SA"/>
        </w:rPr>
      </w:pPr>
      <w:r w:rsidRPr="00AE1FED">
        <w:rPr>
          <w:rFonts w:ascii="Cambria" w:hAnsi="Cambria" w:cs="B Mitra"/>
          <w:noProof/>
          <w:sz w:val="20"/>
          <w:szCs w:val="24"/>
          <w:rtl/>
        </w:rPr>
        <w:drawing>
          <wp:inline distT="0" distB="0" distL="0" distR="0">
            <wp:extent cx="2538095" cy="2387600"/>
            <wp:effectExtent l="0" t="0" r="0" b="0"/>
            <wp:docPr id="5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0" cstate="print"/>
                    <a:srcRect/>
                    <a:stretch>
                      <a:fillRect/>
                    </a:stretch>
                  </pic:blipFill>
                  <pic:spPr bwMode="auto">
                    <a:xfrm>
                      <a:off x="0" y="0"/>
                      <a:ext cx="2548859" cy="2397726"/>
                    </a:xfrm>
                    <a:prstGeom prst="rect">
                      <a:avLst/>
                    </a:prstGeom>
                    <a:noFill/>
                    <a:ln w="9525">
                      <a:noFill/>
                      <a:miter lim="800000"/>
                      <a:headEnd/>
                      <a:tailEnd/>
                    </a:ln>
                  </pic:spPr>
                </pic:pic>
              </a:graphicData>
            </a:graphic>
          </wp:inline>
        </w:drawing>
      </w:r>
    </w:p>
    <w:p w:rsidR="00CF6CA2" w:rsidRDefault="00B92C00" w:rsidP="00756AAC">
      <w:pPr>
        <w:tabs>
          <w:tab w:val="left" w:pos="3443"/>
        </w:tabs>
        <w:spacing w:after="0" w:line="240" w:lineRule="auto"/>
        <w:jc w:val="center"/>
        <w:rPr>
          <w:rFonts w:ascii="Cambria" w:hAnsi="Cambria" w:cs="B Mitra"/>
          <w:noProof/>
          <w:sz w:val="20"/>
          <w:rtl/>
          <w:lang w:bidi="ar-SA"/>
        </w:rPr>
      </w:pPr>
      <w:r w:rsidRPr="00E02D6F">
        <w:rPr>
          <w:rFonts w:ascii="Cambria" w:hAnsi="Cambria" w:cs="B Mitra" w:hint="cs"/>
          <w:sz w:val="20"/>
          <w:rtl/>
        </w:rPr>
        <w:t>نمودار</w:t>
      </w:r>
      <w:r w:rsidRPr="00E02D6F">
        <w:rPr>
          <w:rFonts w:ascii="Cambria" w:hAnsi="Cambria" w:cs="B Mitra" w:hint="cs"/>
          <w:noProof/>
          <w:sz w:val="20"/>
          <w:rtl/>
          <w:lang w:bidi="ar-SA"/>
        </w:rPr>
        <w:t>7</w:t>
      </w:r>
      <w:r w:rsidR="00CC38AB" w:rsidRPr="00E02D6F">
        <w:rPr>
          <w:rFonts w:ascii="Cambria" w:hAnsi="Cambria" w:cs="B Mitra" w:hint="cs"/>
          <w:noProof/>
          <w:sz w:val="20"/>
          <w:rtl/>
          <w:lang w:bidi="ar-SA"/>
        </w:rPr>
        <w:t>:</w:t>
      </w:r>
      <w:r w:rsidR="00C33D2E" w:rsidRPr="00E02D6F">
        <w:rPr>
          <w:rFonts w:ascii="Cambria" w:hAnsi="Cambria" w:cs="B Mitra" w:hint="cs"/>
          <w:noProof/>
          <w:sz w:val="20"/>
          <w:rtl/>
          <w:lang w:bidi="ar-SA"/>
        </w:rPr>
        <w:t xml:space="preserve"> بلوک دیاگرامی </w:t>
      </w:r>
      <w:r w:rsidR="000D16C6">
        <w:rPr>
          <w:rFonts w:ascii="Cambria" w:hAnsi="Cambria" w:cs="B Mitra"/>
          <w:noProof/>
          <w:sz w:val="20"/>
          <w:lang w:bidi="ar-SA"/>
        </w:rPr>
        <w:t>PID</w:t>
      </w:r>
    </w:p>
    <w:p w:rsidR="00CB4B35" w:rsidRDefault="00CB4B35" w:rsidP="00756AAC">
      <w:pPr>
        <w:tabs>
          <w:tab w:val="left" w:pos="3443"/>
        </w:tabs>
        <w:spacing w:after="0" w:line="240" w:lineRule="auto"/>
        <w:jc w:val="center"/>
        <w:rPr>
          <w:rFonts w:ascii="Cambria" w:hAnsi="Cambria" w:cs="B Mitra"/>
          <w:noProof/>
          <w:sz w:val="20"/>
          <w:rtl/>
          <w:lang w:bidi="ar-SA"/>
        </w:rPr>
      </w:pPr>
    </w:p>
    <w:p w:rsidR="00CF6CA2" w:rsidRDefault="00CF6CA2" w:rsidP="000D16C6">
      <w:pPr>
        <w:tabs>
          <w:tab w:val="left" w:pos="3443"/>
        </w:tabs>
        <w:spacing w:after="0" w:line="240" w:lineRule="auto"/>
        <w:jc w:val="center"/>
        <w:rPr>
          <w:rFonts w:ascii="Cambria" w:hAnsi="Cambria" w:cs="B Mitra"/>
          <w:noProof/>
          <w:sz w:val="20"/>
          <w:rtl/>
          <w:lang w:bidi="ar-SA"/>
        </w:rPr>
      </w:pPr>
    </w:p>
    <w:p w:rsidR="00934399" w:rsidRDefault="00CF6CA2" w:rsidP="006F35E1">
      <w:pPr>
        <w:tabs>
          <w:tab w:val="left" w:pos="1708"/>
          <w:tab w:val="left" w:pos="3126"/>
          <w:tab w:val="center" w:pos="4819"/>
        </w:tabs>
        <w:spacing w:after="0" w:line="240" w:lineRule="auto"/>
        <w:rPr>
          <w:rFonts w:ascii="Cambria" w:hAnsi="Cambria" w:cs="B Mitra"/>
          <w:sz w:val="20"/>
          <w:szCs w:val="24"/>
        </w:rPr>
      </w:pPr>
      <w:r w:rsidRPr="00AE1FED">
        <w:rPr>
          <w:rFonts w:ascii="Cambria" w:hAnsi="Cambria" w:cs="B Mitra" w:hint="cs"/>
          <w:sz w:val="20"/>
          <w:szCs w:val="24"/>
          <w:rtl/>
        </w:rPr>
        <w:t>ضریب کنترلی بهینه به شکل زیر است</w:t>
      </w:r>
      <w:r>
        <w:rPr>
          <w:rFonts w:ascii="Cambria" w:hAnsi="Cambria" w:cs="B Mitra" w:hint="cs"/>
          <w:sz w:val="20"/>
          <w:szCs w:val="24"/>
          <w:rtl/>
        </w:rPr>
        <w:t>.</w:t>
      </w:r>
    </w:p>
    <w:p w:rsidR="006F35E1" w:rsidRDefault="006F35E1" w:rsidP="006F35E1">
      <w:pPr>
        <w:tabs>
          <w:tab w:val="left" w:pos="1708"/>
          <w:tab w:val="left" w:pos="3126"/>
          <w:tab w:val="center" w:pos="4819"/>
        </w:tabs>
        <w:spacing w:after="0" w:line="240" w:lineRule="auto"/>
        <w:rPr>
          <w:rFonts w:ascii="Cambria" w:hAnsi="Cambria" w:cs="B Mitra"/>
          <w:sz w:val="20"/>
          <w:szCs w:val="24"/>
          <w:rtl/>
        </w:rPr>
      </w:pPr>
    </w:p>
    <w:p w:rsidR="00CF6CA2" w:rsidRDefault="00CF6CA2" w:rsidP="00CF6CA2">
      <w:pPr>
        <w:tabs>
          <w:tab w:val="left" w:pos="1708"/>
        </w:tabs>
        <w:spacing w:after="0" w:line="240" w:lineRule="auto"/>
        <w:jc w:val="center"/>
        <w:rPr>
          <w:rFonts w:ascii="Cambria" w:hAnsi="Cambria" w:cs="B Mitra"/>
          <w:rtl/>
        </w:rPr>
      </w:pPr>
      <w:r w:rsidRPr="00E02D6F">
        <w:rPr>
          <w:rFonts w:ascii="Cambria" w:hAnsi="Cambria" w:cs="B Mitra" w:hint="cs"/>
          <w:rtl/>
        </w:rPr>
        <w:t>جدول 2:کنترل فازی نسبت هم ارزی</w:t>
      </w:r>
    </w:p>
    <w:p w:rsidR="00CF6CA2" w:rsidRPr="006F35E1" w:rsidRDefault="00CF6CA2" w:rsidP="006F35E1">
      <w:pPr>
        <w:tabs>
          <w:tab w:val="left" w:pos="1708"/>
        </w:tabs>
        <w:spacing w:after="0" w:line="240" w:lineRule="auto"/>
        <w:jc w:val="center"/>
        <w:rPr>
          <w:rFonts w:ascii="Cambria" w:hAnsi="Cambria" w:cs="B Mitra"/>
        </w:rPr>
      </w:pPr>
      <w:r w:rsidRPr="00AE1FED">
        <w:rPr>
          <w:rFonts w:ascii="Cambria" w:hAnsi="Cambria" w:cs="B Mitra"/>
          <w:noProof/>
          <w:sz w:val="20"/>
          <w:szCs w:val="24"/>
        </w:rPr>
        <w:drawing>
          <wp:inline distT="0" distB="0" distL="0" distR="0">
            <wp:extent cx="1191383" cy="1017917"/>
            <wp:effectExtent l="19050" t="0" r="876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8292" cy="1032364"/>
                    </a:xfrm>
                    <a:prstGeom prst="rect">
                      <a:avLst/>
                    </a:prstGeom>
                    <a:noFill/>
                    <a:ln>
                      <a:noFill/>
                    </a:ln>
                  </pic:spPr>
                </pic:pic>
              </a:graphicData>
            </a:graphic>
          </wp:inline>
        </w:drawing>
      </w:r>
    </w:p>
    <w:p w:rsidR="00C33D2E" w:rsidRDefault="00C33D2E" w:rsidP="00B1360A">
      <w:pPr>
        <w:tabs>
          <w:tab w:val="left" w:pos="3443"/>
        </w:tabs>
        <w:spacing w:after="0" w:line="240" w:lineRule="auto"/>
        <w:jc w:val="center"/>
        <w:rPr>
          <w:rFonts w:ascii="Cambria" w:hAnsi="Cambria" w:cs="B Mitra"/>
          <w:noProof/>
          <w:sz w:val="20"/>
          <w:szCs w:val="24"/>
          <w:rtl/>
          <w:lang w:bidi="ar-SA"/>
        </w:rPr>
      </w:pPr>
    </w:p>
    <w:p w:rsidR="00944C47" w:rsidRPr="00AE1FED" w:rsidRDefault="00944C47" w:rsidP="00B1360A">
      <w:pPr>
        <w:tabs>
          <w:tab w:val="left" w:pos="3443"/>
        </w:tabs>
        <w:spacing w:after="0" w:line="240" w:lineRule="auto"/>
        <w:jc w:val="center"/>
        <w:rPr>
          <w:rFonts w:ascii="Cambria" w:hAnsi="Cambria" w:cs="B Mitra"/>
          <w:sz w:val="20"/>
          <w:szCs w:val="24"/>
        </w:rPr>
      </w:pPr>
      <w:r w:rsidRPr="00AE1FED">
        <w:rPr>
          <w:rFonts w:ascii="Cambria" w:hAnsi="Cambria" w:cs="B Mitra"/>
          <w:noProof/>
          <w:sz w:val="20"/>
          <w:szCs w:val="24"/>
        </w:rPr>
        <w:drawing>
          <wp:inline distT="0" distB="0" distL="0" distR="0">
            <wp:extent cx="2635885" cy="2162754"/>
            <wp:effectExtent l="0" t="0" r="0" b="9525"/>
            <wp:docPr id="74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2" cstate="print"/>
                    <a:srcRect/>
                    <a:stretch>
                      <a:fillRect/>
                    </a:stretch>
                  </pic:blipFill>
                  <pic:spPr bwMode="auto">
                    <a:xfrm>
                      <a:off x="0" y="0"/>
                      <a:ext cx="2650220" cy="2174516"/>
                    </a:xfrm>
                    <a:prstGeom prst="rect">
                      <a:avLst/>
                    </a:prstGeom>
                    <a:noFill/>
                    <a:ln w="9525">
                      <a:noFill/>
                      <a:miter lim="800000"/>
                      <a:headEnd/>
                      <a:tailEnd/>
                    </a:ln>
                  </pic:spPr>
                </pic:pic>
              </a:graphicData>
            </a:graphic>
          </wp:inline>
        </w:drawing>
      </w:r>
    </w:p>
    <w:p w:rsidR="00944C47" w:rsidRPr="00E02D6F" w:rsidRDefault="00B92C00" w:rsidP="00B1360A">
      <w:pPr>
        <w:tabs>
          <w:tab w:val="left" w:pos="3443"/>
        </w:tabs>
        <w:spacing w:after="0" w:line="240" w:lineRule="auto"/>
        <w:jc w:val="center"/>
        <w:rPr>
          <w:rFonts w:ascii="Cambria" w:hAnsi="Cambria" w:cs="B Mitra"/>
          <w:rtl/>
        </w:rPr>
      </w:pPr>
      <w:r w:rsidRPr="00E02D6F">
        <w:rPr>
          <w:rFonts w:ascii="Cambria" w:hAnsi="Cambria" w:cs="B Mitra" w:hint="cs"/>
          <w:rtl/>
        </w:rPr>
        <w:t>نمودار8</w:t>
      </w:r>
      <w:r w:rsidR="00CC38AB" w:rsidRPr="00E02D6F">
        <w:rPr>
          <w:rFonts w:ascii="Cambria" w:hAnsi="Cambria" w:cs="B Mitra" w:hint="cs"/>
          <w:rtl/>
        </w:rPr>
        <w:t>:</w:t>
      </w:r>
      <w:r w:rsidR="00944C47" w:rsidRPr="00E02D6F">
        <w:rPr>
          <w:rFonts w:ascii="Cambria" w:hAnsi="Cambria" w:cs="B Mitra" w:hint="cs"/>
          <w:rtl/>
        </w:rPr>
        <w:t xml:space="preserve"> الگوي بار</w:t>
      </w:r>
      <w:r w:rsidR="00B1360A" w:rsidRPr="00E02D6F">
        <w:rPr>
          <w:rFonts w:ascii="Cambria" w:hAnsi="Cambria" w:cs="B Mitra" w:hint="cs"/>
          <w:rtl/>
        </w:rPr>
        <w:t>برداري و بار</w:t>
      </w:r>
      <w:r w:rsidR="00173F69" w:rsidRPr="00E02D6F">
        <w:rPr>
          <w:rFonts w:ascii="Cambria" w:hAnsi="Cambria" w:cs="B Mitra" w:hint="cs"/>
          <w:rtl/>
        </w:rPr>
        <w:t>گذاري به منظور بهين</w:t>
      </w:r>
      <w:r w:rsidR="00944C47" w:rsidRPr="00E02D6F">
        <w:rPr>
          <w:rFonts w:ascii="Cambria" w:hAnsi="Cambria" w:cs="B Mitra" w:hint="cs"/>
          <w:rtl/>
        </w:rPr>
        <w:t>ه سازي ضرايب كنترلي</w:t>
      </w:r>
    </w:p>
    <w:p w:rsidR="00B92C00" w:rsidRPr="00E02D6F" w:rsidRDefault="00B92C00" w:rsidP="00B1360A">
      <w:pPr>
        <w:tabs>
          <w:tab w:val="left" w:pos="3443"/>
        </w:tabs>
        <w:spacing w:after="0" w:line="240" w:lineRule="auto"/>
        <w:jc w:val="center"/>
        <w:rPr>
          <w:rFonts w:ascii="Cambria" w:hAnsi="Cambria" w:cs="B Mitra"/>
          <w:rtl/>
        </w:rPr>
      </w:pPr>
    </w:p>
    <w:p w:rsidR="00944C47" w:rsidRPr="00AE1FED" w:rsidRDefault="00513BBF" w:rsidP="00B1360A">
      <w:pPr>
        <w:tabs>
          <w:tab w:val="left" w:pos="1708"/>
        </w:tabs>
        <w:spacing w:after="0" w:line="240" w:lineRule="auto"/>
        <w:jc w:val="center"/>
        <w:rPr>
          <w:rFonts w:ascii="Cambria" w:hAnsi="Cambria" w:cs="B Mitra" w:hint="cs"/>
          <w:sz w:val="20"/>
          <w:szCs w:val="24"/>
          <w:rtl/>
        </w:rPr>
      </w:pPr>
      <w:r w:rsidRPr="00AE1FED">
        <w:rPr>
          <w:rFonts w:ascii="Cambria" w:hAnsi="Cambria" w:cs="B Mitra"/>
          <w:noProof/>
          <w:sz w:val="20"/>
          <w:szCs w:val="24"/>
        </w:rPr>
        <w:lastRenderedPageBreak/>
        <w:drawing>
          <wp:inline distT="0" distB="0" distL="0" distR="0">
            <wp:extent cx="2562225" cy="2496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6904" cy="2520173"/>
                    </a:xfrm>
                    <a:prstGeom prst="rect">
                      <a:avLst/>
                    </a:prstGeom>
                    <a:noFill/>
                    <a:ln>
                      <a:noFill/>
                    </a:ln>
                  </pic:spPr>
                </pic:pic>
              </a:graphicData>
            </a:graphic>
          </wp:inline>
        </w:drawing>
      </w:r>
      <w:r w:rsidR="00944C47" w:rsidRPr="00AE1FED">
        <w:rPr>
          <w:rFonts w:ascii="Cambria" w:hAnsi="Cambria" w:cs="B Mitra" w:hint="cs"/>
          <w:sz w:val="20"/>
          <w:szCs w:val="24"/>
          <w:rtl/>
        </w:rPr>
        <w:t xml:space="preserve"> </w:t>
      </w:r>
    </w:p>
    <w:p w:rsidR="00944C47" w:rsidRDefault="00B92C00" w:rsidP="009842A6">
      <w:pPr>
        <w:tabs>
          <w:tab w:val="left" w:pos="1708"/>
        </w:tabs>
        <w:spacing w:after="0" w:line="240" w:lineRule="auto"/>
        <w:jc w:val="center"/>
        <w:rPr>
          <w:rFonts w:ascii="Cambria" w:hAnsi="Cambria" w:cs="B Mitra" w:hint="cs"/>
          <w:rtl/>
        </w:rPr>
      </w:pPr>
      <w:r w:rsidRPr="00E02D6F">
        <w:rPr>
          <w:rFonts w:ascii="Cambria" w:hAnsi="Cambria" w:cs="B Mitra" w:hint="cs"/>
          <w:rtl/>
        </w:rPr>
        <w:t>نمودار9</w:t>
      </w:r>
      <w:r w:rsidR="00CC38AB" w:rsidRPr="00E02D6F">
        <w:rPr>
          <w:rFonts w:ascii="Cambria" w:hAnsi="Cambria" w:cs="B Mitra" w:hint="cs"/>
          <w:rtl/>
        </w:rPr>
        <w:t>:</w:t>
      </w:r>
      <w:r w:rsidR="00944C47" w:rsidRPr="00E02D6F">
        <w:rPr>
          <w:rFonts w:ascii="Cambria" w:hAnsi="Cambria" w:cs="B Mitra" w:hint="cs"/>
          <w:rtl/>
        </w:rPr>
        <w:t xml:space="preserve"> منحنی مصرف سو</w:t>
      </w:r>
      <w:r w:rsidR="003860F0" w:rsidRPr="00E02D6F">
        <w:rPr>
          <w:rFonts w:ascii="Cambria" w:hAnsi="Cambria" w:cs="B Mitra" w:hint="cs"/>
          <w:rtl/>
        </w:rPr>
        <w:t>خت در حالت آزمون بارگذاری و بار</w:t>
      </w:r>
      <w:r w:rsidR="00944C47" w:rsidRPr="00E02D6F">
        <w:rPr>
          <w:rFonts w:ascii="Cambria" w:hAnsi="Cambria" w:cs="B Mitra" w:hint="cs"/>
          <w:rtl/>
        </w:rPr>
        <w:t>برداری بر حسب ضرایب کنترلی</w:t>
      </w:r>
    </w:p>
    <w:p w:rsidR="00DD30D4" w:rsidRPr="009842A6" w:rsidRDefault="00DD30D4" w:rsidP="009842A6">
      <w:pPr>
        <w:tabs>
          <w:tab w:val="left" w:pos="1708"/>
        </w:tabs>
        <w:spacing w:after="0" w:line="240" w:lineRule="auto"/>
        <w:jc w:val="center"/>
        <w:rPr>
          <w:rFonts w:ascii="Cambria" w:hAnsi="Cambria" w:cs="B Mitra"/>
          <w:rtl/>
        </w:rPr>
      </w:pPr>
    </w:p>
    <w:p w:rsidR="00944C47" w:rsidRPr="00AE1FED" w:rsidRDefault="00944C47" w:rsidP="00B1360A">
      <w:pPr>
        <w:tabs>
          <w:tab w:val="left" w:pos="1708"/>
        </w:tabs>
        <w:spacing w:after="0" w:line="240" w:lineRule="auto"/>
        <w:jc w:val="center"/>
        <w:rPr>
          <w:rFonts w:ascii="Cambria" w:hAnsi="Cambria" w:cs="B Mitra"/>
          <w:noProof/>
          <w:sz w:val="20"/>
          <w:szCs w:val="24"/>
        </w:rPr>
      </w:pPr>
    </w:p>
    <w:p w:rsidR="00944C47" w:rsidRPr="00AE1FED" w:rsidRDefault="00944C47" w:rsidP="00B1360A">
      <w:pPr>
        <w:tabs>
          <w:tab w:val="left" w:pos="1708"/>
        </w:tabs>
        <w:spacing w:after="0" w:line="240" w:lineRule="auto"/>
        <w:jc w:val="center"/>
        <w:rPr>
          <w:rFonts w:ascii="Cambria" w:hAnsi="Cambria" w:cs="B Mitra"/>
          <w:sz w:val="20"/>
          <w:szCs w:val="24"/>
        </w:rPr>
      </w:pPr>
      <w:r w:rsidRPr="00AE1FED">
        <w:rPr>
          <w:rFonts w:ascii="Cambria" w:hAnsi="Cambria" w:cs="B Mitra"/>
          <w:noProof/>
          <w:sz w:val="20"/>
          <w:szCs w:val="24"/>
        </w:rPr>
        <w:drawing>
          <wp:inline distT="0" distB="0" distL="0" distR="0">
            <wp:extent cx="2536166" cy="2510287"/>
            <wp:effectExtent l="19050" t="0" r="0" b="0"/>
            <wp:docPr id="74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4" cstate="print"/>
                    <a:srcRect/>
                    <a:stretch>
                      <a:fillRect/>
                    </a:stretch>
                  </pic:blipFill>
                  <pic:spPr bwMode="auto">
                    <a:xfrm>
                      <a:off x="0" y="0"/>
                      <a:ext cx="2563108" cy="2536954"/>
                    </a:xfrm>
                    <a:prstGeom prst="rect">
                      <a:avLst/>
                    </a:prstGeom>
                    <a:noFill/>
                    <a:ln w="9525">
                      <a:noFill/>
                      <a:miter lim="800000"/>
                      <a:headEnd/>
                      <a:tailEnd/>
                    </a:ln>
                  </pic:spPr>
                </pic:pic>
              </a:graphicData>
            </a:graphic>
          </wp:inline>
        </w:drawing>
      </w:r>
    </w:p>
    <w:p w:rsidR="00944C47" w:rsidRDefault="00B92C00" w:rsidP="00B1360A">
      <w:pPr>
        <w:tabs>
          <w:tab w:val="left" w:pos="1708"/>
        </w:tabs>
        <w:spacing w:after="0" w:line="240" w:lineRule="auto"/>
        <w:jc w:val="center"/>
        <w:rPr>
          <w:rFonts w:ascii="Cambria" w:hAnsi="Cambria" w:cs="B Mitra"/>
          <w:sz w:val="20"/>
          <w:szCs w:val="24"/>
          <w:rtl/>
        </w:rPr>
      </w:pPr>
      <w:r>
        <w:rPr>
          <w:rFonts w:ascii="Cambria" w:hAnsi="Cambria" w:cs="B Mitra" w:hint="cs"/>
          <w:sz w:val="20"/>
          <w:szCs w:val="24"/>
          <w:rtl/>
        </w:rPr>
        <w:t>نمودار</w:t>
      </w:r>
      <w:r w:rsidRPr="00AE1FED">
        <w:rPr>
          <w:rFonts w:ascii="Cambria" w:hAnsi="Cambria" w:cs="B Mitra" w:hint="cs"/>
          <w:sz w:val="20"/>
          <w:szCs w:val="24"/>
          <w:rtl/>
        </w:rPr>
        <w:t xml:space="preserve"> </w:t>
      </w:r>
      <w:r>
        <w:rPr>
          <w:rFonts w:ascii="Cambria" w:hAnsi="Cambria" w:cs="B Mitra" w:hint="cs"/>
          <w:sz w:val="20"/>
          <w:szCs w:val="24"/>
          <w:rtl/>
        </w:rPr>
        <w:t xml:space="preserve">10: </w:t>
      </w:r>
      <w:r w:rsidR="00944C47" w:rsidRPr="00AE1FED">
        <w:rPr>
          <w:rFonts w:ascii="Cambria" w:hAnsi="Cambria" w:cs="B Mitra" w:hint="cs"/>
          <w:sz w:val="20"/>
          <w:szCs w:val="24"/>
          <w:rtl/>
        </w:rPr>
        <w:t>تغييرات سرعت در نسبت هم ارزي هاي مختلف</w:t>
      </w:r>
    </w:p>
    <w:p w:rsidR="00CF6CA2" w:rsidRDefault="00CF6CA2" w:rsidP="00B1360A">
      <w:pPr>
        <w:tabs>
          <w:tab w:val="left" w:pos="1708"/>
        </w:tabs>
        <w:spacing w:after="0" w:line="240" w:lineRule="auto"/>
        <w:jc w:val="center"/>
        <w:rPr>
          <w:rFonts w:ascii="Cambria" w:hAnsi="Cambria" w:cs="B Mitra"/>
          <w:sz w:val="20"/>
          <w:szCs w:val="24"/>
          <w:rtl/>
        </w:rPr>
      </w:pPr>
    </w:p>
    <w:p w:rsidR="00E9091E" w:rsidRDefault="00044D0D" w:rsidP="00445366">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 xml:space="preserve">کنترل فازی یکی از بهترین روش های کنترل پدیده های غیر خطی است و تدوین روابط با توجه به عملکرد موتور مشخص می شود در صورت کاهش سرعت از مقدار دور آرام باید نسبت هم ارزی هوا به سوخت کاهش یابد و در صورت افزایش سرعت از حد معین باید نسبت هم ارزی را افزایش داد به طور کلی کنترلر </w:t>
      </w:r>
      <w:r w:rsidR="00445366">
        <w:rPr>
          <w:rFonts w:ascii="Cambria" w:hAnsi="Cambria" w:cs="B Mitra" w:hint="cs"/>
          <w:sz w:val="20"/>
          <w:szCs w:val="24"/>
          <w:rtl/>
        </w:rPr>
        <w:t>پی آی دی</w:t>
      </w:r>
      <w:r w:rsidRPr="00AE1FED">
        <w:rPr>
          <w:rFonts w:ascii="Cambria" w:hAnsi="Cambria" w:cs="B Mitra" w:hint="cs"/>
          <w:sz w:val="20"/>
          <w:szCs w:val="24"/>
          <w:rtl/>
        </w:rPr>
        <w:t xml:space="preserve"> یک حالت خاص از کنترل فازی است</w:t>
      </w:r>
      <w:r>
        <w:rPr>
          <w:rFonts w:ascii="Cambria" w:hAnsi="Cambria" w:cs="B Mitra" w:hint="cs"/>
          <w:sz w:val="20"/>
          <w:szCs w:val="24"/>
          <w:rtl/>
        </w:rPr>
        <w:t>.</w:t>
      </w:r>
    </w:p>
    <w:p w:rsidR="00BC22CA" w:rsidRDefault="00BC22CA" w:rsidP="00D056C2">
      <w:pPr>
        <w:tabs>
          <w:tab w:val="left" w:pos="1708"/>
        </w:tabs>
        <w:spacing w:after="0" w:line="240" w:lineRule="auto"/>
        <w:jc w:val="both"/>
        <w:rPr>
          <w:rFonts w:ascii="Cambria" w:hAnsi="Cambria" w:cs="B Mitra"/>
          <w:sz w:val="20"/>
          <w:szCs w:val="24"/>
        </w:rPr>
      </w:pPr>
      <w:r>
        <w:rPr>
          <w:rFonts w:ascii="Cambria" w:hAnsi="Cambria" w:cs="B Mitra" w:hint="cs"/>
          <w:sz w:val="20"/>
          <w:szCs w:val="24"/>
          <w:rtl/>
        </w:rPr>
        <w:t xml:space="preserve">با استفاده از جعبه ابزار خطي سازي در نرم افزار مطلب </w:t>
      </w:r>
      <w:r w:rsidR="00932511">
        <w:rPr>
          <w:rFonts w:ascii="Cambria" w:hAnsi="Cambria" w:cs="B Mitra" w:hint="cs"/>
          <w:sz w:val="20"/>
          <w:szCs w:val="24"/>
          <w:rtl/>
        </w:rPr>
        <w:t xml:space="preserve">كه </w:t>
      </w:r>
      <w:r>
        <w:rPr>
          <w:rFonts w:ascii="Cambria" w:hAnsi="Cambria" w:cs="B Mitra" w:hint="cs"/>
          <w:sz w:val="20"/>
          <w:szCs w:val="24"/>
          <w:rtl/>
        </w:rPr>
        <w:t>تابع تبديل سيستم موتور به شكل زير است</w:t>
      </w:r>
      <w:r w:rsidR="00932511">
        <w:rPr>
          <w:rFonts w:ascii="Cambria" w:hAnsi="Cambria" w:cs="B Mitra" w:hint="cs"/>
          <w:sz w:val="20"/>
          <w:szCs w:val="24"/>
          <w:rtl/>
        </w:rPr>
        <w:t xml:space="preserve"> مي توان</w:t>
      </w:r>
      <w:r>
        <w:rPr>
          <w:rFonts w:ascii="Cambria" w:hAnsi="Cambria" w:cs="B Mitra" w:hint="cs"/>
          <w:sz w:val="20"/>
          <w:szCs w:val="24"/>
          <w:rtl/>
        </w:rPr>
        <w:t xml:space="preserve"> اثرات نست هم ارزي بر سرعت موتور در حوزه فركانس </w:t>
      </w:r>
      <w:r w:rsidR="00932511">
        <w:rPr>
          <w:rFonts w:ascii="Cambria" w:hAnsi="Cambria" w:cs="B Mitra" w:hint="cs"/>
          <w:sz w:val="20"/>
          <w:szCs w:val="24"/>
          <w:rtl/>
        </w:rPr>
        <w:t>مدل كرد</w:t>
      </w:r>
      <w:r>
        <w:rPr>
          <w:rFonts w:ascii="Cambria" w:hAnsi="Cambria" w:cs="B Mitra" w:hint="cs"/>
          <w:sz w:val="20"/>
          <w:szCs w:val="24"/>
          <w:rtl/>
        </w:rPr>
        <w:t>. [</w:t>
      </w:r>
      <w:r w:rsidR="00D056C2">
        <w:rPr>
          <w:rFonts w:ascii="Cambria" w:hAnsi="Cambria" w:cs="B Mitra"/>
          <w:sz w:val="20"/>
          <w:szCs w:val="24"/>
        </w:rPr>
        <w:t>10</w:t>
      </w:r>
      <w:r>
        <w:rPr>
          <w:rFonts w:ascii="Cambria" w:hAnsi="Cambria" w:cs="B Mitra" w:hint="cs"/>
          <w:sz w:val="20"/>
          <w:szCs w:val="24"/>
          <w:rtl/>
        </w:rPr>
        <w:t>]</w:t>
      </w:r>
    </w:p>
    <w:p w:rsidR="000D16C6" w:rsidRPr="00AE1FED" w:rsidRDefault="000D16C6" w:rsidP="00D056C2">
      <w:pPr>
        <w:tabs>
          <w:tab w:val="left" w:pos="1708"/>
        </w:tabs>
        <w:spacing w:after="0" w:line="240" w:lineRule="auto"/>
        <w:jc w:val="both"/>
        <w:rPr>
          <w:rFonts w:ascii="Cambria" w:hAnsi="Cambria" w:cs="B Mitra"/>
          <w:sz w:val="20"/>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
        <w:gridCol w:w="4159"/>
      </w:tblGrid>
      <w:tr w:rsidR="00E9091E" w:rsidRPr="00AE1FED" w:rsidTr="00BC22CA">
        <w:trPr>
          <w:trHeight w:val="991"/>
        </w:trPr>
        <w:tc>
          <w:tcPr>
            <w:tcW w:w="522" w:type="dxa"/>
          </w:tcPr>
          <w:p w:rsidR="00E9091E" w:rsidRPr="00AE1FED" w:rsidRDefault="00E9091E" w:rsidP="00B1360A">
            <w:pPr>
              <w:tabs>
                <w:tab w:val="left" w:pos="1708"/>
              </w:tabs>
              <w:rPr>
                <w:rFonts w:ascii="Cambria" w:hAnsi="Cambria" w:cs="B Mitra"/>
                <w:sz w:val="20"/>
                <w:szCs w:val="24"/>
                <w:rtl/>
              </w:rPr>
            </w:pPr>
            <w:r w:rsidRPr="00AE1FED">
              <w:rPr>
                <w:rFonts w:ascii="Cambria" w:hAnsi="Cambria" w:cs="B Mitra" w:hint="cs"/>
                <w:sz w:val="20"/>
                <w:szCs w:val="24"/>
                <w:rtl/>
              </w:rPr>
              <w:lastRenderedPageBreak/>
              <w:t>(20)</w:t>
            </w:r>
          </w:p>
        </w:tc>
        <w:tc>
          <w:tcPr>
            <w:tcW w:w="4159" w:type="dxa"/>
          </w:tcPr>
          <w:p w:rsidR="00E9091E" w:rsidRPr="00AE1FED" w:rsidRDefault="006F35E1" w:rsidP="00B1360A">
            <w:pPr>
              <w:tabs>
                <w:tab w:val="left" w:pos="1708"/>
              </w:tabs>
              <w:jc w:val="right"/>
              <w:rPr>
                <w:rFonts w:ascii="Cambria" w:hAnsi="Cambria" w:cs="B Mitra"/>
                <w:sz w:val="20"/>
                <w:szCs w:val="24"/>
                <w:rtl/>
              </w:rPr>
            </w:pPr>
            <w:r w:rsidRPr="002D6346">
              <w:rPr>
                <w:rFonts w:ascii="Cambria" w:hAnsi="Cambria" w:cs="B Mitra"/>
                <w:position w:val="-78"/>
                <w:sz w:val="20"/>
                <w:szCs w:val="24"/>
              </w:rPr>
              <w:object w:dxaOrig="4660" w:dyaOrig="1680">
                <v:shape id="_x0000_i1061" type="#_x0000_t75" style="width:180.7pt;height:74.05pt" o:ole="">
                  <v:imagedata r:id="rId95" o:title=""/>
                </v:shape>
                <o:OLEObject Type="Embed" ProgID="Equation.DSMT4" ShapeID="_x0000_i1061" DrawAspect="Content" ObjectID="_1666504703" r:id="rId96"/>
              </w:object>
            </w:r>
          </w:p>
        </w:tc>
      </w:tr>
    </w:tbl>
    <w:p w:rsidR="000D16C6" w:rsidRDefault="000D16C6" w:rsidP="00747339">
      <w:pPr>
        <w:tabs>
          <w:tab w:val="left" w:pos="1708"/>
        </w:tabs>
        <w:spacing w:after="0" w:line="240" w:lineRule="auto"/>
        <w:jc w:val="center"/>
        <w:rPr>
          <w:rFonts w:ascii="Cambria" w:hAnsi="Cambria" w:cs="B Mitra"/>
          <w:noProof/>
          <w:sz w:val="20"/>
          <w:szCs w:val="24"/>
          <w:lang w:bidi="ar-SA"/>
        </w:rPr>
      </w:pPr>
    </w:p>
    <w:p w:rsidR="00AE01AA" w:rsidRDefault="00AE01AA" w:rsidP="00747339">
      <w:pPr>
        <w:tabs>
          <w:tab w:val="left" w:pos="1708"/>
        </w:tabs>
        <w:spacing w:after="0" w:line="240" w:lineRule="auto"/>
        <w:jc w:val="center"/>
        <w:rPr>
          <w:rFonts w:ascii="Cambria" w:hAnsi="Cambria" w:cs="B Mitra" w:hint="cs"/>
          <w:noProof/>
          <w:sz w:val="20"/>
          <w:szCs w:val="24"/>
          <w:rtl/>
          <w:lang w:bidi="ar-SA"/>
        </w:rPr>
      </w:pPr>
    </w:p>
    <w:p w:rsidR="00616102" w:rsidRDefault="00616102" w:rsidP="00747339">
      <w:pPr>
        <w:tabs>
          <w:tab w:val="left" w:pos="1708"/>
        </w:tabs>
        <w:spacing w:after="0" w:line="240" w:lineRule="auto"/>
        <w:jc w:val="center"/>
        <w:rPr>
          <w:rFonts w:ascii="Cambria" w:hAnsi="Cambria" w:cs="B Mitra"/>
          <w:noProof/>
          <w:sz w:val="20"/>
          <w:szCs w:val="24"/>
          <w:lang w:bidi="ar-SA"/>
        </w:rPr>
      </w:pPr>
    </w:p>
    <w:p w:rsidR="00BC22CA" w:rsidRDefault="00900187" w:rsidP="00747339">
      <w:pPr>
        <w:tabs>
          <w:tab w:val="left" w:pos="1708"/>
        </w:tabs>
        <w:spacing w:after="0" w:line="240" w:lineRule="auto"/>
        <w:jc w:val="center"/>
        <w:rPr>
          <w:rFonts w:ascii="Cambria" w:hAnsi="Cambria" w:cs="B Mitra"/>
          <w:noProof/>
          <w:sz w:val="20"/>
          <w:szCs w:val="24"/>
        </w:rPr>
      </w:pPr>
      <w:r w:rsidRPr="00900187">
        <w:rPr>
          <w:rFonts w:ascii="Cambria" w:hAnsi="Cambria" w:cs="B Mitra" w:hint="cs"/>
          <w:noProof/>
          <w:sz w:val="20"/>
          <w:szCs w:val="24"/>
          <w:rtl/>
        </w:rPr>
        <w:drawing>
          <wp:inline distT="0" distB="0" distL="0" distR="0">
            <wp:extent cx="2489224" cy="2372264"/>
            <wp:effectExtent l="19050" t="0" r="6326"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cstate="print"/>
                    <a:srcRect/>
                    <a:stretch>
                      <a:fillRect/>
                    </a:stretch>
                  </pic:blipFill>
                  <pic:spPr bwMode="auto">
                    <a:xfrm>
                      <a:off x="0" y="0"/>
                      <a:ext cx="2522298" cy="2403784"/>
                    </a:xfrm>
                    <a:prstGeom prst="rect">
                      <a:avLst/>
                    </a:prstGeom>
                    <a:noFill/>
                    <a:ln w="9525">
                      <a:noFill/>
                      <a:miter lim="800000"/>
                      <a:headEnd/>
                      <a:tailEnd/>
                    </a:ln>
                  </pic:spPr>
                </pic:pic>
              </a:graphicData>
            </a:graphic>
          </wp:inline>
        </w:drawing>
      </w:r>
    </w:p>
    <w:p w:rsidR="00BC22CA" w:rsidRDefault="006930DF" w:rsidP="006930DF">
      <w:pPr>
        <w:tabs>
          <w:tab w:val="left" w:pos="1708"/>
        </w:tabs>
        <w:spacing w:after="0" w:line="240" w:lineRule="auto"/>
        <w:jc w:val="center"/>
        <w:rPr>
          <w:rFonts w:ascii="Cambria" w:hAnsi="Cambria" w:cs="B Mitra" w:hint="cs"/>
          <w:noProof/>
          <w:sz w:val="20"/>
          <w:rtl/>
        </w:rPr>
      </w:pPr>
      <w:r>
        <w:rPr>
          <w:rFonts w:ascii="Cambria" w:hAnsi="Cambria" w:cs="B Mitra" w:hint="cs"/>
          <w:noProof/>
          <w:sz w:val="20"/>
          <w:rtl/>
        </w:rPr>
        <w:t>نمودار 11:</w:t>
      </w:r>
      <w:r w:rsidR="00BC22CA" w:rsidRPr="00E02D6F">
        <w:rPr>
          <w:rFonts w:ascii="Cambria" w:hAnsi="Cambria" w:cs="B Mitra" w:hint="cs"/>
          <w:noProof/>
          <w:sz w:val="20"/>
          <w:rtl/>
        </w:rPr>
        <w:t xml:space="preserve">كنترلر </w:t>
      </w:r>
      <w:r w:rsidR="00BC22CA" w:rsidRPr="00E02D6F">
        <w:rPr>
          <w:rFonts w:ascii="Cambria" w:hAnsi="Cambria" w:cs="B Mitra"/>
          <w:noProof/>
          <w:sz w:val="20"/>
        </w:rPr>
        <w:t>PID</w:t>
      </w:r>
    </w:p>
    <w:p w:rsidR="00DD30D4" w:rsidRDefault="00DD30D4" w:rsidP="006930DF">
      <w:pPr>
        <w:tabs>
          <w:tab w:val="left" w:pos="1708"/>
        </w:tabs>
        <w:spacing w:after="0" w:line="240" w:lineRule="auto"/>
        <w:jc w:val="center"/>
        <w:rPr>
          <w:rFonts w:ascii="Cambria" w:hAnsi="Cambria" w:cs="B Mitra"/>
          <w:noProof/>
          <w:sz w:val="20"/>
        </w:rPr>
      </w:pPr>
    </w:p>
    <w:p w:rsidR="00AE01AA" w:rsidRPr="00E02D6F" w:rsidRDefault="00AE01AA" w:rsidP="006930DF">
      <w:pPr>
        <w:tabs>
          <w:tab w:val="left" w:pos="1708"/>
        </w:tabs>
        <w:spacing w:after="0" w:line="240" w:lineRule="auto"/>
        <w:jc w:val="center"/>
        <w:rPr>
          <w:rFonts w:ascii="Cambria" w:hAnsi="Cambria" w:cs="B Mitra"/>
          <w:noProof/>
          <w:sz w:val="20"/>
        </w:rPr>
      </w:pPr>
    </w:p>
    <w:p w:rsidR="00511E02" w:rsidRPr="00AE1FED" w:rsidRDefault="00511E02" w:rsidP="00B1360A">
      <w:pPr>
        <w:tabs>
          <w:tab w:val="left" w:pos="1708"/>
        </w:tabs>
        <w:spacing w:after="0" w:line="240" w:lineRule="auto"/>
        <w:jc w:val="center"/>
        <w:rPr>
          <w:rFonts w:ascii="Cambria" w:hAnsi="Cambria" w:cs="B Mitra"/>
          <w:sz w:val="20"/>
          <w:szCs w:val="24"/>
          <w:rtl/>
        </w:rPr>
      </w:pPr>
      <w:r w:rsidRPr="00AE1FED">
        <w:rPr>
          <w:rFonts w:ascii="Cambria" w:hAnsi="Cambria" w:cs="B Mitra"/>
          <w:noProof/>
          <w:sz w:val="20"/>
          <w:szCs w:val="24"/>
        </w:rPr>
        <w:drawing>
          <wp:inline distT="0" distB="0" distL="0" distR="0">
            <wp:extent cx="2652271" cy="2346384"/>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7903" cy="2448680"/>
                    </a:xfrm>
                    <a:prstGeom prst="rect">
                      <a:avLst/>
                    </a:prstGeom>
                    <a:noFill/>
                    <a:ln>
                      <a:noFill/>
                    </a:ln>
                  </pic:spPr>
                </pic:pic>
              </a:graphicData>
            </a:graphic>
          </wp:inline>
        </w:drawing>
      </w:r>
    </w:p>
    <w:p w:rsidR="00944C47" w:rsidRPr="00E02D6F" w:rsidRDefault="006930DF" w:rsidP="006930DF">
      <w:pPr>
        <w:tabs>
          <w:tab w:val="left" w:pos="1708"/>
        </w:tabs>
        <w:spacing w:after="0" w:line="240" w:lineRule="auto"/>
        <w:jc w:val="center"/>
        <w:rPr>
          <w:rFonts w:ascii="Cambria" w:hAnsi="Cambria" w:cs="B Mitra"/>
          <w:rtl/>
        </w:rPr>
      </w:pPr>
      <w:r>
        <w:rPr>
          <w:rFonts w:ascii="Cambria" w:hAnsi="Cambria" w:cs="B Mitra" w:hint="cs"/>
          <w:rtl/>
        </w:rPr>
        <w:t xml:space="preserve">نمودار </w:t>
      </w:r>
      <w:r w:rsidR="00B92C00" w:rsidRPr="00E02D6F">
        <w:rPr>
          <w:rFonts w:ascii="Cambria" w:hAnsi="Cambria" w:cs="B Mitra" w:hint="cs"/>
          <w:rtl/>
        </w:rPr>
        <w:t>1</w:t>
      </w:r>
      <w:r>
        <w:rPr>
          <w:rFonts w:ascii="Cambria" w:hAnsi="Cambria" w:cs="B Mitra" w:hint="cs"/>
          <w:rtl/>
        </w:rPr>
        <w:t>2</w:t>
      </w:r>
      <w:r w:rsidR="00B92C00" w:rsidRPr="00E02D6F">
        <w:rPr>
          <w:rFonts w:ascii="Cambria" w:hAnsi="Cambria" w:cs="B Mitra" w:hint="cs"/>
          <w:rtl/>
        </w:rPr>
        <w:t>:</w:t>
      </w:r>
      <w:r w:rsidR="00944C47" w:rsidRPr="00E02D6F">
        <w:rPr>
          <w:rFonts w:ascii="Cambria" w:hAnsi="Cambria" w:cs="B Mitra" w:hint="cs"/>
          <w:rtl/>
        </w:rPr>
        <w:t xml:space="preserve"> الگوی نسبت هم ارزی با استفاده از کنترلر فازی</w:t>
      </w:r>
    </w:p>
    <w:p w:rsidR="00AB09D1" w:rsidRPr="00AE1FED" w:rsidRDefault="00AB09D1" w:rsidP="00B1360A">
      <w:pPr>
        <w:tabs>
          <w:tab w:val="left" w:pos="1708"/>
        </w:tabs>
        <w:spacing w:after="0" w:line="240" w:lineRule="auto"/>
        <w:jc w:val="center"/>
        <w:rPr>
          <w:rFonts w:ascii="Cambria" w:hAnsi="Cambria" w:cs="B Mitra"/>
          <w:sz w:val="20"/>
          <w:szCs w:val="24"/>
          <w:rtl/>
        </w:rPr>
      </w:pPr>
    </w:p>
    <w:p w:rsidR="00944C47" w:rsidRPr="00A66C91" w:rsidRDefault="00944C47" w:rsidP="00B1360A">
      <w:pPr>
        <w:tabs>
          <w:tab w:val="left" w:pos="1708"/>
        </w:tabs>
        <w:spacing w:after="0" w:line="240" w:lineRule="auto"/>
        <w:jc w:val="both"/>
        <w:rPr>
          <w:rFonts w:ascii="Cambria" w:hAnsi="Cambria" w:cs="B Mitra"/>
          <w:b/>
          <w:bCs/>
          <w:sz w:val="20"/>
          <w:szCs w:val="24"/>
          <w:rtl/>
        </w:rPr>
      </w:pPr>
      <w:r w:rsidRPr="00A66C91">
        <w:rPr>
          <w:rFonts w:ascii="Cambria" w:hAnsi="Cambria" w:cs="B Mitra" w:hint="cs"/>
          <w:b/>
          <w:bCs/>
          <w:sz w:val="20"/>
          <w:szCs w:val="24"/>
          <w:rtl/>
        </w:rPr>
        <w:t xml:space="preserve">مقایسه استفاده از کنترلر </w:t>
      </w:r>
      <w:r w:rsidRPr="00A66C91">
        <w:rPr>
          <w:rFonts w:ascii="Cambria" w:hAnsi="Cambria" w:cs="B Mitra"/>
          <w:b/>
          <w:bCs/>
          <w:sz w:val="20"/>
          <w:szCs w:val="24"/>
        </w:rPr>
        <w:t>PID</w:t>
      </w:r>
      <w:r w:rsidRPr="00A66C91">
        <w:rPr>
          <w:rFonts w:ascii="Cambria" w:hAnsi="Cambria" w:cs="B Mitra" w:hint="cs"/>
          <w:b/>
          <w:bCs/>
          <w:sz w:val="20"/>
          <w:szCs w:val="24"/>
          <w:rtl/>
        </w:rPr>
        <w:t xml:space="preserve">  کنت</w:t>
      </w:r>
      <w:r w:rsidR="00076E34" w:rsidRPr="00A66C91">
        <w:rPr>
          <w:rFonts w:ascii="Cambria" w:hAnsi="Cambria" w:cs="B Mitra" w:hint="cs"/>
          <w:b/>
          <w:bCs/>
          <w:sz w:val="20"/>
          <w:szCs w:val="24"/>
          <w:rtl/>
        </w:rPr>
        <w:t>ر</w:t>
      </w:r>
      <w:r w:rsidRPr="00A66C91">
        <w:rPr>
          <w:rFonts w:ascii="Cambria" w:hAnsi="Cambria" w:cs="B Mitra" w:hint="cs"/>
          <w:b/>
          <w:bCs/>
          <w:sz w:val="20"/>
          <w:szCs w:val="24"/>
          <w:rtl/>
        </w:rPr>
        <w:t xml:space="preserve">لر دور </w:t>
      </w:r>
      <w:r w:rsidR="00076E34" w:rsidRPr="00A66C91">
        <w:rPr>
          <w:rFonts w:ascii="Cambria" w:hAnsi="Cambria" w:cs="B Mitra" w:hint="cs"/>
          <w:b/>
          <w:bCs/>
          <w:sz w:val="20"/>
          <w:szCs w:val="24"/>
          <w:rtl/>
        </w:rPr>
        <w:t>آ</w:t>
      </w:r>
      <w:r w:rsidRPr="00A66C91">
        <w:rPr>
          <w:rFonts w:ascii="Cambria" w:hAnsi="Cambria" w:cs="B Mitra" w:hint="cs"/>
          <w:b/>
          <w:bCs/>
          <w:sz w:val="20"/>
          <w:szCs w:val="24"/>
          <w:rtl/>
        </w:rPr>
        <w:t xml:space="preserve">رام موتور با کنترل فازی </w:t>
      </w:r>
    </w:p>
    <w:p w:rsidR="00944C47" w:rsidRPr="00AE1FED" w:rsidRDefault="00944C47" w:rsidP="00445366">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 xml:space="preserve">بررسی مزایای کنترل فازی نسبت به کنترل </w:t>
      </w:r>
      <w:r w:rsidR="00445366">
        <w:rPr>
          <w:rFonts w:ascii="Cambria" w:hAnsi="Cambria" w:cs="B Mitra" w:hint="cs"/>
          <w:sz w:val="20"/>
          <w:szCs w:val="24"/>
          <w:rtl/>
        </w:rPr>
        <w:t>پی آی دی</w:t>
      </w:r>
    </w:p>
    <w:p w:rsidR="00A66C91" w:rsidRPr="00AE1FED" w:rsidRDefault="00944C47" w:rsidP="00A66C91">
      <w:pPr>
        <w:tabs>
          <w:tab w:val="left" w:pos="1708"/>
        </w:tabs>
        <w:spacing w:after="0" w:line="240" w:lineRule="auto"/>
        <w:jc w:val="both"/>
        <w:rPr>
          <w:rFonts w:ascii="Cambria" w:hAnsi="Cambria" w:cs="B Mitra"/>
          <w:sz w:val="20"/>
          <w:szCs w:val="24"/>
        </w:rPr>
      </w:pPr>
      <w:r w:rsidRPr="00AE1FED">
        <w:rPr>
          <w:rFonts w:ascii="Cambria" w:hAnsi="Cambria" w:cs="B Mitra" w:hint="cs"/>
          <w:sz w:val="20"/>
          <w:szCs w:val="24"/>
          <w:rtl/>
        </w:rPr>
        <w:t xml:space="preserve">1- </w:t>
      </w:r>
      <w:r w:rsidR="00327A36" w:rsidRPr="00AE1FED">
        <w:rPr>
          <w:rFonts w:ascii="Cambria" w:hAnsi="Cambria" w:cs="B Mitra" w:hint="cs"/>
          <w:sz w:val="20"/>
          <w:szCs w:val="24"/>
          <w:rtl/>
        </w:rPr>
        <w:t>مقاومت در برابر بارگذاری و بار</w:t>
      </w:r>
      <w:r w:rsidR="00A66C91">
        <w:rPr>
          <w:rFonts w:ascii="Cambria" w:hAnsi="Cambria" w:cs="B Mitra" w:hint="cs"/>
          <w:sz w:val="20"/>
          <w:szCs w:val="24"/>
          <w:rtl/>
        </w:rPr>
        <w:t>بر</w:t>
      </w:r>
      <w:r w:rsidRPr="00AE1FED">
        <w:rPr>
          <w:rFonts w:ascii="Cambria" w:hAnsi="Cambria" w:cs="B Mitra" w:hint="cs"/>
          <w:sz w:val="20"/>
          <w:szCs w:val="24"/>
          <w:rtl/>
        </w:rPr>
        <w:t>داری</w:t>
      </w:r>
      <w:r w:rsidR="00A66C91">
        <w:rPr>
          <w:rFonts w:ascii="Cambria" w:hAnsi="Cambria" w:cs="B Mitra" w:hint="cs"/>
          <w:sz w:val="20"/>
          <w:szCs w:val="24"/>
          <w:rtl/>
        </w:rPr>
        <w:t xml:space="preserve"> </w:t>
      </w:r>
      <w:r w:rsidR="00A66C91" w:rsidRPr="00AE1FED">
        <w:rPr>
          <w:rFonts w:ascii="Cambria" w:hAnsi="Cambria" w:cs="B Mitra" w:hint="cs"/>
          <w:sz w:val="20"/>
          <w:szCs w:val="24"/>
          <w:rtl/>
        </w:rPr>
        <w:t>2- بهبود نوسانات سرعت</w:t>
      </w:r>
    </w:p>
    <w:p w:rsidR="00944C47" w:rsidRDefault="00944C47" w:rsidP="00A66C91">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3- مقایسه مصرف سوخت</w:t>
      </w:r>
      <w:r w:rsidR="00A66C91">
        <w:rPr>
          <w:rFonts w:ascii="Cambria" w:hAnsi="Cambria" w:cs="B Mitra" w:hint="cs"/>
          <w:sz w:val="20"/>
          <w:szCs w:val="24"/>
          <w:rtl/>
        </w:rPr>
        <w:t xml:space="preserve"> </w:t>
      </w:r>
      <w:r w:rsidRPr="00AE1FED">
        <w:rPr>
          <w:rFonts w:ascii="Cambria" w:hAnsi="Cambria" w:cs="B Mitra" w:hint="cs"/>
          <w:sz w:val="20"/>
          <w:szCs w:val="24"/>
          <w:rtl/>
        </w:rPr>
        <w:t>4- مقاومت در برابر تغییرات محیطی</w:t>
      </w:r>
    </w:p>
    <w:p w:rsidR="00C70E65" w:rsidRDefault="00C70E65" w:rsidP="00A66C91">
      <w:pPr>
        <w:tabs>
          <w:tab w:val="left" w:pos="1708"/>
        </w:tabs>
        <w:spacing w:after="0" w:line="240" w:lineRule="auto"/>
        <w:jc w:val="both"/>
        <w:rPr>
          <w:rFonts w:ascii="Cambria" w:hAnsi="Cambria" w:cs="B Mitra"/>
          <w:sz w:val="20"/>
          <w:szCs w:val="24"/>
          <w:rtl/>
        </w:rPr>
      </w:pPr>
    </w:p>
    <w:p w:rsidR="00944C47" w:rsidRPr="00AE1FED" w:rsidRDefault="00944C47" w:rsidP="00B1360A">
      <w:pPr>
        <w:tabs>
          <w:tab w:val="left" w:pos="1708"/>
        </w:tabs>
        <w:spacing w:after="0" w:line="240" w:lineRule="auto"/>
        <w:jc w:val="center"/>
        <w:rPr>
          <w:rFonts w:ascii="Cambria" w:hAnsi="Cambria" w:cs="B Mitra"/>
          <w:sz w:val="20"/>
          <w:szCs w:val="24"/>
        </w:rPr>
      </w:pPr>
      <w:r w:rsidRPr="00AE1FED">
        <w:rPr>
          <w:rFonts w:ascii="Cambria" w:hAnsi="Cambria" w:cs="B Mitra"/>
          <w:noProof/>
          <w:sz w:val="20"/>
          <w:szCs w:val="24"/>
        </w:rPr>
        <w:lastRenderedPageBreak/>
        <w:drawing>
          <wp:inline distT="0" distB="0" distL="0" distR="0">
            <wp:extent cx="2482610" cy="2053087"/>
            <wp:effectExtent l="19050" t="0" r="0" b="0"/>
            <wp:docPr id="744"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9" cstate="print"/>
                    <a:srcRect/>
                    <a:stretch>
                      <a:fillRect/>
                    </a:stretch>
                  </pic:blipFill>
                  <pic:spPr bwMode="auto">
                    <a:xfrm>
                      <a:off x="0" y="0"/>
                      <a:ext cx="2555014" cy="2112964"/>
                    </a:xfrm>
                    <a:prstGeom prst="rect">
                      <a:avLst/>
                    </a:prstGeom>
                    <a:noFill/>
                    <a:ln w="9525">
                      <a:noFill/>
                      <a:miter lim="800000"/>
                      <a:headEnd/>
                      <a:tailEnd/>
                    </a:ln>
                  </pic:spPr>
                </pic:pic>
              </a:graphicData>
            </a:graphic>
          </wp:inline>
        </w:drawing>
      </w:r>
    </w:p>
    <w:p w:rsidR="00944C47" w:rsidRPr="00E02D6F" w:rsidRDefault="00944C47" w:rsidP="006930DF">
      <w:pPr>
        <w:tabs>
          <w:tab w:val="left" w:pos="1708"/>
        </w:tabs>
        <w:spacing w:after="0" w:line="240" w:lineRule="auto"/>
        <w:jc w:val="center"/>
        <w:rPr>
          <w:rFonts w:ascii="Cambria" w:hAnsi="Cambria" w:cs="B Mitra"/>
        </w:rPr>
      </w:pPr>
      <w:r w:rsidRPr="00E02D6F">
        <w:rPr>
          <w:rFonts w:ascii="Cambria" w:hAnsi="Cambria" w:cs="B Mitra" w:hint="cs"/>
          <w:rtl/>
        </w:rPr>
        <w:t>نمودار</w:t>
      </w:r>
      <w:r w:rsidR="00B92C00" w:rsidRPr="00E02D6F">
        <w:rPr>
          <w:rFonts w:ascii="Cambria" w:hAnsi="Cambria" w:cs="B Mitra" w:hint="cs"/>
          <w:rtl/>
        </w:rPr>
        <w:t xml:space="preserve"> 1</w:t>
      </w:r>
      <w:r w:rsidR="006930DF">
        <w:rPr>
          <w:rFonts w:ascii="Cambria" w:hAnsi="Cambria" w:cs="B Mitra" w:hint="cs"/>
          <w:rtl/>
        </w:rPr>
        <w:t>3</w:t>
      </w:r>
      <w:r w:rsidR="00B92C00" w:rsidRPr="00E02D6F">
        <w:rPr>
          <w:rFonts w:ascii="Cambria" w:hAnsi="Cambria" w:cs="B Mitra" w:hint="cs"/>
          <w:rtl/>
        </w:rPr>
        <w:t xml:space="preserve">: </w:t>
      </w:r>
      <w:r w:rsidRPr="00E02D6F">
        <w:rPr>
          <w:rFonts w:ascii="Cambria" w:hAnsi="Cambria" w:cs="B Mitra" w:hint="cs"/>
          <w:rtl/>
        </w:rPr>
        <w:t xml:space="preserve"> مقایسه عملکرد حالت آرام موتور در دو کنترلر در </w:t>
      </w:r>
      <w:r w:rsidR="0025199F" w:rsidRPr="00E02D6F">
        <w:rPr>
          <w:rFonts w:ascii="Cambria" w:hAnsi="Cambria" w:cs="B Mitra" w:hint="cs"/>
          <w:rtl/>
        </w:rPr>
        <w:t>حالت</w:t>
      </w:r>
      <w:r w:rsidRPr="00E02D6F">
        <w:rPr>
          <w:rFonts w:ascii="Cambria" w:hAnsi="Cambria" w:cs="B Mitra" w:hint="cs"/>
          <w:rtl/>
        </w:rPr>
        <w:t xml:space="preserve"> بار گذاری</w:t>
      </w:r>
    </w:p>
    <w:p w:rsidR="00944C47" w:rsidRPr="00AE1FED" w:rsidRDefault="00944C47" w:rsidP="00B1360A">
      <w:pPr>
        <w:spacing w:after="0" w:line="240" w:lineRule="auto"/>
        <w:jc w:val="center"/>
        <w:rPr>
          <w:rFonts w:ascii="Cambria" w:hAnsi="Cambria" w:cs="B Mitra"/>
          <w:noProof/>
          <w:sz w:val="20"/>
          <w:szCs w:val="24"/>
          <w:rtl/>
        </w:rPr>
      </w:pPr>
    </w:p>
    <w:p w:rsidR="00944C47" w:rsidRPr="00AE1FED" w:rsidRDefault="00944C47" w:rsidP="00B1360A">
      <w:pPr>
        <w:spacing w:after="0" w:line="240" w:lineRule="auto"/>
        <w:jc w:val="center"/>
        <w:rPr>
          <w:rFonts w:ascii="Cambria" w:hAnsi="Cambria" w:cs="B Mitra"/>
          <w:noProof/>
          <w:sz w:val="20"/>
          <w:szCs w:val="24"/>
          <w:rtl/>
        </w:rPr>
      </w:pPr>
      <w:r w:rsidRPr="00AE1FED">
        <w:rPr>
          <w:rFonts w:ascii="Cambria" w:hAnsi="Cambria" w:cs="B Mitra" w:hint="cs"/>
          <w:noProof/>
          <w:sz w:val="20"/>
          <w:szCs w:val="24"/>
        </w:rPr>
        <w:drawing>
          <wp:inline distT="0" distB="0" distL="0" distR="0">
            <wp:extent cx="2716813" cy="2458528"/>
            <wp:effectExtent l="19050" t="0" r="7337" b="0"/>
            <wp:docPr id="745"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0" cstate="print"/>
                    <a:srcRect/>
                    <a:stretch>
                      <a:fillRect/>
                    </a:stretch>
                  </pic:blipFill>
                  <pic:spPr bwMode="auto">
                    <a:xfrm>
                      <a:off x="0" y="0"/>
                      <a:ext cx="2763772" cy="2501023"/>
                    </a:xfrm>
                    <a:prstGeom prst="rect">
                      <a:avLst/>
                    </a:prstGeom>
                    <a:noFill/>
                    <a:ln w="9525">
                      <a:noFill/>
                      <a:miter lim="800000"/>
                      <a:headEnd/>
                      <a:tailEnd/>
                    </a:ln>
                  </pic:spPr>
                </pic:pic>
              </a:graphicData>
            </a:graphic>
          </wp:inline>
        </w:drawing>
      </w:r>
    </w:p>
    <w:p w:rsidR="00944C47" w:rsidRDefault="00B92C00" w:rsidP="006930DF">
      <w:pPr>
        <w:spacing w:after="0" w:line="240" w:lineRule="auto"/>
        <w:jc w:val="center"/>
        <w:rPr>
          <w:rFonts w:ascii="Cambria" w:hAnsi="Cambria" w:cs="B Mitra" w:hint="cs"/>
          <w:noProof/>
          <w:rtl/>
          <w:lang w:bidi="ar-SA"/>
        </w:rPr>
      </w:pPr>
      <w:r w:rsidRPr="00E02D6F">
        <w:rPr>
          <w:rFonts w:ascii="Cambria" w:hAnsi="Cambria" w:cs="B Mitra" w:hint="cs"/>
          <w:rtl/>
        </w:rPr>
        <w:t>نمودار</w:t>
      </w:r>
      <w:r w:rsidRPr="00E02D6F">
        <w:rPr>
          <w:rFonts w:ascii="Cambria" w:hAnsi="Cambria" w:cs="B Mitra" w:hint="cs"/>
          <w:noProof/>
          <w:rtl/>
        </w:rPr>
        <w:t xml:space="preserve"> 1</w:t>
      </w:r>
      <w:r w:rsidR="006930DF">
        <w:rPr>
          <w:rFonts w:ascii="Cambria" w:hAnsi="Cambria" w:cs="B Mitra" w:hint="cs"/>
          <w:noProof/>
          <w:rtl/>
        </w:rPr>
        <w:t>4</w:t>
      </w:r>
      <w:r w:rsidRPr="00E02D6F">
        <w:rPr>
          <w:rFonts w:ascii="Cambria" w:hAnsi="Cambria" w:cs="B Mitra" w:hint="cs"/>
          <w:noProof/>
          <w:rtl/>
        </w:rPr>
        <w:t xml:space="preserve">: </w:t>
      </w:r>
      <w:r w:rsidR="00944C47" w:rsidRPr="00E02D6F">
        <w:rPr>
          <w:rFonts w:ascii="Cambria" w:hAnsi="Cambria" w:cs="B Mitra" w:hint="cs"/>
          <w:noProof/>
          <w:rtl/>
        </w:rPr>
        <w:t>مقايسه عملكرد حالت دور آرام موتور در حاالت بار</w:t>
      </w:r>
      <w:r w:rsidR="0025199F" w:rsidRPr="00E02D6F">
        <w:rPr>
          <w:rFonts w:ascii="Cambria" w:hAnsi="Cambria" w:cs="B Mitra" w:hint="cs"/>
          <w:noProof/>
          <w:rtl/>
        </w:rPr>
        <w:t xml:space="preserve"> </w:t>
      </w:r>
      <w:r w:rsidR="00944C47" w:rsidRPr="00E02D6F">
        <w:rPr>
          <w:rFonts w:ascii="Cambria" w:hAnsi="Cambria" w:cs="B Mitra" w:hint="cs"/>
          <w:noProof/>
          <w:rtl/>
        </w:rPr>
        <w:t>برداري</w:t>
      </w:r>
    </w:p>
    <w:p w:rsidR="00DD30D4" w:rsidRPr="00E02D6F" w:rsidRDefault="00DD30D4" w:rsidP="006930DF">
      <w:pPr>
        <w:spacing w:after="0" w:line="240" w:lineRule="auto"/>
        <w:jc w:val="center"/>
        <w:rPr>
          <w:rFonts w:ascii="Cambria" w:hAnsi="Cambria" w:cs="B Mitra"/>
          <w:noProof/>
          <w:lang w:bidi="ar-SA"/>
        </w:rPr>
      </w:pPr>
    </w:p>
    <w:p w:rsidR="00D1200A" w:rsidRPr="00AE1FED" w:rsidRDefault="00D1200A" w:rsidP="00B1360A">
      <w:pPr>
        <w:tabs>
          <w:tab w:val="left" w:pos="1708"/>
        </w:tabs>
        <w:spacing w:after="0" w:line="240" w:lineRule="auto"/>
        <w:jc w:val="center"/>
        <w:rPr>
          <w:rFonts w:ascii="Cambria" w:hAnsi="Cambria" w:cs="B Mitra"/>
          <w:sz w:val="20"/>
          <w:szCs w:val="24"/>
          <w:rtl/>
        </w:rPr>
      </w:pPr>
    </w:p>
    <w:p w:rsidR="00D1200A" w:rsidRPr="00AE1FED" w:rsidRDefault="00D1200A" w:rsidP="00B1360A">
      <w:pPr>
        <w:tabs>
          <w:tab w:val="left" w:pos="1708"/>
        </w:tabs>
        <w:spacing w:after="0" w:line="240" w:lineRule="auto"/>
        <w:jc w:val="center"/>
        <w:rPr>
          <w:rFonts w:ascii="Cambria" w:hAnsi="Cambria" w:cs="B Mitra"/>
          <w:sz w:val="20"/>
          <w:szCs w:val="24"/>
        </w:rPr>
      </w:pPr>
      <w:r w:rsidRPr="00AE1FED">
        <w:rPr>
          <w:rFonts w:ascii="Cambria" w:hAnsi="Cambria" w:cs="B Mitra"/>
          <w:noProof/>
          <w:sz w:val="20"/>
          <w:szCs w:val="24"/>
        </w:rPr>
        <w:drawing>
          <wp:inline distT="0" distB="0" distL="0" distR="0">
            <wp:extent cx="2605022" cy="2596551"/>
            <wp:effectExtent l="19050" t="0" r="4828"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1" cstate="print"/>
                    <a:srcRect/>
                    <a:stretch>
                      <a:fillRect/>
                    </a:stretch>
                  </pic:blipFill>
                  <pic:spPr bwMode="auto">
                    <a:xfrm>
                      <a:off x="0" y="0"/>
                      <a:ext cx="2669205" cy="2660525"/>
                    </a:xfrm>
                    <a:prstGeom prst="rect">
                      <a:avLst/>
                    </a:prstGeom>
                    <a:noFill/>
                    <a:ln w="9525">
                      <a:noFill/>
                      <a:miter lim="800000"/>
                      <a:headEnd/>
                      <a:tailEnd/>
                    </a:ln>
                  </pic:spPr>
                </pic:pic>
              </a:graphicData>
            </a:graphic>
          </wp:inline>
        </w:drawing>
      </w:r>
    </w:p>
    <w:p w:rsidR="00CB6A8F" w:rsidRDefault="00B1360A" w:rsidP="00616102">
      <w:pPr>
        <w:tabs>
          <w:tab w:val="left" w:pos="1708"/>
        </w:tabs>
        <w:spacing w:after="0" w:line="240" w:lineRule="auto"/>
        <w:rPr>
          <w:rFonts w:ascii="Cambria" w:hAnsi="Cambria" w:cs="B Mitra" w:hint="cs"/>
          <w:noProof/>
          <w:rtl/>
        </w:rPr>
      </w:pPr>
      <w:r w:rsidRPr="00E02D6F">
        <w:rPr>
          <w:rFonts w:ascii="Cambria" w:hAnsi="Cambria" w:cs="B Mitra" w:hint="cs"/>
          <w:rtl/>
        </w:rPr>
        <w:t>نمودار</w:t>
      </w:r>
      <w:r w:rsidRPr="00E02D6F">
        <w:rPr>
          <w:rFonts w:ascii="Cambria" w:hAnsi="Cambria" w:cs="B Mitra" w:hint="cs"/>
          <w:noProof/>
          <w:rtl/>
        </w:rPr>
        <w:t xml:space="preserve"> 1</w:t>
      </w:r>
      <w:r w:rsidR="006930DF">
        <w:rPr>
          <w:rFonts w:ascii="Cambria" w:hAnsi="Cambria" w:cs="B Mitra" w:hint="cs"/>
          <w:noProof/>
          <w:rtl/>
        </w:rPr>
        <w:t>5</w:t>
      </w:r>
      <w:r w:rsidRPr="00E02D6F">
        <w:rPr>
          <w:rFonts w:ascii="Cambria" w:hAnsi="Cambria" w:cs="B Mitra" w:hint="cs"/>
          <w:noProof/>
          <w:rtl/>
        </w:rPr>
        <w:t xml:space="preserve">: </w:t>
      </w:r>
      <w:r w:rsidR="00975BA3" w:rsidRPr="00E02D6F">
        <w:rPr>
          <w:rFonts w:ascii="Cambria" w:hAnsi="Cambria" w:cs="B Mitra" w:hint="cs"/>
          <w:noProof/>
          <w:rtl/>
        </w:rPr>
        <w:t>متوسط لحظه اي مصرف سوخت موتور در حالت كاركرد آرام با استفاده از دو كنترلر متفاوت</w:t>
      </w:r>
    </w:p>
    <w:p w:rsidR="00616102" w:rsidRDefault="00616102" w:rsidP="00616102">
      <w:pPr>
        <w:tabs>
          <w:tab w:val="left" w:pos="1708"/>
        </w:tabs>
        <w:spacing w:after="0" w:line="240" w:lineRule="auto"/>
        <w:rPr>
          <w:rFonts w:ascii="Cambria" w:hAnsi="Cambria" w:cs="B Mitra"/>
          <w:noProof/>
        </w:rPr>
      </w:pPr>
    </w:p>
    <w:p w:rsidR="00944C47" w:rsidRPr="0029316D" w:rsidRDefault="00E33EF6" w:rsidP="00B1360A">
      <w:pPr>
        <w:tabs>
          <w:tab w:val="left" w:pos="1708"/>
        </w:tabs>
        <w:spacing w:after="0" w:line="240" w:lineRule="auto"/>
        <w:jc w:val="both"/>
        <w:rPr>
          <w:rFonts w:ascii="Cambria" w:hAnsi="Cambria" w:cs="B Mitra"/>
          <w:b/>
          <w:bCs/>
          <w:sz w:val="20"/>
          <w:szCs w:val="24"/>
          <w:rtl/>
        </w:rPr>
      </w:pPr>
      <w:r>
        <w:rPr>
          <w:rFonts w:ascii="Cambria" w:hAnsi="Cambria" w:cs="B Mitra" w:hint="cs"/>
          <w:b/>
          <w:bCs/>
          <w:sz w:val="20"/>
          <w:szCs w:val="24"/>
          <w:rtl/>
        </w:rPr>
        <w:lastRenderedPageBreak/>
        <w:t>بحث بر روی نتایج</w:t>
      </w:r>
    </w:p>
    <w:p w:rsidR="000D16C6" w:rsidRDefault="00944C47" w:rsidP="00076EE7">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 xml:space="preserve">تحلیل و بررسی معایب و مزایای استفاده از کنترلر فازی به منظور کنترل دور </w:t>
      </w:r>
      <w:r w:rsidR="00076E34" w:rsidRPr="00AE1FED">
        <w:rPr>
          <w:rFonts w:ascii="Cambria" w:hAnsi="Cambria" w:cs="B Mitra" w:hint="cs"/>
          <w:sz w:val="20"/>
          <w:szCs w:val="24"/>
          <w:rtl/>
        </w:rPr>
        <w:t>آ</w:t>
      </w:r>
      <w:r w:rsidRPr="00AE1FED">
        <w:rPr>
          <w:rFonts w:ascii="Cambria" w:hAnsi="Cambria" w:cs="B Mitra" w:hint="cs"/>
          <w:sz w:val="20"/>
          <w:szCs w:val="24"/>
          <w:rtl/>
        </w:rPr>
        <w:t>رام موتور دیزلی می باشد مدل مذکور با استفاده از مقدار متوسط ایجاد گردیده است و این مدل قادر است سرعت موتور و سایر پارامتر های موتور نظیر گشتاور و فشار و گشتاور های موجود در موتور را به خوبی مدل کند</w:t>
      </w:r>
      <w:r w:rsidR="00076E34" w:rsidRPr="00AE1FED">
        <w:rPr>
          <w:rFonts w:ascii="Cambria" w:hAnsi="Cambria" w:cs="B Mitra" w:hint="cs"/>
          <w:sz w:val="20"/>
          <w:szCs w:val="24"/>
          <w:rtl/>
        </w:rPr>
        <w:t>.</w:t>
      </w:r>
      <w:r w:rsidRPr="00AE1FED">
        <w:rPr>
          <w:rFonts w:ascii="Cambria" w:hAnsi="Cambria" w:cs="B Mitra" w:hint="cs"/>
          <w:sz w:val="20"/>
          <w:szCs w:val="24"/>
          <w:rtl/>
        </w:rPr>
        <w:t xml:space="preserve"> </w:t>
      </w:r>
    </w:p>
    <w:p w:rsidR="00AD750D" w:rsidRPr="00AE1FED" w:rsidRDefault="00AD750D" w:rsidP="00076EE7">
      <w:pPr>
        <w:tabs>
          <w:tab w:val="left" w:pos="1708"/>
        </w:tabs>
        <w:spacing w:after="0" w:line="240" w:lineRule="auto"/>
        <w:jc w:val="both"/>
        <w:rPr>
          <w:rFonts w:ascii="Cambria" w:hAnsi="Cambria" w:cs="B Mitra"/>
          <w:sz w:val="20"/>
          <w:szCs w:val="24"/>
          <w:rtl/>
        </w:rPr>
      </w:pPr>
    </w:p>
    <w:p w:rsidR="00944C47" w:rsidRPr="0029316D" w:rsidRDefault="00E33EF6" w:rsidP="00B1360A">
      <w:pPr>
        <w:tabs>
          <w:tab w:val="left" w:pos="1708"/>
        </w:tabs>
        <w:spacing w:after="0" w:line="240" w:lineRule="auto"/>
        <w:jc w:val="both"/>
        <w:rPr>
          <w:rFonts w:ascii="Cambria" w:hAnsi="Cambria" w:cs="B Mitra"/>
          <w:b/>
          <w:bCs/>
          <w:sz w:val="20"/>
          <w:szCs w:val="24"/>
          <w:rtl/>
        </w:rPr>
      </w:pPr>
      <w:r>
        <w:rPr>
          <w:rFonts w:ascii="Cambria" w:hAnsi="Cambria" w:cs="B Mitra" w:hint="cs"/>
          <w:b/>
          <w:bCs/>
          <w:sz w:val="20"/>
          <w:szCs w:val="24"/>
          <w:rtl/>
        </w:rPr>
        <w:t>نتیجه گیری</w:t>
      </w:r>
    </w:p>
    <w:p w:rsidR="000F2601" w:rsidRDefault="00944C47" w:rsidP="001176F5">
      <w:pPr>
        <w:tabs>
          <w:tab w:val="left" w:pos="1708"/>
        </w:tabs>
        <w:spacing w:after="0" w:line="240" w:lineRule="auto"/>
        <w:jc w:val="both"/>
        <w:rPr>
          <w:rFonts w:ascii="Cambria" w:hAnsi="Cambria" w:cs="B Mitra"/>
          <w:sz w:val="20"/>
          <w:szCs w:val="24"/>
          <w:rtl/>
        </w:rPr>
      </w:pPr>
      <w:r w:rsidRPr="00AE1FED">
        <w:rPr>
          <w:rFonts w:ascii="Cambria" w:hAnsi="Cambria" w:cs="B Mitra" w:hint="cs"/>
          <w:sz w:val="20"/>
          <w:szCs w:val="24"/>
          <w:rtl/>
        </w:rPr>
        <w:t>با استفاده از کنترل فازی ضمن افزایش کیفیت پایش باعث کاهش مصرف سوخت به میزان 5% گردید و همچنین استفاده از کنترل فازی نسبت هم ارزی به تنهایی باعث نوسانات کارکرد حالت پایای موتور گردید موتور در هنگام بارگذاری به سختی کنترل می شد به منظور حذف اغتشاش</w:t>
      </w:r>
      <w:r w:rsidR="00076E34" w:rsidRPr="00AE1FED">
        <w:rPr>
          <w:rFonts w:ascii="Cambria" w:hAnsi="Cambria" w:cs="B Mitra" w:hint="cs"/>
          <w:sz w:val="20"/>
          <w:szCs w:val="24"/>
          <w:rtl/>
        </w:rPr>
        <w:t>ات</w:t>
      </w:r>
      <w:r w:rsidRPr="00AE1FED">
        <w:rPr>
          <w:rFonts w:ascii="Cambria" w:hAnsi="Cambria" w:cs="B Mitra" w:hint="cs"/>
          <w:sz w:val="20"/>
          <w:szCs w:val="24"/>
          <w:rtl/>
        </w:rPr>
        <w:t xml:space="preserve"> در کنترل مسیر توربین از شیر</w:t>
      </w:r>
      <w:r w:rsidRPr="00AE1FED">
        <w:rPr>
          <w:rFonts w:ascii="Cambria" w:hAnsi="Cambria" w:cs="B Mitra"/>
          <w:sz w:val="20"/>
          <w:szCs w:val="24"/>
        </w:rPr>
        <w:t>W</w:t>
      </w:r>
      <w:r w:rsidR="003860F0" w:rsidRPr="00AE1FED">
        <w:rPr>
          <w:rFonts w:ascii="Cambria" w:hAnsi="Cambria" w:cs="B Mitra"/>
          <w:sz w:val="20"/>
          <w:szCs w:val="24"/>
        </w:rPr>
        <w:t>aste gate</w:t>
      </w:r>
      <w:r w:rsidRPr="00AE1FED">
        <w:rPr>
          <w:rFonts w:ascii="Cambria" w:hAnsi="Cambria" w:cs="B Mitra" w:hint="cs"/>
          <w:sz w:val="20"/>
          <w:szCs w:val="24"/>
          <w:rtl/>
        </w:rPr>
        <w:t xml:space="preserve"> </w:t>
      </w:r>
      <w:r w:rsidR="00836390">
        <w:rPr>
          <w:rFonts w:ascii="Cambria" w:hAnsi="Cambria" w:cs="B Mitra" w:hint="cs"/>
          <w:sz w:val="20"/>
          <w:szCs w:val="24"/>
          <w:rtl/>
        </w:rPr>
        <w:t xml:space="preserve">می توان </w:t>
      </w:r>
      <w:r w:rsidRPr="00AE1FED">
        <w:rPr>
          <w:rFonts w:ascii="Cambria" w:hAnsi="Cambria" w:cs="B Mitra" w:hint="cs"/>
          <w:sz w:val="20"/>
          <w:szCs w:val="24"/>
          <w:rtl/>
        </w:rPr>
        <w:t xml:space="preserve">استفاده </w:t>
      </w:r>
      <w:r w:rsidR="00836390">
        <w:rPr>
          <w:rFonts w:ascii="Cambria" w:hAnsi="Cambria" w:cs="B Mitra" w:hint="cs"/>
          <w:sz w:val="20"/>
          <w:szCs w:val="24"/>
          <w:rtl/>
        </w:rPr>
        <w:t>کرد</w:t>
      </w:r>
      <w:r w:rsidRPr="00AE1FED">
        <w:rPr>
          <w:rFonts w:ascii="Cambria" w:hAnsi="Cambria" w:cs="B Mitra" w:hint="cs"/>
          <w:sz w:val="20"/>
          <w:szCs w:val="24"/>
          <w:rtl/>
        </w:rPr>
        <w:t xml:space="preserve"> که باعث کاهش 50% فراجهش سرعت در هنگام باربرداری </w:t>
      </w:r>
      <w:r w:rsidR="00836390">
        <w:rPr>
          <w:rFonts w:ascii="Cambria" w:hAnsi="Cambria" w:cs="B Mitra" w:hint="cs"/>
          <w:sz w:val="20"/>
          <w:szCs w:val="24"/>
          <w:rtl/>
        </w:rPr>
        <w:t>می شود</w:t>
      </w:r>
      <w:r w:rsidR="007C2B9F" w:rsidRPr="00AE1FED">
        <w:rPr>
          <w:rFonts w:ascii="Cambria" w:hAnsi="Cambria" w:cs="B Mitra" w:hint="cs"/>
          <w:sz w:val="20"/>
          <w:szCs w:val="24"/>
          <w:rtl/>
        </w:rPr>
        <w:t>.</w:t>
      </w:r>
      <w:r w:rsidR="00044D0D">
        <w:rPr>
          <w:rFonts w:ascii="Cambria" w:hAnsi="Cambria" w:cs="B Mitra" w:hint="cs"/>
          <w:sz w:val="20"/>
          <w:szCs w:val="24"/>
          <w:rtl/>
        </w:rPr>
        <w:t xml:space="preserve"> </w:t>
      </w:r>
      <w:r w:rsidRPr="00AE1FED">
        <w:rPr>
          <w:rFonts w:ascii="Cambria" w:hAnsi="Cambria" w:cs="B Mitra" w:hint="cs"/>
          <w:sz w:val="20"/>
          <w:szCs w:val="24"/>
          <w:rtl/>
        </w:rPr>
        <w:t>مس</w:t>
      </w:r>
      <w:r w:rsidR="001176F5">
        <w:rPr>
          <w:rFonts w:ascii="Cambria" w:hAnsi="Cambria" w:cs="B Mitra" w:hint="cs"/>
          <w:sz w:val="20"/>
          <w:szCs w:val="24"/>
          <w:rtl/>
        </w:rPr>
        <w:t>أ</w:t>
      </w:r>
      <w:r w:rsidRPr="00AE1FED">
        <w:rPr>
          <w:rFonts w:ascii="Cambria" w:hAnsi="Cambria" w:cs="B Mitra" w:hint="cs"/>
          <w:sz w:val="20"/>
          <w:szCs w:val="24"/>
          <w:rtl/>
        </w:rPr>
        <w:t>ل</w:t>
      </w:r>
      <w:r w:rsidR="007C2B9F" w:rsidRPr="00AE1FED">
        <w:rPr>
          <w:rFonts w:ascii="Cambria" w:hAnsi="Cambria" w:cs="B Mitra" w:hint="cs"/>
          <w:sz w:val="20"/>
          <w:szCs w:val="24"/>
          <w:rtl/>
        </w:rPr>
        <w:t xml:space="preserve">ه آلاینده های تولیدی به هیچ وجه </w:t>
      </w:r>
      <w:r w:rsidRPr="00AE1FED">
        <w:rPr>
          <w:rFonts w:ascii="Cambria" w:hAnsi="Cambria" w:cs="B Mitra" w:hint="cs"/>
          <w:sz w:val="20"/>
          <w:szCs w:val="24"/>
          <w:rtl/>
        </w:rPr>
        <w:t>در طراحی کنترلر دور آرام مورد توجه قرار نگرفته بود ام</w:t>
      </w:r>
      <w:r w:rsidR="00932511">
        <w:rPr>
          <w:rFonts w:ascii="Cambria" w:hAnsi="Cambria" w:cs="B Mitra" w:hint="cs"/>
          <w:sz w:val="20"/>
          <w:szCs w:val="24"/>
          <w:rtl/>
        </w:rPr>
        <w:t>یدواریم امکان طراحی چنین کنترلر</w:t>
      </w:r>
      <w:r w:rsidRPr="00AE1FED">
        <w:rPr>
          <w:rFonts w:ascii="Cambria" w:hAnsi="Cambria" w:cs="B Mitra" w:hint="cs"/>
          <w:sz w:val="20"/>
          <w:szCs w:val="24"/>
          <w:rtl/>
        </w:rPr>
        <w:t xml:space="preserve">هایی مدلی از موتور با قابلیت پیش بینی </w:t>
      </w:r>
      <w:r w:rsidR="00076E34" w:rsidRPr="00AE1FED">
        <w:rPr>
          <w:rFonts w:ascii="Cambria" w:hAnsi="Cambria" w:cs="B Mitra" w:hint="cs"/>
          <w:sz w:val="20"/>
          <w:szCs w:val="24"/>
          <w:rtl/>
        </w:rPr>
        <w:t>و</w:t>
      </w:r>
      <w:r w:rsidR="003860F0" w:rsidRPr="00AE1FED">
        <w:rPr>
          <w:rFonts w:ascii="Cambria" w:hAnsi="Cambria" w:cs="B Mitra" w:hint="cs"/>
          <w:sz w:val="20"/>
          <w:szCs w:val="24"/>
          <w:rtl/>
        </w:rPr>
        <w:t xml:space="preserve"> عملكرد</w:t>
      </w:r>
      <w:r w:rsidRPr="00AE1FED">
        <w:rPr>
          <w:rFonts w:ascii="Cambria" w:hAnsi="Cambria" w:cs="B Mitra" w:hint="cs"/>
          <w:sz w:val="20"/>
          <w:szCs w:val="24"/>
          <w:rtl/>
        </w:rPr>
        <w:t xml:space="preserve"> موتور در بخش آلاینده ها ایجاد گردد. </w:t>
      </w:r>
    </w:p>
    <w:p w:rsidR="000F2601" w:rsidRDefault="000F2601" w:rsidP="00B1360A">
      <w:pPr>
        <w:tabs>
          <w:tab w:val="left" w:pos="1708"/>
        </w:tabs>
        <w:spacing w:after="0" w:line="240" w:lineRule="auto"/>
        <w:jc w:val="both"/>
        <w:rPr>
          <w:rFonts w:ascii="Cambria" w:hAnsi="Cambria" w:cs="B Mitra"/>
          <w:sz w:val="20"/>
          <w:szCs w:val="24"/>
          <w:rtl/>
        </w:rPr>
      </w:pPr>
    </w:p>
    <w:p w:rsidR="00944C47" w:rsidRPr="009E399A" w:rsidRDefault="00785F7D" w:rsidP="00785F7D">
      <w:pPr>
        <w:tabs>
          <w:tab w:val="left" w:pos="1708"/>
        </w:tabs>
        <w:spacing w:after="0" w:line="240" w:lineRule="auto"/>
        <w:jc w:val="both"/>
        <w:rPr>
          <w:rFonts w:ascii="Cambria" w:hAnsi="Cambria" w:cs="B Mitra"/>
          <w:b/>
          <w:bCs/>
          <w:sz w:val="20"/>
          <w:szCs w:val="24"/>
          <w:rtl/>
        </w:rPr>
      </w:pPr>
      <w:r>
        <w:rPr>
          <w:rFonts w:ascii="Cambria" w:hAnsi="Cambria" w:cs="B Mitra" w:hint="cs"/>
          <w:b/>
          <w:bCs/>
          <w:sz w:val="20"/>
          <w:szCs w:val="24"/>
          <w:rtl/>
        </w:rPr>
        <w:t>فهرست علائم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5"/>
        <w:gridCol w:w="1526"/>
      </w:tblGrid>
      <w:tr w:rsidR="000F2601" w:rsidTr="001176F5">
        <w:tc>
          <w:tcPr>
            <w:tcW w:w="3155" w:type="dxa"/>
          </w:tcPr>
          <w:p w:rsidR="000F2601" w:rsidRDefault="000F2601" w:rsidP="00B1360A">
            <w:pPr>
              <w:tabs>
                <w:tab w:val="left" w:pos="1708"/>
              </w:tabs>
              <w:jc w:val="both"/>
              <w:rPr>
                <w:rFonts w:ascii="Cambria" w:hAnsi="Cambria" w:cs="B Mitra"/>
                <w:sz w:val="20"/>
                <w:szCs w:val="24"/>
                <w:rtl/>
              </w:rPr>
            </w:pPr>
            <w:r>
              <w:rPr>
                <w:rFonts w:ascii="Cambria" w:hAnsi="Cambria" w:cs="B Mitra" w:hint="cs"/>
                <w:sz w:val="20"/>
                <w:szCs w:val="24"/>
                <w:rtl/>
              </w:rPr>
              <w:t>سرعت صوت</w:t>
            </w:r>
            <w:r w:rsidR="00282802">
              <w:rPr>
                <w:rFonts w:ascii="Cambria" w:hAnsi="Cambria" w:cs="B Mitra" w:hint="cs"/>
                <w:sz w:val="20"/>
                <w:szCs w:val="24"/>
                <w:rtl/>
              </w:rPr>
              <w:t xml:space="preserve">، </w:t>
            </w:r>
            <w:r w:rsidR="00282802" w:rsidRPr="00282802">
              <w:rPr>
                <w:rFonts w:ascii="Cambria" w:hAnsi="Cambria" w:cs="B Mitra"/>
                <w:position w:val="-6"/>
                <w:sz w:val="20"/>
                <w:szCs w:val="24"/>
              </w:rPr>
              <w:object w:dxaOrig="520" w:dyaOrig="279">
                <v:shape id="_x0000_i1062" type="#_x0000_t75" style="width:26.5pt;height:13.6pt" o:ole="">
                  <v:imagedata r:id="rId102" o:title=""/>
                </v:shape>
                <o:OLEObject Type="Embed" ProgID="Equation.DSMT4" ShapeID="_x0000_i1062" DrawAspect="Content" ObjectID="_1666504704" r:id="rId103"/>
              </w:object>
            </w:r>
          </w:p>
        </w:tc>
        <w:tc>
          <w:tcPr>
            <w:tcW w:w="1526" w:type="dxa"/>
          </w:tcPr>
          <w:p w:rsidR="000F2601" w:rsidRDefault="00282802" w:rsidP="00B1360A">
            <w:pPr>
              <w:tabs>
                <w:tab w:val="left" w:pos="1708"/>
              </w:tabs>
              <w:bidi w:val="0"/>
              <w:jc w:val="both"/>
              <w:rPr>
                <w:rFonts w:ascii="Cambria" w:hAnsi="Cambria" w:cs="B Mitra"/>
                <w:sz w:val="20"/>
                <w:szCs w:val="24"/>
                <w:rtl/>
              </w:rPr>
            </w:pPr>
            <w:r w:rsidRPr="00282802">
              <w:rPr>
                <w:rFonts w:ascii="Cambria" w:hAnsi="Cambria" w:cs="B Mitra"/>
                <w:position w:val="-12"/>
                <w:sz w:val="20"/>
                <w:szCs w:val="24"/>
              </w:rPr>
              <w:object w:dxaOrig="320" w:dyaOrig="360">
                <v:shape id="_x0000_i1063" type="#_x0000_t75" style="width:16.3pt;height:17pt" o:ole="">
                  <v:imagedata r:id="rId104" o:title=""/>
                </v:shape>
                <o:OLEObject Type="Embed" ProgID="Equation.DSMT4" ShapeID="_x0000_i1063" DrawAspect="Content" ObjectID="_1666504705" r:id="rId105"/>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tl/>
              </w:rPr>
            </w:pPr>
            <w:r>
              <w:rPr>
                <w:rFonts w:ascii="Cambria" w:hAnsi="Cambria" w:cs="B Mitra" w:hint="cs"/>
                <w:sz w:val="20"/>
                <w:szCs w:val="24"/>
                <w:rtl/>
              </w:rPr>
              <w:t>سرعت متوسط پیستون</w:t>
            </w:r>
            <w:r w:rsidR="00282802">
              <w:rPr>
                <w:rFonts w:ascii="Cambria" w:hAnsi="Cambria" w:cs="B Mitra" w:hint="cs"/>
                <w:sz w:val="20"/>
                <w:szCs w:val="24"/>
                <w:rtl/>
              </w:rPr>
              <w:t xml:space="preserve">، </w:t>
            </w:r>
            <w:r w:rsidR="00282802" w:rsidRPr="00282802">
              <w:rPr>
                <w:rFonts w:ascii="Cambria" w:hAnsi="Cambria" w:cs="B Mitra"/>
                <w:position w:val="-6"/>
                <w:sz w:val="20"/>
                <w:szCs w:val="24"/>
              </w:rPr>
              <w:object w:dxaOrig="520" w:dyaOrig="279">
                <v:shape id="_x0000_i1064" type="#_x0000_t75" style="width:26.5pt;height:13.6pt" o:ole="">
                  <v:imagedata r:id="rId106" o:title=""/>
                </v:shape>
                <o:OLEObject Type="Embed" ProgID="Equation.DSMT4" ShapeID="_x0000_i1064" DrawAspect="Content" ObjectID="_1666504706" r:id="rId107"/>
              </w:object>
            </w:r>
          </w:p>
        </w:tc>
        <w:tc>
          <w:tcPr>
            <w:tcW w:w="1526" w:type="dxa"/>
          </w:tcPr>
          <w:p w:rsidR="000F2601" w:rsidRDefault="00282802" w:rsidP="00B1360A">
            <w:pPr>
              <w:tabs>
                <w:tab w:val="left" w:pos="1708"/>
              </w:tabs>
              <w:bidi w:val="0"/>
              <w:jc w:val="both"/>
              <w:rPr>
                <w:rFonts w:ascii="Cambria" w:hAnsi="Cambria" w:cs="B Mitra"/>
                <w:sz w:val="20"/>
                <w:szCs w:val="24"/>
              </w:rPr>
            </w:pPr>
            <w:r w:rsidRPr="00282802">
              <w:rPr>
                <w:rFonts w:ascii="Cambria" w:hAnsi="Cambria" w:cs="B Mitra"/>
                <w:position w:val="-12"/>
                <w:sz w:val="20"/>
                <w:szCs w:val="24"/>
              </w:rPr>
              <w:object w:dxaOrig="300" w:dyaOrig="360">
                <v:shape id="_x0000_i1065" type="#_x0000_t75" style="width:14.95pt;height:17pt" o:ole="">
                  <v:imagedata r:id="rId108" o:title=""/>
                </v:shape>
                <o:OLEObject Type="Embed" ProgID="Equation.DSMT4" ShapeID="_x0000_i1065" DrawAspect="Content" ObjectID="_1666504707" r:id="rId109"/>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tl/>
              </w:rPr>
            </w:pPr>
            <w:r>
              <w:rPr>
                <w:rFonts w:ascii="Cambria" w:hAnsi="Cambria" w:cs="B Mitra" w:hint="cs"/>
                <w:sz w:val="20"/>
                <w:szCs w:val="24"/>
                <w:rtl/>
              </w:rPr>
              <w:t>گشتاور کمپرسور</w:t>
            </w:r>
            <w:r w:rsidR="00282802">
              <w:rPr>
                <w:rFonts w:ascii="Cambria" w:hAnsi="Cambria" w:cs="B Mitra" w:hint="cs"/>
                <w:sz w:val="20"/>
                <w:szCs w:val="24"/>
                <w:rtl/>
              </w:rPr>
              <w:t xml:space="preserve">، </w:t>
            </w:r>
            <w:r w:rsidR="00282802" w:rsidRPr="00282802">
              <w:rPr>
                <w:rFonts w:ascii="Cambria" w:hAnsi="Cambria" w:cs="B Mitra"/>
                <w:position w:val="-6"/>
                <w:sz w:val="20"/>
                <w:szCs w:val="24"/>
              </w:rPr>
              <w:object w:dxaOrig="499" w:dyaOrig="279">
                <v:shape id="_x0000_i1066" type="#_x0000_t75" style="width:24.45pt;height:13.6pt" o:ole="">
                  <v:imagedata r:id="rId110" o:title=""/>
                </v:shape>
                <o:OLEObject Type="Embed" ProgID="Equation.DSMT4" ShapeID="_x0000_i1066" DrawAspect="Content" ObjectID="_1666504708" r:id="rId111"/>
              </w:object>
            </w:r>
          </w:p>
        </w:tc>
        <w:tc>
          <w:tcPr>
            <w:tcW w:w="1526" w:type="dxa"/>
          </w:tcPr>
          <w:p w:rsidR="000F2601" w:rsidRDefault="00282802" w:rsidP="00B1360A">
            <w:pPr>
              <w:tabs>
                <w:tab w:val="left" w:pos="1708"/>
              </w:tabs>
              <w:bidi w:val="0"/>
              <w:jc w:val="both"/>
              <w:rPr>
                <w:rFonts w:ascii="Cambria" w:hAnsi="Cambria" w:cs="B Mitra"/>
                <w:sz w:val="20"/>
                <w:szCs w:val="24"/>
              </w:rPr>
            </w:pPr>
            <w:r w:rsidRPr="00282802">
              <w:rPr>
                <w:rFonts w:ascii="Cambria" w:hAnsi="Cambria" w:cs="B Mitra"/>
                <w:position w:val="-12"/>
                <w:sz w:val="20"/>
                <w:szCs w:val="24"/>
              </w:rPr>
              <w:object w:dxaOrig="240" w:dyaOrig="360">
                <v:shape id="_x0000_i1067" type="#_x0000_t75" style="width:12.9pt;height:17pt" o:ole="">
                  <v:imagedata r:id="rId112" o:title=""/>
                </v:shape>
                <o:OLEObject Type="Embed" ProgID="Equation.DSMT4" ShapeID="_x0000_i1067" DrawAspect="Content" ObjectID="_1666504709" r:id="rId113"/>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tl/>
              </w:rPr>
            </w:pPr>
            <w:r>
              <w:rPr>
                <w:rFonts w:ascii="Cambria" w:hAnsi="Cambria" w:cs="B Mitra" w:hint="cs"/>
                <w:sz w:val="20"/>
                <w:szCs w:val="24"/>
                <w:rtl/>
              </w:rPr>
              <w:t>گشتاور اندیکاتوری</w:t>
            </w:r>
            <w:r w:rsidR="00282802">
              <w:rPr>
                <w:rFonts w:ascii="Cambria" w:hAnsi="Cambria" w:cs="B Mitra" w:hint="cs"/>
                <w:sz w:val="20"/>
                <w:szCs w:val="24"/>
                <w:rtl/>
              </w:rPr>
              <w:t xml:space="preserve">، </w:t>
            </w:r>
            <w:r w:rsidR="00282802" w:rsidRPr="00282802">
              <w:rPr>
                <w:rFonts w:ascii="Cambria" w:hAnsi="Cambria" w:cs="B Mitra"/>
                <w:position w:val="-6"/>
                <w:sz w:val="20"/>
                <w:szCs w:val="24"/>
              </w:rPr>
              <w:object w:dxaOrig="499" w:dyaOrig="279">
                <v:shape id="_x0000_i1068" type="#_x0000_t75" style="width:24.45pt;height:13.6pt" o:ole="">
                  <v:imagedata r:id="rId114" o:title=""/>
                </v:shape>
                <o:OLEObject Type="Embed" ProgID="Equation.DSMT4" ShapeID="_x0000_i1068" DrawAspect="Content" ObjectID="_1666504710" r:id="rId115"/>
              </w:object>
            </w:r>
          </w:p>
        </w:tc>
        <w:tc>
          <w:tcPr>
            <w:tcW w:w="1526" w:type="dxa"/>
          </w:tcPr>
          <w:p w:rsidR="000F2601" w:rsidRDefault="00282802" w:rsidP="00B1360A">
            <w:pPr>
              <w:tabs>
                <w:tab w:val="left" w:pos="1708"/>
              </w:tabs>
              <w:bidi w:val="0"/>
              <w:jc w:val="both"/>
              <w:rPr>
                <w:rFonts w:ascii="Cambria" w:hAnsi="Cambria" w:cs="B Mitra"/>
                <w:sz w:val="20"/>
                <w:szCs w:val="24"/>
              </w:rPr>
            </w:pPr>
            <w:r w:rsidRPr="00282802">
              <w:rPr>
                <w:rFonts w:ascii="Cambria" w:hAnsi="Cambria" w:cs="B Mitra"/>
                <w:position w:val="-4"/>
                <w:sz w:val="20"/>
                <w:szCs w:val="24"/>
              </w:rPr>
              <w:object w:dxaOrig="220" w:dyaOrig="260">
                <v:shape id="_x0000_i1069" type="#_x0000_t75" style="width:11.55pt;height:13.6pt" o:ole="">
                  <v:imagedata r:id="rId116" o:title=""/>
                </v:shape>
                <o:OLEObject Type="Embed" ProgID="Equation.DSMT4" ShapeID="_x0000_i1069" DrawAspect="Content" ObjectID="_1666504711" r:id="rId117"/>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tl/>
              </w:rPr>
            </w:pPr>
            <w:r>
              <w:rPr>
                <w:rFonts w:ascii="Cambria" w:hAnsi="Cambria" w:cs="B Mitra" w:hint="cs"/>
                <w:sz w:val="20"/>
                <w:szCs w:val="24"/>
                <w:rtl/>
              </w:rPr>
              <w:t>حجم جابجایی موتور</w:t>
            </w:r>
            <w:r w:rsidR="00282802">
              <w:rPr>
                <w:rFonts w:ascii="Cambria" w:hAnsi="Cambria" w:cs="B Mitra" w:hint="cs"/>
                <w:sz w:val="20"/>
                <w:szCs w:val="24"/>
                <w:rtl/>
              </w:rPr>
              <w:t xml:space="preserve">، </w:t>
            </w:r>
            <w:r w:rsidR="00282802" w:rsidRPr="00282802">
              <w:rPr>
                <w:rFonts w:ascii="Cambria" w:hAnsi="Cambria" w:cs="B Mitra"/>
                <w:position w:val="-6"/>
                <w:sz w:val="20"/>
                <w:szCs w:val="24"/>
              </w:rPr>
              <w:object w:dxaOrig="320" w:dyaOrig="320">
                <v:shape id="_x0000_i1070" type="#_x0000_t75" style="width:16.3pt;height:16.3pt" o:ole="">
                  <v:imagedata r:id="rId118" o:title=""/>
                </v:shape>
                <o:OLEObject Type="Embed" ProgID="Equation.DSMT4" ShapeID="_x0000_i1070" DrawAspect="Content" ObjectID="_1666504712" r:id="rId119"/>
              </w:object>
            </w:r>
          </w:p>
        </w:tc>
        <w:tc>
          <w:tcPr>
            <w:tcW w:w="1526" w:type="dxa"/>
          </w:tcPr>
          <w:p w:rsidR="000F2601" w:rsidRDefault="00282802" w:rsidP="00B1360A">
            <w:pPr>
              <w:tabs>
                <w:tab w:val="left" w:pos="1708"/>
              </w:tabs>
              <w:bidi w:val="0"/>
              <w:jc w:val="both"/>
              <w:rPr>
                <w:rFonts w:ascii="Cambria" w:hAnsi="Cambria" w:cs="B Mitra"/>
                <w:sz w:val="20"/>
                <w:szCs w:val="24"/>
              </w:rPr>
            </w:pPr>
            <w:r w:rsidRPr="00282802">
              <w:rPr>
                <w:rFonts w:ascii="Cambria" w:hAnsi="Cambria" w:cs="B Mitra"/>
                <w:position w:val="-12"/>
                <w:sz w:val="20"/>
                <w:szCs w:val="24"/>
              </w:rPr>
              <w:object w:dxaOrig="279" w:dyaOrig="360">
                <v:shape id="_x0000_i1071" type="#_x0000_t75" style="width:13.6pt;height:17pt" o:ole="">
                  <v:imagedata r:id="rId120" o:title=""/>
                </v:shape>
                <o:OLEObject Type="Embed" ProgID="Equation.DSMT4" ShapeID="_x0000_i1071" DrawAspect="Content" ObjectID="_1666504713" r:id="rId121"/>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tl/>
              </w:rPr>
            </w:pPr>
            <w:r>
              <w:rPr>
                <w:rFonts w:ascii="Cambria" w:hAnsi="Cambria" w:cs="B Mitra" w:hint="cs"/>
                <w:sz w:val="20"/>
                <w:szCs w:val="24"/>
                <w:rtl/>
              </w:rPr>
              <w:t>حجم محفظه احتراق</w:t>
            </w:r>
            <w:r w:rsidR="00282802">
              <w:rPr>
                <w:rFonts w:ascii="Cambria" w:hAnsi="Cambria" w:cs="B Mitra" w:hint="cs"/>
                <w:sz w:val="20"/>
                <w:szCs w:val="24"/>
                <w:rtl/>
              </w:rPr>
              <w:t xml:space="preserve">، </w:t>
            </w:r>
            <w:r w:rsidR="00282802" w:rsidRPr="00282802">
              <w:rPr>
                <w:rFonts w:ascii="Cambria" w:hAnsi="Cambria" w:cs="B Mitra"/>
                <w:position w:val="-6"/>
                <w:sz w:val="20"/>
                <w:szCs w:val="24"/>
              </w:rPr>
              <w:object w:dxaOrig="320" w:dyaOrig="320">
                <v:shape id="_x0000_i1072" type="#_x0000_t75" style="width:16.3pt;height:16.3pt" o:ole="">
                  <v:imagedata r:id="rId122" o:title=""/>
                </v:shape>
                <o:OLEObject Type="Embed" ProgID="Equation.DSMT4" ShapeID="_x0000_i1072" DrawAspect="Content" ObjectID="_1666504714" r:id="rId123"/>
              </w:object>
            </w:r>
          </w:p>
        </w:tc>
        <w:tc>
          <w:tcPr>
            <w:tcW w:w="1526" w:type="dxa"/>
          </w:tcPr>
          <w:p w:rsidR="000F2601" w:rsidRDefault="00282802" w:rsidP="00B1360A">
            <w:pPr>
              <w:tabs>
                <w:tab w:val="left" w:pos="1708"/>
              </w:tabs>
              <w:bidi w:val="0"/>
              <w:jc w:val="both"/>
              <w:rPr>
                <w:rFonts w:ascii="Cambria" w:hAnsi="Cambria" w:cs="B Mitra"/>
                <w:sz w:val="20"/>
                <w:szCs w:val="24"/>
              </w:rPr>
            </w:pPr>
            <w:r w:rsidRPr="00282802">
              <w:rPr>
                <w:rFonts w:ascii="Cambria" w:hAnsi="Cambria" w:cs="B Mitra"/>
                <w:position w:val="-12"/>
                <w:sz w:val="20"/>
                <w:szCs w:val="24"/>
              </w:rPr>
              <w:object w:dxaOrig="260" w:dyaOrig="360">
                <v:shape id="_x0000_i1073" type="#_x0000_t75" style="width:13.6pt;height:17pt" o:ole="">
                  <v:imagedata r:id="rId124" o:title=""/>
                </v:shape>
                <o:OLEObject Type="Embed" ProgID="Equation.DSMT4" ShapeID="_x0000_i1073" DrawAspect="Content" ObjectID="_1666504715" r:id="rId125"/>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tl/>
              </w:rPr>
            </w:pPr>
            <w:r>
              <w:rPr>
                <w:rFonts w:ascii="Cambria" w:hAnsi="Cambria" w:cs="B Mitra" w:hint="cs"/>
                <w:sz w:val="20"/>
                <w:szCs w:val="24"/>
                <w:rtl/>
              </w:rPr>
              <w:t>گرمای ویژه فشار ثابت</w:t>
            </w:r>
            <w:r w:rsidR="00282802">
              <w:rPr>
                <w:rFonts w:ascii="Cambria" w:hAnsi="Cambria" w:cs="B Mitra" w:hint="cs"/>
                <w:sz w:val="20"/>
                <w:szCs w:val="24"/>
                <w:rtl/>
              </w:rPr>
              <w:t xml:space="preserve">، </w:t>
            </w:r>
            <w:r w:rsidR="00282802" w:rsidRPr="00282802">
              <w:rPr>
                <w:rFonts w:ascii="Cambria" w:hAnsi="Cambria" w:cs="B Mitra"/>
                <w:position w:val="-10"/>
                <w:sz w:val="20"/>
                <w:szCs w:val="24"/>
              </w:rPr>
              <w:object w:dxaOrig="800" w:dyaOrig="320">
                <v:shape id="_x0000_i1074" type="#_x0000_t75" style="width:40.1pt;height:16.3pt" o:ole="">
                  <v:imagedata r:id="rId126" o:title=""/>
                </v:shape>
                <o:OLEObject Type="Embed" ProgID="Equation.DSMT4" ShapeID="_x0000_i1074" DrawAspect="Content" ObjectID="_1666504716" r:id="rId127"/>
              </w:object>
            </w:r>
            <w:r w:rsidR="00282802">
              <w:rPr>
                <w:rFonts w:ascii="Cambria" w:hAnsi="Cambria" w:cs="B Mitra" w:hint="cs"/>
                <w:sz w:val="20"/>
                <w:szCs w:val="24"/>
                <w:rtl/>
              </w:rPr>
              <w:t xml:space="preserve"> </w:t>
            </w:r>
          </w:p>
        </w:tc>
        <w:tc>
          <w:tcPr>
            <w:tcW w:w="1526" w:type="dxa"/>
          </w:tcPr>
          <w:p w:rsidR="000F2601" w:rsidRDefault="00282802" w:rsidP="00B1360A">
            <w:pPr>
              <w:tabs>
                <w:tab w:val="left" w:pos="1708"/>
              </w:tabs>
              <w:bidi w:val="0"/>
              <w:jc w:val="both"/>
              <w:rPr>
                <w:rFonts w:ascii="Cambria" w:hAnsi="Cambria" w:cs="B Mitra"/>
                <w:sz w:val="20"/>
                <w:szCs w:val="24"/>
              </w:rPr>
            </w:pPr>
            <w:r w:rsidRPr="00282802">
              <w:rPr>
                <w:rFonts w:ascii="Cambria" w:hAnsi="Cambria" w:cs="B Mitra"/>
                <w:position w:val="-14"/>
                <w:sz w:val="20"/>
                <w:szCs w:val="24"/>
              </w:rPr>
              <w:object w:dxaOrig="320" w:dyaOrig="380">
                <v:shape id="_x0000_i1075" type="#_x0000_t75" style="width:16.3pt;height:19pt" o:ole="">
                  <v:imagedata r:id="rId128" o:title=""/>
                </v:shape>
                <o:OLEObject Type="Embed" ProgID="Equation.DSMT4" ShapeID="_x0000_i1075" DrawAspect="Content" ObjectID="_1666504717" r:id="rId129"/>
              </w:object>
            </w:r>
          </w:p>
        </w:tc>
      </w:tr>
      <w:tr w:rsidR="000F2601" w:rsidTr="001176F5">
        <w:tc>
          <w:tcPr>
            <w:tcW w:w="3155" w:type="dxa"/>
          </w:tcPr>
          <w:p w:rsidR="000F2601" w:rsidRDefault="00992D3D" w:rsidP="009A74FB">
            <w:pPr>
              <w:tabs>
                <w:tab w:val="left" w:pos="1708"/>
              </w:tabs>
              <w:jc w:val="both"/>
              <w:rPr>
                <w:rFonts w:ascii="Cambria" w:hAnsi="Cambria" w:cs="B Mitra"/>
                <w:sz w:val="20"/>
                <w:szCs w:val="24"/>
                <w:rtl/>
              </w:rPr>
            </w:pPr>
            <w:r>
              <w:rPr>
                <w:rFonts w:ascii="Cambria" w:hAnsi="Cambria" w:cs="B Mitra" w:hint="cs"/>
                <w:sz w:val="20"/>
                <w:szCs w:val="24"/>
                <w:rtl/>
              </w:rPr>
              <w:t>ارزش</w:t>
            </w:r>
            <w:r w:rsidR="009A74FB">
              <w:rPr>
                <w:rFonts w:ascii="Cambria" w:hAnsi="Cambria" w:cs="B Mitra" w:hint="cs"/>
                <w:sz w:val="20"/>
                <w:szCs w:val="24"/>
                <w:rtl/>
              </w:rPr>
              <w:t xml:space="preserve"> </w:t>
            </w:r>
            <w:r>
              <w:rPr>
                <w:rFonts w:ascii="Cambria" w:hAnsi="Cambria" w:cs="B Mitra" w:hint="cs"/>
                <w:sz w:val="20"/>
                <w:szCs w:val="24"/>
                <w:rtl/>
              </w:rPr>
              <w:t>حرارتی سوخت</w:t>
            </w:r>
            <w:r w:rsidR="00282802">
              <w:rPr>
                <w:rFonts w:ascii="Cambria" w:hAnsi="Cambria" w:cs="B Mitra" w:hint="cs"/>
                <w:sz w:val="20"/>
                <w:szCs w:val="24"/>
                <w:rtl/>
              </w:rPr>
              <w:t xml:space="preserve">، </w:t>
            </w:r>
            <w:r w:rsidR="00282802" w:rsidRPr="00282802">
              <w:rPr>
                <w:rFonts w:ascii="Cambria" w:hAnsi="Cambria" w:cs="B Mitra"/>
                <w:position w:val="-14"/>
                <w:sz w:val="20"/>
                <w:szCs w:val="24"/>
              </w:rPr>
              <w:object w:dxaOrig="859" w:dyaOrig="380">
                <v:shape id="_x0000_i1076" type="#_x0000_t75" style="width:43.45pt;height:19pt" o:ole="">
                  <v:imagedata r:id="rId130" o:title=""/>
                </v:shape>
                <o:OLEObject Type="Embed" ProgID="Equation.DSMT4" ShapeID="_x0000_i1076" DrawAspect="Content" ObjectID="_1666504718" r:id="rId131"/>
              </w:object>
            </w:r>
          </w:p>
        </w:tc>
        <w:tc>
          <w:tcPr>
            <w:tcW w:w="1526" w:type="dxa"/>
          </w:tcPr>
          <w:p w:rsidR="000F2601" w:rsidRDefault="00282802" w:rsidP="00B1360A">
            <w:pPr>
              <w:tabs>
                <w:tab w:val="left" w:pos="1708"/>
              </w:tabs>
              <w:bidi w:val="0"/>
              <w:jc w:val="both"/>
              <w:rPr>
                <w:rFonts w:ascii="Cambria" w:hAnsi="Cambria" w:cs="B Mitra"/>
                <w:sz w:val="20"/>
                <w:szCs w:val="24"/>
              </w:rPr>
            </w:pPr>
            <w:r w:rsidRPr="00282802">
              <w:rPr>
                <w:rFonts w:ascii="Cambria" w:hAnsi="Cambria" w:cs="B Mitra"/>
                <w:position w:val="-12"/>
                <w:sz w:val="20"/>
                <w:szCs w:val="24"/>
              </w:rPr>
              <w:object w:dxaOrig="520" w:dyaOrig="360">
                <v:shape id="_x0000_i1077" type="#_x0000_t75" style="width:26.5pt;height:17pt" o:ole="">
                  <v:imagedata r:id="rId132" o:title=""/>
                </v:shape>
                <o:OLEObject Type="Embed" ProgID="Equation.DSMT4" ShapeID="_x0000_i1077" DrawAspect="Content" ObjectID="_1666504719" r:id="rId133"/>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Pr>
            </w:pPr>
            <w:r>
              <w:rPr>
                <w:rFonts w:ascii="Cambria" w:hAnsi="Cambria" w:cs="B Mitra" w:hint="cs"/>
                <w:sz w:val="20"/>
                <w:szCs w:val="24"/>
                <w:rtl/>
              </w:rPr>
              <w:t>بازده کمپرسور</w:t>
            </w:r>
          </w:p>
        </w:tc>
        <w:tc>
          <w:tcPr>
            <w:tcW w:w="1526" w:type="dxa"/>
          </w:tcPr>
          <w:p w:rsidR="000F2601" w:rsidRDefault="000F2601" w:rsidP="00B1360A">
            <w:pPr>
              <w:tabs>
                <w:tab w:val="left" w:pos="1708"/>
              </w:tabs>
              <w:bidi w:val="0"/>
              <w:jc w:val="both"/>
              <w:rPr>
                <w:rFonts w:ascii="Cambria" w:hAnsi="Cambria" w:cs="B Mitra"/>
                <w:sz w:val="20"/>
                <w:szCs w:val="24"/>
              </w:rPr>
            </w:pPr>
            <w:r w:rsidRPr="00262A62">
              <w:rPr>
                <w:rFonts w:ascii="Cambria" w:hAnsi="Cambria" w:cs="B Mitra"/>
                <w:position w:val="-12"/>
                <w:sz w:val="20"/>
                <w:szCs w:val="24"/>
              </w:rPr>
              <w:object w:dxaOrig="260" w:dyaOrig="360">
                <v:shape id="_x0000_i1078" type="#_x0000_t75" style="width:13.6pt;height:17pt" o:ole="">
                  <v:imagedata r:id="rId134" o:title=""/>
                </v:shape>
                <o:OLEObject Type="Embed" ProgID="Equation.DSMT4" ShapeID="_x0000_i1078" DrawAspect="Content" ObjectID="_1666504720" r:id="rId135"/>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tl/>
              </w:rPr>
            </w:pPr>
            <w:r>
              <w:rPr>
                <w:rFonts w:ascii="Cambria" w:hAnsi="Cambria" w:cs="B Mitra" w:hint="cs"/>
                <w:sz w:val="20"/>
                <w:szCs w:val="24"/>
                <w:rtl/>
              </w:rPr>
              <w:t>بازده تبدیل سوخت</w:t>
            </w:r>
          </w:p>
        </w:tc>
        <w:tc>
          <w:tcPr>
            <w:tcW w:w="1526" w:type="dxa"/>
          </w:tcPr>
          <w:p w:rsidR="000F2601" w:rsidRDefault="000F2601" w:rsidP="00B1360A">
            <w:pPr>
              <w:tabs>
                <w:tab w:val="left" w:pos="1708"/>
              </w:tabs>
              <w:bidi w:val="0"/>
              <w:jc w:val="both"/>
              <w:rPr>
                <w:rFonts w:ascii="Cambria" w:hAnsi="Cambria" w:cs="B Mitra"/>
                <w:sz w:val="20"/>
                <w:szCs w:val="24"/>
              </w:rPr>
            </w:pPr>
            <w:r w:rsidRPr="00262A62">
              <w:rPr>
                <w:rFonts w:ascii="Cambria" w:hAnsi="Cambria" w:cs="B Mitra"/>
                <w:position w:val="-14"/>
                <w:sz w:val="20"/>
                <w:szCs w:val="24"/>
              </w:rPr>
              <w:object w:dxaOrig="340" w:dyaOrig="380">
                <v:shape id="_x0000_i1079" type="#_x0000_t75" style="width:17pt;height:19pt" o:ole="">
                  <v:imagedata r:id="rId136" o:title=""/>
                </v:shape>
                <o:OLEObject Type="Embed" ProgID="Equation.DSMT4" ShapeID="_x0000_i1079" DrawAspect="Content" ObjectID="_1666504721" r:id="rId137"/>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tl/>
              </w:rPr>
            </w:pPr>
            <w:r>
              <w:rPr>
                <w:rFonts w:ascii="Cambria" w:hAnsi="Cambria" w:cs="B Mitra" w:hint="cs"/>
                <w:sz w:val="20"/>
                <w:szCs w:val="24"/>
                <w:rtl/>
              </w:rPr>
              <w:t>سرعت دورانی توربوشارژ</w:t>
            </w:r>
            <w:r w:rsidR="00282802" w:rsidRPr="00282802">
              <w:rPr>
                <w:rFonts w:ascii="Cambria" w:hAnsi="Cambria" w:cs="B Mitra"/>
                <w:position w:val="-6"/>
                <w:sz w:val="20"/>
                <w:szCs w:val="24"/>
              </w:rPr>
              <w:object w:dxaOrig="700" w:dyaOrig="279">
                <v:shape id="_x0000_i1080" type="#_x0000_t75" style="width:35.3pt;height:13.6pt" o:ole="">
                  <v:imagedata r:id="rId138" o:title=""/>
                </v:shape>
                <o:OLEObject Type="Embed" ProgID="Equation.DSMT4" ShapeID="_x0000_i1080" DrawAspect="Content" ObjectID="_1666504722" r:id="rId139"/>
              </w:object>
            </w:r>
          </w:p>
        </w:tc>
        <w:tc>
          <w:tcPr>
            <w:tcW w:w="1526" w:type="dxa"/>
          </w:tcPr>
          <w:p w:rsidR="000F2601" w:rsidRDefault="00282802" w:rsidP="00B1360A">
            <w:pPr>
              <w:tabs>
                <w:tab w:val="left" w:pos="1708"/>
              </w:tabs>
              <w:bidi w:val="0"/>
              <w:jc w:val="both"/>
              <w:rPr>
                <w:rFonts w:ascii="Cambria" w:hAnsi="Cambria" w:cs="B Mitra"/>
                <w:sz w:val="20"/>
                <w:szCs w:val="24"/>
              </w:rPr>
            </w:pPr>
            <w:r w:rsidRPr="00282802">
              <w:rPr>
                <w:rFonts w:ascii="Cambria" w:hAnsi="Cambria" w:cs="B Mitra"/>
                <w:position w:val="-12"/>
                <w:sz w:val="20"/>
                <w:szCs w:val="24"/>
              </w:rPr>
              <w:object w:dxaOrig="240" w:dyaOrig="360">
                <v:shape id="_x0000_i1081" type="#_x0000_t75" style="width:12.9pt;height:17pt" o:ole="">
                  <v:imagedata r:id="rId140" o:title=""/>
                </v:shape>
                <o:OLEObject Type="Embed" ProgID="Equation.DSMT4" ShapeID="_x0000_i1081" DrawAspect="Content" ObjectID="_1666504723" r:id="rId141"/>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tl/>
              </w:rPr>
            </w:pPr>
            <w:r>
              <w:rPr>
                <w:rFonts w:ascii="Cambria" w:hAnsi="Cambria" w:cs="B Mitra" w:hint="cs"/>
                <w:sz w:val="20"/>
                <w:szCs w:val="24"/>
                <w:rtl/>
              </w:rPr>
              <w:t>سرعت محور کمپرسور</w:t>
            </w:r>
            <w:r w:rsidR="00282802">
              <w:rPr>
                <w:rFonts w:ascii="Cambria" w:hAnsi="Cambria" w:cs="B Mitra" w:hint="cs"/>
                <w:sz w:val="20"/>
                <w:szCs w:val="24"/>
                <w:rtl/>
              </w:rPr>
              <w:t xml:space="preserve">، </w:t>
            </w:r>
            <w:r w:rsidR="00282802" w:rsidRPr="00282802">
              <w:rPr>
                <w:rFonts w:ascii="Cambria" w:hAnsi="Cambria" w:cs="B Mitra"/>
                <w:position w:val="-10"/>
                <w:sz w:val="20"/>
                <w:szCs w:val="24"/>
              </w:rPr>
              <w:object w:dxaOrig="460" w:dyaOrig="260">
                <v:shape id="_x0000_i1082" type="#_x0000_t75" style="width:23.1pt;height:13.6pt" o:ole="">
                  <v:imagedata r:id="rId142" o:title=""/>
                </v:shape>
                <o:OLEObject Type="Embed" ProgID="Equation.DSMT4" ShapeID="_x0000_i1082" DrawAspect="Content" ObjectID="_1666504724" r:id="rId143"/>
              </w:object>
            </w:r>
          </w:p>
        </w:tc>
        <w:tc>
          <w:tcPr>
            <w:tcW w:w="1526" w:type="dxa"/>
          </w:tcPr>
          <w:p w:rsidR="000F2601" w:rsidRDefault="00282802" w:rsidP="00B1360A">
            <w:pPr>
              <w:tabs>
                <w:tab w:val="left" w:pos="1708"/>
              </w:tabs>
              <w:bidi w:val="0"/>
              <w:jc w:val="both"/>
              <w:rPr>
                <w:rFonts w:ascii="Cambria" w:hAnsi="Cambria" w:cs="B Mitra"/>
                <w:sz w:val="20"/>
                <w:szCs w:val="24"/>
              </w:rPr>
            </w:pPr>
            <w:r w:rsidRPr="00282802">
              <w:rPr>
                <w:rFonts w:ascii="Cambria" w:hAnsi="Cambria" w:cs="B Mitra"/>
                <w:position w:val="-12"/>
                <w:sz w:val="20"/>
                <w:szCs w:val="24"/>
              </w:rPr>
              <w:object w:dxaOrig="320" w:dyaOrig="360">
                <v:shape id="_x0000_i1083" type="#_x0000_t75" style="width:16.3pt;height:17pt" o:ole="">
                  <v:imagedata r:id="rId144" o:title=""/>
                </v:shape>
                <o:OLEObject Type="Embed" ProgID="Equation.DSMT4" ShapeID="_x0000_i1083" DrawAspect="Content" ObjectID="_1666504725" r:id="rId145"/>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tl/>
              </w:rPr>
            </w:pPr>
            <w:r>
              <w:rPr>
                <w:rFonts w:ascii="Cambria" w:hAnsi="Cambria" w:cs="B Mitra" w:hint="cs"/>
                <w:sz w:val="20"/>
                <w:szCs w:val="24"/>
                <w:rtl/>
              </w:rPr>
              <w:t>سرعت موتور</w:t>
            </w:r>
            <w:r w:rsidR="00282802">
              <w:rPr>
                <w:rFonts w:ascii="Cambria" w:hAnsi="Cambria" w:cs="B Mitra" w:hint="cs"/>
                <w:sz w:val="20"/>
                <w:szCs w:val="24"/>
                <w:rtl/>
              </w:rPr>
              <w:t xml:space="preserve">، </w:t>
            </w:r>
            <w:r w:rsidR="00282802" w:rsidRPr="00282802">
              <w:rPr>
                <w:rFonts w:ascii="Cambria" w:hAnsi="Cambria" w:cs="B Mitra"/>
                <w:position w:val="-10"/>
                <w:sz w:val="20"/>
                <w:szCs w:val="24"/>
              </w:rPr>
              <w:object w:dxaOrig="460" w:dyaOrig="260">
                <v:shape id="_x0000_i1084" type="#_x0000_t75" style="width:23.1pt;height:13.6pt" o:ole="">
                  <v:imagedata r:id="rId146" o:title=""/>
                </v:shape>
                <o:OLEObject Type="Embed" ProgID="Equation.DSMT4" ShapeID="_x0000_i1084" DrawAspect="Content" ObjectID="_1666504726" r:id="rId147"/>
              </w:object>
            </w:r>
          </w:p>
        </w:tc>
        <w:tc>
          <w:tcPr>
            <w:tcW w:w="1526" w:type="dxa"/>
          </w:tcPr>
          <w:p w:rsidR="000F2601" w:rsidRDefault="00282802" w:rsidP="00B1360A">
            <w:pPr>
              <w:tabs>
                <w:tab w:val="left" w:pos="1708"/>
              </w:tabs>
              <w:bidi w:val="0"/>
              <w:jc w:val="both"/>
              <w:rPr>
                <w:rFonts w:ascii="Cambria" w:hAnsi="Cambria" w:cs="B Mitra"/>
                <w:sz w:val="20"/>
                <w:szCs w:val="24"/>
              </w:rPr>
            </w:pPr>
            <w:r w:rsidRPr="00282802">
              <w:rPr>
                <w:rFonts w:ascii="Cambria" w:hAnsi="Cambria" w:cs="B Mitra"/>
                <w:position w:val="-6"/>
                <w:sz w:val="20"/>
                <w:szCs w:val="24"/>
              </w:rPr>
              <w:object w:dxaOrig="279" w:dyaOrig="279">
                <v:shape id="_x0000_i1085" type="#_x0000_t75" style="width:13.6pt;height:13.6pt" o:ole="">
                  <v:imagedata r:id="rId148" o:title=""/>
                </v:shape>
                <o:OLEObject Type="Embed" ProgID="Equation.DSMT4" ShapeID="_x0000_i1085" DrawAspect="Content" ObjectID="_1666504727" r:id="rId149"/>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tl/>
              </w:rPr>
            </w:pPr>
            <w:r>
              <w:rPr>
                <w:rFonts w:ascii="Cambria" w:hAnsi="Cambria" w:cs="B Mitra" w:hint="cs"/>
                <w:sz w:val="20"/>
                <w:szCs w:val="24"/>
                <w:rtl/>
              </w:rPr>
              <w:t>بازده تنفسی موتور</w:t>
            </w:r>
          </w:p>
        </w:tc>
        <w:tc>
          <w:tcPr>
            <w:tcW w:w="1526" w:type="dxa"/>
          </w:tcPr>
          <w:p w:rsidR="000F2601" w:rsidRDefault="000F2601" w:rsidP="00B1360A">
            <w:pPr>
              <w:tabs>
                <w:tab w:val="left" w:pos="1708"/>
              </w:tabs>
              <w:bidi w:val="0"/>
              <w:jc w:val="both"/>
              <w:rPr>
                <w:rFonts w:ascii="Cambria" w:hAnsi="Cambria" w:cs="B Mitra"/>
                <w:sz w:val="20"/>
                <w:szCs w:val="24"/>
              </w:rPr>
            </w:pPr>
            <w:r w:rsidRPr="00262A62">
              <w:rPr>
                <w:rFonts w:ascii="Cambria" w:hAnsi="Cambria" w:cs="B Mitra"/>
                <w:position w:val="-12"/>
                <w:sz w:val="20"/>
                <w:szCs w:val="24"/>
              </w:rPr>
              <w:object w:dxaOrig="260" w:dyaOrig="360">
                <v:shape id="_x0000_i1086" type="#_x0000_t75" style="width:13.6pt;height:17pt" o:ole="">
                  <v:imagedata r:id="rId150" o:title=""/>
                </v:shape>
                <o:OLEObject Type="Embed" ProgID="Equation.DSMT4" ShapeID="_x0000_i1086" DrawAspect="Content" ObjectID="_1666504728" r:id="rId151"/>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tl/>
              </w:rPr>
            </w:pPr>
            <w:r>
              <w:rPr>
                <w:rFonts w:ascii="Cambria" w:hAnsi="Cambria" w:cs="B Mitra" w:hint="cs"/>
                <w:sz w:val="20"/>
                <w:szCs w:val="24"/>
                <w:rtl/>
              </w:rPr>
              <w:t>نسبت تراکم</w:t>
            </w:r>
          </w:p>
        </w:tc>
        <w:tc>
          <w:tcPr>
            <w:tcW w:w="1526" w:type="dxa"/>
          </w:tcPr>
          <w:p w:rsidR="000F2601" w:rsidRDefault="000F2601" w:rsidP="00B1360A">
            <w:pPr>
              <w:tabs>
                <w:tab w:val="left" w:pos="1708"/>
              </w:tabs>
              <w:bidi w:val="0"/>
              <w:jc w:val="both"/>
              <w:rPr>
                <w:rFonts w:ascii="Cambria" w:hAnsi="Cambria" w:cs="B Mitra"/>
                <w:sz w:val="20"/>
                <w:szCs w:val="24"/>
              </w:rPr>
            </w:pPr>
            <w:r w:rsidRPr="00262A62">
              <w:rPr>
                <w:rFonts w:ascii="Cambria" w:hAnsi="Cambria" w:cs="B Mitra"/>
                <w:position w:val="-4"/>
                <w:sz w:val="20"/>
                <w:szCs w:val="24"/>
              </w:rPr>
              <w:object w:dxaOrig="180" w:dyaOrig="200">
                <v:shape id="_x0000_i1087" type="#_x0000_t75" style="width:8.85pt;height:9.5pt" o:ole="">
                  <v:imagedata r:id="rId152" o:title=""/>
                </v:shape>
                <o:OLEObject Type="Embed" ProgID="Equation.DSMT4" ShapeID="_x0000_i1087" DrawAspect="Content" ObjectID="_1666504729" r:id="rId153"/>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tl/>
              </w:rPr>
            </w:pPr>
            <w:r>
              <w:rPr>
                <w:rFonts w:ascii="Cambria" w:hAnsi="Cambria" w:cs="B Mitra" w:hint="cs"/>
                <w:sz w:val="20"/>
                <w:szCs w:val="24"/>
                <w:rtl/>
              </w:rPr>
              <w:t>نسبت گرمای ویژه</w:t>
            </w:r>
          </w:p>
        </w:tc>
        <w:tc>
          <w:tcPr>
            <w:tcW w:w="1526" w:type="dxa"/>
          </w:tcPr>
          <w:p w:rsidR="000F2601" w:rsidRDefault="000F2601" w:rsidP="00B1360A">
            <w:pPr>
              <w:tabs>
                <w:tab w:val="left" w:pos="1708"/>
              </w:tabs>
              <w:bidi w:val="0"/>
              <w:jc w:val="both"/>
              <w:rPr>
                <w:rFonts w:ascii="Cambria" w:hAnsi="Cambria" w:cs="B Mitra"/>
                <w:sz w:val="20"/>
                <w:szCs w:val="24"/>
              </w:rPr>
            </w:pPr>
            <w:r w:rsidRPr="00262A62">
              <w:rPr>
                <w:rFonts w:ascii="Cambria" w:hAnsi="Cambria" w:cs="B Mitra"/>
                <w:position w:val="-10"/>
                <w:sz w:val="20"/>
                <w:szCs w:val="24"/>
              </w:rPr>
              <w:object w:dxaOrig="200" w:dyaOrig="260">
                <v:shape id="_x0000_i1088" type="#_x0000_t75" style="width:9.5pt;height:13.6pt" o:ole="">
                  <v:imagedata r:id="rId154" o:title=""/>
                </v:shape>
                <o:OLEObject Type="Embed" ProgID="Equation.DSMT4" ShapeID="_x0000_i1088" DrawAspect="Content" ObjectID="_1666504730" r:id="rId155"/>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tl/>
              </w:rPr>
            </w:pPr>
            <w:r>
              <w:rPr>
                <w:rFonts w:ascii="Cambria" w:hAnsi="Cambria" w:cs="B Mitra" w:hint="cs"/>
                <w:sz w:val="20"/>
                <w:szCs w:val="24"/>
                <w:rtl/>
              </w:rPr>
              <w:t>نسبت هم ارزی سوخت به هوا</w:t>
            </w:r>
          </w:p>
        </w:tc>
        <w:tc>
          <w:tcPr>
            <w:tcW w:w="1526" w:type="dxa"/>
          </w:tcPr>
          <w:p w:rsidR="000F2601" w:rsidRDefault="000F2601" w:rsidP="00B1360A">
            <w:pPr>
              <w:tabs>
                <w:tab w:val="left" w:pos="1708"/>
              </w:tabs>
              <w:bidi w:val="0"/>
              <w:jc w:val="both"/>
              <w:rPr>
                <w:rFonts w:ascii="Cambria" w:hAnsi="Cambria" w:cs="B Mitra"/>
                <w:sz w:val="20"/>
                <w:szCs w:val="24"/>
              </w:rPr>
            </w:pPr>
            <w:r w:rsidRPr="00262A62">
              <w:rPr>
                <w:rFonts w:ascii="Cambria" w:hAnsi="Cambria" w:cs="B Mitra"/>
                <w:position w:val="-6"/>
                <w:sz w:val="20"/>
                <w:szCs w:val="24"/>
              </w:rPr>
              <w:object w:dxaOrig="220" w:dyaOrig="279">
                <v:shape id="_x0000_i1089" type="#_x0000_t75" style="width:11.55pt;height:13.6pt" o:ole="">
                  <v:imagedata r:id="rId156" o:title=""/>
                </v:shape>
                <o:OLEObject Type="Embed" ProgID="Equation.DSMT4" ShapeID="_x0000_i1089" DrawAspect="Content" ObjectID="_1666504731" r:id="rId157"/>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tl/>
              </w:rPr>
            </w:pPr>
            <w:r>
              <w:rPr>
                <w:rFonts w:ascii="Cambria" w:hAnsi="Cambria" w:cs="B Mitra" w:hint="cs"/>
                <w:sz w:val="20"/>
                <w:szCs w:val="24"/>
                <w:rtl/>
              </w:rPr>
              <w:t>فشار هوای قبل از کمپرسور</w:t>
            </w:r>
            <w:r w:rsidR="00282802">
              <w:rPr>
                <w:rFonts w:ascii="Cambria" w:hAnsi="Cambria" w:cs="B Mitra" w:hint="cs"/>
                <w:sz w:val="20"/>
                <w:szCs w:val="24"/>
                <w:rtl/>
              </w:rPr>
              <w:t xml:space="preserve">، </w:t>
            </w:r>
            <w:r w:rsidR="00282802" w:rsidRPr="00282802">
              <w:rPr>
                <w:rFonts w:ascii="Cambria" w:hAnsi="Cambria" w:cs="B Mitra"/>
                <w:position w:val="-10"/>
                <w:sz w:val="20"/>
                <w:szCs w:val="24"/>
              </w:rPr>
              <w:object w:dxaOrig="360" w:dyaOrig="260">
                <v:shape id="_x0000_i1090" type="#_x0000_t75" style="width:17pt;height:13.6pt" o:ole="">
                  <v:imagedata r:id="rId158" o:title=""/>
                </v:shape>
                <o:OLEObject Type="Embed" ProgID="Equation.DSMT4" ShapeID="_x0000_i1090" DrawAspect="Content" ObjectID="_1666504732" r:id="rId159"/>
              </w:object>
            </w:r>
          </w:p>
        </w:tc>
        <w:tc>
          <w:tcPr>
            <w:tcW w:w="1526" w:type="dxa"/>
          </w:tcPr>
          <w:p w:rsidR="000F2601" w:rsidRDefault="00282802" w:rsidP="00B1360A">
            <w:pPr>
              <w:tabs>
                <w:tab w:val="left" w:pos="1708"/>
              </w:tabs>
              <w:bidi w:val="0"/>
              <w:jc w:val="both"/>
              <w:rPr>
                <w:rFonts w:ascii="Cambria" w:hAnsi="Cambria" w:cs="B Mitra"/>
                <w:sz w:val="20"/>
                <w:szCs w:val="24"/>
              </w:rPr>
            </w:pPr>
            <w:r w:rsidRPr="00282802">
              <w:rPr>
                <w:rFonts w:ascii="Cambria" w:hAnsi="Cambria" w:cs="B Mitra"/>
                <w:position w:val="-12"/>
                <w:sz w:val="20"/>
                <w:szCs w:val="24"/>
              </w:rPr>
              <w:object w:dxaOrig="240" w:dyaOrig="360">
                <v:shape id="_x0000_i1091" type="#_x0000_t75" style="width:12.9pt;height:17pt" o:ole="">
                  <v:imagedata r:id="rId160" o:title=""/>
                </v:shape>
                <o:OLEObject Type="Embed" ProgID="Equation.DSMT4" ShapeID="_x0000_i1091" DrawAspect="Content" ObjectID="_1666504733" r:id="rId161"/>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tl/>
              </w:rPr>
            </w:pPr>
            <w:r>
              <w:rPr>
                <w:rFonts w:ascii="Cambria" w:hAnsi="Cambria" w:cs="B Mitra" w:hint="cs"/>
                <w:sz w:val="20"/>
                <w:szCs w:val="24"/>
                <w:rtl/>
              </w:rPr>
              <w:t>فشار هوای چند راهه ورودی</w:t>
            </w:r>
            <w:r w:rsidR="00282802">
              <w:rPr>
                <w:rFonts w:ascii="Cambria" w:hAnsi="Cambria" w:cs="B Mitra" w:hint="cs"/>
                <w:sz w:val="20"/>
                <w:szCs w:val="24"/>
                <w:rtl/>
              </w:rPr>
              <w:t xml:space="preserve">، </w:t>
            </w:r>
            <w:r w:rsidR="00282802" w:rsidRPr="00282802">
              <w:rPr>
                <w:rFonts w:ascii="Cambria" w:hAnsi="Cambria" w:cs="B Mitra"/>
                <w:position w:val="-10"/>
                <w:sz w:val="20"/>
                <w:szCs w:val="24"/>
              </w:rPr>
              <w:object w:dxaOrig="360" w:dyaOrig="260">
                <v:shape id="_x0000_i1092" type="#_x0000_t75" style="width:17pt;height:13.6pt" o:ole="">
                  <v:imagedata r:id="rId162" o:title=""/>
                </v:shape>
                <o:OLEObject Type="Embed" ProgID="Equation.DSMT4" ShapeID="_x0000_i1092" DrawAspect="Content" ObjectID="_1666504734" r:id="rId163"/>
              </w:object>
            </w:r>
          </w:p>
        </w:tc>
        <w:tc>
          <w:tcPr>
            <w:tcW w:w="1526" w:type="dxa"/>
          </w:tcPr>
          <w:p w:rsidR="000F2601" w:rsidRDefault="00282802" w:rsidP="00B1360A">
            <w:pPr>
              <w:tabs>
                <w:tab w:val="left" w:pos="1708"/>
              </w:tabs>
              <w:bidi w:val="0"/>
              <w:jc w:val="both"/>
              <w:rPr>
                <w:rFonts w:ascii="Cambria" w:hAnsi="Cambria" w:cs="B Mitra"/>
                <w:sz w:val="20"/>
                <w:szCs w:val="24"/>
              </w:rPr>
            </w:pPr>
            <w:r w:rsidRPr="00282802">
              <w:rPr>
                <w:rFonts w:ascii="Cambria" w:hAnsi="Cambria" w:cs="B Mitra"/>
                <w:position w:val="-12"/>
                <w:sz w:val="20"/>
                <w:szCs w:val="24"/>
              </w:rPr>
              <w:object w:dxaOrig="260" w:dyaOrig="360">
                <v:shape id="_x0000_i1093" type="#_x0000_t75" style="width:13.6pt;height:17pt" o:ole="">
                  <v:imagedata r:id="rId164" o:title=""/>
                </v:shape>
                <o:OLEObject Type="Embed" ProgID="Equation.DSMT4" ShapeID="_x0000_i1093" DrawAspect="Content" ObjectID="_1666504735" r:id="rId165"/>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tl/>
              </w:rPr>
            </w:pPr>
            <w:r>
              <w:rPr>
                <w:rFonts w:ascii="Cambria" w:hAnsi="Cambria" w:cs="B Mitra" w:hint="cs"/>
                <w:sz w:val="20"/>
                <w:szCs w:val="24"/>
                <w:rtl/>
              </w:rPr>
              <w:t>فشار هوای چند راهه خروجی</w:t>
            </w:r>
            <w:r w:rsidR="00282802">
              <w:rPr>
                <w:rFonts w:ascii="Cambria" w:hAnsi="Cambria" w:cs="B Mitra" w:hint="cs"/>
                <w:sz w:val="20"/>
                <w:szCs w:val="24"/>
                <w:rtl/>
              </w:rPr>
              <w:t xml:space="preserve">، </w:t>
            </w:r>
            <w:r w:rsidR="00282802" w:rsidRPr="00282802">
              <w:rPr>
                <w:rFonts w:ascii="Cambria" w:hAnsi="Cambria" w:cs="B Mitra"/>
                <w:position w:val="-10"/>
                <w:sz w:val="20"/>
                <w:szCs w:val="24"/>
              </w:rPr>
              <w:object w:dxaOrig="360" w:dyaOrig="260">
                <v:shape id="_x0000_i1094" type="#_x0000_t75" style="width:17pt;height:13.6pt" o:ole="">
                  <v:imagedata r:id="rId166" o:title=""/>
                </v:shape>
                <o:OLEObject Type="Embed" ProgID="Equation.DSMT4" ShapeID="_x0000_i1094" DrawAspect="Content" ObjectID="_1666504736" r:id="rId167"/>
              </w:object>
            </w:r>
          </w:p>
        </w:tc>
        <w:tc>
          <w:tcPr>
            <w:tcW w:w="1526" w:type="dxa"/>
          </w:tcPr>
          <w:p w:rsidR="000F2601" w:rsidRDefault="00282802" w:rsidP="00B1360A">
            <w:pPr>
              <w:tabs>
                <w:tab w:val="left" w:pos="1708"/>
              </w:tabs>
              <w:bidi w:val="0"/>
              <w:jc w:val="both"/>
              <w:rPr>
                <w:rFonts w:ascii="Cambria" w:hAnsi="Cambria" w:cs="B Mitra"/>
                <w:sz w:val="20"/>
                <w:szCs w:val="24"/>
              </w:rPr>
            </w:pPr>
            <w:r w:rsidRPr="00282802">
              <w:rPr>
                <w:rFonts w:ascii="Cambria" w:hAnsi="Cambria" w:cs="B Mitra"/>
                <w:position w:val="-12"/>
                <w:sz w:val="20"/>
                <w:szCs w:val="24"/>
              </w:rPr>
              <w:object w:dxaOrig="260" w:dyaOrig="360">
                <v:shape id="_x0000_i1095" type="#_x0000_t75" style="width:13.6pt;height:17pt" o:ole="">
                  <v:imagedata r:id="rId168" o:title=""/>
                </v:shape>
                <o:OLEObject Type="Embed" ProgID="Equation.DSMT4" ShapeID="_x0000_i1095" DrawAspect="Content" ObjectID="_1666504737" r:id="rId169"/>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tl/>
              </w:rPr>
            </w:pPr>
            <w:r>
              <w:rPr>
                <w:rFonts w:ascii="Cambria" w:hAnsi="Cambria" w:cs="B Mitra" w:hint="cs"/>
                <w:sz w:val="20"/>
                <w:szCs w:val="24"/>
                <w:rtl/>
              </w:rPr>
              <w:lastRenderedPageBreak/>
              <w:t>فشار موثر متوسط اصطکاکی</w:t>
            </w:r>
            <w:r w:rsidR="00282802">
              <w:rPr>
                <w:rFonts w:ascii="Cambria" w:hAnsi="Cambria" w:cs="B Mitra" w:hint="cs"/>
                <w:sz w:val="20"/>
                <w:szCs w:val="24"/>
                <w:rtl/>
              </w:rPr>
              <w:t xml:space="preserve">، </w:t>
            </w:r>
            <w:r w:rsidR="00282802" w:rsidRPr="00282802">
              <w:rPr>
                <w:rFonts w:ascii="Cambria" w:hAnsi="Cambria" w:cs="B Mitra"/>
                <w:position w:val="-10"/>
                <w:sz w:val="20"/>
                <w:szCs w:val="24"/>
              </w:rPr>
              <w:object w:dxaOrig="360" w:dyaOrig="260">
                <v:shape id="_x0000_i1096" type="#_x0000_t75" style="width:17pt;height:13.6pt" o:ole="">
                  <v:imagedata r:id="rId170" o:title=""/>
                </v:shape>
                <o:OLEObject Type="Embed" ProgID="Equation.DSMT4" ShapeID="_x0000_i1096" DrawAspect="Content" ObjectID="_1666504738" r:id="rId171"/>
              </w:object>
            </w:r>
          </w:p>
        </w:tc>
        <w:tc>
          <w:tcPr>
            <w:tcW w:w="1526" w:type="dxa"/>
          </w:tcPr>
          <w:p w:rsidR="000F2601" w:rsidRDefault="00282802" w:rsidP="00B1360A">
            <w:pPr>
              <w:tabs>
                <w:tab w:val="left" w:pos="1708"/>
              </w:tabs>
              <w:bidi w:val="0"/>
              <w:jc w:val="both"/>
              <w:rPr>
                <w:rFonts w:ascii="Cambria" w:hAnsi="Cambria" w:cs="B Mitra"/>
                <w:sz w:val="20"/>
                <w:szCs w:val="24"/>
              </w:rPr>
            </w:pPr>
            <w:r w:rsidRPr="00282802">
              <w:rPr>
                <w:rFonts w:ascii="Cambria" w:hAnsi="Cambria" w:cs="B Mitra"/>
                <w:position w:val="-14"/>
                <w:sz w:val="20"/>
                <w:szCs w:val="24"/>
              </w:rPr>
              <w:object w:dxaOrig="440" w:dyaOrig="380">
                <v:shape id="_x0000_i1097" type="#_x0000_t75" style="width:21.75pt;height:19pt" o:ole="">
                  <v:imagedata r:id="rId172" o:title=""/>
                </v:shape>
                <o:OLEObject Type="Embed" ProgID="Equation.DSMT4" ShapeID="_x0000_i1097" DrawAspect="Content" ObjectID="_1666504739" r:id="rId173"/>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tl/>
              </w:rPr>
            </w:pPr>
            <w:r>
              <w:rPr>
                <w:rFonts w:ascii="Cambria" w:hAnsi="Cambria" w:cs="B Mitra" w:hint="cs"/>
                <w:sz w:val="20"/>
                <w:szCs w:val="24"/>
                <w:rtl/>
              </w:rPr>
              <w:t>دمای هوای قبل از کمپرسور</w:t>
            </w:r>
            <w:r w:rsidR="00282802">
              <w:rPr>
                <w:rFonts w:ascii="Cambria" w:hAnsi="Cambria" w:cs="B Mitra" w:hint="cs"/>
                <w:sz w:val="20"/>
                <w:szCs w:val="24"/>
                <w:rtl/>
              </w:rPr>
              <w:t xml:space="preserve">، </w:t>
            </w:r>
            <w:r w:rsidR="00282802" w:rsidRPr="00282802">
              <w:rPr>
                <w:rFonts w:ascii="Cambria" w:hAnsi="Cambria" w:cs="B Mitra"/>
                <w:position w:val="-6"/>
                <w:sz w:val="20"/>
                <w:szCs w:val="24"/>
              </w:rPr>
              <w:object w:dxaOrig="200" w:dyaOrig="279">
                <v:shape id="_x0000_i1098" type="#_x0000_t75" style="width:9.5pt;height:13.6pt" o:ole="">
                  <v:imagedata r:id="rId174" o:title=""/>
                </v:shape>
                <o:OLEObject Type="Embed" ProgID="Equation.DSMT4" ShapeID="_x0000_i1098" DrawAspect="Content" ObjectID="_1666504740" r:id="rId175"/>
              </w:object>
            </w:r>
          </w:p>
        </w:tc>
        <w:tc>
          <w:tcPr>
            <w:tcW w:w="1526" w:type="dxa"/>
          </w:tcPr>
          <w:p w:rsidR="000F2601" w:rsidRDefault="00282802" w:rsidP="00B1360A">
            <w:pPr>
              <w:tabs>
                <w:tab w:val="left" w:pos="1708"/>
              </w:tabs>
              <w:bidi w:val="0"/>
              <w:jc w:val="both"/>
              <w:rPr>
                <w:rFonts w:ascii="Cambria" w:hAnsi="Cambria" w:cs="B Mitra"/>
                <w:sz w:val="20"/>
                <w:szCs w:val="24"/>
              </w:rPr>
            </w:pPr>
            <w:r w:rsidRPr="00282802">
              <w:rPr>
                <w:rFonts w:ascii="Cambria" w:hAnsi="Cambria" w:cs="B Mitra"/>
                <w:position w:val="-12"/>
                <w:sz w:val="20"/>
                <w:szCs w:val="24"/>
              </w:rPr>
              <w:object w:dxaOrig="220" w:dyaOrig="360">
                <v:shape id="_x0000_i1099" type="#_x0000_t75" style="width:11.55pt;height:17pt" o:ole="">
                  <v:imagedata r:id="rId176" o:title=""/>
                </v:shape>
                <o:OLEObject Type="Embed" ProgID="Equation.DSMT4" ShapeID="_x0000_i1099" DrawAspect="Content" ObjectID="_1666504741" r:id="rId177"/>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tl/>
              </w:rPr>
            </w:pPr>
            <w:r>
              <w:rPr>
                <w:rFonts w:ascii="Cambria" w:hAnsi="Cambria" w:cs="B Mitra" w:hint="cs"/>
                <w:sz w:val="20"/>
                <w:szCs w:val="24"/>
                <w:rtl/>
              </w:rPr>
              <w:t>دمای هوای چند راهه ورودی</w:t>
            </w:r>
            <w:r w:rsidR="00282802">
              <w:rPr>
                <w:rFonts w:ascii="Cambria" w:hAnsi="Cambria" w:cs="B Mitra" w:hint="cs"/>
                <w:sz w:val="20"/>
                <w:szCs w:val="24"/>
                <w:rtl/>
              </w:rPr>
              <w:t xml:space="preserve">، </w:t>
            </w:r>
            <w:r w:rsidR="00282802" w:rsidRPr="00282802">
              <w:rPr>
                <w:rFonts w:ascii="Cambria" w:hAnsi="Cambria" w:cs="B Mitra"/>
                <w:position w:val="-6"/>
                <w:sz w:val="20"/>
                <w:szCs w:val="24"/>
              </w:rPr>
              <w:object w:dxaOrig="200" w:dyaOrig="279">
                <v:shape id="_x0000_i1100" type="#_x0000_t75" style="width:9.5pt;height:13.6pt" o:ole="">
                  <v:imagedata r:id="rId178" o:title=""/>
                </v:shape>
                <o:OLEObject Type="Embed" ProgID="Equation.DSMT4" ShapeID="_x0000_i1100" DrawAspect="Content" ObjectID="_1666504742" r:id="rId179"/>
              </w:object>
            </w:r>
          </w:p>
        </w:tc>
        <w:tc>
          <w:tcPr>
            <w:tcW w:w="1526" w:type="dxa"/>
          </w:tcPr>
          <w:p w:rsidR="000F2601" w:rsidRDefault="00282802" w:rsidP="00B1360A">
            <w:pPr>
              <w:tabs>
                <w:tab w:val="left" w:pos="1708"/>
              </w:tabs>
              <w:bidi w:val="0"/>
              <w:jc w:val="both"/>
              <w:rPr>
                <w:rFonts w:ascii="Cambria" w:hAnsi="Cambria" w:cs="B Mitra"/>
                <w:sz w:val="20"/>
                <w:szCs w:val="24"/>
              </w:rPr>
            </w:pPr>
            <w:r w:rsidRPr="00282802">
              <w:rPr>
                <w:rFonts w:ascii="Cambria" w:hAnsi="Cambria" w:cs="B Mitra"/>
                <w:position w:val="-12"/>
                <w:sz w:val="20"/>
                <w:szCs w:val="24"/>
              </w:rPr>
              <w:object w:dxaOrig="260" w:dyaOrig="360">
                <v:shape id="_x0000_i1101" type="#_x0000_t75" style="width:13.6pt;height:17pt" o:ole="">
                  <v:imagedata r:id="rId180" o:title=""/>
                </v:shape>
                <o:OLEObject Type="Embed" ProgID="Equation.DSMT4" ShapeID="_x0000_i1101" DrawAspect="Content" ObjectID="_1666504743" r:id="rId181"/>
              </w:object>
            </w:r>
          </w:p>
        </w:tc>
      </w:tr>
      <w:tr w:rsidR="000F2601" w:rsidTr="001176F5">
        <w:tc>
          <w:tcPr>
            <w:tcW w:w="3155" w:type="dxa"/>
          </w:tcPr>
          <w:p w:rsidR="000F2601" w:rsidRDefault="00693142" w:rsidP="00B1360A">
            <w:pPr>
              <w:tabs>
                <w:tab w:val="left" w:pos="1708"/>
              </w:tabs>
              <w:jc w:val="both"/>
              <w:rPr>
                <w:rFonts w:ascii="Cambria" w:hAnsi="Cambria" w:cs="B Mitra"/>
                <w:sz w:val="20"/>
                <w:szCs w:val="24"/>
                <w:rtl/>
              </w:rPr>
            </w:pPr>
            <w:r>
              <w:rPr>
                <w:rFonts w:ascii="Cambria" w:hAnsi="Cambria" w:cs="B Mitra" w:hint="cs"/>
                <w:sz w:val="20"/>
                <w:szCs w:val="24"/>
                <w:rtl/>
              </w:rPr>
              <w:t>دبی هوای کمپرسور</w:t>
            </w:r>
            <w:r w:rsidR="00282802">
              <w:rPr>
                <w:rFonts w:ascii="Cambria" w:hAnsi="Cambria" w:cs="B Mitra" w:hint="cs"/>
                <w:sz w:val="20"/>
                <w:szCs w:val="24"/>
                <w:rtl/>
              </w:rPr>
              <w:t xml:space="preserve">، </w:t>
            </w:r>
            <w:r w:rsidR="00282802" w:rsidRPr="00282802">
              <w:rPr>
                <w:rFonts w:ascii="Cambria" w:hAnsi="Cambria" w:cs="B Mitra"/>
                <w:position w:val="-10"/>
                <w:sz w:val="20"/>
                <w:szCs w:val="24"/>
              </w:rPr>
              <w:object w:dxaOrig="580" w:dyaOrig="320">
                <v:shape id="_x0000_i1102" type="#_x0000_t75" style="width:28.55pt;height:16.3pt" o:ole="">
                  <v:imagedata r:id="rId182" o:title=""/>
                </v:shape>
                <o:OLEObject Type="Embed" ProgID="Equation.DSMT4" ShapeID="_x0000_i1102" DrawAspect="Content" ObjectID="_1666504744" r:id="rId183"/>
              </w:object>
            </w:r>
          </w:p>
        </w:tc>
        <w:tc>
          <w:tcPr>
            <w:tcW w:w="1526" w:type="dxa"/>
          </w:tcPr>
          <w:p w:rsidR="000F2601" w:rsidRDefault="00282802" w:rsidP="00B1360A">
            <w:pPr>
              <w:tabs>
                <w:tab w:val="left" w:pos="1708"/>
              </w:tabs>
              <w:bidi w:val="0"/>
              <w:jc w:val="both"/>
              <w:rPr>
                <w:rFonts w:ascii="Cambria" w:hAnsi="Cambria" w:cs="B Mitra"/>
                <w:sz w:val="20"/>
                <w:szCs w:val="24"/>
              </w:rPr>
            </w:pPr>
            <w:r w:rsidRPr="00282802">
              <w:rPr>
                <w:rFonts w:ascii="Cambria" w:hAnsi="Cambria" w:cs="B Mitra"/>
                <w:position w:val="-12"/>
                <w:sz w:val="20"/>
                <w:szCs w:val="24"/>
              </w:rPr>
              <w:object w:dxaOrig="380" w:dyaOrig="380">
                <v:shape id="_x0000_i1103" type="#_x0000_t75" style="width:19pt;height:19pt" o:ole="">
                  <v:imagedata r:id="rId184" o:title=""/>
                </v:shape>
                <o:OLEObject Type="Embed" ProgID="Equation.DSMT4" ShapeID="_x0000_i1103" DrawAspect="Content" ObjectID="_1666504745" r:id="rId185"/>
              </w:object>
            </w:r>
          </w:p>
        </w:tc>
      </w:tr>
      <w:tr w:rsidR="000F2601" w:rsidTr="001176F5">
        <w:tc>
          <w:tcPr>
            <w:tcW w:w="3155" w:type="dxa"/>
          </w:tcPr>
          <w:p w:rsidR="000F2601" w:rsidRDefault="00CD0664" w:rsidP="00B1360A">
            <w:pPr>
              <w:tabs>
                <w:tab w:val="left" w:pos="1708"/>
              </w:tabs>
              <w:jc w:val="both"/>
              <w:rPr>
                <w:rFonts w:ascii="Cambria" w:hAnsi="Cambria" w:cs="B Mitra"/>
                <w:sz w:val="20"/>
                <w:szCs w:val="24"/>
                <w:rtl/>
              </w:rPr>
            </w:pPr>
            <w:r>
              <w:rPr>
                <w:rFonts w:ascii="Cambria" w:hAnsi="Cambria" w:cs="B Mitra" w:hint="cs"/>
                <w:sz w:val="20"/>
                <w:szCs w:val="24"/>
                <w:rtl/>
              </w:rPr>
              <w:t>دبی سوخت پاششی</w:t>
            </w:r>
            <w:r w:rsidR="00282802">
              <w:rPr>
                <w:rFonts w:ascii="Cambria" w:hAnsi="Cambria" w:cs="B Mitra" w:hint="cs"/>
                <w:sz w:val="20"/>
                <w:szCs w:val="24"/>
                <w:rtl/>
              </w:rPr>
              <w:t xml:space="preserve">، </w:t>
            </w:r>
            <w:r w:rsidR="00282802" w:rsidRPr="00282802">
              <w:rPr>
                <w:rFonts w:ascii="Cambria" w:hAnsi="Cambria" w:cs="B Mitra"/>
                <w:position w:val="-10"/>
                <w:sz w:val="20"/>
                <w:szCs w:val="24"/>
              </w:rPr>
              <w:object w:dxaOrig="580" w:dyaOrig="320">
                <v:shape id="_x0000_i1104" type="#_x0000_t75" style="width:28.55pt;height:16.3pt" o:ole="">
                  <v:imagedata r:id="rId186" o:title=""/>
                </v:shape>
                <o:OLEObject Type="Embed" ProgID="Equation.DSMT4" ShapeID="_x0000_i1104" DrawAspect="Content" ObjectID="_1666504746" r:id="rId187"/>
              </w:object>
            </w:r>
          </w:p>
        </w:tc>
        <w:tc>
          <w:tcPr>
            <w:tcW w:w="1526" w:type="dxa"/>
          </w:tcPr>
          <w:p w:rsidR="000F2601" w:rsidRDefault="00282802" w:rsidP="00B1360A">
            <w:pPr>
              <w:tabs>
                <w:tab w:val="left" w:pos="1708"/>
              </w:tabs>
              <w:bidi w:val="0"/>
              <w:jc w:val="both"/>
              <w:rPr>
                <w:rFonts w:ascii="Cambria" w:hAnsi="Cambria" w:cs="B Mitra"/>
                <w:sz w:val="20"/>
                <w:szCs w:val="24"/>
              </w:rPr>
            </w:pPr>
            <w:r w:rsidRPr="00282802">
              <w:rPr>
                <w:rFonts w:ascii="Cambria" w:hAnsi="Cambria" w:cs="B Mitra"/>
                <w:position w:val="-14"/>
                <w:sz w:val="20"/>
                <w:szCs w:val="24"/>
              </w:rPr>
              <w:object w:dxaOrig="420" w:dyaOrig="400">
                <v:shape id="_x0000_i1105" type="#_x0000_t75" style="width:21.05pt;height:21.05pt" o:ole="">
                  <v:imagedata r:id="rId188" o:title=""/>
                </v:shape>
                <o:OLEObject Type="Embed" ProgID="Equation.DSMT4" ShapeID="_x0000_i1105" DrawAspect="Content" ObjectID="_1666504747" r:id="rId189"/>
              </w:object>
            </w:r>
          </w:p>
        </w:tc>
      </w:tr>
      <w:tr w:rsidR="000F2601" w:rsidTr="001176F5">
        <w:tc>
          <w:tcPr>
            <w:tcW w:w="3155" w:type="dxa"/>
          </w:tcPr>
          <w:p w:rsidR="000F2601" w:rsidRDefault="00693142" w:rsidP="00B1360A">
            <w:pPr>
              <w:tabs>
                <w:tab w:val="left" w:pos="1708"/>
              </w:tabs>
              <w:jc w:val="both"/>
              <w:rPr>
                <w:rFonts w:ascii="Cambria" w:hAnsi="Cambria" w:cs="B Mitra"/>
                <w:sz w:val="20"/>
                <w:szCs w:val="24"/>
                <w:rtl/>
              </w:rPr>
            </w:pPr>
            <w:r>
              <w:rPr>
                <w:rFonts w:ascii="Cambria" w:hAnsi="Cambria" w:cs="B Mitra" w:hint="cs"/>
                <w:sz w:val="20"/>
                <w:szCs w:val="24"/>
                <w:rtl/>
              </w:rPr>
              <w:t>دبی هوای کمپرسور</w:t>
            </w:r>
            <w:r w:rsidR="00282802">
              <w:rPr>
                <w:rFonts w:ascii="Cambria" w:hAnsi="Cambria" w:cs="B Mitra" w:hint="cs"/>
                <w:sz w:val="20"/>
                <w:szCs w:val="24"/>
                <w:rtl/>
              </w:rPr>
              <w:t xml:space="preserve">، </w:t>
            </w:r>
            <w:r w:rsidR="00282802" w:rsidRPr="00282802">
              <w:rPr>
                <w:rFonts w:ascii="Cambria" w:hAnsi="Cambria" w:cs="B Mitra"/>
                <w:position w:val="-10"/>
                <w:sz w:val="20"/>
                <w:szCs w:val="24"/>
              </w:rPr>
              <w:object w:dxaOrig="580" w:dyaOrig="320">
                <v:shape id="_x0000_i1106" type="#_x0000_t75" style="width:28.55pt;height:16.3pt" o:ole="">
                  <v:imagedata r:id="rId190" o:title=""/>
                </v:shape>
                <o:OLEObject Type="Embed" ProgID="Equation.DSMT4" ShapeID="_x0000_i1106" DrawAspect="Content" ObjectID="_1666504748" r:id="rId191"/>
              </w:object>
            </w:r>
          </w:p>
        </w:tc>
        <w:tc>
          <w:tcPr>
            <w:tcW w:w="1526" w:type="dxa"/>
          </w:tcPr>
          <w:p w:rsidR="000F2601" w:rsidRDefault="00282802" w:rsidP="00B1360A">
            <w:pPr>
              <w:tabs>
                <w:tab w:val="left" w:pos="1708"/>
              </w:tabs>
              <w:bidi w:val="0"/>
              <w:jc w:val="both"/>
              <w:rPr>
                <w:rFonts w:ascii="Cambria" w:hAnsi="Cambria" w:cs="B Mitra"/>
                <w:sz w:val="20"/>
                <w:szCs w:val="24"/>
              </w:rPr>
            </w:pPr>
            <w:r w:rsidRPr="00282802">
              <w:rPr>
                <w:rFonts w:ascii="Cambria" w:hAnsi="Cambria" w:cs="B Mitra"/>
                <w:position w:val="-12"/>
                <w:sz w:val="20"/>
                <w:szCs w:val="24"/>
              </w:rPr>
              <w:object w:dxaOrig="360" w:dyaOrig="380">
                <v:shape id="_x0000_i1107" type="#_x0000_t75" style="width:17pt;height:19pt" o:ole="">
                  <v:imagedata r:id="rId192" o:title=""/>
                </v:shape>
                <o:OLEObject Type="Embed" ProgID="Equation.DSMT4" ShapeID="_x0000_i1107" DrawAspect="Content" ObjectID="_1666504749" r:id="rId193"/>
              </w:object>
            </w:r>
          </w:p>
        </w:tc>
      </w:tr>
      <w:tr w:rsidR="008C66A9" w:rsidTr="001176F5">
        <w:tc>
          <w:tcPr>
            <w:tcW w:w="3155" w:type="dxa"/>
          </w:tcPr>
          <w:p w:rsidR="008C66A9" w:rsidRDefault="008C66A9" w:rsidP="00B1360A">
            <w:pPr>
              <w:tabs>
                <w:tab w:val="left" w:pos="1708"/>
              </w:tabs>
              <w:jc w:val="both"/>
              <w:rPr>
                <w:rFonts w:ascii="Cambria" w:hAnsi="Cambria" w:cs="B Mitra"/>
                <w:sz w:val="20"/>
                <w:szCs w:val="24"/>
                <w:rtl/>
              </w:rPr>
            </w:pPr>
            <w:r>
              <w:rPr>
                <w:rFonts w:ascii="Cambria" w:hAnsi="Cambria" w:cs="B Mitra" w:hint="cs"/>
                <w:sz w:val="20"/>
                <w:szCs w:val="24"/>
                <w:rtl/>
              </w:rPr>
              <w:t>دبی هوای عبوری موثر</w:t>
            </w:r>
            <w:r w:rsidRPr="00E902C6">
              <w:rPr>
                <w:rFonts w:ascii="Cambria" w:hAnsi="Cambria" w:cs="B Mitra" w:hint="cs"/>
                <w:sz w:val="20"/>
                <w:szCs w:val="24"/>
                <w:rtl/>
              </w:rPr>
              <w:t>،</w:t>
            </w:r>
            <w:r>
              <w:rPr>
                <w:rFonts w:ascii="Cambria" w:hAnsi="Cambria" w:cs="Times New Roman" w:hint="cs"/>
                <w:sz w:val="20"/>
                <w:szCs w:val="24"/>
                <w:rtl/>
              </w:rPr>
              <w:t xml:space="preserve"> </w:t>
            </w:r>
            <w:r w:rsidRPr="00282802">
              <w:rPr>
                <w:rFonts w:ascii="Cambria" w:hAnsi="Cambria" w:cs="B Mitra"/>
                <w:position w:val="-10"/>
                <w:sz w:val="20"/>
                <w:szCs w:val="24"/>
              </w:rPr>
              <w:object w:dxaOrig="880" w:dyaOrig="320">
                <v:shape id="_x0000_i1108" type="#_x0000_t75" style="width:43.45pt;height:16.3pt" o:ole="">
                  <v:imagedata r:id="rId194" o:title=""/>
                </v:shape>
                <o:OLEObject Type="Embed" ProgID="Equation.DSMT4" ShapeID="_x0000_i1108" DrawAspect="Content" ObjectID="_1666504750" r:id="rId195"/>
              </w:object>
            </w:r>
            <w:r>
              <w:rPr>
                <w:rFonts w:ascii="Cambria" w:hAnsi="Cambria" w:cs="B Mitra" w:hint="cs"/>
                <w:sz w:val="20"/>
                <w:szCs w:val="24"/>
                <w:rtl/>
              </w:rPr>
              <w:t xml:space="preserve">    </w:t>
            </w:r>
          </w:p>
        </w:tc>
        <w:tc>
          <w:tcPr>
            <w:tcW w:w="1526" w:type="dxa"/>
          </w:tcPr>
          <w:p w:rsidR="008C66A9" w:rsidRPr="00282802" w:rsidRDefault="008C66A9" w:rsidP="00B1360A">
            <w:pPr>
              <w:tabs>
                <w:tab w:val="left" w:pos="1708"/>
              </w:tabs>
              <w:bidi w:val="0"/>
              <w:jc w:val="both"/>
              <w:rPr>
                <w:rFonts w:ascii="Cambria" w:hAnsi="Cambria" w:cs="B Mitra"/>
                <w:sz w:val="20"/>
                <w:szCs w:val="24"/>
              </w:rPr>
            </w:pPr>
            <w:r w:rsidRPr="00282802">
              <w:rPr>
                <w:rFonts w:ascii="Cambria" w:hAnsi="Cambria" w:cs="B Mitra"/>
                <w:position w:val="-12"/>
                <w:sz w:val="20"/>
                <w:szCs w:val="24"/>
              </w:rPr>
              <w:object w:dxaOrig="400" w:dyaOrig="380">
                <v:shape id="_x0000_i1109" type="#_x0000_t75" style="width:21.05pt;height:19pt" o:ole="">
                  <v:imagedata r:id="rId196" o:title=""/>
                </v:shape>
                <o:OLEObject Type="Embed" ProgID="Equation.DSMT4" ShapeID="_x0000_i1109" DrawAspect="Content" ObjectID="_1666504751" r:id="rId197"/>
              </w:object>
            </w:r>
          </w:p>
        </w:tc>
      </w:tr>
      <w:tr w:rsidR="000F2601" w:rsidTr="001176F5">
        <w:tc>
          <w:tcPr>
            <w:tcW w:w="3155" w:type="dxa"/>
          </w:tcPr>
          <w:p w:rsidR="000F2601" w:rsidRDefault="00992D3D" w:rsidP="00B1360A">
            <w:pPr>
              <w:tabs>
                <w:tab w:val="left" w:pos="1708"/>
              </w:tabs>
              <w:jc w:val="both"/>
              <w:rPr>
                <w:rFonts w:ascii="Cambria" w:hAnsi="Cambria" w:cs="B Mitra"/>
                <w:sz w:val="20"/>
                <w:szCs w:val="24"/>
                <w:rtl/>
              </w:rPr>
            </w:pPr>
            <w:r>
              <w:rPr>
                <w:rFonts w:ascii="Cambria" w:hAnsi="Cambria" w:cs="B Mitra" w:hint="cs"/>
                <w:sz w:val="20"/>
                <w:szCs w:val="24"/>
                <w:rtl/>
              </w:rPr>
              <w:t>ثابت گازها</w:t>
            </w:r>
            <w:r w:rsidR="00282802">
              <w:rPr>
                <w:rFonts w:ascii="Cambria" w:hAnsi="Cambria" w:cs="B Mitra" w:hint="cs"/>
                <w:sz w:val="20"/>
                <w:szCs w:val="24"/>
                <w:rtl/>
              </w:rPr>
              <w:t xml:space="preserve">، </w:t>
            </w:r>
            <w:r w:rsidR="00282802" w:rsidRPr="00282802">
              <w:rPr>
                <w:rFonts w:ascii="Cambria" w:hAnsi="Cambria" w:cs="B Mitra"/>
                <w:position w:val="-10"/>
                <w:sz w:val="20"/>
                <w:szCs w:val="24"/>
              </w:rPr>
              <w:object w:dxaOrig="880" w:dyaOrig="320">
                <v:shape id="_x0000_i1110" type="#_x0000_t75" style="width:43.45pt;height:16.3pt" o:ole="">
                  <v:imagedata r:id="rId194" o:title=""/>
                </v:shape>
                <o:OLEObject Type="Embed" ProgID="Equation.DSMT4" ShapeID="_x0000_i1110" DrawAspect="Content" ObjectID="_1666504752" r:id="rId198"/>
              </w:object>
            </w:r>
          </w:p>
        </w:tc>
        <w:tc>
          <w:tcPr>
            <w:tcW w:w="1526" w:type="dxa"/>
          </w:tcPr>
          <w:p w:rsidR="000F2601" w:rsidRDefault="00282802" w:rsidP="00B1360A">
            <w:pPr>
              <w:tabs>
                <w:tab w:val="left" w:pos="1708"/>
              </w:tabs>
              <w:bidi w:val="0"/>
              <w:jc w:val="both"/>
              <w:rPr>
                <w:rFonts w:ascii="Cambria" w:hAnsi="Cambria" w:cs="B Mitra"/>
                <w:sz w:val="20"/>
                <w:szCs w:val="24"/>
              </w:rPr>
            </w:pPr>
            <w:r w:rsidRPr="00282802">
              <w:rPr>
                <w:rFonts w:ascii="Cambria" w:hAnsi="Cambria" w:cs="B Mitra"/>
                <w:position w:val="-4"/>
                <w:sz w:val="20"/>
                <w:szCs w:val="24"/>
              </w:rPr>
              <w:object w:dxaOrig="240" w:dyaOrig="260">
                <v:shape id="_x0000_i1111" type="#_x0000_t75" style="width:12.9pt;height:13.6pt" o:ole="">
                  <v:imagedata r:id="rId199" o:title=""/>
                </v:shape>
                <o:OLEObject Type="Embed" ProgID="Equation.DSMT4" ShapeID="_x0000_i1111" DrawAspect="Content" ObjectID="_1666504753" r:id="rId200"/>
              </w:object>
            </w:r>
          </w:p>
        </w:tc>
      </w:tr>
    </w:tbl>
    <w:p w:rsidR="001645B9" w:rsidRDefault="001645B9" w:rsidP="001645B9">
      <w:pPr>
        <w:tabs>
          <w:tab w:val="left" w:pos="1708"/>
        </w:tabs>
        <w:spacing w:after="0" w:line="240" w:lineRule="auto"/>
        <w:jc w:val="both"/>
        <w:rPr>
          <w:rFonts w:ascii="Cambria" w:hAnsi="Cambria" w:cs="B Mitra"/>
          <w:sz w:val="20"/>
          <w:szCs w:val="24"/>
          <w:rtl/>
        </w:rPr>
      </w:pPr>
    </w:p>
    <w:p w:rsidR="00937D48" w:rsidRPr="001645B9" w:rsidRDefault="00785F7D" w:rsidP="001645B9">
      <w:pPr>
        <w:tabs>
          <w:tab w:val="left" w:pos="1708"/>
        </w:tabs>
        <w:spacing w:after="0" w:line="240" w:lineRule="auto"/>
        <w:jc w:val="both"/>
        <w:rPr>
          <w:rFonts w:ascii="Cambria" w:hAnsi="Cambria" w:cs="B Mitra"/>
          <w:b/>
          <w:bCs/>
          <w:sz w:val="20"/>
          <w:szCs w:val="24"/>
        </w:rPr>
      </w:pPr>
      <w:r>
        <w:rPr>
          <w:rFonts w:ascii="Cambria" w:hAnsi="Cambria" w:cs="B Mitra" w:hint="cs"/>
          <w:b/>
          <w:bCs/>
          <w:sz w:val="20"/>
          <w:szCs w:val="24"/>
          <w:rtl/>
        </w:rPr>
        <w:t>مراجع و</w:t>
      </w:r>
      <w:r w:rsidR="001645B9" w:rsidRPr="001645B9">
        <w:rPr>
          <w:rFonts w:ascii="Cambria" w:hAnsi="Cambria" w:cs="B Mitra" w:hint="cs"/>
          <w:b/>
          <w:bCs/>
          <w:sz w:val="20"/>
          <w:szCs w:val="24"/>
          <w:rtl/>
        </w:rPr>
        <w:t xml:space="preserve"> منابع</w:t>
      </w:r>
    </w:p>
    <w:p w:rsidR="00937D48" w:rsidRDefault="00937D48" w:rsidP="00AE2934">
      <w:pPr>
        <w:autoSpaceDE w:val="0"/>
        <w:autoSpaceDN w:val="0"/>
        <w:bidi w:val="0"/>
        <w:adjustRightInd w:val="0"/>
        <w:spacing w:after="0" w:line="240" w:lineRule="auto"/>
        <w:rPr>
          <w:rFonts w:ascii="Cambria" w:hAnsi="Cambria" w:cstheme="minorHAnsi"/>
          <w:sz w:val="20"/>
          <w:szCs w:val="20"/>
          <w:lang w:bidi="ar-SA"/>
        </w:rPr>
      </w:pPr>
      <w:r w:rsidRPr="00F025A8">
        <w:rPr>
          <w:rFonts w:ascii="Cambria" w:hAnsi="Cambria" w:cstheme="minorHAnsi"/>
          <w:sz w:val="20"/>
          <w:szCs w:val="20"/>
          <w:lang w:bidi="ar-SA"/>
        </w:rPr>
        <w:t>[</w:t>
      </w:r>
      <w:r w:rsidR="00AE2934">
        <w:rPr>
          <w:rFonts w:ascii="Cambria" w:hAnsi="Cambria" w:cstheme="minorHAnsi"/>
          <w:sz w:val="20"/>
          <w:szCs w:val="20"/>
          <w:lang w:bidi="ar-SA"/>
        </w:rPr>
        <w:t>1</w:t>
      </w:r>
      <w:r w:rsidRPr="00F025A8">
        <w:rPr>
          <w:rFonts w:ascii="Cambria" w:hAnsi="Cambria" w:cstheme="minorHAnsi"/>
          <w:sz w:val="20"/>
          <w:szCs w:val="20"/>
          <w:lang w:bidi="ar-SA"/>
        </w:rPr>
        <w:t xml:space="preserve">] </w:t>
      </w:r>
      <w:proofErr w:type="spellStart"/>
      <w:r w:rsidRPr="00F025A8">
        <w:rPr>
          <w:rFonts w:ascii="Cambria" w:hAnsi="Cambria" w:cstheme="minorHAnsi"/>
          <w:sz w:val="20"/>
          <w:szCs w:val="20"/>
          <w:lang w:bidi="ar-SA"/>
        </w:rPr>
        <w:t>Schaffnit</w:t>
      </w:r>
      <w:proofErr w:type="spellEnd"/>
      <w:r w:rsidRPr="00F025A8">
        <w:rPr>
          <w:rFonts w:ascii="Cambria" w:hAnsi="Cambria" w:cstheme="minorHAnsi"/>
          <w:sz w:val="20"/>
          <w:szCs w:val="20"/>
          <w:lang w:bidi="ar-SA"/>
        </w:rPr>
        <w:t xml:space="preserve"> J, </w:t>
      </w:r>
      <w:proofErr w:type="spellStart"/>
      <w:r w:rsidRPr="00F025A8">
        <w:rPr>
          <w:rFonts w:ascii="Cambria" w:hAnsi="Cambria" w:cstheme="minorHAnsi"/>
          <w:sz w:val="20"/>
          <w:szCs w:val="20"/>
          <w:lang w:bidi="ar-SA"/>
        </w:rPr>
        <w:t>Isermann</w:t>
      </w:r>
      <w:proofErr w:type="spellEnd"/>
      <w:r w:rsidRPr="00F025A8">
        <w:rPr>
          <w:rFonts w:ascii="Cambria" w:hAnsi="Cambria" w:cstheme="minorHAnsi"/>
          <w:sz w:val="20"/>
          <w:szCs w:val="20"/>
          <w:lang w:bidi="ar-SA"/>
        </w:rPr>
        <w:t xml:space="preserve"> R. “Hardware-in-the-loop simulation and</w:t>
      </w:r>
      <w:r w:rsidR="00F025A8">
        <w:rPr>
          <w:rFonts w:ascii="Cambria" w:hAnsi="Cambria" w:cstheme="minorHAnsi"/>
          <w:sz w:val="20"/>
          <w:szCs w:val="20"/>
          <w:lang w:bidi="ar-SA"/>
        </w:rPr>
        <w:t xml:space="preserve"> </w:t>
      </w:r>
      <w:r w:rsidRPr="00F025A8">
        <w:rPr>
          <w:rFonts w:ascii="Cambria" w:hAnsi="Cambria" w:cstheme="minorHAnsi"/>
          <w:sz w:val="20"/>
          <w:szCs w:val="20"/>
          <w:lang w:bidi="ar-SA"/>
        </w:rPr>
        <w:t xml:space="preserve">rapid </w:t>
      </w:r>
      <w:proofErr w:type="spellStart"/>
      <w:r w:rsidRPr="00F025A8">
        <w:rPr>
          <w:rFonts w:ascii="Cambria" w:hAnsi="Cambria" w:cstheme="minorHAnsi"/>
          <w:sz w:val="20"/>
          <w:szCs w:val="20"/>
          <w:lang w:bidi="ar-SA"/>
        </w:rPr>
        <w:t>prototypingfor</w:t>
      </w:r>
      <w:proofErr w:type="spellEnd"/>
      <w:r w:rsidRPr="00F025A8">
        <w:rPr>
          <w:rFonts w:ascii="Cambria" w:hAnsi="Cambria" w:cstheme="minorHAnsi"/>
          <w:sz w:val="20"/>
          <w:szCs w:val="20"/>
          <w:lang w:bidi="ar-SA"/>
        </w:rPr>
        <w:t xml:space="preserve"> the</w:t>
      </w:r>
      <w:r w:rsidR="00F025A8">
        <w:rPr>
          <w:rFonts w:ascii="Cambria" w:hAnsi="Cambria" w:cstheme="minorHAnsi"/>
          <w:sz w:val="20"/>
          <w:szCs w:val="20"/>
          <w:lang w:bidi="ar-SA"/>
        </w:rPr>
        <w:t xml:space="preserve"> </w:t>
      </w:r>
      <w:r w:rsidRPr="00F025A8">
        <w:rPr>
          <w:rFonts w:ascii="Cambria" w:hAnsi="Cambria" w:cstheme="minorHAnsi"/>
          <w:sz w:val="20"/>
          <w:szCs w:val="20"/>
          <w:lang w:bidi="ar-SA"/>
        </w:rPr>
        <w:t>development of control functions for diesel engines” 1st IFAC Conference on</w:t>
      </w:r>
      <w:r w:rsidR="00221506">
        <w:rPr>
          <w:rFonts w:ascii="Cambria" w:hAnsi="Cambria" w:cstheme="minorHAnsi"/>
          <w:sz w:val="20"/>
          <w:szCs w:val="20"/>
          <w:lang w:bidi="ar-SA"/>
        </w:rPr>
        <w:t xml:space="preserve"> </w:t>
      </w:r>
      <w:r w:rsidRPr="00F025A8">
        <w:rPr>
          <w:rFonts w:ascii="Cambria" w:hAnsi="Cambria" w:cstheme="minorHAnsi"/>
          <w:sz w:val="20"/>
          <w:szCs w:val="20"/>
          <w:lang w:bidi="ar-SA"/>
        </w:rPr>
        <w:t>Mechatronic Systems, MECHATRONICS2000, Darmstadt, Germany, 2000</w:t>
      </w:r>
      <w:r w:rsidR="00DA68E1">
        <w:rPr>
          <w:rFonts w:ascii="Cambria" w:hAnsi="Cambria" w:cstheme="minorHAnsi"/>
          <w:sz w:val="20"/>
          <w:szCs w:val="20"/>
          <w:lang w:bidi="ar-SA"/>
        </w:rPr>
        <w:t>.</w:t>
      </w:r>
    </w:p>
    <w:p w:rsidR="00F025A8" w:rsidRPr="00F025A8" w:rsidRDefault="00F025A8" w:rsidP="00F025A8">
      <w:pPr>
        <w:tabs>
          <w:tab w:val="left" w:pos="1708"/>
        </w:tabs>
        <w:bidi w:val="0"/>
        <w:spacing w:after="0" w:line="240" w:lineRule="auto"/>
        <w:rPr>
          <w:rFonts w:ascii="Cambria" w:hAnsi="Cambria" w:cstheme="minorHAnsi"/>
          <w:sz w:val="20"/>
          <w:szCs w:val="20"/>
          <w:lang w:bidi="ar-SA"/>
        </w:rPr>
      </w:pPr>
    </w:p>
    <w:p w:rsidR="00937D48" w:rsidRDefault="00937D48" w:rsidP="00AE2934">
      <w:pPr>
        <w:tabs>
          <w:tab w:val="left" w:pos="1708"/>
        </w:tabs>
        <w:bidi w:val="0"/>
        <w:spacing w:after="0" w:line="240" w:lineRule="auto"/>
        <w:rPr>
          <w:rFonts w:ascii="Cambria" w:hAnsi="Cambria" w:cstheme="minorHAnsi"/>
          <w:sz w:val="20"/>
          <w:szCs w:val="20"/>
          <w:lang w:bidi="ar-SA"/>
        </w:rPr>
      </w:pPr>
      <w:r w:rsidRPr="00F025A8">
        <w:rPr>
          <w:rFonts w:ascii="Cambria" w:hAnsi="Cambria" w:cstheme="minorHAnsi"/>
          <w:sz w:val="20"/>
          <w:szCs w:val="20"/>
          <w:lang w:bidi="ar-SA"/>
        </w:rPr>
        <w:t>[</w:t>
      </w:r>
      <w:r w:rsidR="00AE2934">
        <w:rPr>
          <w:rFonts w:ascii="Cambria" w:hAnsi="Cambria" w:cstheme="minorHAnsi"/>
          <w:sz w:val="20"/>
          <w:szCs w:val="20"/>
          <w:lang w:bidi="ar-SA"/>
        </w:rPr>
        <w:t>2</w:t>
      </w:r>
      <w:r w:rsidRPr="00F025A8">
        <w:rPr>
          <w:rFonts w:ascii="Cambria" w:hAnsi="Cambria" w:cstheme="minorHAnsi"/>
          <w:sz w:val="20"/>
          <w:szCs w:val="20"/>
          <w:lang w:bidi="ar-SA"/>
        </w:rPr>
        <w:t xml:space="preserve">] </w:t>
      </w:r>
      <w:proofErr w:type="spellStart"/>
      <w:r w:rsidRPr="00F025A8">
        <w:rPr>
          <w:rFonts w:ascii="Cambria" w:hAnsi="Cambria" w:cstheme="minorHAnsi"/>
          <w:sz w:val="20"/>
          <w:szCs w:val="20"/>
          <w:lang w:bidi="ar-SA"/>
        </w:rPr>
        <w:t>Zadeh</w:t>
      </w:r>
      <w:proofErr w:type="spellEnd"/>
      <w:r w:rsidRPr="00F025A8">
        <w:rPr>
          <w:rFonts w:ascii="Cambria" w:hAnsi="Cambria" w:cstheme="minorHAnsi"/>
          <w:sz w:val="20"/>
          <w:szCs w:val="20"/>
          <w:lang w:bidi="ar-SA"/>
        </w:rPr>
        <w:t>, L.A., “Fuzzy sets,” Information Control, 8, 94–102, 1965</w:t>
      </w:r>
      <w:r w:rsidR="00DA68E1">
        <w:rPr>
          <w:rFonts w:ascii="Cambria" w:hAnsi="Cambria" w:cstheme="minorHAnsi"/>
          <w:sz w:val="20"/>
          <w:szCs w:val="20"/>
          <w:lang w:bidi="ar-SA"/>
        </w:rPr>
        <w:t>.</w:t>
      </w:r>
    </w:p>
    <w:p w:rsidR="00F025A8" w:rsidRPr="00F025A8" w:rsidRDefault="00F025A8" w:rsidP="00F025A8">
      <w:pPr>
        <w:tabs>
          <w:tab w:val="left" w:pos="1708"/>
        </w:tabs>
        <w:bidi w:val="0"/>
        <w:spacing w:after="0" w:line="240" w:lineRule="auto"/>
        <w:rPr>
          <w:rFonts w:ascii="Cambria" w:hAnsi="Cambria" w:cstheme="minorHAnsi"/>
          <w:sz w:val="20"/>
          <w:szCs w:val="20"/>
          <w:lang w:bidi="ar-SA"/>
        </w:rPr>
      </w:pPr>
    </w:p>
    <w:p w:rsidR="00937D48" w:rsidRDefault="00937D48" w:rsidP="00AE2934">
      <w:pPr>
        <w:autoSpaceDE w:val="0"/>
        <w:autoSpaceDN w:val="0"/>
        <w:bidi w:val="0"/>
        <w:adjustRightInd w:val="0"/>
        <w:spacing w:after="0" w:line="240" w:lineRule="auto"/>
        <w:rPr>
          <w:rFonts w:ascii="Cambria" w:hAnsi="Cambria" w:cstheme="minorHAnsi"/>
          <w:sz w:val="20"/>
          <w:szCs w:val="20"/>
          <w:lang w:bidi="ar-SA"/>
        </w:rPr>
      </w:pPr>
      <w:r w:rsidRPr="00F025A8">
        <w:rPr>
          <w:rFonts w:ascii="Cambria" w:hAnsi="Cambria" w:cstheme="minorHAnsi"/>
          <w:sz w:val="20"/>
          <w:szCs w:val="20"/>
          <w:lang w:bidi="ar-SA"/>
        </w:rPr>
        <w:t>[</w:t>
      </w:r>
      <w:r w:rsidR="00AE2934">
        <w:rPr>
          <w:rFonts w:ascii="Cambria" w:hAnsi="Cambria" w:cstheme="minorHAnsi"/>
          <w:sz w:val="20"/>
          <w:szCs w:val="20"/>
          <w:lang w:bidi="ar-SA"/>
        </w:rPr>
        <w:t>3</w:t>
      </w:r>
      <w:r w:rsidRPr="00F025A8">
        <w:rPr>
          <w:rFonts w:ascii="Cambria" w:hAnsi="Cambria" w:cstheme="minorHAnsi"/>
          <w:sz w:val="20"/>
          <w:szCs w:val="20"/>
          <w:lang w:bidi="ar-SA"/>
        </w:rPr>
        <w:t>] Ying, H., Siler, W., and Buckley, J.J., “Fuzzy control theory: a nonlinear case,”</w:t>
      </w:r>
      <w:r w:rsidR="00221506">
        <w:rPr>
          <w:rFonts w:ascii="Cambria" w:hAnsi="Cambria" w:cstheme="minorHAnsi"/>
          <w:sz w:val="20"/>
          <w:szCs w:val="20"/>
          <w:lang w:bidi="ar-SA"/>
        </w:rPr>
        <w:t xml:space="preserve"> </w:t>
      </w:r>
      <w:proofErr w:type="spellStart"/>
      <w:r w:rsidRPr="00F025A8">
        <w:rPr>
          <w:rFonts w:ascii="Cambria" w:hAnsi="Cambria" w:cstheme="minorHAnsi"/>
          <w:sz w:val="20"/>
          <w:szCs w:val="20"/>
          <w:lang w:bidi="ar-SA"/>
        </w:rPr>
        <w:t>Automatica</w:t>
      </w:r>
      <w:proofErr w:type="spellEnd"/>
      <w:r w:rsidRPr="00F025A8">
        <w:rPr>
          <w:rFonts w:ascii="Cambria" w:hAnsi="Cambria" w:cstheme="minorHAnsi"/>
          <w:sz w:val="20"/>
          <w:szCs w:val="20"/>
          <w:lang w:bidi="ar-SA"/>
        </w:rPr>
        <w:t>, 26, 513–520, 1990</w:t>
      </w:r>
      <w:r w:rsidR="00DA68E1">
        <w:rPr>
          <w:rFonts w:ascii="Cambria" w:hAnsi="Cambria" w:cstheme="minorHAnsi"/>
          <w:sz w:val="20"/>
          <w:szCs w:val="20"/>
          <w:lang w:bidi="ar-SA"/>
        </w:rPr>
        <w:t>.</w:t>
      </w:r>
    </w:p>
    <w:p w:rsidR="00F025A8" w:rsidRPr="00F025A8" w:rsidRDefault="00F025A8" w:rsidP="00F025A8">
      <w:pPr>
        <w:tabs>
          <w:tab w:val="left" w:pos="1708"/>
        </w:tabs>
        <w:bidi w:val="0"/>
        <w:spacing w:after="0" w:line="240" w:lineRule="auto"/>
        <w:rPr>
          <w:rFonts w:ascii="Cambria" w:hAnsi="Cambria" w:cstheme="minorHAnsi"/>
          <w:sz w:val="20"/>
          <w:szCs w:val="20"/>
          <w:lang w:bidi="ar-SA"/>
        </w:rPr>
      </w:pPr>
    </w:p>
    <w:p w:rsidR="00937D48" w:rsidRDefault="00937D48" w:rsidP="00AE2934">
      <w:pPr>
        <w:autoSpaceDE w:val="0"/>
        <w:autoSpaceDN w:val="0"/>
        <w:bidi w:val="0"/>
        <w:adjustRightInd w:val="0"/>
        <w:spacing w:after="0" w:line="240" w:lineRule="auto"/>
        <w:rPr>
          <w:rFonts w:ascii="Cambria" w:hAnsi="Cambria" w:cstheme="minorHAnsi"/>
          <w:sz w:val="20"/>
          <w:szCs w:val="20"/>
          <w:lang w:bidi="ar-SA"/>
        </w:rPr>
      </w:pPr>
      <w:r w:rsidRPr="00F025A8">
        <w:rPr>
          <w:rFonts w:ascii="Cambria" w:hAnsi="Cambria" w:cstheme="minorHAnsi"/>
          <w:sz w:val="20"/>
          <w:szCs w:val="20"/>
          <w:lang w:bidi="ar-SA"/>
        </w:rPr>
        <w:t>[</w:t>
      </w:r>
      <w:r w:rsidR="00AE2934">
        <w:rPr>
          <w:rFonts w:ascii="Cambria" w:hAnsi="Cambria" w:cstheme="minorHAnsi"/>
          <w:sz w:val="20"/>
          <w:szCs w:val="20"/>
          <w:lang w:bidi="ar-SA"/>
        </w:rPr>
        <w:t>4</w:t>
      </w:r>
      <w:r w:rsidRPr="00F025A8">
        <w:rPr>
          <w:rFonts w:ascii="Cambria" w:hAnsi="Cambria" w:cstheme="minorHAnsi"/>
          <w:sz w:val="20"/>
          <w:szCs w:val="20"/>
          <w:lang w:bidi="ar-SA"/>
        </w:rPr>
        <w:t xml:space="preserve">] </w:t>
      </w:r>
      <w:proofErr w:type="spellStart"/>
      <w:r w:rsidRPr="00F025A8">
        <w:rPr>
          <w:rFonts w:ascii="Cambria" w:hAnsi="Cambria" w:cstheme="minorHAnsi"/>
          <w:sz w:val="20"/>
          <w:szCs w:val="20"/>
          <w:lang w:bidi="ar-SA"/>
        </w:rPr>
        <w:t>Guzzella</w:t>
      </w:r>
      <w:proofErr w:type="spellEnd"/>
      <w:r w:rsidRPr="00F025A8">
        <w:rPr>
          <w:rFonts w:ascii="Cambria" w:hAnsi="Cambria" w:cstheme="minorHAnsi"/>
          <w:sz w:val="20"/>
          <w:szCs w:val="20"/>
          <w:lang w:bidi="ar-SA"/>
        </w:rPr>
        <w:t xml:space="preserve"> L. and </w:t>
      </w:r>
      <w:proofErr w:type="spellStart"/>
      <w:r w:rsidRPr="00F025A8">
        <w:rPr>
          <w:rFonts w:ascii="Cambria" w:hAnsi="Cambria" w:cstheme="minorHAnsi"/>
          <w:sz w:val="20"/>
          <w:szCs w:val="20"/>
          <w:lang w:bidi="ar-SA"/>
        </w:rPr>
        <w:t>Amstutz</w:t>
      </w:r>
      <w:proofErr w:type="spellEnd"/>
      <w:r w:rsidRPr="00F025A8">
        <w:rPr>
          <w:rFonts w:ascii="Cambria" w:hAnsi="Cambria" w:cstheme="minorHAnsi"/>
          <w:sz w:val="20"/>
          <w:szCs w:val="20"/>
          <w:lang w:bidi="ar-SA"/>
        </w:rPr>
        <w:t xml:space="preserve"> A. “Control of Diesel Engines” IEEE Control System</w:t>
      </w:r>
      <w:r w:rsidR="00221506">
        <w:rPr>
          <w:rFonts w:ascii="Cambria" w:hAnsi="Cambria" w:cstheme="minorHAnsi"/>
          <w:sz w:val="20"/>
          <w:szCs w:val="20"/>
          <w:lang w:bidi="ar-SA"/>
        </w:rPr>
        <w:t xml:space="preserve"> </w:t>
      </w:r>
      <w:r w:rsidRPr="00F025A8">
        <w:rPr>
          <w:rFonts w:ascii="Cambria" w:hAnsi="Cambria" w:cstheme="minorHAnsi"/>
          <w:sz w:val="20"/>
          <w:szCs w:val="20"/>
          <w:lang w:bidi="ar-SA"/>
        </w:rPr>
        <w:t xml:space="preserve">magazine, </w:t>
      </w:r>
      <w:proofErr w:type="spellStart"/>
      <w:r w:rsidRPr="00F025A8">
        <w:rPr>
          <w:rFonts w:ascii="Cambria" w:hAnsi="Cambria" w:cstheme="minorHAnsi"/>
          <w:sz w:val="20"/>
          <w:szCs w:val="20"/>
          <w:lang w:bidi="ar-SA"/>
        </w:rPr>
        <w:t>vol</w:t>
      </w:r>
      <w:proofErr w:type="spellEnd"/>
      <w:r w:rsidRPr="00F025A8">
        <w:rPr>
          <w:rFonts w:ascii="Cambria" w:hAnsi="Cambria" w:cstheme="minorHAnsi"/>
          <w:sz w:val="20"/>
          <w:szCs w:val="20"/>
          <w:lang w:bidi="ar-SA"/>
        </w:rPr>
        <w:t xml:space="preserve"> 8, No. 9, pp 55-71</w:t>
      </w:r>
      <w:r w:rsidR="00DA68E1">
        <w:rPr>
          <w:rFonts w:ascii="Cambria" w:hAnsi="Cambria" w:cstheme="minorHAnsi"/>
          <w:sz w:val="20"/>
          <w:szCs w:val="20"/>
          <w:lang w:bidi="ar-SA"/>
        </w:rPr>
        <w:t>.</w:t>
      </w:r>
    </w:p>
    <w:p w:rsidR="00C06864" w:rsidRDefault="00C06864" w:rsidP="00C06864">
      <w:pPr>
        <w:autoSpaceDE w:val="0"/>
        <w:autoSpaceDN w:val="0"/>
        <w:bidi w:val="0"/>
        <w:adjustRightInd w:val="0"/>
        <w:spacing w:after="0" w:line="240" w:lineRule="auto"/>
        <w:rPr>
          <w:rFonts w:ascii="Cambria" w:hAnsi="Cambria" w:cstheme="minorHAnsi"/>
          <w:sz w:val="20"/>
          <w:szCs w:val="20"/>
          <w:lang w:bidi="ar-SA"/>
        </w:rPr>
      </w:pPr>
    </w:p>
    <w:p w:rsidR="00C06864" w:rsidRPr="00C06864" w:rsidRDefault="00C06864" w:rsidP="00C06864">
      <w:pPr>
        <w:autoSpaceDE w:val="0"/>
        <w:autoSpaceDN w:val="0"/>
        <w:bidi w:val="0"/>
        <w:adjustRightInd w:val="0"/>
        <w:spacing w:after="0" w:line="240" w:lineRule="auto"/>
        <w:rPr>
          <w:rFonts w:ascii="Cambria" w:hAnsi="Cambria" w:cstheme="minorHAnsi"/>
          <w:sz w:val="20"/>
          <w:szCs w:val="20"/>
          <w:lang w:bidi="ar-SA"/>
        </w:rPr>
      </w:pPr>
      <w:r w:rsidRPr="00C06864">
        <w:rPr>
          <w:rFonts w:ascii="Cambria" w:hAnsi="Cambria" w:cs="Times New Roman"/>
          <w:sz w:val="20"/>
          <w:szCs w:val="20"/>
          <w:lang w:bidi="ar-SA"/>
        </w:rPr>
        <w:t xml:space="preserve">[5] </w:t>
      </w:r>
      <w:proofErr w:type="spellStart"/>
      <w:r w:rsidRPr="00C06864">
        <w:rPr>
          <w:rFonts w:ascii="Cambria" w:hAnsi="Cambria" w:cs="Times New Roman"/>
          <w:sz w:val="20"/>
          <w:szCs w:val="20"/>
          <w:lang w:bidi="ar-SA"/>
        </w:rPr>
        <w:t>Moskwa</w:t>
      </w:r>
      <w:proofErr w:type="spellEnd"/>
      <w:r w:rsidRPr="00C06864">
        <w:rPr>
          <w:rFonts w:ascii="Cambria" w:hAnsi="Cambria" w:cs="Times New Roman"/>
          <w:sz w:val="20"/>
          <w:szCs w:val="20"/>
          <w:lang w:bidi="ar-SA"/>
        </w:rPr>
        <w:t>, J. J., and Hedrick, J. K., "Modeling and Validation of Automotive</w:t>
      </w:r>
      <w:r>
        <w:rPr>
          <w:rFonts w:ascii="Cambria" w:hAnsi="Cambria" w:cs="Times New Roman"/>
          <w:sz w:val="20"/>
          <w:szCs w:val="20"/>
          <w:lang w:bidi="ar-SA"/>
        </w:rPr>
        <w:t xml:space="preserve"> </w:t>
      </w:r>
      <w:r w:rsidRPr="00C06864">
        <w:rPr>
          <w:rFonts w:ascii="Cambria" w:hAnsi="Cambria" w:cs="Times New Roman"/>
          <w:sz w:val="20"/>
          <w:szCs w:val="20"/>
          <w:lang w:bidi="ar-SA"/>
        </w:rPr>
        <w:t>Engines for Control Algorithm Development," ASME JOURNAL OF DYNAMIC</w:t>
      </w:r>
      <w:r>
        <w:rPr>
          <w:rFonts w:ascii="Cambria" w:hAnsi="Cambria" w:cs="Times New Roman"/>
          <w:sz w:val="20"/>
          <w:szCs w:val="20"/>
          <w:lang w:bidi="ar-SA"/>
        </w:rPr>
        <w:t xml:space="preserve"> </w:t>
      </w:r>
      <w:r w:rsidRPr="00C06864">
        <w:rPr>
          <w:rFonts w:ascii="Cambria" w:hAnsi="Cambria" w:cs="Times New Roman"/>
          <w:sz w:val="20"/>
          <w:szCs w:val="20"/>
          <w:lang w:bidi="ar-SA"/>
        </w:rPr>
        <w:t>SYSTEMS, MEASUREMENT, AND CONTROL, June, 1992.</w:t>
      </w:r>
    </w:p>
    <w:p w:rsidR="00F025A8" w:rsidRPr="00F025A8" w:rsidRDefault="00F025A8" w:rsidP="00F025A8">
      <w:pPr>
        <w:tabs>
          <w:tab w:val="left" w:pos="1708"/>
        </w:tabs>
        <w:bidi w:val="0"/>
        <w:spacing w:after="0" w:line="240" w:lineRule="auto"/>
        <w:rPr>
          <w:rFonts w:ascii="Cambria" w:hAnsi="Cambria" w:cstheme="minorHAnsi"/>
          <w:sz w:val="20"/>
          <w:szCs w:val="20"/>
          <w:lang w:bidi="ar-SA"/>
        </w:rPr>
      </w:pPr>
    </w:p>
    <w:p w:rsidR="00937D48" w:rsidRPr="005118E2" w:rsidRDefault="00785F7D" w:rsidP="004C5D16">
      <w:pPr>
        <w:tabs>
          <w:tab w:val="left" w:pos="1708"/>
        </w:tabs>
        <w:spacing w:after="0" w:line="240" w:lineRule="auto"/>
        <w:jc w:val="both"/>
        <w:rPr>
          <w:rFonts w:ascii="Cambria" w:hAnsi="Cambria" w:cs="B Mitra"/>
          <w:sz w:val="20"/>
          <w:szCs w:val="24"/>
          <w:rtl/>
        </w:rPr>
      </w:pPr>
      <w:r>
        <w:rPr>
          <w:rFonts w:ascii="Cambria" w:hAnsi="Cambria" w:hint="cs"/>
          <w:sz w:val="20"/>
          <w:szCs w:val="24"/>
          <w:rtl/>
        </w:rPr>
        <w:t xml:space="preserve"> [</w:t>
      </w:r>
      <w:r w:rsidRPr="00785F7D">
        <w:rPr>
          <w:rFonts w:ascii="Cambria" w:hAnsi="Cambria" w:cs="B Mitra" w:hint="cs"/>
          <w:sz w:val="20"/>
          <w:szCs w:val="24"/>
          <w:rtl/>
        </w:rPr>
        <w:t>5</w:t>
      </w:r>
      <w:r>
        <w:rPr>
          <w:rFonts w:ascii="Cambria" w:hAnsi="Cambria" w:hint="cs"/>
          <w:sz w:val="20"/>
          <w:szCs w:val="24"/>
          <w:rtl/>
        </w:rPr>
        <w:t>]</w:t>
      </w:r>
      <w:r w:rsidR="005118E2" w:rsidRPr="005118E2">
        <w:rPr>
          <w:rFonts w:ascii="Cambria" w:hAnsi="Cambria" w:cs="B Mitra" w:hint="cs"/>
          <w:sz w:val="20"/>
          <w:szCs w:val="24"/>
          <w:rtl/>
        </w:rPr>
        <w:t xml:space="preserve"> مبانی موتورهای احتراق داخلی، جان بنیامین هیوود/ترجمه شامخی-امیرحسین، خطیب زاده </w:t>
      </w:r>
      <w:r w:rsidR="004C5D16" w:rsidRPr="004C5D16">
        <w:rPr>
          <w:rFonts w:ascii="Arial" w:hAnsi="Arial" w:cs="B Titr" w:hint="cs"/>
          <w:sz w:val="20"/>
          <w:szCs w:val="24"/>
          <w:rtl/>
        </w:rPr>
        <w:t>-</w:t>
      </w:r>
      <w:r w:rsidR="005118E2" w:rsidRPr="005118E2">
        <w:rPr>
          <w:rFonts w:ascii="Cambria" w:hAnsi="Cambria" w:cs="B Mitra" w:hint="cs"/>
          <w:sz w:val="20"/>
          <w:szCs w:val="24"/>
          <w:rtl/>
        </w:rPr>
        <w:t xml:space="preserve"> نیما/ انتشارات دانشگاه خواجه نصیرالدین طوسی/1389</w:t>
      </w:r>
      <w:r w:rsidR="00DA68E1">
        <w:rPr>
          <w:rFonts w:ascii="Cambria" w:hAnsi="Cambria" w:cs="B Mitra"/>
          <w:sz w:val="20"/>
          <w:szCs w:val="24"/>
        </w:rPr>
        <w:t>.</w:t>
      </w:r>
    </w:p>
    <w:p w:rsidR="00937D48" w:rsidRPr="00F025A8" w:rsidRDefault="00937D48" w:rsidP="00F025A8">
      <w:pPr>
        <w:tabs>
          <w:tab w:val="left" w:pos="1708"/>
        </w:tabs>
        <w:bidi w:val="0"/>
        <w:spacing w:after="0" w:line="240" w:lineRule="auto"/>
        <w:rPr>
          <w:rFonts w:ascii="Cambria" w:hAnsi="Cambria" w:cstheme="minorHAnsi"/>
          <w:sz w:val="20"/>
          <w:szCs w:val="20"/>
          <w:lang w:bidi="ar-SA"/>
        </w:rPr>
      </w:pPr>
    </w:p>
    <w:p w:rsidR="00937D48" w:rsidRDefault="00937D48" w:rsidP="00AE2934">
      <w:pPr>
        <w:autoSpaceDE w:val="0"/>
        <w:autoSpaceDN w:val="0"/>
        <w:bidi w:val="0"/>
        <w:adjustRightInd w:val="0"/>
        <w:spacing w:after="0" w:line="240" w:lineRule="auto"/>
        <w:rPr>
          <w:rFonts w:ascii="Cambria" w:hAnsi="Cambria" w:cstheme="minorHAnsi"/>
          <w:sz w:val="20"/>
          <w:szCs w:val="20"/>
          <w:lang w:bidi="ar-SA"/>
        </w:rPr>
      </w:pPr>
      <w:r w:rsidRPr="00F025A8">
        <w:rPr>
          <w:rFonts w:ascii="Cambria" w:hAnsi="Cambria" w:cstheme="minorHAnsi"/>
          <w:sz w:val="20"/>
          <w:szCs w:val="20"/>
          <w:lang w:bidi="ar-SA"/>
        </w:rPr>
        <w:t>[</w:t>
      </w:r>
      <w:r w:rsidR="00AE2934">
        <w:rPr>
          <w:rFonts w:ascii="Cambria" w:hAnsi="Cambria" w:cstheme="minorHAnsi"/>
          <w:sz w:val="20"/>
          <w:szCs w:val="20"/>
          <w:lang w:bidi="ar-SA"/>
        </w:rPr>
        <w:t>7</w:t>
      </w:r>
      <w:r w:rsidRPr="00F025A8">
        <w:rPr>
          <w:rFonts w:ascii="Cambria" w:hAnsi="Cambria" w:cstheme="minorHAnsi"/>
          <w:sz w:val="20"/>
          <w:szCs w:val="20"/>
          <w:lang w:bidi="ar-SA"/>
        </w:rPr>
        <w:t xml:space="preserve">] Jensen, J.-P., </w:t>
      </w:r>
      <w:proofErr w:type="spellStart"/>
      <w:r w:rsidRPr="00F025A8">
        <w:rPr>
          <w:rFonts w:ascii="Cambria" w:hAnsi="Cambria" w:cstheme="minorHAnsi"/>
          <w:sz w:val="20"/>
          <w:szCs w:val="20"/>
          <w:lang w:bidi="ar-SA"/>
        </w:rPr>
        <w:t>Kristensen</w:t>
      </w:r>
      <w:proofErr w:type="spellEnd"/>
      <w:r w:rsidRPr="00F025A8">
        <w:rPr>
          <w:rFonts w:ascii="Cambria" w:hAnsi="Cambria" w:cstheme="minorHAnsi"/>
          <w:sz w:val="20"/>
          <w:szCs w:val="20"/>
          <w:lang w:bidi="ar-SA"/>
        </w:rPr>
        <w:t xml:space="preserve">, A. F., </w:t>
      </w:r>
      <w:proofErr w:type="spellStart"/>
      <w:r w:rsidRPr="00F025A8">
        <w:rPr>
          <w:rFonts w:ascii="Cambria" w:hAnsi="Cambria" w:cstheme="minorHAnsi"/>
          <w:sz w:val="20"/>
          <w:szCs w:val="20"/>
          <w:lang w:bidi="ar-SA"/>
        </w:rPr>
        <w:t>Serenson</w:t>
      </w:r>
      <w:proofErr w:type="spellEnd"/>
      <w:r w:rsidRPr="00F025A8">
        <w:rPr>
          <w:rFonts w:ascii="Cambria" w:hAnsi="Cambria" w:cstheme="minorHAnsi"/>
          <w:sz w:val="20"/>
          <w:szCs w:val="20"/>
          <w:lang w:bidi="ar-SA"/>
        </w:rPr>
        <w:t xml:space="preserve">, S. C, </w:t>
      </w:r>
      <w:proofErr w:type="spellStart"/>
      <w:r w:rsidRPr="00F025A8">
        <w:rPr>
          <w:rFonts w:ascii="Cambria" w:hAnsi="Cambria" w:cstheme="minorHAnsi"/>
          <w:sz w:val="20"/>
          <w:szCs w:val="20"/>
          <w:lang w:bidi="ar-SA"/>
        </w:rPr>
        <w:t>Houbak</w:t>
      </w:r>
      <w:proofErr w:type="spellEnd"/>
      <w:r w:rsidRPr="00F025A8">
        <w:rPr>
          <w:rFonts w:ascii="Cambria" w:hAnsi="Cambria" w:cstheme="minorHAnsi"/>
          <w:sz w:val="20"/>
          <w:szCs w:val="20"/>
          <w:lang w:bidi="ar-SA"/>
        </w:rPr>
        <w:t>, N., and Hendricks, E.,</w:t>
      </w:r>
      <w:r w:rsidR="00221506">
        <w:rPr>
          <w:rFonts w:ascii="Cambria" w:hAnsi="Cambria" w:cstheme="minorHAnsi"/>
          <w:sz w:val="20"/>
          <w:szCs w:val="20"/>
          <w:lang w:bidi="ar-SA"/>
        </w:rPr>
        <w:t xml:space="preserve"> </w:t>
      </w:r>
      <w:r w:rsidRPr="00F025A8">
        <w:rPr>
          <w:rFonts w:ascii="Cambria" w:hAnsi="Cambria" w:cstheme="minorHAnsi"/>
          <w:sz w:val="20"/>
          <w:szCs w:val="20"/>
          <w:lang w:bidi="ar-SA"/>
        </w:rPr>
        <w:t>"Mean Value Modeling of a small Turbocharged Diesel Engine," SAE Paper No.</w:t>
      </w:r>
      <w:r w:rsidR="00221506">
        <w:rPr>
          <w:rFonts w:ascii="Cambria" w:hAnsi="Cambria" w:cstheme="minorHAnsi"/>
          <w:sz w:val="20"/>
          <w:szCs w:val="20"/>
          <w:lang w:bidi="ar-SA"/>
        </w:rPr>
        <w:t xml:space="preserve"> </w:t>
      </w:r>
      <w:r w:rsidRPr="00F025A8">
        <w:rPr>
          <w:rFonts w:ascii="Cambria" w:hAnsi="Cambria" w:cstheme="minorHAnsi"/>
          <w:sz w:val="20"/>
          <w:szCs w:val="20"/>
          <w:lang w:bidi="ar-SA"/>
        </w:rPr>
        <w:t>910070, 1991</w:t>
      </w:r>
      <w:r w:rsidR="00DA68E1">
        <w:rPr>
          <w:rFonts w:ascii="Cambria" w:hAnsi="Cambria" w:cstheme="minorHAnsi"/>
          <w:sz w:val="20"/>
          <w:szCs w:val="20"/>
          <w:lang w:bidi="ar-SA"/>
        </w:rPr>
        <w:t>.</w:t>
      </w:r>
    </w:p>
    <w:p w:rsidR="00F025A8" w:rsidRPr="00F025A8" w:rsidRDefault="00F025A8" w:rsidP="00F025A8">
      <w:pPr>
        <w:tabs>
          <w:tab w:val="left" w:pos="1708"/>
        </w:tabs>
        <w:bidi w:val="0"/>
        <w:spacing w:after="0" w:line="240" w:lineRule="auto"/>
        <w:rPr>
          <w:rFonts w:ascii="Cambria" w:hAnsi="Cambria" w:cstheme="minorHAnsi"/>
          <w:sz w:val="20"/>
          <w:szCs w:val="20"/>
          <w:lang w:bidi="ar-SA"/>
        </w:rPr>
      </w:pPr>
    </w:p>
    <w:p w:rsidR="00937D48" w:rsidRDefault="00937D48" w:rsidP="00AE2934">
      <w:pPr>
        <w:autoSpaceDE w:val="0"/>
        <w:autoSpaceDN w:val="0"/>
        <w:bidi w:val="0"/>
        <w:adjustRightInd w:val="0"/>
        <w:spacing w:after="0" w:line="240" w:lineRule="auto"/>
        <w:rPr>
          <w:rFonts w:ascii="Cambria" w:hAnsi="Cambria" w:cstheme="minorHAnsi"/>
          <w:sz w:val="20"/>
          <w:szCs w:val="20"/>
          <w:lang w:bidi="ar-SA"/>
        </w:rPr>
      </w:pPr>
      <w:r w:rsidRPr="00F025A8">
        <w:rPr>
          <w:rFonts w:ascii="Cambria" w:hAnsi="Cambria" w:cstheme="minorHAnsi"/>
          <w:sz w:val="20"/>
          <w:szCs w:val="20"/>
          <w:lang w:bidi="ar-SA"/>
        </w:rPr>
        <w:t>[</w:t>
      </w:r>
      <w:r w:rsidR="00AE2934">
        <w:rPr>
          <w:rFonts w:ascii="Cambria" w:hAnsi="Cambria" w:cstheme="minorHAnsi"/>
          <w:sz w:val="20"/>
          <w:szCs w:val="20"/>
          <w:lang w:bidi="ar-SA"/>
        </w:rPr>
        <w:t>8</w:t>
      </w:r>
      <w:r w:rsidRPr="00F025A8">
        <w:rPr>
          <w:rFonts w:ascii="Cambria" w:hAnsi="Cambria" w:cstheme="minorHAnsi"/>
          <w:sz w:val="20"/>
          <w:szCs w:val="20"/>
          <w:lang w:bidi="ar-SA"/>
        </w:rPr>
        <w:t>] Heywood, J. B., Internal Combustion Engine Fundamentals, McGraw- Hill,</w:t>
      </w:r>
      <w:r w:rsidR="00221506">
        <w:rPr>
          <w:rFonts w:ascii="Cambria" w:hAnsi="Cambria" w:cstheme="minorHAnsi"/>
          <w:sz w:val="20"/>
          <w:szCs w:val="20"/>
          <w:lang w:bidi="ar-SA"/>
        </w:rPr>
        <w:t xml:space="preserve"> </w:t>
      </w:r>
      <w:r w:rsidRPr="00F025A8">
        <w:rPr>
          <w:rFonts w:ascii="Cambria" w:hAnsi="Cambria" w:cstheme="minorHAnsi"/>
          <w:sz w:val="20"/>
          <w:szCs w:val="20"/>
          <w:lang w:bidi="ar-SA"/>
        </w:rPr>
        <w:t>1988</w:t>
      </w:r>
      <w:r w:rsidR="00DA68E1">
        <w:rPr>
          <w:rFonts w:ascii="Cambria" w:hAnsi="Cambria" w:cstheme="minorHAnsi"/>
          <w:sz w:val="20"/>
          <w:szCs w:val="20"/>
          <w:lang w:bidi="ar-SA"/>
        </w:rPr>
        <w:t>.</w:t>
      </w:r>
    </w:p>
    <w:p w:rsidR="00F025A8" w:rsidRPr="00F025A8" w:rsidRDefault="00F025A8" w:rsidP="00F025A8">
      <w:pPr>
        <w:tabs>
          <w:tab w:val="left" w:pos="1708"/>
        </w:tabs>
        <w:bidi w:val="0"/>
        <w:spacing w:after="0" w:line="240" w:lineRule="auto"/>
        <w:rPr>
          <w:rFonts w:ascii="Cambria" w:hAnsi="Cambria" w:cstheme="minorHAnsi"/>
          <w:sz w:val="20"/>
          <w:szCs w:val="20"/>
          <w:lang w:bidi="ar-SA"/>
        </w:rPr>
      </w:pPr>
    </w:p>
    <w:p w:rsidR="00937D48" w:rsidRDefault="00937D48" w:rsidP="00AE2934">
      <w:pPr>
        <w:autoSpaceDE w:val="0"/>
        <w:autoSpaceDN w:val="0"/>
        <w:bidi w:val="0"/>
        <w:adjustRightInd w:val="0"/>
        <w:spacing w:after="0" w:line="240" w:lineRule="auto"/>
        <w:rPr>
          <w:rFonts w:ascii="Cambria" w:hAnsi="Cambria" w:cstheme="minorHAnsi"/>
          <w:sz w:val="20"/>
          <w:szCs w:val="20"/>
          <w:lang w:bidi="ar-SA"/>
        </w:rPr>
      </w:pPr>
      <w:r w:rsidRPr="00F025A8">
        <w:rPr>
          <w:rFonts w:ascii="Cambria" w:hAnsi="Cambria" w:cstheme="minorHAnsi"/>
          <w:sz w:val="20"/>
          <w:szCs w:val="20"/>
          <w:lang w:bidi="ar-SA"/>
        </w:rPr>
        <w:t>[</w:t>
      </w:r>
      <w:r w:rsidR="00AE2934">
        <w:rPr>
          <w:rFonts w:ascii="Cambria" w:hAnsi="Cambria" w:cstheme="minorHAnsi"/>
          <w:sz w:val="20"/>
          <w:szCs w:val="20"/>
          <w:lang w:bidi="ar-SA"/>
        </w:rPr>
        <w:t>9</w:t>
      </w:r>
      <w:r w:rsidRPr="00F025A8">
        <w:rPr>
          <w:rFonts w:ascii="Cambria" w:hAnsi="Cambria" w:cstheme="minorHAnsi"/>
          <w:sz w:val="20"/>
          <w:szCs w:val="20"/>
          <w:lang w:bidi="ar-SA"/>
        </w:rPr>
        <w:t xml:space="preserve">] Jean-Francois Arnold, Nicolas </w:t>
      </w:r>
      <w:proofErr w:type="spellStart"/>
      <w:proofErr w:type="gramStart"/>
      <w:r w:rsidRPr="00F025A8">
        <w:rPr>
          <w:rFonts w:ascii="Cambria" w:hAnsi="Cambria" w:cstheme="minorHAnsi"/>
          <w:sz w:val="20"/>
          <w:szCs w:val="20"/>
          <w:lang w:bidi="ar-SA"/>
        </w:rPr>
        <w:t>Langlois</w:t>
      </w:r>
      <w:proofErr w:type="spellEnd"/>
      <w:r w:rsidRPr="00F025A8">
        <w:rPr>
          <w:rFonts w:ascii="Cambria" w:hAnsi="Cambria" w:cstheme="minorHAnsi"/>
          <w:sz w:val="20"/>
          <w:szCs w:val="20"/>
          <w:lang w:bidi="ar-SA"/>
        </w:rPr>
        <w:t xml:space="preserve"> ,</w:t>
      </w:r>
      <w:proofErr w:type="gramEnd"/>
      <w:r w:rsidRPr="00F025A8">
        <w:rPr>
          <w:rFonts w:ascii="Cambria" w:hAnsi="Cambria" w:cstheme="minorHAnsi"/>
          <w:sz w:val="20"/>
          <w:szCs w:val="20"/>
          <w:lang w:bidi="ar-SA"/>
        </w:rPr>
        <w:t xml:space="preserve"> </w:t>
      </w:r>
      <w:proofErr w:type="spellStart"/>
      <w:r w:rsidRPr="00F025A8">
        <w:rPr>
          <w:rFonts w:ascii="Cambria" w:hAnsi="Cambria" w:cstheme="minorHAnsi"/>
          <w:sz w:val="20"/>
          <w:szCs w:val="20"/>
          <w:lang w:bidi="ar-SA"/>
        </w:rPr>
        <w:t>oucine</w:t>
      </w:r>
      <w:proofErr w:type="spellEnd"/>
      <w:r w:rsidRPr="00F025A8">
        <w:rPr>
          <w:rFonts w:ascii="Cambria" w:hAnsi="Cambria" w:cstheme="minorHAnsi"/>
          <w:sz w:val="20"/>
          <w:szCs w:val="20"/>
          <w:lang w:bidi="ar-SA"/>
        </w:rPr>
        <w:t xml:space="preserve"> </w:t>
      </w:r>
      <w:proofErr w:type="spellStart"/>
      <w:r w:rsidRPr="00F025A8">
        <w:rPr>
          <w:rFonts w:ascii="Cambria" w:hAnsi="Cambria" w:cstheme="minorHAnsi"/>
          <w:sz w:val="20"/>
          <w:szCs w:val="20"/>
          <w:lang w:bidi="ar-SA"/>
        </w:rPr>
        <w:t>Chafouk</w:t>
      </w:r>
      <w:proofErr w:type="spellEnd"/>
      <w:r w:rsidRPr="00F025A8">
        <w:rPr>
          <w:rFonts w:ascii="Cambria" w:hAnsi="Cambria" w:cstheme="minorHAnsi"/>
          <w:sz w:val="20"/>
          <w:szCs w:val="20"/>
          <w:lang w:bidi="ar-SA"/>
        </w:rPr>
        <w:t xml:space="preserve"> , “Fuzzy controller</w:t>
      </w:r>
      <w:r w:rsidR="00221506">
        <w:rPr>
          <w:rFonts w:ascii="Cambria" w:hAnsi="Cambria" w:cstheme="minorHAnsi"/>
          <w:sz w:val="20"/>
          <w:szCs w:val="20"/>
          <w:lang w:bidi="ar-SA"/>
        </w:rPr>
        <w:t xml:space="preserve"> </w:t>
      </w:r>
      <w:r w:rsidRPr="00F025A8">
        <w:rPr>
          <w:rFonts w:ascii="Cambria" w:hAnsi="Cambria" w:cstheme="minorHAnsi"/>
          <w:sz w:val="20"/>
          <w:szCs w:val="20"/>
          <w:lang w:bidi="ar-SA"/>
        </w:rPr>
        <w:t>of the air system of a diesel engine: Real-time simulation” European Journal of</w:t>
      </w:r>
      <w:r w:rsidR="00221506">
        <w:rPr>
          <w:rFonts w:ascii="Cambria" w:hAnsi="Cambria" w:cstheme="minorHAnsi"/>
          <w:sz w:val="20"/>
          <w:szCs w:val="20"/>
          <w:lang w:bidi="ar-SA"/>
        </w:rPr>
        <w:t xml:space="preserve"> </w:t>
      </w:r>
      <w:r w:rsidRPr="00F025A8">
        <w:rPr>
          <w:rFonts w:ascii="Cambria" w:hAnsi="Cambria" w:cstheme="minorHAnsi"/>
          <w:sz w:val="20"/>
          <w:szCs w:val="20"/>
          <w:lang w:bidi="ar-SA"/>
        </w:rPr>
        <w:t>Operational Research 193 , 2009</w:t>
      </w:r>
      <w:r w:rsidR="00DA68E1">
        <w:rPr>
          <w:rFonts w:ascii="Cambria" w:hAnsi="Cambria" w:cstheme="minorHAnsi"/>
          <w:sz w:val="20"/>
          <w:szCs w:val="20"/>
          <w:lang w:bidi="ar-SA"/>
        </w:rPr>
        <w:t>.</w:t>
      </w:r>
    </w:p>
    <w:p w:rsidR="00F025A8" w:rsidRPr="00F025A8" w:rsidRDefault="00F025A8" w:rsidP="00F025A8">
      <w:pPr>
        <w:tabs>
          <w:tab w:val="left" w:pos="1708"/>
        </w:tabs>
        <w:bidi w:val="0"/>
        <w:spacing w:after="0" w:line="240" w:lineRule="auto"/>
        <w:rPr>
          <w:rFonts w:ascii="Cambria" w:hAnsi="Cambria" w:cstheme="minorHAnsi"/>
          <w:sz w:val="20"/>
          <w:szCs w:val="20"/>
          <w:lang w:bidi="ar-SA"/>
        </w:rPr>
      </w:pPr>
    </w:p>
    <w:p w:rsidR="00937D48" w:rsidRPr="00F025A8" w:rsidRDefault="00937D48" w:rsidP="00546B42">
      <w:pPr>
        <w:autoSpaceDE w:val="0"/>
        <w:autoSpaceDN w:val="0"/>
        <w:bidi w:val="0"/>
        <w:adjustRightInd w:val="0"/>
        <w:spacing w:after="0" w:line="240" w:lineRule="auto"/>
        <w:rPr>
          <w:rFonts w:ascii="Cambria" w:hAnsi="Cambria" w:cstheme="minorHAnsi"/>
          <w:sz w:val="20"/>
          <w:szCs w:val="20"/>
          <w:lang w:bidi="ar-SA"/>
        </w:rPr>
      </w:pPr>
      <w:r w:rsidRPr="00F025A8">
        <w:rPr>
          <w:rFonts w:ascii="Cambria" w:hAnsi="Cambria" w:cstheme="minorHAnsi"/>
          <w:sz w:val="20"/>
          <w:szCs w:val="20"/>
          <w:lang w:bidi="ar-SA"/>
        </w:rPr>
        <w:t>[</w:t>
      </w:r>
      <w:r w:rsidR="00AE2934">
        <w:rPr>
          <w:rFonts w:ascii="Cambria" w:hAnsi="Cambria" w:cstheme="minorHAnsi"/>
          <w:sz w:val="20"/>
          <w:szCs w:val="20"/>
          <w:lang w:bidi="ar-SA"/>
        </w:rPr>
        <w:t>10</w:t>
      </w:r>
      <w:r w:rsidRPr="00F025A8">
        <w:rPr>
          <w:rFonts w:ascii="Cambria" w:hAnsi="Cambria" w:cstheme="minorHAnsi"/>
          <w:sz w:val="20"/>
          <w:szCs w:val="20"/>
          <w:lang w:bidi="ar-SA"/>
        </w:rPr>
        <w:t xml:space="preserve">] Katsuhiko Ogata, “Modern Control </w:t>
      </w:r>
      <w:proofErr w:type="spellStart"/>
      <w:r w:rsidRPr="00F025A8">
        <w:rPr>
          <w:rFonts w:ascii="Cambria" w:hAnsi="Cambria" w:cstheme="minorHAnsi"/>
          <w:sz w:val="20"/>
          <w:szCs w:val="20"/>
          <w:lang w:bidi="ar-SA"/>
        </w:rPr>
        <w:t>ngineering</w:t>
      </w:r>
      <w:proofErr w:type="spellEnd"/>
      <w:r w:rsidRPr="00F025A8">
        <w:rPr>
          <w:rFonts w:ascii="Cambria" w:hAnsi="Cambria" w:cstheme="minorHAnsi"/>
          <w:sz w:val="20"/>
          <w:szCs w:val="20"/>
          <w:lang w:bidi="ar-SA"/>
        </w:rPr>
        <w:t xml:space="preserve">” 4th </w:t>
      </w:r>
      <w:proofErr w:type="gramStart"/>
      <w:r w:rsidRPr="00F025A8">
        <w:rPr>
          <w:rFonts w:ascii="Cambria" w:hAnsi="Cambria" w:cstheme="minorHAnsi"/>
          <w:sz w:val="20"/>
          <w:szCs w:val="20"/>
          <w:lang w:bidi="ar-SA"/>
        </w:rPr>
        <w:t>edition ,</w:t>
      </w:r>
      <w:proofErr w:type="gramEnd"/>
      <w:r w:rsidRPr="00F025A8">
        <w:rPr>
          <w:rFonts w:ascii="Cambria" w:hAnsi="Cambria" w:cstheme="minorHAnsi"/>
          <w:sz w:val="20"/>
          <w:szCs w:val="20"/>
          <w:lang w:bidi="ar-SA"/>
        </w:rPr>
        <w:t xml:space="preserve"> Prentice Hall,</w:t>
      </w:r>
      <w:r w:rsidR="00221506">
        <w:rPr>
          <w:rFonts w:ascii="Cambria" w:hAnsi="Cambria" w:cstheme="minorHAnsi"/>
          <w:sz w:val="20"/>
          <w:szCs w:val="20"/>
          <w:lang w:bidi="ar-SA"/>
        </w:rPr>
        <w:t xml:space="preserve"> </w:t>
      </w:r>
      <w:r w:rsidRPr="00F025A8">
        <w:rPr>
          <w:rFonts w:ascii="Cambria" w:hAnsi="Cambria" w:cstheme="minorHAnsi"/>
          <w:sz w:val="20"/>
          <w:szCs w:val="20"/>
          <w:lang w:bidi="ar-SA"/>
        </w:rPr>
        <w:t>2002</w:t>
      </w:r>
      <w:r w:rsidR="00DA68E1">
        <w:rPr>
          <w:rFonts w:ascii="Cambria" w:hAnsi="Cambria" w:cstheme="minorHAnsi"/>
          <w:sz w:val="20"/>
          <w:szCs w:val="20"/>
          <w:lang w:bidi="ar-SA"/>
        </w:rPr>
        <w:t>.</w:t>
      </w:r>
    </w:p>
    <w:sectPr w:rsidR="00937D48" w:rsidRPr="00F025A8" w:rsidSect="00750B8B">
      <w:pgSz w:w="11906" w:h="16838" w:code="9"/>
      <w:pgMar w:top="1418" w:right="1134" w:bottom="1418" w:left="1134" w:header="709" w:footer="709" w:gutter="0"/>
      <w:pgNumType w:start="1"/>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29D" w:rsidRDefault="0093129D" w:rsidP="00CE0157">
      <w:pPr>
        <w:spacing w:after="0" w:line="240" w:lineRule="auto"/>
      </w:pPr>
      <w:r>
        <w:separator/>
      </w:r>
    </w:p>
  </w:endnote>
  <w:endnote w:type="continuationSeparator" w:id="0">
    <w:p w:rsidR="0093129D" w:rsidRDefault="0093129D" w:rsidP="00CE01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B Mitra">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B Titr"/>
        <w:sz w:val="24"/>
        <w:szCs w:val="24"/>
        <w:rtl/>
      </w:rPr>
      <w:id w:val="371357034"/>
      <w:docPartObj>
        <w:docPartGallery w:val="Page Numbers (Bottom of Page)"/>
        <w:docPartUnique/>
      </w:docPartObj>
    </w:sdtPr>
    <w:sdtEndPr>
      <w:rPr>
        <w:noProof/>
      </w:rPr>
    </w:sdtEndPr>
    <w:sdtContent>
      <w:p w:rsidR="0083321A" w:rsidRPr="00C658A3" w:rsidRDefault="00F11C52">
        <w:pPr>
          <w:pStyle w:val="Footer"/>
          <w:jc w:val="center"/>
          <w:rPr>
            <w:rFonts w:cs="B Titr"/>
            <w:sz w:val="24"/>
            <w:szCs w:val="24"/>
          </w:rPr>
        </w:pPr>
        <w:r w:rsidRPr="00C658A3">
          <w:rPr>
            <w:rFonts w:cs="B Titr"/>
            <w:sz w:val="24"/>
            <w:szCs w:val="24"/>
          </w:rPr>
          <w:fldChar w:fldCharType="begin"/>
        </w:r>
        <w:r w:rsidR="0083321A" w:rsidRPr="00C658A3">
          <w:rPr>
            <w:rFonts w:cs="B Titr"/>
            <w:sz w:val="24"/>
            <w:szCs w:val="24"/>
          </w:rPr>
          <w:instrText xml:space="preserve"> PAGE   \* MERGEFORMAT </w:instrText>
        </w:r>
        <w:r w:rsidRPr="00C658A3">
          <w:rPr>
            <w:rFonts w:cs="B Titr"/>
            <w:sz w:val="24"/>
            <w:szCs w:val="24"/>
          </w:rPr>
          <w:fldChar w:fldCharType="separate"/>
        </w:r>
        <w:r w:rsidR="00DD30D4">
          <w:rPr>
            <w:rFonts w:cs="B Titr"/>
            <w:noProof/>
            <w:sz w:val="24"/>
            <w:szCs w:val="24"/>
            <w:rtl/>
          </w:rPr>
          <w:t>8</w:t>
        </w:r>
        <w:r w:rsidRPr="00C658A3">
          <w:rPr>
            <w:rFonts w:cs="B Titr"/>
            <w:noProof/>
            <w:sz w:val="24"/>
            <w:szCs w:val="24"/>
          </w:rPr>
          <w:fldChar w:fldCharType="end"/>
        </w:r>
      </w:p>
    </w:sdtContent>
  </w:sdt>
  <w:p w:rsidR="0083321A" w:rsidRDefault="0083321A" w:rsidP="00CE0157">
    <w:pPr>
      <w:pStyle w:val="Footer"/>
      <w:tabs>
        <w:tab w:val="clear" w:pos="4513"/>
        <w:tab w:val="clear" w:pos="9026"/>
        <w:tab w:val="left" w:pos="7532"/>
      </w:tabs>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85418992"/>
      <w:docPartObj>
        <w:docPartGallery w:val="Page Numbers (Bottom of Page)"/>
        <w:docPartUnique/>
      </w:docPartObj>
    </w:sdtPr>
    <w:sdtEndPr>
      <w:rPr>
        <w:noProof/>
      </w:rPr>
    </w:sdtEndPr>
    <w:sdtContent>
      <w:p w:rsidR="0083321A" w:rsidRDefault="00F11C52" w:rsidP="00750B8B">
        <w:pPr>
          <w:pStyle w:val="Footer"/>
          <w:jc w:val="center"/>
        </w:pPr>
      </w:p>
    </w:sdtContent>
  </w:sdt>
  <w:p w:rsidR="0083321A" w:rsidRPr="00184980" w:rsidRDefault="0083321A" w:rsidP="001849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29D" w:rsidRDefault="0093129D" w:rsidP="00CE0157">
      <w:pPr>
        <w:spacing w:after="0" w:line="240" w:lineRule="auto"/>
      </w:pPr>
      <w:r>
        <w:separator/>
      </w:r>
    </w:p>
  </w:footnote>
  <w:footnote w:type="continuationSeparator" w:id="0">
    <w:p w:rsidR="0093129D" w:rsidRDefault="0093129D" w:rsidP="00CE0157">
      <w:pPr>
        <w:spacing w:after="0" w:line="240" w:lineRule="auto"/>
      </w:pPr>
      <w:r>
        <w:continuationSeparator/>
      </w:r>
    </w:p>
  </w:footnote>
  <w:footnote w:id="1">
    <w:p w:rsidR="0083321A" w:rsidRPr="009768C9" w:rsidRDefault="0083321A" w:rsidP="00154D34">
      <w:pPr>
        <w:pStyle w:val="FootnoteText"/>
        <w:rPr>
          <w:rFonts w:cs="B Mitra"/>
          <w:szCs w:val="24"/>
          <w:rtl/>
          <w:lang w:bidi="fa-IR"/>
        </w:rPr>
      </w:pPr>
      <w:r w:rsidRPr="009768C9">
        <w:rPr>
          <w:rStyle w:val="FootnoteReference"/>
          <w:rFonts w:cs="B Mitra"/>
          <w:szCs w:val="24"/>
        </w:rPr>
        <w:footnoteRef/>
      </w:r>
      <w:r w:rsidRPr="009768C9">
        <w:rPr>
          <w:rFonts w:cs="B Mitra"/>
          <w:szCs w:val="24"/>
          <w:rtl/>
        </w:rPr>
        <w:t xml:space="preserve"> </w:t>
      </w:r>
      <w:r w:rsidRPr="009768C9">
        <w:rPr>
          <w:rFonts w:cs="B Mitra" w:hint="cs"/>
          <w:szCs w:val="24"/>
          <w:rtl/>
          <w:lang w:bidi="fa-IR"/>
        </w:rPr>
        <w:t xml:space="preserve">. كارشناس ارشد، گروه مکانیک،  </w:t>
      </w:r>
      <w:r w:rsidRPr="009768C9">
        <w:rPr>
          <w:rFonts w:ascii="Cambria" w:hAnsi="Cambria" w:cs="B Mitra" w:hint="cs"/>
          <w:szCs w:val="24"/>
          <w:rtl/>
        </w:rPr>
        <w:t>مهندسی مکانیک خودرو، طراحی سیستم های دینامیکی خودرو</w:t>
      </w:r>
      <w:r w:rsidRPr="009768C9">
        <w:rPr>
          <w:rFonts w:cs="B Mitra" w:hint="cs"/>
          <w:szCs w:val="24"/>
          <w:rtl/>
          <w:lang w:bidi="fa-IR"/>
        </w:rPr>
        <w:t xml:space="preserve"> </w:t>
      </w:r>
    </w:p>
    <w:p w:rsidR="0083321A" w:rsidRDefault="0083321A" w:rsidP="00120B59">
      <w:pPr>
        <w:pStyle w:val="FootnoteText"/>
        <w:bidi w:val="0"/>
        <w:rPr>
          <w:rFonts w:ascii="Cambria" w:hAnsi="Cambria"/>
          <w:b w:val="0"/>
          <w:bCs/>
          <w:sz w:val="16"/>
          <w:szCs w:val="16"/>
          <w:rtl/>
          <w:lang w:bidi="fa-IR"/>
        </w:rPr>
      </w:pPr>
      <w:r>
        <w:rPr>
          <w:rFonts w:hint="cs"/>
          <w:sz w:val="22"/>
          <w:szCs w:val="22"/>
          <w:rtl/>
          <w:lang w:bidi="fa-IR"/>
        </w:rPr>
        <w:t xml:space="preserve"> </w:t>
      </w:r>
      <w:r>
        <w:rPr>
          <w:sz w:val="22"/>
          <w:szCs w:val="22"/>
          <w:lang w:bidi="fa-IR"/>
        </w:rPr>
        <w:t xml:space="preserve">  </w:t>
      </w:r>
      <w:r w:rsidRPr="0047615C">
        <w:rPr>
          <w:sz w:val="28"/>
          <w:szCs w:val="28"/>
          <w:lang w:bidi="fa-IR"/>
        </w:rPr>
        <w:t xml:space="preserve"> </w:t>
      </w:r>
      <w:hyperlink r:id="rId1" w:history="1">
        <w:r w:rsidRPr="00FE0094">
          <w:rPr>
            <w:rStyle w:val="Hyperlink"/>
            <w:rFonts w:ascii="Cambria" w:hAnsi="Cambria"/>
            <w:b w:val="0"/>
            <w:bCs/>
            <w:sz w:val="16"/>
            <w:szCs w:val="16"/>
            <w:lang w:bidi="fa-IR"/>
          </w:rPr>
          <w:t>hosein.baghi1974@gmail.com</w:t>
        </w:r>
      </w:hyperlink>
    </w:p>
    <w:p w:rsidR="0083321A" w:rsidRDefault="0083321A" w:rsidP="00120B59">
      <w:pPr>
        <w:pStyle w:val="FootnoteText"/>
        <w:bidi w:val="0"/>
        <w:rPr>
          <w:rtl/>
          <w:lang w:bidi="fa-IR"/>
        </w:rPr>
      </w:pPr>
    </w:p>
  </w:footnote>
  <w:footnote w:id="2">
    <w:p w:rsidR="0083321A" w:rsidRPr="007C4740" w:rsidRDefault="0083321A" w:rsidP="000C4A5A">
      <w:pPr>
        <w:pStyle w:val="FootnoteText"/>
        <w:bidi w:val="0"/>
        <w:rPr>
          <w:rFonts w:ascii="Cambria" w:hAnsi="Cambria"/>
          <w:b w:val="0"/>
          <w:bCs/>
        </w:rPr>
      </w:pPr>
      <w:r w:rsidRPr="007C4740">
        <w:rPr>
          <w:rStyle w:val="FootnoteReference"/>
          <w:rFonts w:ascii="Cambria" w:hAnsi="Cambria"/>
          <w:b w:val="0"/>
          <w:bCs/>
        </w:rPr>
        <w:footnoteRef/>
      </w:r>
      <w:r w:rsidRPr="007C4740">
        <w:rPr>
          <w:rFonts w:ascii="Cambria" w:hAnsi="Cambria"/>
          <w:b w:val="0"/>
          <w:bCs/>
          <w:rtl/>
        </w:rPr>
        <w:t xml:space="preserve"> </w:t>
      </w:r>
      <w:r w:rsidRPr="007C4740">
        <w:rPr>
          <w:rFonts w:ascii="Cambria" w:hAnsi="Cambria"/>
          <w:b w:val="0"/>
          <w:bCs/>
        </w:rPr>
        <w:t>.Process Integrative Derivative</w:t>
      </w:r>
    </w:p>
  </w:footnote>
  <w:footnote w:id="3">
    <w:p w:rsidR="0083321A" w:rsidRPr="007C4740" w:rsidRDefault="0083321A" w:rsidP="00B710B4">
      <w:pPr>
        <w:pStyle w:val="FootnoteText"/>
        <w:bidi w:val="0"/>
        <w:rPr>
          <w:rFonts w:ascii="Cambria" w:hAnsi="Cambria"/>
          <w:b w:val="0"/>
          <w:bCs/>
          <w:lang w:bidi="fa-IR"/>
        </w:rPr>
      </w:pPr>
      <w:r w:rsidRPr="007C4740">
        <w:rPr>
          <w:rStyle w:val="FootnoteReference"/>
          <w:rFonts w:ascii="Cambria" w:hAnsi="Cambria"/>
          <w:b w:val="0"/>
          <w:bCs/>
        </w:rPr>
        <w:footnoteRef/>
      </w:r>
      <w:r w:rsidRPr="007C4740">
        <w:rPr>
          <w:rFonts w:ascii="Cambria" w:hAnsi="Cambria"/>
          <w:b w:val="0"/>
          <w:bCs/>
          <w:rtl/>
        </w:rPr>
        <w:t xml:space="preserve"> </w:t>
      </w:r>
      <w:r w:rsidRPr="007C4740">
        <w:rPr>
          <w:rFonts w:ascii="Cambria" w:hAnsi="Cambria"/>
          <w:b w:val="0"/>
          <w:bCs/>
          <w:lang w:bidi="fa-IR"/>
        </w:rPr>
        <w:t>.</w:t>
      </w:r>
      <w:r w:rsidRPr="007C4740">
        <w:rPr>
          <w:rFonts w:ascii="Cambria" w:hAnsi="Cambria" w:cs="Times New Roman"/>
          <w:b w:val="0"/>
          <w:bCs/>
          <w:sz w:val="19"/>
          <w:szCs w:val="19"/>
        </w:rPr>
        <w:t xml:space="preserve"> </w:t>
      </w:r>
      <w:r w:rsidRPr="007C4740">
        <w:rPr>
          <w:rFonts w:ascii="Cambria" w:hAnsi="Cambria" w:cs="Times New Roman"/>
          <w:b w:val="0"/>
          <w:bCs/>
        </w:rPr>
        <w:t>Idle</w:t>
      </w:r>
    </w:p>
  </w:footnote>
  <w:footnote w:id="4">
    <w:p w:rsidR="0083321A" w:rsidRPr="007C4740" w:rsidRDefault="0083321A" w:rsidP="00B752FF">
      <w:pPr>
        <w:pStyle w:val="FootnoteText"/>
        <w:bidi w:val="0"/>
        <w:rPr>
          <w:rFonts w:ascii="Cambria" w:hAnsi="Cambria"/>
          <w:b w:val="0"/>
          <w:bCs/>
          <w:rtl/>
          <w:lang w:bidi="fa-IR"/>
        </w:rPr>
      </w:pPr>
      <w:r w:rsidRPr="007C4740">
        <w:rPr>
          <w:rStyle w:val="FootnoteReference"/>
          <w:rFonts w:ascii="Cambria" w:hAnsi="Cambria"/>
          <w:b w:val="0"/>
          <w:bCs/>
        </w:rPr>
        <w:footnoteRef/>
      </w:r>
      <w:r w:rsidRPr="007C4740">
        <w:rPr>
          <w:rFonts w:ascii="Cambria" w:hAnsi="Cambria"/>
          <w:b w:val="0"/>
          <w:bCs/>
          <w:rtl/>
        </w:rPr>
        <w:t xml:space="preserve"> </w:t>
      </w:r>
      <w:r w:rsidRPr="007C4740">
        <w:rPr>
          <w:rFonts w:ascii="Cambria" w:hAnsi="Cambria"/>
          <w:b w:val="0"/>
          <w:bCs/>
          <w:rtl/>
          <w:lang w:bidi="fa-IR"/>
        </w:rPr>
        <w:t xml:space="preserve">. </w:t>
      </w:r>
      <w:r w:rsidRPr="007C4740">
        <w:rPr>
          <w:rFonts w:ascii="Cambria" w:hAnsi="Cambria" w:cs="B Mitra"/>
          <w:b w:val="0"/>
          <w:bCs/>
          <w:szCs w:val="24"/>
        </w:rPr>
        <w:t>Waste gate</w:t>
      </w:r>
    </w:p>
  </w:footnote>
  <w:footnote w:id="5">
    <w:p w:rsidR="0083321A" w:rsidRPr="006C4804" w:rsidRDefault="0083321A" w:rsidP="006C4804">
      <w:pPr>
        <w:pStyle w:val="FootnoteText"/>
        <w:bidi w:val="0"/>
        <w:rPr>
          <w:b w:val="0"/>
          <w:bCs/>
          <w:lang w:bidi="fa-IR"/>
        </w:rPr>
      </w:pPr>
      <w:r w:rsidRPr="006C4804">
        <w:rPr>
          <w:rStyle w:val="FootnoteReference"/>
          <w:b w:val="0"/>
          <w:bCs/>
        </w:rPr>
        <w:footnoteRef/>
      </w:r>
      <w:r w:rsidRPr="006C4804">
        <w:rPr>
          <w:b w:val="0"/>
          <w:bCs/>
          <w:rtl/>
        </w:rPr>
        <w:t xml:space="preserve"> </w:t>
      </w:r>
      <w:r w:rsidRPr="006C4804">
        <w:rPr>
          <w:b w:val="0"/>
          <w:bCs/>
        </w:rPr>
        <w:t xml:space="preserve">. </w:t>
      </w:r>
      <w:r w:rsidRPr="006C4804">
        <w:rPr>
          <w:rFonts w:ascii="Cambria" w:hAnsi="Cambria" w:cs="B Mitra"/>
          <w:b w:val="0"/>
          <w:bCs/>
          <w:szCs w:val="24"/>
        </w:rPr>
        <w:t>Ziegler-Nichols</w:t>
      </w:r>
      <w:r w:rsidRPr="006C4804">
        <w:rPr>
          <w:b w:val="0"/>
          <w:bCs/>
        </w:rPr>
        <w:t xml:space="preserve"> </w:t>
      </w:r>
    </w:p>
  </w:footnote>
  <w:footnote w:id="6">
    <w:p w:rsidR="0083321A" w:rsidRPr="006C4804" w:rsidRDefault="0083321A" w:rsidP="007001AE">
      <w:pPr>
        <w:pStyle w:val="FootnoteText"/>
        <w:bidi w:val="0"/>
        <w:rPr>
          <w:rFonts w:ascii="Cambria" w:hAnsi="Cambria"/>
          <w:b w:val="0"/>
          <w:bCs/>
          <w:lang w:bidi="fa-IR"/>
        </w:rPr>
      </w:pPr>
      <w:r w:rsidRPr="006C4804">
        <w:rPr>
          <w:rStyle w:val="FootnoteReference"/>
          <w:rFonts w:ascii="Cambria" w:hAnsi="Cambria"/>
          <w:b w:val="0"/>
          <w:bCs/>
        </w:rPr>
        <w:footnoteRef/>
      </w:r>
      <w:r w:rsidRPr="006C4804">
        <w:rPr>
          <w:rFonts w:ascii="Cambria" w:hAnsi="Cambria"/>
          <w:b w:val="0"/>
          <w:bCs/>
        </w:rPr>
        <w:t>.</w:t>
      </w:r>
      <w:r w:rsidRPr="006C4804">
        <w:rPr>
          <w:rFonts w:ascii="Cambria" w:hAnsi="Cambria" w:cs="Times New Roman"/>
          <w:b w:val="0"/>
          <w:bCs/>
        </w:rPr>
        <w:t xml:space="preserve"> Exhaust Gas Recirculation (EGR)</w:t>
      </w:r>
      <w:r w:rsidRPr="006C4804">
        <w:rPr>
          <w:rFonts w:ascii="Cambria" w:hAnsi="Cambria"/>
          <w:b w:val="0"/>
          <w:bCs/>
          <w:rtl/>
        </w:rPr>
        <w:t xml:space="preserve"> </w:t>
      </w:r>
    </w:p>
  </w:footnote>
  <w:footnote w:id="7">
    <w:p w:rsidR="0083321A" w:rsidRPr="00125F6A" w:rsidRDefault="0083321A" w:rsidP="00125F6A">
      <w:pPr>
        <w:pStyle w:val="FootnoteText"/>
        <w:bidi w:val="0"/>
        <w:rPr>
          <w:rFonts w:ascii="Cambria" w:hAnsi="Cambria"/>
          <w:b w:val="0"/>
          <w:bCs/>
          <w:lang w:bidi="fa-IR"/>
        </w:rPr>
      </w:pPr>
      <w:r w:rsidRPr="00125F6A">
        <w:rPr>
          <w:rStyle w:val="FootnoteReference"/>
          <w:rFonts w:ascii="Cambria" w:hAnsi="Cambria"/>
          <w:b w:val="0"/>
          <w:bCs/>
        </w:rPr>
        <w:footnoteRef/>
      </w:r>
      <w:r w:rsidRPr="00125F6A">
        <w:rPr>
          <w:rFonts w:ascii="Cambria" w:hAnsi="Cambria"/>
          <w:b w:val="0"/>
          <w:bCs/>
          <w:rtl/>
        </w:rPr>
        <w:t xml:space="preserve"> </w:t>
      </w:r>
      <w:r w:rsidRPr="00125F6A">
        <w:rPr>
          <w:rFonts w:ascii="Cambria" w:hAnsi="Cambria"/>
          <w:b w:val="0"/>
          <w:bCs/>
          <w:lang w:bidi="fa-IR"/>
        </w:rPr>
        <w:t>.</w:t>
      </w:r>
      <w:r w:rsidRPr="00125F6A">
        <w:rPr>
          <w:rFonts w:ascii="Cambria" w:hAnsi="Cambria" w:cs="Times New Roman"/>
          <w:b w:val="0"/>
          <w:bCs/>
        </w:rPr>
        <w:t xml:space="preserve"> Variable Geometry Turbine (VGT)</w:t>
      </w:r>
    </w:p>
  </w:footnote>
  <w:footnote w:id="8">
    <w:p w:rsidR="0083321A" w:rsidRPr="00756AAC" w:rsidRDefault="0083321A" w:rsidP="00756AAC">
      <w:pPr>
        <w:pStyle w:val="FootnoteText"/>
        <w:bidi w:val="0"/>
        <w:rPr>
          <w:b w:val="0"/>
          <w:bCs/>
          <w:lang w:bidi="fa-IR"/>
        </w:rPr>
      </w:pPr>
      <w:r w:rsidRPr="00756AAC">
        <w:rPr>
          <w:rStyle w:val="FootnoteReference"/>
          <w:b w:val="0"/>
          <w:bCs/>
        </w:rPr>
        <w:footnoteRef/>
      </w:r>
      <w:r w:rsidRPr="00756AAC">
        <w:rPr>
          <w:b w:val="0"/>
          <w:bCs/>
          <w:rtl/>
        </w:rPr>
        <w:t xml:space="preserve"> </w:t>
      </w:r>
      <w:r w:rsidRPr="00756AAC">
        <w:rPr>
          <w:b w:val="0"/>
          <w:bCs/>
        </w:rPr>
        <w:t xml:space="preserve">. </w:t>
      </w:r>
      <w:r w:rsidRPr="00756AAC">
        <w:rPr>
          <w:rFonts w:ascii="Cambria" w:hAnsi="Cambria" w:cs="B Mitra"/>
          <w:b w:val="0"/>
          <w:bCs/>
          <w:szCs w:val="24"/>
        </w:rPr>
        <w:t>EGR</w:t>
      </w:r>
    </w:p>
  </w:footnote>
  <w:footnote w:id="9">
    <w:p w:rsidR="0083321A" w:rsidRPr="00AF346C" w:rsidRDefault="0083321A" w:rsidP="00546B42">
      <w:pPr>
        <w:pStyle w:val="FootnoteText"/>
        <w:bidi w:val="0"/>
        <w:rPr>
          <w:rFonts w:ascii="Cambria" w:hAnsi="Cambria"/>
          <w:b w:val="0"/>
          <w:bCs/>
          <w:lang w:bidi="fa-IR"/>
        </w:rPr>
      </w:pPr>
      <w:r w:rsidRPr="00AF346C">
        <w:rPr>
          <w:rStyle w:val="FootnoteReference"/>
          <w:rFonts w:ascii="Cambria" w:hAnsi="Cambria"/>
          <w:b w:val="0"/>
          <w:bCs/>
        </w:rPr>
        <w:footnoteRef/>
      </w:r>
      <w:r w:rsidRPr="00AF346C">
        <w:rPr>
          <w:rFonts w:ascii="Cambria" w:hAnsi="Cambria"/>
          <w:b w:val="0"/>
          <w:bCs/>
        </w:rPr>
        <w:t>.</w:t>
      </w:r>
      <w:r w:rsidRPr="00AF346C">
        <w:rPr>
          <w:rFonts w:ascii="Cambria" w:hAnsi="Cambria"/>
          <w:b w:val="0"/>
          <w:bCs/>
          <w:rtl/>
        </w:rPr>
        <w:t xml:space="preserve"> </w:t>
      </w:r>
      <w:r w:rsidRPr="00AF346C">
        <w:rPr>
          <w:rFonts w:ascii="Cambria" w:hAnsi="Cambria" w:cs="B Mitra"/>
          <w:b w:val="0"/>
          <w:bCs/>
          <w:szCs w:val="24"/>
        </w:rPr>
        <w:t>MATLAB - SIMULINK</w:t>
      </w:r>
    </w:p>
  </w:footnote>
  <w:footnote w:id="10">
    <w:p w:rsidR="0083321A" w:rsidRPr="006C4804" w:rsidRDefault="0083321A" w:rsidP="001C48F2">
      <w:pPr>
        <w:pStyle w:val="FootnoteText"/>
        <w:bidi w:val="0"/>
        <w:rPr>
          <w:b w:val="0"/>
          <w:bCs/>
          <w:lang w:bidi="fa-IR"/>
        </w:rPr>
      </w:pPr>
      <w:r w:rsidRPr="006C4804">
        <w:rPr>
          <w:rStyle w:val="FootnoteReference"/>
          <w:b w:val="0"/>
          <w:bCs/>
        </w:rPr>
        <w:footnoteRef/>
      </w:r>
      <w:r w:rsidRPr="006C4804">
        <w:rPr>
          <w:b w:val="0"/>
          <w:bCs/>
          <w:rtl/>
        </w:rPr>
        <w:t xml:space="preserve"> </w:t>
      </w:r>
      <w:r w:rsidRPr="006C4804">
        <w:rPr>
          <w:rFonts w:hint="cs"/>
          <w:b w:val="0"/>
          <w:bCs/>
          <w:rtl/>
          <w:lang w:bidi="fa-IR"/>
        </w:rPr>
        <w:t>.</w:t>
      </w:r>
      <w:r w:rsidRPr="006C4804">
        <w:rPr>
          <w:rFonts w:ascii="Cambria" w:hAnsi="Cambria" w:cs="B Mitra"/>
          <w:b w:val="0"/>
          <w:bCs/>
          <w:szCs w:val="24"/>
        </w:rPr>
        <w:t xml:space="preserve"> Waste gate</w:t>
      </w:r>
    </w:p>
  </w:footnote>
  <w:footnote w:id="11">
    <w:p w:rsidR="0083321A" w:rsidRPr="00110FA8" w:rsidRDefault="0083321A" w:rsidP="00110FA8">
      <w:pPr>
        <w:pStyle w:val="FootnoteText"/>
        <w:bidi w:val="0"/>
        <w:rPr>
          <w:rFonts w:ascii="Cambria" w:hAnsi="Cambria"/>
          <w:b w:val="0"/>
          <w:bCs/>
          <w:lang w:bidi="fa-IR"/>
        </w:rPr>
      </w:pPr>
      <w:r w:rsidRPr="00110FA8">
        <w:rPr>
          <w:rStyle w:val="FootnoteReference"/>
          <w:rFonts w:ascii="Cambria" w:hAnsi="Cambria"/>
          <w:b w:val="0"/>
          <w:bCs/>
        </w:rPr>
        <w:footnoteRef/>
      </w:r>
      <w:r w:rsidRPr="00110FA8">
        <w:rPr>
          <w:rFonts w:ascii="Cambria" w:hAnsi="Cambria"/>
          <w:b w:val="0"/>
          <w:bCs/>
          <w:rtl/>
        </w:rPr>
        <w:t xml:space="preserve"> </w:t>
      </w:r>
      <w:r w:rsidRPr="00110FA8">
        <w:rPr>
          <w:rFonts w:ascii="Cambria" w:hAnsi="Cambria"/>
          <w:b w:val="0"/>
          <w:bCs/>
          <w:lang w:bidi="fa-IR"/>
        </w:rPr>
        <w:t>.</w:t>
      </w:r>
      <w:r w:rsidRPr="00110FA8">
        <w:rPr>
          <w:rFonts w:ascii="Cambria" w:hAnsi="Cambria" w:cs="Times New Roman"/>
          <w:b w:val="0"/>
          <w:bCs/>
        </w:rPr>
        <w:t xml:space="preserve"> Desired Performance</w:t>
      </w:r>
    </w:p>
  </w:footnote>
  <w:footnote w:id="12">
    <w:p w:rsidR="0083321A" w:rsidRPr="004E0867" w:rsidRDefault="0083321A" w:rsidP="004E0867">
      <w:pPr>
        <w:pStyle w:val="FootnoteText"/>
        <w:bidi w:val="0"/>
        <w:rPr>
          <w:rFonts w:ascii="Cambria" w:hAnsi="Cambria"/>
          <w:b w:val="0"/>
          <w:bCs/>
          <w:lang w:bidi="fa-IR"/>
        </w:rPr>
      </w:pPr>
      <w:r w:rsidRPr="004E0867">
        <w:rPr>
          <w:rStyle w:val="FootnoteReference"/>
          <w:rFonts w:ascii="Cambria" w:hAnsi="Cambria"/>
          <w:b w:val="0"/>
          <w:bCs/>
        </w:rPr>
        <w:footnoteRef/>
      </w:r>
      <w:r w:rsidRPr="004E0867">
        <w:rPr>
          <w:rFonts w:ascii="Cambria" w:hAnsi="Cambria"/>
          <w:b w:val="0"/>
          <w:bCs/>
          <w:rtl/>
        </w:rPr>
        <w:t xml:space="preserve"> </w:t>
      </w:r>
      <w:r w:rsidRPr="004E0867">
        <w:rPr>
          <w:rFonts w:ascii="Cambria" w:hAnsi="Cambria"/>
          <w:b w:val="0"/>
          <w:bCs/>
          <w:lang w:bidi="fa-IR"/>
        </w:rPr>
        <w:t xml:space="preserve">. </w:t>
      </w:r>
      <w:r w:rsidRPr="004E0867">
        <w:rPr>
          <w:rFonts w:ascii="Cambria" w:hAnsi="Cambria" w:cs="Times New Roman"/>
          <w:b w:val="0"/>
          <w:bCs/>
        </w:rPr>
        <w:t>Manipulated Variable</w:t>
      </w:r>
    </w:p>
  </w:footnote>
  <w:footnote w:id="13">
    <w:p w:rsidR="0083321A" w:rsidRPr="00934399" w:rsidRDefault="0083321A" w:rsidP="00934399">
      <w:pPr>
        <w:pStyle w:val="FootnoteText"/>
        <w:bidi w:val="0"/>
        <w:rPr>
          <w:rFonts w:ascii="Cambria" w:hAnsi="Cambria"/>
          <w:b w:val="0"/>
          <w:bCs/>
          <w:lang w:bidi="fa-IR"/>
        </w:rPr>
      </w:pPr>
      <w:r w:rsidRPr="00934399">
        <w:rPr>
          <w:rStyle w:val="FootnoteReference"/>
          <w:rFonts w:ascii="Cambria" w:hAnsi="Cambria"/>
          <w:b w:val="0"/>
          <w:bCs/>
        </w:rPr>
        <w:footnoteRef/>
      </w:r>
      <w:r w:rsidRPr="00934399">
        <w:rPr>
          <w:rFonts w:ascii="Cambria" w:hAnsi="Cambria"/>
          <w:b w:val="0"/>
          <w:bCs/>
        </w:rPr>
        <w:t xml:space="preserve">. </w:t>
      </w:r>
      <w:r w:rsidRPr="00934399">
        <w:rPr>
          <w:rFonts w:ascii="Cambria" w:hAnsi="Cambria" w:cs="B Mitra"/>
          <w:b w:val="0"/>
          <w:bCs/>
          <w:szCs w:val="24"/>
        </w:rPr>
        <w:t xml:space="preserve">toolbox </w:t>
      </w:r>
      <w:r w:rsidRPr="00934399">
        <w:rPr>
          <w:rFonts w:ascii="Cambria" w:hAnsi="Cambria" w:cs="B Mitra"/>
          <w:b w:val="0"/>
          <w:bCs/>
          <w:szCs w:val="24"/>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21A" w:rsidRDefault="0083321A" w:rsidP="00750B8B">
    <w:pPr>
      <w:pStyle w:val="Header"/>
      <w:jc w:val="center"/>
    </w:pPr>
  </w:p>
  <w:p w:rsidR="0083321A" w:rsidRDefault="008332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944C47"/>
    <w:rsid w:val="000115BF"/>
    <w:rsid w:val="00011755"/>
    <w:rsid w:val="000235B2"/>
    <w:rsid w:val="00040953"/>
    <w:rsid w:val="00042F60"/>
    <w:rsid w:val="00044D0D"/>
    <w:rsid w:val="000535D0"/>
    <w:rsid w:val="00076E34"/>
    <w:rsid w:val="00076EE7"/>
    <w:rsid w:val="000909E0"/>
    <w:rsid w:val="000A2D21"/>
    <w:rsid w:val="000A67F3"/>
    <w:rsid w:val="000B25A2"/>
    <w:rsid w:val="000C4A5A"/>
    <w:rsid w:val="000D16C6"/>
    <w:rsid w:val="000D4A5D"/>
    <w:rsid w:val="000D5AF2"/>
    <w:rsid w:val="000F2601"/>
    <w:rsid w:val="00110FA8"/>
    <w:rsid w:val="001176F5"/>
    <w:rsid w:val="00117F01"/>
    <w:rsid w:val="00120B59"/>
    <w:rsid w:val="001224FB"/>
    <w:rsid w:val="001248A6"/>
    <w:rsid w:val="00125F6A"/>
    <w:rsid w:val="00154D34"/>
    <w:rsid w:val="00157EEF"/>
    <w:rsid w:val="001645B9"/>
    <w:rsid w:val="00173F69"/>
    <w:rsid w:val="00184980"/>
    <w:rsid w:val="001A375C"/>
    <w:rsid w:val="001C48F2"/>
    <w:rsid w:val="001C5939"/>
    <w:rsid w:val="001D7CBD"/>
    <w:rsid w:val="001F1CA4"/>
    <w:rsid w:val="00221506"/>
    <w:rsid w:val="0025199F"/>
    <w:rsid w:val="00254CF1"/>
    <w:rsid w:val="00262A62"/>
    <w:rsid w:val="00270475"/>
    <w:rsid w:val="00282802"/>
    <w:rsid w:val="00282D9C"/>
    <w:rsid w:val="0029316D"/>
    <w:rsid w:val="00294B1E"/>
    <w:rsid w:val="002A7184"/>
    <w:rsid w:val="002D6346"/>
    <w:rsid w:val="002E5FF9"/>
    <w:rsid w:val="003042BC"/>
    <w:rsid w:val="00315FD1"/>
    <w:rsid w:val="0032401E"/>
    <w:rsid w:val="00326B8E"/>
    <w:rsid w:val="00327A36"/>
    <w:rsid w:val="0034341C"/>
    <w:rsid w:val="0035507E"/>
    <w:rsid w:val="00366999"/>
    <w:rsid w:val="003860F0"/>
    <w:rsid w:val="003903B9"/>
    <w:rsid w:val="003A4FEB"/>
    <w:rsid w:val="003B20D7"/>
    <w:rsid w:val="003B2C47"/>
    <w:rsid w:val="003B7005"/>
    <w:rsid w:val="003B7EFD"/>
    <w:rsid w:val="003D0300"/>
    <w:rsid w:val="003F21DD"/>
    <w:rsid w:val="003F7AFB"/>
    <w:rsid w:val="00442C11"/>
    <w:rsid w:val="00445366"/>
    <w:rsid w:val="00462779"/>
    <w:rsid w:val="00462B1E"/>
    <w:rsid w:val="0047615C"/>
    <w:rsid w:val="004A7086"/>
    <w:rsid w:val="004C5D16"/>
    <w:rsid w:val="004D50B9"/>
    <w:rsid w:val="004E0867"/>
    <w:rsid w:val="004E0D72"/>
    <w:rsid w:val="004E2A2D"/>
    <w:rsid w:val="00503533"/>
    <w:rsid w:val="00504D38"/>
    <w:rsid w:val="005118E2"/>
    <w:rsid w:val="00511E02"/>
    <w:rsid w:val="00513BBF"/>
    <w:rsid w:val="00514572"/>
    <w:rsid w:val="00516FCA"/>
    <w:rsid w:val="0054460D"/>
    <w:rsid w:val="00546B42"/>
    <w:rsid w:val="00552BA9"/>
    <w:rsid w:val="00565494"/>
    <w:rsid w:val="00582CF0"/>
    <w:rsid w:val="00582FCF"/>
    <w:rsid w:val="005A1466"/>
    <w:rsid w:val="005A1BDF"/>
    <w:rsid w:val="005A6F0D"/>
    <w:rsid w:val="005A6FE1"/>
    <w:rsid w:val="005C601E"/>
    <w:rsid w:val="00601A4C"/>
    <w:rsid w:val="00611C5D"/>
    <w:rsid w:val="0061312B"/>
    <w:rsid w:val="00616102"/>
    <w:rsid w:val="00617355"/>
    <w:rsid w:val="006356C9"/>
    <w:rsid w:val="006756C7"/>
    <w:rsid w:val="006930DF"/>
    <w:rsid w:val="00693142"/>
    <w:rsid w:val="006A23FE"/>
    <w:rsid w:val="006A2FEC"/>
    <w:rsid w:val="006B615C"/>
    <w:rsid w:val="006C4804"/>
    <w:rsid w:val="006C7229"/>
    <w:rsid w:val="006D730C"/>
    <w:rsid w:val="006E48FB"/>
    <w:rsid w:val="006F35E1"/>
    <w:rsid w:val="006F3ACD"/>
    <w:rsid w:val="006F4B53"/>
    <w:rsid w:val="007001AE"/>
    <w:rsid w:val="007174CA"/>
    <w:rsid w:val="00747339"/>
    <w:rsid w:val="00750B8B"/>
    <w:rsid w:val="00756AAC"/>
    <w:rsid w:val="00762D28"/>
    <w:rsid w:val="0076369F"/>
    <w:rsid w:val="00773E52"/>
    <w:rsid w:val="00783C1D"/>
    <w:rsid w:val="00785F7D"/>
    <w:rsid w:val="00787224"/>
    <w:rsid w:val="007A125A"/>
    <w:rsid w:val="007B3C6A"/>
    <w:rsid w:val="007B5BFE"/>
    <w:rsid w:val="007C2B9F"/>
    <w:rsid w:val="007C4740"/>
    <w:rsid w:val="007E0036"/>
    <w:rsid w:val="007E4A67"/>
    <w:rsid w:val="007F640B"/>
    <w:rsid w:val="007F7A97"/>
    <w:rsid w:val="0080193E"/>
    <w:rsid w:val="0083321A"/>
    <w:rsid w:val="00836390"/>
    <w:rsid w:val="00840A94"/>
    <w:rsid w:val="00861449"/>
    <w:rsid w:val="008633FD"/>
    <w:rsid w:val="00867871"/>
    <w:rsid w:val="00871AB0"/>
    <w:rsid w:val="00876415"/>
    <w:rsid w:val="008856E4"/>
    <w:rsid w:val="0089007A"/>
    <w:rsid w:val="00894CB3"/>
    <w:rsid w:val="00895F06"/>
    <w:rsid w:val="008A6822"/>
    <w:rsid w:val="008C66A9"/>
    <w:rsid w:val="008E7B67"/>
    <w:rsid w:val="00900187"/>
    <w:rsid w:val="009153EE"/>
    <w:rsid w:val="00920059"/>
    <w:rsid w:val="009218D8"/>
    <w:rsid w:val="009262EA"/>
    <w:rsid w:val="00927B3D"/>
    <w:rsid w:val="009310BF"/>
    <w:rsid w:val="0093129D"/>
    <w:rsid w:val="00932511"/>
    <w:rsid w:val="00934399"/>
    <w:rsid w:val="00934729"/>
    <w:rsid w:val="00937D48"/>
    <w:rsid w:val="00944AF9"/>
    <w:rsid w:val="00944C47"/>
    <w:rsid w:val="00955226"/>
    <w:rsid w:val="009626A2"/>
    <w:rsid w:val="009654FE"/>
    <w:rsid w:val="00972A2F"/>
    <w:rsid w:val="00975BA3"/>
    <w:rsid w:val="009768C9"/>
    <w:rsid w:val="00977E7A"/>
    <w:rsid w:val="009842A6"/>
    <w:rsid w:val="00992D3D"/>
    <w:rsid w:val="009A5C85"/>
    <w:rsid w:val="009A74FB"/>
    <w:rsid w:val="009B7533"/>
    <w:rsid w:val="009C47BE"/>
    <w:rsid w:val="009D74AA"/>
    <w:rsid w:val="009E2959"/>
    <w:rsid w:val="009E399A"/>
    <w:rsid w:val="00A66C91"/>
    <w:rsid w:val="00A769BF"/>
    <w:rsid w:val="00A83CF2"/>
    <w:rsid w:val="00AB09D1"/>
    <w:rsid w:val="00AB61B9"/>
    <w:rsid w:val="00AD2C1C"/>
    <w:rsid w:val="00AD750D"/>
    <w:rsid w:val="00AE01AA"/>
    <w:rsid w:val="00AE1FED"/>
    <w:rsid w:val="00AE2934"/>
    <w:rsid w:val="00AE5925"/>
    <w:rsid w:val="00AF346C"/>
    <w:rsid w:val="00B053B2"/>
    <w:rsid w:val="00B1360A"/>
    <w:rsid w:val="00B3313B"/>
    <w:rsid w:val="00B6569B"/>
    <w:rsid w:val="00B710B4"/>
    <w:rsid w:val="00B752FF"/>
    <w:rsid w:val="00B90DC0"/>
    <w:rsid w:val="00B92C00"/>
    <w:rsid w:val="00BA0D8A"/>
    <w:rsid w:val="00BB0D2F"/>
    <w:rsid w:val="00BB2D9D"/>
    <w:rsid w:val="00BC1AC1"/>
    <w:rsid w:val="00BC22CA"/>
    <w:rsid w:val="00BC7AB6"/>
    <w:rsid w:val="00BE012C"/>
    <w:rsid w:val="00BE1AFD"/>
    <w:rsid w:val="00BE5A22"/>
    <w:rsid w:val="00C044DA"/>
    <w:rsid w:val="00C06864"/>
    <w:rsid w:val="00C256C8"/>
    <w:rsid w:val="00C27F42"/>
    <w:rsid w:val="00C33D2E"/>
    <w:rsid w:val="00C36493"/>
    <w:rsid w:val="00C41F88"/>
    <w:rsid w:val="00C462D7"/>
    <w:rsid w:val="00C658A3"/>
    <w:rsid w:val="00C70E65"/>
    <w:rsid w:val="00C74A76"/>
    <w:rsid w:val="00CB4B35"/>
    <w:rsid w:val="00CB6A8F"/>
    <w:rsid w:val="00CC38AB"/>
    <w:rsid w:val="00CC7E4D"/>
    <w:rsid w:val="00CD0664"/>
    <w:rsid w:val="00CD49C2"/>
    <w:rsid w:val="00CE0157"/>
    <w:rsid w:val="00CF3AC6"/>
    <w:rsid w:val="00CF60E8"/>
    <w:rsid w:val="00CF6CA2"/>
    <w:rsid w:val="00D02328"/>
    <w:rsid w:val="00D056C2"/>
    <w:rsid w:val="00D116DF"/>
    <w:rsid w:val="00D1200A"/>
    <w:rsid w:val="00D207B4"/>
    <w:rsid w:val="00D25571"/>
    <w:rsid w:val="00D57E17"/>
    <w:rsid w:val="00D87526"/>
    <w:rsid w:val="00D9526B"/>
    <w:rsid w:val="00DA68E1"/>
    <w:rsid w:val="00DB5950"/>
    <w:rsid w:val="00DB7EFE"/>
    <w:rsid w:val="00DC3AF9"/>
    <w:rsid w:val="00DC63FF"/>
    <w:rsid w:val="00DD30D4"/>
    <w:rsid w:val="00DE778A"/>
    <w:rsid w:val="00E02D6F"/>
    <w:rsid w:val="00E31914"/>
    <w:rsid w:val="00E33EF6"/>
    <w:rsid w:val="00E34C75"/>
    <w:rsid w:val="00E4009C"/>
    <w:rsid w:val="00E559EF"/>
    <w:rsid w:val="00E85C2F"/>
    <w:rsid w:val="00E902C6"/>
    <w:rsid w:val="00E9091E"/>
    <w:rsid w:val="00EA14A6"/>
    <w:rsid w:val="00EA3FE7"/>
    <w:rsid w:val="00EC3A8D"/>
    <w:rsid w:val="00EF0ED8"/>
    <w:rsid w:val="00F025A8"/>
    <w:rsid w:val="00F10809"/>
    <w:rsid w:val="00F11C52"/>
    <w:rsid w:val="00F26AFB"/>
    <w:rsid w:val="00F3473E"/>
    <w:rsid w:val="00F36F46"/>
    <w:rsid w:val="00F37BD0"/>
    <w:rsid w:val="00F63EB1"/>
    <w:rsid w:val="00FA2563"/>
    <w:rsid w:val="00FB5C47"/>
    <w:rsid w:val="00FE009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9E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C47"/>
    <w:rPr>
      <w:rFonts w:ascii="Tahoma" w:hAnsi="Tahoma" w:cs="Tahoma"/>
      <w:sz w:val="16"/>
      <w:szCs w:val="16"/>
    </w:rPr>
  </w:style>
  <w:style w:type="table" w:styleId="TableGrid">
    <w:name w:val="Table Grid"/>
    <w:basedOn w:val="TableNormal"/>
    <w:uiPriority w:val="59"/>
    <w:rsid w:val="00944C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0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157"/>
  </w:style>
  <w:style w:type="paragraph" w:styleId="Footer">
    <w:name w:val="footer"/>
    <w:basedOn w:val="Normal"/>
    <w:link w:val="FooterChar"/>
    <w:uiPriority w:val="99"/>
    <w:unhideWhenUsed/>
    <w:rsid w:val="00CE0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157"/>
  </w:style>
  <w:style w:type="character" w:styleId="FootnoteReference">
    <w:name w:val="footnote reference"/>
    <w:basedOn w:val="DefaultParagraphFont"/>
    <w:uiPriority w:val="99"/>
    <w:semiHidden/>
    <w:unhideWhenUsed/>
    <w:rsid w:val="00F10809"/>
    <w:rPr>
      <w:vertAlign w:val="superscript"/>
    </w:rPr>
  </w:style>
  <w:style w:type="paragraph" w:styleId="FootnoteText">
    <w:name w:val="footnote text"/>
    <w:basedOn w:val="Normal"/>
    <w:link w:val="FootnoteTextChar"/>
    <w:uiPriority w:val="99"/>
    <w:unhideWhenUsed/>
    <w:rsid w:val="00F10809"/>
    <w:pPr>
      <w:keepNext/>
      <w:keepLines/>
      <w:spacing w:after="0" w:line="240" w:lineRule="auto"/>
    </w:pPr>
    <w:rPr>
      <w:rFonts w:ascii="Times New Roman" w:eastAsia="Times New Roman" w:hAnsi="Times New Roman" w:cs="B Nazanin"/>
      <w:b/>
      <w:sz w:val="20"/>
      <w:szCs w:val="20"/>
      <w:lang w:bidi="ar-SA"/>
    </w:rPr>
  </w:style>
  <w:style w:type="character" w:customStyle="1" w:styleId="FootnoteTextChar">
    <w:name w:val="Footnote Text Char"/>
    <w:basedOn w:val="DefaultParagraphFont"/>
    <w:link w:val="FootnoteText"/>
    <w:uiPriority w:val="99"/>
    <w:rsid w:val="00F10809"/>
    <w:rPr>
      <w:rFonts w:ascii="Times New Roman" w:eastAsia="Times New Roman" w:hAnsi="Times New Roman" w:cs="B Nazanin"/>
      <w:b/>
      <w:sz w:val="20"/>
      <w:szCs w:val="20"/>
      <w:lang w:bidi="ar-SA"/>
    </w:rPr>
  </w:style>
  <w:style w:type="character" w:styleId="Hyperlink">
    <w:name w:val="Hyperlink"/>
    <w:basedOn w:val="DefaultParagraphFont"/>
    <w:uiPriority w:val="99"/>
    <w:unhideWhenUsed/>
    <w:rsid w:val="00120B59"/>
    <w:rPr>
      <w:color w:val="0000FF" w:themeColor="hyperlink"/>
      <w:u w:val="single"/>
    </w:rPr>
  </w:style>
  <w:style w:type="character" w:styleId="LineNumber">
    <w:name w:val="line number"/>
    <w:basedOn w:val="DefaultParagraphFont"/>
    <w:uiPriority w:val="99"/>
    <w:semiHidden/>
    <w:unhideWhenUsed/>
    <w:rsid w:val="005446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36.bin"/><Relationship Id="rId138" Type="http://schemas.openxmlformats.org/officeDocument/2006/relationships/image" Target="media/image74.wmf"/><Relationship Id="rId159" Type="http://schemas.openxmlformats.org/officeDocument/2006/relationships/oleObject" Target="embeddings/oleObject66.bin"/><Relationship Id="rId170" Type="http://schemas.openxmlformats.org/officeDocument/2006/relationships/image" Target="media/image90.wmf"/><Relationship Id="rId191" Type="http://schemas.openxmlformats.org/officeDocument/2006/relationships/oleObject" Target="embeddings/oleObject82.bin"/><Relationship Id="rId196" Type="http://schemas.openxmlformats.org/officeDocument/2006/relationships/image" Target="media/image103.wmf"/><Relationship Id="rId200" Type="http://schemas.openxmlformats.org/officeDocument/2006/relationships/oleObject" Target="embeddings/oleObject87.bin"/><Relationship Id="rId16" Type="http://schemas.openxmlformats.org/officeDocument/2006/relationships/oleObject" Target="embeddings/oleObject2.bin"/><Relationship Id="rId107" Type="http://schemas.openxmlformats.org/officeDocument/2006/relationships/oleObject" Target="embeddings/oleObject40.bin"/><Relationship Id="rId11" Type="http://schemas.openxmlformats.org/officeDocument/2006/relationships/image" Target="media/image2.png"/><Relationship Id="rId32" Type="http://schemas.openxmlformats.org/officeDocument/2006/relationships/image" Target="media/image14.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7.wmf"/><Relationship Id="rId102" Type="http://schemas.openxmlformats.org/officeDocument/2006/relationships/image" Target="media/image56.wmf"/><Relationship Id="rId123" Type="http://schemas.openxmlformats.org/officeDocument/2006/relationships/oleObject" Target="embeddings/oleObject48.bin"/><Relationship Id="rId128" Type="http://schemas.openxmlformats.org/officeDocument/2006/relationships/image" Target="media/image69.wmf"/><Relationship Id="rId144" Type="http://schemas.openxmlformats.org/officeDocument/2006/relationships/image" Target="media/image77.wmf"/><Relationship Id="rId149" Type="http://schemas.openxmlformats.org/officeDocument/2006/relationships/oleObject" Target="embeddings/oleObject61.bin"/><Relationship Id="rId5" Type="http://schemas.openxmlformats.org/officeDocument/2006/relationships/footnotes" Target="footnotes.xml"/><Relationship Id="rId90" Type="http://schemas.openxmlformats.org/officeDocument/2006/relationships/image" Target="media/image45.png"/><Relationship Id="rId95" Type="http://schemas.openxmlformats.org/officeDocument/2006/relationships/image" Target="media/image50.wmf"/><Relationship Id="rId160" Type="http://schemas.openxmlformats.org/officeDocument/2006/relationships/image" Target="media/image85.wmf"/><Relationship Id="rId165" Type="http://schemas.openxmlformats.org/officeDocument/2006/relationships/oleObject" Target="embeddings/oleObject69.bin"/><Relationship Id="rId181" Type="http://schemas.openxmlformats.org/officeDocument/2006/relationships/oleObject" Target="embeddings/oleObject77.bin"/><Relationship Id="rId186" Type="http://schemas.openxmlformats.org/officeDocument/2006/relationships/image" Target="media/image98.wmf"/><Relationship Id="rId22" Type="http://schemas.openxmlformats.org/officeDocument/2006/relationships/oleObject" Target="embeddings/oleObject5.bin"/><Relationship Id="rId27" Type="http://schemas.openxmlformats.org/officeDocument/2006/relationships/image" Target="media/image11.wmf"/><Relationship Id="rId43" Type="http://schemas.openxmlformats.org/officeDocument/2006/relationships/oleObject" Target="embeddings/oleObject15.bin"/><Relationship Id="rId48" Type="http://schemas.openxmlformats.org/officeDocument/2006/relationships/image" Target="media/image22.wmf"/><Relationship Id="rId64" Type="http://schemas.openxmlformats.org/officeDocument/2006/relationships/oleObject" Target="embeddings/oleObject26.bin"/><Relationship Id="rId69" Type="http://schemas.openxmlformats.org/officeDocument/2006/relationships/image" Target="media/image32.wmf"/><Relationship Id="rId113" Type="http://schemas.openxmlformats.org/officeDocument/2006/relationships/oleObject" Target="embeddings/oleObject43.bin"/><Relationship Id="rId118" Type="http://schemas.openxmlformats.org/officeDocument/2006/relationships/image" Target="media/image64.wmf"/><Relationship Id="rId134" Type="http://schemas.openxmlformats.org/officeDocument/2006/relationships/image" Target="media/image72.wmf"/><Relationship Id="rId139" Type="http://schemas.openxmlformats.org/officeDocument/2006/relationships/oleObject" Target="embeddings/oleObject56.bin"/><Relationship Id="rId80" Type="http://schemas.openxmlformats.org/officeDocument/2006/relationships/oleObject" Target="embeddings/oleObject34.bin"/><Relationship Id="rId85" Type="http://schemas.openxmlformats.org/officeDocument/2006/relationships/image" Target="media/image40.png"/><Relationship Id="rId150" Type="http://schemas.openxmlformats.org/officeDocument/2006/relationships/image" Target="media/image80.wmf"/><Relationship Id="rId155" Type="http://schemas.openxmlformats.org/officeDocument/2006/relationships/oleObject" Target="embeddings/oleObject64.bin"/><Relationship Id="rId171" Type="http://schemas.openxmlformats.org/officeDocument/2006/relationships/oleObject" Target="embeddings/oleObject72.bin"/><Relationship Id="rId176" Type="http://schemas.openxmlformats.org/officeDocument/2006/relationships/image" Target="media/image93.wmf"/><Relationship Id="rId192" Type="http://schemas.openxmlformats.org/officeDocument/2006/relationships/image" Target="media/image101.wmf"/><Relationship Id="rId197" Type="http://schemas.openxmlformats.org/officeDocument/2006/relationships/oleObject" Target="embeddings/oleObject85.bin"/><Relationship Id="rId201" Type="http://schemas.openxmlformats.org/officeDocument/2006/relationships/fontTable" Target="fontTable.xml"/><Relationship Id="rId12" Type="http://schemas.openxmlformats.org/officeDocument/2006/relationships/image" Target="media/image3.png"/><Relationship Id="rId17" Type="http://schemas.openxmlformats.org/officeDocument/2006/relationships/image" Target="media/image6.wmf"/><Relationship Id="rId33" Type="http://schemas.openxmlformats.org/officeDocument/2006/relationships/oleObject" Target="embeddings/oleObject10.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38.bin"/><Relationship Id="rId108" Type="http://schemas.openxmlformats.org/officeDocument/2006/relationships/image" Target="media/image59.wmf"/><Relationship Id="rId124" Type="http://schemas.openxmlformats.org/officeDocument/2006/relationships/image" Target="media/image67.wmf"/><Relationship Id="rId129" Type="http://schemas.openxmlformats.org/officeDocument/2006/relationships/oleObject" Target="embeddings/oleObject51.bin"/><Relationship Id="rId54" Type="http://schemas.openxmlformats.org/officeDocument/2006/relationships/image" Target="media/image25.wmf"/><Relationship Id="rId70" Type="http://schemas.openxmlformats.org/officeDocument/2006/relationships/oleObject" Target="embeddings/oleObject29.bin"/><Relationship Id="rId75" Type="http://schemas.openxmlformats.org/officeDocument/2006/relationships/image" Target="media/image35.wmf"/><Relationship Id="rId91" Type="http://schemas.openxmlformats.org/officeDocument/2006/relationships/image" Target="media/image46.png"/><Relationship Id="rId96" Type="http://schemas.openxmlformats.org/officeDocument/2006/relationships/oleObject" Target="embeddings/oleObject37.bin"/><Relationship Id="rId140" Type="http://schemas.openxmlformats.org/officeDocument/2006/relationships/image" Target="media/image75.wmf"/><Relationship Id="rId145" Type="http://schemas.openxmlformats.org/officeDocument/2006/relationships/oleObject" Target="embeddings/oleObject59.bin"/><Relationship Id="rId161" Type="http://schemas.openxmlformats.org/officeDocument/2006/relationships/oleObject" Target="embeddings/oleObject67.bin"/><Relationship Id="rId166" Type="http://schemas.openxmlformats.org/officeDocument/2006/relationships/image" Target="media/image88.wmf"/><Relationship Id="rId182" Type="http://schemas.openxmlformats.org/officeDocument/2006/relationships/image" Target="media/image96.wmf"/><Relationship Id="rId187" Type="http://schemas.openxmlformats.org/officeDocument/2006/relationships/oleObject" Target="embeddings/oleObject80.bin"/><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8.bin"/><Relationship Id="rId49" Type="http://schemas.openxmlformats.org/officeDocument/2006/relationships/oleObject" Target="embeddings/oleObject18.bin"/><Relationship Id="rId114" Type="http://schemas.openxmlformats.org/officeDocument/2006/relationships/image" Target="media/image62.wmf"/><Relationship Id="rId119" Type="http://schemas.openxmlformats.org/officeDocument/2006/relationships/oleObject" Target="embeddings/oleObject46.bin"/><Relationship Id="rId44" Type="http://schemas.openxmlformats.org/officeDocument/2006/relationships/image" Target="media/image20.wmf"/><Relationship Id="rId60" Type="http://schemas.openxmlformats.org/officeDocument/2006/relationships/oleObject" Target="embeddings/oleObject24.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image" Target="media/image41.png"/><Relationship Id="rId130" Type="http://schemas.openxmlformats.org/officeDocument/2006/relationships/image" Target="media/image70.wmf"/><Relationship Id="rId135" Type="http://schemas.openxmlformats.org/officeDocument/2006/relationships/oleObject" Target="embeddings/oleObject54.bin"/><Relationship Id="rId151" Type="http://schemas.openxmlformats.org/officeDocument/2006/relationships/oleObject" Target="embeddings/oleObject62.bin"/><Relationship Id="rId156" Type="http://schemas.openxmlformats.org/officeDocument/2006/relationships/image" Target="media/image83.wmf"/><Relationship Id="rId177" Type="http://schemas.openxmlformats.org/officeDocument/2006/relationships/oleObject" Target="embeddings/oleObject75.bin"/><Relationship Id="rId198" Type="http://schemas.openxmlformats.org/officeDocument/2006/relationships/oleObject" Target="embeddings/oleObject86.bin"/><Relationship Id="rId172" Type="http://schemas.openxmlformats.org/officeDocument/2006/relationships/image" Target="media/image91.wmf"/><Relationship Id="rId193" Type="http://schemas.openxmlformats.org/officeDocument/2006/relationships/oleObject" Target="embeddings/oleObject83.bin"/><Relationship Id="rId202"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oleObject" Target="embeddings/oleObject13.bin"/><Relationship Id="rId109" Type="http://schemas.openxmlformats.org/officeDocument/2006/relationships/oleObject" Target="embeddings/oleObject4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image" Target="media/image51.png"/><Relationship Id="rId104" Type="http://schemas.openxmlformats.org/officeDocument/2006/relationships/image" Target="media/image57.wmf"/><Relationship Id="rId120" Type="http://schemas.openxmlformats.org/officeDocument/2006/relationships/image" Target="media/image65.wmf"/><Relationship Id="rId125" Type="http://schemas.openxmlformats.org/officeDocument/2006/relationships/oleObject" Target="embeddings/oleObject49.bin"/><Relationship Id="rId141" Type="http://schemas.openxmlformats.org/officeDocument/2006/relationships/oleObject" Target="embeddings/oleObject57.bin"/><Relationship Id="rId146" Type="http://schemas.openxmlformats.org/officeDocument/2006/relationships/image" Target="media/image78.wmf"/><Relationship Id="rId167" Type="http://schemas.openxmlformats.org/officeDocument/2006/relationships/oleObject" Target="embeddings/oleObject70.bin"/><Relationship Id="rId188" Type="http://schemas.openxmlformats.org/officeDocument/2006/relationships/image" Target="media/image99.wmf"/><Relationship Id="rId7" Type="http://schemas.openxmlformats.org/officeDocument/2006/relationships/header" Target="header1.xml"/><Relationship Id="rId71" Type="http://schemas.openxmlformats.org/officeDocument/2006/relationships/image" Target="media/image33.wmf"/><Relationship Id="rId92" Type="http://schemas.openxmlformats.org/officeDocument/2006/relationships/image" Target="media/image47.png"/><Relationship Id="rId162" Type="http://schemas.openxmlformats.org/officeDocument/2006/relationships/image" Target="media/image86.wmf"/><Relationship Id="rId183"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oleObject" Target="embeddings/oleObject6.bin"/><Relationship Id="rId40" Type="http://schemas.openxmlformats.org/officeDocument/2006/relationships/image" Target="media/image18.wmf"/><Relationship Id="rId45" Type="http://schemas.openxmlformats.org/officeDocument/2006/relationships/oleObject" Target="embeddings/oleObject16.bin"/><Relationship Id="rId66" Type="http://schemas.openxmlformats.org/officeDocument/2006/relationships/oleObject" Target="embeddings/oleObject27.bin"/><Relationship Id="rId87" Type="http://schemas.openxmlformats.org/officeDocument/2006/relationships/image" Target="media/image42.png"/><Relationship Id="rId110" Type="http://schemas.openxmlformats.org/officeDocument/2006/relationships/image" Target="media/image60.wmf"/><Relationship Id="rId115" Type="http://schemas.openxmlformats.org/officeDocument/2006/relationships/oleObject" Target="embeddings/oleObject44.bin"/><Relationship Id="rId131" Type="http://schemas.openxmlformats.org/officeDocument/2006/relationships/oleObject" Target="embeddings/oleObject52.bin"/><Relationship Id="rId136" Type="http://schemas.openxmlformats.org/officeDocument/2006/relationships/image" Target="media/image73.wmf"/><Relationship Id="rId157" Type="http://schemas.openxmlformats.org/officeDocument/2006/relationships/oleObject" Target="embeddings/oleObject65.bin"/><Relationship Id="rId178" Type="http://schemas.openxmlformats.org/officeDocument/2006/relationships/image" Target="media/image94.wmf"/><Relationship Id="rId61" Type="http://schemas.openxmlformats.org/officeDocument/2006/relationships/image" Target="media/image28.wmf"/><Relationship Id="rId82" Type="http://schemas.openxmlformats.org/officeDocument/2006/relationships/oleObject" Target="embeddings/oleObject35.bin"/><Relationship Id="rId152" Type="http://schemas.openxmlformats.org/officeDocument/2006/relationships/image" Target="media/image81.wmf"/><Relationship Id="rId173" Type="http://schemas.openxmlformats.org/officeDocument/2006/relationships/oleObject" Target="embeddings/oleObject73.bin"/><Relationship Id="rId194" Type="http://schemas.openxmlformats.org/officeDocument/2006/relationships/image" Target="media/image102.wmf"/><Relationship Id="rId199" Type="http://schemas.openxmlformats.org/officeDocument/2006/relationships/image" Target="media/image104.wmf"/><Relationship Id="rId19" Type="http://schemas.openxmlformats.org/officeDocument/2006/relationships/image" Target="media/image7.wmf"/><Relationship Id="rId14" Type="http://schemas.openxmlformats.org/officeDocument/2006/relationships/oleObject" Target="embeddings/oleObject1.bin"/><Relationship Id="rId30" Type="http://schemas.openxmlformats.org/officeDocument/2006/relationships/image" Target="media/image13.wmf"/><Relationship Id="rId35" Type="http://schemas.openxmlformats.org/officeDocument/2006/relationships/oleObject" Target="embeddings/oleObject11.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54.png"/><Relationship Id="rId105" Type="http://schemas.openxmlformats.org/officeDocument/2006/relationships/oleObject" Target="embeddings/oleObject39.bin"/><Relationship Id="rId126" Type="http://schemas.openxmlformats.org/officeDocument/2006/relationships/image" Target="media/image68.wmf"/><Relationship Id="rId147" Type="http://schemas.openxmlformats.org/officeDocument/2006/relationships/oleObject" Target="embeddings/oleObject60.bin"/><Relationship Id="rId168" Type="http://schemas.openxmlformats.org/officeDocument/2006/relationships/image" Target="media/image89.wmf"/><Relationship Id="rId8" Type="http://schemas.openxmlformats.org/officeDocument/2006/relationships/footer" Target="footer1.xml"/><Relationship Id="rId51" Type="http://schemas.openxmlformats.org/officeDocument/2006/relationships/oleObject" Target="embeddings/oleObject19.bin"/><Relationship Id="rId72" Type="http://schemas.openxmlformats.org/officeDocument/2006/relationships/oleObject" Target="embeddings/oleObject30.bin"/><Relationship Id="rId93" Type="http://schemas.openxmlformats.org/officeDocument/2006/relationships/image" Target="media/image48.png"/><Relationship Id="rId98" Type="http://schemas.openxmlformats.org/officeDocument/2006/relationships/image" Target="media/image52.png"/><Relationship Id="rId121" Type="http://schemas.openxmlformats.org/officeDocument/2006/relationships/oleObject" Target="embeddings/oleObject47.bin"/><Relationship Id="rId142" Type="http://schemas.openxmlformats.org/officeDocument/2006/relationships/image" Target="media/image76.wmf"/><Relationship Id="rId163" Type="http://schemas.openxmlformats.org/officeDocument/2006/relationships/oleObject" Target="embeddings/oleObject68.bin"/><Relationship Id="rId184" Type="http://schemas.openxmlformats.org/officeDocument/2006/relationships/image" Target="media/image97.wmf"/><Relationship Id="rId189" Type="http://schemas.openxmlformats.org/officeDocument/2006/relationships/oleObject" Target="embeddings/oleObject81.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63.wmf"/><Relationship Id="rId137" Type="http://schemas.openxmlformats.org/officeDocument/2006/relationships/oleObject" Target="embeddings/oleObject55.bin"/><Relationship Id="rId158" Type="http://schemas.openxmlformats.org/officeDocument/2006/relationships/image" Target="media/image84.wmf"/><Relationship Id="rId20" Type="http://schemas.openxmlformats.org/officeDocument/2006/relationships/oleObject" Target="embeddings/oleObject4.bin"/><Relationship Id="rId41" Type="http://schemas.openxmlformats.org/officeDocument/2006/relationships/oleObject" Target="embeddings/oleObject14.bin"/><Relationship Id="rId62" Type="http://schemas.openxmlformats.org/officeDocument/2006/relationships/oleObject" Target="embeddings/oleObject25.bin"/><Relationship Id="rId83" Type="http://schemas.openxmlformats.org/officeDocument/2006/relationships/image" Target="media/image39.wmf"/><Relationship Id="rId88" Type="http://schemas.openxmlformats.org/officeDocument/2006/relationships/image" Target="media/image43.png"/><Relationship Id="rId111" Type="http://schemas.openxmlformats.org/officeDocument/2006/relationships/oleObject" Target="embeddings/oleObject42.bin"/><Relationship Id="rId132" Type="http://schemas.openxmlformats.org/officeDocument/2006/relationships/image" Target="media/image71.wmf"/><Relationship Id="rId153" Type="http://schemas.openxmlformats.org/officeDocument/2006/relationships/oleObject" Target="embeddings/oleObject63.bin"/><Relationship Id="rId174" Type="http://schemas.openxmlformats.org/officeDocument/2006/relationships/image" Target="media/image92.wmf"/><Relationship Id="rId179" Type="http://schemas.openxmlformats.org/officeDocument/2006/relationships/oleObject" Target="embeddings/oleObject76.bin"/><Relationship Id="rId195" Type="http://schemas.openxmlformats.org/officeDocument/2006/relationships/oleObject" Target="embeddings/oleObject84.bin"/><Relationship Id="rId190" Type="http://schemas.openxmlformats.org/officeDocument/2006/relationships/image" Target="media/image100.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2.bin"/><Relationship Id="rId106" Type="http://schemas.openxmlformats.org/officeDocument/2006/relationships/image" Target="media/image58.wmf"/><Relationship Id="rId127" Type="http://schemas.openxmlformats.org/officeDocument/2006/relationships/oleObject" Target="embeddings/oleObject50.bin"/><Relationship Id="rId10" Type="http://schemas.openxmlformats.org/officeDocument/2006/relationships/image" Target="media/image1.png"/><Relationship Id="rId31" Type="http://schemas.openxmlformats.org/officeDocument/2006/relationships/oleObject" Target="embeddings/oleObject9.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3.bin"/><Relationship Id="rId94" Type="http://schemas.openxmlformats.org/officeDocument/2006/relationships/image" Target="media/image49.png"/><Relationship Id="rId99" Type="http://schemas.openxmlformats.org/officeDocument/2006/relationships/image" Target="media/image53.png"/><Relationship Id="rId101" Type="http://schemas.openxmlformats.org/officeDocument/2006/relationships/image" Target="media/image55.png"/><Relationship Id="rId122" Type="http://schemas.openxmlformats.org/officeDocument/2006/relationships/image" Target="media/image66.wmf"/><Relationship Id="rId143" Type="http://schemas.openxmlformats.org/officeDocument/2006/relationships/oleObject" Target="embeddings/oleObject58.bin"/><Relationship Id="rId148" Type="http://schemas.openxmlformats.org/officeDocument/2006/relationships/image" Target="media/image79.wmf"/><Relationship Id="rId164" Type="http://schemas.openxmlformats.org/officeDocument/2006/relationships/image" Target="media/image87.wmf"/><Relationship Id="rId169" Type="http://schemas.openxmlformats.org/officeDocument/2006/relationships/oleObject" Target="embeddings/oleObject71.bin"/><Relationship Id="rId185" Type="http://schemas.openxmlformats.org/officeDocument/2006/relationships/oleObject" Target="embeddings/oleObject79.bin"/><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image" Target="media/image95.wmf"/><Relationship Id="rId26" Type="http://schemas.openxmlformats.org/officeDocument/2006/relationships/oleObject" Target="embeddings/oleObject7.bin"/><Relationship Id="rId47" Type="http://schemas.openxmlformats.org/officeDocument/2006/relationships/oleObject" Target="embeddings/oleObject17.bin"/><Relationship Id="rId68" Type="http://schemas.openxmlformats.org/officeDocument/2006/relationships/oleObject" Target="embeddings/oleObject28.bin"/><Relationship Id="rId89" Type="http://schemas.openxmlformats.org/officeDocument/2006/relationships/image" Target="media/image44.png"/><Relationship Id="rId112" Type="http://schemas.openxmlformats.org/officeDocument/2006/relationships/image" Target="media/image61.wmf"/><Relationship Id="rId133" Type="http://schemas.openxmlformats.org/officeDocument/2006/relationships/oleObject" Target="embeddings/oleObject53.bin"/><Relationship Id="rId154" Type="http://schemas.openxmlformats.org/officeDocument/2006/relationships/image" Target="media/image82.wmf"/><Relationship Id="rId175" Type="http://schemas.openxmlformats.org/officeDocument/2006/relationships/oleObject" Target="embeddings/oleObject74.bin"/></Relationships>
</file>

<file path=word/_rels/footnotes.xml.rels><?xml version="1.0" encoding="UTF-8" standalone="yes"?>
<Relationships xmlns="http://schemas.openxmlformats.org/package/2006/relationships"><Relationship Id="rId1" Type="http://schemas.openxmlformats.org/officeDocument/2006/relationships/hyperlink" Target="mailto:hosein.baghi197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2E41F-DDD3-4985-9A7B-A208E236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IKD-CO</Company>
  <LinksUpToDate>false</LinksUpToDate>
  <CharactersWithSpaces>19350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40460</dc:creator>
  <cp:lastModifiedBy>9211052</cp:lastModifiedBy>
  <cp:revision>11</cp:revision>
  <cp:lastPrinted>2020-11-10T04:31:00Z</cp:lastPrinted>
  <dcterms:created xsi:type="dcterms:W3CDTF">2020-11-08T20:03:00Z</dcterms:created>
  <dcterms:modified xsi:type="dcterms:W3CDTF">2020-11-10T04:34:00Z</dcterms:modified>
</cp:coreProperties>
</file>