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4DF6" w14:textId="77777777" w:rsidR="00632A53" w:rsidRPr="007272D9" w:rsidRDefault="00632A53" w:rsidP="0066117C">
      <w:pPr>
        <w:rPr>
          <w:rFonts w:asciiTheme="majorHAnsi" w:hAnsiTheme="majorHAnsi" w:cs="B Mitra"/>
          <w:b/>
          <w:bCs/>
          <w:sz w:val="32"/>
          <w:szCs w:val="32"/>
        </w:rPr>
      </w:pPr>
      <w:bookmarkStart w:id="0" w:name="_Hlk56804135"/>
      <w:bookmarkEnd w:id="0"/>
    </w:p>
    <w:p w14:paraId="7C9A2D3B" w14:textId="6FB8907B" w:rsidR="00632A53" w:rsidRPr="007272D9" w:rsidRDefault="000B694D" w:rsidP="00C8714B">
      <w:pPr>
        <w:jc w:val="center"/>
        <w:rPr>
          <w:rFonts w:asciiTheme="majorHAnsi" w:hAnsiTheme="majorHAnsi" w:cs="B Mitra"/>
          <w:b/>
          <w:bCs/>
          <w:sz w:val="32"/>
          <w:szCs w:val="32"/>
        </w:rPr>
      </w:pPr>
      <w:r>
        <w:rPr>
          <w:rFonts w:asciiTheme="majorHAnsi" w:hAnsiTheme="majorHAnsi" w:cs="B Mitra" w:hint="cs"/>
          <w:b/>
          <w:bCs/>
          <w:sz w:val="32"/>
          <w:szCs w:val="32"/>
          <w:rtl/>
        </w:rPr>
        <w:t xml:space="preserve">بررسی </w:t>
      </w:r>
      <w:r w:rsidR="00C8714B">
        <w:rPr>
          <w:rFonts w:asciiTheme="majorHAnsi" w:hAnsiTheme="majorHAnsi" w:cs="B Mitra" w:hint="cs"/>
          <w:b/>
          <w:bCs/>
          <w:sz w:val="32"/>
          <w:szCs w:val="32"/>
          <w:rtl/>
        </w:rPr>
        <w:t xml:space="preserve">عددی تاثیر پاشش آمونیاک بر عملکرد موتور </w:t>
      </w:r>
      <w:r w:rsidR="00C8714B">
        <w:rPr>
          <w:rFonts w:asciiTheme="majorHAnsi" w:hAnsiTheme="majorHAnsi" w:cs="B Mitra"/>
          <w:b/>
          <w:bCs/>
          <w:sz w:val="32"/>
          <w:szCs w:val="32"/>
        </w:rPr>
        <w:t>EF7</w:t>
      </w:r>
      <w:r w:rsidR="00C8714B">
        <w:rPr>
          <w:rFonts w:asciiTheme="majorHAnsi" w:hAnsiTheme="majorHAnsi" w:cs="B Mitra" w:hint="cs"/>
          <w:b/>
          <w:bCs/>
          <w:sz w:val="32"/>
          <w:szCs w:val="32"/>
          <w:rtl/>
        </w:rPr>
        <w:t xml:space="preserve"> با سوخت </w:t>
      </w:r>
      <w:r w:rsidR="00C8714B">
        <w:rPr>
          <w:rFonts w:asciiTheme="majorHAnsi" w:hAnsiTheme="majorHAnsi" w:cs="B Mitra"/>
          <w:b/>
          <w:bCs/>
          <w:sz w:val="32"/>
          <w:szCs w:val="32"/>
        </w:rPr>
        <w:t>CNG</w:t>
      </w:r>
    </w:p>
    <w:p w14:paraId="41C63AAD" w14:textId="49424945" w:rsidR="001A63EE" w:rsidRPr="00F5608C" w:rsidRDefault="00C8714B" w:rsidP="00C8714B">
      <w:pPr>
        <w:pStyle w:val="AuthorName"/>
        <w:spacing w:after="0"/>
        <w:rPr>
          <w:rFonts w:asciiTheme="majorHAnsi" w:hAnsiTheme="majorHAnsi"/>
          <w:szCs w:val="24"/>
          <w:rtl/>
        </w:rPr>
      </w:pPr>
      <w:r>
        <w:rPr>
          <w:rFonts w:asciiTheme="majorHAnsi" w:hAnsiTheme="majorHAnsi" w:hint="cs"/>
          <w:szCs w:val="24"/>
          <w:rtl/>
        </w:rPr>
        <w:t>علی قدسی</w:t>
      </w:r>
      <w:r>
        <w:rPr>
          <w:rFonts w:asciiTheme="majorHAnsi" w:hAnsiTheme="majorHAnsi" w:hint="cs"/>
          <w:szCs w:val="24"/>
          <w:vertAlign w:val="superscript"/>
          <w:rtl/>
        </w:rPr>
        <w:t>1</w:t>
      </w:r>
      <w:r>
        <w:rPr>
          <w:rFonts w:asciiTheme="majorHAnsi" w:hAnsiTheme="majorHAnsi" w:hint="cs"/>
          <w:szCs w:val="24"/>
          <w:rtl/>
        </w:rPr>
        <w:t>، فرهاد سالک</w:t>
      </w:r>
      <w:r>
        <w:rPr>
          <w:rFonts w:asciiTheme="majorHAnsi" w:hAnsiTheme="majorHAnsi" w:hint="cs"/>
          <w:szCs w:val="24"/>
          <w:vertAlign w:val="superscript"/>
          <w:rtl/>
        </w:rPr>
        <w:t>2</w:t>
      </w:r>
      <w:r>
        <w:rPr>
          <w:rFonts w:asciiTheme="majorHAnsi" w:hAnsiTheme="majorHAnsi" w:hint="cs"/>
          <w:szCs w:val="24"/>
          <w:rtl/>
        </w:rPr>
        <w:t>، سید وحید حسینی</w:t>
      </w:r>
      <w:r w:rsidR="00824EBF" w:rsidRPr="00824EBF">
        <w:rPr>
          <w:rFonts w:asciiTheme="majorHAnsi" w:hAnsiTheme="majorHAnsi" w:hint="cs"/>
          <w:szCs w:val="24"/>
          <w:vertAlign w:val="superscript"/>
          <w:rtl/>
        </w:rPr>
        <w:t>*</w:t>
      </w:r>
      <w:r w:rsidR="00F5608C">
        <w:rPr>
          <w:rFonts w:asciiTheme="majorHAnsi" w:hAnsiTheme="majorHAnsi" w:hint="cs"/>
          <w:szCs w:val="24"/>
          <w:vertAlign w:val="superscript"/>
          <w:rtl/>
        </w:rPr>
        <w:t>3</w:t>
      </w:r>
      <w:r w:rsidR="00F5608C">
        <w:rPr>
          <w:rFonts w:asciiTheme="majorHAnsi" w:hAnsiTheme="majorHAnsi" w:hint="cs"/>
          <w:szCs w:val="24"/>
          <w:rtl/>
        </w:rPr>
        <w:t>، میثم بابائی</w:t>
      </w:r>
      <w:r w:rsidR="00E97B5B" w:rsidRPr="00E97B5B">
        <w:rPr>
          <w:rFonts w:asciiTheme="majorHAnsi" w:hAnsiTheme="majorHAnsi"/>
          <w:b w:val="0"/>
          <w:bCs w:val="0"/>
          <w:szCs w:val="24"/>
          <w:vertAlign w:val="superscript"/>
        </w:rPr>
        <w:t>4</w:t>
      </w:r>
    </w:p>
    <w:p w14:paraId="6CC5DDA1" w14:textId="77777777" w:rsidR="001424B2" w:rsidRPr="007272D9"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082"/>
        <w:gridCol w:w="2556"/>
      </w:tblGrid>
      <w:tr w:rsidR="001A63EE" w:rsidRPr="007272D9" w14:paraId="3A10A47F" w14:textId="77777777" w:rsidTr="00B91F01">
        <w:trPr>
          <w:trHeight w:val="284"/>
        </w:trPr>
        <w:tc>
          <w:tcPr>
            <w:tcW w:w="3674" w:type="pct"/>
            <w:vAlign w:val="center"/>
          </w:tcPr>
          <w:p w14:paraId="7DD46112" w14:textId="51E9D254" w:rsidR="001A63EE" w:rsidRPr="007272D9" w:rsidRDefault="00F15DD1" w:rsidP="00F15DD1">
            <w:pPr>
              <w:pStyle w:val="AuthorInfo"/>
              <w:spacing w:after="0"/>
              <w:jc w:val="left"/>
              <w:rPr>
                <w:rFonts w:asciiTheme="majorHAnsi" w:hAnsiTheme="majorHAnsi"/>
                <w:sz w:val="18"/>
                <w:szCs w:val="18"/>
                <w:vertAlign w:val="superscript"/>
                <w:rtl/>
              </w:rPr>
            </w:pPr>
            <w:r w:rsidRPr="007272D9">
              <w:rPr>
                <w:rFonts w:asciiTheme="majorHAnsi" w:hAnsiTheme="majorHAnsi"/>
                <w:sz w:val="18"/>
                <w:szCs w:val="18"/>
                <w:vertAlign w:val="superscript"/>
                <w:rtl/>
              </w:rPr>
              <w:t>1</w:t>
            </w:r>
            <w:r w:rsidRPr="007272D9">
              <w:rPr>
                <w:rFonts w:asciiTheme="majorHAnsi" w:hAnsiTheme="majorHAnsi"/>
                <w:sz w:val="18"/>
                <w:szCs w:val="18"/>
                <w:rtl/>
              </w:rPr>
              <w:t xml:space="preserve"> </w:t>
            </w:r>
            <w:r w:rsidR="004E34B5">
              <w:rPr>
                <w:rFonts w:asciiTheme="majorHAnsi" w:hAnsiTheme="majorHAnsi" w:hint="cs"/>
                <w:sz w:val="18"/>
                <w:szCs w:val="18"/>
                <w:rtl/>
              </w:rPr>
              <w:t xml:space="preserve">دانشجوی </w:t>
            </w:r>
            <w:r w:rsidRPr="007272D9">
              <w:rPr>
                <w:rFonts w:asciiTheme="majorHAnsi" w:hAnsiTheme="majorHAnsi"/>
                <w:sz w:val="18"/>
                <w:szCs w:val="18"/>
                <w:rtl/>
              </w:rPr>
              <w:t xml:space="preserve">کارشناسی دانشکده مهندسی مکانیک </w:t>
            </w:r>
            <w:r w:rsidR="00DB2590">
              <w:rPr>
                <w:rFonts w:asciiTheme="majorHAnsi" w:hAnsiTheme="majorHAnsi" w:hint="cs"/>
                <w:sz w:val="18"/>
                <w:szCs w:val="18"/>
                <w:rtl/>
              </w:rPr>
              <w:t xml:space="preserve">و مکاترونیک </w:t>
            </w:r>
            <w:r w:rsidRPr="007272D9">
              <w:rPr>
                <w:rFonts w:asciiTheme="majorHAnsi" w:hAnsiTheme="majorHAnsi"/>
                <w:sz w:val="18"/>
                <w:szCs w:val="18"/>
                <w:rtl/>
              </w:rPr>
              <w:t>دانشگاه صنعتی شاهرود</w:t>
            </w:r>
            <w:r w:rsidR="001A63EE" w:rsidRPr="007272D9">
              <w:rPr>
                <w:rFonts w:asciiTheme="majorHAnsi" w:hAnsiTheme="majorHAnsi"/>
                <w:sz w:val="18"/>
                <w:szCs w:val="18"/>
                <w:rtl/>
              </w:rPr>
              <w:t xml:space="preserve"> </w:t>
            </w:r>
          </w:p>
        </w:tc>
        <w:tc>
          <w:tcPr>
            <w:tcW w:w="1326" w:type="pct"/>
            <w:vAlign w:val="center"/>
          </w:tcPr>
          <w:p w14:paraId="579CEBD8" w14:textId="69F2E18A" w:rsidR="001A63EE" w:rsidRPr="007272D9" w:rsidRDefault="00F5608C" w:rsidP="001424B2">
            <w:pPr>
              <w:pStyle w:val="AuthorInfo"/>
              <w:bidi w:val="0"/>
              <w:spacing w:after="0"/>
              <w:jc w:val="left"/>
              <w:rPr>
                <w:rFonts w:asciiTheme="majorHAnsi" w:hAnsiTheme="majorHAnsi"/>
                <w:sz w:val="16"/>
                <w:szCs w:val="16"/>
                <w:rtl/>
              </w:rPr>
            </w:pPr>
            <w:r>
              <w:rPr>
                <w:rFonts w:asciiTheme="majorHAnsi" w:hAnsiTheme="majorHAnsi"/>
                <w:sz w:val="16"/>
                <w:szCs w:val="16"/>
                <w:lang w:val="en-CA"/>
              </w:rPr>
              <w:t>Alighodsi89</w:t>
            </w:r>
            <w:r w:rsidR="007B6542" w:rsidRPr="007272D9">
              <w:rPr>
                <w:rFonts w:asciiTheme="majorHAnsi" w:hAnsiTheme="majorHAnsi"/>
                <w:sz w:val="16"/>
                <w:szCs w:val="16"/>
                <w:lang w:val="en-CA"/>
              </w:rPr>
              <w:t>@gmail.com</w:t>
            </w:r>
          </w:p>
        </w:tc>
      </w:tr>
      <w:tr w:rsidR="001424B2" w:rsidRPr="007272D9" w14:paraId="1D4A0BD5" w14:textId="77777777" w:rsidTr="00B91F01">
        <w:trPr>
          <w:trHeight w:val="284"/>
        </w:trPr>
        <w:tc>
          <w:tcPr>
            <w:tcW w:w="3674" w:type="pct"/>
            <w:vAlign w:val="center"/>
          </w:tcPr>
          <w:p w14:paraId="2B836C9C" w14:textId="2562CA26" w:rsidR="001424B2" w:rsidRPr="007272D9" w:rsidRDefault="001424B2" w:rsidP="00F5608C">
            <w:pPr>
              <w:pStyle w:val="AuthorInfo"/>
              <w:spacing w:after="0"/>
              <w:jc w:val="left"/>
              <w:rPr>
                <w:rFonts w:asciiTheme="majorHAnsi" w:hAnsiTheme="majorHAnsi"/>
                <w:sz w:val="18"/>
                <w:szCs w:val="18"/>
                <w:vertAlign w:val="superscript"/>
                <w:rtl/>
              </w:rPr>
            </w:pPr>
            <w:r w:rsidRPr="007272D9">
              <w:rPr>
                <w:rFonts w:asciiTheme="majorHAnsi" w:hAnsiTheme="majorHAnsi"/>
                <w:sz w:val="18"/>
                <w:szCs w:val="18"/>
                <w:vertAlign w:val="superscript"/>
                <w:rtl/>
              </w:rPr>
              <w:t>2</w:t>
            </w:r>
            <w:r w:rsidR="00C2178E" w:rsidRPr="007272D9">
              <w:rPr>
                <w:rFonts w:asciiTheme="majorHAnsi" w:hAnsiTheme="majorHAnsi"/>
                <w:sz w:val="18"/>
                <w:szCs w:val="18"/>
                <w:rtl/>
              </w:rPr>
              <w:t xml:space="preserve"> </w:t>
            </w:r>
            <w:r w:rsidR="00824EBF">
              <w:rPr>
                <w:rFonts w:asciiTheme="majorHAnsi" w:hAnsiTheme="majorHAnsi"/>
                <w:sz w:val="18"/>
                <w:szCs w:val="18"/>
                <w:rtl/>
              </w:rPr>
              <w:t>استاد مدعو دپارتما</w:t>
            </w:r>
            <w:r w:rsidR="00F5608C" w:rsidRPr="00F5608C">
              <w:rPr>
                <w:rFonts w:asciiTheme="majorHAnsi" w:hAnsiTheme="majorHAnsi"/>
                <w:sz w:val="18"/>
                <w:szCs w:val="18"/>
                <w:rtl/>
              </w:rPr>
              <w:t>ن مهندس</w:t>
            </w:r>
            <w:r w:rsidR="00F5608C" w:rsidRPr="00F5608C">
              <w:rPr>
                <w:rFonts w:asciiTheme="majorHAnsi" w:hAnsiTheme="majorHAnsi" w:hint="cs"/>
                <w:sz w:val="18"/>
                <w:szCs w:val="18"/>
                <w:rtl/>
              </w:rPr>
              <w:t>ی</w:t>
            </w:r>
            <w:r w:rsidR="00F5608C" w:rsidRPr="00F5608C">
              <w:rPr>
                <w:rFonts w:asciiTheme="majorHAnsi" w:hAnsiTheme="majorHAnsi"/>
                <w:sz w:val="18"/>
                <w:szCs w:val="18"/>
                <w:rtl/>
              </w:rPr>
              <w:t xml:space="preserve"> مکان</w:t>
            </w:r>
            <w:r w:rsidR="00F5608C" w:rsidRPr="00F5608C">
              <w:rPr>
                <w:rFonts w:asciiTheme="majorHAnsi" w:hAnsiTheme="majorHAnsi" w:hint="cs"/>
                <w:sz w:val="18"/>
                <w:szCs w:val="18"/>
                <w:rtl/>
              </w:rPr>
              <w:t>ی</w:t>
            </w:r>
            <w:r w:rsidR="00F5608C" w:rsidRPr="00F5608C">
              <w:rPr>
                <w:rFonts w:asciiTheme="majorHAnsi" w:hAnsiTheme="majorHAnsi" w:hint="eastAsia"/>
                <w:sz w:val="18"/>
                <w:szCs w:val="18"/>
                <w:rtl/>
              </w:rPr>
              <w:t>ک</w:t>
            </w:r>
            <w:r w:rsidR="00F5608C" w:rsidRPr="00F5608C">
              <w:rPr>
                <w:rFonts w:asciiTheme="majorHAnsi" w:hAnsiTheme="majorHAnsi"/>
                <w:sz w:val="18"/>
                <w:szCs w:val="18"/>
                <w:rtl/>
              </w:rPr>
              <w:t xml:space="preserve"> دانشکده منتظر</w:t>
            </w:r>
            <w:r w:rsidR="00F5608C" w:rsidRPr="00F5608C">
              <w:rPr>
                <w:rFonts w:asciiTheme="majorHAnsi" w:hAnsiTheme="majorHAnsi" w:hint="cs"/>
                <w:sz w:val="18"/>
                <w:szCs w:val="18"/>
                <w:rtl/>
              </w:rPr>
              <w:t>ی</w:t>
            </w:r>
            <w:r w:rsidR="00F5608C" w:rsidRPr="00F5608C">
              <w:rPr>
                <w:rFonts w:asciiTheme="majorHAnsi" w:hAnsiTheme="majorHAnsi"/>
                <w:sz w:val="18"/>
                <w:szCs w:val="18"/>
                <w:rtl/>
              </w:rPr>
              <w:t xml:space="preserve"> دانشگاه فن</w:t>
            </w:r>
            <w:r w:rsidR="00F5608C" w:rsidRPr="00F5608C">
              <w:rPr>
                <w:rFonts w:asciiTheme="majorHAnsi" w:hAnsiTheme="majorHAnsi" w:hint="cs"/>
                <w:sz w:val="18"/>
                <w:szCs w:val="18"/>
                <w:rtl/>
              </w:rPr>
              <w:t>ی</w:t>
            </w:r>
            <w:r w:rsidR="00F5608C" w:rsidRPr="00F5608C">
              <w:rPr>
                <w:rFonts w:asciiTheme="majorHAnsi" w:hAnsiTheme="majorHAnsi"/>
                <w:sz w:val="18"/>
                <w:szCs w:val="18"/>
                <w:rtl/>
              </w:rPr>
              <w:t xml:space="preserve"> و حرفه ا</w:t>
            </w:r>
            <w:r w:rsidR="00F5608C" w:rsidRPr="00F5608C">
              <w:rPr>
                <w:rFonts w:asciiTheme="majorHAnsi" w:hAnsiTheme="majorHAnsi" w:hint="cs"/>
                <w:sz w:val="18"/>
                <w:szCs w:val="18"/>
                <w:rtl/>
              </w:rPr>
              <w:t>ی</w:t>
            </w:r>
            <w:r w:rsidR="00F5608C" w:rsidRPr="00F5608C">
              <w:rPr>
                <w:rFonts w:asciiTheme="majorHAnsi" w:hAnsiTheme="majorHAnsi"/>
                <w:sz w:val="18"/>
                <w:szCs w:val="18"/>
                <w:rtl/>
              </w:rPr>
              <w:t xml:space="preserve"> استان خراسان رضو</w:t>
            </w:r>
            <w:r w:rsidR="00F5608C" w:rsidRPr="00F5608C">
              <w:rPr>
                <w:rFonts w:asciiTheme="majorHAnsi" w:hAnsiTheme="majorHAnsi" w:hint="cs"/>
                <w:sz w:val="18"/>
                <w:szCs w:val="18"/>
                <w:rtl/>
              </w:rPr>
              <w:t>ی</w:t>
            </w:r>
          </w:p>
        </w:tc>
        <w:tc>
          <w:tcPr>
            <w:tcW w:w="1326" w:type="pct"/>
            <w:vAlign w:val="center"/>
          </w:tcPr>
          <w:p w14:paraId="6BEA79A8" w14:textId="2CB44291" w:rsidR="001424B2" w:rsidRPr="007272D9" w:rsidRDefault="00F5608C" w:rsidP="00F5608C">
            <w:pPr>
              <w:pStyle w:val="AuthorInfo"/>
              <w:bidi w:val="0"/>
              <w:spacing w:after="0"/>
              <w:jc w:val="left"/>
              <w:rPr>
                <w:rFonts w:asciiTheme="majorHAnsi" w:hAnsiTheme="majorHAnsi"/>
                <w:sz w:val="16"/>
                <w:szCs w:val="16"/>
              </w:rPr>
            </w:pPr>
            <w:r>
              <w:rPr>
                <w:rFonts w:asciiTheme="majorHAnsi" w:hAnsiTheme="majorHAnsi"/>
                <w:sz w:val="16"/>
                <w:szCs w:val="16"/>
              </w:rPr>
              <w:t>mirfarhadsalek@gmail.com</w:t>
            </w:r>
          </w:p>
        </w:tc>
      </w:tr>
      <w:tr w:rsidR="001424B2" w:rsidRPr="007272D9" w14:paraId="00B11A26" w14:textId="77777777" w:rsidTr="00B91F01">
        <w:trPr>
          <w:trHeight w:val="284"/>
        </w:trPr>
        <w:tc>
          <w:tcPr>
            <w:tcW w:w="3674" w:type="pct"/>
            <w:vAlign w:val="center"/>
          </w:tcPr>
          <w:p w14:paraId="3CB4B023" w14:textId="10956245" w:rsidR="007B6542" w:rsidRPr="007272D9" w:rsidRDefault="00B91F01" w:rsidP="00824EBF">
            <w:pPr>
              <w:pStyle w:val="AuthorInfo"/>
              <w:spacing w:after="0"/>
              <w:jc w:val="left"/>
              <w:rPr>
                <w:rFonts w:asciiTheme="majorHAnsi" w:hAnsiTheme="majorHAnsi"/>
                <w:sz w:val="18"/>
                <w:szCs w:val="18"/>
                <w:rtl/>
              </w:rPr>
            </w:pPr>
            <w:r>
              <w:rPr>
                <w:rFonts w:asciiTheme="majorHAnsi" w:hAnsiTheme="majorHAnsi" w:hint="cs"/>
                <w:sz w:val="18"/>
                <w:szCs w:val="18"/>
                <w:vertAlign w:val="superscript"/>
                <w:rtl/>
              </w:rPr>
              <w:t>3</w:t>
            </w:r>
            <w:r w:rsidR="00824EBF">
              <w:rPr>
                <w:rFonts w:asciiTheme="majorHAnsi" w:hAnsiTheme="majorHAnsi" w:hint="cs"/>
                <w:sz w:val="18"/>
                <w:szCs w:val="18"/>
                <w:vertAlign w:val="superscript"/>
                <w:rtl/>
              </w:rPr>
              <w:t>*</w:t>
            </w:r>
            <w:r w:rsidR="00F5608C" w:rsidRPr="007272D9">
              <w:rPr>
                <w:rFonts w:asciiTheme="majorHAnsi" w:hAnsiTheme="majorHAnsi"/>
                <w:sz w:val="18"/>
                <w:szCs w:val="18"/>
                <w:rtl/>
              </w:rPr>
              <w:t xml:space="preserve"> عضو هی</w:t>
            </w:r>
            <w:r w:rsidR="00824EBF">
              <w:rPr>
                <w:rFonts w:asciiTheme="majorHAnsi" w:hAnsiTheme="majorHAnsi" w:hint="cs"/>
                <w:sz w:val="18"/>
                <w:szCs w:val="18"/>
                <w:rtl/>
              </w:rPr>
              <w:t>ا</w:t>
            </w:r>
            <w:r w:rsidR="00F5608C" w:rsidRPr="007272D9">
              <w:rPr>
                <w:rFonts w:asciiTheme="majorHAnsi" w:hAnsiTheme="majorHAnsi"/>
                <w:sz w:val="18"/>
                <w:szCs w:val="18"/>
                <w:rtl/>
              </w:rPr>
              <w:t>ت علمی دانشکده مهندسی مکانیک</w:t>
            </w:r>
            <w:r w:rsidR="00F5608C">
              <w:rPr>
                <w:rFonts w:asciiTheme="majorHAnsi" w:hAnsiTheme="majorHAnsi" w:hint="cs"/>
                <w:sz w:val="18"/>
                <w:szCs w:val="18"/>
                <w:rtl/>
              </w:rPr>
              <w:t xml:space="preserve"> و مکاترونیک</w:t>
            </w:r>
            <w:r w:rsidR="00F5608C" w:rsidRPr="007272D9">
              <w:rPr>
                <w:rFonts w:asciiTheme="majorHAnsi" w:hAnsiTheme="majorHAnsi"/>
                <w:sz w:val="18"/>
                <w:szCs w:val="18"/>
                <w:rtl/>
              </w:rPr>
              <w:t xml:space="preserve"> دانشگاه صنعتی شاهرود</w:t>
            </w:r>
          </w:p>
        </w:tc>
        <w:tc>
          <w:tcPr>
            <w:tcW w:w="1326" w:type="pct"/>
            <w:vAlign w:val="center"/>
          </w:tcPr>
          <w:p w14:paraId="7AD60CAC" w14:textId="79DB5859" w:rsidR="001424B2" w:rsidRPr="00F81349" w:rsidRDefault="004D3E0A" w:rsidP="001424B2">
            <w:pPr>
              <w:pStyle w:val="AuthorInfo"/>
              <w:bidi w:val="0"/>
              <w:spacing w:after="0"/>
              <w:jc w:val="left"/>
              <w:rPr>
                <w:rFonts w:asciiTheme="majorHAnsi" w:hAnsiTheme="majorHAnsi"/>
                <w:sz w:val="16"/>
                <w:szCs w:val="16"/>
              </w:rPr>
            </w:pPr>
            <w:hyperlink r:id="rId8" w:history="1">
              <w:r w:rsidR="00F5608C" w:rsidRPr="007272D9">
                <w:rPr>
                  <w:rStyle w:val="Hyperlink"/>
                  <w:rFonts w:asciiTheme="majorHAnsi" w:hAnsiTheme="majorHAnsi"/>
                  <w:color w:val="auto"/>
                  <w:sz w:val="16"/>
                  <w:szCs w:val="16"/>
                  <w:u w:val="none"/>
                  <w:lang w:val="en-CA"/>
                </w:rPr>
                <w:t>v_hosseini@shahroodut.ac.ir</w:t>
              </w:r>
            </w:hyperlink>
          </w:p>
        </w:tc>
      </w:tr>
      <w:tr w:rsidR="004D2ED2" w:rsidRPr="007272D9" w14:paraId="009AA0B5" w14:textId="77777777" w:rsidTr="00B91F01">
        <w:trPr>
          <w:trHeight w:val="284"/>
        </w:trPr>
        <w:tc>
          <w:tcPr>
            <w:tcW w:w="3674" w:type="pct"/>
            <w:vAlign w:val="center"/>
          </w:tcPr>
          <w:p w14:paraId="0526E024" w14:textId="0139C4C5" w:rsidR="004D2ED2" w:rsidRPr="00E97B5B" w:rsidRDefault="004D2ED2" w:rsidP="00F5608C">
            <w:pPr>
              <w:pStyle w:val="AuthorInfo"/>
              <w:spacing w:after="0"/>
              <w:jc w:val="left"/>
              <w:rPr>
                <w:rFonts w:asciiTheme="majorHAnsi" w:hAnsiTheme="majorHAnsi"/>
                <w:sz w:val="18"/>
                <w:szCs w:val="18"/>
                <w:vertAlign w:val="superscript"/>
                <w:rtl/>
              </w:rPr>
            </w:pPr>
            <w:r w:rsidRPr="00E97B5B">
              <w:rPr>
                <w:rFonts w:asciiTheme="majorHAnsi" w:hAnsiTheme="majorHAnsi" w:hint="cs"/>
                <w:sz w:val="18"/>
                <w:szCs w:val="18"/>
                <w:vertAlign w:val="superscript"/>
                <w:rtl/>
              </w:rPr>
              <w:t>3</w:t>
            </w:r>
            <w:r w:rsidR="00F5608C" w:rsidRPr="00E97B5B">
              <w:rPr>
                <w:rFonts w:ascii="BMitra" w:hint="cs"/>
                <w:sz w:val="18"/>
                <w:szCs w:val="18"/>
                <w:rtl/>
                <w:lang w:bidi="ar-SA"/>
              </w:rPr>
              <w:t xml:space="preserve"> عضو</w:t>
            </w:r>
            <w:r w:rsidR="00F5608C" w:rsidRPr="00E97B5B">
              <w:rPr>
                <w:rFonts w:ascii="BMitra"/>
                <w:sz w:val="18"/>
                <w:szCs w:val="18"/>
                <w:lang w:bidi="ar-SA"/>
              </w:rPr>
              <w:t xml:space="preserve"> </w:t>
            </w:r>
            <w:r w:rsidR="00F5608C" w:rsidRPr="00E97B5B">
              <w:rPr>
                <w:rFonts w:ascii="BMitra" w:hint="cs"/>
                <w:sz w:val="18"/>
                <w:szCs w:val="18"/>
                <w:rtl/>
                <w:lang w:bidi="ar-SA"/>
              </w:rPr>
              <w:t>هیات</w:t>
            </w:r>
            <w:r w:rsidR="00F5608C" w:rsidRPr="00E97B5B">
              <w:rPr>
                <w:rFonts w:ascii="BMitra"/>
                <w:sz w:val="18"/>
                <w:szCs w:val="18"/>
                <w:lang w:bidi="ar-SA"/>
              </w:rPr>
              <w:t xml:space="preserve"> </w:t>
            </w:r>
            <w:r w:rsidR="00F5608C" w:rsidRPr="00E97B5B">
              <w:rPr>
                <w:rFonts w:ascii="BMitra" w:hint="cs"/>
                <w:sz w:val="18"/>
                <w:szCs w:val="18"/>
                <w:rtl/>
                <w:lang w:bidi="ar-SA"/>
              </w:rPr>
              <w:t>علمی</w:t>
            </w:r>
            <w:r w:rsidR="00F5608C" w:rsidRPr="00E97B5B">
              <w:rPr>
                <w:rFonts w:ascii="BMitra"/>
                <w:sz w:val="18"/>
                <w:szCs w:val="18"/>
                <w:lang w:bidi="ar-SA"/>
              </w:rPr>
              <w:t xml:space="preserve"> </w:t>
            </w:r>
            <w:r w:rsidR="00F5608C" w:rsidRPr="00E97B5B">
              <w:rPr>
                <w:rFonts w:ascii="BMitra" w:hint="cs"/>
                <w:sz w:val="18"/>
                <w:szCs w:val="18"/>
                <w:rtl/>
                <w:lang w:bidi="ar-SA"/>
              </w:rPr>
              <w:t>دانشکده</w:t>
            </w:r>
            <w:r w:rsidR="00F5608C" w:rsidRPr="00E97B5B">
              <w:rPr>
                <w:rFonts w:ascii="BMitra"/>
                <w:sz w:val="18"/>
                <w:szCs w:val="18"/>
                <w:lang w:bidi="ar-SA"/>
              </w:rPr>
              <w:t xml:space="preserve"> </w:t>
            </w:r>
            <w:r w:rsidR="00F5608C" w:rsidRPr="00E97B5B">
              <w:rPr>
                <w:rFonts w:ascii="BMitra" w:hint="cs"/>
                <w:sz w:val="18"/>
                <w:szCs w:val="18"/>
                <w:rtl/>
                <w:lang w:bidi="ar-SA"/>
              </w:rPr>
              <w:t>علوم،</w:t>
            </w:r>
            <w:r w:rsidR="00F5608C" w:rsidRPr="00E97B5B">
              <w:rPr>
                <w:rFonts w:ascii="BMitra"/>
                <w:sz w:val="18"/>
                <w:szCs w:val="18"/>
                <w:lang w:bidi="ar-SA"/>
              </w:rPr>
              <w:t xml:space="preserve"> </w:t>
            </w:r>
            <w:r w:rsidR="00F5608C" w:rsidRPr="00E97B5B">
              <w:rPr>
                <w:rFonts w:ascii="BMitra" w:hint="cs"/>
                <w:sz w:val="18"/>
                <w:szCs w:val="18"/>
                <w:rtl/>
                <w:lang w:bidi="ar-SA"/>
              </w:rPr>
              <w:t>مهندسی</w:t>
            </w:r>
            <w:r w:rsidR="00F5608C" w:rsidRPr="00E97B5B">
              <w:rPr>
                <w:rFonts w:ascii="BMitra"/>
                <w:sz w:val="18"/>
                <w:szCs w:val="18"/>
                <w:lang w:bidi="ar-SA"/>
              </w:rPr>
              <w:t xml:space="preserve"> </w:t>
            </w:r>
            <w:r w:rsidR="00F5608C" w:rsidRPr="00E97B5B">
              <w:rPr>
                <w:rFonts w:ascii="BMitra" w:hint="cs"/>
                <w:sz w:val="18"/>
                <w:szCs w:val="18"/>
                <w:rtl/>
                <w:lang w:bidi="ar-SA"/>
              </w:rPr>
              <w:t>و</w:t>
            </w:r>
            <w:r w:rsidR="00F5608C" w:rsidRPr="00E97B5B">
              <w:rPr>
                <w:rFonts w:ascii="BMitra"/>
                <w:sz w:val="18"/>
                <w:szCs w:val="18"/>
                <w:lang w:bidi="ar-SA"/>
              </w:rPr>
              <w:t xml:space="preserve"> </w:t>
            </w:r>
            <w:r w:rsidR="00F5608C" w:rsidRPr="00E97B5B">
              <w:rPr>
                <w:rFonts w:ascii="BMitra" w:hint="cs"/>
                <w:sz w:val="18"/>
                <w:szCs w:val="18"/>
                <w:rtl/>
                <w:lang w:bidi="ar-SA"/>
              </w:rPr>
              <w:t>محیط</w:t>
            </w:r>
            <w:r w:rsidR="00F5608C" w:rsidRPr="00E97B5B">
              <w:rPr>
                <w:rFonts w:ascii="BMitra"/>
                <w:sz w:val="18"/>
                <w:szCs w:val="18"/>
                <w:lang w:bidi="ar-SA"/>
              </w:rPr>
              <w:t xml:space="preserve"> </w:t>
            </w:r>
            <w:r w:rsidR="00F5608C" w:rsidRPr="00E97B5B">
              <w:rPr>
                <w:rFonts w:ascii="BMitra" w:hint="cs"/>
                <w:sz w:val="18"/>
                <w:szCs w:val="18"/>
                <w:rtl/>
                <w:lang w:bidi="ar-SA"/>
              </w:rPr>
              <w:t>زیست</w:t>
            </w:r>
            <w:r w:rsidR="00F5608C" w:rsidRPr="00E97B5B">
              <w:rPr>
                <w:rFonts w:ascii="BMitra"/>
                <w:sz w:val="18"/>
                <w:szCs w:val="18"/>
                <w:lang w:bidi="ar-SA"/>
              </w:rPr>
              <w:t xml:space="preserve"> </w:t>
            </w:r>
            <w:r w:rsidR="00F5608C" w:rsidRPr="00E97B5B">
              <w:rPr>
                <w:rFonts w:ascii="BMitra" w:hint="cs"/>
                <w:sz w:val="18"/>
                <w:szCs w:val="18"/>
                <w:rtl/>
                <w:lang w:bidi="ar-SA"/>
              </w:rPr>
              <w:t>دانشگاه</w:t>
            </w:r>
            <w:r w:rsidR="00F5608C" w:rsidRPr="00E97B5B">
              <w:rPr>
                <w:rFonts w:ascii="BMitra"/>
                <w:sz w:val="18"/>
                <w:szCs w:val="18"/>
                <w:lang w:bidi="ar-SA"/>
              </w:rPr>
              <w:t xml:space="preserve"> </w:t>
            </w:r>
            <w:r w:rsidR="00F5608C" w:rsidRPr="00E97B5B">
              <w:rPr>
                <w:rFonts w:ascii="BMitra" w:hint="cs"/>
                <w:sz w:val="18"/>
                <w:szCs w:val="18"/>
                <w:rtl/>
                <w:lang w:bidi="ar-SA"/>
              </w:rPr>
              <w:t>سالفورد</w:t>
            </w:r>
            <w:r w:rsidR="00F5608C" w:rsidRPr="00E97B5B">
              <w:rPr>
                <w:rFonts w:ascii="BMitra"/>
                <w:sz w:val="18"/>
                <w:szCs w:val="18"/>
                <w:lang w:bidi="ar-SA"/>
              </w:rPr>
              <w:t xml:space="preserve"> </w:t>
            </w:r>
            <w:r w:rsidR="00F5608C" w:rsidRPr="00E97B5B">
              <w:rPr>
                <w:rFonts w:ascii="BMitra" w:hint="cs"/>
                <w:sz w:val="18"/>
                <w:szCs w:val="18"/>
                <w:rtl/>
                <w:lang w:bidi="ar-SA"/>
              </w:rPr>
              <w:t>انگلستان</w:t>
            </w:r>
          </w:p>
        </w:tc>
        <w:tc>
          <w:tcPr>
            <w:tcW w:w="1326" w:type="pct"/>
            <w:vAlign w:val="center"/>
          </w:tcPr>
          <w:p w14:paraId="3F718225" w14:textId="7D0B5B44" w:rsidR="004D2ED2" w:rsidRPr="007272D9" w:rsidRDefault="00F5608C" w:rsidP="004D2ED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m.babaie@salford.ac.uk</w:t>
            </w:r>
          </w:p>
        </w:tc>
      </w:tr>
    </w:tbl>
    <w:p w14:paraId="2544DA6E" w14:textId="77777777" w:rsidR="00A116C3" w:rsidRPr="007272D9" w:rsidRDefault="00A116C3" w:rsidP="001424B2">
      <w:pPr>
        <w:jc w:val="center"/>
        <w:rPr>
          <w:rFonts w:asciiTheme="majorHAnsi" w:hAnsiTheme="majorHAnsi" w:cs="B Mitra"/>
          <w:b/>
          <w:bCs/>
          <w:szCs w:val="24"/>
          <w:rtl/>
        </w:rPr>
      </w:pPr>
    </w:p>
    <w:p w14:paraId="5D7C7165" w14:textId="17853B11" w:rsidR="001A63EE" w:rsidRDefault="001424B2" w:rsidP="001424B2">
      <w:pPr>
        <w:pStyle w:val="Heading1"/>
        <w:rPr>
          <w:rFonts w:asciiTheme="majorHAnsi" w:hAnsiTheme="majorHAnsi" w:cs="B Mitra"/>
          <w:sz w:val="24"/>
          <w:szCs w:val="24"/>
          <w:lang w:bidi="ar-SA"/>
        </w:rPr>
      </w:pPr>
      <w:r w:rsidRPr="007272D9">
        <w:rPr>
          <w:rFonts w:asciiTheme="majorHAnsi" w:hAnsiTheme="majorHAnsi" w:cs="B Mitra"/>
          <w:sz w:val="24"/>
          <w:szCs w:val="24"/>
          <w:rtl/>
          <w:lang w:bidi="ar-SA"/>
        </w:rPr>
        <w:t>چكيده</w:t>
      </w:r>
    </w:p>
    <w:p w14:paraId="6D37C7D3" w14:textId="43BC6DFA" w:rsidR="00FF3F3B" w:rsidRDefault="00FF3F3B" w:rsidP="00FF3F3B">
      <w:pPr>
        <w:rPr>
          <w:lang w:bidi="ar-SA"/>
        </w:rPr>
      </w:pPr>
    </w:p>
    <w:p w14:paraId="2ED3F13A" w14:textId="49D936E8" w:rsidR="00FF3F3B" w:rsidRDefault="00845421" w:rsidP="00F73F14">
      <w:pPr>
        <w:rPr>
          <w:rFonts w:cs="B Mitra"/>
          <w:rtl/>
        </w:rPr>
      </w:pPr>
      <w:r>
        <w:rPr>
          <w:rFonts w:cs="B Mitra" w:hint="cs"/>
          <w:rtl/>
        </w:rPr>
        <w:t>سوخت گاز طبیعی، به عنوان یک سوخت پاک شناخته می</w:t>
      </w:r>
      <w:r>
        <w:rPr>
          <w:rFonts w:cs="B Mitra"/>
          <w:rtl/>
        </w:rPr>
        <w:softHyphen/>
      </w:r>
      <w:r>
        <w:rPr>
          <w:rFonts w:cs="B Mitra" w:hint="cs"/>
          <w:rtl/>
        </w:rPr>
        <w:t>شود که استفاده از آن در خودروها به عنوان سوخت پایه، باعث کاهش آلایندگی و گازهای گلخانه</w:t>
      </w:r>
      <w:r>
        <w:rPr>
          <w:rFonts w:cs="B Mitra"/>
          <w:rtl/>
        </w:rPr>
        <w:softHyphen/>
      </w:r>
      <w:r>
        <w:rPr>
          <w:rFonts w:cs="B Mitra" w:hint="cs"/>
          <w:rtl/>
        </w:rPr>
        <w:t>ای خواهد شد</w:t>
      </w:r>
      <w:r w:rsidR="00964546">
        <w:rPr>
          <w:rFonts w:cs="B Mitra" w:hint="cs"/>
          <w:rtl/>
        </w:rPr>
        <w:t>.</w:t>
      </w:r>
      <w:r w:rsidR="00634C8F">
        <w:rPr>
          <w:rFonts w:cs="B Mitra" w:hint="cs"/>
          <w:rtl/>
        </w:rPr>
        <w:t xml:space="preserve"> از طرفی دیگر، آمونیاک نیز به عنوان یک سوخت حامل هیدروژن تلقی شده که ترکیب آن </w:t>
      </w:r>
      <w:r w:rsidR="00244811">
        <w:rPr>
          <w:rFonts w:cs="B Mitra" w:hint="cs"/>
          <w:rtl/>
        </w:rPr>
        <w:t>با گاز طبیعی در احتراق، باعث افزایش راندمان احتراق خواهد شد.</w:t>
      </w:r>
      <w:r w:rsidR="00964546">
        <w:rPr>
          <w:rFonts w:cs="B Mitra" w:hint="cs"/>
          <w:rtl/>
        </w:rPr>
        <w:t xml:space="preserve"> در این مقاله، بررسی عددی تاثیر پاشش آمونیاک بر میزان تولیدی آلاینده ها و عملکرد موتور </w:t>
      </w:r>
      <w:r w:rsidR="00964546">
        <w:rPr>
          <w:rFonts w:cs="B Mitra"/>
        </w:rPr>
        <w:t>EF7</w:t>
      </w:r>
      <w:r w:rsidR="00964546">
        <w:rPr>
          <w:rFonts w:cs="B Mitra" w:hint="cs"/>
          <w:rtl/>
        </w:rPr>
        <w:t xml:space="preserve"> با سوخت پایه </w:t>
      </w:r>
      <w:r w:rsidR="00964546">
        <w:rPr>
          <w:rFonts w:cs="B Mitra"/>
        </w:rPr>
        <w:t>CNG</w:t>
      </w:r>
      <w:r w:rsidR="00964546">
        <w:rPr>
          <w:rFonts w:cs="B Mitra" w:hint="cs"/>
          <w:rtl/>
        </w:rPr>
        <w:t xml:space="preserve"> انجام گرفته است. در ابتدا موتور </w:t>
      </w:r>
      <w:r w:rsidR="00964546">
        <w:rPr>
          <w:rFonts w:cs="B Mitra"/>
        </w:rPr>
        <w:t>EF7</w:t>
      </w:r>
      <w:r w:rsidR="00964546">
        <w:rPr>
          <w:rFonts w:cs="B Mitra" w:hint="cs"/>
          <w:rtl/>
        </w:rPr>
        <w:t xml:space="preserve"> </w:t>
      </w:r>
      <w:r>
        <w:rPr>
          <w:rFonts w:cs="B Mitra" w:hint="cs"/>
          <w:rtl/>
        </w:rPr>
        <w:t>گازسوز</w:t>
      </w:r>
      <w:r w:rsidR="00964546">
        <w:rPr>
          <w:rFonts w:cs="B Mitra" w:hint="cs"/>
          <w:rtl/>
        </w:rPr>
        <w:t xml:space="preserve"> در نرم افزار </w:t>
      </w:r>
      <w:r w:rsidR="00964546">
        <w:rPr>
          <w:rFonts w:cs="B Mitra"/>
        </w:rPr>
        <w:t>AVL BOOST</w:t>
      </w:r>
      <w:r w:rsidR="00964546">
        <w:rPr>
          <w:rFonts w:cs="B Mitra" w:hint="cs"/>
          <w:rtl/>
        </w:rPr>
        <w:t xml:space="preserve"> مدلسازی شده و </w:t>
      </w:r>
      <w:r w:rsidR="00AE7391">
        <w:rPr>
          <w:rFonts w:cs="B Mitra" w:hint="cs"/>
          <w:rtl/>
        </w:rPr>
        <w:t xml:space="preserve">به منظور استحصال پارامتر های اصلی موتور در سرعت </w:t>
      </w:r>
      <w:r w:rsidR="00AE7391">
        <w:rPr>
          <w:rFonts w:cs="B Mitra"/>
        </w:rPr>
        <w:t>6000</w:t>
      </w:r>
      <w:r w:rsidR="00AE7391">
        <w:rPr>
          <w:rFonts w:cs="B Mitra" w:hint="cs"/>
          <w:rtl/>
        </w:rPr>
        <w:t xml:space="preserve"> دور بر دقیقه و به صورت تمام بار، حل شده و سپس با داده های آزمایشگاهی صحه گذاری شده است. پس از آن آمونیاک با درصد های پاشش 5 درصد و 10 درصد در موتور با سوخت پایه </w:t>
      </w:r>
      <w:r w:rsidR="00AE7391">
        <w:rPr>
          <w:rFonts w:cs="B Mitra"/>
        </w:rPr>
        <w:t>CNG</w:t>
      </w:r>
      <w:r w:rsidR="00AE7391">
        <w:rPr>
          <w:rFonts w:cs="B Mitra" w:hint="cs"/>
          <w:rtl/>
        </w:rPr>
        <w:t xml:space="preserve"> به صورت مجزا برای هر سیلندر </w:t>
      </w:r>
      <w:r>
        <w:rPr>
          <w:rFonts w:cs="B Mitra" w:hint="cs"/>
          <w:rtl/>
        </w:rPr>
        <w:t xml:space="preserve">توسط چهار انژکتور نصب شده بر روی منیفولد هوای موتور، </w:t>
      </w:r>
      <w:r w:rsidR="00AE7391">
        <w:rPr>
          <w:rFonts w:cs="B Mitra" w:hint="cs"/>
          <w:rtl/>
        </w:rPr>
        <w:t>تزریق شده و نتایج آن مورد بررسی قرار گرفت. بر اساس نتایج بدست آمده، با افزودن آمونیاک مقدار توان و فشار موثر متوسط تولیدی توسط موتور تغییرات محسوسی نداش</w:t>
      </w:r>
      <w:r w:rsidR="00FD47F8">
        <w:rPr>
          <w:rFonts w:cs="B Mitra" w:hint="cs"/>
          <w:rtl/>
        </w:rPr>
        <w:t>ت</w:t>
      </w:r>
      <w:r w:rsidR="00AE7391">
        <w:rPr>
          <w:rFonts w:cs="B Mitra" w:hint="cs"/>
          <w:rtl/>
        </w:rPr>
        <w:t>ه</w:t>
      </w:r>
      <w:r w:rsidR="00CE4C47">
        <w:rPr>
          <w:rFonts w:cs="B Mitra" w:hint="cs"/>
          <w:rtl/>
        </w:rPr>
        <w:t xml:space="preserve"> است.</w:t>
      </w:r>
      <w:r w:rsidR="00AE7391">
        <w:rPr>
          <w:rFonts w:cs="B Mitra" w:hint="cs"/>
          <w:rtl/>
        </w:rPr>
        <w:t xml:space="preserve"> اما</w:t>
      </w:r>
      <w:r w:rsidR="00CE4C47">
        <w:rPr>
          <w:rFonts w:cs="B Mitra" w:hint="cs"/>
          <w:rtl/>
        </w:rPr>
        <w:t xml:space="preserve"> پاشش آمونیاک</w:t>
      </w:r>
      <w:r w:rsidR="00AE7391">
        <w:rPr>
          <w:rFonts w:cs="B Mitra" w:hint="cs"/>
          <w:rtl/>
        </w:rPr>
        <w:t xml:space="preserve"> با</w:t>
      </w:r>
      <w:r w:rsidR="00CE4C47">
        <w:rPr>
          <w:rFonts w:cs="B Mitra" w:hint="cs"/>
          <w:rtl/>
        </w:rPr>
        <w:t>عث</w:t>
      </w:r>
      <w:r w:rsidR="00AE7391">
        <w:rPr>
          <w:rFonts w:cs="B Mitra" w:hint="cs"/>
          <w:rtl/>
        </w:rPr>
        <w:t xml:space="preserve"> افزایش دمای احتراق در داخل سیلندر </w:t>
      </w:r>
      <w:r w:rsidR="00FD47F8">
        <w:rPr>
          <w:rFonts w:cs="B Mitra" w:hint="cs"/>
          <w:rtl/>
        </w:rPr>
        <w:t>ه</w:t>
      </w:r>
      <w:r w:rsidR="00167659">
        <w:rPr>
          <w:rFonts w:cs="B Mitra" w:hint="cs"/>
          <w:rtl/>
        </w:rPr>
        <w:t>ا</w:t>
      </w:r>
      <w:r w:rsidR="00CE4C47">
        <w:rPr>
          <w:rFonts w:cs="B Mitra" w:hint="cs"/>
          <w:rtl/>
        </w:rPr>
        <w:t xml:space="preserve"> شده که در نتیجه آن</w:t>
      </w:r>
      <w:r w:rsidR="00167659">
        <w:rPr>
          <w:rFonts w:cs="B Mitra" w:hint="cs"/>
          <w:rtl/>
        </w:rPr>
        <w:t xml:space="preserve"> </w:t>
      </w:r>
      <w:r w:rsidR="00167659">
        <w:rPr>
          <w:rFonts w:cs="B Mitra"/>
        </w:rPr>
        <w:t>CO</w:t>
      </w:r>
      <w:r w:rsidR="00167659">
        <w:rPr>
          <w:rFonts w:cs="B Mitra" w:hint="cs"/>
          <w:rtl/>
        </w:rPr>
        <w:t xml:space="preserve"> و </w:t>
      </w:r>
      <w:r w:rsidR="00167659">
        <w:rPr>
          <w:rFonts w:cs="B Mitra"/>
        </w:rPr>
        <w:t>HC</w:t>
      </w:r>
      <w:r w:rsidR="00167659">
        <w:rPr>
          <w:rFonts w:cs="B Mitra" w:hint="cs"/>
          <w:rtl/>
        </w:rPr>
        <w:t xml:space="preserve"> </w:t>
      </w:r>
      <w:r w:rsidR="00CE4C47">
        <w:rPr>
          <w:rFonts w:cs="B Mitra" w:hint="cs"/>
          <w:rtl/>
        </w:rPr>
        <w:t>به ترتیب تا حداکثر 27 درصد و 7.5 درصد، کاهش یافته است.</w:t>
      </w:r>
      <w:r w:rsidR="00167659">
        <w:rPr>
          <w:rFonts w:cs="B Mitra" w:hint="cs"/>
          <w:rtl/>
        </w:rPr>
        <w:t xml:space="preserve"> از طرفی</w:t>
      </w:r>
      <w:r w:rsidR="00CE4C47">
        <w:rPr>
          <w:rFonts w:cs="B Mitra" w:hint="cs"/>
          <w:rtl/>
        </w:rPr>
        <w:t xml:space="preserve"> دیگر،</w:t>
      </w:r>
      <w:r w:rsidR="00167659">
        <w:rPr>
          <w:rFonts w:cs="B Mitra" w:hint="cs"/>
          <w:rtl/>
        </w:rPr>
        <w:t xml:space="preserve"> افزایش دمای سیلندر</w:t>
      </w:r>
      <w:r w:rsidR="00CE4C47">
        <w:rPr>
          <w:rFonts w:cs="B Mitra" w:hint="cs"/>
          <w:rtl/>
        </w:rPr>
        <w:t xml:space="preserve"> موجب</w:t>
      </w:r>
      <w:r w:rsidR="00167659">
        <w:rPr>
          <w:rFonts w:cs="B Mitra" w:hint="cs"/>
          <w:rtl/>
        </w:rPr>
        <w:t xml:space="preserve"> افزایش </w:t>
      </w:r>
      <w:r w:rsidR="00167659">
        <w:rPr>
          <w:rFonts w:cs="B Mitra"/>
        </w:rPr>
        <w:t>NOx</w:t>
      </w:r>
      <w:r w:rsidR="00167659">
        <w:rPr>
          <w:rFonts w:cs="B Mitra" w:hint="cs"/>
          <w:rtl/>
        </w:rPr>
        <w:t xml:space="preserve"> </w:t>
      </w:r>
      <w:r w:rsidR="00CE4C47">
        <w:rPr>
          <w:rFonts w:cs="B Mitra" w:hint="cs"/>
          <w:rtl/>
        </w:rPr>
        <w:t>گردیده</w:t>
      </w:r>
      <w:r w:rsidR="00167659">
        <w:rPr>
          <w:rFonts w:cs="B Mitra" w:hint="cs"/>
          <w:rtl/>
        </w:rPr>
        <w:t xml:space="preserve"> به طوری که </w:t>
      </w:r>
      <w:r w:rsidR="00F73F14">
        <w:rPr>
          <w:rFonts w:cs="B Mitra" w:hint="cs"/>
          <w:rtl/>
        </w:rPr>
        <w:t xml:space="preserve">برای 5 درصد </w:t>
      </w:r>
      <w:r w:rsidR="00FD47F8">
        <w:rPr>
          <w:rFonts w:cs="B Mitra" w:hint="cs"/>
          <w:rtl/>
        </w:rPr>
        <w:t>پاشش</w:t>
      </w:r>
      <w:r w:rsidR="00F73F14">
        <w:rPr>
          <w:rFonts w:cs="B Mitra" w:hint="cs"/>
          <w:rtl/>
        </w:rPr>
        <w:t xml:space="preserve"> آمونیاک 43.4 درصد و برای 10 درصد </w:t>
      </w:r>
      <w:r w:rsidR="00FD47F8">
        <w:rPr>
          <w:rFonts w:cs="B Mitra" w:hint="cs"/>
          <w:rtl/>
        </w:rPr>
        <w:t>پاشش</w:t>
      </w:r>
      <w:r w:rsidR="00F73F14">
        <w:rPr>
          <w:rFonts w:cs="B Mitra" w:hint="cs"/>
          <w:rtl/>
        </w:rPr>
        <w:t xml:space="preserve"> آمونیاک 118.7 درصد افزایش اکسید های نیتروژن</w:t>
      </w:r>
      <w:r w:rsidR="00FD47F8">
        <w:rPr>
          <w:rFonts w:cs="B Mitra" w:hint="cs"/>
          <w:rtl/>
        </w:rPr>
        <w:t xml:space="preserve"> </w:t>
      </w:r>
      <w:r w:rsidR="00CE4C47">
        <w:rPr>
          <w:rFonts w:cs="B Mitra" w:hint="cs"/>
          <w:rtl/>
        </w:rPr>
        <w:t>ثبت گردیده است</w:t>
      </w:r>
      <w:r w:rsidR="00F73F14">
        <w:rPr>
          <w:rFonts w:cs="B Mitra" w:hint="cs"/>
          <w:rtl/>
        </w:rPr>
        <w:t>.</w:t>
      </w:r>
    </w:p>
    <w:p w14:paraId="2D1C4005" w14:textId="77777777" w:rsidR="00824EBF" w:rsidRDefault="00824EBF" w:rsidP="00F73F14">
      <w:pPr>
        <w:rPr>
          <w:rFonts w:cs="B Mitra"/>
          <w:rtl/>
        </w:rPr>
      </w:pPr>
    </w:p>
    <w:p w14:paraId="5C20EE88" w14:textId="23F868CD" w:rsidR="00F73F14" w:rsidRPr="00F73F14" w:rsidRDefault="00F73F14" w:rsidP="00AE7391">
      <w:pPr>
        <w:rPr>
          <w:rFonts w:cs="B Mitra"/>
          <w:rtl/>
        </w:rPr>
      </w:pPr>
      <w:r>
        <w:rPr>
          <w:rFonts w:cs="B Mitra" w:hint="cs"/>
          <w:b/>
          <w:bCs/>
          <w:rtl/>
        </w:rPr>
        <w:t xml:space="preserve">کلید واژه: </w:t>
      </w:r>
      <w:r>
        <w:rPr>
          <w:rFonts w:cs="B Mitra" w:hint="cs"/>
          <w:rtl/>
        </w:rPr>
        <w:t>سوخت های زیستی، گاز طبیعی، کربن</w:t>
      </w:r>
      <w:r>
        <w:rPr>
          <w:rFonts w:cs="B Mitra"/>
          <w:rtl/>
        </w:rPr>
        <w:softHyphen/>
      </w:r>
      <w:r>
        <w:rPr>
          <w:rFonts w:cs="B Mitra" w:hint="cs"/>
          <w:rtl/>
        </w:rPr>
        <w:t>مونواکسید، اکسید</w:t>
      </w:r>
      <w:r>
        <w:rPr>
          <w:rFonts w:cs="B Mitra"/>
          <w:rtl/>
        </w:rPr>
        <w:softHyphen/>
      </w:r>
      <w:r>
        <w:rPr>
          <w:rFonts w:cs="B Mitra" w:hint="cs"/>
          <w:rtl/>
        </w:rPr>
        <w:t xml:space="preserve"> نیتروژن، آمونیاک</w:t>
      </w:r>
    </w:p>
    <w:p w14:paraId="0C5AF95A" w14:textId="30C7C8C4" w:rsidR="00FF3F3B" w:rsidRDefault="00FF3F3B" w:rsidP="00FF3F3B">
      <w:pPr>
        <w:rPr>
          <w:lang w:bidi="ar-SA"/>
        </w:rPr>
      </w:pPr>
    </w:p>
    <w:p w14:paraId="7B6DE65C" w14:textId="2B7C3EC0" w:rsidR="00FF3F3B" w:rsidRDefault="00FF3F3B" w:rsidP="00FF3F3B">
      <w:pPr>
        <w:rPr>
          <w:lang w:bidi="ar-SA"/>
        </w:rPr>
      </w:pPr>
    </w:p>
    <w:p w14:paraId="58802028" w14:textId="089F8AFC" w:rsidR="00FF3F3B" w:rsidRDefault="00FF3F3B" w:rsidP="00FF3F3B">
      <w:pPr>
        <w:rPr>
          <w:lang w:bidi="ar-SA"/>
        </w:rPr>
      </w:pPr>
    </w:p>
    <w:p w14:paraId="6BA38D2E" w14:textId="6F6E263B" w:rsidR="00FF3F3B" w:rsidRDefault="00FF3F3B" w:rsidP="00FF3F3B">
      <w:pPr>
        <w:rPr>
          <w:lang w:bidi="ar-SA"/>
        </w:rPr>
      </w:pPr>
    </w:p>
    <w:p w14:paraId="6FBD91B4" w14:textId="5D07A35D" w:rsidR="00FF3F3B" w:rsidRDefault="00FF3F3B" w:rsidP="00FF3F3B">
      <w:pPr>
        <w:rPr>
          <w:lang w:bidi="ar-SA"/>
        </w:rPr>
      </w:pPr>
    </w:p>
    <w:p w14:paraId="0913165B" w14:textId="4900E262" w:rsidR="00FF3F3B" w:rsidRDefault="00FF3F3B" w:rsidP="00FF3F3B">
      <w:pPr>
        <w:rPr>
          <w:lang w:bidi="ar-SA"/>
        </w:rPr>
      </w:pPr>
    </w:p>
    <w:p w14:paraId="41F9ABD5" w14:textId="17D0E60D" w:rsidR="00FF3F3B" w:rsidRDefault="00FF3F3B" w:rsidP="00FF3F3B">
      <w:pPr>
        <w:rPr>
          <w:lang w:bidi="ar-SA"/>
        </w:rPr>
      </w:pPr>
    </w:p>
    <w:p w14:paraId="635D6001" w14:textId="1A175C16" w:rsidR="001424B2" w:rsidRDefault="001424B2" w:rsidP="002741F9">
      <w:pPr>
        <w:keepNext/>
        <w:outlineLvl w:val="1"/>
        <w:rPr>
          <w:rtl/>
          <w:lang w:bidi="ar-SA"/>
        </w:rPr>
      </w:pPr>
    </w:p>
    <w:p w14:paraId="3F9554E4" w14:textId="7B2BF0A6" w:rsidR="00824EBF" w:rsidRDefault="00824EBF" w:rsidP="002741F9">
      <w:pPr>
        <w:keepNext/>
        <w:outlineLvl w:val="1"/>
        <w:rPr>
          <w:rtl/>
          <w:lang w:bidi="ar-SA"/>
        </w:rPr>
      </w:pPr>
      <w:r>
        <w:rPr>
          <w:rtl/>
          <w:lang w:bidi="ar-SA"/>
        </w:rPr>
        <w:br w:type="page"/>
      </w:r>
    </w:p>
    <w:p w14:paraId="5FBC0CE9" w14:textId="77777777" w:rsidR="00CE4C47" w:rsidRDefault="00CE4C47" w:rsidP="002741F9">
      <w:pPr>
        <w:keepNext/>
        <w:outlineLvl w:val="1"/>
        <w:rPr>
          <w:lang w:bidi="ar-SA"/>
        </w:rPr>
      </w:pPr>
    </w:p>
    <w:p w14:paraId="4BABAA16" w14:textId="13A8FBEA" w:rsidR="00CE4C47" w:rsidRDefault="00CE4C47" w:rsidP="002741F9">
      <w:pPr>
        <w:keepNext/>
        <w:outlineLvl w:val="1"/>
        <w:rPr>
          <w:lang w:bidi="ar-SA"/>
        </w:rPr>
      </w:pPr>
    </w:p>
    <w:p w14:paraId="54D50564" w14:textId="77777777" w:rsidR="00CE4C47" w:rsidRDefault="00CE4C47" w:rsidP="002741F9">
      <w:pPr>
        <w:keepNext/>
        <w:outlineLvl w:val="1"/>
        <w:rPr>
          <w:rtl/>
          <w:lang w:bidi="ar-SA"/>
        </w:rPr>
      </w:pPr>
    </w:p>
    <w:p w14:paraId="1871B03C" w14:textId="77777777" w:rsidR="00F73F14" w:rsidRPr="007272D9" w:rsidRDefault="00F73F14" w:rsidP="002741F9">
      <w:pPr>
        <w:keepNext/>
        <w:outlineLvl w:val="1"/>
        <w:rPr>
          <w:rFonts w:asciiTheme="majorHAnsi" w:hAnsiTheme="majorHAnsi" w:cs="B Mitra"/>
          <w:szCs w:val="24"/>
          <w:rtl/>
        </w:rPr>
      </w:pPr>
    </w:p>
    <w:p w14:paraId="3A8DD358" w14:textId="62ED99DF" w:rsidR="00C704F1" w:rsidRDefault="00FF3F3B" w:rsidP="00C704F1">
      <w:pPr>
        <w:keepNext/>
        <w:bidi w:val="0"/>
        <w:jc w:val="center"/>
        <w:outlineLvl w:val="1"/>
        <w:rPr>
          <w:rFonts w:asciiTheme="majorHAnsi" w:hAnsiTheme="majorHAnsi" w:cs="Arial"/>
          <w:b/>
          <w:bCs/>
          <w:sz w:val="28"/>
          <w:szCs w:val="28"/>
        </w:rPr>
      </w:pPr>
      <w:r w:rsidRPr="00FF3F3B">
        <w:rPr>
          <w:rFonts w:asciiTheme="majorHAnsi" w:hAnsiTheme="majorHAnsi" w:cs="Arial"/>
          <w:b/>
          <w:bCs/>
          <w:sz w:val="28"/>
          <w:szCs w:val="28"/>
        </w:rPr>
        <w:t xml:space="preserve">Numerical </w:t>
      </w:r>
      <w:r w:rsidR="00C704F1" w:rsidRPr="00C704F1">
        <w:rPr>
          <w:rFonts w:asciiTheme="majorHAnsi" w:hAnsiTheme="majorHAnsi" w:cs="Arial"/>
          <w:b/>
          <w:bCs/>
          <w:sz w:val="28"/>
          <w:szCs w:val="28"/>
        </w:rPr>
        <w:t>investigation</w:t>
      </w:r>
      <w:r w:rsidRPr="00FF3F3B">
        <w:rPr>
          <w:rFonts w:asciiTheme="majorHAnsi" w:hAnsiTheme="majorHAnsi" w:cs="Arial"/>
          <w:b/>
          <w:bCs/>
          <w:sz w:val="28"/>
          <w:szCs w:val="28"/>
        </w:rPr>
        <w:t xml:space="preserve"> of the </w:t>
      </w:r>
      <w:r w:rsidR="00C704F1" w:rsidRPr="00C704F1">
        <w:rPr>
          <w:rFonts w:asciiTheme="majorHAnsi" w:hAnsiTheme="majorHAnsi" w:cs="Arial"/>
          <w:b/>
          <w:bCs/>
          <w:sz w:val="28"/>
          <w:szCs w:val="28"/>
        </w:rPr>
        <w:t>impacts</w:t>
      </w:r>
      <w:r w:rsidRPr="00FF3F3B">
        <w:rPr>
          <w:rFonts w:asciiTheme="majorHAnsi" w:hAnsiTheme="majorHAnsi" w:cs="Arial"/>
          <w:b/>
          <w:bCs/>
          <w:sz w:val="28"/>
          <w:szCs w:val="28"/>
        </w:rPr>
        <w:t xml:space="preserve"> of ammonia injection on the performance of EF7 engine with CNG fuel</w:t>
      </w:r>
    </w:p>
    <w:p w14:paraId="5034DDE5" w14:textId="77777777" w:rsidR="009A6F70" w:rsidRDefault="009A6F70" w:rsidP="009A6F70">
      <w:pPr>
        <w:keepNext/>
        <w:bidi w:val="0"/>
        <w:jc w:val="center"/>
        <w:outlineLvl w:val="1"/>
        <w:rPr>
          <w:rFonts w:asciiTheme="majorHAnsi" w:hAnsiTheme="majorHAnsi" w:cs="Arial"/>
          <w:b/>
          <w:bCs/>
          <w:sz w:val="28"/>
          <w:szCs w:val="28"/>
        </w:rPr>
      </w:pPr>
    </w:p>
    <w:p w14:paraId="3303A1DF" w14:textId="5AD4369B" w:rsidR="001424B2" w:rsidRPr="00C704F1" w:rsidRDefault="00C704F1" w:rsidP="00C704F1">
      <w:pPr>
        <w:keepNext/>
        <w:bidi w:val="0"/>
        <w:jc w:val="center"/>
        <w:outlineLvl w:val="1"/>
        <w:rPr>
          <w:rFonts w:asciiTheme="majorHAnsi" w:hAnsiTheme="majorHAnsi" w:cs="Arial"/>
          <w:b/>
          <w:bCs/>
          <w:sz w:val="20"/>
          <w:szCs w:val="20"/>
          <w:vertAlign w:val="superscript"/>
        </w:rPr>
      </w:pPr>
      <w:r>
        <w:rPr>
          <w:rFonts w:asciiTheme="majorHAnsi" w:hAnsiTheme="majorHAnsi" w:cs="Arial"/>
          <w:b/>
          <w:bCs/>
          <w:sz w:val="20"/>
          <w:szCs w:val="20"/>
        </w:rPr>
        <w:t>Ali Ghodsi</w:t>
      </w:r>
      <w:r>
        <w:rPr>
          <w:rFonts w:asciiTheme="majorHAnsi" w:hAnsiTheme="majorHAnsi" w:cs="Arial"/>
          <w:b/>
          <w:bCs/>
          <w:sz w:val="20"/>
          <w:szCs w:val="20"/>
          <w:vertAlign w:val="superscript"/>
        </w:rPr>
        <w:t>1</w:t>
      </w:r>
      <w:r>
        <w:rPr>
          <w:rFonts w:asciiTheme="majorHAnsi" w:hAnsiTheme="majorHAnsi" w:cs="Arial"/>
          <w:b/>
          <w:bCs/>
          <w:sz w:val="20"/>
          <w:szCs w:val="20"/>
        </w:rPr>
        <w:t xml:space="preserve">, </w:t>
      </w:r>
      <w:proofErr w:type="spellStart"/>
      <w:r>
        <w:rPr>
          <w:rFonts w:asciiTheme="majorHAnsi" w:hAnsiTheme="majorHAnsi" w:cs="Arial"/>
          <w:b/>
          <w:bCs/>
          <w:sz w:val="20"/>
          <w:szCs w:val="20"/>
        </w:rPr>
        <w:t>Farhad</w:t>
      </w:r>
      <w:proofErr w:type="spellEnd"/>
      <w:r>
        <w:rPr>
          <w:rFonts w:asciiTheme="majorHAnsi" w:hAnsiTheme="majorHAnsi" w:cs="Arial"/>
          <w:b/>
          <w:bCs/>
          <w:sz w:val="20"/>
          <w:szCs w:val="20"/>
        </w:rPr>
        <w:t xml:space="preserve"> Salek</w:t>
      </w:r>
      <w:r>
        <w:rPr>
          <w:rFonts w:asciiTheme="majorHAnsi" w:hAnsiTheme="majorHAnsi" w:cs="Arial"/>
          <w:b/>
          <w:bCs/>
          <w:sz w:val="20"/>
          <w:szCs w:val="20"/>
          <w:vertAlign w:val="superscript"/>
        </w:rPr>
        <w:t>2</w:t>
      </w:r>
      <w:r>
        <w:rPr>
          <w:rFonts w:asciiTheme="majorHAnsi" w:hAnsiTheme="majorHAnsi" w:cs="Arial"/>
          <w:b/>
          <w:bCs/>
          <w:sz w:val="20"/>
          <w:szCs w:val="20"/>
        </w:rPr>
        <w:t xml:space="preserve">, </w:t>
      </w:r>
      <w:proofErr w:type="spellStart"/>
      <w:r>
        <w:rPr>
          <w:rFonts w:asciiTheme="majorHAnsi" w:hAnsiTheme="majorHAnsi" w:cs="Arial"/>
          <w:b/>
          <w:bCs/>
          <w:sz w:val="20"/>
          <w:szCs w:val="20"/>
        </w:rPr>
        <w:t>Seyyed</w:t>
      </w:r>
      <w:proofErr w:type="spellEnd"/>
      <w:r>
        <w:rPr>
          <w:rFonts w:asciiTheme="majorHAnsi" w:hAnsiTheme="majorHAnsi" w:cs="Arial"/>
          <w:b/>
          <w:bCs/>
          <w:sz w:val="20"/>
          <w:szCs w:val="20"/>
        </w:rPr>
        <w:t xml:space="preserve"> Vahid Hosseini</w:t>
      </w:r>
      <w:r>
        <w:rPr>
          <w:rFonts w:asciiTheme="majorHAnsi" w:hAnsiTheme="majorHAnsi" w:cs="Arial"/>
          <w:b/>
          <w:bCs/>
          <w:sz w:val="20"/>
          <w:szCs w:val="20"/>
          <w:vertAlign w:val="superscript"/>
        </w:rPr>
        <w:t>3</w:t>
      </w:r>
      <w:r>
        <w:rPr>
          <w:rFonts w:asciiTheme="majorHAnsi" w:hAnsiTheme="majorHAnsi" w:cs="Arial"/>
          <w:b/>
          <w:bCs/>
          <w:sz w:val="20"/>
          <w:szCs w:val="20"/>
        </w:rPr>
        <w:t xml:space="preserve">, </w:t>
      </w:r>
      <w:proofErr w:type="spellStart"/>
      <w:r>
        <w:rPr>
          <w:rFonts w:asciiTheme="majorHAnsi" w:hAnsiTheme="majorHAnsi" w:cs="Arial"/>
          <w:b/>
          <w:bCs/>
          <w:sz w:val="20"/>
          <w:szCs w:val="20"/>
        </w:rPr>
        <w:t>Meisam</w:t>
      </w:r>
      <w:proofErr w:type="spellEnd"/>
      <w:r>
        <w:rPr>
          <w:rFonts w:asciiTheme="majorHAnsi" w:hAnsiTheme="majorHAnsi" w:cs="Arial"/>
          <w:b/>
          <w:bCs/>
          <w:sz w:val="20"/>
          <w:szCs w:val="20"/>
        </w:rPr>
        <w:t xml:space="preserve"> Babaie</w:t>
      </w:r>
      <w:r>
        <w:rPr>
          <w:rFonts w:asciiTheme="majorHAnsi" w:hAnsiTheme="majorHAnsi" w:cs="Arial"/>
          <w:b/>
          <w:bCs/>
          <w:sz w:val="20"/>
          <w:szCs w:val="20"/>
          <w:vertAlign w:val="superscript"/>
        </w:rPr>
        <w:t>4</w:t>
      </w:r>
    </w:p>
    <w:p w14:paraId="2D65B21E" w14:textId="77777777" w:rsidR="001424B2" w:rsidRPr="007272D9"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722"/>
        <w:gridCol w:w="2916"/>
      </w:tblGrid>
      <w:tr w:rsidR="001424B2" w:rsidRPr="007272D9" w14:paraId="21E9087F" w14:textId="77777777" w:rsidTr="001424B2">
        <w:trPr>
          <w:trHeight w:val="63"/>
          <w:jc w:val="center"/>
        </w:trPr>
        <w:tc>
          <w:tcPr>
            <w:tcW w:w="3487" w:type="pct"/>
            <w:vAlign w:val="center"/>
          </w:tcPr>
          <w:p w14:paraId="316F0087" w14:textId="73B8C12A" w:rsidR="001424B2" w:rsidRPr="007272D9" w:rsidRDefault="007F382B" w:rsidP="001424B2">
            <w:pPr>
              <w:bidi w:val="0"/>
              <w:jc w:val="left"/>
              <w:rPr>
                <w:rFonts w:asciiTheme="majorHAnsi" w:hAnsiTheme="majorHAnsi" w:cs="Arial"/>
                <w:sz w:val="16"/>
                <w:szCs w:val="16"/>
              </w:rPr>
            </w:pPr>
            <w:r w:rsidRPr="007272D9">
              <w:rPr>
                <w:rFonts w:asciiTheme="majorHAnsi" w:hAnsiTheme="majorHAnsi" w:cs="Arial"/>
                <w:sz w:val="16"/>
                <w:szCs w:val="16"/>
                <w:vertAlign w:val="superscript"/>
              </w:rPr>
              <w:t>1</w:t>
            </w:r>
            <w:r w:rsidR="00824EBF">
              <w:rPr>
                <w:rFonts w:asciiTheme="majorHAnsi" w:hAnsiTheme="majorHAnsi" w:cs="Arial"/>
                <w:sz w:val="16"/>
                <w:szCs w:val="16"/>
                <w:vertAlign w:val="superscript"/>
              </w:rPr>
              <w:t xml:space="preserve"> </w:t>
            </w:r>
            <w:r w:rsidRPr="007272D9">
              <w:rPr>
                <w:rFonts w:asciiTheme="majorHAnsi" w:hAnsiTheme="majorHAnsi" w:cs="Arial"/>
                <w:sz w:val="16"/>
                <w:szCs w:val="16"/>
              </w:rPr>
              <w:t>BSc</w:t>
            </w:r>
            <w:r w:rsidR="00D875E8">
              <w:rPr>
                <w:rFonts w:asciiTheme="majorHAnsi" w:hAnsiTheme="majorHAnsi" w:cs="Arial"/>
                <w:sz w:val="16"/>
                <w:szCs w:val="16"/>
              </w:rPr>
              <w:t xml:space="preserve"> Student</w:t>
            </w:r>
            <w:r w:rsidRPr="007272D9">
              <w:rPr>
                <w:rFonts w:asciiTheme="majorHAnsi" w:hAnsiTheme="majorHAnsi" w:cs="Arial"/>
                <w:sz w:val="16"/>
                <w:szCs w:val="16"/>
              </w:rPr>
              <w:t>, Faculty of Mechanical</w:t>
            </w:r>
            <w:r w:rsidR="00DB2590">
              <w:rPr>
                <w:rFonts w:asciiTheme="majorHAnsi" w:hAnsiTheme="majorHAnsi" w:cs="Arial"/>
                <w:sz w:val="16"/>
                <w:szCs w:val="16"/>
              </w:rPr>
              <w:t xml:space="preserve"> and </w:t>
            </w:r>
            <w:r w:rsidR="008720F5">
              <w:rPr>
                <w:rFonts w:asciiTheme="majorHAnsi" w:hAnsiTheme="majorHAnsi" w:cs="Arial"/>
                <w:sz w:val="16"/>
                <w:szCs w:val="16"/>
              </w:rPr>
              <w:t>Mechatronic</w:t>
            </w:r>
            <w:r w:rsidRPr="007272D9">
              <w:rPr>
                <w:rFonts w:asciiTheme="majorHAnsi" w:hAnsiTheme="majorHAnsi" w:cs="Arial"/>
                <w:sz w:val="16"/>
                <w:szCs w:val="16"/>
              </w:rPr>
              <w:t xml:space="preserve"> Engineering, </w:t>
            </w:r>
            <w:proofErr w:type="spellStart"/>
            <w:r w:rsidRPr="007272D9">
              <w:rPr>
                <w:rFonts w:asciiTheme="majorHAnsi" w:hAnsiTheme="majorHAnsi" w:cs="Arial"/>
                <w:sz w:val="16"/>
                <w:szCs w:val="16"/>
              </w:rPr>
              <w:t>Shahrood</w:t>
            </w:r>
            <w:proofErr w:type="spellEnd"/>
            <w:r w:rsidRPr="007272D9">
              <w:rPr>
                <w:rFonts w:asciiTheme="majorHAnsi" w:hAnsiTheme="majorHAnsi" w:cs="Arial"/>
                <w:sz w:val="16"/>
                <w:szCs w:val="16"/>
              </w:rPr>
              <w:t xml:space="preserve"> University of Technology.</w:t>
            </w:r>
          </w:p>
        </w:tc>
        <w:tc>
          <w:tcPr>
            <w:tcW w:w="1513" w:type="pct"/>
            <w:vAlign w:val="center"/>
          </w:tcPr>
          <w:p w14:paraId="0A741227" w14:textId="0B642EF1" w:rsidR="001424B2" w:rsidRPr="007272D9" w:rsidRDefault="00C704F1"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Alighodsi89</w:t>
            </w:r>
            <w:r w:rsidRPr="007272D9">
              <w:rPr>
                <w:rFonts w:asciiTheme="majorHAnsi" w:hAnsiTheme="majorHAnsi"/>
                <w:sz w:val="16"/>
                <w:szCs w:val="16"/>
                <w:lang w:val="en-CA"/>
              </w:rPr>
              <w:t>@gmail.com</w:t>
            </w:r>
          </w:p>
        </w:tc>
      </w:tr>
      <w:tr w:rsidR="007F382B" w:rsidRPr="007272D9" w14:paraId="104513C3" w14:textId="77777777" w:rsidTr="001424B2">
        <w:trPr>
          <w:trHeight w:val="63"/>
          <w:jc w:val="center"/>
        </w:trPr>
        <w:tc>
          <w:tcPr>
            <w:tcW w:w="3487" w:type="pct"/>
            <w:vAlign w:val="center"/>
          </w:tcPr>
          <w:p w14:paraId="3FFAC980" w14:textId="3724D020" w:rsidR="007F382B" w:rsidRPr="007272D9" w:rsidRDefault="007F382B" w:rsidP="001424B2">
            <w:pPr>
              <w:bidi w:val="0"/>
              <w:jc w:val="left"/>
              <w:rPr>
                <w:rFonts w:asciiTheme="majorHAnsi" w:hAnsiTheme="majorHAnsi" w:cs="Arial"/>
                <w:sz w:val="16"/>
                <w:szCs w:val="16"/>
                <w:vertAlign w:val="superscript"/>
              </w:rPr>
            </w:pPr>
            <w:r w:rsidRPr="007272D9">
              <w:rPr>
                <w:rFonts w:asciiTheme="majorHAnsi" w:hAnsiTheme="majorHAnsi" w:cs="Arial"/>
                <w:sz w:val="16"/>
                <w:szCs w:val="16"/>
                <w:vertAlign w:val="superscript"/>
              </w:rPr>
              <w:t>2</w:t>
            </w:r>
            <w:r w:rsidR="00C704F1">
              <w:t xml:space="preserve"> </w:t>
            </w:r>
            <w:r w:rsidR="00194276">
              <w:rPr>
                <w:rFonts w:asciiTheme="majorHAnsi" w:hAnsiTheme="majorHAnsi" w:cs="Arial"/>
                <w:sz w:val="16"/>
                <w:szCs w:val="16"/>
              </w:rPr>
              <w:t>L</w:t>
            </w:r>
            <w:r w:rsidR="00C704F1" w:rsidRPr="00C704F1">
              <w:rPr>
                <w:rFonts w:asciiTheme="majorHAnsi" w:hAnsiTheme="majorHAnsi" w:cs="Arial"/>
                <w:sz w:val="16"/>
                <w:szCs w:val="16"/>
              </w:rPr>
              <w:t xml:space="preserve">ecturer, Department of Mechanical Engineering, Faculty of </w:t>
            </w:r>
            <w:proofErr w:type="spellStart"/>
            <w:r w:rsidR="00C704F1" w:rsidRPr="00C704F1">
              <w:rPr>
                <w:rFonts w:asciiTheme="majorHAnsi" w:hAnsiTheme="majorHAnsi" w:cs="Arial"/>
                <w:sz w:val="16"/>
                <w:szCs w:val="16"/>
              </w:rPr>
              <w:t>Montazeri</w:t>
            </w:r>
            <w:proofErr w:type="spellEnd"/>
            <w:r w:rsidR="00C704F1" w:rsidRPr="00C704F1">
              <w:rPr>
                <w:rFonts w:asciiTheme="majorHAnsi" w:hAnsiTheme="majorHAnsi" w:cs="Arial"/>
                <w:sz w:val="16"/>
                <w:szCs w:val="16"/>
              </w:rPr>
              <w:t xml:space="preserve">, Khorasan </w:t>
            </w:r>
            <w:proofErr w:type="spellStart"/>
            <w:r w:rsidR="00C704F1" w:rsidRPr="00C704F1">
              <w:rPr>
                <w:rFonts w:asciiTheme="majorHAnsi" w:hAnsiTheme="majorHAnsi" w:cs="Arial"/>
                <w:sz w:val="16"/>
                <w:szCs w:val="16"/>
              </w:rPr>
              <w:t>Razavi</w:t>
            </w:r>
            <w:proofErr w:type="spellEnd"/>
            <w:r w:rsidR="00C704F1" w:rsidRPr="00C704F1">
              <w:rPr>
                <w:rFonts w:asciiTheme="majorHAnsi" w:hAnsiTheme="majorHAnsi" w:cs="Arial"/>
                <w:sz w:val="16"/>
                <w:szCs w:val="16"/>
              </w:rPr>
              <w:t xml:space="preserve"> Branch, Technical and Vocational University</w:t>
            </w:r>
          </w:p>
        </w:tc>
        <w:tc>
          <w:tcPr>
            <w:tcW w:w="1513" w:type="pct"/>
            <w:vAlign w:val="center"/>
          </w:tcPr>
          <w:p w14:paraId="13110DA4" w14:textId="26FD90AF" w:rsidR="007F382B" w:rsidRPr="007272D9" w:rsidRDefault="00C704F1" w:rsidP="006E077E">
            <w:pPr>
              <w:pStyle w:val="AuthorInfo"/>
              <w:bidi w:val="0"/>
              <w:spacing w:after="0"/>
              <w:jc w:val="right"/>
              <w:rPr>
                <w:rFonts w:asciiTheme="majorHAnsi" w:hAnsiTheme="majorHAnsi"/>
                <w:sz w:val="16"/>
                <w:szCs w:val="16"/>
                <w:lang w:val="en-CA"/>
              </w:rPr>
            </w:pPr>
            <w:r>
              <w:rPr>
                <w:rFonts w:asciiTheme="majorHAnsi" w:hAnsiTheme="majorHAnsi"/>
                <w:sz w:val="16"/>
                <w:szCs w:val="16"/>
              </w:rPr>
              <w:t>mirfarhadsalek@gmail.com</w:t>
            </w:r>
          </w:p>
        </w:tc>
      </w:tr>
      <w:tr w:rsidR="001424B2" w:rsidRPr="007272D9" w14:paraId="6E4EAF32" w14:textId="77777777" w:rsidTr="0071029A">
        <w:trPr>
          <w:trHeight w:val="215"/>
          <w:jc w:val="center"/>
        </w:trPr>
        <w:tc>
          <w:tcPr>
            <w:tcW w:w="3487" w:type="pct"/>
            <w:vAlign w:val="center"/>
          </w:tcPr>
          <w:p w14:paraId="0B30B830" w14:textId="3FC90339" w:rsidR="001424B2" w:rsidRPr="007272D9" w:rsidRDefault="00921A32" w:rsidP="001424B2">
            <w:pPr>
              <w:bidi w:val="0"/>
              <w:jc w:val="left"/>
              <w:rPr>
                <w:rFonts w:asciiTheme="majorHAnsi" w:hAnsiTheme="majorHAnsi" w:cs="Arial"/>
                <w:sz w:val="16"/>
                <w:szCs w:val="16"/>
              </w:rPr>
            </w:pPr>
            <w:r>
              <w:rPr>
                <w:rFonts w:asciiTheme="majorHAnsi" w:hAnsiTheme="majorHAnsi" w:cs="Arial"/>
                <w:sz w:val="16"/>
                <w:szCs w:val="16"/>
                <w:vertAlign w:val="superscript"/>
              </w:rPr>
              <w:t>3</w:t>
            </w:r>
            <w:r w:rsidR="00824EBF">
              <w:rPr>
                <w:rFonts w:asciiTheme="majorHAnsi" w:hAnsiTheme="majorHAnsi" w:cs="Arial"/>
                <w:sz w:val="16"/>
                <w:szCs w:val="16"/>
                <w:vertAlign w:val="superscript"/>
              </w:rPr>
              <w:t>*</w:t>
            </w:r>
            <w:r w:rsidR="00A003A7" w:rsidRPr="007272D9">
              <w:rPr>
                <w:rFonts w:asciiTheme="majorHAnsi" w:hAnsiTheme="majorHAnsi" w:cs="Arial"/>
                <w:sz w:val="16"/>
                <w:szCs w:val="16"/>
              </w:rPr>
              <w:t xml:space="preserve"> </w:t>
            </w:r>
            <w:r w:rsidR="00C704F1" w:rsidRPr="007272D9">
              <w:rPr>
                <w:rFonts w:asciiTheme="majorHAnsi" w:hAnsiTheme="majorHAnsi" w:cs="Arial"/>
                <w:sz w:val="16"/>
                <w:szCs w:val="16"/>
              </w:rPr>
              <w:t>Assistance Professor, Faculty of Mechanical</w:t>
            </w:r>
            <w:r w:rsidR="00C704F1">
              <w:rPr>
                <w:rFonts w:asciiTheme="majorHAnsi" w:hAnsiTheme="majorHAnsi" w:cs="Arial"/>
                <w:sz w:val="16"/>
                <w:szCs w:val="16"/>
              </w:rPr>
              <w:t>‌ and Mechatronic</w:t>
            </w:r>
            <w:r w:rsidR="00C704F1" w:rsidRPr="007272D9">
              <w:rPr>
                <w:rFonts w:asciiTheme="majorHAnsi" w:hAnsiTheme="majorHAnsi" w:cs="Arial"/>
                <w:sz w:val="16"/>
                <w:szCs w:val="16"/>
              </w:rPr>
              <w:t xml:space="preserve"> Engineering, </w:t>
            </w:r>
            <w:proofErr w:type="spellStart"/>
            <w:r w:rsidR="00C704F1" w:rsidRPr="007272D9">
              <w:rPr>
                <w:rFonts w:asciiTheme="majorHAnsi" w:hAnsiTheme="majorHAnsi" w:cs="Arial"/>
                <w:sz w:val="16"/>
                <w:szCs w:val="16"/>
              </w:rPr>
              <w:t>Shahrood</w:t>
            </w:r>
            <w:proofErr w:type="spellEnd"/>
            <w:r w:rsidR="00C704F1" w:rsidRPr="007272D9">
              <w:rPr>
                <w:rFonts w:asciiTheme="majorHAnsi" w:hAnsiTheme="majorHAnsi" w:cs="Arial"/>
                <w:sz w:val="16"/>
                <w:szCs w:val="16"/>
              </w:rPr>
              <w:t xml:space="preserve"> University of Technology.</w:t>
            </w:r>
          </w:p>
        </w:tc>
        <w:tc>
          <w:tcPr>
            <w:tcW w:w="1513" w:type="pct"/>
            <w:vAlign w:val="center"/>
          </w:tcPr>
          <w:p w14:paraId="6716BC9D" w14:textId="30D888C8" w:rsidR="001424B2" w:rsidRPr="007272D9" w:rsidRDefault="004D3E0A" w:rsidP="006E077E">
            <w:pPr>
              <w:pStyle w:val="AuthorInfo"/>
              <w:bidi w:val="0"/>
              <w:spacing w:after="0"/>
              <w:jc w:val="right"/>
              <w:rPr>
                <w:rFonts w:asciiTheme="majorHAnsi" w:hAnsiTheme="majorHAnsi"/>
                <w:sz w:val="16"/>
                <w:szCs w:val="16"/>
                <w:lang w:val="en-CA"/>
              </w:rPr>
            </w:pPr>
            <w:hyperlink r:id="rId9" w:history="1">
              <w:r w:rsidR="00C704F1" w:rsidRPr="007272D9">
                <w:rPr>
                  <w:rStyle w:val="Hyperlink"/>
                  <w:rFonts w:asciiTheme="majorHAnsi" w:hAnsiTheme="majorHAnsi"/>
                  <w:color w:val="auto"/>
                  <w:sz w:val="16"/>
                  <w:szCs w:val="16"/>
                  <w:u w:val="none"/>
                  <w:lang w:val="en-CA"/>
                </w:rPr>
                <w:t>v_hosseini@shahroodut.ac.ir</w:t>
              </w:r>
            </w:hyperlink>
          </w:p>
        </w:tc>
      </w:tr>
      <w:tr w:rsidR="004D2ED2" w:rsidRPr="007272D9" w14:paraId="73970E77" w14:textId="77777777" w:rsidTr="0071029A">
        <w:trPr>
          <w:trHeight w:val="215"/>
          <w:jc w:val="center"/>
        </w:trPr>
        <w:tc>
          <w:tcPr>
            <w:tcW w:w="3487" w:type="pct"/>
            <w:vAlign w:val="center"/>
          </w:tcPr>
          <w:p w14:paraId="49E5B8E8" w14:textId="0D33AEC5" w:rsidR="004D2ED2" w:rsidRDefault="004D2ED2" w:rsidP="00194276">
            <w:pPr>
              <w:bidi w:val="0"/>
              <w:jc w:val="left"/>
              <w:rPr>
                <w:rFonts w:asciiTheme="majorHAnsi" w:hAnsiTheme="majorHAnsi" w:cs="Arial"/>
                <w:sz w:val="16"/>
                <w:szCs w:val="16"/>
                <w:vertAlign w:val="superscript"/>
              </w:rPr>
            </w:pPr>
            <w:r>
              <w:rPr>
                <w:rFonts w:asciiTheme="majorHAnsi" w:hAnsiTheme="majorHAnsi" w:cs="Arial"/>
                <w:sz w:val="16"/>
                <w:szCs w:val="16"/>
                <w:vertAlign w:val="superscript"/>
              </w:rPr>
              <w:t>4</w:t>
            </w:r>
            <w:r w:rsidRPr="007272D9">
              <w:rPr>
                <w:rFonts w:asciiTheme="majorHAnsi" w:hAnsiTheme="majorHAnsi" w:cs="Arial"/>
                <w:sz w:val="16"/>
                <w:szCs w:val="16"/>
              </w:rPr>
              <w:t xml:space="preserve"> </w:t>
            </w:r>
            <w:r w:rsidR="00194276">
              <w:rPr>
                <w:rFonts w:asciiTheme="majorHAnsi" w:hAnsiTheme="majorHAnsi" w:cs="Arial"/>
                <w:sz w:val="16"/>
                <w:szCs w:val="16"/>
              </w:rPr>
              <w:t>L</w:t>
            </w:r>
            <w:r w:rsidR="00194276">
              <w:rPr>
                <w:rFonts w:ascii="Cambria" w:hAnsi="Cambria" w:cs="Cambria"/>
                <w:sz w:val="16"/>
                <w:szCs w:val="16"/>
                <w:lang w:bidi="ar-SA"/>
              </w:rPr>
              <w:t>ecturer, School of Science, Engineering and Environment, University of Salford</w:t>
            </w:r>
          </w:p>
        </w:tc>
        <w:tc>
          <w:tcPr>
            <w:tcW w:w="1513" w:type="pct"/>
            <w:vAlign w:val="center"/>
          </w:tcPr>
          <w:p w14:paraId="0CF379DF" w14:textId="00E490A2" w:rsidR="004D2ED2" w:rsidRPr="007272D9" w:rsidRDefault="00C704F1" w:rsidP="004D2ED2">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m.babaie@salford.ac.uk</w:t>
            </w:r>
          </w:p>
        </w:tc>
      </w:tr>
    </w:tbl>
    <w:p w14:paraId="7226F4A4" w14:textId="77777777" w:rsidR="00FF3F3B" w:rsidRDefault="00FF3F3B" w:rsidP="001424B2">
      <w:pPr>
        <w:keepNext/>
        <w:bidi w:val="0"/>
        <w:outlineLvl w:val="1"/>
        <w:rPr>
          <w:rFonts w:asciiTheme="majorHAnsi" w:hAnsiTheme="majorHAnsi" w:cs="Arial"/>
          <w:b/>
          <w:bCs/>
          <w:sz w:val="20"/>
          <w:szCs w:val="20"/>
        </w:rPr>
      </w:pPr>
    </w:p>
    <w:p w14:paraId="586AA756" w14:textId="77777777" w:rsidR="0052283F" w:rsidRPr="001424B2" w:rsidRDefault="0052283F" w:rsidP="0052283F">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0EA27EF0" w14:textId="2C503110" w:rsidR="0052283F" w:rsidRDefault="00845421" w:rsidP="0052283F">
      <w:pPr>
        <w:keepNext/>
        <w:bidi w:val="0"/>
        <w:outlineLvl w:val="1"/>
        <w:rPr>
          <w:rFonts w:asciiTheme="majorHAnsi" w:hAnsiTheme="majorHAnsi" w:cs="Arial"/>
          <w:sz w:val="20"/>
          <w:szCs w:val="20"/>
        </w:rPr>
      </w:pPr>
      <w:r>
        <w:rPr>
          <w:rFonts w:asciiTheme="majorHAnsi" w:hAnsiTheme="majorHAnsi" w:cs="Arial"/>
          <w:sz w:val="20"/>
          <w:szCs w:val="20"/>
        </w:rPr>
        <w:t xml:space="preserve">Natural gas is known as one of the clean fuels the employment of which in vehicles results in decrease of emissions and greenhouse gases. </w:t>
      </w:r>
      <w:r w:rsidR="00244811">
        <w:rPr>
          <w:rFonts w:asciiTheme="majorHAnsi" w:hAnsiTheme="majorHAnsi" w:cs="Arial"/>
          <w:sz w:val="20"/>
          <w:szCs w:val="20"/>
        </w:rPr>
        <w:t xml:space="preserve">In addition, the ammonia is known as one of the hydrogen carrier fuels the co-burning of which with natural gas leads to increment of combustion efficiency. </w:t>
      </w:r>
      <w:r>
        <w:rPr>
          <w:rFonts w:asciiTheme="majorHAnsi" w:hAnsiTheme="majorHAnsi" w:cs="Arial"/>
          <w:sz w:val="20"/>
          <w:szCs w:val="20"/>
        </w:rPr>
        <w:t>In this paper, numerical investigation performed on the impacts of ammonia injection on the emission production and performance of a CNG fueled EF7 engine. At first, the gaseous fueled EF7 engine has been modelled in AVL BOOST software and the main parameters of engine at 6000 RPM and full load condition has been extracted and compared with experimental data for validation purpose. Then, the ammonia has been injected by 5% and 10% injection ratio by 4 injectors mounted on the air manifold into the engine and the results of its injection into the engine is studied. By injection of ammonia, the engine power and brake mean effective pressure has been changed minimally</w:t>
      </w:r>
      <w:r w:rsidR="00CE4C47">
        <w:rPr>
          <w:rFonts w:asciiTheme="majorHAnsi" w:hAnsiTheme="majorHAnsi" w:cs="Arial"/>
          <w:sz w:val="20"/>
          <w:szCs w:val="20"/>
        </w:rPr>
        <w:t xml:space="preserve">. However, the in-cylinder temperature increased resulted in decrement of CO and HC emissions up to 27% and 7.5%. On the other hand, the increase of in-cylinder temperature also led to increase of NOx production which increased up to 43.4% for 5% ammonia injection and 118.7% for 10% ammonia injection. </w:t>
      </w:r>
    </w:p>
    <w:p w14:paraId="1B76EF48" w14:textId="77777777" w:rsidR="00824EBF" w:rsidRPr="00122AE3" w:rsidRDefault="00824EBF" w:rsidP="00824EBF">
      <w:pPr>
        <w:keepNext/>
        <w:bidi w:val="0"/>
        <w:outlineLvl w:val="1"/>
        <w:rPr>
          <w:rFonts w:asciiTheme="majorHAnsi" w:hAnsiTheme="majorHAnsi" w:cs="Arial" w:hint="cs"/>
          <w:sz w:val="20"/>
          <w:szCs w:val="20"/>
          <w:rtl/>
        </w:rPr>
      </w:pPr>
    </w:p>
    <w:p w14:paraId="0AEC77DC" w14:textId="77777777" w:rsidR="0052283F" w:rsidRPr="00440970" w:rsidRDefault="0052283F" w:rsidP="0052283F">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Pr>
          <w:rFonts w:asciiTheme="majorHAnsi" w:hAnsiTheme="majorHAnsi" w:cs="Arial"/>
          <w:sz w:val="20"/>
          <w:szCs w:val="20"/>
        </w:rPr>
        <w:t>Biofuel, nitrogen oxide, ethanol, auxiliary fuel, ammonia</w:t>
      </w:r>
    </w:p>
    <w:p w14:paraId="6B14EAAE" w14:textId="77777777" w:rsidR="00632A53" w:rsidRPr="007272D9" w:rsidRDefault="00632A53" w:rsidP="001424B2">
      <w:pPr>
        <w:ind w:hanging="2160"/>
        <w:jc w:val="lowKashida"/>
        <w:rPr>
          <w:rFonts w:asciiTheme="majorHAnsi" w:hAnsiTheme="majorHAnsi" w:cs="B Mitra"/>
          <w:b/>
          <w:bCs/>
          <w:szCs w:val="24"/>
          <w:rtl/>
        </w:rPr>
      </w:pPr>
    </w:p>
    <w:p w14:paraId="1C7C0648" w14:textId="77777777" w:rsidR="004B3FCF" w:rsidRPr="007272D9" w:rsidRDefault="004B3FCF" w:rsidP="001424B2">
      <w:pPr>
        <w:jc w:val="lowKashida"/>
        <w:rPr>
          <w:rFonts w:asciiTheme="majorHAnsi" w:hAnsiTheme="majorHAnsi" w:cs="B Mitra"/>
          <w:szCs w:val="24"/>
          <w:rtl/>
        </w:rPr>
        <w:sectPr w:rsidR="004B3FCF" w:rsidRPr="007272D9" w:rsidSect="00440970">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227" w:footer="567" w:gutter="0"/>
          <w:cols w:space="567"/>
          <w:titlePg/>
          <w:bidi/>
          <w:rtlGutter/>
          <w:docGrid w:linePitch="360"/>
        </w:sectPr>
      </w:pPr>
    </w:p>
    <w:p w14:paraId="5D09AF61" w14:textId="77777777" w:rsidR="001424B2" w:rsidRPr="007272D9" w:rsidRDefault="001424B2" w:rsidP="001424B2">
      <w:pPr>
        <w:bidi w:val="0"/>
        <w:jc w:val="left"/>
        <w:rPr>
          <w:rFonts w:asciiTheme="majorHAnsi" w:hAnsiTheme="majorHAnsi" w:cs="B Mitra"/>
          <w:b/>
          <w:bCs/>
          <w:szCs w:val="24"/>
        </w:rPr>
      </w:pPr>
      <w:r w:rsidRPr="007272D9">
        <w:rPr>
          <w:rFonts w:asciiTheme="majorHAnsi" w:hAnsiTheme="majorHAnsi" w:cs="B Mitra"/>
          <w:b/>
          <w:bCs/>
          <w:szCs w:val="24"/>
          <w:rtl/>
        </w:rPr>
        <w:br w:type="page"/>
      </w:r>
    </w:p>
    <w:p w14:paraId="372A487B" w14:textId="72B563D4" w:rsidR="00795A52" w:rsidRDefault="00A116C3" w:rsidP="00795A52">
      <w:pPr>
        <w:rPr>
          <w:rFonts w:asciiTheme="majorHAnsi" w:hAnsiTheme="majorHAnsi" w:cs="B Mitra"/>
          <w:b/>
          <w:bCs/>
          <w:szCs w:val="24"/>
          <w:rtl/>
        </w:rPr>
      </w:pPr>
      <w:r w:rsidRPr="007272D9">
        <w:rPr>
          <w:rFonts w:asciiTheme="majorHAnsi" w:hAnsiTheme="majorHAnsi" w:cs="B Mitra"/>
          <w:b/>
          <w:bCs/>
          <w:szCs w:val="24"/>
          <w:rtl/>
        </w:rPr>
        <w:lastRenderedPageBreak/>
        <w:t>مقدمه</w:t>
      </w:r>
    </w:p>
    <w:p w14:paraId="33C3A0DF" w14:textId="78059803" w:rsidR="00795A52" w:rsidRPr="00260092" w:rsidRDefault="00260092" w:rsidP="00260092">
      <w:pPr>
        <w:rPr>
          <w:rFonts w:asciiTheme="majorHAnsi" w:hAnsiTheme="majorHAnsi" w:cs="Cambria"/>
          <w:szCs w:val="24"/>
          <w:rtl/>
        </w:rPr>
      </w:pPr>
      <w:r>
        <w:rPr>
          <w:rFonts w:asciiTheme="majorHAnsi" w:hAnsiTheme="majorHAnsi" w:cs="B Mitra" w:hint="cs"/>
          <w:szCs w:val="24"/>
          <w:rtl/>
        </w:rPr>
        <w:t>یکی از بزرگترین مشکلات جوامع امروزی، پدیده گرم شده کره زمین بوده که نقشه بسیاری در سلامت زمین و انسان</w:t>
      </w:r>
      <w:r>
        <w:rPr>
          <w:rFonts w:asciiTheme="majorHAnsi" w:hAnsiTheme="majorHAnsi" w:cs="B Mitra"/>
          <w:szCs w:val="24"/>
          <w:rtl/>
        </w:rPr>
        <w:softHyphen/>
      </w:r>
      <w:r>
        <w:rPr>
          <w:rFonts w:asciiTheme="majorHAnsi" w:hAnsiTheme="majorHAnsi" w:cs="B Mitra" w:hint="cs"/>
          <w:szCs w:val="24"/>
          <w:rtl/>
        </w:rPr>
        <w:t>ها دارا می</w:t>
      </w:r>
      <w:r>
        <w:rPr>
          <w:rFonts w:asciiTheme="majorHAnsi" w:hAnsiTheme="majorHAnsi" w:cs="B Mitra"/>
          <w:szCs w:val="24"/>
          <w:rtl/>
        </w:rPr>
        <w:softHyphen/>
      </w:r>
      <w:r>
        <w:rPr>
          <w:rFonts w:asciiTheme="majorHAnsi" w:hAnsiTheme="majorHAnsi" w:cs="B Mitra" w:hint="cs"/>
          <w:szCs w:val="24"/>
          <w:rtl/>
        </w:rPr>
        <w:t>باشد. یکی از منابع تولید کننده گازهای گلخانه</w:t>
      </w:r>
      <w:r>
        <w:rPr>
          <w:rFonts w:asciiTheme="majorHAnsi" w:hAnsiTheme="majorHAnsi" w:cs="B Mitra"/>
          <w:szCs w:val="24"/>
          <w:rtl/>
        </w:rPr>
        <w:softHyphen/>
      </w:r>
      <w:r>
        <w:rPr>
          <w:rFonts w:asciiTheme="majorHAnsi" w:hAnsiTheme="majorHAnsi" w:cs="B Mitra" w:hint="cs"/>
          <w:szCs w:val="24"/>
          <w:rtl/>
        </w:rPr>
        <w:t>ای، خودروهای موجود در سیستم</w:t>
      </w:r>
      <w:r>
        <w:rPr>
          <w:rFonts w:asciiTheme="majorHAnsi" w:hAnsiTheme="majorHAnsi" w:cs="B Mitra"/>
          <w:szCs w:val="24"/>
          <w:rtl/>
        </w:rPr>
        <w:softHyphen/>
      </w:r>
      <w:r>
        <w:rPr>
          <w:rFonts w:asciiTheme="majorHAnsi" w:hAnsiTheme="majorHAnsi" w:cs="B Mitra" w:hint="cs"/>
          <w:szCs w:val="24"/>
          <w:rtl/>
        </w:rPr>
        <w:t>های حمل و نقل می</w:t>
      </w:r>
      <w:r>
        <w:rPr>
          <w:rFonts w:asciiTheme="majorHAnsi" w:hAnsiTheme="majorHAnsi" w:cs="B Mitra"/>
          <w:szCs w:val="24"/>
          <w:rtl/>
        </w:rPr>
        <w:softHyphen/>
      </w:r>
      <w:r>
        <w:rPr>
          <w:rFonts w:asciiTheme="majorHAnsi" w:hAnsiTheme="majorHAnsi" w:cs="B Mitra" w:hint="cs"/>
          <w:szCs w:val="24"/>
          <w:rtl/>
        </w:rPr>
        <w:t>باشند. مصرف سوخت</w:t>
      </w:r>
      <w:r>
        <w:rPr>
          <w:rFonts w:asciiTheme="majorHAnsi" w:hAnsiTheme="majorHAnsi" w:cs="B Mitra"/>
          <w:szCs w:val="24"/>
          <w:rtl/>
        </w:rPr>
        <w:softHyphen/>
      </w:r>
      <w:r>
        <w:rPr>
          <w:rFonts w:asciiTheme="majorHAnsi" w:hAnsiTheme="majorHAnsi" w:cs="B Mitra" w:hint="cs"/>
          <w:szCs w:val="24"/>
          <w:rtl/>
        </w:rPr>
        <w:t xml:space="preserve">های فسیلی نظیر بنزین و دیزل توسط خودروها، باعث تولید گاز </w:t>
      </w:r>
      <w:r>
        <w:rPr>
          <w:rFonts w:asciiTheme="majorHAnsi" w:hAnsiTheme="majorHAnsi" w:cs="B Mitra"/>
          <w:szCs w:val="24"/>
        </w:rPr>
        <w:t>CO2</w:t>
      </w:r>
      <w:r>
        <w:rPr>
          <w:rFonts w:asciiTheme="majorHAnsi" w:hAnsiTheme="majorHAnsi" w:cs="B Mitra" w:hint="cs"/>
          <w:szCs w:val="24"/>
          <w:rtl/>
        </w:rPr>
        <w:t xml:space="preserve"> می</w:t>
      </w:r>
      <w:r>
        <w:rPr>
          <w:rFonts w:asciiTheme="majorHAnsi" w:hAnsiTheme="majorHAnsi" w:cs="B Mitra"/>
          <w:szCs w:val="24"/>
          <w:rtl/>
        </w:rPr>
        <w:softHyphen/>
      </w:r>
      <w:r>
        <w:rPr>
          <w:rFonts w:asciiTheme="majorHAnsi" w:hAnsiTheme="majorHAnsi" w:cs="B Mitra" w:hint="cs"/>
          <w:szCs w:val="24"/>
          <w:rtl/>
        </w:rPr>
        <w:t>گردد</w:t>
      </w:r>
      <w:r w:rsidR="00DC097E" w:rsidRPr="00DC097E">
        <w:t xml:space="preserve"> </w:t>
      </w:r>
      <w:r w:rsidR="00DC097E">
        <w:rPr>
          <w:rFonts w:asciiTheme="majorHAnsi" w:hAnsiTheme="majorHAnsi" w:cs="B Mitra"/>
          <w:szCs w:val="24"/>
        </w:rPr>
        <w:fldChar w:fldCharType="begin">
          <w:fldData xml:space="preserve">PEVuZE5vdGU+PENpdGU+PEF1dGhvcj5MaXU8L0F1dGhvcj48WWVhcj4yMDEzPC9ZZWFyPjxSZWNO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</w:fldData>
        </w:fldChar>
      </w:r>
      <w:r w:rsidR="00DC097E">
        <w:rPr>
          <w:rFonts w:asciiTheme="majorHAnsi" w:hAnsiTheme="majorHAnsi" w:cs="B Mitra"/>
          <w:szCs w:val="24"/>
        </w:rPr>
        <w:instrText xml:space="preserve"> ADDIN EN.CITE </w:instrText>
      </w:r>
      <w:r w:rsidR="00DC097E">
        <w:rPr>
          <w:rFonts w:asciiTheme="majorHAnsi" w:hAnsiTheme="majorHAnsi" w:cs="B Mitra"/>
          <w:szCs w:val="24"/>
        </w:rPr>
        <w:fldChar w:fldCharType="begin">
          <w:fldData xml:space="preserve">PEVuZE5vdGU+PENpdGU+PEF1dGhvcj5MaXU8L0F1dGhvcj48WWVhcj4yMDEzPC9ZZWFyPjxSZWNO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</w:fldData>
        </w:fldChar>
      </w:r>
      <w:r w:rsidR="00DC097E">
        <w:rPr>
          <w:rFonts w:asciiTheme="majorHAnsi" w:hAnsiTheme="majorHAnsi" w:cs="B Mitra"/>
          <w:szCs w:val="24"/>
        </w:rPr>
        <w:instrText xml:space="preserve"> ADDIN EN.CITE.DATA </w:instrText>
      </w:r>
      <w:r w:rsidR="00DC097E">
        <w:rPr>
          <w:rFonts w:asciiTheme="majorHAnsi" w:hAnsiTheme="majorHAnsi" w:cs="B Mitra"/>
          <w:szCs w:val="24"/>
        </w:rPr>
      </w:r>
      <w:r w:rsidR="00DC097E">
        <w:rPr>
          <w:rFonts w:asciiTheme="majorHAnsi" w:hAnsiTheme="majorHAnsi" w:cs="B Mitra"/>
          <w:szCs w:val="24"/>
        </w:rPr>
        <w:fldChar w:fldCharType="end"/>
      </w:r>
      <w:r w:rsidR="00DC097E">
        <w:rPr>
          <w:rFonts w:asciiTheme="majorHAnsi" w:hAnsiTheme="majorHAnsi" w:cs="B Mitra"/>
          <w:szCs w:val="24"/>
        </w:rPr>
      </w:r>
      <w:r w:rsidR="00DC097E">
        <w:rPr>
          <w:rFonts w:asciiTheme="majorHAnsi" w:hAnsiTheme="majorHAnsi" w:cs="B Mitra"/>
          <w:szCs w:val="24"/>
        </w:rPr>
        <w:fldChar w:fldCharType="separate"/>
      </w:r>
      <w:r w:rsidR="00DC097E">
        <w:rPr>
          <w:rFonts w:asciiTheme="majorHAnsi" w:hAnsiTheme="majorHAnsi" w:cs="B Mitra"/>
          <w:noProof/>
          <w:szCs w:val="24"/>
        </w:rPr>
        <w:t>(1-3)</w:t>
      </w:r>
      <w:r w:rsidR="00DC097E">
        <w:rPr>
          <w:rFonts w:asciiTheme="majorHAnsi" w:hAnsiTheme="majorHAnsi" w:cs="B Mitra"/>
          <w:szCs w:val="24"/>
        </w:rPr>
        <w:fldChar w:fldCharType="end"/>
      </w:r>
      <w:r>
        <w:rPr>
          <w:rFonts w:asciiTheme="majorHAnsi" w:hAnsiTheme="majorHAnsi" w:cs="B Mitra" w:hint="cs"/>
          <w:szCs w:val="24"/>
          <w:rtl/>
        </w:rPr>
        <w:t xml:space="preserve">. از طرفی دیگر، </w:t>
      </w:r>
      <w:r w:rsidRPr="00260092">
        <w:rPr>
          <w:rFonts w:asciiTheme="majorHAnsi" w:hAnsiTheme="majorHAnsi" w:cs="B Mitra"/>
          <w:szCs w:val="24"/>
          <w:rtl/>
        </w:rPr>
        <w:t xml:space="preserve">استفاده از گاز طبیعی به </w:t>
      </w:r>
      <w:r>
        <w:rPr>
          <w:rFonts w:asciiTheme="majorHAnsi" w:hAnsiTheme="majorHAnsi" w:cs="B Mitra" w:hint="cs"/>
          <w:szCs w:val="24"/>
          <w:rtl/>
        </w:rPr>
        <w:t>عنوان</w:t>
      </w:r>
      <w:r w:rsidRPr="00260092">
        <w:rPr>
          <w:rFonts w:asciiTheme="majorHAnsi" w:hAnsiTheme="majorHAnsi" w:cs="B Mitra"/>
          <w:szCs w:val="24"/>
          <w:rtl/>
        </w:rPr>
        <w:t xml:space="preserve"> سوختی با </w:t>
      </w:r>
      <w:r>
        <w:rPr>
          <w:rFonts w:asciiTheme="majorHAnsi" w:hAnsiTheme="majorHAnsi" w:cs="B Mitra" w:hint="cs"/>
          <w:szCs w:val="24"/>
          <w:rtl/>
        </w:rPr>
        <w:t xml:space="preserve">تولید </w:t>
      </w:r>
      <w:r w:rsidRPr="00260092">
        <w:rPr>
          <w:rFonts w:asciiTheme="majorHAnsi" w:hAnsiTheme="majorHAnsi" w:cs="B Mitra"/>
          <w:szCs w:val="24"/>
          <w:rtl/>
        </w:rPr>
        <w:t>آلودگی کم</w:t>
      </w:r>
      <w:r>
        <w:rPr>
          <w:rFonts w:asciiTheme="majorHAnsi" w:hAnsiTheme="majorHAnsi" w:cs="B Mitra" w:hint="cs"/>
          <w:szCs w:val="24"/>
          <w:rtl/>
        </w:rPr>
        <w:t>تر</w:t>
      </w:r>
      <w:r w:rsidRPr="00260092">
        <w:rPr>
          <w:rFonts w:asciiTheme="majorHAnsi" w:hAnsiTheme="majorHAnsi" w:cs="B Mitra"/>
          <w:szCs w:val="24"/>
          <w:rtl/>
        </w:rPr>
        <w:t xml:space="preserve"> نسبت به بنزین،</w:t>
      </w:r>
      <w:r>
        <w:rPr>
          <w:rFonts w:asciiTheme="majorHAnsi" w:hAnsiTheme="majorHAnsi" w:cs="B Mitra" w:hint="cs"/>
          <w:szCs w:val="24"/>
          <w:rtl/>
        </w:rPr>
        <w:t xml:space="preserve"> </w:t>
      </w:r>
      <w:r w:rsidRPr="00260092">
        <w:rPr>
          <w:rFonts w:asciiTheme="majorHAnsi" w:hAnsiTheme="majorHAnsi" w:cs="B Mitra"/>
          <w:szCs w:val="24"/>
          <w:rtl/>
        </w:rPr>
        <w:t>گازوئیل و پروپان به</w:t>
      </w:r>
      <w:r>
        <w:rPr>
          <w:rFonts w:asciiTheme="majorHAnsi" w:hAnsiTheme="majorHAnsi" w:cs="B Mitra"/>
          <w:szCs w:val="24"/>
          <w:rtl/>
        </w:rPr>
        <w:softHyphen/>
      </w:r>
      <w:r w:rsidRPr="00260092">
        <w:rPr>
          <w:rFonts w:asciiTheme="majorHAnsi" w:hAnsiTheme="majorHAnsi" w:cs="B Mitra"/>
          <w:szCs w:val="24"/>
          <w:rtl/>
        </w:rPr>
        <w:t>صورت روز افزون در سطح دنیا در حال افزایش است</w:t>
      </w:r>
      <w:r w:rsidR="00DC097E" w:rsidRPr="00DC097E">
        <w:t xml:space="preserve"> </w:t>
      </w:r>
      <w:r w:rsidR="00DC097E">
        <w:rPr>
          <w:rFonts w:asciiTheme="majorHAnsi" w:hAnsiTheme="majorHAnsi" w:cs="B Mitra"/>
          <w:szCs w:val="24"/>
        </w:rPr>
        <w:fldChar w:fldCharType="begin"/>
      </w:r>
      <w:r w:rsidR="00DC097E">
        <w:rPr>
          <w:rFonts w:asciiTheme="majorHAnsi" w:hAnsiTheme="majorHAnsi" w:cs="B Mitra"/>
          <w:szCs w:val="24"/>
        </w:rPr>
        <w:instrText xml:space="preserve"> ADDIN EN.CITE &lt;EndNote&gt;&lt;Cite&gt;&lt;Author&gt;Jalihal&lt;/Author&gt;&lt;Year&gt;2006&lt;/Year&gt;&lt;RecNum&gt;635&lt;/RecNum&gt;&lt;DisplayText&gt;(4, 5)&lt;/DisplayText&gt;&lt;record&gt;&lt;rec-number&gt;635&lt;/rec-number&gt;&lt;foreign-keys&gt;&lt;key app="EN" db-id="ezzv9exwqxxv9fefxa6vdar5wtf0vt5vrest" timestamp="1607508653"&gt;635&lt;/key&gt;&lt;/foreign-keys&gt;&lt;ref-type name="Journal Article"&gt;17&lt;/ref-type&gt;&lt;contributors&gt;&lt;authors&gt;&lt;author&gt;Jalihal, Santosh A&lt;/author&gt;&lt;author&gt;Reddy, TS&lt;/author&gt;&lt;/authors&gt;&lt;/contributors&gt;&lt;titles&gt;&lt;title&gt;CNG: An alternative fuel for public transport&lt;/title&gt;&lt;/titles&gt;&lt;dates&gt;&lt;year&gt;2006&lt;/year&gt;&lt;/dates&gt;&lt;isbn&gt;0975-1084&lt;/isbn&gt;&lt;urls&gt;&lt;/urls&gt;&lt;/record&gt;&lt;/Cite&gt;&lt;Cite&gt;&lt;Author&gt;Ravindra&lt;/Author&gt;&lt;Year&gt;2006&lt;/Year&gt;&lt;RecNum&gt;636&lt;/RecNum&gt;&lt;record&gt;&lt;rec-number&gt;636&lt;/rec-number&gt;&lt;foreign-keys&gt;&lt;key app="EN" db-id="ezzv9exwqxxv9fefxa6vdar5wtf0vt5vrest" timestamp="1607508672"&gt;636&lt;/key&gt;&lt;/foreign-keys&gt;&lt;ref-type name="Journal Article"&gt;17&lt;/ref-type&gt;&lt;contributors&gt;&lt;authors&gt;&lt;author&gt;Ravindra, Khaiwal&lt;/author&gt;&lt;author&gt;Wauters, Eric&lt;/author&gt;&lt;author&gt;Tyagi, Sushil K&lt;/author&gt;&lt;author&gt;Mor, Suman&lt;/author&gt;&lt;author&gt;Van Grieken, René&lt;/author&gt;&lt;/authors&gt;&lt;/contributors&gt;&lt;titles&gt;&lt;title&gt;Assessment of air quality after the implementation of compressed natural gas (CNG) as fuel in public transport in Delhi, India&lt;/title&gt;&lt;secondary-title&gt;Environmental monitoring and assessment&lt;/secondary-title&gt;&lt;/titles&gt;&lt;periodical&gt;&lt;full-title&gt;Environmental monitoring and assessment&lt;/full-title&gt;&lt;/periodical&gt;&lt;pages&gt;405-417&lt;/pages&gt;&lt;volume&gt;115&lt;/volume&gt;&lt;number&gt;1-3&lt;/number&gt;&lt;dates&gt;&lt;year&gt;2006&lt;/year&gt;&lt;/dates&gt;&lt;isbn&gt;0167-6369&lt;/isbn&gt;&lt;urls&gt;&lt;/urls&gt;&lt;/record&gt;&lt;/Cite&gt;&lt;/EndNote&gt;</w:instrText>
      </w:r>
      <w:r w:rsidR="00DC097E">
        <w:rPr>
          <w:rFonts w:asciiTheme="majorHAnsi" w:hAnsiTheme="majorHAnsi" w:cs="B Mitra"/>
          <w:szCs w:val="24"/>
        </w:rPr>
        <w:fldChar w:fldCharType="separate"/>
      </w:r>
      <w:r w:rsidR="00DC097E">
        <w:rPr>
          <w:rFonts w:asciiTheme="majorHAnsi" w:hAnsiTheme="majorHAnsi" w:cs="B Mitra"/>
          <w:noProof/>
          <w:szCs w:val="24"/>
        </w:rPr>
        <w:t>(4, 5)</w:t>
      </w:r>
      <w:r w:rsidR="00DC097E">
        <w:rPr>
          <w:rFonts w:asciiTheme="majorHAnsi" w:hAnsiTheme="majorHAnsi" w:cs="B Mitra"/>
          <w:szCs w:val="24"/>
        </w:rPr>
        <w:fldChar w:fldCharType="end"/>
      </w:r>
      <w:r w:rsidRPr="00260092">
        <w:rPr>
          <w:rFonts w:asciiTheme="majorHAnsi" w:hAnsiTheme="majorHAnsi" w:cs="B Mitra"/>
          <w:szCs w:val="24"/>
          <w:rtl/>
        </w:rPr>
        <w:t>. دلایل اصلی استفاده از این سوخت در بعضی کشورها هزینه</w:t>
      </w:r>
      <w:r>
        <w:rPr>
          <w:rFonts w:asciiTheme="majorHAnsi" w:hAnsiTheme="majorHAnsi" w:cs="B Mitra" w:hint="cs"/>
          <w:szCs w:val="24"/>
          <w:rtl/>
        </w:rPr>
        <w:t xml:space="preserve"> کمتر</w:t>
      </w:r>
      <w:r w:rsidRPr="00260092">
        <w:rPr>
          <w:rFonts w:asciiTheme="majorHAnsi" w:hAnsiTheme="majorHAnsi" w:cs="B Mitra"/>
          <w:szCs w:val="24"/>
          <w:rtl/>
        </w:rPr>
        <w:t xml:space="preserve">، </w:t>
      </w:r>
      <w:r>
        <w:rPr>
          <w:rFonts w:asciiTheme="majorHAnsi" w:hAnsiTheme="majorHAnsi" w:cs="B Mitra" w:hint="cs"/>
          <w:szCs w:val="24"/>
          <w:rtl/>
        </w:rPr>
        <w:t>تولید آلاینده کمتر</w:t>
      </w:r>
      <w:r w:rsidRPr="00260092">
        <w:rPr>
          <w:rFonts w:asciiTheme="majorHAnsi" w:hAnsiTheme="majorHAnsi" w:cs="B Mitra"/>
          <w:szCs w:val="24"/>
          <w:rtl/>
        </w:rPr>
        <w:t xml:space="preserve"> و افزایش ایمنی به همراه اطمینان از دائمی بودن مصرف و تامین آنهاست</w:t>
      </w:r>
      <w:r w:rsidRPr="00260092">
        <w:rPr>
          <w:rFonts w:asciiTheme="majorHAnsi" w:hAnsiTheme="majorHAnsi" w:cs="B Mitra"/>
          <w:szCs w:val="24"/>
        </w:rPr>
        <w:t>.</w:t>
      </w:r>
    </w:p>
    <w:p w14:paraId="06B9E209" w14:textId="6465AC52" w:rsidR="00DA5941" w:rsidRDefault="00AD625B" w:rsidP="00AD625B">
      <w:pPr>
        <w:rPr>
          <w:rFonts w:asciiTheme="majorHAnsi" w:hAnsiTheme="majorHAnsi" w:cs="B Mitra"/>
          <w:szCs w:val="24"/>
          <w:rtl/>
        </w:rPr>
      </w:pPr>
      <w:r>
        <w:rPr>
          <w:rFonts w:asciiTheme="majorHAnsi" w:hAnsiTheme="majorHAnsi" w:cs="B Mitra" w:hint="cs"/>
          <w:szCs w:val="24"/>
          <w:rtl/>
        </w:rPr>
        <w:t>گاز طبیعی یکی از پاک ترین سوخت های مورد مصرف در جهان می</w:t>
      </w:r>
      <w:r>
        <w:rPr>
          <w:rFonts w:asciiTheme="majorHAnsi" w:hAnsiTheme="majorHAnsi" w:cs="B Mitra"/>
          <w:szCs w:val="24"/>
          <w:rtl/>
        </w:rPr>
        <w:softHyphen/>
      </w:r>
      <w:r>
        <w:rPr>
          <w:rFonts w:asciiTheme="majorHAnsi" w:hAnsiTheme="majorHAnsi" w:cs="B Mitra" w:hint="cs"/>
          <w:szCs w:val="24"/>
          <w:rtl/>
        </w:rPr>
        <w:t>باشد که در رده سوخت های سبز قرار گرفته است. خوشبختانه این سوخت در کشور ما به وفور یافت می</w:t>
      </w:r>
      <w:r>
        <w:rPr>
          <w:rFonts w:asciiTheme="majorHAnsi" w:hAnsiTheme="majorHAnsi" w:cs="B Mitra"/>
          <w:szCs w:val="24"/>
          <w:rtl/>
        </w:rPr>
        <w:softHyphen/>
      </w:r>
      <w:r>
        <w:rPr>
          <w:rFonts w:asciiTheme="majorHAnsi" w:hAnsiTheme="majorHAnsi" w:cs="B Mitra" w:hint="cs"/>
          <w:szCs w:val="24"/>
          <w:rtl/>
        </w:rPr>
        <w:t>شود به طوری که از حجم کل ذخایر گازی جهان ک</w:t>
      </w:r>
      <w:r w:rsidR="004B3F00">
        <w:rPr>
          <w:rFonts w:asciiTheme="majorHAnsi" w:hAnsiTheme="majorHAnsi" w:cs="B Mitra" w:hint="cs"/>
          <w:szCs w:val="24"/>
          <w:rtl/>
        </w:rPr>
        <w:t>ه</w:t>
      </w:r>
      <w:r>
        <w:rPr>
          <w:rFonts w:asciiTheme="majorHAnsi" w:hAnsiTheme="majorHAnsi" w:cs="B Mitra" w:hint="cs"/>
          <w:szCs w:val="24"/>
          <w:rtl/>
        </w:rPr>
        <w:t xml:space="preserve"> حدود 190 تریلیون متر مکعب است، حدود 35 تریلیون متر مکعب آن در ایران است. بدین معنا که کشور ما با داشتن 18.4 درصد ذخایر گازی، </w:t>
      </w:r>
      <w:r w:rsidR="004B3F00">
        <w:rPr>
          <w:rFonts w:asciiTheme="majorHAnsi" w:hAnsiTheme="majorHAnsi" w:cs="B Mitra" w:hint="cs"/>
          <w:szCs w:val="24"/>
          <w:rtl/>
        </w:rPr>
        <w:t xml:space="preserve">بعد از روسیه </w:t>
      </w:r>
      <w:r>
        <w:rPr>
          <w:rFonts w:asciiTheme="majorHAnsi" w:hAnsiTheme="majorHAnsi" w:cs="B Mitra" w:hint="cs"/>
          <w:szCs w:val="24"/>
          <w:rtl/>
        </w:rPr>
        <w:t>بزرگ</w:t>
      </w:r>
      <w:r>
        <w:rPr>
          <w:rFonts w:asciiTheme="majorHAnsi" w:hAnsiTheme="majorHAnsi" w:cs="B Mitra"/>
          <w:szCs w:val="24"/>
          <w:rtl/>
        </w:rPr>
        <w:softHyphen/>
      </w:r>
      <w:r>
        <w:rPr>
          <w:rFonts w:asciiTheme="majorHAnsi" w:hAnsiTheme="majorHAnsi" w:cs="B Mitra" w:hint="cs"/>
          <w:szCs w:val="24"/>
          <w:rtl/>
        </w:rPr>
        <w:t>ترین دارنده منابع گازی در جهان شناخته می</w:t>
      </w:r>
      <w:r>
        <w:rPr>
          <w:rFonts w:asciiTheme="majorHAnsi" w:hAnsiTheme="majorHAnsi" w:cs="B Mitra"/>
          <w:szCs w:val="24"/>
          <w:rtl/>
        </w:rPr>
        <w:softHyphen/>
      </w:r>
      <w:r>
        <w:rPr>
          <w:rFonts w:asciiTheme="majorHAnsi" w:hAnsiTheme="majorHAnsi" w:cs="B Mitra" w:hint="cs"/>
          <w:szCs w:val="24"/>
          <w:rtl/>
        </w:rPr>
        <w:t>شود</w:t>
      </w:r>
      <w:r w:rsidR="00DC097E" w:rsidRPr="00DC097E">
        <w:t xml:space="preserve"> </w:t>
      </w:r>
      <w:r w:rsidR="00DC097E">
        <w:rPr>
          <w:rFonts w:asciiTheme="majorHAnsi" w:hAnsiTheme="majorHAnsi" w:cs="B Mitra"/>
          <w:szCs w:val="24"/>
        </w:rPr>
        <w:fldChar w:fldCharType="begin">
          <w:fldData xml:space="preserve">PEVuZE5vdGU+PENpdGU+PEF1dGhvcj5LYWthZWU8L0F1dGhvcj48WWVhcj4yMDEzPC9ZZWFyPjxS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=
</w:fldData>
        </w:fldChar>
      </w:r>
      <w:r w:rsidR="00DC097E">
        <w:rPr>
          <w:rFonts w:asciiTheme="majorHAnsi" w:hAnsiTheme="majorHAnsi" w:cs="B Mitra"/>
          <w:szCs w:val="24"/>
        </w:rPr>
        <w:instrText xml:space="preserve"> ADDIN EN.CITE </w:instrText>
      </w:r>
      <w:r w:rsidR="00DC097E">
        <w:rPr>
          <w:rFonts w:asciiTheme="majorHAnsi" w:hAnsiTheme="majorHAnsi" w:cs="B Mitra"/>
          <w:szCs w:val="24"/>
        </w:rPr>
        <w:fldChar w:fldCharType="begin">
          <w:fldData xml:space="preserve">PEVuZE5vdGU+PENpdGU+PEF1dGhvcj5LYWthZWU8L0F1dGhvcj48WWVhcj4yMDEzPC9ZZWFyPjxS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=
</w:fldData>
        </w:fldChar>
      </w:r>
      <w:r w:rsidR="00DC097E">
        <w:rPr>
          <w:rFonts w:asciiTheme="majorHAnsi" w:hAnsiTheme="majorHAnsi" w:cs="B Mitra"/>
          <w:szCs w:val="24"/>
        </w:rPr>
        <w:instrText xml:space="preserve"> ADDIN EN.CITE.DATA </w:instrText>
      </w:r>
      <w:r w:rsidR="00DC097E">
        <w:rPr>
          <w:rFonts w:asciiTheme="majorHAnsi" w:hAnsiTheme="majorHAnsi" w:cs="B Mitra"/>
          <w:szCs w:val="24"/>
        </w:rPr>
      </w:r>
      <w:r w:rsidR="00DC097E">
        <w:rPr>
          <w:rFonts w:asciiTheme="majorHAnsi" w:hAnsiTheme="majorHAnsi" w:cs="B Mitra"/>
          <w:szCs w:val="24"/>
        </w:rPr>
        <w:fldChar w:fldCharType="end"/>
      </w:r>
      <w:r w:rsidR="00DC097E">
        <w:rPr>
          <w:rFonts w:asciiTheme="majorHAnsi" w:hAnsiTheme="majorHAnsi" w:cs="B Mitra"/>
          <w:szCs w:val="24"/>
        </w:rPr>
      </w:r>
      <w:r w:rsidR="00DC097E">
        <w:rPr>
          <w:rFonts w:asciiTheme="majorHAnsi" w:hAnsiTheme="majorHAnsi" w:cs="B Mitra"/>
          <w:szCs w:val="24"/>
        </w:rPr>
        <w:fldChar w:fldCharType="separate"/>
      </w:r>
      <w:r w:rsidR="00DC097E">
        <w:rPr>
          <w:rFonts w:asciiTheme="majorHAnsi" w:hAnsiTheme="majorHAnsi" w:cs="B Mitra"/>
          <w:noProof/>
          <w:szCs w:val="24"/>
        </w:rPr>
        <w:t>(6-8)</w:t>
      </w:r>
      <w:r w:rsidR="00DC097E">
        <w:rPr>
          <w:rFonts w:asciiTheme="majorHAnsi" w:hAnsiTheme="majorHAnsi" w:cs="B Mitra"/>
          <w:szCs w:val="24"/>
        </w:rPr>
        <w:fldChar w:fldCharType="end"/>
      </w:r>
      <w:r>
        <w:rPr>
          <w:rFonts w:asciiTheme="majorHAnsi" w:hAnsiTheme="majorHAnsi" w:cs="B Mitra" w:hint="cs"/>
          <w:szCs w:val="24"/>
          <w:rtl/>
        </w:rPr>
        <w:t>.</w:t>
      </w:r>
      <w:r w:rsidR="006045BC">
        <w:rPr>
          <w:rFonts w:asciiTheme="majorHAnsi" w:hAnsiTheme="majorHAnsi" w:cs="B Mitra" w:hint="cs"/>
          <w:szCs w:val="24"/>
          <w:rtl/>
        </w:rPr>
        <w:t xml:space="preserve"> </w:t>
      </w:r>
    </w:p>
    <w:p w14:paraId="4C751B66" w14:textId="1DF79EE3" w:rsidR="006045BC" w:rsidRDefault="006045BC" w:rsidP="00FA75B4">
      <w:pPr>
        <w:rPr>
          <w:rFonts w:asciiTheme="majorHAnsi" w:hAnsiTheme="majorHAnsi" w:cs="B Mitra"/>
          <w:szCs w:val="24"/>
          <w:rtl/>
        </w:rPr>
      </w:pPr>
      <w:r>
        <w:rPr>
          <w:rFonts w:asciiTheme="majorHAnsi" w:hAnsiTheme="majorHAnsi" w:cs="B Mitra" w:hint="cs"/>
          <w:szCs w:val="24"/>
          <w:rtl/>
        </w:rPr>
        <w:t xml:space="preserve">استفاده ازگاز طبیعی فشرده که به اختصار سوخت </w:t>
      </w:r>
      <w:r>
        <w:rPr>
          <w:rFonts w:asciiTheme="majorHAnsi" w:hAnsiTheme="majorHAnsi" w:cs="B Mitra"/>
          <w:szCs w:val="24"/>
        </w:rPr>
        <w:t>CNG</w:t>
      </w:r>
      <w:r w:rsidR="00E669BA">
        <w:rPr>
          <w:rFonts w:asciiTheme="majorHAnsi" w:hAnsiTheme="majorHAnsi" w:cs="B Mitra" w:hint="cs"/>
          <w:szCs w:val="24"/>
          <w:rtl/>
        </w:rPr>
        <w:t xml:space="preserve"> می</w:t>
      </w:r>
      <w:r w:rsidR="00E669BA">
        <w:rPr>
          <w:rFonts w:asciiTheme="majorHAnsi" w:hAnsiTheme="majorHAnsi" w:cs="B Mitra"/>
          <w:szCs w:val="24"/>
          <w:rtl/>
        </w:rPr>
        <w:softHyphen/>
      </w:r>
      <w:r w:rsidR="00E669BA">
        <w:rPr>
          <w:rFonts w:asciiTheme="majorHAnsi" w:hAnsiTheme="majorHAnsi" w:cs="B Mitra" w:hint="cs"/>
          <w:szCs w:val="24"/>
          <w:rtl/>
        </w:rPr>
        <w:t>نامند، به جای بنزین در موتور های اشتعال جرقه ای باعش کاهش</w:t>
      </w:r>
      <w:r w:rsidR="00FA75B4">
        <w:rPr>
          <w:rFonts w:asciiTheme="majorHAnsi" w:hAnsiTheme="majorHAnsi" w:cs="B Mitra" w:hint="cs"/>
          <w:szCs w:val="24"/>
          <w:rtl/>
        </w:rPr>
        <w:t xml:space="preserve"> چشم</w:t>
      </w:r>
      <w:r w:rsidR="00FA75B4">
        <w:rPr>
          <w:rFonts w:asciiTheme="majorHAnsi" w:hAnsiTheme="majorHAnsi" w:cs="B Mitra"/>
          <w:szCs w:val="24"/>
          <w:rtl/>
        </w:rPr>
        <w:softHyphen/>
      </w:r>
      <w:r w:rsidR="00FA75B4">
        <w:rPr>
          <w:rFonts w:asciiTheme="majorHAnsi" w:hAnsiTheme="majorHAnsi" w:cs="B Mitra" w:hint="cs"/>
          <w:szCs w:val="24"/>
          <w:rtl/>
        </w:rPr>
        <w:t>گیر</w:t>
      </w:r>
      <w:r w:rsidR="00E669BA">
        <w:rPr>
          <w:rFonts w:asciiTheme="majorHAnsi" w:hAnsiTheme="majorHAnsi" w:cs="B Mitra" w:hint="cs"/>
          <w:szCs w:val="24"/>
          <w:rtl/>
        </w:rPr>
        <w:t xml:space="preserve"> آلاینده</w:t>
      </w:r>
      <w:r w:rsidR="00E669BA">
        <w:rPr>
          <w:rFonts w:asciiTheme="majorHAnsi" w:hAnsiTheme="majorHAnsi" w:cs="B Mitra"/>
          <w:szCs w:val="24"/>
          <w:rtl/>
        </w:rPr>
        <w:softHyphen/>
      </w:r>
      <w:r w:rsidR="00E669BA">
        <w:rPr>
          <w:rFonts w:asciiTheme="majorHAnsi" w:hAnsiTheme="majorHAnsi" w:cs="B Mitra" w:hint="cs"/>
          <w:szCs w:val="24"/>
          <w:rtl/>
        </w:rPr>
        <w:t>ها می</w:t>
      </w:r>
      <w:r w:rsidR="00E669BA">
        <w:rPr>
          <w:rFonts w:asciiTheme="majorHAnsi" w:hAnsiTheme="majorHAnsi" w:cs="B Mitra"/>
          <w:szCs w:val="24"/>
          <w:rtl/>
        </w:rPr>
        <w:softHyphen/>
      </w:r>
      <w:r w:rsidR="00E669BA">
        <w:rPr>
          <w:rFonts w:asciiTheme="majorHAnsi" w:hAnsiTheme="majorHAnsi" w:cs="B Mitra" w:hint="cs"/>
          <w:szCs w:val="24"/>
          <w:rtl/>
        </w:rPr>
        <w:t>شود که یکی از مزیت های مهم این سوخت می</w:t>
      </w:r>
      <w:r w:rsidR="00E669BA">
        <w:rPr>
          <w:rFonts w:asciiTheme="majorHAnsi" w:hAnsiTheme="majorHAnsi" w:cs="B Mitra"/>
          <w:szCs w:val="24"/>
          <w:rtl/>
        </w:rPr>
        <w:softHyphen/>
      </w:r>
      <w:r w:rsidR="00E669BA">
        <w:rPr>
          <w:rFonts w:asciiTheme="majorHAnsi" w:hAnsiTheme="majorHAnsi" w:cs="B Mitra" w:hint="cs"/>
          <w:szCs w:val="24"/>
          <w:rtl/>
        </w:rPr>
        <w:t>باشد</w:t>
      </w:r>
      <w:r w:rsidR="00DC097E" w:rsidRPr="00DC097E">
        <w:t xml:space="preserve"> </w:t>
      </w:r>
      <w:r w:rsidR="00DC097E">
        <w:rPr>
          <w:rFonts w:asciiTheme="majorHAnsi" w:hAnsiTheme="majorHAnsi" w:cs="B Mitra"/>
          <w:szCs w:val="24"/>
        </w:rPr>
        <w:fldChar w:fldCharType="begin"/>
      </w:r>
      <w:r w:rsidR="00DC097E">
        <w:rPr>
          <w:rFonts w:asciiTheme="majorHAnsi" w:hAnsiTheme="majorHAnsi" w:cs="B Mitra"/>
          <w:szCs w:val="24"/>
        </w:rPr>
        <w:instrText xml:space="preserve"> ADDIN EN.CITE &lt;EndNote&gt;&lt;Cite&gt;&lt;Author&gt;Alrazen&lt;/Author&gt;&lt;Year&gt;2018&lt;/Year&gt;&lt;RecNum&gt;640&lt;/RecNum&gt;&lt;DisplayText&gt;(9, 10)&lt;/DisplayText&gt;&lt;record&gt;&lt;rec-number&gt;640&lt;/rec-number&gt;&lt;foreign-keys&gt;&lt;key app="EN" db-id="ezzv9exwqxxv9fefxa6vdar5wtf0vt5vrest" timestamp="1607509016"&gt;640&lt;/key&gt;&lt;/foreign-keys&gt;&lt;ref-type name="Journal Article"&gt;17&lt;/ref-type&gt;&lt;contributors&gt;&lt;authors&gt;&lt;author&gt;Alrazen, Hayder A&lt;/author&gt;&lt;author&gt;Ahmad, KA&lt;/author&gt;&lt;/authors&gt;&lt;/contributors&gt;&lt;titles&gt;&lt;title&gt;HCNG fueled spark-ignition (SI) engine with its effects on performance and emissions&lt;/title&gt;&lt;secondary-title&gt;Renewable and Sustainable Energy Reviews&lt;/secondary-title&gt;&lt;/titles&gt;&lt;periodical&gt;&lt;full-title&gt;Renewable and Sustainable Energy Reviews&lt;/full-title&gt;&lt;/periodical&gt;&lt;pages&gt;324-342&lt;/pages&gt;&lt;volume&gt;82&lt;/volume&gt;&lt;dates&gt;&lt;year&gt;2018&lt;/year&gt;&lt;/dates&gt;&lt;isbn&gt;1364-0321&lt;/isbn&gt;&lt;urls&gt;&lt;/urls&gt;&lt;/record&gt;&lt;/Cite&gt;&lt;Cite&gt;&lt;Author&gt;Korakianitis&lt;/Author&gt;&lt;Year&gt;2011&lt;/Year&gt;&lt;RecNum&gt;641&lt;/RecNum&gt;&lt;record&gt;&lt;rec-number&gt;641&lt;/rec-number&gt;&lt;foreign-keys&gt;&lt;key app="EN" db-id="ezzv9exwqxxv9fefxa6vdar5wtf0vt5vrest" timestamp="1607509030"&gt;641&lt;/key&gt;&lt;/foreign-keys&gt;&lt;ref-type name="Journal Article"&gt;17&lt;/ref-type&gt;&lt;contributors&gt;&lt;authors&gt;&lt;author&gt;Korakianitis, T&lt;/author&gt;&lt;author&gt;Namasivayam, AM&lt;/author&gt;&lt;author&gt;Crookes, RJ&lt;/author&gt;&lt;/authors&gt;&lt;/contributors&gt;&lt;titles&gt;&lt;title&gt;Natural-gas fueled spark-ignition (SI) and compression-ignition (CI) engine performance and emissions&lt;/title&gt;&lt;secondary-title&gt;Progress in energy and combustion science&lt;/secondary-title&gt;&lt;/titles&gt;&lt;periodical&gt;&lt;full-title&gt;Progress in Energy and Combustion Science&lt;/full-title&gt;&lt;/periodical&gt;&lt;pages&gt;89-112&lt;/pages&gt;&lt;volume&gt;37&lt;/volume&gt;&lt;number&gt;1&lt;/number&gt;&lt;dates&gt;&lt;year&gt;2011&lt;/year&gt;&lt;/dates&gt;&lt;isbn&gt;0360-1285&lt;/isbn&gt;&lt;urls&gt;&lt;/urls&gt;&lt;/record&gt;&lt;/Cite&gt;&lt;/EndNote&gt;</w:instrText>
      </w:r>
      <w:r w:rsidR="00DC097E">
        <w:rPr>
          <w:rFonts w:asciiTheme="majorHAnsi" w:hAnsiTheme="majorHAnsi" w:cs="B Mitra"/>
          <w:szCs w:val="24"/>
        </w:rPr>
        <w:fldChar w:fldCharType="separate"/>
      </w:r>
      <w:r w:rsidR="00DC097E">
        <w:rPr>
          <w:rFonts w:asciiTheme="majorHAnsi" w:hAnsiTheme="majorHAnsi" w:cs="B Mitra"/>
          <w:noProof/>
          <w:szCs w:val="24"/>
        </w:rPr>
        <w:t>(9, 10)</w:t>
      </w:r>
      <w:r w:rsidR="00DC097E">
        <w:rPr>
          <w:rFonts w:asciiTheme="majorHAnsi" w:hAnsiTheme="majorHAnsi" w:cs="B Mitra"/>
          <w:szCs w:val="24"/>
        </w:rPr>
        <w:fldChar w:fldCharType="end"/>
      </w:r>
      <w:r w:rsidR="00E669BA">
        <w:rPr>
          <w:rFonts w:asciiTheme="majorHAnsi" w:hAnsiTheme="majorHAnsi" w:cs="B Mitra" w:hint="cs"/>
          <w:szCs w:val="24"/>
          <w:rtl/>
        </w:rPr>
        <w:t>. از این سوخت</w:t>
      </w:r>
      <w:r w:rsidR="00FA75B4">
        <w:rPr>
          <w:rFonts w:asciiTheme="majorHAnsi" w:hAnsiTheme="majorHAnsi" w:cs="B Mitra" w:hint="cs"/>
          <w:szCs w:val="24"/>
          <w:rtl/>
        </w:rPr>
        <w:t xml:space="preserve"> به عنوان سوخت جایگزین</w:t>
      </w:r>
      <w:r w:rsidR="00E669BA">
        <w:rPr>
          <w:rFonts w:asciiTheme="majorHAnsi" w:hAnsiTheme="majorHAnsi" w:cs="B Mitra" w:hint="cs"/>
          <w:szCs w:val="24"/>
          <w:rtl/>
        </w:rPr>
        <w:t xml:space="preserve"> در کشور های</w:t>
      </w:r>
      <w:r w:rsidR="00FA75B4">
        <w:rPr>
          <w:rFonts w:asciiTheme="majorHAnsi" w:hAnsiTheme="majorHAnsi" w:cs="B Mitra" w:hint="cs"/>
          <w:szCs w:val="24"/>
          <w:rtl/>
        </w:rPr>
        <w:t>ی نظیر</w:t>
      </w:r>
      <w:r w:rsidR="00E669BA">
        <w:rPr>
          <w:rFonts w:asciiTheme="majorHAnsi" w:hAnsiTheme="majorHAnsi" w:cs="B Mitra" w:hint="cs"/>
          <w:szCs w:val="24"/>
          <w:rtl/>
        </w:rPr>
        <w:t xml:space="preserve"> چین، ایران و هند در </w:t>
      </w:r>
      <w:r w:rsidR="00FA75B4">
        <w:rPr>
          <w:rFonts w:asciiTheme="majorHAnsi" w:hAnsiTheme="majorHAnsi" w:cs="B Mitra" w:hint="cs"/>
          <w:szCs w:val="24"/>
          <w:rtl/>
        </w:rPr>
        <w:t>بخش حمل و نقل جهت کنترل آلودگی هوا استفاده می</w:t>
      </w:r>
      <w:r w:rsidR="00FA75B4">
        <w:rPr>
          <w:rFonts w:asciiTheme="majorHAnsi" w:hAnsiTheme="majorHAnsi" w:cs="B Mitra"/>
          <w:szCs w:val="24"/>
          <w:rtl/>
        </w:rPr>
        <w:softHyphen/>
      </w:r>
      <w:r w:rsidR="00FA75B4">
        <w:rPr>
          <w:rFonts w:asciiTheme="majorHAnsi" w:hAnsiTheme="majorHAnsi" w:cs="B Mitra" w:hint="cs"/>
          <w:szCs w:val="24"/>
          <w:rtl/>
        </w:rPr>
        <w:t>شود.</w:t>
      </w:r>
      <w:r w:rsidR="00F304AA">
        <w:rPr>
          <w:rFonts w:asciiTheme="majorHAnsi" w:hAnsiTheme="majorHAnsi" w:cs="B Mitra" w:hint="cs"/>
          <w:szCs w:val="24"/>
          <w:rtl/>
        </w:rPr>
        <w:t xml:space="preserve"> با توجه به فراوانی این گاز در کشور، از دیگر مزایای استفاده از سوخت </w:t>
      </w:r>
      <w:r w:rsidR="00F304AA">
        <w:rPr>
          <w:rFonts w:asciiTheme="majorHAnsi" w:hAnsiTheme="majorHAnsi" w:cs="B Mitra"/>
          <w:szCs w:val="24"/>
        </w:rPr>
        <w:t>CNG</w:t>
      </w:r>
      <w:r w:rsidR="00260092">
        <w:rPr>
          <w:rFonts w:asciiTheme="majorHAnsi" w:hAnsiTheme="majorHAnsi" w:cs="B Mitra" w:hint="cs"/>
          <w:szCs w:val="24"/>
          <w:rtl/>
        </w:rPr>
        <w:t>،</w:t>
      </w:r>
      <w:r w:rsidR="00F304AA">
        <w:rPr>
          <w:rFonts w:asciiTheme="majorHAnsi" w:hAnsiTheme="majorHAnsi" w:cs="B Mitra" w:hint="cs"/>
          <w:szCs w:val="24"/>
          <w:rtl/>
        </w:rPr>
        <w:t xml:space="preserve"> نسبت به بنزین می</w:t>
      </w:r>
      <w:r w:rsidR="00F304AA">
        <w:rPr>
          <w:rFonts w:asciiTheme="majorHAnsi" w:hAnsiTheme="majorHAnsi" w:cs="B Mitra"/>
          <w:szCs w:val="24"/>
          <w:rtl/>
        </w:rPr>
        <w:softHyphen/>
      </w:r>
      <w:r w:rsidR="00F304AA">
        <w:rPr>
          <w:rFonts w:asciiTheme="majorHAnsi" w:hAnsiTheme="majorHAnsi" w:cs="B Mitra" w:hint="cs"/>
          <w:szCs w:val="24"/>
          <w:rtl/>
        </w:rPr>
        <w:t>توان به ارزان تر بودن آن اشاره کرد.</w:t>
      </w:r>
    </w:p>
    <w:p w14:paraId="2D026D4B" w14:textId="621FD02A" w:rsidR="00965D77" w:rsidRDefault="00965D77" w:rsidP="00F304AA">
      <w:pPr>
        <w:rPr>
          <w:rFonts w:asciiTheme="majorHAnsi" w:hAnsiTheme="majorHAnsi" w:cs="B Mitra"/>
          <w:szCs w:val="24"/>
          <w:rtl/>
        </w:rPr>
      </w:pPr>
      <w:r>
        <w:rPr>
          <w:rFonts w:asciiTheme="majorHAnsi" w:hAnsiTheme="majorHAnsi" w:cs="B Mitra" w:hint="cs"/>
          <w:szCs w:val="24"/>
          <w:rtl/>
        </w:rPr>
        <w:t xml:space="preserve">از مشکلات استفاده از سوخت </w:t>
      </w:r>
      <w:r>
        <w:rPr>
          <w:rFonts w:asciiTheme="majorHAnsi" w:hAnsiTheme="majorHAnsi" w:cs="B Mitra"/>
          <w:szCs w:val="24"/>
        </w:rPr>
        <w:t>CNG</w:t>
      </w:r>
      <w:r>
        <w:rPr>
          <w:rFonts w:asciiTheme="majorHAnsi" w:hAnsiTheme="majorHAnsi" w:cs="B Mitra" w:hint="cs"/>
          <w:szCs w:val="24"/>
          <w:rtl/>
        </w:rPr>
        <w:t xml:space="preserve"> به جای بنزین </w:t>
      </w:r>
      <w:r w:rsidR="00F304AA">
        <w:rPr>
          <w:rFonts w:asciiTheme="majorHAnsi" w:hAnsiTheme="majorHAnsi" w:cs="B Mitra" w:hint="cs"/>
          <w:szCs w:val="24"/>
          <w:rtl/>
        </w:rPr>
        <w:t>می توان به کاهش توان و گشتاور اشاره کرد. به طوری که حدود 10 درصد کاهش در توان و گشتاور نسبت به بنزین گزارش شده است</w:t>
      </w:r>
      <w:r w:rsidR="00DC097E" w:rsidRPr="00DC097E">
        <w:t xml:space="preserve"> </w:t>
      </w:r>
      <w:r w:rsidR="00DC097E">
        <w:rPr>
          <w:rFonts w:asciiTheme="majorHAnsi" w:hAnsiTheme="majorHAnsi" w:cs="B Mitra"/>
          <w:szCs w:val="24"/>
        </w:rPr>
        <w:fldChar w:fldCharType="begin">
          <w:fldData xml:space="preserve">PEVuZE5vdGU+PENpdGU+PEF1dGhvcj5KYWhpcnVsPC9BdXRob3I+PFllYXI+MjAxMDwvWWVhcj48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</w:fldData>
        </w:fldChar>
      </w:r>
      <w:r w:rsidR="00DC097E">
        <w:rPr>
          <w:rFonts w:asciiTheme="majorHAnsi" w:hAnsiTheme="majorHAnsi" w:cs="B Mitra"/>
          <w:szCs w:val="24"/>
        </w:rPr>
        <w:instrText xml:space="preserve"> ADDIN EN.CITE </w:instrText>
      </w:r>
      <w:r w:rsidR="00DC097E">
        <w:rPr>
          <w:rFonts w:asciiTheme="majorHAnsi" w:hAnsiTheme="majorHAnsi" w:cs="B Mitra"/>
          <w:szCs w:val="24"/>
        </w:rPr>
        <w:fldChar w:fldCharType="begin">
          <w:fldData xml:space="preserve">PEVuZE5vdGU+PENpdGU+PEF1dGhvcj5KYWhpcnVsPC9BdXRob3I+PFllYXI+MjAxMDwvWWVhcj48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</w:fldData>
        </w:fldChar>
      </w:r>
      <w:r w:rsidR="00DC097E">
        <w:rPr>
          <w:rFonts w:asciiTheme="majorHAnsi" w:hAnsiTheme="majorHAnsi" w:cs="B Mitra"/>
          <w:szCs w:val="24"/>
        </w:rPr>
        <w:instrText xml:space="preserve"> ADDIN EN.CITE.DATA </w:instrText>
      </w:r>
      <w:r w:rsidR="00DC097E">
        <w:rPr>
          <w:rFonts w:asciiTheme="majorHAnsi" w:hAnsiTheme="majorHAnsi" w:cs="B Mitra"/>
          <w:szCs w:val="24"/>
        </w:rPr>
      </w:r>
      <w:r w:rsidR="00DC097E">
        <w:rPr>
          <w:rFonts w:asciiTheme="majorHAnsi" w:hAnsiTheme="majorHAnsi" w:cs="B Mitra"/>
          <w:szCs w:val="24"/>
        </w:rPr>
        <w:fldChar w:fldCharType="end"/>
      </w:r>
      <w:r w:rsidR="00DC097E">
        <w:rPr>
          <w:rFonts w:asciiTheme="majorHAnsi" w:hAnsiTheme="majorHAnsi" w:cs="B Mitra"/>
          <w:szCs w:val="24"/>
        </w:rPr>
      </w:r>
      <w:r w:rsidR="00DC097E">
        <w:rPr>
          <w:rFonts w:asciiTheme="majorHAnsi" w:hAnsiTheme="majorHAnsi" w:cs="B Mitra"/>
          <w:szCs w:val="24"/>
        </w:rPr>
        <w:fldChar w:fldCharType="separate"/>
      </w:r>
      <w:r w:rsidR="00DC097E">
        <w:rPr>
          <w:rFonts w:asciiTheme="majorHAnsi" w:hAnsiTheme="majorHAnsi" w:cs="B Mitra"/>
          <w:noProof/>
          <w:szCs w:val="24"/>
        </w:rPr>
        <w:t>(11-13)</w:t>
      </w:r>
      <w:r w:rsidR="00DC097E">
        <w:rPr>
          <w:rFonts w:asciiTheme="majorHAnsi" w:hAnsiTheme="majorHAnsi" w:cs="B Mitra"/>
          <w:szCs w:val="24"/>
        </w:rPr>
        <w:fldChar w:fldCharType="end"/>
      </w:r>
      <w:r w:rsidR="00F304AA">
        <w:rPr>
          <w:rFonts w:asciiTheme="majorHAnsi" w:hAnsiTheme="majorHAnsi" w:cs="B Mitra" w:hint="cs"/>
          <w:szCs w:val="24"/>
          <w:rtl/>
        </w:rPr>
        <w:t xml:space="preserve">. </w:t>
      </w:r>
    </w:p>
    <w:p w14:paraId="7AA7BAF8" w14:textId="328C5244" w:rsidR="00FD6C74" w:rsidRDefault="00230700" w:rsidP="004331B3">
      <w:pPr>
        <w:rPr>
          <w:rFonts w:asciiTheme="majorHAnsi" w:hAnsiTheme="majorHAnsi" w:cs="B Mitra"/>
          <w:szCs w:val="24"/>
          <w:rtl/>
        </w:rPr>
      </w:pPr>
      <w:r>
        <w:rPr>
          <w:rFonts w:asciiTheme="majorHAnsi" w:hAnsiTheme="majorHAnsi" w:cs="B Mitra" w:hint="cs"/>
          <w:szCs w:val="24"/>
          <w:rtl/>
        </w:rPr>
        <w:t>اخیرا جهت کاهش کربن</w:t>
      </w:r>
      <w:r>
        <w:rPr>
          <w:rFonts w:asciiTheme="majorHAnsi" w:hAnsiTheme="majorHAnsi" w:cs="B Mitra"/>
          <w:szCs w:val="24"/>
          <w:rtl/>
        </w:rPr>
        <w:softHyphen/>
      </w:r>
      <w:r>
        <w:rPr>
          <w:rFonts w:asciiTheme="majorHAnsi" w:hAnsiTheme="majorHAnsi" w:cs="B Mitra" w:hint="cs"/>
          <w:szCs w:val="24"/>
          <w:rtl/>
        </w:rPr>
        <w:t>دی</w:t>
      </w:r>
      <w:r>
        <w:rPr>
          <w:rFonts w:asciiTheme="majorHAnsi" w:hAnsiTheme="majorHAnsi" w:cs="B Mitra"/>
          <w:szCs w:val="24"/>
          <w:rtl/>
        </w:rPr>
        <w:softHyphen/>
      </w:r>
      <w:r>
        <w:rPr>
          <w:rFonts w:asciiTheme="majorHAnsi" w:hAnsiTheme="majorHAnsi" w:cs="B Mitra" w:hint="cs"/>
          <w:szCs w:val="24"/>
          <w:rtl/>
        </w:rPr>
        <w:t xml:space="preserve">اکسید در اثر سوختن </w:t>
      </w:r>
      <w:r>
        <w:rPr>
          <w:rFonts w:asciiTheme="majorHAnsi" w:hAnsiTheme="majorHAnsi" w:cs="B Mitra"/>
          <w:szCs w:val="24"/>
        </w:rPr>
        <w:t>CNG</w:t>
      </w:r>
      <w:r>
        <w:rPr>
          <w:rFonts w:asciiTheme="majorHAnsi" w:hAnsiTheme="majorHAnsi" w:cs="B Mitra" w:hint="cs"/>
          <w:szCs w:val="24"/>
          <w:rtl/>
        </w:rPr>
        <w:t xml:space="preserve"> در موتور های اشتعال جرقه ای، در حدود 5-10 درصد هیدروژن به این سوخت اضافه می</w:t>
      </w:r>
      <w:r>
        <w:rPr>
          <w:rFonts w:asciiTheme="majorHAnsi" w:hAnsiTheme="majorHAnsi" w:cs="B Mitra"/>
          <w:szCs w:val="24"/>
          <w:rtl/>
        </w:rPr>
        <w:softHyphen/>
      </w:r>
      <w:r>
        <w:rPr>
          <w:rFonts w:asciiTheme="majorHAnsi" w:hAnsiTheme="majorHAnsi" w:cs="B Mitra" w:hint="cs"/>
          <w:szCs w:val="24"/>
          <w:rtl/>
        </w:rPr>
        <w:t>کنند.</w:t>
      </w:r>
      <w:r w:rsidR="00260092">
        <w:rPr>
          <w:rFonts w:asciiTheme="majorHAnsi" w:hAnsiTheme="majorHAnsi" w:cs="B Mitra" w:hint="cs"/>
          <w:szCs w:val="24"/>
          <w:rtl/>
        </w:rPr>
        <w:t xml:space="preserve"> سوخت </w:t>
      </w:r>
      <w:r w:rsidR="00260092">
        <w:rPr>
          <w:rFonts w:asciiTheme="majorHAnsi" w:hAnsiTheme="majorHAnsi" w:cs="B Mitra"/>
          <w:szCs w:val="24"/>
        </w:rPr>
        <w:t>CNG</w:t>
      </w:r>
      <w:r w:rsidR="00260092">
        <w:rPr>
          <w:rFonts w:asciiTheme="majorHAnsi" w:hAnsiTheme="majorHAnsi" w:cs="B Mitra" w:hint="cs"/>
          <w:szCs w:val="24"/>
          <w:rtl/>
        </w:rPr>
        <w:t xml:space="preserve"> حاوی هیدروژن را </w:t>
      </w:r>
      <w:r w:rsidR="00260092">
        <w:rPr>
          <w:rFonts w:asciiTheme="majorHAnsi" w:hAnsiTheme="majorHAnsi" w:cs="B Mitra"/>
          <w:szCs w:val="24"/>
        </w:rPr>
        <w:t>HCNG</w:t>
      </w:r>
      <w:r w:rsidR="00260092">
        <w:rPr>
          <w:rFonts w:asciiTheme="majorHAnsi" w:hAnsiTheme="majorHAnsi" w:cs="B Mitra" w:hint="cs"/>
          <w:szCs w:val="24"/>
          <w:rtl/>
        </w:rPr>
        <w:t xml:space="preserve"> می</w:t>
      </w:r>
      <w:r w:rsidR="00260092">
        <w:rPr>
          <w:rFonts w:asciiTheme="majorHAnsi" w:hAnsiTheme="majorHAnsi" w:cs="B Mitra"/>
          <w:szCs w:val="24"/>
          <w:rtl/>
        </w:rPr>
        <w:softHyphen/>
      </w:r>
      <w:r w:rsidR="00260092">
        <w:rPr>
          <w:rFonts w:asciiTheme="majorHAnsi" w:hAnsiTheme="majorHAnsi" w:cs="B Mitra" w:hint="cs"/>
          <w:szCs w:val="24"/>
          <w:rtl/>
        </w:rPr>
        <w:t>نامند</w:t>
      </w:r>
      <w:r w:rsidR="00DC097E" w:rsidRPr="00DC097E">
        <w:t xml:space="preserve"> </w:t>
      </w:r>
      <w:r w:rsidR="00DC097E">
        <w:rPr>
          <w:rFonts w:asciiTheme="majorHAnsi" w:hAnsiTheme="majorHAnsi" w:cs="B Mitra"/>
          <w:szCs w:val="24"/>
        </w:rPr>
        <w:fldChar w:fldCharType="begin"/>
      </w:r>
      <w:r w:rsidR="00DC097E">
        <w:rPr>
          <w:rFonts w:asciiTheme="majorHAnsi" w:hAnsiTheme="majorHAnsi" w:cs="B Mitra"/>
          <w:szCs w:val="24"/>
        </w:rPr>
        <w:instrText xml:space="preserve"> ADDIN EN.CITE &lt;EndNote&gt;&lt;Cite&gt;&lt;Author&gt;Nanthagopal&lt;/Author&gt;&lt;Year&gt;2011&lt;/Year&gt;&lt;RecNum&gt;645&lt;/RecNum&gt;&lt;DisplayText&gt;(14, 15)&lt;/DisplayText&gt;&lt;record&gt;&lt;rec-number&gt;645&lt;/rec-number&gt;&lt;foreign-keys&gt;&lt;key app="EN" db-id="ezzv9exwqxxv9fefxa6vdar5wtf0vt5vrest" timestamp="1607509221"&gt;645&lt;/key&gt;&lt;/foreign-keys&gt;&lt;ref-type name="Journal Article"&gt;17&lt;/ref-type&gt;&lt;contributors&gt;&lt;authors&gt;&lt;author&gt;Nanthagopal, Kasianantham&lt;/author&gt;&lt;author&gt;Subbarao, Rayapati&lt;/author&gt;&lt;author&gt;Elango, Thangavelu&lt;/author&gt;&lt;author&gt;Baskar, Ponnusamy&lt;/author&gt;&lt;author&gt;Annamalai, Kandasamy&lt;/author&gt;&lt;/authors&gt;&lt;/contributors&gt;&lt;titles&gt;&lt;title&gt;Hydrogen enriched compressed natural gas (HCNG): A futuristic fuel for internal combustion engines&lt;/title&gt;&lt;secondary-title&gt;Thermal Science&lt;/secondary-title&gt;&lt;/titles&gt;&lt;periodical&gt;&lt;full-title&gt;Thermal science&lt;/full-title&gt;&lt;/periodical&gt;&lt;pages&gt;1145-1154&lt;/pages&gt;&lt;volume&gt;15&lt;/volume&gt;&lt;number&gt;4&lt;/number&gt;&lt;dates&gt;&lt;year&gt;2011&lt;/year&gt;&lt;/dates&gt;&lt;urls&gt;&lt;/urls&gt;&lt;/record&gt;&lt;/Cite&gt;&lt;Cite&gt;&lt;Author&gt;Amrouche&lt;/Author&gt;&lt;Year&gt;2011&lt;/Year&gt;&lt;RecNum&gt;646&lt;/RecNum&gt;&lt;record&gt;&lt;rec-number&gt;646&lt;/rec-number&gt;&lt;foreign-keys&gt;&lt;key app="EN" db-id="ezzv9exwqxxv9fefxa6vdar5wtf0vt5vrest" timestamp="1607509235"&gt;646&lt;/key&gt;&lt;/foreign-keys&gt;&lt;ref-type name="Journal Article"&gt;17&lt;/ref-type&gt;&lt;contributors&gt;&lt;authors&gt;&lt;author&gt;Amrouche, Fethia&lt;/author&gt;&lt;author&gt;Benzaoui, Ahmed&lt;/author&gt;&lt;author&gt;Erickson, Paul&lt;/author&gt;&lt;author&gt;Mahmah, Bouziane&lt;/author&gt;&lt;author&gt;Herouadi, Farid&lt;/author&gt;&lt;author&gt;Belhamel, Maiouf&lt;/author&gt;&lt;/authors&gt;&lt;/contributors&gt;&lt;titles&gt;&lt;title&gt;Toward hydrogen enriched natural gas “HCNG” fuel on the Algerian road&lt;/title&gt;&lt;secondary-title&gt;International journal of hydrogen energy&lt;/secondary-title&gt;&lt;/titles&gt;&lt;periodical&gt;&lt;full-title&gt;International journal of hydrogen energy&lt;/full-title&gt;&lt;/periodical&gt;&lt;pages&gt;4094-4102&lt;/pages&gt;&lt;volume&gt;36&lt;/volume&gt;&lt;number&gt;6&lt;/number&gt;&lt;dates&gt;&lt;year&gt;2011&lt;/year&gt;&lt;/dates&gt;&lt;isbn&gt;0360-3199&lt;/isbn&gt;&lt;urls&gt;&lt;/urls&gt;&lt;/record&gt;&lt;/Cite&gt;&lt;/EndNote&gt;</w:instrText>
      </w:r>
      <w:r w:rsidR="00DC097E">
        <w:rPr>
          <w:rFonts w:asciiTheme="majorHAnsi" w:hAnsiTheme="majorHAnsi" w:cs="B Mitra"/>
          <w:szCs w:val="24"/>
        </w:rPr>
        <w:fldChar w:fldCharType="separate"/>
      </w:r>
      <w:r w:rsidR="00DC097E">
        <w:rPr>
          <w:rFonts w:asciiTheme="majorHAnsi" w:hAnsiTheme="majorHAnsi" w:cs="B Mitra"/>
          <w:noProof/>
          <w:szCs w:val="24"/>
        </w:rPr>
        <w:t>(14, 15)</w:t>
      </w:r>
      <w:r w:rsidR="00DC097E">
        <w:rPr>
          <w:rFonts w:asciiTheme="majorHAnsi" w:hAnsiTheme="majorHAnsi" w:cs="B Mitra"/>
          <w:szCs w:val="24"/>
        </w:rPr>
        <w:fldChar w:fldCharType="end"/>
      </w:r>
      <w:r w:rsidR="00260092">
        <w:rPr>
          <w:rFonts w:asciiTheme="majorHAnsi" w:hAnsiTheme="majorHAnsi" w:cs="B Mitra" w:hint="cs"/>
          <w:szCs w:val="24"/>
          <w:rtl/>
        </w:rPr>
        <w:t>.</w:t>
      </w:r>
      <w:r w:rsidR="00FD6C74">
        <w:rPr>
          <w:rFonts w:asciiTheme="majorHAnsi" w:hAnsiTheme="majorHAnsi" w:cs="B Mitra" w:hint="cs"/>
          <w:szCs w:val="24"/>
          <w:rtl/>
        </w:rPr>
        <w:t xml:space="preserve"> اما تکنولوژی تولید هیدروژن در مقیاس بالا و هزینه</w:t>
      </w:r>
      <w:r w:rsidR="00FD6C74">
        <w:rPr>
          <w:rFonts w:asciiTheme="majorHAnsi" w:hAnsiTheme="majorHAnsi" w:cs="B Mitra"/>
          <w:szCs w:val="24"/>
          <w:rtl/>
        </w:rPr>
        <w:softHyphen/>
      </w:r>
      <w:r w:rsidR="00FD6C74">
        <w:rPr>
          <w:rFonts w:asciiTheme="majorHAnsi" w:hAnsiTheme="majorHAnsi" w:cs="B Mitra" w:hint="cs"/>
          <w:szCs w:val="24"/>
          <w:rtl/>
        </w:rPr>
        <w:t>های مربوط به آن باعث شده که این سوخت همچنان در مقیاس آزمایشگاهی مورد استفاده قرار گیرد.</w:t>
      </w:r>
    </w:p>
    <w:p w14:paraId="42686725" w14:textId="684E001F" w:rsidR="004331B3" w:rsidRDefault="00230700" w:rsidP="004331B3">
      <w:pPr>
        <w:rPr>
          <w:rFonts w:asciiTheme="majorHAnsi" w:hAnsiTheme="majorHAnsi" w:cs="B Mitra"/>
          <w:szCs w:val="24"/>
          <w:rtl/>
        </w:rPr>
      </w:pPr>
      <w:r>
        <w:rPr>
          <w:rFonts w:asciiTheme="majorHAnsi" w:hAnsiTheme="majorHAnsi" w:cs="B Mitra" w:hint="cs"/>
          <w:szCs w:val="24"/>
          <w:rtl/>
        </w:rPr>
        <w:t xml:space="preserve"> با توجه به این که آمونیاک یکی از سوخت های بر پایه هیدروژن است، می</w:t>
      </w:r>
      <w:r>
        <w:rPr>
          <w:rFonts w:asciiTheme="majorHAnsi" w:hAnsiTheme="majorHAnsi" w:cs="B Mitra"/>
          <w:szCs w:val="24"/>
          <w:rtl/>
        </w:rPr>
        <w:softHyphen/>
      </w:r>
      <w:r>
        <w:rPr>
          <w:rFonts w:asciiTheme="majorHAnsi" w:hAnsiTheme="majorHAnsi" w:cs="B Mitra" w:hint="cs"/>
          <w:szCs w:val="24"/>
          <w:rtl/>
        </w:rPr>
        <w:t xml:space="preserve">توان از آن در جهت کاهش هیدروکربن های نسوخته </w:t>
      </w:r>
      <w:r w:rsidR="00FD6C74">
        <w:rPr>
          <w:rFonts w:asciiTheme="majorHAnsi" w:hAnsiTheme="majorHAnsi" w:cs="B Mitra" w:hint="cs"/>
          <w:szCs w:val="24"/>
          <w:rtl/>
        </w:rPr>
        <w:t>و افزایش راندمان احتراق در</w:t>
      </w:r>
      <w:r w:rsidR="004B3F00">
        <w:rPr>
          <w:rFonts w:asciiTheme="majorHAnsi" w:hAnsiTheme="majorHAnsi" w:cs="B Mitra" w:hint="cs"/>
          <w:szCs w:val="24"/>
          <w:rtl/>
        </w:rPr>
        <w:t xml:space="preserve"> موتور های احتراق</w:t>
      </w:r>
      <w:r>
        <w:rPr>
          <w:rFonts w:asciiTheme="majorHAnsi" w:hAnsiTheme="majorHAnsi" w:cs="B Mitra" w:hint="cs"/>
          <w:szCs w:val="24"/>
          <w:rtl/>
        </w:rPr>
        <w:t xml:space="preserve"> داخلی استفاده کرد</w:t>
      </w:r>
      <w:r w:rsidR="00AD0B62" w:rsidRPr="00AD0B62">
        <w:t xml:space="preserve"> </w:t>
      </w:r>
      <w:r w:rsidR="00AD0B62">
        <w:rPr>
          <w:rFonts w:asciiTheme="majorHAnsi" w:hAnsiTheme="majorHAnsi" w:cs="B Mitra"/>
          <w:szCs w:val="24"/>
        </w:rPr>
        <w:fldChar w:fldCharType="begin">
          <w:fldData xml:space="preserve">PEVuZE5vdGU+PENpdGU+PEF1dGhvcj5aYW1maXJlc2N1PC9BdXRob3I+PFllYXI+MjAwODwvWWVh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</w:fldData>
        </w:fldChar>
      </w:r>
      <w:r w:rsidR="00AD0B62">
        <w:rPr>
          <w:rFonts w:asciiTheme="majorHAnsi" w:hAnsiTheme="majorHAnsi" w:cs="B Mitra"/>
          <w:szCs w:val="24"/>
        </w:rPr>
        <w:instrText xml:space="preserve"> ADDIN EN.CITE </w:instrText>
      </w:r>
      <w:r w:rsidR="00AD0B62">
        <w:rPr>
          <w:rFonts w:asciiTheme="majorHAnsi" w:hAnsiTheme="majorHAnsi" w:cs="B Mitra"/>
          <w:szCs w:val="24"/>
        </w:rPr>
        <w:fldChar w:fldCharType="begin">
          <w:fldData xml:space="preserve">PEVuZE5vdGU+PENpdGU+PEF1dGhvcj5aYW1maXJlc2N1PC9BdXRob3I+PFllYXI+MjAwODwvWWVh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</w:fldData>
        </w:fldChar>
      </w:r>
      <w:r w:rsidR="00AD0B62">
        <w:rPr>
          <w:rFonts w:asciiTheme="majorHAnsi" w:hAnsiTheme="majorHAnsi" w:cs="B Mitra"/>
          <w:szCs w:val="24"/>
        </w:rPr>
        <w:instrText xml:space="preserve"> ADDIN EN.CITE.DATA </w:instrText>
      </w:r>
      <w:r w:rsidR="00AD0B62">
        <w:rPr>
          <w:rFonts w:asciiTheme="majorHAnsi" w:hAnsiTheme="majorHAnsi" w:cs="B Mitra"/>
          <w:szCs w:val="24"/>
        </w:rPr>
      </w:r>
      <w:r w:rsidR="00AD0B62">
        <w:rPr>
          <w:rFonts w:asciiTheme="majorHAnsi" w:hAnsiTheme="majorHAnsi" w:cs="B Mitra"/>
          <w:szCs w:val="24"/>
        </w:rPr>
        <w:fldChar w:fldCharType="end"/>
      </w:r>
      <w:r w:rsidR="00AD0B62">
        <w:rPr>
          <w:rFonts w:asciiTheme="majorHAnsi" w:hAnsiTheme="majorHAnsi" w:cs="B Mitra"/>
          <w:szCs w:val="24"/>
        </w:rPr>
      </w:r>
      <w:r w:rsidR="00AD0B62">
        <w:rPr>
          <w:rFonts w:asciiTheme="majorHAnsi" w:hAnsiTheme="majorHAnsi" w:cs="B Mitra"/>
          <w:szCs w:val="24"/>
        </w:rPr>
        <w:fldChar w:fldCharType="separate"/>
      </w:r>
      <w:r w:rsidR="00AD0B62">
        <w:rPr>
          <w:rFonts w:asciiTheme="majorHAnsi" w:hAnsiTheme="majorHAnsi" w:cs="B Mitra"/>
          <w:noProof/>
          <w:szCs w:val="24"/>
        </w:rPr>
        <w:t>(16-19)</w:t>
      </w:r>
      <w:r w:rsidR="00AD0B62">
        <w:rPr>
          <w:rFonts w:asciiTheme="majorHAnsi" w:hAnsiTheme="majorHAnsi" w:cs="B Mitra"/>
          <w:szCs w:val="24"/>
        </w:rPr>
        <w:fldChar w:fldCharType="end"/>
      </w:r>
      <w:r>
        <w:rPr>
          <w:rFonts w:asciiTheme="majorHAnsi" w:hAnsiTheme="majorHAnsi" w:cs="B Mitra" w:hint="cs"/>
          <w:szCs w:val="24"/>
          <w:rtl/>
        </w:rPr>
        <w:t xml:space="preserve">. </w:t>
      </w:r>
      <w:r w:rsidR="00FD6C74">
        <w:rPr>
          <w:rFonts w:asciiTheme="majorHAnsi" w:hAnsiTheme="majorHAnsi" w:cs="B Mitra" w:hint="cs"/>
          <w:szCs w:val="24"/>
          <w:rtl/>
        </w:rPr>
        <w:t xml:space="preserve">احتراق همزمان گاز متان (که جزء اصلی سوخت </w:t>
      </w:r>
      <w:r w:rsidR="00FD6C74">
        <w:rPr>
          <w:rFonts w:asciiTheme="majorHAnsi" w:hAnsiTheme="majorHAnsi" w:cs="B Mitra"/>
          <w:szCs w:val="24"/>
        </w:rPr>
        <w:t>CNG</w:t>
      </w:r>
      <w:r w:rsidR="00FD6C74">
        <w:rPr>
          <w:rFonts w:asciiTheme="majorHAnsi" w:hAnsiTheme="majorHAnsi" w:cs="B Mitra" w:hint="cs"/>
          <w:szCs w:val="24"/>
          <w:rtl/>
        </w:rPr>
        <w:t xml:space="preserve"> می</w:t>
      </w:r>
      <w:r w:rsidR="00FD6C74">
        <w:rPr>
          <w:rFonts w:asciiTheme="majorHAnsi" w:hAnsiTheme="majorHAnsi" w:cs="B Mitra"/>
          <w:szCs w:val="24"/>
          <w:rtl/>
        </w:rPr>
        <w:softHyphen/>
      </w:r>
      <w:r w:rsidR="00FD6C74">
        <w:rPr>
          <w:rFonts w:asciiTheme="majorHAnsi" w:hAnsiTheme="majorHAnsi" w:cs="B Mitra" w:hint="cs"/>
          <w:szCs w:val="24"/>
          <w:rtl/>
        </w:rPr>
        <w:t>باشد) همراه با آمونیاک، باعث افزایش راندمان احتراق و در نتیجه دستیابی به نرخ آزادسازی انرژی بیشتر در احتراق، خواهد شد</w:t>
      </w:r>
      <w:r w:rsidR="00AD0B62" w:rsidRPr="00AD0B62">
        <w:t xml:space="preserve"> </w:t>
      </w:r>
      <w:r w:rsidR="00AD0B62">
        <w:rPr>
          <w:rFonts w:asciiTheme="majorHAnsi" w:hAnsiTheme="majorHAnsi" w:cs="B Mitra"/>
          <w:szCs w:val="24"/>
        </w:rPr>
        <w:fldChar w:fldCharType="begin"/>
      </w:r>
      <w:r w:rsidR="00AD0B62">
        <w:rPr>
          <w:rFonts w:asciiTheme="majorHAnsi" w:hAnsiTheme="majorHAnsi" w:cs="B Mitra"/>
          <w:szCs w:val="24"/>
        </w:rPr>
        <w:instrText xml:space="preserve"> ADDIN EN.CITE &lt;EndNote&gt;&lt;Cite&gt;&lt;Author&gt;Okafor&lt;/Author&gt;&lt;Year&gt;2020&lt;/Year&gt;&lt;RecNum&gt;651&lt;/RecNum&gt;&lt;DisplayText&gt;(20, 21)&lt;/DisplayText&gt;&lt;record&gt;&lt;rec-number&gt;651&lt;/rec-number&gt;&lt;foreign-keys&gt;&lt;key app="EN" db-id="ezzv9exwqxxv9fefxa6vdar5wtf0vt5vrest" timestamp="1607509373"&gt;651&lt;/key&gt;&lt;/foreign-keys&gt;&lt;ref-type name="Journal Article"&gt;17&lt;/ref-type&gt;&lt;contributors&gt;&lt;authors&gt;&lt;author&gt;Okafor, Ekenechukwu C&lt;/author&gt;&lt;author&gt;Somarathne, KD Kunkuma A&lt;/author&gt;&lt;author&gt;Ratthanan, Rattanasupapornsak&lt;/author&gt;&lt;author&gt;Hayakawa, Akihiro&lt;/author&gt;&lt;author&gt;Kudo, Taku&lt;/author&gt;&lt;author&gt;Kurata, Osamu&lt;/author&gt;&lt;author&gt;Iki, Norihiko&lt;/author&gt;&lt;author&gt;Tsujimura, Taku&lt;/author&gt;&lt;author&gt;Furutani, Hirohide&lt;/author&gt;&lt;author&gt;Kobayashi, Hideaki&lt;/author&gt;&lt;/authors&gt;&lt;/contributors&gt;&lt;titles&gt;&lt;title&gt;Control of NOx and other emissions in micro gas turbine combustors fuelled with mixtures of methane and ammonia&lt;/title&gt;&lt;secondary-title&gt;Combustion and Flame&lt;/secondary-title&gt;&lt;/titles&gt;&lt;periodical&gt;&lt;full-title&gt;Combustion and Flame&lt;/full-title&gt;&lt;/periodical&gt;&lt;pages&gt;406-416&lt;/pages&gt;&lt;volume&gt;211&lt;/volume&gt;&lt;dates&gt;&lt;year&gt;2020&lt;/year&gt;&lt;/dates&gt;&lt;isbn&gt;0010-2180&lt;/isbn&gt;&lt;urls&gt;&lt;/urls&gt;&lt;/record&gt;&lt;/Cite&gt;&lt;Cite&gt;&lt;Author&gt;Honzawa&lt;/Author&gt;&lt;Year&gt;2019&lt;/Year&gt;&lt;RecNum&gt;652&lt;/RecNum&gt;&lt;record&gt;&lt;rec-number&gt;652&lt;/rec-number&gt;&lt;foreign-keys&gt;&lt;key app="EN" db-id="ezzv9exwqxxv9fefxa6vdar5wtf0vt5vrest" timestamp="1607509400"&gt;652&lt;/key&gt;&lt;/foreign-keys&gt;&lt;ref-type name="Journal Article"&gt;17&lt;/ref-type&gt;&lt;contributors&gt;&lt;authors&gt;&lt;author&gt;Honzawa, Takafumi&lt;/author&gt;&lt;author&gt;Kai, Reo&lt;/author&gt;&lt;author&gt;Okada, Akiko&lt;/author&gt;&lt;author&gt;Valera-Medina, Agustin&lt;/author&gt;&lt;author&gt;Bowen, Philip J&lt;/author&gt;&lt;author&gt;Kurose, Ryoichi&lt;/author&gt;&lt;/authors&gt;&lt;/contributors&gt;&lt;titles&gt;&lt;title&gt;Predictions of NO and CO emissions in ammonia/methane/air combustion by LES using a non-adiabatic flamelet generated manifold&lt;/title&gt;&lt;secondary-title&gt;Energy&lt;/secondary-title&gt;&lt;/titles&gt;&lt;periodical&gt;&lt;full-title&gt;Energy&lt;/full-title&gt;&lt;/periodical&gt;&lt;pages&gt;115771&lt;/pages&gt;&lt;volume&gt;186&lt;/volume&gt;&lt;dates&gt;&lt;year&gt;2019&lt;/year&gt;&lt;/dates&gt;&lt;isbn&gt;0360-5442&lt;/isbn&gt;&lt;urls&gt;&lt;/urls&gt;&lt;/record&gt;&lt;/Cite&gt;&lt;/EndNote&gt;</w:instrText>
      </w:r>
      <w:r w:rsidR="00AD0B62">
        <w:rPr>
          <w:rFonts w:asciiTheme="majorHAnsi" w:hAnsiTheme="majorHAnsi" w:cs="B Mitra"/>
          <w:szCs w:val="24"/>
        </w:rPr>
        <w:fldChar w:fldCharType="separate"/>
      </w:r>
      <w:r w:rsidR="00AD0B62">
        <w:rPr>
          <w:rFonts w:asciiTheme="majorHAnsi" w:hAnsiTheme="majorHAnsi" w:cs="B Mitra"/>
          <w:noProof/>
          <w:szCs w:val="24"/>
        </w:rPr>
        <w:t>(20, 21)</w:t>
      </w:r>
      <w:r w:rsidR="00AD0B62">
        <w:rPr>
          <w:rFonts w:asciiTheme="majorHAnsi" w:hAnsiTheme="majorHAnsi" w:cs="B Mitra"/>
          <w:szCs w:val="24"/>
        </w:rPr>
        <w:fldChar w:fldCharType="end"/>
      </w:r>
      <w:r w:rsidR="00FD6C74">
        <w:rPr>
          <w:rFonts w:asciiTheme="majorHAnsi" w:hAnsiTheme="majorHAnsi" w:cs="B Mitra" w:hint="cs"/>
          <w:szCs w:val="24"/>
          <w:rtl/>
        </w:rPr>
        <w:t>.</w:t>
      </w:r>
    </w:p>
    <w:p w14:paraId="6605B7FC" w14:textId="69F56AD4" w:rsidR="004331B3" w:rsidRDefault="00FD6C74" w:rsidP="004331B3">
      <w:pPr>
        <w:rPr>
          <w:rFonts w:asciiTheme="majorHAnsi" w:hAnsiTheme="majorHAnsi" w:cs="B Mitra"/>
          <w:szCs w:val="24"/>
          <w:rtl/>
        </w:rPr>
      </w:pPr>
      <w:r>
        <w:rPr>
          <w:rFonts w:asciiTheme="majorHAnsi" w:hAnsiTheme="majorHAnsi" w:cs="B Mitra" w:hint="cs"/>
          <w:szCs w:val="24"/>
          <w:rtl/>
        </w:rPr>
        <w:t>تاثیر پاشش آمونیاک با بهره</w:t>
      </w:r>
      <w:r>
        <w:rPr>
          <w:rFonts w:asciiTheme="majorHAnsi" w:hAnsiTheme="majorHAnsi" w:cs="B Mitra"/>
          <w:szCs w:val="24"/>
          <w:rtl/>
        </w:rPr>
        <w:softHyphen/>
      </w:r>
      <w:r>
        <w:rPr>
          <w:rFonts w:asciiTheme="majorHAnsi" w:hAnsiTheme="majorHAnsi" w:cs="B Mitra" w:hint="cs"/>
          <w:szCs w:val="24"/>
          <w:rtl/>
        </w:rPr>
        <w:t>گیری از سیستم پاشش چند نقطه</w:t>
      </w:r>
      <w:r>
        <w:rPr>
          <w:rFonts w:asciiTheme="majorHAnsi" w:hAnsiTheme="majorHAnsi" w:cs="B Mitra"/>
          <w:szCs w:val="24"/>
          <w:rtl/>
        </w:rPr>
        <w:softHyphen/>
      </w:r>
      <w:r>
        <w:rPr>
          <w:rFonts w:asciiTheme="majorHAnsi" w:hAnsiTheme="majorHAnsi" w:cs="B Mitra" w:hint="cs"/>
          <w:szCs w:val="24"/>
          <w:rtl/>
        </w:rPr>
        <w:t>ای در موتور اشتعال جرقه</w:t>
      </w:r>
      <w:r>
        <w:rPr>
          <w:rFonts w:asciiTheme="majorHAnsi" w:hAnsiTheme="majorHAnsi" w:cs="B Mitra"/>
          <w:szCs w:val="24"/>
          <w:rtl/>
        </w:rPr>
        <w:softHyphen/>
      </w:r>
      <w:r>
        <w:rPr>
          <w:rFonts w:asciiTheme="majorHAnsi" w:hAnsiTheme="majorHAnsi" w:cs="B Mitra" w:hint="cs"/>
          <w:szCs w:val="24"/>
          <w:rtl/>
        </w:rPr>
        <w:t xml:space="preserve">ای با سوخت پایه </w:t>
      </w:r>
      <w:r>
        <w:rPr>
          <w:rFonts w:asciiTheme="majorHAnsi" w:hAnsiTheme="majorHAnsi" w:cs="B Mitra"/>
          <w:szCs w:val="24"/>
        </w:rPr>
        <w:t>CNG</w:t>
      </w:r>
      <w:r>
        <w:rPr>
          <w:rFonts w:asciiTheme="majorHAnsi" w:hAnsiTheme="majorHAnsi" w:cs="B Mitra" w:hint="cs"/>
          <w:szCs w:val="24"/>
          <w:rtl/>
        </w:rPr>
        <w:t xml:space="preserve"> در این مقاله مورد بررسی قرار گرفته است. ابتدا آزمایشات تجربی بر روی موتور </w:t>
      </w:r>
      <w:r>
        <w:rPr>
          <w:rFonts w:asciiTheme="majorHAnsi" w:hAnsiTheme="majorHAnsi" w:cs="B Mitra"/>
          <w:szCs w:val="24"/>
        </w:rPr>
        <w:t>EF7</w:t>
      </w:r>
      <w:r>
        <w:rPr>
          <w:rFonts w:asciiTheme="majorHAnsi" w:hAnsiTheme="majorHAnsi" w:cs="B Mitra" w:hint="cs"/>
          <w:szCs w:val="24"/>
          <w:rtl/>
        </w:rPr>
        <w:t xml:space="preserve"> گازسوز انجام گرفته و پارامترهای اصلی موتور اندازه</w:t>
      </w:r>
      <w:r>
        <w:rPr>
          <w:rFonts w:asciiTheme="majorHAnsi" w:hAnsiTheme="majorHAnsi" w:cs="B Mitra"/>
          <w:szCs w:val="24"/>
          <w:rtl/>
        </w:rPr>
        <w:softHyphen/>
      </w:r>
      <w:r>
        <w:rPr>
          <w:rFonts w:asciiTheme="majorHAnsi" w:hAnsiTheme="majorHAnsi" w:cs="B Mitra" w:hint="cs"/>
          <w:szCs w:val="24"/>
          <w:rtl/>
        </w:rPr>
        <w:t xml:space="preserve">گیری شده است. سپس موتور در نرم افزار </w:t>
      </w:r>
      <w:r>
        <w:rPr>
          <w:rFonts w:asciiTheme="majorHAnsi" w:hAnsiTheme="majorHAnsi" w:cs="B Mitra"/>
          <w:szCs w:val="24"/>
        </w:rPr>
        <w:t>AVL BOOST</w:t>
      </w:r>
      <w:r>
        <w:rPr>
          <w:rFonts w:asciiTheme="majorHAnsi" w:hAnsiTheme="majorHAnsi" w:cs="B Mitra" w:hint="cs"/>
          <w:szCs w:val="24"/>
          <w:rtl/>
        </w:rPr>
        <w:t xml:space="preserve"> شبیه</w:t>
      </w:r>
      <w:r>
        <w:rPr>
          <w:rFonts w:asciiTheme="majorHAnsi" w:hAnsiTheme="majorHAnsi" w:cs="B Mitra"/>
          <w:szCs w:val="24"/>
          <w:rtl/>
        </w:rPr>
        <w:softHyphen/>
      </w:r>
      <w:r>
        <w:rPr>
          <w:rFonts w:asciiTheme="majorHAnsi" w:hAnsiTheme="majorHAnsi" w:cs="B Mitra" w:hint="cs"/>
          <w:szCs w:val="24"/>
          <w:rtl/>
        </w:rPr>
        <w:t>سازی شده و پارامترهای خروجی مدل، با داده</w:t>
      </w:r>
      <w:r>
        <w:rPr>
          <w:rFonts w:asciiTheme="majorHAnsi" w:hAnsiTheme="majorHAnsi" w:cs="B Mitra"/>
          <w:szCs w:val="24"/>
          <w:rtl/>
        </w:rPr>
        <w:softHyphen/>
      </w:r>
      <w:r>
        <w:rPr>
          <w:rFonts w:asciiTheme="majorHAnsi" w:hAnsiTheme="majorHAnsi" w:cs="B Mitra" w:hint="cs"/>
          <w:szCs w:val="24"/>
          <w:rtl/>
        </w:rPr>
        <w:t xml:space="preserve">های خروجی آزمایشگاهی موتور مقایسه گردیده است. آمونیاک نیز با نسبت 5 و 10 درصد جرمی از کل سوخت، توسط چهار انژکتور نصب شده بر روی موتور، در آن پاشش شده و نتایج مورد بررسی و تحلیل قرار گرفته است. </w:t>
      </w:r>
    </w:p>
    <w:p w14:paraId="5F353483" w14:textId="09183E26" w:rsidR="00A30AA2" w:rsidRDefault="00A30AA2" w:rsidP="004331B3">
      <w:pPr>
        <w:rPr>
          <w:rFonts w:asciiTheme="majorHAnsi" w:hAnsiTheme="majorHAnsi" w:cs="B Mitra"/>
          <w:szCs w:val="24"/>
          <w:rtl/>
        </w:rPr>
      </w:pPr>
    </w:p>
    <w:p w14:paraId="0214DDA6" w14:textId="4C8617AA" w:rsidR="00A30AA2" w:rsidRDefault="00C76ECE" w:rsidP="004331B3">
      <w:pPr>
        <w:rPr>
          <w:rFonts w:asciiTheme="majorHAnsi" w:hAnsiTheme="majorHAnsi" w:cs="B Mitra"/>
          <w:b/>
          <w:bCs/>
          <w:szCs w:val="24"/>
          <w:rtl/>
        </w:rPr>
      </w:pPr>
      <w:r>
        <w:rPr>
          <w:rFonts w:asciiTheme="majorHAnsi" w:hAnsiTheme="majorHAnsi" w:cs="B Mitra" w:hint="cs"/>
          <w:b/>
          <w:bCs/>
          <w:szCs w:val="24"/>
          <w:rtl/>
        </w:rPr>
        <w:t>آزمایشات تجربی</w:t>
      </w:r>
      <w:r w:rsidR="00A30AA2">
        <w:rPr>
          <w:rFonts w:asciiTheme="majorHAnsi" w:hAnsiTheme="majorHAnsi" w:cs="B Mitra" w:hint="cs"/>
          <w:b/>
          <w:bCs/>
          <w:szCs w:val="24"/>
          <w:rtl/>
        </w:rPr>
        <w:t xml:space="preserve"> موتور</w:t>
      </w:r>
    </w:p>
    <w:p w14:paraId="2291C763" w14:textId="1A643E6F" w:rsidR="00C76ECE" w:rsidRDefault="00C76ECE" w:rsidP="00C76ECE">
      <w:pPr>
        <w:rPr>
          <w:rFonts w:asciiTheme="majorHAnsi" w:hAnsiTheme="majorHAnsi" w:cs="B Mitra"/>
          <w:szCs w:val="24"/>
          <w:rtl/>
        </w:rPr>
      </w:pPr>
      <w:r>
        <w:rPr>
          <w:rFonts w:asciiTheme="majorHAnsi" w:hAnsiTheme="majorHAnsi" w:cs="B Mitra" w:hint="cs"/>
          <w:szCs w:val="24"/>
          <w:rtl/>
        </w:rPr>
        <w:t xml:space="preserve">به منظور استحصال پارامترهای اصلی موتور در سرعت 6000 دور بر دقیقه، موتور </w:t>
      </w:r>
      <w:r>
        <w:rPr>
          <w:rFonts w:asciiTheme="majorHAnsi" w:hAnsiTheme="majorHAnsi" w:cs="B Mitra"/>
          <w:szCs w:val="24"/>
        </w:rPr>
        <w:t>EF7</w:t>
      </w:r>
      <w:r>
        <w:rPr>
          <w:rFonts w:asciiTheme="majorHAnsi" w:hAnsiTheme="majorHAnsi" w:cs="B Mitra" w:hint="cs"/>
          <w:szCs w:val="24"/>
          <w:rtl/>
        </w:rPr>
        <w:t xml:space="preserve"> گازسوز در اتاق تست نصب گردیده و پارامترهای خروجی مورد نظر در حالت پایا اندازه</w:t>
      </w:r>
      <w:r>
        <w:rPr>
          <w:rFonts w:asciiTheme="majorHAnsi" w:hAnsiTheme="majorHAnsi" w:cs="B Mitra"/>
          <w:szCs w:val="24"/>
          <w:rtl/>
        </w:rPr>
        <w:softHyphen/>
      </w:r>
      <w:r>
        <w:rPr>
          <w:rFonts w:asciiTheme="majorHAnsi" w:hAnsiTheme="majorHAnsi" w:cs="B Mitra" w:hint="cs"/>
          <w:szCs w:val="24"/>
          <w:rtl/>
        </w:rPr>
        <w:t>گیری و ثبت گردیده اند</w:t>
      </w:r>
      <w:r w:rsidR="00AD0B62" w:rsidRPr="00AD0B62">
        <w:rPr>
          <w:rtl/>
        </w:rPr>
        <w:t xml:space="preserve"> </w:t>
      </w:r>
      <w:r w:rsidR="00AD0B62">
        <w:rPr>
          <w:rFonts w:asciiTheme="majorHAnsi" w:hAnsiTheme="majorHAnsi" w:cs="B Mitra"/>
          <w:szCs w:val="24"/>
          <w:rtl/>
        </w:rPr>
        <w:fldChar w:fldCharType="begin"/>
      </w:r>
      <w:r w:rsidR="00AD0B62">
        <w:rPr>
          <w:rFonts w:asciiTheme="majorHAnsi" w:hAnsiTheme="majorHAnsi" w:cs="B Mitra"/>
          <w:szCs w:val="24"/>
          <w:rtl/>
        </w:rPr>
        <w:instrText xml:space="preserve"> </w:instrText>
      </w:r>
      <w:r w:rsidR="00AD0B62">
        <w:rPr>
          <w:rFonts w:asciiTheme="majorHAnsi" w:hAnsiTheme="majorHAnsi" w:cs="B Mitra"/>
          <w:szCs w:val="24"/>
        </w:rPr>
        <w:instrText>ADDIN EN.CITE &lt;EndNote&gt;&lt;Cite ExcludeAuth="1" ExcludeYear="1"&gt;&lt;RecNum&gt;211&lt;/RecNum&gt;&lt;DisplayText&gt;(22)&lt;/DisplayText&gt;&lt;record&gt;&lt;rec-number&gt;211&lt;/rec-number&gt;&lt;foreign-keys&gt;&lt;key app="EN" db-id="ezzv9exwqxxv9fefxa6vdar5wtf0vt5vrest" timestamp="1580557657"&gt;211&lt;/key</w:instrText>
      </w:r>
      <w:r w:rsidR="00AD0B62">
        <w:rPr>
          <w:rFonts w:asciiTheme="majorHAnsi" w:hAnsiTheme="majorHAnsi" w:cs="B Mitra"/>
          <w:szCs w:val="24"/>
          <w:rtl/>
        </w:rPr>
        <w:instrText>&gt;&lt;/</w:instrText>
      </w:r>
      <w:r w:rsidR="00AD0B62">
        <w:rPr>
          <w:rFonts w:asciiTheme="majorHAnsi" w:hAnsiTheme="majorHAnsi" w:cs="B Mitra"/>
          <w:szCs w:val="24"/>
        </w:rPr>
        <w:instrText>foreign-keys&gt;&lt;ref-type name="Web Page"&gt;12&lt;/ref-type&gt;&lt;contributors&gt;&lt;subsidiary-authors&gt;&lt;author&gt;Dinamotors&lt;/author&gt;&lt;/subsidiary-authors&gt;&lt;/contributors&gt;&lt;titles&gt;&lt;title&gt;Dinamotors Company&lt;/title&gt;&lt;/titles&gt;&lt;dates&gt;&lt;/dates&gt;&lt;urls&gt;&lt;related-urls&gt;&lt;url&gt;www.dinamotors</w:instrText>
      </w:r>
      <w:r w:rsidR="00AD0B62">
        <w:rPr>
          <w:rFonts w:asciiTheme="majorHAnsi" w:hAnsiTheme="majorHAnsi" w:cs="B Mitra"/>
          <w:szCs w:val="24"/>
          <w:rtl/>
        </w:rPr>
        <w:instrText>.</w:instrText>
      </w:r>
      <w:r w:rsidR="00AD0B62">
        <w:rPr>
          <w:rFonts w:asciiTheme="majorHAnsi" w:hAnsiTheme="majorHAnsi" w:cs="B Mitra"/>
          <w:szCs w:val="24"/>
        </w:rPr>
        <w:instrText>com&lt;/url&gt;&lt;/related-urls&gt;&lt;/urls&gt;&lt;/record&gt;&lt;/Cite&gt;&lt;/EndNote</w:instrText>
      </w:r>
      <w:r w:rsidR="00AD0B62">
        <w:rPr>
          <w:rFonts w:asciiTheme="majorHAnsi" w:hAnsiTheme="majorHAnsi" w:cs="B Mitra"/>
          <w:szCs w:val="24"/>
          <w:rtl/>
        </w:rPr>
        <w:instrText>&gt;</w:instrText>
      </w:r>
      <w:r w:rsidR="00AD0B62">
        <w:rPr>
          <w:rFonts w:asciiTheme="majorHAnsi" w:hAnsiTheme="majorHAnsi" w:cs="B Mitra"/>
          <w:szCs w:val="24"/>
          <w:rtl/>
        </w:rPr>
        <w:fldChar w:fldCharType="separate"/>
      </w:r>
      <w:r w:rsidR="00AD0B62">
        <w:rPr>
          <w:rFonts w:asciiTheme="majorHAnsi" w:hAnsiTheme="majorHAnsi" w:cs="B Mitra"/>
          <w:noProof/>
          <w:szCs w:val="24"/>
          <w:rtl/>
        </w:rPr>
        <w:t>(22)</w:t>
      </w:r>
      <w:r w:rsidR="00AD0B62">
        <w:rPr>
          <w:rFonts w:asciiTheme="majorHAnsi" w:hAnsiTheme="majorHAnsi" w:cs="B Mitra"/>
          <w:szCs w:val="24"/>
          <w:rtl/>
        </w:rPr>
        <w:fldChar w:fldCharType="end"/>
      </w:r>
      <w:r>
        <w:rPr>
          <w:rFonts w:asciiTheme="majorHAnsi" w:hAnsiTheme="majorHAnsi" w:cs="B Mitra" w:hint="cs"/>
          <w:szCs w:val="24"/>
          <w:rtl/>
        </w:rPr>
        <w:t>. پارامترهای اصلی موتور شامل مصرف سوخت ویژه ترمزی، تولید توان و فشار منیفولد گاز بوده که در آزمایشات ثبت گردیده اند. آزمایشات در یکی از اتاق تست</w:t>
      </w:r>
      <w:r>
        <w:rPr>
          <w:rFonts w:asciiTheme="majorHAnsi" w:hAnsiTheme="majorHAnsi" w:cs="B Mitra"/>
          <w:szCs w:val="24"/>
          <w:rtl/>
        </w:rPr>
        <w:softHyphen/>
      </w:r>
      <w:r>
        <w:rPr>
          <w:rFonts w:asciiTheme="majorHAnsi" w:hAnsiTheme="majorHAnsi" w:cs="B Mitra" w:hint="cs"/>
          <w:szCs w:val="24"/>
          <w:rtl/>
        </w:rPr>
        <w:t xml:space="preserve">های شرکت دیناموتور واقع در تهران انجام گرفته است. </w:t>
      </w:r>
      <w:r w:rsidR="00F7609A">
        <w:rPr>
          <w:rFonts w:asciiTheme="majorHAnsi" w:hAnsiTheme="majorHAnsi" w:cs="B Mitra" w:hint="cs"/>
          <w:szCs w:val="24"/>
          <w:rtl/>
        </w:rPr>
        <w:t xml:space="preserve">مشخصات فنی موتور </w:t>
      </w:r>
      <w:r w:rsidR="00F7609A">
        <w:rPr>
          <w:rFonts w:asciiTheme="majorHAnsi" w:hAnsiTheme="majorHAnsi" w:cs="B Mitra"/>
          <w:szCs w:val="24"/>
        </w:rPr>
        <w:t>EF7</w:t>
      </w:r>
      <w:r w:rsidR="00F7609A">
        <w:rPr>
          <w:rFonts w:asciiTheme="majorHAnsi" w:hAnsiTheme="majorHAnsi" w:cs="B Mitra" w:hint="cs"/>
          <w:szCs w:val="24"/>
          <w:rtl/>
        </w:rPr>
        <w:t xml:space="preserve"> گازسوز در جدول 1 ارائه گردیده است.</w:t>
      </w:r>
    </w:p>
    <w:p w14:paraId="723FBFB7" w14:textId="12AAC904" w:rsidR="00F7609A" w:rsidRDefault="00F7609A" w:rsidP="00C76ECE">
      <w:pPr>
        <w:rPr>
          <w:rFonts w:asciiTheme="majorHAnsi" w:hAnsiTheme="majorHAnsi" w:cs="B Mitra"/>
          <w:szCs w:val="24"/>
          <w:rtl/>
        </w:rPr>
      </w:pPr>
    </w:p>
    <w:p w14:paraId="3CEE69E8" w14:textId="77777777" w:rsidR="00F7609A" w:rsidRDefault="00F7609A" w:rsidP="00C76ECE">
      <w:pPr>
        <w:rPr>
          <w:rFonts w:asciiTheme="majorHAnsi" w:hAnsiTheme="majorHAnsi" w:cs="B Mitra"/>
          <w:szCs w:val="24"/>
          <w:rtl/>
        </w:rPr>
      </w:pPr>
    </w:p>
    <w:p w14:paraId="2EEBB59A" w14:textId="77777777" w:rsidR="00C76ECE" w:rsidRDefault="00C76ECE" w:rsidP="00C76ECE">
      <w:pPr>
        <w:jc w:val="lowKashida"/>
        <w:rPr>
          <w:rFonts w:asciiTheme="majorHAnsi" w:hAnsiTheme="majorHAnsi" w:cs="B Mitra"/>
          <w:szCs w:val="24"/>
          <w:rtl/>
        </w:rPr>
      </w:pPr>
      <w:r>
        <w:rPr>
          <w:noProof/>
          <w:lang w:bidi="ar-SA"/>
        </w:rPr>
        <w:drawing>
          <wp:inline distT="0" distB="0" distL="0" distR="0" wp14:anchorId="32129276" wp14:editId="0D8989A5">
            <wp:extent cx="2879725"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1619250"/>
                    </a:xfrm>
                    <a:prstGeom prst="rect">
                      <a:avLst/>
                    </a:prstGeom>
                    <a:noFill/>
                    <a:ln>
                      <a:noFill/>
                    </a:ln>
                  </pic:spPr>
                </pic:pic>
              </a:graphicData>
            </a:graphic>
          </wp:inline>
        </w:drawing>
      </w:r>
    </w:p>
    <w:p w14:paraId="23A2A7F8" w14:textId="3A50F8D8" w:rsidR="00C76ECE" w:rsidRDefault="00C76ECE" w:rsidP="00C76ECE">
      <w:pPr>
        <w:jc w:val="center"/>
        <w:rPr>
          <w:rFonts w:asciiTheme="majorHAnsi" w:hAnsiTheme="majorHAnsi" w:cs="B Mitra"/>
          <w:szCs w:val="24"/>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1</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موتور گازسوز </w:t>
      </w:r>
      <w:r>
        <w:rPr>
          <w:rFonts w:asciiTheme="majorHAnsi" w:hAnsiTheme="majorHAnsi" w:cs="B Mitra"/>
          <w:sz w:val="22"/>
          <w:szCs w:val="22"/>
        </w:rPr>
        <w:t>EF7</w:t>
      </w:r>
      <w:r>
        <w:rPr>
          <w:rFonts w:asciiTheme="majorHAnsi" w:hAnsiTheme="majorHAnsi" w:cs="B Mitra" w:hint="cs"/>
          <w:sz w:val="22"/>
          <w:szCs w:val="22"/>
          <w:rtl/>
        </w:rPr>
        <w:t xml:space="preserve"> نصب شده در اتاق تست شرکت دیناموتور </w:t>
      </w:r>
      <w:r w:rsidR="00AD0B62">
        <w:rPr>
          <w:rFonts w:asciiTheme="majorHAnsi" w:hAnsiTheme="majorHAnsi" w:cs="B Mitra"/>
          <w:sz w:val="22"/>
          <w:szCs w:val="22"/>
          <w:rtl/>
        </w:rPr>
        <w:fldChar w:fldCharType="begin"/>
      </w:r>
      <w:r w:rsidR="00AD0B62">
        <w:rPr>
          <w:rFonts w:asciiTheme="majorHAnsi" w:hAnsiTheme="majorHAnsi" w:cs="B Mitra"/>
          <w:sz w:val="22"/>
          <w:szCs w:val="22"/>
          <w:rtl/>
        </w:rPr>
        <w:instrText xml:space="preserve"> </w:instrText>
      </w:r>
      <w:r w:rsidR="00AD0B62">
        <w:rPr>
          <w:rFonts w:asciiTheme="majorHAnsi" w:hAnsiTheme="majorHAnsi" w:cs="B Mitra"/>
          <w:sz w:val="22"/>
          <w:szCs w:val="22"/>
        </w:rPr>
        <w:instrText>ADDIN EN.CITE &lt;EndNote&gt;&lt;Cite ExcludeAuth="1" ExcludeYear="1"&gt;&lt;RecNum&gt;211&lt;/RecNum&gt;&lt;DisplayText&gt;(22)&lt;/DisplayText&gt;&lt;record&gt;&lt;rec-number&gt;211&lt;/rec-number&gt;&lt;foreign-keys&gt;&lt;key app="EN" db-id="ezzv9exwqxxv9fefxa6vdar5wtf0vt5vrest" timestamp="1580557657"&gt;211&lt;/key</w:instrText>
      </w:r>
      <w:r w:rsidR="00AD0B62">
        <w:rPr>
          <w:rFonts w:asciiTheme="majorHAnsi" w:hAnsiTheme="majorHAnsi" w:cs="B Mitra"/>
          <w:sz w:val="22"/>
          <w:szCs w:val="22"/>
          <w:rtl/>
        </w:rPr>
        <w:instrText>&gt;&lt;/</w:instrText>
      </w:r>
      <w:r w:rsidR="00AD0B62">
        <w:rPr>
          <w:rFonts w:asciiTheme="majorHAnsi" w:hAnsiTheme="majorHAnsi" w:cs="B Mitra"/>
          <w:sz w:val="22"/>
          <w:szCs w:val="22"/>
        </w:rPr>
        <w:instrText>foreign-keys&gt;&lt;ref-type name="Web Page"&gt;12&lt;/ref-type&gt;&lt;contributors&gt;&lt;subsidiary-authors&gt;&lt;author&gt;Dinamotors&lt;/author&gt;&lt;/subsidiary-authors&gt;&lt;/contributors&gt;&lt;titles&gt;&lt;title&gt;Dinamotors Company&lt;/title&gt;&lt;/titles&gt;&lt;dates&gt;&lt;/dates&gt;&lt;urls&gt;&lt;related-urls&gt;&lt;url&gt;www.dinamotors</w:instrText>
      </w:r>
      <w:r w:rsidR="00AD0B62">
        <w:rPr>
          <w:rFonts w:asciiTheme="majorHAnsi" w:hAnsiTheme="majorHAnsi" w:cs="B Mitra"/>
          <w:sz w:val="22"/>
          <w:szCs w:val="22"/>
          <w:rtl/>
        </w:rPr>
        <w:instrText>.</w:instrText>
      </w:r>
      <w:r w:rsidR="00AD0B62">
        <w:rPr>
          <w:rFonts w:asciiTheme="majorHAnsi" w:hAnsiTheme="majorHAnsi" w:cs="B Mitra"/>
          <w:sz w:val="22"/>
          <w:szCs w:val="22"/>
        </w:rPr>
        <w:instrText>com&lt;/url&gt;&lt;/related-urls&gt;&lt;/urls&gt;&lt;/record&gt;&lt;/Cite&gt;&lt;/EndNote</w:instrText>
      </w:r>
      <w:r w:rsidR="00AD0B62">
        <w:rPr>
          <w:rFonts w:asciiTheme="majorHAnsi" w:hAnsiTheme="majorHAnsi" w:cs="B Mitra"/>
          <w:sz w:val="22"/>
          <w:szCs w:val="22"/>
          <w:rtl/>
        </w:rPr>
        <w:instrText>&gt;</w:instrText>
      </w:r>
      <w:r w:rsidR="00AD0B62">
        <w:rPr>
          <w:rFonts w:asciiTheme="majorHAnsi" w:hAnsiTheme="majorHAnsi" w:cs="B Mitra"/>
          <w:sz w:val="22"/>
          <w:szCs w:val="22"/>
          <w:rtl/>
        </w:rPr>
        <w:fldChar w:fldCharType="separate"/>
      </w:r>
      <w:r w:rsidR="00AD0B62">
        <w:rPr>
          <w:rFonts w:asciiTheme="majorHAnsi" w:hAnsiTheme="majorHAnsi" w:cs="B Mitra"/>
          <w:noProof/>
          <w:sz w:val="22"/>
          <w:szCs w:val="22"/>
          <w:rtl/>
        </w:rPr>
        <w:t>(22)</w:t>
      </w:r>
      <w:r w:rsidR="00AD0B62">
        <w:rPr>
          <w:rFonts w:asciiTheme="majorHAnsi" w:hAnsiTheme="majorHAnsi" w:cs="B Mitra"/>
          <w:sz w:val="22"/>
          <w:szCs w:val="22"/>
          <w:rtl/>
        </w:rPr>
        <w:fldChar w:fldCharType="end"/>
      </w:r>
    </w:p>
    <w:p w14:paraId="4055996D" w14:textId="2161BFC0" w:rsidR="00C76ECE" w:rsidRDefault="00C76ECE" w:rsidP="00C76ECE">
      <w:pPr>
        <w:rPr>
          <w:rFonts w:asciiTheme="majorHAnsi" w:hAnsiTheme="majorHAnsi" w:cs="B Mitra"/>
          <w:szCs w:val="24"/>
          <w:rtl/>
        </w:rPr>
      </w:pPr>
    </w:p>
    <w:p w14:paraId="3E05F3C1" w14:textId="05650623" w:rsidR="00F7609A" w:rsidRDefault="00F7609A" w:rsidP="00C76ECE">
      <w:pPr>
        <w:rPr>
          <w:rFonts w:asciiTheme="majorHAnsi" w:hAnsiTheme="majorHAnsi" w:cs="B Mitra"/>
          <w:szCs w:val="24"/>
          <w:rtl/>
        </w:rPr>
      </w:pPr>
    </w:p>
    <w:p w14:paraId="0FA92A16" w14:textId="77777777" w:rsidR="00F7609A" w:rsidRDefault="00F7609A" w:rsidP="00C76ECE">
      <w:pPr>
        <w:rPr>
          <w:rFonts w:asciiTheme="majorHAnsi" w:hAnsiTheme="majorHAnsi" w:cs="B Mitra"/>
          <w:szCs w:val="24"/>
          <w:rtl/>
        </w:rPr>
      </w:pPr>
    </w:p>
    <w:p w14:paraId="3E0E3399" w14:textId="37B982B4" w:rsidR="00F7609A" w:rsidRDefault="00F7609A" w:rsidP="00F7609A">
      <w:pPr>
        <w:jc w:val="center"/>
        <w:rPr>
          <w:rFonts w:asciiTheme="majorHAnsi" w:hAnsiTheme="majorHAnsi" w:cs="B Mitra"/>
          <w:szCs w:val="24"/>
          <w:rtl/>
        </w:rPr>
      </w:pPr>
      <w:r w:rsidRPr="00F067DE">
        <w:rPr>
          <w:rFonts w:asciiTheme="majorHAnsi" w:hAnsiTheme="majorHAnsi" w:cs="B Mitra"/>
          <w:sz w:val="22"/>
          <w:szCs w:val="22"/>
          <w:rtl/>
        </w:rPr>
        <w:t xml:space="preserve">جدول 1: </w:t>
      </w:r>
      <w:r>
        <w:rPr>
          <w:rFonts w:asciiTheme="majorHAnsi" w:hAnsiTheme="majorHAnsi" w:cs="B Mitra" w:hint="cs"/>
          <w:sz w:val="22"/>
          <w:szCs w:val="22"/>
          <w:rtl/>
        </w:rPr>
        <w:t xml:space="preserve">مشخصات فنی موتور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080"/>
        <w:gridCol w:w="1078"/>
      </w:tblGrid>
      <w:tr w:rsidR="00F7609A" w:rsidRPr="00F067DE" w14:paraId="3A8A8F74" w14:textId="77777777" w:rsidTr="00912927">
        <w:trPr>
          <w:jc w:val="center"/>
        </w:trPr>
        <w:tc>
          <w:tcPr>
            <w:tcW w:w="2615" w:type="pct"/>
            <w:vAlign w:val="center"/>
          </w:tcPr>
          <w:p w14:paraId="41DE4CD9"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پارامتر</w:t>
            </w:r>
          </w:p>
        </w:tc>
        <w:tc>
          <w:tcPr>
            <w:tcW w:w="1193" w:type="pct"/>
            <w:vAlign w:val="center"/>
          </w:tcPr>
          <w:p w14:paraId="0836F9A0"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واحد</w:t>
            </w:r>
          </w:p>
        </w:tc>
        <w:tc>
          <w:tcPr>
            <w:tcW w:w="1191" w:type="pct"/>
            <w:vAlign w:val="center"/>
          </w:tcPr>
          <w:p w14:paraId="40132BF8" w14:textId="77777777" w:rsidR="00F7609A" w:rsidRPr="00F067DE" w:rsidRDefault="00F7609A" w:rsidP="00912927">
            <w:pPr>
              <w:jc w:val="center"/>
              <w:rPr>
                <w:rFonts w:asciiTheme="majorHAnsi" w:hAnsiTheme="majorHAnsi" w:cs="B Mitra"/>
                <w:sz w:val="22"/>
                <w:szCs w:val="22"/>
                <w:rtl/>
              </w:rPr>
            </w:pPr>
            <w:r w:rsidRPr="00F067DE">
              <w:rPr>
                <w:rFonts w:asciiTheme="majorHAnsi" w:hAnsiTheme="majorHAnsi" w:cs="B Mitra"/>
                <w:sz w:val="22"/>
                <w:szCs w:val="22"/>
                <w:rtl/>
              </w:rPr>
              <w:t xml:space="preserve">مقدار </w:t>
            </w:r>
          </w:p>
        </w:tc>
      </w:tr>
      <w:tr w:rsidR="00F7609A" w:rsidRPr="00F067DE" w14:paraId="3519A0C0" w14:textId="77777777" w:rsidTr="00912927">
        <w:trPr>
          <w:jc w:val="center"/>
        </w:trPr>
        <w:tc>
          <w:tcPr>
            <w:tcW w:w="2615" w:type="pct"/>
            <w:vAlign w:val="center"/>
          </w:tcPr>
          <w:p w14:paraId="70AE1E1E" w14:textId="1A7823C9"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شعاع داخلی سیلندر</w:t>
            </w:r>
          </w:p>
        </w:tc>
        <w:tc>
          <w:tcPr>
            <w:tcW w:w="1193" w:type="pct"/>
            <w:vAlign w:val="center"/>
          </w:tcPr>
          <w:p w14:paraId="62C661F4" w14:textId="77777777" w:rsidR="00F7609A" w:rsidRPr="00F067DE" w:rsidRDefault="00F7609A" w:rsidP="00912927">
            <w:pPr>
              <w:jc w:val="center"/>
              <w:rPr>
                <w:rFonts w:asciiTheme="majorHAnsi" w:hAnsiTheme="majorHAnsi" w:cs="B Mitra"/>
                <w:sz w:val="22"/>
                <w:szCs w:val="22"/>
              </w:rPr>
            </w:pPr>
            <w:r>
              <w:rPr>
                <w:rFonts w:asciiTheme="majorHAnsi" w:hAnsiTheme="majorHAnsi" w:cs="B Mitra"/>
                <w:sz w:val="22"/>
                <w:szCs w:val="22"/>
              </w:rPr>
              <w:t>mm</w:t>
            </w:r>
          </w:p>
        </w:tc>
        <w:tc>
          <w:tcPr>
            <w:tcW w:w="1191" w:type="pct"/>
            <w:vAlign w:val="center"/>
          </w:tcPr>
          <w:p w14:paraId="6FA8AD9F"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78.6</w:t>
            </w:r>
          </w:p>
        </w:tc>
      </w:tr>
      <w:tr w:rsidR="00F7609A" w:rsidRPr="00F067DE" w14:paraId="58D8C434" w14:textId="77777777" w:rsidTr="00912927">
        <w:trPr>
          <w:jc w:val="center"/>
        </w:trPr>
        <w:tc>
          <w:tcPr>
            <w:tcW w:w="2615" w:type="pct"/>
            <w:vAlign w:val="center"/>
          </w:tcPr>
          <w:p w14:paraId="3338C67C" w14:textId="79FAAFA4"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کورس پیستون</w:t>
            </w:r>
          </w:p>
        </w:tc>
        <w:tc>
          <w:tcPr>
            <w:tcW w:w="1193" w:type="pct"/>
            <w:vAlign w:val="center"/>
          </w:tcPr>
          <w:p w14:paraId="242349A2"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sz w:val="22"/>
                <w:szCs w:val="22"/>
              </w:rPr>
              <w:t>mm</w:t>
            </w:r>
          </w:p>
        </w:tc>
        <w:tc>
          <w:tcPr>
            <w:tcW w:w="1191" w:type="pct"/>
            <w:vAlign w:val="center"/>
          </w:tcPr>
          <w:p w14:paraId="78CC835F"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85</w:t>
            </w:r>
          </w:p>
        </w:tc>
      </w:tr>
      <w:tr w:rsidR="00F7609A" w:rsidRPr="00F067DE" w14:paraId="04D9A2B9" w14:textId="77777777" w:rsidTr="00912927">
        <w:trPr>
          <w:jc w:val="center"/>
        </w:trPr>
        <w:tc>
          <w:tcPr>
            <w:tcW w:w="2615" w:type="pct"/>
            <w:vAlign w:val="center"/>
          </w:tcPr>
          <w:p w14:paraId="0EEBDFED"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طول شاتون</w:t>
            </w:r>
          </w:p>
        </w:tc>
        <w:tc>
          <w:tcPr>
            <w:tcW w:w="1193" w:type="pct"/>
            <w:vAlign w:val="center"/>
          </w:tcPr>
          <w:p w14:paraId="09FA4332"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sz w:val="22"/>
                <w:szCs w:val="22"/>
              </w:rPr>
              <w:t>mm</w:t>
            </w:r>
          </w:p>
        </w:tc>
        <w:tc>
          <w:tcPr>
            <w:tcW w:w="1191" w:type="pct"/>
            <w:vAlign w:val="center"/>
          </w:tcPr>
          <w:p w14:paraId="60F07C33"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134.5</w:t>
            </w:r>
          </w:p>
        </w:tc>
      </w:tr>
      <w:tr w:rsidR="00F7609A" w:rsidRPr="00F067DE" w14:paraId="518B825D" w14:textId="77777777" w:rsidTr="00912927">
        <w:trPr>
          <w:jc w:val="center"/>
        </w:trPr>
        <w:tc>
          <w:tcPr>
            <w:tcW w:w="2615" w:type="pct"/>
            <w:vAlign w:val="center"/>
          </w:tcPr>
          <w:p w14:paraId="2C443FCA"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تعداد سیلندرها</w:t>
            </w:r>
          </w:p>
        </w:tc>
        <w:tc>
          <w:tcPr>
            <w:tcW w:w="1193" w:type="pct"/>
            <w:vAlign w:val="center"/>
          </w:tcPr>
          <w:p w14:paraId="51500525"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sz w:val="22"/>
                <w:szCs w:val="22"/>
              </w:rPr>
              <w:t>-</w:t>
            </w:r>
          </w:p>
        </w:tc>
        <w:tc>
          <w:tcPr>
            <w:tcW w:w="1191" w:type="pct"/>
            <w:vAlign w:val="center"/>
          </w:tcPr>
          <w:p w14:paraId="05E23157"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4</w:t>
            </w:r>
          </w:p>
        </w:tc>
      </w:tr>
      <w:tr w:rsidR="00F7609A" w:rsidRPr="00F067DE" w14:paraId="26350F92" w14:textId="77777777" w:rsidTr="00912927">
        <w:trPr>
          <w:jc w:val="center"/>
        </w:trPr>
        <w:tc>
          <w:tcPr>
            <w:tcW w:w="2615" w:type="pct"/>
            <w:vAlign w:val="center"/>
          </w:tcPr>
          <w:p w14:paraId="3FA2FEBC"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حداکثردور موتور</w:t>
            </w:r>
          </w:p>
        </w:tc>
        <w:tc>
          <w:tcPr>
            <w:tcW w:w="1193" w:type="pct"/>
            <w:vAlign w:val="center"/>
          </w:tcPr>
          <w:p w14:paraId="6B134ED5"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sz w:val="22"/>
                <w:szCs w:val="22"/>
              </w:rPr>
              <w:t>RPM</w:t>
            </w:r>
          </w:p>
        </w:tc>
        <w:tc>
          <w:tcPr>
            <w:tcW w:w="1191" w:type="pct"/>
            <w:vAlign w:val="center"/>
          </w:tcPr>
          <w:p w14:paraId="5EC427BB"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6000</w:t>
            </w:r>
          </w:p>
        </w:tc>
      </w:tr>
      <w:tr w:rsidR="00F7609A" w:rsidRPr="00F067DE" w14:paraId="1CED9BF7" w14:textId="77777777" w:rsidTr="00912927">
        <w:trPr>
          <w:jc w:val="center"/>
        </w:trPr>
        <w:tc>
          <w:tcPr>
            <w:tcW w:w="2615" w:type="pct"/>
            <w:vAlign w:val="center"/>
          </w:tcPr>
          <w:p w14:paraId="5CA31753"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نسبت تراکم</w:t>
            </w:r>
          </w:p>
        </w:tc>
        <w:tc>
          <w:tcPr>
            <w:tcW w:w="1193" w:type="pct"/>
            <w:vAlign w:val="center"/>
          </w:tcPr>
          <w:p w14:paraId="77C2A956"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sz w:val="22"/>
                <w:szCs w:val="22"/>
              </w:rPr>
              <w:t>-</w:t>
            </w:r>
          </w:p>
        </w:tc>
        <w:tc>
          <w:tcPr>
            <w:tcW w:w="1191" w:type="pct"/>
            <w:vAlign w:val="center"/>
          </w:tcPr>
          <w:p w14:paraId="01E72E73" w14:textId="77777777" w:rsidR="00F7609A" w:rsidRPr="00F067DE" w:rsidRDefault="00F7609A" w:rsidP="00912927">
            <w:pPr>
              <w:jc w:val="center"/>
              <w:rPr>
                <w:rFonts w:asciiTheme="majorHAnsi" w:hAnsiTheme="majorHAnsi" w:cs="B Mitra"/>
                <w:sz w:val="22"/>
                <w:szCs w:val="22"/>
                <w:rtl/>
              </w:rPr>
            </w:pPr>
            <w:r>
              <w:rPr>
                <w:rFonts w:asciiTheme="majorHAnsi" w:hAnsiTheme="majorHAnsi" w:cs="B Mitra" w:hint="cs"/>
                <w:sz w:val="22"/>
                <w:szCs w:val="22"/>
                <w:rtl/>
              </w:rPr>
              <w:t>11</w:t>
            </w:r>
          </w:p>
        </w:tc>
      </w:tr>
    </w:tbl>
    <w:p w14:paraId="0111A2B0" w14:textId="379FC514" w:rsidR="00C76ECE" w:rsidRDefault="00C76ECE" w:rsidP="00C76ECE">
      <w:pPr>
        <w:rPr>
          <w:rFonts w:asciiTheme="majorHAnsi" w:hAnsiTheme="majorHAnsi" w:cs="B Mitra"/>
          <w:szCs w:val="24"/>
          <w:rtl/>
        </w:rPr>
      </w:pPr>
    </w:p>
    <w:p w14:paraId="19B3B2A7" w14:textId="68AECAED" w:rsidR="00C76ECE" w:rsidRDefault="00C76ECE" w:rsidP="00C76ECE">
      <w:pPr>
        <w:rPr>
          <w:rFonts w:asciiTheme="majorHAnsi" w:hAnsiTheme="majorHAnsi" w:cs="B Mitra"/>
          <w:b/>
          <w:bCs/>
          <w:szCs w:val="24"/>
          <w:rtl/>
        </w:rPr>
      </w:pPr>
      <w:r>
        <w:rPr>
          <w:rFonts w:asciiTheme="majorHAnsi" w:hAnsiTheme="majorHAnsi" w:cs="B Mitra" w:hint="cs"/>
          <w:b/>
          <w:bCs/>
          <w:szCs w:val="24"/>
          <w:rtl/>
        </w:rPr>
        <w:t>شبیه</w:t>
      </w:r>
      <w:r>
        <w:rPr>
          <w:rFonts w:asciiTheme="majorHAnsi" w:hAnsiTheme="majorHAnsi" w:cs="B Mitra"/>
          <w:b/>
          <w:bCs/>
          <w:szCs w:val="24"/>
          <w:rtl/>
        </w:rPr>
        <w:softHyphen/>
      </w:r>
      <w:r>
        <w:rPr>
          <w:rFonts w:asciiTheme="majorHAnsi" w:hAnsiTheme="majorHAnsi" w:cs="B Mitra" w:hint="cs"/>
          <w:b/>
          <w:bCs/>
          <w:szCs w:val="24"/>
          <w:rtl/>
        </w:rPr>
        <w:t>سازی موتور</w:t>
      </w:r>
    </w:p>
    <w:p w14:paraId="619AA2A1" w14:textId="41DE802F" w:rsidR="00F7609A" w:rsidRDefault="00C76ECE" w:rsidP="00F7609A">
      <w:pPr>
        <w:rPr>
          <w:rFonts w:asciiTheme="majorHAnsi" w:hAnsiTheme="majorHAnsi" w:cs="B Mitra"/>
          <w:szCs w:val="24"/>
          <w:rtl/>
        </w:rPr>
      </w:pPr>
      <w:r>
        <w:rPr>
          <w:rFonts w:asciiTheme="majorHAnsi" w:hAnsiTheme="majorHAnsi" w:cs="B Mitra" w:hint="cs"/>
          <w:szCs w:val="24"/>
          <w:rtl/>
        </w:rPr>
        <w:t>در این مقاله، به منظور شبیه</w:t>
      </w:r>
      <w:r>
        <w:rPr>
          <w:rFonts w:asciiTheme="majorHAnsi" w:hAnsiTheme="majorHAnsi" w:cs="B Mitra"/>
          <w:szCs w:val="24"/>
          <w:rtl/>
        </w:rPr>
        <w:softHyphen/>
      </w:r>
      <w:r>
        <w:rPr>
          <w:rFonts w:asciiTheme="majorHAnsi" w:hAnsiTheme="majorHAnsi" w:cs="B Mitra" w:hint="cs"/>
          <w:szCs w:val="24"/>
          <w:rtl/>
        </w:rPr>
        <w:t xml:space="preserve">سازی عددی موتور </w:t>
      </w:r>
      <w:r>
        <w:rPr>
          <w:rFonts w:asciiTheme="majorHAnsi" w:hAnsiTheme="majorHAnsi" w:cs="B Mitra"/>
          <w:szCs w:val="24"/>
        </w:rPr>
        <w:t>EF7</w:t>
      </w:r>
      <w:r>
        <w:rPr>
          <w:rFonts w:asciiTheme="majorHAnsi" w:hAnsiTheme="majorHAnsi" w:cs="B Mitra" w:hint="cs"/>
          <w:szCs w:val="24"/>
          <w:rtl/>
        </w:rPr>
        <w:t xml:space="preserve"> گازسوز، از نرم افزار </w:t>
      </w:r>
      <w:r>
        <w:rPr>
          <w:rFonts w:asciiTheme="majorHAnsi" w:hAnsiTheme="majorHAnsi" w:cs="B Mitra"/>
          <w:szCs w:val="24"/>
        </w:rPr>
        <w:t>AVL BOOST</w:t>
      </w:r>
      <w:r>
        <w:rPr>
          <w:rFonts w:asciiTheme="majorHAnsi" w:hAnsiTheme="majorHAnsi" w:cs="B Mitra" w:hint="cs"/>
          <w:szCs w:val="24"/>
          <w:rtl/>
        </w:rPr>
        <w:t xml:space="preserve"> استفاده گردیده است. این نرم افزار دارای ماژول</w:t>
      </w:r>
      <w:r>
        <w:rPr>
          <w:rFonts w:asciiTheme="majorHAnsi" w:hAnsiTheme="majorHAnsi" w:cs="B Mitra"/>
          <w:szCs w:val="24"/>
          <w:rtl/>
        </w:rPr>
        <w:softHyphen/>
      </w:r>
      <w:r>
        <w:rPr>
          <w:rFonts w:asciiTheme="majorHAnsi" w:hAnsiTheme="majorHAnsi" w:cs="B Mitra" w:hint="cs"/>
          <w:szCs w:val="24"/>
          <w:rtl/>
        </w:rPr>
        <w:t>ها و مدل</w:t>
      </w:r>
      <w:r>
        <w:rPr>
          <w:rFonts w:asciiTheme="majorHAnsi" w:hAnsiTheme="majorHAnsi" w:cs="B Mitra"/>
          <w:szCs w:val="24"/>
          <w:rtl/>
        </w:rPr>
        <w:softHyphen/>
      </w:r>
      <w:r>
        <w:rPr>
          <w:rFonts w:asciiTheme="majorHAnsi" w:hAnsiTheme="majorHAnsi" w:cs="B Mitra" w:hint="cs"/>
          <w:szCs w:val="24"/>
          <w:rtl/>
        </w:rPr>
        <w:t>های دقیق برای شبیه</w:t>
      </w:r>
      <w:r>
        <w:rPr>
          <w:rFonts w:asciiTheme="majorHAnsi" w:hAnsiTheme="majorHAnsi" w:cs="B Mitra"/>
          <w:szCs w:val="24"/>
          <w:rtl/>
        </w:rPr>
        <w:softHyphen/>
      </w:r>
      <w:r>
        <w:rPr>
          <w:rFonts w:asciiTheme="majorHAnsi" w:hAnsiTheme="majorHAnsi" w:cs="B Mitra" w:hint="cs"/>
          <w:szCs w:val="24"/>
          <w:rtl/>
        </w:rPr>
        <w:t>سازی احتراق و انتقال حرارت در موتور را دارا می</w:t>
      </w:r>
      <w:r>
        <w:rPr>
          <w:rFonts w:asciiTheme="majorHAnsi" w:hAnsiTheme="majorHAnsi" w:cs="B Mitra"/>
          <w:szCs w:val="24"/>
          <w:rtl/>
        </w:rPr>
        <w:softHyphen/>
      </w:r>
      <w:r>
        <w:rPr>
          <w:rFonts w:asciiTheme="majorHAnsi" w:hAnsiTheme="majorHAnsi" w:cs="B Mitra" w:hint="cs"/>
          <w:szCs w:val="24"/>
          <w:rtl/>
        </w:rPr>
        <w:t>باشد. یکی از دقیق</w:t>
      </w:r>
      <w:r>
        <w:rPr>
          <w:rFonts w:asciiTheme="majorHAnsi" w:hAnsiTheme="majorHAnsi" w:cs="B Mitra"/>
          <w:szCs w:val="24"/>
          <w:rtl/>
        </w:rPr>
        <w:softHyphen/>
      </w:r>
      <w:r>
        <w:rPr>
          <w:rFonts w:asciiTheme="majorHAnsi" w:hAnsiTheme="majorHAnsi" w:cs="B Mitra" w:hint="cs"/>
          <w:szCs w:val="24"/>
          <w:rtl/>
        </w:rPr>
        <w:t>ترین مدلهای موجود در نرم افزار جهت شبیه</w:t>
      </w:r>
      <w:r>
        <w:rPr>
          <w:rFonts w:asciiTheme="majorHAnsi" w:hAnsiTheme="majorHAnsi" w:cs="B Mitra"/>
          <w:szCs w:val="24"/>
          <w:rtl/>
        </w:rPr>
        <w:softHyphen/>
      </w:r>
      <w:r>
        <w:rPr>
          <w:rFonts w:asciiTheme="majorHAnsi" w:hAnsiTheme="majorHAnsi" w:cs="B Mitra" w:hint="cs"/>
          <w:szCs w:val="24"/>
          <w:rtl/>
        </w:rPr>
        <w:t xml:space="preserve">سازی احتراق، مدل </w:t>
      </w:r>
      <w:r>
        <w:rPr>
          <w:rFonts w:asciiTheme="majorHAnsi" w:hAnsiTheme="majorHAnsi" w:cs="B Mitra"/>
          <w:szCs w:val="24"/>
        </w:rPr>
        <w:t>Vibe two zone</w:t>
      </w:r>
      <w:r>
        <w:rPr>
          <w:rFonts w:asciiTheme="majorHAnsi" w:hAnsiTheme="majorHAnsi" w:cs="B Mitra" w:hint="cs"/>
          <w:szCs w:val="24"/>
          <w:rtl/>
        </w:rPr>
        <w:t xml:space="preserve"> می</w:t>
      </w:r>
      <w:r>
        <w:rPr>
          <w:rFonts w:asciiTheme="majorHAnsi" w:hAnsiTheme="majorHAnsi" w:cs="B Mitra"/>
          <w:szCs w:val="24"/>
          <w:rtl/>
        </w:rPr>
        <w:softHyphen/>
      </w:r>
      <w:r>
        <w:rPr>
          <w:rFonts w:asciiTheme="majorHAnsi" w:hAnsiTheme="majorHAnsi" w:cs="B Mitra" w:hint="cs"/>
          <w:szCs w:val="24"/>
          <w:rtl/>
        </w:rPr>
        <w:t>باشد</w:t>
      </w:r>
      <w:r w:rsidR="00AD0B62" w:rsidRPr="00AD0B62">
        <w:t xml:space="preserve"> </w:t>
      </w:r>
      <w:r w:rsidR="00AD0B62">
        <w:rPr>
          <w:rFonts w:asciiTheme="majorHAnsi" w:hAnsiTheme="majorHAnsi" w:cs="B Mitra"/>
          <w:szCs w:val="24"/>
        </w:rPr>
        <w:fldChar w:fldCharType="begin"/>
      </w:r>
      <w:r w:rsidR="00AD0B62">
        <w:rPr>
          <w:rFonts w:asciiTheme="majorHAnsi" w:hAnsiTheme="majorHAnsi" w:cs="B Mitra"/>
          <w:szCs w:val="24"/>
        </w:rPr>
        <w:instrText xml:space="preserve"> ADDIN EN.CITE &lt;EndNote&gt;&lt;Cite&gt;&lt;Author&gt;Salek&lt;/Author&gt;&lt;Year&gt;2020&lt;/Year&gt;&lt;RecNum&gt;653&lt;/RecNum&gt;&lt;DisplayText&gt;(23)&lt;/DisplayText&gt;&lt;record&gt;&lt;rec-number&gt;653&lt;/rec-number&gt;&lt;foreign-keys&gt;&lt;key app="EN" db-id="ezzv9exwqxxv9fefxa6vdar5wtf0vt5vrest" timestamp="1607509632"&gt;653&lt;/key&gt;&lt;/foreign-keys&gt;&lt;ref-type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AD0B62">
        <w:rPr>
          <w:rFonts w:asciiTheme="majorHAnsi" w:hAnsiTheme="majorHAnsi" w:cs="B Mitra"/>
          <w:szCs w:val="24"/>
        </w:rPr>
        <w:fldChar w:fldCharType="separate"/>
      </w:r>
      <w:r w:rsidR="00AD0B62">
        <w:rPr>
          <w:rFonts w:asciiTheme="majorHAnsi" w:hAnsiTheme="majorHAnsi" w:cs="B Mitra"/>
          <w:noProof/>
          <w:szCs w:val="24"/>
        </w:rPr>
        <w:t>(23)</w:t>
      </w:r>
      <w:r w:rsidR="00AD0B62">
        <w:rPr>
          <w:rFonts w:asciiTheme="majorHAnsi" w:hAnsiTheme="majorHAnsi" w:cs="B Mitra"/>
          <w:szCs w:val="24"/>
        </w:rPr>
        <w:fldChar w:fldCharType="end"/>
      </w:r>
      <w:r>
        <w:rPr>
          <w:rFonts w:asciiTheme="majorHAnsi" w:hAnsiTheme="majorHAnsi" w:cs="B Mitra" w:hint="cs"/>
          <w:szCs w:val="24"/>
          <w:rtl/>
        </w:rPr>
        <w:t>. در این مدل احتراق به دو منطقه حاوی گازهای سوخته شده و نسوخته تبدیل شده و روابط ترمودینامیکی احتراق برای این دو منطقه بصورت جداگانه حل می</w:t>
      </w:r>
      <w:r>
        <w:rPr>
          <w:rFonts w:asciiTheme="majorHAnsi" w:hAnsiTheme="majorHAnsi" w:cs="B Mitra"/>
          <w:szCs w:val="24"/>
          <w:rtl/>
        </w:rPr>
        <w:softHyphen/>
      </w:r>
      <w:r>
        <w:rPr>
          <w:rFonts w:asciiTheme="majorHAnsi" w:hAnsiTheme="majorHAnsi" w:cs="B Mitra" w:hint="cs"/>
          <w:szCs w:val="24"/>
          <w:rtl/>
        </w:rPr>
        <w:t>گردد. بدین ترتیب، از این مدل احتراقی در شبیه</w:t>
      </w:r>
      <w:r>
        <w:rPr>
          <w:rFonts w:asciiTheme="majorHAnsi" w:hAnsiTheme="majorHAnsi" w:cs="B Mitra"/>
          <w:szCs w:val="24"/>
          <w:rtl/>
        </w:rPr>
        <w:softHyphen/>
      </w:r>
      <w:r>
        <w:rPr>
          <w:rFonts w:asciiTheme="majorHAnsi" w:hAnsiTheme="majorHAnsi" w:cs="B Mitra" w:hint="cs"/>
          <w:szCs w:val="24"/>
          <w:rtl/>
        </w:rPr>
        <w:t xml:space="preserve">سازی احتراق در موتور </w:t>
      </w:r>
      <w:r>
        <w:rPr>
          <w:rFonts w:asciiTheme="majorHAnsi" w:hAnsiTheme="majorHAnsi" w:cs="B Mitra"/>
          <w:szCs w:val="24"/>
        </w:rPr>
        <w:t>EF7</w:t>
      </w:r>
      <w:r>
        <w:rPr>
          <w:rFonts w:asciiTheme="majorHAnsi" w:hAnsiTheme="majorHAnsi" w:cs="B Mitra" w:hint="cs"/>
          <w:szCs w:val="24"/>
          <w:rtl/>
        </w:rPr>
        <w:t xml:space="preserve"> گازسوز در این مقاله مورد استفاده قرار گرفته است. همچنین از مدل انتقال حرارت </w:t>
      </w:r>
      <w:proofErr w:type="spellStart"/>
      <w:r>
        <w:rPr>
          <w:rFonts w:asciiTheme="majorHAnsi" w:hAnsiTheme="majorHAnsi" w:cs="B Mitra"/>
          <w:szCs w:val="24"/>
        </w:rPr>
        <w:t>Woschni</w:t>
      </w:r>
      <w:proofErr w:type="spellEnd"/>
      <w:r>
        <w:rPr>
          <w:rFonts w:asciiTheme="majorHAnsi" w:hAnsiTheme="majorHAnsi" w:cs="B Mitra"/>
          <w:szCs w:val="24"/>
        </w:rPr>
        <w:t xml:space="preserve"> 1978</w:t>
      </w:r>
      <w:r>
        <w:rPr>
          <w:rFonts w:asciiTheme="majorHAnsi" w:hAnsiTheme="majorHAnsi" w:cs="B Mitra" w:hint="cs"/>
          <w:szCs w:val="24"/>
          <w:rtl/>
        </w:rPr>
        <w:t xml:space="preserve"> جهت محاسبه نرخ اتلاف حرارت در درون سیلندر بهره</w:t>
      </w:r>
      <w:r>
        <w:rPr>
          <w:rFonts w:asciiTheme="majorHAnsi" w:hAnsiTheme="majorHAnsi" w:cs="B Mitra"/>
          <w:szCs w:val="24"/>
          <w:rtl/>
        </w:rPr>
        <w:softHyphen/>
      </w:r>
      <w:r>
        <w:rPr>
          <w:rFonts w:asciiTheme="majorHAnsi" w:hAnsiTheme="majorHAnsi" w:cs="B Mitra" w:hint="cs"/>
          <w:szCs w:val="24"/>
          <w:rtl/>
        </w:rPr>
        <w:t>گیری شده است</w:t>
      </w:r>
      <w:r w:rsidR="00AD0B62" w:rsidRPr="00AD0B62">
        <w:t xml:space="preserve"> </w:t>
      </w:r>
      <w:r w:rsidR="00AD0B62">
        <w:rPr>
          <w:rFonts w:asciiTheme="majorHAnsi" w:hAnsiTheme="majorHAnsi" w:cs="B Mitra"/>
          <w:szCs w:val="24"/>
        </w:rPr>
        <w:fldChar w:fldCharType="begin"/>
      </w:r>
      <w:r w:rsidR="00AD0B62">
        <w:rPr>
          <w:rFonts w:asciiTheme="majorHAnsi" w:hAnsiTheme="majorHAnsi" w:cs="B Mitra"/>
          <w:szCs w:val="24"/>
        </w:rPr>
        <w:instrText xml:space="preserve"> ADDIN EN.CITE &lt;EndNote&gt;&lt;Cite&gt;&lt;Author&gt;Salek&lt;/Author&gt;&lt;Year&gt;2020&lt;/Year&gt;&lt;RecNum&gt;653&lt;/RecNum&gt;&lt;DisplayText&gt;(23)&lt;/DisplayText&gt;&lt;record&gt;&lt;rec-number&gt;653&lt;/rec-number&gt;&lt;foreign-keys&gt;&lt;key app="EN" db-id="ezzv9exwqxxv9fefxa6vdar5wtf0vt5vrest" timestamp="1607509632"&gt;653&lt;/key&gt;&lt;/foreign-keys&gt;&lt;ref-type name="Journal Article"&gt;17&lt;/ref-type&gt;&lt;contributors&gt;&lt;authors&gt;&lt;author&gt;Salek, Farhad&lt;/author&gt;&lt;author&gt;Babaie, Meisam&lt;/author&gt;&lt;author&gt;Redel-Macias, Maria Dolores&lt;/author&gt;&lt;author&gt;Ghodsi, Ali&lt;/author&gt;&lt;author&gt;Hosseini, Seyed Vahid&lt;/author&gt;&lt;author&gt;Nourian, Amir&lt;/author&gt;&lt;author&gt;Burby, Martin L&lt;/author&gt;&lt;author&gt;Zare, Ali&lt;/author&gt;&lt;/authors&gt;&lt;/contributors&gt;&lt;titles&gt;&lt;title&gt;The effects of port water injection on spark ignition engine performance and emissions fueled by pure gasoline, E5 and E10&lt;/title&gt;&lt;secondary-title&gt;Processes&lt;/secondary-title&gt;&lt;/titles&gt;&lt;periodical&gt;&lt;full-title&gt;Processes&lt;/full-title&gt;&lt;/periodical&gt;&lt;pages&gt;1214&lt;/pages&gt;&lt;volume&gt;8&lt;/volume&gt;&lt;number&gt;10&lt;/number&gt;&lt;dates&gt;&lt;year&gt;2020&lt;/year&gt;&lt;/dates&gt;&lt;urls&gt;&lt;/urls&gt;&lt;/record&gt;&lt;/Cite&gt;&lt;/EndNote&gt;</w:instrText>
      </w:r>
      <w:r w:rsidR="00AD0B62">
        <w:rPr>
          <w:rFonts w:asciiTheme="majorHAnsi" w:hAnsiTheme="majorHAnsi" w:cs="B Mitra"/>
          <w:szCs w:val="24"/>
        </w:rPr>
        <w:fldChar w:fldCharType="separate"/>
      </w:r>
      <w:r w:rsidR="00AD0B62">
        <w:rPr>
          <w:rFonts w:asciiTheme="majorHAnsi" w:hAnsiTheme="majorHAnsi" w:cs="B Mitra"/>
          <w:noProof/>
          <w:szCs w:val="24"/>
        </w:rPr>
        <w:t>(23)</w:t>
      </w:r>
      <w:r w:rsidR="00AD0B62">
        <w:rPr>
          <w:rFonts w:asciiTheme="majorHAnsi" w:hAnsiTheme="majorHAnsi" w:cs="B Mitra"/>
          <w:szCs w:val="24"/>
        </w:rPr>
        <w:fldChar w:fldCharType="end"/>
      </w:r>
      <w:r>
        <w:rPr>
          <w:rFonts w:asciiTheme="majorHAnsi" w:hAnsiTheme="majorHAnsi" w:cs="B Mitra" w:hint="cs"/>
          <w:szCs w:val="24"/>
          <w:rtl/>
        </w:rPr>
        <w:t>.</w:t>
      </w:r>
    </w:p>
    <w:p w14:paraId="73D9E1E1" w14:textId="77777777" w:rsidR="00AD0B62" w:rsidRDefault="00F7609A" w:rsidP="004331B3">
      <w:pPr>
        <w:rPr>
          <w:rFonts w:asciiTheme="majorHAnsi" w:hAnsiTheme="majorHAnsi" w:cs="B Mitra"/>
          <w:szCs w:val="24"/>
        </w:rPr>
      </w:pPr>
      <w:r>
        <w:rPr>
          <w:rFonts w:asciiTheme="majorHAnsi" w:hAnsiTheme="majorHAnsi" w:cs="B Mitra" w:hint="cs"/>
          <w:noProof/>
          <w:szCs w:val="24"/>
          <w:rtl/>
          <w:lang w:bidi="ar-SA"/>
        </w:rPr>
        <w:drawing>
          <wp:anchor distT="0" distB="0" distL="114300" distR="114300" simplePos="0" relativeHeight="251658240" behindDoc="0" locked="0" layoutInCell="1" allowOverlap="1" wp14:anchorId="11D6B974" wp14:editId="2FC1DFCD">
            <wp:simplePos x="0" y="0"/>
            <wp:positionH relativeFrom="margin">
              <wp:align>right</wp:align>
            </wp:positionH>
            <wp:positionV relativeFrom="margin">
              <wp:posOffset>3763010</wp:posOffset>
            </wp:positionV>
            <wp:extent cx="2868930" cy="393192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7 model.jpg"/>
                    <pic:cNvPicPr/>
                  </pic:nvPicPr>
                  <pic:blipFill>
                    <a:blip r:embed="rId16">
                      <a:extLst>
                        <a:ext uri="{28A0092B-C50C-407E-A947-70E740481C1C}">
                          <a14:useLocalDpi xmlns:a14="http://schemas.microsoft.com/office/drawing/2010/main" val="0"/>
                        </a:ext>
                      </a:extLst>
                    </a:blip>
                    <a:stretch>
                      <a:fillRect/>
                    </a:stretch>
                  </pic:blipFill>
                  <pic:spPr>
                    <a:xfrm>
                      <a:off x="0" y="0"/>
                      <a:ext cx="2868930" cy="393192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B Mitra" w:hint="cs"/>
          <w:szCs w:val="24"/>
          <w:rtl/>
        </w:rPr>
        <w:t>شماتیک بلوک دیاگرام موتور مدلسازی شده در نرم افزار، در شکل 2 نشان داده شده است. همانطور که قبلا ذکر شد، در این موتور آمونیاک توسط 4 انژکتور جداگانه در موتور تزریق می</w:t>
      </w:r>
      <w:r>
        <w:rPr>
          <w:rFonts w:asciiTheme="majorHAnsi" w:hAnsiTheme="majorHAnsi" w:cs="B Mitra"/>
          <w:szCs w:val="24"/>
          <w:rtl/>
        </w:rPr>
        <w:softHyphen/>
      </w:r>
      <w:r>
        <w:rPr>
          <w:rFonts w:asciiTheme="majorHAnsi" w:hAnsiTheme="majorHAnsi" w:cs="B Mitra" w:hint="cs"/>
          <w:szCs w:val="24"/>
          <w:rtl/>
        </w:rPr>
        <w:t xml:space="preserve">گردد که در شکل 2 با </w:t>
      </w:r>
    </w:p>
    <w:p w14:paraId="3803CDEB" w14:textId="77777777" w:rsidR="00AD0B62" w:rsidRDefault="00AD0B62" w:rsidP="00AD0B62">
      <w:pPr>
        <w:jc w:val="center"/>
        <w:rPr>
          <w:rFonts w:asciiTheme="majorHAnsi" w:hAnsiTheme="majorHAnsi" w:cs="B Mitra"/>
          <w:szCs w:val="24"/>
          <w:rtl/>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2</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مدل موتور </w:t>
      </w:r>
      <w:r>
        <w:rPr>
          <w:rFonts w:asciiTheme="majorHAnsi" w:hAnsiTheme="majorHAnsi" w:cs="B Mitra"/>
          <w:sz w:val="22"/>
          <w:szCs w:val="22"/>
        </w:rPr>
        <w:t>EF7</w:t>
      </w:r>
      <w:r>
        <w:rPr>
          <w:rFonts w:asciiTheme="majorHAnsi" w:hAnsiTheme="majorHAnsi" w:cs="B Mitra" w:hint="cs"/>
          <w:sz w:val="22"/>
          <w:szCs w:val="22"/>
          <w:rtl/>
        </w:rPr>
        <w:t xml:space="preserve"> مجهز به سیستم پاشش چند نقطه</w:t>
      </w:r>
      <w:r>
        <w:rPr>
          <w:rFonts w:asciiTheme="majorHAnsi" w:hAnsiTheme="majorHAnsi" w:cs="B Mitra"/>
          <w:sz w:val="22"/>
          <w:szCs w:val="22"/>
          <w:rtl/>
        </w:rPr>
        <w:softHyphen/>
      </w:r>
      <w:r>
        <w:rPr>
          <w:rFonts w:asciiTheme="majorHAnsi" w:hAnsiTheme="majorHAnsi" w:cs="B Mitra" w:hint="cs"/>
          <w:sz w:val="22"/>
          <w:szCs w:val="22"/>
          <w:rtl/>
        </w:rPr>
        <w:t xml:space="preserve">ای آمونیاک در نرم افزار </w:t>
      </w:r>
      <w:r>
        <w:rPr>
          <w:rFonts w:asciiTheme="majorHAnsi" w:hAnsiTheme="majorHAnsi" w:cs="B Mitra"/>
          <w:sz w:val="22"/>
          <w:szCs w:val="22"/>
        </w:rPr>
        <w:t>AVL BOOST</w:t>
      </w:r>
      <w:r>
        <w:rPr>
          <w:rFonts w:asciiTheme="majorHAnsi" w:hAnsiTheme="majorHAnsi" w:cs="B Mitra" w:hint="cs"/>
          <w:sz w:val="22"/>
          <w:szCs w:val="22"/>
          <w:rtl/>
        </w:rPr>
        <w:t xml:space="preserve"> </w:t>
      </w:r>
    </w:p>
    <w:p w14:paraId="1B178C93" w14:textId="77777777" w:rsidR="00AD0B62" w:rsidRDefault="00AD0B62" w:rsidP="004331B3">
      <w:pPr>
        <w:rPr>
          <w:rFonts w:asciiTheme="majorHAnsi" w:hAnsiTheme="majorHAnsi" w:cs="B Mitra"/>
          <w:szCs w:val="24"/>
        </w:rPr>
      </w:pPr>
    </w:p>
    <w:p w14:paraId="3D9C80BE" w14:textId="77777777" w:rsidR="00AD0B62" w:rsidRDefault="00AD0B62" w:rsidP="004331B3">
      <w:pPr>
        <w:rPr>
          <w:rFonts w:asciiTheme="majorHAnsi" w:hAnsiTheme="majorHAnsi" w:cs="B Mitra"/>
          <w:szCs w:val="24"/>
        </w:rPr>
      </w:pPr>
    </w:p>
    <w:p w14:paraId="29894F99" w14:textId="04FF827F" w:rsidR="00A30AA2" w:rsidRDefault="00F7609A" w:rsidP="00AD0B62">
      <w:pPr>
        <w:rPr>
          <w:rFonts w:asciiTheme="majorHAnsi" w:hAnsiTheme="majorHAnsi" w:cs="B Mitra"/>
          <w:szCs w:val="24"/>
          <w:rtl/>
        </w:rPr>
      </w:pPr>
      <w:r>
        <w:rPr>
          <w:rFonts w:asciiTheme="majorHAnsi" w:hAnsiTheme="majorHAnsi" w:cs="B Mitra" w:hint="cs"/>
          <w:szCs w:val="24"/>
          <w:rtl/>
        </w:rPr>
        <w:t>نام</w:t>
      </w:r>
      <w:r>
        <w:rPr>
          <w:rFonts w:asciiTheme="majorHAnsi" w:hAnsiTheme="majorHAnsi" w:cs="B Mitra"/>
          <w:szCs w:val="24"/>
          <w:rtl/>
        </w:rPr>
        <w:softHyphen/>
      </w:r>
      <w:r>
        <w:rPr>
          <w:rFonts w:asciiTheme="majorHAnsi" w:hAnsiTheme="majorHAnsi" w:cs="B Mitra" w:hint="cs"/>
          <w:szCs w:val="24"/>
          <w:rtl/>
        </w:rPr>
        <w:t xml:space="preserve">های </w:t>
      </w:r>
      <w:r>
        <w:rPr>
          <w:rFonts w:asciiTheme="majorHAnsi" w:hAnsiTheme="majorHAnsi" w:cs="B Mitra"/>
          <w:szCs w:val="24"/>
        </w:rPr>
        <w:t>I5</w:t>
      </w:r>
      <w:r>
        <w:rPr>
          <w:rFonts w:asciiTheme="majorHAnsi" w:hAnsiTheme="majorHAnsi" w:cs="B Mitra" w:hint="cs"/>
          <w:szCs w:val="24"/>
          <w:rtl/>
        </w:rPr>
        <w:t xml:space="preserve">، </w:t>
      </w:r>
      <w:r>
        <w:rPr>
          <w:rFonts w:asciiTheme="majorHAnsi" w:hAnsiTheme="majorHAnsi" w:cs="B Mitra"/>
          <w:szCs w:val="24"/>
        </w:rPr>
        <w:t>I6</w:t>
      </w:r>
      <w:r>
        <w:rPr>
          <w:rFonts w:asciiTheme="majorHAnsi" w:hAnsiTheme="majorHAnsi" w:cs="B Mitra" w:hint="cs"/>
          <w:szCs w:val="24"/>
          <w:rtl/>
        </w:rPr>
        <w:t xml:space="preserve">، </w:t>
      </w:r>
      <w:r>
        <w:rPr>
          <w:rFonts w:asciiTheme="majorHAnsi" w:hAnsiTheme="majorHAnsi" w:cs="B Mitra"/>
          <w:szCs w:val="24"/>
        </w:rPr>
        <w:t>I7</w:t>
      </w:r>
      <w:r>
        <w:rPr>
          <w:rFonts w:asciiTheme="majorHAnsi" w:hAnsiTheme="majorHAnsi" w:cs="B Mitra" w:hint="cs"/>
          <w:szCs w:val="24"/>
          <w:rtl/>
        </w:rPr>
        <w:t xml:space="preserve"> و </w:t>
      </w:r>
      <w:r>
        <w:rPr>
          <w:rFonts w:asciiTheme="majorHAnsi" w:hAnsiTheme="majorHAnsi" w:cs="B Mitra"/>
          <w:szCs w:val="24"/>
        </w:rPr>
        <w:t>I8</w:t>
      </w:r>
      <w:r>
        <w:rPr>
          <w:rFonts w:asciiTheme="majorHAnsi" w:hAnsiTheme="majorHAnsi" w:cs="B Mitra" w:hint="cs"/>
          <w:szCs w:val="24"/>
          <w:rtl/>
        </w:rPr>
        <w:t xml:space="preserve"> نشان داده شده اند. انژکتورهای </w:t>
      </w:r>
      <w:r>
        <w:rPr>
          <w:rFonts w:asciiTheme="majorHAnsi" w:hAnsiTheme="majorHAnsi" w:cs="B Mitra"/>
          <w:szCs w:val="24"/>
        </w:rPr>
        <w:t>I1</w:t>
      </w:r>
      <w:r>
        <w:rPr>
          <w:rFonts w:asciiTheme="majorHAnsi" w:hAnsiTheme="majorHAnsi" w:cs="B Mitra" w:hint="cs"/>
          <w:szCs w:val="24"/>
          <w:rtl/>
        </w:rPr>
        <w:t xml:space="preserve">، </w:t>
      </w:r>
      <w:r>
        <w:rPr>
          <w:rFonts w:asciiTheme="majorHAnsi" w:hAnsiTheme="majorHAnsi" w:cs="B Mitra"/>
          <w:szCs w:val="24"/>
        </w:rPr>
        <w:t>I2</w:t>
      </w:r>
      <w:r>
        <w:rPr>
          <w:rFonts w:asciiTheme="majorHAnsi" w:hAnsiTheme="majorHAnsi" w:cs="B Mitra" w:hint="cs"/>
          <w:szCs w:val="24"/>
          <w:rtl/>
        </w:rPr>
        <w:t xml:space="preserve">، </w:t>
      </w:r>
      <w:r>
        <w:rPr>
          <w:rFonts w:asciiTheme="majorHAnsi" w:hAnsiTheme="majorHAnsi" w:cs="B Mitra"/>
          <w:szCs w:val="24"/>
        </w:rPr>
        <w:t>I3</w:t>
      </w:r>
      <w:r>
        <w:rPr>
          <w:rFonts w:asciiTheme="majorHAnsi" w:hAnsiTheme="majorHAnsi" w:cs="B Mitra" w:hint="cs"/>
          <w:szCs w:val="24"/>
          <w:rtl/>
        </w:rPr>
        <w:t xml:space="preserve"> و </w:t>
      </w:r>
      <w:r>
        <w:rPr>
          <w:rFonts w:asciiTheme="majorHAnsi" w:hAnsiTheme="majorHAnsi" w:cs="B Mitra"/>
          <w:szCs w:val="24"/>
        </w:rPr>
        <w:t>I4</w:t>
      </w:r>
      <w:r>
        <w:rPr>
          <w:rFonts w:asciiTheme="majorHAnsi" w:hAnsiTheme="majorHAnsi" w:cs="B Mitra" w:hint="cs"/>
          <w:szCs w:val="24"/>
          <w:rtl/>
        </w:rPr>
        <w:t xml:space="preserve"> مخصوص پاشش گاز </w:t>
      </w:r>
      <w:r>
        <w:rPr>
          <w:rFonts w:asciiTheme="majorHAnsi" w:hAnsiTheme="majorHAnsi" w:cs="B Mitra"/>
          <w:szCs w:val="24"/>
        </w:rPr>
        <w:t>CNG</w:t>
      </w:r>
      <w:r>
        <w:rPr>
          <w:rFonts w:asciiTheme="majorHAnsi" w:hAnsiTheme="majorHAnsi" w:cs="B Mitra" w:hint="cs"/>
          <w:szCs w:val="24"/>
          <w:rtl/>
        </w:rPr>
        <w:t xml:space="preserve"> می</w:t>
      </w:r>
      <w:r>
        <w:rPr>
          <w:rFonts w:asciiTheme="majorHAnsi" w:hAnsiTheme="majorHAnsi" w:cs="B Mitra"/>
          <w:szCs w:val="24"/>
          <w:rtl/>
        </w:rPr>
        <w:softHyphen/>
      </w:r>
      <w:r>
        <w:rPr>
          <w:rFonts w:asciiTheme="majorHAnsi" w:hAnsiTheme="majorHAnsi" w:cs="B Mitra" w:hint="cs"/>
          <w:szCs w:val="24"/>
          <w:rtl/>
        </w:rPr>
        <w:t xml:space="preserve">باشند. </w:t>
      </w:r>
    </w:p>
    <w:p w14:paraId="30C44469" w14:textId="1C869255" w:rsidR="00F7609A" w:rsidRDefault="00F7609A" w:rsidP="00F7609A">
      <w:pPr>
        <w:jc w:val="lowKashida"/>
        <w:rPr>
          <w:rFonts w:asciiTheme="majorHAnsi" w:hAnsiTheme="majorHAnsi" w:cs="B Mitra"/>
          <w:szCs w:val="24"/>
          <w:rtl/>
        </w:rPr>
      </w:pPr>
      <w:r>
        <w:rPr>
          <w:rFonts w:asciiTheme="majorHAnsi" w:hAnsiTheme="majorHAnsi" w:cs="B Mitra" w:hint="cs"/>
          <w:szCs w:val="24"/>
          <w:rtl/>
        </w:rPr>
        <w:t xml:space="preserve">در نرم افزار </w:t>
      </w:r>
      <w:r>
        <w:rPr>
          <w:rFonts w:asciiTheme="majorHAnsi" w:hAnsiTheme="majorHAnsi" w:cs="B Mitra"/>
          <w:szCs w:val="24"/>
        </w:rPr>
        <w:t>AVL BOOST</w:t>
      </w:r>
      <w:r>
        <w:rPr>
          <w:rFonts w:asciiTheme="majorHAnsi" w:hAnsiTheme="majorHAnsi" w:cs="B Mitra" w:hint="cs"/>
          <w:szCs w:val="24"/>
          <w:rtl/>
        </w:rPr>
        <w:t xml:space="preserve">، برای محاسبه میزان تولید گاز </w:t>
      </w:r>
      <w:r>
        <w:rPr>
          <w:rFonts w:asciiTheme="majorHAnsi" w:hAnsiTheme="majorHAnsi" w:cs="B Mitra"/>
          <w:szCs w:val="24"/>
        </w:rPr>
        <w:t>NOx</w:t>
      </w:r>
      <w:r>
        <w:rPr>
          <w:rFonts w:asciiTheme="majorHAnsi" w:hAnsiTheme="majorHAnsi" w:cs="B Mitra" w:hint="cs"/>
          <w:szCs w:val="24"/>
          <w:rtl/>
        </w:rPr>
        <w:t xml:space="preserve"> توسط موتور، از رابطه ارائه گردیده توسط پاتاس و هافنر و ترکیب آن با مکانیزم زلدوویچ،  بهره</w:t>
      </w:r>
      <w:r>
        <w:rPr>
          <w:rFonts w:asciiTheme="majorHAnsi" w:hAnsiTheme="majorHAnsi" w:cs="B Mitra"/>
          <w:szCs w:val="24"/>
          <w:rtl/>
        </w:rPr>
        <w:softHyphen/>
      </w:r>
      <w:r>
        <w:rPr>
          <w:rFonts w:asciiTheme="majorHAnsi" w:hAnsiTheme="majorHAnsi" w:cs="B Mitra" w:hint="cs"/>
          <w:szCs w:val="24"/>
          <w:rtl/>
        </w:rPr>
        <w:t>گیری شده است</w:t>
      </w:r>
      <w:r w:rsidRPr="00D503F8">
        <w:t xml:space="preserve"> </w:t>
      </w:r>
      <w:r>
        <w:rPr>
          <w:rFonts w:asciiTheme="majorHAnsi" w:hAnsiTheme="majorHAnsi" w:cs="B Mitra"/>
          <w:szCs w:val="24"/>
        </w:rPr>
        <w:fldChar w:fldCharType="begin"/>
      </w:r>
      <w:r w:rsidR="00AD0B62">
        <w:rPr>
          <w:rFonts w:asciiTheme="majorHAnsi" w:hAnsiTheme="majorHAnsi" w:cs="B Mitra"/>
          <w:szCs w:val="24"/>
        </w:rPr>
        <w:instrText xml:space="preserve"> ADDIN EN.CITE &lt;EndNote&gt;&lt;Cite&gt;&lt;Author&gt;Iliev&lt;/Author&gt;&lt;Year&gt;2015&lt;/Year&gt;&lt;RecNum&gt;485&lt;/RecNum&gt;&lt;DisplayText&gt;(24)&lt;/DisplayText&gt;&lt;record&gt;&lt;rec-number&gt;485&lt;/rec-number&gt;&lt;foreign-keys&gt;&lt;key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Engineering&lt;/full-title&gt;&lt;/periodical&gt;&lt;pages&gt;1013-1022&lt;/pages&gt;&lt;volume&gt;100&lt;/volume&gt;&lt;dates&gt;&lt;year&gt;2015&lt;/year&gt;&lt;/dates&gt;&lt;isbn&gt;1877-7058&lt;/isbn&gt;&lt;urls&gt;&lt;/urls&gt;&lt;/record&gt;&lt;/Cite&gt;&lt;/EndNote&gt;</w:instrText>
      </w:r>
      <w:r>
        <w:rPr>
          <w:rFonts w:asciiTheme="majorHAnsi" w:hAnsiTheme="majorHAnsi" w:cs="B Mitra"/>
          <w:szCs w:val="24"/>
        </w:rPr>
        <w:fldChar w:fldCharType="separate"/>
      </w:r>
      <w:r w:rsidR="00AD0B62">
        <w:rPr>
          <w:rFonts w:asciiTheme="majorHAnsi" w:hAnsiTheme="majorHAnsi" w:cs="B Mitra"/>
          <w:noProof/>
          <w:szCs w:val="24"/>
        </w:rPr>
        <w:t>(24)</w:t>
      </w:r>
      <w:r>
        <w:rPr>
          <w:rFonts w:asciiTheme="majorHAnsi" w:hAnsiTheme="majorHAnsi" w:cs="B Mitra"/>
          <w:szCs w:val="24"/>
        </w:rPr>
        <w:fldChar w:fldCharType="end"/>
      </w:r>
      <w:r>
        <w:rPr>
          <w:rFonts w:asciiTheme="majorHAnsi" w:hAnsiTheme="majorHAnsi" w:cs="B Mitra" w:hint="cs"/>
          <w:szCs w:val="24"/>
          <w:rtl/>
        </w:rPr>
        <w:t>:</w:t>
      </w:r>
    </w:p>
    <w:p w14:paraId="74812BEF" w14:textId="77777777" w:rsidR="00F7609A" w:rsidRPr="00543C45" w:rsidRDefault="004D3E0A" w:rsidP="00F7609A">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NO</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PPM</m:t>
            </m:r>
          </m:sub>
        </m:sSub>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r>
          <w:rPr>
            <w:rFonts w:ascii="Cambria Math" w:hAnsi="Cambria Math" w:cs="B Mitra"/>
            <w:szCs w:val="24"/>
          </w:rPr>
          <m:t>(2,0)(1-</m:t>
        </m:r>
        <m:sSubSup>
          <m:sSubSupPr>
            <m:ctrlPr>
              <w:rPr>
                <w:rFonts w:ascii="Cambria Math" w:hAnsi="Cambria Math" w:cs="B Mitra"/>
                <w:i/>
                <w:szCs w:val="24"/>
              </w:rPr>
            </m:ctrlPr>
          </m:sSubSupPr>
          <m:e>
            <m:r>
              <w:rPr>
                <w:rFonts w:ascii="Cambria Math" w:hAnsi="Cambria Math" w:cs="B Mitra"/>
                <w:szCs w:val="24"/>
              </w:rPr>
              <m:t>a</m:t>
            </m:r>
          </m:e>
          <m:sub>
            <m:r>
              <w:rPr>
                <w:rFonts w:ascii="Cambria Math" w:hAnsi="Cambria Math" w:cs="B Mitra"/>
                <w:szCs w:val="24"/>
              </w:rPr>
              <m:t>NO</m:t>
            </m:r>
          </m:sub>
          <m:sup>
            <m:r>
              <w:rPr>
                <w:rFonts w:ascii="Cambria Math" w:hAnsi="Cambria Math" w:cs="B Mitra"/>
                <w:szCs w:val="24"/>
              </w:rPr>
              <m:t>2</m:t>
            </m:r>
          </m:sup>
        </m:sSubSup>
        <m:r>
          <w:rPr>
            <w:rFonts w:ascii="Cambria Math" w:hAnsi="Cambria Math" w:cs="B Mitra"/>
            <w:szCs w:val="24"/>
          </w:rPr>
          <m:t>)</m:t>
        </m:r>
        <m:r>
          <m:rPr>
            <m:sty m:val="p"/>
          </m:rPr>
          <w:rPr>
            <w:rFonts w:ascii="Cambria Math" w:hAnsi="Cambria Math" w:cs="B Mitra"/>
            <w:szCs w:val="24"/>
          </w:rPr>
          <m:t>⁡</m:t>
        </m:r>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num>
          <m:den>
            <m:r>
              <w:rPr>
                <w:rFonts w:ascii="Cambria Math" w:hAnsi="Cambria Math" w:cs="B Mitra"/>
                <w:szCs w:val="24"/>
              </w:rPr>
              <m:t>1+</m:t>
            </m:r>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NO</m:t>
                </m:r>
              </m:sub>
            </m:sSub>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2</m:t>
                </m:r>
              </m:sub>
            </m:sSub>
          </m:den>
        </m:f>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4</m:t>
                </m:r>
              </m:sub>
            </m:sSub>
          </m:num>
          <m:den>
            <m:r>
              <w:rPr>
                <w:rFonts w:ascii="Cambria Math" w:hAnsi="Cambria Math" w:cs="B Mitra"/>
                <w:szCs w:val="24"/>
              </w:rPr>
              <m:t>1+A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4</m:t>
                </m:r>
              </m:sub>
            </m:sSub>
          </m:den>
        </m:f>
        <m:r>
          <w:rPr>
            <w:rFonts w:ascii="Cambria Math" w:hAnsi="Cambria Math" w:cs="B Mitra"/>
            <w:szCs w:val="24"/>
          </w:rPr>
          <m:t>]</m:t>
        </m:r>
      </m:oMath>
      <w:r w:rsidR="00F7609A" w:rsidRPr="00543C45">
        <w:rPr>
          <w:rFonts w:asciiTheme="majorHAnsi" w:hAnsiTheme="majorHAnsi" w:cs="B Mitra"/>
          <w:szCs w:val="24"/>
        </w:rPr>
        <w:t xml:space="preserve">                                   </w:t>
      </w:r>
      <w:r w:rsidR="00F7609A">
        <w:rPr>
          <w:rFonts w:asciiTheme="majorHAnsi" w:hAnsiTheme="majorHAnsi" w:cs="B Mitra"/>
          <w:szCs w:val="24"/>
        </w:rPr>
        <w:t xml:space="preserve">                            </w:t>
      </w:r>
      <w:r w:rsidR="00F7609A" w:rsidRPr="00543C45">
        <w:rPr>
          <w:rFonts w:asciiTheme="majorHAnsi" w:hAnsiTheme="majorHAnsi" w:cs="B Mitra"/>
          <w:szCs w:val="24"/>
        </w:rPr>
        <w:t xml:space="preserve"> </w:t>
      </w:r>
      <w:r w:rsidR="00F7609A">
        <w:rPr>
          <w:rFonts w:asciiTheme="majorHAnsi" w:hAnsiTheme="majorHAnsi" w:cs="B Mitra"/>
          <w:szCs w:val="24"/>
        </w:rPr>
        <w:t xml:space="preserve">  </w:t>
      </w:r>
      <w:r w:rsidR="00F7609A" w:rsidRPr="00543C45">
        <w:rPr>
          <w:rFonts w:asciiTheme="majorHAnsi" w:hAnsiTheme="majorHAnsi" w:cs="B Mitra"/>
          <w:szCs w:val="24"/>
        </w:rPr>
        <w:t xml:space="preserve">  (1)</w:t>
      </w:r>
    </w:p>
    <w:p w14:paraId="1A7F6E15" w14:textId="77777777" w:rsidR="00F7609A" w:rsidRPr="00543C45" w:rsidRDefault="004D3E0A" w:rsidP="00F7609A">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NO</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NO.act</m:t>
                </m:r>
              </m:sub>
            </m:sSub>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NO.equ</m:t>
                </m:r>
              </m:sub>
            </m:sSub>
          </m:den>
        </m:f>
        <m:f>
          <m:fPr>
            <m:ctrlPr>
              <w:rPr>
                <w:rFonts w:ascii="Cambria Math" w:hAnsi="Cambria Math" w:cs="B Mitra"/>
                <w:i/>
                <w:szCs w:val="24"/>
              </w:rPr>
            </m:ctrlPr>
          </m:fPr>
          <m:num>
            <m:r>
              <w:rPr>
                <w:rFonts w:ascii="Cambria Math" w:hAnsi="Cambria Math" w:cs="B Mitra"/>
                <w:szCs w:val="24"/>
              </w:rPr>
              <m:t>1</m:t>
            </m:r>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den>
        </m:f>
      </m:oMath>
      <w:r w:rsidR="00F7609A" w:rsidRPr="00543C45">
        <w:rPr>
          <w:rFonts w:asciiTheme="majorHAnsi" w:hAnsiTheme="majorHAnsi" w:cs="B Mitra"/>
          <w:szCs w:val="24"/>
        </w:rPr>
        <w:t xml:space="preserve">                              </w:t>
      </w:r>
      <w:r w:rsidR="00F7609A">
        <w:rPr>
          <w:rFonts w:asciiTheme="majorHAnsi" w:hAnsiTheme="majorHAnsi" w:cs="B Mitra"/>
          <w:szCs w:val="24"/>
        </w:rPr>
        <w:t xml:space="preserve">      </w:t>
      </w:r>
      <w:r w:rsidR="00F7609A" w:rsidRPr="00543C45">
        <w:rPr>
          <w:rFonts w:asciiTheme="majorHAnsi" w:hAnsiTheme="majorHAnsi" w:cs="B Mitra"/>
          <w:szCs w:val="24"/>
        </w:rPr>
        <w:t xml:space="preserve"> </w:t>
      </w:r>
      <w:r w:rsidR="00F7609A">
        <w:rPr>
          <w:rFonts w:asciiTheme="majorHAnsi" w:hAnsiTheme="majorHAnsi" w:cs="B Mitra"/>
          <w:szCs w:val="24"/>
        </w:rPr>
        <w:t xml:space="preserve">   </w:t>
      </w:r>
      <w:r w:rsidR="00F7609A" w:rsidRPr="00543C45">
        <w:rPr>
          <w:rFonts w:asciiTheme="majorHAnsi" w:hAnsiTheme="majorHAnsi" w:cs="B Mitra"/>
          <w:szCs w:val="24"/>
        </w:rPr>
        <w:t xml:space="preserve">  </w:t>
      </w:r>
      <w:r w:rsidR="00F7609A">
        <w:rPr>
          <w:rFonts w:asciiTheme="majorHAnsi" w:hAnsiTheme="majorHAnsi" w:cs="B Mitra"/>
          <w:szCs w:val="24"/>
        </w:rPr>
        <w:t xml:space="preserve">  </w:t>
      </w:r>
      <w:r w:rsidR="00F7609A" w:rsidRPr="00543C45">
        <w:rPr>
          <w:rFonts w:asciiTheme="majorHAnsi" w:hAnsiTheme="majorHAnsi" w:cs="B Mitra"/>
          <w:szCs w:val="24"/>
        </w:rPr>
        <w:t xml:space="preserve">   (2)</w:t>
      </w:r>
    </w:p>
    <w:p w14:paraId="25AED1A7" w14:textId="77777777" w:rsidR="00F7609A" w:rsidRPr="00543C45" w:rsidRDefault="00F7609A" w:rsidP="00F7609A">
      <w:pPr>
        <w:bidi w:val="0"/>
        <w:jc w:val="lowKashida"/>
        <w:rPr>
          <w:rFonts w:asciiTheme="majorHAnsi" w:hAnsiTheme="majorHAnsi" w:cs="B Mitra"/>
          <w:szCs w:val="24"/>
        </w:rPr>
      </w:pPr>
      <m:oMath>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2</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num>
          <m:den>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2</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3</m:t>
                </m:r>
              </m:sub>
            </m:sSub>
          </m:den>
        </m:f>
      </m:oMath>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w:t>
      </w:r>
      <w:r>
        <w:rPr>
          <w:rFonts w:asciiTheme="majorHAnsi" w:hAnsiTheme="majorHAnsi" w:cs="B Mitra"/>
          <w:szCs w:val="24"/>
        </w:rPr>
        <w:t xml:space="preserve">  </w:t>
      </w:r>
      <w:r w:rsidRPr="00543C45">
        <w:rPr>
          <w:rFonts w:asciiTheme="majorHAnsi" w:hAnsiTheme="majorHAnsi" w:cs="B Mitra"/>
          <w:szCs w:val="24"/>
        </w:rPr>
        <w:t xml:space="preserve">  (3)</w:t>
      </w:r>
    </w:p>
    <w:p w14:paraId="3EADCC15" w14:textId="77777777" w:rsidR="00F7609A" w:rsidRPr="00543C45" w:rsidRDefault="00F7609A" w:rsidP="00F7609A">
      <w:pPr>
        <w:bidi w:val="0"/>
        <w:jc w:val="lowKashida"/>
        <w:rPr>
          <w:rFonts w:asciiTheme="majorHAnsi" w:hAnsiTheme="majorHAnsi" w:cs="B Mitra"/>
          <w:szCs w:val="24"/>
        </w:rPr>
      </w:pPr>
      <m:oMath>
        <m:r>
          <w:rPr>
            <w:rFonts w:ascii="Cambria Math" w:hAnsi="Cambria Math" w:cs="B Mitra"/>
            <w:szCs w:val="24"/>
          </w:rPr>
          <m:t>A</m:t>
        </m:r>
        <m:sSub>
          <m:sSubPr>
            <m:ctrlPr>
              <w:rPr>
                <w:rFonts w:ascii="Cambria Math" w:hAnsi="Cambria Math" w:cs="B Mitra"/>
                <w:i/>
                <w:szCs w:val="24"/>
              </w:rPr>
            </m:ctrlPr>
          </m:sSubPr>
          <m:e>
            <m:r>
              <w:rPr>
                <w:rFonts w:ascii="Cambria Math" w:hAnsi="Cambria Math" w:cs="B Mitra"/>
                <w:szCs w:val="24"/>
              </w:rPr>
              <m:t>K</m:t>
            </m:r>
          </m:e>
          <m:sub>
            <m:r>
              <w:rPr>
                <w:rFonts w:ascii="Cambria Math" w:hAnsi="Cambria Math" w:cs="B Mitra"/>
                <w:szCs w:val="24"/>
              </w:rPr>
              <m:t>4</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4</m:t>
                </m:r>
              </m:sub>
            </m:sSub>
          </m:num>
          <m:den>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5</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6</m:t>
                </m:r>
              </m:sub>
            </m:sSub>
          </m:den>
        </m:f>
      </m:oMath>
      <w:r w:rsidRPr="00543C45">
        <w:rPr>
          <w:rFonts w:asciiTheme="majorHAnsi" w:hAnsiTheme="majorHAnsi" w:cs="B Mitra"/>
          <w:szCs w:val="24"/>
        </w:rPr>
        <w:t xml:space="preserve">                                                                      (4)</w:t>
      </w:r>
    </w:p>
    <w:p w14:paraId="2C7B285B" w14:textId="77777777" w:rsidR="00F7609A" w:rsidRDefault="00F7609A" w:rsidP="00F7609A">
      <w:pPr>
        <w:bidi w:val="0"/>
        <w:jc w:val="lowKashida"/>
        <w:rPr>
          <w:rFonts w:asciiTheme="majorHAnsi" w:hAnsiTheme="majorHAnsi" w:cs="B Mitra"/>
          <w:szCs w:val="24"/>
          <w:rtl/>
        </w:rPr>
      </w:pPr>
    </w:p>
    <w:p w14:paraId="0BC80606" w14:textId="71308D28" w:rsidR="00F7609A" w:rsidRDefault="004D3E0A" w:rsidP="00F7609A">
      <w:pPr>
        <w:jc w:val="lowKashida"/>
        <w:rPr>
          <w:rFonts w:asciiTheme="majorHAnsi" w:hAnsiTheme="majorHAnsi" w:cs="B Mitra"/>
          <w:szCs w:val="24"/>
          <w:rtl/>
        </w:rPr>
      </w:pP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PPM</m:t>
            </m:r>
          </m:sub>
        </m:sSub>
      </m:oMath>
      <w:r w:rsidR="00F7609A">
        <w:rPr>
          <w:rFonts w:asciiTheme="majorHAnsi" w:hAnsiTheme="majorHAnsi" w:cs="B Mitra" w:hint="cs"/>
          <w:szCs w:val="24"/>
          <w:rtl/>
        </w:rPr>
        <w:t xml:space="preserve">،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KM</m:t>
            </m:r>
          </m:sub>
        </m:sSub>
      </m:oMath>
      <w:r w:rsidR="00F7609A">
        <w:rPr>
          <w:rFonts w:asciiTheme="majorHAnsi" w:hAnsiTheme="majorHAnsi" w:cs="B Mitra" w:hint="cs"/>
          <w:szCs w:val="24"/>
          <w:rtl/>
        </w:rPr>
        <w:t xml:space="preserve">،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i</m:t>
            </m:r>
          </m:sub>
        </m:sSub>
      </m:oMath>
      <w:r w:rsidR="00F7609A">
        <w:rPr>
          <w:rFonts w:asciiTheme="majorHAnsi" w:hAnsiTheme="majorHAnsi" w:cs="B Mitra" w:hint="cs"/>
          <w:szCs w:val="24"/>
          <w:rtl/>
        </w:rPr>
        <w:t xml:space="preserve"> و  </w:t>
      </w: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NO</m:t>
            </m:r>
          </m:sub>
        </m:sSub>
      </m:oMath>
      <w:r w:rsidR="00F7609A">
        <w:rPr>
          <w:rFonts w:asciiTheme="majorHAnsi" w:hAnsiTheme="majorHAnsi" w:cs="B Mitra" w:hint="cs"/>
          <w:szCs w:val="24"/>
          <w:rtl/>
        </w:rPr>
        <w:t xml:space="preserve"> به ترتیب ضریب پسا پردازش</w:t>
      </w:r>
      <w:r w:rsidR="00F7609A">
        <w:rPr>
          <w:rStyle w:val="FootnoteReference"/>
          <w:rFonts w:asciiTheme="majorHAnsi" w:hAnsiTheme="majorHAnsi" w:cs="B Mitra"/>
          <w:szCs w:val="24"/>
          <w:rtl/>
        </w:rPr>
        <w:footnoteReference w:id="1"/>
      </w:r>
      <w:r w:rsidR="00F7609A">
        <w:rPr>
          <w:rFonts w:asciiTheme="majorHAnsi" w:hAnsiTheme="majorHAnsi" w:cs="B Mitra" w:hint="cs"/>
          <w:szCs w:val="24"/>
          <w:rtl/>
        </w:rPr>
        <w:t>، ضریب جنبشی</w:t>
      </w:r>
      <w:r w:rsidR="00F7609A">
        <w:rPr>
          <w:rStyle w:val="FootnoteReference"/>
          <w:rFonts w:asciiTheme="majorHAnsi" w:hAnsiTheme="majorHAnsi" w:cs="B Mitra"/>
          <w:szCs w:val="24"/>
          <w:rtl/>
        </w:rPr>
        <w:footnoteReference w:id="2"/>
      </w:r>
      <w:r w:rsidR="00F7609A">
        <w:rPr>
          <w:rFonts w:asciiTheme="majorHAnsi" w:hAnsiTheme="majorHAnsi" w:cs="B Mitra" w:hint="cs"/>
          <w:szCs w:val="24"/>
          <w:rtl/>
        </w:rPr>
        <w:t>، کسر مولی و نرخ واکنش گاز اکسید نیتروژن می</w:t>
      </w:r>
      <w:r w:rsidR="00F7609A">
        <w:rPr>
          <w:rFonts w:asciiTheme="majorHAnsi" w:hAnsiTheme="majorHAnsi" w:cs="B Mitra"/>
          <w:szCs w:val="24"/>
          <w:rtl/>
        </w:rPr>
        <w:softHyphen/>
      </w:r>
      <w:r w:rsidR="00F7609A">
        <w:rPr>
          <w:rFonts w:asciiTheme="majorHAnsi" w:hAnsiTheme="majorHAnsi" w:cs="B Mitra" w:hint="cs"/>
          <w:szCs w:val="24"/>
          <w:rtl/>
        </w:rPr>
        <w:t>باشند. همچنین از رابطه ارائه شده توسط اونوراتی و همکارانش</w:t>
      </w:r>
      <w:r w:rsidR="00F7609A" w:rsidRPr="00D503F8">
        <w:t xml:space="preserve"> </w:t>
      </w:r>
      <w:r w:rsidR="00F7609A">
        <w:rPr>
          <w:rFonts w:asciiTheme="majorHAnsi" w:hAnsiTheme="majorHAnsi" w:cs="B Mitra"/>
          <w:szCs w:val="24"/>
        </w:rPr>
        <w:fldChar w:fldCharType="begin"/>
      </w:r>
      <w:r w:rsidR="00AD0B62">
        <w:rPr>
          <w:rFonts w:asciiTheme="majorHAnsi" w:hAnsiTheme="majorHAnsi" w:cs="B Mitra"/>
          <w:szCs w:val="24"/>
        </w:rPr>
        <w:instrText xml:space="preserve"> ADDIN EN.CITE &lt;EndNote&gt;&lt;Cite&gt;&lt;Author&gt;Iliev&lt;/Author&gt;&lt;Year&gt;2015&lt;/Year&gt;&lt;RecNum&gt;485&lt;/RecNum&gt;&lt;DisplayText&gt;(24)&lt;/DisplayText&gt;&lt;record&gt;&lt;rec-number&gt;485&lt;/rec-number&gt;&lt;foreign-keys&gt;&lt;key app="EN" db-id="ezzv9exwqxxv9fefxa6vdar5wtf0vt5vrest" timestamp="1599248476"&gt;485&lt;/key&gt;&lt;/foreign-keys&gt;&lt;ref-type name="Journal Article"&gt;17&lt;/ref-type&gt;&lt;contributors&gt;&lt;authors&gt;&lt;author&gt;Iliev, Simeon&lt;/author&gt;&lt;/authors&gt;&lt;/contributors&gt;&lt;titles&gt;&lt;title&gt;A comparison of ethanol and methanol blending with gasoline using a 1-D engine model&lt;/title&gt;&lt;secondary-title&gt;Procedia Engineering&lt;/secondary-title&gt;&lt;/titles&gt;&lt;periodical&gt;&lt;full-title&gt;Procedia Engineering&lt;/full-title&gt;&lt;/periodical&gt;&lt;pages&gt;1013-1022&lt;/pages&gt;&lt;volume&gt;100&lt;/volume&gt;&lt;dates&gt;&lt;year&gt;2015&lt;/year&gt;&lt;/dates&gt;&lt;isbn&gt;1877-7058&lt;/isbn&gt;&lt;urls&gt;&lt;/urls&gt;&lt;/record&gt;&lt;/Cite&gt;&lt;/EndNote&gt;</w:instrText>
      </w:r>
      <w:r w:rsidR="00F7609A">
        <w:rPr>
          <w:rFonts w:asciiTheme="majorHAnsi" w:hAnsiTheme="majorHAnsi" w:cs="B Mitra"/>
          <w:szCs w:val="24"/>
        </w:rPr>
        <w:fldChar w:fldCharType="separate"/>
      </w:r>
      <w:r w:rsidR="00AD0B62">
        <w:rPr>
          <w:rFonts w:asciiTheme="majorHAnsi" w:hAnsiTheme="majorHAnsi" w:cs="B Mitra"/>
          <w:noProof/>
          <w:szCs w:val="24"/>
        </w:rPr>
        <w:t>(24)</w:t>
      </w:r>
      <w:r w:rsidR="00F7609A">
        <w:rPr>
          <w:rFonts w:asciiTheme="majorHAnsi" w:hAnsiTheme="majorHAnsi" w:cs="B Mitra"/>
          <w:szCs w:val="24"/>
        </w:rPr>
        <w:fldChar w:fldCharType="end"/>
      </w:r>
      <w:r w:rsidR="00F7609A">
        <w:rPr>
          <w:rFonts w:asciiTheme="majorHAnsi" w:hAnsiTheme="majorHAnsi" w:cs="B Mitra" w:hint="cs"/>
          <w:szCs w:val="24"/>
          <w:rtl/>
        </w:rPr>
        <w:t xml:space="preserve"> برای محاسبه میزان تولید گاز مونوکسید کربن در فرایند احتراق استفاده گردیده است:  </w:t>
      </w:r>
    </w:p>
    <w:p w14:paraId="139BDB4A" w14:textId="77777777" w:rsidR="00F7609A" w:rsidRPr="00DB53C8" w:rsidRDefault="004D3E0A" w:rsidP="00F7609A">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CO</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cte</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1</m:t>
            </m:r>
          </m:sub>
        </m:sSub>
        <m:r>
          <w:rPr>
            <w:rFonts w:ascii="Cambria Math" w:hAnsi="Cambria Math" w:cs="B Mitra"/>
            <w:szCs w:val="24"/>
          </w:rPr>
          <m:t>-</m:t>
        </m:r>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2</m:t>
            </m:r>
          </m:sub>
        </m:sSub>
        <m:r>
          <w:rPr>
            <w:rFonts w:ascii="Cambria Math" w:hAnsi="Cambria Math" w:cs="B Mitra"/>
            <w:szCs w:val="24"/>
          </w:rPr>
          <m:t>)</m:t>
        </m:r>
        <m:r>
          <m:rPr>
            <m:sty m:val="p"/>
          </m:rPr>
          <w:rPr>
            <w:rFonts w:ascii="Cambria Math" w:hAnsi="Cambria Math" w:cs="B Mitra"/>
            <w:szCs w:val="24"/>
          </w:rPr>
          <m:t>⁡</m:t>
        </m:r>
        <m:r>
          <w:rPr>
            <w:rFonts w:ascii="Cambria Math" w:hAnsi="Cambria Math" w:cs="B Mitra"/>
            <w:szCs w:val="24"/>
          </w:rPr>
          <m:t>[1-</m:t>
        </m:r>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CO</m:t>
            </m:r>
          </m:sub>
        </m:sSub>
        <m:r>
          <w:rPr>
            <w:rFonts w:ascii="Cambria Math" w:hAnsi="Cambria Math" w:cs="B Mitra"/>
            <w:szCs w:val="24"/>
          </w:rPr>
          <m:t>]</m:t>
        </m:r>
      </m:oMath>
      <w:r w:rsidR="00F7609A" w:rsidRPr="00DB53C8">
        <w:rPr>
          <w:rFonts w:asciiTheme="majorHAnsi" w:hAnsiTheme="majorHAnsi" w:cs="B Mitra"/>
          <w:szCs w:val="24"/>
        </w:rPr>
        <w:t xml:space="preserve">                   </w:t>
      </w:r>
      <w:r w:rsidR="00F7609A">
        <w:rPr>
          <w:rFonts w:asciiTheme="majorHAnsi" w:hAnsiTheme="majorHAnsi" w:cs="B Mitra"/>
          <w:szCs w:val="24"/>
        </w:rPr>
        <w:t xml:space="preserve">     </w:t>
      </w:r>
      <w:r w:rsidR="00F7609A" w:rsidRPr="00DB53C8">
        <w:rPr>
          <w:rFonts w:asciiTheme="majorHAnsi" w:hAnsiTheme="majorHAnsi" w:cs="B Mitra"/>
          <w:szCs w:val="24"/>
        </w:rPr>
        <w:t xml:space="preserve">  (5)</w:t>
      </w:r>
    </w:p>
    <w:p w14:paraId="5D3867D1" w14:textId="77777777" w:rsidR="00F7609A" w:rsidRDefault="004D3E0A" w:rsidP="00F7609A">
      <w:pPr>
        <w:bidi w:val="0"/>
        <w:jc w:val="lowKashida"/>
        <w:rPr>
          <w:rFonts w:asciiTheme="majorHAnsi" w:hAnsiTheme="majorHAnsi" w:cs="B Mitra"/>
          <w:szCs w:val="24"/>
        </w:rPr>
      </w:pPr>
      <m:oMath>
        <m:sSub>
          <m:sSubPr>
            <m:ctrlPr>
              <w:rPr>
                <w:rFonts w:ascii="Cambria Math" w:hAnsi="Cambria Math" w:cs="B Mitra"/>
                <w:i/>
                <w:szCs w:val="24"/>
              </w:rPr>
            </m:ctrlPr>
          </m:sSubPr>
          <m:e>
            <m:r>
              <w:rPr>
                <w:rFonts w:ascii="Cambria Math" w:hAnsi="Cambria Math" w:cs="B Mitra"/>
                <w:szCs w:val="24"/>
              </w:rPr>
              <m:t>a</m:t>
            </m:r>
          </m:e>
          <m:sub>
            <m:r>
              <w:rPr>
                <w:rFonts w:ascii="Cambria Math" w:hAnsi="Cambria Math" w:cs="B Mitra"/>
                <w:szCs w:val="24"/>
              </w:rPr>
              <m:t>CO</m:t>
            </m:r>
          </m:sub>
        </m:sSub>
        <m:r>
          <w:rPr>
            <w:rFonts w:ascii="Cambria Math" w:hAnsi="Cambria Math" w:cs="B Mitra"/>
            <w:szCs w:val="24"/>
          </w:rPr>
          <m:t>=</m:t>
        </m:r>
        <m:f>
          <m:fPr>
            <m:ctrlPr>
              <w:rPr>
                <w:rFonts w:ascii="Cambria Math" w:hAnsi="Cambria Math" w:cs="B Mitra"/>
                <w:i/>
                <w:szCs w:val="24"/>
              </w:rPr>
            </m:ctrlPr>
          </m:fPr>
          <m:num>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CO.act</m:t>
                </m:r>
              </m:sub>
            </m:sSub>
          </m:num>
          <m:den>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CO.equ</m:t>
                </m:r>
              </m:sub>
            </m:sSub>
          </m:den>
        </m:f>
      </m:oMath>
      <w:r w:rsidR="00F7609A" w:rsidRPr="00DB53C8">
        <w:rPr>
          <w:rFonts w:asciiTheme="majorHAnsi" w:hAnsiTheme="majorHAnsi" w:cs="B Mitra"/>
          <w:szCs w:val="24"/>
        </w:rPr>
        <w:t xml:space="preserve">                                         </w:t>
      </w:r>
      <w:r w:rsidR="00F7609A">
        <w:rPr>
          <w:rFonts w:asciiTheme="majorHAnsi" w:hAnsiTheme="majorHAnsi" w:cs="B Mitra"/>
          <w:szCs w:val="24"/>
        </w:rPr>
        <w:t xml:space="preserve">     </w:t>
      </w:r>
      <w:r w:rsidR="00F7609A" w:rsidRPr="00DB53C8">
        <w:rPr>
          <w:rFonts w:asciiTheme="majorHAnsi" w:hAnsiTheme="majorHAnsi" w:cs="B Mitra"/>
          <w:szCs w:val="24"/>
        </w:rPr>
        <w:t xml:space="preserve">     </w:t>
      </w:r>
      <w:r w:rsidR="00F7609A">
        <w:rPr>
          <w:rFonts w:asciiTheme="majorHAnsi" w:hAnsiTheme="majorHAnsi" w:cs="B Mitra"/>
          <w:szCs w:val="24"/>
        </w:rPr>
        <w:t xml:space="preserve">   </w:t>
      </w:r>
      <w:r w:rsidR="00F7609A" w:rsidRPr="00DB53C8">
        <w:rPr>
          <w:rFonts w:asciiTheme="majorHAnsi" w:hAnsiTheme="majorHAnsi" w:cs="B Mitra"/>
          <w:szCs w:val="24"/>
        </w:rPr>
        <w:t xml:space="preserve">  (6)</w:t>
      </w:r>
    </w:p>
    <w:p w14:paraId="276AFF12" w14:textId="1693B1B6" w:rsidR="001B2479" w:rsidRDefault="00F7609A" w:rsidP="00AD0B62">
      <w:pPr>
        <w:jc w:val="lowKashida"/>
        <w:rPr>
          <w:rFonts w:asciiTheme="majorHAnsi" w:hAnsiTheme="majorHAnsi" w:cs="B Mitra"/>
          <w:szCs w:val="24"/>
          <w:rtl/>
        </w:rPr>
      </w:pPr>
      <w:r>
        <w:rPr>
          <w:rFonts w:asciiTheme="majorHAnsi" w:hAnsiTheme="majorHAnsi" w:cs="B Mitra" w:hint="cs"/>
          <w:szCs w:val="24"/>
          <w:rtl/>
        </w:rPr>
        <w:t xml:space="preserve">در معادلات 5 و 6، پارامترهای </w:t>
      </w:r>
      <m:oMath>
        <m:sSub>
          <m:sSubPr>
            <m:ctrlPr>
              <w:rPr>
                <w:rFonts w:ascii="Cambria Math" w:hAnsi="Cambria Math" w:cs="B Mitra"/>
                <w:i/>
                <w:szCs w:val="24"/>
              </w:rPr>
            </m:ctrlPr>
          </m:sSubPr>
          <m:e>
            <m:r>
              <w:rPr>
                <w:rFonts w:ascii="Cambria Math" w:hAnsi="Cambria Math" w:cs="B Mitra"/>
                <w:szCs w:val="24"/>
              </w:rPr>
              <m:t>r</m:t>
            </m:r>
          </m:e>
          <m:sub>
            <m:r>
              <w:rPr>
                <w:rFonts w:ascii="Cambria Math" w:hAnsi="Cambria Math" w:cs="B Mitra"/>
                <w:szCs w:val="24"/>
              </w:rPr>
              <m:t>CO</m:t>
            </m:r>
          </m:sub>
        </m:sSub>
      </m:oMath>
      <w:r>
        <w:rPr>
          <w:rFonts w:asciiTheme="majorHAnsi" w:hAnsiTheme="majorHAnsi" w:cs="B Mitra" w:hint="cs"/>
          <w:szCs w:val="24"/>
          <w:rtl/>
        </w:rPr>
        <w:t xml:space="preserve"> و  </w:t>
      </w:r>
      <m:oMath>
        <m:sSub>
          <m:sSubPr>
            <m:ctrlPr>
              <w:rPr>
                <w:rFonts w:ascii="Cambria Math" w:hAnsi="Cambria Math" w:cs="B Mitra"/>
                <w:i/>
                <w:szCs w:val="24"/>
              </w:rPr>
            </m:ctrlPr>
          </m:sSubPr>
          <m:e>
            <m:r>
              <w:rPr>
                <w:rFonts w:ascii="Cambria Math" w:hAnsi="Cambria Math" w:cs="B Mitra"/>
                <w:szCs w:val="24"/>
              </w:rPr>
              <m:t>C</m:t>
            </m:r>
          </m:e>
          <m:sub>
            <m:r>
              <w:rPr>
                <w:rFonts w:ascii="Cambria Math" w:hAnsi="Cambria Math" w:cs="B Mitra"/>
                <w:szCs w:val="24"/>
              </w:rPr>
              <m:t>i</m:t>
            </m:r>
          </m:sub>
        </m:sSub>
      </m:oMath>
      <w:r>
        <w:rPr>
          <w:rFonts w:asciiTheme="majorHAnsi" w:hAnsiTheme="majorHAnsi" w:cs="B Mitra" w:hint="cs"/>
          <w:szCs w:val="24"/>
          <w:rtl/>
        </w:rPr>
        <w:t xml:space="preserve"> نمایانگر نرخ واکنش مونوکسید کربن و کسر مولی آن می</w:t>
      </w:r>
      <w:r>
        <w:rPr>
          <w:rFonts w:asciiTheme="majorHAnsi" w:hAnsiTheme="majorHAnsi" w:cs="B Mitra"/>
          <w:szCs w:val="24"/>
          <w:rtl/>
        </w:rPr>
        <w:softHyphen/>
      </w:r>
      <w:r>
        <w:rPr>
          <w:rFonts w:asciiTheme="majorHAnsi" w:hAnsiTheme="majorHAnsi" w:cs="B Mitra" w:hint="cs"/>
          <w:szCs w:val="24"/>
          <w:rtl/>
        </w:rPr>
        <w:t>باشند.</w:t>
      </w:r>
    </w:p>
    <w:p w14:paraId="2137B35A" w14:textId="1625BF59" w:rsidR="001B2479" w:rsidRPr="001B2479" w:rsidRDefault="001B2479" w:rsidP="001B2479">
      <w:pPr>
        <w:rPr>
          <w:rFonts w:asciiTheme="majorHAnsi" w:hAnsiTheme="majorHAnsi" w:cs="B Mitra"/>
          <w:b/>
          <w:bCs/>
          <w:szCs w:val="24"/>
          <w:rtl/>
        </w:rPr>
      </w:pPr>
      <w:r>
        <w:rPr>
          <w:rFonts w:asciiTheme="majorHAnsi" w:hAnsiTheme="majorHAnsi" w:cs="B Mitra" w:hint="cs"/>
          <w:b/>
          <w:bCs/>
          <w:szCs w:val="24"/>
          <w:rtl/>
        </w:rPr>
        <w:t>صحه</w:t>
      </w:r>
      <w:r>
        <w:rPr>
          <w:rFonts w:asciiTheme="majorHAnsi" w:hAnsiTheme="majorHAnsi" w:cs="B Mitra"/>
          <w:b/>
          <w:bCs/>
          <w:szCs w:val="24"/>
          <w:rtl/>
        </w:rPr>
        <w:softHyphen/>
      </w:r>
      <w:r>
        <w:rPr>
          <w:rFonts w:asciiTheme="majorHAnsi" w:hAnsiTheme="majorHAnsi" w:cs="B Mitra" w:hint="cs"/>
          <w:b/>
          <w:bCs/>
          <w:szCs w:val="24"/>
          <w:rtl/>
        </w:rPr>
        <w:t>گذاری مدل موتور</w:t>
      </w:r>
    </w:p>
    <w:p w14:paraId="16B40481" w14:textId="593DF89C" w:rsidR="001B2479" w:rsidRDefault="001B2479" w:rsidP="00AD0B62">
      <w:pPr>
        <w:rPr>
          <w:rFonts w:asciiTheme="majorHAnsi" w:hAnsiTheme="majorHAnsi" w:cs="B Mitra"/>
          <w:szCs w:val="24"/>
          <w:rtl/>
        </w:rPr>
      </w:pPr>
      <w:r>
        <w:rPr>
          <w:rFonts w:asciiTheme="majorHAnsi" w:hAnsiTheme="majorHAnsi" w:cs="B Mitra" w:hint="cs"/>
          <w:szCs w:val="24"/>
          <w:rtl/>
        </w:rPr>
        <w:t>برای صحه</w:t>
      </w:r>
      <w:r>
        <w:rPr>
          <w:rFonts w:asciiTheme="majorHAnsi" w:hAnsiTheme="majorHAnsi" w:cs="B Mitra"/>
          <w:szCs w:val="24"/>
          <w:rtl/>
        </w:rPr>
        <w:softHyphen/>
      </w:r>
      <w:r>
        <w:rPr>
          <w:rFonts w:asciiTheme="majorHAnsi" w:hAnsiTheme="majorHAnsi" w:cs="B Mitra" w:hint="cs"/>
          <w:szCs w:val="24"/>
          <w:rtl/>
        </w:rPr>
        <w:t>گذاری شبیه</w:t>
      </w:r>
      <w:r>
        <w:rPr>
          <w:rFonts w:asciiTheme="majorHAnsi" w:hAnsiTheme="majorHAnsi" w:cs="B Mitra"/>
          <w:szCs w:val="24"/>
          <w:rtl/>
        </w:rPr>
        <w:softHyphen/>
      </w:r>
      <w:r>
        <w:rPr>
          <w:rFonts w:asciiTheme="majorHAnsi" w:hAnsiTheme="majorHAnsi" w:cs="B Mitra" w:hint="cs"/>
          <w:szCs w:val="24"/>
          <w:rtl/>
        </w:rPr>
        <w:t xml:space="preserve">سازی انجام گرفته در نرم افزار </w:t>
      </w:r>
      <w:r>
        <w:rPr>
          <w:rFonts w:asciiTheme="majorHAnsi" w:hAnsiTheme="majorHAnsi" w:cs="B Mitra"/>
          <w:szCs w:val="24"/>
        </w:rPr>
        <w:t>AVL BOOST</w:t>
      </w:r>
      <w:r>
        <w:rPr>
          <w:rFonts w:asciiTheme="majorHAnsi" w:hAnsiTheme="majorHAnsi" w:cs="B Mitra" w:hint="cs"/>
          <w:szCs w:val="24"/>
          <w:rtl/>
        </w:rPr>
        <w:t>، داده</w:t>
      </w:r>
      <w:r>
        <w:rPr>
          <w:rFonts w:asciiTheme="majorHAnsi" w:hAnsiTheme="majorHAnsi" w:cs="B Mitra"/>
          <w:szCs w:val="24"/>
          <w:rtl/>
        </w:rPr>
        <w:softHyphen/>
      </w:r>
      <w:r>
        <w:rPr>
          <w:rFonts w:asciiTheme="majorHAnsi" w:hAnsiTheme="majorHAnsi" w:cs="B Mitra" w:hint="cs"/>
          <w:szCs w:val="24"/>
          <w:rtl/>
        </w:rPr>
        <w:t>های اصلی خروجی موتور با داده</w:t>
      </w:r>
      <w:r>
        <w:rPr>
          <w:rFonts w:asciiTheme="majorHAnsi" w:hAnsiTheme="majorHAnsi" w:cs="B Mitra"/>
          <w:szCs w:val="24"/>
          <w:rtl/>
        </w:rPr>
        <w:softHyphen/>
      </w:r>
      <w:r>
        <w:rPr>
          <w:rFonts w:asciiTheme="majorHAnsi" w:hAnsiTheme="majorHAnsi" w:cs="B Mitra" w:hint="cs"/>
          <w:szCs w:val="24"/>
          <w:rtl/>
        </w:rPr>
        <w:t>های تجربی اتاق تست موتور، مقایسه گردید. پارامترهای توان، فشار موثر متوسط ترمزی، مصرف سوخت ویژه ترمزی و فشار منیفولد هوا پارامترهایی هستند که در صحه</w:t>
      </w:r>
      <w:r>
        <w:rPr>
          <w:rFonts w:asciiTheme="majorHAnsi" w:hAnsiTheme="majorHAnsi" w:cs="B Mitra"/>
          <w:szCs w:val="24"/>
          <w:rtl/>
        </w:rPr>
        <w:softHyphen/>
      </w:r>
      <w:r>
        <w:rPr>
          <w:rFonts w:asciiTheme="majorHAnsi" w:hAnsiTheme="majorHAnsi" w:cs="B Mitra" w:hint="cs"/>
          <w:szCs w:val="24"/>
          <w:rtl/>
        </w:rPr>
        <w:t>گذاری مورد بررسی قرار گرفته و نتایج در جدول 2 ارائه گردید است.</w:t>
      </w:r>
    </w:p>
    <w:tbl>
      <w:tblPr>
        <w:tblpPr w:leftFromText="180" w:rightFromText="180" w:vertAnchor="text" w:horzAnchor="margin" w:tblpY="892"/>
        <w:bidiVisual/>
        <w:tblW w:w="53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018"/>
        <w:gridCol w:w="1048"/>
        <w:gridCol w:w="1377"/>
      </w:tblGrid>
      <w:tr w:rsidR="00AD0B62" w:rsidRPr="00F067DE" w14:paraId="3668BE7E" w14:textId="77777777" w:rsidTr="00AD0B62">
        <w:tc>
          <w:tcPr>
            <w:tcW w:w="1456" w:type="pct"/>
            <w:vAlign w:val="center"/>
          </w:tcPr>
          <w:p w14:paraId="5BFA4DA2"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پارامتر</w:t>
            </w:r>
          </w:p>
        </w:tc>
        <w:tc>
          <w:tcPr>
            <w:tcW w:w="1048" w:type="pct"/>
            <w:vAlign w:val="center"/>
          </w:tcPr>
          <w:p w14:paraId="2C81236F"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sz w:val="22"/>
                <w:szCs w:val="22"/>
              </w:rPr>
              <w:t>AVL</w:t>
            </w:r>
          </w:p>
        </w:tc>
        <w:tc>
          <w:tcPr>
            <w:tcW w:w="1079" w:type="pct"/>
            <w:vAlign w:val="center"/>
          </w:tcPr>
          <w:p w14:paraId="71391C28"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تجربی</w:t>
            </w:r>
          </w:p>
        </w:tc>
        <w:tc>
          <w:tcPr>
            <w:tcW w:w="1417" w:type="pct"/>
          </w:tcPr>
          <w:p w14:paraId="36FA2BA2"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خطا (</w:t>
            </w:r>
            <w:r>
              <w:rPr>
                <w:rFonts w:asciiTheme="majorHAnsi" w:hAnsiTheme="majorHAnsi" w:cs="B Mitra"/>
                <w:sz w:val="22"/>
                <w:szCs w:val="22"/>
              </w:rPr>
              <w:t>%</w:t>
            </w:r>
            <w:r>
              <w:rPr>
                <w:rFonts w:asciiTheme="majorHAnsi" w:hAnsiTheme="majorHAnsi" w:cs="B Mitra" w:hint="cs"/>
                <w:sz w:val="22"/>
                <w:szCs w:val="22"/>
                <w:rtl/>
              </w:rPr>
              <w:t>)</w:t>
            </w:r>
          </w:p>
        </w:tc>
      </w:tr>
      <w:tr w:rsidR="00AD0B62" w:rsidRPr="00F067DE" w14:paraId="4C4E8320" w14:textId="77777777" w:rsidTr="00AD0B62">
        <w:tc>
          <w:tcPr>
            <w:tcW w:w="1456" w:type="pct"/>
            <w:vAlign w:val="center"/>
          </w:tcPr>
          <w:p w14:paraId="6B60BD0A"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توان (</w:t>
            </w:r>
            <w:r>
              <w:rPr>
                <w:rFonts w:asciiTheme="majorHAnsi" w:hAnsiTheme="majorHAnsi" w:cs="B Mitra"/>
                <w:sz w:val="22"/>
                <w:szCs w:val="22"/>
              </w:rPr>
              <w:t>kW</w:t>
            </w:r>
            <w:r>
              <w:rPr>
                <w:rFonts w:asciiTheme="majorHAnsi" w:hAnsiTheme="majorHAnsi" w:cs="B Mitra" w:hint="cs"/>
                <w:sz w:val="22"/>
                <w:szCs w:val="22"/>
                <w:rtl/>
              </w:rPr>
              <w:t>)</w:t>
            </w:r>
          </w:p>
        </w:tc>
        <w:tc>
          <w:tcPr>
            <w:tcW w:w="1048" w:type="pct"/>
            <w:vAlign w:val="center"/>
          </w:tcPr>
          <w:p w14:paraId="79411D98" w14:textId="77777777" w:rsidR="00AD0B62" w:rsidRPr="00F067DE" w:rsidRDefault="00AD0B62" w:rsidP="00AD0B62">
            <w:pPr>
              <w:jc w:val="center"/>
              <w:rPr>
                <w:rFonts w:asciiTheme="majorHAnsi" w:hAnsiTheme="majorHAnsi" w:cs="B Mitra"/>
                <w:sz w:val="22"/>
                <w:szCs w:val="22"/>
              </w:rPr>
            </w:pPr>
            <w:r>
              <w:rPr>
                <w:rFonts w:asciiTheme="majorHAnsi" w:hAnsiTheme="majorHAnsi" w:cs="B Mitra" w:hint="cs"/>
                <w:sz w:val="22"/>
                <w:szCs w:val="22"/>
                <w:rtl/>
              </w:rPr>
              <w:t>70.02</w:t>
            </w:r>
          </w:p>
        </w:tc>
        <w:tc>
          <w:tcPr>
            <w:tcW w:w="1079" w:type="pct"/>
            <w:vAlign w:val="center"/>
          </w:tcPr>
          <w:p w14:paraId="52193EE3"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74.52</w:t>
            </w:r>
          </w:p>
        </w:tc>
        <w:tc>
          <w:tcPr>
            <w:tcW w:w="1417" w:type="pct"/>
          </w:tcPr>
          <w:p w14:paraId="2D8E6F3F" w14:textId="77777777" w:rsidR="00AD0B62"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6.04</w:t>
            </w:r>
          </w:p>
        </w:tc>
      </w:tr>
      <w:tr w:rsidR="00AD0B62" w:rsidRPr="00F067DE" w14:paraId="23229E32" w14:textId="77777777" w:rsidTr="00AD0B62">
        <w:tc>
          <w:tcPr>
            <w:tcW w:w="1456" w:type="pct"/>
            <w:vAlign w:val="center"/>
          </w:tcPr>
          <w:p w14:paraId="7B094826" w14:textId="77777777" w:rsidR="00AD0B62" w:rsidRPr="00F067DE" w:rsidRDefault="00AD0B62" w:rsidP="00AD0B62">
            <w:pPr>
              <w:jc w:val="center"/>
              <w:rPr>
                <w:rFonts w:asciiTheme="majorHAnsi" w:hAnsiTheme="majorHAnsi" w:cs="B Mitra"/>
                <w:sz w:val="22"/>
                <w:szCs w:val="22"/>
                <w:rtl/>
              </w:rPr>
            </w:pPr>
            <w:r w:rsidRPr="002E26EE">
              <w:rPr>
                <w:rFonts w:asciiTheme="majorHAnsi" w:hAnsiTheme="majorHAnsi" w:cs="B Mitra"/>
                <w:sz w:val="22"/>
                <w:szCs w:val="22"/>
                <w:rtl/>
              </w:rPr>
              <w:t>فشار موثر متوسط ترمز</w:t>
            </w:r>
            <w:r w:rsidRPr="002E26EE">
              <w:rPr>
                <w:rFonts w:asciiTheme="majorHAnsi" w:hAnsiTheme="majorHAnsi" w:cs="B Mitra" w:hint="cs"/>
                <w:sz w:val="22"/>
                <w:szCs w:val="22"/>
                <w:rtl/>
              </w:rPr>
              <w:t>ی</w:t>
            </w:r>
            <w:r>
              <w:rPr>
                <w:rFonts w:asciiTheme="majorHAnsi" w:hAnsiTheme="majorHAnsi" w:cs="B Mitra" w:hint="cs"/>
                <w:sz w:val="22"/>
                <w:szCs w:val="22"/>
                <w:rtl/>
              </w:rPr>
              <w:t xml:space="preserve"> (</w:t>
            </w:r>
            <w:r>
              <w:rPr>
                <w:rFonts w:asciiTheme="majorHAnsi" w:hAnsiTheme="majorHAnsi" w:cs="B Mitra"/>
                <w:sz w:val="22"/>
                <w:szCs w:val="22"/>
              </w:rPr>
              <w:t>bar</w:t>
            </w:r>
            <w:r>
              <w:rPr>
                <w:rFonts w:asciiTheme="majorHAnsi" w:hAnsiTheme="majorHAnsi" w:cs="B Mitra" w:hint="cs"/>
                <w:sz w:val="22"/>
                <w:szCs w:val="22"/>
                <w:rtl/>
              </w:rPr>
              <w:t>)</w:t>
            </w:r>
          </w:p>
        </w:tc>
        <w:tc>
          <w:tcPr>
            <w:tcW w:w="1048" w:type="pct"/>
            <w:vAlign w:val="center"/>
          </w:tcPr>
          <w:p w14:paraId="2E21DEBB"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8.49</w:t>
            </w:r>
          </w:p>
        </w:tc>
        <w:tc>
          <w:tcPr>
            <w:tcW w:w="1079" w:type="pct"/>
            <w:vAlign w:val="center"/>
          </w:tcPr>
          <w:p w14:paraId="646A6866"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9.03</w:t>
            </w:r>
          </w:p>
        </w:tc>
        <w:tc>
          <w:tcPr>
            <w:tcW w:w="1417" w:type="pct"/>
          </w:tcPr>
          <w:p w14:paraId="6134014C" w14:textId="77777777" w:rsidR="00AD0B62"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5.98</w:t>
            </w:r>
          </w:p>
        </w:tc>
      </w:tr>
      <w:tr w:rsidR="00AD0B62" w:rsidRPr="00F067DE" w14:paraId="2269CEF6" w14:textId="77777777" w:rsidTr="00AD0B62">
        <w:tc>
          <w:tcPr>
            <w:tcW w:w="1456" w:type="pct"/>
            <w:vAlign w:val="center"/>
          </w:tcPr>
          <w:p w14:paraId="021BB8FD" w14:textId="77777777" w:rsidR="00AD0B62" w:rsidRPr="00F067DE" w:rsidRDefault="00AD0B62" w:rsidP="00AD0B62">
            <w:pPr>
              <w:jc w:val="center"/>
              <w:rPr>
                <w:rFonts w:asciiTheme="majorHAnsi" w:hAnsiTheme="majorHAnsi" w:cs="B Mitra"/>
                <w:sz w:val="22"/>
                <w:szCs w:val="22"/>
                <w:rtl/>
              </w:rPr>
            </w:pPr>
            <w:r w:rsidRPr="002E26EE">
              <w:rPr>
                <w:rFonts w:asciiTheme="majorHAnsi" w:hAnsiTheme="majorHAnsi" w:cs="B Mitra"/>
                <w:sz w:val="22"/>
                <w:szCs w:val="22"/>
                <w:rtl/>
              </w:rPr>
              <w:t>مصرف سوخت و</w:t>
            </w:r>
            <w:r w:rsidRPr="002E26EE">
              <w:rPr>
                <w:rFonts w:asciiTheme="majorHAnsi" w:hAnsiTheme="majorHAnsi" w:cs="B Mitra" w:hint="cs"/>
                <w:sz w:val="22"/>
                <w:szCs w:val="22"/>
                <w:rtl/>
              </w:rPr>
              <w:t>ی</w:t>
            </w:r>
            <w:r w:rsidRPr="002E26EE">
              <w:rPr>
                <w:rFonts w:asciiTheme="majorHAnsi" w:hAnsiTheme="majorHAnsi" w:cs="B Mitra" w:hint="eastAsia"/>
                <w:sz w:val="22"/>
                <w:szCs w:val="22"/>
                <w:rtl/>
              </w:rPr>
              <w:t>ژه</w:t>
            </w:r>
            <w:r w:rsidRPr="002E26EE">
              <w:rPr>
                <w:rFonts w:asciiTheme="majorHAnsi" w:hAnsiTheme="majorHAnsi" w:cs="B Mitra"/>
                <w:sz w:val="22"/>
                <w:szCs w:val="22"/>
                <w:rtl/>
              </w:rPr>
              <w:t xml:space="preserve"> ترمز</w:t>
            </w:r>
            <w:r w:rsidRPr="002E26EE">
              <w:rPr>
                <w:rFonts w:asciiTheme="majorHAnsi" w:hAnsiTheme="majorHAnsi" w:cs="B Mitra" w:hint="cs"/>
                <w:sz w:val="22"/>
                <w:szCs w:val="22"/>
                <w:rtl/>
              </w:rPr>
              <w:t>ی</w:t>
            </w:r>
            <w:r>
              <w:rPr>
                <w:rFonts w:asciiTheme="majorHAnsi" w:hAnsiTheme="majorHAnsi" w:cs="B Mitra" w:hint="cs"/>
                <w:sz w:val="22"/>
                <w:szCs w:val="22"/>
                <w:rtl/>
              </w:rPr>
              <w:t xml:space="preserve"> (</w:t>
            </w:r>
            <w:r>
              <w:rPr>
                <w:rFonts w:asciiTheme="majorHAnsi" w:hAnsiTheme="majorHAnsi" w:cs="B Mitra"/>
                <w:sz w:val="22"/>
                <w:szCs w:val="22"/>
              </w:rPr>
              <w:t>g/kWh</w:t>
            </w:r>
            <w:r>
              <w:rPr>
                <w:rFonts w:asciiTheme="majorHAnsi" w:hAnsiTheme="majorHAnsi" w:cs="B Mitra" w:hint="cs"/>
                <w:sz w:val="22"/>
                <w:szCs w:val="22"/>
                <w:rtl/>
              </w:rPr>
              <w:t>)</w:t>
            </w:r>
          </w:p>
        </w:tc>
        <w:tc>
          <w:tcPr>
            <w:tcW w:w="1048" w:type="pct"/>
            <w:vAlign w:val="center"/>
          </w:tcPr>
          <w:p w14:paraId="7C9466B2"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287.53</w:t>
            </w:r>
          </w:p>
        </w:tc>
        <w:tc>
          <w:tcPr>
            <w:tcW w:w="1079" w:type="pct"/>
            <w:vAlign w:val="center"/>
          </w:tcPr>
          <w:p w14:paraId="6434C1FC"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269.74</w:t>
            </w:r>
          </w:p>
        </w:tc>
        <w:tc>
          <w:tcPr>
            <w:tcW w:w="1417" w:type="pct"/>
          </w:tcPr>
          <w:p w14:paraId="5702D31C" w14:textId="77777777" w:rsidR="00AD0B62"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6.59</w:t>
            </w:r>
          </w:p>
        </w:tc>
      </w:tr>
      <w:tr w:rsidR="00AD0B62" w:rsidRPr="00F067DE" w14:paraId="44B65EE2" w14:textId="77777777" w:rsidTr="00AD0B62">
        <w:tc>
          <w:tcPr>
            <w:tcW w:w="1456" w:type="pct"/>
            <w:vAlign w:val="center"/>
          </w:tcPr>
          <w:p w14:paraId="50357B86"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فشار منیفولد گاز (</w:t>
            </w:r>
            <w:r>
              <w:rPr>
                <w:rFonts w:asciiTheme="majorHAnsi" w:hAnsiTheme="majorHAnsi" w:cs="B Mitra"/>
                <w:sz w:val="22"/>
                <w:szCs w:val="22"/>
              </w:rPr>
              <w:t>kPa</w:t>
            </w:r>
            <w:r>
              <w:rPr>
                <w:rFonts w:asciiTheme="majorHAnsi" w:hAnsiTheme="majorHAnsi" w:cs="B Mitra" w:hint="cs"/>
                <w:sz w:val="22"/>
                <w:szCs w:val="22"/>
                <w:rtl/>
              </w:rPr>
              <w:t>)</w:t>
            </w:r>
          </w:p>
        </w:tc>
        <w:tc>
          <w:tcPr>
            <w:tcW w:w="1048" w:type="pct"/>
            <w:vAlign w:val="center"/>
          </w:tcPr>
          <w:p w14:paraId="2ED09A73"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97.47</w:t>
            </w:r>
          </w:p>
        </w:tc>
        <w:tc>
          <w:tcPr>
            <w:tcW w:w="1079" w:type="pct"/>
            <w:vAlign w:val="center"/>
          </w:tcPr>
          <w:p w14:paraId="13C1EE4B" w14:textId="77777777" w:rsidR="00AD0B62" w:rsidRPr="00F067DE"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98.26</w:t>
            </w:r>
          </w:p>
        </w:tc>
        <w:tc>
          <w:tcPr>
            <w:tcW w:w="1417" w:type="pct"/>
          </w:tcPr>
          <w:p w14:paraId="11DF75C9" w14:textId="77777777" w:rsidR="00AD0B62" w:rsidRDefault="00AD0B62" w:rsidP="00AD0B62">
            <w:pPr>
              <w:jc w:val="center"/>
              <w:rPr>
                <w:rFonts w:asciiTheme="majorHAnsi" w:hAnsiTheme="majorHAnsi" w:cs="B Mitra"/>
                <w:sz w:val="22"/>
                <w:szCs w:val="22"/>
                <w:rtl/>
              </w:rPr>
            </w:pPr>
            <w:r>
              <w:rPr>
                <w:rFonts w:asciiTheme="majorHAnsi" w:hAnsiTheme="majorHAnsi" w:cs="B Mitra" w:hint="cs"/>
                <w:sz w:val="22"/>
                <w:szCs w:val="22"/>
                <w:rtl/>
              </w:rPr>
              <w:t>0.8</w:t>
            </w:r>
          </w:p>
        </w:tc>
      </w:tr>
    </w:tbl>
    <w:p w14:paraId="3B155BCC" w14:textId="77777777" w:rsidR="00AD0B62" w:rsidRDefault="00AD0B62" w:rsidP="00AD0B62">
      <w:pPr>
        <w:jc w:val="center"/>
        <w:rPr>
          <w:rFonts w:asciiTheme="majorHAnsi" w:hAnsiTheme="majorHAnsi" w:cs="B Mitra"/>
          <w:szCs w:val="24"/>
          <w:rtl/>
        </w:rPr>
      </w:pPr>
      <w:r w:rsidRPr="00F067DE">
        <w:rPr>
          <w:rFonts w:asciiTheme="majorHAnsi" w:hAnsiTheme="majorHAnsi" w:cs="B Mitra"/>
          <w:sz w:val="22"/>
          <w:szCs w:val="22"/>
          <w:rtl/>
        </w:rPr>
        <w:t xml:space="preserve">جدول </w:t>
      </w:r>
      <w:r>
        <w:rPr>
          <w:rFonts w:asciiTheme="majorHAnsi" w:hAnsiTheme="majorHAnsi" w:cs="B Mitra" w:hint="cs"/>
          <w:sz w:val="22"/>
          <w:szCs w:val="22"/>
          <w:rtl/>
        </w:rPr>
        <w:t>2</w:t>
      </w:r>
      <w:r w:rsidRPr="00F067DE">
        <w:rPr>
          <w:rFonts w:asciiTheme="majorHAnsi" w:hAnsiTheme="majorHAnsi" w:cs="B Mitra"/>
          <w:sz w:val="22"/>
          <w:szCs w:val="22"/>
          <w:rtl/>
        </w:rPr>
        <w:t xml:space="preserve">: </w:t>
      </w:r>
      <w:r>
        <w:rPr>
          <w:rFonts w:asciiTheme="majorHAnsi" w:hAnsiTheme="majorHAnsi" w:cs="B Mitra" w:hint="cs"/>
          <w:sz w:val="22"/>
          <w:szCs w:val="22"/>
          <w:rtl/>
        </w:rPr>
        <w:t>مقایسه پارامترهای محاسبه شده توسط مدل عددی و آزمایشگاهی</w:t>
      </w:r>
    </w:p>
    <w:p w14:paraId="22959D43" w14:textId="77777777" w:rsidR="001B2479" w:rsidRDefault="001B2479" w:rsidP="001B2479">
      <w:pPr>
        <w:jc w:val="lowKashida"/>
        <w:rPr>
          <w:rFonts w:asciiTheme="majorHAnsi" w:hAnsiTheme="majorHAnsi" w:cs="B Mitra"/>
          <w:b/>
          <w:bCs/>
          <w:szCs w:val="24"/>
          <w:rtl/>
        </w:rPr>
      </w:pPr>
    </w:p>
    <w:p w14:paraId="38F2AC62" w14:textId="3202F66B" w:rsidR="00A16310" w:rsidRPr="001B2479" w:rsidRDefault="00A16310" w:rsidP="00A16310">
      <w:pPr>
        <w:rPr>
          <w:rFonts w:asciiTheme="majorHAnsi" w:hAnsiTheme="majorHAnsi" w:cs="B Mitra"/>
          <w:b/>
          <w:bCs/>
          <w:szCs w:val="24"/>
        </w:rPr>
      </w:pPr>
      <w:r>
        <w:rPr>
          <w:rFonts w:asciiTheme="majorHAnsi" w:hAnsiTheme="majorHAnsi" w:cs="B Mitra" w:hint="cs"/>
          <w:b/>
          <w:bCs/>
          <w:szCs w:val="24"/>
          <w:rtl/>
        </w:rPr>
        <w:lastRenderedPageBreak/>
        <w:t>تحلیل نتایج</w:t>
      </w:r>
    </w:p>
    <w:p w14:paraId="77DAFFCC" w14:textId="29471E9D" w:rsidR="001B2479" w:rsidRDefault="007611B8" w:rsidP="00A16310">
      <w:pPr>
        <w:rPr>
          <w:rFonts w:asciiTheme="majorHAnsi" w:hAnsiTheme="majorHAnsi" w:cs="B Mitra"/>
          <w:szCs w:val="24"/>
        </w:rPr>
      </w:pPr>
      <w:r>
        <w:rPr>
          <w:rFonts w:asciiTheme="majorHAnsi" w:hAnsiTheme="majorHAnsi" w:cs="B Mitra" w:hint="cs"/>
          <w:szCs w:val="24"/>
          <w:rtl/>
        </w:rPr>
        <w:t>بدین ترتیب مدل مورد نظر در نرم افزار با سه سوخت مختلف حل گردیده و نتایج در این بخش مورد بررسی قرار گرفته است. شکل 3، نشان دهنده میزان توان و فشار موثر متوسط تولیدی توسط موتور با مصرف سوخت</w:t>
      </w:r>
      <w:r>
        <w:rPr>
          <w:rFonts w:asciiTheme="majorHAnsi" w:hAnsiTheme="majorHAnsi" w:cs="B Mitra"/>
          <w:szCs w:val="24"/>
          <w:rtl/>
        </w:rPr>
        <w:softHyphen/>
      </w:r>
      <w:r>
        <w:rPr>
          <w:rFonts w:asciiTheme="majorHAnsi" w:hAnsiTheme="majorHAnsi" w:cs="B Mitra" w:hint="cs"/>
          <w:szCs w:val="24"/>
          <w:rtl/>
        </w:rPr>
        <w:t>های مختلف می</w:t>
      </w:r>
      <w:r>
        <w:rPr>
          <w:rFonts w:asciiTheme="majorHAnsi" w:hAnsiTheme="majorHAnsi" w:cs="B Mitra"/>
          <w:szCs w:val="24"/>
          <w:rtl/>
        </w:rPr>
        <w:softHyphen/>
      </w:r>
      <w:r>
        <w:rPr>
          <w:rFonts w:asciiTheme="majorHAnsi" w:hAnsiTheme="majorHAnsi" w:cs="B Mitra" w:hint="cs"/>
          <w:szCs w:val="24"/>
          <w:rtl/>
        </w:rPr>
        <w:t>باشد. براساس داده</w:t>
      </w:r>
      <w:r>
        <w:rPr>
          <w:rFonts w:asciiTheme="majorHAnsi" w:hAnsiTheme="majorHAnsi" w:cs="B Mitra"/>
          <w:szCs w:val="24"/>
          <w:rtl/>
        </w:rPr>
        <w:softHyphen/>
      </w:r>
      <w:r>
        <w:rPr>
          <w:rFonts w:asciiTheme="majorHAnsi" w:hAnsiTheme="majorHAnsi" w:cs="B Mitra" w:hint="cs"/>
          <w:szCs w:val="24"/>
          <w:rtl/>
        </w:rPr>
        <w:t>های ارائه شده در این شکل، توان و فشار موثر متوسط ترمزی موتور با افزودن آمونیاک به سوخت تا 10 درصد کسر جرمی، تغییرات محسوسی نداشته است.</w:t>
      </w:r>
    </w:p>
    <w:p w14:paraId="6D552B9C" w14:textId="7776DE3A" w:rsidR="00F16FAA" w:rsidRDefault="00F16FAA" w:rsidP="00A16310">
      <w:pPr>
        <w:rPr>
          <w:rFonts w:asciiTheme="majorHAnsi" w:hAnsiTheme="majorHAnsi" w:cs="B Mitra"/>
          <w:szCs w:val="24"/>
        </w:rPr>
      </w:pPr>
    </w:p>
    <w:p w14:paraId="6CD1D607" w14:textId="77777777" w:rsidR="00F16FAA" w:rsidRDefault="00F16FAA" w:rsidP="00A16310">
      <w:pPr>
        <w:rPr>
          <w:rFonts w:asciiTheme="majorHAnsi" w:hAnsiTheme="majorHAnsi" w:cs="B Mitra"/>
          <w:szCs w:val="24"/>
        </w:rPr>
      </w:pPr>
    </w:p>
    <w:p w14:paraId="26386044" w14:textId="490CC1C1" w:rsidR="00F16FAA" w:rsidRDefault="00F16FAA" w:rsidP="00A16310">
      <w:pPr>
        <w:rPr>
          <w:rFonts w:asciiTheme="majorHAnsi" w:hAnsiTheme="majorHAnsi" w:cs="B Mitra"/>
          <w:szCs w:val="24"/>
        </w:rPr>
      </w:pPr>
      <w:r w:rsidRPr="00F16FAA">
        <w:rPr>
          <w:rFonts w:asciiTheme="majorHAnsi" w:hAnsiTheme="majorHAnsi" w:cs="B Mitra"/>
          <w:noProof/>
          <w:szCs w:val="24"/>
          <w:rtl/>
          <w:lang w:bidi="ar-SA"/>
        </w:rPr>
        <w:drawing>
          <wp:inline distT="0" distB="0" distL="0" distR="0" wp14:anchorId="2BB675CA" wp14:editId="38D4CB12">
            <wp:extent cx="2907020" cy="177546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920" cy="1780285"/>
                    </a:xfrm>
                    <a:prstGeom prst="rect">
                      <a:avLst/>
                    </a:prstGeom>
                    <a:noFill/>
                    <a:ln>
                      <a:noFill/>
                    </a:ln>
                  </pic:spPr>
                </pic:pic>
              </a:graphicData>
            </a:graphic>
          </wp:inline>
        </w:drawing>
      </w:r>
    </w:p>
    <w:p w14:paraId="0971E2A8" w14:textId="1015C1A9" w:rsidR="00F16FAA" w:rsidRDefault="00F16FAA" w:rsidP="00A16310">
      <w:pPr>
        <w:rPr>
          <w:rFonts w:asciiTheme="majorHAnsi" w:hAnsiTheme="majorHAnsi" w:cs="B Mitra"/>
          <w:szCs w:val="24"/>
        </w:rPr>
      </w:pPr>
    </w:p>
    <w:p w14:paraId="2DB33B19" w14:textId="28DA2F5C" w:rsidR="00F16FAA" w:rsidRDefault="007611B8" w:rsidP="007611B8">
      <w:pPr>
        <w:jc w:val="center"/>
        <w:rPr>
          <w:rFonts w:asciiTheme="majorHAnsi" w:hAnsiTheme="majorHAnsi" w:cs="B Mitra"/>
          <w:szCs w:val="24"/>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3</w:t>
      </w:r>
      <w:r w:rsidRPr="00F067DE">
        <w:rPr>
          <w:rFonts w:asciiTheme="majorHAnsi" w:hAnsiTheme="majorHAnsi" w:cs="B Mitra"/>
          <w:sz w:val="22"/>
          <w:szCs w:val="22"/>
          <w:rtl/>
        </w:rPr>
        <w:t xml:space="preserve">: </w:t>
      </w:r>
      <w:r>
        <w:rPr>
          <w:rFonts w:asciiTheme="majorHAnsi" w:hAnsiTheme="majorHAnsi" w:cs="B Mitra" w:hint="cs"/>
          <w:sz w:val="22"/>
          <w:szCs w:val="22"/>
          <w:rtl/>
        </w:rPr>
        <w:t xml:space="preserve">توان و فشار موثر متوسط ترمزی تولیدی توسط موتور با ترکیبات سوختی متفاوت </w:t>
      </w:r>
    </w:p>
    <w:p w14:paraId="2797A046" w14:textId="77777777" w:rsidR="007611B8" w:rsidRDefault="007611B8" w:rsidP="00F16FAA">
      <w:pPr>
        <w:jc w:val="center"/>
        <w:rPr>
          <w:rFonts w:asciiTheme="majorHAnsi" w:hAnsiTheme="majorHAnsi" w:cs="B Mitra"/>
          <w:szCs w:val="24"/>
          <w:rtl/>
        </w:rPr>
      </w:pPr>
    </w:p>
    <w:p w14:paraId="4C6CB47E" w14:textId="7A24F328" w:rsidR="007611B8" w:rsidRDefault="003100E5" w:rsidP="00D64195">
      <w:pPr>
        <w:rPr>
          <w:rFonts w:asciiTheme="majorHAnsi" w:hAnsiTheme="majorHAnsi" w:cs="B Mitra"/>
          <w:szCs w:val="24"/>
          <w:rtl/>
        </w:rPr>
      </w:pPr>
      <w:r>
        <w:rPr>
          <w:rFonts w:asciiTheme="majorHAnsi" w:hAnsiTheme="majorHAnsi" w:cs="B Mitra" w:hint="cs"/>
          <w:szCs w:val="24"/>
          <w:rtl/>
        </w:rPr>
        <w:t>در شکل 4، تغییرات نرخ آزاد</w:t>
      </w:r>
      <w:r>
        <w:rPr>
          <w:rFonts w:asciiTheme="majorHAnsi" w:hAnsiTheme="majorHAnsi" w:cs="B Mitra"/>
          <w:szCs w:val="24"/>
          <w:rtl/>
        </w:rPr>
        <w:softHyphen/>
      </w:r>
      <w:r>
        <w:rPr>
          <w:rFonts w:asciiTheme="majorHAnsi" w:hAnsiTheme="majorHAnsi" w:cs="B Mitra" w:hint="cs"/>
          <w:szCs w:val="24"/>
          <w:rtl/>
        </w:rPr>
        <w:t>سازی انرژی سوخت بر حسب زاویه میل</w:t>
      </w:r>
      <w:r>
        <w:rPr>
          <w:rFonts w:asciiTheme="majorHAnsi" w:hAnsiTheme="majorHAnsi" w:cs="B Mitra"/>
          <w:szCs w:val="24"/>
          <w:rtl/>
        </w:rPr>
        <w:softHyphen/>
      </w:r>
      <w:r>
        <w:rPr>
          <w:rFonts w:asciiTheme="majorHAnsi" w:hAnsiTheme="majorHAnsi" w:cs="B Mitra" w:hint="cs"/>
          <w:szCs w:val="24"/>
          <w:rtl/>
        </w:rPr>
        <w:t>لنگ مشاهده می</w:t>
      </w:r>
      <w:r>
        <w:rPr>
          <w:rFonts w:asciiTheme="majorHAnsi" w:hAnsiTheme="majorHAnsi" w:cs="B Mitra"/>
          <w:szCs w:val="24"/>
          <w:rtl/>
        </w:rPr>
        <w:softHyphen/>
      </w:r>
      <w:r>
        <w:rPr>
          <w:rFonts w:asciiTheme="majorHAnsi" w:hAnsiTheme="majorHAnsi" w:cs="B Mitra" w:hint="cs"/>
          <w:szCs w:val="24"/>
          <w:rtl/>
        </w:rPr>
        <w:t xml:space="preserve">شود. </w:t>
      </w:r>
      <w:r w:rsidR="00D64195">
        <w:rPr>
          <w:rFonts w:asciiTheme="majorHAnsi" w:hAnsiTheme="majorHAnsi" w:cs="B Mitra" w:hint="cs"/>
          <w:szCs w:val="24"/>
          <w:rtl/>
        </w:rPr>
        <w:t xml:space="preserve">اگرچه </w:t>
      </w:r>
      <w:r w:rsidR="00DC50BF">
        <w:rPr>
          <w:rFonts w:asciiTheme="majorHAnsi" w:hAnsiTheme="majorHAnsi" w:cs="B Mitra" w:hint="cs"/>
          <w:szCs w:val="24"/>
          <w:rtl/>
        </w:rPr>
        <w:t>بر اساس داده های ارائه شده</w:t>
      </w:r>
      <w:r w:rsidR="00D64195">
        <w:rPr>
          <w:rFonts w:asciiTheme="majorHAnsi" w:hAnsiTheme="majorHAnsi" w:cs="B Mitra" w:hint="cs"/>
          <w:szCs w:val="24"/>
          <w:rtl/>
        </w:rPr>
        <w:t xml:space="preserve"> در شکل 3، توان موتور با افزودن آمونیاک افزایش غیر محسوسی داشته است، </w:t>
      </w:r>
      <w:r w:rsidR="00DC50BF">
        <w:rPr>
          <w:rFonts w:asciiTheme="majorHAnsi" w:hAnsiTheme="majorHAnsi" w:cs="B Mitra" w:hint="cs"/>
          <w:szCs w:val="24"/>
          <w:rtl/>
        </w:rPr>
        <w:t>و</w:t>
      </w:r>
      <w:r w:rsidR="00D64195">
        <w:rPr>
          <w:rFonts w:asciiTheme="majorHAnsi" w:hAnsiTheme="majorHAnsi" w:cs="B Mitra" w:hint="cs"/>
          <w:szCs w:val="24"/>
          <w:rtl/>
        </w:rPr>
        <w:t>لی براساس منحنی</w:t>
      </w:r>
      <w:r w:rsidR="00D64195">
        <w:rPr>
          <w:rFonts w:asciiTheme="majorHAnsi" w:hAnsiTheme="majorHAnsi" w:cs="B Mitra"/>
          <w:szCs w:val="24"/>
          <w:rtl/>
        </w:rPr>
        <w:softHyphen/>
      </w:r>
      <w:r w:rsidR="00D64195">
        <w:rPr>
          <w:rFonts w:asciiTheme="majorHAnsi" w:hAnsiTheme="majorHAnsi" w:cs="B Mitra" w:hint="cs"/>
          <w:szCs w:val="24"/>
          <w:rtl/>
        </w:rPr>
        <w:t xml:space="preserve">های موجود در شکل 4، انرژی آزاد شده در داخل سیلندر با افزایش کسر جرمی آمونیاک در سوخت، کاهش خواهد یافت که به دلیل ارزش حرارتی کمتر آمونیاک نسبت به سوخت پایه </w:t>
      </w:r>
      <w:r w:rsidR="00D64195">
        <w:rPr>
          <w:rFonts w:asciiTheme="majorHAnsi" w:hAnsiTheme="majorHAnsi" w:cs="B Mitra"/>
          <w:szCs w:val="24"/>
        </w:rPr>
        <w:t>CNG</w:t>
      </w:r>
      <w:r w:rsidR="00D64195">
        <w:rPr>
          <w:rFonts w:asciiTheme="majorHAnsi" w:hAnsiTheme="majorHAnsi" w:cs="B Mitra" w:hint="cs"/>
          <w:szCs w:val="24"/>
          <w:rtl/>
        </w:rPr>
        <w:t xml:space="preserve"> می</w:t>
      </w:r>
      <w:r w:rsidR="00D64195">
        <w:rPr>
          <w:rFonts w:asciiTheme="majorHAnsi" w:hAnsiTheme="majorHAnsi" w:cs="B Mitra"/>
          <w:szCs w:val="24"/>
          <w:rtl/>
        </w:rPr>
        <w:softHyphen/>
      </w:r>
      <w:r w:rsidR="00D64195">
        <w:rPr>
          <w:rFonts w:asciiTheme="majorHAnsi" w:hAnsiTheme="majorHAnsi" w:cs="B Mitra" w:hint="cs"/>
          <w:szCs w:val="24"/>
          <w:rtl/>
        </w:rPr>
        <w:t xml:space="preserve">باشد. اما وجود گاز هیدروژن در ترکیب آمونیاک، باعث افزایش راندمان احتراق شده که در نتیجه فشار موثر متوسط ترمزی و توان موتور ثابت نگه داشته شده است. </w:t>
      </w:r>
    </w:p>
    <w:p w14:paraId="7641771C" w14:textId="7EEC5B04" w:rsidR="007611B8" w:rsidRDefault="007611B8" w:rsidP="00F16FAA">
      <w:pPr>
        <w:jc w:val="center"/>
        <w:rPr>
          <w:rFonts w:asciiTheme="majorHAnsi" w:hAnsiTheme="majorHAnsi" w:cs="B Mitra"/>
          <w:szCs w:val="24"/>
          <w:rtl/>
        </w:rPr>
      </w:pPr>
      <w:r w:rsidRPr="00F16FAA">
        <w:rPr>
          <w:rFonts w:asciiTheme="majorHAnsi" w:hAnsiTheme="majorHAnsi" w:cs="B Mitra" w:hint="cs"/>
          <w:noProof/>
          <w:szCs w:val="24"/>
          <w:rtl/>
          <w:lang w:bidi="ar-SA"/>
        </w:rPr>
        <w:drawing>
          <wp:inline distT="0" distB="0" distL="0" distR="0" wp14:anchorId="1B49DAF9" wp14:editId="5736C9DD">
            <wp:extent cx="2633662"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537" cy="1693507"/>
                    </a:xfrm>
                    <a:prstGeom prst="rect">
                      <a:avLst/>
                    </a:prstGeom>
                    <a:noFill/>
                    <a:ln>
                      <a:noFill/>
                    </a:ln>
                  </pic:spPr>
                </pic:pic>
              </a:graphicData>
            </a:graphic>
          </wp:inline>
        </w:drawing>
      </w:r>
    </w:p>
    <w:p w14:paraId="7322038D" w14:textId="77777777" w:rsidR="007611B8" w:rsidRDefault="007611B8" w:rsidP="00F16FAA">
      <w:pPr>
        <w:jc w:val="center"/>
        <w:rPr>
          <w:rFonts w:asciiTheme="majorHAnsi" w:hAnsiTheme="majorHAnsi" w:cs="B Mitra"/>
          <w:szCs w:val="24"/>
          <w:rtl/>
        </w:rPr>
      </w:pPr>
    </w:p>
    <w:p w14:paraId="01553259" w14:textId="46EDA8AA" w:rsidR="007611B8" w:rsidRDefault="007611B8" w:rsidP="00DC50BF">
      <w:pPr>
        <w:jc w:val="center"/>
        <w:rPr>
          <w:rFonts w:asciiTheme="majorHAnsi" w:hAnsiTheme="majorHAnsi" w:cs="B Mitra"/>
          <w:szCs w:val="24"/>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4</w:t>
      </w:r>
      <w:r w:rsidRPr="00F067DE">
        <w:rPr>
          <w:rFonts w:asciiTheme="majorHAnsi" w:hAnsiTheme="majorHAnsi" w:cs="B Mitra"/>
          <w:sz w:val="22"/>
          <w:szCs w:val="22"/>
          <w:rtl/>
        </w:rPr>
        <w:t xml:space="preserve">: </w:t>
      </w:r>
      <w:r w:rsidR="00DC50BF">
        <w:rPr>
          <w:rFonts w:asciiTheme="majorHAnsi" w:hAnsiTheme="majorHAnsi" w:cs="B Mitra" w:hint="cs"/>
          <w:sz w:val="22"/>
          <w:szCs w:val="22"/>
          <w:rtl/>
        </w:rPr>
        <w:t>نرخ آزاد</w:t>
      </w:r>
      <w:r w:rsidR="00DC50BF">
        <w:rPr>
          <w:rFonts w:asciiTheme="majorHAnsi" w:hAnsiTheme="majorHAnsi" w:cs="B Mitra"/>
          <w:sz w:val="22"/>
          <w:szCs w:val="22"/>
          <w:rtl/>
        </w:rPr>
        <w:softHyphen/>
      </w:r>
      <w:r w:rsidR="00DC50BF">
        <w:rPr>
          <w:rFonts w:asciiTheme="majorHAnsi" w:hAnsiTheme="majorHAnsi" w:cs="B Mitra" w:hint="cs"/>
          <w:sz w:val="22"/>
          <w:szCs w:val="22"/>
          <w:rtl/>
        </w:rPr>
        <w:t>سازی انرژی سوخت ورودی به موتور بر حسب زاویه میل</w:t>
      </w:r>
      <w:r w:rsidR="00DC50BF">
        <w:rPr>
          <w:rFonts w:asciiTheme="majorHAnsi" w:hAnsiTheme="majorHAnsi" w:cs="B Mitra"/>
          <w:sz w:val="22"/>
          <w:szCs w:val="22"/>
          <w:rtl/>
        </w:rPr>
        <w:softHyphen/>
      </w:r>
      <w:r w:rsidR="00DC50BF">
        <w:rPr>
          <w:rFonts w:asciiTheme="majorHAnsi" w:hAnsiTheme="majorHAnsi" w:cs="B Mitra" w:hint="cs"/>
          <w:sz w:val="22"/>
          <w:szCs w:val="22"/>
          <w:rtl/>
        </w:rPr>
        <w:t>لنگ</w:t>
      </w:r>
      <w:r>
        <w:rPr>
          <w:rFonts w:asciiTheme="majorHAnsi" w:hAnsiTheme="majorHAnsi" w:cs="B Mitra" w:hint="cs"/>
          <w:sz w:val="22"/>
          <w:szCs w:val="22"/>
          <w:rtl/>
        </w:rPr>
        <w:t xml:space="preserve"> با ترکیبات سوختی متفاوت </w:t>
      </w:r>
    </w:p>
    <w:p w14:paraId="437D4024" w14:textId="77777777" w:rsidR="007611B8" w:rsidRDefault="007611B8" w:rsidP="00F16FAA">
      <w:pPr>
        <w:jc w:val="center"/>
        <w:rPr>
          <w:rFonts w:asciiTheme="majorHAnsi" w:hAnsiTheme="majorHAnsi" w:cs="B Mitra"/>
          <w:szCs w:val="24"/>
          <w:rtl/>
        </w:rPr>
      </w:pPr>
    </w:p>
    <w:p w14:paraId="58E9EE14" w14:textId="3A0DAFB0" w:rsidR="007611B8" w:rsidRDefault="009B2291" w:rsidP="009F6C8F">
      <w:pPr>
        <w:rPr>
          <w:rFonts w:asciiTheme="majorHAnsi" w:hAnsiTheme="majorHAnsi" w:cs="B Mitra"/>
          <w:szCs w:val="24"/>
          <w:rtl/>
        </w:rPr>
      </w:pPr>
      <w:r>
        <w:rPr>
          <w:rFonts w:asciiTheme="majorHAnsi" w:hAnsiTheme="majorHAnsi" w:cs="B Mitra" w:hint="cs"/>
          <w:szCs w:val="24"/>
          <w:rtl/>
        </w:rPr>
        <w:t xml:space="preserve">شکل 5، نمایانگر </w:t>
      </w:r>
      <w:r w:rsidR="00D64195">
        <w:rPr>
          <w:rFonts w:asciiTheme="majorHAnsi" w:hAnsiTheme="majorHAnsi" w:cs="B Mitra" w:hint="cs"/>
          <w:szCs w:val="24"/>
          <w:rtl/>
        </w:rPr>
        <w:t xml:space="preserve">نمودار </w:t>
      </w:r>
      <w:r>
        <w:rPr>
          <w:rFonts w:asciiTheme="majorHAnsi" w:hAnsiTheme="majorHAnsi" w:cs="B Mitra" w:hint="cs"/>
          <w:szCs w:val="24"/>
          <w:rtl/>
        </w:rPr>
        <w:t xml:space="preserve">دمای </w:t>
      </w:r>
      <w:r w:rsidR="00D64195">
        <w:rPr>
          <w:rFonts w:asciiTheme="majorHAnsi" w:hAnsiTheme="majorHAnsi" w:cs="B Mitra" w:hint="cs"/>
          <w:szCs w:val="24"/>
          <w:rtl/>
        </w:rPr>
        <w:t>مخلولط هوا و سوخت</w:t>
      </w:r>
      <w:r>
        <w:rPr>
          <w:rFonts w:asciiTheme="majorHAnsi" w:hAnsiTheme="majorHAnsi" w:cs="B Mitra" w:hint="cs"/>
          <w:szCs w:val="24"/>
          <w:rtl/>
        </w:rPr>
        <w:t xml:space="preserve"> </w:t>
      </w:r>
      <w:r w:rsidR="00D64195">
        <w:rPr>
          <w:rFonts w:asciiTheme="majorHAnsi" w:hAnsiTheme="majorHAnsi" w:cs="B Mitra" w:hint="cs"/>
          <w:szCs w:val="24"/>
          <w:rtl/>
        </w:rPr>
        <w:t>داخل سیلندرهای موتور</w:t>
      </w:r>
      <w:r>
        <w:rPr>
          <w:rFonts w:asciiTheme="majorHAnsi" w:hAnsiTheme="majorHAnsi" w:cs="B Mitra" w:hint="cs"/>
          <w:szCs w:val="24"/>
          <w:rtl/>
        </w:rPr>
        <w:t xml:space="preserve"> بر حسب زاویه میل</w:t>
      </w:r>
      <w:r>
        <w:rPr>
          <w:rFonts w:asciiTheme="majorHAnsi" w:hAnsiTheme="majorHAnsi" w:cs="B Mitra"/>
          <w:szCs w:val="24"/>
          <w:rtl/>
        </w:rPr>
        <w:softHyphen/>
      </w:r>
      <w:r>
        <w:rPr>
          <w:rFonts w:asciiTheme="majorHAnsi" w:hAnsiTheme="majorHAnsi" w:cs="B Mitra" w:hint="cs"/>
          <w:szCs w:val="24"/>
          <w:rtl/>
        </w:rPr>
        <w:t>لنگ می</w:t>
      </w:r>
      <w:r>
        <w:rPr>
          <w:rFonts w:asciiTheme="majorHAnsi" w:hAnsiTheme="majorHAnsi" w:cs="B Mitra"/>
          <w:szCs w:val="24"/>
          <w:rtl/>
        </w:rPr>
        <w:softHyphen/>
      </w:r>
      <w:r>
        <w:rPr>
          <w:rFonts w:asciiTheme="majorHAnsi" w:hAnsiTheme="majorHAnsi" w:cs="B Mitra" w:hint="cs"/>
          <w:szCs w:val="24"/>
          <w:rtl/>
        </w:rPr>
        <w:t xml:space="preserve">باشد. </w:t>
      </w:r>
      <w:r w:rsidR="00B66861">
        <w:rPr>
          <w:rFonts w:asciiTheme="majorHAnsi" w:hAnsiTheme="majorHAnsi" w:cs="B Mitra" w:hint="cs"/>
          <w:szCs w:val="24"/>
          <w:rtl/>
        </w:rPr>
        <w:t xml:space="preserve">با </w:t>
      </w:r>
      <w:r w:rsidR="000F434C">
        <w:rPr>
          <w:rFonts w:asciiTheme="majorHAnsi" w:hAnsiTheme="majorHAnsi" w:cs="B Mitra" w:hint="cs"/>
          <w:szCs w:val="24"/>
          <w:rtl/>
        </w:rPr>
        <w:t>توجه به داده های ارائه شده</w:t>
      </w:r>
      <w:r w:rsidR="00B66861">
        <w:rPr>
          <w:rFonts w:asciiTheme="majorHAnsi" w:hAnsiTheme="majorHAnsi" w:cs="B Mitra" w:hint="cs"/>
          <w:szCs w:val="24"/>
          <w:rtl/>
        </w:rPr>
        <w:t xml:space="preserve"> در این شکل، با اضافه کردن آمونیاک تا 10 درصد کسر جرمی به سوخت پایه (</w:t>
      </w:r>
      <w:r w:rsidR="00B66861">
        <w:rPr>
          <w:rFonts w:asciiTheme="majorHAnsi" w:hAnsiTheme="majorHAnsi" w:cs="B Mitra"/>
          <w:szCs w:val="24"/>
        </w:rPr>
        <w:t>CNG</w:t>
      </w:r>
      <w:r w:rsidR="00B66861">
        <w:rPr>
          <w:rFonts w:asciiTheme="majorHAnsi" w:hAnsiTheme="majorHAnsi" w:cs="B Mitra" w:hint="cs"/>
          <w:szCs w:val="24"/>
          <w:rtl/>
        </w:rPr>
        <w:t xml:space="preserve">) دمای داخلی سیلندر افزایش داشته است که مستقیم بر تولیدات </w:t>
      </w:r>
      <w:r w:rsidR="00B66861">
        <w:rPr>
          <w:rFonts w:asciiTheme="majorHAnsi" w:hAnsiTheme="majorHAnsi" w:cs="B Mitra"/>
          <w:szCs w:val="24"/>
        </w:rPr>
        <w:t>NOx</w:t>
      </w:r>
      <w:r w:rsidR="00B66861">
        <w:rPr>
          <w:rFonts w:asciiTheme="majorHAnsi" w:hAnsiTheme="majorHAnsi" w:cs="B Mitra" w:hint="cs"/>
          <w:szCs w:val="24"/>
          <w:rtl/>
        </w:rPr>
        <w:t xml:space="preserve">، </w:t>
      </w:r>
      <w:r w:rsidR="00B66861">
        <w:rPr>
          <w:rFonts w:asciiTheme="majorHAnsi" w:hAnsiTheme="majorHAnsi" w:cs="B Mitra"/>
          <w:szCs w:val="24"/>
        </w:rPr>
        <w:t>HC</w:t>
      </w:r>
      <w:r w:rsidR="00B66861">
        <w:rPr>
          <w:rFonts w:asciiTheme="majorHAnsi" w:hAnsiTheme="majorHAnsi" w:cs="B Mitra" w:hint="cs"/>
          <w:szCs w:val="24"/>
          <w:rtl/>
        </w:rPr>
        <w:t xml:space="preserve"> و </w:t>
      </w:r>
      <w:r w:rsidR="00B66861">
        <w:rPr>
          <w:rFonts w:asciiTheme="majorHAnsi" w:hAnsiTheme="majorHAnsi" w:cs="B Mitra"/>
          <w:szCs w:val="24"/>
        </w:rPr>
        <w:t>CO</w:t>
      </w:r>
      <w:r w:rsidR="00B66861">
        <w:rPr>
          <w:rFonts w:asciiTheme="majorHAnsi" w:hAnsiTheme="majorHAnsi" w:cs="B Mitra" w:hint="cs"/>
          <w:szCs w:val="24"/>
          <w:rtl/>
        </w:rPr>
        <w:t xml:space="preserve"> اثر گذار می</w:t>
      </w:r>
      <w:r w:rsidR="00B66861">
        <w:rPr>
          <w:rFonts w:asciiTheme="majorHAnsi" w:hAnsiTheme="majorHAnsi" w:cs="B Mitra"/>
          <w:szCs w:val="24"/>
          <w:rtl/>
        </w:rPr>
        <w:softHyphen/>
      </w:r>
      <w:r w:rsidR="00B66861">
        <w:rPr>
          <w:rFonts w:asciiTheme="majorHAnsi" w:hAnsiTheme="majorHAnsi" w:cs="B Mitra" w:hint="cs"/>
          <w:szCs w:val="24"/>
          <w:rtl/>
        </w:rPr>
        <w:t xml:space="preserve">باشد. شکل 6، افزایش تولید </w:t>
      </w:r>
      <w:r w:rsidR="00B66861">
        <w:rPr>
          <w:rFonts w:asciiTheme="majorHAnsi" w:hAnsiTheme="majorHAnsi" w:cs="B Mitra"/>
          <w:szCs w:val="24"/>
        </w:rPr>
        <w:t>NOx</w:t>
      </w:r>
      <w:r w:rsidR="00B66861">
        <w:rPr>
          <w:rFonts w:asciiTheme="majorHAnsi" w:hAnsiTheme="majorHAnsi" w:cs="B Mitra" w:hint="cs"/>
          <w:szCs w:val="24"/>
          <w:rtl/>
        </w:rPr>
        <w:t xml:space="preserve"> </w:t>
      </w:r>
      <w:r w:rsidR="009E69DE">
        <w:rPr>
          <w:rFonts w:asciiTheme="majorHAnsi" w:hAnsiTheme="majorHAnsi" w:cs="B Mitra" w:hint="cs"/>
          <w:szCs w:val="24"/>
          <w:rtl/>
        </w:rPr>
        <w:t xml:space="preserve">نسبت به حالت پایه </w:t>
      </w:r>
      <w:r w:rsidR="009E69DE">
        <w:rPr>
          <w:rFonts w:asciiTheme="majorHAnsi" w:hAnsiTheme="majorHAnsi" w:cs="B Mitra"/>
          <w:szCs w:val="24"/>
        </w:rPr>
        <w:t>CNG</w:t>
      </w:r>
      <w:r w:rsidR="009E69DE">
        <w:rPr>
          <w:rFonts w:asciiTheme="majorHAnsi" w:hAnsiTheme="majorHAnsi" w:cs="B Mitra" w:hint="cs"/>
          <w:szCs w:val="24"/>
          <w:rtl/>
        </w:rPr>
        <w:t xml:space="preserve"> را نشان می</w:t>
      </w:r>
      <w:r w:rsidR="009E69DE">
        <w:rPr>
          <w:rFonts w:asciiTheme="majorHAnsi" w:hAnsiTheme="majorHAnsi" w:cs="B Mitra"/>
          <w:szCs w:val="24"/>
          <w:rtl/>
        </w:rPr>
        <w:softHyphen/>
      </w:r>
      <w:r w:rsidR="009E69DE">
        <w:rPr>
          <w:rFonts w:asciiTheme="majorHAnsi" w:hAnsiTheme="majorHAnsi" w:cs="B Mitra" w:hint="cs"/>
          <w:szCs w:val="24"/>
          <w:rtl/>
        </w:rPr>
        <w:t>دهد که باتوجه به آن</w:t>
      </w:r>
      <w:r w:rsidR="000F434C">
        <w:rPr>
          <w:rFonts w:asciiTheme="majorHAnsi" w:hAnsiTheme="majorHAnsi" w:cs="B Mitra"/>
          <w:szCs w:val="24"/>
          <w:rtl/>
        </w:rPr>
        <w:softHyphen/>
      </w:r>
      <w:r w:rsidR="000F434C">
        <w:rPr>
          <w:rFonts w:asciiTheme="majorHAnsi" w:hAnsiTheme="majorHAnsi" w:cs="B Mitra" w:hint="cs"/>
          <w:szCs w:val="24"/>
          <w:rtl/>
        </w:rPr>
        <w:t xml:space="preserve">چه که در توضیحات شکل 5 گفته شد، افزایش دمای سیلندر باعث افزایش تولید </w:t>
      </w:r>
      <w:r w:rsidR="000F434C">
        <w:rPr>
          <w:rFonts w:asciiTheme="majorHAnsi" w:hAnsiTheme="majorHAnsi" w:cs="B Mitra"/>
          <w:szCs w:val="24"/>
        </w:rPr>
        <w:t>NOx</w:t>
      </w:r>
      <w:r w:rsidR="000F434C">
        <w:rPr>
          <w:rFonts w:asciiTheme="majorHAnsi" w:hAnsiTheme="majorHAnsi" w:cs="B Mitra" w:hint="cs"/>
          <w:szCs w:val="24"/>
          <w:rtl/>
        </w:rPr>
        <w:t xml:space="preserve"> در آن می</w:t>
      </w:r>
      <w:r w:rsidR="000F434C">
        <w:rPr>
          <w:rFonts w:asciiTheme="majorHAnsi" w:hAnsiTheme="majorHAnsi" w:cs="B Mitra"/>
          <w:szCs w:val="24"/>
          <w:rtl/>
        </w:rPr>
        <w:softHyphen/>
      </w:r>
      <w:r w:rsidR="000F434C">
        <w:rPr>
          <w:rFonts w:asciiTheme="majorHAnsi" w:hAnsiTheme="majorHAnsi" w:cs="B Mitra" w:hint="cs"/>
          <w:szCs w:val="24"/>
          <w:rtl/>
        </w:rPr>
        <w:t>شود</w:t>
      </w:r>
      <w:r w:rsidR="00206556">
        <w:rPr>
          <w:rFonts w:asciiTheme="majorHAnsi" w:hAnsiTheme="majorHAnsi" w:cs="B Mitra" w:hint="cs"/>
          <w:szCs w:val="24"/>
          <w:rtl/>
        </w:rPr>
        <w:t xml:space="preserve"> که بر اساس داده های ارائه شده این میزان در</w:t>
      </w:r>
      <w:r w:rsidR="00206556">
        <w:rPr>
          <w:rFonts w:asciiTheme="majorHAnsi" w:hAnsiTheme="majorHAnsi" w:cs="B Mitra"/>
          <w:szCs w:val="24"/>
        </w:rPr>
        <w:t>ACNG-10%</w:t>
      </w:r>
      <w:r w:rsidR="00206556">
        <w:rPr>
          <w:rFonts w:asciiTheme="majorHAnsi" w:hAnsiTheme="majorHAnsi" w:cs="B Mitra" w:hint="cs"/>
          <w:szCs w:val="24"/>
          <w:rtl/>
        </w:rPr>
        <w:t xml:space="preserve"> با افزایش چشمگیر 120 درصدی مواجه هستیم. در شکل 7، </w:t>
      </w:r>
      <w:r w:rsidR="009F6C8F">
        <w:rPr>
          <w:rFonts w:asciiTheme="majorHAnsi" w:hAnsiTheme="majorHAnsi" w:cs="B Mitra" w:hint="cs"/>
          <w:szCs w:val="24"/>
          <w:rtl/>
        </w:rPr>
        <w:t>می</w:t>
      </w:r>
      <w:r w:rsidR="009F6C8F">
        <w:rPr>
          <w:rFonts w:asciiTheme="majorHAnsi" w:hAnsiTheme="majorHAnsi" w:cs="B Mitra"/>
          <w:szCs w:val="24"/>
          <w:rtl/>
        </w:rPr>
        <w:softHyphen/>
      </w:r>
      <w:r w:rsidR="009F6C8F">
        <w:rPr>
          <w:rFonts w:asciiTheme="majorHAnsi" w:hAnsiTheme="majorHAnsi" w:cs="B Mitra" w:hint="cs"/>
          <w:szCs w:val="24"/>
          <w:rtl/>
        </w:rPr>
        <w:t xml:space="preserve">توان کاهش تولید </w:t>
      </w:r>
      <w:r w:rsidR="009F6C8F">
        <w:rPr>
          <w:rFonts w:asciiTheme="majorHAnsi" w:hAnsiTheme="majorHAnsi" w:cs="B Mitra"/>
          <w:szCs w:val="24"/>
        </w:rPr>
        <w:t>CO</w:t>
      </w:r>
      <w:r w:rsidR="009F6C8F">
        <w:rPr>
          <w:rFonts w:asciiTheme="majorHAnsi" w:hAnsiTheme="majorHAnsi" w:cs="B Mitra" w:hint="cs"/>
          <w:szCs w:val="24"/>
          <w:rtl/>
        </w:rPr>
        <w:t xml:space="preserve"> و </w:t>
      </w:r>
      <w:r w:rsidR="009F6C8F">
        <w:rPr>
          <w:rFonts w:asciiTheme="majorHAnsi" w:hAnsiTheme="majorHAnsi" w:cs="B Mitra"/>
          <w:szCs w:val="24"/>
        </w:rPr>
        <w:t>HC</w:t>
      </w:r>
      <w:r w:rsidR="009F6C8F">
        <w:rPr>
          <w:rFonts w:asciiTheme="majorHAnsi" w:hAnsiTheme="majorHAnsi" w:cs="B Mitra" w:hint="cs"/>
          <w:szCs w:val="24"/>
          <w:rtl/>
        </w:rPr>
        <w:t xml:space="preserve"> نسبت به حالت پایه </w:t>
      </w:r>
      <w:r w:rsidR="009F6C8F">
        <w:rPr>
          <w:rFonts w:asciiTheme="majorHAnsi" w:hAnsiTheme="majorHAnsi" w:cs="B Mitra"/>
          <w:szCs w:val="24"/>
        </w:rPr>
        <w:t>CNG</w:t>
      </w:r>
      <w:r w:rsidR="009F6C8F">
        <w:rPr>
          <w:rFonts w:asciiTheme="majorHAnsi" w:hAnsiTheme="majorHAnsi" w:cs="B Mitra" w:hint="cs"/>
          <w:szCs w:val="24"/>
          <w:rtl/>
        </w:rPr>
        <w:t xml:space="preserve"> بر حسب مصرف سوخت های مختلف مشاهده کرد. با توجه به افزایش دما در سیلندر (شکل 5) میزان تولیدات هیدروکربن های نسوخته و کربن</w:t>
      </w:r>
      <w:r w:rsidR="009F6C8F">
        <w:rPr>
          <w:rFonts w:asciiTheme="majorHAnsi" w:hAnsiTheme="majorHAnsi" w:cs="B Mitra"/>
          <w:szCs w:val="24"/>
          <w:rtl/>
        </w:rPr>
        <w:softHyphen/>
      </w:r>
      <w:r w:rsidR="009F6C8F">
        <w:rPr>
          <w:rFonts w:asciiTheme="majorHAnsi" w:hAnsiTheme="majorHAnsi" w:cs="B Mitra" w:hint="cs"/>
          <w:szCs w:val="24"/>
          <w:rtl/>
        </w:rPr>
        <w:t>مونو</w:t>
      </w:r>
      <w:r w:rsidR="009F6C8F">
        <w:rPr>
          <w:rFonts w:asciiTheme="majorHAnsi" w:hAnsiTheme="majorHAnsi" w:cs="B Mitra"/>
          <w:szCs w:val="24"/>
          <w:rtl/>
        </w:rPr>
        <w:softHyphen/>
      </w:r>
      <w:r w:rsidR="009F6C8F">
        <w:rPr>
          <w:rFonts w:asciiTheme="majorHAnsi" w:hAnsiTheme="majorHAnsi" w:cs="B Mitra" w:hint="cs"/>
          <w:szCs w:val="24"/>
          <w:rtl/>
        </w:rPr>
        <w:t xml:space="preserve">اکسید کاهش داشته به طوری که در سوخت با ترکیب 10 درصد کسر جرمی آمونیاک، بیش از 25 درصد کاهش در </w:t>
      </w:r>
      <w:r w:rsidR="009F6C8F">
        <w:rPr>
          <w:rFonts w:asciiTheme="majorHAnsi" w:hAnsiTheme="majorHAnsi" w:cs="B Mitra"/>
          <w:szCs w:val="24"/>
        </w:rPr>
        <w:t>CO</w:t>
      </w:r>
      <w:r w:rsidR="009F6C8F">
        <w:rPr>
          <w:rFonts w:asciiTheme="majorHAnsi" w:hAnsiTheme="majorHAnsi" w:cs="B Mitra" w:hint="cs"/>
          <w:szCs w:val="24"/>
          <w:rtl/>
        </w:rPr>
        <w:t xml:space="preserve"> و</w:t>
      </w:r>
      <w:r w:rsidR="00CE4C47">
        <w:rPr>
          <w:rFonts w:asciiTheme="majorHAnsi" w:hAnsiTheme="majorHAnsi" w:cs="B Mitra" w:hint="cs"/>
          <w:szCs w:val="24"/>
          <w:rtl/>
        </w:rPr>
        <w:t xml:space="preserve"> تا 7% کاهش در تولید</w:t>
      </w:r>
      <w:r w:rsidR="009F6C8F">
        <w:rPr>
          <w:rFonts w:asciiTheme="majorHAnsi" w:hAnsiTheme="majorHAnsi" w:cs="B Mitra" w:hint="cs"/>
          <w:szCs w:val="24"/>
          <w:rtl/>
        </w:rPr>
        <w:t xml:space="preserve"> </w:t>
      </w:r>
      <w:r w:rsidR="009F6C8F">
        <w:rPr>
          <w:rFonts w:asciiTheme="majorHAnsi" w:hAnsiTheme="majorHAnsi" w:cs="B Mitra"/>
          <w:szCs w:val="24"/>
        </w:rPr>
        <w:t>HC</w:t>
      </w:r>
      <w:r w:rsidR="009F6C8F">
        <w:rPr>
          <w:rFonts w:asciiTheme="majorHAnsi" w:hAnsiTheme="majorHAnsi" w:cs="B Mitra" w:hint="cs"/>
          <w:szCs w:val="24"/>
          <w:rtl/>
        </w:rPr>
        <w:t xml:space="preserve"> </w:t>
      </w:r>
      <w:r w:rsidR="00CE4C47">
        <w:rPr>
          <w:rFonts w:asciiTheme="majorHAnsi" w:hAnsiTheme="majorHAnsi" w:cs="B Mitra" w:hint="cs"/>
          <w:szCs w:val="24"/>
          <w:rtl/>
        </w:rPr>
        <w:t>ایجاد گردیده است</w:t>
      </w:r>
      <w:r w:rsidR="009F6C8F">
        <w:rPr>
          <w:rFonts w:asciiTheme="majorHAnsi" w:hAnsiTheme="majorHAnsi" w:cs="B Mitra" w:hint="cs"/>
          <w:szCs w:val="24"/>
          <w:rtl/>
        </w:rPr>
        <w:t>.</w:t>
      </w:r>
    </w:p>
    <w:p w14:paraId="64D71D86" w14:textId="77777777" w:rsidR="007611B8" w:rsidRDefault="007611B8" w:rsidP="00F16FAA">
      <w:pPr>
        <w:jc w:val="center"/>
        <w:rPr>
          <w:rFonts w:asciiTheme="majorHAnsi" w:hAnsiTheme="majorHAnsi" w:cs="B Mitra"/>
          <w:szCs w:val="24"/>
          <w:rtl/>
        </w:rPr>
      </w:pPr>
    </w:p>
    <w:p w14:paraId="7D8B4F04" w14:textId="03266DAB" w:rsidR="007611B8" w:rsidRDefault="009B2291" w:rsidP="00F16FAA">
      <w:pPr>
        <w:jc w:val="center"/>
        <w:rPr>
          <w:rFonts w:asciiTheme="majorHAnsi" w:hAnsiTheme="majorHAnsi" w:cs="B Mitra"/>
          <w:szCs w:val="24"/>
        </w:rPr>
      </w:pPr>
      <w:r w:rsidRPr="00F16FAA">
        <w:rPr>
          <w:rFonts w:asciiTheme="majorHAnsi" w:hAnsiTheme="majorHAnsi" w:cs="B Mitra" w:hint="cs"/>
          <w:noProof/>
          <w:szCs w:val="24"/>
          <w:rtl/>
          <w:lang w:bidi="ar-SA"/>
        </w:rPr>
        <w:drawing>
          <wp:inline distT="0" distB="0" distL="0" distR="0" wp14:anchorId="7449DEF5" wp14:editId="50FB52CB">
            <wp:extent cx="2739390" cy="1878703"/>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7344" cy="1884158"/>
                    </a:xfrm>
                    <a:prstGeom prst="rect">
                      <a:avLst/>
                    </a:prstGeom>
                    <a:noFill/>
                    <a:ln>
                      <a:noFill/>
                    </a:ln>
                  </pic:spPr>
                </pic:pic>
              </a:graphicData>
            </a:graphic>
          </wp:inline>
        </w:drawing>
      </w:r>
    </w:p>
    <w:p w14:paraId="50D97F57" w14:textId="77777777" w:rsidR="00DC50BF" w:rsidRDefault="00DC50BF" w:rsidP="00DC50BF">
      <w:pPr>
        <w:jc w:val="center"/>
        <w:rPr>
          <w:rFonts w:asciiTheme="majorHAnsi" w:hAnsiTheme="majorHAnsi" w:cs="B Mitra"/>
          <w:sz w:val="22"/>
          <w:szCs w:val="22"/>
          <w:rtl/>
        </w:rPr>
      </w:pPr>
    </w:p>
    <w:p w14:paraId="14F5EF0F" w14:textId="2362ED27" w:rsidR="00D9165F" w:rsidRDefault="00DC50BF" w:rsidP="00AD0B62">
      <w:pPr>
        <w:jc w:val="center"/>
        <w:rPr>
          <w:rFonts w:asciiTheme="majorHAnsi" w:hAnsiTheme="majorHAnsi" w:cs="B Mitra"/>
          <w:szCs w:val="24"/>
        </w:rPr>
      </w:pPr>
      <w:r w:rsidRPr="00F067DE">
        <w:rPr>
          <w:rFonts w:asciiTheme="majorHAnsi" w:hAnsiTheme="majorHAnsi" w:cs="B Mitra"/>
          <w:sz w:val="22"/>
          <w:szCs w:val="22"/>
          <w:rtl/>
        </w:rPr>
        <w:t xml:space="preserve">شكل </w:t>
      </w:r>
      <w:r>
        <w:rPr>
          <w:rFonts w:asciiTheme="majorHAnsi" w:hAnsiTheme="majorHAnsi" w:cs="B Mitra" w:hint="cs"/>
          <w:sz w:val="22"/>
          <w:szCs w:val="22"/>
          <w:rtl/>
        </w:rPr>
        <w:t>5</w:t>
      </w:r>
      <w:r w:rsidRPr="00F067DE">
        <w:rPr>
          <w:rFonts w:asciiTheme="majorHAnsi" w:hAnsiTheme="majorHAnsi" w:cs="B Mitra"/>
          <w:sz w:val="22"/>
          <w:szCs w:val="22"/>
          <w:rtl/>
        </w:rPr>
        <w:t xml:space="preserve">: </w:t>
      </w:r>
      <w:r w:rsidR="009F6C8F">
        <w:rPr>
          <w:rFonts w:asciiTheme="majorHAnsi" w:hAnsiTheme="majorHAnsi" w:cs="B Mitra" w:hint="cs"/>
          <w:sz w:val="22"/>
          <w:szCs w:val="22"/>
          <w:rtl/>
        </w:rPr>
        <w:t>منحنی افزایش دمای سیلندر 1</w:t>
      </w:r>
      <w:r>
        <w:rPr>
          <w:rFonts w:asciiTheme="majorHAnsi" w:hAnsiTheme="majorHAnsi" w:cs="B Mitra" w:hint="cs"/>
          <w:sz w:val="22"/>
          <w:szCs w:val="22"/>
          <w:rtl/>
        </w:rPr>
        <w:t xml:space="preserve"> بر حسب زاویه میل</w:t>
      </w:r>
      <w:r>
        <w:rPr>
          <w:rFonts w:asciiTheme="majorHAnsi" w:hAnsiTheme="majorHAnsi" w:cs="B Mitra"/>
          <w:sz w:val="22"/>
          <w:szCs w:val="22"/>
          <w:rtl/>
        </w:rPr>
        <w:softHyphen/>
      </w:r>
      <w:r>
        <w:rPr>
          <w:rFonts w:asciiTheme="majorHAnsi" w:hAnsiTheme="majorHAnsi" w:cs="B Mitra" w:hint="cs"/>
          <w:sz w:val="22"/>
          <w:szCs w:val="22"/>
          <w:rtl/>
        </w:rPr>
        <w:t xml:space="preserve">لنگ با ترکیبات سوختی متفاوت </w:t>
      </w:r>
    </w:p>
    <w:p w14:paraId="127B0193" w14:textId="6FDFDB50" w:rsidR="00D9165F" w:rsidRDefault="009B2291" w:rsidP="00F16FAA">
      <w:pPr>
        <w:jc w:val="center"/>
        <w:rPr>
          <w:rFonts w:asciiTheme="majorHAnsi" w:hAnsiTheme="majorHAnsi" w:cs="B Mitra"/>
          <w:szCs w:val="24"/>
        </w:rPr>
      </w:pPr>
      <w:r w:rsidRPr="00D9165F">
        <w:rPr>
          <w:rFonts w:asciiTheme="majorHAnsi" w:hAnsiTheme="majorHAnsi" w:cs="B Mitra"/>
          <w:noProof/>
          <w:szCs w:val="24"/>
          <w:rtl/>
          <w:lang w:bidi="ar-SA"/>
        </w:rPr>
        <w:drawing>
          <wp:inline distT="0" distB="0" distL="0" distR="0" wp14:anchorId="79ED7BED" wp14:editId="15CE81DE">
            <wp:extent cx="2879725" cy="1887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9725" cy="1887855"/>
                    </a:xfrm>
                    <a:prstGeom prst="rect">
                      <a:avLst/>
                    </a:prstGeom>
                    <a:noFill/>
                    <a:ln>
                      <a:noFill/>
                    </a:ln>
                  </pic:spPr>
                </pic:pic>
              </a:graphicData>
            </a:graphic>
          </wp:inline>
        </w:drawing>
      </w:r>
    </w:p>
    <w:p w14:paraId="04F2878B" w14:textId="628B6CF4" w:rsidR="007611B8" w:rsidRDefault="00B66861" w:rsidP="00A24BC8">
      <w:pPr>
        <w:jc w:val="center"/>
        <w:rPr>
          <w:rFonts w:asciiTheme="majorHAnsi" w:hAnsiTheme="majorHAnsi" w:cs="B Mitra"/>
          <w:szCs w:val="24"/>
          <w:rtl/>
        </w:rPr>
      </w:pPr>
      <w:r w:rsidRPr="00F067DE">
        <w:rPr>
          <w:rFonts w:asciiTheme="majorHAnsi" w:hAnsiTheme="majorHAnsi" w:cs="B Mitra"/>
          <w:sz w:val="22"/>
          <w:szCs w:val="22"/>
          <w:rtl/>
        </w:rPr>
        <w:t xml:space="preserve">شكل </w:t>
      </w:r>
      <w:r w:rsidR="00A24BC8">
        <w:rPr>
          <w:rFonts w:asciiTheme="majorHAnsi" w:hAnsiTheme="majorHAnsi" w:cs="B Mitra" w:hint="cs"/>
          <w:sz w:val="22"/>
          <w:szCs w:val="22"/>
          <w:rtl/>
        </w:rPr>
        <w:t>6</w:t>
      </w:r>
      <w:r w:rsidRPr="00F067DE">
        <w:rPr>
          <w:rFonts w:asciiTheme="majorHAnsi" w:hAnsiTheme="majorHAnsi" w:cs="B Mitra"/>
          <w:sz w:val="22"/>
          <w:szCs w:val="22"/>
          <w:rtl/>
        </w:rPr>
        <w:t xml:space="preserve">: </w:t>
      </w:r>
      <w:r w:rsidR="00A24BC8">
        <w:rPr>
          <w:rFonts w:asciiTheme="majorHAnsi" w:hAnsiTheme="majorHAnsi" w:cs="B Mitra" w:hint="cs"/>
          <w:sz w:val="22"/>
          <w:szCs w:val="22"/>
          <w:rtl/>
        </w:rPr>
        <w:t xml:space="preserve">افزایش تولید </w:t>
      </w:r>
      <w:r w:rsidR="00A24BC8">
        <w:rPr>
          <w:rFonts w:asciiTheme="majorHAnsi" w:hAnsiTheme="majorHAnsi" w:cs="B Mitra"/>
          <w:sz w:val="22"/>
          <w:szCs w:val="22"/>
        </w:rPr>
        <w:t>NOx</w:t>
      </w:r>
      <w:r w:rsidR="00A24BC8">
        <w:rPr>
          <w:rFonts w:asciiTheme="majorHAnsi" w:hAnsiTheme="majorHAnsi" w:cs="B Mitra" w:hint="cs"/>
          <w:sz w:val="22"/>
          <w:szCs w:val="22"/>
          <w:rtl/>
        </w:rPr>
        <w:t xml:space="preserve"> در موتور نسبت به حالت پایه </w:t>
      </w:r>
      <w:r w:rsidR="00A24BC8">
        <w:rPr>
          <w:rFonts w:asciiTheme="majorHAnsi" w:hAnsiTheme="majorHAnsi" w:cs="B Mitra"/>
          <w:sz w:val="22"/>
          <w:szCs w:val="22"/>
        </w:rPr>
        <w:t>CNG</w:t>
      </w:r>
      <w:r>
        <w:rPr>
          <w:rFonts w:asciiTheme="majorHAnsi" w:hAnsiTheme="majorHAnsi" w:cs="B Mitra" w:hint="cs"/>
          <w:sz w:val="22"/>
          <w:szCs w:val="22"/>
          <w:rtl/>
        </w:rPr>
        <w:t xml:space="preserve"> با ترکیبات سوختی متفاوت </w:t>
      </w:r>
    </w:p>
    <w:p w14:paraId="1B0AFA6A" w14:textId="77777777" w:rsidR="007611B8" w:rsidRDefault="007611B8" w:rsidP="00F16FAA">
      <w:pPr>
        <w:jc w:val="center"/>
        <w:rPr>
          <w:rFonts w:asciiTheme="majorHAnsi" w:hAnsiTheme="majorHAnsi" w:cs="B Mitra"/>
          <w:szCs w:val="24"/>
          <w:rtl/>
        </w:rPr>
      </w:pPr>
    </w:p>
    <w:p w14:paraId="10728E3F" w14:textId="4221C21D" w:rsidR="007611B8" w:rsidRDefault="00D9165F" w:rsidP="00F16FAA">
      <w:pPr>
        <w:jc w:val="center"/>
        <w:rPr>
          <w:rFonts w:asciiTheme="majorHAnsi" w:hAnsiTheme="majorHAnsi" w:cs="B Mitra"/>
          <w:szCs w:val="24"/>
          <w:rtl/>
        </w:rPr>
      </w:pPr>
      <w:r w:rsidRPr="00D9165F">
        <w:rPr>
          <w:rFonts w:asciiTheme="majorHAnsi" w:hAnsiTheme="majorHAnsi" w:cs="B Mitra"/>
          <w:noProof/>
          <w:szCs w:val="24"/>
          <w:rtl/>
          <w:lang w:bidi="ar-SA"/>
        </w:rPr>
        <w:lastRenderedPageBreak/>
        <w:drawing>
          <wp:inline distT="0" distB="0" distL="0" distR="0" wp14:anchorId="0D1B046C" wp14:editId="29620B4A">
            <wp:extent cx="2879725" cy="1796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9725" cy="1796415"/>
                    </a:xfrm>
                    <a:prstGeom prst="rect">
                      <a:avLst/>
                    </a:prstGeom>
                    <a:noFill/>
                    <a:ln>
                      <a:noFill/>
                    </a:ln>
                  </pic:spPr>
                </pic:pic>
              </a:graphicData>
            </a:graphic>
          </wp:inline>
        </w:drawing>
      </w:r>
    </w:p>
    <w:p w14:paraId="2FEB5D64" w14:textId="2530BDF9" w:rsidR="007611B8" w:rsidRDefault="00B66861" w:rsidP="00AD0B62">
      <w:pPr>
        <w:jc w:val="center"/>
        <w:rPr>
          <w:rFonts w:asciiTheme="majorHAnsi" w:hAnsiTheme="majorHAnsi" w:cs="B Mitra"/>
          <w:szCs w:val="24"/>
          <w:rtl/>
        </w:rPr>
      </w:pPr>
      <w:r w:rsidRPr="00F067DE">
        <w:rPr>
          <w:rFonts w:asciiTheme="majorHAnsi" w:hAnsiTheme="majorHAnsi" w:cs="B Mitra"/>
          <w:sz w:val="22"/>
          <w:szCs w:val="22"/>
          <w:rtl/>
        </w:rPr>
        <w:t xml:space="preserve">شكل </w:t>
      </w:r>
      <w:r w:rsidR="00DC249E">
        <w:rPr>
          <w:rFonts w:asciiTheme="majorHAnsi" w:hAnsiTheme="majorHAnsi" w:cs="B Mitra" w:hint="cs"/>
          <w:sz w:val="22"/>
          <w:szCs w:val="22"/>
          <w:rtl/>
        </w:rPr>
        <w:t>7</w:t>
      </w:r>
      <w:r w:rsidRPr="00F067DE">
        <w:rPr>
          <w:rFonts w:asciiTheme="majorHAnsi" w:hAnsiTheme="majorHAnsi" w:cs="B Mitra"/>
          <w:sz w:val="22"/>
          <w:szCs w:val="22"/>
          <w:rtl/>
        </w:rPr>
        <w:t xml:space="preserve">: </w:t>
      </w:r>
      <w:r w:rsidR="00A24BC8">
        <w:rPr>
          <w:rFonts w:asciiTheme="majorHAnsi" w:hAnsiTheme="majorHAnsi" w:cs="B Mitra" w:hint="cs"/>
          <w:sz w:val="22"/>
          <w:szCs w:val="22"/>
          <w:rtl/>
        </w:rPr>
        <w:t xml:space="preserve">کاهش تولید </w:t>
      </w:r>
      <w:r w:rsidR="00A24BC8">
        <w:rPr>
          <w:rFonts w:asciiTheme="majorHAnsi" w:hAnsiTheme="majorHAnsi" w:cs="B Mitra"/>
          <w:sz w:val="22"/>
          <w:szCs w:val="22"/>
        </w:rPr>
        <w:t>CO</w:t>
      </w:r>
      <w:r w:rsidR="00A24BC8">
        <w:rPr>
          <w:rFonts w:asciiTheme="majorHAnsi" w:hAnsiTheme="majorHAnsi" w:cs="B Mitra" w:hint="cs"/>
          <w:sz w:val="22"/>
          <w:szCs w:val="22"/>
          <w:rtl/>
        </w:rPr>
        <w:t xml:space="preserve"> و </w:t>
      </w:r>
      <w:r w:rsidR="00A24BC8">
        <w:rPr>
          <w:rFonts w:asciiTheme="majorHAnsi" w:hAnsiTheme="majorHAnsi" w:cs="B Mitra"/>
          <w:sz w:val="22"/>
          <w:szCs w:val="22"/>
        </w:rPr>
        <w:t>HC</w:t>
      </w:r>
      <w:r w:rsidR="00A24BC8">
        <w:rPr>
          <w:rFonts w:asciiTheme="majorHAnsi" w:hAnsiTheme="majorHAnsi" w:cs="B Mitra" w:hint="cs"/>
          <w:sz w:val="22"/>
          <w:szCs w:val="22"/>
          <w:rtl/>
        </w:rPr>
        <w:t xml:space="preserve"> در موتور نسبت به حالت پایه </w:t>
      </w:r>
      <w:r w:rsidR="00A24BC8">
        <w:rPr>
          <w:rFonts w:asciiTheme="majorHAnsi" w:hAnsiTheme="majorHAnsi" w:cs="B Mitra"/>
          <w:sz w:val="22"/>
          <w:szCs w:val="22"/>
        </w:rPr>
        <w:t>CNG</w:t>
      </w:r>
      <w:r>
        <w:rPr>
          <w:rFonts w:asciiTheme="majorHAnsi" w:hAnsiTheme="majorHAnsi" w:cs="B Mitra" w:hint="cs"/>
          <w:sz w:val="22"/>
          <w:szCs w:val="22"/>
          <w:rtl/>
        </w:rPr>
        <w:t xml:space="preserve"> با ترکیبات سوختی متفاوت </w:t>
      </w:r>
    </w:p>
    <w:p w14:paraId="0C20D03B" w14:textId="574DA383" w:rsidR="00D64195" w:rsidRDefault="00D64195" w:rsidP="00D64195">
      <w:pPr>
        <w:rPr>
          <w:rFonts w:asciiTheme="majorHAnsi" w:hAnsiTheme="majorHAnsi" w:cs="B Mitra"/>
          <w:b/>
          <w:bCs/>
          <w:szCs w:val="24"/>
          <w:rtl/>
        </w:rPr>
      </w:pPr>
      <w:r>
        <w:rPr>
          <w:rFonts w:asciiTheme="majorHAnsi" w:hAnsiTheme="majorHAnsi" w:cs="B Mitra" w:hint="cs"/>
          <w:b/>
          <w:bCs/>
          <w:szCs w:val="24"/>
          <w:rtl/>
        </w:rPr>
        <w:t>نتیجه</w:t>
      </w:r>
      <w:r>
        <w:rPr>
          <w:rFonts w:asciiTheme="majorHAnsi" w:hAnsiTheme="majorHAnsi" w:cs="B Mitra"/>
          <w:b/>
          <w:bCs/>
          <w:szCs w:val="24"/>
          <w:rtl/>
        </w:rPr>
        <w:softHyphen/>
      </w:r>
      <w:r>
        <w:rPr>
          <w:rFonts w:asciiTheme="majorHAnsi" w:hAnsiTheme="majorHAnsi" w:cs="B Mitra" w:hint="cs"/>
          <w:b/>
          <w:bCs/>
          <w:szCs w:val="24"/>
          <w:rtl/>
        </w:rPr>
        <w:t>گیری</w:t>
      </w:r>
    </w:p>
    <w:p w14:paraId="5A1BC0CE" w14:textId="20555806" w:rsidR="007611B8" w:rsidRDefault="00D64195" w:rsidP="00D64195">
      <w:pPr>
        <w:rPr>
          <w:rFonts w:asciiTheme="majorHAnsi" w:hAnsiTheme="majorHAnsi" w:cs="B Mitra"/>
          <w:szCs w:val="24"/>
          <w:rtl/>
        </w:rPr>
      </w:pPr>
      <w:r>
        <w:rPr>
          <w:rFonts w:asciiTheme="majorHAnsi" w:hAnsiTheme="majorHAnsi" w:cs="B Mitra" w:hint="cs"/>
          <w:szCs w:val="24"/>
          <w:rtl/>
        </w:rPr>
        <w:t xml:space="preserve">در این مقاله، اثرات پاشش آمونیاک در موتور پایه گازسوز </w:t>
      </w:r>
      <w:r>
        <w:rPr>
          <w:rFonts w:asciiTheme="majorHAnsi" w:hAnsiTheme="majorHAnsi" w:cs="B Mitra"/>
          <w:szCs w:val="24"/>
        </w:rPr>
        <w:t>EF7</w:t>
      </w:r>
      <w:r>
        <w:rPr>
          <w:rFonts w:asciiTheme="majorHAnsi" w:hAnsiTheme="majorHAnsi" w:cs="B Mitra" w:hint="cs"/>
          <w:szCs w:val="24"/>
          <w:rtl/>
        </w:rPr>
        <w:t xml:space="preserve"> با کسرهای جرمی 5 درصد و 10 درصد مورد بررسی قرار گرفته است. در ابتدا، موتور در نرم افزار </w:t>
      </w:r>
      <w:r>
        <w:rPr>
          <w:rFonts w:asciiTheme="majorHAnsi" w:hAnsiTheme="majorHAnsi" w:cs="B Mitra"/>
          <w:szCs w:val="24"/>
        </w:rPr>
        <w:t>EF7</w:t>
      </w:r>
      <w:r>
        <w:rPr>
          <w:rFonts w:asciiTheme="majorHAnsi" w:hAnsiTheme="majorHAnsi" w:cs="B Mitra" w:hint="cs"/>
          <w:szCs w:val="24"/>
          <w:rtl/>
        </w:rPr>
        <w:t xml:space="preserve"> مدلسازی گردیده است و برخی داده</w:t>
      </w:r>
      <w:r>
        <w:rPr>
          <w:rFonts w:asciiTheme="majorHAnsi" w:hAnsiTheme="majorHAnsi" w:cs="B Mitra"/>
          <w:szCs w:val="24"/>
          <w:rtl/>
        </w:rPr>
        <w:softHyphen/>
      </w:r>
      <w:r>
        <w:rPr>
          <w:rFonts w:asciiTheme="majorHAnsi" w:hAnsiTheme="majorHAnsi" w:cs="B Mitra" w:hint="cs"/>
          <w:szCs w:val="24"/>
          <w:rtl/>
        </w:rPr>
        <w:t>های خروجی موتور با داده</w:t>
      </w:r>
      <w:r>
        <w:rPr>
          <w:rFonts w:asciiTheme="majorHAnsi" w:hAnsiTheme="majorHAnsi" w:cs="B Mitra"/>
          <w:szCs w:val="24"/>
          <w:rtl/>
        </w:rPr>
        <w:softHyphen/>
      </w:r>
      <w:r>
        <w:rPr>
          <w:rFonts w:asciiTheme="majorHAnsi" w:hAnsiTheme="majorHAnsi" w:cs="B Mitra" w:hint="cs"/>
          <w:szCs w:val="24"/>
          <w:rtl/>
        </w:rPr>
        <w:t>های آزمایشگاهی صحه</w:t>
      </w:r>
      <w:r w:rsidR="00452C43">
        <w:rPr>
          <w:rFonts w:asciiTheme="majorHAnsi" w:hAnsiTheme="majorHAnsi" w:cs="B Mitra"/>
          <w:szCs w:val="24"/>
          <w:rtl/>
        </w:rPr>
        <w:softHyphen/>
      </w:r>
      <w:r w:rsidR="00452C43">
        <w:rPr>
          <w:rFonts w:asciiTheme="majorHAnsi" w:hAnsiTheme="majorHAnsi" w:cs="B Mitra" w:hint="cs"/>
          <w:szCs w:val="24"/>
          <w:rtl/>
        </w:rPr>
        <w:t xml:space="preserve">گذاری گردیده است. سپس پارامترهای مختلف خروجی موتور در سه حالت سوختی مختلف، مقایسه گردیده است. براساس نتایج بدست آمده، با پاشش آمونیاک با نسبت پاشش 5 و 10 درصد، نرخ آزاد سازی انرژی سوخت نسبت به حالت پایه گازسوز، در موتور کاهش خواهد یافت که بدلیل جایگزینی کسری از سوخت پایه </w:t>
      </w:r>
      <w:r w:rsidR="00452C43">
        <w:rPr>
          <w:rFonts w:asciiTheme="majorHAnsi" w:hAnsiTheme="majorHAnsi" w:cs="B Mitra"/>
          <w:szCs w:val="24"/>
        </w:rPr>
        <w:t>CNG</w:t>
      </w:r>
      <w:r w:rsidR="00452C43">
        <w:rPr>
          <w:rFonts w:asciiTheme="majorHAnsi" w:hAnsiTheme="majorHAnsi" w:cs="B Mitra" w:hint="cs"/>
          <w:szCs w:val="24"/>
          <w:rtl/>
        </w:rPr>
        <w:t xml:space="preserve"> با سوخت کمکی دارای ارزش حرارتی کمتر (آمونیاک) می</w:t>
      </w:r>
      <w:r w:rsidR="00452C43">
        <w:rPr>
          <w:rFonts w:asciiTheme="majorHAnsi" w:hAnsiTheme="majorHAnsi" w:cs="B Mitra"/>
          <w:szCs w:val="24"/>
          <w:rtl/>
        </w:rPr>
        <w:softHyphen/>
      </w:r>
      <w:r w:rsidR="00452C43">
        <w:rPr>
          <w:rFonts w:asciiTheme="majorHAnsi" w:hAnsiTheme="majorHAnsi" w:cs="B Mitra" w:hint="cs"/>
          <w:szCs w:val="24"/>
          <w:rtl/>
        </w:rPr>
        <w:t>باشد. ولی وجود هیدروژن در ترکیب سوخت آمونیاک، باعث جبران کاهش راندمان موتور گردیده و بدین ترتیب، توان تولید و فشار موثر متوسط تولیدی توسط موتور با افزایش نسبت پاشش آمونیاک، تقریبا ثابت بوده است. میزان تولید گاز اکسید نیتروژن بدلیل افزایش دمای احتراق با افزایش نسبت پاشش سوخت آمونیاک، نیز افزایش یافته. میزان تولید گاز مونوکسید کربن و هیدروکربن</w:t>
      </w:r>
      <w:r w:rsidR="00452C43">
        <w:rPr>
          <w:rFonts w:asciiTheme="majorHAnsi" w:hAnsiTheme="majorHAnsi" w:cs="B Mitra"/>
          <w:szCs w:val="24"/>
          <w:rtl/>
        </w:rPr>
        <w:softHyphen/>
      </w:r>
      <w:r w:rsidR="00452C43">
        <w:rPr>
          <w:rFonts w:asciiTheme="majorHAnsi" w:hAnsiTheme="majorHAnsi" w:cs="B Mitra" w:hint="cs"/>
          <w:szCs w:val="24"/>
          <w:rtl/>
        </w:rPr>
        <w:t>های نسوخته با پاشش آمونیاک تا 10% نسبت به حالت تک سوخته، بیش از 25 درصد کاهش یافته است.</w:t>
      </w:r>
    </w:p>
    <w:p w14:paraId="209C9412" w14:textId="0FA3609D" w:rsidR="00F16FAA" w:rsidRDefault="00F16FAA" w:rsidP="00AD0B62">
      <w:pPr>
        <w:rPr>
          <w:rFonts w:asciiTheme="majorHAnsi" w:hAnsiTheme="majorHAnsi" w:cs="B Mitra"/>
          <w:szCs w:val="24"/>
        </w:rPr>
      </w:pPr>
    </w:p>
    <w:p w14:paraId="1CE3DCA4" w14:textId="59F4B3E6" w:rsidR="00DC097E" w:rsidRPr="00AD0B62" w:rsidRDefault="00452C43" w:rsidP="00AD0B62">
      <w:pPr>
        <w:rPr>
          <w:rFonts w:asciiTheme="majorHAnsi" w:hAnsiTheme="majorHAnsi" w:cs="B Mitra"/>
          <w:b/>
          <w:bCs/>
          <w:szCs w:val="24"/>
          <w:rtl/>
        </w:rPr>
      </w:pPr>
      <w:r>
        <w:rPr>
          <w:rFonts w:asciiTheme="majorHAnsi" w:hAnsiTheme="majorHAnsi" w:cs="B Mitra" w:hint="cs"/>
          <w:b/>
          <w:bCs/>
          <w:szCs w:val="24"/>
          <w:rtl/>
        </w:rPr>
        <w:t>مراجع</w:t>
      </w:r>
    </w:p>
    <w:p w14:paraId="01E94914" w14:textId="77777777" w:rsidR="00244811" w:rsidRPr="00244811" w:rsidRDefault="00DC097E" w:rsidP="00244811">
      <w:pPr>
        <w:pStyle w:val="EndNoteBibliography"/>
        <w:rPr>
          <w:rtl/>
        </w:rPr>
      </w:pPr>
      <w:r>
        <w:rPr>
          <w:rFonts w:asciiTheme="majorHAnsi" w:hAnsiTheme="majorHAnsi" w:cs="B Mitra"/>
          <w:szCs w:val="24"/>
          <w:rtl/>
        </w:rPr>
        <w:fldChar w:fldCharType="begin"/>
      </w:r>
      <w:r>
        <w:rPr>
          <w:rFonts w:asciiTheme="majorHAnsi" w:hAnsiTheme="majorHAnsi" w:cs="B Mitra"/>
          <w:szCs w:val="24"/>
          <w:rtl/>
        </w:rPr>
        <w:instrText xml:space="preserve"> </w:instrText>
      </w:r>
      <w:r>
        <w:rPr>
          <w:rFonts w:asciiTheme="majorHAnsi" w:hAnsiTheme="majorHAnsi" w:cs="B Mitra"/>
          <w:szCs w:val="24"/>
        </w:rPr>
        <w:instrText>ADDIN EN.REFLIST</w:instrText>
      </w:r>
      <w:r>
        <w:rPr>
          <w:rFonts w:asciiTheme="majorHAnsi" w:hAnsiTheme="majorHAnsi" w:cs="B Mitra"/>
          <w:szCs w:val="24"/>
          <w:rtl/>
        </w:rPr>
        <w:instrText xml:space="preserve"> </w:instrText>
      </w:r>
      <w:r>
        <w:rPr>
          <w:rFonts w:asciiTheme="majorHAnsi" w:hAnsiTheme="majorHAnsi" w:cs="B Mitra"/>
          <w:szCs w:val="24"/>
          <w:rtl/>
        </w:rPr>
        <w:fldChar w:fldCharType="separate"/>
      </w:r>
      <w:r w:rsidR="00244811" w:rsidRPr="00244811">
        <w:rPr>
          <w:rtl/>
        </w:rPr>
        <w:t>1.</w:t>
      </w:r>
      <w:r w:rsidR="00244811" w:rsidRPr="00244811">
        <w:rPr>
          <w:rtl/>
        </w:rPr>
        <w:tab/>
      </w:r>
      <w:r w:rsidR="00244811" w:rsidRPr="00244811">
        <w:t>Liu J, Yang F, Wang H, Ouyang M, Hao S. Effects of pilot fuel quantity on the emissions characteristics of a CNG/diesel dual fuel engine with optimized pilot injection timing. Applied Energy. 2013;110:201-6</w:t>
      </w:r>
      <w:r w:rsidR="00244811" w:rsidRPr="00244811">
        <w:rPr>
          <w:rtl/>
        </w:rPr>
        <w:t>.</w:t>
      </w:r>
    </w:p>
    <w:p w14:paraId="5B14F9B9" w14:textId="77777777" w:rsidR="00244811" w:rsidRPr="00244811" w:rsidRDefault="00244811" w:rsidP="00244811">
      <w:pPr>
        <w:pStyle w:val="EndNoteBibliography"/>
        <w:rPr>
          <w:rtl/>
        </w:rPr>
      </w:pPr>
      <w:r w:rsidRPr="00244811">
        <w:rPr>
          <w:rtl/>
        </w:rPr>
        <w:t>2.</w:t>
      </w:r>
      <w:r w:rsidRPr="00244811">
        <w:rPr>
          <w:rtl/>
        </w:rPr>
        <w:tab/>
      </w:r>
      <w:r w:rsidRPr="00244811">
        <w:t>Aslam M, Masjuki H, Kalam M, Abdesselam H</w:t>
      </w:r>
      <w:r w:rsidRPr="00244811">
        <w:rPr>
          <w:rtl/>
        </w:rPr>
        <w:t xml:space="preserve">, </w:t>
      </w:r>
      <w:r w:rsidRPr="00244811">
        <w:t>Mahlia T, Amalina M. An experimental investigation of CNG as an alternative fuel for a retrofitted gasoline vehicle. Fuel. 2006;85(5-6):717-24</w:t>
      </w:r>
      <w:r w:rsidRPr="00244811">
        <w:rPr>
          <w:rtl/>
        </w:rPr>
        <w:t>.</w:t>
      </w:r>
    </w:p>
    <w:p w14:paraId="5E4004BD" w14:textId="77777777" w:rsidR="00244811" w:rsidRPr="00244811" w:rsidRDefault="00244811" w:rsidP="00244811">
      <w:pPr>
        <w:pStyle w:val="EndNoteBibliography"/>
        <w:rPr>
          <w:rtl/>
        </w:rPr>
      </w:pPr>
      <w:r w:rsidRPr="00244811">
        <w:rPr>
          <w:rtl/>
        </w:rPr>
        <w:t>3.</w:t>
      </w:r>
      <w:r w:rsidRPr="00244811">
        <w:rPr>
          <w:rtl/>
        </w:rPr>
        <w:tab/>
      </w:r>
      <w:r w:rsidRPr="00244811">
        <w:t>Khan MI, Yasmin T, Shakoor A. Technical over</w:t>
      </w:r>
      <w:bookmarkStart w:id="1" w:name="_GoBack"/>
      <w:bookmarkEnd w:id="1"/>
      <w:r w:rsidRPr="00244811">
        <w:t xml:space="preserve">view of compressed natural gas </w:t>
      </w:r>
      <w:r w:rsidRPr="00244811">
        <w:t>(CNG) as a transportation fuel</w:t>
      </w:r>
      <w:r w:rsidRPr="00244811">
        <w:rPr>
          <w:rtl/>
        </w:rPr>
        <w:t xml:space="preserve">. </w:t>
      </w:r>
      <w:r w:rsidRPr="00244811">
        <w:t>Renewable and Sustainable Energy Reviews. 2015;51:785-97</w:t>
      </w:r>
      <w:r w:rsidRPr="00244811">
        <w:rPr>
          <w:rtl/>
        </w:rPr>
        <w:t>.</w:t>
      </w:r>
    </w:p>
    <w:p w14:paraId="544D0640" w14:textId="77777777" w:rsidR="00244811" w:rsidRPr="00244811" w:rsidRDefault="00244811" w:rsidP="00244811">
      <w:pPr>
        <w:pStyle w:val="EndNoteBibliography"/>
        <w:rPr>
          <w:rtl/>
        </w:rPr>
      </w:pPr>
      <w:r w:rsidRPr="00244811">
        <w:rPr>
          <w:rtl/>
        </w:rPr>
        <w:t>4.</w:t>
      </w:r>
      <w:r w:rsidRPr="00244811">
        <w:rPr>
          <w:rtl/>
        </w:rPr>
        <w:tab/>
      </w:r>
      <w:r w:rsidRPr="00244811">
        <w:t>Jalihal SA, Reddy T. CNG: An alternative fuel for public transport. 2006</w:t>
      </w:r>
      <w:r w:rsidRPr="00244811">
        <w:rPr>
          <w:rtl/>
        </w:rPr>
        <w:t>.</w:t>
      </w:r>
    </w:p>
    <w:p w14:paraId="72854CDA" w14:textId="77777777" w:rsidR="00244811" w:rsidRPr="00244811" w:rsidRDefault="00244811" w:rsidP="00244811">
      <w:pPr>
        <w:pStyle w:val="EndNoteBibliography"/>
        <w:rPr>
          <w:rtl/>
        </w:rPr>
      </w:pPr>
      <w:r w:rsidRPr="00244811">
        <w:rPr>
          <w:rtl/>
        </w:rPr>
        <w:t>5.</w:t>
      </w:r>
      <w:r w:rsidRPr="00244811">
        <w:rPr>
          <w:rtl/>
        </w:rPr>
        <w:tab/>
      </w:r>
      <w:r w:rsidRPr="00244811">
        <w:t>Ravindra K, Wauters E, Tyagi SK, Mor S, Van Grieken R. Assessment of air quality after the implementation of compressed natural gas (CNG) as fuel in public transport in Delhi, India. Environmental monitoring and assessment. 2006;115(1-3):405-17</w:t>
      </w:r>
      <w:r w:rsidRPr="00244811">
        <w:rPr>
          <w:rtl/>
        </w:rPr>
        <w:t>.</w:t>
      </w:r>
    </w:p>
    <w:p w14:paraId="6ED0F877" w14:textId="77777777" w:rsidR="00244811" w:rsidRPr="00244811" w:rsidRDefault="00244811" w:rsidP="00244811">
      <w:pPr>
        <w:pStyle w:val="EndNoteBibliography"/>
        <w:rPr>
          <w:rtl/>
        </w:rPr>
      </w:pPr>
      <w:r w:rsidRPr="00244811">
        <w:rPr>
          <w:rtl/>
        </w:rPr>
        <w:t>6.</w:t>
      </w:r>
      <w:r w:rsidRPr="00244811">
        <w:rPr>
          <w:rtl/>
        </w:rPr>
        <w:tab/>
      </w:r>
      <w:r w:rsidRPr="00244811">
        <w:t>Kakaee A-H, Paykani A. Research and development of natural-gas fueled engines in Iran. Renewable and Sustainable Energy Reviews. 2013;26:805-21</w:t>
      </w:r>
      <w:r w:rsidRPr="00244811">
        <w:rPr>
          <w:rtl/>
        </w:rPr>
        <w:t>.</w:t>
      </w:r>
    </w:p>
    <w:p w14:paraId="556AE313" w14:textId="77777777" w:rsidR="00244811" w:rsidRPr="00244811" w:rsidRDefault="00244811" w:rsidP="00244811">
      <w:pPr>
        <w:pStyle w:val="EndNoteBibliography"/>
        <w:rPr>
          <w:rtl/>
        </w:rPr>
      </w:pPr>
      <w:r w:rsidRPr="00244811">
        <w:rPr>
          <w:rtl/>
        </w:rPr>
        <w:t>7.</w:t>
      </w:r>
      <w:r w:rsidRPr="00244811">
        <w:rPr>
          <w:rtl/>
        </w:rPr>
        <w:tab/>
      </w:r>
      <w:r w:rsidRPr="00244811">
        <w:t>Sadeghi M, Hosseini HM. Integrated energy planning for transportation sector—A case study for Iran with techno-economic approach. Energy policy. 2008;36(2):850-66</w:t>
      </w:r>
      <w:r w:rsidRPr="00244811">
        <w:rPr>
          <w:rtl/>
        </w:rPr>
        <w:t>.</w:t>
      </w:r>
    </w:p>
    <w:p w14:paraId="51EF9EDB" w14:textId="77777777" w:rsidR="00244811" w:rsidRPr="00244811" w:rsidRDefault="00244811" w:rsidP="00244811">
      <w:pPr>
        <w:pStyle w:val="EndNoteBibliography"/>
        <w:rPr>
          <w:rtl/>
        </w:rPr>
      </w:pPr>
      <w:r w:rsidRPr="00244811">
        <w:rPr>
          <w:rtl/>
        </w:rPr>
        <w:t>8.</w:t>
      </w:r>
      <w:r w:rsidRPr="00244811">
        <w:rPr>
          <w:rtl/>
        </w:rPr>
        <w:tab/>
      </w:r>
      <w:r w:rsidRPr="00244811">
        <w:t>Hazrati S, Rostami R, Fazlzadeh M, Pourfarzi F. Benzene, toluene, ethylbenzene and xylene concentrations in atmospheric ambient air of gasoline and CNG refueling stations. Air Quality, Atmosphere &amp; Health. 2016;9(4):403-9</w:t>
      </w:r>
      <w:r w:rsidRPr="00244811">
        <w:rPr>
          <w:rtl/>
        </w:rPr>
        <w:t>.</w:t>
      </w:r>
    </w:p>
    <w:p w14:paraId="215BAA31" w14:textId="77777777" w:rsidR="00244811" w:rsidRPr="00244811" w:rsidRDefault="00244811" w:rsidP="00244811">
      <w:pPr>
        <w:pStyle w:val="EndNoteBibliography"/>
        <w:rPr>
          <w:rtl/>
        </w:rPr>
      </w:pPr>
      <w:r w:rsidRPr="00244811">
        <w:rPr>
          <w:rtl/>
        </w:rPr>
        <w:t>9.</w:t>
      </w:r>
      <w:r w:rsidRPr="00244811">
        <w:rPr>
          <w:rtl/>
        </w:rPr>
        <w:tab/>
      </w:r>
      <w:r w:rsidRPr="00244811">
        <w:t>Alrazen HA, Ahmad K. HCNG fueled spark-ignition (SI) engine with its effects on performance</w:t>
      </w:r>
      <w:r w:rsidRPr="00244811">
        <w:rPr>
          <w:rtl/>
        </w:rPr>
        <w:t xml:space="preserve"> </w:t>
      </w:r>
      <w:r w:rsidRPr="00244811">
        <w:t>and emissions. Renewable and Sustainable Energy Reviews. 2018;82:324-42</w:t>
      </w:r>
      <w:r w:rsidRPr="00244811">
        <w:rPr>
          <w:rtl/>
        </w:rPr>
        <w:t>.</w:t>
      </w:r>
    </w:p>
    <w:p w14:paraId="1B32D1FC" w14:textId="77777777" w:rsidR="00244811" w:rsidRPr="00244811" w:rsidRDefault="00244811" w:rsidP="00244811">
      <w:pPr>
        <w:pStyle w:val="EndNoteBibliography"/>
        <w:rPr>
          <w:rtl/>
        </w:rPr>
      </w:pPr>
      <w:r w:rsidRPr="00244811">
        <w:rPr>
          <w:rtl/>
        </w:rPr>
        <w:t>10.</w:t>
      </w:r>
      <w:r w:rsidRPr="00244811">
        <w:rPr>
          <w:rtl/>
        </w:rPr>
        <w:tab/>
      </w:r>
      <w:r w:rsidRPr="00244811">
        <w:t>Korakianitis T, Namasivayam A, Crookes R. Natural-gas fueled spark-ignition (SI) and compression-ignition (CI) engine performance and emissions. Progress in energy and combustion science. 2011;37(1):89-112</w:t>
      </w:r>
      <w:r w:rsidRPr="00244811">
        <w:rPr>
          <w:rtl/>
        </w:rPr>
        <w:t>.</w:t>
      </w:r>
    </w:p>
    <w:p w14:paraId="4AF1ECD0" w14:textId="77777777" w:rsidR="00244811" w:rsidRPr="00244811" w:rsidRDefault="00244811" w:rsidP="00244811">
      <w:pPr>
        <w:pStyle w:val="EndNoteBibliography"/>
        <w:rPr>
          <w:rtl/>
        </w:rPr>
      </w:pPr>
      <w:r w:rsidRPr="00244811">
        <w:rPr>
          <w:rtl/>
        </w:rPr>
        <w:t>11.</w:t>
      </w:r>
      <w:r w:rsidRPr="00244811">
        <w:rPr>
          <w:rtl/>
        </w:rPr>
        <w:tab/>
      </w:r>
      <w:r w:rsidRPr="00244811">
        <w:t>Jahirul MI, Masjuki HH, Saidur R, Kalam M, Jayed M, Wazed M. Comparative engine performance and emission analysis of CNG and gasoline in a retrofitted car engine. Applied Thermal Engineering. 2010;30(14-15):2219-26</w:t>
      </w:r>
      <w:r w:rsidRPr="00244811">
        <w:rPr>
          <w:rtl/>
        </w:rPr>
        <w:t>.</w:t>
      </w:r>
    </w:p>
    <w:p w14:paraId="5A7C4A27" w14:textId="77777777" w:rsidR="00244811" w:rsidRPr="00244811" w:rsidRDefault="00244811" w:rsidP="00244811">
      <w:pPr>
        <w:pStyle w:val="EndNoteBibliography"/>
        <w:rPr>
          <w:rtl/>
        </w:rPr>
      </w:pPr>
      <w:r w:rsidRPr="00244811">
        <w:rPr>
          <w:rtl/>
        </w:rPr>
        <w:t>12.</w:t>
      </w:r>
      <w:r w:rsidRPr="00244811">
        <w:rPr>
          <w:rtl/>
        </w:rPr>
        <w:tab/>
      </w:r>
      <w:r w:rsidRPr="00244811">
        <w:t>Cho HM, He B-Q. Spark ignition natural gas engines—A review. Energy conversion and management. 2007;48(2):608-18</w:t>
      </w:r>
      <w:r w:rsidRPr="00244811">
        <w:rPr>
          <w:rtl/>
        </w:rPr>
        <w:t>.</w:t>
      </w:r>
    </w:p>
    <w:p w14:paraId="23CE5985" w14:textId="77777777" w:rsidR="00244811" w:rsidRPr="00244811" w:rsidRDefault="00244811" w:rsidP="00244811">
      <w:pPr>
        <w:pStyle w:val="EndNoteBibliography"/>
        <w:rPr>
          <w:rtl/>
        </w:rPr>
      </w:pPr>
      <w:r w:rsidRPr="00244811">
        <w:rPr>
          <w:rtl/>
        </w:rPr>
        <w:t>13.</w:t>
      </w:r>
      <w:r w:rsidRPr="00244811">
        <w:rPr>
          <w:rtl/>
        </w:rPr>
        <w:tab/>
      </w:r>
      <w:r w:rsidRPr="00244811">
        <w:t>Kahraman N, Ceper B, Akansu SO, Aydin K. Investigation of combustion characteristics and emissions in a spark-ignition engine fuelled with</w:t>
      </w:r>
      <w:r w:rsidRPr="00244811">
        <w:rPr>
          <w:rtl/>
        </w:rPr>
        <w:t xml:space="preserve"> </w:t>
      </w:r>
      <w:r w:rsidRPr="00244811">
        <w:t xml:space="preserve">natural gas–hydrogen </w:t>
      </w:r>
      <w:r w:rsidRPr="00244811">
        <w:lastRenderedPageBreak/>
        <w:t>blends. International Journal of Hydrogen Energy. 2009;34(2):1026-34</w:t>
      </w:r>
      <w:r w:rsidRPr="00244811">
        <w:rPr>
          <w:rtl/>
        </w:rPr>
        <w:t>.</w:t>
      </w:r>
    </w:p>
    <w:p w14:paraId="7D1BC4F9" w14:textId="77777777" w:rsidR="00244811" w:rsidRPr="00244811" w:rsidRDefault="00244811" w:rsidP="00244811">
      <w:pPr>
        <w:pStyle w:val="EndNoteBibliography"/>
        <w:rPr>
          <w:rtl/>
        </w:rPr>
      </w:pPr>
      <w:r w:rsidRPr="00244811">
        <w:rPr>
          <w:rtl/>
        </w:rPr>
        <w:t>14.</w:t>
      </w:r>
      <w:r w:rsidRPr="00244811">
        <w:rPr>
          <w:rtl/>
        </w:rPr>
        <w:tab/>
      </w:r>
      <w:r w:rsidRPr="00244811">
        <w:t>Nanthagopal K, Subbarao R, Elango T, Baskar P, Annamalai K. Hydrogen enriched compressed natural gas (HCNG): A futuristic fuel for internal combustion engines</w:t>
      </w:r>
      <w:r w:rsidRPr="00244811">
        <w:rPr>
          <w:rtl/>
        </w:rPr>
        <w:t xml:space="preserve">. </w:t>
      </w:r>
      <w:r w:rsidRPr="00244811">
        <w:t>Thermal Science. 2011;15(4):1145-54</w:t>
      </w:r>
      <w:r w:rsidRPr="00244811">
        <w:rPr>
          <w:rtl/>
        </w:rPr>
        <w:t>.</w:t>
      </w:r>
    </w:p>
    <w:p w14:paraId="675E80B7" w14:textId="77777777" w:rsidR="00244811" w:rsidRPr="00244811" w:rsidRDefault="00244811" w:rsidP="00244811">
      <w:pPr>
        <w:pStyle w:val="EndNoteBibliography"/>
        <w:rPr>
          <w:rtl/>
        </w:rPr>
      </w:pPr>
      <w:r w:rsidRPr="00244811">
        <w:rPr>
          <w:rtl/>
        </w:rPr>
        <w:t>15.</w:t>
      </w:r>
      <w:r w:rsidRPr="00244811">
        <w:rPr>
          <w:rtl/>
        </w:rPr>
        <w:tab/>
      </w:r>
      <w:r w:rsidRPr="00244811">
        <w:t>Amrouche F, Benzaoui A, Erickson P, Mahmah B, Herouadi F, Belhamel M. Toward hydrogen enriched natural gas “HCNG” fuel on the Algerian road. International journal of hydrogen energy. 2011;36(6):4094-102</w:t>
      </w:r>
      <w:r w:rsidRPr="00244811">
        <w:rPr>
          <w:rtl/>
        </w:rPr>
        <w:t>.</w:t>
      </w:r>
    </w:p>
    <w:p w14:paraId="5A2B7CF6" w14:textId="77777777" w:rsidR="00244811" w:rsidRPr="00244811" w:rsidRDefault="00244811" w:rsidP="00244811">
      <w:pPr>
        <w:pStyle w:val="EndNoteBibliography"/>
        <w:rPr>
          <w:rtl/>
        </w:rPr>
      </w:pPr>
      <w:r w:rsidRPr="00244811">
        <w:rPr>
          <w:rtl/>
        </w:rPr>
        <w:t>16.</w:t>
      </w:r>
      <w:r w:rsidRPr="00244811">
        <w:rPr>
          <w:rtl/>
        </w:rPr>
        <w:tab/>
      </w:r>
      <w:r w:rsidRPr="00244811">
        <w:t>Zamfirescu C, Dincer I. Using ammonia as a sustainable fuel. Journal of Power Sources. 2008;185(1):459-65</w:t>
      </w:r>
      <w:r w:rsidRPr="00244811">
        <w:rPr>
          <w:rtl/>
        </w:rPr>
        <w:t>.</w:t>
      </w:r>
    </w:p>
    <w:p w14:paraId="476EE064" w14:textId="77777777" w:rsidR="00244811" w:rsidRPr="00244811" w:rsidRDefault="00244811" w:rsidP="00244811">
      <w:pPr>
        <w:pStyle w:val="EndNoteBibliography"/>
        <w:rPr>
          <w:rtl/>
        </w:rPr>
      </w:pPr>
      <w:r w:rsidRPr="00244811">
        <w:rPr>
          <w:rtl/>
        </w:rPr>
        <w:t>17.</w:t>
      </w:r>
      <w:r w:rsidRPr="00244811">
        <w:rPr>
          <w:rtl/>
        </w:rPr>
        <w:tab/>
      </w:r>
      <w:r w:rsidRPr="00244811">
        <w:t>Gray Jr JT, Dimitroff E, Meckel NT, Quillian Jr R. Ammonia fuel—engine compatibility and combustion. SAE Transactions. 1967:785-807</w:t>
      </w:r>
      <w:r w:rsidRPr="00244811">
        <w:rPr>
          <w:rtl/>
        </w:rPr>
        <w:t>.</w:t>
      </w:r>
    </w:p>
    <w:p w14:paraId="33A8EF85" w14:textId="77777777" w:rsidR="00244811" w:rsidRPr="00244811" w:rsidRDefault="00244811" w:rsidP="00244811">
      <w:pPr>
        <w:pStyle w:val="EndNoteBibliography"/>
        <w:rPr>
          <w:rtl/>
        </w:rPr>
      </w:pPr>
      <w:r w:rsidRPr="00244811">
        <w:rPr>
          <w:rtl/>
        </w:rPr>
        <w:t>18.</w:t>
      </w:r>
      <w:r w:rsidRPr="00244811">
        <w:rPr>
          <w:rtl/>
        </w:rPr>
        <w:tab/>
      </w:r>
      <w:r w:rsidRPr="00244811">
        <w:t>Dimitriou P</w:t>
      </w:r>
      <w:r w:rsidRPr="00244811">
        <w:rPr>
          <w:rtl/>
        </w:rPr>
        <w:t xml:space="preserve">, </w:t>
      </w:r>
      <w:r w:rsidRPr="00244811">
        <w:t>Javaid R. A review of ammonia as a compression ignition engine fuel. International Journal of Hydrogen Energy. 2020;45(11):7098-118</w:t>
      </w:r>
      <w:r w:rsidRPr="00244811">
        <w:rPr>
          <w:rtl/>
        </w:rPr>
        <w:t>.</w:t>
      </w:r>
    </w:p>
    <w:p w14:paraId="5CF6C5AC" w14:textId="77777777" w:rsidR="00244811" w:rsidRPr="00244811" w:rsidRDefault="00244811" w:rsidP="00244811">
      <w:pPr>
        <w:pStyle w:val="EndNoteBibliography"/>
        <w:rPr>
          <w:rtl/>
        </w:rPr>
      </w:pPr>
      <w:r w:rsidRPr="00244811">
        <w:rPr>
          <w:rtl/>
        </w:rPr>
        <w:t>19.</w:t>
      </w:r>
      <w:r w:rsidRPr="00244811">
        <w:rPr>
          <w:rtl/>
        </w:rPr>
        <w:tab/>
      </w:r>
      <w:r w:rsidRPr="00244811">
        <w:t>Yapicioglu A, Dincer I. A review on clean ammonia as a potential fuel for power generators. Renewable and Sustainable</w:t>
      </w:r>
      <w:r w:rsidRPr="00244811">
        <w:rPr>
          <w:rtl/>
        </w:rPr>
        <w:t xml:space="preserve"> </w:t>
      </w:r>
      <w:r w:rsidRPr="00244811">
        <w:t>Energy Reviews. 2019;103:96-108</w:t>
      </w:r>
      <w:r w:rsidRPr="00244811">
        <w:rPr>
          <w:rtl/>
        </w:rPr>
        <w:t>.</w:t>
      </w:r>
    </w:p>
    <w:p w14:paraId="7D689878" w14:textId="77777777" w:rsidR="00244811" w:rsidRPr="00244811" w:rsidRDefault="00244811" w:rsidP="00244811">
      <w:pPr>
        <w:pStyle w:val="EndNoteBibliography"/>
        <w:rPr>
          <w:rtl/>
        </w:rPr>
      </w:pPr>
      <w:r w:rsidRPr="00244811">
        <w:rPr>
          <w:rtl/>
        </w:rPr>
        <w:t>20.</w:t>
      </w:r>
      <w:r w:rsidRPr="00244811">
        <w:rPr>
          <w:rtl/>
        </w:rPr>
        <w:tab/>
      </w:r>
      <w:r w:rsidRPr="00244811">
        <w:t>Okafor EC, Somarathne KKA, Ratthanan R, Hayakawa A, Kudo T, Kurata O, et al. Control of NOx and other emissions in micro gas turbine combustors fuelled with mixtures of methane and ammonia. Combustion and Flame. 2020</w:t>
      </w:r>
      <w:r w:rsidRPr="00244811">
        <w:rPr>
          <w:rtl/>
        </w:rPr>
        <w:t>;211:406-16.</w:t>
      </w:r>
    </w:p>
    <w:p w14:paraId="264807F5" w14:textId="77777777" w:rsidR="00244811" w:rsidRPr="00244811" w:rsidRDefault="00244811" w:rsidP="00244811">
      <w:pPr>
        <w:pStyle w:val="EndNoteBibliography"/>
        <w:rPr>
          <w:rtl/>
        </w:rPr>
      </w:pPr>
      <w:r w:rsidRPr="00244811">
        <w:rPr>
          <w:rtl/>
        </w:rPr>
        <w:t>21.</w:t>
      </w:r>
      <w:r w:rsidRPr="00244811">
        <w:rPr>
          <w:rtl/>
        </w:rPr>
        <w:tab/>
      </w:r>
      <w:r w:rsidRPr="00244811">
        <w:t>Honzawa T, Kai R, Okada A, Valera-Medina A, Bowen PJ, Kurose R. Predictions of NO and CO emissions in ammonia/methane/air combustion by LES using a non-adiabatic flamelet generated manifold. Energy. 2019;186:115771</w:t>
      </w:r>
      <w:r w:rsidRPr="00244811">
        <w:rPr>
          <w:rtl/>
        </w:rPr>
        <w:t>.</w:t>
      </w:r>
    </w:p>
    <w:p w14:paraId="13EFA624" w14:textId="7325A7A2" w:rsidR="00244811" w:rsidRPr="00244811" w:rsidRDefault="00244811" w:rsidP="00244811">
      <w:pPr>
        <w:pStyle w:val="EndNoteBibliography"/>
        <w:rPr>
          <w:rtl/>
        </w:rPr>
      </w:pPr>
      <w:r w:rsidRPr="00244811">
        <w:rPr>
          <w:rtl/>
        </w:rPr>
        <w:t>22.</w:t>
      </w:r>
      <w:r w:rsidRPr="00244811">
        <w:rPr>
          <w:rtl/>
        </w:rPr>
        <w:tab/>
      </w:r>
      <w:r w:rsidRPr="00244811">
        <w:t>Dinamotors Company</w:t>
      </w:r>
      <w:r w:rsidRPr="00244811">
        <w:rPr>
          <w:rtl/>
        </w:rPr>
        <w:t xml:space="preserve">  [</w:t>
      </w:r>
      <w:r w:rsidRPr="00244811">
        <w:t xml:space="preserve">Available from: </w:t>
      </w:r>
      <w:hyperlink r:id="rId22" w:history="1">
        <w:r w:rsidRPr="00244811">
          <w:rPr>
            <w:rStyle w:val="Hyperlink"/>
          </w:rPr>
          <w:t>www.dinamotors.com</w:t>
        </w:r>
      </w:hyperlink>
      <w:r w:rsidRPr="00244811">
        <w:rPr>
          <w:rtl/>
        </w:rPr>
        <w:t>.</w:t>
      </w:r>
    </w:p>
    <w:p w14:paraId="60C86AD4" w14:textId="77777777" w:rsidR="00244811" w:rsidRPr="00244811" w:rsidRDefault="00244811" w:rsidP="00244811">
      <w:pPr>
        <w:pStyle w:val="EndNoteBibliography"/>
        <w:rPr>
          <w:rtl/>
        </w:rPr>
      </w:pPr>
      <w:r w:rsidRPr="00244811">
        <w:rPr>
          <w:rtl/>
        </w:rPr>
        <w:t>23.</w:t>
      </w:r>
      <w:r w:rsidRPr="00244811">
        <w:rPr>
          <w:rtl/>
        </w:rPr>
        <w:tab/>
      </w:r>
      <w:r w:rsidRPr="00244811">
        <w:t>Salek F, Babaie M, Redel-Macias MD, Ghodsi A, Hosseini SV, Nourian A, et al. The effects of port water injection on spark ignition engine performance and emissions fueled by pure gasoline, E5 and E10. Processes. 2</w:t>
      </w:r>
      <w:r w:rsidRPr="00244811">
        <w:rPr>
          <w:rtl/>
        </w:rPr>
        <w:t>020;8(10):1214.</w:t>
      </w:r>
    </w:p>
    <w:p w14:paraId="26B8BD99" w14:textId="77777777" w:rsidR="00244811" w:rsidRPr="00244811" w:rsidRDefault="00244811" w:rsidP="00244811">
      <w:pPr>
        <w:pStyle w:val="EndNoteBibliography"/>
        <w:rPr>
          <w:rtl/>
        </w:rPr>
      </w:pPr>
      <w:r w:rsidRPr="00244811">
        <w:rPr>
          <w:rtl/>
        </w:rPr>
        <w:t>24.</w:t>
      </w:r>
      <w:r w:rsidRPr="00244811">
        <w:rPr>
          <w:rtl/>
        </w:rPr>
        <w:tab/>
      </w:r>
      <w:r w:rsidRPr="00244811">
        <w:t>Iliev S. A comparison of ethanol and methanol blending with gasoline using a 1-D engine model. Procedia Engineering. 2015;100:1013-22</w:t>
      </w:r>
      <w:r w:rsidRPr="00244811">
        <w:rPr>
          <w:rtl/>
        </w:rPr>
        <w:t>.</w:t>
      </w:r>
    </w:p>
    <w:p w14:paraId="78C689B8" w14:textId="03B736AA" w:rsidR="00F16FAA" w:rsidRPr="00A30AA2" w:rsidRDefault="00DC097E" w:rsidP="00244811">
      <w:pPr>
        <w:rPr>
          <w:rFonts w:asciiTheme="majorHAnsi" w:hAnsiTheme="majorHAnsi" w:cs="B Mitra"/>
          <w:szCs w:val="24"/>
          <w:rtl/>
        </w:rPr>
      </w:pPr>
      <w:r>
        <w:rPr>
          <w:rFonts w:asciiTheme="majorHAnsi" w:hAnsiTheme="majorHAnsi" w:cs="B Mitra"/>
          <w:szCs w:val="24"/>
          <w:rtl/>
        </w:rPr>
        <w:fldChar w:fldCharType="end"/>
      </w:r>
    </w:p>
    <w:sectPr w:rsidR="00F16FAA" w:rsidRPr="00A30AA2" w:rsidSect="00795A52">
      <w:footnotePr>
        <w:numRestart w:val="eachPage"/>
      </w:footnotePr>
      <w:type w:val="continuous"/>
      <w:pgSz w:w="11906" w:h="16838" w:code="9"/>
      <w:pgMar w:top="1418" w:right="1134" w:bottom="1418" w:left="1134" w:header="227" w:footer="567" w:gutter="0"/>
      <w:cols w:num="2"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084D4" w14:textId="77777777" w:rsidR="004D3E0A" w:rsidRDefault="004D3E0A">
      <w:r>
        <w:separator/>
      </w:r>
    </w:p>
  </w:endnote>
  <w:endnote w:type="continuationSeparator" w:id="0">
    <w:p w14:paraId="30AF6189" w14:textId="77777777" w:rsidR="004D3E0A" w:rsidRDefault="004D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Arial"/>
    <w:panose1 w:val="00000400000000000000"/>
    <w:charset w:val="B2"/>
    <w:family w:val="auto"/>
    <w:pitch w:val="variable"/>
    <w:sig w:usb0="00002001" w:usb1="80000000" w:usb2="00000008" w:usb3="00000000" w:csb0="00000040" w:csb1="00000000"/>
  </w:font>
  <w:font w:name="Zar">
    <w:altName w:val="Courier New"/>
    <w:panose1 w:val="000005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C9B2" w14:textId="77777777" w:rsidR="00562738" w:rsidRDefault="00562738"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562738" w:rsidRDefault="00562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6CF1" w14:textId="62663F4D" w:rsidR="00562738" w:rsidRPr="00C10905" w:rsidRDefault="00562738"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824EBF">
      <w:rPr>
        <w:rStyle w:val="PageNumber"/>
        <w:rFonts w:cs="B Nazanin"/>
        <w:noProof/>
        <w:sz w:val="20"/>
        <w:szCs w:val="20"/>
        <w:rtl/>
      </w:rPr>
      <w:t>7</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562738" w14:paraId="0CB903E5" w14:textId="77777777" w:rsidTr="001D70CD">
      <w:tc>
        <w:tcPr>
          <w:tcW w:w="3284" w:type="dxa"/>
        </w:tcPr>
        <w:p w14:paraId="3A36582E" w14:textId="77777777" w:rsidR="00562738" w:rsidRPr="00736128" w:rsidRDefault="00562738">
          <w:pPr>
            <w:pStyle w:val="Footer"/>
            <w:rPr>
              <w:sz w:val="20"/>
              <w:szCs w:val="20"/>
            </w:rPr>
          </w:pPr>
        </w:p>
      </w:tc>
      <w:tc>
        <w:tcPr>
          <w:tcW w:w="3285" w:type="dxa"/>
          <w:vAlign w:val="center"/>
        </w:tcPr>
        <w:p w14:paraId="51E1B5A6" w14:textId="77777777" w:rsidR="00562738" w:rsidRPr="00C10905" w:rsidRDefault="00562738" w:rsidP="001D70CD">
          <w:pPr>
            <w:pStyle w:val="Footer"/>
            <w:jc w:val="center"/>
            <w:rPr>
              <w:rFonts w:cs="B Nazanin"/>
              <w:sz w:val="20"/>
              <w:szCs w:val="20"/>
              <w:rtl/>
            </w:rPr>
          </w:pPr>
        </w:p>
      </w:tc>
      <w:tc>
        <w:tcPr>
          <w:tcW w:w="3285" w:type="dxa"/>
          <w:vAlign w:val="center"/>
        </w:tcPr>
        <w:p w14:paraId="5B029272" w14:textId="77777777" w:rsidR="00562738" w:rsidRPr="00736128" w:rsidRDefault="00562738" w:rsidP="001D70CD">
          <w:pPr>
            <w:pStyle w:val="Footer"/>
            <w:jc w:val="right"/>
            <w:rPr>
              <w:sz w:val="20"/>
              <w:szCs w:val="20"/>
            </w:rPr>
          </w:pPr>
        </w:p>
      </w:tc>
    </w:tr>
  </w:tbl>
  <w:p w14:paraId="30D731EC" w14:textId="77777777" w:rsidR="00562738" w:rsidRDefault="00562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D599" w14:textId="46D07E0B" w:rsidR="00562738" w:rsidRPr="00F067DE" w:rsidRDefault="00562738">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824EBF">
      <w:rPr>
        <w:rFonts w:cs="B Mitra"/>
        <w:noProof/>
        <w:sz w:val="16"/>
        <w:szCs w:val="16"/>
        <w:rtl/>
      </w:rPr>
      <w:t>1</w:t>
    </w:r>
    <w:r w:rsidRPr="00F067DE">
      <w:rPr>
        <w:rFonts w:cs="B Mitra"/>
        <w:sz w:val="16"/>
        <w:szCs w:val="16"/>
      </w:rPr>
      <w:fldChar w:fldCharType="end"/>
    </w:r>
  </w:p>
  <w:p w14:paraId="3BE50CEC" w14:textId="77777777" w:rsidR="00562738" w:rsidRDefault="00562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DADF" w14:textId="77777777" w:rsidR="004D3E0A" w:rsidRDefault="004D3E0A" w:rsidP="00EE7C2B">
      <w:pPr>
        <w:bidi w:val="0"/>
      </w:pPr>
      <w:r>
        <w:separator/>
      </w:r>
    </w:p>
  </w:footnote>
  <w:footnote w:type="continuationSeparator" w:id="0">
    <w:p w14:paraId="7CF41677" w14:textId="77777777" w:rsidR="004D3E0A" w:rsidRDefault="004D3E0A">
      <w:r>
        <w:continuationSeparator/>
      </w:r>
    </w:p>
  </w:footnote>
  <w:footnote w:id="1">
    <w:p w14:paraId="0859BE5B" w14:textId="77777777" w:rsidR="00F7609A" w:rsidRDefault="00F7609A" w:rsidP="00F7609A">
      <w:pPr>
        <w:pStyle w:val="FootnoteText"/>
        <w:rPr>
          <w:lang w:bidi="fa-IR"/>
        </w:rPr>
      </w:pPr>
      <w:r>
        <w:rPr>
          <w:rStyle w:val="FootnoteReference"/>
        </w:rPr>
        <w:footnoteRef/>
      </w:r>
      <w:r>
        <w:t xml:space="preserve"> </w:t>
      </w:r>
      <w:r>
        <w:rPr>
          <w:lang w:bidi="fa-IR"/>
        </w:rPr>
        <w:t>Post processing multiplier</w:t>
      </w:r>
    </w:p>
  </w:footnote>
  <w:footnote w:id="2">
    <w:p w14:paraId="75E85FC1" w14:textId="77777777" w:rsidR="00F7609A" w:rsidRDefault="00F7609A" w:rsidP="00F7609A">
      <w:pPr>
        <w:pStyle w:val="FootnoteText"/>
      </w:pPr>
      <w:r>
        <w:rPr>
          <w:rStyle w:val="FootnoteReference"/>
        </w:rPr>
        <w:footnoteRef/>
      </w:r>
      <w:r>
        <w:t xml:space="preserve"> Kinetic multiplier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6365" w14:textId="77777777" w:rsidR="0059400A" w:rsidRPr="001A63EE" w:rsidRDefault="00562738" w:rsidP="0059400A">
    <w:pPr>
      <w:pStyle w:val="Style1"/>
      <w:jc w:val="left"/>
      <w:rPr>
        <w:bCs/>
        <w:sz w:val="20"/>
        <w:szCs w:val="20"/>
      </w:rPr>
    </w:pPr>
    <w:r>
      <w:rPr>
        <w:noProof/>
        <w:lang w:eastAsia="en-US" w:bidi="ar-SA"/>
      </w:rPr>
      <w:drawing>
        <wp:anchor distT="0" distB="0" distL="114300" distR="114300" simplePos="0" relativeHeight="251659776" behindDoc="0" locked="0" layoutInCell="1" allowOverlap="1" wp14:anchorId="6B32E40A" wp14:editId="4A71C372">
          <wp:simplePos x="0" y="0"/>
          <wp:positionH relativeFrom="column">
            <wp:posOffset>6023610</wp:posOffset>
          </wp:positionH>
          <wp:positionV relativeFrom="paragraph">
            <wp:posOffset>-240665</wp:posOffset>
          </wp:positionV>
          <wp:extent cx="638175" cy="841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w:t>
    </w:r>
    <w:r w:rsidR="0059400A">
      <w:rPr>
        <w:rFonts w:hint="cs"/>
        <w:bCs/>
        <w:sz w:val="20"/>
        <w:szCs w:val="20"/>
        <w:rtl/>
      </w:rPr>
      <w:t>مجموعه مقالات سومین</w:t>
    </w:r>
    <w:r w:rsidR="0059400A" w:rsidRPr="001A63EE">
      <w:rPr>
        <w:rFonts w:hint="cs"/>
        <w:bCs/>
        <w:sz w:val="20"/>
        <w:szCs w:val="20"/>
        <w:rtl/>
      </w:rPr>
      <w:t xml:space="preserve"> همايش</w:t>
    </w:r>
    <w:r w:rsidR="0059400A">
      <w:rPr>
        <w:rFonts w:hint="cs"/>
        <w:bCs/>
        <w:sz w:val="20"/>
        <w:szCs w:val="20"/>
        <w:rtl/>
      </w:rPr>
      <w:t xml:space="preserve"> ملی</w:t>
    </w:r>
    <w:r w:rsidR="0059400A" w:rsidRPr="001A63EE">
      <w:rPr>
        <w:rFonts w:hint="cs"/>
        <w:bCs/>
        <w:sz w:val="20"/>
        <w:szCs w:val="20"/>
        <w:rtl/>
      </w:rPr>
      <w:t xml:space="preserve"> موتورهاي درونسوز</w:t>
    </w:r>
  </w:p>
  <w:p w14:paraId="6CA00C6D" w14:textId="7E66F1A7" w:rsidR="00562738" w:rsidRDefault="0059400A" w:rsidP="0059400A">
    <w:pPr>
      <w:pStyle w:val="Style1"/>
      <w:jc w:val="left"/>
      <w:rPr>
        <w:bCs/>
        <w:sz w:val="20"/>
        <w:szCs w:val="20"/>
        <w:rtl/>
      </w:rPr>
    </w:pPr>
    <w:r>
      <w:rPr>
        <w:rFonts w:hint="cs"/>
        <w:bCs/>
        <w:sz w:val="20"/>
        <w:szCs w:val="20"/>
        <w:rtl/>
      </w:rPr>
      <w:t xml:space="preserve">        29 تا 30 بهمن</w:t>
    </w:r>
    <w:r w:rsidRPr="001A63EE">
      <w:rPr>
        <w:rFonts w:hint="cs"/>
        <w:bCs/>
        <w:sz w:val="20"/>
        <w:szCs w:val="20"/>
        <w:rtl/>
      </w:rPr>
      <w:t xml:space="preserve"> </w:t>
    </w:r>
    <w:r>
      <w:rPr>
        <w:rFonts w:hint="cs"/>
        <w:bCs/>
        <w:sz w:val="20"/>
        <w:szCs w:val="20"/>
        <w:rtl/>
      </w:rPr>
      <w:t>1399</w:t>
    </w:r>
    <w:r w:rsidRPr="001A63EE">
      <w:rPr>
        <w:rFonts w:hint="cs"/>
        <w:bCs/>
        <w:sz w:val="20"/>
        <w:szCs w:val="20"/>
        <w:rtl/>
      </w:rPr>
      <w:t xml:space="preserve">، </w:t>
    </w:r>
    <w:r>
      <w:rPr>
        <w:rFonts w:hint="cs"/>
        <w:bCs/>
        <w:sz w:val="20"/>
        <w:szCs w:val="20"/>
        <w:rtl/>
      </w:rPr>
      <w:t>دانشگاه تربیت دبیر شهید رجایی، تهران، ايران</w:t>
    </w:r>
  </w:p>
  <w:p w14:paraId="76AEC049" w14:textId="77777777" w:rsidR="00562738" w:rsidRPr="001B07CF" w:rsidRDefault="00562738" w:rsidP="001B07CF">
    <w:pPr>
      <w:pStyle w:val="Header"/>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5A15" w14:textId="63A7ECB3" w:rsidR="00562738" w:rsidRPr="001A63EE" w:rsidRDefault="00562738" w:rsidP="00C8714B">
    <w:pPr>
      <w:pStyle w:val="Style1"/>
      <w:jc w:val="left"/>
      <w:rPr>
        <w:bCs/>
        <w:sz w:val="20"/>
        <w:szCs w:val="20"/>
      </w:rPr>
    </w:pPr>
    <w:r>
      <w:rPr>
        <w:noProof/>
        <w:lang w:eastAsia="en-US" w:bidi="ar-SA"/>
      </w:rPr>
      <w:drawing>
        <wp:anchor distT="0" distB="0" distL="114300" distR="114300" simplePos="0" relativeHeight="251657728" behindDoc="0" locked="0" layoutInCell="1" allowOverlap="1" wp14:anchorId="47A688A1" wp14:editId="54A4C549">
          <wp:simplePos x="0" y="0"/>
          <wp:positionH relativeFrom="column">
            <wp:posOffset>6023610</wp:posOffset>
          </wp:positionH>
          <wp:positionV relativeFrom="paragraph">
            <wp:posOffset>-240665</wp:posOffset>
          </wp:positionV>
          <wp:extent cx="638175" cy="8413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szCs w:val="20"/>
      </w:rPr>
      <w:t xml:space="preserve">  </w:t>
    </w:r>
    <w:r w:rsidR="00C8714B">
      <w:rPr>
        <w:rFonts w:hint="cs"/>
        <w:bCs/>
        <w:sz w:val="20"/>
        <w:szCs w:val="20"/>
        <w:rtl/>
      </w:rPr>
      <w:t xml:space="preserve">      مجموعه مقالات سومین</w:t>
    </w:r>
    <w:r w:rsidRPr="001A63EE">
      <w:rPr>
        <w:rFonts w:hint="cs"/>
        <w:bCs/>
        <w:sz w:val="20"/>
        <w:szCs w:val="20"/>
        <w:rtl/>
      </w:rPr>
      <w:t xml:space="preserve"> همايش</w:t>
    </w:r>
    <w:r w:rsidR="00C8714B">
      <w:rPr>
        <w:rFonts w:hint="cs"/>
        <w:bCs/>
        <w:sz w:val="20"/>
        <w:szCs w:val="20"/>
        <w:rtl/>
      </w:rPr>
      <w:t xml:space="preserve"> ملی</w:t>
    </w:r>
    <w:r w:rsidRPr="001A63EE">
      <w:rPr>
        <w:rFonts w:hint="cs"/>
        <w:bCs/>
        <w:sz w:val="20"/>
        <w:szCs w:val="20"/>
        <w:rtl/>
      </w:rPr>
      <w:t xml:space="preserve"> موتورهاي درونسوز</w:t>
    </w:r>
  </w:p>
  <w:p w14:paraId="44AFC587" w14:textId="1B63888A" w:rsidR="00562738" w:rsidRPr="001B07CF" w:rsidRDefault="00562738" w:rsidP="00C8714B">
    <w:pPr>
      <w:pStyle w:val="Style1"/>
      <w:jc w:val="left"/>
      <w:rPr>
        <w:bCs/>
        <w:sz w:val="20"/>
        <w:szCs w:val="20"/>
        <w:rtl/>
      </w:rPr>
    </w:pPr>
    <w:r>
      <w:rPr>
        <w:rFonts w:hint="cs"/>
        <w:bCs/>
        <w:sz w:val="20"/>
        <w:szCs w:val="20"/>
        <w:rtl/>
      </w:rPr>
      <w:t xml:space="preserve">        29 </w:t>
    </w:r>
    <w:r w:rsidR="00C8714B">
      <w:rPr>
        <w:rFonts w:hint="cs"/>
        <w:bCs/>
        <w:sz w:val="20"/>
        <w:szCs w:val="20"/>
        <w:rtl/>
      </w:rPr>
      <w:t>تا 30 بهمن</w:t>
    </w:r>
    <w:r w:rsidRPr="001A63EE">
      <w:rPr>
        <w:rFonts w:hint="cs"/>
        <w:bCs/>
        <w:sz w:val="20"/>
        <w:szCs w:val="20"/>
        <w:rtl/>
      </w:rPr>
      <w:t xml:space="preserve"> </w:t>
    </w:r>
    <w:r>
      <w:rPr>
        <w:rFonts w:hint="cs"/>
        <w:bCs/>
        <w:sz w:val="20"/>
        <w:szCs w:val="20"/>
        <w:rtl/>
      </w:rPr>
      <w:t>139</w:t>
    </w:r>
    <w:r w:rsidR="00C8714B">
      <w:rPr>
        <w:rFonts w:hint="cs"/>
        <w:bCs/>
        <w:sz w:val="20"/>
        <w:szCs w:val="20"/>
        <w:rtl/>
      </w:rPr>
      <w:t>9</w:t>
    </w:r>
    <w:r w:rsidRPr="001A63EE">
      <w:rPr>
        <w:rFonts w:hint="cs"/>
        <w:bCs/>
        <w:sz w:val="20"/>
        <w:szCs w:val="20"/>
        <w:rtl/>
      </w:rPr>
      <w:t xml:space="preserve">، </w:t>
    </w:r>
    <w:r w:rsidR="00C8714B">
      <w:rPr>
        <w:rFonts w:hint="cs"/>
        <w:bCs/>
        <w:sz w:val="20"/>
        <w:szCs w:val="20"/>
        <w:rtl/>
      </w:rPr>
      <w:t>دانشگاه تربیت دبیر شهید رجایی،</w:t>
    </w:r>
    <w:r>
      <w:rPr>
        <w:rFonts w:hint="cs"/>
        <w:bCs/>
        <w:sz w:val="20"/>
        <w:szCs w:val="20"/>
        <w:rtl/>
      </w:rPr>
      <w:t xml:space="preserve"> تهران، ايران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0DB03C50"/>
    <w:multiLevelType w:val="hybridMultilevel"/>
    <w:tmpl w:val="1FD8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E27C7"/>
    <w:multiLevelType w:val="hybridMultilevel"/>
    <w:tmpl w:val="67C2E418"/>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26AF4623"/>
    <w:multiLevelType w:val="multilevel"/>
    <w:tmpl w:val="B5DAFF4E"/>
    <w:styleLink w:val="Style2"/>
    <w:lvl w:ilvl="0">
      <w:start w:val="1"/>
      <w:numFmt w:val="arabicAbjad"/>
      <w:lvlText w:val="%1"/>
      <w:lvlJc w:val="left"/>
      <w:pPr>
        <w:ind w:left="720" w:hanging="360"/>
      </w:pPr>
      <w:rPr>
        <w:rFonts w:cs="B Mitra" w:hint="cs"/>
        <w:bCs w:val="0"/>
        <w:iCs w:val="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76A63"/>
    <w:multiLevelType w:val="hybridMultilevel"/>
    <w:tmpl w:val="3C60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7" w15:restartNumberingAfterBreak="0">
    <w:nsid w:val="35EB39E1"/>
    <w:multiLevelType w:val="hybridMultilevel"/>
    <w:tmpl w:val="B6D6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8319C"/>
    <w:multiLevelType w:val="hybridMultilevel"/>
    <w:tmpl w:val="CA9AEC4C"/>
    <w:lvl w:ilvl="0" w:tplc="C1EE6494">
      <w:start w:val="1"/>
      <w:numFmt w:val="bullet"/>
      <w:lvlText w:val=" "/>
      <w:lvlJc w:val="left"/>
      <w:pPr>
        <w:tabs>
          <w:tab w:val="num" w:pos="720"/>
        </w:tabs>
        <w:ind w:left="720" w:hanging="360"/>
      </w:pPr>
      <w:rPr>
        <w:rFonts w:ascii="Times New Roman" w:hAnsi="Times New Roman" w:hint="default"/>
      </w:rPr>
    </w:lvl>
    <w:lvl w:ilvl="1" w:tplc="12A6A7CC" w:tentative="1">
      <w:start w:val="1"/>
      <w:numFmt w:val="bullet"/>
      <w:lvlText w:val=" "/>
      <w:lvlJc w:val="left"/>
      <w:pPr>
        <w:tabs>
          <w:tab w:val="num" w:pos="1440"/>
        </w:tabs>
        <w:ind w:left="1440" w:hanging="360"/>
      </w:pPr>
      <w:rPr>
        <w:rFonts w:ascii="Times New Roman" w:hAnsi="Times New Roman" w:hint="default"/>
      </w:rPr>
    </w:lvl>
    <w:lvl w:ilvl="2" w:tplc="E6BC615C" w:tentative="1">
      <w:start w:val="1"/>
      <w:numFmt w:val="bullet"/>
      <w:lvlText w:val=" "/>
      <w:lvlJc w:val="left"/>
      <w:pPr>
        <w:tabs>
          <w:tab w:val="num" w:pos="2160"/>
        </w:tabs>
        <w:ind w:left="2160" w:hanging="360"/>
      </w:pPr>
      <w:rPr>
        <w:rFonts w:ascii="Times New Roman" w:hAnsi="Times New Roman" w:hint="default"/>
      </w:rPr>
    </w:lvl>
    <w:lvl w:ilvl="3" w:tplc="6EB0F12C" w:tentative="1">
      <w:start w:val="1"/>
      <w:numFmt w:val="bullet"/>
      <w:lvlText w:val=" "/>
      <w:lvlJc w:val="left"/>
      <w:pPr>
        <w:tabs>
          <w:tab w:val="num" w:pos="2880"/>
        </w:tabs>
        <w:ind w:left="2880" w:hanging="360"/>
      </w:pPr>
      <w:rPr>
        <w:rFonts w:ascii="Times New Roman" w:hAnsi="Times New Roman" w:hint="default"/>
      </w:rPr>
    </w:lvl>
    <w:lvl w:ilvl="4" w:tplc="B8D0B5F0" w:tentative="1">
      <w:start w:val="1"/>
      <w:numFmt w:val="bullet"/>
      <w:lvlText w:val=" "/>
      <w:lvlJc w:val="left"/>
      <w:pPr>
        <w:tabs>
          <w:tab w:val="num" w:pos="3600"/>
        </w:tabs>
        <w:ind w:left="3600" w:hanging="360"/>
      </w:pPr>
      <w:rPr>
        <w:rFonts w:ascii="Times New Roman" w:hAnsi="Times New Roman" w:hint="default"/>
      </w:rPr>
    </w:lvl>
    <w:lvl w:ilvl="5" w:tplc="5226E84A" w:tentative="1">
      <w:start w:val="1"/>
      <w:numFmt w:val="bullet"/>
      <w:lvlText w:val=" "/>
      <w:lvlJc w:val="left"/>
      <w:pPr>
        <w:tabs>
          <w:tab w:val="num" w:pos="4320"/>
        </w:tabs>
        <w:ind w:left="4320" w:hanging="360"/>
      </w:pPr>
      <w:rPr>
        <w:rFonts w:ascii="Times New Roman" w:hAnsi="Times New Roman" w:hint="default"/>
      </w:rPr>
    </w:lvl>
    <w:lvl w:ilvl="6" w:tplc="E8C6A2D2" w:tentative="1">
      <w:start w:val="1"/>
      <w:numFmt w:val="bullet"/>
      <w:lvlText w:val=" "/>
      <w:lvlJc w:val="left"/>
      <w:pPr>
        <w:tabs>
          <w:tab w:val="num" w:pos="5040"/>
        </w:tabs>
        <w:ind w:left="5040" w:hanging="360"/>
      </w:pPr>
      <w:rPr>
        <w:rFonts w:ascii="Times New Roman" w:hAnsi="Times New Roman" w:hint="default"/>
      </w:rPr>
    </w:lvl>
    <w:lvl w:ilvl="7" w:tplc="BFBCFF46" w:tentative="1">
      <w:start w:val="1"/>
      <w:numFmt w:val="bullet"/>
      <w:lvlText w:val=" "/>
      <w:lvlJc w:val="left"/>
      <w:pPr>
        <w:tabs>
          <w:tab w:val="num" w:pos="5760"/>
        </w:tabs>
        <w:ind w:left="5760" w:hanging="360"/>
      </w:pPr>
      <w:rPr>
        <w:rFonts w:ascii="Times New Roman" w:hAnsi="Times New Roman" w:hint="default"/>
      </w:rPr>
    </w:lvl>
    <w:lvl w:ilvl="8" w:tplc="E538335E" w:tentative="1">
      <w:start w:val="1"/>
      <w:numFmt w:val="bullet"/>
      <w:lvlText w:val=" "/>
      <w:lvlJc w:val="left"/>
      <w:pPr>
        <w:tabs>
          <w:tab w:val="num" w:pos="6480"/>
        </w:tabs>
        <w:ind w:left="6480" w:hanging="360"/>
      </w:pPr>
      <w:rPr>
        <w:rFonts w:ascii="Times New Roman" w:hAnsi="Times New Roman" w:hint="default"/>
      </w:rPr>
    </w:lvl>
  </w:abstractNum>
  <w:abstractNum w:abstractNumId="9" w15:restartNumberingAfterBreak="0">
    <w:nsid w:val="3C973C40"/>
    <w:multiLevelType w:val="multilevel"/>
    <w:tmpl w:val="B5DAFF4E"/>
    <w:numStyleLink w:val="Style2"/>
  </w:abstractNum>
  <w:abstractNum w:abstractNumId="10" w15:restartNumberingAfterBreak="0">
    <w:nsid w:val="49A336D8"/>
    <w:multiLevelType w:val="hybridMultilevel"/>
    <w:tmpl w:val="AFB0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4BD86FDB"/>
    <w:multiLevelType w:val="hybridMultilevel"/>
    <w:tmpl w:val="AFB0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86230"/>
    <w:multiLevelType w:val="hybridMultilevel"/>
    <w:tmpl w:val="0ADE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1F5770"/>
    <w:multiLevelType w:val="hybridMultilevel"/>
    <w:tmpl w:val="5F56D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37ADD"/>
    <w:multiLevelType w:val="hybridMultilevel"/>
    <w:tmpl w:val="6E54E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484BF9"/>
    <w:multiLevelType w:val="hybridMultilevel"/>
    <w:tmpl w:val="7926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20604"/>
    <w:multiLevelType w:val="hybridMultilevel"/>
    <w:tmpl w:val="5F56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06454"/>
    <w:multiLevelType w:val="hybridMultilevel"/>
    <w:tmpl w:val="8A06A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D257DC"/>
    <w:multiLevelType w:val="hybridMultilevel"/>
    <w:tmpl w:val="A8BE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24"/>
  </w:num>
  <w:num w:numId="3">
    <w:abstractNumId w:val="1"/>
  </w:num>
  <w:num w:numId="4">
    <w:abstractNumId w:val="11"/>
  </w:num>
  <w:num w:numId="5">
    <w:abstractNumId w:val="16"/>
  </w:num>
  <w:num w:numId="6">
    <w:abstractNumId w:val="18"/>
  </w:num>
  <w:num w:numId="7">
    <w:abstractNumId w:val="6"/>
  </w:num>
  <w:num w:numId="8">
    <w:abstractNumId w:val="0"/>
  </w:num>
  <w:num w:numId="9">
    <w:abstractNumId w:val="17"/>
  </w:num>
  <w:num w:numId="10">
    <w:abstractNumId w:val="8"/>
  </w:num>
  <w:num w:numId="11">
    <w:abstractNumId w:val="5"/>
  </w:num>
  <w:num w:numId="12">
    <w:abstractNumId w:val="22"/>
  </w:num>
  <w:num w:numId="13">
    <w:abstractNumId w:val="19"/>
  </w:num>
  <w:num w:numId="14">
    <w:abstractNumId w:val="15"/>
  </w:num>
  <w:num w:numId="15">
    <w:abstractNumId w:val="3"/>
  </w:num>
  <w:num w:numId="16">
    <w:abstractNumId w:val="7"/>
  </w:num>
  <w:num w:numId="17">
    <w:abstractNumId w:val="12"/>
  </w:num>
  <w:num w:numId="18">
    <w:abstractNumId w:val="20"/>
  </w:num>
  <w:num w:numId="19">
    <w:abstractNumId w:val="13"/>
  </w:num>
  <w:num w:numId="20">
    <w:abstractNumId w:val="4"/>
  </w:num>
  <w:num w:numId="21">
    <w:abstractNumId w:val="9"/>
  </w:num>
  <w:num w:numId="22">
    <w:abstractNumId w:val="23"/>
  </w:num>
  <w:num w:numId="23">
    <w:abstractNumId w:val="21"/>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zv9exwqxxv9fefxa6vdar5wtf0vt5vrest&quot;&gt;My EndNote Library&lt;record-ids&gt;&lt;item&gt;211&lt;/item&gt;&lt;item&gt;485&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6&lt;/item&gt;&lt;item&gt;647&lt;/item&gt;&lt;item&gt;648&lt;/item&gt;&lt;item&gt;649&lt;/item&gt;&lt;item&gt;650&lt;/item&gt;&lt;item&gt;651&lt;/item&gt;&lt;item&gt;652&lt;/item&gt;&lt;item&gt;653&lt;/item&gt;&lt;/record-ids&gt;&lt;/item&gt;&lt;/Libraries&gt;"/>
  </w:docVars>
  <w:rsids>
    <w:rsidRoot w:val="00B26CF9"/>
    <w:rsid w:val="00000A66"/>
    <w:rsid w:val="00006A24"/>
    <w:rsid w:val="00015A57"/>
    <w:rsid w:val="00016C7D"/>
    <w:rsid w:val="00020AEA"/>
    <w:rsid w:val="000239AD"/>
    <w:rsid w:val="00023BFF"/>
    <w:rsid w:val="00027598"/>
    <w:rsid w:val="00031FE9"/>
    <w:rsid w:val="00032BE3"/>
    <w:rsid w:val="00034E38"/>
    <w:rsid w:val="00040B18"/>
    <w:rsid w:val="00041F54"/>
    <w:rsid w:val="00044273"/>
    <w:rsid w:val="00046F3C"/>
    <w:rsid w:val="0004780B"/>
    <w:rsid w:val="00047D78"/>
    <w:rsid w:val="00050D82"/>
    <w:rsid w:val="00050F59"/>
    <w:rsid w:val="0005108E"/>
    <w:rsid w:val="00052954"/>
    <w:rsid w:val="00053FF2"/>
    <w:rsid w:val="00054AEA"/>
    <w:rsid w:val="000554E6"/>
    <w:rsid w:val="00055949"/>
    <w:rsid w:val="00057FA0"/>
    <w:rsid w:val="00061844"/>
    <w:rsid w:val="00066CCE"/>
    <w:rsid w:val="00067275"/>
    <w:rsid w:val="0006754A"/>
    <w:rsid w:val="000702F9"/>
    <w:rsid w:val="00072AC1"/>
    <w:rsid w:val="0007348C"/>
    <w:rsid w:val="0007448C"/>
    <w:rsid w:val="000807DE"/>
    <w:rsid w:val="00081251"/>
    <w:rsid w:val="0008497C"/>
    <w:rsid w:val="0009129D"/>
    <w:rsid w:val="000913CA"/>
    <w:rsid w:val="000921AA"/>
    <w:rsid w:val="000932C7"/>
    <w:rsid w:val="0009368C"/>
    <w:rsid w:val="00094179"/>
    <w:rsid w:val="00097F10"/>
    <w:rsid w:val="000A13BF"/>
    <w:rsid w:val="000A1B28"/>
    <w:rsid w:val="000A268D"/>
    <w:rsid w:val="000A3ECF"/>
    <w:rsid w:val="000A515A"/>
    <w:rsid w:val="000A5F22"/>
    <w:rsid w:val="000A60A8"/>
    <w:rsid w:val="000A67B6"/>
    <w:rsid w:val="000A77A8"/>
    <w:rsid w:val="000B1CF6"/>
    <w:rsid w:val="000B2662"/>
    <w:rsid w:val="000B346A"/>
    <w:rsid w:val="000B694D"/>
    <w:rsid w:val="000B75F4"/>
    <w:rsid w:val="000B7658"/>
    <w:rsid w:val="000C0099"/>
    <w:rsid w:val="000C0228"/>
    <w:rsid w:val="000C0698"/>
    <w:rsid w:val="000C2D4C"/>
    <w:rsid w:val="000C4999"/>
    <w:rsid w:val="000C7114"/>
    <w:rsid w:val="000D0666"/>
    <w:rsid w:val="000D19AB"/>
    <w:rsid w:val="000D227D"/>
    <w:rsid w:val="000D298B"/>
    <w:rsid w:val="000D3291"/>
    <w:rsid w:val="000D35FB"/>
    <w:rsid w:val="000D4460"/>
    <w:rsid w:val="000D713A"/>
    <w:rsid w:val="000D7A2E"/>
    <w:rsid w:val="000E0CD6"/>
    <w:rsid w:val="000E1828"/>
    <w:rsid w:val="000E4C87"/>
    <w:rsid w:val="000E6FFC"/>
    <w:rsid w:val="000E7B7B"/>
    <w:rsid w:val="000F0EE8"/>
    <w:rsid w:val="000F188B"/>
    <w:rsid w:val="000F1A80"/>
    <w:rsid w:val="000F434C"/>
    <w:rsid w:val="000F47A5"/>
    <w:rsid w:val="000F5AFE"/>
    <w:rsid w:val="000F64AA"/>
    <w:rsid w:val="000F7D9A"/>
    <w:rsid w:val="001008A8"/>
    <w:rsid w:val="00102E73"/>
    <w:rsid w:val="0010345B"/>
    <w:rsid w:val="00105694"/>
    <w:rsid w:val="001069BF"/>
    <w:rsid w:val="00110DD3"/>
    <w:rsid w:val="001119A5"/>
    <w:rsid w:val="00112140"/>
    <w:rsid w:val="00112646"/>
    <w:rsid w:val="00112689"/>
    <w:rsid w:val="001138CC"/>
    <w:rsid w:val="001145D9"/>
    <w:rsid w:val="00116106"/>
    <w:rsid w:val="00116694"/>
    <w:rsid w:val="00116BD9"/>
    <w:rsid w:val="00122488"/>
    <w:rsid w:val="0012339A"/>
    <w:rsid w:val="00124650"/>
    <w:rsid w:val="00125771"/>
    <w:rsid w:val="001257BD"/>
    <w:rsid w:val="00126184"/>
    <w:rsid w:val="00126B94"/>
    <w:rsid w:val="00130487"/>
    <w:rsid w:val="0013066B"/>
    <w:rsid w:val="00132F31"/>
    <w:rsid w:val="00134F3B"/>
    <w:rsid w:val="00136165"/>
    <w:rsid w:val="001364DF"/>
    <w:rsid w:val="0014046F"/>
    <w:rsid w:val="001424B2"/>
    <w:rsid w:val="00142596"/>
    <w:rsid w:val="0014261E"/>
    <w:rsid w:val="001473F3"/>
    <w:rsid w:val="00147CA9"/>
    <w:rsid w:val="0015029A"/>
    <w:rsid w:val="00155049"/>
    <w:rsid w:val="00155139"/>
    <w:rsid w:val="0015584F"/>
    <w:rsid w:val="0016043F"/>
    <w:rsid w:val="0016359B"/>
    <w:rsid w:val="00163BCF"/>
    <w:rsid w:val="00163DD9"/>
    <w:rsid w:val="0016449D"/>
    <w:rsid w:val="00165F34"/>
    <w:rsid w:val="0016726F"/>
    <w:rsid w:val="001672AE"/>
    <w:rsid w:val="00167659"/>
    <w:rsid w:val="00170F10"/>
    <w:rsid w:val="00172A8D"/>
    <w:rsid w:val="001734AB"/>
    <w:rsid w:val="00176BAF"/>
    <w:rsid w:val="00180A7A"/>
    <w:rsid w:val="0018133B"/>
    <w:rsid w:val="0018256E"/>
    <w:rsid w:val="00187B05"/>
    <w:rsid w:val="0019141B"/>
    <w:rsid w:val="00192D0A"/>
    <w:rsid w:val="001934D8"/>
    <w:rsid w:val="00193A43"/>
    <w:rsid w:val="00194276"/>
    <w:rsid w:val="00197736"/>
    <w:rsid w:val="00197B69"/>
    <w:rsid w:val="001A26EC"/>
    <w:rsid w:val="001A355D"/>
    <w:rsid w:val="001A3E27"/>
    <w:rsid w:val="001A4B24"/>
    <w:rsid w:val="001A5834"/>
    <w:rsid w:val="001A63EE"/>
    <w:rsid w:val="001A796E"/>
    <w:rsid w:val="001B07CF"/>
    <w:rsid w:val="001B14AB"/>
    <w:rsid w:val="001B2479"/>
    <w:rsid w:val="001B3058"/>
    <w:rsid w:val="001B42B1"/>
    <w:rsid w:val="001B6130"/>
    <w:rsid w:val="001B7216"/>
    <w:rsid w:val="001C442D"/>
    <w:rsid w:val="001C648F"/>
    <w:rsid w:val="001C763C"/>
    <w:rsid w:val="001D20F7"/>
    <w:rsid w:val="001D6914"/>
    <w:rsid w:val="001D6D4F"/>
    <w:rsid w:val="001D70CD"/>
    <w:rsid w:val="001D739A"/>
    <w:rsid w:val="001E0401"/>
    <w:rsid w:val="001E2014"/>
    <w:rsid w:val="001E21AE"/>
    <w:rsid w:val="001E29CE"/>
    <w:rsid w:val="001E79FC"/>
    <w:rsid w:val="001E7C3E"/>
    <w:rsid w:val="001F0D68"/>
    <w:rsid w:val="001F3FA7"/>
    <w:rsid w:val="001F54A1"/>
    <w:rsid w:val="001F64F5"/>
    <w:rsid w:val="001F71B6"/>
    <w:rsid w:val="00200D89"/>
    <w:rsid w:val="00201DC3"/>
    <w:rsid w:val="00202DF0"/>
    <w:rsid w:val="0020467A"/>
    <w:rsid w:val="00205070"/>
    <w:rsid w:val="00206556"/>
    <w:rsid w:val="002065FA"/>
    <w:rsid w:val="00211E62"/>
    <w:rsid w:val="002136BE"/>
    <w:rsid w:val="002162B5"/>
    <w:rsid w:val="00216B5A"/>
    <w:rsid w:val="002176B0"/>
    <w:rsid w:val="002209FE"/>
    <w:rsid w:val="00222537"/>
    <w:rsid w:val="0022354C"/>
    <w:rsid w:val="0023026D"/>
    <w:rsid w:val="00230700"/>
    <w:rsid w:val="00230E23"/>
    <w:rsid w:val="002314C6"/>
    <w:rsid w:val="002359AD"/>
    <w:rsid w:val="002363A7"/>
    <w:rsid w:val="00236D07"/>
    <w:rsid w:val="002436BF"/>
    <w:rsid w:val="00243B01"/>
    <w:rsid w:val="00244811"/>
    <w:rsid w:val="002459BF"/>
    <w:rsid w:val="002466C6"/>
    <w:rsid w:val="00247090"/>
    <w:rsid w:val="00251A35"/>
    <w:rsid w:val="00251DD4"/>
    <w:rsid w:val="00251F13"/>
    <w:rsid w:val="0025224F"/>
    <w:rsid w:val="00252E5A"/>
    <w:rsid w:val="00253155"/>
    <w:rsid w:val="00260092"/>
    <w:rsid w:val="002635C9"/>
    <w:rsid w:val="00263934"/>
    <w:rsid w:val="00263BB1"/>
    <w:rsid w:val="00266A26"/>
    <w:rsid w:val="002673D7"/>
    <w:rsid w:val="00267DB5"/>
    <w:rsid w:val="00270489"/>
    <w:rsid w:val="00273C6E"/>
    <w:rsid w:val="00273D85"/>
    <w:rsid w:val="002741F9"/>
    <w:rsid w:val="002763E5"/>
    <w:rsid w:val="00277111"/>
    <w:rsid w:val="00280D79"/>
    <w:rsid w:val="002853EE"/>
    <w:rsid w:val="00286B7A"/>
    <w:rsid w:val="00286DD4"/>
    <w:rsid w:val="00291D77"/>
    <w:rsid w:val="002969ED"/>
    <w:rsid w:val="002A0B3E"/>
    <w:rsid w:val="002A2363"/>
    <w:rsid w:val="002A5325"/>
    <w:rsid w:val="002B261F"/>
    <w:rsid w:val="002B4D55"/>
    <w:rsid w:val="002B5784"/>
    <w:rsid w:val="002B63B8"/>
    <w:rsid w:val="002B6435"/>
    <w:rsid w:val="002B7E22"/>
    <w:rsid w:val="002C17FC"/>
    <w:rsid w:val="002C1983"/>
    <w:rsid w:val="002C1CA5"/>
    <w:rsid w:val="002C58C7"/>
    <w:rsid w:val="002C628F"/>
    <w:rsid w:val="002C7AF7"/>
    <w:rsid w:val="002D0F26"/>
    <w:rsid w:val="002E027D"/>
    <w:rsid w:val="002E1BE5"/>
    <w:rsid w:val="002E45E6"/>
    <w:rsid w:val="002E575D"/>
    <w:rsid w:val="002E7A95"/>
    <w:rsid w:val="002F0555"/>
    <w:rsid w:val="002F0C2A"/>
    <w:rsid w:val="002F3080"/>
    <w:rsid w:val="002F4B62"/>
    <w:rsid w:val="002F69DE"/>
    <w:rsid w:val="002F7276"/>
    <w:rsid w:val="00301555"/>
    <w:rsid w:val="00301F08"/>
    <w:rsid w:val="0030482A"/>
    <w:rsid w:val="003100E5"/>
    <w:rsid w:val="003144CC"/>
    <w:rsid w:val="0031683E"/>
    <w:rsid w:val="00316B68"/>
    <w:rsid w:val="0032273E"/>
    <w:rsid w:val="00322F62"/>
    <w:rsid w:val="003260FD"/>
    <w:rsid w:val="003262D9"/>
    <w:rsid w:val="0032782A"/>
    <w:rsid w:val="00331894"/>
    <w:rsid w:val="003334DB"/>
    <w:rsid w:val="00333A51"/>
    <w:rsid w:val="00334139"/>
    <w:rsid w:val="003376BC"/>
    <w:rsid w:val="003376CB"/>
    <w:rsid w:val="003377B6"/>
    <w:rsid w:val="0034080E"/>
    <w:rsid w:val="003411BC"/>
    <w:rsid w:val="0034372A"/>
    <w:rsid w:val="00344051"/>
    <w:rsid w:val="00350D6E"/>
    <w:rsid w:val="00350EEC"/>
    <w:rsid w:val="00356880"/>
    <w:rsid w:val="00357F18"/>
    <w:rsid w:val="00360A03"/>
    <w:rsid w:val="00364F4F"/>
    <w:rsid w:val="00372128"/>
    <w:rsid w:val="00374A3B"/>
    <w:rsid w:val="003751FF"/>
    <w:rsid w:val="00375332"/>
    <w:rsid w:val="00375F00"/>
    <w:rsid w:val="00376B13"/>
    <w:rsid w:val="00376D3D"/>
    <w:rsid w:val="00380459"/>
    <w:rsid w:val="003812F6"/>
    <w:rsid w:val="00383AEE"/>
    <w:rsid w:val="00384723"/>
    <w:rsid w:val="0038653F"/>
    <w:rsid w:val="00387209"/>
    <w:rsid w:val="00390774"/>
    <w:rsid w:val="0039171F"/>
    <w:rsid w:val="0039301A"/>
    <w:rsid w:val="00395FB4"/>
    <w:rsid w:val="00395FB5"/>
    <w:rsid w:val="0039693E"/>
    <w:rsid w:val="00397365"/>
    <w:rsid w:val="003A22DA"/>
    <w:rsid w:val="003A2658"/>
    <w:rsid w:val="003A2D4C"/>
    <w:rsid w:val="003A3023"/>
    <w:rsid w:val="003A4DF7"/>
    <w:rsid w:val="003A5402"/>
    <w:rsid w:val="003A5BD9"/>
    <w:rsid w:val="003A6E2D"/>
    <w:rsid w:val="003B5098"/>
    <w:rsid w:val="003B777B"/>
    <w:rsid w:val="003C2F51"/>
    <w:rsid w:val="003C3A11"/>
    <w:rsid w:val="003C6A58"/>
    <w:rsid w:val="003C6C09"/>
    <w:rsid w:val="003C7877"/>
    <w:rsid w:val="003C7A55"/>
    <w:rsid w:val="003C7DD0"/>
    <w:rsid w:val="003D18FA"/>
    <w:rsid w:val="003D43D9"/>
    <w:rsid w:val="003D4FC4"/>
    <w:rsid w:val="003D5B83"/>
    <w:rsid w:val="003E0B81"/>
    <w:rsid w:val="003E18CE"/>
    <w:rsid w:val="003E1BB9"/>
    <w:rsid w:val="003E1F9A"/>
    <w:rsid w:val="003E25F5"/>
    <w:rsid w:val="003E2961"/>
    <w:rsid w:val="003F3928"/>
    <w:rsid w:val="003F44D9"/>
    <w:rsid w:val="003F4CD0"/>
    <w:rsid w:val="003F555E"/>
    <w:rsid w:val="003F6BC1"/>
    <w:rsid w:val="00401DB0"/>
    <w:rsid w:val="00402B7D"/>
    <w:rsid w:val="004037A3"/>
    <w:rsid w:val="00406A4E"/>
    <w:rsid w:val="0040746E"/>
    <w:rsid w:val="00410DD0"/>
    <w:rsid w:val="004118EB"/>
    <w:rsid w:val="004133CF"/>
    <w:rsid w:val="0042030B"/>
    <w:rsid w:val="00420EC1"/>
    <w:rsid w:val="004221CC"/>
    <w:rsid w:val="00422B98"/>
    <w:rsid w:val="00423D98"/>
    <w:rsid w:val="00425492"/>
    <w:rsid w:val="00426503"/>
    <w:rsid w:val="00431E68"/>
    <w:rsid w:val="004331B3"/>
    <w:rsid w:val="00434637"/>
    <w:rsid w:val="00434A29"/>
    <w:rsid w:val="00440970"/>
    <w:rsid w:val="004412F9"/>
    <w:rsid w:val="00441556"/>
    <w:rsid w:val="004417A7"/>
    <w:rsid w:val="004420CC"/>
    <w:rsid w:val="004426A8"/>
    <w:rsid w:val="00444D9B"/>
    <w:rsid w:val="0044515B"/>
    <w:rsid w:val="004473CA"/>
    <w:rsid w:val="0045168D"/>
    <w:rsid w:val="00452C43"/>
    <w:rsid w:val="00453024"/>
    <w:rsid w:val="0046374A"/>
    <w:rsid w:val="00464228"/>
    <w:rsid w:val="004646B2"/>
    <w:rsid w:val="00464861"/>
    <w:rsid w:val="00467346"/>
    <w:rsid w:val="004758D3"/>
    <w:rsid w:val="00477027"/>
    <w:rsid w:val="00477522"/>
    <w:rsid w:val="00477839"/>
    <w:rsid w:val="0048166C"/>
    <w:rsid w:val="0048167B"/>
    <w:rsid w:val="0049108D"/>
    <w:rsid w:val="0049135F"/>
    <w:rsid w:val="00491FAE"/>
    <w:rsid w:val="00492DFC"/>
    <w:rsid w:val="004A0686"/>
    <w:rsid w:val="004A0FA4"/>
    <w:rsid w:val="004A16D6"/>
    <w:rsid w:val="004A1F00"/>
    <w:rsid w:val="004A2CAB"/>
    <w:rsid w:val="004A4554"/>
    <w:rsid w:val="004A5228"/>
    <w:rsid w:val="004A546C"/>
    <w:rsid w:val="004A6585"/>
    <w:rsid w:val="004B2385"/>
    <w:rsid w:val="004B26E7"/>
    <w:rsid w:val="004B29AA"/>
    <w:rsid w:val="004B2C25"/>
    <w:rsid w:val="004B3F00"/>
    <w:rsid w:val="004B3FCF"/>
    <w:rsid w:val="004B56F5"/>
    <w:rsid w:val="004B6EDD"/>
    <w:rsid w:val="004B7FB9"/>
    <w:rsid w:val="004C2D51"/>
    <w:rsid w:val="004C4BDB"/>
    <w:rsid w:val="004C64F4"/>
    <w:rsid w:val="004C7B46"/>
    <w:rsid w:val="004C7E04"/>
    <w:rsid w:val="004C7EDA"/>
    <w:rsid w:val="004D0F6E"/>
    <w:rsid w:val="004D2ED2"/>
    <w:rsid w:val="004D349B"/>
    <w:rsid w:val="004D37D5"/>
    <w:rsid w:val="004D3E0A"/>
    <w:rsid w:val="004D42E3"/>
    <w:rsid w:val="004D79C9"/>
    <w:rsid w:val="004D7A2B"/>
    <w:rsid w:val="004E0BDD"/>
    <w:rsid w:val="004E34B5"/>
    <w:rsid w:val="004E3844"/>
    <w:rsid w:val="004E3C0E"/>
    <w:rsid w:val="004E55BB"/>
    <w:rsid w:val="004E6FF0"/>
    <w:rsid w:val="004F25AA"/>
    <w:rsid w:val="004F4238"/>
    <w:rsid w:val="004F7DE5"/>
    <w:rsid w:val="00502E7F"/>
    <w:rsid w:val="005052D5"/>
    <w:rsid w:val="0050763E"/>
    <w:rsid w:val="00512A1E"/>
    <w:rsid w:val="0051310F"/>
    <w:rsid w:val="00513D53"/>
    <w:rsid w:val="00515A6D"/>
    <w:rsid w:val="005165DA"/>
    <w:rsid w:val="00516C6D"/>
    <w:rsid w:val="00520101"/>
    <w:rsid w:val="00521D14"/>
    <w:rsid w:val="00522716"/>
    <w:rsid w:val="0052283F"/>
    <w:rsid w:val="00525139"/>
    <w:rsid w:val="00525E60"/>
    <w:rsid w:val="005264E4"/>
    <w:rsid w:val="00536E9D"/>
    <w:rsid w:val="00542805"/>
    <w:rsid w:val="00544EE2"/>
    <w:rsid w:val="005458F0"/>
    <w:rsid w:val="005514B9"/>
    <w:rsid w:val="0055179D"/>
    <w:rsid w:val="0055316F"/>
    <w:rsid w:val="005531D5"/>
    <w:rsid w:val="0055467B"/>
    <w:rsid w:val="0055471E"/>
    <w:rsid w:val="00560117"/>
    <w:rsid w:val="00560BFD"/>
    <w:rsid w:val="00562738"/>
    <w:rsid w:val="00565DA5"/>
    <w:rsid w:val="005666C8"/>
    <w:rsid w:val="005669BB"/>
    <w:rsid w:val="00571076"/>
    <w:rsid w:val="00582298"/>
    <w:rsid w:val="00584EE6"/>
    <w:rsid w:val="00585D2B"/>
    <w:rsid w:val="005876BE"/>
    <w:rsid w:val="0059010E"/>
    <w:rsid w:val="00590D5C"/>
    <w:rsid w:val="00591C48"/>
    <w:rsid w:val="00592BF6"/>
    <w:rsid w:val="0059400A"/>
    <w:rsid w:val="005956FD"/>
    <w:rsid w:val="00595807"/>
    <w:rsid w:val="00597040"/>
    <w:rsid w:val="005B034C"/>
    <w:rsid w:val="005B18AF"/>
    <w:rsid w:val="005B25FE"/>
    <w:rsid w:val="005B2F22"/>
    <w:rsid w:val="005B3B48"/>
    <w:rsid w:val="005B5CD4"/>
    <w:rsid w:val="005B6890"/>
    <w:rsid w:val="005C196C"/>
    <w:rsid w:val="005C45DB"/>
    <w:rsid w:val="005D08A7"/>
    <w:rsid w:val="005D207F"/>
    <w:rsid w:val="005D2A13"/>
    <w:rsid w:val="005D5351"/>
    <w:rsid w:val="005D5932"/>
    <w:rsid w:val="005D7F55"/>
    <w:rsid w:val="005E06C9"/>
    <w:rsid w:val="005E2C26"/>
    <w:rsid w:val="005E308F"/>
    <w:rsid w:val="005E32D3"/>
    <w:rsid w:val="005E7A65"/>
    <w:rsid w:val="005F02A7"/>
    <w:rsid w:val="005F073E"/>
    <w:rsid w:val="005F181D"/>
    <w:rsid w:val="005F268A"/>
    <w:rsid w:val="005F271D"/>
    <w:rsid w:val="005F5659"/>
    <w:rsid w:val="005F5D7E"/>
    <w:rsid w:val="005F61B1"/>
    <w:rsid w:val="006039F7"/>
    <w:rsid w:val="006045BC"/>
    <w:rsid w:val="00604FB1"/>
    <w:rsid w:val="00605B13"/>
    <w:rsid w:val="00607B92"/>
    <w:rsid w:val="00610806"/>
    <w:rsid w:val="00615A38"/>
    <w:rsid w:val="00616CD4"/>
    <w:rsid w:val="00616D8C"/>
    <w:rsid w:val="0061746C"/>
    <w:rsid w:val="00620B0F"/>
    <w:rsid w:val="00623209"/>
    <w:rsid w:val="0062355D"/>
    <w:rsid w:val="00624BFC"/>
    <w:rsid w:val="00624F98"/>
    <w:rsid w:val="00627037"/>
    <w:rsid w:val="006274A6"/>
    <w:rsid w:val="00627E46"/>
    <w:rsid w:val="00630463"/>
    <w:rsid w:val="00630C24"/>
    <w:rsid w:val="00632A53"/>
    <w:rsid w:val="00632E18"/>
    <w:rsid w:val="00633BE0"/>
    <w:rsid w:val="00634C8F"/>
    <w:rsid w:val="00636EAD"/>
    <w:rsid w:val="00636FDA"/>
    <w:rsid w:val="00641200"/>
    <w:rsid w:val="00645B86"/>
    <w:rsid w:val="00647809"/>
    <w:rsid w:val="00647994"/>
    <w:rsid w:val="006505A9"/>
    <w:rsid w:val="00653B3E"/>
    <w:rsid w:val="00655315"/>
    <w:rsid w:val="0065541F"/>
    <w:rsid w:val="00655EFC"/>
    <w:rsid w:val="0065632F"/>
    <w:rsid w:val="006574CD"/>
    <w:rsid w:val="006575DD"/>
    <w:rsid w:val="00660CB3"/>
    <w:rsid w:val="00660CC8"/>
    <w:rsid w:val="00661071"/>
    <w:rsid w:val="0066117C"/>
    <w:rsid w:val="00661AEC"/>
    <w:rsid w:val="006625BE"/>
    <w:rsid w:val="00662E88"/>
    <w:rsid w:val="0066343B"/>
    <w:rsid w:val="00664A3C"/>
    <w:rsid w:val="006658B4"/>
    <w:rsid w:val="0066712D"/>
    <w:rsid w:val="00671652"/>
    <w:rsid w:val="00673FEF"/>
    <w:rsid w:val="00674B3E"/>
    <w:rsid w:val="006801E9"/>
    <w:rsid w:val="006803B1"/>
    <w:rsid w:val="00680C6B"/>
    <w:rsid w:val="00682B35"/>
    <w:rsid w:val="00682E17"/>
    <w:rsid w:val="006850F3"/>
    <w:rsid w:val="0068632A"/>
    <w:rsid w:val="006907D3"/>
    <w:rsid w:val="00696B09"/>
    <w:rsid w:val="00696B6C"/>
    <w:rsid w:val="00697DBF"/>
    <w:rsid w:val="006A0E97"/>
    <w:rsid w:val="006A1D92"/>
    <w:rsid w:val="006A3019"/>
    <w:rsid w:val="006A41A0"/>
    <w:rsid w:val="006A630C"/>
    <w:rsid w:val="006A7BEB"/>
    <w:rsid w:val="006B0479"/>
    <w:rsid w:val="006B156E"/>
    <w:rsid w:val="006B2A21"/>
    <w:rsid w:val="006B41EB"/>
    <w:rsid w:val="006B5A3E"/>
    <w:rsid w:val="006B62EF"/>
    <w:rsid w:val="006B64CA"/>
    <w:rsid w:val="006B692B"/>
    <w:rsid w:val="006C2048"/>
    <w:rsid w:val="006C3FDE"/>
    <w:rsid w:val="006C5992"/>
    <w:rsid w:val="006C5B1A"/>
    <w:rsid w:val="006C5EBE"/>
    <w:rsid w:val="006D1016"/>
    <w:rsid w:val="006D2019"/>
    <w:rsid w:val="006D26D6"/>
    <w:rsid w:val="006D3F1E"/>
    <w:rsid w:val="006E077E"/>
    <w:rsid w:val="006E0AEF"/>
    <w:rsid w:val="006E0FDA"/>
    <w:rsid w:val="006E1403"/>
    <w:rsid w:val="006E28CD"/>
    <w:rsid w:val="006E3DA3"/>
    <w:rsid w:val="006E6098"/>
    <w:rsid w:val="006E6E39"/>
    <w:rsid w:val="006E75C7"/>
    <w:rsid w:val="006E7F68"/>
    <w:rsid w:val="006F18E8"/>
    <w:rsid w:val="006F25D0"/>
    <w:rsid w:val="006F267F"/>
    <w:rsid w:val="006F2D6F"/>
    <w:rsid w:val="006F35C5"/>
    <w:rsid w:val="00701CCE"/>
    <w:rsid w:val="0070256B"/>
    <w:rsid w:val="00702869"/>
    <w:rsid w:val="007037AA"/>
    <w:rsid w:val="00704C94"/>
    <w:rsid w:val="00706B87"/>
    <w:rsid w:val="0071029A"/>
    <w:rsid w:val="007105BE"/>
    <w:rsid w:val="00710DDF"/>
    <w:rsid w:val="007134B8"/>
    <w:rsid w:val="00717E04"/>
    <w:rsid w:val="00720DCB"/>
    <w:rsid w:val="00723687"/>
    <w:rsid w:val="00726279"/>
    <w:rsid w:val="007272D9"/>
    <w:rsid w:val="007334D2"/>
    <w:rsid w:val="00733E28"/>
    <w:rsid w:val="00736128"/>
    <w:rsid w:val="007373C5"/>
    <w:rsid w:val="007425EB"/>
    <w:rsid w:val="00742A07"/>
    <w:rsid w:val="0074322A"/>
    <w:rsid w:val="00743BC4"/>
    <w:rsid w:val="00745BE5"/>
    <w:rsid w:val="00745C20"/>
    <w:rsid w:val="00745D4E"/>
    <w:rsid w:val="00747E8A"/>
    <w:rsid w:val="007503A1"/>
    <w:rsid w:val="007548EE"/>
    <w:rsid w:val="007567B6"/>
    <w:rsid w:val="00757678"/>
    <w:rsid w:val="00757DFB"/>
    <w:rsid w:val="00760C20"/>
    <w:rsid w:val="007611B8"/>
    <w:rsid w:val="00761B5F"/>
    <w:rsid w:val="00761C41"/>
    <w:rsid w:val="0076254B"/>
    <w:rsid w:val="007626AC"/>
    <w:rsid w:val="0076286E"/>
    <w:rsid w:val="007646CD"/>
    <w:rsid w:val="0076549D"/>
    <w:rsid w:val="00767C74"/>
    <w:rsid w:val="007734EE"/>
    <w:rsid w:val="00773656"/>
    <w:rsid w:val="007747A5"/>
    <w:rsid w:val="0078049D"/>
    <w:rsid w:val="007814BD"/>
    <w:rsid w:val="00782D58"/>
    <w:rsid w:val="0078468F"/>
    <w:rsid w:val="00787745"/>
    <w:rsid w:val="0079427E"/>
    <w:rsid w:val="00795A52"/>
    <w:rsid w:val="00796197"/>
    <w:rsid w:val="007A0E60"/>
    <w:rsid w:val="007A1238"/>
    <w:rsid w:val="007A6097"/>
    <w:rsid w:val="007A7AE5"/>
    <w:rsid w:val="007B0905"/>
    <w:rsid w:val="007B31B0"/>
    <w:rsid w:val="007B4A6C"/>
    <w:rsid w:val="007B5CA3"/>
    <w:rsid w:val="007B6542"/>
    <w:rsid w:val="007B70C2"/>
    <w:rsid w:val="007C1C78"/>
    <w:rsid w:val="007C3815"/>
    <w:rsid w:val="007C3E0B"/>
    <w:rsid w:val="007C4E80"/>
    <w:rsid w:val="007C50F3"/>
    <w:rsid w:val="007C6229"/>
    <w:rsid w:val="007C698C"/>
    <w:rsid w:val="007C6A27"/>
    <w:rsid w:val="007D0595"/>
    <w:rsid w:val="007D43BD"/>
    <w:rsid w:val="007D525F"/>
    <w:rsid w:val="007D563A"/>
    <w:rsid w:val="007D5B65"/>
    <w:rsid w:val="007E1B92"/>
    <w:rsid w:val="007E1C59"/>
    <w:rsid w:val="007E2ED9"/>
    <w:rsid w:val="007E4E02"/>
    <w:rsid w:val="007E4EC0"/>
    <w:rsid w:val="007E51B7"/>
    <w:rsid w:val="007E67F3"/>
    <w:rsid w:val="007E70DE"/>
    <w:rsid w:val="007E7164"/>
    <w:rsid w:val="007F382B"/>
    <w:rsid w:val="007F5341"/>
    <w:rsid w:val="007F6A35"/>
    <w:rsid w:val="00800AA9"/>
    <w:rsid w:val="008014C2"/>
    <w:rsid w:val="00803275"/>
    <w:rsid w:val="00805881"/>
    <w:rsid w:val="00807867"/>
    <w:rsid w:val="00810201"/>
    <w:rsid w:val="00810B5B"/>
    <w:rsid w:val="008117AE"/>
    <w:rsid w:val="0081267A"/>
    <w:rsid w:val="00813B8F"/>
    <w:rsid w:val="0081419B"/>
    <w:rsid w:val="00816907"/>
    <w:rsid w:val="00820367"/>
    <w:rsid w:val="008233E9"/>
    <w:rsid w:val="00824EBF"/>
    <w:rsid w:val="008253B9"/>
    <w:rsid w:val="008263D5"/>
    <w:rsid w:val="0082784B"/>
    <w:rsid w:val="0083110C"/>
    <w:rsid w:val="00832133"/>
    <w:rsid w:val="00834E66"/>
    <w:rsid w:val="00835CD6"/>
    <w:rsid w:val="00837F74"/>
    <w:rsid w:val="00840FCE"/>
    <w:rsid w:val="00842EDF"/>
    <w:rsid w:val="00842F3B"/>
    <w:rsid w:val="008442F1"/>
    <w:rsid w:val="00845421"/>
    <w:rsid w:val="00845469"/>
    <w:rsid w:val="00851030"/>
    <w:rsid w:val="008523A4"/>
    <w:rsid w:val="008538FB"/>
    <w:rsid w:val="00853FAE"/>
    <w:rsid w:val="008547A8"/>
    <w:rsid w:val="00855432"/>
    <w:rsid w:val="00857C60"/>
    <w:rsid w:val="008632DF"/>
    <w:rsid w:val="00863696"/>
    <w:rsid w:val="008636C7"/>
    <w:rsid w:val="00863EC7"/>
    <w:rsid w:val="00866200"/>
    <w:rsid w:val="00867745"/>
    <w:rsid w:val="00870423"/>
    <w:rsid w:val="00870BC1"/>
    <w:rsid w:val="008720F5"/>
    <w:rsid w:val="00873EC5"/>
    <w:rsid w:val="008774A7"/>
    <w:rsid w:val="00877E6E"/>
    <w:rsid w:val="00883ED3"/>
    <w:rsid w:val="00884573"/>
    <w:rsid w:val="0088491E"/>
    <w:rsid w:val="00887E79"/>
    <w:rsid w:val="00893C0A"/>
    <w:rsid w:val="00894F40"/>
    <w:rsid w:val="00895F27"/>
    <w:rsid w:val="00897708"/>
    <w:rsid w:val="00897DA4"/>
    <w:rsid w:val="008A15C9"/>
    <w:rsid w:val="008A15EC"/>
    <w:rsid w:val="008A5827"/>
    <w:rsid w:val="008A7B56"/>
    <w:rsid w:val="008B1F5E"/>
    <w:rsid w:val="008B3FAD"/>
    <w:rsid w:val="008B450A"/>
    <w:rsid w:val="008B4770"/>
    <w:rsid w:val="008B651C"/>
    <w:rsid w:val="008B6F86"/>
    <w:rsid w:val="008B7C3F"/>
    <w:rsid w:val="008C13CF"/>
    <w:rsid w:val="008C1C0C"/>
    <w:rsid w:val="008C20C3"/>
    <w:rsid w:val="008C3548"/>
    <w:rsid w:val="008C5083"/>
    <w:rsid w:val="008C64E7"/>
    <w:rsid w:val="008C6751"/>
    <w:rsid w:val="008C7CE0"/>
    <w:rsid w:val="008C7D89"/>
    <w:rsid w:val="008C7FEE"/>
    <w:rsid w:val="008D11CA"/>
    <w:rsid w:val="008D5A0F"/>
    <w:rsid w:val="008D7584"/>
    <w:rsid w:val="008E03CB"/>
    <w:rsid w:val="008E1284"/>
    <w:rsid w:val="008E20BC"/>
    <w:rsid w:val="008E4555"/>
    <w:rsid w:val="008F1F47"/>
    <w:rsid w:val="008F3E15"/>
    <w:rsid w:val="008F401F"/>
    <w:rsid w:val="008F54FF"/>
    <w:rsid w:val="008F708A"/>
    <w:rsid w:val="008F73B5"/>
    <w:rsid w:val="008F7C5B"/>
    <w:rsid w:val="00902F58"/>
    <w:rsid w:val="00903018"/>
    <w:rsid w:val="00903A60"/>
    <w:rsid w:val="00904ABD"/>
    <w:rsid w:val="009071B1"/>
    <w:rsid w:val="00911966"/>
    <w:rsid w:val="00912E1C"/>
    <w:rsid w:val="00913A05"/>
    <w:rsid w:val="0091608A"/>
    <w:rsid w:val="00917A26"/>
    <w:rsid w:val="00921A32"/>
    <w:rsid w:val="009220D6"/>
    <w:rsid w:val="00922568"/>
    <w:rsid w:val="00926C88"/>
    <w:rsid w:val="0092725F"/>
    <w:rsid w:val="009357A6"/>
    <w:rsid w:val="00935D07"/>
    <w:rsid w:val="00936FAD"/>
    <w:rsid w:val="009439CA"/>
    <w:rsid w:val="00945BD3"/>
    <w:rsid w:val="00946AA2"/>
    <w:rsid w:val="00951E4E"/>
    <w:rsid w:val="00952397"/>
    <w:rsid w:val="009529B9"/>
    <w:rsid w:val="00954D74"/>
    <w:rsid w:val="009612A0"/>
    <w:rsid w:val="0096183A"/>
    <w:rsid w:val="009628B7"/>
    <w:rsid w:val="00964546"/>
    <w:rsid w:val="00965D77"/>
    <w:rsid w:val="00967D52"/>
    <w:rsid w:val="00971012"/>
    <w:rsid w:val="00971BF0"/>
    <w:rsid w:val="009735FF"/>
    <w:rsid w:val="009740AB"/>
    <w:rsid w:val="0097413D"/>
    <w:rsid w:val="00974F42"/>
    <w:rsid w:val="00981B48"/>
    <w:rsid w:val="00985632"/>
    <w:rsid w:val="00987019"/>
    <w:rsid w:val="00987E5F"/>
    <w:rsid w:val="009907E5"/>
    <w:rsid w:val="00993AA9"/>
    <w:rsid w:val="00995C27"/>
    <w:rsid w:val="00996912"/>
    <w:rsid w:val="00996B52"/>
    <w:rsid w:val="009A0639"/>
    <w:rsid w:val="009A1480"/>
    <w:rsid w:val="009A2E48"/>
    <w:rsid w:val="009A3400"/>
    <w:rsid w:val="009A4823"/>
    <w:rsid w:val="009A6F47"/>
    <w:rsid w:val="009A6F70"/>
    <w:rsid w:val="009A7460"/>
    <w:rsid w:val="009B16B9"/>
    <w:rsid w:val="009B1986"/>
    <w:rsid w:val="009B1F5D"/>
    <w:rsid w:val="009B2291"/>
    <w:rsid w:val="009B3C51"/>
    <w:rsid w:val="009B48F4"/>
    <w:rsid w:val="009C0315"/>
    <w:rsid w:val="009C1903"/>
    <w:rsid w:val="009C1DC4"/>
    <w:rsid w:val="009C508D"/>
    <w:rsid w:val="009C51F6"/>
    <w:rsid w:val="009C5AE4"/>
    <w:rsid w:val="009C6A36"/>
    <w:rsid w:val="009C7FFE"/>
    <w:rsid w:val="009D0B8F"/>
    <w:rsid w:val="009D2E4C"/>
    <w:rsid w:val="009D2EEC"/>
    <w:rsid w:val="009D3C9E"/>
    <w:rsid w:val="009D4C88"/>
    <w:rsid w:val="009D4CED"/>
    <w:rsid w:val="009D7D14"/>
    <w:rsid w:val="009E29C2"/>
    <w:rsid w:val="009E5F04"/>
    <w:rsid w:val="009E69DE"/>
    <w:rsid w:val="009E7C20"/>
    <w:rsid w:val="009F3C8B"/>
    <w:rsid w:val="009F4508"/>
    <w:rsid w:val="009F6C8F"/>
    <w:rsid w:val="00A003A7"/>
    <w:rsid w:val="00A0051C"/>
    <w:rsid w:val="00A00DC5"/>
    <w:rsid w:val="00A038F1"/>
    <w:rsid w:val="00A05216"/>
    <w:rsid w:val="00A05325"/>
    <w:rsid w:val="00A05484"/>
    <w:rsid w:val="00A05BAE"/>
    <w:rsid w:val="00A05E79"/>
    <w:rsid w:val="00A10E92"/>
    <w:rsid w:val="00A116C3"/>
    <w:rsid w:val="00A145DD"/>
    <w:rsid w:val="00A16310"/>
    <w:rsid w:val="00A17641"/>
    <w:rsid w:val="00A202B6"/>
    <w:rsid w:val="00A2099A"/>
    <w:rsid w:val="00A20A3B"/>
    <w:rsid w:val="00A2232A"/>
    <w:rsid w:val="00A24BC8"/>
    <w:rsid w:val="00A2646B"/>
    <w:rsid w:val="00A26478"/>
    <w:rsid w:val="00A27215"/>
    <w:rsid w:val="00A30AA2"/>
    <w:rsid w:val="00A32B11"/>
    <w:rsid w:val="00A33A37"/>
    <w:rsid w:val="00A36113"/>
    <w:rsid w:val="00A3654C"/>
    <w:rsid w:val="00A433E1"/>
    <w:rsid w:val="00A436A9"/>
    <w:rsid w:val="00A43890"/>
    <w:rsid w:val="00A45CAC"/>
    <w:rsid w:val="00A45D8B"/>
    <w:rsid w:val="00A505EE"/>
    <w:rsid w:val="00A52C84"/>
    <w:rsid w:val="00A559E3"/>
    <w:rsid w:val="00A55D79"/>
    <w:rsid w:val="00A607B6"/>
    <w:rsid w:val="00A611AB"/>
    <w:rsid w:val="00A622F4"/>
    <w:rsid w:val="00A62E30"/>
    <w:rsid w:val="00A643D0"/>
    <w:rsid w:val="00A65C3A"/>
    <w:rsid w:val="00A66114"/>
    <w:rsid w:val="00A66AEB"/>
    <w:rsid w:val="00A679B5"/>
    <w:rsid w:val="00A72FCC"/>
    <w:rsid w:val="00A76606"/>
    <w:rsid w:val="00A805AF"/>
    <w:rsid w:val="00A81B85"/>
    <w:rsid w:val="00A85A6E"/>
    <w:rsid w:val="00A86F1C"/>
    <w:rsid w:val="00A86F97"/>
    <w:rsid w:val="00A90D41"/>
    <w:rsid w:val="00A919AA"/>
    <w:rsid w:val="00A932DE"/>
    <w:rsid w:val="00A93F05"/>
    <w:rsid w:val="00A9435D"/>
    <w:rsid w:val="00A94E1C"/>
    <w:rsid w:val="00A96F74"/>
    <w:rsid w:val="00AA0FF5"/>
    <w:rsid w:val="00AA4E4E"/>
    <w:rsid w:val="00AA6340"/>
    <w:rsid w:val="00AA6F29"/>
    <w:rsid w:val="00AA6F5E"/>
    <w:rsid w:val="00AB112B"/>
    <w:rsid w:val="00AB1158"/>
    <w:rsid w:val="00AB1946"/>
    <w:rsid w:val="00AB4023"/>
    <w:rsid w:val="00AB4959"/>
    <w:rsid w:val="00AB62F6"/>
    <w:rsid w:val="00AB6459"/>
    <w:rsid w:val="00AB6EC7"/>
    <w:rsid w:val="00AC5591"/>
    <w:rsid w:val="00AC6E85"/>
    <w:rsid w:val="00AD0B62"/>
    <w:rsid w:val="00AD12AE"/>
    <w:rsid w:val="00AD1DAE"/>
    <w:rsid w:val="00AD25F6"/>
    <w:rsid w:val="00AD3756"/>
    <w:rsid w:val="00AD625B"/>
    <w:rsid w:val="00AE10C2"/>
    <w:rsid w:val="00AE235D"/>
    <w:rsid w:val="00AE278E"/>
    <w:rsid w:val="00AE571C"/>
    <w:rsid w:val="00AE70DC"/>
    <w:rsid w:val="00AE7391"/>
    <w:rsid w:val="00AE7D29"/>
    <w:rsid w:val="00AF20BC"/>
    <w:rsid w:val="00AF242A"/>
    <w:rsid w:val="00AF36F5"/>
    <w:rsid w:val="00AF3E24"/>
    <w:rsid w:val="00AF482E"/>
    <w:rsid w:val="00AF5560"/>
    <w:rsid w:val="00AF6A46"/>
    <w:rsid w:val="00B0162B"/>
    <w:rsid w:val="00B01736"/>
    <w:rsid w:val="00B02A7A"/>
    <w:rsid w:val="00B033BA"/>
    <w:rsid w:val="00B06572"/>
    <w:rsid w:val="00B11A09"/>
    <w:rsid w:val="00B11F35"/>
    <w:rsid w:val="00B14186"/>
    <w:rsid w:val="00B1520A"/>
    <w:rsid w:val="00B15FBB"/>
    <w:rsid w:val="00B1669A"/>
    <w:rsid w:val="00B1741D"/>
    <w:rsid w:val="00B17528"/>
    <w:rsid w:val="00B2084E"/>
    <w:rsid w:val="00B21760"/>
    <w:rsid w:val="00B23E42"/>
    <w:rsid w:val="00B24014"/>
    <w:rsid w:val="00B254C7"/>
    <w:rsid w:val="00B2647A"/>
    <w:rsid w:val="00B26CF9"/>
    <w:rsid w:val="00B27601"/>
    <w:rsid w:val="00B276FE"/>
    <w:rsid w:val="00B33E8F"/>
    <w:rsid w:val="00B34E31"/>
    <w:rsid w:val="00B3537B"/>
    <w:rsid w:val="00B363DF"/>
    <w:rsid w:val="00B40592"/>
    <w:rsid w:val="00B44942"/>
    <w:rsid w:val="00B44AA6"/>
    <w:rsid w:val="00B45035"/>
    <w:rsid w:val="00B4571E"/>
    <w:rsid w:val="00B45CBC"/>
    <w:rsid w:val="00B45E36"/>
    <w:rsid w:val="00B479EC"/>
    <w:rsid w:val="00B5257A"/>
    <w:rsid w:val="00B52713"/>
    <w:rsid w:val="00B53260"/>
    <w:rsid w:val="00B53CBE"/>
    <w:rsid w:val="00B56ED3"/>
    <w:rsid w:val="00B6128F"/>
    <w:rsid w:val="00B6165D"/>
    <w:rsid w:val="00B61F68"/>
    <w:rsid w:val="00B628CA"/>
    <w:rsid w:val="00B635B5"/>
    <w:rsid w:val="00B6569F"/>
    <w:rsid w:val="00B665CF"/>
    <w:rsid w:val="00B66861"/>
    <w:rsid w:val="00B70FB0"/>
    <w:rsid w:val="00B7103B"/>
    <w:rsid w:val="00B73F05"/>
    <w:rsid w:val="00B7689C"/>
    <w:rsid w:val="00B7715E"/>
    <w:rsid w:val="00B774A5"/>
    <w:rsid w:val="00B77B23"/>
    <w:rsid w:val="00B8096B"/>
    <w:rsid w:val="00B80D64"/>
    <w:rsid w:val="00B822ED"/>
    <w:rsid w:val="00B83A5B"/>
    <w:rsid w:val="00B85A64"/>
    <w:rsid w:val="00B86E19"/>
    <w:rsid w:val="00B906FF"/>
    <w:rsid w:val="00B91F01"/>
    <w:rsid w:val="00B91FE3"/>
    <w:rsid w:val="00B949D2"/>
    <w:rsid w:val="00B94F0F"/>
    <w:rsid w:val="00B9717C"/>
    <w:rsid w:val="00B97275"/>
    <w:rsid w:val="00BA0932"/>
    <w:rsid w:val="00BA2729"/>
    <w:rsid w:val="00BA3711"/>
    <w:rsid w:val="00BA7C2E"/>
    <w:rsid w:val="00BA7CEF"/>
    <w:rsid w:val="00BB1AC7"/>
    <w:rsid w:val="00BB20F9"/>
    <w:rsid w:val="00BB4230"/>
    <w:rsid w:val="00BB4CD9"/>
    <w:rsid w:val="00BB5F99"/>
    <w:rsid w:val="00BB6F39"/>
    <w:rsid w:val="00BC17B6"/>
    <w:rsid w:val="00BC306D"/>
    <w:rsid w:val="00BD0AEC"/>
    <w:rsid w:val="00BD3A18"/>
    <w:rsid w:val="00BE30E0"/>
    <w:rsid w:val="00BE413E"/>
    <w:rsid w:val="00BE470B"/>
    <w:rsid w:val="00BE5D5A"/>
    <w:rsid w:val="00BE7FAD"/>
    <w:rsid w:val="00BF30D5"/>
    <w:rsid w:val="00BF444F"/>
    <w:rsid w:val="00BF447D"/>
    <w:rsid w:val="00BF6D10"/>
    <w:rsid w:val="00BF7D4C"/>
    <w:rsid w:val="00C0065E"/>
    <w:rsid w:val="00C00B68"/>
    <w:rsid w:val="00C00E9D"/>
    <w:rsid w:val="00C01833"/>
    <w:rsid w:val="00C03E63"/>
    <w:rsid w:val="00C06001"/>
    <w:rsid w:val="00C10905"/>
    <w:rsid w:val="00C109E2"/>
    <w:rsid w:val="00C13D8D"/>
    <w:rsid w:val="00C17D2F"/>
    <w:rsid w:val="00C20EA1"/>
    <w:rsid w:val="00C2178E"/>
    <w:rsid w:val="00C22145"/>
    <w:rsid w:val="00C228B8"/>
    <w:rsid w:val="00C24DF3"/>
    <w:rsid w:val="00C257A7"/>
    <w:rsid w:val="00C27774"/>
    <w:rsid w:val="00C317C3"/>
    <w:rsid w:val="00C3244B"/>
    <w:rsid w:val="00C326A4"/>
    <w:rsid w:val="00C32B80"/>
    <w:rsid w:val="00C33DCA"/>
    <w:rsid w:val="00C34560"/>
    <w:rsid w:val="00C34586"/>
    <w:rsid w:val="00C3762C"/>
    <w:rsid w:val="00C40486"/>
    <w:rsid w:val="00C436E6"/>
    <w:rsid w:val="00C44D29"/>
    <w:rsid w:val="00C50815"/>
    <w:rsid w:val="00C547DA"/>
    <w:rsid w:val="00C54BB3"/>
    <w:rsid w:val="00C567E9"/>
    <w:rsid w:val="00C57026"/>
    <w:rsid w:val="00C604B8"/>
    <w:rsid w:val="00C6314A"/>
    <w:rsid w:val="00C63BFA"/>
    <w:rsid w:val="00C67CE2"/>
    <w:rsid w:val="00C704F1"/>
    <w:rsid w:val="00C73239"/>
    <w:rsid w:val="00C74CFF"/>
    <w:rsid w:val="00C765B8"/>
    <w:rsid w:val="00C76ECE"/>
    <w:rsid w:val="00C7715E"/>
    <w:rsid w:val="00C80C22"/>
    <w:rsid w:val="00C83B3D"/>
    <w:rsid w:val="00C86B0C"/>
    <w:rsid w:val="00C8714B"/>
    <w:rsid w:val="00C8744D"/>
    <w:rsid w:val="00C90399"/>
    <w:rsid w:val="00C93022"/>
    <w:rsid w:val="00CA14AA"/>
    <w:rsid w:val="00CA1501"/>
    <w:rsid w:val="00CA2B3F"/>
    <w:rsid w:val="00CA49A2"/>
    <w:rsid w:val="00CA4CAF"/>
    <w:rsid w:val="00CA7ED0"/>
    <w:rsid w:val="00CB3F4C"/>
    <w:rsid w:val="00CB4A14"/>
    <w:rsid w:val="00CB5226"/>
    <w:rsid w:val="00CB5BB4"/>
    <w:rsid w:val="00CB62CF"/>
    <w:rsid w:val="00CB7F43"/>
    <w:rsid w:val="00CC0A15"/>
    <w:rsid w:val="00CC1F60"/>
    <w:rsid w:val="00CC2453"/>
    <w:rsid w:val="00CC3AAA"/>
    <w:rsid w:val="00CC4760"/>
    <w:rsid w:val="00CC7AB8"/>
    <w:rsid w:val="00CC7B32"/>
    <w:rsid w:val="00CD5AFC"/>
    <w:rsid w:val="00CD5E38"/>
    <w:rsid w:val="00CE0015"/>
    <w:rsid w:val="00CE03CF"/>
    <w:rsid w:val="00CE1504"/>
    <w:rsid w:val="00CE1846"/>
    <w:rsid w:val="00CE1C6A"/>
    <w:rsid w:val="00CE1D73"/>
    <w:rsid w:val="00CE20BF"/>
    <w:rsid w:val="00CE315D"/>
    <w:rsid w:val="00CE329E"/>
    <w:rsid w:val="00CE4C47"/>
    <w:rsid w:val="00CE5727"/>
    <w:rsid w:val="00CE5BED"/>
    <w:rsid w:val="00CE6DCD"/>
    <w:rsid w:val="00CE7ED8"/>
    <w:rsid w:val="00CF02D0"/>
    <w:rsid w:val="00CF0AE8"/>
    <w:rsid w:val="00CF19C5"/>
    <w:rsid w:val="00CF23FD"/>
    <w:rsid w:val="00CF5252"/>
    <w:rsid w:val="00D00071"/>
    <w:rsid w:val="00D00111"/>
    <w:rsid w:val="00D00A89"/>
    <w:rsid w:val="00D02CBD"/>
    <w:rsid w:val="00D03AC1"/>
    <w:rsid w:val="00D03D63"/>
    <w:rsid w:val="00D05096"/>
    <w:rsid w:val="00D073B7"/>
    <w:rsid w:val="00D07B89"/>
    <w:rsid w:val="00D07DDB"/>
    <w:rsid w:val="00D11788"/>
    <w:rsid w:val="00D121C4"/>
    <w:rsid w:val="00D15503"/>
    <w:rsid w:val="00D1794F"/>
    <w:rsid w:val="00D20519"/>
    <w:rsid w:val="00D207DC"/>
    <w:rsid w:val="00D20F44"/>
    <w:rsid w:val="00D21861"/>
    <w:rsid w:val="00D257C5"/>
    <w:rsid w:val="00D2602E"/>
    <w:rsid w:val="00D30673"/>
    <w:rsid w:val="00D30D70"/>
    <w:rsid w:val="00D3286E"/>
    <w:rsid w:val="00D34AD5"/>
    <w:rsid w:val="00D36157"/>
    <w:rsid w:val="00D37159"/>
    <w:rsid w:val="00D40E57"/>
    <w:rsid w:val="00D426EA"/>
    <w:rsid w:val="00D44685"/>
    <w:rsid w:val="00D44CB7"/>
    <w:rsid w:val="00D44D53"/>
    <w:rsid w:val="00D45DC7"/>
    <w:rsid w:val="00D461F5"/>
    <w:rsid w:val="00D46B9F"/>
    <w:rsid w:val="00D4742D"/>
    <w:rsid w:val="00D57B26"/>
    <w:rsid w:val="00D60D77"/>
    <w:rsid w:val="00D624AF"/>
    <w:rsid w:val="00D64195"/>
    <w:rsid w:val="00D64D72"/>
    <w:rsid w:val="00D65567"/>
    <w:rsid w:val="00D65DE5"/>
    <w:rsid w:val="00D66ECB"/>
    <w:rsid w:val="00D67040"/>
    <w:rsid w:val="00D70702"/>
    <w:rsid w:val="00D72DC3"/>
    <w:rsid w:val="00D74DCF"/>
    <w:rsid w:val="00D754F8"/>
    <w:rsid w:val="00D75AF3"/>
    <w:rsid w:val="00D76476"/>
    <w:rsid w:val="00D767C0"/>
    <w:rsid w:val="00D7684B"/>
    <w:rsid w:val="00D805C2"/>
    <w:rsid w:val="00D81186"/>
    <w:rsid w:val="00D81758"/>
    <w:rsid w:val="00D83B41"/>
    <w:rsid w:val="00D85BAD"/>
    <w:rsid w:val="00D8669B"/>
    <w:rsid w:val="00D86CC3"/>
    <w:rsid w:val="00D875E8"/>
    <w:rsid w:val="00D913D6"/>
    <w:rsid w:val="00D9165F"/>
    <w:rsid w:val="00D92F6A"/>
    <w:rsid w:val="00D93C5C"/>
    <w:rsid w:val="00D971C5"/>
    <w:rsid w:val="00D972EA"/>
    <w:rsid w:val="00DA2375"/>
    <w:rsid w:val="00DA24EC"/>
    <w:rsid w:val="00DA36BF"/>
    <w:rsid w:val="00DA4D11"/>
    <w:rsid w:val="00DA5941"/>
    <w:rsid w:val="00DA6426"/>
    <w:rsid w:val="00DA6491"/>
    <w:rsid w:val="00DA70A9"/>
    <w:rsid w:val="00DA7CD9"/>
    <w:rsid w:val="00DB2590"/>
    <w:rsid w:val="00DB3034"/>
    <w:rsid w:val="00DB3187"/>
    <w:rsid w:val="00DB3B59"/>
    <w:rsid w:val="00DB60E0"/>
    <w:rsid w:val="00DB6BA7"/>
    <w:rsid w:val="00DB7288"/>
    <w:rsid w:val="00DC0536"/>
    <w:rsid w:val="00DC097E"/>
    <w:rsid w:val="00DC15B4"/>
    <w:rsid w:val="00DC1BEE"/>
    <w:rsid w:val="00DC249E"/>
    <w:rsid w:val="00DC50BF"/>
    <w:rsid w:val="00DC6856"/>
    <w:rsid w:val="00DC6A06"/>
    <w:rsid w:val="00DD188B"/>
    <w:rsid w:val="00DD19A6"/>
    <w:rsid w:val="00DD1ACF"/>
    <w:rsid w:val="00DD1FF9"/>
    <w:rsid w:val="00DD31C0"/>
    <w:rsid w:val="00DD44FD"/>
    <w:rsid w:val="00DD4FC8"/>
    <w:rsid w:val="00DD6F0A"/>
    <w:rsid w:val="00DD7008"/>
    <w:rsid w:val="00DE18B5"/>
    <w:rsid w:val="00DE20CD"/>
    <w:rsid w:val="00DE413E"/>
    <w:rsid w:val="00DE509E"/>
    <w:rsid w:val="00DE60E5"/>
    <w:rsid w:val="00DE75BF"/>
    <w:rsid w:val="00DE7B86"/>
    <w:rsid w:val="00DF002F"/>
    <w:rsid w:val="00DF0F36"/>
    <w:rsid w:val="00DF16C6"/>
    <w:rsid w:val="00DF3095"/>
    <w:rsid w:val="00DF479C"/>
    <w:rsid w:val="00DF5E44"/>
    <w:rsid w:val="00E0255A"/>
    <w:rsid w:val="00E03858"/>
    <w:rsid w:val="00E049A7"/>
    <w:rsid w:val="00E077A6"/>
    <w:rsid w:val="00E10AB5"/>
    <w:rsid w:val="00E10E0B"/>
    <w:rsid w:val="00E11101"/>
    <w:rsid w:val="00E113F3"/>
    <w:rsid w:val="00E11E3B"/>
    <w:rsid w:val="00E12408"/>
    <w:rsid w:val="00E12697"/>
    <w:rsid w:val="00E12BD3"/>
    <w:rsid w:val="00E15360"/>
    <w:rsid w:val="00E17EF3"/>
    <w:rsid w:val="00E20AF6"/>
    <w:rsid w:val="00E22A2F"/>
    <w:rsid w:val="00E23622"/>
    <w:rsid w:val="00E23A18"/>
    <w:rsid w:val="00E24577"/>
    <w:rsid w:val="00E2480A"/>
    <w:rsid w:val="00E30EC9"/>
    <w:rsid w:val="00E3142B"/>
    <w:rsid w:val="00E31689"/>
    <w:rsid w:val="00E33179"/>
    <w:rsid w:val="00E336CA"/>
    <w:rsid w:val="00E35671"/>
    <w:rsid w:val="00E4133C"/>
    <w:rsid w:val="00E42E17"/>
    <w:rsid w:val="00E4411F"/>
    <w:rsid w:val="00E54364"/>
    <w:rsid w:val="00E617A9"/>
    <w:rsid w:val="00E669BA"/>
    <w:rsid w:val="00E7436C"/>
    <w:rsid w:val="00E7623E"/>
    <w:rsid w:val="00E76CFE"/>
    <w:rsid w:val="00E778F3"/>
    <w:rsid w:val="00E81195"/>
    <w:rsid w:val="00E854CE"/>
    <w:rsid w:val="00E91943"/>
    <w:rsid w:val="00E93013"/>
    <w:rsid w:val="00E95745"/>
    <w:rsid w:val="00E97A29"/>
    <w:rsid w:val="00E97B5B"/>
    <w:rsid w:val="00EA0BE5"/>
    <w:rsid w:val="00EA0BF1"/>
    <w:rsid w:val="00EA26C6"/>
    <w:rsid w:val="00EA2DB5"/>
    <w:rsid w:val="00EA427E"/>
    <w:rsid w:val="00EA5DA3"/>
    <w:rsid w:val="00EA7255"/>
    <w:rsid w:val="00EB3832"/>
    <w:rsid w:val="00EB4781"/>
    <w:rsid w:val="00EB4D8A"/>
    <w:rsid w:val="00EB61E7"/>
    <w:rsid w:val="00EB63CE"/>
    <w:rsid w:val="00EB683D"/>
    <w:rsid w:val="00EC100D"/>
    <w:rsid w:val="00EC5739"/>
    <w:rsid w:val="00EC7A72"/>
    <w:rsid w:val="00ED19BB"/>
    <w:rsid w:val="00ED32A5"/>
    <w:rsid w:val="00ED53BD"/>
    <w:rsid w:val="00ED5E00"/>
    <w:rsid w:val="00ED6CD6"/>
    <w:rsid w:val="00EE01B0"/>
    <w:rsid w:val="00EE1572"/>
    <w:rsid w:val="00EE1B18"/>
    <w:rsid w:val="00EE37BC"/>
    <w:rsid w:val="00EE529F"/>
    <w:rsid w:val="00EE659A"/>
    <w:rsid w:val="00EE7A1B"/>
    <w:rsid w:val="00EE7C2B"/>
    <w:rsid w:val="00EE7EDE"/>
    <w:rsid w:val="00EF0F37"/>
    <w:rsid w:val="00EF4EA9"/>
    <w:rsid w:val="00EF5856"/>
    <w:rsid w:val="00EF6116"/>
    <w:rsid w:val="00EF7A9D"/>
    <w:rsid w:val="00F00BB5"/>
    <w:rsid w:val="00F0188E"/>
    <w:rsid w:val="00F018DB"/>
    <w:rsid w:val="00F01AC2"/>
    <w:rsid w:val="00F01D8B"/>
    <w:rsid w:val="00F04655"/>
    <w:rsid w:val="00F06628"/>
    <w:rsid w:val="00F067DE"/>
    <w:rsid w:val="00F106A3"/>
    <w:rsid w:val="00F11AB2"/>
    <w:rsid w:val="00F12739"/>
    <w:rsid w:val="00F1303C"/>
    <w:rsid w:val="00F15DD1"/>
    <w:rsid w:val="00F16338"/>
    <w:rsid w:val="00F16FAA"/>
    <w:rsid w:val="00F17689"/>
    <w:rsid w:val="00F17871"/>
    <w:rsid w:val="00F17D91"/>
    <w:rsid w:val="00F21419"/>
    <w:rsid w:val="00F22B4D"/>
    <w:rsid w:val="00F2323F"/>
    <w:rsid w:val="00F240E4"/>
    <w:rsid w:val="00F24713"/>
    <w:rsid w:val="00F247B6"/>
    <w:rsid w:val="00F25460"/>
    <w:rsid w:val="00F27150"/>
    <w:rsid w:val="00F304AA"/>
    <w:rsid w:val="00F30FA6"/>
    <w:rsid w:val="00F32C2D"/>
    <w:rsid w:val="00F33CDA"/>
    <w:rsid w:val="00F3540B"/>
    <w:rsid w:val="00F35B54"/>
    <w:rsid w:val="00F36B50"/>
    <w:rsid w:val="00F37114"/>
    <w:rsid w:val="00F44000"/>
    <w:rsid w:val="00F449BE"/>
    <w:rsid w:val="00F45626"/>
    <w:rsid w:val="00F45895"/>
    <w:rsid w:val="00F470A0"/>
    <w:rsid w:val="00F4742C"/>
    <w:rsid w:val="00F5164B"/>
    <w:rsid w:val="00F51DBA"/>
    <w:rsid w:val="00F5608C"/>
    <w:rsid w:val="00F67357"/>
    <w:rsid w:val="00F7058E"/>
    <w:rsid w:val="00F72551"/>
    <w:rsid w:val="00F73F14"/>
    <w:rsid w:val="00F74811"/>
    <w:rsid w:val="00F74BAD"/>
    <w:rsid w:val="00F75AB0"/>
    <w:rsid w:val="00F7609A"/>
    <w:rsid w:val="00F7612B"/>
    <w:rsid w:val="00F775BC"/>
    <w:rsid w:val="00F810DB"/>
    <w:rsid w:val="00F81349"/>
    <w:rsid w:val="00F815EF"/>
    <w:rsid w:val="00F84115"/>
    <w:rsid w:val="00F867F8"/>
    <w:rsid w:val="00F86D83"/>
    <w:rsid w:val="00F911EA"/>
    <w:rsid w:val="00F91648"/>
    <w:rsid w:val="00F9168B"/>
    <w:rsid w:val="00F9232F"/>
    <w:rsid w:val="00F92FFC"/>
    <w:rsid w:val="00F96A5F"/>
    <w:rsid w:val="00F96FE4"/>
    <w:rsid w:val="00F97C14"/>
    <w:rsid w:val="00FA0713"/>
    <w:rsid w:val="00FA0DF2"/>
    <w:rsid w:val="00FA5037"/>
    <w:rsid w:val="00FA577D"/>
    <w:rsid w:val="00FA66C6"/>
    <w:rsid w:val="00FA75B4"/>
    <w:rsid w:val="00FA79BA"/>
    <w:rsid w:val="00FB1149"/>
    <w:rsid w:val="00FB2594"/>
    <w:rsid w:val="00FB27BD"/>
    <w:rsid w:val="00FB7649"/>
    <w:rsid w:val="00FB78D6"/>
    <w:rsid w:val="00FB7C56"/>
    <w:rsid w:val="00FC0630"/>
    <w:rsid w:val="00FC3DDA"/>
    <w:rsid w:val="00FC58E6"/>
    <w:rsid w:val="00FC66A2"/>
    <w:rsid w:val="00FC69FE"/>
    <w:rsid w:val="00FD2B28"/>
    <w:rsid w:val="00FD35CF"/>
    <w:rsid w:val="00FD47F8"/>
    <w:rsid w:val="00FD522D"/>
    <w:rsid w:val="00FD5D99"/>
    <w:rsid w:val="00FD6C74"/>
    <w:rsid w:val="00FE2E8C"/>
    <w:rsid w:val="00FF0980"/>
    <w:rsid w:val="00FF2055"/>
    <w:rsid w:val="00FF3B5C"/>
    <w:rsid w:val="00FF3F3B"/>
    <w:rsid w:val="00FF490C"/>
    <w:rsid w:val="00FF564E"/>
    <w:rsid w:val="00FF57C9"/>
    <w:rsid w:val="00FF6881"/>
    <w:rsid w:val="00FF7E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C68628C2-0C96-4591-9D2A-1A67B969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numbering" w:customStyle="1" w:styleId="Style2">
    <w:name w:val="Style2"/>
    <w:uiPriority w:val="99"/>
    <w:rsid w:val="008632DF"/>
    <w:pPr>
      <w:numPr>
        <w:numId w:val="20"/>
      </w:numPr>
    </w:pPr>
  </w:style>
  <w:style w:type="table" w:styleId="PlainTable2">
    <w:name w:val="Plain Table 2"/>
    <w:basedOn w:val="TableNormal"/>
    <w:uiPriority w:val="42"/>
    <w:rsid w:val="00AE7D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476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EndNoteBibliographyTitle">
    <w:name w:val="EndNote Bibliography Title"/>
    <w:basedOn w:val="Normal"/>
    <w:link w:val="EndNoteBibliographyTitleChar"/>
    <w:rsid w:val="00DC097E"/>
    <w:pPr>
      <w:jc w:val="center"/>
    </w:pPr>
    <w:rPr>
      <w:rFonts w:cs="Times New Roman"/>
      <w:noProof/>
    </w:rPr>
  </w:style>
  <w:style w:type="character" w:customStyle="1" w:styleId="EndNoteBibliographyTitleChar">
    <w:name w:val="EndNote Bibliography Title Char"/>
    <w:basedOn w:val="DefaultParagraphFont"/>
    <w:link w:val="EndNoteBibliographyTitle"/>
    <w:rsid w:val="00DC097E"/>
    <w:rPr>
      <w:noProof/>
      <w:sz w:val="24"/>
      <w:szCs w:val="26"/>
      <w:lang w:bidi="fa-IR"/>
    </w:rPr>
  </w:style>
  <w:style w:type="paragraph" w:customStyle="1" w:styleId="EndNoteBibliography">
    <w:name w:val="EndNote Bibliography"/>
    <w:basedOn w:val="Normal"/>
    <w:link w:val="EndNoteBibliographyChar"/>
    <w:rsid w:val="00DC097E"/>
    <w:rPr>
      <w:rFonts w:cs="Times New Roman"/>
      <w:noProof/>
    </w:rPr>
  </w:style>
  <w:style w:type="character" w:customStyle="1" w:styleId="EndNoteBibliographyChar">
    <w:name w:val="EndNote Bibliography Char"/>
    <w:basedOn w:val="DefaultParagraphFont"/>
    <w:link w:val="EndNoteBibliography"/>
    <w:rsid w:val="00DC097E"/>
    <w:rPr>
      <w:noProof/>
      <w:sz w:val="24"/>
      <w:szCs w:val="26"/>
      <w:lang w:bidi="fa-IR"/>
    </w:rPr>
  </w:style>
  <w:style w:type="character" w:customStyle="1" w:styleId="UnresolvedMention">
    <w:name w:val="Unresolved Mention"/>
    <w:basedOn w:val="DefaultParagraphFont"/>
    <w:uiPriority w:val="99"/>
    <w:semiHidden/>
    <w:unhideWhenUsed/>
    <w:rsid w:val="00AD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048260210">
      <w:bodyDiv w:val="1"/>
      <w:marLeft w:val="0"/>
      <w:marRight w:val="0"/>
      <w:marTop w:val="0"/>
      <w:marBottom w:val="0"/>
      <w:divBdr>
        <w:top w:val="none" w:sz="0" w:space="0" w:color="auto"/>
        <w:left w:val="none" w:sz="0" w:space="0" w:color="auto"/>
        <w:bottom w:val="none" w:sz="0" w:space="0" w:color="auto"/>
        <w:right w:val="none" w:sz="0" w:space="0" w:color="auto"/>
      </w:divBdr>
      <w:divsChild>
        <w:div w:id="538207240">
          <w:marLeft w:val="0"/>
          <w:marRight w:val="144"/>
          <w:marTop w:val="240"/>
          <w:marBottom w:val="40"/>
          <w:divBdr>
            <w:top w:val="none" w:sz="0" w:space="0" w:color="auto"/>
            <w:left w:val="none" w:sz="0" w:space="0" w:color="auto"/>
            <w:bottom w:val="none" w:sz="0" w:space="0" w:color="auto"/>
            <w:right w:val="none" w:sz="0" w:space="0" w:color="auto"/>
          </w:divBdr>
        </w:div>
      </w:divsChild>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_hosseini@shahroodut.ac.ir" TargetMode="Externa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v_hosseini@shahroodut.ac.ir" TargetMode="External"/><Relationship Id="rId14" Type="http://schemas.openxmlformats.org/officeDocument/2006/relationships/footer" Target="footer3.xml"/><Relationship Id="rId22" Type="http://schemas.openxmlformats.org/officeDocument/2006/relationships/hyperlink" Target="www.dinamo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4A6A-4E87-42FF-A3A2-473E37E2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7</Pages>
  <Words>4459</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29817</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Hosseini Seyad Vahid</cp:lastModifiedBy>
  <cp:revision>34</cp:revision>
  <cp:lastPrinted>2019-12-16T19:30:00Z</cp:lastPrinted>
  <dcterms:created xsi:type="dcterms:W3CDTF">2020-11-20T07:34:00Z</dcterms:created>
  <dcterms:modified xsi:type="dcterms:W3CDTF">2020-12-20T12:41:00Z</dcterms:modified>
</cp:coreProperties>
</file>