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7BE" w:rsidRPr="00572C8D" w:rsidRDefault="0038248B" w:rsidP="00324586">
      <w:pPr>
        <w:pStyle w:val="a4"/>
      </w:pPr>
      <w:r>
        <w:rPr>
          <w:rFonts w:hint="cs"/>
          <w:rtl/>
        </w:rPr>
        <w:t>بررسی تجربی اثر</w:t>
      </w:r>
      <w:r w:rsidR="00AD3FC6">
        <w:rPr>
          <w:rFonts w:hint="cs"/>
          <w:rtl/>
        </w:rPr>
        <w:t xml:space="preserve"> تغییر نسبت طول </w:t>
      </w:r>
      <w:r w:rsidR="00F56923">
        <w:rPr>
          <w:rFonts w:hint="cs"/>
          <w:rtl/>
        </w:rPr>
        <w:t>به قطر</w:t>
      </w:r>
      <w:r w:rsidR="00F56923">
        <w:t xml:space="preserve"> </w:t>
      </w:r>
      <w:r w:rsidR="00324586">
        <w:rPr>
          <w:rFonts w:hint="cs"/>
          <w:rtl/>
          <w:lang w:bidi="fa-IR"/>
        </w:rPr>
        <w:t>بر</w:t>
      </w:r>
      <w:r w:rsidR="00AD3FC6">
        <w:rPr>
          <w:rFonts w:hint="cs"/>
          <w:rtl/>
        </w:rPr>
        <w:t xml:space="preserve"> </w:t>
      </w:r>
      <w:r w:rsidR="008401CF">
        <w:rPr>
          <w:rFonts w:hint="cs"/>
          <w:rtl/>
          <w:lang w:bidi="fa-IR"/>
        </w:rPr>
        <w:t xml:space="preserve">رفتار </w:t>
      </w:r>
      <w:r w:rsidR="00AD3FC6">
        <w:rPr>
          <w:rFonts w:hint="cs"/>
          <w:rtl/>
        </w:rPr>
        <w:t>دینامیک</w:t>
      </w:r>
      <w:r w:rsidR="008401CF">
        <w:rPr>
          <w:rFonts w:hint="cs"/>
          <w:rtl/>
        </w:rPr>
        <w:t>ی</w:t>
      </w:r>
      <w:r w:rsidR="00AD3FC6">
        <w:rPr>
          <w:rFonts w:hint="cs"/>
          <w:rtl/>
        </w:rPr>
        <w:t xml:space="preserve"> ابزار داخل تراش</w:t>
      </w:r>
    </w:p>
    <w:p w:rsidR="00B72DAF" w:rsidRPr="00572C8D" w:rsidRDefault="00AD3FC6" w:rsidP="00AD3FC6">
      <w:pPr>
        <w:pStyle w:val="a5"/>
        <w:rPr>
          <w:rtl/>
        </w:rPr>
      </w:pPr>
      <w:bookmarkStart w:id="0" w:name="_GoBack"/>
      <w:r>
        <w:rPr>
          <w:rFonts w:hint="cs"/>
          <w:rtl/>
        </w:rPr>
        <w:t>محمد مهرابی نسب</w:t>
      </w:r>
      <w:r w:rsidR="00443540" w:rsidRPr="00572C8D">
        <w:rPr>
          <w:rStyle w:val="SuperscriptChar"/>
        </w:rPr>
        <w:t>1</w:t>
      </w:r>
      <w:r w:rsidR="00B72DAF" w:rsidRPr="00572C8D">
        <w:rPr>
          <w:rFonts w:hint="cs"/>
          <w:rtl/>
        </w:rPr>
        <w:t xml:space="preserve">، </w:t>
      </w:r>
      <w:r>
        <w:rPr>
          <w:rFonts w:hint="cs"/>
          <w:rtl/>
        </w:rPr>
        <w:t>بهنام معتکف ایمانی</w:t>
      </w:r>
      <w:r w:rsidR="00443540" w:rsidRPr="00572C8D">
        <w:rPr>
          <w:rStyle w:val="SuperscriptChar"/>
        </w:rPr>
        <w:t>2</w:t>
      </w:r>
      <w:r w:rsidR="00B72DAF" w:rsidRPr="00572C8D">
        <w:rPr>
          <w:vertAlign w:val="superscript"/>
          <w:rtl/>
        </w:rPr>
        <w:t>*</w:t>
      </w:r>
    </w:p>
    <w:p w:rsidR="00B72DAF" w:rsidRPr="00572C8D" w:rsidRDefault="00A654BE" w:rsidP="00AD3FC6">
      <w:pPr>
        <w:pStyle w:val="a6"/>
        <w:rPr>
          <w:rtl/>
        </w:rPr>
      </w:pPr>
      <w:r w:rsidRPr="00572C8D">
        <w:t xml:space="preserve"> </w:t>
      </w:r>
      <w:r w:rsidR="00443540" w:rsidRPr="00572C8D">
        <w:rPr>
          <w:lang w:eastAsia="en-US"/>
        </w:rPr>
        <w:t>1</w:t>
      </w:r>
      <w:r w:rsidRPr="00572C8D">
        <w:rPr>
          <w:rFonts w:hint="cs"/>
          <w:rtl/>
          <w:lang w:eastAsia="en-US"/>
        </w:rPr>
        <w:t>-</w:t>
      </w:r>
      <w:r w:rsidRPr="00572C8D">
        <w:rPr>
          <w:rFonts w:hint="cs"/>
          <w:rtl/>
        </w:rPr>
        <w:t xml:space="preserve"> </w:t>
      </w:r>
      <w:r w:rsidR="00AD3FC6">
        <w:rPr>
          <w:rFonts w:hint="cs"/>
          <w:rtl/>
        </w:rPr>
        <w:t>کارشناسی ارشد</w:t>
      </w:r>
      <w:r w:rsidR="00B72DAF" w:rsidRPr="00572C8D">
        <w:rPr>
          <w:rFonts w:eastAsia="MS Mincho" w:hint="cs"/>
          <w:rtl/>
        </w:rPr>
        <w:t xml:space="preserve">، </w:t>
      </w:r>
      <w:r w:rsidR="00AD3FC6">
        <w:rPr>
          <w:rFonts w:eastAsia="MS Mincho" w:hint="cs"/>
          <w:rtl/>
        </w:rPr>
        <w:t xml:space="preserve">مکانیک ساخت و تولید </w:t>
      </w:r>
      <w:r w:rsidR="0063279A" w:rsidRPr="00572C8D">
        <w:rPr>
          <w:rFonts w:hint="cs"/>
          <w:rtl/>
        </w:rPr>
        <w:t xml:space="preserve">، </w:t>
      </w:r>
      <w:r w:rsidR="00AD3FC6">
        <w:rPr>
          <w:rFonts w:hint="cs"/>
          <w:rtl/>
        </w:rPr>
        <w:t>دانشگاه فردوسی</w:t>
      </w:r>
      <w:r w:rsidR="0063279A" w:rsidRPr="00572C8D">
        <w:rPr>
          <w:rFonts w:hint="cs"/>
          <w:rtl/>
        </w:rPr>
        <w:t xml:space="preserve">، </w:t>
      </w:r>
      <w:r w:rsidR="00AD3FC6">
        <w:rPr>
          <w:rFonts w:hint="cs"/>
          <w:rtl/>
        </w:rPr>
        <w:t>مشهد</w:t>
      </w:r>
    </w:p>
    <w:p w:rsidR="00B72DAF" w:rsidRPr="00572C8D" w:rsidRDefault="00443540" w:rsidP="00AD3FC6">
      <w:pPr>
        <w:pStyle w:val="a6"/>
        <w:rPr>
          <w:rtl/>
          <w:lang w:eastAsia="en-US"/>
        </w:rPr>
      </w:pPr>
      <w:r w:rsidRPr="00572C8D">
        <w:rPr>
          <w:lang w:eastAsia="en-US"/>
        </w:rPr>
        <w:t>2</w:t>
      </w:r>
      <w:r w:rsidR="00A654BE" w:rsidRPr="00572C8D">
        <w:rPr>
          <w:rFonts w:hint="cs"/>
          <w:rtl/>
          <w:lang w:eastAsia="en-US"/>
        </w:rPr>
        <w:t>-</w:t>
      </w:r>
      <w:r w:rsidR="00B56D10" w:rsidRPr="00572C8D">
        <w:rPr>
          <w:rFonts w:hint="cs"/>
          <w:rtl/>
          <w:lang w:eastAsia="en-US"/>
        </w:rPr>
        <w:t xml:space="preserve"> </w:t>
      </w:r>
      <w:r w:rsidR="00AD3FC6">
        <w:rPr>
          <w:rFonts w:hint="cs"/>
          <w:rtl/>
          <w:lang w:eastAsia="en-US"/>
        </w:rPr>
        <w:t xml:space="preserve">استاد </w:t>
      </w:r>
      <w:r w:rsidR="00DB6E18" w:rsidRPr="00572C8D">
        <w:rPr>
          <w:rFonts w:hint="cs"/>
          <w:rtl/>
          <w:lang w:eastAsia="en-US"/>
        </w:rPr>
        <w:t xml:space="preserve">، </w:t>
      </w:r>
      <w:r w:rsidR="009B2444" w:rsidRPr="00572C8D">
        <w:rPr>
          <w:rFonts w:hint="cs"/>
          <w:rtl/>
          <w:lang w:eastAsia="en-US"/>
        </w:rPr>
        <w:t xml:space="preserve">مهندسی مکانیک، دانشگاه </w:t>
      </w:r>
      <w:r w:rsidR="00AD3FC6">
        <w:rPr>
          <w:rFonts w:hint="cs"/>
          <w:rtl/>
          <w:lang w:eastAsia="en-US"/>
        </w:rPr>
        <w:t>فردوسی، مشهد</w:t>
      </w:r>
    </w:p>
    <w:p w:rsidR="00B72DAF" w:rsidRPr="00572C8D" w:rsidRDefault="00B72DAF" w:rsidP="00AD3FC6">
      <w:pPr>
        <w:pStyle w:val="a9"/>
        <w:rPr>
          <w:rtl/>
        </w:rPr>
      </w:pPr>
      <w:r w:rsidRPr="00572C8D">
        <w:rPr>
          <w:rtl/>
        </w:rPr>
        <w:t>*</w:t>
      </w:r>
      <w:r w:rsidR="00AD3FC6">
        <w:rPr>
          <w:rFonts w:hint="cs"/>
          <w:rtl/>
        </w:rPr>
        <w:t xml:space="preserve">مشهد </w:t>
      </w:r>
      <w:r w:rsidR="00AD3FC6" w:rsidRPr="00AD3FC6">
        <w:t>9177948974</w:t>
      </w:r>
      <w:r w:rsidR="00AD3FC6">
        <w:rPr>
          <w:rFonts w:hint="cs"/>
          <w:rtl/>
        </w:rPr>
        <w:t xml:space="preserve">، </w:t>
      </w:r>
      <w:r w:rsidR="00AD3FC6" w:rsidRPr="00AD3FC6">
        <w:t>imani@um.ac.ir</w:t>
      </w:r>
    </w:p>
    <w:bookmarkEnd w:id="0"/>
    <w:p w:rsidR="00DE64D9" w:rsidRPr="00572C8D" w:rsidRDefault="00C27407" w:rsidP="00AC0D8D">
      <w:pPr>
        <w:bidi/>
        <w:spacing w:after="0" w:line="240" w:lineRule="auto"/>
        <w:jc w:val="both"/>
        <w:rPr>
          <w:rFonts w:ascii="Times New Roman" w:eastAsia="Times New Roman" w:hAnsi="Times New Roman" w:cs="B Nazanin"/>
          <w:b/>
          <w:bCs/>
          <w:sz w:val="18"/>
          <w:szCs w:val="18"/>
          <w:rtl/>
          <w:lang w:bidi="fa-IR"/>
        </w:rPr>
      </w:pPr>
      <w:r w:rsidRPr="00572C8D">
        <w:rPr>
          <w:rStyle w:val="Char8"/>
          <w:rFonts w:eastAsia="MS Mincho" w:hint="cs"/>
          <w:rtl/>
        </w:rPr>
        <w:t>چکیده</w:t>
      </w:r>
      <w:r w:rsidR="005D1A93" w:rsidRPr="00572C8D">
        <w:rPr>
          <w:rFonts w:ascii="Times New Roman" w:eastAsia="Times New Roman" w:hAnsi="Times New Roman" w:cs="B Nazanin"/>
          <w:b/>
          <w:bCs/>
          <w:sz w:val="18"/>
          <w:szCs w:val="18"/>
        </w:rPr>
        <w:t xml:space="preserve"> </w:t>
      </w:r>
      <w:r w:rsidR="003C5F16" w:rsidRPr="00572C8D">
        <w:rPr>
          <w:rFonts w:ascii="Times New Roman" w:eastAsia="Times New Roman" w:hAnsi="Times New Roman" w:cs="B Nazanin" w:hint="cs"/>
          <w:b/>
          <w:bCs/>
          <w:sz w:val="18"/>
          <w:szCs w:val="18"/>
          <w:rtl/>
          <w:lang w:bidi="fa-IR"/>
        </w:rPr>
        <w:t xml:space="preserve"> </w:t>
      </w:r>
    </w:p>
    <w:p w:rsidR="00DE47CE" w:rsidRDefault="00DE47CE" w:rsidP="00045142">
      <w:pPr>
        <w:pStyle w:val="a3"/>
        <w:spacing w:after="0"/>
        <w:rPr>
          <w:rStyle w:val="Char2"/>
          <w:rFonts w:eastAsia="MS Mincho"/>
          <w:rtl/>
        </w:rPr>
      </w:pPr>
      <w:r w:rsidRPr="00DE47CE">
        <w:rPr>
          <w:rStyle w:val="Char2"/>
          <w:rFonts w:eastAsia="MS Mincho" w:hint="cs"/>
          <w:rtl/>
        </w:rPr>
        <w:t>پیش بینی و شبیه سازی رفتار دینامیکی فرآیند از مهم ترین اهداف قبل از ماشین کاری، است. بررسی و تحلیل پارامترهای اثرگذار بر روی دینامیک فرآیند از اهمیت بالایی برخودار است.  اثر گذارین عامل در فرآیندها،</w:t>
      </w:r>
      <w:r>
        <w:rPr>
          <w:rStyle w:val="Char2"/>
          <w:rFonts w:eastAsia="MS Mincho" w:hint="cs"/>
          <w:rtl/>
        </w:rPr>
        <w:t xml:space="preserve"> دینامیک ابزار </w:t>
      </w:r>
      <w:r w:rsidRPr="00DE47CE">
        <w:rPr>
          <w:rStyle w:val="Char2"/>
          <w:rFonts w:eastAsia="MS Mincho" w:hint="cs"/>
          <w:rtl/>
        </w:rPr>
        <w:t xml:space="preserve">است. در این مقاله </w:t>
      </w:r>
      <w:r>
        <w:rPr>
          <w:rStyle w:val="Char2"/>
          <w:rFonts w:eastAsia="MS Mincho" w:hint="cs"/>
          <w:rtl/>
        </w:rPr>
        <w:t xml:space="preserve">تغییر </w:t>
      </w:r>
      <w:r w:rsidRPr="00DE47CE">
        <w:rPr>
          <w:rStyle w:val="Char2"/>
          <w:rFonts w:eastAsia="MS Mincho" w:hint="cs"/>
          <w:rtl/>
        </w:rPr>
        <w:t xml:space="preserve">شرایط </w:t>
      </w:r>
      <w:r>
        <w:rPr>
          <w:rStyle w:val="Char2"/>
          <w:rFonts w:eastAsia="MS Mincho" w:hint="cs"/>
          <w:rtl/>
        </w:rPr>
        <w:t>دینامیکی</w:t>
      </w:r>
      <w:r w:rsidRPr="00DE47CE">
        <w:rPr>
          <w:rStyle w:val="Char2"/>
          <w:rFonts w:eastAsia="MS Mincho" w:hint="cs"/>
          <w:rtl/>
        </w:rPr>
        <w:t xml:space="preserve"> حاکم بر </w:t>
      </w:r>
      <w:r>
        <w:rPr>
          <w:rStyle w:val="Char2"/>
          <w:rFonts w:eastAsia="MS Mincho" w:hint="cs"/>
          <w:rtl/>
        </w:rPr>
        <w:t>ابزار</w:t>
      </w:r>
      <w:r w:rsidRPr="00DE47CE">
        <w:rPr>
          <w:rStyle w:val="Char2"/>
          <w:rFonts w:eastAsia="MS Mincho" w:hint="cs"/>
          <w:rtl/>
        </w:rPr>
        <w:t>، توسط آزمون های تجربی بررسی شده است. فرآیند داخل تراشی به دلیل داشتن نسبت طول به قطر بالای ابزار و انعطاف پذیری آن، بسیار مستعد ارتعاشات می باشد. دامنه ارتعاشات نوک ابزار تابعی از مشخصات دینامیکی ابزار است که می تواند منجر به پایداری یا ناپایداری فرآیند شود. در نسبت های طول به قطر پایین، صلبیت ابزار بالاست و فرآیند در اکثر شرایط برشی در محدوده پایداری قرار دارد.</w:t>
      </w:r>
      <w:r>
        <w:rPr>
          <w:rStyle w:val="Char2"/>
          <w:rFonts w:eastAsia="MS Mincho" w:hint="cs"/>
          <w:rtl/>
        </w:rPr>
        <w:t xml:space="preserve"> در این مقاله سعی شده است تا با استفاده از سیستم های جمع آوری داده سیگنال شتاب و سیگنال نیرو استخراج شود و در ادامه با تحلیل سیگنال ها و استفاده از الگوریتم تبدیل سریع فوریه فرکانس ارتعاشات</w:t>
      </w:r>
      <w:r w:rsidR="00BA4147">
        <w:rPr>
          <w:rStyle w:val="Char2"/>
          <w:rFonts w:eastAsia="MS Mincho" w:hint="cs"/>
          <w:rtl/>
        </w:rPr>
        <w:t xml:space="preserve"> ابزار</w:t>
      </w:r>
      <w:r>
        <w:rPr>
          <w:rStyle w:val="Char2"/>
          <w:rFonts w:eastAsia="MS Mincho" w:hint="cs"/>
          <w:rtl/>
        </w:rPr>
        <w:t xml:space="preserve"> را پیدا کرد</w:t>
      </w:r>
      <w:r w:rsidR="00BA4147">
        <w:rPr>
          <w:rStyle w:val="Char2"/>
          <w:rFonts w:eastAsia="MS Mincho" w:hint="cs"/>
          <w:rtl/>
          <w:lang w:bidi="fa-IR"/>
        </w:rPr>
        <w:t>ه</w:t>
      </w:r>
      <w:r>
        <w:rPr>
          <w:rStyle w:val="Char2"/>
          <w:rFonts w:eastAsia="MS Mincho" w:hint="cs"/>
          <w:rtl/>
        </w:rPr>
        <w:t xml:space="preserve"> و در نهایت با تغییر نسبت طول به قطر به سم</w:t>
      </w:r>
      <w:r w:rsidR="00BA4147">
        <w:rPr>
          <w:rStyle w:val="Char2"/>
          <w:rFonts w:eastAsia="MS Mincho" w:hint="cs"/>
          <w:rtl/>
        </w:rPr>
        <w:t>ت شرایط ارتعاشی ناپایدار حرکت</w:t>
      </w:r>
      <w:r>
        <w:rPr>
          <w:rStyle w:val="Char2"/>
          <w:rFonts w:eastAsia="MS Mincho" w:hint="cs"/>
          <w:rtl/>
        </w:rPr>
        <w:t xml:space="preserve"> کنیم. با استفاده از آزمون مودال تجربی ثوابت دینامیکی ابزار استخراج می شود، هم چنین با استفاده از </w:t>
      </w:r>
      <w:r w:rsidR="00956CEC">
        <w:rPr>
          <w:rStyle w:val="Char2"/>
          <w:rFonts w:eastAsia="MS Mincho" w:hint="cs"/>
          <w:rtl/>
        </w:rPr>
        <w:t>برازش منحنی مود های ابزار قابل شناسایی است.</w:t>
      </w:r>
      <w:r>
        <w:rPr>
          <w:rStyle w:val="Char2"/>
          <w:rFonts w:eastAsia="MS Mincho" w:hint="cs"/>
          <w:rtl/>
        </w:rPr>
        <w:t xml:space="preserve"> </w:t>
      </w:r>
      <w:r w:rsidR="00956CEC">
        <w:rPr>
          <w:rStyle w:val="Char2"/>
          <w:rFonts w:eastAsia="MS Mincho" w:hint="cs"/>
          <w:rtl/>
        </w:rPr>
        <w:t xml:space="preserve">نتایج موید این است که ابزار در فرکانسی نزدیک به فرکانسی طبیعی اول ابزار ارتعاش می کند و با کاهش صلبیت ابزار انرژی مود اول افزایش پیدا می کند و </w:t>
      </w:r>
      <w:r w:rsidR="00045142">
        <w:rPr>
          <w:rStyle w:val="Char2"/>
          <w:rFonts w:eastAsia="MS Mincho" w:hint="cs"/>
          <w:rtl/>
        </w:rPr>
        <w:t xml:space="preserve">اثر تغییر </w:t>
      </w:r>
      <w:r w:rsidR="00956CEC">
        <w:rPr>
          <w:rStyle w:val="Char2"/>
          <w:rFonts w:eastAsia="MS Mincho" w:hint="cs"/>
          <w:rtl/>
        </w:rPr>
        <w:t xml:space="preserve">دینامیک ابزار </w:t>
      </w:r>
      <w:r w:rsidR="00045142">
        <w:rPr>
          <w:rStyle w:val="Char2"/>
          <w:rFonts w:eastAsia="MS Mincho" w:hint="cs"/>
          <w:rtl/>
        </w:rPr>
        <w:t>روی سطح مورد مشاهده</w:t>
      </w:r>
      <w:r w:rsidR="00956CEC">
        <w:rPr>
          <w:rStyle w:val="Char2"/>
          <w:rFonts w:eastAsia="MS Mincho" w:hint="cs"/>
          <w:rtl/>
        </w:rPr>
        <w:t xml:space="preserve"> </w:t>
      </w:r>
      <w:r w:rsidR="00045142">
        <w:rPr>
          <w:rStyle w:val="Char2"/>
          <w:rFonts w:eastAsia="MS Mincho" w:hint="cs"/>
          <w:rtl/>
        </w:rPr>
        <w:t>قرار گرفته است</w:t>
      </w:r>
      <w:r w:rsidR="00956CEC">
        <w:rPr>
          <w:rStyle w:val="Char2"/>
          <w:rFonts w:eastAsia="MS Mincho" w:hint="cs"/>
          <w:rtl/>
        </w:rPr>
        <w:t>.</w:t>
      </w:r>
    </w:p>
    <w:p w:rsidR="00C27407" w:rsidRPr="00572C8D" w:rsidRDefault="00DE47CE" w:rsidP="00956CEC">
      <w:pPr>
        <w:pStyle w:val="a3"/>
        <w:spacing w:after="0"/>
        <w:rPr>
          <w:rStyle w:val="Char2"/>
          <w:rFonts w:eastAsia="MS Mincho"/>
          <w:rtl/>
        </w:rPr>
      </w:pPr>
      <w:r>
        <w:rPr>
          <w:rStyle w:val="Char2"/>
          <w:rFonts w:eastAsia="MS Mincho" w:hint="cs"/>
          <w:rtl/>
        </w:rPr>
        <w:t xml:space="preserve"> </w:t>
      </w:r>
    </w:p>
    <w:p w:rsidR="00DE64D9" w:rsidRPr="00572C8D" w:rsidRDefault="00C27407" w:rsidP="00AC0D8D">
      <w:pPr>
        <w:bidi/>
        <w:spacing w:after="0" w:line="240" w:lineRule="auto"/>
        <w:jc w:val="both"/>
        <w:rPr>
          <w:rFonts w:ascii="Times New Roman" w:eastAsia="Times New Roman" w:hAnsi="Times New Roman" w:cs="B Nazanin"/>
          <w:b/>
          <w:bCs/>
          <w:sz w:val="17"/>
          <w:szCs w:val="17"/>
          <w:rtl/>
          <w:lang w:bidi="fa-IR"/>
        </w:rPr>
      </w:pPr>
      <w:r w:rsidRPr="00572C8D">
        <w:rPr>
          <w:rFonts w:ascii="Times New Roman" w:eastAsia="Times New Roman" w:hAnsi="Times New Roman" w:cs="B Nazanin" w:hint="cs"/>
          <w:b/>
          <w:bCs/>
          <w:sz w:val="17"/>
          <w:szCs w:val="17"/>
          <w:rtl/>
        </w:rPr>
        <w:t>کلی</w:t>
      </w:r>
      <w:r w:rsidRPr="00572C8D">
        <w:rPr>
          <w:rStyle w:val="Chara"/>
          <w:rFonts w:eastAsia="MS Mincho" w:hint="cs"/>
          <w:rtl/>
        </w:rPr>
        <w:t>د‌واژگ</w:t>
      </w:r>
      <w:r w:rsidRPr="00572C8D">
        <w:rPr>
          <w:rFonts w:ascii="Times New Roman" w:eastAsia="Times New Roman" w:hAnsi="Times New Roman" w:cs="B Nazanin" w:hint="cs"/>
          <w:b/>
          <w:bCs/>
          <w:sz w:val="17"/>
          <w:szCs w:val="17"/>
          <w:rtl/>
        </w:rPr>
        <w:t>ان</w:t>
      </w:r>
      <w:r w:rsidR="00A417B9" w:rsidRPr="00572C8D">
        <w:rPr>
          <w:rFonts w:ascii="Times New Roman" w:eastAsia="Times New Roman" w:hAnsi="Times New Roman" w:cs="B Nazanin" w:hint="cs"/>
          <w:b/>
          <w:bCs/>
          <w:sz w:val="17"/>
          <w:szCs w:val="17"/>
          <w:rtl/>
        </w:rPr>
        <w:t xml:space="preserve"> </w:t>
      </w:r>
    </w:p>
    <w:p w:rsidR="00C27407" w:rsidRPr="00572C8D" w:rsidRDefault="00A1755A" w:rsidP="001E1845">
      <w:pPr>
        <w:pStyle w:val="ab"/>
        <w:spacing w:after="0"/>
        <w:rPr>
          <w:rtl/>
        </w:rPr>
      </w:pPr>
      <w:r>
        <w:rPr>
          <w:rFonts w:hint="cs"/>
          <w:rtl/>
          <w:lang w:bidi="fa-IR"/>
        </w:rPr>
        <w:t>بورینگ</w:t>
      </w:r>
      <w:r w:rsidR="00956CEC">
        <w:rPr>
          <w:rFonts w:hint="cs"/>
          <w:rtl/>
          <w:lang w:bidi="fa-IR"/>
        </w:rPr>
        <w:t xml:space="preserve"> ، نسبت طول به قطر ، دینامیک ، آزمون مودال</w:t>
      </w:r>
    </w:p>
    <w:p w:rsidR="00D237BE" w:rsidRPr="00572C8D" w:rsidRDefault="00D237BE" w:rsidP="00EC4601">
      <w:pPr>
        <w:bidi/>
        <w:spacing w:after="0" w:line="240" w:lineRule="auto"/>
        <w:jc w:val="center"/>
        <w:rPr>
          <w:rFonts w:ascii="Times New Roman" w:eastAsia="Times New Roman" w:hAnsi="Times New Roman" w:cs="B Nazanin"/>
          <w:sz w:val="20"/>
          <w:szCs w:val="20"/>
          <w:rtl/>
        </w:rPr>
      </w:pPr>
    </w:p>
    <w:p w:rsidR="00FD7E16" w:rsidRPr="00572C8D" w:rsidRDefault="00072706" w:rsidP="00AF661A">
      <w:pPr>
        <w:pStyle w:val="EnglishTitle"/>
      </w:pPr>
      <w:r>
        <w:rPr>
          <w:rStyle w:val="gmail-"/>
          <w:lang w:val="en"/>
        </w:rPr>
        <w:t>Experimental Investigation of the Effects of Change in Length to Diameter Ratio on Boring bar dynamic</w:t>
      </w:r>
      <w:r>
        <w:t> </w:t>
      </w:r>
    </w:p>
    <w:p w:rsidR="00A04EE4" w:rsidRPr="00572C8D" w:rsidRDefault="00A04EE4" w:rsidP="00A04EE4">
      <w:pPr>
        <w:pStyle w:val="Authors"/>
      </w:pPr>
      <w:r w:rsidRPr="00C776F1">
        <w:rPr>
          <w:sz w:val="20"/>
        </w:rPr>
        <w:t>M. Mehra</w:t>
      </w:r>
      <w:r>
        <w:rPr>
          <w:sz w:val="20"/>
        </w:rPr>
        <w:t>bi</w:t>
      </w:r>
      <w:r w:rsidRPr="00572C8D">
        <w:rPr>
          <w:rStyle w:val="Char7"/>
          <w:rFonts w:asciiTheme="majorBidi" w:hAnsiTheme="majorBidi" w:cstheme="majorBidi"/>
          <w:vertAlign w:val="superscript"/>
        </w:rPr>
        <w:t>1</w:t>
      </w:r>
      <w:r w:rsidRPr="00572C8D">
        <w:t xml:space="preserve">, </w:t>
      </w:r>
      <w:r w:rsidRPr="00C776F1">
        <w:rPr>
          <w:sz w:val="20"/>
        </w:rPr>
        <w:t>B. Moetakef-Imani</w:t>
      </w:r>
      <w:r w:rsidRPr="00572C8D">
        <w:rPr>
          <w:rStyle w:val="Char7"/>
          <w:rFonts w:asciiTheme="majorBidi" w:hAnsiTheme="majorBidi" w:cstheme="majorBidi"/>
          <w:vertAlign w:val="superscript"/>
        </w:rPr>
        <w:t xml:space="preserve"> 2*</w:t>
      </w:r>
    </w:p>
    <w:p w:rsidR="00A04EE4" w:rsidRPr="00572C8D" w:rsidRDefault="00A04EE4" w:rsidP="00A04EE4">
      <w:pPr>
        <w:pStyle w:val="AuthorsAffiliation"/>
      </w:pPr>
      <w:r w:rsidRPr="00572C8D">
        <w:t xml:space="preserve">1- </w:t>
      </w:r>
      <w:r>
        <w:t>Mechanical Engineering Department</w:t>
      </w:r>
      <w:r w:rsidRPr="00572C8D">
        <w:t xml:space="preserve">, </w:t>
      </w:r>
      <w:r>
        <w:t>Ferdowsi University</w:t>
      </w:r>
      <w:r w:rsidRPr="00572C8D">
        <w:t xml:space="preserve">, </w:t>
      </w:r>
      <w:r>
        <w:t>Mashhad</w:t>
      </w:r>
      <w:r w:rsidRPr="00572C8D">
        <w:t xml:space="preserve">, Iran. </w:t>
      </w:r>
    </w:p>
    <w:p w:rsidR="00A04EE4" w:rsidRPr="00572C8D" w:rsidRDefault="00A04EE4" w:rsidP="00A04EE4">
      <w:pPr>
        <w:pStyle w:val="AuthorsAffiliation"/>
      </w:pPr>
      <w:r w:rsidRPr="00572C8D">
        <w:t>2- Department of Mechanical Engineering</w:t>
      </w:r>
      <w:r w:rsidRPr="007252A8">
        <w:t xml:space="preserve"> </w:t>
      </w:r>
      <w:r>
        <w:t>Ferdowsi University</w:t>
      </w:r>
      <w:r w:rsidRPr="00572C8D">
        <w:t xml:space="preserve">, </w:t>
      </w:r>
      <w:r>
        <w:t>Mashhad</w:t>
      </w:r>
      <w:r w:rsidRPr="00572C8D">
        <w:t>, Iran</w:t>
      </w:r>
    </w:p>
    <w:p w:rsidR="00A04EE4" w:rsidRPr="00572C8D" w:rsidRDefault="00A04EE4" w:rsidP="00A04EE4">
      <w:pPr>
        <w:pStyle w:val="AuthorsAffiliation"/>
      </w:pPr>
      <w:r w:rsidRPr="00572C8D">
        <w:t xml:space="preserve">* </w:t>
      </w:r>
      <w:r w:rsidRPr="007252A8">
        <w:t>Azadi square, P.O. Box: 9177948974, Mashhad, Khorasan Razavi province, Iran</w:t>
      </w:r>
      <w:r w:rsidRPr="00572C8D">
        <w:t xml:space="preserve">, </w:t>
      </w:r>
      <w:r w:rsidRPr="007252A8">
        <w:t xml:space="preserve"> imani@um.ac.ir</w:t>
      </w:r>
      <w:r w:rsidRPr="00572C8D">
        <w:t xml:space="preserve"> </w:t>
      </w:r>
    </w:p>
    <w:p w:rsidR="00A417B9" w:rsidRDefault="00491A60" w:rsidP="001E1845">
      <w:pPr>
        <w:pStyle w:val="AbstractTitle"/>
      </w:pPr>
      <w:r w:rsidRPr="00572C8D">
        <w:t>Abstract</w:t>
      </w:r>
      <w:r w:rsidR="005F6A63" w:rsidRPr="00572C8D">
        <w:t xml:space="preserve"> </w:t>
      </w:r>
    </w:p>
    <w:p w:rsidR="00A1755A" w:rsidRDefault="00A1755A" w:rsidP="00A1755A">
      <w:pPr>
        <w:pStyle w:val="Abstract"/>
      </w:pPr>
      <w:r>
        <w:t xml:space="preserve">Predicting and simulating the dynamic behavior of the process is one of the most important goals before machining. Investigating and analyzing the parameters affecting the process dynamics is of great importance. This paper investigates the changing dynamic behavior of the tool by experimental tests. The boring process is highly susceptible to vibration due to its high length to diameter ratio and its flexibility. The amplitude of the tooltip vibrations is a function of the dynamic properties of the tool which can lead to stability or instability. At low diameter to length ratios, tool rigidity is high, and the process is in the stability range for most cutting conditions. In this paper, it is attempted to extract the acceleration and force signal data by using data acquisition systems and then find the frequency of the tool vibrations by analyzing them by using the Fast Fourier transform algorithm and finally by changing the length to diameter ratio, investigating unstable vibrational conditions. Dynamic parameters of the tool are extracted using the experimental modal test, and can also be identified by </w:t>
      </w:r>
      <w:r w:rsidRPr="00A1755A">
        <w:t>curve fitting technique</w:t>
      </w:r>
      <w:r>
        <w:t>. The results confirm that the frequency of vibrations is close to the first natural frequency of the tool and with decreasing the rigidity of the tool, the first mode's energy increase, along with this, the effect of changing dynamics of the tool is observed on the surface.</w:t>
      </w:r>
    </w:p>
    <w:p w:rsidR="00A417B9" w:rsidRPr="00572C8D" w:rsidRDefault="00491A60" w:rsidP="001E1845">
      <w:pPr>
        <w:pStyle w:val="KeywordsTitle"/>
      </w:pPr>
      <w:r w:rsidRPr="00572C8D">
        <w:t>Keywords</w:t>
      </w:r>
      <w:r w:rsidR="005F6A63" w:rsidRPr="00572C8D">
        <w:t xml:space="preserve"> </w:t>
      </w:r>
    </w:p>
    <w:p w:rsidR="00A362D1" w:rsidRPr="00572C8D" w:rsidRDefault="00A1755A" w:rsidP="00A1755A">
      <w:pPr>
        <w:pStyle w:val="Keywords"/>
      </w:pPr>
      <w:r>
        <w:t>Boring</w:t>
      </w:r>
      <w:r w:rsidR="008A4B05" w:rsidRPr="00572C8D">
        <w:t xml:space="preserve">, </w:t>
      </w:r>
      <w:r>
        <w:t>Length to Diameter ratio</w:t>
      </w:r>
      <w:r w:rsidR="008A4B05" w:rsidRPr="00572C8D">
        <w:t xml:space="preserve">, </w:t>
      </w:r>
      <w:r>
        <w:t>Dynamic, Modal analysis</w:t>
      </w:r>
      <w:r w:rsidR="006F0568" w:rsidRPr="00572C8D">
        <w:t xml:space="preserve"> </w:t>
      </w:r>
    </w:p>
    <w:p w:rsidR="00A362D1" w:rsidRPr="00572C8D" w:rsidRDefault="00A362D1" w:rsidP="00A362D1">
      <w:pPr>
        <w:pStyle w:val="Keywords"/>
        <w:rPr>
          <w:rFonts w:asciiTheme="majorHAnsi" w:hAnsiTheme="majorHAnsi"/>
        </w:rPr>
      </w:pPr>
    </w:p>
    <w:p w:rsidR="00A362D1" w:rsidRPr="00572C8D" w:rsidRDefault="00A362D1" w:rsidP="00A362D1">
      <w:pPr>
        <w:pStyle w:val="Keywords"/>
        <w:rPr>
          <w:rFonts w:asciiTheme="majorHAnsi" w:hAnsiTheme="majorHAnsi"/>
        </w:rPr>
      </w:pPr>
    </w:p>
    <w:p w:rsidR="00A362D1" w:rsidRPr="00572C8D" w:rsidRDefault="00A362D1" w:rsidP="00A362D1">
      <w:pPr>
        <w:pStyle w:val="Keywords"/>
        <w:rPr>
          <w:rFonts w:asciiTheme="majorHAnsi" w:hAnsiTheme="majorHAnsi"/>
          <w:sz w:val="22"/>
          <w:szCs w:val="22"/>
        </w:rPr>
        <w:sectPr w:rsidR="00A362D1" w:rsidRPr="00572C8D" w:rsidSect="00B81889">
          <w:headerReference w:type="even" r:id="rId8"/>
          <w:headerReference w:type="default" r:id="rId9"/>
          <w:footerReference w:type="default" r:id="rId10"/>
          <w:footnotePr>
            <w:numRestart w:val="eachPage"/>
          </w:footnotePr>
          <w:pgSz w:w="11906" w:h="16838"/>
          <w:pgMar w:top="1440" w:right="1134" w:bottom="1440" w:left="1134" w:header="270" w:footer="709" w:gutter="0"/>
          <w:cols w:space="397"/>
          <w:bidi/>
          <w:rtlGutter/>
          <w:docGrid w:linePitch="360"/>
        </w:sectPr>
      </w:pPr>
    </w:p>
    <w:p w:rsidR="00F425DD" w:rsidRPr="00572C8D" w:rsidRDefault="00477056" w:rsidP="00477056">
      <w:pPr>
        <w:pStyle w:val="1"/>
        <w:numPr>
          <w:ilvl w:val="0"/>
          <w:numId w:val="0"/>
        </w:numPr>
        <w:spacing w:before="0"/>
        <w:rPr>
          <w:rtl/>
        </w:rPr>
      </w:pPr>
      <w:r>
        <w:rPr>
          <w:rFonts w:hint="cs"/>
          <w:rtl/>
        </w:rPr>
        <w:lastRenderedPageBreak/>
        <w:t xml:space="preserve">1- </w:t>
      </w:r>
      <w:r w:rsidR="009A63E4" w:rsidRPr="00572C8D">
        <w:rPr>
          <w:rFonts w:hint="cs"/>
          <w:rtl/>
        </w:rPr>
        <w:t>م</w:t>
      </w:r>
      <w:r w:rsidR="00F425DD" w:rsidRPr="00572C8D">
        <w:rPr>
          <w:rFonts w:hint="cs"/>
          <w:rtl/>
        </w:rPr>
        <w:t xml:space="preserve">قدمه </w:t>
      </w:r>
    </w:p>
    <w:p w:rsidR="00072706" w:rsidRDefault="00072706" w:rsidP="00525FAF">
      <w:pPr>
        <w:pStyle w:val="a"/>
        <w:ind w:firstLine="206"/>
        <w:rPr>
          <w:rStyle w:val="Char2"/>
          <w:rFonts w:eastAsia="MS Mincho"/>
          <w:sz w:val="20"/>
          <w:szCs w:val="20"/>
          <w:rtl/>
        </w:rPr>
      </w:pPr>
      <w:r w:rsidRPr="00072706">
        <w:rPr>
          <w:rStyle w:val="Char2"/>
          <w:rFonts w:eastAsia="MS Mincho" w:hint="cs"/>
          <w:sz w:val="20"/>
          <w:szCs w:val="20"/>
          <w:rtl/>
        </w:rPr>
        <w:t>اهمیت شبیه سازی دینامیکی فرآیند های ماشین کاری از جهت مطالعه پدیده ناپایداری لرزه</w:t>
      </w:r>
      <w:r w:rsidRPr="00072706">
        <w:rPr>
          <w:rStyle w:val="Char2"/>
          <w:rFonts w:eastAsia="MS Mincho"/>
          <w:sz w:val="20"/>
          <w:szCs w:val="20"/>
          <w:vertAlign w:val="superscript"/>
          <w:rtl/>
        </w:rPr>
        <w:footnoteReference w:id="1"/>
      </w:r>
      <w:r w:rsidRPr="00072706">
        <w:rPr>
          <w:rStyle w:val="Char2"/>
          <w:rFonts w:eastAsia="MS Mincho" w:hint="cs"/>
          <w:sz w:val="20"/>
          <w:szCs w:val="20"/>
          <w:rtl/>
        </w:rPr>
        <w:t xml:space="preserve"> می باشد. تحقیقات انجام شده پیرامون ناپایداری لرزه در فرآیند داخل تراشی و تراشکاری را می توان در سه بخش مختلف شناسایی، کنترل و پیش بینی تقسیم بندی کرد. در بخش تشخیص ناپایداری لرزه به بررسی کاربرد سیستم های یک یا چند حسگری قابل نصب روی ماشین ابزار </w:t>
      </w:r>
      <w:r w:rsidRPr="00072706">
        <w:rPr>
          <w:rStyle w:val="Char2"/>
          <w:rFonts w:eastAsia="MS Mincho" w:hint="cs"/>
          <w:sz w:val="20"/>
          <w:szCs w:val="20"/>
          <w:rtl/>
        </w:rPr>
        <w:lastRenderedPageBreak/>
        <w:t>در حین فرآیند ماشین کاری می پردازند. در تحقیقات اخیر صورت گرفته در این حوزه با اضافه کردن مدل دینامیکی عملگر غیر فعال، رفتار دینامیکی ابزار داخل تراش برای تمام نقاط واقع بر طول آن با دقت بسیار خوبی تخمین زده شده است</w:t>
      </w:r>
      <w:r w:rsidR="00525FAF">
        <w:rPr>
          <w:rStyle w:val="Char2"/>
          <w:rFonts w:eastAsia="MS Mincho"/>
          <w:sz w:val="20"/>
          <w:szCs w:val="20"/>
          <w:rtl/>
        </w:rPr>
        <w:fldChar w:fldCharType="begin"/>
      </w:r>
      <w:r w:rsidR="00525FAF">
        <w:rPr>
          <w:rStyle w:val="Char2"/>
          <w:rFonts w:eastAsia="MS Mincho"/>
          <w:sz w:val="20"/>
          <w:szCs w:val="20"/>
          <w:rtl/>
        </w:rPr>
        <w:instrText xml:space="preserve"> </w:instrText>
      </w:r>
      <w:r w:rsidR="00525FAF">
        <w:rPr>
          <w:rStyle w:val="Char2"/>
          <w:rFonts w:eastAsia="MS Mincho"/>
          <w:sz w:val="20"/>
          <w:szCs w:val="20"/>
        </w:rPr>
        <w:instrText>ADDIN EN.CITE &lt;EndNote&gt;&lt;Cite&gt;&lt;Author&gt;M.fallah&lt;/Author&gt;&lt;Year&gt;2016&lt;/Year&gt;&lt;RecNum&gt;116&lt;/RecNum&gt;&lt;DisplayText&gt;[1]&lt;/DisplayText&gt;&lt;record&gt;&lt;rec-number&gt;116&lt;/rec-number&gt;&lt;foreign-keys&gt;&lt;key app="EN" db-id="z9pdtpdv4trav2ezvtg5vvsosv299w5fz0as" timestamp="1562163375"&gt;1</w:instrText>
      </w:r>
      <w:r w:rsidR="00525FAF">
        <w:rPr>
          <w:rStyle w:val="Char2"/>
          <w:rFonts w:eastAsia="MS Mincho"/>
          <w:sz w:val="20"/>
          <w:szCs w:val="20"/>
          <w:rtl/>
        </w:rPr>
        <w:instrText>16&lt;/</w:instrText>
      </w:r>
      <w:r w:rsidR="00525FAF">
        <w:rPr>
          <w:rStyle w:val="Char2"/>
          <w:rFonts w:eastAsia="MS Mincho"/>
          <w:sz w:val="20"/>
          <w:szCs w:val="20"/>
        </w:rPr>
        <w:instrText>key&gt;&lt;/foreign-keys&gt;&lt;ref-type name="Journal Article"&gt;17&lt;/ref-type&gt;&lt;contributors&gt;&lt;authors&gt;&lt;author&gt;M.fallah, B.Moetakef Imani&lt;/author&gt;&lt;/authors&gt;&lt;/contributors&gt;&lt;titles&gt;&lt;title&gt;Updating boring bar&amp;apos;s dynamic model using particle swarm optimization,&lt;/title&gt;&lt;secondary-title&gt;Modares Mechanical Engineering&lt;/secondary-title&gt;&lt;/titles&gt;&lt;periodical&gt;&lt;full-title&gt;Modares Mechanical Engineering&lt;/full-title&gt;&lt;/periodical&gt;&lt;pages&gt;479-489&lt;/pages&gt;&lt;volume&gt;16&lt;/volume&gt;&lt;number&gt;8&lt;/number&gt;&lt;dates&gt;&lt;year&gt;2016&lt;/year&gt;&lt;/dates&gt;&lt;urls&gt;&lt;</w:instrText>
      </w:r>
      <w:r w:rsidR="00525FAF">
        <w:rPr>
          <w:rStyle w:val="Char2"/>
          <w:rFonts w:eastAsia="MS Mincho"/>
          <w:sz w:val="20"/>
          <w:szCs w:val="20"/>
          <w:rtl/>
        </w:rPr>
        <w:instrText>/</w:instrText>
      </w:r>
      <w:r w:rsidR="00525FAF">
        <w:rPr>
          <w:rStyle w:val="Char2"/>
          <w:rFonts w:eastAsia="MS Mincho"/>
          <w:sz w:val="20"/>
          <w:szCs w:val="20"/>
        </w:rPr>
        <w:instrText>urls&gt;&lt;/record&gt;&lt;/Cite&gt;&lt;/EndNote&gt;</w:instrText>
      </w:r>
      <w:r w:rsidR="00525FAF">
        <w:rPr>
          <w:rStyle w:val="Char2"/>
          <w:rFonts w:eastAsia="MS Mincho"/>
          <w:sz w:val="20"/>
          <w:szCs w:val="20"/>
          <w:rtl/>
        </w:rPr>
        <w:fldChar w:fldCharType="separate"/>
      </w:r>
      <w:r w:rsidR="00525FAF">
        <w:rPr>
          <w:rStyle w:val="Char2"/>
          <w:rFonts w:eastAsia="MS Mincho"/>
          <w:noProof/>
          <w:sz w:val="20"/>
          <w:szCs w:val="20"/>
          <w:rtl/>
        </w:rPr>
        <w:t>[</w:t>
      </w:r>
      <w:hyperlink w:anchor="_ENREF_1" w:tooltip="M.fallah, 2016 #116" w:history="1">
        <w:r w:rsidR="00525FAF">
          <w:rPr>
            <w:rStyle w:val="Char2"/>
            <w:rFonts w:eastAsia="MS Mincho"/>
            <w:noProof/>
            <w:sz w:val="20"/>
            <w:szCs w:val="20"/>
            <w:rtl/>
          </w:rPr>
          <w:t>1</w:t>
        </w:r>
      </w:hyperlink>
      <w:r w:rsidR="00525FAF">
        <w:rPr>
          <w:rStyle w:val="Char2"/>
          <w:rFonts w:eastAsia="MS Mincho"/>
          <w:noProof/>
          <w:sz w:val="20"/>
          <w:szCs w:val="20"/>
          <w:rtl/>
        </w:rPr>
        <w:t>]</w:t>
      </w:r>
      <w:r w:rsidR="00525FAF">
        <w:rPr>
          <w:rStyle w:val="Char2"/>
          <w:rFonts w:eastAsia="MS Mincho"/>
          <w:sz w:val="20"/>
          <w:szCs w:val="20"/>
          <w:rtl/>
        </w:rPr>
        <w:fldChar w:fldCharType="end"/>
      </w:r>
      <w:r w:rsidRPr="00072706">
        <w:rPr>
          <w:rStyle w:val="Char2"/>
          <w:rFonts w:eastAsia="MS Mincho" w:hint="cs"/>
          <w:sz w:val="20"/>
          <w:szCs w:val="20"/>
          <w:rtl/>
        </w:rPr>
        <w:t>.</w:t>
      </w:r>
      <w:r w:rsidRPr="00072706">
        <w:rPr>
          <w:rStyle w:val="Char2"/>
          <w:rFonts w:eastAsia="MS Mincho"/>
          <w:sz w:val="20"/>
          <w:szCs w:val="20"/>
        </w:rPr>
        <w:t xml:space="preserve"> </w:t>
      </w:r>
      <w:r w:rsidRPr="00072706">
        <w:rPr>
          <w:rStyle w:val="Char2"/>
          <w:rFonts w:eastAsia="MS Mincho" w:hint="cs"/>
          <w:sz w:val="20"/>
          <w:szCs w:val="20"/>
          <w:rtl/>
        </w:rPr>
        <w:t xml:space="preserve">در بخش کنترل ناپایداری لرزه، به بررسی کاربرد میراگرهای غیرفعال و عملگرهای دارای کنترل پسخور برای افزایش سفتی دینامیکی سیستم و در نتیجه کاهش ارتعاشات و افزایش پایداری می پردازند. در مراجع </w:t>
      </w:r>
      <w:r w:rsidR="00525FAF">
        <w:rPr>
          <w:rStyle w:val="Char2"/>
          <w:rFonts w:eastAsia="MS Mincho"/>
          <w:sz w:val="20"/>
          <w:szCs w:val="20"/>
          <w:rtl/>
        </w:rPr>
        <w:lastRenderedPageBreak/>
        <w:fldChar w:fldCharType="begin"/>
      </w:r>
      <w:r w:rsidR="00525FAF">
        <w:rPr>
          <w:rStyle w:val="Char2"/>
          <w:rFonts w:eastAsia="MS Mincho"/>
          <w:sz w:val="20"/>
          <w:szCs w:val="20"/>
          <w:rtl/>
        </w:rPr>
        <w:instrText xml:space="preserve"> </w:instrText>
      </w:r>
      <w:r w:rsidR="00525FAF">
        <w:rPr>
          <w:rStyle w:val="Char2"/>
          <w:rFonts w:eastAsia="MS Mincho"/>
          <w:sz w:val="20"/>
          <w:szCs w:val="20"/>
        </w:rPr>
        <w:instrText>ADDIN EN.CITE &lt;EndNote&gt;&lt;Cite&gt;&lt;Author&gt;Fallah&lt;/Author&gt;&lt;Year&gt;2019&lt;/Year&gt;&lt;RecNum&gt;117&lt;/RecNum&gt;&lt;DisplayText&gt;[2, 3]&lt;/DisplayText&gt;&lt;record&gt;&lt;rec-number&gt;117&lt;/rec-number&gt;&lt;foreign-keys&gt;&lt;key app="EN" db-id="z9pdtpdv4trav2ezvtg5vvsosv299w5fz0as" timestamp="1562163465"&gt;</w:instrText>
      </w:r>
      <w:r w:rsidR="00525FAF">
        <w:rPr>
          <w:rStyle w:val="Char2"/>
          <w:rFonts w:eastAsia="MS Mincho"/>
          <w:sz w:val="20"/>
          <w:szCs w:val="20"/>
          <w:rtl/>
        </w:rPr>
        <w:instrText>117&lt;/</w:instrText>
      </w:r>
      <w:r w:rsidR="00525FAF">
        <w:rPr>
          <w:rStyle w:val="Char2"/>
          <w:rFonts w:eastAsia="MS Mincho"/>
          <w:sz w:val="20"/>
          <w:szCs w:val="20"/>
        </w:rPr>
        <w:instrText>key&gt;&lt;/foreign-keys&gt;&lt;ref-type name="Journal Article"&gt;17&lt;/ref-type&gt;&lt;contributors&gt;&lt;authors&gt;&lt;author&gt;Fallah, M&lt;/author&gt;&lt;author&gt;Moetakef-Imani, B&lt;/author&gt;&lt;/authors&gt;&lt;/contributors&gt;&lt;titles&gt;&lt;title&gt;Adaptive inverse control of chatter vibrations in internal turning operations&lt;/title&gt;&lt;secondary-title&gt;Mechanical Systems and Signal Processing&lt;/secondary-title&gt;&lt;/titles&gt;&lt;periodical&gt;&lt;full-title&gt;Mechanical systems and signal processing&lt;/full-title&gt;&lt;/periodical&gt;&lt;pages&gt;91-111&lt;/pages&gt;&lt;volume&gt;129&lt;/volume&gt;&lt;dates&gt;&lt;year&gt;2019</w:instrText>
      </w:r>
      <w:r w:rsidR="00525FAF">
        <w:rPr>
          <w:rStyle w:val="Char2"/>
          <w:rFonts w:eastAsia="MS Mincho"/>
          <w:sz w:val="20"/>
          <w:szCs w:val="20"/>
          <w:rtl/>
        </w:rPr>
        <w:instrText>&lt;/</w:instrText>
      </w:r>
      <w:r w:rsidR="00525FAF">
        <w:rPr>
          <w:rStyle w:val="Char2"/>
          <w:rFonts w:eastAsia="MS Mincho"/>
          <w:sz w:val="20"/>
          <w:szCs w:val="20"/>
        </w:rPr>
        <w:instrText>year&gt;&lt;/dates&gt;&lt;isbn&gt;0888-3270&lt;/isbn&gt;&lt;urls&gt;&lt;/urls&gt;&lt;/record&gt;&lt;/Cite&gt;&lt;Cite&gt;&lt;Author&gt;Fallah&lt;/Author&gt;&lt;Year&gt;2019&lt;/Year&gt;&lt;RecNum&gt;118&lt;/RecNum&gt;&lt;record&gt;&lt;rec-number&gt;118&lt;/rec-number&gt;&lt;foreign-keys&gt;&lt;key app="EN" db-id="z9pdtpdv4trav2ezvtg5vvsosv299w5fz0as" timestamp="156</w:instrText>
      </w:r>
      <w:r w:rsidR="00525FAF">
        <w:rPr>
          <w:rStyle w:val="Char2"/>
          <w:rFonts w:eastAsia="MS Mincho"/>
          <w:sz w:val="20"/>
          <w:szCs w:val="20"/>
          <w:rtl/>
        </w:rPr>
        <w:instrText>2163540"&gt;118&lt;/</w:instrText>
      </w:r>
      <w:r w:rsidR="00525FAF">
        <w:rPr>
          <w:rStyle w:val="Char2"/>
          <w:rFonts w:eastAsia="MS Mincho"/>
          <w:sz w:val="20"/>
          <w:szCs w:val="20"/>
        </w:rPr>
        <w:instrText>key&gt;&lt;/foreign-keys&gt;&lt;ref-type name="Journal Article"&gt;17&lt;/ref-type&gt;&lt;contributors&gt;&lt;authors&gt;&lt;author&gt;Fallah, Mohsen&lt;/author&gt;&lt;author&gt;Moetakef-Imani, Behnam&lt;/author&gt;&lt;/authors&gt;&lt;/contributors&gt;&lt;titles&gt;&lt;title&gt;Design, analysis, and implementation of a new adaptive chatter control system in internal turning&lt;/title&gt;&lt;secondary-title&gt;The International Journal of Advanced Manufacturing Technology&lt;/secondary-title&gt;&lt;/titles&gt;&lt;periodical&gt;&lt;full-title&gt;The International Journal of Advanced Manufacturing Technology&lt;</w:instrText>
      </w:r>
      <w:r w:rsidR="00525FAF">
        <w:rPr>
          <w:rStyle w:val="Char2"/>
          <w:rFonts w:eastAsia="MS Mincho"/>
          <w:sz w:val="20"/>
          <w:szCs w:val="20"/>
          <w:rtl/>
        </w:rPr>
        <w:instrText>/</w:instrText>
      </w:r>
      <w:r w:rsidR="00525FAF">
        <w:rPr>
          <w:rStyle w:val="Char2"/>
          <w:rFonts w:eastAsia="MS Mincho"/>
          <w:sz w:val="20"/>
          <w:szCs w:val="20"/>
        </w:rPr>
        <w:instrText>full-title&gt;&lt;/periodical&gt;&lt;pages&gt;1-23&lt;/pages&gt;&lt;dates&gt;&lt;year&gt;2019&lt;/year&gt;&lt;/dates&gt;&lt;isbn&gt;0268-3768&lt;/isbn&gt;&lt;urls&gt;&lt;/urls&gt;&lt;/record&gt;&lt;/Cite&gt;&lt;/EndNote&gt;</w:instrText>
      </w:r>
      <w:r w:rsidR="00525FAF">
        <w:rPr>
          <w:rStyle w:val="Char2"/>
          <w:rFonts w:eastAsia="MS Mincho"/>
          <w:sz w:val="20"/>
          <w:szCs w:val="20"/>
          <w:rtl/>
        </w:rPr>
        <w:fldChar w:fldCharType="separate"/>
      </w:r>
      <w:r w:rsidR="00525FAF">
        <w:rPr>
          <w:rStyle w:val="Char2"/>
          <w:rFonts w:eastAsia="MS Mincho"/>
          <w:noProof/>
          <w:sz w:val="20"/>
          <w:szCs w:val="20"/>
          <w:rtl/>
        </w:rPr>
        <w:t>[</w:t>
      </w:r>
      <w:hyperlink w:anchor="_ENREF_2" w:tooltip="Fallah, 2019 #117" w:history="1">
        <w:r w:rsidR="00525FAF">
          <w:rPr>
            <w:rStyle w:val="Char2"/>
            <w:rFonts w:eastAsia="MS Mincho"/>
            <w:noProof/>
            <w:sz w:val="20"/>
            <w:szCs w:val="20"/>
            <w:rtl/>
          </w:rPr>
          <w:t>2</w:t>
        </w:r>
      </w:hyperlink>
      <w:r w:rsidR="00525FAF">
        <w:rPr>
          <w:rStyle w:val="Char2"/>
          <w:rFonts w:eastAsia="MS Mincho"/>
          <w:noProof/>
          <w:sz w:val="20"/>
          <w:szCs w:val="20"/>
          <w:rtl/>
        </w:rPr>
        <w:t xml:space="preserve">, </w:t>
      </w:r>
      <w:hyperlink w:anchor="_ENREF_3" w:tooltip="Fallah, 2019 #118" w:history="1">
        <w:r w:rsidR="00525FAF">
          <w:rPr>
            <w:rStyle w:val="Char2"/>
            <w:rFonts w:eastAsia="MS Mincho"/>
            <w:noProof/>
            <w:sz w:val="20"/>
            <w:szCs w:val="20"/>
            <w:rtl/>
          </w:rPr>
          <w:t>3</w:t>
        </w:r>
      </w:hyperlink>
      <w:r w:rsidR="00525FAF">
        <w:rPr>
          <w:rStyle w:val="Char2"/>
          <w:rFonts w:eastAsia="MS Mincho"/>
          <w:noProof/>
          <w:sz w:val="20"/>
          <w:szCs w:val="20"/>
          <w:rtl/>
        </w:rPr>
        <w:t>]</w:t>
      </w:r>
      <w:r w:rsidR="00525FAF">
        <w:rPr>
          <w:rStyle w:val="Char2"/>
          <w:rFonts w:eastAsia="MS Mincho"/>
          <w:sz w:val="20"/>
          <w:szCs w:val="20"/>
          <w:rtl/>
        </w:rPr>
        <w:fldChar w:fldCharType="end"/>
      </w:r>
      <w:r w:rsidRPr="00072706">
        <w:rPr>
          <w:rStyle w:val="Char2"/>
          <w:rFonts w:eastAsia="MS Mincho" w:hint="cs"/>
          <w:sz w:val="20"/>
          <w:szCs w:val="20"/>
          <w:rtl/>
        </w:rPr>
        <w:t xml:space="preserve"> به منظور حذف ارتعاشات لرزه</w:t>
      </w:r>
      <w:r w:rsidRPr="00072706">
        <w:rPr>
          <w:rStyle w:val="Char2"/>
          <w:rFonts w:eastAsia="MS Mincho"/>
          <w:sz w:val="20"/>
          <w:szCs w:val="20"/>
        </w:rPr>
        <w:t xml:space="preserve"> </w:t>
      </w:r>
      <w:r w:rsidRPr="00072706">
        <w:rPr>
          <w:rStyle w:val="Char2"/>
          <w:rFonts w:eastAsia="MS Mincho" w:hint="cs"/>
          <w:sz w:val="20"/>
          <w:szCs w:val="20"/>
          <w:rtl/>
        </w:rPr>
        <w:t>از الگوریتم های کنترل تطبیقی استفاده شده به گونه ای که آستانه ناپایداری از 0.2 به 2 میلیمتر بهبود و در نتیجه سفتی دینامیکی ابزار ارتقا پیدا کرده است.</w:t>
      </w:r>
      <w:r w:rsidRPr="00072706">
        <w:rPr>
          <w:rFonts w:hint="cs"/>
          <w:color w:val="000000"/>
          <w:shd w:val="clear" w:color="auto" w:fill="FFFFFF"/>
          <w:rtl/>
        </w:rPr>
        <w:t xml:space="preserve"> </w:t>
      </w:r>
      <w:r w:rsidRPr="005E2396">
        <w:rPr>
          <w:rFonts w:hint="cs"/>
          <w:color w:val="000000"/>
          <w:shd w:val="clear" w:color="auto" w:fill="FFFFFF"/>
          <w:rtl/>
        </w:rPr>
        <w:t>در زمینه پیش بینی لرزه، به ارائه الگوریتم های محاسبات عددی یا تحلیلی برای شبیه سازی ناپایداری در حوزه زمان و تخمین آستانه ناپایداری در حوزه فرکانس می پردازند ت</w:t>
      </w:r>
      <w:r>
        <w:rPr>
          <w:rFonts w:hint="cs"/>
          <w:color w:val="000000"/>
          <w:shd w:val="clear" w:color="auto" w:fill="FFFFFF"/>
          <w:rtl/>
        </w:rPr>
        <w:t>ا بتوان با شبیه سازی فرآیند برش</w:t>
      </w:r>
      <w:r w:rsidRPr="005E2396">
        <w:rPr>
          <w:rFonts w:hint="cs"/>
          <w:color w:val="000000"/>
          <w:shd w:val="clear" w:color="auto" w:fill="FFFFFF"/>
          <w:rtl/>
        </w:rPr>
        <w:t>، محدوده شرایط برشی پایدار را تعیین کر</w:t>
      </w:r>
      <w:r>
        <w:rPr>
          <w:rFonts w:hint="cs"/>
          <w:color w:val="000000"/>
          <w:shd w:val="clear" w:color="auto" w:fill="FFFFFF"/>
          <w:rtl/>
        </w:rPr>
        <w:t>د.</w:t>
      </w:r>
    </w:p>
    <w:p w:rsidR="00072706" w:rsidRDefault="00045142" w:rsidP="009C0747">
      <w:pPr>
        <w:pStyle w:val="a"/>
        <w:ind w:firstLine="296"/>
        <w:rPr>
          <w:sz w:val="28"/>
          <w:rtl/>
        </w:rPr>
      </w:pPr>
      <w:r w:rsidRPr="00045142">
        <w:rPr>
          <w:rFonts w:hint="cs"/>
          <w:color w:val="000000"/>
          <w:shd w:val="clear" w:color="auto" w:fill="FFFFFF"/>
          <w:rtl/>
        </w:rPr>
        <w:t>در فرآیند داخل تراشی با تغییر نسبت طول به قطر فرآیند</w:t>
      </w:r>
      <w:r>
        <w:rPr>
          <w:rFonts w:hint="cs"/>
          <w:sz w:val="28"/>
          <w:rtl/>
        </w:rPr>
        <w:t xml:space="preserve"> وارد آستانه ناپایداری شده و انرژی به وجود آمده در سیستم به قدری افزایش پیدا می کند که میرایی سیستم قادر به مهار آن نیست و افزایش انرژی سبب بروز نوسانات در میله ابزار داخل تراش می شود.</w:t>
      </w:r>
      <w:r w:rsidRPr="009209B8">
        <w:rPr>
          <w:rFonts w:hint="cs"/>
          <w:sz w:val="28"/>
          <w:rtl/>
        </w:rPr>
        <w:t xml:space="preserve"> </w:t>
      </w:r>
      <w:r>
        <w:rPr>
          <w:rFonts w:hint="cs"/>
          <w:sz w:val="28"/>
          <w:rtl/>
        </w:rPr>
        <w:t>بنابراین بسته به فرکانس طبیعی اول ابزار که ارتباط مستقیمی با دینامیک ابزار دارد، ارتعاشات فرآیند برش در نزدیکی این فرکانس رخ خواهد داد و سطح ماشین کاری شده را تحت تاثیر یک الگوی خاص قرار می دهد که از آن به عنوان کانال های لرزه یاد  می کنیم. لذا برای بهره گیری از روش های کنترل ارتعاشات در مراحل آتی به منظور ارتقای پایداری فرآیند، در گام اول، درک عمیق از نحوه چگونگی ایجاد کانال ها در فرکانس های مختلف برش و ارتباط نوع آن ها با فرکانس ناپایداری و اثر شرایط برشی گوناگون و شرایط تکیه گاهی متفاوت روی این کانال ها حائز اهمیت می باشد.</w:t>
      </w:r>
    </w:p>
    <w:p w:rsidR="001C6B9C" w:rsidRDefault="009C0747" w:rsidP="001C6B9C">
      <w:pPr>
        <w:pStyle w:val="a"/>
        <w:ind w:firstLine="206"/>
        <w:rPr>
          <w:sz w:val="28"/>
          <w:rtl/>
        </w:rPr>
      </w:pPr>
      <w:r w:rsidRPr="009C0747">
        <w:rPr>
          <w:rFonts w:hint="cs"/>
          <w:rtl/>
          <w:lang w:bidi="ar-SA"/>
        </w:rPr>
        <w:t>ساختار این مقاله به این گونه است که ابت</w:t>
      </w:r>
      <w:r>
        <w:rPr>
          <w:rFonts w:hint="cs"/>
          <w:rtl/>
          <w:lang w:bidi="ar-SA"/>
        </w:rPr>
        <w:t>د</w:t>
      </w:r>
      <w:r w:rsidRPr="009C0747">
        <w:rPr>
          <w:rFonts w:hint="cs"/>
          <w:rtl/>
          <w:lang w:bidi="ar-SA"/>
        </w:rPr>
        <w:t xml:space="preserve">ا </w:t>
      </w:r>
      <w:r w:rsidR="00045142" w:rsidRPr="009C0747">
        <w:rPr>
          <w:rFonts w:hint="cs"/>
          <w:rtl/>
          <w:lang w:bidi="ar-SA"/>
        </w:rPr>
        <w:t>برای استخراج تابع پاسخ فرکانسی ابزار از آزمون مودال تجربی استفاده شده است.</w:t>
      </w:r>
      <w:r w:rsidRPr="009C0747">
        <w:rPr>
          <w:rFonts w:hint="cs"/>
          <w:rtl/>
          <w:lang w:bidi="ar-SA"/>
        </w:rPr>
        <w:t xml:space="preserve"> با پیاده سازی روابط برازش منحنی اثر</w:t>
      </w:r>
      <w:r>
        <w:rPr>
          <w:rFonts w:hint="cs"/>
          <w:sz w:val="28"/>
          <w:rtl/>
        </w:rPr>
        <w:t xml:space="preserve"> هر مود مورد بررسی قرار گرفته اند و در نهایت تنها مود اول که بیشترین سهم اثرگذاری روی منحنی پاسخ فرکانسی سیستم را از خود نشان می دهد، مورد توجه قرار گرفته است. با این روش فرکانس طبیعی مود اول ابزار داخل تراش تعیین می شود. در قسمت آزمایشات،</w:t>
      </w:r>
      <w:r w:rsidRPr="009C0747">
        <w:rPr>
          <w:rFonts w:hint="cs"/>
          <w:sz w:val="28"/>
          <w:rtl/>
        </w:rPr>
        <w:t>آ</w:t>
      </w:r>
      <w:r>
        <w:rPr>
          <w:rFonts w:hint="cs"/>
          <w:sz w:val="28"/>
          <w:rtl/>
        </w:rPr>
        <w:t xml:space="preserve">زمون های </w:t>
      </w:r>
      <w:r w:rsidRPr="009C0747">
        <w:rPr>
          <w:rFonts w:hint="cs"/>
          <w:sz w:val="28"/>
          <w:rtl/>
        </w:rPr>
        <w:t>عملی به گونه ای طراحی شدند که ابتدا نسبت طول به قطر بحرانی شناسایی شود (6.75) و سپس در محدوده مشخصی بالاتر و پایین تر از آن (6.5 و 7) به آزمایش پرداخته شده است. با این روش، حالت گذار از شرایط برشی پایدار به ناپایدار مورد توجه قرار گرفته است. از آن جا که پارامتر عمق برش بیشترین سهم در ارتعاشات شعاعی ابزار را داراست، تنها اثر آن در هر نسبت طول به قطر مورد کنکاش قرار گرفته است. سیگنال های حاصل از آزمون های برشی توسط شتاب سنج</w:t>
      </w:r>
      <w:r>
        <w:rPr>
          <w:rFonts w:hint="cs"/>
          <w:sz w:val="28"/>
          <w:rtl/>
        </w:rPr>
        <w:t xml:space="preserve"> </w:t>
      </w:r>
      <w:r w:rsidRPr="009C0747">
        <w:rPr>
          <w:rFonts w:hint="cs"/>
          <w:sz w:val="28"/>
          <w:rtl/>
        </w:rPr>
        <w:t>(در دوجهت شعاعی و مماسی) و دینامومتر</w:t>
      </w:r>
      <w:r>
        <w:rPr>
          <w:rFonts w:hint="cs"/>
          <w:sz w:val="28"/>
          <w:rtl/>
        </w:rPr>
        <w:t xml:space="preserve"> </w:t>
      </w:r>
      <w:r w:rsidRPr="009C0747">
        <w:rPr>
          <w:rFonts w:hint="cs"/>
          <w:sz w:val="28"/>
          <w:rtl/>
        </w:rPr>
        <w:t xml:space="preserve">(در سه جهت شعاعی، مماسی و محوری) ثبت شده اند و سپس با استفاده از الگوریتم </w:t>
      </w:r>
      <w:r w:rsidRPr="009C0747">
        <w:rPr>
          <w:szCs w:val="10"/>
        </w:rPr>
        <w:t>FFT</w:t>
      </w:r>
      <w:r w:rsidRPr="009C0747">
        <w:rPr>
          <w:rFonts w:hint="cs"/>
          <w:sz w:val="28"/>
          <w:rtl/>
        </w:rPr>
        <w:t xml:space="preserve"> به شناسایی فرکانس های برش پرداخته شده است. مقادیر فرکانس ها فهم دقیق تری نسبت به تغییر فرکانس طبیعی اول ابزار در نسبت طول به قطر های مختلف ارائه می دهد. هم چنین مولفه های فرکانسی موجود در سیگنال های نیرو و شتاب محاسبه شدند</w:t>
      </w:r>
      <w:r>
        <w:rPr>
          <w:rFonts w:hint="cs"/>
          <w:sz w:val="28"/>
          <w:rtl/>
        </w:rPr>
        <w:t>.</w:t>
      </w:r>
    </w:p>
    <w:p w:rsidR="001C6B9C" w:rsidRDefault="00477056" w:rsidP="00477056">
      <w:pPr>
        <w:pStyle w:val="1"/>
        <w:numPr>
          <w:ilvl w:val="0"/>
          <w:numId w:val="0"/>
        </w:numPr>
        <w:ind w:left="375" w:hanging="375"/>
      </w:pPr>
      <w:r>
        <w:rPr>
          <w:rFonts w:hint="cs"/>
          <w:rtl/>
        </w:rPr>
        <w:t xml:space="preserve">2- </w:t>
      </w:r>
      <w:r w:rsidR="001C6B9C">
        <w:rPr>
          <w:rFonts w:hint="cs"/>
          <w:rtl/>
        </w:rPr>
        <w:t>بستر آزمایشگاهی تحقیق</w:t>
      </w:r>
    </w:p>
    <w:p w:rsidR="001C6B9C" w:rsidRDefault="001C6B9C" w:rsidP="001C6B9C">
      <w:pPr>
        <w:pStyle w:val="ListParagraph"/>
        <w:bidi/>
        <w:spacing w:line="240" w:lineRule="auto"/>
        <w:ind w:left="97"/>
        <w:jc w:val="both"/>
        <w:rPr>
          <w:lang w:bidi="fa-IR"/>
        </w:rPr>
      </w:pPr>
      <w:r w:rsidRPr="001C6B9C">
        <w:rPr>
          <w:rFonts w:asciiTheme="majorBidi" w:eastAsia="Times New Roman" w:hAnsiTheme="majorBidi" w:cs="B Nazanin" w:hint="cs"/>
          <w:sz w:val="28"/>
          <w:szCs w:val="20"/>
          <w:rtl/>
          <w:lang w:bidi="fa-IR"/>
        </w:rPr>
        <w:t xml:space="preserve">مجموعه مونتاژ شده ابزار داخل تراش، روی میز ماشین تراش نصب شده است. شتاب سنج های مورد استفاده در آزمون مودال تجربی روی ابزار در جهات اصلی برشی قرار گرفته اند. ابزار داخل تراش در آزمایشگاه طراحی و ساخت به کمک کامپیوتر دانشگاه فردوسی مشهد ساخته شده است (شکل1). میله </w:t>
      </w:r>
      <w:r w:rsidRPr="001C6B9C">
        <w:rPr>
          <w:rFonts w:asciiTheme="majorBidi" w:eastAsia="Times New Roman" w:hAnsiTheme="majorBidi" w:cs="B Nazanin" w:hint="cs"/>
          <w:sz w:val="28"/>
          <w:szCs w:val="20"/>
          <w:rtl/>
          <w:lang w:bidi="fa-IR"/>
        </w:rPr>
        <w:lastRenderedPageBreak/>
        <w:t xml:space="preserve">داخل تراش به صورت تیر یکسرگیردار می باشد که نیروی برشی فرآیند در انتهای آزاد آن وارد می گردد. دینامومتر برای اندازه گیری مولفه های نیروی دینامیکی مورد استفاده قرار میگیرد. در این تحقیق از دینامتر </w:t>
      </w:r>
      <w:r w:rsidRPr="00525FAF">
        <w:rPr>
          <w:rFonts w:asciiTheme="majorBidi" w:eastAsia="Times New Roman" w:hAnsiTheme="majorBidi" w:cs="B Nazanin"/>
          <w:sz w:val="18"/>
          <w:szCs w:val="10"/>
          <w:lang w:bidi="fa-IR"/>
        </w:rPr>
        <w:t>9255b</w:t>
      </w:r>
      <w:r w:rsidRPr="001C6B9C">
        <w:rPr>
          <w:rFonts w:asciiTheme="majorBidi" w:eastAsia="Times New Roman" w:hAnsiTheme="majorBidi" w:cs="B Nazanin" w:hint="cs"/>
          <w:sz w:val="28"/>
          <w:szCs w:val="20"/>
          <w:rtl/>
          <w:lang w:bidi="fa-IR"/>
        </w:rPr>
        <w:t xml:space="preserve"> ساخت شرکت </w:t>
      </w:r>
      <w:r w:rsidRPr="00525FAF">
        <w:rPr>
          <w:rFonts w:asciiTheme="majorBidi" w:eastAsia="Times New Roman" w:hAnsiTheme="majorBidi" w:cs="B Nazanin"/>
          <w:sz w:val="18"/>
          <w:szCs w:val="10"/>
          <w:lang w:bidi="fa-IR"/>
        </w:rPr>
        <w:t>KISTLER</w:t>
      </w:r>
      <w:r w:rsidRPr="00525FAF">
        <w:rPr>
          <w:rFonts w:asciiTheme="majorBidi" w:eastAsia="Times New Roman" w:hAnsiTheme="majorBidi" w:cs="B Nazanin" w:hint="cs"/>
          <w:sz w:val="18"/>
          <w:szCs w:val="10"/>
          <w:rtl/>
          <w:lang w:bidi="fa-IR"/>
        </w:rPr>
        <w:t xml:space="preserve">  </w:t>
      </w:r>
      <w:r w:rsidRPr="001C6B9C">
        <w:rPr>
          <w:rFonts w:asciiTheme="majorBidi" w:eastAsia="Times New Roman" w:hAnsiTheme="majorBidi" w:cs="B Nazanin" w:hint="cs"/>
          <w:sz w:val="28"/>
          <w:szCs w:val="20"/>
          <w:rtl/>
          <w:lang w:bidi="fa-IR"/>
        </w:rPr>
        <w:t xml:space="preserve">استفاده شده است که  قابلیت اندازه گیری نیرو در سه راستای عمود برهم </w:t>
      </w:r>
      <w:r w:rsidRPr="00525FAF">
        <w:rPr>
          <w:rFonts w:asciiTheme="majorBidi" w:eastAsia="Times New Roman" w:hAnsiTheme="majorBidi" w:cs="B Nazanin"/>
          <w:sz w:val="18"/>
          <w:szCs w:val="10"/>
          <w:lang w:bidi="fa-IR"/>
        </w:rPr>
        <w:t>Fx</w:t>
      </w:r>
      <w:r w:rsidRPr="00525FAF">
        <w:rPr>
          <w:rFonts w:asciiTheme="majorBidi" w:eastAsia="Times New Roman" w:hAnsiTheme="majorBidi" w:cs="B Nazanin" w:hint="cs"/>
          <w:sz w:val="18"/>
          <w:szCs w:val="10"/>
          <w:rtl/>
          <w:lang w:bidi="fa-IR"/>
        </w:rPr>
        <w:t xml:space="preserve"> </w:t>
      </w:r>
      <w:r w:rsidRPr="001C6B9C">
        <w:rPr>
          <w:rFonts w:asciiTheme="majorBidi" w:eastAsia="Times New Roman" w:hAnsiTheme="majorBidi" w:cs="B Nazanin" w:hint="cs"/>
          <w:sz w:val="28"/>
          <w:szCs w:val="20"/>
          <w:rtl/>
          <w:lang w:bidi="fa-IR"/>
        </w:rPr>
        <w:t xml:space="preserve">،  </w:t>
      </w:r>
      <w:r w:rsidRPr="00525FAF">
        <w:rPr>
          <w:rFonts w:asciiTheme="majorBidi" w:eastAsia="Times New Roman" w:hAnsiTheme="majorBidi" w:cs="B Nazanin"/>
          <w:sz w:val="18"/>
          <w:szCs w:val="10"/>
          <w:lang w:bidi="fa-IR"/>
        </w:rPr>
        <w:t>Fy</w:t>
      </w:r>
      <w:r w:rsidRPr="00525FAF">
        <w:rPr>
          <w:rFonts w:asciiTheme="majorBidi" w:eastAsia="Times New Roman" w:hAnsiTheme="majorBidi" w:cs="B Nazanin" w:hint="cs"/>
          <w:sz w:val="18"/>
          <w:szCs w:val="10"/>
          <w:rtl/>
          <w:lang w:bidi="fa-IR"/>
        </w:rPr>
        <w:t xml:space="preserve"> </w:t>
      </w:r>
      <w:r w:rsidRPr="001C6B9C">
        <w:rPr>
          <w:rFonts w:asciiTheme="majorBidi" w:eastAsia="Times New Roman" w:hAnsiTheme="majorBidi" w:cs="B Nazanin" w:hint="cs"/>
          <w:sz w:val="28"/>
          <w:szCs w:val="20"/>
          <w:rtl/>
          <w:lang w:bidi="fa-IR"/>
        </w:rPr>
        <w:t xml:space="preserve">و </w:t>
      </w:r>
      <w:r w:rsidRPr="00525FAF">
        <w:rPr>
          <w:rFonts w:asciiTheme="majorBidi" w:eastAsia="Times New Roman" w:hAnsiTheme="majorBidi" w:cs="B Nazanin"/>
          <w:sz w:val="18"/>
          <w:szCs w:val="10"/>
          <w:lang w:bidi="fa-IR"/>
        </w:rPr>
        <w:t xml:space="preserve">Fz </w:t>
      </w:r>
      <w:r w:rsidRPr="00525FAF">
        <w:rPr>
          <w:rFonts w:asciiTheme="majorBidi" w:eastAsia="Times New Roman" w:hAnsiTheme="majorBidi" w:cs="B Nazanin" w:hint="cs"/>
          <w:sz w:val="18"/>
          <w:szCs w:val="10"/>
          <w:rtl/>
          <w:lang w:bidi="fa-IR"/>
        </w:rPr>
        <w:t xml:space="preserve"> </w:t>
      </w:r>
      <w:r w:rsidRPr="00525FAF">
        <w:rPr>
          <w:rFonts w:asciiTheme="majorBidi" w:eastAsia="Times New Roman" w:hAnsiTheme="majorBidi" w:cs="B Nazanin" w:hint="cs"/>
          <w:sz w:val="26"/>
          <w:szCs w:val="18"/>
          <w:rtl/>
          <w:lang w:bidi="fa-IR"/>
        </w:rPr>
        <w:t xml:space="preserve"> </w:t>
      </w:r>
      <w:r w:rsidRPr="001C6B9C">
        <w:rPr>
          <w:rFonts w:asciiTheme="majorBidi" w:eastAsia="Times New Roman" w:hAnsiTheme="majorBidi" w:cs="B Nazanin" w:hint="cs"/>
          <w:sz w:val="28"/>
          <w:szCs w:val="20"/>
          <w:rtl/>
          <w:lang w:bidi="fa-IR"/>
        </w:rPr>
        <w:t>را دارد. با به کارگیری وسایل و تجهیزات الحاقی، می توان گشتاور ها حول محور های</w:t>
      </w:r>
      <w:r w:rsidRPr="00525FAF">
        <w:rPr>
          <w:rFonts w:asciiTheme="majorBidi" w:eastAsia="Times New Roman" w:hAnsiTheme="majorBidi" w:cs="B Nazanin" w:hint="cs"/>
          <w:sz w:val="26"/>
          <w:szCs w:val="18"/>
          <w:rtl/>
          <w:lang w:bidi="fa-IR"/>
        </w:rPr>
        <w:t xml:space="preserve"> </w:t>
      </w:r>
      <w:r w:rsidRPr="00525FAF">
        <w:rPr>
          <w:rFonts w:asciiTheme="majorBidi" w:eastAsia="Times New Roman" w:hAnsiTheme="majorBidi" w:cs="B Nazanin"/>
          <w:sz w:val="18"/>
          <w:szCs w:val="10"/>
          <w:lang w:bidi="fa-IR"/>
        </w:rPr>
        <w:t>x</w:t>
      </w:r>
      <w:r w:rsidRPr="00525FAF">
        <w:rPr>
          <w:rFonts w:asciiTheme="majorBidi" w:eastAsia="Times New Roman" w:hAnsiTheme="majorBidi" w:cs="B Nazanin" w:hint="cs"/>
          <w:sz w:val="18"/>
          <w:szCs w:val="10"/>
          <w:rtl/>
          <w:lang w:bidi="fa-IR"/>
        </w:rPr>
        <w:t xml:space="preserve"> </w:t>
      </w:r>
      <w:r w:rsidRPr="00525FAF">
        <w:rPr>
          <w:rFonts w:asciiTheme="majorBidi" w:eastAsia="Times New Roman" w:hAnsiTheme="majorBidi" w:cs="B Nazanin" w:hint="cs"/>
          <w:sz w:val="26"/>
          <w:szCs w:val="18"/>
          <w:rtl/>
          <w:lang w:bidi="fa-IR"/>
        </w:rPr>
        <w:t xml:space="preserve">، </w:t>
      </w:r>
      <w:r w:rsidRPr="00525FAF">
        <w:rPr>
          <w:rFonts w:asciiTheme="majorBidi" w:eastAsia="Times New Roman" w:hAnsiTheme="majorBidi" w:cs="B Nazanin"/>
          <w:sz w:val="18"/>
          <w:szCs w:val="10"/>
          <w:lang w:bidi="fa-IR"/>
        </w:rPr>
        <w:t>y</w:t>
      </w:r>
      <w:r w:rsidRPr="00525FAF">
        <w:rPr>
          <w:rFonts w:asciiTheme="majorBidi" w:eastAsia="Times New Roman" w:hAnsiTheme="majorBidi" w:cs="B Nazanin" w:hint="cs"/>
          <w:sz w:val="18"/>
          <w:szCs w:val="10"/>
          <w:rtl/>
          <w:lang w:bidi="fa-IR"/>
        </w:rPr>
        <w:t xml:space="preserve"> </w:t>
      </w:r>
      <w:r w:rsidRPr="00525FAF">
        <w:rPr>
          <w:rFonts w:asciiTheme="majorBidi" w:eastAsia="Times New Roman" w:hAnsiTheme="majorBidi" w:cs="B Nazanin" w:hint="cs"/>
          <w:sz w:val="26"/>
          <w:szCs w:val="18"/>
          <w:rtl/>
          <w:lang w:bidi="fa-IR"/>
        </w:rPr>
        <w:t>و</w:t>
      </w:r>
      <w:r w:rsidRPr="00525FAF">
        <w:rPr>
          <w:rFonts w:asciiTheme="majorBidi" w:eastAsia="Times New Roman" w:hAnsiTheme="majorBidi" w:cs="B Nazanin"/>
          <w:sz w:val="18"/>
          <w:szCs w:val="10"/>
          <w:lang w:bidi="fa-IR"/>
        </w:rPr>
        <w:t>z</w:t>
      </w:r>
      <w:r w:rsidRPr="00525FAF">
        <w:rPr>
          <w:rFonts w:asciiTheme="majorBidi" w:eastAsia="Times New Roman" w:hAnsiTheme="majorBidi" w:cs="B Nazanin"/>
          <w:sz w:val="26"/>
          <w:szCs w:val="18"/>
          <w:lang w:bidi="fa-IR"/>
        </w:rPr>
        <w:t xml:space="preserve"> </w:t>
      </w:r>
      <w:r w:rsidRPr="00525FAF">
        <w:rPr>
          <w:rFonts w:asciiTheme="majorBidi" w:eastAsia="Times New Roman" w:hAnsiTheme="majorBidi" w:cs="B Nazanin" w:hint="cs"/>
          <w:sz w:val="26"/>
          <w:szCs w:val="18"/>
          <w:rtl/>
          <w:lang w:bidi="fa-IR"/>
        </w:rPr>
        <w:t xml:space="preserve"> </w:t>
      </w:r>
      <w:r w:rsidRPr="001C6B9C">
        <w:rPr>
          <w:rFonts w:asciiTheme="majorBidi" w:eastAsia="Times New Roman" w:hAnsiTheme="majorBidi" w:cs="B Nazanin" w:hint="cs"/>
          <w:sz w:val="28"/>
          <w:szCs w:val="20"/>
          <w:rtl/>
          <w:lang w:bidi="fa-IR"/>
        </w:rPr>
        <w:t xml:space="preserve">یعنی </w:t>
      </w:r>
      <w:r w:rsidRPr="00525FAF">
        <w:rPr>
          <w:rFonts w:asciiTheme="majorBidi" w:eastAsia="Times New Roman" w:hAnsiTheme="majorBidi" w:cs="B Nazanin"/>
          <w:sz w:val="18"/>
          <w:szCs w:val="10"/>
          <w:lang w:bidi="fa-IR"/>
        </w:rPr>
        <w:t>Mx</w:t>
      </w:r>
      <w:r w:rsidRPr="00525FAF">
        <w:rPr>
          <w:rFonts w:asciiTheme="majorBidi" w:eastAsia="Times New Roman" w:hAnsiTheme="majorBidi" w:cs="B Nazanin" w:hint="cs"/>
          <w:sz w:val="26"/>
          <w:szCs w:val="18"/>
          <w:rtl/>
          <w:lang w:bidi="fa-IR"/>
        </w:rPr>
        <w:t xml:space="preserve"> </w:t>
      </w:r>
      <w:r w:rsidRPr="001C6B9C">
        <w:rPr>
          <w:rFonts w:asciiTheme="majorBidi" w:eastAsia="Times New Roman" w:hAnsiTheme="majorBidi" w:cs="B Nazanin" w:hint="cs"/>
          <w:sz w:val="28"/>
          <w:szCs w:val="20"/>
          <w:rtl/>
          <w:lang w:bidi="fa-IR"/>
        </w:rPr>
        <w:t>،</w:t>
      </w:r>
      <w:r w:rsidRPr="00525FAF">
        <w:rPr>
          <w:rFonts w:asciiTheme="majorBidi" w:eastAsia="Times New Roman" w:hAnsiTheme="majorBidi" w:cs="B Nazanin"/>
          <w:sz w:val="18"/>
          <w:szCs w:val="10"/>
          <w:lang w:bidi="fa-IR"/>
        </w:rPr>
        <w:t>My</w:t>
      </w:r>
      <w:r w:rsidRPr="00525FAF">
        <w:rPr>
          <w:rFonts w:asciiTheme="majorBidi" w:eastAsia="Times New Roman" w:hAnsiTheme="majorBidi" w:cs="B Nazanin" w:hint="cs"/>
          <w:sz w:val="26"/>
          <w:szCs w:val="18"/>
          <w:rtl/>
          <w:lang w:bidi="fa-IR"/>
        </w:rPr>
        <w:t xml:space="preserve"> </w:t>
      </w:r>
      <w:r w:rsidRPr="001C6B9C">
        <w:rPr>
          <w:rFonts w:asciiTheme="majorBidi" w:eastAsia="Times New Roman" w:hAnsiTheme="majorBidi" w:cs="B Nazanin" w:hint="cs"/>
          <w:sz w:val="28"/>
          <w:szCs w:val="20"/>
          <w:rtl/>
          <w:lang w:bidi="fa-IR"/>
        </w:rPr>
        <w:t xml:space="preserve">و </w:t>
      </w:r>
      <w:r w:rsidRPr="00525FAF">
        <w:rPr>
          <w:rFonts w:asciiTheme="majorBidi" w:eastAsia="Times New Roman" w:hAnsiTheme="majorBidi" w:cs="B Nazanin"/>
          <w:sz w:val="18"/>
          <w:szCs w:val="10"/>
          <w:lang w:bidi="fa-IR"/>
        </w:rPr>
        <w:t>Mz</w:t>
      </w:r>
      <w:r w:rsidRPr="00525FAF">
        <w:rPr>
          <w:rFonts w:asciiTheme="majorBidi" w:eastAsia="Times New Roman" w:hAnsiTheme="majorBidi" w:cs="B Nazanin" w:hint="cs"/>
          <w:sz w:val="26"/>
          <w:szCs w:val="18"/>
          <w:rtl/>
          <w:lang w:bidi="fa-IR"/>
        </w:rPr>
        <w:t xml:space="preserve"> </w:t>
      </w:r>
      <w:r w:rsidRPr="001C6B9C">
        <w:rPr>
          <w:rFonts w:asciiTheme="majorBidi" w:eastAsia="Times New Roman" w:hAnsiTheme="majorBidi" w:cs="B Nazanin" w:hint="cs"/>
          <w:sz w:val="28"/>
          <w:szCs w:val="20"/>
          <w:rtl/>
          <w:lang w:bidi="fa-IR"/>
        </w:rPr>
        <w:t>را به طور دقیق اندازه گیری کرد. این دینامومتر از نوع دینامومتر های میزی است که عامل انتقال نیرو بر روی صفحه ای که بر روی آن تعبیه شده بسته می شود</w:t>
      </w:r>
      <w:r>
        <w:rPr>
          <w:rFonts w:asciiTheme="majorBidi" w:eastAsia="Times New Roman" w:hAnsiTheme="majorBidi" w:cs="B Nazanin" w:hint="cs"/>
          <w:sz w:val="28"/>
          <w:szCs w:val="20"/>
          <w:rtl/>
          <w:lang w:bidi="fa-IR"/>
        </w:rPr>
        <w:t>.</w:t>
      </w:r>
      <w:r w:rsidR="00525FAF">
        <w:rPr>
          <w:rFonts w:asciiTheme="majorBidi" w:eastAsia="Times New Roman" w:hAnsiTheme="majorBidi" w:cs="B Nazanin" w:hint="cs"/>
          <w:sz w:val="28"/>
          <w:szCs w:val="20"/>
          <w:rtl/>
          <w:lang w:bidi="fa-IR"/>
        </w:rPr>
        <w:t xml:space="preserve"> در</w:t>
      </w:r>
      <w:r>
        <w:rPr>
          <w:rFonts w:asciiTheme="majorBidi" w:eastAsia="Times New Roman" w:hAnsiTheme="majorBidi" w:cs="B Nazanin" w:hint="cs"/>
          <w:sz w:val="28"/>
          <w:szCs w:val="20"/>
          <w:rtl/>
          <w:lang w:bidi="fa-IR"/>
        </w:rPr>
        <w:t xml:space="preserve"> شکل2 دیناموتر و تجهیرات الحاقی آن شامل آمپلی فایر ، کارت داده برداری و رایانه نشان داده شده است.</w:t>
      </w:r>
    </w:p>
    <w:p w:rsidR="001C6B9C" w:rsidRDefault="001C6B9C" w:rsidP="001C6B9C">
      <w:pPr>
        <w:pStyle w:val="a"/>
        <w:ind w:firstLine="206"/>
        <w:rPr>
          <w:sz w:val="28"/>
          <w:rtl/>
        </w:rPr>
      </w:pPr>
      <w:r w:rsidRPr="001C6B9C">
        <w:rPr>
          <w:noProof/>
          <w:sz w:val="28"/>
          <w:lang w:eastAsia="en-US" w:bidi="ar-SA"/>
        </w:rPr>
        <w:drawing>
          <wp:anchor distT="0" distB="0" distL="114300" distR="114300" simplePos="0" relativeHeight="251659776" behindDoc="0" locked="0" layoutInCell="1" allowOverlap="1" wp14:anchorId="7DE0E8BE" wp14:editId="384DB17E">
            <wp:simplePos x="0" y="0"/>
            <wp:positionH relativeFrom="margin">
              <wp:posOffset>295910</wp:posOffset>
            </wp:positionH>
            <wp:positionV relativeFrom="paragraph">
              <wp:posOffset>6985</wp:posOffset>
            </wp:positionV>
            <wp:extent cx="2415339" cy="1470025"/>
            <wp:effectExtent l="0" t="0" r="4445" b="0"/>
            <wp:wrapNone/>
            <wp:docPr id="11" name="Picture 2" descr="Exp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Exp Fix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5339" cy="1470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C6B9C" w:rsidRDefault="001C6B9C" w:rsidP="001C6B9C">
      <w:pPr>
        <w:pStyle w:val="a"/>
        <w:ind w:firstLine="206"/>
        <w:rPr>
          <w:sz w:val="28"/>
          <w:rtl/>
        </w:rPr>
      </w:pPr>
    </w:p>
    <w:p w:rsidR="001C6B9C" w:rsidRDefault="001C6B9C" w:rsidP="001C6B9C">
      <w:pPr>
        <w:pStyle w:val="a"/>
        <w:ind w:firstLine="206"/>
        <w:rPr>
          <w:sz w:val="28"/>
          <w:rtl/>
        </w:rPr>
      </w:pPr>
    </w:p>
    <w:p w:rsidR="001C6B9C" w:rsidRDefault="001C6B9C" w:rsidP="001C6B9C">
      <w:pPr>
        <w:pStyle w:val="a"/>
        <w:ind w:firstLine="206"/>
        <w:rPr>
          <w:sz w:val="28"/>
          <w:rtl/>
        </w:rPr>
      </w:pPr>
    </w:p>
    <w:p w:rsidR="001C6B9C" w:rsidRDefault="001C6B9C" w:rsidP="001C6B9C">
      <w:pPr>
        <w:pStyle w:val="a"/>
        <w:ind w:firstLine="206"/>
        <w:rPr>
          <w:sz w:val="28"/>
          <w:rtl/>
        </w:rPr>
      </w:pPr>
    </w:p>
    <w:p w:rsidR="001C6B9C" w:rsidRDefault="001C6B9C" w:rsidP="001C6B9C">
      <w:pPr>
        <w:pStyle w:val="a"/>
        <w:ind w:firstLine="206"/>
        <w:rPr>
          <w:sz w:val="28"/>
          <w:rtl/>
        </w:rPr>
      </w:pPr>
    </w:p>
    <w:p w:rsidR="001C6B9C" w:rsidRDefault="001C6B9C" w:rsidP="00045142">
      <w:pPr>
        <w:pStyle w:val="a"/>
        <w:ind w:firstLine="0"/>
        <w:rPr>
          <w:rFonts w:ascii="Times New Roman" w:hAnsi="Times New Roman"/>
          <w:b/>
          <w:bCs/>
          <w:rtl/>
        </w:rPr>
      </w:pPr>
    </w:p>
    <w:p w:rsidR="001C6B9C" w:rsidRDefault="001C6B9C" w:rsidP="00045142">
      <w:pPr>
        <w:pStyle w:val="a"/>
        <w:ind w:firstLine="0"/>
        <w:rPr>
          <w:rtl/>
        </w:rPr>
      </w:pPr>
    </w:p>
    <w:p w:rsidR="001C6B9C" w:rsidRDefault="001C6B9C" w:rsidP="001C6B9C">
      <w:pPr>
        <w:pStyle w:val="a"/>
        <w:ind w:firstLine="0"/>
        <w:jc w:val="center"/>
        <w:rPr>
          <w:rtl/>
        </w:rPr>
      </w:pPr>
      <w:r w:rsidRPr="00572C8D">
        <w:rPr>
          <w:rFonts w:hint="cs"/>
          <w:b/>
          <w:bCs/>
          <w:sz w:val="16"/>
          <w:szCs w:val="18"/>
          <w:rtl/>
          <w:lang w:bidi="ar-SA"/>
        </w:rPr>
        <w:t>شكل 1</w:t>
      </w:r>
      <w:r w:rsidRPr="00572C8D">
        <w:rPr>
          <w:rFonts w:hint="cs"/>
          <w:sz w:val="16"/>
          <w:szCs w:val="18"/>
          <w:rtl/>
          <w:lang w:bidi="ar-SA"/>
        </w:rPr>
        <w:t xml:space="preserve"> </w:t>
      </w:r>
      <w:r>
        <w:rPr>
          <w:rFonts w:hint="cs"/>
          <w:sz w:val="16"/>
          <w:szCs w:val="18"/>
          <w:rtl/>
        </w:rPr>
        <w:t>مجموعه ماشین ابزار به همراه دینامومتر و شتاب سنج ها</w:t>
      </w:r>
    </w:p>
    <w:p w:rsidR="001C6B9C" w:rsidRDefault="001C6B9C" w:rsidP="001C6B9C">
      <w:pPr>
        <w:pStyle w:val="a"/>
        <w:ind w:firstLine="0"/>
        <w:rPr>
          <w:rtl/>
        </w:rPr>
      </w:pPr>
      <w:r w:rsidRPr="001C6B9C">
        <w:rPr>
          <w:noProof/>
          <w:lang w:eastAsia="en-US" w:bidi="ar-SA"/>
        </w:rPr>
        <w:drawing>
          <wp:anchor distT="0" distB="0" distL="114300" distR="114300" simplePos="0" relativeHeight="251660800" behindDoc="0" locked="0" layoutInCell="1" allowOverlap="1" wp14:anchorId="5C454961" wp14:editId="691D0346">
            <wp:simplePos x="0" y="0"/>
            <wp:positionH relativeFrom="column">
              <wp:posOffset>375285</wp:posOffset>
            </wp:positionH>
            <wp:positionV relativeFrom="paragraph">
              <wp:posOffset>67310</wp:posOffset>
            </wp:positionV>
            <wp:extent cx="2211647" cy="1600200"/>
            <wp:effectExtent l="0" t="0" r="0" b="0"/>
            <wp:wrapNone/>
            <wp:docPr id="1" name="Picture 3" descr="Dynamometer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Dynamometer Fix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1647" cy="1600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C0747" w:rsidRDefault="009C0747" w:rsidP="00045142">
      <w:pPr>
        <w:pStyle w:val="a"/>
        <w:ind w:firstLine="0"/>
        <w:rPr>
          <w:rtl/>
        </w:rPr>
      </w:pPr>
    </w:p>
    <w:p w:rsidR="001C6B9C" w:rsidRDefault="001C6B9C" w:rsidP="00045142">
      <w:pPr>
        <w:pStyle w:val="a"/>
        <w:ind w:firstLine="0"/>
        <w:rPr>
          <w:rtl/>
        </w:rPr>
      </w:pPr>
    </w:p>
    <w:p w:rsidR="001C6B9C" w:rsidRDefault="001C6B9C" w:rsidP="00045142">
      <w:pPr>
        <w:pStyle w:val="a"/>
        <w:ind w:firstLine="0"/>
        <w:rPr>
          <w:rtl/>
        </w:rPr>
      </w:pPr>
    </w:p>
    <w:p w:rsidR="001C6B9C" w:rsidRDefault="001C6B9C" w:rsidP="00045142">
      <w:pPr>
        <w:pStyle w:val="a"/>
        <w:ind w:firstLine="0"/>
        <w:rPr>
          <w:rtl/>
        </w:rPr>
      </w:pPr>
    </w:p>
    <w:p w:rsidR="001C6B9C" w:rsidRDefault="001C6B9C" w:rsidP="00045142">
      <w:pPr>
        <w:pStyle w:val="a"/>
        <w:ind w:firstLine="0"/>
        <w:rPr>
          <w:rtl/>
        </w:rPr>
      </w:pPr>
    </w:p>
    <w:p w:rsidR="001C6B9C" w:rsidRDefault="001C6B9C" w:rsidP="00045142">
      <w:pPr>
        <w:pStyle w:val="a"/>
        <w:ind w:firstLine="0"/>
        <w:rPr>
          <w:rtl/>
        </w:rPr>
      </w:pPr>
    </w:p>
    <w:p w:rsidR="001C6B9C" w:rsidRDefault="001C6B9C" w:rsidP="00045142">
      <w:pPr>
        <w:pStyle w:val="a"/>
        <w:ind w:firstLine="0"/>
        <w:rPr>
          <w:rtl/>
        </w:rPr>
      </w:pPr>
    </w:p>
    <w:p w:rsidR="009C0747" w:rsidRDefault="009C0747" w:rsidP="00045142">
      <w:pPr>
        <w:pStyle w:val="a"/>
        <w:ind w:firstLine="0"/>
        <w:rPr>
          <w:rtl/>
        </w:rPr>
      </w:pPr>
    </w:p>
    <w:p w:rsidR="001C6B9C" w:rsidRDefault="001C6B9C" w:rsidP="001C6B9C">
      <w:pPr>
        <w:pStyle w:val="a"/>
        <w:ind w:firstLine="0"/>
        <w:jc w:val="center"/>
        <w:rPr>
          <w:rtl/>
        </w:rPr>
      </w:pPr>
      <w:r w:rsidRPr="00572C8D">
        <w:rPr>
          <w:rFonts w:hint="cs"/>
          <w:b/>
          <w:bCs/>
          <w:sz w:val="16"/>
          <w:szCs w:val="18"/>
          <w:rtl/>
          <w:lang w:bidi="ar-SA"/>
        </w:rPr>
        <w:t xml:space="preserve">شكل </w:t>
      </w:r>
      <w:r>
        <w:rPr>
          <w:rFonts w:hint="cs"/>
          <w:b/>
          <w:bCs/>
          <w:sz w:val="16"/>
          <w:szCs w:val="18"/>
          <w:rtl/>
          <w:lang w:bidi="ar-SA"/>
        </w:rPr>
        <w:t xml:space="preserve">2 </w:t>
      </w:r>
      <w:r>
        <w:rPr>
          <w:rFonts w:hint="cs"/>
          <w:sz w:val="16"/>
          <w:szCs w:val="18"/>
          <w:rtl/>
        </w:rPr>
        <w:t>تجهیزات الحاقی دینامومتر</w:t>
      </w:r>
    </w:p>
    <w:p w:rsidR="009C0747" w:rsidRDefault="00B77F90" w:rsidP="00477056">
      <w:pPr>
        <w:pStyle w:val="a"/>
        <w:ind w:firstLine="0"/>
      </w:pPr>
      <w:r>
        <w:rPr>
          <w:rFonts w:hint="cs"/>
          <w:rtl/>
        </w:rPr>
        <w:t xml:space="preserve">سلول های حسگر پیزو الکتریک دینامومتر ایجاد بار الکتریکی می کنند که متناسب با نیروی اعمالی بر آن ها متغیر است. آمپلی فایر این بار الکتریکی را تبدیل به ولتاژ قابل تشخیص برای رایانه می کند. بنابراین سه سیگنال خروجی از دینامومتر توسط سه </w:t>
      </w:r>
      <w:r w:rsidRPr="00F63220">
        <w:rPr>
          <w:rFonts w:hint="cs"/>
          <w:rtl/>
        </w:rPr>
        <w:t xml:space="preserve">کانال مجزا تبدیل به ولتاژ در بازه </w:t>
      </w:r>
      <w:r w:rsidRPr="00F63220">
        <w:t xml:space="preserve">10 </w:t>
      </w:r>
      <w:r w:rsidRPr="00F63220">
        <w:rPr>
          <w:rFonts w:ascii="Cambria" w:hAnsi="Cambria" w:cs="Cambria" w:hint="cs"/>
          <w:rtl/>
        </w:rPr>
        <w:t>±</w:t>
      </w:r>
      <w:r w:rsidRPr="00F63220">
        <w:rPr>
          <w:rFonts w:hint="cs"/>
          <w:rtl/>
        </w:rPr>
        <w:t xml:space="preserve"> ولت می شود.</w:t>
      </w:r>
      <w:r w:rsidRPr="00F63220">
        <w:t xml:space="preserve"> </w:t>
      </w:r>
      <w:r w:rsidRPr="00F63220">
        <w:rPr>
          <w:rFonts w:hint="cs"/>
          <w:rtl/>
        </w:rPr>
        <w:t xml:space="preserve">بدین منظور از آمپلی فایر </w:t>
      </w:r>
      <w:r w:rsidRPr="00F63220">
        <w:t>A5070</w:t>
      </w:r>
      <w:r w:rsidRPr="00F63220">
        <w:rPr>
          <w:rFonts w:hint="cs"/>
          <w:rtl/>
        </w:rPr>
        <w:t xml:space="preserve"> ساخت شرکت </w:t>
      </w:r>
      <w:r w:rsidRPr="00F63220">
        <w:t>KISTLER</w:t>
      </w:r>
      <w:r w:rsidRPr="00F63220">
        <w:rPr>
          <w:rFonts w:hint="cs"/>
          <w:rtl/>
        </w:rPr>
        <w:t xml:space="preserve"> که دارای چهار کانال مجزاست استفاده می شود. هر کانال یک سیگنال ورودی را به ولتاژ </w:t>
      </w:r>
      <w:r>
        <w:rPr>
          <w:rFonts w:hint="cs"/>
          <w:rtl/>
        </w:rPr>
        <w:t xml:space="preserve">   </w:t>
      </w:r>
      <w:r w:rsidRPr="00B77F90">
        <w:rPr>
          <w:rFonts w:cs="Times New Roman"/>
          <w:sz w:val="20"/>
        </w:rPr>
        <w:t>10</w:t>
      </w:r>
      <w:r w:rsidRPr="00F63220">
        <w:t xml:space="preserve"> </w:t>
      </w:r>
      <w:r w:rsidRPr="00B77F90">
        <w:rPr>
          <w:rFonts w:ascii="Cambria" w:hAnsi="Cambria" w:cs="Cambria" w:hint="cs"/>
          <w:sz w:val="16"/>
          <w:szCs w:val="18"/>
          <w:rtl/>
        </w:rPr>
        <w:t>±</w:t>
      </w:r>
      <w:r w:rsidRPr="00F63220">
        <w:rPr>
          <w:rFonts w:ascii="Cambria" w:hAnsi="Cambria" w:cs="Cambria" w:hint="cs"/>
          <w:rtl/>
        </w:rPr>
        <w:t xml:space="preserve"> </w:t>
      </w:r>
      <w:r w:rsidRPr="00F63220">
        <w:rPr>
          <w:rFonts w:hint="cs"/>
          <w:rtl/>
        </w:rPr>
        <w:t xml:space="preserve">ولت </w:t>
      </w:r>
      <w:r w:rsidRPr="008A74D6">
        <w:rPr>
          <w:rFonts w:hint="cs"/>
          <w:rtl/>
        </w:rPr>
        <w:t>تبدیل می کند</w:t>
      </w:r>
      <w:r>
        <w:rPr>
          <w:rFonts w:hint="cs"/>
          <w:rtl/>
        </w:rPr>
        <w:t>. برای تحلیل داده های اندازه گیری شده توسط دیناموتر در رایانه، سیگنال آنالوگ خروجی از دیناموتر و آمپلی فایر بایستی به سیگنال تبدیل گردد. این امر توسط کارت دریافت داده صورت می گیرد. بنابرین کارت دریافت داده در واقع یک تبدیل کننده آنالوگ به دیجیتال است.</w:t>
      </w:r>
      <w:r w:rsidRPr="00B77F90">
        <w:rPr>
          <w:rFonts w:hint="cs"/>
          <w:rtl/>
        </w:rPr>
        <w:t xml:space="preserve"> </w:t>
      </w:r>
      <w:r w:rsidRPr="00F63220">
        <w:rPr>
          <w:rFonts w:hint="cs"/>
          <w:rtl/>
        </w:rPr>
        <w:t xml:space="preserve"> </w:t>
      </w:r>
      <w:r w:rsidRPr="00F63220">
        <w:rPr>
          <w:rFonts w:hint="cs"/>
          <w:rtl/>
        </w:rPr>
        <w:lastRenderedPageBreak/>
        <w:t>این کارت علاوه بر دریافت سیگنال آنالوگ</w:t>
      </w:r>
      <w:r w:rsidRPr="00F63220">
        <w:rPr>
          <w:rStyle w:val="FootnoteReference"/>
          <w:rtl/>
        </w:rPr>
        <w:footnoteReference w:id="2"/>
      </w:r>
      <w:r>
        <w:rPr>
          <w:rFonts w:hint="cs"/>
          <w:rtl/>
        </w:rPr>
        <w:t xml:space="preserve"> و تبدیل آن به</w:t>
      </w:r>
      <w:r w:rsidRPr="00F63220">
        <w:rPr>
          <w:rFonts w:hint="cs"/>
          <w:rtl/>
        </w:rPr>
        <w:t xml:space="preserve"> دیجیتال توانایی ارسال سیگنال دیجیتال</w:t>
      </w:r>
      <w:r w:rsidRPr="00F63220">
        <w:rPr>
          <w:rStyle w:val="FootnoteReference"/>
          <w:rtl/>
        </w:rPr>
        <w:footnoteReference w:id="3"/>
      </w:r>
      <w:r w:rsidRPr="00F63220">
        <w:rPr>
          <w:rFonts w:hint="cs"/>
          <w:rtl/>
        </w:rPr>
        <w:t xml:space="preserve"> و آنالوگ</w:t>
      </w:r>
      <w:r w:rsidRPr="00F63220">
        <w:rPr>
          <w:rStyle w:val="FootnoteReference"/>
          <w:rtl/>
        </w:rPr>
        <w:footnoteReference w:id="4"/>
      </w:r>
      <w:r w:rsidRPr="00F63220">
        <w:rPr>
          <w:rFonts w:hint="cs"/>
          <w:rtl/>
        </w:rPr>
        <w:t xml:space="preserve"> و شمارش پالس ها را نیز داراست.</w:t>
      </w:r>
      <w:r>
        <w:rPr>
          <w:rFonts w:hint="cs"/>
          <w:rtl/>
        </w:rPr>
        <w:t xml:space="preserve"> </w:t>
      </w:r>
      <w:r w:rsidRPr="00F63220">
        <w:rPr>
          <w:rFonts w:hint="cs"/>
          <w:rtl/>
        </w:rPr>
        <w:t>این کارت دارای 16 کانال دریافت سیگنال آنالوگ است که می تواند با حداکثر نرخ نمونه برداری 100 هزار نمونه در ثانیه از سیگنال ورودی نمونه برداری کند.</w:t>
      </w:r>
    </w:p>
    <w:p w:rsidR="00723B5B" w:rsidRDefault="00477056" w:rsidP="00477056">
      <w:pPr>
        <w:pStyle w:val="1"/>
        <w:numPr>
          <w:ilvl w:val="0"/>
          <w:numId w:val="0"/>
        </w:numPr>
      </w:pPr>
      <w:r>
        <w:rPr>
          <w:rFonts w:hint="cs"/>
          <w:rtl/>
        </w:rPr>
        <w:t xml:space="preserve">3- </w:t>
      </w:r>
      <w:r w:rsidR="00723B5B">
        <w:rPr>
          <w:rFonts w:hint="cs"/>
          <w:rtl/>
        </w:rPr>
        <w:t xml:space="preserve">آزمون مودال تجربی </w:t>
      </w:r>
    </w:p>
    <w:p w:rsidR="00723B5B" w:rsidRDefault="00723B5B" w:rsidP="00525A70">
      <w:pPr>
        <w:pStyle w:val="a"/>
        <w:ind w:firstLine="296"/>
        <w:rPr>
          <w:rtl/>
          <w:lang w:bidi="ar-SA"/>
        </w:rPr>
      </w:pPr>
      <w:r w:rsidRPr="005E2396">
        <w:rPr>
          <w:rFonts w:hint="cs"/>
          <w:rtl/>
          <w:lang w:bidi="ar-SA"/>
        </w:rPr>
        <w:t>روش های تحلیل مودال در دو دسته حوزه فرکانس و حوزه زمان جای می گیرند که آزمون مودال تجربی رایج ترین روش شناسایی در حوزه فرکانس می باشد. در این آزمون معمول ترین روش تحریک سازه، استفاده از چکش می باشد که به وسیله آن، طیف گسترده ای از فرکانس های سیستم تحریک می شوند و در نهایت تابع پاسخ فرکانس سیستم از نسبت تبدی</w:t>
      </w:r>
      <w:r>
        <w:rPr>
          <w:rFonts w:hint="cs"/>
          <w:rtl/>
          <w:lang w:bidi="ar-SA"/>
        </w:rPr>
        <w:t>ل فوریه سیگنال خروجی (جابه جایی، سرعت یا شتاب</w:t>
      </w:r>
      <w:r w:rsidRPr="005E2396">
        <w:rPr>
          <w:rFonts w:hint="cs"/>
          <w:rtl/>
          <w:lang w:bidi="ar-SA"/>
        </w:rPr>
        <w:t xml:space="preserve">) به تبدیل فوریه سریع سیگنال نیروی ورودی محاسبه خواهد شد. دو شتاب سنج تک محوره به صورت همزمان پاسخ ابزار بورینگ را با توجه به تحریک ضربه ثبت می‌کنند. سخت افزار اکتساب داده چهارکاناله مدل </w:t>
      </w:r>
      <w:r w:rsidRPr="005E2396">
        <w:rPr>
          <w:lang w:bidi="ar-SA"/>
        </w:rPr>
        <w:t>YMC9004</w:t>
      </w:r>
      <w:r w:rsidRPr="005E2396">
        <w:rPr>
          <w:rFonts w:hint="cs"/>
          <w:rtl/>
          <w:lang w:bidi="ar-SA"/>
        </w:rPr>
        <w:t xml:space="preserve"> و نرم افزار </w:t>
      </w:r>
      <w:r w:rsidRPr="005E2396">
        <w:rPr>
          <w:lang w:bidi="ar-SA"/>
        </w:rPr>
        <w:t>YMC9800</w:t>
      </w:r>
      <w:r w:rsidRPr="005E2396">
        <w:rPr>
          <w:rFonts w:hint="cs"/>
          <w:rtl/>
          <w:lang w:bidi="ar-SA"/>
        </w:rPr>
        <w:t xml:space="preserve"> برای جمع آوری و ذخیره داده ها استفاده شده است. سیگنال های نیرو و شتاب در آزمون مودال با توجه به نرخ داده برداری سیستم اکتساب داده که 100 کیلو هرتز می باشد ثبت می شوند. چکش مورد استفاده جهت تحریک از نوع </w:t>
      </w:r>
      <w:r w:rsidRPr="005E2396">
        <w:rPr>
          <w:lang w:bidi="ar-SA"/>
        </w:rPr>
        <w:t>IH-02</w:t>
      </w:r>
      <w:r w:rsidRPr="005E2396">
        <w:rPr>
          <w:rFonts w:hint="cs"/>
          <w:rtl/>
          <w:lang w:bidi="ar-SA"/>
        </w:rPr>
        <w:t xml:space="preserve"> ساخت شرکت تن لی است که حداکثر دامنه نیرو تحریک 2000 نیوتن را داراست. در محدوده زیر 5000 هرتز، پاسخ فرکانسی شتاب سنج ها کاملا خطی بوده و میزان غیر خطی بودن رفتار دینامیکی چکش در تمام بازه ها کمتر از یک درصد است. در شکل</w:t>
      </w:r>
      <w:r w:rsidR="001548B0">
        <w:rPr>
          <w:rFonts w:hint="cs"/>
          <w:rtl/>
          <w:lang w:bidi="ar-SA"/>
        </w:rPr>
        <w:t>3</w:t>
      </w:r>
      <w:r w:rsidR="00794CB2">
        <w:rPr>
          <w:rFonts w:hint="cs"/>
          <w:rtl/>
          <w:lang w:bidi="ar-SA"/>
        </w:rPr>
        <w:t xml:space="preserve"> </w:t>
      </w:r>
      <w:r w:rsidR="00794CB2">
        <w:rPr>
          <w:rFonts w:hint="cs"/>
          <w:rtl/>
        </w:rPr>
        <w:t>تا شکل</w:t>
      </w:r>
      <w:r w:rsidR="00525A70">
        <w:rPr>
          <w:rFonts w:hint="cs"/>
          <w:rtl/>
        </w:rPr>
        <w:t>6</w:t>
      </w:r>
      <w:r w:rsidRPr="005E2396">
        <w:rPr>
          <w:rFonts w:hint="cs"/>
          <w:rtl/>
          <w:lang w:bidi="ar-SA"/>
        </w:rPr>
        <w:t xml:space="preserve"> تابع پاسخ فرکانس ابزار بورینگ برای نسبت طول به قطر</w:t>
      </w:r>
      <w:r w:rsidR="00794CB2">
        <w:rPr>
          <w:rFonts w:hint="cs"/>
          <w:rtl/>
          <w:lang w:bidi="ar-SA"/>
        </w:rPr>
        <w:t xml:space="preserve">های مختلف محاسبه و ترسیم شده است که </w:t>
      </w:r>
      <w:r w:rsidRPr="005E2396">
        <w:rPr>
          <w:rFonts w:hint="cs"/>
          <w:rtl/>
          <w:lang w:bidi="ar-SA"/>
        </w:rPr>
        <w:t>بیان گر رابطه فرکانسی بین نیروی ورودی و شتاب خروجی سیستم دینامیکی می باشد. همان طور که مشاهده می شود مود ارتعا</w:t>
      </w:r>
      <w:r w:rsidR="00794CB2">
        <w:rPr>
          <w:rFonts w:hint="cs"/>
          <w:rtl/>
          <w:lang w:bidi="ar-SA"/>
        </w:rPr>
        <w:t>شی اول دارای بیش ترین دامنه است.</w:t>
      </w:r>
      <w:r w:rsidRPr="005E2396">
        <w:rPr>
          <w:rFonts w:hint="cs"/>
          <w:rtl/>
          <w:lang w:bidi="ar-SA"/>
        </w:rPr>
        <w:t xml:space="preserve"> بنابراین برای مدل سازی رفتار ارتعاشی سیستم لحاظ کردن مود اول کفایت می کند.</w:t>
      </w:r>
    </w:p>
    <w:p w:rsidR="00794CB2" w:rsidRDefault="00794CB2" w:rsidP="00794CB2">
      <w:pPr>
        <w:pStyle w:val="a"/>
        <w:ind w:firstLine="296"/>
        <w:rPr>
          <w:rtl/>
          <w:lang w:bidi="ar-SA"/>
        </w:rPr>
      </w:pPr>
      <w:r w:rsidRPr="00794CB2">
        <w:rPr>
          <w:noProof/>
          <w:rtl/>
          <w:lang w:eastAsia="en-US" w:bidi="ar-SA"/>
        </w:rPr>
        <w:drawing>
          <wp:anchor distT="0" distB="0" distL="114300" distR="114300" simplePos="0" relativeHeight="251680256" behindDoc="0" locked="0" layoutInCell="1" allowOverlap="1" wp14:anchorId="78CEE799" wp14:editId="3497CF1F">
            <wp:simplePos x="0" y="0"/>
            <wp:positionH relativeFrom="column">
              <wp:posOffset>466407</wp:posOffset>
            </wp:positionH>
            <wp:positionV relativeFrom="paragraph">
              <wp:posOffset>31750</wp:posOffset>
            </wp:positionV>
            <wp:extent cx="1960151" cy="19907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0151"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CB2" w:rsidRDefault="00794CB2" w:rsidP="00794CB2">
      <w:pPr>
        <w:pStyle w:val="a"/>
        <w:ind w:firstLine="296"/>
        <w:rPr>
          <w:rtl/>
          <w:lang w:bidi="ar-SA"/>
        </w:rPr>
      </w:pPr>
    </w:p>
    <w:p w:rsidR="00794CB2" w:rsidRDefault="00794CB2" w:rsidP="00794CB2">
      <w:pPr>
        <w:pStyle w:val="a"/>
        <w:ind w:firstLine="296"/>
        <w:rPr>
          <w:lang w:bidi="ar-SA"/>
        </w:rPr>
      </w:pPr>
    </w:p>
    <w:p w:rsidR="00794CB2" w:rsidRDefault="00794CB2" w:rsidP="00794CB2">
      <w:pPr>
        <w:pStyle w:val="a"/>
        <w:ind w:firstLine="296"/>
        <w:rPr>
          <w:lang w:bidi="ar-SA"/>
        </w:rPr>
      </w:pPr>
    </w:p>
    <w:p w:rsidR="00794CB2" w:rsidRDefault="00794CB2" w:rsidP="00794CB2">
      <w:pPr>
        <w:pStyle w:val="a"/>
        <w:ind w:firstLine="296"/>
        <w:rPr>
          <w:lang w:bidi="ar-SA"/>
        </w:rPr>
      </w:pPr>
    </w:p>
    <w:p w:rsidR="00794CB2" w:rsidRDefault="00794CB2" w:rsidP="00794CB2">
      <w:pPr>
        <w:pStyle w:val="a"/>
        <w:ind w:firstLine="296"/>
        <w:rPr>
          <w:lang w:bidi="ar-SA"/>
        </w:rPr>
      </w:pPr>
    </w:p>
    <w:p w:rsidR="00794CB2" w:rsidRDefault="00794CB2" w:rsidP="00794CB2">
      <w:pPr>
        <w:pStyle w:val="a"/>
        <w:ind w:firstLine="296"/>
        <w:rPr>
          <w:lang w:bidi="ar-SA"/>
        </w:rPr>
      </w:pPr>
    </w:p>
    <w:p w:rsidR="00794CB2" w:rsidRDefault="00794CB2" w:rsidP="00794CB2">
      <w:pPr>
        <w:pStyle w:val="a"/>
        <w:ind w:firstLine="296"/>
        <w:rPr>
          <w:lang w:bidi="ar-SA"/>
        </w:rPr>
      </w:pPr>
    </w:p>
    <w:p w:rsidR="00794CB2" w:rsidRDefault="00794CB2" w:rsidP="00794CB2">
      <w:pPr>
        <w:pStyle w:val="a"/>
        <w:ind w:firstLine="296"/>
        <w:rPr>
          <w:lang w:bidi="ar-SA"/>
        </w:rPr>
      </w:pPr>
    </w:p>
    <w:p w:rsidR="00794CB2" w:rsidRDefault="00794CB2" w:rsidP="00794CB2">
      <w:pPr>
        <w:pStyle w:val="a"/>
        <w:ind w:firstLine="296"/>
        <w:rPr>
          <w:lang w:bidi="ar-SA"/>
        </w:rPr>
      </w:pPr>
    </w:p>
    <w:p w:rsidR="00794CB2" w:rsidRDefault="00794CB2" w:rsidP="00794CB2">
      <w:pPr>
        <w:pStyle w:val="a"/>
        <w:ind w:firstLine="296"/>
        <w:rPr>
          <w:rtl/>
          <w:lang w:bidi="ar-SA"/>
        </w:rPr>
      </w:pPr>
    </w:p>
    <w:p w:rsidR="007908A7" w:rsidRDefault="007908A7" w:rsidP="00794CB2">
      <w:pPr>
        <w:pStyle w:val="a"/>
        <w:ind w:firstLine="296"/>
        <w:rPr>
          <w:lang w:bidi="ar-SA"/>
        </w:rPr>
      </w:pPr>
    </w:p>
    <w:p w:rsidR="00794CB2" w:rsidRDefault="00794CB2" w:rsidP="00794CB2">
      <w:pPr>
        <w:pStyle w:val="a"/>
        <w:ind w:firstLine="296"/>
        <w:rPr>
          <w:lang w:bidi="ar-SA"/>
        </w:rPr>
      </w:pPr>
    </w:p>
    <w:p w:rsidR="00794CB2" w:rsidRDefault="00794CB2" w:rsidP="00794CB2">
      <w:pPr>
        <w:pStyle w:val="a"/>
        <w:ind w:firstLine="296"/>
        <w:jc w:val="center"/>
        <w:rPr>
          <w:sz w:val="16"/>
          <w:szCs w:val="18"/>
          <w:rtl/>
        </w:rPr>
      </w:pPr>
      <w:r w:rsidRPr="00572C8D">
        <w:rPr>
          <w:rFonts w:hint="cs"/>
          <w:b/>
          <w:bCs/>
          <w:sz w:val="16"/>
          <w:szCs w:val="18"/>
          <w:rtl/>
          <w:lang w:bidi="ar-SA"/>
        </w:rPr>
        <w:t>شكل</w:t>
      </w:r>
      <w:r>
        <w:rPr>
          <w:rFonts w:hint="cs"/>
          <w:b/>
          <w:bCs/>
          <w:sz w:val="16"/>
          <w:szCs w:val="18"/>
          <w:rtl/>
          <w:lang w:bidi="ar-SA"/>
        </w:rPr>
        <w:t xml:space="preserve">3 </w:t>
      </w:r>
      <w:r w:rsidRPr="00794CB2">
        <w:rPr>
          <w:rFonts w:hint="cs"/>
          <w:sz w:val="16"/>
          <w:szCs w:val="18"/>
          <w:rtl/>
        </w:rPr>
        <w:t>تابع پاسخ فرکانس اندازه گیری شده مودال تجربی و مودال تحلیلی</w:t>
      </w:r>
      <w:r>
        <w:rPr>
          <w:rFonts w:hint="cs"/>
          <w:sz w:val="16"/>
          <w:szCs w:val="18"/>
          <w:rtl/>
        </w:rPr>
        <w:t xml:space="preserve"> در نسبت طول به قطر3</w:t>
      </w:r>
    </w:p>
    <w:p w:rsidR="007908A7" w:rsidRDefault="007908A7" w:rsidP="00794CB2">
      <w:pPr>
        <w:pStyle w:val="a"/>
        <w:ind w:firstLine="296"/>
        <w:jc w:val="center"/>
        <w:rPr>
          <w:sz w:val="16"/>
          <w:szCs w:val="18"/>
          <w:rtl/>
        </w:rPr>
      </w:pPr>
    </w:p>
    <w:p w:rsidR="007908A7" w:rsidRDefault="007908A7" w:rsidP="00794CB2">
      <w:pPr>
        <w:pStyle w:val="a"/>
        <w:ind w:firstLine="296"/>
        <w:jc w:val="center"/>
        <w:rPr>
          <w:sz w:val="16"/>
          <w:szCs w:val="18"/>
        </w:rPr>
      </w:pPr>
    </w:p>
    <w:p w:rsidR="007908A7" w:rsidRPr="00794CB2" w:rsidRDefault="007908A7" w:rsidP="00794CB2">
      <w:pPr>
        <w:pStyle w:val="a"/>
        <w:ind w:firstLine="296"/>
        <w:jc w:val="center"/>
        <w:rPr>
          <w:sz w:val="16"/>
          <w:szCs w:val="18"/>
        </w:rPr>
      </w:pPr>
    </w:p>
    <w:p w:rsidR="00794CB2" w:rsidRDefault="00794CB2" w:rsidP="00794CB2">
      <w:pPr>
        <w:pStyle w:val="a"/>
        <w:ind w:firstLine="296"/>
        <w:rPr>
          <w:lang w:bidi="ar-SA"/>
        </w:rPr>
      </w:pPr>
    </w:p>
    <w:p w:rsidR="00794CB2" w:rsidRDefault="00794CB2" w:rsidP="00794CB2">
      <w:pPr>
        <w:pStyle w:val="a"/>
        <w:ind w:firstLine="296"/>
        <w:rPr>
          <w:lang w:bidi="ar-SA"/>
        </w:rPr>
      </w:pPr>
      <w:r w:rsidRPr="00794CB2">
        <w:rPr>
          <w:noProof/>
          <w:rtl/>
          <w:lang w:eastAsia="en-US" w:bidi="ar-SA"/>
        </w:rPr>
        <w:drawing>
          <wp:anchor distT="0" distB="0" distL="114300" distR="114300" simplePos="0" relativeHeight="251681280" behindDoc="0" locked="0" layoutInCell="1" allowOverlap="1" wp14:anchorId="42E40C9B" wp14:editId="41C47B51">
            <wp:simplePos x="0" y="0"/>
            <wp:positionH relativeFrom="column">
              <wp:posOffset>210185</wp:posOffset>
            </wp:positionH>
            <wp:positionV relativeFrom="paragraph">
              <wp:posOffset>-275907</wp:posOffset>
            </wp:positionV>
            <wp:extent cx="2328863" cy="1745605"/>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8863" cy="174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CB2" w:rsidRDefault="00794CB2" w:rsidP="00794CB2">
      <w:pPr>
        <w:pStyle w:val="a"/>
        <w:ind w:firstLine="296"/>
        <w:rPr>
          <w:lang w:bidi="ar-SA"/>
        </w:rPr>
      </w:pPr>
    </w:p>
    <w:p w:rsidR="00794CB2" w:rsidRDefault="00794CB2" w:rsidP="00794CB2">
      <w:pPr>
        <w:pStyle w:val="a"/>
        <w:ind w:firstLine="296"/>
        <w:rPr>
          <w:lang w:bidi="ar-SA"/>
        </w:rPr>
      </w:pPr>
    </w:p>
    <w:p w:rsidR="00794CB2" w:rsidRDefault="00794CB2" w:rsidP="00794CB2">
      <w:pPr>
        <w:pStyle w:val="a"/>
        <w:ind w:firstLine="296"/>
        <w:rPr>
          <w:lang w:bidi="ar-SA"/>
        </w:rPr>
      </w:pPr>
    </w:p>
    <w:p w:rsidR="00794CB2" w:rsidRDefault="00794CB2" w:rsidP="00794CB2">
      <w:pPr>
        <w:pStyle w:val="a"/>
        <w:ind w:firstLine="296"/>
        <w:rPr>
          <w:lang w:bidi="ar-SA"/>
        </w:rPr>
      </w:pPr>
    </w:p>
    <w:p w:rsidR="00794CB2" w:rsidRDefault="00794CB2" w:rsidP="00794CB2">
      <w:pPr>
        <w:pStyle w:val="a"/>
        <w:ind w:firstLine="296"/>
        <w:rPr>
          <w:lang w:bidi="ar-SA"/>
        </w:rPr>
      </w:pPr>
    </w:p>
    <w:p w:rsidR="00794CB2" w:rsidRDefault="00794CB2" w:rsidP="00794CB2">
      <w:pPr>
        <w:pStyle w:val="a"/>
        <w:ind w:firstLine="296"/>
        <w:rPr>
          <w:lang w:bidi="ar-SA"/>
        </w:rPr>
      </w:pPr>
    </w:p>
    <w:p w:rsidR="00794CB2" w:rsidRDefault="00794CB2" w:rsidP="00794CB2">
      <w:pPr>
        <w:pStyle w:val="a"/>
        <w:ind w:firstLine="296"/>
        <w:rPr>
          <w:lang w:bidi="ar-SA"/>
        </w:rPr>
      </w:pPr>
    </w:p>
    <w:p w:rsidR="00794CB2" w:rsidRDefault="00794CB2" w:rsidP="00794CB2">
      <w:pPr>
        <w:pStyle w:val="a"/>
        <w:ind w:firstLine="296"/>
        <w:rPr>
          <w:lang w:bidi="ar-SA"/>
        </w:rPr>
      </w:pPr>
    </w:p>
    <w:p w:rsidR="00794CB2" w:rsidRDefault="00794CB2" w:rsidP="00794CB2">
      <w:pPr>
        <w:pStyle w:val="a"/>
        <w:ind w:firstLine="296"/>
        <w:rPr>
          <w:lang w:bidi="ar-SA"/>
        </w:rPr>
      </w:pPr>
    </w:p>
    <w:p w:rsidR="00794CB2" w:rsidRPr="00794CB2" w:rsidRDefault="00794CB2" w:rsidP="00794CB2">
      <w:pPr>
        <w:pStyle w:val="a"/>
        <w:ind w:firstLine="296"/>
        <w:jc w:val="center"/>
        <w:rPr>
          <w:sz w:val="16"/>
          <w:szCs w:val="18"/>
        </w:rPr>
      </w:pPr>
      <w:r w:rsidRPr="00572C8D">
        <w:rPr>
          <w:rFonts w:hint="cs"/>
          <w:b/>
          <w:bCs/>
          <w:sz w:val="16"/>
          <w:szCs w:val="18"/>
          <w:rtl/>
          <w:lang w:bidi="ar-SA"/>
        </w:rPr>
        <w:t>شكل</w:t>
      </w:r>
      <w:r>
        <w:rPr>
          <w:rFonts w:hint="cs"/>
          <w:b/>
          <w:bCs/>
          <w:sz w:val="16"/>
          <w:szCs w:val="18"/>
          <w:rtl/>
        </w:rPr>
        <w:t>4</w:t>
      </w:r>
      <w:r>
        <w:rPr>
          <w:rFonts w:hint="cs"/>
          <w:b/>
          <w:bCs/>
          <w:sz w:val="16"/>
          <w:szCs w:val="18"/>
          <w:rtl/>
          <w:lang w:bidi="ar-SA"/>
        </w:rPr>
        <w:t xml:space="preserve"> </w:t>
      </w:r>
      <w:r w:rsidRPr="00794CB2">
        <w:rPr>
          <w:rFonts w:hint="cs"/>
          <w:sz w:val="16"/>
          <w:szCs w:val="18"/>
          <w:rtl/>
        </w:rPr>
        <w:t>تابع پاسخ فرکانس اندازه گیری شده مودال تجربی و مودال تحلیلی</w:t>
      </w:r>
      <w:r>
        <w:rPr>
          <w:rFonts w:hint="cs"/>
          <w:sz w:val="16"/>
          <w:szCs w:val="18"/>
          <w:rtl/>
        </w:rPr>
        <w:t xml:space="preserve"> در نسبت طول به قطر4</w:t>
      </w:r>
    </w:p>
    <w:p w:rsidR="00794CB2" w:rsidRDefault="00525A70" w:rsidP="00794CB2">
      <w:pPr>
        <w:pStyle w:val="a"/>
        <w:ind w:firstLine="296"/>
        <w:rPr>
          <w:lang w:bidi="ar-SA"/>
        </w:rPr>
      </w:pPr>
      <w:r w:rsidRPr="00525A70">
        <w:rPr>
          <w:noProof/>
          <w:rtl/>
          <w:lang w:eastAsia="en-US" w:bidi="ar-SA"/>
        </w:rPr>
        <w:drawing>
          <wp:anchor distT="0" distB="0" distL="114300" distR="114300" simplePos="0" relativeHeight="251682304" behindDoc="0" locked="0" layoutInCell="1" allowOverlap="1" wp14:anchorId="42B79ACE" wp14:editId="18BAA31C">
            <wp:simplePos x="0" y="0"/>
            <wp:positionH relativeFrom="column">
              <wp:posOffset>200660</wp:posOffset>
            </wp:positionH>
            <wp:positionV relativeFrom="paragraph">
              <wp:posOffset>26988</wp:posOffset>
            </wp:positionV>
            <wp:extent cx="2347913" cy="17598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7913" cy="175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CB2" w:rsidRDefault="00794CB2" w:rsidP="00794CB2">
      <w:pPr>
        <w:pStyle w:val="a"/>
        <w:ind w:firstLine="296"/>
        <w:rPr>
          <w:lang w:bidi="ar-SA"/>
        </w:rPr>
      </w:pPr>
    </w:p>
    <w:p w:rsidR="00794CB2" w:rsidRDefault="00794CB2" w:rsidP="00794CB2">
      <w:pPr>
        <w:pStyle w:val="a"/>
        <w:ind w:firstLine="296"/>
        <w:rPr>
          <w:rtl/>
          <w:lang w:bidi="ar-SA"/>
        </w:rPr>
      </w:pPr>
    </w:p>
    <w:p w:rsidR="007908A7" w:rsidRDefault="007908A7" w:rsidP="00794CB2">
      <w:pPr>
        <w:pStyle w:val="a"/>
        <w:ind w:firstLine="296"/>
        <w:rPr>
          <w:rtl/>
          <w:lang w:bidi="ar-SA"/>
        </w:rPr>
      </w:pPr>
    </w:p>
    <w:p w:rsidR="007908A7" w:rsidRDefault="007908A7" w:rsidP="00794CB2">
      <w:pPr>
        <w:pStyle w:val="a"/>
        <w:ind w:firstLine="296"/>
        <w:rPr>
          <w:lang w:bidi="ar-SA"/>
        </w:rPr>
      </w:pPr>
    </w:p>
    <w:p w:rsidR="007908A7" w:rsidRDefault="007908A7" w:rsidP="00794CB2">
      <w:pPr>
        <w:pStyle w:val="a"/>
        <w:ind w:firstLine="296"/>
        <w:rPr>
          <w:rtl/>
          <w:lang w:bidi="ar-SA"/>
        </w:rPr>
      </w:pPr>
    </w:p>
    <w:p w:rsidR="007908A7" w:rsidRDefault="007908A7" w:rsidP="00794CB2">
      <w:pPr>
        <w:pStyle w:val="a"/>
        <w:ind w:firstLine="296"/>
        <w:rPr>
          <w:rtl/>
          <w:lang w:bidi="ar-SA"/>
        </w:rPr>
      </w:pPr>
    </w:p>
    <w:p w:rsidR="007908A7" w:rsidRDefault="007908A7" w:rsidP="00794CB2">
      <w:pPr>
        <w:pStyle w:val="a"/>
        <w:ind w:firstLine="296"/>
        <w:rPr>
          <w:rtl/>
          <w:lang w:bidi="ar-SA"/>
        </w:rPr>
      </w:pPr>
    </w:p>
    <w:p w:rsidR="007908A7" w:rsidRDefault="007908A7" w:rsidP="00794CB2">
      <w:pPr>
        <w:pStyle w:val="a"/>
        <w:ind w:firstLine="296"/>
        <w:rPr>
          <w:rtl/>
          <w:lang w:bidi="ar-SA"/>
        </w:rPr>
      </w:pPr>
    </w:p>
    <w:p w:rsidR="007908A7" w:rsidRDefault="007908A7" w:rsidP="00794CB2">
      <w:pPr>
        <w:pStyle w:val="a"/>
        <w:ind w:firstLine="296"/>
        <w:rPr>
          <w:rtl/>
          <w:lang w:bidi="ar-SA"/>
        </w:rPr>
      </w:pPr>
    </w:p>
    <w:p w:rsidR="00525A70" w:rsidRPr="00794CB2" w:rsidRDefault="00525A70" w:rsidP="00525A70">
      <w:pPr>
        <w:pStyle w:val="a"/>
        <w:ind w:firstLine="296"/>
        <w:jc w:val="center"/>
        <w:rPr>
          <w:sz w:val="16"/>
          <w:szCs w:val="18"/>
        </w:rPr>
      </w:pPr>
      <w:r w:rsidRPr="00572C8D">
        <w:rPr>
          <w:rFonts w:hint="cs"/>
          <w:b/>
          <w:bCs/>
          <w:sz w:val="16"/>
          <w:szCs w:val="18"/>
          <w:rtl/>
          <w:lang w:bidi="ar-SA"/>
        </w:rPr>
        <w:t>شكل</w:t>
      </w:r>
      <w:r>
        <w:rPr>
          <w:rFonts w:hint="cs"/>
          <w:b/>
          <w:bCs/>
          <w:sz w:val="16"/>
          <w:szCs w:val="18"/>
          <w:rtl/>
        </w:rPr>
        <w:t>5</w:t>
      </w:r>
      <w:r>
        <w:rPr>
          <w:rFonts w:hint="cs"/>
          <w:b/>
          <w:bCs/>
          <w:sz w:val="16"/>
          <w:szCs w:val="18"/>
          <w:rtl/>
          <w:lang w:bidi="ar-SA"/>
        </w:rPr>
        <w:t xml:space="preserve"> </w:t>
      </w:r>
      <w:r w:rsidRPr="00794CB2">
        <w:rPr>
          <w:rFonts w:hint="cs"/>
          <w:sz w:val="16"/>
          <w:szCs w:val="18"/>
          <w:rtl/>
        </w:rPr>
        <w:t>تابع پاسخ فرکانس اندازه گیری شده مودال تجربی و مودال تحلیلی</w:t>
      </w:r>
      <w:r>
        <w:rPr>
          <w:rFonts w:hint="cs"/>
          <w:sz w:val="16"/>
          <w:szCs w:val="18"/>
          <w:rtl/>
        </w:rPr>
        <w:t xml:space="preserve"> در نسبت طول به قطر6.75</w:t>
      </w:r>
    </w:p>
    <w:p w:rsidR="007908A7" w:rsidRDefault="00525A70" w:rsidP="00794CB2">
      <w:pPr>
        <w:pStyle w:val="a"/>
        <w:ind w:firstLine="296"/>
        <w:rPr>
          <w:rtl/>
          <w:lang w:bidi="ar-SA"/>
        </w:rPr>
      </w:pPr>
      <w:r w:rsidRPr="00525A70">
        <w:rPr>
          <w:noProof/>
          <w:rtl/>
          <w:lang w:eastAsia="en-US" w:bidi="ar-SA"/>
        </w:rPr>
        <w:drawing>
          <wp:anchor distT="0" distB="0" distL="114300" distR="114300" simplePos="0" relativeHeight="251683328" behindDoc="0" locked="0" layoutInCell="1" allowOverlap="1" wp14:anchorId="6749EA3F" wp14:editId="19AC5F76">
            <wp:simplePos x="0" y="0"/>
            <wp:positionH relativeFrom="column">
              <wp:posOffset>143510</wp:posOffset>
            </wp:positionH>
            <wp:positionV relativeFrom="paragraph">
              <wp:posOffset>111125</wp:posOffset>
            </wp:positionV>
            <wp:extent cx="2519362" cy="188839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362" cy="18883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8A7" w:rsidRDefault="007908A7" w:rsidP="00794CB2">
      <w:pPr>
        <w:pStyle w:val="a"/>
        <w:ind w:firstLine="296"/>
        <w:rPr>
          <w:rtl/>
          <w:lang w:bidi="ar-SA"/>
        </w:rPr>
      </w:pPr>
    </w:p>
    <w:p w:rsidR="007908A7" w:rsidRDefault="007908A7" w:rsidP="00794CB2">
      <w:pPr>
        <w:pStyle w:val="a"/>
        <w:ind w:firstLine="296"/>
        <w:rPr>
          <w:rtl/>
          <w:lang w:bidi="ar-SA"/>
        </w:rPr>
      </w:pPr>
    </w:p>
    <w:p w:rsidR="007908A7" w:rsidRDefault="007908A7" w:rsidP="00794CB2">
      <w:pPr>
        <w:pStyle w:val="a"/>
        <w:ind w:firstLine="296"/>
        <w:rPr>
          <w:rtl/>
          <w:lang w:bidi="ar-SA"/>
        </w:rPr>
      </w:pPr>
    </w:p>
    <w:p w:rsidR="007908A7" w:rsidRDefault="007908A7" w:rsidP="00794CB2">
      <w:pPr>
        <w:pStyle w:val="a"/>
        <w:ind w:firstLine="296"/>
        <w:rPr>
          <w:rtl/>
          <w:lang w:bidi="ar-SA"/>
        </w:rPr>
      </w:pPr>
    </w:p>
    <w:p w:rsidR="007908A7" w:rsidRDefault="007908A7" w:rsidP="00794CB2">
      <w:pPr>
        <w:pStyle w:val="a"/>
        <w:ind w:firstLine="296"/>
        <w:rPr>
          <w:rtl/>
          <w:lang w:bidi="ar-SA"/>
        </w:rPr>
      </w:pPr>
    </w:p>
    <w:p w:rsidR="007908A7" w:rsidRDefault="007908A7" w:rsidP="00794CB2">
      <w:pPr>
        <w:pStyle w:val="a"/>
        <w:ind w:firstLine="296"/>
        <w:rPr>
          <w:rtl/>
          <w:lang w:bidi="ar-SA"/>
        </w:rPr>
      </w:pPr>
    </w:p>
    <w:p w:rsidR="007908A7" w:rsidRDefault="007908A7" w:rsidP="00794CB2">
      <w:pPr>
        <w:pStyle w:val="a"/>
        <w:ind w:firstLine="296"/>
        <w:rPr>
          <w:rtl/>
          <w:lang w:bidi="ar-SA"/>
        </w:rPr>
      </w:pPr>
    </w:p>
    <w:p w:rsidR="007908A7" w:rsidRDefault="007908A7" w:rsidP="00794CB2">
      <w:pPr>
        <w:pStyle w:val="a"/>
        <w:ind w:firstLine="296"/>
        <w:rPr>
          <w:rtl/>
          <w:lang w:bidi="ar-SA"/>
        </w:rPr>
      </w:pPr>
    </w:p>
    <w:p w:rsidR="007908A7" w:rsidRDefault="007908A7" w:rsidP="00794CB2">
      <w:pPr>
        <w:pStyle w:val="a"/>
        <w:ind w:firstLine="296"/>
        <w:rPr>
          <w:rtl/>
          <w:lang w:bidi="ar-SA"/>
        </w:rPr>
      </w:pPr>
    </w:p>
    <w:p w:rsidR="007908A7" w:rsidRDefault="007908A7" w:rsidP="00794CB2">
      <w:pPr>
        <w:pStyle w:val="a"/>
        <w:ind w:firstLine="296"/>
        <w:rPr>
          <w:rtl/>
          <w:lang w:bidi="ar-SA"/>
        </w:rPr>
      </w:pPr>
    </w:p>
    <w:p w:rsidR="00E2150E" w:rsidRPr="00794CB2" w:rsidRDefault="00E2150E" w:rsidP="00E2150E">
      <w:pPr>
        <w:pStyle w:val="a"/>
        <w:ind w:firstLine="296"/>
        <w:jc w:val="center"/>
        <w:rPr>
          <w:sz w:val="16"/>
          <w:szCs w:val="18"/>
        </w:rPr>
      </w:pPr>
      <w:r w:rsidRPr="00572C8D">
        <w:rPr>
          <w:rFonts w:hint="cs"/>
          <w:b/>
          <w:bCs/>
          <w:sz w:val="16"/>
          <w:szCs w:val="18"/>
          <w:rtl/>
          <w:lang w:bidi="ar-SA"/>
        </w:rPr>
        <w:t>شكل</w:t>
      </w:r>
      <w:r>
        <w:rPr>
          <w:rFonts w:hint="cs"/>
          <w:b/>
          <w:bCs/>
          <w:sz w:val="16"/>
          <w:szCs w:val="18"/>
          <w:rtl/>
        </w:rPr>
        <w:t>6</w:t>
      </w:r>
      <w:r>
        <w:rPr>
          <w:rFonts w:hint="cs"/>
          <w:b/>
          <w:bCs/>
          <w:sz w:val="16"/>
          <w:szCs w:val="18"/>
          <w:rtl/>
          <w:lang w:bidi="ar-SA"/>
        </w:rPr>
        <w:t xml:space="preserve"> </w:t>
      </w:r>
      <w:r w:rsidRPr="00794CB2">
        <w:rPr>
          <w:rFonts w:hint="cs"/>
          <w:sz w:val="16"/>
          <w:szCs w:val="18"/>
          <w:rtl/>
        </w:rPr>
        <w:t>تابع پاسخ فرکانس اندازه گیری شده مودال تجربی و مودال تحلیلی</w:t>
      </w:r>
      <w:r>
        <w:rPr>
          <w:rFonts w:hint="cs"/>
          <w:sz w:val="16"/>
          <w:szCs w:val="18"/>
          <w:rtl/>
        </w:rPr>
        <w:t xml:space="preserve"> در نسبت طول به قطر8</w:t>
      </w:r>
    </w:p>
    <w:p w:rsidR="007908A7" w:rsidRDefault="007908A7" w:rsidP="00794CB2">
      <w:pPr>
        <w:pStyle w:val="a"/>
        <w:ind w:firstLine="296"/>
        <w:rPr>
          <w:rtl/>
          <w:lang w:bidi="ar-SA"/>
        </w:rPr>
      </w:pPr>
    </w:p>
    <w:p w:rsidR="007908A7" w:rsidRDefault="007908A7" w:rsidP="00794CB2">
      <w:pPr>
        <w:pStyle w:val="a"/>
        <w:ind w:firstLine="296"/>
        <w:rPr>
          <w:rtl/>
          <w:lang w:bidi="ar-SA"/>
        </w:rPr>
      </w:pPr>
    </w:p>
    <w:p w:rsidR="00477056" w:rsidRDefault="00477056" w:rsidP="00794CB2">
      <w:pPr>
        <w:pStyle w:val="a"/>
        <w:ind w:firstLine="296"/>
        <w:rPr>
          <w:rtl/>
          <w:lang w:bidi="ar-SA"/>
        </w:rPr>
      </w:pPr>
    </w:p>
    <w:p w:rsidR="007908A7" w:rsidRDefault="007908A7" w:rsidP="00A2415D">
      <w:pPr>
        <w:pStyle w:val="a"/>
        <w:ind w:firstLine="0"/>
        <w:rPr>
          <w:rtl/>
          <w:lang w:bidi="ar-SA"/>
        </w:rPr>
      </w:pPr>
    </w:p>
    <w:p w:rsidR="00324586" w:rsidRDefault="00477056" w:rsidP="00477056">
      <w:pPr>
        <w:pStyle w:val="1"/>
        <w:numPr>
          <w:ilvl w:val="0"/>
          <w:numId w:val="0"/>
        </w:numPr>
        <w:rPr>
          <w:rtl/>
        </w:rPr>
      </w:pPr>
      <w:r>
        <w:rPr>
          <w:rFonts w:hint="cs"/>
          <w:rtl/>
        </w:rPr>
        <w:lastRenderedPageBreak/>
        <w:t>4-</w:t>
      </w:r>
      <w:r w:rsidR="00324586">
        <w:rPr>
          <w:rFonts w:hint="cs"/>
          <w:rtl/>
        </w:rPr>
        <w:t xml:space="preserve"> استخراج پارامترهای مودال</w:t>
      </w:r>
    </w:p>
    <w:p w:rsidR="00C045C4" w:rsidRPr="00AE5F8A" w:rsidRDefault="00324586" w:rsidP="00477056">
      <w:pPr>
        <w:bidi/>
        <w:ind w:firstLine="206"/>
        <w:jc w:val="both"/>
        <w:rPr>
          <w:rFonts w:cs="B Nazanin"/>
          <w:sz w:val="20"/>
          <w:szCs w:val="20"/>
          <w:rtl/>
        </w:rPr>
      </w:pPr>
      <w:r w:rsidRPr="00324586">
        <w:rPr>
          <w:rFonts w:asciiTheme="majorBidi" w:eastAsia="Times New Roman" w:hAnsiTheme="majorBidi" w:cs="B Nazanin" w:hint="cs"/>
          <w:sz w:val="18"/>
          <w:szCs w:val="20"/>
          <w:rtl/>
        </w:rPr>
        <w:t>به منظور استخراج پارامترهای دینامیکی ابزار داخل تراش به کمک تئوری تحلیل مودال می توان از روش برازش منحنی چند درجه آزادی</w:t>
      </w:r>
      <w:r w:rsidRPr="00887824">
        <w:rPr>
          <w:rFonts w:asciiTheme="majorBidi" w:eastAsia="Times New Roman" w:hAnsiTheme="majorBidi" w:cs="B Nazanin"/>
          <w:sz w:val="18"/>
          <w:szCs w:val="20"/>
          <w:vertAlign w:val="superscript"/>
          <w:rtl/>
        </w:rPr>
        <w:footnoteReference w:id="5"/>
      </w:r>
      <w:r w:rsidRPr="00324586">
        <w:rPr>
          <w:rFonts w:asciiTheme="majorBidi" w:eastAsia="Times New Roman" w:hAnsiTheme="majorBidi" w:cs="B Nazanin" w:hint="cs"/>
          <w:sz w:val="18"/>
          <w:szCs w:val="20"/>
          <w:rtl/>
        </w:rPr>
        <w:t xml:space="preserve"> </w:t>
      </w:r>
      <w:r w:rsidRPr="00324586">
        <w:rPr>
          <w:rFonts w:asciiTheme="majorBidi" w:eastAsia="Times New Roman" w:hAnsiTheme="majorBidi" w:cs="B Nazanin"/>
          <w:sz w:val="18"/>
          <w:szCs w:val="20"/>
        </w:rPr>
        <w:t xml:space="preserve"> </w:t>
      </w:r>
      <w:r w:rsidRPr="00324586">
        <w:rPr>
          <w:rFonts w:asciiTheme="majorBidi" w:eastAsia="Times New Roman" w:hAnsiTheme="majorBidi" w:cs="B Nazanin" w:hint="cs"/>
          <w:sz w:val="18"/>
          <w:szCs w:val="20"/>
          <w:rtl/>
        </w:rPr>
        <w:t>یا برازش منحنی یک درجه آزادی</w:t>
      </w:r>
      <w:r w:rsidRPr="00887824">
        <w:rPr>
          <w:rFonts w:asciiTheme="majorBidi" w:eastAsia="Times New Roman" w:hAnsiTheme="majorBidi" w:cs="B Nazanin"/>
          <w:sz w:val="18"/>
          <w:szCs w:val="20"/>
          <w:vertAlign w:val="superscript"/>
          <w:rtl/>
        </w:rPr>
        <w:footnoteReference w:id="6"/>
      </w:r>
      <w:r w:rsidRPr="00887824">
        <w:rPr>
          <w:rFonts w:asciiTheme="majorBidi" w:eastAsia="Times New Roman" w:hAnsiTheme="majorBidi" w:cs="B Nazanin" w:hint="cs"/>
          <w:sz w:val="18"/>
          <w:szCs w:val="20"/>
          <w:vertAlign w:val="superscript"/>
          <w:rtl/>
        </w:rPr>
        <w:t xml:space="preserve"> </w:t>
      </w:r>
      <w:r w:rsidRPr="00324586">
        <w:rPr>
          <w:rFonts w:asciiTheme="majorBidi" w:eastAsia="Times New Roman" w:hAnsiTheme="majorBidi" w:cs="B Nazanin"/>
          <w:sz w:val="18"/>
          <w:szCs w:val="20"/>
        </w:rPr>
        <w:t xml:space="preserve"> </w:t>
      </w:r>
      <w:r w:rsidRPr="00324586">
        <w:rPr>
          <w:rFonts w:asciiTheme="majorBidi" w:eastAsia="Times New Roman" w:hAnsiTheme="majorBidi" w:cs="B Nazanin" w:hint="cs"/>
          <w:sz w:val="18"/>
          <w:szCs w:val="20"/>
          <w:rtl/>
        </w:rPr>
        <w:t>بهره برد. ساده ترین و پرکاربرد ترین تحلیل مودال یک درجه آزادی، روش انتخاب قله هاست. معمولا در سیستم های دینامیکی با میرایی تناسبی کم</w:t>
      </w:r>
      <w:r w:rsidRPr="00887824">
        <w:rPr>
          <w:rFonts w:asciiTheme="majorBidi" w:eastAsia="Times New Roman" w:hAnsiTheme="majorBidi" w:cs="B Nazanin"/>
          <w:sz w:val="18"/>
          <w:szCs w:val="20"/>
          <w:vertAlign w:val="superscript"/>
          <w:rtl/>
        </w:rPr>
        <w:footnoteReference w:id="7"/>
      </w:r>
      <w:r w:rsidRPr="00324586">
        <w:rPr>
          <w:rFonts w:asciiTheme="majorBidi" w:eastAsia="Times New Roman" w:hAnsiTheme="majorBidi" w:cs="B Nazanin" w:hint="cs"/>
          <w:sz w:val="18"/>
          <w:szCs w:val="20"/>
          <w:rtl/>
        </w:rPr>
        <w:t xml:space="preserve"> </w:t>
      </w:r>
      <w:r w:rsidRPr="00324586">
        <w:rPr>
          <w:rFonts w:asciiTheme="majorBidi" w:eastAsia="Times New Roman" w:hAnsiTheme="majorBidi" w:cs="B Nazanin"/>
          <w:sz w:val="18"/>
          <w:szCs w:val="20"/>
        </w:rPr>
        <w:t xml:space="preserve"> </w:t>
      </w:r>
      <w:r w:rsidRPr="00324586">
        <w:rPr>
          <w:rFonts w:asciiTheme="majorBidi" w:eastAsia="Times New Roman" w:hAnsiTheme="majorBidi" w:cs="B Nazanin" w:hint="cs"/>
          <w:sz w:val="18"/>
          <w:szCs w:val="20"/>
          <w:rtl/>
        </w:rPr>
        <w:t>و دارای مود های ارتعاشی به اندازه کافی دور از هم</w:t>
      </w:r>
      <w:r w:rsidRPr="00A34C54">
        <w:rPr>
          <w:rFonts w:asciiTheme="majorBidi" w:eastAsia="Times New Roman" w:hAnsiTheme="majorBidi" w:cs="B Nazanin"/>
          <w:sz w:val="18"/>
          <w:szCs w:val="20"/>
          <w:vertAlign w:val="superscript"/>
          <w:rtl/>
        </w:rPr>
        <w:footnoteReference w:id="8"/>
      </w:r>
      <w:r w:rsidRPr="00A34C54">
        <w:rPr>
          <w:rFonts w:asciiTheme="majorBidi" w:eastAsia="Times New Roman" w:hAnsiTheme="majorBidi" w:cs="B Nazanin"/>
          <w:sz w:val="18"/>
          <w:szCs w:val="20"/>
          <w:vertAlign w:val="superscript"/>
        </w:rPr>
        <w:t xml:space="preserve">  </w:t>
      </w:r>
      <w:r w:rsidRPr="00324586">
        <w:rPr>
          <w:rFonts w:asciiTheme="majorBidi" w:eastAsia="Times New Roman" w:hAnsiTheme="majorBidi" w:cs="B Nazanin" w:hint="cs"/>
          <w:sz w:val="18"/>
          <w:szCs w:val="20"/>
          <w:rtl/>
        </w:rPr>
        <w:t>مناسب است. پاسخ فرکانسی سیستم به صورت ترکیب خطی از پاسخ های چند سیستم یک درجه آزادی تخمین زده می شود. مقادیر فرکانس طبیعی و میرایی مودال از روی بخش موهومی و حقیقی تابع پاسخ فرکانس محاسبه می شوند. برای به دست آوردن شکل م</w:t>
      </w:r>
      <w:r w:rsidR="00C045C4">
        <w:rPr>
          <w:rFonts w:asciiTheme="majorBidi" w:eastAsia="Times New Roman" w:hAnsiTheme="majorBidi" w:cs="B Nazanin" w:hint="cs"/>
          <w:sz w:val="18"/>
          <w:szCs w:val="20"/>
          <w:rtl/>
        </w:rPr>
        <w:t>و</w:t>
      </w:r>
      <w:r w:rsidRPr="00324586">
        <w:rPr>
          <w:rFonts w:asciiTheme="majorBidi" w:eastAsia="Times New Roman" w:hAnsiTheme="majorBidi" w:cs="B Nazanin" w:hint="cs"/>
          <w:sz w:val="18"/>
          <w:szCs w:val="20"/>
          <w:rtl/>
        </w:rPr>
        <w:t>دها نیاز به بخش موهومی تابع پاسخ فرکانس متقاطع می باشد.</w:t>
      </w:r>
      <w:r w:rsidR="00C045C4">
        <w:rPr>
          <w:rFonts w:asciiTheme="majorBidi" w:eastAsia="Times New Roman" w:hAnsiTheme="majorBidi" w:cs="B Nazanin" w:hint="cs"/>
          <w:sz w:val="18"/>
          <w:szCs w:val="20"/>
          <w:rtl/>
        </w:rPr>
        <w:t xml:space="preserve"> </w:t>
      </w:r>
      <w:r w:rsidR="00C045C4" w:rsidRPr="00FE2A57">
        <w:rPr>
          <w:rFonts w:cs="B Nazanin" w:hint="cs"/>
          <w:sz w:val="20"/>
          <w:szCs w:val="20"/>
          <w:rtl/>
        </w:rPr>
        <w:t xml:space="preserve">روش برداشت قله برای مود </w:t>
      </w:r>
      <w:r w:rsidR="00C045C4">
        <w:rPr>
          <w:rFonts w:cs="B Nazanin" w:hint="cs"/>
          <w:sz w:val="20"/>
          <w:szCs w:val="20"/>
          <w:rtl/>
        </w:rPr>
        <w:t>اول ارتعاشی</w:t>
      </w:r>
      <w:r w:rsidR="00C045C4" w:rsidRPr="00FE2A57">
        <w:rPr>
          <w:rFonts w:cs="B Nazanin" w:hint="cs"/>
          <w:sz w:val="20"/>
          <w:szCs w:val="20"/>
          <w:rtl/>
        </w:rPr>
        <w:t xml:space="preserve"> اعمال می شود. </w:t>
      </w:r>
      <w:r w:rsidR="00C045C4">
        <w:rPr>
          <w:rFonts w:cs="B Nazanin" w:hint="cs"/>
          <w:sz w:val="20"/>
          <w:szCs w:val="20"/>
          <w:rtl/>
        </w:rPr>
        <w:t>یک</w:t>
      </w:r>
      <w:r w:rsidR="00C045C4" w:rsidRPr="00FE2A57">
        <w:rPr>
          <w:rFonts w:cs="B Nazanin" w:hint="cs"/>
          <w:sz w:val="20"/>
          <w:szCs w:val="20"/>
          <w:rtl/>
        </w:rPr>
        <w:t xml:space="preserve"> قله و </w:t>
      </w:r>
      <w:r w:rsidR="00C045C4">
        <w:rPr>
          <w:rFonts w:cs="B Nazanin" w:hint="cs"/>
          <w:sz w:val="20"/>
          <w:szCs w:val="20"/>
          <w:rtl/>
        </w:rPr>
        <w:t>سه</w:t>
      </w:r>
      <w:r w:rsidR="00C045C4" w:rsidRPr="00FE2A57">
        <w:rPr>
          <w:rFonts w:cs="B Nazanin" w:hint="cs"/>
          <w:sz w:val="20"/>
          <w:szCs w:val="20"/>
          <w:rtl/>
        </w:rPr>
        <w:t xml:space="preserve"> فرکانس در ترسیم پاسخ فرکانس شناسایی می شود. همراه با قله سه</w:t>
      </w:r>
      <w:r w:rsidR="00C045C4">
        <w:rPr>
          <w:rFonts w:cs="B Nazanin" w:hint="cs"/>
          <w:sz w:val="20"/>
          <w:szCs w:val="20"/>
          <w:rtl/>
        </w:rPr>
        <w:t xml:space="preserve"> </w:t>
      </w:r>
      <w:r w:rsidR="00C045C4" w:rsidRPr="00FE2A57">
        <w:rPr>
          <w:rFonts w:cs="B Nazanin" w:hint="cs"/>
          <w:sz w:val="20"/>
          <w:szCs w:val="20"/>
          <w:rtl/>
        </w:rPr>
        <w:t>فرکانس در نظر گرفته می شود که یک فرکانس متناظر با کمترین مقدار قله در قسمت موهومی (فرکانس طبیعی) و دو فرکانس دیگر متناظر با فرکانس قله در قسمت حقیقی تابع تبدیل می باشد. سه فرکانس اول و قل</w:t>
      </w:r>
      <w:r w:rsidR="00C045C4">
        <w:rPr>
          <w:rFonts w:cs="B Nazanin" w:hint="cs"/>
          <w:sz w:val="20"/>
          <w:szCs w:val="20"/>
          <w:rtl/>
        </w:rPr>
        <w:t xml:space="preserve">ه اول بیانگر مود فرکانس پایین است. </w:t>
      </w:r>
      <w:r w:rsidR="00C045C4" w:rsidRPr="00FE2A57">
        <w:rPr>
          <w:rFonts w:cs="B Nazanin" w:hint="cs"/>
          <w:sz w:val="20"/>
          <w:szCs w:val="20"/>
          <w:rtl/>
        </w:rPr>
        <w:t>ضریب میرایی برای هر مود به صورت زیر محاسبه می شود:</w:t>
      </w:r>
    </w:p>
    <w:p w:rsidR="00324586" w:rsidRPr="00324586" w:rsidRDefault="00C045C4" w:rsidP="00077720">
      <w:pPr>
        <w:bidi/>
        <w:spacing w:line="240" w:lineRule="auto"/>
        <w:ind w:firstLine="26"/>
        <w:jc w:val="both"/>
        <w:rPr>
          <w:rFonts w:asciiTheme="majorBidi" w:eastAsia="Times New Roman" w:hAnsiTheme="majorBidi" w:cs="B Nazanin"/>
          <w:sz w:val="18"/>
          <w:szCs w:val="20"/>
        </w:rPr>
      </w:pPr>
      <w:r>
        <w:rPr>
          <w:rFonts w:asciiTheme="majorBidi" w:eastAsia="Times New Roman" w:hAnsiTheme="majorBidi" w:cs="B Nazanin" w:hint="cs"/>
          <w:sz w:val="18"/>
          <w:szCs w:val="20"/>
          <w:rtl/>
        </w:rPr>
        <w:t>(1)</w:t>
      </w:r>
    </w:p>
    <w:p w:rsidR="00C045C4" w:rsidRDefault="007518C9" w:rsidP="00C045C4">
      <w:pPr>
        <w:bidi/>
        <w:jc w:val="both"/>
        <w:rPr>
          <w:rFonts w:cs="B Nazanin"/>
          <w:sz w:val="20"/>
          <w:szCs w:val="20"/>
          <w:rtl/>
        </w:rPr>
      </w:pPr>
      <w:r>
        <w:rPr>
          <w:rFonts w:cs="B Nazanin"/>
          <w:noProof/>
          <w:sz w:val="20"/>
          <w:szCs w:val="20"/>
          <w:rt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6.25pt;margin-top:62.55pt;width:39.65pt;height:27.75pt;z-index:251688448;mso-position-horizontal-relative:text;mso-position-vertical-relative:text">
            <v:imagedata r:id="rId17" o:title=""/>
          </v:shape>
          <o:OLEObject Type="Embed" ProgID="Equation.DSMT4" ShapeID="_x0000_s1031" DrawAspect="Content" ObjectID="_1640948318" r:id="rId18"/>
        </w:object>
      </w:r>
      <w:r w:rsidR="00C045C4">
        <w:rPr>
          <w:rFonts w:cs="B Nazanin" w:hint="cs"/>
          <w:sz w:val="20"/>
          <w:szCs w:val="20"/>
          <w:rtl/>
        </w:rPr>
        <w:t>م</w:t>
      </w:r>
      <w:r w:rsidR="00C045C4" w:rsidRPr="00FE2A57">
        <w:rPr>
          <w:rFonts w:cs="B Nazanin" w:hint="cs"/>
          <w:sz w:val="20"/>
          <w:szCs w:val="20"/>
          <w:rtl/>
        </w:rPr>
        <w:t xml:space="preserve">قدار کمترین قله بخش موهومی متناظر است با </w:t>
      </w:r>
      <m:oMath>
        <m:f>
          <m:fPr>
            <m:ctrlPr>
              <w:rPr>
                <w:rFonts w:ascii="Cambria Math" w:hAnsi="Cambria Math" w:cs="B Nazanin"/>
                <w:sz w:val="20"/>
                <w:szCs w:val="20"/>
              </w:rPr>
            </m:ctrlPr>
          </m:fPr>
          <m:num>
            <m:r>
              <m:rPr>
                <m:sty m:val="p"/>
              </m:rPr>
              <w:rPr>
                <w:rFonts w:ascii="Cambria Math" w:hAnsi="Cambria Math" w:cs="B Nazanin"/>
                <w:sz w:val="20"/>
                <w:szCs w:val="20"/>
              </w:rPr>
              <m:t>-1</m:t>
            </m:r>
          </m:num>
          <m:den>
            <m:r>
              <m:rPr>
                <m:sty m:val="p"/>
              </m:rPr>
              <w:rPr>
                <w:rFonts w:ascii="Cambria Math" w:hAnsi="Cambria Math" w:cs="B Nazanin"/>
                <w:sz w:val="20"/>
                <w:szCs w:val="20"/>
              </w:rPr>
              <m:t>2</m:t>
            </m:r>
            <m:r>
              <w:rPr>
                <w:rFonts w:ascii="Cambria Math" w:hAnsi="Cambria Math" w:cs="B Nazanin"/>
                <w:sz w:val="20"/>
                <w:szCs w:val="20"/>
              </w:rPr>
              <m:t>k</m:t>
            </m:r>
            <m:sSub>
              <m:sSubPr>
                <m:ctrlPr>
                  <w:rPr>
                    <w:rFonts w:ascii="Cambria Math" w:hAnsi="Cambria Math" w:cs="B Nazanin"/>
                    <w:sz w:val="20"/>
                    <w:szCs w:val="20"/>
                  </w:rPr>
                </m:ctrlPr>
              </m:sSubPr>
              <m:e>
                <m:r>
                  <m:rPr>
                    <m:sty m:val="p"/>
                  </m:rPr>
                  <w:rPr>
                    <w:rFonts w:ascii="Cambria Math" w:hAnsi="Cambria Math" w:cs="Cambria Math" w:hint="cs"/>
                    <w:sz w:val="20"/>
                    <w:szCs w:val="20"/>
                    <w:rtl/>
                  </w:rPr>
                  <m:t>ξ</m:t>
                </m:r>
              </m:e>
              <m:sub>
                <m:r>
                  <w:rPr>
                    <w:rFonts w:ascii="Cambria Math" w:hAnsi="Cambria Math" w:cs="B Nazanin"/>
                    <w:sz w:val="20"/>
                    <w:szCs w:val="20"/>
                  </w:rPr>
                  <m:t>q</m:t>
                </m:r>
                <m:r>
                  <m:rPr>
                    <m:sty m:val="p"/>
                  </m:rPr>
                  <w:rPr>
                    <w:rFonts w:ascii="Cambria Math" w:hAnsi="Cambria Math" w:cs="B Nazanin"/>
                    <w:sz w:val="20"/>
                    <w:szCs w:val="20"/>
                  </w:rPr>
                  <m:t>1</m:t>
                </m:r>
              </m:sub>
            </m:sSub>
          </m:den>
        </m:f>
      </m:oMath>
      <w:r w:rsidR="00C045C4" w:rsidRPr="00FE2A57">
        <w:rPr>
          <w:rFonts w:cs="B Nazanin"/>
          <w:sz w:val="20"/>
          <w:szCs w:val="20"/>
        </w:rPr>
        <w:t xml:space="preserve"> </w:t>
      </w:r>
      <w:r w:rsidR="00C045C4" w:rsidRPr="00FE2A57">
        <w:rPr>
          <w:rFonts w:cs="B Nazanin" w:hint="cs"/>
          <w:sz w:val="20"/>
          <w:szCs w:val="20"/>
          <w:rtl/>
        </w:rPr>
        <w:t xml:space="preserve"> و با استفاده از آن مقدار متناظر با سفتی مودال محاسبه می شود. هم چنین مقادیر جرم مودال و ضریب میرایی مودال از روابط زیر محاسبه خواند شد.</w:t>
      </w:r>
    </w:p>
    <w:p w:rsidR="00C045C4" w:rsidRDefault="007518C9" w:rsidP="00C045C4">
      <w:pPr>
        <w:bidi/>
        <w:jc w:val="both"/>
        <w:rPr>
          <w:rFonts w:cs="B Nazanin"/>
          <w:sz w:val="20"/>
          <w:szCs w:val="20"/>
          <w:lang w:bidi="fa-IR"/>
        </w:rPr>
      </w:pPr>
      <w:r>
        <w:rPr>
          <w:rFonts w:cs="B Nazanin"/>
          <w:noProof/>
          <w:sz w:val="20"/>
          <w:szCs w:val="20"/>
        </w:rPr>
        <w:object w:dxaOrig="1440" w:dyaOrig="1440">
          <v:shape id="_x0000_s1032" type="#_x0000_t75" style="position:absolute;left:0;text-align:left;margin-left:52.65pt;margin-top:2.05pt;width:72.15pt;height:18.35pt;z-index:251689472;mso-position-horizontal-relative:text;mso-position-vertical-relative:text">
            <v:imagedata r:id="rId19" o:title=""/>
          </v:shape>
          <o:OLEObject Type="Embed" ProgID="Equation.DSMT4" ShapeID="_x0000_s1032" DrawAspect="Content" ObjectID="_1640948319" r:id="rId20"/>
        </w:object>
      </w:r>
      <w:r w:rsidR="00C045C4" w:rsidRPr="00E749D3">
        <w:rPr>
          <w:rFonts w:cs="B Nazanin" w:hint="cs"/>
          <w:sz w:val="20"/>
          <w:szCs w:val="20"/>
          <w:rtl/>
        </w:rPr>
        <w:t>(</w:t>
      </w:r>
      <w:r w:rsidR="00C045C4">
        <w:rPr>
          <w:rFonts w:cs="B Nazanin" w:hint="cs"/>
          <w:sz w:val="20"/>
          <w:szCs w:val="20"/>
          <w:rtl/>
        </w:rPr>
        <w:t>2</w:t>
      </w:r>
      <w:r w:rsidR="00C045C4" w:rsidRPr="00E749D3">
        <w:rPr>
          <w:rFonts w:cs="B Nazanin" w:hint="cs"/>
          <w:sz w:val="20"/>
          <w:szCs w:val="20"/>
          <w:rtl/>
        </w:rPr>
        <w:t>)</w:t>
      </w:r>
    </w:p>
    <w:p w:rsidR="00723B5B" w:rsidRDefault="00C045C4" w:rsidP="00077720">
      <w:pPr>
        <w:bidi/>
        <w:jc w:val="both"/>
        <w:rPr>
          <w:rFonts w:cs="B Nazanin"/>
          <w:sz w:val="20"/>
          <w:szCs w:val="20"/>
          <w:rtl/>
        </w:rPr>
      </w:pPr>
      <w:r w:rsidRPr="00FE2A57">
        <w:rPr>
          <w:rFonts w:cs="B Nazanin" w:hint="cs"/>
          <w:sz w:val="20"/>
          <w:szCs w:val="20"/>
          <w:rtl/>
        </w:rPr>
        <w:t xml:space="preserve">هنگامی که ماتریس های مودال توسط روش برداشت قله مشخص شد، </w:t>
      </w:r>
      <w:r>
        <w:rPr>
          <w:rFonts w:cs="B Nazanin" w:hint="cs"/>
          <w:sz w:val="20"/>
          <w:szCs w:val="20"/>
          <w:rtl/>
        </w:rPr>
        <w:t xml:space="preserve">  </w:t>
      </w:r>
      <w:r w:rsidRPr="00FE2A57">
        <w:rPr>
          <w:rFonts w:cs="B Nazanin" w:hint="cs"/>
          <w:sz w:val="20"/>
          <w:szCs w:val="20"/>
          <w:rtl/>
        </w:rPr>
        <w:t xml:space="preserve">مرحله بعدی در مشخص کردن مدل این است که با استفاده از </w:t>
      </w:r>
      <m:oMath>
        <m:r>
          <w:rPr>
            <w:rFonts w:ascii="Cambria Math" w:hAnsi="Cambria Math" w:cs="B Nazanin"/>
            <w:sz w:val="18"/>
            <w:szCs w:val="18"/>
          </w:rPr>
          <m:t>FRF</m:t>
        </m:r>
      </m:oMath>
      <w:r w:rsidRPr="00C045C4">
        <w:rPr>
          <w:rFonts w:cs="B Nazanin" w:hint="cs"/>
          <w:sz w:val="18"/>
          <w:szCs w:val="18"/>
          <w:rtl/>
        </w:rPr>
        <w:t xml:space="preserve"> </w:t>
      </w:r>
      <w:r w:rsidRPr="00FE2A57">
        <w:rPr>
          <w:rFonts w:cs="B Nazanin" w:hint="cs"/>
          <w:sz w:val="20"/>
          <w:szCs w:val="20"/>
          <w:rtl/>
        </w:rPr>
        <w:t>های مستقیم و متعامد اندازه گیری شده شکل مودها مشخص شود و ماتریس</w:t>
      </w:r>
      <w:r w:rsidRPr="00C045C4">
        <w:rPr>
          <w:rFonts w:cs="B Nazanin" w:hint="cs"/>
          <w:sz w:val="20"/>
          <w:szCs w:val="20"/>
          <w:rtl/>
        </w:rPr>
        <w:t xml:space="preserve"> </w:t>
      </w:r>
      <w:r w:rsidRPr="00FE2A57">
        <w:rPr>
          <w:rFonts w:cs="B Nazanin" w:hint="cs"/>
          <w:sz w:val="20"/>
          <w:szCs w:val="20"/>
          <w:rtl/>
        </w:rPr>
        <w:t xml:space="preserve">مودال ایجاد شود. </w:t>
      </w:r>
      <m:oMath>
        <m:r>
          <w:rPr>
            <w:rFonts w:ascii="Cambria Math" w:hAnsi="Cambria Math" w:cs="B Nazanin"/>
            <w:sz w:val="18"/>
            <w:szCs w:val="18"/>
          </w:rPr>
          <m:t>FRF</m:t>
        </m:r>
      </m:oMath>
      <w:r w:rsidRPr="00C045C4">
        <w:rPr>
          <w:rFonts w:cs="B Nazanin" w:hint="cs"/>
          <w:sz w:val="18"/>
          <w:szCs w:val="18"/>
          <w:rtl/>
        </w:rPr>
        <w:t xml:space="preserve"> </w:t>
      </w:r>
      <w:r w:rsidRPr="00FE2A57">
        <w:rPr>
          <w:rFonts w:cs="B Nazanin" w:hint="cs"/>
          <w:sz w:val="20"/>
          <w:szCs w:val="20"/>
          <w:rtl/>
        </w:rPr>
        <w:t>مستقیم اندازه گیری شده را ب</w:t>
      </w:r>
      <w:r>
        <w:rPr>
          <w:rFonts w:cs="B Nazanin" w:hint="cs"/>
          <w:sz w:val="20"/>
          <w:szCs w:val="20"/>
          <w:rtl/>
        </w:rPr>
        <w:t>ا برازش یک مود تقریب می زنیم. این بدا</w:t>
      </w:r>
      <w:r w:rsidRPr="00FE2A57">
        <w:rPr>
          <w:rFonts w:cs="B Nazanin" w:hint="cs"/>
          <w:sz w:val="20"/>
          <w:szCs w:val="20"/>
          <w:rtl/>
        </w:rPr>
        <w:t xml:space="preserve">ن معنا است که مدل، </w:t>
      </w:r>
      <w:r>
        <w:rPr>
          <w:rFonts w:cs="B Nazanin" w:hint="cs"/>
          <w:sz w:val="20"/>
          <w:szCs w:val="20"/>
          <w:rtl/>
        </w:rPr>
        <w:t>یک</w:t>
      </w:r>
      <w:r w:rsidRPr="00FE2A57">
        <w:rPr>
          <w:rFonts w:cs="B Nazanin" w:hint="cs"/>
          <w:sz w:val="20"/>
          <w:szCs w:val="20"/>
          <w:rtl/>
        </w:rPr>
        <w:t xml:space="preserve"> درجه آزادی دارد. </w:t>
      </w:r>
      <w:r w:rsidR="00077720">
        <w:rPr>
          <w:rFonts w:cs="B Nazanin" w:hint="cs"/>
          <w:sz w:val="20"/>
          <w:szCs w:val="20"/>
          <w:rtl/>
        </w:rPr>
        <w:t>با توجه به روابط 1و2</w:t>
      </w:r>
      <w:r w:rsidR="00077720" w:rsidRPr="006D4D43">
        <w:rPr>
          <w:rFonts w:cs="B Nazanin" w:hint="cs"/>
          <w:sz w:val="20"/>
          <w:szCs w:val="20"/>
          <w:rtl/>
        </w:rPr>
        <w:t xml:space="preserve"> پارامترهای مودال سیستم</w:t>
      </w:r>
      <w:r w:rsidR="00077720" w:rsidRPr="006D4D43">
        <w:rPr>
          <w:rFonts w:cs="B Nazanin"/>
          <w:sz w:val="20"/>
          <w:szCs w:val="20"/>
        </w:rPr>
        <w:t xml:space="preserve"> </w:t>
      </w:r>
      <w:r w:rsidR="00077720" w:rsidRPr="006D4D43">
        <w:rPr>
          <w:rFonts w:cs="B Nazanin" w:hint="cs"/>
          <w:sz w:val="20"/>
          <w:szCs w:val="20"/>
          <w:rtl/>
        </w:rPr>
        <w:t>(جرم، سفتی و میرایی)</w:t>
      </w:r>
      <w:r w:rsidR="00077720">
        <w:rPr>
          <w:rFonts w:cs="B Nazanin" w:hint="cs"/>
          <w:sz w:val="20"/>
          <w:szCs w:val="20"/>
          <w:rtl/>
        </w:rPr>
        <w:t xml:space="preserve"> </w:t>
      </w:r>
      <w:r w:rsidR="00077720" w:rsidRPr="006D4D43">
        <w:rPr>
          <w:rFonts w:cs="B Nazanin" w:hint="cs"/>
          <w:sz w:val="20"/>
          <w:szCs w:val="20"/>
          <w:rtl/>
        </w:rPr>
        <w:t xml:space="preserve">از </w:t>
      </w:r>
      <m:oMath>
        <m:r>
          <w:rPr>
            <w:rFonts w:ascii="Cambria Math" w:hAnsi="Cambria Math" w:cs="B Nazanin"/>
            <w:sz w:val="18"/>
            <w:szCs w:val="18"/>
          </w:rPr>
          <m:t>FRF</m:t>
        </m:r>
      </m:oMath>
      <w:r w:rsidR="00077720" w:rsidRPr="00C045C4">
        <w:rPr>
          <w:rFonts w:cs="B Nazanin" w:hint="cs"/>
          <w:sz w:val="18"/>
          <w:szCs w:val="18"/>
          <w:rtl/>
        </w:rPr>
        <w:t xml:space="preserve"> </w:t>
      </w:r>
      <w:r w:rsidR="00077720" w:rsidRPr="006D4D43">
        <w:rPr>
          <w:rFonts w:cs="B Nazanin" w:hint="cs"/>
          <w:sz w:val="20"/>
          <w:szCs w:val="20"/>
          <w:rtl/>
        </w:rPr>
        <w:t>مستقیم استخراج می شوند</w:t>
      </w:r>
      <w:r w:rsidR="00077720">
        <w:rPr>
          <w:rFonts w:cs="B Nazanin" w:hint="cs"/>
          <w:sz w:val="20"/>
          <w:szCs w:val="20"/>
          <w:rtl/>
        </w:rPr>
        <w:t xml:space="preserve"> (جدول1).</w:t>
      </w:r>
    </w:p>
    <w:p w:rsidR="00D85DFE" w:rsidRDefault="00D85DFE" w:rsidP="00D85DFE">
      <w:pPr>
        <w:pStyle w:val="ae"/>
        <w:ind w:firstLine="0"/>
        <w:rPr>
          <w:b/>
          <w:bCs/>
          <w:rtl/>
        </w:rPr>
      </w:pPr>
    </w:p>
    <w:p w:rsidR="00D85DFE" w:rsidRDefault="00D85DFE" w:rsidP="00D85DFE">
      <w:pPr>
        <w:pStyle w:val="ae"/>
        <w:ind w:firstLine="0"/>
        <w:rPr>
          <w:b/>
          <w:bCs/>
          <w:rtl/>
        </w:rPr>
      </w:pPr>
    </w:p>
    <w:p w:rsidR="00D85DFE" w:rsidRDefault="00D85DFE" w:rsidP="00D85DFE">
      <w:pPr>
        <w:pStyle w:val="ae"/>
        <w:ind w:firstLine="0"/>
        <w:rPr>
          <w:b/>
          <w:bCs/>
          <w:rtl/>
        </w:rPr>
      </w:pPr>
    </w:p>
    <w:p w:rsidR="00D85DFE" w:rsidRPr="003A333A" w:rsidRDefault="00D85DFE" w:rsidP="00D85DFE">
      <w:pPr>
        <w:pStyle w:val="ae"/>
        <w:ind w:firstLine="0"/>
        <w:rPr>
          <w:rtl/>
        </w:rPr>
      </w:pPr>
      <w:r>
        <w:rPr>
          <w:rFonts w:hint="cs"/>
          <w:b/>
          <w:bCs/>
          <w:rtl/>
        </w:rPr>
        <w:lastRenderedPageBreak/>
        <w:t>ج</w:t>
      </w:r>
      <w:r w:rsidRPr="00572C8D">
        <w:rPr>
          <w:rFonts w:hint="cs"/>
          <w:b/>
          <w:bCs/>
          <w:rtl/>
        </w:rPr>
        <w:t xml:space="preserve">دول </w:t>
      </w:r>
      <w:r>
        <w:rPr>
          <w:rFonts w:hint="cs"/>
          <w:b/>
          <w:bCs/>
          <w:rtl/>
        </w:rPr>
        <w:t>1</w:t>
      </w:r>
      <w:r w:rsidRPr="00572C8D">
        <w:rPr>
          <w:rFonts w:hint="cs"/>
          <w:rtl/>
        </w:rPr>
        <w:t xml:space="preserve"> </w:t>
      </w:r>
      <w:r>
        <w:rPr>
          <w:rFonts w:hint="cs"/>
          <w:rtl/>
        </w:rPr>
        <w:t>پارامترهای ارتعاشی استخراج شده با استفاده از روش انتخاب قله ها</w:t>
      </w:r>
    </w:p>
    <w:tbl>
      <w:tblPr>
        <w:tblStyle w:val="TableGrid"/>
        <w:tblW w:w="3610" w:type="dxa"/>
        <w:jc w:val="center"/>
        <w:tblLayout w:type="fixed"/>
        <w:tblLook w:val="04A0" w:firstRow="1" w:lastRow="0" w:firstColumn="1" w:lastColumn="0" w:noHBand="0" w:noVBand="1"/>
      </w:tblPr>
      <w:tblGrid>
        <w:gridCol w:w="1170"/>
        <w:gridCol w:w="630"/>
        <w:gridCol w:w="810"/>
        <w:gridCol w:w="450"/>
        <w:gridCol w:w="550"/>
      </w:tblGrid>
      <w:tr w:rsidR="00D85DFE" w:rsidRPr="00572C8D" w:rsidTr="00E6539A">
        <w:trPr>
          <w:trHeight w:val="285"/>
          <w:jc w:val="center"/>
        </w:trPr>
        <w:tc>
          <w:tcPr>
            <w:tcW w:w="1170" w:type="dxa"/>
            <w:tcBorders>
              <w:top w:val="single" w:sz="4" w:space="0" w:color="auto"/>
              <w:left w:val="nil"/>
              <w:bottom w:val="nil"/>
              <w:right w:val="nil"/>
            </w:tcBorders>
          </w:tcPr>
          <w:p w:rsidR="00D85DFE" w:rsidRDefault="00D85DFE" w:rsidP="00E6539A">
            <w:pPr>
              <w:pStyle w:val="TableTitle"/>
            </w:pPr>
            <w:r>
              <w:rPr>
                <w:rFonts w:hint="cs"/>
                <w:rtl/>
              </w:rPr>
              <w:t xml:space="preserve">فرکانس طبیعی مود غالب </w:t>
            </w:r>
            <w:r>
              <w:t>Hz</w:t>
            </w:r>
          </w:p>
        </w:tc>
        <w:tc>
          <w:tcPr>
            <w:tcW w:w="630" w:type="dxa"/>
            <w:tcBorders>
              <w:top w:val="single" w:sz="4" w:space="0" w:color="auto"/>
              <w:left w:val="nil"/>
              <w:bottom w:val="nil"/>
              <w:right w:val="nil"/>
            </w:tcBorders>
          </w:tcPr>
          <w:p w:rsidR="00D85DFE" w:rsidRDefault="00D85DFE" w:rsidP="00E6539A">
            <w:pPr>
              <w:pStyle w:val="TableTitle"/>
              <w:rPr>
                <w:rtl/>
              </w:rPr>
            </w:pPr>
            <w:r>
              <w:rPr>
                <w:rFonts w:hint="cs"/>
                <w:rtl/>
              </w:rPr>
              <w:t>میرایی</w:t>
            </w:r>
          </w:p>
        </w:tc>
        <w:tc>
          <w:tcPr>
            <w:tcW w:w="810" w:type="dxa"/>
            <w:tcBorders>
              <w:top w:val="single" w:sz="4" w:space="0" w:color="auto"/>
              <w:left w:val="nil"/>
              <w:bottom w:val="nil"/>
              <w:right w:val="nil"/>
            </w:tcBorders>
          </w:tcPr>
          <w:p w:rsidR="00D85DFE" w:rsidRDefault="00D85DFE" w:rsidP="00E6539A">
            <w:pPr>
              <w:pStyle w:val="TableTitle"/>
              <w:rPr>
                <w:rtl/>
              </w:rPr>
            </w:pPr>
            <w:r>
              <w:rPr>
                <w:rFonts w:hint="cs"/>
                <w:rtl/>
              </w:rPr>
              <w:t>سفتی فنر</w:t>
            </w:r>
            <w:r>
              <w:t xml:space="preserve"> N/m</w:t>
            </w:r>
          </w:p>
        </w:tc>
        <w:tc>
          <w:tcPr>
            <w:tcW w:w="450" w:type="dxa"/>
            <w:tcBorders>
              <w:top w:val="single" w:sz="4" w:space="0" w:color="auto"/>
              <w:left w:val="nil"/>
              <w:bottom w:val="nil"/>
              <w:right w:val="nil"/>
            </w:tcBorders>
          </w:tcPr>
          <w:p w:rsidR="00D85DFE" w:rsidRPr="00572C8D" w:rsidRDefault="00D85DFE" w:rsidP="00E6539A">
            <w:pPr>
              <w:pStyle w:val="TableTitle"/>
              <w:rPr>
                <w:rtl/>
              </w:rPr>
            </w:pPr>
            <w:r>
              <w:rPr>
                <w:rFonts w:hint="cs"/>
                <w:rtl/>
              </w:rPr>
              <w:t>جرم</w:t>
            </w:r>
            <w:r>
              <w:t xml:space="preserve"> kg</w:t>
            </w:r>
          </w:p>
        </w:tc>
        <w:tc>
          <w:tcPr>
            <w:tcW w:w="550" w:type="dxa"/>
            <w:tcBorders>
              <w:top w:val="single" w:sz="4" w:space="0" w:color="auto"/>
              <w:left w:val="nil"/>
              <w:bottom w:val="nil"/>
              <w:right w:val="nil"/>
            </w:tcBorders>
          </w:tcPr>
          <w:p w:rsidR="00D85DFE" w:rsidRDefault="00D85DFE" w:rsidP="00E6539A">
            <w:pPr>
              <w:pStyle w:val="TableTitle"/>
            </w:pPr>
            <w:r>
              <w:t>L/D</w:t>
            </w:r>
          </w:p>
        </w:tc>
      </w:tr>
      <w:tr w:rsidR="00D85DFE" w:rsidRPr="00572C8D" w:rsidTr="00E6539A">
        <w:trPr>
          <w:trHeight w:val="169"/>
          <w:jc w:val="center"/>
        </w:trPr>
        <w:tc>
          <w:tcPr>
            <w:tcW w:w="1170" w:type="dxa"/>
            <w:tcBorders>
              <w:top w:val="single" w:sz="4" w:space="0" w:color="auto"/>
              <w:left w:val="nil"/>
              <w:bottom w:val="nil"/>
              <w:right w:val="nil"/>
            </w:tcBorders>
          </w:tcPr>
          <w:p w:rsidR="00D85DFE" w:rsidRPr="00572C8D" w:rsidRDefault="00D85DFE" w:rsidP="00E6539A">
            <w:pPr>
              <w:pStyle w:val="TableTitle"/>
              <w:rPr>
                <w:sz w:val="14"/>
                <w:szCs w:val="14"/>
              </w:rPr>
            </w:pPr>
            <w:r>
              <w:rPr>
                <w:rFonts w:hint="cs"/>
                <w:sz w:val="14"/>
                <w:szCs w:val="14"/>
                <w:rtl/>
              </w:rPr>
              <w:t>960</w:t>
            </w:r>
          </w:p>
        </w:tc>
        <w:tc>
          <w:tcPr>
            <w:tcW w:w="630" w:type="dxa"/>
            <w:tcBorders>
              <w:top w:val="single" w:sz="4" w:space="0" w:color="auto"/>
              <w:left w:val="nil"/>
              <w:bottom w:val="nil"/>
              <w:right w:val="nil"/>
            </w:tcBorders>
          </w:tcPr>
          <w:p w:rsidR="00D85DFE" w:rsidRPr="00572C8D" w:rsidRDefault="00D85DFE" w:rsidP="00E6539A">
            <w:pPr>
              <w:pStyle w:val="TableTitle"/>
              <w:rPr>
                <w:sz w:val="14"/>
                <w:szCs w:val="14"/>
              </w:rPr>
            </w:pPr>
            <w:r>
              <w:rPr>
                <w:rFonts w:hint="cs"/>
                <w:sz w:val="14"/>
                <w:szCs w:val="14"/>
                <w:rtl/>
              </w:rPr>
              <w:t>0.2097</w:t>
            </w:r>
          </w:p>
        </w:tc>
        <w:tc>
          <w:tcPr>
            <w:tcW w:w="810" w:type="dxa"/>
            <w:tcBorders>
              <w:top w:val="single" w:sz="4" w:space="0" w:color="auto"/>
              <w:left w:val="nil"/>
              <w:bottom w:val="nil"/>
              <w:right w:val="nil"/>
            </w:tcBorders>
            <w:vAlign w:val="center"/>
          </w:tcPr>
          <w:p w:rsidR="00D85DFE" w:rsidRPr="00F54D84" w:rsidRDefault="00D85DFE" w:rsidP="00E6539A">
            <w:pPr>
              <w:pStyle w:val="TableTitle"/>
              <w:bidi w:val="0"/>
              <w:rPr>
                <w:sz w:val="16"/>
                <w:szCs w:val="16"/>
                <w:vertAlign w:val="superscript"/>
                <w:rtl/>
              </w:rPr>
            </w:pPr>
            <w:r w:rsidRPr="00F54D84">
              <w:rPr>
                <w:rFonts w:hint="cs"/>
                <w:sz w:val="16"/>
                <w:szCs w:val="16"/>
                <w:rtl/>
              </w:rPr>
              <w:t>0.</w:t>
            </w:r>
            <w:r>
              <w:rPr>
                <w:rFonts w:hint="cs"/>
                <w:sz w:val="16"/>
                <w:szCs w:val="16"/>
                <w:rtl/>
              </w:rPr>
              <w:t>01</w:t>
            </w:r>
            <w:r w:rsidRPr="00F54D84">
              <w:rPr>
                <w:rFonts w:ascii="Times New Roman" w:hAnsi="Times New Roman" w:cs="Times New Roman"/>
                <w:sz w:val="16"/>
                <w:szCs w:val="16"/>
                <w:rtl/>
              </w:rPr>
              <w:t>×</w:t>
            </w:r>
            <w:r w:rsidRPr="00F54D84">
              <w:rPr>
                <w:rFonts w:hint="cs"/>
                <w:sz w:val="16"/>
                <w:szCs w:val="16"/>
                <w:rtl/>
              </w:rPr>
              <w:t>10</w:t>
            </w:r>
            <w:r>
              <w:rPr>
                <w:rFonts w:hint="cs"/>
                <w:sz w:val="16"/>
                <w:szCs w:val="16"/>
                <w:vertAlign w:val="superscript"/>
                <w:rtl/>
              </w:rPr>
              <w:t>10</w:t>
            </w:r>
          </w:p>
        </w:tc>
        <w:tc>
          <w:tcPr>
            <w:tcW w:w="450" w:type="dxa"/>
            <w:tcBorders>
              <w:top w:val="single" w:sz="4" w:space="0" w:color="auto"/>
              <w:left w:val="nil"/>
              <w:bottom w:val="nil"/>
              <w:right w:val="nil"/>
            </w:tcBorders>
          </w:tcPr>
          <w:p w:rsidR="00D85DFE" w:rsidRPr="00572C8D" w:rsidRDefault="00D85DFE" w:rsidP="00E6539A">
            <w:pPr>
              <w:pStyle w:val="TableTitle"/>
              <w:rPr>
                <w:sz w:val="14"/>
                <w:szCs w:val="14"/>
              </w:rPr>
            </w:pPr>
            <w:r>
              <w:rPr>
                <w:rFonts w:hint="cs"/>
                <w:sz w:val="14"/>
                <w:szCs w:val="14"/>
                <w:rtl/>
              </w:rPr>
              <w:t>2.9</w:t>
            </w:r>
          </w:p>
        </w:tc>
        <w:tc>
          <w:tcPr>
            <w:tcW w:w="550" w:type="dxa"/>
            <w:tcBorders>
              <w:top w:val="single" w:sz="4" w:space="0" w:color="auto"/>
              <w:left w:val="nil"/>
              <w:bottom w:val="nil"/>
              <w:right w:val="nil"/>
            </w:tcBorders>
          </w:tcPr>
          <w:p w:rsidR="00D85DFE" w:rsidRPr="00572C8D" w:rsidRDefault="00D85DFE" w:rsidP="00E6539A">
            <w:pPr>
              <w:pStyle w:val="TableTitle"/>
              <w:rPr>
                <w:sz w:val="14"/>
                <w:szCs w:val="14"/>
              </w:rPr>
            </w:pPr>
            <w:r w:rsidRPr="003A333A">
              <w:rPr>
                <w:rFonts w:hint="cs"/>
                <w:sz w:val="14"/>
                <w:szCs w:val="14"/>
                <w:rtl/>
              </w:rPr>
              <w:t>3</w:t>
            </w:r>
          </w:p>
        </w:tc>
      </w:tr>
      <w:tr w:rsidR="00D85DFE" w:rsidRPr="00572C8D" w:rsidTr="00E6539A">
        <w:trPr>
          <w:trHeight w:val="285"/>
          <w:jc w:val="center"/>
        </w:trPr>
        <w:tc>
          <w:tcPr>
            <w:tcW w:w="1170" w:type="dxa"/>
            <w:tcBorders>
              <w:top w:val="nil"/>
              <w:left w:val="nil"/>
              <w:bottom w:val="nil"/>
              <w:right w:val="nil"/>
            </w:tcBorders>
          </w:tcPr>
          <w:p w:rsidR="00D85DFE" w:rsidRPr="003903AB" w:rsidRDefault="00D85DFE" w:rsidP="00E6539A">
            <w:pPr>
              <w:pStyle w:val="TableTitle"/>
              <w:rPr>
                <w:rtl/>
              </w:rPr>
            </w:pPr>
            <w:r w:rsidRPr="00C92769">
              <w:rPr>
                <w:rFonts w:hint="cs"/>
                <w:sz w:val="14"/>
                <w:szCs w:val="14"/>
                <w:rtl/>
              </w:rPr>
              <w:t>650</w:t>
            </w:r>
          </w:p>
        </w:tc>
        <w:tc>
          <w:tcPr>
            <w:tcW w:w="630" w:type="dxa"/>
            <w:tcBorders>
              <w:top w:val="nil"/>
              <w:left w:val="nil"/>
              <w:bottom w:val="nil"/>
              <w:right w:val="nil"/>
            </w:tcBorders>
          </w:tcPr>
          <w:p w:rsidR="00D85DFE" w:rsidRPr="00F54D84" w:rsidRDefault="00D85DFE" w:rsidP="00E6539A">
            <w:pPr>
              <w:pStyle w:val="TableTitle"/>
              <w:rPr>
                <w:sz w:val="16"/>
                <w:szCs w:val="16"/>
              </w:rPr>
            </w:pPr>
            <w:r w:rsidRPr="00F54D84">
              <w:rPr>
                <w:rFonts w:hint="cs"/>
                <w:sz w:val="16"/>
                <w:szCs w:val="16"/>
                <w:rtl/>
              </w:rPr>
              <w:t>0.</w:t>
            </w:r>
            <w:r w:rsidRPr="00C92769">
              <w:rPr>
                <w:rFonts w:hint="cs"/>
                <w:sz w:val="14"/>
                <w:szCs w:val="14"/>
                <w:rtl/>
              </w:rPr>
              <w:t>0578</w:t>
            </w:r>
          </w:p>
        </w:tc>
        <w:tc>
          <w:tcPr>
            <w:tcW w:w="810" w:type="dxa"/>
            <w:tcBorders>
              <w:top w:val="nil"/>
              <w:left w:val="nil"/>
              <w:bottom w:val="nil"/>
              <w:right w:val="nil"/>
            </w:tcBorders>
            <w:vAlign w:val="center"/>
          </w:tcPr>
          <w:p w:rsidR="00D85DFE" w:rsidRPr="00F54D84" w:rsidRDefault="00D85DFE" w:rsidP="00E6539A">
            <w:pPr>
              <w:pStyle w:val="TableTitle"/>
              <w:bidi w:val="0"/>
              <w:rPr>
                <w:sz w:val="16"/>
                <w:szCs w:val="16"/>
                <w:vertAlign w:val="superscript"/>
                <w:rtl/>
              </w:rPr>
            </w:pPr>
            <w:r w:rsidRPr="00F54D84">
              <w:rPr>
                <w:rFonts w:hint="cs"/>
                <w:sz w:val="16"/>
                <w:szCs w:val="16"/>
                <w:rtl/>
              </w:rPr>
              <w:t>0.43</w:t>
            </w:r>
            <w:r w:rsidRPr="00F54D84">
              <w:rPr>
                <w:rFonts w:ascii="Times New Roman" w:hAnsi="Times New Roman" w:cs="Times New Roman"/>
                <w:sz w:val="16"/>
                <w:szCs w:val="16"/>
                <w:rtl/>
              </w:rPr>
              <w:t>×</w:t>
            </w:r>
            <w:r w:rsidRPr="00F54D84">
              <w:rPr>
                <w:rFonts w:hint="cs"/>
                <w:sz w:val="16"/>
                <w:szCs w:val="16"/>
                <w:rtl/>
              </w:rPr>
              <w:t>10</w:t>
            </w:r>
            <w:r w:rsidRPr="00F54D84">
              <w:rPr>
                <w:rFonts w:hint="cs"/>
                <w:sz w:val="16"/>
                <w:szCs w:val="16"/>
                <w:vertAlign w:val="superscript"/>
                <w:rtl/>
              </w:rPr>
              <w:t>8</w:t>
            </w:r>
          </w:p>
        </w:tc>
        <w:tc>
          <w:tcPr>
            <w:tcW w:w="450" w:type="dxa"/>
            <w:tcBorders>
              <w:top w:val="nil"/>
              <w:left w:val="nil"/>
              <w:bottom w:val="nil"/>
              <w:right w:val="nil"/>
            </w:tcBorders>
            <w:vAlign w:val="center"/>
          </w:tcPr>
          <w:p w:rsidR="00D85DFE" w:rsidRPr="003903AB" w:rsidRDefault="00D85DFE" w:rsidP="00E6539A">
            <w:pPr>
              <w:pStyle w:val="TableTitle"/>
              <w:rPr>
                <w:rtl/>
              </w:rPr>
            </w:pPr>
            <w:r>
              <w:rPr>
                <w:rFonts w:hint="cs"/>
                <w:sz w:val="14"/>
                <w:szCs w:val="14"/>
                <w:rtl/>
              </w:rPr>
              <w:t>3.1</w:t>
            </w:r>
          </w:p>
        </w:tc>
        <w:tc>
          <w:tcPr>
            <w:tcW w:w="550" w:type="dxa"/>
            <w:tcBorders>
              <w:top w:val="nil"/>
              <w:left w:val="nil"/>
              <w:bottom w:val="nil"/>
              <w:right w:val="nil"/>
            </w:tcBorders>
          </w:tcPr>
          <w:p w:rsidR="00D85DFE" w:rsidRPr="003A333A" w:rsidRDefault="00D85DFE" w:rsidP="00E6539A">
            <w:pPr>
              <w:pStyle w:val="TableTitle"/>
              <w:rPr>
                <w:sz w:val="14"/>
                <w:szCs w:val="14"/>
                <w:rtl/>
              </w:rPr>
            </w:pPr>
            <w:r w:rsidRPr="003A333A">
              <w:rPr>
                <w:rFonts w:hint="cs"/>
                <w:sz w:val="14"/>
                <w:szCs w:val="14"/>
                <w:rtl/>
              </w:rPr>
              <w:t>4</w:t>
            </w:r>
          </w:p>
        </w:tc>
      </w:tr>
      <w:tr w:rsidR="00D85DFE" w:rsidRPr="00572C8D" w:rsidTr="00E6539A">
        <w:trPr>
          <w:trHeight w:val="285"/>
          <w:jc w:val="center"/>
        </w:trPr>
        <w:tc>
          <w:tcPr>
            <w:tcW w:w="1170" w:type="dxa"/>
            <w:tcBorders>
              <w:top w:val="nil"/>
              <w:left w:val="nil"/>
              <w:bottom w:val="nil"/>
              <w:right w:val="nil"/>
            </w:tcBorders>
          </w:tcPr>
          <w:p w:rsidR="00D85DFE" w:rsidRPr="00C92769" w:rsidRDefault="00D85DFE" w:rsidP="00E6539A">
            <w:pPr>
              <w:pStyle w:val="TableTitle"/>
              <w:rPr>
                <w:sz w:val="14"/>
                <w:szCs w:val="14"/>
                <w:rtl/>
              </w:rPr>
            </w:pPr>
            <w:r>
              <w:rPr>
                <w:rFonts w:hint="cs"/>
                <w:sz w:val="14"/>
                <w:szCs w:val="14"/>
                <w:rtl/>
              </w:rPr>
              <w:t>270</w:t>
            </w:r>
          </w:p>
        </w:tc>
        <w:tc>
          <w:tcPr>
            <w:tcW w:w="630" w:type="dxa"/>
            <w:tcBorders>
              <w:top w:val="nil"/>
              <w:left w:val="nil"/>
              <w:bottom w:val="nil"/>
              <w:right w:val="nil"/>
            </w:tcBorders>
          </w:tcPr>
          <w:p w:rsidR="00D85DFE" w:rsidRPr="00F54D84" w:rsidRDefault="00D85DFE" w:rsidP="00E6539A">
            <w:pPr>
              <w:pStyle w:val="TableTitle"/>
              <w:rPr>
                <w:sz w:val="16"/>
                <w:szCs w:val="16"/>
                <w:rtl/>
              </w:rPr>
            </w:pPr>
            <w:r>
              <w:rPr>
                <w:rFonts w:hint="cs"/>
                <w:sz w:val="16"/>
                <w:szCs w:val="16"/>
                <w:rtl/>
              </w:rPr>
              <w:t>0.0127</w:t>
            </w:r>
          </w:p>
        </w:tc>
        <w:tc>
          <w:tcPr>
            <w:tcW w:w="810" w:type="dxa"/>
            <w:tcBorders>
              <w:top w:val="nil"/>
              <w:left w:val="nil"/>
              <w:bottom w:val="nil"/>
              <w:right w:val="nil"/>
            </w:tcBorders>
            <w:vAlign w:val="center"/>
          </w:tcPr>
          <w:p w:rsidR="00D85DFE" w:rsidRPr="00F54D84" w:rsidRDefault="00D85DFE" w:rsidP="00E6539A">
            <w:pPr>
              <w:pStyle w:val="TableTitle"/>
              <w:bidi w:val="0"/>
              <w:rPr>
                <w:sz w:val="16"/>
                <w:szCs w:val="16"/>
                <w:vertAlign w:val="superscript"/>
                <w:rtl/>
              </w:rPr>
            </w:pPr>
            <w:r w:rsidRPr="00F54D84">
              <w:rPr>
                <w:rFonts w:hint="cs"/>
                <w:sz w:val="16"/>
                <w:szCs w:val="16"/>
                <w:rtl/>
              </w:rPr>
              <w:t>0.</w:t>
            </w:r>
            <w:r>
              <w:rPr>
                <w:rFonts w:hint="cs"/>
                <w:sz w:val="16"/>
                <w:szCs w:val="16"/>
                <w:rtl/>
              </w:rPr>
              <w:t>08</w:t>
            </w:r>
            <w:r w:rsidRPr="00F54D84">
              <w:rPr>
                <w:rFonts w:ascii="Times New Roman" w:hAnsi="Times New Roman" w:cs="Times New Roman"/>
                <w:sz w:val="16"/>
                <w:szCs w:val="16"/>
                <w:rtl/>
              </w:rPr>
              <w:t>×</w:t>
            </w:r>
            <w:r w:rsidRPr="00F54D84">
              <w:rPr>
                <w:rFonts w:hint="cs"/>
                <w:sz w:val="16"/>
                <w:szCs w:val="16"/>
                <w:rtl/>
              </w:rPr>
              <w:t>10</w:t>
            </w:r>
            <w:r w:rsidRPr="00F54D84">
              <w:rPr>
                <w:rFonts w:hint="cs"/>
                <w:sz w:val="16"/>
                <w:szCs w:val="16"/>
                <w:vertAlign w:val="superscript"/>
                <w:rtl/>
              </w:rPr>
              <w:t>8</w:t>
            </w:r>
          </w:p>
        </w:tc>
        <w:tc>
          <w:tcPr>
            <w:tcW w:w="450" w:type="dxa"/>
            <w:tcBorders>
              <w:top w:val="nil"/>
              <w:left w:val="nil"/>
              <w:bottom w:val="nil"/>
              <w:right w:val="nil"/>
            </w:tcBorders>
            <w:vAlign w:val="center"/>
          </w:tcPr>
          <w:p w:rsidR="00D85DFE" w:rsidRPr="00F54D84" w:rsidRDefault="00D85DFE" w:rsidP="00E6539A">
            <w:pPr>
              <w:pStyle w:val="TableTitle"/>
              <w:rPr>
                <w:sz w:val="14"/>
                <w:szCs w:val="14"/>
                <w:rtl/>
              </w:rPr>
            </w:pPr>
            <w:r>
              <w:rPr>
                <w:rFonts w:hint="cs"/>
                <w:sz w:val="14"/>
                <w:szCs w:val="14"/>
                <w:rtl/>
              </w:rPr>
              <w:t>3.2</w:t>
            </w:r>
          </w:p>
        </w:tc>
        <w:tc>
          <w:tcPr>
            <w:tcW w:w="550" w:type="dxa"/>
            <w:tcBorders>
              <w:top w:val="nil"/>
              <w:left w:val="nil"/>
              <w:bottom w:val="nil"/>
              <w:right w:val="nil"/>
            </w:tcBorders>
          </w:tcPr>
          <w:p w:rsidR="00D85DFE" w:rsidRPr="003A333A" w:rsidRDefault="00D85DFE" w:rsidP="00E6539A">
            <w:pPr>
              <w:pStyle w:val="TableTitle"/>
              <w:rPr>
                <w:sz w:val="14"/>
                <w:szCs w:val="14"/>
                <w:rtl/>
              </w:rPr>
            </w:pPr>
            <w:r w:rsidRPr="003A333A">
              <w:rPr>
                <w:rFonts w:hint="cs"/>
                <w:sz w:val="14"/>
                <w:szCs w:val="14"/>
                <w:rtl/>
              </w:rPr>
              <w:t>6.75</w:t>
            </w:r>
          </w:p>
        </w:tc>
      </w:tr>
      <w:tr w:rsidR="00D85DFE" w:rsidRPr="00572C8D" w:rsidTr="00E6539A">
        <w:trPr>
          <w:trHeight w:val="285"/>
          <w:jc w:val="center"/>
        </w:trPr>
        <w:tc>
          <w:tcPr>
            <w:tcW w:w="1170" w:type="dxa"/>
            <w:tcBorders>
              <w:top w:val="nil"/>
              <w:left w:val="nil"/>
              <w:bottom w:val="nil"/>
              <w:right w:val="nil"/>
            </w:tcBorders>
          </w:tcPr>
          <w:p w:rsidR="00D85DFE" w:rsidRPr="003903AB" w:rsidRDefault="00D85DFE" w:rsidP="00E6539A">
            <w:pPr>
              <w:pStyle w:val="TableTitle"/>
              <w:rPr>
                <w:rtl/>
              </w:rPr>
            </w:pPr>
            <w:r>
              <w:rPr>
                <w:rFonts w:hint="cs"/>
                <w:sz w:val="14"/>
                <w:szCs w:val="14"/>
                <w:rtl/>
              </w:rPr>
              <w:t>90</w:t>
            </w:r>
          </w:p>
        </w:tc>
        <w:tc>
          <w:tcPr>
            <w:tcW w:w="630" w:type="dxa"/>
            <w:tcBorders>
              <w:top w:val="nil"/>
              <w:left w:val="nil"/>
              <w:bottom w:val="nil"/>
              <w:right w:val="nil"/>
            </w:tcBorders>
          </w:tcPr>
          <w:p w:rsidR="00D85DFE" w:rsidRPr="003903AB" w:rsidRDefault="00D85DFE" w:rsidP="00E6539A">
            <w:pPr>
              <w:pStyle w:val="TableTitle"/>
              <w:rPr>
                <w:rtl/>
              </w:rPr>
            </w:pPr>
            <w:r>
              <w:rPr>
                <w:rFonts w:hint="cs"/>
                <w:sz w:val="14"/>
                <w:szCs w:val="14"/>
                <w:rtl/>
              </w:rPr>
              <w:t>0.0079</w:t>
            </w:r>
          </w:p>
        </w:tc>
        <w:tc>
          <w:tcPr>
            <w:tcW w:w="810" w:type="dxa"/>
            <w:tcBorders>
              <w:top w:val="nil"/>
              <w:left w:val="nil"/>
              <w:bottom w:val="nil"/>
              <w:right w:val="nil"/>
            </w:tcBorders>
            <w:vAlign w:val="center"/>
          </w:tcPr>
          <w:p w:rsidR="00D85DFE" w:rsidRPr="00F54D84" w:rsidRDefault="00D85DFE" w:rsidP="00E6539A">
            <w:pPr>
              <w:pStyle w:val="TableTitle"/>
              <w:bidi w:val="0"/>
              <w:rPr>
                <w:sz w:val="16"/>
                <w:szCs w:val="16"/>
                <w:vertAlign w:val="superscript"/>
                <w:rtl/>
              </w:rPr>
            </w:pPr>
            <w:r w:rsidRPr="00F54D84">
              <w:rPr>
                <w:rFonts w:hint="cs"/>
                <w:sz w:val="16"/>
                <w:szCs w:val="16"/>
                <w:rtl/>
              </w:rPr>
              <w:t>0.</w:t>
            </w:r>
            <w:r>
              <w:rPr>
                <w:rFonts w:hint="cs"/>
                <w:sz w:val="16"/>
                <w:szCs w:val="16"/>
                <w:rtl/>
              </w:rPr>
              <w:t>05</w:t>
            </w:r>
            <w:r w:rsidRPr="00F54D84">
              <w:rPr>
                <w:rFonts w:ascii="Times New Roman" w:hAnsi="Times New Roman" w:cs="Times New Roman"/>
                <w:sz w:val="16"/>
                <w:szCs w:val="16"/>
                <w:rtl/>
              </w:rPr>
              <w:t>×</w:t>
            </w:r>
            <w:r w:rsidRPr="00F54D84">
              <w:rPr>
                <w:rFonts w:hint="cs"/>
                <w:sz w:val="16"/>
                <w:szCs w:val="16"/>
                <w:rtl/>
              </w:rPr>
              <w:t>10</w:t>
            </w:r>
            <w:r w:rsidRPr="00F54D84">
              <w:rPr>
                <w:rFonts w:hint="cs"/>
                <w:sz w:val="16"/>
                <w:szCs w:val="16"/>
                <w:vertAlign w:val="superscript"/>
                <w:rtl/>
              </w:rPr>
              <w:t>8</w:t>
            </w:r>
          </w:p>
        </w:tc>
        <w:tc>
          <w:tcPr>
            <w:tcW w:w="450" w:type="dxa"/>
            <w:tcBorders>
              <w:top w:val="nil"/>
              <w:left w:val="nil"/>
              <w:bottom w:val="nil"/>
              <w:right w:val="nil"/>
            </w:tcBorders>
          </w:tcPr>
          <w:p w:rsidR="00D85DFE" w:rsidRPr="00C92769" w:rsidRDefault="00D85DFE" w:rsidP="00E6539A">
            <w:pPr>
              <w:pStyle w:val="TableTitle"/>
              <w:rPr>
                <w:sz w:val="14"/>
                <w:szCs w:val="14"/>
              </w:rPr>
            </w:pPr>
            <w:r w:rsidRPr="00C92769">
              <w:rPr>
                <w:rFonts w:hint="cs"/>
                <w:sz w:val="14"/>
                <w:szCs w:val="14"/>
                <w:rtl/>
              </w:rPr>
              <w:t>3.6</w:t>
            </w:r>
          </w:p>
        </w:tc>
        <w:tc>
          <w:tcPr>
            <w:tcW w:w="550" w:type="dxa"/>
            <w:tcBorders>
              <w:top w:val="nil"/>
              <w:left w:val="nil"/>
              <w:bottom w:val="nil"/>
              <w:right w:val="nil"/>
            </w:tcBorders>
          </w:tcPr>
          <w:p w:rsidR="00D85DFE" w:rsidRPr="003A333A" w:rsidRDefault="00D85DFE" w:rsidP="00E6539A">
            <w:pPr>
              <w:pStyle w:val="TableTitle"/>
              <w:rPr>
                <w:sz w:val="14"/>
                <w:szCs w:val="14"/>
                <w:rtl/>
              </w:rPr>
            </w:pPr>
            <w:r w:rsidRPr="003A333A">
              <w:rPr>
                <w:rFonts w:hint="cs"/>
                <w:sz w:val="14"/>
                <w:szCs w:val="14"/>
                <w:rtl/>
              </w:rPr>
              <w:t>8</w:t>
            </w:r>
          </w:p>
        </w:tc>
      </w:tr>
    </w:tbl>
    <w:p w:rsidR="005F0C2A" w:rsidRDefault="00477056" w:rsidP="00477056">
      <w:pPr>
        <w:pStyle w:val="1"/>
        <w:numPr>
          <w:ilvl w:val="0"/>
          <w:numId w:val="0"/>
        </w:numPr>
        <w:ind w:left="375" w:hanging="375"/>
      </w:pPr>
      <w:r>
        <w:rPr>
          <w:rFonts w:hint="cs"/>
          <w:rtl/>
        </w:rPr>
        <w:t xml:space="preserve">5- </w:t>
      </w:r>
      <w:r w:rsidR="005F0C2A">
        <w:rPr>
          <w:rFonts w:hint="cs"/>
          <w:rtl/>
        </w:rPr>
        <w:t>آزمایشات تراش</w:t>
      </w:r>
    </w:p>
    <w:p w:rsidR="005F0C2A" w:rsidRDefault="005F0C2A" w:rsidP="005F0C2A">
      <w:pPr>
        <w:pStyle w:val="a"/>
        <w:ind w:firstLine="296"/>
        <w:rPr>
          <w:rtl/>
        </w:rPr>
      </w:pPr>
      <w:r w:rsidRPr="005E2396">
        <w:rPr>
          <w:rFonts w:hint="cs"/>
          <w:rtl/>
          <w:lang w:bidi="ar-SA"/>
        </w:rPr>
        <w:t xml:space="preserve">آزمایشات بر روی ماشین تراش تبریز مدل </w:t>
      </w:r>
      <w:r w:rsidRPr="005E2396">
        <w:rPr>
          <w:lang w:bidi="ar-SA"/>
        </w:rPr>
        <w:t>TN50B</w:t>
      </w:r>
      <w:r w:rsidRPr="005E2396">
        <w:rPr>
          <w:rFonts w:hint="cs"/>
          <w:rtl/>
          <w:lang w:bidi="ar-SA"/>
        </w:rPr>
        <w:t xml:space="preserve"> انجام شده است. جنس قطعه کار مورد آزمایش آلومینیوم </w:t>
      </w:r>
      <w:r w:rsidRPr="005E2396">
        <w:rPr>
          <w:lang w:bidi="ar-SA"/>
        </w:rPr>
        <w:t>Al 6063T6</w:t>
      </w:r>
      <w:r w:rsidRPr="005E2396">
        <w:rPr>
          <w:rFonts w:hint="cs"/>
          <w:rtl/>
          <w:lang w:bidi="ar-SA"/>
        </w:rPr>
        <w:t xml:space="preserve"> و جنس ابزار برشی فولادی می باشد.</w:t>
      </w:r>
      <w:r w:rsidR="00A8067C" w:rsidRPr="00A8067C">
        <w:rPr>
          <w:rFonts w:hint="cs"/>
          <w:rtl/>
        </w:rPr>
        <w:t xml:space="preserve"> </w:t>
      </w:r>
      <w:r w:rsidR="00A8067C" w:rsidRPr="00F61B69">
        <w:rPr>
          <w:rFonts w:hint="cs"/>
          <w:rtl/>
        </w:rPr>
        <w:t>پارامترهای مورد بررس</w:t>
      </w:r>
      <w:r w:rsidR="00A8067C">
        <w:rPr>
          <w:rFonts w:hint="cs"/>
          <w:rtl/>
        </w:rPr>
        <w:t>ی در این نوشتار نسبت طول به قطر</w:t>
      </w:r>
      <w:r w:rsidR="00A8067C" w:rsidRPr="00F61B69">
        <w:rPr>
          <w:rFonts w:hint="cs"/>
          <w:rtl/>
        </w:rPr>
        <w:t>، عمق برشی می باشند و پارامترهای تنظیمی برش که در طول فرآیند ثابت هستند شامل نرخ پیشروی و سرعت اسپیندل است. مقالات بسیار کمی اثر نسبت طول به قطر در عمق برش های مختلف را روی سطح ایجاد شده بررسی کردند.</w:t>
      </w:r>
    </w:p>
    <w:p w:rsidR="00A8067C" w:rsidRPr="00572C8D" w:rsidRDefault="007518C9" w:rsidP="0038248B">
      <w:pPr>
        <w:pStyle w:val="ae"/>
        <w:ind w:firstLine="0"/>
      </w:pPr>
      <w:r>
        <w:rPr>
          <w:noProof/>
          <w:sz w:val="18"/>
          <w:szCs w:val="20"/>
          <w:lang w:eastAsia="en-US"/>
        </w:rPr>
        <w:object w:dxaOrig="1440" w:dyaOrig="1440">
          <v:shape id="_x0000_s1028" type="#_x0000_t75" style="position:absolute;left:0;text-align:left;margin-left:352.55pt;margin-top:37.7pt;width:50.95pt;height:25.6pt;z-index:251686400;mso-position-horizontal-relative:text;mso-position-vertical-relative:text">
            <v:imagedata r:id="rId21" o:title=""/>
          </v:shape>
          <o:OLEObject Type="Embed" ProgID="Equation.DSMT4" ShapeID="_x0000_s1028" DrawAspect="Content" ObjectID="_1640948320" r:id="rId22"/>
        </w:object>
      </w:r>
      <w:r>
        <w:rPr>
          <w:noProof/>
          <w:sz w:val="18"/>
          <w:szCs w:val="20"/>
          <w:lang w:eastAsia="en-US"/>
        </w:rPr>
        <w:object w:dxaOrig="1440" w:dyaOrig="1440">
          <v:shape id="_x0000_s1027" type="#_x0000_t75" style="position:absolute;left:0;text-align:left;margin-left:245.3pt;margin-top:37.95pt;width:50.3pt;height:25.6pt;z-index:251685376;mso-position-horizontal-relative:text;mso-position-vertical-relative:text">
            <v:imagedata r:id="rId23" o:title=""/>
          </v:shape>
          <o:OLEObject Type="Embed" ProgID="Equation.DSMT4" ShapeID="_x0000_s1027" DrawAspect="Content" ObjectID="_1640948321" r:id="rId24"/>
        </w:object>
      </w:r>
      <w:r>
        <w:rPr>
          <w:noProof/>
          <w:sz w:val="18"/>
          <w:szCs w:val="20"/>
          <w:lang w:eastAsia="en-US"/>
        </w:rPr>
        <w:object w:dxaOrig="1440" w:dyaOrig="1440">
          <v:shape id="_x0000_s1026" type="#_x0000_t75" style="position:absolute;left:0;text-align:left;margin-left:299.35pt;margin-top:37.85pt;width:51.95pt;height:25.6pt;z-index:251684352;mso-position-horizontal-relative:text;mso-position-vertical-relative:text">
            <v:imagedata r:id="rId25" o:title=""/>
          </v:shape>
          <o:OLEObject Type="Embed" ProgID="Equation.DSMT4" ShapeID="_x0000_s1026" DrawAspect="Content" ObjectID="_1640948322" r:id="rId26"/>
        </w:object>
      </w:r>
      <w:r w:rsidR="00A8067C" w:rsidRPr="00572C8D">
        <w:rPr>
          <w:rFonts w:hint="cs"/>
          <w:b/>
          <w:bCs/>
          <w:rtl/>
        </w:rPr>
        <w:t xml:space="preserve">جدول </w:t>
      </w:r>
      <w:r w:rsidR="0038248B">
        <w:rPr>
          <w:rFonts w:hint="cs"/>
          <w:b/>
          <w:bCs/>
          <w:rtl/>
        </w:rPr>
        <w:t>2</w:t>
      </w:r>
      <w:r w:rsidR="00A8067C" w:rsidRPr="00572C8D">
        <w:rPr>
          <w:rFonts w:hint="cs"/>
          <w:rtl/>
        </w:rPr>
        <w:t xml:space="preserve"> </w:t>
      </w:r>
      <w:r w:rsidR="00A8067C" w:rsidRPr="00EE5908">
        <w:rPr>
          <w:rtl/>
        </w:rPr>
        <w:t>شرا</w:t>
      </w:r>
      <w:r w:rsidR="00A8067C" w:rsidRPr="00EE5908">
        <w:rPr>
          <w:rFonts w:hint="cs"/>
          <w:rtl/>
        </w:rPr>
        <w:t>ی</w:t>
      </w:r>
      <w:r w:rsidR="00A8067C" w:rsidRPr="00EE5908">
        <w:rPr>
          <w:rFonts w:hint="eastAsia"/>
          <w:rtl/>
        </w:rPr>
        <w:t>ط</w:t>
      </w:r>
      <w:r w:rsidR="00A8067C" w:rsidRPr="00EE5908">
        <w:rPr>
          <w:rtl/>
        </w:rPr>
        <w:t xml:space="preserve"> برش</w:t>
      </w:r>
      <w:r w:rsidR="00A8067C" w:rsidRPr="00EE5908">
        <w:rPr>
          <w:rFonts w:hint="cs"/>
          <w:rtl/>
        </w:rPr>
        <w:t>ی</w:t>
      </w:r>
      <w:r w:rsidR="00A8067C" w:rsidRPr="00EE5908">
        <w:rPr>
          <w:rtl/>
        </w:rPr>
        <w:t xml:space="preserve"> آزمون ها در نسبت طول به قطر </w:t>
      </w:r>
      <w:r w:rsidR="003903AB">
        <w:rPr>
          <w:rFonts w:hint="cs"/>
          <w:rtl/>
        </w:rPr>
        <w:t>6.5</w:t>
      </w:r>
    </w:p>
    <w:tbl>
      <w:tblPr>
        <w:tblStyle w:val="TableGrid"/>
        <w:tblW w:w="4077" w:type="dxa"/>
        <w:jc w:val="center"/>
        <w:tblLayout w:type="fixed"/>
        <w:tblLook w:val="04A0" w:firstRow="1" w:lastRow="0" w:firstColumn="1" w:lastColumn="0" w:noHBand="0" w:noVBand="1"/>
      </w:tblPr>
      <w:tblGrid>
        <w:gridCol w:w="1233"/>
        <w:gridCol w:w="948"/>
        <w:gridCol w:w="948"/>
        <w:gridCol w:w="948"/>
      </w:tblGrid>
      <w:tr w:rsidR="003903AB" w:rsidRPr="00572C8D" w:rsidTr="003903AB">
        <w:trPr>
          <w:trHeight w:val="285"/>
          <w:jc w:val="center"/>
        </w:trPr>
        <w:tc>
          <w:tcPr>
            <w:tcW w:w="1233" w:type="dxa"/>
            <w:tcBorders>
              <w:top w:val="single" w:sz="4" w:space="0" w:color="auto"/>
              <w:left w:val="nil"/>
              <w:bottom w:val="nil"/>
              <w:right w:val="nil"/>
            </w:tcBorders>
          </w:tcPr>
          <w:p w:rsidR="003903AB" w:rsidRDefault="003903AB" w:rsidP="00557ED2">
            <w:pPr>
              <w:pStyle w:val="TableTitle"/>
              <w:rPr>
                <w:rtl/>
              </w:rPr>
            </w:pPr>
            <w:r>
              <w:rPr>
                <w:rFonts w:hint="cs"/>
                <w:rtl/>
              </w:rPr>
              <w:t>سرعت اسپیندل</w:t>
            </w:r>
          </w:p>
        </w:tc>
        <w:tc>
          <w:tcPr>
            <w:tcW w:w="948" w:type="dxa"/>
            <w:tcBorders>
              <w:top w:val="single" w:sz="4" w:space="0" w:color="auto"/>
              <w:left w:val="nil"/>
              <w:bottom w:val="nil"/>
              <w:right w:val="nil"/>
            </w:tcBorders>
          </w:tcPr>
          <w:p w:rsidR="003903AB" w:rsidRDefault="003903AB" w:rsidP="00557ED2">
            <w:pPr>
              <w:pStyle w:val="TableTitle"/>
              <w:rPr>
                <w:rtl/>
              </w:rPr>
            </w:pPr>
            <w:r>
              <w:rPr>
                <w:rFonts w:hint="cs"/>
                <w:rtl/>
              </w:rPr>
              <w:t>نرخ پیشروی</w:t>
            </w:r>
          </w:p>
        </w:tc>
        <w:tc>
          <w:tcPr>
            <w:tcW w:w="948" w:type="dxa"/>
            <w:tcBorders>
              <w:top w:val="single" w:sz="4" w:space="0" w:color="auto"/>
              <w:left w:val="nil"/>
              <w:bottom w:val="nil"/>
              <w:right w:val="nil"/>
            </w:tcBorders>
          </w:tcPr>
          <w:p w:rsidR="003903AB" w:rsidRPr="00572C8D" w:rsidRDefault="003903AB" w:rsidP="00557ED2">
            <w:pPr>
              <w:pStyle w:val="TableTitle"/>
              <w:rPr>
                <w:rtl/>
              </w:rPr>
            </w:pPr>
            <w:r>
              <w:rPr>
                <w:rFonts w:hint="cs"/>
                <w:rtl/>
              </w:rPr>
              <w:t>عمق برش</w:t>
            </w:r>
          </w:p>
        </w:tc>
        <w:tc>
          <w:tcPr>
            <w:tcW w:w="948" w:type="dxa"/>
            <w:tcBorders>
              <w:top w:val="single" w:sz="4" w:space="0" w:color="auto"/>
              <w:left w:val="nil"/>
              <w:bottom w:val="nil"/>
              <w:right w:val="nil"/>
            </w:tcBorders>
          </w:tcPr>
          <w:p w:rsidR="003903AB" w:rsidRDefault="003903AB" w:rsidP="003903AB">
            <w:pPr>
              <w:pStyle w:val="TableTitle"/>
              <w:rPr>
                <w:rtl/>
              </w:rPr>
            </w:pPr>
            <w:r>
              <w:rPr>
                <w:rFonts w:hint="cs"/>
                <w:rtl/>
              </w:rPr>
              <w:t>شماره آزمون</w:t>
            </w:r>
          </w:p>
        </w:tc>
      </w:tr>
      <w:tr w:rsidR="003903AB" w:rsidRPr="00572C8D" w:rsidTr="003903AB">
        <w:trPr>
          <w:trHeight w:val="274"/>
          <w:jc w:val="center"/>
        </w:trPr>
        <w:tc>
          <w:tcPr>
            <w:tcW w:w="1233" w:type="dxa"/>
            <w:tcBorders>
              <w:top w:val="nil"/>
              <w:left w:val="nil"/>
              <w:bottom w:val="single" w:sz="4" w:space="0" w:color="auto"/>
              <w:right w:val="nil"/>
            </w:tcBorders>
          </w:tcPr>
          <w:p w:rsidR="003903AB" w:rsidRPr="00572C8D" w:rsidRDefault="003903AB" w:rsidP="00557ED2">
            <w:pPr>
              <w:tabs>
                <w:tab w:val="center" w:pos="4680"/>
                <w:tab w:val="right" w:pos="9360"/>
              </w:tabs>
              <w:bidi/>
              <w:spacing w:after="0" w:line="240" w:lineRule="auto"/>
              <w:jc w:val="center"/>
              <w:rPr>
                <w:rFonts w:cs="B Nazanin"/>
                <w:sz w:val="18"/>
                <w:szCs w:val="18"/>
                <w:rtl/>
                <w:lang w:bidi="fa-IR"/>
              </w:rPr>
            </w:pPr>
            <w:r>
              <w:rPr>
                <w:rFonts w:cs="B Nazanin"/>
                <w:sz w:val="18"/>
                <w:szCs w:val="18"/>
                <w:lang w:bidi="fa-IR"/>
              </w:rPr>
              <w:t>rpm</w:t>
            </w:r>
          </w:p>
        </w:tc>
        <w:tc>
          <w:tcPr>
            <w:tcW w:w="948" w:type="dxa"/>
            <w:tcBorders>
              <w:top w:val="nil"/>
              <w:left w:val="nil"/>
              <w:bottom w:val="single" w:sz="4" w:space="0" w:color="auto"/>
              <w:right w:val="nil"/>
            </w:tcBorders>
          </w:tcPr>
          <w:p w:rsidR="003903AB" w:rsidRPr="00572C8D" w:rsidRDefault="003903AB" w:rsidP="00557ED2">
            <w:pPr>
              <w:tabs>
                <w:tab w:val="center" w:pos="4680"/>
                <w:tab w:val="right" w:pos="9360"/>
              </w:tabs>
              <w:bidi/>
              <w:spacing w:after="0" w:line="240" w:lineRule="auto"/>
              <w:jc w:val="center"/>
              <w:rPr>
                <w:rFonts w:cs="B Nazanin"/>
                <w:sz w:val="18"/>
                <w:szCs w:val="18"/>
                <w:rtl/>
                <w:lang w:bidi="fa-IR"/>
              </w:rPr>
            </w:pPr>
            <w:r>
              <w:rPr>
                <w:rFonts w:cs="B Nazanin"/>
                <w:sz w:val="18"/>
                <w:szCs w:val="18"/>
                <w:lang w:bidi="fa-IR"/>
              </w:rPr>
              <w:t>Mm/rev</w:t>
            </w:r>
          </w:p>
        </w:tc>
        <w:tc>
          <w:tcPr>
            <w:tcW w:w="948" w:type="dxa"/>
            <w:tcBorders>
              <w:top w:val="nil"/>
              <w:left w:val="nil"/>
              <w:bottom w:val="single" w:sz="4" w:space="0" w:color="auto"/>
              <w:right w:val="nil"/>
            </w:tcBorders>
          </w:tcPr>
          <w:p w:rsidR="003903AB" w:rsidRPr="00572C8D" w:rsidRDefault="003903AB" w:rsidP="00557ED2">
            <w:pPr>
              <w:tabs>
                <w:tab w:val="center" w:pos="4680"/>
                <w:tab w:val="right" w:pos="9360"/>
              </w:tabs>
              <w:bidi/>
              <w:spacing w:after="0" w:line="240" w:lineRule="auto"/>
              <w:jc w:val="center"/>
              <w:rPr>
                <w:rFonts w:cs="B Nazanin"/>
                <w:sz w:val="18"/>
                <w:szCs w:val="18"/>
                <w:lang w:bidi="fa-IR"/>
              </w:rPr>
            </w:pPr>
            <w:r>
              <w:rPr>
                <w:rFonts w:cs="B Nazanin"/>
                <w:sz w:val="18"/>
                <w:szCs w:val="18"/>
                <w:lang w:bidi="fa-IR"/>
              </w:rPr>
              <w:t>mm</w:t>
            </w:r>
          </w:p>
        </w:tc>
        <w:tc>
          <w:tcPr>
            <w:tcW w:w="948" w:type="dxa"/>
            <w:tcBorders>
              <w:top w:val="nil"/>
              <w:left w:val="nil"/>
              <w:bottom w:val="single" w:sz="4" w:space="0" w:color="auto"/>
              <w:right w:val="nil"/>
            </w:tcBorders>
          </w:tcPr>
          <w:p w:rsidR="003903AB" w:rsidRDefault="003903AB" w:rsidP="00557ED2">
            <w:pPr>
              <w:tabs>
                <w:tab w:val="center" w:pos="4680"/>
                <w:tab w:val="right" w:pos="9360"/>
              </w:tabs>
              <w:bidi/>
              <w:spacing w:after="0" w:line="240" w:lineRule="auto"/>
              <w:jc w:val="center"/>
              <w:rPr>
                <w:rFonts w:cs="B Nazanin"/>
                <w:sz w:val="18"/>
                <w:szCs w:val="18"/>
                <w:lang w:bidi="fa-IR"/>
              </w:rPr>
            </w:pPr>
          </w:p>
        </w:tc>
      </w:tr>
      <w:tr w:rsidR="003903AB" w:rsidRPr="00572C8D" w:rsidTr="003903AB">
        <w:trPr>
          <w:trHeight w:val="169"/>
          <w:jc w:val="center"/>
        </w:trPr>
        <w:tc>
          <w:tcPr>
            <w:tcW w:w="1233" w:type="dxa"/>
            <w:tcBorders>
              <w:top w:val="single" w:sz="4" w:space="0" w:color="auto"/>
              <w:left w:val="nil"/>
              <w:bottom w:val="nil"/>
              <w:right w:val="nil"/>
            </w:tcBorders>
          </w:tcPr>
          <w:p w:rsidR="003903AB" w:rsidRPr="00572C8D" w:rsidRDefault="003903AB" w:rsidP="00A8067C">
            <w:pPr>
              <w:pStyle w:val="TableTitle"/>
              <w:rPr>
                <w:sz w:val="14"/>
                <w:szCs w:val="14"/>
              </w:rPr>
            </w:pPr>
          </w:p>
        </w:tc>
        <w:tc>
          <w:tcPr>
            <w:tcW w:w="948" w:type="dxa"/>
            <w:tcBorders>
              <w:top w:val="single" w:sz="4" w:space="0" w:color="auto"/>
              <w:left w:val="nil"/>
              <w:bottom w:val="nil"/>
              <w:right w:val="nil"/>
            </w:tcBorders>
          </w:tcPr>
          <w:p w:rsidR="003903AB" w:rsidRPr="00572C8D" w:rsidRDefault="003903AB" w:rsidP="00A8067C">
            <w:pPr>
              <w:pStyle w:val="TableTitle"/>
              <w:rPr>
                <w:sz w:val="14"/>
                <w:szCs w:val="14"/>
              </w:rPr>
            </w:pPr>
          </w:p>
        </w:tc>
        <w:tc>
          <w:tcPr>
            <w:tcW w:w="948" w:type="dxa"/>
            <w:tcBorders>
              <w:top w:val="single" w:sz="4" w:space="0" w:color="auto"/>
              <w:left w:val="nil"/>
              <w:bottom w:val="nil"/>
              <w:right w:val="nil"/>
            </w:tcBorders>
          </w:tcPr>
          <w:p w:rsidR="003903AB" w:rsidRPr="00572C8D" w:rsidRDefault="003903AB" w:rsidP="00A8067C">
            <w:pPr>
              <w:pStyle w:val="TableTitle"/>
              <w:rPr>
                <w:sz w:val="14"/>
                <w:szCs w:val="14"/>
              </w:rPr>
            </w:pPr>
          </w:p>
        </w:tc>
        <w:tc>
          <w:tcPr>
            <w:tcW w:w="948" w:type="dxa"/>
            <w:tcBorders>
              <w:top w:val="single" w:sz="4" w:space="0" w:color="auto"/>
              <w:left w:val="nil"/>
              <w:bottom w:val="nil"/>
              <w:right w:val="nil"/>
            </w:tcBorders>
          </w:tcPr>
          <w:p w:rsidR="003903AB" w:rsidRPr="00572C8D" w:rsidRDefault="003903AB" w:rsidP="00A8067C">
            <w:pPr>
              <w:pStyle w:val="TableTitle"/>
              <w:rPr>
                <w:sz w:val="14"/>
                <w:szCs w:val="14"/>
              </w:rPr>
            </w:pPr>
          </w:p>
        </w:tc>
      </w:tr>
      <w:tr w:rsidR="003903AB" w:rsidRPr="00572C8D" w:rsidTr="003903AB">
        <w:trPr>
          <w:trHeight w:val="285"/>
          <w:jc w:val="center"/>
        </w:trPr>
        <w:tc>
          <w:tcPr>
            <w:tcW w:w="1233" w:type="dxa"/>
            <w:tcBorders>
              <w:top w:val="nil"/>
              <w:left w:val="nil"/>
              <w:bottom w:val="nil"/>
              <w:right w:val="nil"/>
            </w:tcBorders>
            <w:vAlign w:val="center"/>
          </w:tcPr>
          <w:p w:rsidR="003903AB" w:rsidRPr="003903AB" w:rsidRDefault="003903AB" w:rsidP="003903AB">
            <w:pPr>
              <w:pStyle w:val="TableTitle"/>
              <w:rPr>
                <w:rtl/>
              </w:rPr>
            </w:pPr>
            <w:r w:rsidRPr="003903AB">
              <w:rPr>
                <w:rFonts w:hint="cs"/>
                <w:rtl/>
              </w:rPr>
              <w:t>500</w:t>
            </w:r>
          </w:p>
        </w:tc>
        <w:tc>
          <w:tcPr>
            <w:tcW w:w="948" w:type="dxa"/>
            <w:tcBorders>
              <w:top w:val="nil"/>
              <w:left w:val="nil"/>
              <w:bottom w:val="nil"/>
              <w:right w:val="nil"/>
            </w:tcBorders>
            <w:vAlign w:val="center"/>
          </w:tcPr>
          <w:p w:rsidR="003903AB" w:rsidRPr="003903AB" w:rsidRDefault="003903AB" w:rsidP="003903AB">
            <w:pPr>
              <w:pStyle w:val="TableTitle"/>
              <w:rPr>
                <w:rtl/>
              </w:rPr>
            </w:pPr>
            <w:r w:rsidRPr="003903AB">
              <w:rPr>
                <w:rFonts w:hint="cs"/>
                <w:rtl/>
              </w:rPr>
              <w:t>16/0</w:t>
            </w:r>
          </w:p>
        </w:tc>
        <w:tc>
          <w:tcPr>
            <w:tcW w:w="948" w:type="dxa"/>
            <w:tcBorders>
              <w:top w:val="nil"/>
              <w:left w:val="nil"/>
              <w:bottom w:val="nil"/>
              <w:right w:val="nil"/>
            </w:tcBorders>
            <w:vAlign w:val="center"/>
          </w:tcPr>
          <w:p w:rsidR="003903AB" w:rsidRPr="003903AB" w:rsidRDefault="003903AB" w:rsidP="003903AB">
            <w:pPr>
              <w:pStyle w:val="TableTitle"/>
              <w:rPr>
                <w:rtl/>
              </w:rPr>
            </w:pPr>
            <w:r w:rsidRPr="003903AB">
              <w:rPr>
                <w:rFonts w:hint="cs"/>
                <w:rtl/>
              </w:rPr>
              <w:t>0.5</w:t>
            </w:r>
          </w:p>
        </w:tc>
        <w:tc>
          <w:tcPr>
            <w:tcW w:w="948" w:type="dxa"/>
            <w:tcBorders>
              <w:top w:val="nil"/>
              <w:left w:val="nil"/>
              <w:bottom w:val="nil"/>
              <w:right w:val="nil"/>
            </w:tcBorders>
          </w:tcPr>
          <w:p w:rsidR="003903AB" w:rsidRPr="003903AB" w:rsidRDefault="003903AB" w:rsidP="003903AB">
            <w:pPr>
              <w:pStyle w:val="TableTitle"/>
              <w:rPr>
                <w:rtl/>
              </w:rPr>
            </w:pPr>
            <w:r>
              <w:rPr>
                <w:rFonts w:hint="cs"/>
                <w:rtl/>
              </w:rPr>
              <w:t>1</w:t>
            </w:r>
          </w:p>
        </w:tc>
      </w:tr>
      <w:tr w:rsidR="003903AB" w:rsidRPr="00572C8D" w:rsidTr="003903AB">
        <w:trPr>
          <w:trHeight w:val="285"/>
          <w:jc w:val="center"/>
        </w:trPr>
        <w:tc>
          <w:tcPr>
            <w:tcW w:w="1233" w:type="dxa"/>
            <w:tcBorders>
              <w:top w:val="nil"/>
              <w:left w:val="nil"/>
              <w:bottom w:val="nil"/>
              <w:right w:val="nil"/>
            </w:tcBorders>
          </w:tcPr>
          <w:p w:rsidR="003903AB" w:rsidRPr="003903AB" w:rsidRDefault="003903AB" w:rsidP="003903AB">
            <w:pPr>
              <w:pStyle w:val="TableTitle"/>
              <w:rPr>
                <w:rtl/>
              </w:rPr>
            </w:pPr>
            <w:r w:rsidRPr="003903AB">
              <w:rPr>
                <w:rFonts w:hint="cs"/>
                <w:rtl/>
              </w:rPr>
              <w:t>500</w:t>
            </w:r>
          </w:p>
        </w:tc>
        <w:tc>
          <w:tcPr>
            <w:tcW w:w="948" w:type="dxa"/>
            <w:tcBorders>
              <w:top w:val="nil"/>
              <w:left w:val="nil"/>
              <w:bottom w:val="nil"/>
              <w:right w:val="nil"/>
            </w:tcBorders>
          </w:tcPr>
          <w:p w:rsidR="003903AB" w:rsidRPr="003903AB" w:rsidRDefault="003903AB" w:rsidP="003903AB">
            <w:pPr>
              <w:pStyle w:val="TableTitle"/>
              <w:rPr>
                <w:rtl/>
              </w:rPr>
            </w:pPr>
            <w:r w:rsidRPr="003903AB">
              <w:rPr>
                <w:rFonts w:hint="cs"/>
                <w:rtl/>
              </w:rPr>
              <w:t>16/0</w:t>
            </w:r>
          </w:p>
        </w:tc>
        <w:tc>
          <w:tcPr>
            <w:tcW w:w="948" w:type="dxa"/>
            <w:tcBorders>
              <w:top w:val="nil"/>
              <w:left w:val="nil"/>
              <w:bottom w:val="nil"/>
              <w:right w:val="nil"/>
            </w:tcBorders>
          </w:tcPr>
          <w:p w:rsidR="003903AB" w:rsidRPr="003903AB" w:rsidRDefault="003903AB" w:rsidP="003903AB">
            <w:pPr>
              <w:pStyle w:val="TableTitle"/>
              <w:rPr>
                <w:rtl/>
              </w:rPr>
            </w:pPr>
            <w:r w:rsidRPr="003903AB">
              <w:rPr>
                <w:rFonts w:hint="cs"/>
                <w:rtl/>
              </w:rPr>
              <w:t>2</w:t>
            </w:r>
          </w:p>
        </w:tc>
        <w:tc>
          <w:tcPr>
            <w:tcW w:w="948" w:type="dxa"/>
            <w:tcBorders>
              <w:top w:val="nil"/>
              <w:left w:val="nil"/>
              <w:bottom w:val="nil"/>
              <w:right w:val="nil"/>
            </w:tcBorders>
          </w:tcPr>
          <w:p w:rsidR="003903AB" w:rsidRPr="003903AB" w:rsidRDefault="003903AB" w:rsidP="003903AB">
            <w:pPr>
              <w:pStyle w:val="TableTitle"/>
              <w:rPr>
                <w:rtl/>
              </w:rPr>
            </w:pPr>
            <w:r>
              <w:rPr>
                <w:rFonts w:hint="cs"/>
                <w:rtl/>
              </w:rPr>
              <w:t>2</w:t>
            </w:r>
          </w:p>
        </w:tc>
      </w:tr>
      <w:tr w:rsidR="003903AB" w:rsidRPr="00572C8D" w:rsidTr="001E7BC2">
        <w:trPr>
          <w:trHeight w:val="234"/>
          <w:jc w:val="center"/>
        </w:trPr>
        <w:tc>
          <w:tcPr>
            <w:tcW w:w="1233" w:type="dxa"/>
            <w:tcBorders>
              <w:top w:val="nil"/>
              <w:left w:val="nil"/>
              <w:bottom w:val="nil"/>
              <w:right w:val="nil"/>
            </w:tcBorders>
          </w:tcPr>
          <w:p w:rsidR="003903AB" w:rsidRPr="003903AB" w:rsidRDefault="003903AB" w:rsidP="003903AB">
            <w:pPr>
              <w:pStyle w:val="TableTitle"/>
              <w:rPr>
                <w:rtl/>
              </w:rPr>
            </w:pPr>
            <w:r w:rsidRPr="003903AB">
              <w:rPr>
                <w:rFonts w:hint="cs"/>
                <w:rtl/>
              </w:rPr>
              <w:t>500</w:t>
            </w:r>
          </w:p>
        </w:tc>
        <w:tc>
          <w:tcPr>
            <w:tcW w:w="948" w:type="dxa"/>
            <w:tcBorders>
              <w:top w:val="nil"/>
              <w:left w:val="nil"/>
              <w:bottom w:val="nil"/>
              <w:right w:val="nil"/>
            </w:tcBorders>
          </w:tcPr>
          <w:p w:rsidR="003903AB" w:rsidRPr="003903AB" w:rsidRDefault="003903AB" w:rsidP="003903AB">
            <w:pPr>
              <w:pStyle w:val="TableTitle"/>
              <w:rPr>
                <w:rtl/>
              </w:rPr>
            </w:pPr>
            <w:r w:rsidRPr="003903AB">
              <w:rPr>
                <w:rFonts w:hint="cs"/>
                <w:rtl/>
              </w:rPr>
              <w:t>16/0</w:t>
            </w:r>
          </w:p>
        </w:tc>
        <w:tc>
          <w:tcPr>
            <w:tcW w:w="948" w:type="dxa"/>
            <w:tcBorders>
              <w:top w:val="nil"/>
              <w:left w:val="nil"/>
              <w:bottom w:val="nil"/>
              <w:right w:val="nil"/>
            </w:tcBorders>
          </w:tcPr>
          <w:p w:rsidR="003903AB" w:rsidRPr="003903AB" w:rsidRDefault="003903AB" w:rsidP="003903AB">
            <w:pPr>
              <w:pStyle w:val="TableTitle"/>
              <w:rPr>
                <w:rtl/>
              </w:rPr>
            </w:pPr>
            <w:r w:rsidRPr="003903AB">
              <w:rPr>
                <w:rFonts w:hint="cs"/>
                <w:rtl/>
              </w:rPr>
              <w:t>3</w:t>
            </w:r>
          </w:p>
        </w:tc>
        <w:tc>
          <w:tcPr>
            <w:tcW w:w="948" w:type="dxa"/>
            <w:tcBorders>
              <w:top w:val="nil"/>
              <w:left w:val="nil"/>
              <w:bottom w:val="nil"/>
              <w:right w:val="nil"/>
            </w:tcBorders>
          </w:tcPr>
          <w:p w:rsidR="003903AB" w:rsidRPr="003903AB" w:rsidRDefault="003903AB" w:rsidP="003903AB">
            <w:pPr>
              <w:pStyle w:val="TableTitle"/>
              <w:rPr>
                <w:rtl/>
              </w:rPr>
            </w:pPr>
            <w:r>
              <w:rPr>
                <w:rFonts w:hint="cs"/>
                <w:rtl/>
              </w:rPr>
              <w:t>3</w:t>
            </w:r>
          </w:p>
        </w:tc>
      </w:tr>
      <w:tr w:rsidR="003903AB" w:rsidRPr="00572C8D" w:rsidTr="003903AB">
        <w:trPr>
          <w:trHeight w:val="285"/>
          <w:jc w:val="center"/>
        </w:trPr>
        <w:tc>
          <w:tcPr>
            <w:tcW w:w="1233" w:type="dxa"/>
            <w:tcBorders>
              <w:top w:val="nil"/>
              <w:left w:val="nil"/>
              <w:bottom w:val="nil"/>
              <w:right w:val="nil"/>
            </w:tcBorders>
          </w:tcPr>
          <w:p w:rsidR="003903AB" w:rsidRPr="003903AB" w:rsidRDefault="003903AB" w:rsidP="003903AB">
            <w:pPr>
              <w:pStyle w:val="TableTitle"/>
              <w:rPr>
                <w:rtl/>
              </w:rPr>
            </w:pPr>
            <w:r w:rsidRPr="003903AB">
              <w:rPr>
                <w:rFonts w:hint="cs"/>
                <w:rtl/>
              </w:rPr>
              <w:t>500</w:t>
            </w:r>
          </w:p>
        </w:tc>
        <w:tc>
          <w:tcPr>
            <w:tcW w:w="948" w:type="dxa"/>
            <w:tcBorders>
              <w:top w:val="nil"/>
              <w:left w:val="nil"/>
              <w:bottom w:val="nil"/>
              <w:right w:val="nil"/>
            </w:tcBorders>
          </w:tcPr>
          <w:p w:rsidR="003903AB" w:rsidRPr="003903AB" w:rsidRDefault="003903AB" w:rsidP="003903AB">
            <w:pPr>
              <w:pStyle w:val="TableTitle"/>
              <w:rPr>
                <w:rtl/>
              </w:rPr>
            </w:pPr>
            <w:r w:rsidRPr="003903AB">
              <w:rPr>
                <w:rFonts w:hint="cs"/>
                <w:rtl/>
              </w:rPr>
              <w:t>16/0</w:t>
            </w:r>
          </w:p>
        </w:tc>
        <w:tc>
          <w:tcPr>
            <w:tcW w:w="948" w:type="dxa"/>
            <w:tcBorders>
              <w:top w:val="nil"/>
              <w:left w:val="nil"/>
              <w:bottom w:val="nil"/>
              <w:right w:val="nil"/>
            </w:tcBorders>
          </w:tcPr>
          <w:p w:rsidR="003903AB" w:rsidRPr="003903AB" w:rsidRDefault="003903AB" w:rsidP="003903AB">
            <w:pPr>
              <w:pStyle w:val="TableTitle"/>
              <w:rPr>
                <w:rtl/>
              </w:rPr>
            </w:pPr>
            <w:r w:rsidRPr="003903AB">
              <w:rPr>
                <w:rFonts w:hint="cs"/>
                <w:rtl/>
              </w:rPr>
              <w:t>4</w:t>
            </w:r>
          </w:p>
        </w:tc>
        <w:tc>
          <w:tcPr>
            <w:tcW w:w="948" w:type="dxa"/>
            <w:tcBorders>
              <w:top w:val="nil"/>
              <w:left w:val="nil"/>
              <w:bottom w:val="nil"/>
              <w:right w:val="nil"/>
            </w:tcBorders>
          </w:tcPr>
          <w:p w:rsidR="003903AB" w:rsidRPr="003903AB" w:rsidRDefault="003903AB" w:rsidP="003903AB">
            <w:pPr>
              <w:pStyle w:val="TableTitle"/>
              <w:rPr>
                <w:rtl/>
              </w:rPr>
            </w:pPr>
            <w:r>
              <w:rPr>
                <w:rFonts w:hint="cs"/>
                <w:rtl/>
              </w:rPr>
              <w:t>4</w:t>
            </w:r>
          </w:p>
        </w:tc>
      </w:tr>
    </w:tbl>
    <w:p w:rsidR="00A8067C" w:rsidRDefault="00A8067C" w:rsidP="005F0C2A">
      <w:pPr>
        <w:pStyle w:val="a"/>
        <w:ind w:firstLine="296"/>
      </w:pPr>
    </w:p>
    <w:p w:rsidR="003903AB" w:rsidRPr="00572C8D" w:rsidRDefault="003903AB" w:rsidP="0038248B">
      <w:pPr>
        <w:pStyle w:val="ae"/>
        <w:ind w:firstLine="0"/>
      </w:pPr>
      <w:r w:rsidRPr="00572C8D">
        <w:rPr>
          <w:rFonts w:hint="cs"/>
          <w:b/>
          <w:bCs/>
          <w:rtl/>
        </w:rPr>
        <w:t xml:space="preserve">جدول </w:t>
      </w:r>
      <w:r w:rsidR="0038248B">
        <w:rPr>
          <w:rFonts w:hint="cs"/>
          <w:b/>
          <w:bCs/>
          <w:rtl/>
        </w:rPr>
        <w:t>3</w:t>
      </w:r>
      <w:r>
        <w:rPr>
          <w:rFonts w:hint="cs"/>
          <w:b/>
          <w:bCs/>
          <w:rtl/>
        </w:rPr>
        <w:t xml:space="preserve"> </w:t>
      </w:r>
      <w:r w:rsidRPr="00EE5908">
        <w:rPr>
          <w:rtl/>
        </w:rPr>
        <w:t>شرا</w:t>
      </w:r>
      <w:r w:rsidRPr="00EE5908">
        <w:rPr>
          <w:rFonts w:hint="cs"/>
          <w:rtl/>
        </w:rPr>
        <w:t>ی</w:t>
      </w:r>
      <w:r w:rsidRPr="00EE5908">
        <w:rPr>
          <w:rFonts w:hint="eastAsia"/>
          <w:rtl/>
        </w:rPr>
        <w:t>ط</w:t>
      </w:r>
      <w:r w:rsidRPr="00EE5908">
        <w:rPr>
          <w:rtl/>
        </w:rPr>
        <w:t xml:space="preserve"> برش</w:t>
      </w:r>
      <w:r w:rsidRPr="00EE5908">
        <w:rPr>
          <w:rFonts w:hint="cs"/>
          <w:rtl/>
        </w:rPr>
        <w:t>ی</w:t>
      </w:r>
      <w:r w:rsidRPr="00EE5908">
        <w:rPr>
          <w:rtl/>
        </w:rPr>
        <w:t xml:space="preserve"> آزمون ها در نسبت طول به قطر 6.</w:t>
      </w:r>
      <w:r>
        <w:rPr>
          <w:rFonts w:hint="cs"/>
          <w:rtl/>
        </w:rPr>
        <w:t>7</w:t>
      </w:r>
      <w:r w:rsidRPr="00EE5908">
        <w:rPr>
          <w:rtl/>
        </w:rPr>
        <w:t>5</w:t>
      </w:r>
    </w:p>
    <w:tbl>
      <w:tblPr>
        <w:tblStyle w:val="TableGrid"/>
        <w:tblW w:w="4077" w:type="dxa"/>
        <w:jc w:val="center"/>
        <w:tblLayout w:type="fixed"/>
        <w:tblLook w:val="04A0" w:firstRow="1" w:lastRow="0" w:firstColumn="1" w:lastColumn="0" w:noHBand="0" w:noVBand="1"/>
      </w:tblPr>
      <w:tblGrid>
        <w:gridCol w:w="1233"/>
        <w:gridCol w:w="948"/>
        <w:gridCol w:w="948"/>
        <w:gridCol w:w="948"/>
      </w:tblGrid>
      <w:tr w:rsidR="003903AB" w:rsidRPr="00572C8D" w:rsidTr="00557ED2">
        <w:trPr>
          <w:trHeight w:val="285"/>
          <w:jc w:val="center"/>
        </w:trPr>
        <w:tc>
          <w:tcPr>
            <w:tcW w:w="1233" w:type="dxa"/>
            <w:tcBorders>
              <w:top w:val="single" w:sz="4" w:space="0" w:color="auto"/>
              <w:left w:val="nil"/>
              <w:bottom w:val="nil"/>
              <w:right w:val="nil"/>
            </w:tcBorders>
          </w:tcPr>
          <w:p w:rsidR="003903AB" w:rsidRDefault="003903AB" w:rsidP="00557ED2">
            <w:pPr>
              <w:pStyle w:val="TableTitle"/>
              <w:rPr>
                <w:rtl/>
              </w:rPr>
            </w:pPr>
            <w:r>
              <w:rPr>
                <w:rFonts w:hint="cs"/>
                <w:rtl/>
              </w:rPr>
              <w:t>سرعت اسپیندل</w:t>
            </w:r>
          </w:p>
        </w:tc>
        <w:tc>
          <w:tcPr>
            <w:tcW w:w="948" w:type="dxa"/>
            <w:tcBorders>
              <w:top w:val="single" w:sz="4" w:space="0" w:color="auto"/>
              <w:left w:val="nil"/>
              <w:bottom w:val="nil"/>
              <w:right w:val="nil"/>
            </w:tcBorders>
          </w:tcPr>
          <w:p w:rsidR="003903AB" w:rsidRDefault="003903AB" w:rsidP="00557ED2">
            <w:pPr>
              <w:pStyle w:val="TableTitle"/>
              <w:rPr>
                <w:rtl/>
              </w:rPr>
            </w:pPr>
            <w:r>
              <w:rPr>
                <w:rFonts w:hint="cs"/>
                <w:rtl/>
              </w:rPr>
              <w:t>نرخ پیشروی</w:t>
            </w:r>
          </w:p>
        </w:tc>
        <w:tc>
          <w:tcPr>
            <w:tcW w:w="948" w:type="dxa"/>
            <w:tcBorders>
              <w:top w:val="single" w:sz="4" w:space="0" w:color="auto"/>
              <w:left w:val="nil"/>
              <w:bottom w:val="nil"/>
              <w:right w:val="nil"/>
            </w:tcBorders>
          </w:tcPr>
          <w:p w:rsidR="003903AB" w:rsidRPr="00572C8D" w:rsidRDefault="003903AB" w:rsidP="00557ED2">
            <w:pPr>
              <w:pStyle w:val="TableTitle"/>
              <w:rPr>
                <w:rtl/>
              </w:rPr>
            </w:pPr>
            <w:r>
              <w:rPr>
                <w:rFonts w:hint="cs"/>
                <w:rtl/>
              </w:rPr>
              <w:t>عمق برش</w:t>
            </w:r>
          </w:p>
        </w:tc>
        <w:tc>
          <w:tcPr>
            <w:tcW w:w="948" w:type="dxa"/>
            <w:tcBorders>
              <w:top w:val="single" w:sz="4" w:space="0" w:color="auto"/>
              <w:left w:val="nil"/>
              <w:bottom w:val="nil"/>
              <w:right w:val="nil"/>
            </w:tcBorders>
          </w:tcPr>
          <w:p w:rsidR="003903AB" w:rsidRDefault="003903AB" w:rsidP="00557ED2">
            <w:pPr>
              <w:pStyle w:val="TableTitle"/>
              <w:rPr>
                <w:rtl/>
              </w:rPr>
            </w:pPr>
            <w:r>
              <w:rPr>
                <w:rFonts w:hint="cs"/>
                <w:rtl/>
              </w:rPr>
              <w:t>شماره آزمون</w:t>
            </w:r>
          </w:p>
        </w:tc>
      </w:tr>
      <w:tr w:rsidR="003903AB" w:rsidRPr="00572C8D" w:rsidTr="00557ED2">
        <w:trPr>
          <w:trHeight w:val="274"/>
          <w:jc w:val="center"/>
        </w:trPr>
        <w:tc>
          <w:tcPr>
            <w:tcW w:w="1233" w:type="dxa"/>
            <w:tcBorders>
              <w:top w:val="nil"/>
              <w:left w:val="nil"/>
              <w:bottom w:val="single" w:sz="4" w:space="0" w:color="auto"/>
              <w:right w:val="nil"/>
            </w:tcBorders>
          </w:tcPr>
          <w:p w:rsidR="003903AB" w:rsidRPr="00572C8D" w:rsidRDefault="003903AB" w:rsidP="00557ED2">
            <w:pPr>
              <w:tabs>
                <w:tab w:val="center" w:pos="4680"/>
                <w:tab w:val="right" w:pos="9360"/>
              </w:tabs>
              <w:bidi/>
              <w:spacing w:after="0" w:line="240" w:lineRule="auto"/>
              <w:jc w:val="center"/>
              <w:rPr>
                <w:rFonts w:cs="B Nazanin"/>
                <w:sz w:val="18"/>
                <w:szCs w:val="18"/>
                <w:rtl/>
                <w:lang w:bidi="fa-IR"/>
              </w:rPr>
            </w:pPr>
            <w:r>
              <w:rPr>
                <w:rFonts w:cs="B Nazanin"/>
                <w:sz w:val="18"/>
                <w:szCs w:val="18"/>
                <w:lang w:bidi="fa-IR"/>
              </w:rPr>
              <w:t>rpm</w:t>
            </w:r>
          </w:p>
        </w:tc>
        <w:tc>
          <w:tcPr>
            <w:tcW w:w="948" w:type="dxa"/>
            <w:tcBorders>
              <w:top w:val="nil"/>
              <w:left w:val="nil"/>
              <w:bottom w:val="single" w:sz="4" w:space="0" w:color="auto"/>
              <w:right w:val="nil"/>
            </w:tcBorders>
          </w:tcPr>
          <w:p w:rsidR="003903AB" w:rsidRPr="00572C8D" w:rsidRDefault="003903AB" w:rsidP="00557ED2">
            <w:pPr>
              <w:tabs>
                <w:tab w:val="center" w:pos="4680"/>
                <w:tab w:val="right" w:pos="9360"/>
              </w:tabs>
              <w:bidi/>
              <w:spacing w:after="0" w:line="240" w:lineRule="auto"/>
              <w:jc w:val="center"/>
              <w:rPr>
                <w:rFonts w:cs="B Nazanin"/>
                <w:sz w:val="18"/>
                <w:szCs w:val="18"/>
                <w:rtl/>
                <w:lang w:bidi="fa-IR"/>
              </w:rPr>
            </w:pPr>
            <w:r>
              <w:rPr>
                <w:rFonts w:cs="B Nazanin"/>
                <w:sz w:val="18"/>
                <w:szCs w:val="18"/>
                <w:lang w:bidi="fa-IR"/>
              </w:rPr>
              <w:t>Mm/rev</w:t>
            </w:r>
          </w:p>
        </w:tc>
        <w:tc>
          <w:tcPr>
            <w:tcW w:w="948" w:type="dxa"/>
            <w:tcBorders>
              <w:top w:val="nil"/>
              <w:left w:val="nil"/>
              <w:bottom w:val="single" w:sz="4" w:space="0" w:color="auto"/>
              <w:right w:val="nil"/>
            </w:tcBorders>
          </w:tcPr>
          <w:p w:rsidR="003903AB" w:rsidRPr="00572C8D" w:rsidRDefault="003903AB" w:rsidP="00557ED2">
            <w:pPr>
              <w:tabs>
                <w:tab w:val="center" w:pos="4680"/>
                <w:tab w:val="right" w:pos="9360"/>
              </w:tabs>
              <w:bidi/>
              <w:spacing w:after="0" w:line="240" w:lineRule="auto"/>
              <w:jc w:val="center"/>
              <w:rPr>
                <w:rFonts w:cs="B Nazanin"/>
                <w:sz w:val="18"/>
                <w:szCs w:val="18"/>
                <w:lang w:bidi="fa-IR"/>
              </w:rPr>
            </w:pPr>
            <w:r>
              <w:rPr>
                <w:rFonts w:cs="B Nazanin"/>
                <w:sz w:val="18"/>
                <w:szCs w:val="18"/>
                <w:lang w:bidi="fa-IR"/>
              </w:rPr>
              <w:t>mm</w:t>
            </w:r>
          </w:p>
        </w:tc>
        <w:tc>
          <w:tcPr>
            <w:tcW w:w="948" w:type="dxa"/>
            <w:tcBorders>
              <w:top w:val="nil"/>
              <w:left w:val="nil"/>
              <w:bottom w:val="single" w:sz="4" w:space="0" w:color="auto"/>
              <w:right w:val="nil"/>
            </w:tcBorders>
          </w:tcPr>
          <w:p w:rsidR="003903AB" w:rsidRDefault="003903AB" w:rsidP="00557ED2">
            <w:pPr>
              <w:tabs>
                <w:tab w:val="center" w:pos="4680"/>
                <w:tab w:val="right" w:pos="9360"/>
              </w:tabs>
              <w:bidi/>
              <w:spacing w:after="0" w:line="240" w:lineRule="auto"/>
              <w:jc w:val="center"/>
              <w:rPr>
                <w:rFonts w:cs="B Nazanin"/>
                <w:sz w:val="18"/>
                <w:szCs w:val="18"/>
                <w:lang w:bidi="fa-IR"/>
              </w:rPr>
            </w:pPr>
          </w:p>
        </w:tc>
      </w:tr>
      <w:tr w:rsidR="003903AB" w:rsidRPr="00572C8D" w:rsidTr="00557ED2">
        <w:trPr>
          <w:trHeight w:val="169"/>
          <w:jc w:val="center"/>
        </w:trPr>
        <w:tc>
          <w:tcPr>
            <w:tcW w:w="1233" w:type="dxa"/>
            <w:tcBorders>
              <w:top w:val="single" w:sz="4" w:space="0" w:color="auto"/>
              <w:left w:val="nil"/>
              <w:bottom w:val="nil"/>
              <w:right w:val="nil"/>
            </w:tcBorders>
          </w:tcPr>
          <w:p w:rsidR="003903AB" w:rsidRPr="00572C8D" w:rsidRDefault="003903AB" w:rsidP="00557ED2">
            <w:pPr>
              <w:pStyle w:val="TableTitle"/>
              <w:rPr>
                <w:sz w:val="14"/>
                <w:szCs w:val="14"/>
              </w:rPr>
            </w:pPr>
          </w:p>
        </w:tc>
        <w:tc>
          <w:tcPr>
            <w:tcW w:w="948" w:type="dxa"/>
            <w:tcBorders>
              <w:top w:val="single" w:sz="4" w:space="0" w:color="auto"/>
              <w:left w:val="nil"/>
              <w:bottom w:val="nil"/>
              <w:right w:val="nil"/>
            </w:tcBorders>
          </w:tcPr>
          <w:p w:rsidR="003903AB" w:rsidRPr="00572C8D" w:rsidRDefault="003903AB" w:rsidP="00557ED2">
            <w:pPr>
              <w:pStyle w:val="TableTitle"/>
              <w:rPr>
                <w:sz w:val="14"/>
                <w:szCs w:val="14"/>
              </w:rPr>
            </w:pPr>
          </w:p>
        </w:tc>
        <w:tc>
          <w:tcPr>
            <w:tcW w:w="948" w:type="dxa"/>
            <w:tcBorders>
              <w:top w:val="single" w:sz="4" w:space="0" w:color="auto"/>
              <w:left w:val="nil"/>
              <w:bottom w:val="nil"/>
              <w:right w:val="nil"/>
            </w:tcBorders>
          </w:tcPr>
          <w:p w:rsidR="003903AB" w:rsidRPr="00572C8D" w:rsidRDefault="003903AB" w:rsidP="00557ED2">
            <w:pPr>
              <w:pStyle w:val="TableTitle"/>
              <w:rPr>
                <w:sz w:val="14"/>
                <w:szCs w:val="14"/>
              </w:rPr>
            </w:pPr>
          </w:p>
        </w:tc>
        <w:tc>
          <w:tcPr>
            <w:tcW w:w="948" w:type="dxa"/>
            <w:tcBorders>
              <w:top w:val="single" w:sz="4" w:space="0" w:color="auto"/>
              <w:left w:val="nil"/>
              <w:bottom w:val="nil"/>
              <w:right w:val="nil"/>
            </w:tcBorders>
          </w:tcPr>
          <w:p w:rsidR="003903AB" w:rsidRPr="00572C8D" w:rsidRDefault="003903AB" w:rsidP="00557ED2">
            <w:pPr>
              <w:pStyle w:val="TableTitle"/>
              <w:rPr>
                <w:sz w:val="14"/>
                <w:szCs w:val="14"/>
              </w:rPr>
            </w:pPr>
          </w:p>
        </w:tc>
      </w:tr>
      <w:tr w:rsidR="003903AB" w:rsidRPr="00572C8D" w:rsidTr="00557ED2">
        <w:trPr>
          <w:trHeight w:val="285"/>
          <w:jc w:val="center"/>
        </w:trPr>
        <w:tc>
          <w:tcPr>
            <w:tcW w:w="1233" w:type="dxa"/>
            <w:tcBorders>
              <w:top w:val="nil"/>
              <w:left w:val="nil"/>
              <w:bottom w:val="nil"/>
              <w:right w:val="nil"/>
            </w:tcBorders>
            <w:vAlign w:val="center"/>
          </w:tcPr>
          <w:p w:rsidR="003903AB" w:rsidRPr="003903AB" w:rsidRDefault="003903AB" w:rsidP="003903AB">
            <w:pPr>
              <w:pStyle w:val="TableTitle"/>
              <w:rPr>
                <w:rtl/>
              </w:rPr>
            </w:pPr>
            <w:r w:rsidRPr="003903AB">
              <w:rPr>
                <w:rFonts w:hint="cs"/>
                <w:rtl/>
              </w:rPr>
              <w:t>500</w:t>
            </w:r>
          </w:p>
        </w:tc>
        <w:tc>
          <w:tcPr>
            <w:tcW w:w="948" w:type="dxa"/>
            <w:tcBorders>
              <w:top w:val="nil"/>
              <w:left w:val="nil"/>
              <w:bottom w:val="nil"/>
              <w:right w:val="nil"/>
            </w:tcBorders>
            <w:vAlign w:val="center"/>
          </w:tcPr>
          <w:p w:rsidR="003903AB" w:rsidRPr="003903AB" w:rsidRDefault="003903AB" w:rsidP="003903AB">
            <w:pPr>
              <w:pStyle w:val="TableTitle"/>
              <w:rPr>
                <w:rtl/>
              </w:rPr>
            </w:pPr>
            <w:r w:rsidRPr="003903AB">
              <w:rPr>
                <w:rFonts w:hint="cs"/>
                <w:rtl/>
              </w:rPr>
              <w:t xml:space="preserve">16/0 </w:t>
            </w:r>
          </w:p>
        </w:tc>
        <w:tc>
          <w:tcPr>
            <w:tcW w:w="948" w:type="dxa"/>
            <w:tcBorders>
              <w:top w:val="nil"/>
              <w:left w:val="nil"/>
              <w:bottom w:val="nil"/>
              <w:right w:val="nil"/>
            </w:tcBorders>
            <w:vAlign w:val="center"/>
          </w:tcPr>
          <w:p w:rsidR="003903AB" w:rsidRPr="003903AB" w:rsidRDefault="003903AB" w:rsidP="003903AB">
            <w:pPr>
              <w:pStyle w:val="TableTitle"/>
              <w:rPr>
                <w:rtl/>
              </w:rPr>
            </w:pPr>
            <w:r w:rsidRPr="003903AB">
              <w:rPr>
                <w:rFonts w:hint="cs"/>
                <w:rtl/>
              </w:rPr>
              <w:t xml:space="preserve">2 </w:t>
            </w:r>
          </w:p>
        </w:tc>
        <w:tc>
          <w:tcPr>
            <w:tcW w:w="948" w:type="dxa"/>
            <w:tcBorders>
              <w:top w:val="nil"/>
              <w:left w:val="nil"/>
              <w:bottom w:val="nil"/>
              <w:right w:val="nil"/>
            </w:tcBorders>
          </w:tcPr>
          <w:p w:rsidR="003903AB" w:rsidRPr="003903AB" w:rsidRDefault="003903AB" w:rsidP="003903AB">
            <w:pPr>
              <w:pStyle w:val="TableTitle"/>
              <w:rPr>
                <w:rtl/>
              </w:rPr>
            </w:pPr>
            <w:r>
              <w:rPr>
                <w:rFonts w:hint="cs"/>
                <w:rtl/>
              </w:rPr>
              <w:t>1</w:t>
            </w:r>
          </w:p>
        </w:tc>
      </w:tr>
      <w:tr w:rsidR="003903AB" w:rsidRPr="00572C8D" w:rsidTr="00557ED2">
        <w:trPr>
          <w:trHeight w:val="285"/>
          <w:jc w:val="center"/>
        </w:trPr>
        <w:tc>
          <w:tcPr>
            <w:tcW w:w="1233" w:type="dxa"/>
            <w:tcBorders>
              <w:top w:val="nil"/>
              <w:left w:val="nil"/>
              <w:bottom w:val="nil"/>
              <w:right w:val="nil"/>
            </w:tcBorders>
          </w:tcPr>
          <w:p w:rsidR="003903AB" w:rsidRPr="003903AB" w:rsidRDefault="003903AB" w:rsidP="003903AB">
            <w:pPr>
              <w:pStyle w:val="TableTitle"/>
              <w:rPr>
                <w:rtl/>
              </w:rPr>
            </w:pPr>
            <w:r w:rsidRPr="003903AB">
              <w:rPr>
                <w:rFonts w:hint="cs"/>
                <w:rtl/>
              </w:rPr>
              <w:t>500</w:t>
            </w:r>
          </w:p>
        </w:tc>
        <w:tc>
          <w:tcPr>
            <w:tcW w:w="948" w:type="dxa"/>
            <w:tcBorders>
              <w:top w:val="nil"/>
              <w:left w:val="nil"/>
              <w:bottom w:val="nil"/>
              <w:right w:val="nil"/>
            </w:tcBorders>
          </w:tcPr>
          <w:p w:rsidR="003903AB" w:rsidRPr="003903AB" w:rsidRDefault="003903AB" w:rsidP="003903AB">
            <w:pPr>
              <w:pStyle w:val="TableTitle"/>
              <w:rPr>
                <w:rtl/>
              </w:rPr>
            </w:pPr>
            <w:r w:rsidRPr="003903AB">
              <w:rPr>
                <w:rFonts w:hint="cs"/>
                <w:rtl/>
              </w:rPr>
              <w:t>16/0</w:t>
            </w:r>
          </w:p>
        </w:tc>
        <w:tc>
          <w:tcPr>
            <w:tcW w:w="948" w:type="dxa"/>
            <w:tcBorders>
              <w:top w:val="nil"/>
              <w:left w:val="nil"/>
              <w:bottom w:val="nil"/>
              <w:right w:val="nil"/>
            </w:tcBorders>
          </w:tcPr>
          <w:p w:rsidR="003903AB" w:rsidRPr="003903AB" w:rsidRDefault="003903AB" w:rsidP="003903AB">
            <w:pPr>
              <w:pStyle w:val="TableTitle"/>
              <w:rPr>
                <w:rtl/>
              </w:rPr>
            </w:pPr>
            <w:r w:rsidRPr="003903AB">
              <w:rPr>
                <w:rFonts w:hint="cs"/>
                <w:rtl/>
              </w:rPr>
              <w:t xml:space="preserve">2.5  </w:t>
            </w:r>
          </w:p>
        </w:tc>
        <w:tc>
          <w:tcPr>
            <w:tcW w:w="948" w:type="dxa"/>
            <w:tcBorders>
              <w:top w:val="nil"/>
              <w:left w:val="nil"/>
              <w:bottom w:val="nil"/>
              <w:right w:val="nil"/>
            </w:tcBorders>
          </w:tcPr>
          <w:p w:rsidR="003903AB" w:rsidRPr="003903AB" w:rsidRDefault="003903AB" w:rsidP="003903AB">
            <w:pPr>
              <w:pStyle w:val="TableTitle"/>
              <w:rPr>
                <w:rtl/>
              </w:rPr>
            </w:pPr>
            <w:r>
              <w:rPr>
                <w:rFonts w:hint="cs"/>
                <w:rtl/>
              </w:rPr>
              <w:t>2</w:t>
            </w:r>
          </w:p>
        </w:tc>
      </w:tr>
      <w:tr w:rsidR="003903AB" w:rsidRPr="00572C8D" w:rsidTr="00557ED2">
        <w:trPr>
          <w:trHeight w:val="60"/>
          <w:jc w:val="center"/>
        </w:trPr>
        <w:tc>
          <w:tcPr>
            <w:tcW w:w="1233" w:type="dxa"/>
            <w:tcBorders>
              <w:top w:val="nil"/>
              <w:left w:val="nil"/>
              <w:bottom w:val="nil"/>
              <w:right w:val="nil"/>
            </w:tcBorders>
          </w:tcPr>
          <w:p w:rsidR="003903AB" w:rsidRPr="003903AB" w:rsidRDefault="003903AB" w:rsidP="003903AB">
            <w:pPr>
              <w:pStyle w:val="TableTitle"/>
              <w:rPr>
                <w:rtl/>
              </w:rPr>
            </w:pPr>
            <w:r w:rsidRPr="003903AB">
              <w:rPr>
                <w:rFonts w:hint="cs"/>
                <w:rtl/>
              </w:rPr>
              <w:t>500</w:t>
            </w:r>
          </w:p>
        </w:tc>
        <w:tc>
          <w:tcPr>
            <w:tcW w:w="948" w:type="dxa"/>
            <w:tcBorders>
              <w:top w:val="nil"/>
              <w:left w:val="nil"/>
              <w:bottom w:val="nil"/>
              <w:right w:val="nil"/>
            </w:tcBorders>
          </w:tcPr>
          <w:p w:rsidR="003903AB" w:rsidRPr="003903AB" w:rsidRDefault="003903AB" w:rsidP="003903AB">
            <w:pPr>
              <w:pStyle w:val="TableTitle"/>
              <w:rPr>
                <w:rtl/>
              </w:rPr>
            </w:pPr>
            <w:r w:rsidRPr="003903AB">
              <w:rPr>
                <w:rFonts w:hint="cs"/>
                <w:rtl/>
              </w:rPr>
              <w:t xml:space="preserve">16/0 </w:t>
            </w:r>
          </w:p>
        </w:tc>
        <w:tc>
          <w:tcPr>
            <w:tcW w:w="948" w:type="dxa"/>
            <w:tcBorders>
              <w:top w:val="nil"/>
              <w:left w:val="nil"/>
              <w:bottom w:val="nil"/>
              <w:right w:val="nil"/>
            </w:tcBorders>
          </w:tcPr>
          <w:p w:rsidR="003903AB" w:rsidRPr="003903AB" w:rsidRDefault="003903AB" w:rsidP="003903AB">
            <w:pPr>
              <w:pStyle w:val="TableTitle"/>
              <w:rPr>
                <w:rtl/>
              </w:rPr>
            </w:pPr>
            <w:r w:rsidRPr="003903AB">
              <w:rPr>
                <w:rFonts w:hint="cs"/>
                <w:rtl/>
              </w:rPr>
              <w:t xml:space="preserve">3 </w:t>
            </w:r>
          </w:p>
        </w:tc>
        <w:tc>
          <w:tcPr>
            <w:tcW w:w="948" w:type="dxa"/>
            <w:tcBorders>
              <w:top w:val="nil"/>
              <w:left w:val="nil"/>
              <w:bottom w:val="nil"/>
              <w:right w:val="nil"/>
            </w:tcBorders>
          </w:tcPr>
          <w:p w:rsidR="003903AB" w:rsidRPr="003903AB" w:rsidRDefault="003903AB" w:rsidP="003903AB">
            <w:pPr>
              <w:pStyle w:val="TableTitle"/>
              <w:rPr>
                <w:rtl/>
              </w:rPr>
            </w:pPr>
            <w:r>
              <w:rPr>
                <w:rFonts w:hint="cs"/>
                <w:rtl/>
              </w:rPr>
              <w:t>3</w:t>
            </w:r>
          </w:p>
        </w:tc>
      </w:tr>
      <w:tr w:rsidR="003903AB" w:rsidRPr="00572C8D" w:rsidTr="00557ED2">
        <w:trPr>
          <w:trHeight w:val="285"/>
          <w:jc w:val="center"/>
        </w:trPr>
        <w:tc>
          <w:tcPr>
            <w:tcW w:w="1233" w:type="dxa"/>
            <w:tcBorders>
              <w:top w:val="nil"/>
              <w:left w:val="nil"/>
              <w:bottom w:val="nil"/>
              <w:right w:val="nil"/>
            </w:tcBorders>
          </w:tcPr>
          <w:p w:rsidR="003903AB" w:rsidRPr="003903AB" w:rsidRDefault="003903AB" w:rsidP="003903AB">
            <w:pPr>
              <w:pStyle w:val="TableTitle"/>
              <w:rPr>
                <w:rtl/>
              </w:rPr>
            </w:pPr>
            <w:r w:rsidRPr="003903AB">
              <w:rPr>
                <w:rFonts w:hint="cs"/>
                <w:rtl/>
              </w:rPr>
              <w:t>500</w:t>
            </w:r>
          </w:p>
        </w:tc>
        <w:tc>
          <w:tcPr>
            <w:tcW w:w="948" w:type="dxa"/>
            <w:tcBorders>
              <w:top w:val="nil"/>
              <w:left w:val="nil"/>
              <w:bottom w:val="nil"/>
              <w:right w:val="nil"/>
            </w:tcBorders>
          </w:tcPr>
          <w:p w:rsidR="003903AB" w:rsidRPr="003903AB" w:rsidRDefault="003903AB" w:rsidP="003903AB">
            <w:pPr>
              <w:pStyle w:val="TableTitle"/>
              <w:rPr>
                <w:rtl/>
              </w:rPr>
            </w:pPr>
            <w:r w:rsidRPr="003903AB">
              <w:rPr>
                <w:rFonts w:hint="cs"/>
                <w:rtl/>
              </w:rPr>
              <w:t xml:space="preserve">16/0 </w:t>
            </w:r>
          </w:p>
        </w:tc>
        <w:tc>
          <w:tcPr>
            <w:tcW w:w="948" w:type="dxa"/>
            <w:tcBorders>
              <w:top w:val="nil"/>
              <w:left w:val="nil"/>
              <w:bottom w:val="nil"/>
              <w:right w:val="nil"/>
            </w:tcBorders>
          </w:tcPr>
          <w:p w:rsidR="003903AB" w:rsidRPr="003903AB" w:rsidRDefault="003903AB" w:rsidP="003903AB">
            <w:pPr>
              <w:pStyle w:val="TableTitle"/>
              <w:rPr>
                <w:rtl/>
              </w:rPr>
            </w:pPr>
            <w:r w:rsidRPr="003903AB">
              <w:rPr>
                <w:rFonts w:hint="cs"/>
                <w:rtl/>
              </w:rPr>
              <w:t xml:space="preserve">1.5 </w:t>
            </w:r>
          </w:p>
        </w:tc>
        <w:tc>
          <w:tcPr>
            <w:tcW w:w="948" w:type="dxa"/>
            <w:tcBorders>
              <w:top w:val="nil"/>
              <w:left w:val="nil"/>
              <w:bottom w:val="nil"/>
              <w:right w:val="nil"/>
            </w:tcBorders>
          </w:tcPr>
          <w:p w:rsidR="003903AB" w:rsidRPr="003903AB" w:rsidRDefault="003903AB" w:rsidP="003903AB">
            <w:pPr>
              <w:pStyle w:val="TableTitle"/>
              <w:rPr>
                <w:rtl/>
              </w:rPr>
            </w:pPr>
            <w:r>
              <w:rPr>
                <w:rFonts w:hint="cs"/>
                <w:rtl/>
              </w:rPr>
              <w:t>4</w:t>
            </w:r>
          </w:p>
        </w:tc>
      </w:tr>
    </w:tbl>
    <w:p w:rsidR="003903AB" w:rsidRDefault="003903AB" w:rsidP="00213115">
      <w:pPr>
        <w:bidi/>
        <w:spacing w:line="240" w:lineRule="auto"/>
        <w:ind w:firstLine="296"/>
        <w:jc w:val="both"/>
        <w:rPr>
          <w:rFonts w:asciiTheme="majorBidi" w:eastAsia="Times New Roman" w:hAnsiTheme="majorBidi" w:cs="B Nazanin"/>
          <w:sz w:val="18"/>
          <w:szCs w:val="20"/>
          <w:rtl/>
        </w:rPr>
      </w:pPr>
      <w:r w:rsidRPr="003903AB">
        <w:rPr>
          <w:rFonts w:asciiTheme="majorBidi" w:eastAsia="Times New Roman" w:hAnsiTheme="majorBidi" w:cs="B Nazanin" w:hint="cs"/>
          <w:sz w:val="18"/>
          <w:szCs w:val="20"/>
          <w:rtl/>
        </w:rPr>
        <w:t>آزمون های برشی طوری تنظیم شده اند که بتوان نسبت طول به قطر بحرانی را پیدا کرد. برای یافتن این پارامتر ابتدا آزمایشات از نسبت طول به قطر 6.5 شروع شده است. پارامتر عمق برشی مطابق جدول</w:t>
      </w:r>
      <w:r w:rsidR="00213115">
        <w:rPr>
          <w:rFonts w:asciiTheme="majorBidi" w:eastAsia="Times New Roman" w:hAnsiTheme="majorBidi" w:cs="B Nazanin" w:hint="cs"/>
          <w:sz w:val="18"/>
          <w:szCs w:val="20"/>
          <w:rtl/>
        </w:rPr>
        <w:t xml:space="preserve">2 </w:t>
      </w:r>
      <w:r w:rsidRPr="003903AB">
        <w:rPr>
          <w:rFonts w:asciiTheme="majorBidi" w:eastAsia="Times New Roman" w:hAnsiTheme="majorBidi" w:cs="B Nazanin" w:hint="cs"/>
          <w:sz w:val="18"/>
          <w:szCs w:val="20"/>
          <w:rtl/>
        </w:rPr>
        <w:t xml:space="preserve">در 4 سطح انتخاب شده است. با توجه به سطح های ایجاد شده اثری از کانال های ناپایداری لرزه تا عمق برشی 4 مشاهده نشد لذا نسبت طول به قطر را به 6.75 رسانده شد و عمق برشی در 4 سطح برش مطابق جدول </w:t>
      </w:r>
      <w:r w:rsidR="00213115">
        <w:rPr>
          <w:rFonts w:asciiTheme="majorBidi" w:eastAsia="Times New Roman" w:hAnsiTheme="majorBidi" w:cs="B Nazanin" w:hint="cs"/>
          <w:sz w:val="18"/>
          <w:szCs w:val="20"/>
          <w:rtl/>
        </w:rPr>
        <w:t>3</w:t>
      </w:r>
      <w:r w:rsidRPr="003903AB">
        <w:rPr>
          <w:rFonts w:asciiTheme="majorBidi" w:eastAsia="Times New Roman" w:hAnsiTheme="majorBidi" w:cs="B Nazanin" w:hint="cs"/>
          <w:sz w:val="18"/>
          <w:szCs w:val="20"/>
          <w:rtl/>
        </w:rPr>
        <w:t xml:space="preserve"> انجام می دهیم. نتایج نشان می دهد که در این نسبت طول به قطر سایه کمرنگی از ناپایداری های لرزه ظاهر می شود و با افزایش عمق برشی اثرات ناپایداری عمق </w:t>
      </w:r>
      <w:r>
        <w:rPr>
          <w:rFonts w:asciiTheme="majorBidi" w:eastAsia="Times New Roman" w:hAnsiTheme="majorBidi" w:cs="B Nazanin" w:hint="cs"/>
          <w:sz w:val="18"/>
          <w:szCs w:val="20"/>
          <w:rtl/>
        </w:rPr>
        <w:t>بیشتری پیدا می کند(شکل3).</w:t>
      </w:r>
    </w:p>
    <w:p w:rsidR="003903AB" w:rsidRDefault="00385464" w:rsidP="003903AB">
      <w:pPr>
        <w:bidi/>
        <w:spacing w:line="240" w:lineRule="auto"/>
        <w:ind w:firstLine="296"/>
        <w:jc w:val="both"/>
        <w:rPr>
          <w:rFonts w:asciiTheme="majorBidi" w:eastAsia="Times New Roman" w:hAnsiTheme="majorBidi" w:cs="B Nazanin"/>
          <w:sz w:val="18"/>
          <w:szCs w:val="20"/>
          <w:rtl/>
        </w:rPr>
      </w:pPr>
      <w:r>
        <w:rPr>
          <w:noProof/>
          <w:sz w:val="28"/>
          <w:lang w:eastAsia="en-US"/>
        </w:rPr>
        <w:lastRenderedPageBreak/>
        <mc:AlternateContent>
          <mc:Choice Requires="wpg">
            <w:drawing>
              <wp:anchor distT="0" distB="0" distL="114300" distR="114300" simplePos="0" relativeHeight="251662848" behindDoc="0" locked="0" layoutInCell="1" allowOverlap="1" wp14:anchorId="1360BD19" wp14:editId="0143290D">
                <wp:simplePos x="0" y="0"/>
                <wp:positionH relativeFrom="margin">
                  <wp:posOffset>3177540</wp:posOffset>
                </wp:positionH>
                <wp:positionV relativeFrom="paragraph">
                  <wp:posOffset>79375</wp:posOffset>
                </wp:positionV>
                <wp:extent cx="2660650" cy="496557"/>
                <wp:effectExtent l="0" t="0" r="6350" b="0"/>
                <wp:wrapNone/>
                <wp:docPr id="966" name="Group 966"/>
                <wp:cNvGraphicFramePr/>
                <a:graphic xmlns:a="http://schemas.openxmlformats.org/drawingml/2006/main">
                  <a:graphicData uri="http://schemas.microsoft.com/office/word/2010/wordprocessingGroup">
                    <wpg:wgp>
                      <wpg:cNvGrpSpPr/>
                      <wpg:grpSpPr>
                        <a:xfrm>
                          <a:off x="0" y="0"/>
                          <a:ext cx="2660650" cy="496557"/>
                          <a:chOff x="3479847" y="-375138"/>
                          <a:chExt cx="7249107" cy="1281430"/>
                        </a:xfrm>
                      </wpg:grpSpPr>
                      <pic:pic xmlns:pic="http://schemas.openxmlformats.org/drawingml/2006/picture">
                        <pic:nvPicPr>
                          <pic:cNvPr id="743" name="Picture 74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479847" y="-375138"/>
                            <a:ext cx="1910080" cy="1281430"/>
                          </a:xfrm>
                          <a:prstGeom prst="rect">
                            <a:avLst/>
                          </a:prstGeom>
                        </pic:spPr>
                      </pic:pic>
                      <pic:pic xmlns:pic="http://schemas.openxmlformats.org/drawingml/2006/picture">
                        <pic:nvPicPr>
                          <pic:cNvPr id="744" name="Picture 74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351203" y="-375138"/>
                            <a:ext cx="1738630" cy="1263650"/>
                          </a:xfrm>
                          <a:prstGeom prst="rect">
                            <a:avLst/>
                          </a:prstGeom>
                        </pic:spPr>
                      </pic:pic>
                      <pic:pic xmlns:pic="http://schemas.openxmlformats.org/drawingml/2006/picture">
                        <pic:nvPicPr>
                          <pic:cNvPr id="745" name="Picture 74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8936350" y="-357357"/>
                            <a:ext cx="1792604" cy="1263649"/>
                          </a:xfrm>
                          <a:prstGeom prst="rect">
                            <a:avLst/>
                          </a:prstGeom>
                        </pic:spPr>
                      </pic:pic>
                      <pic:pic xmlns:pic="http://schemas.openxmlformats.org/drawingml/2006/picture">
                        <pic:nvPicPr>
                          <pic:cNvPr id="746" name="Picture 74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7023327" y="-375138"/>
                            <a:ext cx="1936115" cy="120142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F89CF2" id="Group 966" o:spid="_x0000_s1026" style="position:absolute;margin-left:250.2pt;margin-top:6.25pt;width:209.5pt;height:39.1pt;z-index:251662848;mso-position-horizontal-relative:margin;mso-width-relative:margin;mso-height-relative:margin" coordorigin="34798,-3751" coordsize="72491,12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">
                <v:shape id="Picture 743" o:spid="_x0000_s1027" type="#_x0000_t75" style="position:absolute;left:34798;top:-3751;width:19101;height:1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">
                  <v:imagedata r:id="rId31" o:title=""/>
                  <v:path arrowok="t"/>
                </v:shape>
                <v:shape id="Picture 744" o:spid="_x0000_s1028" type="#_x0000_t75" style="position:absolute;left:53512;top:-3751;width:17386;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">
                  <v:imagedata r:id="rId32" o:title=""/>
                  <v:path arrowok="t"/>
                </v:shape>
                <v:shape id="Picture 745" o:spid="_x0000_s1029" type="#_x0000_t75" style="position:absolute;left:89363;top:-3573;width:17926;height:1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">
                  <v:imagedata r:id="rId33" o:title=""/>
                  <v:path arrowok="t"/>
                </v:shape>
                <v:shape id="Picture 746" o:spid="_x0000_s1030" type="#_x0000_t75" style="position:absolute;left:70233;top:-3751;width:19361;height:1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">
                  <v:imagedata r:id="rId34" o:title=""/>
                  <v:path arrowok="t"/>
                </v:shape>
                <w10:wrap anchorx="margin"/>
              </v:group>
            </w:pict>
          </mc:Fallback>
        </mc:AlternateContent>
      </w:r>
    </w:p>
    <w:p w:rsidR="003903AB" w:rsidRDefault="003903AB" w:rsidP="003903AB">
      <w:pPr>
        <w:bidi/>
        <w:spacing w:line="240" w:lineRule="auto"/>
        <w:ind w:firstLine="296"/>
        <w:jc w:val="both"/>
        <w:rPr>
          <w:rFonts w:asciiTheme="majorBidi" w:eastAsia="Times New Roman" w:hAnsiTheme="majorBidi" w:cs="B Nazanin"/>
          <w:sz w:val="18"/>
          <w:szCs w:val="20"/>
          <w:rtl/>
        </w:rPr>
      </w:pPr>
    </w:p>
    <w:p w:rsidR="008C18E0" w:rsidRPr="008C18E0" w:rsidRDefault="008C18E0" w:rsidP="008C18E0">
      <w:pPr>
        <w:bidi/>
        <w:spacing w:line="240" w:lineRule="auto"/>
        <w:ind w:firstLine="296"/>
        <w:jc w:val="center"/>
        <w:rPr>
          <w:rFonts w:asciiTheme="majorBidi" w:eastAsia="Times New Roman" w:hAnsiTheme="majorBidi" w:cs="B Nazanin"/>
          <w:sz w:val="16"/>
          <w:szCs w:val="18"/>
          <w:rtl/>
          <w:lang w:bidi="fa-IR"/>
        </w:rPr>
      </w:pPr>
      <w:r w:rsidRPr="008C18E0">
        <w:rPr>
          <w:rFonts w:asciiTheme="majorBidi" w:eastAsia="Times New Roman" w:hAnsiTheme="majorBidi" w:cs="B Nazanin" w:hint="cs"/>
          <w:b/>
          <w:bCs/>
          <w:sz w:val="16"/>
          <w:szCs w:val="18"/>
          <w:rtl/>
          <w:lang w:bidi="fa-IR"/>
        </w:rPr>
        <w:t>شكل</w:t>
      </w:r>
      <w:r>
        <w:rPr>
          <w:rFonts w:asciiTheme="majorBidi" w:eastAsia="Times New Roman" w:hAnsiTheme="majorBidi" w:cs="B Nazanin" w:hint="cs"/>
          <w:b/>
          <w:bCs/>
          <w:sz w:val="16"/>
          <w:szCs w:val="18"/>
          <w:rtl/>
          <w:lang w:bidi="fa-IR"/>
        </w:rPr>
        <w:t>3</w:t>
      </w:r>
      <w:r>
        <w:rPr>
          <w:rFonts w:asciiTheme="majorBidi" w:eastAsia="Times New Roman" w:hAnsiTheme="majorBidi" w:cs="B Nazanin" w:hint="cs"/>
          <w:sz w:val="16"/>
          <w:szCs w:val="18"/>
          <w:rtl/>
          <w:lang w:bidi="fa-IR"/>
        </w:rPr>
        <w:t xml:space="preserve"> </w:t>
      </w:r>
      <w:r w:rsidRPr="008C18E0">
        <w:rPr>
          <w:rFonts w:asciiTheme="majorBidi" w:eastAsia="Times New Roman" w:hAnsiTheme="majorBidi" w:cs="B Nazanin"/>
          <w:sz w:val="16"/>
          <w:szCs w:val="18"/>
          <w:rtl/>
          <w:lang w:bidi="fa-IR"/>
        </w:rPr>
        <w:t>شکل سطح قطعات ماش</w:t>
      </w:r>
      <w:r w:rsidRPr="008C18E0">
        <w:rPr>
          <w:rFonts w:asciiTheme="majorBidi" w:eastAsia="Times New Roman" w:hAnsiTheme="majorBidi" w:cs="B Nazanin" w:hint="cs"/>
          <w:sz w:val="16"/>
          <w:szCs w:val="18"/>
          <w:rtl/>
          <w:lang w:bidi="fa-IR"/>
        </w:rPr>
        <w:t>ی</w:t>
      </w:r>
      <w:r w:rsidRPr="008C18E0">
        <w:rPr>
          <w:rFonts w:asciiTheme="majorBidi" w:eastAsia="Times New Roman" w:hAnsiTheme="majorBidi" w:cs="B Nazanin" w:hint="eastAsia"/>
          <w:sz w:val="16"/>
          <w:szCs w:val="18"/>
          <w:rtl/>
          <w:lang w:bidi="fa-IR"/>
        </w:rPr>
        <w:t>ن</w:t>
      </w:r>
      <w:r w:rsidRPr="008C18E0">
        <w:rPr>
          <w:rFonts w:asciiTheme="majorBidi" w:eastAsia="Times New Roman" w:hAnsiTheme="majorBidi" w:cs="B Nazanin"/>
          <w:sz w:val="16"/>
          <w:szCs w:val="18"/>
          <w:rtl/>
          <w:lang w:bidi="fa-IR"/>
        </w:rPr>
        <w:t xml:space="preserve"> کار</w:t>
      </w:r>
      <w:r w:rsidRPr="008C18E0">
        <w:rPr>
          <w:rFonts w:asciiTheme="majorBidi" w:eastAsia="Times New Roman" w:hAnsiTheme="majorBidi" w:cs="B Nazanin" w:hint="cs"/>
          <w:sz w:val="16"/>
          <w:szCs w:val="18"/>
          <w:rtl/>
          <w:lang w:bidi="fa-IR"/>
        </w:rPr>
        <w:t>ی</w:t>
      </w:r>
      <w:r w:rsidRPr="008C18E0">
        <w:rPr>
          <w:rFonts w:asciiTheme="majorBidi" w:eastAsia="Times New Roman" w:hAnsiTheme="majorBidi" w:cs="B Nazanin"/>
          <w:sz w:val="16"/>
          <w:szCs w:val="18"/>
          <w:rtl/>
          <w:lang w:bidi="fa-IR"/>
        </w:rPr>
        <w:t xml:space="preserve"> شده در نسبت طول به قطر 6.5</w:t>
      </w:r>
      <w:r>
        <w:rPr>
          <w:rFonts w:asciiTheme="majorBidi" w:eastAsia="Times New Roman" w:hAnsiTheme="majorBidi" w:cs="B Nazanin" w:hint="cs"/>
          <w:sz w:val="16"/>
          <w:szCs w:val="18"/>
          <w:rtl/>
          <w:lang w:bidi="fa-IR"/>
        </w:rPr>
        <w:t xml:space="preserve"> به ترتیب از چپ به راست عمق برشی  0.5 ، 2 ، 3 و 4</w:t>
      </w:r>
    </w:p>
    <w:p w:rsidR="003903AB" w:rsidRDefault="00385464" w:rsidP="003903AB">
      <w:pPr>
        <w:bidi/>
        <w:spacing w:line="240" w:lineRule="auto"/>
        <w:ind w:firstLine="296"/>
        <w:jc w:val="both"/>
        <w:rPr>
          <w:rFonts w:asciiTheme="majorBidi" w:eastAsia="Times New Roman" w:hAnsiTheme="majorBidi" w:cs="B Nazanin"/>
          <w:sz w:val="18"/>
          <w:szCs w:val="20"/>
          <w:rtl/>
        </w:rPr>
      </w:pPr>
      <w:r>
        <w:rPr>
          <w:noProof/>
          <w:sz w:val="28"/>
          <w:lang w:eastAsia="en-US"/>
        </w:rPr>
        <mc:AlternateContent>
          <mc:Choice Requires="wpg">
            <w:drawing>
              <wp:anchor distT="0" distB="0" distL="114300" distR="114300" simplePos="0" relativeHeight="251663872" behindDoc="0" locked="0" layoutInCell="1" allowOverlap="1" wp14:anchorId="2964BDE5" wp14:editId="18D5B3E4">
                <wp:simplePos x="0" y="0"/>
                <wp:positionH relativeFrom="page">
                  <wp:posOffset>3959225</wp:posOffset>
                </wp:positionH>
                <wp:positionV relativeFrom="paragraph">
                  <wp:posOffset>34925</wp:posOffset>
                </wp:positionV>
                <wp:extent cx="2602865" cy="508000"/>
                <wp:effectExtent l="0" t="0" r="6985" b="6350"/>
                <wp:wrapNone/>
                <wp:docPr id="968" name="Group 968"/>
                <wp:cNvGraphicFramePr/>
                <a:graphic xmlns:a="http://schemas.openxmlformats.org/drawingml/2006/main">
                  <a:graphicData uri="http://schemas.microsoft.com/office/word/2010/wordprocessingGroup">
                    <wpg:wgp>
                      <wpg:cNvGrpSpPr/>
                      <wpg:grpSpPr>
                        <a:xfrm>
                          <a:off x="0" y="0"/>
                          <a:ext cx="2602865" cy="508000"/>
                          <a:chOff x="0" y="0"/>
                          <a:chExt cx="5440908" cy="1061720"/>
                        </a:xfrm>
                      </wpg:grpSpPr>
                      <pic:pic xmlns:pic="http://schemas.openxmlformats.org/drawingml/2006/picture">
                        <pic:nvPicPr>
                          <pic:cNvPr id="751" name="Picture 75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92860" cy="1061720"/>
                          </a:xfrm>
                          <a:prstGeom prst="rect">
                            <a:avLst/>
                          </a:prstGeom>
                        </pic:spPr>
                      </pic:pic>
                      <pic:pic xmlns:pic="http://schemas.openxmlformats.org/drawingml/2006/picture">
                        <pic:nvPicPr>
                          <pic:cNvPr id="752" name="Picture 75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625970" y="17585"/>
                            <a:ext cx="1385570" cy="1021080"/>
                          </a:xfrm>
                          <a:prstGeom prst="rect">
                            <a:avLst/>
                          </a:prstGeom>
                        </pic:spPr>
                      </pic:pic>
                      <pic:pic xmlns:pic="http://schemas.openxmlformats.org/drawingml/2006/picture">
                        <pic:nvPicPr>
                          <pic:cNvPr id="754" name="Picture 75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318846" y="11723"/>
                            <a:ext cx="1338580" cy="1031240"/>
                          </a:xfrm>
                          <a:prstGeom prst="rect">
                            <a:avLst/>
                          </a:prstGeom>
                        </pic:spPr>
                      </pic:pic>
                      <pic:pic xmlns:pic="http://schemas.openxmlformats.org/drawingml/2006/picture">
                        <pic:nvPicPr>
                          <pic:cNvPr id="755" name="Picture 75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034382" y="0"/>
                            <a:ext cx="1406526" cy="995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D91D43" id="Group 968" o:spid="_x0000_s1026" style="position:absolute;margin-left:311.75pt;margin-top:2.75pt;width:204.95pt;height:40pt;z-index:251663872;mso-position-horizontal-relative:page;mso-width-relative:margin;mso-height-relative:margin" coordsize="54409,10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">
                <v:shape id="Picture 751" o:spid="_x0000_s1027" type="#_x0000_t75" style="position:absolute;width:12928;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">
                  <v:imagedata r:id="rId39" o:title=""/>
                  <v:path arrowok="t"/>
                </v:shape>
                <v:shape id="Picture 752" o:spid="_x0000_s1028" type="#_x0000_t75" style="position:absolute;left:26259;top:175;width:13856;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">
                  <v:imagedata r:id="rId40" o:title=""/>
                  <v:path arrowok="t"/>
                </v:shape>
                <v:shape id="Picture 754" o:spid="_x0000_s1029" type="#_x0000_t75" style="position:absolute;left:13188;top:117;width:13386;height: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">
                  <v:imagedata r:id="rId41" o:title=""/>
                  <v:path arrowok="t"/>
                </v:shape>
                <v:shape id="Picture 755" o:spid="_x0000_s1030" type="#_x0000_t75" style="position:absolute;left:40343;width:14066;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">
                  <v:imagedata r:id="rId42" o:title=""/>
                  <v:path arrowok="t"/>
                </v:shape>
                <w10:wrap anchorx="page"/>
              </v:group>
            </w:pict>
          </mc:Fallback>
        </mc:AlternateContent>
      </w:r>
    </w:p>
    <w:p w:rsidR="003903AB" w:rsidRDefault="003903AB" w:rsidP="003903AB">
      <w:pPr>
        <w:bidi/>
        <w:spacing w:line="240" w:lineRule="auto"/>
        <w:ind w:firstLine="296"/>
        <w:jc w:val="both"/>
        <w:rPr>
          <w:rFonts w:asciiTheme="majorBidi" w:eastAsia="Times New Roman" w:hAnsiTheme="majorBidi" w:cs="B Nazanin"/>
          <w:sz w:val="18"/>
          <w:szCs w:val="20"/>
          <w:rtl/>
        </w:rPr>
      </w:pPr>
    </w:p>
    <w:p w:rsidR="008C18E0" w:rsidRPr="008C18E0" w:rsidRDefault="008C18E0" w:rsidP="008C18E0">
      <w:pPr>
        <w:bidi/>
        <w:spacing w:line="240" w:lineRule="auto"/>
        <w:ind w:firstLine="296"/>
        <w:jc w:val="center"/>
        <w:rPr>
          <w:rFonts w:asciiTheme="majorBidi" w:eastAsia="Times New Roman" w:hAnsiTheme="majorBidi" w:cs="B Nazanin"/>
          <w:sz w:val="16"/>
          <w:szCs w:val="18"/>
          <w:rtl/>
          <w:lang w:bidi="fa-IR"/>
        </w:rPr>
      </w:pPr>
      <w:r w:rsidRPr="008C18E0">
        <w:rPr>
          <w:rFonts w:asciiTheme="majorBidi" w:eastAsia="Times New Roman" w:hAnsiTheme="majorBidi" w:cs="B Nazanin" w:hint="cs"/>
          <w:b/>
          <w:bCs/>
          <w:sz w:val="16"/>
          <w:szCs w:val="18"/>
          <w:rtl/>
          <w:lang w:bidi="fa-IR"/>
        </w:rPr>
        <w:t>شكل</w:t>
      </w:r>
      <w:r>
        <w:rPr>
          <w:rFonts w:asciiTheme="majorBidi" w:eastAsia="Times New Roman" w:hAnsiTheme="majorBidi" w:cs="B Nazanin" w:hint="cs"/>
          <w:b/>
          <w:bCs/>
          <w:sz w:val="16"/>
          <w:szCs w:val="18"/>
          <w:rtl/>
          <w:lang w:bidi="fa-IR"/>
        </w:rPr>
        <w:t>4</w:t>
      </w:r>
      <w:r>
        <w:rPr>
          <w:rFonts w:asciiTheme="majorBidi" w:eastAsia="Times New Roman" w:hAnsiTheme="majorBidi" w:cs="B Nazanin" w:hint="cs"/>
          <w:sz w:val="16"/>
          <w:szCs w:val="18"/>
          <w:rtl/>
          <w:lang w:bidi="fa-IR"/>
        </w:rPr>
        <w:t xml:space="preserve"> </w:t>
      </w:r>
      <w:r w:rsidRPr="008C18E0">
        <w:rPr>
          <w:rFonts w:asciiTheme="majorBidi" w:eastAsia="Times New Roman" w:hAnsiTheme="majorBidi" w:cs="B Nazanin"/>
          <w:sz w:val="16"/>
          <w:szCs w:val="18"/>
          <w:rtl/>
          <w:lang w:bidi="fa-IR"/>
        </w:rPr>
        <w:t>شکل سطح قطعات ماش</w:t>
      </w:r>
      <w:r w:rsidRPr="008C18E0">
        <w:rPr>
          <w:rFonts w:asciiTheme="majorBidi" w:eastAsia="Times New Roman" w:hAnsiTheme="majorBidi" w:cs="B Nazanin" w:hint="cs"/>
          <w:sz w:val="16"/>
          <w:szCs w:val="18"/>
          <w:rtl/>
          <w:lang w:bidi="fa-IR"/>
        </w:rPr>
        <w:t>ی</w:t>
      </w:r>
      <w:r w:rsidRPr="008C18E0">
        <w:rPr>
          <w:rFonts w:asciiTheme="majorBidi" w:eastAsia="Times New Roman" w:hAnsiTheme="majorBidi" w:cs="B Nazanin" w:hint="eastAsia"/>
          <w:sz w:val="16"/>
          <w:szCs w:val="18"/>
          <w:rtl/>
          <w:lang w:bidi="fa-IR"/>
        </w:rPr>
        <w:t>ن</w:t>
      </w:r>
      <w:r w:rsidRPr="008C18E0">
        <w:rPr>
          <w:rFonts w:asciiTheme="majorBidi" w:eastAsia="Times New Roman" w:hAnsiTheme="majorBidi" w:cs="B Nazanin"/>
          <w:sz w:val="16"/>
          <w:szCs w:val="18"/>
          <w:rtl/>
          <w:lang w:bidi="fa-IR"/>
        </w:rPr>
        <w:t xml:space="preserve"> کار</w:t>
      </w:r>
      <w:r w:rsidRPr="008C18E0">
        <w:rPr>
          <w:rFonts w:asciiTheme="majorBidi" w:eastAsia="Times New Roman" w:hAnsiTheme="majorBidi" w:cs="B Nazanin" w:hint="cs"/>
          <w:sz w:val="16"/>
          <w:szCs w:val="18"/>
          <w:rtl/>
          <w:lang w:bidi="fa-IR"/>
        </w:rPr>
        <w:t>ی</w:t>
      </w:r>
      <w:r w:rsidRPr="008C18E0">
        <w:rPr>
          <w:rFonts w:asciiTheme="majorBidi" w:eastAsia="Times New Roman" w:hAnsiTheme="majorBidi" w:cs="B Nazanin"/>
          <w:sz w:val="16"/>
          <w:szCs w:val="18"/>
          <w:rtl/>
          <w:lang w:bidi="fa-IR"/>
        </w:rPr>
        <w:t xml:space="preserve"> شده در نسبت طول به قطر </w:t>
      </w:r>
      <w:r>
        <w:rPr>
          <w:rFonts w:asciiTheme="majorBidi" w:eastAsia="Times New Roman" w:hAnsiTheme="majorBidi" w:cs="B Nazanin" w:hint="cs"/>
          <w:sz w:val="16"/>
          <w:szCs w:val="18"/>
          <w:rtl/>
          <w:lang w:bidi="fa-IR"/>
        </w:rPr>
        <w:t>6.75  به ترتیب از چپ به راست عمق برشی  1.5 ، 2 ، 2.5 و 3</w:t>
      </w:r>
    </w:p>
    <w:p w:rsidR="00636E17" w:rsidRDefault="00477056" w:rsidP="00477056">
      <w:pPr>
        <w:pStyle w:val="1"/>
        <w:numPr>
          <w:ilvl w:val="0"/>
          <w:numId w:val="0"/>
        </w:numPr>
        <w:rPr>
          <w:rtl/>
        </w:rPr>
      </w:pPr>
      <w:r>
        <w:rPr>
          <w:rFonts w:hint="cs"/>
          <w:rtl/>
        </w:rPr>
        <w:t xml:space="preserve">6- </w:t>
      </w:r>
      <w:r w:rsidR="00636E17">
        <w:rPr>
          <w:rFonts w:hint="cs"/>
          <w:rtl/>
        </w:rPr>
        <w:t xml:space="preserve">نتایج </w:t>
      </w:r>
    </w:p>
    <w:p w:rsidR="00636E17" w:rsidRDefault="0090560B" w:rsidP="00623F30">
      <w:pPr>
        <w:bidi/>
        <w:spacing w:line="240" w:lineRule="auto"/>
        <w:ind w:firstLine="296"/>
        <w:jc w:val="both"/>
        <w:rPr>
          <w:rFonts w:asciiTheme="majorBidi" w:eastAsia="Times New Roman" w:hAnsiTheme="majorBidi" w:cs="B Nazanin"/>
          <w:sz w:val="18"/>
          <w:szCs w:val="20"/>
          <w:rtl/>
          <w:lang w:bidi="fa-IR"/>
        </w:rPr>
      </w:pPr>
      <w:r w:rsidRPr="0090560B">
        <w:rPr>
          <w:rFonts w:asciiTheme="majorBidi" w:eastAsia="Times New Roman" w:hAnsiTheme="majorBidi" w:cs="B Nazanin" w:hint="cs"/>
          <w:sz w:val="18"/>
          <w:szCs w:val="20"/>
          <w:rtl/>
        </w:rPr>
        <w:t xml:space="preserve">شکل </w:t>
      </w:r>
      <w:r>
        <w:rPr>
          <w:rFonts w:asciiTheme="majorBidi" w:eastAsia="Times New Roman" w:hAnsiTheme="majorBidi" w:cs="B Nazanin" w:hint="cs"/>
          <w:sz w:val="18"/>
          <w:szCs w:val="20"/>
          <w:rtl/>
        </w:rPr>
        <w:t xml:space="preserve">5 </w:t>
      </w:r>
      <w:r w:rsidRPr="0090560B">
        <w:rPr>
          <w:rFonts w:asciiTheme="majorBidi" w:eastAsia="Times New Roman" w:hAnsiTheme="majorBidi" w:cs="B Nazanin" w:hint="cs"/>
          <w:sz w:val="18"/>
          <w:szCs w:val="20"/>
          <w:rtl/>
        </w:rPr>
        <w:t xml:space="preserve">ترسیمی از نمودار </w:t>
      </w:r>
      <w:r w:rsidRPr="0090560B">
        <w:rPr>
          <w:rFonts w:asciiTheme="majorBidi" w:eastAsia="Times New Roman" w:hAnsiTheme="majorBidi" w:cs="B Nazanin"/>
          <w:sz w:val="18"/>
          <w:szCs w:val="20"/>
        </w:rPr>
        <w:t>Min-Max</w:t>
      </w:r>
      <w:r w:rsidRPr="0090560B">
        <w:rPr>
          <w:rFonts w:asciiTheme="majorBidi" w:eastAsia="Times New Roman" w:hAnsiTheme="majorBidi" w:cs="B Nazanin" w:hint="cs"/>
          <w:sz w:val="18"/>
          <w:szCs w:val="20"/>
          <w:rtl/>
        </w:rPr>
        <w:t xml:space="preserve"> سیگنال های نیرو در نسبت طول به قطر مذکور می باشد.</w:t>
      </w:r>
      <w:r>
        <w:rPr>
          <w:rFonts w:asciiTheme="majorBidi" w:eastAsia="Times New Roman" w:hAnsiTheme="majorBidi" w:cs="B Nazanin" w:hint="cs"/>
          <w:sz w:val="18"/>
          <w:szCs w:val="20"/>
          <w:rtl/>
        </w:rPr>
        <w:t xml:space="preserve"> </w:t>
      </w:r>
      <w:r w:rsidRPr="0090560B">
        <w:rPr>
          <w:rFonts w:asciiTheme="majorBidi" w:eastAsia="Times New Roman" w:hAnsiTheme="majorBidi" w:cs="B Nazanin" w:hint="cs"/>
          <w:sz w:val="18"/>
          <w:szCs w:val="20"/>
          <w:rtl/>
        </w:rPr>
        <w:t xml:space="preserve">همان طور که دیده می شود تغییرات نیروی مماسی بیشتر است و با افزایش عمق برشی نرخ رشد  تغییرات دامنه در این جهت نیز چشمگیر می باشد. افزایش عمق برشی اثر کمی روی افزایش مقدار نیروی شعاعی دارد در حالیکه این اثر در جهت مماسی چشمگیر می باشد. علاوه بر این مشاهده می شود که میزان تغییرات دامنه سیگنال نیرو در جهت مماسی با نرخ رشد بیشتری مواجه می باشد. </w:t>
      </w:r>
      <w:r>
        <w:rPr>
          <w:rFonts w:asciiTheme="majorBidi" w:eastAsia="Times New Roman" w:hAnsiTheme="majorBidi" w:cs="B Nazanin" w:hint="cs"/>
          <w:sz w:val="18"/>
          <w:szCs w:val="20"/>
          <w:rtl/>
        </w:rPr>
        <w:t xml:space="preserve">شکل6 </w:t>
      </w:r>
      <w:r w:rsidRPr="0090560B">
        <w:rPr>
          <w:rFonts w:asciiTheme="majorBidi" w:eastAsia="Times New Roman" w:hAnsiTheme="majorBidi" w:cs="B Nazanin" w:hint="cs"/>
          <w:sz w:val="18"/>
          <w:szCs w:val="20"/>
          <w:rtl/>
        </w:rPr>
        <w:t xml:space="preserve"> ترسیم تبدیل سریع فوریه سیگنال های نیرو را نشان می دهد. همان طور که مشاهده </w:t>
      </w:r>
      <w:r>
        <w:rPr>
          <w:rFonts w:asciiTheme="majorBidi" w:eastAsia="Times New Roman" w:hAnsiTheme="majorBidi" w:cs="B Nazanin" w:hint="cs"/>
          <w:sz w:val="18"/>
          <w:szCs w:val="20"/>
          <w:rtl/>
        </w:rPr>
        <w:t xml:space="preserve"> </w:t>
      </w:r>
      <w:r w:rsidRPr="0090560B">
        <w:rPr>
          <w:rFonts w:asciiTheme="majorBidi" w:eastAsia="Times New Roman" w:hAnsiTheme="majorBidi" w:cs="B Nazanin" w:hint="cs"/>
          <w:sz w:val="18"/>
          <w:szCs w:val="20"/>
          <w:rtl/>
        </w:rPr>
        <w:t>می شود در عمق برشی 0.5 میلی متر حالت چند فرکانسی</w:t>
      </w:r>
      <w:r w:rsidRPr="0090560B">
        <w:rPr>
          <w:rFonts w:asciiTheme="majorBidi" w:eastAsia="Times New Roman" w:hAnsiTheme="majorBidi" w:cs="B Nazanin"/>
          <w:sz w:val="18"/>
          <w:szCs w:val="20"/>
          <w:vertAlign w:val="superscript"/>
          <w:rtl/>
        </w:rPr>
        <w:footnoteReference w:id="9"/>
      </w:r>
      <w:r w:rsidRPr="0090560B">
        <w:rPr>
          <w:rFonts w:asciiTheme="majorBidi" w:eastAsia="Times New Roman" w:hAnsiTheme="majorBidi" w:cs="B Nazanin" w:hint="cs"/>
          <w:sz w:val="18"/>
          <w:szCs w:val="20"/>
          <w:rtl/>
        </w:rPr>
        <w:t xml:space="preserve"> مشاهده می شود و دامنه های فرکانس ها نزدیک به هم می باشد. با افزایش عمق برشی، در هر دو جهت یک</w:t>
      </w:r>
      <w:r w:rsidRPr="0090560B">
        <w:rPr>
          <w:rFonts w:asciiTheme="majorBidi" w:eastAsia="Times New Roman" w:hAnsiTheme="majorBidi" w:cs="B Nazanin"/>
          <w:sz w:val="18"/>
          <w:szCs w:val="20"/>
        </w:rPr>
        <w:t xml:space="preserve"> </w:t>
      </w:r>
      <w:r w:rsidRPr="0090560B">
        <w:rPr>
          <w:rFonts w:asciiTheme="majorBidi" w:eastAsia="Times New Roman" w:hAnsiTheme="majorBidi" w:cs="B Nazanin" w:hint="cs"/>
          <w:sz w:val="18"/>
          <w:szCs w:val="20"/>
          <w:rtl/>
        </w:rPr>
        <w:t xml:space="preserve"> حالت تک فرکانسی</w:t>
      </w:r>
      <w:r w:rsidRPr="0090560B">
        <w:rPr>
          <w:rFonts w:asciiTheme="majorBidi" w:eastAsia="Times New Roman" w:hAnsiTheme="majorBidi" w:cs="B Nazanin"/>
          <w:sz w:val="18"/>
          <w:szCs w:val="20"/>
          <w:vertAlign w:val="superscript"/>
          <w:rtl/>
        </w:rPr>
        <w:footnoteReference w:id="10"/>
      </w:r>
      <w:r w:rsidRPr="0090560B">
        <w:rPr>
          <w:rFonts w:asciiTheme="majorBidi" w:eastAsia="Times New Roman" w:hAnsiTheme="majorBidi" w:cs="B Nazanin" w:hint="cs"/>
          <w:sz w:val="18"/>
          <w:szCs w:val="20"/>
          <w:vertAlign w:val="superscript"/>
          <w:rtl/>
        </w:rPr>
        <w:t xml:space="preserve"> </w:t>
      </w:r>
      <w:r w:rsidRPr="0090560B">
        <w:rPr>
          <w:rFonts w:asciiTheme="majorBidi" w:eastAsia="Times New Roman" w:hAnsiTheme="majorBidi" w:cs="B Nazanin" w:hint="cs"/>
          <w:sz w:val="18"/>
          <w:szCs w:val="20"/>
          <w:rtl/>
        </w:rPr>
        <w:t xml:space="preserve"> اتفاق می افتد و دامنه</w:t>
      </w:r>
      <w:r>
        <w:rPr>
          <w:rFonts w:asciiTheme="majorBidi" w:eastAsia="Times New Roman" w:hAnsiTheme="majorBidi" w:cs="B Nazanin"/>
          <w:sz w:val="18"/>
          <w:szCs w:val="20"/>
        </w:rPr>
        <w:t xml:space="preserve">DFT </w:t>
      </w:r>
      <w:r w:rsidRPr="0090560B">
        <w:rPr>
          <w:rFonts w:asciiTheme="majorBidi" w:eastAsia="Times New Roman" w:hAnsiTheme="majorBidi" w:cs="B Nazanin" w:hint="cs"/>
          <w:sz w:val="18"/>
          <w:szCs w:val="20"/>
          <w:rtl/>
        </w:rPr>
        <w:t xml:space="preserve"> </w:t>
      </w:r>
      <w:r w:rsidRPr="0090560B">
        <w:rPr>
          <w:rFonts w:asciiTheme="majorBidi" w:eastAsia="Times New Roman" w:hAnsiTheme="majorBidi" w:cs="B Nazanin"/>
          <w:sz w:val="18"/>
          <w:szCs w:val="20"/>
          <w:vertAlign w:val="superscript"/>
          <w:rtl/>
        </w:rPr>
        <w:footnoteReference w:id="11"/>
      </w:r>
      <w:r w:rsidRPr="0090560B">
        <w:rPr>
          <w:rFonts w:asciiTheme="majorBidi" w:eastAsia="Times New Roman" w:hAnsiTheme="majorBidi" w:cs="B Nazanin"/>
          <w:sz w:val="18"/>
          <w:szCs w:val="20"/>
        </w:rPr>
        <w:t xml:space="preserve"> </w:t>
      </w:r>
      <w:r w:rsidRPr="0090560B">
        <w:rPr>
          <w:rFonts w:asciiTheme="majorBidi" w:eastAsia="Times New Roman" w:hAnsiTheme="majorBidi" w:cs="B Nazanin" w:hint="cs"/>
          <w:sz w:val="18"/>
          <w:szCs w:val="20"/>
          <w:rtl/>
        </w:rPr>
        <w:t xml:space="preserve"> آن شروع به رشد می کند. به عبارت دیگر</w:t>
      </w:r>
      <w:r w:rsidRPr="0090560B">
        <w:rPr>
          <w:rFonts w:asciiTheme="majorBidi" w:eastAsia="Times New Roman" w:hAnsiTheme="majorBidi" w:cs="B Nazanin"/>
          <w:sz w:val="18"/>
          <w:szCs w:val="20"/>
        </w:rPr>
        <w:t xml:space="preserve"> </w:t>
      </w:r>
      <w:r w:rsidRPr="0090560B">
        <w:rPr>
          <w:rFonts w:asciiTheme="majorBidi" w:eastAsia="Times New Roman" w:hAnsiTheme="majorBidi" w:cs="B Nazanin" w:hint="cs"/>
          <w:sz w:val="18"/>
          <w:szCs w:val="20"/>
          <w:rtl/>
        </w:rPr>
        <w:t>با افزایش دامنه نیرو، ارتعاشات ابزار بیشتر</w:t>
      </w:r>
      <w:r>
        <w:rPr>
          <w:rFonts w:asciiTheme="majorBidi" w:eastAsia="Times New Roman" w:hAnsiTheme="majorBidi" w:cs="B Nazanin" w:hint="cs"/>
          <w:sz w:val="18"/>
          <w:szCs w:val="20"/>
          <w:rtl/>
        </w:rPr>
        <w:t xml:space="preserve"> </w:t>
      </w:r>
      <w:r w:rsidRPr="0090560B">
        <w:rPr>
          <w:rFonts w:asciiTheme="majorBidi" w:eastAsia="Times New Roman" w:hAnsiTheme="majorBidi" w:cs="B Nazanin" w:hint="cs"/>
          <w:sz w:val="18"/>
          <w:szCs w:val="20"/>
          <w:rtl/>
        </w:rPr>
        <w:t xml:space="preserve"> می شود و ابزار با فرکانسی نزدیک به فرکانس طبیعی متناظر با مود ارتعاشی اول نوسان می کند، این فرکانس همان فرکانس ناپایداری لرزه می باشد</w:t>
      </w:r>
      <w:r>
        <w:rPr>
          <w:rFonts w:asciiTheme="majorBidi" w:eastAsia="Times New Roman" w:hAnsiTheme="majorBidi" w:cs="B Nazanin" w:hint="cs"/>
          <w:sz w:val="18"/>
          <w:szCs w:val="20"/>
          <w:rtl/>
        </w:rPr>
        <w:t>.</w:t>
      </w:r>
      <w:r w:rsidR="00E62CB0">
        <w:rPr>
          <w:rFonts w:asciiTheme="majorBidi" w:eastAsia="Times New Roman" w:hAnsiTheme="majorBidi" w:cs="B Nazanin"/>
          <w:sz w:val="18"/>
          <w:szCs w:val="20"/>
        </w:rPr>
        <w:t xml:space="preserve"> </w:t>
      </w:r>
      <w:r w:rsidR="00E62CB0">
        <w:rPr>
          <w:rFonts w:asciiTheme="majorBidi" w:eastAsia="Times New Roman" w:hAnsiTheme="majorBidi" w:cs="B Nazanin" w:hint="cs"/>
          <w:sz w:val="18"/>
          <w:szCs w:val="20"/>
          <w:rtl/>
          <w:lang w:bidi="fa-IR"/>
        </w:rPr>
        <w:t xml:space="preserve"> شکل 7 و 8 متعلق به سیگنال های شتاب فرآیند که در همراه با سیگنال نیرو حین فرآیند جمع آوری شدند ونتایج مشابه سیگنال های نیرو را نشان می دهند.</w:t>
      </w:r>
      <w:r w:rsidR="00623F30">
        <w:rPr>
          <w:rFonts w:asciiTheme="majorBidi" w:eastAsia="Times New Roman" w:hAnsiTheme="majorBidi" w:cs="B Nazanin" w:hint="cs"/>
          <w:sz w:val="18"/>
          <w:szCs w:val="20"/>
          <w:rtl/>
          <w:lang w:bidi="fa-IR"/>
        </w:rPr>
        <w:t xml:space="preserve"> </w:t>
      </w:r>
      <w:r w:rsidR="00E62CB0">
        <w:rPr>
          <w:rFonts w:asciiTheme="majorBidi" w:eastAsia="Times New Roman" w:hAnsiTheme="majorBidi" w:cs="B Nazanin" w:hint="cs"/>
          <w:sz w:val="18"/>
          <w:szCs w:val="20"/>
          <w:rtl/>
          <w:lang w:bidi="fa-IR"/>
        </w:rPr>
        <w:t>شکل</w:t>
      </w:r>
      <w:r w:rsidR="00623F30">
        <w:rPr>
          <w:rFonts w:asciiTheme="majorBidi" w:eastAsia="Times New Roman" w:hAnsiTheme="majorBidi" w:cs="B Nazanin" w:hint="cs"/>
          <w:sz w:val="18"/>
          <w:szCs w:val="20"/>
          <w:rtl/>
          <w:lang w:bidi="fa-IR"/>
        </w:rPr>
        <w:t xml:space="preserve"> های </w:t>
      </w:r>
      <w:r w:rsidR="00E62CB0">
        <w:rPr>
          <w:rFonts w:asciiTheme="majorBidi" w:eastAsia="Times New Roman" w:hAnsiTheme="majorBidi" w:cs="B Nazanin" w:hint="cs"/>
          <w:sz w:val="18"/>
          <w:szCs w:val="20"/>
          <w:rtl/>
          <w:lang w:bidi="fa-IR"/>
        </w:rPr>
        <w:t>9</w:t>
      </w:r>
      <w:r w:rsidR="00E60592">
        <w:rPr>
          <w:rFonts w:asciiTheme="majorBidi" w:eastAsia="Times New Roman" w:hAnsiTheme="majorBidi" w:cs="B Nazanin" w:hint="cs"/>
          <w:sz w:val="18"/>
          <w:szCs w:val="20"/>
          <w:rtl/>
          <w:lang w:bidi="fa-IR"/>
        </w:rPr>
        <w:t xml:space="preserve"> تا12 </w:t>
      </w:r>
      <w:r w:rsidR="00E62CB0" w:rsidRPr="00E62CB0">
        <w:rPr>
          <w:rFonts w:asciiTheme="majorBidi" w:eastAsia="Times New Roman" w:hAnsiTheme="majorBidi" w:cs="B Nazanin" w:hint="cs"/>
          <w:sz w:val="18"/>
          <w:szCs w:val="20"/>
          <w:rtl/>
          <w:lang w:bidi="fa-IR"/>
        </w:rPr>
        <w:t>نمای کلی از سیگنال های نیرو</w:t>
      </w:r>
      <w:r w:rsidR="00E60592">
        <w:rPr>
          <w:rFonts w:asciiTheme="majorBidi" w:eastAsia="Times New Roman" w:hAnsiTheme="majorBidi" w:cs="B Nazanin" w:hint="cs"/>
          <w:sz w:val="18"/>
          <w:szCs w:val="20"/>
          <w:rtl/>
          <w:lang w:bidi="fa-IR"/>
        </w:rPr>
        <w:t xml:space="preserve"> و شتاب</w:t>
      </w:r>
      <w:r w:rsidR="00E62CB0" w:rsidRPr="00E62CB0">
        <w:rPr>
          <w:rFonts w:asciiTheme="majorBidi" w:eastAsia="Times New Roman" w:hAnsiTheme="majorBidi" w:cs="B Nazanin" w:hint="cs"/>
          <w:sz w:val="18"/>
          <w:szCs w:val="20"/>
          <w:rtl/>
          <w:lang w:bidi="fa-IR"/>
        </w:rPr>
        <w:t xml:space="preserve"> استخراج شده از</w:t>
      </w:r>
      <w:r w:rsidR="00E62CB0">
        <w:rPr>
          <w:rFonts w:asciiTheme="majorBidi" w:eastAsia="Times New Roman" w:hAnsiTheme="majorBidi" w:cs="B Nazanin" w:hint="cs"/>
          <w:sz w:val="18"/>
          <w:szCs w:val="20"/>
          <w:rtl/>
          <w:lang w:bidi="fa-IR"/>
        </w:rPr>
        <w:t xml:space="preserve"> آزمون های برشی  منطبق بر جدول 2 </w:t>
      </w:r>
      <w:r w:rsidR="00E62CB0" w:rsidRPr="00E62CB0">
        <w:rPr>
          <w:rFonts w:asciiTheme="majorBidi" w:eastAsia="Times New Roman" w:hAnsiTheme="majorBidi" w:cs="B Nazanin" w:hint="cs"/>
          <w:sz w:val="18"/>
          <w:szCs w:val="20"/>
          <w:rtl/>
          <w:lang w:bidi="fa-IR"/>
        </w:rPr>
        <w:t>می باشد که در نسبت طول به قطر 6.75 صورت گرفته است. شکل</w:t>
      </w:r>
      <w:r w:rsidR="00E60592">
        <w:rPr>
          <w:rFonts w:asciiTheme="majorBidi" w:eastAsia="Times New Roman" w:hAnsiTheme="majorBidi" w:cs="B Nazanin" w:hint="cs"/>
          <w:sz w:val="18"/>
          <w:szCs w:val="20"/>
          <w:rtl/>
          <w:lang w:bidi="fa-IR"/>
        </w:rPr>
        <w:t xml:space="preserve">9 </w:t>
      </w:r>
      <w:r w:rsidR="00E62CB0" w:rsidRPr="00E62CB0">
        <w:rPr>
          <w:rFonts w:asciiTheme="majorBidi" w:eastAsia="Times New Roman" w:hAnsiTheme="majorBidi" w:cs="B Nazanin" w:hint="cs"/>
          <w:sz w:val="18"/>
          <w:szCs w:val="20"/>
          <w:rtl/>
          <w:lang w:bidi="fa-IR"/>
        </w:rPr>
        <w:t xml:space="preserve">ترسیمی از نمودار </w:t>
      </w:r>
      <w:r w:rsidR="00E62CB0" w:rsidRPr="00E62CB0">
        <w:rPr>
          <w:rFonts w:asciiTheme="majorBidi" w:eastAsia="Times New Roman" w:hAnsiTheme="majorBidi" w:cs="B Nazanin"/>
          <w:sz w:val="18"/>
          <w:szCs w:val="20"/>
          <w:lang w:bidi="fa-IR"/>
        </w:rPr>
        <w:t>Min-Max</w:t>
      </w:r>
      <w:r w:rsidR="00E62CB0" w:rsidRPr="00E62CB0">
        <w:rPr>
          <w:rFonts w:asciiTheme="majorBidi" w:eastAsia="Times New Roman" w:hAnsiTheme="majorBidi" w:cs="B Nazanin" w:hint="cs"/>
          <w:sz w:val="18"/>
          <w:szCs w:val="20"/>
          <w:rtl/>
          <w:lang w:bidi="fa-IR"/>
        </w:rPr>
        <w:t xml:space="preserve"> سیگنال های نیرو در نسبت طول به قطر مذکور می باشد.</w:t>
      </w:r>
      <w:r w:rsidR="00E62CB0">
        <w:rPr>
          <w:rFonts w:asciiTheme="majorBidi" w:eastAsia="Times New Roman" w:hAnsiTheme="majorBidi" w:cs="B Nazanin" w:hint="cs"/>
          <w:sz w:val="18"/>
          <w:szCs w:val="20"/>
          <w:rtl/>
          <w:lang w:bidi="fa-IR"/>
        </w:rPr>
        <w:t xml:space="preserve"> </w:t>
      </w:r>
      <w:r w:rsidR="00E62CB0" w:rsidRPr="00E62CB0">
        <w:rPr>
          <w:rFonts w:asciiTheme="majorBidi" w:eastAsia="Times New Roman" w:hAnsiTheme="majorBidi" w:cs="B Nazanin" w:hint="cs"/>
          <w:sz w:val="18"/>
          <w:szCs w:val="20"/>
          <w:rtl/>
          <w:lang w:bidi="fa-IR"/>
        </w:rPr>
        <w:t>همان طور که دیده می شود افزایش عمق برشی اثر کمی روی افزایش مقدار نیروی شعاعی دارد در حالیکه این اثر در جهت مماسی چشمگیر می باشد. علاوه بر این مشاهده می شود که میزان دامنه تغییرات سیگنال نیرو در جهت مماسی با نرخ رشد بیشتری مواجه می باشد.</w:t>
      </w:r>
      <w:r w:rsidR="00E60592" w:rsidRPr="00E62CB0">
        <w:rPr>
          <w:rFonts w:asciiTheme="majorBidi" w:eastAsia="Times New Roman" w:hAnsiTheme="majorBidi" w:cs="B Nazanin"/>
          <w:sz w:val="18"/>
          <w:szCs w:val="20"/>
          <w:rtl/>
          <w:lang w:bidi="fa-IR"/>
        </w:rPr>
        <w:t xml:space="preserve"> </w:t>
      </w:r>
    </w:p>
    <w:p w:rsidR="00E45438" w:rsidRDefault="00E45438" w:rsidP="00E45438">
      <w:pPr>
        <w:bidi/>
        <w:spacing w:line="240" w:lineRule="auto"/>
        <w:ind w:firstLine="296"/>
        <w:jc w:val="both"/>
        <w:rPr>
          <w:rFonts w:asciiTheme="majorBidi" w:eastAsia="Times New Roman" w:hAnsiTheme="majorBidi" w:cs="B Nazanin"/>
          <w:sz w:val="18"/>
          <w:szCs w:val="20"/>
          <w:rtl/>
          <w:lang w:bidi="fa-IR"/>
        </w:rPr>
      </w:pPr>
    </w:p>
    <w:p w:rsidR="00E45438" w:rsidRDefault="00E45438" w:rsidP="00E45438">
      <w:pPr>
        <w:bidi/>
        <w:spacing w:line="240" w:lineRule="auto"/>
        <w:ind w:firstLine="296"/>
        <w:jc w:val="both"/>
        <w:rPr>
          <w:rFonts w:asciiTheme="majorBidi" w:eastAsia="Times New Roman" w:hAnsiTheme="majorBidi" w:cs="B Nazanin"/>
          <w:sz w:val="18"/>
          <w:szCs w:val="20"/>
          <w:rtl/>
          <w:lang w:bidi="fa-IR"/>
        </w:rPr>
      </w:pPr>
    </w:p>
    <w:p w:rsidR="00E60592" w:rsidRDefault="00385464" w:rsidP="00623F30">
      <w:pPr>
        <w:bidi/>
        <w:spacing w:line="240" w:lineRule="auto"/>
        <w:jc w:val="both"/>
        <w:rPr>
          <w:rtl/>
        </w:rPr>
      </w:pPr>
      <w:r w:rsidRPr="00405775">
        <w:rPr>
          <w:noProof/>
          <w:rtl/>
          <w:lang w:eastAsia="en-US"/>
        </w:rPr>
        <w:lastRenderedPageBreak/>
        <w:drawing>
          <wp:anchor distT="0" distB="0" distL="114300" distR="114300" simplePos="0" relativeHeight="251665920" behindDoc="0" locked="0" layoutInCell="1" allowOverlap="1" wp14:anchorId="6877DA3E" wp14:editId="58FC7E26">
            <wp:simplePos x="0" y="0"/>
            <wp:positionH relativeFrom="margin">
              <wp:posOffset>-285994</wp:posOffset>
            </wp:positionH>
            <wp:positionV relativeFrom="paragraph">
              <wp:posOffset>-258494</wp:posOffset>
            </wp:positionV>
            <wp:extent cx="3257550" cy="1579373"/>
            <wp:effectExtent l="0" t="0" r="0" b="1905"/>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7550" cy="1579373"/>
                    </a:xfrm>
                    <a:prstGeom prst="rect">
                      <a:avLst/>
                    </a:prstGeom>
                  </pic:spPr>
                </pic:pic>
              </a:graphicData>
            </a:graphic>
            <wp14:sizeRelH relativeFrom="page">
              <wp14:pctWidth>0</wp14:pctWidth>
            </wp14:sizeRelH>
            <wp14:sizeRelV relativeFrom="page">
              <wp14:pctHeight>0</wp14:pctHeight>
            </wp14:sizeRelV>
          </wp:anchor>
        </w:drawing>
      </w:r>
    </w:p>
    <w:p w:rsidR="00636E17" w:rsidRDefault="00636E17" w:rsidP="00636E17">
      <w:pPr>
        <w:pStyle w:val="1"/>
        <w:numPr>
          <w:ilvl w:val="0"/>
          <w:numId w:val="0"/>
        </w:numPr>
        <w:ind w:left="375"/>
        <w:rPr>
          <w:rtl/>
        </w:rPr>
      </w:pPr>
    </w:p>
    <w:p w:rsidR="003903AB" w:rsidRDefault="003903AB" w:rsidP="003903AB"/>
    <w:p w:rsidR="003903AB" w:rsidRDefault="003903AB" w:rsidP="003903AB"/>
    <w:p w:rsidR="003903AB" w:rsidRDefault="003903AB" w:rsidP="001E1845">
      <w:pPr>
        <w:pStyle w:val="23"/>
        <w:rPr>
          <w:rtl/>
        </w:rPr>
      </w:pPr>
    </w:p>
    <w:p w:rsidR="003F0953" w:rsidRPr="003F0953" w:rsidRDefault="00E21EDB" w:rsidP="00E21EDB">
      <w:pPr>
        <w:bidi/>
        <w:spacing w:line="240" w:lineRule="auto"/>
        <w:ind w:firstLine="296"/>
        <w:jc w:val="center"/>
        <w:rPr>
          <w:rFonts w:asciiTheme="majorBidi" w:eastAsia="Times New Roman" w:hAnsiTheme="majorBidi" w:cs="B Nazanin"/>
          <w:sz w:val="16"/>
          <w:szCs w:val="18"/>
          <w:rtl/>
          <w:lang w:bidi="fa-IR"/>
        </w:rPr>
      </w:pPr>
      <w:bookmarkStart w:id="1" w:name="_Toc19099157"/>
      <w:r w:rsidRPr="00F95F34">
        <w:rPr>
          <w:noProof/>
          <w:rtl/>
          <w:lang w:eastAsia="en-US"/>
        </w:rPr>
        <w:drawing>
          <wp:anchor distT="0" distB="0" distL="114300" distR="114300" simplePos="0" relativeHeight="251667968" behindDoc="0" locked="0" layoutInCell="1" allowOverlap="1" wp14:anchorId="53EDFC71" wp14:editId="6BFA6D64">
            <wp:simplePos x="0" y="0"/>
            <wp:positionH relativeFrom="margin">
              <wp:posOffset>-176530</wp:posOffset>
            </wp:positionH>
            <wp:positionV relativeFrom="paragraph">
              <wp:posOffset>369570</wp:posOffset>
            </wp:positionV>
            <wp:extent cx="3260355" cy="1536700"/>
            <wp:effectExtent l="0" t="0" r="0" b="6350"/>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60355" cy="1536700"/>
                    </a:xfrm>
                    <a:prstGeom prst="rect">
                      <a:avLst/>
                    </a:prstGeom>
                  </pic:spPr>
                </pic:pic>
              </a:graphicData>
            </a:graphic>
            <wp14:sizeRelH relativeFrom="page">
              <wp14:pctWidth>0</wp14:pctWidth>
            </wp14:sizeRelH>
            <wp14:sizeRelV relativeFrom="page">
              <wp14:pctHeight>0</wp14:pctHeight>
            </wp14:sizeRelV>
          </wp:anchor>
        </w:drawing>
      </w:r>
      <w:r w:rsidR="00A3746B" w:rsidRPr="00A3746B">
        <w:rPr>
          <w:rFonts w:asciiTheme="majorBidi" w:eastAsia="Times New Roman" w:hAnsiTheme="majorBidi" w:cs="B Nazanin"/>
          <w:b/>
          <w:bCs/>
          <w:sz w:val="16"/>
          <w:szCs w:val="18"/>
          <w:rtl/>
          <w:lang w:bidi="fa-IR"/>
        </w:rPr>
        <w:t xml:space="preserve">شکل </w:t>
      </w:r>
      <w:r w:rsidR="00A3746B" w:rsidRPr="00A3746B">
        <w:rPr>
          <w:rFonts w:asciiTheme="majorBidi" w:eastAsia="Times New Roman" w:hAnsiTheme="majorBidi" w:cs="B Nazanin" w:hint="cs"/>
          <w:b/>
          <w:bCs/>
          <w:sz w:val="16"/>
          <w:szCs w:val="18"/>
          <w:rtl/>
          <w:lang w:bidi="fa-IR"/>
        </w:rPr>
        <w:t>5</w:t>
      </w:r>
      <w:r w:rsidR="00A3746B" w:rsidRPr="00A3746B">
        <w:rPr>
          <w:rFonts w:asciiTheme="majorBidi" w:eastAsia="Times New Roman" w:hAnsiTheme="majorBidi" w:cs="B Nazanin" w:hint="cs"/>
          <w:sz w:val="16"/>
          <w:szCs w:val="18"/>
          <w:rtl/>
          <w:lang w:bidi="fa-IR"/>
        </w:rPr>
        <w:t xml:space="preserve"> </w:t>
      </w:r>
      <w:r w:rsidR="00A3746B" w:rsidRPr="00A3746B">
        <w:rPr>
          <w:rFonts w:asciiTheme="majorBidi" w:eastAsia="Times New Roman" w:hAnsiTheme="majorBidi" w:cs="B Nazanin"/>
          <w:sz w:val="16"/>
          <w:szCs w:val="18"/>
          <w:rtl/>
          <w:lang w:bidi="fa-IR"/>
        </w:rPr>
        <w:t>ترس</w:t>
      </w:r>
      <w:r w:rsidR="00A3746B" w:rsidRPr="00A3746B">
        <w:rPr>
          <w:rFonts w:asciiTheme="majorBidi" w:eastAsia="Times New Roman" w:hAnsiTheme="majorBidi" w:cs="B Nazanin" w:hint="cs"/>
          <w:sz w:val="16"/>
          <w:szCs w:val="18"/>
          <w:rtl/>
          <w:lang w:bidi="fa-IR"/>
        </w:rPr>
        <w:t>ی</w:t>
      </w:r>
      <w:r w:rsidR="00A3746B" w:rsidRPr="00A3746B">
        <w:rPr>
          <w:rFonts w:asciiTheme="majorBidi" w:eastAsia="Times New Roman" w:hAnsiTheme="majorBidi" w:cs="B Nazanin" w:hint="eastAsia"/>
          <w:sz w:val="16"/>
          <w:szCs w:val="18"/>
          <w:rtl/>
          <w:lang w:bidi="fa-IR"/>
        </w:rPr>
        <w:t>م</w:t>
      </w:r>
      <w:r w:rsidR="00A3746B" w:rsidRPr="00A3746B">
        <w:rPr>
          <w:rFonts w:asciiTheme="majorBidi" w:eastAsia="Times New Roman" w:hAnsiTheme="majorBidi" w:cs="B Nazanin"/>
          <w:sz w:val="16"/>
          <w:szCs w:val="18"/>
          <w:rtl/>
          <w:lang w:bidi="fa-IR"/>
        </w:rPr>
        <w:t xml:space="preserve"> </w:t>
      </w:r>
      <w:r w:rsidR="00A3746B" w:rsidRPr="00A3746B">
        <w:rPr>
          <w:rFonts w:asciiTheme="majorBidi" w:eastAsia="Times New Roman" w:hAnsiTheme="majorBidi" w:cs="B Nazanin"/>
          <w:sz w:val="16"/>
          <w:szCs w:val="18"/>
          <w:lang w:bidi="fa-IR"/>
        </w:rPr>
        <w:t>Min-Max</w:t>
      </w:r>
      <w:r w:rsidR="00A3746B" w:rsidRPr="00A3746B">
        <w:rPr>
          <w:rFonts w:asciiTheme="majorBidi" w:eastAsia="Times New Roman" w:hAnsiTheme="majorBidi" w:cs="B Nazanin"/>
          <w:sz w:val="16"/>
          <w:szCs w:val="18"/>
          <w:rtl/>
          <w:lang w:bidi="fa-IR"/>
        </w:rPr>
        <w:t xml:space="preserve"> س</w:t>
      </w:r>
      <w:r w:rsidR="00A3746B" w:rsidRPr="00A3746B">
        <w:rPr>
          <w:rFonts w:asciiTheme="majorBidi" w:eastAsia="Times New Roman" w:hAnsiTheme="majorBidi" w:cs="B Nazanin" w:hint="cs"/>
          <w:sz w:val="16"/>
          <w:szCs w:val="18"/>
          <w:rtl/>
          <w:lang w:bidi="fa-IR"/>
        </w:rPr>
        <w:t>ی</w:t>
      </w:r>
      <w:r w:rsidR="00A3746B" w:rsidRPr="00A3746B">
        <w:rPr>
          <w:rFonts w:asciiTheme="majorBidi" w:eastAsia="Times New Roman" w:hAnsiTheme="majorBidi" w:cs="B Nazanin" w:hint="eastAsia"/>
          <w:sz w:val="16"/>
          <w:szCs w:val="18"/>
          <w:rtl/>
          <w:lang w:bidi="fa-IR"/>
        </w:rPr>
        <w:t>گنال</w:t>
      </w:r>
      <w:r w:rsidR="00A3746B" w:rsidRPr="00A3746B">
        <w:rPr>
          <w:rFonts w:asciiTheme="majorBidi" w:eastAsia="Times New Roman" w:hAnsiTheme="majorBidi" w:cs="B Nazanin"/>
          <w:sz w:val="16"/>
          <w:szCs w:val="18"/>
          <w:rtl/>
          <w:lang w:bidi="fa-IR"/>
        </w:rPr>
        <w:t xml:space="preserve"> ها</w:t>
      </w:r>
      <w:r w:rsidR="00A3746B" w:rsidRPr="00A3746B">
        <w:rPr>
          <w:rFonts w:asciiTheme="majorBidi" w:eastAsia="Times New Roman" w:hAnsiTheme="majorBidi" w:cs="B Nazanin" w:hint="cs"/>
          <w:sz w:val="16"/>
          <w:szCs w:val="18"/>
          <w:rtl/>
          <w:lang w:bidi="fa-IR"/>
        </w:rPr>
        <w:t>ی</w:t>
      </w:r>
      <w:r w:rsidR="00A3746B" w:rsidRPr="00A3746B">
        <w:rPr>
          <w:rFonts w:asciiTheme="majorBidi" w:eastAsia="Times New Roman" w:hAnsiTheme="majorBidi" w:cs="B Nazanin"/>
          <w:sz w:val="16"/>
          <w:szCs w:val="18"/>
          <w:rtl/>
          <w:lang w:bidi="fa-IR"/>
        </w:rPr>
        <w:t xml:space="preserve"> ن</w:t>
      </w:r>
      <w:r w:rsidR="00A3746B" w:rsidRPr="00A3746B">
        <w:rPr>
          <w:rFonts w:asciiTheme="majorBidi" w:eastAsia="Times New Roman" w:hAnsiTheme="majorBidi" w:cs="B Nazanin" w:hint="cs"/>
          <w:sz w:val="16"/>
          <w:szCs w:val="18"/>
          <w:rtl/>
          <w:lang w:bidi="fa-IR"/>
        </w:rPr>
        <w:t>ی</w:t>
      </w:r>
      <w:r w:rsidR="00A3746B" w:rsidRPr="00A3746B">
        <w:rPr>
          <w:rFonts w:asciiTheme="majorBidi" w:eastAsia="Times New Roman" w:hAnsiTheme="majorBidi" w:cs="B Nazanin" w:hint="eastAsia"/>
          <w:sz w:val="16"/>
          <w:szCs w:val="18"/>
          <w:rtl/>
          <w:lang w:bidi="fa-IR"/>
        </w:rPr>
        <w:t>رو</w:t>
      </w:r>
      <w:r w:rsidR="00A3746B" w:rsidRPr="00A3746B">
        <w:rPr>
          <w:rFonts w:asciiTheme="majorBidi" w:eastAsia="Times New Roman" w:hAnsiTheme="majorBidi" w:cs="B Nazanin"/>
          <w:sz w:val="16"/>
          <w:szCs w:val="18"/>
          <w:rtl/>
          <w:lang w:bidi="fa-IR"/>
        </w:rPr>
        <w:t xml:space="preserve"> شعاع</w:t>
      </w:r>
      <w:r w:rsidR="00A3746B" w:rsidRPr="00A3746B">
        <w:rPr>
          <w:rFonts w:asciiTheme="majorBidi" w:eastAsia="Times New Roman" w:hAnsiTheme="majorBidi" w:cs="B Nazanin" w:hint="cs"/>
          <w:sz w:val="16"/>
          <w:szCs w:val="18"/>
          <w:rtl/>
          <w:lang w:bidi="fa-IR"/>
        </w:rPr>
        <w:t>ی</w:t>
      </w:r>
      <w:r w:rsidR="00A3746B" w:rsidRPr="00A3746B">
        <w:rPr>
          <w:rFonts w:asciiTheme="majorBidi" w:eastAsia="Times New Roman" w:hAnsiTheme="majorBidi" w:cs="B Nazanin"/>
          <w:sz w:val="16"/>
          <w:szCs w:val="18"/>
          <w:rtl/>
          <w:lang w:bidi="fa-IR"/>
        </w:rPr>
        <w:t xml:space="preserve"> و مماس</w:t>
      </w:r>
      <w:r w:rsidR="00A3746B" w:rsidRPr="00A3746B">
        <w:rPr>
          <w:rFonts w:asciiTheme="majorBidi" w:eastAsia="Times New Roman" w:hAnsiTheme="majorBidi" w:cs="B Nazanin" w:hint="cs"/>
          <w:sz w:val="16"/>
          <w:szCs w:val="18"/>
          <w:rtl/>
          <w:lang w:bidi="fa-IR"/>
        </w:rPr>
        <w:t>ی</w:t>
      </w:r>
      <w:r w:rsidR="00A3746B" w:rsidRPr="00A3746B">
        <w:rPr>
          <w:rFonts w:asciiTheme="majorBidi" w:eastAsia="Times New Roman" w:hAnsiTheme="majorBidi" w:cs="B Nazanin"/>
          <w:sz w:val="16"/>
          <w:szCs w:val="18"/>
          <w:rtl/>
          <w:lang w:bidi="fa-IR"/>
        </w:rPr>
        <w:t xml:space="preserve"> در چهار عمق برش</w:t>
      </w:r>
      <w:r w:rsidR="00A3746B" w:rsidRPr="00A3746B">
        <w:rPr>
          <w:rFonts w:asciiTheme="majorBidi" w:eastAsia="Times New Roman" w:hAnsiTheme="majorBidi" w:cs="B Nazanin" w:hint="cs"/>
          <w:sz w:val="16"/>
          <w:szCs w:val="18"/>
          <w:rtl/>
          <w:lang w:bidi="fa-IR"/>
        </w:rPr>
        <w:t>ی</w:t>
      </w:r>
      <w:r w:rsidR="00A3746B" w:rsidRPr="00A3746B">
        <w:rPr>
          <w:rFonts w:asciiTheme="majorBidi" w:eastAsia="Times New Roman" w:hAnsiTheme="majorBidi" w:cs="B Nazanin"/>
          <w:sz w:val="16"/>
          <w:szCs w:val="18"/>
          <w:rtl/>
          <w:lang w:bidi="fa-IR"/>
        </w:rPr>
        <w:t xml:space="preserve"> مختلف در نسبت  طول به قطر 6.5</w:t>
      </w:r>
      <w:bookmarkEnd w:id="1"/>
    </w:p>
    <w:p w:rsidR="003F0953" w:rsidRDefault="003F0953" w:rsidP="001E1845">
      <w:pPr>
        <w:pStyle w:val="23"/>
        <w:rPr>
          <w:rtl/>
        </w:rPr>
      </w:pPr>
    </w:p>
    <w:p w:rsidR="003F0953" w:rsidRDefault="003F0953" w:rsidP="001E1845">
      <w:pPr>
        <w:pStyle w:val="23"/>
        <w:rPr>
          <w:rtl/>
        </w:rPr>
      </w:pPr>
    </w:p>
    <w:p w:rsidR="003F0953" w:rsidRDefault="003F0953" w:rsidP="001E1845">
      <w:pPr>
        <w:pStyle w:val="23"/>
        <w:rPr>
          <w:rtl/>
        </w:rPr>
      </w:pPr>
    </w:p>
    <w:p w:rsidR="003F0953" w:rsidRDefault="003F0953" w:rsidP="001E1845">
      <w:pPr>
        <w:pStyle w:val="23"/>
        <w:rPr>
          <w:rtl/>
        </w:rPr>
      </w:pPr>
    </w:p>
    <w:p w:rsidR="003F0953" w:rsidRDefault="003F0953" w:rsidP="001E1845">
      <w:pPr>
        <w:pStyle w:val="23"/>
        <w:rPr>
          <w:rtl/>
        </w:rPr>
      </w:pPr>
    </w:p>
    <w:p w:rsidR="003F0953" w:rsidRPr="003F0953" w:rsidRDefault="003F0953" w:rsidP="001E1845">
      <w:pPr>
        <w:pStyle w:val="23"/>
        <w:rPr>
          <w:rFonts w:asciiTheme="majorBidi" w:hAnsiTheme="majorBidi"/>
          <w:b w:val="0"/>
          <w:bCs w:val="0"/>
          <w:rtl/>
        </w:rPr>
      </w:pPr>
    </w:p>
    <w:p w:rsidR="003F0953" w:rsidRDefault="003F0953" w:rsidP="003F0953">
      <w:pPr>
        <w:pStyle w:val="Caption"/>
        <w:jc w:val="center"/>
        <w:rPr>
          <w:rFonts w:asciiTheme="majorBidi" w:eastAsia="Times New Roman" w:hAnsiTheme="majorBidi" w:cs="B Nazanin"/>
          <w:color w:val="auto"/>
          <w:sz w:val="16"/>
          <w:rtl/>
          <w:lang w:bidi="fa-IR"/>
        </w:rPr>
      </w:pPr>
      <w:bookmarkStart w:id="2" w:name="_Toc19099158"/>
    </w:p>
    <w:p w:rsidR="003F0953" w:rsidRDefault="003F0953" w:rsidP="003F0953">
      <w:pPr>
        <w:pStyle w:val="Caption"/>
        <w:jc w:val="center"/>
        <w:rPr>
          <w:rFonts w:asciiTheme="majorBidi" w:eastAsia="Times New Roman" w:hAnsiTheme="majorBidi" w:cs="B Nazanin"/>
          <w:b w:val="0"/>
          <w:bCs w:val="0"/>
          <w:color w:val="auto"/>
          <w:sz w:val="16"/>
          <w:rtl/>
          <w:lang w:bidi="fa-IR"/>
        </w:rPr>
      </w:pPr>
      <w:r w:rsidRPr="00764631">
        <w:rPr>
          <w:noProof/>
          <w:sz w:val="24"/>
          <w:szCs w:val="24"/>
          <w:rtl/>
          <w:lang w:eastAsia="en-US"/>
        </w:rPr>
        <w:drawing>
          <wp:anchor distT="0" distB="0" distL="114300" distR="114300" simplePos="0" relativeHeight="251670016" behindDoc="0" locked="0" layoutInCell="1" allowOverlap="1" wp14:anchorId="1BA83B31" wp14:editId="1FF38717">
            <wp:simplePos x="0" y="0"/>
            <wp:positionH relativeFrom="margin">
              <wp:posOffset>-4445</wp:posOffset>
            </wp:positionH>
            <wp:positionV relativeFrom="paragraph">
              <wp:posOffset>285115</wp:posOffset>
            </wp:positionV>
            <wp:extent cx="2882900" cy="1451844"/>
            <wp:effectExtent l="0" t="0" r="0"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2900" cy="1451844"/>
                    </a:xfrm>
                    <a:prstGeom prst="rect">
                      <a:avLst/>
                    </a:prstGeom>
                  </pic:spPr>
                </pic:pic>
              </a:graphicData>
            </a:graphic>
            <wp14:sizeRelH relativeFrom="page">
              <wp14:pctWidth>0</wp14:pctWidth>
            </wp14:sizeRelH>
            <wp14:sizeRelV relativeFrom="page">
              <wp14:pctHeight>0</wp14:pctHeight>
            </wp14:sizeRelV>
          </wp:anchor>
        </w:drawing>
      </w:r>
      <w:r w:rsidRPr="003F0953">
        <w:rPr>
          <w:rFonts w:asciiTheme="majorBidi" w:eastAsia="Times New Roman" w:hAnsiTheme="majorBidi" w:cs="B Nazanin"/>
          <w:color w:val="auto"/>
          <w:sz w:val="16"/>
          <w:rtl/>
          <w:lang w:bidi="fa-IR"/>
        </w:rPr>
        <w:t xml:space="preserve">شکل </w:t>
      </w:r>
      <w:r w:rsidRPr="003F0953">
        <w:rPr>
          <w:rFonts w:asciiTheme="majorBidi" w:eastAsia="Times New Roman" w:hAnsiTheme="majorBidi" w:cs="B Nazanin" w:hint="cs"/>
          <w:color w:val="auto"/>
          <w:sz w:val="16"/>
          <w:rtl/>
          <w:lang w:bidi="fa-IR"/>
        </w:rPr>
        <w:t>6</w:t>
      </w:r>
      <w:r w:rsidRPr="003F0953">
        <w:rPr>
          <w:rFonts w:asciiTheme="majorBidi" w:eastAsia="Times New Roman" w:hAnsiTheme="majorBidi" w:cs="B Nazanin" w:hint="cs"/>
          <w:b w:val="0"/>
          <w:bCs w:val="0"/>
          <w:color w:val="auto"/>
          <w:sz w:val="16"/>
          <w:rtl/>
          <w:lang w:bidi="fa-IR"/>
        </w:rPr>
        <w:t xml:space="preserve"> </w:t>
      </w:r>
      <w:r w:rsidRPr="003F0953">
        <w:rPr>
          <w:rFonts w:asciiTheme="majorBidi" w:eastAsia="Times New Roman" w:hAnsiTheme="majorBidi" w:cs="B Nazanin"/>
          <w:b w:val="0"/>
          <w:bCs w:val="0"/>
          <w:color w:val="auto"/>
          <w:sz w:val="16"/>
          <w:rtl/>
          <w:lang w:bidi="fa-IR"/>
        </w:rPr>
        <w:t>ترس</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hint="eastAsia"/>
          <w:b w:val="0"/>
          <w:bCs w:val="0"/>
          <w:color w:val="auto"/>
          <w:sz w:val="16"/>
          <w:rtl/>
          <w:lang w:bidi="fa-IR"/>
        </w:rPr>
        <w:t>م</w:t>
      </w:r>
      <w:r w:rsidRPr="003F0953">
        <w:rPr>
          <w:rFonts w:asciiTheme="majorBidi" w:eastAsia="Times New Roman" w:hAnsiTheme="majorBidi" w:cs="B Nazanin"/>
          <w:b w:val="0"/>
          <w:bCs w:val="0"/>
          <w:color w:val="auto"/>
          <w:sz w:val="16"/>
          <w:rtl/>
          <w:lang w:bidi="fa-IR"/>
        </w:rPr>
        <w:t xml:space="preserve"> تبد</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hint="eastAsia"/>
          <w:b w:val="0"/>
          <w:bCs w:val="0"/>
          <w:color w:val="auto"/>
          <w:sz w:val="16"/>
          <w:rtl/>
          <w:lang w:bidi="fa-IR"/>
        </w:rPr>
        <w:t>ل</w:t>
      </w:r>
      <w:r w:rsidRPr="003F0953">
        <w:rPr>
          <w:rFonts w:asciiTheme="majorBidi" w:eastAsia="Times New Roman" w:hAnsiTheme="majorBidi" w:cs="B Nazanin"/>
          <w:b w:val="0"/>
          <w:bCs w:val="0"/>
          <w:color w:val="auto"/>
          <w:sz w:val="16"/>
          <w:rtl/>
          <w:lang w:bidi="fa-IR"/>
        </w:rPr>
        <w:t xml:space="preserve"> سر</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hint="eastAsia"/>
          <w:b w:val="0"/>
          <w:bCs w:val="0"/>
          <w:color w:val="auto"/>
          <w:sz w:val="16"/>
          <w:rtl/>
          <w:lang w:bidi="fa-IR"/>
        </w:rPr>
        <w:t>ع</w:t>
      </w:r>
      <w:r w:rsidRPr="003F0953">
        <w:rPr>
          <w:rFonts w:asciiTheme="majorBidi" w:eastAsia="Times New Roman" w:hAnsiTheme="majorBidi" w:cs="B Nazanin"/>
          <w:b w:val="0"/>
          <w:bCs w:val="0"/>
          <w:color w:val="auto"/>
          <w:sz w:val="16"/>
          <w:rtl/>
          <w:lang w:bidi="fa-IR"/>
        </w:rPr>
        <w:t xml:space="preserve"> فور</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hint="eastAsia"/>
          <w:b w:val="0"/>
          <w:bCs w:val="0"/>
          <w:color w:val="auto"/>
          <w:sz w:val="16"/>
          <w:rtl/>
          <w:lang w:bidi="fa-IR"/>
        </w:rPr>
        <w:t>ه</w:t>
      </w:r>
      <w:r w:rsidRPr="003F0953">
        <w:rPr>
          <w:rFonts w:asciiTheme="majorBidi" w:eastAsia="Times New Roman" w:hAnsiTheme="majorBidi" w:cs="B Nazanin"/>
          <w:b w:val="0"/>
          <w:bCs w:val="0"/>
          <w:color w:val="auto"/>
          <w:sz w:val="16"/>
          <w:rtl/>
          <w:lang w:bidi="fa-IR"/>
        </w:rPr>
        <w:t xml:space="preserve"> س</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hint="eastAsia"/>
          <w:b w:val="0"/>
          <w:bCs w:val="0"/>
          <w:color w:val="auto"/>
          <w:sz w:val="16"/>
          <w:rtl/>
          <w:lang w:bidi="fa-IR"/>
        </w:rPr>
        <w:t>گنال</w:t>
      </w:r>
      <w:r w:rsidRPr="003F0953">
        <w:rPr>
          <w:rFonts w:asciiTheme="majorBidi" w:eastAsia="Times New Roman" w:hAnsiTheme="majorBidi" w:cs="B Nazanin"/>
          <w:b w:val="0"/>
          <w:bCs w:val="0"/>
          <w:color w:val="auto"/>
          <w:sz w:val="16"/>
          <w:rtl/>
          <w:lang w:bidi="fa-IR"/>
        </w:rPr>
        <w:t xml:space="preserve"> ها</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b w:val="0"/>
          <w:bCs w:val="0"/>
          <w:color w:val="auto"/>
          <w:sz w:val="16"/>
          <w:rtl/>
          <w:lang w:bidi="fa-IR"/>
        </w:rPr>
        <w:t xml:space="preserve"> شعاع</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b w:val="0"/>
          <w:bCs w:val="0"/>
          <w:color w:val="auto"/>
          <w:sz w:val="16"/>
          <w:rtl/>
          <w:lang w:bidi="fa-IR"/>
        </w:rPr>
        <w:t xml:space="preserve"> و مماس</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b w:val="0"/>
          <w:bCs w:val="0"/>
          <w:color w:val="auto"/>
          <w:sz w:val="16"/>
          <w:rtl/>
          <w:lang w:bidi="fa-IR"/>
        </w:rPr>
        <w:t xml:space="preserve"> ن</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hint="eastAsia"/>
          <w:b w:val="0"/>
          <w:bCs w:val="0"/>
          <w:color w:val="auto"/>
          <w:sz w:val="16"/>
          <w:rtl/>
          <w:lang w:bidi="fa-IR"/>
        </w:rPr>
        <w:t>رو</w:t>
      </w:r>
      <w:r w:rsidRPr="003F0953">
        <w:rPr>
          <w:rFonts w:asciiTheme="majorBidi" w:eastAsia="Times New Roman" w:hAnsiTheme="majorBidi" w:cs="B Nazanin"/>
          <w:b w:val="0"/>
          <w:bCs w:val="0"/>
          <w:color w:val="auto"/>
          <w:sz w:val="16"/>
          <w:rtl/>
          <w:lang w:bidi="fa-IR"/>
        </w:rPr>
        <w:t xml:space="preserve"> در نسبت طول به قطر 6.5</w:t>
      </w:r>
      <w:bookmarkEnd w:id="2"/>
    </w:p>
    <w:p w:rsidR="003F0953" w:rsidRPr="003F0953" w:rsidRDefault="003F0953" w:rsidP="003F0953">
      <w:pPr>
        <w:rPr>
          <w:lang w:bidi="fa-IR"/>
        </w:rPr>
      </w:pPr>
    </w:p>
    <w:p w:rsidR="003F0953" w:rsidRDefault="003F0953" w:rsidP="001E1845">
      <w:pPr>
        <w:pStyle w:val="23"/>
        <w:rPr>
          <w:rtl/>
        </w:rPr>
      </w:pPr>
    </w:p>
    <w:p w:rsidR="003903AB" w:rsidRDefault="003903AB" w:rsidP="001E1845">
      <w:pPr>
        <w:pStyle w:val="23"/>
      </w:pPr>
    </w:p>
    <w:p w:rsidR="003F0953" w:rsidRDefault="003F0953" w:rsidP="001E1845">
      <w:pPr>
        <w:pStyle w:val="23"/>
        <w:rPr>
          <w:rtl/>
        </w:rPr>
      </w:pPr>
    </w:p>
    <w:p w:rsidR="003F0953" w:rsidRDefault="003F0953" w:rsidP="001E1845">
      <w:pPr>
        <w:pStyle w:val="23"/>
        <w:rPr>
          <w:rtl/>
        </w:rPr>
      </w:pPr>
    </w:p>
    <w:p w:rsidR="003F0953" w:rsidRDefault="003F0953" w:rsidP="003F0953">
      <w:pPr>
        <w:pStyle w:val="Caption"/>
        <w:rPr>
          <w:rtl/>
        </w:rPr>
      </w:pPr>
      <w:bookmarkStart w:id="3" w:name="_Toc19099160"/>
    </w:p>
    <w:p w:rsidR="003F0953" w:rsidRDefault="0090560B" w:rsidP="003F0953">
      <w:pPr>
        <w:pStyle w:val="Caption"/>
        <w:bidi/>
        <w:jc w:val="center"/>
        <w:rPr>
          <w:rFonts w:asciiTheme="majorBidi" w:eastAsia="Times New Roman" w:hAnsiTheme="majorBidi" w:cs="B Nazanin"/>
          <w:b w:val="0"/>
          <w:bCs w:val="0"/>
          <w:color w:val="auto"/>
          <w:sz w:val="16"/>
          <w:lang w:bidi="fa-IR"/>
        </w:rPr>
      </w:pPr>
      <w:r w:rsidRPr="00764631">
        <w:rPr>
          <w:noProof/>
          <w:rtl/>
          <w:lang w:eastAsia="en-US"/>
        </w:rPr>
        <w:drawing>
          <wp:anchor distT="0" distB="0" distL="114300" distR="114300" simplePos="0" relativeHeight="251672064" behindDoc="0" locked="0" layoutInCell="1" allowOverlap="1" wp14:anchorId="6F7F5D71" wp14:editId="04309AA9">
            <wp:simplePos x="0" y="0"/>
            <wp:positionH relativeFrom="margin">
              <wp:align>left</wp:align>
            </wp:positionH>
            <wp:positionV relativeFrom="paragraph">
              <wp:posOffset>427355</wp:posOffset>
            </wp:positionV>
            <wp:extent cx="3003550" cy="1512827"/>
            <wp:effectExtent l="0" t="0" r="6350" b="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03550" cy="1512827"/>
                    </a:xfrm>
                    <a:prstGeom prst="rect">
                      <a:avLst/>
                    </a:prstGeom>
                  </pic:spPr>
                </pic:pic>
              </a:graphicData>
            </a:graphic>
            <wp14:sizeRelH relativeFrom="page">
              <wp14:pctWidth>0</wp14:pctWidth>
            </wp14:sizeRelH>
            <wp14:sizeRelV relativeFrom="page">
              <wp14:pctHeight>0</wp14:pctHeight>
            </wp14:sizeRelV>
          </wp:anchor>
        </w:drawing>
      </w:r>
      <w:r w:rsidR="003F0953" w:rsidRPr="003F0953">
        <w:rPr>
          <w:rFonts w:asciiTheme="majorBidi" w:eastAsia="Times New Roman" w:hAnsiTheme="majorBidi" w:cs="B Nazanin"/>
          <w:color w:val="auto"/>
          <w:sz w:val="16"/>
          <w:rtl/>
          <w:lang w:bidi="fa-IR"/>
        </w:rPr>
        <w:t>شکل</w:t>
      </w:r>
      <w:r w:rsidR="003F0953" w:rsidRPr="003F0953">
        <w:rPr>
          <w:rFonts w:asciiTheme="majorBidi" w:eastAsia="Times New Roman" w:hAnsiTheme="majorBidi" w:cs="B Nazanin" w:hint="cs"/>
          <w:color w:val="auto"/>
          <w:sz w:val="16"/>
          <w:rtl/>
          <w:lang w:bidi="fa-IR"/>
        </w:rPr>
        <w:t>7</w:t>
      </w:r>
      <w:r w:rsidR="003F0953" w:rsidRPr="003F0953">
        <w:rPr>
          <w:rFonts w:asciiTheme="majorBidi" w:eastAsia="Times New Roman" w:hAnsiTheme="majorBidi" w:cs="B Nazanin" w:hint="cs"/>
          <w:b w:val="0"/>
          <w:bCs w:val="0"/>
          <w:color w:val="auto"/>
          <w:sz w:val="16"/>
          <w:rtl/>
          <w:lang w:bidi="fa-IR"/>
        </w:rPr>
        <w:t xml:space="preserve"> </w:t>
      </w:r>
      <w:r w:rsidR="003F0953" w:rsidRPr="003F0953">
        <w:rPr>
          <w:rFonts w:asciiTheme="majorBidi" w:eastAsia="Times New Roman" w:hAnsiTheme="majorBidi" w:cs="B Nazanin"/>
          <w:b w:val="0"/>
          <w:bCs w:val="0"/>
          <w:color w:val="auto"/>
          <w:sz w:val="16"/>
          <w:rtl/>
          <w:lang w:bidi="fa-IR"/>
        </w:rPr>
        <w:t>ترس</w:t>
      </w:r>
      <w:r w:rsidR="003F0953" w:rsidRPr="003F0953">
        <w:rPr>
          <w:rFonts w:asciiTheme="majorBidi" w:eastAsia="Times New Roman" w:hAnsiTheme="majorBidi" w:cs="B Nazanin" w:hint="cs"/>
          <w:b w:val="0"/>
          <w:bCs w:val="0"/>
          <w:color w:val="auto"/>
          <w:sz w:val="16"/>
          <w:rtl/>
          <w:lang w:bidi="fa-IR"/>
        </w:rPr>
        <w:t>ی</w:t>
      </w:r>
      <w:r w:rsidR="003F0953" w:rsidRPr="003F0953">
        <w:rPr>
          <w:rFonts w:asciiTheme="majorBidi" w:eastAsia="Times New Roman" w:hAnsiTheme="majorBidi" w:cs="B Nazanin" w:hint="eastAsia"/>
          <w:b w:val="0"/>
          <w:bCs w:val="0"/>
          <w:color w:val="auto"/>
          <w:sz w:val="16"/>
          <w:rtl/>
          <w:lang w:bidi="fa-IR"/>
        </w:rPr>
        <w:t>م</w:t>
      </w:r>
      <w:r w:rsidR="003F0953" w:rsidRPr="003F0953">
        <w:rPr>
          <w:rFonts w:asciiTheme="majorBidi" w:eastAsia="Times New Roman" w:hAnsiTheme="majorBidi" w:cs="B Nazanin"/>
          <w:b w:val="0"/>
          <w:bCs w:val="0"/>
          <w:color w:val="auto"/>
          <w:sz w:val="16"/>
          <w:rtl/>
          <w:lang w:bidi="fa-IR"/>
        </w:rPr>
        <w:t xml:space="preserve"> </w:t>
      </w:r>
      <w:r w:rsidR="003F0953" w:rsidRPr="003F0953">
        <w:rPr>
          <w:rFonts w:asciiTheme="majorBidi" w:eastAsia="Times New Roman" w:hAnsiTheme="majorBidi" w:cs="B Nazanin"/>
          <w:b w:val="0"/>
          <w:bCs w:val="0"/>
          <w:color w:val="auto"/>
          <w:sz w:val="16"/>
          <w:lang w:bidi="fa-IR"/>
        </w:rPr>
        <w:t>Min-Max</w:t>
      </w:r>
      <w:r w:rsidR="003F0953" w:rsidRPr="003F0953">
        <w:rPr>
          <w:rFonts w:asciiTheme="majorBidi" w:eastAsia="Times New Roman" w:hAnsiTheme="majorBidi" w:cs="B Nazanin"/>
          <w:b w:val="0"/>
          <w:bCs w:val="0"/>
          <w:color w:val="auto"/>
          <w:sz w:val="16"/>
          <w:rtl/>
          <w:lang w:bidi="fa-IR"/>
        </w:rPr>
        <w:t xml:space="preserve"> س</w:t>
      </w:r>
      <w:r w:rsidR="003F0953" w:rsidRPr="003F0953">
        <w:rPr>
          <w:rFonts w:asciiTheme="majorBidi" w:eastAsia="Times New Roman" w:hAnsiTheme="majorBidi" w:cs="B Nazanin" w:hint="cs"/>
          <w:b w:val="0"/>
          <w:bCs w:val="0"/>
          <w:color w:val="auto"/>
          <w:sz w:val="16"/>
          <w:rtl/>
          <w:lang w:bidi="fa-IR"/>
        </w:rPr>
        <w:t>ی</w:t>
      </w:r>
      <w:r w:rsidR="003F0953" w:rsidRPr="003F0953">
        <w:rPr>
          <w:rFonts w:asciiTheme="majorBidi" w:eastAsia="Times New Roman" w:hAnsiTheme="majorBidi" w:cs="B Nazanin" w:hint="eastAsia"/>
          <w:b w:val="0"/>
          <w:bCs w:val="0"/>
          <w:color w:val="auto"/>
          <w:sz w:val="16"/>
          <w:rtl/>
          <w:lang w:bidi="fa-IR"/>
        </w:rPr>
        <w:t>گنال</w:t>
      </w:r>
      <w:r w:rsidR="003F0953" w:rsidRPr="003F0953">
        <w:rPr>
          <w:rFonts w:asciiTheme="majorBidi" w:eastAsia="Times New Roman" w:hAnsiTheme="majorBidi" w:cs="B Nazanin"/>
          <w:b w:val="0"/>
          <w:bCs w:val="0"/>
          <w:color w:val="auto"/>
          <w:sz w:val="16"/>
          <w:rtl/>
          <w:lang w:bidi="fa-IR"/>
        </w:rPr>
        <w:t xml:space="preserve"> ها</w:t>
      </w:r>
      <w:r w:rsidR="003F0953" w:rsidRPr="003F0953">
        <w:rPr>
          <w:rFonts w:asciiTheme="majorBidi" w:eastAsia="Times New Roman" w:hAnsiTheme="majorBidi" w:cs="B Nazanin" w:hint="cs"/>
          <w:b w:val="0"/>
          <w:bCs w:val="0"/>
          <w:color w:val="auto"/>
          <w:sz w:val="16"/>
          <w:rtl/>
          <w:lang w:bidi="fa-IR"/>
        </w:rPr>
        <w:t>ی</w:t>
      </w:r>
      <w:r w:rsidR="003F0953" w:rsidRPr="003F0953">
        <w:rPr>
          <w:rFonts w:asciiTheme="majorBidi" w:eastAsia="Times New Roman" w:hAnsiTheme="majorBidi" w:cs="B Nazanin"/>
          <w:b w:val="0"/>
          <w:bCs w:val="0"/>
          <w:color w:val="auto"/>
          <w:sz w:val="16"/>
          <w:rtl/>
          <w:lang w:bidi="fa-IR"/>
        </w:rPr>
        <w:t xml:space="preserve"> شعاع</w:t>
      </w:r>
      <w:r w:rsidR="003F0953" w:rsidRPr="003F0953">
        <w:rPr>
          <w:rFonts w:asciiTheme="majorBidi" w:eastAsia="Times New Roman" w:hAnsiTheme="majorBidi" w:cs="B Nazanin" w:hint="cs"/>
          <w:b w:val="0"/>
          <w:bCs w:val="0"/>
          <w:color w:val="auto"/>
          <w:sz w:val="16"/>
          <w:rtl/>
          <w:lang w:bidi="fa-IR"/>
        </w:rPr>
        <w:t>ی</w:t>
      </w:r>
      <w:r w:rsidR="003F0953" w:rsidRPr="003F0953">
        <w:rPr>
          <w:rFonts w:asciiTheme="majorBidi" w:eastAsia="Times New Roman" w:hAnsiTheme="majorBidi" w:cs="B Nazanin"/>
          <w:b w:val="0"/>
          <w:bCs w:val="0"/>
          <w:color w:val="auto"/>
          <w:sz w:val="16"/>
          <w:rtl/>
          <w:lang w:bidi="fa-IR"/>
        </w:rPr>
        <w:t xml:space="preserve"> و مماس</w:t>
      </w:r>
      <w:r w:rsidR="003F0953" w:rsidRPr="003F0953">
        <w:rPr>
          <w:rFonts w:asciiTheme="majorBidi" w:eastAsia="Times New Roman" w:hAnsiTheme="majorBidi" w:cs="B Nazanin" w:hint="cs"/>
          <w:b w:val="0"/>
          <w:bCs w:val="0"/>
          <w:color w:val="auto"/>
          <w:sz w:val="16"/>
          <w:rtl/>
          <w:lang w:bidi="fa-IR"/>
        </w:rPr>
        <w:t>ی</w:t>
      </w:r>
      <w:r w:rsidR="003F0953" w:rsidRPr="003F0953">
        <w:rPr>
          <w:rFonts w:asciiTheme="majorBidi" w:eastAsia="Times New Roman" w:hAnsiTheme="majorBidi" w:cs="B Nazanin"/>
          <w:b w:val="0"/>
          <w:bCs w:val="0"/>
          <w:color w:val="auto"/>
          <w:sz w:val="16"/>
          <w:rtl/>
          <w:lang w:bidi="fa-IR"/>
        </w:rPr>
        <w:t xml:space="preserve"> شتاب در چهار عمق برش</w:t>
      </w:r>
      <w:r w:rsidR="003F0953" w:rsidRPr="003F0953">
        <w:rPr>
          <w:rFonts w:asciiTheme="majorBidi" w:eastAsia="Times New Roman" w:hAnsiTheme="majorBidi" w:cs="B Nazanin" w:hint="cs"/>
          <w:b w:val="0"/>
          <w:bCs w:val="0"/>
          <w:color w:val="auto"/>
          <w:sz w:val="16"/>
          <w:rtl/>
          <w:lang w:bidi="fa-IR"/>
        </w:rPr>
        <w:t>ی</w:t>
      </w:r>
      <w:r w:rsidR="003F0953" w:rsidRPr="003F0953">
        <w:rPr>
          <w:rFonts w:asciiTheme="majorBidi" w:eastAsia="Times New Roman" w:hAnsiTheme="majorBidi" w:cs="B Nazanin"/>
          <w:b w:val="0"/>
          <w:bCs w:val="0"/>
          <w:color w:val="auto"/>
          <w:sz w:val="16"/>
          <w:rtl/>
          <w:lang w:bidi="fa-IR"/>
        </w:rPr>
        <w:t xml:space="preserve"> مختلف در نسبت طول به قطر 6.5</w:t>
      </w:r>
      <w:bookmarkEnd w:id="3"/>
    </w:p>
    <w:p w:rsidR="0090560B" w:rsidRDefault="0090560B" w:rsidP="0090560B">
      <w:pPr>
        <w:rPr>
          <w:lang w:bidi="fa-IR"/>
        </w:rPr>
      </w:pPr>
    </w:p>
    <w:p w:rsidR="0090560B" w:rsidRDefault="0090560B" w:rsidP="0090560B">
      <w:pPr>
        <w:rPr>
          <w:lang w:bidi="fa-IR"/>
        </w:rPr>
      </w:pPr>
    </w:p>
    <w:p w:rsidR="00E21EDB" w:rsidRDefault="00E21EDB" w:rsidP="003F0953">
      <w:pPr>
        <w:pStyle w:val="Caption"/>
        <w:rPr>
          <w:b w:val="0"/>
          <w:bCs w:val="0"/>
          <w:color w:val="auto"/>
          <w:sz w:val="22"/>
          <w:szCs w:val="22"/>
          <w:lang w:bidi="fa-IR"/>
        </w:rPr>
      </w:pPr>
      <w:bookmarkStart w:id="4" w:name="_Toc19099161"/>
    </w:p>
    <w:p w:rsidR="0090560B" w:rsidRPr="0090560B" w:rsidRDefault="0090560B" w:rsidP="0090560B">
      <w:pPr>
        <w:rPr>
          <w:rtl/>
          <w:lang w:bidi="fa-IR"/>
        </w:rPr>
      </w:pPr>
    </w:p>
    <w:p w:rsidR="00E62CB0" w:rsidRDefault="00E62CB0" w:rsidP="00E21EDB">
      <w:pPr>
        <w:pStyle w:val="Caption"/>
        <w:jc w:val="center"/>
        <w:rPr>
          <w:rFonts w:asciiTheme="majorBidi" w:eastAsia="Times New Roman" w:hAnsiTheme="majorBidi" w:cs="B Nazanin"/>
          <w:color w:val="auto"/>
          <w:sz w:val="16"/>
          <w:lang w:bidi="fa-IR"/>
        </w:rPr>
      </w:pPr>
    </w:p>
    <w:p w:rsidR="003F0953" w:rsidRDefault="003F0953" w:rsidP="00E21EDB">
      <w:pPr>
        <w:pStyle w:val="Caption"/>
        <w:jc w:val="center"/>
        <w:rPr>
          <w:rFonts w:asciiTheme="majorBidi" w:eastAsia="Times New Roman" w:hAnsiTheme="majorBidi" w:cs="B Nazanin"/>
          <w:b w:val="0"/>
          <w:bCs w:val="0"/>
          <w:color w:val="auto"/>
          <w:sz w:val="16"/>
          <w:rtl/>
          <w:lang w:bidi="fa-IR"/>
        </w:rPr>
      </w:pPr>
      <w:r w:rsidRPr="00E21EDB">
        <w:rPr>
          <w:rFonts w:asciiTheme="majorBidi" w:eastAsia="Times New Roman" w:hAnsiTheme="majorBidi" w:cs="B Nazanin"/>
          <w:color w:val="auto"/>
          <w:sz w:val="16"/>
          <w:rtl/>
          <w:lang w:bidi="fa-IR"/>
        </w:rPr>
        <w:t>شکل</w:t>
      </w:r>
      <w:r w:rsidR="00E21EDB" w:rsidRPr="00E21EDB">
        <w:rPr>
          <w:rFonts w:asciiTheme="majorBidi" w:eastAsia="Times New Roman" w:hAnsiTheme="majorBidi" w:cs="B Nazanin" w:hint="cs"/>
          <w:color w:val="auto"/>
          <w:sz w:val="16"/>
          <w:rtl/>
          <w:lang w:bidi="fa-IR"/>
        </w:rPr>
        <w:t>8</w:t>
      </w:r>
      <w:r w:rsidRPr="003F0953">
        <w:rPr>
          <w:rFonts w:asciiTheme="majorBidi" w:eastAsia="Times New Roman" w:hAnsiTheme="majorBidi" w:cs="B Nazanin" w:hint="cs"/>
          <w:b w:val="0"/>
          <w:bCs w:val="0"/>
          <w:color w:val="auto"/>
          <w:sz w:val="16"/>
          <w:rtl/>
          <w:lang w:bidi="fa-IR"/>
        </w:rPr>
        <w:t xml:space="preserve"> </w:t>
      </w:r>
      <w:r w:rsidRPr="003F0953">
        <w:rPr>
          <w:rFonts w:asciiTheme="majorBidi" w:eastAsia="Times New Roman" w:hAnsiTheme="majorBidi" w:cs="B Nazanin"/>
          <w:b w:val="0"/>
          <w:bCs w:val="0"/>
          <w:color w:val="auto"/>
          <w:sz w:val="16"/>
          <w:rtl/>
          <w:lang w:bidi="fa-IR"/>
        </w:rPr>
        <w:t>ترس</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hint="eastAsia"/>
          <w:b w:val="0"/>
          <w:bCs w:val="0"/>
          <w:color w:val="auto"/>
          <w:sz w:val="16"/>
          <w:rtl/>
          <w:lang w:bidi="fa-IR"/>
        </w:rPr>
        <w:t>م</w:t>
      </w:r>
      <w:r w:rsidRPr="003F0953">
        <w:rPr>
          <w:rFonts w:asciiTheme="majorBidi" w:eastAsia="Times New Roman" w:hAnsiTheme="majorBidi" w:cs="B Nazanin"/>
          <w:b w:val="0"/>
          <w:bCs w:val="0"/>
          <w:color w:val="auto"/>
          <w:sz w:val="16"/>
          <w:rtl/>
          <w:lang w:bidi="fa-IR"/>
        </w:rPr>
        <w:t xml:space="preserve"> تبد</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hint="eastAsia"/>
          <w:b w:val="0"/>
          <w:bCs w:val="0"/>
          <w:color w:val="auto"/>
          <w:sz w:val="16"/>
          <w:rtl/>
          <w:lang w:bidi="fa-IR"/>
        </w:rPr>
        <w:t>ل</w:t>
      </w:r>
      <w:r w:rsidRPr="003F0953">
        <w:rPr>
          <w:rFonts w:asciiTheme="majorBidi" w:eastAsia="Times New Roman" w:hAnsiTheme="majorBidi" w:cs="B Nazanin"/>
          <w:b w:val="0"/>
          <w:bCs w:val="0"/>
          <w:color w:val="auto"/>
          <w:sz w:val="16"/>
          <w:rtl/>
          <w:lang w:bidi="fa-IR"/>
        </w:rPr>
        <w:t xml:space="preserve"> سر</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hint="eastAsia"/>
          <w:b w:val="0"/>
          <w:bCs w:val="0"/>
          <w:color w:val="auto"/>
          <w:sz w:val="16"/>
          <w:rtl/>
          <w:lang w:bidi="fa-IR"/>
        </w:rPr>
        <w:t>ع</w:t>
      </w:r>
      <w:r w:rsidRPr="003F0953">
        <w:rPr>
          <w:rFonts w:asciiTheme="majorBidi" w:eastAsia="Times New Roman" w:hAnsiTheme="majorBidi" w:cs="B Nazanin"/>
          <w:b w:val="0"/>
          <w:bCs w:val="0"/>
          <w:color w:val="auto"/>
          <w:sz w:val="16"/>
          <w:rtl/>
          <w:lang w:bidi="fa-IR"/>
        </w:rPr>
        <w:t xml:space="preserve"> فور</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hint="eastAsia"/>
          <w:b w:val="0"/>
          <w:bCs w:val="0"/>
          <w:color w:val="auto"/>
          <w:sz w:val="16"/>
          <w:rtl/>
          <w:lang w:bidi="fa-IR"/>
        </w:rPr>
        <w:t>ه</w:t>
      </w:r>
      <w:r w:rsidRPr="003F0953">
        <w:rPr>
          <w:rFonts w:asciiTheme="majorBidi" w:eastAsia="Times New Roman" w:hAnsiTheme="majorBidi" w:cs="B Nazanin"/>
          <w:b w:val="0"/>
          <w:bCs w:val="0"/>
          <w:color w:val="auto"/>
          <w:sz w:val="16"/>
          <w:rtl/>
          <w:lang w:bidi="fa-IR"/>
        </w:rPr>
        <w:t xml:space="preserve"> س</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hint="eastAsia"/>
          <w:b w:val="0"/>
          <w:bCs w:val="0"/>
          <w:color w:val="auto"/>
          <w:sz w:val="16"/>
          <w:rtl/>
          <w:lang w:bidi="fa-IR"/>
        </w:rPr>
        <w:t>گنال</w:t>
      </w:r>
      <w:r w:rsidRPr="003F0953">
        <w:rPr>
          <w:rFonts w:asciiTheme="majorBidi" w:eastAsia="Times New Roman" w:hAnsiTheme="majorBidi" w:cs="B Nazanin"/>
          <w:b w:val="0"/>
          <w:bCs w:val="0"/>
          <w:color w:val="auto"/>
          <w:sz w:val="16"/>
          <w:rtl/>
          <w:lang w:bidi="fa-IR"/>
        </w:rPr>
        <w:t xml:space="preserve"> ها</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b w:val="0"/>
          <w:bCs w:val="0"/>
          <w:color w:val="auto"/>
          <w:sz w:val="16"/>
          <w:rtl/>
          <w:lang w:bidi="fa-IR"/>
        </w:rPr>
        <w:t xml:space="preserve"> شعاع</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b w:val="0"/>
          <w:bCs w:val="0"/>
          <w:color w:val="auto"/>
          <w:sz w:val="16"/>
          <w:rtl/>
          <w:lang w:bidi="fa-IR"/>
        </w:rPr>
        <w:t xml:space="preserve"> و مماس</w:t>
      </w:r>
      <w:r w:rsidRPr="003F0953">
        <w:rPr>
          <w:rFonts w:asciiTheme="majorBidi" w:eastAsia="Times New Roman" w:hAnsiTheme="majorBidi" w:cs="B Nazanin" w:hint="cs"/>
          <w:b w:val="0"/>
          <w:bCs w:val="0"/>
          <w:color w:val="auto"/>
          <w:sz w:val="16"/>
          <w:rtl/>
          <w:lang w:bidi="fa-IR"/>
        </w:rPr>
        <w:t>ی</w:t>
      </w:r>
      <w:r w:rsidRPr="003F0953">
        <w:rPr>
          <w:rFonts w:asciiTheme="majorBidi" w:eastAsia="Times New Roman" w:hAnsiTheme="majorBidi" w:cs="B Nazanin"/>
          <w:b w:val="0"/>
          <w:bCs w:val="0"/>
          <w:color w:val="auto"/>
          <w:sz w:val="16"/>
          <w:rtl/>
          <w:lang w:bidi="fa-IR"/>
        </w:rPr>
        <w:t xml:space="preserve"> شتاب در نسبت طول به قطر 6.5</w:t>
      </w:r>
      <w:bookmarkEnd w:id="4"/>
    </w:p>
    <w:p w:rsidR="00421711" w:rsidRPr="00421711" w:rsidRDefault="00421711" w:rsidP="00421711">
      <w:pPr>
        <w:rPr>
          <w:lang w:bidi="fa-IR"/>
        </w:rPr>
      </w:pPr>
    </w:p>
    <w:p w:rsidR="00E21EDB" w:rsidRDefault="0037207F" w:rsidP="0037207F">
      <w:pPr>
        <w:pStyle w:val="1"/>
        <w:numPr>
          <w:ilvl w:val="0"/>
          <w:numId w:val="0"/>
        </w:numPr>
        <w:ind w:left="375" w:hanging="375"/>
        <w:rPr>
          <w:rtl/>
        </w:rPr>
      </w:pPr>
      <w:r w:rsidRPr="00CC7F81">
        <w:rPr>
          <w:noProof/>
          <w:rtl/>
          <w:lang w:eastAsia="en-US" w:bidi="ar-SA"/>
        </w:rPr>
        <w:drawing>
          <wp:anchor distT="0" distB="0" distL="114300" distR="114300" simplePos="0" relativeHeight="251674112" behindDoc="0" locked="0" layoutInCell="1" allowOverlap="1" wp14:anchorId="07A1CC28" wp14:editId="6521BFEB">
            <wp:simplePos x="0" y="0"/>
            <wp:positionH relativeFrom="margin">
              <wp:posOffset>3208655</wp:posOffset>
            </wp:positionH>
            <wp:positionV relativeFrom="paragraph">
              <wp:posOffset>-186055</wp:posOffset>
            </wp:positionV>
            <wp:extent cx="3287302" cy="1549400"/>
            <wp:effectExtent l="0" t="0" r="8890" b="0"/>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87302" cy="1549400"/>
                    </a:xfrm>
                    <a:prstGeom prst="rect">
                      <a:avLst/>
                    </a:prstGeom>
                  </pic:spPr>
                </pic:pic>
              </a:graphicData>
            </a:graphic>
            <wp14:sizeRelH relativeFrom="page">
              <wp14:pctWidth>0</wp14:pctWidth>
            </wp14:sizeRelH>
            <wp14:sizeRelV relativeFrom="page">
              <wp14:pctHeight>0</wp14:pctHeight>
            </wp14:sizeRelV>
          </wp:anchor>
        </w:drawing>
      </w: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37207F" w:rsidRDefault="0037207F" w:rsidP="0037207F">
      <w:pPr>
        <w:pStyle w:val="1"/>
        <w:numPr>
          <w:ilvl w:val="0"/>
          <w:numId w:val="0"/>
        </w:numPr>
        <w:ind w:left="374" w:hanging="374"/>
        <w:jc w:val="center"/>
        <w:rPr>
          <w:rFonts w:asciiTheme="majorBidi" w:hAnsiTheme="majorBidi"/>
          <w:sz w:val="16"/>
          <w:szCs w:val="18"/>
          <w:rtl/>
        </w:rPr>
      </w:pPr>
    </w:p>
    <w:p w:rsidR="00E21EDB" w:rsidRPr="00E21EDB" w:rsidRDefault="00E21EDB" w:rsidP="0037207F">
      <w:pPr>
        <w:pStyle w:val="1"/>
        <w:numPr>
          <w:ilvl w:val="0"/>
          <w:numId w:val="0"/>
        </w:numPr>
        <w:ind w:left="374" w:hanging="374"/>
        <w:jc w:val="center"/>
        <w:rPr>
          <w:b w:val="0"/>
          <w:bCs w:val="0"/>
          <w:rtl/>
        </w:rPr>
      </w:pPr>
      <w:r w:rsidRPr="00E21EDB">
        <w:rPr>
          <w:rFonts w:asciiTheme="majorBidi" w:hAnsiTheme="majorBidi"/>
          <w:sz w:val="16"/>
          <w:szCs w:val="18"/>
          <w:rtl/>
        </w:rPr>
        <w:t xml:space="preserve">شکل </w:t>
      </w:r>
      <w:r w:rsidR="0037207F">
        <w:rPr>
          <w:rFonts w:asciiTheme="majorBidi" w:hAnsiTheme="majorBidi" w:hint="cs"/>
          <w:sz w:val="16"/>
          <w:szCs w:val="18"/>
          <w:rtl/>
        </w:rPr>
        <w:t xml:space="preserve">9 </w:t>
      </w:r>
      <w:r w:rsidRPr="00E21EDB">
        <w:rPr>
          <w:rFonts w:asciiTheme="majorBidi" w:hAnsiTheme="majorBidi"/>
          <w:b w:val="0"/>
          <w:bCs w:val="0"/>
          <w:sz w:val="16"/>
          <w:szCs w:val="18"/>
          <w:rtl/>
        </w:rPr>
        <w:t>ترس</w:t>
      </w:r>
      <w:r w:rsidRPr="00E21EDB">
        <w:rPr>
          <w:rFonts w:asciiTheme="majorBidi" w:hAnsiTheme="majorBidi" w:hint="cs"/>
          <w:b w:val="0"/>
          <w:bCs w:val="0"/>
          <w:sz w:val="16"/>
          <w:szCs w:val="18"/>
          <w:rtl/>
        </w:rPr>
        <w:t>ی</w:t>
      </w:r>
      <w:r w:rsidRPr="00E21EDB">
        <w:rPr>
          <w:rFonts w:asciiTheme="majorBidi" w:hAnsiTheme="majorBidi" w:hint="eastAsia"/>
          <w:b w:val="0"/>
          <w:bCs w:val="0"/>
          <w:sz w:val="16"/>
          <w:szCs w:val="18"/>
          <w:rtl/>
        </w:rPr>
        <w:t>م</w:t>
      </w:r>
      <w:r w:rsidRPr="00E21EDB">
        <w:rPr>
          <w:rFonts w:asciiTheme="majorBidi" w:hAnsiTheme="majorBidi"/>
          <w:b w:val="0"/>
          <w:bCs w:val="0"/>
          <w:sz w:val="16"/>
          <w:szCs w:val="18"/>
          <w:rtl/>
        </w:rPr>
        <w:t xml:space="preserve"> </w:t>
      </w:r>
      <w:r w:rsidRPr="00E21EDB">
        <w:rPr>
          <w:rFonts w:asciiTheme="majorBidi" w:hAnsiTheme="majorBidi"/>
          <w:b w:val="0"/>
          <w:bCs w:val="0"/>
          <w:sz w:val="16"/>
          <w:szCs w:val="18"/>
        </w:rPr>
        <w:t>Min-Max</w:t>
      </w:r>
      <w:r w:rsidRPr="00E21EDB">
        <w:rPr>
          <w:rFonts w:asciiTheme="majorBidi" w:hAnsiTheme="majorBidi"/>
          <w:b w:val="0"/>
          <w:bCs w:val="0"/>
          <w:sz w:val="16"/>
          <w:szCs w:val="18"/>
          <w:rtl/>
        </w:rPr>
        <w:t xml:space="preserve"> س</w:t>
      </w:r>
      <w:r w:rsidRPr="00E21EDB">
        <w:rPr>
          <w:rFonts w:asciiTheme="majorBidi" w:hAnsiTheme="majorBidi" w:hint="cs"/>
          <w:b w:val="0"/>
          <w:bCs w:val="0"/>
          <w:sz w:val="16"/>
          <w:szCs w:val="18"/>
          <w:rtl/>
        </w:rPr>
        <w:t>ی</w:t>
      </w:r>
      <w:r w:rsidRPr="00E21EDB">
        <w:rPr>
          <w:rFonts w:asciiTheme="majorBidi" w:hAnsiTheme="majorBidi" w:hint="eastAsia"/>
          <w:b w:val="0"/>
          <w:bCs w:val="0"/>
          <w:sz w:val="16"/>
          <w:szCs w:val="18"/>
          <w:rtl/>
        </w:rPr>
        <w:t>گنال</w:t>
      </w:r>
      <w:r w:rsidRPr="00E21EDB">
        <w:rPr>
          <w:rFonts w:asciiTheme="majorBidi" w:hAnsiTheme="majorBidi"/>
          <w:b w:val="0"/>
          <w:bCs w:val="0"/>
          <w:sz w:val="16"/>
          <w:szCs w:val="18"/>
          <w:rtl/>
        </w:rPr>
        <w:t xml:space="preserve"> ها</w:t>
      </w:r>
      <w:r w:rsidRPr="00E21EDB">
        <w:rPr>
          <w:rFonts w:asciiTheme="majorBidi" w:hAnsiTheme="majorBidi" w:hint="cs"/>
          <w:b w:val="0"/>
          <w:bCs w:val="0"/>
          <w:sz w:val="16"/>
          <w:szCs w:val="18"/>
          <w:rtl/>
        </w:rPr>
        <w:t>ی</w:t>
      </w:r>
      <w:r w:rsidRPr="00E21EDB">
        <w:rPr>
          <w:rFonts w:asciiTheme="majorBidi" w:hAnsiTheme="majorBidi"/>
          <w:b w:val="0"/>
          <w:bCs w:val="0"/>
          <w:sz w:val="16"/>
          <w:szCs w:val="18"/>
          <w:rtl/>
        </w:rPr>
        <w:t xml:space="preserve"> ن</w:t>
      </w:r>
      <w:r w:rsidRPr="00E21EDB">
        <w:rPr>
          <w:rFonts w:asciiTheme="majorBidi" w:hAnsiTheme="majorBidi" w:hint="cs"/>
          <w:b w:val="0"/>
          <w:bCs w:val="0"/>
          <w:sz w:val="16"/>
          <w:szCs w:val="18"/>
          <w:rtl/>
        </w:rPr>
        <w:t>ی</w:t>
      </w:r>
      <w:r w:rsidRPr="00E21EDB">
        <w:rPr>
          <w:rFonts w:asciiTheme="majorBidi" w:hAnsiTheme="majorBidi" w:hint="eastAsia"/>
          <w:b w:val="0"/>
          <w:bCs w:val="0"/>
          <w:sz w:val="16"/>
          <w:szCs w:val="18"/>
          <w:rtl/>
        </w:rPr>
        <w:t>رو</w:t>
      </w:r>
      <w:r w:rsidRPr="00E21EDB">
        <w:rPr>
          <w:rFonts w:asciiTheme="majorBidi" w:hAnsiTheme="majorBidi"/>
          <w:b w:val="0"/>
          <w:bCs w:val="0"/>
          <w:sz w:val="16"/>
          <w:szCs w:val="18"/>
          <w:rtl/>
        </w:rPr>
        <w:t xml:space="preserve"> شعاع</w:t>
      </w:r>
      <w:r w:rsidRPr="00E21EDB">
        <w:rPr>
          <w:rFonts w:asciiTheme="majorBidi" w:hAnsiTheme="majorBidi" w:hint="cs"/>
          <w:b w:val="0"/>
          <w:bCs w:val="0"/>
          <w:sz w:val="16"/>
          <w:szCs w:val="18"/>
          <w:rtl/>
        </w:rPr>
        <w:t>ی</w:t>
      </w:r>
      <w:r w:rsidRPr="00E21EDB">
        <w:rPr>
          <w:rFonts w:asciiTheme="majorBidi" w:hAnsiTheme="majorBidi"/>
          <w:b w:val="0"/>
          <w:bCs w:val="0"/>
          <w:sz w:val="16"/>
          <w:szCs w:val="18"/>
          <w:rtl/>
        </w:rPr>
        <w:t xml:space="preserve"> و مماس</w:t>
      </w:r>
      <w:r w:rsidRPr="00E21EDB">
        <w:rPr>
          <w:rFonts w:asciiTheme="majorBidi" w:hAnsiTheme="majorBidi" w:hint="cs"/>
          <w:b w:val="0"/>
          <w:bCs w:val="0"/>
          <w:sz w:val="16"/>
          <w:szCs w:val="18"/>
          <w:rtl/>
        </w:rPr>
        <w:t>ی</w:t>
      </w:r>
      <w:r w:rsidRPr="00E21EDB">
        <w:rPr>
          <w:rFonts w:asciiTheme="majorBidi" w:hAnsiTheme="majorBidi"/>
          <w:b w:val="0"/>
          <w:bCs w:val="0"/>
          <w:sz w:val="16"/>
          <w:szCs w:val="18"/>
          <w:rtl/>
        </w:rPr>
        <w:t xml:space="preserve"> در چهار عمق برش</w:t>
      </w:r>
      <w:r w:rsidRPr="00E21EDB">
        <w:rPr>
          <w:rFonts w:asciiTheme="majorBidi" w:hAnsiTheme="majorBidi" w:hint="cs"/>
          <w:b w:val="0"/>
          <w:bCs w:val="0"/>
          <w:sz w:val="16"/>
          <w:szCs w:val="18"/>
          <w:rtl/>
        </w:rPr>
        <w:t>ی</w:t>
      </w:r>
      <w:r w:rsidRPr="00E21EDB">
        <w:rPr>
          <w:rFonts w:asciiTheme="majorBidi" w:hAnsiTheme="majorBidi"/>
          <w:b w:val="0"/>
          <w:bCs w:val="0"/>
          <w:sz w:val="16"/>
          <w:szCs w:val="18"/>
          <w:rtl/>
        </w:rPr>
        <w:t xml:space="preserve"> مختلف در نسبت  طول به قطر</w:t>
      </w:r>
      <w:r>
        <w:rPr>
          <w:rFonts w:asciiTheme="majorBidi" w:hAnsiTheme="majorBidi" w:hint="cs"/>
          <w:b w:val="0"/>
          <w:bCs w:val="0"/>
          <w:sz w:val="16"/>
          <w:szCs w:val="18"/>
          <w:rtl/>
        </w:rPr>
        <w:t>6.</w:t>
      </w:r>
      <w:r w:rsidR="0037207F">
        <w:rPr>
          <w:rFonts w:asciiTheme="majorBidi" w:hAnsiTheme="majorBidi" w:hint="cs"/>
          <w:b w:val="0"/>
          <w:bCs w:val="0"/>
          <w:sz w:val="16"/>
          <w:szCs w:val="18"/>
          <w:rtl/>
        </w:rPr>
        <w:t>75</w:t>
      </w:r>
    </w:p>
    <w:p w:rsidR="00E21EDB" w:rsidRDefault="0037207F" w:rsidP="001E1845">
      <w:pPr>
        <w:pStyle w:val="1"/>
        <w:numPr>
          <w:ilvl w:val="0"/>
          <w:numId w:val="0"/>
        </w:numPr>
        <w:ind w:left="374" w:hanging="374"/>
        <w:rPr>
          <w:rtl/>
        </w:rPr>
      </w:pPr>
      <w:r w:rsidRPr="0086761A">
        <w:rPr>
          <w:noProof/>
          <w:rtl/>
          <w:lang w:eastAsia="en-US" w:bidi="ar-SA"/>
        </w:rPr>
        <w:drawing>
          <wp:anchor distT="0" distB="0" distL="114300" distR="114300" simplePos="0" relativeHeight="251675136" behindDoc="0" locked="0" layoutInCell="1" allowOverlap="1" wp14:anchorId="5ACC8CB6" wp14:editId="743F02FF">
            <wp:simplePos x="0" y="0"/>
            <wp:positionH relativeFrom="page">
              <wp:align>right</wp:align>
            </wp:positionH>
            <wp:positionV relativeFrom="paragraph">
              <wp:posOffset>194310</wp:posOffset>
            </wp:positionV>
            <wp:extent cx="3750394" cy="1892300"/>
            <wp:effectExtent l="0" t="0" r="2540" b="0"/>
            <wp:wrapNone/>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50394" cy="1892300"/>
                    </a:xfrm>
                    <a:prstGeom prst="rect">
                      <a:avLst/>
                    </a:prstGeom>
                  </pic:spPr>
                </pic:pic>
              </a:graphicData>
            </a:graphic>
            <wp14:sizeRelH relativeFrom="page">
              <wp14:pctWidth>0</wp14:pctWidth>
            </wp14:sizeRelH>
            <wp14:sizeRelV relativeFrom="page">
              <wp14:pctHeight>0</wp14:pctHeight>
            </wp14:sizeRelV>
          </wp:anchor>
        </w:drawing>
      </w: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37207F" w:rsidRDefault="0037207F" w:rsidP="0037207F">
      <w:pPr>
        <w:pStyle w:val="1"/>
        <w:numPr>
          <w:ilvl w:val="0"/>
          <w:numId w:val="0"/>
        </w:numPr>
        <w:ind w:left="375" w:hanging="375"/>
        <w:rPr>
          <w:rFonts w:asciiTheme="majorBidi" w:hAnsiTheme="majorBidi"/>
          <w:sz w:val="16"/>
          <w:szCs w:val="18"/>
          <w:rtl/>
        </w:rPr>
      </w:pPr>
    </w:p>
    <w:p w:rsidR="00E21EDB" w:rsidRDefault="00E21EDB" w:rsidP="0037207F">
      <w:pPr>
        <w:pStyle w:val="1"/>
        <w:numPr>
          <w:ilvl w:val="0"/>
          <w:numId w:val="0"/>
        </w:numPr>
        <w:ind w:left="374" w:hanging="374"/>
        <w:jc w:val="center"/>
        <w:rPr>
          <w:rtl/>
        </w:rPr>
      </w:pPr>
      <w:r w:rsidRPr="0037207F">
        <w:rPr>
          <w:rFonts w:asciiTheme="majorBidi" w:hAnsiTheme="majorBidi"/>
          <w:sz w:val="16"/>
          <w:szCs w:val="18"/>
          <w:rtl/>
        </w:rPr>
        <w:t xml:space="preserve">شکل </w:t>
      </w:r>
      <w:r w:rsidR="0037207F">
        <w:rPr>
          <w:rFonts w:asciiTheme="majorBidi" w:hAnsiTheme="majorBidi" w:hint="cs"/>
          <w:sz w:val="16"/>
          <w:szCs w:val="18"/>
          <w:rtl/>
        </w:rPr>
        <w:t>10</w:t>
      </w:r>
      <w:r w:rsidRPr="0037207F">
        <w:rPr>
          <w:rFonts w:asciiTheme="majorBidi" w:hAnsiTheme="majorBidi" w:hint="cs"/>
          <w:b w:val="0"/>
          <w:bCs w:val="0"/>
          <w:sz w:val="16"/>
          <w:szCs w:val="18"/>
          <w:rtl/>
        </w:rPr>
        <w:t xml:space="preserve"> </w:t>
      </w:r>
      <w:r w:rsidRPr="0037207F">
        <w:rPr>
          <w:rFonts w:asciiTheme="majorBidi" w:hAnsiTheme="majorBidi"/>
          <w:b w:val="0"/>
          <w:bCs w:val="0"/>
          <w:sz w:val="16"/>
          <w:szCs w:val="18"/>
          <w:rtl/>
        </w:rPr>
        <w:t>ترس</w:t>
      </w:r>
      <w:r w:rsidRPr="0037207F">
        <w:rPr>
          <w:rFonts w:asciiTheme="majorBidi" w:hAnsiTheme="majorBidi" w:hint="cs"/>
          <w:b w:val="0"/>
          <w:bCs w:val="0"/>
          <w:sz w:val="16"/>
          <w:szCs w:val="18"/>
          <w:rtl/>
        </w:rPr>
        <w:t>ی</w:t>
      </w:r>
      <w:r w:rsidRPr="0037207F">
        <w:rPr>
          <w:rFonts w:asciiTheme="majorBidi" w:hAnsiTheme="majorBidi" w:hint="eastAsia"/>
          <w:b w:val="0"/>
          <w:bCs w:val="0"/>
          <w:sz w:val="16"/>
          <w:szCs w:val="18"/>
          <w:rtl/>
        </w:rPr>
        <w:t>م</w:t>
      </w:r>
      <w:r w:rsidRPr="0037207F">
        <w:rPr>
          <w:rFonts w:asciiTheme="majorBidi" w:hAnsiTheme="majorBidi"/>
          <w:b w:val="0"/>
          <w:bCs w:val="0"/>
          <w:sz w:val="16"/>
          <w:szCs w:val="18"/>
          <w:rtl/>
        </w:rPr>
        <w:t xml:space="preserve"> تبد</w:t>
      </w:r>
      <w:r w:rsidRPr="0037207F">
        <w:rPr>
          <w:rFonts w:asciiTheme="majorBidi" w:hAnsiTheme="majorBidi" w:hint="cs"/>
          <w:b w:val="0"/>
          <w:bCs w:val="0"/>
          <w:sz w:val="16"/>
          <w:szCs w:val="18"/>
          <w:rtl/>
        </w:rPr>
        <w:t>ی</w:t>
      </w:r>
      <w:r w:rsidRPr="0037207F">
        <w:rPr>
          <w:rFonts w:asciiTheme="majorBidi" w:hAnsiTheme="majorBidi" w:hint="eastAsia"/>
          <w:b w:val="0"/>
          <w:bCs w:val="0"/>
          <w:sz w:val="16"/>
          <w:szCs w:val="18"/>
          <w:rtl/>
        </w:rPr>
        <w:t>ل</w:t>
      </w:r>
      <w:r w:rsidRPr="0037207F">
        <w:rPr>
          <w:rFonts w:asciiTheme="majorBidi" w:hAnsiTheme="majorBidi"/>
          <w:b w:val="0"/>
          <w:bCs w:val="0"/>
          <w:sz w:val="16"/>
          <w:szCs w:val="18"/>
          <w:rtl/>
        </w:rPr>
        <w:t xml:space="preserve"> سر</w:t>
      </w:r>
      <w:r w:rsidRPr="0037207F">
        <w:rPr>
          <w:rFonts w:asciiTheme="majorBidi" w:hAnsiTheme="majorBidi" w:hint="cs"/>
          <w:b w:val="0"/>
          <w:bCs w:val="0"/>
          <w:sz w:val="16"/>
          <w:szCs w:val="18"/>
          <w:rtl/>
        </w:rPr>
        <w:t>ی</w:t>
      </w:r>
      <w:r w:rsidRPr="0037207F">
        <w:rPr>
          <w:rFonts w:asciiTheme="majorBidi" w:hAnsiTheme="majorBidi" w:hint="eastAsia"/>
          <w:b w:val="0"/>
          <w:bCs w:val="0"/>
          <w:sz w:val="16"/>
          <w:szCs w:val="18"/>
          <w:rtl/>
        </w:rPr>
        <w:t>ع</w:t>
      </w:r>
      <w:r w:rsidRPr="0037207F">
        <w:rPr>
          <w:rFonts w:asciiTheme="majorBidi" w:hAnsiTheme="majorBidi"/>
          <w:b w:val="0"/>
          <w:bCs w:val="0"/>
          <w:sz w:val="16"/>
          <w:szCs w:val="18"/>
          <w:rtl/>
        </w:rPr>
        <w:t xml:space="preserve"> فور</w:t>
      </w:r>
      <w:r w:rsidRPr="0037207F">
        <w:rPr>
          <w:rFonts w:asciiTheme="majorBidi" w:hAnsiTheme="majorBidi" w:hint="cs"/>
          <w:b w:val="0"/>
          <w:bCs w:val="0"/>
          <w:sz w:val="16"/>
          <w:szCs w:val="18"/>
          <w:rtl/>
        </w:rPr>
        <w:t>ی</w:t>
      </w:r>
      <w:r w:rsidRPr="0037207F">
        <w:rPr>
          <w:rFonts w:asciiTheme="majorBidi" w:hAnsiTheme="majorBidi" w:hint="eastAsia"/>
          <w:b w:val="0"/>
          <w:bCs w:val="0"/>
          <w:sz w:val="16"/>
          <w:szCs w:val="18"/>
          <w:rtl/>
        </w:rPr>
        <w:t>ه</w:t>
      </w:r>
      <w:r w:rsidRPr="0037207F">
        <w:rPr>
          <w:rFonts w:asciiTheme="majorBidi" w:hAnsiTheme="majorBidi"/>
          <w:b w:val="0"/>
          <w:bCs w:val="0"/>
          <w:sz w:val="16"/>
          <w:szCs w:val="18"/>
          <w:rtl/>
        </w:rPr>
        <w:t xml:space="preserve"> س</w:t>
      </w:r>
      <w:r w:rsidRPr="0037207F">
        <w:rPr>
          <w:rFonts w:asciiTheme="majorBidi" w:hAnsiTheme="majorBidi" w:hint="cs"/>
          <w:b w:val="0"/>
          <w:bCs w:val="0"/>
          <w:sz w:val="16"/>
          <w:szCs w:val="18"/>
          <w:rtl/>
        </w:rPr>
        <w:t>ی</w:t>
      </w:r>
      <w:r w:rsidRPr="0037207F">
        <w:rPr>
          <w:rFonts w:asciiTheme="majorBidi" w:hAnsiTheme="majorBidi" w:hint="eastAsia"/>
          <w:b w:val="0"/>
          <w:bCs w:val="0"/>
          <w:sz w:val="16"/>
          <w:szCs w:val="18"/>
          <w:rtl/>
        </w:rPr>
        <w:t>گنال</w:t>
      </w:r>
      <w:r w:rsidRPr="0037207F">
        <w:rPr>
          <w:rFonts w:asciiTheme="majorBidi" w:hAnsiTheme="majorBidi"/>
          <w:b w:val="0"/>
          <w:bCs w:val="0"/>
          <w:sz w:val="16"/>
          <w:szCs w:val="18"/>
          <w:rtl/>
        </w:rPr>
        <w:t xml:space="preserve"> ها</w:t>
      </w:r>
      <w:r w:rsidRPr="0037207F">
        <w:rPr>
          <w:rFonts w:asciiTheme="majorBidi" w:hAnsiTheme="majorBidi" w:hint="cs"/>
          <w:b w:val="0"/>
          <w:bCs w:val="0"/>
          <w:sz w:val="16"/>
          <w:szCs w:val="18"/>
          <w:rtl/>
        </w:rPr>
        <w:t>ی</w:t>
      </w:r>
      <w:r w:rsidRPr="0037207F">
        <w:rPr>
          <w:rFonts w:asciiTheme="majorBidi" w:hAnsiTheme="majorBidi"/>
          <w:b w:val="0"/>
          <w:bCs w:val="0"/>
          <w:sz w:val="16"/>
          <w:szCs w:val="18"/>
          <w:rtl/>
        </w:rPr>
        <w:t xml:space="preserve"> شعاع</w:t>
      </w:r>
      <w:r w:rsidRPr="0037207F">
        <w:rPr>
          <w:rFonts w:asciiTheme="majorBidi" w:hAnsiTheme="majorBidi" w:hint="cs"/>
          <w:b w:val="0"/>
          <w:bCs w:val="0"/>
          <w:sz w:val="16"/>
          <w:szCs w:val="18"/>
          <w:rtl/>
        </w:rPr>
        <w:t>ی</w:t>
      </w:r>
      <w:r w:rsidRPr="0037207F">
        <w:rPr>
          <w:rFonts w:asciiTheme="majorBidi" w:hAnsiTheme="majorBidi"/>
          <w:b w:val="0"/>
          <w:bCs w:val="0"/>
          <w:sz w:val="16"/>
          <w:szCs w:val="18"/>
          <w:rtl/>
        </w:rPr>
        <w:t xml:space="preserve"> و مماس</w:t>
      </w:r>
      <w:r w:rsidRPr="0037207F">
        <w:rPr>
          <w:rFonts w:asciiTheme="majorBidi" w:hAnsiTheme="majorBidi" w:hint="cs"/>
          <w:b w:val="0"/>
          <w:bCs w:val="0"/>
          <w:sz w:val="16"/>
          <w:szCs w:val="18"/>
          <w:rtl/>
        </w:rPr>
        <w:t>ی</w:t>
      </w:r>
      <w:r w:rsidRPr="0037207F">
        <w:rPr>
          <w:rFonts w:asciiTheme="majorBidi" w:hAnsiTheme="majorBidi"/>
          <w:b w:val="0"/>
          <w:bCs w:val="0"/>
          <w:sz w:val="16"/>
          <w:szCs w:val="18"/>
          <w:rtl/>
        </w:rPr>
        <w:t xml:space="preserve"> ن</w:t>
      </w:r>
      <w:r w:rsidRPr="0037207F">
        <w:rPr>
          <w:rFonts w:asciiTheme="majorBidi" w:hAnsiTheme="majorBidi" w:hint="cs"/>
          <w:b w:val="0"/>
          <w:bCs w:val="0"/>
          <w:sz w:val="16"/>
          <w:szCs w:val="18"/>
          <w:rtl/>
        </w:rPr>
        <w:t>ی</w:t>
      </w:r>
      <w:r w:rsidRPr="0037207F">
        <w:rPr>
          <w:rFonts w:asciiTheme="majorBidi" w:hAnsiTheme="majorBidi" w:hint="eastAsia"/>
          <w:b w:val="0"/>
          <w:bCs w:val="0"/>
          <w:sz w:val="16"/>
          <w:szCs w:val="18"/>
          <w:rtl/>
        </w:rPr>
        <w:t>رو</w:t>
      </w:r>
      <w:r w:rsidRPr="0037207F">
        <w:rPr>
          <w:rFonts w:asciiTheme="majorBidi" w:hAnsiTheme="majorBidi"/>
          <w:b w:val="0"/>
          <w:bCs w:val="0"/>
          <w:sz w:val="16"/>
          <w:szCs w:val="18"/>
          <w:rtl/>
        </w:rPr>
        <w:t xml:space="preserve"> در نسبت طول به قطر 6.</w:t>
      </w:r>
      <w:r w:rsidR="0037207F">
        <w:rPr>
          <w:rFonts w:asciiTheme="majorBidi" w:hAnsiTheme="majorBidi" w:hint="cs"/>
          <w:b w:val="0"/>
          <w:bCs w:val="0"/>
          <w:sz w:val="16"/>
          <w:szCs w:val="18"/>
          <w:rtl/>
        </w:rPr>
        <w:t>75</w:t>
      </w:r>
    </w:p>
    <w:p w:rsidR="00E21EDB" w:rsidRDefault="00E21EDB" w:rsidP="001E1845">
      <w:pPr>
        <w:pStyle w:val="1"/>
        <w:numPr>
          <w:ilvl w:val="0"/>
          <w:numId w:val="0"/>
        </w:numPr>
        <w:ind w:left="374" w:hanging="374"/>
        <w:rPr>
          <w:rtl/>
        </w:rPr>
      </w:pPr>
    </w:p>
    <w:p w:rsidR="00E21EDB" w:rsidRDefault="002A3689" w:rsidP="001E1845">
      <w:pPr>
        <w:pStyle w:val="1"/>
        <w:numPr>
          <w:ilvl w:val="0"/>
          <w:numId w:val="0"/>
        </w:numPr>
        <w:ind w:left="374" w:hanging="374"/>
        <w:rPr>
          <w:rtl/>
        </w:rPr>
      </w:pPr>
      <w:r w:rsidRPr="00627F08">
        <w:rPr>
          <w:noProof/>
          <w:sz w:val="28"/>
          <w:rtl/>
          <w:lang w:eastAsia="en-US" w:bidi="ar-SA"/>
        </w:rPr>
        <w:drawing>
          <wp:anchor distT="0" distB="0" distL="114300" distR="114300" simplePos="0" relativeHeight="251677184" behindDoc="0" locked="0" layoutInCell="1" allowOverlap="1" wp14:anchorId="43832317" wp14:editId="18E5F51C">
            <wp:simplePos x="0" y="0"/>
            <wp:positionH relativeFrom="page">
              <wp:posOffset>3868964</wp:posOffset>
            </wp:positionH>
            <wp:positionV relativeFrom="paragraph">
              <wp:posOffset>196306</wp:posOffset>
            </wp:positionV>
            <wp:extent cx="3306445" cy="1558423"/>
            <wp:effectExtent l="0" t="0" r="8255" b="381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06445" cy="1558423"/>
                    </a:xfrm>
                    <a:prstGeom prst="rect">
                      <a:avLst/>
                    </a:prstGeom>
                  </pic:spPr>
                </pic:pic>
              </a:graphicData>
            </a:graphic>
            <wp14:sizeRelH relativeFrom="page">
              <wp14:pctWidth>0</wp14:pctWidth>
            </wp14:sizeRelH>
            <wp14:sizeRelV relativeFrom="page">
              <wp14:pctHeight>0</wp14:pctHeight>
            </wp14:sizeRelV>
          </wp:anchor>
        </w:drawing>
      </w: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37207F" w:rsidRDefault="0037207F" w:rsidP="001E1845">
      <w:pPr>
        <w:pStyle w:val="1"/>
        <w:numPr>
          <w:ilvl w:val="0"/>
          <w:numId w:val="0"/>
        </w:numPr>
        <w:ind w:left="374" w:hanging="374"/>
        <w:rPr>
          <w:rFonts w:asciiTheme="majorBidi" w:hAnsiTheme="majorBidi"/>
          <w:sz w:val="16"/>
          <w:rtl/>
        </w:rPr>
      </w:pPr>
    </w:p>
    <w:p w:rsidR="00E21EDB" w:rsidRPr="0037207F" w:rsidRDefault="0037207F" w:rsidP="0037207F">
      <w:pPr>
        <w:pStyle w:val="1"/>
        <w:numPr>
          <w:ilvl w:val="0"/>
          <w:numId w:val="0"/>
        </w:numPr>
        <w:ind w:left="374" w:hanging="374"/>
        <w:jc w:val="center"/>
        <w:rPr>
          <w:rFonts w:asciiTheme="majorBidi" w:hAnsiTheme="majorBidi"/>
          <w:b w:val="0"/>
          <w:bCs w:val="0"/>
          <w:sz w:val="16"/>
          <w:szCs w:val="18"/>
          <w:rtl/>
        </w:rPr>
      </w:pPr>
      <w:r w:rsidRPr="0037207F">
        <w:rPr>
          <w:rFonts w:asciiTheme="majorBidi" w:hAnsiTheme="majorBidi"/>
          <w:sz w:val="16"/>
          <w:szCs w:val="18"/>
          <w:rtl/>
        </w:rPr>
        <w:t>شکل</w:t>
      </w:r>
      <w:r w:rsidRPr="0037207F">
        <w:rPr>
          <w:rFonts w:asciiTheme="majorBidi" w:hAnsiTheme="majorBidi" w:hint="cs"/>
          <w:sz w:val="16"/>
          <w:szCs w:val="18"/>
          <w:rtl/>
        </w:rPr>
        <w:t>11</w:t>
      </w:r>
      <w:r w:rsidRPr="0037207F">
        <w:rPr>
          <w:rFonts w:asciiTheme="majorBidi" w:hAnsiTheme="majorBidi" w:hint="cs"/>
          <w:b w:val="0"/>
          <w:bCs w:val="0"/>
          <w:sz w:val="16"/>
          <w:szCs w:val="18"/>
          <w:rtl/>
        </w:rPr>
        <w:t xml:space="preserve"> </w:t>
      </w:r>
      <w:r w:rsidRPr="0037207F">
        <w:rPr>
          <w:rFonts w:asciiTheme="majorBidi" w:hAnsiTheme="majorBidi"/>
          <w:b w:val="0"/>
          <w:bCs w:val="0"/>
          <w:sz w:val="16"/>
          <w:szCs w:val="18"/>
          <w:rtl/>
        </w:rPr>
        <w:t>ترس</w:t>
      </w:r>
      <w:r w:rsidRPr="0037207F">
        <w:rPr>
          <w:rFonts w:asciiTheme="majorBidi" w:hAnsiTheme="majorBidi" w:hint="cs"/>
          <w:b w:val="0"/>
          <w:bCs w:val="0"/>
          <w:sz w:val="16"/>
          <w:szCs w:val="18"/>
          <w:rtl/>
        </w:rPr>
        <w:t>ی</w:t>
      </w:r>
      <w:r w:rsidRPr="0037207F">
        <w:rPr>
          <w:rFonts w:asciiTheme="majorBidi" w:hAnsiTheme="majorBidi" w:hint="eastAsia"/>
          <w:b w:val="0"/>
          <w:bCs w:val="0"/>
          <w:sz w:val="16"/>
          <w:szCs w:val="18"/>
          <w:rtl/>
        </w:rPr>
        <w:t>م</w:t>
      </w:r>
      <w:r w:rsidRPr="0037207F">
        <w:rPr>
          <w:rFonts w:asciiTheme="majorBidi" w:hAnsiTheme="majorBidi"/>
          <w:b w:val="0"/>
          <w:bCs w:val="0"/>
          <w:sz w:val="16"/>
          <w:szCs w:val="18"/>
          <w:rtl/>
        </w:rPr>
        <w:t xml:space="preserve"> </w:t>
      </w:r>
      <w:r w:rsidRPr="0037207F">
        <w:rPr>
          <w:rFonts w:asciiTheme="majorBidi" w:hAnsiTheme="majorBidi"/>
          <w:b w:val="0"/>
          <w:bCs w:val="0"/>
          <w:sz w:val="16"/>
          <w:szCs w:val="18"/>
        </w:rPr>
        <w:t>Min-Max</w:t>
      </w:r>
      <w:r w:rsidRPr="0037207F">
        <w:rPr>
          <w:rFonts w:asciiTheme="majorBidi" w:hAnsiTheme="majorBidi"/>
          <w:b w:val="0"/>
          <w:bCs w:val="0"/>
          <w:sz w:val="16"/>
          <w:szCs w:val="18"/>
          <w:rtl/>
        </w:rPr>
        <w:t xml:space="preserve"> س</w:t>
      </w:r>
      <w:r w:rsidRPr="0037207F">
        <w:rPr>
          <w:rFonts w:asciiTheme="majorBidi" w:hAnsiTheme="majorBidi" w:hint="cs"/>
          <w:b w:val="0"/>
          <w:bCs w:val="0"/>
          <w:sz w:val="16"/>
          <w:szCs w:val="18"/>
          <w:rtl/>
        </w:rPr>
        <w:t>ی</w:t>
      </w:r>
      <w:r w:rsidRPr="0037207F">
        <w:rPr>
          <w:rFonts w:asciiTheme="majorBidi" w:hAnsiTheme="majorBidi" w:hint="eastAsia"/>
          <w:b w:val="0"/>
          <w:bCs w:val="0"/>
          <w:sz w:val="16"/>
          <w:szCs w:val="18"/>
          <w:rtl/>
        </w:rPr>
        <w:t>گنال</w:t>
      </w:r>
      <w:r w:rsidRPr="0037207F">
        <w:rPr>
          <w:rFonts w:asciiTheme="majorBidi" w:hAnsiTheme="majorBidi"/>
          <w:b w:val="0"/>
          <w:bCs w:val="0"/>
          <w:sz w:val="16"/>
          <w:szCs w:val="18"/>
          <w:rtl/>
        </w:rPr>
        <w:t xml:space="preserve"> ها</w:t>
      </w:r>
      <w:r w:rsidRPr="0037207F">
        <w:rPr>
          <w:rFonts w:asciiTheme="majorBidi" w:hAnsiTheme="majorBidi" w:hint="cs"/>
          <w:b w:val="0"/>
          <w:bCs w:val="0"/>
          <w:sz w:val="16"/>
          <w:szCs w:val="18"/>
          <w:rtl/>
        </w:rPr>
        <w:t>ی</w:t>
      </w:r>
      <w:r w:rsidRPr="0037207F">
        <w:rPr>
          <w:rFonts w:asciiTheme="majorBidi" w:hAnsiTheme="majorBidi"/>
          <w:b w:val="0"/>
          <w:bCs w:val="0"/>
          <w:sz w:val="16"/>
          <w:szCs w:val="18"/>
          <w:rtl/>
        </w:rPr>
        <w:t xml:space="preserve"> شعاع</w:t>
      </w:r>
      <w:r w:rsidRPr="0037207F">
        <w:rPr>
          <w:rFonts w:asciiTheme="majorBidi" w:hAnsiTheme="majorBidi" w:hint="cs"/>
          <w:b w:val="0"/>
          <w:bCs w:val="0"/>
          <w:sz w:val="16"/>
          <w:szCs w:val="18"/>
          <w:rtl/>
        </w:rPr>
        <w:t>ی</w:t>
      </w:r>
      <w:r w:rsidRPr="0037207F">
        <w:rPr>
          <w:rFonts w:asciiTheme="majorBidi" w:hAnsiTheme="majorBidi"/>
          <w:b w:val="0"/>
          <w:bCs w:val="0"/>
          <w:sz w:val="16"/>
          <w:szCs w:val="18"/>
          <w:rtl/>
        </w:rPr>
        <w:t xml:space="preserve"> و مماس</w:t>
      </w:r>
      <w:r w:rsidRPr="0037207F">
        <w:rPr>
          <w:rFonts w:asciiTheme="majorBidi" w:hAnsiTheme="majorBidi" w:hint="cs"/>
          <w:b w:val="0"/>
          <w:bCs w:val="0"/>
          <w:sz w:val="16"/>
          <w:szCs w:val="18"/>
          <w:rtl/>
        </w:rPr>
        <w:t>ی</w:t>
      </w:r>
      <w:r w:rsidRPr="0037207F">
        <w:rPr>
          <w:rFonts w:asciiTheme="majorBidi" w:hAnsiTheme="majorBidi"/>
          <w:b w:val="0"/>
          <w:bCs w:val="0"/>
          <w:sz w:val="16"/>
          <w:szCs w:val="18"/>
          <w:rtl/>
        </w:rPr>
        <w:t xml:space="preserve"> شتاب در چهار عمق برش</w:t>
      </w:r>
      <w:r w:rsidRPr="0037207F">
        <w:rPr>
          <w:rFonts w:asciiTheme="majorBidi" w:hAnsiTheme="majorBidi" w:hint="cs"/>
          <w:b w:val="0"/>
          <w:bCs w:val="0"/>
          <w:sz w:val="16"/>
          <w:szCs w:val="18"/>
          <w:rtl/>
        </w:rPr>
        <w:t>ی</w:t>
      </w:r>
      <w:r w:rsidRPr="0037207F">
        <w:rPr>
          <w:rFonts w:asciiTheme="majorBidi" w:hAnsiTheme="majorBidi"/>
          <w:b w:val="0"/>
          <w:bCs w:val="0"/>
          <w:sz w:val="16"/>
          <w:szCs w:val="18"/>
          <w:rtl/>
        </w:rPr>
        <w:t xml:space="preserve"> مختلف در نسبت طول به قطر</w:t>
      </w:r>
      <w:r w:rsidRPr="0037207F">
        <w:rPr>
          <w:rFonts w:asciiTheme="majorBidi" w:hAnsiTheme="majorBidi" w:hint="cs"/>
          <w:b w:val="0"/>
          <w:bCs w:val="0"/>
          <w:sz w:val="16"/>
          <w:szCs w:val="18"/>
          <w:rtl/>
        </w:rPr>
        <w:t>6.75</w:t>
      </w: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E21EDB" w:rsidRDefault="00E21EDB" w:rsidP="001E1845">
      <w:pPr>
        <w:pStyle w:val="1"/>
        <w:numPr>
          <w:ilvl w:val="0"/>
          <w:numId w:val="0"/>
        </w:numPr>
        <w:ind w:left="374" w:hanging="374"/>
        <w:rPr>
          <w:rtl/>
        </w:rPr>
      </w:pPr>
    </w:p>
    <w:p w:rsidR="0037207F" w:rsidRDefault="0037207F" w:rsidP="001E1845">
      <w:pPr>
        <w:pStyle w:val="1"/>
        <w:numPr>
          <w:ilvl w:val="0"/>
          <w:numId w:val="0"/>
        </w:numPr>
        <w:ind w:left="374" w:hanging="374"/>
        <w:rPr>
          <w:rtl/>
        </w:rPr>
      </w:pPr>
      <w:r w:rsidRPr="00627F08">
        <w:rPr>
          <w:noProof/>
          <w:sz w:val="28"/>
          <w:rtl/>
          <w:lang w:eastAsia="en-US" w:bidi="ar-SA"/>
        </w:rPr>
        <w:drawing>
          <wp:anchor distT="0" distB="0" distL="114300" distR="114300" simplePos="0" relativeHeight="251679232" behindDoc="0" locked="0" layoutInCell="1" allowOverlap="1" wp14:anchorId="199CF68B" wp14:editId="35AB0358">
            <wp:simplePos x="0" y="0"/>
            <wp:positionH relativeFrom="margin">
              <wp:posOffset>-365125</wp:posOffset>
            </wp:positionH>
            <wp:positionV relativeFrom="paragraph">
              <wp:posOffset>-40640</wp:posOffset>
            </wp:positionV>
            <wp:extent cx="3297943" cy="1664259"/>
            <wp:effectExtent l="0" t="0" r="0" b="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97943" cy="1664259"/>
                    </a:xfrm>
                    <a:prstGeom prst="rect">
                      <a:avLst/>
                    </a:prstGeom>
                  </pic:spPr>
                </pic:pic>
              </a:graphicData>
            </a:graphic>
            <wp14:sizeRelH relativeFrom="page">
              <wp14:pctWidth>0</wp14:pctWidth>
            </wp14:sizeRelH>
            <wp14:sizeRelV relativeFrom="page">
              <wp14:pctHeight>0</wp14:pctHeight>
            </wp14:sizeRelV>
          </wp:anchor>
        </w:drawing>
      </w:r>
    </w:p>
    <w:p w:rsidR="0037207F" w:rsidRDefault="0037207F" w:rsidP="001E1845">
      <w:pPr>
        <w:pStyle w:val="1"/>
        <w:numPr>
          <w:ilvl w:val="0"/>
          <w:numId w:val="0"/>
        </w:numPr>
        <w:ind w:left="374" w:hanging="374"/>
        <w:rPr>
          <w:rtl/>
        </w:rPr>
      </w:pPr>
    </w:p>
    <w:p w:rsidR="0037207F" w:rsidRDefault="0037207F" w:rsidP="001E1845">
      <w:pPr>
        <w:pStyle w:val="1"/>
        <w:numPr>
          <w:ilvl w:val="0"/>
          <w:numId w:val="0"/>
        </w:numPr>
        <w:ind w:left="374" w:hanging="374"/>
        <w:rPr>
          <w:rtl/>
        </w:rPr>
      </w:pPr>
    </w:p>
    <w:p w:rsidR="0037207F" w:rsidRDefault="0037207F" w:rsidP="001E1845">
      <w:pPr>
        <w:pStyle w:val="1"/>
        <w:numPr>
          <w:ilvl w:val="0"/>
          <w:numId w:val="0"/>
        </w:numPr>
        <w:ind w:left="374" w:hanging="374"/>
        <w:rPr>
          <w:rtl/>
        </w:rPr>
      </w:pPr>
    </w:p>
    <w:p w:rsidR="0037207F" w:rsidRDefault="0037207F" w:rsidP="001E1845">
      <w:pPr>
        <w:pStyle w:val="1"/>
        <w:numPr>
          <w:ilvl w:val="0"/>
          <w:numId w:val="0"/>
        </w:numPr>
        <w:ind w:left="374" w:hanging="374"/>
        <w:rPr>
          <w:rtl/>
        </w:rPr>
      </w:pPr>
    </w:p>
    <w:p w:rsidR="0037207F" w:rsidRDefault="0037207F" w:rsidP="001E1845">
      <w:pPr>
        <w:pStyle w:val="1"/>
        <w:numPr>
          <w:ilvl w:val="0"/>
          <w:numId w:val="0"/>
        </w:numPr>
        <w:ind w:left="374" w:hanging="374"/>
        <w:rPr>
          <w:rtl/>
        </w:rPr>
      </w:pPr>
    </w:p>
    <w:p w:rsidR="0037207F" w:rsidRDefault="0037207F" w:rsidP="001E1845">
      <w:pPr>
        <w:pStyle w:val="1"/>
        <w:numPr>
          <w:ilvl w:val="0"/>
          <w:numId w:val="0"/>
        </w:numPr>
        <w:ind w:left="374" w:hanging="374"/>
        <w:rPr>
          <w:rtl/>
        </w:rPr>
      </w:pPr>
    </w:p>
    <w:p w:rsidR="0037207F" w:rsidRDefault="0037207F" w:rsidP="001E1845">
      <w:pPr>
        <w:pStyle w:val="1"/>
        <w:numPr>
          <w:ilvl w:val="0"/>
          <w:numId w:val="0"/>
        </w:numPr>
        <w:ind w:left="374" w:hanging="374"/>
        <w:rPr>
          <w:rtl/>
        </w:rPr>
      </w:pPr>
    </w:p>
    <w:p w:rsidR="0037207F" w:rsidRPr="0037207F" w:rsidRDefault="0037207F" w:rsidP="0037207F">
      <w:pPr>
        <w:pStyle w:val="1"/>
        <w:numPr>
          <w:ilvl w:val="0"/>
          <w:numId w:val="0"/>
        </w:numPr>
        <w:ind w:left="374" w:hanging="374"/>
        <w:jc w:val="center"/>
        <w:rPr>
          <w:rFonts w:asciiTheme="majorBidi" w:hAnsiTheme="majorBidi"/>
          <w:b w:val="0"/>
          <w:bCs w:val="0"/>
          <w:sz w:val="16"/>
          <w:szCs w:val="18"/>
          <w:rtl/>
        </w:rPr>
      </w:pPr>
      <w:r w:rsidRPr="0037207F">
        <w:rPr>
          <w:rFonts w:asciiTheme="majorBidi" w:hAnsiTheme="majorBidi"/>
          <w:sz w:val="16"/>
          <w:szCs w:val="18"/>
          <w:rtl/>
        </w:rPr>
        <w:t>شکل</w:t>
      </w:r>
      <w:r w:rsidRPr="0037207F">
        <w:rPr>
          <w:rFonts w:asciiTheme="majorBidi" w:hAnsiTheme="majorBidi" w:hint="cs"/>
          <w:sz w:val="16"/>
          <w:szCs w:val="18"/>
          <w:rtl/>
        </w:rPr>
        <w:t>12</w:t>
      </w:r>
      <w:r>
        <w:rPr>
          <w:rFonts w:asciiTheme="majorBidi" w:hAnsiTheme="majorBidi" w:hint="cs"/>
          <w:b w:val="0"/>
          <w:bCs w:val="0"/>
          <w:sz w:val="16"/>
          <w:szCs w:val="18"/>
          <w:rtl/>
        </w:rPr>
        <w:t xml:space="preserve"> </w:t>
      </w:r>
      <w:r w:rsidRPr="0037207F">
        <w:rPr>
          <w:rFonts w:asciiTheme="majorBidi" w:hAnsiTheme="majorBidi"/>
          <w:b w:val="0"/>
          <w:bCs w:val="0"/>
          <w:sz w:val="16"/>
          <w:szCs w:val="18"/>
          <w:rtl/>
        </w:rPr>
        <w:t>ترس</w:t>
      </w:r>
      <w:r w:rsidRPr="0037207F">
        <w:rPr>
          <w:rFonts w:asciiTheme="majorBidi" w:hAnsiTheme="majorBidi" w:hint="cs"/>
          <w:b w:val="0"/>
          <w:bCs w:val="0"/>
          <w:sz w:val="16"/>
          <w:szCs w:val="18"/>
          <w:rtl/>
        </w:rPr>
        <w:t>ی</w:t>
      </w:r>
      <w:r w:rsidRPr="0037207F">
        <w:rPr>
          <w:rFonts w:asciiTheme="majorBidi" w:hAnsiTheme="majorBidi" w:hint="eastAsia"/>
          <w:b w:val="0"/>
          <w:bCs w:val="0"/>
          <w:sz w:val="16"/>
          <w:szCs w:val="18"/>
          <w:rtl/>
        </w:rPr>
        <w:t>م</w:t>
      </w:r>
      <w:r w:rsidRPr="0037207F">
        <w:rPr>
          <w:rFonts w:asciiTheme="majorBidi" w:hAnsiTheme="majorBidi"/>
          <w:b w:val="0"/>
          <w:bCs w:val="0"/>
          <w:sz w:val="16"/>
          <w:szCs w:val="18"/>
          <w:rtl/>
        </w:rPr>
        <w:t xml:space="preserve"> تبد</w:t>
      </w:r>
      <w:r w:rsidRPr="0037207F">
        <w:rPr>
          <w:rFonts w:asciiTheme="majorBidi" w:hAnsiTheme="majorBidi" w:hint="cs"/>
          <w:b w:val="0"/>
          <w:bCs w:val="0"/>
          <w:sz w:val="16"/>
          <w:szCs w:val="18"/>
          <w:rtl/>
        </w:rPr>
        <w:t>ی</w:t>
      </w:r>
      <w:r w:rsidRPr="0037207F">
        <w:rPr>
          <w:rFonts w:asciiTheme="majorBidi" w:hAnsiTheme="majorBidi" w:hint="eastAsia"/>
          <w:b w:val="0"/>
          <w:bCs w:val="0"/>
          <w:sz w:val="16"/>
          <w:szCs w:val="18"/>
          <w:rtl/>
        </w:rPr>
        <w:t>ل</w:t>
      </w:r>
      <w:r w:rsidRPr="0037207F">
        <w:rPr>
          <w:rFonts w:asciiTheme="majorBidi" w:hAnsiTheme="majorBidi"/>
          <w:b w:val="0"/>
          <w:bCs w:val="0"/>
          <w:sz w:val="16"/>
          <w:szCs w:val="18"/>
          <w:rtl/>
        </w:rPr>
        <w:t xml:space="preserve"> سر</w:t>
      </w:r>
      <w:r w:rsidRPr="0037207F">
        <w:rPr>
          <w:rFonts w:asciiTheme="majorBidi" w:hAnsiTheme="majorBidi" w:hint="cs"/>
          <w:b w:val="0"/>
          <w:bCs w:val="0"/>
          <w:sz w:val="16"/>
          <w:szCs w:val="18"/>
          <w:rtl/>
        </w:rPr>
        <w:t>ی</w:t>
      </w:r>
      <w:r w:rsidRPr="0037207F">
        <w:rPr>
          <w:rFonts w:asciiTheme="majorBidi" w:hAnsiTheme="majorBidi" w:hint="eastAsia"/>
          <w:b w:val="0"/>
          <w:bCs w:val="0"/>
          <w:sz w:val="16"/>
          <w:szCs w:val="18"/>
          <w:rtl/>
        </w:rPr>
        <w:t>ع</w:t>
      </w:r>
      <w:r w:rsidRPr="0037207F">
        <w:rPr>
          <w:rFonts w:asciiTheme="majorBidi" w:hAnsiTheme="majorBidi"/>
          <w:b w:val="0"/>
          <w:bCs w:val="0"/>
          <w:sz w:val="16"/>
          <w:szCs w:val="18"/>
          <w:rtl/>
        </w:rPr>
        <w:t xml:space="preserve"> فور</w:t>
      </w:r>
      <w:r w:rsidRPr="0037207F">
        <w:rPr>
          <w:rFonts w:asciiTheme="majorBidi" w:hAnsiTheme="majorBidi" w:hint="cs"/>
          <w:b w:val="0"/>
          <w:bCs w:val="0"/>
          <w:sz w:val="16"/>
          <w:szCs w:val="18"/>
          <w:rtl/>
        </w:rPr>
        <w:t>ی</w:t>
      </w:r>
      <w:r w:rsidRPr="0037207F">
        <w:rPr>
          <w:rFonts w:asciiTheme="majorBidi" w:hAnsiTheme="majorBidi" w:hint="eastAsia"/>
          <w:b w:val="0"/>
          <w:bCs w:val="0"/>
          <w:sz w:val="16"/>
          <w:szCs w:val="18"/>
          <w:rtl/>
        </w:rPr>
        <w:t>ه</w:t>
      </w:r>
      <w:r w:rsidRPr="0037207F">
        <w:rPr>
          <w:rFonts w:asciiTheme="majorBidi" w:hAnsiTheme="majorBidi"/>
          <w:b w:val="0"/>
          <w:bCs w:val="0"/>
          <w:sz w:val="16"/>
          <w:szCs w:val="18"/>
          <w:rtl/>
        </w:rPr>
        <w:t xml:space="preserve"> س</w:t>
      </w:r>
      <w:r w:rsidRPr="0037207F">
        <w:rPr>
          <w:rFonts w:asciiTheme="majorBidi" w:hAnsiTheme="majorBidi" w:hint="cs"/>
          <w:b w:val="0"/>
          <w:bCs w:val="0"/>
          <w:sz w:val="16"/>
          <w:szCs w:val="18"/>
          <w:rtl/>
        </w:rPr>
        <w:t>ی</w:t>
      </w:r>
      <w:r w:rsidRPr="0037207F">
        <w:rPr>
          <w:rFonts w:asciiTheme="majorBidi" w:hAnsiTheme="majorBidi" w:hint="eastAsia"/>
          <w:b w:val="0"/>
          <w:bCs w:val="0"/>
          <w:sz w:val="16"/>
          <w:szCs w:val="18"/>
          <w:rtl/>
        </w:rPr>
        <w:t>گنال</w:t>
      </w:r>
      <w:r w:rsidRPr="0037207F">
        <w:rPr>
          <w:rFonts w:asciiTheme="majorBidi" w:hAnsiTheme="majorBidi"/>
          <w:b w:val="0"/>
          <w:bCs w:val="0"/>
          <w:sz w:val="16"/>
          <w:szCs w:val="18"/>
          <w:rtl/>
        </w:rPr>
        <w:t xml:space="preserve"> ها</w:t>
      </w:r>
      <w:r w:rsidRPr="0037207F">
        <w:rPr>
          <w:rFonts w:asciiTheme="majorBidi" w:hAnsiTheme="majorBidi" w:hint="cs"/>
          <w:b w:val="0"/>
          <w:bCs w:val="0"/>
          <w:sz w:val="16"/>
          <w:szCs w:val="18"/>
          <w:rtl/>
        </w:rPr>
        <w:t>ی</w:t>
      </w:r>
      <w:r w:rsidRPr="0037207F">
        <w:rPr>
          <w:rFonts w:asciiTheme="majorBidi" w:hAnsiTheme="majorBidi"/>
          <w:b w:val="0"/>
          <w:bCs w:val="0"/>
          <w:sz w:val="16"/>
          <w:szCs w:val="18"/>
          <w:rtl/>
        </w:rPr>
        <w:t xml:space="preserve"> شعاع</w:t>
      </w:r>
      <w:r w:rsidRPr="0037207F">
        <w:rPr>
          <w:rFonts w:asciiTheme="majorBidi" w:hAnsiTheme="majorBidi" w:hint="cs"/>
          <w:b w:val="0"/>
          <w:bCs w:val="0"/>
          <w:sz w:val="16"/>
          <w:szCs w:val="18"/>
          <w:rtl/>
        </w:rPr>
        <w:t>ی</w:t>
      </w:r>
      <w:r w:rsidRPr="0037207F">
        <w:rPr>
          <w:rFonts w:asciiTheme="majorBidi" w:hAnsiTheme="majorBidi"/>
          <w:b w:val="0"/>
          <w:bCs w:val="0"/>
          <w:sz w:val="16"/>
          <w:szCs w:val="18"/>
          <w:rtl/>
        </w:rPr>
        <w:t xml:space="preserve"> و مماس</w:t>
      </w:r>
      <w:r w:rsidRPr="0037207F">
        <w:rPr>
          <w:rFonts w:asciiTheme="majorBidi" w:hAnsiTheme="majorBidi" w:hint="cs"/>
          <w:b w:val="0"/>
          <w:bCs w:val="0"/>
          <w:sz w:val="16"/>
          <w:szCs w:val="18"/>
          <w:rtl/>
        </w:rPr>
        <w:t>ی</w:t>
      </w:r>
      <w:r w:rsidRPr="0037207F">
        <w:rPr>
          <w:rFonts w:asciiTheme="majorBidi" w:hAnsiTheme="majorBidi"/>
          <w:b w:val="0"/>
          <w:bCs w:val="0"/>
          <w:sz w:val="16"/>
          <w:szCs w:val="18"/>
          <w:rtl/>
        </w:rPr>
        <w:t xml:space="preserve"> شتاب در نسبت طول به قطر</w:t>
      </w:r>
      <w:r>
        <w:rPr>
          <w:rFonts w:asciiTheme="majorBidi" w:hAnsiTheme="majorBidi" w:hint="cs"/>
          <w:b w:val="0"/>
          <w:bCs w:val="0"/>
          <w:sz w:val="16"/>
          <w:szCs w:val="18"/>
          <w:rtl/>
        </w:rPr>
        <w:t>6.75</w:t>
      </w:r>
    </w:p>
    <w:p w:rsidR="0037207F" w:rsidRDefault="0037207F" w:rsidP="001E1845">
      <w:pPr>
        <w:pStyle w:val="1"/>
        <w:numPr>
          <w:ilvl w:val="0"/>
          <w:numId w:val="0"/>
        </w:numPr>
        <w:ind w:left="374" w:hanging="374"/>
      </w:pPr>
    </w:p>
    <w:p w:rsidR="00A60339" w:rsidRDefault="00E62CB0" w:rsidP="00A60339">
      <w:pPr>
        <w:bidi/>
        <w:spacing w:line="240" w:lineRule="auto"/>
        <w:ind w:firstLine="296"/>
        <w:jc w:val="both"/>
        <w:rPr>
          <w:rFonts w:asciiTheme="majorBidi" w:eastAsia="Times New Roman" w:hAnsiTheme="majorBidi" w:cs="B Nazanin"/>
          <w:sz w:val="18"/>
          <w:szCs w:val="20"/>
          <w:rtl/>
          <w:lang w:bidi="fa-IR"/>
        </w:rPr>
      </w:pPr>
      <w:r w:rsidRPr="00E62CB0">
        <w:rPr>
          <w:rFonts w:asciiTheme="majorBidi" w:eastAsia="Times New Roman" w:hAnsiTheme="majorBidi" w:cs="B Nazanin" w:hint="cs"/>
          <w:sz w:val="18"/>
          <w:szCs w:val="20"/>
          <w:rtl/>
          <w:lang w:bidi="fa-IR"/>
        </w:rPr>
        <w:t xml:space="preserve">شکل </w:t>
      </w:r>
      <w:r>
        <w:rPr>
          <w:rFonts w:asciiTheme="majorBidi" w:eastAsia="Times New Roman" w:hAnsiTheme="majorBidi" w:cs="B Nazanin" w:hint="cs"/>
          <w:sz w:val="18"/>
          <w:szCs w:val="20"/>
          <w:rtl/>
          <w:lang w:bidi="fa-IR"/>
        </w:rPr>
        <w:t xml:space="preserve">10 </w:t>
      </w:r>
      <w:r w:rsidRPr="00E62CB0">
        <w:rPr>
          <w:rFonts w:asciiTheme="majorBidi" w:eastAsia="Times New Roman" w:hAnsiTheme="majorBidi" w:cs="B Nazanin" w:hint="cs"/>
          <w:sz w:val="18"/>
          <w:szCs w:val="20"/>
          <w:rtl/>
          <w:lang w:bidi="fa-IR"/>
        </w:rPr>
        <w:t xml:space="preserve">ترسیم تبدیل سریع فوریه سیگنال های نیرو را نشان می دهد. همان طور که مشاهده </w:t>
      </w:r>
      <w:r>
        <w:rPr>
          <w:rFonts w:asciiTheme="majorBidi" w:eastAsia="Times New Roman" w:hAnsiTheme="majorBidi" w:cs="B Nazanin" w:hint="cs"/>
          <w:sz w:val="18"/>
          <w:szCs w:val="20"/>
          <w:rtl/>
          <w:lang w:bidi="fa-IR"/>
        </w:rPr>
        <w:t xml:space="preserve"> </w:t>
      </w:r>
      <w:r w:rsidRPr="00E62CB0">
        <w:rPr>
          <w:rFonts w:asciiTheme="majorBidi" w:eastAsia="Times New Roman" w:hAnsiTheme="majorBidi" w:cs="B Nazanin" w:hint="cs"/>
          <w:sz w:val="18"/>
          <w:szCs w:val="20"/>
          <w:rtl/>
          <w:lang w:bidi="fa-IR"/>
        </w:rPr>
        <w:t>می شود در عمق برشی 1.5 میلی متر در جهت شعاعی حالت چند فرکانسی</w:t>
      </w:r>
      <w:r w:rsidR="00E60592">
        <w:rPr>
          <w:rFonts w:asciiTheme="majorBidi" w:eastAsia="Times New Roman" w:hAnsiTheme="majorBidi" w:cs="B Nazanin" w:hint="cs"/>
          <w:sz w:val="18"/>
          <w:szCs w:val="20"/>
          <w:rtl/>
          <w:lang w:bidi="fa-IR"/>
        </w:rPr>
        <w:t xml:space="preserve"> </w:t>
      </w:r>
      <w:r w:rsidRPr="00E62CB0">
        <w:rPr>
          <w:rFonts w:asciiTheme="majorBidi" w:eastAsia="Times New Roman" w:hAnsiTheme="majorBidi" w:cs="B Nazanin" w:hint="cs"/>
          <w:sz w:val="18"/>
          <w:szCs w:val="20"/>
          <w:rtl/>
          <w:lang w:bidi="fa-IR"/>
        </w:rPr>
        <w:t>مشاهده می شود و دامنه های فرکانس ها نزدیک به هم می باشد. با افزایش عمق برشی در هر دو  جهت یک</w:t>
      </w:r>
      <w:r w:rsidRPr="00E62CB0">
        <w:rPr>
          <w:rFonts w:asciiTheme="majorBidi" w:eastAsia="Times New Roman" w:hAnsiTheme="majorBidi" w:cs="B Nazanin"/>
          <w:sz w:val="18"/>
          <w:szCs w:val="20"/>
          <w:lang w:bidi="fa-IR"/>
        </w:rPr>
        <w:t xml:space="preserve"> </w:t>
      </w:r>
      <w:r w:rsidRPr="00E62CB0">
        <w:rPr>
          <w:rFonts w:asciiTheme="majorBidi" w:eastAsia="Times New Roman" w:hAnsiTheme="majorBidi" w:cs="B Nazanin" w:hint="cs"/>
          <w:sz w:val="18"/>
          <w:szCs w:val="20"/>
          <w:rtl/>
          <w:lang w:bidi="fa-IR"/>
        </w:rPr>
        <w:t xml:space="preserve"> حالت تک فرکانسی اتفاق می افتد و دامنه </w:t>
      </w:r>
      <w:r w:rsidRPr="00E62CB0">
        <w:rPr>
          <w:rFonts w:asciiTheme="majorBidi" w:eastAsia="Times New Roman" w:hAnsiTheme="majorBidi" w:cs="B Nazanin"/>
          <w:sz w:val="18"/>
          <w:szCs w:val="20"/>
          <w:lang w:bidi="fa-IR"/>
        </w:rPr>
        <w:t>DFT</w:t>
      </w:r>
      <w:r w:rsidRPr="00E62CB0">
        <w:rPr>
          <w:rFonts w:asciiTheme="majorBidi" w:eastAsia="Times New Roman" w:hAnsiTheme="majorBidi" w:cs="B Nazanin" w:hint="cs"/>
          <w:sz w:val="18"/>
          <w:szCs w:val="20"/>
          <w:rtl/>
          <w:lang w:bidi="fa-IR"/>
        </w:rPr>
        <w:t xml:space="preserve"> آن شروع به رشد می کند. . به عبارت دیگر</w:t>
      </w:r>
      <w:r w:rsidRPr="00E62CB0">
        <w:rPr>
          <w:rFonts w:asciiTheme="majorBidi" w:eastAsia="Times New Roman" w:hAnsiTheme="majorBidi" w:cs="B Nazanin"/>
          <w:sz w:val="18"/>
          <w:szCs w:val="20"/>
          <w:lang w:bidi="fa-IR"/>
        </w:rPr>
        <w:t xml:space="preserve"> </w:t>
      </w:r>
      <w:r w:rsidRPr="00E62CB0">
        <w:rPr>
          <w:rFonts w:asciiTheme="majorBidi" w:eastAsia="Times New Roman" w:hAnsiTheme="majorBidi" w:cs="B Nazanin" w:hint="cs"/>
          <w:sz w:val="18"/>
          <w:szCs w:val="20"/>
          <w:rtl/>
          <w:lang w:bidi="fa-IR"/>
        </w:rPr>
        <w:t xml:space="preserve"> با افزایش دامنه نیرو ، ارتعاشات ابزار بیشتر می شود و ابزار با فرکانسی نزدیک به فرکانس طبیعی متناظر با مود ارتعاشی اول نوسان </w:t>
      </w:r>
      <w:r w:rsidR="00E60592">
        <w:rPr>
          <w:rFonts w:asciiTheme="majorBidi" w:eastAsia="Times New Roman" w:hAnsiTheme="majorBidi" w:cs="B Nazanin" w:hint="cs"/>
          <w:sz w:val="18"/>
          <w:szCs w:val="20"/>
          <w:rtl/>
          <w:lang w:bidi="fa-IR"/>
        </w:rPr>
        <w:t xml:space="preserve"> </w:t>
      </w:r>
      <w:r w:rsidRPr="00E62CB0">
        <w:rPr>
          <w:rFonts w:asciiTheme="majorBidi" w:eastAsia="Times New Roman" w:hAnsiTheme="majorBidi" w:cs="B Nazanin" w:hint="cs"/>
          <w:sz w:val="18"/>
          <w:szCs w:val="20"/>
          <w:rtl/>
          <w:lang w:bidi="fa-IR"/>
        </w:rPr>
        <w:t>می کند، این فرکانس همان فرکانس ناپایداری لرزه می باشد.</w:t>
      </w:r>
      <w:r w:rsidR="00A60339" w:rsidRPr="00A60339">
        <w:rPr>
          <w:rFonts w:asciiTheme="majorBidi" w:eastAsia="Times New Roman" w:hAnsiTheme="majorBidi" w:cs="B Nazanin" w:hint="cs"/>
          <w:sz w:val="18"/>
          <w:szCs w:val="20"/>
          <w:rtl/>
        </w:rPr>
        <w:t xml:space="preserve"> </w:t>
      </w:r>
      <w:r w:rsidR="00A60339">
        <w:rPr>
          <w:rFonts w:asciiTheme="majorBidi" w:eastAsia="Times New Roman" w:hAnsiTheme="majorBidi" w:cs="B Nazanin" w:hint="cs"/>
          <w:sz w:val="18"/>
          <w:szCs w:val="20"/>
          <w:rtl/>
        </w:rPr>
        <w:t>.</w:t>
      </w:r>
      <w:r w:rsidR="00A60339">
        <w:rPr>
          <w:rFonts w:asciiTheme="majorBidi" w:eastAsia="Times New Roman" w:hAnsiTheme="majorBidi" w:cs="B Nazanin"/>
          <w:sz w:val="18"/>
          <w:szCs w:val="20"/>
        </w:rPr>
        <w:t xml:space="preserve"> </w:t>
      </w:r>
      <w:r w:rsidR="00A60339">
        <w:rPr>
          <w:rFonts w:asciiTheme="majorBidi" w:eastAsia="Times New Roman" w:hAnsiTheme="majorBidi" w:cs="B Nazanin" w:hint="cs"/>
          <w:sz w:val="18"/>
          <w:szCs w:val="20"/>
          <w:rtl/>
          <w:lang w:bidi="fa-IR"/>
        </w:rPr>
        <w:t xml:space="preserve"> شکل11 و12 متعلق به سیگنال های شتاب فرآیند که در همراه با سیگنال نیرو حین فرآیند جمع آوری شدند ونتایج مشابه سیگنال های نیرو را نشان می دهند.</w:t>
      </w:r>
    </w:p>
    <w:p w:rsidR="00421711" w:rsidRPr="00477056" w:rsidRDefault="00477056" w:rsidP="00477056">
      <w:pPr>
        <w:pStyle w:val="1"/>
        <w:numPr>
          <w:ilvl w:val="0"/>
          <w:numId w:val="0"/>
        </w:numPr>
        <w:ind w:left="374" w:hanging="374"/>
        <w:rPr>
          <w:rtl/>
        </w:rPr>
      </w:pPr>
      <w:r>
        <w:rPr>
          <w:rFonts w:hint="cs"/>
          <w:rtl/>
        </w:rPr>
        <w:t xml:space="preserve">7- </w:t>
      </w:r>
      <w:r w:rsidR="00421711" w:rsidRPr="00477056">
        <w:rPr>
          <w:rFonts w:hint="cs"/>
          <w:rtl/>
        </w:rPr>
        <w:t xml:space="preserve">جمع بندی </w:t>
      </w:r>
    </w:p>
    <w:p w:rsidR="00E62CB0" w:rsidRDefault="002A3689" w:rsidP="00583C7B">
      <w:pPr>
        <w:bidi/>
        <w:spacing w:line="240" w:lineRule="auto"/>
        <w:ind w:firstLine="296"/>
        <w:jc w:val="both"/>
        <w:rPr>
          <w:rFonts w:asciiTheme="majorBidi" w:eastAsia="Times New Roman" w:hAnsiTheme="majorBidi" w:cs="B Nazanin"/>
          <w:sz w:val="18"/>
          <w:szCs w:val="20"/>
          <w:rtl/>
          <w:lang w:bidi="fa-IR"/>
        </w:rPr>
      </w:pPr>
      <w:r w:rsidRPr="002A3689">
        <w:rPr>
          <w:rFonts w:asciiTheme="majorBidi" w:eastAsia="Times New Roman" w:hAnsiTheme="majorBidi" w:cs="B Nazanin" w:hint="cs"/>
          <w:sz w:val="18"/>
          <w:szCs w:val="20"/>
          <w:rtl/>
          <w:lang w:bidi="fa-IR"/>
        </w:rPr>
        <w:t xml:space="preserve">با افزایش نسب طول به قطر ابزار برشی، سفتی دینامیکی </w:t>
      </w:r>
      <w:r w:rsidR="00583C7B">
        <w:rPr>
          <w:rFonts w:asciiTheme="majorBidi" w:eastAsia="Times New Roman" w:hAnsiTheme="majorBidi" w:cs="B Nazanin" w:hint="cs"/>
          <w:sz w:val="18"/>
          <w:szCs w:val="20"/>
          <w:rtl/>
          <w:lang w:bidi="fa-IR"/>
        </w:rPr>
        <w:t>ابزار به</w:t>
      </w:r>
      <w:r w:rsidRPr="002A3689">
        <w:rPr>
          <w:rFonts w:asciiTheme="majorBidi" w:eastAsia="Times New Roman" w:hAnsiTheme="majorBidi" w:cs="B Nazanin" w:hint="cs"/>
          <w:sz w:val="18"/>
          <w:szCs w:val="20"/>
          <w:rtl/>
          <w:lang w:bidi="fa-IR"/>
        </w:rPr>
        <w:t xml:space="preserve"> میزان چشم گیری کاهش می یابد. بنابراین آستانه پایداری فرآیند به شدت کاهش می یابد. برای مجموعه مونتاژی استفاده شده در این تحقیق با نسبت طول به قطر 6.75 ناپایداری دینامیکی در اکثر شرایط برشی اتفاق می افتد. فرکانس های عملیات برش با استفاده از جمع آوری داده های شتاب و نیرو در دوجهت اصلی برش، شعاعی و مماسی استخراج شده است. برای تحلیل رفتار دینامیکی ابزار در نسبت های طول به قطر متفاوت از آزمون مودال تجربی استفاده شده است و ثوابت دینامیکی شامل جرم، سفتی استاتیکی و میرایی استخراج شدند. هم چنین آزمون مودال تجربی درک درستی از تغییر مود اول ارتعاشی ابزار در نسبت های طول به قطر مختلف می دهد. علاوه بر آن با استفاده از روابط ریاضی مودال می توان مشاهده کرد که اثر مدهای بالاتر روی دینامیک ابزار بسیار کم می باشد و برای تحریک فرکانس های بالاتر نیاز به انرژی بیشتری می باشد. تغییر در دینامیک ابزار به طور مستقیم روی سطح ماشین کاری شده اثر گذار است.</w:t>
      </w:r>
    </w:p>
    <w:p w:rsidR="00E45438" w:rsidRDefault="00E45438" w:rsidP="00E45438">
      <w:pPr>
        <w:bidi/>
        <w:spacing w:line="240" w:lineRule="auto"/>
        <w:ind w:firstLine="296"/>
        <w:jc w:val="both"/>
        <w:rPr>
          <w:rFonts w:asciiTheme="majorBidi" w:eastAsia="Times New Roman" w:hAnsiTheme="majorBidi" w:cs="B Nazanin"/>
          <w:sz w:val="18"/>
          <w:szCs w:val="20"/>
          <w:rtl/>
          <w:lang w:bidi="fa-IR"/>
        </w:rPr>
      </w:pPr>
    </w:p>
    <w:p w:rsidR="00E45438" w:rsidRPr="00E62CB0" w:rsidRDefault="00E45438" w:rsidP="00E45438">
      <w:pPr>
        <w:bidi/>
        <w:spacing w:line="240" w:lineRule="auto"/>
        <w:ind w:firstLine="296"/>
        <w:jc w:val="both"/>
        <w:rPr>
          <w:rFonts w:asciiTheme="majorBidi" w:eastAsia="Times New Roman" w:hAnsiTheme="majorBidi" w:cs="B Nazanin"/>
          <w:sz w:val="18"/>
          <w:szCs w:val="20"/>
          <w:rtl/>
          <w:lang w:bidi="fa-IR"/>
        </w:rPr>
      </w:pPr>
    </w:p>
    <w:p w:rsidR="00303F8C" w:rsidRPr="00477056" w:rsidRDefault="00477056" w:rsidP="00E45438">
      <w:pPr>
        <w:pStyle w:val="1"/>
        <w:numPr>
          <w:ilvl w:val="0"/>
          <w:numId w:val="0"/>
        </w:numPr>
        <w:ind w:left="375" w:hanging="375"/>
      </w:pPr>
      <w:r>
        <w:rPr>
          <w:rFonts w:hint="cs"/>
          <w:rtl/>
        </w:rPr>
        <w:lastRenderedPageBreak/>
        <w:t>8</w:t>
      </w:r>
      <w:r w:rsidR="004012C9" w:rsidRPr="00572C8D">
        <w:rPr>
          <w:rFonts w:hint="cs"/>
          <w:rtl/>
        </w:rPr>
        <w:t xml:space="preserve">- </w:t>
      </w:r>
      <w:r w:rsidR="0066786C" w:rsidRPr="00572C8D">
        <w:rPr>
          <w:rFonts w:hint="cs"/>
          <w:rtl/>
        </w:rPr>
        <w:t>مراجع</w:t>
      </w:r>
    </w:p>
    <w:p w:rsidR="00525FAF" w:rsidRDefault="00525FAF" w:rsidP="00077DEF">
      <w:pPr>
        <w:spacing w:after="0" w:line="240" w:lineRule="auto"/>
        <w:ind w:left="284" w:hanging="284"/>
        <w:jc w:val="both"/>
        <w:rPr>
          <w:rFonts w:asciiTheme="majorBidi" w:hAnsiTheme="majorBidi" w:cstheme="majorBidi"/>
          <w:noProof/>
          <w:sz w:val="16"/>
          <w:szCs w:val="16"/>
        </w:rPr>
      </w:pPr>
    </w:p>
    <w:p w:rsidR="00525FAF" w:rsidRDefault="00525FAF" w:rsidP="00077DEF">
      <w:pPr>
        <w:spacing w:after="0" w:line="240" w:lineRule="auto"/>
        <w:ind w:left="284" w:hanging="284"/>
        <w:jc w:val="both"/>
        <w:rPr>
          <w:rFonts w:asciiTheme="majorBidi" w:hAnsiTheme="majorBidi" w:cstheme="majorBidi"/>
          <w:noProof/>
          <w:sz w:val="16"/>
          <w:szCs w:val="16"/>
        </w:rPr>
      </w:pPr>
    </w:p>
    <w:p w:rsidR="00525FAF" w:rsidRPr="00477056" w:rsidRDefault="00525FAF" w:rsidP="00477056">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fldChar w:fldCharType="begin"/>
      </w:r>
      <w:r>
        <w:rPr>
          <w:rFonts w:asciiTheme="majorBidi" w:hAnsiTheme="majorBidi" w:cstheme="majorBidi"/>
          <w:noProof/>
          <w:sz w:val="16"/>
          <w:szCs w:val="16"/>
        </w:rPr>
        <w:instrText xml:space="preserve"> ADDIN EN.REFLIST </w:instrText>
      </w:r>
      <w:r>
        <w:rPr>
          <w:rFonts w:asciiTheme="majorBidi" w:hAnsiTheme="majorBidi" w:cstheme="majorBidi"/>
          <w:noProof/>
          <w:sz w:val="16"/>
          <w:szCs w:val="16"/>
        </w:rPr>
        <w:fldChar w:fldCharType="separate"/>
      </w:r>
      <w:bookmarkStart w:id="5" w:name="_ENREF_1"/>
      <w:r w:rsidRPr="00477056">
        <w:rPr>
          <w:rFonts w:asciiTheme="majorBidi" w:hAnsiTheme="majorBidi" w:cstheme="majorBidi"/>
          <w:noProof/>
          <w:sz w:val="16"/>
          <w:szCs w:val="16"/>
        </w:rPr>
        <w:t>1.</w:t>
      </w:r>
      <w:r w:rsidRPr="00477056">
        <w:rPr>
          <w:rFonts w:asciiTheme="majorBidi" w:hAnsiTheme="majorBidi" w:cstheme="majorBidi"/>
          <w:noProof/>
          <w:sz w:val="16"/>
          <w:szCs w:val="16"/>
        </w:rPr>
        <w:tab/>
        <w:t xml:space="preserve">M.fallah, B.M.I., Updating boring bar's dynamic model using particle swarm optimization,. </w:t>
      </w:r>
      <w:r w:rsidRPr="00477056">
        <w:rPr>
          <w:rFonts w:asciiTheme="majorBidi" w:hAnsiTheme="majorBidi" w:cstheme="majorBidi"/>
          <w:i/>
          <w:noProof/>
          <w:sz w:val="16"/>
          <w:szCs w:val="16"/>
        </w:rPr>
        <w:t>Modares Mechanical Engineering</w:t>
      </w:r>
      <w:r w:rsidRPr="00477056">
        <w:rPr>
          <w:rFonts w:asciiTheme="majorBidi" w:hAnsiTheme="majorBidi" w:cstheme="majorBidi"/>
          <w:noProof/>
          <w:sz w:val="16"/>
          <w:szCs w:val="16"/>
        </w:rPr>
        <w:t>, 2016</w:t>
      </w:r>
      <w:r w:rsidR="00477056">
        <w:rPr>
          <w:rFonts w:asciiTheme="majorBidi" w:hAnsiTheme="majorBidi" w:cstheme="majorBidi" w:hint="cs"/>
          <w:noProof/>
          <w:sz w:val="16"/>
          <w:szCs w:val="16"/>
          <w:rtl/>
        </w:rPr>
        <w:t xml:space="preserve"> </w:t>
      </w:r>
      <w:r w:rsidR="00477056" w:rsidRPr="00572C8D">
        <w:rPr>
          <w:rFonts w:asciiTheme="majorBidi" w:hAnsiTheme="majorBidi" w:cstheme="majorBidi"/>
          <w:noProof/>
          <w:sz w:val="16"/>
          <w:szCs w:val="16"/>
        </w:rPr>
        <w:t xml:space="preserve"> (in Persian</w:t>
      </w:r>
      <w:r w:rsidR="00477056" w:rsidRPr="00572C8D">
        <w:rPr>
          <w:rFonts w:asciiTheme="majorBidi" w:hAnsiTheme="majorBidi" w:cs="B Nazanin" w:hint="cs"/>
          <w:noProof/>
          <w:sz w:val="16"/>
          <w:szCs w:val="16"/>
          <w:rtl/>
        </w:rPr>
        <w:t xml:space="preserve">فارسی </w:t>
      </w:r>
      <w:r w:rsidR="00477056" w:rsidRPr="00572C8D">
        <w:rPr>
          <w:rFonts w:asciiTheme="majorBidi" w:hAnsiTheme="majorBidi" w:cstheme="majorBidi"/>
          <w:noProof/>
          <w:sz w:val="16"/>
          <w:szCs w:val="16"/>
        </w:rPr>
        <w:t>)</w:t>
      </w:r>
      <w:r w:rsidRPr="00477056">
        <w:rPr>
          <w:rFonts w:asciiTheme="majorBidi" w:hAnsiTheme="majorBidi" w:cstheme="majorBidi"/>
          <w:noProof/>
          <w:sz w:val="16"/>
          <w:szCs w:val="16"/>
        </w:rPr>
        <w:t>. 16(8): p. 479-489.</w:t>
      </w:r>
      <w:bookmarkEnd w:id="5"/>
    </w:p>
    <w:p w:rsidR="00525FAF" w:rsidRPr="00477056" w:rsidRDefault="00525FAF" w:rsidP="00477056">
      <w:pPr>
        <w:spacing w:after="0" w:line="240" w:lineRule="auto"/>
        <w:ind w:left="284" w:hanging="284"/>
        <w:jc w:val="both"/>
        <w:rPr>
          <w:rFonts w:asciiTheme="majorBidi" w:hAnsiTheme="majorBidi" w:cstheme="majorBidi"/>
          <w:noProof/>
          <w:sz w:val="16"/>
          <w:szCs w:val="16"/>
        </w:rPr>
      </w:pPr>
      <w:bookmarkStart w:id="6" w:name="_ENREF_2"/>
      <w:r w:rsidRPr="00477056">
        <w:rPr>
          <w:rFonts w:asciiTheme="majorBidi" w:hAnsiTheme="majorBidi" w:cstheme="majorBidi"/>
          <w:noProof/>
          <w:sz w:val="16"/>
          <w:szCs w:val="16"/>
        </w:rPr>
        <w:t>2.</w:t>
      </w:r>
      <w:r w:rsidRPr="00477056">
        <w:rPr>
          <w:rFonts w:asciiTheme="majorBidi" w:hAnsiTheme="majorBidi" w:cstheme="majorBidi"/>
          <w:noProof/>
          <w:sz w:val="16"/>
          <w:szCs w:val="16"/>
        </w:rPr>
        <w:tab/>
        <w:t xml:space="preserve">Fallah, M. and B. Moetakef-Imani, Adaptive inverse control of chatter vibrations in internal turning operations. </w:t>
      </w:r>
      <w:r w:rsidRPr="00477056">
        <w:rPr>
          <w:rFonts w:asciiTheme="majorBidi" w:hAnsiTheme="majorBidi" w:cstheme="majorBidi"/>
          <w:i/>
          <w:noProof/>
          <w:sz w:val="16"/>
          <w:szCs w:val="16"/>
        </w:rPr>
        <w:t>Mechanical Systems and Signal Processing</w:t>
      </w:r>
      <w:r w:rsidRPr="00477056">
        <w:rPr>
          <w:rFonts w:asciiTheme="majorBidi" w:hAnsiTheme="majorBidi" w:cstheme="majorBidi"/>
          <w:noProof/>
          <w:sz w:val="16"/>
          <w:szCs w:val="16"/>
        </w:rPr>
        <w:t>, 2019. 129: p. 91-111.</w:t>
      </w:r>
      <w:bookmarkEnd w:id="6"/>
    </w:p>
    <w:p w:rsidR="00525FAF" w:rsidRPr="00477056" w:rsidRDefault="00525FAF" w:rsidP="00477056">
      <w:pPr>
        <w:spacing w:after="0" w:line="240" w:lineRule="auto"/>
        <w:ind w:left="284" w:hanging="284"/>
        <w:jc w:val="both"/>
        <w:rPr>
          <w:rFonts w:asciiTheme="majorBidi" w:hAnsiTheme="majorBidi" w:cstheme="majorBidi"/>
          <w:noProof/>
          <w:sz w:val="16"/>
          <w:szCs w:val="16"/>
        </w:rPr>
      </w:pPr>
      <w:bookmarkStart w:id="7" w:name="_ENREF_3"/>
      <w:r w:rsidRPr="00477056">
        <w:rPr>
          <w:rFonts w:asciiTheme="majorBidi" w:hAnsiTheme="majorBidi" w:cstheme="majorBidi"/>
          <w:noProof/>
          <w:sz w:val="16"/>
          <w:szCs w:val="16"/>
        </w:rPr>
        <w:t>3.</w:t>
      </w:r>
      <w:r w:rsidRPr="00477056">
        <w:rPr>
          <w:rFonts w:asciiTheme="majorBidi" w:hAnsiTheme="majorBidi" w:cstheme="majorBidi"/>
          <w:noProof/>
          <w:sz w:val="16"/>
          <w:szCs w:val="16"/>
        </w:rPr>
        <w:tab/>
        <w:t xml:space="preserve">Fallah, M. and B. Moetakef-Imani, Design, analysis, and implementation of a new adaptive chatter control system in internal turning. </w:t>
      </w:r>
      <w:r w:rsidRPr="00477056">
        <w:rPr>
          <w:rFonts w:asciiTheme="majorBidi" w:hAnsiTheme="majorBidi" w:cstheme="majorBidi"/>
          <w:i/>
          <w:noProof/>
          <w:sz w:val="16"/>
          <w:szCs w:val="16"/>
        </w:rPr>
        <w:t>The International Journal of Advanced Manufacturing Technology</w:t>
      </w:r>
      <w:r w:rsidRPr="00477056">
        <w:rPr>
          <w:rFonts w:asciiTheme="majorBidi" w:hAnsiTheme="majorBidi" w:cstheme="majorBidi"/>
          <w:noProof/>
          <w:sz w:val="16"/>
          <w:szCs w:val="16"/>
        </w:rPr>
        <w:t>, 2019: p. 1-23.</w:t>
      </w:r>
      <w:bookmarkEnd w:id="7"/>
    </w:p>
    <w:p w:rsidR="00AC0D8D" w:rsidRDefault="00525FAF" w:rsidP="00477056">
      <w:pPr>
        <w:spacing w:after="0" w:line="240" w:lineRule="auto"/>
        <w:jc w:val="both"/>
        <w:rPr>
          <w:rFonts w:asciiTheme="majorBidi" w:hAnsiTheme="majorBidi" w:cstheme="majorBidi"/>
          <w:noProof/>
          <w:sz w:val="16"/>
          <w:szCs w:val="16"/>
          <w:rtl/>
        </w:rPr>
      </w:pPr>
      <w:r>
        <w:rPr>
          <w:rFonts w:asciiTheme="majorBidi" w:hAnsiTheme="majorBidi" w:cstheme="majorBidi"/>
          <w:noProof/>
          <w:sz w:val="16"/>
          <w:szCs w:val="16"/>
        </w:rPr>
        <w:fldChar w:fldCharType="end"/>
      </w:r>
    </w:p>
    <w:sectPr w:rsidR="00AC0D8D" w:rsidSect="00B81889">
      <w:footerReference w:type="default" r:id="rId51"/>
      <w:footnotePr>
        <w:numRestart w:val="eachPage"/>
      </w:footnotePr>
      <w:type w:val="continuous"/>
      <w:pgSz w:w="11906" w:h="16838" w:code="9"/>
      <w:pgMar w:top="1440" w:right="1138" w:bottom="1440" w:left="1138" w:header="706" w:footer="706" w:gutter="0"/>
      <w:cols w:num="2" w:space="397"/>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8C9" w:rsidRDefault="007518C9" w:rsidP="00C13DE9">
      <w:pPr>
        <w:spacing w:after="0" w:line="240" w:lineRule="auto"/>
      </w:pPr>
      <w:r>
        <w:separator/>
      </w:r>
    </w:p>
  </w:endnote>
  <w:endnote w:type="continuationSeparator" w:id="0">
    <w:p w:rsidR="007518C9" w:rsidRDefault="007518C9"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azanin">
    <w:altName w:val="Courier New"/>
    <w:panose1 w:val="00000400000000000000"/>
    <w:charset w:val="B2"/>
    <w:family w:val="auto"/>
    <w:pitch w:val="variable"/>
    <w:sig w:usb0="00002000"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359768"/>
      <w:docPartObj>
        <w:docPartGallery w:val="Page Numbers (Bottom of Page)"/>
        <w:docPartUnique/>
      </w:docPartObj>
    </w:sdtPr>
    <w:sdtEndPr>
      <w:rPr>
        <w:noProof/>
      </w:rPr>
    </w:sdtEndPr>
    <w:sdtContent>
      <w:p w:rsidR="00C5688D" w:rsidRDefault="00C5688D">
        <w:pPr>
          <w:pStyle w:val="Footer"/>
          <w:jc w:val="cente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84396F">
          <w:rPr>
            <w:rFonts w:asciiTheme="majorBidi" w:hAnsiTheme="majorBidi" w:cstheme="majorBidi"/>
            <w:noProof/>
            <w:sz w:val="18"/>
            <w:szCs w:val="18"/>
          </w:rPr>
          <w:t>1</w:t>
        </w:r>
        <w:r w:rsidRPr="00C5688D">
          <w:rPr>
            <w:rFonts w:asciiTheme="majorBidi" w:hAnsiTheme="majorBidi" w:cstheme="majorBidi"/>
            <w:noProof/>
            <w:sz w:val="18"/>
            <w:szCs w:val="18"/>
          </w:rPr>
          <w:fldChar w:fldCharType="end"/>
        </w:r>
      </w:p>
    </w:sdtContent>
  </w:sdt>
  <w:p w:rsidR="00C5688D" w:rsidRDefault="00C5688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36733"/>
      <w:docPartObj>
        <w:docPartGallery w:val="Page Numbers (Bottom of Page)"/>
        <w:docPartUnique/>
      </w:docPartObj>
    </w:sdtPr>
    <w:sdtEndPr>
      <w:rPr>
        <w:rFonts w:asciiTheme="majorBidi" w:hAnsiTheme="majorBidi" w:cstheme="majorBidi"/>
        <w:noProof/>
        <w:sz w:val="18"/>
        <w:szCs w:val="18"/>
      </w:rPr>
    </w:sdtEndPr>
    <w:sdtContent>
      <w:p w:rsidR="00C5688D" w:rsidRPr="00C5688D" w:rsidRDefault="00C5688D">
        <w:pPr>
          <w:pStyle w:val="Footer"/>
          <w:jc w:val="center"/>
          <w:rPr>
            <w:rFonts w:asciiTheme="majorBidi" w:hAnsiTheme="majorBidi" w:cstheme="majorBidi"/>
            <w:sz w:val="18"/>
            <w:szCs w:val="18"/>
          </w:rP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84396F">
          <w:rPr>
            <w:rFonts w:asciiTheme="majorBidi" w:hAnsiTheme="majorBidi" w:cstheme="majorBidi"/>
            <w:noProof/>
            <w:sz w:val="18"/>
            <w:szCs w:val="18"/>
          </w:rPr>
          <w:t>2</w:t>
        </w:r>
        <w:r w:rsidRPr="00C5688D">
          <w:rPr>
            <w:rFonts w:asciiTheme="majorBidi" w:hAnsiTheme="majorBidi" w:cstheme="majorBidi"/>
            <w:noProof/>
            <w:sz w:val="18"/>
            <w:szCs w:val="18"/>
          </w:rPr>
          <w:fldChar w:fldCharType="end"/>
        </w:r>
      </w:p>
    </w:sdtContent>
  </w:sdt>
  <w:p w:rsidR="00FE26C8" w:rsidRPr="00961E7A" w:rsidRDefault="00FE26C8" w:rsidP="00961E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8C9" w:rsidRDefault="007518C9" w:rsidP="00C13DE9">
      <w:pPr>
        <w:spacing w:after="0" w:line="240" w:lineRule="auto"/>
      </w:pPr>
      <w:r>
        <w:separator/>
      </w:r>
    </w:p>
  </w:footnote>
  <w:footnote w:type="continuationSeparator" w:id="0">
    <w:p w:rsidR="007518C9" w:rsidRDefault="007518C9" w:rsidP="00C13DE9">
      <w:pPr>
        <w:spacing w:after="0" w:line="240" w:lineRule="auto"/>
      </w:pPr>
      <w:r>
        <w:continuationSeparator/>
      </w:r>
    </w:p>
  </w:footnote>
  <w:footnote w:id="1">
    <w:p w:rsidR="00072706" w:rsidRPr="005E2396" w:rsidRDefault="008401CF" w:rsidP="00072706">
      <w:pPr>
        <w:pStyle w:val="FootnoteText"/>
        <w:rPr>
          <w:lang w:bidi="fa-IR"/>
        </w:rPr>
      </w:pPr>
      <w:r w:rsidRPr="001548B0">
        <w:rPr>
          <w:rFonts w:asciiTheme="majorBidi" w:hAnsiTheme="majorBidi" w:cstheme="majorBidi" w:hint="cs"/>
          <w:sz w:val="14"/>
          <w:szCs w:val="14"/>
          <w:rtl/>
          <w:lang w:bidi="fa-IR"/>
        </w:rPr>
        <w:t>1</w:t>
      </w:r>
      <w:r w:rsidR="00072706" w:rsidRPr="001548B0">
        <w:rPr>
          <w:rFonts w:asciiTheme="majorBidi" w:hAnsiTheme="majorBidi" w:cstheme="majorBidi"/>
          <w:sz w:val="14"/>
          <w:szCs w:val="14"/>
          <w:lang w:bidi="fa-IR"/>
        </w:rPr>
        <w:t xml:space="preserve"> chatter</w:t>
      </w:r>
    </w:p>
  </w:footnote>
  <w:footnote w:id="2">
    <w:p w:rsidR="00B77F90" w:rsidRPr="001548B0" w:rsidRDefault="001548B0" w:rsidP="00B77F90">
      <w:pPr>
        <w:pStyle w:val="FootnoteText"/>
        <w:rPr>
          <w:rFonts w:asciiTheme="majorBidi" w:hAnsiTheme="majorBidi" w:cstheme="majorBidi"/>
          <w:sz w:val="14"/>
          <w:szCs w:val="14"/>
          <w:lang w:bidi="fa-IR"/>
        </w:rPr>
      </w:pPr>
      <w:r w:rsidRPr="001548B0">
        <w:rPr>
          <w:rFonts w:asciiTheme="majorBidi" w:hAnsiTheme="majorBidi" w:cstheme="majorBidi" w:hint="cs"/>
          <w:sz w:val="14"/>
          <w:szCs w:val="14"/>
          <w:vertAlign w:val="superscript"/>
          <w:rtl/>
          <w:lang w:bidi="fa-IR"/>
        </w:rPr>
        <w:t>1</w:t>
      </w:r>
      <w:r w:rsidR="00B77F90" w:rsidRPr="001548B0">
        <w:rPr>
          <w:rFonts w:asciiTheme="majorBidi" w:hAnsiTheme="majorBidi" w:cstheme="majorBidi"/>
          <w:sz w:val="14"/>
          <w:szCs w:val="14"/>
          <w:rtl/>
          <w:lang w:bidi="fa-IR"/>
        </w:rPr>
        <w:t xml:space="preserve"> </w:t>
      </w:r>
      <w:r w:rsidR="00B77F90" w:rsidRPr="001548B0">
        <w:rPr>
          <w:rFonts w:asciiTheme="majorBidi" w:hAnsiTheme="majorBidi" w:cstheme="majorBidi"/>
          <w:sz w:val="14"/>
          <w:szCs w:val="14"/>
          <w:lang w:bidi="fa-IR"/>
        </w:rPr>
        <w:t>Analog Input</w:t>
      </w:r>
    </w:p>
  </w:footnote>
  <w:footnote w:id="3">
    <w:p w:rsidR="00B77F90" w:rsidRPr="001548B0" w:rsidRDefault="001548B0" w:rsidP="00B77F90">
      <w:pPr>
        <w:pStyle w:val="FootnoteText"/>
        <w:rPr>
          <w:rFonts w:asciiTheme="majorBidi" w:hAnsiTheme="majorBidi" w:cstheme="majorBidi"/>
          <w:sz w:val="14"/>
          <w:szCs w:val="14"/>
          <w:lang w:bidi="fa-IR"/>
        </w:rPr>
      </w:pPr>
      <w:r w:rsidRPr="001548B0">
        <w:rPr>
          <w:rFonts w:asciiTheme="majorBidi" w:hAnsiTheme="majorBidi" w:cstheme="majorBidi" w:hint="cs"/>
          <w:sz w:val="14"/>
          <w:szCs w:val="14"/>
          <w:vertAlign w:val="superscript"/>
          <w:rtl/>
          <w:lang w:bidi="fa-IR"/>
        </w:rPr>
        <w:t>2</w:t>
      </w:r>
      <w:r w:rsidR="00B77F90" w:rsidRPr="001548B0">
        <w:rPr>
          <w:rFonts w:asciiTheme="majorBidi" w:hAnsiTheme="majorBidi" w:cstheme="majorBidi"/>
          <w:sz w:val="14"/>
          <w:szCs w:val="14"/>
          <w:rtl/>
          <w:lang w:bidi="fa-IR"/>
        </w:rPr>
        <w:t xml:space="preserve"> </w:t>
      </w:r>
      <w:r w:rsidR="00B77F90" w:rsidRPr="001548B0">
        <w:rPr>
          <w:rFonts w:asciiTheme="majorBidi" w:hAnsiTheme="majorBidi" w:cstheme="majorBidi"/>
          <w:sz w:val="14"/>
          <w:szCs w:val="14"/>
          <w:lang w:bidi="fa-IR"/>
        </w:rPr>
        <w:t>Digital Out put</w:t>
      </w:r>
    </w:p>
  </w:footnote>
  <w:footnote w:id="4">
    <w:p w:rsidR="00B77F90" w:rsidRPr="001548B0" w:rsidRDefault="001548B0" w:rsidP="00B77F90">
      <w:pPr>
        <w:pStyle w:val="FootnoteText"/>
        <w:rPr>
          <w:rFonts w:asciiTheme="majorBidi" w:hAnsiTheme="majorBidi" w:cstheme="majorBidi"/>
          <w:sz w:val="14"/>
          <w:szCs w:val="14"/>
          <w:lang w:bidi="fa-IR"/>
        </w:rPr>
      </w:pPr>
      <w:r w:rsidRPr="001548B0">
        <w:rPr>
          <w:rFonts w:asciiTheme="majorBidi" w:hAnsiTheme="majorBidi" w:cstheme="majorBidi" w:hint="cs"/>
          <w:sz w:val="14"/>
          <w:szCs w:val="14"/>
          <w:vertAlign w:val="superscript"/>
          <w:rtl/>
          <w:lang w:bidi="fa-IR"/>
        </w:rPr>
        <w:t>3</w:t>
      </w:r>
      <w:r w:rsidRPr="001548B0">
        <w:rPr>
          <w:rFonts w:asciiTheme="majorBidi" w:hAnsiTheme="majorBidi" w:cstheme="majorBidi" w:hint="cs"/>
          <w:sz w:val="14"/>
          <w:szCs w:val="14"/>
          <w:rtl/>
          <w:lang w:bidi="fa-IR"/>
        </w:rPr>
        <w:t xml:space="preserve"> </w:t>
      </w:r>
      <w:r w:rsidR="00B77F90" w:rsidRPr="001548B0">
        <w:rPr>
          <w:rFonts w:asciiTheme="majorBidi" w:hAnsiTheme="majorBidi" w:cstheme="majorBidi"/>
          <w:sz w:val="14"/>
          <w:szCs w:val="14"/>
          <w:lang w:bidi="fa-IR"/>
        </w:rPr>
        <w:t>Analog Output</w:t>
      </w:r>
    </w:p>
  </w:footnote>
  <w:footnote w:id="5">
    <w:p w:rsidR="00324586" w:rsidRPr="005B5154" w:rsidRDefault="00385464" w:rsidP="00324586">
      <w:pPr>
        <w:pStyle w:val="FootnoteText"/>
        <w:rPr>
          <w:lang w:bidi="fa-IR"/>
        </w:rPr>
      </w:pPr>
      <w:r>
        <w:rPr>
          <w:rFonts w:asciiTheme="majorBidi" w:hAnsiTheme="majorBidi" w:cstheme="majorBidi" w:hint="cs"/>
          <w:sz w:val="14"/>
          <w:szCs w:val="14"/>
          <w:vertAlign w:val="superscript"/>
          <w:rtl/>
          <w:lang w:bidi="fa-IR"/>
        </w:rPr>
        <w:t>1</w:t>
      </w:r>
      <w:r w:rsidR="00A34C54">
        <w:rPr>
          <w:rFonts w:asciiTheme="majorBidi" w:hAnsiTheme="majorBidi" w:cstheme="majorBidi" w:hint="cs"/>
          <w:sz w:val="14"/>
          <w:szCs w:val="14"/>
          <w:vertAlign w:val="superscript"/>
          <w:rtl/>
          <w:lang w:bidi="fa-IR"/>
        </w:rPr>
        <w:t xml:space="preserve"> </w:t>
      </w:r>
      <w:r w:rsidR="00324586" w:rsidRPr="001548B0">
        <w:rPr>
          <w:rFonts w:asciiTheme="majorBidi" w:hAnsiTheme="majorBidi" w:cstheme="majorBidi"/>
          <w:sz w:val="14"/>
          <w:szCs w:val="14"/>
          <w:lang w:bidi="fa-IR"/>
        </w:rPr>
        <w:t xml:space="preserve"> MDOF Curve Fitting Technique</w:t>
      </w:r>
    </w:p>
  </w:footnote>
  <w:footnote w:id="6">
    <w:p w:rsidR="00324586" w:rsidRPr="00A34C54" w:rsidRDefault="00385464" w:rsidP="00324586">
      <w:pPr>
        <w:pStyle w:val="FootnoteText"/>
        <w:rPr>
          <w:rFonts w:asciiTheme="majorBidi" w:hAnsiTheme="majorBidi" w:cstheme="majorBidi"/>
          <w:sz w:val="14"/>
          <w:szCs w:val="14"/>
          <w:lang w:bidi="fa-IR"/>
        </w:rPr>
      </w:pPr>
      <w:r>
        <w:rPr>
          <w:rFonts w:asciiTheme="majorBidi" w:hAnsiTheme="majorBidi" w:cstheme="majorBidi" w:hint="cs"/>
          <w:sz w:val="14"/>
          <w:szCs w:val="14"/>
          <w:vertAlign w:val="superscript"/>
          <w:rtl/>
          <w:lang w:bidi="fa-IR"/>
        </w:rPr>
        <w:t>2</w:t>
      </w:r>
      <w:r w:rsidR="00324586" w:rsidRPr="00A34C54">
        <w:rPr>
          <w:rFonts w:asciiTheme="majorBidi" w:hAnsiTheme="majorBidi" w:cstheme="majorBidi"/>
          <w:sz w:val="14"/>
          <w:szCs w:val="14"/>
          <w:lang w:bidi="fa-IR"/>
        </w:rPr>
        <w:t xml:space="preserve"> SDOF Curve Fitting Technique</w:t>
      </w:r>
    </w:p>
  </w:footnote>
  <w:footnote w:id="7">
    <w:p w:rsidR="00324586" w:rsidRPr="00A34C54" w:rsidRDefault="00385464" w:rsidP="00324586">
      <w:pPr>
        <w:pStyle w:val="FootnoteText"/>
        <w:rPr>
          <w:rFonts w:asciiTheme="majorBidi" w:hAnsiTheme="majorBidi" w:cstheme="majorBidi"/>
          <w:sz w:val="14"/>
          <w:szCs w:val="14"/>
          <w:lang w:bidi="fa-IR"/>
        </w:rPr>
      </w:pPr>
      <w:r>
        <w:rPr>
          <w:rFonts w:asciiTheme="majorBidi" w:hAnsiTheme="majorBidi" w:cstheme="majorBidi" w:hint="cs"/>
          <w:sz w:val="14"/>
          <w:szCs w:val="14"/>
          <w:vertAlign w:val="superscript"/>
          <w:rtl/>
          <w:lang w:bidi="fa-IR"/>
        </w:rPr>
        <w:t>3</w:t>
      </w:r>
      <w:r w:rsidR="00324586" w:rsidRPr="00A34C54">
        <w:rPr>
          <w:rFonts w:asciiTheme="majorBidi" w:hAnsiTheme="majorBidi" w:cstheme="majorBidi"/>
          <w:sz w:val="14"/>
          <w:szCs w:val="14"/>
          <w:lang w:bidi="fa-IR"/>
        </w:rPr>
        <w:t xml:space="preserve"> Lighted Damped System with proportional Damping</w:t>
      </w:r>
    </w:p>
  </w:footnote>
  <w:footnote w:id="8">
    <w:p w:rsidR="00324586" w:rsidRPr="005B5154" w:rsidRDefault="00385464" w:rsidP="00324586">
      <w:pPr>
        <w:pStyle w:val="FootnoteText"/>
      </w:pPr>
      <w:r>
        <w:rPr>
          <w:rFonts w:asciiTheme="majorBidi" w:hAnsiTheme="majorBidi" w:cstheme="majorBidi" w:hint="cs"/>
          <w:sz w:val="14"/>
          <w:szCs w:val="14"/>
          <w:vertAlign w:val="superscript"/>
          <w:rtl/>
          <w:lang w:bidi="fa-IR"/>
        </w:rPr>
        <w:t>4</w:t>
      </w:r>
      <w:r w:rsidR="00324586" w:rsidRPr="00A34C54">
        <w:rPr>
          <w:rFonts w:asciiTheme="majorBidi" w:hAnsiTheme="majorBidi" w:cstheme="majorBidi"/>
          <w:sz w:val="14"/>
          <w:szCs w:val="14"/>
          <w:lang w:bidi="fa-IR"/>
        </w:rPr>
        <w:t xml:space="preserve"> Well-Separated Modes</w:t>
      </w:r>
    </w:p>
  </w:footnote>
  <w:footnote w:id="9">
    <w:p w:rsidR="0090560B" w:rsidRPr="00A935AC" w:rsidRDefault="00A935AC" w:rsidP="0090560B">
      <w:pPr>
        <w:pStyle w:val="FootnoteText"/>
        <w:rPr>
          <w:rFonts w:asciiTheme="majorBidi" w:hAnsiTheme="majorBidi" w:cstheme="majorBidi"/>
          <w:sz w:val="14"/>
          <w:szCs w:val="14"/>
          <w:lang w:bidi="fa-IR"/>
        </w:rPr>
      </w:pPr>
      <w:r w:rsidRPr="00A935AC">
        <w:rPr>
          <w:rFonts w:asciiTheme="majorBidi" w:hAnsiTheme="majorBidi" w:cstheme="majorBidi" w:hint="cs"/>
          <w:sz w:val="14"/>
          <w:szCs w:val="14"/>
          <w:vertAlign w:val="superscript"/>
          <w:rtl/>
          <w:lang w:bidi="fa-IR"/>
        </w:rPr>
        <w:t>1</w:t>
      </w:r>
      <w:r w:rsidR="0090560B" w:rsidRPr="00A935AC">
        <w:rPr>
          <w:rFonts w:asciiTheme="majorBidi" w:hAnsiTheme="majorBidi" w:cstheme="majorBidi"/>
          <w:sz w:val="14"/>
          <w:szCs w:val="14"/>
          <w:lang w:bidi="fa-IR"/>
        </w:rPr>
        <w:t>Multi Frequency</w:t>
      </w:r>
    </w:p>
  </w:footnote>
  <w:footnote w:id="10">
    <w:p w:rsidR="0090560B" w:rsidRPr="00A935AC" w:rsidRDefault="00A935AC" w:rsidP="0090560B">
      <w:pPr>
        <w:pStyle w:val="FootnoteText"/>
        <w:rPr>
          <w:rFonts w:asciiTheme="majorBidi" w:hAnsiTheme="majorBidi" w:cstheme="majorBidi"/>
          <w:sz w:val="14"/>
          <w:szCs w:val="14"/>
          <w:lang w:bidi="fa-IR"/>
        </w:rPr>
      </w:pPr>
      <w:r w:rsidRPr="00A935AC">
        <w:rPr>
          <w:rFonts w:asciiTheme="majorBidi" w:hAnsiTheme="majorBidi" w:cstheme="majorBidi" w:hint="cs"/>
          <w:sz w:val="14"/>
          <w:szCs w:val="14"/>
          <w:vertAlign w:val="superscript"/>
          <w:rtl/>
          <w:lang w:bidi="fa-IR"/>
        </w:rPr>
        <w:t>2</w:t>
      </w:r>
      <w:r w:rsidR="0090560B" w:rsidRPr="00A935AC">
        <w:rPr>
          <w:rFonts w:asciiTheme="majorBidi" w:hAnsiTheme="majorBidi" w:cstheme="majorBidi"/>
          <w:sz w:val="14"/>
          <w:szCs w:val="14"/>
          <w:rtl/>
          <w:lang w:bidi="fa-IR"/>
        </w:rPr>
        <w:t xml:space="preserve"> </w:t>
      </w:r>
      <w:r w:rsidR="0090560B" w:rsidRPr="00A935AC">
        <w:rPr>
          <w:rFonts w:asciiTheme="majorBidi" w:hAnsiTheme="majorBidi" w:cstheme="majorBidi"/>
          <w:sz w:val="14"/>
          <w:szCs w:val="14"/>
          <w:lang w:bidi="fa-IR"/>
        </w:rPr>
        <w:t>Single Frequency</w:t>
      </w:r>
    </w:p>
  </w:footnote>
  <w:footnote w:id="11">
    <w:p w:rsidR="0090560B" w:rsidRDefault="00A935AC" w:rsidP="0090560B">
      <w:pPr>
        <w:pStyle w:val="FootnoteText"/>
      </w:pPr>
      <w:r>
        <w:rPr>
          <w:rFonts w:asciiTheme="majorBidi" w:hAnsiTheme="majorBidi" w:cstheme="majorBidi" w:hint="cs"/>
          <w:sz w:val="14"/>
          <w:szCs w:val="14"/>
          <w:vertAlign w:val="superscript"/>
          <w:rtl/>
          <w:lang w:bidi="fa-IR"/>
        </w:rPr>
        <w:t>3</w:t>
      </w:r>
      <w:r w:rsidR="0090560B" w:rsidRPr="00A935AC">
        <w:rPr>
          <w:rFonts w:asciiTheme="majorBidi" w:hAnsiTheme="majorBidi" w:cstheme="majorBidi"/>
          <w:sz w:val="14"/>
          <w:szCs w:val="14"/>
          <w:lang w:bidi="fa-IR"/>
        </w:rPr>
        <w:t>Discrete Fourier Transform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E61" w:rsidRPr="00B21F80" w:rsidRDefault="001D1E08" w:rsidP="00FD2BA7">
    <w:pPr>
      <w:pStyle w:val="Header"/>
      <w:bidi/>
      <w:spacing w:after="0" w:line="240" w:lineRule="auto"/>
      <w:rPr>
        <w:rFonts w:cs="B Nazanin"/>
        <w:b/>
        <w:bCs/>
        <w:color w:val="0070C0"/>
        <w:sz w:val="18"/>
        <w:szCs w:val="18"/>
        <w:rtl/>
        <w:lang w:bidi="fa-IR"/>
      </w:rPr>
    </w:pPr>
    <w:r>
      <w:rPr>
        <w:rFonts w:cs="B Nazanin"/>
        <w:b/>
        <w:bCs/>
        <w:noProof/>
        <w:color w:val="0070C0"/>
        <w:sz w:val="18"/>
        <w:szCs w:val="18"/>
        <w:rtl/>
        <w:lang w:eastAsia="en-US"/>
      </w:rPr>
      <mc:AlternateContent>
        <mc:Choice Requires="wps">
          <w:drawing>
            <wp:anchor distT="0" distB="0" distL="114300" distR="114300" simplePos="0" relativeHeight="251659776" behindDoc="0" locked="0" layoutInCell="1" allowOverlap="1">
              <wp:simplePos x="0" y="0"/>
              <wp:positionH relativeFrom="column">
                <wp:posOffset>-656590</wp:posOffset>
              </wp:positionH>
              <wp:positionV relativeFrom="paragraph">
                <wp:posOffset>489585</wp:posOffset>
              </wp:positionV>
              <wp:extent cx="234950" cy="35623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56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2BA7" w:rsidRDefault="00FD2BA7" w:rsidP="002D39C5">
                          <w:pPr>
                            <w:bidi/>
                            <w:spacing w:after="0" w:line="240" w:lineRule="auto"/>
                            <w:jc w:val="center"/>
                            <w:rPr>
                              <w:lang w:bidi="fa-IR"/>
                            </w:rPr>
                          </w:pPr>
                          <w:r>
                            <w:rPr>
                              <w:rFonts w:cs="B Nazanin" w:hint="cs"/>
                              <w:b/>
                              <w:bCs/>
                              <w:color w:val="0070C0"/>
                              <w:sz w:val="18"/>
                              <w:szCs w:val="18"/>
                              <w:rtl/>
                              <w:lang w:bidi="fa-IR"/>
                            </w:rPr>
                            <w:t xml:space="preserve">قالب </w:t>
                          </w:r>
                          <w:r w:rsidR="002D39C5">
                            <w:rPr>
                              <w:rFonts w:cs="B Nazanin" w:hint="cs"/>
                              <w:b/>
                              <w:bCs/>
                              <w:color w:val="0070C0"/>
                              <w:sz w:val="18"/>
                              <w:szCs w:val="18"/>
                              <w:rtl/>
                              <w:lang w:bidi="fa-IR"/>
                            </w:rPr>
                            <w:t>پیش</w:t>
                          </w:r>
                          <w:r w:rsidR="002D39C5">
                            <w:rPr>
                              <w:rFonts w:cs="B Nazanin" w:hint="cs"/>
                              <w:b/>
                              <w:bCs/>
                              <w:color w:val="0070C0"/>
                              <w:sz w:val="18"/>
                              <w:szCs w:val="18"/>
                              <w:rtl/>
                              <w:lang w:bidi="fa-IR"/>
                            </w:rPr>
                            <w:softHyphen/>
                            <w:t>نویس (</w:t>
                          </w:r>
                          <w:r w:rsidR="002D39C5" w:rsidRPr="002D39C5">
                            <w:rPr>
                              <w:rFonts w:cs="B Nazanin" w:hint="cs"/>
                              <w:b/>
                              <w:bCs/>
                              <w:color w:val="FF0000"/>
                              <w:sz w:val="18"/>
                              <w:szCs w:val="18"/>
                              <w:rtl/>
                              <w:lang w:bidi="fa-IR"/>
                            </w:rPr>
                            <w:t>مقاله</w:t>
                          </w:r>
                          <w:r w:rsidR="002D39C5">
                            <w:rPr>
                              <w:rFonts w:cs="B Nazanin" w:hint="cs"/>
                              <w:b/>
                              <w:bCs/>
                              <w:color w:val="0070C0"/>
                              <w:sz w:val="18"/>
                              <w:szCs w:val="18"/>
                              <w:rtl/>
                              <w:lang w:bidi="fa-IR"/>
                            </w:rPr>
                            <w:t xml:space="preserve"> </w:t>
                          </w:r>
                          <w:r w:rsidR="002D39C5" w:rsidRPr="002D39C5">
                            <w:rPr>
                              <w:rFonts w:cs="B Nazanin" w:hint="cs"/>
                              <w:b/>
                              <w:bCs/>
                              <w:color w:val="FF0000"/>
                              <w:sz w:val="18"/>
                              <w:szCs w:val="18"/>
                              <w:rtl/>
                              <w:lang w:bidi="fa-IR"/>
                            </w:rPr>
                            <w:t>پژوهشی کامل/</w:t>
                          </w:r>
                          <w:r w:rsidR="002D39C5">
                            <w:rPr>
                              <w:rFonts w:cs="B Nazanin" w:hint="cs"/>
                              <w:b/>
                              <w:bCs/>
                              <w:color w:val="FF0000"/>
                              <w:sz w:val="18"/>
                              <w:szCs w:val="18"/>
                              <w:rtl/>
                              <w:lang w:bidi="fa-IR"/>
                            </w:rPr>
                            <w:t xml:space="preserve"> </w:t>
                          </w:r>
                          <w:r w:rsidR="002D39C5" w:rsidRPr="002D39C5">
                            <w:rPr>
                              <w:rFonts w:cs="B Nazanin" w:hint="cs"/>
                              <w:b/>
                              <w:bCs/>
                              <w:color w:val="FF0000"/>
                              <w:sz w:val="18"/>
                              <w:szCs w:val="18"/>
                              <w:rtl/>
                              <w:lang w:bidi="fa-IR"/>
                            </w:rPr>
                            <w:t>یادداشت پژوهشی</w:t>
                          </w:r>
                          <w:r w:rsidR="002D39C5"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sidR="002D39C5">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51.7pt;margin-top:38.55pt;width:18.5pt;height:2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" stroked="f">
              <v:textbox style="layout-flow:vertical;mso-layout-flow-alt:bottom-to-top" inset="0,0,0,0">
                <w:txbxContent>
                  <w:p w:rsidR="00FD2BA7" w:rsidRDefault="00FD2BA7" w:rsidP="002D39C5">
                    <w:pPr>
                      <w:bidi/>
                      <w:spacing w:after="0" w:line="240" w:lineRule="auto"/>
                      <w:jc w:val="center"/>
                      <w:rPr>
                        <w:lang w:bidi="fa-IR"/>
                      </w:rPr>
                    </w:pPr>
                    <w:r>
                      <w:rPr>
                        <w:rFonts w:cs="B Nazanin" w:hint="cs"/>
                        <w:b/>
                        <w:bCs/>
                        <w:color w:val="0070C0"/>
                        <w:sz w:val="18"/>
                        <w:szCs w:val="18"/>
                        <w:rtl/>
                        <w:lang w:bidi="fa-IR"/>
                      </w:rPr>
                      <w:t xml:space="preserve">قالب </w:t>
                    </w:r>
                    <w:r w:rsidR="002D39C5">
                      <w:rPr>
                        <w:rFonts w:cs="B Nazanin" w:hint="cs"/>
                        <w:b/>
                        <w:bCs/>
                        <w:color w:val="0070C0"/>
                        <w:sz w:val="18"/>
                        <w:szCs w:val="18"/>
                        <w:rtl/>
                        <w:lang w:bidi="fa-IR"/>
                      </w:rPr>
                      <w:t>پیش</w:t>
                    </w:r>
                    <w:r w:rsidR="002D39C5">
                      <w:rPr>
                        <w:rFonts w:cs="B Nazanin" w:hint="cs"/>
                        <w:b/>
                        <w:bCs/>
                        <w:color w:val="0070C0"/>
                        <w:sz w:val="18"/>
                        <w:szCs w:val="18"/>
                        <w:rtl/>
                        <w:lang w:bidi="fa-IR"/>
                      </w:rPr>
                      <w:softHyphen/>
                      <w:t>نویس (</w:t>
                    </w:r>
                    <w:r w:rsidR="002D39C5" w:rsidRPr="002D39C5">
                      <w:rPr>
                        <w:rFonts w:cs="B Nazanin" w:hint="cs"/>
                        <w:b/>
                        <w:bCs/>
                        <w:color w:val="FF0000"/>
                        <w:sz w:val="18"/>
                        <w:szCs w:val="18"/>
                        <w:rtl/>
                        <w:lang w:bidi="fa-IR"/>
                      </w:rPr>
                      <w:t>مقاله</w:t>
                    </w:r>
                    <w:r w:rsidR="002D39C5">
                      <w:rPr>
                        <w:rFonts w:cs="B Nazanin" w:hint="cs"/>
                        <w:b/>
                        <w:bCs/>
                        <w:color w:val="0070C0"/>
                        <w:sz w:val="18"/>
                        <w:szCs w:val="18"/>
                        <w:rtl/>
                        <w:lang w:bidi="fa-IR"/>
                      </w:rPr>
                      <w:t xml:space="preserve"> </w:t>
                    </w:r>
                    <w:r w:rsidR="002D39C5" w:rsidRPr="002D39C5">
                      <w:rPr>
                        <w:rFonts w:cs="B Nazanin" w:hint="cs"/>
                        <w:b/>
                        <w:bCs/>
                        <w:color w:val="FF0000"/>
                        <w:sz w:val="18"/>
                        <w:szCs w:val="18"/>
                        <w:rtl/>
                        <w:lang w:bidi="fa-IR"/>
                      </w:rPr>
                      <w:t>پژوهشی کامل/</w:t>
                    </w:r>
                    <w:r w:rsidR="002D39C5">
                      <w:rPr>
                        <w:rFonts w:cs="B Nazanin" w:hint="cs"/>
                        <w:b/>
                        <w:bCs/>
                        <w:color w:val="FF0000"/>
                        <w:sz w:val="18"/>
                        <w:szCs w:val="18"/>
                        <w:rtl/>
                        <w:lang w:bidi="fa-IR"/>
                      </w:rPr>
                      <w:t xml:space="preserve"> </w:t>
                    </w:r>
                    <w:r w:rsidR="002D39C5" w:rsidRPr="002D39C5">
                      <w:rPr>
                        <w:rFonts w:cs="B Nazanin" w:hint="cs"/>
                        <w:b/>
                        <w:bCs/>
                        <w:color w:val="FF0000"/>
                        <w:sz w:val="18"/>
                        <w:szCs w:val="18"/>
                        <w:rtl/>
                        <w:lang w:bidi="fa-IR"/>
                      </w:rPr>
                      <w:t>یادداشت پژوهشی</w:t>
                    </w:r>
                    <w:r w:rsidR="002D39C5"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sidR="002D39C5">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845" w:rsidRPr="001E1845" w:rsidRDefault="001E1845" w:rsidP="001E1845">
    <w:pPr>
      <w:pStyle w:val="Header"/>
      <w:bidi/>
      <w:spacing w:after="0" w:line="240" w:lineRule="auto"/>
      <w:rPr>
        <w:rFonts w:cs="B Nazanin"/>
        <w:b/>
        <w:bCs/>
        <w:rtl/>
        <w:lang w:bidi="fa-IR"/>
      </w:rPr>
    </w:pPr>
  </w:p>
  <w:tbl>
    <w:tblPr>
      <w:tblStyle w:val="TableGrid"/>
      <w:bidiVisual/>
      <w:tblW w:w="10890" w:type="dxa"/>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880"/>
      <w:gridCol w:w="3960"/>
    </w:tblGrid>
    <w:tr w:rsidR="00A620E6" w:rsidRPr="00F76960" w:rsidTr="00F76960">
      <w:trPr>
        <w:trHeight w:val="1171"/>
      </w:trPr>
      <w:tc>
        <w:tcPr>
          <w:tcW w:w="4050" w:type="dxa"/>
        </w:tcPr>
        <w:p w:rsidR="00A620E6" w:rsidRPr="00CC1BA2" w:rsidRDefault="00961250" w:rsidP="001E1845">
          <w:pPr>
            <w:pStyle w:val="Header"/>
            <w:bidi/>
            <w:spacing w:after="0" w:line="240" w:lineRule="auto"/>
            <w:rPr>
              <w:rFonts w:cs="B Titr"/>
              <w:b/>
              <w:bCs/>
              <w:sz w:val="20"/>
              <w:szCs w:val="20"/>
              <w:lang w:bidi="fa-IR"/>
            </w:rPr>
          </w:pPr>
          <w:r>
            <w:rPr>
              <w:rFonts w:cs="B Titr" w:hint="cs"/>
              <w:b/>
              <w:bCs/>
              <w:sz w:val="20"/>
              <w:szCs w:val="20"/>
              <w:rtl/>
              <w:lang w:bidi="fa-IR"/>
            </w:rPr>
            <w:t>دومین کنفرانس</w:t>
          </w:r>
          <w:r w:rsidR="00B81889">
            <w:rPr>
              <w:rFonts w:cs="B Titr" w:hint="cs"/>
              <w:b/>
              <w:bCs/>
              <w:sz w:val="20"/>
              <w:szCs w:val="20"/>
              <w:rtl/>
              <w:lang w:bidi="fa-IR"/>
            </w:rPr>
            <w:t xml:space="preserve"> ملی</w:t>
          </w:r>
          <w:r w:rsidR="00A620E6" w:rsidRPr="00CC1BA2">
            <w:rPr>
              <w:rFonts w:cs="B Titr" w:hint="cs"/>
              <w:b/>
              <w:bCs/>
              <w:sz w:val="20"/>
              <w:szCs w:val="20"/>
              <w:rtl/>
              <w:lang w:bidi="fa-IR"/>
            </w:rPr>
            <w:t xml:space="preserve"> مکانیک محاسباتی و تجربی</w:t>
          </w:r>
        </w:p>
        <w:p w:rsidR="00A620E6" w:rsidRDefault="00A620E6" w:rsidP="00104119">
          <w:pPr>
            <w:pStyle w:val="Header"/>
            <w:tabs>
              <w:tab w:val="clear" w:pos="4680"/>
              <w:tab w:val="clear" w:pos="9360"/>
              <w:tab w:val="left" w:pos="3510"/>
            </w:tabs>
            <w:spacing w:after="0" w:line="240" w:lineRule="auto"/>
            <w:jc w:val="right"/>
            <w:rPr>
              <w:rFonts w:cs="B Titr"/>
              <w:b/>
              <w:bCs/>
              <w:sz w:val="20"/>
              <w:szCs w:val="20"/>
              <w:lang w:bidi="fa-IR"/>
            </w:rPr>
          </w:pPr>
          <w:r w:rsidRPr="00CC1BA2">
            <w:rPr>
              <w:rFonts w:cs="B Titr" w:hint="cs"/>
              <w:b/>
              <w:bCs/>
              <w:sz w:val="20"/>
              <w:szCs w:val="20"/>
              <w:rtl/>
              <w:lang w:bidi="fa-IR"/>
            </w:rPr>
            <w:t>تهران، دانشگاه تربیت دبیر شهید رجائی</w:t>
          </w:r>
        </w:p>
        <w:p w:rsidR="00F76960" w:rsidRPr="00F76960" w:rsidRDefault="00AF661A" w:rsidP="00AF661A">
          <w:pPr>
            <w:pStyle w:val="Header"/>
            <w:bidi/>
            <w:spacing w:after="0" w:line="240" w:lineRule="auto"/>
            <w:rPr>
              <w:rFonts w:cs="B Titr"/>
              <w:b/>
              <w:bCs/>
              <w:sz w:val="20"/>
              <w:szCs w:val="20"/>
              <w:rtl/>
              <w:lang w:bidi="fa-IR"/>
            </w:rPr>
          </w:pPr>
          <w:r>
            <w:rPr>
              <w:rFonts w:cs="B Titr" w:hint="cs"/>
              <w:b/>
              <w:bCs/>
              <w:sz w:val="20"/>
              <w:szCs w:val="20"/>
              <w:rtl/>
              <w:lang w:bidi="fa-IR"/>
            </w:rPr>
            <w:t>8</w:t>
          </w:r>
          <w:r w:rsidR="00F76960" w:rsidRPr="00CC1BA2">
            <w:rPr>
              <w:rFonts w:cs="B Titr" w:hint="cs"/>
              <w:b/>
              <w:bCs/>
              <w:sz w:val="20"/>
              <w:szCs w:val="20"/>
              <w:rtl/>
              <w:lang w:bidi="fa-IR"/>
            </w:rPr>
            <w:t xml:space="preserve"> اسفندماه 139</w:t>
          </w:r>
          <w:r>
            <w:rPr>
              <w:rFonts w:cs="B Titr" w:hint="cs"/>
              <w:b/>
              <w:bCs/>
              <w:sz w:val="20"/>
              <w:szCs w:val="20"/>
              <w:rtl/>
              <w:lang w:bidi="fa-IR"/>
            </w:rPr>
            <w:t>8</w:t>
          </w:r>
        </w:p>
      </w:tc>
      <w:tc>
        <w:tcPr>
          <w:tcW w:w="2880" w:type="dxa"/>
        </w:tcPr>
        <w:p w:rsidR="00A620E6" w:rsidRDefault="00AF661A" w:rsidP="00A620E6">
          <w:pPr>
            <w:pStyle w:val="Header"/>
            <w:bidi/>
            <w:spacing w:after="0" w:line="240" w:lineRule="auto"/>
            <w:jc w:val="center"/>
            <w:rPr>
              <w:rFonts w:cs="B Nazanin"/>
              <w:b/>
              <w:bCs/>
              <w:lang w:bidi="fa-IR"/>
            </w:rPr>
          </w:pPr>
          <w:r>
            <w:rPr>
              <w:noProof/>
              <w:lang w:eastAsia="en-US"/>
            </w:rPr>
            <w:drawing>
              <wp:inline distT="0" distB="0" distL="0" distR="0" wp14:anchorId="54100F5E" wp14:editId="072A6C5B">
                <wp:extent cx="803275" cy="727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727075"/>
                        </a:xfrm>
                        <a:prstGeom prst="rect">
                          <a:avLst/>
                        </a:prstGeom>
                        <a:noFill/>
                        <a:ln>
                          <a:noFill/>
                        </a:ln>
                      </pic:spPr>
                    </pic:pic>
                  </a:graphicData>
                </a:graphic>
              </wp:inline>
            </w:drawing>
          </w:r>
        </w:p>
      </w:tc>
      <w:tc>
        <w:tcPr>
          <w:tcW w:w="3960" w:type="dxa"/>
        </w:tcPr>
        <w:p w:rsidR="00A620E6" w:rsidRPr="00B81889" w:rsidRDefault="00AF661A" w:rsidP="00B81889">
          <w:pPr>
            <w:pStyle w:val="Header"/>
            <w:spacing w:after="0"/>
            <w:rPr>
              <w:rFonts w:asciiTheme="majorHAnsi" w:hAnsiTheme="majorHAnsi" w:cs="B Nazanin"/>
              <w:b/>
              <w:bCs/>
              <w:i/>
              <w:iCs/>
              <w:noProof/>
              <w:sz w:val="18"/>
              <w:szCs w:val="18"/>
              <w:lang w:eastAsia="en-US"/>
            </w:rPr>
          </w:pPr>
          <w:r>
            <w:rPr>
              <w:rFonts w:asciiTheme="majorHAnsi" w:hAnsiTheme="majorHAnsi" w:cs="B Nazanin"/>
              <w:b/>
              <w:bCs/>
              <w:i/>
              <w:iCs/>
              <w:noProof/>
              <w:sz w:val="18"/>
              <w:szCs w:val="18"/>
              <w:lang w:eastAsia="en-US"/>
            </w:rPr>
            <w:t>2nd</w:t>
          </w:r>
          <w:r w:rsidR="00A620E6" w:rsidRPr="00B81889">
            <w:rPr>
              <w:rFonts w:asciiTheme="majorHAnsi" w:hAnsiTheme="majorHAnsi" w:cs="B Nazanin"/>
              <w:b/>
              <w:bCs/>
              <w:i/>
              <w:iCs/>
              <w:noProof/>
              <w:sz w:val="18"/>
              <w:szCs w:val="18"/>
              <w:lang w:eastAsia="en-US"/>
            </w:rPr>
            <w:t xml:space="preserve"> National Conference on Computational and Experimental Mechanics</w:t>
          </w:r>
          <w:r w:rsidR="00B81889" w:rsidRPr="00B81889">
            <w:rPr>
              <w:rFonts w:asciiTheme="majorHAnsi" w:hAnsiTheme="majorHAnsi" w:cs="B Nazanin"/>
              <w:b/>
              <w:bCs/>
              <w:i/>
              <w:iCs/>
              <w:noProof/>
              <w:sz w:val="18"/>
              <w:szCs w:val="18"/>
              <w:lang w:eastAsia="en-US"/>
            </w:rPr>
            <w:t xml:space="preserve">, </w:t>
          </w:r>
          <w:r w:rsidR="00A620E6" w:rsidRPr="00B81889">
            <w:rPr>
              <w:rFonts w:asciiTheme="majorHAnsi" w:hAnsiTheme="majorHAnsi" w:cs="B Nazanin"/>
              <w:b/>
              <w:bCs/>
              <w:i/>
              <w:iCs/>
              <w:noProof/>
              <w:sz w:val="18"/>
              <w:szCs w:val="18"/>
              <w:lang w:eastAsia="en-US"/>
            </w:rPr>
            <w:t>S</w:t>
          </w:r>
          <w:r w:rsidR="00F76960" w:rsidRPr="00B81889">
            <w:rPr>
              <w:rFonts w:asciiTheme="majorHAnsi" w:hAnsiTheme="majorHAnsi" w:cs="B Nazanin"/>
              <w:b/>
              <w:bCs/>
              <w:i/>
              <w:iCs/>
              <w:noProof/>
              <w:sz w:val="18"/>
              <w:szCs w:val="18"/>
              <w:lang w:eastAsia="en-US"/>
            </w:rPr>
            <w:t>RTTU</w:t>
          </w:r>
          <w:r w:rsidR="00B81889">
            <w:rPr>
              <w:rFonts w:asciiTheme="majorHAnsi" w:hAnsiTheme="majorHAnsi" w:cs="B Nazanin"/>
              <w:b/>
              <w:bCs/>
              <w:i/>
              <w:iCs/>
              <w:noProof/>
              <w:sz w:val="18"/>
              <w:szCs w:val="18"/>
              <w:lang w:eastAsia="en-US"/>
            </w:rPr>
            <w:t xml:space="preserve">, </w:t>
          </w:r>
          <w:r w:rsidR="00B81889" w:rsidRPr="00B81889">
            <w:rPr>
              <w:rFonts w:asciiTheme="majorHAnsi" w:hAnsiTheme="majorHAnsi" w:cs="B Nazanin"/>
              <w:b/>
              <w:bCs/>
              <w:i/>
              <w:iCs/>
              <w:noProof/>
              <w:sz w:val="18"/>
              <w:szCs w:val="18"/>
              <w:lang w:eastAsia="en-US"/>
            </w:rPr>
            <w:t>Tehran</w:t>
          </w:r>
        </w:p>
        <w:p w:rsidR="00F76960" w:rsidRPr="00B81889" w:rsidRDefault="00F76960" w:rsidP="00AF661A">
          <w:pPr>
            <w:pStyle w:val="Header"/>
            <w:tabs>
              <w:tab w:val="left" w:pos="2624"/>
              <w:tab w:val="right" w:pos="3474"/>
            </w:tabs>
            <w:spacing w:after="0"/>
            <w:rPr>
              <w:rFonts w:asciiTheme="majorHAnsi" w:hAnsiTheme="majorHAnsi" w:cs="B Nazanin"/>
              <w:b/>
              <w:bCs/>
              <w:i/>
              <w:iCs/>
              <w:noProof/>
              <w:sz w:val="18"/>
              <w:szCs w:val="18"/>
              <w:lang w:eastAsia="en-US"/>
            </w:rPr>
          </w:pPr>
          <w:r w:rsidRPr="00B81889">
            <w:rPr>
              <w:rFonts w:asciiTheme="majorHAnsi" w:hAnsiTheme="majorHAnsi" w:cs="B Nazanin"/>
              <w:b/>
              <w:bCs/>
              <w:i/>
              <w:iCs/>
              <w:noProof/>
              <w:sz w:val="18"/>
              <w:szCs w:val="18"/>
              <w:lang w:eastAsia="en-US"/>
            </w:rPr>
            <w:t>2</w:t>
          </w:r>
          <w:r w:rsidR="00AF661A">
            <w:rPr>
              <w:rFonts w:asciiTheme="majorHAnsi" w:hAnsiTheme="majorHAnsi" w:cs="B Nazanin"/>
              <w:b/>
              <w:bCs/>
              <w:i/>
              <w:iCs/>
              <w:noProof/>
              <w:sz w:val="18"/>
              <w:szCs w:val="18"/>
              <w:lang w:eastAsia="en-US"/>
            </w:rPr>
            <w:t>7</w:t>
          </w:r>
          <w:r w:rsidRPr="00B81889">
            <w:rPr>
              <w:rFonts w:asciiTheme="majorHAnsi" w:hAnsiTheme="majorHAnsi" w:cs="B Nazanin"/>
              <w:b/>
              <w:bCs/>
              <w:i/>
              <w:iCs/>
              <w:noProof/>
              <w:sz w:val="18"/>
              <w:szCs w:val="18"/>
              <w:lang w:eastAsia="en-US"/>
            </w:rPr>
            <w:t xml:space="preserve"> Feb 20</w:t>
          </w:r>
          <w:r w:rsidR="00AF661A">
            <w:rPr>
              <w:rFonts w:asciiTheme="majorHAnsi" w:hAnsiTheme="majorHAnsi" w:cs="B Nazanin"/>
              <w:b/>
              <w:bCs/>
              <w:i/>
              <w:iCs/>
              <w:noProof/>
              <w:sz w:val="18"/>
              <w:szCs w:val="18"/>
              <w:lang w:eastAsia="en-US"/>
            </w:rPr>
            <w:t>20</w:t>
          </w:r>
        </w:p>
        <w:p w:rsidR="00F76960" w:rsidRPr="00F76960" w:rsidRDefault="00F76960" w:rsidP="00F76960">
          <w:pPr>
            <w:pStyle w:val="Header"/>
            <w:bidi/>
            <w:spacing w:after="0" w:line="240" w:lineRule="auto"/>
            <w:jc w:val="right"/>
            <w:rPr>
              <w:rFonts w:asciiTheme="majorHAnsi" w:hAnsiTheme="majorHAnsi" w:cs="B Nazanin"/>
              <w:i/>
              <w:iCs/>
              <w:lang w:bidi="fa-IR"/>
            </w:rPr>
          </w:pPr>
        </w:p>
      </w:tc>
    </w:tr>
  </w:tbl>
  <w:p w:rsidR="001E1845" w:rsidRPr="001E1845" w:rsidRDefault="001E1845" w:rsidP="001E1845">
    <w:pPr>
      <w:pStyle w:val="Header"/>
      <w:bidi/>
      <w:spacing w:after="0" w:line="240" w:lineRule="auto"/>
      <w:rPr>
        <w:rFonts w:cs="B Nazanin"/>
        <w:b/>
        <w:bCs/>
        <w:rtl/>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A291B"/>
    <w:multiLevelType w:val="multilevel"/>
    <w:tmpl w:val="5B2E67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D822F05"/>
    <w:multiLevelType w:val="hybridMultilevel"/>
    <w:tmpl w:val="3D3CB334"/>
    <w:lvl w:ilvl="0" w:tplc="7CCC2AD2">
      <w:numFmt w:val="bullet"/>
      <w:lvlText w:val="-"/>
      <w:lvlJc w:val="left"/>
      <w:pPr>
        <w:ind w:left="644" w:hanging="360"/>
      </w:pPr>
      <w:rPr>
        <w:rFonts w:asciiTheme="majorBidi" w:eastAsia="Times New Roman" w:hAnsiTheme="majorBidi"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F1823"/>
    <w:multiLevelType w:val="hybridMultilevel"/>
    <w:tmpl w:val="5984A09E"/>
    <w:lvl w:ilvl="0" w:tplc="74A431AA">
      <w:start w:val="1"/>
      <w:numFmt w:val="decimal"/>
      <w:pStyle w:val="1"/>
      <w:lvlText w:val="%1-"/>
      <w:lvlJc w:val="left"/>
      <w:pPr>
        <w:ind w:left="375" w:hanging="375"/>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 w15:restartNumberingAfterBreak="0">
    <w:nsid w:val="38567BA0"/>
    <w:multiLevelType w:val="multilevel"/>
    <w:tmpl w:val="F342F0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2600CBF"/>
    <w:multiLevelType w:val="hybridMultilevel"/>
    <w:tmpl w:val="C5FE2F54"/>
    <w:lvl w:ilvl="0" w:tplc="3A4AB0E6">
      <w:start w:val="1"/>
      <w:numFmt w:val="decimal"/>
      <w:pStyle w:val="References"/>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4D263A4"/>
    <w:multiLevelType w:val="multilevel"/>
    <w:tmpl w:val="AA4A6FF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0"/>
  </w:num>
  <w:num w:numId="4">
    <w:abstractNumId w:val="9"/>
  </w:num>
  <w:num w:numId="5">
    <w:abstractNumId w:val="1"/>
  </w:num>
  <w:num w:numId="6">
    <w:abstractNumId w:val="3"/>
  </w:num>
  <w:num w:numId="7">
    <w:abstractNumId w:val="4"/>
  </w:num>
  <w:num w:numId="8">
    <w:abstractNumId w:val="2"/>
  </w:num>
  <w:num w:numId="9">
    <w:abstractNumId w:val="7"/>
  </w:num>
  <w:num w:numId="10">
    <w:abstractNumId w:val="5"/>
  </w:num>
  <w:num w:numId="11">
    <w:abstractNumId w:val="6"/>
  </w:num>
  <w:num w:numId="12">
    <w:abstractNumId w:val="0"/>
  </w:num>
  <w:num w:numId="13">
    <w:abstractNumId w:val="8"/>
  </w:num>
  <w:num w:numId="14">
    <w:abstractNumId w:val="5"/>
  </w:num>
  <w:num w:numId="15">
    <w:abstractNumId w:val="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9pdtpdv4trav2ezvtg5vvsosv299w5fz0as&quot;&gt;My EndNote Library&lt;record-ids&gt;&lt;item&gt;116&lt;/item&gt;&lt;item&gt;117&lt;/item&gt;&lt;item&gt;118&lt;/item&gt;&lt;/record-ids&gt;&lt;/item&gt;&lt;/Libraries&gt;"/>
  </w:docVars>
  <w:rsids>
    <w:rsidRoot w:val="00001F6F"/>
    <w:rsid w:val="00000114"/>
    <w:rsid w:val="00001F6F"/>
    <w:rsid w:val="00004F8C"/>
    <w:rsid w:val="000054A8"/>
    <w:rsid w:val="00011118"/>
    <w:rsid w:val="00016678"/>
    <w:rsid w:val="00020038"/>
    <w:rsid w:val="0002591F"/>
    <w:rsid w:val="00026E82"/>
    <w:rsid w:val="000301BA"/>
    <w:rsid w:val="00030943"/>
    <w:rsid w:val="00031F9A"/>
    <w:rsid w:val="00034439"/>
    <w:rsid w:val="0003675D"/>
    <w:rsid w:val="00036C3D"/>
    <w:rsid w:val="00037147"/>
    <w:rsid w:val="000415CF"/>
    <w:rsid w:val="00042B8A"/>
    <w:rsid w:val="00043016"/>
    <w:rsid w:val="00045142"/>
    <w:rsid w:val="00045494"/>
    <w:rsid w:val="00047995"/>
    <w:rsid w:val="00047B43"/>
    <w:rsid w:val="00051D7D"/>
    <w:rsid w:val="00053E88"/>
    <w:rsid w:val="00053EAD"/>
    <w:rsid w:val="000550A0"/>
    <w:rsid w:val="0005550B"/>
    <w:rsid w:val="0005717E"/>
    <w:rsid w:val="00057AF5"/>
    <w:rsid w:val="00061410"/>
    <w:rsid w:val="000645D0"/>
    <w:rsid w:val="00065834"/>
    <w:rsid w:val="00070A7B"/>
    <w:rsid w:val="00070D6F"/>
    <w:rsid w:val="00071687"/>
    <w:rsid w:val="00072706"/>
    <w:rsid w:val="000770C8"/>
    <w:rsid w:val="00077720"/>
    <w:rsid w:val="00077DEF"/>
    <w:rsid w:val="0008245D"/>
    <w:rsid w:val="00082E79"/>
    <w:rsid w:val="00084C56"/>
    <w:rsid w:val="00085B50"/>
    <w:rsid w:val="00086FE7"/>
    <w:rsid w:val="000875E1"/>
    <w:rsid w:val="00094106"/>
    <w:rsid w:val="00094267"/>
    <w:rsid w:val="00096E75"/>
    <w:rsid w:val="00097C9D"/>
    <w:rsid w:val="000A48AA"/>
    <w:rsid w:val="000A6C92"/>
    <w:rsid w:val="000B283D"/>
    <w:rsid w:val="000B3363"/>
    <w:rsid w:val="000C0F5E"/>
    <w:rsid w:val="000C476F"/>
    <w:rsid w:val="000C5C20"/>
    <w:rsid w:val="000D2F0B"/>
    <w:rsid w:val="000D4C24"/>
    <w:rsid w:val="000D4F16"/>
    <w:rsid w:val="000E20D5"/>
    <w:rsid w:val="000E26C2"/>
    <w:rsid w:val="000E47AB"/>
    <w:rsid w:val="000E4F4A"/>
    <w:rsid w:val="000F2395"/>
    <w:rsid w:val="000F5124"/>
    <w:rsid w:val="00102FD1"/>
    <w:rsid w:val="00104119"/>
    <w:rsid w:val="00104A8F"/>
    <w:rsid w:val="00106C32"/>
    <w:rsid w:val="0011026A"/>
    <w:rsid w:val="001123C4"/>
    <w:rsid w:val="00112888"/>
    <w:rsid w:val="00114134"/>
    <w:rsid w:val="00114630"/>
    <w:rsid w:val="001149AD"/>
    <w:rsid w:val="00116421"/>
    <w:rsid w:val="00116447"/>
    <w:rsid w:val="001212D8"/>
    <w:rsid w:val="001240BF"/>
    <w:rsid w:val="00124AFB"/>
    <w:rsid w:val="001251AA"/>
    <w:rsid w:val="0012593F"/>
    <w:rsid w:val="00126DC3"/>
    <w:rsid w:val="00127584"/>
    <w:rsid w:val="00127946"/>
    <w:rsid w:val="0013135B"/>
    <w:rsid w:val="00134751"/>
    <w:rsid w:val="0013709A"/>
    <w:rsid w:val="00141364"/>
    <w:rsid w:val="0014371E"/>
    <w:rsid w:val="0014558A"/>
    <w:rsid w:val="00145F34"/>
    <w:rsid w:val="001548B0"/>
    <w:rsid w:val="001560B8"/>
    <w:rsid w:val="0015779C"/>
    <w:rsid w:val="001602B9"/>
    <w:rsid w:val="00161875"/>
    <w:rsid w:val="00164534"/>
    <w:rsid w:val="00167110"/>
    <w:rsid w:val="00170D06"/>
    <w:rsid w:val="00170EB4"/>
    <w:rsid w:val="0017108B"/>
    <w:rsid w:val="001710BE"/>
    <w:rsid w:val="00172A2B"/>
    <w:rsid w:val="001827B4"/>
    <w:rsid w:val="00183314"/>
    <w:rsid w:val="0018493A"/>
    <w:rsid w:val="00185E52"/>
    <w:rsid w:val="0018758F"/>
    <w:rsid w:val="00187C2F"/>
    <w:rsid w:val="00187E3F"/>
    <w:rsid w:val="00190D0D"/>
    <w:rsid w:val="00192469"/>
    <w:rsid w:val="00192D7F"/>
    <w:rsid w:val="0019700E"/>
    <w:rsid w:val="00197A96"/>
    <w:rsid w:val="001A3F4D"/>
    <w:rsid w:val="001A5640"/>
    <w:rsid w:val="001A73FA"/>
    <w:rsid w:val="001A76AD"/>
    <w:rsid w:val="001B1C3B"/>
    <w:rsid w:val="001B246A"/>
    <w:rsid w:val="001B3554"/>
    <w:rsid w:val="001B3790"/>
    <w:rsid w:val="001C22C0"/>
    <w:rsid w:val="001C29D3"/>
    <w:rsid w:val="001C541C"/>
    <w:rsid w:val="001C6B9C"/>
    <w:rsid w:val="001D1E08"/>
    <w:rsid w:val="001D3A47"/>
    <w:rsid w:val="001D3BC4"/>
    <w:rsid w:val="001D3DB2"/>
    <w:rsid w:val="001D5068"/>
    <w:rsid w:val="001D695A"/>
    <w:rsid w:val="001E0A62"/>
    <w:rsid w:val="001E1845"/>
    <w:rsid w:val="001E29FA"/>
    <w:rsid w:val="001E31A6"/>
    <w:rsid w:val="001E46AD"/>
    <w:rsid w:val="001E57CC"/>
    <w:rsid w:val="001E7BC2"/>
    <w:rsid w:val="001F3A43"/>
    <w:rsid w:val="001F5B39"/>
    <w:rsid w:val="001F5DBB"/>
    <w:rsid w:val="0020073B"/>
    <w:rsid w:val="00202299"/>
    <w:rsid w:val="00206ECA"/>
    <w:rsid w:val="002119E7"/>
    <w:rsid w:val="00211A86"/>
    <w:rsid w:val="00213115"/>
    <w:rsid w:val="0021342F"/>
    <w:rsid w:val="00213F73"/>
    <w:rsid w:val="00216539"/>
    <w:rsid w:val="002170F5"/>
    <w:rsid w:val="002203BD"/>
    <w:rsid w:val="0023005F"/>
    <w:rsid w:val="00230F29"/>
    <w:rsid w:val="0023228D"/>
    <w:rsid w:val="002328CE"/>
    <w:rsid w:val="0023299B"/>
    <w:rsid w:val="00236882"/>
    <w:rsid w:val="0024391B"/>
    <w:rsid w:val="00243B18"/>
    <w:rsid w:val="00247175"/>
    <w:rsid w:val="00250DE2"/>
    <w:rsid w:val="00254DA8"/>
    <w:rsid w:val="0026515E"/>
    <w:rsid w:val="00265173"/>
    <w:rsid w:val="00266E9E"/>
    <w:rsid w:val="00271E92"/>
    <w:rsid w:val="00272C4E"/>
    <w:rsid w:val="0027764C"/>
    <w:rsid w:val="002823BC"/>
    <w:rsid w:val="00283027"/>
    <w:rsid w:val="002831B4"/>
    <w:rsid w:val="0028502F"/>
    <w:rsid w:val="00287D96"/>
    <w:rsid w:val="00291810"/>
    <w:rsid w:val="00297367"/>
    <w:rsid w:val="002A1A52"/>
    <w:rsid w:val="002A3689"/>
    <w:rsid w:val="002A3A3B"/>
    <w:rsid w:val="002A64F9"/>
    <w:rsid w:val="002B0154"/>
    <w:rsid w:val="002B5D03"/>
    <w:rsid w:val="002B5D61"/>
    <w:rsid w:val="002B5E45"/>
    <w:rsid w:val="002B6CEC"/>
    <w:rsid w:val="002C1EC0"/>
    <w:rsid w:val="002C30A6"/>
    <w:rsid w:val="002C42DF"/>
    <w:rsid w:val="002C6A82"/>
    <w:rsid w:val="002C7A55"/>
    <w:rsid w:val="002D174D"/>
    <w:rsid w:val="002D39C5"/>
    <w:rsid w:val="002D4492"/>
    <w:rsid w:val="002D6CD5"/>
    <w:rsid w:val="002E3185"/>
    <w:rsid w:val="002E3764"/>
    <w:rsid w:val="002E4BA2"/>
    <w:rsid w:val="002F1C23"/>
    <w:rsid w:val="002F37E4"/>
    <w:rsid w:val="002F4F5D"/>
    <w:rsid w:val="002F75CD"/>
    <w:rsid w:val="00301489"/>
    <w:rsid w:val="003033C3"/>
    <w:rsid w:val="00303F8C"/>
    <w:rsid w:val="0030485F"/>
    <w:rsid w:val="0030666A"/>
    <w:rsid w:val="00306F2F"/>
    <w:rsid w:val="00307078"/>
    <w:rsid w:val="0031041C"/>
    <w:rsid w:val="00310833"/>
    <w:rsid w:val="00311451"/>
    <w:rsid w:val="00311AB4"/>
    <w:rsid w:val="003140D1"/>
    <w:rsid w:val="00314D0A"/>
    <w:rsid w:val="00314FC6"/>
    <w:rsid w:val="00315F81"/>
    <w:rsid w:val="00316BB6"/>
    <w:rsid w:val="003203B5"/>
    <w:rsid w:val="00321088"/>
    <w:rsid w:val="00321847"/>
    <w:rsid w:val="00322A9D"/>
    <w:rsid w:val="00324586"/>
    <w:rsid w:val="003252AF"/>
    <w:rsid w:val="00325BCB"/>
    <w:rsid w:val="00327E8E"/>
    <w:rsid w:val="00333681"/>
    <w:rsid w:val="00334CDE"/>
    <w:rsid w:val="00335915"/>
    <w:rsid w:val="0033654E"/>
    <w:rsid w:val="00337478"/>
    <w:rsid w:val="00337559"/>
    <w:rsid w:val="003402CD"/>
    <w:rsid w:val="00341FEE"/>
    <w:rsid w:val="00344D17"/>
    <w:rsid w:val="00345A6B"/>
    <w:rsid w:val="0034727C"/>
    <w:rsid w:val="00355199"/>
    <w:rsid w:val="00355DB7"/>
    <w:rsid w:val="00356924"/>
    <w:rsid w:val="0035794D"/>
    <w:rsid w:val="0036144C"/>
    <w:rsid w:val="00365FCC"/>
    <w:rsid w:val="00371D7A"/>
    <w:rsid w:val="0037207F"/>
    <w:rsid w:val="00375922"/>
    <w:rsid w:val="00376E19"/>
    <w:rsid w:val="0037725E"/>
    <w:rsid w:val="00380E0F"/>
    <w:rsid w:val="00380E7B"/>
    <w:rsid w:val="0038248B"/>
    <w:rsid w:val="00385464"/>
    <w:rsid w:val="00385AAB"/>
    <w:rsid w:val="00386372"/>
    <w:rsid w:val="00386E5F"/>
    <w:rsid w:val="00387A01"/>
    <w:rsid w:val="00387E44"/>
    <w:rsid w:val="003903AB"/>
    <w:rsid w:val="003906C0"/>
    <w:rsid w:val="00390B5D"/>
    <w:rsid w:val="00391ED5"/>
    <w:rsid w:val="003928D8"/>
    <w:rsid w:val="00393F39"/>
    <w:rsid w:val="00393FFD"/>
    <w:rsid w:val="00394EC2"/>
    <w:rsid w:val="00395A9B"/>
    <w:rsid w:val="0039663E"/>
    <w:rsid w:val="003A5C9B"/>
    <w:rsid w:val="003A5F80"/>
    <w:rsid w:val="003B3E7C"/>
    <w:rsid w:val="003B420A"/>
    <w:rsid w:val="003B42EE"/>
    <w:rsid w:val="003B4EB7"/>
    <w:rsid w:val="003C419C"/>
    <w:rsid w:val="003C5F16"/>
    <w:rsid w:val="003D0A1C"/>
    <w:rsid w:val="003D3AC8"/>
    <w:rsid w:val="003D46E8"/>
    <w:rsid w:val="003D5D76"/>
    <w:rsid w:val="003E1344"/>
    <w:rsid w:val="003E1D2C"/>
    <w:rsid w:val="003E4486"/>
    <w:rsid w:val="003E4C7E"/>
    <w:rsid w:val="003E61E6"/>
    <w:rsid w:val="003E7B2E"/>
    <w:rsid w:val="003F0953"/>
    <w:rsid w:val="003F0B6E"/>
    <w:rsid w:val="003F543F"/>
    <w:rsid w:val="003F5534"/>
    <w:rsid w:val="003F6787"/>
    <w:rsid w:val="003F6A3C"/>
    <w:rsid w:val="00400209"/>
    <w:rsid w:val="004003B6"/>
    <w:rsid w:val="00400C94"/>
    <w:rsid w:val="004012C9"/>
    <w:rsid w:val="004063C5"/>
    <w:rsid w:val="00410C30"/>
    <w:rsid w:val="004115EC"/>
    <w:rsid w:val="00413529"/>
    <w:rsid w:val="00416B01"/>
    <w:rsid w:val="00417232"/>
    <w:rsid w:val="00421711"/>
    <w:rsid w:val="00421D98"/>
    <w:rsid w:val="0042456E"/>
    <w:rsid w:val="00424BEA"/>
    <w:rsid w:val="00424D59"/>
    <w:rsid w:val="00424EF1"/>
    <w:rsid w:val="00435FFC"/>
    <w:rsid w:val="004420C9"/>
    <w:rsid w:val="0044211E"/>
    <w:rsid w:val="0044341B"/>
    <w:rsid w:val="00443540"/>
    <w:rsid w:val="00444D72"/>
    <w:rsid w:val="004502CE"/>
    <w:rsid w:val="00452067"/>
    <w:rsid w:val="0045317E"/>
    <w:rsid w:val="00456F4F"/>
    <w:rsid w:val="004574C5"/>
    <w:rsid w:val="00463D43"/>
    <w:rsid w:val="00463D80"/>
    <w:rsid w:val="00464E8B"/>
    <w:rsid w:val="00465788"/>
    <w:rsid w:val="00465951"/>
    <w:rsid w:val="00470140"/>
    <w:rsid w:val="00470452"/>
    <w:rsid w:val="00470EDE"/>
    <w:rsid w:val="0047110F"/>
    <w:rsid w:val="00472251"/>
    <w:rsid w:val="004733C7"/>
    <w:rsid w:val="00474492"/>
    <w:rsid w:val="00477056"/>
    <w:rsid w:val="004865E4"/>
    <w:rsid w:val="004868FE"/>
    <w:rsid w:val="004878EE"/>
    <w:rsid w:val="00487BEF"/>
    <w:rsid w:val="00487C0A"/>
    <w:rsid w:val="00491A60"/>
    <w:rsid w:val="00492991"/>
    <w:rsid w:val="004943C7"/>
    <w:rsid w:val="00494BD8"/>
    <w:rsid w:val="004A1535"/>
    <w:rsid w:val="004A2389"/>
    <w:rsid w:val="004A2DDE"/>
    <w:rsid w:val="004A7F5B"/>
    <w:rsid w:val="004B1410"/>
    <w:rsid w:val="004B1DF7"/>
    <w:rsid w:val="004B3250"/>
    <w:rsid w:val="004B3D60"/>
    <w:rsid w:val="004B48D0"/>
    <w:rsid w:val="004C2285"/>
    <w:rsid w:val="004C2E76"/>
    <w:rsid w:val="004C55C9"/>
    <w:rsid w:val="004D4604"/>
    <w:rsid w:val="004E3123"/>
    <w:rsid w:val="004E7B7C"/>
    <w:rsid w:val="004F1421"/>
    <w:rsid w:val="004F3D7D"/>
    <w:rsid w:val="004F3EDB"/>
    <w:rsid w:val="004F582A"/>
    <w:rsid w:val="0050035C"/>
    <w:rsid w:val="00504281"/>
    <w:rsid w:val="00504798"/>
    <w:rsid w:val="00506A09"/>
    <w:rsid w:val="005073CF"/>
    <w:rsid w:val="00507AF9"/>
    <w:rsid w:val="0051401E"/>
    <w:rsid w:val="00521DA0"/>
    <w:rsid w:val="005231D3"/>
    <w:rsid w:val="0052345E"/>
    <w:rsid w:val="00525A70"/>
    <w:rsid w:val="00525FAF"/>
    <w:rsid w:val="00530A7A"/>
    <w:rsid w:val="00531642"/>
    <w:rsid w:val="00533288"/>
    <w:rsid w:val="0053529B"/>
    <w:rsid w:val="00540409"/>
    <w:rsid w:val="00540909"/>
    <w:rsid w:val="00540AB0"/>
    <w:rsid w:val="00542620"/>
    <w:rsid w:val="00546A1C"/>
    <w:rsid w:val="00547FBB"/>
    <w:rsid w:val="00550698"/>
    <w:rsid w:val="0055173F"/>
    <w:rsid w:val="005540D7"/>
    <w:rsid w:val="00557325"/>
    <w:rsid w:val="0056432C"/>
    <w:rsid w:val="00564CF5"/>
    <w:rsid w:val="00565ECE"/>
    <w:rsid w:val="00566BE5"/>
    <w:rsid w:val="005718C4"/>
    <w:rsid w:val="00572C8D"/>
    <w:rsid w:val="00573C56"/>
    <w:rsid w:val="00583C7B"/>
    <w:rsid w:val="00586A15"/>
    <w:rsid w:val="00587D3E"/>
    <w:rsid w:val="00592516"/>
    <w:rsid w:val="00593DC1"/>
    <w:rsid w:val="005946C1"/>
    <w:rsid w:val="00594B8F"/>
    <w:rsid w:val="00596974"/>
    <w:rsid w:val="005A0A44"/>
    <w:rsid w:val="005A1A56"/>
    <w:rsid w:val="005A31B1"/>
    <w:rsid w:val="005A46C2"/>
    <w:rsid w:val="005A5079"/>
    <w:rsid w:val="005A727F"/>
    <w:rsid w:val="005B3990"/>
    <w:rsid w:val="005B4E27"/>
    <w:rsid w:val="005B68B3"/>
    <w:rsid w:val="005B6B7F"/>
    <w:rsid w:val="005B7329"/>
    <w:rsid w:val="005B7E43"/>
    <w:rsid w:val="005C2C94"/>
    <w:rsid w:val="005C34E1"/>
    <w:rsid w:val="005C4870"/>
    <w:rsid w:val="005C71FA"/>
    <w:rsid w:val="005D1A93"/>
    <w:rsid w:val="005D2825"/>
    <w:rsid w:val="005D2BB8"/>
    <w:rsid w:val="005D4D38"/>
    <w:rsid w:val="005D66B9"/>
    <w:rsid w:val="005E09A2"/>
    <w:rsid w:val="005E1502"/>
    <w:rsid w:val="005E33C2"/>
    <w:rsid w:val="005F0687"/>
    <w:rsid w:val="005F0AE5"/>
    <w:rsid w:val="005F0C2A"/>
    <w:rsid w:val="005F15B2"/>
    <w:rsid w:val="005F22D3"/>
    <w:rsid w:val="005F261B"/>
    <w:rsid w:val="005F2E5A"/>
    <w:rsid w:val="005F2F3B"/>
    <w:rsid w:val="005F4402"/>
    <w:rsid w:val="005F6A63"/>
    <w:rsid w:val="0061035E"/>
    <w:rsid w:val="00611786"/>
    <w:rsid w:val="00611E7F"/>
    <w:rsid w:val="00612059"/>
    <w:rsid w:val="00612FF0"/>
    <w:rsid w:val="00613032"/>
    <w:rsid w:val="00614209"/>
    <w:rsid w:val="006208EF"/>
    <w:rsid w:val="00620F24"/>
    <w:rsid w:val="00621D32"/>
    <w:rsid w:val="00621D57"/>
    <w:rsid w:val="00623F30"/>
    <w:rsid w:val="00624FC9"/>
    <w:rsid w:val="00625DC5"/>
    <w:rsid w:val="00630084"/>
    <w:rsid w:val="0063279A"/>
    <w:rsid w:val="00632847"/>
    <w:rsid w:val="00636E17"/>
    <w:rsid w:val="00641689"/>
    <w:rsid w:val="00641F24"/>
    <w:rsid w:val="00644ED5"/>
    <w:rsid w:val="00654B61"/>
    <w:rsid w:val="00655C8E"/>
    <w:rsid w:val="006611F3"/>
    <w:rsid w:val="00662FC5"/>
    <w:rsid w:val="00666D28"/>
    <w:rsid w:val="0066786C"/>
    <w:rsid w:val="006710B8"/>
    <w:rsid w:val="00671D29"/>
    <w:rsid w:val="00672A63"/>
    <w:rsid w:val="006736A9"/>
    <w:rsid w:val="0067549A"/>
    <w:rsid w:val="006759ED"/>
    <w:rsid w:val="00675EAC"/>
    <w:rsid w:val="0068211F"/>
    <w:rsid w:val="006853CF"/>
    <w:rsid w:val="0068552D"/>
    <w:rsid w:val="00690FE8"/>
    <w:rsid w:val="00693AF1"/>
    <w:rsid w:val="006A0512"/>
    <w:rsid w:val="006A1E61"/>
    <w:rsid w:val="006A2C81"/>
    <w:rsid w:val="006A526B"/>
    <w:rsid w:val="006A5BF8"/>
    <w:rsid w:val="006B121B"/>
    <w:rsid w:val="006B130C"/>
    <w:rsid w:val="006B256B"/>
    <w:rsid w:val="006B6708"/>
    <w:rsid w:val="006C4D1B"/>
    <w:rsid w:val="006C57C1"/>
    <w:rsid w:val="006C5D6F"/>
    <w:rsid w:val="006C63D8"/>
    <w:rsid w:val="006D1ECE"/>
    <w:rsid w:val="006D4755"/>
    <w:rsid w:val="006D7FB9"/>
    <w:rsid w:val="006E09B4"/>
    <w:rsid w:val="006E0FA1"/>
    <w:rsid w:val="006E2A6A"/>
    <w:rsid w:val="006E3568"/>
    <w:rsid w:val="006E4875"/>
    <w:rsid w:val="006F01ED"/>
    <w:rsid w:val="006F0568"/>
    <w:rsid w:val="006F53FE"/>
    <w:rsid w:val="006F7B8C"/>
    <w:rsid w:val="006F7E74"/>
    <w:rsid w:val="00704DC3"/>
    <w:rsid w:val="00705D04"/>
    <w:rsid w:val="0071050E"/>
    <w:rsid w:val="00710763"/>
    <w:rsid w:val="007109D0"/>
    <w:rsid w:val="00714C52"/>
    <w:rsid w:val="00716C0C"/>
    <w:rsid w:val="00716CAF"/>
    <w:rsid w:val="00723B5B"/>
    <w:rsid w:val="00730F52"/>
    <w:rsid w:val="00731E38"/>
    <w:rsid w:val="007336E2"/>
    <w:rsid w:val="00734A25"/>
    <w:rsid w:val="00737B76"/>
    <w:rsid w:val="00740408"/>
    <w:rsid w:val="0074366A"/>
    <w:rsid w:val="007452D9"/>
    <w:rsid w:val="00745BBD"/>
    <w:rsid w:val="00750FD3"/>
    <w:rsid w:val="007518C9"/>
    <w:rsid w:val="00752540"/>
    <w:rsid w:val="00754E1F"/>
    <w:rsid w:val="007578B7"/>
    <w:rsid w:val="007638E3"/>
    <w:rsid w:val="00764591"/>
    <w:rsid w:val="007658E0"/>
    <w:rsid w:val="00765E00"/>
    <w:rsid w:val="00765E97"/>
    <w:rsid w:val="00772927"/>
    <w:rsid w:val="00775434"/>
    <w:rsid w:val="00776A90"/>
    <w:rsid w:val="0077784F"/>
    <w:rsid w:val="00777C03"/>
    <w:rsid w:val="00777E8B"/>
    <w:rsid w:val="007819DE"/>
    <w:rsid w:val="00782258"/>
    <w:rsid w:val="00784F33"/>
    <w:rsid w:val="00785D0E"/>
    <w:rsid w:val="00786A01"/>
    <w:rsid w:val="00790335"/>
    <w:rsid w:val="007903A2"/>
    <w:rsid w:val="007908A7"/>
    <w:rsid w:val="0079090F"/>
    <w:rsid w:val="00791440"/>
    <w:rsid w:val="00794CB2"/>
    <w:rsid w:val="00796C4B"/>
    <w:rsid w:val="007A2512"/>
    <w:rsid w:val="007A3084"/>
    <w:rsid w:val="007A3E6E"/>
    <w:rsid w:val="007A63D1"/>
    <w:rsid w:val="007A738C"/>
    <w:rsid w:val="007B0EAF"/>
    <w:rsid w:val="007B436D"/>
    <w:rsid w:val="007B50D6"/>
    <w:rsid w:val="007B5459"/>
    <w:rsid w:val="007B62BB"/>
    <w:rsid w:val="007C04CC"/>
    <w:rsid w:val="007C1CBE"/>
    <w:rsid w:val="007C2ACA"/>
    <w:rsid w:val="007C2CC0"/>
    <w:rsid w:val="007C32B2"/>
    <w:rsid w:val="007C37DF"/>
    <w:rsid w:val="007C4E63"/>
    <w:rsid w:val="007C4E91"/>
    <w:rsid w:val="007C547C"/>
    <w:rsid w:val="007D322A"/>
    <w:rsid w:val="007D4041"/>
    <w:rsid w:val="007D5B14"/>
    <w:rsid w:val="007D5D38"/>
    <w:rsid w:val="007E310F"/>
    <w:rsid w:val="007E5E2B"/>
    <w:rsid w:val="007E7A94"/>
    <w:rsid w:val="007F264B"/>
    <w:rsid w:val="007F3483"/>
    <w:rsid w:val="007F5621"/>
    <w:rsid w:val="007F616A"/>
    <w:rsid w:val="007F754E"/>
    <w:rsid w:val="00800801"/>
    <w:rsid w:val="0080165A"/>
    <w:rsid w:val="00802C3F"/>
    <w:rsid w:val="00804641"/>
    <w:rsid w:val="0081068C"/>
    <w:rsid w:val="00810D85"/>
    <w:rsid w:val="00810E50"/>
    <w:rsid w:val="0081287B"/>
    <w:rsid w:val="0082020F"/>
    <w:rsid w:val="0082064B"/>
    <w:rsid w:val="0082301F"/>
    <w:rsid w:val="008241DE"/>
    <w:rsid w:val="008256D2"/>
    <w:rsid w:val="008278E9"/>
    <w:rsid w:val="00830C28"/>
    <w:rsid w:val="00830EC3"/>
    <w:rsid w:val="008315B0"/>
    <w:rsid w:val="008329FE"/>
    <w:rsid w:val="00836D54"/>
    <w:rsid w:val="00837FC3"/>
    <w:rsid w:val="008401CF"/>
    <w:rsid w:val="00842F0D"/>
    <w:rsid w:val="008435FD"/>
    <w:rsid w:val="0084396F"/>
    <w:rsid w:val="008444C0"/>
    <w:rsid w:val="00844BD7"/>
    <w:rsid w:val="00847523"/>
    <w:rsid w:val="00847536"/>
    <w:rsid w:val="008506A5"/>
    <w:rsid w:val="008573DA"/>
    <w:rsid w:val="00861560"/>
    <w:rsid w:val="008629DA"/>
    <w:rsid w:val="00862BC9"/>
    <w:rsid w:val="00863A20"/>
    <w:rsid w:val="00865BBD"/>
    <w:rsid w:val="008660ED"/>
    <w:rsid w:val="00866C78"/>
    <w:rsid w:val="00867009"/>
    <w:rsid w:val="00867C46"/>
    <w:rsid w:val="008744D8"/>
    <w:rsid w:val="00874595"/>
    <w:rsid w:val="00876E43"/>
    <w:rsid w:val="00887824"/>
    <w:rsid w:val="00893D0F"/>
    <w:rsid w:val="008942A7"/>
    <w:rsid w:val="00895DEF"/>
    <w:rsid w:val="008A4B05"/>
    <w:rsid w:val="008A4E2E"/>
    <w:rsid w:val="008A5693"/>
    <w:rsid w:val="008A56FC"/>
    <w:rsid w:val="008A6AE4"/>
    <w:rsid w:val="008B01AD"/>
    <w:rsid w:val="008B2B50"/>
    <w:rsid w:val="008B3312"/>
    <w:rsid w:val="008B4539"/>
    <w:rsid w:val="008B590C"/>
    <w:rsid w:val="008B5AF5"/>
    <w:rsid w:val="008B65AF"/>
    <w:rsid w:val="008C18E0"/>
    <w:rsid w:val="008C7598"/>
    <w:rsid w:val="008C7A20"/>
    <w:rsid w:val="008D71B0"/>
    <w:rsid w:val="008E04EA"/>
    <w:rsid w:val="008E3D15"/>
    <w:rsid w:val="008E462D"/>
    <w:rsid w:val="008E6A02"/>
    <w:rsid w:val="008F1DA5"/>
    <w:rsid w:val="008F204F"/>
    <w:rsid w:val="008F24A2"/>
    <w:rsid w:val="008F380F"/>
    <w:rsid w:val="008F55A8"/>
    <w:rsid w:val="008F5A42"/>
    <w:rsid w:val="008F6162"/>
    <w:rsid w:val="00901B54"/>
    <w:rsid w:val="00903220"/>
    <w:rsid w:val="00903598"/>
    <w:rsid w:val="00903F77"/>
    <w:rsid w:val="00904C1F"/>
    <w:rsid w:val="00905463"/>
    <w:rsid w:val="0090560B"/>
    <w:rsid w:val="00906212"/>
    <w:rsid w:val="00910918"/>
    <w:rsid w:val="00912EE6"/>
    <w:rsid w:val="00913E37"/>
    <w:rsid w:val="00914181"/>
    <w:rsid w:val="0091642E"/>
    <w:rsid w:val="00917C57"/>
    <w:rsid w:val="00923BF7"/>
    <w:rsid w:val="00925BF1"/>
    <w:rsid w:val="00926410"/>
    <w:rsid w:val="00926D63"/>
    <w:rsid w:val="00933516"/>
    <w:rsid w:val="0093359D"/>
    <w:rsid w:val="009402E6"/>
    <w:rsid w:val="00941DC3"/>
    <w:rsid w:val="009452B2"/>
    <w:rsid w:val="00945423"/>
    <w:rsid w:val="00946B23"/>
    <w:rsid w:val="0095393A"/>
    <w:rsid w:val="00954227"/>
    <w:rsid w:val="00954749"/>
    <w:rsid w:val="00955374"/>
    <w:rsid w:val="00956CEC"/>
    <w:rsid w:val="00961250"/>
    <w:rsid w:val="00961E7A"/>
    <w:rsid w:val="00967390"/>
    <w:rsid w:val="009718E0"/>
    <w:rsid w:val="00971E02"/>
    <w:rsid w:val="009724AA"/>
    <w:rsid w:val="0097261F"/>
    <w:rsid w:val="00972D4A"/>
    <w:rsid w:val="009733CD"/>
    <w:rsid w:val="00975116"/>
    <w:rsid w:val="00982A88"/>
    <w:rsid w:val="00983EB5"/>
    <w:rsid w:val="00984331"/>
    <w:rsid w:val="00985740"/>
    <w:rsid w:val="00990D65"/>
    <w:rsid w:val="00993184"/>
    <w:rsid w:val="00994A88"/>
    <w:rsid w:val="00995DCE"/>
    <w:rsid w:val="00997362"/>
    <w:rsid w:val="00997A95"/>
    <w:rsid w:val="00997DAC"/>
    <w:rsid w:val="009A3683"/>
    <w:rsid w:val="009A5BE9"/>
    <w:rsid w:val="009A5F2D"/>
    <w:rsid w:val="009A63E4"/>
    <w:rsid w:val="009A6D33"/>
    <w:rsid w:val="009A6D42"/>
    <w:rsid w:val="009B2444"/>
    <w:rsid w:val="009B2515"/>
    <w:rsid w:val="009B32F8"/>
    <w:rsid w:val="009B35C6"/>
    <w:rsid w:val="009B423C"/>
    <w:rsid w:val="009B4780"/>
    <w:rsid w:val="009B7BD0"/>
    <w:rsid w:val="009B7F0E"/>
    <w:rsid w:val="009C0747"/>
    <w:rsid w:val="009C1376"/>
    <w:rsid w:val="009C1AD2"/>
    <w:rsid w:val="009C40C0"/>
    <w:rsid w:val="009C6D46"/>
    <w:rsid w:val="009C6E1A"/>
    <w:rsid w:val="009D3BA3"/>
    <w:rsid w:val="009D536D"/>
    <w:rsid w:val="009D6FCD"/>
    <w:rsid w:val="009E2671"/>
    <w:rsid w:val="009E4E55"/>
    <w:rsid w:val="009E6465"/>
    <w:rsid w:val="009E7F1E"/>
    <w:rsid w:val="009F0649"/>
    <w:rsid w:val="009F1C50"/>
    <w:rsid w:val="00A02A8F"/>
    <w:rsid w:val="00A02B74"/>
    <w:rsid w:val="00A04EE4"/>
    <w:rsid w:val="00A07063"/>
    <w:rsid w:val="00A07856"/>
    <w:rsid w:val="00A1083D"/>
    <w:rsid w:val="00A1169C"/>
    <w:rsid w:val="00A12728"/>
    <w:rsid w:val="00A1425E"/>
    <w:rsid w:val="00A1755A"/>
    <w:rsid w:val="00A17FBF"/>
    <w:rsid w:val="00A2244D"/>
    <w:rsid w:val="00A22635"/>
    <w:rsid w:val="00A2415D"/>
    <w:rsid w:val="00A25026"/>
    <w:rsid w:val="00A255B9"/>
    <w:rsid w:val="00A32A1F"/>
    <w:rsid w:val="00A32CF7"/>
    <w:rsid w:val="00A34C54"/>
    <w:rsid w:val="00A362D1"/>
    <w:rsid w:val="00A3746B"/>
    <w:rsid w:val="00A417B9"/>
    <w:rsid w:val="00A429A1"/>
    <w:rsid w:val="00A44B15"/>
    <w:rsid w:val="00A47B06"/>
    <w:rsid w:val="00A527C4"/>
    <w:rsid w:val="00A551C9"/>
    <w:rsid w:val="00A55728"/>
    <w:rsid w:val="00A57650"/>
    <w:rsid w:val="00A57E2E"/>
    <w:rsid w:val="00A60339"/>
    <w:rsid w:val="00A6091F"/>
    <w:rsid w:val="00A61246"/>
    <w:rsid w:val="00A620E6"/>
    <w:rsid w:val="00A638D1"/>
    <w:rsid w:val="00A654BE"/>
    <w:rsid w:val="00A66D09"/>
    <w:rsid w:val="00A70ED0"/>
    <w:rsid w:val="00A72979"/>
    <w:rsid w:val="00A736C0"/>
    <w:rsid w:val="00A74910"/>
    <w:rsid w:val="00A74D7E"/>
    <w:rsid w:val="00A7700B"/>
    <w:rsid w:val="00A8067C"/>
    <w:rsid w:val="00A81D71"/>
    <w:rsid w:val="00A8464F"/>
    <w:rsid w:val="00A8469B"/>
    <w:rsid w:val="00A84DE1"/>
    <w:rsid w:val="00A9099B"/>
    <w:rsid w:val="00A91574"/>
    <w:rsid w:val="00A91C51"/>
    <w:rsid w:val="00A935AC"/>
    <w:rsid w:val="00AA43A2"/>
    <w:rsid w:val="00AB4DF0"/>
    <w:rsid w:val="00AB5A77"/>
    <w:rsid w:val="00AC037D"/>
    <w:rsid w:val="00AC0D8D"/>
    <w:rsid w:val="00AC3782"/>
    <w:rsid w:val="00AC3E42"/>
    <w:rsid w:val="00AC72C6"/>
    <w:rsid w:val="00AC764D"/>
    <w:rsid w:val="00AD352C"/>
    <w:rsid w:val="00AD3FC6"/>
    <w:rsid w:val="00AD416C"/>
    <w:rsid w:val="00AD4FCD"/>
    <w:rsid w:val="00AD6764"/>
    <w:rsid w:val="00AD7A8B"/>
    <w:rsid w:val="00AE085B"/>
    <w:rsid w:val="00AF00AF"/>
    <w:rsid w:val="00AF1E60"/>
    <w:rsid w:val="00AF2E8C"/>
    <w:rsid w:val="00AF315F"/>
    <w:rsid w:val="00AF405D"/>
    <w:rsid w:val="00AF661A"/>
    <w:rsid w:val="00AF662D"/>
    <w:rsid w:val="00B003A3"/>
    <w:rsid w:val="00B0075E"/>
    <w:rsid w:val="00B02513"/>
    <w:rsid w:val="00B06F91"/>
    <w:rsid w:val="00B11152"/>
    <w:rsid w:val="00B12783"/>
    <w:rsid w:val="00B1510B"/>
    <w:rsid w:val="00B16F61"/>
    <w:rsid w:val="00B20300"/>
    <w:rsid w:val="00B20B49"/>
    <w:rsid w:val="00B21F80"/>
    <w:rsid w:val="00B266D3"/>
    <w:rsid w:val="00B27A2B"/>
    <w:rsid w:val="00B30F39"/>
    <w:rsid w:val="00B34AE1"/>
    <w:rsid w:val="00B35DE1"/>
    <w:rsid w:val="00B37A8C"/>
    <w:rsid w:val="00B37B86"/>
    <w:rsid w:val="00B402F9"/>
    <w:rsid w:val="00B404AD"/>
    <w:rsid w:val="00B4181F"/>
    <w:rsid w:val="00B42F14"/>
    <w:rsid w:val="00B436AD"/>
    <w:rsid w:val="00B50808"/>
    <w:rsid w:val="00B509EF"/>
    <w:rsid w:val="00B51FC9"/>
    <w:rsid w:val="00B56D10"/>
    <w:rsid w:val="00B57077"/>
    <w:rsid w:val="00B62DB1"/>
    <w:rsid w:val="00B64080"/>
    <w:rsid w:val="00B653AC"/>
    <w:rsid w:val="00B674E6"/>
    <w:rsid w:val="00B70116"/>
    <w:rsid w:val="00B70D0C"/>
    <w:rsid w:val="00B72DAF"/>
    <w:rsid w:val="00B74535"/>
    <w:rsid w:val="00B76D9B"/>
    <w:rsid w:val="00B77968"/>
    <w:rsid w:val="00B77C27"/>
    <w:rsid w:val="00B77F90"/>
    <w:rsid w:val="00B81889"/>
    <w:rsid w:val="00B8281E"/>
    <w:rsid w:val="00B84E62"/>
    <w:rsid w:val="00B85755"/>
    <w:rsid w:val="00B866D3"/>
    <w:rsid w:val="00B86AB8"/>
    <w:rsid w:val="00B902B1"/>
    <w:rsid w:val="00B9495A"/>
    <w:rsid w:val="00B94C3A"/>
    <w:rsid w:val="00B9662E"/>
    <w:rsid w:val="00B969F8"/>
    <w:rsid w:val="00B96B9B"/>
    <w:rsid w:val="00B978DA"/>
    <w:rsid w:val="00BA1217"/>
    <w:rsid w:val="00BA4147"/>
    <w:rsid w:val="00BA4162"/>
    <w:rsid w:val="00BA5C5A"/>
    <w:rsid w:val="00BB0E4C"/>
    <w:rsid w:val="00BB1264"/>
    <w:rsid w:val="00BB4B6C"/>
    <w:rsid w:val="00BB4BC0"/>
    <w:rsid w:val="00BB4DF4"/>
    <w:rsid w:val="00BB5EF8"/>
    <w:rsid w:val="00BB6A61"/>
    <w:rsid w:val="00BC2732"/>
    <w:rsid w:val="00BC2B88"/>
    <w:rsid w:val="00BC6D77"/>
    <w:rsid w:val="00BC7B73"/>
    <w:rsid w:val="00BC7CF7"/>
    <w:rsid w:val="00BD0A5A"/>
    <w:rsid w:val="00BD2900"/>
    <w:rsid w:val="00BD4806"/>
    <w:rsid w:val="00BD4EEA"/>
    <w:rsid w:val="00BD5D54"/>
    <w:rsid w:val="00BD5ECE"/>
    <w:rsid w:val="00BD6A64"/>
    <w:rsid w:val="00BE1B64"/>
    <w:rsid w:val="00BF400A"/>
    <w:rsid w:val="00BF6930"/>
    <w:rsid w:val="00C02562"/>
    <w:rsid w:val="00C045C4"/>
    <w:rsid w:val="00C04B97"/>
    <w:rsid w:val="00C10573"/>
    <w:rsid w:val="00C10C40"/>
    <w:rsid w:val="00C113E7"/>
    <w:rsid w:val="00C1226C"/>
    <w:rsid w:val="00C12866"/>
    <w:rsid w:val="00C13DE9"/>
    <w:rsid w:val="00C17F24"/>
    <w:rsid w:val="00C20665"/>
    <w:rsid w:val="00C2468A"/>
    <w:rsid w:val="00C2680E"/>
    <w:rsid w:val="00C27407"/>
    <w:rsid w:val="00C30036"/>
    <w:rsid w:val="00C31092"/>
    <w:rsid w:val="00C328AB"/>
    <w:rsid w:val="00C36708"/>
    <w:rsid w:val="00C4101B"/>
    <w:rsid w:val="00C44CE4"/>
    <w:rsid w:val="00C45302"/>
    <w:rsid w:val="00C51D87"/>
    <w:rsid w:val="00C54E95"/>
    <w:rsid w:val="00C555AC"/>
    <w:rsid w:val="00C5688D"/>
    <w:rsid w:val="00C621E5"/>
    <w:rsid w:val="00C70D0E"/>
    <w:rsid w:val="00C72233"/>
    <w:rsid w:val="00C72BC5"/>
    <w:rsid w:val="00C73443"/>
    <w:rsid w:val="00C7397C"/>
    <w:rsid w:val="00C74452"/>
    <w:rsid w:val="00C750D6"/>
    <w:rsid w:val="00C770B3"/>
    <w:rsid w:val="00C801AA"/>
    <w:rsid w:val="00C84095"/>
    <w:rsid w:val="00C85271"/>
    <w:rsid w:val="00C90081"/>
    <w:rsid w:val="00C91E53"/>
    <w:rsid w:val="00C92B9A"/>
    <w:rsid w:val="00C92DB5"/>
    <w:rsid w:val="00C94938"/>
    <w:rsid w:val="00C96B5E"/>
    <w:rsid w:val="00CA0A9C"/>
    <w:rsid w:val="00CA2072"/>
    <w:rsid w:val="00CA23DB"/>
    <w:rsid w:val="00CA3C9A"/>
    <w:rsid w:val="00CA5FC9"/>
    <w:rsid w:val="00CB045A"/>
    <w:rsid w:val="00CB26B9"/>
    <w:rsid w:val="00CB3474"/>
    <w:rsid w:val="00CB6BE1"/>
    <w:rsid w:val="00CB6E38"/>
    <w:rsid w:val="00CB7396"/>
    <w:rsid w:val="00CC074E"/>
    <w:rsid w:val="00CC1BA2"/>
    <w:rsid w:val="00CC1F4B"/>
    <w:rsid w:val="00CC6B52"/>
    <w:rsid w:val="00CD1353"/>
    <w:rsid w:val="00CD2DFE"/>
    <w:rsid w:val="00CD35D1"/>
    <w:rsid w:val="00CD4460"/>
    <w:rsid w:val="00CD4FE8"/>
    <w:rsid w:val="00CD6334"/>
    <w:rsid w:val="00CD6369"/>
    <w:rsid w:val="00CE1358"/>
    <w:rsid w:val="00CE5053"/>
    <w:rsid w:val="00CF0936"/>
    <w:rsid w:val="00CF396C"/>
    <w:rsid w:val="00CF4D17"/>
    <w:rsid w:val="00CF6C8F"/>
    <w:rsid w:val="00CF7322"/>
    <w:rsid w:val="00D01CA0"/>
    <w:rsid w:val="00D02FE8"/>
    <w:rsid w:val="00D06424"/>
    <w:rsid w:val="00D10FB1"/>
    <w:rsid w:val="00D14C58"/>
    <w:rsid w:val="00D16096"/>
    <w:rsid w:val="00D163A7"/>
    <w:rsid w:val="00D1756A"/>
    <w:rsid w:val="00D21874"/>
    <w:rsid w:val="00D22938"/>
    <w:rsid w:val="00D237BE"/>
    <w:rsid w:val="00D240F5"/>
    <w:rsid w:val="00D27AB5"/>
    <w:rsid w:val="00D3061C"/>
    <w:rsid w:val="00D312F8"/>
    <w:rsid w:val="00D344D1"/>
    <w:rsid w:val="00D347AC"/>
    <w:rsid w:val="00D353A1"/>
    <w:rsid w:val="00D37B8B"/>
    <w:rsid w:val="00D463C2"/>
    <w:rsid w:val="00D4756F"/>
    <w:rsid w:val="00D51241"/>
    <w:rsid w:val="00D53157"/>
    <w:rsid w:val="00D535A1"/>
    <w:rsid w:val="00D626C5"/>
    <w:rsid w:val="00D72672"/>
    <w:rsid w:val="00D72CBC"/>
    <w:rsid w:val="00D7354A"/>
    <w:rsid w:val="00D7476A"/>
    <w:rsid w:val="00D76373"/>
    <w:rsid w:val="00D76FE8"/>
    <w:rsid w:val="00D77B5A"/>
    <w:rsid w:val="00D8158C"/>
    <w:rsid w:val="00D823E2"/>
    <w:rsid w:val="00D85BEF"/>
    <w:rsid w:val="00D85DFE"/>
    <w:rsid w:val="00D8792E"/>
    <w:rsid w:val="00D94321"/>
    <w:rsid w:val="00D9457C"/>
    <w:rsid w:val="00D953A1"/>
    <w:rsid w:val="00DA0D8E"/>
    <w:rsid w:val="00DA1BEB"/>
    <w:rsid w:val="00DA4392"/>
    <w:rsid w:val="00DA5FD7"/>
    <w:rsid w:val="00DA69BD"/>
    <w:rsid w:val="00DA6F66"/>
    <w:rsid w:val="00DB2AB0"/>
    <w:rsid w:val="00DB6E18"/>
    <w:rsid w:val="00DC0F58"/>
    <w:rsid w:val="00DC1F50"/>
    <w:rsid w:val="00DC2602"/>
    <w:rsid w:val="00DC7AF3"/>
    <w:rsid w:val="00DD0D1A"/>
    <w:rsid w:val="00DD422B"/>
    <w:rsid w:val="00DD49DE"/>
    <w:rsid w:val="00DD6397"/>
    <w:rsid w:val="00DE0522"/>
    <w:rsid w:val="00DE1F61"/>
    <w:rsid w:val="00DE20E7"/>
    <w:rsid w:val="00DE3372"/>
    <w:rsid w:val="00DE47CE"/>
    <w:rsid w:val="00DE6009"/>
    <w:rsid w:val="00DE64D9"/>
    <w:rsid w:val="00DE6BB4"/>
    <w:rsid w:val="00DE7464"/>
    <w:rsid w:val="00DE77CB"/>
    <w:rsid w:val="00DF0212"/>
    <w:rsid w:val="00DF4A44"/>
    <w:rsid w:val="00DF5FF6"/>
    <w:rsid w:val="00DF6537"/>
    <w:rsid w:val="00DF6930"/>
    <w:rsid w:val="00E05228"/>
    <w:rsid w:val="00E0718D"/>
    <w:rsid w:val="00E072A6"/>
    <w:rsid w:val="00E1700A"/>
    <w:rsid w:val="00E17714"/>
    <w:rsid w:val="00E17DF7"/>
    <w:rsid w:val="00E20E81"/>
    <w:rsid w:val="00E2150E"/>
    <w:rsid w:val="00E21EDB"/>
    <w:rsid w:val="00E23529"/>
    <w:rsid w:val="00E2369A"/>
    <w:rsid w:val="00E271A3"/>
    <w:rsid w:val="00E32441"/>
    <w:rsid w:val="00E34C69"/>
    <w:rsid w:val="00E36736"/>
    <w:rsid w:val="00E3744C"/>
    <w:rsid w:val="00E41E15"/>
    <w:rsid w:val="00E438FB"/>
    <w:rsid w:val="00E44C6F"/>
    <w:rsid w:val="00E45438"/>
    <w:rsid w:val="00E4555F"/>
    <w:rsid w:val="00E4588E"/>
    <w:rsid w:val="00E47D25"/>
    <w:rsid w:val="00E569E6"/>
    <w:rsid w:val="00E60592"/>
    <w:rsid w:val="00E62CB0"/>
    <w:rsid w:val="00E669D3"/>
    <w:rsid w:val="00E67971"/>
    <w:rsid w:val="00E77D4A"/>
    <w:rsid w:val="00E800F2"/>
    <w:rsid w:val="00E82D8E"/>
    <w:rsid w:val="00E8347B"/>
    <w:rsid w:val="00E9464D"/>
    <w:rsid w:val="00E952FA"/>
    <w:rsid w:val="00E95853"/>
    <w:rsid w:val="00E963F1"/>
    <w:rsid w:val="00E974A3"/>
    <w:rsid w:val="00E974CF"/>
    <w:rsid w:val="00EA0A4E"/>
    <w:rsid w:val="00EA176B"/>
    <w:rsid w:val="00EA28A1"/>
    <w:rsid w:val="00EB0AB1"/>
    <w:rsid w:val="00EB154B"/>
    <w:rsid w:val="00EB17BF"/>
    <w:rsid w:val="00EB191D"/>
    <w:rsid w:val="00EB324F"/>
    <w:rsid w:val="00EB336B"/>
    <w:rsid w:val="00EB53C7"/>
    <w:rsid w:val="00EB5BA5"/>
    <w:rsid w:val="00EB5CFF"/>
    <w:rsid w:val="00EC0451"/>
    <w:rsid w:val="00EC30BB"/>
    <w:rsid w:val="00EC442C"/>
    <w:rsid w:val="00EC4601"/>
    <w:rsid w:val="00ED1EC2"/>
    <w:rsid w:val="00ED271D"/>
    <w:rsid w:val="00ED334E"/>
    <w:rsid w:val="00ED41B2"/>
    <w:rsid w:val="00ED4B9C"/>
    <w:rsid w:val="00ED6102"/>
    <w:rsid w:val="00ED6DE2"/>
    <w:rsid w:val="00EE04AB"/>
    <w:rsid w:val="00EE1290"/>
    <w:rsid w:val="00EE2919"/>
    <w:rsid w:val="00EE3196"/>
    <w:rsid w:val="00EE3EBF"/>
    <w:rsid w:val="00EE501B"/>
    <w:rsid w:val="00EE5271"/>
    <w:rsid w:val="00EF1385"/>
    <w:rsid w:val="00EF36CF"/>
    <w:rsid w:val="00EF3F30"/>
    <w:rsid w:val="00EF4D85"/>
    <w:rsid w:val="00EF57E4"/>
    <w:rsid w:val="00EF59AB"/>
    <w:rsid w:val="00F00466"/>
    <w:rsid w:val="00F038EC"/>
    <w:rsid w:val="00F04D75"/>
    <w:rsid w:val="00F07B5F"/>
    <w:rsid w:val="00F10061"/>
    <w:rsid w:val="00F13AF2"/>
    <w:rsid w:val="00F154C3"/>
    <w:rsid w:val="00F209A4"/>
    <w:rsid w:val="00F3279D"/>
    <w:rsid w:val="00F32E0B"/>
    <w:rsid w:val="00F37261"/>
    <w:rsid w:val="00F37312"/>
    <w:rsid w:val="00F425DD"/>
    <w:rsid w:val="00F42E50"/>
    <w:rsid w:val="00F44D61"/>
    <w:rsid w:val="00F47D6C"/>
    <w:rsid w:val="00F51755"/>
    <w:rsid w:val="00F5288E"/>
    <w:rsid w:val="00F54A1F"/>
    <w:rsid w:val="00F56541"/>
    <w:rsid w:val="00F56923"/>
    <w:rsid w:val="00F631A3"/>
    <w:rsid w:val="00F67F99"/>
    <w:rsid w:val="00F7552D"/>
    <w:rsid w:val="00F76960"/>
    <w:rsid w:val="00F76C36"/>
    <w:rsid w:val="00F77026"/>
    <w:rsid w:val="00F77C77"/>
    <w:rsid w:val="00F852E8"/>
    <w:rsid w:val="00F86606"/>
    <w:rsid w:val="00F91C7F"/>
    <w:rsid w:val="00F9301D"/>
    <w:rsid w:val="00F93A29"/>
    <w:rsid w:val="00FA0687"/>
    <w:rsid w:val="00FA2A4F"/>
    <w:rsid w:val="00FA412C"/>
    <w:rsid w:val="00FA6A40"/>
    <w:rsid w:val="00FB016B"/>
    <w:rsid w:val="00FB3D22"/>
    <w:rsid w:val="00FB3F6F"/>
    <w:rsid w:val="00FB4D08"/>
    <w:rsid w:val="00FB6262"/>
    <w:rsid w:val="00FB6B62"/>
    <w:rsid w:val="00FB6CDD"/>
    <w:rsid w:val="00FC04E5"/>
    <w:rsid w:val="00FC19D4"/>
    <w:rsid w:val="00FC1CCE"/>
    <w:rsid w:val="00FC28D0"/>
    <w:rsid w:val="00FC5D96"/>
    <w:rsid w:val="00FD17F1"/>
    <w:rsid w:val="00FD2500"/>
    <w:rsid w:val="00FD2BA7"/>
    <w:rsid w:val="00FD39AE"/>
    <w:rsid w:val="00FD4EEE"/>
    <w:rsid w:val="00FD7E16"/>
    <w:rsid w:val="00FE12EA"/>
    <w:rsid w:val="00FE1975"/>
    <w:rsid w:val="00FE26C8"/>
    <w:rsid w:val="00FE2862"/>
    <w:rsid w:val="00FE2F1E"/>
    <w:rsid w:val="00FE2FDB"/>
    <w:rsid w:val="00FE3F6A"/>
    <w:rsid w:val="00FE4BE6"/>
    <w:rsid w:val="00FE5D42"/>
    <w:rsid w:val="00FF03DF"/>
    <w:rsid w:val="00FF0404"/>
    <w:rsid w:val="00FF1EF3"/>
    <w:rsid w:val="00FF2D20"/>
    <w:rsid w:val="00FF4E0E"/>
    <w:rsid w:val="00FF684D"/>
    <w:rsid w:val="00FF793D"/>
    <w:rsid w:val="00FF7B0F"/>
  </w:rsids>
  <m:mathPr>
    <m:mathFont m:val="Cambria Math"/>
    <m:brkBin m:val="before"/>
    <m:brkBinSub m:val="--"/>
    <m:smallFrac/>
    <m:dispDef/>
    <m:lMargin m:val="0"/>
    <m:rMargin m:val="0"/>
    <m:defJc m:val="left"/>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3B153B"/>
  <w15:docId w15:val="{110F491A-D84B-4297-9EFF-2A1A36DD8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heading 1" w:uiPriority="9"/>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37BE"/>
    <w:pPr>
      <w:spacing w:after="200" w:line="276" w:lineRule="auto"/>
    </w:pPr>
    <w:rPr>
      <w:rFonts w:ascii="Calibri" w:hAnsi="Calibri" w:cs="Arial"/>
      <w:sz w:val="22"/>
      <w:szCs w:val="22"/>
    </w:rPr>
  </w:style>
  <w:style w:type="paragraph" w:styleId="Heading1">
    <w:name w:val="heading 1"/>
    <w:basedOn w:val="Normal"/>
    <w:next w:val="Normal"/>
    <w:link w:val="Heading1Char"/>
    <w:uiPriority w:val="9"/>
    <w:rsid w:val="004E7B7C"/>
    <w:pPr>
      <w:keepNext/>
      <w:keepLines/>
      <w:spacing w:after="0" w:line="240" w:lineRule="auto"/>
      <w:outlineLvl w:val="0"/>
    </w:pPr>
    <w:rPr>
      <w:rFonts w:ascii="B Nazanin" w:eastAsiaTheme="majorEastAsia" w:hAnsi="B Nazani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uiPriority w:val="99"/>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rsid w:val="00CD3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D7E16"/>
    <w:rPr>
      <w:color w:val="0000FF"/>
      <w:u w:val="single"/>
    </w:rPr>
  </w:style>
  <w:style w:type="paragraph" w:styleId="ListParagraph">
    <w:name w:val="List Paragraph"/>
    <w:aliases w:val="paper"/>
    <w:basedOn w:val="Normal"/>
    <w:link w:val="ListParagraphChar"/>
    <w:uiPriority w:val="34"/>
    <w:qFormat/>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32F8"/>
    <w:rPr>
      <w:rFonts w:ascii="Tahoma" w:hAnsi="Tahoma" w:cs="Tahoma"/>
      <w:sz w:val="16"/>
      <w:szCs w:val="16"/>
    </w:rPr>
  </w:style>
  <w:style w:type="paragraph" w:styleId="FootnoteText">
    <w:name w:val="footnote text"/>
    <w:basedOn w:val="Normal"/>
    <w:link w:val="FootnoteTextChar"/>
    <w:rsid w:val="00714C52"/>
    <w:pPr>
      <w:spacing w:after="0" w:line="240" w:lineRule="auto"/>
    </w:pPr>
    <w:rPr>
      <w:sz w:val="20"/>
      <w:szCs w:val="20"/>
    </w:rPr>
  </w:style>
  <w:style w:type="character" w:customStyle="1" w:styleId="FootnoteTextChar">
    <w:name w:val="Footnote Text Char"/>
    <w:basedOn w:val="DefaultParagraphFont"/>
    <w:link w:val="FootnoteText"/>
    <w:rsid w:val="00714C52"/>
    <w:rPr>
      <w:rFonts w:ascii="Calibri" w:hAnsi="Calibri" w:cs="Arial"/>
    </w:rPr>
  </w:style>
  <w:style w:type="character" w:styleId="FootnoteReference">
    <w:name w:val="footnote reference"/>
    <w:basedOn w:val="DefaultParagraphFont"/>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A44B15"/>
    <w:pPr>
      <w:numPr>
        <w:numId w:val="2"/>
      </w:numPr>
      <w:bidi/>
      <w:spacing w:before="200" w:after="0" w:line="240" w:lineRule="auto"/>
      <w:contextualSpacing/>
      <w:jc w:val="both"/>
    </w:pPr>
    <w:rPr>
      <w:rFonts w:ascii="Times New Roman" w:eastAsia="Times New Roman" w:hAnsi="Times New Roman" w:cs="B Nazanin"/>
      <w:b/>
      <w:bCs/>
      <w:sz w:val="18"/>
      <w:szCs w:val="20"/>
      <w:lang w:bidi="fa-IR"/>
    </w:rPr>
  </w:style>
  <w:style w:type="paragraph" w:customStyle="1" w:styleId="23">
    <w:name w:val="عنوان سطح 2 و 3"/>
    <w:basedOn w:val="Normal"/>
    <w:link w:val="23Char"/>
    <w:qFormat/>
    <w:rsid w:val="003140D1"/>
    <w:pPr>
      <w:bidi/>
      <w:spacing w:before="200" w:after="0" w:line="240" w:lineRule="auto"/>
      <w:contextualSpacing/>
      <w:jc w:val="both"/>
      <w:outlineLvl w:val="0"/>
    </w:pPr>
    <w:rPr>
      <w:rFonts w:ascii="Times New Roman" w:eastAsia="Times New Roman" w:hAnsi="Times New Roman" w:cs="B Nazanin"/>
      <w:b/>
      <w:bCs/>
      <w:sz w:val="16"/>
      <w:szCs w:val="18"/>
      <w:lang w:bidi="fa-IR"/>
    </w:rPr>
  </w:style>
  <w:style w:type="character" w:customStyle="1" w:styleId="1Char">
    <w:name w:val="عنوان سطح 1 Char"/>
    <w:basedOn w:val="DefaultParagraphFont"/>
    <w:link w:val="1"/>
    <w:rsid w:val="00A44B15"/>
    <w:rPr>
      <w:rFonts w:eastAsia="Times New Roman" w:cs="B Nazanin"/>
      <w:b/>
      <w:bCs/>
      <w:sz w:val="18"/>
      <w:lang w:bidi="fa-IR"/>
    </w:rPr>
  </w:style>
  <w:style w:type="paragraph" w:customStyle="1" w:styleId="a">
    <w:name w:val="متن اصلی"/>
    <w:basedOn w:val="Normal"/>
    <w:link w:val="Char"/>
    <w:qFormat/>
    <w:rsid w:val="00FF2D20"/>
    <w:pPr>
      <w:bidi/>
      <w:spacing w:after="0" w:line="240" w:lineRule="auto"/>
      <w:ind w:firstLine="284"/>
      <w:jc w:val="both"/>
    </w:pPr>
    <w:rPr>
      <w:rFonts w:asciiTheme="majorBidi" w:eastAsia="Times New Roman" w:hAnsiTheme="majorBidi" w:cs="B Nazanin"/>
      <w:sz w:val="18"/>
      <w:szCs w:val="20"/>
      <w:lang w:bidi="fa-IR"/>
    </w:rPr>
  </w:style>
  <w:style w:type="character" w:customStyle="1" w:styleId="23Char">
    <w:name w:val="عنوان سطح 2 و 3 Char"/>
    <w:basedOn w:val="DefaultParagraphFont"/>
    <w:link w:val="23"/>
    <w:rsid w:val="003140D1"/>
    <w:rPr>
      <w:rFonts w:eastAsia="Times New Roman" w:cs="B Nazanin"/>
      <w:b/>
      <w:bCs/>
      <w:sz w:val="16"/>
      <w:szCs w:val="18"/>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FF2D20"/>
    <w:rPr>
      <w:rFonts w:asciiTheme="majorBidi" w:eastAsia="Times New Roman" w:hAnsiTheme="majorBidi" w:cs="B Nazanin"/>
      <w:sz w:val="18"/>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494BD8"/>
    <w:pPr>
      <w:bidi/>
      <w:spacing w:after="0" w:line="240" w:lineRule="auto"/>
      <w:jc w:val="both"/>
    </w:pPr>
    <w:rPr>
      <w:rFonts w:asciiTheme="majorBidi" w:eastAsia="Times New Roman" w:hAnsiTheme="majorBidi" w:cs="B Nazanin"/>
      <w:sz w:val="16"/>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494BD8"/>
    <w:rPr>
      <w:rFonts w:asciiTheme="majorBidi" w:eastAsia="Times New Roman" w:hAnsiTheme="majorBidi" w:cs="B Nazanin"/>
      <w:sz w:val="16"/>
      <w:szCs w:val="18"/>
    </w:rPr>
  </w:style>
  <w:style w:type="paragraph" w:customStyle="1" w:styleId="Abstract">
    <w:name w:val="Abstract"/>
    <w:basedOn w:val="Normal"/>
    <w:link w:val="AbstractChar"/>
    <w:qFormat/>
    <w:rsid w:val="00197A96"/>
    <w:pPr>
      <w:spacing w:after="0" w:line="240" w:lineRule="auto"/>
      <w:jc w:val="both"/>
    </w:pPr>
    <w:rPr>
      <w:rFonts w:asciiTheme="majorBidi" w:eastAsiaTheme="minorEastAsia" w:hAnsiTheme="majorBidi" w:cs="B Nazanin"/>
      <w:sz w:val="16"/>
      <w:szCs w:val="16"/>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197A96"/>
    <w:rPr>
      <w:rFonts w:asciiTheme="majorBidi" w:eastAsiaTheme="minorEastAsia" w:hAnsiTheme="majorBidi" w:cs="B Nazanin"/>
      <w:sz w:val="16"/>
      <w:szCs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94BD8"/>
    <w:pPr>
      <w:bidi/>
      <w:spacing w:after="0" w:line="240" w:lineRule="auto"/>
      <w:ind w:left="0"/>
      <w:jc w:val="center"/>
    </w:pPr>
    <w:rPr>
      <w:rFonts w:ascii="Times New Roman" w:eastAsia="Times New Roman" w:hAnsi="Times New Roman" w:cs="B Nazanin"/>
      <w:sz w:val="15"/>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197A96"/>
    <w:pPr>
      <w:spacing w:after="240" w:line="240" w:lineRule="auto"/>
      <w:jc w:val="center"/>
      <w:outlineLvl w:val="0"/>
    </w:pPr>
    <w:rPr>
      <w:rFonts w:asciiTheme="majorBidi" w:eastAsiaTheme="minorEastAsia" w:hAnsiTheme="majorBid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94BD8"/>
    <w:rPr>
      <w:rFonts w:ascii="Calibri" w:eastAsia="Times New Roman" w:hAnsi="Calibri" w:cs="B Nazanin"/>
      <w:sz w:val="15"/>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197A96"/>
    <w:rPr>
      <w:rFonts w:asciiTheme="majorBidi" w:eastAsiaTheme="minorEastAsia" w:hAnsiTheme="majorBidi" w:cs="B Nazanin"/>
      <w:b/>
      <w:bCs/>
      <w:sz w:val="28"/>
      <w:szCs w:val="28"/>
    </w:rPr>
  </w:style>
  <w:style w:type="paragraph" w:customStyle="1" w:styleId="Authors">
    <w:name w:val="Authors"/>
    <w:basedOn w:val="AuthorsEn"/>
    <w:link w:val="AuthorsChar"/>
    <w:qFormat/>
    <w:rsid w:val="00197A96"/>
    <w:rPr>
      <w:rFonts w:asciiTheme="majorBidi" w:hAnsiTheme="majorBidi"/>
    </w:rPr>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EA28A1"/>
    <w:rPr>
      <w:rFonts w:asciiTheme="majorBidi" w:hAnsiTheme="majorBidi"/>
      <w:sz w:val="14"/>
      <w:szCs w:val="13"/>
    </w:rPr>
  </w:style>
  <w:style w:type="character" w:customStyle="1" w:styleId="SubTitleChar">
    <w:name w:val="Sub Title Char"/>
    <w:basedOn w:val="FootnoteTextChar"/>
    <w:link w:val="SubTitle"/>
    <w:rsid w:val="00EA28A1"/>
    <w:rPr>
      <w:rFonts w:asciiTheme="majorBidi" w:hAnsiTheme="majorBidi" w:cs="Arial"/>
      <w:sz w:val="14"/>
      <w:szCs w:val="13"/>
    </w:rPr>
  </w:style>
  <w:style w:type="paragraph" w:customStyle="1" w:styleId="a8">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rPr>
  </w:style>
  <w:style w:type="character" w:customStyle="1" w:styleId="Char8">
    <w:name w:val="عنوان چکیده Char"/>
    <w:basedOn w:val="DefaultParagraphFont"/>
    <w:link w:val="a8"/>
    <w:rsid w:val="00474492"/>
    <w:rPr>
      <w:rFonts w:eastAsia="Times New Roman" w:cs="B Nazanin"/>
      <w:b/>
      <w:bCs/>
      <w:sz w:val="18"/>
      <w:szCs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E800F2"/>
    <w:pPr>
      <w:bidi/>
      <w:spacing w:line="240" w:lineRule="auto"/>
      <w:jc w:val="both"/>
    </w:pPr>
    <w:rPr>
      <w:rFonts w:asciiTheme="majorBidi" w:hAnsiTheme="majorBidi" w:cs="B Nazanin"/>
      <w:sz w:val="15"/>
      <w:szCs w:val="17"/>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197A96"/>
    <w:pPr>
      <w:spacing w:line="240" w:lineRule="auto"/>
      <w:contextualSpacing/>
      <w:jc w:val="center"/>
    </w:pPr>
    <w:rPr>
      <w:rFonts w:asciiTheme="majorBidi" w:eastAsiaTheme="minorEastAsia" w:hAnsiTheme="majorBidi" w:cstheme="majorBidi"/>
      <w:sz w:val="15"/>
      <w:szCs w:val="15"/>
    </w:rPr>
  </w:style>
  <w:style w:type="character" w:customStyle="1" w:styleId="Charb">
    <w:name w:val="کلیدواژگان Char"/>
    <w:basedOn w:val="DefaultParagraphFont"/>
    <w:link w:val="ab"/>
    <w:rsid w:val="00E800F2"/>
    <w:rPr>
      <w:rFonts w:asciiTheme="majorBidi" w:hAnsiTheme="majorBidi" w:cs="B Nazanin"/>
      <w:sz w:val="15"/>
      <w:szCs w:val="17"/>
    </w:rPr>
  </w:style>
  <w:style w:type="paragraph" w:customStyle="1" w:styleId="AbstractTitle">
    <w:name w:val="Abstract Title"/>
    <w:basedOn w:val="Normal"/>
    <w:link w:val="AbstractTitleChar"/>
    <w:qFormat/>
    <w:rsid w:val="00197A96"/>
    <w:pPr>
      <w:spacing w:after="0" w:line="240" w:lineRule="auto"/>
    </w:pPr>
    <w:rPr>
      <w:rFonts w:asciiTheme="majorBidi" w:eastAsiaTheme="minorEastAsia" w:hAnsiTheme="majorBidi" w:cs="B Nazanin"/>
      <w:b/>
      <w:bCs/>
      <w:sz w:val="16"/>
      <w:szCs w:val="16"/>
    </w:rPr>
  </w:style>
  <w:style w:type="character" w:customStyle="1" w:styleId="AuthorsAffiliationChar">
    <w:name w:val="Authors' Affiliation Char"/>
    <w:basedOn w:val="DefaultParagraphFont"/>
    <w:link w:val="AuthorsAffiliation"/>
    <w:rsid w:val="00197A96"/>
    <w:rPr>
      <w:rFonts w:asciiTheme="majorBidi" w:eastAsiaTheme="minorEastAsia" w:hAnsiTheme="majorBidi" w:cstheme="majorBidi"/>
      <w:sz w:val="15"/>
      <w:szCs w:val="15"/>
    </w:rPr>
  </w:style>
  <w:style w:type="paragraph" w:customStyle="1" w:styleId="KeywordsTitle">
    <w:name w:val="Keywords Title"/>
    <w:basedOn w:val="Normal"/>
    <w:link w:val="KeywordsTitleChar"/>
    <w:qFormat/>
    <w:rsid w:val="00197A96"/>
    <w:pPr>
      <w:spacing w:after="0" w:line="240" w:lineRule="auto"/>
    </w:pPr>
    <w:rPr>
      <w:rFonts w:asciiTheme="majorBidi" w:eastAsiaTheme="minorEastAsia" w:hAnsiTheme="majorBidi" w:cs="B Nazanin"/>
      <w:b/>
      <w:bCs/>
      <w:sz w:val="15"/>
      <w:szCs w:val="15"/>
    </w:rPr>
  </w:style>
  <w:style w:type="character" w:customStyle="1" w:styleId="AbstractTitleChar">
    <w:name w:val="Abstract Title Char"/>
    <w:basedOn w:val="DefaultParagraphFont"/>
    <w:link w:val="AbstractTitle"/>
    <w:rsid w:val="00197A96"/>
    <w:rPr>
      <w:rFonts w:asciiTheme="majorBidi" w:eastAsiaTheme="minorEastAsia" w:hAnsiTheme="majorBidi" w:cs="B Nazanin"/>
      <w:b/>
      <w:bCs/>
      <w:sz w:val="16"/>
      <w:szCs w:val="16"/>
    </w:rPr>
  </w:style>
  <w:style w:type="paragraph" w:styleId="Caption">
    <w:name w:val="caption"/>
    <w:basedOn w:val="Normal"/>
    <w:next w:val="Normal"/>
    <w:link w:val="CaptionChar"/>
    <w:unhideWhenUsed/>
    <w:qFormat/>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197A96"/>
    <w:rPr>
      <w:rFonts w:asciiTheme="majorBidi" w:eastAsiaTheme="minorEastAsia" w:hAnsiTheme="majorBidi" w:cs="B Nazanin"/>
      <w:b/>
      <w:bCs/>
      <w:sz w:val="15"/>
      <w:szCs w:val="15"/>
    </w:rPr>
  </w:style>
  <w:style w:type="paragraph" w:customStyle="1" w:styleId="FigureTitle">
    <w:name w:val="Figure Title"/>
    <w:basedOn w:val="Caption"/>
    <w:link w:val="FigureTitleChar"/>
    <w:qFormat/>
    <w:rsid w:val="00507AF9"/>
    <w:pPr>
      <w:bidi/>
      <w:spacing w:after="120"/>
      <w:jc w:val="center"/>
    </w:pPr>
    <w:rPr>
      <w:rFonts w:asciiTheme="majorBidi" w:hAnsiTheme="majorBidi" w:cs="B Nazanin"/>
      <w:b w:val="0"/>
      <w:bCs w:val="0"/>
      <w:color w:val="auto"/>
      <w:sz w:val="16"/>
      <w:lang w:bidi="fa-IR"/>
    </w:rPr>
  </w:style>
  <w:style w:type="paragraph" w:customStyle="1" w:styleId="TableTitle">
    <w:name w:val="Table Title"/>
    <w:basedOn w:val="a1"/>
    <w:link w:val="TableTitleChar"/>
    <w:qFormat/>
    <w:rsid w:val="00DF0212"/>
    <w:rPr>
      <w:rFonts w:asciiTheme="majorBidi" w:hAnsiTheme="majorBidi"/>
      <w:sz w:val="18"/>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FigureTitleChar">
    <w:name w:val="Figure Title Char"/>
    <w:basedOn w:val="CaptionChar"/>
    <w:link w:val="FigureTitle"/>
    <w:rsid w:val="00507AF9"/>
    <w:rPr>
      <w:rFonts w:asciiTheme="majorBidi" w:hAnsiTheme="majorBidi" w:cs="B Nazanin"/>
      <w:b w:val="0"/>
      <w:bCs w:val="0"/>
      <w:color w:val="4F81BD" w:themeColor="accent1"/>
      <w:sz w:val="16"/>
      <w:szCs w:val="18"/>
      <w:lang w:bidi="fa-IR"/>
    </w:rPr>
  </w:style>
  <w:style w:type="character" w:customStyle="1" w:styleId="TableTitleChar">
    <w:name w:val="Table Title Char"/>
    <w:basedOn w:val="Char1"/>
    <w:link w:val="TableTitle"/>
    <w:rsid w:val="00DF0212"/>
    <w:rPr>
      <w:rFonts w:asciiTheme="majorBidi" w:hAnsiTheme="majorBidi" w:cs="B Nazanin"/>
      <w:sz w:val="18"/>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197A96"/>
    <w:rPr>
      <w:rFonts w:asciiTheme="majorBidi" w:hAnsiTheme="majorBid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c">
    <w:name w:val="عنوان جداول"/>
    <w:basedOn w:val="Normal"/>
    <w:link w:val="Charc"/>
    <w:rsid w:val="004F582A"/>
    <w:pPr>
      <w:bidi/>
      <w:spacing w:after="0" w:line="240" w:lineRule="auto"/>
      <w:jc w:val="center"/>
    </w:pPr>
    <w:rPr>
      <w:rFonts w:cs="B Nazanin"/>
      <w:sz w:val="18"/>
      <w:szCs w:val="18"/>
      <w:lang w:bidi="fa-IR"/>
    </w:rPr>
  </w:style>
  <w:style w:type="character" w:customStyle="1" w:styleId="Charc">
    <w:name w:val="عنوان جداول Char"/>
    <w:basedOn w:val="DefaultParagraphFont"/>
    <w:link w:val="ac"/>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Superscript">
    <w:name w:val="Superscript"/>
    <w:basedOn w:val="a5"/>
    <w:link w:val="SuperscriptChar"/>
    <w:qFormat/>
    <w:rsid w:val="00494BD8"/>
    <w:rPr>
      <w:vertAlign w:val="superscript"/>
    </w:rPr>
  </w:style>
  <w:style w:type="character" w:customStyle="1" w:styleId="SuperscriptChar">
    <w:name w:val="Superscript Char"/>
    <w:basedOn w:val="Char5"/>
    <w:link w:val="Superscript"/>
    <w:rsid w:val="00494BD8"/>
    <w:rPr>
      <w:rFonts w:eastAsia="Times New Roman" w:cs="B Nazanin"/>
      <w:b/>
      <w:bCs/>
      <w:sz w:val="25"/>
      <w:szCs w:val="25"/>
      <w:vertAlign w:val="superscript"/>
    </w:rPr>
  </w:style>
  <w:style w:type="paragraph" w:styleId="EndnoteText">
    <w:name w:val="endnote text"/>
    <w:basedOn w:val="Normal"/>
    <w:link w:val="EndnoteTextChar"/>
    <w:semiHidden/>
    <w:unhideWhenUsed/>
    <w:rsid w:val="00F10061"/>
    <w:pPr>
      <w:spacing w:after="0" w:line="240" w:lineRule="auto"/>
    </w:pPr>
    <w:rPr>
      <w:sz w:val="20"/>
      <w:szCs w:val="20"/>
    </w:rPr>
  </w:style>
  <w:style w:type="character" w:customStyle="1" w:styleId="EndnoteTextChar">
    <w:name w:val="Endnote Text Char"/>
    <w:basedOn w:val="DefaultParagraphFont"/>
    <w:link w:val="EndnoteText"/>
    <w:semiHidden/>
    <w:rsid w:val="00F10061"/>
    <w:rPr>
      <w:rFonts w:ascii="Calibri" w:hAnsi="Calibri" w:cs="Arial"/>
    </w:rPr>
  </w:style>
  <w:style w:type="character" w:styleId="EndnoteReference">
    <w:name w:val="endnote reference"/>
    <w:basedOn w:val="DefaultParagraphFont"/>
    <w:semiHidden/>
    <w:unhideWhenUsed/>
    <w:rsid w:val="00F10061"/>
    <w:rPr>
      <w:vertAlign w:val="superscript"/>
    </w:rPr>
  </w:style>
  <w:style w:type="paragraph" w:customStyle="1" w:styleId="ad">
    <w:name w:val="عنوان شکل"/>
    <w:basedOn w:val="a"/>
    <w:link w:val="Chard"/>
    <w:qFormat/>
    <w:rsid w:val="008F24A2"/>
    <w:pPr>
      <w:ind w:firstLine="0"/>
      <w:jc w:val="center"/>
    </w:pPr>
    <w:rPr>
      <w:sz w:val="16"/>
      <w:szCs w:val="18"/>
    </w:rPr>
  </w:style>
  <w:style w:type="character" w:customStyle="1" w:styleId="Chard">
    <w:name w:val="عنوان شکل Char"/>
    <w:basedOn w:val="Char"/>
    <w:link w:val="ad"/>
    <w:rsid w:val="008F24A2"/>
    <w:rPr>
      <w:rFonts w:asciiTheme="majorBidi" w:eastAsia="Times New Roman" w:hAnsiTheme="majorBidi" w:cs="B Nazanin"/>
      <w:sz w:val="16"/>
      <w:szCs w:val="18"/>
      <w:lang w:bidi="fa-IR"/>
    </w:rPr>
  </w:style>
  <w:style w:type="paragraph" w:customStyle="1" w:styleId="ae">
    <w:name w:val="عنوان جدول"/>
    <w:basedOn w:val="a"/>
    <w:link w:val="Chare"/>
    <w:qFormat/>
    <w:rsid w:val="005A0A44"/>
    <w:pPr>
      <w:jc w:val="center"/>
    </w:pPr>
    <w:rPr>
      <w:sz w:val="16"/>
      <w:szCs w:val="18"/>
    </w:rPr>
  </w:style>
  <w:style w:type="character" w:customStyle="1" w:styleId="Chare">
    <w:name w:val="عنوان جدول Char"/>
    <w:basedOn w:val="Char"/>
    <w:link w:val="ae"/>
    <w:rsid w:val="005A0A44"/>
    <w:rPr>
      <w:rFonts w:asciiTheme="majorBidi" w:eastAsia="Times New Roman" w:hAnsiTheme="majorBidi" w:cs="B Nazanin"/>
      <w:sz w:val="16"/>
      <w:szCs w:val="18"/>
      <w:lang w:bidi="fa-IR"/>
    </w:rPr>
  </w:style>
  <w:style w:type="paragraph" w:styleId="PlainText">
    <w:name w:val="Plain Text"/>
    <w:basedOn w:val="Normal"/>
    <w:link w:val="PlainTextChar"/>
    <w:autoRedefine/>
    <w:semiHidden/>
    <w:rsid w:val="001E1845"/>
    <w:pPr>
      <w:overflowPunct w:val="0"/>
      <w:autoSpaceDE w:val="0"/>
      <w:autoSpaceDN w:val="0"/>
      <w:bidi/>
      <w:adjustRightInd w:val="0"/>
      <w:spacing w:after="0" w:line="240" w:lineRule="auto"/>
      <w:jc w:val="both"/>
      <w:textAlignment w:val="baseline"/>
    </w:pPr>
    <w:rPr>
      <w:rFonts w:ascii="Times New Roman" w:eastAsia="Times New Roman" w:hAnsi="Times New Roman" w:cs="B Nazanin"/>
      <w:sz w:val="20"/>
      <w:szCs w:val="24"/>
      <w:lang w:eastAsia="en-US"/>
    </w:rPr>
  </w:style>
  <w:style w:type="character" w:customStyle="1" w:styleId="PlainTextChar">
    <w:name w:val="Plain Text Char"/>
    <w:basedOn w:val="DefaultParagraphFont"/>
    <w:link w:val="PlainText"/>
    <w:semiHidden/>
    <w:rsid w:val="001E1845"/>
    <w:rPr>
      <w:rFonts w:eastAsia="Times New Roman" w:cs="B Nazanin"/>
      <w:szCs w:val="24"/>
      <w:lang w:eastAsia="en-US"/>
    </w:rPr>
  </w:style>
  <w:style w:type="paragraph" w:customStyle="1" w:styleId="References">
    <w:name w:val="References"/>
    <w:basedOn w:val="Normal"/>
    <w:rsid w:val="00AC0D8D"/>
    <w:pPr>
      <w:numPr>
        <w:numId w:val="9"/>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16"/>
      <w:szCs w:val="20"/>
      <w:lang w:eastAsia="en-US" w:bidi="fa-IR"/>
    </w:rPr>
  </w:style>
  <w:style w:type="paragraph" w:customStyle="1" w:styleId="ReferencesFarsi">
    <w:name w:val="ReferencesFarsi"/>
    <w:basedOn w:val="References"/>
    <w:rsid w:val="00AC0D8D"/>
  </w:style>
  <w:style w:type="character" w:customStyle="1" w:styleId="gmail-">
    <w:name w:val="gmail-"/>
    <w:basedOn w:val="DefaultParagraphFont"/>
    <w:rsid w:val="00072706"/>
  </w:style>
  <w:style w:type="paragraph" w:customStyle="1" w:styleId="EndNoteBibliography">
    <w:name w:val="EndNote Bibliography"/>
    <w:basedOn w:val="Normal"/>
    <w:link w:val="EndNoteBibliographyChar"/>
    <w:rsid w:val="00072706"/>
    <w:pPr>
      <w:spacing w:after="0" w:line="240" w:lineRule="auto"/>
      <w:ind w:firstLine="567"/>
      <w:jc w:val="both"/>
    </w:pPr>
    <w:rPr>
      <w:rFonts w:eastAsia="Times New Roman" w:cs="Calibri"/>
      <w:noProof/>
      <w:szCs w:val="24"/>
      <w:lang w:val="pl-PL" w:eastAsia="pl-PL"/>
    </w:rPr>
  </w:style>
  <w:style w:type="character" w:customStyle="1" w:styleId="EndNoteBibliographyChar">
    <w:name w:val="EndNote Bibliography Char"/>
    <w:link w:val="EndNoteBibliography"/>
    <w:rsid w:val="00072706"/>
    <w:rPr>
      <w:rFonts w:ascii="Calibri" w:eastAsia="Times New Roman" w:hAnsi="Calibri" w:cs="Calibri"/>
      <w:noProof/>
      <w:sz w:val="22"/>
      <w:szCs w:val="24"/>
      <w:lang w:val="pl-PL" w:eastAsia="pl-PL"/>
    </w:rPr>
  </w:style>
  <w:style w:type="character" w:customStyle="1" w:styleId="ListParagraphChar">
    <w:name w:val="List Paragraph Char"/>
    <w:aliases w:val="paper Char"/>
    <w:link w:val="ListParagraph"/>
    <w:uiPriority w:val="34"/>
    <w:rsid w:val="001C6B9C"/>
    <w:rPr>
      <w:rFonts w:ascii="Calibri" w:hAnsi="Calibri" w:cs="Arial"/>
      <w:sz w:val="22"/>
      <w:szCs w:val="22"/>
    </w:rPr>
  </w:style>
  <w:style w:type="paragraph" w:customStyle="1" w:styleId="EndNoteBibliographyTitle">
    <w:name w:val="EndNote Bibliography Title"/>
    <w:basedOn w:val="Normal"/>
    <w:link w:val="EndNoteBibliographyTitleChar"/>
    <w:rsid w:val="005F0C2A"/>
    <w:pPr>
      <w:spacing w:after="0" w:line="240" w:lineRule="auto"/>
      <w:ind w:firstLine="567"/>
      <w:jc w:val="center"/>
    </w:pPr>
    <w:rPr>
      <w:rFonts w:eastAsia="Times New Roman" w:cs="Calibri"/>
      <w:noProof/>
      <w:szCs w:val="24"/>
      <w:lang w:val="pl-PL" w:eastAsia="pl-PL"/>
    </w:rPr>
  </w:style>
  <w:style w:type="character" w:customStyle="1" w:styleId="EndNoteBibliographyTitleChar">
    <w:name w:val="EndNote Bibliography Title Char"/>
    <w:link w:val="EndNoteBibliographyTitle"/>
    <w:rsid w:val="005F0C2A"/>
    <w:rPr>
      <w:rFonts w:ascii="Calibri" w:eastAsia="Times New Roman" w:hAnsi="Calibri" w:cs="Calibri"/>
      <w:noProof/>
      <w:sz w:val="22"/>
      <w:szCs w:val="24"/>
      <w:lang w:val="pl-PL" w:eastAsia="pl-PL"/>
    </w:rPr>
  </w:style>
  <w:style w:type="paragraph" w:customStyle="1" w:styleId="GlassaryEN">
    <w:name w:val="Glassary EN*"/>
    <w:basedOn w:val="Normal"/>
    <w:uiPriority w:val="99"/>
    <w:rsid w:val="0090560B"/>
    <w:pPr>
      <w:bidi/>
      <w:spacing w:after="0" w:line="264" w:lineRule="auto"/>
      <w:jc w:val="right"/>
    </w:pPr>
    <w:rPr>
      <w:rFonts w:ascii="Times New Roman" w:eastAsia="Times New Roman" w:hAnsi="Times New Roman" w:cs="B Nazanin"/>
      <w:sz w:val="24"/>
      <w:szCs w:val="26"/>
      <w:lang w:eastAsia="en-US"/>
    </w:rPr>
  </w:style>
  <w:style w:type="character" w:customStyle="1" w:styleId="tlid-translation">
    <w:name w:val="tlid-translation"/>
    <w:basedOn w:val="DefaultParagraphFont"/>
    <w:rsid w:val="00F42E50"/>
  </w:style>
  <w:style w:type="paragraph" w:styleId="BodyText">
    <w:name w:val="Body Text"/>
    <w:basedOn w:val="Normal"/>
    <w:link w:val="BodyTextChar"/>
    <w:rsid w:val="00C045C4"/>
    <w:pPr>
      <w:spacing w:after="120" w:line="240" w:lineRule="auto"/>
      <w:ind w:firstLine="567"/>
      <w:jc w:val="both"/>
    </w:pPr>
    <w:rPr>
      <w:rFonts w:ascii="B Nazanin" w:eastAsia="Times New Roman" w:hAnsi="B Nazanin" w:cs="Times New Roman"/>
      <w:sz w:val="24"/>
      <w:szCs w:val="24"/>
      <w:lang w:val="en-GB" w:eastAsia="pl-PL"/>
    </w:rPr>
  </w:style>
  <w:style w:type="character" w:customStyle="1" w:styleId="BodyTextChar">
    <w:name w:val="Body Text Char"/>
    <w:basedOn w:val="DefaultParagraphFont"/>
    <w:link w:val="BodyText"/>
    <w:rsid w:val="00C045C4"/>
    <w:rPr>
      <w:rFonts w:ascii="B Nazanin" w:eastAsia="Times New Roman" w:hAnsi="B Nazanin"/>
      <w:sz w:val="24"/>
      <w:szCs w:val="24"/>
      <w:lang w:val="en-GB"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5.png"/><Relationship Id="rId21" Type="http://schemas.openxmlformats.org/officeDocument/2006/relationships/image" Target="media/image10.w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oleObject" Target="embeddings/oleObject4.bin"/><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9.w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oleObject" Target="embeddings/oleObject3.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eader" Target="head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oleObject" Target="embeddings/oleObject2.bin"/><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1.w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56B7C111-835C-43B3-973C-7EFA9360F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Template>
  <TotalTime>1915</TotalTime>
  <Pages>7</Pages>
  <Words>3111</Words>
  <Characters>17734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dc:creator>
  <cp:keywords/>
  <dc:description/>
  <cp:lastModifiedBy>mohamad mehrabi</cp:lastModifiedBy>
  <cp:revision>31</cp:revision>
  <cp:lastPrinted>2018-10-17T10:51:00Z</cp:lastPrinted>
  <dcterms:created xsi:type="dcterms:W3CDTF">2019-11-26T12:28:00Z</dcterms:created>
  <dcterms:modified xsi:type="dcterms:W3CDTF">2020-01-19T10:42:00Z</dcterms:modified>
</cp:coreProperties>
</file>