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C" w:rsidRPr="006F3C0C" w:rsidRDefault="001D4BFE" w:rsidP="000F3C44">
      <w:pPr>
        <w:pStyle w:val="a4"/>
        <w:rPr>
          <w:rtl/>
        </w:rPr>
      </w:pPr>
      <w:r>
        <w:rPr>
          <w:rFonts w:hint="cs"/>
          <w:rtl/>
          <w:lang w:bidi="fa-IR"/>
        </w:rPr>
        <w:t>مدلسازی عددی</w:t>
      </w:r>
      <w:r w:rsidR="000F3C44">
        <w:rPr>
          <w:rFonts w:hint="cs"/>
          <w:rtl/>
          <w:lang w:bidi="fa-IR"/>
        </w:rPr>
        <w:t xml:space="preserve"> فرآيند</w:t>
      </w:r>
      <w:r>
        <w:rPr>
          <w:rFonts w:hint="cs"/>
          <w:rtl/>
          <w:lang w:bidi="fa-IR"/>
        </w:rPr>
        <w:t xml:space="preserve"> خنک</w:t>
      </w:r>
      <w:r>
        <w:rPr>
          <w:rFonts w:hint="cs"/>
          <w:rtl/>
          <w:lang w:bidi="fa-IR"/>
        </w:rPr>
        <w:softHyphen/>
        <w:t>کاری</w:t>
      </w:r>
      <w:r w:rsidR="000F3C44">
        <w:rPr>
          <w:rFonts w:hint="cs"/>
          <w:rtl/>
          <w:lang w:bidi="fa-IR"/>
        </w:rPr>
        <w:t xml:space="preserve"> خارجی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در یک موتور توربوفن</w:t>
      </w:r>
      <w:r w:rsidR="000F3C44">
        <w:rPr>
          <w:rFonts w:hint="cs"/>
          <w:rtl/>
        </w:rPr>
        <w:t xml:space="preserve"> سبک</w:t>
      </w:r>
    </w:p>
    <w:p w:rsidR="00B72DAF" w:rsidRPr="00572C8D" w:rsidRDefault="006F3C0C" w:rsidP="00607B9E">
      <w:pPr>
        <w:pStyle w:val="a5"/>
        <w:rPr>
          <w:rtl/>
        </w:rPr>
      </w:pPr>
      <w:r>
        <w:rPr>
          <w:rFonts w:hint="cs"/>
          <w:rtl/>
          <w:lang w:bidi="fa-IR"/>
        </w:rPr>
        <w:t>جاماسب پيرکندی</w:t>
      </w:r>
      <w:r w:rsidR="00607B9E">
        <w:rPr>
          <w:rStyle w:val="SuperscriptChar"/>
          <w:rFonts w:hint="cs"/>
          <w:rtl/>
        </w:rPr>
        <w:t>1</w:t>
      </w:r>
      <w:r w:rsidRPr="00572C8D">
        <w:rPr>
          <w:vertAlign w:val="superscript"/>
          <w:rtl/>
        </w:rPr>
        <w:t>*</w:t>
      </w:r>
      <w:r w:rsidR="00B72DAF" w:rsidRPr="00572C8D">
        <w:rPr>
          <w:rFonts w:hint="cs"/>
          <w:rtl/>
        </w:rPr>
        <w:t xml:space="preserve">، </w:t>
      </w:r>
      <w:r w:rsidR="00607B9E">
        <w:rPr>
          <w:rFonts w:hint="cs"/>
          <w:rtl/>
        </w:rPr>
        <w:t>مصطفی محمودی</w:t>
      </w:r>
      <w:r w:rsidR="00607B9E" w:rsidRPr="00607B9E">
        <w:rPr>
          <w:rFonts w:hint="cs"/>
          <w:vertAlign w:val="superscript"/>
          <w:rtl/>
        </w:rPr>
        <w:t>1</w:t>
      </w:r>
      <w:r w:rsidR="00607B9E">
        <w:rPr>
          <w:rFonts w:hint="cs"/>
          <w:rtl/>
        </w:rPr>
        <w:t xml:space="preserve">، </w:t>
      </w:r>
      <w:r>
        <w:rPr>
          <w:rFonts w:hint="cs"/>
          <w:rtl/>
        </w:rPr>
        <w:t>رضا کوچنانی</w:t>
      </w:r>
      <w:r w:rsidR="00607B9E">
        <w:rPr>
          <w:rStyle w:val="SuperscriptChar"/>
          <w:rFonts w:hint="cs"/>
          <w:rtl/>
        </w:rPr>
        <w:t>2</w:t>
      </w:r>
      <w:r w:rsidR="0097261F" w:rsidRPr="00572C8D">
        <w:rPr>
          <w:rFonts w:hint="cs"/>
          <w:rtl/>
        </w:rPr>
        <w:t xml:space="preserve"> </w:t>
      </w:r>
    </w:p>
    <w:p w:rsidR="00B72DAF" w:rsidRPr="00572C8D" w:rsidRDefault="00607B9E" w:rsidP="006F3C0C">
      <w:pPr>
        <w:pStyle w:val="a6"/>
        <w:rPr>
          <w:rtl/>
          <w:lang w:bidi="fa-IR"/>
        </w:rPr>
      </w:pPr>
      <w:r>
        <w:rPr>
          <w:rFonts w:hint="cs"/>
          <w:rtl/>
          <w:lang w:eastAsia="en-US"/>
        </w:rPr>
        <w:t>1</w:t>
      </w:r>
      <w:r w:rsidR="00A654BE" w:rsidRPr="00572C8D">
        <w:rPr>
          <w:rFonts w:hint="cs"/>
          <w:rtl/>
          <w:lang w:eastAsia="en-US"/>
        </w:rPr>
        <w:t>-</w:t>
      </w:r>
      <w:r w:rsidR="00A654BE" w:rsidRPr="00572C8D">
        <w:rPr>
          <w:rFonts w:hint="cs"/>
          <w:rtl/>
        </w:rPr>
        <w:t xml:space="preserve"> </w:t>
      </w:r>
      <w:r w:rsidR="006F3C0C">
        <w:rPr>
          <w:rFonts w:hint="cs"/>
          <w:rtl/>
        </w:rPr>
        <w:t>دانشيار، دانشگاه صنعتی مالک اش</w:t>
      </w:r>
      <w:r w:rsidR="00E61334">
        <w:rPr>
          <w:rFonts w:hint="cs"/>
          <w:rtl/>
        </w:rPr>
        <w:t>تر، مجتمع دانشگاهی هوافضا</w:t>
      </w:r>
    </w:p>
    <w:p w:rsidR="00B72DAF" w:rsidRPr="00572C8D" w:rsidRDefault="00607B9E" w:rsidP="00E61334">
      <w:pPr>
        <w:pStyle w:val="a6"/>
        <w:rPr>
          <w:rtl/>
          <w:lang w:eastAsia="en-US"/>
        </w:rPr>
      </w:pPr>
      <w:r>
        <w:rPr>
          <w:rFonts w:hint="cs"/>
          <w:rtl/>
          <w:lang w:eastAsia="en-US"/>
        </w:rPr>
        <w:t>2</w:t>
      </w:r>
      <w:r w:rsidR="00A654BE" w:rsidRPr="00572C8D">
        <w:rPr>
          <w:rFonts w:hint="cs"/>
          <w:rtl/>
          <w:lang w:eastAsia="en-US"/>
        </w:rPr>
        <w:t>-</w:t>
      </w:r>
      <w:r w:rsidR="00B56D10" w:rsidRPr="00572C8D">
        <w:rPr>
          <w:rFonts w:hint="cs"/>
          <w:rtl/>
          <w:lang w:eastAsia="en-US"/>
        </w:rPr>
        <w:t xml:space="preserve"> </w:t>
      </w:r>
      <w:r w:rsidR="006F3C0C">
        <w:rPr>
          <w:rFonts w:hint="cs"/>
          <w:rtl/>
          <w:lang w:eastAsia="en-US"/>
        </w:rPr>
        <w:t>کارشناس ارشد،</w:t>
      </w:r>
      <w:r w:rsidR="00DB6E18" w:rsidRPr="00572C8D">
        <w:rPr>
          <w:rFonts w:hint="cs"/>
          <w:rtl/>
          <w:lang w:eastAsia="en-US"/>
        </w:rPr>
        <w:t xml:space="preserve"> </w:t>
      </w:r>
      <w:r w:rsidR="009B2444" w:rsidRPr="00572C8D">
        <w:rPr>
          <w:rFonts w:hint="cs"/>
          <w:rtl/>
          <w:lang w:eastAsia="en-US"/>
        </w:rPr>
        <w:t xml:space="preserve">مهندسی </w:t>
      </w:r>
      <w:r w:rsidR="006F3C0C">
        <w:rPr>
          <w:rFonts w:hint="cs"/>
          <w:rtl/>
          <w:lang w:eastAsia="en-US"/>
        </w:rPr>
        <w:t>هوافضا</w:t>
      </w:r>
      <w:r w:rsidR="009B2444" w:rsidRPr="00572C8D">
        <w:rPr>
          <w:rFonts w:hint="cs"/>
          <w:rtl/>
          <w:lang w:eastAsia="en-US"/>
        </w:rPr>
        <w:t xml:space="preserve">، </w:t>
      </w:r>
      <w:r w:rsidR="00E61334">
        <w:rPr>
          <w:rFonts w:hint="cs"/>
          <w:rtl/>
        </w:rPr>
        <w:t>دانشگاه صنعتی مالک اشتر، مجتمع دانشگاهی هوافضا</w:t>
      </w:r>
    </w:p>
    <w:p w:rsidR="00B72DAF" w:rsidRPr="00572C8D" w:rsidRDefault="00B72DAF" w:rsidP="00E61334">
      <w:pPr>
        <w:pStyle w:val="a9"/>
        <w:rPr>
          <w:rtl/>
        </w:rPr>
      </w:pPr>
      <w:r w:rsidRPr="00572C8D">
        <w:rPr>
          <w:rtl/>
        </w:rPr>
        <w:t>*</w:t>
      </w:r>
      <w:r w:rsidR="00D535A1" w:rsidRPr="00572C8D">
        <w:rPr>
          <w:rFonts w:hint="cs"/>
          <w:rtl/>
        </w:rPr>
        <w:t xml:space="preserve"> </w:t>
      </w:r>
      <w:r w:rsidR="006F3C0C">
        <w:rPr>
          <w:rFonts w:hint="cs"/>
          <w:rtl/>
        </w:rPr>
        <w:t>ایران</w:t>
      </w:r>
      <w:r w:rsidR="00997DAC" w:rsidRPr="00572C8D">
        <w:rPr>
          <w:rFonts w:hint="cs"/>
          <w:rtl/>
        </w:rPr>
        <w:t xml:space="preserve">، </w:t>
      </w:r>
      <w:r w:rsidR="00782258" w:rsidRPr="00572C8D">
        <w:rPr>
          <w:rFonts w:hint="cs"/>
          <w:rtl/>
        </w:rPr>
        <w:t xml:space="preserve">صندوق پستی </w:t>
      </w:r>
      <w:r w:rsidR="00E61334">
        <w:rPr>
          <w:rFonts w:hint="cs"/>
          <w:rtl/>
        </w:rPr>
        <w:t>1774-15875</w:t>
      </w:r>
      <w:r w:rsidRPr="00572C8D">
        <w:rPr>
          <w:rFonts w:hint="cs"/>
          <w:rtl/>
        </w:rPr>
        <w:t xml:space="preserve">، </w:t>
      </w:r>
      <w:r w:rsidR="006F3C0C">
        <w:t>jpirkandi@mut.ac.ir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925263" w:rsidRDefault="00012920" w:rsidP="00925263">
      <w:pPr>
        <w:pStyle w:val="a3"/>
        <w:spacing w:after="0"/>
        <w:rPr>
          <w:rStyle w:val="Char2"/>
          <w:rFonts w:eastAsia="MS Mincho" w:hint="cs"/>
          <w:rtl/>
        </w:rPr>
      </w:pPr>
      <w:r w:rsidRPr="00012920">
        <w:rPr>
          <w:rStyle w:val="Char2"/>
          <w:rFonts w:eastAsia="MS Mincho" w:hint="cs"/>
          <w:rtl/>
        </w:rPr>
        <w:t>تحليل حرارتی موتور يک موضوع</w:t>
      </w:r>
      <w:r>
        <w:rPr>
          <w:rStyle w:val="Char2"/>
          <w:rFonts w:eastAsia="MS Mincho" w:hint="cs"/>
          <w:rtl/>
        </w:rPr>
        <w:t xml:space="preserve"> بسيار مهم در طراحی و ساخت آن</w:t>
      </w:r>
      <w:r w:rsidRPr="00012920">
        <w:rPr>
          <w:rStyle w:val="Char2"/>
          <w:rFonts w:eastAsia="MS Mincho" w:hint="cs"/>
          <w:rtl/>
        </w:rPr>
        <w:t xml:space="preserve"> می</w:t>
      </w:r>
      <w:r w:rsidRPr="00012920">
        <w:rPr>
          <w:rStyle w:val="Char2"/>
          <w:rFonts w:eastAsia="MS Mincho" w:hint="cs"/>
          <w:rtl/>
        </w:rPr>
        <w:softHyphen/>
        <w:t xml:space="preserve">باشد. </w:t>
      </w:r>
      <w:r w:rsidR="006F3C0C" w:rsidRPr="006F3C0C">
        <w:rPr>
          <w:rStyle w:val="Char2"/>
          <w:rFonts w:eastAsia="MS Mincho" w:hint="cs"/>
          <w:rtl/>
        </w:rPr>
        <w:t xml:space="preserve">در این تحقیق با استفاده از روش </w:t>
      </w:r>
      <w:r w:rsidR="0013660A">
        <w:rPr>
          <w:rStyle w:val="Char2"/>
          <w:rFonts w:eastAsia="MS Mincho" w:hint="cs"/>
          <w:rtl/>
        </w:rPr>
        <w:t>عددی</w:t>
      </w:r>
      <w:r w:rsidR="006F3C0C" w:rsidRPr="006F3C0C">
        <w:rPr>
          <w:rStyle w:val="Char2"/>
          <w:rFonts w:eastAsia="MS Mincho" w:hint="cs"/>
          <w:rtl/>
        </w:rPr>
        <w:t xml:space="preserve"> مساله انتقال</w:t>
      </w:r>
      <w:r w:rsidR="006F3C0C" w:rsidRPr="006F3C0C">
        <w:rPr>
          <w:rStyle w:val="Char2"/>
          <w:rFonts w:eastAsia="MS Mincho"/>
          <w:rtl/>
        </w:rPr>
        <w:softHyphen/>
      </w:r>
      <w:r w:rsidR="006F3C0C" w:rsidRPr="006F3C0C">
        <w:rPr>
          <w:rStyle w:val="Char2"/>
          <w:rFonts w:eastAsia="MS Mincho" w:hint="cs"/>
          <w:rtl/>
        </w:rPr>
        <w:t xml:space="preserve">حرارت </w:t>
      </w:r>
      <w:r w:rsidR="009C2664">
        <w:rPr>
          <w:rStyle w:val="Char2"/>
          <w:rFonts w:eastAsia="MS Mincho" w:hint="cs"/>
          <w:rtl/>
        </w:rPr>
        <w:t xml:space="preserve">در يک </w:t>
      </w:r>
      <w:r w:rsidR="006F3C0C" w:rsidRPr="006F3C0C">
        <w:rPr>
          <w:rStyle w:val="Char2"/>
          <w:rFonts w:eastAsia="MS Mincho" w:hint="cs"/>
          <w:rtl/>
        </w:rPr>
        <w:t>موتور</w:t>
      </w:r>
      <w:r w:rsidR="009C2664">
        <w:rPr>
          <w:rStyle w:val="Char2"/>
          <w:rFonts w:eastAsia="MS Mincho" w:hint="cs"/>
          <w:rtl/>
        </w:rPr>
        <w:t xml:space="preserve"> توربوفن سبک</w:t>
      </w:r>
      <w:r w:rsidR="006F3C0C" w:rsidRPr="006F3C0C">
        <w:rPr>
          <w:rStyle w:val="Char2"/>
          <w:rFonts w:eastAsia="MS Mincho" w:hint="cs"/>
          <w:rtl/>
        </w:rPr>
        <w:t xml:space="preserve"> مدل</w:t>
      </w:r>
      <w:r w:rsidR="006F3C0C" w:rsidRPr="006F3C0C">
        <w:rPr>
          <w:rStyle w:val="Char2"/>
          <w:rFonts w:eastAsia="MS Mincho"/>
          <w:rtl/>
        </w:rPr>
        <w:softHyphen/>
      </w:r>
      <w:r w:rsidR="006F3C0C" w:rsidRPr="006F3C0C">
        <w:rPr>
          <w:rStyle w:val="Char2"/>
          <w:rFonts w:eastAsia="MS Mincho" w:hint="cs"/>
          <w:rtl/>
        </w:rPr>
        <w:t>سازی</w:t>
      </w:r>
      <w:r w:rsidR="009C2664">
        <w:rPr>
          <w:rStyle w:val="Char2"/>
          <w:rFonts w:eastAsia="MS Mincho" w:hint="cs"/>
          <w:rtl/>
        </w:rPr>
        <w:t xml:space="preserve"> و</w:t>
      </w:r>
      <w:r w:rsidR="006F3C0C" w:rsidRPr="006F3C0C">
        <w:rPr>
          <w:rStyle w:val="Char2"/>
          <w:rFonts w:eastAsia="MS Mincho" w:hint="cs"/>
          <w:rtl/>
        </w:rPr>
        <w:t xml:space="preserve"> تحلیل شده</w:t>
      </w:r>
      <w:r w:rsidR="009C2664">
        <w:rPr>
          <w:rStyle w:val="Char2"/>
          <w:rFonts w:eastAsia="MS Mincho" w:hint="cs"/>
          <w:rtl/>
        </w:rPr>
        <w:t xml:space="preserve"> است. </w:t>
      </w:r>
      <w:r w:rsidRPr="00012920">
        <w:rPr>
          <w:rStyle w:val="Char2"/>
          <w:rFonts w:eastAsia="MS Mincho" w:hint="cs"/>
          <w:rtl/>
        </w:rPr>
        <w:t>براي تحليل حرارتي و خنک</w:t>
      </w:r>
      <w:r w:rsidRPr="00012920">
        <w:rPr>
          <w:rStyle w:val="Char2"/>
          <w:rFonts w:eastAsia="MS Mincho" w:hint="cs"/>
          <w:rtl/>
        </w:rPr>
        <w:softHyphen/>
        <w:t>کاري خارجي موتور، يک موتور توربوفن سبک به عنوان مبناي کاري در نظر گرفته شده است.</w:t>
      </w:r>
      <w:r w:rsidRPr="00012920">
        <w:rPr>
          <w:rStyle w:val="Char2"/>
          <w:rFonts w:eastAsia="MS Mincho"/>
          <w:rtl/>
        </w:rPr>
        <w:t xml:space="preserve"> از نرم افزار انس</w:t>
      </w:r>
      <w:r w:rsidRPr="00012920">
        <w:rPr>
          <w:rStyle w:val="Char2"/>
          <w:rFonts w:eastAsia="MS Mincho" w:hint="cs"/>
          <w:rtl/>
        </w:rPr>
        <w:t>ی</w:t>
      </w:r>
      <w:r w:rsidRPr="00012920">
        <w:rPr>
          <w:rStyle w:val="Char2"/>
          <w:rFonts w:eastAsia="MS Mincho" w:hint="eastAsia"/>
          <w:rtl/>
        </w:rPr>
        <w:t>س</w:t>
      </w:r>
      <w:r w:rsidRPr="00012920">
        <w:rPr>
          <w:rStyle w:val="Char2"/>
          <w:rFonts w:eastAsia="MS Mincho"/>
          <w:rtl/>
        </w:rPr>
        <w:t xml:space="preserve"> فلوئنت</w:t>
      </w:r>
      <w:r w:rsidRPr="00012920">
        <w:rPr>
          <w:rStyle w:val="Char2"/>
          <w:rFonts w:eastAsia="MS Mincho" w:hint="cs"/>
          <w:rtl/>
        </w:rPr>
        <w:t xml:space="preserve"> (</w:t>
      </w:r>
      <w:r w:rsidRPr="00012920">
        <w:rPr>
          <w:rStyle w:val="Char2"/>
          <w:rFonts w:eastAsia="MS Mincho"/>
          <w:sz w:val="14"/>
          <w:szCs w:val="14"/>
        </w:rPr>
        <w:t>ANSYS FLUENT</w:t>
      </w:r>
      <w:r w:rsidRPr="00012920">
        <w:rPr>
          <w:rStyle w:val="Char2"/>
          <w:rFonts w:eastAsia="MS Mincho" w:hint="cs"/>
          <w:rtl/>
        </w:rPr>
        <w:t xml:space="preserve">) نسخه 15 جهت </w:t>
      </w:r>
      <w:r w:rsidRPr="00012920">
        <w:rPr>
          <w:rStyle w:val="Char2"/>
          <w:rFonts w:eastAsia="MS Mincho"/>
          <w:rtl/>
        </w:rPr>
        <w:t>حل عدد</w:t>
      </w:r>
      <w:r w:rsidRPr="00012920">
        <w:rPr>
          <w:rStyle w:val="Char2"/>
          <w:rFonts w:eastAsia="MS Mincho" w:hint="cs"/>
          <w:rtl/>
        </w:rPr>
        <w:t xml:space="preserve">ی و </w:t>
      </w:r>
      <w:r w:rsidRPr="00012920">
        <w:rPr>
          <w:rStyle w:val="Char2"/>
          <w:rFonts w:eastAsia="MS Mincho"/>
          <w:rtl/>
        </w:rPr>
        <w:t xml:space="preserve">نرم‌افزار </w:t>
      </w:r>
      <w:r w:rsidRPr="00012920">
        <w:rPr>
          <w:rStyle w:val="Char2"/>
          <w:rFonts w:eastAsia="MS Mincho"/>
          <w:sz w:val="14"/>
          <w:szCs w:val="14"/>
        </w:rPr>
        <w:t>EES</w:t>
      </w:r>
      <w:r w:rsidRPr="00012920">
        <w:rPr>
          <w:rStyle w:val="Char2"/>
          <w:rFonts w:eastAsia="MS Mincho" w:hint="cs"/>
          <w:rtl/>
        </w:rPr>
        <w:t xml:space="preserve"> جهت</w:t>
      </w:r>
      <w:r w:rsidRPr="00012920">
        <w:rPr>
          <w:rStyle w:val="Char2"/>
          <w:rFonts w:eastAsia="MS Mincho"/>
          <w:rtl/>
        </w:rPr>
        <w:t xml:space="preserve"> تحل</w:t>
      </w:r>
      <w:r w:rsidRPr="00012920">
        <w:rPr>
          <w:rStyle w:val="Char2"/>
          <w:rFonts w:eastAsia="MS Mincho" w:hint="cs"/>
          <w:rtl/>
        </w:rPr>
        <w:t>ی</w:t>
      </w:r>
      <w:r w:rsidRPr="00012920">
        <w:rPr>
          <w:rStyle w:val="Char2"/>
          <w:rFonts w:eastAsia="MS Mincho" w:hint="eastAsia"/>
          <w:rtl/>
        </w:rPr>
        <w:t>ل</w:t>
      </w:r>
      <w:r w:rsidRPr="00012920">
        <w:rPr>
          <w:rStyle w:val="Char2"/>
          <w:rFonts w:eastAsia="MS Mincho" w:hint="cs"/>
          <w:rtl/>
        </w:rPr>
        <w:t xml:space="preserve"> و صحه</w:t>
      </w:r>
      <w:r w:rsidRPr="00012920">
        <w:rPr>
          <w:rStyle w:val="Char2"/>
          <w:rFonts w:eastAsia="MS Mincho" w:hint="eastAsia"/>
          <w:rtl/>
        </w:rPr>
        <w:t>‌</w:t>
      </w:r>
      <w:r w:rsidRPr="00012920">
        <w:rPr>
          <w:rStyle w:val="Char2"/>
          <w:rFonts w:eastAsia="MS Mincho" w:hint="cs"/>
          <w:rtl/>
        </w:rPr>
        <w:t>گذاری نتایج استفاده گردیده است.</w:t>
      </w:r>
      <w:r w:rsidR="00925263">
        <w:rPr>
          <w:rStyle w:val="Char2"/>
          <w:rFonts w:eastAsia="MS Mincho" w:hint="cs"/>
          <w:rtl/>
        </w:rPr>
        <w:t xml:space="preserve"> </w:t>
      </w:r>
      <w:r w:rsidR="00925263" w:rsidRPr="00925263">
        <w:rPr>
          <w:rStyle w:val="Char2"/>
          <w:rFonts w:eastAsia="MS Mincho"/>
          <w:rtl/>
        </w:rPr>
        <w:t>دب</w:t>
      </w:r>
      <w:r w:rsidR="00925263" w:rsidRPr="00925263">
        <w:rPr>
          <w:rStyle w:val="Char2"/>
          <w:rFonts w:eastAsia="MS Mincho" w:hint="cs"/>
          <w:rtl/>
        </w:rPr>
        <w:t>ی</w:t>
      </w:r>
      <w:r w:rsidR="00925263" w:rsidRPr="00925263">
        <w:rPr>
          <w:rStyle w:val="Char2"/>
          <w:rFonts w:eastAsia="MS Mincho"/>
          <w:rtl/>
        </w:rPr>
        <w:t xml:space="preserve"> </w:t>
      </w:r>
      <w:r w:rsidR="00925263">
        <w:rPr>
          <w:rStyle w:val="Char2"/>
          <w:rFonts w:eastAsia="MS Mincho" w:hint="cs"/>
          <w:rtl/>
        </w:rPr>
        <w:t>هوای خنک</w:t>
      </w:r>
      <w:r w:rsidR="00925263">
        <w:rPr>
          <w:rStyle w:val="Char2"/>
          <w:rFonts w:eastAsia="MS Mincho" w:hint="cs"/>
          <w:rtl/>
        </w:rPr>
        <w:softHyphen/>
        <w:t>کاری عبوری از</w:t>
      </w:r>
      <w:r w:rsidR="00925263" w:rsidRPr="00925263">
        <w:rPr>
          <w:rStyle w:val="Char2"/>
          <w:rFonts w:eastAsia="MS Mincho" w:hint="cs"/>
          <w:rtl/>
        </w:rPr>
        <w:t xml:space="preserve"> پوسته موتور</w:t>
      </w:r>
      <w:r w:rsidR="00925263">
        <w:rPr>
          <w:rStyle w:val="Char2"/>
          <w:rFonts w:eastAsia="MS Mincho" w:hint="cs"/>
          <w:rtl/>
        </w:rPr>
        <w:t xml:space="preserve"> </w:t>
      </w:r>
      <w:r w:rsidR="00925263" w:rsidRPr="00925263">
        <w:rPr>
          <w:rStyle w:val="Char2"/>
          <w:rFonts w:eastAsia="MS Mincho" w:hint="cs"/>
          <w:rtl/>
        </w:rPr>
        <w:t>و</w:t>
      </w:r>
      <w:r w:rsidR="00925263" w:rsidRPr="00925263">
        <w:rPr>
          <w:rStyle w:val="Char2"/>
          <w:rFonts w:eastAsia="MS Mincho"/>
          <w:rtl/>
        </w:rPr>
        <w:t xml:space="preserve"> هوا</w:t>
      </w:r>
      <w:r w:rsidR="00925263" w:rsidRPr="00925263">
        <w:rPr>
          <w:rStyle w:val="Char2"/>
          <w:rFonts w:eastAsia="MS Mincho" w:hint="cs"/>
          <w:rtl/>
        </w:rPr>
        <w:t>ی</w:t>
      </w:r>
      <w:r w:rsidR="00925263" w:rsidRPr="00925263">
        <w:rPr>
          <w:rStyle w:val="Char2"/>
          <w:rFonts w:eastAsia="MS Mincho"/>
          <w:rtl/>
        </w:rPr>
        <w:t xml:space="preserve"> خنک</w:t>
      </w:r>
      <w:r w:rsidR="00925263" w:rsidRPr="00925263">
        <w:rPr>
          <w:rStyle w:val="Char2"/>
          <w:rFonts w:eastAsia="MS Mincho"/>
          <w:rtl/>
        </w:rPr>
        <w:softHyphen/>
      </w:r>
      <w:r w:rsidR="00925263" w:rsidRPr="00925263">
        <w:rPr>
          <w:rStyle w:val="Char2"/>
          <w:rFonts w:eastAsia="MS Mincho" w:hint="cs"/>
          <w:rtl/>
        </w:rPr>
        <w:t>کاری</w:t>
      </w:r>
      <w:r w:rsidR="00925263" w:rsidRPr="00925263">
        <w:rPr>
          <w:rStyle w:val="Char2"/>
          <w:rFonts w:eastAsia="MS Mincho"/>
          <w:rtl/>
        </w:rPr>
        <w:t xml:space="preserve"> که</w:t>
      </w:r>
      <w:r w:rsidR="00925263" w:rsidRPr="00925263">
        <w:rPr>
          <w:rStyle w:val="Char2"/>
          <w:rFonts w:eastAsia="MS Mincho" w:hint="cs"/>
          <w:rtl/>
        </w:rPr>
        <w:t xml:space="preserve"> از</w:t>
      </w:r>
      <w:r w:rsidR="00925263" w:rsidRPr="00925263">
        <w:rPr>
          <w:rStyle w:val="Char2"/>
          <w:rFonts w:eastAsia="MS Mincho"/>
          <w:rtl/>
        </w:rPr>
        <w:t xml:space="preserve"> فاصله ب</w:t>
      </w:r>
      <w:r w:rsidR="00925263" w:rsidRPr="00925263">
        <w:rPr>
          <w:rStyle w:val="Char2"/>
          <w:rFonts w:eastAsia="MS Mincho" w:hint="cs"/>
          <w:rtl/>
        </w:rPr>
        <w:t>ی</w:t>
      </w:r>
      <w:r w:rsidR="00925263" w:rsidRPr="00925263">
        <w:rPr>
          <w:rStyle w:val="Char2"/>
          <w:rFonts w:eastAsia="MS Mincho" w:hint="eastAsia"/>
          <w:rtl/>
        </w:rPr>
        <w:t>ن</w:t>
      </w:r>
      <w:r w:rsidR="00925263" w:rsidRPr="00925263">
        <w:rPr>
          <w:rStyle w:val="Char2"/>
          <w:rFonts w:eastAsia="MS Mincho"/>
          <w:rtl/>
        </w:rPr>
        <w:t xml:space="preserve"> پوسته موتور و بدنه هواپ</w:t>
      </w:r>
      <w:r w:rsidR="00925263" w:rsidRPr="00925263">
        <w:rPr>
          <w:rStyle w:val="Char2"/>
          <w:rFonts w:eastAsia="MS Mincho" w:hint="cs"/>
          <w:rtl/>
        </w:rPr>
        <w:t>ی</w:t>
      </w:r>
      <w:r w:rsidR="00925263" w:rsidRPr="00925263">
        <w:rPr>
          <w:rStyle w:val="Char2"/>
          <w:rFonts w:eastAsia="MS Mincho" w:hint="eastAsia"/>
          <w:rtl/>
        </w:rPr>
        <w:t>ما</w:t>
      </w:r>
      <w:r w:rsidR="00925263">
        <w:rPr>
          <w:rStyle w:val="Char2"/>
          <w:rFonts w:eastAsia="MS Mincho" w:hint="cs"/>
          <w:rtl/>
        </w:rPr>
        <w:t xml:space="preserve"> عبور می</w:t>
      </w:r>
      <w:r w:rsidR="00925263">
        <w:rPr>
          <w:rStyle w:val="Char2"/>
          <w:rFonts w:eastAsia="MS Mincho" w:hint="cs"/>
          <w:rtl/>
        </w:rPr>
        <w:softHyphen/>
        <w:t>کند، از جمله پارامترهايی می</w:t>
      </w:r>
      <w:r w:rsidR="00925263">
        <w:rPr>
          <w:rStyle w:val="Char2"/>
          <w:rFonts w:eastAsia="MS Mincho" w:hint="cs"/>
          <w:rtl/>
        </w:rPr>
        <w:softHyphen/>
        <w:t>باشند که در اين تحقيق بررسی شده</w:t>
      </w:r>
      <w:r w:rsidR="00925263">
        <w:rPr>
          <w:rStyle w:val="Char2"/>
          <w:rFonts w:eastAsia="MS Mincho"/>
          <w:rtl/>
        </w:rPr>
        <w:softHyphen/>
      </w:r>
      <w:r w:rsidR="00925263">
        <w:rPr>
          <w:rStyle w:val="Char2"/>
          <w:rFonts w:eastAsia="MS Mincho" w:hint="cs"/>
          <w:rtl/>
        </w:rPr>
        <w:t>اند. تغييرات دما در بدنه موتور، پوسته موتور و بدنه هواپيما خروجی های مهم اين تحقيق می</w:t>
      </w:r>
      <w:r w:rsidR="00925263">
        <w:rPr>
          <w:rStyle w:val="Char2"/>
          <w:rFonts w:eastAsia="MS Mincho" w:hint="cs"/>
          <w:rtl/>
        </w:rPr>
        <w:softHyphen/>
        <w:t>باشند. بررسی</w:t>
      </w:r>
      <w:r w:rsidR="00925263">
        <w:rPr>
          <w:rStyle w:val="Char2"/>
          <w:rFonts w:eastAsia="MS Mincho"/>
          <w:rtl/>
        </w:rPr>
        <w:softHyphen/>
      </w:r>
      <w:r w:rsidR="00925263">
        <w:rPr>
          <w:rStyle w:val="Char2"/>
          <w:rFonts w:eastAsia="MS Mincho" w:hint="cs"/>
          <w:rtl/>
        </w:rPr>
        <w:t>ها نشانگر صحت نتايج  عددی و تحليلی با دقت خوبی می</w:t>
      </w:r>
      <w:r w:rsidR="00925263">
        <w:rPr>
          <w:rStyle w:val="Char2"/>
          <w:rFonts w:eastAsia="MS Mincho" w:hint="cs"/>
          <w:rtl/>
        </w:rPr>
        <w:softHyphen/>
        <w:t>باشد.</w:t>
      </w:r>
    </w:p>
    <w:p w:rsidR="00DE64D9" w:rsidRPr="00572C8D" w:rsidRDefault="00C27407" w:rsidP="00925263">
      <w:pPr>
        <w:pStyle w:val="a3"/>
        <w:spacing w:after="0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:rsidR="00C27407" w:rsidRPr="00572C8D" w:rsidRDefault="00AD2065" w:rsidP="00AA132C">
      <w:pPr>
        <w:pStyle w:val="ab"/>
        <w:spacing w:after="0"/>
        <w:rPr>
          <w:rtl/>
        </w:rPr>
      </w:pPr>
      <w:r>
        <w:rPr>
          <w:rFonts w:hint="cs"/>
          <w:rtl/>
        </w:rPr>
        <w:t>تحليل</w:t>
      </w:r>
      <w:r w:rsidR="00AA132C">
        <w:rPr>
          <w:rFonts w:hint="cs"/>
          <w:rtl/>
        </w:rPr>
        <w:t xml:space="preserve"> عددی، خنک</w:t>
      </w:r>
      <w:r w:rsidR="00AA132C">
        <w:rPr>
          <w:rFonts w:hint="cs"/>
          <w:rtl/>
        </w:rPr>
        <w:softHyphen/>
        <w:t>کاری، موتور، توربوفن</w:t>
      </w:r>
    </w:p>
    <w:p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AA132C" w:rsidRPr="00AA132C" w:rsidRDefault="00AA132C" w:rsidP="00AA132C">
      <w:pPr>
        <w:pStyle w:val="EnglishTitle"/>
      </w:pPr>
      <w:r w:rsidRPr="00AA132C">
        <w:t xml:space="preserve">Numerical modeling of the external cooling process in a </w:t>
      </w:r>
      <w:r>
        <w:t>small</w:t>
      </w:r>
      <w:r w:rsidRPr="00AA132C">
        <w:t xml:space="preserve"> turbofan engine</w:t>
      </w:r>
    </w:p>
    <w:p w:rsidR="00491A60" w:rsidRPr="00572C8D" w:rsidRDefault="003523BD" w:rsidP="003523BD">
      <w:pPr>
        <w:pStyle w:val="Authors"/>
      </w:pPr>
      <w:proofErr w:type="spellStart"/>
      <w:r>
        <w:t>Jamasb</w:t>
      </w:r>
      <w:proofErr w:type="spellEnd"/>
      <w:r>
        <w:t xml:space="preserve"> Pirkandi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1</w:t>
      </w:r>
      <w:r w:rsidRPr="00572C8D">
        <w:rPr>
          <w:rStyle w:val="Char7"/>
          <w:rFonts w:asciiTheme="majorBidi" w:hAnsiTheme="majorBidi" w:cstheme="majorBidi"/>
          <w:vertAlign w:val="superscript"/>
        </w:rPr>
        <w:t>*</w:t>
      </w:r>
      <w:proofErr w:type="gramStart"/>
      <w:r w:rsidR="00491A60" w:rsidRPr="00572C8D">
        <w:t>,</w:t>
      </w:r>
      <w:r w:rsidR="00AC0441">
        <w:t>Mostafa</w:t>
      </w:r>
      <w:proofErr w:type="gramEnd"/>
      <w:r w:rsidR="00AC0441">
        <w:t xml:space="preserve"> Mahmoodi</w:t>
      </w:r>
      <w:r w:rsidR="00AC0441" w:rsidRPr="00AC0441">
        <w:rPr>
          <w:vertAlign w:val="superscript"/>
        </w:rPr>
        <w:t>1</w:t>
      </w:r>
      <w:r w:rsidR="00AC0441">
        <w:t>,</w:t>
      </w:r>
      <w:r w:rsidR="00491A60" w:rsidRPr="00572C8D">
        <w:t xml:space="preserve"> </w:t>
      </w:r>
      <w:r>
        <w:t>Reza Koochenani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2</w:t>
      </w:r>
      <w:r w:rsidR="003F543F" w:rsidRPr="00572C8D">
        <w:rPr>
          <w:rStyle w:val="Char7"/>
          <w:rFonts w:asciiTheme="majorHAnsi" w:hAnsiTheme="majorHAnsi"/>
        </w:rPr>
        <w:t xml:space="preserve"> </w:t>
      </w:r>
    </w:p>
    <w:p w:rsidR="003523BD" w:rsidRPr="00896B4E" w:rsidRDefault="00C04B97" w:rsidP="003523BD">
      <w:pPr>
        <w:pStyle w:val="AuthorsAffiliation"/>
      </w:pPr>
      <w:r w:rsidRPr="00572C8D">
        <w:t xml:space="preserve">1- </w:t>
      </w:r>
      <w:r w:rsidR="003523BD">
        <w:t xml:space="preserve">Faculty of Aerospace, </w:t>
      </w:r>
      <w:proofErr w:type="spellStart"/>
      <w:r w:rsidR="003523BD" w:rsidRPr="00896B4E">
        <w:t>Malek</w:t>
      </w:r>
      <w:proofErr w:type="spellEnd"/>
      <w:r w:rsidR="003523BD" w:rsidRPr="00896B4E">
        <w:t xml:space="preserve"> </w:t>
      </w:r>
      <w:proofErr w:type="spellStart"/>
      <w:r w:rsidR="003523BD" w:rsidRPr="00896B4E">
        <w:t>Ashtar</w:t>
      </w:r>
      <w:proofErr w:type="spellEnd"/>
      <w:r w:rsidR="003523BD" w:rsidRPr="00896B4E">
        <w:t xml:space="preserve"> University of Technology</w:t>
      </w:r>
      <w:r w:rsidR="003523BD">
        <w:t>, Iran.</w:t>
      </w:r>
    </w:p>
    <w:p w:rsidR="00491A60" w:rsidRPr="00572C8D" w:rsidRDefault="007F616A" w:rsidP="003523BD">
      <w:pPr>
        <w:pStyle w:val="AuthorsAffiliation"/>
      </w:pPr>
      <w:r w:rsidRPr="00572C8D">
        <w:t xml:space="preserve">2- </w:t>
      </w:r>
      <w:r w:rsidR="003523BD">
        <w:t xml:space="preserve">Faculty of Aerospace, </w:t>
      </w:r>
      <w:proofErr w:type="spellStart"/>
      <w:r w:rsidR="003523BD" w:rsidRPr="00896B4E">
        <w:t>Malek</w:t>
      </w:r>
      <w:proofErr w:type="spellEnd"/>
      <w:r w:rsidR="003523BD" w:rsidRPr="00896B4E">
        <w:t xml:space="preserve"> </w:t>
      </w:r>
      <w:proofErr w:type="spellStart"/>
      <w:r w:rsidR="003523BD" w:rsidRPr="00896B4E">
        <w:t>Ashtar</w:t>
      </w:r>
      <w:proofErr w:type="spellEnd"/>
      <w:r w:rsidR="003523BD" w:rsidRPr="00896B4E">
        <w:t xml:space="preserve"> University of Technology</w:t>
      </w:r>
      <w:r w:rsidR="003523BD">
        <w:t>, Iran.</w:t>
      </w:r>
    </w:p>
    <w:p w:rsidR="00491A60" w:rsidRPr="00572C8D" w:rsidRDefault="00491A60" w:rsidP="009C722F">
      <w:pPr>
        <w:pStyle w:val="AuthorsAffiliation"/>
      </w:pPr>
      <w:r w:rsidRPr="00572C8D">
        <w:t>*</w:t>
      </w:r>
      <w:r w:rsidR="00D535A1" w:rsidRPr="00572C8D">
        <w:t xml:space="preserve"> </w:t>
      </w:r>
      <w:r w:rsidRPr="00572C8D">
        <w:t xml:space="preserve">P.O.B. </w:t>
      </w:r>
      <w:r w:rsidR="009C722F" w:rsidRPr="009C722F">
        <w:t>15875-1774</w:t>
      </w:r>
      <w:r w:rsidR="009C722F">
        <w:t>,</w:t>
      </w:r>
      <w:r w:rsidRPr="00572C8D">
        <w:t xml:space="preserve"> Tehran,</w:t>
      </w:r>
      <w:r w:rsidR="00914181" w:rsidRPr="00572C8D">
        <w:t xml:space="preserve"> Iran,</w:t>
      </w:r>
      <w:r w:rsidRPr="00572C8D">
        <w:t xml:space="preserve"> </w:t>
      </w:r>
      <w:r w:rsidR="003523BD">
        <w:t>jpirkandi@mut.ac.ir</w:t>
      </w:r>
    </w:p>
    <w:p w:rsidR="00A417B9" w:rsidRPr="00572C8D" w:rsidRDefault="00491A60" w:rsidP="001E1845">
      <w:pPr>
        <w:pStyle w:val="AbstractTitle"/>
      </w:pPr>
      <w:r w:rsidRPr="00572C8D">
        <w:t>Abstract</w:t>
      </w:r>
      <w:r w:rsidR="005F6A63" w:rsidRPr="00572C8D">
        <w:t xml:space="preserve"> </w:t>
      </w:r>
    </w:p>
    <w:p w:rsidR="00AA132C" w:rsidRPr="00DE7241" w:rsidRDefault="00AA132C" w:rsidP="00DE7241">
      <w:pPr>
        <w:pStyle w:val="Abstract"/>
      </w:pPr>
      <w:r w:rsidRPr="00DE7241">
        <w:t>Engine thermal analysis is a very important issue in its design and construction.</w:t>
      </w:r>
      <w:r w:rsidR="004B7738" w:rsidRPr="00DE7241">
        <w:t xml:space="preserve"> </w:t>
      </w:r>
      <w:r w:rsidRPr="00DE7241">
        <w:t>In this research, the heat transfer problem in a light turbofan engine is modeled and analyzed</w:t>
      </w:r>
      <w:r w:rsidR="004B7738" w:rsidRPr="00DE7241">
        <w:t xml:space="preserve"> using </w:t>
      </w:r>
      <w:r w:rsidR="004B7738" w:rsidRPr="00DE7241">
        <w:t>numerical method</w:t>
      </w:r>
      <w:r w:rsidRPr="00DE7241">
        <w:t>.</w:t>
      </w:r>
      <w:r w:rsidR="004B7738" w:rsidRPr="00DE7241">
        <w:t xml:space="preserve"> </w:t>
      </w:r>
      <w:r w:rsidRPr="00DE7241">
        <w:t>For the thermal analysis and external cooling of the engine, a light turbocharged engine is considered as the base of work.</w:t>
      </w:r>
      <w:r w:rsidR="00DE7241" w:rsidRPr="00DE7241">
        <w:t xml:space="preserve"> </w:t>
      </w:r>
      <w:r w:rsidRPr="00DE7241">
        <w:t xml:space="preserve">ANSYS FLUENT </w:t>
      </w:r>
      <w:r w:rsidRPr="00DE7241">
        <w:t xml:space="preserve">software </w:t>
      </w:r>
      <w:r w:rsidR="00DE7241" w:rsidRPr="00DE7241">
        <w:t>is</w:t>
      </w:r>
      <w:r w:rsidRPr="00DE7241">
        <w:t xml:space="preserve"> used for numerical solution and </w:t>
      </w:r>
      <w:r w:rsidRPr="00DE7241">
        <w:t xml:space="preserve">EES </w:t>
      </w:r>
      <w:r w:rsidRPr="00DE7241">
        <w:t>software</w:t>
      </w:r>
      <w:r w:rsidR="00DE7241" w:rsidRPr="00DE7241">
        <w:t xml:space="preserve"> </w:t>
      </w:r>
      <w:r w:rsidR="00DE7241" w:rsidRPr="00DE7241">
        <w:t>is u</w:t>
      </w:r>
      <w:r w:rsidR="00DE7241" w:rsidRPr="00DE7241">
        <w:t>tiliz</w:t>
      </w:r>
      <w:r w:rsidR="00DE7241" w:rsidRPr="00DE7241">
        <w:t>ed</w:t>
      </w:r>
      <w:r w:rsidRPr="00DE7241">
        <w:t xml:space="preserve"> for analysis and validation of results.</w:t>
      </w:r>
      <w:r w:rsidR="00DE7241" w:rsidRPr="00DE7241">
        <w:t xml:space="preserve"> Mass flow of t</w:t>
      </w:r>
      <w:r w:rsidRPr="00DE7241">
        <w:t>he cooling air</w:t>
      </w:r>
      <w:r w:rsidR="00DE7241" w:rsidRPr="00DE7241">
        <w:t xml:space="preserve"> mass</w:t>
      </w:r>
      <w:r w:rsidRPr="00DE7241">
        <w:t xml:space="preserve"> flow through the engine </w:t>
      </w:r>
      <w:r w:rsidR="00DE7241" w:rsidRPr="00DE7241">
        <w:t>shell</w:t>
      </w:r>
      <w:r w:rsidR="00DE7241" w:rsidRPr="00DE7241">
        <w:t xml:space="preserve"> </w:t>
      </w:r>
      <w:r w:rsidRPr="00DE7241">
        <w:t xml:space="preserve">and the cooling air passing the distance between the engine shell and the aircraft </w:t>
      </w:r>
      <w:r w:rsidR="00DE7241" w:rsidRPr="00DE7241">
        <w:t xml:space="preserve">fuselage </w:t>
      </w:r>
      <w:r w:rsidRPr="00DE7241">
        <w:t>are some of the parameters investigated in this study.</w:t>
      </w:r>
      <w:r w:rsidR="00DE7241" w:rsidRPr="00DE7241">
        <w:t xml:space="preserve"> </w:t>
      </w:r>
      <w:r w:rsidRPr="00DE7241">
        <w:t xml:space="preserve">Temperature changes in the engine body, engine shell and aircraft </w:t>
      </w:r>
      <w:r w:rsidR="00DE7241" w:rsidRPr="00DE7241">
        <w:t>fuselage</w:t>
      </w:r>
      <w:r w:rsidRPr="00DE7241">
        <w:t xml:space="preserve"> are important outputs of this study.</w:t>
      </w:r>
      <w:r w:rsidR="00DE7241" w:rsidRPr="00DE7241">
        <w:t xml:space="preserve"> </w:t>
      </w:r>
      <w:r w:rsidRPr="00DE7241">
        <w:t xml:space="preserve">The investigations </w:t>
      </w:r>
      <w:r w:rsidR="00DE7241" w:rsidRPr="00DE7241">
        <w:t xml:space="preserve">verify the </w:t>
      </w:r>
      <w:r w:rsidRPr="00DE7241">
        <w:t>numerical and analytical results with good accuracy.</w:t>
      </w:r>
    </w:p>
    <w:p w:rsidR="00A417B9" w:rsidRPr="00572C8D" w:rsidRDefault="00491A60" w:rsidP="001E1845">
      <w:pPr>
        <w:pStyle w:val="KeywordsTitle"/>
      </w:pPr>
      <w:r w:rsidRPr="00572C8D">
        <w:t>Keywords</w:t>
      </w:r>
      <w:r w:rsidR="005F6A63" w:rsidRPr="00572C8D">
        <w:t xml:space="preserve"> </w:t>
      </w:r>
    </w:p>
    <w:p w:rsidR="002C6586" w:rsidRPr="00AA132C" w:rsidRDefault="002C6586" w:rsidP="00AA132C">
      <w:pPr>
        <w:pStyle w:val="Keywords"/>
      </w:pPr>
      <w:r w:rsidRPr="00AA132C">
        <w:t>Numerical analysis</w:t>
      </w:r>
      <w:r w:rsidR="00AA132C" w:rsidRPr="00AA132C">
        <w:t xml:space="preserve">, </w:t>
      </w:r>
      <w:r w:rsidR="00AA132C" w:rsidRPr="00AA132C">
        <w:t>cooling</w:t>
      </w:r>
      <w:r w:rsidR="00AA132C" w:rsidRPr="00AA132C">
        <w:t>, engine, turbofan</w:t>
      </w: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B81889">
          <w:headerReference w:type="even" r:id="rId9"/>
          <w:headerReference w:type="default" r:id="rId10"/>
          <w:footerReference w:type="default" r:id="rId11"/>
          <w:footnotePr>
            <w:numRestart w:val="eachPage"/>
          </w:footnotePr>
          <w:pgSz w:w="11906" w:h="16838"/>
          <w:pgMar w:top="1440" w:right="1134" w:bottom="1440" w:left="1134" w:header="270" w:footer="709" w:gutter="0"/>
          <w:cols w:space="397"/>
          <w:bidi/>
          <w:rtlGutter/>
          <w:docGrid w:linePitch="360"/>
        </w:sectPr>
      </w:pPr>
    </w:p>
    <w:p w:rsidR="00F425DD" w:rsidRPr="00572C8D" w:rsidRDefault="009C722F" w:rsidP="00070F80">
      <w:pPr>
        <w:pStyle w:val="1"/>
        <w:numPr>
          <w:ilvl w:val="0"/>
          <w:numId w:val="0"/>
        </w:numPr>
        <w:spacing w:before="0"/>
        <w:rPr>
          <w:rtl/>
        </w:rPr>
      </w:pPr>
      <w:r>
        <w:rPr>
          <w:rFonts w:hint="cs"/>
          <w:rtl/>
        </w:rPr>
        <w:lastRenderedPageBreak/>
        <w:t xml:space="preserve">1- </w:t>
      </w:r>
      <w:r w:rsidR="009A63E4" w:rsidRPr="00572C8D">
        <w:rPr>
          <w:rFonts w:hint="cs"/>
          <w:rtl/>
        </w:rPr>
        <w:t>م</w:t>
      </w:r>
      <w:r w:rsidR="00F425DD" w:rsidRPr="00572C8D">
        <w:rPr>
          <w:rFonts w:hint="cs"/>
          <w:rtl/>
        </w:rPr>
        <w:t xml:space="preserve">قدمه </w:t>
      </w:r>
    </w:p>
    <w:p w:rsidR="00C4782A" w:rsidRDefault="00C4782A" w:rsidP="00C4782A">
      <w:pPr>
        <w:pStyle w:val="a"/>
        <w:ind w:firstLine="0"/>
        <w:rPr>
          <w:rtl/>
        </w:rPr>
      </w:pPr>
      <w:r w:rsidRPr="00C4782A">
        <w:rPr>
          <w:rFonts w:hint="cs"/>
          <w:rtl/>
        </w:rPr>
        <w:t>تحليل حرارتی موتور يک موضوع بسيار مهم در طراحی و ساخت موتور    می</w:t>
      </w:r>
      <w:r w:rsidRPr="00C4782A">
        <w:rPr>
          <w:rFonts w:hint="cs"/>
          <w:rtl/>
        </w:rPr>
        <w:softHyphen/>
        <w:t>باشد.</w:t>
      </w:r>
      <w:r>
        <w:rPr>
          <w:rFonts w:hint="cs"/>
          <w:rtl/>
        </w:rPr>
        <w:t xml:space="preserve"> در اين ميان بررسی انتقال حرارت هدايت، جابجايی و تشعشع در موتور بسيار مهم بوده و بايد در تحليل حرارتی موتور مد نظر باشد. </w:t>
      </w:r>
      <w:r w:rsidRPr="001E4669">
        <w:rPr>
          <w:rtl/>
        </w:rPr>
        <w:t xml:space="preserve">هدف از ارائه اين </w:t>
      </w:r>
      <w:r w:rsidRPr="001E4669">
        <w:rPr>
          <w:rFonts w:hint="cs"/>
          <w:rtl/>
        </w:rPr>
        <w:t xml:space="preserve">تحقیق، تحلیل و </w:t>
      </w:r>
      <w:r w:rsidRPr="001E4669">
        <w:rPr>
          <w:rtl/>
        </w:rPr>
        <w:t>بررسي تاثير گرماي موتور</w:t>
      </w:r>
      <w:r w:rsidRPr="001E4669">
        <w:rPr>
          <w:rFonts w:hint="cs"/>
          <w:rtl/>
        </w:rPr>
        <w:t xml:space="preserve"> توربوفن سبک</w:t>
      </w:r>
      <w:r w:rsidRPr="001E4669">
        <w:rPr>
          <w:rtl/>
        </w:rPr>
        <w:t xml:space="preserve"> بر روي پوسته</w:t>
      </w:r>
      <w:r w:rsidRPr="001E4669">
        <w:rPr>
          <w:rFonts w:hint="cs"/>
          <w:rtl/>
        </w:rPr>
        <w:t>‌ هواپیمای فرضی</w:t>
      </w:r>
      <w:r w:rsidRPr="001E4669">
        <w:rPr>
          <w:rtl/>
        </w:rPr>
        <w:t xml:space="preserve"> و اثرات</w:t>
      </w:r>
      <w:r w:rsidRPr="001E4669">
        <w:rPr>
          <w:rFonts w:hint="cs"/>
          <w:rtl/>
        </w:rPr>
        <w:t xml:space="preserve"> تغییرات آهنگ شارش جرمی</w:t>
      </w:r>
      <w:r w:rsidRPr="001E4669">
        <w:rPr>
          <w:rtl/>
        </w:rPr>
        <w:t xml:space="preserve"> در خنک</w:t>
      </w:r>
      <w:r w:rsidRPr="001E4669">
        <w:rPr>
          <w:rtl/>
        </w:rPr>
        <w:softHyphen/>
      </w:r>
      <w:r w:rsidRPr="001E4669">
        <w:rPr>
          <w:rFonts w:hint="cs"/>
          <w:rtl/>
        </w:rPr>
        <w:t>کاری</w:t>
      </w:r>
      <w:r w:rsidRPr="001E4669">
        <w:rPr>
          <w:rtl/>
        </w:rPr>
        <w:t xml:space="preserve"> قسمت</w:t>
      </w:r>
      <w:r w:rsidRPr="001E4669">
        <w:rPr>
          <w:rtl/>
        </w:rPr>
        <w:softHyphen/>
      </w:r>
      <w:r w:rsidRPr="001E4669">
        <w:rPr>
          <w:rFonts w:hint="cs"/>
          <w:rtl/>
        </w:rPr>
        <w:t>های</w:t>
      </w:r>
      <w:r w:rsidRPr="001E4669">
        <w:rPr>
          <w:rtl/>
        </w:rPr>
        <w:t xml:space="preserve"> مختلف آن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م</w:t>
      </w:r>
      <w:r w:rsidRPr="001E4669">
        <w:rPr>
          <w:rFonts w:hint="cs"/>
          <w:rtl/>
        </w:rPr>
        <w:t>ی</w:t>
      </w:r>
      <w:r w:rsidRPr="001E4669">
        <w:rPr>
          <w:rtl/>
        </w:rPr>
        <w:softHyphen/>
      </w:r>
      <w:r w:rsidRPr="001E4669">
        <w:rPr>
          <w:rFonts w:hint="cs"/>
          <w:rtl/>
        </w:rPr>
        <w:t>باشد</w:t>
      </w:r>
      <w:r w:rsidRPr="001E4669">
        <w:rPr>
          <w:rtl/>
        </w:rPr>
        <w:t>.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در موتور توربوفن هوا</w:t>
      </w:r>
      <w:r w:rsidRPr="001E4669">
        <w:rPr>
          <w:rFonts w:hint="cs"/>
          <w:rtl/>
        </w:rPr>
        <w:t>ی</w:t>
      </w:r>
      <w:r w:rsidRPr="001E4669">
        <w:rPr>
          <w:rtl/>
        </w:rPr>
        <w:t xml:space="preserve"> مورد ن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از</w:t>
      </w:r>
      <w:r w:rsidRPr="001E4669">
        <w:rPr>
          <w:rtl/>
        </w:rPr>
        <w:t xml:space="preserve"> برا</w:t>
      </w:r>
      <w:r w:rsidRPr="001E4669">
        <w:rPr>
          <w:rFonts w:hint="cs"/>
          <w:rtl/>
        </w:rPr>
        <w:t>ی</w:t>
      </w:r>
      <w:r w:rsidRPr="001E4669">
        <w:rPr>
          <w:rtl/>
        </w:rPr>
        <w:t xml:space="preserve"> خنک</w:t>
      </w:r>
      <w:r w:rsidRPr="001E4669">
        <w:rPr>
          <w:rtl/>
        </w:rPr>
        <w:softHyphen/>
      </w:r>
      <w:r w:rsidRPr="001E4669">
        <w:rPr>
          <w:rFonts w:hint="cs"/>
          <w:rtl/>
        </w:rPr>
        <w:t>کاری</w:t>
      </w:r>
      <w:r w:rsidRPr="001E4669">
        <w:rPr>
          <w:rtl/>
        </w:rPr>
        <w:t xml:space="preserve"> توسط </w:t>
      </w:r>
      <w:r w:rsidRPr="001E4669">
        <w:rPr>
          <w:rFonts w:hint="cs"/>
          <w:rtl/>
        </w:rPr>
        <w:t>پره</w:t>
      </w:r>
      <w:r w:rsidRPr="001E4669">
        <w:rPr>
          <w:rtl/>
        </w:rPr>
        <w:t xml:space="preserve"> موجود در موتور تام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ن</w:t>
      </w:r>
      <w:r w:rsidRPr="001E4669">
        <w:rPr>
          <w:rtl/>
        </w:rPr>
        <w:t xml:space="preserve"> م</w:t>
      </w:r>
      <w:r w:rsidRPr="001E4669">
        <w:rPr>
          <w:rFonts w:hint="cs"/>
          <w:rtl/>
        </w:rPr>
        <w:t>ی</w:t>
      </w:r>
      <w:r w:rsidRPr="001E4669">
        <w:rPr>
          <w:rtl/>
        </w:rPr>
        <w:softHyphen/>
      </w:r>
      <w:r w:rsidRPr="001E4669">
        <w:rPr>
          <w:rFonts w:hint="cs"/>
          <w:rtl/>
        </w:rPr>
        <w:t>گردد</w:t>
      </w:r>
      <w:r w:rsidRPr="001E4669">
        <w:rPr>
          <w:rtl/>
        </w:rPr>
        <w:t>. قسمت</w:t>
      </w:r>
      <w:r w:rsidRPr="001E4669">
        <w:rPr>
          <w:rFonts w:hint="cs"/>
          <w:rtl/>
        </w:rPr>
        <w:t>ی</w:t>
      </w:r>
      <w:r w:rsidRPr="001E4669">
        <w:rPr>
          <w:rtl/>
        </w:rPr>
        <w:t xml:space="preserve"> از هوا</w:t>
      </w:r>
      <w:r w:rsidRPr="001E4669">
        <w:rPr>
          <w:rFonts w:hint="cs"/>
          <w:rtl/>
        </w:rPr>
        <w:t>ی</w:t>
      </w:r>
      <w:r w:rsidRPr="001E4669">
        <w:rPr>
          <w:rtl/>
        </w:rPr>
        <w:t xml:space="preserve"> تام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ن</w:t>
      </w:r>
      <w:r w:rsidRPr="001E4669">
        <w:rPr>
          <w:rtl/>
        </w:rPr>
        <w:t xml:space="preserve"> شده توسط</w:t>
      </w:r>
      <w:r w:rsidRPr="001E4669">
        <w:rPr>
          <w:rFonts w:hint="cs"/>
          <w:rtl/>
        </w:rPr>
        <w:t xml:space="preserve"> پره</w:t>
      </w:r>
      <w:r w:rsidRPr="001E4669">
        <w:rPr>
          <w:rtl/>
        </w:rPr>
        <w:t xml:space="preserve"> وارد کمپرسور شده و سپس وارد محفظه احتراق </w:t>
      </w:r>
      <w:r w:rsidRPr="001E4669">
        <w:rPr>
          <w:rFonts w:hint="cs"/>
          <w:rtl/>
        </w:rPr>
        <w:t xml:space="preserve">    </w:t>
      </w:r>
      <w:r w:rsidRPr="001E4669">
        <w:rPr>
          <w:rtl/>
        </w:rPr>
        <w:t>م</w:t>
      </w:r>
      <w:r w:rsidRPr="001E4669">
        <w:rPr>
          <w:rFonts w:hint="cs"/>
          <w:rtl/>
        </w:rPr>
        <w:t>ی</w:t>
      </w:r>
      <w:r w:rsidRPr="001E4669">
        <w:rPr>
          <w:rtl/>
        </w:rPr>
        <w:softHyphen/>
      </w:r>
      <w:r w:rsidRPr="001E4669">
        <w:rPr>
          <w:rFonts w:hint="cs"/>
          <w:rtl/>
        </w:rPr>
        <w:t>گردد</w:t>
      </w:r>
      <w:r w:rsidRPr="001E4669">
        <w:rPr>
          <w:rtl/>
        </w:rPr>
        <w:t>. قسمت د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گر</w:t>
      </w:r>
      <w:r w:rsidRPr="001E4669">
        <w:rPr>
          <w:rtl/>
        </w:rPr>
        <w:t xml:space="preserve"> بعد از خنک</w:t>
      </w:r>
      <w:r w:rsidRPr="001E4669">
        <w:rPr>
          <w:rtl/>
        </w:rPr>
        <w:softHyphen/>
      </w:r>
      <w:r w:rsidRPr="001E4669">
        <w:rPr>
          <w:rFonts w:hint="cs"/>
          <w:rtl/>
        </w:rPr>
        <w:t>کاری</w:t>
      </w:r>
      <w:r w:rsidRPr="001E4669">
        <w:rPr>
          <w:rtl/>
        </w:rPr>
        <w:t xml:space="preserve"> د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واره</w:t>
      </w:r>
      <w:r w:rsidRPr="001E4669">
        <w:rPr>
          <w:rtl/>
        </w:rPr>
        <w:t xml:space="preserve"> موتور</w:t>
      </w:r>
      <w:r w:rsidRPr="001E4669">
        <w:rPr>
          <w:rFonts w:hint="cs"/>
          <w:rtl/>
        </w:rPr>
        <w:t xml:space="preserve"> دوباره</w:t>
      </w:r>
      <w:r w:rsidRPr="001E4669">
        <w:rPr>
          <w:rtl/>
        </w:rPr>
        <w:t xml:space="preserve"> وارد نازل </w:t>
      </w:r>
      <w:r w:rsidRPr="001E4669">
        <w:rPr>
          <w:rFonts w:hint="cs"/>
          <w:rtl/>
        </w:rPr>
        <w:t xml:space="preserve">     </w:t>
      </w:r>
      <w:r w:rsidRPr="001E4669">
        <w:rPr>
          <w:rtl/>
        </w:rPr>
        <w:t>م</w:t>
      </w:r>
      <w:r w:rsidRPr="001E4669">
        <w:rPr>
          <w:rFonts w:hint="cs"/>
          <w:rtl/>
        </w:rPr>
        <w:t>ی</w:t>
      </w:r>
      <w:r w:rsidRPr="001E4669">
        <w:rPr>
          <w:rtl/>
        </w:rPr>
        <w:softHyphen/>
      </w:r>
      <w:r w:rsidRPr="001E4669">
        <w:rPr>
          <w:rFonts w:hint="cs"/>
          <w:rtl/>
        </w:rPr>
        <w:t>گردد</w:t>
      </w:r>
      <w:r w:rsidRPr="001E4669">
        <w:rPr>
          <w:rtl/>
        </w:rPr>
        <w:t>. قسمت سوم هوا</w:t>
      </w:r>
      <w:r w:rsidRPr="001E4669">
        <w:rPr>
          <w:rFonts w:hint="cs"/>
          <w:rtl/>
        </w:rPr>
        <w:t>ی پره</w:t>
      </w:r>
      <w:r w:rsidRPr="001E4669">
        <w:rPr>
          <w:rtl/>
        </w:rPr>
        <w:t xml:space="preserve"> ن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ز</w:t>
      </w:r>
      <w:r w:rsidRPr="001E4669">
        <w:rPr>
          <w:rtl/>
        </w:rPr>
        <w:t xml:space="preserve"> به ف</w:t>
      </w:r>
      <w:r w:rsidRPr="001E4669">
        <w:rPr>
          <w:rFonts w:hint="eastAsia"/>
          <w:rtl/>
        </w:rPr>
        <w:t>ضا</w:t>
      </w:r>
      <w:r w:rsidRPr="001E4669">
        <w:rPr>
          <w:rFonts w:hint="cs"/>
          <w:rtl/>
        </w:rPr>
        <w:t>ی</w:t>
      </w:r>
      <w:r w:rsidRPr="001E4669">
        <w:rPr>
          <w:rtl/>
        </w:rPr>
        <w:t xml:space="preserve"> ب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ن</w:t>
      </w:r>
      <w:r w:rsidRPr="001E4669">
        <w:rPr>
          <w:rtl/>
        </w:rPr>
        <w:t xml:space="preserve"> پوسته موتو</w:t>
      </w:r>
      <w:r w:rsidRPr="001E4669">
        <w:rPr>
          <w:rFonts w:hint="cs"/>
          <w:rtl/>
        </w:rPr>
        <w:t xml:space="preserve">ر </w:t>
      </w:r>
      <w:r w:rsidRPr="001E4669">
        <w:rPr>
          <w:rtl/>
        </w:rPr>
        <w:t>و بدنه هواپ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ما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رفته و برا</w:t>
      </w:r>
      <w:r w:rsidRPr="001E4669">
        <w:rPr>
          <w:rFonts w:hint="cs"/>
          <w:rtl/>
        </w:rPr>
        <w:t>ی</w:t>
      </w:r>
      <w:r w:rsidRPr="001E4669">
        <w:rPr>
          <w:rtl/>
        </w:rPr>
        <w:t xml:space="preserve"> خنک</w:t>
      </w:r>
      <w:r w:rsidRPr="001E4669">
        <w:rPr>
          <w:rtl/>
        </w:rPr>
        <w:softHyphen/>
      </w:r>
      <w:r w:rsidRPr="001E4669">
        <w:rPr>
          <w:rFonts w:hint="cs"/>
          <w:rtl/>
        </w:rPr>
        <w:t>کاری</w:t>
      </w:r>
      <w:r w:rsidRPr="001E4669">
        <w:rPr>
          <w:rtl/>
        </w:rPr>
        <w:t xml:space="preserve"> تجه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زات</w:t>
      </w:r>
      <w:r w:rsidRPr="001E4669">
        <w:rPr>
          <w:rtl/>
        </w:rPr>
        <w:t xml:space="preserve"> موجود در ا</w:t>
      </w:r>
      <w:r w:rsidRPr="001E4669">
        <w:rPr>
          <w:rFonts w:hint="cs"/>
          <w:rtl/>
        </w:rPr>
        <w:t>ی</w:t>
      </w:r>
      <w:r w:rsidRPr="001E4669">
        <w:rPr>
          <w:rFonts w:hint="eastAsia"/>
          <w:rtl/>
        </w:rPr>
        <w:t>ن</w:t>
      </w:r>
      <w:r w:rsidRPr="001E4669">
        <w:rPr>
          <w:rtl/>
        </w:rPr>
        <w:t xml:space="preserve"> قسمت مورد استفاده قرار م</w:t>
      </w:r>
      <w:r w:rsidRPr="001E4669">
        <w:rPr>
          <w:rFonts w:hint="cs"/>
          <w:rtl/>
        </w:rPr>
        <w:t>ی</w:t>
      </w:r>
      <w:r w:rsidRPr="001E4669">
        <w:rPr>
          <w:rtl/>
        </w:rPr>
        <w:softHyphen/>
      </w:r>
      <w:r w:rsidRPr="001E4669">
        <w:rPr>
          <w:rFonts w:hint="cs"/>
          <w:rtl/>
        </w:rPr>
        <w:t>گی</w:t>
      </w:r>
      <w:r w:rsidRPr="001E4669">
        <w:rPr>
          <w:rFonts w:hint="eastAsia"/>
          <w:rtl/>
        </w:rPr>
        <w:t>رد</w:t>
      </w:r>
      <w:r w:rsidRPr="001E4669">
        <w:rPr>
          <w:rtl/>
        </w:rPr>
        <w:t>.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جهت انجام محاسبات مربوط به خنک</w:t>
      </w:r>
      <w:r w:rsidRPr="001E4669">
        <w:rPr>
          <w:rtl/>
        </w:rPr>
        <w:softHyphen/>
      </w:r>
      <w:r w:rsidRPr="001E4669">
        <w:rPr>
          <w:rFonts w:hint="cs"/>
          <w:rtl/>
        </w:rPr>
        <w:t>کاري موتور بايد مواردی مانند ح</w:t>
      </w:r>
      <w:r w:rsidRPr="001E4669">
        <w:rPr>
          <w:rtl/>
        </w:rPr>
        <w:t>داکثر دماي سطح پوسته موتور</w:t>
      </w:r>
      <w:r w:rsidRPr="001E4669">
        <w:rPr>
          <w:rFonts w:hint="cs"/>
          <w:rtl/>
        </w:rPr>
        <w:t xml:space="preserve"> و </w:t>
      </w:r>
      <w:r w:rsidRPr="001E4669">
        <w:rPr>
          <w:rtl/>
        </w:rPr>
        <w:t>داخل موتور</w:t>
      </w:r>
      <w:r w:rsidRPr="001E4669">
        <w:rPr>
          <w:rFonts w:hint="cs"/>
          <w:rtl/>
        </w:rPr>
        <w:t xml:space="preserve">، </w:t>
      </w:r>
      <w:r w:rsidRPr="001E4669">
        <w:rPr>
          <w:rtl/>
        </w:rPr>
        <w:t>حداکثر دبي هواي موتور،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حداکثر قطر بيروني موتور،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 xml:space="preserve">حداکثر دماي مجاز جريان هوا در محفظه بين </w:t>
      </w:r>
      <w:r w:rsidRPr="001E4669">
        <w:rPr>
          <w:rtl/>
        </w:rPr>
        <w:lastRenderedPageBreak/>
        <w:t>موتور و بدنه هواپيما (حداکثر دماي قابل تحمل براي تجهيزات نصب شده در اين محدود</w:t>
      </w:r>
      <w:r w:rsidRPr="001E4669">
        <w:rPr>
          <w:rFonts w:hint="cs"/>
          <w:rtl/>
        </w:rPr>
        <w:t xml:space="preserve">ه)، </w:t>
      </w:r>
      <w:r w:rsidRPr="001E4669">
        <w:rPr>
          <w:rtl/>
        </w:rPr>
        <w:t>حداکثر دماي قابل تحمل بدنه هواپيما (جهت مقايسه با نتايج</w:t>
      </w:r>
      <w:r w:rsidRPr="001E4669">
        <w:rPr>
          <w:rFonts w:hint="cs"/>
          <w:rtl/>
        </w:rPr>
        <w:t xml:space="preserve">) مشخص شوند. </w:t>
      </w:r>
      <w:r w:rsidRPr="001E4669">
        <w:rPr>
          <w:rtl/>
        </w:rPr>
        <w:t xml:space="preserve">علاوه بر موارد </w:t>
      </w:r>
      <w:r w:rsidRPr="001E4669">
        <w:rPr>
          <w:rFonts w:hint="cs"/>
          <w:rtl/>
        </w:rPr>
        <w:t>بالا</w:t>
      </w:r>
      <w:r w:rsidRPr="001E4669">
        <w:rPr>
          <w:rtl/>
        </w:rPr>
        <w:t xml:space="preserve"> در محاسبات انتقال</w:t>
      </w:r>
      <w:r w:rsidRPr="001E4669">
        <w:rPr>
          <w:rtl/>
        </w:rPr>
        <w:softHyphen/>
      </w:r>
      <w:r w:rsidRPr="001E4669">
        <w:rPr>
          <w:rFonts w:hint="cs"/>
          <w:rtl/>
        </w:rPr>
        <w:t>حرارت پوسته و تعيين توزيع درجه حرارت درسطوح مختلف آن بايد به مواردی همچون ب</w:t>
      </w:r>
      <w:r w:rsidRPr="001E4669">
        <w:rPr>
          <w:rtl/>
        </w:rPr>
        <w:t>يلان حرارتي بين گاز داخل موتور و هواي خنک</w:t>
      </w:r>
      <w:r w:rsidRPr="001E4669">
        <w:rPr>
          <w:rtl/>
        </w:rPr>
        <w:softHyphen/>
      </w:r>
      <w:r w:rsidRPr="001E4669">
        <w:rPr>
          <w:rFonts w:hint="cs"/>
          <w:rtl/>
        </w:rPr>
        <w:t xml:space="preserve">کننده، </w:t>
      </w:r>
      <w:r w:rsidRPr="001E4669">
        <w:rPr>
          <w:rtl/>
        </w:rPr>
        <w:t xml:space="preserve">بيلان حرارتي بين هواي خنك‌كننده و هواي </w:t>
      </w:r>
      <w:r w:rsidRPr="001E4669">
        <w:rPr>
          <w:rFonts w:hint="cs"/>
          <w:rtl/>
        </w:rPr>
        <w:t>جو</w:t>
      </w:r>
      <w:r w:rsidRPr="001E4669">
        <w:rPr>
          <w:rtl/>
        </w:rPr>
        <w:t>،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بيلان حرارتي براي هواي خنك‌كننده در راستاي طولي</w:t>
      </w:r>
      <w:r w:rsidRPr="001E4669">
        <w:rPr>
          <w:rFonts w:hint="cs"/>
          <w:rtl/>
        </w:rPr>
        <w:t xml:space="preserve"> </w:t>
      </w:r>
      <w:r w:rsidRPr="001E4669">
        <w:rPr>
          <w:rtl/>
        </w:rPr>
        <w:t>توجه کرد</w:t>
      </w:r>
      <w:r w:rsidRPr="001E4669">
        <w:rPr>
          <w:rFonts w:hint="cs"/>
          <w:rtl/>
        </w:rPr>
        <w:t>.</w:t>
      </w:r>
    </w:p>
    <w:p w:rsidR="003523BD" w:rsidRDefault="003523BD" w:rsidP="00C4782A">
      <w:pPr>
        <w:pStyle w:val="a"/>
        <w:ind w:firstLine="288"/>
        <w:rPr>
          <w:rFonts w:hint="cs"/>
          <w:rtl/>
        </w:rPr>
      </w:pPr>
      <w:r w:rsidRPr="00C4782A">
        <w:rPr>
          <w:rFonts w:hint="cs"/>
          <w:rtl/>
        </w:rPr>
        <w:t xml:space="preserve">در این تحقیق در ابتدا با استفاده از یک روش تحلیلی مساله </w:t>
      </w:r>
      <w:r w:rsidR="00C4782A">
        <w:rPr>
          <w:rFonts w:hint="cs"/>
          <w:rtl/>
        </w:rPr>
        <w:t xml:space="preserve">        </w:t>
      </w:r>
      <w:r w:rsidRPr="00C4782A">
        <w:rPr>
          <w:rFonts w:hint="cs"/>
          <w:rtl/>
        </w:rPr>
        <w:t>انتقال</w:t>
      </w:r>
      <w:r w:rsidRPr="00C4782A">
        <w:rPr>
          <w:rtl/>
        </w:rPr>
        <w:softHyphen/>
      </w:r>
      <w:r w:rsidRPr="00C4782A">
        <w:rPr>
          <w:rFonts w:hint="cs"/>
          <w:rtl/>
        </w:rPr>
        <w:t xml:space="preserve">حرارت </w:t>
      </w:r>
      <w:r w:rsidR="00C4782A">
        <w:rPr>
          <w:rFonts w:hint="cs"/>
          <w:rtl/>
        </w:rPr>
        <w:t xml:space="preserve">در </w:t>
      </w:r>
      <w:r w:rsidRPr="00C4782A">
        <w:rPr>
          <w:rFonts w:hint="cs"/>
          <w:rtl/>
        </w:rPr>
        <w:t>موتور مدل</w:t>
      </w:r>
      <w:r w:rsidRPr="00C4782A">
        <w:rPr>
          <w:rtl/>
        </w:rPr>
        <w:softHyphen/>
      </w:r>
      <w:r w:rsidRPr="00C4782A">
        <w:rPr>
          <w:rFonts w:hint="cs"/>
          <w:rtl/>
        </w:rPr>
        <w:t xml:space="preserve">سازی </w:t>
      </w:r>
      <w:r w:rsidR="00C4782A">
        <w:rPr>
          <w:rFonts w:hint="cs"/>
          <w:rtl/>
        </w:rPr>
        <w:t xml:space="preserve">و </w:t>
      </w:r>
      <w:r w:rsidRPr="00C4782A">
        <w:rPr>
          <w:rFonts w:hint="cs"/>
          <w:rtl/>
        </w:rPr>
        <w:t>تحلیل شده و سپس نتایج مربوط به آن استخراج گردیده است</w:t>
      </w:r>
      <w:r w:rsidR="00C4782A">
        <w:rPr>
          <w:rFonts w:hint="cs"/>
          <w:rtl/>
        </w:rPr>
        <w:t>.</w:t>
      </w:r>
      <w:r w:rsidRPr="00C4782A">
        <w:rPr>
          <w:rFonts w:hint="cs"/>
          <w:rtl/>
        </w:rPr>
        <w:t xml:space="preserve"> </w:t>
      </w:r>
      <w:r w:rsidR="00C4782A">
        <w:rPr>
          <w:rFonts w:hint="cs"/>
          <w:rtl/>
        </w:rPr>
        <w:t>د</w:t>
      </w:r>
      <w:r w:rsidRPr="00C4782A">
        <w:rPr>
          <w:rFonts w:hint="cs"/>
          <w:rtl/>
        </w:rPr>
        <w:t>ر ادامه مساله با نرم افزار فلوئنت مدل</w:t>
      </w:r>
      <w:r w:rsidRPr="00C4782A">
        <w:rPr>
          <w:rtl/>
        </w:rPr>
        <w:softHyphen/>
      </w:r>
      <w:r w:rsidRPr="00C4782A">
        <w:rPr>
          <w:rFonts w:hint="cs"/>
          <w:rtl/>
        </w:rPr>
        <w:t>سازی و تحلیل شده و سپس جهت بررسی صحت کار نتایج به دست آمده با نتایج تحلیلی مقایسه شده است. در این تحقیق به بررسی اثر انتقال</w:t>
      </w:r>
      <w:r w:rsidRPr="00C4782A">
        <w:rPr>
          <w:rtl/>
        </w:rPr>
        <w:softHyphen/>
      </w:r>
      <w:r w:rsidRPr="00C4782A">
        <w:rPr>
          <w:rFonts w:hint="cs"/>
          <w:rtl/>
        </w:rPr>
        <w:t>حرارت تشعشعی روی انتقال حرارت کلی موتور و مقایسه آن با حالت بدون در نظرگیری تشعشع پرداخته شده</w:t>
      </w:r>
      <w:r w:rsidRPr="00C4782A">
        <w:rPr>
          <w:rtl/>
        </w:rPr>
        <w:softHyphen/>
      </w:r>
      <w:r w:rsidRPr="00C4782A">
        <w:rPr>
          <w:rFonts w:hint="cs"/>
          <w:rtl/>
        </w:rPr>
        <w:t>است. نتايج اين تحقيق نشان می</w:t>
      </w:r>
      <w:r w:rsidRPr="00C4782A">
        <w:rPr>
          <w:rFonts w:hint="cs"/>
          <w:rtl/>
        </w:rPr>
        <w:softHyphen/>
        <w:t>دهد که فاصله بين پوسته موتور و جداره خارجی هواپيما به شدت بر روی ميزان خنک</w:t>
      </w:r>
      <w:r w:rsidRPr="00C4782A">
        <w:rPr>
          <w:rFonts w:hint="cs"/>
          <w:rtl/>
        </w:rPr>
        <w:softHyphen/>
        <w:t xml:space="preserve">کاری فضای بين </w:t>
      </w:r>
      <w:r w:rsidRPr="00C4782A">
        <w:rPr>
          <w:rFonts w:hint="cs"/>
          <w:rtl/>
        </w:rPr>
        <w:lastRenderedPageBreak/>
        <w:t>اين دو جداره موثر می</w:t>
      </w:r>
      <w:r w:rsidRPr="00C4782A">
        <w:rPr>
          <w:rFonts w:hint="cs"/>
          <w:rtl/>
        </w:rPr>
        <w:softHyphen/>
        <w:t>باشد. با افزايش فاصله اين جداره، در يک دبی مشخص از هوای ورودی، ميزان دمای پوسته خارجی موتور و دمای سطح خارجی هواپيما افزايش خواهد يافت. همچنین نتايج نشان می</w:t>
      </w:r>
      <w:r w:rsidRPr="00C4782A">
        <w:rPr>
          <w:rFonts w:hint="cs"/>
          <w:rtl/>
        </w:rPr>
        <w:softHyphen/>
        <w:t>دهد که مقدار سرعت هواپيما تاثير زيادی بر روی دمای پوسته موتور نخواهد داشت. از سوی ديگر با حرکت هواپيما دمای پوسته خارجی بدنه و هوای خنک</w:t>
      </w:r>
      <w:r w:rsidRPr="00C4782A">
        <w:rPr>
          <w:rFonts w:hint="cs"/>
          <w:rtl/>
        </w:rPr>
        <w:softHyphen/>
        <w:t>کننده نسبت به حالت ساکن، به شدت کاهش خواهد يافت.</w:t>
      </w:r>
    </w:p>
    <w:p w:rsidR="00925263" w:rsidRDefault="00925263" w:rsidP="00C4782A">
      <w:pPr>
        <w:pStyle w:val="a"/>
        <w:ind w:firstLine="288"/>
        <w:rPr>
          <w:rtl/>
        </w:rPr>
      </w:pPr>
    </w:p>
    <w:p w:rsidR="004B617E" w:rsidRPr="00572C8D" w:rsidRDefault="009C722F" w:rsidP="00070F80">
      <w:pPr>
        <w:pStyle w:val="1"/>
        <w:numPr>
          <w:ilvl w:val="0"/>
          <w:numId w:val="0"/>
        </w:numPr>
        <w:spacing w:before="0"/>
        <w:rPr>
          <w:rtl/>
        </w:rPr>
      </w:pPr>
      <w:r>
        <w:rPr>
          <w:rFonts w:hint="cs"/>
          <w:rtl/>
        </w:rPr>
        <w:t xml:space="preserve">2- </w:t>
      </w:r>
      <w:r w:rsidR="004B617E">
        <w:rPr>
          <w:rFonts w:hint="cs"/>
          <w:rtl/>
        </w:rPr>
        <w:t>تعريف مساله</w:t>
      </w:r>
    </w:p>
    <w:p w:rsidR="004B617E" w:rsidRDefault="004B617E" w:rsidP="00DE7241">
      <w:pPr>
        <w:pStyle w:val="a"/>
        <w:ind w:firstLine="0"/>
        <w:rPr>
          <w:rFonts w:hint="cs"/>
          <w:rtl/>
        </w:rPr>
      </w:pPr>
      <w:r w:rsidRPr="00F82B8D">
        <w:rPr>
          <w:rtl/>
        </w:rPr>
        <w:t>جهت شروع محاسبات مربوط به خنک</w:t>
      </w:r>
      <w:r w:rsidRPr="00F82B8D">
        <w:rPr>
          <w:rtl/>
        </w:rPr>
        <w:softHyphen/>
      </w:r>
      <w:r w:rsidRPr="00F82B8D">
        <w:rPr>
          <w:rFonts w:hint="cs"/>
          <w:rtl/>
        </w:rPr>
        <w:t>کاري،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ابتدا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بايد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تعادل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حرارتي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دی</w:t>
      </w:r>
      <w:r w:rsidRPr="00F82B8D">
        <w:rPr>
          <w:rFonts w:hint="eastAsia"/>
          <w:rtl/>
        </w:rPr>
        <w:t>واره</w:t>
      </w:r>
      <w:r>
        <w:rPr>
          <w:rFonts w:hint="cs"/>
          <w:rtl/>
        </w:rPr>
        <w:t xml:space="preserve"> </w:t>
      </w:r>
      <w:r w:rsidRPr="00F82B8D">
        <w:rPr>
          <w:rtl/>
        </w:rPr>
        <w:t>موتور، هوا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خنک</w:t>
      </w:r>
      <w:r w:rsidRPr="00F82B8D">
        <w:rPr>
          <w:rtl/>
        </w:rPr>
        <w:softHyphen/>
      </w:r>
      <w:r w:rsidRPr="00F82B8D">
        <w:rPr>
          <w:rFonts w:hint="cs"/>
          <w:rtl/>
        </w:rPr>
        <w:t>کننده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ا</w:t>
      </w:r>
      <w:r w:rsidRPr="00F82B8D">
        <w:rPr>
          <w:rtl/>
        </w:rPr>
        <w:t>ول، پوسته موتور، هواي خنک</w:t>
      </w:r>
      <w:r w:rsidRPr="00F82B8D">
        <w:rPr>
          <w:rtl/>
        </w:rPr>
        <w:softHyphen/>
      </w:r>
      <w:r w:rsidRPr="00F82B8D">
        <w:rPr>
          <w:rFonts w:hint="cs"/>
          <w:rtl/>
        </w:rPr>
        <w:t>کننده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دوم،</w:t>
      </w:r>
      <w:r w:rsidR="000F3C44">
        <w:rPr>
          <w:rFonts w:hint="cs"/>
          <w:rtl/>
        </w:rPr>
        <w:t xml:space="preserve"> </w:t>
      </w:r>
      <w:r w:rsidRPr="00F82B8D">
        <w:rPr>
          <w:rFonts w:hint="cs"/>
          <w:rtl/>
        </w:rPr>
        <w:t>جداره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بيروني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هواپيما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هواي جو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نوشته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شود</w:t>
      </w:r>
      <w:r w:rsidRPr="00F82B8D">
        <w:rPr>
          <w:rtl/>
        </w:rPr>
        <w:t xml:space="preserve">. </w:t>
      </w:r>
      <w:r w:rsidRPr="00F82B8D">
        <w:rPr>
          <w:rFonts w:hint="cs"/>
          <w:rtl/>
        </w:rPr>
        <w:t>براي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نوشتن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تعادل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حرارتي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بايد</w:t>
      </w:r>
      <w:r w:rsidR="000F3C44">
        <w:rPr>
          <w:rFonts w:hint="cs"/>
          <w:rtl/>
        </w:rPr>
        <w:t xml:space="preserve"> </w:t>
      </w:r>
      <w:r w:rsidRPr="00F82B8D">
        <w:rPr>
          <w:rFonts w:hint="cs"/>
          <w:rtl/>
        </w:rPr>
        <w:t>کليه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روابط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حاکم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انتقال</w:t>
      </w:r>
      <w:r w:rsidRPr="00F82B8D">
        <w:rPr>
          <w:rtl/>
        </w:rPr>
        <w:softHyphen/>
      </w:r>
      <w:r w:rsidRPr="00F82B8D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آن</w:t>
      </w:r>
      <w:r w:rsidRPr="00F82B8D">
        <w:rPr>
          <w:rtl/>
        </w:rPr>
        <w:softHyphen/>
      </w:r>
      <w:r w:rsidRPr="00F82B8D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نظر</w:t>
      </w:r>
      <w:r w:rsidR="000F3C44">
        <w:rPr>
          <w:rFonts w:hint="cs"/>
          <w:rtl/>
        </w:rPr>
        <w:t xml:space="preserve"> </w:t>
      </w:r>
      <w:r w:rsidRPr="00F82B8D">
        <w:rPr>
          <w:rFonts w:hint="cs"/>
          <w:rtl/>
        </w:rPr>
        <w:t>گرفته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شود</w:t>
      </w:r>
      <w:r w:rsidRPr="00F82B8D">
        <w:rPr>
          <w:rtl/>
        </w:rPr>
        <w:t>.</w:t>
      </w:r>
      <w:r>
        <w:rPr>
          <w:rFonts w:hint="cs"/>
          <w:rtl/>
        </w:rPr>
        <w:t xml:space="preserve"> </w:t>
      </w:r>
      <w:r w:rsidRPr="00F82B8D">
        <w:rPr>
          <w:rtl/>
        </w:rPr>
        <w:t>از نرم افزار انس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س</w:t>
      </w:r>
      <w:r w:rsidRPr="00F82B8D">
        <w:rPr>
          <w:rtl/>
        </w:rPr>
        <w:t xml:space="preserve"> فلوئنت</w:t>
      </w:r>
      <w:r w:rsidRPr="00F82B8D">
        <w:rPr>
          <w:rFonts w:hint="cs"/>
          <w:rtl/>
        </w:rPr>
        <w:t xml:space="preserve"> (</w:t>
      </w:r>
      <w:r w:rsidRPr="000F3C44">
        <w:rPr>
          <w:sz w:val="16"/>
          <w:szCs w:val="16"/>
        </w:rPr>
        <w:t>ANSYS FLUENT</w:t>
      </w:r>
      <w:r w:rsidRPr="00F82B8D">
        <w:rPr>
          <w:rFonts w:hint="cs"/>
          <w:rtl/>
        </w:rPr>
        <w:t xml:space="preserve">) نسخه 15 جهت </w:t>
      </w:r>
      <w:r w:rsidRPr="00F82B8D">
        <w:rPr>
          <w:rtl/>
        </w:rPr>
        <w:t>حل عدد</w:t>
      </w:r>
      <w:r w:rsidRPr="00F82B8D">
        <w:rPr>
          <w:rFonts w:hint="cs"/>
          <w:rtl/>
        </w:rPr>
        <w:t xml:space="preserve">ی و </w:t>
      </w:r>
      <w:r w:rsidRPr="00F82B8D">
        <w:rPr>
          <w:rtl/>
        </w:rPr>
        <w:t xml:space="preserve">نرم‌افزار </w:t>
      </w:r>
      <w:r w:rsidRPr="000F3C44">
        <w:rPr>
          <w:sz w:val="16"/>
          <w:szCs w:val="16"/>
        </w:rPr>
        <w:t>EE</w:t>
      </w:r>
      <w:r w:rsidRPr="004B617E">
        <w:t>S</w:t>
      </w:r>
      <w:r w:rsidRPr="004B617E">
        <w:rPr>
          <w:rFonts w:hint="cs"/>
          <w:rtl/>
        </w:rPr>
        <w:t xml:space="preserve"> </w:t>
      </w:r>
      <w:r w:rsidRPr="00F82B8D">
        <w:rPr>
          <w:rFonts w:hint="cs"/>
          <w:rtl/>
        </w:rPr>
        <w:t>جهت</w:t>
      </w:r>
      <w:r w:rsidRPr="00F82B8D">
        <w:rPr>
          <w:rtl/>
        </w:rPr>
        <w:t xml:space="preserve"> تحل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ل</w:t>
      </w:r>
      <w:r w:rsidRPr="00F82B8D">
        <w:rPr>
          <w:rFonts w:hint="cs"/>
          <w:rtl/>
        </w:rPr>
        <w:t xml:space="preserve"> و صحه</w:t>
      </w:r>
      <w:r w:rsidRPr="00F82B8D">
        <w:rPr>
          <w:rFonts w:hint="eastAsia"/>
          <w:rtl/>
        </w:rPr>
        <w:t>‌</w:t>
      </w:r>
      <w:r w:rsidRPr="00F82B8D">
        <w:rPr>
          <w:rFonts w:hint="cs"/>
          <w:rtl/>
        </w:rPr>
        <w:t>گذاری نتایج استفاده گردیده است.</w:t>
      </w:r>
      <w:r w:rsidR="00C4782A">
        <w:rPr>
          <w:rFonts w:hint="cs"/>
          <w:rtl/>
        </w:rPr>
        <w:t xml:space="preserve"> </w:t>
      </w:r>
      <w:r w:rsidRPr="00F82B8D">
        <w:rPr>
          <w:rtl/>
        </w:rPr>
        <w:t>در ا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طرح</w:t>
      </w:r>
      <w:r w:rsidRPr="00F82B8D">
        <w:rPr>
          <w:rtl/>
        </w:rPr>
        <w:t xml:space="preserve"> شرا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ط</w:t>
      </w:r>
      <w:r w:rsidRPr="00F82B8D">
        <w:rPr>
          <w:rtl/>
        </w:rPr>
        <w:t xml:space="preserve"> مرز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رو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هسته موتور مشابه شرا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ط</w:t>
      </w:r>
      <w:r w:rsidRPr="00F82B8D">
        <w:rPr>
          <w:rtl/>
        </w:rPr>
        <w:t xml:space="preserve"> مرز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محفظه احتراق در نظر گرفته شده </w:t>
      </w:r>
      <w:r w:rsidRPr="00F82B8D">
        <w:rPr>
          <w:rFonts w:hint="cs"/>
          <w:rtl/>
        </w:rPr>
        <w:t xml:space="preserve">است </w:t>
      </w:r>
      <w:r w:rsidRPr="00F82B8D">
        <w:rPr>
          <w:rtl/>
        </w:rPr>
        <w:t>که بحران</w:t>
      </w:r>
      <w:r w:rsidRPr="00F82B8D">
        <w:rPr>
          <w:rFonts w:hint="cs"/>
          <w:rtl/>
        </w:rPr>
        <w:t>ی</w:t>
      </w:r>
      <w:r w:rsidRPr="00F82B8D">
        <w:rPr>
          <w:rtl/>
        </w:rPr>
        <w:softHyphen/>
      </w:r>
      <w:r w:rsidRPr="00F82B8D">
        <w:rPr>
          <w:rFonts w:hint="cs"/>
          <w:rtl/>
        </w:rPr>
        <w:t>تری</w:t>
      </w:r>
      <w:r w:rsidRPr="00F82B8D">
        <w:rPr>
          <w:rFonts w:hint="eastAsia"/>
          <w:rtl/>
        </w:rPr>
        <w:t>ن</w:t>
      </w:r>
      <w:r w:rsidRPr="00F82B8D">
        <w:rPr>
          <w:rtl/>
        </w:rPr>
        <w:t xml:space="preserve"> حالت ممکن از نظر دما</w:t>
      </w:r>
      <w:r w:rsidRPr="00F82B8D">
        <w:rPr>
          <w:rFonts w:hint="cs"/>
          <w:rtl/>
        </w:rPr>
        <w:t>یی</w:t>
      </w:r>
      <w:r w:rsidRPr="00F82B8D">
        <w:rPr>
          <w:rtl/>
        </w:rPr>
        <w:t xml:space="preserve"> م</w:t>
      </w:r>
      <w:r w:rsidRPr="00F82B8D">
        <w:rPr>
          <w:rFonts w:hint="cs"/>
          <w:rtl/>
        </w:rPr>
        <w:t>ی</w:t>
      </w:r>
      <w:r w:rsidRPr="00F82B8D">
        <w:rPr>
          <w:rtl/>
        </w:rPr>
        <w:softHyphen/>
      </w:r>
      <w:r w:rsidRPr="00F82B8D">
        <w:rPr>
          <w:rFonts w:hint="cs"/>
          <w:rtl/>
        </w:rPr>
        <w:t>باشد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F82B8D">
        <w:rPr>
          <w:rtl/>
        </w:rPr>
        <w:t>در ا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الگوسازی</w:t>
      </w:r>
      <w:r w:rsidRPr="00F82B8D">
        <w:rPr>
          <w:rtl/>
        </w:rPr>
        <w:t xml:space="preserve"> هسته داخل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موتور، د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واره</w:t>
      </w:r>
      <w:r w:rsidRPr="00F82B8D">
        <w:rPr>
          <w:rtl/>
        </w:rPr>
        <w:t xml:space="preserve"> داخل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موتور، پوسته موتور و بدنه هواپ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ما</w:t>
      </w:r>
      <w:r>
        <w:rPr>
          <w:rFonts w:hint="cs"/>
          <w:rtl/>
        </w:rPr>
        <w:t xml:space="preserve"> الگو</w:t>
      </w:r>
      <w:r w:rsidRPr="00F82B8D">
        <w:rPr>
          <w:rFonts w:hint="cs"/>
          <w:rtl/>
        </w:rPr>
        <w:t>سازی</w:t>
      </w:r>
      <w:r w:rsidRPr="00F82B8D">
        <w:rPr>
          <w:rtl/>
        </w:rPr>
        <w:t xml:space="preserve"> گرد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د</w:t>
      </w:r>
      <w:r w:rsidRPr="00F82B8D">
        <w:rPr>
          <w:rtl/>
        </w:rPr>
        <w:t>. علاوه بر اجزا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موتور هوا</w:t>
      </w:r>
      <w:r w:rsidRPr="00F82B8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F82B8D">
        <w:rPr>
          <w:rtl/>
        </w:rPr>
        <w:t>اطراف موتور که در خنک</w:t>
      </w:r>
      <w:r w:rsidRPr="00F82B8D">
        <w:rPr>
          <w:rtl/>
        </w:rPr>
        <w:softHyphen/>
      </w:r>
      <w:r w:rsidRPr="00F82B8D">
        <w:rPr>
          <w:rFonts w:hint="cs"/>
          <w:rtl/>
        </w:rPr>
        <w:t>کاری</w:t>
      </w:r>
      <w:r w:rsidRPr="00F82B8D">
        <w:rPr>
          <w:rtl/>
        </w:rPr>
        <w:t xml:space="preserve"> موتور موثر م</w:t>
      </w:r>
      <w:r w:rsidRPr="00F82B8D">
        <w:rPr>
          <w:rFonts w:hint="cs"/>
          <w:rtl/>
        </w:rPr>
        <w:t>ی</w:t>
      </w:r>
      <w:r w:rsidRPr="00F82B8D">
        <w:rPr>
          <w:rtl/>
        </w:rPr>
        <w:softHyphen/>
      </w:r>
      <w:r w:rsidRPr="00F82B8D">
        <w:rPr>
          <w:rFonts w:hint="cs"/>
          <w:rtl/>
        </w:rPr>
        <w:t>باشد،</w:t>
      </w:r>
      <w:r w:rsidRPr="00F82B8D">
        <w:rPr>
          <w:rtl/>
        </w:rPr>
        <w:t xml:space="preserve"> ن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ز</w:t>
      </w:r>
      <w:r w:rsidR="000F3C44">
        <w:rPr>
          <w:rFonts w:hint="cs"/>
          <w:rtl/>
        </w:rPr>
        <w:t xml:space="preserve"> </w:t>
      </w:r>
      <w:r w:rsidRPr="00F82B8D">
        <w:rPr>
          <w:rFonts w:hint="cs"/>
          <w:rtl/>
        </w:rPr>
        <w:t>الگوسازی</w:t>
      </w:r>
      <w:r w:rsidRPr="00F82B8D">
        <w:rPr>
          <w:rtl/>
        </w:rPr>
        <w:t xml:space="preserve"> گرد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ده</w:t>
      </w:r>
      <w:r w:rsidRPr="00F82B8D">
        <w:rPr>
          <w:rtl/>
        </w:rPr>
        <w:t xml:space="preserve"> است.</w:t>
      </w:r>
      <w:r w:rsidR="00DE7241">
        <w:t xml:space="preserve"> </w:t>
      </w:r>
      <w:r w:rsidR="00222F10">
        <w:rPr>
          <w:rFonts w:hint="cs"/>
          <w:rtl/>
        </w:rPr>
        <w:t>د</w:t>
      </w:r>
      <w:r w:rsidRPr="00F82B8D">
        <w:rPr>
          <w:rtl/>
        </w:rPr>
        <w:t>ر</w:t>
      </w:r>
      <w:r>
        <w:rPr>
          <w:rFonts w:hint="cs"/>
          <w:rtl/>
        </w:rPr>
        <w:t xml:space="preserve"> شکل (</w:t>
      </w:r>
      <w:r w:rsidR="000F3C44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Pr="00F82B8D">
        <w:rPr>
          <w:rtl/>
        </w:rPr>
        <w:t>نما</w:t>
      </w:r>
      <w:r w:rsidRPr="00F82B8D">
        <w:rPr>
          <w:rFonts w:hint="cs"/>
          <w:rtl/>
        </w:rPr>
        <w:t>یی</w:t>
      </w:r>
      <w:r w:rsidRPr="00F82B8D">
        <w:rPr>
          <w:rtl/>
        </w:rPr>
        <w:t xml:space="preserve"> از موتور </w:t>
      </w:r>
      <w:r w:rsidRPr="00F82B8D">
        <w:rPr>
          <w:rFonts w:hint="cs"/>
          <w:rtl/>
        </w:rPr>
        <w:t>الگو‌</w:t>
      </w:r>
      <w:r w:rsidRPr="00F82B8D">
        <w:rPr>
          <w:rtl/>
        </w:rPr>
        <w:t>ساز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شده و هوا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اطراف آن نشان داده شده است.</w:t>
      </w:r>
      <w:r>
        <w:rPr>
          <w:rFonts w:hint="cs"/>
          <w:rtl/>
        </w:rPr>
        <w:t xml:space="preserve"> </w:t>
      </w:r>
    </w:p>
    <w:p w:rsidR="00925263" w:rsidRDefault="00925263" w:rsidP="00524835">
      <w:pPr>
        <w:pStyle w:val="a"/>
        <w:ind w:firstLine="0"/>
        <w:rPr>
          <w:rtl/>
        </w:rPr>
      </w:pPr>
    </w:p>
    <w:p w:rsidR="00C00D70" w:rsidRDefault="00C00D70" w:rsidP="00AC689D">
      <w:pPr>
        <w:spacing w:after="0"/>
        <w:jc w:val="center"/>
        <w:rPr>
          <w:noProof/>
          <w:rtl/>
        </w:rPr>
      </w:pPr>
      <w:r>
        <w:rPr>
          <w:noProof/>
          <w:lang w:eastAsia="en-US"/>
        </w:rPr>
        <w:drawing>
          <wp:inline distT="0" distB="0" distL="0" distR="0" wp14:anchorId="44229A1A" wp14:editId="7E7EB15B">
            <wp:extent cx="2780303" cy="2750515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05" cy="27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C00D70" w:rsidRPr="00572C8D" w:rsidTr="00095D72">
        <w:tc>
          <w:tcPr>
            <w:tcW w:w="4832" w:type="dxa"/>
          </w:tcPr>
          <w:p w:rsidR="00C00D70" w:rsidRPr="002C6586" w:rsidRDefault="00C00D70" w:rsidP="002C6586">
            <w:pPr>
              <w:pStyle w:val="HTMLPreformatted"/>
              <w:rPr>
                <w:rFonts w:asciiTheme="majorBidi" w:eastAsia="MS Mincho" w:hAnsiTheme="majorBidi" w:cs="B Nazanin"/>
                <w:sz w:val="16"/>
                <w:szCs w:val="18"/>
                <w:rtl/>
                <w:lang w:eastAsia="ja-JP" w:bidi="fa-IR"/>
              </w:rPr>
            </w:pPr>
            <w:r w:rsidRPr="002C6586">
              <w:rPr>
                <w:rFonts w:asciiTheme="majorBidi" w:eastAsia="MS Mincho" w:hAnsiTheme="majorBidi" w:cs="B Nazanin"/>
                <w:b/>
                <w:bCs/>
                <w:sz w:val="16"/>
                <w:szCs w:val="18"/>
                <w:lang w:eastAsia="ja-JP" w:bidi="fa-IR"/>
              </w:rPr>
              <w:t xml:space="preserve">Fig. </w:t>
            </w:r>
            <w:r w:rsidR="0013660A" w:rsidRPr="002C6586">
              <w:rPr>
                <w:rFonts w:asciiTheme="majorBidi" w:eastAsia="MS Mincho" w:hAnsiTheme="majorBidi" w:cs="B Nazanin"/>
                <w:b/>
                <w:bCs/>
                <w:sz w:val="16"/>
                <w:szCs w:val="18"/>
                <w:lang w:eastAsia="ja-JP" w:bidi="fa-IR"/>
              </w:rPr>
              <w:t>1</w:t>
            </w:r>
            <w:r w:rsidRPr="002C6586">
              <w:rPr>
                <w:rFonts w:asciiTheme="majorBidi" w:eastAsia="MS Mincho" w:hAnsiTheme="majorBidi" w:cs="B Nazanin"/>
                <w:sz w:val="16"/>
                <w:szCs w:val="18"/>
                <w:lang w:eastAsia="ja-JP" w:bidi="fa-IR"/>
              </w:rPr>
              <w:t xml:space="preserve">  </w:t>
            </w:r>
            <w:r w:rsidR="002C6586" w:rsidRPr="002C6586">
              <w:rPr>
                <w:rFonts w:asciiTheme="majorBidi" w:eastAsia="MS Mincho" w:hAnsiTheme="majorBidi" w:cs="B Nazanin"/>
                <w:sz w:val="16"/>
                <w:szCs w:val="18"/>
                <w:lang w:eastAsia="ja-JP" w:bidi="fa-IR"/>
              </w:rPr>
              <w:t xml:space="preserve"> Simplified geometry of the turbofan engine</w:t>
            </w:r>
          </w:p>
        </w:tc>
      </w:tr>
      <w:tr w:rsidR="00C00D70" w:rsidRPr="00572C8D" w:rsidTr="00095D72">
        <w:trPr>
          <w:trHeight w:val="378"/>
        </w:trPr>
        <w:tc>
          <w:tcPr>
            <w:tcW w:w="4832" w:type="dxa"/>
          </w:tcPr>
          <w:p w:rsidR="00C00D70" w:rsidRPr="00572C8D" w:rsidRDefault="00C00D70" w:rsidP="00047A4B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 w:rsidR="0013660A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1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هندسه</w:t>
            </w:r>
            <w:r w:rsidRPr="00C00D70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ساده</w:t>
            </w:r>
            <w:r w:rsidRPr="00C00D70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شده</w:t>
            </w:r>
            <w:r w:rsidRPr="00C00D70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موتور</w:t>
            </w:r>
            <w:r w:rsidRPr="00C00D70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توربوفن</w:t>
            </w:r>
          </w:p>
        </w:tc>
      </w:tr>
    </w:tbl>
    <w:p w:rsidR="00DE7241" w:rsidRDefault="00DE7241" w:rsidP="00DE7241">
      <w:pPr>
        <w:pStyle w:val="a"/>
        <w:rPr>
          <w:rFonts w:hint="cs"/>
          <w:rtl/>
        </w:rPr>
      </w:pPr>
    </w:p>
    <w:p w:rsidR="008A2199" w:rsidRDefault="00DE7241" w:rsidP="008A2199">
      <w:pPr>
        <w:pStyle w:val="a"/>
        <w:rPr>
          <w:rFonts w:hint="cs"/>
          <w:rtl/>
        </w:rPr>
      </w:pPr>
      <w:r w:rsidRPr="00F82B8D">
        <w:rPr>
          <w:rtl/>
        </w:rPr>
        <w:t>دامنه حل س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ال</w:t>
      </w:r>
      <w:r>
        <w:rPr>
          <w:rFonts w:hint="cs"/>
          <w:rtl/>
        </w:rPr>
        <w:t xml:space="preserve"> </w:t>
      </w:r>
      <w:r w:rsidRPr="00F82B8D">
        <w:rPr>
          <w:rtl/>
        </w:rPr>
        <w:t>از نوع شش</w:t>
      </w:r>
      <w:r w:rsidRPr="00F82B8D">
        <w:rPr>
          <w:rFonts w:hint="cs"/>
          <w:rtl/>
        </w:rPr>
        <w:t xml:space="preserve"> وجهی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شبکه</w:t>
      </w:r>
      <w:r w:rsidRPr="00F82B8D">
        <w:rPr>
          <w:rFonts w:hint="eastAsia"/>
        </w:rPr>
        <w:t>‌</w:t>
      </w:r>
      <w:r w:rsidRPr="00F82B8D">
        <w:rPr>
          <w:rFonts w:hint="cs"/>
          <w:rtl/>
        </w:rPr>
        <w:t>بندی گردید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 xml:space="preserve">که </w:t>
      </w:r>
      <w:r w:rsidRPr="00F82B8D">
        <w:rPr>
          <w:rtl/>
        </w:rPr>
        <w:t>دارا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216951 </w:t>
      </w:r>
      <w:r w:rsidRPr="00F82B8D">
        <w:rPr>
          <w:rFonts w:hint="cs"/>
          <w:rtl/>
        </w:rPr>
        <w:t>گره</w:t>
      </w:r>
      <w:r>
        <w:rPr>
          <w:rFonts w:hint="cs"/>
          <w:rtl/>
        </w:rPr>
        <w:t xml:space="preserve"> </w:t>
      </w:r>
      <w:r w:rsidRPr="00F82B8D">
        <w:rPr>
          <w:rtl/>
        </w:rPr>
        <w:t>و 202500 ا</w:t>
      </w:r>
      <w:r w:rsidRPr="00F82B8D">
        <w:rPr>
          <w:rFonts w:hint="cs"/>
          <w:rtl/>
        </w:rPr>
        <w:t>ِ</w:t>
      </w:r>
      <w:r w:rsidRPr="00F82B8D">
        <w:rPr>
          <w:rtl/>
        </w:rPr>
        <w:t>ل</w:t>
      </w:r>
      <w:r w:rsidRPr="00F82B8D">
        <w:rPr>
          <w:rFonts w:hint="cs"/>
          <w:rtl/>
        </w:rPr>
        <w:t>ِ</w:t>
      </w:r>
      <w:r w:rsidRPr="00F82B8D">
        <w:rPr>
          <w:rtl/>
        </w:rPr>
        <w:t>مان م</w:t>
      </w:r>
      <w:r w:rsidRPr="00F82B8D">
        <w:rPr>
          <w:rFonts w:hint="cs"/>
          <w:rtl/>
        </w:rPr>
        <w:t>ی</w:t>
      </w:r>
      <w:r w:rsidRPr="00F82B8D">
        <w:rPr>
          <w:rtl/>
        </w:rPr>
        <w:softHyphen/>
      </w:r>
      <w:r w:rsidRPr="00F82B8D">
        <w:rPr>
          <w:rFonts w:hint="cs"/>
          <w:rtl/>
        </w:rPr>
        <w:t>باشد</w:t>
      </w:r>
      <w:r w:rsidRPr="00F82B8D">
        <w:t>.</w:t>
      </w:r>
      <w:r w:rsidRPr="00F82B8D">
        <w:rPr>
          <w:rFonts w:hint="cs"/>
          <w:rtl/>
        </w:rPr>
        <w:t xml:space="preserve"> شبکه</w:t>
      </w:r>
      <w:r w:rsidRPr="00F82B8D">
        <w:rPr>
          <w:rtl/>
        </w:rPr>
        <w:softHyphen/>
      </w:r>
      <w:r w:rsidRPr="00F82B8D">
        <w:rPr>
          <w:rFonts w:hint="cs"/>
          <w:rtl/>
        </w:rPr>
        <w:t>های</w:t>
      </w:r>
      <w:r w:rsidRPr="00F82B8D">
        <w:rPr>
          <w:rtl/>
        </w:rPr>
        <w:t xml:space="preserve"> موجود دارا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ب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شتر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ن</w:t>
      </w:r>
      <w:r w:rsidRPr="00F82B8D">
        <w:rPr>
          <w:rtl/>
        </w:rPr>
        <w:t xml:space="preserve"> ک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ف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ت</w:t>
      </w:r>
      <w:r w:rsidRPr="00F82B8D">
        <w:rPr>
          <w:rtl/>
        </w:rPr>
        <w:t xml:space="preserve"> تعامد </w:t>
      </w:r>
      <w:r w:rsidRPr="00F82B8D">
        <w:rPr>
          <w:rFonts w:hint="cs"/>
          <w:rtl/>
        </w:rPr>
        <w:t>91/0</w:t>
      </w:r>
      <w:r w:rsidRPr="00F82B8D">
        <w:rPr>
          <w:rtl/>
        </w:rPr>
        <w:t>و ب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شتر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ن</w:t>
      </w:r>
      <w:r w:rsidRPr="00F82B8D">
        <w:rPr>
          <w:rtl/>
        </w:rPr>
        <w:t xml:space="preserve"> نرخ ش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ب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754/8</w:t>
      </w:r>
      <w:r w:rsidRPr="00F82B8D">
        <w:rPr>
          <w:rtl/>
        </w:rPr>
        <w:t xml:space="preserve"> و کمتر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ن</w:t>
      </w:r>
      <w:r w:rsidRPr="00F82B8D">
        <w:rPr>
          <w:rtl/>
        </w:rPr>
        <w:t xml:space="preserve"> حجم سلول </w:t>
      </w:r>
      <w:r w:rsidRPr="00F82B8D">
        <w:rPr>
          <w:rFonts w:hint="cs"/>
          <w:rtl/>
        </w:rPr>
        <w:lastRenderedPageBreak/>
        <w:t>00001412/0</w:t>
      </w:r>
      <w:r w:rsidRPr="00F82B8D">
        <w:rPr>
          <w:rtl/>
        </w:rPr>
        <w:t xml:space="preserve"> م</w:t>
      </w:r>
      <w:r w:rsidRPr="00F82B8D">
        <w:rPr>
          <w:rFonts w:hint="cs"/>
          <w:rtl/>
        </w:rPr>
        <w:t>ی</w:t>
      </w:r>
      <w:r w:rsidRPr="00F82B8D">
        <w:rPr>
          <w:rtl/>
        </w:rPr>
        <w:softHyphen/>
      </w:r>
      <w:r w:rsidRPr="00F82B8D">
        <w:rPr>
          <w:rFonts w:hint="cs"/>
          <w:rtl/>
        </w:rPr>
        <w:t>باشد</w:t>
      </w:r>
      <w:r>
        <w:rPr>
          <w:rFonts w:hint="cs"/>
          <w:rtl/>
        </w:rPr>
        <w:t>. شکل (2)</w:t>
      </w:r>
      <w:r w:rsidRPr="00F82B8D">
        <w:rPr>
          <w:rFonts w:hint="cs"/>
          <w:rtl/>
        </w:rPr>
        <w:t xml:space="preserve"> کیفیت شبکه</w:t>
      </w:r>
      <w:r w:rsidRPr="00F82B8D">
        <w:rPr>
          <w:rFonts w:hint="eastAsia"/>
          <w:rtl/>
        </w:rPr>
        <w:t>‌</w:t>
      </w:r>
      <w:r w:rsidRPr="00F82B8D">
        <w:rPr>
          <w:rFonts w:hint="cs"/>
          <w:rtl/>
        </w:rPr>
        <w:t>بندی طرح را نشان می</w:t>
      </w:r>
      <w:r w:rsidRPr="00F82B8D">
        <w:rPr>
          <w:rFonts w:hint="eastAsia"/>
          <w:rtl/>
        </w:rPr>
        <w:t>‌</w:t>
      </w:r>
      <w:r w:rsidRPr="00F82B8D">
        <w:rPr>
          <w:rFonts w:hint="cs"/>
          <w:rtl/>
        </w:rPr>
        <w:t>دهد.</w:t>
      </w:r>
      <w:r>
        <w:rPr>
          <w:rFonts w:hint="cs"/>
          <w:rtl/>
        </w:rPr>
        <w:t xml:space="preserve"> </w:t>
      </w:r>
      <w:r w:rsidRPr="00F82B8D">
        <w:rPr>
          <w:rtl/>
        </w:rPr>
        <w:t>برا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بررس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استقلال از شبکه</w:t>
      </w:r>
      <w:r w:rsidRPr="00F82B8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F82B8D">
        <w:rPr>
          <w:rtl/>
        </w:rPr>
        <w:t xml:space="preserve">از </w:t>
      </w:r>
      <w:r w:rsidRPr="00F82B8D">
        <w:rPr>
          <w:rFonts w:hint="cs"/>
          <w:rtl/>
        </w:rPr>
        <w:t>شبکه</w:t>
      </w:r>
      <w:r w:rsidRPr="00F82B8D">
        <w:rPr>
          <w:rtl/>
        </w:rPr>
        <w:softHyphen/>
        <w:t>ها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ترک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ب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از شش وجه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،</w:t>
      </w:r>
      <w:r w:rsidRPr="00F82B8D">
        <w:rPr>
          <w:rtl/>
        </w:rPr>
        <w:t xml:space="preserve"> چهار وجه</w:t>
      </w:r>
      <w:r w:rsidRPr="00F82B8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F82B8D">
        <w:rPr>
          <w:rtl/>
        </w:rPr>
        <w:t>و هرم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استفاده گرد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د</w:t>
      </w:r>
      <w:r w:rsidRPr="00F82B8D">
        <w:rPr>
          <w:rtl/>
        </w:rPr>
        <w:t xml:space="preserve">. تعداد </w:t>
      </w:r>
      <w:r w:rsidRPr="00F82B8D">
        <w:rPr>
          <w:rFonts w:hint="cs"/>
          <w:rtl/>
        </w:rPr>
        <w:t>گره</w:t>
      </w:r>
      <w:r w:rsidRPr="00F82B8D">
        <w:rPr>
          <w:rtl/>
        </w:rPr>
        <w:softHyphen/>
        <w:t>ها در ا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F82B8D">
        <w:rPr>
          <w:rFonts w:hint="cs"/>
          <w:rtl/>
        </w:rPr>
        <w:t>طرح</w:t>
      </w:r>
      <w:r w:rsidRPr="00F82B8D">
        <w:rPr>
          <w:rtl/>
        </w:rPr>
        <w:t xml:space="preserve"> 574583 و تعداد المان</w:t>
      </w:r>
      <w:r w:rsidRPr="00F82B8D">
        <w:rPr>
          <w:rtl/>
        </w:rPr>
        <w:softHyphen/>
        <w:t>ها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ترک</w:t>
      </w:r>
      <w:r w:rsidRPr="00F82B8D">
        <w:rPr>
          <w:rFonts w:hint="cs"/>
          <w:rtl/>
        </w:rPr>
        <w:t>ی</w:t>
      </w:r>
      <w:r w:rsidRPr="00F82B8D">
        <w:rPr>
          <w:rFonts w:hint="eastAsia"/>
          <w:rtl/>
        </w:rPr>
        <w:t>ب</w:t>
      </w:r>
      <w:r w:rsidRPr="00F82B8D">
        <w:rPr>
          <w:rFonts w:hint="cs"/>
          <w:rtl/>
        </w:rPr>
        <w:t>ی</w:t>
      </w:r>
      <w:r w:rsidRPr="00F82B8D">
        <w:rPr>
          <w:rtl/>
        </w:rPr>
        <w:t xml:space="preserve"> 301590 م</w:t>
      </w:r>
      <w:r w:rsidRPr="00F82B8D">
        <w:rPr>
          <w:rFonts w:hint="cs"/>
          <w:rtl/>
        </w:rPr>
        <w:t>ی</w:t>
      </w:r>
      <w:r w:rsidRPr="00F82B8D">
        <w:rPr>
          <w:rtl/>
        </w:rPr>
        <w:softHyphen/>
      </w:r>
      <w:r w:rsidRPr="00F82B8D">
        <w:rPr>
          <w:rFonts w:hint="cs"/>
          <w:rtl/>
        </w:rPr>
        <w:t>باشد</w:t>
      </w:r>
      <w:r w:rsidRPr="00F82B8D">
        <w:rPr>
          <w:rtl/>
        </w:rPr>
        <w:t>.</w:t>
      </w:r>
    </w:p>
    <w:p w:rsidR="008A2199" w:rsidRDefault="008A2199" w:rsidP="008A2199">
      <w:pPr>
        <w:pStyle w:val="a"/>
        <w:rPr>
          <w:rFonts w:hint="cs"/>
          <w:rtl/>
        </w:rPr>
      </w:pPr>
    </w:p>
    <w:p w:rsidR="008A2199" w:rsidRDefault="008A2199" w:rsidP="00DE7241">
      <w:pPr>
        <w:pStyle w:val="a"/>
      </w:pPr>
    </w:p>
    <w:p w:rsidR="000F3C44" w:rsidRDefault="008A2199" w:rsidP="008A2199">
      <w:pPr>
        <w:pStyle w:val="a"/>
        <w:ind w:firstLine="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12004AE" wp14:editId="24606446">
            <wp:extent cx="2809037" cy="327183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84" cy="327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F3C44" w:rsidRPr="00572C8D" w:rsidTr="00992787">
        <w:tc>
          <w:tcPr>
            <w:tcW w:w="4832" w:type="dxa"/>
          </w:tcPr>
          <w:p w:rsidR="000F3C44" w:rsidRPr="00572C8D" w:rsidRDefault="000F3C44" w:rsidP="00803763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2</w:t>
            </w:r>
            <w:r w:rsidRPr="00572C8D">
              <w:t xml:space="preserve"> </w:t>
            </w:r>
            <w:r w:rsidR="002C6586">
              <w:rPr>
                <w:rStyle w:val="msolistparagraph0"/>
              </w:rPr>
              <w:t xml:space="preserve"> </w:t>
            </w:r>
            <w:r w:rsidR="002C6586" w:rsidRPr="002C6586">
              <w:t>Grid generation</w:t>
            </w:r>
          </w:p>
        </w:tc>
      </w:tr>
      <w:tr w:rsidR="000F3C44" w:rsidRPr="00572C8D" w:rsidTr="00992787">
        <w:trPr>
          <w:trHeight w:val="378"/>
        </w:trPr>
        <w:tc>
          <w:tcPr>
            <w:tcW w:w="4832" w:type="dxa"/>
          </w:tcPr>
          <w:p w:rsidR="000F3C44" w:rsidRPr="00572C8D" w:rsidRDefault="000F3C44" w:rsidP="00047A4B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2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شبکه</w:t>
            </w:r>
            <w:r w:rsidRPr="00C00D70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C00D70">
              <w:rPr>
                <w:rFonts w:hint="eastAsia"/>
                <w:sz w:val="16"/>
                <w:szCs w:val="18"/>
                <w:rtl/>
              </w:rPr>
              <w:t>بند</w:t>
            </w:r>
            <w:r w:rsidRPr="00C00D70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C00D70">
              <w:rPr>
                <w:rFonts w:hint="eastAsia"/>
                <w:sz w:val="16"/>
                <w:szCs w:val="18"/>
                <w:rtl/>
              </w:rPr>
              <w:t>مدل</w:t>
            </w:r>
          </w:p>
        </w:tc>
      </w:tr>
    </w:tbl>
    <w:p w:rsidR="008A2199" w:rsidRDefault="008A2199" w:rsidP="00DE7241">
      <w:pPr>
        <w:pStyle w:val="a"/>
        <w:ind w:firstLine="288"/>
        <w:rPr>
          <w:rFonts w:hint="cs"/>
          <w:rtl/>
        </w:rPr>
      </w:pPr>
    </w:p>
    <w:p w:rsidR="008A2199" w:rsidRDefault="008A2199" w:rsidP="008A2199">
      <w:pPr>
        <w:pStyle w:val="a"/>
        <w:rPr>
          <w:rFonts w:hint="cs"/>
          <w:rtl/>
        </w:rPr>
      </w:pPr>
      <w:r w:rsidRPr="00C15C3F">
        <w:rPr>
          <w:rFonts w:hint="cs"/>
          <w:rtl/>
        </w:rPr>
        <w:t xml:space="preserve">در فرضیات حاکم بر مسأله </w:t>
      </w:r>
      <w:r w:rsidRPr="00C15C3F">
        <w:rPr>
          <w:rtl/>
        </w:rPr>
        <w:t>از انتقال</w:t>
      </w:r>
      <w:r w:rsidRPr="00C15C3F">
        <w:rPr>
          <w:rtl/>
        </w:rPr>
        <w:softHyphen/>
      </w:r>
      <w:r w:rsidRPr="00C15C3F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تشعشعي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بدنه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هواپيما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هواي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آزاد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صرف</w:t>
      </w:r>
      <w:r w:rsidRPr="00C15C3F">
        <w:rPr>
          <w:rFonts w:hint="eastAsia"/>
          <w:rtl/>
        </w:rPr>
        <w:t>‌</w:t>
      </w:r>
      <w:r w:rsidRPr="00C15C3F">
        <w:rPr>
          <w:rFonts w:hint="cs"/>
          <w:rtl/>
        </w:rPr>
        <w:t>نظر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شده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است. همچنین ا</w:t>
      </w:r>
      <w:r w:rsidRPr="00C15C3F">
        <w:rPr>
          <w:rtl/>
        </w:rPr>
        <w:t>ز انتقال</w:t>
      </w:r>
      <w:r w:rsidRPr="00C15C3F">
        <w:rPr>
          <w:rtl/>
        </w:rPr>
        <w:softHyphen/>
      </w:r>
      <w:r w:rsidRPr="00C15C3F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تشعشعي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خورشيد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بدنه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هواپيما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 xml:space="preserve">و </w:t>
      </w:r>
      <w:r w:rsidRPr="00C15C3F">
        <w:rPr>
          <w:rtl/>
        </w:rPr>
        <w:t>افت حرارتي در بدنه موتور و هواپيما صرف</w:t>
      </w:r>
      <w:r w:rsidRPr="00C15C3F">
        <w:rPr>
          <w:rFonts w:hint="cs"/>
          <w:rtl/>
        </w:rPr>
        <w:t>‌</w:t>
      </w:r>
      <w:r w:rsidRPr="00C15C3F">
        <w:rPr>
          <w:rtl/>
        </w:rPr>
        <w:t>نظر شده است.در قسمت داخل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موتور فقط انتقال</w:t>
      </w:r>
      <w:r w:rsidRPr="00C15C3F">
        <w:rPr>
          <w:rtl/>
        </w:rPr>
        <w:softHyphen/>
      </w:r>
      <w:r w:rsidRPr="00C15C3F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جابه</w:t>
      </w:r>
      <w:r w:rsidRPr="00C15C3F">
        <w:rPr>
          <w:rtl/>
        </w:rPr>
        <w:softHyphen/>
      </w:r>
      <w:r w:rsidRPr="00C15C3F">
        <w:rPr>
          <w:rFonts w:hint="cs"/>
          <w:rtl/>
        </w:rPr>
        <w:t>جایی</w:t>
      </w:r>
      <w:r w:rsidRPr="00C15C3F">
        <w:rPr>
          <w:rtl/>
        </w:rPr>
        <w:t xml:space="preserve"> ب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محصولات احتراق و د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واره</w:t>
      </w:r>
      <w:r w:rsidRPr="00C15C3F">
        <w:rPr>
          <w:rtl/>
        </w:rPr>
        <w:t xml:space="preserve"> موتور وجود دارد و از انتقال حرارت تشعشع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در ا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قسمت صرف</w:t>
      </w:r>
      <w:r w:rsidRPr="00C15C3F">
        <w:rPr>
          <w:rFonts w:hint="cs"/>
          <w:rtl/>
        </w:rPr>
        <w:t>‌</w:t>
      </w:r>
      <w:r w:rsidRPr="00C15C3F">
        <w:rPr>
          <w:rtl/>
        </w:rPr>
        <w:t>نظر شده است. در مرحله بعد علاوه بر انتقال</w:t>
      </w:r>
      <w:r w:rsidRPr="00C15C3F">
        <w:rPr>
          <w:rtl/>
        </w:rPr>
        <w:softHyphen/>
      </w:r>
      <w:r w:rsidRPr="00C15C3F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جابه</w:t>
      </w:r>
      <w:r w:rsidRPr="00C15C3F">
        <w:rPr>
          <w:rtl/>
        </w:rPr>
        <w:softHyphen/>
      </w:r>
      <w:r w:rsidRPr="00C15C3F">
        <w:rPr>
          <w:rFonts w:hint="cs"/>
          <w:rtl/>
        </w:rPr>
        <w:t>جایی</w:t>
      </w:r>
      <w:r w:rsidRPr="00C15C3F">
        <w:rPr>
          <w:rtl/>
        </w:rPr>
        <w:t xml:space="preserve"> ب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د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واره</w:t>
      </w:r>
      <w:r>
        <w:rPr>
          <w:rFonts w:hint="cs"/>
          <w:rtl/>
        </w:rPr>
        <w:t xml:space="preserve"> </w:t>
      </w:r>
      <w:r w:rsidRPr="00C15C3F">
        <w:rPr>
          <w:rtl/>
        </w:rPr>
        <w:t>و گازها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عبور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و همچن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گازها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عبور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با پوسته موتور، </w:t>
      </w:r>
      <w:r>
        <w:rPr>
          <w:rFonts w:hint="cs"/>
          <w:rtl/>
        </w:rPr>
        <w:t>ا</w:t>
      </w:r>
      <w:r w:rsidRPr="00C15C3F">
        <w:rPr>
          <w:rtl/>
        </w:rPr>
        <w:t>نتقال</w:t>
      </w:r>
      <w:r w:rsidRPr="00C15C3F">
        <w:rPr>
          <w:rtl/>
        </w:rPr>
        <w:softHyphen/>
      </w:r>
      <w:r w:rsidRPr="00C15C3F">
        <w:rPr>
          <w:rFonts w:hint="eastAsia"/>
          <w:rtl/>
        </w:rPr>
        <w:t>حرارت</w:t>
      </w:r>
      <w:r w:rsidRPr="00C15C3F">
        <w:rPr>
          <w:rtl/>
        </w:rPr>
        <w:t xml:space="preserve"> تشعشع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ب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د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واره</w:t>
      </w:r>
      <w:r w:rsidRPr="00C15C3F">
        <w:rPr>
          <w:rtl/>
        </w:rPr>
        <w:t xml:space="preserve"> داخل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موتور و پوسته موتور ن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ز</w:t>
      </w:r>
      <w:r w:rsidRPr="00C15C3F">
        <w:rPr>
          <w:rtl/>
        </w:rPr>
        <w:t xml:space="preserve"> وجود دارد. در مرحله سوم ن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ز</w:t>
      </w:r>
      <w:r w:rsidRPr="00C15C3F">
        <w:rPr>
          <w:rtl/>
        </w:rPr>
        <w:t xml:space="preserve"> انتقال</w:t>
      </w:r>
      <w:r w:rsidRPr="00C15C3F">
        <w:rPr>
          <w:rtl/>
        </w:rPr>
        <w:softHyphen/>
      </w:r>
      <w:r w:rsidRPr="00C15C3F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جابه</w:t>
      </w:r>
      <w:r w:rsidRPr="00C15C3F">
        <w:rPr>
          <w:rtl/>
        </w:rPr>
        <w:softHyphen/>
      </w:r>
      <w:r w:rsidRPr="00C15C3F">
        <w:rPr>
          <w:rFonts w:hint="cs"/>
          <w:rtl/>
        </w:rPr>
        <w:t>جایی</w:t>
      </w:r>
      <w:r w:rsidRPr="00C15C3F">
        <w:rPr>
          <w:rtl/>
        </w:rPr>
        <w:t xml:space="preserve"> ب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هوا</w:t>
      </w:r>
      <w:r w:rsidRPr="00C15C3F">
        <w:rPr>
          <w:rFonts w:hint="cs"/>
          <w:rtl/>
        </w:rPr>
        <w:t>ی</w:t>
      </w:r>
      <w:r w:rsidRPr="00C15C3F">
        <w:rPr>
          <w:rtl/>
        </w:rPr>
        <w:t xml:space="preserve"> خنک</w:t>
      </w:r>
      <w:r w:rsidRPr="00C15C3F">
        <w:rPr>
          <w:rtl/>
        </w:rPr>
        <w:softHyphen/>
      </w:r>
      <w:r w:rsidRPr="00C15C3F">
        <w:rPr>
          <w:rFonts w:hint="cs"/>
          <w:rtl/>
        </w:rPr>
        <w:t>کاری</w:t>
      </w:r>
      <w:r>
        <w:rPr>
          <w:rFonts w:hint="cs"/>
          <w:rtl/>
        </w:rPr>
        <w:t xml:space="preserve"> </w:t>
      </w:r>
      <w:r w:rsidRPr="00C15C3F">
        <w:rPr>
          <w:rtl/>
        </w:rPr>
        <w:t>و پوسته موتور و بدنه هواپ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ما</w:t>
      </w:r>
      <w:r w:rsidRPr="00C15C3F">
        <w:rPr>
          <w:rtl/>
        </w:rPr>
        <w:t xml:space="preserve"> وجود دارد و همچن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انتقال</w:t>
      </w:r>
      <w:r w:rsidRPr="00C15C3F">
        <w:rPr>
          <w:rtl/>
        </w:rPr>
        <w:softHyphen/>
      </w:r>
      <w:r w:rsidRPr="00C15C3F">
        <w:rPr>
          <w:rFonts w:hint="cs"/>
          <w:rtl/>
        </w:rPr>
        <w:t>حرارت</w:t>
      </w:r>
      <w:r>
        <w:rPr>
          <w:rFonts w:hint="cs"/>
          <w:rtl/>
        </w:rPr>
        <w:t xml:space="preserve"> </w:t>
      </w:r>
      <w:r w:rsidRPr="00C15C3F">
        <w:rPr>
          <w:rFonts w:hint="cs"/>
          <w:rtl/>
        </w:rPr>
        <w:t>تشعشعی</w:t>
      </w:r>
      <w:r w:rsidRPr="00C15C3F">
        <w:rPr>
          <w:rtl/>
        </w:rPr>
        <w:t xml:space="preserve"> ب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ن</w:t>
      </w:r>
      <w:r w:rsidRPr="00C15C3F">
        <w:rPr>
          <w:rtl/>
        </w:rPr>
        <w:t xml:space="preserve"> پوسته موتور و بدنه هواپ</w:t>
      </w:r>
      <w:r w:rsidRPr="00C15C3F">
        <w:rPr>
          <w:rFonts w:hint="cs"/>
          <w:rtl/>
        </w:rPr>
        <w:t>ی</w:t>
      </w:r>
      <w:r w:rsidRPr="00C15C3F">
        <w:rPr>
          <w:rFonts w:hint="eastAsia"/>
          <w:rtl/>
        </w:rPr>
        <w:t>ما</w:t>
      </w:r>
      <w:r w:rsidRPr="00C15C3F">
        <w:rPr>
          <w:rtl/>
        </w:rPr>
        <w:t xml:space="preserve"> در نظر گرفته شده است.</w:t>
      </w:r>
      <w:r w:rsidRPr="00C15C3F">
        <w:rPr>
          <w:rFonts w:hint="cs"/>
          <w:rtl/>
        </w:rPr>
        <w:t xml:space="preserve"> لازم به ذکر است در تحلیل عددی از مدل اغتشاشی </w:t>
      </w:r>
      <w:r w:rsidRPr="004B617E">
        <w:t>Realizable k-ε</w:t>
      </w:r>
      <w:r w:rsidRPr="004B617E">
        <w:rPr>
          <w:rFonts w:hint="cs"/>
          <w:rtl/>
        </w:rPr>
        <w:t xml:space="preserve"> </w:t>
      </w:r>
      <w:r w:rsidRPr="00C15C3F">
        <w:rPr>
          <w:rFonts w:hint="cs"/>
          <w:rtl/>
        </w:rPr>
        <w:t>استفاده گردید.</w:t>
      </w:r>
    </w:p>
    <w:p w:rsidR="004B617E" w:rsidRDefault="004B617E" w:rsidP="00DE7241">
      <w:pPr>
        <w:pStyle w:val="a"/>
        <w:ind w:firstLine="288"/>
      </w:pPr>
      <w:r w:rsidRPr="00805848">
        <w:rPr>
          <w:rtl/>
        </w:rPr>
        <w:t>در</w:t>
      </w:r>
      <w:r>
        <w:rPr>
          <w:rFonts w:hint="cs"/>
          <w:rtl/>
        </w:rPr>
        <w:t xml:space="preserve"> جدول (1) </w:t>
      </w:r>
      <w:r w:rsidRPr="00805848">
        <w:rPr>
          <w:rtl/>
        </w:rPr>
        <w:t>مشخصات ف</w:t>
      </w:r>
      <w:r w:rsidRPr="00805848">
        <w:rPr>
          <w:rFonts w:hint="cs"/>
          <w:rtl/>
        </w:rPr>
        <w:t>ی</w:t>
      </w:r>
      <w:r w:rsidRPr="00805848">
        <w:rPr>
          <w:rFonts w:hint="eastAsia"/>
          <w:rtl/>
        </w:rPr>
        <w:t>ز</w:t>
      </w:r>
      <w:r w:rsidRPr="00805848">
        <w:rPr>
          <w:rFonts w:hint="cs"/>
          <w:rtl/>
        </w:rPr>
        <w:t>ی</w:t>
      </w:r>
      <w:r w:rsidRPr="00805848">
        <w:rPr>
          <w:rFonts w:hint="eastAsia"/>
          <w:rtl/>
        </w:rPr>
        <w:t>ک</w:t>
      </w:r>
      <w:r w:rsidRPr="0080584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805848">
        <w:rPr>
          <w:rtl/>
        </w:rPr>
        <w:t>و شرا</w:t>
      </w:r>
      <w:r w:rsidRPr="00805848">
        <w:rPr>
          <w:rFonts w:hint="cs"/>
          <w:rtl/>
        </w:rPr>
        <w:t>ی</w:t>
      </w:r>
      <w:r w:rsidRPr="00805848">
        <w:rPr>
          <w:rFonts w:hint="eastAsia"/>
          <w:rtl/>
        </w:rPr>
        <w:t>ط</w:t>
      </w:r>
      <w:r>
        <w:rPr>
          <w:rFonts w:hint="cs"/>
          <w:rtl/>
        </w:rPr>
        <w:t xml:space="preserve"> </w:t>
      </w:r>
      <w:r w:rsidRPr="00805848">
        <w:rPr>
          <w:rtl/>
        </w:rPr>
        <w:t>کار</w:t>
      </w:r>
      <w:r w:rsidRPr="00805848">
        <w:rPr>
          <w:rFonts w:hint="cs"/>
          <w:rtl/>
        </w:rPr>
        <w:t>ی</w:t>
      </w:r>
      <w:r w:rsidRPr="00805848">
        <w:rPr>
          <w:rtl/>
        </w:rPr>
        <w:t xml:space="preserve"> موتور</w:t>
      </w:r>
      <w:r w:rsidR="00DE7241">
        <w:rPr>
          <w:rFonts w:hint="cs"/>
          <w:rtl/>
        </w:rPr>
        <w:t xml:space="preserve"> تحليل شده در اين تحقيق </w:t>
      </w:r>
      <w:r w:rsidRPr="00805848">
        <w:rPr>
          <w:rtl/>
        </w:rPr>
        <w:t>نشان داده شده</w:t>
      </w:r>
      <w:r w:rsidRPr="00805848">
        <w:rPr>
          <w:rFonts w:hint="cs"/>
          <w:rtl/>
        </w:rPr>
        <w:t>‌ است</w:t>
      </w:r>
      <w:r w:rsidRPr="00805848">
        <w:rPr>
          <w:rtl/>
        </w:rPr>
        <w:t>.</w:t>
      </w:r>
      <w:r w:rsidR="00DE7241">
        <w:rPr>
          <w:rFonts w:hint="cs"/>
          <w:rtl/>
        </w:rPr>
        <w:t xml:space="preserve"> موتور استفاده شده يک موتور توربوفن سبک می</w:t>
      </w:r>
      <w:r w:rsidR="00DE7241">
        <w:rPr>
          <w:rFonts w:hint="cs"/>
          <w:rtl/>
        </w:rPr>
        <w:softHyphen/>
        <w:t>باشد.</w:t>
      </w:r>
    </w:p>
    <w:p w:rsidR="00DE7241" w:rsidRDefault="00DE7241" w:rsidP="000F3C44">
      <w:pPr>
        <w:pStyle w:val="a"/>
        <w:ind w:firstLine="288"/>
        <w:rPr>
          <w:rFonts w:hint="cs"/>
          <w:rtl/>
        </w:rPr>
      </w:pPr>
    </w:p>
    <w:p w:rsidR="00C00D70" w:rsidRPr="00572C8D" w:rsidRDefault="00C00D70" w:rsidP="00C00D70">
      <w:pPr>
        <w:pStyle w:val="ae"/>
        <w:ind w:firstLine="0"/>
        <w:jc w:val="left"/>
        <w:rPr>
          <w:rtl/>
        </w:rPr>
      </w:pPr>
      <w:r w:rsidRPr="00572C8D">
        <w:rPr>
          <w:rFonts w:hint="cs"/>
          <w:b/>
          <w:bCs/>
          <w:rtl/>
        </w:rPr>
        <w:lastRenderedPageBreak/>
        <w:t>جدول 1</w:t>
      </w:r>
      <w:r w:rsidRPr="00572C8D">
        <w:rPr>
          <w:rFonts w:hint="cs"/>
          <w:rtl/>
        </w:rPr>
        <w:t xml:space="preserve"> </w:t>
      </w:r>
      <w:r w:rsidRPr="004B617E">
        <w:rPr>
          <w:rFonts w:hint="cs"/>
          <w:rtl/>
        </w:rPr>
        <w:t>مش</w:t>
      </w:r>
      <w:r w:rsidRPr="004B617E">
        <w:rPr>
          <w:rFonts w:hint="eastAsia"/>
          <w:rtl/>
        </w:rPr>
        <w:t>خصات</w:t>
      </w:r>
      <w:r w:rsidRPr="004B617E">
        <w:rPr>
          <w:rFonts w:hint="cs"/>
          <w:rtl/>
        </w:rPr>
        <w:t xml:space="preserve"> نمونه </w:t>
      </w:r>
      <w:r w:rsidRPr="004B617E">
        <w:rPr>
          <w:rFonts w:hint="eastAsia"/>
          <w:rtl/>
        </w:rPr>
        <w:t>موتور</w:t>
      </w:r>
      <w:r w:rsidRPr="004B617E">
        <w:rPr>
          <w:rFonts w:hint="cs"/>
          <w:rtl/>
        </w:rPr>
        <w:t xml:space="preserve"> </w:t>
      </w:r>
      <w:r w:rsidRPr="004B617E">
        <w:rPr>
          <w:rFonts w:hint="eastAsia"/>
          <w:rtl/>
        </w:rPr>
        <w:t>توربوفن</w:t>
      </w:r>
      <w:r w:rsidRPr="004B617E">
        <w:rPr>
          <w:rFonts w:hint="cs"/>
          <w:rtl/>
        </w:rPr>
        <w:t xml:space="preserve"> سبک</w:t>
      </w:r>
    </w:p>
    <w:p w:rsidR="00C00D70" w:rsidRDefault="00C00D70" w:rsidP="00047A4B">
      <w:pPr>
        <w:pStyle w:val="a"/>
        <w:bidi w:val="0"/>
        <w:ind w:firstLine="0"/>
        <w:rPr>
          <w:rtl/>
        </w:rPr>
      </w:pPr>
      <w:r w:rsidRPr="00572C8D">
        <w:rPr>
          <w:b/>
          <w:bCs/>
        </w:rPr>
        <w:t>Table 1</w:t>
      </w:r>
      <w:r w:rsidRPr="00572C8D">
        <w:t xml:space="preserve"> </w:t>
      </w:r>
      <w:r w:rsidR="00047A4B" w:rsidRPr="00476650">
        <w:rPr>
          <w:rFonts w:eastAsia="MS Mincho"/>
          <w:sz w:val="16"/>
          <w:szCs w:val="18"/>
        </w:rPr>
        <w:t>Sample specification of small turbofan engine</w:t>
      </w:r>
    </w:p>
    <w:tbl>
      <w:tblPr>
        <w:bidiVisual/>
        <w:tblW w:w="4271" w:type="dxa"/>
        <w:jc w:val="center"/>
        <w:tblLook w:val="04A0" w:firstRow="1" w:lastRow="0" w:firstColumn="1" w:lastColumn="0" w:noHBand="0" w:noVBand="1"/>
      </w:tblPr>
      <w:tblGrid>
        <w:gridCol w:w="2739"/>
        <w:gridCol w:w="596"/>
        <w:gridCol w:w="936"/>
      </w:tblGrid>
      <w:tr w:rsidR="004B617E" w:rsidRPr="004B617E" w:rsidTr="009C722F">
        <w:trPr>
          <w:trHeight w:val="258"/>
          <w:jc w:val="center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پارامتر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مقدار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واحد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بیشینه دبی هوای ورودی به موتور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١٥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kg/s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بیشینه دبی هوای ورودی بین موتور و بدنه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٣٠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kg/s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بیشینه دبی هوای ورودی بین بدنه و پوسته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٣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kg/s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بیشینه قطر خارجی موتور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 w:hint="cs"/>
                <w:sz w:val="18"/>
                <w:szCs w:val="18"/>
                <w:rtl/>
              </w:rPr>
              <w:t>51/0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بیشینه قطر خارجی پوسته موتور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 w:hint="cs"/>
                <w:sz w:val="18"/>
                <w:szCs w:val="18"/>
                <w:rtl/>
              </w:rPr>
              <w:t>71/0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بیشینه قطر خارجی بدنه هواپیما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 w:hint="cs"/>
                <w:sz w:val="18"/>
                <w:szCs w:val="18"/>
                <w:rtl/>
              </w:rPr>
              <w:t>14/1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دمای محفظه احتراق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١٢٠٠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K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دمای هوای ورودی بین بدنه موتور و پوسته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٥٠٨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K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دمای هوای ورودی بین پوسته موتور و بدنه هواپیما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٣٢٠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K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سرعت هواپیما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١٥٠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m/s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طول موتور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٣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</w:rPr>
              <w:t>m</w:t>
            </w:r>
          </w:p>
        </w:tc>
      </w:tr>
      <w:tr w:rsidR="004B617E" w:rsidRPr="004B617E" w:rsidTr="009C722F">
        <w:trPr>
          <w:trHeight w:val="258"/>
          <w:jc w:val="center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/>
                <w:sz w:val="18"/>
                <w:szCs w:val="18"/>
                <w:rtl/>
              </w:rPr>
              <w:t>ضریب صدور بدنه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4B617E">
              <w:rPr>
                <w:rFonts w:cs="B Nazanin" w:hint="cs"/>
                <w:sz w:val="18"/>
                <w:szCs w:val="18"/>
                <w:rtl/>
              </w:rPr>
              <w:t>9/0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7E" w:rsidRPr="004B617E" w:rsidRDefault="004B617E" w:rsidP="004B61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617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</w:tr>
    </w:tbl>
    <w:p w:rsidR="00925263" w:rsidRDefault="00925263" w:rsidP="00070F80">
      <w:pPr>
        <w:pStyle w:val="1"/>
        <w:numPr>
          <w:ilvl w:val="0"/>
          <w:numId w:val="0"/>
        </w:numPr>
        <w:spacing w:before="0"/>
        <w:rPr>
          <w:rFonts w:hint="cs"/>
          <w:rtl/>
        </w:rPr>
      </w:pPr>
    </w:p>
    <w:p w:rsidR="004B617E" w:rsidRDefault="00925263" w:rsidP="00070F80">
      <w:pPr>
        <w:pStyle w:val="1"/>
        <w:numPr>
          <w:ilvl w:val="0"/>
          <w:numId w:val="0"/>
        </w:numPr>
        <w:spacing w:before="0"/>
        <w:rPr>
          <w:rtl/>
        </w:rPr>
      </w:pPr>
      <w:r>
        <w:rPr>
          <w:rFonts w:hint="cs"/>
          <w:rtl/>
        </w:rPr>
        <w:t>3</w:t>
      </w:r>
      <w:r w:rsidR="004B617E">
        <w:rPr>
          <w:rFonts w:hint="cs"/>
          <w:rtl/>
        </w:rPr>
        <w:t>- شرايط مرزی</w:t>
      </w:r>
    </w:p>
    <w:p w:rsidR="004B617E" w:rsidRDefault="004B617E" w:rsidP="004B617E">
      <w:pPr>
        <w:pStyle w:val="a"/>
        <w:ind w:firstLine="0"/>
        <w:rPr>
          <w:rtl/>
        </w:rPr>
      </w:pPr>
      <w:r w:rsidRPr="0015035E">
        <w:rPr>
          <w:rtl/>
        </w:rPr>
        <w:t>موتور در معرض هوا با سرعت 150 متر بر ثان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ه</w:t>
      </w:r>
      <w:r>
        <w:rPr>
          <w:rFonts w:hint="cs"/>
          <w:rtl/>
        </w:rPr>
        <w:t xml:space="preserve"> </w:t>
      </w:r>
      <w:r w:rsidRPr="0015035E">
        <w:rPr>
          <w:rtl/>
        </w:rPr>
        <w:t>و دما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300 کلو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ن</w:t>
      </w:r>
      <w:r w:rsidRPr="0015035E">
        <w:rPr>
          <w:rtl/>
        </w:rPr>
        <w:t xml:space="preserve"> و ضر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ب</w:t>
      </w:r>
      <w:r w:rsidRPr="0015035E">
        <w:rPr>
          <w:rtl/>
        </w:rPr>
        <w:t xml:space="preserve"> صدور </w:t>
      </w:r>
      <w:r w:rsidRPr="0015035E">
        <w:rPr>
          <w:rFonts w:hint="cs"/>
          <w:rtl/>
        </w:rPr>
        <w:t>8/0</w:t>
      </w:r>
      <w:r w:rsidRPr="0015035E">
        <w:rPr>
          <w:rtl/>
        </w:rPr>
        <w:t xml:space="preserve"> قرار دارد</w:t>
      </w:r>
      <w:r w:rsidRPr="0015035E">
        <w:t>.</w:t>
      </w:r>
      <w:r>
        <w:rPr>
          <w:rFonts w:hint="cs"/>
          <w:rtl/>
        </w:rPr>
        <w:t xml:space="preserve"> </w:t>
      </w:r>
      <w:r w:rsidRPr="0015035E">
        <w:rPr>
          <w:rtl/>
        </w:rPr>
        <w:t>کل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ه</w:t>
      </w:r>
      <w:r w:rsidRPr="0015035E">
        <w:rPr>
          <w:rtl/>
        </w:rPr>
        <w:t xml:space="preserve"> د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واره</w:t>
      </w:r>
      <w:r w:rsidRPr="0015035E">
        <w:rPr>
          <w:rtl/>
        </w:rPr>
        <w:softHyphen/>
      </w:r>
      <w:r w:rsidRPr="0015035E">
        <w:rPr>
          <w:rFonts w:hint="cs"/>
          <w:rtl/>
        </w:rPr>
        <w:t>ها</w:t>
      </w:r>
      <w:r w:rsidRPr="0015035E">
        <w:rPr>
          <w:rtl/>
        </w:rPr>
        <w:t xml:space="preserve"> با ضخامت 6 م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ل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‌متر</w:t>
      </w:r>
      <w:r>
        <w:rPr>
          <w:rFonts w:hint="cs"/>
          <w:rtl/>
        </w:rPr>
        <w:t xml:space="preserve"> </w:t>
      </w:r>
      <w:r w:rsidRPr="0015035E">
        <w:rPr>
          <w:rtl/>
        </w:rPr>
        <w:t>و بدون منبع حرارت داخل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در نظر گرفته شد</w:t>
      </w:r>
      <w:r w:rsidRPr="0015035E">
        <w:t>.</w:t>
      </w:r>
      <w:r>
        <w:rPr>
          <w:rFonts w:hint="cs"/>
          <w:rtl/>
        </w:rPr>
        <w:t xml:space="preserve"> </w:t>
      </w:r>
      <w:r w:rsidRPr="0015035E">
        <w:rPr>
          <w:rtl/>
        </w:rPr>
        <w:t>دب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هوا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عبور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از هسته موتور، 15 ک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لوگرم</w:t>
      </w:r>
      <w:r w:rsidRPr="0015035E">
        <w:rPr>
          <w:rtl/>
        </w:rPr>
        <w:t xml:space="preserve"> بر ثان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ه</w:t>
      </w:r>
      <w:r w:rsidRPr="0015035E">
        <w:rPr>
          <w:rtl/>
        </w:rPr>
        <w:t xml:space="preserve"> با دما</w:t>
      </w:r>
      <w:r w:rsidRPr="0015035E">
        <w:rPr>
          <w:rFonts w:hint="cs"/>
          <w:rtl/>
        </w:rPr>
        <w:t>ی</w:t>
      </w:r>
      <w:r>
        <w:rPr>
          <w:rtl/>
        </w:rPr>
        <w:t xml:space="preserve"> 1200</w:t>
      </w:r>
      <w:r>
        <w:rPr>
          <w:rFonts w:hint="cs"/>
          <w:rtl/>
        </w:rPr>
        <w:t xml:space="preserve"> </w:t>
      </w:r>
      <w:r w:rsidRPr="0015035E">
        <w:rPr>
          <w:rtl/>
        </w:rPr>
        <w:t>کلو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15035E">
        <w:rPr>
          <w:rtl/>
        </w:rPr>
        <w:t>و ضر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ب</w:t>
      </w:r>
      <w:r w:rsidRPr="0015035E">
        <w:rPr>
          <w:rtl/>
        </w:rPr>
        <w:t xml:space="preserve"> صدور </w:t>
      </w:r>
      <w:r w:rsidRPr="0015035E">
        <w:rPr>
          <w:rFonts w:hint="cs"/>
          <w:rtl/>
        </w:rPr>
        <w:t>8/0</w:t>
      </w:r>
      <w:r>
        <w:rPr>
          <w:rFonts w:hint="cs"/>
          <w:rtl/>
        </w:rPr>
        <w:t xml:space="preserve"> </w:t>
      </w:r>
      <w:r w:rsidRPr="0015035E">
        <w:rPr>
          <w:rtl/>
        </w:rPr>
        <w:t>م</w:t>
      </w:r>
      <w:r w:rsidRPr="0015035E">
        <w:rPr>
          <w:rFonts w:hint="cs"/>
          <w:rtl/>
        </w:rPr>
        <w:t>ی</w:t>
      </w:r>
      <w:r w:rsidRPr="0015035E">
        <w:rPr>
          <w:rtl/>
        </w:rPr>
        <w:softHyphen/>
      </w:r>
      <w:r w:rsidRPr="0015035E">
        <w:rPr>
          <w:rFonts w:hint="cs"/>
          <w:rtl/>
        </w:rPr>
        <w:t>باشد</w:t>
      </w:r>
      <w:r w:rsidRPr="0015035E">
        <w:t>.</w:t>
      </w:r>
      <w:r>
        <w:rPr>
          <w:rFonts w:hint="cs"/>
          <w:rtl/>
        </w:rPr>
        <w:t xml:space="preserve"> </w:t>
      </w:r>
      <w:r w:rsidRPr="0015035E">
        <w:rPr>
          <w:rFonts w:hint="cs"/>
          <w:rtl/>
        </w:rPr>
        <w:t>برای خنک</w:t>
      </w:r>
      <w:r w:rsidRPr="0015035E">
        <w:rPr>
          <w:rFonts w:hint="eastAsia"/>
          <w:rtl/>
        </w:rPr>
        <w:t>‌</w:t>
      </w:r>
      <w:r w:rsidRPr="0015035E">
        <w:rPr>
          <w:rFonts w:hint="cs"/>
          <w:rtl/>
        </w:rPr>
        <w:t xml:space="preserve">کاری اول </w:t>
      </w:r>
      <w:r w:rsidRPr="0015035E">
        <w:rPr>
          <w:rtl/>
        </w:rPr>
        <w:t>دب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هوا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عبور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از فضا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ب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ن</w:t>
      </w:r>
      <w:r w:rsidRPr="0015035E">
        <w:rPr>
          <w:rtl/>
        </w:rPr>
        <w:t xml:space="preserve"> د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واره</w:t>
      </w:r>
      <w:r>
        <w:rPr>
          <w:rtl/>
        </w:rPr>
        <w:t xml:space="preserve"> موتور و پوسته موتور،</w:t>
      </w:r>
      <w:r>
        <w:rPr>
          <w:rFonts w:hint="cs"/>
          <w:rtl/>
        </w:rPr>
        <w:t xml:space="preserve"> </w:t>
      </w:r>
      <w:r w:rsidRPr="0015035E">
        <w:rPr>
          <w:rtl/>
        </w:rPr>
        <w:t>30 ک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لوگرم</w:t>
      </w:r>
      <w:r w:rsidRPr="0015035E">
        <w:rPr>
          <w:rtl/>
        </w:rPr>
        <w:t xml:space="preserve"> بر ثان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ه</w:t>
      </w:r>
      <w:r w:rsidRPr="0015035E">
        <w:rPr>
          <w:rtl/>
        </w:rPr>
        <w:t xml:space="preserve"> و دما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508 کلو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ن</w:t>
      </w:r>
      <w:r w:rsidRPr="0015035E">
        <w:rPr>
          <w:rtl/>
        </w:rPr>
        <w:t xml:space="preserve"> و ضر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ب</w:t>
      </w:r>
      <w:r w:rsidRPr="0015035E">
        <w:rPr>
          <w:rtl/>
        </w:rPr>
        <w:t xml:space="preserve"> صدور </w:t>
      </w:r>
      <w:r w:rsidRPr="0015035E">
        <w:rPr>
          <w:rFonts w:hint="cs"/>
          <w:rtl/>
        </w:rPr>
        <w:t>8/0</w:t>
      </w:r>
      <w:r w:rsidRPr="0015035E">
        <w:rPr>
          <w:rtl/>
        </w:rPr>
        <w:t xml:space="preserve"> م</w:t>
      </w:r>
      <w:r w:rsidRPr="0015035E">
        <w:rPr>
          <w:rFonts w:hint="cs"/>
          <w:rtl/>
        </w:rPr>
        <w:t>ی</w:t>
      </w:r>
      <w:r w:rsidRPr="0015035E">
        <w:rPr>
          <w:rtl/>
        </w:rPr>
        <w:softHyphen/>
      </w:r>
      <w:r w:rsidRPr="0015035E">
        <w:rPr>
          <w:rFonts w:hint="cs"/>
          <w:rtl/>
        </w:rPr>
        <w:t>باشد</w:t>
      </w:r>
      <w:r w:rsidRPr="0015035E">
        <w:t>.</w:t>
      </w:r>
      <w:r>
        <w:rPr>
          <w:rFonts w:hint="cs"/>
          <w:rtl/>
        </w:rPr>
        <w:t xml:space="preserve"> </w:t>
      </w:r>
      <w:r w:rsidRPr="0015035E">
        <w:rPr>
          <w:rFonts w:hint="cs"/>
          <w:rtl/>
        </w:rPr>
        <w:t>برای خنک</w:t>
      </w:r>
      <w:r w:rsidRPr="0015035E">
        <w:rPr>
          <w:rtl/>
        </w:rPr>
        <w:softHyphen/>
      </w:r>
      <w:r w:rsidRPr="0015035E">
        <w:rPr>
          <w:rFonts w:hint="cs"/>
          <w:rtl/>
        </w:rPr>
        <w:t xml:space="preserve">کاری دوم </w:t>
      </w:r>
      <w:r w:rsidRPr="0015035E">
        <w:rPr>
          <w:rtl/>
        </w:rPr>
        <w:t>دب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هوا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عبور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از فضا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ب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ن</w:t>
      </w:r>
      <w:r w:rsidRPr="0015035E">
        <w:rPr>
          <w:rtl/>
        </w:rPr>
        <w:t xml:space="preserve"> پوسته موتور و بدنه هواپ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ما،</w:t>
      </w:r>
      <w:r>
        <w:rPr>
          <w:rFonts w:hint="cs"/>
          <w:rtl/>
        </w:rPr>
        <w:t xml:space="preserve"> </w:t>
      </w:r>
      <w:r w:rsidRPr="0015035E">
        <w:rPr>
          <w:rFonts w:hint="cs"/>
          <w:rtl/>
        </w:rPr>
        <w:t>5/1</w:t>
      </w:r>
      <w:r w:rsidRPr="0015035E">
        <w:rPr>
          <w:rtl/>
        </w:rPr>
        <w:t xml:space="preserve"> ک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لوگرم</w:t>
      </w:r>
      <w:r w:rsidRPr="0015035E">
        <w:rPr>
          <w:rtl/>
        </w:rPr>
        <w:t xml:space="preserve"> بر</w:t>
      </w:r>
      <w:r>
        <w:rPr>
          <w:rFonts w:hint="cs"/>
          <w:rtl/>
        </w:rPr>
        <w:t xml:space="preserve"> </w:t>
      </w:r>
      <w:r w:rsidRPr="0015035E">
        <w:rPr>
          <w:rtl/>
        </w:rPr>
        <w:t>ثان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ه</w:t>
      </w:r>
      <w:r w:rsidRPr="0015035E">
        <w:rPr>
          <w:rtl/>
        </w:rPr>
        <w:t xml:space="preserve"> و با دما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320 کلو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ن</w:t>
      </w:r>
      <w:r w:rsidRPr="0015035E">
        <w:rPr>
          <w:rtl/>
        </w:rPr>
        <w:t xml:space="preserve"> و ضر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ب</w:t>
      </w:r>
      <w:r w:rsidRPr="0015035E">
        <w:rPr>
          <w:rtl/>
        </w:rPr>
        <w:t xml:space="preserve"> صدور </w:t>
      </w:r>
      <w:r w:rsidRPr="0015035E">
        <w:rPr>
          <w:rFonts w:hint="cs"/>
          <w:rtl/>
        </w:rPr>
        <w:t>8/0</w:t>
      </w:r>
      <w:r>
        <w:rPr>
          <w:rFonts w:hint="cs"/>
          <w:rtl/>
        </w:rPr>
        <w:t xml:space="preserve"> </w:t>
      </w:r>
      <w:r w:rsidRPr="0015035E">
        <w:rPr>
          <w:rtl/>
        </w:rPr>
        <w:t>م</w:t>
      </w:r>
      <w:r w:rsidRPr="0015035E">
        <w:rPr>
          <w:rFonts w:hint="cs"/>
          <w:rtl/>
        </w:rPr>
        <w:t>ی</w:t>
      </w:r>
      <w:r w:rsidRPr="0015035E">
        <w:rPr>
          <w:rtl/>
        </w:rPr>
        <w:softHyphen/>
      </w:r>
      <w:r w:rsidRPr="0015035E">
        <w:rPr>
          <w:rFonts w:hint="cs"/>
          <w:rtl/>
        </w:rPr>
        <w:t>باشد</w:t>
      </w:r>
      <w:r w:rsidRPr="0015035E">
        <w:t>.</w:t>
      </w:r>
      <w:r>
        <w:rPr>
          <w:rFonts w:hint="cs"/>
          <w:rtl/>
        </w:rPr>
        <w:t xml:space="preserve"> </w:t>
      </w:r>
      <w:r w:rsidRPr="0015035E">
        <w:rPr>
          <w:rtl/>
        </w:rPr>
        <w:t>شرا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ط</w:t>
      </w:r>
      <w:r w:rsidRPr="0015035E">
        <w:rPr>
          <w:rtl/>
        </w:rPr>
        <w:t xml:space="preserve"> مرز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خروج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ن</w:t>
      </w:r>
      <w:r w:rsidRPr="0015035E">
        <w:rPr>
          <w:rFonts w:hint="cs"/>
          <w:rtl/>
        </w:rPr>
        <w:t>ی</w:t>
      </w:r>
      <w:r w:rsidRPr="0015035E">
        <w:rPr>
          <w:rFonts w:hint="eastAsia"/>
          <w:rtl/>
        </w:rPr>
        <w:t>ز</w:t>
      </w:r>
      <w:r w:rsidRPr="0015035E">
        <w:rPr>
          <w:rtl/>
        </w:rPr>
        <w:t xml:space="preserve"> به صورت فشار خروج</w:t>
      </w:r>
      <w:r w:rsidRPr="0015035E">
        <w:rPr>
          <w:rFonts w:hint="cs"/>
          <w:rtl/>
        </w:rPr>
        <w:t>ی</w:t>
      </w:r>
      <w:r w:rsidRPr="0015035E">
        <w:rPr>
          <w:rtl/>
        </w:rPr>
        <w:t xml:space="preserve"> درنظر گرفته شده است.</w:t>
      </w:r>
    </w:p>
    <w:p w:rsidR="004B617E" w:rsidRDefault="004B617E" w:rsidP="004B617E">
      <w:pPr>
        <w:pStyle w:val="a"/>
        <w:ind w:firstLine="0"/>
        <w:rPr>
          <w:rtl/>
        </w:rPr>
      </w:pPr>
    </w:p>
    <w:p w:rsidR="004B617E" w:rsidRPr="0015035E" w:rsidRDefault="009C722F" w:rsidP="00070F80">
      <w:pPr>
        <w:pStyle w:val="1"/>
        <w:numPr>
          <w:ilvl w:val="0"/>
          <w:numId w:val="0"/>
        </w:numPr>
        <w:spacing w:before="0"/>
        <w:rPr>
          <w:rtl/>
        </w:rPr>
      </w:pPr>
      <w:r>
        <w:rPr>
          <w:rFonts w:hint="cs"/>
          <w:rtl/>
        </w:rPr>
        <w:t xml:space="preserve">4- </w:t>
      </w:r>
      <w:r w:rsidR="004B617E">
        <w:rPr>
          <w:rFonts w:hint="cs"/>
          <w:rtl/>
        </w:rPr>
        <w:t>معادلات حاکم</w:t>
      </w:r>
    </w:p>
    <w:p w:rsidR="004B617E" w:rsidRDefault="004B617E" w:rsidP="00C63A08">
      <w:pPr>
        <w:pStyle w:val="a"/>
        <w:ind w:firstLine="0"/>
        <w:rPr>
          <w:rtl/>
        </w:rPr>
      </w:pPr>
      <w:r w:rsidRPr="00BB7A74">
        <w:rPr>
          <w:rFonts w:hint="cs"/>
          <w:rtl/>
        </w:rPr>
        <w:t>برای محاسبه ضریب انتقال حرارت جابجایی در داخل موتور از رابطه (</w:t>
      </w:r>
      <w:r w:rsidR="00C63A08">
        <w:rPr>
          <w:rFonts w:hint="cs"/>
          <w:rtl/>
        </w:rPr>
        <w:t>1</w:t>
      </w:r>
      <w:r w:rsidRPr="00BB7A74">
        <w:rPr>
          <w:rFonts w:hint="cs"/>
          <w:rtl/>
        </w:rPr>
        <w:t>)</w:t>
      </w:r>
      <w:r w:rsidR="00C63A08">
        <w:rPr>
          <w:rFonts w:hint="cs"/>
          <w:rtl/>
        </w:rPr>
        <w:t xml:space="preserve"> استفاده می</w:t>
      </w:r>
      <w:r w:rsidR="00C63A08">
        <w:rPr>
          <w:rFonts w:hint="cs"/>
          <w:rtl/>
        </w:rPr>
        <w:softHyphen/>
        <w:t>شود.</w:t>
      </w:r>
      <w:r w:rsidRPr="00BB7A74">
        <w:rPr>
          <w:rFonts w:hint="cs"/>
          <w:rtl/>
        </w:rPr>
        <w:t xml:space="preserve"> چون مقدار رینولدز محاسبه شده در محدوده رینولدز جریان آشفته قرار می</w:t>
      </w:r>
      <w:r w:rsidRPr="00BB7A74">
        <w:rPr>
          <w:rtl/>
        </w:rPr>
        <w:softHyphen/>
      </w:r>
      <w:r w:rsidRPr="00BB7A74">
        <w:rPr>
          <w:rFonts w:hint="cs"/>
          <w:rtl/>
        </w:rPr>
        <w:t xml:space="preserve">گیرد، </w:t>
      </w:r>
      <w:r w:rsidR="00C63A08">
        <w:rPr>
          <w:rFonts w:hint="cs"/>
          <w:rtl/>
        </w:rPr>
        <w:t xml:space="preserve">از اين رابطه </w:t>
      </w:r>
      <w:r w:rsidRPr="00BB7A74">
        <w:rPr>
          <w:rFonts w:hint="cs"/>
          <w:rtl/>
        </w:rPr>
        <w:t>برای محاسبه ضریب انتقال حرارت جابجایی استفاده می</w:t>
      </w:r>
      <w:r w:rsidRPr="00BB7A74">
        <w:rPr>
          <w:rtl/>
        </w:rPr>
        <w:softHyphen/>
      </w:r>
      <w:r w:rsidRPr="00BB7A74">
        <w:rPr>
          <w:rFonts w:hint="cs"/>
          <w:rtl/>
        </w:rPr>
        <w:t>گردد</w:t>
      </w:r>
      <w:r w:rsidRPr="00BB7A74">
        <w:rPr>
          <w:rtl/>
        </w:rPr>
        <w:fldChar w:fldCharType="begin"/>
      </w:r>
      <w:r w:rsidRPr="00BB7A74">
        <w:instrText>ADDIN EN.CITE &lt;EndNote&gt;&lt;Cite&gt;&lt;Author&gt;FLUENT&lt;/Author&gt;&lt;Year&gt;2011&lt;/Year&gt;&lt;RecNum&gt;725&lt;/RecNum&gt;&lt;DisplayText&gt;[8]&lt;/DisplayText&gt;&lt;record&gt;&lt;rec-number&gt;725&lt;/rec-number&gt;&lt;foreign-keys&gt;&lt;key app="EN" db-id="r2zewtp9c9vxzge9xx2599p1dfw9a29zwv00"&gt;725&lt;/key&gt;&lt;/foreign-keys&gt;&lt;ref-type name="Journal Article"&gt;17&lt;/ref-type&gt;&lt;contributors&gt;&lt;authors&gt;&lt;author&gt;FLUENT, ANSYS&lt;/author&gt;&lt;/authors&gt;&lt;/contributors&gt;&lt;titles&gt;&lt;title&gt;ANSYS FLUENT Theory Guide Release 14.0&lt;/title&gt;&lt;secondary-title&gt;ANSYS Inc., SAS IP, Inc., USA&lt;/secondary-title&gt;&lt;/titles</w:instrText>
      </w:r>
      <w:r w:rsidRPr="00BB7A74">
        <w:rPr>
          <w:rtl/>
        </w:rPr>
        <w:instrText>&gt;&lt;</w:instrText>
      </w:r>
      <w:r w:rsidRPr="00BB7A74">
        <w:instrText>periodical&gt;&lt;full-title&gt;ANSYS Inc., SAS IP, Inc., USA&lt;/full-title&gt;&lt;/periodical&gt;&lt;dates&gt;&lt;year&gt;2011&lt;/year&gt;&lt;/dates&gt;&lt;urls&gt;&lt;/urls&gt;&lt;/record&gt;&lt;/Cite&gt;&lt;/EndNote</w:instrText>
      </w:r>
      <w:r w:rsidRPr="00BB7A74">
        <w:rPr>
          <w:rtl/>
        </w:rPr>
        <w:instrText>&gt;</w:instrText>
      </w:r>
      <w:r w:rsidRPr="00BB7A74">
        <w:rPr>
          <w:rtl/>
        </w:rPr>
        <w:fldChar w:fldCharType="separate"/>
      </w:r>
      <w:r w:rsidRPr="00BB7A74">
        <w:rPr>
          <w:rtl/>
        </w:rPr>
        <w:t>[</w:t>
      </w:r>
      <w:hyperlink w:anchor="_ENREF_8" w:tooltip="FLUENT, 2011 #725" w:history="1">
        <w:r w:rsidRPr="00BB7A74">
          <w:rPr>
            <w:rtl/>
          </w:rPr>
          <w:t>8</w:t>
        </w:r>
      </w:hyperlink>
      <w:r w:rsidRPr="00BB7A74">
        <w:rPr>
          <w:rtl/>
        </w:rPr>
        <w:t>]</w:t>
      </w:r>
      <w:r w:rsidRPr="00BB7A74">
        <w:rPr>
          <w:rtl/>
        </w:rPr>
        <w:fldChar w:fldCharType="end"/>
      </w:r>
      <w:r w:rsidRPr="00BB7A74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068"/>
      </w:tblGrid>
      <w:tr w:rsidR="009C722F" w:rsidTr="009C722F">
        <w:tc>
          <w:tcPr>
            <w:tcW w:w="764" w:type="dxa"/>
            <w:vAlign w:val="center"/>
          </w:tcPr>
          <w:p w:rsidR="009C722F" w:rsidRDefault="009C722F" w:rsidP="0013660A">
            <w:pPr>
              <w:pStyle w:val="a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3660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068" w:type="dxa"/>
            <w:vAlign w:val="center"/>
          </w:tcPr>
          <w:p w:rsidR="009C722F" w:rsidRPr="00BA6236" w:rsidRDefault="009C722F" w:rsidP="009C722F">
            <w:pPr>
              <w:pStyle w:val="a"/>
              <w:bidi w:val="0"/>
              <w:ind w:firstLine="0"/>
              <w:jc w:val="left"/>
              <w:rPr>
                <w:bCs/>
                <w:sz w:val="20"/>
              </w:rPr>
            </w:pPr>
            <w:r w:rsidRPr="00BA6236">
              <w:rPr>
                <w:b/>
                <w:position w:val="-24"/>
              </w:rPr>
              <w:object w:dxaOrig="2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4pt;height:25.35pt" o:ole="">
                  <v:imagedata r:id="rId14" o:title=""/>
                </v:shape>
                <o:OLEObject Type="Embed" ProgID="Equation.DSMT4" ShapeID="_x0000_i1025" DrawAspect="Content" ObjectID="_1639341550" r:id="rId15"/>
              </w:object>
            </w:r>
          </w:p>
        </w:tc>
      </w:tr>
    </w:tbl>
    <w:p w:rsidR="004B617E" w:rsidRDefault="004B617E" w:rsidP="00C63A08">
      <w:pPr>
        <w:pStyle w:val="a"/>
        <w:rPr>
          <w:rtl/>
        </w:rPr>
      </w:pPr>
      <w:r w:rsidRPr="00BA6236">
        <w:rPr>
          <w:rFonts w:hint="cs"/>
          <w:rtl/>
        </w:rPr>
        <w:t>برای قسمت بین بدنه و پوسته موتور نیز همانند روال بالا</w:t>
      </w:r>
      <w:r>
        <w:rPr>
          <w:rFonts w:hint="cs"/>
          <w:rtl/>
        </w:rPr>
        <w:t xml:space="preserve"> </w:t>
      </w:r>
      <w:r w:rsidRPr="00BA6236">
        <w:rPr>
          <w:rFonts w:hint="cs"/>
          <w:rtl/>
        </w:rPr>
        <w:t>عمل می</w:t>
      </w:r>
      <w:r w:rsidRPr="00BA6236">
        <w:rPr>
          <w:rtl/>
        </w:rPr>
        <w:softHyphen/>
      </w:r>
      <w:r w:rsidRPr="00BA6236">
        <w:rPr>
          <w:rFonts w:hint="cs"/>
          <w:rtl/>
        </w:rPr>
        <w:t>گردد با این تفاوت که در محاسبه سطح مقطع از قطر هیدرولیکی استفاده می</w:t>
      </w:r>
      <w:r w:rsidRPr="00BA6236">
        <w:rPr>
          <w:rtl/>
        </w:rPr>
        <w:softHyphen/>
      </w:r>
      <w:r w:rsidR="00C63A08">
        <w:rPr>
          <w:rFonts w:hint="cs"/>
          <w:rtl/>
        </w:rPr>
        <w:t xml:space="preserve">شود. از رابطه (2) برای محاسبه ضريب انتقال حرارت </w:t>
      </w:r>
      <w:r w:rsidR="00C63A08" w:rsidRPr="009C722F">
        <w:rPr>
          <w:rFonts w:hint="cs"/>
          <w:rtl/>
        </w:rPr>
        <w:t>برای فضای بین پوسته موتور و بدنه هواپیما</w:t>
      </w:r>
      <w:r w:rsidR="00C63A08">
        <w:rPr>
          <w:rFonts w:hint="cs"/>
          <w:rtl/>
        </w:rPr>
        <w:t xml:space="preserve"> استفاده می</w:t>
      </w:r>
      <w:r w:rsidR="00C63A08">
        <w:rPr>
          <w:rFonts w:hint="cs"/>
          <w:rtl/>
        </w:rPr>
        <w:softHyphen/>
        <w:t xml:space="preserve">شود </w:t>
      </w:r>
      <w:r w:rsidRPr="00BA6236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068"/>
      </w:tblGrid>
      <w:tr w:rsidR="009C722F" w:rsidTr="009C722F">
        <w:tc>
          <w:tcPr>
            <w:tcW w:w="764" w:type="dxa"/>
            <w:vAlign w:val="center"/>
          </w:tcPr>
          <w:p w:rsidR="009C722F" w:rsidRDefault="009C722F" w:rsidP="0013660A">
            <w:pPr>
              <w:pStyle w:val="a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3660A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068" w:type="dxa"/>
            <w:vAlign w:val="center"/>
          </w:tcPr>
          <w:p w:rsidR="009C722F" w:rsidRPr="00676E9F" w:rsidRDefault="009C722F" w:rsidP="009C722F">
            <w:pPr>
              <w:pStyle w:val="a"/>
              <w:bidi w:val="0"/>
              <w:ind w:firstLine="0"/>
              <w:jc w:val="left"/>
              <w:rPr>
                <w:bCs/>
                <w:sz w:val="20"/>
              </w:rPr>
            </w:pPr>
            <w:r w:rsidRPr="00676E9F">
              <w:rPr>
                <w:b/>
                <w:position w:val="-24"/>
              </w:rPr>
              <w:object w:dxaOrig="3040" w:dyaOrig="620">
                <v:shape id="_x0000_i1026" type="#_x0000_t75" style="width:130.2pt;height:26.5pt" o:ole="">
                  <v:imagedata r:id="rId16" o:title=""/>
                </v:shape>
                <o:OLEObject Type="Embed" ProgID="Equation.DSMT4" ShapeID="_x0000_i1026" DrawAspect="Content" ObjectID="_1639341551" r:id="rId17"/>
              </w:object>
            </w:r>
          </w:p>
        </w:tc>
      </w:tr>
    </w:tbl>
    <w:p w:rsidR="004B617E" w:rsidRDefault="001E4669" w:rsidP="001E4669">
      <w:pPr>
        <w:pStyle w:val="a"/>
        <w:rPr>
          <w:rtl/>
        </w:rPr>
      </w:pPr>
      <w:r>
        <w:rPr>
          <w:rFonts w:hint="cs"/>
          <w:rtl/>
        </w:rPr>
        <w:t>از رابطه</w:t>
      </w:r>
      <w:r w:rsidR="004B617E" w:rsidRPr="009C722F">
        <w:rPr>
          <w:rFonts w:hint="cs"/>
          <w:rtl/>
        </w:rPr>
        <w:t xml:space="preserve"> (</w:t>
      </w:r>
      <w:r>
        <w:rPr>
          <w:rFonts w:hint="cs"/>
          <w:rtl/>
        </w:rPr>
        <w:t>3</w:t>
      </w:r>
      <w:r w:rsidR="004B617E" w:rsidRPr="009C722F">
        <w:rPr>
          <w:rFonts w:hint="cs"/>
          <w:rtl/>
        </w:rPr>
        <w:t xml:space="preserve">) </w:t>
      </w:r>
      <w:r>
        <w:rPr>
          <w:rFonts w:hint="cs"/>
          <w:rtl/>
        </w:rPr>
        <w:t>برای محاسبه</w:t>
      </w:r>
      <w:r w:rsidR="004B617E" w:rsidRPr="009C722F">
        <w:rPr>
          <w:rFonts w:hint="cs"/>
          <w:rtl/>
        </w:rPr>
        <w:t xml:space="preserve"> ضریب انتقال حرارت جابجایی برای فضای بیرونی اطراف موتور </w:t>
      </w:r>
      <w:r>
        <w:rPr>
          <w:rFonts w:hint="cs"/>
          <w:rtl/>
        </w:rPr>
        <w:t>استفاده می</w:t>
      </w:r>
      <w:r>
        <w:rPr>
          <w:rFonts w:hint="cs"/>
          <w:rtl/>
        </w:rPr>
        <w:softHyphen/>
        <w:t>گردد.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068"/>
      </w:tblGrid>
      <w:tr w:rsidR="009C722F" w:rsidTr="009C722F">
        <w:tc>
          <w:tcPr>
            <w:tcW w:w="764" w:type="dxa"/>
            <w:vAlign w:val="center"/>
          </w:tcPr>
          <w:p w:rsidR="009C722F" w:rsidRDefault="009C722F" w:rsidP="0013660A">
            <w:pPr>
              <w:pStyle w:val="a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(</w:t>
            </w:r>
            <w:r w:rsidR="0013660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068" w:type="dxa"/>
            <w:vAlign w:val="center"/>
          </w:tcPr>
          <w:p w:rsidR="009C722F" w:rsidRPr="002E2ADD" w:rsidRDefault="009C722F" w:rsidP="009C722F">
            <w:pPr>
              <w:pStyle w:val="a"/>
              <w:bidi w:val="0"/>
              <w:ind w:firstLine="0"/>
              <w:jc w:val="left"/>
            </w:pPr>
            <w:r w:rsidRPr="002E2ADD">
              <w:rPr>
                <w:b/>
                <w:position w:val="-24"/>
              </w:rPr>
              <w:object w:dxaOrig="3640" w:dyaOrig="660">
                <v:shape id="_x0000_i1027" type="#_x0000_t75" style="width:159.55pt;height:28.8pt" o:ole="">
                  <v:imagedata r:id="rId18" o:title=""/>
                </v:shape>
                <o:OLEObject Type="Embed" ProgID="Equation.DSMT4" ShapeID="_x0000_i1027" DrawAspect="Content" ObjectID="_1639341552" r:id="rId19"/>
              </w:object>
            </w:r>
          </w:p>
        </w:tc>
      </w:tr>
    </w:tbl>
    <w:p w:rsidR="00BC06CD" w:rsidRDefault="004B617E" w:rsidP="001E4669">
      <w:pPr>
        <w:pStyle w:val="a"/>
        <w:ind w:firstLine="288"/>
        <w:rPr>
          <w:rtl/>
        </w:rPr>
      </w:pPr>
      <w:r w:rsidRPr="000301BC">
        <w:rPr>
          <w:rFonts w:hint="cs"/>
          <w:rtl/>
        </w:rPr>
        <w:t>براي تحليل حرارتي و خنک</w:t>
      </w:r>
      <w:r w:rsidRPr="000301BC">
        <w:rPr>
          <w:rFonts w:hint="cs"/>
          <w:rtl/>
        </w:rPr>
        <w:softHyphen/>
        <w:t>کاري خارجي موتور، يک موتور توربوفن سبک به عنوان مبناي کاري در نظر گرفته ش</w:t>
      </w:r>
      <w:r>
        <w:rPr>
          <w:rFonts w:hint="cs"/>
          <w:rtl/>
        </w:rPr>
        <w:t>ده است. همانطور که در قسمت معادلات مشاهده گردید،</w:t>
      </w:r>
      <w:r w:rsidRPr="000301BC">
        <w:rPr>
          <w:rFonts w:hint="cs"/>
          <w:rtl/>
        </w:rPr>
        <w:t xml:space="preserve"> بر اساس معلومات ارائه شده مقدار سرعت گازهاي خروجي داخل موتور و همچنين عدد رينولدز آنها محاسبه مي</w:t>
      </w:r>
      <w:r w:rsidRPr="000301BC">
        <w:rPr>
          <w:rFonts w:hint="cs"/>
          <w:rtl/>
        </w:rPr>
        <w:softHyphen/>
        <w:t>گردد. با مشخص شدن عدد رينولدز و با توجه به دماي گازهاي داغ داخل موتور ضريب انتقال</w:t>
      </w:r>
      <w:r w:rsidRPr="000301BC">
        <w:rPr>
          <w:rtl/>
        </w:rPr>
        <w:softHyphen/>
      </w:r>
      <w:r w:rsidRPr="000301BC">
        <w:rPr>
          <w:rFonts w:hint="cs"/>
          <w:rtl/>
        </w:rPr>
        <w:t>حرارت جابجايي محاسبه مي</w:t>
      </w:r>
      <w:r w:rsidRPr="000301BC">
        <w:rPr>
          <w:rFonts w:hint="cs"/>
          <w:rtl/>
        </w:rPr>
        <w:softHyphen/>
        <w:t>گردد. در ادامه ضريب انتقال</w:t>
      </w:r>
      <w:r w:rsidRPr="000301BC">
        <w:rPr>
          <w:rtl/>
        </w:rPr>
        <w:softHyphen/>
      </w:r>
      <w:r w:rsidRPr="000301BC">
        <w:rPr>
          <w:rFonts w:hint="cs"/>
          <w:rtl/>
        </w:rPr>
        <w:t>حرارت جابجايي بين هواي خنک</w:t>
      </w:r>
      <w:r w:rsidRPr="000301BC">
        <w:rPr>
          <w:rtl/>
        </w:rPr>
        <w:softHyphen/>
      </w:r>
      <w:r w:rsidRPr="000301BC">
        <w:rPr>
          <w:rFonts w:hint="cs"/>
          <w:rtl/>
        </w:rPr>
        <w:t>کننده و سطوح مجاور آن محاسبه مي</w:t>
      </w:r>
      <w:r w:rsidRPr="000301BC">
        <w:rPr>
          <w:rFonts w:hint="cs"/>
          <w:rtl/>
        </w:rPr>
        <w:softHyphen/>
        <w:t>گردد. با توجه به اينکه هواي خنک</w:t>
      </w:r>
      <w:r w:rsidRPr="000301BC">
        <w:rPr>
          <w:rFonts w:hint="cs"/>
          <w:rtl/>
        </w:rPr>
        <w:softHyphen/>
        <w:t>کننده در اطراف موتور جريان دارد، براي محاسبه تئوريک اين ضريب مي</w:t>
      </w:r>
      <w:r w:rsidRPr="000301BC">
        <w:rPr>
          <w:rtl/>
        </w:rPr>
        <w:softHyphen/>
      </w:r>
      <w:r w:rsidRPr="000301BC">
        <w:rPr>
          <w:rFonts w:hint="cs"/>
          <w:rtl/>
        </w:rPr>
        <w:t>توان از مقدار قطر هيدروليکي استفاده کرد. فاصله بين جداره خارجي موتور و بدنه هواپيما و همچنين دماي هواي بين دیواره موتور و پوسته با توجه به وجود تجهيزات الکترونيکي در اين منطقه، به عنوان يک متغير در نظر گرفته شده است. علاوه بر مجهولات فوق در محاسبه ضريب انتقال</w:t>
      </w:r>
      <w:r w:rsidRPr="000301BC">
        <w:rPr>
          <w:rtl/>
        </w:rPr>
        <w:softHyphen/>
      </w:r>
      <w:r w:rsidRPr="000301BC">
        <w:rPr>
          <w:rFonts w:hint="cs"/>
          <w:rtl/>
        </w:rPr>
        <w:t>حرارت جابجايي بين بدنه هواپيما و جريان هواي آزاد، سرعت هواپيما نيز جزء متغیرهای مساله در نظر گرفته شده است. دمای هوای خنک</w:t>
      </w:r>
      <w:r w:rsidRPr="000301BC">
        <w:rPr>
          <w:rFonts w:hint="cs"/>
          <w:rtl/>
        </w:rPr>
        <w:softHyphen/>
        <w:t>کننده ورودی جهت کاهش دمای پوسته موتور در حدود 320 کلوین فرض شده است. سطح خارجی بدنه هواپيما و فاصله آن از پوسته موتور يک پارامتر مهم در تحليل</w:t>
      </w:r>
      <w:r w:rsidRPr="000301BC">
        <w:rPr>
          <w:rFonts w:hint="cs"/>
          <w:rtl/>
        </w:rPr>
        <w:softHyphen/>
        <w:t>های مهندسی می</w:t>
      </w:r>
      <w:r w:rsidRPr="000301BC">
        <w:rPr>
          <w:rFonts w:hint="cs"/>
          <w:rtl/>
        </w:rPr>
        <w:softHyphen/>
        <w:t>باشد.</w:t>
      </w:r>
      <w:r>
        <w:rPr>
          <w:rFonts w:hint="cs"/>
          <w:rtl/>
        </w:rPr>
        <w:t xml:space="preserve"> </w:t>
      </w:r>
    </w:p>
    <w:p w:rsidR="00BC06CD" w:rsidRDefault="00BC06CD" w:rsidP="00BC06CD">
      <w:pPr>
        <w:pStyle w:val="a"/>
        <w:ind w:firstLine="288"/>
        <w:rPr>
          <w:rtl/>
        </w:rPr>
      </w:pPr>
    </w:p>
    <w:p w:rsidR="004B617E" w:rsidRPr="00070F80" w:rsidRDefault="00030649" w:rsidP="00070F80">
      <w:pPr>
        <w:pStyle w:val="1"/>
        <w:numPr>
          <w:ilvl w:val="0"/>
          <w:numId w:val="0"/>
        </w:numPr>
        <w:spacing w:before="0"/>
        <w:rPr>
          <w:rtl/>
        </w:rPr>
      </w:pPr>
      <w:r>
        <w:rPr>
          <w:rFonts w:hint="cs"/>
          <w:rtl/>
        </w:rPr>
        <w:t>5</w:t>
      </w:r>
      <w:r w:rsidR="004B617E" w:rsidRPr="00070F80">
        <w:rPr>
          <w:rFonts w:hint="cs"/>
          <w:rtl/>
        </w:rPr>
        <w:t>- نتایج حل عددی</w:t>
      </w:r>
    </w:p>
    <w:p w:rsidR="004B617E" w:rsidRDefault="004B617E" w:rsidP="0013660A">
      <w:pPr>
        <w:pStyle w:val="a"/>
        <w:ind w:firstLine="0"/>
        <w:rPr>
          <w:rtl/>
        </w:rPr>
      </w:pPr>
      <w:r>
        <w:rPr>
          <w:rFonts w:hint="cs"/>
          <w:rtl/>
        </w:rPr>
        <w:t>در شکل (</w:t>
      </w:r>
      <w:r w:rsidR="0013660A">
        <w:rPr>
          <w:rFonts w:hint="cs"/>
          <w:rtl/>
        </w:rPr>
        <w:t>3</w:t>
      </w:r>
      <w:r>
        <w:rPr>
          <w:rFonts w:hint="cs"/>
          <w:rtl/>
        </w:rPr>
        <w:t xml:space="preserve">) کانتور دمای موتور توربوفن در صفحه تعریف شده نشان داده شده است. </w:t>
      </w:r>
      <w:r w:rsidRPr="00171CA0">
        <w:rPr>
          <w:rFonts w:hint="cs"/>
          <w:rtl/>
        </w:rPr>
        <w:t>با توجه به نمودار د</w:t>
      </w:r>
      <w:r>
        <w:rPr>
          <w:rFonts w:hint="cs"/>
          <w:rtl/>
        </w:rPr>
        <w:t>ر شکل (</w:t>
      </w:r>
      <w:r w:rsidR="0013660A">
        <w:rPr>
          <w:rFonts w:hint="cs"/>
          <w:rtl/>
        </w:rPr>
        <w:t>4</w:t>
      </w:r>
      <w:r>
        <w:rPr>
          <w:rFonts w:hint="cs"/>
          <w:rtl/>
        </w:rPr>
        <w:t xml:space="preserve">) </w:t>
      </w:r>
      <w:r w:rsidRPr="00171CA0">
        <w:rPr>
          <w:rFonts w:hint="cs"/>
          <w:rtl/>
        </w:rPr>
        <w:t>مشخص گردید که</w:t>
      </w:r>
      <w:r w:rsidRPr="00171CA0">
        <w:rPr>
          <w:rtl/>
        </w:rPr>
        <w:t xml:space="preserve"> با افزا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ش</w:t>
      </w:r>
      <w:r w:rsidRPr="00171CA0">
        <w:rPr>
          <w:rtl/>
        </w:rPr>
        <w:t xml:space="preserve"> دب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هوا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خنک</w:t>
      </w:r>
      <w:r w:rsidRPr="00171CA0">
        <w:rPr>
          <w:rtl/>
        </w:rPr>
        <w:softHyphen/>
      </w:r>
      <w:r w:rsidRPr="00171CA0">
        <w:rPr>
          <w:rFonts w:hint="cs"/>
          <w:rtl/>
        </w:rPr>
        <w:t>کننده</w:t>
      </w:r>
      <w:r>
        <w:rPr>
          <w:rFonts w:hint="cs"/>
          <w:rtl/>
        </w:rPr>
        <w:t xml:space="preserve"> </w:t>
      </w:r>
      <w:r w:rsidRPr="00171CA0">
        <w:rPr>
          <w:rFonts w:hint="cs"/>
          <w:rtl/>
        </w:rPr>
        <w:t>از</w:t>
      </w:r>
      <w:r w:rsidRPr="00171CA0">
        <w:rPr>
          <w:rtl/>
        </w:rPr>
        <w:t xml:space="preserve"> 20 </w:t>
      </w:r>
      <w:r w:rsidRPr="00171CA0">
        <w:rPr>
          <w:rFonts w:hint="cs"/>
          <w:rtl/>
        </w:rPr>
        <w:t>به</w:t>
      </w:r>
      <w:r w:rsidRPr="00171CA0">
        <w:rPr>
          <w:rtl/>
        </w:rPr>
        <w:t xml:space="preserve"> 40 </w:t>
      </w:r>
      <w:r w:rsidRPr="00171CA0">
        <w:rPr>
          <w:rFonts w:hint="cs"/>
          <w:rtl/>
        </w:rPr>
        <w:t>کی</w:t>
      </w:r>
      <w:r w:rsidRPr="00171CA0">
        <w:rPr>
          <w:rFonts w:hint="eastAsia"/>
          <w:rtl/>
        </w:rPr>
        <w:t>لوگرم</w:t>
      </w:r>
      <w:r w:rsidRPr="00171CA0">
        <w:rPr>
          <w:rtl/>
        </w:rPr>
        <w:t xml:space="preserve"> بر ثان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ه،</w:t>
      </w:r>
      <w:r w:rsidRPr="00171CA0">
        <w:rPr>
          <w:rtl/>
        </w:rPr>
        <w:t xml:space="preserve"> دما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د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واره</w:t>
      </w:r>
      <w:r w:rsidRPr="00171CA0">
        <w:rPr>
          <w:rtl/>
        </w:rPr>
        <w:t xml:space="preserve"> موتور کاهش دما</w:t>
      </w:r>
      <w:r w:rsidRPr="00171CA0">
        <w:rPr>
          <w:rFonts w:hint="cs"/>
          <w:rtl/>
        </w:rPr>
        <w:t>یی</w:t>
      </w:r>
      <w:r w:rsidRPr="00171CA0">
        <w:rPr>
          <w:rtl/>
        </w:rPr>
        <w:t xml:space="preserve"> در حدود 70 کلو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خواهد داشت.</w:t>
      </w:r>
      <w:r>
        <w:rPr>
          <w:rFonts w:hint="cs"/>
          <w:rtl/>
        </w:rPr>
        <w:t xml:space="preserve"> </w:t>
      </w:r>
      <w:r w:rsidRPr="00171CA0">
        <w:rPr>
          <w:rtl/>
        </w:rPr>
        <w:t>ب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شتر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اختلاف دما</w:t>
      </w:r>
      <w:r w:rsidRPr="00171CA0">
        <w:rPr>
          <w:rFonts w:hint="cs"/>
          <w:rtl/>
        </w:rPr>
        <w:t>ی</w:t>
      </w:r>
      <w:r>
        <w:rPr>
          <w:rtl/>
        </w:rPr>
        <w:t xml:space="preserve"> ثبت شده</w:t>
      </w:r>
      <w:r>
        <w:rPr>
          <w:rFonts w:hint="cs"/>
          <w:rtl/>
        </w:rPr>
        <w:t xml:space="preserve"> </w:t>
      </w:r>
      <w:r w:rsidRPr="00171CA0">
        <w:rPr>
          <w:rtl/>
        </w:rPr>
        <w:t>دو حالت عدد</w:t>
      </w:r>
      <w:r w:rsidRPr="00171CA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171CA0">
        <w:rPr>
          <w:rtl/>
        </w:rPr>
        <w:t>و تحل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ل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27 کلو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و با م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زان</w:t>
      </w:r>
      <w:r w:rsidRPr="00171CA0">
        <w:rPr>
          <w:rtl/>
        </w:rPr>
        <w:t xml:space="preserve"> خطا</w:t>
      </w:r>
      <w:r w:rsidRPr="00171CA0">
        <w:rPr>
          <w:rFonts w:hint="cs"/>
          <w:rtl/>
        </w:rPr>
        <w:t>ی6/3%</w:t>
      </w:r>
      <w:r w:rsidRPr="00171CA0">
        <w:rPr>
          <w:rtl/>
        </w:rPr>
        <w:t xml:space="preserve"> م</w:t>
      </w:r>
      <w:r w:rsidRPr="00171CA0">
        <w:rPr>
          <w:rFonts w:hint="cs"/>
          <w:rtl/>
        </w:rPr>
        <w:t>ی</w:t>
      </w:r>
      <w:r w:rsidRPr="00171CA0">
        <w:rPr>
          <w:rtl/>
        </w:rPr>
        <w:softHyphen/>
        <w:t>باشد و م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انگ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خطا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مدل عدد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نسبت به مدل تحل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ل</w:t>
      </w:r>
      <w:r w:rsidRPr="00171CA0">
        <w:rPr>
          <w:rFonts w:hint="cs"/>
          <w:rtl/>
        </w:rPr>
        <w:t>ی</w:t>
      </w:r>
      <w:r w:rsidR="0013660A">
        <w:rPr>
          <w:rFonts w:hint="cs"/>
          <w:rtl/>
        </w:rPr>
        <w:t xml:space="preserve"> </w:t>
      </w:r>
      <w:r w:rsidRPr="00171CA0">
        <w:rPr>
          <w:rFonts w:hint="cs"/>
          <w:rtl/>
        </w:rPr>
        <w:t xml:space="preserve">4/1% </w:t>
      </w:r>
      <w:r w:rsidRPr="00171CA0">
        <w:rPr>
          <w:rtl/>
        </w:rPr>
        <w:t>م</w:t>
      </w:r>
      <w:r w:rsidRPr="00171CA0">
        <w:rPr>
          <w:rFonts w:hint="cs"/>
          <w:rtl/>
        </w:rPr>
        <w:t>ی</w:t>
      </w:r>
      <w:r w:rsidRPr="00171CA0">
        <w:rPr>
          <w:rtl/>
        </w:rPr>
        <w:softHyphen/>
      </w:r>
      <w:r>
        <w:rPr>
          <w:rFonts w:hint="cs"/>
          <w:rtl/>
        </w:rPr>
        <w:t>باشد.</w:t>
      </w:r>
    </w:p>
    <w:p w:rsidR="0013660A" w:rsidRDefault="0013660A" w:rsidP="0013660A">
      <w:pPr>
        <w:pStyle w:val="a"/>
        <w:ind w:firstLine="0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13660A" w:rsidTr="0013660A">
        <w:tc>
          <w:tcPr>
            <w:tcW w:w="4832" w:type="dxa"/>
          </w:tcPr>
          <w:p w:rsidR="0013660A" w:rsidRDefault="0013660A" w:rsidP="0013660A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sz w:val="28"/>
                <w:szCs w:val="28"/>
                <w:lang w:eastAsia="en-US" w:bidi="ar-SA"/>
              </w:rPr>
              <w:drawing>
                <wp:inline distT="0" distB="0" distL="0" distR="0" wp14:anchorId="155CE707" wp14:editId="2817BA88">
                  <wp:extent cx="2874874" cy="2075175"/>
                  <wp:effectExtent l="0" t="0" r="1905" b="1905"/>
                  <wp:docPr id="13" name="Picture 13" descr="T 1200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 1200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89" cy="207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60A" w:rsidTr="0013660A">
        <w:tc>
          <w:tcPr>
            <w:tcW w:w="4832" w:type="dxa"/>
          </w:tcPr>
          <w:p w:rsidR="0013660A" w:rsidRPr="00F87B4B" w:rsidRDefault="0013660A" w:rsidP="00F87B4B">
            <w:pPr>
              <w:pStyle w:val="HTMLPreformatted"/>
              <w:rPr>
                <w:rFonts w:asciiTheme="majorBidi" w:eastAsia="MS Mincho" w:hAnsiTheme="majorBidi" w:cs="B Nazanin"/>
                <w:b/>
                <w:bCs/>
                <w:sz w:val="16"/>
                <w:szCs w:val="18"/>
                <w:rtl/>
                <w:lang w:eastAsia="ja-JP" w:bidi="fa-IR"/>
              </w:rPr>
            </w:pPr>
            <w:r w:rsidRPr="00F87B4B">
              <w:rPr>
                <w:rFonts w:asciiTheme="majorBidi" w:eastAsia="MS Mincho" w:hAnsiTheme="majorBidi" w:cs="B Nazanin"/>
                <w:b/>
                <w:bCs/>
                <w:sz w:val="16"/>
                <w:szCs w:val="18"/>
                <w:lang w:eastAsia="ja-JP" w:bidi="fa-IR"/>
              </w:rPr>
              <w:t xml:space="preserve">Fig. 3 </w:t>
            </w:r>
            <w:r w:rsidR="00F87B4B" w:rsidRPr="00F87B4B">
              <w:rPr>
                <w:rFonts w:asciiTheme="majorBidi" w:eastAsia="MS Mincho" w:hAnsiTheme="majorBidi" w:cs="B Nazanin"/>
                <w:sz w:val="16"/>
                <w:szCs w:val="18"/>
                <w:lang w:eastAsia="ja-JP" w:bidi="fa-IR"/>
              </w:rPr>
              <w:t>Temperature distribution contour</w:t>
            </w:r>
            <w:bookmarkStart w:id="0" w:name="_GoBack"/>
            <w:bookmarkEnd w:id="0"/>
          </w:p>
        </w:tc>
      </w:tr>
      <w:tr w:rsidR="0013660A" w:rsidTr="0013660A">
        <w:tc>
          <w:tcPr>
            <w:tcW w:w="4832" w:type="dxa"/>
          </w:tcPr>
          <w:p w:rsidR="0013660A" w:rsidRPr="00572C8D" w:rsidRDefault="0013660A" w:rsidP="00047A4B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3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13660A">
              <w:rPr>
                <w:rFonts w:hint="eastAsia"/>
                <w:sz w:val="16"/>
                <w:szCs w:val="18"/>
                <w:rtl/>
              </w:rPr>
              <w:t>کانتور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 </w:t>
            </w:r>
            <w:r w:rsidR="00047A4B">
              <w:rPr>
                <w:rFonts w:hint="cs"/>
                <w:sz w:val="16"/>
                <w:szCs w:val="18"/>
                <w:rtl/>
              </w:rPr>
              <w:t>توزيع دما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 </w:t>
            </w:r>
          </w:p>
        </w:tc>
      </w:tr>
    </w:tbl>
    <w:p w:rsidR="0013660A" w:rsidRDefault="0013660A" w:rsidP="0013660A">
      <w:pPr>
        <w:pStyle w:val="a"/>
        <w:ind w:firstLine="0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13660A" w:rsidTr="00992787">
        <w:tc>
          <w:tcPr>
            <w:tcW w:w="4832" w:type="dxa"/>
          </w:tcPr>
          <w:p w:rsidR="0013660A" w:rsidRDefault="0013660A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22432A52" wp14:editId="05BB639C">
                  <wp:extent cx="2819400" cy="1962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60A" w:rsidTr="00992787">
        <w:tc>
          <w:tcPr>
            <w:tcW w:w="4832" w:type="dxa"/>
          </w:tcPr>
          <w:p w:rsidR="0013660A" w:rsidRPr="00572C8D" w:rsidRDefault="0013660A" w:rsidP="0013660A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4</w:t>
            </w:r>
            <w:r w:rsidRPr="00572C8D">
              <w:t xml:space="preserve"> </w:t>
            </w:r>
            <w:r w:rsidR="00047A4B" w:rsidRPr="00476650">
              <w:rPr>
                <w:szCs w:val="16"/>
              </w:rPr>
              <w:t xml:space="preserve">Temperature variation of engine wall </w:t>
            </w:r>
            <w:r w:rsidR="00047A4B">
              <w:rPr>
                <w:szCs w:val="16"/>
              </w:rPr>
              <w:t>by changing mass flow in first cooling air</w:t>
            </w:r>
          </w:p>
        </w:tc>
      </w:tr>
      <w:tr w:rsidR="0013660A" w:rsidTr="00992787">
        <w:tc>
          <w:tcPr>
            <w:tcW w:w="4832" w:type="dxa"/>
          </w:tcPr>
          <w:p w:rsidR="0013660A" w:rsidRPr="00572C8D" w:rsidRDefault="0013660A" w:rsidP="0013660A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4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13660A">
              <w:rPr>
                <w:rFonts w:hint="eastAsia"/>
                <w:sz w:val="16"/>
                <w:szCs w:val="18"/>
                <w:rtl/>
              </w:rPr>
              <w:t>تغ</w:t>
            </w:r>
            <w:r w:rsidRPr="0013660A">
              <w:rPr>
                <w:rFonts w:hint="cs"/>
                <w:sz w:val="16"/>
                <w:szCs w:val="18"/>
                <w:rtl/>
              </w:rPr>
              <w:t>یی</w:t>
            </w:r>
            <w:r w:rsidRPr="0013660A">
              <w:rPr>
                <w:rFonts w:hint="eastAsia"/>
                <w:sz w:val="16"/>
                <w:szCs w:val="18"/>
                <w:rtl/>
              </w:rPr>
              <w:t>ر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13660A">
              <w:rPr>
                <w:rFonts w:hint="eastAsia"/>
                <w:sz w:val="16"/>
                <w:szCs w:val="18"/>
                <w:rtl/>
              </w:rPr>
              <w:t>دما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13660A">
              <w:rPr>
                <w:rFonts w:hint="eastAsia"/>
                <w:sz w:val="16"/>
                <w:szCs w:val="18"/>
                <w:rtl/>
              </w:rPr>
              <w:t>د</w:t>
            </w:r>
            <w:r w:rsidRPr="0013660A">
              <w:rPr>
                <w:rFonts w:hint="cs"/>
                <w:sz w:val="16"/>
                <w:szCs w:val="18"/>
                <w:rtl/>
              </w:rPr>
              <w:t>ی</w:t>
            </w:r>
            <w:r w:rsidRPr="0013660A">
              <w:rPr>
                <w:rFonts w:hint="eastAsia"/>
                <w:sz w:val="16"/>
                <w:szCs w:val="18"/>
                <w:rtl/>
              </w:rPr>
              <w:t>واره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13660A">
              <w:rPr>
                <w:rFonts w:hint="eastAsia"/>
                <w:sz w:val="16"/>
                <w:szCs w:val="18"/>
                <w:rtl/>
              </w:rPr>
              <w:t>موتور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13660A">
              <w:rPr>
                <w:rFonts w:hint="eastAsia"/>
                <w:sz w:val="16"/>
                <w:szCs w:val="18"/>
                <w:rtl/>
              </w:rPr>
              <w:t>با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13660A">
              <w:rPr>
                <w:rFonts w:hint="eastAsia"/>
                <w:sz w:val="16"/>
                <w:szCs w:val="18"/>
                <w:rtl/>
              </w:rPr>
              <w:t>تغ</w:t>
            </w:r>
            <w:r w:rsidRPr="0013660A">
              <w:rPr>
                <w:rFonts w:hint="cs"/>
                <w:sz w:val="16"/>
                <w:szCs w:val="18"/>
                <w:rtl/>
              </w:rPr>
              <w:t>یی</w:t>
            </w:r>
            <w:r w:rsidRPr="0013660A">
              <w:rPr>
                <w:rFonts w:hint="eastAsia"/>
                <w:sz w:val="16"/>
                <w:szCs w:val="18"/>
                <w:rtl/>
              </w:rPr>
              <w:t>ردب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13660A">
              <w:rPr>
                <w:rFonts w:hint="eastAsia"/>
                <w:sz w:val="16"/>
                <w:szCs w:val="18"/>
                <w:rtl/>
              </w:rPr>
              <w:t>هوا</w:t>
            </w:r>
            <w:r w:rsidRPr="0013660A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13660A">
              <w:rPr>
                <w:rFonts w:hint="eastAsia"/>
                <w:sz w:val="16"/>
                <w:szCs w:val="18"/>
                <w:rtl/>
              </w:rPr>
              <w:t>خنک</w:t>
            </w:r>
            <w:r w:rsidRPr="0013660A">
              <w:rPr>
                <w:sz w:val="16"/>
                <w:szCs w:val="18"/>
                <w:rtl/>
              </w:rPr>
              <w:softHyphen/>
            </w:r>
            <w:r w:rsidRPr="0013660A">
              <w:rPr>
                <w:rFonts w:hint="cs"/>
                <w:sz w:val="16"/>
                <w:szCs w:val="18"/>
                <w:rtl/>
              </w:rPr>
              <w:t>کاری اول</w:t>
            </w:r>
          </w:p>
        </w:tc>
      </w:tr>
    </w:tbl>
    <w:p w:rsidR="0013660A" w:rsidRDefault="0013660A" w:rsidP="0013660A">
      <w:pPr>
        <w:pStyle w:val="a"/>
        <w:ind w:firstLine="0"/>
        <w:rPr>
          <w:rtl/>
        </w:rPr>
      </w:pPr>
    </w:p>
    <w:p w:rsidR="004B617E" w:rsidRDefault="004B617E" w:rsidP="0013660A">
      <w:pPr>
        <w:pStyle w:val="a"/>
        <w:ind w:firstLine="288"/>
        <w:rPr>
          <w:rFonts w:hint="cs"/>
          <w:rtl/>
        </w:rPr>
      </w:pPr>
      <w:r w:rsidRPr="00171CA0">
        <w:rPr>
          <w:rtl/>
        </w:rPr>
        <w:t>در</w:t>
      </w:r>
      <w:r>
        <w:rPr>
          <w:rFonts w:hint="cs"/>
          <w:rtl/>
        </w:rPr>
        <w:t xml:space="preserve"> شکل (</w:t>
      </w:r>
      <w:r w:rsidR="0013660A">
        <w:rPr>
          <w:rFonts w:hint="cs"/>
          <w:rtl/>
        </w:rPr>
        <w:t>5</w:t>
      </w:r>
      <w:r>
        <w:rPr>
          <w:rFonts w:hint="cs"/>
          <w:rtl/>
        </w:rPr>
        <w:t xml:space="preserve">) </w:t>
      </w:r>
      <w:r w:rsidRPr="00171CA0">
        <w:rPr>
          <w:rtl/>
        </w:rPr>
        <w:t>ا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تغ</w:t>
      </w:r>
      <w:r w:rsidRPr="00171CA0">
        <w:rPr>
          <w:rFonts w:hint="cs"/>
          <w:rtl/>
        </w:rPr>
        <w:t>یی</w:t>
      </w:r>
      <w:r w:rsidRPr="00171CA0">
        <w:rPr>
          <w:rFonts w:hint="eastAsia"/>
          <w:rtl/>
        </w:rPr>
        <w:t>ر</w:t>
      </w:r>
      <w:r w:rsidRPr="00171CA0">
        <w:rPr>
          <w:rtl/>
        </w:rPr>
        <w:t xml:space="preserve"> دب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خنک</w:t>
      </w:r>
      <w:r w:rsidRPr="00171CA0">
        <w:rPr>
          <w:rtl/>
        </w:rPr>
        <w:softHyphen/>
      </w:r>
      <w:r w:rsidRPr="00171CA0">
        <w:rPr>
          <w:rFonts w:hint="cs"/>
          <w:rtl/>
        </w:rPr>
        <w:t>کاری</w:t>
      </w:r>
      <w:r w:rsidRPr="00171CA0">
        <w:rPr>
          <w:rtl/>
        </w:rPr>
        <w:t xml:space="preserve"> باعث کاهش دما تا 30 کلو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در پوسته موتور خواهد شد.</w:t>
      </w:r>
      <w:r>
        <w:rPr>
          <w:rFonts w:hint="cs"/>
          <w:rtl/>
        </w:rPr>
        <w:t xml:space="preserve"> </w:t>
      </w:r>
      <w:r w:rsidRPr="00171CA0">
        <w:rPr>
          <w:rtl/>
        </w:rPr>
        <w:t>ب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شتر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اختلاف دما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ثبت شده </w:t>
      </w:r>
      <w:r w:rsidRPr="00171CA0">
        <w:rPr>
          <w:rFonts w:hint="cs"/>
          <w:rtl/>
        </w:rPr>
        <w:t>5/11</w:t>
      </w:r>
      <w:r w:rsidRPr="00171CA0">
        <w:rPr>
          <w:rtl/>
        </w:rPr>
        <w:t xml:space="preserve"> کلو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171CA0">
        <w:rPr>
          <w:rtl/>
        </w:rPr>
        <w:t>و با م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زان</w:t>
      </w:r>
      <w:r w:rsidRPr="00171CA0">
        <w:rPr>
          <w:rtl/>
        </w:rPr>
        <w:t xml:space="preserve"> خطا</w:t>
      </w:r>
      <w:r w:rsidRPr="00171CA0">
        <w:rPr>
          <w:rFonts w:hint="cs"/>
          <w:rtl/>
        </w:rPr>
        <w:t>ی 2/3%</w:t>
      </w:r>
      <w:r w:rsidRPr="00171CA0">
        <w:rPr>
          <w:rtl/>
        </w:rPr>
        <w:t xml:space="preserve"> م</w:t>
      </w:r>
      <w:r w:rsidRPr="00171CA0">
        <w:rPr>
          <w:rFonts w:hint="cs"/>
          <w:rtl/>
        </w:rPr>
        <w:t>ی</w:t>
      </w:r>
      <w:r w:rsidRPr="00171CA0">
        <w:rPr>
          <w:rtl/>
        </w:rPr>
        <w:softHyphen/>
        <w:t>باشد و م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انگ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خطا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مدل عدد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نسبت به مدل تحل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ل</w:t>
      </w:r>
      <w:r w:rsidRPr="00171CA0">
        <w:rPr>
          <w:rFonts w:hint="cs"/>
          <w:rtl/>
        </w:rPr>
        <w:t xml:space="preserve">ی7/1% </w:t>
      </w:r>
      <w:r w:rsidRPr="00171CA0">
        <w:rPr>
          <w:rtl/>
        </w:rPr>
        <w:t>م</w:t>
      </w:r>
      <w:r w:rsidRPr="00171CA0">
        <w:rPr>
          <w:rFonts w:hint="cs"/>
          <w:rtl/>
        </w:rPr>
        <w:t>ی</w:t>
      </w:r>
      <w:r w:rsidRPr="00171CA0">
        <w:rPr>
          <w:rtl/>
        </w:rPr>
        <w:softHyphen/>
      </w:r>
      <w:r w:rsidRPr="00171CA0">
        <w:rPr>
          <w:rFonts w:hint="cs"/>
          <w:rtl/>
        </w:rPr>
        <w:t>باشد</w:t>
      </w:r>
      <w:r w:rsidRPr="00171CA0">
        <w:t>.</w:t>
      </w:r>
      <w:r>
        <w:rPr>
          <w:rFonts w:hint="cs"/>
          <w:rtl/>
        </w:rPr>
        <w:t xml:space="preserve"> </w:t>
      </w:r>
      <w:r w:rsidRPr="00F3031F">
        <w:rPr>
          <w:rFonts w:hint="cs"/>
          <w:rtl/>
        </w:rPr>
        <w:t>ب</w:t>
      </w:r>
      <w:r>
        <w:rPr>
          <w:rFonts w:hint="cs"/>
          <w:rtl/>
        </w:rPr>
        <w:t>ا توجه شکل (</w:t>
      </w:r>
      <w:r w:rsidR="0013660A">
        <w:rPr>
          <w:rFonts w:hint="cs"/>
          <w:rtl/>
        </w:rPr>
        <w:t>6</w:t>
      </w:r>
      <w:r>
        <w:rPr>
          <w:rFonts w:hint="cs"/>
          <w:rtl/>
        </w:rPr>
        <w:t xml:space="preserve">) </w:t>
      </w:r>
      <w:r w:rsidRPr="00F3031F">
        <w:rPr>
          <w:rFonts w:hint="cs"/>
          <w:rtl/>
        </w:rPr>
        <w:t>مشخص گردید،</w:t>
      </w:r>
      <w:r>
        <w:rPr>
          <w:rFonts w:hint="cs"/>
          <w:rtl/>
        </w:rPr>
        <w:t xml:space="preserve"> </w:t>
      </w:r>
      <w:r w:rsidRPr="00F3031F">
        <w:rPr>
          <w:rtl/>
        </w:rPr>
        <w:t>تغ</w:t>
      </w:r>
      <w:r w:rsidRPr="00F3031F">
        <w:rPr>
          <w:rFonts w:hint="cs"/>
          <w:rtl/>
        </w:rPr>
        <w:t>یی</w:t>
      </w:r>
      <w:r w:rsidRPr="00F3031F">
        <w:rPr>
          <w:rFonts w:hint="eastAsia"/>
          <w:rtl/>
        </w:rPr>
        <w:t>ر</w:t>
      </w:r>
      <w:r w:rsidRPr="00F3031F">
        <w:rPr>
          <w:rtl/>
        </w:rPr>
        <w:t xml:space="preserve"> دب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هوا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خنک</w:t>
      </w:r>
      <w:r w:rsidRPr="00F3031F">
        <w:rPr>
          <w:rtl/>
        </w:rPr>
        <w:softHyphen/>
      </w:r>
      <w:r w:rsidRPr="00F3031F">
        <w:rPr>
          <w:rFonts w:hint="cs"/>
          <w:rtl/>
        </w:rPr>
        <w:t>کاری</w:t>
      </w:r>
      <w:r w:rsidRPr="00F3031F">
        <w:rPr>
          <w:rtl/>
        </w:rPr>
        <w:t xml:space="preserve"> که</w:t>
      </w:r>
      <w:r w:rsidRPr="00F3031F">
        <w:rPr>
          <w:rFonts w:hint="cs"/>
          <w:rtl/>
        </w:rPr>
        <w:t xml:space="preserve"> از</w:t>
      </w:r>
      <w:r w:rsidRPr="00F3031F">
        <w:rPr>
          <w:rtl/>
        </w:rPr>
        <w:t xml:space="preserve"> فاصله ب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پوسته موتور و بدنه هواپ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ما</w:t>
      </w:r>
      <w:r w:rsidRPr="00F3031F">
        <w:rPr>
          <w:rtl/>
        </w:rPr>
        <w:t xml:space="preserve"> عبور 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</w:r>
      <w:r w:rsidRPr="00F3031F">
        <w:rPr>
          <w:rFonts w:hint="cs"/>
          <w:rtl/>
        </w:rPr>
        <w:t>کند</w:t>
      </w:r>
      <w:r w:rsidRPr="00F3031F">
        <w:rPr>
          <w:rtl/>
        </w:rPr>
        <w:t xml:space="preserve"> موجب کاهش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پوسته تا 20 کلو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و کاهش جزئ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بدنه هواپ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ما</w:t>
      </w:r>
      <w:r w:rsidRPr="00F3031F">
        <w:rPr>
          <w:rtl/>
        </w:rPr>
        <w:t xml:space="preserve"> تا 3 کلو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</w:r>
      <w:r w:rsidRPr="00F3031F">
        <w:rPr>
          <w:rFonts w:hint="cs"/>
          <w:rtl/>
        </w:rPr>
        <w:t>گردد. در</w:t>
      </w:r>
      <w:r>
        <w:rPr>
          <w:rFonts w:hint="cs"/>
          <w:rtl/>
        </w:rPr>
        <w:t xml:space="preserve"> شکل (</w:t>
      </w:r>
      <w:r w:rsidR="0013660A">
        <w:rPr>
          <w:rFonts w:hint="cs"/>
          <w:rtl/>
        </w:rPr>
        <w:t>6</w:t>
      </w:r>
      <w:r>
        <w:rPr>
          <w:rFonts w:hint="cs"/>
          <w:rtl/>
        </w:rPr>
        <w:t xml:space="preserve">) </w:t>
      </w:r>
      <w:r w:rsidRPr="00F3031F">
        <w:rPr>
          <w:rFonts w:hint="cs"/>
          <w:rtl/>
        </w:rPr>
        <w:t xml:space="preserve">که </w:t>
      </w:r>
      <w:r w:rsidRPr="00F3031F">
        <w:rPr>
          <w:rtl/>
        </w:rPr>
        <w:t>تغ</w:t>
      </w:r>
      <w:r w:rsidRPr="00F3031F">
        <w:rPr>
          <w:rFonts w:hint="cs"/>
          <w:rtl/>
        </w:rPr>
        <w:t>یی</w:t>
      </w:r>
      <w:r w:rsidRPr="00F3031F">
        <w:rPr>
          <w:rFonts w:hint="eastAsia"/>
          <w:rtl/>
        </w:rPr>
        <w:t>ر</w:t>
      </w:r>
      <w:r w:rsidRPr="00F3031F">
        <w:rPr>
          <w:rtl/>
        </w:rPr>
        <w:t xml:space="preserve">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بدنه هواپ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ما</w:t>
      </w:r>
      <w:r w:rsidRPr="00F3031F">
        <w:rPr>
          <w:rtl/>
        </w:rPr>
        <w:t xml:space="preserve"> با تغ</w:t>
      </w:r>
      <w:r w:rsidRPr="00F3031F">
        <w:rPr>
          <w:rFonts w:hint="cs"/>
          <w:rtl/>
        </w:rPr>
        <w:t>یی</w:t>
      </w:r>
      <w:r w:rsidRPr="00F3031F">
        <w:rPr>
          <w:rFonts w:hint="eastAsia"/>
          <w:rtl/>
        </w:rPr>
        <w:t>ر</w:t>
      </w:r>
      <w:r w:rsidRPr="00F3031F">
        <w:rPr>
          <w:rtl/>
        </w:rPr>
        <w:t xml:space="preserve"> دب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هوا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خنک</w:t>
      </w:r>
      <w:r w:rsidRPr="00F3031F">
        <w:rPr>
          <w:rtl/>
        </w:rPr>
        <w:softHyphen/>
      </w:r>
      <w:r w:rsidRPr="00F3031F">
        <w:rPr>
          <w:rFonts w:hint="cs"/>
          <w:rtl/>
        </w:rPr>
        <w:t>کاری</w:t>
      </w:r>
      <w:r>
        <w:rPr>
          <w:rtl/>
        </w:rPr>
        <w:t xml:space="preserve"> دوم در</w:t>
      </w:r>
      <w:r>
        <w:rPr>
          <w:rFonts w:hint="cs"/>
          <w:rtl/>
        </w:rPr>
        <w:t xml:space="preserve"> </w:t>
      </w:r>
      <w:r w:rsidRPr="00F3031F">
        <w:rPr>
          <w:rtl/>
        </w:rPr>
        <w:t>دو حالت عدد</w:t>
      </w:r>
      <w:r w:rsidRPr="00F3031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Pr="00F3031F">
        <w:rPr>
          <w:rtl/>
        </w:rPr>
        <w:t>تحل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ل</w:t>
      </w:r>
      <w:r w:rsidRPr="00F3031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F3031F">
        <w:rPr>
          <w:rFonts w:hint="cs"/>
          <w:rtl/>
        </w:rPr>
        <w:t xml:space="preserve">بررسی گردید، </w:t>
      </w:r>
      <w:r w:rsidRPr="00F3031F">
        <w:rPr>
          <w:rtl/>
        </w:rPr>
        <w:t>ب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شتر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اختلاف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ثبت شده در ا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حالت 3/10 کلو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و با م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زان</w:t>
      </w:r>
      <w:r w:rsidRPr="00F3031F">
        <w:rPr>
          <w:rtl/>
        </w:rPr>
        <w:t xml:space="preserve"> خطا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34/3% 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  <w:t>باشد و م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انگ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خطا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مدل عدد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نسبت به مدل تحل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ل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6/2%م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</w:r>
      <w:r w:rsidRPr="00F3031F">
        <w:rPr>
          <w:rFonts w:hint="cs"/>
          <w:rtl/>
        </w:rPr>
        <w:t>باشد</w:t>
      </w:r>
      <w:r w:rsidRPr="00F3031F">
        <w:rPr>
          <w:rtl/>
        </w:rPr>
        <w:t>.</w:t>
      </w:r>
    </w:p>
    <w:p w:rsidR="002C6586" w:rsidRDefault="002C6586" w:rsidP="0013660A">
      <w:pPr>
        <w:pStyle w:val="a"/>
        <w:ind w:firstLine="288"/>
      </w:pPr>
      <w:r w:rsidRPr="00C00D70">
        <w:rPr>
          <w:rFonts w:hint="eastAsia"/>
          <w:rtl/>
        </w:rPr>
        <w:t>د</w:t>
      </w:r>
      <w:r w:rsidRPr="00C00D70">
        <w:rPr>
          <w:rFonts w:hint="cs"/>
          <w:rtl/>
        </w:rPr>
        <w:t>ر شکل (</w:t>
      </w:r>
      <w:r>
        <w:rPr>
          <w:rFonts w:hint="cs"/>
          <w:rtl/>
        </w:rPr>
        <w:t>7</w:t>
      </w:r>
      <w:r w:rsidRPr="00C00D70">
        <w:rPr>
          <w:rFonts w:hint="cs"/>
          <w:rtl/>
        </w:rPr>
        <w:t xml:space="preserve">) </w:t>
      </w:r>
      <w:r w:rsidRPr="00C00D70">
        <w:rPr>
          <w:rtl/>
        </w:rPr>
        <w:t>به بررس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چگونگ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تغ</w:t>
      </w:r>
      <w:r w:rsidRPr="00C00D70">
        <w:rPr>
          <w:rFonts w:hint="cs"/>
          <w:rtl/>
        </w:rPr>
        <w:t>یی</w:t>
      </w:r>
      <w:r w:rsidRPr="00C00D70">
        <w:rPr>
          <w:rFonts w:hint="eastAsia"/>
          <w:rtl/>
        </w:rPr>
        <w:t>ر</w:t>
      </w:r>
      <w:r w:rsidRPr="00C00D70">
        <w:rPr>
          <w:rtl/>
        </w:rPr>
        <w:t xml:space="preserve"> دما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بدنه هواپ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ما</w:t>
      </w:r>
      <w:r w:rsidRPr="00C00D70">
        <w:rPr>
          <w:rtl/>
        </w:rPr>
        <w:t xml:space="preserve"> با تغ</w:t>
      </w:r>
      <w:r w:rsidRPr="00C00D70">
        <w:rPr>
          <w:rFonts w:hint="cs"/>
          <w:rtl/>
        </w:rPr>
        <w:t>یی</w:t>
      </w:r>
      <w:r w:rsidRPr="00C00D70">
        <w:rPr>
          <w:rFonts w:hint="eastAsia"/>
          <w:rtl/>
        </w:rPr>
        <w:t>ر</w:t>
      </w:r>
      <w:r w:rsidRPr="00C00D70">
        <w:rPr>
          <w:rtl/>
        </w:rPr>
        <w:t xml:space="preserve"> دب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هوا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خنک</w:t>
      </w:r>
      <w:r w:rsidRPr="00C00D70">
        <w:rPr>
          <w:rtl/>
        </w:rPr>
        <w:softHyphen/>
      </w:r>
      <w:r w:rsidRPr="00C00D70">
        <w:rPr>
          <w:rFonts w:hint="cs"/>
          <w:rtl/>
        </w:rPr>
        <w:t>کاری</w:t>
      </w:r>
      <w:r w:rsidRPr="00C00D70">
        <w:rPr>
          <w:rtl/>
        </w:rPr>
        <w:t xml:space="preserve"> دوم در دو حالت عدد</w:t>
      </w:r>
      <w:r w:rsidRPr="00C00D70">
        <w:rPr>
          <w:rFonts w:hint="cs"/>
          <w:rtl/>
        </w:rPr>
        <w:t xml:space="preserve">ی </w:t>
      </w:r>
      <w:r w:rsidRPr="00C00D70">
        <w:rPr>
          <w:rtl/>
        </w:rPr>
        <w:t>و تحل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ل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پرداخته شده است. ب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شتر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ن</w:t>
      </w:r>
      <w:r w:rsidRPr="00C00D70">
        <w:rPr>
          <w:rtl/>
        </w:rPr>
        <w:t xml:space="preserve"> اختلاف دما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ثبت شده در ا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ن</w:t>
      </w:r>
      <w:r w:rsidRPr="00C00D70">
        <w:rPr>
          <w:rtl/>
        </w:rPr>
        <w:t xml:space="preserve"> حالت 12 کلو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ن</w:t>
      </w:r>
      <w:r w:rsidRPr="00C00D70">
        <w:rPr>
          <w:rFonts w:hint="cs"/>
          <w:rtl/>
        </w:rPr>
        <w:t xml:space="preserve"> </w:t>
      </w:r>
      <w:r w:rsidRPr="00C00D70">
        <w:rPr>
          <w:rtl/>
        </w:rPr>
        <w:t>و با م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زان</w:t>
      </w:r>
      <w:r w:rsidRPr="00C00D70">
        <w:rPr>
          <w:rtl/>
        </w:rPr>
        <w:t xml:space="preserve"> خطا</w:t>
      </w:r>
      <w:r w:rsidRPr="00C00D70">
        <w:rPr>
          <w:rFonts w:hint="cs"/>
          <w:rtl/>
        </w:rPr>
        <w:t>ی 6/1%</w:t>
      </w:r>
      <w:r w:rsidRPr="00C00D70">
        <w:rPr>
          <w:rtl/>
        </w:rPr>
        <w:t xml:space="preserve"> م</w:t>
      </w:r>
      <w:r w:rsidRPr="00C00D70">
        <w:rPr>
          <w:rFonts w:hint="cs"/>
          <w:rtl/>
        </w:rPr>
        <w:t>ی</w:t>
      </w:r>
      <w:r w:rsidRPr="00C00D70">
        <w:rPr>
          <w:rtl/>
        </w:rPr>
        <w:softHyphen/>
      </w:r>
      <w:r w:rsidRPr="00C00D70">
        <w:rPr>
          <w:rFonts w:hint="cs"/>
          <w:rtl/>
        </w:rPr>
        <w:t>باشد</w:t>
      </w:r>
      <w:r w:rsidRPr="00C00D70">
        <w:rPr>
          <w:rtl/>
        </w:rPr>
        <w:t xml:space="preserve"> و م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انگ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ن</w:t>
      </w:r>
      <w:r w:rsidRPr="00C00D70">
        <w:rPr>
          <w:rtl/>
        </w:rPr>
        <w:t xml:space="preserve"> خطا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مدل عدد</w:t>
      </w:r>
      <w:r w:rsidRPr="00C00D70">
        <w:rPr>
          <w:rFonts w:hint="cs"/>
          <w:rtl/>
        </w:rPr>
        <w:t>ی</w:t>
      </w:r>
      <w:r w:rsidRPr="00C00D70">
        <w:rPr>
          <w:rtl/>
        </w:rPr>
        <w:t xml:space="preserve"> نسبت به مدل تحل</w:t>
      </w:r>
      <w:r w:rsidRPr="00C00D70">
        <w:rPr>
          <w:rFonts w:hint="cs"/>
          <w:rtl/>
        </w:rPr>
        <w:t>ی</w:t>
      </w:r>
      <w:r w:rsidRPr="00C00D70">
        <w:rPr>
          <w:rFonts w:hint="eastAsia"/>
          <w:rtl/>
        </w:rPr>
        <w:t>ل</w:t>
      </w:r>
      <w:r w:rsidRPr="00C00D70">
        <w:rPr>
          <w:rFonts w:hint="cs"/>
          <w:rtl/>
        </w:rPr>
        <w:t xml:space="preserve">ی 29/1% </w:t>
      </w:r>
      <w:r w:rsidRPr="00C00D70">
        <w:rPr>
          <w:rtl/>
        </w:rPr>
        <w:t>م</w:t>
      </w:r>
      <w:r w:rsidRPr="00C00D70">
        <w:rPr>
          <w:rFonts w:hint="cs"/>
          <w:rtl/>
        </w:rPr>
        <w:t>ی</w:t>
      </w:r>
      <w:r w:rsidRPr="00C00D70">
        <w:rPr>
          <w:rtl/>
        </w:rPr>
        <w:softHyphen/>
      </w:r>
      <w:r w:rsidRPr="00C00D70">
        <w:rPr>
          <w:rFonts w:hint="cs"/>
          <w:rtl/>
        </w:rPr>
        <w:t>باشد</w:t>
      </w:r>
      <w:r>
        <w:rPr>
          <w:rFonts w:hint="cs"/>
          <w:rtl/>
        </w:rPr>
        <w:t>.</w:t>
      </w:r>
    </w:p>
    <w:p w:rsidR="00803763" w:rsidRPr="00F3031F" w:rsidRDefault="00803763" w:rsidP="0013660A">
      <w:pPr>
        <w:pStyle w:val="a"/>
        <w:ind w:firstLine="288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13660A" w:rsidTr="00992787">
        <w:tc>
          <w:tcPr>
            <w:tcW w:w="4832" w:type="dxa"/>
          </w:tcPr>
          <w:p w:rsidR="0013660A" w:rsidRDefault="0013660A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0CDAEEA" wp14:editId="0DBC12C4">
                  <wp:extent cx="2819400" cy="1952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60A" w:rsidTr="00992787">
        <w:tc>
          <w:tcPr>
            <w:tcW w:w="4832" w:type="dxa"/>
          </w:tcPr>
          <w:p w:rsidR="0013660A" w:rsidRPr="00572C8D" w:rsidRDefault="0013660A" w:rsidP="0013660A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5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engine </w:t>
            </w:r>
            <w:r w:rsidR="00803763">
              <w:rPr>
                <w:szCs w:val="16"/>
              </w:rPr>
              <w:t>shell</w:t>
            </w:r>
            <w:r w:rsidR="00803763" w:rsidRPr="00476650">
              <w:rPr>
                <w:szCs w:val="16"/>
              </w:rPr>
              <w:t xml:space="preserve"> </w:t>
            </w:r>
            <w:r w:rsidR="00803763">
              <w:rPr>
                <w:szCs w:val="16"/>
              </w:rPr>
              <w:t>by changing mass flow in first cooling air</w:t>
            </w:r>
          </w:p>
        </w:tc>
      </w:tr>
      <w:tr w:rsidR="0013660A" w:rsidTr="00992787">
        <w:tc>
          <w:tcPr>
            <w:tcW w:w="4832" w:type="dxa"/>
          </w:tcPr>
          <w:p w:rsidR="0013660A" w:rsidRPr="00572C8D" w:rsidRDefault="0013660A" w:rsidP="0013660A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5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تغ</w:t>
            </w:r>
            <w:r w:rsidRPr="00030649">
              <w:rPr>
                <w:rFonts w:hint="cs"/>
                <w:sz w:val="16"/>
                <w:szCs w:val="18"/>
                <w:rtl/>
              </w:rPr>
              <w:t>یی</w:t>
            </w:r>
            <w:r w:rsidRPr="00030649">
              <w:rPr>
                <w:rFonts w:hint="eastAsia"/>
                <w:sz w:val="16"/>
                <w:szCs w:val="18"/>
                <w:rtl/>
              </w:rPr>
              <w:t>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دما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پوسته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موتور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با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تغ</w:t>
            </w:r>
            <w:r w:rsidRPr="00030649">
              <w:rPr>
                <w:rFonts w:hint="cs"/>
                <w:sz w:val="16"/>
                <w:szCs w:val="18"/>
                <w:rtl/>
              </w:rPr>
              <w:t>یی</w:t>
            </w:r>
            <w:r w:rsidRPr="00030649">
              <w:rPr>
                <w:rFonts w:hint="eastAsia"/>
                <w:sz w:val="16"/>
                <w:szCs w:val="18"/>
                <w:rtl/>
              </w:rPr>
              <w:t>ردب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هوا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خنک</w:t>
            </w:r>
            <w:r w:rsidRPr="00030649">
              <w:rPr>
                <w:sz w:val="16"/>
                <w:szCs w:val="18"/>
                <w:rtl/>
              </w:rPr>
              <w:softHyphen/>
            </w:r>
            <w:r w:rsidRPr="00030649">
              <w:rPr>
                <w:rFonts w:hint="cs"/>
                <w:sz w:val="16"/>
                <w:szCs w:val="18"/>
                <w:rtl/>
              </w:rPr>
              <w:t>کاری اول</w:t>
            </w:r>
          </w:p>
        </w:tc>
      </w:tr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727E15BE" wp14:editId="6A151A60">
                  <wp:extent cx="2819400" cy="19526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6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engine </w:t>
            </w:r>
            <w:r w:rsidR="00803763">
              <w:rPr>
                <w:szCs w:val="16"/>
              </w:rPr>
              <w:t>shell</w:t>
            </w:r>
            <w:r w:rsidR="00803763" w:rsidRPr="00476650">
              <w:rPr>
                <w:szCs w:val="16"/>
              </w:rPr>
              <w:t xml:space="preserve"> </w:t>
            </w:r>
            <w:r w:rsidR="00803763">
              <w:rPr>
                <w:szCs w:val="16"/>
              </w:rPr>
              <w:t>by changing mass flow in second cooling air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6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تغ</w:t>
            </w:r>
            <w:r w:rsidRPr="00030649">
              <w:rPr>
                <w:rFonts w:hint="cs"/>
                <w:sz w:val="16"/>
                <w:szCs w:val="18"/>
                <w:rtl/>
              </w:rPr>
              <w:t>یی</w:t>
            </w:r>
            <w:r w:rsidRPr="00030649">
              <w:rPr>
                <w:rFonts w:hint="eastAsia"/>
                <w:sz w:val="16"/>
                <w:szCs w:val="18"/>
                <w:rtl/>
              </w:rPr>
              <w:t>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دما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پوسته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موتور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با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تغ</w:t>
            </w:r>
            <w:r w:rsidRPr="00030649">
              <w:rPr>
                <w:rFonts w:hint="cs"/>
                <w:sz w:val="16"/>
                <w:szCs w:val="18"/>
                <w:rtl/>
              </w:rPr>
              <w:t>یی</w:t>
            </w:r>
            <w:r w:rsidRPr="00030649">
              <w:rPr>
                <w:rFonts w:hint="eastAsia"/>
                <w:sz w:val="16"/>
                <w:szCs w:val="18"/>
                <w:rtl/>
              </w:rPr>
              <w:t>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دب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هوا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خنک</w:t>
            </w:r>
            <w:r w:rsidRPr="00030649">
              <w:rPr>
                <w:sz w:val="16"/>
                <w:szCs w:val="18"/>
                <w:rtl/>
              </w:rPr>
              <w:softHyphen/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کاری </w:t>
            </w:r>
            <w:r w:rsidRPr="00030649">
              <w:rPr>
                <w:rFonts w:hint="eastAsia"/>
                <w:sz w:val="16"/>
                <w:szCs w:val="18"/>
                <w:rtl/>
              </w:rPr>
              <w:t>دوم</w:t>
            </w:r>
          </w:p>
        </w:tc>
      </w:tr>
    </w:tbl>
    <w:p w:rsidR="0013660A" w:rsidRDefault="0013660A" w:rsidP="0013660A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330C180" wp14:editId="207C0426">
                  <wp:extent cx="2876550" cy="1962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7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</w:t>
            </w:r>
            <w:r w:rsidR="00803763">
              <w:rPr>
                <w:szCs w:val="16"/>
              </w:rPr>
              <w:t>aircraft body</w:t>
            </w:r>
            <w:r w:rsidR="00803763" w:rsidRPr="00476650">
              <w:rPr>
                <w:szCs w:val="16"/>
              </w:rPr>
              <w:t xml:space="preserve"> </w:t>
            </w:r>
            <w:r w:rsidR="00803763">
              <w:rPr>
                <w:szCs w:val="16"/>
              </w:rPr>
              <w:t>by changing mass flow in second cooling air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7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تغ</w:t>
            </w:r>
            <w:r w:rsidRPr="00030649">
              <w:rPr>
                <w:rFonts w:hint="cs"/>
                <w:sz w:val="16"/>
                <w:szCs w:val="18"/>
                <w:rtl/>
              </w:rPr>
              <w:t>یی</w:t>
            </w:r>
            <w:r w:rsidRPr="00030649">
              <w:rPr>
                <w:rFonts w:hint="eastAsia"/>
                <w:sz w:val="16"/>
                <w:szCs w:val="18"/>
                <w:rtl/>
              </w:rPr>
              <w:t>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دما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بدنه هواپیما </w:t>
            </w:r>
            <w:r w:rsidRPr="00030649">
              <w:rPr>
                <w:rFonts w:hint="eastAsia"/>
                <w:sz w:val="16"/>
                <w:szCs w:val="18"/>
                <w:rtl/>
              </w:rPr>
              <w:t>با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تغ</w:t>
            </w:r>
            <w:r w:rsidRPr="00030649">
              <w:rPr>
                <w:rFonts w:hint="cs"/>
                <w:sz w:val="16"/>
                <w:szCs w:val="18"/>
                <w:rtl/>
              </w:rPr>
              <w:t>یی</w:t>
            </w:r>
            <w:r w:rsidRPr="00030649">
              <w:rPr>
                <w:rFonts w:hint="eastAsia"/>
                <w:sz w:val="16"/>
                <w:szCs w:val="18"/>
                <w:rtl/>
              </w:rPr>
              <w:t>ر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030649">
              <w:rPr>
                <w:rFonts w:hint="eastAsia"/>
                <w:sz w:val="16"/>
                <w:szCs w:val="18"/>
                <w:rtl/>
              </w:rPr>
              <w:t>دب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هوا</w:t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ی </w:t>
            </w:r>
            <w:r w:rsidRPr="00030649">
              <w:rPr>
                <w:rFonts w:hint="eastAsia"/>
                <w:sz w:val="16"/>
                <w:szCs w:val="18"/>
                <w:rtl/>
              </w:rPr>
              <w:t>خنک</w:t>
            </w:r>
            <w:r w:rsidRPr="00030649">
              <w:rPr>
                <w:sz w:val="16"/>
                <w:szCs w:val="18"/>
                <w:rtl/>
              </w:rPr>
              <w:softHyphen/>
            </w:r>
            <w:r w:rsidRPr="00030649">
              <w:rPr>
                <w:rFonts w:hint="cs"/>
                <w:sz w:val="16"/>
                <w:szCs w:val="18"/>
                <w:rtl/>
              </w:rPr>
              <w:t xml:space="preserve">کاری </w:t>
            </w:r>
            <w:r w:rsidRPr="00030649">
              <w:rPr>
                <w:rFonts w:hint="eastAsia"/>
                <w:sz w:val="16"/>
                <w:szCs w:val="18"/>
                <w:rtl/>
              </w:rPr>
              <w:t>دوم</w:t>
            </w:r>
          </w:p>
        </w:tc>
      </w:tr>
    </w:tbl>
    <w:p w:rsidR="0013660A" w:rsidRDefault="0013660A" w:rsidP="0013660A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rtl/>
          <w:lang w:bidi="fa-IR"/>
        </w:rPr>
      </w:pPr>
    </w:p>
    <w:p w:rsidR="00030649" w:rsidRDefault="004B617E" w:rsidP="002C6586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در شکل (</w:t>
      </w:r>
      <w:r w:rsidR="0013660A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8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) به بررسی چگونگی تغییر دمای بدنه موتور با تغییر دمای محفظه احتراق در دو حالت عددی و تحلیلی پرداخته شده است. بیشترین اختلاف دمای ثبت شده در این حالت 64 کلوین و با میزان خطای %</w:t>
      </w:r>
      <w:r w:rsidR="001E4669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3/9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</w:t>
      </w:r>
      <w:r w:rsidR="001E4669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 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 و میانگین خطای مدل عددی نسبت به مدل تحلیلی %</w:t>
      </w:r>
      <w:r w:rsidR="001E4669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5/3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باشد. در شکل (</w:t>
      </w:r>
      <w:r w:rsidR="0013660A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9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) به بررسی چگونگی تغییر دمای پوسته موتور با تغییر دمای محفظه احتراق پرداخته شده است. بیشترین اختلاف دمای ثبت شده در این حالت 68 کلوین و با میزان خطای %10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 و میانگین خطای مدل عددی نسبت به مدل تحلیلی %</w:t>
      </w:r>
      <w:r w:rsidR="001E4669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92/6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باشد. خطای ایجاد شده به دلیل در صرفنظر کردن از تشعشع بین گاز و سطح و همچنین ثابت گرفتن ضریب دید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باشد. </w:t>
      </w:r>
      <w:r w:rsidR="002C6586"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در شکل (</w:t>
      </w:r>
      <w:r w:rsidR="002C6586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10</w:t>
      </w:r>
      <w:r w:rsidR="002C6586"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) به بررسی چگونگی تغییر دمای پوسته موتور با تغییر دمای محفظه احتراق پرداخته شده است. بیشترین اختلاف دمای ثبت شده در این حالت 16 کلوین و با میزان خطای %</w:t>
      </w:r>
      <w:r w:rsidR="002C6586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3/5</w:t>
      </w:r>
      <w:r w:rsidR="002C6586"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 w:rsidR="002C6586"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="002C6586"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 و میانگین خطای مدل عددی نسبت به مدل تحلیلی %3 می</w:t>
      </w:r>
      <w:r w:rsidR="002C6586"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="002C6586"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rFonts w:hint="cs"/>
                <w:noProof/>
                <w:sz w:val="28"/>
                <w:szCs w:val="28"/>
                <w:lang w:eastAsia="en-US" w:bidi="ar-SA"/>
              </w:rPr>
              <w:lastRenderedPageBreak/>
              <w:drawing>
                <wp:inline distT="0" distB="0" distL="0" distR="0" wp14:anchorId="2287042D" wp14:editId="30B7F3FC">
                  <wp:extent cx="2924175" cy="1971675"/>
                  <wp:effectExtent l="0" t="0" r="9525" b="9525"/>
                  <wp:docPr id="7" name="Picture 7" descr="Plo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lo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92" t="14738" r="12224" b="7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8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>Temperature variation of engine wall with increasing combustion chamber temperature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8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cs"/>
                <w:sz w:val="16"/>
                <w:szCs w:val="18"/>
                <w:rtl/>
              </w:rPr>
              <w:t>تغییر دمای بدنه موتور با تغییر دمای محفظه احتراق</w:t>
            </w:r>
          </w:p>
        </w:tc>
      </w:tr>
    </w:tbl>
    <w:p w:rsidR="00030649" w:rsidRDefault="00030649" w:rsidP="00030649">
      <w:pPr>
        <w:bidi/>
        <w:spacing w:after="0"/>
        <w:ind w:firstLine="288"/>
        <w:jc w:val="lowKashida"/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sz w:val="28"/>
                <w:szCs w:val="28"/>
                <w:lang w:eastAsia="en-US" w:bidi="ar-SA"/>
              </w:rPr>
              <w:drawing>
                <wp:inline distT="0" distB="0" distL="0" distR="0" wp14:anchorId="64D462AB" wp14:editId="42DA2F62">
                  <wp:extent cx="2876550" cy="1952625"/>
                  <wp:effectExtent l="0" t="0" r="0" b="9525"/>
                  <wp:docPr id="6" name="Picture 6" descr="Plo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lo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6" t="14574" r="13548" b="7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803763">
            <w:pPr>
              <w:pStyle w:val="FigureTitle"/>
              <w:bidi w:val="0"/>
              <w:spacing w:after="0"/>
              <w:jc w:val="both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9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engine </w:t>
            </w:r>
            <w:r w:rsidR="00803763">
              <w:rPr>
                <w:szCs w:val="16"/>
              </w:rPr>
              <w:t>shell</w:t>
            </w:r>
            <w:r w:rsidR="00803763" w:rsidRPr="00476650">
              <w:rPr>
                <w:szCs w:val="16"/>
              </w:rPr>
              <w:t xml:space="preserve"> with increasing combustion chamber temperature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9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cs"/>
                <w:sz w:val="16"/>
                <w:szCs w:val="18"/>
                <w:rtl/>
              </w:rPr>
              <w:t>تغییر دمای بدنه موتور با تغییر دمای محفظه احتراق</w:t>
            </w:r>
          </w:p>
        </w:tc>
      </w:tr>
    </w:tbl>
    <w:p w:rsidR="00030649" w:rsidRDefault="00030649" w:rsidP="00030649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</w:p>
    <w:p w:rsidR="00803763" w:rsidRDefault="00803763" w:rsidP="00803763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</w:p>
    <w:p w:rsidR="00524835" w:rsidRDefault="00524835" w:rsidP="00E158D2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در شکل (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11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) به بررسی چگونگی تغییر دمای پوسته موتور با تغییر سرعت هواپیما در دو حالت عددی و تحلیلی پرداخته شده است. بیشترین اختلاف دمای ثبت شده در این حالت 10 کلوین و با میزان خطای %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8/1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</w:t>
      </w:r>
      <w:r w:rsidR="002C6586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 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 و میانگین خطای مدل عددی نسبت به مدل تحلیلی %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4/1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باشد. در شکل (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12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) به بررسی چگونگی تغییر دمای بدنه هواپیما با تغییر سرعت هواپیما پرداخته شده است. بیشترین اختلاف دمای ثبت شده در این حالت 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8/34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کلوین و با میزان خطای %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5/9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 و میانگین خطای مدل عددی نسبت به مدل تحلیلی %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6/2</w:t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 w:rsidRPr="00C00D70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C00D70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باشد.</w:t>
      </w:r>
    </w:p>
    <w:p w:rsidR="00524835" w:rsidRDefault="002C6586" w:rsidP="002C6586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  <w:r w:rsidRPr="002C6586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بررسی 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نتايج حاصله از اين تحقيق </w:t>
      </w:r>
      <w:r w:rsidRPr="002C6586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نشانگر صحت نتايج  عددی و تحليلی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می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softHyphen/>
        <w:t>باشد. همانطور که در نتايج نشان داده شده ميانگين خطای مدل عددی و مدل تحليلی به هم نزدیک بوده و این بیانگر صحت روش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softHyphen/>
        <w:t>های استفاده شده در اين دو روش می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softHyphen/>
        <w:t>باشد.</w:t>
      </w:r>
      <w:r w:rsidRPr="002C6586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sz w:val="26"/>
                <w:szCs w:val="26"/>
                <w:lang w:eastAsia="en-US" w:bidi="ar-SA"/>
              </w:rPr>
              <w:lastRenderedPageBreak/>
              <w:drawing>
                <wp:inline distT="0" distB="0" distL="0" distR="0" wp14:anchorId="61E2991D" wp14:editId="4D18C760">
                  <wp:extent cx="2930893" cy="1920240"/>
                  <wp:effectExtent l="0" t="0" r="3175" b="3810"/>
                  <wp:docPr id="5" name="Picture 5" descr="Plo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lo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4" t="14095" r="13248" b="7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893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803763">
            <w:pPr>
              <w:pStyle w:val="FigureTitle"/>
              <w:bidi w:val="0"/>
              <w:spacing w:after="0"/>
              <w:jc w:val="both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10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</w:t>
            </w:r>
            <w:r w:rsidR="00803763">
              <w:rPr>
                <w:szCs w:val="16"/>
              </w:rPr>
              <w:t>aircraft body</w:t>
            </w:r>
            <w:r w:rsidR="00803763" w:rsidRPr="00476650">
              <w:rPr>
                <w:szCs w:val="16"/>
              </w:rPr>
              <w:t xml:space="preserve"> with increasing combustion chamber temperature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10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cs"/>
                <w:sz w:val="16"/>
                <w:szCs w:val="18"/>
                <w:rtl/>
              </w:rPr>
              <w:t>تغییر دمای بدنه هواپیما با تغییر دمای محفظه احتر</w:t>
            </w:r>
            <w:r>
              <w:rPr>
                <w:rFonts w:hint="cs"/>
                <w:sz w:val="16"/>
                <w:szCs w:val="18"/>
                <w:rtl/>
              </w:rPr>
              <w:t>ا</w:t>
            </w:r>
            <w:r w:rsidRPr="00030649">
              <w:rPr>
                <w:rFonts w:hint="cs"/>
                <w:sz w:val="16"/>
                <w:szCs w:val="18"/>
                <w:rtl/>
              </w:rPr>
              <w:t>ق</w:t>
            </w:r>
          </w:p>
        </w:tc>
      </w:tr>
    </w:tbl>
    <w:p w:rsidR="00C00D70" w:rsidRDefault="00C00D70" w:rsidP="00C00D70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</w:p>
    <w:p w:rsidR="00030649" w:rsidRDefault="00030649" w:rsidP="00030649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sz w:val="26"/>
                <w:szCs w:val="26"/>
                <w:lang w:eastAsia="en-US" w:bidi="ar-SA"/>
              </w:rPr>
              <w:drawing>
                <wp:inline distT="0" distB="0" distL="0" distR="0" wp14:anchorId="4E23F042" wp14:editId="53C504AB">
                  <wp:extent cx="3019425" cy="1990725"/>
                  <wp:effectExtent l="0" t="0" r="9525" b="9525"/>
                  <wp:docPr id="2" name="Picture 2" descr="Plo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lo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8" t="14874" r="13823" b="8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803763">
            <w:pPr>
              <w:pStyle w:val="FigureTitle"/>
              <w:bidi w:val="0"/>
              <w:spacing w:after="0"/>
              <w:jc w:val="both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11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engine </w:t>
            </w:r>
            <w:r w:rsidR="00803763">
              <w:rPr>
                <w:szCs w:val="16"/>
              </w:rPr>
              <w:t>shell</w:t>
            </w:r>
            <w:r w:rsidR="00803763" w:rsidRPr="00476650">
              <w:rPr>
                <w:szCs w:val="16"/>
              </w:rPr>
              <w:t xml:space="preserve"> </w:t>
            </w:r>
            <w:r w:rsidR="00803763">
              <w:rPr>
                <w:szCs w:val="16"/>
              </w:rPr>
              <w:t>by changing aircraft velocity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11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85D88">
              <w:rPr>
                <w:rFonts w:hint="cs"/>
                <w:rtl/>
                <w:lang w:val="en-ZW"/>
              </w:rPr>
              <w:t>تغییر دمای پوسته موتور با تغییر سرعت هواپیما</w:t>
            </w:r>
          </w:p>
        </w:tc>
      </w:tr>
    </w:tbl>
    <w:p w:rsidR="00030649" w:rsidRDefault="00030649" w:rsidP="00030649">
      <w:pPr>
        <w:bidi/>
        <w:spacing w:after="0"/>
        <w:ind w:firstLine="288"/>
        <w:jc w:val="lowKashida"/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</w:pPr>
    </w:p>
    <w:p w:rsidR="002C6586" w:rsidRDefault="002C6586" w:rsidP="002C6586">
      <w:pPr>
        <w:bidi/>
        <w:spacing w:after="0"/>
        <w:ind w:firstLine="288"/>
        <w:jc w:val="lowKashida"/>
        <w:rPr>
          <w:rFonts w:asciiTheme="majorBidi" w:eastAsia="Times New Roman" w:hAnsiTheme="majorBidi" w:cs="B Nazanin"/>
          <w:sz w:val="18"/>
          <w:szCs w:val="20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30649" w:rsidTr="00992787">
        <w:tc>
          <w:tcPr>
            <w:tcW w:w="4832" w:type="dxa"/>
          </w:tcPr>
          <w:p w:rsidR="00030649" w:rsidRDefault="00030649" w:rsidP="00992787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BE1D6F2" wp14:editId="41FFB58A">
                  <wp:extent cx="3009900" cy="2038350"/>
                  <wp:effectExtent l="0" t="0" r="0" b="0"/>
                  <wp:docPr id="1" name="Picture 1" descr="Plo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lo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3" t="14180" r="13979" b="8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803763">
            <w:pPr>
              <w:pStyle w:val="FigureTitle"/>
              <w:bidi w:val="0"/>
              <w:spacing w:after="0"/>
              <w:jc w:val="both"/>
              <w:rPr>
                <w:rtl/>
              </w:rPr>
            </w:pPr>
            <w:r w:rsidRPr="00572C8D">
              <w:rPr>
                <w:b/>
                <w:bCs/>
              </w:rPr>
              <w:t xml:space="preserve">Fig. </w:t>
            </w:r>
            <w:r>
              <w:rPr>
                <w:b/>
                <w:bCs/>
              </w:rPr>
              <w:t>12</w:t>
            </w:r>
            <w:r w:rsidRPr="00572C8D">
              <w:t xml:space="preserve"> </w:t>
            </w:r>
            <w:r w:rsidR="00803763" w:rsidRPr="00476650">
              <w:rPr>
                <w:szCs w:val="16"/>
              </w:rPr>
              <w:t xml:space="preserve">Temperature variation of </w:t>
            </w:r>
            <w:r w:rsidR="00803763">
              <w:rPr>
                <w:szCs w:val="16"/>
              </w:rPr>
              <w:t>aircraft body</w:t>
            </w:r>
            <w:r w:rsidR="00803763" w:rsidRPr="00476650">
              <w:rPr>
                <w:szCs w:val="16"/>
              </w:rPr>
              <w:t xml:space="preserve"> </w:t>
            </w:r>
            <w:r w:rsidR="00803763">
              <w:rPr>
                <w:szCs w:val="16"/>
              </w:rPr>
              <w:t>by changing aircraft velocity</w:t>
            </w:r>
          </w:p>
        </w:tc>
      </w:tr>
      <w:tr w:rsidR="00030649" w:rsidTr="00992787">
        <w:tc>
          <w:tcPr>
            <w:tcW w:w="4832" w:type="dxa"/>
          </w:tcPr>
          <w:p w:rsidR="00030649" w:rsidRPr="00572C8D" w:rsidRDefault="00030649" w:rsidP="0003064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</w:rPr>
              <w:t>12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030649">
              <w:rPr>
                <w:rFonts w:hint="cs"/>
                <w:rtl/>
                <w:lang w:val="en-ZW"/>
              </w:rPr>
              <w:t>تغییر دمای بدنه هواپیما با تغییر سرعت هواپیما</w:t>
            </w:r>
          </w:p>
        </w:tc>
      </w:tr>
    </w:tbl>
    <w:p w:rsidR="004B617E" w:rsidRDefault="004B617E" w:rsidP="00C00D70">
      <w:pPr>
        <w:pStyle w:val="1"/>
        <w:numPr>
          <w:ilvl w:val="0"/>
          <w:numId w:val="0"/>
        </w:numPr>
        <w:spacing w:before="0"/>
      </w:pPr>
      <w:r w:rsidRPr="00C00D70">
        <w:rPr>
          <w:rFonts w:hint="cs"/>
          <w:rtl/>
        </w:rPr>
        <w:lastRenderedPageBreak/>
        <w:t xml:space="preserve">6- </w:t>
      </w:r>
      <w:r w:rsidRPr="00C00D70">
        <w:rPr>
          <w:rtl/>
        </w:rPr>
        <w:t>نتيجه‌گيري</w:t>
      </w:r>
      <w:r w:rsidRPr="00C00D70">
        <w:rPr>
          <w:rFonts w:hint="cs"/>
          <w:rtl/>
        </w:rPr>
        <w:t xml:space="preserve"> و جمع بندی</w:t>
      </w:r>
    </w:p>
    <w:p w:rsidR="00047A4B" w:rsidRDefault="00047A4B" w:rsidP="00047A4B">
      <w:pPr>
        <w:pStyle w:val="a"/>
        <w:ind w:firstLine="0"/>
        <w:rPr>
          <w:rFonts w:hint="cs"/>
          <w:rtl/>
        </w:rPr>
      </w:pPr>
      <w:r>
        <w:rPr>
          <w:rFonts w:hint="cs"/>
          <w:rtl/>
        </w:rPr>
        <w:t>نتايج بدست آمده از اين تحقيق نشان می</w:t>
      </w:r>
      <w:r>
        <w:rPr>
          <w:rFonts w:hint="cs"/>
          <w:rtl/>
        </w:rPr>
        <w:softHyphen/>
        <w:t>دهد:</w:t>
      </w:r>
    </w:p>
    <w:p w:rsidR="00047A4B" w:rsidRDefault="00047A4B" w:rsidP="00047A4B">
      <w:pPr>
        <w:pStyle w:val="a"/>
        <w:ind w:firstLine="0"/>
        <w:rPr>
          <w:rtl/>
        </w:rPr>
      </w:pPr>
      <w:r>
        <w:rPr>
          <w:rFonts w:hint="cs"/>
          <w:rtl/>
        </w:rPr>
        <w:t xml:space="preserve">- </w:t>
      </w:r>
      <w:r w:rsidRPr="00171CA0">
        <w:rPr>
          <w:rtl/>
        </w:rPr>
        <w:t>با افزا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ش</w:t>
      </w:r>
      <w:r w:rsidRPr="00171CA0">
        <w:rPr>
          <w:rtl/>
        </w:rPr>
        <w:t xml:space="preserve"> دب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هوا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خنک</w:t>
      </w:r>
      <w:r w:rsidRPr="00171CA0">
        <w:rPr>
          <w:rtl/>
        </w:rPr>
        <w:softHyphen/>
      </w:r>
      <w:r w:rsidRPr="00171CA0">
        <w:rPr>
          <w:rFonts w:hint="cs"/>
          <w:rtl/>
        </w:rPr>
        <w:t>کننده</w:t>
      </w:r>
      <w:r>
        <w:rPr>
          <w:rFonts w:hint="cs"/>
          <w:rtl/>
        </w:rPr>
        <w:t xml:space="preserve"> </w:t>
      </w:r>
      <w:r w:rsidRPr="00171CA0">
        <w:rPr>
          <w:rFonts w:hint="cs"/>
          <w:rtl/>
        </w:rPr>
        <w:t>از</w:t>
      </w:r>
      <w:r w:rsidRPr="00171CA0">
        <w:rPr>
          <w:rtl/>
        </w:rPr>
        <w:t xml:space="preserve"> 20 </w:t>
      </w:r>
      <w:r w:rsidRPr="00171CA0">
        <w:rPr>
          <w:rFonts w:hint="cs"/>
          <w:rtl/>
        </w:rPr>
        <w:t>به</w:t>
      </w:r>
      <w:r w:rsidRPr="00171CA0">
        <w:rPr>
          <w:rtl/>
        </w:rPr>
        <w:t xml:space="preserve"> 40 </w:t>
      </w:r>
      <w:r w:rsidRPr="00171CA0">
        <w:rPr>
          <w:rFonts w:hint="cs"/>
          <w:rtl/>
        </w:rPr>
        <w:t>کی</w:t>
      </w:r>
      <w:r w:rsidRPr="00171CA0">
        <w:rPr>
          <w:rFonts w:hint="eastAsia"/>
          <w:rtl/>
        </w:rPr>
        <w:t>لوگرم</w:t>
      </w:r>
      <w:r w:rsidRPr="00171CA0">
        <w:rPr>
          <w:rtl/>
        </w:rPr>
        <w:t xml:space="preserve"> بر ثان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ه،</w:t>
      </w:r>
      <w:r w:rsidRPr="00171CA0">
        <w:rPr>
          <w:rtl/>
        </w:rPr>
        <w:t xml:space="preserve"> دما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د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واره</w:t>
      </w:r>
      <w:r w:rsidRPr="00171CA0">
        <w:rPr>
          <w:rtl/>
        </w:rPr>
        <w:t xml:space="preserve"> موتور کاهش دما</w:t>
      </w:r>
      <w:r w:rsidRPr="00171CA0">
        <w:rPr>
          <w:rFonts w:hint="cs"/>
          <w:rtl/>
        </w:rPr>
        <w:t>یی</w:t>
      </w:r>
      <w:r w:rsidRPr="00171CA0">
        <w:rPr>
          <w:rtl/>
        </w:rPr>
        <w:t xml:space="preserve"> در حدود 70 کلو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خواهد داشت.</w:t>
      </w:r>
      <w:r>
        <w:rPr>
          <w:rFonts w:hint="cs"/>
          <w:rtl/>
        </w:rPr>
        <w:t xml:space="preserve"> </w:t>
      </w:r>
      <w:r w:rsidRPr="00171CA0">
        <w:rPr>
          <w:rtl/>
        </w:rPr>
        <w:t>ب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شتر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اختلاف دما</w:t>
      </w:r>
      <w:r w:rsidRPr="00171CA0">
        <w:rPr>
          <w:rFonts w:hint="cs"/>
          <w:rtl/>
        </w:rPr>
        <w:t>ی</w:t>
      </w:r>
      <w:r>
        <w:rPr>
          <w:rtl/>
        </w:rPr>
        <w:t xml:space="preserve"> ثبت شده</w:t>
      </w:r>
      <w:r>
        <w:rPr>
          <w:rFonts w:hint="cs"/>
          <w:rtl/>
        </w:rPr>
        <w:t xml:space="preserve"> </w:t>
      </w:r>
      <w:r w:rsidRPr="00171CA0">
        <w:rPr>
          <w:rtl/>
        </w:rPr>
        <w:t>دو حالت عدد</w:t>
      </w:r>
      <w:r w:rsidRPr="00171CA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171CA0">
        <w:rPr>
          <w:rtl/>
        </w:rPr>
        <w:t>و تحل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ل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27 کلو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و با م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زان</w:t>
      </w:r>
      <w:r w:rsidRPr="00171CA0">
        <w:rPr>
          <w:rtl/>
        </w:rPr>
        <w:t xml:space="preserve"> خطا</w:t>
      </w:r>
      <w:r w:rsidRPr="00171CA0">
        <w:rPr>
          <w:rFonts w:hint="cs"/>
          <w:rtl/>
        </w:rPr>
        <w:t>ی6/3%</w:t>
      </w:r>
      <w:r w:rsidRPr="00171CA0">
        <w:rPr>
          <w:rtl/>
        </w:rPr>
        <w:t xml:space="preserve"> م</w:t>
      </w:r>
      <w:r w:rsidRPr="00171CA0">
        <w:rPr>
          <w:rFonts w:hint="cs"/>
          <w:rtl/>
        </w:rPr>
        <w:t>ی</w:t>
      </w:r>
      <w:r w:rsidRPr="00171CA0">
        <w:rPr>
          <w:rtl/>
        </w:rPr>
        <w:softHyphen/>
        <w:t>باشد و م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انگ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ن</w:t>
      </w:r>
      <w:r w:rsidRPr="00171CA0">
        <w:rPr>
          <w:rtl/>
        </w:rPr>
        <w:t xml:space="preserve"> خطا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مدل عدد</w:t>
      </w:r>
      <w:r w:rsidRPr="00171CA0">
        <w:rPr>
          <w:rFonts w:hint="cs"/>
          <w:rtl/>
        </w:rPr>
        <w:t>ی</w:t>
      </w:r>
      <w:r w:rsidRPr="00171CA0">
        <w:rPr>
          <w:rtl/>
        </w:rPr>
        <w:t xml:space="preserve"> نسبت به مدل تحل</w:t>
      </w:r>
      <w:r w:rsidRPr="00171CA0">
        <w:rPr>
          <w:rFonts w:hint="cs"/>
          <w:rtl/>
        </w:rPr>
        <w:t>ی</w:t>
      </w:r>
      <w:r w:rsidRPr="00171CA0">
        <w:rPr>
          <w:rFonts w:hint="eastAsia"/>
          <w:rtl/>
        </w:rPr>
        <w:t>ل</w:t>
      </w:r>
      <w:r w:rsidRPr="00171CA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171CA0">
        <w:rPr>
          <w:rFonts w:hint="cs"/>
          <w:rtl/>
        </w:rPr>
        <w:t xml:space="preserve">4/1% </w:t>
      </w:r>
      <w:r w:rsidRPr="00171CA0">
        <w:rPr>
          <w:rtl/>
        </w:rPr>
        <w:t>م</w:t>
      </w:r>
      <w:r w:rsidRPr="00171CA0">
        <w:rPr>
          <w:rFonts w:hint="cs"/>
          <w:rtl/>
        </w:rPr>
        <w:t>ی</w:t>
      </w:r>
      <w:r w:rsidRPr="00171CA0">
        <w:rPr>
          <w:rtl/>
        </w:rPr>
        <w:softHyphen/>
      </w:r>
      <w:r>
        <w:rPr>
          <w:rFonts w:hint="cs"/>
          <w:rtl/>
        </w:rPr>
        <w:t>باشد.</w:t>
      </w:r>
      <w:r>
        <w:rPr>
          <w:rFonts w:hint="cs"/>
          <w:rtl/>
        </w:rPr>
        <w:t xml:space="preserve"> </w:t>
      </w:r>
    </w:p>
    <w:p w:rsidR="00925263" w:rsidRDefault="00925263" w:rsidP="00925263">
      <w:pPr>
        <w:pStyle w:val="a"/>
        <w:ind w:firstLine="0"/>
      </w:pPr>
      <w:r>
        <w:rPr>
          <w:rFonts w:hint="cs"/>
          <w:rtl/>
        </w:rPr>
        <w:t xml:space="preserve">- </w:t>
      </w:r>
      <w:r w:rsidRPr="00F3031F">
        <w:rPr>
          <w:rtl/>
        </w:rPr>
        <w:t>تغ</w:t>
      </w:r>
      <w:r w:rsidRPr="00F3031F">
        <w:rPr>
          <w:rFonts w:hint="cs"/>
          <w:rtl/>
        </w:rPr>
        <w:t>یی</w:t>
      </w:r>
      <w:r w:rsidRPr="00F3031F">
        <w:rPr>
          <w:rFonts w:hint="eastAsia"/>
          <w:rtl/>
        </w:rPr>
        <w:t>ر</w:t>
      </w:r>
      <w:r w:rsidRPr="00F3031F">
        <w:rPr>
          <w:rtl/>
        </w:rPr>
        <w:t xml:space="preserve"> دب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هوا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خنک</w:t>
      </w:r>
      <w:r w:rsidRPr="00F3031F">
        <w:rPr>
          <w:rtl/>
        </w:rPr>
        <w:softHyphen/>
      </w:r>
      <w:r w:rsidRPr="00F3031F">
        <w:rPr>
          <w:rFonts w:hint="cs"/>
          <w:rtl/>
        </w:rPr>
        <w:t>کاری</w:t>
      </w:r>
      <w:r w:rsidRPr="00F3031F">
        <w:rPr>
          <w:rtl/>
        </w:rPr>
        <w:t xml:space="preserve"> که</w:t>
      </w:r>
      <w:r w:rsidRPr="00F3031F">
        <w:rPr>
          <w:rFonts w:hint="cs"/>
          <w:rtl/>
        </w:rPr>
        <w:t xml:space="preserve"> از</w:t>
      </w:r>
      <w:r w:rsidRPr="00F3031F">
        <w:rPr>
          <w:rtl/>
        </w:rPr>
        <w:t xml:space="preserve"> فاصله ب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پوسته موتور و بدنه هواپ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ما</w:t>
      </w:r>
      <w:r>
        <w:rPr>
          <w:rFonts w:hint="cs"/>
          <w:rtl/>
        </w:rPr>
        <w:t xml:space="preserve"> </w:t>
      </w:r>
      <w:r w:rsidRPr="00F3031F">
        <w:rPr>
          <w:rtl/>
        </w:rPr>
        <w:t>موجب کاهش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پوسته تا 20 کلو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و کاهش جزئ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بدنه هواپ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ما</w:t>
      </w:r>
      <w:r w:rsidRPr="00F3031F">
        <w:rPr>
          <w:rtl/>
        </w:rPr>
        <w:t xml:space="preserve"> تا 3 کلو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</w:r>
      <w:r w:rsidRPr="00F3031F">
        <w:rPr>
          <w:rFonts w:hint="cs"/>
          <w:rtl/>
        </w:rPr>
        <w:t xml:space="preserve">گردد. </w:t>
      </w:r>
      <w:r w:rsidRPr="00F3031F">
        <w:rPr>
          <w:rtl/>
        </w:rPr>
        <w:t>ب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شتر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اختلاف دما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ثبت شده در ا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حالت 3/10 کلو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و با م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زان</w:t>
      </w:r>
      <w:r w:rsidRPr="00F3031F">
        <w:rPr>
          <w:rtl/>
        </w:rPr>
        <w:t xml:space="preserve"> خطا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34/3% 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  <w:t>باشد و م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انگ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ن</w:t>
      </w:r>
      <w:r w:rsidRPr="00F3031F">
        <w:rPr>
          <w:rtl/>
        </w:rPr>
        <w:t xml:space="preserve"> خطا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مدل عدد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نسبت به مدل تحل</w:t>
      </w:r>
      <w:r w:rsidRPr="00F3031F">
        <w:rPr>
          <w:rFonts w:hint="cs"/>
          <w:rtl/>
        </w:rPr>
        <w:t>ی</w:t>
      </w:r>
      <w:r w:rsidRPr="00F3031F">
        <w:rPr>
          <w:rFonts w:hint="eastAsia"/>
          <w:rtl/>
        </w:rPr>
        <w:t>ل</w:t>
      </w:r>
      <w:r w:rsidRPr="00F3031F">
        <w:rPr>
          <w:rFonts w:hint="cs"/>
          <w:rtl/>
        </w:rPr>
        <w:t>ی</w:t>
      </w:r>
      <w:r w:rsidRPr="00F3031F">
        <w:rPr>
          <w:rtl/>
        </w:rPr>
        <w:t xml:space="preserve"> 6/2%م</w:t>
      </w:r>
      <w:r w:rsidRPr="00F3031F">
        <w:rPr>
          <w:rFonts w:hint="cs"/>
          <w:rtl/>
        </w:rPr>
        <w:t>ی</w:t>
      </w:r>
      <w:r w:rsidRPr="00F3031F">
        <w:rPr>
          <w:rtl/>
        </w:rPr>
        <w:softHyphen/>
      </w:r>
      <w:r w:rsidRPr="00F3031F">
        <w:rPr>
          <w:rFonts w:hint="cs"/>
          <w:rtl/>
        </w:rPr>
        <w:t>باشد</w:t>
      </w:r>
      <w:r w:rsidRPr="00F3031F">
        <w:rPr>
          <w:rtl/>
        </w:rPr>
        <w:t>.</w:t>
      </w:r>
    </w:p>
    <w:p w:rsidR="00047A4B" w:rsidRDefault="00047A4B" w:rsidP="00047A4B">
      <w:pPr>
        <w:pStyle w:val="a"/>
        <w:ind w:firstLine="0"/>
        <w:rPr>
          <w:rFonts w:hint="cs"/>
          <w:rtl/>
        </w:rPr>
      </w:pPr>
      <w:r>
        <w:rPr>
          <w:rFonts w:hint="cs"/>
          <w:rtl/>
        </w:rPr>
        <w:t>- در</w:t>
      </w:r>
      <w:r w:rsidRPr="00C00D70">
        <w:rPr>
          <w:rFonts w:hint="cs"/>
          <w:rtl/>
        </w:rPr>
        <w:t xml:space="preserve"> </w:t>
      </w:r>
      <w:r>
        <w:rPr>
          <w:rFonts w:hint="cs"/>
          <w:rtl/>
        </w:rPr>
        <w:t>بررسی</w:t>
      </w:r>
      <w:r w:rsidRPr="00C00D70">
        <w:rPr>
          <w:rFonts w:hint="cs"/>
          <w:rtl/>
        </w:rPr>
        <w:t xml:space="preserve"> دمای پوسته موتور با تغییر سرعت هواپیما در دو حالت عددی و تحلیلی بیشترین اختلاف دمای ثبت شده در این حالت 10 کلوین و با میزان خطای %</w:t>
      </w:r>
      <w:r>
        <w:rPr>
          <w:rFonts w:hint="cs"/>
          <w:rtl/>
        </w:rPr>
        <w:t>8/1</w:t>
      </w:r>
      <w:r w:rsidRPr="00C00D70">
        <w:rPr>
          <w:rFonts w:hint="cs"/>
          <w:rtl/>
        </w:rPr>
        <w:t xml:space="preserve"> می</w:t>
      </w:r>
      <w:r w:rsidRPr="00C00D70">
        <w:rPr>
          <w:rtl/>
        </w:rPr>
        <w:softHyphen/>
      </w:r>
      <w:r w:rsidRPr="00C00D70">
        <w:rPr>
          <w:rFonts w:hint="cs"/>
          <w:rtl/>
        </w:rPr>
        <w:t>باشد و میانگین خطای مدل عددی نسبت به مدل تحلیلی %</w:t>
      </w:r>
      <w:r>
        <w:rPr>
          <w:rFonts w:hint="cs"/>
          <w:rtl/>
        </w:rPr>
        <w:t>4/1</w:t>
      </w:r>
      <w:r w:rsidRPr="00C00D70">
        <w:rPr>
          <w:rFonts w:hint="cs"/>
          <w:rtl/>
        </w:rPr>
        <w:t xml:space="preserve"> می</w:t>
      </w:r>
      <w:r w:rsidRPr="00C00D70">
        <w:rPr>
          <w:rtl/>
        </w:rPr>
        <w:softHyphen/>
      </w:r>
      <w:r w:rsidRPr="00C00D70">
        <w:rPr>
          <w:rFonts w:hint="cs"/>
          <w:rtl/>
        </w:rPr>
        <w:t xml:space="preserve">باشد. </w:t>
      </w:r>
    </w:p>
    <w:p w:rsidR="00047A4B" w:rsidRDefault="00047A4B" w:rsidP="00047A4B">
      <w:pPr>
        <w:pStyle w:val="a"/>
        <w:ind w:firstLine="0"/>
        <w:rPr>
          <w:rFonts w:hint="cs"/>
          <w:rtl/>
        </w:rPr>
      </w:pPr>
      <w:r>
        <w:rPr>
          <w:rFonts w:hint="cs"/>
          <w:rtl/>
        </w:rPr>
        <w:t xml:space="preserve">- در بررسی </w:t>
      </w:r>
      <w:r w:rsidRPr="00C00D70">
        <w:rPr>
          <w:rFonts w:hint="cs"/>
          <w:rtl/>
        </w:rPr>
        <w:t xml:space="preserve">تغییر دمای بدنه هواپیما با تغییر سرعت هواپیما بیشترین اختلاف دمای ثبت شده در این حالت </w:t>
      </w:r>
      <w:r>
        <w:rPr>
          <w:rFonts w:hint="cs"/>
          <w:rtl/>
        </w:rPr>
        <w:t>8/34</w:t>
      </w:r>
      <w:r w:rsidRPr="00C00D70">
        <w:rPr>
          <w:rFonts w:hint="cs"/>
          <w:rtl/>
        </w:rPr>
        <w:t xml:space="preserve"> کلوین و با میزان خطای %</w:t>
      </w:r>
      <w:r>
        <w:rPr>
          <w:rFonts w:hint="cs"/>
          <w:rtl/>
        </w:rPr>
        <w:t>5/9</w:t>
      </w:r>
      <w:r w:rsidRPr="00C00D70">
        <w:rPr>
          <w:rFonts w:hint="cs"/>
          <w:rtl/>
        </w:rPr>
        <w:t xml:space="preserve"> می</w:t>
      </w:r>
      <w:r w:rsidRPr="00C00D70">
        <w:rPr>
          <w:rtl/>
        </w:rPr>
        <w:softHyphen/>
      </w:r>
      <w:r w:rsidRPr="00C00D70">
        <w:rPr>
          <w:rFonts w:hint="cs"/>
          <w:rtl/>
        </w:rPr>
        <w:t>باشد و میانگین خطای مدل عددی نسبت به مدل تحلیلی %</w:t>
      </w:r>
      <w:r>
        <w:rPr>
          <w:rFonts w:hint="cs"/>
          <w:rtl/>
        </w:rPr>
        <w:t>6/2</w:t>
      </w:r>
      <w:r w:rsidRPr="00C00D70">
        <w:rPr>
          <w:rFonts w:hint="cs"/>
          <w:rtl/>
        </w:rPr>
        <w:t xml:space="preserve"> می</w:t>
      </w:r>
      <w:r w:rsidRPr="00C00D70">
        <w:rPr>
          <w:rtl/>
        </w:rPr>
        <w:softHyphen/>
      </w:r>
      <w:r w:rsidRPr="00C00D70">
        <w:rPr>
          <w:rFonts w:hint="cs"/>
          <w:rtl/>
        </w:rPr>
        <w:t>باشد.</w:t>
      </w:r>
    </w:p>
    <w:p w:rsidR="00047A4B" w:rsidRPr="00C00D70" w:rsidRDefault="00047A4B" w:rsidP="00C00D70">
      <w:pPr>
        <w:pStyle w:val="1"/>
        <w:numPr>
          <w:ilvl w:val="0"/>
          <w:numId w:val="0"/>
        </w:numPr>
        <w:spacing w:before="0"/>
        <w:rPr>
          <w:rtl/>
        </w:rPr>
      </w:pPr>
    </w:p>
    <w:p w:rsidR="00030649" w:rsidRDefault="00030649" w:rsidP="00030649">
      <w:pPr>
        <w:pStyle w:val="1"/>
        <w:numPr>
          <w:ilvl w:val="0"/>
          <w:numId w:val="0"/>
        </w:numPr>
        <w:spacing w:before="0"/>
        <w:rPr>
          <w:rtl/>
        </w:rPr>
      </w:pPr>
      <w:r w:rsidRPr="00030649">
        <w:rPr>
          <w:rFonts w:hint="cs"/>
          <w:rtl/>
        </w:rPr>
        <w:t xml:space="preserve">7- مراجع </w:t>
      </w:r>
    </w:p>
    <w:p w:rsidR="00030649" w:rsidRPr="00030649" w:rsidRDefault="00030649" w:rsidP="00030649">
      <w:pPr>
        <w:pStyle w:val="1"/>
        <w:numPr>
          <w:ilvl w:val="0"/>
          <w:numId w:val="0"/>
        </w:numPr>
        <w:spacing w:before="0"/>
      </w:pPr>
    </w:p>
    <w:p w:rsidR="00030649" w:rsidRPr="00496AB1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496AB1">
        <w:rPr>
          <w:rFonts w:asciiTheme="majorBidi" w:hAnsiTheme="majorBidi" w:cstheme="majorBidi"/>
          <w:noProof/>
          <w:sz w:val="16"/>
          <w:szCs w:val="16"/>
        </w:rPr>
        <w:t xml:space="preserve">[1] Y. A. CENGEL, 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Heat Transfer</w:t>
      </w:r>
      <w:r w:rsidRPr="00496AB1">
        <w:rPr>
          <w:rFonts w:asciiTheme="majorBidi" w:hAnsiTheme="majorBidi" w:cstheme="majorBidi"/>
          <w:noProof/>
          <w:sz w:val="16"/>
          <w:szCs w:val="16"/>
        </w:rPr>
        <w:t>, Second Edition, 2002.</w:t>
      </w:r>
    </w:p>
    <w:p w:rsidR="00030649" w:rsidRPr="00496AB1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496AB1">
        <w:rPr>
          <w:rFonts w:asciiTheme="majorBidi" w:hAnsiTheme="majorBidi" w:cstheme="majorBidi"/>
          <w:noProof/>
          <w:sz w:val="16"/>
          <w:szCs w:val="16"/>
        </w:rPr>
        <w:t xml:space="preserve">[2] F. P. Incropera, 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Fundamental of Heat and Mass Transfer</w:t>
      </w:r>
      <w:r w:rsidRPr="00496AB1">
        <w:rPr>
          <w:rFonts w:asciiTheme="majorBidi" w:hAnsiTheme="majorBidi" w:cstheme="majorBidi"/>
          <w:noProof/>
          <w:sz w:val="16"/>
          <w:szCs w:val="16"/>
        </w:rPr>
        <w:t>, Seventh Edition, 2002.</w:t>
      </w:r>
    </w:p>
    <w:p w:rsidR="00030649" w:rsidRPr="002902A5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496AB1">
        <w:rPr>
          <w:rFonts w:asciiTheme="majorBidi" w:hAnsiTheme="majorBidi" w:cstheme="majorBidi"/>
          <w:noProof/>
          <w:sz w:val="16"/>
          <w:szCs w:val="16"/>
        </w:rPr>
        <w:t xml:space="preserve">[3] Maja Munktell, 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Cooling of Combustion Chambers</w:t>
      </w:r>
      <w:r w:rsidRPr="00496AB1">
        <w:rPr>
          <w:rFonts w:asciiTheme="majorBidi" w:hAnsiTheme="majorBidi" w:cstheme="majorBidi"/>
          <w:noProof/>
          <w:sz w:val="16"/>
          <w:szCs w:val="16"/>
        </w:rPr>
        <w:t>, project report 2008 MVK160 Heat Mass Transport, 2008.</w:t>
      </w:r>
    </w:p>
    <w:p w:rsidR="00030649" w:rsidRPr="002902A5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4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2902A5">
        <w:rPr>
          <w:rFonts w:asciiTheme="majorBidi" w:hAnsiTheme="majorBidi" w:cstheme="majorBidi"/>
          <w:noProof/>
          <w:sz w:val="16"/>
          <w:szCs w:val="16"/>
        </w:rPr>
        <w:t>Fox, R.W., and McDonald, A.T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., Introduction to Fluid Mechanics</w:t>
      </w:r>
      <w:r w:rsidRPr="002902A5">
        <w:rPr>
          <w:rFonts w:asciiTheme="majorBidi" w:hAnsiTheme="majorBidi" w:cstheme="majorBidi"/>
          <w:noProof/>
          <w:sz w:val="16"/>
          <w:szCs w:val="16"/>
        </w:rPr>
        <w:t>, 4th Ed., John Wiley &amp; sons, New York, 1994.</w:t>
      </w:r>
    </w:p>
    <w:p w:rsidR="00030649" w:rsidRPr="002902A5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5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2902A5">
        <w:rPr>
          <w:rFonts w:asciiTheme="majorBidi" w:hAnsiTheme="majorBidi" w:cstheme="majorBidi"/>
          <w:noProof/>
          <w:sz w:val="16"/>
          <w:szCs w:val="16"/>
        </w:rPr>
        <w:t xml:space="preserve">Marchi, C.H., Laroca, F., Da Silva, A.C., Hinckel, J.N., 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Numerical Solutions of Flows in Rocket Engines with Regenerative Cooling, Numerical Heat Transfer</w:t>
      </w:r>
      <w:r w:rsidRPr="002902A5">
        <w:rPr>
          <w:rFonts w:asciiTheme="majorBidi" w:hAnsiTheme="majorBidi" w:cstheme="majorBidi"/>
          <w:noProof/>
          <w:sz w:val="16"/>
          <w:szCs w:val="16"/>
        </w:rPr>
        <w:t>, A, Vol. 45, 2004.</w:t>
      </w:r>
    </w:p>
    <w:p w:rsidR="00030649" w:rsidRPr="002902A5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6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2902A5">
        <w:rPr>
          <w:rFonts w:asciiTheme="majorBidi" w:hAnsiTheme="majorBidi" w:cstheme="majorBidi"/>
          <w:noProof/>
          <w:sz w:val="16"/>
          <w:szCs w:val="16"/>
        </w:rPr>
        <w:t xml:space="preserve">Atsushi Sakurai, Koji Matsubara, kenji Takakuwa, 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Radiation effects on mixed turbulent natural and forced convection in a horizontal channel using direct numerical simulation</w:t>
      </w:r>
      <w:r w:rsidRPr="002902A5">
        <w:rPr>
          <w:rFonts w:asciiTheme="majorBidi" w:hAnsiTheme="majorBidi" w:cstheme="majorBidi"/>
          <w:noProof/>
          <w:sz w:val="16"/>
          <w:szCs w:val="16"/>
        </w:rPr>
        <w:t>, Department of Mechanical and Production Engineering,2012.</w:t>
      </w:r>
    </w:p>
    <w:p w:rsidR="00030649" w:rsidRPr="002902A5" w:rsidRDefault="00030649" w:rsidP="00030649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7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2902A5">
        <w:rPr>
          <w:rFonts w:asciiTheme="majorBidi" w:hAnsiTheme="majorBidi" w:cstheme="majorBidi"/>
          <w:noProof/>
          <w:sz w:val="16"/>
          <w:szCs w:val="16"/>
        </w:rPr>
        <w:t xml:space="preserve">Shan Yong, Zhang Jing zhou, Pan cheng xiong, </w:t>
      </w:r>
      <w:r w:rsidRPr="00496AB1">
        <w:rPr>
          <w:rFonts w:asciiTheme="majorBidi" w:hAnsiTheme="majorBidi" w:cstheme="majorBidi"/>
          <w:i/>
          <w:noProof/>
          <w:sz w:val="16"/>
          <w:szCs w:val="16"/>
        </w:rPr>
        <w:t>Numerical and experimental investigation of infrared radiation characteristics of turbofan engine exhaust system with film cooling central body</w:t>
      </w:r>
      <w:r w:rsidRPr="002902A5">
        <w:rPr>
          <w:rFonts w:asciiTheme="majorBidi" w:hAnsiTheme="majorBidi" w:cstheme="majorBidi"/>
          <w:noProof/>
          <w:sz w:val="16"/>
          <w:szCs w:val="16"/>
        </w:rPr>
        <w:t>, College of Energy and power Engineering Nanjing University, 2012.</w:t>
      </w:r>
    </w:p>
    <w:p w:rsidR="004B617E" w:rsidRDefault="004B617E" w:rsidP="004B617E">
      <w:pPr>
        <w:jc w:val="center"/>
        <w:rPr>
          <w:rFonts w:cs="B Nazanin"/>
          <w:rtl/>
          <w:lang w:val="en-ZW"/>
        </w:rPr>
      </w:pPr>
    </w:p>
    <w:p w:rsidR="004B617E" w:rsidRDefault="004B617E" w:rsidP="004B617E">
      <w:pPr>
        <w:jc w:val="center"/>
        <w:rPr>
          <w:rFonts w:cs="B Nazanin"/>
          <w:rtl/>
          <w:lang w:val="en-ZW"/>
        </w:rPr>
      </w:pPr>
    </w:p>
    <w:p w:rsidR="004B617E" w:rsidRDefault="004B617E" w:rsidP="004B617E">
      <w:pPr>
        <w:rPr>
          <w:rtl/>
        </w:rPr>
      </w:pPr>
    </w:p>
    <w:p w:rsidR="004B617E" w:rsidRPr="0057788A" w:rsidRDefault="004B617E" w:rsidP="00030649">
      <w:pPr>
        <w:jc w:val="lowKashida"/>
        <w:rPr>
          <w:rFonts w:cs="B Nazanin"/>
          <w:sz w:val="2"/>
          <w:szCs w:val="2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Pr="00572C8D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AC0D8D" w:rsidRDefault="00AC0D8D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sectPr w:rsidR="00AC0D8D" w:rsidSect="00B81889">
      <w:footerReference w:type="default" r:id="rId30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97" w:rsidRDefault="00112497" w:rsidP="00C13DE9">
      <w:pPr>
        <w:spacing w:after="0" w:line="240" w:lineRule="auto"/>
      </w:pPr>
      <w:r>
        <w:separator/>
      </w:r>
    </w:p>
  </w:endnote>
  <w:endnote w:type="continuationSeparator" w:id="0">
    <w:p w:rsidR="00112497" w:rsidRDefault="00112497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22F" w:rsidRDefault="009C722F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50191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9C722F" w:rsidRDefault="009C7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9C722F" w:rsidRPr="00C5688D" w:rsidRDefault="009C722F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50191">
          <w:rPr>
            <w:rFonts w:asciiTheme="majorBidi" w:hAnsiTheme="majorBidi" w:cstheme="majorBidi"/>
            <w:noProof/>
            <w:sz w:val="18"/>
            <w:szCs w:val="18"/>
          </w:rPr>
          <w:t>6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9C722F" w:rsidRPr="00961E7A" w:rsidRDefault="009C722F" w:rsidP="0096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97" w:rsidRDefault="00112497" w:rsidP="00C13DE9">
      <w:pPr>
        <w:spacing w:after="0" w:line="240" w:lineRule="auto"/>
      </w:pPr>
      <w:r>
        <w:separator/>
      </w:r>
    </w:p>
  </w:footnote>
  <w:footnote w:type="continuationSeparator" w:id="0">
    <w:p w:rsidR="00112497" w:rsidRDefault="00112497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2F" w:rsidRPr="00B21F80" w:rsidRDefault="009C722F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22F" w:rsidRDefault="009C722F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:rsidR="009C722F" w:rsidRDefault="009C722F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2F" w:rsidRPr="001E1845" w:rsidRDefault="009C722F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  <w:tbl>
    <w:tblPr>
      <w:tblStyle w:val="TableGrid"/>
      <w:bidiVisual/>
      <w:tblW w:w="10890" w:type="dxa"/>
      <w:tblInd w:w="-6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2880"/>
      <w:gridCol w:w="3960"/>
    </w:tblGrid>
    <w:tr w:rsidR="009C722F" w:rsidRPr="00F76960" w:rsidTr="00F76960">
      <w:trPr>
        <w:trHeight w:val="1171"/>
      </w:trPr>
      <w:tc>
        <w:tcPr>
          <w:tcW w:w="4050" w:type="dxa"/>
        </w:tcPr>
        <w:p w:rsidR="009C722F" w:rsidRPr="00CC1BA2" w:rsidRDefault="009C722F" w:rsidP="001E1845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دومین کنفرانس ملی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مکانیک محاسباتی و تجربی</w:t>
          </w:r>
        </w:p>
        <w:p w:rsidR="009C722F" w:rsidRDefault="009C722F" w:rsidP="00104119">
          <w:pPr>
            <w:pStyle w:val="Header"/>
            <w:tabs>
              <w:tab w:val="clear" w:pos="4680"/>
              <w:tab w:val="clear" w:pos="9360"/>
              <w:tab w:val="left" w:pos="3510"/>
            </w:tabs>
            <w:spacing w:after="0" w:line="240" w:lineRule="auto"/>
            <w:jc w:val="right"/>
            <w:rPr>
              <w:rFonts w:cs="B Titr"/>
              <w:b/>
              <w:bCs/>
              <w:sz w:val="20"/>
              <w:szCs w:val="20"/>
              <w:lang w:bidi="fa-IR"/>
            </w:rPr>
          </w:pP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تهران، دانشگاه تربیت دبیر شهید رجائی</w:t>
          </w:r>
        </w:p>
        <w:p w:rsidR="009C722F" w:rsidRPr="00F76960" w:rsidRDefault="009C722F" w:rsidP="00AF661A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اسفندماه 139</w:t>
          </w: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</w:p>
      </w:tc>
      <w:tc>
        <w:tcPr>
          <w:tcW w:w="2880" w:type="dxa"/>
        </w:tcPr>
        <w:p w:rsidR="009C722F" w:rsidRDefault="009C722F" w:rsidP="00A620E6">
          <w:pPr>
            <w:pStyle w:val="Header"/>
            <w:bidi/>
            <w:spacing w:after="0" w:line="240" w:lineRule="auto"/>
            <w:jc w:val="center"/>
            <w:rPr>
              <w:rFonts w:cs="B Nazanin"/>
              <w:b/>
              <w:bCs/>
              <w:lang w:bidi="fa-IR"/>
            </w:rPr>
          </w:pPr>
          <w:r>
            <w:rPr>
              <w:noProof/>
              <w:lang w:eastAsia="en-US"/>
            </w:rPr>
            <w:drawing>
              <wp:inline distT="0" distB="0" distL="0" distR="0" wp14:anchorId="54100F5E" wp14:editId="072A6C5B">
                <wp:extent cx="803275" cy="72707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9C722F" w:rsidRPr="00B81889" w:rsidRDefault="009C722F" w:rsidP="00B81889">
          <w:pPr>
            <w:pStyle w:val="Header"/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2nd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National Conference on Computational and Experimental Mechanics, SRTTU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, 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Tehran</w:t>
          </w:r>
        </w:p>
        <w:p w:rsidR="009C722F" w:rsidRPr="00B81889" w:rsidRDefault="009C722F" w:rsidP="00AF661A">
          <w:pPr>
            <w:pStyle w:val="Header"/>
            <w:tabs>
              <w:tab w:val="left" w:pos="2624"/>
              <w:tab w:val="right" w:pos="3474"/>
            </w:tabs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7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Feb 20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20</w:t>
          </w:r>
        </w:p>
        <w:p w:rsidR="009C722F" w:rsidRPr="00F76960" w:rsidRDefault="009C722F" w:rsidP="00F76960">
          <w:pPr>
            <w:pStyle w:val="Header"/>
            <w:bidi/>
            <w:spacing w:after="0" w:line="240" w:lineRule="auto"/>
            <w:jc w:val="right"/>
            <w:rPr>
              <w:rFonts w:asciiTheme="majorHAnsi" w:hAnsiTheme="majorHAnsi" w:cs="B Nazanin"/>
              <w:i/>
              <w:iCs/>
              <w:lang w:bidi="fa-IR"/>
            </w:rPr>
          </w:pPr>
        </w:p>
      </w:tc>
    </w:tr>
  </w:tbl>
  <w:p w:rsidR="009C722F" w:rsidRPr="001E1845" w:rsidRDefault="009C722F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4F13"/>
    <w:multiLevelType w:val="hybridMultilevel"/>
    <w:tmpl w:val="AE9AF8F2"/>
    <w:lvl w:ilvl="0" w:tplc="0174FB4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1F6F"/>
    <w:rsid w:val="00004F8C"/>
    <w:rsid w:val="000054A8"/>
    <w:rsid w:val="00011118"/>
    <w:rsid w:val="00012920"/>
    <w:rsid w:val="00016678"/>
    <w:rsid w:val="00020038"/>
    <w:rsid w:val="0002591F"/>
    <w:rsid w:val="00026E82"/>
    <w:rsid w:val="000301BA"/>
    <w:rsid w:val="00030649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7995"/>
    <w:rsid w:val="00047A4B"/>
    <w:rsid w:val="00047B43"/>
    <w:rsid w:val="00051D7D"/>
    <w:rsid w:val="00053E88"/>
    <w:rsid w:val="00053EAD"/>
    <w:rsid w:val="000550A0"/>
    <w:rsid w:val="0005550B"/>
    <w:rsid w:val="0005717E"/>
    <w:rsid w:val="00057AF5"/>
    <w:rsid w:val="00061410"/>
    <w:rsid w:val="000645D0"/>
    <w:rsid w:val="00065834"/>
    <w:rsid w:val="00070A7B"/>
    <w:rsid w:val="00070D6F"/>
    <w:rsid w:val="00070F80"/>
    <w:rsid w:val="00071687"/>
    <w:rsid w:val="000762A0"/>
    <w:rsid w:val="000770C8"/>
    <w:rsid w:val="00077DEF"/>
    <w:rsid w:val="0008245D"/>
    <w:rsid w:val="00082E79"/>
    <w:rsid w:val="00084C56"/>
    <w:rsid w:val="00085B50"/>
    <w:rsid w:val="00086FE7"/>
    <w:rsid w:val="000875E1"/>
    <w:rsid w:val="00094106"/>
    <w:rsid w:val="00094267"/>
    <w:rsid w:val="00096E75"/>
    <w:rsid w:val="00097C9D"/>
    <w:rsid w:val="000A48AA"/>
    <w:rsid w:val="000A6C92"/>
    <w:rsid w:val="000B283D"/>
    <w:rsid w:val="000B3363"/>
    <w:rsid w:val="000C0F5E"/>
    <w:rsid w:val="000C476F"/>
    <w:rsid w:val="000C5C20"/>
    <w:rsid w:val="000D2F0B"/>
    <w:rsid w:val="000D4C24"/>
    <w:rsid w:val="000D4F16"/>
    <w:rsid w:val="000E20D5"/>
    <w:rsid w:val="000E26C2"/>
    <w:rsid w:val="000E47AB"/>
    <w:rsid w:val="000E4F4A"/>
    <w:rsid w:val="000F2395"/>
    <w:rsid w:val="000F3C44"/>
    <w:rsid w:val="000F5124"/>
    <w:rsid w:val="00102FD1"/>
    <w:rsid w:val="00104119"/>
    <w:rsid w:val="00104A8F"/>
    <w:rsid w:val="00106C32"/>
    <w:rsid w:val="0011026A"/>
    <w:rsid w:val="001123C4"/>
    <w:rsid w:val="00112497"/>
    <w:rsid w:val="00112503"/>
    <w:rsid w:val="00112888"/>
    <w:rsid w:val="00114630"/>
    <w:rsid w:val="001149AD"/>
    <w:rsid w:val="00116421"/>
    <w:rsid w:val="00116447"/>
    <w:rsid w:val="001212D8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660A"/>
    <w:rsid w:val="00136911"/>
    <w:rsid w:val="0013709A"/>
    <w:rsid w:val="00141364"/>
    <w:rsid w:val="0014371E"/>
    <w:rsid w:val="0014558A"/>
    <w:rsid w:val="00145F34"/>
    <w:rsid w:val="00150191"/>
    <w:rsid w:val="001560B8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F"/>
    <w:rsid w:val="00187C2F"/>
    <w:rsid w:val="00187E3F"/>
    <w:rsid w:val="00190D0D"/>
    <w:rsid w:val="00192469"/>
    <w:rsid w:val="00192D7F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B3790"/>
    <w:rsid w:val="001B4D1B"/>
    <w:rsid w:val="001C22C0"/>
    <w:rsid w:val="001C29D3"/>
    <w:rsid w:val="001C541C"/>
    <w:rsid w:val="001D1E08"/>
    <w:rsid w:val="001D3361"/>
    <w:rsid w:val="001D3A47"/>
    <w:rsid w:val="001D3BC4"/>
    <w:rsid w:val="001D3DB2"/>
    <w:rsid w:val="001D4BFE"/>
    <w:rsid w:val="001D5068"/>
    <w:rsid w:val="001D695A"/>
    <w:rsid w:val="001E0A62"/>
    <w:rsid w:val="001E1845"/>
    <w:rsid w:val="001E29FA"/>
    <w:rsid w:val="001E31A6"/>
    <w:rsid w:val="001E4669"/>
    <w:rsid w:val="001E57CC"/>
    <w:rsid w:val="001F3A43"/>
    <w:rsid w:val="001F5B39"/>
    <w:rsid w:val="001F5DBB"/>
    <w:rsid w:val="00202299"/>
    <w:rsid w:val="00206ECA"/>
    <w:rsid w:val="002119E7"/>
    <w:rsid w:val="00211A86"/>
    <w:rsid w:val="0021342F"/>
    <w:rsid w:val="00213F73"/>
    <w:rsid w:val="00216539"/>
    <w:rsid w:val="002170F5"/>
    <w:rsid w:val="002203BD"/>
    <w:rsid w:val="00222F10"/>
    <w:rsid w:val="0023005F"/>
    <w:rsid w:val="00230F29"/>
    <w:rsid w:val="0023228D"/>
    <w:rsid w:val="002328CE"/>
    <w:rsid w:val="0023299B"/>
    <w:rsid w:val="00236882"/>
    <w:rsid w:val="0024391B"/>
    <w:rsid w:val="00243B18"/>
    <w:rsid w:val="00247175"/>
    <w:rsid w:val="00250DE2"/>
    <w:rsid w:val="00254DA8"/>
    <w:rsid w:val="0026515E"/>
    <w:rsid w:val="00265173"/>
    <w:rsid w:val="00266E9E"/>
    <w:rsid w:val="00271E92"/>
    <w:rsid w:val="00272C4E"/>
    <w:rsid w:val="0027764C"/>
    <w:rsid w:val="002823BC"/>
    <w:rsid w:val="00283027"/>
    <w:rsid w:val="002831B4"/>
    <w:rsid w:val="0028502F"/>
    <w:rsid w:val="00287D96"/>
    <w:rsid w:val="00291810"/>
    <w:rsid w:val="00297367"/>
    <w:rsid w:val="002A1A52"/>
    <w:rsid w:val="002A3A3B"/>
    <w:rsid w:val="002A523D"/>
    <w:rsid w:val="002A64F9"/>
    <w:rsid w:val="002B0154"/>
    <w:rsid w:val="002B5D03"/>
    <w:rsid w:val="002B5D61"/>
    <w:rsid w:val="002B5E45"/>
    <w:rsid w:val="002B6CEC"/>
    <w:rsid w:val="002C1EC0"/>
    <w:rsid w:val="002C30A6"/>
    <w:rsid w:val="002C42DF"/>
    <w:rsid w:val="002C6586"/>
    <w:rsid w:val="002C6A82"/>
    <w:rsid w:val="002C7A55"/>
    <w:rsid w:val="002D174D"/>
    <w:rsid w:val="002D39C5"/>
    <w:rsid w:val="002D4492"/>
    <w:rsid w:val="002D6CD5"/>
    <w:rsid w:val="002E3185"/>
    <w:rsid w:val="002E3764"/>
    <w:rsid w:val="002E4BA2"/>
    <w:rsid w:val="002F1C23"/>
    <w:rsid w:val="002F37E4"/>
    <w:rsid w:val="002F4F5D"/>
    <w:rsid w:val="002F75CD"/>
    <w:rsid w:val="00301489"/>
    <w:rsid w:val="003033C3"/>
    <w:rsid w:val="00303F8C"/>
    <w:rsid w:val="0030485F"/>
    <w:rsid w:val="0030666A"/>
    <w:rsid w:val="00306F2F"/>
    <w:rsid w:val="00307078"/>
    <w:rsid w:val="0031041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CDE"/>
    <w:rsid w:val="00335915"/>
    <w:rsid w:val="0033654E"/>
    <w:rsid w:val="00337478"/>
    <w:rsid w:val="00337559"/>
    <w:rsid w:val="003402CD"/>
    <w:rsid w:val="00341FEE"/>
    <w:rsid w:val="00344D17"/>
    <w:rsid w:val="00345A6B"/>
    <w:rsid w:val="003523BD"/>
    <w:rsid w:val="00355199"/>
    <w:rsid w:val="00355DB7"/>
    <w:rsid w:val="00356924"/>
    <w:rsid w:val="0035794D"/>
    <w:rsid w:val="0036144C"/>
    <w:rsid w:val="00365FCC"/>
    <w:rsid w:val="00371D7A"/>
    <w:rsid w:val="00375922"/>
    <w:rsid w:val="00376E19"/>
    <w:rsid w:val="0037725E"/>
    <w:rsid w:val="00380E0F"/>
    <w:rsid w:val="00380E7B"/>
    <w:rsid w:val="00385AAB"/>
    <w:rsid w:val="00386372"/>
    <w:rsid w:val="00386E5F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27A4"/>
    <w:rsid w:val="003A5C9B"/>
    <w:rsid w:val="003A5F80"/>
    <w:rsid w:val="003B3E7C"/>
    <w:rsid w:val="003B420A"/>
    <w:rsid w:val="003B42EE"/>
    <w:rsid w:val="003B4EB7"/>
    <w:rsid w:val="003C419C"/>
    <w:rsid w:val="003C5F16"/>
    <w:rsid w:val="003D0A1C"/>
    <w:rsid w:val="003D3AC8"/>
    <w:rsid w:val="003D46E8"/>
    <w:rsid w:val="003D5D76"/>
    <w:rsid w:val="003E1344"/>
    <w:rsid w:val="003E1D2C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35FFC"/>
    <w:rsid w:val="004420C9"/>
    <w:rsid w:val="0044211E"/>
    <w:rsid w:val="0044341B"/>
    <w:rsid w:val="00443540"/>
    <w:rsid w:val="00444D72"/>
    <w:rsid w:val="004502CE"/>
    <w:rsid w:val="00452067"/>
    <w:rsid w:val="0045317E"/>
    <w:rsid w:val="00456F4F"/>
    <w:rsid w:val="004574C5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33C7"/>
    <w:rsid w:val="00474492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A1535"/>
    <w:rsid w:val="004A2389"/>
    <w:rsid w:val="004A2DDE"/>
    <w:rsid w:val="004A7F5B"/>
    <w:rsid w:val="004B1410"/>
    <w:rsid w:val="004B1DF7"/>
    <w:rsid w:val="004B3250"/>
    <w:rsid w:val="004B3D60"/>
    <w:rsid w:val="004B48D0"/>
    <w:rsid w:val="004B617E"/>
    <w:rsid w:val="004B7738"/>
    <w:rsid w:val="004C2285"/>
    <w:rsid w:val="004C2E76"/>
    <w:rsid w:val="004C55C9"/>
    <w:rsid w:val="004D4604"/>
    <w:rsid w:val="004E3123"/>
    <w:rsid w:val="004E7B7C"/>
    <w:rsid w:val="004F1421"/>
    <w:rsid w:val="004F3D7D"/>
    <w:rsid w:val="004F3EDB"/>
    <w:rsid w:val="004F582A"/>
    <w:rsid w:val="0050035C"/>
    <w:rsid w:val="00504281"/>
    <w:rsid w:val="00504798"/>
    <w:rsid w:val="00506A09"/>
    <w:rsid w:val="005073CF"/>
    <w:rsid w:val="00507AF9"/>
    <w:rsid w:val="0051401E"/>
    <w:rsid w:val="00521DA0"/>
    <w:rsid w:val="005231D3"/>
    <w:rsid w:val="0052345E"/>
    <w:rsid w:val="00524835"/>
    <w:rsid w:val="00530A7A"/>
    <w:rsid w:val="00531642"/>
    <w:rsid w:val="00533288"/>
    <w:rsid w:val="0053529B"/>
    <w:rsid w:val="00540409"/>
    <w:rsid w:val="00540909"/>
    <w:rsid w:val="00540AB0"/>
    <w:rsid w:val="00542620"/>
    <w:rsid w:val="00546A1C"/>
    <w:rsid w:val="00547FBB"/>
    <w:rsid w:val="00550698"/>
    <w:rsid w:val="0055173F"/>
    <w:rsid w:val="005540D7"/>
    <w:rsid w:val="00557325"/>
    <w:rsid w:val="0056432C"/>
    <w:rsid w:val="00564CF5"/>
    <w:rsid w:val="00565ECE"/>
    <w:rsid w:val="00566BE5"/>
    <w:rsid w:val="005718C4"/>
    <w:rsid w:val="00572C8D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727F"/>
    <w:rsid w:val="005B3990"/>
    <w:rsid w:val="005B4E27"/>
    <w:rsid w:val="005B68B3"/>
    <w:rsid w:val="005B6B7F"/>
    <w:rsid w:val="005B7329"/>
    <w:rsid w:val="005B7E43"/>
    <w:rsid w:val="005C2C94"/>
    <w:rsid w:val="005C34E1"/>
    <w:rsid w:val="005C4870"/>
    <w:rsid w:val="005C71FA"/>
    <w:rsid w:val="005D1A93"/>
    <w:rsid w:val="005D2825"/>
    <w:rsid w:val="005D2BB8"/>
    <w:rsid w:val="005D4D38"/>
    <w:rsid w:val="005D66B9"/>
    <w:rsid w:val="005E09A2"/>
    <w:rsid w:val="005E1502"/>
    <w:rsid w:val="005F0687"/>
    <w:rsid w:val="005F0AE5"/>
    <w:rsid w:val="005F15B2"/>
    <w:rsid w:val="005F22D3"/>
    <w:rsid w:val="005F261B"/>
    <w:rsid w:val="005F2E5A"/>
    <w:rsid w:val="005F2F3B"/>
    <w:rsid w:val="005F4402"/>
    <w:rsid w:val="005F6A63"/>
    <w:rsid w:val="00607B9E"/>
    <w:rsid w:val="0061035E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DC5"/>
    <w:rsid w:val="00630084"/>
    <w:rsid w:val="0063279A"/>
    <w:rsid w:val="00632847"/>
    <w:rsid w:val="00641689"/>
    <w:rsid w:val="00641F24"/>
    <w:rsid w:val="00644ED5"/>
    <w:rsid w:val="00654B61"/>
    <w:rsid w:val="00655C8E"/>
    <w:rsid w:val="006611F3"/>
    <w:rsid w:val="00662FC5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869D9"/>
    <w:rsid w:val="00690FE8"/>
    <w:rsid w:val="00693AF1"/>
    <w:rsid w:val="006A0512"/>
    <w:rsid w:val="006A1E61"/>
    <w:rsid w:val="006A2C81"/>
    <w:rsid w:val="006A526B"/>
    <w:rsid w:val="006A5BF8"/>
    <w:rsid w:val="006B121B"/>
    <w:rsid w:val="006B130C"/>
    <w:rsid w:val="006B256B"/>
    <w:rsid w:val="006B6708"/>
    <w:rsid w:val="006C4D1B"/>
    <w:rsid w:val="006C57C1"/>
    <w:rsid w:val="006C5D6F"/>
    <w:rsid w:val="006C63D8"/>
    <w:rsid w:val="006D1ECE"/>
    <w:rsid w:val="006D4755"/>
    <w:rsid w:val="006D7FB9"/>
    <w:rsid w:val="006E09B4"/>
    <w:rsid w:val="006E0FA1"/>
    <w:rsid w:val="006E2A6A"/>
    <w:rsid w:val="006E3568"/>
    <w:rsid w:val="006E4875"/>
    <w:rsid w:val="006F01ED"/>
    <w:rsid w:val="006F0568"/>
    <w:rsid w:val="006F3C0C"/>
    <w:rsid w:val="006F53FE"/>
    <w:rsid w:val="006F7B8C"/>
    <w:rsid w:val="006F7E74"/>
    <w:rsid w:val="007036CF"/>
    <w:rsid w:val="00704DC3"/>
    <w:rsid w:val="00705D04"/>
    <w:rsid w:val="0071050E"/>
    <w:rsid w:val="00710763"/>
    <w:rsid w:val="007109D0"/>
    <w:rsid w:val="00714C52"/>
    <w:rsid w:val="00716C0C"/>
    <w:rsid w:val="00716CAF"/>
    <w:rsid w:val="00730F52"/>
    <w:rsid w:val="00731E38"/>
    <w:rsid w:val="007336E2"/>
    <w:rsid w:val="00734A25"/>
    <w:rsid w:val="00737B76"/>
    <w:rsid w:val="00740408"/>
    <w:rsid w:val="0074366A"/>
    <w:rsid w:val="007452D9"/>
    <w:rsid w:val="00745BBD"/>
    <w:rsid w:val="00750FD3"/>
    <w:rsid w:val="00752540"/>
    <w:rsid w:val="00754E1F"/>
    <w:rsid w:val="007578B7"/>
    <w:rsid w:val="007638E3"/>
    <w:rsid w:val="00764591"/>
    <w:rsid w:val="007658E0"/>
    <w:rsid w:val="00765E00"/>
    <w:rsid w:val="00765E97"/>
    <w:rsid w:val="00772927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90335"/>
    <w:rsid w:val="007903A2"/>
    <w:rsid w:val="0079090F"/>
    <w:rsid w:val="00791440"/>
    <w:rsid w:val="00796C4B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D322A"/>
    <w:rsid w:val="007D4041"/>
    <w:rsid w:val="007D5B14"/>
    <w:rsid w:val="007D5D38"/>
    <w:rsid w:val="007E310F"/>
    <w:rsid w:val="007E5E2B"/>
    <w:rsid w:val="007E660F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3763"/>
    <w:rsid w:val="00804641"/>
    <w:rsid w:val="0081068C"/>
    <w:rsid w:val="00810D85"/>
    <w:rsid w:val="00810E50"/>
    <w:rsid w:val="0081287B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6D54"/>
    <w:rsid w:val="00837FC3"/>
    <w:rsid w:val="00842F0D"/>
    <w:rsid w:val="008435FD"/>
    <w:rsid w:val="008444C0"/>
    <w:rsid w:val="00844BD7"/>
    <w:rsid w:val="00847523"/>
    <w:rsid w:val="00847536"/>
    <w:rsid w:val="008506A5"/>
    <w:rsid w:val="008573DA"/>
    <w:rsid w:val="00861560"/>
    <w:rsid w:val="008629DA"/>
    <w:rsid w:val="00862BC9"/>
    <w:rsid w:val="00863A20"/>
    <w:rsid w:val="00865BBD"/>
    <w:rsid w:val="008660ED"/>
    <w:rsid w:val="00866C78"/>
    <w:rsid w:val="00867009"/>
    <w:rsid w:val="00867C46"/>
    <w:rsid w:val="008744D8"/>
    <w:rsid w:val="00874595"/>
    <w:rsid w:val="00876E43"/>
    <w:rsid w:val="00893D0F"/>
    <w:rsid w:val="008942A7"/>
    <w:rsid w:val="00895DEF"/>
    <w:rsid w:val="008A2199"/>
    <w:rsid w:val="008A4B05"/>
    <w:rsid w:val="008A4E2E"/>
    <w:rsid w:val="008A5693"/>
    <w:rsid w:val="008A56FC"/>
    <w:rsid w:val="008A6AE4"/>
    <w:rsid w:val="008B01AD"/>
    <w:rsid w:val="008B2B50"/>
    <w:rsid w:val="008B3312"/>
    <w:rsid w:val="008B4539"/>
    <w:rsid w:val="008B590C"/>
    <w:rsid w:val="008B5AF5"/>
    <w:rsid w:val="008B65AF"/>
    <w:rsid w:val="008C7598"/>
    <w:rsid w:val="008C7A2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642E"/>
    <w:rsid w:val="00917C57"/>
    <w:rsid w:val="00923BF7"/>
    <w:rsid w:val="00925263"/>
    <w:rsid w:val="00925BF1"/>
    <w:rsid w:val="00926410"/>
    <w:rsid w:val="00926D63"/>
    <w:rsid w:val="00933516"/>
    <w:rsid w:val="0093359D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250"/>
    <w:rsid w:val="00961E7A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40"/>
    <w:rsid w:val="00990D65"/>
    <w:rsid w:val="00993184"/>
    <w:rsid w:val="00994A88"/>
    <w:rsid w:val="00995DCE"/>
    <w:rsid w:val="00997362"/>
    <w:rsid w:val="00997A95"/>
    <w:rsid w:val="00997DAC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2664"/>
    <w:rsid w:val="009C40C0"/>
    <w:rsid w:val="009C6D46"/>
    <w:rsid w:val="009C6E1A"/>
    <w:rsid w:val="009C722F"/>
    <w:rsid w:val="009D3BA3"/>
    <w:rsid w:val="009D536D"/>
    <w:rsid w:val="009D6FCD"/>
    <w:rsid w:val="009E2671"/>
    <w:rsid w:val="009E4E55"/>
    <w:rsid w:val="009E6465"/>
    <w:rsid w:val="009E7F1E"/>
    <w:rsid w:val="009F0649"/>
    <w:rsid w:val="009F1C50"/>
    <w:rsid w:val="00A02A8F"/>
    <w:rsid w:val="00A02B74"/>
    <w:rsid w:val="00A07063"/>
    <w:rsid w:val="00A07856"/>
    <w:rsid w:val="00A1083D"/>
    <w:rsid w:val="00A1169C"/>
    <w:rsid w:val="00A12728"/>
    <w:rsid w:val="00A1425E"/>
    <w:rsid w:val="00A17FBF"/>
    <w:rsid w:val="00A2244D"/>
    <w:rsid w:val="00A22635"/>
    <w:rsid w:val="00A240C1"/>
    <w:rsid w:val="00A25026"/>
    <w:rsid w:val="00A255B9"/>
    <w:rsid w:val="00A32A1F"/>
    <w:rsid w:val="00A32CF7"/>
    <w:rsid w:val="00A362D1"/>
    <w:rsid w:val="00A417B9"/>
    <w:rsid w:val="00A429A1"/>
    <w:rsid w:val="00A44B15"/>
    <w:rsid w:val="00A47B06"/>
    <w:rsid w:val="00A527C4"/>
    <w:rsid w:val="00A551C9"/>
    <w:rsid w:val="00A55728"/>
    <w:rsid w:val="00A57650"/>
    <w:rsid w:val="00A57E2E"/>
    <w:rsid w:val="00A6091F"/>
    <w:rsid w:val="00A61246"/>
    <w:rsid w:val="00A620E6"/>
    <w:rsid w:val="00A638D1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A132C"/>
    <w:rsid w:val="00AA43A2"/>
    <w:rsid w:val="00AB5A77"/>
    <w:rsid w:val="00AC037D"/>
    <w:rsid w:val="00AC0441"/>
    <w:rsid w:val="00AC0D8D"/>
    <w:rsid w:val="00AC3782"/>
    <w:rsid w:val="00AC3E42"/>
    <w:rsid w:val="00AC689D"/>
    <w:rsid w:val="00AC72C6"/>
    <w:rsid w:val="00AC764D"/>
    <w:rsid w:val="00AD2065"/>
    <w:rsid w:val="00AD352C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1A"/>
    <w:rsid w:val="00AF662D"/>
    <w:rsid w:val="00B003A3"/>
    <w:rsid w:val="00B0075E"/>
    <w:rsid w:val="00B02513"/>
    <w:rsid w:val="00B06F91"/>
    <w:rsid w:val="00B11152"/>
    <w:rsid w:val="00B12783"/>
    <w:rsid w:val="00B1510B"/>
    <w:rsid w:val="00B16F61"/>
    <w:rsid w:val="00B20300"/>
    <w:rsid w:val="00B20B49"/>
    <w:rsid w:val="00B21F80"/>
    <w:rsid w:val="00B266D3"/>
    <w:rsid w:val="00B27A2B"/>
    <w:rsid w:val="00B30F39"/>
    <w:rsid w:val="00B34AE1"/>
    <w:rsid w:val="00B35DE1"/>
    <w:rsid w:val="00B37B86"/>
    <w:rsid w:val="00B402F9"/>
    <w:rsid w:val="00B404AD"/>
    <w:rsid w:val="00B4181F"/>
    <w:rsid w:val="00B42F14"/>
    <w:rsid w:val="00B436AD"/>
    <w:rsid w:val="00B50808"/>
    <w:rsid w:val="00B509EF"/>
    <w:rsid w:val="00B51FC9"/>
    <w:rsid w:val="00B56D10"/>
    <w:rsid w:val="00B57077"/>
    <w:rsid w:val="00B62DB1"/>
    <w:rsid w:val="00B64080"/>
    <w:rsid w:val="00B653AC"/>
    <w:rsid w:val="00B674E6"/>
    <w:rsid w:val="00B70116"/>
    <w:rsid w:val="00B70D0C"/>
    <w:rsid w:val="00B72DAF"/>
    <w:rsid w:val="00B74535"/>
    <w:rsid w:val="00B76D9B"/>
    <w:rsid w:val="00B77968"/>
    <w:rsid w:val="00B77C27"/>
    <w:rsid w:val="00B81889"/>
    <w:rsid w:val="00B8281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06CD"/>
    <w:rsid w:val="00BC2732"/>
    <w:rsid w:val="00BC6D77"/>
    <w:rsid w:val="00BC7B73"/>
    <w:rsid w:val="00BC7CF7"/>
    <w:rsid w:val="00BD0A5A"/>
    <w:rsid w:val="00BD2900"/>
    <w:rsid w:val="00BD4806"/>
    <w:rsid w:val="00BD4EEA"/>
    <w:rsid w:val="00BD5D54"/>
    <w:rsid w:val="00BD5ECE"/>
    <w:rsid w:val="00BD6A64"/>
    <w:rsid w:val="00BE1B64"/>
    <w:rsid w:val="00BF400A"/>
    <w:rsid w:val="00BF6930"/>
    <w:rsid w:val="00C00D70"/>
    <w:rsid w:val="00C02562"/>
    <w:rsid w:val="00C04B97"/>
    <w:rsid w:val="00C10573"/>
    <w:rsid w:val="00C10C40"/>
    <w:rsid w:val="00C113E7"/>
    <w:rsid w:val="00C1226C"/>
    <w:rsid w:val="00C12866"/>
    <w:rsid w:val="00C13DE9"/>
    <w:rsid w:val="00C15830"/>
    <w:rsid w:val="00C17F24"/>
    <w:rsid w:val="00C20665"/>
    <w:rsid w:val="00C2468A"/>
    <w:rsid w:val="00C2680E"/>
    <w:rsid w:val="00C27407"/>
    <w:rsid w:val="00C30036"/>
    <w:rsid w:val="00C31092"/>
    <w:rsid w:val="00C328AB"/>
    <w:rsid w:val="00C36708"/>
    <w:rsid w:val="00C4101B"/>
    <w:rsid w:val="00C44CE4"/>
    <w:rsid w:val="00C45302"/>
    <w:rsid w:val="00C4782A"/>
    <w:rsid w:val="00C51D87"/>
    <w:rsid w:val="00C54E95"/>
    <w:rsid w:val="00C555AC"/>
    <w:rsid w:val="00C5688D"/>
    <w:rsid w:val="00C621E5"/>
    <w:rsid w:val="00C63A08"/>
    <w:rsid w:val="00C64EC5"/>
    <w:rsid w:val="00C70D0E"/>
    <w:rsid w:val="00C72233"/>
    <w:rsid w:val="00C72BC5"/>
    <w:rsid w:val="00C73443"/>
    <w:rsid w:val="00C7397C"/>
    <w:rsid w:val="00C74452"/>
    <w:rsid w:val="00C750D6"/>
    <w:rsid w:val="00C770B3"/>
    <w:rsid w:val="00C801AA"/>
    <w:rsid w:val="00C84095"/>
    <w:rsid w:val="00C85271"/>
    <w:rsid w:val="00C90081"/>
    <w:rsid w:val="00C91E53"/>
    <w:rsid w:val="00C92B9A"/>
    <w:rsid w:val="00C92DB5"/>
    <w:rsid w:val="00C94938"/>
    <w:rsid w:val="00C96B5E"/>
    <w:rsid w:val="00CA0A9C"/>
    <w:rsid w:val="00CA2072"/>
    <w:rsid w:val="00CA23DB"/>
    <w:rsid w:val="00CA3C9A"/>
    <w:rsid w:val="00CA5FC9"/>
    <w:rsid w:val="00CB045A"/>
    <w:rsid w:val="00CB26B9"/>
    <w:rsid w:val="00CB3474"/>
    <w:rsid w:val="00CB6BE1"/>
    <w:rsid w:val="00CB6E38"/>
    <w:rsid w:val="00CB7396"/>
    <w:rsid w:val="00CC074E"/>
    <w:rsid w:val="00CC1BA2"/>
    <w:rsid w:val="00CC1F4B"/>
    <w:rsid w:val="00CC6B52"/>
    <w:rsid w:val="00CD1353"/>
    <w:rsid w:val="00CD2DFE"/>
    <w:rsid w:val="00CD35D1"/>
    <w:rsid w:val="00CD4460"/>
    <w:rsid w:val="00CD4FE8"/>
    <w:rsid w:val="00CD6334"/>
    <w:rsid w:val="00CD6369"/>
    <w:rsid w:val="00CE1358"/>
    <w:rsid w:val="00CE5053"/>
    <w:rsid w:val="00CF0936"/>
    <w:rsid w:val="00CF396C"/>
    <w:rsid w:val="00CF4D17"/>
    <w:rsid w:val="00CF6C8F"/>
    <w:rsid w:val="00CF7322"/>
    <w:rsid w:val="00D01CA0"/>
    <w:rsid w:val="00D06424"/>
    <w:rsid w:val="00D10FB1"/>
    <w:rsid w:val="00D14C58"/>
    <w:rsid w:val="00D16096"/>
    <w:rsid w:val="00D163A7"/>
    <w:rsid w:val="00D1756A"/>
    <w:rsid w:val="00D178E1"/>
    <w:rsid w:val="00D21874"/>
    <w:rsid w:val="00D22938"/>
    <w:rsid w:val="00D237BE"/>
    <w:rsid w:val="00D240F5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58C"/>
    <w:rsid w:val="00D823E2"/>
    <w:rsid w:val="00D85BEF"/>
    <w:rsid w:val="00D8792E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6E18"/>
    <w:rsid w:val="00DC0F58"/>
    <w:rsid w:val="00DC1F50"/>
    <w:rsid w:val="00DC2602"/>
    <w:rsid w:val="00DC7AF3"/>
    <w:rsid w:val="00DD0D1A"/>
    <w:rsid w:val="00DD422B"/>
    <w:rsid w:val="00DD49DE"/>
    <w:rsid w:val="00DD6397"/>
    <w:rsid w:val="00DE0522"/>
    <w:rsid w:val="00DE1F61"/>
    <w:rsid w:val="00DE20E7"/>
    <w:rsid w:val="00DE3372"/>
    <w:rsid w:val="00DE6009"/>
    <w:rsid w:val="00DE64D9"/>
    <w:rsid w:val="00DE6BB4"/>
    <w:rsid w:val="00DE7241"/>
    <w:rsid w:val="00DE7464"/>
    <w:rsid w:val="00DE77CB"/>
    <w:rsid w:val="00DF0212"/>
    <w:rsid w:val="00DF4A44"/>
    <w:rsid w:val="00DF5FF6"/>
    <w:rsid w:val="00DF6537"/>
    <w:rsid w:val="00DF6930"/>
    <w:rsid w:val="00E05228"/>
    <w:rsid w:val="00E0718D"/>
    <w:rsid w:val="00E072A6"/>
    <w:rsid w:val="00E158D2"/>
    <w:rsid w:val="00E1700A"/>
    <w:rsid w:val="00E17714"/>
    <w:rsid w:val="00E17DF7"/>
    <w:rsid w:val="00E20E81"/>
    <w:rsid w:val="00E23529"/>
    <w:rsid w:val="00E2369A"/>
    <w:rsid w:val="00E271A3"/>
    <w:rsid w:val="00E32441"/>
    <w:rsid w:val="00E34C69"/>
    <w:rsid w:val="00E36736"/>
    <w:rsid w:val="00E3744C"/>
    <w:rsid w:val="00E41E15"/>
    <w:rsid w:val="00E438FB"/>
    <w:rsid w:val="00E44C6F"/>
    <w:rsid w:val="00E4555F"/>
    <w:rsid w:val="00E4588E"/>
    <w:rsid w:val="00E47D25"/>
    <w:rsid w:val="00E569E6"/>
    <w:rsid w:val="00E61334"/>
    <w:rsid w:val="00E669D3"/>
    <w:rsid w:val="00E67971"/>
    <w:rsid w:val="00E77D4A"/>
    <w:rsid w:val="00E800F2"/>
    <w:rsid w:val="00E82D8E"/>
    <w:rsid w:val="00E8347B"/>
    <w:rsid w:val="00E9464D"/>
    <w:rsid w:val="00E952FA"/>
    <w:rsid w:val="00E95853"/>
    <w:rsid w:val="00E963F1"/>
    <w:rsid w:val="00E974A3"/>
    <w:rsid w:val="00E974CF"/>
    <w:rsid w:val="00EA0A4E"/>
    <w:rsid w:val="00EA0D50"/>
    <w:rsid w:val="00EA176B"/>
    <w:rsid w:val="00EA28A1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2919"/>
    <w:rsid w:val="00EE3196"/>
    <w:rsid w:val="00EE3EBF"/>
    <w:rsid w:val="00EE501B"/>
    <w:rsid w:val="00EE5271"/>
    <w:rsid w:val="00EE6B55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D6C"/>
    <w:rsid w:val="00F51755"/>
    <w:rsid w:val="00F5288E"/>
    <w:rsid w:val="00F54A1F"/>
    <w:rsid w:val="00F56541"/>
    <w:rsid w:val="00F631A3"/>
    <w:rsid w:val="00F67F99"/>
    <w:rsid w:val="00F7552D"/>
    <w:rsid w:val="00F76960"/>
    <w:rsid w:val="00F76C36"/>
    <w:rsid w:val="00F77026"/>
    <w:rsid w:val="00F77C77"/>
    <w:rsid w:val="00F852E8"/>
    <w:rsid w:val="00F86606"/>
    <w:rsid w:val="00F87B4B"/>
    <w:rsid w:val="00F91C7F"/>
    <w:rsid w:val="00F9301D"/>
    <w:rsid w:val="00F93A29"/>
    <w:rsid w:val="00FA0687"/>
    <w:rsid w:val="00FA2A4F"/>
    <w:rsid w:val="00FA412C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5D96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1EF3"/>
    <w:rsid w:val="00FF2129"/>
    <w:rsid w:val="00FF2D20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qFormat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  <w:style w:type="paragraph" w:styleId="BodyText">
    <w:name w:val="Body Text"/>
    <w:basedOn w:val="Normal"/>
    <w:link w:val="BodyTextChar"/>
    <w:rsid w:val="004B617E"/>
    <w:pPr>
      <w:bidi/>
      <w:spacing w:after="0" w:line="240" w:lineRule="auto"/>
      <w:jc w:val="lowKashida"/>
    </w:pPr>
    <w:rPr>
      <w:rFonts w:ascii="Times New Roman" w:eastAsia="Times New Roman" w:hAnsi="Times New Roman" w:cs="Nazanin"/>
      <w:noProof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B617E"/>
    <w:rPr>
      <w:rFonts w:eastAsia="Times New Roman" w:cs="Nazanin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6586"/>
    <w:rPr>
      <w:rFonts w:ascii="Courier New" w:eastAsia="Times New Roman" w:hAnsi="Courier New" w:cs="Courier New"/>
      <w:lang w:eastAsia="en-US"/>
    </w:rPr>
  </w:style>
  <w:style w:type="character" w:styleId="Emphasis">
    <w:name w:val="Emphasis"/>
    <w:basedOn w:val="DefaultParagraphFont"/>
    <w:uiPriority w:val="20"/>
    <w:qFormat/>
    <w:rsid w:val="002C6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qFormat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  <w:style w:type="paragraph" w:styleId="BodyText">
    <w:name w:val="Body Text"/>
    <w:basedOn w:val="Normal"/>
    <w:link w:val="BodyTextChar"/>
    <w:rsid w:val="004B617E"/>
    <w:pPr>
      <w:bidi/>
      <w:spacing w:after="0" w:line="240" w:lineRule="auto"/>
      <w:jc w:val="lowKashida"/>
    </w:pPr>
    <w:rPr>
      <w:rFonts w:ascii="Times New Roman" w:eastAsia="Times New Roman" w:hAnsi="Times New Roman" w:cs="Nazanin"/>
      <w:noProof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B617E"/>
    <w:rPr>
      <w:rFonts w:eastAsia="Times New Roman" w:cs="Nazanin"/>
      <w:noProof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6586"/>
    <w:rPr>
      <w:rFonts w:ascii="Courier New" w:eastAsia="Times New Roman" w:hAnsi="Courier New" w:cs="Courier New"/>
      <w:lang w:eastAsia="en-US"/>
    </w:rPr>
  </w:style>
  <w:style w:type="character" w:styleId="Emphasis">
    <w:name w:val="Emphasis"/>
    <w:basedOn w:val="DefaultParagraphFont"/>
    <w:uiPriority w:val="20"/>
    <w:qFormat/>
    <w:rsid w:val="002C6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wmf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AEFFCCC9-EB1C-4A47-85A4-0D02D6CE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242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sony</cp:lastModifiedBy>
  <cp:revision>31</cp:revision>
  <cp:lastPrinted>2019-12-31T20:21:00Z</cp:lastPrinted>
  <dcterms:created xsi:type="dcterms:W3CDTF">2019-12-29T05:16:00Z</dcterms:created>
  <dcterms:modified xsi:type="dcterms:W3CDTF">2019-12-31T20:21:00Z</dcterms:modified>
</cp:coreProperties>
</file>