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99" w:rsidRPr="00AD2924" w:rsidRDefault="00352499" w:rsidP="004B4EA6">
      <w:pPr>
        <w:pStyle w:val="Authors"/>
        <w:rPr>
          <w:rFonts w:ascii="Times New Roman" w:hAnsi="Times New Roman" w:cs="Times New Roman"/>
          <w:b w:val="0"/>
          <w:bCs w:val="0"/>
          <w:noProof/>
          <w:sz w:val="36"/>
          <w:szCs w:val="36"/>
          <w:lang w:eastAsia="en-US"/>
        </w:rPr>
      </w:pPr>
      <w:r w:rsidRPr="00AD2924">
        <w:rPr>
          <w:rFonts w:ascii="Times New Roman" w:hAnsi="Times New Roman" w:cs="Times New Roman"/>
          <w:b w:val="0"/>
          <w:bCs w:val="0"/>
          <w:noProof/>
          <w:sz w:val="36"/>
          <w:szCs w:val="36"/>
          <w:lang w:eastAsia="en-US"/>
        </w:rPr>
        <w:t>The Effect of Parameters of Winkler-Pasternak Elastic Foundations on Stress Analysis of  Rectangular Plates Subjected to a Moving Load</w:t>
      </w:r>
    </w:p>
    <w:p w:rsidR="004B4EA6" w:rsidRPr="00AD2924" w:rsidRDefault="00352499" w:rsidP="00352499">
      <w:pPr>
        <w:pStyle w:val="Authors"/>
        <w:rPr>
          <w:rFonts w:cstheme="majorBidi"/>
          <w:b w:val="0"/>
          <w:bCs w:val="0"/>
          <w:sz w:val="24"/>
          <w:szCs w:val="24"/>
        </w:rPr>
      </w:pPr>
      <w:r w:rsidRPr="00AD2924">
        <w:rPr>
          <w:rFonts w:cstheme="majorBidi"/>
          <w:b w:val="0"/>
          <w:bCs w:val="0"/>
          <w:sz w:val="24"/>
          <w:szCs w:val="24"/>
        </w:rPr>
        <w:t>Ali Akhzary</w:t>
      </w:r>
      <w:r w:rsidR="004B4EA6" w:rsidRPr="00AD2924">
        <w:rPr>
          <w:rStyle w:val="Char"/>
          <w:rFonts w:asciiTheme="majorBidi" w:hAnsiTheme="majorBidi" w:cstheme="majorBidi"/>
          <w:sz w:val="24"/>
          <w:szCs w:val="24"/>
          <w:vertAlign w:val="superscript"/>
        </w:rPr>
        <w:t>1</w:t>
      </w:r>
      <w:r w:rsidR="004B4EA6" w:rsidRPr="00AD2924">
        <w:rPr>
          <w:rFonts w:cstheme="majorBidi"/>
          <w:b w:val="0"/>
          <w:bCs w:val="0"/>
          <w:sz w:val="24"/>
          <w:szCs w:val="24"/>
        </w:rPr>
        <w:t xml:space="preserve">, </w:t>
      </w:r>
      <w:r w:rsidRPr="00AD2924">
        <w:rPr>
          <w:rFonts w:cstheme="majorBidi"/>
          <w:b w:val="0"/>
          <w:bCs w:val="0"/>
          <w:sz w:val="24"/>
          <w:szCs w:val="24"/>
        </w:rPr>
        <w:t>Ahmad Reza Khorshidvand</w:t>
      </w:r>
      <w:r w:rsidRPr="00AD2924">
        <w:rPr>
          <w:rStyle w:val="Char"/>
          <w:rFonts w:asciiTheme="majorBidi" w:hAnsiTheme="majorBidi" w:cstheme="majorBidi"/>
          <w:sz w:val="24"/>
          <w:szCs w:val="24"/>
        </w:rPr>
        <w:t xml:space="preserve"> </w:t>
      </w:r>
      <w:r w:rsidR="004B4EA6" w:rsidRPr="00AD2924">
        <w:rPr>
          <w:rStyle w:val="Char"/>
          <w:rFonts w:asciiTheme="majorBidi" w:hAnsiTheme="majorBidi" w:cstheme="majorBidi"/>
          <w:sz w:val="24"/>
          <w:szCs w:val="24"/>
          <w:vertAlign w:val="superscript"/>
        </w:rPr>
        <w:t>2*</w:t>
      </w:r>
    </w:p>
    <w:p w:rsidR="004B4EA6" w:rsidRPr="00AD2924" w:rsidRDefault="004B4EA6" w:rsidP="00352499">
      <w:pPr>
        <w:pStyle w:val="AuthorsAffiliation"/>
        <w:rPr>
          <w:sz w:val="24"/>
          <w:szCs w:val="24"/>
        </w:rPr>
      </w:pPr>
      <w:r w:rsidRPr="00AD2924">
        <w:rPr>
          <w:sz w:val="24"/>
          <w:szCs w:val="24"/>
        </w:rPr>
        <w:t xml:space="preserve">1- </w:t>
      </w:r>
      <w:r w:rsidR="00352499" w:rsidRPr="00AD2924">
        <w:rPr>
          <w:sz w:val="24"/>
          <w:szCs w:val="24"/>
        </w:rPr>
        <w:t>Department of Mechanical Engineering, Science and Research Branch, Islamic Azad University, Tehran, Iran</w:t>
      </w:r>
    </w:p>
    <w:p w:rsidR="00352499" w:rsidRPr="00AD2924" w:rsidRDefault="004B4EA6" w:rsidP="00352499">
      <w:pPr>
        <w:pStyle w:val="AuthorsAffiliation"/>
        <w:rPr>
          <w:sz w:val="24"/>
          <w:szCs w:val="24"/>
        </w:rPr>
      </w:pPr>
      <w:r w:rsidRPr="00AD2924">
        <w:rPr>
          <w:sz w:val="24"/>
          <w:szCs w:val="24"/>
        </w:rPr>
        <w:t xml:space="preserve">2- </w:t>
      </w:r>
      <w:r w:rsidR="00352499" w:rsidRPr="00AD2924">
        <w:rPr>
          <w:sz w:val="24"/>
          <w:szCs w:val="24"/>
        </w:rPr>
        <w:t>Department of Mechanical Engineering, South Tehran Branch, Islamic Azad University, Tehran, Iran</w:t>
      </w:r>
    </w:p>
    <w:p w:rsidR="004B4EA6" w:rsidRPr="00AD2924" w:rsidRDefault="004B4EA6" w:rsidP="00352499">
      <w:pPr>
        <w:pStyle w:val="AuthorsAffiliation"/>
        <w:rPr>
          <w:sz w:val="24"/>
          <w:szCs w:val="24"/>
        </w:rPr>
      </w:pPr>
      <w:r w:rsidRPr="00AD2924">
        <w:rPr>
          <w:sz w:val="24"/>
          <w:szCs w:val="24"/>
        </w:rPr>
        <w:t xml:space="preserve">* P.O.B. </w:t>
      </w:r>
      <w:r w:rsidR="00352499" w:rsidRPr="00AD2924">
        <w:rPr>
          <w:sz w:val="24"/>
          <w:szCs w:val="24"/>
        </w:rPr>
        <w:t>11365/4435</w:t>
      </w:r>
      <w:r w:rsidRPr="00AD2924">
        <w:rPr>
          <w:sz w:val="24"/>
          <w:szCs w:val="24"/>
        </w:rPr>
        <w:t xml:space="preserve"> Tehran, Iran, </w:t>
      </w:r>
      <w:r w:rsidR="00352499" w:rsidRPr="00AD2924">
        <w:rPr>
          <w:sz w:val="24"/>
          <w:szCs w:val="24"/>
        </w:rPr>
        <w:t>Ar_Khorshidvand@azad.ac.ir</w:t>
      </w:r>
    </w:p>
    <w:p w:rsidR="004B4EA6" w:rsidRDefault="004B4EA6" w:rsidP="00D24FB8">
      <w:pPr>
        <w:pStyle w:val="RFICAuthorBlock"/>
      </w:pPr>
    </w:p>
    <w:p w:rsidR="007369D1" w:rsidRPr="007369D1" w:rsidRDefault="004B4EA6" w:rsidP="007369D1">
      <w:pPr>
        <w:pStyle w:val="AbstractTitle"/>
        <w:rPr>
          <w:i/>
          <w:iCs/>
          <w:sz w:val="18"/>
          <w:szCs w:val="18"/>
        </w:rPr>
      </w:pPr>
      <w:r w:rsidRPr="007369D1">
        <w:rPr>
          <w:i/>
          <w:iCs/>
          <w:sz w:val="18"/>
          <w:szCs w:val="18"/>
        </w:rPr>
        <w:t xml:space="preserve">Abstract </w:t>
      </w:r>
    </w:p>
    <w:p w:rsidR="00AD2924" w:rsidRDefault="003F1D00" w:rsidP="005D398E">
      <w:pPr>
        <w:pStyle w:val="KeywordsTitle"/>
        <w:jc w:val="both"/>
        <w:rPr>
          <w:sz w:val="18"/>
          <w:szCs w:val="18"/>
        </w:rPr>
      </w:pPr>
      <w:r w:rsidRPr="00AD2924">
        <w:rPr>
          <w:sz w:val="18"/>
          <w:szCs w:val="18"/>
        </w:rPr>
        <w:t xml:space="preserve">In this study, the stress analysis of rectangular plates resting on Winkler Pasternak model of elastic foundations under </w:t>
      </w:r>
      <w:r w:rsidR="00794187">
        <w:rPr>
          <w:sz w:val="18"/>
          <w:szCs w:val="18"/>
        </w:rPr>
        <w:t xml:space="preserve">a </w:t>
      </w:r>
      <w:r w:rsidRPr="00AD2924">
        <w:rPr>
          <w:sz w:val="18"/>
          <w:szCs w:val="18"/>
        </w:rPr>
        <w:t xml:space="preserve">moving concentrated load </w:t>
      </w:r>
      <w:r w:rsidR="005D398E">
        <w:rPr>
          <w:sz w:val="18"/>
          <w:szCs w:val="18"/>
        </w:rPr>
        <w:t xml:space="preserve">with constant velocity </w:t>
      </w:r>
      <w:r w:rsidR="00794187">
        <w:rPr>
          <w:sz w:val="18"/>
          <w:szCs w:val="18"/>
        </w:rPr>
        <w:t xml:space="preserve">and the impact of parameters related to the elastic foundations </w:t>
      </w:r>
      <w:r w:rsidR="00361BFA">
        <w:rPr>
          <w:sz w:val="18"/>
          <w:szCs w:val="18"/>
        </w:rPr>
        <w:t xml:space="preserve">on </w:t>
      </w:r>
      <w:r w:rsidR="005D398E">
        <w:rPr>
          <w:sz w:val="18"/>
          <w:szCs w:val="18"/>
        </w:rPr>
        <w:t xml:space="preserve">normal </w:t>
      </w:r>
      <w:r w:rsidR="00361BFA">
        <w:rPr>
          <w:sz w:val="18"/>
          <w:szCs w:val="18"/>
        </w:rPr>
        <w:t xml:space="preserve">stresses </w:t>
      </w:r>
      <w:r w:rsidRPr="00AD2924">
        <w:rPr>
          <w:sz w:val="18"/>
          <w:szCs w:val="18"/>
        </w:rPr>
        <w:t xml:space="preserve">are </w:t>
      </w:r>
      <w:r w:rsidR="005D398E">
        <w:rPr>
          <w:sz w:val="18"/>
          <w:szCs w:val="18"/>
        </w:rPr>
        <w:t>investigated</w:t>
      </w:r>
      <w:r w:rsidRPr="00AD2924">
        <w:rPr>
          <w:sz w:val="18"/>
          <w:szCs w:val="18"/>
        </w:rPr>
        <w:t>.</w:t>
      </w:r>
      <w:r w:rsidR="005D398E">
        <w:rPr>
          <w:sz w:val="18"/>
          <w:szCs w:val="18"/>
        </w:rPr>
        <w:t xml:space="preserve"> The strain components are assumed to be </w:t>
      </w:r>
      <w:r w:rsidR="005D398E" w:rsidRPr="005D398E">
        <w:rPr>
          <w:sz w:val="18"/>
          <w:szCs w:val="18"/>
        </w:rPr>
        <w:t xml:space="preserve">linear and </w:t>
      </w:r>
      <w:r w:rsidR="005D398E">
        <w:rPr>
          <w:sz w:val="18"/>
          <w:szCs w:val="18"/>
        </w:rPr>
        <w:t xml:space="preserve">the </w:t>
      </w:r>
      <w:r w:rsidR="005D398E" w:rsidRPr="005D398E">
        <w:rPr>
          <w:rFonts w:cstheme="majorBidi"/>
          <w:sz w:val="18"/>
          <w:szCs w:val="18"/>
        </w:rPr>
        <w:t>Poisson’s ratio is kept constant</w:t>
      </w:r>
      <w:r w:rsidR="005D398E">
        <w:rPr>
          <w:rFonts w:cstheme="majorBidi"/>
          <w:sz w:val="18"/>
          <w:szCs w:val="18"/>
        </w:rPr>
        <w:t>.</w:t>
      </w:r>
      <w:r w:rsidRPr="00AD2924">
        <w:rPr>
          <w:sz w:val="18"/>
          <w:szCs w:val="18"/>
        </w:rPr>
        <w:t xml:space="preserve"> </w:t>
      </w:r>
      <w:r w:rsidRPr="005D398E">
        <w:rPr>
          <w:sz w:val="18"/>
          <w:szCs w:val="18"/>
        </w:rPr>
        <w:t xml:space="preserve">Based on first order shear deformation theory (FSDT) and by employing Hamilton’s principle, the theoretical equations of motion and boundary conditions are derived. Dimensionless discrete equations and boundary conditions have been achieved by using two dimensional generalized differential quadrature method (DQM) and Newmark procedure. The convergence and accuracy of the present formulation and method of the </w:t>
      </w:r>
      <w:r w:rsidRPr="005D398E">
        <w:rPr>
          <w:rFonts w:cstheme="majorBidi"/>
          <w:sz w:val="18"/>
          <w:szCs w:val="18"/>
        </w:rPr>
        <w:t>solution</w:t>
      </w:r>
      <w:r w:rsidR="009D5AB2" w:rsidRPr="005D398E">
        <w:rPr>
          <w:rFonts w:cstheme="majorBidi"/>
          <w:sz w:val="18"/>
          <w:szCs w:val="18"/>
        </w:rPr>
        <w:t xml:space="preserve">, where possible, </w:t>
      </w:r>
      <w:r w:rsidRPr="005D398E">
        <w:rPr>
          <w:rFonts w:cstheme="majorBidi"/>
          <w:sz w:val="18"/>
          <w:szCs w:val="18"/>
        </w:rPr>
        <w:t>are</w:t>
      </w:r>
      <w:r w:rsidRPr="005D398E">
        <w:rPr>
          <w:sz w:val="18"/>
          <w:szCs w:val="18"/>
        </w:rPr>
        <w:t xml:space="preserve"> demonstrated</w:t>
      </w:r>
      <w:r w:rsidR="009D5AB2" w:rsidRPr="005D398E">
        <w:rPr>
          <w:sz w:val="18"/>
          <w:szCs w:val="18"/>
        </w:rPr>
        <w:t xml:space="preserve"> by compari</w:t>
      </w:r>
      <w:r w:rsidR="009D5AB2" w:rsidRPr="005D398E">
        <w:rPr>
          <w:rFonts w:cstheme="majorBidi"/>
          <w:sz w:val="18"/>
          <w:szCs w:val="18"/>
        </w:rPr>
        <w:t>ng with the work of other investigators</w:t>
      </w:r>
      <w:r w:rsidRPr="005D398E">
        <w:rPr>
          <w:rFonts w:cstheme="majorBidi"/>
          <w:sz w:val="18"/>
          <w:szCs w:val="18"/>
        </w:rPr>
        <w:t xml:space="preserve">. </w:t>
      </w:r>
      <w:r w:rsidR="009D5AB2" w:rsidRPr="005D398E">
        <w:rPr>
          <w:rFonts w:cstheme="majorBidi"/>
          <w:sz w:val="18"/>
          <w:szCs w:val="18"/>
        </w:rPr>
        <w:t>With these results, t</w:t>
      </w:r>
      <w:r w:rsidRPr="005D398E">
        <w:rPr>
          <w:rFonts w:cstheme="majorBidi"/>
          <w:sz w:val="18"/>
          <w:szCs w:val="18"/>
        </w:rPr>
        <w:t>he effect of Winkler foundation modulus and stiffness of Pasternak shear layer foundations on normal stresses of plates have been investigated</w:t>
      </w:r>
      <w:r w:rsidRPr="005D398E">
        <w:rPr>
          <w:sz w:val="18"/>
          <w:szCs w:val="18"/>
        </w:rPr>
        <w:t>. The analysis provides for both simply supported and clamped boundary conditions at edges. It is discovered that the Pasternak shear layer has a predominant influence over Winkler elastic modulus on the plates.</w:t>
      </w:r>
    </w:p>
    <w:p w:rsidR="007369D1" w:rsidRPr="00AD2924" w:rsidRDefault="007369D1" w:rsidP="00AD2924">
      <w:pPr>
        <w:pStyle w:val="KeywordsTitle"/>
        <w:jc w:val="both"/>
        <w:rPr>
          <w:sz w:val="18"/>
          <w:szCs w:val="18"/>
          <w:rtl/>
        </w:rPr>
      </w:pPr>
    </w:p>
    <w:p w:rsidR="004B4EA6" w:rsidRPr="007369D1" w:rsidRDefault="004B4EA6" w:rsidP="004B4EA6">
      <w:pPr>
        <w:pStyle w:val="KeywordsTitle"/>
        <w:rPr>
          <w:i/>
          <w:iCs/>
          <w:sz w:val="18"/>
          <w:szCs w:val="18"/>
        </w:rPr>
      </w:pPr>
      <w:r w:rsidRPr="007369D1">
        <w:rPr>
          <w:i/>
          <w:iCs/>
          <w:sz w:val="18"/>
          <w:szCs w:val="18"/>
        </w:rPr>
        <w:t xml:space="preserve">Keywords </w:t>
      </w:r>
    </w:p>
    <w:p w:rsidR="004B4EA6" w:rsidRPr="007369D1" w:rsidRDefault="003F1D00" w:rsidP="003F1D00">
      <w:pPr>
        <w:pStyle w:val="Keywords"/>
      </w:pPr>
      <w:r w:rsidRPr="007369D1">
        <w:t>Rectangular plates</w:t>
      </w:r>
      <w:r w:rsidR="004B4EA6" w:rsidRPr="007369D1">
        <w:t xml:space="preserve">, </w:t>
      </w:r>
      <w:r w:rsidRPr="007369D1">
        <w:t>Elastic foundations</w:t>
      </w:r>
      <w:r w:rsidR="004B4EA6" w:rsidRPr="007369D1">
        <w:t xml:space="preserve">, </w:t>
      </w:r>
      <w:r w:rsidRPr="007369D1">
        <w:t>Moving load</w:t>
      </w:r>
      <w:r w:rsidR="004B4EA6" w:rsidRPr="007369D1">
        <w:t xml:space="preserve">, </w:t>
      </w:r>
      <w:r w:rsidRPr="007369D1">
        <w:t>First order shear deformation theory, Differential quadrature method</w:t>
      </w:r>
    </w:p>
    <w:p w:rsidR="00D41274" w:rsidRPr="00D41274" w:rsidRDefault="00D41274" w:rsidP="00D41274"/>
    <w:p w:rsidR="00D41274" w:rsidRDefault="00D41274">
      <w:pPr>
        <w:sectPr w:rsidR="00D41274" w:rsidSect="00503D2D">
          <w:headerReference w:type="default" r:id="rId8"/>
          <w:pgSz w:w="12240" w:h="15840" w:code="1"/>
          <w:pgMar w:top="1627" w:right="1224" w:bottom="1627" w:left="1224" w:header="706" w:footer="706" w:gutter="0"/>
          <w:cols w:space="708"/>
          <w:docGrid w:linePitch="360"/>
        </w:sectPr>
      </w:pPr>
    </w:p>
    <w:p w:rsidR="00AD335D" w:rsidRPr="007369D1" w:rsidRDefault="00AD335D" w:rsidP="00930D21">
      <w:pPr>
        <w:pStyle w:val="RFICHeading1"/>
        <w:jc w:val="left"/>
        <w:rPr>
          <w:b/>
          <w:bCs/>
        </w:rPr>
      </w:pPr>
      <w:r w:rsidRPr="007369D1">
        <w:rPr>
          <w:b/>
          <w:bCs/>
        </w:rPr>
        <w:lastRenderedPageBreak/>
        <w:t>Introduction</w:t>
      </w:r>
    </w:p>
    <w:p w:rsidR="008B41B6" w:rsidRDefault="008B41B6" w:rsidP="00680955">
      <w:pPr>
        <w:pStyle w:val="RFICParagraph"/>
      </w:pPr>
      <w:r>
        <w:t xml:space="preserve">The analysis of plates resting on elastic foundation subjected to moving loads is interesting and important, as some of the results may be applicable in understanding the dynamic behaviour of roadways and runways. In the analysis of roadways and runways of airports, the structure is usually modelled as a plate resting on an elastic foundation. In general, loads on these </w:t>
      </w:r>
      <w:r w:rsidRPr="008B41B6">
        <w:rPr>
          <w:lang w:val="en-US"/>
        </w:rPr>
        <w:t>type</w:t>
      </w:r>
      <w:r w:rsidR="00E61836">
        <w:rPr>
          <w:lang w:val="en-US"/>
        </w:rPr>
        <w:t>s</w:t>
      </w:r>
      <w:r>
        <w:t xml:space="preserve"> of structures are</w:t>
      </w:r>
      <w:r w:rsidR="00685918">
        <w:t xml:space="preserve"> </w:t>
      </w:r>
      <w:r>
        <w:t>moving loads or moving masses such as the wheel loads from moving vehicles and planes. Shahbaztabar A, Ranji AR. [1] extended the applications of differential quadrature element method to study the vibrational response of rectangular plates resting partially on elastic foundations. DinhDuc N, Quang VD, Nguyen PD, Chien TM. [2] presented an analytical approach to evaluate natural frequencies and nonlinear dynamic responses of a simply supported plate resting on the elastic foundation subjected to thermal and mechanical loading using FSDT by using Von Karman geometr</w:t>
      </w:r>
      <w:r w:rsidR="00E61836">
        <w:t xml:space="preserve">ical nonlinearity </w:t>
      </w:r>
      <w:r w:rsidR="00E61836">
        <w:lastRenderedPageBreak/>
        <w:t>formulations.</w:t>
      </w:r>
      <w:r>
        <w:t xml:space="preserve"> Hien TD, Lam NN. [3] presented an analytical solutions for the dynamic responses of FG rectangular plates supported with a viscoelastic foundation subjected to concentrated moving loads. They assumed that material properties vary through the thickness according to the power-law function and by using Hamilton’s principle derived constitutive relations based on higher-order shear deformation and solved them by using state-space methods. They also discussed various structural parameters on displacement and stresses of the plate. Idowu AS, Are EB, Gbadeyan JA. [4] studied the vibration of the dynamic behaviour of a damped orthotropic rectangular plate resting on a Winkler foundation subjected to dynamic loads. Their studies showed that damping plays a very significant role in the vibration of solid structures, and also graphically presented viscous damping foundation effects on stability of deflection profile. The dynamic response of moderately thick antisymmetric cross-ply rectangular laminated plates resting on Pasternak elastic foundation is investigated </w:t>
      </w:r>
      <w:r>
        <w:lastRenderedPageBreak/>
        <w:t>based on the higher order shear deformation theory by Vosoughi AR, Malekzadeh P, Razi H. [</w:t>
      </w:r>
      <w:r w:rsidR="00680955">
        <w:t>5</w:t>
      </w:r>
      <w:r>
        <w:t>]. Huang MH, Thambiratnam DP. [</w:t>
      </w:r>
      <w:r w:rsidR="00680955">
        <w:t>6</w:t>
      </w:r>
      <w:r>
        <w:t>] developed a procedure using the finite strip method together with a spring system to investigate the dynamic response of rectangular plates resting on elastic Winkler foundation. They discussed plates' response to moving accelerated concentrated loads by considering the effects of initial moving velocity, acceleration and initial load position.</w:t>
      </w:r>
    </w:p>
    <w:p w:rsidR="00FB6859" w:rsidRPr="00D2572E" w:rsidRDefault="008B41B6" w:rsidP="008B41B6">
      <w:pPr>
        <w:pStyle w:val="RFICParagraph"/>
      </w:pPr>
      <w:r>
        <w:t>Although various analytical methods have been used to study the dynamic response of rectangular plates on elastic foundations under a moving load, few studies have been focused on the stress analysis of plates in these circumstances. In this study, the forced vibration response and stress analysis of rectangular thin plates resting on Winkler-Pasternak elastic foundation and subjected to moving load is investigated. The linear equations of motion are derived based on the FSDT by utilizing Hamilton's principle. The governing equations are solved by using Newmark and differential quadrature methods, and the effects of stiffness of elastic foundations in various boundary conditions on stress components of rectangular plates are studied.</w:t>
      </w:r>
    </w:p>
    <w:p w:rsidR="00081EBE" w:rsidRPr="00930D21" w:rsidRDefault="004B01B6" w:rsidP="004B01B6">
      <w:pPr>
        <w:pStyle w:val="RFICHeading1"/>
        <w:jc w:val="left"/>
        <w:rPr>
          <w:b/>
          <w:bCs/>
        </w:rPr>
      </w:pPr>
      <w:r w:rsidRPr="004B01B6">
        <w:rPr>
          <w:rFonts w:asciiTheme="majorBidi" w:hAnsiTheme="majorBidi" w:cstheme="majorBidi"/>
          <w:b/>
          <w:bCs/>
          <w:szCs w:val="20"/>
        </w:rPr>
        <w:t>Fundamental Equations of Rectangular Plates on Elastic Foundation</w:t>
      </w:r>
    </w:p>
    <w:p w:rsidR="00DD7F83" w:rsidRDefault="004B01B6" w:rsidP="004B01B6">
      <w:pPr>
        <w:pStyle w:val="RFICHeading2"/>
        <w:numPr>
          <w:ilvl w:val="1"/>
          <w:numId w:val="13"/>
        </w:numPr>
      </w:pPr>
      <w:r w:rsidRPr="004B01B6">
        <w:t>Rectangular Plates on Elastic Foundation</w:t>
      </w:r>
    </w:p>
    <w:p w:rsidR="009458C9" w:rsidRDefault="009A2182" w:rsidP="009A2182">
      <w:pPr>
        <w:pStyle w:val="RFICParagraph"/>
      </w:pPr>
      <w:r w:rsidRPr="009A2182">
        <w:t>As shown in Fig. 1, a rectangular plate resting on Winkler-Pasternak foundations is considered. The geometry of the plate and coordinate system are illustrated in Fig. 1.</w:t>
      </w:r>
    </w:p>
    <w:p w:rsidR="00A87362" w:rsidRDefault="00A87362" w:rsidP="00A87362">
      <w:pPr>
        <w:pStyle w:val="RFICParagraph"/>
      </w:pPr>
      <w:r w:rsidRPr="00A87362">
        <w:rPr>
          <w:noProof/>
          <w:lang w:val="en-US" w:eastAsia="en-US"/>
        </w:rPr>
        <w:drawing>
          <wp:inline distT="0" distB="0" distL="0" distR="0">
            <wp:extent cx="2738153" cy="1238232"/>
            <wp:effectExtent l="19050" t="0" r="504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38153" cy="1238232"/>
                    </a:xfrm>
                    <a:prstGeom prst="rect">
                      <a:avLst/>
                    </a:prstGeom>
                    <a:noFill/>
                    <a:ln w="9525">
                      <a:noFill/>
                      <a:miter lim="800000"/>
                      <a:headEnd/>
                      <a:tailEnd/>
                    </a:ln>
                  </pic:spPr>
                </pic:pic>
              </a:graphicData>
            </a:graphic>
          </wp:inline>
        </w:drawing>
      </w:r>
    </w:p>
    <w:p w:rsidR="00A87362" w:rsidRDefault="00A87362" w:rsidP="009A2182">
      <w:pPr>
        <w:pStyle w:val="RFICParagraph"/>
      </w:pPr>
    </w:p>
    <w:p w:rsidR="00A87362" w:rsidRDefault="00A87362" w:rsidP="00A87362">
      <w:pPr>
        <w:pStyle w:val="RFICParagraph"/>
        <w:rPr>
          <w:sz w:val="18"/>
          <w:szCs w:val="18"/>
        </w:rPr>
      </w:pPr>
      <w:r w:rsidRPr="00A87362">
        <w:rPr>
          <w:b/>
          <w:bCs/>
          <w:sz w:val="18"/>
          <w:szCs w:val="18"/>
        </w:rPr>
        <w:t>Fig. 1.</w:t>
      </w:r>
      <w:r w:rsidRPr="00A87362">
        <w:rPr>
          <w:sz w:val="18"/>
          <w:szCs w:val="18"/>
        </w:rPr>
        <w:t xml:space="preserve"> Geometry and coordinate system of the Rectangular Plates resting on Winkler-Pasternak</w:t>
      </w:r>
    </w:p>
    <w:p w:rsidR="00A87362" w:rsidRPr="00A87362" w:rsidRDefault="00A87362" w:rsidP="00A87362">
      <w:pPr>
        <w:pStyle w:val="RFICParagraph"/>
        <w:jc w:val="center"/>
        <w:rPr>
          <w:sz w:val="18"/>
          <w:szCs w:val="18"/>
        </w:rPr>
      </w:pPr>
    </w:p>
    <w:p w:rsidR="008E5996" w:rsidRDefault="009A2182" w:rsidP="009A2182">
      <w:pPr>
        <w:pStyle w:val="RFICParagraph"/>
      </w:pPr>
      <w:r>
        <w:t xml:space="preserve">The Poisson ratio is assumed to be constant </w:t>
      </w:r>
      <m:oMath>
        <m:r>
          <w:rPr>
            <w:rFonts w:ascii="Cambria Math" w:hAnsi="Cambria Math"/>
          </w:rPr>
          <m:t>(ν(z)=ν)</m:t>
        </m:r>
      </m:oMath>
      <w:r>
        <w:t>and the reaction-deflection relation of Pasternak foundations is given by</w:t>
      </w:r>
    </w:p>
    <w:p w:rsidR="009A2182" w:rsidRDefault="00F035F2" w:rsidP="009A2182">
      <w:pPr>
        <w:pStyle w:val="RFICParagraph"/>
        <w:jc w:val="right"/>
      </w:pPr>
      <m:oMath>
        <m:sSub>
          <m:sSubPr>
            <m:ctrlPr>
              <w:rPr>
                <w:rFonts w:ascii="Cambria Math" w:hAnsiTheme="majorBidi" w:cstheme="majorBidi"/>
                <w:szCs w:val="20"/>
                <w:lang w:bidi="fa-IR"/>
              </w:rPr>
            </m:ctrlPr>
          </m:sSubPr>
          <m:e>
            <m:r>
              <w:rPr>
                <w:rFonts w:ascii="Cambria Math" w:hAnsi="Cambria Math" w:cstheme="majorBidi"/>
                <w:szCs w:val="20"/>
                <w:lang w:bidi="fa-IR"/>
              </w:rPr>
              <m:t>q</m:t>
            </m:r>
          </m:e>
          <m:sub>
            <m:r>
              <m:rPr>
                <m:sty m:val="p"/>
              </m:rPr>
              <w:rPr>
                <w:rFonts w:ascii="Cambria Math" w:hAnsiTheme="majorBidi" w:cstheme="majorBidi"/>
                <w:szCs w:val="20"/>
                <w:lang w:bidi="fa-IR"/>
              </w:rPr>
              <m:t>elastic</m:t>
            </m:r>
          </m:sub>
        </m:sSub>
        <m:r>
          <m:rPr>
            <m:sty m:val="p"/>
          </m:rPr>
          <w:rPr>
            <w:rFonts w:ascii="Cambria Math" w:hAnsiTheme="majorBidi" w:cstheme="majorBidi"/>
            <w:szCs w:val="20"/>
            <w:lang w:bidi="fa-IR"/>
          </w:rPr>
          <m:t>=</m:t>
        </m:r>
        <m:sSub>
          <m:sSubPr>
            <m:ctrlPr>
              <w:rPr>
                <w:rFonts w:ascii="Cambria Math" w:hAnsiTheme="majorBidi" w:cstheme="majorBidi"/>
                <w:szCs w:val="20"/>
                <w:lang w:bidi="fa-IR"/>
              </w:rPr>
            </m:ctrlPr>
          </m:sSubPr>
          <m:e>
            <m:r>
              <m:rPr>
                <m:sty m:val="p"/>
              </m:rPr>
              <w:rPr>
                <w:rFonts w:ascii="Cambria Math" w:hAnsiTheme="majorBidi" w:cstheme="majorBidi"/>
                <w:szCs w:val="20"/>
                <w:lang w:bidi="fa-IR"/>
              </w:rPr>
              <m:t>k</m:t>
            </m:r>
          </m:e>
          <m:sub>
            <m:r>
              <m:rPr>
                <m:sty m:val="p"/>
              </m:rPr>
              <w:rPr>
                <w:rFonts w:ascii="Cambria Math" w:hAnsiTheme="majorBidi" w:cstheme="majorBidi"/>
                <w:szCs w:val="20"/>
                <w:lang w:bidi="fa-IR"/>
              </w:rPr>
              <m:t>w</m:t>
            </m:r>
          </m:sub>
        </m:sSub>
        <m:r>
          <w:rPr>
            <w:rFonts w:ascii="Cambria Math" w:hAnsi="Cambria Math" w:cstheme="majorBidi"/>
            <w:szCs w:val="20"/>
            <w:lang w:bidi="fa-IR"/>
          </w:rPr>
          <m:t>w</m:t>
        </m:r>
        <m:r>
          <m:rPr>
            <m:sty m:val="p"/>
          </m:rPr>
          <w:rPr>
            <w:rFonts w:ascii="Cambria Math" w:hAnsi="Cambria Math" w:cstheme="majorBidi"/>
            <w:szCs w:val="20"/>
            <w:lang w:bidi="fa-IR"/>
          </w:rPr>
          <m:t>-</m:t>
        </m:r>
        <m:sSub>
          <m:sSubPr>
            <m:ctrlPr>
              <w:rPr>
                <w:rFonts w:ascii="Cambria Math" w:hAnsiTheme="majorBidi" w:cstheme="majorBidi"/>
                <w:szCs w:val="20"/>
                <w:lang w:bidi="fa-IR"/>
              </w:rPr>
            </m:ctrlPr>
          </m:sSubPr>
          <m:e>
            <m:r>
              <m:rPr>
                <m:sty m:val="p"/>
              </m:rPr>
              <w:rPr>
                <w:rFonts w:ascii="Cambria Math" w:hAnsiTheme="majorBidi" w:cstheme="majorBidi"/>
                <w:szCs w:val="20"/>
                <w:lang w:bidi="fa-IR"/>
              </w:rPr>
              <m:t>k</m:t>
            </m:r>
          </m:e>
          <m:sub>
            <m:r>
              <m:rPr>
                <m:sty m:val="p"/>
              </m:rPr>
              <w:rPr>
                <w:rFonts w:ascii="Cambria Math" w:hAnsiTheme="majorBidi" w:cstheme="majorBidi"/>
                <w:szCs w:val="20"/>
                <w:lang w:bidi="fa-IR"/>
              </w:rPr>
              <m:t>p</m:t>
            </m:r>
          </m:sub>
        </m:sSub>
        <m:sSup>
          <m:sSupPr>
            <m:ctrlPr>
              <w:rPr>
                <w:rFonts w:ascii="Cambria Math" w:hAnsiTheme="majorBidi" w:cstheme="majorBidi"/>
                <w:szCs w:val="20"/>
                <w:lang w:bidi="fa-IR"/>
              </w:rPr>
            </m:ctrlPr>
          </m:sSupPr>
          <m:e>
            <m:r>
              <m:rPr>
                <m:sty m:val="p"/>
              </m:rPr>
              <w:rPr>
                <w:rFonts w:ascii="Cambria Math" w:hAnsi="Cambria Math" w:cstheme="majorBidi"/>
                <w:szCs w:val="20"/>
                <w:lang w:bidi="fa-IR"/>
              </w:rPr>
              <m:t>∇</m:t>
            </m:r>
          </m:e>
          <m:sup>
            <m:r>
              <m:rPr>
                <m:sty m:val="p"/>
              </m:rPr>
              <w:rPr>
                <w:rFonts w:ascii="Cambria Math" w:hAnsiTheme="majorBidi" w:cstheme="majorBidi"/>
                <w:szCs w:val="20"/>
                <w:lang w:bidi="fa-IR"/>
              </w:rPr>
              <m:t>2</m:t>
            </m:r>
          </m:sup>
        </m:sSup>
        <m:r>
          <w:rPr>
            <w:rFonts w:ascii="Cambria Math" w:hAnsi="Cambria Math" w:cstheme="majorBidi"/>
            <w:szCs w:val="20"/>
            <w:lang w:bidi="fa-IR"/>
          </w:rPr>
          <m:t>w</m:t>
        </m:r>
      </m:oMath>
      <w:r w:rsidR="009F426E">
        <w:rPr>
          <w:szCs w:val="20"/>
          <w:lang w:bidi="fa-IR"/>
        </w:rPr>
        <w:t xml:space="preserve"> </w:t>
      </w:r>
      <w:r w:rsidR="009A2182">
        <w:rPr>
          <w:lang w:val="en-US"/>
        </w:rPr>
        <w:tab/>
      </w:r>
      <w:r w:rsidR="009A2182">
        <w:rPr>
          <w:lang w:val="en-US"/>
        </w:rPr>
        <w:tab/>
        <w:t>(1)</w:t>
      </w:r>
    </w:p>
    <w:p w:rsidR="00361BFA" w:rsidRDefault="009A2182" w:rsidP="009D2302">
      <w:pPr>
        <w:jc w:val="both"/>
        <w:rPr>
          <w:rFonts w:asciiTheme="majorBidi" w:eastAsiaTheme="minorEastAsia" w:hAnsiTheme="majorBidi" w:cstheme="majorBidi"/>
          <w:sz w:val="20"/>
          <w:szCs w:val="20"/>
          <w:lang w:bidi="fa-IR"/>
        </w:rPr>
      </w:pPr>
      <w:r w:rsidRPr="00325893">
        <w:rPr>
          <w:rFonts w:asciiTheme="majorBidi" w:eastAsiaTheme="minorEastAsia" w:hAnsiTheme="majorBidi" w:cstheme="majorBidi"/>
          <w:sz w:val="20"/>
          <w:szCs w:val="20"/>
        </w:rPr>
        <w:t>In which</w:t>
      </w:r>
      <m:oMath>
        <m:sSup>
          <m:sSupPr>
            <m:ctrlPr>
              <w:rPr>
                <w:rFonts w:ascii="Cambria Math" w:hAnsiTheme="majorBidi" w:cstheme="majorBidi"/>
                <w:sz w:val="20"/>
                <w:szCs w:val="20"/>
                <w:lang w:bidi="fa-IR"/>
              </w:rPr>
            </m:ctrlPr>
          </m:sSupPr>
          <m:e>
            <m:r>
              <m:rPr>
                <m:sty m:val="p"/>
              </m:rPr>
              <w:rPr>
                <w:rFonts w:ascii="Cambria Math" w:hAnsi="Cambria Math" w:cstheme="majorBidi"/>
                <w:sz w:val="20"/>
                <w:szCs w:val="20"/>
                <w:lang w:bidi="fa-IR"/>
              </w:rPr>
              <m:t>∇</m:t>
            </m:r>
          </m:e>
          <m:sup>
            <m:r>
              <m:rPr>
                <m:sty m:val="p"/>
              </m:rPr>
              <w:rPr>
                <w:rFonts w:ascii="Cambria Math" w:hAnsiTheme="majorBidi" w:cstheme="majorBidi"/>
                <w:sz w:val="20"/>
                <w:szCs w:val="20"/>
                <w:lang w:bidi="fa-IR"/>
              </w:rPr>
              <m:t>2</m:t>
            </m:r>
          </m:sup>
        </m:sSup>
        <m:r>
          <m:rPr>
            <m:sty m:val="p"/>
          </m:rPr>
          <w:rPr>
            <w:rFonts w:ascii="Cambria Math" w:hAnsiTheme="majorBidi" w:cstheme="majorBidi"/>
            <w:sz w:val="20"/>
            <w:szCs w:val="20"/>
            <w:lang w:bidi="fa-IR"/>
          </w:rPr>
          <m:t>=</m:t>
        </m:r>
        <m:f>
          <m:fPr>
            <m:ctrlPr>
              <w:rPr>
                <w:rFonts w:ascii="Cambria Math" w:hAnsiTheme="majorBidi" w:cstheme="majorBidi"/>
                <w:sz w:val="20"/>
                <w:szCs w:val="20"/>
                <w:lang w:bidi="fa-IR"/>
              </w:rPr>
            </m:ctrlPr>
          </m:fPr>
          <m:num>
            <m:sSup>
              <m:sSupPr>
                <m:ctrlPr>
                  <w:rPr>
                    <w:rFonts w:ascii="Cambria Math" w:hAnsiTheme="majorBidi" w:cstheme="majorBidi"/>
                    <w:sz w:val="20"/>
                    <w:szCs w:val="20"/>
                    <w:lang w:bidi="fa-IR"/>
                  </w:rPr>
                </m:ctrlPr>
              </m:sSupPr>
              <m:e>
                <m:r>
                  <w:rPr>
                    <w:rFonts w:ascii="Cambria Math" w:hAnsi="Cambria Math" w:cstheme="majorBidi"/>
                    <w:sz w:val="20"/>
                    <w:szCs w:val="20"/>
                  </w:rPr>
                  <m:t>∂</m:t>
                </m:r>
              </m:e>
              <m:sup>
                <m:r>
                  <m:rPr>
                    <m:sty m:val="p"/>
                  </m:rPr>
                  <w:rPr>
                    <w:rFonts w:ascii="Cambria Math" w:hAnsiTheme="majorBidi" w:cstheme="majorBidi"/>
                    <w:sz w:val="20"/>
                    <w:szCs w:val="20"/>
                    <w:lang w:bidi="fa-IR"/>
                  </w:rPr>
                  <m:t>2</m:t>
                </m:r>
              </m:sup>
            </m:sSup>
          </m:num>
          <m:den>
            <m:sSup>
              <m:sSupPr>
                <m:ctrlPr>
                  <w:rPr>
                    <w:rFonts w:ascii="Cambria Math" w:hAnsiTheme="majorBidi" w:cstheme="majorBidi"/>
                    <w:sz w:val="20"/>
                    <w:szCs w:val="20"/>
                    <w:lang w:bidi="fa-IR"/>
                  </w:rPr>
                </m:ctrlPr>
              </m:sSupPr>
              <m:e>
                <m:r>
                  <w:rPr>
                    <w:rFonts w:ascii="Cambria Math" w:hAnsi="Cambria Math" w:cstheme="majorBidi"/>
                    <w:sz w:val="20"/>
                    <w:szCs w:val="20"/>
                  </w:rPr>
                  <m:t>∂x</m:t>
                </m:r>
              </m:e>
              <m:sup>
                <m:r>
                  <m:rPr>
                    <m:sty m:val="p"/>
                  </m:rPr>
                  <w:rPr>
                    <w:rFonts w:ascii="Cambria Math" w:hAnsiTheme="majorBidi" w:cstheme="majorBidi"/>
                    <w:sz w:val="20"/>
                    <w:szCs w:val="20"/>
                    <w:lang w:bidi="fa-IR"/>
                  </w:rPr>
                  <m:t>2</m:t>
                </m:r>
              </m:sup>
            </m:sSup>
          </m:den>
        </m:f>
        <m:r>
          <m:rPr>
            <m:sty m:val="p"/>
          </m:rPr>
          <w:rPr>
            <w:rFonts w:ascii="Cambria Math" w:hAnsiTheme="majorBidi" w:cstheme="majorBidi"/>
            <w:sz w:val="20"/>
            <w:szCs w:val="20"/>
            <w:lang w:bidi="fa-IR"/>
          </w:rPr>
          <m:t>+</m:t>
        </m:r>
        <m:f>
          <m:fPr>
            <m:ctrlPr>
              <w:rPr>
                <w:rFonts w:ascii="Cambria Math" w:hAnsiTheme="majorBidi" w:cstheme="majorBidi"/>
                <w:sz w:val="20"/>
                <w:szCs w:val="20"/>
                <w:lang w:bidi="fa-IR"/>
              </w:rPr>
            </m:ctrlPr>
          </m:fPr>
          <m:num>
            <m:sSup>
              <m:sSupPr>
                <m:ctrlPr>
                  <w:rPr>
                    <w:rFonts w:ascii="Cambria Math" w:hAnsiTheme="majorBidi" w:cstheme="majorBidi"/>
                    <w:sz w:val="20"/>
                    <w:szCs w:val="20"/>
                    <w:lang w:bidi="fa-IR"/>
                  </w:rPr>
                </m:ctrlPr>
              </m:sSupPr>
              <m:e>
                <m:r>
                  <w:rPr>
                    <w:rFonts w:ascii="Cambria Math" w:hAnsi="Cambria Math" w:cstheme="majorBidi"/>
                    <w:sz w:val="20"/>
                    <w:szCs w:val="20"/>
                  </w:rPr>
                  <m:t>∂</m:t>
                </m:r>
              </m:e>
              <m:sup>
                <m:r>
                  <m:rPr>
                    <m:sty m:val="p"/>
                  </m:rPr>
                  <w:rPr>
                    <w:rFonts w:ascii="Cambria Math" w:hAnsiTheme="majorBidi" w:cstheme="majorBidi"/>
                    <w:sz w:val="20"/>
                    <w:szCs w:val="20"/>
                    <w:lang w:bidi="fa-IR"/>
                  </w:rPr>
                  <m:t>2</m:t>
                </m:r>
              </m:sup>
            </m:sSup>
          </m:num>
          <m:den>
            <m:sSup>
              <m:sSupPr>
                <m:ctrlPr>
                  <w:rPr>
                    <w:rFonts w:ascii="Cambria Math" w:hAnsiTheme="majorBidi" w:cstheme="majorBidi"/>
                    <w:sz w:val="20"/>
                    <w:szCs w:val="20"/>
                    <w:lang w:bidi="fa-IR"/>
                  </w:rPr>
                </m:ctrlPr>
              </m:sSupPr>
              <m:e>
                <m:r>
                  <w:rPr>
                    <w:rFonts w:ascii="Cambria Math" w:hAnsi="Cambria Math" w:cstheme="majorBidi"/>
                    <w:sz w:val="20"/>
                    <w:szCs w:val="20"/>
                  </w:rPr>
                  <m:t>∂y</m:t>
                </m:r>
              </m:e>
              <m:sup>
                <m:r>
                  <m:rPr>
                    <m:sty m:val="p"/>
                  </m:rPr>
                  <w:rPr>
                    <w:rFonts w:ascii="Cambria Math" w:hAnsiTheme="majorBidi" w:cstheme="majorBidi"/>
                    <w:sz w:val="20"/>
                    <w:szCs w:val="20"/>
                    <w:lang w:bidi="fa-IR"/>
                  </w:rPr>
                  <m:t>2</m:t>
                </m:r>
              </m:sup>
            </m:sSup>
          </m:den>
        </m:f>
      </m:oMath>
      <w:r w:rsidRPr="00325893">
        <w:rPr>
          <w:rFonts w:asciiTheme="majorBidi" w:eastAsiaTheme="minorEastAsia" w:hAnsiTheme="majorBidi" w:cstheme="majorBidi"/>
          <w:sz w:val="20"/>
          <w:szCs w:val="20"/>
          <w:lang w:bidi="fa-IR"/>
        </w:rPr>
        <w:t xml:space="preserve">, </w:t>
      </w:r>
      <m:oMath>
        <m:r>
          <w:rPr>
            <w:rFonts w:ascii="Cambria Math" w:eastAsiaTheme="minorEastAsia" w:hAnsi="Cambria Math" w:cstheme="majorBidi"/>
            <w:sz w:val="20"/>
            <w:szCs w:val="20"/>
          </w:rPr>
          <m:t>w</m:t>
        </m:r>
      </m:oMath>
      <w:r w:rsidRPr="00325893">
        <w:rPr>
          <w:rFonts w:asciiTheme="majorBidi" w:eastAsiaTheme="minorEastAsia" w:hAnsiTheme="majorBidi" w:cstheme="majorBidi"/>
          <w:sz w:val="20"/>
          <w:szCs w:val="20"/>
        </w:rPr>
        <w:t xml:space="preserve"> is the deflection of the plate, </w:t>
      </w:r>
      <m:oMath>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m:t>
            </m:r>
          </m:e>
          <m:sub>
            <m:r>
              <m:rPr>
                <m:sty m:val="p"/>
              </m:rPr>
              <w:rPr>
                <w:rFonts w:ascii="Cambria Math" w:hAnsiTheme="majorBidi" w:cstheme="majorBidi"/>
                <w:sz w:val="20"/>
                <w:szCs w:val="20"/>
                <w:lang w:bidi="fa-IR"/>
              </w:rPr>
              <m:t>w</m:t>
            </m:r>
          </m:sub>
        </m:sSub>
      </m:oMath>
      <w:r w:rsidRPr="00325893">
        <w:rPr>
          <w:rFonts w:asciiTheme="majorBidi" w:eastAsiaTheme="minorEastAsia" w:hAnsiTheme="majorBidi" w:cstheme="majorBidi"/>
          <w:sz w:val="20"/>
          <w:szCs w:val="20"/>
          <w:lang w:bidi="fa-IR"/>
        </w:rPr>
        <w:t xml:space="preserve">is Winkler foundation modulus and </w:t>
      </w:r>
      <m:oMath>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m:t>
            </m:r>
          </m:e>
          <m:sub>
            <m:r>
              <m:rPr>
                <m:sty m:val="p"/>
              </m:rPr>
              <w:rPr>
                <w:rFonts w:ascii="Cambria Math" w:hAnsiTheme="majorBidi" w:cstheme="majorBidi"/>
                <w:sz w:val="20"/>
                <w:szCs w:val="20"/>
                <w:lang w:bidi="fa-IR"/>
              </w:rPr>
              <m:t>p</m:t>
            </m:r>
          </m:sub>
        </m:sSub>
      </m:oMath>
      <w:r w:rsidRPr="00325893">
        <w:rPr>
          <w:rFonts w:asciiTheme="majorBidi" w:eastAsiaTheme="minorEastAsia" w:hAnsiTheme="majorBidi" w:cstheme="majorBidi"/>
          <w:sz w:val="20"/>
          <w:szCs w:val="20"/>
          <w:lang w:bidi="fa-IR"/>
        </w:rPr>
        <w:t>is shear layer stiffness of Pasternak foundation.</w:t>
      </w:r>
    </w:p>
    <w:p w:rsidR="004B01B6" w:rsidRDefault="009A2182" w:rsidP="009A2182">
      <w:pPr>
        <w:pStyle w:val="RFICHeading2"/>
        <w:numPr>
          <w:ilvl w:val="1"/>
          <w:numId w:val="13"/>
        </w:numPr>
      </w:pPr>
      <w:r>
        <w:lastRenderedPageBreak/>
        <w:t>Governing Equations of Motion</w:t>
      </w:r>
    </w:p>
    <w:p w:rsidR="00FF5B30" w:rsidRDefault="009A2182" w:rsidP="009D2302">
      <w:pPr>
        <w:pStyle w:val="RFICParagraph"/>
        <w:ind w:firstLine="0"/>
      </w:pPr>
      <w:r w:rsidRPr="009A2182">
        <w:t>The fist-order shea</w:t>
      </w:r>
      <w:r w:rsidR="009D2302">
        <w:t xml:space="preserve">r deformation theory is used to </w:t>
      </w:r>
      <w:r w:rsidRPr="009A2182">
        <w:t>establish governing equations based on displacements components of the plate as follows</w:t>
      </w:r>
      <w:r w:rsidR="00685918">
        <w:t xml:space="preserve"> [</w:t>
      </w:r>
      <w:r w:rsidR="00B243D2">
        <w:t>7</w:t>
      </w:r>
      <w:r w:rsidR="00685918">
        <w:t>]</w:t>
      </w:r>
      <w:r>
        <w:t xml:space="preserve"> </w:t>
      </w:r>
    </w:p>
    <w:p w:rsidR="009A2448" w:rsidRPr="00455505" w:rsidRDefault="009A2448" w:rsidP="009F426E">
      <w:pPr>
        <w:jc w:val="center"/>
        <w:rPr>
          <w:rFonts w:asciiTheme="majorBidi" w:hAnsiTheme="majorBidi" w:cstheme="majorBidi"/>
          <w:sz w:val="20"/>
          <w:szCs w:val="20"/>
        </w:rPr>
      </w:pPr>
      <m:oMathPara>
        <m:oMathParaPr>
          <m:jc m:val="center"/>
        </m:oMathParaPr>
        <m:oMath>
          <m:r>
            <w:rPr>
              <w:rFonts w:ascii="Cambria Math" w:eastAsiaTheme="minorEastAsia" w:hAnsi="Cambria Math" w:cstheme="majorBidi"/>
              <w:sz w:val="20"/>
              <w:szCs w:val="20"/>
            </w:rPr>
            <m:t>u</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r>
            <w:rPr>
              <w:rFonts w:ascii="Cambria Math" w:eastAsiaTheme="minorEastAsia" w:hAnsi="Cambria Math" w:cstheme="majorBidi"/>
              <w:sz w:val="20"/>
              <w:szCs w:val="20"/>
            </w:rPr>
            <m:t>zθ</m:t>
          </m:r>
          <m:r>
            <w:rPr>
              <w:rFonts w:ascii="Cambria Math" w:eastAsiaTheme="minorEastAsia" w:hAnsiTheme="majorBidi" w:cstheme="majorBidi"/>
              <w:sz w:val="20"/>
              <w:szCs w:val="20"/>
            </w:rPr>
            <m:t xml:space="preserve"> ( </m:t>
          </m:r>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r>
            <w:rPr>
              <w:rFonts w:ascii="Cambria Math" w:eastAsiaTheme="minorEastAsia" w:hAnsiTheme="majorBidi" w:cstheme="majorBidi"/>
              <w:sz w:val="20"/>
              <w:szCs w:val="20"/>
            </w:rPr>
            <m:t>)</m:t>
          </m:r>
        </m:oMath>
      </m:oMathPara>
    </w:p>
    <w:p w:rsidR="009A2448" w:rsidRDefault="009A2448" w:rsidP="009A2448">
      <w:pPr>
        <w:rPr>
          <w:rFonts w:asciiTheme="majorBidi" w:eastAsiaTheme="minorEastAsia" w:hAnsiTheme="majorBidi" w:cstheme="majorBidi"/>
          <w:i/>
          <w:sz w:val="20"/>
          <w:szCs w:val="20"/>
        </w:rPr>
      </w:pPr>
      <m:oMathPara>
        <m:oMathParaPr>
          <m:jc m:val="center"/>
        </m:oMathParaPr>
        <m:oMath>
          <m:r>
            <w:rPr>
              <w:rFonts w:ascii="Cambria Math" w:eastAsiaTheme="minorEastAsia" w:hAnsi="Cambria Math" w:cstheme="majorBidi"/>
              <w:sz w:val="20"/>
              <w:szCs w:val="20"/>
            </w:rPr>
            <m:t>v</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zψ</m:t>
          </m:r>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r>
            <w:rPr>
              <w:rFonts w:ascii="Cambria Math" w:eastAsiaTheme="minorEastAsia" w:hAnsiTheme="majorBidi" w:cstheme="majorBidi"/>
              <w:sz w:val="20"/>
              <w:szCs w:val="20"/>
            </w:rPr>
            <m:t>)</m:t>
          </m:r>
        </m:oMath>
      </m:oMathPara>
    </w:p>
    <w:p w:rsidR="009A2182" w:rsidRPr="00524386" w:rsidRDefault="009A2448" w:rsidP="00524386">
      <w:pPr>
        <w:jc w:val="right"/>
        <w:rPr>
          <w:rFonts w:asciiTheme="majorBidi" w:eastAsiaTheme="minorEastAsia" w:hAnsiTheme="majorBidi" w:cstheme="majorBidi"/>
          <w:i/>
          <w:sz w:val="20"/>
          <w:szCs w:val="20"/>
        </w:rPr>
      </w:pPr>
      <m:oMath>
        <m:r>
          <w:rPr>
            <w:rFonts w:ascii="Cambria Math" w:eastAsiaTheme="minorEastAsia" w:hAnsi="Cambria Math" w:cstheme="majorBidi"/>
            <w:sz w:val="20"/>
            <w:szCs w:val="20"/>
          </w:rPr>
          <m:t>w</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w</m:t>
            </m:r>
          </m:e>
          <m:sub>
            <m:r>
              <w:rPr>
                <w:rFonts w:ascii="Cambria Math" w:hAnsiTheme="majorBidi" w:cstheme="majorBidi"/>
                <w:sz w:val="20"/>
                <w:szCs w:val="20"/>
              </w:rPr>
              <m:t>0</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oMath>
      <w:r w:rsidR="009A2182">
        <w:rPr>
          <w:lang w:val="en-US"/>
        </w:rPr>
        <w:tab/>
      </w:r>
      <w:r w:rsidR="009A2182">
        <w:rPr>
          <w:lang w:val="en-US"/>
        </w:rPr>
        <w:tab/>
      </w:r>
      <w:r w:rsidRPr="009A2448">
        <w:rPr>
          <w:sz w:val="20"/>
          <w:szCs w:val="20"/>
          <w:lang w:val="en-US"/>
        </w:rPr>
        <w:t xml:space="preserve">  </w:t>
      </w:r>
      <w:r w:rsidR="009A2182" w:rsidRPr="009A2448">
        <w:rPr>
          <w:sz w:val="20"/>
          <w:szCs w:val="20"/>
          <w:lang w:val="en-US"/>
        </w:rPr>
        <w:t>(</w:t>
      </w:r>
      <w:r>
        <w:rPr>
          <w:sz w:val="20"/>
          <w:szCs w:val="20"/>
          <w:lang w:val="en-US"/>
        </w:rPr>
        <w:t>2</w:t>
      </w:r>
      <w:r w:rsidR="009A2182" w:rsidRPr="009A2448">
        <w:rPr>
          <w:sz w:val="20"/>
          <w:szCs w:val="20"/>
          <w:lang w:val="en-US"/>
        </w:rPr>
        <w:t>)</w:t>
      </w:r>
    </w:p>
    <w:p w:rsidR="009A2448" w:rsidRPr="009A2448" w:rsidRDefault="009A2448" w:rsidP="009A2448">
      <w:pPr>
        <w:jc w:val="both"/>
        <w:rPr>
          <w:rFonts w:asciiTheme="majorBidi" w:eastAsiaTheme="minorEastAsia" w:hAnsiTheme="majorBidi" w:cstheme="majorBidi"/>
          <w:sz w:val="20"/>
          <w:szCs w:val="20"/>
        </w:rPr>
      </w:pPr>
      <w:r w:rsidRPr="009A2448">
        <w:rPr>
          <w:rFonts w:asciiTheme="majorBidi" w:hAnsiTheme="majorBidi" w:cstheme="majorBidi"/>
          <w:sz w:val="20"/>
          <w:szCs w:val="20"/>
        </w:rPr>
        <w:t>Where</w:t>
      </w:r>
      <w:r>
        <w:rPr>
          <w:rFonts w:asciiTheme="majorBidi" w:hAnsiTheme="majorBidi" w:cstheme="majorBidi"/>
          <w:sz w:val="20"/>
          <w:szCs w:val="20"/>
        </w:rPr>
        <w:t xml:space="preserve"> </w:t>
      </w:r>
      <m:oMath>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oMath>
      <w:r w:rsidRPr="009A2448">
        <w:rPr>
          <w:rFonts w:asciiTheme="majorBidi" w:eastAsiaTheme="minorEastAsia" w:hAnsiTheme="majorBidi" w:cstheme="majorBidi"/>
          <w:sz w:val="20"/>
          <w:szCs w:val="20"/>
        </w:rPr>
        <w:t xml:space="preserve">, </w:t>
      </w:r>
      <m:oMath>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oMath>
      <w:r>
        <w:rPr>
          <w:rFonts w:asciiTheme="majorBidi" w:eastAsiaTheme="minorEastAsia" w:hAnsiTheme="majorBidi" w:cstheme="majorBidi"/>
          <w:sz w:val="20"/>
          <w:szCs w:val="20"/>
        </w:rPr>
        <w:t xml:space="preserve"> </w:t>
      </w:r>
      <w:r w:rsidRPr="009A2448">
        <w:rPr>
          <w:rFonts w:asciiTheme="majorBidi" w:eastAsiaTheme="minorEastAsia" w:hAnsiTheme="majorBidi" w:cstheme="majorBidi"/>
          <w:sz w:val="20"/>
          <w:szCs w:val="20"/>
        </w:rPr>
        <w:t xml:space="preserve">and </w:t>
      </w:r>
      <m:oMath>
        <m:sSub>
          <m:sSubPr>
            <m:ctrlPr>
              <w:rPr>
                <w:rFonts w:ascii="Cambria Math" w:hAnsiTheme="majorBidi" w:cstheme="majorBidi"/>
                <w:i/>
                <w:sz w:val="20"/>
                <w:szCs w:val="20"/>
              </w:rPr>
            </m:ctrlPr>
          </m:sSubPr>
          <m:e>
            <m:r>
              <w:rPr>
                <w:rFonts w:ascii="Cambria Math" w:hAnsi="Cambria Math" w:cstheme="majorBidi"/>
                <w:sz w:val="20"/>
                <w:szCs w:val="20"/>
              </w:rPr>
              <m:t>w</m:t>
            </m:r>
          </m:e>
          <m:sub>
            <m:r>
              <w:rPr>
                <w:rFonts w:ascii="Cambria Math" w:hAnsiTheme="majorBidi" w:cstheme="majorBidi"/>
                <w:sz w:val="20"/>
                <w:szCs w:val="20"/>
              </w:rPr>
              <m:t>0</m:t>
            </m:r>
          </m:sub>
        </m:sSub>
      </m:oMath>
      <w:r w:rsidRPr="009A2448">
        <w:rPr>
          <w:rFonts w:asciiTheme="majorBidi" w:eastAsiaTheme="minorEastAsia" w:hAnsiTheme="majorBidi" w:cstheme="majorBidi"/>
          <w:sz w:val="20"/>
          <w:szCs w:val="20"/>
        </w:rPr>
        <w:t xml:space="preserve"> are the displacement components of the middle surface in the direction of </w:t>
      </w:r>
      <m:oMath>
        <m:r>
          <w:rPr>
            <w:rFonts w:ascii="Cambria Math" w:eastAsiaTheme="minorEastAsia" w:hAnsi="Cambria Math" w:cstheme="majorBidi"/>
            <w:sz w:val="20"/>
            <w:szCs w:val="20"/>
          </w:rPr>
          <m:t>x</m:t>
        </m:r>
      </m:oMath>
      <w:r w:rsidRPr="009A2448">
        <w:rPr>
          <w:rFonts w:asciiTheme="majorBidi" w:eastAsiaTheme="minorEastAsia" w:hAnsiTheme="majorBidi" w:cstheme="majorBidi"/>
          <w:sz w:val="20"/>
          <w:szCs w:val="20"/>
        </w:rPr>
        <w:t>,</w:t>
      </w:r>
      <m:oMath>
        <m:r>
          <w:rPr>
            <w:rFonts w:ascii="Cambria Math" w:eastAsiaTheme="minorEastAsia" w:hAnsi="Cambria Math" w:cstheme="majorBidi"/>
            <w:sz w:val="20"/>
            <w:szCs w:val="20"/>
          </w:rPr>
          <m:t>y</m:t>
        </m:r>
      </m:oMath>
      <w:r w:rsidRPr="009A2448">
        <w:rPr>
          <w:rFonts w:asciiTheme="majorBidi" w:eastAsiaTheme="minorEastAsia" w:hAnsiTheme="majorBidi" w:cstheme="majorBidi"/>
          <w:sz w:val="20"/>
          <w:szCs w:val="20"/>
        </w:rPr>
        <w:t xml:space="preserve">and </w:t>
      </w:r>
      <m:oMath>
        <m:r>
          <w:rPr>
            <w:rFonts w:ascii="Cambria Math" w:eastAsiaTheme="minorEastAsia" w:hAnsi="Cambria Math" w:cstheme="majorBidi"/>
            <w:sz w:val="20"/>
            <w:szCs w:val="20"/>
          </w:rPr>
          <m:t>z</m:t>
        </m:r>
      </m:oMath>
      <w:r w:rsidRPr="009A2448">
        <w:rPr>
          <w:rFonts w:asciiTheme="majorBidi" w:eastAsiaTheme="minorEastAsia" w:hAnsiTheme="majorBidi" w:cstheme="majorBidi"/>
          <w:sz w:val="20"/>
          <w:szCs w:val="20"/>
        </w:rPr>
        <w:t xml:space="preserve">, respectively. Moreover </w:t>
      </w:r>
      <m:oMath>
        <m:r>
          <w:rPr>
            <w:rFonts w:ascii="Cambria Math" w:eastAsiaTheme="minorEastAsia" w:hAnsi="Cambria Math" w:cstheme="majorBidi"/>
            <w:sz w:val="20"/>
            <w:szCs w:val="20"/>
          </w:rPr>
          <m:t>θ</m:t>
        </m:r>
      </m:oMath>
      <w:r w:rsidRPr="009A2448">
        <w:rPr>
          <w:rFonts w:asciiTheme="majorBidi" w:eastAsiaTheme="minorEastAsia" w:hAnsiTheme="majorBidi" w:cstheme="majorBidi"/>
          <w:sz w:val="20"/>
          <w:szCs w:val="20"/>
        </w:rPr>
        <w:t xml:space="preserve"> and </w:t>
      </w:r>
      <m:oMath>
        <m:r>
          <w:rPr>
            <w:rFonts w:ascii="Cambria Math" w:eastAsiaTheme="minorEastAsia" w:hAnsi="Cambria Math" w:cstheme="majorBidi"/>
            <w:sz w:val="20"/>
            <w:szCs w:val="20"/>
          </w:rPr>
          <m:t>ψ</m:t>
        </m:r>
      </m:oMath>
      <w:r w:rsidRPr="009A2448">
        <w:rPr>
          <w:rFonts w:asciiTheme="majorBidi" w:eastAsiaTheme="minorEastAsia" w:hAnsiTheme="majorBidi" w:cstheme="majorBidi"/>
          <w:sz w:val="20"/>
          <w:szCs w:val="20"/>
        </w:rPr>
        <w:t xml:space="preserve"> present the rotations of a transverse normal about </w:t>
      </w:r>
      <m:oMath>
        <m:r>
          <w:rPr>
            <w:rFonts w:ascii="Cambria Math" w:eastAsiaTheme="minorEastAsia" w:hAnsi="Cambria Math" w:cstheme="majorBidi"/>
            <w:sz w:val="20"/>
            <w:szCs w:val="20"/>
          </w:rPr>
          <m:t>x</m:t>
        </m:r>
      </m:oMath>
      <w:r w:rsidRPr="009A2448">
        <w:rPr>
          <w:rFonts w:asciiTheme="majorBidi" w:eastAsiaTheme="minorEastAsia" w:hAnsiTheme="majorBidi" w:cstheme="majorBidi"/>
          <w:sz w:val="20"/>
          <w:szCs w:val="20"/>
        </w:rPr>
        <w:t xml:space="preserve"> and </w:t>
      </w:r>
      <m:oMath>
        <m:r>
          <w:rPr>
            <w:rFonts w:ascii="Cambria Math" w:eastAsiaTheme="minorEastAsia" w:hAnsi="Cambria Math" w:cstheme="majorBidi"/>
            <w:sz w:val="20"/>
            <w:szCs w:val="20"/>
          </w:rPr>
          <m:t>y</m:t>
        </m:r>
      </m:oMath>
      <w:r w:rsidRPr="009A2448">
        <w:rPr>
          <w:rFonts w:asciiTheme="majorBidi" w:eastAsiaTheme="minorEastAsia" w:hAnsiTheme="majorBidi" w:cstheme="majorBidi"/>
          <w:sz w:val="20"/>
          <w:szCs w:val="20"/>
        </w:rPr>
        <w:t xml:space="preserve"> directions.</w:t>
      </w:r>
    </w:p>
    <w:p w:rsidR="00361BFA" w:rsidRDefault="009A2448" w:rsidP="00ED793D">
      <w:pPr>
        <w:rPr>
          <w:rFonts w:asciiTheme="majorBidi" w:eastAsiaTheme="minorEastAsia" w:hAnsiTheme="majorBidi" w:cstheme="majorBidi"/>
          <w:sz w:val="20"/>
          <w:szCs w:val="20"/>
        </w:rPr>
      </w:pPr>
      <w:r>
        <w:rPr>
          <w:rFonts w:asciiTheme="majorBidi" w:hAnsiTheme="majorBidi" w:cstheme="majorBidi"/>
          <w:sz w:val="20"/>
          <w:szCs w:val="20"/>
        </w:rPr>
        <w:t xml:space="preserve">    </w:t>
      </w:r>
      <w:r w:rsidRPr="009A2448">
        <w:rPr>
          <w:rFonts w:asciiTheme="majorBidi" w:hAnsiTheme="majorBidi" w:cstheme="majorBidi"/>
          <w:sz w:val="20"/>
          <w:szCs w:val="20"/>
        </w:rPr>
        <w:t>The linear strain components are compu</w:t>
      </w:r>
      <w:r w:rsidR="00FF5B30">
        <w:rPr>
          <w:rFonts w:asciiTheme="majorBidi" w:hAnsiTheme="majorBidi" w:cstheme="majorBidi"/>
          <w:sz w:val="20"/>
          <w:szCs w:val="20"/>
        </w:rPr>
        <w:t xml:space="preserve">ted from displacement fields </w:t>
      </w:r>
      <w:r w:rsidRPr="009A2448">
        <w:rPr>
          <w:rFonts w:asciiTheme="majorBidi" w:hAnsiTheme="majorBidi" w:cstheme="majorBidi"/>
          <w:sz w:val="20"/>
          <w:szCs w:val="20"/>
        </w:rPr>
        <w:t>(</w:t>
      </w:r>
      <w:r>
        <w:rPr>
          <w:rFonts w:asciiTheme="majorBidi" w:hAnsiTheme="majorBidi" w:cstheme="majorBidi"/>
          <w:sz w:val="20"/>
          <w:szCs w:val="20"/>
        </w:rPr>
        <w:t>2</w:t>
      </w:r>
      <w:r w:rsidRPr="009A2448">
        <w:rPr>
          <w:rFonts w:asciiTheme="majorBidi" w:hAnsiTheme="majorBidi" w:cstheme="majorBidi"/>
          <w:sz w:val="20"/>
          <w:szCs w:val="20"/>
        </w:rPr>
        <w:t>) and can be used in constructing the strain an</w:t>
      </w:r>
      <w:r>
        <w:rPr>
          <w:rFonts w:asciiTheme="majorBidi" w:hAnsiTheme="majorBidi" w:cstheme="majorBidi"/>
          <w:sz w:val="20"/>
          <w:szCs w:val="20"/>
        </w:rPr>
        <w:t xml:space="preserve">d kinetic energies expressions. </w:t>
      </w:r>
      <w:r w:rsidR="00FF5B30">
        <w:rPr>
          <w:rFonts w:asciiTheme="majorBidi" w:hAnsiTheme="majorBidi" w:cstheme="majorBidi"/>
          <w:sz w:val="20"/>
          <w:szCs w:val="20"/>
        </w:rPr>
        <w:t xml:space="preserve">By using </w:t>
      </w:r>
      <w:r w:rsidRPr="009A2448">
        <w:rPr>
          <w:rFonts w:asciiTheme="majorBidi" w:hAnsiTheme="majorBidi" w:cstheme="majorBidi"/>
          <w:sz w:val="20"/>
          <w:szCs w:val="20"/>
        </w:rPr>
        <w:t xml:space="preserve">the </w:t>
      </w:r>
      <w:r w:rsidRPr="009A2448">
        <w:rPr>
          <w:rFonts w:asciiTheme="majorBidi" w:eastAsiaTheme="minorEastAsia" w:hAnsiTheme="majorBidi" w:cstheme="majorBidi"/>
          <w:sz w:val="20"/>
          <w:szCs w:val="20"/>
        </w:rPr>
        <w:t>Hamilton’s principle, the equations of motion are driven as follow</w:t>
      </w:r>
    </w:p>
    <w:p w:rsidR="009A2448" w:rsidRDefault="00F035F2" w:rsidP="00A87362">
      <w:pPr>
        <w:jc w:val="center"/>
        <w:rPr>
          <w:rFonts w:asciiTheme="majorBidi" w:eastAsiaTheme="minorEastAsia" w:hAnsiTheme="majorBidi" w:cstheme="majorBidi"/>
          <w:sz w:val="20"/>
          <w:szCs w:val="20"/>
          <w:rtl/>
        </w:rPr>
      </w:pPr>
      <m:oMath>
        <m:sSub>
          <m:sSubPr>
            <m:ctrlPr>
              <w:rPr>
                <w:rFonts w:ascii="Cambria Math" w:hAnsiTheme="majorBidi" w:cstheme="majorBidi"/>
                <w:i/>
                <w:sz w:val="20"/>
                <w:szCs w:val="20"/>
              </w:rPr>
            </m:ctrlPr>
          </m:sSubPr>
          <m:e>
            <m:r>
              <w:rPr>
                <w:rFonts w:ascii="Cambria Math" w:hAnsi="Cambria Math" w:cstheme="majorBidi"/>
                <w:sz w:val="20"/>
                <w:szCs w:val="20"/>
              </w:rPr>
              <m:t>A</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 xml:space="preserve">+ </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r>
                      <w:rPr>
                        <w:rFonts w:ascii="Cambria Math" w:hAnsi="Cambria Math" w:cstheme="majorBidi"/>
                        <w:sz w:val="20"/>
                        <w:szCs w:val="20"/>
                      </w:rPr>
                      <m:t>∂x∂y</m:t>
                    </m:r>
                  </m:den>
                </m:f>
              </m:e>
            </m:d>
          </m:e>
        </m:d>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B</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r>
                      <w:rPr>
                        <w:rFonts w:ascii="Cambria Math" w:hAnsi="Cambria Math" w:cstheme="majorBidi"/>
                        <w:sz w:val="20"/>
                        <w:szCs w:val="20"/>
                      </w:rPr>
                      <m:t>∂x∂y</m:t>
                    </m:r>
                  </m:den>
                </m:f>
              </m:e>
            </m:d>
          </m:e>
        </m:d>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0</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1</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Theme="majorBidi" w:cstheme="majorBidi"/>
            <w:sz w:val="20"/>
            <w:szCs w:val="20"/>
          </w:rPr>
          <m:t>=0</m:t>
        </m:r>
      </m:oMath>
      <w:r w:rsidR="009F426E">
        <w:rPr>
          <w:rFonts w:asciiTheme="majorBidi" w:eastAsiaTheme="minorEastAsia" w:hAnsiTheme="majorBidi" w:cstheme="majorBidi"/>
          <w:sz w:val="20"/>
          <w:szCs w:val="20"/>
        </w:rPr>
        <w:t xml:space="preserve"> </w:t>
      </w:r>
    </w:p>
    <w:p w:rsidR="00FF5B30" w:rsidRPr="00455505" w:rsidRDefault="00FF5B30" w:rsidP="00A87362">
      <w:pPr>
        <w:jc w:val="center"/>
        <w:rPr>
          <w:rFonts w:asciiTheme="majorBidi" w:eastAsiaTheme="minorEastAsia" w:hAnsiTheme="majorBidi" w:cstheme="majorBidi"/>
          <w:sz w:val="20"/>
          <w:szCs w:val="20"/>
        </w:rPr>
      </w:pPr>
    </w:p>
    <w:p w:rsidR="009A2448" w:rsidRDefault="00F035F2" w:rsidP="00A87362">
      <w:pPr>
        <w:jc w:val="center"/>
        <w:rPr>
          <w:rFonts w:asciiTheme="majorBidi" w:hAnsiTheme="majorBidi" w:cstheme="majorBidi"/>
          <w:sz w:val="20"/>
          <w:szCs w:val="20"/>
        </w:rPr>
      </w:pPr>
      <m:oMath>
        <m:sSub>
          <m:sSubPr>
            <m:ctrlPr>
              <w:rPr>
                <w:rFonts w:ascii="Cambria Math" w:hAnsiTheme="majorBidi" w:cstheme="majorBidi"/>
                <w:i/>
                <w:sz w:val="20"/>
                <w:szCs w:val="20"/>
              </w:rPr>
            </m:ctrlPr>
          </m:sSubPr>
          <m:e>
            <m:r>
              <w:rPr>
                <w:rFonts w:ascii="Cambria Math" w:hAnsi="Cambria Math" w:cstheme="majorBidi"/>
                <w:sz w:val="20"/>
                <w:szCs w:val="20"/>
              </w:rPr>
              <m:t>A</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 xml:space="preserve">+ </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r>
                      <w:rPr>
                        <w:rFonts w:ascii="Cambria Math" w:hAnsi="Cambria Math" w:cstheme="majorBidi"/>
                        <w:sz w:val="20"/>
                        <w:szCs w:val="20"/>
                      </w:rPr>
                      <m:t>∂x</m:t>
                    </m:r>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r>
                      <w:rPr>
                        <w:rFonts w:ascii="Cambria Math" w:hAnsi="Cambria Math" w:cstheme="majorBidi"/>
                        <w:sz w:val="20"/>
                        <w:szCs w:val="20"/>
                      </w:rPr>
                      <m:t>∂x∂y</m:t>
                    </m:r>
                  </m:den>
                </m:f>
              </m:e>
            </m:d>
          </m:e>
        </m:d>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B</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 xml:space="preserve">+ </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r>
                      <w:rPr>
                        <w:rFonts w:ascii="Cambria Math" w:hAnsi="Cambria Math" w:cstheme="majorBidi"/>
                        <w:sz w:val="20"/>
                        <w:szCs w:val="20"/>
                      </w:rPr>
                      <m:t>∂x∂y</m:t>
                    </m:r>
                  </m:den>
                </m:f>
              </m:e>
            </m:d>
          </m:e>
        </m:d>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0</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1</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Theme="majorBidi" w:cstheme="majorBidi"/>
            <w:sz w:val="20"/>
            <w:szCs w:val="20"/>
          </w:rPr>
          <m:t>=0</m:t>
        </m:r>
      </m:oMath>
      <w:r w:rsidR="009F426E">
        <w:rPr>
          <w:rFonts w:asciiTheme="majorBidi" w:hAnsiTheme="majorBidi" w:cstheme="majorBidi"/>
          <w:sz w:val="20"/>
          <w:szCs w:val="20"/>
        </w:rPr>
        <w:t xml:space="preserve"> </w:t>
      </w:r>
    </w:p>
    <w:p w:rsidR="009F426E" w:rsidRPr="00455505" w:rsidRDefault="009F426E" w:rsidP="00A87362">
      <w:pPr>
        <w:jc w:val="center"/>
        <w:rPr>
          <w:rFonts w:asciiTheme="majorBidi" w:hAnsiTheme="majorBidi" w:cstheme="majorBidi"/>
          <w:sz w:val="20"/>
          <w:szCs w:val="20"/>
        </w:rPr>
      </w:pPr>
    </w:p>
    <w:p w:rsidR="009A2448" w:rsidRDefault="00F035F2" w:rsidP="00A87362">
      <w:pPr>
        <w:jc w:val="center"/>
        <w:rPr>
          <w:rFonts w:asciiTheme="majorBidi" w:eastAsiaTheme="minorEastAsia" w:hAnsiTheme="majorBidi" w:cstheme="majorBidi"/>
          <w:sz w:val="20"/>
          <w:szCs w:val="20"/>
        </w:rPr>
      </w:pPr>
      <m:oMath>
        <m:sSub>
          <m:sSubPr>
            <m:ctrlPr>
              <w:rPr>
                <w:rFonts w:ascii="Cambria Math" w:hAnsiTheme="minorHAnsi" w:cstheme="minorHAnsi"/>
                <w:i/>
                <w:sz w:val="20"/>
                <w:szCs w:val="20"/>
              </w:rPr>
            </m:ctrlPr>
          </m:sSubPr>
          <m:e>
            <m:r>
              <w:rPr>
                <w:rFonts w:ascii="Cambria Math" w:hAnsi="Cambria Math" w:cstheme="minorHAnsi"/>
                <w:sz w:val="20"/>
                <w:szCs w:val="20"/>
              </w:rPr>
              <m:t>A</m:t>
            </m:r>
          </m:e>
          <m:sub>
            <m:r>
              <w:rPr>
                <w:rFonts w:ascii="Cambria Math" w:hAnsiTheme="minorHAnsi" w:cstheme="minorHAnsi"/>
                <w:sz w:val="20"/>
                <w:szCs w:val="20"/>
              </w:rPr>
              <m:t>11</m:t>
            </m:r>
          </m:sub>
        </m:sSub>
        <m:d>
          <m:dPr>
            <m:begChr m:val="["/>
            <m:endChr m:val="]"/>
            <m:ctrlPr>
              <w:rPr>
                <w:rFonts w:ascii="Cambria Math" w:hAnsiTheme="minorHAnsi" w:cstheme="minorHAnsi"/>
                <w:i/>
                <w:sz w:val="20"/>
                <w:szCs w:val="20"/>
              </w:rPr>
            </m:ctrlPr>
          </m:dPr>
          <m:e>
            <m:r>
              <w:rPr>
                <w:rFonts w:ascii="Cambria Math" w:hAnsi="Cambria Math" w:cstheme="minorHAnsi"/>
                <w:sz w:val="20"/>
                <w:szCs w:val="20"/>
              </w:rPr>
              <m:t>κ</m:t>
            </m:r>
            <m:f>
              <m:fPr>
                <m:ctrlPr>
                  <w:rPr>
                    <w:rFonts w:ascii="Cambria Math" w:hAnsiTheme="minorHAnsi" w:cstheme="minorHAnsi"/>
                    <w:i/>
                    <w:sz w:val="20"/>
                    <w:szCs w:val="20"/>
                  </w:rPr>
                </m:ctrlPr>
              </m:fPr>
              <m:num>
                <m:r>
                  <w:rPr>
                    <w:rFonts w:ascii="Cambria Math" w:hAnsiTheme="minorHAnsi" w:cstheme="minorHAnsi"/>
                    <w:sz w:val="20"/>
                    <w:szCs w:val="20"/>
                  </w:rPr>
                  <m:t>1</m:t>
                </m:r>
                <m:r>
                  <w:rPr>
                    <w:rFonts w:ascii="Cambria Math" w:hAnsi="Cambria Math" w:cstheme="minorHAnsi"/>
                    <w:sz w:val="20"/>
                    <w:szCs w:val="20"/>
                  </w:rPr>
                  <m:t>-ν</m:t>
                </m:r>
              </m:num>
              <m:den>
                <m:r>
                  <w:rPr>
                    <w:rFonts w:ascii="Cambria Math" w:hAnsiTheme="minorHAnsi" w:cstheme="minorHAnsi"/>
                    <w:sz w:val="20"/>
                    <w:szCs w:val="20"/>
                  </w:rPr>
                  <m:t>2</m:t>
                </m:r>
              </m:den>
            </m:f>
            <m:d>
              <m:dPr>
                <m:ctrlPr>
                  <w:rPr>
                    <w:rFonts w:ascii="Cambria Math" w:hAnsiTheme="minorHAnsi" w:cstheme="minorHAnsi"/>
                    <w:i/>
                    <w:sz w:val="20"/>
                    <w:szCs w:val="20"/>
                  </w:rPr>
                </m:ctrlPr>
              </m:dPr>
              <m:e>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m:t>
                        </m:r>
                      </m:e>
                      <m:sup>
                        <m:r>
                          <w:rPr>
                            <w:rFonts w:ascii="Cambria Math" w:hAnsiTheme="minorHAnsi" w:cstheme="minorHAnsi"/>
                            <w:sz w:val="20"/>
                            <w:szCs w:val="20"/>
                          </w:rPr>
                          <m:t>2</m:t>
                        </m:r>
                      </m:sup>
                    </m:sSup>
                    <m:sSub>
                      <m:sSubPr>
                        <m:ctrlPr>
                          <w:rPr>
                            <w:rFonts w:ascii="Cambria Math" w:hAnsiTheme="minorHAnsi" w:cstheme="minorHAnsi"/>
                            <w:i/>
                            <w:sz w:val="20"/>
                            <w:szCs w:val="20"/>
                          </w:rPr>
                        </m:ctrlPr>
                      </m:sSubPr>
                      <m:e>
                        <m:r>
                          <w:rPr>
                            <w:rFonts w:ascii="Cambria Math" w:hAnsi="Cambria Math" w:cstheme="minorHAnsi"/>
                            <w:sz w:val="20"/>
                            <w:szCs w:val="20"/>
                          </w:rPr>
                          <m:t>w</m:t>
                        </m:r>
                      </m:e>
                      <m:sub>
                        <m:r>
                          <w:rPr>
                            <w:rFonts w:ascii="Cambria Math" w:hAnsiTheme="minorHAnsi" w:cstheme="minorHAnsi"/>
                            <w:sz w:val="20"/>
                            <w:szCs w:val="20"/>
                          </w:rPr>
                          <m:t>0</m:t>
                        </m:r>
                      </m:sub>
                    </m:sSub>
                  </m:num>
                  <m:den>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den>
                </m:f>
                <m:r>
                  <w:rPr>
                    <w:rFonts w:ascii="Cambria Math" w:hAnsiTheme="minorHAnsi" w:cstheme="minorHAnsi"/>
                    <w:sz w:val="20"/>
                    <w:szCs w:val="20"/>
                  </w:rPr>
                  <m:t>+</m:t>
                </m:r>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m:t>
                        </m:r>
                      </m:e>
                      <m:sup>
                        <m:r>
                          <w:rPr>
                            <w:rFonts w:ascii="Cambria Math" w:hAnsiTheme="minorHAnsi" w:cstheme="minorHAnsi"/>
                            <w:sz w:val="20"/>
                            <w:szCs w:val="20"/>
                          </w:rPr>
                          <m:t>2</m:t>
                        </m:r>
                      </m:sup>
                    </m:sSup>
                    <m:sSub>
                      <m:sSubPr>
                        <m:ctrlPr>
                          <w:rPr>
                            <w:rFonts w:ascii="Cambria Math" w:hAnsiTheme="minorHAnsi" w:cstheme="minorHAnsi"/>
                            <w:i/>
                            <w:sz w:val="20"/>
                            <w:szCs w:val="20"/>
                          </w:rPr>
                        </m:ctrlPr>
                      </m:sSubPr>
                      <m:e>
                        <m:r>
                          <w:rPr>
                            <w:rFonts w:ascii="Cambria Math" w:hAnsi="Cambria Math" w:cstheme="minorHAnsi"/>
                            <w:sz w:val="20"/>
                            <w:szCs w:val="20"/>
                          </w:rPr>
                          <m:t>w</m:t>
                        </m:r>
                      </m:e>
                      <m:sub>
                        <m:r>
                          <w:rPr>
                            <w:rFonts w:ascii="Cambria Math" w:hAnsiTheme="minorHAnsi" w:cstheme="minorHAnsi"/>
                            <w:sz w:val="20"/>
                            <w:szCs w:val="20"/>
                          </w:rPr>
                          <m:t>0</m:t>
                        </m:r>
                      </m:sub>
                    </m:sSub>
                  </m:num>
                  <m:den>
                    <m:sSup>
                      <m:sSupPr>
                        <m:ctrlPr>
                          <w:rPr>
                            <w:rFonts w:ascii="Cambria Math" w:hAnsiTheme="minorHAnsi" w:cstheme="minorHAnsi"/>
                            <w:i/>
                            <w:sz w:val="20"/>
                            <w:szCs w:val="20"/>
                          </w:rPr>
                        </m:ctrlPr>
                      </m:sSupPr>
                      <m:e>
                        <m:r>
                          <w:rPr>
                            <w:rFonts w:ascii="Cambria Math" w:hAnsi="Cambria Math" w:cstheme="minorHAnsi"/>
                            <w:sz w:val="20"/>
                            <w:szCs w:val="20"/>
                          </w:rPr>
                          <m:t>∂y</m:t>
                        </m:r>
                      </m:e>
                      <m:sup>
                        <m:r>
                          <w:rPr>
                            <w:rFonts w:ascii="Cambria Math" w:hAnsiTheme="minorHAnsi" w:cstheme="minorHAnsi"/>
                            <w:sz w:val="20"/>
                            <w:szCs w:val="20"/>
                          </w:rPr>
                          <m:t>2</m:t>
                        </m:r>
                      </m:sup>
                    </m:sSup>
                  </m:den>
                </m:f>
                <m:r>
                  <w:rPr>
                    <w:rFonts w:ascii="Cambria Math" w:hAnsiTheme="minorHAnsi" w:cstheme="minorHAnsi"/>
                    <w:sz w:val="20"/>
                    <w:szCs w:val="20"/>
                  </w:rPr>
                  <m:t>+</m:t>
                </m:r>
                <m:f>
                  <m:fPr>
                    <m:ctrlPr>
                      <w:rPr>
                        <w:rFonts w:ascii="Cambria Math" w:hAnsiTheme="minorHAnsi" w:cstheme="minorHAnsi"/>
                        <w:i/>
                        <w:sz w:val="20"/>
                        <w:szCs w:val="20"/>
                      </w:rPr>
                    </m:ctrlPr>
                  </m:fPr>
                  <m:num>
                    <m:r>
                      <w:rPr>
                        <w:rFonts w:ascii="Cambria Math" w:hAnsi="Cambria Math" w:cstheme="minorHAnsi"/>
                        <w:sz w:val="20"/>
                        <w:szCs w:val="20"/>
                      </w:rPr>
                      <m:t>∂θ</m:t>
                    </m:r>
                  </m:num>
                  <m:den>
                    <m:r>
                      <w:rPr>
                        <w:rFonts w:ascii="Cambria Math" w:hAnsi="Cambria Math" w:cstheme="minorHAnsi"/>
                        <w:sz w:val="20"/>
                        <w:szCs w:val="20"/>
                      </w:rPr>
                      <m:t>∂x</m:t>
                    </m:r>
                  </m:den>
                </m:f>
                <m:r>
                  <w:rPr>
                    <w:rFonts w:ascii="Cambria Math" w:hAnsiTheme="minorHAnsi" w:cstheme="minorHAnsi"/>
                    <w:sz w:val="20"/>
                    <w:szCs w:val="20"/>
                  </w:rPr>
                  <m:t>+</m:t>
                </m:r>
                <m:f>
                  <m:fPr>
                    <m:ctrlPr>
                      <w:rPr>
                        <w:rFonts w:ascii="Cambria Math" w:hAnsiTheme="minorHAnsi" w:cstheme="minorHAnsi"/>
                        <w:i/>
                        <w:sz w:val="20"/>
                        <w:szCs w:val="20"/>
                      </w:rPr>
                    </m:ctrlPr>
                  </m:fPr>
                  <m:num>
                    <m:r>
                      <w:rPr>
                        <w:rFonts w:ascii="Cambria Math" w:hAnsi="Cambria Math" w:cstheme="minorHAnsi"/>
                        <w:sz w:val="20"/>
                        <w:szCs w:val="20"/>
                      </w:rPr>
                      <m:t>∂ψ</m:t>
                    </m:r>
                  </m:num>
                  <m:den>
                    <m:r>
                      <w:rPr>
                        <w:rFonts w:ascii="Cambria Math" w:hAnsi="Cambria Math" w:cstheme="minorHAnsi"/>
                        <w:sz w:val="20"/>
                        <w:szCs w:val="20"/>
                      </w:rPr>
                      <m:t>∂y</m:t>
                    </m:r>
                  </m:den>
                </m:f>
              </m:e>
            </m:d>
          </m:e>
        </m:d>
        <m:r>
          <w:rPr>
            <w:rFonts w:ascii="Cambria Math" w:hAnsi="Cambria Math" w:cstheme="minorHAnsi"/>
            <w:sz w:val="20"/>
            <w:szCs w:val="20"/>
          </w:rPr>
          <m:t>-</m:t>
        </m:r>
        <m:sSub>
          <m:sSubPr>
            <m:ctrlPr>
              <w:rPr>
                <w:rFonts w:ascii="Cambria Math" w:hAnsiTheme="minorHAnsi"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w</m:t>
            </m:r>
          </m:sub>
        </m:sSub>
        <m:sSub>
          <m:sSubPr>
            <m:ctrlPr>
              <w:rPr>
                <w:rFonts w:ascii="Cambria Math" w:hAnsiTheme="minorHAnsi" w:cstheme="minorHAnsi"/>
                <w:i/>
                <w:sz w:val="20"/>
                <w:szCs w:val="20"/>
              </w:rPr>
            </m:ctrlPr>
          </m:sSubPr>
          <m:e>
            <m:r>
              <w:rPr>
                <w:rFonts w:ascii="Cambria Math" w:hAnsi="Cambria Math" w:cstheme="minorHAnsi"/>
                <w:sz w:val="20"/>
                <w:szCs w:val="20"/>
              </w:rPr>
              <m:t>w</m:t>
            </m:r>
          </m:e>
          <m:sub>
            <m:r>
              <w:rPr>
                <w:rFonts w:ascii="Cambria Math" w:hAnsiTheme="minorHAnsi" w:cstheme="minorHAnsi"/>
                <w:sz w:val="20"/>
                <w:szCs w:val="20"/>
              </w:rPr>
              <m:t>0</m:t>
            </m:r>
          </m:sub>
        </m:sSub>
        <m:r>
          <w:rPr>
            <w:rFonts w:ascii="Cambria Math" w:hAnsiTheme="minorHAnsi" w:cstheme="minorHAnsi"/>
            <w:sz w:val="20"/>
            <w:szCs w:val="20"/>
          </w:rPr>
          <m:t>+</m:t>
        </m:r>
        <m:sSub>
          <m:sSubPr>
            <m:ctrlPr>
              <w:rPr>
                <w:rFonts w:ascii="Cambria Math" w:hAnsiTheme="minorHAnsi"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p</m:t>
            </m:r>
          </m:sub>
        </m:sSub>
        <m:sSup>
          <m:sSupPr>
            <m:ctrlPr>
              <w:rPr>
                <w:rFonts w:ascii="Cambria Math" w:hAnsiTheme="minorHAnsi" w:cstheme="minorHAnsi"/>
                <w:sz w:val="20"/>
                <w:szCs w:val="20"/>
              </w:rPr>
            </m:ctrlPr>
          </m:sSupPr>
          <m:e>
            <m:r>
              <m:rPr>
                <m:sty m:val="p"/>
              </m:rPr>
              <w:rPr>
                <w:rFonts w:ascii="Cambria Math" w:hAnsi="Cambria Math" w:cstheme="minorHAnsi"/>
                <w:sz w:val="20"/>
                <w:szCs w:val="20"/>
              </w:rPr>
              <m:t>∇</m:t>
            </m:r>
          </m:e>
          <m:sup>
            <m:r>
              <m:rPr>
                <m:sty m:val="p"/>
              </m:rPr>
              <w:rPr>
                <w:rFonts w:ascii="Cambria Math" w:hAnsiTheme="minorHAnsi" w:cstheme="minorHAnsi"/>
                <w:sz w:val="20"/>
                <w:szCs w:val="20"/>
              </w:rPr>
              <m:t>2</m:t>
            </m:r>
          </m:sup>
        </m:sSup>
        <m:sSub>
          <m:sSubPr>
            <m:ctrlPr>
              <w:rPr>
                <w:rFonts w:ascii="Cambria Math" w:hAnsiTheme="minorHAnsi" w:cstheme="minorHAnsi"/>
                <w:i/>
                <w:sz w:val="20"/>
                <w:szCs w:val="20"/>
              </w:rPr>
            </m:ctrlPr>
          </m:sSubPr>
          <m:e>
            <m:r>
              <w:rPr>
                <w:rFonts w:ascii="Cambria Math" w:hAnsi="Cambria Math" w:cstheme="minorHAnsi"/>
                <w:sz w:val="20"/>
                <w:szCs w:val="20"/>
              </w:rPr>
              <m:t>w</m:t>
            </m:r>
          </m:e>
          <m:sub>
            <m:r>
              <w:rPr>
                <w:rFonts w:ascii="Cambria Math" w:hAnsiTheme="minorHAnsi" w:cstheme="minorHAnsi"/>
                <w:sz w:val="20"/>
                <w:szCs w:val="20"/>
              </w:rPr>
              <m:t>0</m:t>
            </m:r>
          </m:sub>
        </m:sSub>
        <m:r>
          <w:rPr>
            <w:rFonts w:ascii="Cambria Math" w:hAnsi="Cambria Math" w:cstheme="minorHAnsi"/>
            <w:sz w:val="20"/>
            <w:szCs w:val="20"/>
          </w:rPr>
          <m:t>-</m:t>
        </m:r>
        <m:sSub>
          <m:sSubPr>
            <m:ctrlPr>
              <w:rPr>
                <w:rFonts w:ascii="Cambria Math" w:hAnsiTheme="minorHAnsi" w:cstheme="minorHAnsi"/>
                <w:i/>
                <w:sz w:val="20"/>
                <w:szCs w:val="20"/>
              </w:rPr>
            </m:ctrlPr>
          </m:sSubPr>
          <m:e>
            <m:r>
              <w:rPr>
                <w:rFonts w:ascii="Cambria Math" w:hAnsi="Cambria Math" w:cstheme="minorHAnsi"/>
                <w:sz w:val="20"/>
                <w:szCs w:val="20"/>
              </w:rPr>
              <m:t>I</m:t>
            </m:r>
          </m:e>
          <m:sub>
            <m:r>
              <w:rPr>
                <w:rFonts w:ascii="Cambria Math" w:hAnsiTheme="minorHAnsi" w:cstheme="minorHAnsi"/>
                <w:sz w:val="20"/>
                <w:szCs w:val="20"/>
              </w:rPr>
              <m:t>0</m:t>
            </m:r>
          </m:sub>
        </m:sSub>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m:t>
                </m:r>
              </m:e>
              <m:sup>
                <m:r>
                  <w:rPr>
                    <w:rFonts w:ascii="Cambria Math" w:hAnsiTheme="minorHAnsi" w:cstheme="minorHAnsi"/>
                    <w:sz w:val="20"/>
                    <w:szCs w:val="20"/>
                  </w:rPr>
                  <m:t>2</m:t>
                </m:r>
              </m:sup>
            </m:sSup>
            <m:sSub>
              <m:sSubPr>
                <m:ctrlPr>
                  <w:rPr>
                    <w:rFonts w:ascii="Cambria Math" w:hAnsiTheme="minorHAnsi" w:cstheme="minorHAnsi"/>
                    <w:i/>
                    <w:sz w:val="20"/>
                    <w:szCs w:val="20"/>
                  </w:rPr>
                </m:ctrlPr>
              </m:sSubPr>
              <m:e>
                <m:r>
                  <w:rPr>
                    <w:rFonts w:ascii="Cambria Math" w:hAnsi="Cambria Math" w:cstheme="minorHAnsi"/>
                    <w:sz w:val="20"/>
                    <w:szCs w:val="20"/>
                  </w:rPr>
                  <m:t>w</m:t>
                </m:r>
              </m:e>
              <m:sub>
                <m:r>
                  <w:rPr>
                    <w:rFonts w:ascii="Cambria Math" w:hAnsiTheme="minorHAnsi" w:cstheme="minorHAnsi"/>
                    <w:sz w:val="20"/>
                    <w:szCs w:val="20"/>
                  </w:rPr>
                  <m:t>0</m:t>
                </m:r>
              </m:sub>
            </m:sSub>
          </m:num>
          <m:den>
            <m:sSup>
              <m:sSupPr>
                <m:ctrlPr>
                  <w:rPr>
                    <w:rFonts w:ascii="Cambria Math" w:hAnsiTheme="minorHAnsi" w:cstheme="minorHAnsi"/>
                    <w:i/>
                    <w:sz w:val="20"/>
                    <w:szCs w:val="20"/>
                  </w:rPr>
                </m:ctrlPr>
              </m:sSupPr>
              <m:e>
                <m:r>
                  <w:rPr>
                    <w:rFonts w:ascii="Cambria Math" w:hAnsi="Cambria Math" w:cstheme="minorHAnsi"/>
                    <w:sz w:val="20"/>
                    <w:szCs w:val="20"/>
                  </w:rPr>
                  <m:t>∂t</m:t>
                </m:r>
              </m:e>
              <m:sup>
                <m:r>
                  <w:rPr>
                    <w:rFonts w:ascii="Cambria Math" w:hAnsiTheme="minorHAnsi" w:cstheme="minorHAnsi"/>
                    <w:sz w:val="20"/>
                    <w:szCs w:val="20"/>
                  </w:rPr>
                  <m:t>2</m:t>
                </m:r>
              </m:sup>
            </m:sSup>
          </m:den>
        </m:f>
        <m:r>
          <w:rPr>
            <w:rFonts w:ascii="Cambria Math" w:hAnsiTheme="minorHAnsi" w:cstheme="minorHAnsi"/>
            <w:sz w:val="20"/>
            <w:szCs w:val="20"/>
          </w:rPr>
          <m:t>=</m:t>
        </m:r>
        <m:r>
          <w:rPr>
            <w:rFonts w:asciiTheme="minorHAnsi" w:hAnsiTheme="minorHAnsi" w:cstheme="minorHAnsi"/>
            <w:sz w:val="20"/>
            <w:szCs w:val="20"/>
          </w:rPr>
          <m:t>-</m:t>
        </m:r>
      </m:oMath>
      <w:r w:rsidR="009F426E">
        <w:rPr>
          <w:rFonts w:asciiTheme="majorBidi" w:eastAsiaTheme="minorEastAsia" w:hAnsiTheme="majorBidi" w:cstheme="majorBidi"/>
          <w:sz w:val="20"/>
          <w:szCs w:val="20"/>
        </w:rPr>
        <w:t>P</w:t>
      </w:r>
    </w:p>
    <w:p w:rsidR="009F426E" w:rsidRPr="00455505" w:rsidRDefault="009F426E" w:rsidP="00A87362">
      <w:pPr>
        <w:jc w:val="center"/>
        <w:rPr>
          <w:rFonts w:asciiTheme="majorBidi" w:eastAsiaTheme="minorEastAsia" w:hAnsiTheme="majorBidi" w:cstheme="majorBidi"/>
          <w:sz w:val="20"/>
          <w:szCs w:val="20"/>
        </w:rPr>
      </w:pPr>
    </w:p>
    <w:p w:rsidR="009A2448" w:rsidRDefault="00F035F2" w:rsidP="00A87362">
      <w:pPr>
        <w:jc w:val="center"/>
        <w:rPr>
          <w:rFonts w:asciiTheme="majorBidi" w:eastAsiaTheme="minorEastAsia" w:hAnsiTheme="majorBidi" w:cstheme="majorBidi"/>
          <w:sz w:val="20"/>
          <w:szCs w:val="20"/>
        </w:rPr>
      </w:pPr>
      <m:oMath>
        <m:sSub>
          <m:sSubPr>
            <m:ctrlPr>
              <w:rPr>
                <w:rFonts w:ascii="Cambria Math" w:hAnsiTheme="majorBidi" w:cstheme="majorBidi"/>
                <w:i/>
                <w:sz w:val="20"/>
                <w:szCs w:val="20"/>
              </w:rPr>
            </m:ctrlPr>
          </m:sSubPr>
          <m:e>
            <m:r>
              <w:rPr>
                <w:rFonts w:ascii="Cambria Math" w:hAnsi="Cambria Math" w:cstheme="majorBidi"/>
                <w:sz w:val="20"/>
                <w:szCs w:val="20"/>
              </w:rPr>
              <m:t>A</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r>
              <w:rPr>
                <w:rFonts w:ascii="Cambria Math" w:hAnsi="Cambria Math" w:cstheme="majorBidi"/>
                <w:sz w:val="20"/>
                <w:szCs w:val="20"/>
              </w:rPr>
              <m:t>-κ</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w</m:t>
                        </m:r>
                      </m:e>
                      <m:sub>
                        <m:r>
                          <w:rPr>
                            <w:rFonts w:ascii="Cambria Math" w:hAnsiTheme="majorBidi" w:cstheme="majorBidi"/>
                            <w:sz w:val="20"/>
                            <w:szCs w:val="20"/>
                          </w:rPr>
                          <m:t>0</m:t>
                        </m:r>
                      </m:sub>
                    </m:sSub>
                  </m:num>
                  <m:den>
                    <m:r>
                      <w:rPr>
                        <w:rFonts w:ascii="Cambria Math" w:hAnsi="Cambria Math" w:cstheme="majorBidi"/>
                        <w:sz w:val="20"/>
                        <w:szCs w:val="20"/>
                      </w:rPr>
                      <m:t>∂x</m:t>
                    </m:r>
                  </m:den>
                </m:f>
                <m:r>
                  <w:rPr>
                    <w:rFonts w:ascii="Cambria Math" w:hAnsiTheme="majorBidi" w:cstheme="majorBidi"/>
                    <w:sz w:val="20"/>
                    <w:szCs w:val="20"/>
                  </w:rPr>
                  <m:t>+</m:t>
                </m:r>
                <m:r>
                  <w:rPr>
                    <w:rFonts w:ascii="Cambria Math" w:hAnsi="Cambria Math" w:cstheme="majorBidi"/>
                    <w:sz w:val="20"/>
                    <w:szCs w:val="20"/>
                  </w:rPr>
                  <m:t>θ</m:t>
                </m:r>
              </m:e>
            </m:d>
          </m:e>
        </m:d>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B</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 xml:space="preserve">+ </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r>
                      <w:rPr>
                        <w:rFonts w:ascii="Cambria Math" w:hAnsi="Cambria Math" w:cstheme="majorBidi"/>
                        <w:sz w:val="20"/>
                        <w:szCs w:val="20"/>
                      </w:rPr>
                      <m:t>∂x∂y</m:t>
                    </m:r>
                  </m:den>
                </m:f>
              </m:e>
            </m:d>
          </m:e>
        </m:d>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D</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r>
                      <w:rPr>
                        <w:rFonts w:ascii="Cambria Math" w:hAnsi="Cambria Math" w:cstheme="majorBidi"/>
                        <w:sz w:val="20"/>
                        <w:szCs w:val="20"/>
                      </w:rPr>
                      <m:t>∂x∂y</m:t>
                    </m:r>
                  </m:den>
                </m:f>
              </m:e>
            </m:d>
          </m:e>
        </m:d>
        <m:r>
          <w:rPr>
            <w:rFonts w:ascii="Cambria Math" w:hAnsiTheme="majorBidi" w:cstheme="majorBidi"/>
            <w:sz w:val="20"/>
            <w:szCs w:val="20"/>
          </w:rPr>
          <m:t>+</m:t>
        </m:r>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1</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2</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Theme="majorBidi" w:cstheme="majorBidi"/>
            <w:sz w:val="20"/>
            <w:szCs w:val="20"/>
          </w:rPr>
          <m:t>=</m:t>
        </m:r>
        <m:r>
          <w:rPr>
            <w:rFonts w:ascii="Cambria Math" w:eastAsiaTheme="minorEastAsia" w:hAnsi="Cambria Math" w:cstheme="majorBidi"/>
            <w:sz w:val="20"/>
            <w:szCs w:val="20"/>
          </w:rPr>
          <m:t>0</m:t>
        </m:r>
      </m:oMath>
      <w:r w:rsidR="009F426E">
        <w:rPr>
          <w:rFonts w:asciiTheme="majorBidi" w:eastAsiaTheme="minorEastAsia" w:hAnsiTheme="majorBidi" w:cstheme="majorBidi"/>
          <w:sz w:val="20"/>
          <w:szCs w:val="20"/>
        </w:rPr>
        <w:t xml:space="preserve"> </w:t>
      </w:r>
    </w:p>
    <w:p w:rsidR="009F426E" w:rsidRDefault="009F426E" w:rsidP="00A87362">
      <w:pPr>
        <w:jc w:val="center"/>
        <w:rPr>
          <w:rFonts w:asciiTheme="majorBidi" w:eastAsiaTheme="minorEastAsia" w:hAnsiTheme="majorBidi" w:cstheme="majorBidi"/>
          <w:sz w:val="20"/>
          <w:szCs w:val="20"/>
        </w:rPr>
      </w:pPr>
    </w:p>
    <w:p w:rsidR="00A87362" w:rsidRPr="00A87362" w:rsidRDefault="00F035F2" w:rsidP="009F426E">
      <w:pPr>
        <w:jc w:val="right"/>
        <w:rPr>
          <w:rFonts w:asciiTheme="majorBidi" w:eastAsiaTheme="minorEastAsia" w:hAnsiTheme="majorBidi" w:cstheme="majorBidi"/>
          <w:sz w:val="20"/>
          <w:szCs w:val="20"/>
        </w:rPr>
      </w:pPr>
      <m:oMath>
        <m:sSub>
          <m:sSubPr>
            <m:ctrlPr>
              <w:rPr>
                <w:rFonts w:ascii="Cambria Math" w:hAnsiTheme="majorBidi" w:cstheme="majorBidi"/>
                <w:i/>
                <w:sz w:val="20"/>
                <w:szCs w:val="20"/>
              </w:rPr>
            </m:ctrlPr>
          </m:sSubPr>
          <m:e>
            <m:r>
              <w:rPr>
                <w:rFonts w:ascii="Cambria Math" w:hAnsi="Cambria Math" w:cstheme="majorBidi"/>
                <w:sz w:val="20"/>
                <w:szCs w:val="20"/>
              </w:rPr>
              <m:t>A</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r>
              <w:rPr>
                <w:rFonts w:ascii="Cambria Math" w:hAnsi="Cambria Math" w:cstheme="majorBidi"/>
                <w:sz w:val="20"/>
                <w:szCs w:val="20"/>
              </w:rPr>
              <m:t>–κ</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w</m:t>
                        </m:r>
                      </m:e>
                      <m:sub>
                        <m:r>
                          <w:rPr>
                            <w:rFonts w:ascii="Cambria Math" w:hAnsiTheme="majorBidi" w:cstheme="majorBidi"/>
                            <w:sz w:val="20"/>
                            <w:szCs w:val="20"/>
                          </w:rPr>
                          <m:t>0</m:t>
                        </m:r>
                      </m:sub>
                    </m:sSub>
                  </m:num>
                  <m:den>
                    <m:r>
                      <w:rPr>
                        <w:rFonts w:ascii="Cambria Math" w:hAnsi="Cambria Math" w:cstheme="majorBidi"/>
                        <w:sz w:val="20"/>
                        <w:szCs w:val="20"/>
                      </w:rPr>
                      <m:t>∂y</m:t>
                    </m:r>
                  </m:den>
                </m:f>
                <m:r>
                  <w:rPr>
                    <w:rFonts w:ascii="Cambria Math" w:hAnsiTheme="majorBidi" w:cstheme="majorBidi"/>
                    <w:sz w:val="20"/>
                    <w:szCs w:val="20"/>
                  </w:rPr>
                  <m:t>+</m:t>
                </m:r>
                <m:r>
                  <w:rPr>
                    <w:rFonts w:ascii="Cambria Math" w:hAnsi="Cambria Math" w:cstheme="majorBidi"/>
                    <w:sz w:val="20"/>
                    <w:szCs w:val="20"/>
                  </w:rPr>
                  <m:t>ψ</m:t>
                </m:r>
              </m:e>
            </m:d>
          </m:e>
        </m:d>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B</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 xml:space="preserve">+ </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u</m:t>
                        </m:r>
                      </m:e>
                      <m:sub>
                        <m:r>
                          <w:rPr>
                            <w:rFonts w:ascii="Cambria Math" w:hAnsiTheme="majorBidi" w:cstheme="majorBidi"/>
                            <w:sz w:val="20"/>
                            <w:szCs w:val="20"/>
                          </w:rPr>
                          <m:t>0</m:t>
                        </m:r>
                      </m:sub>
                    </m:sSub>
                  </m:num>
                  <m:den>
                    <m:r>
                      <w:rPr>
                        <w:rFonts w:ascii="Cambria Math" w:hAnsi="Cambria Math" w:cstheme="majorBidi"/>
                        <w:sz w:val="20"/>
                        <w:szCs w:val="20"/>
                      </w:rPr>
                      <m:t>∂x∂y</m:t>
                    </m:r>
                  </m:den>
                </m:f>
              </m:e>
            </m:d>
          </m:e>
        </m:d>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D</m:t>
            </m:r>
          </m:e>
          <m:sub>
            <m:r>
              <w:rPr>
                <w:rFonts w:ascii="Cambria Math" w:hAnsiTheme="majorBidi" w:cstheme="majorBidi"/>
                <w:sz w:val="20"/>
                <w:szCs w:val="20"/>
              </w:rPr>
              <m:t>11</m:t>
            </m:r>
          </m:sub>
        </m:sSub>
        <m:d>
          <m:dPr>
            <m:begChr m:val="["/>
            <m:endChr m:val="]"/>
            <m:ctrlPr>
              <w:rPr>
                <w:rFonts w:ascii="Cambria Math" w:hAnsiTheme="majorBidi" w:cstheme="majorBidi"/>
                <w:i/>
                <w:sz w:val="20"/>
                <w:szCs w:val="20"/>
              </w:rPr>
            </m:ctrlPr>
          </m:dPr>
          <m:e>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sSup>
                      <m:sSupPr>
                        <m:ctrlPr>
                          <w:rPr>
                            <w:rFonts w:ascii="Cambria Math" w:hAnsiTheme="majorBidi" w:cstheme="majorBidi"/>
                            <w:i/>
                            <w:sz w:val="20"/>
                            <w:szCs w:val="20"/>
                          </w:rPr>
                        </m:ctrlPr>
                      </m:sSupPr>
                      <m:e>
                        <m:r>
                          <w:rPr>
                            <w:rFonts w:ascii="Cambria Math" w:hAnsi="Cambria Math" w:cstheme="majorBidi"/>
                            <w:sz w:val="20"/>
                            <w:szCs w:val="20"/>
                          </w:rPr>
                          <m:t>∂y</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sSup>
                      <m:sSupPr>
                        <m:ctrlPr>
                          <w:rPr>
                            <w:rFonts w:ascii="Cambria Math" w:hAnsiTheme="majorBidi" w:cstheme="majorBidi"/>
                            <w:i/>
                            <w:sz w:val="20"/>
                            <w:szCs w:val="20"/>
                          </w:rPr>
                        </m:ctrlPr>
                      </m:sSupPr>
                      <m:e>
                        <m:r>
                          <w:rPr>
                            <w:rFonts w:ascii="Cambria Math" w:hAnsi="Cambria Math" w:cstheme="majorBidi"/>
                            <w:sz w:val="20"/>
                            <w:szCs w:val="20"/>
                          </w:rPr>
                          <m:t>∂x</m:t>
                        </m:r>
                      </m:e>
                      <m:sup>
                        <m:r>
                          <w:rPr>
                            <w:rFonts w:ascii="Cambria Math" w:hAnsiTheme="majorBidi" w:cstheme="majorBidi"/>
                            <w:sz w:val="20"/>
                            <w:szCs w:val="20"/>
                          </w:rPr>
                          <m:t>2</m:t>
                        </m:r>
                      </m:sup>
                    </m:sSup>
                  </m:den>
                </m:f>
              </m:e>
            </m:d>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m:t>
                </m:r>
                <m:r>
                  <w:rPr>
                    <w:rFonts w:ascii="Cambria Math" w:hAnsi="Cambria Math" w:cstheme="majorBidi"/>
                    <w:sz w:val="20"/>
                    <w:szCs w:val="20"/>
                  </w:rPr>
                  <m:t>ν</m:t>
                </m:r>
              </m:num>
              <m:den>
                <m:r>
                  <w:rPr>
                    <w:rFonts w:ascii="Cambria Math" w:hAnsiTheme="majorBidi" w:cstheme="majorBidi"/>
                    <w:sz w:val="20"/>
                    <w:szCs w:val="20"/>
                  </w:rPr>
                  <m:t>2</m:t>
                </m:r>
              </m:den>
            </m:f>
            <m:d>
              <m:dPr>
                <m:ctrlPr>
                  <w:rPr>
                    <w:rFonts w:ascii="Cambria Math" w:hAnsiTheme="majorBidi" w:cstheme="majorBidi"/>
                    <w:i/>
                    <w:sz w:val="20"/>
                    <w:szCs w:val="20"/>
                  </w:rPr>
                </m:ctrlPr>
              </m:dPr>
              <m:e>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θ</m:t>
                    </m:r>
                  </m:num>
                  <m:den>
                    <m:r>
                      <w:rPr>
                        <w:rFonts w:ascii="Cambria Math" w:hAnsi="Cambria Math" w:cstheme="majorBidi"/>
                        <w:sz w:val="20"/>
                        <w:szCs w:val="20"/>
                      </w:rPr>
                      <m:t>∂x∂y</m:t>
                    </m:r>
                  </m:den>
                </m:f>
              </m:e>
            </m:d>
          </m:e>
        </m:d>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1</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sSub>
              <m:sSubPr>
                <m:ctrlPr>
                  <w:rPr>
                    <w:rFonts w:ascii="Cambria Math" w:hAnsiTheme="majorBidi" w:cstheme="majorBidi"/>
                    <w:i/>
                    <w:sz w:val="20"/>
                    <w:szCs w:val="20"/>
                  </w:rPr>
                </m:ctrlPr>
              </m:sSubPr>
              <m:e>
                <m:r>
                  <w:rPr>
                    <w:rFonts w:ascii="Cambria Math" w:hAnsi="Cambria Math" w:cstheme="majorBidi"/>
                    <w:sz w:val="20"/>
                    <w:szCs w:val="20"/>
                  </w:rPr>
                  <m:t>v</m:t>
                </m:r>
              </m:e>
              <m:sub>
                <m:r>
                  <w:rPr>
                    <w:rFonts w:ascii="Cambria Math" w:hAnsiTheme="majorBidi" w:cstheme="majorBidi"/>
                    <w:sz w:val="20"/>
                    <w:szCs w:val="20"/>
                  </w:rPr>
                  <m:t>0</m:t>
                </m:r>
              </m:sub>
            </m:sSub>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I</m:t>
            </m:r>
          </m:e>
          <m:sub>
            <m:r>
              <w:rPr>
                <w:rFonts w:ascii="Cambria Math" w:hAnsiTheme="majorBidi" w:cstheme="majorBidi"/>
                <w:sz w:val="20"/>
                <w:szCs w:val="20"/>
              </w:rPr>
              <m:t>2</m:t>
            </m:r>
          </m:sub>
        </m:sSub>
        <m:f>
          <m:fPr>
            <m:ctrlPr>
              <w:rPr>
                <w:rFonts w:ascii="Cambria Math" w:hAnsiTheme="majorBidi" w:cstheme="majorBidi"/>
                <w:i/>
                <w:sz w:val="20"/>
                <w:szCs w:val="20"/>
              </w:rPr>
            </m:ctrlPr>
          </m:fPr>
          <m:num>
            <m:sSup>
              <m:sSupPr>
                <m:ctrlPr>
                  <w:rPr>
                    <w:rFonts w:ascii="Cambria Math" w:hAnsiTheme="majorBidi" w:cstheme="majorBidi"/>
                    <w:i/>
                    <w:sz w:val="20"/>
                    <w:szCs w:val="20"/>
                  </w:rPr>
                </m:ctrlPr>
              </m:sSupPr>
              <m:e>
                <m:r>
                  <w:rPr>
                    <w:rFonts w:ascii="Cambria Math" w:hAnsi="Cambria Math" w:cstheme="majorBidi"/>
                    <w:sz w:val="20"/>
                    <w:szCs w:val="20"/>
                  </w:rPr>
                  <m:t>∂</m:t>
                </m:r>
              </m:e>
              <m:sup>
                <m:r>
                  <w:rPr>
                    <w:rFonts w:ascii="Cambria Math" w:hAnsiTheme="majorBidi" w:cstheme="majorBidi"/>
                    <w:sz w:val="20"/>
                    <w:szCs w:val="20"/>
                  </w:rPr>
                  <m:t>2</m:t>
                </m:r>
              </m:sup>
            </m:sSup>
            <m:r>
              <w:rPr>
                <w:rFonts w:ascii="Cambria Math" w:hAnsi="Cambria Math" w:cstheme="majorBidi"/>
                <w:sz w:val="20"/>
                <w:szCs w:val="20"/>
              </w:rPr>
              <m:t>ψ</m:t>
            </m:r>
          </m:num>
          <m:den>
            <m:sSup>
              <m:sSupPr>
                <m:ctrlPr>
                  <w:rPr>
                    <w:rFonts w:ascii="Cambria Math" w:hAnsiTheme="majorBidi" w:cstheme="majorBidi"/>
                    <w:i/>
                    <w:sz w:val="20"/>
                    <w:szCs w:val="20"/>
                  </w:rPr>
                </m:ctrlPr>
              </m:sSupPr>
              <m:e>
                <m:r>
                  <w:rPr>
                    <w:rFonts w:ascii="Cambria Math" w:hAnsi="Cambria Math" w:cstheme="majorBidi"/>
                    <w:sz w:val="20"/>
                    <w:szCs w:val="20"/>
                  </w:rPr>
                  <m:t>∂t</m:t>
                </m:r>
              </m:e>
              <m:sup>
                <m:r>
                  <w:rPr>
                    <w:rFonts w:ascii="Cambria Math" w:hAnsiTheme="majorBidi" w:cstheme="majorBidi"/>
                    <w:sz w:val="20"/>
                    <w:szCs w:val="20"/>
                  </w:rPr>
                  <m:t>2</m:t>
                </m:r>
              </m:sup>
            </m:sSup>
          </m:den>
        </m:f>
        <m:r>
          <w:rPr>
            <w:rFonts w:ascii="Cambria Math" w:hAnsiTheme="majorBidi" w:cstheme="majorBidi"/>
            <w:sz w:val="20"/>
            <w:szCs w:val="20"/>
          </w:rPr>
          <m:t>=</m:t>
        </m:r>
        <m:r>
          <w:rPr>
            <w:rFonts w:ascii="Cambria Math" w:eastAsiaTheme="minorEastAsia" w:hAnsi="Cambria Math" w:cstheme="majorBidi"/>
            <w:sz w:val="20"/>
            <w:szCs w:val="20"/>
          </w:rPr>
          <m:t>0</m:t>
        </m:r>
      </m:oMath>
      <w:r w:rsidR="00A87362">
        <w:rPr>
          <w:lang w:val="en-US"/>
        </w:rPr>
        <w:tab/>
      </w:r>
      <w:r w:rsidR="00A87362">
        <w:rPr>
          <w:lang w:val="en-US"/>
        </w:rPr>
        <w:tab/>
      </w:r>
      <w:r w:rsidR="00A87362" w:rsidRPr="00A87362">
        <w:rPr>
          <w:sz w:val="20"/>
          <w:szCs w:val="20"/>
          <w:lang w:val="en-US"/>
        </w:rPr>
        <w:t>(</w:t>
      </w:r>
      <w:r w:rsidR="009F426E">
        <w:rPr>
          <w:sz w:val="20"/>
          <w:szCs w:val="20"/>
          <w:lang w:val="en-US"/>
        </w:rPr>
        <w:t>3</w:t>
      </w:r>
      <w:r w:rsidR="00A87362" w:rsidRPr="00A87362">
        <w:rPr>
          <w:sz w:val="20"/>
          <w:szCs w:val="20"/>
          <w:lang w:val="en-US"/>
        </w:rPr>
        <w:t>)</w:t>
      </w:r>
    </w:p>
    <w:p w:rsidR="00361BFA" w:rsidRDefault="00361BFA" w:rsidP="00A87362">
      <w:pPr>
        <w:rPr>
          <w:rFonts w:asciiTheme="majorBidi" w:eastAsiaTheme="minorEastAsia" w:hAnsiTheme="majorBidi" w:cstheme="majorBidi"/>
          <w:sz w:val="20"/>
          <w:szCs w:val="20"/>
        </w:rPr>
      </w:pPr>
    </w:p>
    <w:p w:rsidR="00524386" w:rsidRPr="00455505" w:rsidRDefault="00A87362" w:rsidP="00524386">
      <w:pPr>
        <w:rPr>
          <w:rFonts w:asciiTheme="majorBidi" w:eastAsiaTheme="minorEastAsia" w:hAnsiTheme="majorBidi" w:cstheme="majorBidi"/>
          <w:sz w:val="20"/>
          <w:szCs w:val="20"/>
        </w:rPr>
      </w:pPr>
      <w:r w:rsidRPr="00455505">
        <w:rPr>
          <w:rFonts w:asciiTheme="majorBidi" w:eastAsiaTheme="minorEastAsia" w:hAnsiTheme="majorBidi" w:cstheme="majorBidi"/>
          <w:sz w:val="20"/>
          <w:szCs w:val="20"/>
        </w:rPr>
        <w:t xml:space="preserve">Where </w:t>
      </w:r>
      <m:oMath>
        <m:r>
          <w:rPr>
            <w:rFonts w:ascii="Cambria Math" w:eastAsiaTheme="minorEastAsia" w:hAnsi="Cambria Math" w:cstheme="majorBidi"/>
            <w:sz w:val="20"/>
            <w:szCs w:val="20"/>
          </w:rPr>
          <m:t>P</m:t>
        </m:r>
      </m:oMath>
      <w:r w:rsidRPr="00455505">
        <w:rPr>
          <w:rFonts w:asciiTheme="majorBidi" w:eastAsiaTheme="minorEastAsia" w:hAnsiTheme="majorBidi" w:cstheme="majorBidi"/>
          <w:sz w:val="20"/>
          <w:szCs w:val="20"/>
        </w:rPr>
        <w:t xml:space="preserve"> is the moving load and </w:t>
      </w:r>
      <m:oMath>
        <m:d>
          <m:dPr>
            <m:ctrlPr>
              <w:rPr>
                <w:rFonts w:ascii="Cambria Math" w:eastAsiaTheme="minorEastAsia" w:hAnsiTheme="majorBidi" w:cstheme="majorBidi"/>
                <w:i/>
                <w:iCs/>
                <w:sz w:val="20"/>
                <w:szCs w:val="20"/>
              </w:rPr>
            </m:ctrlPr>
          </m:dPr>
          <m:e>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ij</m:t>
                </m:r>
              </m:sub>
            </m:sSub>
            <m:r>
              <w:rPr>
                <w:rFonts w:ascii="Cambria Math" w:eastAsiaTheme="minorEastAsia" w:hAnsiTheme="majorBidi" w:cstheme="majorBidi"/>
                <w:sz w:val="20"/>
                <w:szCs w:val="20"/>
              </w:rPr>
              <m:t xml:space="preserve">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M</m:t>
                </m:r>
              </m:e>
              <m:sub>
                <m:r>
                  <w:rPr>
                    <w:rFonts w:ascii="Cambria Math" w:eastAsiaTheme="minorEastAsia" w:hAnsi="Cambria Math" w:cstheme="majorBidi"/>
                    <w:sz w:val="20"/>
                    <w:szCs w:val="20"/>
                  </w:rPr>
                  <m:t>ij</m:t>
                </m:r>
                <m:r>
                  <w:rPr>
                    <w:rFonts w:ascii="Cambria Math" w:eastAsiaTheme="minorEastAsia" w:hAnsiTheme="majorBidi" w:cstheme="majorBidi"/>
                    <w:sz w:val="20"/>
                    <w:szCs w:val="20"/>
                  </w:rPr>
                  <m:t xml:space="preserve"> ,  </m:t>
                </m:r>
              </m:sub>
            </m:sSub>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Q</m:t>
                </m:r>
              </m:e>
              <m:sub>
                <m:r>
                  <w:rPr>
                    <w:rFonts w:ascii="Cambria Math" w:eastAsiaTheme="minorEastAsia" w:hAnsi="Cambria Math" w:cstheme="majorBidi"/>
                    <w:sz w:val="20"/>
                    <w:szCs w:val="20"/>
                  </w:rPr>
                  <m:t>ij</m:t>
                </m:r>
              </m:sub>
            </m:sSub>
          </m:e>
        </m:d>
      </m:oMath>
      <w:r w:rsidRPr="00455505">
        <w:rPr>
          <w:rFonts w:asciiTheme="majorBidi" w:eastAsiaTheme="minorEastAsia" w:hAnsiTheme="majorBidi" w:cstheme="majorBidi"/>
          <w:sz w:val="20"/>
          <w:szCs w:val="20"/>
        </w:rPr>
        <w:t xml:space="preserve"> are the stress resultants and the inertias (</w:t>
      </w:r>
      <m:oMath>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i</m:t>
            </m:r>
          </m:sub>
        </m:sSub>
      </m:oMath>
      <w:r w:rsidR="00685918">
        <w:rPr>
          <w:rFonts w:asciiTheme="majorBidi" w:eastAsiaTheme="minorEastAsia" w:hAnsiTheme="majorBidi" w:cstheme="majorBidi"/>
          <w:sz w:val="20"/>
          <w:szCs w:val="20"/>
        </w:rPr>
        <w:t>) are defined by [</w:t>
      </w:r>
      <w:r w:rsidR="00B243D2">
        <w:rPr>
          <w:rFonts w:asciiTheme="majorBidi" w:eastAsiaTheme="minorEastAsia" w:hAnsiTheme="majorBidi" w:cstheme="majorBidi"/>
          <w:sz w:val="20"/>
          <w:szCs w:val="20"/>
        </w:rPr>
        <w:t>7</w:t>
      </w:r>
      <w:r w:rsidR="00685918">
        <w:rPr>
          <w:rFonts w:asciiTheme="majorBidi" w:eastAsiaTheme="minorEastAsia" w:hAnsiTheme="majorBidi" w:cstheme="majorBidi"/>
          <w:sz w:val="20"/>
          <w:szCs w:val="20"/>
        </w:rPr>
        <w:t>]:</w:t>
      </w:r>
    </w:p>
    <w:p w:rsidR="00A87362" w:rsidRPr="00455505" w:rsidRDefault="00F035F2" w:rsidP="00A87362">
      <w:pPr>
        <w:tabs>
          <w:tab w:val="left" w:pos="3420"/>
        </w:tabs>
        <w:rPr>
          <w:rFonts w:asciiTheme="majorBidi" w:eastAsiaTheme="minorEastAsia" w:hAnsiTheme="majorBidi" w:cstheme="majorBidi"/>
          <w:i/>
          <w:iCs/>
          <w:sz w:val="20"/>
          <w:szCs w:val="20"/>
        </w:rPr>
      </w:pPr>
      <m:oMath>
        <m:d>
          <m:dPr>
            <m:ctrlPr>
              <w:rPr>
                <w:rFonts w:ascii="Cambria Math" w:eastAsiaTheme="minorEastAsia" w:hAnsiTheme="majorBidi" w:cstheme="majorBidi"/>
                <w:i/>
                <w:iCs/>
                <w:sz w:val="20"/>
                <w:szCs w:val="20"/>
              </w:rPr>
            </m:ctrlPr>
          </m:dPr>
          <m:e>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xx</m:t>
                </m:r>
              </m:sub>
            </m:sSub>
            <m:r>
              <w:rPr>
                <w:rFonts w:ascii="Cambria Math" w:eastAsiaTheme="minorEastAsia" w:hAnsiTheme="majorBidi" w:cstheme="majorBidi"/>
                <w:sz w:val="20"/>
                <w:szCs w:val="20"/>
              </w:rPr>
              <m:t xml:space="preserve">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yy</m:t>
                </m:r>
                <m:r>
                  <w:rPr>
                    <w:rFonts w:ascii="Cambria Math" w:eastAsiaTheme="minorEastAsia" w:hAnsiTheme="majorBidi" w:cstheme="majorBidi"/>
                    <w:sz w:val="20"/>
                    <w:szCs w:val="20"/>
                  </w:rPr>
                  <m:t xml:space="preserve"> ,  </m:t>
                </m:r>
              </m:sub>
            </m:sSub>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xy</m:t>
                </m:r>
              </m:sub>
            </m:sSub>
          </m:e>
        </m:d>
        <m:r>
          <w:rPr>
            <w:rFonts w:ascii="Cambria Math" w:eastAsiaTheme="minorEastAsia" w:hAnsiTheme="majorBidi" w:cstheme="majorBidi"/>
            <w:sz w:val="20"/>
            <w:szCs w:val="20"/>
          </w:rPr>
          <m:t>=</m:t>
        </m:r>
        <m:nary>
          <m:naryPr>
            <m:limLoc m:val="undOvr"/>
            <m:ctrlPr>
              <w:rPr>
                <w:rFonts w:ascii="Cambria Math" w:eastAsiaTheme="minorEastAsia" w:hAnsiTheme="majorBidi" w:cstheme="majorBidi"/>
                <w:i/>
                <w:iCs/>
                <w:sz w:val="20"/>
                <w:szCs w:val="20"/>
              </w:rPr>
            </m:ctrlPr>
          </m:naryPr>
          <m:sub>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b>
          <m:sup>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p>
          <m:e>
            <m:sSub>
              <m:sSubPr>
                <m:ctrlPr>
                  <w:rPr>
                    <w:rFonts w:ascii="Cambria Math" w:eastAsiaTheme="minorEastAsia" w:hAnsiTheme="majorBidi" w:cstheme="majorBidi"/>
                    <w:i/>
                    <w:iCs/>
                    <w:sz w:val="20"/>
                    <w:szCs w:val="20"/>
                  </w:rPr>
                </m:ctrlPr>
              </m:sSubPr>
              <m:e>
                <m:r>
                  <w:rPr>
                    <w:rFonts w:ascii="Cambria Math" w:eastAsiaTheme="minorEastAsia" w:hAnsiTheme="majorBidi" w:cstheme="majorBidi"/>
                    <w:sz w:val="20"/>
                    <w:szCs w:val="20"/>
                  </w:rPr>
                  <m:t>(</m:t>
                </m:r>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xx</m:t>
                </m:r>
              </m:sub>
            </m:sSub>
          </m:e>
        </m:nary>
        <m:r>
          <w:rPr>
            <w:rFonts w:ascii="Cambria Math" w:eastAsiaTheme="minorEastAsia" w:hAnsiTheme="majorBidi" w:cstheme="majorBidi"/>
            <w:sz w:val="20"/>
            <w:szCs w:val="20"/>
          </w:rPr>
          <m:t xml:space="preserve"> ,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yy</m:t>
            </m:r>
          </m:sub>
        </m:sSub>
        <m:r>
          <w:rPr>
            <w:rFonts w:ascii="Cambria Math" w:eastAsiaTheme="minorEastAsia" w:hAnsiTheme="majorBidi" w:cstheme="majorBidi"/>
            <w:sz w:val="20"/>
            <w:szCs w:val="20"/>
          </w:rPr>
          <m:t xml:space="preserve">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xy</m:t>
            </m:r>
          </m:sub>
        </m:sSub>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dz</m:t>
        </m:r>
      </m:oMath>
      <w:r w:rsidR="009F426E">
        <w:rPr>
          <w:rFonts w:asciiTheme="majorBidi" w:eastAsiaTheme="minorEastAsia" w:hAnsiTheme="majorBidi" w:cstheme="majorBidi"/>
          <w:i/>
          <w:sz w:val="20"/>
          <w:szCs w:val="20"/>
        </w:rPr>
        <w:t xml:space="preserve"> </w:t>
      </w:r>
    </w:p>
    <w:p w:rsidR="00A87362" w:rsidRPr="00455505" w:rsidRDefault="00F035F2" w:rsidP="00A87362">
      <w:pPr>
        <w:tabs>
          <w:tab w:val="left" w:pos="3420"/>
        </w:tabs>
        <w:rPr>
          <w:rFonts w:asciiTheme="majorBidi" w:eastAsiaTheme="minorEastAsia" w:hAnsiTheme="majorBidi" w:cstheme="majorBidi"/>
          <w:i/>
          <w:sz w:val="20"/>
          <w:szCs w:val="20"/>
        </w:rPr>
      </w:pPr>
      <m:oMath>
        <m:d>
          <m:dPr>
            <m:ctrlPr>
              <w:rPr>
                <w:rFonts w:ascii="Cambria Math" w:eastAsiaTheme="minorEastAsia" w:hAnsiTheme="majorBidi" w:cstheme="majorBidi"/>
                <w:i/>
                <w:iCs/>
                <w:sz w:val="20"/>
                <w:szCs w:val="20"/>
              </w:rPr>
            </m:ctrlPr>
          </m:dPr>
          <m:e>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M</m:t>
                </m:r>
              </m:e>
              <m:sub>
                <m:r>
                  <w:rPr>
                    <w:rFonts w:ascii="Cambria Math" w:eastAsiaTheme="minorEastAsia" w:hAnsi="Cambria Math" w:cstheme="majorBidi"/>
                    <w:sz w:val="20"/>
                    <w:szCs w:val="20"/>
                  </w:rPr>
                  <m:t>xx</m:t>
                </m:r>
              </m:sub>
            </m:sSub>
            <m:r>
              <w:rPr>
                <w:rFonts w:ascii="Cambria Math" w:eastAsiaTheme="minorEastAsia" w:hAnsiTheme="majorBidi" w:cstheme="majorBidi"/>
                <w:sz w:val="20"/>
                <w:szCs w:val="20"/>
              </w:rPr>
              <m:t xml:space="preserve"> ,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M</m:t>
                </m:r>
              </m:e>
              <m:sub>
                <m:r>
                  <w:rPr>
                    <w:rFonts w:ascii="Cambria Math" w:eastAsiaTheme="minorEastAsia" w:hAnsi="Cambria Math" w:cstheme="majorBidi"/>
                    <w:sz w:val="20"/>
                    <w:szCs w:val="20"/>
                  </w:rPr>
                  <m:t>yy</m:t>
                </m:r>
                <m:r>
                  <w:rPr>
                    <w:rFonts w:ascii="Cambria Math" w:eastAsiaTheme="minorEastAsia" w:hAnsiTheme="majorBidi" w:cstheme="majorBidi"/>
                    <w:sz w:val="20"/>
                    <w:szCs w:val="20"/>
                  </w:rPr>
                  <m:t xml:space="preserve"> ,  </m:t>
                </m:r>
              </m:sub>
            </m:sSub>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M</m:t>
                </m:r>
              </m:e>
              <m:sub>
                <m:r>
                  <w:rPr>
                    <w:rFonts w:ascii="Cambria Math" w:eastAsiaTheme="minorEastAsia" w:hAnsi="Cambria Math" w:cstheme="majorBidi"/>
                    <w:sz w:val="20"/>
                    <w:szCs w:val="20"/>
                  </w:rPr>
                  <m:t>xy</m:t>
                </m:r>
                <m:r>
                  <w:rPr>
                    <w:rFonts w:ascii="Cambria Math" w:eastAsiaTheme="minorEastAsia" w:hAnsiTheme="majorBidi" w:cstheme="majorBidi"/>
                    <w:sz w:val="20"/>
                    <w:szCs w:val="20"/>
                  </w:rPr>
                  <m:t xml:space="preserve"> ,  </m:t>
                </m:r>
              </m:sub>
            </m:sSub>
          </m:e>
        </m:d>
        <m:r>
          <w:rPr>
            <w:rFonts w:ascii="Cambria Math" w:eastAsiaTheme="minorEastAsia" w:hAnsiTheme="majorBidi" w:cstheme="majorBidi"/>
            <w:sz w:val="20"/>
            <w:szCs w:val="20"/>
          </w:rPr>
          <m:t xml:space="preserve">= </m:t>
        </m:r>
        <m:nary>
          <m:naryPr>
            <m:limLoc m:val="undOvr"/>
            <m:ctrlPr>
              <w:rPr>
                <w:rFonts w:ascii="Cambria Math" w:eastAsiaTheme="minorEastAsia" w:hAnsiTheme="majorBidi" w:cstheme="majorBidi"/>
                <w:i/>
                <w:iCs/>
                <w:sz w:val="20"/>
                <w:szCs w:val="20"/>
              </w:rPr>
            </m:ctrlPr>
          </m:naryPr>
          <m:sub>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b>
          <m:sup>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p>
          <m:e>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z</m:t>
                </m:r>
                <m:r>
                  <w:rPr>
                    <w:rFonts w:ascii="Cambria Math" w:eastAsiaTheme="minorEastAsia" w:hAnsiTheme="majorBidi" w:cstheme="majorBidi"/>
                    <w:sz w:val="20"/>
                    <w:szCs w:val="20"/>
                  </w:rPr>
                  <m:t>(</m:t>
                </m:r>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xx</m:t>
                </m:r>
              </m:sub>
            </m:sSub>
          </m:e>
        </m:nary>
        <m:r>
          <w:rPr>
            <w:rFonts w:ascii="Cambria Math" w:eastAsiaTheme="minorEastAsia" w:hAnsiTheme="majorBidi" w:cstheme="majorBidi"/>
            <w:sz w:val="20"/>
            <w:szCs w:val="20"/>
          </w:rPr>
          <m:t xml:space="preserve"> ,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yy</m:t>
            </m:r>
          </m:sub>
        </m:sSub>
        <m:r>
          <w:rPr>
            <w:rFonts w:ascii="Cambria Math" w:eastAsiaTheme="minorEastAsia" w:hAnsiTheme="majorBidi" w:cstheme="majorBidi"/>
            <w:sz w:val="20"/>
            <w:szCs w:val="20"/>
          </w:rPr>
          <m:t xml:space="preserve">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xy</m:t>
            </m:r>
          </m:sub>
        </m:sSub>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dz</m:t>
        </m:r>
        <m:r>
          <w:rPr>
            <w:rFonts w:ascii="Cambria Math" w:eastAsiaTheme="minorEastAsia" w:hAnsiTheme="majorBidi" w:cstheme="majorBidi"/>
            <w:sz w:val="20"/>
            <w:szCs w:val="20"/>
          </w:rPr>
          <m:t xml:space="preserve"> </m:t>
        </m:r>
      </m:oMath>
      <w:r w:rsidR="009F426E">
        <w:rPr>
          <w:rFonts w:asciiTheme="majorBidi" w:eastAsiaTheme="minorEastAsia" w:hAnsiTheme="majorBidi" w:cstheme="majorBidi"/>
          <w:i/>
          <w:sz w:val="20"/>
          <w:szCs w:val="20"/>
        </w:rPr>
        <w:t xml:space="preserve"> </w:t>
      </w:r>
    </w:p>
    <w:p w:rsidR="00A87362" w:rsidRDefault="00F035F2" w:rsidP="00A87362">
      <w:pPr>
        <w:rPr>
          <w:rFonts w:asciiTheme="majorBidi" w:eastAsiaTheme="minorEastAsia" w:hAnsiTheme="majorBidi" w:cstheme="majorBidi"/>
          <w:sz w:val="20"/>
          <w:szCs w:val="20"/>
        </w:rPr>
      </w:pPr>
      <m:oMath>
        <m:d>
          <m:dPr>
            <m:ctrlPr>
              <w:rPr>
                <w:rFonts w:ascii="Cambria Math" w:eastAsiaTheme="minorEastAsia" w:hAnsiTheme="majorBidi" w:cstheme="majorBidi"/>
                <w:i/>
                <w:iCs/>
                <w:sz w:val="20"/>
                <w:szCs w:val="20"/>
              </w:rPr>
            </m:ctrlPr>
          </m:dPr>
          <m:e>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Q</m:t>
                </m:r>
              </m:e>
              <m:sub>
                <m:r>
                  <w:rPr>
                    <w:rFonts w:ascii="Cambria Math" w:eastAsiaTheme="minorEastAsia" w:hAnsi="Cambria Math" w:cstheme="majorBidi"/>
                    <w:sz w:val="20"/>
                    <w:szCs w:val="20"/>
                  </w:rPr>
                  <m:t>xz</m:t>
                </m:r>
              </m:sub>
            </m:sSub>
            <m:r>
              <w:rPr>
                <w:rFonts w:ascii="Cambria Math" w:eastAsiaTheme="minorEastAsia" w:hAnsiTheme="majorBidi" w:cstheme="majorBidi"/>
                <w:sz w:val="20"/>
                <w:szCs w:val="20"/>
              </w:rPr>
              <m:t xml:space="preserve"> ,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Q</m:t>
                </m:r>
              </m:e>
              <m:sub>
                <m:r>
                  <w:rPr>
                    <w:rFonts w:ascii="Cambria Math" w:eastAsiaTheme="minorEastAsia" w:hAnsi="Cambria Math" w:cstheme="majorBidi"/>
                    <w:sz w:val="20"/>
                    <w:szCs w:val="20"/>
                  </w:rPr>
                  <m:t>yz</m:t>
                </m:r>
              </m:sub>
            </m:sSub>
          </m:e>
        </m:d>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κ</m:t>
        </m:r>
        <m:nary>
          <m:naryPr>
            <m:limLoc m:val="undOvr"/>
            <m:ctrlPr>
              <w:rPr>
                <w:rFonts w:ascii="Cambria Math" w:eastAsiaTheme="minorEastAsia" w:hAnsiTheme="majorBidi" w:cstheme="majorBidi"/>
                <w:i/>
                <w:iCs/>
                <w:sz w:val="20"/>
                <w:szCs w:val="20"/>
              </w:rPr>
            </m:ctrlPr>
          </m:naryPr>
          <m:sub>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b>
          <m:sup>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p>
          <m:e>
            <m:sSub>
              <m:sSubPr>
                <m:ctrlPr>
                  <w:rPr>
                    <w:rFonts w:ascii="Cambria Math" w:eastAsiaTheme="minorEastAsia" w:hAnsiTheme="majorBidi" w:cstheme="majorBidi"/>
                    <w:i/>
                    <w:iCs/>
                    <w:sz w:val="20"/>
                    <w:szCs w:val="20"/>
                  </w:rPr>
                </m:ctrlPr>
              </m:sSubPr>
              <m:e>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xz</m:t>
                </m:r>
              </m:sub>
            </m:sSub>
          </m:e>
        </m:nary>
        <m:r>
          <w:rPr>
            <w:rFonts w:ascii="Cambria Math" w:eastAsiaTheme="minorEastAsia" w:hAnsiTheme="majorBidi" w:cstheme="majorBidi"/>
            <w:sz w:val="20"/>
            <w:szCs w:val="20"/>
          </w:rPr>
          <m:t xml:space="preserve"> , </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yz</m:t>
            </m:r>
          </m:sub>
        </m:sSub>
        <m:r>
          <w:rPr>
            <w:rFonts w:ascii="Cambria Math" w:eastAsiaTheme="minorEastAsia" w:hAnsiTheme="majorBidi" w:cstheme="majorBidi"/>
            <w:sz w:val="20"/>
            <w:szCs w:val="20"/>
          </w:rPr>
          <m:t xml:space="preserve"> ) </m:t>
        </m:r>
        <m:r>
          <w:rPr>
            <w:rFonts w:ascii="Cambria Math" w:eastAsiaTheme="minorEastAsia" w:hAnsi="Cambria Math" w:cstheme="majorBidi"/>
            <w:sz w:val="20"/>
            <w:szCs w:val="20"/>
          </w:rPr>
          <m:t>dz</m:t>
        </m:r>
      </m:oMath>
      <w:r w:rsidR="009F426E">
        <w:rPr>
          <w:rFonts w:asciiTheme="majorBidi" w:eastAsiaTheme="minorEastAsia" w:hAnsiTheme="majorBidi" w:cstheme="majorBidi"/>
          <w:sz w:val="20"/>
          <w:szCs w:val="20"/>
        </w:rPr>
        <w:t xml:space="preserve"> </w:t>
      </w:r>
    </w:p>
    <w:p w:rsidR="00A87362" w:rsidRDefault="00F035F2" w:rsidP="00A87362">
      <w:pPr>
        <w:rPr>
          <w:rFonts w:asciiTheme="majorBidi" w:eastAsiaTheme="minorEastAsia" w:hAnsiTheme="majorBidi" w:cstheme="majorBidi"/>
          <w:sz w:val="20"/>
          <w:szCs w:val="20"/>
        </w:rPr>
      </w:pPr>
      <m:oMath>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I</m:t>
            </m:r>
          </m:e>
          <m:sub>
            <m:r>
              <w:rPr>
                <w:rFonts w:ascii="Cambria Math" w:eastAsiaTheme="minorEastAsia" w:hAnsi="Cambria Math" w:cstheme="majorBidi"/>
                <w:sz w:val="20"/>
                <w:szCs w:val="20"/>
              </w:rPr>
              <m:t>i</m:t>
            </m:r>
          </m:sub>
        </m:sSub>
        <m:r>
          <w:rPr>
            <w:rFonts w:ascii="Cambria Math" w:eastAsiaTheme="minorEastAsia" w:hAnsiTheme="majorBidi" w:cstheme="majorBidi"/>
            <w:sz w:val="20"/>
            <w:szCs w:val="20"/>
          </w:rPr>
          <m:t>=</m:t>
        </m:r>
        <m:nary>
          <m:naryPr>
            <m:limLoc m:val="undOvr"/>
            <m:ctrlPr>
              <w:rPr>
                <w:rFonts w:ascii="Cambria Math" w:eastAsiaTheme="minorEastAsia" w:hAnsiTheme="majorBidi" w:cstheme="majorBidi"/>
                <w:i/>
                <w:iCs/>
                <w:sz w:val="20"/>
                <w:szCs w:val="20"/>
              </w:rPr>
            </m:ctrlPr>
          </m:naryPr>
          <m:sub>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b>
          <m:sup>
            <m:r>
              <w:rPr>
                <w:rFonts w:ascii="Cambria Math" w:eastAsiaTheme="minorEastAsia" w:hAnsi="Cambria Math" w:cstheme="majorBidi"/>
                <w:sz w:val="20"/>
                <w:szCs w:val="20"/>
              </w:rPr>
              <m:t>h</m:t>
            </m:r>
            <m:r>
              <w:rPr>
                <w:rFonts w:ascii="Cambria Math" w:eastAsiaTheme="minorEastAsia" w:hAnsiTheme="majorBidi" w:cstheme="majorBidi"/>
                <w:sz w:val="20"/>
                <w:szCs w:val="20"/>
              </w:rPr>
              <m:t>/2</m:t>
            </m:r>
          </m:sup>
          <m:e>
            <m:r>
              <w:rPr>
                <w:rFonts w:ascii="Cambria Math" w:eastAsiaTheme="minorEastAsia" w:hAnsi="Cambria Math" w:cstheme="majorBidi"/>
                <w:sz w:val="20"/>
                <w:szCs w:val="20"/>
              </w:rPr>
              <m:t>ρ</m:t>
            </m:r>
            <m:sSup>
              <m:sSupPr>
                <m:ctrlPr>
                  <w:rPr>
                    <w:rFonts w:ascii="Cambria Math" w:eastAsiaTheme="minorEastAsia" w:hAnsiTheme="majorBidi" w:cstheme="majorBidi"/>
                    <w:i/>
                    <w:iCs/>
                    <w:sz w:val="20"/>
                    <w:szCs w:val="20"/>
                  </w:rPr>
                </m:ctrlPr>
              </m:sSupPr>
              <m:e>
                <m:r>
                  <w:rPr>
                    <w:rFonts w:ascii="Cambria Math" w:eastAsiaTheme="minorEastAsia" w:hAnsi="Cambria Math" w:cstheme="majorBidi"/>
                    <w:sz w:val="20"/>
                    <w:szCs w:val="20"/>
                  </w:rPr>
                  <m:t>z</m:t>
                </m:r>
              </m:e>
              <m:sup>
                <m:r>
                  <w:rPr>
                    <w:rFonts w:ascii="Cambria Math" w:eastAsiaTheme="minorEastAsia" w:hAnsi="Cambria Math" w:cstheme="majorBidi"/>
                    <w:sz w:val="20"/>
                    <w:szCs w:val="20"/>
                  </w:rPr>
                  <m:t>i</m:t>
                </m:r>
              </m:sup>
            </m:sSup>
          </m:e>
        </m:nary>
        <m:r>
          <w:rPr>
            <w:rFonts w:ascii="Cambria Math" w:eastAsiaTheme="minorEastAsia" w:hAnsi="Cambria Math" w:cstheme="majorBidi"/>
            <w:sz w:val="20"/>
            <w:szCs w:val="20"/>
          </w:rPr>
          <m:t>dz</m:t>
        </m:r>
        <m:r>
          <w:rPr>
            <w:rFonts w:ascii="Cambria Math" w:eastAsiaTheme="minorEastAsia" w:hAnsiTheme="majorBidi" w:cstheme="majorBidi"/>
            <w:sz w:val="20"/>
            <w:szCs w:val="20"/>
          </w:rPr>
          <m:t xml:space="preserve"> ,            </m:t>
        </m:r>
        <m:r>
          <w:rPr>
            <w:rFonts w:ascii="Cambria Math" w:eastAsiaTheme="minorEastAsia" w:hAnsi="Cambria Math" w:cstheme="majorBidi"/>
            <w:sz w:val="20"/>
            <w:szCs w:val="20"/>
          </w:rPr>
          <m:t>i</m:t>
        </m:r>
        <m:r>
          <w:rPr>
            <w:rFonts w:ascii="Cambria Math" w:eastAsiaTheme="minorEastAsia" w:hAnsiTheme="majorBidi" w:cstheme="majorBidi"/>
            <w:sz w:val="20"/>
            <w:szCs w:val="20"/>
          </w:rPr>
          <m:t>=0,1,2</m:t>
        </m:r>
      </m:oMath>
      <w:r w:rsidR="009F426E">
        <w:rPr>
          <w:rFonts w:asciiTheme="majorBidi" w:eastAsiaTheme="minorEastAsia" w:hAnsiTheme="majorBidi" w:cstheme="majorBidi"/>
          <w:sz w:val="20"/>
          <w:szCs w:val="20"/>
        </w:rPr>
        <w:t xml:space="preserve"> </w:t>
      </w:r>
    </w:p>
    <w:p w:rsidR="00A87362" w:rsidRPr="00455505" w:rsidRDefault="00F035F2" w:rsidP="00A87362">
      <w:pPr>
        <w:rPr>
          <w:rFonts w:asciiTheme="majorBidi" w:eastAsiaTheme="minorEastAsia" w:hAnsiTheme="majorBidi" w:cstheme="majorBidi"/>
          <w:sz w:val="20"/>
          <w:szCs w:val="20"/>
        </w:rPr>
      </w:pPr>
      <m:oMath>
        <m:sSub>
          <m:sSubPr>
            <m:ctrlPr>
              <w:rPr>
                <w:rFonts w:ascii="Cambria Math" w:eastAsiaTheme="minorEastAsia" w:hAnsiTheme="majorBidi" w:cstheme="majorBidi"/>
                <w:i/>
                <w:iCs/>
                <w:sz w:val="20"/>
                <w:szCs w:val="20"/>
              </w:rPr>
            </m:ctrlPr>
          </m:sSubPr>
          <m:e>
            <m:r>
              <w:rPr>
                <w:rFonts w:ascii="Cambria Math" w:eastAsiaTheme="minorEastAsia" w:hAnsiTheme="majorBidi" w:cstheme="majorBidi"/>
                <w:sz w:val="20"/>
                <w:szCs w:val="20"/>
              </w:rPr>
              <m:t>A</m:t>
            </m:r>
          </m:e>
          <m:sub>
            <m:r>
              <w:rPr>
                <w:rFonts w:ascii="Cambria Math" w:eastAsiaTheme="minorEastAsia" w:hAnsiTheme="majorBidi" w:cstheme="majorBidi"/>
                <w:sz w:val="20"/>
                <w:szCs w:val="20"/>
              </w:rPr>
              <m:t>11</m:t>
            </m:r>
          </m:sub>
        </m:sSub>
        <m:r>
          <w:rPr>
            <w:rFonts w:ascii="Cambria Math" w:eastAsiaTheme="minorEastAsia" w:hAnsiTheme="majorBidi" w:cstheme="majorBidi"/>
            <w:sz w:val="20"/>
            <w:szCs w:val="20"/>
          </w:rPr>
          <m:t>=</m:t>
        </m:r>
        <m:nary>
          <m:naryPr>
            <m:ctrlPr>
              <w:rPr>
                <w:rFonts w:ascii="Cambria Math" w:eastAsiaTheme="minorEastAsia" w:hAnsiTheme="majorBidi" w:cstheme="majorBidi"/>
                <w:i/>
                <w:iCs/>
                <w:sz w:val="20"/>
                <w:szCs w:val="20"/>
              </w:rPr>
            </m:ctrlPr>
          </m:naryPr>
          <m:sub>
            <m:f>
              <m:fPr>
                <m:ctrlPr>
                  <w:rPr>
                    <w:rFonts w:ascii="Cambria Math" w:eastAsiaTheme="minorEastAsia" w:hAnsiTheme="majorBidi" w:cstheme="majorBidi"/>
                    <w:i/>
                    <w:iCs/>
                    <w:sz w:val="20"/>
                    <w:szCs w:val="20"/>
                  </w:rPr>
                </m:ctrlPr>
              </m:fPr>
              <m:num>
                <m:r>
                  <w:rPr>
                    <w:rFonts w:ascii="Cambria Math" w:eastAsiaTheme="minorEastAsia" w:hAnsi="Cambria Math" w:cstheme="majorBidi"/>
                    <w:sz w:val="20"/>
                    <w:szCs w:val="20"/>
                  </w:rPr>
                  <m:t>-h</m:t>
                </m:r>
              </m:num>
              <m:den>
                <m:r>
                  <w:rPr>
                    <w:rFonts w:ascii="Cambria Math" w:eastAsiaTheme="minorEastAsia" w:hAnsiTheme="majorBidi" w:cstheme="majorBidi"/>
                    <w:sz w:val="20"/>
                    <w:szCs w:val="20"/>
                  </w:rPr>
                  <m:t>2</m:t>
                </m:r>
              </m:den>
            </m:f>
          </m:sub>
          <m:sup>
            <m:f>
              <m:fPr>
                <m:ctrlPr>
                  <w:rPr>
                    <w:rFonts w:ascii="Cambria Math" w:eastAsiaTheme="minorEastAsia" w:hAnsiTheme="majorBidi" w:cstheme="majorBidi"/>
                    <w:i/>
                    <w:iCs/>
                    <w:sz w:val="20"/>
                    <w:szCs w:val="20"/>
                  </w:rPr>
                </m:ctrlPr>
              </m:fPr>
              <m:num>
                <m:r>
                  <w:rPr>
                    <w:rFonts w:ascii="Cambria Math" w:eastAsiaTheme="minorEastAsia" w:hAnsi="Cambria Math" w:cstheme="majorBidi"/>
                    <w:sz w:val="20"/>
                    <w:szCs w:val="20"/>
                  </w:rPr>
                  <m:t>h</m:t>
                </m:r>
              </m:num>
              <m:den>
                <m:r>
                  <w:rPr>
                    <w:rFonts w:ascii="Cambria Math" w:eastAsiaTheme="minorEastAsia" w:hAnsiTheme="majorBidi" w:cstheme="majorBidi"/>
                    <w:sz w:val="20"/>
                    <w:szCs w:val="20"/>
                  </w:rPr>
                  <m:t>2</m:t>
                </m:r>
              </m:den>
            </m:f>
          </m:sup>
          <m:e>
            <m:f>
              <m:fPr>
                <m:ctrlPr>
                  <w:rPr>
                    <w:rFonts w:ascii="Cambria Math" w:eastAsiaTheme="minorEastAsia" w:hAnsiTheme="majorBidi" w:cstheme="majorBidi"/>
                    <w:i/>
                    <w:iCs/>
                    <w:sz w:val="20"/>
                    <w:szCs w:val="20"/>
                  </w:rPr>
                </m:ctrlPr>
              </m:fPr>
              <m:num>
                <m:r>
                  <w:rPr>
                    <w:rFonts w:ascii="Cambria Math" w:eastAsiaTheme="minorEastAsia" w:hAnsiTheme="majorBidi" w:cstheme="majorBidi"/>
                    <w:sz w:val="20"/>
                    <w:szCs w:val="20"/>
                  </w:rPr>
                  <m:t>E</m:t>
                </m:r>
              </m:num>
              <m:den>
                <m:sSup>
                  <m:sSupPr>
                    <m:ctrlPr>
                      <w:rPr>
                        <w:rFonts w:ascii="Cambria Math" w:eastAsiaTheme="minorEastAsia" w:hAnsiTheme="majorBidi" w:cstheme="majorBidi"/>
                        <w:i/>
                        <w:iCs/>
                        <w:sz w:val="20"/>
                        <w:szCs w:val="20"/>
                      </w:rPr>
                    </m:ctrlPr>
                  </m:sSupPr>
                  <m:e>
                    <m:r>
                      <w:rPr>
                        <w:rFonts w:ascii="Cambria Math" w:eastAsiaTheme="minorEastAsia" w:hAnsiTheme="majorBidi" w:cstheme="majorBidi"/>
                        <w:sz w:val="20"/>
                        <w:szCs w:val="20"/>
                      </w:rPr>
                      <m:t>1</m:t>
                    </m:r>
                    <m:r>
                      <w:rPr>
                        <w:rFonts w:ascii="Cambria Math" w:eastAsiaTheme="minorEastAsia" w:hAnsi="Cambria Math" w:cstheme="majorBidi"/>
                        <w:sz w:val="20"/>
                        <w:szCs w:val="20"/>
                      </w:rPr>
                      <m:t>-</m:t>
                    </m:r>
                    <m:r>
                      <w:rPr>
                        <w:rFonts w:ascii="Cambria Math" w:eastAsiaTheme="minorEastAsia" w:hAnsiTheme="majorBidi" w:cstheme="majorBidi"/>
                        <w:sz w:val="20"/>
                        <w:szCs w:val="20"/>
                      </w:rPr>
                      <m:t>ν</m:t>
                    </m:r>
                  </m:e>
                  <m:sup>
                    <m:r>
                      <w:rPr>
                        <w:rFonts w:ascii="Cambria Math" w:eastAsiaTheme="minorEastAsia" w:hAnsiTheme="majorBidi" w:cstheme="majorBidi"/>
                        <w:sz w:val="20"/>
                        <w:szCs w:val="20"/>
                      </w:rPr>
                      <m:t>2</m:t>
                    </m:r>
                  </m:sup>
                </m:sSup>
              </m:den>
            </m:f>
            <m:r>
              <w:rPr>
                <w:rFonts w:ascii="Cambria Math" w:eastAsiaTheme="minorEastAsia" w:hAnsiTheme="majorBidi" w:cstheme="majorBidi"/>
                <w:sz w:val="20"/>
                <w:szCs w:val="20"/>
              </w:rPr>
              <m:t>dz</m:t>
            </m:r>
          </m:e>
        </m:nary>
        <m:r>
          <w:rPr>
            <w:rFonts w:ascii="Cambria Math" w:eastAsiaTheme="minorEastAsia" w:hAnsiTheme="majorBidi" w:cstheme="majorBidi"/>
            <w:sz w:val="20"/>
            <w:szCs w:val="20"/>
          </w:rPr>
          <m:t xml:space="preserve">; </m:t>
        </m:r>
        <m:sSub>
          <m:sSubPr>
            <m:ctrlPr>
              <w:rPr>
                <w:rFonts w:ascii="Cambria Math" w:eastAsiaTheme="minorEastAsia" w:hAnsiTheme="majorBidi" w:cstheme="majorBidi"/>
                <w:i/>
                <w:iCs/>
                <w:sz w:val="20"/>
                <w:szCs w:val="20"/>
              </w:rPr>
            </m:ctrlPr>
          </m:sSubPr>
          <m:e>
            <m:r>
              <w:rPr>
                <w:rFonts w:ascii="Cambria Math" w:eastAsiaTheme="minorEastAsia" w:hAnsiTheme="majorBidi" w:cstheme="majorBidi"/>
                <w:sz w:val="20"/>
                <w:szCs w:val="20"/>
              </w:rPr>
              <m:t>B</m:t>
            </m:r>
          </m:e>
          <m:sub>
            <m:r>
              <w:rPr>
                <w:rFonts w:ascii="Cambria Math" w:eastAsiaTheme="minorEastAsia" w:hAnsiTheme="majorBidi" w:cstheme="majorBidi"/>
                <w:sz w:val="20"/>
                <w:szCs w:val="20"/>
              </w:rPr>
              <m:t>11</m:t>
            </m:r>
          </m:sub>
        </m:sSub>
        <m:r>
          <w:rPr>
            <w:rFonts w:ascii="Cambria Math" w:eastAsiaTheme="minorEastAsia" w:hAnsiTheme="majorBidi" w:cstheme="majorBidi"/>
            <w:sz w:val="20"/>
            <w:szCs w:val="20"/>
          </w:rPr>
          <m:t>=</m:t>
        </m:r>
        <m:nary>
          <m:naryPr>
            <m:ctrlPr>
              <w:rPr>
                <w:rFonts w:ascii="Cambria Math" w:eastAsiaTheme="minorEastAsia" w:hAnsiTheme="majorBidi" w:cstheme="majorBidi"/>
                <w:i/>
                <w:iCs/>
                <w:sz w:val="20"/>
                <w:szCs w:val="20"/>
              </w:rPr>
            </m:ctrlPr>
          </m:naryPr>
          <m:sub>
            <m:f>
              <m:fPr>
                <m:ctrlPr>
                  <w:rPr>
                    <w:rFonts w:ascii="Cambria Math" w:eastAsiaTheme="minorEastAsia" w:hAnsiTheme="majorBidi" w:cstheme="majorBidi"/>
                    <w:i/>
                    <w:iCs/>
                    <w:sz w:val="20"/>
                    <w:szCs w:val="20"/>
                  </w:rPr>
                </m:ctrlPr>
              </m:fPr>
              <m:num>
                <m:r>
                  <w:rPr>
                    <w:rFonts w:ascii="Cambria Math" w:eastAsiaTheme="minorEastAsia" w:hAnsi="Cambria Math" w:cstheme="majorBidi"/>
                    <w:sz w:val="20"/>
                    <w:szCs w:val="20"/>
                  </w:rPr>
                  <m:t>-h</m:t>
                </m:r>
              </m:num>
              <m:den>
                <m:r>
                  <w:rPr>
                    <w:rFonts w:ascii="Cambria Math" w:eastAsiaTheme="minorEastAsia" w:hAnsiTheme="majorBidi" w:cstheme="majorBidi"/>
                    <w:sz w:val="20"/>
                    <w:szCs w:val="20"/>
                  </w:rPr>
                  <m:t>2</m:t>
                </m:r>
              </m:den>
            </m:f>
          </m:sub>
          <m:sup>
            <m:f>
              <m:fPr>
                <m:ctrlPr>
                  <w:rPr>
                    <w:rFonts w:ascii="Cambria Math" w:eastAsiaTheme="minorEastAsia" w:hAnsiTheme="majorBidi" w:cstheme="majorBidi"/>
                    <w:i/>
                    <w:iCs/>
                    <w:sz w:val="20"/>
                    <w:szCs w:val="20"/>
                  </w:rPr>
                </m:ctrlPr>
              </m:fPr>
              <m:num>
                <m:r>
                  <w:rPr>
                    <w:rFonts w:ascii="Cambria Math" w:eastAsiaTheme="minorEastAsia" w:hAnsi="Cambria Math" w:cstheme="majorBidi"/>
                    <w:sz w:val="20"/>
                    <w:szCs w:val="20"/>
                  </w:rPr>
                  <m:t>h</m:t>
                </m:r>
              </m:num>
              <m:den>
                <m:r>
                  <w:rPr>
                    <w:rFonts w:ascii="Cambria Math" w:eastAsiaTheme="minorEastAsia" w:hAnsiTheme="majorBidi" w:cstheme="majorBidi"/>
                    <w:sz w:val="20"/>
                    <w:szCs w:val="20"/>
                  </w:rPr>
                  <m:t>2</m:t>
                </m:r>
              </m:den>
            </m:f>
          </m:sup>
          <m:e>
            <m:f>
              <m:fPr>
                <m:ctrlPr>
                  <w:rPr>
                    <w:rFonts w:ascii="Cambria Math" w:eastAsiaTheme="minorEastAsia" w:hAnsiTheme="majorBidi" w:cstheme="majorBidi"/>
                    <w:i/>
                    <w:iCs/>
                    <w:sz w:val="20"/>
                    <w:szCs w:val="20"/>
                  </w:rPr>
                </m:ctrlPr>
              </m:fPr>
              <m:num>
                <m:r>
                  <w:rPr>
                    <w:rFonts w:ascii="Cambria Math" w:eastAsiaTheme="minorEastAsia" w:hAnsiTheme="majorBidi" w:cstheme="majorBidi"/>
                    <w:sz w:val="20"/>
                    <w:szCs w:val="20"/>
                  </w:rPr>
                  <m:t>zE</m:t>
                </m:r>
              </m:num>
              <m:den>
                <m:sSup>
                  <m:sSupPr>
                    <m:ctrlPr>
                      <w:rPr>
                        <w:rFonts w:ascii="Cambria Math" w:eastAsiaTheme="minorEastAsia" w:hAnsiTheme="majorBidi" w:cstheme="majorBidi"/>
                        <w:i/>
                        <w:iCs/>
                        <w:sz w:val="20"/>
                        <w:szCs w:val="20"/>
                      </w:rPr>
                    </m:ctrlPr>
                  </m:sSupPr>
                  <m:e>
                    <m:r>
                      <w:rPr>
                        <w:rFonts w:ascii="Cambria Math" w:eastAsiaTheme="minorEastAsia" w:hAnsiTheme="majorBidi" w:cstheme="majorBidi"/>
                        <w:sz w:val="20"/>
                        <w:szCs w:val="20"/>
                      </w:rPr>
                      <m:t>1</m:t>
                    </m:r>
                    <m:r>
                      <w:rPr>
                        <w:rFonts w:ascii="Cambria Math" w:eastAsiaTheme="minorEastAsia" w:hAnsi="Cambria Math" w:cstheme="majorBidi"/>
                        <w:sz w:val="20"/>
                        <w:szCs w:val="20"/>
                      </w:rPr>
                      <m:t>-</m:t>
                    </m:r>
                    <m:r>
                      <w:rPr>
                        <w:rFonts w:ascii="Cambria Math" w:eastAsiaTheme="minorEastAsia" w:hAnsiTheme="majorBidi" w:cstheme="majorBidi"/>
                        <w:sz w:val="20"/>
                        <w:szCs w:val="20"/>
                      </w:rPr>
                      <m:t>ν</m:t>
                    </m:r>
                  </m:e>
                  <m:sup>
                    <m:r>
                      <w:rPr>
                        <w:rFonts w:ascii="Cambria Math" w:eastAsiaTheme="minorEastAsia" w:hAnsiTheme="majorBidi" w:cstheme="majorBidi"/>
                        <w:sz w:val="20"/>
                        <w:szCs w:val="20"/>
                      </w:rPr>
                      <m:t>2</m:t>
                    </m:r>
                  </m:sup>
                </m:sSup>
              </m:den>
            </m:f>
            <m:r>
              <w:rPr>
                <w:rFonts w:ascii="Cambria Math" w:eastAsiaTheme="minorEastAsia" w:hAnsiTheme="majorBidi" w:cstheme="majorBidi"/>
                <w:sz w:val="20"/>
                <w:szCs w:val="20"/>
              </w:rPr>
              <m:t>dz</m:t>
            </m:r>
          </m:e>
        </m:nary>
        <m:r>
          <w:rPr>
            <w:rFonts w:ascii="Cambria Math" w:eastAsiaTheme="minorEastAsia" w:hAnsiTheme="majorBidi" w:cstheme="majorBidi"/>
            <w:sz w:val="20"/>
            <w:szCs w:val="20"/>
          </w:rPr>
          <m:t xml:space="preserve">; </m:t>
        </m:r>
        <m:sSub>
          <m:sSubPr>
            <m:ctrlPr>
              <w:rPr>
                <w:rFonts w:ascii="Cambria Math" w:eastAsiaTheme="minorEastAsia" w:hAnsiTheme="majorBidi" w:cstheme="majorBidi"/>
                <w:i/>
                <w:iCs/>
                <w:sz w:val="20"/>
                <w:szCs w:val="20"/>
              </w:rPr>
            </m:ctrlPr>
          </m:sSubPr>
          <m:e>
            <m:r>
              <w:rPr>
                <w:rFonts w:ascii="Cambria Math" w:eastAsiaTheme="minorEastAsia" w:hAnsiTheme="majorBidi" w:cstheme="majorBidi"/>
                <w:sz w:val="20"/>
                <w:szCs w:val="20"/>
              </w:rPr>
              <m:t>D</m:t>
            </m:r>
          </m:e>
          <m:sub>
            <m:r>
              <w:rPr>
                <w:rFonts w:ascii="Cambria Math" w:eastAsiaTheme="minorEastAsia" w:hAnsiTheme="majorBidi" w:cstheme="majorBidi"/>
                <w:sz w:val="20"/>
                <w:szCs w:val="20"/>
              </w:rPr>
              <m:t>11</m:t>
            </m:r>
          </m:sub>
        </m:sSub>
        <m:r>
          <w:rPr>
            <w:rFonts w:ascii="Cambria Math" w:eastAsiaTheme="minorEastAsia" w:hAnsiTheme="majorBidi" w:cstheme="majorBidi"/>
            <w:sz w:val="20"/>
            <w:szCs w:val="20"/>
          </w:rPr>
          <m:t>=</m:t>
        </m:r>
        <m:nary>
          <m:naryPr>
            <m:ctrlPr>
              <w:rPr>
                <w:rFonts w:ascii="Cambria Math" w:eastAsiaTheme="minorEastAsia" w:hAnsiTheme="majorBidi" w:cstheme="majorBidi"/>
                <w:i/>
                <w:iCs/>
                <w:sz w:val="20"/>
                <w:szCs w:val="20"/>
              </w:rPr>
            </m:ctrlPr>
          </m:naryPr>
          <m:sub>
            <m:f>
              <m:fPr>
                <m:ctrlPr>
                  <w:rPr>
                    <w:rFonts w:ascii="Cambria Math" w:eastAsiaTheme="minorEastAsia" w:hAnsiTheme="majorBidi" w:cstheme="majorBidi"/>
                    <w:i/>
                    <w:iCs/>
                    <w:sz w:val="20"/>
                    <w:szCs w:val="20"/>
                  </w:rPr>
                </m:ctrlPr>
              </m:fPr>
              <m:num>
                <m:r>
                  <w:rPr>
                    <w:rFonts w:ascii="Cambria Math" w:eastAsiaTheme="minorEastAsia" w:hAnsi="Cambria Math" w:cstheme="majorBidi"/>
                    <w:sz w:val="20"/>
                    <w:szCs w:val="20"/>
                  </w:rPr>
                  <m:t>-h</m:t>
                </m:r>
              </m:num>
              <m:den>
                <m:r>
                  <w:rPr>
                    <w:rFonts w:ascii="Cambria Math" w:eastAsiaTheme="minorEastAsia" w:hAnsiTheme="majorBidi" w:cstheme="majorBidi"/>
                    <w:sz w:val="20"/>
                    <w:szCs w:val="20"/>
                  </w:rPr>
                  <m:t>2</m:t>
                </m:r>
              </m:den>
            </m:f>
          </m:sub>
          <m:sup>
            <m:f>
              <m:fPr>
                <m:ctrlPr>
                  <w:rPr>
                    <w:rFonts w:ascii="Cambria Math" w:eastAsiaTheme="minorEastAsia" w:hAnsiTheme="majorBidi" w:cstheme="majorBidi"/>
                    <w:i/>
                    <w:iCs/>
                    <w:sz w:val="20"/>
                    <w:szCs w:val="20"/>
                  </w:rPr>
                </m:ctrlPr>
              </m:fPr>
              <m:num>
                <m:r>
                  <w:rPr>
                    <w:rFonts w:ascii="Cambria Math" w:eastAsiaTheme="minorEastAsia" w:hAnsi="Cambria Math" w:cstheme="majorBidi"/>
                    <w:sz w:val="20"/>
                    <w:szCs w:val="20"/>
                  </w:rPr>
                  <m:t>h</m:t>
                </m:r>
              </m:num>
              <m:den>
                <m:r>
                  <w:rPr>
                    <w:rFonts w:ascii="Cambria Math" w:eastAsiaTheme="minorEastAsia" w:hAnsiTheme="majorBidi" w:cstheme="majorBidi"/>
                    <w:sz w:val="20"/>
                    <w:szCs w:val="20"/>
                  </w:rPr>
                  <m:t>2</m:t>
                </m:r>
              </m:den>
            </m:f>
          </m:sup>
          <m:e>
            <m:f>
              <m:fPr>
                <m:ctrlPr>
                  <w:rPr>
                    <w:rFonts w:ascii="Cambria Math" w:eastAsiaTheme="minorEastAsia" w:hAnsiTheme="majorBidi" w:cstheme="majorBidi"/>
                    <w:i/>
                    <w:iCs/>
                    <w:sz w:val="20"/>
                    <w:szCs w:val="20"/>
                  </w:rPr>
                </m:ctrlPr>
              </m:fPr>
              <m:num>
                <m:sSup>
                  <m:sSupPr>
                    <m:ctrlPr>
                      <w:rPr>
                        <w:rFonts w:ascii="Cambria Math" w:eastAsiaTheme="minorEastAsia" w:hAnsiTheme="majorBidi" w:cstheme="majorBidi"/>
                        <w:i/>
                        <w:iCs/>
                        <w:sz w:val="20"/>
                        <w:szCs w:val="20"/>
                      </w:rPr>
                    </m:ctrlPr>
                  </m:sSupPr>
                  <m:e>
                    <m:r>
                      <w:rPr>
                        <w:rFonts w:ascii="Cambria Math" w:eastAsiaTheme="minorEastAsia" w:hAnsiTheme="majorBidi" w:cstheme="majorBidi"/>
                        <w:sz w:val="20"/>
                        <w:szCs w:val="20"/>
                      </w:rPr>
                      <m:t>z</m:t>
                    </m:r>
                  </m:e>
                  <m:sup>
                    <m:r>
                      <w:rPr>
                        <w:rFonts w:ascii="Cambria Math" w:eastAsiaTheme="minorEastAsia" w:hAnsiTheme="majorBidi" w:cstheme="majorBidi"/>
                        <w:sz w:val="20"/>
                        <w:szCs w:val="20"/>
                      </w:rPr>
                      <m:t>2</m:t>
                    </m:r>
                  </m:sup>
                </m:sSup>
                <m:r>
                  <w:rPr>
                    <w:rFonts w:ascii="Cambria Math" w:eastAsiaTheme="minorEastAsia" w:hAnsiTheme="majorBidi" w:cstheme="majorBidi"/>
                    <w:sz w:val="20"/>
                    <w:szCs w:val="20"/>
                  </w:rPr>
                  <m:t>E</m:t>
                </m:r>
              </m:num>
              <m:den>
                <m:sSup>
                  <m:sSupPr>
                    <m:ctrlPr>
                      <w:rPr>
                        <w:rFonts w:ascii="Cambria Math" w:eastAsiaTheme="minorEastAsia" w:hAnsiTheme="majorBidi" w:cstheme="majorBidi"/>
                        <w:i/>
                        <w:iCs/>
                        <w:sz w:val="20"/>
                        <w:szCs w:val="20"/>
                      </w:rPr>
                    </m:ctrlPr>
                  </m:sSupPr>
                  <m:e>
                    <m:r>
                      <w:rPr>
                        <w:rFonts w:ascii="Cambria Math" w:eastAsiaTheme="minorEastAsia" w:hAnsiTheme="majorBidi" w:cstheme="majorBidi"/>
                        <w:sz w:val="20"/>
                        <w:szCs w:val="20"/>
                      </w:rPr>
                      <m:t>1</m:t>
                    </m:r>
                    <m:r>
                      <w:rPr>
                        <w:rFonts w:ascii="Cambria Math" w:eastAsiaTheme="minorEastAsia" w:hAnsi="Cambria Math" w:cstheme="majorBidi"/>
                        <w:sz w:val="20"/>
                        <w:szCs w:val="20"/>
                      </w:rPr>
                      <m:t>-</m:t>
                    </m:r>
                    <m:r>
                      <w:rPr>
                        <w:rFonts w:ascii="Cambria Math" w:eastAsiaTheme="minorEastAsia" w:hAnsiTheme="majorBidi" w:cstheme="majorBidi"/>
                        <w:sz w:val="20"/>
                        <w:szCs w:val="20"/>
                      </w:rPr>
                      <m:t>ν</m:t>
                    </m:r>
                  </m:e>
                  <m:sup>
                    <m:r>
                      <w:rPr>
                        <w:rFonts w:ascii="Cambria Math" w:eastAsiaTheme="minorEastAsia" w:hAnsiTheme="majorBidi" w:cstheme="majorBidi"/>
                        <w:sz w:val="20"/>
                        <w:szCs w:val="20"/>
                      </w:rPr>
                      <m:t>2</m:t>
                    </m:r>
                  </m:sup>
                </m:sSup>
              </m:den>
            </m:f>
            <m:r>
              <w:rPr>
                <w:rFonts w:ascii="Cambria Math" w:eastAsiaTheme="minorEastAsia" w:hAnsiTheme="majorBidi" w:cstheme="majorBidi"/>
                <w:sz w:val="20"/>
                <w:szCs w:val="20"/>
              </w:rPr>
              <m:t>dz</m:t>
            </m:r>
          </m:e>
        </m:nary>
      </m:oMath>
      <w:r w:rsidR="009F426E">
        <w:rPr>
          <w:rFonts w:asciiTheme="majorBidi" w:eastAsiaTheme="minorEastAsia" w:hAnsiTheme="majorBidi" w:cstheme="majorBidi"/>
          <w:iCs/>
          <w:sz w:val="20"/>
          <w:szCs w:val="20"/>
        </w:rPr>
        <w:t xml:space="preserve"> </w:t>
      </w:r>
    </w:p>
    <w:p w:rsidR="009A2448" w:rsidRDefault="00A87362" w:rsidP="009F426E">
      <w:pPr>
        <w:pStyle w:val="RFICParagraph"/>
        <w:jc w:val="right"/>
        <w:rPr>
          <w:lang w:val="en-US"/>
        </w:rPr>
      </w:pPr>
      <w:r>
        <w:rPr>
          <w:lang w:val="en-US"/>
        </w:rPr>
        <w:tab/>
      </w:r>
      <w:r>
        <w:rPr>
          <w:lang w:val="en-US"/>
        </w:rPr>
        <w:tab/>
        <w:t>(</w:t>
      </w:r>
      <w:r w:rsidR="009F426E">
        <w:rPr>
          <w:lang w:val="en-US"/>
        </w:rPr>
        <w:t>4</w:t>
      </w:r>
      <w:r>
        <w:rPr>
          <w:lang w:val="en-US"/>
        </w:rPr>
        <w:t>)</w:t>
      </w:r>
    </w:p>
    <w:p w:rsidR="009908FE" w:rsidRPr="009908FE" w:rsidRDefault="009908FE" w:rsidP="009908FE">
      <w:pPr>
        <w:jc w:val="both"/>
        <w:rPr>
          <w:rFonts w:asciiTheme="majorBidi" w:eastAsiaTheme="minorEastAsia" w:hAnsiTheme="majorBidi" w:cstheme="majorBidi"/>
          <w:sz w:val="20"/>
          <w:szCs w:val="20"/>
        </w:rPr>
      </w:pPr>
      <w:r w:rsidRPr="009908FE">
        <w:rPr>
          <w:rFonts w:asciiTheme="majorBidi" w:eastAsiaTheme="minorEastAsia" w:hAnsiTheme="majorBidi" w:cstheme="majorBidi"/>
          <w:sz w:val="20"/>
          <w:szCs w:val="20"/>
        </w:rPr>
        <w:t xml:space="preserve">In which </w:t>
      </w:r>
      <m:oMath>
        <m:r>
          <w:rPr>
            <w:rFonts w:ascii="Cambria Math" w:eastAsiaTheme="minorEastAsia" w:hAnsi="Cambria Math" w:cstheme="majorBidi"/>
            <w:sz w:val="20"/>
            <w:szCs w:val="20"/>
          </w:rPr>
          <m:t>κ</m:t>
        </m:r>
      </m:oMath>
      <w:r w:rsidRPr="009908FE">
        <w:rPr>
          <w:rFonts w:asciiTheme="majorBidi" w:eastAsiaTheme="minorEastAsia" w:hAnsiTheme="majorBidi" w:cstheme="majorBidi"/>
          <w:sz w:val="20"/>
          <w:szCs w:val="20"/>
        </w:rPr>
        <w:t xml:space="preserve"> is called the shear correction factor and its most commonly used value is </w:t>
      </w:r>
      <m:oMath>
        <m:f>
          <m:fPr>
            <m:type m:val="skw"/>
            <m:ctrlPr>
              <w:rPr>
                <w:rFonts w:ascii="Cambria Math" w:eastAsiaTheme="minorEastAsia" w:hAnsiTheme="minorHAnsi" w:cstheme="minorHAnsi"/>
                <w:i/>
                <w:sz w:val="20"/>
                <w:szCs w:val="20"/>
              </w:rPr>
            </m:ctrlPr>
          </m:fPr>
          <m:num>
            <m:sSup>
              <m:sSupPr>
                <m:ctrlPr>
                  <w:rPr>
                    <w:rFonts w:ascii="Cambria Math" w:eastAsiaTheme="minorEastAsia" w:hAnsiTheme="minorHAnsi" w:cstheme="minorHAnsi"/>
                    <w:sz w:val="20"/>
                    <w:szCs w:val="20"/>
                  </w:rPr>
                </m:ctrlPr>
              </m:sSupPr>
              <m:e>
                <m:r>
                  <m:rPr>
                    <m:sty m:val="p"/>
                  </m:rPr>
                  <w:rPr>
                    <w:rFonts w:asciiTheme="minorHAnsi" w:eastAsiaTheme="minorEastAsia" w:hAnsiTheme="minorHAnsi" w:cstheme="minorHAnsi"/>
                    <w:sz w:val="20"/>
                    <w:szCs w:val="20"/>
                  </w:rPr>
                  <m:t>π</m:t>
                </m:r>
              </m:e>
              <m:sup>
                <m:r>
                  <m:rPr>
                    <m:sty m:val="p"/>
                  </m:rPr>
                  <w:rPr>
                    <w:rFonts w:ascii="Cambria Math" w:eastAsiaTheme="minorEastAsia" w:hAnsiTheme="minorHAnsi" w:cstheme="minorHAnsi"/>
                    <w:sz w:val="20"/>
                    <w:szCs w:val="20"/>
                  </w:rPr>
                  <m:t>2</m:t>
                </m:r>
              </m:sup>
            </m:sSup>
          </m:num>
          <m:den>
            <m:r>
              <w:rPr>
                <w:rFonts w:ascii="Cambria Math" w:eastAsiaTheme="minorEastAsia" w:hAnsiTheme="minorHAnsi" w:cstheme="minorHAnsi"/>
                <w:sz w:val="20"/>
                <w:szCs w:val="20"/>
              </w:rPr>
              <m:t>12</m:t>
            </m:r>
          </m:den>
        </m:f>
      </m:oMath>
      <w:r w:rsidRPr="009908FE">
        <w:rPr>
          <w:rFonts w:asciiTheme="majorBidi" w:eastAsiaTheme="minorEastAsia" w:hAnsiTheme="majorBidi" w:cstheme="majorBidi"/>
          <w:sz w:val="20"/>
          <w:szCs w:val="20"/>
        </w:rPr>
        <w:t xml:space="preserve"> .</w:t>
      </w:r>
    </w:p>
    <w:p w:rsidR="009F426E" w:rsidRPr="00524386" w:rsidRDefault="009F426E" w:rsidP="009908FE">
      <w:pPr>
        <w:jc w:val="both"/>
        <w:rPr>
          <w:rFonts w:asciiTheme="majorBidi" w:eastAsiaTheme="minorEastAsia" w:hAnsiTheme="majorBidi" w:cstheme="majorBidi"/>
          <w:sz w:val="20"/>
          <w:szCs w:val="20"/>
        </w:rPr>
      </w:pPr>
      <w:r w:rsidRPr="009908FE">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 xml:space="preserve"> T</w:t>
      </w:r>
      <w:r w:rsidRPr="00455505">
        <w:rPr>
          <w:rFonts w:asciiTheme="majorBidi" w:eastAsiaTheme="minorEastAsia" w:hAnsiTheme="majorBidi" w:cstheme="majorBidi"/>
          <w:sz w:val="20"/>
          <w:szCs w:val="20"/>
        </w:rPr>
        <w:t>he plate is subjected to a moving concentrated loa</w:t>
      </w:r>
      <w:r w:rsidR="008D18C7">
        <w:rPr>
          <w:rFonts w:asciiTheme="majorBidi" w:eastAsiaTheme="minorEastAsia" w:hAnsiTheme="majorBidi" w:cstheme="majorBidi"/>
          <w:sz w:val="20"/>
          <w:szCs w:val="20"/>
        </w:rPr>
        <w:t>d,</w:t>
      </w:r>
      <m:oMath>
        <m:r>
          <w:rPr>
            <w:rFonts w:ascii="Cambria Math" w:eastAsiaTheme="minorEastAsia" w:hAnsi="Cambria Math" w:cstheme="majorBidi"/>
            <w:sz w:val="20"/>
            <w:szCs w:val="20"/>
          </w:rPr>
          <m:t>P</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P</m:t>
            </m:r>
          </m:e>
          <m:sub>
            <m:r>
              <w:rPr>
                <w:rFonts w:ascii="Cambria Math" w:eastAsiaTheme="minorEastAsia" w:hAnsiTheme="majorBidi" w:cstheme="majorBidi"/>
                <w:sz w:val="20"/>
                <w:szCs w:val="20"/>
              </w:rPr>
              <m:t>0</m:t>
            </m:r>
          </m:sub>
        </m:sSub>
        <m:r>
          <w:rPr>
            <w:rFonts w:ascii="Cambria Math" w:eastAsiaTheme="minorEastAsia" w:hAnsi="Cambria Math" w:cstheme="majorBidi"/>
            <w:sz w:val="20"/>
            <w:szCs w:val="20"/>
          </w:rPr>
          <m:t>δ</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e>
        </m:d>
        <m:r>
          <w:rPr>
            <w:rFonts w:ascii="Cambria Math" w:eastAsiaTheme="minorEastAsia" w:hAnsi="Cambria Math" w:cstheme="majorBidi"/>
            <w:sz w:val="20"/>
            <w:szCs w:val="20"/>
          </w:rPr>
          <m:t>δ</m:t>
        </m:r>
        <m:r>
          <w:rPr>
            <w:rFonts w:ascii="Cambria Math" w:eastAsiaTheme="minorEastAsia" w:hAnsiTheme="majorBidi" w:cstheme="majorBidi"/>
            <w:sz w:val="20"/>
            <w:szCs w:val="20"/>
          </w:rPr>
          <m:t xml:space="preserve"> (</m:t>
        </m:r>
        <m:r>
          <w:rPr>
            <w:rFonts w:ascii="Cambria Math" w:eastAsiaTheme="minorEastAsia" w:hAnsi="Cambria Math" w:cstheme="majorBidi"/>
            <w:sz w:val="20"/>
            <w:szCs w:val="20"/>
          </w:rPr>
          <m:t>y-</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oMath>
      <w:r w:rsidR="008D18C7">
        <w:rPr>
          <w:rFonts w:asciiTheme="majorBidi" w:eastAsiaTheme="minorEastAsia" w:hAnsiTheme="majorBidi" w:cstheme="majorBidi"/>
          <w:sz w:val="20"/>
          <w:szCs w:val="20"/>
        </w:rPr>
        <w:t xml:space="preserve">, </w:t>
      </w:r>
      <w:r w:rsidRPr="00455505">
        <w:rPr>
          <w:rFonts w:asciiTheme="majorBidi" w:eastAsiaTheme="minorEastAsia" w:hAnsiTheme="majorBidi" w:cstheme="majorBidi"/>
          <w:sz w:val="20"/>
          <w:szCs w:val="20"/>
        </w:rPr>
        <w:t xml:space="preserve">where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P</m:t>
            </m:r>
          </m:e>
          <m:sub>
            <m:r>
              <w:rPr>
                <w:rFonts w:ascii="Cambria Math" w:eastAsiaTheme="minorEastAsia" w:hAnsiTheme="majorBidi" w:cstheme="majorBidi"/>
                <w:sz w:val="20"/>
                <w:szCs w:val="20"/>
              </w:rPr>
              <m:t>0</m:t>
            </m:r>
          </m:sub>
        </m:sSub>
      </m:oMath>
      <w:r w:rsidRPr="00455505">
        <w:rPr>
          <w:rFonts w:asciiTheme="majorBidi" w:eastAsiaTheme="minorEastAsia" w:hAnsiTheme="majorBidi" w:cstheme="majorBidi"/>
          <w:sz w:val="20"/>
          <w:szCs w:val="20"/>
        </w:rPr>
        <w:t xml:space="preserve"> is the magnitude of the concentrated moving load and </w:t>
      </w:r>
      <m:oMath>
        <m:d>
          <m:dPr>
            <m:ctrlPr>
              <w:rPr>
                <w:rFonts w:ascii="Cambria Math" w:eastAsiaTheme="minorEastAsia" w:hAnsiTheme="majorBidi" w:cstheme="majorBidi"/>
                <w:i/>
                <w:sz w:val="20"/>
                <w:szCs w:val="20"/>
              </w:rPr>
            </m:ctrlPr>
          </m:dPr>
          <m:e>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e>
        </m:d>
      </m:oMath>
      <w:r w:rsidRPr="00455505">
        <w:rPr>
          <w:rFonts w:asciiTheme="majorBidi" w:eastAsiaTheme="minorEastAsia" w:hAnsiTheme="majorBidi" w:cstheme="majorBidi"/>
          <w:sz w:val="20"/>
          <w:szCs w:val="20"/>
        </w:rPr>
        <w:t xml:space="preserve"> are the coordinates of the load. Symbol </w:t>
      </w:r>
      <m:oMath>
        <m:r>
          <w:rPr>
            <w:rFonts w:ascii="Cambria Math" w:eastAsiaTheme="minorEastAsia" w:hAnsi="Cambria Math" w:cstheme="majorBidi"/>
            <w:sz w:val="20"/>
            <w:szCs w:val="20"/>
          </w:rPr>
          <m:t>δ</m:t>
        </m:r>
      </m:oMath>
      <w:r w:rsidRPr="00455505">
        <w:rPr>
          <w:rFonts w:asciiTheme="majorBidi" w:eastAsiaTheme="minorEastAsia" w:hAnsiTheme="majorBidi" w:cstheme="majorBidi"/>
          <w:sz w:val="20"/>
          <w:szCs w:val="20"/>
        </w:rPr>
        <w:t xml:space="preserve"> represents the Dirac delta function, integral of which is equal to unity in any neighborhood of </w:t>
      </w:r>
      <m:oMath>
        <m:d>
          <m:dPr>
            <m:ctrlPr>
              <w:rPr>
                <w:rFonts w:ascii="Cambria Math" w:eastAsiaTheme="minorEastAsia" w:hAnsiTheme="majorBidi" w:cstheme="majorBidi"/>
                <w:i/>
                <w:sz w:val="20"/>
                <w:szCs w:val="20"/>
              </w:rPr>
            </m:ctrlPr>
          </m:dPr>
          <m:e>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e>
        </m:d>
      </m:oMath>
      <w:r w:rsidRPr="00455505">
        <w:rPr>
          <w:rFonts w:asciiTheme="majorBidi" w:eastAsiaTheme="minorEastAsia" w:hAnsiTheme="majorBidi" w:cstheme="majorBidi"/>
          <w:sz w:val="20"/>
          <w:szCs w:val="20"/>
        </w:rPr>
        <w:t xml:space="preserve"> and zero elsewhere</w:t>
      </w:r>
      <w:r w:rsidR="008D18C7">
        <w:rPr>
          <w:rFonts w:asciiTheme="majorBidi" w:hAnsiTheme="majorBidi" w:cstheme="majorBidi"/>
          <w:sz w:val="20"/>
          <w:szCs w:val="20"/>
        </w:rPr>
        <w:t xml:space="preserve"> [8].</w:t>
      </w:r>
      <w:r w:rsidRPr="00455505">
        <w:rPr>
          <w:rFonts w:asciiTheme="majorBidi" w:hAnsiTheme="majorBidi" w:cstheme="majorBidi"/>
          <w:sz w:val="20"/>
          <w:szCs w:val="20"/>
        </w:rPr>
        <w:t xml:space="preserve"> </w:t>
      </w:r>
    </w:p>
    <w:p w:rsidR="004B01B6" w:rsidRDefault="009F426E" w:rsidP="009F426E">
      <w:pPr>
        <w:pStyle w:val="RFICHeading2"/>
        <w:numPr>
          <w:ilvl w:val="1"/>
          <w:numId w:val="13"/>
        </w:numPr>
      </w:pPr>
      <w:r w:rsidRPr="009F426E">
        <w:t>Boundary Conditions</w:t>
      </w:r>
    </w:p>
    <w:p w:rsidR="009F426E" w:rsidRDefault="009F426E" w:rsidP="009F426E">
      <w:pPr>
        <w:pStyle w:val="RFICParagraph"/>
      </w:pPr>
      <w:r w:rsidRPr="009F426E">
        <w:t>Two cases of boundary condition will be considered</w:t>
      </w:r>
      <w:r>
        <w:t xml:space="preserve"> </w:t>
      </w:r>
    </w:p>
    <w:p w:rsidR="009F426E" w:rsidRDefault="009F426E" w:rsidP="009021F0">
      <w:pPr>
        <w:pStyle w:val="RFICParagraph"/>
        <w:numPr>
          <w:ilvl w:val="0"/>
          <w:numId w:val="15"/>
        </w:numPr>
      </w:pPr>
      <w:r w:rsidRPr="009F426E">
        <w:t>Case 1. Four edges of plate are simply supported (SSSS):</w:t>
      </w:r>
    </w:p>
    <w:p w:rsidR="009F426E" w:rsidRDefault="00F035F2" w:rsidP="009F426E">
      <w:pPr>
        <w:jc w:val="center"/>
        <w:rPr>
          <w:rFonts w:asciiTheme="majorBidi" w:eastAsiaTheme="minorEastAsia" w:hAnsiTheme="majorBidi" w:cstheme="majorBidi"/>
          <w:sz w:val="20"/>
          <w:szCs w:val="20"/>
        </w:rPr>
      </w:pP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ψ</m:t>
        </m:r>
        <m:r>
          <w:rPr>
            <w:rFonts w:ascii="Cambria Math" w:eastAsiaTheme="minorEastAsia" w:hAnsiTheme="majorBidi" w:cstheme="majorBidi"/>
            <w:sz w:val="20"/>
            <w:szCs w:val="20"/>
          </w:rPr>
          <m:t>=</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M</m:t>
            </m:r>
          </m:e>
          <m:sub>
            <m:r>
              <w:rPr>
                <w:rFonts w:ascii="Cambria Math" w:eastAsiaTheme="minorEastAsia" w:hAnsi="Cambria Math" w:cstheme="majorBidi"/>
                <w:sz w:val="20"/>
                <w:szCs w:val="20"/>
              </w:rPr>
              <m:t>xx</m:t>
            </m:r>
          </m:sub>
        </m:sSub>
        <m:r>
          <w:rPr>
            <w:rFonts w:ascii="Cambria Math" w:eastAsiaTheme="minorEastAsia" w:hAnsiTheme="majorBidi" w:cstheme="majorBidi"/>
            <w:sz w:val="20"/>
            <w:szCs w:val="20"/>
          </w:rPr>
          <m:t>=0;</m:t>
        </m:r>
      </m:oMath>
      <w:r w:rsidR="009F426E">
        <w:rPr>
          <w:rFonts w:asciiTheme="majorBidi" w:eastAsiaTheme="minorEastAsia" w:hAnsiTheme="majorBidi" w:cstheme="majorBidi"/>
          <w:iCs/>
          <w:sz w:val="20"/>
          <w:szCs w:val="20"/>
        </w:rPr>
        <w:t xml:space="preserve"> </w:t>
      </w:r>
      <w:r w:rsidR="009F426E" w:rsidRPr="00214821">
        <w:rPr>
          <w:rFonts w:asciiTheme="majorBidi" w:eastAsiaTheme="minorEastAsia" w:hAnsiTheme="majorBidi" w:cstheme="majorBidi"/>
          <w:iCs/>
          <w:sz w:val="20"/>
          <w:szCs w:val="20"/>
        </w:rPr>
        <w:t xml:space="preserve"> at </w:t>
      </w:r>
      <m:oMath>
        <m:r>
          <w:rPr>
            <w:rFonts w:ascii="Cambria Math" w:eastAsiaTheme="minorEastAsia" w:hAnsi="Cambria Math" w:cstheme="majorBidi"/>
            <w:sz w:val="20"/>
            <w:szCs w:val="20"/>
          </w:rPr>
          <m:t>x</m:t>
        </m:r>
        <m:r>
          <w:rPr>
            <w:rFonts w:ascii="Cambria Math" w:eastAsiaTheme="minorEastAsia" w:hAnsiTheme="majorBidi" w:cstheme="majorBidi"/>
            <w:sz w:val="20"/>
            <w:szCs w:val="20"/>
          </w:rPr>
          <m:t>=0,</m:t>
        </m:r>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a</m:t>
        </m:r>
      </m:oMath>
    </w:p>
    <w:p w:rsidR="00FF5B30" w:rsidRPr="009908FE" w:rsidRDefault="00F035F2" w:rsidP="009908FE">
      <w:pPr>
        <w:jc w:val="right"/>
        <w:rPr>
          <w:sz w:val="20"/>
          <w:szCs w:val="20"/>
          <w:lang w:val="en-US"/>
        </w:rPr>
      </w:pP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θ</m:t>
        </m:r>
        <m:r>
          <w:rPr>
            <w:rFonts w:ascii="Cambria Math" w:eastAsiaTheme="minorEastAsia" w:hAnsiTheme="majorBidi" w:cstheme="majorBidi"/>
            <w:sz w:val="20"/>
            <w:szCs w:val="20"/>
          </w:rPr>
          <m:t>=</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M</m:t>
            </m:r>
          </m:e>
          <m:sub>
            <m:r>
              <w:rPr>
                <w:rFonts w:ascii="Cambria Math" w:eastAsiaTheme="minorEastAsia" w:hAnsi="Cambria Math" w:cstheme="majorBidi"/>
                <w:sz w:val="20"/>
                <w:szCs w:val="20"/>
              </w:rPr>
              <m:t>yy</m:t>
            </m:r>
          </m:sub>
        </m:sSub>
        <m:r>
          <w:rPr>
            <w:rFonts w:ascii="Cambria Math" w:eastAsiaTheme="minorEastAsia" w:hAnsiTheme="majorBidi" w:cstheme="majorBidi"/>
            <w:sz w:val="20"/>
            <w:szCs w:val="20"/>
          </w:rPr>
          <m:t>=0;</m:t>
        </m:r>
      </m:oMath>
      <w:r w:rsidR="009F426E">
        <w:rPr>
          <w:rFonts w:cs="Lotus"/>
          <w:sz w:val="20"/>
          <w:szCs w:val="20"/>
        </w:rPr>
        <w:t xml:space="preserve"> </w:t>
      </w:r>
      <w:r w:rsidR="009F426E" w:rsidRPr="00214821">
        <w:rPr>
          <w:rFonts w:asciiTheme="majorBidi" w:eastAsiaTheme="minorEastAsia" w:hAnsiTheme="majorBidi" w:cstheme="majorBidi"/>
          <w:iCs/>
          <w:sz w:val="20"/>
          <w:szCs w:val="20"/>
        </w:rPr>
        <w:t xml:space="preserve">at </w:t>
      </w:r>
      <m:oMath>
        <m:r>
          <w:rPr>
            <w:rFonts w:ascii="Cambria Math" w:eastAsiaTheme="minorEastAsia" w:hAnsi="Cambria Math" w:cstheme="majorBidi"/>
            <w:sz w:val="20"/>
            <w:szCs w:val="20"/>
          </w:rPr>
          <m:t>y</m:t>
        </m:r>
        <m:r>
          <w:rPr>
            <w:rFonts w:ascii="Cambria Math" w:eastAsiaTheme="minorEastAsia" w:hAnsiTheme="majorBidi" w:cstheme="majorBidi"/>
            <w:sz w:val="20"/>
            <w:szCs w:val="20"/>
          </w:rPr>
          <m:t>=0,</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b</m:t>
        </m:r>
      </m:oMath>
      <w:r w:rsidR="009F426E">
        <w:rPr>
          <w:rFonts w:asciiTheme="majorBidi" w:eastAsiaTheme="minorEastAsia" w:hAnsiTheme="majorBidi" w:cstheme="majorBidi"/>
          <w:sz w:val="20"/>
          <w:szCs w:val="20"/>
        </w:rPr>
        <w:t xml:space="preserve">     </w:t>
      </w:r>
      <w:r w:rsidR="009F426E" w:rsidRPr="009F426E">
        <w:rPr>
          <w:sz w:val="20"/>
          <w:szCs w:val="20"/>
          <w:lang w:val="en-US"/>
        </w:rPr>
        <w:t>(</w:t>
      </w:r>
      <w:r w:rsidR="009F426E">
        <w:rPr>
          <w:sz w:val="20"/>
          <w:szCs w:val="20"/>
          <w:lang w:val="en-US"/>
        </w:rPr>
        <w:t>5</w:t>
      </w:r>
      <w:r w:rsidR="009F426E" w:rsidRPr="009F426E">
        <w:rPr>
          <w:sz w:val="20"/>
          <w:szCs w:val="20"/>
          <w:lang w:val="en-US"/>
        </w:rPr>
        <w:t>)</w:t>
      </w:r>
    </w:p>
    <w:p w:rsidR="009F426E" w:rsidRPr="009021F0" w:rsidRDefault="009F426E" w:rsidP="009021F0">
      <w:pPr>
        <w:pStyle w:val="ListParagraph"/>
        <w:numPr>
          <w:ilvl w:val="0"/>
          <w:numId w:val="15"/>
        </w:numPr>
        <w:jc w:val="both"/>
        <w:rPr>
          <w:rFonts w:asciiTheme="majorBidi" w:eastAsiaTheme="minorEastAsia" w:hAnsiTheme="majorBidi" w:cstheme="majorBidi"/>
          <w:iCs/>
          <w:sz w:val="20"/>
          <w:szCs w:val="20"/>
        </w:rPr>
      </w:pPr>
      <w:r w:rsidRPr="009021F0">
        <w:rPr>
          <w:rFonts w:asciiTheme="majorBidi" w:eastAsiaTheme="minorEastAsia" w:hAnsiTheme="majorBidi" w:cstheme="majorBidi"/>
          <w:iCs/>
          <w:sz w:val="20"/>
          <w:szCs w:val="20"/>
        </w:rPr>
        <w:t>Case 2. Four edges of plate are clamped (CCCC):</w:t>
      </w:r>
    </w:p>
    <w:p w:rsidR="009021F0" w:rsidRDefault="00F035F2" w:rsidP="009021F0">
      <w:pPr>
        <w:jc w:val="center"/>
        <w:rPr>
          <w:rFonts w:asciiTheme="majorBidi" w:eastAsiaTheme="minorEastAsia" w:hAnsiTheme="majorBidi" w:cstheme="majorBidi"/>
          <w:sz w:val="20"/>
          <w:szCs w:val="20"/>
        </w:rPr>
      </w:pP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θ</m:t>
        </m:r>
        <m:r>
          <w:rPr>
            <w:rFonts w:ascii="Cambria Math" w:eastAsiaTheme="minorEastAsia" w:hAnsiTheme="majorBidi" w:cstheme="majorBidi"/>
            <w:sz w:val="20"/>
            <w:szCs w:val="20"/>
          </w:rPr>
          <m:t>=</m:t>
        </m:r>
        <m:r>
          <w:rPr>
            <w:rFonts w:ascii="Cambria Math" w:eastAsiaTheme="minorEastAsia" w:hAnsi="Cambria Math" w:cstheme="majorBidi"/>
            <w:sz w:val="20"/>
            <w:szCs w:val="20"/>
          </w:rPr>
          <m:t>ψ</m:t>
        </m:r>
        <m:r>
          <w:rPr>
            <w:rFonts w:ascii="Cambria Math" w:eastAsiaTheme="minorEastAsia" w:hAnsiTheme="majorBidi" w:cstheme="majorBidi"/>
            <w:sz w:val="20"/>
            <w:szCs w:val="20"/>
          </w:rPr>
          <m:t>=0;</m:t>
        </m:r>
      </m:oMath>
      <w:r w:rsidR="009021F0">
        <w:rPr>
          <w:rFonts w:asciiTheme="majorBidi" w:eastAsiaTheme="minorEastAsia" w:hAnsiTheme="majorBidi" w:cstheme="majorBidi"/>
          <w:iCs/>
          <w:sz w:val="20"/>
          <w:szCs w:val="20"/>
        </w:rPr>
        <w:t xml:space="preserve"> </w:t>
      </w:r>
      <w:r w:rsidR="009021F0" w:rsidRPr="00214821">
        <w:rPr>
          <w:rFonts w:asciiTheme="majorBidi" w:eastAsiaTheme="minorEastAsia" w:hAnsiTheme="majorBidi" w:cstheme="majorBidi"/>
          <w:iCs/>
          <w:sz w:val="20"/>
          <w:szCs w:val="20"/>
        </w:rPr>
        <w:t xml:space="preserve">at </w:t>
      </w:r>
      <m:oMath>
        <m:r>
          <w:rPr>
            <w:rFonts w:ascii="Cambria Math" w:eastAsiaTheme="minorEastAsia" w:hAnsi="Cambria Math" w:cstheme="majorBidi"/>
            <w:sz w:val="20"/>
            <w:szCs w:val="20"/>
          </w:rPr>
          <m:t>x</m:t>
        </m:r>
        <m:r>
          <w:rPr>
            <w:rFonts w:ascii="Cambria Math" w:eastAsiaTheme="minorEastAsia" w:hAnsiTheme="majorBidi" w:cstheme="majorBidi"/>
            <w:sz w:val="20"/>
            <w:szCs w:val="20"/>
          </w:rPr>
          <m:t>=0,</m:t>
        </m:r>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a</m:t>
        </m:r>
      </m:oMath>
    </w:p>
    <w:p w:rsidR="009F426E" w:rsidRPr="00524386" w:rsidRDefault="00F035F2" w:rsidP="00524386">
      <w:pPr>
        <w:jc w:val="right"/>
        <w:rPr>
          <w:rFonts w:asciiTheme="majorBidi" w:eastAsiaTheme="minorEastAsia" w:hAnsiTheme="majorBidi" w:cstheme="majorBidi"/>
          <w:sz w:val="20"/>
          <w:szCs w:val="20"/>
        </w:rPr>
      </w:pP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θ</m:t>
        </m:r>
        <m:r>
          <w:rPr>
            <w:rFonts w:ascii="Cambria Math" w:eastAsiaTheme="minorEastAsia" w:hAnsiTheme="majorBidi" w:cstheme="majorBidi"/>
            <w:sz w:val="20"/>
            <w:szCs w:val="20"/>
          </w:rPr>
          <m:t>=</m:t>
        </m:r>
        <m:r>
          <w:rPr>
            <w:rFonts w:ascii="Cambria Math" w:eastAsiaTheme="minorEastAsia" w:hAnsi="Cambria Math" w:cstheme="majorBidi"/>
            <w:sz w:val="20"/>
            <w:szCs w:val="20"/>
          </w:rPr>
          <m:t>ψ</m:t>
        </m:r>
        <m:r>
          <w:rPr>
            <w:rFonts w:ascii="Cambria Math" w:eastAsiaTheme="minorEastAsia" w:hAnsiTheme="majorBidi" w:cstheme="majorBidi"/>
            <w:sz w:val="20"/>
            <w:szCs w:val="20"/>
          </w:rPr>
          <m:t>=0;</m:t>
        </m:r>
      </m:oMath>
      <w:r w:rsidR="009021F0">
        <w:rPr>
          <w:rFonts w:asciiTheme="majorBidi" w:eastAsiaTheme="minorEastAsia" w:hAnsiTheme="majorBidi" w:cstheme="majorBidi"/>
          <w:iCs/>
          <w:sz w:val="20"/>
          <w:szCs w:val="20"/>
        </w:rPr>
        <w:t xml:space="preserve"> </w:t>
      </w:r>
      <w:r w:rsidR="009021F0" w:rsidRPr="00214821">
        <w:rPr>
          <w:rFonts w:asciiTheme="majorBidi" w:eastAsiaTheme="minorEastAsia" w:hAnsiTheme="majorBidi" w:cstheme="majorBidi"/>
          <w:iCs/>
          <w:sz w:val="20"/>
          <w:szCs w:val="20"/>
        </w:rPr>
        <w:t xml:space="preserve">at </w:t>
      </w:r>
      <m:oMath>
        <m:r>
          <w:rPr>
            <w:rFonts w:ascii="Cambria Math" w:eastAsiaTheme="minorEastAsia" w:hAnsi="Cambria Math" w:cstheme="majorBidi"/>
            <w:sz w:val="20"/>
            <w:szCs w:val="20"/>
          </w:rPr>
          <m:t>y</m:t>
        </m:r>
        <m:r>
          <w:rPr>
            <w:rFonts w:ascii="Cambria Math" w:eastAsiaTheme="minorEastAsia" w:hAnsiTheme="majorBidi" w:cstheme="majorBidi"/>
            <w:sz w:val="20"/>
            <w:szCs w:val="20"/>
          </w:rPr>
          <m:t>=0,</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r>
          <w:rPr>
            <w:rFonts w:ascii="Cambria Math" w:eastAsiaTheme="minorEastAsia" w:hAnsi="Cambria Math" w:cstheme="majorBidi"/>
            <w:sz w:val="20"/>
            <w:szCs w:val="20"/>
          </w:rPr>
          <m:t xml:space="preserve">b       </m:t>
        </m:r>
      </m:oMath>
      <w:r w:rsidR="009F426E" w:rsidRPr="009021F0">
        <w:rPr>
          <w:sz w:val="20"/>
          <w:szCs w:val="20"/>
          <w:lang w:val="en-US"/>
        </w:rPr>
        <w:t>(</w:t>
      </w:r>
      <w:r w:rsidR="009021F0">
        <w:rPr>
          <w:sz w:val="20"/>
          <w:szCs w:val="20"/>
          <w:lang w:val="en-US"/>
        </w:rPr>
        <w:t>6</w:t>
      </w:r>
      <w:r w:rsidR="009F426E" w:rsidRPr="009021F0">
        <w:rPr>
          <w:sz w:val="20"/>
          <w:szCs w:val="20"/>
          <w:lang w:val="en-US"/>
        </w:rPr>
        <w:t>)</w:t>
      </w:r>
    </w:p>
    <w:p w:rsidR="004B01B6" w:rsidRPr="00930D21" w:rsidRDefault="00623739" w:rsidP="00623739">
      <w:pPr>
        <w:pStyle w:val="RFICHeading1"/>
        <w:jc w:val="left"/>
        <w:rPr>
          <w:b/>
          <w:bCs/>
        </w:rPr>
      </w:pPr>
      <w:r w:rsidRPr="00623739">
        <w:rPr>
          <w:b/>
          <w:bCs/>
        </w:rPr>
        <w:t>Solution Methodology of the Equations</w:t>
      </w:r>
    </w:p>
    <w:p w:rsidR="004B01B6" w:rsidRDefault="00623739" w:rsidP="00623739">
      <w:pPr>
        <w:pStyle w:val="RFICParagraph"/>
      </w:pPr>
      <w:r w:rsidRPr="00623739">
        <w:t>In this section, differential quadrature method (DQM) along with Newmark method which can solve the differential equations is proposed. In the following, the Newma</w:t>
      </w:r>
      <w:r>
        <w:t>rk method and DQM are explained</w:t>
      </w:r>
      <w:r w:rsidR="004B01B6">
        <w:t>.</w:t>
      </w:r>
    </w:p>
    <w:p w:rsidR="00623739" w:rsidRDefault="00623739" w:rsidP="00623739">
      <w:pPr>
        <w:pStyle w:val="RFICHeading2"/>
        <w:numPr>
          <w:ilvl w:val="0"/>
          <w:numId w:val="0"/>
        </w:numPr>
      </w:pPr>
      <w:r>
        <w:t xml:space="preserve">3.1   </w:t>
      </w:r>
      <w:r w:rsidRPr="00623739">
        <w:t>Differential Quadrature Method</w:t>
      </w:r>
    </w:p>
    <w:p w:rsidR="000B4C5E" w:rsidRDefault="00623739" w:rsidP="00623739">
      <w:pPr>
        <w:jc w:val="both"/>
        <w:rPr>
          <w:rFonts w:asciiTheme="majorBidi" w:eastAsiaTheme="minorEastAsia" w:hAnsiTheme="majorBidi" w:cstheme="majorBidi"/>
          <w:iCs/>
          <w:sz w:val="20"/>
          <w:szCs w:val="20"/>
        </w:rPr>
      </w:pPr>
      <w:r>
        <w:rPr>
          <w:rFonts w:asciiTheme="majorBidi" w:eastAsiaTheme="minorEastAsia" w:hAnsiTheme="majorBidi" w:cstheme="majorBidi"/>
          <w:iCs/>
          <w:sz w:val="20"/>
          <w:szCs w:val="20"/>
        </w:rPr>
        <w:t xml:space="preserve">     </w:t>
      </w:r>
      <w:r w:rsidRPr="000B3514">
        <w:rPr>
          <w:rFonts w:asciiTheme="majorBidi" w:eastAsiaTheme="minorEastAsia" w:hAnsiTheme="majorBidi" w:cstheme="majorBidi"/>
          <w:iCs/>
          <w:sz w:val="20"/>
          <w:szCs w:val="20"/>
        </w:rPr>
        <w:t>Differential quadrature is a numerical solution method that rapidly converges to fairly accurate numerical solution of differential equations in engineering problems.</w:t>
      </w:r>
    </w:p>
    <w:p w:rsidR="00623739" w:rsidRDefault="000B4C5E" w:rsidP="00623739">
      <w:pPr>
        <w:jc w:val="both"/>
        <w:rPr>
          <w:rFonts w:asciiTheme="majorBidi" w:eastAsiaTheme="minorEastAsia" w:hAnsiTheme="majorBidi" w:cstheme="majorBidi"/>
          <w:iCs/>
          <w:sz w:val="20"/>
          <w:szCs w:val="20"/>
        </w:rPr>
      </w:pPr>
      <w:r>
        <w:rPr>
          <w:rFonts w:asciiTheme="majorBidi" w:eastAsiaTheme="minorEastAsia" w:hAnsiTheme="majorBidi" w:cstheme="majorBidi"/>
          <w:iCs/>
          <w:sz w:val="20"/>
          <w:szCs w:val="20"/>
        </w:rPr>
        <w:t xml:space="preserve">     </w:t>
      </w:r>
      <w:r w:rsidR="00623739" w:rsidRPr="000B3514">
        <w:rPr>
          <w:rFonts w:asciiTheme="majorBidi" w:eastAsiaTheme="minorEastAsia" w:hAnsiTheme="majorBidi" w:cstheme="majorBidi"/>
          <w:iCs/>
          <w:sz w:val="20"/>
          <w:szCs w:val="20"/>
        </w:rPr>
        <w:t xml:space="preserve">Let </w:t>
      </w:r>
      <m:oMath>
        <m:r>
          <w:rPr>
            <w:rFonts w:ascii="Cambria Math" w:eastAsiaTheme="minorEastAsia" w:hAnsi="Cambria Math" w:cstheme="majorBidi"/>
            <w:sz w:val="20"/>
            <w:szCs w:val="20"/>
          </w:rPr>
          <m:t>ζ</m:t>
        </m:r>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e>
        </m:d>
      </m:oMath>
      <w:r w:rsidR="00623739" w:rsidRPr="000B3514">
        <w:rPr>
          <w:rFonts w:asciiTheme="majorBidi" w:eastAsiaTheme="minorEastAsia" w:hAnsiTheme="majorBidi" w:cstheme="majorBidi"/>
          <w:iCs/>
          <w:sz w:val="20"/>
          <w:szCs w:val="20"/>
        </w:rPr>
        <w:t xml:space="preserve">be a solution of a differential equation and </w:t>
      </w:r>
      <m:oMath>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x</m:t>
            </m:r>
          </m:e>
          <m:sub>
            <m:r>
              <w:rPr>
                <w:rFonts w:ascii="Cambria Math" w:eastAsiaTheme="minorEastAsia" w:hAnsiTheme="majorBidi" w:cstheme="majorBidi"/>
                <w:sz w:val="20"/>
                <w:szCs w:val="20"/>
              </w:rPr>
              <m:t>1</m:t>
            </m:r>
          </m:sub>
        </m:sSub>
        <m:r>
          <w:rPr>
            <w:rFonts w:ascii="Cambria Math" w:eastAsiaTheme="minorEastAsia" w:hAnsiTheme="majorBidi" w:cstheme="majorBidi"/>
            <w:sz w:val="20"/>
            <w:szCs w:val="20"/>
          </w:rPr>
          <m:t>=0,</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x</m:t>
            </m:r>
          </m:e>
          <m:sub>
            <m:r>
              <w:rPr>
                <w:rFonts w:ascii="Cambria Math" w:eastAsiaTheme="minorEastAsia" w:hAnsiTheme="majorBidi" w:cstheme="majorBidi"/>
                <w:sz w:val="20"/>
                <w:szCs w:val="20"/>
              </w:rPr>
              <m:t>2</m:t>
            </m:r>
          </m:sub>
        </m:sSub>
        <m:r>
          <w:rPr>
            <w:rFonts w:ascii="Cambria Math" w:eastAsiaTheme="minorEastAsia" w:hAnsiTheme="majorBidi" w:cstheme="majorBidi"/>
            <w:sz w:val="20"/>
            <w:szCs w:val="20"/>
          </w:rPr>
          <m:t>,</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x</m:t>
            </m:r>
          </m:e>
          <m:sub>
            <m:r>
              <w:rPr>
                <w:rFonts w:ascii="Cambria Math" w:eastAsiaTheme="minorEastAsia" w:hAnsiTheme="majorBidi" w:cstheme="majorBidi"/>
                <w:sz w:val="20"/>
                <w:szCs w:val="20"/>
              </w:rPr>
              <m:t>3</m:t>
            </m:r>
          </m:sub>
        </m:sSub>
        <m:r>
          <w:rPr>
            <w:rFonts w:ascii="Cambria Math" w:eastAsiaTheme="minorEastAsia" w:hAnsiTheme="majorBidi" w:cstheme="majorBidi"/>
            <w:sz w:val="20"/>
            <w:szCs w:val="20"/>
          </w:rPr>
          <m:t>,</m:t>
        </m:r>
        <m:r>
          <w:rPr>
            <w:rFonts w:ascii="Cambria Math" w:eastAsiaTheme="minorEastAsia" w:hAnsiTheme="majorBidi" w:cstheme="majorBidi"/>
            <w:sz w:val="20"/>
            <w:szCs w:val="20"/>
          </w:rPr>
          <m:t>…</m:t>
        </m:r>
        <m:r>
          <w:rPr>
            <w:rFonts w:ascii="Cambria Math" w:eastAsiaTheme="minorEastAsia" w:hAnsiTheme="majorBidi" w:cstheme="majorBidi"/>
            <w:sz w:val="20"/>
            <w:szCs w:val="20"/>
          </w:rPr>
          <m:t>,</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N</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a</m:t>
        </m:r>
      </m:oMath>
      <w:r w:rsidR="00623739" w:rsidRPr="000B3514">
        <w:rPr>
          <w:rFonts w:asciiTheme="majorBidi" w:eastAsiaTheme="minorEastAsia" w:hAnsiTheme="majorBidi" w:cstheme="majorBidi"/>
          <w:iCs/>
          <w:sz w:val="20"/>
          <w:szCs w:val="20"/>
        </w:rPr>
        <w:t xml:space="preserve"> be a set of sample points in the direction of </w:t>
      </w:r>
      <m:oMath>
        <m:r>
          <w:rPr>
            <w:rFonts w:ascii="Cambria Math" w:eastAsiaTheme="minorEastAsia" w:hAnsi="Cambria Math" w:cstheme="majorBidi"/>
            <w:sz w:val="20"/>
            <w:szCs w:val="20"/>
          </w:rPr>
          <m:t>x-</m:t>
        </m:r>
      </m:oMath>
      <w:r w:rsidR="00623739" w:rsidRPr="000B3514">
        <w:rPr>
          <w:rFonts w:asciiTheme="majorBidi" w:eastAsiaTheme="minorEastAsia" w:hAnsiTheme="majorBidi" w:cstheme="majorBidi"/>
          <w:iCs/>
          <w:sz w:val="20"/>
          <w:szCs w:val="20"/>
        </w:rPr>
        <w:t>axis. According to DQM, the r</w:t>
      </w:r>
      <w:r w:rsidR="00623739" w:rsidRPr="000B3514">
        <w:rPr>
          <w:rFonts w:asciiTheme="majorBidi" w:eastAsiaTheme="minorEastAsia" w:hAnsiTheme="majorBidi" w:cstheme="majorBidi"/>
          <w:iCs/>
          <w:sz w:val="20"/>
          <w:szCs w:val="20"/>
          <w:vertAlign w:val="superscript"/>
        </w:rPr>
        <w:t>th</w:t>
      </w:r>
      <w:r w:rsidR="00623739" w:rsidRPr="000B3514">
        <w:rPr>
          <w:rFonts w:asciiTheme="majorBidi" w:eastAsiaTheme="minorEastAsia" w:hAnsiTheme="majorBidi" w:cstheme="majorBidi"/>
          <w:iCs/>
          <w:sz w:val="20"/>
          <w:szCs w:val="20"/>
        </w:rPr>
        <w:t xml:space="preserve"> –order derivative of the function </w:t>
      </w:r>
      <m:oMath>
        <m:r>
          <w:rPr>
            <w:rFonts w:ascii="Cambria Math" w:eastAsiaTheme="minorEastAsia" w:hAnsi="Cambria Math" w:cstheme="majorBidi"/>
            <w:sz w:val="20"/>
            <w:szCs w:val="20"/>
          </w:rPr>
          <m:t>ζ</m:t>
        </m:r>
        <m:r>
          <w:rPr>
            <w:rFonts w:ascii="Cambria Math" w:eastAsiaTheme="minorEastAsia" w:hAnsiTheme="majorBidi" w:cstheme="majorBidi"/>
            <w:sz w:val="20"/>
            <w:szCs w:val="20"/>
          </w:rPr>
          <m:t>(</m:t>
        </m:r>
        <m:r>
          <w:rPr>
            <w:rFonts w:ascii="Cambria Math" w:eastAsiaTheme="minorEastAsia" w:hAnsi="Cambria Math" w:cstheme="majorBidi"/>
            <w:sz w:val="20"/>
            <w:szCs w:val="20"/>
          </w:rPr>
          <m:t>x</m:t>
        </m:r>
        <m:r>
          <w:rPr>
            <w:rFonts w:ascii="Cambria Math" w:eastAsiaTheme="minorEastAsia" w:hAnsiTheme="majorBidi" w:cstheme="majorBidi"/>
            <w:sz w:val="20"/>
            <w:szCs w:val="20"/>
          </w:rPr>
          <m:t>,</m:t>
        </m:r>
        <m:r>
          <w:rPr>
            <w:rFonts w:ascii="Cambria Math" w:eastAsiaTheme="minorEastAsia" w:hAnsi="Cambria Math" w:cstheme="majorBidi"/>
            <w:sz w:val="20"/>
            <w:szCs w:val="20"/>
          </w:rPr>
          <m:t>y</m:t>
        </m:r>
        <m:r>
          <w:rPr>
            <w:rFonts w:ascii="Cambria Math" w:eastAsiaTheme="minorEastAsia" w:hAnsiTheme="majorBidi" w:cstheme="majorBidi"/>
            <w:sz w:val="20"/>
            <w:szCs w:val="20"/>
          </w:rPr>
          <m:t>)</m:t>
        </m:r>
      </m:oMath>
      <w:r w:rsidR="00623739" w:rsidRPr="000B3514">
        <w:rPr>
          <w:rFonts w:asciiTheme="majorBidi" w:eastAsiaTheme="minorEastAsia" w:hAnsiTheme="majorBidi" w:cstheme="majorBidi"/>
          <w:iCs/>
          <w:sz w:val="20"/>
          <w:szCs w:val="20"/>
        </w:rPr>
        <w:t xml:space="preserve"> at point </w:t>
      </w:r>
      <m:oMath>
        <m:r>
          <w:rPr>
            <w:rFonts w:ascii="Cambria Math" w:eastAsiaTheme="minorEastAsia" w:hAnsi="Cambria Math" w:cstheme="majorBidi"/>
            <w:sz w:val="20"/>
            <w:szCs w:val="20"/>
          </w:rPr>
          <m:t>x</m:t>
        </m:r>
        <m:r>
          <w:rPr>
            <w:rFonts w:ascii="Cambria Math" w:eastAsiaTheme="minorEastAsia" w:hAnsiTheme="majorBidi" w:cstheme="majorBidi"/>
            <w:sz w:val="20"/>
            <w:szCs w:val="20"/>
          </w:rPr>
          <m:t>=</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m:t>
            </m:r>
          </m:sub>
        </m:sSub>
      </m:oMath>
      <w:r w:rsidR="00623739" w:rsidRPr="000B3514">
        <w:rPr>
          <w:rFonts w:asciiTheme="majorBidi" w:eastAsiaTheme="minorEastAsia" w:hAnsiTheme="majorBidi" w:cstheme="majorBidi"/>
          <w:iCs/>
          <w:sz w:val="20"/>
          <w:szCs w:val="20"/>
        </w:rPr>
        <w:t xml:space="preserve"> along any line </w:t>
      </w:r>
      <m:oMath>
        <m:r>
          <w:rPr>
            <w:rFonts w:ascii="Cambria Math" w:eastAsiaTheme="minorEastAsia" w:hAnsi="Cambria Math" w:cstheme="majorBidi"/>
            <w:sz w:val="20"/>
            <w:szCs w:val="20"/>
          </w:rPr>
          <m:t>y</m:t>
        </m:r>
        <m:r>
          <w:rPr>
            <w:rFonts w:ascii="Cambria Math" w:eastAsiaTheme="minorEastAsia" w:hAnsiTheme="majorBidi" w:cstheme="majorBidi"/>
            <w:sz w:val="20"/>
            <w:szCs w:val="20"/>
          </w:rPr>
          <m:t>=</m:t>
        </m:r>
        <m:sSub>
          <m:sSubPr>
            <m:ctrlPr>
              <w:rPr>
                <w:rFonts w:ascii="Cambria Math" w:eastAsiaTheme="minorEastAsia" w:hAnsiTheme="majorBidi" w:cstheme="majorBidi"/>
                <w:i/>
                <w:iCs/>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j</m:t>
            </m:r>
          </m:sub>
        </m:sSub>
      </m:oMath>
      <w:r w:rsidR="00623739" w:rsidRPr="000B3514">
        <w:rPr>
          <w:rFonts w:asciiTheme="majorBidi" w:eastAsiaTheme="minorEastAsia" w:hAnsiTheme="majorBidi" w:cstheme="majorBidi"/>
          <w:iCs/>
          <w:sz w:val="20"/>
          <w:szCs w:val="20"/>
        </w:rPr>
        <w:t xml:space="preserve"> parallel to the </w:t>
      </w:r>
      <m:oMath>
        <m:r>
          <w:rPr>
            <w:rFonts w:ascii="Cambria Math" w:eastAsiaTheme="minorEastAsia" w:hAnsi="Cambria Math" w:cstheme="majorBidi"/>
            <w:sz w:val="20"/>
            <w:szCs w:val="20"/>
          </w:rPr>
          <m:t>x-</m:t>
        </m:r>
      </m:oMath>
      <w:r w:rsidR="00623739" w:rsidRPr="000B3514">
        <w:rPr>
          <w:rFonts w:asciiTheme="majorBidi" w:eastAsiaTheme="minorEastAsia" w:hAnsiTheme="majorBidi" w:cstheme="majorBidi"/>
          <w:iCs/>
          <w:sz w:val="20"/>
          <w:szCs w:val="20"/>
        </w:rPr>
        <w:t>axis can be approximated by</w:t>
      </w:r>
      <w:r w:rsidR="00685918">
        <w:rPr>
          <w:rFonts w:asciiTheme="majorBidi" w:eastAsiaTheme="minorEastAsia" w:hAnsiTheme="majorBidi" w:cstheme="majorBidi"/>
          <w:iCs/>
          <w:sz w:val="20"/>
          <w:szCs w:val="20"/>
        </w:rPr>
        <w:t xml:space="preserve"> [</w:t>
      </w:r>
      <w:r w:rsidR="008D18C7">
        <w:rPr>
          <w:rFonts w:asciiTheme="majorBidi" w:eastAsiaTheme="minorEastAsia" w:hAnsiTheme="majorBidi" w:cstheme="majorBidi"/>
          <w:iCs/>
          <w:sz w:val="20"/>
          <w:szCs w:val="20"/>
        </w:rPr>
        <w:t>9</w:t>
      </w:r>
      <w:r w:rsidR="00685918">
        <w:rPr>
          <w:rFonts w:asciiTheme="majorBidi" w:eastAsiaTheme="minorEastAsia" w:hAnsiTheme="majorBidi" w:cstheme="majorBidi"/>
          <w:iCs/>
          <w:sz w:val="20"/>
          <w:szCs w:val="20"/>
        </w:rPr>
        <w:t>]</w:t>
      </w:r>
    </w:p>
    <w:p w:rsidR="000B4C5E" w:rsidRPr="000B4C5E" w:rsidRDefault="00F035F2" w:rsidP="000B4C5E">
      <w:pPr>
        <w:pStyle w:val="RFICParagraph"/>
        <w:jc w:val="right"/>
        <w:rPr>
          <w:lang w:val="en-US"/>
        </w:rPr>
      </w:pPr>
      <m:oMath>
        <m:sSup>
          <m:sSupPr>
            <m:ctrlPr>
              <w:rPr>
                <w:rFonts w:ascii="Cambria Math" w:eastAsiaTheme="minorEastAsia" w:hAnsiTheme="majorBidi" w:cstheme="majorBidi"/>
                <w:i/>
                <w:iCs/>
                <w:szCs w:val="20"/>
              </w:rPr>
            </m:ctrlPr>
          </m:sSupPr>
          <m:e>
            <m:r>
              <w:rPr>
                <w:rFonts w:ascii="Cambria Math" w:eastAsiaTheme="minorEastAsia" w:hAnsi="Cambria Math" w:cstheme="majorBidi"/>
                <w:szCs w:val="20"/>
              </w:rPr>
              <m:t>ζ</m:t>
            </m:r>
          </m:e>
          <m:sup>
            <m:r>
              <w:rPr>
                <w:rFonts w:ascii="Cambria Math" w:eastAsiaTheme="minorEastAsia" w:hAnsiTheme="majorBidi" w:cstheme="majorBidi"/>
                <w:szCs w:val="20"/>
              </w:rPr>
              <m:t>(</m:t>
            </m:r>
            <m:r>
              <w:rPr>
                <w:rFonts w:ascii="Cambria Math" w:eastAsiaTheme="minorEastAsia" w:hAnsi="Cambria Math" w:cstheme="majorBidi"/>
                <w:szCs w:val="20"/>
              </w:rPr>
              <m:t>r</m:t>
            </m:r>
            <m:r>
              <w:rPr>
                <w:rFonts w:ascii="Cambria Math" w:eastAsiaTheme="minorEastAsia" w:hAnsiTheme="majorBidi" w:cstheme="majorBidi"/>
                <w:szCs w:val="20"/>
              </w:rPr>
              <m:t>)</m:t>
            </m:r>
          </m:sup>
        </m:sSup>
        <m:d>
          <m:dPr>
            <m:begChr m:val="|"/>
            <m:endChr m:val=""/>
            <m:ctrlPr>
              <w:rPr>
                <w:rFonts w:ascii="Cambria Math" w:eastAsiaTheme="minorEastAsia" w:hAnsiTheme="majorBidi" w:cstheme="majorBidi"/>
                <w:i/>
                <w:iCs/>
                <w:szCs w:val="20"/>
              </w:rPr>
            </m:ctrlPr>
          </m:dPr>
          <m:e>
            <m:m>
              <m:mPr>
                <m:mcs>
                  <m:mc>
                    <m:mcPr>
                      <m:count m:val="1"/>
                      <m:mcJc m:val="center"/>
                    </m:mcPr>
                  </m:mc>
                </m:mcs>
                <m:ctrlPr>
                  <w:rPr>
                    <w:rFonts w:ascii="Cambria Math" w:eastAsiaTheme="minorEastAsia" w:hAnsiTheme="majorBidi" w:cstheme="majorBidi"/>
                    <w:i/>
                    <w:iCs/>
                    <w:szCs w:val="20"/>
                  </w:rPr>
                </m:ctrlPr>
              </m:mPr>
              <m:mr>
                <m:e/>
              </m:mr>
              <m:mr>
                <m:e>
                  <m:r>
                    <w:rPr>
                      <w:rFonts w:ascii="Cambria Math" w:eastAsiaTheme="minorEastAsia" w:hAnsi="Cambria Math" w:cstheme="majorBidi"/>
                      <w:szCs w:val="20"/>
                    </w:rPr>
                    <m:t>x</m:t>
                  </m:r>
                  <m:r>
                    <w:rPr>
                      <w:rFonts w:ascii="Cambria Math" w:eastAsiaTheme="minorEastAsia" w:hAnsiTheme="majorBidi" w:cstheme="majorBidi"/>
                      <w:szCs w:val="20"/>
                    </w:rPr>
                    <m:t>=</m:t>
                  </m:r>
                  <m:sSub>
                    <m:sSubPr>
                      <m:ctrlPr>
                        <w:rPr>
                          <w:rFonts w:ascii="Cambria Math" w:eastAsiaTheme="minorEastAsia" w:hAnsiTheme="majorBidi" w:cstheme="majorBidi"/>
                          <w:i/>
                          <w:iCs/>
                          <w:szCs w:val="20"/>
                        </w:rPr>
                      </m:ctrlPr>
                    </m:sSubPr>
                    <m:e>
                      <m:r>
                        <w:rPr>
                          <w:rFonts w:ascii="Cambria Math" w:eastAsiaTheme="minorEastAsia" w:hAnsi="Cambria Math" w:cstheme="majorBidi"/>
                          <w:szCs w:val="20"/>
                        </w:rPr>
                        <m:t>x</m:t>
                      </m:r>
                    </m:e>
                    <m:sub>
                      <m:r>
                        <w:rPr>
                          <w:rFonts w:ascii="Cambria Math" w:eastAsiaTheme="minorEastAsia" w:hAnsi="Cambria Math" w:cstheme="majorBidi"/>
                          <w:szCs w:val="20"/>
                        </w:rPr>
                        <m:t>i</m:t>
                      </m:r>
                    </m:sub>
                  </m:sSub>
                </m:e>
              </m:mr>
            </m:m>
          </m:e>
        </m:d>
        <m:r>
          <w:rPr>
            <w:rFonts w:ascii="Cambria Math" w:eastAsiaTheme="minorEastAsia" w:hAnsiTheme="majorBidi" w:cstheme="majorBidi"/>
            <w:szCs w:val="20"/>
          </w:rPr>
          <m:t>=</m:t>
        </m:r>
        <m:nary>
          <m:naryPr>
            <m:chr m:val="∑"/>
            <m:limLoc m:val="undOvr"/>
            <m:ctrlPr>
              <w:rPr>
                <w:rFonts w:ascii="Cambria Math" w:eastAsiaTheme="minorEastAsia" w:hAnsiTheme="majorBidi" w:cstheme="majorBidi"/>
                <w:i/>
                <w:iCs/>
                <w:szCs w:val="20"/>
              </w:rPr>
            </m:ctrlPr>
          </m:naryPr>
          <m:sub>
            <m:r>
              <w:rPr>
                <w:rFonts w:ascii="Cambria Math" w:eastAsiaTheme="minorEastAsia" w:hAnsi="Cambria Math" w:cstheme="majorBidi"/>
                <w:szCs w:val="20"/>
              </w:rPr>
              <m:t>n=1</m:t>
            </m:r>
          </m:sub>
          <m:sup>
            <m:r>
              <w:rPr>
                <w:rFonts w:ascii="Cambria Math" w:eastAsiaTheme="minorEastAsia" w:hAnsi="Cambria Math" w:cstheme="majorBidi"/>
                <w:szCs w:val="20"/>
              </w:rPr>
              <m:t>N</m:t>
            </m:r>
          </m:sup>
          <m:e>
            <m:sSubSup>
              <m:sSubSupPr>
                <m:ctrlPr>
                  <w:rPr>
                    <w:rFonts w:ascii="Cambria Math" w:eastAsiaTheme="minorEastAsia" w:hAnsiTheme="majorBidi" w:cstheme="majorBidi"/>
                    <w:i/>
                    <w:iCs/>
                    <w:szCs w:val="20"/>
                  </w:rPr>
                </m:ctrlPr>
              </m:sSubSupPr>
              <m:e>
                <m:r>
                  <w:rPr>
                    <w:rFonts w:ascii="Cambria Math" w:eastAsiaTheme="minorEastAsia" w:hAnsi="Cambria Math" w:cstheme="majorBidi"/>
                    <w:szCs w:val="20"/>
                  </w:rPr>
                  <m:t>C</m:t>
                </m:r>
              </m:e>
              <m:sub>
                <m:r>
                  <w:rPr>
                    <w:rFonts w:ascii="Cambria Math" w:eastAsiaTheme="minorEastAsia" w:hAnsi="Cambria Math" w:cstheme="majorBidi"/>
                    <w:szCs w:val="20"/>
                  </w:rPr>
                  <m:t>in</m:t>
                </m:r>
              </m:sub>
              <m:sup>
                <m:r>
                  <w:rPr>
                    <w:rFonts w:ascii="Cambria Math" w:eastAsiaTheme="minorEastAsia" w:hAnsiTheme="majorBidi" w:cstheme="majorBidi"/>
                    <w:szCs w:val="20"/>
                  </w:rPr>
                  <m:t>(</m:t>
                </m:r>
                <m:r>
                  <w:rPr>
                    <w:rFonts w:ascii="Cambria Math" w:eastAsiaTheme="minorEastAsia" w:hAnsi="Cambria Math" w:cstheme="majorBidi"/>
                    <w:szCs w:val="20"/>
                  </w:rPr>
                  <m:t>r</m:t>
                </m:r>
                <m:r>
                  <w:rPr>
                    <w:rFonts w:ascii="Cambria Math" w:eastAsiaTheme="minorEastAsia" w:hAnsiTheme="majorBidi" w:cstheme="majorBidi"/>
                    <w:szCs w:val="20"/>
                  </w:rPr>
                  <m:t>)</m:t>
                </m:r>
              </m:sup>
            </m:sSubSup>
            <m:sSub>
              <m:sSubPr>
                <m:ctrlPr>
                  <w:rPr>
                    <w:rFonts w:ascii="Cambria Math" w:eastAsiaTheme="minorEastAsia" w:hAnsiTheme="majorBidi" w:cstheme="majorBidi"/>
                    <w:i/>
                    <w:iCs/>
                    <w:szCs w:val="20"/>
                  </w:rPr>
                </m:ctrlPr>
              </m:sSubPr>
              <m:e>
                <m:r>
                  <w:rPr>
                    <w:rFonts w:ascii="Cambria Math" w:eastAsiaTheme="minorEastAsia" w:hAnsi="Cambria Math" w:cstheme="majorBidi"/>
                    <w:szCs w:val="20"/>
                  </w:rPr>
                  <m:t>ζ</m:t>
                </m:r>
              </m:e>
              <m:sub>
                <m:r>
                  <w:rPr>
                    <w:rFonts w:ascii="Cambria Math" w:eastAsiaTheme="minorEastAsia" w:hAnsi="Cambria Math" w:cstheme="majorBidi"/>
                    <w:szCs w:val="20"/>
                  </w:rPr>
                  <m:t>nj</m:t>
                </m:r>
              </m:sub>
            </m:sSub>
          </m:e>
        </m:nary>
      </m:oMath>
      <w:r w:rsidR="000B4C5E">
        <w:rPr>
          <w:lang w:val="en-US"/>
        </w:rPr>
        <w:tab/>
      </w:r>
      <w:r w:rsidR="000B4C5E">
        <w:rPr>
          <w:lang w:val="en-US"/>
        </w:rPr>
        <w:tab/>
        <w:t>(7)</w:t>
      </w:r>
    </w:p>
    <w:p w:rsidR="000B4C5E" w:rsidRDefault="000B4C5E" w:rsidP="008D18C7">
      <w:pPr>
        <w:rPr>
          <w:rFonts w:asciiTheme="majorBidi" w:hAnsiTheme="majorBidi" w:cstheme="majorBidi"/>
          <w:color w:val="000000"/>
          <w:sz w:val="20"/>
          <w:szCs w:val="20"/>
        </w:rPr>
      </w:pPr>
      <w:r w:rsidRPr="000B3514">
        <w:rPr>
          <w:rFonts w:asciiTheme="majorBidi" w:eastAsiaTheme="minorEastAsia" w:hAnsiTheme="majorBidi" w:cstheme="majorBidi"/>
          <w:iCs/>
          <w:sz w:val="20"/>
          <w:szCs w:val="20"/>
        </w:rPr>
        <w:t xml:space="preserve">where </w:t>
      </w:r>
      <m:oMath>
        <m:r>
          <w:rPr>
            <w:rFonts w:ascii="Cambria Math" w:eastAsiaTheme="minorEastAsia" w:hAnsi="Cambria Math" w:cstheme="majorBidi"/>
            <w:sz w:val="20"/>
            <w:szCs w:val="20"/>
          </w:rPr>
          <m:t>N</m:t>
        </m:r>
      </m:oMath>
      <w:r w:rsidRPr="000B3514">
        <w:rPr>
          <w:rFonts w:asciiTheme="majorBidi" w:eastAsiaTheme="minorEastAsia" w:hAnsiTheme="majorBidi" w:cstheme="majorBidi"/>
          <w:iCs/>
          <w:sz w:val="20"/>
          <w:szCs w:val="20"/>
        </w:rPr>
        <w:t xml:space="preserve"> is the number of sample points and </w:t>
      </w:r>
      <m:oMath>
        <m:sSubSup>
          <m:sSubSupPr>
            <m:ctrlPr>
              <w:rPr>
                <w:rFonts w:ascii="Cambria Math" w:eastAsiaTheme="minorEastAsia" w:hAnsiTheme="majorBidi" w:cstheme="majorBidi"/>
                <w:i/>
                <w:iCs/>
                <w:sz w:val="20"/>
                <w:szCs w:val="20"/>
              </w:rPr>
            </m:ctrlPr>
          </m:sSubSupPr>
          <m:e>
            <m:r>
              <w:rPr>
                <w:rFonts w:ascii="Cambria Math" w:eastAsiaTheme="minorEastAsia" w:hAnsi="Cambria Math" w:cstheme="majorBidi"/>
                <w:sz w:val="20"/>
                <w:szCs w:val="20"/>
              </w:rPr>
              <m:t>C</m:t>
            </m:r>
          </m:e>
          <m:sub>
            <m:r>
              <w:rPr>
                <w:rFonts w:ascii="Cambria Math" w:eastAsiaTheme="minorEastAsia" w:hAnsi="Cambria Math" w:cstheme="majorBidi"/>
                <w:sz w:val="20"/>
                <w:szCs w:val="20"/>
              </w:rPr>
              <m:t>in</m:t>
            </m:r>
          </m:sub>
          <m:sup>
            <m:r>
              <w:rPr>
                <w:rFonts w:ascii="Cambria Math" w:eastAsiaTheme="minorEastAsia" w:hAnsiTheme="majorBidi" w:cstheme="majorBidi"/>
                <w:sz w:val="20"/>
                <w:szCs w:val="20"/>
              </w:rPr>
              <m:t>(</m:t>
            </m:r>
            <m:r>
              <w:rPr>
                <w:rFonts w:ascii="Cambria Math" w:eastAsiaTheme="minorEastAsia" w:hAnsi="Cambria Math" w:cstheme="majorBidi"/>
                <w:sz w:val="20"/>
                <w:szCs w:val="20"/>
              </w:rPr>
              <m:t>r</m:t>
            </m:r>
            <m:r>
              <w:rPr>
                <w:rFonts w:ascii="Cambria Math" w:eastAsiaTheme="minorEastAsia" w:hAnsiTheme="majorBidi" w:cstheme="majorBidi"/>
                <w:sz w:val="20"/>
                <w:szCs w:val="20"/>
              </w:rPr>
              <m:t>)</m:t>
            </m:r>
          </m:sup>
        </m:sSubSup>
      </m:oMath>
      <w:r w:rsidRPr="000B3514">
        <w:rPr>
          <w:rFonts w:asciiTheme="majorBidi" w:eastAsiaTheme="minorEastAsia" w:hAnsiTheme="majorBidi" w:cstheme="majorBidi"/>
          <w:iCs/>
          <w:sz w:val="20"/>
          <w:szCs w:val="20"/>
        </w:rPr>
        <w:t xml:space="preserve"> is the weighting coefficients of r</w:t>
      </w:r>
      <w:r w:rsidRPr="000B3514">
        <w:rPr>
          <w:rFonts w:asciiTheme="majorBidi" w:eastAsiaTheme="minorEastAsia" w:hAnsiTheme="majorBidi" w:cstheme="majorBidi"/>
          <w:iCs/>
          <w:sz w:val="20"/>
          <w:szCs w:val="20"/>
          <w:vertAlign w:val="superscript"/>
        </w:rPr>
        <w:t>th</w:t>
      </w:r>
      <w:r w:rsidRPr="000B3514">
        <w:rPr>
          <w:rFonts w:asciiTheme="majorBidi" w:eastAsiaTheme="minorEastAsia" w:hAnsiTheme="majorBidi" w:cstheme="majorBidi"/>
          <w:iCs/>
          <w:sz w:val="20"/>
          <w:szCs w:val="20"/>
        </w:rPr>
        <w:t xml:space="preserve"> –order derivative. </w:t>
      </w:r>
      <w:r w:rsidRPr="000B3514">
        <w:rPr>
          <w:rFonts w:asciiTheme="majorBidi" w:hAnsiTheme="majorBidi" w:cstheme="majorBidi"/>
          <w:color w:val="000000"/>
          <w:sz w:val="20"/>
          <w:szCs w:val="20"/>
        </w:rPr>
        <w:t>, Quan and Chang obtained the following algebraic formulations to compute the fist-order weighting coefficients</w:t>
      </w:r>
      <w:r w:rsidR="00685918">
        <w:rPr>
          <w:rFonts w:asciiTheme="majorBidi" w:hAnsiTheme="majorBidi" w:cstheme="majorBidi"/>
          <w:color w:val="000000"/>
          <w:sz w:val="20"/>
          <w:szCs w:val="20"/>
        </w:rPr>
        <w:t xml:space="preserve"> [</w:t>
      </w:r>
      <w:r w:rsidR="008D18C7">
        <w:rPr>
          <w:rFonts w:asciiTheme="majorBidi" w:hAnsiTheme="majorBidi" w:cstheme="majorBidi"/>
          <w:color w:val="000000"/>
          <w:sz w:val="20"/>
          <w:szCs w:val="20"/>
        </w:rPr>
        <w:t>10</w:t>
      </w:r>
      <w:r w:rsidR="00685918">
        <w:rPr>
          <w:rFonts w:asciiTheme="majorBidi" w:hAnsiTheme="majorBidi" w:cstheme="majorBidi"/>
          <w:color w:val="000000"/>
          <w:sz w:val="20"/>
          <w:szCs w:val="20"/>
        </w:rPr>
        <w:t>]</w:t>
      </w:r>
    </w:p>
    <w:p w:rsidR="000B4C5E" w:rsidRDefault="00F035F2" w:rsidP="00096B44">
      <w:pPr>
        <w:jc w:val="center"/>
        <w:rPr>
          <w:rFonts w:asciiTheme="majorBidi" w:eastAsiaTheme="minorEastAsia" w:hAnsiTheme="majorBidi" w:cstheme="majorBidi"/>
          <w:sz w:val="20"/>
          <w:szCs w:val="20"/>
        </w:rPr>
      </w:pPr>
      <m:oMathPara>
        <m:oMathParaPr>
          <m:jc m:val="center"/>
        </m:oMathParaPr>
        <m:oMath>
          <m:sSubSup>
            <m:sSubSupPr>
              <m:ctrlPr>
                <w:rPr>
                  <w:rFonts w:ascii="Cambria Math" w:eastAsiaTheme="minorEastAsia" w:hAnsiTheme="majorBidi" w:cstheme="majorBidi"/>
                  <w:i/>
                  <w:sz w:val="20"/>
                  <w:szCs w:val="20"/>
                </w:rPr>
              </m:ctrlPr>
            </m:sSubSupPr>
            <m:e>
              <m:r>
                <w:rPr>
                  <w:rFonts w:ascii="Cambria Math" w:eastAsiaTheme="minorEastAsia" w:hAnsi="Cambria Math" w:cstheme="majorBidi"/>
                  <w:sz w:val="20"/>
                  <w:szCs w:val="20"/>
                </w:rPr>
                <m:t>C</m:t>
              </m:r>
            </m:e>
            <m:sub>
              <m:r>
                <w:rPr>
                  <w:rFonts w:ascii="Cambria Math" w:eastAsiaTheme="minorEastAsia" w:hAnsi="Cambria Math" w:cstheme="majorBidi"/>
                  <w:sz w:val="20"/>
                  <w:szCs w:val="20"/>
                </w:rPr>
                <m:t>in</m:t>
              </m:r>
            </m:sub>
            <m:sup>
              <m:r>
                <w:rPr>
                  <w:rFonts w:ascii="Cambria Math" w:eastAsiaTheme="minorEastAsia" w:hAnsiTheme="majorBidi" w:cstheme="majorBidi"/>
                  <w:sz w:val="20"/>
                  <w:szCs w:val="20"/>
                </w:rPr>
                <m:t>(1)</m:t>
              </m:r>
            </m:sup>
          </m:sSubSup>
          <m:r>
            <w:rPr>
              <w:rFonts w:ascii="Cambria Math" w:hAnsiTheme="majorBidi" w:cstheme="majorBidi"/>
              <w:sz w:val="20"/>
              <w:szCs w:val="20"/>
            </w:rPr>
            <m:t xml:space="preserve">= </m:t>
          </m:r>
          <m:f>
            <m:fPr>
              <m:ctrlPr>
                <w:rPr>
                  <w:rFonts w:ascii="Cambria Math" w:hAnsiTheme="majorBidi" w:cstheme="majorBidi"/>
                  <w:i/>
                  <w:sz w:val="20"/>
                  <w:szCs w:val="20"/>
                </w:rPr>
              </m:ctrlPr>
            </m:fPr>
            <m:num>
              <m:sSup>
                <m:sSupPr>
                  <m:ctrlPr>
                    <w:rPr>
                      <w:rFonts w:ascii="Cambria Math" w:eastAsiaTheme="minorEastAsia" w:hAnsiTheme="majorBidi" w:cstheme="majorBidi"/>
                      <w:i/>
                      <w:sz w:val="20"/>
                      <w:szCs w:val="20"/>
                    </w:rPr>
                  </m:ctrlPr>
                </m:sSupPr>
                <m:e>
                  <m:r>
                    <w:rPr>
                      <w:rFonts w:ascii="Cambria Math" w:eastAsiaTheme="minorEastAsia" w:hAnsi="Cambria Math" w:cstheme="majorBidi"/>
                      <w:sz w:val="20"/>
                      <w:szCs w:val="20"/>
                    </w:rPr>
                    <m:t>M</m:t>
                  </m:r>
                </m:e>
                <m:sup>
                  <m:r>
                    <w:rPr>
                      <w:rFonts w:ascii="Cambria Math" w:eastAsiaTheme="minorEastAsia" w:hAnsiTheme="majorBidi" w:cstheme="majorBidi"/>
                      <w:sz w:val="20"/>
                      <w:szCs w:val="20"/>
                    </w:rPr>
                    <m:t>(1)</m:t>
                  </m:r>
                </m:sup>
              </m:sSup>
              <m:d>
                <m:dPr>
                  <m:ctrlPr>
                    <w:rPr>
                      <w:rFonts w:ascii="Cambria Math" w:hAnsiTheme="majorBidi" w:cstheme="majorBidi"/>
                      <w:i/>
                      <w:sz w:val="20"/>
                      <w:szCs w:val="20"/>
                    </w:rPr>
                  </m:ctrlPr>
                </m:dP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e>
              </m:d>
            </m:num>
            <m:den>
              <m:r>
                <w:rPr>
                  <w:rFonts w:ascii="Cambria Math" w:hAnsiTheme="majorBidi"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r>
                <w:rPr>
                  <w:rFonts w:ascii="Cambria Math" w:hAnsi="Cambria Math" w:cstheme="majorBidi"/>
                  <w:sz w:val="20"/>
                  <w:szCs w:val="20"/>
                </w:rPr>
                <m:t>-</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n</m:t>
                  </m:r>
                </m:sub>
              </m:sSub>
              <m:r>
                <w:rPr>
                  <w:rFonts w:ascii="Cambria Math" w:hAnsiTheme="majorBidi" w:cstheme="majorBidi"/>
                  <w:sz w:val="20"/>
                  <w:szCs w:val="20"/>
                </w:rPr>
                <m:t>)</m:t>
              </m:r>
              <m:sSup>
                <m:sSupPr>
                  <m:ctrlPr>
                    <w:rPr>
                      <w:rFonts w:ascii="Cambria Math" w:eastAsiaTheme="minorEastAsia" w:hAnsiTheme="majorBidi" w:cstheme="majorBidi"/>
                      <w:i/>
                      <w:sz w:val="20"/>
                      <w:szCs w:val="20"/>
                    </w:rPr>
                  </m:ctrlPr>
                </m:sSupPr>
                <m:e>
                  <m:r>
                    <w:rPr>
                      <w:rFonts w:ascii="Cambria Math" w:eastAsiaTheme="minorEastAsia" w:hAnsi="Cambria Math" w:cstheme="majorBidi"/>
                      <w:sz w:val="20"/>
                      <w:szCs w:val="20"/>
                    </w:rPr>
                    <m:t>M</m:t>
                  </m:r>
                </m:e>
                <m:sup>
                  <m:r>
                    <w:rPr>
                      <w:rFonts w:ascii="Cambria Math" w:eastAsiaTheme="minorEastAsia" w:hAnsiTheme="majorBidi" w:cstheme="majorBidi"/>
                      <w:sz w:val="20"/>
                      <w:szCs w:val="20"/>
                    </w:rPr>
                    <m:t>(1)</m:t>
                  </m:r>
                </m:sup>
              </m:sSup>
              <m:d>
                <m:dPr>
                  <m:ctrlPr>
                    <w:rPr>
                      <w:rFonts w:ascii="Cambria Math" w:hAnsiTheme="majorBidi" w:cstheme="majorBidi"/>
                      <w:i/>
                      <w:sz w:val="20"/>
                      <w:szCs w:val="20"/>
                    </w:rPr>
                  </m:ctrlPr>
                </m:dP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n</m:t>
                      </m:r>
                    </m:sub>
                  </m:sSub>
                </m:e>
              </m:d>
            </m:den>
          </m:f>
          <m:r>
            <w:rPr>
              <w:rFonts w:ascii="Cambria Math" w:hAnsiTheme="majorBidi" w:cstheme="majorBidi"/>
              <w:sz w:val="20"/>
              <w:szCs w:val="20"/>
            </w:rPr>
            <m:t xml:space="preserve"> ; </m:t>
          </m:r>
          <m:r>
            <w:rPr>
              <w:rFonts w:ascii="Cambria Math" w:hAnsi="Cambria Math" w:cstheme="majorBidi"/>
              <w:sz w:val="20"/>
              <w:szCs w:val="20"/>
            </w:rPr>
            <m:t>i</m:t>
          </m:r>
          <m:r>
            <w:rPr>
              <w:rFonts w:ascii="Cambria Math" w:hAnsiTheme="majorBidi" w:cstheme="majorBidi"/>
              <w:sz w:val="20"/>
              <w:szCs w:val="20"/>
            </w:rPr>
            <m:t>,</m:t>
          </m:r>
          <m:r>
            <w:rPr>
              <w:rFonts w:ascii="Cambria Math" w:hAnsi="Cambria Math" w:cstheme="majorBidi"/>
              <w:sz w:val="20"/>
              <w:szCs w:val="20"/>
            </w:rPr>
            <m:t>n</m:t>
          </m:r>
          <m:r>
            <w:rPr>
              <w:rFonts w:ascii="Cambria Math" w:hAnsiTheme="majorBidi" w:cstheme="majorBidi"/>
              <w:sz w:val="20"/>
              <w:szCs w:val="20"/>
            </w:rPr>
            <m:t>=1,2,</m:t>
          </m:r>
          <m:r>
            <w:rPr>
              <w:rFonts w:ascii="Cambria Math" w:hAnsiTheme="majorBidi" w:cstheme="majorBidi"/>
              <w:sz w:val="20"/>
              <w:szCs w:val="20"/>
            </w:rPr>
            <m:t>…</m:t>
          </m:r>
          <m:r>
            <w:rPr>
              <w:rFonts w:ascii="Cambria Math" w:hAnsiTheme="majorBidi" w:cstheme="majorBidi"/>
              <w:sz w:val="20"/>
              <w:szCs w:val="20"/>
            </w:rPr>
            <m:t>,</m:t>
          </m:r>
          <m:r>
            <w:rPr>
              <w:rFonts w:ascii="Cambria Math" w:hAnsi="Cambria Math" w:cstheme="majorBidi"/>
              <w:sz w:val="20"/>
              <w:szCs w:val="20"/>
            </w:rPr>
            <m:t>N and  i</m:t>
          </m:r>
          <m:r>
            <w:rPr>
              <w:rFonts w:ascii="Cambria Math" w:hAnsiTheme="majorBidi" w:cstheme="majorBidi"/>
              <w:sz w:val="20"/>
              <w:szCs w:val="20"/>
            </w:rPr>
            <m:t>≠</m:t>
          </m:r>
          <m:r>
            <w:rPr>
              <w:rFonts w:ascii="Cambria Math" w:hAnsi="Cambria Math" w:cstheme="majorBidi"/>
              <w:sz w:val="20"/>
              <w:szCs w:val="20"/>
            </w:rPr>
            <m:t>n</m:t>
          </m:r>
        </m:oMath>
      </m:oMathPara>
    </w:p>
    <w:p w:rsidR="00096B44" w:rsidRDefault="00096B44" w:rsidP="00096B44">
      <w:pPr>
        <w:jc w:val="center"/>
        <w:rPr>
          <w:rFonts w:asciiTheme="majorBidi" w:eastAsiaTheme="minorEastAsia" w:hAnsiTheme="majorBidi" w:cstheme="majorBidi"/>
          <w:sz w:val="20"/>
          <w:szCs w:val="20"/>
        </w:rPr>
      </w:pPr>
    </w:p>
    <w:p w:rsidR="000B4C5E" w:rsidRPr="00096B44" w:rsidRDefault="00F035F2" w:rsidP="00E61836">
      <w:pPr>
        <w:jc w:val="right"/>
        <w:rPr>
          <w:rFonts w:asciiTheme="majorBidi" w:eastAsiaTheme="minorEastAsia" w:hAnsiTheme="majorBidi" w:cstheme="majorBidi"/>
          <w:sz w:val="20"/>
          <w:szCs w:val="20"/>
        </w:rPr>
      </w:pPr>
      <m:oMath>
        <m:sSubSup>
          <m:sSubSupPr>
            <m:ctrlPr>
              <w:rPr>
                <w:rFonts w:ascii="Cambria Math" w:eastAsiaTheme="minorEastAsia" w:hAnsiTheme="majorBidi" w:cstheme="majorBidi"/>
                <w:i/>
                <w:sz w:val="20"/>
                <w:szCs w:val="20"/>
              </w:rPr>
            </m:ctrlPr>
          </m:sSubSupPr>
          <m:e>
            <m:r>
              <w:rPr>
                <w:rFonts w:ascii="Cambria Math" w:eastAsiaTheme="minorEastAsia" w:hAnsi="Cambria Math" w:cstheme="majorBidi"/>
                <w:sz w:val="20"/>
                <w:szCs w:val="20"/>
              </w:rPr>
              <m:t>C</m:t>
            </m:r>
          </m:e>
          <m:sub>
            <m:r>
              <w:rPr>
                <w:rFonts w:ascii="Cambria Math" w:eastAsiaTheme="minorEastAsia" w:hAnsi="Cambria Math" w:cstheme="majorBidi"/>
                <w:sz w:val="20"/>
                <w:szCs w:val="20"/>
              </w:rPr>
              <m:t>ii</m:t>
            </m:r>
          </m:sub>
          <m:sup>
            <m:r>
              <w:rPr>
                <w:rFonts w:ascii="Cambria Math" w:eastAsiaTheme="minorEastAsia" w:hAnsiTheme="majorBidi" w:cstheme="majorBidi"/>
                <w:sz w:val="20"/>
                <w:szCs w:val="20"/>
              </w:rPr>
              <m:t>(1)</m:t>
            </m:r>
          </m:sup>
        </m:sSubSup>
        <m:r>
          <w:rPr>
            <w:rFonts w:ascii="Cambria Math" w:hAnsiTheme="majorBidi" w:cstheme="majorBidi"/>
            <w:sz w:val="20"/>
            <w:szCs w:val="20"/>
          </w:rPr>
          <m:t xml:space="preserve">= </m:t>
        </m:r>
        <m:r>
          <w:rPr>
            <w:rFonts w:ascii="Cambria Math" w:hAnsiTheme="majorBidi" w:cstheme="majorBidi"/>
            <w:sz w:val="20"/>
            <w:szCs w:val="20"/>
          </w:rPr>
          <m:t>-</m:t>
        </m:r>
        <m:nary>
          <m:naryPr>
            <m:chr m:val="∑"/>
            <m:limLoc m:val="undOvr"/>
            <m:ctrlPr>
              <w:rPr>
                <w:rFonts w:ascii="Cambria Math" w:hAnsiTheme="majorBidi" w:cstheme="majorBidi"/>
                <w:i/>
                <w:sz w:val="20"/>
                <w:szCs w:val="20"/>
              </w:rPr>
            </m:ctrlPr>
          </m:naryPr>
          <m:sub>
            <m:eqArr>
              <m:eqArrPr>
                <m:ctrlPr>
                  <w:rPr>
                    <w:rFonts w:ascii="Cambria Math" w:hAnsiTheme="majorBidi" w:cstheme="majorBidi"/>
                    <w:i/>
                    <w:sz w:val="20"/>
                    <w:szCs w:val="20"/>
                  </w:rPr>
                </m:ctrlPr>
              </m:eqArrPr>
              <m:e>
                <m:r>
                  <w:rPr>
                    <w:rFonts w:ascii="Cambria Math" w:hAnsi="Cambria Math" w:cstheme="majorBidi"/>
                    <w:sz w:val="20"/>
                    <w:szCs w:val="20"/>
                  </w:rPr>
                  <m:t>m</m:t>
                </m:r>
                <m:r>
                  <w:rPr>
                    <w:rFonts w:ascii="Cambria Math" w:hAnsiTheme="majorBidi" w:cstheme="majorBidi"/>
                    <w:sz w:val="20"/>
                    <w:szCs w:val="20"/>
                  </w:rPr>
                  <m:t>=1</m:t>
                </m:r>
              </m:e>
              <m:e>
                <m:r>
                  <w:rPr>
                    <w:rFonts w:ascii="Cambria Math" w:hAnsi="Cambria Math" w:cstheme="majorBidi"/>
                    <w:sz w:val="20"/>
                    <w:szCs w:val="20"/>
                  </w:rPr>
                  <m:t>i</m:t>
                </m:r>
                <m:r>
                  <w:rPr>
                    <w:rFonts w:ascii="Cambria Math" w:hAnsiTheme="majorBidi" w:cstheme="majorBidi"/>
                    <w:sz w:val="20"/>
                    <w:szCs w:val="20"/>
                  </w:rPr>
                  <m:t>≠</m:t>
                </m:r>
                <m:r>
                  <w:rPr>
                    <w:rFonts w:ascii="Cambria Math" w:hAnsi="Cambria Math" w:cstheme="majorBidi"/>
                    <w:sz w:val="20"/>
                    <w:szCs w:val="20"/>
                  </w:rPr>
                  <m:t>m</m:t>
                </m:r>
              </m:e>
            </m:eqArr>
          </m:sub>
          <m:sup>
            <m:r>
              <w:rPr>
                <w:rFonts w:ascii="Cambria Math" w:hAnsi="Cambria Math" w:cstheme="majorBidi"/>
                <w:sz w:val="20"/>
                <w:szCs w:val="20"/>
              </w:rPr>
              <m:t>N</m:t>
            </m:r>
          </m:sup>
          <m:e>
            <m:sSubSup>
              <m:sSubSupPr>
                <m:ctrlPr>
                  <w:rPr>
                    <w:rFonts w:ascii="Cambria Math" w:eastAsiaTheme="minorEastAsia" w:hAnsiTheme="majorBidi" w:cstheme="majorBidi"/>
                    <w:i/>
                    <w:sz w:val="20"/>
                    <w:szCs w:val="20"/>
                  </w:rPr>
                </m:ctrlPr>
              </m:sSubSupPr>
              <m:e>
                <m:r>
                  <w:rPr>
                    <w:rFonts w:ascii="Cambria Math" w:eastAsiaTheme="minorEastAsia" w:hAnsi="Cambria Math" w:cstheme="majorBidi"/>
                    <w:sz w:val="20"/>
                    <w:szCs w:val="20"/>
                  </w:rPr>
                  <m:t>C</m:t>
                </m:r>
              </m:e>
              <m:sub>
                <m:r>
                  <w:rPr>
                    <w:rFonts w:ascii="Cambria Math" w:eastAsiaTheme="minorEastAsia" w:hAnsi="Cambria Math" w:cstheme="majorBidi"/>
                    <w:sz w:val="20"/>
                    <w:szCs w:val="20"/>
                  </w:rPr>
                  <m:t>im</m:t>
                </m:r>
              </m:sub>
              <m:sup>
                <m:d>
                  <m:dPr>
                    <m:ctrlPr>
                      <w:rPr>
                        <w:rFonts w:ascii="Cambria Math" w:eastAsiaTheme="minorEastAsia" w:hAnsiTheme="majorBidi" w:cstheme="majorBidi"/>
                        <w:i/>
                        <w:sz w:val="20"/>
                        <w:szCs w:val="20"/>
                      </w:rPr>
                    </m:ctrlPr>
                  </m:dPr>
                  <m:e>
                    <m:r>
                      <w:rPr>
                        <w:rFonts w:ascii="Cambria Math" w:eastAsiaTheme="minorEastAsia" w:hAnsiTheme="majorBidi" w:cstheme="majorBidi"/>
                        <w:sz w:val="20"/>
                        <w:szCs w:val="20"/>
                      </w:rPr>
                      <m:t>1</m:t>
                    </m:r>
                  </m:e>
                </m:d>
              </m:sup>
            </m:sSubSup>
          </m:e>
        </m:nary>
        <m:r>
          <w:rPr>
            <w:rFonts w:ascii="Cambria Math" w:hAnsiTheme="majorBidi" w:cstheme="majorBidi"/>
            <w:sz w:val="20"/>
            <w:szCs w:val="20"/>
          </w:rPr>
          <m:t xml:space="preserve"> ;        </m:t>
        </m:r>
        <m:r>
          <w:rPr>
            <w:rFonts w:ascii="Cambria Math" w:hAnsi="Cambria Math" w:cstheme="majorBidi"/>
            <w:sz w:val="20"/>
            <w:szCs w:val="20"/>
          </w:rPr>
          <m:t>i</m:t>
        </m:r>
        <m:r>
          <w:rPr>
            <w:rFonts w:ascii="Cambria Math" w:hAnsiTheme="majorBidi" w:cstheme="majorBidi"/>
            <w:sz w:val="20"/>
            <w:szCs w:val="20"/>
          </w:rPr>
          <m:t>=1,2,</m:t>
        </m:r>
        <m:r>
          <w:rPr>
            <w:rFonts w:ascii="Cambria Math" w:hAnsiTheme="majorBidi" w:cstheme="majorBidi"/>
            <w:sz w:val="20"/>
            <w:szCs w:val="20"/>
          </w:rPr>
          <m:t>…</m:t>
        </m:r>
        <m:r>
          <w:rPr>
            <w:rFonts w:ascii="Cambria Math" w:hAnsiTheme="majorBidi" w:cstheme="majorBidi"/>
            <w:sz w:val="20"/>
            <w:szCs w:val="20"/>
          </w:rPr>
          <m:t>,</m:t>
        </m:r>
        <m:r>
          <w:rPr>
            <w:rFonts w:ascii="Cambria Math" w:hAnsi="Cambria Math" w:cstheme="majorBidi"/>
            <w:sz w:val="20"/>
            <w:szCs w:val="20"/>
          </w:rPr>
          <m:t>N</m:t>
        </m:r>
      </m:oMath>
      <w:r w:rsidR="00096B44">
        <w:rPr>
          <w:rFonts w:asciiTheme="majorBidi" w:eastAsiaTheme="minorEastAsia" w:hAnsiTheme="majorBidi" w:cstheme="majorBidi"/>
          <w:sz w:val="20"/>
          <w:szCs w:val="20"/>
        </w:rPr>
        <w:t xml:space="preserve">      </w:t>
      </w:r>
      <w:r w:rsidR="000B4C5E">
        <w:rPr>
          <w:lang w:val="en-US"/>
        </w:rPr>
        <w:t xml:space="preserve"> </w:t>
      </w:r>
      <w:r w:rsidR="000B4C5E" w:rsidRPr="00096B44">
        <w:rPr>
          <w:sz w:val="20"/>
          <w:szCs w:val="20"/>
          <w:lang w:val="en-US"/>
        </w:rPr>
        <w:t>(8)</w:t>
      </w:r>
    </w:p>
    <w:p w:rsidR="000B4C5E" w:rsidRDefault="000B4C5E" w:rsidP="000B4C5E">
      <w:pPr>
        <w:jc w:val="both"/>
        <w:rPr>
          <w:rFonts w:asciiTheme="majorBidi" w:eastAsiaTheme="minorEastAsia" w:hAnsiTheme="majorBidi" w:cstheme="majorBidi"/>
          <w:sz w:val="20"/>
          <w:szCs w:val="20"/>
        </w:rPr>
      </w:pPr>
      <w:r w:rsidRPr="000B3514">
        <w:rPr>
          <w:rFonts w:asciiTheme="majorBidi" w:eastAsiaTheme="minorEastAsia" w:hAnsiTheme="majorBidi" w:cstheme="majorBidi"/>
          <w:sz w:val="20"/>
          <w:szCs w:val="20"/>
        </w:rPr>
        <w:lastRenderedPageBreak/>
        <w:t xml:space="preserve">where </w:t>
      </w:r>
      <m:oMath>
        <m:sSup>
          <m:sSupPr>
            <m:ctrlPr>
              <w:rPr>
                <w:rFonts w:ascii="Cambria Math" w:eastAsiaTheme="minorEastAsia" w:hAnsiTheme="majorBidi" w:cstheme="majorBidi"/>
                <w:i/>
                <w:sz w:val="20"/>
                <w:szCs w:val="20"/>
              </w:rPr>
            </m:ctrlPr>
          </m:sSupPr>
          <m:e>
            <m:r>
              <w:rPr>
                <w:rFonts w:ascii="Cambria Math" w:eastAsiaTheme="minorEastAsia" w:hAnsi="Cambria Math" w:cstheme="majorBidi"/>
                <w:sz w:val="20"/>
                <w:szCs w:val="20"/>
              </w:rPr>
              <m:t>M</m:t>
            </m:r>
          </m:e>
          <m:sup>
            <m:r>
              <w:rPr>
                <w:rFonts w:ascii="Cambria Math" w:eastAsiaTheme="minorEastAsia" w:hAnsiTheme="majorBidi" w:cstheme="majorBidi"/>
                <w:sz w:val="20"/>
                <w:szCs w:val="20"/>
              </w:rPr>
              <m:t>(1)</m:t>
            </m:r>
          </m:sup>
        </m:sSup>
        <m:d>
          <m:dPr>
            <m:ctrlPr>
              <w:rPr>
                <w:rFonts w:ascii="Cambria Math" w:hAnsiTheme="majorBidi" w:cstheme="majorBidi"/>
                <w:i/>
                <w:sz w:val="20"/>
                <w:szCs w:val="20"/>
              </w:rPr>
            </m:ctrlPr>
          </m:dPr>
          <m:e>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e>
        </m:d>
      </m:oMath>
      <w:r w:rsidRPr="000B3514">
        <w:rPr>
          <w:rFonts w:asciiTheme="majorBidi" w:eastAsiaTheme="minorEastAsia" w:hAnsiTheme="majorBidi" w:cstheme="majorBidi"/>
          <w:sz w:val="20"/>
          <w:szCs w:val="20"/>
        </w:rPr>
        <w:t xml:space="preserve"> is defined as</w:t>
      </w:r>
    </w:p>
    <w:p w:rsidR="00096B44" w:rsidRPr="000B3514" w:rsidRDefault="00096B44" w:rsidP="000B4C5E">
      <w:pPr>
        <w:jc w:val="both"/>
        <w:rPr>
          <w:rFonts w:asciiTheme="majorBidi" w:eastAsiaTheme="minorEastAsia" w:hAnsiTheme="majorBidi" w:cstheme="majorBidi"/>
          <w:sz w:val="20"/>
          <w:szCs w:val="20"/>
        </w:rPr>
      </w:pPr>
    </w:p>
    <w:p w:rsidR="00623739" w:rsidRPr="00096B44" w:rsidRDefault="00F035F2" w:rsidP="00096B44">
      <w:pPr>
        <w:pStyle w:val="RFICParagraph"/>
        <w:jc w:val="right"/>
        <w:rPr>
          <w:rFonts w:asciiTheme="majorBidi" w:eastAsiaTheme="minorEastAsia" w:hAnsiTheme="majorBidi" w:cstheme="majorBidi"/>
          <w:szCs w:val="20"/>
        </w:rPr>
      </w:pPr>
      <m:oMath>
        <m:sSup>
          <m:sSupPr>
            <m:ctrlPr>
              <w:rPr>
                <w:rFonts w:ascii="Cambria Math" w:eastAsiaTheme="minorEastAsia" w:hAnsiTheme="majorBidi" w:cstheme="majorBidi"/>
                <w:i/>
                <w:szCs w:val="20"/>
              </w:rPr>
            </m:ctrlPr>
          </m:sSupPr>
          <m:e>
            <m:r>
              <w:rPr>
                <w:rFonts w:ascii="Cambria Math" w:eastAsiaTheme="minorEastAsia" w:hAnsi="Cambria Math" w:cstheme="majorBidi"/>
                <w:szCs w:val="20"/>
              </w:rPr>
              <m:t>M</m:t>
            </m:r>
          </m:e>
          <m:sup>
            <m:d>
              <m:dPr>
                <m:ctrlPr>
                  <w:rPr>
                    <w:rFonts w:ascii="Cambria Math" w:eastAsiaTheme="minorEastAsia" w:hAnsiTheme="majorBidi" w:cstheme="majorBidi"/>
                    <w:i/>
                    <w:szCs w:val="20"/>
                  </w:rPr>
                </m:ctrlPr>
              </m:dPr>
              <m:e>
                <m:r>
                  <w:rPr>
                    <w:rFonts w:ascii="Cambria Math" w:eastAsiaTheme="minorEastAsia" w:hAnsiTheme="majorBidi" w:cstheme="majorBidi"/>
                    <w:szCs w:val="20"/>
                  </w:rPr>
                  <m:t>1</m:t>
                </m:r>
              </m:e>
            </m:d>
          </m:sup>
        </m:sSup>
        <m:d>
          <m:dPr>
            <m:ctrlPr>
              <w:rPr>
                <w:rFonts w:ascii="Cambria Math" w:hAnsiTheme="majorBidi" w:cstheme="majorBidi"/>
                <w:i/>
                <w:szCs w:val="20"/>
              </w:rPr>
            </m:ctrlPr>
          </m:dPr>
          <m:e>
            <m:sSub>
              <m:sSubPr>
                <m:ctrlPr>
                  <w:rPr>
                    <w:rFonts w:ascii="Cambria Math" w:hAnsiTheme="majorBidi" w:cstheme="majorBidi"/>
                    <w:i/>
                    <w:szCs w:val="20"/>
                  </w:rPr>
                </m:ctrlPr>
              </m:sSubPr>
              <m:e>
                <m:r>
                  <w:rPr>
                    <w:rFonts w:ascii="Cambria Math" w:hAnsi="Cambria Math" w:cstheme="majorBidi"/>
                    <w:szCs w:val="20"/>
                  </w:rPr>
                  <m:t>x</m:t>
                </m:r>
              </m:e>
              <m:sub>
                <m:r>
                  <w:rPr>
                    <w:rFonts w:ascii="Cambria Math" w:hAnsi="Cambria Math" w:cstheme="majorBidi"/>
                    <w:szCs w:val="20"/>
                  </w:rPr>
                  <m:t>i</m:t>
                </m:r>
              </m:sub>
            </m:sSub>
          </m:e>
        </m:d>
        <m:r>
          <w:rPr>
            <w:rFonts w:ascii="Cambria Math" w:hAnsiTheme="majorBidi" w:cstheme="majorBidi"/>
            <w:szCs w:val="20"/>
          </w:rPr>
          <m:t xml:space="preserve">= </m:t>
        </m:r>
        <m:nary>
          <m:naryPr>
            <m:chr m:val="∏"/>
            <m:limLoc m:val="undOvr"/>
            <m:ctrlPr>
              <w:rPr>
                <w:rFonts w:ascii="Cambria Math" w:hAnsiTheme="majorBidi" w:cstheme="majorBidi"/>
                <w:i/>
                <w:szCs w:val="20"/>
              </w:rPr>
            </m:ctrlPr>
          </m:naryPr>
          <m:sub>
            <m:eqArr>
              <m:eqArrPr>
                <m:ctrlPr>
                  <w:rPr>
                    <w:rFonts w:ascii="Cambria Math" w:hAnsiTheme="majorBidi" w:cstheme="majorBidi"/>
                    <w:i/>
                    <w:szCs w:val="20"/>
                  </w:rPr>
                </m:ctrlPr>
              </m:eqArrPr>
              <m:e>
                <m:r>
                  <w:rPr>
                    <w:rFonts w:ascii="Cambria Math" w:hAnsi="Cambria Math" w:cstheme="majorBidi"/>
                    <w:szCs w:val="20"/>
                  </w:rPr>
                  <m:t>k</m:t>
                </m:r>
                <m:r>
                  <w:rPr>
                    <w:rFonts w:ascii="Cambria Math" w:hAnsiTheme="majorBidi" w:cstheme="majorBidi"/>
                    <w:szCs w:val="20"/>
                  </w:rPr>
                  <m:t>=1</m:t>
                </m:r>
              </m:e>
              <m:e>
                <m:r>
                  <w:rPr>
                    <w:rFonts w:ascii="Cambria Math" w:hAnsi="Cambria Math" w:cstheme="majorBidi"/>
                    <w:szCs w:val="20"/>
                  </w:rPr>
                  <m:t>k</m:t>
                </m:r>
                <m:r>
                  <w:rPr>
                    <w:rFonts w:ascii="Cambria Math" w:hAnsiTheme="majorBidi" w:cstheme="majorBidi"/>
                    <w:szCs w:val="20"/>
                  </w:rPr>
                  <m:t>≠</m:t>
                </m:r>
                <m:r>
                  <w:rPr>
                    <w:rFonts w:ascii="Cambria Math" w:hAnsi="Cambria Math" w:cstheme="majorBidi"/>
                    <w:szCs w:val="20"/>
                  </w:rPr>
                  <m:t>i</m:t>
                </m:r>
              </m:e>
            </m:eqArr>
          </m:sub>
          <m:sup>
            <m:r>
              <w:rPr>
                <w:rFonts w:ascii="Cambria Math" w:hAnsi="Cambria Math" w:cstheme="majorBidi"/>
                <w:szCs w:val="20"/>
              </w:rPr>
              <m:t>N</m:t>
            </m:r>
          </m:sup>
          <m:e>
            <m:d>
              <m:dPr>
                <m:ctrlPr>
                  <w:rPr>
                    <w:rFonts w:ascii="Cambria Math" w:hAnsiTheme="majorBidi" w:cstheme="majorBidi"/>
                    <w:i/>
                    <w:szCs w:val="20"/>
                  </w:rPr>
                </m:ctrlPr>
              </m:dPr>
              <m:e>
                <m:sSub>
                  <m:sSubPr>
                    <m:ctrlPr>
                      <w:rPr>
                        <w:rFonts w:ascii="Cambria Math" w:hAnsiTheme="majorBidi" w:cstheme="majorBidi"/>
                        <w:i/>
                        <w:szCs w:val="20"/>
                      </w:rPr>
                    </m:ctrlPr>
                  </m:sSubPr>
                  <m:e>
                    <m:r>
                      <w:rPr>
                        <w:rFonts w:ascii="Cambria Math" w:hAnsi="Cambria Math" w:cstheme="majorBidi"/>
                        <w:szCs w:val="20"/>
                      </w:rPr>
                      <m:t>x</m:t>
                    </m:r>
                  </m:e>
                  <m:sub>
                    <m:r>
                      <w:rPr>
                        <w:rFonts w:ascii="Cambria Math" w:hAnsi="Cambria Math" w:cstheme="majorBidi"/>
                        <w:szCs w:val="20"/>
                      </w:rPr>
                      <m:t>i</m:t>
                    </m:r>
                  </m:sub>
                </m:sSub>
                <m:r>
                  <w:rPr>
                    <w:rFonts w:ascii="Cambria Math" w:hAnsi="Cambria Math" w:cstheme="majorBidi"/>
                    <w:szCs w:val="20"/>
                  </w:rPr>
                  <m:t>-</m:t>
                </m:r>
                <m:sSub>
                  <m:sSubPr>
                    <m:ctrlPr>
                      <w:rPr>
                        <w:rFonts w:ascii="Cambria Math" w:hAnsiTheme="majorBidi" w:cstheme="majorBidi"/>
                        <w:i/>
                        <w:szCs w:val="20"/>
                      </w:rPr>
                    </m:ctrlPr>
                  </m:sSubPr>
                  <m:e>
                    <m:r>
                      <w:rPr>
                        <w:rFonts w:ascii="Cambria Math" w:hAnsi="Cambria Math" w:cstheme="majorBidi"/>
                        <w:szCs w:val="20"/>
                      </w:rPr>
                      <m:t>x</m:t>
                    </m:r>
                  </m:e>
                  <m:sub>
                    <m:r>
                      <w:rPr>
                        <w:rFonts w:ascii="Cambria Math" w:hAnsi="Cambria Math" w:cstheme="majorBidi"/>
                        <w:szCs w:val="20"/>
                      </w:rPr>
                      <m:t>k</m:t>
                    </m:r>
                  </m:sub>
                </m:sSub>
              </m:e>
            </m:d>
          </m:e>
        </m:nary>
      </m:oMath>
      <w:r w:rsidR="00096B44">
        <w:rPr>
          <w:rFonts w:asciiTheme="majorBidi" w:eastAsiaTheme="minorEastAsia" w:hAnsiTheme="majorBidi" w:cstheme="majorBidi"/>
          <w:szCs w:val="20"/>
        </w:rPr>
        <w:t xml:space="preserve">                    </w:t>
      </w:r>
      <w:r w:rsidR="000B4C5E">
        <w:rPr>
          <w:lang w:val="en-US"/>
        </w:rPr>
        <w:t>(9)</w:t>
      </w:r>
    </w:p>
    <w:p w:rsidR="004B01B6" w:rsidRDefault="00A864CA" w:rsidP="00A864CA">
      <w:pPr>
        <w:pStyle w:val="RFICHeading2"/>
        <w:numPr>
          <w:ilvl w:val="0"/>
          <w:numId w:val="0"/>
        </w:numPr>
      </w:pPr>
      <w:r>
        <w:t xml:space="preserve">3.2   </w:t>
      </w:r>
      <w:r w:rsidR="000B4C5E" w:rsidRPr="000B4C5E">
        <w:t>The Newmark Method</w:t>
      </w:r>
    </w:p>
    <w:p w:rsidR="00A864CA" w:rsidRDefault="000B4C5E" w:rsidP="00524386">
      <w:pPr>
        <w:autoSpaceDE w:val="0"/>
        <w:autoSpaceDN w:val="0"/>
        <w:adjustRightInd w:val="0"/>
        <w:jc w:val="both"/>
        <w:rPr>
          <w:rFonts w:asciiTheme="majorBidi" w:eastAsiaTheme="minorEastAsia" w:hAnsiTheme="majorBidi" w:cstheme="majorBidi"/>
          <w:iCs/>
          <w:sz w:val="20"/>
          <w:szCs w:val="20"/>
        </w:rPr>
      </w:pPr>
      <w:r>
        <w:rPr>
          <w:rFonts w:asciiTheme="majorBidi" w:eastAsiaTheme="minorEastAsia" w:hAnsiTheme="majorBidi" w:cstheme="majorBidi"/>
          <w:iCs/>
          <w:sz w:val="20"/>
          <w:szCs w:val="20"/>
        </w:rPr>
        <w:t xml:space="preserve">     </w:t>
      </w:r>
      <w:r w:rsidRPr="008D3466">
        <w:rPr>
          <w:rFonts w:asciiTheme="majorBidi" w:eastAsiaTheme="minorEastAsia" w:hAnsiTheme="majorBidi" w:cstheme="majorBidi"/>
          <w:iCs/>
          <w:sz w:val="20"/>
          <w:szCs w:val="20"/>
        </w:rPr>
        <w:t xml:space="preserve">In this technique, the velocity and displacement matrices at time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k+1</m:t>
            </m:r>
          </m:sub>
        </m:sSub>
      </m:oMath>
      <w:r w:rsidRPr="008D3466">
        <w:rPr>
          <w:rFonts w:asciiTheme="majorBidi" w:eastAsiaTheme="minorEastAsia" w:hAnsiTheme="majorBidi" w:cstheme="majorBidi"/>
          <w:iCs/>
          <w:sz w:val="20"/>
          <w:szCs w:val="20"/>
        </w:rPr>
        <w:t xml:space="preserve"> (</w:t>
      </w:r>
      <m:oMath>
        <m:r>
          <w:rPr>
            <w:rFonts w:ascii="Cambria Math" w:eastAsiaTheme="minorEastAsia" w:hAnsi="Cambria Math" w:cstheme="majorBidi"/>
            <w:sz w:val="20"/>
            <w:szCs w:val="20"/>
          </w:rPr>
          <m:t>k</m:t>
        </m:r>
      </m:oMath>
      <w:r w:rsidRPr="008D3466">
        <w:rPr>
          <w:rFonts w:asciiTheme="majorBidi" w:eastAsiaTheme="minorEastAsia" w:hAnsiTheme="majorBidi" w:cstheme="majorBidi"/>
          <w:iCs/>
          <w:sz w:val="20"/>
          <w:szCs w:val="20"/>
        </w:rPr>
        <w:t xml:space="preserve"> is the number of time steps) are approximated in terms of their values at time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k</m:t>
            </m:r>
          </m:sub>
        </m:sSub>
      </m:oMath>
      <w:r w:rsidR="00685918">
        <w:rPr>
          <w:rFonts w:asciiTheme="majorBidi" w:eastAsiaTheme="minorEastAsia" w:hAnsiTheme="majorBidi" w:cstheme="majorBidi"/>
          <w:iCs/>
          <w:sz w:val="20"/>
          <w:szCs w:val="20"/>
        </w:rPr>
        <w:t xml:space="preserve"> [</w:t>
      </w:r>
      <w:r w:rsidR="008D18C7">
        <w:rPr>
          <w:rFonts w:asciiTheme="majorBidi" w:eastAsiaTheme="minorEastAsia" w:hAnsiTheme="majorBidi" w:cstheme="majorBidi"/>
          <w:iCs/>
          <w:sz w:val="20"/>
          <w:szCs w:val="20"/>
        </w:rPr>
        <w:t>11</w:t>
      </w:r>
      <w:r w:rsidR="00685918">
        <w:rPr>
          <w:rFonts w:asciiTheme="majorBidi" w:eastAsiaTheme="minorEastAsia" w:hAnsiTheme="majorBidi" w:cstheme="majorBidi"/>
          <w:iCs/>
          <w:sz w:val="20"/>
          <w:szCs w:val="20"/>
        </w:rPr>
        <w:t>]</w:t>
      </w:r>
    </w:p>
    <w:p w:rsidR="00A864CA" w:rsidRPr="000B4C5E" w:rsidRDefault="00F035F2" w:rsidP="00524386">
      <w:pPr>
        <w:rPr>
          <w:rFonts w:asciiTheme="majorBidi" w:eastAsiaTheme="minorEastAsia" w:hAnsiTheme="majorBidi" w:cstheme="majorBidi"/>
          <w:color w:val="000000"/>
          <w:sz w:val="20"/>
          <w:szCs w:val="20"/>
        </w:rPr>
      </w:pPr>
      <m:oMathPara>
        <m:oMath>
          <m:sSub>
            <m:sSubPr>
              <m:ctrlPr>
                <w:rPr>
                  <w:rFonts w:ascii="Cambria Math" w:hAnsiTheme="majorBidi" w:cstheme="majorBidi"/>
                  <w:i/>
                  <w:color w:val="000000"/>
                  <w:sz w:val="20"/>
                  <w:szCs w:val="20"/>
                </w:rPr>
              </m:ctrlPr>
            </m:sSubPr>
            <m:e>
              <m:acc>
                <m:accPr>
                  <m:chr m:val="̇"/>
                  <m:ctrlPr>
                    <w:rPr>
                      <w:rFonts w:ascii="Cambria Math" w:hAnsiTheme="majorBidi" w:cstheme="majorBidi"/>
                      <w:i/>
                      <w:color w:val="000000"/>
                      <w:sz w:val="20"/>
                      <w:szCs w:val="20"/>
                    </w:rPr>
                  </m:ctrlPr>
                </m:accPr>
                <m:e>
                  <m:r>
                    <w:rPr>
                      <w:rFonts w:ascii="Cambria Math" w:hAnsi="Cambria Math" w:cstheme="majorBidi"/>
                      <w:color w:val="000000"/>
                      <w:sz w:val="20"/>
                      <w:szCs w:val="20"/>
                    </w:rPr>
                    <m:t>x</m:t>
                  </m:r>
                </m:e>
              </m:acc>
            </m:e>
            <m:sub>
              <m:r>
                <w:rPr>
                  <w:rFonts w:ascii="Cambria Math" w:hAnsi="Cambria Math" w:cstheme="majorBidi"/>
                  <w:color w:val="000000"/>
                  <w:sz w:val="20"/>
                  <w:szCs w:val="20"/>
                </w:rPr>
                <m:t>k</m:t>
              </m:r>
              <m:r>
                <w:rPr>
                  <w:rFonts w:ascii="Cambria Math" w:hAnsiTheme="majorBidi" w:cstheme="majorBidi"/>
                  <w:color w:val="000000"/>
                  <w:sz w:val="20"/>
                  <w:szCs w:val="20"/>
                </w:rPr>
                <m:t>+1</m:t>
              </m:r>
            </m:sub>
          </m:sSub>
          <m:r>
            <w:rPr>
              <w:rFonts w:ascii="Cambria Math" w:hAnsiTheme="majorBidi" w:cstheme="majorBidi"/>
              <w:color w:val="000000"/>
              <w:sz w:val="20"/>
              <w:szCs w:val="20"/>
            </w:rPr>
            <m:t>=</m:t>
          </m:r>
          <m:sSub>
            <m:sSubPr>
              <m:ctrlPr>
                <w:rPr>
                  <w:rFonts w:ascii="Cambria Math" w:hAnsiTheme="majorBidi" w:cstheme="majorBidi"/>
                  <w:i/>
                  <w:color w:val="000000"/>
                  <w:sz w:val="20"/>
                  <w:szCs w:val="20"/>
                </w:rPr>
              </m:ctrlPr>
            </m:sSubPr>
            <m:e>
              <m:acc>
                <m:accPr>
                  <m:chr m:val="̇"/>
                  <m:ctrlPr>
                    <w:rPr>
                      <w:rFonts w:ascii="Cambria Math" w:hAnsiTheme="majorBidi" w:cstheme="majorBidi"/>
                      <w:i/>
                      <w:color w:val="000000"/>
                      <w:sz w:val="20"/>
                      <w:szCs w:val="20"/>
                    </w:rPr>
                  </m:ctrlPr>
                </m:accPr>
                <m:e>
                  <m:r>
                    <w:rPr>
                      <w:rFonts w:ascii="Cambria Math" w:hAnsi="Cambria Math" w:cstheme="majorBidi"/>
                      <w:color w:val="000000"/>
                      <w:sz w:val="20"/>
                      <w:szCs w:val="20"/>
                    </w:rPr>
                    <m:t>x</m:t>
                  </m:r>
                </m:e>
              </m:acc>
            </m:e>
            <m:sub>
              <m:r>
                <w:rPr>
                  <w:rFonts w:ascii="Cambria Math" w:hAnsi="Cambria Math" w:cstheme="majorBidi"/>
                  <w:color w:val="000000"/>
                  <w:sz w:val="20"/>
                  <w:szCs w:val="20"/>
                </w:rPr>
                <m:t>k</m:t>
              </m:r>
            </m:sub>
          </m:sSub>
          <m:r>
            <w:rPr>
              <w:rFonts w:ascii="Cambria Math" w:hAnsiTheme="majorBidi" w:cstheme="majorBidi"/>
              <w:color w:val="000000"/>
              <w:sz w:val="20"/>
              <w:szCs w:val="20"/>
            </w:rPr>
            <m:t>+</m:t>
          </m:r>
          <m:d>
            <m:dPr>
              <m:ctrlPr>
                <w:rPr>
                  <w:rFonts w:ascii="Cambria Math" w:hAnsiTheme="majorBidi" w:cstheme="majorBidi"/>
                  <w:i/>
                  <w:color w:val="000000"/>
                  <w:sz w:val="20"/>
                  <w:szCs w:val="20"/>
                </w:rPr>
              </m:ctrlPr>
            </m:dPr>
            <m:e>
              <m:r>
                <w:rPr>
                  <w:rFonts w:ascii="Cambria Math" w:hAnsiTheme="majorBidi" w:cstheme="majorBidi"/>
                  <w:color w:val="000000"/>
                  <w:sz w:val="20"/>
                  <w:szCs w:val="20"/>
                </w:rPr>
                <m:t>1</m:t>
              </m:r>
              <m:r>
                <w:rPr>
                  <w:rFonts w:ascii="Cambria Math" w:hAnsiTheme="majorBidi" w:cstheme="majorBidi"/>
                  <w:color w:val="000000"/>
                  <w:sz w:val="20"/>
                  <w:szCs w:val="20"/>
                </w:rPr>
                <m:t>-</m:t>
              </m:r>
              <m:r>
                <w:rPr>
                  <w:rFonts w:ascii="Cambria Math" w:hAnsi="Cambria Math" w:cstheme="majorBidi"/>
                  <w:color w:val="000000"/>
                  <w:sz w:val="20"/>
                  <w:szCs w:val="20"/>
                </w:rPr>
                <m:t>α</m:t>
              </m:r>
            </m:e>
          </m:d>
          <m:r>
            <w:rPr>
              <w:rFonts w:ascii="Cambria Math" w:hAnsi="Cambria Math" w:cstheme="majorBidi"/>
              <w:color w:val="000000"/>
              <w:sz w:val="20"/>
              <w:szCs w:val="20"/>
            </w:rPr>
            <m:t>h</m:t>
          </m:r>
          <m:sSub>
            <m:sSubPr>
              <m:ctrlPr>
                <w:rPr>
                  <w:rFonts w:ascii="Cambria Math" w:hAnsiTheme="majorBidi" w:cstheme="majorBidi"/>
                  <w:i/>
                  <w:color w:val="000000"/>
                  <w:sz w:val="20"/>
                  <w:szCs w:val="20"/>
                </w:rPr>
              </m:ctrlPr>
            </m:sSubPr>
            <m:e>
              <m:acc>
                <m:accPr>
                  <m:chr m:val="̈"/>
                  <m:ctrlPr>
                    <w:rPr>
                      <w:rFonts w:ascii="Cambria Math" w:hAnsiTheme="majorBidi" w:cstheme="majorBidi"/>
                      <w:i/>
                      <w:color w:val="000000"/>
                      <w:sz w:val="20"/>
                      <w:szCs w:val="20"/>
                    </w:rPr>
                  </m:ctrlPr>
                </m:accPr>
                <m:e>
                  <m:r>
                    <w:rPr>
                      <w:rFonts w:ascii="Cambria Math" w:hAnsi="Cambria Math" w:cstheme="majorBidi"/>
                      <w:color w:val="000000"/>
                      <w:sz w:val="20"/>
                      <w:szCs w:val="20"/>
                    </w:rPr>
                    <m:t>x</m:t>
                  </m:r>
                </m:e>
              </m:acc>
            </m:e>
            <m:sub>
              <m:r>
                <w:rPr>
                  <w:rFonts w:ascii="Cambria Math" w:hAnsi="Cambria Math" w:cstheme="majorBidi"/>
                  <w:color w:val="000000"/>
                  <w:sz w:val="20"/>
                  <w:szCs w:val="20"/>
                </w:rPr>
                <m:t>k</m:t>
              </m:r>
            </m:sub>
          </m:sSub>
          <m:r>
            <w:rPr>
              <w:rFonts w:ascii="Cambria Math" w:eastAsiaTheme="minorEastAsia" w:hAnsiTheme="majorBidi" w:cstheme="majorBidi"/>
              <w:color w:val="000000"/>
              <w:sz w:val="20"/>
              <w:szCs w:val="20"/>
            </w:rPr>
            <m:t>+</m:t>
          </m:r>
          <m:r>
            <w:rPr>
              <w:rFonts w:ascii="Cambria Math" w:eastAsiaTheme="minorEastAsia" w:hAnsiTheme="majorBidi" w:cstheme="majorBidi"/>
              <w:color w:val="000000"/>
              <w:sz w:val="20"/>
              <w:szCs w:val="20"/>
            </w:rPr>
            <m:t>h</m:t>
          </m:r>
          <m:r>
            <w:rPr>
              <w:rFonts w:ascii="Cambria Math" w:eastAsiaTheme="minorEastAsia" w:hAnsi="Cambria Math" w:cstheme="majorBidi"/>
              <w:color w:val="000000"/>
              <w:sz w:val="20"/>
              <w:szCs w:val="20"/>
            </w:rPr>
            <m:t>α</m:t>
          </m:r>
          <m:sSub>
            <m:sSubPr>
              <m:ctrlPr>
                <w:rPr>
                  <w:rFonts w:ascii="Cambria Math" w:eastAsiaTheme="minorEastAsia" w:hAnsiTheme="majorBidi" w:cstheme="majorBidi"/>
                  <w:i/>
                  <w:color w:val="000000"/>
                  <w:sz w:val="20"/>
                  <w:szCs w:val="20"/>
                </w:rPr>
              </m:ctrlPr>
            </m:sSubPr>
            <m:e>
              <m:acc>
                <m:accPr>
                  <m:chr m:val="̈"/>
                  <m:ctrlPr>
                    <w:rPr>
                      <w:rFonts w:ascii="Cambria Math" w:eastAsiaTheme="minorEastAsia" w:hAnsiTheme="majorBidi" w:cstheme="majorBidi"/>
                      <w:i/>
                      <w:color w:val="000000"/>
                      <w:sz w:val="20"/>
                      <w:szCs w:val="20"/>
                    </w:rPr>
                  </m:ctrlPr>
                </m:accPr>
                <m:e>
                  <m:r>
                    <w:rPr>
                      <w:rFonts w:ascii="Cambria Math" w:eastAsiaTheme="minorEastAsia" w:hAnsi="Cambria Math" w:cstheme="majorBidi"/>
                      <w:color w:val="000000"/>
                      <w:sz w:val="20"/>
                      <w:szCs w:val="20"/>
                    </w:rPr>
                    <m:t>x</m:t>
                  </m:r>
                </m:e>
              </m:acc>
            </m:e>
            <m:sub>
              <m:r>
                <w:rPr>
                  <w:rFonts w:ascii="Cambria Math" w:eastAsiaTheme="minorEastAsia" w:hAnsi="Cambria Math" w:cstheme="majorBidi"/>
                  <w:color w:val="000000"/>
                  <w:sz w:val="20"/>
                  <w:szCs w:val="20"/>
                </w:rPr>
                <m:t>k</m:t>
              </m:r>
              <m:r>
                <w:rPr>
                  <w:rFonts w:ascii="Cambria Math" w:eastAsiaTheme="minorEastAsia" w:hAnsiTheme="majorBidi" w:cstheme="majorBidi"/>
                  <w:color w:val="000000"/>
                  <w:sz w:val="20"/>
                  <w:szCs w:val="20"/>
                </w:rPr>
                <m:t>+1</m:t>
              </m:r>
            </m:sub>
          </m:sSub>
        </m:oMath>
      </m:oMathPara>
    </w:p>
    <w:p w:rsidR="000B4C5E" w:rsidRPr="009908FE" w:rsidRDefault="00F035F2" w:rsidP="009908FE">
      <w:pPr>
        <w:pStyle w:val="RFICParagraph"/>
        <w:jc w:val="left"/>
        <w:rPr>
          <w:lang w:val="en-US"/>
        </w:rPr>
      </w:pPr>
      <m:oMath>
        <m:sSub>
          <m:sSubPr>
            <m:ctrlPr>
              <w:rPr>
                <w:rFonts w:ascii="Cambria Math" w:hAnsiTheme="majorBidi" w:cstheme="majorBidi"/>
                <w:i/>
                <w:color w:val="000000"/>
                <w:szCs w:val="20"/>
              </w:rPr>
            </m:ctrlPr>
          </m:sSubPr>
          <m:e>
            <m:r>
              <w:rPr>
                <w:rFonts w:ascii="Cambria Math" w:hAnsi="Cambria Math" w:cstheme="majorBidi"/>
                <w:color w:val="000000"/>
                <w:szCs w:val="20"/>
              </w:rPr>
              <m:t>x</m:t>
            </m:r>
          </m:e>
          <m:sub>
            <m:r>
              <w:rPr>
                <w:rFonts w:ascii="Cambria Math" w:hAnsi="Cambria Math" w:cstheme="majorBidi"/>
                <w:color w:val="000000"/>
                <w:szCs w:val="20"/>
              </w:rPr>
              <m:t>k</m:t>
            </m:r>
            <m:r>
              <w:rPr>
                <w:rFonts w:ascii="Cambria Math" w:hAnsiTheme="majorBidi" w:cstheme="majorBidi"/>
                <w:color w:val="000000"/>
                <w:szCs w:val="20"/>
              </w:rPr>
              <m:t>+1</m:t>
            </m:r>
          </m:sub>
        </m:sSub>
        <m:r>
          <w:rPr>
            <w:rFonts w:ascii="Cambria Math" w:hAnsiTheme="majorBidi" w:cstheme="majorBidi"/>
            <w:color w:val="000000"/>
            <w:szCs w:val="20"/>
          </w:rPr>
          <m:t>=</m:t>
        </m:r>
        <m:sSub>
          <m:sSubPr>
            <m:ctrlPr>
              <w:rPr>
                <w:rFonts w:ascii="Cambria Math" w:hAnsiTheme="majorBidi" w:cstheme="majorBidi"/>
                <w:i/>
                <w:color w:val="000000"/>
                <w:szCs w:val="20"/>
              </w:rPr>
            </m:ctrlPr>
          </m:sSubPr>
          <m:e>
            <m:r>
              <w:rPr>
                <w:rFonts w:ascii="Cambria Math" w:hAnsi="Cambria Math" w:cstheme="majorBidi"/>
                <w:color w:val="000000"/>
                <w:szCs w:val="20"/>
              </w:rPr>
              <m:t>x</m:t>
            </m:r>
          </m:e>
          <m:sub>
            <m:r>
              <w:rPr>
                <w:rFonts w:ascii="Cambria Math" w:hAnsi="Cambria Math" w:cstheme="majorBidi"/>
                <w:color w:val="000000"/>
                <w:szCs w:val="20"/>
              </w:rPr>
              <m:t>k</m:t>
            </m:r>
          </m:sub>
        </m:sSub>
        <m:r>
          <w:rPr>
            <w:rFonts w:ascii="Cambria Math" w:hAnsiTheme="majorBidi" w:cstheme="majorBidi"/>
            <w:color w:val="000000"/>
            <w:szCs w:val="20"/>
          </w:rPr>
          <m:t>+</m:t>
        </m:r>
        <m:sSub>
          <m:sSubPr>
            <m:ctrlPr>
              <w:rPr>
                <w:rFonts w:ascii="Cambria Math" w:hAnsiTheme="majorBidi" w:cstheme="majorBidi"/>
                <w:i/>
                <w:color w:val="000000"/>
                <w:szCs w:val="20"/>
              </w:rPr>
            </m:ctrlPr>
          </m:sSubPr>
          <m:e>
            <m:acc>
              <m:accPr>
                <m:chr m:val="̇"/>
                <m:ctrlPr>
                  <w:rPr>
                    <w:rFonts w:ascii="Cambria Math" w:hAnsiTheme="majorBidi" w:cstheme="majorBidi"/>
                    <w:i/>
                    <w:color w:val="000000"/>
                    <w:szCs w:val="20"/>
                  </w:rPr>
                </m:ctrlPr>
              </m:accPr>
              <m:e>
                <m:r>
                  <w:rPr>
                    <w:rFonts w:ascii="Cambria Math" w:hAnsi="Cambria Math" w:cstheme="majorBidi"/>
                    <w:color w:val="000000"/>
                    <w:szCs w:val="20"/>
                  </w:rPr>
                  <m:t>x</m:t>
                </m:r>
              </m:e>
            </m:acc>
          </m:e>
          <m:sub>
            <m:r>
              <w:rPr>
                <w:rFonts w:ascii="Cambria Math" w:hAnsi="Cambria Math" w:cstheme="majorBidi"/>
                <w:color w:val="000000"/>
                <w:szCs w:val="20"/>
              </w:rPr>
              <m:t>k</m:t>
            </m:r>
          </m:sub>
        </m:sSub>
        <m:r>
          <w:rPr>
            <w:rFonts w:ascii="Cambria Math" w:hAnsi="Cambria Math" w:cstheme="majorBidi"/>
            <w:color w:val="000000"/>
            <w:szCs w:val="20"/>
          </w:rPr>
          <m:t>h</m:t>
        </m:r>
        <m:r>
          <w:rPr>
            <w:rFonts w:ascii="Cambria Math" w:hAnsiTheme="majorBidi" w:cstheme="majorBidi"/>
            <w:color w:val="000000"/>
            <w:szCs w:val="20"/>
          </w:rPr>
          <m:t>+</m:t>
        </m:r>
        <m:d>
          <m:dPr>
            <m:ctrlPr>
              <w:rPr>
                <w:rFonts w:ascii="Cambria Math" w:hAnsiTheme="majorBidi" w:cstheme="majorBidi"/>
                <w:i/>
                <w:color w:val="000000"/>
                <w:szCs w:val="20"/>
              </w:rPr>
            </m:ctrlPr>
          </m:dPr>
          <m:e>
            <m:r>
              <w:rPr>
                <w:rFonts w:ascii="Cambria Math" w:hAnsiTheme="majorBidi" w:cstheme="majorBidi"/>
                <w:color w:val="000000"/>
                <w:szCs w:val="20"/>
              </w:rPr>
              <m:t>0.5</m:t>
            </m:r>
            <m:r>
              <w:rPr>
                <w:rFonts w:ascii="Cambria Math" w:hAnsiTheme="majorBidi" w:cstheme="majorBidi"/>
                <w:color w:val="000000"/>
                <w:szCs w:val="20"/>
              </w:rPr>
              <m:t>-</m:t>
            </m:r>
            <m:r>
              <w:rPr>
                <w:rFonts w:ascii="Cambria Math" w:hAnsi="Cambria Math" w:cstheme="majorBidi"/>
                <w:color w:val="000000"/>
                <w:szCs w:val="20"/>
              </w:rPr>
              <m:t>β</m:t>
            </m:r>
          </m:e>
        </m:d>
        <m:sSup>
          <m:sSupPr>
            <m:ctrlPr>
              <w:rPr>
                <w:rFonts w:ascii="Cambria Math" w:hAnsiTheme="majorBidi" w:cstheme="majorBidi"/>
                <w:i/>
                <w:color w:val="000000"/>
                <w:szCs w:val="20"/>
              </w:rPr>
            </m:ctrlPr>
          </m:sSupPr>
          <m:e>
            <m:r>
              <w:rPr>
                <w:rFonts w:ascii="Cambria Math" w:hAnsi="Cambria Math" w:cstheme="majorBidi"/>
                <w:color w:val="000000"/>
                <w:szCs w:val="20"/>
              </w:rPr>
              <m:t>h</m:t>
            </m:r>
          </m:e>
          <m:sup>
            <m:r>
              <w:rPr>
                <w:rFonts w:ascii="Cambria Math" w:hAnsiTheme="majorBidi" w:cstheme="majorBidi"/>
                <w:color w:val="000000"/>
                <w:szCs w:val="20"/>
              </w:rPr>
              <m:t>2</m:t>
            </m:r>
          </m:sup>
        </m:sSup>
        <m:sSub>
          <m:sSubPr>
            <m:ctrlPr>
              <w:rPr>
                <w:rFonts w:ascii="Cambria Math" w:hAnsiTheme="majorBidi" w:cstheme="majorBidi"/>
                <w:i/>
                <w:color w:val="000000"/>
                <w:szCs w:val="20"/>
              </w:rPr>
            </m:ctrlPr>
          </m:sSubPr>
          <m:e>
            <m:acc>
              <m:accPr>
                <m:chr m:val="̈"/>
                <m:ctrlPr>
                  <w:rPr>
                    <w:rFonts w:ascii="Cambria Math" w:hAnsiTheme="majorBidi" w:cstheme="majorBidi"/>
                    <w:i/>
                    <w:color w:val="000000"/>
                    <w:szCs w:val="20"/>
                  </w:rPr>
                </m:ctrlPr>
              </m:accPr>
              <m:e>
                <m:r>
                  <w:rPr>
                    <w:rFonts w:ascii="Cambria Math" w:hAnsi="Cambria Math" w:cstheme="majorBidi"/>
                    <w:color w:val="000000"/>
                    <w:szCs w:val="20"/>
                  </w:rPr>
                  <m:t>x</m:t>
                </m:r>
              </m:e>
            </m:acc>
          </m:e>
          <m:sub>
            <m:r>
              <w:rPr>
                <w:rFonts w:ascii="Cambria Math" w:hAnsi="Cambria Math" w:cstheme="majorBidi"/>
                <w:color w:val="000000"/>
                <w:szCs w:val="20"/>
              </w:rPr>
              <m:t>k</m:t>
            </m:r>
          </m:sub>
        </m:sSub>
        <m:r>
          <w:rPr>
            <w:rFonts w:ascii="Cambria Math" w:hAnsiTheme="majorBidi" w:cstheme="majorBidi"/>
            <w:color w:val="000000"/>
            <w:szCs w:val="20"/>
          </w:rPr>
          <m:t>+</m:t>
        </m:r>
        <m:sSup>
          <m:sSupPr>
            <m:ctrlPr>
              <w:rPr>
                <w:rFonts w:ascii="Cambria Math" w:hAnsiTheme="majorBidi" w:cstheme="majorBidi"/>
                <w:i/>
                <w:color w:val="000000"/>
                <w:szCs w:val="20"/>
              </w:rPr>
            </m:ctrlPr>
          </m:sSupPr>
          <m:e>
            <m:r>
              <w:rPr>
                <w:rFonts w:ascii="Cambria Math" w:hAnsi="Cambria Math" w:cstheme="majorBidi"/>
                <w:color w:val="000000"/>
                <w:szCs w:val="20"/>
              </w:rPr>
              <m:t>h</m:t>
            </m:r>
          </m:e>
          <m:sup>
            <m:r>
              <w:rPr>
                <w:rFonts w:ascii="Cambria Math" w:hAnsiTheme="majorBidi" w:cstheme="majorBidi"/>
                <w:color w:val="000000"/>
                <w:szCs w:val="20"/>
              </w:rPr>
              <m:t>2</m:t>
            </m:r>
          </m:sup>
        </m:sSup>
        <m:r>
          <w:rPr>
            <w:rFonts w:ascii="Cambria Math" w:hAnsi="Cambria Math" w:cstheme="majorBidi"/>
            <w:color w:val="000000"/>
            <w:szCs w:val="20"/>
          </w:rPr>
          <m:t>β</m:t>
        </m:r>
        <m:sSub>
          <m:sSubPr>
            <m:ctrlPr>
              <w:rPr>
                <w:rFonts w:ascii="Cambria Math" w:hAnsiTheme="majorBidi" w:cstheme="majorBidi"/>
                <w:i/>
                <w:color w:val="000000"/>
                <w:szCs w:val="20"/>
              </w:rPr>
            </m:ctrlPr>
          </m:sSubPr>
          <m:e>
            <m:acc>
              <m:accPr>
                <m:chr m:val="̈"/>
                <m:ctrlPr>
                  <w:rPr>
                    <w:rFonts w:ascii="Cambria Math" w:hAnsiTheme="majorBidi" w:cstheme="majorBidi"/>
                    <w:i/>
                    <w:color w:val="000000"/>
                    <w:szCs w:val="20"/>
                  </w:rPr>
                </m:ctrlPr>
              </m:accPr>
              <m:e>
                <m:r>
                  <w:rPr>
                    <w:rFonts w:ascii="Cambria Math" w:hAnsi="Cambria Math" w:cstheme="majorBidi"/>
                    <w:color w:val="000000"/>
                    <w:szCs w:val="20"/>
                  </w:rPr>
                  <m:t>x</m:t>
                </m:r>
              </m:e>
            </m:acc>
          </m:e>
          <m:sub>
            <m:r>
              <w:rPr>
                <w:rFonts w:ascii="Cambria Math" w:hAnsi="Cambria Math" w:cstheme="majorBidi"/>
                <w:color w:val="000000"/>
                <w:szCs w:val="20"/>
              </w:rPr>
              <m:t>k</m:t>
            </m:r>
            <m:r>
              <w:rPr>
                <w:rFonts w:ascii="Cambria Math" w:hAnsiTheme="majorBidi" w:cstheme="majorBidi"/>
                <w:color w:val="000000"/>
                <w:szCs w:val="20"/>
              </w:rPr>
              <m:t>+1</m:t>
            </m:r>
          </m:sub>
        </m:sSub>
      </m:oMath>
      <w:r w:rsidR="000B4C5E">
        <w:rPr>
          <w:lang w:val="en-US"/>
        </w:rPr>
        <w:tab/>
        <w:t>(</w:t>
      </w:r>
      <w:r w:rsidR="00A864CA">
        <w:rPr>
          <w:lang w:val="en-US"/>
        </w:rPr>
        <w:t>10</w:t>
      </w:r>
      <w:r w:rsidR="000B4C5E">
        <w:rPr>
          <w:lang w:val="en-US"/>
        </w:rPr>
        <w:t>)</w:t>
      </w:r>
    </w:p>
    <w:p w:rsidR="000B4C5E" w:rsidRPr="008D3466" w:rsidRDefault="000B4C5E" w:rsidP="00FF5B30">
      <w:pPr>
        <w:autoSpaceDE w:val="0"/>
        <w:autoSpaceDN w:val="0"/>
        <w:adjustRightInd w:val="0"/>
        <w:jc w:val="both"/>
        <w:rPr>
          <w:rFonts w:asciiTheme="majorBidi" w:eastAsiaTheme="minorEastAsia" w:hAnsiTheme="majorBidi" w:cstheme="majorBidi"/>
          <w:iCs/>
          <w:sz w:val="20"/>
          <w:szCs w:val="20"/>
        </w:rPr>
      </w:pPr>
      <w:r w:rsidRPr="008D3466">
        <w:rPr>
          <w:rFonts w:asciiTheme="majorBidi" w:hAnsiTheme="majorBidi" w:cstheme="majorBidi"/>
          <w:color w:val="000000"/>
          <w:sz w:val="20"/>
          <w:szCs w:val="20"/>
        </w:rPr>
        <w:t xml:space="preserve">where the coefficients </w:t>
      </w:r>
      <m:oMath>
        <m:r>
          <w:rPr>
            <w:rFonts w:ascii="Cambria Math" w:eastAsiaTheme="minorEastAsia" w:hAnsi="Cambria Math" w:cstheme="majorBidi"/>
            <w:color w:val="000000"/>
            <w:sz w:val="20"/>
            <w:szCs w:val="20"/>
          </w:rPr>
          <m:t>α</m:t>
        </m:r>
      </m:oMath>
      <w:r w:rsidRPr="008D3466">
        <w:rPr>
          <w:rFonts w:asciiTheme="majorBidi" w:eastAsiaTheme="minorEastAsia" w:hAnsiTheme="majorBidi" w:cstheme="majorBidi"/>
          <w:color w:val="000000"/>
          <w:sz w:val="20"/>
          <w:szCs w:val="20"/>
        </w:rPr>
        <w:t xml:space="preserve"> and </w:t>
      </w:r>
      <m:oMath>
        <m:r>
          <w:rPr>
            <w:rFonts w:ascii="Cambria Math" w:hAnsi="Cambria Math" w:cstheme="majorBidi"/>
            <w:color w:val="000000"/>
            <w:sz w:val="20"/>
            <w:szCs w:val="20"/>
          </w:rPr>
          <m:t>β</m:t>
        </m:r>
      </m:oMath>
      <w:r w:rsidRPr="008D3466">
        <w:rPr>
          <w:rFonts w:asciiTheme="majorBidi" w:eastAsiaTheme="minorEastAsia" w:hAnsiTheme="majorBidi" w:cstheme="majorBidi"/>
          <w:color w:val="000000"/>
          <w:sz w:val="20"/>
          <w:szCs w:val="20"/>
        </w:rPr>
        <w:t xml:space="preserve"> are parameters which determine the accuracy and stability of the numerical technique</w:t>
      </w:r>
      <w:r w:rsidRPr="00FA535D">
        <w:rPr>
          <w:rFonts w:asciiTheme="majorBidi" w:eastAsiaTheme="minorEastAsia" w:hAnsiTheme="majorBidi" w:cstheme="majorBidi"/>
          <w:color w:val="000000"/>
        </w:rPr>
        <w:t xml:space="preserve"> </w:t>
      </w:r>
      <w:r w:rsidRPr="00FA535D">
        <w:rPr>
          <w:rFonts w:asciiTheme="majorBidi" w:eastAsiaTheme="minorEastAsia" w:hAnsiTheme="majorBidi" w:cstheme="majorBidi"/>
          <w:color w:val="000000"/>
          <w:sz w:val="20"/>
          <w:szCs w:val="20"/>
        </w:rPr>
        <w:t xml:space="preserve">and </w:t>
      </w:r>
      <m:oMath>
        <m:r>
          <w:rPr>
            <w:rFonts w:ascii="Cambria Math" w:eastAsiaTheme="minorEastAsia" w:hAnsi="Cambria Math" w:cstheme="majorBidi"/>
            <w:color w:val="000000"/>
            <w:sz w:val="20"/>
            <w:szCs w:val="20"/>
          </w:rPr>
          <m:t>h</m:t>
        </m:r>
      </m:oMath>
      <w:r w:rsidRPr="00FA535D">
        <w:rPr>
          <w:rFonts w:asciiTheme="majorBidi" w:eastAsiaTheme="minorEastAsia" w:hAnsiTheme="majorBidi" w:cstheme="majorBidi"/>
          <w:color w:val="000000"/>
          <w:sz w:val="20"/>
          <w:szCs w:val="20"/>
        </w:rPr>
        <w:t xml:space="preserve"> shows the time interval. </w:t>
      </w:r>
      <w:r w:rsidRPr="00FA535D">
        <w:rPr>
          <w:rFonts w:asciiTheme="majorBidi" w:hAnsiTheme="majorBidi" w:cstheme="majorBidi"/>
          <w:color w:val="000000"/>
          <w:sz w:val="20"/>
          <w:szCs w:val="20"/>
        </w:rPr>
        <w:t>B</w:t>
      </w:r>
      <w:r w:rsidR="00FF5B30">
        <w:rPr>
          <w:rFonts w:asciiTheme="majorBidi" w:hAnsiTheme="majorBidi" w:cstheme="majorBidi"/>
          <w:color w:val="000000"/>
          <w:sz w:val="20"/>
          <w:szCs w:val="20"/>
        </w:rPr>
        <w:t>y using</w:t>
      </w:r>
      <w:r w:rsidR="00FF5B30">
        <w:rPr>
          <w:rFonts w:asciiTheme="majorBidi" w:hAnsiTheme="majorBidi" w:cstheme="majorBidi" w:hint="cs"/>
          <w:color w:val="000000"/>
          <w:sz w:val="20"/>
          <w:szCs w:val="20"/>
          <w:rtl/>
        </w:rPr>
        <w:t xml:space="preserve"> </w:t>
      </w:r>
      <w:r w:rsidRPr="008D3466">
        <w:rPr>
          <w:rFonts w:asciiTheme="majorBidi" w:hAnsiTheme="majorBidi" w:cstheme="majorBidi"/>
          <w:color w:val="000000"/>
          <w:sz w:val="20"/>
          <w:szCs w:val="20"/>
        </w:rPr>
        <w:t>(</w:t>
      </w:r>
      <w:r>
        <w:rPr>
          <w:rFonts w:asciiTheme="majorBidi" w:hAnsiTheme="majorBidi" w:cstheme="majorBidi"/>
          <w:color w:val="000000"/>
          <w:sz w:val="20"/>
          <w:szCs w:val="20"/>
        </w:rPr>
        <w:t>1</w:t>
      </w:r>
      <w:r w:rsidR="00FF5B30">
        <w:rPr>
          <w:rFonts w:asciiTheme="majorBidi" w:hAnsiTheme="majorBidi" w:cstheme="majorBidi"/>
          <w:color w:val="000000"/>
          <w:sz w:val="20"/>
          <w:szCs w:val="20"/>
          <w:lang w:val="en-US"/>
        </w:rPr>
        <w:t>0</w:t>
      </w:r>
      <w:r w:rsidRPr="008D3466">
        <w:rPr>
          <w:rFonts w:asciiTheme="majorBidi" w:hAnsiTheme="majorBidi" w:cstheme="majorBidi"/>
          <w:color w:val="000000"/>
          <w:sz w:val="20"/>
          <w:szCs w:val="20"/>
        </w:rPr>
        <w:t xml:space="preserve">), the first and the second derivatives of the displacement matrix at time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k+1</m:t>
            </m:r>
          </m:sub>
        </m:sSub>
      </m:oMath>
      <w:r w:rsidRPr="008D3466">
        <w:rPr>
          <w:rFonts w:asciiTheme="majorBidi" w:eastAsiaTheme="minorEastAsia" w:hAnsiTheme="majorBidi" w:cstheme="majorBidi"/>
          <w:iCs/>
          <w:sz w:val="20"/>
          <w:szCs w:val="20"/>
        </w:rPr>
        <w:t xml:space="preserve"> , in </w:t>
      </w:r>
      <w:r w:rsidRPr="00FA535D">
        <w:rPr>
          <w:rFonts w:asciiTheme="majorBidi" w:eastAsiaTheme="minorEastAsia" w:hAnsiTheme="majorBidi" w:cstheme="majorBidi"/>
          <w:iCs/>
          <w:sz w:val="20"/>
          <w:szCs w:val="20"/>
        </w:rPr>
        <w:t xml:space="preserve">terms of </w:t>
      </w:r>
      <m:oMath>
        <m:sSub>
          <m:sSubPr>
            <m:ctrlPr>
              <w:rPr>
                <w:rFonts w:ascii="Cambria Math" w:hAnsiTheme="majorBidi"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k</m:t>
            </m:r>
            <m:r>
              <w:rPr>
                <w:rFonts w:ascii="Cambria Math" w:hAnsiTheme="majorBidi" w:cstheme="majorBidi"/>
                <w:color w:val="000000"/>
                <w:sz w:val="20"/>
                <w:szCs w:val="20"/>
              </w:rPr>
              <m:t>+1</m:t>
            </m:r>
          </m:sub>
        </m:sSub>
        <m:r>
          <w:rPr>
            <w:rFonts w:ascii="Cambria Math" w:hAnsiTheme="majorBidi" w:cstheme="majorBidi"/>
            <w:color w:val="000000"/>
            <w:sz w:val="20"/>
            <w:szCs w:val="20"/>
          </w:rPr>
          <m:t>,</m:t>
        </m:r>
        <m:sSub>
          <m:sSubPr>
            <m:ctrlPr>
              <w:rPr>
                <w:rFonts w:ascii="Cambria Math" w:hAnsiTheme="majorBidi"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k</m:t>
            </m:r>
          </m:sub>
        </m:sSub>
        <m:sSub>
          <m:sSubPr>
            <m:ctrlPr>
              <w:rPr>
                <w:rFonts w:ascii="Cambria Math" w:hAnsiTheme="majorBidi" w:cstheme="majorBidi"/>
                <w:i/>
                <w:color w:val="000000"/>
                <w:sz w:val="20"/>
                <w:szCs w:val="20"/>
              </w:rPr>
            </m:ctrlPr>
          </m:sSubPr>
          <m:e>
            <m:r>
              <w:rPr>
                <w:rFonts w:ascii="Cambria Math" w:hAnsiTheme="majorBidi" w:cstheme="majorBidi"/>
                <w:color w:val="000000"/>
                <w:sz w:val="20"/>
                <w:szCs w:val="20"/>
              </w:rPr>
              <m:t>,</m:t>
            </m:r>
            <m:acc>
              <m:accPr>
                <m:chr m:val="̇"/>
                <m:ctrlPr>
                  <w:rPr>
                    <w:rFonts w:ascii="Cambria Math" w:hAnsiTheme="majorBidi" w:cstheme="majorBidi"/>
                    <w:i/>
                    <w:color w:val="000000"/>
                    <w:sz w:val="20"/>
                    <w:szCs w:val="20"/>
                  </w:rPr>
                </m:ctrlPr>
              </m:accPr>
              <m:e>
                <m:r>
                  <w:rPr>
                    <w:rFonts w:ascii="Cambria Math" w:hAnsi="Cambria Math" w:cstheme="majorBidi"/>
                    <w:color w:val="000000"/>
                    <w:sz w:val="20"/>
                    <w:szCs w:val="20"/>
                  </w:rPr>
                  <m:t>x</m:t>
                </m:r>
              </m:e>
            </m:acc>
          </m:e>
          <m:sub>
            <m:r>
              <w:rPr>
                <w:rFonts w:ascii="Cambria Math" w:hAnsi="Cambria Math" w:cstheme="majorBidi"/>
                <w:color w:val="000000"/>
                <w:sz w:val="20"/>
                <w:szCs w:val="20"/>
              </w:rPr>
              <m:t>k</m:t>
            </m:r>
          </m:sub>
        </m:sSub>
      </m:oMath>
      <w:r w:rsidRPr="00FA535D">
        <w:rPr>
          <w:rFonts w:asciiTheme="majorBidi" w:eastAsiaTheme="minorEastAsia" w:hAnsiTheme="majorBidi" w:cstheme="majorBidi"/>
          <w:color w:val="000000"/>
          <w:sz w:val="20"/>
          <w:szCs w:val="20"/>
        </w:rPr>
        <w:t xml:space="preserve"> and </w:t>
      </w:r>
      <m:oMath>
        <m:sSub>
          <m:sSubPr>
            <m:ctrlPr>
              <w:rPr>
                <w:rFonts w:ascii="Cambria Math" w:hAnsiTheme="majorBidi" w:cstheme="majorBidi"/>
                <w:i/>
                <w:color w:val="000000"/>
                <w:sz w:val="20"/>
                <w:szCs w:val="20"/>
              </w:rPr>
            </m:ctrlPr>
          </m:sSubPr>
          <m:e>
            <m:acc>
              <m:accPr>
                <m:chr m:val="̈"/>
                <m:ctrlPr>
                  <w:rPr>
                    <w:rFonts w:ascii="Cambria Math" w:hAnsiTheme="majorBidi" w:cstheme="majorBidi"/>
                    <w:i/>
                    <w:color w:val="000000"/>
                    <w:sz w:val="20"/>
                    <w:szCs w:val="20"/>
                  </w:rPr>
                </m:ctrlPr>
              </m:accPr>
              <m:e>
                <m:r>
                  <w:rPr>
                    <w:rFonts w:ascii="Cambria Math" w:hAnsi="Cambria Math" w:cstheme="majorBidi"/>
                    <w:color w:val="000000"/>
                    <w:sz w:val="20"/>
                    <w:szCs w:val="20"/>
                  </w:rPr>
                  <m:t>x</m:t>
                </m:r>
              </m:e>
            </m:acc>
          </m:e>
          <m:sub>
            <m:r>
              <w:rPr>
                <w:rFonts w:ascii="Cambria Math" w:hAnsi="Cambria Math" w:cstheme="majorBidi"/>
                <w:color w:val="000000"/>
                <w:sz w:val="20"/>
                <w:szCs w:val="20"/>
              </w:rPr>
              <m:t>k</m:t>
            </m:r>
          </m:sub>
        </m:sSub>
      </m:oMath>
      <w:r w:rsidRPr="00FA535D">
        <w:rPr>
          <w:rFonts w:asciiTheme="majorBidi" w:eastAsiaTheme="minorEastAsia" w:hAnsiTheme="majorBidi" w:cstheme="majorBidi"/>
          <w:iCs/>
          <w:sz w:val="20"/>
          <w:szCs w:val="20"/>
        </w:rPr>
        <w:t>can be obtained.</w:t>
      </w:r>
    </w:p>
    <w:p w:rsidR="004B01B6" w:rsidRDefault="00A864CA" w:rsidP="00A864CA">
      <w:pPr>
        <w:pStyle w:val="RFICHeading2"/>
        <w:numPr>
          <w:ilvl w:val="0"/>
          <w:numId w:val="0"/>
        </w:numPr>
      </w:pPr>
      <w:r>
        <w:t xml:space="preserve">3.3   </w:t>
      </w:r>
      <w:r w:rsidRPr="00A864CA">
        <w:t>The Numerical Implementation</w:t>
      </w:r>
    </w:p>
    <w:p w:rsidR="00A864CA" w:rsidRPr="005A2465" w:rsidRDefault="00A864CA" w:rsidP="00A864CA">
      <w:pPr>
        <w:jc w:val="both"/>
        <w:rPr>
          <w:rFonts w:asciiTheme="majorBidi" w:eastAsiaTheme="minorEastAsia" w:hAnsiTheme="majorBidi" w:cstheme="majorBidi"/>
          <w:sz w:val="20"/>
          <w:szCs w:val="20"/>
        </w:rPr>
      </w:pPr>
      <w:r>
        <w:t xml:space="preserve">    </w:t>
      </w:r>
      <w:r w:rsidRPr="00FA535D">
        <w:rPr>
          <w:rFonts w:asciiTheme="majorBidi" w:hAnsiTheme="majorBidi" w:cstheme="majorBidi"/>
          <w:color w:val="000000"/>
          <w:sz w:val="20"/>
          <w:szCs w:val="20"/>
        </w:rPr>
        <w:t xml:space="preserve">To solve the governing equation, these equations must be in dimensionless form, then </w:t>
      </w:r>
      <w:r w:rsidRPr="00FA535D">
        <w:rPr>
          <w:rFonts w:asciiTheme="majorBidi" w:eastAsiaTheme="minorEastAsia" w:hAnsiTheme="majorBidi" w:cstheme="majorBidi"/>
          <w:sz w:val="20"/>
          <w:szCs w:val="20"/>
        </w:rPr>
        <w:t xml:space="preserve">the derivatives with respect to </w:t>
      </w:r>
      <m:oMath>
        <m:r>
          <w:rPr>
            <w:rFonts w:ascii="Cambria Math" w:eastAsiaTheme="minorEastAsia" w:hAnsi="Cambria Math" w:cstheme="majorBidi"/>
            <w:sz w:val="20"/>
            <w:szCs w:val="20"/>
          </w:rPr>
          <m:t>x</m:t>
        </m:r>
      </m:oMath>
      <w:r w:rsidRPr="00FA535D">
        <w:rPr>
          <w:rFonts w:asciiTheme="majorBidi" w:eastAsiaTheme="minorEastAsia" w:hAnsiTheme="majorBidi" w:cstheme="majorBidi"/>
          <w:sz w:val="20"/>
          <w:szCs w:val="20"/>
        </w:rPr>
        <w:t xml:space="preserve"> and </w:t>
      </w:r>
      <m:oMath>
        <m:r>
          <w:rPr>
            <w:rFonts w:ascii="Cambria Math" w:eastAsiaTheme="minorEastAsia" w:hAnsi="Cambria Math" w:cstheme="majorBidi"/>
            <w:sz w:val="20"/>
            <w:szCs w:val="20"/>
          </w:rPr>
          <m:t>y</m:t>
        </m:r>
      </m:oMath>
      <w:r w:rsidRPr="00FA535D">
        <w:rPr>
          <w:rFonts w:asciiTheme="majorBidi" w:eastAsiaTheme="minorEastAsia" w:hAnsiTheme="majorBidi" w:cstheme="majorBidi"/>
          <w:sz w:val="20"/>
          <w:szCs w:val="20"/>
        </w:rPr>
        <w:t xml:space="preserve"> are discrete by using DQM and the derivatives with respect to </w:t>
      </w:r>
      <m:oMath>
        <m:r>
          <w:rPr>
            <w:rFonts w:ascii="Cambria Math" w:eastAsiaTheme="minorEastAsia" w:hAnsi="Cambria Math" w:cstheme="majorBidi"/>
            <w:sz w:val="20"/>
            <w:szCs w:val="20"/>
          </w:rPr>
          <m:t>t</m:t>
        </m:r>
      </m:oMath>
      <w:r w:rsidRPr="00FA535D">
        <w:rPr>
          <w:rFonts w:asciiTheme="majorBidi" w:eastAsiaTheme="minorEastAsia" w:hAnsiTheme="majorBidi" w:cstheme="majorBidi"/>
          <w:sz w:val="20"/>
          <w:szCs w:val="20"/>
        </w:rPr>
        <w:t xml:space="preserve"> are discrete by employing </w:t>
      </w:r>
      <w:r w:rsidRPr="00D14C08">
        <w:rPr>
          <w:rFonts w:asciiTheme="majorBidi" w:eastAsiaTheme="minorEastAsia" w:hAnsiTheme="majorBidi" w:cstheme="majorBidi"/>
          <w:sz w:val="20"/>
          <w:szCs w:val="20"/>
        </w:rPr>
        <w:t>Newmark method.</w:t>
      </w:r>
    </w:p>
    <w:p w:rsidR="004B01B6" w:rsidRPr="00930D21" w:rsidRDefault="00A864CA" w:rsidP="00A864CA">
      <w:pPr>
        <w:pStyle w:val="RFICHeading1"/>
        <w:jc w:val="left"/>
        <w:rPr>
          <w:b/>
          <w:bCs/>
        </w:rPr>
      </w:pPr>
      <w:r w:rsidRPr="00F100CC">
        <w:rPr>
          <w:rFonts w:asciiTheme="majorBidi" w:eastAsiaTheme="minorEastAsia" w:hAnsiTheme="majorBidi" w:cstheme="majorBidi"/>
          <w:b/>
          <w:bCs/>
          <w:szCs w:val="20"/>
        </w:rPr>
        <w:t>Solving Process</w:t>
      </w:r>
    </w:p>
    <w:p w:rsidR="00EE77E5" w:rsidRDefault="00A864CA" w:rsidP="00524386">
      <w:pPr>
        <w:jc w:val="both"/>
        <w:rPr>
          <w:rFonts w:asciiTheme="majorBidi" w:eastAsiaTheme="minorEastAsia" w:hAnsiTheme="majorBidi" w:cstheme="majorBidi"/>
          <w:sz w:val="20"/>
          <w:szCs w:val="20"/>
        </w:rPr>
      </w:pPr>
      <w:r>
        <w:t xml:space="preserve">    </w:t>
      </w:r>
      <w:r>
        <w:rPr>
          <w:rFonts w:asciiTheme="majorBidi" w:eastAsiaTheme="minorEastAsia" w:hAnsiTheme="majorBidi" w:cstheme="majorBidi"/>
          <w:sz w:val="20"/>
          <w:szCs w:val="20"/>
        </w:rPr>
        <w:t>After numerical implementation, g</w:t>
      </w:r>
      <w:r w:rsidRPr="00D14C08">
        <w:rPr>
          <w:rFonts w:asciiTheme="majorBidi" w:eastAsiaTheme="minorEastAsia" w:hAnsiTheme="majorBidi" w:cstheme="majorBidi"/>
          <w:sz w:val="20"/>
          <w:szCs w:val="20"/>
        </w:rPr>
        <w:t>overning</w:t>
      </w:r>
      <w:r w:rsidRPr="00F100CC">
        <w:rPr>
          <w:rFonts w:asciiTheme="majorBidi" w:eastAsiaTheme="minorEastAsia" w:hAnsiTheme="majorBidi" w:cstheme="majorBidi"/>
          <w:sz w:val="20"/>
          <w:szCs w:val="20"/>
        </w:rPr>
        <w:t xml:space="preserve"> equations (</w:t>
      </w:r>
      <w:r w:rsidR="00D051FF">
        <w:rPr>
          <w:rFonts w:asciiTheme="majorBidi" w:eastAsiaTheme="minorEastAsia" w:hAnsiTheme="majorBidi" w:cstheme="majorBidi"/>
          <w:sz w:val="20"/>
          <w:szCs w:val="20"/>
        </w:rPr>
        <w:t>3</w:t>
      </w:r>
      <w:r w:rsidRPr="00F100CC">
        <w:rPr>
          <w:rFonts w:asciiTheme="majorBidi" w:eastAsiaTheme="minorEastAsia" w:hAnsiTheme="majorBidi" w:cstheme="majorBidi"/>
          <w:sz w:val="20"/>
          <w:szCs w:val="20"/>
        </w:rPr>
        <w:t xml:space="preserve">), boundary conditions </w:t>
      </w:r>
      <w:r w:rsidR="00D051FF">
        <w:rPr>
          <w:rFonts w:asciiTheme="majorBidi" w:eastAsiaTheme="minorEastAsia" w:hAnsiTheme="majorBidi" w:cstheme="majorBidi"/>
          <w:sz w:val="20"/>
          <w:szCs w:val="20"/>
        </w:rPr>
        <w:t>(5) and (6)</w:t>
      </w:r>
      <w:r w:rsidRPr="00F100CC">
        <w:rPr>
          <w:rFonts w:asciiTheme="majorBidi" w:eastAsiaTheme="minorEastAsia" w:hAnsiTheme="majorBidi" w:cstheme="majorBidi"/>
          <w:sz w:val="20"/>
          <w:szCs w:val="20"/>
        </w:rPr>
        <w:t>, together can be rewritten in the matrix form as</w:t>
      </w:r>
    </w:p>
    <w:p w:rsidR="00A864CA" w:rsidRDefault="00F035F2" w:rsidP="00A864CA">
      <w:pPr>
        <w:pStyle w:val="RFICParagraph"/>
        <w:jc w:val="right"/>
        <w:rPr>
          <w:lang w:val="en-US"/>
        </w:rPr>
      </w:pPr>
      <m:oMath>
        <m:d>
          <m:dPr>
            <m:begChr m:val="["/>
            <m:endChr m:val="]"/>
            <m:ctrlPr>
              <w:rPr>
                <w:rFonts w:ascii="Cambria Math" w:eastAsiaTheme="minorEastAsia" w:hAnsi="Cambria Math" w:cstheme="majorBidi"/>
                <w:i/>
                <w:szCs w:val="20"/>
              </w:rPr>
            </m:ctrlPr>
          </m:dPr>
          <m:e>
            <m:r>
              <m:rPr>
                <m:scr m:val="script"/>
              </m:rPr>
              <w:rPr>
                <w:rFonts w:ascii="Cambria Math" w:eastAsiaTheme="minorEastAsia" w:hAnsi="Cambria Math" w:cstheme="majorBidi"/>
                <w:szCs w:val="20"/>
              </w:rPr>
              <m:t>A</m:t>
            </m:r>
          </m:e>
        </m:d>
        <m:d>
          <m:dPr>
            <m:begChr m:val="{"/>
            <m:endChr m:val="}"/>
            <m:ctrlPr>
              <w:rPr>
                <w:rFonts w:ascii="Cambria Math" w:eastAsiaTheme="minorEastAsia" w:hAnsi="Cambria Math" w:cstheme="majorBidi"/>
                <w:i/>
                <w:szCs w:val="20"/>
              </w:rPr>
            </m:ctrlPr>
          </m:dPr>
          <m:e>
            <m:sSub>
              <m:sSubPr>
                <m:ctrlPr>
                  <w:rPr>
                    <w:rFonts w:ascii="Cambria Math" w:eastAsiaTheme="minorEastAsia" w:hAnsi="Cambria Math" w:cstheme="majorBidi"/>
                    <w:i/>
                    <w:szCs w:val="20"/>
                  </w:rPr>
                </m:ctrlPr>
              </m:sSubPr>
              <m:e>
                <m:r>
                  <m:rPr>
                    <m:scr m:val="script"/>
                  </m:rPr>
                  <w:rPr>
                    <w:rFonts w:ascii="Cambria Math" w:eastAsiaTheme="minorEastAsia" w:hAnsi="Cambria Math" w:cstheme="majorBidi"/>
                    <w:szCs w:val="20"/>
                  </w:rPr>
                  <m:t>X</m:t>
                </m:r>
              </m:e>
              <m:sub>
                <m:r>
                  <w:rPr>
                    <w:rFonts w:ascii="Cambria Math" w:eastAsiaTheme="minorEastAsia" w:hAnsi="Cambria Math" w:cstheme="majorBidi"/>
                    <w:szCs w:val="20"/>
                  </w:rPr>
                  <m:t>k+1</m:t>
                </m:r>
              </m:sub>
            </m:sSub>
          </m:e>
        </m:d>
        <m:r>
          <w:rPr>
            <w:rFonts w:ascii="Cambria Math" w:eastAsiaTheme="minorEastAsia" w:hAnsi="Cambria Math" w:cstheme="majorBidi"/>
            <w:szCs w:val="20"/>
          </w:rPr>
          <m:t>=</m:t>
        </m:r>
        <m:d>
          <m:dPr>
            <m:begChr m:val="["/>
            <m:endChr m:val="]"/>
            <m:ctrlPr>
              <w:rPr>
                <w:rFonts w:ascii="Cambria Math" w:eastAsiaTheme="minorEastAsia" w:hAnsi="Cambria Math" w:cstheme="majorBidi"/>
                <w:i/>
                <w:szCs w:val="20"/>
              </w:rPr>
            </m:ctrlPr>
          </m:dPr>
          <m:e>
            <m:r>
              <m:rPr>
                <m:scr m:val="script"/>
              </m:rPr>
              <w:rPr>
                <w:rFonts w:ascii="Cambria Math" w:eastAsiaTheme="minorEastAsia" w:hAnsi="Cambria Math" w:cstheme="majorBidi"/>
                <w:szCs w:val="20"/>
              </w:rPr>
              <m:t>B</m:t>
            </m:r>
          </m:e>
        </m:d>
      </m:oMath>
      <w:r w:rsidR="00A864CA">
        <w:rPr>
          <w:lang w:val="en-US"/>
        </w:rPr>
        <w:tab/>
      </w:r>
      <w:r w:rsidR="00A864CA">
        <w:rPr>
          <w:lang w:val="en-US"/>
        </w:rPr>
        <w:tab/>
        <w:t>(</w:t>
      </w:r>
      <w:r w:rsidR="00EE77E5">
        <w:rPr>
          <w:lang w:val="en-US"/>
        </w:rPr>
        <w:t>1</w:t>
      </w:r>
      <w:r w:rsidR="00A864CA">
        <w:rPr>
          <w:lang w:val="en-US"/>
        </w:rPr>
        <w:t>1)</w:t>
      </w:r>
    </w:p>
    <w:p w:rsidR="00A864CA" w:rsidRDefault="00A864CA" w:rsidP="00A864CA">
      <w:pPr>
        <w:jc w:val="both"/>
        <w:rPr>
          <w:rFonts w:asciiTheme="majorBidi" w:eastAsiaTheme="minorEastAsia" w:hAnsiTheme="majorBidi" w:cstheme="majorBidi"/>
          <w:sz w:val="20"/>
          <w:szCs w:val="20"/>
        </w:rPr>
      </w:pPr>
    </w:p>
    <w:p w:rsidR="00A864CA" w:rsidRPr="00F100CC" w:rsidRDefault="00A864CA" w:rsidP="00A864CA">
      <w:pPr>
        <w:rPr>
          <w:rFonts w:asciiTheme="majorBidi" w:eastAsiaTheme="minorEastAsia" w:hAnsiTheme="majorBidi" w:cstheme="majorBidi"/>
          <w:sz w:val="20"/>
          <w:szCs w:val="20"/>
        </w:rPr>
      </w:pPr>
      <w:r w:rsidRPr="00F100CC">
        <w:rPr>
          <w:rFonts w:asciiTheme="majorBidi" w:eastAsiaTheme="minorEastAsia" w:hAnsiTheme="majorBidi" w:cstheme="majorBidi"/>
          <w:sz w:val="20"/>
          <w:szCs w:val="20"/>
        </w:rPr>
        <w:t>where</w:t>
      </w:r>
    </w:p>
    <w:p w:rsidR="00A864CA" w:rsidRPr="00A864CA" w:rsidRDefault="00F035F2" w:rsidP="00A864CA">
      <w:pPr>
        <w:pStyle w:val="RFICParagraph"/>
        <w:jc w:val="right"/>
        <w:rPr>
          <w:rFonts w:asciiTheme="majorBidi" w:eastAsiaTheme="minorEastAsia" w:hAnsiTheme="majorBidi" w:cstheme="majorBidi"/>
          <w:szCs w:val="20"/>
        </w:rPr>
      </w:pPr>
      <m:oMathPara>
        <m:oMath>
          <m:d>
            <m:dPr>
              <m:begChr m:val="["/>
              <m:endChr m:val="]"/>
              <m:ctrlPr>
                <w:rPr>
                  <w:rFonts w:ascii="Cambria Math" w:eastAsiaTheme="minorEastAsia" w:hAnsi="Cambria Math" w:cstheme="majorBidi"/>
                  <w:i/>
                  <w:szCs w:val="20"/>
                </w:rPr>
              </m:ctrlPr>
            </m:dPr>
            <m:e>
              <m:r>
                <m:rPr>
                  <m:scr m:val="script"/>
                </m:rPr>
                <w:rPr>
                  <w:rFonts w:ascii="Cambria Math" w:eastAsiaTheme="minorEastAsia" w:hAnsi="Cambria Math" w:cstheme="majorBidi"/>
                  <w:szCs w:val="20"/>
                </w:rPr>
                <m:t>A</m:t>
              </m:r>
            </m:e>
          </m:d>
          <m:r>
            <w:rPr>
              <w:rFonts w:ascii="Cambria Math" w:eastAsiaTheme="minorEastAsia" w:hAnsi="Cambria Math" w:cstheme="majorBidi"/>
              <w:szCs w:val="20"/>
            </w:rPr>
            <m:t>=</m:t>
          </m:r>
          <m:d>
            <m:dPr>
              <m:begChr m:val="["/>
              <m:endChr m:val="]"/>
              <m:ctrlPr>
                <w:rPr>
                  <w:rFonts w:ascii="Cambria Math" w:eastAsiaTheme="minorEastAsia" w:hAnsi="Cambria Math" w:cstheme="majorBidi"/>
                  <w:i/>
                  <w:szCs w:val="20"/>
                </w:rPr>
              </m:ctrlPr>
            </m:dPr>
            <m:e>
              <m:f>
                <m:fPr>
                  <m:ctrlPr>
                    <w:rPr>
                      <w:rFonts w:ascii="Cambria Math" w:eastAsiaTheme="minorEastAsia" w:hAnsi="Cambria Math" w:cstheme="majorBidi"/>
                      <w:i/>
                      <w:szCs w:val="20"/>
                    </w:rPr>
                  </m:ctrlPr>
                </m:fPr>
                <m:num>
                  <m:r>
                    <w:rPr>
                      <w:rFonts w:ascii="Cambria Math" w:eastAsiaTheme="minorEastAsia" w:hAnsi="Cambria Math" w:cstheme="majorBidi"/>
                      <w:szCs w:val="20"/>
                    </w:rPr>
                    <m:t>1</m:t>
                  </m:r>
                </m:num>
                <m:den>
                  <m:sSup>
                    <m:sSupPr>
                      <m:ctrlPr>
                        <w:rPr>
                          <w:rFonts w:ascii="Cambria Math" w:eastAsiaTheme="minorEastAsia" w:hAnsi="Cambria Math" w:cstheme="majorBidi"/>
                          <w:i/>
                          <w:szCs w:val="20"/>
                        </w:rPr>
                      </m:ctrlPr>
                    </m:sSupPr>
                    <m:e>
                      <m:r>
                        <w:rPr>
                          <w:rFonts w:ascii="Cambria Math" w:eastAsiaTheme="minorEastAsia" w:hAnsi="Cambria Math" w:cstheme="majorBidi"/>
                          <w:szCs w:val="20"/>
                        </w:rPr>
                        <m:t>h</m:t>
                      </m:r>
                    </m:e>
                    <m:sup>
                      <m:r>
                        <w:rPr>
                          <w:rFonts w:ascii="Cambria Math" w:eastAsiaTheme="minorEastAsia" w:hAnsi="Cambria Math" w:cstheme="majorBidi"/>
                          <w:szCs w:val="20"/>
                        </w:rPr>
                        <m:t>2</m:t>
                      </m:r>
                    </m:sup>
                  </m:sSup>
                  <m:r>
                    <w:rPr>
                      <w:rFonts w:ascii="Cambria Math" w:eastAsiaTheme="minorEastAsia" w:hAnsi="Cambria Math" w:cstheme="majorBidi"/>
                      <w:szCs w:val="20"/>
                    </w:rPr>
                    <m:t>β</m:t>
                  </m:r>
                </m:den>
              </m:f>
              <m:r>
                <w:rPr>
                  <w:rFonts w:ascii="Cambria Math" w:eastAsiaTheme="minorEastAsia" w:hAnsi="Cambria Math" w:cstheme="majorBidi"/>
                  <w:szCs w:val="20"/>
                </w:rPr>
                <m:t>M+K</m:t>
              </m:r>
            </m:e>
          </m:d>
        </m:oMath>
      </m:oMathPara>
    </w:p>
    <w:p w:rsidR="00A864CA" w:rsidRDefault="00F035F2" w:rsidP="00A864CA">
      <w:pPr>
        <w:pStyle w:val="RFICParagraph"/>
        <w:jc w:val="right"/>
        <w:rPr>
          <w:lang w:val="en-US"/>
        </w:rPr>
      </w:pPr>
      <m:oMath>
        <m:d>
          <m:dPr>
            <m:begChr m:val="["/>
            <m:endChr m:val="]"/>
            <m:ctrlPr>
              <w:rPr>
                <w:rFonts w:ascii="Cambria Math" w:eastAsiaTheme="minorEastAsia" w:hAnsi="Cambria Math" w:cstheme="majorBidi"/>
                <w:i/>
                <w:szCs w:val="20"/>
              </w:rPr>
            </m:ctrlPr>
          </m:dPr>
          <m:e>
            <m:r>
              <m:rPr>
                <m:scr m:val="script"/>
              </m:rPr>
              <w:rPr>
                <w:rFonts w:ascii="Cambria Math" w:eastAsiaTheme="minorEastAsia" w:hAnsi="Cambria Math" w:cstheme="majorBidi"/>
                <w:szCs w:val="20"/>
              </w:rPr>
              <m:t>B</m:t>
            </m:r>
          </m:e>
        </m:d>
        <m:r>
          <w:rPr>
            <w:rFonts w:ascii="Cambria Math" w:eastAsiaTheme="minorEastAsia" w:hAnsi="Cambria Math" w:cstheme="majorBidi"/>
            <w:szCs w:val="20"/>
          </w:rPr>
          <m:t>=</m:t>
        </m:r>
        <m:d>
          <m:dPr>
            <m:begChr m:val="["/>
            <m:endChr m:val="]"/>
            <m:ctrlPr>
              <w:rPr>
                <w:rFonts w:ascii="Cambria Math" w:eastAsiaTheme="minorEastAsia" w:hAnsi="Cambria Math" w:cstheme="majorBidi"/>
                <w:i/>
                <w:szCs w:val="20"/>
              </w:rPr>
            </m:ctrlPr>
          </m:dPr>
          <m:e>
            <m:r>
              <w:rPr>
                <w:rFonts w:ascii="Cambria Math" w:eastAsiaTheme="minorEastAsia" w:hAnsi="Cambria Math" w:cstheme="majorBidi"/>
                <w:szCs w:val="20"/>
              </w:rPr>
              <m:t>P+M</m:t>
            </m:r>
            <m:d>
              <m:dPr>
                <m:ctrlPr>
                  <w:rPr>
                    <w:rFonts w:ascii="Cambria Math" w:eastAsiaTheme="minorEastAsia" w:hAnsi="Cambria Math" w:cstheme="majorBidi"/>
                    <w:i/>
                    <w:szCs w:val="20"/>
                  </w:rPr>
                </m:ctrlPr>
              </m:dPr>
              <m:e>
                <m:f>
                  <m:fPr>
                    <m:ctrlPr>
                      <w:rPr>
                        <w:rFonts w:ascii="Cambria Math" w:eastAsiaTheme="minorEastAsia" w:hAnsi="Cambria Math" w:cstheme="majorBidi"/>
                        <w:i/>
                        <w:szCs w:val="20"/>
                      </w:rPr>
                    </m:ctrlPr>
                  </m:fPr>
                  <m:num>
                    <m:r>
                      <w:rPr>
                        <w:rFonts w:ascii="Cambria Math" w:eastAsiaTheme="minorEastAsia" w:hAnsi="Cambria Math" w:cstheme="majorBidi"/>
                        <w:szCs w:val="20"/>
                      </w:rPr>
                      <m:t>1</m:t>
                    </m:r>
                  </m:num>
                  <m:den>
                    <m:sSup>
                      <m:sSupPr>
                        <m:ctrlPr>
                          <w:rPr>
                            <w:rFonts w:ascii="Cambria Math" w:eastAsiaTheme="minorEastAsia" w:hAnsi="Cambria Math" w:cstheme="majorBidi"/>
                            <w:i/>
                            <w:szCs w:val="20"/>
                          </w:rPr>
                        </m:ctrlPr>
                      </m:sSupPr>
                      <m:e>
                        <m:r>
                          <w:rPr>
                            <w:rFonts w:ascii="Cambria Math" w:eastAsiaTheme="minorEastAsia" w:hAnsi="Cambria Math" w:cstheme="majorBidi"/>
                            <w:szCs w:val="20"/>
                          </w:rPr>
                          <m:t>h</m:t>
                        </m:r>
                      </m:e>
                      <m:sup>
                        <m:r>
                          <w:rPr>
                            <w:rFonts w:ascii="Cambria Math" w:eastAsiaTheme="minorEastAsia" w:hAnsi="Cambria Math" w:cstheme="majorBidi"/>
                            <w:szCs w:val="20"/>
                          </w:rPr>
                          <m:t>2</m:t>
                        </m:r>
                      </m:sup>
                    </m:sSup>
                    <m:r>
                      <w:rPr>
                        <w:rFonts w:ascii="Cambria Math" w:eastAsiaTheme="minorEastAsia" w:hAnsi="Cambria Math" w:cstheme="majorBidi"/>
                        <w:szCs w:val="20"/>
                      </w:rPr>
                      <m:t>β</m:t>
                    </m:r>
                  </m:den>
                </m:f>
                <m:sSub>
                  <m:sSubPr>
                    <m:ctrlPr>
                      <w:rPr>
                        <w:rFonts w:ascii="Cambria Math" w:eastAsiaTheme="minorEastAsia" w:hAnsi="Cambria Math" w:cstheme="majorBidi"/>
                        <w:i/>
                        <w:szCs w:val="20"/>
                      </w:rPr>
                    </m:ctrlPr>
                  </m:sSubPr>
                  <m:e>
                    <m:r>
                      <m:rPr>
                        <m:scr m:val="script"/>
                      </m:rPr>
                      <w:rPr>
                        <w:rFonts w:ascii="Cambria Math" w:eastAsiaTheme="minorEastAsia" w:hAnsi="Cambria Math" w:cstheme="majorBidi"/>
                        <w:szCs w:val="20"/>
                      </w:rPr>
                      <m:t>X</m:t>
                    </m:r>
                  </m:e>
                  <m:sub>
                    <m:r>
                      <w:rPr>
                        <w:rFonts w:ascii="Cambria Math" w:eastAsiaTheme="minorEastAsia" w:hAnsi="Cambria Math" w:cstheme="majorBidi"/>
                        <w:szCs w:val="20"/>
                      </w:rPr>
                      <m:t>k</m:t>
                    </m:r>
                  </m:sub>
                </m:sSub>
                <m:r>
                  <w:rPr>
                    <w:rFonts w:ascii="Cambria Math" w:eastAsiaTheme="minorEastAsia" w:hAnsi="Cambria Math" w:cstheme="majorBidi"/>
                    <w:szCs w:val="20"/>
                  </w:rPr>
                  <m:t>+</m:t>
                </m:r>
                <m:f>
                  <m:fPr>
                    <m:ctrlPr>
                      <w:rPr>
                        <w:rFonts w:ascii="Cambria Math" w:eastAsiaTheme="minorEastAsia" w:hAnsi="Cambria Math" w:cstheme="majorBidi"/>
                        <w:i/>
                        <w:szCs w:val="20"/>
                      </w:rPr>
                    </m:ctrlPr>
                  </m:fPr>
                  <m:num>
                    <m:r>
                      <w:rPr>
                        <w:rFonts w:ascii="Cambria Math" w:eastAsiaTheme="minorEastAsia" w:hAnsi="Cambria Math" w:cstheme="majorBidi"/>
                        <w:szCs w:val="20"/>
                      </w:rPr>
                      <m:t>1</m:t>
                    </m:r>
                  </m:num>
                  <m:den>
                    <m:r>
                      <w:rPr>
                        <w:rFonts w:ascii="Cambria Math" w:eastAsiaTheme="minorEastAsia" w:hAnsi="Cambria Math" w:cstheme="majorBidi"/>
                        <w:szCs w:val="20"/>
                      </w:rPr>
                      <m:t>hβ</m:t>
                    </m:r>
                  </m:den>
                </m:f>
                <m:sSub>
                  <m:sSubPr>
                    <m:ctrlPr>
                      <w:rPr>
                        <w:rFonts w:ascii="Cambria Math" w:eastAsiaTheme="minorEastAsia" w:hAnsi="Cambria Math" w:cstheme="majorBidi"/>
                        <w:i/>
                        <w:szCs w:val="20"/>
                      </w:rPr>
                    </m:ctrlPr>
                  </m:sSubPr>
                  <m:e>
                    <m:acc>
                      <m:accPr>
                        <m:chr m:val="̇"/>
                        <m:ctrlPr>
                          <w:rPr>
                            <w:rFonts w:ascii="Cambria Math" w:eastAsiaTheme="minorEastAsia" w:hAnsi="Cambria Math" w:cstheme="majorBidi"/>
                            <w:i/>
                            <w:szCs w:val="20"/>
                          </w:rPr>
                        </m:ctrlPr>
                      </m:accPr>
                      <m:e>
                        <m:r>
                          <m:rPr>
                            <m:scr m:val="script"/>
                          </m:rPr>
                          <w:rPr>
                            <w:rFonts w:ascii="Cambria Math" w:eastAsiaTheme="minorEastAsia" w:hAnsi="Cambria Math" w:cstheme="majorBidi"/>
                            <w:szCs w:val="20"/>
                          </w:rPr>
                          <m:t>X</m:t>
                        </m:r>
                      </m:e>
                    </m:acc>
                  </m:e>
                  <m:sub>
                    <m:r>
                      <w:rPr>
                        <w:rFonts w:ascii="Cambria Math" w:eastAsiaTheme="minorEastAsia" w:hAnsi="Cambria Math" w:cstheme="majorBidi"/>
                        <w:szCs w:val="20"/>
                      </w:rPr>
                      <m:t>k</m:t>
                    </m:r>
                  </m:sub>
                </m:sSub>
                <m:r>
                  <w:rPr>
                    <w:rFonts w:ascii="Cambria Math" w:eastAsiaTheme="minorEastAsia" w:hAnsi="Cambria Math" w:cstheme="majorBidi"/>
                    <w:szCs w:val="20"/>
                  </w:rPr>
                  <m:t>+</m:t>
                </m:r>
                <m:d>
                  <m:dPr>
                    <m:ctrlPr>
                      <w:rPr>
                        <w:rFonts w:ascii="Cambria Math" w:eastAsiaTheme="minorEastAsia" w:hAnsi="Cambria Math" w:cstheme="majorBidi"/>
                        <w:i/>
                        <w:szCs w:val="20"/>
                      </w:rPr>
                    </m:ctrlPr>
                  </m:dPr>
                  <m:e>
                    <m:f>
                      <m:fPr>
                        <m:ctrlPr>
                          <w:rPr>
                            <w:rFonts w:ascii="Cambria Math" w:eastAsiaTheme="minorEastAsia" w:hAnsi="Cambria Math" w:cstheme="majorBidi"/>
                            <w:i/>
                            <w:szCs w:val="20"/>
                          </w:rPr>
                        </m:ctrlPr>
                      </m:fPr>
                      <m:num>
                        <m:r>
                          <w:rPr>
                            <w:rFonts w:ascii="Cambria Math" w:eastAsiaTheme="minorEastAsia" w:hAnsi="Cambria Math" w:cstheme="majorBidi"/>
                            <w:szCs w:val="20"/>
                          </w:rPr>
                          <m:t>1</m:t>
                        </m:r>
                      </m:num>
                      <m:den>
                        <m:r>
                          <w:rPr>
                            <w:rFonts w:ascii="Cambria Math" w:eastAsiaTheme="minorEastAsia" w:hAnsi="Cambria Math" w:cstheme="majorBidi"/>
                            <w:szCs w:val="20"/>
                          </w:rPr>
                          <m:t>2β</m:t>
                        </m:r>
                      </m:den>
                    </m:f>
                    <m:r>
                      <w:rPr>
                        <w:rFonts w:ascii="Cambria Math" w:eastAsiaTheme="minorEastAsia" w:hAnsi="Cambria Math" w:cstheme="majorBidi"/>
                        <w:szCs w:val="20"/>
                      </w:rPr>
                      <m:t>-1</m:t>
                    </m:r>
                  </m:e>
                </m:d>
                <m:sSub>
                  <m:sSubPr>
                    <m:ctrlPr>
                      <w:rPr>
                        <w:rFonts w:ascii="Cambria Math" w:eastAsiaTheme="minorEastAsia" w:hAnsi="Cambria Math" w:cstheme="majorBidi"/>
                        <w:i/>
                        <w:szCs w:val="20"/>
                      </w:rPr>
                    </m:ctrlPr>
                  </m:sSubPr>
                  <m:e>
                    <m:acc>
                      <m:accPr>
                        <m:chr m:val="̈"/>
                        <m:ctrlPr>
                          <w:rPr>
                            <w:rFonts w:ascii="Cambria Math" w:eastAsiaTheme="minorEastAsia" w:hAnsi="Cambria Math" w:cstheme="majorBidi"/>
                            <w:i/>
                            <w:szCs w:val="20"/>
                          </w:rPr>
                        </m:ctrlPr>
                      </m:accPr>
                      <m:e>
                        <m:r>
                          <m:rPr>
                            <m:scr m:val="script"/>
                          </m:rPr>
                          <w:rPr>
                            <w:rFonts w:ascii="Cambria Math" w:eastAsiaTheme="minorEastAsia" w:hAnsi="Cambria Math" w:cstheme="majorBidi"/>
                            <w:szCs w:val="20"/>
                          </w:rPr>
                          <m:t>X</m:t>
                        </m:r>
                      </m:e>
                    </m:acc>
                  </m:e>
                  <m:sub>
                    <m:r>
                      <w:rPr>
                        <w:rFonts w:ascii="Cambria Math" w:eastAsiaTheme="minorEastAsia" w:hAnsi="Cambria Math" w:cstheme="majorBidi"/>
                        <w:szCs w:val="20"/>
                      </w:rPr>
                      <m:t>k</m:t>
                    </m:r>
                  </m:sub>
                </m:sSub>
              </m:e>
            </m:d>
          </m:e>
        </m:d>
      </m:oMath>
      <w:r w:rsidR="00A864CA">
        <w:rPr>
          <w:lang w:val="en-US"/>
        </w:rPr>
        <w:tab/>
        <w:t>(1</w:t>
      </w:r>
      <w:r w:rsidR="00EE77E5">
        <w:rPr>
          <w:lang w:val="en-US"/>
        </w:rPr>
        <w:t>2</w:t>
      </w:r>
      <w:r w:rsidR="00A864CA">
        <w:rPr>
          <w:lang w:val="en-US"/>
        </w:rPr>
        <w:t>)</w:t>
      </w:r>
    </w:p>
    <w:p w:rsidR="00EE77E5" w:rsidRPr="00A864CA" w:rsidRDefault="00EE77E5" w:rsidP="00A864CA">
      <w:pPr>
        <w:pStyle w:val="RFICParagraph"/>
        <w:jc w:val="right"/>
        <w:rPr>
          <w:rFonts w:asciiTheme="majorBidi" w:eastAsiaTheme="minorEastAsia" w:hAnsiTheme="majorBidi" w:cstheme="majorBidi"/>
          <w:lang w:val="en-US"/>
        </w:rPr>
      </w:pPr>
    </w:p>
    <w:p w:rsidR="00A864CA" w:rsidRPr="00F100CC" w:rsidRDefault="00A864CA" w:rsidP="00A864CA">
      <w:pPr>
        <w:jc w:val="both"/>
        <w:rPr>
          <w:rFonts w:asciiTheme="majorBidi" w:hAnsiTheme="majorBidi" w:cstheme="majorBidi"/>
          <w:sz w:val="20"/>
          <w:szCs w:val="20"/>
        </w:rPr>
      </w:pPr>
      <w:r w:rsidRPr="00F100CC">
        <w:rPr>
          <w:rFonts w:asciiTheme="majorBidi" w:eastAsiaTheme="minorEastAsia" w:hAnsiTheme="majorBidi" w:cstheme="majorBidi"/>
          <w:sz w:val="20"/>
          <w:szCs w:val="20"/>
        </w:rPr>
        <w:t xml:space="preserve">In which </w:t>
      </w:r>
      <m:oMath>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M</m:t>
            </m:r>
          </m:e>
        </m:d>
      </m:oMath>
      <w:r w:rsidRPr="00F100CC">
        <w:rPr>
          <w:rFonts w:asciiTheme="majorBidi" w:eastAsiaTheme="minorEastAsia" w:hAnsiTheme="majorBidi" w:cstheme="majorBidi"/>
          <w:sz w:val="20"/>
          <w:szCs w:val="20"/>
        </w:rPr>
        <w:t xml:space="preserve"> is mass matrix, </w:t>
      </w:r>
      <m:oMath>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K</m:t>
            </m:r>
          </m:e>
        </m:d>
      </m:oMath>
      <w:r w:rsidRPr="00F100CC">
        <w:rPr>
          <w:rFonts w:asciiTheme="majorBidi" w:eastAsiaTheme="minorEastAsia" w:hAnsiTheme="majorBidi" w:cstheme="majorBidi"/>
          <w:sz w:val="20"/>
          <w:szCs w:val="20"/>
        </w:rPr>
        <w:t xml:space="preserve"> is stiffness matrix and </w:t>
      </w:r>
      <m:oMath>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P</m:t>
            </m:r>
          </m:e>
        </m:d>
      </m:oMath>
      <w:r w:rsidRPr="00F100CC">
        <w:rPr>
          <w:rFonts w:asciiTheme="majorBidi" w:eastAsiaTheme="minorEastAsia" w:hAnsiTheme="majorBidi" w:cstheme="majorBidi"/>
          <w:sz w:val="20"/>
          <w:szCs w:val="20"/>
        </w:rPr>
        <w:t xml:space="preserve"> presents the load vector based on the general form of equations of motion</w:t>
      </w:r>
      <m:oMath>
        <m:d>
          <m:dPr>
            <m:ctrlPr>
              <w:rPr>
                <w:rFonts w:ascii="Cambria Math" w:eastAsiaTheme="minorEastAsia" w:hAnsi="Cambria Math" w:cstheme="majorBidi"/>
                <w:i/>
                <w:sz w:val="20"/>
                <w:szCs w:val="20"/>
              </w:rPr>
            </m:ctrlPr>
          </m:dPr>
          <m:e>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M</m:t>
                </m:r>
              </m:e>
            </m:d>
            <m:d>
              <m:dPr>
                <m:begChr m:val="{"/>
                <m:endChr m:val="}"/>
                <m:ctrlPr>
                  <w:rPr>
                    <w:rFonts w:ascii="Cambria Math" w:eastAsiaTheme="minorEastAsia" w:hAnsi="Cambria Math" w:cstheme="majorBidi"/>
                    <w:i/>
                    <w:sz w:val="20"/>
                    <w:szCs w:val="20"/>
                  </w:rPr>
                </m:ctrlPr>
              </m:d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x</m:t>
                    </m:r>
                  </m:e>
                </m:acc>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K</m:t>
                </m:r>
              </m:e>
            </m:d>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x</m:t>
                </m:r>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P</m:t>
                </m:r>
              </m:e>
            </m:d>
          </m:e>
        </m:d>
      </m:oMath>
      <w:r w:rsidRPr="00F100CC">
        <w:rPr>
          <w:rFonts w:asciiTheme="majorBidi" w:eastAsiaTheme="minorEastAsia" w:hAnsiTheme="majorBidi" w:cstheme="majorBidi"/>
          <w:sz w:val="20"/>
          <w:szCs w:val="20"/>
        </w:rPr>
        <w:t xml:space="preserve">. Also vector </w:t>
      </w:r>
      <m:oMath>
        <m:d>
          <m:dPr>
            <m:begChr m:val="{"/>
            <m:endChr m:val="}"/>
            <m:ctrlPr>
              <w:rPr>
                <w:rFonts w:ascii="Cambria Math" w:eastAsiaTheme="minorEastAsia" w:hAnsi="Cambria Math" w:cstheme="majorBidi"/>
                <w:i/>
                <w:sz w:val="20"/>
                <w:szCs w:val="20"/>
              </w:rPr>
            </m:ctrlPr>
          </m:dPr>
          <m:e>
            <m:r>
              <m:rPr>
                <m:scr m:val="script"/>
              </m:rPr>
              <w:rPr>
                <w:rFonts w:ascii="Cambria Math" w:eastAsiaTheme="minorEastAsia" w:hAnsi="Cambria Math" w:cstheme="majorBidi"/>
                <w:sz w:val="20"/>
                <w:szCs w:val="20"/>
              </w:rPr>
              <m:t>X</m:t>
            </m:r>
          </m:e>
        </m:d>
      </m:oMath>
      <w:r w:rsidRPr="00F100CC">
        <w:rPr>
          <w:rFonts w:asciiTheme="majorBidi" w:eastAsiaTheme="minorEastAsia" w:hAnsiTheme="majorBidi" w:cstheme="majorBidi"/>
          <w:sz w:val="20"/>
          <w:szCs w:val="20"/>
        </w:rPr>
        <w:t xml:space="preserve"> includes all displacement components</w:t>
      </w:r>
      <m:oMath>
        <m:r>
          <w:rPr>
            <w:rFonts w:ascii="Cambria Math" w:eastAsiaTheme="minorEastAsia" w:hAnsi="Cambria Math" w:cstheme="majorBidi"/>
            <w:sz w:val="20"/>
            <w:szCs w:val="20"/>
          </w:rPr>
          <m:t xml:space="preserve"> </m:t>
        </m:r>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,θ,ψ</m:t>
            </m:r>
          </m:e>
        </m:d>
      </m:oMath>
      <w:r w:rsidRPr="00F100CC">
        <w:rPr>
          <w:rFonts w:asciiTheme="majorBidi" w:eastAsiaTheme="minorEastAsia" w:hAnsiTheme="majorBidi" w:cstheme="majorBidi"/>
          <w:sz w:val="20"/>
          <w:szCs w:val="20"/>
        </w:rPr>
        <w:t xml:space="preserve"> and their derivatives with respect to</w:t>
      </w:r>
      <w:r>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x</m:t>
        </m:r>
      </m:oMath>
      <w:r>
        <w:rPr>
          <w:rFonts w:asciiTheme="majorBidi" w:eastAsiaTheme="minorEastAsia" w:hAnsiTheme="majorBidi" w:cstheme="majorBidi"/>
          <w:sz w:val="20"/>
          <w:szCs w:val="20"/>
        </w:rPr>
        <w:t xml:space="preserve"> and </w:t>
      </w:r>
      <w:r w:rsidRPr="00F100CC">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y</m:t>
        </m:r>
      </m:oMath>
      <w:r>
        <w:rPr>
          <w:rFonts w:asciiTheme="majorBidi" w:eastAsiaTheme="minorEastAsia" w:hAnsiTheme="majorBidi" w:cstheme="majorBidi"/>
          <w:sz w:val="20"/>
          <w:szCs w:val="20"/>
        </w:rPr>
        <w:t xml:space="preserve"> of entire grid points.</w:t>
      </w:r>
    </w:p>
    <w:p w:rsidR="00EE77E5" w:rsidRDefault="00A864CA" w:rsidP="00524386">
      <w:pPr>
        <w:jc w:val="both"/>
        <w:rPr>
          <w:rFonts w:asciiTheme="majorBidi" w:eastAsiaTheme="minorEastAsia" w:hAnsiTheme="majorBidi" w:cstheme="majorBidi"/>
          <w:sz w:val="20"/>
          <w:szCs w:val="20"/>
        </w:rPr>
      </w:pPr>
      <w:r w:rsidRPr="00F100CC">
        <w:rPr>
          <w:rFonts w:asciiTheme="majorBidi" w:hAnsiTheme="majorBidi" w:cstheme="majorBidi"/>
          <w:sz w:val="20"/>
          <w:szCs w:val="20"/>
        </w:rPr>
        <w:t xml:space="preserve">By using </w:t>
      </w:r>
      <w:r w:rsidR="00D051FF">
        <w:rPr>
          <w:rFonts w:asciiTheme="majorBidi" w:hAnsiTheme="majorBidi" w:cstheme="majorBidi"/>
          <w:sz w:val="20"/>
          <w:szCs w:val="20"/>
        </w:rPr>
        <w:t>(11</w:t>
      </w:r>
      <w:r w:rsidRPr="00F100CC">
        <w:rPr>
          <w:rFonts w:asciiTheme="majorBidi" w:hAnsiTheme="majorBidi" w:cstheme="majorBidi"/>
          <w:sz w:val="20"/>
          <w:szCs w:val="20"/>
        </w:rPr>
        <w:t xml:space="preserve">), the values of </w:t>
      </w:r>
      <m:oMath>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m:rPr>
                    <m:scr m:val="script"/>
                  </m:rPr>
                  <w:rPr>
                    <w:rFonts w:ascii="Cambria Math" w:eastAsiaTheme="minorEastAsia" w:hAnsi="Cambria Math" w:cstheme="majorBidi"/>
                    <w:sz w:val="20"/>
                    <w:szCs w:val="20"/>
                  </w:rPr>
                  <m:t>X</m:t>
                </m:r>
              </m:e>
              <m:sub>
                <m:r>
                  <w:rPr>
                    <w:rFonts w:ascii="Cambria Math" w:eastAsiaTheme="minorEastAsia" w:hAnsi="Cambria Math" w:cstheme="majorBidi"/>
                    <w:sz w:val="20"/>
                    <w:szCs w:val="20"/>
                  </w:rPr>
                  <m:t>k+1</m:t>
                </m:r>
              </m:sub>
            </m:sSub>
          </m:e>
        </m:d>
      </m:oMath>
      <w:r w:rsidRPr="00F100CC">
        <w:rPr>
          <w:rFonts w:asciiTheme="majorBidi" w:eastAsiaTheme="minorEastAsia" w:hAnsiTheme="majorBidi" w:cstheme="majorBidi"/>
          <w:sz w:val="20"/>
          <w:szCs w:val="20"/>
        </w:rPr>
        <w:t xml:space="preserve"> can be obtained as</w:t>
      </w:r>
    </w:p>
    <w:p w:rsidR="00524386" w:rsidRPr="00F100CC" w:rsidRDefault="00524386" w:rsidP="00524386">
      <w:pPr>
        <w:jc w:val="both"/>
        <w:rPr>
          <w:rFonts w:asciiTheme="majorBidi" w:eastAsiaTheme="minorEastAsia" w:hAnsiTheme="majorBidi" w:cstheme="majorBidi"/>
          <w:sz w:val="20"/>
          <w:szCs w:val="20"/>
        </w:rPr>
      </w:pPr>
    </w:p>
    <w:p w:rsidR="00A864CA" w:rsidRDefault="00F035F2" w:rsidP="00A864CA">
      <w:pPr>
        <w:pStyle w:val="RFICParagraph"/>
        <w:jc w:val="right"/>
        <w:rPr>
          <w:lang w:val="en-US"/>
        </w:rPr>
      </w:pPr>
      <m:oMath>
        <m:d>
          <m:dPr>
            <m:begChr m:val="{"/>
            <m:endChr m:val="}"/>
            <m:ctrlPr>
              <w:rPr>
                <w:rFonts w:ascii="Cambria Math" w:eastAsiaTheme="minorEastAsia" w:hAnsi="Cambria Math" w:cstheme="majorBidi"/>
                <w:i/>
                <w:szCs w:val="20"/>
              </w:rPr>
            </m:ctrlPr>
          </m:dPr>
          <m:e>
            <m:sSub>
              <m:sSubPr>
                <m:ctrlPr>
                  <w:rPr>
                    <w:rFonts w:ascii="Cambria Math" w:eastAsiaTheme="minorEastAsia" w:hAnsi="Cambria Math" w:cstheme="majorBidi"/>
                    <w:i/>
                    <w:szCs w:val="20"/>
                  </w:rPr>
                </m:ctrlPr>
              </m:sSubPr>
              <m:e>
                <m:r>
                  <m:rPr>
                    <m:scr m:val="script"/>
                  </m:rPr>
                  <w:rPr>
                    <w:rFonts w:ascii="Cambria Math" w:eastAsiaTheme="minorEastAsia" w:hAnsi="Cambria Math" w:cstheme="majorBidi"/>
                    <w:szCs w:val="20"/>
                  </w:rPr>
                  <m:t>X</m:t>
                </m:r>
              </m:e>
              <m:sub>
                <m:r>
                  <w:rPr>
                    <w:rFonts w:ascii="Cambria Math" w:eastAsiaTheme="minorEastAsia" w:hAnsi="Cambria Math" w:cstheme="majorBidi"/>
                    <w:szCs w:val="20"/>
                  </w:rPr>
                  <m:t>k+1</m:t>
                </m:r>
              </m:sub>
            </m:sSub>
          </m:e>
        </m:d>
        <m:r>
          <w:rPr>
            <w:rFonts w:ascii="Cambria Math" w:eastAsiaTheme="minorEastAsia" w:hAnsi="Cambria Math" w:cstheme="majorBidi"/>
            <w:szCs w:val="20"/>
          </w:rPr>
          <m:t>=</m:t>
        </m:r>
        <m:sSup>
          <m:sSupPr>
            <m:ctrlPr>
              <w:rPr>
                <w:rFonts w:ascii="Cambria Math" w:eastAsiaTheme="minorEastAsia" w:hAnsi="Cambria Math" w:cstheme="majorBidi"/>
                <w:i/>
                <w:szCs w:val="20"/>
              </w:rPr>
            </m:ctrlPr>
          </m:sSupPr>
          <m:e>
            <m:d>
              <m:dPr>
                <m:begChr m:val="["/>
                <m:endChr m:val="]"/>
                <m:ctrlPr>
                  <w:rPr>
                    <w:rFonts w:ascii="Cambria Math" w:eastAsiaTheme="minorEastAsia" w:hAnsi="Cambria Math" w:cstheme="majorBidi"/>
                    <w:i/>
                    <w:szCs w:val="20"/>
                  </w:rPr>
                </m:ctrlPr>
              </m:dPr>
              <m:e>
                <m:r>
                  <m:rPr>
                    <m:scr m:val="script"/>
                  </m:rPr>
                  <w:rPr>
                    <w:rFonts w:ascii="Cambria Math" w:eastAsiaTheme="minorEastAsia" w:hAnsi="Cambria Math" w:cstheme="majorBidi"/>
                    <w:szCs w:val="20"/>
                  </w:rPr>
                  <m:t>A</m:t>
                </m:r>
              </m:e>
            </m:d>
          </m:e>
          <m:sup>
            <m:r>
              <w:rPr>
                <w:rFonts w:ascii="Cambria Math" w:eastAsiaTheme="minorEastAsia" w:hAnsi="Cambria Math" w:cstheme="majorBidi"/>
                <w:szCs w:val="20"/>
              </w:rPr>
              <m:t>-1</m:t>
            </m:r>
          </m:sup>
        </m:sSup>
        <m:d>
          <m:dPr>
            <m:begChr m:val="["/>
            <m:endChr m:val="]"/>
            <m:ctrlPr>
              <w:rPr>
                <w:rFonts w:ascii="Cambria Math" w:eastAsiaTheme="minorEastAsia" w:hAnsi="Cambria Math" w:cstheme="majorBidi"/>
                <w:i/>
                <w:szCs w:val="20"/>
              </w:rPr>
            </m:ctrlPr>
          </m:dPr>
          <m:e>
            <m:r>
              <m:rPr>
                <m:scr m:val="script"/>
              </m:rPr>
              <w:rPr>
                <w:rFonts w:ascii="Cambria Math" w:eastAsiaTheme="minorEastAsia" w:hAnsi="Cambria Math" w:cstheme="majorBidi"/>
                <w:szCs w:val="20"/>
              </w:rPr>
              <m:t>B</m:t>
            </m:r>
          </m:e>
        </m:d>
      </m:oMath>
      <w:r w:rsidR="00A864CA">
        <w:rPr>
          <w:lang w:val="en-US"/>
        </w:rPr>
        <w:tab/>
      </w:r>
      <w:r w:rsidR="00A864CA">
        <w:rPr>
          <w:lang w:val="en-US"/>
        </w:rPr>
        <w:tab/>
        <w:t>(1</w:t>
      </w:r>
      <w:r w:rsidR="00EE77E5">
        <w:rPr>
          <w:lang w:val="en-US"/>
        </w:rPr>
        <w:t>3</w:t>
      </w:r>
      <w:r w:rsidR="00A864CA">
        <w:rPr>
          <w:lang w:val="en-US"/>
        </w:rPr>
        <w:t>)</w:t>
      </w:r>
    </w:p>
    <w:p w:rsidR="00A864CA" w:rsidRDefault="00A864CA" w:rsidP="00A864CA">
      <w:pPr>
        <w:jc w:val="both"/>
        <w:rPr>
          <w:rFonts w:asciiTheme="majorBidi" w:eastAsiaTheme="minorEastAsia" w:hAnsiTheme="majorBidi" w:cstheme="majorBidi"/>
          <w:sz w:val="20"/>
          <w:szCs w:val="20"/>
        </w:rPr>
      </w:pPr>
    </w:p>
    <w:p w:rsidR="00A864CA" w:rsidRPr="00F100CC" w:rsidRDefault="00EE77E5" w:rsidP="00A864CA">
      <w:pPr>
        <w:jc w:val="both"/>
        <w:rPr>
          <w:rFonts w:asciiTheme="majorBidi" w:hAnsiTheme="majorBidi" w:cstheme="majorBidi"/>
          <w:sz w:val="20"/>
          <w:szCs w:val="20"/>
        </w:rPr>
      </w:pPr>
      <w:r>
        <w:rPr>
          <w:rFonts w:asciiTheme="majorBidi" w:eastAsiaTheme="minorEastAsia" w:hAnsiTheme="majorBidi" w:cstheme="majorBidi"/>
          <w:sz w:val="20"/>
          <w:szCs w:val="20"/>
        </w:rPr>
        <w:t xml:space="preserve">     </w:t>
      </w:r>
      <w:r w:rsidR="00A864CA" w:rsidRPr="00F100CC">
        <w:rPr>
          <w:rFonts w:asciiTheme="majorBidi" w:eastAsiaTheme="minorEastAsia" w:hAnsiTheme="majorBidi" w:cstheme="majorBidi"/>
          <w:sz w:val="20"/>
          <w:szCs w:val="20"/>
        </w:rPr>
        <w:t xml:space="preserve">It should be noted the initial values for Newmark method are assumed as </w:t>
      </w:r>
      <m:oMath>
        <m:d>
          <m:dPr>
            <m:ctrlPr>
              <w:rPr>
                <w:rFonts w:ascii="Cambria Math" w:eastAsiaTheme="minorEastAsia" w:hAnsi="Cambria Math" w:cstheme="majorBidi"/>
                <w:i/>
                <w:sz w:val="20"/>
                <w:szCs w:val="20"/>
              </w:rPr>
            </m:ctrlPr>
          </m:dPr>
          <m:e>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m:rPr>
                        <m:scr m:val="script"/>
                      </m:rPr>
                      <w:rPr>
                        <w:rFonts w:ascii="Cambria Math" w:eastAsiaTheme="minorEastAsia" w:hAnsi="Cambria Math" w:cstheme="majorBidi"/>
                        <w:sz w:val="20"/>
                        <w:szCs w:val="20"/>
                      </w:rPr>
                      <m:t>X</m:t>
                    </m:r>
                  </m:e>
                  <m:sub>
                    <m:r>
                      <w:rPr>
                        <w:rFonts w:ascii="Cambria Math" w:eastAsiaTheme="minorEastAsia" w:hAnsi="Cambria Math" w:cstheme="majorBidi"/>
                        <w:sz w:val="20"/>
                        <w:szCs w:val="20"/>
                      </w:rPr>
                      <m:t>0</m:t>
                    </m:r>
                  </m:sub>
                </m:sSub>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acc>
                      <m:accPr>
                        <m:chr m:val="̇"/>
                        <m:ctrlPr>
                          <w:rPr>
                            <w:rFonts w:ascii="Cambria Math" w:eastAsiaTheme="minorEastAsia" w:hAnsi="Cambria Math" w:cstheme="majorBidi"/>
                            <w:i/>
                            <w:sz w:val="20"/>
                            <w:szCs w:val="20"/>
                          </w:rPr>
                        </m:ctrlPr>
                      </m:accPr>
                      <m:e>
                        <m:r>
                          <m:rPr>
                            <m:scr m:val="script"/>
                          </m:rPr>
                          <w:rPr>
                            <w:rFonts w:ascii="Cambria Math" w:eastAsiaTheme="minorEastAsia" w:hAnsi="Cambria Math" w:cstheme="majorBidi"/>
                            <w:sz w:val="20"/>
                            <w:szCs w:val="20"/>
                          </w:rPr>
                          <m:t>X</m:t>
                        </m:r>
                      </m:e>
                    </m:acc>
                  </m:e>
                  <m:sub>
                    <m:r>
                      <w:rPr>
                        <w:rFonts w:ascii="Cambria Math" w:eastAsiaTheme="minorEastAsia" w:hAnsi="Cambria Math" w:cstheme="majorBidi"/>
                        <w:sz w:val="20"/>
                        <w:szCs w:val="20"/>
                      </w:rPr>
                      <m:t>0</m:t>
                    </m:r>
                  </m:sub>
                </m:sSub>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acc>
                      <m:accPr>
                        <m:chr m:val="̈"/>
                        <m:ctrlPr>
                          <w:rPr>
                            <w:rFonts w:ascii="Cambria Math" w:eastAsiaTheme="minorEastAsia" w:hAnsi="Cambria Math" w:cstheme="majorBidi"/>
                            <w:i/>
                            <w:sz w:val="20"/>
                            <w:szCs w:val="20"/>
                          </w:rPr>
                        </m:ctrlPr>
                      </m:accPr>
                      <m:e>
                        <m:r>
                          <m:rPr>
                            <m:scr m:val="script"/>
                          </m:rPr>
                          <w:rPr>
                            <w:rFonts w:ascii="Cambria Math" w:eastAsiaTheme="minorEastAsia" w:hAnsi="Cambria Math" w:cstheme="majorBidi"/>
                            <w:sz w:val="20"/>
                            <w:szCs w:val="20"/>
                          </w:rPr>
                          <m:t>X</m:t>
                        </m:r>
                      </m:e>
                    </m:acc>
                  </m:e>
                  <m:sub>
                    <m:r>
                      <w:rPr>
                        <w:rFonts w:ascii="Cambria Math" w:eastAsiaTheme="minorEastAsia" w:hAnsi="Cambria Math" w:cstheme="majorBidi"/>
                        <w:sz w:val="20"/>
                        <w:szCs w:val="20"/>
                      </w:rPr>
                      <m:t>0</m:t>
                    </m:r>
                  </m:sub>
                </m:sSub>
              </m:e>
            </m:d>
            <m:r>
              <w:rPr>
                <w:rFonts w:ascii="Cambria Math" w:eastAsiaTheme="minorEastAsia" w:hAnsi="Cambria Math" w:cstheme="majorBidi"/>
                <w:sz w:val="20"/>
                <w:szCs w:val="20"/>
              </w:rPr>
              <m:t>=0</m:t>
            </m:r>
          </m:e>
        </m:d>
      </m:oMath>
    </w:p>
    <w:p w:rsidR="00361BFA" w:rsidRDefault="00EE77E5" w:rsidP="003364A7">
      <w:pPr>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    </w:t>
      </w:r>
      <w:r w:rsidR="00A864CA" w:rsidRPr="00F100CC">
        <w:rPr>
          <w:rFonts w:asciiTheme="majorBidi" w:eastAsiaTheme="minorEastAsia" w:hAnsiTheme="majorBidi" w:cstheme="majorBidi"/>
          <w:sz w:val="20"/>
          <w:szCs w:val="20"/>
        </w:rPr>
        <w:t xml:space="preserve">By obtaining </w:t>
      </w:r>
      <m:oMath>
        <m:d>
          <m:dPr>
            <m:begChr m:val="{"/>
            <m:endChr m:val="}"/>
            <m:ctrlPr>
              <w:rPr>
                <w:rFonts w:ascii="Cambria Math" w:eastAsiaTheme="minorEastAsia" w:hAnsi="Cambria Math" w:cstheme="majorBidi"/>
                <w:i/>
                <w:sz w:val="20"/>
                <w:szCs w:val="20"/>
              </w:rPr>
            </m:ctrlPr>
          </m:dPr>
          <m:e>
            <m:r>
              <m:rPr>
                <m:scr m:val="script"/>
              </m:rPr>
              <w:rPr>
                <w:rFonts w:ascii="Cambria Math" w:eastAsiaTheme="minorEastAsia" w:hAnsi="Cambria Math" w:cstheme="majorBidi"/>
                <w:sz w:val="20"/>
                <w:szCs w:val="20"/>
              </w:rPr>
              <m:t>X</m:t>
            </m:r>
          </m:e>
        </m:d>
      </m:oMath>
      <w:r w:rsidR="00A864CA">
        <w:rPr>
          <w:rFonts w:asciiTheme="majorBidi" w:eastAsiaTheme="minorEastAsia" w:hAnsiTheme="majorBidi" w:cstheme="majorBidi"/>
          <w:sz w:val="20"/>
          <w:szCs w:val="20"/>
        </w:rPr>
        <w:t xml:space="preserve"> which is including all </w:t>
      </w:r>
      <w:r w:rsidR="00A864CA" w:rsidRPr="00F100CC">
        <w:rPr>
          <w:rFonts w:asciiTheme="majorBidi" w:eastAsiaTheme="minorEastAsia" w:hAnsiTheme="majorBidi" w:cstheme="majorBidi"/>
          <w:sz w:val="20"/>
          <w:szCs w:val="20"/>
        </w:rPr>
        <w:t>displacement components</w:t>
      </w:r>
      <w:r w:rsidR="00A864CA">
        <w:rPr>
          <w:rFonts w:asciiTheme="majorBidi" w:eastAsiaTheme="minorEastAsia" w:hAnsiTheme="majorBidi" w:cstheme="majorBidi"/>
          <w:sz w:val="20"/>
          <w:szCs w:val="20"/>
        </w:rPr>
        <w:t xml:space="preserve"> </w:t>
      </w:r>
      <m:oMath>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,θ,ψ</m:t>
            </m:r>
          </m:e>
        </m:d>
      </m:oMath>
      <w:r w:rsidR="00A864CA" w:rsidRPr="00F100CC">
        <w:rPr>
          <w:rFonts w:asciiTheme="majorBidi" w:eastAsiaTheme="minorEastAsia" w:hAnsiTheme="majorBidi" w:cstheme="majorBidi"/>
          <w:sz w:val="20"/>
          <w:szCs w:val="20"/>
        </w:rPr>
        <w:t xml:space="preserve"> and their derivatives with respect to</w:t>
      </w:r>
      <w:r w:rsidR="00A864CA">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x</m:t>
        </m:r>
      </m:oMath>
      <w:r w:rsidR="00A864CA">
        <w:rPr>
          <w:rFonts w:asciiTheme="majorBidi" w:eastAsiaTheme="minorEastAsia" w:hAnsiTheme="majorBidi" w:cstheme="majorBidi"/>
          <w:sz w:val="20"/>
          <w:szCs w:val="20"/>
        </w:rPr>
        <w:t xml:space="preserve"> and </w:t>
      </w:r>
      <w:r w:rsidR="00A864CA" w:rsidRPr="00F100CC">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y</m:t>
        </m:r>
      </m:oMath>
      <w:r w:rsidR="00A864CA">
        <w:rPr>
          <w:rFonts w:asciiTheme="majorBidi" w:eastAsiaTheme="minorEastAsia" w:hAnsiTheme="majorBidi" w:cstheme="majorBidi"/>
          <w:sz w:val="20"/>
          <w:szCs w:val="20"/>
        </w:rPr>
        <w:t xml:space="preserve"> of entire grid points,</w:t>
      </w:r>
      <w:r w:rsidR="00A864CA" w:rsidRPr="00F100CC">
        <w:rPr>
          <w:rFonts w:asciiTheme="majorBidi" w:eastAsiaTheme="minorEastAsia" w:hAnsiTheme="majorBidi" w:cstheme="majorBidi"/>
          <w:sz w:val="20"/>
          <w:szCs w:val="20"/>
        </w:rPr>
        <w:t xml:space="preserve"> </w:t>
      </w:r>
      <w:r w:rsidR="00A864CA">
        <w:rPr>
          <w:rFonts w:asciiTheme="majorBidi" w:eastAsiaTheme="minorEastAsia" w:hAnsiTheme="majorBidi" w:cstheme="majorBidi"/>
          <w:sz w:val="20"/>
          <w:szCs w:val="20"/>
        </w:rPr>
        <w:t xml:space="preserve">linear strain </w:t>
      </w:r>
      <w:r w:rsidR="00A864CA">
        <w:rPr>
          <w:rFonts w:asciiTheme="majorBidi" w:eastAsiaTheme="minorEastAsia" w:hAnsiTheme="majorBidi" w:cstheme="majorBidi"/>
          <w:sz w:val="20"/>
          <w:szCs w:val="20"/>
        </w:rPr>
        <w:lastRenderedPageBreak/>
        <w:t>components can be achieved a</w:t>
      </w:r>
      <w:r w:rsidR="00A864CA" w:rsidRPr="002F29AC">
        <w:rPr>
          <w:rFonts w:asciiTheme="majorBidi" w:eastAsiaTheme="minorEastAsia" w:hAnsiTheme="majorBidi" w:cstheme="majorBidi"/>
          <w:sz w:val="20"/>
          <w:szCs w:val="20"/>
        </w:rPr>
        <w:t xml:space="preserve">nd finally </w:t>
      </w:r>
      <w:r w:rsidR="00A864CA">
        <w:rPr>
          <w:rFonts w:asciiTheme="majorBidi" w:eastAsiaTheme="minorEastAsia" w:hAnsiTheme="majorBidi" w:cstheme="majorBidi"/>
          <w:sz w:val="20"/>
          <w:szCs w:val="20"/>
        </w:rPr>
        <w:t xml:space="preserve">by using </w:t>
      </w:r>
      <w:r w:rsidR="00A864CA" w:rsidRPr="002F29AC">
        <w:rPr>
          <w:rFonts w:asciiTheme="majorBidi" w:eastAsiaTheme="minorEastAsia" w:hAnsiTheme="majorBidi" w:cstheme="majorBidi"/>
          <w:sz w:val="20"/>
          <w:szCs w:val="20"/>
        </w:rPr>
        <w:t xml:space="preserve">Hook’s law, for the plane stress case, stresses </w:t>
      </w:r>
      <w:r w:rsidR="00361BFA">
        <w:rPr>
          <w:rFonts w:asciiTheme="majorBidi" w:eastAsiaTheme="minorEastAsia" w:hAnsiTheme="majorBidi" w:cstheme="majorBidi"/>
          <w:sz w:val="20"/>
          <w:szCs w:val="20"/>
        </w:rPr>
        <w:t>can be driven</w:t>
      </w:r>
      <w:r w:rsidR="003364A7">
        <w:rPr>
          <w:rFonts w:asciiTheme="majorBidi" w:eastAsiaTheme="minorEastAsia" w:hAnsiTheme="majorBidi" w:cstheme="majorBidi"/>
          <w:sz w:val="20"/>
          <w:szCs w:val="20"/>
        </w:rPr>
        <w:t xml:space="preserve"> as follow</w:t>
      </w:r>
    </w:p>
    <w:p w:rsidR="00524386" w:rsidRDefault="00F035F2" w:rsidP="00524386">
      <w:pPr>
        <w:jc w:val="center"/>
        <w:rPr>
          <w:sz w:val="20"/>
          <w:szCs w:val="20"/>
        </w:rPr>
      </w:pP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xx</m:t>
            </m:r>
          </m:sub>
        </m:sSub>
        <m:r>
          <w:rPr>
            <w:rFonts w:ascii="Cambria Math" w:eastAsiaTheme="minorEastAsia" w:hAnsiTheme="majorBidi" w:cstheme="majorBidi"/>
            <w:sz w:val="20"/>
            <w:szCs w:val="20"/>
          </w:rPr>
          <m:t>=</m:t>
        </m:r>
        <m:f>
          <m:fPr>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E</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num>
          <m:den>
            <m:sSup>
              <m:sSupPr>
                <m:ctrlPr>
                  <w:rPr>
                    <w:rFonts w:ascii="Cambria Math" w:eastAsiaTheme="minorEastAsia" w:hAnsiTheme="majorBidi" w:cstheme="majorBidi"/>
                    <w:i/>
                    <w:sz w:val="20"/>
                    <w:szCs w:val="20"/>
                  </w:rPr>
                </m:ctrlPr>
              </m:sSupPr>
              <m:e>
                <m:r>
                  <w:rPr>
                    <w:rFonts w:ascii="Cambria Math" w:eastAsiaTheme="minorEastAsia" w:hAnsiTheme="majorBidi" w:cstheme="majorBidi"/>
                    <w:sz w:val="20"/>
                    <w:szCs w:val="20"/>
                  </w:rPr>
                  <m:t>1</m:t>
                </m:r>
                <m:r>
                  <w:rPr>
                    <w:rFonts w:ascii="Cambria Math" w:eastAsiaTheme="minorEastAsia" w:hAnsiTheme="majorBidi" w:cstheme="majorBidi"/>
                    <w:sz w:val="20"/>
                    <w:szCs w:val="20"/>
                  </w:rPr>
                  <m:t>-</m:t>
                </m:r>
                <m:r>
                  <w:rPr>
                    <w:rFonts w:ascii="Cambria Math" w:eastAsiaTheme="minorEastAsia" w:hAnsi="Cambria Math" w:cstheme="majorBidi"/>
                    <w:sz w:val="20"/>
                    <w:szCs w:val="20"/>
                  </w:rPr>
                  <m:t>ν</m:t>
                </m:r>
              </m:e>
              <m:sup>
                <m:r>
                  <w:rPr>
                    <w:rFonts w:ascii="Cambria Math" w:eastAsiaTheme="minorEastAsia" w:hAnsiTheme="majorBidi" w:cstheme="majorBidi"/>
                    <w:sz w:val="20"/>
                    <w:szCs w:val="20"/>
                  </w:rPr>
                  <m:t>2</m:t>
                </m:r>
              </m:sup>
            </m:sSup>
          </m:den>
        </m:f>
        <m:d>
          <m:dPr>
            <m:ctrlPr>
              <w:rPr>
                <w:rFonts w:ascii="Cambria Math" w:eastAsiaTheme="minorEastAsia" w:hAnsiTheme="majorBidi" w:cstheme="majorBidi"/>
                <w:i/>
                <w:sz w:val="20"/>
                <w:szCs w:val="20"/>
              </w:rPr>
            </m:ctrlPr>
          </m:dPr>
          <m:e>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ε</m:t>
                </m:r>
              </m:e>
              <m:sub>
                <m:r>
                  <w:rPr>
                    <w:rFonts w:ascii="Cambria Math" w:eastAsiaTheme="minorEastAsia" w:hAnsi="Cambria Math" w:cstheme="majorBidi"/>
                    <w:sz w:val="20"/>
                    <w:szCs w:val="20"/>
                  </w:rPr>
                  <m:t>xx</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ν</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ε</m:t>
                </m:r>
              </m:e>
              <m:sub>
                <m:r>
                  <w:rPr>
                    <w:rFonts w:ascii="Cambria Math" w:eastAsiaTheme="minorEastAsia" w:hAnsi="Cambria Math" w:cstheme="majorBidi"/>
                    <w:sz w:val="20"/>
                    <w:szCs w:val="20"/>
                  </w:rPr>
                  <m:t>yy</m:t>
                </m:r>
              </m:sub>
            </m:sSub>
          </m:e>
        </m:d>
      </m:oMath>
      <w:r w:rsidR="00361BFA">
        <w:rPr>
          <w:rFonts w:asciiTheme="majorBidi" w:eastAsiaTheme="minorEastAsia" w:hAnsiTheme="majorBidi" w:cstheme="majorBidi"/>
          <w:i/>
          <w:sz w:val="20"/>
          <w:szCs w:val="20"/>
        </w:rPr>
        <w:t xml:space="preserve"> </w:t>
      </w:r>
      <w:r w:rsidR="009D2302">
        <w:rPr>
          <w:rFonts w:asciiTheme="majorBidi" w:eastAsiaTheme="minorEastAsia" w:hAnsiTheme="majorBidi" w:cstheme="majorBidi"/>
          <w:i/>
          <w:sz w:val="20"/>
          <w:szCs w:val="20"/>
        </w:rPr>
        <w:t xml:space="preserv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yy</m:t>
            </m:r>
          </m:sub>
        </m:sSub>
        <m:r>
          <w:rPr>
            <w:rFonts w:ascii="Cambria Math" w:eastAsiaTheme="minorEastAsia" w:hAnsiTheme="majorBidi" w:cstheme="majorBidi"/>
            <w:sz w:val="20"/>
            <w:szCs w:val="20"/>
          </w:rPr>
          <m:t>=</m:t>
        </m:r>
        <m:f>
          <m:fPr>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E</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num>
          <m:den>
            <m:sSup>
              <m:sSupPr>
                <m:ctrlPr>
                  <w:rPr>
                    <w:rFonts w:ascii="Cambria Math" w:eastAsiaTheme="minorEastAsia" w:hAnsiTheme="majorBidi" w:cstheme="majorBidi"/>
                    <w:i/>
                    <w:sz w:val="20"/>
                    <w:szCs w:val="20"/>
                  </w:rPr>
                </m:ctrlPr>
              </m:sSupPr>
              <m:e>
                <m:r>
                  <w:rPr>
                    <w:rFonts w:ascii="Cambria Math" w:eastAsiaTheme="minorEastAsia" w:hAnsiTheme="majorBidi" w:cstheme="majorBidi"/>
                    <w:sz w:val="20"/>
                    <w:szCs w:val="20"/>
                  </w:rPr>
                  <m:t>1</m:t>
                </m:r>
                <m:r>
                  <w:rPr>
                    <w:rFonts w:ascii="Cambria Math" w:eastAsiaTheme="minorEastAsia" w:hAnsiTheme="majorBidi" w:cstheme="majorBidi"/>
                    <w:sz w:val="20"/>
                    <w:szCs w:val="20"/>
                  </w:rPr>
                  <m:t>-</m:t>
                </m:r>
                <m:r>
                  <w:rPr>
                    <w:rFonts w:ascii="Cambria Math" w:eastAsiaTheme="minorEastAsia" w:hAnsi="Cambria Math" w:cstheme="majorBidi"/>
                    <w:sz w:val="20"/>
                    <w:szCs w:val="20"/>
                  </w:rPr>
                  <m:t>ν</m:t>
                </m:r>
              </m:e>
              <m:sup>
                <m:r>
                  <w:rPr>
                    <w:rFonts w:ascii="Cambria Math" w:eastAsiaTheme="minorEastAsia" w:hAnsiTheme="majorBidi" w:cstheme="majorBidi"/>
                    <w:sz w:val="20"/>
                    <w:szCs w:val="20"/>
                  </w:rPr>
                  <m:t>2</m:t>
                </m:r>
              </m:sup>
            </m:sSup>
          </m:den>
        </m:f>
        <m:d>
          <m:dPr>
            <m:ctrlPr>
              <w:rPr>
                <w:rFonts w:ascii="Cambria Math" w:eastAsiaTheme="minorEastAsia" w:hAnsiTheme="majorBidi" w:cstheme="majorBidi"/>
                <w:i/>
                <w:sz w:val="20"/>
                <w:szCs w:val="20"/>
              </w:rPr>
            </m:ctrlPr>
          </m:dPr>
          <m:e>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ε</m:t>
                </m:r>
              </m:e>
              <m:sub>
                <m:r>
                  <w:rPr>
                    <w:rFonts w:ascii="Cambria Math" w:eastAsiaTheme="minorEastAsia" w:hAnsi="Cambria Math" w:cstheme="majorBidi"/>
                    <w:sz w:val="20"/>
                    <w:szCs w:val="20"/>
                  </w:rPr>
                  <m:t>yy</m:t>
                </m:r>
              </m:sub>
            </m:sSub>
            <m:r>
              <w:rPr>
                <w:rFonts w:ascii="Cambria Math" w:eastAsiaTheme="minorEastAsia" w:hAnsiTheme="majorBidi" w:cstheme="majorBidi"/>
                <w:sz w:val="20"/>
                <w:szCs w:val="20"/>
              </w:rPr>
              <m:t>+</m:t>
            </m:r>
            <m:r>
              <w:rPr>
                <w:rFonts w:ascii="Cambria Math" w:eastAsiaTheme="minorEastAsia" w:hAnsi="Cambria Math" w:cstheme="majorBidi"/>
                <w:sz w:val="20"/>
                <w:szCs w:val="20"/>
              </w:rPr>
              <m:t>ν</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ε</m:t>
                </m:r>
              </m:e>
              <m:sub>
                <m:r>
                  <w:rPr>
                    <w:rFonts w:ascii="Cambria Math" w:eastAsiaTheme="minorEastAsia" w:hAnsi="Cambria Math" w:cstheme="majorBidi"/>
                    <w:sz w:val="20"/>
                    <w:szCs w:val="20"/>
                  </w:rPr>
                  <m:t>xx</m:t>
                </m:r>
              </m:sub>
            </m:sSub>
          </m:e>
        </m:d>
      </m:oMath>
      <w:r w:rsidR="00361BFA">
        <w:rPr>
          <w:rFonts w:asciiTheme="majorBidi" w:eastAsiaTheme="minorEastAsia" w:hAnsiTheme="majorBidi" w:cstheme="majorBidi"/>
          <w:sz w:val="20"/>
          <w:szCs w:val="20"/>
        </w:rPr>
        <w:t xml:space="preserv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xy</m:t>
            </m:r>
          </m:sub>
        </m:sSub>
        <m:r>
          <w:rPr>
            <w:rFonts w:ascii="Cambria Math" w:eastAsiaTheme="minorEastAsia" w:hAnsiTheme="majorBidi" w:cstheme="majorBidi"/>
            <w:sz w:val="20"/>
            <w:szCs w:val="20"/>
          </w:rPr>
          <m:t>=</m:t>
        </m:r>
        <m:f>
          <m:fPr>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E</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num>
          <m:den>
            <m:r>
              <w:rPr>
                <w:rFonts w:ascii="Cambria Math" w:eastAsiaTheme="minorEastAsia" w:hAnsiTheme="majorBidi" w:cstheme="majorBidi"/>
                <w:sz w:val="20"/>
                <w:szCs w:val="20"/>
              </w:rPr>
              <m:t>2</m:t>
            </m:r>
            <m:d>
              <m:dPr>
                <m:ctrlPr>
                  <w:rPr>
                    <w:rFonts w:ascii="Cambria Math" w:eastAsiaTheme="minorEastAsia" w:hAnsiTheme="majorBidi" w:cstheme="majorBidi"/>
                    <w:i/>
                    <w:sz w:val="20"/>
                    <w:szCs w:val="20"/>
                  </w:rPr>
                </m:ctrlPr>
              </m:dPr>
              <m:e>
                <m:r>
                  <w:rPr>
                    <w:rFonts w:ascii="Cambria Math" w:eastAsiaTheme="minorEastAsia" w:hAnsiTheme="majorBidi" w:cstheme="majorBidi"/>
                    <w:sz w:val="20"/>
                    <w:szCs w:val="20"/>
                  </w:rPr>
                  <m:t>1+</m:t>
                </m:r>
                <m:r>
                  <w:rPr>
                    <w:rFonts w:ascii="Cambria Math" w:eastAsiaTheme="minorEastAsia" w:hAnsi="Cambria Math" w:cstheme="majorBidi"/>
                    <w:sz w:val="20"/>
                    <w:szCs w:val="20"/>
                  </w:rPr>
                  <m:t>ν</m:t>
                </m:r>
              </m:e>
            </m:d>
          </m:den>
        </m:f>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γ</m:t>
            </m:r>
          </m:e>
          <m:sub>
            <m:r>
              <w:rPr>
                <w:rFonts w:ascii="Cambria Math" w:eastAsiaTheme="minorEastAsia" w:hAnsi="Cambria Math" w:cstheme="majorBidi"/>
                <w:sz w:val="20"/>
                <w:szCs w:val="20"/>
              </w:rPr>
              <m:t>xy</m:t>
            </m:r>
          </m:sub>
        </m:sSub>
      </m:oMath>
      <w:r w:rsidR="00524386">
        <w:rPr>
          <w:rFonts w:asciiTheme="majorBidi" w:eastAsiaTheme="minorEastAsia" w:hAnsiTheme="majorBidi" w:cstheme="majorBidi"/>
          <w:i/>
          <w:sz w:val="20"/>
          <w:szCs w:val="20"/>
        </w:rPr>
        <w:t>,</w:t>
      </w:r>
      <w:r w:rsidR="009D2302">
        <w:rPr>
          <w:rFonts w:asciiTheme="majorBidi" w:eastAsiaTheme="minorEastAsia" w:hAnsiTheme="majorBidi" w:cstheme="majorBidi"/>
          <w:i/>
          <w:sz w:val="20"/>
          <w:szCs w:val="20"/>
        </w:rPr>
        <w:t xml:space="preserv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xz</m:t>
            </m:r>
          </m:sub>
        </m:sSub>
        <m:r>
          <w:rPr>
            <w:rFonts w:ascii="Cambria Math" w:eastAsiaTheme="minorEastAsia" w:hAnsiTheme="majorBidi" w:cstheme="majorBidi"/>
            <w:sz w:val="20"/>
            <w:szCs w:val="20"/>
          </w:rPr>
          <m:t>=</m:t>
        </m:r>
        <m:f>
          <m:fPr>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E</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num>
          <m:den>
            <m:r>
              <w:rPr>
                <w:rFonts w:ascii="Cambria Math" w:eastAsiaTheme="minorEastAsia" w:hAnsiTheme="majorBidi" w:cstheme="majorBidi"/>
                <w:sz w:val="20"/>
                <w:szCs w:val="20"/>
              </w:rPr>
              <m:t>2</m:t>
            </m:r>
            <m:d>
              <m:dPr>
                <m:ctrlPr>
                  <w:rPr>
                    <w:rFonts w:ascii="Cambria Math" w:eastAsiaTheme="minorEastAsia" w:hAnsiTheme="majorBidi" w:cstheme="majorBidi"/>
                    <w:i/>
                    <w:sz w:val="20"/>
                    <w:szCs w:val="20"/>
                  </w:rPr>
                </m:ctrlPr>
              </m:dPr>
              <m:e>
                <m:r>
                  <w:rPr>
                    <w:rFonts w:ascii="Cambria Math" w:eastAsiaTheme="minorEastAsia" w:hAnsiTheme="majorBidi" w:cstheme="majorBidi"/>
                    <w:sz w:val="20"/>
                    <w:szCs w:val="20"/>
                  </w:rPr>
                  <m:t>1+</m:t>
                </m:r>
                <m:r>
                  <w:rPr>
                    <w:rFonts w:ascii="Cambria Math" w:eastAsiaTheme="minorEastAsia" w:hAnsi="Cambria Math" w:cstheme="majorBidi"/>
                    <w:sz w:val="20"/>
                    <w:szCs w:val="20"/>
                  </w:rPr>
                  <m:t>ν</m:t>
                </m:r>
              </m:e>
            </m:d>
          </m:den>
        </m:f>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γ</m:t>
            </m:r>
          </m:e>
          <m:sub>
            <m:r>
              <w:rPr>
                <w:rFonts w:ascii="Cambria Math" w:eastAsiaTheme="minorEastAsia" w:hAnsi="Cambria Math" w:cstheme="majorBidi"/>
                <w:sz w:val="20"/>
                <w:szCs w:val="20"/>
              </w:rPr>
              <m:t>xz</m:t>
            </m:r>
          </m:sub>
        </m:sSub>
      </m:oMath>
      <w:r w:rsidR="00524386">
        <w:rPr>
          <w:rFonts w:asciiTheme="majorBidi" w:eastAsiaTheme="minorEastAsia" w:hAnsiTheme="majorBidi" w:cstheme="majorBidi"/>
          <w:i/>
          <w:sz w:val="20"/>
          <w:szCs w:val="20"/>
        </w:rPr>
        <w:t>,</w:t>
      </w:r>
      <w:r w:rsidR="009D2302">
        <w:rPr>
          <w:rFonts w:asciiTheme="majorBidi" w:eastAsiaTheme="minorEastAsia" w:hAnsiTheme="majorBidi" w:cstheme="majorBidi"/>
          <w:i/>
          <w:sz w:val="20"/>
          <w:szCs w:val="20"/>
        </w:rPr>
        <w:t xml:space="preserv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σ</m:t>
            </m:r>
          </m:e>
          <m:sub>
            <m:r>
              <w:rPr>
                <w:rFonts w:ascii="Cambria Math" w:eastAsiaTheme="minorEastAsia" w:hAnsi="Cambria Math" w:cstheme="majorBidi"/>
                <w:sz w:val="20"/>
                <w:szCs w:val="20"/>
              </w:rPr>
              <m:t>yz</m:t>
            </m:r>
          </m:sub>
        </m:sSub>
        <m:r>
          <w:rPr>
            <w:rFonts w:ascii="Cambria Math" w:eastAsiaTheme="minorEastAsia" w:hAnsiTheme="majorBidi" w:cstheme="majorBidi"/>
            <w:sz w:val="20"/>
            <w:szCs w:val="20"/>
          </w:rPr>
          <m:t>=</m:t>
        </m:r>
        <m:f>
          <m:fPr>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E</m:t>
            </m:r>
            <m:r>
              <w:rPr>
                <w:rFonts w:ascii="Cambria Math" w:eastAsiaTheme="minorEastAsia" w:hAnsiTheme="majorBidi" w:cstheme="majorBidi"/>
                <w:sz w:val="20"/>
                <w:szCs w:val="20"/>
              </w:rPr>
              <m:t>(</m:t>
            </m:r>
            <m:r>
              <w:rPr>
                <w:rFonts w:ascii="Cambria Math" w:eastAsiaTheme="minorEastAsia" w:hAnsi="Cambria Math" w:cstheme="majorBidi"/>
                <w:sz w:val="20"/>
                <w:szCs w:val="20"/>
              </w:rPr>
              <m:t>z</m:t>
            </m:r>
            <m:r>
              <w:rPr>
                <w:rFonts w:ascii="Cambria Math" w:eastAsiaTheme="minorEastAsia" w:hAnsiTheme="majorBidi" w:cstheme="majorBidi"/>
                <w:sz w:val="20"/>
                <w:szCs w:val="20"/>
              </w:rPr>
              <m:t>)</m:t>
            </m:r>
          </m:num>
          <m:den>
            <m:r>
              <w:rPr>
                <w:rFonts w:ascii="Cambria Math" w:eastAsiaTheme="minorEastAsia" w:hAnsiTheme="majorBidi" w:cstheme="majorBidi"/>
                <w:sz w:val="20"/>
                <w:szCs w:val="20"/>
              </w:rPr>
              <m:t>2</m:t>
            </m:r>
            <m:d>
              <m:dPr>
                <m:ctrlPr>
                  <w:rPr>
                    <w:rFonts w:ascii="Cambria Math" w:eastAsiaTheme="minorEastAsia" w:hAnsiTheme="majorBidi" w:cstheme="majorBidi"/>
                    <w:i/>
                    <w:sz w:val="20"/>
                    <w:szCs w:val="20"/>
                  </w:rPr>
                </m:ctrlPr>
              </m:dPr>
              <m:e>
                <m:r>
                  <w:rPr>
                    <w:rFonts w:ascii="Cambria Math" w:eastAsiaTheme="minorEastAsia" w:hAnsiTheme="majorBidi" w:cstheme="majorBidi"/>
                    <w:sz w:val="20"/>
                    <w:szCs w:val="20"/>
                  </w:rPr>
                  <m:t>1+</m:t>
                </m:r>
                <m:r>
                  <w:rPr>
                    <w:rFonts w:ascii="Cambria Math" w:eastAsiaTheme="minorEastAsia" w:hAnsi="Cambria Math" w:cstheme="majorBidi"/>
                    <w:sz w:val="20"/>
                    <w:szCs w:val="20"/>
                  </w:rPr>
                  <m:t>ν</m:t>
                </m:r>
              </m:e>
            </m:d>
          </m:den>
        </m:f>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γ</m:t>
            </m:r>
          </m:e>
          <m:sub>
            <m:r>
              <w:rPr>
                <w:rFonts w:ascii="Cambria Math" w:eastAsiaTheme="minorEastAsia" w:hAnsi="Cambria Math" w:cstheme="majorBidi"/>
                <w:sz w:val="20"/>
                <w:szCs w:val="20"/>
              </w:rPr>
              <m:t>yz</m:t>
            </m:r>
          </m:sub>
        </m:sSub>
      </m:oMath>
      <w:r w:rsidR="009D2302">
        <w:rPr>
          <w:sz w:val="20"/>
          <w:szCs w:val="20"/>
        </w:rPr>
        <w:t xml:space="preserve">  </w:t>
      </w:r>
      <w:r w:rsidR="00524386">
        <w:rPr>
          <w:sz w:val="20"/>
          <w:szCs w:val="20"/>
        </w:rPr>
        <w:t xml:space="preserve">    </w:t>
      </w:r>
    </w:p>
    <w:p w:rsidR="00361BFA" w:rsidRPr="00524386" w:rsidRDefault="00524386" w:rsidP="00524386">
      <w:pPr>
        <w:jc w:val="right"/>
        <w:rPr>
          <w:sz w:val="20"/>
          <w:szCs w:val="20"/>
        </w:rPr>
      </w:pPr>
      <w:r>
        <w:rPr>
          <w:sz w:val="20"/>
          <w:szCs w:val="20"/>
        </w:rPr>
        <w:t xml:space="preserve">  </w:t>
      </w:r>
      <w:r w:rsidR="00361BFA" w:rsidRPr="00361BFA">
        <w:rPr>
          <w:sz w:val="20"/>
          <w:szCs w:val="20"/>
          <w:lang w:val="en-US"/>
        </w:rPr>
        <w:t>(1</w:t>
      </w:r>
      <w:r w:rsidR="00096B44">
        <w:rPr>
          <w:sz w:val="20"/>
          <w:szCs w:val="20"/>
          <w:lang w:val="en-US"/>
        </w:rPr>
        <w:t>4</w:t>
      </w:r>
      <w:r w:rsidR="00361BFA" w:rsidRPr="00361BFA">
        <w:rPr>
          <w:sz w:val="20"/>
          <w:szCs w:val="20"/>
          <w:lang w:val="en-US"/>
        </w:rPr>
        <w:t>)</w:t>
      </w:r>
    </w:p>
    <w:p w:rsidR="00361BFA" w:rsidRDefault="00EE77E5" w:rsidP="00D051FF">
      <w:pPr>
        <w:jc w:val="both"/>
        <w:rPr>
          <w:rFonts w:ascii="Cambria Math" w:eastAsiaTheme="minorEastAsia" w:hAnsi="Cambria Math" w:cstheme="majorBidi"/>
          <w:sz w:val="20"/>
          <w:szCs w:val="20"/>
        </w:rPr>
      </w:pPr>
      <w:r>
        <w:rPr>
          <w:rFonts w:ascii="Cambria Math" w:eastAsiaTheme="minorEastAsia" w:hAnsi="Cambria Math" w:cstheme="majorBidi"/>
          <w:sz w:val="20"/>
          <w:szCs w:val="20"/>
        </w:rPr>
        <w:t xml:space="preserve"> </w:t>
      </w:r>
    </w:p>
    <w:p w:rsidR="00A864CA" w:rsidRPr="00D051FF" w:rsidRDefault="00EE77E5" w:rsidP="00D051FF">
      <w:pPr>
        <w:jc w:val="both"/>
        <w:rPr>
          <w:rFonts w:ascii="Cambria Math" w:eastAsiaTheme="minorEastAsia" w:hAnsi="Cambria Math" w:cstheme="majorBidi"/>
          <w:sz w:val="20"/>
          <w:szCs w:val="20"/>
        </w:rPr>
      </w:pPr>
      <w:r>
        <w:rPr>
          <w:rFonts w:ascii="Cambria Math" w:eastAsiaTheme="minorEastAsia" w:hAnsi="Cambria Math" w:cstheme="majorBidi"/>
          <w:sz w:val="20"/>
          <w:szCs w:val="20"/>
        </w:rPr>
        <w:t xml:space="preserve">    </w:t>
      </w:r>
      <w:r w:rsidR="00A864CA" w:rsidRPr="00F100CC">
        <w:rPr>
          <w:rFonts w:ascii="Cambria Math" w:eastAsiaTheme="minorEastAsia" w:hAnsi="Cambria Math" w:cstheme="majorBidi"/>
          <w:sz w:val="20"/>
          <w:szCs w:val="20"/>
        </w:rPr>
        <w:t>In order to do this process, a computer code is written in MATLAB environment and results are presented in following sections.</w:t>
      </w:r>
    </w:p>
    <w:p w:rsidR="004B01B6" w:rsidRPr="00930D21" w:rsidRDefault="00EE77E5" w:rsidP="00EE77E5">
      <w:pPr>
        <w:pStyle w:val="RFICHeading1"/>
        <w:jc w:val="left"/>
        <w:rPr>
          <w:b/>
          <w:bCs/>
        </w:rPr>
      </w:pPr>
      <w:r w:rsidRPr="00EE77E5">
        <w:rPr>
          <w:b/>
          <w:bCs/>
        </w:rPr>
        <w:t>Validation</w:t>
      </w:r>
    </w:p>
    <w:p w:rsidR="00EE77E5" w:rsidRDefault="00EE77E5" w:rsidP="00EE77E5">
      <w:pPr>
        <w:jc w:val="both"/>
        <w:rPr>
          <w:rFonts w:asciiTheme="majorBidi" w:eastAsiaTheme="minorEastAsia" w:hAnsiTheme="majorBidi" w:cstheme="majorBidi"/>
          <w:sz w:val="20"/>
          <w:szCs w:val="20"/>
        </w:rPr>
      </w:pPr>
      <w:r>
        <w:t xml:space="preserve">    </w:t>
      </w:r>
      <w:r w:rsidRPr="0066133B">
        <w:rPr>
          <w:rFonts w:asciiTheme="majorBidi" w:eastAsiaTheme="minorEastAsia" w:hAnsiTheme="majorBidi" w:cstheme="majorBidi"/>
          <w:sz w:val="20"/>
          <w:szCs w:val="20"/>
        </w:rPr>
        <w:t xml:space="preserve">In this section, the validity of the present study for </w:t>
      </w:r>
      <w:r>
        <w:rPr>
          <w:rFonts w:asciiTheme="majorBidi" w:eastAsiaTheme="minorEastAsia" w:hAnsiTheme="majorBidi" w:cstheme="majorBidi"/>
          <w:sz w:val="20"/>
          <w:szCs w:val="20"/>
        </w:rPr>
        <w:t>vibrations</w:t>
      </w:r>
      <w:r w:rsidRPr="0066133B">
        <w:rPr>
          <w:rFonts w:asciiTheme="majorBidi" w:eastAsiaTheme="minorEastAsia" w:hAnsiTheme="majorBidi" w:cstheme="majorBidi"/>
          <w:sz w:val="20"/>
          <w:szCs w:val="20"/>
        </w:rPr>
        <w:t xml:space="preserve"> of rectangular plates under moving loads is examined. To do this, the results obtained are compared with those obtained by Eftekhari</w:t>
      </w:r>
      <w:r w:rsidR="00A26A30">
        <w:rPr>
          <w:rFonts w:asciiTheme="majorBidi" w:eastAsiaTheme="minorEastAsia" w:hAnsiTheme="majorBidi" w:cstheme="majorBidi"/>
          <w:sz w:val="20"/>
          <w:szCs w:val="20"/>
        </w:rPr>
        <w:t xml:space="preserve"> and Jafari</w:t>
      </w:r>
      <w:r w:rsidR="00685918">
        <w:rPr>
          <w:rFonts w:asciiTheme="majorBidi" w:eastAsiaTheme="minorEastAsia" w:hAnsiTheme="majorBidi" w:cstheme="majorBidi"/>
          <w:sz w:val="20"/>
          <w:szCs w:val="20"/>
        </w:rPr>
        <w:t xml:space="preserve"> </w:t>
      </w:r>
      <w:r w:rsidRPr="0066133B">
        <w:rPr>
          <w:rFonts w:asciiTheme="majorBidi" w:eastAsiaTheme="minorEastAsia" w:hAnsiTheme="majorBidi" w:cstheme="majorBidi"/>
          <w:sz w:val="20"/>
          <w:szCs w:val="20"/>
        </w:rPr>
        <w:t>[</w:t>
      </w:r>
      <w:r w:rsidR="00D051FF">
        <w:rPr>
          <w:rFonts w:asciiTheme="majorBidi" w:eastAsiaTheme="minorEastAsia" w:hAnsiTheme="majorBidi" w:cstheme="majorBidi"/>
          <w:sz w:val="20"/>
          <w:szCs w:val="20"/>
        </w:rPr>
        <w:t>12</w:t>
      </w:r>
      <w:r w:rsidRPr="0066133B">
        <w:rPr>
          <w:rFonts w:asciiTheme="majorBidi" w:eastAsiaTheme="minorEastAsia" w:hAnsiTheme="majorBidi" w:cstheme="majorBidi"/>
          <w:sz w:val="20"/>
          <w:szCs w:val="20"/>
        </w:rPr>
        <w:t>]. The parameters used here are as follows</w:t>
      </w:r>
    </w:p>
    <w:p w:rsidR="00EE77E5" w:rsidRPr="00EE77E5" w:rsidRDefault="00F035F2" w:rsidP="00EE77E5">
      <w:pPr>
        <w:jc w:val="right"/>
        <w:rPr>
          <w:rFonts w:asciiTheme="majorBidi" w:eastAsiaTheme="minorEastAsia" w:hAnsiTheme="majorBidi" w:cstheme="majorBidi"/>
          <w:sz w:val="20"/>
          <w:szCs w:val="20"/>
        </w:rPr>
      </w:pPr>
      <m:oMathPara>
        <m:oMathParaPr>
          <m:jc m:val="center"/>
        </m:oMathParaPr>
        <m:oMath>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ρh</m:t>
              </m:r>
            </m:num>
            <m:den>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D</m:t>
                  </m:r>
                </m:e>
                <m:sub>
                  <m:r>
                    <w:rPr>
                      <w:rFonts w:ascii="Cambria Math" w:eastAsiaTheme="minorEastAsia" w:hAnsi="Cambria Math" w:cstheme="majorBidi"/>
                      <w:sz w:val="20"/>
                      <w:szCs w:val="20"/>
                    </w:rPr>
                    <m:t>11</m:t>
                  </m:r>
                </m:sub>
              </m:sSub>
            </m:den>
          </m:f>
          <m:r>
            <w:rPr>
              <w:rFonts w:ascii="Cambria Math" w:eastAsiaTheme="minorEastAsia" w:hAnsi="Cambria Math" w:cstheme="majorBidi"/>
              <w:sz w:val="20"/>
              <w:szCs w:val="20"/>
            </w:rPr>
            <m:t xml:space="preserve">=1,   </m:t>
          </m:r>
          <m:f>
            <m:fPr>
              <m:ctrlPr>
                <w:rPr>
                  <w:rFonts w:ascii="Cambria Math" w:eastAsiaTheme="minorEastAsia" w:hAnsi="Cambria Math" w:cstheme="majorBidi"/>
                  <w:i/>
                  <w:sz w:val="20"/>
                  <w:szCs w:val="20"/>
                </w:rPr>
              </m:ctrlPr>
            </m:fPr>
            <m:num>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P</m:t>
                  </m:r>
                </m:e>
                <m:sub>
                  <m:r>
                    <w:rPr>
                      <w:rFonts w:ascii="Cambria Math" w:eastAsiaTheme="minorEastAsia" w:hAnsiTheme="majorBidi" w:cstheme="majorBidi"/>
                      <w:sz w:val="20"/>
                      <w:szCs w:val="20"/>
                    </w:rPr>
                    <m:t>0</m:t>
                  </m:r>
                </m:sub>
              </m:sSub>
            </m:num>
            <m:den>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D</m:t>
                  </m:r>
                </m:e>
                <m:sub>
                  <m:r>
                    <w:rPr>
                      <w:rFonts w:ascii="Cambria Math" w:eastAsiaTheme="minorEastAsia" w:hAnsi="Cambria Math" w:cstheme="majorBidi"/>
                      <w:sz w:val="20"/>
                      <w:szCs w:val="20"/>
                    </w:rPr>
                    <m:t>11</m:t>
                  </m:r>
                </m:sub>
              </m:sSub>
            </m:den>
          </m:f>
          <m:r>
            <w:rPr>
              <w:rFonts w:ascii="Cambria Math" w:eastAsiaTheme="minorEastAsia" w:hAnsi="Cambria Math" w:cstheme="majorBidi"/>
              <w:sz w:val="20"/>
              <w:szCs w:val="20"/>
            </w:rPr>
            <m:t>=1,    a=b=1</m:t>
          </m:r>
        </m:oMath>
      </m:oMathPara>
    </w:p>
    <w:p w:rsidR="00EE77E5" w:rsidRPr="0066133B" w:rsidRDefault="00F035F2" w:rsidP="00096B44">
      <w:pPr>
        <w:jc w:val="right"/>
        <w:rPr>
          <w:rFonts w:asciiTheme="majorBidi" w:eastAsiaTheme="minorEastAsia" w:hAnsiTheme="majorBidi" w:cstheme="majorBidi"/>
          <w:sz w:val="20"/>
          <w:szCs w:val="20"/>
        </w:rPr>
      </w:p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w</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r>
          <w:rPr>
            <w:rFonts w:ascii="Cambria Math" w:eastAsiaTheme="minorEastAsia" w:hAnsi="Cambria Math" w:cstheme="majorBidi"/>
            <w:sz w:val="20"/>
            <w:szCs w:val="20"/>
          </w:rPr>
          <m:t xml:space="preserve">=0,   </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Cambria Math" w:cstheme="majorBidi"/>
            <w:sz w:val="20"/>
            <w:szCs w:val="20"/>
          </w:rPr>
          <m:t xml:space="preserve">=vt,   </m:t>
        </m:r>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Cambria Math" w:cstheme="majorBidi"/>
            <w:sz w:val="20"/>
            <w:szCs w:val="20"/>
          </w:rPr>
          <m:t>=0.5</m:t>
        </m:r>
      </m:oMath>
      <w:r w:rsidR="00EE77E5">
        <w:rPr>
          <w:rFonts w:asciiTheme="majorBidi" w:eastAsiaTheme="minorEastAsia" w:hAnsiTheme="majorBidi" w:cstheme="majorBidi"/>
          <w:sz w:val="20"/>
          <w:szCs w:val="20"/>
        </w:rPr>
        <w:t xml:space="preserve">            </w:t>
      </w:r>
      <w:r w:rsidR="00EE77E5" w:rsidRPr="00EE77E5">
        <w:rPr>
          <w:sz w:val="20"/>
          <w:szCs w:val="20"/>
          <w:lang w:val="en-US"/>
        </w:rPr>
        <w:t>(</w:t>
      </w:r>
      <w:r w:rsidR="00EE77E5">
        <w:rPr>
          <w:sz w:val="20"/>
          <w:szCs w:val="20"/>
          <w:lang w:val="en-US"/>
        </w:rPr>
        <w:t>1</w:t>
      </w:r>
      <w:r w:rsidR="00096B44">
        <w:rPr>
          <w:sz w:val="20"/>
          <w:szCs w:val="20"/>
          <w:lang w:val="en-US"/>
        </w:rPr>
        <w:t>5</w:t>
      </w:r>
      <w:r w:rsidR="00EE77E5" w:rsidRPr="00EE77E5">
        <w:rPr>
          <w:sz w:val="20"/>
          <w:szCs w:val="20"/>
          <w:lang w:val="en-US"/>
        </w:rPr>
        <w:t>)</w:t>
      </w:r>
    </w:p>
    <w:p w:rsidR="00EE77E5" w:rsidRDefault="00EE77E5" w:rsidP="00D051FF">
      <w:pPr>
        <w:jc w:val="both"/>
        <w:rPr>
          <w:rFonts w:asciiTheme="majorBidi" w:eastAsiaTheme="minorEastAsia" w:hAnsiTheme="majorBidi" w:cstheme="majorBidi"/>
          <w:sz w:val="20"/>
          <w:szCs w:val="20"/>
        </w:rPr>
      </w:pPr>
      <w:r w:rsidRPr="0066133B">
        <w:rPr>
          <w:rFonts w:asciiTheme="majorBidi" w:eastAsiaTheme="minorEastAsia" w:hAnsiTheme="majorBidi" w:cstheme="majorBidi"/>
          <w:sz w:val="20"/>
          <w:szCs w:val="20"/>
        </w:rPr>
        <w:t xml:space="preserve">In which </w:t>
      </w:r>
      <m:oMath>
        <m:r>
          <w:rPr>
            <w:rFonts w:ascii="Cambria Math" w:eastAsiaTheme="minorEastAsia" w:hAnsi="Cambria Math" w:cstheme="majorBidi"/>
            <w:sz w:val="20"/>
            <w:szCs w:val="20"/>
          </w:rPr>
          <m:t>v</m:t>
        </m:r>
      </m:oMath>
      <w:r w:rsidRPr="0066133B">
        <w:rPr>
          <w:rFonts w:asciiTheme="majorBidi" w:eastAsiaTheme="minorEastAsia" w:hAnsiTheme="majorBidi" w:cstheme="majorBidi"/>
          <w:sz w:val="20"/>
          <w:szCs w:val="20"/>
        </w:rPr>
        <w:t xml:space="preserve"> is the velocity of the moving load (which is constant). It should be noted the </w:t>
      </w:r>
      <m:oMath>
        <m:r>
          <w:rPr>
            <w:rFonts w:ascii="Cambria Math" w:eastAsiaTheme="minorEastAsia" w:hAnsi="Cambria Math" w:cstheme="majorBidi"/>
            <w:sz w:val="20"/>
            <w:szCs w:val="20"/>
          </w:rPr>
          <m:t>t-</m:t>
        </m:r>
      </m:oMath>
      <w:r w:rsidRPr="0066133B">
        <w:rPr>
          <w:rFonts w:asciiTheme="majorBidi" w:eastAsiaTheme="minorEastAsia" w:hAnsiTheme="majorBidi" w:cstheme="majorBidi"/>
          <w:sz w:val="20"/>
          <w:szCs w:val="20"/>
        </w:rPr>
        <w:t xml:space="preserve">axis is normalized by dividing </w:t>
      </w:r>
      <m:oMath>
        <m:r>
          <w:rPr>
            <w:rFonts w:ascii="Cambria Math" w:eastAsiaTheme="minorEastAsia" w:hAnsi="Cambria Math" w:cstheme="majorBidi"/>
            <w:sz w:val="20"/>
            <w:szCs w:val="20"/>
          </w:rPr>
          <m:t>t</m:t>
        </m:r>
      </m:oMath>
      <w:r w:rsidRPr="0066133B">
        <w:rPr>
          <w:rFonts w:asciiTheme="majorBidi" w:eastAsiaTheme="minorEastAsia" w:hAnsiTheme="majorBidi" w:cstheme="majorBidi"/>
          <w:sz w:val="20"/>
          <w:szCs w:val="20"/>
        </w:rPr>
        <w:t xml:space="preserve"> on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d</m:t>
            </m:r>
          </m:sub>
        </m:sSub>
      </m:oMath>
      <w:r w:rsidRPr="0066133B">
        <w:rPr>
          <w:rFonts w:asciiTheme="majorBidi" w:eastAsiaTheme="minorEastAsia" w:hAnsiTheme="majorBidi" w:cstheme="majorBidi"/>
          <w:sz w:val="20"/>
          <w:szCs w:val="20"/>
        </w:rPr>
        <w:t xml:space="preserv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d</m:t>
            </m:r>
          </m:sub>
        </m:sSub>
        <m:r>
          <w:rPr>
            <w:rFonts w:ascii="Cambria Math" w:eastAsiaTheme="minorEastAsia" w:hAnsiTheme="majorBidi" w:cstheme="majorBidi"/>
            <w:sz w:val="20"/>
            <w:szCs w:val="20"/>
          </w:rPr>
          <m:t>=</m:t>
        </m:r>
        <m:f>
          <m:fPr>
            <m:type m:val="skw"/>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a</m:t>
            </m:r>
          </m:num>
          <m:den>
            <m:r>
              <w:rPr>
                <w:rFonts w:ascii="Cambria Math" w:eastAsiaTheme="minorEastAsia" w:hAnsi="Cambria Math" w:cstheme="majorBidi"/>
                <w:sz w:val="20"/>
                <w:szCs w:val="20"/>
              </w:rPr>
              <m:t>v</m:t>
            </m:r>
          </m:den>
        </m:f>
        <m:r>
          <w:rPr>
            <w:rFonts w:ascii="Cambria Math" w:eastAsiaTheme="minorEastAsia" w:hAnsiTheme="majorBidi" w:cstheme="majorBidi"/>
            <w:sz w:val="20"/>
            <w:szCs w:val="20"/>
          </w:rPr>
          <m:t>)</m:t>
        </m:r>
      </m:oMath>
      <w:r w:rsidRPr="0066133B">
        <w:rPr>
          <w:rFonts w:asciiTheme="majorBidi" w:eastAsiaTheme="minorEastAsia" w:hAnsiTheme="majorBidi" w:cstheme="majorBidi"/>
          <w:sz w:val="20"/>
          <w:szCs w:val="20"/>
        </w:rPr>
        <w:t xml:space="preserve">. From </w:t>
      </w:r>
      <w:r w:rsidR="00D051FF" w:rsidRPr="00D051FF">
        <w:rPr>
          <w:rFonts w:asciiTheme="majorBidi" w:eastAsiaTheme="minorEastAsia" w:hAnsiTheme="majorBidi" w:cstheme="majorBidi"/>
          <w:sz w:val="20"/>
          <w:szCs w:val="20"/>
        </w:rPr>
        <w:t xml:space="preserve">Fig. </w:t>
      </w:r>
      <w:r w:rsidR="00D051FF">
        <w:rPr>
          <w:rFonts w:asciiTheme="majorBidi" w:eastAsiaTheme="minorEastAsia" w:hAnsiTheme="majorBidi" w:cstheme="majorBidi"/>
          <w:sz w:val="20"/>
          <w:szCs w:val="20"/>
        </w:rPr>
        <w:t xml:space="preserve">2 </w:t>
      </w:r>
      <w:r w:rsidRPr="0066133B">
        <w:rPr>
          <w:rFonts w:asciiTheme="majorBidi" w:eastAsiaTheme="minorEastAsia" w:hAnsiTheme="majorBidi" w:cstheme="majorBidi"/>
          <w:sz w:val="20"/>
          <w:szCs w:val="20"/>
        </w:rPr>
        <w:t>the good agreement is obtained betw</w:t>
      </w:r>
      <w:r>
        <w:rPr>
          <w:rFonts w:asciiTheme="majorBidi" w:eastAsiaTheme="minorEastAsia" w:hAnsiTheme="majorBidi" w:cstheme="majorBidi"/>
          <w:sz w:val="20"/>
          <w:szCs w:val="20"/>
        </w:rPr>
        <w:t xml:space="preserve">een these two studies which means </w:t>
      </w:r>
      <w:r w:rsidRPr="00F100CC">
        <w:rPr>
          <w:rFonts w:asciiTheme="majorBidi" w:eastAsiaTheme="minorEastAsia" w:hAnsiTheme="majorBidi" w:cstheme="majorBidi"/>
          <w:sz w:val="20"/>
          <w:szCs w:val="20"/>
        </w:rPr>
        <w:t xml:space="preserve">vector </w:t>
      </w:r>
      <m:oMath>
        <m:d>
          <m:dPr>
            <m:begChr m:val="{"/>
            <m:endChr m:val="}"/>
            <m:ctrlPr>
              <w:rPr>
                <w:rFonts w:ascii="Cambria Math" w:eastAsiaTheme="minorEastAsia" w:hAnsi="Cambria Math" w:cstheme="majorBidi"/>
                <w:i/>
                <w:sz w:val="20"/>
                <w:szCs w:val="20"/>
              </w:rPr>
            </m:ctrlPr>
          </m:dPr>
          <m:e>
            <m:r>
              <m:rPr>
                <m:scr m:val="script"/>
              </m:rPr>
              <w:rPr>
                <w:rFonts w:ascii="Cambria Math" w:eastAsiaTheme="minorEastAsia" w:hAnsi="Cambria Math" w:cstheme="majorBidi"/>
                <w:sz w:val="20"/>
                <w:szCs w:val="20"/>
              </w:rPr>
              <m:t>X</m:t>
            </m:r>
          </m:e>
        </m:d>
      </m:oMath>
      <w:r w:rsidRPr="00F100CC">
        <w:rPr>
          <w:rFonts w:asciiTheme="majorBidi" w:eastAsiaTheme="minorEastAsia" w:hAnsiTheme="majorBidi" w:cstheme="majorBidi"/>
          <w:sz w:val="20"/>
          <w:szCs w:val="20"/>
        </w:rPr>
        <w:t xml:space="preserve"> includes all displacement components</w:t>
      </w:r>
      <m:oMath>
        <m:r>
          <w:rPr>
            <w:rFonts w:ascii="Cambria Math" w:eastAsiaTheme="minorEastAsia" w:hAnsi="Cambria Math" w:cstheme="majorBidi"/>
            <w:sz w:val="20"/>
            <w:szCs w:val="20"/>
          </w:rPr>
          <m:t xml:space="preserve"> </m:t>
        </m:r>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,θ,ψ</m:t>
            </m:r>
          </m:e>
        </m:d>
      </m:oMath>
      <w:r w:rsidRPr="00F100CC">
        <w:rPr>
          <w:rFonts w:asciiTheme="majorBidi" w:eastAsiaTheme="minorEastAsia" w:hAnsiTheme="majorBidi" w:cstheme="majorBidi"/>
          <w:sz w:val="20"/>
          <w:szCs w:val="20"/>
        </w:rPr>
        <w:t xml:space="preserve"> and their derivatives with respect to</w:t>
      </w:r>
      <w:r>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x</m:t>
        </m:r>
      </m:oMath>
      <w:r>
        <w:rPr>
          <w:rFonts w:asciiTheme="majorBidi" w:eastAsiaTheme="minorEastAsia" w:hAnsiTheme="majorBidi" w:cstheme="majorBidi"/>
          <w:sz w:val="20"/>
          <w:szCs w:val="20"/>
        </w:rPr>
        <w:t xml:space="preserve"> and </w:t>
      </w:r>
      <w:r w:rsidRPr="00F100CC">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y</m:t>
        </m:r>
      </m:oMath>
      <w:r>
        <w:rPr>
          <w:rFonts w:asciiTheme="majorBidi" w:eastAsiaTheme="minorEastAsia" w:hAnsiTheme="majorBidi" w:cstheme="majorBidi"/>
          <w:sz w:val="20"/>
          <w:szCs w:val="20"/>
        </w:rPr>
        <w:t xml:space="preserve"> is </w:t>
      </w:r>
      <w:r w:rsidRPr="008F79FA">
        <w:rPr>
          <w:rFonts w:asciiTheme="majorBidi" w:eastAsiaTheme="minorEastAsia" w:hAnsiTheme="majorBidi" w:cstheme="majorBidi"/>
          <w:sz w:val="20"/>
          <w:szCs w:val="20"/>
        </w:rPr>
        <w:t>achieved</w:t>
      </w:r>
      <w:r>
        <w:rPr>
          <w:rFonts w:asciiTheme="majorBidi" w:eastAsiaTheme="minorEastAsia" w:hAnsiTheme="majorBidi" w:cstheme="majorBidi"/>
          <w:sz w:val="20"/>
          <w:szCs w:val="20"/>
        </w:rPr>
        <w:t xml:space="preserve"> correctly which leads to correct linear strain components and stresses.</w:t>
      </w:r>
    </w:p>
    <w:p w:rsidR="00EE77E5" w:rsidRPr="0066133B" w:rsidRDefault="004A0D32" w:rsidP="00EE77E5">
      <w:pPr>
        <w:jc w:val="both"/>
        <w:rPr>
          <w:rFonts w:asciiTheme="majorBidi" w:eastAsiaTheme="minorEastAsia" w:hAnsiTheme="majorBidi" w:cstheme="majorBidi"/>
          <w:sz w:val="20"/>
          <w:szCs w:val="20"/>
        </w:rPr>
      </w:pPr>
      <w:r>
        <w:rPr>
          <w:rFonts w:asciiTheme="majorBidi" w:eastAsiaTheme="minorEastAsia" w:hAnsiTheme="majorBidi" w:cstheme="majorBidi"/>
          <w:noProof/>
          <w:sz w:val="20"/>
          <w:szCs w:val="20"/>
          <w:lang w:val="en-US" w:eastAsia="en-US"/>
        </w:rPr>
        <w:drawing>
          <wp:inline distT="0" distB="0" distL="0" distR="0">
            <wp:extent cx="2994660" cy="22441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994660" cy="2244120"/>
                    </a:xfrm>
                    <a:prstGeom prst="rect">
                      <a:avLst/>
                    </a:prstGeom>
                    <a:noFill/>
                    <a:ln w="9525">
                      <a:noFill/>
                      <a:miter lim="800000"/>
                      <a:headEnd/>
                      <a:tailEnd/>
                    </a:ln>
                  </pic:spPr>
                </pic:pic>
              </a:graphicData>
            </a:graphic>
          </wp:inline>
        </w:drawing>
      </w:r>
    </w:p>
    <w:p w:rsidR="00AF4CC3" w:rsidRPr="00EF6C1B" w:rsidRDefault="00AF4CC3" w:rsidP="004A0D32">
      <w:pPr>
        <w:jc w:val="both"/>
        <w:rPr>
          <w:rFonts w:asciiTheme="majorBidi" w:hAnsiTheme="majorBidi" w:cstheme="majorBidi"/>
          <w:sz w:val="18"/>
          <w:szCs w:val="18"/>
        </w:rPr>
      </w:pPr>
      <w:r w:rsidRPr="00EF6C1B">
        <w:rPr>
          <w:rFonts w:asciiTheme="majorBidi" w:eastAsiaTheme="minorEastAsia" w:hAnsiTheme="majorBidi" w:cstheme="majorBidi"/>
          <w:b/>
          <w:bCs/>
          <w:sz w:val="18"/>
          <w:szCs w:val="18"/>
        </w:rPr>
        <w:t>Fig.</w:t>
      </w:r>
      <w:r w:rsidR="00987FC2">
        <w:rPr>
          <w:rFonts w:asciiTheme="majorBidi" w:eastAsiaTheme="minorEastAsia" w:hAnsiTheme="majorBidi" w:cstheme="majorBidi"/>
          <w:b/>
          <w:bCs/>
          <w:sz w:val="18"/>
          <w:szCs w:val="18"/>
        </w:rPr>
        <w:t>2</w:t>
      </w:r>
      <w:r w:rsidRPr="00EF6C1B">
        <w:rPr>
          <w:rFonts w:asciiTheme="majorBidi" w:eastAsiaTheme="minorEastAsia" w:hAnsiTheme="majorBidi" w:cstheme="majorBidi"/>
          <w:b/>
          <w:bCs/>
          <w:sz w:val="18"/>
          <w:szCs w:val="18"/>
        </w:rPr>
        <w:t xml:space="preserve">. </w:t>
      </w:r>
      <w:r w:rsidRPr="00EF6C1B">
        <w:rPr>
          <w:rFonts w:asciiTheme="majorBidi" w:hAnsiTheme="majorBidi" w:cstheme="majorBidi"/>
          <w:sz w:val="18"/>
          <w:szCs w:val="18"/>
        </w:rPr>
        <w:t>Comparison of numerical res</w:t>
      </w:r>
      <w:r w:rsidR="00263D21">
        <w:rPr>
          <w:rFonts w:asciiTheme="majorBidi" w:hAnsiTheme="majorBidi" w:cstheme="majorBidi"/>
          <w:sz w:val="18"/>
          <w:szCs w:val="18"/>
        </w:rPr>
        <w:t>ults for central deflection of</w:t>
      </w:r>
      <w:r w:rsidRPr="00EF6C1B">
        <w:rPr>
          <w:rFonts w:asciiTheme="majorBidi" w:hAnsiTheme="majorBidi" w:cstheme="majorBidi"/>
          <w:sz w:val="18"/>
          <w:szCs w:val="18"/>
        </w:rPr>
        <w:t xml:space="preserve"> </w:t>
      </w:r>
      <w:r w:rsidR="00D051FF">
        <w:rPr>
          <w:rFonts w:asciiTheme="majorBidi" w:hAnsiTheme="majorBidi" w:cstheme="majorBidi"/>
          <w:sz w:val="18"/>
          <w:szCs w:val="18"/>
        </w:rPr>
        <w:t xml:space="preserve">fully simply supported and </w:t>
      </w:r>
      <w:r w:rsidRPr="00EF6C1B">
        <w:rPr>
          <w:rFonts w:asciiTheme="majorBidi" w:hAnsiTheme="majorBidi" w:cstheme="majorBidi"/>
          <w:sz w:val="18"/>
          <w:szCs w:val="18"/>
        </w:rPr>
        <w:t>fully clamped square plates subjected to a moving load</w:t>
      </w:r>
    </w:p>
    <w:p w:rsidR="004B01B6" w:rsidRPr="00930D21" w:rsidRDefault="00E0522E" w:rsidP="00E0522E">
      <w:pPr>
        <w:pStyle w:val="RFICHeading1"/>
        <w:jc w:val="left"/>
        <w:rPr>
          <w:b/>
          <w:bCs/>
        </w:rPr>
      </w:pPr>
      <w:r w:rsidRPr="00F178C4">
        <w:rPr>
          <w:rFonts w:asciiTheme="majorBidi" w:eastAsiaTheme="minorEastAsia" w:hAnsiTheme="majorBidi" w:cstheme="majorBidi"/>
          <w:b/>
          <w:bCs/>
          <w:szCs w:val="20"/>
        </w:rPr>
        <w:t>Results and Discussion</w:t>
      </w:r>
    </w:p>
    <w:p w:rsidR="00E0522E" w:rsidRDefault="00E0522E" w:rsidP="003364A7">
      <w:pPr>
        <w:jc w:val="both"/>
        <w:rPr>
          <w:rFonts w:asciiTheme="majorBidi" w:eastAsiaTheme="minorEastAsia" w:hAnsiTheme="majorBidi" w:cstheme="majorBidi"/>
          <w:sz w:val="20"/>
          <w:szCs w:val="20"/>
        </w:rPr>
      </w:pPr>
      <w:r>
        <w:t xml:space="preserve">    </w:t>
      </w:r>
      <w:r w:rsidRPr="00F178C4">
        <w:rPr>
          <w:rFonts w:asciiTheme="majorBidi" w:hAnsiTheme="majorBidi" w:cstheme="majorBidi"/>
          <w:sz w:val="20"/>
          <w:szCs w:val="20"/>
        </w:rPr>
        <w:t xml:space="preserve">To illustrate the present approach for stress analysis of rectangular plates under a moving load resting on elastic </w:t>
      </w:r>
      <w:r w:rsidRPr="00F178C4">
        <w:rPr>
          <w:rFonts w:asciiTheme="majorBidi" w:hAnsiTheme="majorBidi" w:cstheme="majorBidi"/>
          <w:sz w:val="20"/>
          <w:szCs w:val="20"/>
        </w:rPr>
        <w:lastRenderedPageBreak/>
        <w:t>foundations, consider a square plate (</w:t>
      </w:r>
      <m:oMath>
        <m:r>
          <w:rPr>
            <w:rFonts w:ascii="Cambria Math" w:hAnsi="Cambria Math" w:cstheme="majorBidi"/>
            <w:sz w:val="20"/>
            <w:szCs w:val="20"/>
          </w:rPr>
          <m:t>a</m:t>
        </m:r>
        <m:r>
          <w:rPr>
            <w:rFonts w:ascii="Cambria Math" w:hAnsiTheme="majorBidi" w:cstheme="majorBidi"/>
            <w:sz w:val="20"/>
            <w:szCs w:val="20"/>
          </w:rPr>
          <m:t>=</m:t>
        </m:r>
        <m:r>
          <w:rPr>
            <w:rFonts w:ascii="Cambria Math" w:hAnsi="Cambria Math" w:cstheme="majorBidi"/>
            <w:sz w:val="20"/>
            <w:szCs w:val="20"/>
          </w:rPr>
          <m:t>b</m:t>
        </m:r>
        <m:r>
          <w:rPr>
            <w:rFonts w:ascii="Cambria Math" w:hAnsiTheme="majorBidi" w:cstheme="majorBidi"/>
            <w:sz w:val="20"/>
            <w:szCs w:val="20"/>
          </w:rPr>
          <m:t>=1,</m:t>
        </m:r>
        <m:r>
          <w:rPr>
            <w:rFonts w:ascii="Cambria Math" w:hAnsiTheme="majorBidi" w:cstheme="majorBidi"/>
            <w:sz w:val="20"/>
            <w:szCs w:val="20"/>
          </w:rPr>
          <m:t>h</m:t>
        </m:r>
        <m:r>
          <w:rPr>
            <w:rFonts w:ascii="Cambria Math" w:hAnsiTheme="majorBidi" w:cstheme="majorBidi"/>
            <w:sz w:val="20"/>
            <w:szCs w:val="20"/>
          </w:rPr>
          <m:t>=0.05</m:t>
        </m:r>
      </m:oMath>
      <w:r w:rsidRPr="00F178C4">
        <w:rPr>
          <w:rFonts w:asciiTheme="majorBidi" w:eastAsiaTheme="minorEastAsia" w:hAnsiTheme="majorBidi" w:cstheme="majorBidi"/>
          <w:sz w:val="20"/>
          <w:szCs w:val="20"/>
        </w:rPr>
        <w:t>) consisting of aluminum (</w:t>
      </w:r>
      <m:oMath>
        <m:r>
          <w:rPr>
            <w:rFonts w:ascii="Cambria Math" w:eastAsiaTheme="minorEastAsia" w:hAnsi="Cambria Math" w:cstheme="majorBidi"/>
            <w:sz w:val="20"/>
            <w:szCs w:val="20"/>
          </w:rPr>
          <m:t>Al</m:t>
        </m:r>
      </m:oMath>
      <w:r w:rsidRPr="00F178C4">
        <w:rPr>
          <w:rFonts w:asciiTheme="majorBidi" w:eastAsiaTheme="minorEastAsia" w:hAnsiTheme="majorBidi" w:cstheme="majorBidi"/>
          <w:sz w:val="20"/>
          <w:szCs w:val="20"/>
        </w:rPr>
        <w:t xml:space="preserve">) with following properties </w:t>
      </w:r>
      <m:oMath>
        <m:r>
          <w:rPr>
            <w:rFonts w:ascii="Cambria Math" w:eastAsiaTheme="minorEastAsia" w:hAnsiTheme="majorBidi" w:cstheme="majorBidi"/>
            <w:sz w:val="20"/>
            <w:szCs w:val="20"/>
          </w:rPr>
          <m:t xml:space="preserve">E=70 </m:t>
        </m:r>
        <m:r>
          <w:rPr>
            <w:rFonts w:ascii="Cambria Math" w:eastAsiaTheme="minorEastAsia" w:hAnsi="Cambria Math" w:cstheme="majorBidi"/>
            <w:sz w:val="20"/>
            <w:szCs w:val="20"/>
          </w:rPr>
          <m:t>GPa</m:t>
        </m:r>
      </m:oMath>
      <w:r w:rsidRPr="00F178C4">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ρ</m:t>
        </m:r>
        <m:r>
          <w:rPr>
            <w:rFonts w:ascii="Cambria Math" w:eastAsiaTheme="minorEastAsia" w:hAnsiTheme="majorBidi" w:cstheme="majorBidi"/>
            <w:sz w:val="20"/>
            <w:szCs w:val="20"/>
          </w:rPr>
          <m:t xml:space="preserve">=2702 </m:t>
        </m:r>
        <m:f>
          <m:fPr>
            <m:type m:val="skw"/>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kg</m:t>
            </m:r>
          </m:num>
          <m:den>
            <m:sSup>
              <m:sSupPr>
                <m:ctrlPr>
                  <w:rPr>
                    <w:rFonts w:ascii="Cambria Math" w:eastAsiaTheme="minorEastAsia" w:hAnsiTheme="majorBidi" w:cstheme="majorBidi"/>
                    <w:i/>
                    <w:sz w:val="20"/>
                    <w:szCs w:val="20"/>
                  </w:rPr>
                </m:ctrlPr>
              </m:sSupPr>
              <m:e>
                <m:r>
                  <w:rPr>
                    <w:rFonts w:ascii="Cambria Math" w:eastAsiaTheme="minorEastAsia" w:hAnsi="Cambria Math" w:cstheme="majorBidi"/>
                    <w:sz w:val="20"/>
                    <w:szCs w:val="20"/>
                  </w:rPr>
                  <m:t>m</m:t>
                </m:r>
              </m:e>
              <m:sup>
                <m:r>
                  <w:rPr>
                    <w:rFonts w:ascii="Cambria Math" w:eastAsiaTheme="minorEastAsia" w:hAnsiTheme="majorBidi" w:cstheme="majorBidi"/>
                    <w:sz w:val="20"/>
                    <w:szCs w:val="20"/>
                  </w:rPr>
                  <m:t>3</m:t>
                </m:r>
              </m:sup>
            </m:sSup>
          </m:den>
        </m:f>
      </m:oMath>
      <w:r w:rsidRPr="00F178C4">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ν</m:t>
        </m:r>
        <m:r>
          <w:rPr>
            <w:rFonts w:ascii="Cambria Math" w:eastAsiaTheme="minorEastAsia" w:hAnsiTheme="majorBidi" w:cstheme="majorBidi"/>
            <w:sz w:val="20"/>
            <w:szCs w:val="20"/>
          </w:rPr>
          <m:t>=0.3</m:t>
        </m:r>
      </m:oMath>
      <w:r w:rsidRPr="00F178C4">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 xml:space="preserve">v=1 </m:t>
        </m:r>
        <m:f>
          <m:fPr>
            <m:type m:val="skw"/>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m</m:t>
            </m:r>
          </m:num>
          <m:den>
            <m:r>
              <w:rPr>
                <w:rFonts w:ascii="Cambria Math" w:eastAsiaTheme="minorEastAsia" w:hAnsi="Cambria Math" w:cstheme="majorBidi"/>
                <w:sz w:val="20"/>
                <w:szCs w:val="20"/>
              </w:rPr>
              <m:t>s</m:t>
            </m:r>
          </m:den>
        </m:f>
      </m:oMath>
      <w:r w:rsidRPr="00F178C4">
        <w:rPr>
          <w:rFonts w:asciiTheme="majorBidi" w:eastAsiaTheme="minorEastAsia" w:hAnsiTheme="majorBidi" w:cstheme="majorBidi"/>
          <w:sz w:val="20"/>
          <w:szCs w:val="20"/>
        </w:rPr>
        <w:t xml:space="preserve"> and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Cambria Math" w:cstheme="majorBidi"/>
            <w:sz w:val="20"/>
            <w:szCs w:val="20"/>
          </w:rPr>
          <m:t>=vt</m:t>
        </m:r>
      </m:oMath>
      <w:r w:rsidRPr="00F178C4">
        <w:rPr>
          <w:rFonts w:asciiTheme="majorBidi" w:eastAsiaTheme="minorEastAsia" w:hAnsiTheme="majorBidi" w:cstheme="majorBidi"/>
          <w:sz w:val="20"/>
          <w:szCs w:val="20"/>
        </w:rPr>
        <w:t>,</w:t>
      </w:r>
      <w:r>
        <w:rPr>
          <w:rFonts w:asciiTheme="majorBidi" w:eastAsiaTheme="minorEastAsia" w:hAnsiTheme="majorBidi" w:cstheme="majorBidi"/>
          <w:sz w:val="20"/>
          <w:szCs w:val="20"/>
        </w:rPr>
        <w:t xml:space="preserve">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mov</m:t>
            </m:r>
          </m:sub>
        </m:sSub>
        <m:d>
          <m:dPr>
            <m:ctrlPr>
              <w:rPr>
                <w:rFonts w:ascii="Cambria Math" w:eastAsiaTheme="minorEastAsia" w:hAnsiTheme="majorBidi" w:cstheme="majorBidi"/>
                <w:i/>
                <w:sz w:val="20"/>
                <w:szCs w:val="20"/>
              </w:rPr>
            </m:ctrlPr>
          </m:dPr>
          <m:e>
            <m:r>
              <w:rPr>
                <w:rFonts w:ascii="Cambria Math" w:eastAsiaTheme="minorEastAsia" w:hAnsi="Cambria Math" w:cstheme="majorBidi"/>
                <w:sz w:val="20"/>
                <w:szCs w:val="20"/>
              </w:rPr>
              <m:t>t</m:t>
            </m:r>
          </m:e>
        </m:d>
        <m:r>
          <w:rPr>
            <w:rFonts w:ascii="Cambria Math" w:eastAsiaTheme="minorEastAsia" w:hAnsi="Cambria Math" w:cstheme="majorBidi"/>
            <w:sz w:val="20"/>
            <w:szCs w:val="20"/>
          </w:rPr>
          <m:t>=0.5b</m:t>
        </m:r>
      </m:oMath>
      <w:r w:rsidRPr="00F178C4">
        <w:rPr>
          <w:rFonts w:asciiTheme="majorBidi" w:eastAsiaTheme="minorEastAsia" w:hAnsiTheme="majorBidi" w:cstheme="majorBidi"/>
          <w:sz w:val="20"/>
          <w:szCs w:val="20"/>
        </w:rPr>
        <w:t xml:space="preserve"> also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P</m:t>
            </m:r>
          </m:e>
          <m:sub>
            <m:r>
              <w:rPr>
                <w:rFonts w:ascii="Cambria Math" w:eastAsiaTheme="minorEastAsia" w:hAnsiTheme="majorBidi" w:cstheme="majorBidi"/>
                <w:sz w:val="20"/>
                <w:szCs w:val="20"/>
              </w:rPr>
              <m:t>0</m:t>
            </m:r>
          </m:sub>
        </m:sSub>
        <m:r>
          <w:rPr>
            <w:rFonts w:ascii="Cambria Math" w:eastAsiaTheme="minorEastAsia" w:hAnsiTheme="majorBidi" w:cstheme="majorBidi"/>
            <w:sz w:val="20"/>
            <w:szCs w:val="20"/>
          </w:rPr>
          <m:t xml:space="preserve">=0.5 </m:t>
        </m:r>
        <m:r>
          <w:rPr>
            <w:rFonts w:ascii="Cambria Math" w:eastAsiaTheme="minorEastAsia" w:hAnsi="Cambria Math" w:cstheme="majorBidi"/>
            <w:sz w:val="20"/>
            <w:szCs w:val="20"/>
          </w:rPr>
          <m:t>MPa</m:t>
        </m:r>
      </m:oMath>
      <w:r w:rsidRPr="00F178C4">
        <w:rPr>
          <w:rFonts w:asciiTheme="majorBidi" w:eastAsiaTheme="minorEastAsia" w:hAnsiTheme="majorBidi" w:cstheme="majorBidi"/>
          <w:sz w:val="20"/>
          <w:szCs w:val="20"/>
        </w:rPr>
        <w:t>.</w:t>
      </w:r>
    </w:p>
    <w:p w:rsidR="00E0522E" w:rsidRPr="00E0522E" w:rsidRDefault="00E0522E" w:rsidP="009D2302">
      <w:pPr>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     </w:t>
      </w:r>
      <w:r w:rsidRPr="00790492">
        <w:rPr>
          <w:rFonts w:asciiTheme="majorBidi" w:eastAsiaTheme="minorEastAsia" w:hAnsiTheme="majorBidi" w:cstheme="majorBidi"/>
          <w:sz w:val="20"/>
          <w:szCs w:val="20"/>
        </w:rPr>
        <w:t>For observing the impact of Winkler-Pasternak elastic foundations, Three phases a</w:t>
      </w:r>
      <w:r>
        <w:rPr>
          <w:rFonts w:asciiTheme="majorBidi" w:eastAsiaTheme="minorEastAsia" w:hAnsiTheme="majorBidi" w:cstheme="majorBidi"/>
          <w:sz w:val="20"/>
          <w:szCs w:val="20"/>
        </w:rPr>
        <w:t>re considered which are phase-1</w:t>
      </w:r>
      <w:r w:rsidRPr="00790492">
        <w:rPr>
          <w:rFonts w:asciiTheme="majorBidi" w:eastAsiaTheme="minorEastAsia" w:hAnsiTheme="majorBidi" w:cstheme="majorBidi"/>
          <w:sz w:val="20"/>
          <w:szCs w:val="20"/>
        </w:rPr>
        <w:t>(</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w</m:t>
            </m:r>
          </m:sub>
        </m:sSub>
        <m:r>
          <w:rPr>
            <w:rFonts w:ascii="Cambria Math" w:eastAsiaTheme="minorEastAsia" w:hAnsiTheme="majorBidi" w:cstheme="majorBidi"/>
            <w:sz w:val="20"/>
            <w:szCs w:val="20"/>
          </w:rPr>
          <m:t xml:space="preserve">=0 </m:t>
        </m:r>
        <m:f>
          <m:fPr>
            <m:type m:val="skw"/>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GPa</m:t>
            </m:r>
          </m:num>
          <m:den>
            <m:r>
              <w:rPr>
                <w:rFonts w:ascii="Cambria Math" w:eastAsiaTheme="minorEastAsia" w:hAnsi="Cambria Math" w:cstheme="majorBidi"/>
                <w:sz w:val="20"/>
                <w:szCs w:val="20"/>
              </w:rPr>
              <m:t>m</m:t>
            </m:r>
          </m:den>
        </m:f>
      </m:oMath>
      <w:r w:rsidRPr="00790492">
        <w:rPr>
          <w:rFonts w:asciiTheme="majorBidi" w:eastAsiaTheme="minorEastAsia" w:hAnsiTheme="majorBidi" w:cstheme="majorBidi"/>
          <w:sz w:val="20"/>
          <w:szCs w:val="20"/>
        </w:rPr>
        <w:t xml:space="preserve"> and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r>
          <w:rPr>
            <w:rFonts w:ascii="Cambria Math" w:eastAsiaTheme="minorEastAsia" w:hAnsiTheme="majorBidi" w:cstheme="majorBidi"/>
            <w:sz w:val="20"/>
            <w:szCs w:val="20"/>
          </w:rPr>
          <m:t xml:space="preserve">=0 </m:t>
        </m:r>
        <m:r>
          <w:rPr>
            <w:rFonts w:ascii="Cambria Math" w:eastAsiaTheme="minorEastAsia" w:hAnsi="Cambria Math" w:cstheme="majorBidi"/>
            <w:sz w:val="20"/>
            <w:szCs w:val="20"/>
          </w:rPr>
          <m:t>GPa</m:t>
        </m:r>
        <m:r>
          <w:rPr>
            <w:rFonts w:ascii="Cambria Math" w:eastAsiaTheme="minorEastAsia" w:hAnsiTheme="majorBidi" w:cstheme="majorBidi"/>
            <w:sz w:val="20"/>
            <w:szCs w:val="20"/>
          </w:rPr>
          <m:t>.</m:t>
        </m:r>
        <m:r>
          <w:rPr>
            <w:rFonts w:ascii="Cambria Math" w:eastAsiaTheme="minorEastAsia" w:hAnsi="Cambria Math" w:cstheme="majorBidi"/>
            <w:sz w:val="20"/>
            <w:szCs w:val="20"/>
          </w:rPr>
          <m:t>m</m:t>
        </m:r>
      </m:oMath>
      <w:r>
        <w:rPr>
          <w:rFonts w:asciiTheme="majorBidi" w:eastAsiaTheme="minorEastAsia" w:hAnsiTheme="majorBidi" w:cstheme="majorBidi"/>
          <w:sz w:val="20"/>
          <w:szCs w:val="20"/>
        </w:rPr>
        <w:t>), Phase-2</w:t>
      </w:r>
      <w:r w:rsidRPr="00790492">
        <w:rPr>
          <w:rFonts w:asciiTheme="majorBidi" w:eastAsiaTheme="minorEastAsia" w:hAnsiTheme="majorBidi" w:cstheme="majorBidi"/>
          <w:sz w:val="20"/>
          <w:szCs w:val="20"/>
        </w:rPr>
        <w:t>(</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w</m:t>
            </m:r>
          </m:sub>
        </m:sSub>
        <m:r>
          <w:rPr>
            <w:rFonts w:ascii="Cambria Math" w:eastAsiaTheme="minorEastAsia" w:hAnsiTheme="majorBidi" w:cstheme="majorBidi"/>
            <w:sz w:val="20"/>
            <w:szCs w:val="20"/>
          </w:rPr>
          <m:t xml:space="preserve">=0.2 </m:t>
        </m:r>
        <m:f>
          <m:fPr>
            <m:type m:val="skw"/>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GPa</m:t>
            </m:r>
          </m:num>
          <m:den>
            <m:r>
              <w:rPr>
                <w:rFonts w:ascii="Cambria Math" w:eastAsiaTheme="minorEastAsia" w:hAnsi="Cambria Math" w:cstheme="majorBidi"/>
                <w:sz w:val="20"/>
                <w:szCs w:val="20"/>
              </w:rPr>
              <m:t>m</m:t>
            </m:r>
          </m:den>
        </m:f>
      </m:oMath>
      <w:r w:rsidRPr="00790492">
        <w:rPr>
          <w:rFonts w:asciiTheme="majorBidi" w:eastAsiaTheme="minorEastAsia" w:hAnsiTheme="majorBidi" w:cstheme="majorBidi"/>
          <w:sz w:val="20"/>
          <w:szCs w:val="20"/>
        </w:rPr>
        <w:t xml:space="preserve"> and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r>
          <w:rPr>
            <w:rFonts w:ascii="Cambria Math" w:eastAsiaTheme="minorEastAsia" w:hAnsiTheme="majorBidi" w:cstheme="majorBidi"/>
            <w:sz w:val="20"/>
            <w:szCs w:val="20"/>
          </w:rPr>
          <m:t xml:space="preserve">=0 </m:t>
        </m:r>
        <m:r>
          <w:rPr>
            <w:rFonts w:ascii="Cambria Math" w:eastAsiaTheme="minorEastAsia" w:hAnsi="Cambria Math" w:cstheme="majorBidi"/>
            <w:sz w:val="20"/>
            <w:szCs w:val="20"/>
          </w:rPr>
          <m:t>GPa</m:t>
        </m:r>
        <m:r>
          <w:rPr>
            <w:rFonts w:ascii="Cambria Math" w:eastAsiaTheme="minorEastAsia" w:hAnsiTheme="majorBidi" w:cstheme="majorBidi"/>
            <w:sz w:val="20"/>
            <w:szCs w:val="20"/>
          </w:rPr>
          <m:t>.</m:t>
        </m:r>
        <m:r>
          <w:rPr>
            <w:rFonts w:ascii="Cambria Math" w:eastAsiaTheme="minorEastAsia" w:hAnsi="Cambria Math" w:cstheme="majorBidi"/>
            <w:sz w:val="20"/>
            <w:szCs w:val="20"/>
          </w:rPr>
          <m:t>m</m:t>
        </m:r>
      </m:oMath>
      <w:r>
        <w:rPr>
          <w:rFonts w:asciiTheme="majorBidi" w:eastAsiaTheme="minorEastAsia" w:hAnsiTheme="majorBidi" w:cstheme="majorBidi"/>
          <w:sz w:val="20"/>
          <w:szCs w:val="20"/>
        </w:rPr>
        <w:t>) and phase-3</w:t>
      </w:r>
      <w:r w:rsidRPr="00790492">
        <w:rPr>
          <w:rFonts w:asciiTheme="majorBidi" w:eastAsiaTheme="minorEastAsia" w:hAnsiTheme="majorBidi" w:cstheme="majorBidi"/>
          <w:sz w:val="20"/>
          <w:szCs w:val="20"/>
        </w:rPr>
        <w:t>(</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w</m:t>
            </m:r>
          </m:sub>
        </m:sSub>
        <m:r>
          <w:rPr>
            <w:rFonts w:ascii="Cambria Math" w:eastAsiaTheme="minorEastAsia" w:hAnsiTheme="majorBidi" w:cstheme="majorBidi"/>
            <w:sz w:val="20"/>
            <w:szCs w:val="20"/>
          </w:rPr>
          <m:t xml:space="preserve">=0.2 </m:t>
        </m:r>
        <m:f>
          <m:fPr>
            <m:type m:val="skw"/>
            <m:ctrlPr>
              <w:rPr>
                <w:rFonts w:ascii="Cambria Math" w:eastAsiaTheme="minorEastAsia" w:hAnsiTheme="majorBidi" w:cstheme="majorBidi"/>
                <w:i/>
                <w:sz w:val="20"/>
                <w:szCs w:val="20"/>
              </w:rPr>
            </m:ctrlPr>
          </m:fPr>
          <m:num>
            <m:r>
              <w:rPr>
                <w:rFonts w:ascii="Cambria Math" w:eastAsiaTheme="minorEastAsia" w:hAnsi="Cambria Math" w:cstheme="majorBidi"/>
                <w:sz w:val="20"/>
                <w:szCs w:val="20"/>
              </w:rPr>
              <m:t>GPa</m:t>
            </m:r>
          </m:num>
          <m:den>
            <m:r>
              <w:rPr>
                <w:rFonts w:ascii="Cambria Math" w:eastAsiaTheme="minorEastAsia" w:hAnsi="Cambria Math" w:cstheme="majorBidi"/>
                <w:sz w:val="20"/>
                <w:szCs w:val="20"/>
              </w:rPr>
              <m:t>m</m:t>
            </m:r>
          </m:den>
        </m:f>
      </m:oMath>
      <w:r w:rsidRPr="00790492">
        <w:rPr>
          <w:rFonts w:asciiTheme="majorBidi" w:eastAsiaTheme="minorEastAsia" w:hAnsiTheme="majorBidi" w:cstheme="majorBidi"/>
          <w:sz w:val="20"/>
          <w:szCs w:val="20"/>
        </w:rPr>
        <w:t xml:space="preserve"> and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r>
          <w:rPr>
            <w:rFonts w:ascii="Cambria Math" w:eastAsiaTheme="minorEastAsia" w:hAnsiTheme="majorBidi" w:cstheme="majorBidi"/>
            <w:sz w:val="20"/>
            <w:szCs w:val="20"/>
          </w:rPr>
          <m:t xml:space="preserve">=0.02 </m:t>
        </m:r>
        <m:r>
          <w:rPr>
            <w:rFonts w:ascii="Cambria Math" w:eastAsiaTheme="minorEastAsia" w:hAnsi="Cambria Math" w:cstheme="majorBidi"/>
            <w:sz w:val="20"/>
            <w:szCs w:val="20"/>
          </w:rPr>
          <m:t>GPa</m:t>
        </m:r>
        <m:r>
          <w:rPr>
            <w:rFonts w:ascii="Cambria Math" w:eastAsiaTheme="minorEastAsia" w:hAnsiTheme="majorBidi" w:cstheme="majorBidi"/>
            <w:sz w:val="20"/>
            <w:szCs w:val="20"/>
          </w:rPr>
          <m:t>.</m:t>
        </m:r>
        <m:r>
          <w:rPr>
            <w:rFonts w:ascii="Cambria Math" w:eastAsiaTheme="minorEastAsia" w:hAnsi="Cambria Math" w:cstheme="majorBidi"/>
            <w:sz w:val="20"/>
            <w:szCs w:val="20"/>
          </w:rPr>
          <m:t>m</m:t>
        </m:r>
      </m:oMath>
      <w:r w:rsidRPr="00790492">
        <w:rPr>
          <w:rFonts w:asciiTheme="majorBidi" w:eastAsiaTheme="minorEastAsia" w:hAnsiTheme="majorBidi" w:cstheme="majorBidi"/>
          <w:sz w:val="20"/>
          <w:szCs w:val="20"/>
        </w:rPr>
        <w:t>) and as it is shown in Fig</w:t>
      </w:r>
      <w:r>
        <w:rPr>
          <w:rFonts w:asciiTheme="majorBidi" w:eastAsiaTheme="minorEastAsia" w:hAnsiTheme="majorBidi" w:cstheme="majorBidi"/>
          <w:sz w:val="20"/>
          <w:szCs w:val="20"/>
        </w:rPr>
        <w:t>s</w:t>
      </w:r>
      <w:r w:rsidRPr="00790492">
        <w:rPr>
          <w:rFonts w:asciiTheme="majorBidi" w:eastAsiaTheme="minorEastAsia" w:hAnsiTheme="majorBidi" w:cstheme="majorBidi"/>
          <w:sz w:val="20"/>
          <w:szCs w:val="20"/>
        </w:rPr>
        <w:t>. (</w:t>
      </w:r>
      <w:r w:rsidR="00D051FF">
        <w:rPr>
          <w:rFonts w:asciiTheme="majorBidi" w:eastAsiaTheme="minorEastAsia" w:hAnsiTheme="majorBidi" w:cstheme="majorBidi"/>
          <w:sz w:val="20"/>
          <w:szCs w:val="20"/>
        </w:rPr>
        <w:t>3</w:t>
      </w:r>
      <w:r w:rsidRPr="00790492">
        <w:rPr>
          <w:rFonts w:asciiTheme="majorBidi" w:eastAsiaTheme="minorEastAsia" w:hAnsiTheme="majorBidi" w:cstheme="majorBidi"/>
          <w:sz w:val="20"/>
          <w:szCs w:val="20"/>
        </w:rPr>
        <w:t>)</w:t>
      </w:r>
      <w:r>
        <w:rPr>
          <w:rFonts w:asciiTheme="majorBidi" w:eastAsiaTheme="minorEastAsia" w:hAnsiTheme="majorBidi" w:cstheme="majorBidi"/>
          <w:sz w:val="20"/>
          <w:szCs w:val="20"/>
        </w:rPr>
        <w:t xml:space="preserve"> – (</w:t>
      </w:r>
      <w:r w:rsidR="00D051FF">
        <w:rPr>
          <w:rFonts w:asciiTheme="majorBidi" w:eastAsiaTheme="minorEastAsia" w:hAnsiTheme="majorBidi" w:cstheme="majorBidi"/>
          <w:sz w:val="20"/>
          <w:szCs w:val="20"/>
        </w:rPr>
        <w:t>6</w:t>
      </w:r>
      <w:r>
        <w:rPr>
          <w:rFonts w:asciiTheme="majorBidi" w:eastAsiaTheme="minorEastAsia" w:hAnsiTheme="majorBidi" w:cstheme="majorBidi"/>
          <w:sz w:val="20"/>
          <w:szCs w:val="20"/>
        </w:rPr>
        <w:t>)</w:t>
      </w:r>
      <w:r w:rsidRPr="00790492">
        <w:rPr>
          <w:rFonts w:asciiTheme="majorBidi" w:eastAsiaTheme="minorEastAsia" w:hAnsiTheme="majorBidi" w:cstheme="majorBidi"/>
          <w:sz w:val="20"/>
          <w:szCs w:val="20"/>
        </w:rPr>
        <w:t>, normal stress</w:t>
      </w:r>
      <w:r>
        <w:rPr>
          <w:rFonts w:asciiTheme="majorBidi" w:eastAsiaTheme="minorEastAsia" w:hAnsiTheme="majorBidi" w:cstheme="majorBidi"/>
          <w:sz w:val="20"/>
          <w:szCs w:val="20"/>
        </w:rPr>
        <w:t>es</w:t>
      </w:r>
      <w:r w:rsidRPr="00790492">
        <w:rPr>
          <w:rFonts w:asciiTheme="majorBidi" w:eastAsiaTheme="minorEastAsia" w:hAnsiTheme="majorBidi" w:cstheme="majorBidi"/>
          <w:sz w:val="20"/>
          <w:szCs w:val="20"/>
        </w:rPr>
        <w:t xml:space="preserve"> will decrease if elastic foundations enhance from phase-1 to phase-2 and phase-3. Moreover, Pasternak’s elastic foundation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p</m:t>
            </m:r>
          </m:sub>
        </m:sSub>
      </m:oMath>
      <w:r w:rsidRPr="00790492">
        <w:rPr>
          <w:rFonts w:asciiTheme="majorBidi" w:eastAsiaTheme="minorEastAsia" w:hAnsiTheme="majorBidi" w:cstheme="majorBidi"/>
          <w:sz w:val="20"/>
          <w:szCs w:val="20"/>
        </w:rPr>
        <w:t>) has greater influences on normal stress</w:t>
      </w:r>
      <w:r>
        <w:rPr>
          <w:rFonts w:asciiTheme="majorBidi" w:eastAsiaTheme="minorEastAsia" w:hAnsiTheme="majorBidi" w:cstheme="majorBidi"/>
          <w:sz w:val="20"/>
          <w:szCs w:val="20"/>
        </w:rPr>
        <w:t>es</w:t>
      </w:r>
      <w:r w:rsidRPr="00790492">
        <w:rPr>
          <w:rFonts w:asciiTheme="majorBidi" w:eastAsiaTheme="minorEastAsia" w:hAnsiTheme="majorBidi" w:cstheme="majorBidi"/>
          <w:sz w:val="20"/>
          <w:szCs w:val="20"/>
        </w:rPr>
        <w:t xml:space="preserve"> of </w:t>
      </w:r>
      <w:r>
        <w:rPr>
          <w:rFonts w:asciiTheme="majorBidi" w:eastAsiaTheme="minorEastAsia" w:hAnsiTheme="majorBidi" w:cstheme="majorBidi"/>
          <w:sz w:val="20"/>
          <w:szCs w:val="20"/>
        </w:rPr>
        <w:t>rectangular</w:t>
      </w:r>
      <w:r w:rsidRPr="00790492">
        <w:rPr>
          <w:rFonts w:asciiTheme="majorBidi" w:eastAsiaTheme="minorEastAsia" w:hAnsiTheme="majorBidi" w:cstheme="majorBidi"/>
          <w:sz w:val="20"/>
          <w:szCs w:val="20"/>
        </w:rPr>
        <w:t xml:space="preserve"> plates than Winkler’s foundation (</w:t>
      </w:r>
      <m:oMath>
        <m:sSub>
          <m:sSubPr>
            <m:ctrlPr>
              <w:rPr>
                <w:rFonts w:ascii="Cambria Math" w:eastAsiaTheme="minorEastAsia" w:hAnsiTheme="majorBidi"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w</m:t>
            </m:r>
          </m:sub>
        </m:sSub>
      </m:oMath>
      <w:r w:rsidRPr="00790492">
        <w:rPr>
          <w:rFonts w:asciiTheme="majorBidi" w:eastAsiaTheme="minorEastAsia" w:hAnsiTheme="majorBidi" w:cstheme="majorBidi"/>
          <w:sz w:val="20"/>
          <w:szCs w:val="20"/>
        </w:rPr>
        <w:t>).</w:t>
      </w:r>
    </w:p>
    <w:p w:rsidR="00E0522E" w:rsidRDefault="00E0522E" w:rsidP="00E0522E">
      <w:pPr>
        <w:pStyle w:val="RFICHeading2"/>
        <w:numPr>
          <w:ilvl w:val="0"/>
          <w:numId w:val="0"/>
        </w:numPr>
      </w:pPr>
      <w:r w:rsidRPr="00E0522E">
        <w:rPr>
          <w:noProof/>
          <w:lang w:val="en-US" w:eastAsia="en-US"/>
        </w:rPr>
        <w:drawing>
          <wp:inline distT="0" distB="0" distL="0" distR="0">
            <wp:extent cx="2994660" cy="224951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tretch>
                      <a:fillRect/>
                    </a:stretch>
                  </pic:blipFill>
                  <pic:spPr bwMode="auto">
                    <a:xfrm>
                      <a:off x="0" y="0"/>
                      <a:ext cx="2994660" cy="2249515"/>
                    </a:xfrm>
                    <a:prstGeom prst="rect">
                      <a:avLst/>
                    </a:prstGeom>
                    <a:noFill/>
                    <a:ln w="9525">
                      <a:noFill/>
                      <a:miter lim="800000"/>
                      <a:headEnd/>
                      <a:tailEnd/>
                    </a:ln>
                  </pic:spPr>
                </pic:pic>
              </a:graphicData>
            </a:graphic>
          </wp:inline>
        </w:drawing>
      </w:r>
    </w:p>
    <w:p w:rsidR="00CB6DB8" w:rsidRDefault="00CB6DB8" w:rsidP="00512E23">
      <w:pPr>
        <w:jc w:val="both"/>
        <w:rPr>
          <w:rFonts w:asciiTheme="majorBidi" w:hAnsiTheme="majorBidi" w:cstheme="majorBidi"/>
          <w:b/>
          <w:bCs/>
          <w:sz w:val="18"/>
          <w:szCs w:val="18"/>
        </w:rPr>
      </w:pPr>
    </w:p>
    <w:p w:rsidR="00E0522E" w:rsidRPr="00E61836" w:rsidRDefault="00E0522E" w:rsidP="00987FC2">
      <w:pPr>
        <w:jc w:val="both"/>
        <w:rPr>
          <w:rFonts w:asciiTheme="majorBidi" w:hAnsiTheme="majorBidi" w:cstheme="majorBidi"/>
          <w:sz w:val="18"/>
          <w:szCs w:val="18"/>
        </w:rPr>
      </w:pPr>
      <w:r w:rsidRPr="00E61836">
        <w:rPr>
          <w:rFonts w:asciiTheme="majorBidi" w:hAnsiTheme="majorBidi" w:cstheme="majorBidi"/>
          <w:b/>
          <w:bCs/>
          <w:sz w:val="18"/>
          <w:szCs w:val="18"/>
        </w:rPr>
        <w:t>Fig .</w:t>
      </w:r>
      <w:r w:rsidR="00987FC2" w:rsidRPr="00E61836">
        <w:rPr>
          <w:rFonts w:asciiTheme="majorBidi" w:hAnsiTheme="majorBidi" w:cstheme="majorBidi"/>
          <w:b/>
          <w:bCs/>
          <w:sz w:val="18"/>
          <w:szCs w:val="18"/>
        </w:rPr>
        <w:t>3</w:t>
      </w:r>
      <w:r w:rsidRPr="00E61836">
        <w:rPr>
          <w:rFonts w:asciiTheme="majorBidi" w:hAnsiTheme="majorBidi" w:cstheme="majorBidi"/>
          <w:b/>
          <w:bCs/>
          <w:sz w:val="18"/>
          <w:szCs w:val="18"/>
        </w:rPr>
        <w:t>.</w:t>
      </w:r>
      <w:r w:rsidRPr="00E61836">
        <w:rPr>
          <w:rFonts w:asciiTheme="majorBidi" w:hAnsiTheme="majorBidi" w:cstheme="majorBidi"/>
          <w:sz w:val="18"/>
          <w:szCs w:val="18"/>
        </w:rPr>
        <w:t xml:space="preserve"> Effect of the Winkler-Pasternak elastic foundations on normal stress (</w:t>
      </w:r>
      <m:oMath>
        <m:sSub>
          <m:sSubPr>
            <m:ctrlPr>
              <w:rPr>
                <w:rFonts w:ascii="Cambria Math" w:hAnsiTheme="majorBidi" w:cstheme="majorBidi"/>
                <w:i/>
                <w:sz w:val="18"/>
                <w:szCs w:val="18"/>
              </w:rPr>
            </m:ctrlPr>
          </m:sSubPr>
          <m:e>
            <m:r>
              <w:rPr>
                <w:rFonts w:ascii="Cambria Math" w:hAnsi="Cambria Math" w:cstheme="majorBidi"/>
                <w:sz w:val="18"/>
                <w:szCs w:val="18"/>
              </w:rPr>
              <m:t>σ</m:t>
            </m:r>
          </m:e>
          <m:sub>
            <m:r>
              <w:rPr>
                <w:rFonts w:ascii="Cambria Math" w:hAnsi="Cambria Math" w:cstheme="majorBidi"/>
                <w:sz w:val="18"/>
                <w:szCs w:val="18"/>
              </w:rPr>
              <m:t>xx</m:t>
            </m:r>
          </m:sub>
        </m:sSub>
      </m:oMath>
      <w:r w:rsidRPr="00E61836">
        <w:rPr>
          <w:rFonts w:asciiTheme="majorBidi" w:hAnsiTheme="majorBidi" w:cstheme="majorBidi"/>
          <w:sz w:val="18"/>
          <w:szCs w:val="18"/>
        </w:rPr>
        <w:t xml:space="preserve">) at top surface; fully </w:t>
      </w:r>
      <w:r w:rsidRPr="00E61836">
        <w:rPr>
          <w:rFonts w:asciiTheme="majorBidi" w:eastAsiaTheme="minorEastAsia" w:hAnsiTheme="majorBidi" w:cstheme="majorBidi"/>
          <w:iCs/>
          <w:sz w:val="18"/>
          <w:szCs w:val="18"/>
        </w:rPr>
        <w:t>simply supported</w:t>
      </w:r>
      <w:r w:rsidRPr="00E61836">
        <w:rPr>
          <w:rFonts w:asciiTheme="majorBidi" w:hAnsiTheme="majorBidi" w:cstheme="majorBidi"/>
          <w:sz w:val="18"/>
          <w:szCs w:val="18"/>
        </w:rPr>
        <w:t xml:space="preserve"> </w:t>
      </w:r>
    </w:p>
    <w:p w:rsidR="00512E23" w:rsidRDefault="00512E23" w:rsidP="00E0522E">
      <w:pPr>
        <w:rPr>
          <w:rFonts w:asciiTheme="majorBidi" w:hAnsiTheme="majorBidi" w:cstheme="majorBidi"/>
          <w:sz w:val="20"/>
          <w:szCs w:val="20"/>
        </w:rPr>
      </w:pPr>
      <w:r w:rsidRPr="00512E23">
        <w:rPr>
          <w:rFonts w:asciiTheme="majorBidi" w:hAnsiTheme="majorBidi" w:cstheme="majorBidi"/>
          <w:noProof/>
          <w:sz w:val="20"/>
          <w:szCs w:val="20"/>
          <w:lang w:val="en-US" w:eastAsia="en-US"/>
        </w:rPr>
        <w:drawing>
          <wp:inline distT="0" distB="0" distL="0" distR="0">
            <wp:extent cx="2994660" cy="224951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994660" cy="2249515"/>
                    </a:xfrm>
                    <a:prstGeom prst="rect">
                      <a:avLst/>
                    </a:prstGeom>
                    <a:noFill/>
                    <a:ln w="9525">
                      <a:noFill/>
                      <a:miter lim="800000"/>
                      <a:headEnd/>
                      <a:tailEnd/>
                    </a:ln>
                  </pic:spPr>
                </pic:pic>
              </a:graphicData>
            </a:graphic>
          </wp:inline>
        </w:drawing>
      </w:r>
    </w:p>
    <w:p w:rsidR="00512E23" w:rsidRPr="00512E23" w:rsidRDefault="00512E23" w:rsidP="00987FC2">
      <w:pPr>
        <w:jc w:val="both"/>
        <w:rPr>
          <w:rFonts w:asciiTheme="majorBidi" w:hAnsiTheme="majorBidi" w:cstheme="majorBidi"/>
          <w:sz w:val="18"/>
          <w:szCs w:val="18"/>
        </w:rPr>
      </w:pPr>
      <w:r w:rsidRPr="00512E23">
        <w:rPr>
          <w:rFonts w:asciiTheme="majorBidi" w:hAnsiTheme="majorBidi" w:cstheme="majorBidi"/>
          <w:b/>
          <w:bCs/>
          <w:sz w:val="18"/>
          <w:szCs w:val="18"/>
        </w:rPr>
        <w:t>Fig .</w:t>
      </w:r>
      <w:r w:rsidR="00987FC2">
        <w:rPr>
          <w:rFonts w:asciiTheme="majorBidi" w:hAnsiTheme="majorBidi" w:cstheme="majorBidi"/>
          <w:b/>
          <w:bCs/>
          <w:sz w:val="18"/>
          <w:szCs w:val="18"/>
        </w:rPr>
        <w:t>4</w:t>
      </w:r>
      <w:r w:rsidRPr="00512E23">
        <w:rPr>
          <w:rFonts w:asciiTheme="majorBidi" w:hAnsiTheme="majorBidi" w:cstheme="majorBidi"/>
          <w:b/>
          <w:bCs/>
          <w:sz w:val="18"/>
          <w:szCs w:val="18"/>
        </w:rPr>
        <w:t>.</w:t>
      </w:r>
      <w:r w:rsidRPr="00512E23">
        <w:rPr>
          <w:rFonts w:asciiTheme="majorBidi" w:hAnsiTheme="majorBidi" w:cstheme="majorBidi"/>
          <w:sz w:val="18"/>
          <w:szCs w:val="18"/>
        </w:rPr>
        <w:t xml:space="preserve"> Effect of the Winkler-Pasternak elastic foundations on normal stress (</w:t>
      </w:r>
      <m:oMath>
        <m:sSub>
          <m:sSubPr>
            <m:ctrlPr>
              <w:rPr>
                <w:rFonts w:ascii="Cambria Math" w:hAnsi="Cambria Math" w:cstheme="majorBidi"/>
                <w:i/>
                <w:sz w:val="18"/>
                <w:szCs w:val="18"/>
              </w:rPr>
            </m:ctrlPr>
          </m:sSubPr>
          <m:e>
            <m:r>
              <w:rPr>
                <w:rFonts w:ascii="Cambria Math" w:hAnsi="Cambria Math" w:cstheme="majorBidi"/>
                <w:sz w:val="18"/>
                <w:szCs w:val="18"/>
              </w:rPr>
              <m:t>σ</m:t>
            </m:r>
          </m:e>
          <m:sub>
            <m:r>
              <w:rPr>
                <w:rFonts w:ascii="Cambria Math" w:hAnsi="Cambria Math" w:cstheme="majorBidi"/>
                <w:sz w:val="18"/>
                <w:szCs w:val="18"/>
              </w:rPr>
              <m:t>xx</m:t>
            </m:r>
          </m:sub>
        </m:sSub>
      </m:oMath>
      <w:r w:rsidRPr="00512E23">
        <w:rPr>
          <w:rFonts w:asciiTheme="majorBidi" w:hAnsiTheme="majorBidi" w:cstheme="majorBidi"/>
          <w:sz w:val="18"/>
          <w:szCs w:val="18"/>
        </w:rPr>
        <w:t>) at top surface; fully clamped</w:t>
      </w:r>
    </w:p>
    <w:p w:rsidR="00512E23" w:rsidRDefault="00512E23" w:rsidP="00E0522E">
      <w:pPr>
        <w:rPr>
          <w:rFonts w:asciiTheme="majorBidi" w:hAnsiTheme="majorBidi" w:cstheme="majorBidi"/>
          <w:sz w:val="20"/>
          <w:szCs w:val="20"/>
        </w:rPr>
      </w:pPr>
      <w:r w:rsidRPr="00512E23">
        <w:rPr>
          <w:rFonts w:asciiTheme="majorBidi" w:hAnsiTheme="majorBidi" w:cstheme="majorBidi"/>
          <w:noProof/>
          <w:sz w:val="20"/>
          <w:szCs w:val="20"/>
          <w:lang w:val="en-US" w:eastAsia="en-US"/>
        </w:rPr>
        <w:lastRenderedPageBreak/>
        <w:drawing>
          <wp:inline distT="0" distB="0" distL="0" distR="0">
            <wp:extent cx="2994660" cy="224951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tretch>
                      <a:fillRect/>
                    </a:stretch>
                  </pic:blipFill>
                  <pic:spPr bwMode="auto">
                    <a:xfrm>
                      <a:off x="0" y="0"/>
                      <a:ext cx="2994660" cy="2249515"/>
                    </a:xfrm>
                    <a:prstGeom prst="rect">
                      <a:avLst/>
                    </a:prstGeom>
                    <a:noFill/>
                    <a:ln w="9525">
                      <a:noFill/>
                      <a:miter lim="800000"/>
                      <a:headEnd/>
                      <a:tailEnd/>
                    </a:ln>
                  </pic:spPr>
                </pic:pic>
              </a:graphicData>
            </a:graphic>
          </wp:inline>
        </w:drawing>
      </w:r>
    </w:p>
    <w:p w:rsidR="00512E23" w:rsidRPr="00512E23" w:rsidRDefault="00512E23" w:rsidP="00D051FF">
      <w:pPr>
        <w:jc w:val="both"/>
        <w:rPr>
          <w:rFonts w:asciiTheme="majorBidi" w:hAnsiTheme="majorBidi" w:cstheme="majorBidi"/>
          <w:sz w:val="18"/>
          <w:szCs w:val="18"/>
        </w:rPr>
      </w:pPr>
      <w:r w:rsidRPr="00512E23">
        <w:rPr>
          <w:rFonts w:asciiTheme="majorBidi" w:hAnsiTheme="majorBidi" w:cstheme="majorBidi"/>
          <w:b/>
          <w:bCs/>
          <w:sz w:val="18"/>
          <w:szCs w:val="18"/>
        </w:rPr>
        <w:t>Fig .</w:t>
      </w:r>
      <w:r w:rsidR="00D051FF">
        <w:rPr>
          <w:rFonts w:asciiTheme="majorBidi" w:hAnsiTheme="majorBidi" w:cstheme="majorBidi"/>
          <w:b/>
          <w:bCs/>
          <w:sz w:val="18"/>
          <w:szCs w:val="18"/>
        </w:rPr>
        <w:t>5</w:t>
      </w:r>
      <w:r w:rsidRPr="00512E23">
        <w:rPr>
          <w:rFonts w:asciiTheme="majorBidi" w:hAnsiTheme="majorBidi" w:cstheme="majorBidi"/>
          <w:b/>
          <w:bCs/>
          <w:sz w:val="18"/>
          <w:szCs w:val="18"/>
        </w:rPr>
        <w:t>.</w:t>
      </w:r>
      <w:r w:rsidRPr="00512E23">
        <w:rPr>
          <w:rFonts w:asciiTheme="majorBidi" w:hAnsiTheme="majorBidi" w:cstheme="majorBidi"/>
          <w:sz w:val="18"/>
          <w:szCs w:val="18"/>
        </w:rPr>
        <w:t xml:space="preserve"> Effect of the Winkler-Pasternak elastic foundations on normal stress (</w:t>
      </w:r>
      <m:oMath>
        <m:sSub>
          <m:sSubPr>
            <m:ctrlPr>
              <w:rPr>
                <w:rFonts w:ascii="Cambria Math" w:hAnsi="Cambria Math" w:cstheme="majorBidi"/>
                <w:i/>
                <w:sz w:val="18"/>
                <w:szCs w:val="18"/>
              </w:rPr>
            </m:ctrlPr>
          </m:sSubPr>
          <m:e>
            <m:r>
              <w:rPr>
                <w:rFonts w:ascii="Cambria Math" w:hAnsi="Cambria Math" w:cstheme="majorBidi"/>
                <w:sz w:val="18"/>
                <w:szCs w:val="18"/>
              </w:rPr>
              <m:t>σ</m:t>
            </m:r>
          </m:e>
          <m:sub>
            <m:r>
              <w:rPr>
                <w:rFonts w:ascii="Cambria Math" w:hAnsi="Cambria Math" w:cstheme="majorBidi"/>
                <w:sz w:val="18"/>
                <w:szCs w:val="18"/>
              </w:rPr>
              <m:t>yy</m:t>
            </m:r>
          </m:sub>
        </m:sSub>
      </m:oMath>
      <w:r w:rsidRPr="00512E23">
        <w:rPr>
          <w:rFonts w:asciiTheme="majorBidi" w:hAnsiTheme="majorBidi" w:cstheme="majorBidi"/>
          <w:sz w:val="18"/>
          <w:szCs w:val="18"/>
        </w:rPr>
        <w:t xml:space="preserve">) at top surface; fully </w:t>
      </w:r>
      <w:r w:rsidRPr="00512E23">
        <w:rPr>
          <w:rFonts w:asciiTheme="majorBidi" w:eastAsiaTheme="minorEastAsia" w:hAnsiTheme="majorBidi" w:cstheme="majorBidi"/>
          <w:iCs/>
          <w:sz w:val="18"/>
          <w:szCs w:val="18"/>
        </w:rPr>
        <w:t>simply supported</w:t>
      </w:r>
    </w:p>
    <w:p w:rsidR="00512E23" w:rsidRDefault="00512E23" w:rsidP="00E0522E">
      <w:pPr>
        <w:rPr>
          <w:rFonts w:asciiTheme="majorBidi" w:hAnsiTheme="majorBidi" w:cstheme="majorBidi"/>
          <w:sz w:val="20"/>
          <w:szCs w:val="20"/>
        </w:rPr>
      </w:pPr>
      <w:r w:rsidRPr="00512E23">
        <w:rPr>
          <w:rFonts w:asciiTheme="majorBidi" w:hAnsiTheme="majorBidi" w:cstheme="majorBidi"/>
          <w:noProof/>
          <w:sz w:val="20"/>
          <w:szCs w:val="20"/>
          <w:lang w:val="en-US" w:eastAsia="en-US"/>
        </w:rPr>
        <w:drawing>
          <wp:inline distT="0" distB="0" distL="0" distR="0">
            <wp:extent cx="2994660" cy="224951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2994660" cy="2249515"/>
                    </a:xfrm>
                    <a:prstGeom prst="rect">
                      <a:avLst/>
                    </a:prstGeom>
                    <a:noFill/>
                    <a:ln w="9525">
                      <a:noFill/>
                      <a:miter lim="800000"/>
                      <a:headEnd/>
                      <a:tailEnd/>
                    </a:ln>
                  </pic:spPr>
                </pic:pic>
              </a:graphicData>
            </a:graphic>
          </wp:inline>
        </w:drawing>
      </w:r>
    </w:p>
    <w:p w:rsidR="00512E23" w:rsidRPr="00512E23" w:rsidRDefault="00512E23" w:rsidP="00D051FF">
      <w:pPr>
        <w:jc w:val="both"/>
        <w:rPr>
          <w:rFonts w:asciiTheme="majorBidi" w:hAnsiTheme="majorBidi" w:cstheme="majorBidi"/>
          <w:sz w:val="18"/>
          <w:szCs w:val="18"/>
        </w:rPr>
      </w:pPr>
      <w:r w:rsidRPr="00512E23">
        <w:rPr>
          <w:rFonts w:asciiTheme="majorBidi" w:hAnsiTheme="majorBidi" w:cstheme="majorBidi"/>
          <w:b/>
          <w:bCs/>
          <w:sz w:val="18"/>
          <w:szCs w:val="18"/>
        </w:rPr>
        <w:t>Fig .</w:t>
      </w:r>
      <w:r w:rsidR="00D051FF">
        <w:rPr>
          <w:rFonts w:asciiTheme="majorBidi" w:hAnsiTheme="majorBidi" w:cstheme="majorBidi"/>
          <w:b/>
          <w:bCs/>
          <w:sz w:val="18"/>
          <w:szCs w:val="18"/>
        </w:rPr>
        <w:t>6</w:t>
      </w:r>
      <w:r w:rsidRPr="00512E23">
        <w:rPr>
          <w:rFonts w:asciiTheme="majorBidi" w:hAnsiTheme="majorBidi" w:cstheme="majorBidi"/>
          <w:b/>
          <w:bCs/>
          <w:sz w:val="18"/>
          <w:szCs w:val="18"/>
        </w:rPr>
        <w:t>.</w:t>
      </w:r>
      <w:r w:rsidRPr="00512E23">
        <w:rPr>
          <w:rFonts w:asciiTheme="majorBidi" w:hAnsiTheme="majorBidi" w:cstheme="majorBidi"/>
          <w:sz w:val="18"/>
          <w:szCs w:val="18"/>
        </w:rPr>
        <w:t xml:space="preserve"> Effect of the Winkler-Pasternak elastic foundations on normal stress (</w:t>
      </w:r>
      <m:oMath>
        <m:sSub>
          <m:sSubPr>
            <m:ctrlPr>
              <w:rPr>
                <w:rFonts w:ascii="Cambria Math" w:hAnsi="Cambria Math" w:cstheme="majorBidi"/>
                <w:i/>
                <w:sz w:val="18"/>
                <w:szCs w:val="18"/>
              </w:rPr>
            </m:ctrlPr>
          </m:sSubPr>
          <m:e>
            <m:r>
              <w:rPr>
                <w:rFonts w:ascii="Cambria Math" w:hAnsi="Cambria Math" w:cstheme="majorBidi"/>
                <w:sz w:val="18"/>
                <w:szCs w:val="18"/>
              </w:rPr>
              <m:t>σ</m:t>
            </m:r>
          </m:e>
          <m:sub>
            <m:r>
              <w:rPr>
                <w:rFonts w:ascii="Cambria Math" w:hAnsi="Cambria Math" w:cstheme="majorBidi"/>
                <w:sz w:val="18"/>
                <w:szCs w:val="18"/>
              </w:rPr>
              <m:t>yy</m:t>
            </m:r>
          </m:sub>
        </m:sSub>
      </m:oMath>
      <w:r w:rsidRPr="00512E23">
        <w:rPr>
          <w:rFonts w:asciiTheme="majorBidi" w:hAnsiTheme="majorBidi" w:cstheme="majorBidi"/>
          <w:sz w:val="18"/>
          <w:szCs w:val="18"/>
        </w:rPr>
        <w:t>) at top surface; fully clamped</w:t>
      </w:r>
    </w:p>
    <w:p w:rsidR="004B01B6" w:rsidRPr="00930D21" w:rsidRDefault="00512E23" w:rsidP="00512E23">
      <w:pPr>
        <w:pStyle w:val="RFICHeading1"/>
        <w:jc w:val="left"/>
        <w:rPr>
          <w:b/>
          <w:bCs/>
        </w:rPr>
      </w:pPr>
      <w:r w:rsidRPr="005C7DC4">
        <w:rPr>
          <w:rFonts w:asciiTheme="majorBidi" w:eastAsiaTheme="minorEastAsia" w:hAnsiTheme="majorBidi" w:cstheme="majorBidi"/>
          <w:b/>
          <w:bCs/>
          <w:szCs w:val="20"/>
        </w:rPr>
        <w:t>conclusion</w:t>
      </w:r>
    </w:p>
    <w:p w:rsidR="00512E23" w:rsidRDefault="00512E23" w:rsidP="00512E23">
      <w:pPr>
        <w:jc w:val="both"/>
        <w:rPr>
          <w:rFonts w:asciiTheme="majorBidi" w:hAnsiTheme="majorBidi" w:cstheme="majorBidi"/>
          <w:sz w:val="20"/>
          <w:szCs w:val="20"/>
        </w:rPr>
      </w:pPr>
      <w:r>
        <w:t xml:space="preserve">    </w:t>
      </w:r>
      <w:r w:rsidRPr="005C7DC4">
        <w:rPr>
          <w:rFonts w:asciiTheme="majorBidi" w:hAnsiTheme="majorBidi" w:cstheme="majorBidi"/>
          <w:sz w:val="20"/>
          <w:szCs w:val="20"/>
        </w:rPr>
        <w:t xml:space="preserve">This paper employed first order shear deformation theory and used DQ and Newmark method to study the stress analysis of </w:t>
      </w:r>
      <w:r>
        <w:rPr>
          <w:rFonts w:asciiTheme="majorBidi" w:hAnsiTheme="majorBidi" w:cstheme="majorBidi"/>
          <w:sz w:val="20"/>
          <w:szCs w:val="20"/>
        </w:rPr>
        <w:t xml:space="preserve">rectangular plates </w:t>
      </w:r>
      <w:r w:rsidRPr="005C7DC4">
        <w:rPr>
          <w:rFonts w:asciiTheme="majorBidi" w:hAnsiTheme="majorBidi" w:cstheme="majorBidi"/>
          <w:sz w:val="20"/>
          <w:szCs w:val="20"/>
        </w:rPr>
        <w:t xml:space="preserve">on elastic foundations under concentrated moving loads for different boundary conditions. The convergence and accuracy of the present formulation and method of the solution are demonstrated, then the influences of </w:t>
      </w:r>
      <w:r>
        <w:rPr>
          <w:rFonts w:asciiTheme="majorBidi" w:hAnsiTheme="majorBidi" w:cstheme="majorBidi"/>
          <w:sz w:val="20"/>
          <w:szCs w:val="20"/>
        </w:rPr>
        <w:t xml:space="preserve">the </w:t>
      </w:r>
      <w:r w:rsidRPr="005C7DC4">
        <w:rPr>
          <w:rFonts w:asciiTheme="majorBidi" w:hAnsiTheme="majorBidi" w:cstheme="majorBidi"/>
          <w:sz w:val="20"/>
          <w:szCs w:val="20"/>
        </w:rPr>
        <w:t xml:space="preserve">stiffness of </w:t>
      </w:r>
      <w:r>
        <w:rPr>
          <w:rFonts w:asciiTheme="majorBidi" w:hAnsiTheme="majorBidi" w:cstheme="majorBidi"/>
          <w:sz w:val="20"/>
          <w:szCs w:val="20"/>
        </w:rPr>
        <w:t>Winkler-Pasternak</w:t>
      </w:r>
      <w:r w:rsidRPr="005C7DC4">
        <w:rPr>
          <w:rFonts w:asciiTheme="majorBidi" w:hAnsiTheme="majorBidi" w:cstheme="majorBidi"/>
          <w:sz w:val="20"/>
          <w:szCs w:val="20"/>
        </w:rPr>
        <w:t xml:space="preserve"> foundation on </w:t>
      </w:r>
      <w:r>
        <w:rPr>
          <w:rFonts w:asciiTheme="majorBidi" w:hAnsiTheme="majorBidi" w:cstheme="majorBidi"/>
          <w:sz w:val="20"/>
          <w:szCs w:val="20"/>
        </w:rPr>
        <w:t xml:space="preserve">normal </w:t>
      </w:r>
      <w:r w:rsidRPr="005C7DC4">
        <w:rPr>
          <w:rFonts w:asciiTheme="majorBidi" w:hAnsiTheme="majorBidi" w:cstheme="majorBidi"/>
          <w:sz w:val="20"/>
          <w:szCs w:val="20"/>
        </w:rPr>
        <w:t>stress</w:t>
      </w:r>
      <w:r>
        <w:rPr>
          <w:rFonts w:asciiTheme="majorBidi" w:hAnsiTheme="majorBidi" w:cstheme="majorBidi"/>
          <w:sz w:val="20"/>
          <w:szCs w:val="20"/>
        </w:rPr>
        <w:t>es</w:t>
      </w:r>
      <w:r w:rsidRPr="005C7DC4">
        <w:rPr>
          <w:rFonts w:asciiTheme="majorBidi" w:hAnsiTheme="majorBidi" w:cstheme="majorBidi"/>
          <w:sz w:val="20"/>
          <w:szCs w:val="20"/>
        </w:rPr>
        <w:t xml:space="preserve"> are investigated. Main finding and inferences are summarized as follow</w:t>
      </w:r>
    </w:p>
    <w:p w:rsidR="00512E23" w:rsidRDefault="00512E23" w:rsidP="00512E23">
      <w:pPr>
        <w:jc w:val="both"/>
        <w:rPr>
          <w:rFonts w:asciiTheme="majorBidi" w:hAnsiTheme="majorBidi" w:cstheme="majorBidi"/>
          <w:sz w:val="20"/>
          <w:szCs w:val="20"/>
        </w:rPr>
      </w:pPr>
    </w:p>
    <w:p w:rsidR="00512E23" w:rsidRPr="00512E23" w:rsidRDefault="00EA15B6" w:rsidP="00EA15B6">
      <w:pPr>
        <w:pStyle w:val="ListParagraph"/>
        <w:numPr>
          <w:ilvl w:val="0"/>
          <w:numId w:val="15"/>
        </w:numPr>
        <w:spacing w:after="160"/>
        <w:jc w:val="both"/>
        <w:rPr>
          <w:rFonts w:asciiTheme="majorBidi" w:hAnsiTheme="majorBidi" w:cstheme="majorBidi"/>
          <w:sz w:val="20"/>
          <w:szCs w:val="20"/>
        </w:rPr>
      </w:pPr>
      <w:r>
        <w:rPr>
          <w:rFonts w:asciiTheme="majorBidi" w:hAnsiTheme="majorBidi" w:cstheme="majorBidi"/>
          <w:sz w:val="20"/>
          <w:szCs w:val="20"/>
        </w:rPr>
        <w:t xml:space="preserve">At the same </w:t>
      </w:r>
      <w:r w:rsidRPr="00EA15B6">
        <w:rPr>
          <w:rFonts w:asciiTheme="majorBidi" w:hAnsiTheme="majorBidi" w:cstheme="majorBidi"/>
          <w:sz w:val="20"/>
          <w:szCs w:val="20"/>
        </w:rPr>
        <w:t>circumstances</w:t>
      </w:r>
      <w:r w:rsidR="00512E23" w:rsidRPr="00512E23">
        <w:rPr>
          <w:rFonts w:asciiTheme="majorBidi" w:hAnsiTheme="majorBidi" w:cstheme="majorBidi"/>
          <w:sz w:val="20"/>
          <w:szCs w:val="20"/>
        </w:rPr>
        <w:t>, the value of normal stresses for (SSSS) is greater than the one for (CCCC).</w:t>
      </w:r>
    </w:p>
    <w:p w:rsidR="00512E23" w:rsidRPr="00512E23" w:rsidRDefault="00512E23" w:rsidP="00512E23">
      <w:pPr>
        <w:pStyle w:val="ListParagraph"/>
        <w:numPr>
          <w:ilvl w:val="0"/>
          <w:numId w:val="15"/>
        </w:numPr>
        <w:spacing w:after="160"/>
        <w:jc w:val="both"/>
        <w:rPr>
          <w:rFonts w:asciiTheme="majorBidi" w:hAnsiTheme="majorBidi" w:cstheme="majorBidi"/>
          <w:sz w:val="20"/>
          <w:szCs w:val="20"/>
        </w:rPr>
      </w:pPr>
      <w:r w:rsidRPr="00512E23">
        <w:rPr>
          <w:rFonts w:asciiTheme="majorBidi" w:hAnsiTheme="majorBidi" w:cstheme="majorBidi"/>
          <w:sz w:val="20"/>
          <w:szCs w:val="20"/>
        </w:rPr>
        <w:lastRenderedPageBreak/>
        <w:t>Pasternak shear layer has a predominant influence over Winkler elastic modulus on the plates.</w:t>
      </w:r>
    </w:p>
    <w:p w:rsidR="00512E23" w:rsidRPr="00512E23" w:rsidRDefault="00512E23" w:rsidP="00FD5A71">
      <w:pPr>
        <w:pStyle w:val="RFICHeading1"/>
        <w:numPr>
          <w:ilvl w:val="0"/>
          <w:numId w:val="0"/>
        </w:numPr>
        <w:ind w:left="288" w:hanging="288"/>
        <w:jc w:val="left"/>
        <w:rPr>
          <w:b/>
          <w:bCs/>
        </w:rPr>
      </w:pPr>
      <w:r w:rsidRPr="00512E23">
        <w:rPr>
          <w:b/>
          <w:bCs/>
        </w:rPr>
        <w:t>References</w:t>
      </w:r>
    </w:p>
    <w:p w:rsidR="00FF5B30" w:rsidRDefault="00FF5B30" w:rsidP="00FF5B30">
      <w:pPr>
        <w:pStyle w:val="RFICReferenceItem"/>
      </w:pPr>
      <w:r>
        <w:t>Shahbaztabar A, Ranji AR. Vibration analysis of functionally graded rectangular plates partially resting on elastic supports using the first-order shear deformation theory and differential quadrature element method. Journal of the Brazilian Society of Mechanical Sciences and Engineering. 2019 Feb 1;41(2):102.</w:t>
      </w:r>
    </w:p>
    <w:p w:rsidR="00FF5B30" w:rsidRDefault="00FF5B30" w:rsidP="00FF5B30">
      <w:pPr>
        <w:pStyle w:val="RFICReferenceItem"/>
      </w:pPr>
      <w:r>
        <w:t>DinhDuc N, Quang VD, Nguyen PD, Chien TM. Nonlinear dynamic response of functionally graded porous plates on elastic foundation subjected to thermal and mechanical loads. Journal of Applied and Computational Mechanics. 2018 Oct 1;4(4):245-59.</w:t>
      </w:r>
    </w:p>
    <w:p w:rsidR="00FF5B30" w:rsidRDefault="00FF5B30" w:rsidP="00FF5B30">
      <w:pPr>
        <w:pStyle w:val="RFICReferenceItem"/>
      </w:pPr>
      <w:r>
        <w:t>Hien TD, Lam NN. Vibration of functionally graded plate resting on viscoelastic elastic foundation subjected to moving loads. InIOP Conference Series: Earth and Environmental Science 2018 Apr (Vol. 143, No. 1, p. 012024). IOP Publishing.</w:t>
      </w:r>
    </w:p>
    <w:p w:rsidR="00FF5B30" w:rsidRDefault="00FF5B30" w:rsidP="00FF5B30">
      <w:pPr>
        <w:pStyle w:val="RFICReferenceItem"/>
      </w:pPr>
      <w:r>
        <w:t>Idowu AS, Are EB, Gbadeyan JA. Vibrational analysis of damped orthotropic rectangular plates with simple support on elastic Winkler foundation subjected to moving loads. International Journal of Applied Mechanics and Engineering. 2017 Dec 20;22(4):1075-82.</w:t>
      </w:r>
    </w:p>
    <w:p w:rsidR="00FF5B30" w:rsidRDefault="00FF5B30" w:rsidP="00FF5B30">
      <w:pPr>
        <w:pStyle w:val="RFICReferenceItem"/>
      </w:pPr>
      <w:r>
        <w:t>Vosoughi AR, Malekzadeh P, Razi H. Response of moderately thick laminated composite plates on elastic foundation subjected to moving load. Composite Structures. 2013 Mar 1;97:286-95.</w:t>
      </w:r>
    </w:p>
    <w:p w:rsidR="00FF5B30" w:rsidRDefault="00FF5B30" w:rsidP="00FF5B30">
      <w:pPr>
        <w:pStyle w:val="RFICReferenceItem"/>
      </w:pPr>
      <w:r>
        <w:t>Huang MH, Thambiratnam DP. Deflection response of plate on Winkler foundation to moving accelerated loads. Engineering structures. 2001 Sep 1;23(9):1134-41.</w:t>
      </w:r>
    </w:p>
    <w:p w:rsidR="00FF5B30" w:rsidRDefault="00FF5B30" w:rsidP="00FF5B30">
      <w:pPr>
        <w:pStyle w:val="RFICReferenceItem"/>
      </w:pPr>
      <w:r>
        <w:t>Reddy JN. Mechanics of laminated composite plates and shells: theory and analysis. CRC press; 2003 Nov 24.</w:t>
      </w:r>
    </w:p>
    <w:p w:rsidR="00FF5B30" w:rsidRDefault="00FF5B30" w:rsidP="00FF5B30">
      <w:pPr>
        <w:pStyle w:val="RFICReferenceItem"/>
      </w:pPr>
      <w:r>
        <w:t>Taheri MR, Ting EC. Dynamic response of plate to moving loads: structural impedance method. Computers &amp; structures. 1989 Jan 1;33(6):1379-93.</w:t>
      </w:r>
    </w:p>
    <w:p w:rsidR="00FF5B30" w:rsidRDefault="00FF5B30" w:rsidP="00FF5B30">
      <w:pPr>
        <w:pStyle w:val="RFICReferenceItem"/>
      </w:pPr>
      <w:r>
        <w:t>Bert CW, Malik M. Differential quadrature method in computational mechanics: a review.</w:t>
      </w:r>
    </w:p>
    <w:p w:rsidR="00FF5B30" w:rsidRDefault="00FF5B30" w:rsidP="00FF5B30">
      <w:pPr>
        <w:pStyle w:val="RFICReferenceItem"/>
      </w:pPr>
      <w:r>
        <w:t>Quan JR, Chang CT. New insights in solving distributed system equations by the quadrature method—I. Analysis. Computers &amp; Chemical Engineering. 1989 Jul 1;13(7):779-88.</w:t>
      </w:r>
    </w:p>
    <w:p w:rsidR="00FF5B30" w:rsidRDefault="00FF5B30" w:rsidP="00FF5B30">
      <w:pPr>
        <w:pStyle w:val="RFICReferenceItem"/>
      </w:pPr>
      <w:r>
        <w:t>Eslami MR. Finite elements methods in mechanics. Switzerland: Springer International Publishing; 2014 Jun 24</w:t>
      </w:r>
    </w:p>
    <w:p w:rsidR="00D051FF" w:rsidRDefault="00D051FF" w:rsidP="00D051FF">
      <w:pPr>
        <w:pStyle w:val="RFICReferenceItem"/>
      </w:pPr>
      <w:r w:rsidRPr="00D051FF">
        <w:t>Eftekhari SA, Jafari AA. A mixed method for free and forced vibration of rectangular plates. Applied Mathematical Modelling. 2012 Jun 1;36(6):2814-31.</w:t>
      </w:r>
    </w:p>
    <w:p w:rsidR="0000117A" w:rsidRDefault="0000117A" w:rsidP="00F43754">
      <w:pPr>
        <w:pStyle w:val="RFICParagraph"/>
        <w:ind w:firstLine="0"/>
        <w:rPr>
          <w:sz w:val="18"/>
          <w:szCs w:val="18"/>
        </w:rPr>
      </w:pPr>
    </w:p>
    <w:p w:rsidR="00524386" w:rsidRDefault="00524386" w:rsidP="00F43754">
      <w:pPr>
        <w:pStyle w:val="RFICParagraph"/>
        <w:ind w:firstLine="0"/>
        <w:rPr>
          <w:sz w:val="18"/>
          <w:szCs w:val="18"/>
        </w:rPr>
      </w:pPr>
    </w:p>
    <w:p w:rsidR="00524386" w:rsidRDefault="00524386" w:rsidP="00F43754">
      <w:pPr>
        <w:pStyle w:val="RFICParagraph"/>
        <w:ind w:firstLine="0"/>
        <w:rPr>
          <w:sz w:val="18"/>
          <w:szCs w:val="18"/>
        </w:rPr>
      </w:pPr>
    </w:p>
    <w:p w:rsidR="00524386" w:rsidRDefault="00524386" w:rsidP="00F43754">
      <w:pPr>
        <w:pStyle w:val="RFICParagraph"/>
        <w:ind w:firstLine="0"/>
        <w:rPr>
          <w:sz w:val="18"/>
          <w:szCs w:val="18"/>
        </w:rPr>
      </w:pPr>
    </w:p>
    <w:p w:rsidR="00524386" w:rsidRDefault="00524386" w:rsidP="00F43754">
      <w:pPr>
        <w:pStyle w:val="RFICParagraph"/>
        <w:ind w:firstLine="0"/>
        <w:rPr>
          <w:sz w:val="18"/>
          <w:szCs w:val="18"/>
        </w:rPr>
      </w:pPr>
    </w:p>
    <w:p w:rsidR="00524386" w:rsidRDefault="00524386" w:rsidP="00F43754">
      <w:pPr>
        <w:pStyle w:val="RFICParagraph"/>
        <w:ind w:firstLine="0"/>
        <w:rPr>
          <w:sz w:val="18"/>
          <w:szCs w:val="18"/>
        </w:rPr>
      </w:pPr>
    </w:p>
    <w:p w:rsidR="00524386" w:rsidRPr="00AD2924" w:rsidRDefault="00524386" w:rsidP="00F43754">
      <w:pPr>
        <w:pStyle w:val="RFICParagraph"/>
        <w:ind w:firstLine="0"/>
        <w:rPr>
          <w:sz w:val="18"/>
          <w:szCs w:val="18"/>
        </w:rPr>
      </w:pPr>
    </w:p>
    <w:sectPr w:rsidR="00524386" w:rsidRPr="00AD2924" w:rsidSect="00BB7AEB">
      <w:type w:val="continuous"/>
      <w:pgSz w:w="12240" w:h="15840" w:code="1"/>
      <w:pgMar w:top="1627" w:right="1224" w:bottom="1627" w:left="1224" w:header="706" w:footer="706"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B38" w:rsidRDefault="00A22B38" w:rsidP="004B4EA6">
      <w:r>
        <w:separator/>
      </w:r>
    </w:p>
  </w:endnote>
  <w:endnote w:type="continuationSeparator" w:id="1">
    <w:p w:rsidR="00A22B38" w:rsidRDefault="00A22B38" w:rsidP="004B4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Lotus">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B38" w:rsidRDefault="00A22B38" w:rsidP="004B4EA6">
      <w:r>
        <w:separator/>
      </w:r>
    </w:p>
  </w:footnote>
  <w:footnote w:type="continuationSeparator" w:id="1">
    <w:p w:rsidR="00A22B38" w:rsidRDefault="00A22B38" w:rsidP="004B4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2880"/>
      <w:gridCol w:w="3960"/>
    </w:tblGrid>
    <w:tr w:rsidR="009D5AB2" w:rsidRPr="00F76960" w:rsidTr="00685918">
      <w:trPr>
        <w:trHeight w:val="1171"/>
      </w:trPr>
      <w:tc>
        <w:tcPr>
          <w:tcW w:w="4050" w:type="dxa"/>
        </w:tcPr>
        <w:p w:rsidR="009D5AB2" w:rsidRPr="00CC1BA2" w:rsidRDefault="009D5AB2" w:rsidP="004B4EA6">
          <w:pPr>
            <w:pStyle w:val="Header"/>
            <w:bidi/>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9D5AB2" w:rsidRDefault="009D5AB2" w:rsidP="004B4EA6">
          <w:pPr>
            <w:pStyle w:val="Header"/>
            <w:tabs>
              <w:tab w:val="clear" w:pos="4680"/>
              <w:tab w:val="clear" w:pos="9360"/>
              <w:tab w:val="left" w:pos="3510"/>
            </w:tabs>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9D5AB2" w:rsidRPr="00F76960" w:rsidRDefault="009D5AB2" w:rsidP="001C31C1">
          <w:pPr>
            <w:pStyle w:val="Header"/>
            <w:bidi/>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9D5AB2" w:rsidRDefault="009D5AB2" w:rsidP="004B4EA6">
          <w:pPr>
            <w:pStyle w:val="Header"/>
            <w:bidi/>
            <w:jc w:val="center"/>
            <w:rPr>
              <w:rFonts w:cs="B Nazanin"/>
              <w:b/>
              <w:bCs/>
              <w:lang w:bidi="fa-IR"/>
            </w:rPr>
          </w:pPr>
          <w:r>
            <w:rPr>
              <w:noProof/>
              <w:lang w:val="en-US" w:eastAsia="en-US"/>
            </w:rPr>
            <w:drawing>
              <wp:inline distT="0" distB="0" distL="0" distR="0">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9D5AB2" w:rsidRPr="00B81889" w:rsidRDefault="009D5AB2" w:rsidP="004B4EA6">
          <w:pPr>
            <w:pStyle w:val="Header"/>
            <w:rPr>
              <w:rFonts w:asciiTheme="majorHAnsi" w:hAnsiTheme="majorHAnsi" w:cs="B Nazanin"/>
              <w:b/>
              <w:bCs/>
              <w:i/>
              <w:iCs/>
              <w:noProof/>
              <w:sz w:val="18"/>
              <w:szCs w:val="18"/>
              <w:lang w:eastAsia="en-US"/>
            </w:rPr>
          </w:pPr>
          <w:r>
            <w:rPr>
              <w:rFonts w:asciiTheme="majorHAnsi" w:hAnsiTheme="majorHAnsi" w:cs="B Nazanin"/>
              <w:b/>
              <w:bCs/>
              <w:i/>
              <w:iCs/>
              <w:noProof/>
              <w:sz w:val="18"/>
              <w:szCs w:val="18"/>
              <w:lang w:val="en-US" w:eastAsia="en-US"/>
            </w:rPr>
            <w:t>3</w:t>
          </w:r>
          <w:r>
            <w:rPr>
              <w:rFonts w:asciiTheme="majorHAnsi" w:hAnsiTheme="majorHAnsi" w:cs="B Nazanin"/>
              <w:b/>
              <w:bCs/>
              <w:i/>
              <w:iCs/>
              <w:noProof/>
              <w:sz w:val="18"/>
              <w:szCs w:val="18"/>
              <w:lang w:eastAsia="en-US"/>
            </w:rPr>
            <w:t>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9D5AB2" w:rsidRPr="00833D65" w:rsidRDefault="009D5AB2" w:rsidP="002C15E2">
          <w:pPr>
            <w:pStyle w:val="Header"/>
            <w:tabs>
              <w:tab w:val="left" w:pos="2624"/>
              <w:tab w:val="right" w:pos="3474"/>
            </w:tabs>
            <w:rPr>
              <w:rFonts w:asciiTheme="majorHAnsi" w:hAnsiTheme="majorHAnsi" w:cs="B Nazanin"/>
              <w:b/>
              <w:bCs/>
              <w:i/>
              <w:iCs/>
              <w:noProof/>
              <w:sz w:val="18"/>
              <w:szCs w:val="18"/>
              <w:lang w:val="en-US" w:eastAsia="en-US"/>
            </w:rPr>
          </w:pPr>
          <w:r>
            <w:rPr>
              <w:rFonts w:asciiTheme="majorHAnsi" w:hAnsiTheme="majorHAnsi" w:cs="B Nazanin"/>
              <w:b/>
              <w:bCs/>
              <w:i/>
              <w:iCs/>
              <w:noProof/>
              <w:sz w:val="18"/>
              <w:szCs w:val="18"/>
              <w:lang w:eastAsia="en-US"/>
            </w:rPr>
            <w:t>4March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val="en-US" w:eastAsia="en-US"/>
            </w:rPr>
            <w:t>21</w:t>
          </w:r>
        </w:p>
        <w:p w:rsidR="009D5AB2" w:rsidRPr="00F76960" w:rsidRDefault="009D5AB2" w:rsidP="004B4EA6">
          <w:pPr>
            <w:pStyle w:val="Header"/>
            <w:bidi/>
            <w:jc w:val="right"/>
            <w:rPr>
              <w:rFonts w:asciiTheme="majorHAnsi" w:hAnsiTheme="majorHAnsi" w:cs="B Nazanin"/>
              <w:i/>
              <w:iCs/>
              <w:lang w:bidi="fa-IR"/>
            </w:rPr>
          </w:pPr>
        </w:p>
      </w:tc>
    </w:tr>
  </w:tbl>
  <w:p w:rsidR="009D5AB2" w:rsidRDefault="009D5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9949566"/>
    <w:lvl w:ilvl="0">
      <w:start w:val="1"/>
      <w:numFmt w:val="decimal"/>
      <w:pStyle w:val="RFICHeading1"/>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A70DD"/>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0AFD3BD8"/>
    <w:multiLevelType w:val="hybridMultilevel"/>
    <w:tmpl w:val="1606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C3A81"/>
    <w:multiLevelType w:val="multilevel"/>
    <w:tmpl w:val="528C1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210875"/>
    <w:multiLevelType w:val="hybridMultilevel"/>
    <w:tmpl w:val="021A0470"/>
    <w:lvl w:ilvl="0" w:tplc="D1B0FB30">
      <w:start w:val="3"/>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55861"/>
    <w:multiLevelType w:val="multilevel"/>
    <w:tmpl w:val="33909A1A"/>
    <w:lvl w:ilvl="0">
      <w:start w:val="1"/>
      <w:numFmt w:val="decimal"/>
      <w:pStyle w:val="RFICReferenceItem"/>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pStyle w:val="Heading3"/>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6">
    <w:nsid w:val="2DC8112E"/>
    <w:multiLevelType w:val="multilevel"/>
    <w:tmpl w:val="9F8A0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28273D7"/>
    <w:multiLevelType w:val="multilevel"/>
    <w:tmpl w:val="9C8E938C"/>
    <w:numStyleLink w:val="IEEEBullet1"/>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3D5EA5BC"/>
    <w:lvl w:ilvl="0">
      <w:start w:val="1"/>
      <w:numFmt w:val="upperLetter"/>
      <w:pStyle w:val="RFIC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A7F4B21"/>
    <w:multiLevelType w:val="multilevel"/>
    <w:tmpl w:val="9C62DC70"/>
    <w:lvl w:ilvl="0">
      <w:start w:val="1"/>
      <w:numFmt w:val="decimal"/>
      <w:pStyle w:val="RFIC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7522697E"/>
    <w:multiLevelType w:val="hybridMultilevel"/>
    <w:tmpl w:val="77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6"/>
  </w:num>
  <w:num w:numId="15">
    <w:abstractNumId w:val="11"/>
  </w:num>
  <w:num w:numId="16">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426FBB"/>
    <w:rsid w:val="000002E1"/>
    <w:rsid w:val="0000117A"/>
    <w:rsid w:val="00017719"/>
    <w:rsid w:val="00022B97"/>
    <w:rsid w:val="0002492B"/>
    <w:rsid w:val="00027F1D"/>
    <w:rsid w:val="00032353"/>
    <w:rsid w:val="0003296C"/>
    <w:rsid w:val="00043F90"/>
    <w:rsid w:val="00054421"/>
    <w:rsid w:val="00062E46"/>
    <w:rsid w:val="00074AC8"/>
    <w:rsid w:val="00081408"/>
    <w:rsid w:val="000815A9"/>
    <w:rsid w:val="00081EBE"/>
    <w:rsid w:val="00086EDC"/>
    <w:rsid w:val="00091594"/>
    <w:rsid w:val="00093727"/>
    <w:rsid w:val="00096B44"/>
    <w:rsid w:val="000B1781"/>
    <w:rsid w:val="000B36A3"/>
    <w:rsid w:val="000B4126"/>
    <w:rsid w:val="000B4C5E"/>
    <w:rsid w:val="000C013C"/>
    <w:rsid w:val="000D4A96"/>
    <w:rsid w:val="000E3F84"/>
    <w:rsid w:val="000F4EB9"/>
    <w:rsid w:val="001056DF"/>
    <w:rsid w:val="00114025"/>
    <w:rsid w:val="001160D2"/>
    <w:rsid w:val="00132566"/>
    <w:rsid w:val="001348A5"/>
    <w:rsid w:val="00140D7D"/>
    <w:rsid w:val="001419E8"/>
    <w:rsid w:val="00151B8E"/>
    <w:rsid w:val="001570CA"/>
    <w:rsid w:val="00162A85"/>
    <w:rsid w:val="00164F7A"/>
    <w:rsid w:val="00174DF8"/>
    <w:rsid w:val="001928FB"/>
    <w:rsid w:val="00193DB6"/>
    <w:rsid w:val="001A16E8"/>
    <w:rsid w:val="001A1F61"/>
    <w:rsid w:val="001A50EA"/>
    <w:rsid w:val="001B76B2"/>
    <w:rsid w:val="001C31C1"/>
    <w:rsid w:val="001D3EFE"/>
    <w:rsid w:val="001F16CD"/>
    <w:rsid w:val="001F1E14"/>
    <w:rsid w:val="001F2163"/>
    <w:rsid w:val="001F47D2"/>
    <w:rsid w:val="001F51E7"/>
    <w:rsid w:val="00202153"/>
    <w:rsid w:val="00205F36"/>
    <w:rsid w:val="0022285A"/>
    <w:rsid w:val="00224C61"/>
    <w:rsid w:val="00242708"/>
    <w:rsid w:val="00263D21"/>
    <w:rsid w:val="002679DF"/>
    <w:rsid w:val="0027227B"/>
    <w:rsid w:val="00273AC7"/>
    <w:rsid w:val="00273D2C"/>
    <w:rsid w:val="002852EC"/>
    <w:rsid w:val="00285ECD"/>
    <w:rsid w:val="00290E1B"/>
    <w:rsid w:val="002A4300"/>
    <w:rsid w:val="002A6742"/>
    <w:rsid w:val="002B1C72"/>
    <w:rsid w:val="002C15E2"/>
    <w:rsid w:val="002C1A7F"/>
    <w:rsid w:val="002C2C22"/>
    <w:rsid w:val="002C4239"/>
    <w:rsid w:val="002C559D"/>
    <w:rsid w:val="002D2D42"/>
    <w:rsid w:val="002F3CD8"/>
    <w:rsid w:val="002F72D0"/>
    <w:rsid w:val="003003AB"/>
    <w:rsid w:val="003058D6"/>
    <w:rsid w:val="00311C49"/>
    <w:rsid w:val="0032119E"/>
    <w:rsid w:val="00321304"/>
    <w:rsid w:val="00331F84"/>
    <w:rsid w:val="003364A7"/>
    <w:rsid w:val="00345295"/>
    <w:rsid w:val="00352499"/>
    <w:rsid w:val="00352FCE"/>
    <w:rsid w:val="00353557"/>
    <w:rsid w:val="003577FC"/>
    <w:rsid w:val="00361BFA"/>
    <w:rsid w:val="00363612"/>
    <w:rsid w:val="00370C0B"/>
    <w:rsid w:val="00371309"/>
    <w:rsid w:val="00373554"/>
    <w:rsid w:val="00375171"/>
    <w:rsid w:val="003950A4"/>
    <w:rsid w:val="00395578"/>
    <w:rsid w:val="003A40B2"/>
    <w:rsid w:val="003B479D"/>
    <w:rsid w:val="003B4DF0"/>
    <w:rsid w:val="003B745C"/>
    <w:rsid w:val="003C5D37"/>
    <w:rsid w:val="003E5873"/>
    <w:rsid w:val="003E5F95"/>
    <w:rsid w:val="003F1D00"/>
    <w:rsid w:val="003F3A61"/>
    <w:rsid w:val="003F6238"/>
    <w:rsid w:val="00402CD2"/>
    <w:rsid w:val="00410A5D"/>
    <w:rsid w:val="00411E3E"/>
    <w:rsid w:val="00414909"/>
    <w:rsid w:val="00416129"/>
    <w:rsid w:val="00416762"/>
    <w:rsid w:val="00426FBB"/>
    <w:rsid w:val="00437B3A"/>
    <w:rsid w:val="00441D7C"/>
    <w:rsid w:val="0045616D"/>
    <w:rsid w:val="00465B06"/>
    <w:rsid w:val="0047429A"/>
    <w:rsid w:val="0048374C"/>
    <w:rsid w:val="004853B0"/>
    <w:rsid w:val="0048771D"/>
    <w:rsid w:val="004A0D32"/>
    <w:rsid w:val="004A6605"/>
    <w:rsid w:val="004B01B6"/>
    <w:rsid w:val="004B4EA6"/>
    <w:rsid w:val="004C45FA"/>
    <w:rsid w:val="004E1BD8"/>
    <w:rsid w:val="004E452A"/>
    <w:rsid w:val="004E78E3"/>
    <w:rsid w:val="005004BF"/>
    <w:rsid w:val="00502E89"/>
    <w:rsid w:val="00503D2D"/>
    <w:rsid w:val="00510E95"/>
    <w:rsid w:val="00512E23"/>
    <w:rsid w:val="00517B54"/>
    <w:rsid w:val="005237A5"/>
    <w:rsid w:val="00524386"/>
    <w:rsid w:val="00527D56"/>
    <w:rsid w:val="0053221F"/>
    <w:rsid w:val="00536FAE"/>
    <w:rsid w:val="00540FCF"/>
    <w:rsid w:val="00542C85"/>
    <w:rsid w:val="00551B60"/>
    <w:rsid w:val="00553510"/>
    <w:rsid w:val="00554186"/>
    <w:rsid w:val="00585769"/>
    <w:rsid w:val="00591130"/>
    <w:rsid w:val="005A3F28"/>
    <w:rsid w:val="005A40BE"/>
    <w:rsid w:val="005B13E2"/>
    <w:rsid w:val="005B47D7"/>
    <w:rsid w:val="005C22C4"/>
    <w:rsid w:val="005C5526"/>
    <w:rsid w:val="005C62C6"/>
    <w:rsid w:val="005D398E"/>
    <w:rsid w:val="005D7B9E"/>
    <w:rsid w:val="005E7E23"/>
    <w:rsid w:val="005F0834"/>
    <w:rsid w:val="005F092C"/>
    <w:rsid w:val="005F6DC3"/>
    <w:rsid w:val="00604003"/>
    <w:rsid w:val="0062033E"/>
    <w:rsid w:val="00623739"/>
    <w:rsid w:val="0063102D"/>
    <w:rsid w:val="00642987"/>
    <w:rsid w:val="0064799C"/>
    <w:rsid w:val="00654156"/>
    <w:rsid w:val="006608DF"/>
    <w:rsid w:val="006730C8"/>
    <w:rsid w:val="00680955"/>
    <w:rsid w:val="00685918"/>
    <w:rsid w:val="00687D48"/>
    <w:rsid w:val="00696A3D"/>
    <w:rsid w:val="006A0AED"/>
    <w:rsid w:val="006B47CA"/>
    <w:rsid w:val="006C6950"/>
    <w:rsid w:val="006C7AAA"/>
    <w:rsid w:val="006D1C2A"/>
    <w:rsid w:val="006D264F"/>
    <w:rsid w:val="006D49FF"/>
    <w:rsid w:val="006E0D96"/>
    <w:rsid w:val="006E2A8D"/>
    <w:rsid w:val="006E43AB"/>
    <w:rsid w:val="006E7574"/>
    <w:rsid w:val="006F3F50"/>
    <w:rsid w:val="00702AC6"/>
    <w:rsid w:val="00703430"/>
    <w:rsid w:val="007069BE"/>
    <w:rsid w:val="007369D1"/>
    <w:rsid w:val="007453BA"/>
    <w:rsid w:val="00745C86"/>
    <w:rsid w:val="00764603"/>
    <w:rsid w:val="0076604D"/>
    <w:rsid w:val="00766456"/>
    <w:rsid w:val="007724E3"/>
    <w:rsid w:val="00775C92"/>
    <w:rsid w:val="00784093"/>
    <w:rsid w:val="0079004A"/>
    <w:rsid w:val="00790909"/>
    <w:rsid w:val="007915A8"/>
    <w:rsid w:val="00794187"/>
    <w:rsid w:val="007A7CA1"/>
    <w:rsid w:val="007B5A07"/>
    <w:rsid w:val="007D3E71"/>
    <w:rsid w:val="007E5D6A"/>
    <w:rsid w:val="007E645D"/>
    <w:rsid w:val="007F447C"/>
    <w:rsid w:val="007F75CA"/>
    <w:rsid w:val="008213E7"/>
    <w:rsid w:val="00821E08"/>
    <w:rsid w:val="00833D65"/>
    <w:rsid w:val="00834EFD"/>
    <w:rsid w:val="00844B24"/>
    <w:rsid w:val="0084515F"/>
    <w:rsid w:val="00867308"/>
    <w:rsid w:val="00877D4C"/>
    <w:rsid w:val="00887E45"/>
    <w:rsid w:val="00890851"/>
    <w:rsid w:val="0089763B"/>
    <w:rsid w:val="008A0374"/>
    <w:rsid w:val="008B0DFE"/>
    <w:rsid w:val="008B41B6"/>
    <w:rsid w:val="008B6AE3"/>
    <w:rsid w:val="008C1B6B"/>
    <w:rsid w:val="008D0E3E"/>
    <w:rsid w:val="008D1045"/>
    <w:rsid w:val="008D18C7"/>
    <w:rsid w:val="008D4B1E"/>
    <w:rsid w:val="008E5996"/>
    <w:rsid w:val="008F50D7"/>
    <w:rsid w:val="00901AE1"/>
    <w:rsid w:val="009021F0"/>
    <w:rsid w:val="00903E7E"/>
    <w:rsid w:val="00910740"/>
    <w:rsid w:val="009205B4"/>
    <w:rsid w:val="00930D21"/>
    <w:rsid w:val="009458C9"/>
    <w:rsid w:val="00955B59"/>
    <w:rsid w:val="009676CA"/>
    <w:rsid w:val="009747ED"/>
    <w:rsid w:val="00987FC2"/>
    <w:rsid w:val="009908FE"/>
    <w:rsid w:val="00992262"/>
    <w:rsid w:val="009926BC"/>
    <w:rsid w:val="0099271F"/>
    <w:rsid w:val="009943A1"/>
    <w:rsid w:val="009A2182"/>
    <w:rsid w:val="009A2448"/>
    <w:rsid w:val="009A4319"/>
    <w:rsid w:val="009A6C3F"/>
    <w:rsid w:val="009B25EB"/>
    <w:rsid w:val="009B73F2"/>
    <w:rsid w:val="009C12BD"/>
    <w:rsid w:val="009C2B2F"/>
    <w:rsid w:val="009C50FE"/>
    <w:rsid w:val="009D1BB6"/>
    <w:rsid w:val="009D2302"/>
    <w:rsid w:val="009D5AB2"/>
    <w:rsid w:val="009E0267"/>
    <w:rsid w:val="009E5315"/>
    <w:rsid w:val="009E72EC"/>
    <w:rsid w:val="009F426E"/>
    <w:rsid w:val="009F441C"/>
    <w:rsid w:val="00A03E75"/>
    <w:rsid w:val="00A04A8B"/>
    <w:rsid w:val="00A22B38"/>
    <w:rsid w:val="00A22E5C"/>
    <w:rsid w:val="00A26A30"/>
    <w:rsid w:val="00A42136"/>
    <w:rsid w:val="00A425C0"/>
    <w:rsid w:val="00A446B6"/>
    <w:rsid w:val="00A45FCE"/>
    <w:rsid w:val="00A51A22"/>
    <w:rsid w:val="00A55A49"/>
    <w:rsid w:val="00A75671"/>
    <w:rsid w:val="00A76B7A"/>
    <w:rsid w:val="00A773CC"/>
    <w:rsid w:val="00A8172B"/>
    <w:rsid w:val="00A84677"/>
    <w:rsid w:val="00A864CA"/>
    <w:rsid w:val="00A87362"/>
    <w:rsid w:val="00A87BD9"/>
    <w:rsid w:val="00A9318B"/>
    <w:rsid w:val="00A94AC1"/>
    <w:rsid w:val="00AA3FBD"/>
    <w:rsid w:val="00AA7767"/>
    <w:rsid w:val="00AB18B7"/>
    <w:rsid w:val="00AB30F9"/>
    <w:rsid w:val="00AD2924"/>
    <w:rsid w:val="00AD335D"/>
    <w:rsid w:val="00AD360C"/>
    <w:rsid w:val="00AD6696"/>
    <w:rsid w:val="00AE25F1"/>
    <w:rsid w:val="00AF23E3"/>
    <w:rsid w:val="00AF4CC3"/>
    <w:rsid w:val="00AF5809"/>
    <w:rsid w:val="00AF792B"/>
    <w:rsid w:val="00B1169A"/>
    <w:rsid w:val="00B20736"/>
    <w:rsid w:val="00B243D2"/>
    <w:rsid w:val="00B307D1"/>
    <w:rsid w:val="00B45ACF"/>
    <w:rsid w:val="00B55D5E"/>
    <w:rsid w:val="00B56F46"/>
    <w:rsid w:val="00B94516"/>
    <w:rsid w:val="00B965F9"/>
    <w:rsid w:val="00BA3422"/>
    <w:rsid w:val="00BA4B41"/>
    <w:rsid w:val="00BB2855"/>
    <w:rsid w:val="00BB7AEB"/>
    <w:rsid w:val="00BD19C1"/>
    <w:rsid w:val="00BD25B8"/>
    <w:rsid w:val="00BD3A7F"/>
    <w:rsid w:val="00BE24F3"/>
    <w:rsid w:val="00C012E1"/>
    <w:rsid w:val="00C06BB4"/>
    <w:rsid w:val="00C10D20"/>
    <w:rsid w:val="00C12E0C"/>
    <w:rsid w:val="00C27BD8"/>
    <w:rsid w:val="00C363B9"/>
    <w:rsid w:val="00C457CA"/>
    <w:rsid w:val="00C472D5"/>
    <w:rsid w:val="00C57FB7"/>
    <w:rsid w:val="00C65F3F"/>
    <w:rsid w:val="00C761A9"/>
    <w:rsid w:val="00C8667B"/>
    <w:rsid w:val="00C91938"/>
    <w:rsid w:val="00CA4CE3"/>
    <w:rsid w:val="00CB6DB8"/>
    <w:rsid w:val="00CC4C64"/>
    <w:rsid w:val="00CD0E89"/>
    <w:rsid w:val="00CD4F3F"/>
    <w:rsid w:val="00CF13B4"/>
    <w:rsid w:val="00CF504B"/>
    <w:rsid w:val="00D051FF"/>
    <w:rsid w:val="00D13156"/>
    <w:rsid w:val="00D24363"/>
    <w:rsid w:val="00D24FB8"/>
    <w:rsid w:val="00D311F8"/>
    <w:rsid w:val="00D377C8"/>
    <w:rsid w:val="00D41274"/>
    <w:rsid w:val="00D45341"/>
    <w:rsid w:val="00D767BB"/>
    <w:rsid w:val="00D939B0"/>
    <w:rsid w:val="00D9728D"/>
    <w:rsid w:val="00DA0E0A"/>
    <w:rsid w:val="00DB16E0"/>
    <w:rsid w:val="00DB2DF9"/>
    <w:rsid w:val="00DB7E63"/>
    <w:rsid w:val="00DC2055"/>
    <w:rsid w:val="00DC39E5"/>
    <w:rsid w:val="00DD3463"/>
    <w:rsid w:val="00DD71E8"/>
    <w:rsid w:val="00DD7F83"/>
    <w:rsid w:val="00DF0555"/>
    <w:rsid w:val="00DF27CB"/>
    <w:rsid w:val="00E01766"/>
    <w:rsid w:val="00E0522E"/>
    <w:rsid w:val="00E0641E"/>
    <w:rsid w:val="00E06664"/>
    <w:rsid w:val="00E304BC"/>
    <w:rsid w:val="00E30FD4"/>
    <w:rsid w:val="00E32853"/>
    <w:rsid w:val="00E401F8"/>
    <w:rsid w:val="00E46425"/>
    <w:rsid w:val="00E47D0E"/>
    <w:rsid w:val="00E61836"/>
    <w:rsid w:val="00E65018"/>
    <w:rsid w:val="00E872C3"/>
    <w:rsid w:val="00E94339"/>
    <w:rsid w:val="00E97563"/>
    <w:rsid w:val="00EA15B6"/>
    <w:rsid w:val="00EA5CD9"/>
    <w:rsid w:val="00EB0B63"/>
    <w:rsid w:val="00EC265C"/>
    <w:rsid w:val="00EC7CBC"/>
    <w:rsid w:val="00ED61CB"/>
    <w:rsid w:val="00ED793D"/>
    <w:rsid w:val="00EE77E5"/>
    <w:rsid w:val="00EF6C1B"/>
    <w:rsid w:val="00F035F2"/>
    <w:rsid w:val="00F06A72"/>
    <w:rsid w:val="00F07AF7"/>
    <w:rsid w:val="00F108E3"/>
    <w:rsid w:val="00F136F0"/>
    <w:rsid w:val="00F20BBB"/>
    <w:rsid w:val="00F21213"/>
    <w:rsid w:val="00F23E0C"/>
    <w:rsid w:val="00F43754"/>
    <w:rsid w:val="00F43BD8"/>
    <w:rsid w:val="00F562F3"/>
    <w:rsid w:val="00F664F1"/>
    <w:rsid w:val="00F74B89"/>
    <w:rsid w:val="00F75133"/>
    <w:rsid w:val="00FA3899"/>
    <w:rsid w:val="00FA4909"/>
    <w:rsid w:val="00FA61D2"/>
    <w:rsid w:val="00FA6751"/>
    <w:rsid w:val="00FB1048"/>
    <w:rsid w:val="00FB62C4"/>
    <w:rsid w:val="00FB6859"/>
    <w:rsid w:val="00FB7701"/>
    <w:rsid w:val="00FD1AC5"/>
    <w:rsid w:val="00FD5A71"/>
    <w:rsid w:val="00FD5CF0"/>
    <w:rsid w:val="00FD619A"/>
    <w:rsid w:val="00FD679E"/>
    <w:rsid w:val="00FD7D85"/>
    <w:rsid w:val="00FE4858"/>
    <w:rsid w:val="00FF5B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63"/>
    <w:rPr>
      <w:sz w:val="24"/>
      <w:szCs w:val="24"/>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342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ICAuthorBlock">
    <w:name w:val="RFIC Author Block"/>
    <w:basedOn w:val="Normal"/>
    <w:rsid w:val="008D0E3E"/>
    <w:pPr>
      <w:adjustRightInd w:val="0"/>
      <w:snapToGrid w:val="0"/>
      <w:spacing w:after="20"/>
      <w:jc w:val="center"/>
    </w:pPr>
    <w:rPr>
      <w:rFonts w:eastAsia="Times New Roman"/>
      <w:lang w:val="en-GB" w:eastAsia="en-GB"/>
    </w:rPr>
  </w:style>
  <w:style w:type="paragraph" w:styleId="BalloonText">
    <w:name w:val="Balloon Text"/>
    <w:basedOn w:val="Normal"/>
    <w:link w:val="BalloonTextChar"/>
    <w:rsid w:val="00411E3E"/>
    <w:rPr>
      <w:rFonts w:ascii="Tahoma" w:hAnsi="Tahoma" w:cs="Tahoma"/>
      <w:sz w:val="16"/>
      <w:szCs w:val="16"/>
    </w:rPr>
  </w:style>
  <w:style w:type="paragraph" w:customStyle="1" w:styleId="RFICHeading2">
    <w:name w:val="RFIC Heading 2"/>
    <w:basedOn w:val="Normal"/>
    <w:next w:val="RFICParagraph"/>
    <w:rsid w:val="00273D2C"/>
    <w:pPr>
      <w:numPr>
        <w:numId w:val="3"/>
      </w:numPr>
      <w:adjustRightInd w:val="0"/>
      <w:snapToGrid w:val="0"/>
      <w:spacing w:before="150" w:after="60"/>
    </w:pPr>
    <w:rPr>
      <w:i/>
      <w:sz w:val="20"/>
    </w:rPr>
  </w:style>
  <w:style w:type="character" w:customStyle="1" w:styleId="BalloonTextChar">
    <w:name w:val="Balloon Text Char"/>
    <w:basedOn w:val="DefaultParagraphFont"/>
    <w:link w:val="BalloonText"/>
    <w:rsid w:val="00411E3E"/>
    <w:rPr>
      <w:rFonts w:ascii="Tahoma" w:hAnsi="Tahoma" w:cs="Tahoma"/>
      <w:sz w:val="16"/>
      <w:szCs w:val="16"/>
      <w:lang w:eastAsia="zh-CN"/>
    </w:rPr>
  </w:style>
  <w:style w:type="paragraph" w:customStyle="1" w:styleId="StyleRFICAbtractHeading">
    <w:name w:val="Style RFIC Abtract Heading"/>
    <w:basedOn w:val="RFICAbtract"/>
    <w:rsid w:val="00A84677"/>
    <w:rPr>
      <w:bCs/>
      <w:i/>
      <w:iCs/>
    </w:rPr>
  </w:style>
  <w:style w:type="paragraph" w:customStyle="1" w:styleId="RFICAbtract">
    <w:name w:val="RFIC Abtract"/>
    <w:basedOn w:val="Normal"/>
    <w:link w:val="RFICAbtractChar"/>
    <w:rsid w:val="00AF5809"/>
    <w:pPr>
      <w:adjustRightInd w:val="0"/>
      <w:snapToGrid w:val="0"/>
      <w:ind w:firstLine="216"/>
      <w:jc w:val="both"/>
    </w:pPr>
    <w:rPr>
      <w:b/>
      <w:sz w:val="18"/>
      <w:lang w:val="en-GB" w:eastAsia="en-GB"/>
    </w:rPr>
  </w:style>
  <w:style w:type="character" w:customStyle="1" w:styleId="RFICAbtractChar">
    <w:name w:val="RFIC Abtract Char"/>
    <w:basedOn w:val="DefaultParagraphFont"/>
    <w:link w:val="RFICAbtract"/>
    <w:rsid w:val="00AF5809"/>
    <w:rPr>
      <w:rFonts w:eastAsia="SimSun"/>
      <w:b/>
      <w:sz w:val="18"/>
      <w:szCs w:val="24"/>
      <w:lang w:val="en-GB" w:eastAsia="en-GB" w:bidi="ar-SA"/>
    </w:rPr>
  </w:style>
  <w:style w:type="paragraph" w:customStyle="1" w:styleId="RFICParagraph">
    <w:name w:val="RFIC Paragraph"/>
    <w:basedOn w:val="Normal"/>
    <w:link w:val="RFICParagraphChar"/>
    <w:rsid w:val="004A6605"/>
    <w:pPr>
      <w:adjustRightInd w:val="0"/>
      <w:snapToGrid w:val="0"/>
      <w:ind w:firstLine="216"/>
      <w:jc w:val="both"/>
    </w:pPr>
    <w:rPr>
      <w:sz w:val="20"/>
    </w:rPr>
  </w:style>
  <w:style w:type="paragraph" w:customStyle="1" w:styleId="RFICHeading1">
    <w:name w:val="RFIC Heading 1"/>
    <w:basedOn w:val="Normal"/>
    <w:next w:val="RFICParagraph"/>
    <w:rsid w:val="003C5D37"/>
    <w:pPr>
      <w:numPr>
        <w:numId w:val="7"/>
      </w:numPr>
      <w:tabs>
        <w:tab w:val="left" w:pos="403"/>
        <w:tab w:val="left" w:pos="516"/>
        <w:tab w:val="left" w:pos="629"/>
        <w:tab w:val="left" w:pos="743"/>
      </w:tabs>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ICTableCell">
    <w:name w:val="RFIC Table Cell"/>
    <w:basedOn w:val="RFICParagraph"/>
    <w:rsid w:val="00331F84"/>
    <w:pPr>
      <w:ind w:firstLine="0"/>
      <w:jc w:val="left"/>
    </w:pPr>
    <w:rPr>
      <w:sz w:val="18"/>
    </w:rPr>
  </w:style>
  <w:style w:type="paragraph" w:customStyle="1" w:styleId="RFICTitle">
    <w:name w:val="RFIC Title"/>
    <w:basedOn w:val="Normal"/>
    <w:next w:val="RFICAuthorBlock"/>
    <w:rsid w:val="005E7E23"/>
    <w:pPr>
      <w:adjustRightInd w:val="0"/>
      <w:snapToGrid w:val="0"/>
      <w:spacing w:after="360"/>
      <w:jc w:val="center"/>
    </w:pPr>
    <w:rPr>
      <w:sz w:val="36"/>
    </w:rPr>
  </w:style>
  <w:style w:type="paragraph" w:customStyle="1" w:styleId="RFICHeading3">
    <w:name w:val="RFIC Heading 3"/>
    <w:basedOn w:val="Normal"/>
    <w:next w:val="RFICParagraph"/>
    <w:link w:val="RFICHeading3Char"/>
    <w:rsid w:val="0079004A"/>
    <w:pPr>
      <w:numPr>
        <w:numId w:val="2"/>
      </w:numPr>
      <w:adjustRightInd w:val="0"/>
      <w:snapToGrid w:val="0"/>
      <w:ind w:firstLine="216"/>
      <w:jc w:val="both"/>
    </w:pPr>
    <w:rPr>
      <w:i/>
      <w:sz w:val="20"/>
    </w:rPr>
  </w:style>
  <w:style w:type="paragraph" w:customStyle="1" w:styleId="RFICTableCaption">
    <w:name w:val="RFIC Table Caption"/>
    <w:basedOn w:val="Normal"/>
    <w:next w:val="RFICParagraph"/>
    <w:rsid w:val="00C27BD8"/>
    <w:pPr>
      <w:spacing w:before="120" w:after="120"/>
      <w:contextualSpacing/>
      <w:jc w:val="center"/>
    </w:pPr>
    <w:rPr>
      <w:smallCaps/>
      <w:sz w:val="18"/>
    </w:rPr>
  </w:style>
  <w:style w:type="character" w:customStyle="1" w:styleId="RFICParagraphChar">
    <w:name w:val="RFIC Paragraph Char"/>
    <w:basedOn w:val="DefaultParagraphFont"/>
    <w:link w:val="RFIC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character" w:customStyle="1" w:styleId="RFICHeading3Char">
    <w:name w:val="RFIC Heading 3 Char"/>
    <w:basedOn w:val="DefaultParagraphFont"/>
    <w:link w:val="RFICHeading3"/>
    <w:rsid w:val="0079004A"/>
    <w:rPr>
      <w:i/>
      <w:szCs w:val="24"/>
      <w:lang w:eastAsia="zh-CN"/>
    </w:rPr>
  </w:style>
  <w:style w:type="paragraph" w:customStyle="1" w:styleId="RFICReferenceItem">
    <w:name w:val="RFIC Reference Item"/>
    <w:basedOn w:val="Normal"/>
    <w:rsid w:val="00CF13B4"/>
    <w:pPr>
      <w:numPr>
        <w:numId w:val="8"/>
      </w:numPr>
      <w:adjustRightInd w:val="0"/>
      <w:snapToGrid w:val="0"/>
      <w:jc w:val="both"/>
    </w:pPr>
    <w:rPr>
      <w:sz w:val="18"/>
      <w:lang w:val="en-US"/>
    </w:rPr>
  </w:style>
  <w:style w:type="paragraph" w:customStyle="1" w:styleId="RFICFigureCaption">
    <w:name w:val="RFIC Figure Caption"/>
    <w:basedOn w:val="Normal"/>
    <w:next w:val="RFICParagraph"/>
    <w:rsid w:val="00B965F9"/>
    <w:pPr>
      <w:spacing w:before="120" w:after="120"/>
      <w:jc w:val="both"/>
    </w:pPr>
    <w:rPr>
      <w:sz w:val="18"/>
    </w:rPr>
  </w:style>
  <w:style w:type="paragraph" w:customStyle="1" w:styleId="RFICTableHeaderLeft-Justified">
    <w:name w:val="RFIC Table Header Left-Justified"/>
    <w:basedOn w:val="RFICTableCell"/>
    <w:rsid w:val="00FE4858"/>
    <w:rPr>
      <w:b/>
      <w:bCs/>
    </w:rPr>
  </w:style>
  <w:style w:type="paragraph" w:customStyle="1" w:styleId="RFICTableHeaderCentred">
    <w:name w:val="RFIC Table Header Centred"/>
    <w:basedOn w:val="RFICTableCell"/>
    <w:rsid w:val="00FE4858"/>
    <w:pPr>
      <w:jc w:val="center"/>
    </w:pPr>
    <w:rPr>
      <w:b/>
      <w:bCs/>
    </w:rPr>
  </w:style>
  <w:style w:type="character" w:styleId="FollowedHyperlink">
    <w:name w:val="FollowedHyperlink"/>
    <w:basedOn w:val="DefaultParagraphFont"/>
    <w:rsid w:val="00E01766"/>
    <w:rPr>
      <w:color w:val="800080" w:themeColor="followedHyperlink"/>
      <w:u w:val="single"/>
    </w:rPr>
  </w:style>
  <w:style w:type="paragraph" w:customStyle="1" w:styleId="RFICAckHeading">
    <w:name w:val="RFIC Ack Heading"/>
    <w:basedOn w:val="Normal"/>
    <w:next w:val="RFICParagraph"/>
    <w:rsid w:val="00DF0555"/>
    <w:pPr>
      <w:spacing w:before="180" w:after="60"/>
      <w:jc w:val="center"/>
    </w:pPr>
    <w:rPr>
      <w:rFonts w:eastAsia="Times New Roman"/>
      <w:smallCaps/>
      <w:sz w:val="20"/>
      <w:szCs w:val="20"/>
    </w:rPr>
  </w:style>
  <w:style w:type="paragraph" w:customStyle="1" w:styleId="RFICRefHeading">
    <w:name w:val="RFIC Ref Heading"/>
    <w:basedOn w:val="RFICAckHeading"/>
    <w:next w:val="RFICReferenceItem"/>
    <w:qFormat/>
    <w:rsid w:val="00DF0555"/>
  </w:style>
  <w:style w:type="character" w:styleId="Hyperlink">
    <w:name w:val="Hyperlink"/>
    <w:basedOn w:val="DefaultParagraphFont"/>
    <w:unhideWhenUsed/>
    <w:rsid w:val="004B4EA6"/>
    <w:rPr>
      <w:color w:val="0000FF" w:themeColor="hyperlink"/>
      <w:u w:val="single"/>
    </w:rPr>
  </w:style>
  <w:style w:type="paragraph" w:customStyle="1" w:styleId="Keywords">
    <w:name w:val="Keywords"/>
    <w:basedOn w:val="Normal"/>
    <w:link w:val="KeywordsChar"/>
    <w:qFormat/>
    <w:rsid w:val="004B4EA6"/>
    <w:pPr>
      <w:spacing w:after="120"/>
      <w:ind w:firstLine="274"/>
      <w:jc w:val="both"/>
    </w:pPr>
    <w:rPr>
      <w:b/>
      <w:bCs/>
      <w:i/>
      <w:sz w:val="18"/>
      <w:szCs w:val="18"/>
      <w:lang w:val="en-US" w:eastAsia="en-US"/>
    </w:rPr>
  </w:style>
  <w:style w:type="paragraph" w:customStyle="1" w:styleId="papertitle">
    <w:name w:val="paper title"/>
    <w:rsid w:val="004B4EA6"/>
    <w:pPr>
      <w:spacing w:after="120"/>
      <w:jc w:val="center"/>
    </w:pPr>
    <w:rPr>
      <w:rFonts w:eastAsia="MS Mincho"/>
      <w:noProof/>
      <w:sz w:val="48"/>
      <w:szCs w:val="48"/>
      <w:lang w:val="en-US" w:eastAsia="en-US"/>
    </w:rPr>
  </w:style>
  <w:style w:type="paragraph" w:styleId="Header">
    <w:name w:val="header"/>
    <w:basedOn w:val="Normal"/>
    <w:link w:val="HeaderChar"/>
    <w:unhideWhenUsed/>
    <w:rsid w:val="004B4EA6"/>
    <w:pPr>
      <w:tabs>
        <w:tab w:val="center" w:pos="4680"/>
        <w:tab w:val="right" w:pos="9360"/>
      </w:tabs>
    </w:pPr>
  </w:style>
  <w:style w:type="character" w:customStyle="1" w:styleId="HeaderChar">
    <w:name w:val="Header Char"/>
    <w:basedOn w:val="DefaultParagraphFont"/>
    <w:link w:val="Header"/>
    <w:uiPriority w:val="99"/>
    <w:rsid w:val="004B4EA6"/>
    <w:rPr>
      <w:sz w:val="24"/>
      <w:szCs w:val="24"/>
      <w:lang w:eastAsia="zh-CN"/>
    </w:rPr>
  </w:style>
  <w:style w:type="paragraph" w:styleId="Footer">
    <w:name w:val="footer"/>
    <w:basedOn w:val="Normal"/>
    <w:link w:val="FooterChar"/>
    <w:unhideWhenUsed/>
    <w:rsid w:val="004B4EA6"/>
    <w:pPr>
      <w:tabs>
        <w:tab w:val="center" w:pos="4680"/>
        <w:tab w:val="right" w:pos="9360"/>
      </w:tabs>
    </w:pPr>
  </w:style>
  <w:style w:type="character" w:customStyle="1" w:styleId="FooterChar">
    <w:name w:val="Footer Char"/>
    <w:basedOn w:val="DefaultParagraphFont"/>
    <w:link w:val="Footer"/>
    <w:rsid w:val="004B4EA6"/>
    <w:rPr>
      <w:sz w:val="24"/>
      <w:szCs w:val="24"/>
      <w:lang w:eastAsia="zh-CN"/>
    </w:rPr>
  </w:style>
  <w:style w:type="paragraph" w:customStyle="1" w:styleId="EnglishTitle">
    <w:name w:val="English Title"/>
    <w:basedOn w:val="Normal"/>
    <w:link w:val="EnglishTitleChar"/>
    <w:qFormat/>
    <w:rsid w:val="004B4EA6"/>
    <w:pPr>
      <w:spacing w:after="240"/>
      <w:jc w:val="center"/>
      <w:outlineLvl w:val="0"/>
    </w:pPr>
    <w:rPr>
      <w:rFonts w:asciiTheme="majorBidi" w:eastAsiaTheme="minorEastAsia" w:hAnsiTheme="majorBidi" w:cs="B Nazanin"/>
      <w:b/>
      <w:bCs/>
      <w:sz w:val="28"/>
      <w:szCs w:val="28"/>
      <w:lang w:val="en-US" w:eastAsia="ja-JP"/>
    </w:rPr>
  </w:style>
  <w:style w:type="paragraph" w:customStyle="1" w:styleId="a">
    <w:name w:val="نویسندگان انگلیسی"/>
    <w:basedOn w:val="Normal"/>
    <w:link w:val="Char"/>
    <w:rsid w:val="004B4EA6"/>
    <w:pPr>
      <w:spacing w:after="200"/>
      <w:jc w:val="center"/>
      <w:outlineLvl w:val="0"/>
    </w:pPr>
    <w:rPr>
      <w:rFonts w:asciiTheme="majorHAnsi" w:eastAsia="MS Mincho" w:hAnsiTheme="majorHAnsi" w:cs="Arial"/>
      <w:b/>
      <w:bCs/>
      <w:sz w:val="22"/>
      <w:szCs w:val="22"/>
      <w:lang w:val="en-US" w:eastAsia="ja-JP"/>
    </w:rPr>
  </w:style>
  <w:style w:type="character" w:customStyle="1" w:styleId="EnglishTitleChar">
    <w:name w:val="English Title Char"/>
    <w:basedOn w:val="DefaultParagraphFont"/>
    <w:link w:val="EnglishTitle"/>
    <w:rsid w:val="004B4EA6"/>
    <w:rPr>
      <w:rFonts w:asciiTheme="majorBidi" w:eastAsiaTheme="minorEastAsia" w:hAnsiTheme="majorBidi" w:cs="B Nazanin"/>
      <w:b/>
      <w:bCs/>
      <w:sz w:val="28"/>
      <w:szCs w:val="28"/>
      <w:lang w:val="en-US" w:eastAsia="ja-JP"/>
    </w:rPr>
  </w:style>
  <w:style w:type="paragraph" w:customStyle="1" w:styleId="Authors">
    <w:name w:val="Authors"/>
    <w:basedOn w:val="Normal"/>
    <w:link w:val="AuthorsChar"/>
    <w:qFormat/>
    <w:rsid w:val="004B4EA6"/>
    <w:pPr>
      <w:spacing w:after="200"/>
      <w:jc w:val="center"/>
      <w:outlineLvl w:val="0"/>
    </w:pPr>
    <w:rPr>
      <w:rFonts w:asciiTheme="majorBidi" w:eastAsia="MS Mincho" w:hAnsiTheme="majorBidi" w:cs="Arial"/>
      <w:b/>
      <w:bCs/>
      <w:sz w:val="22"/>
      <w:szCs w:val="22"/>
      <w:lang w:val="en-US" w:eastAsia="ja-JP"/>
    </w:rPr>
  </w:style>
  <w:style w:type="character" w:customStyle="1" w:styleId="Char">
    <w:name w:val="نویسندگان انگلیسی Char"/>
    <w:basedOn w:val="DefaultParagraphFont"/>
    <w:link w:val="a"/>
    <w:rsid w:val="004B4EA6"/>
    <w:rPr>
      <w:rFonts w:asciiTheme="majorHAnsi" w:eastAsia="MS Mincho" w:hAnsiTheme="majorHAnsi" w:cs="Arial"/>
      <w:b/>
      <w:bCs/>
      <w:sz w:val="22"/>
      <w:szCs w:val="22"/>
      <w:lang w:val="en-US" w:eastAsia="ja-JP"/>
    </w:rPr>
  </w:style>
  <w:style w:type="paragraph" w:customStyle="1" w:styleId="AuthorsAffiliation">
    <w:name w:val="Authors' Affiliation"/>
    <w:basedOn w:val="Normal"/>
    <w:link w:val="AuthorsAffiliationChar"/>
    <w:qFormat/>
    <w:rsid w:val="004B4EA6"/>
    <w:pPr>
      <w:spacing w:after="200"/>
      <w:contextualSpacing/>
      <w:jc w:val="center"/>
    </w:pPr>
    <w:rPr>
      <w:rFonts w:asciiTheme="majorBidi" w:eastAsiaTheme="minorEastAsia" w:hAnsiTheme="majorBidi" w:cstheme="majorBidi"/>
      <w:sz w:val="15"/>
      <w:szCs w:val="15"/>
      <w:lang w:val="en-US" w:eastAsia="ja-JP"/>
    </w:rPr>
  </w:style>
  <w:style w:type="character" w:customStyle="1" w:styleId="AuthorsAffiliationChar">
    <w:name w:val="Authors' Affiliation Char"/>
    <w:basedOn w:val="DefaultParagraphFont"/>
    <w:link w:val="AuthorsAffiliation"/>
    <w:rsid w:val="004B4EA6"/>
    <w:rPr>
      <w:rFonts w:asciiTheme="majorBidi" w:eastAsiaTheme="minorEastAsia" w:hAnsiTheme="majorBidi" w:cstheme="majorBidi"/>
      <w:sz w:val="15"/>
      <w:szCs w:val="15"/>
      <w:lang w:val="en-US" w:eastAsia="ja-JP"/>
    </w:rPr>
  </w:style>
  <w:style w:type="character" w:customStyle="1" w:styleId="AuthorsChar">
    <w:name w:val="Authors Char"/>
    <w:basedOn w:val="DefaultParagraphFont"/>
    <w:link w:val="Authors"/>
    <w:rsid w:val="004B4EA6"/>
    <w:rPr>
      <w:rFonts w:asciiTheme="majorBidi" w:eastAsia="MS Mincho" w:hAnsiTheme="majorBidi" w:cs="Arial"/>
      <w:b/>
      <w:bCs/>
      <w:sz w:val="22"/>
      <w:szCs w:val="22"/>
      <w:lang w:val="en-US" w:eastAsia="ja-JP"/>
    </w:rPr>
  </w:style>
  <w:style w:type="paragraph" w:customStyle="1" w:styleId="Abstract">
    <w:name w:val="Abstract"/>
    <w:basedOn w:val="Normal"/>
    <w:link w:val="AbstractChar"/>
    <w:qFormat/>
    <w:rsid w:val="004B4EA6"/>
    <w:pPr>
      <w:jc w:val="both"/>
    </w:pPr>
    <w:rPr>
      <w:rFonts w:asciiTheme="majorBidi" w:eastAsiaTheme="minorEastAsia" w:hAnsiTheme="majorBidi" w:cs="B Nazanin"/>
      <w:sz w:val="16"/>
      <w:szCs w:val="16"/>
      <w:lang w:val="en-US" w:eastAsia="ja-JP"/>
    </w:rPr>
  </w:style>
  <w:style w:type="character" w:customStyle="1" w:styleId="AbstractChar">
    <w:name w:val="Abstract Char"/>
    <w:basedOn w:val="DefaultParagraphFont"/>
    <w:link w:val="Abstract"/>
    <w:rsid w:val="004B4EA6"/>
    <w:rPr>
      <w:rFonts w:asciiTheme="majorBidi" w:eastAsiaTheme="minorEastAsia" w:hAnsiTheme="majorBidi" w:cs="B Nazanin"/>
      <w:sz w:val="16"/>
      <w:szCs w:val="16"/>
      <w:lang w:val="en-US" w:eastAsia="ja-JP"/>
    </w:rPr>
  </w:style>
  <w:style w:type="character" w:customStyle="1" w:styleId="KeywordsChar">
    <w:name w:val="Keywords Char"/>
    <w:basedOn w:val="DefaultParagraphFont"/>
    <w:link w:val="Keywords"/>
    <w:rsid w:val="004B4EA6"/>
    <w:rPr>
      <w:b/>
      <w:bCs/>
      <w:i/>
      <w:sz w:val="18"/>
      <w:szCs w:val="18"/>
      <w:lang w:val="en-US" w:eastAsia="en-US"/>
    </w:rPr>
  </w:style>
  <w:style w:type="paragraph" w:customStyle="1" w:styleId="AbstractTitle">
    <w:name w:val="Abstract Title"/>
    <w:basedOn w:val="Normal"/>
    <w:link w:val="AbstractTitleChar"/>
    <w:qFormat/>
    <w:rsid w:val="004B4EA6"/>
    <w:rPr>
      <w:rFonts w:asciiTheme="majorBidi" w:eastAsiaTheme="minorEastAsia" w:hAnsiTheme="majorBidi" w:cs="B Nazanin"/>
      <w:b/>
      <w:bCs/>
      <w:sz w:val="16"/>
      <w:szCs w:val="16"/>
      <w:lang w:val="en-US" w:eastAsia="ja-JP"/>
    </w:rPr>
  </w:style>
  <w:style w:type="paragraph" w:customStyle="1" w:styleId="KeywordsTitle">
    <w:name w:val="Keywords Title"/>
    <w:basedOn w:val="Normal"/>
    <w:link w:val="KeywordsTitleChar"/>
    <w:qFormat/>
    <w:rsid w:val="004B4EA6"/>
    <w:rPr>
      <w:rFonts w:asciiTheme="majorBidi" w:eastAsiaTheme="minorEastAsia" w:hAnsiTheme="majorBidi" w:cs="B Nazanin"/>
      <w:b/>
      <w:bCs/>
      <w:sz w:val="15"/>
      <w:szCs w:val="15"/>
      <w:lang w:val="en-US" w:eastAsia="ja-JP"/>
    </w:rPr>
  </w:style>
  <w:style w:type="character" w:customStyle="1" w:styleId="AbstractTitleChar">
    <w:name w:val="Abstract Title Char"/>
    <w:basedOn w:val="DefaultParagraphFont"/>
    <w:link w:val="AbstractTitle"/>
    <w:rsid w:val="004B4EA6"/>
    <w:rPr>
      <w:rFonts w:asciiTheme="majorBidi" w:eastAsiaTheme="minorEastAsia" w:hAnsiTheme="majorBidi" w:cs="B Nazanin"/>
      <w:b/>
      <w:bCs/>
      <w:sz w:val="16"/>
      <w:szCs w:val="16"/>
      <w:lang w:val="en-US" w:eastAsia="ja-JP"/>
    </w:rPr>
  </w:style>
  <w:style w:type="character" w:customStyle="1" w:styleId="KeywordsTitleChar">
    <w:name w:val="Keywords Title Char"/>
    <w:basedOn w:val="DefaultParagraphFont"/>
    <w:link w:val="KeywordsTitle"/>
    <w:rsid w:val="004B4EA6"/>
    <w:rPr>
      <w:rFonts w:asciiTheme="majorBidi" w:eastAsiaTheme="minorEastAsia" w:hAnsiTheme="majorBidi" w:cs="B Nazanin"/>
      <w:b/>
      <w:bCs/>
      <w:sz w:val="15"/>
      <w:szCs w:val="15"/>
      <w:lang w:val="en-US" w:eastAsia="ja-JP"/>
    </w:rPr>
  </w:style>
  <w:style w:type="paragraph" w:styleId="BodyText">
    <w:name w:val="Body Text"/>
    <w:basedOn w:val="Normal"/>
    <w:link w:val="BodyTextChar"/>
    <w:rsid w:val="004B4EA6"/>
    <w:pPr>
      <w:tabs>
        <w:tab w:val="left" w:pos="288"/>
      </w:tabs>
      <w:spacing w:after="120" w:line="228" w:lineRule="auto"/>
      <w:ind w:firstLine="288"/>
      <w:jc w:val="both"/>
    </w:pPr>
    <w:rPr>
      <w:spacing w:val="-1"/>
      <w:sz w:val="20"/>
      <w:szCs w:val="20"/>
    </w:rPr>
  </w:style>
  <w:style w:type="character" w:customStyle="1" w:styleId="BodyTextChar">
    <w:name w:val="Body Text Char"/>
    <w:basedOn w:val="DefaultParagraphFont"/>
    <w:link w:val="BodyText"/>
    <w:rsid w:val="004B4EA6"/>
    <w:rPr>
      <w:spacing w:val="-1"/>
    </w:rPr>
  </w:style>
  <w:style w:type="character" w:styleId="PlaceholderText">
    <w:name w:val="Placeholder Text"/>
    <w:basedOn w:val="DefaultParagraphFont"/>
    <w:uiPriority w:val="99"/>
    <w:semiHidden/>
    <w:rsid w:val="009A2448"/>
    <w:rPr>
      <w:color w:val="808080"/>
    </w:rPr>
  </w:style>
  <w:style w:type="paragraph" w:styleId="ListParagraph">
    <w:name w:val="List Paragraph"/>
    <w:basedOn w:val="Normal"/>
    <w:uiPriority w:val="34"/>
    <w:qFormat/>
    <w:rsid w:val="00902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63"/>
    <w:rPr>
      <w:sz w:val="24"/>
      <w:szCs w:val="24"/>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342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ICAuthorBlock">
    <w:name w:val="RFIC Author Block"/>
    <w:basedOn w:val="Normal"/>
    <w:rsid w:val="008D0E3E"/>
    <w:pPr>
      <w:adjustRightInd w:val="0"/>
      <w:snapToGrid w:val="0"/>
      <w:spacing w:after="20"/>
      <w:jc w:val="center"/>
    </w:pPr>
    <w:rPr>
      <w:rFonts w:eastAsia="Times New Roman"/>
      <w:lang w:val="en-GB" w:eastAsia="en-GB"/>
    </w:rPr>
  </w:style>
  <w:style w:type="paragraph" w:styleId="BalloonText">
    <w:name w:val="Balloon Text"/>
    <w:basedOn w:val="Normal"/>
    <w:link w:val="BalloonTextChar"/>
    <w:rsid w:val="00411E3E"/>
    <w:rPr>
      <w:rFonts w:ascii="Tahoma" w:hAnsi="Tahoma" w:cs="Tahoma"/>
      <w:sz w:val="16"/>
      <w:szCs w:val="16"/>
    </w:rPr>
  </w:style>
  <w:style w:type="paragraph" w:customStyle="1" w:styleId="RFICHeading2">
    <w:name w:val="RFIC Heading 2"/>
    <w:basedOn w:val="Normal"/>
    <w:next w:val="RFICParagraph"/>
    <w:rsid w:val="00273D2C"/>
    <w:pPr>
      <w:numPr>
        <w:numId w:val="3"/>
      </w:numPr>
      <w:adjustRightInd w:val="0"/>
      <w:snapToGrid w:val="0"/>
      <w:spacing w:before="150" w:after="60"/>
    </w:pPr>
    <w:rPr>
      <w:i/>
      <w:sz w:val="20"/>
    </w:rPr>
  </w:style>
  <w:style w:type="character" w:customStyle="1" w:styleId="BalloonTextChar">
    <w:name w:val="Balloon Text Char"/>
    <w:basedOn w:val="DefaultParagraphFont"/>
    <w:link w:val="BalloonText"/>
    <w:rsid w:val="00411E3E"/>
    <w:rPr>
      <w:rFonts w:ascii="Tahoma" w:hAnsi="Tahoma" w:cs="Tahoma"/>
      <w:sz w:val="16"/>
      <w:szCs w:val="16"/>
      <w:lang w:eastAsia="zh-CN"/>
    </w:rPr>
  </w:style>
  <w:style w:type="paragraph" w:customStyle="1" w:styleId="StyleRFICAbtractHeading">
    <w:name w:val="Style RFIC Abtract Heading"/>
    <w:basedOn w:val="RFICAbtract"/>
    <w:rsid w:val="00A84677"/>
    <w:rPr>
      <w:bCs/>
      <w:i/>
      <w:iCs/>
    </w:rPr>
  </w:style>
  <w:style w:type="paragraph" w:customStyle="1" w:styleId="RFICAbtract">
    <w:name w:val="RFIC Abtract"/>
    <w:basedOn w:val="Normal"/>
    <w:link w:val="RFICAbtractChar"/>
    <w:rsid w:val="00AF5809"/>
    <w:pPr>
      <w:adjustRightInd w:val="0"/>
      <w:snapToGrid w:val="0"/>
      <w:ind w:firstLine="216"/>
      <w:jc w:val="both"/>
    </w:pPr>
    <w:rPr>
      <w:b/>
      <w:sz w:val="18"/>
      <w:lang w:val="en-GB" w:eastAsia="en-GB"/>
    </w:rPr>
  </w:style>
  <w:style w:type="character" w:customStyle="1" w:styleId="RFICAbtractChar">
    <w:name w:val="RFIC Abtract Char"/>
    <w:basedOn w:val="DefaultParagraphFont"/>
    <w:link w:val="RFICAbtract"/>
    <w:rsid w:val="00AF5809"/>
    <w:rPr>
      <w:rFonts w:eastAsia="SimSun"/>
      <w:b/>
      <w:sz w:val="18"/>
      <w:szCs w:val="24"/>
      <w:lang w:val="en-GB" w:eastAsia="en-GB" w:bidi="ar-SA"/>
    </w:rPr>
  </w:style>
  <w:style w:type="paragraph" w:customStyle="1" w:styleId="RFICParagraph">
    <w:name w:val="RFIC Paragraph"/>
    <w:basedOn w:val="Normal"/>
    <w:link w:val="RFICParagraphChar"/>
    <w:rsid w:val="004A6605"/>
    <w:pPr>
      <w:adjustRightInd w:val="0"/>
      <w:snapToGrid w:val="0"/>
      <w:ind w:firstLine="216"/>
      <w:jc w:val="both"/>
    </w:pPr>
    <w:rPr>
      <w:sz w:val="20"/>
    </w:rPr>
  </w:style>
  <w:style w:type="paragraph" w:customStyle="1" w:styleId="RFICHeading1">
    <w:name w:val="RFIC Heading 1"/>
    <w:basedOn w:val="Normal"/>
    <w:next w:val="RFICParagraph"/>
    <w:rsid w:val="003C5D37"/>
    <w:pPr>
      <w:numPr>
        <w:numId w:val="7"/>
      </w:numPr>
      <w:tabs>
        <w:tab w:val="left" w:pos="403"/>
        <w:tab w:val="left" w:pos="516"/>
        <w:tab w:val="left" w:pos="629"/>
        <w:tab w:val="left" w:pos="743"/>
      </w:tabs>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CTableCell">
    <w:name w:val="RFIC Table Cell"/>
    <w:basedOn w:val="RFICParagraph"/>
    <w:rsid w:val="00331F84"/>
    <w:pPr>
      <w:ind w:firstLine="0"/>
      <w:jc w:val="left"/>
    </w:pPr>
    <w:rPr>
      <w:sz w:val="18"/>
    </w:rPr>
  </w:style>
  <w:style w:type="paragraph" w:customStyle="1" w:styleId="RFICTitle">
    <w:name w:val="RFIC Title"/>
    <w:basedOn w:val="Normal"/>
    <w:next w:val="RFICAuthorBlock"/>
    <w:rsid w:val="005E7E23"/>
    <w:pPr>
      <w:adjustRightInd w:val="0"/>
      <w:snapToGrid w:val="0"/>
      <w:spacing w:after="360"/>
      <w:jc w:val="center"/>
    </w:pPr>
    <w:rPr>
      <w:sz w:val="36"/>
    </w:rPr>
  </w:style>
  <w:style w:type="paragraph" w:customStyle="1" w:styleId="RFICHeading3">
    <w:name w:val="RFIC Heading 3"/>
    <w:basedOn w:val="Normal"/>
    <w:next w:val="RFICParagraph"/>
    <w:link w:val="RFICHeading3Char"/>
    <w:rsid w:val="0079004A"/>
    <w:pPr>
      <w:numPr>
        <w:numId w:val="2"/>
      </w:numPr>
      <w:adjustRightInd w:val="0"/>
      <w:snapToGrid w:val="0"/>
      <w:ind w:firstLine="216"/>
      <w:jc w:val="both"/>
    </w:pPr>
    <w:rPr>
      <w:i/>
      <w:sz w:val="20"/>
    </w:rPr>
  </w:style>
  <w:style w:type="paragraph" w:customStyle="1" w:styleId="RFICTableCaption">
    <w:name w:val="RFIC Table Caption"/>
    <w:basedOn w:val="Normal"/>
    <w:next w:val="RFICParagraph"/>
    <w:rsid w:val="00C27BD8"/>
    <w:pPr>
      <w:spacing w:before="120" w:after="120"/>
      <w:contextualSpacing/>
      <w:jc w:val="center"/>
    </w:pPr>
    <w:rPr>
      <w:smallCaps/>
      <w:sz w:val="18"/>
    </w:rPr>
  </w:style>
  <w:style w:type="character" w:customStyle="1" w:styleId="RFICParagraphChar">
    <w:name w:val="RFIC Paragraph Char"/>
    <w:basedOn w:val="DefaultParagraphFont"/>
    <w:link w:val="RFIC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character" w:customStyle="1" w:styleId="RFICHeading3Char">
    <w:name w:val="RFIC Heading 3 Char"/>
    <w:basedOn w:val="DefaultParagraphFont"/>
    <w:link w:val="RFICHeading3"/>
    <w:rsid w:val="0079004A"/>
    <w:rPr>
      <w:i/>
      <w:szCs w:val="24"/>
      <w:lang w:eastAsia="zh-CN"/>
    </w:rPr>
  </w:style>
  <w:style w:type="paragraph" w:customStyle="1" w:styleId="RFICReferenceItem">
    <w:name w:val="RFIC Reference Item"/>
    <w:basedOn w:val="Normal"/>
    <w:rsid w:val="00CF13B4"/>
    <w:pPr>
      <w:numPr>
        <w:numId w:val="8"/>
      </w:numPr>
      <w:adjustRightInd w:val="0"/>
      <w:snapToGrid w:val="0"/>
      <w:jc w:val="both"/>
    </w:pPr>
    <w:rPr>
      <w:sz w:val="18"/>
      <w:lang w:val="en-US"/>
    </w:rPr>
  </w:style>
  <w:style w:type="paragraph" w:customStyle="1" w:styleId="RFICFigureCaption">
    <w:name w:val="RFIC Figure Caption"/>
    <w:basedOn w:val="Normal"/>
    <w:next w:val="RFICParagraph"/>
    <w:rsid w:val="00B965F9"/>
    <w:pPr>
      <w:spacing w:before="120" w:after="120"/>
      <w:jc w:val="both"/>
    </w:pPr>
    <w:rPr>
      <w:sz w:val="18"/>
    </w:rPr>
  </w:style>
  <w:style w:type="paragraph" w:customStyle="1" w:styleId="RFICTableHeaderLeft-Justified">
    <w:name w:val="RFIC Table Header Left-Justified"/>
    <w:basedOn w:val="RFICTableCell"/>
    <w:rsid w:val="00FE4858"/>
    <w:rPr>
      <w:b/>
      <w:bCs/>
    </w:rPr>
  </w:style>
  <w:style w:type="paragraph" w:customStyle="1" w:styleId="RFICTableHeaderCentred">
    <w:name w:val="RFIC Table Header Centred"/>
    <w:basedOn w:val="RFICTableCell"/>
    <w:rsid w:val="00FE4858"/>
    <w:pPr>
      <w:jc w:val="center"/>
    </w:pPr>
    <w:rPr>
      <w:b/>
      <w:bCs/>
    </w:rPr>
  </w:style>
  <w:style w:type="character" w:styleId="FollowedHyperlink">
    <w:name w:val="FollowedHyperlink"/>
    <w:basedOn w:val="DefaultParagraphFont"/>
    <w:rsid w:val="00E01766"/>
    <w:rPr>
      <w:color w:val="800080" w:themeColor="followedHyperlink"/>
      <w:u w:val="single"/>
    </w:rPr>
  </w:style>
  <w:style w:type="paragraph" w:customStyle="1" w:styleId="RFICAckHeading">
    <w:name w:val="RFIC Ack Heading"/>
    <w:basedOn w:val="Normal"/>
    <w:next w:val="RFICParagraph"/>
    <w:rsid w:val="00DF0555"/>
    <w:pPr>
      <w:spacing w:before="180" w:after="60"/>
      <w:jc w:val="center"/>
    </w:pPr>
    <w:rPr>
      <w:rFonts w:eastAsia="Times New Roman"/>
      <w:smallCaps/>
      <w:sz w:val="20"/>
      <w:szCs w:val="20"/>
    </w:rPr>
  </w:style>
  <w:style w:type="paragraph" w:customStyle="1" w:styleId="RFICRefHeading">
    <w:name w:val="RFIC Ref Heading"/>
    <w:basedOn w:val="RFICAckHeading"/>
    <w:next w:val="RFICReferenceItem"/>
    <w:qFormat/>
    <w:rsid w:val="00DF0555"/>
  </w:style>
  <w:style w:type="character" w:styleId="Hyperlink">
    <w:name w:val="Hyperlink"/>
    <w:basedOn w:val="DefaultParagraphFont"/>
    <w:unhideWhenUsed/>
    <w:rsid w:val="004B4EA6"/>
    <w:rPr>
      <w:color w:val="0000FF" w:themeColor="hyperlink"/>
      <w:u w:val="single"/>
    </w:rPr>
  </w:style>
  <w:style w:type="paragraph" w:customStyle="1" w:styleId="Keywords">
    <w:name w:val="Keywords"/>
    <w:basedOn w:val="Normal"/>
    <w:link w:val="KeywordsChar"/>
    <w:qFormat/>
    <w:rsid w:val="004B4EA6"/>
    <w:pPr>
      <w:spacing w:after="120"/>
      <w:ind w:firstLine="274"/>
      <w:jc w:val="both"/>
    </w:pPr>
    <w:rPr>
      <w:b/>
      <w:bCs/>
      <w:i/>
      <w:sz w:val="18"/>
      <w:szCs w:val="18"/>
      <w:lang w:val="en-US" w:eastAsia="en-US"/>
    </w:rPr>
  </w:style>
  <w:style w:type="paragraph" w:customStyle="1" w:styleId="papertitle">
    <w:name w:val="paper title"/>
    <w:rsid w:val="004B4EA6"/>
    <w:pPr>
      <w:spacing w:after="120"/>
      <w:jc w:val="center"/>
    </w:pPr>
    <w:rPr>
      <w:rFonts w:eastAsia="MS Mincho"/>
      <w:noProof/>
      <w:sz w:val="48"/>
      <w:szCs w:val="48"/>
      <w:lang w:val="en-US" w:eastAsia="en-US"/>
    </w:rPr>
  </w:style>
  <w:style w:type="paragraph" w:styleId="Header">
    <w:name w:val="header"/>
    <w:basedOn w:val="Normal"/>
    <w:link w:val="HeaderChar"/>
    <w:unhideWhenUsed/>
    <w:rsid w:val="004B4EA6"/>
    <w:pPr>
      <w:tabs>
        <w:tab w:val="center" w:pos="4680"/>
        <w:tab w:val="right" w:pos="9360"/>
      </w:tabs>
    </w:pPr>
  </w:style>
  <w:style w:type="character" w:customStyle="1" w:styleId="HeaderChar">
    <w:name w:val="Header Char"/>
    <w:basedOn w:val="DefaultParagraphFont"/>
    <w:link w:val="Header"/>
    <w:uiPriority w:val="99"/>
    <w:rsid w:val="004B4EA6"/>
    <w:rPr>
      <w:sz w:val="24"/>
      <w:szCs w:val="24"/>
      <w:lang w:eastAsia="zh-CN"/>
    </w:rPr>
  </w:style>
  <w:style w:type="paragraph" w:styleId="Footer">
    <w:name w:val="footer"/>
    <w:basedOn w:val="Normal"/>
    <w:link w:val="FooterChar"/>
    <w:unhideWhenUsed/>
    <w:rsid w:val="004B4EA6"/>
    <w:pPr>
      <w:tabs>
        <w:tab w:val="center" w:pos="4680"/>
        <w:tab w:val="right" w:pos="9360"/>
      </w:tabs>
    </w:pPr>
  </w:style>
  <w:style w:type="character" w:customStyle="1" w:styleId="FooterChar">
    <w:name w:val="Footer Char"/>
    <w:basedOn w:val="DefaultParagraphFont"/>
    <w:link w:val="Footer"/>
    <w:rsid w:val="004B4EA6"/>
    <w:rPr>
      <w:sz w:val="24"/>
      <w:szCs w:val="24"/>
      <w:lang w:eastAsia="zh-CN"/>
    </w:rPr>
  </w:style>
  <w:style w:type="paragraph" w:customStyle="1" w:styleId="EnglishTitle">
    <w:name w:val="English Title"/>
    <w:basedOn w:val="Normal"/>
    <w:link w:val="EnglishTitleChar"/>
    <w:qFormat/>
    <w:rsid w:val="004B4EA6"/>
    <w:pPr>
      <w:spacing w:after="240"/>
      <w:jc w:val="center"/>
      <w:outlineLvl w:val="0"/>
    </w:pPr>
    <w:rPr>
      <w:rFonts w:asciiTheme="majorBidi" w:eastAsiaTheme="minorEastAsia" w:hAnsiTheme="majorBidi" w:cs="B Nazanin"/>
      <w:b/>
      <w:bCs/>
      <w:sz w:val="28"/>
      <w:szCs w:val="28"/>
      <w:lang w:val="en-US" w:eastAsia="ja-JP"/>
    </w:rPr>
  </w:style>
  <w:style w:type="paragraph" w:customStyle="1" w:styleId="a">
    <w:name w:val="نویسندگان انگلیسی"/>
    <w:basedOn w:val="Normal"/>
    <w:link w:val="Char"/>
    <w:rsid w:val="004B4EA6"/>
    <w:pPr>
      <w:spacing w:after="200"/>
      <w:jc w:val="center"/>
      <w:outlineLvl w:val="0"/>
    </w:pPr>
    <w:rPr>
      <w:rFonts w:asciiTheme="majorHAnsi" w:eastAsia="MS Mincho" w:hAnsiTheme="majorHAnsi" w:cs="Arial"/>
      <w:b/>
      <w:bCs/>
      <w:sz w:val="22"/>
      <w:szCs w:val="22"/>
      <w:lang w:val="en-US" w:eastAsia="ja-JP"/>
    </w:rPr>
  </w:style>
  <w:style w:type="character" w:customStyle="1" w:styleId="EnglishTitleChar">
    <w:name w:val="English Title Char"/>
    <w:basedOn w:val="DefaultParagraphFont"/>
    <w:link w:val="EnglishTitle"/>
    <w:rsid w:val="004B4EA6"/>
    <w:rPr>
      <w:rFonts w:asciiTheme="majorBidi" w:eastAsiaTheme="minorEastAsia" w:hAnsiTheme="majorBidi" w:cs="B Nazanin"/>
      <w:b/>
      <w:bCs/>
      <w:sz w:val="28"/>
      <w:szCs w:val="28"/>
      <w:lang w:val="en-US" w:eastAsia="ja-JP"/>
    </w:rPr>
  </w:style>
  <w:style w:type="paragraph" w:customStyle="1" w:styleId="Authors">
    <w:name w:val="Authors"/>
    <w:basedOn w:val="Normal"/>
    <w:link w:val="AuthorsChar"/>
    <w:qFormat/>
    <w:rsid w:val="004B4EA6"/>
    <w:pPr>
      <w:spacing w:after="200"/>
      <w:jc w:val="center"/>
      <w:outlineLvl w:val="0"/>
    </w:pPr>
    <w:rPr>
      <w:rFonts w:asciiTheme="majorBidi" w:eastAsia="MS Mincho" w:hAnsiTheme="majorBidi" w:cs="Arial"/>
      <w:b/>
      <w:bCs/>
      <w:sz w:val="22"/>
      <w:szCs w:val="22"/>
      <w:lang w:val="en-US" w:eastAsia="ja-JP"/>
    </w:rPr>
  </w:style>
  <w:style w:type="character" w:customStyle="1" w:styleId="Char">
    <w:name w:val="نویسندگان انگلیسی Char"/>
    <w:basedOn w:val="DefaultParagraphFont"/>
    <w:link w:val="a"/>
    <w:rsid w:val="004B4EA6"/>
    <w:rPr>
      <w:rFonts w:asciiTheme="majorHAnsi" w:eastAsia="MS Mincho" w:hAnsiTheme="majorHAnsi" w:cs="Arial"/>
      <w:b/>
      <w:bCs/>
      <w:sz w:val="22"/>
      <w:szCs w:val="22"/>
      <w:lang w:val="en-US" w:eastAsia="ja-JP"/>
    </w:rPr>
  </w:style>
  <w:style w:type="paragraph" w:customStyle="1" w:styleId="AuthorsAffiliation">
    <w:name w:val="Authors' Affiliation"/>
    <w:basedOn w:val="Normal"/>
    <w:link w:val="AuthorsAffiliationChar"/>
    <w:qFormat/>
    <w:rsid w:val="004B4EA6"/>
    <w:pPr>
      <w:spacing w:after="200"/>
      <w:contextualSpacing/>
      <w:jc w:val="center"/>
    </w:pPr>
    <w:rPr>
      <w:rFonts w:asciiTheme="majorBidi" w:eastAsiaTheme="minorEastAsia" w:hAnsiTheme="majorBidi" w:cstheme="majorBidi"/>
      <w:sz w:val="15"/>
      <w:szCs w:val="15"/>
      <w:lang w:val="en-US" w:eastAsia="ja-JP"/>
    </w:rPr>
  </w:style>
  <w:style w:type="character" w:customStyle="1" w:styleId="AuthorsAffiliationChar">
    <w:name w:val="Authors' Affiliation Char"/>
    <w:basedOn w:val="DefaultParagraphFont"/>
    <w:link w:val="AuthorsAffiliation"/>
    <w:rsid w:val="004B4EA6"/>
    <w:rPr>
      <w:rFonts w:asciiTheme="majorBidi" w:eastAsiaTheme="minorEastAsia" w:hAnsiTheme="majorBidi" w:cstheme="majorBidi"/>
      <w:sz w:val="15"/>
      <w:szCs w:val="15"/>
      <w:lang w:val="en-US" w:eastAsia="ja-JP"/>
    </w:rPr>
  </w:style>
  <w:style w:type="character" w:customStyle="1" w:styleId="AuthorsChar">
    <w:name w:val="Authors Char"/>
    <w:basedOn w:val="DefaultParagraphFont"/>
    <w:link w:val="Authors"/>
    <w:rsid w:val="004B4EA6"/>
    <w:rPr>
      <w:rFonts w:asciiTheme="majorBidi" w:eastAsia="MS Mincho" w:hAnsiTheme="majorBidi" w:cs="Arial"/>
      <w:b/>
      <w:bCs/>
      <w:sz w:val="22"/>
      <w:szCs w:val="22"/>
      <w:lang w:val="en-US" w:eastAsia="ja-JP"/>
    </w:rPr>
  </w:style>
  <w:style w:type="paragraph" w:customStyle="1" w:styleId="Abstract">
    <w:name w:val="Abstract"/>
    <w:basedOn w:val="Normal"/>
    <w:link w:val="AbstractChar"/>
    <w:qFormat/>
    <w:rsid w:val="004B4EA6"/>
    <w:pPr>
      <w:jc w:val="both"/>
    </w:pPr>
    <w:rPr>
      <w:rFonts w:asciiTheme="majorBidi" w:eastAsiaTheme="minorEastAsia" w:hAnsiTheme="majorBidi" w:cs="B Nazanin"/>
      <w:sz w:val="16"/>
      <w:szCs w:val="16"/>
      <w:lang w:val="en-US" w:eastAsia="ja-JP"/>
    </w:rPr>
  </w:style>
  <w:style w:type="character" w:customStyle="1" w:styleId="AbstractChar">
    <w:name w:val="Abstract Char"/>
    <w:basedOn w:val="DefaultParagraphFont"/>
    <w:link w:val="Abstract"/>
    <w:rsid w:val="004B4EA6"/>
    <w:rPr>
      <w:rFonts w:asciiTheme="majorBidi" w:eastAsiaTheme="minorEastAsia" w:hAnsiTheme="majorBidi" w:cs="B Nazanin"/>
      <w:sz w:val="16"/>
      <w:szCs w:val="16"/>
      <w:lang w:val="en-US" w:eastAsia="ja-JP"/>
    </w:rPr>
  </w:style>
  <w:style w:type="character" w:customStyle="1" w:styleId="KeywordsChar">
    <w:name w:val="Keywords Char"/>
    <w:basedOn w:val="DefaultParagraphFont"/>
    <w:link w:val="Keywords"/>
    <w:rsid w:val="004B4EA6"/>
    <w:rPr>
      <w:b/>
      <w:bCs/>
      <w:i/>
      <w:sz w:val="18"/>
      <w:szCs w:val="18"/>
      <w:lang w:val="en-US" w:eastAsia="en-US"/>
    </w:rPr>
  </w:style>
  <w:style w:type="paragraph" w:customStyle="1" w:styleId="AbstractTitle">
    <w:name w:val="Abstract Title"/>
    <w:basedOn w:val="Normal"/>
    <w:link w:val="AbstractTitleChar"/>
    <w:qFormat/>
    <w:rsid w:val="004B4EA6"/>
    <w:rPr>
      <w:rFonts w:asciiTheme="majorBidi" w:eastAsiaTheme="minorEastAsia" w:hAnsiTheme="majorBidi" w:cs="B Nazanin"/>
      <w:b/>
      <w:bCs/>
      <w:sz w:val="16"/>
      <w:szCs w:val="16"/>
      <w:lang w:val="en-US" w:eastAsia="ja-JP"/>
    </w:rPr>
  </w:style>
  <w:style w:type="paragraph" w:customStyle="1" w:styleId="KeywordsTitle">
    <w:name w:val="Keywords Title"/>
    <w:basedOn w:val="Normal"/>
    <w:link w:val="KeywordsTitleChar"/>
    <w:qFormat/>
    <w:rsid w:val="004B4EA6"/>
    <w:rPr>
      <w:rFonts w:asciiTheme="majorBidi" w:eastAsiaTheme="minorEastAsia" w:hAnsiTheme="majorBidi" w:cs="B Nazanin"/>
      <w:b/>
      <w:bCs/>
      <w:sz w:val="15"/>
      <w:szCs w:val="15"/>
      <w:lang w:val="en-US" w:eastAsia="ja-JP"/>
    </w:rPr>
  </w:style>
  <w:style w:type="character" w:customStyle="1" w:styleId="AbstractTitleChar">
    <w:name w:val="Abstract Title Char"/>
    <w:basedOn w:val="DefaultParagraphFont"/>
    <w:link w:val="AbstractTitle"/>
    <w:rsid w:val="004B4EA6"/>
    <w:rPr>
      <w:rFonts w:asciiTheme="majorBidi" w:eastAsiaTheme="minorEastAsia" w:hAnsiTheme="majorBidi" w:cs="B Nazanin"/>
      <w:b/>
      <w:bCs/>
      <w:sz w:val="16"/>
      <w:szCs w:val="16"/>
      <w:lang w:val="en-US" w:eastAsia="ja-JP"/>
    </w:rPr>
  </w:style>
  <w:style w:type="character" w:customStyle="1" w:styleId="KeywordsTitleChar">
    <w:name w:val="Keywords Title Char"/>
    <w:basedOn w:val="DefaultParagraphFont"/>
    <w:link w:val="KeywordsTitle"/>
    <w:rsid w:val="004B4EA6"/>
    <w:rPr>
      <w:rFonts w:asciiTheme="majorBidi" w:eastAsiaTheme="minorEastAsia" w:hAnsiTheme="majorBidi" w:cs="B Nazanin"/>
      <w:b/>
      <w:bCs/>
      <w:sz w:val="15"/>
      <w:szCs w:val="15"/>
      <w:lang w:val="en-US" w:eastAsia="ja-JP"/>
    </w:rPr>
  </w:style>
  <w:style w:type="paragraph" w:styleId="BodyText">
    <w:name w:val="Body Text"/>
    <w:basedOn w:val="Normal"/>
    <w:link w:val="BodyTextChar"/>
    <w:rsid w:val="004B4EA6"/>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basedOn w:val="DefaultParagraphFont"/>
    <w:link w:val="BodyText"/>
    <w:rsid w:val="004B4EA6"/>
    <w:rPr>
      <w:spacing w:val="-1"/>
      <w:lang w:val="x-none" w:eastAsia="x-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78A9-5510-4E59-85C8-B27C9100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IEEE Paper Word Template in US Letter Page Size (V3)</vt:lpstr>
    </vt:vector>
  </TitlesOfParts>
  <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US Letter Page Size (V3)</dc:title>
  <dc:creator>Causal Productions</dc:creator>
  <cp:lastModifiedBy>Vaio</cp:lastModifiedBy>
  <cp:revision>4</cp:revision>
  <cp:lastPrinted>2008-09-15T12:38:00Z</cp:lastPrinted>
  <dcterms:created xsi:type="dcterms:W3CDTF">2021-01-08T09:23:00Z</dcterms:created>
  <dcterms:modified xsi:type="dcterms:W3CDTF">2021-01-08T10:30:00Z</dcterms:modified>
</cp:coreProperties>
</file>