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01"/>
        <w:spacing w:after="100" w:afterAutospacing="1" w:before="100" w:beforeAutospacing="1"/>
        <w:tabs>
          <w:tab w:val="center" w:pos="4896" w:leader="none"/>
          <w:tab w:val="right" w:pos="9792" w:leader="none"/>
        </w:tabs>
        <w:rPr>
          <w:b/>
          <w:bCs/>
          <w:sz w:val="28"/>
          <w:szCs w:val="28"/>
        </w:rPr>
      </w:pPr>
      <w:r>
        <w:rPr>
          <w:b/>
          <w:bCs/>
          <w:sz w:val="28"/>
          <w:szCs w:val="28"/>
        </w:rPr>
        <w:t xml:space="preserve"> </w:t>
      </w:r>
      <w:r>
        <w:rPr>
          <w:b/>
          <w:sz w:val="28"/>
        </w:rPr>
        <w:t xml:space="preserve">Mechanical properties of F</w:t>
      </w:r>
      <w:bookmarkStart w:id="0" w:name="_GoBack"/>
      <w:r/>
      <w:bookmarkEnd w:id="0"/>
      <w:r>
        <w:rPr>
          <w:b/>
          <w:sz w:val="28"/>
        </w:rPr>
        <w:t xml:space="preserve">e nanowires under uniaxial tests: a Molecular dynamic study</w:t>
      </w:r>
      <w:r/>
    </w:p>
    <w:p>
      <w:pPr>
        <w:pStyle w:val="709"/>
      </w:pPr>
      <w:r>
        <w:rPr>
          <w:bCs w:val="false"/>
          <w:szCs w:val="24"/>
        </w:rPr>
        <w:t xml:space="preserve">Sajad</w:t>
      </w:r>
      <w:r>
        <w:rPr>
          <w:bCs w:val="false"/>
          <w:szCs w:val="24"/>
        </w:rPr>
        <w:t xml:space="preserve"> Mousavi </w:t>
      </w:r>
      <w:r>
        <w:rPr>
          <w:bCs w:val="false"/>
          <w:szCs w:val="24"/>
        </w:rPr>
        <w:t xml:space="preserve">Nejad</w:t>
      </w:r>
      <w:r>
        <w:rPr>
          <w:bCs w:val="false"/>
          <w:szCs w:val="24"/>
        </w:rPr>
        <w:t xml:space="preserve"> Souq</w:t>
      </w:r>
      <w:r>
        <w:rPr>
          <w:rStyle w:val="710"/>
          <w:rFonts w:cs="Cambria"/>
          <w:vertAlign w:val="superscript"/>
        </w:rPr>
        <w:t xml:space="preserve">1</w:t>
      </w:r>
      <w:r>
        <w:t xml:space="preserve">, </w:t>
      </w:r>
      <w:r>
        <w:rPr>
          <w:bCs w:val="false"/>
          <w:szCs w:val="24"/>
        </w:rPr>
        <w:t xml:space="preserve">Faramarz</w:t>
      </w:r>
      <w:r>
        <w:rPr>
          <w:bCs w:val="false"/>
          <w:szCs w:val="24"/>
        </w:rPr>
        <w:t xml:space="preserve"> </w:t>
      </w:r>
      <w:r>
        <w:rPr>
          <w:bCs w:val="false"/>
          <w:szCs w:val="24"/>
        </w:rPr>
        <w:t xml:space="preserve">Ashenai</w:t>
      </w:r>
      <w:r>
        <w:rPr>
          <w:bCs w:val="false"/>
          <w:szCs w:val="24"/>
        </w:rPr>
        <w:t xml:space="preserve"> Ghasem</w:t>
      </w:r>
      <w:r>
        <w:rPr>
          <w:rStyle w:val="727"/>
          <w:rFonts w:ascii="Times New Roman" w:hAnsi="Times New Roman"/>
          <w:color w:val="auto"/>
          <w:sz w:val="28"/>
          <w:szCs w:val="24"/>
        </w:rPr>
        <w:t xml:space="preserve">i</w:t>
      </w:r>
      <w:r>
        <w:rPr>
          <w:rStyle w:val="710"/>
          <w:rFonts w:cs="Cambria"/>
          <w:vertAlign w:val="superscript"/>
        </w:rPr>
        <w:t xml:space="preserve">1</w:t>
      </w:r>
      <w:r>
        <w:rPr>
          <w:rFonts w:cs="Cambria"/>
        </w:rPr>
        <w:t xml:space="preserve">,</w:t>
      </w:r>
      <w:r>
        <w:rPr>
          <w:rtl/>
        </w:rPr>
        <w:t xml:space="preserve"> </w:t>
      </w:r>
      <w:r>
        <w:rPr>
          <w:bCs w:val="false"/>
          <w:szCs w:val="24"/>
        </w:rPr>
        <w:t xml:space="preserve">Mir Masoud </w:t>
      </w:r>
      <w:r>
        <w:rPr>
          <w:bCs w:val="false"/>
          <w:szCs w:val="24"/>
        </w:rPr>
        <w:t xml:space="preserve">Seyyed</w:t>
      </w:r>
      <w:r>
        <w:rPr>
          <w:bCs w:val="false"/>
          <w:szCs w:val="24"/>
        </w:rPr>
        <w:t xml:space="preserve"> Fakhrabad</w:t>
      </w:r>
      <w:r>
        <w:rPr>
          <w:rStyle w:val="727"/>
          <w:rFonts w:ascii="Times New Roman" w:hAnsi="Times New Roman"/>
          <w:color w:val="auto"/>
          <w:sz w:val="28"/>
          <w:szCs w:val="24"/>
        </w:rPr>
        <w:t xml:space="preserve">i</w:t>
      </w:r>
      <w:r>
        <w:rPr>
          <w:rStyle w:val="710"/>
          <w:rFonts w:cs="Cambria"/>
          <w:vertAlign w:val="superscript"/>
        </w:rPr>
        <w:t xml:space="preserve">2</w:t>
      </w:r>
      <w:r>
        <w:rPr>
          <w:rStyle w:val="710"/>
          <w:rFonts w:cs="Cambria"/>
          <w:vertAlign w:val="superscript"/>
        </w:rPr>
        <w:t xml:space="preserve">*</w:t>
      </w:r>
      <w:r/>
    </w:p>
    <w:p>
      <w:pPr>
        <w:pStyle w:val="711"/>
      </w:pPr>
      <w:r>
        <w:t xml:space="preserve">1- Faculty of Mechanical Engineering, </w:t>
      </w:r>
      <w:r>
        <w:t xml:space="preserve">Shahid</w:t>
      </w:r>
      <w:r>
        <w:t xml:space="preserve"> </w:t>
      </w:r>
      <w:r>
        <w:t xml:space="preserve">Rajaee</w:t>
      </w:r>
      <w:r>
        <w:t xml:space="preserve"> Teacher Training University, Tehran, Iran </w:t>
      </w:r>
      <w:r/>
    </w:p>
    <w:p>
      <w:pPr>
        <w:pStyle w:val="711"/>
      </w:pPr>
      <w:r>
        <w:t xml:space="preserve">2- School of Mechanical Engineering, College of Engineering, University of Tehran, Tehran, Iran</w:t>
      </w:r>
      <w:r/>
    </w:p>
    <w:p>
      <w:pPr>
        <w:pStyle w:val="711"/>
      </w:pPr>
      <w:r>
        <w:t xml:space="preserve">* </w:t>
      </w:r>
      <w:hyperlink r:id="rId9" w:tooltip="mailto:mfakhrabadi@ut.ac.ir" w:history="1">
        <w:r>
          <w:rPr>
            <w:rStyle w:val="699"/>
            <w:szCs w:val="18"/>
          </w:rPr>
          <w:t xml:space="preserve">mfakhrabadi@ut.ac.ir</w:t>
        </w:r>
      </w:hyperlink>
      <w:r/>
      <w:r/>
    </w:p>
    <w:p>
      <w:pPr>
        <w:pStyle w:val="675"/>
      </w:pPr>
      <w:r/>
      <w:r/>
    </w:p>
    <w:p>
      <w:pPr>
        <w:pStyle w:val="717"/>
      </w:pPr>
      <w:r>
        <w:t xml:space="preserve">Abstract </w:t>
      </w:r>
      <w:r/>
    </w:p>
    <w:p>
      <w:pPr>
        <w:pStyle w:val="714"/>
      </w:pPr>
      <w:r>
        <w:t xml:space="preserve">The present study aimed to evaluate </w:t>
      </w:r>
      <w:r>
        <w:t xml:space="preserve">the </w:t>
      </w:r>
      <w:r>
        <w:t xml:space="preserve">mechanical properties</w:t>
      </w:r>
      <w:r>
        <w:t xml:space="preserve"> of</w:t>
      </w:r>
      <w:r>
        <w:t xml:space="preserve"> BCC </w:t>
      </w:r>
      <w:r>
        <w:t xml:space="preserve">Fe nanowires, including their elastic moduli, ultimate strengths, stress-strain diagrams, and structural evolutions from BCC to FCC and HCP under external loading</w:t>
      </w:r>
      <w:r>
        <w:t xml:space="preserve">. For this purpose, the effects of temperature a</w:t>
      </w:r>
      <w:r>
        <w:t xml:space="preserve">nd</w:t>
      </w:r>
      <w:r>
        <w:t xml:space="preserve"> various </w:t>
      </w:r>
      <w:r>
        <w:t xml:space="preserve">shape</w:t>
      </w:r>
      <w:r>
        <w:t xml:space="preserve">s</w:t>
      </w:r>
      <w:r>
        <w:t xml:space="preserve"> </w:t>
      </w:r>
      <w:r>
        <w:t xml:space="preserve">of </w:t>
      </w:r>
      <w:r>
        <w:t xml:space="preserve">cross-section</w:t>
      </w:r>
      <w:r>
        <w:t xml:space="preserve">s </w:t>
      </w:r>
      <w:r>
        <w:t xml:space="preserve">(</w:t>
      </w:r>
      <w:r>
        <w:t xml:space="preserve">with the same area)</w:t>
      </w:r>
      <w:r>
        <w:t xml:space="preserve"> </w:t>
      </w:r>
      <w:r>
        <w:t xml:space="preserve">on</w:t>
      </w:r>
      <w:r>
        <w:t xml:space="preserve"> the </w:t>
      </w:r>
      <w:r>
        <w:t xml:space="preserve">mechanical properties</w:t>
      </w:r>
      <w:r>
        <w:t xml:space="preserve"> of Fe nanowires are</w:t>
      </w:r>
      <w:r>
        <w:t xml:space="preserve"> evaluated using molecular dynamics simulation. The well-known embedded atom method potential function </w:t>
      </w:r>
      <w:r>
        <w:t xml:space="preserve">is</w:t>
      </w:r>
      <w:r>
        <w:t xml:space="preserve"> employed</w:t>
      </w:r>
      <w:r>
        <w:t xml:space="preserve"> in </w:t>
      </w:r>
      <w:r>
        <w:t xml:space="preserve">Large-scale Atomic/Molecular Massively Parallel Simulator</w:t>
      </w:r>
      <w:r>
        <w:t xml:space="preserve"> (LAMMPS) to model the metallic bonds between the Fe atoms</w:t>
      </w:r>
      <w:r>
        <w:t xml:space="preserve">. </w:t>
      </w:r>
      <w:r>
        <w:t xml:space="preserve">The Young's moduli</w:t>
      </w:r>
      <w:r>
        <w:t xml:space="preserve"> </w:t>
      </w:r>
      <w:r>
        <w:t xml:space="preserve">are</w:t>
      </w:r>
      <w:r>
        <w:t xml:space="preserve"> calculated based</w:t>
      </w:r>
      <w:r>
        <w:t xml:space="preserve"> on the </w:t>
      </w:r>
      <w:r>
        <w:t xml:space="preserve">initial linear section of the </w:t>
      </w:r>
      <w:r>
        <w:t xml:space="preserve">stress-strain diagrams of uniaxial tension and compression of </w:t>
      </w:r>
      <w:r>
        <w:t xml:space="preserve">the </w:t>
      </w:r>
      <w:r>
        <w:t xml:space="preserve">nanowires. </w:t>
      </w:r>
      <w:r>
        <w:t xml:space="preserve">The comparison between the tensile and compressive results reveals that</w:t>
      </w:r>
      <w:r>
        <w:t xml:space="preserve"> </w:t>
      </w:r>
      <w:r>
        <w:t xml:space="preserve">the strength values </w:t>
      </w:r>
      <w:r>
        <w:t xml:space="preserve">in compressive loading</w:t>
      </w:r>
      <w:r>
        <w:t xml:space="preserve"> </w:t>
      </w:r>
      <w:r>
        <w:t xml:space="preserve">depend</w:t>
      </w:r>
      <w:r>
        <w:t xml:space="preserve"> </w:t>
      </w:r>
      <w:r>
        <w:t xml:space="preserve">on the shapes </w:t>
      </w:r>
      <w:r>
        <w:t xml:space="preserve">of the cross-sections</w:t>
      </w:r>
      <w:r>
        <w:t xml:space="preserve"> </w:t>
      </w:r>
      <w:r>
        <w:t xml:space="preserve">more than tensile loading </w:t>
      </w:r>
      <w:r>
        <w:t xml:space="preserve">following the order: circular&gt; polygon&gt; square&gt; triangl</w:t>
      </w:r>
      <w:r>
        <w:t xml:space="preserve">e. However, except for the triangular case, tensile strength values are less susceptible to </w:t>
      </w:r>
      <w:r>
        <w:t xml:space="preserve">the </w:t>
      </w:r>
      <w:r>
        <w:t xml:space="preserve">change </w:t>
      </w:r>
      <w:r>
        <w:t xml:space="preserve">of</w:t>
      </w:r>
      <w:r>
        <w:t xml:space="preserve"> the cross-section shape</w:t>
      </w:r>
      <w:r>
        <w:t xml:space="preserve">s</w:t>
      </w:r>
      <w:r>
        <w:t xml:space="preserve">. On the other hand, for both loading states, increasing temperature results in reducing Young's moduli and ultimate strength val</w:t>
      </w:r>
      <w:r>
        <w:t xml:space="preserve">ues.</w:t>
      </w:r>
      <w:r/>
    </w:p>
    <w:p>
      <w:pPr>
        <w:pStyle w:val="718"/>
      </w:pPr>
      <w:r>
        <w:t xml:space="preserve">Keywords </w:t>
      </w:r>
      <w:r/>
    </w:p>
    <w:p>
      <w:pPr>
        <w:pStyle w:val="700"/>
      </w:pPr>
      <w:r>
        <w:t xml:space="preserve"> Nanowire, BCC, Molecular Dynamics, Tension, Compression</w:t>
      </w:r>
      <w:r/>
    </w:p>
    <w:p>
      <w:r/>
      <w:r/>
    </w:p>
    <w:p>
      <w:pPr>
        <w:sectPr>
          <w:headerReference w:type="default" r:id="rId8"/>
          <w:footnotePr/>
          <w:type w:val="nextPage"/>
          <w:pgSz w:w="12240" w:h="15840" w:orient="portrait"/>
          <w:pgMar w:top="1627" w:right="1224" w:bottom="1627" w:left="1224" w:header="706" w:footer="706" w:gutter="0"/>
          <w:cols w:num="1" w:sep="0" w:space="708" w:equalWidth="1"/>
          <w:docGrid w:linePitch="360"/>
        </w:sectPr>
      </w:pPr>
      <w:r/>
      <w:r/>
    </w:p>
    <w:p>
      <w:pPr>
        <w:pStyle w:val="683"/>
        <w:jc w:val="left"/>
        <w:rPr>
          <w:b/>
          <w:bCs/>
        </w:rPr>
      </w:pPr>
      <w:r>
        <w:rPr>
          <w:b/>
          <w:bCs/>
        </w:rPr>
        <w:t xml:space="preserve">Introduction</w:t>
      </w:r>
      <w:r/>
    </w:p>
    <w:p>
      <w:pPr>
        <w:pStyle w:val="682"/>
      </w:pPr>
      <w:r>
        <w:t xml:space="preserve">I</w:t>
      </w:r>
      <w:r>
        <w:t xml:space="preserve">ron is the most abundant metal in the universe and can be found in large quantities in liquid and solid forms in planetary cores, such as in the earth's case. Iron is frequently used in industry </w:t>
      </w:r>
      <w:r>
        <w:t xml:space="preserve">in </w:t>
      </w:r>
      <w:r>
        <w:t xml:space="preserve">various</w:t>
      </w:r>
      <w:r>
        <w:t xml:space="preserve"> shapes such as beams, </w:t>
      </w:r>
      <w:r>
        <w:t xml:space="preserve">plates, </w:t>
      </w:r>
      <w:r>
        <w:t xml:space="preserve">shells, etc. Bec</w:t>
      </w:r>
      <w:r>
        <w:t xml:space="preserve">ause of nanowires' unique properties </w:t>
      </w:r>
      <w:r>
        <w:t xml:space="preserve">to be</w:t>
      </w:r>
      <w:r>
        <w:t xml:space="preserve"> use</w:t>
      </w:r>
      <w:r>
        <w:t xml:space="preserve">d</w:t>
      </w:r>
      <w:r>
        <w:t xml:space="preserve"> in </w:t>
      </w:r>
      <w:r>
        <w:t xml:space="preserve">nano</w:t>
      </w:r>
      <w:r>
        <w:t xml:space="preserve"> and micro-electromechanical systems (respective</w:t>
      </w:r>
      <w:r>
        <w:t xml:space="preserve">ly, NEMS and MEMS), many scientific</w:t>
      </w:r>
      <w:r>
        <w:t xml:space="preserve"> investigations </w:t>
      </w:r>
      <w:r>
        <w:t xml:space="preserve">focused on their </w:t>
      </w:r>
      <w:r>
        <w:t xml:space="preserve">various </w:t>
      </w:r>
      <w:r>
        <w:t xml:space="preserve">properties [1, 2, 3, 4, 5, 6]. </w:t>
      </w:r>
      <w:r>
        <w:t xml:space="preserve">Among all, the e</w:t>
      </w:r>
      <w:r>
        <w:t xml:space="preserve">xamination of the mechanical </w:t>
      </w:r>
      <w:r>
        <w:t xml:space="preserve">behavior</w:t>
      </w:r>
      <w:r>
        <w:t xml:space="preserve"> of nanowire</w:t>
      </w:r>
      <w:r>
        <w:t xml:space="preserve">s is more critical for developing future technological applications [7]. The </w:t>
      </w:r>
      <w:r>
        <w:t xml:space="preserve">mechanical</w:t>
      </w:r>
      <w:r>
        <w:t xml:space="preserve"> properties of metallic nanowires are different compared to the bulk counterparts [8, 9]. </w:t>
      </w:r>
      <w:r>
        <w:t xml:space="preserve">For example, m</w:t>
      </w:r>
      <w:r>
        <w:t xml:space="preserve">any experiments and computer simulations clearly show</w:t>
      </w:r>
      <w:r>
        <w:t xml:space="preserve">ed</w:t>
      </w:r>
      <w:r>
        <w:t xml:space="preserve"> that elastic properties de</w:t>
      </w:r>
      <w:r>
        <w:t xml:space="preserve">pend on the strain rate, temperature, and nanowire size [10, 11].</w:t>
      </w:r>
      <w:r/>
    </w:p>
    <w:p>
      <w:pPr>
        <w:pStyle w:val="682"/>
      </w:pPr>
      <w:r>
        <w:t xml:space="preserve">A study on the deformation </w:t>
      </w:r>
      <w:r>
        <w:t xml:space="preserve">behavior</w:t>
      </w:r>
      <w:r>
        <w:t xml:space="preserve"> of Au nanowires subjected to uniaxial tension at high strain-rate un</w:t>
      </w:r>
      <w:r>
        <w:t xml:space="preserve">der different temperatures showed</w:t>
      </w:r>
      <w:r>
        <w:t xml:space="preserve"> that the magnitudes of Young's modulus and the maximu</w:t>
      </w:r>
      <w:r>
        <w:t xml:space="preserve">m strength tend to decrease as the temperature increases [12]. Temperature and strain-rate effects on</w:t>
      </w:r>
      <w:r>
        <w:t xml:space="preserve"> </w:t>
      </w:r>
      <w:r>
        <w:t xml:space="preserve">mechanical properties</w:t>
      </w:r>
      <w:r>
        <w:t xml:space="preserve"> of Pt nanowires</w:t>
      </w:r>
      <w:r>
        <w:t xml:space="preserve"> </w:t>
      </w:r>
      <w:r>
        <w:t xml:space="preserve">revealed</w:t>
      </w:r>
      <w:r>
        <w:t xml:space="preserve"> that </w:t>
      </w:r>
      <w:r>
        <w:t xml:space="preserve">their </w:t>
      </w:r>
      <w:r>
        <w:t xml:space="preserve">Young's modulus </w:t>
      </w:r>
      <w:r>
        <w:t xml:space="preserve">is</w:t>
      </w:r>
      <w:r>
        <w:t xml:space="preserve"> about 50% to 75% </w:t>
      </w:r>
      <w:r>
        <w:t xml:space="preserve">of its bulk counterpart, while </w:t>
      </w:r>
      <w:r>
        <w:t xml:space="preserve">according to </w:t>
      </w:r>
      <w:r>
        <w:t xml:space="preserve">Liang and Zhou </w:t>
      </w:r>
      <w:r>
        <w:t xml:space="preserve">[13]</w:t>
      </w:r>
      <w:r>
        <w:t xml:space="preserve">, their </w:t>
      </w:r>
      <w:r>
        <w:t xml:space="preserve">Pois</w:t>
      </w:r>
      <w:r>
        <w:t xml:space="preserve">s</w:t>
      </w:r>
      <w:r>
        <w:t xml:space="preserve">on</w:t>
      </w:r>
      <w:r>
        <w:t xml:space="preserve">’s</w:t>
      </w:r>
      <w:r>
        <w:t xml:space="preserve"> ratio </w:t>
      </w:r>
      <w:r>
        <w:t xml:space="preserve">does</w:t>
      </w:r>
      <w:r>
        <w:t xml:space="preserve"> not significantly change at the </w:t>
      </w:r>
      <w:r>
        <w:t xml:space="preserve">nano</w:t>
      </w:r>
      <w:r>
        <w:t xml:space="preserve">-scale</w:t>
      </w:r>
      <w:r>
        <w:t xml:space="preserve">. Greer and Kim studied the effect of temperature and geometric parameters </w:t>
      </w:r>
      <w:r>
        <w:t xml:space="preserve">(diameter, length) on the </w:t>
      </w:r>
      <w:r>
        <w:t xml:space="preserve">elastic properties</w:t>
      </w:r>
      <w:r>
        <w:t xml:space="preserve"> of tungsten (W) nanowire</w:t>
      </w:r>
      <w:r>
        <w:t xml:space="preserve">s</w:t>
      </w:r>
      <w:r>
        <w:t xml:space="preserve"> and n</w:t>
      </w:r>
      <w:r>
        <w:t xml:space="preserve">ecking before the final fracture was successfully </w:t>
      </w:r>
      <w:r>
        <w:t xml:space="preserve">captured through molecular dynamics</w:t>
      </w:r>
      <w:r>
        <w:t xml:space="preserve"> (MD</w:t>
      </w:r>
      <w:r>
        <w:t xml:space="preserve">) </w:t>
      </w:r>
      <w:r>
        <w:t xml:space="preserve"> simulation</w:t>
      </w:r>
      <w:r>
        <w:t xml:space="preserve"> [14]. Li and Han also studied the mechanical properties of polycrystalline W </w:t>
      </w:r>
      <w:r>
        <w:t xml:space="preserve">nanowire</w:t>
      </w:r>
      <w:r>
        <w:t xml:space="preserve"> to </w:t>
      </w:r>
      <w:r>
        <w:t xml:space="preserve">analyze</w:t>
      </w:r>
      <w:r>
        <w:t xml:space="preserve"> the impact of grain size, diameter, and temperature on the elastic properties [15]. </w:t>
      </w:r>
      <w:r>
        <w:t xml:space="preserve">In another study, t</w:t>
      </w:r>
      <w:r>
        <w:t xml:space="preserve">he beat phenomenon in [110]</w:t>
      </w:r>
      <w:r>
        <w:t xml:space="preserve"> oriented Ag nanowires was reported by using MD simulations [16]. </w:t>
      </w:r>
      <w:r/>
    </w:p>
    <w:p>
      <w:pPr>
        <w:pStyle w:val="682"/>
      </w:pPr>
      <w:r>
        <w:t xml:space="preserve">In th</w:t>
      </w:r>
      <w:r>
        <w:t xml:space="preserve">e present study, we investigate</w:t>
      </w:r>
      <w:r>
        <w:t xml:space="preserve"> the effects of </w:t>
      </w:r>
      <w:r>
        <w:t xml:space="preserve">various </w:t>
      </w:r>
      <w:r>
        <w:t xml:space="preserve">cross-section</w:t>
      </w:r>
      <w:r>
        <w:t xml:space="preserve">al</w:t>
      </w:r>
      <w:r>
        <w:t xml:space="preserve"> </w:t>
      </w:r>
      <w:r>
        <w:t xml:space="preserve">shape</w:t>
      </w:r>
      <w:r>
        <w:t xml:space="preserve">s</w:t>
      </w:r>
      <w:r>
        <w:t xml:space="preserve"> (with the constant area) and temperature on mechanical properties of a Fe nanowire with BCC structure </w:t>
      </w:r>
      <w:r>
        <w:t xml:space="preserve">using </w:t>
      </w:r>
      <w:r>
        <w:t xml:space="preserve">MD</w:t>
      </w:r>
      <w:r>
        <w:t xml:space="preserve"> simulations through the embedded atom method (EAM) potential. In particular, the </w:t>
      </w:r>
      <w:r>
        <w:t xml:space="preserve">effects</w:t>
      </w:r>
      <w:r>
        <w:t xml:space="preserve"> of the </w:t>
      </w:r>
      <w:r>
        <w:t xml:space="preserve">uniaxial </w:t>
      </w:r>
      <w:r>
        <w:t xml:space="preserve">loading mode</w:t>
      </w:r>
      <w:r>
        <w:t xml:space="preserve">s</w:t>
      </w:r>
      <w:r>
        <w:t xml:space="preserve"> (tension or compression), cross-section shape</w:t>
      </w:r>
      <w:r>
        <w:t xml:space="preserve">s</w:t>
      </w:r>
      <w:r>
        <w:t xml:space="preserve"> (circular, square, polygon, and triangl</w:t>
      </w:r>
      <w:r>
        <w:t xml:space="preserve">e), and temperature (0.1 - 600 K</w:t>
      </w:r>
      <w:r>
        <w:t xml:space="preserve">) a</w:t>
      </w:r>
      <w:r>
        <w:t xml:space="preserve">re explored.</w:t>
      </w:r>
      <w:r/>
    </w:p>
    <w:p>
      <w:pPr>
        <w:pStyle w:val="683"/>
        <w:jc w:val="left"/>
        <w:rPr>
          <w:b/>
          <w:bCs/>
        </w:rPr>
      </w:pPr>
      <w:r>
        <w:rPr>
          <w:b/>
          <w:bCs/>
        </w:rPr>
        <w:t xml:space="preserve">Molecular Dynamics simulation</w:t>
      </w:r>
      <w:r/>
    </w:p>
    <w:p>
      <w:pPr>
        <w:pStyle w:val="682"/>
      </w:pPr>
      <w:r>
        <w:t xml:space="preserve">In the present study, the molecular dynamics simulation of LAMMPS [17] software has been applied to study </w:t>
      </w:r>
      <w:r>
        <w:t xml:space="preserve">the </w:t>
      </w:r>
      <w:r>
        <w:t xml:space="preserve">deformation</w:t>
      </w:r>
      <w:r>
        <w:t xml:space="preserve"> of single-crystal Fe nanowires</w:t>
      </w:r>
      <w:r>
        <w:t xml:space="preserve">. The temperature of the simula</w:t>
      </w:r>
      <w:r>
        <w:t xml:space="preserve">tions </w:t>
      </w:r>
      <w:r>
        <w:t xml:space="preserve">is</w:t>
      </w:r>
      <w:r>
        <w:t xml:space="preserve"> select</w:t>
      </w:r>
      <w:r>
        <w:t xml:space="preserve">ed in the range of 0.1 to 600 K. A</w:t>
      </w:r>
      <w:r>
        <w:t xml:space="preserve"> fixed lateral surface (8.55 nm2) and the length equal to 17.2 nm in four different shapes (</w:t>
      </w:r>
      <w:r>
        <w:t xml:space="preserve">triangle, square, polygon, and c</w:t>
      </w:r>
      <w:r>
        <w:t xml:space="preserve">ircle) </w:t>
      </w:r>
      <w:r>
        <w:t xml:space="preserve">are</w:t>
      </w:r>
      <w:r>
        <w:t xml:space="preserve"> investigated </w:t>
      </w:r>
      <w:r>
        <w:t xml:space="preserve">to study the effect</w:t>
      </w:r>
      <w:r>
        <w:t xml:space="preserve">s</w:t>
      </w:r>
      <w:r>
        <w:t xml:space="preserve"> of the lateral su</w:t>
      </w:r>
      <w:r>
        <w:t xml:space="preserve">rface (See Fig. 1.). The simulation </w:t>
      </w:r>
      <w:r>
        <w:t xml:space="preserve">box </w:t>
      </w:r>
      <w:r>
        <w:t xml:space="preserve">is assumed</w:t>
      </w:r>
      <w:r>
        <w:t xml:space="preserve"> periodic in the z-direction, and for other directions, the faces are free of traction.</w:t>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pPr>
              <w:jc w:val="center"/>
            </w:pPr>
            <w:r>
              <w:rPr>
                <w:lang w:val="en-US" w:eastAsia="en-US"/>
              </w:rPr>
              <mc:AlternateContent>
                <mc:Choice Requires="wpg">
                  <w:drawing>
                    <wp:inline xmlns:wp="http://schemas.openxmlformats.org/drawingml/2006/wordprocessingDrawing" distT="0" distB="0" distL="0" distR="0">
                      <wp:extent cx="2520000" cy="961200"/>
                      <wp:effectExtent l="0" t="0" r="0" b="0"/>
                      <wp:docPr id="2" name="Picture 3"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fig001.png" hidden="0"/>
                              <pic:cNvPicPr>
                                <a:picLocks noChangeAspect="1"/>
                              </pic:cNvPicPr>
                            </pic:nvPicPr>
                            <pic:blipFill>
                              <a:blip r:embed="rId10"/>
                              <a:stretch/>
                            </pic:blipFill>
                            <pic:spPr bwMode="auto">
                              <a:xfrm>
                                <a:off x="0" y="0"/>
                                <a:ext cx="2520000" cy="9612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198.4pt;height:75.7pt;" stroked="false">
                      <v:path textboxrect="0,0,0,0"/>
                      <v:imagedata r:id="rId10" o:title=""/>
                    </v:shape>
                  </w:pict>
                </mc:Fallback>
              </mc:AlternateContent>
            </w:r>
            <w:r/>
          </w:p>
        </w:tc>
      </w:tr>
    </w:tbl>
    <w:p>
      <w:pPr>
        <w:pStyle w:val="682"/>
      </w:pPr>
      <w:r>
        <w:rPr>
          <w:b/>
        </w:rPr>
        <w:t xml:space="preserve">Fig. 1.</w:t>
      </w:r>
      <w:r>
        <w:t xml:space="preserve"> Cross-sectional shapes used in the MD simulations.</w:t>
      </w:r>
      <w:r>
        <w:t xml:space="preserve"> </w:t>
      </w:r>
      <w:r>
        <w:t xml:space="preserve">L1 = 4.43 nm, L2 = 2.92 nm, L3=3.52nm and D = 3.38 nm.</w:t>
      </w:r>
      <w:r/>
    </w:p>
    <w:p>
      <w:pPr>
        <w:pStyle w:val="682"/>
      </w:pPr>
      <w:r/>
      <w:r/>
    </w:p>
    <w:p>
      <w:pPr>
        <w:ind w:left="0" w:right="0" w:firstLine="0"/>
        <w:spacing w:after="281" w:before="281"/>
        <w:pBdr>
          <w:left w:val="none" w:color="000000" w:sz="4" w:space="0"/>
          <w:top w:val="none" w:color="000000" w:sz="4" w:space="0"/>
          <w:right w:val="none" w:color="000000" w:sz="4" w:space="0"/>
          <w:bottom w:val="none" w:color="000000" w:sz="4" w:space="0"/>
        </w:pBdr>
        <w:outlineLvl w:val="2"/>
      </w:pPr>
      <w:r>
        <w:t xml:space="preserve">A</w:t>
      </w:r>
      <w:r>
        <w:t xml:space="preserve">ll models </w:t>
      </w:r>
      <w:r>
        <w:t xml:space="preserve">were </w:t>
      </w:r>
      <w:r>
        <w:t xml:space="preserve">relaxed for 50 </w:t>
      </w:r>
      <w:r>
        <w:t xml:space="preserve">ps</w:t>
      </w:r>
      <w:r>
        <w:t xml:space="preserve"> before loading </w:t>
      </w:r>
      <w:r>
        <w:t xml:space="preserve">under the NPT ensemble to remove residual stresses. Therefore, atoms' positions </w:t>
      </w:r>
      <w:r>
        <w:t xml:space="preserve">were</w:t>
      </w:r>
      <w:r>
        <w:t xml:space="preserve"> updated with a step time </w:t>
      </w:r>
      <w:r>
        <w:t xml:space="preserve">equal</w:t>
      </w:r>
      <w:r>
        <w:t xml:space="preserve">ing</w:t>
      </w:r>
      <w:r>
        <w:t xml:space="preserve"> to 0.5 fs using the Velocity </w:t>
      </w:r>
      <w:r>
        <w:t xml:space="preserve">Verlet</w:t>
      </w:r>
      <w:r>
        <w:t xml:space="preserve"> algorithm. A constant strain rate </w:t>
      </w:r>
      <w:r>
        <w:t xml:space="preserve">of</w:t>
      </w:r>
      <w:r>
        <w:t xml:space="preserve"> 1.25 × 10−9 1/s in the z-direction </w:t>
      </w:r>
      <w:r>
        <w:t xml:space="preserve">was</w:t>
      </w:r>
      <w:r>
        <w:t xml:space="preserve"> applied to the system for tension/compression </w:t>
      </w:r>
      <w:r>
        <w:t xml:space="preserve">during the simulations, which agrees with other works [18, 19]. The ultimate strain values of 0.20 and 0.25 </w:t>
      </w:r>
      <w:r>
        <w:t xml:space="preserve">were</w:t>
      </w:r>
      <w:r>
        <w:t xml:space="preserve"> selected for the state of</w:t>
      </w:r>
      <w:r>
        <w:t xml:space="preserve"> uniaxial tension and </w:t>
      </w:r>
      <w:r>
        <w:t xml:space="preserve">c</w:t>
      </w:r>
      <w:r>
        <w:t xml:space="preserve">ompression</w:t>
      </w:r>
      <w:r>
        <w:t xml:space="preserve">, respectively. </w:t>
      </w:r>
      <w:r>
        <w:t xml:space="preserve">Adaptive </w:t>
      </w:r>
      <w:r>
        <w:t xml:space="preserve">Common neighbor analysis (</w:t>
      </w:r>
      <w:r>
        <w:t xml:space="preserve">a-CNA)</w:t>
      </w:r>
      <w:r>
        <w:t xml:space="preserve"> has been employed for the local segmentation of structures [20].</w:t>
      </w:r>
      <w:r>
        <w:rPr>
          <w:color w:val="FF0000"/>
        </w:rPr>
        <w:t xml:space="preserve"> </w:t>
      </w:r>
      <w:r>
        <w:t xml:space="preserve">The embedded atom method (EAM) potential [21] </w:t>
      </w:r>
      <w:r>
        <w:t xml:space="preserve">has been proved</w:t>
      </w:r>
      <w:r>
        <w:t xml:space="preserve"> to accurately </w:t>
      </w:r>
      <w:r>
        <w:t xml:space="preserve">capture</w:t>
      </w:r>
      <w:r>
        <w:t xml:space="preserve"> the many-body atomic i</w:t>
      </w:r>
      <w:r>
        <w:t xml:space="preserve">nteractions in metallic systems. Hence, it was </w:t>
      </w:r>
      <w:r>
        <w:t xml:space="preserve">wide</w:t>
      </w:r>
      <w:r>
        <w:t xml:space="preserve">ly used to simulate the deformation </w:t>
      </w:r>
      <w:r>
        <w:t xml:space="preserve">behavior</w:t>
      </w:r>
      <w:r>
        <w:t xml:space="preserve"> under various loading conditions [13, 18, </w:t>
      </w:r>
      <w:r>
        <w:t xml:space="preserve">22</w:t>
      </w:r>
      <w:r>
        <w:t xml:space="preserve">]. Therefore, the interatomic force</w:t>
      </w:r>
      <w:r>
        <w:t xml:space="preserve">s</w:t>
      </w:r>
      <w:r>
        <w:t xml:space="preserve"> in simulation systems </w:t>
      </w:r>
      <w:r>
        <w:t xml:space="preserve">were</w:t>
      </w:r>
      <w:r>
        <w:t xml:space="preserve"> calculated using EAM potential. The </w:t>
      </w:r>
      <w:r>
        <w:t xml:space="preserve">BCC </w:t>
      </w:r>
      <w:r>
        <w:t xml:space="preserve">structures with </w:t>
      </w:r>
      <w:r>
        <w:t xml:space="preserve">a lattice constant </w:t>
      </w:r>
      <w:r>
        <w:t xml:space="preserve">of</w:t>
      </w:r>
      <w:r>
        <w:t xml:space="preserve"> 2.86 Å [</w:t>
      </w:r>
      <w:r>
        <w:t xml:space="preserve">23 ]</w:t>
      </w:r>
      <w:r>
        <w:t xml:space="preserve"> </w:t>
      </w:r>
      <w:r>
        <w:t xml:space="preserve">were</w:t>
      </w:r>
      <w:r>
        <w:t xml:space="preserve"> studied.</w:t>
      </w:r>
      <w:r/>
    </w:p>
    <w:p>
      <w:pPr>
        <w:pStyle w:val="683"/>
        <w:jc w:val="left"/>
      </w:pPr>
      <w:r>
        <w:rPr>
          <w:b/>
          <w:bCs/>
        </w:rPr>
        <w:t xml:space="preserve">result and discussion </w:t>
      </w:r>
      <w:r/>
    </w:p>
    <w:p>
      <w:pPr>
        <w:pStyle w:val="682"/>
      </w:pPr>
      <w:r>
        <w:t xml:space="preserve">The tensile test was conducted by displacing the atomic position uniformly with a constant strain rate in the z-direction. The system was equilibrated under the NPT ensemble f</w:t>
      </w:r>
      <w:r>
        <w:t xml:space="preserve">or 50 </w:t>
      </w:r>
      <w:r>
        <w:t xml:space="preserve">ps</w:t>
      </w:r>
      <w:r>
        <w:t xml:space="preserve"> before loading. Fig. 2</w:t>
      </w:r>
      <w:r>
        <w:t xml:space="preserve"> </w:t>
      </w:r>
      <w:r>
        <w:t xml:space="preserve">demonstrates the stress-strain diagram of the Fe nanowire with the lateral square surface at 0.1 K. As shown in Fig. 2, the strain stress diagram is completely consistent with Lee and Han </w:t>
      </w:r>
      <w:r>
        <w:t xml:space="preserve">simulations[</w:t>
      </w:r>
      <w:r>
        <w:t xml:space="preserve">15].</w:t>
      </w:r>
      <w:r/>
    </w:p>
    <w:p>
      <w:pPr>
        <w:pStyle w:val="682"/>
      </w:pPr>
      <w:r>
        <w:t xml:space="preserve">In this diagram, a couple of main peaks (points B a</w:t>
      </w:r>
      <w:r>
        <w:t xml:space="preserve">nd E) with an almost smooth area between them can be observed. We applied </w:t>
      </w:r>
      <w:r>
        <w:t xml:space="preserve">Ackland</w:t>
      </w:r>
      <w:r>
        <w:t xml:space="preserve">-Jones bond-angle method to observe the variations in the crystallographic structure types throughout the tensile test (Table 1).</w:t>
      </w:r>
      <w:r/>
    </w:p>
    <w:p>
      <w:pPr>
        <w:pStyle w:val="682"/>
      </w:pPr>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160000"/>
                      <wp:effectExtent l="0" t="0" r="0" b="0"/>
                      <wp:docPr id="3" name="Picture 3"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 hidden="0"/>
                              <pic:cNvPicPr>
                                <a:picLocks noChangeAspect="1"/>
                              </pic:cNvPicPr>
                            </pic:nvPicPr>
                            <pic:blipFill>
                              <a:blip r:embed="rId11"/>
                              <a:stretch/>
                            </pic:blipFill>
                            <pic:spPr bwMode="auto">
                              <a:xfrm>
                                <a:off x="0" y="0"/>
                                <a:ext cx="2880000" cy="216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226.8pt;height:170.1pt;" stroked="false">
                      <v:path textboxrect="0,0,0,0"/>
                      <v:imagedata r:id="rId11" o:title=""/>
                    </v:shape>
                  </w:pict>
                </mc:Fallback>
              </mc:AlternateContent>
            </w:r>
            <w:r/>
          </w:p>
        </w:tc>
      </w:tr>
    </w:tbl>
    <w:p>
      <w:pPr>
        <w:pStyle w:val="682"/>
      </w:pPr>
      <w:r>
        <w:rPr>
          <w:b/>
        </w:rPr>
        <w:t xml:space="preserve">Fig. 2.</w:t>
      </w:r>
      <w:r>
        <w:t xml:space="preserve"> Stress-Strain diagram of the late</w:t>
      </w:r>
      <w:r>
        <w:t xml:space="preserve">ral square area at 0.1 K.</w:t>
      </w:r>
      <w:r/>
    </w:p>
    <w:p>
      <w:pPr>
        <w:pStyle w:val="682"/>
      </w:pPr>
      <w:r/>
      <w:r/>
    </w:p>
    <w:p>
      <w:pPr>
        <w:pStyle w:val="682"/>
      </w:pPr>
      <w:r>
        <w:rPr>
          <w:b/>
        </w:rPr>
        <w:t xml:space="preserve">Table 1</w:t>
      </w:r>
      <w:r>
        <w:t xml:space="preserve">. Structure type from </w:t>
      </w:r>
      <w:r>
        <w:t xml:space="preserve">Ackland</w:t>
      </w:r>
      <w:r>
        <w:t xml:space="preserve">-Jones bond-angle method during the tensile test.</w:t>
      </w:r>
      <w:r/>
    </w:p>
    <w:tbl>
      <w:tblPr>
        <w:tblStyle w:val="684"/>
        <w:tblW w:w="0" w:type="auto"/>
        <w:tblLook w:val="04A0" w:firstRow="1" w:lastRow="0" w:firstColumn="1" w:lastColumn="0" w:noHBand="0" w:noVBand="1"/>
      </w:tblPr>
      <w:tblGrid>
        <w:gridCol w:w="920"/>
        <w:gridCol w:w="1001"/>
        <w:gridCol w:w="994"/>
        <w:gridCol w:w="998"/>
        <w:gridCol w:w="1019"/>
      </w:tblGrid>
      <w:tr>
        <w:trPr>
          <w:trHeight w:val="207"/>
        </w:trPr>
        <w:tc>
          <w:tcPr>
            <w:tcW w:w="1233" w:type="dxa"/>
            <w:vMerge w:val="restart"/>
            <w:textDirection w:val="lrTb"/>
            <w:noWrap w:val="false"/>
          </w:tcPr>
          <w:p>
            <w:pPr>
              <w:pStyle w:val="682"/>
              <w:jc w:val="center"/>
              <w:rPr>
                <w:sz w:val="18"/>
              </w:rPr>
            </w:pPr>
            <w:r>
              <w:rPr>
                <w:sz w:val="18"/>
              </w:rPr>
            </w:r>
            <w:r/>
          </w:p>
        </w:tc>
        <w:tc>
          <w:tcPr>
            <w:gridSpan w:val="4"/>
            <w:tcW w:w="4060" w:type="dxa"/>
            <w:vMerge w:val="restart"/>
            <w:textDirection w:val="lrTb"/>
            <w:noWrap w:val="false"/>
          </w:tcPr>
          <w:p>
            <w:pPr>
              <w:pStyle w:val="682"/>
              <w:jc w:val="center"/>
              <w:rPr>
                <w:sz w:val="18"/>
              </w:rPr>
            </w:pPr>
            <w:r>
              <w:rPr>
                <w:sz w:val="18"/>
              </w:rPr>
              <w:t xml:space="preserve">Structure Type (%)</w:t>
            </w:r>
            <w:r/>
          </w:p>
        </w:tc>
      </w:tr>
      <w:tr>
        <w:trPr/>
        <w:tc>
          <w:tcPr>
            <w:tcW w:w="1233" w:type="dxa"/>
            <w:textDirection w:val="lrTb"/>
            <w:noWrap w:val="false"/>
          </w:tcPr>
          <w:p>
            <w:pPr>
              <w:pStyle w:val="682"/>
              <w:jc w:val="center"/>
              <w:rPr>
                <w:sz w:val="18"/>
              </w:rPr>
            </w:pPr>
            <w:r>
              <w:rPr>
                <w:sz w:val="18"/>
              </w:rPr>
            </w:r>
            <w:r/>
          </w:p>
        </w:tc>
        <w:tc>
          <w:tcPr>
            <w:tcW w:w="1233" w:type="dxa"/>
            <w:textDirection w:val="lrTb"/>
            <w:noWrap w:val="false"/>
          </w:tcPr>
          <w:p>
            <w:pPr>
              <w:pStyle w:val="682"/>
              <w:jc w:val="center"/>
              <w:rPr>
                <w:sz w:val="18"/>
              </w:rPr>
            </w:pPr>
            <w:r>
              <w:rPr>
                <w:sz w:val="18"/>
              </w:rPr>
              <w:t xml:space="preserve">BCC</w:t>
            </w:r>
            <w:r/>
          </w:p>
        </w:tc>
        <w:tc>
          <w:tcPr>
            <w:tcW w:w="1233" w:type="dxa"/>
            <w:textDirection w:val="lrTb"/>
            <w:noWrap w:val="false"/>
          </w:tcPr>
          <w:p>
            <w:pPr>
              <w:pStyle w:val="682"/>
              <w:jc w:val="center"/>
              <w:rPr>
                <w:sz w:val="18"/>
              </w:rPr>
            </w:pPr>
            <w:r>
              <w:rPr>
                <w:sz w:val="18"/>
              </w:rPr>
              <w:t xml:space="preserve">FCC</w:t>
            </w:r>
            <w:r/>
          </w:p>
        </w:tc>
        <w:tc>
          <w:tcPr>
            <w:tcW w:w="1233" w:type="dxa"/>
            <w:textDirection w:val="lrTb"/>
            <w:noWrap w:val="false"/>
          </w:tcPr>
          <w:p>
            <w:pPr>
              <w:pStyle w:val="682"/>
              <w:jc w:val="center"/>
              <w:rPr>
                <w:sz w:val="18"/>
              </w:rPr>
            </w:pPr>
            <w:r>
              <w:rPr>
                <w:sz w:val="18"/>
              </w:rPr>
              <w:t xml:space="preserve">HCP</w:t>
            </w:r>
            <w:r/>
          </w:p>
        </w:tc>
        <w:tc>
          <w:tcPr>
            <w:tcW w:w="1233" w:type="dxa"/>
            <w:textDirection w:val="lrTb"/>
            <w:noWrap w:val="false"/>
          </w:tcPr>
          <w:p>
            <w:pPr>
              <w:pStyle w:val="682"/>
              <w:jc w:val="center"/>
              <w:rPr>
                <w:sz w:val="18"/>
              </w:rPr>
            </w:pPr>
            <w:r>
              <w:rPr>
                <w:sz w:val="18"/>
              </w:rPr>
              <w:t xml:space="preserve">Other</w:t>
            </w:r>
            <w:r/>
          </w:p>
        </w:tc>
      </w:tr>
      <w:tr>
        <w:trPr/>
        <w:tc>
          <w:tcPr>
            <w:tcW w:w="1233" w:type="dxa"/>
            <w:textDirection w:val="lrTb"/>
            <w:noWrap w:val="false"/>
          </w:tcPr>
          <w:p>
            <w:pPr>
              <w:pStyle w:val="682"/>
              <w:jc w:val="center"/>
              <w:rPr>
                <w:sz w:val="18"/>
              </w:rPr>
            </w:pPr>
            <w:r>
              <w:rPr>
                <w:sz w:val="18"/>
              </w:rPr>
              <w:t xml:space="preserve">A</w:t>
            </w:r>
            <w:r/>
          </w:p>
        </w:tc>
        <w:tc>
          <w:tcPr>
            <w:tcW w:w="1233" w:type="dxa"/>
            <w:textDirection w:val="lrTb"/>
            <w:noWrap w:val="false"/>
          </w:tcPr>
          <w:p>
            <w:pPr>
              <w:pStyle w:val="682"/>
              <w:jc w:val="center"/>
              <w:rPr>
                <w:sz w:val="18"/>
              </w:rPr>
            </w:pPr>
            <w:r>
              <w:rPr>
                <w:sz w:val="18"/>
              </w:rPr>
              <w:t xml:space="preserve">81.9</w:t>
            </w:r>
            <w:r/>
          </w:p>
        </w:tc>
        <w:tc>
          <w:tcPr>
            <w:tcW w:w="1233" w:type="dxa"/>
            <w:textDirection w:val="lrTb"/>
            <w:noWrap w:val="false"/>
          </w:tcPr>
          <w:p>
            <w:pPr>
              <w:pStyle w:val="682"/>
              <w:jc w:val="center"/>
              <w:rPr>
                <w:sz w:val="18"/>
              </w:rPr>
            </w:pPr>
            <w:r>
              <w:rPr>
                <w:sz w:val="18"/>
              </w:rPr>
              <w:t xml:space="preserve">0.0</w:t>
            </w:r>
            <w:r/>
          </w:p>
        </w:tc>
        <w:tc>
          <w:tcPr>
            <w:tcW w:w="1233" w:type="dxa"/>
            <w:textDirection w:val="lrTb"/>
            <w:noWrap w:val="false"/>
          </w:tcPr>
          <w:p>
            <w:pPr>
              <w:pStyle w:val="682"/>
              <w:jc w:val="center"/>
              <w:rPr>
                <w:sz w:val="18"/>
              </w:rPr>
            </w:pPr>
            <w:r>
              <w:rPr>
                <w:sz w:val="18"/>
              </w:rPr>
              <w:t xml:space="preserve">0.0</w:t>
            </w:r>
            <w:r/>
          </w:p>
        </w:tc>
        <w:tc>
          <w:tcPr>
            <w:tcW w:w="1233" w:type="dxa"/>
            <w:textDirection w:val="lrTb"/>
            <w:noWrap w:val="false"/>
          </w:tcPr>
          <w:p>
            <w:pPr>
              <w:pStyle w:val="682"/>
              <w:jc w:val="center"/>
              <w:rPr>
                <w:sz w:val="18"/>
              </w:rPr>
            </w:pPr>
            <w:r>
              <w:rPr>
                <w:sz w:val="18"/>
              </w:rPr>
              <w:t xml:space="preserve">18.1</w:t>
            </w:r>
            <w:r/>
          </w:p>
        </w:tc>
      </w:tr>
      <w:tr>
        <w:trPr/>
        <w:tc>
          <w:tcPr>
            <w:tcW w:w="1233" w:type="dxa"/>
            <w:textDirection w:val="lrTb"/>
            <w:noWrap w:val="false"/>
          </w:tcPr>
          <w:p>
            <w:pPr>
              <w:pStyle w:val="682"/>
              <w:jc w:val="center"/>
              <w:rPr>
                <w:sz w:val="18"/>
              </w:rPr>
            </w:pPr>
            <w:r>
              <w:rPr>
                <w:sz w:val="18"/>
              </w:rPr>
              <w:t xml:space="preserve">B</w:t>
            </w:r>
            <w:r/>
          </w:p>
        </w:tc>
        <w:tc>
          <w:tcPr>
            <w:tcW w:w="1233" w:type="dxa"/>
            <w:textDirection w:val="lrTb"/>
            <w:noWrap w:val="false"/>
          </w:tcPr>
          <w:p>
            <w:pPr>
              <w:pStyle w:val="682"/>
              <w:jc w:val="center"/>
              <w:rPr>
                <w:sz w:val="18"/>
              </w:rPr>
            </w:pPr>
            <w:r>
              <w:rPr>
                <w:sz w:val="18"/>
              </w:rPr>
              <w:t xml:space="preserve">0.0</w:t>
            </w:r>
            <w:r/>
          </w:p>
        </w:tc>
        <w:tc>
          <w:tcPr>
            <w:tcW w:w="1233" w:type="dxa"/>
            <w:textDirection w:val="lrTb"/>
            <w:noWrap w:val="false"/>
          </w:tcPr>
          <w:p>
            <w:pPr>
              <w:pStyle w:val="682"/>
              <w:jc w:val="center"/>
              <w:rPr>
                <w:sz w:val="18"/>
              </w:rPr>
            </w:pPr>
            <w:r>
              <w:rPr>
                <w:sz w:val="18"/>
              </w:rPr>
              <w:t xml:space="preserve">65.6</w:t>
            </w:r>
            <w:r/>
          </w:p>
        </w:tc>
        <w:tc>
          <w:tcPr>
            <w:tcW w:w="1233" w:type="dxa"/>
            <w:textDirection w:val="lrTb"/>
            <w:noWrap w:val="false"/>
          </w:tcPr>
          <w:p>
            <w:pPr>
              <w:pStyle w:val="682"/>
              <w:jc w:val="center"/>
              <w:rPr>
                <w:sz w:val="18"/>
              </w:rPr>
            </w:pPr>
            <w:r>
              <w:rPr>
                <w:sz w:val="18"/>
              </w:rPr>
              <w:t xml:space="preserve">0.0</w:t>
            </w:r>
            <w:r/>
          </w:p>
        </w:tc>
        <w:tc>
          <w:tcPr>
            <w:tcW w:w="1233" w:type="dxa"/>
            <w:textDirection w:val="lrTb"/>
            <w:noWrap w:val="false"/>
          </w:tcPr>
          <w:p>
            <w:pPr>
              <w:pStyle w:val="682"/>
              <w:jc w:val="center"/>
              <w:rPr>
                <w:sz w:val="18"/>
              </w:rPr>
            </w:pPr>
            <w:r>
              <w:rPr>
                <w:sz w:val="18"/>
              </w:rPr>
              <w:t xml:space="preserve">34.4</w:t>
            </w:r>
            <w:r/>
          </w:p>
        </w:tc>
      </w:tr>
      <w:tr>
        <w:trPr/>
        <w:tc>
          <w:tcPr>
            <w:tcW w:w="1233" w:type="dxa"/>
            <w:textDirection w:val="lrTb"/>
            <w:noWrap w:val="false"/>
          </w:tcPr>
          <w:p>
            <w:pPr>
              <w:pStyle w:val="682"/>
              <w:jc w:val="center"/>
              <w:rPr>
                <w:sz w:val="18"/>
              </w:rPr>
            </w:pPr>
            <w:r>
              <w:rPr>
                <w:sz w:val="18"/>
              </w:rPr>
              <w:t xml:space="preserve">C</w:t>
            </w:r>
            <w:r/>
          </w:p>
        </w:tc>
        <w:tc>
          <w:tcPr>
            <w:tcW w:w="1233" w:type="dxa"/>
            <w:textDirection w:val="lrTb"/>
            <w:noWrap w:val="false"/>
          </w:tcPr>
          <w:p>
            <w:pPr>
              <w:pStyle w:val="682"/>
              <w:jc w:val="center"/>
              <w:rPr>
                <w:sz w:val="18"/>
              </w:rPr>
            </w:pPr>
            <w:r>
              <w:rPr>
                <w:sz w:val="18"/>
              </w:rPr>
              <w:t xml:space="preserve">65.9</w:t>
            </w:r>
            <w:r/>
          </w:p>
        </w:tc>
        <w:tc>
          <w:tcPr>
            <w:tcW w:w="1233" w:type="dxa"/>
            <w:textDirection w:val="lrTb"/>
            <w:noWrap w:val="false"/>
          </w:tcPr>
          <w:p>
            <w:pPr>
              <w:pStyle w:val="682"/>
              <w:jc w:val="center"/>
              <w:rPr>
                <w:sz w:val="18"/>
              </w:rPr>
            </w:pPr>
            <w:r>
              <w:rPr>
                <w:sz w:val="18"/>
              </w:rPr>
              <w:t xml:space="preserve">4.6</w:t>
            </w:r>
            <w:r/>
          </w:p>
        </w:tc>
        <w:tc>
          <w:tcPr>
            <w:tcW w:w="1233" w:type="dxa"/>
            <w:textDirection w:val="lrTb"/>
            <w:noWrap w:val="false"/>
          </w:tcPr>
          <w:p>
            <w:pPr>
              <w:pStyle w:val="682"/>
              <w:jc w:val="center"/>
              <w:rPr>
                <w:sz w:val="18"/>
              </w:rPr>
            </w:pPr>
            <w:r>
              <w:rPr>
                <w:sz w:val="18"/>
              </w:rPr>
              <w:t xml:space="preserve">0.0</w:t>
            </w:r>
            <w:r/>
          </w:p>
        </w:tc>
        <w:tc>
          <w:tcPr>
            <w:tcW w:w="1233" w:type="dxa"/>
            <w:textDirection w:val="lrTb"/>
            <w:noWrap w:val="false"/>
          </w:tcPr>
          <w:p>
            <w:pPr>
              <w:pStyle w:val="682"/>
              <w:jc w:val="center"/>
              <w:rPr>
                <w:sz w:val="18"/>
              </w:rPr>
            </w:pPr>
            <w:r>
              <w:rPr>
                <w:sz w:val="18"/>
              </w:rPr>
              <w:t xml:space="preserve">28.6</w:t>
            </w:r>
            <w:r/>
          </w:p>
        </w:tc>
      </w:tr>
      <w:tr>
        <w:trPr/>
        <w:tc>
          <w:tcPr>
            <w:tcW w:w="1233" w:type="dxa"/>
            <w:textDirection w:val="lrTb"/>
            <w:noWrap w:val="false"/>
          </w:tcPr>
          <w:p>
            <w:pPr>
              <w:pStyle w:val="682"/>
              <w:jc w:val="center"/>
              <w:rPr>
                <w:sz w:val="18"/>
              </w:rPr>
            </w:pPr>
            <w:r>
              <w:rPr>
                <w:sz w:val="18"/>
              </w:rPr>
              <w:t xml:space="preserve">D</w:t>
            </w:r>
            <w:r/>
          </w:p>
        </w:tc>
        <w:tc>
          <w:tcPr>
            <w:tcW w:w="1233" w:type="dxa"/>
            <w:textDirection w:val="lrTb"/>
            <w:noWrap w:val="false"/>
          </w:tcPr>
          <w:p>
            <w:pPr>
              <w:pStyle w:val="682"/>
              <w:jc w:val="center"/>
              <w:rPr>
                <w:sz w:val="18"/>
              </w:rPr>
            </w:pPr>
            <w:r>
              <w:rPr>
                <w:sz w:val="18"/>
              </w:rPr>
              <w:t xml:space="preserve">62.8</w:t>
            </w:r>
            <w:r/>
          </w:p>
        </w:tc>
        <w:tc>
          <w:tcPr>
            <w:tcW w:w="1233" w:type="dxa"/>
            <w:textDirection w:val="lrTb"/>
            <w:noWrap w:val="false"/>
          </w:tcPr>
          <w:p>
            <w:pPr>
              <w:pStyle w:val="682"/>
              <w:jc w:val="center"/>
              <w:rPr>
                <w:sz w:val="18"/>
              </w:rPr>
            </w:pPr>
            <w:r>
              <w:rPr>
                <w:sz w:val="18"/>
              </w:rPr>
              <w:t xml:space="preserve">11.6</w:t>
            </w:r>
            <w:r/>
          </w:p>
        </w:tc>
        <w:tc>
          <w:tcPr>
            <w:tcW w:w="1233" w:type="dxa"/>
            <w:textDirection w:val="lrTb"/>
            <w:noWrap w:val="false"/>
          </w:tcPr>
          <w:p>
            <w:pPr>
              <w:pStyle w:val="682"/>
              <w:jc w:val="center"/>
              <w:rPr>
                <w:sz w:val="18"/>
              </w:rPr>
            </w:pPr>
            <w:r>
              <w:rPr>
                <w:sz w:val="18"/>
              </w:rPr>
              <w:t xml:space="preserve">0.9</w:t>
            </w:r>
            <w:r/>
          </w:p>
        </w:tc>
        <w:tc>
          <w:tcPr>
            <w:tcW w:w="1233" w:type="dxa"/>
            <w:textDirection w:val="lrTb"/>
            <w:noWrap w:val="false"/>
          </w:tcPr>
          <w:p>
            <w:pPr>
              <w:pStyle w:val="682"/>
              <w:jc w:val="center"/>
              <w:rPr>
                <w:sz w:val="18"/>
              </w:rPr>
            </w:pPr>
            <w:r>
              <w:rPr>
                <w:sz w:val="18"/>
              </w:rPr>
              <w:t xml:space="preserve">24.9</w:t>
            </w:r>
            <w:r/>
          </w:p>
        </w:tc>
      </w:tr>
      <w:tr>
        <w:trPr>
          <w:trHeight w:val="207"/>
        </w:trPr>
        <w:tc>
          <w:tcPr>
            <w:tcW w:w="1233" w:type="dxa"/>
            <w:vMerge w:val="restart"/>
            <w:textDirection w:val="lrTb"/>
            <w:noWrap w:val="false"/>
          </w:tcPr>
          <w:p>
            <w:pPr>
              <w:pStyle w:val="682"/>
              <w:jc w:val="center"/>
              <w:rPr>
                <w:sz w:val="18"/>
              </w:rPr>
            </w:pPr>
            <w:r>
              <w:rPr>
                <w:sz w:val="18"/>
              </w:rPr>
              <w:t xml:space="preserve">E</w:t>
            </w:r>
            <w:r/>
          </w:p>
        </w:tc>
        <w:tc>
          <w:tcPr>
            <w:tcW w:w="1233" w:type="dxa"/>
            <w:vMerge w:val="restart"/>
            <w:textDirection w:val="lrTb"/>
            <w:noWrap w:val="false"/>
          </w:tcPr>
          <w:p>
            <w:pPr>
              <w:pStyle w:val="682"/>
              <w:jc w:val="center"/>
              <w:rPr>
                <w:sz w:val="18"/>
              </w:rPr>
            </w:pPr>
            <w:r>
              <w:rPr>
                <w:sz w:val="18"/>
              </w:rPr>
              <w:t xml:space="preserve">62.8</w:t>
            </w:r>
            <w:r/>
          </w:p>
        </w:tc>
        <w:tc>
          <w:tcPr>
            <w:tcW w:w="1233" w:type="dxa"/>
            <w:vMerge w:val="restart"/>
            <w:textDirection w:val="lrTb"/>
            <w:noWrap w:val="false"/>
          </w:tcPr>
          <w:p>
            <w:pPr>
              <w:pStyle w:val="682"/>
              <w:jc w:val="center"/>
              <w:rPr>
                <w:sz w:val="18"/>
              </w:rPr>
            </w:pPr>
            <w:r>
              <w:rPr>
                <w:sz w:val="18"/>
              </w:rPr>
              <w:t xml:space="preserve">12.9</w:t>
            </w:r>
            <w:r/>
          </w:p>
        </w:tc>
        <w:tc>
          <w:tcPr>
            <w:tcW w:w="1233" w:type="dxa"/>
            <w:vMerge w:val="restart"/>
            <w:textDirection w:val="lrTb"/>
            <w:noWrap w:val="false"/>
          </w:tcPr>
          <w:p>
            <w:pPr>
              <w:pStyle w:val="682"/>
              <w:jc w:val="center"/>
              <w:rPr>
                <w:sz w:val="18"/>
              </w:rPr>
            </w:pPr>
            <w:r>
              <w:rPr>
                <w:sz w:val="18"/>
              </w:rPr>
              <w:t xml:space="preserve">0.7</w:t>
            </w:r>
            <w:r/>
          </w:p>
        </w:tc>
        <w:tc>
          <w:tcPr>
            <w:tcW w:w="1233" w:type="dxa"/>
            <w:vMerge w:val="restart"/>
            <w:textDirection w:val="lrTb"/>
            <w:noWrap w:val="false"/>
          </w:tcPr>
          <w:p>
            <w:pPr>
              <w:pStyle w:val="682"/>
              <w:jc w:val="center"/>
              <w:rPr>
                <w:sz w:val="18"/>
              </w:rPr>
            </w:pPr>
            <w:r>
              <w:rPr>
                <w:sz w:val="18"/>
              </w:rPr>
              <w:t xml:space="preserve">23.7</w:t>
            </w:r>
            <w:r/>
          </w:p>
        </w:tc>
      </w:tr>
    </w:tbl>
    <w:p>
      <w:pPr>
        <w:pStyle w:val="682"/>
      </w:pPr>
      <w:r/>
      <w:r/>
    </w:p>
    <w:p>
      <w:pPr>
        <w:pStyle w:val="682"/>
      </w:pPr>
      <w:r>
        <w:t xml:space="preserve">A</w:t>
      </w:r>
      <w:r>
        <w:t xml:space="preserve">ccording to </w:t>
      </w:r>
      <w:r>
        <w:t xml:space="preserve">Ackland</w:t>
      </w:r>
      <w:r>
        <w:t xml:space="preserve">-Jones bond-angle analysis, the percentage of BCC structure was initially at its highest level, equalling 81.9%. The rest, 18.1%, was in other type</w:t>
      </w:r>
      <w:r>
        <w:t xml:space="preserve">s of</w:t>
      </w:r>
      <w:r>
        <w:t xml:space="preserve"> structures (mainly on the boundaries). This perc</w:t>
      </w:r>
      <w:r>
        <w:t xml:space="preserve">entage of BCC structure remains</w:t>
      </w:r>
      <w:r>
        <w:t xml:space="preserve"> approxim</w:t>
      </w:r>
      <w:r>
        <w:t xml:space="preserve">ately constant until the strain of 0.11 (point B). However, at point B, an increase in the percentage of atoms in FCC and HCP structures </w:t>
      </w:r>
      <w:r>
        <w:t xml:space="preserve">is</w:t>
      </w:r>
      <w:r>
        <w:t xml:space="preserve"> observed, revealing a sudden transition from BCC to FCC and HCP structures. According to Fig.2, at this point,</w:t>
      </w:r>
      <w:r>
        <w:t xml:space="preserve"> softening in the stress-strain diagram is seen, and the stress level is very close to a sudden decrease from about 15.5 </w:t>
      </w:r>
      <w:r>
        <w:t xml:space="preserve">GPa</w:t>
      </w:r>
      <w:r>
        <w:t xml:space="preserve"> to about 3 </w:t>
      </w:r>
      <w:r>
        <w:t xml:space="preserve">GPa</w:t>
      </w:r>
      <w:r>
        <w:t xml:space="preserve"> due to the start of the slip process of atomic layers on each other. We computed the percentage of BCC structure in </w:t>
      </w:r>
      <w:r>
        <w:t xml:space="preserve">point C at 65.9%, which was less than the initial BCC structure percentage. Between point</w:t>
      </w:r>
      <w:r>
        <w:t xml:space="preserve">s</w:t>
      </w:r>
      <w:r>
        <w:t xml:space="preserve"> D and E, the diagram shows a </w:t>
      </w:r>
      <w:r>
        <w:t xml:space="preserve">behavior</w:t>
      </w:r>
      <w:r>
        <w:t xml:space="preserve"> similar to point </w:t>
      </w:r>
      <w:r>
        <w:t xml:space="preserve">A to B. In this part, the structural</w:t>
      </w:r>
      <w:r>
        <w:t xml:space="preserve"> </w:t>
      </w:r>
      <w:r>
        <w:t xml:space="preserve">evolution</w:t>
      </w:r>
      <w:r>
        <w:t xml:space="preserve"> </w:t>
      </w:r>
      <w:r>
        <w:t xml:space="preserve">from FCC </w:t>
      </w:r>
      <w:r>
        <w:t xml:space="preserve">to</w:t>
      </w:r>
      <w:r>
        <w:t xml:space="preserve"> HCP</w:t>
      </w:r>
      <w:r>
        <w:t xml:space="preserve"> and other </w:t>
      </w:r>
      <w:r>
        <w:t xml:space="preserve">structural types occurs</w:t>
      </w:r>
      <w:r>
        <w:t xml:space="preserve"> </w:t>
      </w:r>
      <w:r>
        <w:t xml:space="preserve">(Table 1)</w:t>
      </w:r>
      <w:r>
        <w:t xml:space="preserve">, but in the first section (between</w:t>
      </w:r>
      <w:r>
        <w:t xml:space="preserve"> points A and </w:t>
      </w:r>
      <w:r>
        <w:t xml:space="preserve">B )</w:t>
      </w:r>
      <w:r>
        <w:t xml:space="preserve"> the structural evolution </w:t>
      </w:r>
      <w:r>
        <w:t xml:space="preserve">occurs from BCC to FCC, HCP</w:t>
      </w:r>
      <w:r>
        <w:t xml:space="preserve">, and o</w:t>
      </w:r>
      <w:r>
        <w:t xml:space="preserve">thers. So in the latest </w:t>
      </w:r>
      <w:r>
        <w:t xml:space="preserve">case</w:t>
      </w:r>
      <w:r>
        <w:t xml:space="preserve">, the percentage of BCC structure </w:t>
      </w:r>
      <w:r>
        <w:t xml:space="preserve">is</w:t>
      </w:r>
      <w:r>
        <w:t xml:space="preserve"> at a constant value </w:t>
      </w:r>
      <w:r>
        <w:t xml:space="preserve">of</w:t>
      </w:r>
      <w:r>
        <w:t xml:space="preserve"> 62.8%.</w:t>
      </w:r>
      <w:r/>
    </w:p>
    <w:p>
      <w:pPr>
        <w:pStyle w:val="682"/>
      </w:pPr>
      <w:r/>
      <w:r/>
    </w:p>
    <w:p>
      <w:pPr>
        <w:pStyle w:val="682"/>
      </w:pPr>
      <w:r>
        <w:t xml:space="preserve">Fig. 3 demonstrates the st</w:t>
      </w:r>
      <w:r>
        <w:t xml:space="preserve">ress-strain diagrams of the Fe nanowire for various lateral areas at 0.1 K. As seen in this </w:t>
      </w:r>
      <w:r>
        <w:t xml:space="preserve">figure</w:t>
      </w:r>
      <w:r>
        <w:t xml:space="preserve">, the charts of the square and polygon cross-sections are very similar to each other. For the lateral circular area, the diagram is considerably similar to the </w:t>
      </w:r>
      <w:r>
        <w:t xml:space="preserve">square cross-section's </w:t>
      </w:r>
      <w:r>
        <w:t xml:space="preserve">behavior</w:t>
      </w:r>
      <w:r>
        <w:t xml:space="preserve"> up to a strain of 0.55. However, its action is different after this point. Also, despite the lower ultimate strength, the lateral triangular surface diagram is similar to the other cross-sections up to the strain of 0.3. Due</w:t>
      </w:r>
      <w:r>
        <w:t xml:space="preserve"> to the triangular shape of the lateral area causing higher stress intensity, the movement of the dislocations during the fracture started from the edges, and the failure of the structure happened earlier than the other geometries.</w:t>
      </w:r>
      <w:r/>
    </w:p>
    <w:p>
      <w:pPr>
        <w:pStyle w:val="682"/>
      </w:pPr>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160000"/>
                      <wp:effectExtent l="0" t="0" r="0" b="0"/>
                      <wp:docPr id="4" name="Picture 15"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fig007.png" hidden="0"/>
                              <pic:cNvPicPr>
                                <a:picLocks noChangeAspect="1"/>
                              </pic:cNvPicPr>
                            </pic:nvPicPr>
                            <pic:blipFill>
                              <a:blip r:embed="rId12"/>
                              <a:stretch/>
                            </pic:blipFill>
                            <pic:spPr bwMode="auto">
                              <a:xfrm>
                                <a:off x="0" y="0"/>
                                <a:ext cx="2880000" cy="216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226.8pt;height:170.1pt;" stroked="false">
                      <v:path textboxrect="0,0,0,0"/>
                      <v:imagedata r:id="rId12" o:title=""/>
                    </v:shape>
                  </w:pict>
                </mc:Fallback>
              </mc:AlternateContent>
            </w:r>
            <w:r/>
          </w:p>
        </w:tc>
      </w:tr>
    </w:tbl>
    <w:p>
      <w:pPr>
        <w:pStyle w:val="682"/>
      </w:pPr>
      <w:r>
        <w:rPr>
          <w:b/>
        </w:rPr>
        <w:t xml:space="preserve">Fig. 3</w:t>
      </w:r>
      <w:r>
        <w:t xml:space="preserve">. Tensile stress-strain diagrams of the nanowires with different cross-sections at 0.1 K.</w:t>
      </w:r>
      <w:r/>
    </w:p>
    <w:p>
      <w:pPr>
        <w:pStyle w:val="682"/>
      </w:pPr>
      <w:r/>
      <w:r/>
    </w:p>
    <w:p>
      <w:pPr>
        <w:pStyle w:val="682"/>
      </w:pPr>
      <w:r>
        <w:t xml:space="preserve">Fig. 4. </w:t>
      </w:r>
      <w:r>
        <w:t xml:space="preserve">shows</w:t>
      </w:r>
      <w:r>
        <w:t xml:space="preserve"> the stress-strain diagrams of the Fe nanowires with various cross-</w:t>
      </w:r>
      <w:r>
        <w:t xml:space="preserve">sections. According to this figure</w:t>
      </w:r>
      <w:r>
        <w:t xml:space="preserve">, the </w:t>
      </w:r>
      <w:r>
        <w:t xml:space="preserve">elastic </w:t>
      </w:r>
      <w:r>
        <w:t xml:space="preserve">behavior</w:t>
      </w:r>
      <w:r>
        <w:t xml:space="preserve"> </w:t>
      </w:r>
      <w:r>
        <w:t xml:space="preserve">of nanowire</w:t>
      </w:r>
      <w:r>
        <w:t xml:space="preserve">s </w:t>
      </w:r>
      <w:r>
        <w:t xml:space="preserve">is identical for al</w:t>
      </w:r>
      <w:r>
        <w:t xml:space="preserve">l </w:t>
      </w:r>
      <w:r>
        <w:t xml:space="preserve">analyzed</w:t>
      </w:r>
      <w:r>
        <w:t xml:space="preserve"> cross-sections, and the only difference is in their ultimate stress/strain values. Fig.</w:t>
      </w:r>
      <w:r>
        <w:t xml:space="preserve"> 4</w:t>
      </w:r>
      <w:r>
        <w:t xml:space="preserve"> reveals that the nanowires with the triangular, square, polygon</w:t>
      </w:r>
      <w:r>
        <w:t xml:space="preserve">,</w:t>
      </w:r>
      <w:r>
        <w:t xml:space="preserve"> and circular lateral surfaces reach their ultimate values in the strains </w:t>
      </w:r>
      <w:r>
        <w:t xml:space="preserve">of</w:t>
      </w:r>
      <w:r>
        <w:t xml:space="preserve"> 0.16, 0.1</w:t>
      </w:r>
      <w:r>
        <w:t xml:space="preserve">6, 0.21, and 0.226, respectively. These results can be related to the cross-section symmetry. As the numbers of lines and planes of symmetry </w:t>
      </w:r>
      <w:r>
        <w:t xml:space="preserve">increases</w:t>
      </w:r>
      <w:r>
        <w:t xml:space="preserve">, the fracture strain and stress, and consequently, the strain energy, are also increased.</w:t>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152800"/>
                      <wp:effectExtent l="0" t="0" r="0" b="0"/>
                      <wp:docPr id="5" name="Picture 19"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fig009.png" hidden="0"/>
                              <pic:cNvPicPr>
                                <a:picLocks noChangeAspect="1"/>
                              </pic:cNvPicPr>
                            </pic:nvPicPr>
                            <pic:blipFill>
                              <a:blip r:embed="rId13"/>
                              <a:stretch/>
                            </pic:blipFill>
                            <pic:spPr bwMode="auto">
                              <a:xfrm>
                                <a:off x="0" y="0"/>
                                <a:ext cx="2880000" cy="21528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226.8pt;height:169.5pt;" stroked="false">
                      <v:path textboxrect="0,0,0,0"/>
                      <v:imagedata r:id="rId13" o:title=""/>
                    </v:shape>
                  </w:pict>
                </mc:Fallback>
              </mc:AlternateContent>
            </w:r>
            <w:r/>
          </w:p>
        </w:tc>
      </w:tr>
    </w:tbl>
    <w:p>
      <w:pPr>
        <w:pStyle w:val="682"/>
      </w:pPr>
      <w:r>
        <w:rPr>
          <w:b/>
        </w:rPr>
        <w:t xml:space="preserve">Fig. 4</w:t>
      </w:r>
      <w:r>
        <w:t xml:space="preserve">. </w:t>
      </w:r>
      <w:r>
        <w:t xml:space="preserve">Stress-strain diagrams of the Fe nanowires with different lateral surfaces under compressive loading at 0.1 K.</w:t>
      </w:r>
      <w:r/>
    </w:p>
    <w:p>
      <w:pPr>
        <w:pStyle w:val="682"/>
      </w:pPr>
      <w:r/>
      <w:r/>
    </w:p>
    <w:p>
      <w:pPr>
        <w:pStyle w:val="682"/>
      </w:pPr>
      <w:r>
        <w:t xml:space="preserve">In this section, a single-crystal BCC Fe nanowire </w:t>
      </w:r>
      <w:r>
        <w:t xml:space="preserve">behavior</w:t>
      </w:r>
      <w:r>
        <w:t xml:space="preserve"> under tension/compression in various temperatures is investigated. Fig. 5 represents </w:t>
      </w:r>
      <w:r>
        <w:t xml:space="preserve">the tensile stress-strain diagrams in 150-600 K and the variations of their corresponding Young’s moduli in 0.1-600 K. According to Fig. 5(a), increasing temperature decreases the ultimate strength/strain values</w:t>
      </w:r>
      <w:r>
        <w:t xml:space="preserve">,</w:t>
      </w:r>
      <w:r>
        <w:t xml:space="preserve"> uniformly. Also, as the temperature graduall</w:t>
      </w:r>
      <w:r>
        <w:t xml:space="preserve">y increases (150-450 K), the tensile stress-strain diagrams of different cross-sections become closer and more similar. However, by increasing the temperature more, the ultimate strain values move away from each other, and the similarities decrease. The di</w:t>
      </w:r>
      <w:r>
        <w:t xml:space="preserve">agrams at low temperatures (here, 150 K) show a hardening-type </w:t>
      </w:r>
      <w:r>
        <w:t xml:space="preserve">behavior</w:t>
      </w:r>
      <w:r>
        <w:t xml:space="preserve"> vs. strain. In comparison, at higher temperatures (450-600 K), this </w:t>
      </w:r>
      <w:r>
        <w:t xml:space="preserve">behavior</w:t>
      </w:r>
      <w:r>
        <w:t xml:space="preserve"> first becomes flattened and subseq</w:t>
      </w:r>
      <w:r>
        <w:t xml:space="preserve">uently changes to the softening </w:t>
      </w:r>
      <w:r>
        <w:t xml:space="preserve">type</w:t>
      </w:r>
      <w:r>
        <w:t xml:space="preserve">. Moreover, based on Fig. 5(</w:t>
      </w:r>
      <w:r>
        <w:t xml:space="preserve">b), increasing temperature, similar to the strength values, decreases Young’s moduli of all cross-sections</w:t>
      </w:r>
      <w:r>
        <w:t xml:space="preserve">,</w:t>
      </w:r>
      <w:r>
        <w:t xml:space="preserve"> uniformly.</w:t>
      </w:r>
      <w:r/>
    </w:p>
    <w:p>
      <w:pPr>
        <w:pStyle w:val="682"/>
      </w:pPr>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520000"/>
                      <wp:effectExtent l="0" t="0" r="0" b="0"/>
                      <wp:docPr id="6" name="Picture 23"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fig011a.png" hidden="0"/>
                              <pic:cNvPicPr>
                                <a:picLocks noChangeAspect="1"/>
                              </pic:cNvPicPr>
                            </pic:nvPicPr>
                            <pic:blipFill>
                              <a:blip r:embed="rId14"/>
                              <a:stretch/>
                            </pic:blipFill>
                            <pic:spPr bwMode="auto">
                              <a:xfrm>
                                <a:off x="0" y="0"/>
                                <a:ext cx="2880000" cy="25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226.8pt;height:198.4pt;" stroked="false">
                      <v:path textboxrect="0,0,0,0"/>
                      <v:imagedata r:id="rId14"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pPr>
              <w:pStyle w:val="682"/>
              <w:jc w:val="center"/>
            </w:pPr>
            <w:r>
              <w:t xml:space="preserve">a</w:t>
            </w:r>
            <w:r/>
          </w:p>
        </w:tc>
      </w:tr>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520000"/>
                      <wp:effectExtent l="0" t="0" r="0" b="0"/>
                      <wp:docPr id="7" name="Picture 24"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fig011b.png" hidden="0"/>
                              <pic:cNvPicPr>
                                <a:picLocks noChangeAspect="1"/>
                              </pic:cNvPicPr>
                            </pic:nvPicPr>
                            <pic:blipFill>
                              <a:blip r:embed="rId15"/>
                              <a:stretch/>
                            </pic:blipFill>
                            <pic:spPr bwMode="auto">
                              <a:xfrm>
                                <a:off x="0" y="0"/>
                                <a:ext cx="2880000" cy="25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226.8pt;height:198.4pt;" stroked="false">
                      <v:path textboxrect="0,0,0,0"/>
                      <v:imagedata r:id="rId15"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pPr>
              <w:pStyle w:val="682"/>
              <w:jc w:val="center"/>
            </w:pPr>
            <w:r>
              <w:t xml:space="preserve">b</w:t>
            </w:r>
            <w:r/>
          </w:p>
        </w:tc>
      </w:tr>
    </w:tbl>
    <w:p>
      <w:pPr>
        <w:pStyle w:val="682"/>
      </w:pPr>
      <w:r>
        <w:rPr>
          <w:b/>
        </w:rPr>
        <w:t xml:space="preserve">Fig. 5</w:t>
      </w:r>
      <w:r>
        <w:t xml:space="preserve">. </w:t>
      </w:r>
      <w:r>
        <w:rPr>
          <w:bCs/>
        </w:rPr>
        <w:t xml:space="preserve">a. </w:t>
      </w:r>
      <w:r>
        <w:t xml:space="preserve">Stress-strain diagrams of the different lateral surfaces at 150-450 K for tensile loading, </w:t>
      </w:r>
      <w:r>
        <w:rPr>
          <w:bCs/>
        </w:rPr>
        <w:t xml:space="preserve">b. </w:t>
      </w:r>
      <w:r>
        <w:t xml:space="preserve">Effects of temperature on tensile Young’s moduli</w:t>
      </w:r>
      <w:r/>
    </w:p>
    <w:p>
      <w:pPr>
        <w:pStyle w:val="682"/>
      </w:pPr>
      <w:r/>
      <w:r/>
    </w:p>
    <w:p>
      <w:pPr>
        <w:pStyle w:val="682"/>
        <w:rPr>
          <w:szCs w:val="20"/>
        </w:rPr>
      </w:pPr>
      <w:r>
        <w:rPr>
          <w:rFonts w:eastAsia="Times New Roman"/>
          <w:color w:val="0E101A"/>
          <w:szCs w:val="20"/>
        </w:rPr>
        <w:t xml:space="preserve">On the other hand, Fig. 6 demonstrates the compressive stress-strain diagrams and Young's moduli of different cross-sections in 150-600 K. As seen in Fig. 6(a), with increasing temperature, the ultimate str</w:t>
      </w:r>
      <w:r>
        <w:rPr>
          <w:rFonts w:eastAsia="Times New Roman"/>
          <w:color w:val="0E101A"/>
          <w:szCs w:val="20"/>
        </w:rPr>
        <w:t xml:space="preserve">ength/strain values decrease. This decrease results i</w:t>
      </w:r>
      <w:r>
        <w:rPr>
          <w:rFonts w:eastAsia="Times New Roman"/>
          <w:color w:val="0E101A"/>
          <w:szCs w:val="20"/>
        </w:rPr>
        <w:t xml:space="preserve">n the reduction of the diagrams</w:t>
      </w:r>
      <w:r>
        <w:rPr>
          <w:rFonts w:eastAsia="Times New Roman"/>
          <w:color w:val="0E101A"/>
          <w:szCs w:val="20"/>
        </w:rPr>
        <w:t xml:space="preserve"> non-linearity so that their hardening parts disappear at high temperatures. Unlike tensile loading, which did not have a particular sequence for the strength values of di</w:t>
      </w:r>
      <w:r>
        <w:rPr>
          <w:rFonts w:eastAsia="Times New Roman"/>
          <w:color w:val="0E101A"/>
          <w:szCs w:val="20"/>
        </w:rPr>
        <w:t xml:space="preserve">fferent cross-sections, in the compressive loading</w:t>
      </w:r>
      <w:r>
        <w:rPr>
          <w:rFonts w:eastAsia="Times New Roman"/>
          <w:color w:val="0E101A"/>
          <w:szCs w:val="20"/>
        </w:rPr>
        <w:t xml:space="preserve">, the ultimate strengths in all temperatures have a series as circle </w:t>
      </w:r>
      <w:r>
        <w:rPr>
          <w:rFonts w:eastAsia="Times New Roman"/>
          <w:i/>
          <w:color w:val="0E101A"/>
          <w:szCs w:val="20"/>
        </w:rPr>
        <w:t xml:space="preserve">&gt; </w:t>
      </w:r>
      <w:r>
        <w:rPr>
          <w:rFonts w:eastAsia="Times New Roman"/>
          <w:color w:val="0E101A"/>
          <w:szCs w:val="20"/>
        </w:rPr>
        <w:t xml:space="preserve">polygon </w:t>
      </w:r>
      <w:r>
        <w:rPr>
          <w:rFonts w:eastAsia="Times New Roman"/>
          <w:i/>
          <w:color w:val="0E101A"/>
          <w:szCs w:val="20"/>
        </w:rPr>
        <w:t xml:space="preserve">&gt; </w:t>
      </w:r>
      <w:r>
        <w:rPr>
          <w:rFonts w:eastAsia="Times New Roman"/>
          <w:color w:val="0E101A"/>
          <w:szCs w:val="20"/>
        </w:rPr>
        <w:t xml:space="preserve">square </w:t>
      </w:r>
      <w:r>
        <w:rPr>
          <w:rFonts w:eastAsia="Times New Roman"/>
          <w:i/>
          <w:color w:val="0E101A"/>
          <w:szCs w:val="20"/>
        </w:rPr>
        <w:t xml:space="preserve">&gt; </w:t>
      </w:r>
      <w:r>
        <w:rPr>
          <w:rFonts w:eastAsia="Times New Roman"/>
          <w:color w:val="0E101A"/>
          <w:szCs w:val="20"/>
        </w:rPr>
        <w:t xml:space="preserve">triangle. Moreover, </w:t>
      </w:r>
      <w:r>
        <w:rPr>
          <w:rFonts w:eastAsia="Times New Roman"/>
          <w:color w:val="0E101A"/>
          <w:szCs w:val="20"/>
        </w:rPr>
        <w:t xml:space="preserve">the variation</w:t>
      </w:r>
      <w:r>
        <w:rPr>
          <w:rFonts w:eastAsia="Times New Roman"/>
          <w:color w:val="0E101A"/>
          <w:szCs w:val="20"/>
        </w:rPr>
        <w:t xml:space="preserve"> of</w:t>
      </w:r>
      <w:r>
        <w:rPr>
          <w:rFonts w:eastAsia="Times New Roman"/>
          <w:color w:val="0E101A"/>
          <w:szCs w:val="20"/>
        </w:rPr>
        <w:t xml:space="preserve"> </w:t>
      </w:r>
      <w:r>
        <w:rPr>
          <w:rFonts w:eastAsia="Times New Roman"/>
          <w:color w:val="0E101A"/>
          <w:szCs w:val="20"/>
        </w:rPr>
        <w:t xml:space="preserve">ultimate strengths </w:t>
      </w:r>
      <w:r>
        <w:rPr>
          <w:rFonts w:eastAsia="Times New Roman"/>
          <w:color w:val="0E101A"/>
          <w:szCs w:val="20"/>
        </w:rPr>
        <w:t xml:space="preserve">of all lateral surfaces</w:t>
      </w:r>
      <w:r>
        <w:rPr>
          <w:rFonts w:eastAsia="Times New Roman"/>
          <w:color w:val="0E101A"/>
          <w:szCs w:val="20"/>
        </w:rPr>
        <w:t xml:space="preserve"> </w:t>
      </w:r>
      <w:r>
        <w:rPr>
          <w:rFonts w:eastAsia="Times New Roman"/>
          <w:color w:val="0E101A"/>
          <w:szCs w:val="20"/>
        </w:rPr>
        <w:t xml:space="preserve">is the same as the variation in t</w:t>
      </w:r>
      <w:r>
        <w:rPr>
          <w:rFonts w:eastAsia="Times New Roman"/>
          <w:color w:val="0E101A"/>
          <w:szCs w:val="20"/>
        </w:rPr>
        <w:t xml:space="preserve">heir corresponding strain values.</w:t>
      </w:r>
      <w:r/>
    </w:p>
    <w:p>
      <w:pPr>
        <w:pStyle w:val="682"/>
        <w:rPr>
          <w:szCs w:val="20"/>
        </w:rPr>
      </w:pPr>
      <w:r>
        <w:rPr>
          <w:szCs w:val="20"/>
        </w:rPr>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520000"/>
                      <wp:effectExtent l="0" t="0" r="0" b="0"/>
                      <wp:docPr id="8" name="Picture 27"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fig012a.png" hidden="0"/>
                              <pic:cNvPicPr>
                                <a:picLocks noChangeAspect="1"/>
                              </pic:cNvPicPr>
                            </pic:nvPicPr>
                            <pic:blipFill>
                              <a:blip r:embed="rId16"/>
                              <a:stretch/>
                            </pic:blipFill>
                            <pic:spPr bwMode="auto">
                              <a:xfrm>
                                <a:off x="0" y="0"/>
                                <a:ext cx="2880000" cy="25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mso-wrap-distance-left:0.0pt;mso-wrap-distance-top:0.0pt;mso-wrap-distance-right:0.0pt;mso-wrap-distance-bottom:0.0pt;width:226.8pt;height:198.4pt;" stroked="false">
                      <v:path textboxrect="0,0,0,0"/>
                      <v:imagedata r:id="rId16"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pPr>
              <w:pStyle w:val="682"/>
              <w:jc w:val="center"/>
            </w:pPr>
            <w:r>
              <w:t xml:space="preserve">a</w:t>
            </w:r>
            <w:r/>
          </w:p>
        </w:tc>
      </w:tr>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520000"/>
                      <wp:effectExtent l="0" t="0" r="0" b="0"/>
                      <wp:docPr id="9" name="Picture 27"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fig012a.png" hidden="0"/>
                              <pic:cNvPicPr>
                                <a:picLocks noChangeAspect="1"/>
                              </pic:cNvPicPr>
                            </pic:nvPicPr>
                            <pic:blipFill>
                              <a:blip r:embed="rId16"/>
                              <a:stretch/>
                            </pic:blipFill>
                            <pic:spPr bwMode="auto">
                              <a:xfrm>
                                <a:off x="0" y="0"/>
                                <a:ext cx="2880000" cy="252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mso-wrap-distance-left:0.0pt;mso-wrap-distance-top:0.0pt;mso-wrap-distance-right:0.0pt;mso-wrap-distance-bottom:0.0pt;width:226.8pt;height:198.4pt;" stroked="false">
                      <v:path textboxrect="0,0,0,0"/>
                      <v:imagedata r:id="rId16" o:title=""/>
                    </v:shape>
                  </w:pict>
                </mc:Fallback>
              </mc:AlternateContent>
            </w:r>
            <w:r/>
          </w:p>
        </w:tc>
      </w:tr>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pPr>
              <w:pStyle w:val="682"/>
              <w:jc w:val="center"/>
            </w:pPr>
            <w:r>
              <w:t xml:space="preserve">b</w:t>
            </w:r>
            <w:r/>
          </w:p>
        </w:tc>
      </w:tr>
    </w:tbl>
    <w:p>
      <w:pPr>
        <w:pStyle w:val="682"/>
      </w:pPr>
      <w:r>
        <w:rPr>
          <w:b/>
        </w:rPr>
        <w:t xml:space="preserve">Fig. </w:t>
      </w:r>
      <w:r>
        <w:rPr>
          <w:b/>
        </w:rPr>
        <w:t xml:space="preserve">6 </w:t>
      </w:r>
      <w:r>
        <w:t xml:space="preserve">.</w:t>
      </w:r>
      <w:r>
        <w:t xml:space="preserve"> </w:t>
      </w:r>
      <w:r>
        <w:rPr>
          <w:b/>
          <w:bCs/>
        </w:rPr>
        <w:t xml:space="preserve">a</w:t>
      </w:r>
      <w:r>
        <w:t xml:space="preserve">. Stress-strain diagrams of different lateral surfaces at 150-600 K for compressive loading, </w:t>
      </w:r>
      <w:r>
        <w:rPr>
          <w:b/>
          <w:bCs/>
        </w:rPr>
        <w:t xml:space="preserve">b</w:t>
      </w:r>
      <w:r>
        <w:t xml:space="preserve">. Effects of temperature on compressive Young’s moduli.</w:t>
      </w:r>
      <w:r/>
    </w:p>
    <w:p>
      <w:pPr>
        <w:pStyle w:val="682"/>
      </w:pPr>
      <w:r/>
      <w:r/>
    </w:p>
    <w:p>
      <w:pPr>
        <w:pStyle w:val="682"/>
      </w:pPr>
      <w:r>
        <w:t xml:space="preserve">U</w:t>
      </w:r>
      <w:r>
        <w:t xml:space="preserve">nlike Fig. 5(b), the compressive elastic moduli of various lateral cross-sections do not change considerably and uniformly versus the temperature increase. Hence, with increasing the temperature, they can be considered almost constant (Fig. 6(b)), and thei</w:t>
      </w:r>
      <w:r>
        <w:t xml:space="preserve">r average values for different cross-sections are square: 101.39±1.16, circle: 101.15±1.65, triangle: 97.41±1.43, and pentagon: </w:t>
      </w:r>
      <w:r>
        <w:t xml:space="preserve">101.34±1.17 </w:t>
      </w:r>
      <w:r>
        <w:t xml:space="preserve">GPa</w:t>
      </w:r>
      <w:r>
        <w:t xml:space="preserve">. Although the variations of compressive elastic moduli with increasing the temperature are not significant, it c</w:t>
      </w:r>
      <w:r>
        <w:t xml:space="preserve">an be seen that, on the contrary to their tensile counterparts, the lowest elastic moduli of all cross-sections, in the studied range of temperatures, are at 0.1 K.</w:t>
      </w:r>
      <w:r/>
    </w:p>
    <w:p>
      <w:pPr>
        <w:pStyle w:val="682"/>
      </w:pPr>
      <w:r>
        <w:t xml:space="preserve">Fig. 7 represents the </w:t>
      </w:r>
      <w:r>
        <w:t xml:space="preserve">behavior</w:t>
      </w:r>
      <w:r>
        <w:t xml:space="preserve"> of ultimate strengths vs. the changes in the temperature. Ac</w:t>
      </w:r>
      <w:r>
        <w:t xml:space="preserve">cording to this figure</w:t>
      </w:r>
      <w:r>
        <w:t xml:space="preserve">, as the temperature increases, the corresponding stress and strain decrease, consistent with other materials</w:t>
      </w:r>
      <w:r>
        <w:t xml:space="preserve"> </w:t>
      </w:r>
      <w:r>
        <w:t xml:space="preserve">[15]. In the compressive loading case, </w:t>
      </w:r>
      <w:r>
        <w:t xml:space="preserve">with</w:t>
      </w:r>
      <w:r>
        <w:t xml:space="preserve"> increasing the temperature, the ultimate strengths approach to constant values, but t</w:t>
      </w:r>
      <w:r>
        <w:t xml:space="preserve">hey still tend to decrease mo</w:t>
      </w:r>
      <w:r>
        <w:t xml:space="preserve">re in the tensile loading state.</w:t>
      </w:r>
      <w:r/>
    </w:p>
    <w:p>
      <w:pPr>
        <w:pStyle w:val="682"/>
      </w:pPr>
      <w:r/>
      <w:r/>
    </w:p>
    <w:tbl>
      <w:tblPr>
        <w:tblStyle w:val="684"/>
        <w:tblW w:w="0" w:type="auto"/>
        <w:tblLook w:val="04A0" w:firstRow="1" w:lastRow="0" w:firstColumn="1" w:lastColumn="0" w:noHBand="0" w:noVBand="1"/>
      </w:tblPr>
      <w:tblGrid>
        <w:gridCol w:w="4931"/>
      </w:tblGrid>
      <w:tr>
        <w:trPr/>
        <w:tc>
          <w:tcPr>
            <w:tcBorders>
              <w:left w:val="none" w:color="000000" w:sz="4" w:space="0"/>
              <w:top w:val="none" w:color="000000" w:sz="4" w:space="0"/>
              <w:right w:val="none" w:color="000000" w:sz="4" w:space="0"/>
              <w:bottom w:val="none" w:color="000000" w:sz="4" w:space="0"/>
            </w:tcBorders>
            <w:tcW w:w="4931" w:type="dxa"/>
            <w:textDirection w:val="lrTb"/>
            <w:noWrap w:val="false"/>
          </w:tcPr>
          <w:p>
            <w:r>
              <w:rPr>
                <w:lang w:val="en-US" w:eastAsia="en-US"/>
              </w:rPr>
              <mc:AlternateContent>
                <mc:Choice Requires="wpg">
                  <w:drawing>
                    <wp:inline xmlns:wp="http://schemas.openxmlformats.org/drawingml/2006/wordprocessingDrawing" distT="0" distB="0" distL="0" distR="0">
                      <wp:extent cx="2880000" cy="2160000"/>
                      <wp:effectExtent l="0" t="0" r="0" b="0"/>
                      <wp:docPr id="10" name="Picture 30"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fig013.png" hidden="0"/>
                              <pic:cNvPicPr>
                                <a:picLocks noChangeAspect="1"/>
                              </pic:cNvPicPr>
                            </pic:nvPicPr>
                            <pic:blipFill>
                              <a:blip r:embed="rId17"/>
                              <a:stretch/>
                            </pic:blipFill>
                            <pic:spPr bwMode="auto">
                              <a:xfrm>
                                <a:off x="0" y="0"/>
                                <a:ext cx="2880000" cy="2160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mso-wrap-distance-left:0.0pt;mso-wrap-distance-top:0.0pt;mso-wrap-distance-right:0.0pt;mso-wrap-distance-bottom:0.0pt;width:226.8pt;height:170.1pt;" stroked="false">
                      <v:path textboxrect="0,0,0,0"/>
                      <v:imagedata r:id="rId17" o:title=""/>
                    </v:shape>
                  </w:pict>
                </mc:Fallback>
              </mc:AlternateContent>
            </w:r>
            <w:r/>
          </w:p>
        </w:tc>
      </w:tr>
    </w:tbl>
    <w:p>
      <w:pPr>
        <w:pStyle w:val="682"/>
      </w:pPr>
      <w:r>
        <w:rPr>
          <w:b/>
        </w:rPr>
        <w:t xml:space="preserve">Fig. 7.</w:t>
      </w:r>
      <w:r>
        <w:t xml:space="preserve"> Ultimate strengths of the different lateral surfaces in the tensile/compressive loading.</w:t>
      </w:r>
      <w:r/>
    </w:p>
    <w:p>
      <w:pPr>
        <w:pStyle w:val="682"/>
      </w:pPr>
      <w:r/>
      <w:r/>
    </w:p>
    <w:p>
      <w:pPr>
        <w:pStyle w:val="682"/>
      </w:pPr>
      <w:r/>
      <w:r/>
    </w:p>
    <w:p>
      <w:pPr>
        <w:pStyle w:val="683"/>
        <w:jc w:val="left"/>
      </w:pPr>
      <w:r>
        <w:rPr>
          <w:b/>
          <w:bCs/>
        </w:rPr>
        <w:t xml:space="preserve">conclusion </w:t>
      </w:r>
      <w:r/>
    </w:p>
    <w:p>
      <w:pPr>
        <w:pStyle w:val="682"/>
      </w:pPr>
      <w:r/>
      <w:r/>
    </w:p>
    <w:p>
      <w:pPr>
        <w:pStyle w:val="682"/>
      </w:pPr>
      <w:r>
        <w:t xml:space="preserve">In the present study, the mechanical </w:t>
      </w:r>
      <w:r>
        <w:t xml:space="preserve">behavior</w:t>
      </w:r>
      <w:r>
        <w:t xml:space="preserve"> of Fe nanowires with a BCC str</w:t>
      </w:r>
      <w:r>
        <w:t xml:space="preserve">ucture was investigated </w:t>
      </w:r>
      <w:r>
        <w:t xml:space="preserve">using</w:t>
      </w:r>
      <w:r>
        <w:t xml:space="preserve"> the MD method </w:t>
      </w:r>
      <w:r>
        <w:t xml:space="preserve">based on</w:t>
      </w:r>
      <w:r>
        <w:t xml:space="preserve"> EAM potential function. The effects of various cross-sections, </w:t>
      </w:r>
      <w:r>
        <w:t xml:space="preserve">i</w:t>
      </w:r>
      <w:r>
        <w:t xml:space="preserve">. e., circle, square, polygon, and triangle, and the impact of temperature </w:t>
      </w:r>
      <w:r>
        <w:t xml:space="preserve">on the elastic moduli and </w:t>
      </w:r>
      <w:r>
        <w:t xml:space="preserve">ultimate strength values, were scrutinized. The following observations and results were obtained:</w:t>
      </w:r>
      <w:r/>
    </w:p>
    <w:p>
      <w:pPr>
        <w:pStyle w:val="682"/>
        <w:ind w:firstLine="0"/>
      </w:pPr>
      <w:r>
        <w:t xml:space="preserve">The ultimate strength values depend on the cross-sectional shape as circle&gt; polygon&gt; square&gt; triangle in compressive loading. However, such a correlation coul</w:t>
      </w:r>
      <w:r>
        <w:t xml:space="preserve">d not be observed in tensile loading.</w:t>
      </w:r>
      <w:r/>
    </w:p>
    <w:p>
      <w:pPr>
        <w:pStyle w:val="682"/>
        <w:ind w:firstLine="0"/>
      </w:pPr>
      <w:r>
        <w:t xml:space="preserve">Increasing temperature generally decreases both of Young’s moduli and</w:t>
      </w:r>
      <w:r>
        <w:t xml:space="preserve"> </w:t>
      </w:r>
      <w:r>
        <w:t xml:space="preserve">ultimate strengths</w:t>
      </w:r>
      <w:r>
        <w:t xml:space="preserve"> of Fe nanowires</w:t>
      </w:r>
      <w:r>
        <w:t xml:space="preserve"> </w:t>
      </w:r>
      <w:r>
        <w:t xml:space="preserve">with all cross-sections.</w:t>
      </w:r>
      <w:r/>
    </w:p>
    <w:p>
      <w:pPr>
        <w:pStyle w:val="683"/>
        <w:jc w:val="left"/>
        <w:rPr>
          <w:b/>
          <w:bCs/>
        </w:rPr>
      </w:pPr>
      <w:r>
        <w:rPr>
          <w:b/>
          <w:bCs/>
        </w:rPr>
        <w:t xml:space="preserve">References</w:t>
      </w:r>
      <w:r/>
    </w:p>
    <w:p>
      <w:pPr>
        <w:pStyle w:val="682"/>
      </w:pPr>
      <w:r/>
      <w:r/>
    </w:p>
    <w:p>
      <w:pPr>
        <w:ind w:left="425" w:hanging="425"/>
        <w:jc w:val="both"/>
        <w:widowControl w:val="off"/>
        <w:rPr>
          <w:sz w:val="16"/>
        </w:rPr>
      </w:pPr>
      <w:r>
        <w:rPr>
          <w:sz w:val="16"/>
        </w:rPr>
        <w:t xml:space="preserve">[1]</w:t>
      </w:r>
      <w:r>
        <w:rPr>
          <w:sz w:val="16"/>
        </w:rPr>
        <w:tab/>
        <w:t xml:space="preserve">F. Sedona </w:t>
      </w:r>
      <w:r>
        <w:rPr>
          <w:i/>
          <w:iCs/>
          <w:sz w:val="16"/>
        </w:rPr>
        <w:t xml:space="preserve">et al.</w:t>
      </w:r>
      <w:r>
        <w:rPr>
          <w:sz w:val="16"/>
        </w:rPr>
        <w:t xml:space="preserve">, “Substrate involvement in dioxygen bond dissociation catalysed by iron </w:t>
      </w:r>
      <w:r>
        <w:rPr>
          <w:sz w:val="16"/>
        </w:rPr>
        <w:t xml:space="preserve">phthalocyanine</w:t>
      </w:r>
      <w:r>
        <w:rPr>
          <w:sz w:val="16"/>
        </w:rPr>
        <w:t xml:space="preserve"> supported on Ag (100),” </w:t>
      </w:r>
      <w:r>
        <w:rPr>
          <w:i/>
          <w:iCs/>
          <w:sz w:val="16"/>
        </w:rPr>
        <w:t xml:space="preserve">Chem. </w:t>
      </w:r>
      <w:r>
        <w:rPr>
          <w:i/>
          <w:iCs/>
          <w:sz w:val="16"/>
        </w:rPr>
        <w:t xml:space="preserve">Commun</w:t>
      </w:r>
      <w:r>
        <w:rPr>
          <w:i/>
          <w:iCs/>
          <w:sz w:val="16"/>
        </w:rPr>
        <w:t xml:space="preserve">.</w:t>
      </w:r>
      <w:r>
        <w:rPr>
          <w:sz w:val="16"/>
        </w:rPr>
        <w:t xml:space="preserve">, vol. 54, no. 68, pp. 9418–9421, 2018.</w:t>
      </w:r>
      <w:r/>
    </w:p>
    <w:p>
      <w:pPr>
        <w:ind w:left="425" w:hanging="425"/>
        <w:jc w:val="both"/>
        <w:widowControl w:val="off"/>
        <w:rPr>
          <w:sz w:val="16"/>
        </w:rPr>
      </w:pPr>
      <w:r>
        <w:rPr>
          <w:sz w:val="16"/>
        </w:rPr>
        <w:t xml:space="preserve">[2]</w:t>
      </w:r>
      <w:r>
        <w:rPr>
          <w:sz w:val="16"/>
        </w:rPr>
        <w:tab/>
        <w:t xml:space="preserve">F. Sedona </w:t>
      </w:r>
      <w:r>
        <w:rPr>
          <w:i/>
          <w:iCs/>
          <w:sz w:val="16"/>
        </w:rPr>
        <w:t xml:space="preserve">et al.</w:t>
      </w:r>
      <w:r>
        <w:rPr>
          <w:sz w:val="16"/>
        </w:rPr>
        <w:t xml:space="preserve">, “Tuning the catalytic activity of Ag (110)-supported Fe </w:t>
      </w:r>
      <w:r>
        <w:rPr>
          <w:sz w:val="16"/>
        </w:rPr>
        <w:t xml:space="preserve">phthalocyanin</w:t>
      </w:r>
      <w:r>
        <w:rPr>
          <w:sz w:val="16"/>
        </w:rPr>
        <w:t xml:space="preserve">e</w:t>
      </w:r>
      <w:r>
        <w:rPr>
          <w:sz w:val="16"/>
        </w:rPr>
        <w:t xml:space="preserve"> in the oxygen reduction reaction,” </w:t>
      </w:r>
      <w:r>
        <w:rPr>
          <w:i/>
          <w:iCs/>
          <w:sz w:val="16"/>
        </w:rPr>
        <w:t xml:space="preserve">Nat. Mater.</w:t>
      </w:r>
      <w:r>
        <w:rPr>
          <w:sz w:val="16"/>
        </w:rPr>
        <w:t xml:space="preserve">, vol. 11, no. 11, pp. 970–977, 2012.</w:t>
      </w:r>
      <w:r/>
    </w:p>
    <w:p>
      <w:pPr>
        <w:ind w:left="425" w:hanging="425"/>
        <w:jc w:val="both"/>
        <w:widowControl w:val="off"/>
        <w:rPr>
          <w:sz w:val="16"/>
        </w:rPr>
      </w:pPr>
      <w:r>
        <w:rPr>
          <w:sz w:val="16"/>
        </w:rPr>
        <w:t xml:space="preserve">[3]</w:t>
      </w:r>
      <w:r>
        <w:rPr>
          <w:sz w:val="16"/>
        </w:rPr>
        <w:tab/>
        <w:t xml:space="preserve">D. </w:t>
      </w:r>
      <w:r>
        <w:rPr>
          <w:sz w:val="16"/>
        </w:rPr>
        <w:t xml:space="preserve">Dragoni</w:t>
      </w:r>
      <w:r>
        <w:rPr>
          <w:sz w:val="16"/>
        </w:rPr>
        <w:t xml:space="preserve">, D. </w:t>
      </w:r>
      <w:r>
        <w:rPr>
          <w:sz w:val="16"/>
        </w:rPr>
        <w:t xml:space="preserve">Ceresoli</w:t>
      </w:r>
      <w:r>
        <w:rPr>
          <w:sz w:val="16"/>
        </w:rPr>
        <w:t xml:space="preserve">, and N. Marzari, “Vibrational and </w:t>
      </w:r>
      <w:r>
        <w:rPr>
          <w:sz w:val="16"/>
        </w:rPr>
        <w:t xml:space="preserve">thermoelastic</w:t>
      </w:r>
      <w:r>
        <w:rPr>
          <w:sz w:val="16"/>
        </w:rPr>
        <w:t xml:space="preserve"> properties of bcc iron from selected EAM potentials,” </w:t>
      </w:r>
      <w:r>
        <w:rPr>
          <w:i/>
          <w:iCs/>
          <w:sz w:val="16"/>
        </w:rPr>
        <w:t xml:space="preserve">Comput</w:t>
      </w:r>
      <w:r>
        <w:rPr>
          <w:i/>
          <w:iCs/>
          <w:sz w:val="16"/>
        </w:rPr>
        <w:t xml:space="preserve">. Mater. Sci.</w:t>
      </w:r>
      <w:r>
        <w:rPr>
          <w:sz w:val="16"/>
        </w:rPr>
        <w:t xml:space="preserve">, vol. 152, pp. 99–10</w:t>
      </w:r>
      <w:r>
        <w:rPr>
          <w:sz w:val="16"/>
        </w:rPr>
        <w:t xml:space="preserve">6, 2018.</w:t>
      </w:r>
      <w:r/>
    </w:p>
    <w:p>
      <w:pPr>
        <w:ind w:left="425" w:hanging="425"/>
        <w:jc w:val="both"/>
        <w:widowControl w:val="off"/>
        <w:rPr>
          <w:sz w:val="16"/>
        </w:rPr>
      </w:pPr>
      <w:r>
        <w:rPr>
          <w:sz w:val="16"/>
        </w:rPr>
        <w:t xml:space="preserve">[4]</w:t>
      </w:r>
      <w:r>
        <w:rPr>
          <w:sz w:val="16"/>
        </w:rPr>
        <w:tab/>
        <w:t xml:space="preserve">H. W. C. </w:t>
      </w:r>
      <w:r>
        <w:rPr>
          <w:sz w:val="16"/>
        </w:rPr>
        <w:t xml:space="preserve">Postma</w:t>
      </w:r>
      <w:r>
        <w:rPr>
          <w:sz w:val="16"/>
        </w:rPr>
        <w:t xml:space="preserve">, I. </w:t>
      </w:r>
      <w:r>
        <w:rPr>
          <w:sz w:val="16"/>
        </w:rPr>
        <w:t xml:space="preserve">Kozinsky</w:t>
      </w:r>
      <w:r>
        <w:rPr>
          <w:sz w:val="16"/>
        </w:rPr>
        <w:t xml:space="preserve">, A. Husain, and M. L. </w:t>
      </w:r>
      <w:r>
        <w:rPr>
          <w:sz w:val="16"/>
        </w:rPr>
        <w:t xml:space="preserve">Roukes</w:t>
      </w:r>
      <w:r>
        <w:rPr>
          <w:sz w:val="16"/>
        </w:rPr>
        <w:t xml:space="preserve">, “Dynamic range of nanotube-and nanowire-based electromechanical systems,” </w:t>
      </w:r>
      <w:r>
        <w:rPr>
          <w:i/>
          <w:iCs/>
          <w:sz w:val="16"/>
        </w:rPr>
        <w:t xml:space="preserve">Appl. Phys. Lett.</w:t>
      </w:r>
      <w:r>
        <w:rPr>
          <w:sz w:val="16"/>
        </w:rPr>
        <w:t xml:space="preserve">, vol. 86, no. 22, p. 223105, 2005.</w:t>
      </w:r>
      <w:r/>
    </w:p>
    <w:p>
      <w:pPr>
        <w:ind w:left="425" w:hanging="425"/>
        <w:jc w:val="both"/>
        <w:widowControl w:val="off"/>
        <w:rPr>
          <w:sz w:val="16"/>
        </w:rPr>
      </w:pPr>
      <w:r>
        <w:rPr>
          <w:sz w:val="16"/>
        </w:rPr>
        <w:t xml:space="preserve">[5]</w:t>
      </w:r>
      <w:r>
        <w:rPr>
          <w:sz w:val="16"/>
        </w:rPr>
        <w:tab/>
      </w:r>
      <w:r>
        <w:rPr>
          <w:sz w:val="16"/>
        </w:rPr>
        <w:t xml:space="preserve">P. Yang, “The chemistry and physics of semiconductor nanowires,” </w:t>
      </w:r>
      <w:r>
        <w:rPr>
          <w:i/>
          <w:iCs/>
          <w:sz w:val="16"/>
        </w:rPr>
        <w:t xml:space="preserve">MRS Bull.</w:t>
      </w:r>
      <w:r>
        <w:rPr>
          <w:sz w:val="16"/>
        </w:rPr>
        <w:t xml:space="preserve">, vol. 30, no. 2, pp. 85–91, 2005.</w:t>
      </w:r>
      <w:r/>
    </w:p>
    <w:p>
      <w:pPr>
        <w:ind w:left="425" w:hanging="425"/>
        <w:jc w:val="both"/>
        <w:widowControl w:val="off"/>
        <w:rPr>
          <w:sz w:val="16"/>
        </w:rPr>
      </w:pPr>
      <w:r>
        <w:rPr>
          <w:sz w:val="16"/>
        </w:rPr>
        <w:t xml:space="preserve">[6]</w:t>
      </w:r>
      <w:r>
        <w:rPr>
          <w:sz w:val="16"/>
        </w:rPr>
        <w:tab/>
        <w:t xml:space="preserve">Y. Zhang, S. </w:t>
      </w:r>
      <w:r>
        <w:rPr>
          <w:sz w:val="16"/>
        </w:rPr>
        <w:t xml:space="preserve">Rohani</w:t>
      </w:r>
      <w:r>
        <w:rPr>
          <w:sz w:val="16"/>
        </w:rPr>
        <w:t xml:space="preserve">, and A. K. Ray, “Numerical determination of competitive adsorption isotherm of </w:t>
      </w:r>
      <w:r>
        <w:rPr>
          <w:sz w:val="16"/>
        </w:rPr>
        <w:t xml:space="preserve">mandelic</w:t>
      </w:r>
      <w:r>
        <w:rPr>
          <w:sz w:val="16"/>
        </w:rPr>
        <w:t xml:space="preserve"> acid enantiomers on cellulose-based</w:t>
      </w:r>
      <w:r>
        <w:rPr>
          <w:sz w:val="16"/>
        </w:rPr>
        <w:t xml:space="preserve"> chiral stationary phase,” </w:t>
      </w:r>
      <w:r>
        <w:rPr>
          <w:i/>
          <w:iCs/>
          <w:sz w:val="16"/>
        </w:rPr>
        <w:t xml:space="preserve">J. </w:t>
      </w:r>
      <w:r>
        <w:rPr>
          <w:i/>
          <w:iCs/>
          <w:sz w:val="16"/>
        </w:rPr>
        <w:t xml:space="preserve">Chromatogr</w:t>
      </w:r>
      <w:r>
        <w:rPr>
          <w:i/>
          <w:iCs/>
          <w:sz w:val="16"/>
        </w:rPr>
        <w:t xml:space="preserve">. A</w:t>
      </w:r>
      <w:r>
        <w:rPr>
          <w:sz w:val="16"/>
        </w:rPr>
        <w:t xml:space="preserve">, vol. 1202, no. 1, pp. 34–39, 2008.</w:t>
      </w:r>
      <w:r/>
    </w:p>
    <w:p>
      <w:pPr>
        <w:ind w:left="425" w:hanging="425"/>
        <w:jc w:val="both"/>
        <w:widowControl w:val="off"/>
        <w:rPr>
          <w:sz w:val="16"/>
        </w:rPr>
      </w:pPr>
      <w:r>
        <w:rPr>
          <w:sz w:val="16"/>
        </w:rPr>
        <w:t xml:space="preserve">[7]</w:t>
      </w:r>
      <w:r>
        <w:rPr>
          <w:sz w:val="16"/>
        </w:rPr>
        <w:tab/>
        <w:t xml:space="preserve">S. Suresh and J. Li, “Materials science: Deformation of the ultra-strong,” </w:t>
      </w:r>
      <w:r>
        <w:rPr>
          <w:i/>
          <w:iCs/>
          <w:sz w:val="16"/>
        </w:rPr>
        <w:t xml:space="preserve">Nature</w:t>
      </w:r>
      <w:r>
        <w:rPr>
          <w:sz w:val="16"/>
        </w:rPr>
        <w:t xml:space="preserve">, vol. 456, no. 7223, p. 716, 2008.</w:t>
      </w:r>
      <w:r/>
    </w:p>
    <w:p>
      <w:pPr>
        <w:ind w:left="425" w:hanging="425"/>
        <w:jc w:val="both"/>
        <w:widowControl w:val="off"/>
        <w:rPr>
          <w:sz w:val="16"/>
        </w:rPr>
      </w:pPr>
      <w:r>
        <w:rPr>
          <w:sz w:val="16"/>
        </w:rPr>
        <w:t xml:space="preserve">[8]</w:t>
      </w:r>
      <w:r>
        <w:rPr>
          <w:sz w:val="16"/>
        </w:rPr>
        <w:tab/>
        <w:t xml:space="preserve">W. F. McDonough and S.-S. Sun, “The composition of </w:t>
      </w:r>
      <w:r>
        <w:rPr>
          <w:sz w:val="16"/>
        </w:rPr>
        <w:t xml:space="preserve">the Earth,” </w:t>
      </w:r>
      <w:r>
        <w:rPr>
          <w:i/>
          <w:iCs/>
          <w:sz w:val="16"/>
        </w:rPr>
        <w:t xml:space="preserve">Chem. Geol.</w:t>
      </w:r>
      <w:r>
        <w:rPr>
          <w:sz w:val="16"/>
        </w:rPr>
        <w:t xml:space="preserve">, vol. 120, no. 3–4, pp. 223–253, 1995.</w:t>
      </w:r>
      <w:r/>
    </w:p>
    <w:p>
      <w:pPr>
        <w:ind w:left="425" w:hanging="425"/>
        <w:jc w:val="both"/>
        <w:widowControl w:val="off"/>
        <w:rPr>
          <w:sz w:val="16"/>
        </w:rPr>
      </w:pPr>
      <w:r>
        <w:rPr>
          <w:sz w:val="16"/>
        </w:rPr>
        <w:t xml:space="preserve">[9]</w:t>
      </w:r>
      <w:r>
        <w:rPr>
          <w:sz w:val="16"/>
        </w:rPr>
        <w:tab/>
        <w:t xml:space="preserve">C. M. </w:t>
      </w:r>
      <w:r>
        <w:rPr>
          <w:sz w:val="16"/>
        </w:rPr>
        <w:t xml:space="preserve">Lieber</w:t>
      </w:r>
      <w:r>
        <w:rPr>
          <w:sz w:val="16"/>
        </w:rPr>
        <w:t xml:space="preserve">, “Nanoscale science and technology: building a big future from small things,” </w:t>
      </w:r>
      <w:r>
        <w:rPr>
          <w:i/>
          <w:iCs/>
          <w:sz w:val="16"/>
        </w:rPr>
        <w:t xml:space="preserve">MRS Bull.</w:t>
      </w:r>
      <w:r>
        <w:rPr>
          <w:sz w:val="16"/>
        </w:rPr>
        <w:t xml:space="preserve">, vol. 28, no. 7, pp. 486–491, 2003.</w:t>
      </w:r>
      <w:r/>
    </w:p>
    <w:p>
      <w:pPr>
        <w:ind w:left="425" w:hanging="425"/>
        <w:jc w:val="both"/>
        <w:widowControl w:val="off"/>
        <w:rPr>
          <w:sz w:val="16"/>
        </w:rPr>
      </w:pPr>
      <w:r>
        <w:rPr>
          <w:sz w:val="16"/>
        </w:rPr>
        <w:t xml:space="preserve">[10]</w:t>
      </w:r>
      <w:r>
        <w:rPr>
          <w:sz w:val="16"/>
        </w:rPr>
        <w:tab/>
        <w:t xml:space="preserve">H. Liu and J. Zhou, “Plasticity in </w:t>
      </w:r>
      <w:r>
        <w:rPr>
          <w:sz w:val="16"/>
        </w:rPr>
        <w:t xml:space="preserve">nanotwinned</w:t>
      </w:r>
      <w:r>
        <w:rPr>
          <w:sz w:val="16"/>
        </w:rPr>
        <w:t xml:space="preserve"> </w:t>
      </w:r>
      <w:r>
        <w:rPr>
          <w:sz w:val="16"/>
        </w:rPr>
        <w:t xml:space="preserve">polycrystalline Ni nanowires under uniaxial compression,” </w:t>
      </w:r>
      <w:r>
        <w:rPr>
          <w:i/>
          <w:iCs/>
          <w:sz w:val="16"/>
        </w:rPr>
        <w:t xml:space="preserve">Mater. </w:t>
      </w:r>
      <w:r>
        <w:rPr>
          <w:i/>
          <w:iCs/>
          <w:sz w:val="16"/>
        </w:rPr>
        <w:t xml:space="preserve">Lett.</w:t>
      </w:r>
      <w:r>
        <w:rPr>
          <w:sz w:val="16"/>
        </w:rPr>
        <w:t xml:space="preserve">,</w:t>
      </w:r>
      <w:r>
        <w:rPr>
          <w:sz w:val="16"/>
        </w:rPr>
        <w:t xml:space="preserve"> vol. 163, pp. 179–182, 2016.</w:t>
      </w:r>
      <w:r/>
    </w:p>
    <w:p>
      <w:pPr>
        <w:ind w:left="425" w:hanging="425"/>
        <w:jc w:val="both"/>
        <w:widowControl w:val="off"/>
        <w:rPr>
          <w:sz w:val="16"/>
        </w:rPr>
      </w:pPr>
      <w:r>
        <w:rPr>
          <w:sz w:val="16"/>
        </w:rPr>
        <w:t xml:space="preserve">[11]</w:t>
      </w:r>
      <w:r>
        <w:rPr>
          <w:sz w:val="16"/>
        </w:rPr>
        <w:tab/>
        <w:t xml:space="preserve">H. A. Wu, “Molecular dynamics study on mechanics of metal nanowire,” </w:t>
      </w:r>
      <w:r>
        <w:rPr>
          <w:i/>
          <w:iCs/>
          <w:sz w:val="16"/>
        </w:rPr>
        <w:t xml:space="preserve">Mech. Res. </w:t>
      </w:r>
      <w:r>
        <w:rPr>
          <w:i/>
          <w:iCs/>
          <w:sz w:val="16"/>
        </w:rPr>
        <w:t xml:space="preserve">Commun</w:t>
      </w:r>
      <w:r>
        <w:rPr>
          <w:i/>
          <w:iCs/>
          <w:sz w:val="16"/>
        </w:rPr>
        <w:t xml:space="preserve">.</w:t>
      </w:r>
      <w:r>
        <w:rPr>
          <w:sz w:val="16"/>
        </w:rPr>
        <w:t xml:space="preserve">, vol. 33, no. 1, pp. 9–16, 2006.</w:t>
      </w:r>
      <w:r/>
    </w:p>
    <w:p>
      <w:pPr>
        <w:ind w:left="425" w:hanging="425"/>
        <w:jc w:val="both"/>
        <w:widowControl w:val="off"/>
        <w:rPr>
          <w:sz w:val="16"/>
        </w:rPr>
      </w:pPr>
      <w:r>
        <w:rPr>
          <w:sz w:val="16"/>
        </w:rPr>
        <w:t xml:space="preserve">[12]</w:t>
      </w:r>
      <w:r>
        <w:rPr>
          <w:sz w:val="16"/>
        </w:rPr>
        <w:tab/>
        <w:t xml:space="preserve">S. Xu, Y. Su, D. Chen, a</w:t>
      </w:r>
      <w:r>
        <w:rPr>
          <w:sz w:val="16"/>
        </w:rPr>
        <w:t xml:space="preserve">nd L. Li, “An atomistic study of the deformation </w:t>
      </w:r>
      <w:r>
        <w:rPr>
          <w:sz w:val="16"/>
        </w:rPr>
        <w:t xml:space="preserve">behavior</w:t>
      </w:r>
      <w:r>
        <w:rPr>
          <w:sz w:val="16"/>
        </w:rPr>
        <w:t xml:space="preserve"> of tungsten nanowires,” </w:t>
      </w:r>
      <w:r>
        <w:rPr>
          <w:i/>
          <w:iCs/>
          <w:sz w:val="16"/>
        </w:rPr>
        <w:t xml:space="preserve">Appl. Phys. A</w:t>
      </w:r>
      <w:r>
        <w:rPr>
          <w:sz w:val="16"/>
        </w:rPr>
        <w:t xml:space="preserve">, vol. 123, no. 12, p. 788, 2017.</w:t>
      </w:r>
      <w:r/>
    </w:p>
    <w:p>
      <w:pPr>
        <w:ind w:left="425" w:hanging="425"/>
        <w:jc w:val="both"/>
        <w:widowControl w:val="off"/>
        <w:rPr>
          <w:sz w:val="16"/>
        </w:rPr>
      </w:pPr>
      <w:r>
        <w:rPr>
          <w:sz w:val="16"/>
        </w:rPr>
        <w:t xml:space="preserve">[13]</w:t>
      </w:r>
      <w:r>
        <w:rPr>
          <w:sz w:val="16"/>
        </w:rPr>
        <w:tab/>
        <w:t xml:space="preserve">W. Liang, M. Zhou, and F. </w:t>
      </w:r>
      <w:r>
        <w:rPr>
          <w:sz w:val="16"/>
        </w:rPr>
        <w:t xml:space="preserve">Ke</w:t>
      </w:r>
      <w:r>
        <w:rPr>
          <w:sz w:val="16"/>
        </w:rPr>
        <w:t xml:space="preserve">, “Shape memory effect in Cu nanowires,” </w:t>
      </w:r>
      <w:r>
        <w:rPr>
          <w:i/>
          <w:iCs/>
          <w:sz w:val="16"/>
        </w:rPr>
        <w:t xml:space="preserve">Nano Lett.</w:t>
      </w:r>
      <w:r>
        <w:rPr>
          <w:sz w:val="16"/>
        </w:rPr>
        <w:t xml:space="preserve">, vol. 5, no. 10, pp. 2039–2043, 2005.</w:t>
      </w:r>
      <w:r/>
    </w:p>
    <w:p>
      <w:pPr>
        <w:ind w:left="425" w:hanging="425"/>
        <w:jc w:val="both"/>
        <w:widowControl w:val="off"/>
        <w:rPr>
          <w:sz w:val="16"/>
        </w:rPr>
      </w:pPr>
      <w:r>
        <w:rPr>
          <w:sz w:val="16"/>
        </w:rPr>
        <w:t xml:space="preserve">[14]</w:t>
      </w:r>
      <w:r>
        <w:rPr>
          <w:sz w:val="16"/>
        </w:rPr>
        <w:tab/>
        <w:t xml:space="preserve">J. R. Greer, J.-Y. Kim, and M. J. </w:t>
      </w:r>
      <w:r>
        <w:rPr>
          <w:sz w:val="16"/>
        </w:rPr>
        <w:t xml:space="preserve">Burek</w:t>
      </w:r>
      <w:r>
        <w:rPr>
          <w:sz w:val="16"/>
        </w:rPr>
        <w:t xml:space="preserve">, “The in-situ mechanical testing of nanoscale single-crystalline </w:t>
      </w:r>
      <w:r>
        <w:rPr>
          <w:sz w:val="16"/>
        </w:rPr>
        <w:t xml:space="preserve">nanopillars</w:t>
      </w:r>
      <w:r>
        <w:rPr>
          <w:sz w:val="16"/>
        </w:rPr>
        <w:t xml:space="preserve">,” </w:t>
      </w:r>
      <w:r>
        <w:rPr>
          <w:i/>
          <w:iCs/>
          <w:sz w:val="16"/>
        </w:rPr>
        <w:t xml:space="preserve">Jom</w:t>
      </w:r>
      <w:r>
        <w:rPr>
          <w:sz w:val="16"/>
        </w:rPr>
        <w:t xml:space="preserve">, vol. 61, no. 12, p. 19, 2009.</w:t>
      </w:r>
      <w:r/>
    </w:p>
    <w:p>
      <w:pPr>
        <w:ind w:left="425" w:hanging="425"/>
        <w:jc w:val="both"/>
        <w:widowControl w:val="off"/>
        <w:rPr>
          <w:sz w:val="16"/>
        </w:rPr>
      </w:pPr>
      <w:r>
        <w:rPr>
          <w:sz w:val="16"/>
        </w:rPr>
        <w:t xml:space="preserve">[15]</w:t>
      </w:r>
      <w:r>
        <w:rPr>
          <w:sz w:val="16"/>
        </w:rPr>
        <w:tab/>
        <w:t xml:space="preserve">L. Li and M. Han, “Molecular dynamics simulations on tensile </w:t>
      </w:r>
      <w:r>
        <w:rPr>
          <w:sz w:val="16"/>
        </w:rPr>
        <w:t xml:space="preserve">behaviors</w:t>
      </w:r>
      <w:r>
        <w:rPr>
          <w:sz w:val="16"/>
        </w:rPr>
        <w:t xml:space="preserve"> of single-crystal bcc Fe </w:t>
      </w:r>
      <w:r>
        <w:rPr>
          <w:sz w:val="16"/>
        </w:rPr>
        <w:t xml:space="preserve">nanowire: effects of strain rates and thermal environment,” </w:t>
      </w:r>
      <w:r>
        <w:rPr>
          <w:i/>
          <w:iCs/>
          <w:sz w:val="16"/>
        </w:rPr>
        <w:t xml:space="preserve">Appl. Phys. A Mater. Sci. Process.</w:t>
      </w:r>
      <w:r>
        <w:rPr>
          <w:sz w:val="16"/>
        </w:rPr>
        <w:t xml:space="preserve">, 2017, </w:t>
      </w:r>
      <w:r>
        <w:rPr>
          <w:sz w:val="16"/>
        </w:rPr>
        <w:t xml:space="preserve">doi</w:t>
      </w:r>
      <w:r>
        <w:rPr>
          <w:sz w:val="16"/>
        </w:rPr>
        <w:t xml:space="preserve">: 10.1007/s00339-017-1062-7.</w:t>
      </w:r>
      <w:r/>
    </w:p>
    <w:p>
      <w:pPr>
        <w:ind w:left="425" w:hanging="425"/>
        <w:jc w:val="both"/>
        <w:widowControl w:val="off"/>
        <w:rPr>
          <w:sz w:val="16"/>
        </w:rPr>
      </w:pPr>
      <w:r>
        <w:rPr>
          <w:sz w:val="16"/>
        </w:rPr>
        <w:t xml:space="preserve">[16]</w:t>
      </w:r>
      <w:r>
        <w:rPr>
          <w:sz w:val="16"/>
        </w:rPr>
        <w:tab/>
        <w:t xml:space="preserve">A. Cao, “Shape memory effects and </w:t>
      </w:r>
      <w:r>
        <w:rPr>
          <w:sz w:val="16"/>
        </w:rPr>
        <w:t xml:space="preserve">pseudoelasticity</w:t>
      </w:r>
      <w:r>
        <w:rPr>
          <w:sz w:val="16"/>
        </w:rPr>
        <w:t xml:space="preserve"> in bcc metallic nanowires,” </w:t>
      </w:r>
      <w:r>
        <w:rPr>
          <w:i/>
          <w:iCs/>
          <w:sz w:val="16"/>
        </w:rPr>
        <w:t xml:space="preserve">J. Appl. Phys.</w:t>
      </w:r>
      <w:r>
        <w:rPr>
          <w:sz w:val="16"/>
        </w:rPr>
        <w:t xml:space="preserve">, vol. 108, no. 11, p. 1</w:t>
      </w:r>
      <w:r>
        <w:rPr>
          <w:sz w:val="16"/>
        </w:rPr>
        <w:t xml:space="preserve">13531, 2010.</w:t>
      </w:r>
      <w:r/>
    </w:p>
    <w:p>
      <w:pPr>
        <w:ind w:left="425" w:hanging="425"/>
        <w:jc w:val="both"/>
        <w:widowControl w:val="off"/>
        <w:rPr>
          <w:sz w:val="16"/>
        </w:rPr>
      </w:pPr>
      <w:r>
        <w:rPr>
          <w:sz w:val="16"/>
        </w:rPr>
        <w:t xml:space="preserve">[17]</w:t>
      </w:r>
      <w:r>
        <w:rPr>
          <w:sz w:val="16"/>
        </w:rPr>
        <w:tab/>
        <w:t xml:space="preserve">S. Plimpton, “Fast parallel algorithms for short-range molecular dynamics,” </w:t>
      </w:r>
      <w:r>
        <w:rPr>
          <w:i/>
          <w:iCs/>
          <w:sz w:val="16"/>
        </w:rPr>
        <w:t xml:space="preserve">J. </w:t>
      </w:r>
      <w:r>
        <w:rPr>
          <w:i/>
          <w:iCs/>
          <w:sz w:val="16"/>
        </w:rPr>
        <w:t xml:space="preserve">Comput</w:t>
      </w:r>
      <w:r>
        <w:rPr>
          <w:i/>
          <w:iCs/>
          <w:sz w:val="16"/>
        </w:rPr>
        <w:t xml:space="preserve">. Phys</w:t>
      </w:r>
      <w:r>
        <w:rPr>
          <w:iCs/>
          <w:sz w:val="16"/>
        </w:rPr>
        <w:t xml:space="preserve">.</w:t>
      </w:r>
      <w:r>
        <w:rPr>
          <w:sz w:val="16"/>
        </w:rPr>
        <w:t xml:space="preserve">, vol. 117, no. 1, pp. 1–19, 1995.</w:t>
      </w:r>
      <w:r/>
    </w:p>
    <w:p>
      <w:pPr>
        <w:ind w:left="425" w:hanging="425"/>
        <w:jc w:val="both"/>
        <w:widowControl w:val="off"/>
        <w:rPr>
          <w:sz w:val="16"/>
        </w:rPr>
      </w:pPr>
      <w:r>
        <w:rPr>
          <w:sz w:val="16"/>
        </w:rPr>
        <w:t xml:space="preserve">[18]</w:t>
      </w:r>
      <w:r>
        <w:rPr>
          <w:sz w:val="16"/>
        </w:rPr>
        <w:tab/>
        <w:t xml:space="preserve">G. </w:t>
      </w:r>
      <w:r>
        <w:rPr>
          <w:sz w:val="16"/>
        </w:rPr>
        <w:t xml:space="preserve">Sainath</w:t>
      </w:r>
      <w:r>
        <w:rPr>
          <w:sz w:val="16"/>
        </w:rPr>
        <w:t xml:space="preserve"> and B. K. </w:t>
      </w:r>
      <w:r>
        <w:rPr>
          <w:sz w:val="16"/>
        </w:rPr>
        <w:t xml:space="preserve">Choudhary</w:t>
      </w:r>
      <w:r>
        <w:rPr>
          <w:sz w:val="16"/>
        </w:rPr>
        <w:t xml:space="preserve">, “Deformation behaviour of body </w:t>
      </w:r>
      <w:r>
        <w:rPr>
          <w:sz w:val="16"/>
        </w:rPr>
        <w:t xml:space="preserve">centered</w:t>
      </w:r>
      <w:r>
        <w:rPr>
          <w:sz w:val="16"/>
        </w:rPr>
        <w:t xml:space="preserve"> cubic iron </w:t>
      </w:r>
      <w:r>
        <w:rPr>
          <w:sz w:val="16"/>
        </w:rPr>
        <w:t xml:space="preserve">nanopillars</w:t>
      </w:r>
      <w:r>
        <w:rPr>
          <w:sz w:val="16"/>
        </w:rPr>
        <w:t xml:space="preserve"> containing </w:t>
      </w:r>
      <w:r>
        <w:rPr>
          <w:sz w:val="16"/>
        </w:rPr>
        <w:t xml:space="preserve">coherent twin boundaries,” </w:t>
      </w:r>
      <w:r>
        <w:rPr>
          <w:i/>
          <w:iCs/>
          <w:sz w:val="16"/>
        </w:rPr>
        <w:t xml:space="preserve">Philos. Mag.</w:t>
      </w:r>
      <w:r>
        <w:rPr>
          <w:sz w:val="16"/>
        </w:rPr>
        <w:t xml:space="preserve">, vol. 96, no. 32–34, pp. 3502–3523, 2016.</w:t>
      </w:r>
      <w:r/>
    </w:p>
    <w:p>
      <w:pPr>
        <w:ind w:left="425" w:hanging="425"/>
        <w:jc w:val="both"/>
        <w:widowControl w:val="off"/>
        <w:rPr>
          <w:sz w:val="16"/>
        </w:rPr>
      </w:pPr>
      <w:r>
        <w:rPr>
          <w:sz w:val="16"/>
        </w:rPr>
        <w:t xml:space="preserve">[19]</w:t>
      </w:r>
      <w:r>
        <w:rPr>
          <w:sz w:val="16"/>
        </w:rPr>
        <w:tab/>
        <w:t xml:space="preserve">S. Li, X. Ding, J. Li, X. Ren, J. Sun, and E. Ma, “High-efficiency mechanical energy storage and retrieval using interfaces in nanowires,” </w:t>
      </w:r>
      <w:r>
        <w:rPr>
          <w:i/>
          <w:iCs/>
          <w:sz w:val="16"/>
        </w:rPr>
        <w:t xml:space="preserve">Nano Lett.</w:t>
      </w:r>
      <w:r>
        <w:rPr>
          <w:sz w:val="16"/>
        </w:rPr>
        <w:t xml:space="preserve">, vol. 10, no. 5, pp</w:t>
      </w:r>
      <w:r>
        <w:rPr>
          <w:sz w:val="16"/>
        </w:rPr>
        <w:t xml:space="preserve">. 1774–1779, 2010.</w:t>
      </w:r>
      <w:r/>
    </w:p>
    <w:p>
      <w:pPr>
        <w:ind w:left="425" w:hanging="425"/>
        <w:jc w:val="both"/>
        <w:widowControl w:val="off"/>
        <w:rPr>
          <w:sz w:val="16"/>
        </w:rPr>
      </w:pPr>
      <w:r>
        <w:rPr>
          <w:sz w:val="16"/>
        </w:rPr>
        <w:t xml:space="preserve">[20]</w:t>
      </w:r>
      <w:r>
        <w:rPr>
          <w:sz w:val="16"/>
        </w:rPr>
        <w:tab/>
        <w:t xml:space="preserve">H. Zhan, Y. </w:t>
      </w:r>
      <w:r>
        <w:rPr>
          <w:sz w:val="16"/>
        </w:rPr>
        <w:t xml:space="preserve">Gu</w:t>
      </w:r>
      <w:r>
        <w:rPr>
          <w:sz w:val="16"/>
        </w:rPr>
        <w:t xml:space="preserve">, and H. S. Park, “Beat phenomena in metal nanowires, and their implications for resonance-based elastic property measurements,” </w:t>
      </w:r>
      <w:r>
        <w:rPr>
          <w:i/>
          <w:iCs/>
          <w:sz w:val="16"/>
        </w:rPr>
        <w:t xml:space="preserve">Nanoscale</w:t>
      </w:r>
      <w:r>
        <w:rPr>
          <w:sz w:val="16"/>
        </w:rPr>
        <w:t xml:space="preserve">, vol. 4, no. 21, pp. 6779–6785, 2012.</w:t>
      </w:r>
      <w:r/>
    </w:p>
    <w:p>
      <w:pPr>
        <w:ind w:left="425" w:hanging="425"/>
        <w:jc w:val="both"/>
        <w:widowControl w:val="off"/>
        <w:rPr>
          <w:sz w:val="16"/>
        </w:rPr>
      </w:pPr>
      <w:r>
        <w:rPr>
          <w:sz w:val="16"/>
        </w:rPr>
        <w:t xml:space="preserve">[21]</w:t>
      </w:r>
      <w:r>
        <w:rPr>
          <w:sz w:val="16"/>
        </w:rPr>
        <w:tab/>
        <w:t xml:space="preserve">Y. </w:t>
      </w:r>
      <w:r>
        <w:rPr>
          <w:sz w:val="16"/>
        </w:rPr>
        <w:t xml:space="preserve">Gao</w:t>
      </w:r>
      <w:r>
        <w:rPr>
          <w:sz w:val="16"/>
        </w:rPr>
        <w:t xml:space="preserve"> and H. M. </w:t>
      </w:r>
      <w:r>
        <w:rPr>
          <w:sz w:val="16"/>
        </w:rPr>
        <w:t xml:space="preserve">Urbassek</w:t>
      </w:r>
      <w:r>
        <w:rPr>
          <w:sz w:val="16"/>
        </w:rPr>
        <w:t xml:space="preserve">, “Evolutio</w:t>
      </w:r>
      <w:r>
        <w:rPr>
          <w:sz w:val="16"/>
        </w:rPr>
        <w:t xml:space="preserve">n of plasticity in </w:t>
      </w:r>
      <w:r>
        <w:rPr>
          <w:sz w:val="16"/>
        </w:rPr>
        <w:t xml:space="preserve">nanometric</w:t>
      </w:r>
      <w:r>
        <w:rPr>
          <w:sz w:val="16"/>
        </w:rPr>
        <w:t xml:space="preserve"> cutting of Fe single crystals,” </w:t>
      </w:r>
      <w:r>
        <w:rPr>
          <w:i/>
          <w:iCs/>
          <w:sz w:val="16"/>
        </w:rPr>
        <w:t xml:space="preserve">Appl. Surf. Sci.</w:t>
      </w:r>
      <w:r>
        <w:rPr>
          <w:sz w:val="16"/>
        </w:rPr>
        <w:t xml:space="preserve">, vol. 317, pp. 6–10, 2014.</w:t>
      </w:r>
      <w:r/>
    </w:p>
    <w:p>
      <w:pPr>
        <w:ind w:left="425" w:hanging="425"/>
        <w:jc w:val="both"/>
        <w:widowControl w:val="off"/>
        <w:rPr>
          <w:sz w:val="16"/>
        </w:rPr>
      </w:pPr>
      <w:r>
        <w:rPr>
          <w:sz w:val="16"/>
        </w:rPr>
        <w:t xml:space="preserve">[22]</w:t>
      </w:r>
      <w:r>
        <w:rPr>
          <w:sz w:val="16"/>
        </w:rPr>
        <w:tab/>
        <w:t xml:space="preserve">S. Plimpton, “Fast parallel algorithms for short-range molecular dynamics,” </w:t>
      </w:r>
      <w:r>
        <w:rPr>
          <w:i/>
          <w:iCs/>
          <w:sz w:val="16"/>
        </w:rPr>
        <w:t xml:space="preserve">J. </w:t>
      </w:r>
      <w:r>
        <w:rPr>
          <w:i/>
          <w:iCs/>
          <w:sz w:val="16"/>
        </w:rPr>
        <w:t xml:space="preserve">Comput</w:t>
      </w:r>
      <w:r>
        <w:rPr>
          <w:i/>
          <w:iCs/>
          <w:sz w:val="16"/>
        </w:rPr>
        <w:t xml:space="preserve">. Phys.</w:t>
      </w:r>
      <w:r>
        <w:rPr>
          <w:sz w:val="16"/>
        </w:rPr>
        <w:t xml:space="preserve">, vol. 117, no. 1, pp. 1–19, 1995.</w:t>
      </w:r>
      <w:r/>
    </w:p>
    <w:p>
      <w:pPr>
        <w:ind w:left="425" w:hanging="425"/>
        <w:jc w:val="both"/>
        <w:widowControl w:val="off"/>
        <w:rPr>
          <w:sz w:val="16"/>
        </w:rPr>
      </w:pPr>
      <w:r>
        <w:rPr>
          <w:sz w:val="16"/>
        </w:rPr>
        <w:t xml:space="preserve">[23]</w:t>
      </w:r>
      <w:r>
        <w:rPr>
          <w:sz w:val="16"/>
        </w:rPr>
        <w:tab/>
        <w:t xml:space="preserve">M. S. Daw, S.</w:t>
      </w:r>
      <w:r>
        <w:rPr>
          <w:sz w:val="16"/>
        </w:rPr>
        <w:t xml:space="preserve"> M. </w:t>
      </w:r>
      <w:r>
        <w:rPr>
          <w:sz w:val="16"/>
        </w:rPr>
        <w:t xml:space="preserve">Foiles</w:t>
      </w:r>
      <w:r>
        <w:rPr>
          <w:sz w:val="16"/>
        </w:rPr>
        <w:t xml:space="preserve">, and M. I. </w:t>
      </w:r>
      <w:r>
        <w:rPr>
          <w:sz w:val="16"/>
        </w:rPr>
        <w:t xml:space="preserve">Baskes</w:t>
      </w:r>
      <w:r>
        <w:rPr>
          <w:sz w:val="16"/>
        </w:rPr>
        <w:t xml:space="preserve">, “The embedded-atom method: a review of theory and applications,” </w:t>
      </w:r>
      <w:r>
        <w:rPr>
          <w:i/>
          <w:iCs/>
          <w:sz w:val="16"/>
        </w:rPr>
        <w:t xml:space="preserve">Mater. Sci. Reports</w:t>
      </w:r>
      <w:r>
        <w:rPr>
          <w:sz w:val="16"/>
        </w:rPr>
        <w:t xml:space="preserve">, vol. 9, no. 7–8, pp. 251–310, 1993.</w:t>
      </w:r>
      <w:r/>
    </w:p>
    <w:p>
      <w:pPr>
        <w:pStyle w:val="682"/>
        <w:ind w:firstLine="0"/>
      </w:pPr>
      <w:r/>
      <w:r/>
    </w:p>
    <w:sectPr>
      <w:footnotePr/>
      <w:type w:val="continuous"/>
      <w:pgSz w:w="12240" w:h="15840" w:orient="portrait"/>
      <w:pgMar w:top="1627" w:right="1224" w:bottom="1627" w:left="1224" w:header="706" w:footer="706" w:gutter="0"/>
      <w:cols w:num="2" w:sep="0" w:space="360"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309020205020404"/>
  </w:font>
  <w:font w:name="Symbol">
    <w:panose1 w:val="05010000000000000000"/>
  </w:font>
  <w:font w:name="CMBX10">
    <w:panose1 w:val="02000603030000020004"/>
  </w:font>
  <w:font w:name="B Nazanin">
    <w:panose1 w:val="00000700000000000000"/>
  </w:font>
  <w:font w:name="Calibri">
    <w:panose1 w:val="020F0502020204030204"/>
  </w:font>
  <w:font w:name="MS Mincho">
    <w:panose1 w:val="02020503050405090304"/>
  </w:font>
  <w:font w:name="B Titr">
    <w:panose1 w:val="00000700000000000000"/>
  </w:font>
  <w:font w:name="Tahoma">
    <w:panose1 w:val="020B0604030504040204"/>
  </w:font>
  <w:font w:name="Cambria">
    <w:panose1 w:val="02040503050406030204"/>
  </w:font>
  <w:font w:name="Arial">
    <w:panose1 w:val="020B0604020202020204"/>
  </w:font>
  <w:font w:name="SimSun">
    <w:panose1 w:val="02010600030101010101"/>
  </w:font>
  <w:font w:name="Arial Unicode MS">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684"/>
      <w:tblW w:w="10890" w:type="dxa"/>
      <w:tblInd w:w="-622" w:type="dxa"/>
      <w:tblBorders>
        <w:left w:val="none" w:sz="0" w:space="0" w:color="auto"/>
        <w:top w:val="none" w:sz="0" w:space="0" w:color="auto"/>
        <w:right w:val="none" w:sz="0" w:space="0" w:color="auto"/>
        <w:bottom w:val="none" w:sz="0" w:space="0" w:color="auto"/>
        <w:insideV w:val="none" w:sz="0" w:space="0" w:color="auto"/>
        <w:insideH w:val="none" w:sz="0" w:space="0" w:color="auto"/>
      </w:tblBorders>
      <w:tblLook w:val="04A0" w:firstRow="1" w:lastRow="0" w:firstColumn="1" w:lastColumn="0" w:noHBand="0" w:noVBand="1"/>
    </w:tblPr>
    <w:tblGrid>
      <w:gridCol w:w="4050"/>
      <w:gridCol w:w="2880"/>
      <w:gridCol w:w="3960"/>
    </w:tblGrid>
    <w:tr>
      <w:trPr>
        <w:trHeight w:val="1171"/>
      </w:trPr>
      <w:tc>
        <w:tcPr>
          <w:tcW w:w="4050" w:type="dxa"/>
          <w:textDirection w:val="lrTb"/>
          <w:noWrap w:val="false"/>
        </w:tcPr>
        <w:p>
          <w:pPr>
            <w:pStyle w:val="702"/>
            <w:rPr>
              <w:rFonts w:cs="B Titr"/>
              <w:b/>
              <w:bCs/>
              <w:sz w:val="20"/>
              <w:szCs w:val="20"/>
              <w:lang w:bidi="fa-IR"/>
            </w:rPr>
          </w:pPr>
          <w:r>
            <w:rPr>
              <w:rFonts w:cs="B Titr" w:hint="cs"/>
              <w:b/>
              <w:bCs/>
              <w:sz w:val="20"/>
              <w:szCs w:val="20"/>
              <w:rtl/>
              <w:lang w:bidi="fa-IR"/>
            </w:rPr>
            <w:t xml:space="preserve">سومین کنفرانس ملی مکانیک محاسباتی و تجربی</w:t>
          </w:r>
          <w:r/>
        </w:p>
        <w:p>
          <w:pPr>
            <w:pStyle w:val="702"/>
            <w:jc w:val="right"/>
            <w:tabs>
              <w:tab w:val="left" w:pos="3510" w:leader="none"/>
              <w:tab w:val="clear" w:pos="4680" w:leader="none"/>
              <w:tab w:val="clear" w:pos="9360" w:leader="none"/>
            </w:tabs>
            <w:rPr>
              <w:rFonts w:cs="B Titr"/>
              <w:b/>
              <w:bCs/>
              <w:sz w:val="20"/>
              <w:szCs w:val="20"/>
              <w:lang w:bidi="fa-IR"/>
            </w:rPr>
          </w:pPr>
          <w:r>
            <w:rPr>
              <w:rFonts w:cs="B Titr" w:hint="cs"/>
              <w:b/>
              <w:bCs/>
              <w:sz w:val="20"/>
              <w:szCs w:val="20"/>
              <w:rtl/>
              <w:lang w:bidi="fa-IR"/>
            </w:rPr>
            <w:t xml:space="preserve">تهران، دانشگاه </w:t>
          </w:r>
          <w:r>
            <w:rPr>
              <w:rFonts w:cs="B Titr" w:hint="cs"/>
              <w:b/>
              <w:bCs/>
              <w:sz w:val="20"/>
              <w:szCs w:val="20"/>
              <w:rtl/>
              <w:lang w:bidi="fa-IR"/>
            </w:rPr>
            <w:t xml:space="preserve">تربیت دبیر شهید رجائی</w:t>
          </w:r>
          <w:r/>
        </w:p>
        <w:p>
          <w:pPr>
            <w:pStyle w:val="702"/>
            <w:rPr>
              <w:rFonts w:cs="B Titr"/>
              <w:b/>
              <w:bCs/>
              <w:sz w:val="20"/>
              <w:szCs w:val="20"/>
              <w:rtl/>
              <w:lang w:bidi="fa-IR"/>
            </w:rPr>
          </w:pPr>
          <w:r>
            <w:rPr>
              <w:rFonts w:cs="B Titr" w:hint="cs"/>
              <w:b/>
              <w:bCs/>
              <w:sz w:val="20"/>
              <w:szCs w:val="20"/>
              <w:rtl/>
              <w:lang w:bidi="fa-IR"/>
            </w:rPr>
            <w:t xml:space="preserve">14 اسفندماه 1399</w:t>
          </w:r>
          <w:r/>
        </w:p>
      </w:tc>
      <w:tc>
        <w:tcPr>
          <w:tcW w:w="2880" w:type="dxa"/>
          <w:textDirection w:val="lrTb"/>
          <w:noWrap w:val="false"/>
        </w:tcPr>
        <w:p>
          <w:pPr>
            <w:pStyle w:val="702"/>
            <w:jc w:val="center"/>
            <w:rPr>
              <w:rFonts w:cs="B Nazanin"/>
              <w:b/>
              <w:bCs/>
              <w:lang w:bidi="fa-IR"/>
            </w:rPr>
          </w:pPr>
          <w:r>
            <w:rPr>
              <w:lang w:val="en-US" w:eastAsia="en-US"/>
            </w:rPr>
            <mc:AlternateContent>
              <mc:Choice Requires="wpg">
                <w:drawing>
                  <wp:inline xmlns:wp="http://schemas.openxmlformats.org/drawingml/2006/wordprocessingDrawing" distT="0" distB="0" distL="0" distR="0">
                    <wp:extent cx="803275" cy="727075"/>
                    <wp:effectExtent l="0" t="0" r="0" b="0"/>
                    <wp:docPr id="1" name="Picture 12"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Picture 1" hidden="0"/>
                            <pic:cNvPicPr>
                              <a:picLocks noChangeAspect="1"/>
                            </pic:cNvPicPr>
                          </pic:nvPicPr>
                          <pic:blipFill>
                            <a:blip r:embed="rId1"/>
                            <a:stretch/>
                          </pic:blipFill>
                          <pic:spPr bwMode="auto">
                            <a:xfrm>
                              <a:off x="0" y="0"/>
                              <a:ext cx="803275" cy="7270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3.2pt;height:57.2pt;">
                    <v:path textboxrect="0,0,0,0"/>
                    <v:imagedata r:id="rId1" o:title=""/>
                  </v:shape>
                </w:pict>
              </mc:Fallback>
            </mc:AlternateContent>
          </w:r>
          <w:r/>
        </w:p>
      </w:tc>
      <w:tc>
        <w:tcPr>
          <w:tcW w:w="3960" w:type="dxa"/>
          <w:textDirection w:val="lrTb"/>
          <w:noWrap w:val="false"/>
        </w:tcPr>
        <w:p>
          <w:pPr>
            <w:pStyle w:val="702"/>
            <w:rPr>
              <w:rFonts w:ascii="Cambria" w:hAnsi="Cambria" w:cs="B Nazanin"/>
              <w:b/>
              <w:bCs/>
              <w:i/>
              <w:iCs/>
              <w:sz w:val="18"/>
              <w:szCs w:val="18"/>
              <w:lang w:eastAsia="en-US"/>
            </w:rPr>
          </w:pPr>
          <w:r>
            <w:rPr>
              <w:rFonts w:ascii="Cambria" w:hAnsi="Cambria" w:cs="B Nazanin"/>
              <w:b/>
              <w:bCs/>
              <w:i/>
              <w:iCs/>
              <w:sz w:val="18"/>
              <w:szCs w:val="18"/>
              <w:lang w:val="en-US" w:eastAsia="en-US"/>
            </w:rPr>
            <w:t xml:space="preserve">3</w:t>
          </w:r>
          <w:r>
            <w:rPr>
              <w:rFonts w:ascii="Cambria" w:hAnsi="Cambria" w:cs="B Nazanin"/>
              <w:b/>
              <w:bCs/>
              <w:i/>
              <w:iCs/>
              <w:sz w:val="18"/>
              <w:szCs w:val="18"/>
              <w:lang w:eastAsia="en-US"/>
            </w:rPr>
            <w:t xml:space="preserve">nd</w:t>
          </w:r>
          <w:r>
            <w:rPr>
              <w:rFonts w:ascii="Cambria" w:hAnsi="Cambria" w:cs="B Nazanin"/>
              <w:b/>
              <w:bCs/>
              <w:i/>
              <w:iCs/>
              <w:sz w:val="18"/>
              <w:szCs w:val="18"/>
              <w:lang w:eastAsia="en-US"/>
            </w:rPr>
            <w:t xml:space="preserve"> National Conference on Computational and Experimental Mechanics, SRTTU, Tehran</w:t>
          </w:r>
          <w:r/>
        </w:p>
        <w:p>
          <w:pPr>
            <w:pStyle w:val="702"/>
            <w:tabs>
              <w:tab w:val="left" w:pos="2624" w:leader="none"/>
              <w:tab w:val="right" w:pos="3474" w:leader="none"/>
            </w:tabs>
            <w:rPr>
              <w:rFonts w:ascii="Cambria" w:hAnsi="Cambria" w:cs="B Nazanin"/>
              <w:b/>
              <w:bCs/>
              <w:i/>
              <w:iCs/>
              <w:sz w:val="18"/>
              <w:szCs w:val="18"/>
              <w:lang w:val="en-US" w:eastAsia="en-US"/>
            </w:rPr>
          </w:pPr>
          <w:r>
            <w:rPr>
              <w:rFonts w:ascii="Cambria" w:hAnsi="Cambria" w:cs="B Nazanin"/>
              <w:b/>
              <w:bCs/>
              <w:i/>
              <w:iCs/>
              <w:sz w:val="18"/>
              <w:szCs w:val="18"/>
              <w:lang w:eastAsia="en-US"/>
            </w:rPr>
            <w:t xml:space="preserve">4 March 20</w:t>
          </w:r>
          <w:r>
            <w:rPr>
              <w:rFonts w:ascii="Cambria" w:hAnsi="Cambria" w:cs="B Nazanin"/>
              <w:b/>
              <w:bCs/>
              <w:i/>
              <w:iCs/>
              <w:sz w:val="18"/>
              <w:szCs w:val="18"/>
              <w:lang w:val="en-US" w:eastAsia="en-US"/>
            </w:rPr>
            <w:t xml:space="preserve">21</w:t>
          </w:r>
          <w:r/>
        </w:p>
        <w:p>
          <w:pPr>
            <w:pStyle w:val="702"/>
            <w:jc w:val="right"/>
            <w:rPr>
              <w:rFonts w:ascii="Cambria" w:hAnsi="Cambria" w:cs="B Nazanin"/>
              <w:i/>
              <w:iCs/>
              <w:lang w:bidi="fa-IR"/>
            </w:rPr>
          </w:pPr>
          <w:r>
            <w:rPr>
              <w:rFonts w:ascii="Cambria" w:hAnsi="Cambria" w:cs="B Nazanin"/>
              <w:i/>
              <w:iCs/>
              <w:lang w:bidi="fa-IR"/>
            </w:rPr>
          </w:r>
          <w:r/>
        </w:p>
      </w:tc>
    </w:tr>
  </w:tbl>
  <w:p>
    <w:pPr>
      <w:pStyle w:val="702"/>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3"/>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720" w:hanging="72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080" w:hanging="108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440" w:hanging="1440"/>
      </w:pPr>
      <w:rPr>
        <w:rFonts w:hint="default"/>
      </w:rPr>
    </w:lvl>
  </w:abstractNum>
  <w:abstractNum w:abstractNumId="1">
    <w:multiLevelType w:val="hybridMultilevel"/>
    <w:lvl w:ilvl="0">
      <w:start w:val="1"/>
      <w:numFmt w:val="decimal"/>
      <w:pStyle w:val="692"/>
      <w:isLgl w:val="false"/>
      <w:suff w:val="tab"/>
      <w:lvlText w:val="[%1]"/>
      <w:lvlJc w:val="right"/>
      <w:pPr>
        <w:ind w:left="427" w:hanging="144"/>
        <w:tabs>
          <w:tab w:val="num" w:pos="427" w:leader="none"/>
        </w:tabs>
      </w:pPr>
      <w:rPr>
        <w:rFonts w:hint="default"/>
      </w:rPr>
    </w:lvl>
    <w:lvl w:ilvl="1">
      <w:start w:val="1"/>
      <w:numFmt w:val="decimal"/>
      <w:isLgl w:val="false"/>
      <w:suff w:val="tab"/>
      <w:lvlText w:val="%1.%2)"/>
      <w:lvlJc w:val="left"/>
      <w:pPr>
        <w:ind w:left="931" w:hanging="720"/>
        <w:tabs>
          <w:tab w:val="num" w:pos="931" w:leader="none"/>
        </w:tabs>
      </w:pPr>
      <w:rPr>
        <w:rFonts w:hint="default"/>
      </w:rPr>
    </w:lvl>
    <w:lvl w:ilvl="2">
      <w:start w:val="1"/>
      <w:numFmt w:val="decimal"/>
      <w:pStyle w:val="506"/>
      <w:isLgl w:val="false"/>
      <w:suff w:val="tab"/>
      <w:lvlText w:val="%3)"/>
      <w:lvlJc w:val="left"/>
      <w:pPr>
        <w:ind w:left="355" w:hanging="360"/>
        <w:tabs>
          <w:tab w:val="num" w:pos="355" w:leader="none"/>
        </w:tabs>
      </w:pPr>
      <w:rPr>
        <w:rFonts w:hint="default"/>
      </w:rPr>
    </w:lvl>
    <w:lvl w:ilvl="3">
      <w:start w:val="1"/>
      <w:numFmt w:val="decimal"/>
      <w:isLgl w:val="false"/>
      <w:suff w:val="tab"/>
      <w:lvlText w:val="%1.%2)%3.%4."/>
      <w:lvlJc w:val="left"/>
      <w:pPr>
        <w:ind w:left="1291" w:hanging="1080"/>
        <w:tabs>
          <w:tab w:val="num" w:pos="1291" w:leader="none"/>
        </w:tabs>
      </w:pPr>
      <w:rPr>
        <w:rFonts w:hint="default"/>
      </w:rPr>
    </w:lvl>
    <w:lvl w:ilvl="4">
      <w:start w:val="1"/>
      <w:numFmt w:val="decimal"/>
      <w:isLgl w:val="false"/>
      <w:suff w:val="tab"/>
      <w:lvlText w:val="%1.%2)%3.%4.%5."/>
      <w:lvlJc w:val="left"/>
      <w:pPr>
        <w:ind w:left="1291" w:hanging="1080"/>
        <w:tabs>
          <w:tab w:val="num" w:pos="1291" w:leader="none"/>
        </w:tabs>
      </w:pPr>
      <w:rPr>
        <w:rFonts w:hint="default"/>
      </w:rPr>
    </w:lvl>
    <w:lvl w:ilvl="5">
      <w:start w:val="1"/>
      <w:numFmt w:val="decimal"/>
      <w:isLgl w:val="false"/>
      <w:suff w:val="tab"/>
      <w:lvlText w:val="%1.%2)%3.%4.%5.%6."/>
      <w:lvlJc w:val="left"/>
      <w:pPr>
        <w:ind w:left="1651" w:hanging="1440"/>
        <w:tabs>
          <w:tab w:val="num" w:pos="1651" w:leader="none"/>
        </w:tabs>
      </w:pPr>
      <w:rPr>
        <w:rFonts w:hint="default"/>
      </w:rPr>
    </w:lvl>
    <w:lvl w:ilvl="6">
      <w:start w:val="1"/>
      <w:numFmt w:val="decimal"/>
      <w:isLgl w:val="false"/>
      <w:suff w:val="tab"/>
      <w:lvlText w:val="%1.%2)%3.%4.%5.%6.%7."/>
      <w:lvlJc w:val="left"/>
      <w:pPr>
        <w:ind w:left="1651" w:hanging="1440"/>
        <w:tabs>
          <w:tab w:val="num" w:pos="1651" w:leader="none"/>
        </w:tabs>
      </w:pPr>
      <w:rPr>
        <w:rFonts w:hint="default"/>
      </w:rPr>
    </w:lvl>
    <w:lvl w:ilvl="7">
      <w:start w:val="1"/>
      <w:numFmt w:val="decimal"/>
      <w:isLgl w:val="false"/>
      <w:suff w:val="tab"/>
      <w:lvlText w:val="%1.%2)%3.%4.%5.%6.%7.%8."/>
      <w:lvlJc w:val="left"/>
      <w:pPr>
        <w:ind w:left="2011" w:hanging="1800"/>
        <w:tabs>
          <w:tab w:val="num" w:pos="2011" w:leader="none"/>
        </w:tabs>
      </w:pPr>
      <w:rPr>
        <w:rFonts w:hint="default"/>
      </w:rPr>
    </w:lvl>
    <w:lvl w:ilvl="8">
      <w:start w:val="1"/>
      <w:numFmt w:val="decimal"/>
      <w:isLgl w:val="false"/>
      <w:suff w:val="tab"/>
      <w:lvlText w:val="%1.%2)%3.%4.%5.%6.%7.%8.%9."/>
      <w:lvlJc w:val="left"/>
      <w:pPr>
        <w:ind w:left="2011" w:hanging="1800"/>
        <w:tabs>
          <w:tab w:val="num" w:pos="2011" w:leader="none"/>
        </w:tabs>
      </w:pPr>
      <w:rPr>
        <w:rFonts w:hint="default"/>
      </w:rPr>
    </w:lvl>
  </w:abstractNum>
  <w:abstractNum w:abstractNumId="2">
    <w:multiLevelType w:val="hybridMultilevel"/>
    <w:numStyleLink w:val="690"/>
    <w:lvl w:ilvl="0">
      <w:start w:val="1"/>
      <w:numFmt w:val="bullet"/>
      <w:isLgl w:val="false"/>
      <w:suff w:val="tab"/>
      <w:lvlText w:val="·"/>
      <w:lvlJc w:val="left"/>
      <w:pPr>
        <w:ind w:left="720" w:hanging="360"/>
      </w:pPr>
      <w:rPr>
        <w:rFonts w:ascii="Symbol" w:hAnsi="Symbol" w:cs="Symbol" w:eastAsia="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bullet"/>
      <w:isLgl w:val="false"/>
      <w:suff w:val="tab"/>
      <w:lvlText w:val=""/>
      <w:lvlJc w:val="left"/>
      <w:pPr>
        <w:ind w:left="1440" w:hanging="360"/>
      </w:pPr>
      <w:rPr>
        <w:rFonts w:ascii="Symbol" w:hAnsi="Symbol" w:hint="default"/>
      </w:rPr>
    </w:lvl>
    <w:lvl w:ilvl="1">
      <w:start w:val="1"/>
      <w:numFmt w:val="bullet"/>
      <w:isLgl w:val="false"/>
      <w:suff w:val="tab"/>
      <w:lvlText w:val="o"/>
      <w:lvlJc w:val="left"/>
      <w:pPr>
        <w:ind w:left="2160" w:hanging="360"/>
      </w:pPr>
      <w:rPr>
        <w:rFonts w:ascii="Courier New" w:hAnsi="Courier New" w:cs="Courier New" w:hint="default"/>
      </w:rPr>
    </w:lvl>
    <w:lvl w:ilvl="2">
      <w:start w:val="1"/>
      <w:numFmt w:val="bullet"/>
      <w:isLgl w:val="false"/>
      <w:suff w:val="tab"/>
      <w:lvlText w:val=""/>
      <w:lvlJc w:val="left"/>
      <w:pPr>
        <w:ind w:left="2880" w:hanging="360"/>
      </w:pPr>
      <w:rPr>
        <w:rFonts w:ascii="Wingdings" w:hAnsi="Wingdings" w:hint="default"/>
      </w:rPr>
    </w:lvl>
    <w:lvl w:ilvl="3">
      <w:start w:val="1"/>
      <w:numFmt w:val="bullet"/>
      <w:isLgl w:val="false"/>
      <w:suff w:val="tab"/>
      <w:lvlText w:val=""/>
      <w:lvlJc w:val="left"/>
      <w:pPr>
        <w:ind w:left="3600" w:hanging="360"/>
      </w:pPr>
      <w:rPr>
        <w:rFonts w:ascii="Symbol" w:hAnsi="Symbol" w:hint="default"/>
      </w:rPr>
    </w:lvl>
    <w:lvl w:ilvl="4">
      <w:start w:val="1"/>
      <w:numFmt w:val="bullet"/>
      <w:isLgl w:val="false"/>
      <w:suff w:val="tab"/>
      <w:lvlText w:val="o"/>
      <w:lvlJc w:val="left"/>
      <w:pPr>
        <w:ind w:left="4320" w:hanging="360"/>
      </w:pPr>
      <w:rPr>
        <w:rFonts w:ascii="Courier New" w:hAnsi="Courier New" w:cs="Courier New" w:hint="default"/>
      </w:rPr>
    </w:lvl>
    <w:lvl w:ilvl="5">
      <w:start w:val="1"/>
      <w:numFmt w:val="bullet"/>
      <w:isLgl w:val="false"/>
      <w:suff w:val="tab"/>
      <w:lvlText w:val=""/>
      <w:lvlJc w:val="left"/>
      <w:pPr>
        <w:ind w:left="5040" w:hanging="360"/>
      </w:pPr>
      <w:rPr>
        <w:rFonts w:ascii="Wingdings" w:hAnsi="Wingdings" w:hint="default"/>
      </w:rPr>
    </w:lvl>
    <w:lvl w:ilvl="6">
      <w:start w:val="1"/>
      <w:numFmt w:val="bullet"/>
      <w:isLgl w:val="false"/>
      <w:suff w:val="tab"/>
      <w:lvlText w:val=""/>
      <w:lvlJc w:val="left"/>
      <w:pPr>
        <w:ind w:left="5760" w:hanging="360"/>
      </w:pPr>
      <w:rPr>
        <w:rFonts w:ascii="Symbol" w:hAnsi="Symbol" w:hint="default"/>
      </w:rPr>
    </w:lvl>
    <w:lvl w:ilvl="7">
      <w:start w:val="1"/>
      <w:numFmt w:val="bullet"/>
      <w:isLgl w:val="false"/>
      <w:suff w:val="tab"/>
      <w:lvlText w:val="o"/>
      <w:lvlJc w:val="left"/>
      <w:pPr>
        <w:ind w:left="6480" w:hanging="360"/>
      </w:pPr>
      <w:rPr>
        <w:rFonts w:ascii="Courier New" w:hAnsi="Courier New" w:cs="Courier New" w:hint="default"/>
      </w:rPr>
    </w:lvl>
    <w:lvl w:ilvl="8">
      <w:start w:val="1"/>
      <w:numFmt w:val="bullet"/>
      <w:isLgl w:val="false"/>
      <w:suff w:val="tab"/>
      <w:lvlText w:val=""/>
      <w:lvlJc w:val="left"/>
      <w:pPr>
        <w:ind w:left="7200" w:hanging="360"/>
      </w:pPr>
      <w:rPr>
        <w:rFonts w:ascii="Wingdings" w:hAnsi="Wingdings" w:hint="default"/>
      </w:rPr>
    </w:lvl>
  </w:abstractNum>
  <w:abstractNum w:abstractNumId="4">
    <w:multiLevelType w:val="hybridMultilevel"/>
    <w:lvl w:ilvl="0">
      <w:start w:val="1"/>
      <w:numFmt w:val="decimal"/>
      <w:isLgl w:val="false"/>
      <w:suff w:val="tab"/>
      <w:lvlText w:val="%1."/>
      <w:lvlJc w:val="left"/>
      <w:pPr>
        <w:ind w:left="288" w:hanging="288"/>
        <w:tabs>
          <w:tab w:val="num" w:pos="288" w:leader="none"/>
        </w:tabs>
      </w:pPr>
      <w:rPr>
        <w:b/>
        <w:bCs/>
        <w:i w:val="false"/>
        <w:iCs w:val="false"/>
        <w:caps/>
        <w:strike w:val="false"/>
        <w:vanish w:val="false"/>
        <w:color w:val="000000"/>
        <w:spacing w:val="0"/>
        <w:position w:val="0"/>
        <w:sz w:val="20"/>
        <w:szCs w:val="20"/>
        <w:u w:val="none"/>
        <w:vertAlign w:val="baseline"/>
        <w14:textOutline w14:w="0" w14:cap="rnd" w14:cmpd="sng" w14:algn="ctr">
          <w14:noFill/>
          <w14:prstDash w14:val="solid"/>
          <w14:bevel/>
        </w14:textOutline>
      </w:rPr>
    </w:lvl>
    <w:lvl w:ilvl="1">
      <w:start w:val="1"/>
      <w:numFmt w:val="upperLetter"/>
      <w:isLgl w:val="false"/>
      <w:suff w:val="tab"/>
      <w:lvlText w:val="%2."/>
      <w:lvlJc w:val="left"/>
      <w:pPr>
        <w:ind w:left="288" w:hanging="288"/>
        <w:tabs>
          <w:tab w:val="num" w:pos="288" w:leader="none"/>
        </w:tabs>
      </w:pPr>
      <w:rPr>
        <w:rFonts w:ascii="Times New Roman" w:hAnsi="Times New Roman"/>
        <w:b w:val="false"/>
        <w:i w:val="false"/>
        <w:sz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5">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936" w:hanging="720"/>
        <w:tabs>
          <w:tab w:val="num" w:pos="936" w:leader="none"/>
        </w:tabs>
      </w:pPr>
      <w:rPr>
        <w:rFonts w:hint="default"/>
      </w:rPr>
    </w:lvl>
    <w:lvl w:ilvl="2">
      <w:start w:val="1"/>
      <w:numFmt w:val="decimal"/>
      <w:isLgl w:val="false"/>
      <w:suff w:val="tab"/>
      <w:lvlText w:val="%3)"/>
      <w:lvlJc w:val="left"/>
      <w:pPr>
        <w:ind w:left="360" w:hanging="360"/>
        <w:tabs>
          <w:tab w:val="num" w:pos="360" w:leader="none"/>
        </w:tabs>
      </w:pPr>
      <w:rPr>
        <w:rFonts w:hint="default"/>
      </w:rPr>
    </w:lvl>
    <w:lvl w:ilvl="3">
      <w:start w:val="1"/>
      <w:numFmt w:val="decimal"/>
      <w:isLgl w:val="false"/>
      <w:suff w:val="tab"/>
      <w:lvlText w:val="%1.%2)%3.%4."/>
      <w:lvlJc w:val="left"/>
      <w:pPr>
        <w:ind w:left="1296" w:hanging="1080"/>
        <w:tabs>
          <w:tab w:val="num" w:pos="1296" w:leader="none"/>
        </w:tabs>
      </w:pPr>
      <w:rPr>
        <w:rFonts w:hint="default"/>
      </w:rPr>
    </w:lvl>
    <w:lvl w:ilvl="4">
      <w:start w:val="1"/>
      <w:numFmt w:val="decimal"/>
      <w:isLgl w:val="false"/>
      <w:suff w:val="tab"/>
      <w:lvlText w:val="%1.%2)%3.%4.%5."/>
      <w:lvlJc w:val="left"/>
      <w:pPr>
        <w:ind w:left="1296" w:hanging="1080"/>
        <w:tabs>
          <w:tab w:val="num" w:pos="1296" w:leader="none"/>
        </w:tabs>
      </w:pPr>
      <w:rPr>
        <w:rFonts w:hint="default"/>
      </w:rPr>
    </w:lvl>
    <w:lvl w:ilvl="5">
      <w:start w:val="1"/>
      <w:numFmt w:val="decimal"/>
      <w:isLgl w:val="false"/>
      <w:suff w:val="tab"/>
      <w:lvlText w:val="%1.%2)%3.%4.%5.%6."/>
      <w:lvlJc w:val="left"/>
      <w:pPr>
        <w:ind w:left="1656" w:hanging="1440"/>
        <w:tabs>
          <w:tab w:val="num" w:pos="1656" w:leader="none"/>
        </w:tabs>
      </w:pPr>
      <w:rPr>
        <w:rFonts w:hint="default"/>
      </w:rPr>
    </w:lvl>
    <w:lvl w:ilvl="6">
      <w:start w:val="1"/>
      <w:numFmt w:val="decimal"/>
      <w:isLgl w:val="false"/>
      <w:suff w:val="tab"/>
      <w:lvlText w:val="%1.%2)%3.%4.%5.%6.%7."/>
      <w:lvlJc w:val="left"/>
      <w:pPr>
        <w:ind w:left="1656" w:hanging="1440"/>
        <w:tabs>
          <w:tab w:val="num" w:pos="1656" w:leader="none"/>
        </w:tabs>
      </w:pPr>
      <w:rPr>
        <w:rFonts w:hint="default"/>
      </w:rPr>
    </w:lvl>
    <w:lvl w:ilvl="7">
      <w:start w:val="1"/>
      <w:numFmt w:val="decimal"/>
      <w:isLgl w:val="false"/>
      <w:suff w:val="tab"/>
      <w:lvlText w:val="%1.%2)%3.%4.%5.%6.%7.%8."/>
      <w:lvlJc w:val="left"/>
      <w:pPr>
        <w:ind w:left="2016" w:hanging="1800"/>
        <w:tabs>
          <w:tab w:val="num" w:pos="2016" w:leader="none"/>
        </w:tabs>
      </w:pPr>
      <w:rPr>
        <w:rFonts w:hint="default"/>
      </w:rPr>
    </w:lvl>
    <w:lvl w:ilvl="8">
      <w:start w:val="1"/>
      <w:numFmt w:val="decimal"/>
      <w:isLgl w:val="false"/>
      <w:suff w:val="tab"/>
      <w:lvlText w:val="%1.%2)%3.%4.%5.%6.%7.%8.%9."/>
      <w:lvlJc w:val="left"/>
      <w:pPr>
        <w:ind w:left="2016" w:hanging="1800"/>
        <w:tabs>
          <w:tab w:val="num" w:pos="2016" w:leader="none"/>
        </w:tabs>
      </w:pPr>
      <w:rPr>
        <w:rFonts w:hint="default"/>
      </w:rPr>
    </w:lvl>
  </w:abstractNum>
  <w:abstractNum w:abstractNumId="6">
    <w:multiLevelType w:val="hybridMultilevel"/>
    <w:lvl w:ilvl="0">
      <w:start w:val="1"/>
      <w:numFmt w:val="decimal"/>
      <w:pStyle w:val="683"/>
      <w:isLgl w:val="false"/>
      <w:suff w:val="tab"/>
      <w:lvlText w:val="%1."/>
      <w:lvlJc w:val="left"/>
      <w:pPr>
        <w:ind w:left="288" w:hanging="288"/>
        <w:tabs>
          <w:tab w:val="num" w:pos="288" w:leader="none"/>
        </w:tabs>
      </w:pPr>
      <w:rPr>
        <w:rFonts w:hint="default"/>
        <w:b/>
        <w:bCs/>
        <w:i w:val="false"/>
        <w:iCs w:val="false"/>
        <w:caps/>
        <w:strike w:val="false"/>
        <w:vanish w:val="false"/>
        <w:color w:val="000000"/>
        <w:spacing w:val="0"/>
        <w:position w:val="0"/>
        <w:sz w:val="20"/>
        <w:szCs w:val="20"/>
        <w:u w:val="none"/>
        <w:vertAlign w:val="baseline"/>
        <w14:textOutline w14:w="0" w14:cap="rnd" w14:cmpd="sng" w14:algn="ctr">
          <w14:noFill/>
          <w14:prstDash w14:val="solid"/>
          <w14:bevel/>
        </w14:textOutline>
      </w:rPr>
    </w:lvl>
    <w:lvl w:ilvl="1">
      <w:start w:val="1"/>
      <w:numFmt w:val="upperLetter"/>
      <w:isLgl w:val="false"/>
      <w:suff w:val="tab"/>
      <w:lvlText w:val="%2."/>
      <w:lvlJc w:val="left"/>
      <w:pPr>
        <w:ind w:left="288" w:hanging="288"/>
        <w:tabs>
          <w:tab w:val="num" w:pos="288" w:leader="none"/>
        </w:tabs>
      </w:pPr>
      <w:rPr>
        <w:rFonts w:ascii="Times New Roman" w:hAnsi="Times New Roman" w:hint="default"/>
        <w:b w:val="false"/>
        <w:i w:val="false"/>
        <w:sz w:val="20"/>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7">
    <w:multiLevelType w:val="hybridMultilevel"/>
    <w:lvl w:ilvl="0">
      <w:start w:val="1"/>
      <w:numFmt w:val="decimal"/>
      <w:pStyle w:val="687"/>
      <w:isLgl w:val="false"/>
      <w:suff w:val="nothing"/>
      <w:lvlText w:val="%1)  "/>
      <w:lvlJc w:val="left"/>
      <w:pPr>
        <w:ind w:left="0" w:firstLine="0"/>
      </w:pPr>
      <w:rPr>
        <w:rFonts w:hint="default"/>
      </w:rPr>
    </w:lvl>
    <w:lvl w:ilvl="1">
      <w:start w:val="1"/>
      <w:numFmt w:val="decimal"/>
      <w:isLgl w:val="false"/>
      <w:suff w:val="tab"/>
      <w:lvlText w:val="%1.%2)"/>
      <w:lvlJc w:val="left"/>
      <w:pPr>
        <w:ind w:left="936" w:hanging="720"/>
        <w:tabs>
          <w:tab w:val="num" w:pos="936" w:leader="none"/>
        </w:tabs>
      </w:pPr>
      <w:rPr>
        <w:rFonts w:hint="default"/>
      </w:rPr>
    </w:lvl>
    <w:lvl w:ilvl="2">
      <w:start w:val="1"/>
      <w:numFmt w:val="decimal"/>
      <w:isLgl w:val="false"/>
      <w:suff w:val="tab"/>
      <w:lvlText w:val="%1.%2)%3."/>
      <w:lvlJc w:val="left"/>
      <w:pPr>
        <w:ind w:left="936" w:hanging="720"/>
        <w:tabs>
          <w:tab w:val="num" w:pos="936" w:leader="none"/>
        </w:tabs>
      </w:pPr>
      <w:rPr>
        <w:rFonts w:hint="default"/>
      </w:rPr>
    </w:lvl>
    <w:lvl w:ilvl="3">
      <w:start w:val="1"/>
      <w:numFmt w:val="decimal"/>
      <w:isLgl w:val="false"/>
      <w:suff w:val="tab"/>
      <w:lvlText w:val="%1.%2)%3.%4."/>
      <w:lvlJc w:val="left"/>
      <w:pPr>
        <w:ind w:left="1296" w:hanging="1080"/>
        <w:tabs>
          <w:tab w:val="num" w:pos="1296" w:leader="none"/>
        </w:tabs>
      </w:pPr>
      <w:rPr>
        <w:rFonts w:hint="default"/>
      </w:rPr>
    </w:lvl>
    <w:lvl w:ilvl="4">
      <w:start w:val="1"/>
      <w:numFmt w:val="decimal"/>
      <w:isLgl w:val="false"/>
      <w:suff w:val="tab"/>
      <w:lvlText w:val="%1.%2)%3.%4.%5."/>
      <w:lvlJc w:val="left"/>
      <w:pPr>
        <w:ind w:left="1296" w:hanging="1080"/>
        <w:tabs>
          <w:tab w:val="num" w:pos="1296" w:leader="none"/>
        </w:tabs>
      </w:pPr>
      <w:rPr>
        <w:rFonts w:hint="default"/>
      </w:rPr>
    </w:lvl>
    <w:lvl w:ilvl="5">
      <w:start w:val="1"/>
      <w:numFmt w:val="decimal"/>
      <w:isLgl w:val="false"/>
      <w:suff w:val="tab"/>
      <w:lvlText w:val="%1.%2)%3.%4.%5.%6."/>
      <w:lvlJc w:val="left"/>
      <w:pPr>
        <w:ind w:left="1656" w:hanging="1440"/>
        <w:tabs>
          <w:tab w:val="num" w:pos="1656" w:leader="none"/>
        </w:tabs>
      </w:pPr>
      <w:rPr>
        <w:rFonts w:hint="default"/>
      </w:rPr>
    </w:lvl>
    <w:lvl w:ilvl="6">
      <w:start w:val="1"/>
      <w:numFmt w:val="decimal"/>
      <w:isLgl w:val="false"/>
      <w:suff w:val="tab"/>
      <w:lvlText w:val="%1.%2)%3.%4.%5.%6.%7."/>
      <w:lvlJc w:val="left"/>
      <w:pPr>
        <w:ind w:left="1656" w:hanging="1440"/>
        <w:tabs>
          <w:tab w:val="num" w:pos="1656" w:leader="none"/>
        </w:tabs>
      </w:pPr>
      <w:rPr>
        <w:rFonts w:hint="default"/>
      </w:rPr>
    </w:lvl>
    <w:lvl w:ilvl="7">
      <w:start w:val="1"/>
      <w:numFmt w:val="decimal"/>
      <w:isLgl w:val="false"/>
      <w:suff w:val="tab"/>
      <w:lvlText w:val="%1.%2)%3.%4.%5.%6.%7.%8."/>
      <w:lvlJc w:val="left"/>
      <w:pPr>
        <w:ind w:left="2016" w:hanging="1800"/>
        <w:tabs>
          <w:tab w:val="num" w:pos="2016" w:leader="none"/>
        </w:tabs>
      </w:pPr>
      <w:rPr>
        <w:rFonts w:hint="default"/>
      </w:rPr>
    </w:lvl>
    <w:lvl w:ilvl="8">
      <w:start w:val="1"/>
      <w:numFmt w:val="decimal"/>
      <w:isLgl w:val="false"/>
      <w:suff w:val="tab"/>
      <w:lvlText w:val="%1.%2)%3.%4.%5.%6.%7.%8.%9."/>
      <w:lvlJc w:val="left"/>
      <w:pPr>
        <w:ind w:left="2016" w:hanging="1800"/>
        <w:tabs>
          <w:tab w:val="num" w:pos="2016" w:leader="none"/>
        </w:tabs>
      </w:pPr>
      <w:rPr>
        <w:rFonts w:hint="default"/>
      </w:rPr>
    </w:lvl>
  </w:abstractNum>
  <w:abstractNum w:abstractNumId="8">
    <w:multiLevelType w:val="hybridMultilevel"/>
    <w:styleLink w:val="690"/>
    <w:lvl w:ilvl="0">
      <w:start w:val="1"/>
      <w:numFmt w:val="bullet"/>
      <w:pStyle w:val="690"/>
      <w:isLgl w:val="false"/>
      <w:suff w:val="tab"/>
      <w:lvlText w:val=""/>
      <w:lvlJc w:val="left"/>
      <w:pPr>
        <w:ind w:left="504" w:hanging="216"/>
        <w:tabs>
          <w:tab w:val="num" w:pos="504" w:leader="none"/>
        </w:tabs>
      </w:pPr>
      <w:rPr>
        <w:rFonts w:ascii="Symbol" w:hAnsi="Symbol" w:cs="Times New Roman"/>
        <w:sz w:val="16"/>
        <w:szCs w:val="16"/>
      </w:rPr>
    </w:lvl>
    <w:lvl w:ilvl="1">
      <w:start w:val="1"/>
      <w:numFmt w:val="bullet"/>
      <w:isLgl w:val="false"/>
      <w:suff w:val="tab"/>
      <w:lvlText w:val=""/>
      <w:lvlJc w:val="left"/>
      <w:pPr>
        <w:ind w:left="288" w:hanging="288"/>
        <w:tabs>
          <w:tab w:val="num" w:pos="288" w:leader="none"/>
        </w:tabs>
      </w:pPr>
      <w:rPr>
        <w:rFonts w:ascii="Symbol" w:hAnsi="Symbol" w:eastAsia="SimSun" w:hint="default"/>
        <w:sz w:val="16"/>
        <w:szCs w:val="24"/>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9">
    <w:multiLevelType w:val="hybridMultilevel"/>
    <w:lvl w:ilvl="0">
      <w:start w:val="2"/>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720" w:hanging="72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080" w:hanging="108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440" w:hanging="1440"/>
      </w:pPr>
      <w:rPr>
        <w:rFonts w:hint="default"/>
      </w:rPr>
    </w:lvl>
  </w:abstractNum>
  <w:abstractNum w:abstractNumId="10">
    <w:multiLevelType w:val="hybridMultilevel"/>
    <w:lvl w:ilvl="0">
      <w:start w:val="1"/>
      <w:numFmt w:val="upperLetter"/>
      <w:pStyle w:val="677"/>
      <w:isLgl w:val="false"/>
      <w:suff w:val="tab"/>
      <w:lvlText w:val="%1."/>
      <w:lvlJc w:val="left"/>
      <w:pPr>
        <w:ind w:left="288" w:hanging="288"/>
        <w:tabs>
          <w:tab w:val="num" w:pos="288" w:leader="none"/>
        </w:tabs>
      </w:pPr>
      <w:rPr>
        <w:rFonts w:ascii="Times New Roman" w:hAnsi="Times New Roman" w:cs="Times New Roman" w:eastAsia="Arial Unicode MS" w:hint="default"/>
        <w:b w:val="false"/>
        <w:bCs/>
        <w:i/>
        <w:iCs w:val="false"/>
        <w:caps/>
        <w:strike w:val="false"/>
        <w:vanish w:val="false"/>
        <w:color w:val="000000"/>
        <w:spacing w:val="0"/>
        <w:position w:val="0"/>
        <w:sz w:val="20"/>
        <w:szCs w:val="24"/>
        <w:u w:val="none"/>
        <w:vertAlign w:val="baseline"/>
        <w14:textOutline w14:w="0" w14:cap="rnd" w14:cmpd="sng" w14:algn="ctr">
          <w14:noFill/>
          <w14:prstDash w14:val="solid"/>
          <w14:bevel/>
        </w14:textOutline>
      </w:rPr>
    </w:lvl>
    <w:lvl w:ilvl="1">
      <w:start w:val="1"/>
      <w:numFmt w:val="upperLetter"/>
      <w:isLgl w:val="false"/>
      <w:suff w:val="tab"/>
      <w:lvlText w:val="%2."/>
      <w:lvlJc w:val="left"/>
      <w:pPr>
        <w:ind w:left="288" w:hanging="288"/>
        <w:tabs>
          <w:tab w:val="num" w:pos="288" w:leader="none"/>
        </w:tabs>
      </w:pPr>
      <w:rPr>
        <w:rFonts w:ascii="Times New Roman" w:hAnsi="Times New Roman" w:hint="default"/>
        <w:b w:val="false"/>
        <w:i w:val="false"/>
        <w:sz w:val="20"/>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1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288" w:hanging="288"/>
        <w:tabs>
          <w:tab w:val="num" w:pos="288" w:leader="none"/>
        </w:tabs>
      </w:pPr>
      <w:rPr>
        <w:b/>
        <w:bCs/>
        <w:i w:val="false"/>
        <w:iCs w:val="false"/>
        <w:caps/>
        <w:strike w:val="false"/>
        <w:vanish w:val="false"/>
        <w:color w:val="000000"/>
        <w:spacing w:val="0"/>
        <w:position w:val="0"/>
        <w:sz w:val="20"/>
        <w:szCs w:val="20"/>
        <w:u w:val="none"/>
        <w:vertAlign w:val="baseline"/>
        <w14:textOutline w14:w="0" w14:cap="rnd" w14:cmpd="sng" w14:algn="ctr">
          <w14:noFill/>
          <w14:prstDash w14:val="solid"/>
          <w14:bevel/>
        </w14:textOutline>
      </w:rPr>
    </w:lvl>
    <w:lvl w:ilvl="1">
      <w:start w:val="1"/>
      <w:numFmt w:val="upperLetter"/>
      <w:isLgl w:val="false"/>
      <w:suff w:val="tab"/>
      <w:lvlText w:val="%2."/>
      <w:lvlJc w:val="left"/>
      <w:pPr>
        <w:ind w:left="288" w:hanging="288"/>
        <w:tabs>
          <w:tab w:val="num" w:pos="288" w:leader="none"/>
        </w:tabs>
      </w:pPr>
      <w:rPr>
        <w:rFonts w:ascii="Times New Roman" w:hAnsi="Times New Roman"/>
        <w:b w:val="false"/>
        <w:i w:val="false"/>
        <w:sz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864" w:hanging="864"/>
        <w:tabs>
          <w:tab w:val="num" w:pos="864"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num w:numId="1">
    <w:abstractNumId w:val="10"/>
  </w:num>
  <w:num w:numId="2">
    <w:abstractNumId w:val="7"/>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6"/>
  </w:num>
  <w:num w:numId="8">
    <w:abstractNumId w:val="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0"/>
  </w:num>
  <w:num w:numId="15">
    <w:abstractNumId w:val="12"/>
  </w:num>
  <w:num w:numId="16">
    <w:abstractNumId w:val="3"/>
  </w:num>
  <w:num w:numId="17">
    <w:abstractNumId w:val="4"/>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cs="Times New Roman" w:eastAsia="SimSun"/>
        <w:color w:val="auto"/>
        <w:spacing w:val="0"/>
        <w:position w:val="0"/>
        <w:sz w:val="20"/>
        <w:szCs w:val="22"/>
        <w:lang w:val="en-AU" w:bidi="ar-SA" w:eastAsia="en-AU"/>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420">
    <w:name w:val="Table Grid Light"/>
    <w:basedOn w:val="514"/>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21">
    <w:name w:val="Grid Table 1 Light - Accent 1"/>
    <w:basedOn w:val="514"/>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422">
    <w:name w:val="Grid Table 1 Light - Accent 2"/>
    <w:basedOn w:val="514"/>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423">
    <w:name w:val="Grid Table 1 Light - Accent 3"/>
    <w:basedOn w:val="514"/>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424">
    <w:name w:val="Grid Table 1 Light - Accent 4"/>
    <w:basedOn w:val="514"/>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425">
    <w:name w:val="Grid Table 1 Light - Accent 5"/>
    <w:basedOn w:val="514"/>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426">
    <w:name w:val="Grid Table 1 Light - Accent 6"/>
    <w:basedOn w:val="514"/>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427">
    <w:name w:val="Grid Table 2 - Accent 1"/>
    <w:basedOn w:val="51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428">
    <w:name w:val="Grid Table 2 - Accent 2"/>
    <w:basedOn w:val="51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429">
    <w:name w:val="Grid Table 2 - Accent 3"/>
    <w:basedOn w:val="51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430">
    <w:name w:val="Grid Table 2 - Accent 4"/>
    <w:basedOn w:val="51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431">
    <w:name w:val="Grid Table 2 - Accent 5"/>
    <w:basedOn w:val="51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432">
    <w:name w:val="Grid Table 2 - Accent 6"/>
    <w:basedOn w:val="51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433">
    <w:name w:val="Grid Table 3 - Accent 1"/>
    <w:basedOn w:val="514"/>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34">
    <w:name w:val="Grid Table 3 - Accent 2"/>
    <w:basedOn w:val="514"/>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35">
    <w:name w:val="Grid Table 3 - Accent 3"/>
    <w:basedOn w:val="514"/>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36">
    <w:name w:val="Grid Table 3 - Accent 4"/>
    <w:basedOn w:val="514"/>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37">
    <w:name w:val="Grid Table 3 - Accent 5"/>
    <w:basedOn w:val="514"/>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38">
    <w:name w:val="Grid Table 3 - Accent 6"/>
    <w:basedOn w:val="514"/>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439">
    <w:name w:val="Grid Table 4 - Accent 1"/>
    <w:basedOn w:val="514"/>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440">
    <w:name w:val="Grid Table 4 - Accent 2"/>
    <w:basedOn w:val="514"/>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441">
    <w:name w:val="Grid Table 4 - Accent 3"/>
    <w:basedOn w:val="514"/>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442">
    <w:name w:val="Grid Table 4 - Accent 4"/>
    <w:basedOn w:val="514"/>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443">
    <w:name w:val="Grid Table 4 - Accent 5"/>
    <w:basedOn w:val="514"/>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444">
    <w:name w:val="Grid Table 4 - Accent 6"/>
    <w:basedOn w:val="514"/>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445">
    <w:name w:val="Grid Table 5 Dark - Accent 2"/>
    <w:basedOn w:val="5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446">
    <w:name w:val="Grid Table 5 Dark - Accent 3"/>
    <w:basedOn w:val="5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447">
    <w:name w:val="Grid Table 5 Dark - Accent 5"/>
    <w:basedOn w:val="5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448">
    <w:name w:val="Grid Table 5 Dark - Accent 6"/>
    <w:basedOn w:val="514"/>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449">
    <w:name w:val="Grid Table 6 Colorful - Accent 1"/>
    <w:basedOn w:val="514"/>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450">
    <w:name w:val="Grid Table 6 Colorful - Accent 2"/>
    <w:basedOn w:val="51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451">
    <w:name w:val="Grid Table 6 Colorful - Accent 3"/>
    <w:basedOn w:val="514"/>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452">
    <w:name w:val="Grid Table 6 Colorful - Accent 4"/>
    <w:basedOn w:val="51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453">
    <w:name w:val="Grid Table 6 Colorful - Accent 5"/>
    <w:basedOn w:val="514"/>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54">
    <w:name w:val="Grid Table 6 Colorful - Accent 6"/>
    <w:basedOn w:val="514"/>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455">
    <w:name w:val="Grid Table 7 Colorful - Accent 1"/>
    <w:basedOn w:val="514"/>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auto" w:fill="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val="clear" w:color="auto" w:fill="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auto" w:fill="FFFFFF" w:themeFill="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456">
    <w:name w:val="Grid Table 7 Colorful - Accent 2"/>
    <w:basedOn w:val="514"/>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457">
    <w:name w:val="Grid Table 7 Colorful - Accent 3"/>
    <w:basedOn w:val="514"/>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auto" w:fill="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val="clear" w:color="auto" w:fill="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auto" w:fill="FFFFFF" w:themeFill="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458">
    <w:name w:val="Grid Table 7 Colorful - Accent 4"/>
    <w:basedOn w:val="514"/>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459">
    <w:name w:val="Grid Table 7 Colorful - Accent 5"/>
    <w:basedOn w:val="514"/>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auto" w:fill="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val="clear" w:color="auto" w:fill="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auto" w:fill="FFFFFF" w:themeFill="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460">
    <w:name w:val="Grid Table 7 Colorful - Accent 6"/>
    <w:basedOn w:val="514"/>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auto" w:fill="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val="clear" w:color="auto" w:fill="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auto" w:fill="FFFFFF" w:themeFill="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461">
    <w:name w:val="List Table 1 Light - Accent 1"/>
    <w:basedOn w:val="514"/>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462">
    <w:name w:val="List Table 1 Light - Accent 2"/>
    <w:basedOn w:val="514"/>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463">
    <w:name w:val="List Table 1 Light - Accent 3"/>
    <w:basedOn w:val="514"/>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464">
    <w:name w:val="List Table 1 Light - Accent 4"/>
    <w:basedOn w:val="514"/>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465">
    <w:name w:val="List Table 1 Light - Accent 5"/>
    <w:basedOn w:val="514"/>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466">
    <w:name w:val="List Table 1 Light - Accent 6"/>
    <w:basedOn w:val="514"/>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467">
    <w:name w:val="List Table 2 - Accent 1"/>
    <w:basedOn w:val="514"/>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468">
    <w:name w:val="List Table 2 - Accent 2"/>
    <w:basedOn w:val="514"/>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469">
    <w:name w:val="List Table 2 - Accent 3"/>
    <w:basedOn w:val="514"/>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470">
    <w:name w:val="List Table 2 - Accent 4"/>
    <w:basedOn w:val="514"/>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471">
    <w:name w:val="List Table 2 - Accent 5"/>
    <w:basedOn w:val="514"/>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472">
    <w:name w:val="List Table 2 - Accent 6"/>
    <w:basedOn w:val="514"/>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473">
    <w:name w:val="List Table 3 - Accent 1"/>
    <w:basedOn w:val="514"/>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74">
    <w:name w:val="List Table 3 - Accent 2"/>
    <w:basedOn w:val="514"/>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475">
    <w:name w:val="List Table 3 - Accent 3"/>
    <w:basedOn w:val="514"/>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476">
    <w:name w:val="List Table 3 - Accent 4"/>
    <w:basedOn w:val="514"/>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477">
    <w:name w:val="List Table 3 - Accent 5"/>
    <w:basedOn w:val="514"/>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478">
    <w:name w:val="List Table 3 - Accent 6"/>
    <w:basedOn w:val="514"/>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479">
    <w:name w:val="List Table 4 - Accent 1"/>
    <w:basedOn w:val="514"/>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480">
    <w:name w:val="List Table 4 - Accent 2"/>
    <w:basedOn w:val="514"/>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481">
    <w:name w:val="List Table 4 - Accent 3"/>
    <w:basedOn w:val="514"/>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482">
    <w:name w:val="List Table 4 - Accent 4"/>
    <w:basedOn w:val="514"/>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483">
    <w:name w:val="List Table 4 - Accent 5"/>
    <w:basedOn w:val="514"/>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484">
    <w:name w:val="List Table 4 - Accent 6"/>
    <w:basedOn w:val="514"/>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485">
    <w:name w:val="List Table 5 Dark - Accent 1"/>
    <w:basedOn w:val="514"/>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486">
    <w:name w:val="List Table 5 Dark - Accent 2"/>
    <w:basedOn w:val="514"/>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487">
    <w:name w:val="List Table 5 Dark - Accent 3"/>
    <w:basedOn w:val="514"/>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488">
    <w:name w:val="List Table 5 Dark - Accent 4"/>
    <w:basedOn w:val="514"/>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489">
    <w:name w:val="List Table 5 Dark - Accent 5"/>
    <w:basedOn w:val="514"/>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490">
    <w:name w:val="List Table 5 Dark - Accent 6"/>
    <w:basedOn w:val="514"/>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491">
    <w:name w:val="List Table 6 Colorful - Accent 1"/>
    <w:basedOn w:val="514"/>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492">
    <w:name w:val="List Table 6 Colorful - Accent 2"/>
    <w:basedOn w:val="514"/>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493">
    <w:name w:val="List Table 6 Colorful - Accent 3"/>
    <w:basedOn w:val="514"/>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494">
    <w:name w:val="List Table 6 Colorful - Accent 4"/>
    <w:basedOn w:val="514"/>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495">
    <w:name w:val="List Table 6 Colorful - Accent 5"/>
    <w:basedOn w:val="514"/>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496">
    <w:name w:val="List Table 6 Colorful - Accent 6"/>
    <w:basedOn w:val="514"/>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497">
    <w:name w:val="List Table 7 Colorful - Accent 1"/>
    <w:basedOn w:val="514"/>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auto" w:fill="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val="clear" w:color="auto" w:fill="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auto" w:fill="FFFFFF" w:themeFill="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498">
    <w:name w:val="List Table 7 Colorful - Accent 2"/>
    <w:basedOn w:val="514"/>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auto" w:fill="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val="clear" w:color="auto" w:fill="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auto" w:fill="FFFFFF" w:themeFill="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499">
    <w:name w:val="List Table 7 Colorful - Accent 3"/>
    <w:basedOn w:val="514"/>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auto" w:fill="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val="clear" w:color="auto" w:fill="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auto" w:fill="FFFFFF" w:themeFill="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500">
    <w:name w:val="List Table 7 Colorful - Accent 4"/>
    <w:basedOn w:val="514"/>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auto" w:fill="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val="clear" w:color="auto" w:fill="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auto" w:fill="FFFFFF" w:themeFill="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501">
    <w:name w:val="List Table 7 Colorful - Accent 5"/>
    <w:basedOn w:val="514"/>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auto" w:fill="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val="clear" w:color="auto" w:fill="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auto" w:fill="FFFFFF" w:themeFill="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502">
    <w:name w:val="List Table 7 Colorful - Accent 6"/>
    <w:basedOn w:val="514"/>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auto" w:fill="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val="clear" w:color="auto" w:fill="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auto" w:fill="FFFFFF" w:themeFill="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paragraph" w:styleId="503" w:default="1">
    <w:name w:val="Normal"/>
    <w:qFormat/>
    <w:rPr>
      <w:sz w:val="24"/>
      <w:szCs w:val="24"/>
      <w:lang w:eastAsia="zh-CN"/>
    </w:rPr>
  </w:style>
  <w:style w:type="paragraph" w:styleId="504">
    <w:name w:val="Heading 1"/>
    <w:basedOn w:val="503"/>
    <w:next w:val="503"/>
    <w:link w:val="599"/>
    <w:qFormat/>
    <w:rPr>
      <w:rFonts w:ascii="Arial" w:hAnsi="Arial" w:cs="Arial"/>
      <w:b/>
      <w:bCs/>
      <w:sz w:val="32"/>
      <w:szCs w:val="32"/>
    </w:rPr>
    <w:pPr>
      <w:keepNext/>
      <w:spacing w:after="60" w:before="240"/>
      <w:outlineLvl w:val="0"/>
    </w:pPr>
  </w:style>
  <w:style w:type="paragraph" w:styleId="505">
    <w:name w:val="Heading 2"/>
    <w:basedOn w:val="503"/>
    <w:next w:val="503"/>
    <w:link w:val="600"/>
    <w:qFormat/>
    <w:rPr>
      <w:rFonts w:ascii="Arial" w:hAnsi="Arial" w:cs="Arial"/>
      <w:b/>
      <w:bCs/>
      <w:i/>
      <w:iCs/>
      <w:sz w:val="28"/>
      <w:szCs w:val="28"/>
    </w:rPr>
    <w:pPr>
      <w:keepNext/>
      <w:spacing w:after="60" w:before="240"/>
      <w:outlineLvl w:val="1"/>
    </w:pPr>
  </w:style>
  <w:style w:type="paragraph" w:styleId="506">
    <w:name w:val="Heading 3"/>
    <w:basedOn w:val="503"/>
    <w:next w:val="503"/>
    <w:link w:val="601"/>
    <w:qFormat/>
    <w:rPr>
      <w:rFonts w:ascii="Arial" w:hAnsi="Arial" w:cs="Arial"/>
      <w:b/>
      <w:bCs/>
      <w:sz w:val="26"/>
      <w:szCs w:val="26"/>
    </w:rPr>
    <w:pPr>
      <w:numPr>
        <w:ilvl w:val="2"/>
        <w:numId w:val="8"/>
      </w:numPr>
      <w:keepNext/>
      <w:spacing w:after="60" w:before="240"/>
      <w:outlineLvl w:val="2"/>
    </w:pPr>
  </w:style>
  <w:style w:type="paragraph" w:styleId="507">
    <w:name w:val="Heading 4"/>
    <w:basedOn w:val="503"/>
    <w:next w:val="503"/>
    <w:link w:val="602"/>
    <w:qFormat/>
    <w:uiPriority w:val="9"/>
    <w:unhideWhenUsed/>
    <w:rPr>
      <w:rFonts w:ascii="Arial" w:hAnsi="Arial" w:cs="Arial" w:eastAsia="Arial"/>
      <w:b/>
      <w:bCs/>
      <w:sz w:val="26"/>
      <w:szCs w:val="26"/>
    </w:rPr>
    <w:pPr>
      <w:keepLines/>
      <w:keepNext/>
      <w:spacing w:after="200" w:before="320"/>
      <w:outlineLvl w:val="3"/>
    </w:pPr>
  </w:style>
  <w:style w:type="paragraph" w:styleId="508">
    <w:name w:val="Heading 5"/>
    <w:basedOn w:val="503"/>
    <w:next w:val="503"/>
    <w:link w:val="603"/>
    <w:qFormat/>
    <w:uiPriority w:val="9"/>
    <w:unhideWhenUsed/>
    <w:rPr>
      <w:rFonts w:ascii="Arial" w:hAnsi="Arial" w:cs="Arial" w:eastAsia="Arial"/>
      <w:b/>
      <w:bCs/>
    </w:rPr>
    <w:pPr>
      <w:keepLines/>
      <w:keepNext/>
      <w:spacing w:after="200" w:before="320"/>
      <w:outlineLvl w:val="4"/>
    </w:pPr>
  </w:style>
  <w:style w:type="paragraph" w:styleId="509">
    <w:name w:val="Heading 6"/>
    <w:basedOn w:val="503"/>
    <w:next w:val="503"/>
    <w:link w:val="604"/>
    <w:qFormat/>
    <w:uiPriority w:val="9"/>
    <w:unhideWhenUsed/>
    <w:rPr>
      <w:rFonts w:ascii="Arial" w:hAnsi="Arial" w:cs="Arial" w:eastAsia="Arial"/>
      <w:b/>
      <w:bCs/>
      <w:sz w:val="22"/>
      <w:szCs w:val="22"/>
    </w:rPr>
    <w:pPr>
      <w:keepLines/>
      <w:keepNext/>
      <w:spacing w:after="200" w:before="320"/>
      <w:outlineLvl w:val="5"/>
    </w:pPr>
  </w:style>
  <w:style w:type="paragraph" w:styleId="510">
    <w:name w:val="Heading 7"/>
    <w:basedOn w:val="503"/>
    <w:next w:val="503"/>
    <w:link w:val="605"/>
    <w:qFormat/>
    <w:uiPriority w:val="9"/>
    <w:unhideWhenUsed/>
    <w:rPr>
      <w:rFonts w:ascii="Arial" w:hAnsi="Arial" w:cs="Arial" w:eastAsia="Arial"/>
      <w:b/>
      <w:bCs/>
      <w:i/>
      <w:iCs/>
      <w:sz w:val="22"/>
      <w:szCs w:val="22"/>
    </w:rPr>
    <w:pPr>
      <w:keepLines/>
      <w:keepNext/>
      <w:spacing w:after="200" w:before="320"/>
      <w:outlineLvl w:val="6"/>
    </w:pPr>
  </w:style>
  <w:style w:type="paragraph" w:styleId="511">
    <w:name w:val="Heading 8"/>
    <w:basedOn w:val="503"/>
    <w:next w:val="503"/>
    <w:link w:val="606"/>
    <w:qFormat/>
    <w:uiPriority w:val="9"/>
    <w:unhideWhenUsed/>
    <w:rPr>
      <w:rFonts w:ascii="Arial" w:hAnsi="Arial" w:cs="Arial" w:eastAsia="Arial"/>
      <w:i/>
      <w:iCs/>
      <w:sz w:val="22"/>
      <w:szCs w:val="22"/>
    </w:rPr>
    <w:pPr>
      <w:keepLines/>
      <w:keepNext/>
      <w:spacing w:after="200" w:before="320"/>
      <w:outlineLvl w:val="7"/>
    </w:pPr>
  </w:style>
  <w:style w:type="paragraph" w:styleId="512">
    <w:name w:val="Heading 9"/>
    <w:basedOn w:val="503"/>
    <w:next w:val="503"/>
    <w:link w:val="607"/>
    <w:qFormat/>
    <w:uiPriority w:val="9"/>
    <w:unhideWhenUsed/>
    <w:rPr>
      <w:rFonts w:ascii="Arial" w:hAnsi="Arial" w:cs="Arial" w:eastAsia="Arial"/>
      <w:i/>
      <w:iCs/>
      <w:sz w:val="21"/>
      <w:szCs w:val="21"/>
    </w:rPr>
    <w:pPr>
      <w:keepLines/>
      <w:keepNext/>
      <w:spacing w:after="200" w:before="320"/>
      <w:outlineLvl w:val="8"/>
    </w:pPr>
  </w:style>
  <w:style w:type="character" w:styleId="513" w:default="1">
    <w:name w:val="Default Paragraph Font"/>
    <w:uiPriority w:val="1"/>
    <w:semiHidden/>
    <w:unhideWhenUsed/>
  </w:style>
  <w:style w:type="table" w:styleId="514" w:default="1">
    <w:name w:val="Normal Table"/>
    <w:uiPriority w:val="99"/>
    <w:semiHidden/>
    <w:unhideWhenUsed/>
    <w:tblPr>
      <w:tblInd w:w="0" w:type="dxa"/>
      <w:tblCellMar>
        <w:left w:w="108" w:type="dxa"/>
        <w:top w:w="0" w:type="dxa"/>
        <w:right w:w="108" w:type="dxa"/>
        <w:bottom w:w="0" w:type="dxa"/>
      </w:tblCellMar>
    </w:tblPr>
  </w:style>
  <w:style w:type="numbering" w:styleId="515" w:default="1">
    <w:name w:val="No List"/>
    <w:uiPriority w:val="99"/>
    <w:semiHidden/>
    <w:unhideWhenUsed/>
  </w:style>
  <w:style w:type="table" w:styleId="516">
    <w:name w:val="Grid Table Light"/>
    <w:basedOn w:val="514"/>
    <w:uiPriority w:val="59"/>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style>
  <w:style w:type="table" w:styleId="517">
    <w:name w:val="Grid Table 1 Light Accent 1"/>
    <w:basedOn w:val="514"/>
    <w:uiPriority w:val="99"/>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b/>
        <w:color w:val="404040"/>
      </w:rPr>
    </w:tblStylePr>
    <w:tblStylePr w:type="firstRow">
      <w:rPr>
        <w:b/>
        <w:color w:val="404040"/>
      </w:rPr>
      <w:tcPr>
        <w:tcBorders>
          <w:bottom w:val="single" w:color="97B4D8" w:sz="12" w:space="0" w:themeColor="accent1" w:themeTint="95"/>
        </w:tcBorders>
      </w:tcPr>
    </w:tblStylePr>
    <w:tblStylePr w:type="lastCol">
      <w:rPr>
        <w:b/>
        <w:color w:val="404040"/>
      </w:rPr>
    </w:tblStylePr>
    <w:tblStylePr w:type="lastRow">
      <w:rPr>
        <w:b/>
        <w:color w:val="404040"/>
      </w:rPr>
    </w:tblStylePr>
  </w:style>
  <w:style w:type="table" w:styleId="518">
    <w:name w:val="Grid Table 1 Light Accent 2"/>
    <w:basedOn w:val="514"/>
    <w:uiPriority w:val="99"/>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b/>
        <w:color w:val="404040"/>
      </w:rPr>
    </w:tblStylePr>
    <w:tblStylePr w:type="firstRow">
      <w:rPr>
        <w:b/>
        <w:color w:val="404040"/>
      </w:rPr>
      <w:tcPr>
        <w:tcBorders>
          <w:bottom w:val="single" w:color="DA9896" w:sz="12" w:space="0" w:themeColor="accent2" w:themeTint="95"/>
        </w:tcBorders>
      </w:tcPr>
    </w:tblStylePr>
    <w:tblStylePr w:type="lastCol">
      <w:rPr>
        <w:b/>
        <w:color w:val="404040"/>
      </w:rPr>
    </w:tblStylePr>
    <w:tblStylePr w:type="lastRow">
      <w:rPr>
        <w:b/>
        <w:color w:val="404040"/>
      </w:rPr>
    </w:tblStylePr>
  </w:style>
  <w:style w:type="table" w:styleId="519">
    <w:name w:val="Grid Table 1 Light Accent 3"/>
    <w:basedOn w:val="514"/>
    <w:uiPriority w:val="99"/>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b/>
        <w:color w:val="404040"/>
      </w:rPr>
    </w:tblStylePr>
    <w:tblStylePr w:type="firstRow">
      <w:rPr>
        <w:b/>
        <w:color w:val="404040"/>
      </w:rPr>
      <w:tcPr>
        <w:tcBorders>
          <w:bottom w:val="single" w:color="C4D79D" w:sz="12" w:space="0" w:themeColor="accent3" w:themeTint="95"/>
        </w:tcBorders>
      </w:tcPr>
    </w:tblStylePr>
    <w:tblStylePr w:type="lastCol">
      <w:rPr>
        <w:b/>
        <w:color w:val="404040"/>
      </w:rPr>
    </w:tblStylePr>
    <w:tblStylePr w:type="lastRow">
      <w:rPr>
        <w:b/>
        <w:color w:val="404040"/>
      </w:rPr>
    </w:tblStylePr>
  </w:style>
  <w:style w:type="table" w:styleId="520">
    <w:name w:val="Grid Table 1 Light Accent 4"/>
    <w:basedOn w:val="514"/>
    <w:uiPriority w:val="99"/>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b/>
        <w:color w:val="404040"/>
      </w:rPr>
    </w:tblStylePr>
    <w:tblStylePr w:type="firstRow">
      <w:rPr>
        <w:b/>
        <w:color w:val="404040"/>
      </w:rPr>
      <w:tcPr>
        <w:tcBorders>
          <w:bottom w:val="single" w:color="B4A4C8" w:sz="12" w:space="0" w:themeColor="accent4" w:themeTint="95"/>
        </w:tcBorders>
      </w:tcPr>
    </w:tblStylePr>
    <w:tblStylePr w:type="lastCol">
      <w:rPr>
        <w:b/>
        <w:color w:val="404040"/>
      </w:rPr>
    </w:tblStylePr>
    <w:tblStylePr w:type="lastRow">
      <w:rPr>
        <w:b/>
        <w:color w:val="404040"/>
      </w:rPr>
    </w:tblStylePr>
  </w:style>
  <w:style w:type="table" w:styleId="521">
    <w:name w:val="Grid Table 1 Light Accent 5"/>
    <w:basedOn w:val="514"/>
    <w:uiPriority w:val="99"/>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b/>
        <w:color w:val="404040"/>
      </w:rPr>
    </w:tblStylePr>
    <w:tblStylePr w:type="firstRow">
      <w:rPr>
        <w:b/>
        <w:color w:val="404040"/>
      </w:rPr>
      <w:tcPr>
        <w:tcBorders>
          <w:bottom w:val="single" w:color="95CEDD" w:sz="12" w:space="0" w:themeColor="accent5" w:themeTint="95"/>
        </w:tcBorders>
      </w:tcPr>
    </w:tblStylePr>
    <w:tblStylePr w:type="lastCol">
      <w:rPr>
        <w:b/>
        <w:color w:val="404040"/>
      </w:rPr>
    </w:tblStylePr>
    <w:tblStylePr w:type="lastRow">
      <w:rPr>
        <w:b/>
        <w:color w:val="404040"/>
      </w:rPr>
    </w:tblStylePr>
  </w:style>
  <w:style w:type="table" w:styleId="522">
    <w:name w:val="Grid Table 1 Light Accent 6"/>
    <w:basedOn w:val="514"/>
    <w:uiPriority w:val="99"/>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b/>
        <w:color w:val="404040"/>
      </w:rPr>
    </w:tblStylePr>
    <w:tblStylePr w:type="firstRow">
      <w:rPr>
        <w:b/>
        <w:color w:val="404040"/>
      </w:rPr>
      <w:tcPr>
        <w:tcBorders>
          <w:bottom w:val="single" w:color="FAC192" w:sz="12" w:space="0" w:themeColor="accent6" w:themeTint="95"/>
        </w:tcBorders>
      </w:tcPr>
    </w:tblStylePr>
    <w:tblStylePr w:type="lastCol">
      <w:rPr>
        <w:b/>
        <w:color w:val="404040"/>
      </w:rPr>
    </w:tblStylePr>
    <w:tblStylePr w:type="lastRow">
      <w:rPr>
        <w:b/>
        <w:color w:val="404040"/>
      </w:rPr>
    </w:tblStylePr>
  </w:style>
  <w:style w:type="table" w:styleId="523">
    <w:name w:val="Grid Table 2 Accent 1"/>
    <w:basedOn w:val="514"/>
    <w:uiPriority w:val="99"/>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5D8AC2"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5D8AC2" w:sz="4" w:space="0" w:themeColor="accent1" w:themeTint="EA"/>
          <w:right w:val="none" w:color="000000" w:sz="4" w:space="0"/>
          <w:bottom w:val="none" w:color="000000" w:sz="4" w:space="0"/>
        </w:tcBorders>
      </w:tcPr>
    </w:tblStylePr>
  </w:style>
  <w:style w:type="table" w:styleId="524">
    <w:name w:val="Grid Table 2 Accent 2"/>
    <w:basedOn w:val="514"/>
    <w:uiPriority w:val="99"/>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D99695"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D99695" w:sz="4" w:space="0" w:themeColor="accent2" w:themeTint="97"/>
          <w:right w:val="none" w:color="000000" w:sz="4" w:space="0"/>
          <w:bottom w:val="none" w:color="000000" w:sz="4" w:space="0"/>
        </w:tcBorders>
      </w:tcPr>
    </w:tblStylePr>
  </w:style>
  <w:style w:type="table" w:styleId="525">
    <w:name w:val="Grid Table 2 Accent 3"/>
    <w:basedOn w:val="514"/>
    <w:uiPriority w:val="99"/>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9ABB59"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9ABB59" w:sz="4" w:space="0" w:themeColor="accent3" w:themeTint="FE"/>
          <w:right w:val="none" w:color="000000" w:sz="4" w:space="0"/>
          <w:bottom w:val="none" w:color="000000" w:sz="4" w:space="0"/>
        </w:tcBorders>
      </w:tcPr>
    </w:tblStylePr>
  </w:style>
  <w:style w:type="table" w:styleId="526">
    <w:name w:val="Grid Table 2 Accent 4"/>
    <w:basedOn w:val="514"/>
    <w:uiPriority w:val="99"/>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B2A1C6"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B2A1C6" w:sz="4" w:space="0" w:themeColor="accent4" w:themeTint="9A"/>
          <w:right w:val="none" w:color="000000" w:sz="4" w:space="0"/>
          <w:bottom w:val="none" w:color="000000" w:sz="4" w:space="0"/>
        </w:tcBorders>
      </w:tcPr>
    </w:tblStylePr>
  </w:style>
  <w:style w:type="table" w:styleId="527">
    <w:name w:val="Grid Table 2 Accent 5"/>
    <w:basedOn w:val="514"/>
    <w:uiPriority w:val="99"/>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4BACC6"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4BACC6" w:sz="4" w:space="0" w:themeColor="accent5"/>
          <w:right w:val="none" w:color="000000" w:sz="4" w:space="0"/>
          <w:bottom w:val="none" w:color="000000" w:sz="4" w:space="0"/>
        </w:tcBorders>
      </w:tcPr>
    </w:tblStylePr>
  </w:style>
  <w:style w:type="table" w:styleId="528">
    <w:name w:val="Grid Table 2 Accent 6"/>
    <w:basedOn w:val="514"/>
    <w:uiPriority w:val="99"/>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F79646"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F79646" w:sz="4" w:space="0" w:themeColor="accent6"/>
          <w:right w:val="none" w:color="000000" w:sz="4" w:space="0"/>
          <w:bottom w:val="none" w:color="000000" w:sz="4" w:space="0"/>
        </w:tcBorders>
      </w:tcPr>
    </w:tblStylePr>
  </w:style>
  <w:style w:type="table" w:styleId="529">
    <w:name w:val="Grid Table 3 Accent 1"/>
    <w:basedOn w:val="514"/>
    <w:uiPriority w:val="99"/>
    <w:tblPr>
      <w:tblStyleRowBandSize w:val="1"/>
      <w:tblStyleColBandSize w:val="1"/>
      <w:tblBorders>
        <w:bottom w:val="single" w:color="5D8AC2" w:sz="4" w:space="0" w:themeColor="accent1" w:themeTint="EA"/>
        <w:insideV w:val="single" w:color="5D8AC2" w:sz="4" w:space="0" w:themeColor="accent1" w:themeTint="EA"/>
        <w:insideH w:val="single" w:color="5D8AC2" w:sz="4" w:space="0" w:themeColor="accent1" w:themeTint="EA"/>
      </w:tblBorders>
    </w:tblPr>
    <w:tblStylePr w:type="band1Horz">
      <w:rPr>
        <w:rFonts w:ascii="Arial" w:hAnsi="Arial"/>
        <w:color w:val="404040"/>
        <w:sz w:val="22"/>
      </w:rPr>
      <w:tcPr>
        <w:shd w:val="clear" w:color="auto" w:fill="DAE5F1" w:themeFill="accent1" w:themeFillTint="34"/>
      </w:tcPr>
    </w:tblStylePr>
    <w:tblStylePr w:type="band1Vert">
      <w:rPr>
        <w:rFonts w:ascii="Arial" w:hAnsi="Arial"/>
        <w:color w:val="404040"/>
        <w:sz w:val="22"/>
      </w:rPr>
      <w:tcPr>
        <w:shd w:val="clear" w:color="auto" w:fill="DAE5F1" w:themeFill="accen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0">
    <w:name w:val="Grid Table 3 Accent 2"/>
    <w:basedOn w:val="514"/>
    <w:uiPriority w:val="99"/>
    <w:tblPr>
      <w:tblStyleRowBandSize w:val="1"/>
      <w:tblStyleColBandSize w:val="1"/>
      <w:tblBorders>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1">
    <w:name w:val="Grid Table 3 Accent 3"/>
    <w:basedOn w:val="514"/>
    <w:uiPriority w:val="99"/>
    <w:tblPr>
      <w:tblStyleRowBandSize w:val="1"/>
      <w:tblStyleColBandSize w:val="1"/>
      <w:tblBorders>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2">
    <w:name w:val="Grid Table 3 Accent 4"/>
    <w:basedOn w:val="514"/>
    <w:uiPriority w:val="99"/>
    <w:tblPr>
      <w:tblStyleRowBandSize w:val="1"/>
      <w:tblStyleColBandSize w:val="1"/>
      <w:tblBorders>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3">
    <w:name w:val="Grid Table 3 Accent 5"/>
    <w:basedOn w:val="514"/>
    <w:uiPriority w:val="99"/>
    <w:tblPr>
      <w:tblStyleRowBandSize w:val="1"/>
      <w:tblStyleColBandSize w:val="1"/>
      <w:tblBorders>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4">
    <w:name w:val="Grid Table 3 Accent 6"/>
    <w:basedOn w:val="514"/>
    <w:uiPriority w:val="99"/>
    <w:tblPr>
      <w:tblStyleRowBandSize w:val="1"/>
      <w:tblStyleColBandSize w:val="1"/>
      <w:tblBorders>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535">
    <w:name w:val="Grid Table 4 Accent 1"/>
    <w:basedOn w:val="514"/>
    <w:uiPriority w:val="59"/>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V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CE6F2" w:themeFill="accent1" w:themeFillTint="32"/>
      </w:tcPr>
    </w:tblStylePr>
    <w:tblStylePr w:type="band1Vert">
      <w:rPr>
        <w:rFonts w:ascii="Arial" w:hAnsi="Arial"/>
        <w:color w:val="404040"/>
        <w:sz w:val="22"/>
      </w:rPr>
      <w:tcPr>
        <w:shd w:val="clear" w:color="auto" w:fill="DCE6F2" w:themeFill="accent1" w:themeFillTint="32"/>
      </w:tcPr>
    </w:tblStylePr>
    <w:tblStylePr w:type="firstCol">
      <w:rPr>
        <w:b/>
        <w:color w:val="404040"/>
      </w:rPr>
    </w:tblStylePr>
    <w:tblStylePr w:type="firstRow">
      <w:rPr>
        <w:rFonts w:ascii="Arial" w:hAnsi="Arial"/>
        <w:b/>
        <w:color w:val="FFFFFF"/>
        <w:sz w:val="22"/>
      </w:rPr>
      <w:tcPr>
        <w:shd w:val="clear" w:color="auto" w:fill="5D8AC2" w:themeFill="accent1" w:themeFillTint="EA"/>
        <w:tcBorders>
          <w:left w:val="single" w:color="5D8AC2" w:sz="4" w:space="0" w:themeColor="accent1" w:themeTint="EA"/>
          <w:top w:val="single" w:color="5D8AC2" w:sz="4" w:space="0" w:themeColor="accent1" w:themeTint="EA"/>
          <w:right w:val="single" w:color="5D8AC2" w:sz="4" w:space="0" w:themeColor="accent1" w:themeTint="EA"/>
          <w:bottom w:val="single" w:color="5D8AC2" w:sz="4" w:space="0" w:themeColor="accent1" w:themeTint="EA"/>
        </w:tcBorders>
      </w:tcPr>
    </w:tblStylePr>
    <w:tblStylePr w:type="lastCol">
      <w:rPr>
        <w:b/>
        <w:color w:val="404040"/>
      </w:rPr>
    </w:tblStylePr>
    <w:tblStylePr w:type="lastRow">
      <w:rPr>
        <w:b/>
        <w:color w:val="404040"/>
      </w:rPr>
      <w:tcPr>
        <w:tcBorders>
          <w:top w:val="single" w:color="5D8AC2" w:sz="4" w:space="0" w:themeColor="accent1" w:themeTint="EA"/>
        </w:tcBorders>
      </w:tcPr>
    </w:tblStylePr>
  </w:style>
  <w:style w:type="table" w:styleId="536">
    <w:name w:val="Grid Table 4 Accent 2"/>
    <w:basedOn w:val="514"/>
    <w:uiPriority w:val="59"/>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V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F2DCDC" w:themeFill="accent2" w:themeFillTint="32"/>
      </w:tcPr>
    </w:tblStylePr>
    <w:tblStylePr w:type="band1Vert">
      <w:rPr>
        <w:rFonts w:ascii="Arial" w:hAnsi="Arial"/>
        <w:color w:val="404040"/>
        <w:sz w:val="22"/>
      </w:rPr>
      <w:tcPr>
        <w:shd w:val="clear" w:color="auto" w:fill="F2DCDC" w:themeFill="accent2" w:themeFillTint="32"/>
      </w:tcPr>
    </w:tblStylePr>
    <w:tblStylePr w:type="firstCol">
      <w:rPr>
        <w:b/>
        <w:color w:val="404040"/>
      </w:rPr>
    </w:tblStylePr>
    <w:tblStylePr w:type="firstRow">
      <w:rPr>
        <w:rFonts w:ascii="Arial" w:hAnsi="Arial"/>
        <w:b/>
        <w:color w:val="FFFFFF"/>
        <w:sz w:val="22"/>
      </w:rPr>
      <w:tcPr>
        <w:shd w:val="clear" w:color="auto" w:fill="D99695" w:themeFill="accent2" w:themeFillTint="97"/>
        <w:tc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cBorders>
      </w:tcPr>
    </w:tblStylePr>
    <w:tblStylePr w:type="lastCol">
      <w:rPr>
        <w:b/>
        <w:color w:val="404040"/>
      </w:rPr>
    </w:tblStylePr>
    <w:tblStylePr w:type="lastRow">
      <w:rPr>
        <w:b/>
        <w:color w:val="404040"/>
      </w:rPr>
      <w:tcPr>
        <w:tcBorders>
          <w:top w:val="single" w:color="D99695" w:sz="4" w:space="0" w:themeColor="accent2" w:themeTint="97"/>
        </w:tcBorders>
      </w:tcPr>
    </w:tblStylePr>
  </w:style>
  <w:style w:type="table" w:styleId="537">
    <w:name w:val="Grid Table 4 Accent 3"/>
    <w:basedOn w:val="514"/>
    <w:uiPriority w:val="59"/>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V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AF1DC" w:themeFill="accent3" w:themeFillTint="34"/>
      </w:tcPr>
    </w:tblStylePr>
    <w:tblStylePr w:type="band1Vert">
      <w:rPr>
        <w:rFonts w:ascii="Arial" w:hAnsi="Arial"/>
        <w:color w:val="404040"/>
        <w:sz w:val="22"/>
      </w:rPr>
      <w:tcPr>
        <w:shd w:val="clear" w:color="auto" w:fill="EAF1DC" w:themeFill="accent3" w:themeFillTint="34"/>
      </w:tcPr>
    </w:tblStylePr>
    <w:tblStylePr w:type="firstCol">
      <w:rPr>
        <w:b/>
        <w:color w:val="404040"/>
      </w:rPr>
    </w:tblStylePr>
    <w:tblStylePr w:type="firstRow">
      <w:rPr>
        <w:rFonts w:ascii="Arial" w:hAnsi="Arial"/>
        <w:b/>
        <w:color w:val="FFFFFF"/>
        <w:sz w:val="22"/>
      </w:rPr>
      <w:tcPr>
        <w:shd w:val="clear" w:color="auto" w:fill="9ABB59" w:themeFill="accent3" w:themeFillTint="FE"/>
        <w:tc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tcBorders>
      </w:tcPr>
    </w:tblStylePr>
    <w:tblStylePr w:type="lastCol">
      <w:rPr>
        <w:b/>
        <w:color w:val="404040"/>
      </w:rPr>
    </w:tblStylePr>
    <w:tblStylePr w:type="lastRow">
      <w:rPr>
        <w:b/>
        <w:color w:val="404040"/>
      </w:rPr>
      <w:tcPr>
        <w:tcBorders>
          <w:top w:val="single" w:color="9ABB59" w:sz="4" w:space="0" w:themeColor="accent3" w:themeTint="FE"/>
        </w:tcBorders>
      </w:tcPr>
    </w:tblStylePr>
  </w:style>
  <w:style w:type="table" w:styleId="538">
    <w:name w:val="Grid Table 4 Accent 4"/>
    <w:basedOn w:val="514"/>
    <w:uiPriority w:val="59"/>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V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E5DFEC" w:themeFill="accent4" w:themeFillTint="34"/>
      </w:tcPr>
    </w:tblStylePr>
    <w:tblStylePr w:type="band1Vert">
      <w:rPr>
        <w:rFonts w:ascii="Arial" w:hAnsi="Arial"/>
        <w:color w:val="404040"/>
        <w:sz w:val="22"/>
      </w:rPr>
      <w:tcPr>
        <w:shd w:val="clear" w:color="auto" w:fill="E5DFEC" w:themeFill="accent4" w:themeFillTint="34"/>
      </w:tcPr>
    </w:tblStylePr>
    <w:tblStylePr w:type="firstCol">
      <w:rPr>
        <w:b/>
        <w:color w:val="404040"/>
      </w:rPr>
    </w:tblStylePr>
    <w:tblStylePr w:type="firstRow">
      <w:rPr>
        <w:rFonts w:ascii="Arial" w:hAnsi="Arial"/>
        <w:b/>
        <w:color w:val="FFFFFF"/>
        <w:sz w:val="22"/>
      </w:rPr>
      <w:tcPr>
        <w:shd w:val="clear" w:color="auto" w:fill="B2A1C6" w:themeFill="accent4" w:themeFillTint="9A"/>
        <w:tc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cBorders>
      </w:tcPr>
    </w:tblStylePr>
    <w:tblStylePr w:type="lastCol">
      <w:rPr>
        <w:b/>
        <w:color w:val="404040"/>
      </w:rPr>
    </w:tblStylePr>
    <w:tblStylePr w:type="lastRow">
      <w:rPr>
        <w:b/>
        <w:color w:val="404040"/>
      </w:rPr>
      <w:tcPr>
        <w:tcBorders>
          <w:top w:val="single" w:color="B2A1C6" w:sz="4" w:space="0" w:themeColor="accent4" w:themeTint="9A"/>
        </w:tcBorders>
      </w:tcPr>
    </w:tblStylePr>
  </w:style>
  <w:style w:type="table" w:styleId="539">
    <w:name w:val="Grid Table 4 Accent 5"/>
    <w:basedOn w:val="514"/>
    <w:uiPriority w:val="59"/>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AEEF3" w:themeFill="accent5" w:themeFillTint="34"/>
      </w:tcPr>
    </w:tblStylePr>
    <w:tblStylePr w:type="band1Vert">
      <w:rPr>
        <w:rFonts w:ascii="Arial" w:hAnsi="Arial"/>
        <w:color w:val="404040"/>
        <w:sz w:val="22"/>
      </w:rPr>
      <w:tcPr>
        <w:shd w:val="clear" w:color="auto" w:fill="DAEEF3" w:themeFill="accent5" w:themeFillTint="34"/>
      </w:tcPr>
    </w:tblStylePr>
    <w:tblStylePr w:type="firstCol">
      <w:rPr>
        <w:b/>
        <w:color w:val="404040"/>
      </w:rPr>
    </w:tblStylePr>
    <w:tblStylePr w:type="firstRow">
      <w:rPr>
        <w:rFonts w:ascii="Arial" w:hAnsi="Arial"/>
        <w:b/>
        <w:color w:val="FFFFFF"/>
        <w:sz w:val="22"/>
      </w:rPr>
      <w:tcPr>
        <w:shd w:val="clear" w:color="auto" w:fill="4BACC6" w:themeFill="accent5"/>
        <w:tcBorders>
          <w:left w:val="single" w:color="4BACC6" w:sz="4" w:space="0" w:themeColor="accent5"/>
          <w:top w:val="single" w:color="4BACC6" w:sz="4" w:space="0" w:themeColor="accent5"/>
          <w:right w:val="single" w:color="4BACC6" w:sz="4" w:space="0" w:themeColor="accent5"/>
          <w:bottom w:val="single" w:color="4BACC6" w:sz="4" w:space="0" w:themeColor="accent5"/>
        </w:tcBorders>
      </w:tcPr>
    </w:tblStylePr>
    <w:tblStylePr w:type="lastCol">
      <w:rPr>
        <w:b/>
        <w:color w:val="404040"/>
      </w:rPr>
    </w:tblStylePr>
    <w:tblStylePr w:type="lastRow">
      <w:rPr>
        <w:b/>
        <w:color w:val="404040"/>
      </w:rPr>
      <w:tcPr>
        <w:tcBorders>
          <w:top w:val="single" w:color="4BACC6" w:sz="4" w:space="0" w:themeColor="accent5"/>
        </w:tcBorders>
      </w:tcPr>
    </w:tblStylePr>
  </w:style>
  <w:style w:type="table" w:styleId="540">
    <w:name w:val="Grid Table 4 Accent 6"/>
    <w:basedOn w:val="514"/>
    <w:uiPriority w:val="59"/>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9D8" w:themeFill="accent6" w:themeFillTint="34"/>
      </w:tcPr>
    </w:tblStylePr>
    <w:tblStylePr w:type="band1Vert">
      <w:rPr>
        <w:rFonts w:ascii="Arial" w:hAnsi="Arial"/>
        <w:color w:val="404040"/>
        <w:sz w:val="22"/>
      </w:rPr>
      <w:tcPr>
        <w:shd w:val="clear" w:color="auto" w:fill="FDE9D8" w:themeFill="accent6" w:themeFillTint="34"/>
      </w:tcPr>
    </w:tblStylePr>
    <w:tblStylePr w:type="firstCol">
      <w:rPr>
        <w:b/>
        <w:color w:val="404040"/>
      </w:rPr>
    </w:tblStylePr>
    <w:tblStylePr w:type="firstRow">
      <w:rPr>
        <w:rFonts w:ascii="Arial" w:hAnsi="Arial"/>
        <w:b/>
        <w:color w:val="FFFFFF"/>
        <w:sz w:val="22"/>
      </w:rPr>
      <w:tcPr>
        <w:shd w:val="clear" w:color="auto" w:fill="F79646" w:themeFill="accent6"/>
        <w:tcBorders>
          <w:left w:val="single" w:color="F79646" w:sz="4" w:space="0" w:themeColor="accent6"/>
          <w:top w:val="single" w:color="F79646" w:sz="4" w:space="0" w:themeColor="accent6"/>
          <w:right w:val="single" w:color="F79646" w:sz="4" w:space="0" w:themeColor="accent6"/>
          <w:bottom w:val="single" w:color="F79646" w:sz="4" w:space="0" w:themeColor="accent6"/>
        </w:tcBorders>
      </w:tcPr>
    </w:tblStylePr>
    <w:tblStylePr w:type="lastCol">
      <w:rPr>
        <w:b/>
        <w:color w:val="404040"/>
      </w:rPr>
    </w:tblStylePr>
    <w:tblStylePr w:type="lastRow">
      <w:rPr>
        <w:b/>
        <w:color w:val="404040"/>
      </w:rPr>
      <w:tcPr>
        <w:tcBorders>
          <w:top w:val="single" w:color="F79646" w:sz="4" w:space="0" w:themeColor="accent6"/>
        </w:tcBorders>
      </w:tcPr>
    </w:tblStylePr>
  </w:style>
  <w:style w:type="table" w:styleId="541">
    <w:name w:val="Grid Table 5 Dark Accent 2"/>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2DCDC" w:themeFill="accent2" w:themeFillTint="32"/>
    </w:tblPr>
    <w:tblStylePr w:type="band1Horz">
      <w:tcPr>
        <w:shd w:val="clear" w:color="auto" w:fill="E2AEAD" w:themeFill="accent2" w:themeFillTint="75"/>
      </w:tcPr>
    </w:tblStylePr>
    <w:tblStylePr w:type="band1Vert">
      <w:tcPr>
        <w:shd w:val="clear" w:color="auto" w:fill="E2AEAD" w:themeFill="accent2" w:themeFillTint="75"/>
      </w:tcPr>
    </w:tblStylePr>
    <w:tblStylePr w:type="firstCol">
      <w:rPr>
        <w:rFonts w:ascii="Arial" w:hAnsi="Arial"/>
        <w:b/>
        <w:color w:val="FFFFFF"/>
        <w:sz w:val="22"/>
      </w:rPr>
      <w:tcPr>
        <w:shd w:val="clear" w:color="auto" w:fill="C0504D" w:themeFill="accent2"/>
      </w:tcPr>
    </w:tblStylePr>
    <w:tblStylePr w:type="firstRow">
      <w:rPr>
        <w:rFonts w:ascii="Arial" w:hAnsi="Arial"/>
        <w:b/>
        <w:color w:val="FFFFFF"/>
        <w:sz w:val="22"/>
      </w:rPr>
      <w:tcPr>
        <w:shd w:val="clear" w:color="auto" w:fill="C0504D" w:themeFill="accent2"/>
      </w:tcPr>
    </w:tblStylePr>
    <w:tblStylePr w:type="lastCol">
      <w:rPr>
        <w:rFonts w:ascii="Arial" w:hAnsi="Arial"/>
        <w:b/>
        <w:color w:val="FFFFFF"/>
        <w:sz w:val="22"/>
      </w:rPr>
      <w:tcPr>
        <w:shd w:val="clear" w:color="auto" w:fill="C0504D" w:themeFill="accent2"/>
      </w:tcPr>
    </w:tblStylePr>
    <w:tblStylePr w:type="lastRow">
      <w:rPr>
        <w:rFonts w:ascii="Arial" w:hAnsi="Arial"/>
        <w:b/>
        <w:color w:val="FFFFFF"/>
        <w:sz w:val="22"/>
      </w:rPr>
      <w:tcPr>
        <w:shd w:val="clear" w:color="auto" w:fill="C0504D" w:themeFill="accent2"/>
        <w:tcBorders>
          <w:top w:val="single" w:color="FFFFFF" w:sz="4" w:space="0" w:themeColor="light1"/>
        </w:tcBorders>
      </w:tcPr>
    </w:tblStylePr>
  </w:style>
  <w:style w:type="table" w:styleId="542">
    <w:name w:val="Grid Table 5 Dark Accent 3"/>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AF1DC" w:themeFill="accent3" w:themeFillTint="34"/>
    </w:tblPr>
    <w:tblStylePr w:type="band1Horz">
      <w:tcPr>
        <w:shd w:val="clear" w:color="auto" w:fill="D0DFB2" w:themeFill="accent3" w:themeFillTint="75"/>
      </w:tcPr>
    </w:tblStylePr>
    <w:tblStylePr w:type="band1Vert">
      <w:tcPr>
        <w:shd w:val="clear" w:color="auto" w:fill="D0DFB2" w:themeFill="accent3" w:themeFillTint="75"/>
      </w:tcPr>
    </w:tblStylePr>
    <w:tblStylePr w:type="firstCol">
      <w:rPr>
        <w:rFonts w:ascii="Arial" w:hAnsi="Arial"/>
        <w:b/>
        <w:color w:val="FFFFFF"/>
        <w:sz w:val="22"/>
      </w:rPr>
      <w:tcPr>
        <w:shd w:val="clear" w:color="auto" w:fill="9BBB59" w:themeFill="accent3"/>
      </w:tcPr>
    </w:tblStylePr>
    <w:tblStylePr w:type="firstRow">
      <w:rPr>
        <w:rFonts w:ascii="Arial" w:hAnsi="Arial"/>
        <w:b/>
        <w:color w:val="FFFFFF"/>
        <w:sz w:val="22"/>
      </w:rPr>
      <w:tcPr>
        <w:shd w:val="clear" w:color="auto" w:fill="9BBB59" w:themeFill="accent3"/>
      </w:tcPr>
    </w:tblStylePr>
    <w:tblStylePr w:type="lastCol">
      <w:rPr>
        <w:rFonts w:ascii="Arial" w:hAnsi="Arial"/>
        <w:b/>
        <w:color w:val="FFFFFF"/>
        <w:sz w:val="22"/>
      </w:rPr>
      <w:tcPr>
        <w:shd w:val="clear" w:color="auto" w:fill="9BBB59" w:themeFill="accent3"/>
      </w:tcPr>
    </w:tblStylePr>
    <w:tblStylePr w:type="lastRow">
      <w:rPr>
        <w:rFonts w:ascii="Arial" w:hAnsi="Arial"/>
        <w:b/>
        <w:color w:val="FFFFFF"/>
        <w:sz w:val="22"/>
      </w:rPr>
      <w:tcPr>
        <w:shd w:val="clear" w:color="auto" w:fill="9BBB59" w:themeFill="accent3"/>
        <w:tcBorders>
          <w:top w:val="single" w:color="FFFFFF" w:sz="4" w:space="0" w:themeColor="light1"/>
        </w:tcBorders>
      </w:tcPr>
    </w:tblStylePr>
  </w:style>
  <w:style w:type="table" w:styleId="543">
    <w:name w:val="Grid Table 5 Dark Accent 5"/>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EF3" w:themeFill="accent5" w:themeFillTint="34"/>
    </w:tblPr>
    <w:tblStylePr w:type="band1Horz">
      <w:tcPr>
        <w:shd w:val="clear" w:color="auto" w:fill="ACD8E4" w:themeFill="accent5" w:themeFillTint="75"/>
      </w:tcPr>
    </w:tblStylePr>
    <w:tblStylePr w:type="band1Vert">
      <w:tcPr>
        <w:shd w:val="clear" w:color="auto" w:fill="ACD8E4" w:themeFill="accent5" w:themeFillTint="75"/>
      </w:tcPr>
    </w:tblStylePr>
    <w:tblStylePr w:type="firstCol">
      <w:rPr>
        <w:rFonts w:ascii="Arial" w:hAnsi="Arial"/>
        <w:b/>
        <w:color w:val="FFFFFF"/>
        <w:sz w:val="22"/>
      </w:rPr>
      <w:tcPr>
        <w:shd w:val="clear" w:color="auto" w:fill="4BACC6" w:themeFill="accent5"/>
      </w:tcPr>
    </w:tblStylePr>
    <w:tblStylePr w:type="firstRow">
      <w:rPr>
        <w:rFonts w:ascii="Arial" w:hAnsi="Arial"/>
        <w:b/>
        <w:color w:val="FFFFFF"/>
        <w:sz w:val="22"/>
      </w:rPr>
      <w:tcPr>
        <w:shd w:val="clear" w:color="auto" w:fill="4BACC6" w:themeFill="accent5"/>
      </w:tcPr>
    </w:tblStylePr>
    <w:tblStylePr w:type="lastCol">
      <w:rPr>
        <w:rFonts w:ascii="Arial" w:hAnsi="Arial"/>
        <w:b/>
        <w:color w:val="FFFFFF"/>
        <w:sz w:val="22"/>
      </w:rPr>
      <w:tcPr>
        <w:shd w:val="clear" w:color="auto" w:fill="4BACC6" w:themeFill="accent5"/>
      </w:tcPr>
    </w:tblStylePr>
    <w:tblStylePr w:type="lastRow">
      <w:rPr>
        <w:rFonts w:ascii="Arial" w:hAnsi="Arial"/>
        <w:b/>
        <w:color w:val="FFFFFF"/>
        <w:sz w:val="22"/>
      </w:rPr>
      <w:tcPr>
        <w:shd w:val="clear" w:color="auto" w:fill="4BACC6" w:themeFill="accent5"/>
        <w:tcBorders>
          <w:top w:val="single" w:color="FFFFFF" w:sz="4" w:space="0" w:themeColor="light1"/>
        </w:tcBorders>
      </w:tcPr>
    </w:tblStylePr>
  </w:style>
  <w:style w:type="table" w:styleId="544">
    <w:name w:val="Grid Table 5 Dark Accent 6"/>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FDE9D8" w:themeFill="accent6" w:themeFillTint="34"/>
    </w:tblPr>
    <w:tblStylePr w:type="band1Horz">
      <w:tcPr>
        <w:shd w:val="clear" w:color="auto" w:fill="FBCEAA" w:themeFill="accent6" w:themeFillTint="75"/>
      </w:tcPr>
    </w:tblStylePr>
    <w:tblStylePr w:type="band1Vert">
      <w:tcPr>
        <w:shd w:val="clear" w:color="auto" w:fill="FBCEAA" w:themeFill="accent6" w:themeFillTint="75"/>
      </w:tcPr>
    </w:tblStylePr>
    <w:tblStylePr w:type="firstCol">
      <w:rPr>
        <w:rFonts w:ascii="Arial" w:hAnsi="Arial"/>
        <w:b/>
        <w:color w:val="FFFFFF"/>
        <w:sz w:val="22"/>
      </w:rPr>
      <w:tcPr>
        <w:shd w:val="clear" w:color="auto" w:fill="F79646" w:themeFill="accent6"/>
      </w:tcPr>
    </w:tblStylePr>
    <w:tblStylePr w:type="firstRow">
      <w:rPr>
        <w:rFonts w:ascii="Arial" w:hAnsi="Arial"/>
        <w:b/>
        <w:color w:val="FFFFFF"/>
        <w:sz w:val="22"/>
      </w:rPr>
      <w:tcPr>
        <w:shd w:val="clear" w:color="auto" w:fill="F79646" w:themeFill="accent6"/>
      </w:tcPr>
    </w:tblStylePr>
    <w:tblStylePr w:type="lastCol">
      <w:rPr>
        <w:rFonts w:ascii="Arial" w:hAnsi="Arial"/>
        <w:b/>
        <w:color w:val="FFFFFF"/>
        <w:sz w:val="22"/>
      </w:rPr>
      <w:tcPr>
        <w:shd w:val="clear" w:color="auto" w:fill="F79646" w:themeFill="accent6"/>
      </w:tcPr>
    </w:tblStylePr>
    <w:tblStylePr w:type="lastRow">
      <w:rPr>
        <w:rFonts w:ascii="Arial" w:hAnsi="Arial"/>
        <w:b/>
        <w:color w:val="FFFFFF"/>
        <w:sz w:val="22"/>
      </w:rPr>
      <w:tcPr>
        <w:shd w:val="clear" w:color="auto" w:fill="F79646" w:themeFill="accent6"/>
        <w:tcBorders>
          <w:top w:val="single" w:color="FFFFFF" w:sz="4" w:space="0" w:themeColor="light1"/>
        </w:tcBorders>
      </w:tcPr>
    </w:tblStylePr>
  </w:style>
  <w:style w:type="table" w:styleId="545">
    <w:name w:val="Grid Table 6 Colorful Accent 1"/>
    <w:basedOn w:val="514"/>
    <w:uiPriority w:val="99"/>
    <w:tblPr>
      <w:tblStyleRowBandSize w:val="1"/>
      <w:tblStyleColBandSize w:val="1"/>
      <w:tblBorders>
        <w:left w:val="single" w:color="A6BFDD" w:sz="4" w:space="0" w:themeColor="accent1" w:themeTint="80"/>
        <w:top w:val="single" w:color="A6BFDD" w:sz="4" w:space="0" w:themeColor="accent1" w:themeTint="80"/>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sz="12" w:space="0" w:themeColor="accent1" w:themeTint="8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546">
    <w:name w:val="Grid Table 6 Colorful Accent 2"/>
    <w:basedOn w:val="514"/>
    <w:uiPriority w:val="99"/>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12"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547">
    <w:name w:val="Grid Table 6 Colorful Accent 3"/>
    <w:basedOn w:val="514"/>
    <w:uiPriority w:val="99"/>
    <w:tblPr>
      <w:tblStyleRowBandSize w:val="1"/>
      <w:tblStyleColBandSize w:val="1"/>
      <w:tblBorders>
        <w:left w:val="single" w:color="9ABB59" w:sz="4" w:space="0" w:themeColor="accent3" w:themeTint="FE"/>
        <w:top w:val="single" w:color="9ABB59" w:sz="4" w:space="0" w:themeColor="accent3" w:themeTint="FE"/>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sz="12" w:space="0" w:themeColor="accent3" w:themeTint="FE"/>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548">
    <w:name w:val="Grid Table 6 Colorful Accent 4"/>
    <w:basedOn w:val="514"/>
    <w:uiPriority w:val="99"/>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12"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549">
    <w:name w:val="Grid Table 6 Colorful Accent 5"/>
    <w:basedOn w:val="514"/>
    <w:uiPriority w:val="99"/>
    <w:tblPr>
      <w:tblStyleRowBandSize w:val="1"/>
      <w:tblStyleColBandSize w:val="1"/>
      <w:tblBorders>
        <w:left w:val="single" w:color="4BACC6" w:sz="4" w:space="0" w:themeColor="accent5"/>
        <w:top w:val="single" w:color="4BACC6" w:sz="4" w:space="0" w:themeColor="accent5"/>
        <w:right w:val="single" w:color="4BACC6" w:sz="4" w:space="0" w:themeColor="accent5"/>
        <w:bottom w:val="single" w:color="4BACC6" w:sz="4" w:space="0" w:themeColor="accent5"/>
        <w:insideV w:val="single" w:color="4BACC6" w:sz="4" w:space="0" w:themeColor="accent5"/>
        <w:insideH w:val="single" w:color="4BACC6" w:sz="4" w:space="0" w:themeColor="accent5"/>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sz="12" w:space="0" w:themeColor="accent5"/>
        </w:tcBorders>
      </w:tcPr>
    </w:tblStylePr>
    <w:tblStylePr w:type="lastCol">
      <w:rPr>
        <w:b/>
        <w:color w:val="266779" w:themeColor="accent5" w:themeShade="95"/>
      </w:rPr>
    </w:tblStylePr>
    <w:tblStylePr w:type="lastRow">
      <w:rPr>
        <w:b/>
        <w:color w:val="266779" w:themeColor="accent5" w:themeShade="95"/>
      </w:rPr>
    </w:tblStylePr>
  </w:style>
  <w:style w:type="table" w:styleId="550">
    <w:name w:val="Grid Table 6 Colorful Accent 6"/>
    <w:basedOn w:val="514"/>
    <w:uiPriority w:val="99"/>
    <w:tblPr>
      <w:tblStyleRowBandSize w:val="1"/>
      <w:tblStyleColBandSize w:val="1"/>
      <w:tblBorders>
        <w:left w:val="single" w:color="F79646" w:sz="4" w:space="0" w:themeColor="accent6"/>
        <w:top w:val="single" w:color="F79646" w:sz="4" w:space="0" w:themeColor="accent6"/>
        <w:right w:val="single" w:color="F79646" w:sz="4" w:space="0" w:themeColor="accent6"/>
        <w:bottom w:val="single" w:color="F79646" w:sz="4" w:space="0" w:themeColor="accent6"/>
        <w:insideV w:val="single" w:color="F79646" w:sz="4" w:space="0" w:themeColor="accent6"/>
        <w:insideH w:val="single" w:color="F79646" w:sz="4" w:space="0" w:themeColor="accent6"/>
      </w:tblBorders>
    </w:tblPr>
    <w:tblStylePr w:type="band1Horz">
      <w:rPr>
        <w:rFonts w:ascii="Arial" w:hAnsi="Arial"/>
        <w:color w:val="266779" w:themeColor="accent5"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sz="12" w:space="0" w:themeColor="accent6"/>
        </w:tcBorders>
      </w:tcPr>
    </w:tblStylePr>
    <w:tblStylePr w:type="lastCol">
      <w:rPr>
        <w:b/>
        <w:color w:val="266779" w:themeColor="accent5" w:themeShade="95"/>
      </w:rPr>
    </w:tblStylePr>
    <w:tblStylePr w:type="lastRow">
      <w:rPr>
        <w:b/>
        <w:color w:val="266779" w:themeColor="accent5" w:themeShade="95"/>
      </w:rPr>
    </w:tblStylePr>
  </w:style>
  <w:style w:type="table" w:styleId="551">
    <w:name w:val="Grid Table 7 Colorful Accent 1"/>
    <w:basedOn w:val="514"/>
    <w:uiPriority w:val="99"/>
    <w:tblPr>
      <w:tblStyleRowBandSize w:val="1"/>
      <w:tblStyleColBandSize w:val="1"/>
      <w:tblBorders>
        <w:right w:val="single" w:color="A6BFDD" w:sz="4" w:space="0" w:themeColor="accent1" w:themeTint="80"/>
        <w:bottom w:val="single" w:color="A6BFDD" w:sz="4" w:space="0" w:themeColor="accent1" w:themeTint="80"/>
        <w:insideV w:val="single" w:color="A6BFDD" w:sz="4" w:space="0" w:themeColor="accent1" w:themeTint="80"/>
        <w:insideH w:val="single" w:color="A6BFDD" w:sz="4" w:space="0" w:themeColor="accent1" w:themeTint="80"/>
      </w:tblBorders>
    </w:tblPr>
    <w:tblStylePr w:type="band1Horz">
      <w:rPr>
        <w:rFonts w:ascii="Arial" w:hAnsi="Arial"/>
        <w:color w:val="A6BFDD" w:themeColor="accent1" w:themeTint="80" w:themeShade="95"/>
        <w:sz w:val="22"/>
      </w:rPr>
      <w:tcPr>
        <w:shd w:val="clear" w:color="auto" w:fill="DAE5F1" w:themeFill="accent1" w:themeFillTint="34"/>
      </w:tcPr>
    </w:tblStylePr>
    <w:tblStylePr w:type="band1Vert">
      <w:tcPr>
        <w:shd w:val="clear" w:color="auto"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auto" w:fill="FFFFFF"/>
        <w:tcBorders>
          <w:left w:val="none" w:color="000000" w:sz="4" w:space="0"/>
          <w:top w:val="none" w:color="000000" w:sz="4" w:space="0"/>
          <w:right w:val="single" w:color="A6BFDD" w:sz="4" w:space="0" w:themeColor="accent1" w:themeTint="80"/>
          <w:bottom w:val="none" w:color="000000" w:sz="4" w:space="0"/>
        </w:tcBorders>
      </w:tcPr>
    </w:tblStylePr>
    <w:tblStylePr w:type="firstRow">
      <w:rPr>
        <w:rFonts w:ascii="Arial" w:hAnsi="Arial"/>
        <w:b/>
        <w:color w:val="A6BFDD" w:themeColor="accent1" w:themeTint="80" w:themeShade="95"/>
        <w:sz w:val="22"/>
      </w:rPr>
      <w:tcPr>
        <w:shd w:val="clear" w:color="auto" w:fill="FFFFFF" w:themeFill="light1"/>
        <w:tcBorders>
          <w:left w:val="none" w:color="000000" w:sz="4" w:space="0"/>
          <w:top w:val="none" w:color="000000" w:sz="4" w:space="0"/>
          <w:right w:val="none" w:color="000000" w:sz="4" w:space="0"/>
          <w:bottom w:val="single" w:color="A6BFDD" w:sz="4" w:space="0" w:themeColor="accent1" w:themeTint="80"/>
        </w:tcBorders>
      </w:tcPr>
    </w:tblStylePr>
    <w:tblStylePr w:type="lastCol">
      <w:rPr>
        <w:rFonts w:ascii="Arial" w:hAnsi="Arial"/>
        <w:i/>
        <w:color w:val="A6BFDD" w:themeColor="accent1" w:themeTint="80" w:themeShade="95"/>
        <w:sz w:val="22"/>
      </w:rPr>
      <w:tcPr>
        <w:shd w:val="clear" w:color="auto" w:fill="FFFFFF"/>
        <w:tcBorders>
          <w:left w:val="single" w:color="A6BFDD" w:sz="4" w:space="0" w:themeColor="accent1" w:themeTint="80"/>
          <w:top w:val="none" w:color="000000" w:sz="4" w:space="0"/>
          <w:right w:val="none" w:color="000000" w:sz="4" w:space="0"/>
          <w:bottom w:val="none" w:color="000000" w:sz="4" w:space="0"/>
        </w:tcBorders>
      </w:tcPr>
    </w:tblStylePr>
    <w:tblStylePr w:type="lastRow">
      <w:rPr>
        <w:rFonts w:ascii="Arial" w:hAnsi="Arial"/>
        <w:b/>
        <w:color w:val="A6BFDD" w:themeColor="accent1" w:themeTint="80" w:themeShade="95"/>
        <w:sz w:val="22"/>
      </w:rPr>
      <w:tcPr>
        <w:shd w:val="clear" w:color="auto" w:fill="FFFFFF" w:themeFill="light1"/>
        <w:tcBorders>
          <w:left w:val="none" w:color="000000" w:sz="4" w:space="0"/>
          <w:top w:val="single" w:color="A6BFDD" w:sz="4" w:space="0" w:themeColor="accent1" w:themeTint="80"/>
          <w:right w:val="none" w:color="000000" w:sz="4" w:space="0"/>
          <w:bottom w:val="none" w:color="000000" w:sz="4" w:space="0"/>
        </w:tcBorders>
      </w:tcPr>
    </w:tblStylePr>
  </w:style>
  <w:style w:type="table" w:styleId="552">
    <w:name w:val="Grid Table 7 Colorful Accent 2"/>
    <w:basedOn w:val="514"/>
    <w:uiPriority w:val="99"/>
    <w:tblPr>
      <w:tblStyleRowBandSize w:val="1"/>
      <w:tblStyleColBandSize w:val="1"/>
      <w:tblBorders>
        <w:right w:val="single" w:color="D99695" w:sz="4" w:space="0" w:themeColor="accent2" w:themeTint="97"/>
        <w:bottom w:val="single" w:color="D99695" w:sz="4" w:space="0" w:themeColor="accent2" w:themeTint="97"/>
        <w:insideV w:val="single" w:color="D99695" w:sz="4" w:space="0" w:themeColor="accent2" w:themeTint="97"/>
        <w:insideH w:val="single" w:color="D99695" w:sz="4" w:space="0" w:themeColor="accent2" w:themeTint="97"/>
      </w:tblBorders>
    </w:tblPr>
    <w:tblStylePr w:type="band1Horz">
      <w:rPr>
        <w:rFonts w:ascii="Arial" w:hAnsi="Arial"/>
        <w:color w:val="D99695" w:themeColor="accent2" w:themeTint="97" w:themeShade="95"/>
        <w:sz w:val="22"/>
      </w:rPr>
      <w:tcPr>
        <w:shd w:val="clear" w:color="auto" w:fill="F2DCDC" w:themeFill="accent2" w:themeFillTint="32"/>
      </w:tcPr>
    </w:tblStylePr>
    <w:tblStylePr w:type="band1Vert">
      <w:tcPr>
        <w:shd w:val="clear" w:color="auto"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b/>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b/>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53">
    <w:name w:val="Grid Table 7 Colorful Accent 3"/>
    <w:basedOn w:val="514"/>
    <w:uiPriority w:val="99"/>
    <w:tblPr>
      <w:tblStyleRowBandSize w:val="1"/>
      <w:tblStyleColBandSize w:val="1"/>
      <w:tblBorders>
        <w:right w:val="single" w:color="9ABB59" w:sz="4" w:space="0" w:themeColor="accent3" w:themeTint="FE"/>
        <w:bottom w:val="single" w:color="9ABB59" w:sz="4" w:space="0" w:themeColor="accent3" w:themeTint="FE"/>
        <w:insideV w:val="single" w:color="9ABB59" w:sz="4" w:space="0" w:themeColor="accent3" w:themeTint="FE"/>
        <w:insideH w:val="single" w:color="9ABB59" w:sz="4" w:space="0" w:themeColor="accent3" w:themeTint="FE"/>
      </w:tblBorders>
    </w:tblPr>
    <w:tblStylePr w:type="band1Horz">
      <w:rPr>
        <w:rFonts w:ascii="Arial" w:hAnsi="Arial"/>
        <w:color w:val="9ABB59" w:themeColor="accent3" w:themeTint="FE" w:themeShade="95"/>
        <w:sz w:val="22"/>
      </w:rPr>
      <w:tcPr>
        <w:shd w:val="clear" w:color="auto" w:fill="EAF1DC" w:themeFill="accent3" w:themeFillTint="34"/>
      </w:tcPr>
    </w:tblStylePr>
    <w:tblStylePr w:type="band1Vert">
      <w:tcPr>
        <w:shd w:val="clear" w:color="auto"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auto" w:fill="FFFFFF"/>
        <w:tcBorders>
          <w:left w:val="none" w:color="000000" w:sz="4" w:space="0"/>
          <w:top w:val="none" w:color="000000" w:sz="4" w:space="0"/>
          <w:right w:val="single" w:color="9ABB59" w:sz="4" w:space="0" w:themeColor="accent3" w:themeTint="FE"/>
          <w:bottom w:val="none" w:color="000000" w:sz="4" w:space="0"/>
        </w:tcBorders>
      </w:tcPr>
    </w:tblStylePr>
    <w:tblStylePr w:type="firstRow">
      <w:rPr>
        <w:rFonts w:ascii="Arial" w:hAnsi="Arial"/>
        <w:b/>
        <w:color w:val="9ABB59" w:themeColor="accent3" w:themeTint="FE" w:themeShade="95"/>
        <w:sz w:val="22"/>
      </w:rPr>
      <w:tcPr>
        <w:shd w:val="clear" w:color="auto" w:fill="FFFFFF" w:themeFill="light1"/>
        <w:tcBorders>
          <w:left w:val="none" w:color="000000" w:sz="4" w:space="0"/>
          <w:top w:val="none" w:color="000000" w:sz="4" w:space="0"/>
          <w:right w:val="none" w:color="000000" w:sz="4" w:space="0"/>
          <w:bottom w:val="single" w:color="9ABB59" w:sz="4" w:space="0" w:themeColor="accent3" w:themeTint="FE"/>
        </w:tcBorders>
      </w:tcPr>
    </w:tblStylePr>
    <w:tblStylePr w:type="lastCol">
      <w:rPr>
        <w:rFonts w:ascii="Arial" w:hAnsi="Arial"/>
        <w:i/>
        <w:color w:val="9ABB59" w:themeColor="accent3" w:themeTint="FE" w:themeShade="95"/>
        <w:sz w:val="22"/>
      </w:rPr>
      <w:tcPr>
        <w:shd w:val="clear" w:color="auto" w:fill="FFFFFF"/>
        <w:tcBorders>
          <w:left w:val="single" w:color="9ABB59" w:sz="4" w:space="0" w:themeColor="accent3" w:themeTint="FE"/>
          <w:top w:val="none" w:color="000000" w:sz="4" w:space="0"/>
          <w:right w:val="none" w:color="000000" w:sz="4" w:space="0"/>
          <w:bottom w:val="none" w:color="000000" w:sz="4" w:space="0"/>
        </w:tcBorders>
      </w:tcPr>
    </w:tblStylePr>
    <w:tblStylePr w:type="lastRow">
      <w:rPr>
        <w:rFonts w:ascii="Arial" w:hAnsi="Arial"/>
        <w:b/>
        <w:color w:val="9ABB59" w:themeColor="accent3" w:themeTint="FE" w:themeShade="95"/>
        <w:sz w:val="22"/>
      </w:rPr>
      <w:tcPr>
        <w:shd w:val="clear" w:color="auto" w:fill="FFFFFF" w:themeFill="light1"/>
        <w:tcBorders>
          <w:left w:val="none" w:color="000000" w:sz="4" w:space="0"/>
          <w:top w:val="single" w:color="9ABB59" w:sz="4" w:space="0" w:themeColor="accent3" w:themeTint="FE"/>
          <w:right w:val="none" w:color="000000" w:sz="4" w:space="0"/>
          <w:bottom w:val="none" w:color="000000" w:sz="4" w:space="0"/>
        </w:tcBorders>
      </w:tcPr>
    </w:tblStylePr>
  </w:style>
  <w:style w:type="table" w:styleId="554">
    <w:name w:val="Grid Table 7 Colorful Accent 4"/>
    <w:basedOn w:val="514"/>
    <w:uiPriority w:val="99"/>
    <w:tblPr>
      <w:tblStyleRowBandSize w:val="1"/>
      <w:tblStyleColBandSize w:val="1"/>
      <w:tblBorders>
        <w:right w:val="single" w:color="B2A1C6" w:sz="4" w:space="0" w:themeColor="accent4" w:themeTint="9A"/>
        <w:bottom w:val="single" w:color="B2A1C6" w:sz="4" w:space="0" w:themeColor="accent4" w:themeTint="9A"/>
        <w:insideV w:val="single" w:color="B2A1C6" w:sz="4" w:space="0" w:themeColor="accent4" w:themeTint="9A"/>
        <w:insideH w:val="single" w:color="B2A1C6" w:sz="4" w:space="0" w:themeColor="accent4" w:themeTint="9A"/>
      </w:tblBorders>
    </w:tblPr>
    <w:tblStylePr w:type="band1Horz">
      <w:rPr>
        <w:rFonts w:ascii="Arial" w:hAnsi="Arial"/>
        <w:color w:val="B2A1C6" w:themeColor="accent4" w:themeTint="9A" w:themeShade="95"/>
        <w:sz w:val="22"/>
      </w:rPr>
      <w:tcPr>
        <w:shd w:val="clear" w:color="auto" w:fill="E5DFEC" w:themeFill="accent4" w:themeFillTint="34"/>
      </w:tcPr>
    </w:tblStylePr>
    <w:tblStylePr w:type="band1Vert">
      <w:tcPr>
        <w:shd w:val="clear" w:color="auto"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b/>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b/>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55">
    <w:name w:val="Grid Table 7 Colorful Accent 5"/>
    <w:basedOn w:val="514"/>
    <w:uiPriority w:val="99"/>
    <w:tblPr>
      <w:tblStyleRowBandSize w:val="1"/>
      <w:tblStyleColBandSize w:val="1"/>
      <w:tblBorders>
        <w:right w:val="single" w:color="99D0DE" w:sz="4" w:space="0" w:themeColor="accent5" w:themeTint="90"/>
        <w:bottom w:val="single" w:color="99D0DE" w:sz="4" w:space="0" w:themeColor="accent5" w:themeTint="90"/>
        <w:insideV w:val="single" w:color="99D0DE" w:sz="4" w:space="0" w:themeColor="accent5" w:themeTint="90"/>
        <w:insideH w:val="single" w:color="99D0DE" w:sz="4" w:space="0" w:themeColor="accent5" w:themeTint="90"/>
      </w:tblBorders>
    </w:tblPr>
    <w:tblStylePr w:type="band1Horz">
      <w:rPr>
        <w:rFonts w:ascii="Arial" w:hAnsi="Arial"/>
        <w:color w:val="266779" w:themeColor="accent5" w:themeShade="95"/>
        <w:sz w:val="22"/>
      </w:rPr>
      <w:tcPr>
        <w:shd w:val="clear" w:color="auto" w:fill="DAEEF3" w:themeFill="accent5" w:themeFillTint="34"/>
      </w:tcPr>
    </w:tblStylePr>
    <w:tblStylePr w:type="band1Vert">
      <w:tcPr>
        <w:shd w:val="clear" w:color="auto"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auto" w:fill="FFFFFF"/>
        <w:tcBorders>
          <w:left w:val="none" w:color="000000" w:sz="4" w:space="0"/>
          <w:top w:val="none" w:color="000000" w:sz="4" w:space="0"/>
          <w:right w:val="single" w:color="99D0DE" w:sz="4" w:space="0" w:themeColor="accent5" w:themeTint="90"/>
          <w:bottom w:val="none" w:color="000000" w:sz="4" w:space="0"/>
        </w:tcBorders>
      </w:tcPr>
    </w:tblStylePr>
    <w:tblStylePr w:type="firstRow">
      <w:rPr>
        <w:rFonts w:ascii="Arial" w:hAnsi="Arial"/>
        <w:b/>
        <w:color w:val="266779" w:themeColor="accent5" w:themeShade="95"/>
        <w:sz w:val="22"/>
      </w:rPr>
      <w:tcPr>
        <w:shd w:val="clear" w:color="auto" w:fill="FFFFFF" w:themeFill="light1"/>
        <w:tcBorders>
          <w:left w:val="none" w:color="000000" w:sz="4" w:space="0"/>
          <w:top w:val="none" w:color="000000" w:sz="4" w:space="0"/>
          <w:right w:val="none" w:color="000000" w:sz="4" w:space="0"/>
          <w:bottom w:val="single" w:color="99D0DE" w:sz="4" w:space="0" w:themeColor="accent5" w:themeTint="90"/>
        </w:tcBorders>
      </w:tcPr>
    </w:tblStylePr>
    <w:tblStylePr w:type="lastCol">
      <w:rPr>
        <w:rFonts w:ascii="Arial" w:hAnsi="Arial"/>
        <w:i/>
        <w:color w:val="266779" w:themeColor="accent5" w:themeShade="95"/>
        <w:sz w:val="22"/>
      </w:rPr>
      <w:tcPr>
        <w:shd w:val="clear" w:color="auto" w:fill="FFFFFF"/>
        <w:tcBorders>
          <w:left w:val="single" w:color="99D0DE"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9" w:themeColor="accent5" w:themeShade="95"/>
        <w:sz w:val="22"/>
      </w:rPr>
      <w:tcPr>
        <w:shd w:val="clear" w:color="auto" w:fill="FFFFFF" w:themeFill="light1"/>
        <w:tcBorders>
          <w:left w:val="none" w:color="000000" w:sz="4" w:space="0"/>
          <w:top w:val="single" w:color="99D0DE" w:sz="4" w:space="0" w:themeColor="accent5" w:themeTint="90"/>
          <w:right w:val="none" w:color="000000" w:sz="4" w:space="0"/>
          <w:bottom w:val="none" w:color="000000" w:sz="4" w:space="0"/>
        </w:tcBorders>
      </w:tcPr>
    </w:tblStylePr>
  </w:style>
  <w:style w:type="table" w:styleId="556">
    <w:name w:val="Grid Table 7 Colorful Accent 6"/>
    <w:basedOn w:val="514"/>
    <w:uiPriority w:val="99"/>
    <w:tblPr>
      <w:tblStyleRowBandSize w:val="1"/>
      <w:tblStyleColBandSize w:val="1"/>
      <w:tblBorders>
        <w:right w:val="single" w:color="FAC396" w:sz="4" w:space="0" w:themeColor="accent6" w:themeTint="90"/>
        <w:bottom w:val="single" w:color="FAC396" w:sz="4" w:space="0" w:themeColor="accent6" w:themeTint="90"/>
        <w:insideV w:val="single" w:color="FAC396" w:sz="4" w:space="0" w:themeColor="accent6" w:themeTint="90"/>
        <w:insideH w:val="single" w:color="FAC396" w:sz="4" w:space="0" w:themeColor="accent6" w:themeTint="90"/>
      </w:tblBorders>
    </w:tblPr>
    <w:tblStylePr w:type="band1Horz">
      <w:rPr>
        <w:rFonts w:ascii="Arial" w:hAnsi="Arial"/>
        <w:color w:val="B15407" w:themeColor="accent6" w:themeShade="95"/>
        <w:sz w:val="22"/>
      </w:rPr>
      <w:tcPr>
        <w:shd w:val="clear" w:color="auto" w:fill="FDE9D8" w:themeFill="accent6" w:themeFillTint="34"/>
      </w:tcPr>
    </w:tblStylePr>
    <w:tblStylePr w:type="band1Vert">
      <w:tcPr>
        <w:shd w:val="clear" w:color="auto"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auto" w:fill="FFFFFF"/>
        <w:tcBorders>
          <w:left w:val="none" w:color="000000" w:sz="4" w:space="0"/>
          <w:top w:val="none" w:color="000000" w:sz="4" w:space="0"/>
          <w:right w:val="single" w:color="FAC396" w:sz="4" w:space="0" w:themeColor="accent6" w:themeTint="90"/>
          <w:bottom w:val="none" w:color="000000" w:sz="4" w:space="0"/>
        </w:tcBorders>
      </w:tcPr>
    </w:tblStylePr>
    <w:tblStylePr w:type="firstRow">
      <w:rPr>
        <w:rFonts w:ascii="Arial" w:hAnsi="Arial"/>
        <w:b/>
        <w:color w:val="B15407" w:themeColor="accent6" w:themeShade="95"/>
        <w:sz w:val="22"/>
      </w:rPr>
      <w:tcPr>
        <w:shd w:val="clear" w:color="auto" w:fill="FFFFFF" w:themeFill="light1"/>
        <w:tcBorders>
          <w:left w:val="none" w:color="000000" w:sz="4" w:space="0"/>
          <w:top w:val="none" w:color="000000" w:sz="4" w:space="0"/>
          <w:right w:val="none" w:color="000000" w:sz="4" w:space="0"/>
          <w:bottom w:val="single" w:color="FAC396" w:sz="4" w:space="0" w:themeColor="accent6" w:themeTint="90"/>
        </w:tcBorders>
      </w:tcPr>
    </w:tblStylePr>
    <w:tblStylePr w:type="lastCol">
      <w:rPr>
        <w:rFonts w:ascii="Arial" w:hAnsi="Arial"/>
        <w:i/>
        <w:color w:val="B15407" w:themeColor="accent6" w:themeShade="95"/>
        <w:sz w:val="22"/>
      </w:rPr>
      <w:tcPr>
        <w:shd w:val="clear" w:color="auto" w:fill="FFFFFF"/>
        <w:tcBorders>
          <w:left w:val="single" w:color="FAC396" w:sz="4" w:space="0" w:themeColor="accent6" w:themeTint="90"/>
          <w:top w:val="none" w:color="000000" w:sz="4" w:space="0"/>
          <w:right w:val="none" w:color="000000" w:sz="4" w:space="0"/>
          <w:bottom w:val="none" w:color="000000" w:sz="4" w:space="0"/>
        </w:tcBorders>
      </w:tcPr>
    </w:tblStylePr>
    <w:tblStylePr w:type="lastRow">
      <w:rPr>
        <w:rFonts w:ascii="Arial" w:hAnsi="Arial"/>
        <w:b/>
        <w:color w:val="B15407" w:themeColor="accent6" w:themeShade="95"/>
        <w:sz w:val="22"/>
      </w:rPr>
      <w:tcPr>
        <w:shd w:val="clear" w:color="auto" w:fill="FFFFFF" w:themeFill="light1"/>
        <w:tcBorders>
          <w:left w:val="none" w:color="000000" w:sz="4" w:space="0"/>
          <w:top w:val="single" w:color="FAC396" w:sz="4" w:space="0" w:themeColor="accent6" w:themeTint="90"/>
          <w:right w:val="none" w:color="000000" w:sz="4" w:space="0"/>
          <w:bottom w:val="none" w:color="000000" w:sz="4" w:space="0"/>
        </w:tcBorders>
      </w:tcPr>
    </w:tblStylePr>
  </w:style>
  <w:style w:type="table" w:styleId="557">
    <w:name w:val="List Table 1 Light Accent 1"/>
    <w:basedOn w:val="514"/>
    <w:uiPriority w:val="99"/>
    <w:tblPr>
      <w:tblStyleRowBandSize w:val="1"/>
      <w:tblStyleColBandSize w:val="1"/>
    </w:tblPr>
    <w:tblStylePr w:type="band1Horz">
      <w:tcPr>
        <w:shd w:val="clear" w:color="auto" w:fill="D2DFEE" w:themeFill="accent1" w:themeFillTint="40"/>
      </w:tcPr>
    </w:tblStylePr>
    <w:tblStylePr w:type="band1Vert">
      <w:tcPr>
        <w:shd w:val="clear" w:color="auto" w:fill="D2DFEE"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F81BD" w:sz="4" w:space="0" w:themeColor="accent1"/>
        </w:tcBorders>
      </w:tcPr>
    </w:tblStylePr>
    <w:tblStylePr w:type="lastCol">
      <w:rPr>
        <w:b/>
        <w:color w:val="404040"/>
      </w:rPr>
    </w:tblStylePr>
    <w:tblStylePr w:type="lastRow">
      <w:rPr>
        <w:b/>
        <w:color w:val="404040"/>
      </w:rPr>
      <w:tcPr>
        <w:tcBorders>
          <w:left w:val="none" w:color="000000" w:sz="4" w:space="0"/>
          <w:top w:val="single" w:color="4F81BD" w:sz="4" w:space="0" w:themeColor="accent1"/>
          <w:right w:val="none" w:color="000000" w:sz="4" w:space="0"/>
          <w:bottom w:val="none" w:color="000000" w:sz="4" w:space="0"/>
        </w:tcBorders>
      </w:tcPr>
    </w:tblStylePr>
  </w:style>
  <w:style w:type="table" w:styleId="558">
    <w:name w:val="List Table 1 Light Accent 2"/>
    <w:basedOn w:val="514"/>
    <w:uiPriority w:val="99"/>
    <w:tblPr>
      <w:tblStyleRowBandSize w:val="1"/>
      <w:tblStyleColBandSize w:val="1"/>
    </w:tblPr>
    <w:tblStylePr w:type="band1Horz">
      <w:tcPr>
        <w:shd w:val="clear" w:color="auto" w:fill="EFD2D2" w:themeFill="accent2" w:themeFillTint="40"/>
      </w:tcPr>
    </w:tblStylePr>
    <w:tblStylePr w:type="band1Vert">
      <w:tcPr>
        <w:shd w:val="clear" w:color="auto" w:fill="EFD2D2"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C0504D" w:sz="4" w:space="0" w:themeColor="accent2"/>
        </w:tcBorders>
      </w:tcPr>
    </w:tblStylePr>
    <w:tblStylePr w:type="lastCol">
      <w:rPr>
        <w:b/>
        <w:color w:val="404040"/>
      </w:rPr>
    </w:tblStylePr>
    <w:tblStylePr w:type="lastRow">
      <w:rPr>
        <w:b/>
        <w:color w:val="404040"/>
      </w:rPr>
      <w:tcPr>
        <w:tcBorders>
          <w:left w:val="none" w:color="000000" w:sz="4" w:space="0"/>
          <w:top w:val="single" w:color="C0504D" w:sz="4" w:space="0" w:themeColor="accent2"/>
          <w:right w:val="none" w:color="000000" w:sz="4" w:space="0"/>
          <w:bottom w:val="none" w:color="000000" w:sz="4" w:space="0"/>
        </w:tcBorders>
      </w:tcPr>
    </w:tblStylePr>
  </w:style>
  <w:style w:type="table" w:styleId="559">
    <w:name w:val="List Table 1 Light Accent 3"/>
    <w:basedOn w:val="514"/>
    <w:uiPriority w:val="99"/>
    <w:tblPr>
      <w:tblStyleRowBandSize w:val="1"/>
      <w:tblStyleColBandSize w:val="1"/>
    </w:tblPr>
    <w:tblStylePr w:type="band1Horz">
      <w:tcPr>
        <w:shd w:val="clear" w:color="auto" w:fill="E5EED5" w:themeFill="accent3" w:themeFillTint="40"/>
      </w:tcPr>
    </w:tblStylePr>
    <w:tblStylePr w:type="band1Vert">
      <w:tcPr>
        <w:shd w:val="clear" w:color="auto" w:fill="E5EED5"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9BBB59" w:sz="4" w:space="0" w:themeColor="accent3"/>
        </w:tcBorders>
      </w:tcPr>
    </w:tblStylePr>
    <w:tblStylePr w:type="lastCol">
      <w:rPr>
        <w:b/>
        <w:color w:val="404040"/>
      </w:rPr>
    </w:tblStylePr>
    <w:tblStylePr w:type="lastRow">
      <w:rPr>
        <w:b/>
        <w:color w:val="404040"/>
      </w:rPr>
      <w:tcPr>
        <w:tcBorders>
          <w:left w:val="none" w:color="000000" w:sz="4" w:space="0"/>
          <w:top w:val="single" w:color="9BBB59" w:sz="4" w:space="0" w:themeColor="accent3"/>
          <w:right w:val="none" w:color="000000" w:sz="4" w:space="0"/>
          <w:bottom w:val="none" w:color="000000" w:sz="4" w:space="0"/>
        </w:tcBorders>
      </w:tcPr>
    </w:tblStylePr>
  </w:style>
  <w:style w:type="table" w:styleId="560">
    <w:name w:val="List Table 1 Light Accent 4"/>
    <w:basedOn w:val="514"/>
    <w:uiPriority w:val="99"/>
    <w:tblPr>
      <w:tblStyleRowBandSize w:val="1"/>
      <w:tblStyleColBandSize w:val="1"/>
    </w:tblPr>
    <w:tblStylePr w:type="band1Horz">
      <w:tcPr>
        <w:shd w:val="clear" w:color="auto" w:fill="DFD8E7" w:themeFill="accent4" w:themeFillTint="40"/>
      </w:tcPr>
    </w:tblStylePr>
    <w:tblStylePr w:type="band1Vert">
      <w:tcPr>
        <w:shd w:val="clear" w:color="auto" w:fill="DFD8E7"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8064A2" w:sz="4" w:space="0" w:themeColor="accent4"/>
        </w:tcBorders>
      </w:tcPr>
    </w:tblStylePr>
    <w:tblStylePr w:type="lastCol">
      <w:rPr>
        <w:b/>
        <w:color w:val="404040"/>
      </w:rPr>
    </w:tblStylePr>
    <w:tblStylePr w:type="lastRow">
      <w:rPr>
        <w:b/>
        <w:color w:val="404040"/>
      </w:rPr>
      <w:tcPr>
        <w:tcBorders>
          <w:left w:val="none" w:color="000000" w:sz="4" w:space="0"/>
          <w:top w:val="single" w:color="8064A2" w:sz="4" w:space="0" w:themeColor="accent4"/>
          <w:right w:val="none" w:color="000000" w:sz="4" w:space="0"/>
          <w:bottom w:val="none" w:color="000000" w:sz="4" w:space="0"/>
        </w:tcBorders>
      </w:tcPr>
    </w:tblStylePr>
  </w:style>
  <w:style w:type="table" w:styleId="561">
    <w:name w:val="List Table 1 Light Accent 5"/>
    <w:basedOn w:val="514"/>
    <w:uiPriority w:val="99"/>
    <w:tblPr>
      <w:tblStyleRowBandSize w:val="1"/>
      <w:tblStyleColBandSize w:val="1"/>
    </w:tblPr>
    <w:tblStylePr w:type="band1Horz">
      <w:tcPr>
        <w:shd w:val="clear" w:color="auto" w:fill="D1EAF0" w:themeFill="accent5" w:themeFillTint="40"/>
      </w:tcPr>
    </w:tblStylePr>
    <w:tblStylePr w:type="band1Vert">
      <w:tcPr>
        <w:shd w:val="clear" w:color="auto" w:fill="D1EAF0"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4BACC6" w:sz="4" w:space="0" w:themeColor="accent5"/>
        </w:tcBorders>
      </w:tcPr>
    </w:tblStylePr>
    <w:tblStylePr w:type="lastCol">
      <w:rPr>
        <w:b/>
        <w:color w:val="404040"/>
      </w:rPr>
    </w:tblStylePr>
    <w:tblStylePr w:type="lastRow">
      <w:rPr>
        <w:b/>
        <w:color w:val="404040"/>
      </w:rPr>
      <w:tcPr>
        <w:tcBorders>
          <w:left w:val="none" w:color="000000" w:sz="4" w:space="0"/>
          <w:top w:val="single" w:color="4BACC6" w:sz="4" w:space="0" w:themeColor="accent5"/>
          <w:right w:val="none" w:color="000000" w:sz="4" w:space="0"/>
          <w:bottom w:val="none" w:color="000000" w:sz="4" w:space="0"/>
        </w:tcBorders>
      </w:tcPr>
    </w:tblStylePr>
  </w:style>
  <w:style w:type="table" w:styleId="562">
    <w:name w:val="List Table 1 Light Accent 6"/>
    <w:basedOn w:val="514"/>
    <w:uiPriority w:val="99"/>
    <w:tblPr>
      <w:tblStyleRowBandSize w:val="1"/>
      <w:tblStyleColBandSize w:val="1"/>
    </w:tblPr>
    <w:tblStylePr w:type="band1Horz">
      <w:tcPr>
        <w:shd w:val="clear" w:color="auto" w:fill="FDE4D0" w:themeFill="accent6" w:themeFillTint="40"/>
      </w:tcPr>
    </w:tblStylePr>
    <w:tblStylePr w:type="band1Vert">
      <w:tcPr>
        <w:shd w:val="clear" w:color="auto" w:fill="FDE4D0"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F79646" w:sz="4" w:space="0" w:themeColor="accent6"/>
        </w:tcBorders>
      </w:tcPr>
    </w:tblStylePr>
    <w:tblStylePr w:type="lastCol">
      <w:rPr>
        <w:b/>
        <w:color w:val="404040"/>
      </w:rPr>
    </w:tblStylePr>
    <w:tblStylePr w:type="lastRow">
      <w:rPr>
        <w:b/>
        <w:color w:val="404040"/>
      </w:rPr>
      <w:tcPr>
        <w:tcBorders>
          <w:left w:val="none" w:color="000000" w:sz="4" w:space="0"/>
          <w:top w:val="single" w:color="F79646" w:sz="4" w:space="0" w:themeColor="accent6"/>
          <w:right w:val="none" w:color="000000" w:sz="4" w:space="0"/>
          <w:bottom w:val="none" w:color="000000" w:sz="4" w:space="0"/>
        </w:tcBorders>
      </w:tcPr>
    </w:tblStylePr>
  </w:style>
  <w:style w:type="table" w:styleId="563">
    <w:name w:val="List Table 2 Accent 1"/>
    <w:basedOn w:val="514"/>
    <w:uiPriority w:val="99"/>
    <w:tblPr>
      <w:tblStyleRowBandSize w:val="1"/>
      <w:tblStyleColBandSize w:val="1"/>
      <w:tblBorders>
        <w:top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BB7D9" w:sz="4" w:space="0" w:themeColor="accent1" w:themeTint="90"/>
          <w:right w:val="none" w:color="000000" w:sz="4" w:space="0"/>
          <w:bottom w:val="single" w:color="9BB7D9" w:sz="4" w:space="0" w:themeColor="accent1" w:themeTint="90"/>
        </w:tcBorders>
      </w:tcPr>
    </w:tblStylePr>
  </w:style>
  <w:style w:type="table" w:styleId="564">
    <w:name w:val="List Table 2 Accent 2"/>
    <w:basedOn w:val="514"/>
    <w:uiPriority w:val="99"/>
    <w:tblPr>
      <w:tblStyleRowBandSize w:val="1"/>
      <w:tblStyleColBandSize w:val="1"/>
      <w:tblBorders>
        <w:top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DB9B9A" w:sz="4" w:space="0" w:themeColor="accent2" w:themeTint="90"/>
          <w:right w:val="none" w:color="000000" w:sz="4" w:space="0"/>
          <w:bottom w:val="single" w:color="DB9B9A" w:sz="4" w:space="0" w:themeColor="accent2" w:themeTint="90"/>
        </w:tcBorders>
      </w:tcPr>
    </w:tblStylePr>
  </w:style>
  <w:style w:type="table" w:styleId="565">
    <w:name w:val="List Table 2 Accent 3"/>
    <w:basedOn w:val="514"/>
    <w:uiPriority w:val="99"/>
    <w:tblPr>
      <w:tblStyleRowBandSize w:val="1"/>
      <w:tblStyleColBandSize w:val="1"/>
      <w:tblBorders>
        <w:top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C6D8A1" w:sz="4" w:space="0" w:themeColor="accent3" w:themeTint="90"/>
          <w:right w:val="none" w:color="000000" w:sz="4" w:space="0"/>
          <w:bottom w:val="single" w:color="C6D8A1" w:sz="4" w:space="0" w:themeColor="accent3" w:themeTint="90"/>
        </w:tcBorders>
      </w:tcPr>
    </w:tblStylePr>
  </w:style>
  <w:style w:type="table" w:styleId="566">
    <w:name w:val="List Table 2 Accent 4"/>
    <w:basedOn w:val="514"/>
    <w:uiPriority w:val="99"/>
    <w:tblPr>
      <w:tblStyleRowBandSize w:val="1"/>
      <w:tblStyleColBandSize w:val="1"/>
      <w:tblBorders>
        <w:top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B7A7CA" w:sz="4" w:space="0" w:themeColor="accent4" w:themeTint="90"/>
          <w:right w:val="none" w:color="000000" w:sz="4" w:space="0"/>
          <w:bottom w:val="single" w:color="B7A7CA" w:sz="4" w:space="0" w:themeColor="accent4" w:themeTint="90"/>
        </w:tcBorders>
      </w:tcPr>
    </w:tblStylePr>
  </w:style>
  <w:style w:type="table" w:styleId="567">
    <w:name w:val="List Table 2 Accent 5"/>
    <w:basedOn w:val="514"/>
    <w:uiPriority w:val="99"/>
    <w:tblPr>
      <w:tblStyleRowBandSize w:val="1"/>
      <w:tblStyleColBandSize w:val="1"/>
      <w:tblBorders>
        <w:top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99D0DE" w:sz="4" w:space="0" w:themeColor="accent5" w:themeTint="90"/>
          <w:right w:val="none" w:color="000000" w:sz="4" w:space="0"/>
          <w:bottom w:val="single" w:color="99D0DE" w:sz="4" w:space="0" w:themeColor="accent5" w:themeTint="90"/>
        </w:tcBorders>
      </w:tcPr>
    </w:tblStylePr>
  </w:style>
  <w:style w:type="table" w:styleId="568">
    <w:name w:val="List Table 2 Accent 6"/>
    <w:basedOn w:val="514"/>
    <w:uiPriority w:val="99"/>
    <w:tblPr>
      <w:tblStyleRowBandSize w:val="1"/>
      <w:tblStyleColBandSize w:val="1"/>
      <w:tblBorders>
        <w:top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FAC396" w:sz="4" w:space="0" w:themeColor="accent6" w:themeTint="90"/>
          <w:right w:val="none" w:color="000000" w:sz="4" w:space="0"/>
          <w:bottom w:val="single" w:color="FAC396" w:sz="4" w:space="0" w:themeColor="accent6" w:themeTint="90"/>
        </w:tcBorders>
      </w:tcPr>
    </w:tblStylePr>
  </w:style>
  <w:style w:type="table" w:styleId="569">
    <w:name w:val="List Table 3 Accent 1"/>
    <w:basedOn w:val="514"/>
    <w:uiPriority w:val="99"/>
    <w:tblPr>
      <w:tblStyleRowBandSize w:val="1"/>
      <w:tblStyleColBandSize w:val="1"/>
      <w:tblBorders>
        <w:left w:val="single" w:color="4F81BD" w:sz="4" w:space="0" w:themeColor="accent1"/>
        <w:top w:val="single" w:color="4F81BD" w:sz="4" w:space="0" w:themeColor="accent1"/>
        <w:right w:val="single" w:color="4F81BD" w:sz="4" w:space="0" w:themeColor="accent1"/>
        <w:bottom w:val="single" w:color="4F81BD" w:sz="4" w:space="0" w:themeColor="accent1"/>
      </w:tblBorders>
    </w:tblPr>
    <w:tblStylePr w:type="band1Horz">
      <w:rPr>
        <w:rFonts w:ascii="Arial" w:hAnsi="Arial"/>
        <w:color w:val="404040"/>
        <w:sz w:val="22"/>
      </w:rPr>
      <w:tcPr>
        <w:tcBorders>
          <w:top w:val="single" w:color="4F81BD" w:sz="4" w:space="0" w:themeColor="accent1"/>
          <w:bottom w:val="single" w:color="4F81BD" w:sz="4" w:space="0" w:themeColor="accent1"/>
        </w:tcBorders>
      </w:tcPr>
    </w:tblStylePr>
    <w:tblStylePr w:type="band1Vert">
      <w:rPr>
        <w:rFonts w:ascii="Arial" w:hAnsi="Arial"/>
        <w:color w:val="404040"/>
        <w:sz w:val="22"/>
      </w:rPr>
      <w:tcPr>
        <w:tcBorders>
          <w:left w:val="single" w:color="4F81BD" w:sz="4" w:space="0" w:themeColor="accent1"/>
          <w:right w:val="single" w:color="4F81BD" w:sz="4" w:space="0" w:themeColor="accent1"/>
        </w:tcBorders>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70">
    <w:name w:val="List Table 3 Accent 2"/>
    <w:basedOn w:val="514"/>
    <w:uiPriority w:val="99"/>
    <w:tblPr>
      <w:tblStyleRowBandSize w:val="1"/>
      <w:tblStyleColBandSize w:val="1"/>
      <w:tblBorders>
        <w:left w:val="single" w:color="D99695" w:sz="4" w:space="0" w:themeColor="accent2" w:themeTint="97"/>
        <w:top w:val="single" w:color="D99695" w:sz="4" w:space="0" w:themeColor="accent2" w:themeTint="97"/>
        <w:right w:val="single" w:color="D99695" w:sz="4" w:space="0" w:themeColor="accent2" w:themeTint="97"/>
        <w:bottom w:val="single" w:color="D99695" w:sz="4" w:space="0" w:themeColor="accent2" w:themeTint="97"/>
      </w:tblBorders>
    </w:tblPr>
    <w:tblStylePr w:type="band1Horz">
      <w:rPr>
        <w:rFonts w:ascii="Arial" w:hAnsi="Arial"/>
        <w:color w:val="404040"/>
        <w:sz w:val="22"/>
      </w:rPr>
      <w:tcPr>
        <w:tcBorders>
          <w:top w:val="single" w:color="D99695" w:sz="4" w:space="0" w:themeColor="accent2" w:themeTint="97"/>
          <w:bottom w:val="single" w:color="D99695" w:sz="4" w:space="0" w:themeColor="accent2" w:themeTint="97"/>
        </w:tcBorders>
      </w:tcPr>
    </w:tblStylePr>
    <w:tblStylePr w:type="band1Vert">
      <w:rPr>
        <w:rFonts w:ascii="Arial" w:hAnsi="Arial"/>
        <w:color w:val="404040"/>
        <w:sz w:val="22"/>
      </w:rPr>
      <w:tcPr>
        <w:tcBorders>
          <w:left w:val="single" w:color="D99695" w:sz="4" w:space="0" w:themeColor="accent2" w:themeTint="97"/>
          <w:right w:val="single" w:color="D99695"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D99695" w:themeFill="accent2" w:themeFillTint="97"/>
      </w:tcPr>
    </w:tblStylePr>
    <w:tblStylePr w:type="lastCol">
      <w:rPr>
        <w:b/>
        <w:color w:val="404040"/>
      </w:rPr>
    </w:tblStylePr>
    <w:tblStylePr w:type="lastRow">
      <w:rPr>
        <w:b/>
        <w:color w:val="404040"/>
      </w:rPr>
    </w:tblStylePr>
  </w:style>
  <w:style w:type="table" w:styleId="571">
    <w:name w:val="List Table 3 Accent 3"/>
    <w:basedOn w:val="514"/>
    <w:uiPriority w:val="99"/>
    <w:tblPr>
      <w:tblStyleRowBandSize w:val="1"/>
      <w:tblStyleColBandSize w:val="1"/>
      <w:tblBorders>
        <w:left w:val="single" w:color="C3D69B" w:sz="4" w:space="0" w:themeColor="accent3" w:themeTint="98"/>
        <w:top w:val="single" w:color="C3D69B" w:sz="4" w:space="0" w:themeColor="accent3" w:themeTint="98"/>
        <w:right w:val="single" w:color="C3D69B" w:sz="4" w:space="0" w:themeColor="accent3" w:themeTint="98"/>
        <w:bottom w:val="single" w:color="C3D69B" w:sz="4" w:space="0" w:themeColor="accent3" w:themeTint="98"/>
      </w:tblBorders>
    </w:tblPr>
    <w:tblStylePr w:type="band1Horz">
      <w:rPr>
        <w:rFonts w:ascii="Arial" w:hAnsi="Arial"/>
        <w:color w:val="404040"/>
        <w:sz w:val="22"/>
      </w:rPr>
      <w:tcPr>
        <w:tcBorders>
          <w:top w:val="single" w:color="C3D69B" w:sz="4" w:space="0" w:themeColor="accent3" w:themeTint="98"/>
          <w:bottom w:val="single" w:color="C3D69B" w:sz="4" w:space="0" w:themeColor="accent3" w:themeTint="98"/>
        </w:tcBorders>
      </w:tcPr>
    </w:tblStylePr>
    <w:tblStylePr w:type="band1Vert">
      <w:rPr>
        <w:rFonts w:ascii="Arial" w:hAnsi="Arial"/>
        <w:color w:val="404040"/>
        <w:sz w:val="22"/>
      </w:rPr>
      <w:tcPr>
        <w:tcBorders>
          <w:left w:val="single" w:color="C3D69B" w:sz="4" w:space="0" w:themeColor="accent3" w:themeTint="98"/>
          <w:right w:val="single" w:color="C3D69B"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C3D69B" w:themeFill="accent3" w:themeFillTint="98"/>
      </w:tcPr>
    </w:tblStylePr>
    <w:tblStylePr w:type="lastCol">
      <w:rPr>
        <w:b/>
        <w:color w:val="404040"/>
      </w:rPr>
    </w:tblStylePr>
    <w:tblStylePr w:type="lastRow">
      <w:rPr>
        <w:b/>
        <w:color w:val="404040"/>
      </w:rPr>
    </w:tblStylePr>
  </w:style>
  <w:style w:type="table" w:styleId="572">
    <w:name w:val="List Table 3 Accent 4"/>
    <w:basedOn w:val="514"/>
    <w:uiPriority w:val="99"/>
    <w:tblPr>
      <w:tblStyleRowBandSize w:val="1"/>
      <w:tblStyleColBandSize w:val="1"/>
      <w:tblBorders>
        <w:left w:val="single" w:color="B2A1C6" w:sz="4" w:space="0" w:themeColor="accent4" w:themeTint="9A"/>
        <w:top w:val="single" w:color="B2A1C6" w:sz="4" w:space="0" w:themeColor="accent4" w:themeTint="9A"/>
        <w:right w:val="single" w:color="B2A1C6" w:sz="4" w:space="0" w:themeColor="accent4" w:themeTint="9A"/>
        <w:bottom w:val="single" w:color="B2A1C6" w:sz="4" w:space="0" w:themeColor="accent4" w:themeTint="9A"/>
      </w:tblBorders>
    </w:tblPr>
    <w:tblStylePr w:type="band1Horz">
      <w:rPr>
        <w:rFonts w:ascii="Arial" w:hAnsi="Arial"/>
        <w:color w:val="404040"/>
        <w:sz w:val="22"/>
      </w:rPr>
      <w:tcPr>
        <w:tcBorders>
          <w:top w:val="single" w:color="B2A1C6" w:sz="4" w:space="0" w:themeColor="accent4" w:themeTint="9A"/>
          <w:bottom w:val="single" w:color="B2A1C6" w:sz="4" w:space="0" w:themeColor="accent4" w:themeTint="9A"/>
        </w:tcBorders>
      </w:tcPr>
    </w:tblStylePr>
    <w:tblStylePr w:type="band1Vert">
      <w:rPr>
        <w:rFonts w:ascii="Arial" w:hAnsi="Arial"/>
        <w:color w:val="404040"/>
        <w:sz w:val="22"/>
      </w:rPr>
      <w:tcPr>
        <w:tcBorders>
          <w:left w:val="single" w:color="B2A1C6" w:sz="4" w:space="0" w:themeColor="accent4" w:themeTint="9A"/>
          <w:right w:val="single" w:color="B2A1C6"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B2A1C6" w:themeFill="accent4" w:themeFillTint="9A"/>
      </w:tcPr>
    </w:tblStylePr>
    <w:tblStylePr w:type="lastCol">
      <w:rPr>
        <w:b/>
        <w:color w:val="404040"/>
      </w:rPr>
    </w:tblStylePr>
    <w:tblStylePr w:type="lastRow">
      <w:rPr>
        <w:b/>
        <w:color w:val="404040"/>
      </w:rPr>
    </w:tblStylePr>
  </w:style>
  <w:style w:type="table" w:styleId="573">
    <w:name w:val="List Table 3 Accent 5"/>
    <w:basedOn w:val="514"/>
    <w:uiPriority w:val="99"/>
    <w:tblPr>
      <w:tblStyleRowBandSize w:val="1"/>
      <w:tblStyleColBandSize w:val="1"/>
      <w:tblBorders>
        <w:left w:val="single" w:color="92CCDC" w:sz="4" w:space="0" w:themeColor="accent5" w:themeTint="9A"/>
        <w:top w:val="single" w:color="92CCDC" w:sz="4" w:space="0" w:themeColor="accent5" w:themeTint="9A"/>
        <w:right w:val="single" w:color="92CCDC" w:sz="4" w:space="0" w:themeColor="accent5" w:themeTint="9A"/>
        <w:bottom w:val="single" w:color="92CCDC" w:sz="4" w:space="0" w:themeColor="accent5" w:themeTint="9A"/>
      </w:tblBorders>
    </w:tblPr>
    <w:tblStylePr w:type="band1Horz">
      <w:rPr>
        <w:rFonts w:ascii="Arial" w:hAnsi="Arial"/>
        <w:color w:val="404040"/>
        <w:sz w:val="22"/>
      </w:rPr>
      <w:tcPr>
        <w:tcBorders>
          <w:top w:val="single" w:color="92CCDC" w:sz="4" w:space="0" w:themeColor="accent5" w:themeTint="9A"/>
          <w:bottom w:val="single" w:color="92CCDC" w:sz="4" w:space="0" w:themeColor="accent5" w:themeTint="9A"/>
        </w:tcBorders>
      </w:tcPr>
    </w:tblStylePr>
    <w:tblStylePr w:type="band1Vert">
      <w:rPr>
        <w:rFonts w:ascii="Arial" w:hAnsi="Arial"/>
        <w:color w:val="404040"/>
        <w:sz w:val="22"/>
      </w:rPr>
      <w:tcPr>
        <w:tcBorders>
          <w:left w:val="single" w:color="92CCDC" w:sz="4" w:space="0" w:themeColor="accent5" w:themeTint="9A"/>
          <w:right w:val="single" w:color="92CCDC"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92CCDC" w:themeFill="accent5" w:themeFillTint="9A"/>
      </w:tcPr>
    </w:tblStylePr>
    <w:tblStylePr w:type="lastCol">
      <w:rPr>
        <w:b/>
        <w:color w:val="404040"/>
      </w:rPr>
    </w:tblStylePr>
    <w:tblStylePr w:type="lastRow">
      <w:rPr>
        <w:b/>
        <w:color w:val="404040"/>
      </w:rPr>
    </w:tblStylePr>
  </w:style>
  <w:style w:type="table" w:styleId="574">
    <w:name w:val="List Table 3 Accent 6"/>
    <w:basedOn w:val="514"/>
    <w:uiPriority w:val="99"/>
    <w:tblPr>
      <w:tblStyleRowBandSize w:val="1"/>
      <w:tblStyleColBandSize w:val="1"/>
      <w:tblBorders>
        <w:left w:val="single" w:color="FAC090" w:sz="4" w:space="0" w:themeColor="accent6" w:themeTint="98"/>
        <w:top w:val="single" w:color="FAC090" w:sz="4" w:space="0" w:themeColor="accent6" w:themeTint="98"/>
        <w:right w:val="single" w:color="FAC090" w:sz="4" w:space="0" w:themeColor="accent6" w:themeTint="98"/>
        <w:bottom w:val="single" w:color="FAC090" w:sz="4" w:space="0" w:themeColor="accent6" w:themeTint="98"/>
      </w:tblBorders>
    </w:tblPr>
    <w:tblStylePr w:type="band1Horz">
      <w:rPr>
        <w:rFonts w:ascii="Arial" w:hAnsi="Arial"/>
        <w:color w:val="404040"/>
        <w:sz w:val="22"/>
      </w:rPr>
      <w:tcPr>
        <w:tcBorders>
          <w:top w:val="single" w:color="FAC090" w:sz="4" w:space="0" w:themeColor="accent6" w:themeTint="98"/>
          <w:bottom w:val="single" w:color="FAC090" w:sz="4" w:space="0" w:themeColor="accent6" w:themeTint="98"/>
        </w:tcBorders>
      </w:tcPr>
    </w:tblStylePr>
    <w:tblStylePr w:type="band1Vert">
      <w:rPr>
        <w:rFonts w:ascii="Arial" w:hAnsi="Arial"/>
        <w:color w:val="404040"/>
        <w:sz w:val="22"/>
      </w:rPr>
      <w:tcPr>
        <w:tcBorders>
          <w:left w:val="single" w:color="FAC090" w:sz="4" w:space="0" w:themeColor="accent6" w:themeTint="98"/>
          <w:right w:val="single" w:color="FAC09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AC090" w:themeFill="accent6" w:themeFillTint="98"/>
      </w:tcPr>
    </w:tblStylePr>
    <w:tblStylePr w:type="lastCol">
      <w:rPr>
        <w:b/>
        <w:color w:val="404040"/>
      </w:rPr>
    </w:tblStylePr>
    <w:tblStylePr w:type="lastRow">
      <w:rPr>
        <w:b/>
        <w:color w:val="404040"/>
      </w:rPr>
    </w:tblStylePr>
  </w:style>
  <w:style w:type="table" w:styleId="575">
    <w:name w:val="List Table 4 Accent 1"/>
    <w:basedOn w:val="514"/>
    <w:uiPriority w:val="99"/>
    <w:tblPr>
      <w:tblStyleRowBandSize w:val="1"/>
      <w:tblStyleColBandSize w:val="1"/>
      <w:tblBorders>
        <w:left w:val="single" w:color="9BB7D9" w:sz="4" w:space="0" w:themeColor="accent1" w:themeTint="90"/>
        <w:top w:val="single" w:color="9BB7D9" w:sz="4" w:space="0" w:themeColor="accent1" w:themeTint="90"/>
        <w:right w:val="single" w:color="9BB7D9" w:sz="4" w:space="0" w:themeColor="accent1" w:themeTint="90"/>
        <w:bottom w:val="single" w:color="9BB7D9" w:sz="4" w:space="0" w:themeColor="accent1" w:themeTint="90"/>
        <w:insideH w:val="single" w:color="9BB7D9" w:sz="4" w:space="0" w:themeColor="accent1" w:themeTint="90"/>
      </w:tblBorders>
    </w:tblPr>
    <w:tblStylePr w:type="band1Horz">
      <w:rPr>
        <w:rFonts w:ascii="Arial" w:hAnsi="Arial"/>
        <w:color w:val="404040"/>
        <w:sz w:val="22"/>
      </w:rPr>
      <w:tcPr>
        <w:shd w:val="clear" w:color="auto" w:fill="D2DFEE" w:themeFill="accent1" w:themeFillTint="40"/>
      </w:tcPr>
    </w:tblStylePr>
    <w:tblStylePr w:type="band1Vert">
      <w:rPr>
        <w:rFonts w:ascii="Arial" w:hAnsi="Arial"/>
        <w:color w:val="404040"/>
        <w:sz w:val="22"/>
      </w:rPr>
      <w:tcPr>
        <w:shd w:val="clear" w:color="auto" w:fill="D2DFEE" w:themeFill="accent1" w:themeFillTint="40"/>
      </w:tcPr>
    </w:tblStylePr>
    <w:tblStylePr w:type="firstCol">
      <w:rPr>
        <w:b/>
        <w:color w:val="404040"/>
      </w:rPr>
    </w:tblStylePr>
    <w:tblStylePr w:type="firstRow">
      <w:rPr>
        <w:rFonts w:ascii="Arial" w:hAnsi="Arial"/>
        <w:b/>
        <w:color w:val="FFFFFF"/>
        <w:sz w:val="22"/>
      </w:rPr>
      <w:tcPr>
        <w:shd w:val="clear" w:color="auto" w:fill="4F81BD" w:themeFill="accent1"/>
      </w:tcPr>
    </w:tblStylePr>
    <w:tblStylePr w:type="lastCol">
      <w:rPr>
        <w:b/>
        <w:color w:val="404040"/>
      </w:rPr>
    </w:tblStylePr>
    <w:tblStylePr w:type="lastRow">
      <w:rPr>
        <w:b/>
        <w:color w:val="404040"/>
      </w:rPr>
    </w:tblStylePr>
  </w:style>
  <w:style w:type="table" w:styleId="576">
    <w:name w:val="List Table 4 Accent 2"/>
    <w:basedOn w:val="514"/>
    <w:uiPriority w:val="99"/>
    <w:tblPr>
      <w:tblStyleRowBandSize w:val="1"/>
      <w:tblStyleColBandSize w:val="1"/>
      <w:tblBorders>
        <w:left w:val="single" w:color="DB9B9A" w:sz="4" w:space="0" w:themeColor="accent2" w:themeTint="90"/>
        <w:top w:val="single" w:color="DB9B9A" w:sz="4" w:space="0" w:themeColor="accent2" w:themeTint="90"/>
        <w:right w:val="single" w:color="DB9B9A" w:sz="4" w:space="0" w:themeColor="accent2" w:themeTint="90"/>
        <w:bottom w:val="single" w:color="DB9B9A" w:sz="4" w:space="0" w:themeColor="accent2" w:themeTint="90"/>
        <w:insideH w:val="single" w:color="DB9B9A" w:sz="4" w:space="0" w:themeColor="accent2" w:themeTint="90"/>
      </w:tblBorders>
    </w:tblPr>
    <w:tblStylePr w:type="band1Horz">
      <w:rPr>
        <w:rFonts w:ascii="Arial" w:hAnsi="Arial"/>
        <w:color w:val="404040"/>
        <w:sz w:val="22"/>
      </w:rPr>
      <w:tcPr>
        <w:shd w:val="clear" w:color="auto" w:fill="EFD2D2" w:themeFill="accent2" w:themeFillTint="40"/>
      </w:tcPr>
    </w:tblStylePr>
    <w:tblStylePr w:type="band1Vert">
      <w:rPr>
        <w:rFonts w:ascii="Arial" w:hAnsi="Arial"/>
        <w:color w:val="404040"/>
        <w:sz w:val="22"/>
      </w:rPr>
      <w:tcPr>
        <w:shd w:val="clear" w:color="auto" w:fill="EFD2D2" w:themeFill="accent2" w:themeFillTint="40"/>
      </w:tcPr>
    </w:tblStylePr>
    <w:tblStylePr w:type="firstCol">
      <w:rPr>
        <w:b/>
        <w:color w:val="404040"/>
      </w:rPr>
    </w:tblStylePr>
    <w:tblStylePr w:type="firstRow">
      <w:rPr>
        <w:rFonts w:ascii="Arial" w:hAnsi="Arial"/>
        <w:b/>
        <w:color w:val="FFFFFF"/>
        <w:sz w:val="22"/>
      </w:rPr>
      <w:tcPr>
        <w:shd w:val="clear" w:color="auto" w:fill="C0504D" w:themeFill="accent2"/>
      </w:tcPr>
    </w:tblStylePr>
    <w:tblStylePr w:type="lastCol">
      <w:rPr>
        <w:b/>
        <w:color w:val="404040"/>
      </w:rPr>
    </w:tblStylePr>
    <w:tblStylePr w:type="lastRow">
      <w:rPr>
        <w:b/>
        <w:color w:val="404040"/>
      </w:rPr>
    </w:tblStylePr>
  </w:style>
  <w:style w:type="table" w:styleId="577">
    <w:name w:val="List Table 4 Accent 3"/>
    <w:basedOn w:val="514"/>
    <w:uiPriority w:val="99"/>
    <w:tblPr>
      <w:tblStyleRowBandSize w:val="1"/>
      <w:tblStyleColBandSize w:val="1"/>
      <w:tblBorders>
        <w:left w:val="single" w:color="C6D8A1" w:sz="4" w:space="0" w:themeColor="accent3" w:themeTint="90"/>
        <w:top w:val="single" w:color="C6D8A1" w:sz="4" w:space="0" w:themeColor="accent3" w:themeTint="90"/>
        <w:right w:val="single" w:color="C6D8A1" w:sz="4" w:space="0" w:themeColor="accent3" w:themeTint="90"/>
        <w:bottom w:val="single" w:color="C6D8A1" w:sz="4" w:space="0" w:themeColor="accent3" w:themeTint="90"/>
        <w:insideH w:val="single" w:color="C6D8A1" w:sz="4" w:space="0" w:themeColor="accent3" w:themeTint="90"/>
      </w:tblBorders>
    </w:tblPr>
    <w:tblStylePr w:type="band1Horz">
      <w:rPr>
        <w:rFonts w:ascii="Arial" w:hAnsi="Arial"/>
        <w:color w:val="404040"/>
        <w:sz w:val="22"/>
      </w:rPr>
      <w:tcPr>
        <w:shd w:val="clear" w:color="auto" w:fill="E5EED5" w:themeFill="accent3" w:themeFillTint="40"/>
      </w:tcPr>
    </w:tblStylePr>
    <w:tblStylePr w:type="band1Vert">
      <w:rPr>
        <w:rFonts w:ascii="Arial" w:hAnsi="Arial"/>
        <w:color w:val="404040"/>
        <w:sz w:val="22"/>
      </w:rPr>
      <w:tcPr>
        <w:shd w:val="clear" w:color="auto" w:fill="E5EED5" w:themeFill="accent3" w:themeFillTint="40"/>
      </w:tcPr>
    </w:tblStylePr>
    <w:tblStylePr w:type="firstCol">
      <w:rPr>
        <w:b/>
        <w:color w:val="404040"/>
      </w:rPr>
    </w:tblStylePr>
    <w:tblStylePr w:type="firstRow">
      <w:rPr>
        <w:rFonts w:ascii="Arial" w:hAnsi="Arial"/>
        <w:b/>
        <w:color w:val="FFFFFF"/>
        <w:sz w:val="22"/>
      </w:rPr>
      <w:tcPr>
        <w:shd w:val="clear" w:color="auto" w:fill="9BBB59" w:themeFill="accent3"/>
      </w:tcPr>
    </w:tblStylePr>
    <w:tblStylePr w:type="lastCol">
      <w:rPr>
        <w:b/>
        <w:color w:val="404040"/>
      </w:rPr>
    </w:tblStylePr>
    <w:tblStylePr w:type="lastRow">
      <w:rPr>
        <w:b/>
        <w:color w:val="404040"/>
      </w:rPr>
    </w:tblStylePr>
  </w:style>
  <w:style w:type="table" w:styleId="578">
    <w:name w:val="List Table 4 Accent 4"/>
    <w:basedOn w:val="514"/>
    <w:uiPriority w:val="99"/>
    <w:tblPr>
      <w:tblStyleRowBandSize w:val="1"/>
      <w:tblStyleColBandSize w:val="1"/>
      <w:tblBorders>
        <w:left w:val="single" w:color="B7A7CA" w:sz="4" w:space="0" w:themeColor="accent4" w:themeTint="90"/>
        <w:top w:val="single" w:color="B7A7CA" w:sz="4" w:space="0" w:themeColor="accent4" w:themeTint="90"/>
        <w:right w:val="single" w:color="B7A7CA" w:sz="4" w:space="0" w:themeColor="accent4" w:themeTint="90"/>
        <w:bottom w:val="single" w:color="B7A7CA" w:sz="4" w:space="0" w:themeColor="accent4" w:themeTint="90"/>
        <w:insideH w:val="single" w:color="B7A7CA" w:sz="4" w:space="0" w:themeColor="accent4" w:themeTint="90"/>
      </w:tblBorders>
    </w:tblPr>
    <w:tblStylePr w:type="band1Horz">
      <w:rPr>
        <w:rFonts w:ascii="Arial" w:hAnsi="Arial"/>
        <w:color w:val="404040"/>
        <w:sz w:val="22"/>
      </w:rPr>
      <w:tcPr>
        <w:shd w:val="clear" w:color="auto" w:fill="DFD8E7" w:themeFill="accent4" w:themeFillTint="40"/>
      </w:tcPr>
    </w:tblStylePr>
    <w:tblStylePr w:type="band1Vert">
      <w:rPr>
        <w:rFonts w:ascii="Arial" w:hAnsi="Arial"/>
        <w:color w:val="404040"/>
        <w:sz w:val="22"/>
      </w:rPr>
      <w:tcPr>
        <w:shd w:val="clear" w:color="auto" w:fill="DFD8E7" w:themeFill="accent4" w:themeFillTint="40"/>
      </w:tcPr>
    </w:tblStylePr>
    <w:tblStylePr w:type="firstCol">
      <w:rPr>
        <w:b/>
        <w:color w:val="404040"/>
      </w:rPr>
    </w:tblStylePr>
    <w:tblStylePr w:type="firstRow">
      <w:rPr>
        <w:rFonts w:ascii="Arial" w:hAnsi="Arial"/>
        <w:b/>
        <w:color w:val="FFFFFF"/>
        <w:sz w:val="22"/>
      </w:rPr>
      <w:tcPr>
        <w:shd w:val="clear" w:color="auto" w:fill="8064A2" w:themeFill="accent4"/>
      </w:tcPr>
    </w:tblStylePr>
    <w:tblStylePr w:type="lastCol">
      <w:rPr>
        <w:b/>
        <w:color w:val="404040"/>
      </w:rPr>
    </w:tblStylePr>
    <w:tblStylePr w:type="lastRow">
      <w:rPr>
        <w:b/>
        <w:color w:val="404040"/>
      </w:rPr>
    </w:tblStylePr>
  </w:style>
  <w:style w:type="table" w:styleId="579">
    <w:name w:val="List Table 4 Accent 5"/>
    <w:basedOn w:val="514"/>
    <w:uiPriority w:val="99"/>
    <w:tblPr>
      <w:tblStyleRowBandSize w:val="1"/>
      <w:tblStyleColBandSize w:val="1"/>
      <w:tblBorders>
        <w:left w:val="single" w:color="99D0DE" w:sz="4" w:space="0" w:themeColor="accent5" w:themeTint="90"/>
        <w:top w:val="single" w:color="99D0DE" w:sz="4" w:space="0" w:themeColor="accent5" w:themeTint="90"/>
        <w:right w:val="single" w:color="99D0DE" w:sz="4" w:space="0" w:themeColor="accent5" w:themeTint="90"/>
        <w:bottom w:val="single" w:color="99D0DE" w:sz="4" w:space="0" w:themeColor="accent5" w:themeTint="90"/>
        <w:insideH w:val="single" w:color="99D0DE" w:sz="4" w:space="0" w:themeColor="accent5" w:themeTint="90"/>
      </w:tblBorders>
    </w:tblPr>
    <w:tblStylePr w:type="band1Horz">
      <w:rPr>
        <w:rFonts w:ascii="Arial" w:hAnsi="Arial"/>
        <w:color w:val="404040"/>
        <w:sz w:val="22"/>
      </w:rPr>
      <w:tcPr>
        <w:shd w:val="clear" w:color="auto" w:fill="D1EAF0" w:themeFill="accent5" w:themeFillTint="40"/>
      </w:tcPr>
    </w:tblStylePr>
    <w:tblStylePr w:type="band1Vert">
      <w:rPr>
        <w:rFonts w:ascii="Arial" w:hAnsi="Arial"/>
        <w:color w:val="404040"/>
        <w:sz w:val="22"/>
      </w:rPr>
      <w:tcPr>
        <w:shd w:val="clear" w:color="auto" w:fill="D1EAF0" w:themeFill="accent5" w:themeFillTint="40"/>
      </w:tcPr>
    </w:tblStylePr>
    <w:tblStylePr w:type="firstCol">
      <w:rPr>
        <w:b/>
        <w:color w:val="404040"/>
      </w:rPr>
    </w:tblStylePr>
    <w:tblStylePr w:type="firstRow">
      <w:rPr>
        <w:rFonts w:ascii="Arial" w:hAnsi="Arial"/>
        <w:b/>
        <w:color w:val="FFFFFF"/>
        <w:sz w:val="22"/>
      </w:rPr>
      <w:tcPr>
        <w:shd w:val="clear" w:color="auto" w:fill="4BACC6" w:themeFill="accent5"/>
      </w:tcPr>
    </w:tblStylePr>
    <w:tblStylePr w:type="lastCol">
      <w:rPr>
        <w:b/>
        <w:color w:val="404040"/>
      </w:rPr>
    </w:tblStylePr>
    <w:tblStylePr w:type="lastRow">
      <w:rPr>
        <w:b/>
        <w:color w:val="404040"/>
      </w:rPr>
    </w:tblStylePr>
  </w:style>
  <w:style w:type="table" w:styleId="580">
    <w:name w:val="List Table 4 Accent 6"/>
    <w:basedOn w:val="514"/>
    <w:uiPriority w:val="99"/>
    <w:tblPr>
      <w:tblStyleRowBandSize w:val="1"/>
      <w:tblStyleColBandSize w:val="1"/>
      <w:tblBorders>
        <w:left w:val="single" w:color="FAC396" w:sz="4" w:space="0" w:themeColor="accent6" w:themeTint="90"/>
        <w:top w:val="single" w:color="FAC396" w:sz="4" w:space="0" w:themeColor="accent6" w:themeTint="90"/>
        <w:right w:val="single" w:color="FAC396" w:sz="4" w:space="0" w:themeColor="accent6" w:themeTint="90"/>
        <w:bottom w:val="single" w:color="FAC396" w:sz="4" w:space="0" w:themeColor="accent6" w:themeTint="90"/>
        <w:insideH w:val="single" w:color="FAC396" w:sz="4" w:space="0" w:themeColor="accent6" w:themeTint="90"/>
      </w:tblBorders>
    </w:tblPr>
    <w:tblStylePr w:type="band1Horz">
      <w:rPr>
        <w:rFonts w:ascii="Arial" w:hAnsi="Arial"/>
        <w:color w:val="404040"/>
        <w:sz w:val="22"/>
      </w:rPr>
      <w:tcPr>
        <w:shd w:val="clear" w:color="auto" w:fill="FDE4D0" w:themeFill="accent6" w:themeFillTint="40"/>
      </w:tcPr>
    </w:tblStylePr>
    <w:tblStylePr w:type="band1Vert">
      <w:rPr>
        <w:rFonts w:ascii="Arial" w:hAnsi="Arial"/>
        <w:color w:val="404040"/>
        <w:sz w:val="22"/>
      </w:rPr>
      <w:tcPr>
        <w:shd w:val="clear" w:color="auto" w:fill="FDE4D0" w:themeFill="accent6" w:themeFillTint="40"/>
      </w:tcPr>
    </w:tblStylePr>
    <w:tblStylePr w:type="firstCol">
      <w:rPr>
        <w:b/>
        <w:color w:val="404040"/>
      </w:rPr>
    </w:tblStylePr>
    <w:tblStylePr w:type="firstRow">
      <w:rPr>
        <w:rFonts w:ascii="Arial" w:hAnsi="Arial"/>
        <w:b/>
        <w:color w:val="FFFFFF"/>
        <w:sz w:val="22"/>
      </w:rPr>
      <w:tcPr>
        <w:shd w:val="clear" w:color="auto" w:fill="F79646" w:themeFill="accent6"/>
      </w:tcPr>
    </w:tblStylePr>
    <w:tblStylePr w:type="lastCol">
      <w:rPr>
        <w:b/>
        <w:color w:val="404040"/>
      </w:rPr>
    </w:tblStylePr>
    <w:tblStylePr w:type="lastRow">
      <w:rPr>
        <w:b/>
        <w:color w:val="404040"/>
      </w:rPr>
    </w:tblStylePr>
  </w:style>
  <w:style w:type="table" w:styleId="581">
    <w:name w:val="List Table 5 Dark Accent 1"/>
    <w:basedOn w:val="514"/>
    <w:uiPriority w:val="99"/>
    <w:tblPr>
      <w:tblStyleRowBandSize w:val="1"/>
      <w:tblStyleColBandSize w:val="1"/>
      <w:tblBorders>
        <w:left w:val="single" w:color="4F81BD" w:sz="32" w:space="0" w:themeColor="accent1"/>
        <w:top w:val="single" w:color="4F81BD" w:sz="32" w:space="0" w:themeColor="accent1"/>
        <w:right w:val="single" w:color="4F81BD" w:sz="32" w:space="0" w:themeColor="accent1"/>
        <w:bottom w:val="single" w:color="4F81BD" w:sz="32" w:space="0" w:themeColor="accent1"/>
      </w:tblBorders>
      <w:shd w:val="clear" w:color="auto" w:fill="4F81BD" w:themeFill="accent1"/>
    </w:tblPr>
    <w:tblStylePr w:type="band1Horz">
      <w:tcPr>
        <w:shd w:val="clear" w:color="auto" w:fill="4F81BD" w:themeFill="accent1"/>
        <w:tcBorders>
          <w:top w:val="single" w:color="FFFFFF" w:sz="4" w:space="0" w:themeColor="light1"/>
          <w:bottom w:val="single" w:color="FFFFFF" w:sz="4" w:space="0" w:themeColor="light1"/>
        </w:tcBorders>
      </w:tcPr>
    </w:tblStylePr>
    <w:tblStylePr w:type="band1Vert">
      <w:tcPr>
        <w:shd w:val="clear" w:color="auto" w:fill="4F81BD" w:themeFill="accent1"/>
        <w:tcBorders>
          <w:left w:val="single" w:color="FFFFFF" w:sz="4" w:space="0" w:themeColor="light1"/>
          <w:right w:val="single" w:color="FFFFFF" w:sz="4" w:space="0" w:themeColor="light1"/>
        </w:tcBorders>
      </w:tcPr>
    </w:tblStylePr>
    <w:tblStylePr w:type="band2Horz">
      <w:tcPr>
        <w:shd w:val="clear" w:color="auto" w:fill="4F81BD" w:themeFill="accent1"/>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4F81BD" w:sz="32" w:space="0" w:themeColor="accent1"/>
          <w:right w:val="single" w:color="FFFFFF" w:sz="4" w:space="0" w:themeColor="light1"/>
        </w:tcBorders>
      </w:tcPr>
    </w:tblStylePr>
    <w:tblStylePr w:type="firstRow">
      <w:rPr>
        <w:rFonts w:ascii="Arial" w:hAnsi="Arial"/>
        <w:b/>
        <w:color w:val="FFFFFF" w:themeColor="light1"/>
        <w:sz w:val="22"/>
      </w:rPr>
      <w:tcPr>
        <w:shd w:val="clear" w:color="auto" w:fill="4F81BD" w:themeFill="accent1"/>
        <w:tcBorders>
          <w:top w:val="single" w:color="4F81BD" w:sz="32" w:space="0" w:themeColor="accent1"/>
          <w:bottom w:val="single" w:color="FFFFFF" w:sz="12" w:space="0" w:themeColor="light1"/>
        </w:tcBorders>
      </w:tcPr>
    </w:tblStylePr>
    <w:tblStylePr w:type="lastCol">
      <w:tcPr>
        <w:tcBorders>
          <w:left w:val="single" w:color="FFFFFF" w:sz="4" w:space="0" w:themeColor="light1"/>
          <w:right w:val="single" w:color="4F81BD" w:sz="32" w:space="0" w:themeColor="accent1"/>
        </w:tcBorders>
      </w:tcPr>
    </w:tblStylePr>
    <w:tblStylePr w:type="lastRow">
      <w:rPr>
        <w:rFonts w:ascii="Arial" w:hAnsi="Arial"/>
        <w:b/>
        <w:color w:val="FFFFFF" w:themeColor="light1"/>
        <w:sz w:val="22"/>
      </w:rPr>
    </w:tblStylePr>
  </w:style>
  <w:style w:type="table" w:styleId="582">
    <w:name w:val="List Table 5 Dark Accent 2"/>
    <w:basedOn w:val="514"/>
    <w:uiPriority w:val="99"/>
    <w:tblPr>
      <w:tblStyleRowBandSize w:val="1"/>
      <w:tblStyleColBandSize w:val="1"/>
      <w:tblBorders>
        <w:left w:val="single" w:color="D99695" w:sz="32" w:space="0" w:themeColor="accent2" w:themeTint="97"/>
        <w:top w:val="single" w:color="D99695" w:sz="32" w:space="0" w:themeColor="accent2" w:themeTint="97"/>
        <w:right w:val="single" w:color="D99695" w:sz="32" w:space="0" w:themeColor="accent2" w:themeTint="97"/>
        <w:bottom w:val="single" w:color="D99695" w:sz="32" w:space="0" w:themeColor="accent2" w:themeTint="97"/>
      </w:tblBorders>
      <w:shd w:val="clear" w:color="auto" w:fill="D99695" w:themeFill="accent2" w:themeFillTint="97"/>
    </w:tblPr>
    <w:tblStylePr w:type="band1Horz">
      <w:tcPr>
        <w:shd w:val="clear" w:color="auto" w:fill="D99695" w:themeFill="accent2" w:themeFillTint="97"/>
        <w:tcBorders>
          <w:top w:val="single" w:color="FFFFFF" w:sz="4" w:space="0" w:themeColor="light1"/>
          <w:bottom w:val="single" w:color="FFFFFF" w:sz="4" w:space="0" w:themeColor="light1"/>
        </w:tcBorders>
      </w:tcPr>
    </w:tblStylePr>
    <w:tblStylePr w:type="band1Vert">
      <w:tcPr>
        <w:shd w:val="clear" w:color="auto" w:fill="D99695" w:themeFill="accent2" w:themeFillTint="97"/>
        <w:tcBorders>
          <w:left w:val="single" w:color="FFFFFF" w:sz="4" w:space="0" w:themeColor="light1"/>
          <w:right w:val="single" w:color="FFFFFF" w:sz="4" w:space="0" w:themeColor="light1"/>
        </w:tcBorders>
      </w:tcPr>
    </w:tblStylePr>
    <w:tblStylePr w:type="band2Horz">
      <w:tcPr>
        <w:shd w:val="clear" w:color="auto" w:fill="D99695" w:themeFill="accent2" w:themeFillTint="97"/>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D99695" w:sz="32" w:space="0" w:themeColor="accent2" w:themeTint="97"/>
          <w:right w:val="single" w:color="FFFFFF" w:sz="4" w:space="0" w:themeColor="light1"/>
        </w:tcBorders>
      </w:tcPr>
    </w:tblStylePr>
    <w:tblStylePr w:type="firstRow">
      <w:rPr>
        <w:rFonts w:ascii="Arial" w:hAnsi="Arial"/>
        <w:b/>
        <w:color w:val="FFFFFF" w:themeColor="light1"/>
        <w:sz w:val="22"/>
      </w:rPr>
      <w:tcPr>
        <w:shd w:val="clear" w:color="auto" w:fill="D99695" w:themeFill="accent2" w:themeFillTint="97"/>
        <w:tcBorders>
          <w:top w:val="single" w:color="D99695" w:sz="32" w:space="0" w:themeColor="accent2" w:themeTint="97"/>
          <w:bottom w:val="single" w:color="FFFFFF" w:sz="12" w:space="0" w:themeColor="light1"/>
        </w:tcBorders>
      </w:tcPr>
    </w:tblStylePr>
    <w:tblStylePr w:type="lastCol">
      <w:tcPr>
        <w:tcBorders>
          <w:left w:val="single" w:color="FFFFFF" w:sz="4" w:space="0" w:themeColor="light1"/>
          <w:right w:val="single" w:color="D99695" w:sz="32" w:space="0" w:themeColor="accent2" w:themeTint="97"/>
        </w:tcBorders>
      </w:tcPr>
    </w:tblStylePr>
    <w:tblStylePr w:type="lastRow">
      <w:rPr>
        <w:rFonts w:ascii="Arial" w:hAnsi="Arial"/>
        <w:b/>
        <w:color w:val="FFFFFF" w:themeColor="light1"/>
        <w:sz w:val="22"/>
      </w:rPr>
    </w:tblStylePr>
  </w:style>
  <w:style w:type="table" w:styleId="583">
    <w:name w:val="List Table 5 Dark Accent 3"/>
    <w:basedOn w:val="514"/>
    <w:uiPriority w:val="99"/>
    <w:tblPr>
      <w:tblStyleRowBandSize w:val="1"/>
      <w:tblStyleColBandSize w:val="1"/>
      <w:tblBorders>
        <w:left w:val="single" w:color="C3D69B" w:sz="32" w:space="0" w:themeColor="accent3" w:themeTint="98"/>
        <w:top w:val="single" w:color="C3D69B" w:sz="32" w:space="0" w:themeColor="accent3" w:themeTint="98"/>
        <w:right w:val="single" w:color="C3D69B" w:sz="32" w:space="0" w:themeColor="accent3" w:themeTint="98"/>
        <w:bottom w:val="single" w:color="C3D69B" w:sz="32" w:space="0" w:themeColor="accent3" w:themeTint="98"/>
      </w:tblBorders>
      <w:shd w:val="clear" w:color="auto" w:fill="C3D69B" w:themeFill="accent3" w:themeFillTint="98"/>
    </w:tblPr>
    <w:tblStylePr w:type="band1Horz">
      <w:tcPr>
        <w:shd w:val="clear" w:color="auto" w:fill="C3D69B" w:themeFill="accent3" w:themeFillTint="98"/>
        <w:tcBorders>
          <w:top w:val="single" w:color="FFFFFF" w:sz="4" w:space="0" w:themeColor="light1"/>
          <w:bottom w:val="single" w:color="FFFFFF" w:sz="4" w:space="0" w:themeColor="light1"/>
        </w:tcBorders>
      </w:tcPr>
    </w:tblStylePr>
    <w:tblStylePr w:type="band1Vert">
      <w:tcPr>
        <w:shd w:val="clear" w:color="auto" w:fill="C3D69B" w:themeFill="accent3" w:themeFillTint="98"/>
        <w:tcBorders>
          <w:left w:val="single" w:color="FFFFFF" w:sz="4" w:space="0" w:themeColor="light1"/>
          <w:right w:val="single" w:color="FFFFFF" w:sz="4" w:space="0" w:themeColor="light1"/>
        </w:tcBorders>
      </w:tcPr>
    </w:tblStylePr>
    <w:tblStylePr w:type="band2Horz">
      <w:tcPr>
        <w:shd w:val="clear" w:color="auto" w:fill="C3D69B" w:themeFill="accent3"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C3D69B" w:sz="32" w:space="0" w:themeColor="accent3" w:themeTint="98"/>
          <w:right w:val="single" w:color="FFFFFF" w:sz="4" w:space="0" w:themeColor="light1"/>
        </w:tcBorders>
      </w:tcPr>
    </w:tblStylePr>
    <w:tblStylePr w:type="firstRow">
      <w:rPr>
        <w:rFonts w:ascii="Arial" w:hAnsi="Arial"/>
        <w:b/>
        <w:color w:val="FFFFFF" w:themeColor="light1"/>
        <w:sz w:val="22"/>
      </w:rPr>
      <w:tcPr>
        <w:shd w:val="clear" w:color="auto" w:fill="C3D69B" w:themeFill="accent3" w:themeFillTint="98"/>
        <w:tcBorders>
          <w:top w:val="single" w:color="C3D69B" w:sz="32" w:space="0" w:themeColor="accent3" w:themeTint="98"/>
          <w:bottom w:val="single" w:color="FFFFFF" w:sz="12" w:space="0" w:themeColor="light1"/>
        </w:tcBorders>
      </w:tcPr>
    </w:tblStylePr>
    <w:tblStylePr w:type="lastCol">
      <w:tcPr>
        <w:tcBorders>
          <w:left w:val="single" w:color="FFFFFF" w:sz="4" w:space="0" w:themeColor="light1"/>
          <w:right w:val="single" w:color="C3D69B" w:sz="32" w:space="0" w:themeColor="accent3" w:themeTint="98"/>
        </w:tcBorders>
      </w:tcPr>
    </w:tblStylePr>
    <w:tblStylePr w:type="lastRow">
      <w:rPr>
        <w:rFonts w:ascii="Arial" w:hAnsi="Arial"/>
        <w:b/>
        <w:color w:val="FFFFFF" w:themeColor="light1"/>
        <w:sz w:val="22"/>
      </w:rPr>
    </w:tblStylePr>
  </w:style>
  <w:style w:type="table" w:styleId="584">
    <w:name w:val="List Table 5 Dark Accent 4"/>
    <w:basedOn w:val="514"/>
    <w:uiPriority w:val="99"/>
    <w:tblPr>
      <w:tblStyleRowBandSize w:val="1"/>
      <w:tblStyleColBandSize w:val="1"/>
      <w:tblBorders>
        <w:left w:val="single" w:color="B2A1C6" w:sz="32" w:space="0" w:themeColor="accent4" w:themeTint="9A"/>
        <w:top w:val="single" w:color="B2A1C6" w:sz="32" w:space="0" w:themeColor="accent4" w:themeTint="9A"/>
        <w:right w:val="single" w:color="B2A1C6" w:sz="32" w:space="0" w:themeColor="accent4" w:themeTint="9A"/>
        <w:bottom w:val="single" w:color="B2A1C6" w:sz="32" w:space="0" w:themeColor="accent4" w:themeTint="9A"/>
      </w:tblBorders>
      <w:shd w:val="clear" w:color="auto" w:fill="B2A1C6" w:themeFill="accent4" w:themeFillTint="9A"/>
    </w:tblPr>
    <w:tblStylePr w:type="band1Horz">
      <w:tcPr>
        <w:shd w:val="clear" w:color="auto" w:fill="B2A1C6" w:themeFill="accent4" w:themeFillTint="9A"/>
        <w:tcBorders>
          <w:top w:val="single" w:color="FFFFFF" w:sz="4" w:space="0" w:themeColor="light1"/>
          <w:bottom w:val="single" w:color="FFFFFF" w:sz="4" w:space="0" w:themeColor="light1"/>
        </w:tcBorders>
      </w:tcPr>
    </w:tblStylePr>
    <w:tblStylePr w:type="band1Vert">
      <w:tcPr>
        <w:shd w:val="clear" w:color="auto" w:fill="B2A1C6" w:themeFill="accent4" w:themeFillTint="9A"/>
        <w:tcBorders>
          <w:left w:val="single" w:color="FFFFFF" w:sz="4" w:space="0" w:themeColor="light1"/>
          <w:right w:val="single" w:color="FFFFFF" w:sz="4" w:space="0" w:themeColor="light1"/>
        </w:tcBorders>
      </w:tcPr>
    </w:tblStylePr>
    <w:tblStylePr w:type="band2Horz">
      <w:tcPr>
        <w:shd w:val="clear" w:color="auto" w:fill="B2A1C6" w:themeFill="accent4"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B2A1C6" w:sz="32" w:space="0" w:themeColor="accent4" w:themeTint="9A"/>
          <w:right w:val="single" w:color="FFFFFF" w:sz="4" w:space="0" w:themeColor="light1"/>
        </w:tcBorders>
      </w:tcPr>
    </w:tblStylePr>
    <w:tblStylePr w:type="firstRow">
      <w:rPr>
        <w:rFonts w:ascii="Arial" w:hAnsi="Arial"/>
        <w:b/>
        <w:color w:val="FFFFFF" w:themeColor="light1"/>
        <w:sz w:val="22"/>
      </w:rPr>
      <w:tcPr>
        <w:shd w:val="clear" w:color="auto" w:fill="B2A1C6" w:themeFill="accent4" w:themeFillTint="9A"/>
        <w:tcBorders>
          <w:top w:val="single" w:color="B2A1C6" w:sz="32" w:space="0" w:themeColor="accent4" w:themeTint="9A"/>
          <w:bottom w:val="single" w:color="FFFFFF" w:sz="12" w:space="0" w:themeColor="light1"/>
        </w:tcBorders>
      </w:tcPr>
    </w:tblStylePr>
    <w:tblStylePr w:type="lastCol">
      <w:tcPr>
        <w:tcBorders>
          <w:left w:val="single" w:color="FFFFFF" w:sz="4" w:space="0" w:themeColor="light1"/>
          <w:right w:val="single" w:color="B2A1C6" w:sz="32" w:space="0" w:themeColor="accent4" w:themeTint="9A"/>
        </w:tcBorders>
      </w:tcPr>
    </w:tblStylePr>
    <w:tblStylePr w:type="lastRow">
      <w:rPr>
        <w:rFonts w:ascii="Arial" w:hAnsi="Arial"/>
        <w:b/>
        <w:color w:val="FFFFFF" w:themeColor="light1"/>
        <w:sz w:val="22"/>
      </w:rPr>
    </w:tblStylePr>
  </w:style>
  <w:style w:type="table" w:styleId="585">
    <w:name w:val="List Table 5 Dark Accent 5"/>
    <w:basedOn w:val="514"/>
    <w:uiPriority w:val="99"/>
    <w:tblPr>
      <w:tblStyleRowBandSize w:val="1"/>
      <w:tblStyleColBandSize w:val="1"/>
      <w:tblBorders>
        <w:left w:val="single" w:color="92CCDC" w:sz="32" w:space="0" w:themeColor="accent5" w:themeTint="9A"/>
        <w:top w:val="single" w:color="92CCDC" w:sz="32" w:space="0" w:themeColor="accent5" w:themeTint="9A"/>
        <w:right w:val="single" w:color="92CCDC" w:sz="32" w:space="0" w:themeColor="accent5" w:themeTint="9A"/>
        <w:bottom w:val="single" w:color="92CCDC" w:sz="32" w:space="0" w:themeColor="accent5" w:themeTint="9A"/>
      </w:tblBorders>
      <w:shd w:val="clear" w:color="auto" w:fill="92CCDC" w:themeFill="accent5" w:themeFillTint="9A"/>
    </w:tblPr>
    <w:tblStylePr w:type="band1Horz">
      <w:tcPr>
        <w:shd w:val="clear" w:color="auto" w:fill="92CCDC" w:themeFill="accent5" w:themeFillTint="9A"/>
        <w:tcBorders>
          <w:top w:val="single" w:color="FFFFFF" w:sz="4" w:space="0" w:themeColor="light1"/>
          <w:bottom w:val="single" w:color="FFFFFF" w:sz="4" w:space="0" w:themeColor="light1"/>
        </w:tcBorders>
      </w:tcPr>
    </w:tblStylePr>
    <w:tblStylePr w:type="band1Vert">
      <w:tcPr>
        <w:shd w:val="clear" w:color="auto" w:fill="92CCDC" w:themeFill="accent5" w:themeFillTint="9A"/>
        <w:tcBorders>
          <w:left w:val="single" w:color="FFFFFF" w:sz="4" w:space="0" w:themeColor="light1"/>
          <w:right w:val="single" w:color="FFFFFF" w:sz="4" w:space="0" w:themeColor="light1"/>
        </w:tcBorders>
      </w:tcPr>
    </w:tblStylePr>
    <w:tblStylePr w:type="band2Horz">
      <w:tcPr>
        <w:shd w:val="clear" w:color="auto" w:fill="92CCDC" w:themeFill="accent5" w:themeFillTint="9A"/>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92CCDC" w:sz="32" w:space="0" w:themeColor="accent5" w:themeTint="9A"/>
          <w:right w:val="single" w:color="FFFFFF" w:sz="4" w:space="0" w:themeColor="light1"/>
        </w:tcBorders>
      </w:tcPr>
    </w:tblStylePr>
    <w:tblStylePr w:type="firstRow">
      <w:rPr>
        <w:rFonts w:ascii="Arial" w:hAnsi="Arial"/>
        <w:b/>
        <w:color w:val="FFFFFF" w:themeColor="light1"/>
        <w:sz w:val="22"/>
      </w:rPr>
      <w:tcPr>
        <w:shd w:val="clear" w:color="auto" w:fill="92CCDC" w:themeFill="accent5" w:themeFillTint="9A"/>
        <w:tcBorders>
          <w:top w:val="single" w:color="92CCDC" w:sz="32" w:space="0" w:themeColor="accent5" w:themeTint="9A"/>
          <w:bottom w:val="single" w:color="FFFFFF" w:sz="12" w:space="0" w:themeColor="light1"/>
        </w:tcBorders>
      </w:tcPr>
    </w:tblStylePr>
    <w:tblStylePr w:type="lastCol">
      <w:tcPr>
        <w:tcBorders>
          <w:left w:val="single" w:color="FFFFFF" w:sz="4" w:space="0" w:themeColor="light1"/>
          <w:right w:val="single" w:color="92CCDC" w:sz="32" w:space="0" w:themeColor="accent5" w:themeTint="9A"/>
        </w:tcBorders>
      </w:tcPr>
    </w:tblStylePr>
    <w:tblStylePr w:type="lastRow">
      <w:rPr>
        <w:rFonts w:ascii="Arial" w:hAnsi="Arial"/>
        <w:b/>
        <w:color w:val="FFFFFF" w:themeColor="light1"/>
        <w:sz w:val="22"/>
      </w:rPr>
    </w:tblStylePr>
  </w:style>
  <w:style w:type="table" w:styleId="586">
    <w:name w:val="List Table 5 Dark Accent 6"/>
    <w:basedOn w:val="514"/>
    <w:uiPriority w:val="99"/>
    <w:tblPr>
      <w:tblStyleRowBandSize w:val="1"/>
      <w:tblStyleColBandSize w:val="1"/>
      <w:tblBorders>
        <w:left w:val="single" w:color="FAC090" w:sz="32" w:space="0" w:themeColor="accent6" w:themeTint="98"/>
        <w:top w:val="single" w:color="FAC090" w:sz="32" w:space="0" w:themeColor="accent6" w:themeTint="98"/>
        <w:right w:val="single" w:color="FAC090" w:sz="32" w:space="0" w:themeColor="accent6" w:themeTint="98"/>
        <w:bottom w:val="single" w:color="FAC090" w:sz="32" w:space="0" w:themeColor="accent6" w:themeTint="98"/>
      </w:tblBorders>
      <w:shd w:val="clear" w:color="auto" w:fill="FAC090" w:themeFill="accent6" w:themeFillTint="98"/>
    </w:tblPr>
    <w:tblStylePr w:type="band1Horz">
      <w:tcPr>
        <w:shd w:val="clear" w:color="auto" w:fill="FAC090" w:themeFill="accent6" w:themeFillTint="98"/>
        <w:tcBorders>
          <w:top w:val="single" w:color="FFFFFF" w:sz="4" w:space="0" w:themeColor="light1"/>
          <w:bottom w:val="single" w:color="FFFFFF" w:sz="4" w:space="0" w:themeColor="light1"/>
        </w:tcBorders>
      </w:tcPr>
    </w:tblStylePr>
    <w:tblStylePr w:type="band1Vert">
      <w:tcPr>
        <w:shd w:val="clear" w:color="auto" w:fill="FAC090" w:themeFill="accent6" w:themeFillTint="98"/>
        <w:tcBorders>
          <w:left w:val="single" w:color="FFFFFF" w:sz="4" w:space="0" w:themeColor="light1"/>
          <w:right w:val="single" w:color="FFFFFF" w:sz="4" w:space="0" w:themeColor="light1"/>
        </w:tcBorders>
      </w:tcPr>
    </w:tblStylePr>
    <w:tblStylePr w:type="band2Horz">
      <w:tcPr>
        <w:shd w:val="clear" w:color="auto" w:fill="FAC090" w:themeFill="accent6" w:themeFillTint="98"/>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FAC090" w:sz="32" w:space="0" w:themeColor="accent6" w:themeTint="98"/>
          <w:right w:val="single" w:color="FFFFFF" w:sz="4" w:space="0" w:themeColor="light1"/>
        </w:tcBorders>
      </w:tcPr>
    </w:tblStylePr>
    <w:tblStylePr w:type="firstRow">
      <w:rPr>
        <w:rFonts w:ascii="Arial" w:hAnsi="Arial"/>
        <w:b/>
        <w:color w:val="FFFFFF" w:themeColor="light1"/>
        <w:sz w:val="22"/>
      </w:rPr>
      <w:tcPr>
        <w:shd w:val="clear" w:color="auto" w:fill="FAC090" w:themeFill="accent6" w:themeFillTint="98"/>
        <w:tcBorders>
          <w:top w:val="single" w:color="FAC090" w:sz="32" w:space="0" w:themeColor="accent6" w:themeTint="98"/>
          <w:bottom w:val="single" w:color="FFFFFF" w:sz="12" w:space="0" w:themeColor="light1"/>
        </w:tcBorders>
      </w:tcPr>
    </w:tblStylePr>
    <w:tblStylePr w:type="lastCol">
      <w:tcPr>
        <w:tcBorders>
          <w:left w:val="single" w:color="FFFFFF" w:sz="4" w:space="0" w:themeColor="light1"/>
          <w:right w:val="single" w:color="FAC090" w:sz="32" w:space="0" w:themeColor="accent6" w:themeTint="98"/>
        </w:tcBorders>
      </w:tcPr>
    </w:tblStylePr>
    <w:tblStylePr w:type="lastRow">
      <w:rPr>
        <w:rFonts w:ascii="Arial" w:hAnsi="Arial"/>
        <w:b/>
        <w:color w:val="FFFFFF" w:themeColor="light1"/>
        <w:sz w:val="22"/>
      </w:rPr>
    </w:tblStylePr>
  </w:style>
  <w:style w:type="table" w:styleId="587">
    <w:name w:val="List Table 6 Colorful Accent 1"/>
    <w:basedOn w:val="514"/>
    <w:uiPriority w:val="99"/>
    <w:tblPr>
      <w:tblStyleRowBandSize w:val="1"/>
      <w:tblStyleColBandSize w:val="1"/>
      <w:tblBorders>
        <w:top w:val="single" w:color="4F81BD" w:sz="4" w:space="0" w:themeColor="accent1"/>
        <w:bottom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sz="4" w:space="0" w:themeColor="accent1"/>
        </w:tcBorders>
      </w:tcPr>
    </w:tblStylePr>
    <w:tblStylePr w:type="lastCol">
      <w:rPr>
        <w:b/>
        <w:color w:val="2A4A71" w:themeColor="accent1" w:themeShade="95"/>
      </w:rPr>
    </w:tblStylePr>
    <w:tblStylePr w:type="lastRow">
      <w:rPr>
        <w:b/>
        <w:color w:val="2A4A71" w:themeColor="accent1" w:themeShade="95"/>
      </w:rPr>
      <w:tcPr>
        <w:tcBorders>
          <w:top w:val="single" w:color="4F81BD" w:sz="4" w:space="0" w:themeColor="accent1"/>
        </w:tcBorders>
      </w:tcPr>
    </w:tblStylePr>
  </w:style>
  <w:style w:type="table" w:styleId="588">
    <w:name w:val="List Table 6 Colorful Accent 2"/>
    <w:basedOn w:val="514"/>
    <w:uiPriority w:val="99"/>
    <w:tblPr>
      <w:tblStyleRowBandSize w:val="1"/>
      <w:tblStyleColBandSize w:val="1"/>
      <w:tblBorders>
        <w:top w:val="single" w:color="D99695" w:sz="4" w:space="0" w:themeColor="accent2" w:themeTint="97"/>
        <w:bottom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sz="4" w:space="0" w:themeColor="accent2" w:themeTint="97"/>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sz="4" w:space="0" w:themeColor="accent2" w:themeTint="97"/>
        </w:tcBorders>
      </w:tcPr>
    </w:tblStylePr>
  </w:style>
  <w:style w:type="table" w:styleId="589">
    <w:name w:val="List Table 6 Colorful Accent 3"/>
    <w:basedOn w:val="514"/>
    <w:uiPriority w:val="99"/>
    <w:tblPr>
      <w:tblStyleRowBandSize w:val="1"/>
      <w:tblStyleColBandSize w:val="1"/>
      <w:tblBorders>
        <w:top w:val="single" w:color="C3D69B" w:sz="4" w:space="0" w:themeColor="accent3" w:themeTint="98"/>
        <w:bottom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sz="4" w:space="0" w:themeColor="accent3" w:themeTint="98"/>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sz="4" w:space="0" w:themeColor="accent3" w:themeTint="98"/>
        </w:tcBorders>
      </w:tcPr>
    </w:tblStylePr>
  </w:style>
  <w:style w:type="table" w:styleId="590">
    <w:name w:val="List Table 6 Colorful Accent 4"/>
    <w:basedOn w:val="514"/>
    <w:uiPriority w:val="99"/>
    <w:tblPr>
      <w:tblStyleRowBandSize w:val="1"/>
      <w:tblStyleColBandSize w:val="1"/>
      <w:tblBorders>
        <w:top w:val="single" w:color="B2A1C6" w:sz="4" w:space="0" w:themeColor="accent4" w:themeTint="9A"/>
        <w:bottom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sz="4" w:space="0" w:themeColor="accent4" w:themeTint="9A"/>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sz="4" w:space="0" w:themeColor="accent4" w:themeTint="9A"/>
        </w:tcBorders>
      </w:tcPr>
    </w:tblStylePr>
  </w:style>
  <w:style w:type="table" w:styleId="591">
    <w:name w:val="List Table 6 Colorful Accent 5"/>
    <w:basedOn w:val="514"/>
    <w:uiPriority w:val="99"/>
    <w:tblPr>
      <w:tblStyleRowBandSize w:val="1"/>
      <w:tblStyleColBandSize w:val="1"/>
      <w:tblBorders>
        <w:top w:val="single" w:color="92CCDC" w:sz="4" w:space="0" w:themeColor="accent5" w:themeTint="9A"/>
        <w:bottom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sz="4" w:space="0" w:themeColor="accent5" w:themeTint="9A"/>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sz="4" w:space="0" w:themeColor="accent5" w:themeTint="9A"/>
        </w:tcBorders>
      </w:tcPr>
    </w:tblStylePr>
  </w:style>
  <w:style w:type="table" w:styleId="592">
    <w:name w:val="List Table 6 Colorful Accent 6"/>
    <w:basedOn w:val="514"/>
    <w:uiPriority w:val="99"/>
    <w:tblPr>
      <w:tblStyleRowBandSize w:val="1"/>
      <w:tblStyleColBandSize w:val="1"/>
      <w:tblBorders>
        <w:top w:val="single" w:color="FAC090" w:sz="4" w:space="0" w:themeColor="accent6" w:themeTint="98"/>
        <w:bottom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sz="4" w:space="0" w:themeColor="accent6" w:themeTint="98"/>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sz="4" w:space="0" w:themeColor="accent6" w:themeTint="98"/>
        </w:tcBorders>
      </w:tcPr>
    </w:tblStylePr>
  </w:style>
  <w:style w:type="table" w:styleId="593">
    <w:name w:val="List Table 7 Colorful Accent 1"/>
    <w:basedOn w:val="514"/>
    <w:uiPriority w:val="99"/>
    <w:tblPr>
      <w:tblStyleRowBandSize w:val="1"/>
      <w:tblStyleColBandSize w:val="1"/>
      <w:tblBorders>
        <w:right w:val="single" w:color="4F81BD" w:sz="4" w:space="0" w:themeColor="accent1"/>
      </w:tblBorders>
    </w:tblPr>
    <w:tblStylePr w:type="band1Horz">
      <w:rPr>
        <w:rFonts w:ascii="Arial" w:hAnsi="Arial"/>
        <w:color w:val="2A4A71" w:themeColor="accent1" w:themeShade="95"/>
        <w:sz w:val="22"/>
      </w:rPr>
      <w:tcPr>
        <w:shd w:val="clear" w:color="auto" w:fill="D2DFEE" w:themeFill="accent1" w:themeFillTint="40"/>
      </w:tcPr>
    </w:tblStylePr>
    <w:tblStylePr w:type="band1Vert">
      <w:tcPr>
        <w:shd w:val="clear" w:color="auto"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auto" w:fill="FFFFFF"/>
        <w:tcBorders>
          <w:left w:val="none" w:color="000000" w:sz="4" w:space="0"/>
          <w:top w:val="none" w:color="000000" w:sz="4" w:space="0"/>
          <w:right w:val="single" w:color="4F81BD" w:sz="4" w:space="0" w:themeColor="accent1"/>
          <w:bottom w:val="none" w:color="000000" w:sz="4" w:space="0"/>
        </w:tcBorders>
      </w:tcPr>
    </w:tblStylePr>
    <w:tblStylePr w:type="firstRow">
      <w:rPr>
        <w:rFonts w:ascii="Arial" w:hAnsi="Arial"/>
        <w:i/>
        <w:color w:val="2A4A71" w:themeColor="accent1" w:themeShade="95"/>
        <w:sz w:val="22"/>
      </w:rPr>
      <w:tcPr>
        <w:shd w:val="clear" w:color="auto" w:fill="FFFFFF" w:themeFill="light1"/>
        <w:tcBorders>
          <w:left w:val="none" w:color="000000" w:sz="4" w:space="0"/>
          <w:top w:val="none" w:color="000000" w:sz="4" w:space="0"/>
          <w:right w:val="none" w:color="000000" w:sz="4" w:space="0"/>
          <w:bottom w:val="single" w:color="4F81BD" w:sz="4" w:space="0" w:themeColor="accent1"/>
        </w:tcBorders>
      </w:tcPr>
    </w:tblStylePr>
    <w:tblStylePr w:type="lastCol">
      <w:rPr>
        <w:rFonts w:ascii="Arial" w:hAnsi="Arial"/>
        <w:i/>
        <w:color w:val="2A4A71" w:themeColor="accent1" w:themeShade="95"/>
        <w:sz w:val="22"/>
      </w:rPr>
      <w:tcPr>
        <w:shd w:val="clear" w:color="auto" w:fill="FFFFFF"/>
        <w:tcBorders>
          <w:left w:val="single" w:color="4F81BD" w:sz="4" w:space="0" w:themeColor="accent1"/>
          <w:top w:val="none" w:color="000000" w:sz="4" w:space="0"/>
          <w:right w:val="none" w:color="000000" w:sz="4" w:space="0"/>
          <w:bottom w:val="none" w:color="000000" w:sz="4" w:space="0"/>
        </w:tcBorders>
      </w:tcPr>
    </w:tblStylePr>
    <w:tblStylePr w:type="lastRow">
      <w:rPr>
        <w:rFonts w:ascii="Arial" w:hAnsi="Arial"/>
        <w:i/>
        <w:color w:val="2A4A71" w:themeColor="accent1" w:themeShade="95"/>
        <w:sz w:val="22"/>
      </w:rPr>
      <w:tcPr>
        <w:shd w:val="clear" w:color="auto" w:fill="FFFFFF" w:themeFill="light1"/>
        <w:tcBorders>
          <w:left w:val="none" w:color="000000" w:sz="4" w:space="0"/>
          <w:top w:val="single" w:color="4F81BD" w:sz="4" w:space="0" w:themeColor="accent1"/>
          <w:right w:val="none" w:color="000000" w:sz="4" w:space="0"/>
          <w:bottom w:val="none" w:color="000000" w:sz="4" w:space="0"/>
        </w:tcBorders>
      </w:tcPr>
    </w:tblStylePr>
  </w:style>
  <w:style w:type="table" w:styleId="594">
    <w:name w:val="List Table 7 Colorful Accent 2"/>
    <w:basedOn w:val="514"/>
    <w:uiPriority w:val="99"/>
    <w:tblPr>
      <w:tblStyleRowBandSize w:val="1"/>
      <w:tblStyleColBandSize w:val="1"/>
      <w:tblBorders>
        <w:right w:val="single" w:color="D99695" w:sz="4" w:space="0" w:themeColor="accent2" w:themeTint="97"/>
      </w:tblBorders>
    </w:tblPr>
    <w:tblStylePr w:type="band1Horz">
      <w:rPr>
        <w:rFonts w:ascii="Arial" w:hAnsi="Arial"/>
        <w:color w:val="D99695" w:themeColor="accent2" w:themeTint="97" w:themeShade="95"/>
        <w:sz w:val="22"/>
      </w:rPr>
      <w:tcPr>
        <w:shd w:val="clear" w:color="auto" w:fill="EFD2D2" w:themeFill="accent2" w:themeFillTint="40"/>
      </w:tcPr>
    </w:tblStylePr>
    <w:tblStylePr w:type="band1Vert">
      <w:tcPr>
        <w:shd w:val="clear" w:color="auto"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auto" w:fill="FFFFFF"/>
        <w:tcBorders>
          <w:left w:val="none" w:color="000000" w:sz="4" w:space="0"/>
          <w:top w:val="none" w:color="000000" w:sz="4" w:space="0"/>
          <w:right w:val="single" w:color="D99695" w:sz="4" w:space="0" w:themeColor="accent2" w:themeTint="97"/>
          <w:bottom w:val="none" w:color="000000" w:sz="4" w:space="0"/>
        </w:tcBorders>
      </w:tcPr>
    </w:tblStylePr>
    <w:tblStylePr w:type="firstRow">
      <w:rPr>
        <w:rFonts w:ascii="Arial" w:hAnsi="Arial"/>
        <w:i/>
        <w:color w:val="D99695" w:themeColor="accent2" w:themeTint="97" w:themeShade="95"/>
        <w:sz w:val="22"/>
      </w:rPr>
      <w:tcPr>
        <w:shd w:val="clear" w:color="auto" w:fill="FFFFFF" w:themeFill="light1"/>
        <w:tcBorders>
          <w:left w:val="none" w:color="000000" w:sz="4" w:space="0"/>
          <w:top w:val="none" w:color="000000" w:sz="4" w:space="0"/>
          <w:right w:val="none" w:color="000000" w:sz="4" w:space="0"/>
          <w:bottom w:val="single" w:color="D99695" w:sz="4" w:space="0" w:themeColor="accent2" w:themeTint="97"/>
        </w:tcBorders>
      </w:tcPr>
    </w:tblStylePr>
    <w:tblStylePr w:type="lastCol">
      <w:rPr>
        <w:rFonts w:ascii="Arial" w:hAnsi="Arial"/>
        <w:i/>
        <w:color w:val="D99695" w:themeColor="accent2" w:themeTint="97" w:themeShade="95"/>
        <w:sz w:val="22"/>
      </w:rPr>
      <w:tcPr>
        <w:shd w:val="clear" w:color="auto" w:fill="FFFFFF"/>
        <w:tcBorders>
          <w:left w:val="single" w:color="D99695" w:sz="4" w:space="0" w:themeColor="accent2" w:themeTint="97"/>
          <w:top w:val="none" w:color="000000" w:sz="4" w:space="0"/>
          <w:right w:val="none" w:color="000000" w:sz="4" w:space="0"/>
          <w:bottom w:val="none" w:color="000000" w:sz="4" w:space="0"/>
        </w:tcBorders>
      </w:tcPr>
    </w:tblStylePr>
    <w:tblStylePr w:type="lastRow">
      <w:rPr>
        <w:rFonts w:ascii="Arial" w:hAnsi="Arial"/>
        <w:i/>
        <w:color w:val="D99695" w:themeColor="accent2" w:themeTint="97" w:themeShade="95"/>
        <w:sz w:val="22"/>
      </w:rPr>
      <w:tcPr>
        <w:shd w:val="clear" w:color="auto" w:fill="FFFFFF" w:themeFill="light1"/>
        <w:tcBorders>
          <w:left w:val="none" w:color="000000" w:sz="4" w:space="0"/>
          <w:top w:val="single" w:color="D99695" w:sz="4" w:space="0" w:themeColor="accent2" w:themeTint="97"/>
          <w:right w:val="none" w:color="000000" w:sz="4" w:space="0"/>
          <w:bottom w:val="none" w:color="000000" w:sz="4" w:space="0"/>
        </w:tcBorders>
      </w:tcPr>
    </w:tblStylePr>
  </w:style>
  <w:style w:type="table" w:styleId="595">
    <w:name w:val="List Table 7 Colorful Accent 3"/>
    <w:basedOn w:val="514"/>
    <w:uiPriority w:val="99"/>
    <w:tblPr>
      <w:tblStyleRowBandSize w:val="1"/>
      <w:tblStyleColBandSize w:val="1"/>
      <w:tblBorders>
        <w:right w:val="single" w:color="C3D69B" w:sz="4" w:space="0" w:themeColor="accent3" w:themeTint="98"/>
      </w:tblBorders>
    </w:tblPr>
    <w:tblStylePr w:type="band1Horz">
      <w:rPr>
        <w:rFonts w:ascii="Arial" w:hAnsi="Arial"/>
        <w:color w:val="C3D69B" w:themeColor="accent3" w:themeTint="98" w:themeShade="95"/>
        <w:sz w:val="22"/>
      </w:rPr>
      <w:tcPr>
        <w:shd w:val="clear" w:color="auto" w:fill="E5EED5" w:themeFill="accent3" w:themeFillTint="40"/>
      </w:tcPr>
    </w:tblStylePr>
    <w:tblStylePr w:type="band1Vert">
      <w:tcPr>
        <w:shd w:val="clear" w:color="auto"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auto" w:fill="FFFFFF"/>
        <w:tcBorders>
          <w:left w:val="none" w:color="000000" w:sz="4" w:space="0"/>
          <w:top w:val="none" w:color="000000" w:sz="4" w:space="0"/>
          <w:right w:val="single" w:color="C3D69B" w:sz="4" w:space="0" w:themeColor="accent3" w:themeTint="98"/>
          <w:bottom w:val="none" w:color="000000" w:sz="4" w:space="0"/>
        </w:tcBorders>
      </w:tcPr>
    </w:tblStylePr>
    <w:tblStylePr w:type="firstRow">
      <w:rPr>
        <w:rFonts w:ascii="Arial" w:hAnsi="Arial"/>
        <w:i/>
        <w:color w:val="C3D69B" w:themeColor="accent3" w:themeTint="98" w:themeShade="95"/>
        <w:sz w:val="22"/>
      </w:rPr>
      <w:tcPr>
        <w:shd w:val="clear" w:color="auto" w:fill="FFFFFF" w:themeFill="light1"/>
        <w:tcBorders>
          <w:left w:val="none" w:color="000000" w:sz="4" w:space="0"/>
          <w:top w:val="none" w:color="000000" w:sz="4" w:space="0"/>
          <w:right w:val="none" w:color="000000" w:sz="4" w:space="0"/>
          <w:bottom w:val="single" w:color="C3D69B" w:sz="4" w:space="0" w:themeColor="accent3" w:themeTint="98"/>
        </w:tcBorders>
      </w:tcPr>
    </w:tblStylePr>
    <w:tblStylePr w:type="lastCol">
      <w:rPr>
        <w:rFonts w:ascii="Arial" w:hAnsi="Arial"/>
        <w:i/>
        <w:color w:val="C3D69B" w:themeColor="accent3" w:themeTint="98" w:themeShade="95"/>
        <w:sz w:val="22"/>
      </w:rPr>
      <w:tcPr>
        <w:shd w:val="clear" w:color="auto" w:fill="FFFFFF"/>
        <w:tcBorders>
          <w:left w:val="single" w:color="C3D69B" w:sz="4" w:space="0" w:themeColor="accent3" w:themeTint="98"/>
          <w:top w:val="none" w:color="000000" w:sz="4" w:space="0"/>
          <w:right w:val="none" w:color="000000" w:sz="4" w:space="0"/>
          <w:bottom w:val="none" w:color="000000" w:sz="4" w:space="0"/>
        </w:tcBorders>
      </w:tcPr>
    </w:tblStylePr>
    <w:tblStylePr w:type="lastRow">
      <w:rPr>
        <w:rFonts w:ascii="Arial" w:hAnsi="Arial"/>
        <w:i/>
        <w:color w:val="C3D69B" w:themeColor="accent3" w:themeTint="98" w:themeShade="95"/>
        <w:sz w:val="22"/>
      </w:rPr>
      <w:tcPr>
        <w:shd w:val="clear" w:color="auto" w:fill="FFFFFF" w:themeFill="light1"/>
        <w:tcBorders>
          <w:left w:val="none" w:color="000000" w:sz="4" w:space="0"/>
          <w:top w:val="single" w:color="C3D69B" w:sz="4" w:space="0" w:themeColor="accent3" w:themeTint="98"/>
          <w:right w:val="none" w:color="000000" w:sz="4" w:space="0"/>
          <w:bottom w:val="none" w:color="000000" w:sz="4" w:space="0"/>
        </w:tcBorders>
      </w:tcPr>
    </w:tblStylePr>
  </w:style>
  <w:style w:type="table" w:styleId="596">
    <w:name w:val="List Table 7 Colorful Accent 4"/>
    <w:basedOn w:val="514"/>
    <w:uiPriority w:val="99"/>
    <w:tblPr>
      <w:tblStyleRowBandSize w:val="1"/>
      <w:tblStyleColBandSize w:val="1"/>
      <w:tblBorders>
        <w:right w:val="single" w:color="B2A1C6" w:sz="4" w:space="0" w:themeColor="accent4" w:themeTint="9A"/>
      </w:tblBorders>
    </w:tblPr>
    <w:tblStylePr w:type="band1Horz">
      <w:rPr>
        <w:rFonts w:ascii="Arial" w:hAnsi="Arial"/>
        <w:color w:val="B2A1C6" w:themeColor="accent4" w:themeTint="9A" w:themeShade="95"/>
        <w:sz w:val="22"/>
      </w:rPr>
      <w:tcPr>
        <w:shd w:val="clear" w:color="auto" w:fill="DFD8E7" w:themeFill="accent4" w:themeFillTint="40"/>
      </w:tcPr>
    </w:tblStylePr>
    <w:tblStylePr w:type="band1Vert">
      <w:tcPr>
        <w:shd w:val="clear" w:color="auto"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auto" w:fill="FFFFFF"/>
        <w:tcBorders>
          <w:left w:val="none" w:color="000000" w:sz="4" w:space="0"/>
          <w:top w:val="none" w:color="000000" w:sz="4" w:space="0"/>
          <w:right w:val="single" w:color="B2A1C6" w:sz="4" w:space="0" w:themeColor="accent4" w:themeTint="9A"/>
          <w:bottom w:val="none" w:color="000000" w:sz="4" w:space="0"/>
        </w:tcBorders>
      </w:tcPr>
    </w:tblStylePr>
    <w:tblStylePr w:type="firstRow">
      <w:rPr>
        <w:rFonts w:ascii="Arial" w:hAnsi="Arial"/>
        <w:i/>
        <w:color w:val="B2A1C6" w:themeColor="accent4" w:themeTint="9A" w:themeShade="95"/>
        <w:sz w:val="22"/>
      </w:rPr>
      <w:tcPr>
        <w:shd w:val="clear" w:color="auto" w:fill="FFFFFF" w:themeFill="light1"/>
        <w:tcBorders>
          <w:left w:val="none" w:color="000000" w:sz="4" w:space="0"/>
          <w:top w:val="none" w:color="000000" w:sz="4" w:space="0"/>
          <w:right w:val="none" w:color="000000" w:sz="4" w:space="0"/>
          <w:bottom w:val="single" w:color="B2A1C6" w:sz="4" w:space="0" w:themeColor="accent4" w:themeTint="9A"/>
        </w:tcBorders>
      </w:tcPr>
    </w:tblStylePr>
    <w:tblStylePr w:type="lastCol">
      <w:rPr>
        <w:rFonts w:ascii="Arial" w:hAnsi="Arial"/>
        <w:i/>
        <w:color w:val="B2A1C6" w:themeColor="accent4" w:themeTint="9A" w:themeShade="95"/>
        <w:sz w:val="22"/>
      </w:rPr>
      <w:tcPr>
        <w:shd w:val="clear" w:color="auto" w:fill="FFFFFF"/>
        <w:tcBorders>
          <w:left w:val="single" w:color="B2A1C6" w:sz="4" w:space="0" w:themeColor="accent4" w:themeTint="9A"/>
          <w:top w:val="none" w:color="000000" w:sz="4" w:space="0"/>
          <w:right w:val="none" w:color="000000" w:sz="4" w:space="0"/>
          <w:bottom w:val="none" w:color="000000" w:sz="4" w:space="0"/>
        </w:tcBorders>
      </w:tcPr>
    </w:tblStylePr>
    <w:tblStylePr w:type="lastRow">
      <w:rPr>
        <w:rFonts w:ascii="Arial" w:hAnsi="Arial"/>
        <w:i/>
        <w:color w:val="B2A1C6" w:themeColor="accent4" w:themeTint="9A" w:themeShade="95"/>
        <w:sz w:val="22"/>
      </w:rPr>
      <w:tcPr>
        <w:shd w:val="clear" w:color="auto" w:fill="FFFFFF" w:themeFill="light1"/>
        <w:tcBorders>
          <w:left w:val="none" w:color="000000" w:sz="4" w:space="0"/>
          <w:top w:val="single" w:color="B2A1C6" w:sz="4" w:space="0" w:themeColor="accent4" w:themeTint="9A"/>
          <w:right w:val="none" w:color="000000" w:sz="4" w:space="0"/>
          <w:bottom w:val="none" w:color="000000" w:sz="4" w:space="0"/>
        </w:tcBorders>
      </w:tcPr>
    </w:tblStylePr>
  </w:style>
  <w:style w:type="table" w:styleId="597">
    <w:name w:val="List Table 7 Colorful Accent 5"/>
    <w:basedOn w:val="514"/>
    <w:uiPriority w:val="99"/>
    <w:tblPr>
      <w:tblStyleRowBandSize w:val="1"/>
      <w:tblStyleColBandSize w:val="1"/>
      <w:tblBorders>
        <w:right w:val="single" w:color="92CCDC" w:sz="4" w:space="0" w:themeColor="accent5" w:themeTint="9A"/>
      </w:tblBorders>
    </w:tblPr>
    <w:tblStylePr w:type="band1Horz">
      <w:rPr>
        <w:rFonts w:ascii="Arial" w:hAnsi="Arial"/>
        <w:color w:val="92CCDC" w:themeColor="accent5" w:themeTint="9A" w:themeShade="95"/>
        <w:sz w:val="22"/>
      </w:rPr>
      <w:tcPr>
        <w:shd w:val="clear" w:color="auto" w:fill="D1EAF0" w:themeFill="accent5" w:themeFillTint="40"/>
      </w:tcPr>
    </w:tblStylePr>
    <w:tblStylePr w:type="band1Vert">
      <w:tcPr>
        <w:shd w:val="clear" w:color="auto"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auto" w:fill="FFFFFF"/>
        <w:tcBorders>
          <w:left w:val="none" w:color="000000" w:sz="4" w:space="0"/>
          <w:top w:val="none" w:color="000000" w:sz="4" w:space="0"/>
          <w:right w:val="single" w:color="92CCDC" w:sz="4" w:space="0" w:themeColor="accent5" w:themeTint="9A"/>
          <w:bottom w:val="none" w:color="000000" w:sz="4" w:space="0"/>
        </w:tcBorders>
      </w:tcPr>
    </w:tblStylePr>
    <w:tblStylePr w:type="firstRow">
      <w:rPr>
        <w:rFonts w:ascii="Arial" w:hAnsi="Arial"/>
        <w:i/>
        <w:color w:val="92CCDC" w:themeColor="accent5" w:themeTint="9A" w:themeShade="95"/>
        <w:sz w:val="22"/>
      </w:rPr>
      <w:tcPr>
        <w:shd w:val="clear" w:color="auto" w:fill="FFFFFF" w:themeFill="light1"/>
        <w:tcBorders>
          <w:left w:val="none" w:color="000000" w:sz="4" w:space="0"/>
          <w:top w:val="none" w:color="000000" w:sz="4" w:space="0"/>
          <w:right w:val="none" w:color="000000" w:sz="4" w:space="0"/>
          <w:bottom w:val="single" w:color="92CCDC" w:sz="4" w:space="0" w:themeColor="accent5" w:themeTint="9A"/>
        </w:tcBorders>
      </w:tcPr>
    </w:tblStylePr>
    <w:tblStylePr w:type="lastCol">
      <w:rPr>
        <w:rFonts w:ascii="Arial" w:hAnsi="Arial"/>
        <w:i/>
        <w:color w:val="92CCDC" w:themeColor="accent5" w:themeTint="9A" w:themeShade="95"/>
        <w:sz w:val="22"/>
      </w:rPr>
      <w:tcPr>
        <w:shd w:val="clear" w:color="auto" w:fill="FFFFFF"/>
        <w:tcBorders>
          <w:left w:val="single" w:color="92CCDC" w:sz="4" w:space="0" w:themeColor="accent5" w:themeTint="9A"/>
          <w:top w:val="none" w:color="000000" w:sz="4" w:space="0"/>
          <w:right w:val="none" w:color="000000" w:sz="4" w:space="0"/>
          <w:bottom w:val="none" w:color="000000" w:sz="4" w:space="0"/>
        </w:tcBorders>
      </w:tcPr>
    </w:tblStylePr>
    <w:tblStylePr w:type="lastRow">
      <w:rPr>
        <w:rFonts w:ascii="Arial" w:hAnsi="Arial"/>
        <w:i/>
        <w:color w:val="92CCDC" w:themeColor="accent5" w:themeTint="9A" w:themeShade="95"/>
        <w:sz w:val="22"/>
      </w:rPr>
      <w:tcPr>
        <w:shd w:val="clear" w:color="auto" w:fill="FFFFFF" w:themeFill="light1"/>
        <w:tcBorders>
          <w:left w:val="none" w:color="000000" w:sz="4" w:space="0"/>
          <w:top w:val="single" w:color="92CCDC" w:sz="4" w:space="0" w:themeColor="accent5" w:themeTint="9A"/>
          <w:right w:val="none" w:color="000000" w:sz="4" w:space="0"/>
          <w:bottom w:val="none" w:color="000000" w:sz="4" w:space="0"/>
        </w:tcBorders>
      </w:tcPr>
    </w:tblStylePr>
  </w:style>
  <w:style w:type="table" w:styleId="598">
    <w:name w:val="List Table 7 Colorful Accent 6"/>
    <w:basedOn w:val="514"/>
    <w:uiPriority w:val="99"/>
    <w:tblPr>
      <w:tblStyleRowBandSize w:val="1"/>
      <w:tblStyleColBandSize w:val="1"/>
      <w:tblBorders>
        <w:right w:val="single" w:color="FAC090" w:sz="4" w:space="0" w:themeColor="accent6" w:themeTint="98"/>
      </w:tblBorders>
    </w:tblPr>
    <w:tblStylePr w:type="band1Horz">
      <w:rPr>
        <w:rFonts w:ascii="Arial" w:hAnsi="Arial"/>
        <w:color w:val="FAC090" w:themeColor="accent6" w:themeTint="98" w:themeShade="95"/>
        <w:sz w:val="22"/>
      </w:rPr>
      <w:tcPr>
        <w:shd w:val="clear" w:color="auto" w:fill="FDE4D0" w:themeFill="accent6" w:themeFillTint="40"/>
      </w:tcPr>
    </w:tblStylePr>
    <w:tblStylePr w:type="band1Vert">
      <w:tcPr>
        <w:shd w:val="clear" w:color="auto"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auto" w:fill="FFFFFF"/>
        <w:tcBorders>
          <w:left w:val="none" w:color="000000" w:sz="4" w:space="0"/>
          <w:top w:val="none" w:color="000000" w:sz="4" w:space="0"/>
          <w:right w:val="single" w:color="FAC090" w:sz="4" w:space="0" w:themeColor="accent6" w:themeTint="98"/>
          <w:bottom w:val="none" w:color="000000" w:sz="4" w:space="0"/>
        </w:tcBorders>
      </w:tcPr>
    </w:tblStylePr>
    <w:tblStylePr w:type="firstRow">
      <w:rPr>
        <w:rFonts w:ascii="Arial" w:hAnsi="Arial"/>
        <w:i/>
        <w:color w:val="FAC090" w:themeColor="accent6" w:themeTint="98" w:themeShade="95"/>
        <w:sz w:val="22"/>
      </w:rPr>
      <w:tcPr>
        <w:shd w:val="clear" w:color="auto" w:fill="FFFFFF" w:themeFill="light1"/>
        <w:tcBorders>
          <w:left w:val="none" w:color="000000" w:sz="4" w:space="0"/>
          <w:top w:val="none" w:color="000000" w:sz="4" w:space="0"/>
          <w:right w:val="none" w:color="000000" w:sz="4" w:space="0"/>
          <w:bottom w:val="single" w:color="FAC090" w:sz="4" w:space="0" w:themeColor="accent6" w:themeTint="98"/>
        </w:tcBorders>
      </w:tcPr>
    </w:tblStylePr>
    <w:tblStylePr w:type="lastCol">
      <w:rPr>
        <w:rFonts w:ascii="Arial" w:hAnsi="Arial"/>
        <w:i/>
        <w:color w:val="FAC090" w:themeColor="accent6" w:themeTint="98" w:themeShade="95"/>
        <w:sz w:val="22"/>
      </w:rPr>
      <w:tcPr>
        <w:shd w:val="clear" w:color="auto" w:fill="FFFFFF"/>
        <w:tcBorders>
          <w:left w:val="single" w:color="FAC090" w:sz="4" w:space="0" w:themeColor="accent6" w:themeTint="98"/>
          <w:top w:val="none" w:color="000000" w:sz="4" w:space="0"/>
          <w:right w:val="none" w:color="000000" w:sz="4" w:space="0"/>
          <w:bottom w:val="none" w:color="000000" w:sz="4" w:space="0"/>
        </w:tcBorders>
      </w:tcPr>
    </w:tblStylePr>
    <w:tblStylePr w:type="lastRow">
      <w:rPr>
        <w:rFonts w:ascii="Arial" w:hAnsi="Arial"/>
        <w:i/>
        <w:color w:val="FAC090" w:themeColor="accent6" w:themeTint="98" w:themeShade="95"/>
        <w:sz w:val="22"/>
      </w:rPr>
      <w:tcPr>
        <w:shd w:val="clear" w:color="auto" w:fill="FFFFFF" w:themeFill="light1"/>
        <w:tcBorders>
          <w:left w:val="none" w:color="000000" w:sz="4" w:space="0"/>
          <w:top w:val="single" w:color="FAC090" w:sz="4" w:space="0" w:themeColor="accent6" w:themeTint="98"/>
          <w:right w:val="none" w:color="000000" w:sz="4" w:space="0"/>
          <w:bottom w:val="none" w:color="000000" w:sz="4" w:space="0"/>
        </w:tcBorders>
      </w:tcPr>
    </w:tblStylePr>
  </w:style>
  <w:style w:type="character" w:styleId="599" w:customStyle="1">
    <w:name w:val="Heading 1 Char"/>
    <w:basedOn w:val="513"/>
    <w:link w:val="504"/>
    <w:uiPriority w:val="9"/>
    <w:rPr>
      <w:rFonts w:ascii="Arial" w:hAnsi="Arial" w:cs="Arial" w:eastAsia="Arial"/>
      <w:sz w:val="40"/>
      <w:szCs w:val="40"/>
    </w:rPr>
  </w:style>
  <w:style w:type="character" w:styleId="600" w:customStyle="1">
    <w:name w:val="Heading 2 Char"/>
    <w:basedOn w:val="513"/>
    <w:link w:val="505"/>
    <w:uiPriority w:val="9"/>
    <w:rPr>
      <w:rFonts w:ascii="Arial" w:hAnsi="Arial" w:cs="Arial" w:eastAsia="Arial"/>
      <w:sz w:val="34"/>
    </w:rPr>
  </w:style>
  <w:style w:type="character" w:styleId="601" w:customStyle="1">
    <w:name w:val="Heading 3 Char"/>
    <w:basedOn w:val="513"/>
    <w:link w:val="506"/>
    <w:uiPriority w:val="9"/>
    <w:rPr>
      <w:rFonts w:ascii="Arial" w:hAnsi="Arial" w:cs="Arial" w:eastAsia="Arial"/>
      <w:sz w:val="30"/>
      <w:szCs w:val="30"/>
    </w:rPr>
  </w:style>
  <w:style w:type="character" w:styleId="602" w:customStyle="1">
    <w:name w:val="Heading 4 Char"/>
    <w:basedOn w:val="513"/>
    <w:link w:val="507"/>
    <w:uiPriority w:val="9"/>
    <w:rPr>
      <w:rFonts w:ascii="Arial" w:hAnsi="Arial" w:cs="Arial" w:eastAsia="Arial"/>
      <w:b/>
      <w:bCs/>
      <w:sz w:val="26"/>
      <w:szCs w:val="26"/>
    </w:rPr>
  </w:style>
  <w:style w:type="character" w:styleId="603" w:customStyle="1">
    <w:name w:val="Heading 5 Char"/>
    <w:basedOn w:val="513"/>
    <w:link w:val="508"/>
    <w:uiPriority w:val="9"/>
    <w:rPr>
      <w:rFonts w:ascii="Arial" w:hAnsi="Arial" w:cs="Arial" w:eastAsia="Arial"/>
      <w:b/>
      <w:bCs/>
      <w:sz w:val="24"/>
      <w:szCs w:val="24"/>
    </w:rPr>
  </w:style>
  <w:style w:type="character" w:styleId="604" w:customStyle="1">
    <w:name w:val="Heading 6 Char"/>
    <w:basedOn w:val="513"/>
    <w:link w:val="509"/>
    <w:uiPriority w:val="9"/>
    <w:rPr>
      <w:rFonts w:ascii="Arial" w:hAnsi="Arial" w:cs="Arial" w:eastAsia="Arial"/>
      <w:b/>
      <w:bCs/>
      <w:sz w:val="22"/>
      <w:szCs w:val="22"/>
    </w:rPr>
  </w:style>
  <w:style w:type="character" w:styleId="605" w:customStyle="1">
    <w:name w:val="Heading 7 Char"/>
    <w:basedOn w:val="513"/>
    <w:link w:val="510"/>
    <w:uiPriority w:val="9"/>
    <w:rPr>
      <w:rFonts w:ascii="Arial" w:hAnsi="Arial" w:cs="Arial" w:eastAsia="Arial"/>
      <w:b/>
      <w:bCs/>
      <w:i/>
      <w:iCs/>
      <w:sz w:val="22"/>
      <w:szCs w:val="22"/>
    </w:rPr>
  </w:style>
  <w:style w:type="character" w:styleId="606" w:customStyle="1">
    <w:name w:val="Heading 8 Char"/>
    <w:basedOn w:val="513"/>
    <w:link w:val="511"/>
    <w:uiPriority w:val="9"/>
    <w:rPr>
      <w:rFonts w:ascii="Arial" w:hAnsi="Arial" w:cs="Arial" w:eastAsia="Arial"/>
      <w:i/>
      <w:iCs/>
      <w:sz w:val="22"/>
      <w:szCs w:val="22"/>
    </w:rPr>
  </w:style>
  <w:style w:type="character" w:styleId="607" w:customStyle="1">
    <w:name w:val="Heading 9 Char"/>
    <w:basedOn w:val="513"/>
    <w:link w:val="512"/>
    <w:uiPriority w:val="9"/>
    <w:rPr>
      <w:rFonts w:ascii="Arial" w:hAnsi="Arial" w:cs="Arial" w:eastAsia="Arial"/>
      <w:i/>
      <w:iCs/>
      <w:sz w:val="21"/>
      <w:szCs w:val="21"/>
    </w:rPr>
  </w:style>
  <w:style w:type="paragraph" w:styleId="608">
    <w:name w:val="List Paragraph"/>
    <w:basedOn w:val="503"/>
    <w:qFormat/>
    <w:uiPriority w:val="34"/>
    <w:pPr>
      <w:contextualSpacing w:val="true"/>
      <w:ind w:left="720"/>
    </w:pPr>
  </w:style>
  <w:style w:type="paragraph" w:styleId="609">
    <w:name w:val="No Spacing"/>
    <w:qFormat/>
    <w:uiPriority w:val="1"/>
  </w:style>
  <w:style w:type="paragraph" w:styleId="610">
    <w:name w:val="Title"/>
    <w:basedOn w:val="503"/>
    <w:next w:val="503"/>
    <w:link w:val="611"/>
    <w:qFormat/>
    <w:uiPriority w:val="10"/>
    <w:rPr>
      <w:sz w:val="48"/>
      <w:szCs w:val="48"/>
    </w:rPr>
    <w:pPr>
      <w:contextualSpacing w:val="true"/>
      <w:spacing w:after="200" w:before="300"/>
    </w:pPr>
  </w:style>
  <w:style w:type="character" w:styleId="611" w:customStyle="1">
    <w:name w:val="Title Char"/>
    <w:basedOn w:val="513"/>
    <w:link w:val="610"/>
    <w:uiPriority w:val="10"/>
    <w:rPr>
      <w:sz w:val="48"/>
      <w:szCs w:val="48"/>
    </w:rPr>
  </w:style>
  <w:style w:type="paragraph" w:styleId="612">
    <w:name w:val="Subtitle"/>
    <w:basedOn w:val="503"/>
    <w:next w:val="503"/>
    <w:link w:val="613"/>
    <w:qFormat/>
    <w:uiPriority w:val="11"/>
    <w:pPr>
      <w:spacing w:after="200" w:before="200"/>
    </w:pPr>
  </w:style>
  <w:style w:type="character" w:styleId="613" w:customStyle="1">
    <w:name w:val="Subtitle Char"/>
    <w:basedOn w:val="513"/>
    <w:link w:val="612"/>
    <w:uiPriority w:val="11"/>
    <w:rPr>
      <w:sz w:val="24"/>
      <w:szCs w:val="24"/>
    </w:rPr>
  </w:style>
  <w:style w:type="paragraph" w:styleId="614">
    <w:name w:val="Quote"/>
    <w:basedOn w:val="503"/>
    <w:next w:val="503"/>
    <w:link w:val="615"/>
    <w:qFormat/>
    <w:uiPriority w:val="29"/>
    <w:rPr>
      <w:i/>
    </w:rPr>
    <w:pPr>
      <w:ind w:left="720" w:right="720"/>
    </w:pPr>
  </w:style>
  <w:style w:type="character" w:styleId="615" w:customStyle="1">
    <w:name w:val="Quote Char"/>
    <w:link w:val="614"/>
    <w:uiPriority w:val="29"/>
    <w:rPr>
      <w:i/>
    </w:rPr>
  </w:style>
  <w:style w:type="paragraph" w:styleId="616">
    <w:name w:val="Intense Quote"/>
    <w:basedOn w:val="503"/>
    <w:next w:val="503"/>
    <w:link w:val="617"/>
    <w:qFormat/>
    <w:uiPriority w:val="30"/>
    <w:rPr>
      <w:i/>
    </w:rPr>
    <w:pPr>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617" w:customStyle="1">
    <w:name w:val="Intense Quote Char"/>
    <w:link w:val="616"/>
    <w:uiPriority w:val="30"/>
    <w:rPr>
      <w:i/>
    </w:rPr>
  </w:style>
  <w:style w:type="paragraph" w:styleId="618">
    <w:name w:val="Caption"/>
    <w:basedOn w:val="503"/>
    <w:next w:val="503"/>
    <w:qFormat/>
    <w:uiPriority w:val="35"/>
    <w:semiHidden/>
    <w:unhideWhenUsed/>
    <w:rPr>
      <w:b/>
      <w:bCs/>
      <w:color w:val="4F81BD" w:themeColor="accent1"/>
      <w:sz w:val="18"/>
      <w:szCs w:val="18"/>
    </w:rPr>
    <w:pPr>
      <w:spacing w:lineRule="auto" w:line="276"/>
    </w:pPr>
  </w:style>
  <w:style w:type="character" w:styleId="619" w:customStyle="1">
    <w:name w:val="Caption Char"/>
    <w:uiPriority w:val="99"/>
  </w:style>
  <w:style w:type="table" w:styleId="620">
    <w:name w:val="Plain Table 1"/>
    <w:basedOn w:val="514"/>
    <w:uiPriority w:val="59"/>
    <w:tblPr>
      <w:tblBorders>
        <w:left w:val="single" w:color="AFAFAF" w:sz="4" w:space="0" w:themeColor="text1" w:themeTint="50"/>
        <w:top w:val="single" w:color="AFAFAF" w:sz="4" w:space="0" w:themeColor="text1" w:themeTint="50"/>
        <w:right w:val="single" w:color="AFAFAF" w:sz="4" w:space="0" w:themeColor="text1" w:themeTint="50"/>
        <w:bottom w:val="single" w:color="AFAFAF" w:sz="4" w:space="0" w:themeColor="text1" w:themeTint="50"/>
        <w:insideV w:val="single" w:color="AFAFAF" w:sz="4" w:space="0" w:themeColor="text1" w:themeTint="50"/>
        <w:insideH w:val="single" w:color="AFAFAF" w:sz="4" w:space="0" w:themeColor="text1" w:themeTint="50"/>
      </w:tblBorders>
    </w:tblPr>
    <w:tblStylePr w:type="band1Horz">
      <w:tcPr>
        <w:shd w:val="clear" w:color="auto" w:fill="F2F2F2" w:themeFill="text1" w:themeFillTint="0D"/>
      </w:tcPr>
    </w:tblStylePr>
    <w:tblStylePr w:type="band1Vert">
      <w:tcPr>
        <w:shd w:val="clear" w:color="auto"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21">
    <w:name w:val="Plain Table 2"/>
    <w:basedOn w:val="514"/>
    <w:uiPriority w:val="59"/>
    <w:tblPr>
      <w:tblBorders>
        <w:left w:val="none" w:color="000000" w:sz="4" w:space="0" w:themeColor="text1"/>
        <w:top w:val="single" w:color="000000" w:sz="4" w:space="0" w:themeColor="text1"/>
        <w:right w:val="none" w:color="000000" w:sz="4" w:space="0" w:themeColor="text1"/>
        <w:bottom w:val="single" w:color="000000" w:sz="4" w:space="0" w:themeColor="text1"/>
      </w:tblBorders>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22">
    <w:name w:val="Plain Table 3"/>
    <w:basedOn w:val="514"/>
    <w:uiPriority w:val="99"/>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23">
    <w:name w:val="Plain Table 4"/>
    <w:basedOn w:val="514"/>
    <w:uiPriority w:val="99"/>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24">
    <w:name w:val="Plain Table 5"/>
    <w:basedOn w:val="514"/>
    <w:uiPriority w:val="99"/>
    <w:tblPr>
      <w:tblStyleRowBandSize w:val="1"/>
      <w:tblStyleColBandSize w:val="1"/>
    </w:tblPr>
    <w:tblStylePr w:type="band1Horz">
      <w:rPr>
        <w:rFonts w:ascii="Arial" w:hAnsi="Arial"/>
        <w:color w:val="404040"/>
        <w:sz w:val="22"/>
      </w:rPr>
      <w:tcPr>
        <w:shd w:val="clear" w:color="auto" w:fill="F2F2F2" w:themeFill="text1" w:themeFillTint="0D"/>
      </w:tcPr>
    </w:tblStylePr>
    <w:tblStylePr w:type="band1Vert">
      <w:rPr>
        <w:rFonts w:ascii="Arial" w:hAnsi="Arial"/>
        <w:color w:val="404040"/>
        <w:sz w:val="22"/>
      </w:rPr>
      <w:tcPr>
        <w:shd w:val="clear" w:color="auto" w:fill="F2F2F2"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625">
    <w:name w:val="Grid Table 1 Light"/>
    <w:basedOn w:val="514"/>
    <w:uiPriority w:val="99"/>
    <w:tblPr>
      <w:tblStyleRowBandSize w:val="1"/>
      <w:tblStyleColBandSize w:val="1"/>
      <w:tbl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insideV w:val="single" w:color="989898" w:sz="4" w:space="0" w:themeColor="text1" w:themeTint="67"/>
        <w:insideH w:val="single" w:color="989898" w:sz="4" w:space="0" w:themeColor="text1" w:themeTint="67"/>
      </w:tblBorders>
    </w:tblPr>
    <w:tblStylePr w:type="band1Horz">
      <w:rPr>
        <w:rFonts w:ascii="Arial" w:hAnsi="Arial"/>
        <w:color w:val="404040"/>
        <w:sz w:val="22"/>
      </w:rPr>
      <w:tcPr>
        <w:tcBorders>
          <w:left w:val="single" w:color="989898" w:sz="4" w:space="0" w:themeColor="text1" w:themeTint="67"/>
          <w:top w:val="single" w:color="989898" w:sz="4" w:space="0" w:themeColor="text1" w:themeTint="67"/>
          <w:right w:val="single" w:color="989898" w:sz="4" w:space="0" w:themeColor="text1" w:themeTint="67"/>
          <w:bottom w:val="single" w:color="989898" w:sz="4" w:space="0" w:themeColor="text1" w:themeTint="67"/>
        </w:tcBorders>
      </w:tcPr>
    </w:tblStylePr>
    <w:tblStylePr w:type="firstCol">
      <w:rPr>
        <w:b/>
        <w:color w:val="404040"/>
      </w:rPr>
    </w:tblStylePr>
    <w:tblStylePr w:type="firstRow">
      <w:rPr>
        <w:b/>
        <w:color w:val="404040"/>
      </w:rPr>
      <w:tcPr>
        <w:tcBorders>
          <w:bottom w:val="single" w:color="6A6A6A" w:sz="12" w:space="0" w:themeColor="text1" w:themeTint="95"/>
        </w:tcBorders>
      </w:tcPr>
    </w:tblStylePr>
    <w:tblStylePr w:type="lastCol">
      <w:rPr>
        <w:b/>
        <w:color w:val="404040"/>
      </w:rPr>
    </w:tblStylePr>
    <w:tblStylePr w:type="lastRow">
      <w:rPr>
        <w:b/>
        <w:color w:val="404040"/>
      </w:rPr>
    </w:tblStylePr>
  </w:style>
  <w:style w:type="table" w:styleId="626">
    <w:name w:val="Grid Table 2"/>
    <w:basedOn w:val="514"/>
    <w:uiPriority w:val="99"/>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6A6A6A"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6A6A6A" w:sz="4" w:space="0" w:themeColor="text1" w:themeTint="95"/>
          <w:right w:val="none" w:color="000000" w:sz="4" w:space="0"/>
          <w:bottom w:val="none" w:color="000000" w:sz="4" w:space="0"/>
        </w:tcBorders>
      </w:tcPr>
    </w:tblStylePr>
  </w:style>
  <w:style w:type="table" w:styleId="627">
    <w:name w:val="Grid Table 3"/>
    <w:basedOn w:val="514"/>
    <w:uiPriority w:val="99"/>
    <w:tblPr>
      <w:tblStyleRowBandSize w:val="1"/>
      <w:tblStyleColBandSize w:val="1"/>
      <w:tblBorders>
        <w:bottom w:val="single" w:color="6A6A6A" w:sz="4" w:space="0" w:themeColor="text1" w:themeTint="95"/>
        <w:insideV w:val="single" w:color="6A6A6A" w:sz="4" w:space="0" w:themeColor="text1" w:themeTint="95"/>
        <w:insideH w:val="single" w:color="6A6A6A" w:sz="4" w:space="0" w:themeColor="text1" w:themeTint="95"/>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i/>
        <w:color w:val="404040"/>
      </w:rPr>
      <w:pPr>
        <w:jc w:val="right"/>
      </w:pPr>
      <w:tcPr>
        <w:shd w:val="clear"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28">
    <w:name w:val="Grid Table 4"/>
    <w:basedOn w:val="514"/>
    <w:uiPriority w:val="59"/>
    <w:tblPr>
      <w:tblStyleRowBandSize w:val="1"/>
      <w:tblStyleColBandSize w:val="1"/>
      <w:tblBorders>
        <w:left w:val="single" w:color="6F6F6F" w:sz="4" w:space="0" w:themeColor="text1" w:themeTint="90"/>
        <w:top w:val="single" w:color="6F6F6F" w:sz="4" w:space="0" w:themeColor="text1" w:themeTint="90"/>
        <w:right w:val="single" w:color="6F6F6F" w:sz="4" w:space="0" w:themeColor="text1" w:themeTint="90"/>
        <w:bottom w:val="single" w:color="6F6F6F" w:sz="4" w:space="0" w:themeColor="text1" w:themeTint="90"/>
        <w:insideV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CBCBCB" w:themeFill="text1" w:themeFillTint="34"/>
      </w:tcPr>
    </w:tblStylePr>
    <w:tblStylePr w:type="band1Vert">
      <w:rPr>
        <w:rFonts w:ascii="Arial" w:hAnsi="Arial"/>
        <w:color w:val="404040"/>
        <w:sz w:val="22"/>
      </w:rPr>
      <w:tcPr>
        <w:shd w:val="clear" w:color="auto" w:fill="CBCBCB" w:themeFill="text1" w:themeFillTint="34"/>
      </w:tcPr>
    </w:tblStylePr>
    <w:tblStylePr w:type="firstCol">
      <w:rPr>
        <w:b/>
        <w:color w:val="404040"/>
      </w:rPr>
    </w:tblStylePr>
    <w:tblStylePr w:type="firstRow">
      <w:rPr>
        <w:rFonts w:ascii="Arial" w:hAnsi="Arial"/>
        <w:b/>
        <w:color w:val="FFFFFF"/>
        <w:sz w:val="22"/>
      </w:rPr>
      <w:tcPr>
        <w:shd w:val="clear" w:color="auto" w:fill="000000"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29">
    <w:name w:val="Grid Table 5 Dark"/>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BFBFBF" w:themeFill="text1" w:themeFillTint="40"/>
    </w:tblPr>
    <w:tblStylePr w:type="band1Horz">
      <w:tcPr>
        <w:shd w:val="clear" w:color="auto" w:fill="8A8A8A" w:themeFill="text1" w:themeFillTint="75"/>
      </w:tcPr>
    </w:tblStylePr>
    <w:tblStylePr w:type="band1Vert">
      <w:tcPr>
        <w:shd w:val="clear" w:color="auto" w:fill="8A8A8A" w:themeFill="text1" w:themeFillTint="75"/>
      </w:tcPr>
    </w:tblStylePr>
    <w:tblStylePr w:type="firstCol">
      <w:rPr>
        <w:rFonts w:ascii="Arial" w:hAnsi="Arial"/>
        <w:b/>
        <w:color w:val="FFFFFF"/>
        <w:sz w:val="22"/>
      </w:rPr>
      <w:tcPr>
        <w:shd w:val="clear" w:color="auto" w:fill="000000" w:themeFill="text1"/>
      </w:tcPr>
    </w:tblStylePr>
    <w:tblStylePr w:type="firstRow">
      <w:rPr>
        <w:rFonts w:ascii="Arial" w:hAnsi="Arial"/>
        <w:b/>
        <w:color w:val="FFFFFF"/>
        <w:sz w:val="22"/>
      </w:rPr>
      <w:tcPr>
        <w:shd w:val="clear" w:color="auto" w:fill="000000" w:themeFill="text1"/>
      </w:tcPr>
    </w:tblStylePr>
    <w:tblStylePr w:type="lastCol">
      <w:rPr>
        <w:rFonts w:ascii="Arial" w:hAnsi="Arial"/>
        <w:b/>
        <w:color w:val="FFFFFF"/>
        <w:sz w:val="22"/>
      </w:rPr>
      <w:tcPr>
        <w:shd w:val="clear" w:color="auto" w:fill="000000" w:themeFill="text1"/>
      </w:tcPr>
    </w:tblStylePr>
    <w:tblStylePr w:type="lastRow">
      <w:rPr>
        <w:rFonts w:ascii="Arial" w:hAnsi="Arial"/>
        <w:b/>
        <w:color w:val="FFFFFF"/>
        <w:sz w:val="22"/>
      </w:rPr>
      <w:tcPr>
        <w:shd w:val="clear" w:color="auto" w:fill="000000" w:themeFill="text1"/>
        <w:tcBorders>
          <w:top w:val="single" w:color="FFFFFF" w:sz="4" w:space="0" w:themeColor="light1"/>
        </w:tcBorders>
      </w:tcPr>
    </w:tblStylePr>
  </w:style>
  <w:style w:type="table" w:styleId="630" w:customStyle="1">
    <w:name w:val="Grid Table 5 Dark- Accent 1"/>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DAE5F1" w:themeFill="accent1" w:themeFillTint="34"/>
    </w:tblPr>
    <w:tblStylePr w:type="band1Horz">
      <w:tcPr>
        <w:shd w:val="clear" w:color="auto" w:fill="AEC4E0" w:themeFill="accent1" w:themeFillTint="75"/>
      </w:tcPr>
    </w:tblStylePr>
    <w:tblStylePr w:type="band1Vert">
      <w:tcPr>
        <w:shd w:val="clear" w:color="auto" w:fill="AEC4E0" w:themeFill="accent1" w:themeFillTint="75"/>
      </w:tcPr>
    </w:tblStylePr>
    <w:tblStylePr w:type="firstCol">
      <w:rPr>
        <w:rFonts w:ascii="Arial" w:hAnsi="Arial"/>
        <w:b/>
        <w:color w:val="FFFFFF"/>
        <w:sz w:val="22"/>
      </w:rPr>
      <w:tcPr>
        <w:shd w:val="clear" w:color="auto" w:fill="4F81BD" w:themeFill="accent1"/>
      </w:tcPr>
    </w:tblStylePr>
    <w:tblStylePr w:type="firstRow">
      <w:rPr>
        <w:rFonts w:ascii="Arial" w:hAnsi="Arial"/>
        <w:b/>
        <w:color w:val="FFFFFF"/>
        <w:sz w:val="22"/>
      </w:rPr>
      <w:tcPr>
        <w:shd w:val="clear" w:color="auto" w:fill="4F81BD" w:themeFill="accent1"/>
      </w:tcPr>
    </w:tblStylePr>
    <w:tblStylePr w:type="lastCol">
      <w:rPr>
        <w:rFonts w:ascii="Arial" w:hAnsi="Arial"/>
        <w:b/>
        <w:color w:val="FFFFFF"/>
        <w:sz w:val="22"/>
      </w:rPr>
      <w:tcPr>
        <w:shd w:val="clear" w:color="auto" w:fill="4F81BD" w:themeFill="accent1"/>
      </w:tcPr>
    </w:tblStylePr>
    <w:tblStylePr w:type="lastRow">
      <w:rPr>
        <w:rFonts w:ascii="Arial" w:hAnsi="Arial"/>
        <w:b/>
        <w:color w:val="FFFFFF"/>
        <w:sz w:val="22"/>
      </w:rPr>
      <w:tcPr>
        <w:shd w:val="clear" w:color="auto" w:fill="4F81BD" w:themeFill="accent1"/>
        <w:tcBorders>
          <w:top w:val="single" w:color="FFFFFF" w:sz="4" w:space="0" w:themeColor="light1"/>
        </w:tcBorders>
      </w:tcPr>
    </w:tblStylePr>
  </w:style>
  <w:style w:type="table" w:styleId="631" w:customStyle="1">
    <w:name w:val="Grid Table 5 Dark- Accent 4"/>
    <w:basedOn w:val="514"/>
    <w:uiPriority w:val="99"/>
    <w:tblPr>
      <w:tblStyleRowBandSize w:val="1"/>
      <w:tblStyleColBandSize w:val="1"/>
      <w:tblBorders>
        <w:left w:val="single" w:color="FFFFFF" w:sz="4" w:space="0" w:themeColor="light1"/>
        <w:top w:val="single" w:color="FFFFFF" w:sz="4" w:space="0" w:themeColor="light1"/>
        <w:right w:val="single" w:color="FFFFFF" w:sz="4" w:space="0" w:themeColor="light1"/>
        <w:bottom w:val="single" w:color="FFFFFF" w:sz="4" w:space="0" w:themeColor="light1"/>
        <w:insideV w:val="single" w:color="FFFFFF" w:sz="4" w:space="0" w:themeColor="light1"/>
        <w:insideH w:val="single" w:color="FFFFFF" w:sz="4" w:space="0" w:themeColor="light1"/>
      </w:tblBorders>
      <w:shd w:val="clear" w:color="auto" w:fill="E5DFEC" w:themeFill="accent4" w:themeFillTint="34"/>
    </w:tblPr>
    <w:tblStylePr w:type="band1Horz">
      <w:tcPr>
        <w:shd w:val="clear" w:color="auto" w:fill="C4B7D4" w:themeFill="accent4" w:themeFillTint="75"/>
      </w:tcPr>
    </w:tblStylePr>
    <w:tblStylePr w:type="band1Vert">
      <w:tcPr>
        <w:shd w:val="clear" w:color="auto" w:fill="C4B7D4" w:themeFill="accent4" w:themeFillTint="75"/>
      </w:tcPr>
    </w:tblStylePr>
    <w:tblStylePr w:type="firstCol">
      <w:rPr>
        <w:rFonts w:ascii="Arial" w:hAnsi="Arial"/>
        <w:b/>
        <w:color w:val="FFFFFF"/>
        <w:sz w:val="22"/>
      </w:rPr>
      <w:tcPr>
        <w:shd w:val="clear" w:color="auto" w:fill="8064A2" w:themeFill="accent4"/>
      </w:tcPr>
    </w:tblStylePr>
    <w:tblStylePr w:type="firstRow">
      <w:rPr>
        <w:rFonts w:ascii="Arial" w:hAnsi="Arial"/>
        <w:b/>
        <w:color w:val="FFFFFF"/>
        <w:sz w:val="22"/>
      </w:rPr>
      <w:tcPr>
        <w:shd w:val="clear" w:color="auto" w:fill="8064A2" w:themeFill="accent4"/>
      </w:tcPr>
    </w:tblStylePr>
    <w:tblStylePr w:type="lastCol">
      <w:rPr>
        <w:rFonts w:ascii="Arial" w:hAnsi="Arial"/>
        <w:b/>
        <w:color w:val="FFFFFF"/>
        <w:sz w:val="22"/>
      </w:rPr>
      <w:tcPr>
        <w:shd w:val="clear" w:color="auto" w:fill="8064A2" w:themeFill="accent4"/>
      </w:tcPr>
    </w:tblStylePr>
    <w:tblStylePr w:type="lastRow">
      <w:rPr>
        <w:rFonts w:ascii="Arial" w:hAnsi="Arial"/>
        <w:b/>
        <w:color w:val="FFFFFF"/>
        <w:sz w:val="22"/>
      </w:rPr>
      <w:tcPr>
        <w:shd w:val="clear" w:color="auto" w:fill="8064A2" w:themeFill="accent4"/>
        <w:tcBorders>
          <w:top w:val="single" w:color="FFFFFF" w:sz="4" w:space="0" w:themeColor="light1"/>
        </w:tcBorders>
      </w:tcPr>
    </w:tblStylePr>
  </w:style>
  <w:style w:type="table" w:styleId="632">
    <w:name w:val="Grid Table 6 Colorful"/>
    <w:basedOn w:val="514"/>
    <w:uiPriority w:val="99"/>
    <w:tblPr>
      <w:tblStyleRowBandSize w:val="1"/>
      <w:tblStyleColBandSize w:val="1"/>
      <w:tblBorders>
        <w:left w:val="single" w:color="7F7F7F" w:sz="4" w:space="0" w:themeColor="text1" w:themeTint="80"/>
        <w:top w:val="single" w:color="7F7F7F" w:sz="4" w:space="0" w:themeColor="text1" w:themeTint="80"/>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CBCBCB" w:themeFill="text1" w:themeFillTint="34"/>
      </w:tcPr>
    </w:tblStylePr>
    <w:tblStylePr w:type="band1Vert">
      <w:tcPr>
        <w:shd w:val="clear" w:color="auto"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sz="12" w:space="0" w:themeColor="text1" w:themeTint="8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633">
    <w:name w:val="Grid Table 7 Colorful"/>
    <w:basedOn w:val="514"/>
    <w:uiPriority w:val="99"/>
    <w:tblPr>
      <w:tblStyleRowBandSize w:val="1"/>
      <w:tblStyleColBandSize w:val="1"/>
      <w:tblBorders>
        <w:right w:val="single" w:color="7F7F7F" w:sz="4" w:space="0" w:themeColor="text1" w:themeTint="80"/>
        <w:bottom w:val="single" w:color="7F7F7F" w:sz="4" w:space="0" w:themeColor="text1" w:themeTint="80"/>
        <w:insideV w:val="single" w:color="7F7F7F" w:sz="4" w:space="0" w:themeColor="text1" w:themeTint="80"/>
        <w:insideH w:val="single" w:color="7F7F7F" w:sz="4" w:space="0" w:themeColor="text1" w:themeTint="80"/>
      </w:tblBorders>
    </w:tblPr>
    <w:tblStylePr w:type="band1Horz">
      <w:rPr>
        <w:rFonts w:ascii="Arial" w:hAnsi="Arial"/>
        <w:color w:val="7F7F7F" w:themeColor="text1" w:themeTint="80" w:themeShade="95"/>
        <w:sz w:val="22"/>
      </w:rPr>
      <w:tcPr>
        <w:shd w:val="clear" w:color="auto" w:fill="F2F2F2" w:themeFill="text1" w:themeFillTint="0D"/>
      </w:tcPr>
    </w:tblStylePr>
    <w:tblStylePr w:type="band1Vert">
      <w:tcPr>
        <w:shd w:val="clear" w:color="auto"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b/>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b/>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634">
    <w:name w:val="List Table 1 Light"/>
    <w:basedOn w:val="514"/>
    <w:uiPriority w:val="99"/>
    <w:tblPr>
      <w:tblStyleRowBandSize w:val="1"/>
      <w:tblStyleColBandSize w:val="1"/>
    </w:tblPr>
    <w:tblStylePr w:type="band1Horz">
      <w:tcPr>
        <w:shd w:val="clear" w:color="auto" w:fill="BFBFBF" w:themeFill="text1" w:themeFillTint="40"/>
      </w:tcPr>
    </w:tblStylePr>
    <w:tblStylePr w:type="band1Vert">
      <w:tcPr>
        <w:shd w:val="clear" w:color="auto" w:fill="BFBFB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635">
    <w:name w:val="List Table 2"/>
    <w:basedOn w:val="514"/>
    <w:uiPriority w:val="99"/>
    <w:tblPr>
      <w:tblStyleRowBandSize w:val="1"/>
      <w:tblStyleColBandSize w:val="1"/>
      <w:tblBorders>
        <w:top w:val="single" w:color="6F6F6F" w:sz="4" w:space="0" w:themeColor="text1" w:themeTint="90"/>
        <w:bottom w:val="single" w:color="6F6F6F" w:sz="4" w:space="0" w:themeColor="text1" w:themeTint="90"/>
        <w:insideH w:val="single" w:color="6F6F6F" w:sz="4" w:space="0" w:themeColor="text1" w:themeTint="90"/>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6F6F6F" w:sz="4" w:space="0" w:themeColor="text1" w:themeTint="90"/>
          <w:right w:val="none" w:color="000000" w:sz="4" w:space="0"/>
          <w:bottom w:val="single" w:color="6F6F6F" w:sz="4" w:space="0" w:themeColor="text1" w:themeTint="90"/>
        </w:tcBorders>
      </w:tcPr>
    </w:tblStylePr>
  </w:style>
  <w:style w:type="table" w:styleId="636">
    <w:name w:val="List Table 3"/>
    <w:basedOn w:val="514"/>
    <w:uiPriority w:val="99"/>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637">
    <w:name w:val="List Table 4"/>
    <w:basedOn w:val="514"/>
    <w:uiPriority w:val="99"/>
    <w:tblPr>
      <w:tblStyleRowBandSize w:val="1"/>
      <w:tblStyleColBandSize w:val="1"/>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BFBFBF" w:themeFill="text1" w:themeFillTint="40"/>
      </w:tcPr>
    </w:tblStylePr>
    <w:tblStylePr w:type="band1Vert">
      <w:rPr>
        <w:rFonts w:ascii="Arial" w:hAnsi="Arial"/>
        <w:color w:val="404040"/>
        <w:sz w:val="22"/>
      </w:rPr>
      <w:tcPr>
        <w:shd w:val="clear" w:color="auto" w:fill="BFBFBF" w:themeFill="text1" w:themeFillTint="40"/>
      </w:tcPr>
    </w:tblStylePr>
    <w:tblStylePr w:type="firstCol">
      <w:rPr>
        <w:b/>
        <w:color w:val="404040"/>
      </w:rPr>
    </w:tblStylePr>
    <w:tblStylePr w:type="firstRow">
      <w:rPr>
        <w:rFonts w:ascii="Arial" w:hAnsi="Arial"/>
        <w:b/>
        <w:color w:val="FFFFFF"/>
        <w:sz w:val="22"/>
      </w:rPr>
      <w:tcPr>
        <w:shd w:val="clear" w:color="auto" w:fill="000000" w:themeFill="text1"/>
      </w:tcPr>
    </w:tblStylePr>
    <w:tblStylePr w:type="lastCol">
      <w:rPr>
        <w:b/>
        <w:color w:val="404040"/>
      </w:rPr>
    </w:tblStylePr>
    <w:tblStylePr w:type="lastRow">
      <w:rPr>
        <w:b/>
        <w:color w:val="404040"/>
      </w:rPr>
    </w:tblStylePr>
  </w:style>
  <w:style w:type="table" w:styleId="638">
    <w:name w:val="List Table 5 Dark"/>
    <w:basedOn w:val="514"/>
    <w:uiPriority w:val="99"/>
    <w:tblPr>
      <w:tblStyleRowBandSize w:val="1"/>
      <w:tblStyleColBandSize w:val="1"/>
      <w:tblBorders>
        <w:left w:val="single" w:color="7F7F7F" w:sz="32" w:space="0" w:themeColor="text1" w:themeTint="80"/>
        <w:top w:val="single" w:color="7F7F7F" w:sz="32" w:space="0" w:themeColor="text1" w:themeTint="80"/>
        <w:right w:val="single" w:color="7F7F7F" w:sz="32" w:space="0" w:themeColor="text1" w:themeTint="80"/>
        <w:bottom w:val="single" w:color="7F7F7F" w:sz="32" w:space="0" w:themeColor="text1" w:themeTint="80"/>
      </w:tblBorders>
      <w:shd w:val="clear" w:color="auto" w:fill="7F7F7F" w:themeFill="text1" w:themeFillTint="80"/>
    </w:tblPr>
    <w:tblStylePr w:type="band1Horz">
      <w:tcPr>
        <w:shd w:val="clear" w:color="auto" w:fill="7F7F7F" w:themeFill="text1" w:themeFillTint="80"/>
        <w:tcBorders>
          <w:top w:val="single" w:color="FFFFFF" w:sz="4" w:space="0" w:themeColor="light1"/>
          <w:bottom w:val="single" w:color="FFFFFF" w:sz="4" w:space="0" w:themeColor="light1"/>
        </w:tcBorders>
      </w:tcPr>
    </w:tblStylePr>
    <w:tblStylePr w:type="band1Vert">
      <w:tcPr>
        <w:shd w:val="clear" w:color="auto" w:fill="7F7F7F" w:themeFill="text1" w:themeFillTint="80"/>
        <w:tcBorders>
          <w:left w:val="single" w:color="FFFFFF" w:sz="4" w:space="0" w:themeColor="light1"/>
          <w:right w:val="single" w:color="FFFFFF" w:sz="4" w:space="0" w:themeColor="light1"/>
        </w:tcBorders>
      </w:tcPr>
    </w:tblStylePr>
    <w:tblStylePr w:type="band2Horz">
      <w:tcPr>
        <w:shd w:val="clear" w:color="auto" w:fill="7F7F7F" w:themeFill="text1" w:themeFillTint="80"/>
        <w:tcBorders>
          <w:top w:val="single" w:color="FFFFFF" w:sz="4" w:space="0" w:themeColor="light1"/>
          <w:bottom w:val="single" w:color="FFFFFF" w:sz="4" w:space="0" w:themeColor="light1"/>
        </w:tcBorders>
      </w:tcPr>
    </w:tblStylePr>
    <w:tblStylePr w:type="band2Vert">
      <w:tcPr>
        <w:tcBorders>
          <w:left w:val="single" w:color="FFFFFF" w:sz="4" w:space="0" w:themeColor="light1"/>
          <w:right w:val="single" w:color="FFFFFF" w:sz="4" w:space="0" w:themeColor="light1"/>
        </w:tcBorders>
      </w:tcPr>
    </w:tblStylePr>
    <w:tblStylePr w:type="firstCol">
      <w:rPr>
        <w:rFonts w:ascii="Arial" w:hAnsi="Arial"/>
        <w:b/>
        <w:color w:val="FFFFFF" w:themeColor="light1"/>
        <w:sz w:val="22"/>
      </w:rPr>
      <w:tcPr>
        <w:tcBorders>
          <w:left w:val="single" w:color="7F7F7F" w:sz="32" w:space="0" w:themeColor="text1" w:themeTint="80"/>
          <w:right w:val="single" w:color="FFFFFF" w:sz="4" w:space="0" w:themeColor="light1"/>
        </w:tcBorders>
      </w:tcPr>
    </w:tblStylePr>
    <w:tblStylePr w:type="firstRow">
      <w:rPr>
        <w:rFonts w:ascii="Arial" w:hAnsi="Arial"/>
        <w:b/>
        <w:color w:val="FFFFFF" w:themeColor="light1"/>
        <w:sz w:val="22"/>
      </w:rPr>
      <w:tcPr>
        <w:shd w:val="clear" w:color="auto" w:fill="7F7F7F" w:themeFill="text1" w:themeFillTint="80"/>
        <w:tcBorders>
          <w:top w:val="single" w:color="7F7F7F" w:sz="32" w:space="0" w:themeColor="text1" w:themeTint="80"/>
          <w:bottom w:val="single" w:color="FFFFFF" w:sz="12" w:space="0" w:themeColor="light1"/>
        </w:tcBorders>
      </w:tcPr>
    </w:tblStylePr>
    <w:tblStylePr w:type="lastCol">
      <w:tcPr>
        <w:tcBorders>
          <w:left w:val="single" w:color="FFFFFF" w:sz="4" w:space="0" w:themeColor="light1"/>
          <w:right w:val="single" w:color="7F7F7F" w:sz="32" w:space="0" w:themeColor="text1" w:themeTint="80"/>
        </w:tcBorders>
      </w:tcPr>
    </w:tblStylePr>
    <w:tblStylePr w:type="lastRow">
      <w:rPr>
        <w:rFonts w:ascii="Arial" w:hAnsi="Arial"/>
        <w:b/>
        <w:color w:val="FFFFFF" w:themeColor="light1"/>
        <w:sz w:val="22"/>
      </w:rPr>
    </w:tblStylePr>
  </w:style>
  <w:style w:type="table" w:styleId="639">
    <w:name w:val="List Table 6 Colorful"/>
    <w:basedOn w:val="514"/>
    <w:uiPriority w:val="99"/>
    <w:tblPr>
      <w:tblStyleRowBandSize w:val="1"/>
      <w:tblStyleColBandSize w:val="1"/>
      <w:tblBorders>
        <w:top w:val="single" w:color="7F7F7F" w:sz="4" w:space="0" w:themeColor="text1" w:themeTint="80"/>
        <w:bottom w:val="single" w:color="7F7F7F" w:sz="4" w:space="0" w:themeColor="text1" w:themeTint="80"/>
      </w:tblBorders>
    </w:tblPr>
    <w:tblStylePr w:type="band1Horz">
      <w:rPr>
        <w:rFonts w:ascii="Arial" w:hAnsi="Arial"/>
        <w:color w:val="000000" w:themeColor="text1"/>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sz="4" w:space="0" w:themeColor="text1" w:themeTint="80"/>
        </w:tcBorders>
      </w:tcPr>
    </w:tblStylePr>
    <w:tblStylePr w:type="lastCol">
      <w:rPr>
        <w:b/>
        <w:color w:val="000000" w:themeColor="text1"/>
      </w:rPr>
    </w:tblStylePr>
    <w:tblStylePr w:type="lastRow">
      <w:rPr>
        <w:b/>
        <w:color w:val="000000" w:themeColor="text1"/>
      </w:rPr>
      <w:tcPr>
        <w:tcBorders>
          <w:top w:val="single" w:color="7F7F7F" w:sz="4" w:space="0" w:themeColor="text1" w:themeTint="80"/>
        </w:tcBorders>
      </w:tcPr>
    </w:tblStylePr>
  </w:style>
  <w:style w:type="table" w:styleId="640">
    <w:name w:val="List Table 7 Colorful"/>
    <w:basedOn w:val="514"/>
    <w:uiPriority w:val="99"/>
    <w:tblPr>
      <w:tblStyleRowBandSize w:val="1"/>
      <w:tblStyleColBandSize w:val="1"/>
      <w:tblBorders>
        <w:right w:val="single" w:color="7F7F7F" w:sz="4" w:space="0" w:themeColor="text1" w:themeTint="80"/>
      </w:tblBorders>
    </w:tblPr>
    <w:tblStylePr w:type="band1Horz">
      <w:rPr>
        <w:rFonts w:ascii="Arial" w:hAnsi="Arial"/>
        <w:color w:val="7F7F7F" w:themeColor="text1" w:themeTint="80" w:themeShade="95"/>
        <w:sz w:val="22"/>
      </w:rPr>
      <w:tcPr>
        <w:shd w:val="clear" w:color="auto" w:fill="BFBFBF" w:themeFill="text1" w:themeFillTint="40"/>
      </w:tcPr>
    </w:tblStylePr>
    <w:tblStylePr w:type="band1Vert">
      <w:tcPr>
        <w:shd w:val="clear" w:color="auto"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auto" w:fill="FFFFFF"/>
        <w:tcBorders>
          <w:left w:val="none" w:color="000000" w:sz="4" w:space="0"/>
          <w:top w:val="none" w:color="000000" w:sz="4" w:space="0"/>
          <w:right w:val="single" w:color="7F7F7F" w:sz="4" w:space="0" w:themeColor="text1" w:themeTint="80"/>
          <w:bottom w:val="none" w:color="000000" w:sz="4" w:space="0"/>
        </w:tcBorders>
      </w:tcPr>
    </w:tblStylePr>
    <w:tblStylePr w:type="firstRow">
      <w:rPr>
        <w:rFonts w:ascii="Arial" w:hAnsi="Arial"/>
        <w:i/>
        <w:color w:val="7F7F7F" w:themeColor="text1" w:themeTint="80" w:themeShade="95"/>
        <w:sz w:val="22"/>
      </w:rPr>
      <w:tcPr>
        <w:shd w:val="clear" w:color="auto" w:fill="FFFFFF" w:themeFill="light1"/>
        <w:tcBorders>
          <w:left w:val="none" w:color="000000" w:sz="4" w:space="0"/>
          <w:top w:val="none" w:color="000000" w:sz="4" w:space="0"/>
          <w:right w:val="none" w:color="000000" w:sz="4" w:space="0"/>
          <w:bottom w:val="single" w:color="7F7F7F" w:sz="4" w:space="0" w:themeColor="text1" w:themeTint="80"/>
        </w:tcBorders>
      </w:tcPr>
    </w:tblStylePr>
    <w:tblStylePr w:type="lastCol">
      <w:rPr>
        <w:rFonts w:ascii="Arial" w:hAnsi="Arial"/>
        <w:i/>
        <w:color w:val="7F7F7F" w:themeColor="text1" w:themeTint="80" w:themeShade="95"/>
        <w:sz w:val="22"/>
      </w:rPr>
      <w:tcPr>
        <w:shd w:val="clear" w:color="auto" w:fill="FFFFFF"/>
        <w:tcBorders>
          <w:left w:val="single" w:color="7F7F7F" w:sz="4" w:space="0" w:themeColor="text1" w:themeTint="80"/>
          <w:top w:val="none" w:color="000000" w:sz="4" w:space="0"/>
          <w:right w:val="none" w:color="000000" w:sz="4" w:space="0"/>
          <w:bottom w:val="none" w:color="000000" w:sz="4" w:space="0"/>
        </w:tcBorders>
      </w:tcPr>
    </w:tblStylePr>
    <w:tblStylePr w:type="lastRow">
      <w:rPr>
        <w:rFonts w:ascii="Arial" w:hAnsi="Arial"/>
        <w:i/>
        <w:color w:val="7F7F7F" w:themeColor="text1" w:themeTint="80" w:themeShade="95"/>
        <w:sz w:val="22"/>
      </w:rPr>
      <w:tcPr>
        <w:shd w:val="clear" w:color="auto" w:fill="FFFFFF" w:themeFill="light1"/>
        <w:tcBorders>
          <w:left w:val="none" w:color="000000" w:sz="4" w:space="0"/>
          <w:top w:val="single" w:color="7F7F7F" w:sz="4" w:space="0" w:themeColor="text1" w:themeTint="80"/>
          <w:right w:val="none" w:color="000000" w:sz="4" w:space="0"/>
          <w:bottom w:val="none" w:color="000000" w:sz="4" w:space="0"/>
        </w:tcBorders>
      </w:tcPr>
    </w:tblStylePr>
  </w:style>
  <w:style w:type="table" w:styleId="641" w:customStyle="1">
    <w:name w:val="Lined - Accent"/>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642" w:customStyle="1">
    <w:name w:val="Lined - Accent 1"/>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643" w:customStyle="1">
    <w:name w:val="Lined - Accent 2"/>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644" w:customStyle="1">
    <w:name w:val="Lined - Accent 3"/>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645" w:customStyle="1">
    <w:name w:val="Lined - Accent 4"/>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646" w:customStyle="1">
    <w:name w:val="Lined - Accent 5"/>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647" w:customStyle="1">
    <w:name w:val="Lined - Accent 6"/>
    <w:basedOn w:val="514"/>
    <w:uiPriority w:val="99"/>
    <w:rPr>
      <w:color w:val="404040"/>
      <w:szCs w:val="20"/>
      <w:lang w:val="en-US" w:eastAsia="en-US"/>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648" w:customStyle="1">
    <w:name w:val="Bordered &amp; Lined - Accent"/>
    <w:basedOn w:val="514"/>
    <w:uiPriority w:val="99"/>
    <w:rPr>
      <w:color w:val="404040"/>
      <w:szCs w:val="20"/>
      <w:lang w:val="en-US" w:eastAsia="en-US"/>
    </w:rPr>
    <w:tblPr>
      <w:tblStyleRowBandSize w:val="1"/>
      <w:tblStyleColBandSize w:val="1"/>
      <w:tblBorders>
        <w:left w:val="single" w:color="595959" w:sz="4" w:space="0" w:themeColor="text1" w:themeTint="A6"/>
        <w:top w:val="single" w:color="595959" w:sz="4" w:space="0" w:themeColor="text1" w:themeTint="A6"/>
        <w:right w:val="single" w:color="595959" w:sz="4" w:space="0" w:themeColor="text1" w:themeTint="A6"/>
        <w:bottom w:val="single" w:color="595959" w:sz="4" w:space="0" w:themeColor="text1" w:themeTint="A6"/>
        <w:insideV w:val="single" w:color="595959" w:sz="4" w:space="0" w:themeColor="text1" w:themeTint="A6"/>
        <w:insideH w:val="single" w:color="595959"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F2F2" w:themeFill="text1" w:themeFillTint="0D"/>
      </w:tcPr>
    </w:tblStylePr>
    <w:tblStylePr w:type="band2Vert">
      <w:rPr>
        <w:rFonts w:ascii="Arial" w:hAnsi="Arial"/>
        <w:color w:val="404040"/>
        <w:sz w:val="22"/>
      </w:rPr>
      <w:tcPr>
        <w:shd w:val="clear" w:color="auto" w:fill="F2F2F2" w:themeFill="text1" w:themeFillTint="0D"/>
      </w:tcPr>
    </w:tblStylePr>
    <w:tblStylePr w:type="firstCol">
      <w:rPr>
        <w:rFonts w:ascii="Arial" w:hAnsi="Arial"/>
        <w:color w:val="F2F2F2"/>
        <w:sz w:val="22"/>
      </w:rPr>
      <w:tcPr>
        <w:shd w:val="clear" w:color="auto" w:fill="7F7F7F" w:themeFill="text1" w:themeFillTint="80"/>
      </w:tcPr>
    </w:tblStylePr>
    <w:tblStylePr w:type="firstRow">
      <w:rPr>
        <w:rFonts w:ascii="Arial" w:hAnsi="Arial"/>
        <w:color w:val="F2F2F2"/>
        <w:sz w:val="22"/>
      </w:rPr>
      <w:tcPr>
        <w:shd w:val="clear" w:color="auto" w:fill="7F7F7F" w:themeFill="text1" w:themeFillTint="80"/>
      </w:tcPr>
    </w:tblStylePr>
    <w:tblStylePr w:type="lastCol">
      <w:rPr>
        <w:rFonts w:ascii="Arial" w:hAnsi="Arial"/>
        <w:color w:val="F2F2F2"/>
        <w:sz w:val="22"/>
      </w:rPr>
      <w:tcPr>
        <w:shd w:val="clear" w:color="auto" w:fill="7F7F7F" w:themeFill="text1" w:themeFillTint="80"/>
      </w:tcPr>
    </w:tblStylePr>
    <w:tblStylePr w:type="lastRow">
      <w:rPr>
        <w:rFonts w:ascii="Arial" w:hAnsi="Arial"/>
        <w:color w:val="F2F2F2"/>
        <w:sz w:val="22"/>
      </w:rPr>
      <w:tcPr>
        <w:shd w:val="clear" w:color="auto" w:fill="7F7F7F" w:themeFill="text1" w:themeFillTint="80"/>
      </w:tcPr>
    </w:tblStylePr>
  </w:style>
  <w:style w:type="table" w:styleId="649" w:customStyle="1">
    <w:name w:val="Bordered &amp; Lined - Accent 1"/>
    <w:basedOn w:val="514"/>
    <w:uiPriority w:val="99"/>
    <w:rPr>
      <w:color w:val="404040"/>
      <w:szCs w:val="20"/>
      <w:lang w:val="en-US" w:eastAsia="en-US"/>
    </w:rPr>
    <w:tblPr>
      <w:tblStyleRowBandSize w:val="1"/>
      <w:tblStyleColBandSize w:val="1"/>
      <w:tblBorders>
        <w:left w:val="single" w:color="2A4A71" w:sz="4" w:space="0" w:themeColor="accent1" w:themeShade="95"/>
        <w:top w:val="single" w:color="2A4A71" w:sz="4" w:space="0" w:themeColor="accent1" w:themeShade="95"/>
        <w:right w:val="single" w:color="2A4A71" w:sz="4" w:space="0" w:themeColor="accent1" w:themeShade="95"/>
        <w:bottom w:val="single" w:color="2A4A71" w:sz="4" w:space="0" w:themeColor="accent1" w:themeShade="95"/>
        <w:insideV w:val="single" w:color="2A4A71" w:sz="4" w:space="0" w:themeColor="accent1" w:themeShade="95"/>
        <w:insideH w:val="single" w:color="2A4A71"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C7D7EA" w:themeFill="accent1" w:themeFillTint="50"/>
      </w:tcPr>
    </w:tblStylePr>
    <w:tblStylePr w:type="band2Vert">
      <w:rPr>
        <w:rFonts w:ascii="Arial" w:hAnsi="Arial"/>
        <w:color w:val="404040"/>
        <w:sz w:val="22"/>
      </w:rPr>
      <w:tcPr>
        <w:shd w:val="clear" w:color="auto" w:fill="C7D7EA" w:themeFill="accent1" w:themeFillTint="50"/>
      </w:tcPr>
    </w:tblStylePr>
    <w:tblStylePr w:type="firstCol">
      <w:rPr>
        <w:rFonts w:ascii="Arial" w:hAnsi="Arial"/>
        <w:color w:val="F2F2F2"/>
        <w:sz w:val="22"/>
      </w:rPr>
      <w:tcPr>
        <w:shd w:val="clear" w:color="auto" w:fill="5D8AC2" w:themeFill="accent1" w:themeFillTint="EA"/>
      </w:tcPr>
    </w:tblStylePr>
    <w:tblStylePr w:type="firstRow">
      <w:rPr>
        <w:rFonts w:ascii="Arial" w:hAnsi="Arial"/>
        <w:color w:val="F2F2F2"/>
        <w:sz w:val="22"/>
      </w:rPr>
      <w:tcPr>
        <w:shd w:val="clear" w:color="auto" w:fill="5D8AC2" w:themeFill="accent1" w:themeFillTint="EA"/>
      </w:tcPr>
    </w:tblStylePr>
    <w:tblStylePr w:type="lastCol">
      <w:rPr>
        <w:rFonts w:ascii="Arial" w:hAnsi="Arial"/>
        <w:color w:val="F2F2F2"/>
        <w:sz w:val="22"/>
      </w:rPr>
      <w:tcPr>
        <w:shd w:val="clear" w:color="auto" w:fill="5D8AC2" w:themeFill="accent1" w:themeFillTint="EA"/>
      </w:tcPr>
    </w:tblStylePr>
    <w:tblStylePr w:type="lastRow">
      <w:rPr>
        <w:rFonts w:ascii="Arial" w:hAnsi="Arial"/>
        <w:color w:val="F2F2F2"/>
        <w:sz w:val="22"/>
      </w:rPr>
      <w:tcPr>
        <w:shd w:val="clear" w:color="auto" w:fill="5D8AC2" w:themeFill="accent1" w:themeFillTint="EA"/>
      </w:tcPr>
    </w:tblStylePr>
  </w:style>
  <w:style w:type="table" w:styleId="650" w:customStyle="1">
    <w:name w:val="Bordered &amp; Lined - Accent 2"/>
    <w:basedOn w:val="514"/>
    <w:uiPriority w:val="99"/>
    <w:rPr>
      <w:color w:val="404040"/>
      <w:szCs w:val="20"/>
      <w:lang w:val="en-US" w:eastAsia="en-US"/>
    </w:rPr>
    <w:tblPr>
      <w:tblStyleRowBandSize w:val="1"/>
      <w:tblStyleColBandSize w:val="1"/>
      <w:tblBorders>
        <w:left w:val="single" w:color="732A29" w:sz="4" w:space="0" w:themeColor="accent2" w:themeShade="95"/>
        <w:top w:val="single" w:color="732A29" w:sz="4" w:space="0" w:themeColor="accent2" w:themeShade="95"/>
        <w:right w:val="single" w:color="732A29" w:sz="4" w:space="0" w:themeColor="accent2" w:themeShade="95"/>
        <w:bottom w:val="single" w:color="732A29" w:sz="4" w:space="0" w:themeColor="accent2" w:themeShade="95"/>
        <w:insideV w:val="single" w:color="732A29" w:sz="4" w:space="0" w:themeColor="accent2" w:themeShade="95"/>
        <w:insideH w:val="single" w:color="732A29"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2DCDC" w:themeFill="accent2" w:themeFillTint="32"/>
      </w:tcPr>
    </w:tblStylePr>
    <w:tblStylePr w:type="band2Vert">
      <w:rPr>
        <w:rFonts w:ascii="Arial" w:hAnsi="Arial"/>
        <w:color w:val="404040"/>
        <w:sz w:val="22"/>
      </w:rPr>
      <w:tcPr>
        <w:shd w:val="clear" w:color="auto" w:fill="F2DCDC" w:themeFill="accent2" w:themeFillTint="32"/>
      </w:tcPr>
    </w:tblStylePr>
    <w:tblStylePr w:type="firstCol">
      <w:rPr>
        <w:rFonts w:ascii="Arial" w:hAnsi="Arial"/>
        <w:color w:val="F2F2F2"/>
        <w:sz w:val="22"/>
      </w:rPr>
      <w:tcPr>
        <w:shd w:val="clear" w:color="auto" w:fill="D99695" w:themeFill="accent2" w:themeFillTint="97"/>
      </w:tcPr>
    </w:tblStylePr>
    <w:tblStylePr w:type="firstRow">
      <w:rPr>
        <w:rFonts w:ascii="Arial" w:hAnsi="Arial"/>
        <w:color w:val="F2F2F2"/>
        <w:sz w:val="22"/>
      </w:rPr>
      <w:tcPr>
        <w:shd w:val="clear" w:color="auto" w:fill="D99695" w:themeFill="accent2" w:themeFillTint="97"/>
      </w:tcPr>
    </w:tblStylePr>
    <w:tblStylePr w:type="lastCol">
      <w:rPr>
        <w:rFonts w:ascii="Arial" w:hAnsi="Arial"/>
        <w:color w:val="F2F2F2"/>
        <w:sz w:val="22"/>
      </w:rPr>
      <w:tcPr>
        <w:shd w:val="clear" w:color="auto" w:fill="D99695" w:themeFill="accent2" w:themeFillTint="97"/>
      </w:tcPr>
    </w:tblStylePr>
    <w:tblStylePr w:type="lastRow">
      <w:rPr>
        <w:rFonts w:ascii="Arial" w:hAnsi="Arial"/>
        <w:color w:val="F2F2F2"/>
        <w:sz w:val="22"/>
      </w:rPr>
      <w:tcPr>
        <w:shd w:val="clear" w:color="auto" w:fill="D99695" w:themeFill="accent2" w:themeFillTint="97"/>
      </w:tcPr>
    </w:tblStylePr>
  </w:style>
  <w:style w:type="table" w:styleId="651" w:customStyle="1">
    <w:name w:val="Bordered &amp; Lined - Accent 3"/>
    <w:basedOn w:val="514"/>
    <w:uiPriority w:val="99"/>
    <w:rPr>
      <w:color w:val="404040"/>
      <w:szCs w:val="20"/>
      <w:lang w:val="en-US" w:eastAsia="en-US"/>
    </w:rPr>
    <w:tblPr>
      <w:tblStyleRowBandSize w:val="1"/>
      <w:tblStyleColBandSize w:val="1"/>
      <w:tblBorders>
        <w:left w:val="single" w:color="5B722E" w:sz="4" w:space="0" w:themeColor="accent3" w:themeShade="95"/>
        <w:top w:val="single" w:color="5B722E" w:sz="4" w:space="0" w:themeColor="accent3" w:themeShade="95"/>
        <w:right w:val="single" w:color="5B722E" w:sz="4" w:space="0" w:themeColor="accent3" w:themeShade="95"/>
        <w:bottom w:val="single" w:color="5B722E" w:sz="4" w:space="0" w:themeColor="accent3" w:themeShade="95"/>
        <w:insideV w:val="single" w:color="5B722E" w:sz="4" w:space="0" w:themeColor="accent3" w:themeShade="95"/>
        <w:insideH w:val="single" w:color="5B722E"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AF1DC" w:themeFill="accent3" w:themeFillTint="34"/>
      </w:tcPr>
    </w:tblStylePr>
    <w:tblStylePr w:type="band2Vert">
      <w:rPr>
        <w:rFonts w:ascii="Arial" w:hAnsi="Arial"/>
        <w:color w:val="404040"/>
        <w:sz w:val="22"/>
      </w:rPr>
      <w:tcPr>
        <w:shd w:val="clear" w:color="auto" w:fill="EAF1DC" w:themeFill="accent3" w:themeFillTint="34"/>
      </w:tcPr>
    </w:tblStylePr>
    <w:tblStylePr w:type="firstCol">
      <w:rPr>
        <w:rFonts w:ascii="Arial" w:hAnsi="Arial"/>
        <w:color w:val="F2F2F2"/>
        <w:sz w:val="22"/>
      </w:rPr>
      <w:tcPr>
        <w:shd w:val="clear" w:color="auto" w:fill="9ABB59" w:themeFill="accent3" w:themeFillTint="FE"/>
      </w:tcPr>
    </w:tblStylePr>
    <w:tblStylePr w:type="firstRow">
      <w:rPr>
        <w:rFonts w:ascii="Arial" w:hAnsi="Arial"/>
        <w:color w:val="F2F2F2"/>
        <w:sz w:val="22"/>
      </w:rPr>
      <w:tcPr>
        <w:shd w:val="clear" w:color="auto" w:fill="9ABB59" w:themeFill="accent3" w:themeFillTint="FE"/>
      </w:tcPr>
    </w:tblStylePr>
    <w:tblStylePr w:type="lastCol">
      <w:rPr>
        <w:rFonts w:ascii="Arial" w:hAnsi="Arial"/>
        <w:color w:val="F2F2F2"/>
        <w:sz w:val="22"/>
      </w:rPr>
      <w:tcPr>
        <w:shd w:val="clear" w:color="auto" w:fill="9ABB59" w:themeFill="accent3" w:themeFillTint="FE"/>
      </w:tcPr>
    </w:tblStylePr>
    <w:tblStylePr w:type="lastRow">
      <w:rPr>
        <w:rFonts w:ascii="Arial" w:hAnsi="Arial"/>
        <w:color w:val="F2F2F2"/>
        <w:sz w:val="22"/>
      </w:rPr>
      <w:tcPr>
        <w:shd w:val="clear" w:color="auto" w:fill="9ABB59" w:themeFill="accent3" w:themeFillTint="FE"/>
      </w:tcPr>
    </w:tblStylePr>
  </w:style>
  <w:style w:type="table" w:styleId="652" w:customStyle="1">
    <w:name w:val="Bordered &amp; Lined - Accent 4"/>
    <w:basedOn w:val="514"/>
    <w:uiPriority w:val="99"/>
    <w:rPr>
      <w:color w:val="404040"/>
      <w:szCs w:val="20"/>
      <w:lang w:val="en-US" w:eastAsia="en-US"/>
    </w:rPr>
    <w:tblPr>
      <w:tblStyleRowBandSize w:val="1"/>
      <w:tblStyleColBandSize w:val="1"/>
      <w:tblBorders>
        <w:left w:val="single" w:color="4A395F" w:sz="4" w:space="0" w:themeColor="accent4" w:themeShade="95"/>
        <w:top w:val="single" w:color="4A395F" w:sz="4" w:space="0" w:themeColor="accent4" w:themeShade="95"/>
        <w:right w:val="single" w:color="4A395F" w:sz="4" w:space="0" w:themeColor="accent4" w:themeShade="95"/>
        <w:bottom w:val="single" w:color="4A395F" w:sz="4" w:space="0" w:themeColor="accent4" w:themeShade="95"/>
        <w:insideV w:val="single" w:color="4A395F" w:sz="4" w:space="0" w:themeColor="accent4" w:themeShade="95"/>
        <w:insideH w:val="single" w:color="4A395F"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E5DFEC" w:themeFill="accent4" w:themeFillTint="34"/>
      </w:tcPr>
    </w:tblStylePr>
    <w:tblStylePr w:type="band2Vert">
      <w:rPr>
        <w:rFonts w:ascii="Arial" w:hAnsi="Arial"/>
        <w:color w:val="404040"/>
        <w:sz w:val="22"/>
      </w:rPr>
      <w:tcPr>
        <w:shd w:val="clear" w:color="auto" w:fill="E5DFEC" w:themeFill="accent4" w:themeFillTint="34"/>
      </w:tcPr>
    </w:tblStylePr>
    <w:tblStylePr w:type="firstCol">
      <w:rPr>
        <w:rFonts w:ascii="Arial" w:hAnsi="Arial"/>
        <w:color w:val="F2F2F2"/>
        <w:sz w:val="22"/>
      </w:rPr>
      <w:tcPr>
        <w:shd w:val="clear" w:color="auto" w:fill="B2A1C6" w:themeFill="accent4" w:themeFillTint="9A"/>
      </w:tcPr>
    </w:tblStylePr>
    <w:tblStylePr w:type="firstRow">
      <w:rPr>
        <w:rFonts w:ascii="Arial" w:hAnsi="Arial"/>
        <w:color w:val="F2F2F2"/>
        <w:sz w:val="22"/>
      </w:rPr>
      <w:tcPr>
        <w:shd w:val="clear" w:color="auto" w:fill="B2A1C6" w:themeFill="accent4" w:themeFillTint="9A"/>
      </w:tcPr>
    </w:tblStylePr>
    <w:tblStylePr w:type="lastCol">
      <w:rPr>
        <w:rFonts w:ascii="Arial" w:hAnsi="Arial"/>
        <w:color w:val="F2F2F2"/>
        <w:sz w:val="22"/>
      </w:rPr>
      <w:tcPr>
        <w:shd w:val="clear" w:color="auto" w:fill="B2A1C6" w:themeFill="accent4" w:themeFillTint="9A"/>
      </w:tcPr>
    </w:tblStylePr>
    <w:tblStylePr w:type="lastRow">
      <w:rPr>
        <w:rFonts w:ascii="Arial" w:hAnsi="Arial"/>
        <w:color w:val="F2F2F2"/>
        <w:sz w:val="22"/>
      </w:rPr>
      <w:tcPr>
        <w:shd w:val="clear" w:color="auto" w:fill="B2A1C6" w:themeFill="accent4" w:themeFillTint="9A"/>
      </w:tcPr>
    </w:tblStylePr>
  </w:style>
  <w:style w:type="table" w:styleId="653" w:customStyle="1">
    <w:name w:val="Bordered &amp; Lined - Accent 5"/>
    <w:basedOn w:val="514"/>
    <w:uiPriority w:val="99"/>
    <w:rPr>
      <w:color w:val="404040"/>
      <w:szCs w:val="20"/>
      <w:lang w:val="en-US" w:eastAsia="en-US"/>
    </w:rPr>
    <w:tblPr>
      <w:tblStyleRowBandSize w:val="1"/>
      <w:tblStyleColBandSize w:val="1"/>
      <w:tblBorders>
        <w:left w:val="single" w:color="266779" w:sz="4" w:space="0" w:themeColor="accent5" w:themeShade="95"/>
        <w:top w:val="single" w:color="266779" w:sz="4" w:space="0" w:themeColor="accent5" w:themeShade="95"/>
        <w:right w:val="single" w:color="266779" w:sz="4" w:space="0" w:themeColor="accent5" w:themeShade="95"/>
        <w:bottom w:val="single" w:color="266779" w:sz="4" w:space="0" w:themeColor="accent5" w:themeShade="95"/>
        <w:insideV w:val="single" w:color="266779" w:sz="4" w:space="0" w:themeColor="accent5" w:themeShade="95"/>
        <w:insideH w:val="single" w:color="266779"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DAEEF3" w:themeFill="accent5" w:themeFillTint="34"/>
      </w:tcPr>
    </w:tblStylePr>
    <w:tblStylePr w:type="band2Vert">
      <w:rPr>
        <w:rFonts w:ascii="Arial" w:hAnsi="Arial"/>
        <w:color w:val="404040"/>
        <w:sz w:val="22"/>
      </w:rPr>
      <w:tcPr>
        <w:shd w:val="clear" w:color="auto" w:fill="DAEEF3" w:themeFill="accent5" w:themeFillTint="34"/>
      </w:tcPr>
    </w:tblStylePr>
    <w:tblStylePr w:type="firstCol">
      <w:rPr>
        <w:rFonts w:ascii="Arial" w:hAnsi="Arial"/>
        <w:color w:val="F2F2F2"/>
        <w:sz w:val="22"/>
      </w:rPr>
      <w:tcPr>
        <w:shd w:val="clear" w:color="auto" w:fill="4BACC6" w:themeFill="accent5"/>
      </w:tcPr>
    </w:tblStylePr>
    <w:tblStylePr w:type="firstRow">
      <w:rPr>
        <w:rFonts w:ascii="Arial" w:hAnsi="Arial"/>
        <w:color w:val="F2F2F2"/>
        <w:sz w:val="22"/>
      </w:rPr>
      <w:tcPr>
        <w:shd w:val="clear" w:color="auto" w:fill="4BACC6" w:themeFill="accent5"/>
      </w:tcPr>
    </w:tblStylePr>
    <w:tblStylePr w:type="lastCol">
      <w:rPr>
        <w:rFonts w:ascii="Arial" w:hAnsi="Arial"/>
        <w:color w:val="F2F2F2"/>
        <w:sz w:val="22"/>
      </w:rPr>
      <w:tcPr>
        <w:shd w:val="clear" w:color="auto" w:fill="4BACC6" w:themeFill="accent5"/>
      </w:tcPr>
    </w:tblStylePr>
    <w:tblStylePr w:type="lastRow">
      <w:rPr>
        <w:rFonts w:ascii="Arial" w:hAnsi="Arial"/>
        <w:color w:val="F2F2F2"/>
        <w:sz w:val="22"/>
      </w:rPr>
      <w:tcPr>
        <w:shd w:val="clear" w:color="auto" w:fill="4BACC6" w:themeFill="accent5"/>
      </w:tcPr>
    </w:tblStylePr>
  </w:style>
  <w:style w:type="table" w:styleId="654" w:customStyle="1">
    <w:name w:val="Bordered &amp; Lined - Accent 6"/>
    <w:basedOn w:val="514"/>
    <w:uiPriority w:val="99"/>
    <w:rPr>
      <w:color w:val="404040"/>
      <w:szCs w:val="20"/>
      <w:lang w:val="en-US" w:eastAsia="en-US"/>
    </w:rPr>
    <w:tblPr>
      <w:tblStyleRowBandSize w:val="1"/>
      <w:tblStyleColBandSize w:val="1"/>
      <w:tblBorders>
        <w:left w:val="single" w:color="B15407" w:sz="4" w:space="0" w:themeColor="accent6" w:themeShade="95"/>
        <w:top w:val="single" w:color="B15407" w:sz="4" w:space="0" w:themeColor="accent6" w:themeShade="95"/>
        <w:right w:val="single" w:color="B15407" w:sz="4" w:space="0" w:themeColor="accent6" w:themeShade="95"/>
        <w:bottom w:val="single" w:color="B15407" w:sz="4" w:space="0" w:themeColor="accent6" w:themeShade="95"/>
        <w:insideV w:val="single" w:color="B15407" w:sz="4" w:space="0" w:themeColor="accent6" w:themeShade="95"/>
        <w:insideH w:val="single" w:color="B15407"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DE9D8" w:themeFill="accent6" w:themeFillTint="34"/>
      </w:tcPr>
    </w:tblStylePr>
    <w:tblStylePr w:type="band2Vert">
      <w:rPr>
        <w:rFonts w:ascii="Arial" w:hAnsi="Arial"/>
        <w:color w:val="404040"/>
        <w:sz w:val="22"/>
      </w:rPr>
      <w:tcPr>
        <w:shd w:val="clear" w:color="auto" w:fill="FDE9D8" w:themeFill="accent6" w:themeFillTint="34"/>
      </w:tcPr>
    </w:tblStylePr>
    <w:tblStylePr w:type="firstCol">
      <w:rPr>
        <w:rFonts w:ascii="Arial" w:hAnsi="Arial"/>
        <w:color w:val="F2F2F2"/>
        <w:sz w:val="22"/>
      </w:rPr>
      <w:tcPr>
        <w:shd w:val="clear" w:color="auto" w:fill="F79646" w:themeFill="accent6"/>
      </w:tcPr>
    </w:tblStylePr>
    <w:tblStylePr w:type="firstRow">
      <w:rPr>
        <w:rFonts w:ascii="Arial" w:hAnsi="Arial"/>
        <w:color w:val="F2F2F2"/>
        <w:sz w:val="22"/>
      </w:rPr>
      <w:tcPr>
        <w:shd w:val="clear" w:color="auto" w:fill="F79646" w:themeFill="accent6"/>
      </w:tcPr>
    </w:tblStylePr>
    <w:tblStylePr w:type="lastCol">
      <w:rPr>
        <w:rFonts w:ascii="Arial" w:hAnsi="Arial"/>
        <w:color w:val="F2F2F2"/>
        <w:sz w:val="22"/>
      </w:rPr>
      <w:tcPr>
        <w:shd w:val="clear" w:color="auto" w:fill="F79646" w:themeFill="accent6"/>
      </w:tcPr>
    </w:tblStylePr>
    <w:tblStylePr w:type="lastRow">
      <w:rPr>
        <w:rFonts w:ascii="Arial" w:hAnsi="Arial"/>
        <w:color w:val="F2F2F2"/>
        <w:sz w:val="22"/>
      </w:rPr>
      <w:tcPr>
        <w:shd w:val="clear" w:color="auto" w:fill="F79646" w:themeFill="accent6"/>
      </w:tcPr>
    </w:tblStylePr>
  </w:style>
  <w:style w:type="table" w:styleId="655" w:customStyle="1">
    <w:name w:val="Bordered"/>
    <w:basedOn w:val="514"/>
    <w:uiPriority w:val="99"/>
    <w:tblPr>
      <w:tblStyleRowBandSize w:val="1"/>
      <w:tblStyleColBandSize w:val="1"/>
      <w:tbl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insideV w:val="single" w:color="D9D9D9" w:sz="4" w:space="0" w:themeColor="text1" w:themeTint="26"/>
        <w:insideH w:val="single" w:color="D9D9D9" w:sz="4" w:space="0" w:themeColor="text1" w:themeTint="26"/>
      </w:tblBorders>
    </w:tblPr>
    <w:tblStylePr w:type="band1Horz">
      <w:rPr>
        <w:rFonts w:ascii="Arial" w:hAnsi="Arial"/>
        <w:color w:val="404040"/>
        <w:sz w:val="22"/>
      </w:rPr>
      <w:tcPr>
        <w:tcBorders>
          <w:left w:val="single" w:color="D9D9D9" w:sz="4" w:space="0" w:themeColor="text1" w:themeTint="26"/>
          <w:top w:val="single" w:color="D9D9D9" w:sz="4" w:space="0" w:themeColor="text1" w:themeTint="26"/>
          <w:right w:val="single" w:color="D9D9D9" w:sz="4" w:space="0" w:themeColor="text1" w:themeTint="26"/>
          <w:bottom w:val="single" w:color="D9D9D9"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sz="12" w:space="0" w:themeColor="text1" w:themeTint="80"/>
        </w:tcBorders>
      </w:tcPr>
    </w:tblStylePr>
    <w:tblStylePr w:type="lastCol">
      <w:rPr>
        <w:rFonts w:ascii="Arial" w:hAnsi="Arial"/>
        <w:color w:val="404040"/>
        <w:sz w:val="22"/>
      </w:rPr>
      <w:tcPr>
        <w:tcBorders>
          <w:left w:val="single" w:color="7F7F7F" w:sz="12" w:space="0" w:themeColor="text1" w:themeTint="80"/>
        </w:tcBorders>
      </w:tcPr>
    </w:tblStylePr>
    <w:tblStylePr w:type="lastRow">
      <w:rPr>
        <w:rFonts w:ascii="Arial" w:hAnsi="Arial"/>
        <w:color w:val="404040"/>
        <w:sz w:val="22"/>
      </w:rPr>
      <w:tcPr>
        <w:tcBorders>
          <w:top w:val="single" w:color="7F7F7F" w:sz="12" w:space="0" w:themeColor="text1" w:themeTint="80"/>
        </w:tcBorders>
      </w:tcPr>
    </w:tblStylePr>
  </w:style>
  <w:style w:type="table" w:styleId="656" w:customStyle="1">
    <w:name w:val="Bordered - Accent 1"/>
    <w:basedOn w:val="514"/>
    <w:uiPriority w:val="99"/>
    <w:tblPr>
      <w:tblStyleRowBandSize w:val="1"/>
      <w:tblStyleColBandSize w:val="1"/>
      <w:tbl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insideV w:val="single" w:color="B7CBE4" w:sz="4" w:space="0" w:themeColor="accent1" w:themeTint="67"/>
        <w:insideH w:val="single" w:color="B7CBE4" w:sz="4" w:space="0" w:themeColor="accent1" w:themeTint="67"/>
      </w:tblBorders>
    </w:tblPr>
    <w:tblStylePr w:type="band1Horz">
      <w:rPr>
        <w:rFonts w:ascii="Arial" w:hAnsi="Arial"/>
        <w:color w:val="404040"/>
        <w:sz w:val="22"/>
      </w:rPr>
      <w:tcPr>
        <w:tcBorders>
          <w:left w:val="single" w:color="B7CBE4" w:sz="4" w:space="0" w:themeColor="accent1" w:themeTint="67"/>
          <w:top w:val="single" w:color="B7CBE4" w:sz="4" w:space="0" w:themeColor="accent1" w:themeTint="67"/>
          <w:right w:val="single" w:color="B7CBE4" w:sz="4" w:space="0" w:themeColor="accent1" w:themeTint="67"/>
          <w:bottom w:val="single" w:color="B7CBE4"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sz="12" w:space="0" w:themeColor="accent1"/>
        </w:tcBorders>
      </w:tcPr>
    </w:tblStylePr>
    <w:tblStylePr w:type="lastCol">
      <w:rPr>
        <w:rFonts w:ascii="Arial" w:hAnsi="Arial"/>
        <w:color w:val="404040"/>
        <w:sz w:val="22"/>
      </w:rPr>
      <w:tcPr>
        <w:tcBorders>
          <w:left w:val="single" w:color="4F81BD" w:sz="12" w:space="0" w:themeColor="accent1"/>
        </w:tcBorders>
      </w:tcPr>
    </w:tblStylePr>
    <w:tblStylePr w:type="lastRow">
      <w:rPr>
        <w:rFonts w:ascii="Arial" w:hAnsi="Arial"/>
        <w:color w:val="404040"/>
        <w:sz w:val="22"/>
      </w:rPr>
      <w:tcPr>
        <w:tcBorders>
          <w:top w:val="single" w:color="4F81BD" w:sz="12" w:space="0" w:themeColor="accent1"/>
        </w:tcBorders>
      </w:tcPr>
    </w:tblStylePr>
  </w:style>
  <w:style w:type="table" w:styleId="657" w:customStyle="1">
    <w:name w:val="Bordered - Accent 2"/>
    <w:basedOn w:val="514"/>
    <w:uiPriority w:val="99"/>
    <w:tblPr>
      <w:tblStyleRowBandSize w:val="1"/>
      <w:tblStyleColBandSize w:val="1"/>
      <w:tbl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insideV w:val="single" w:color="E5B7B6" w:sz="4" w:space="0" w:themeColor="accent2" w:themeTint="67"/>
        <w:insideH w:val="single" w:color="E5B7B6" w:sz="4" w:space="0" w:themeColor="accent2" w:themeTint="67"/>
      </w:tblBorders>
    </w:tblPr>
    <w:tblStylePr w:type="band1Horz">
      <w:rPr>
        <w:rFonts w:ascii="Arial" w:hAnsi="Arial"/>
        <w:color w:val="404040"/>
        <w:sz w:val="22"/>
      </w:rPr>
      <w:tcPr>
        <w:tcBorders>
          <w:left w:val="single" w:color="E5B7B6" w:sz="4" w:space="0" w:themeColor="accent2" w:themeTint="67"/>
          <w:top w:val="single" w:color="E5B7B6" w:sz="4" w:space="0" w:themeColor="accent2" w:themeTint="67"/>
          <w:right w:val="single" w:color="E5B7B6" w:sz="4" w:space="0" w:themeColor="accent2" w:themeTint="67"/>
          <w:bottom w:val="single" w:color="E5B7B6"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sz="12" w:space="0" w:themeColor="accent2" w:themeTint="97"/>
        </w:tcBorders>
      </w:tcPr>
    </w:tblStylePr>
    <w:tblStylePr w:type="lastCol">
      <w:rPr>
        <w:rFonts w:ascii="Arial" w:hAnsi="Arial"/>
        <w:color w:val="404040"/>
        <w:sz w:val="22"/>
      </w:rPr>
      <w:tcPr>
        <w:tcBorders>
          <w:left w:val="single" w:color="D99695" w:sz="12" w:space="0" w:themeColor="accent2" w:themeTint="97"/>
        </w:tcBorders>
      </w:tcPr>
    </w:tblStylePr>
    <w:tblStylePr w:type="lastRow">
      <w:rPr>
        <w:rFonts w:ascii="Arial" w:hAnsi="Arial"/>
        <w:color w:val="404040"/>
        <w:sz w:val="22"/>
      </w:rPr>
      <w:tcPr>
        <w:tcBorders>
          <w:top w:val="single" w:color="D99695" w:sz="12" w:space="0" w:themeColor="accent2" w:themeTint="97"/>
        </w:tcBorders>
      </w:tcPr>
    </w:tblStylePr>
  </w:style>
  <w:style w:type="table" w:styleId="658" w:customStyle="1">
    <w:name w:val="Bordered - Accent 3"/>
    <w:basedOn w:val="514"/>
    <w:uiPriority w:val="99"/>
    <w:tblPr>
      <w:tblStyleRowBandSize w:val="1"/>
      <w:tblStyleColBandSize w:val="1"/>
      <w:tbl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insideV w:val="single" w:color="D6E3BB" w:sz="4" w:space="0" w:themeColor="accent3" w:themeTint="67"/>
        <w:insideH w:val="single" w:color="D6E3BB" w:sz="4" w:space="0" w:themeColor="accent3" w:themeTint="67"/>
      </w:tblBorders>
    </w:tblPr>
    <w:tblStylePr w:type="band1Horz">
      <w:rPr>
        <w:rFonts w:ascii="Arial" w:hAnsi="Arial"/>
        <w:color w:val="404040"/>
        <w:sz w:val="22"/>
      </w:rPr>
      <w:tcPr>
        <w:tcBorders>
          <w:left w:val="single" w:color="D6E3BB" w:sz="4" w:space="0" w:themeColor="accent3" w:themeTint="67"/>
          <w:top w:val="single" w:color="D6E3BB" w:sz="4" w:space="0" w:themeColor="accent3" w:themeTint="67"/>
          <w:right w:val="single" w:color="D6E3BB" w:sz="4" w:space="0" w:themeColor="accent3" w:themeTint="67"/>
          <w:bottom w:val="single" w:color="D6E3BB"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sz="12" w:space="0" w:themeColor="accent3" w:themeTint="98"/>
        </w:tcBorders>
      </w:tcPr>
    </w:tblStylePr>
    <w:tblStylePr w:type="lastCol">
      <w:rPr>
        <w:rFonts w:ascii="Arial" w:hAnsi="Arial"/>
        <w:color w:val="404040"/>
        <w:sz w:val="22"/>
      </w:rPr>
      <w:tcPr>
        <w:tcBorders>
          <w:left w:val="single" w:color="C3D69B" w:sz="12" w:space="0" w:themeColor="accent3" w:themeTint="98"/>
        </w:tcBorders>
      </w:tcPr>
    </w:tblStylePr>
    <w:tblStylePr w:type="lastRow">
      <w:rPr>
        <w:rFonts w:ascii="Arial" w:hAnsi="Arial"/>
        <w:color w:val="404040"/>
        <w:sz w:val="22"/>
      </w:rPr>
      <w:tcPr>
        <w:tcBorders>
          <w:top w:val="single" w:color="C3D69B" w:sz="12" w:space="0" w:themeColor="accent3" w:themeTint="98"/>
        </w:tcBorders>
      </w:tcPr>
    </w:tblStylePr>
  </w:style>
  <w:style w:type="table" w:styleId="659" w:customStyle="1">
    <w:name w:val="Bordered - Accent 4"/>
    <w:basedOn w:val="514"/>
    <w:uiPriority w:val="99"/>
    <w:tblPr>
      <w:tblStyleRowBandSize w:val="1"/>
      <w:tblStyleColBandSize w:val="1"/>
      <w:tbl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insideV w:val="single" w:color="CBC0D9" w:sz="4" w:space="0" w:themeColor="accent4" w:themeTint="67"/>
        <w:insideH w:val="single" w:color="CBC0D9" w:sz="4" w:space="0" w:themeColor="accent4" w:themeTint="67"/>
      </w:tblBorders>
    </w:tblPr>
    <w:tblStylePr w:type="band1Horz">
      <w:rPr>
        <w:rFonts w:ascii="Arial" w:hAnsi="Arial"/>
        <w:color w:val="404040"/>
        <w:sz w:val="22"/>
      </w:rPr>
      <w:tcPr>
        <w:tcBorders>
          <w:left w:val="single" w:color="CBC0D9" w:sz="4" w:space="0" w:themeColor="accent4" w:themeTint="67"/>
          <w:top w:val="single" w:color="CBC0D9" w:sz="4" w:space="0" w:themeColor="accent4" w:themeTint="67"/>
          <w:right w:val="single" w:color="CBC0D9" w:sz="4" w:space="0" w:themeColor="accent4" w:themeTint="67"/>
          <w:bottom w:val="single" w:color="CBC0D9"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sz="12" w:space="0" w:themeColor="accent4" w:themeTint="9A"/>
        </w:tcBorders>
      </w:tcPr>
    </w:tblStylePr>
    <w:tblStylePr w:type="lastCol">
      <w:rPr>
        <w:rFonts w:ascii="Arial" w:hAnsi="Arial"/>
        <w:color w:val="404040"/>
        <w:sz w:val="22"/>
      </w:rPr>
      <w:tcPr>
        <w:tcBorders>
          <w:left w:val="single" w:color="B2A1C6" w:sz="12" w:space="0" w:themeColor="accent4" w:themeTint="9A"/>
        </w:tcBorders>
      </w:tcPr>
    </w:tblStylePr>
    <w:tblStylePr w:type="lastRow">
      <w:rPr>
        <w:rFonts w:ascii="Arial" w:hAnsi="Arial"/>
        <w:color w:val="404040"/>
        <w:sz w:val="22"/>
      </w:rPr>
      <w:tcPr>
        <w:tcBorders>
          <w:top w:val="single" w:color="B2A1C6" w:sz="12" w:space="0" w:themeColor="accent4" w:themeTint="9A"/>
        </w:tcBorders>
      </w:tcPr>
    </w:tblStylePr>
  </w:style>
  <w:style w:type="table" w:styleId="660" w:customStyle="1">
    <w:name w:val="Bordered - Accent 5"/>
    <w:basedOn w:val="514"/>
    <w:uiPriority w:val="99"/>
    <w:tblPr>
      <w:tblStyleRowBandSize w:val="1"/>
      <w:tblStyleColBandSize w:val="1"/>
      <w:tbl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insideV w:val="single" w:color="B6DDE8" w:sz="4" w:space="0" w:themeColor="accent5" w:themeTint="67"/>
        <w:insideH w:val="single" w:color="B6DDE8" w:sz="4" w:space="0" w:themeColor="accent5" w:themeTint="67"/>
      </w:tblBorders>
    </w:tblPr>
    <w:tblStylePr w:type="band1Horz">
      <w:rPr>
        <w:rFonts w:ascii="Arial" w:hAnsi="Arial"/>
        <w:color w:val="404040"/>
        <w:sz w:val="22"/>
      </w:rPr>
      <w:tcPr>
        <w:tcBorders>
          <w:left w:val="single" w:color="B6DDE8" w:sz="4" w:space="0" w:themeColor="accent5" w:themeTint="67"/>
          <w:top w:val="single" w:color="B6DDE8" w:sz="4" w:space="0" w:themeColor="accent5" w:themeTint="67"/>
          <w:right w:val="single" w:color="B6DDE8" w:sz="4" w:space="0" w:themeColor="accent5" w:themeTint="67"/>
          <w:bottom w:val="single" w:color="B6DDE8"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sz="12" w:space="0" w:themeColor="accent5" w:themeTint="9A"/>
        </w:tcBorders>
      </w:tcPr>
    </w:tblStylePr>
    <w:tblStylePr w:type="lastCol">
      <w:rPr>
        <w:rFonts w:ascii="Arial" w:hAnsi="Arial"/>
        <w:color w:val="404040"/>
        <w:sz w:val="22"/>
      </w:rPr>
      <w:tcPr>
        <w:tcBorders>
          <w:left w:val="single" w:color="92CCDC" w:sz="12" w:space="0" w:themeColor="accent5" w:themeTint="9A"/>
        </w:tcBorders>
      </w:tcPr>
    </w:tblStylePr>
    <w:tblStylePr w:type="lastRow">
      <w:rPr>
        <w:rFonts w:ascii="Arial" w:hAnsi="Arial"/>
        <w:color w:val="404040"/>
        <w:sz w:val="22"/>
      </w:rPr>
      <w:tcPr>
        <w:tcBorders>
          <w:top w:val="single" w:color="92CCDC" w:sz="12" w:space="0" w:themeColor="accent5" w:themeTint="9A"/>
        </w:tcBorders>
      </w:tcPr>
    </w:tblStylePr>
  </w:style>
  <w:style w:type="table" w:styleId="661" w:customStyle="1">
    <w:name w:val="Bordered - Accent 6"/>
    <w:basedOn w:val="514"/>
    <w:uiPriority w:val="99"/>
    <w:tblPr>
      <w:tblStyleRowBandSize w:val="1"/>
      <w:tblStyleColBandSize w:val="1"/>
      <w:tbl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insideV w:val="single" w:color="FBD4B4" w:sz="4" w:space="0" w:themeColor="accent6" w:themeTint="67"/>
        <w:insideH w:val="single" w:color="FBD4B4" w:sz="4" w:space="0" w:themeColor="accent6" w:themeTint="67"/>
      </w:tblBorders>
    </w:tblPr>
    <w:tblStylePr w:type="band1Horz">
      <w:rPr>
        <w:rFonts w:ascii="Arial" w:hAnsi="Arial"/>
        <w:color w:val="404040"/>
        <w:sz w:val="22"/>
      </w:rPr>
      <w:tcPr>
        <w:tcBorders>
          <w:left w:val="single" w:color="FBD4B4" w:sz="4" w:space="0" w:themeColor="accent6" w:themeTint="67"/>
          <w:top w:val="single" w:color="FBD4B4" w:sz="4" w:space="0" w:themeColor="accent6" w:themeTint="67"/>
          <w:right w:val="single" w:color="FBD4B4" w:sz="4" w:space="0" w:themeColor="accent6" w:themeTint="67"/>
          <w:bottom w:val="single" w:color="FBD4B4"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sz="12" w:space="0" w:themeColor="accent6" w:themeTint="98"/>
        </w:tcBorders>
      </w:tcPr>
    </w:tblStylePr>
    <w:tblStylePr w:type="lastCol">
      <w:rPr>
        <w:rFonts w:ascii="Arial" w:hAnsi="Arial"/>
        <w:color w:val="404040"/>
        <w:sz w:val="22"/>
      </w:rPr>
      <w:tcPr>
        <w:tcBorders>
          <w:left w:val="single" w:color="FAC090" w:sz="12" w:space="0" w:themeColor="accent6" w:themeTint="98"/>
        </w:tcBorders>
      </w:tcPr>
    </w:tblStylePr>
    <w:tblStylePr w:type="lastRow">
      <w:rPr>
        <w:rFonts w:ascii="Arial" w:hAnsi="Arial"/>
        <w:color w:val="404040"/>
        <w:sz w:val="22"/>
      </w:rPr>
      <w:tcPr>
        <w:tcBorders>
          <w:top w:val="single" w:color="FAC090" w:sz="12" w:space="0" w:themeColor="accent6" w:themeTint="98"/>
        </w:tcBorders>
      </w:tcPr>
    </w:tblStylePr>
  </w:style>
  <w:style w:type="paragraph" w:styleId="662">
    <w:name w:val="footnote text"/>
    <w:basedOn w:val="503"/>
    <w:link w:val="663"/>
    <w:uiPriority w:val="99"/>
    <w:semiHidden/>
    <w:unhideWhenUsed/>
    <w:rPr>
      <w:sz w:val="18"/>
    </w:rPr>
    <w:pPr>
      <w:spacing w:after="40"/>
    </w:pPr>
  </w:style>
  <w:style w:type="character" w:styleId="663" w:customStyle="1">
    <w:name w:val="Footnote Text Char"/>
    <w:link w:val="662"/>
    <w:uiPriority w:val="99"/>
    <w:rPr>
      <w:sz w:val="18"/>
    </w:rPr>
  </w:style>
  <w:style w:type="character" w:styleId="664">
    <w:name w:val="footnote reference"/>
    <w:basedOn w:val="513"/>
    <w:uiPriority w:val="99"/>
    <w:unhideWhenUsed/>
    <w:rPr>
      <w:vertAlign w:val="superscript"/>
    </w:rPr>
  </w:style>
  <w:style w:type="paragraph" w:styleId="665">
    <w:name w:val="toc 1"/>
    <w:basedOn w:val="503"/>
    <w:next w:val="503"/>
    <w:uiPriority w:val="39"/>
    <w:unhideWhenUsed/>
    <w:pPr>
      <w:spacing w:after="57"/>
    </w:pPr>
  </w:style>
  <w:style w:type="paragraph" w:styleId="666">
    <w:name w:val="toc 2"/>
    <w:basedOn w:val="503"/>
    <w:next w:val="503"/>
    <w:uiPriority w:val="39"/>
    <w:unhideWhenUsed/>
    <w:pPr>
      <w:ind w:left="283"/>
      <w:spacing w:after="57"/>
    </w:pPr>
  </w:style>
  <w:style w:type="paragraph" w:styleId="667">
    <w:name w:val="toc 3"/>
    <w:basedOn w:val="503"/>
    <w:next w:val="503"/>
    <w:uiPriority w:val="39"/>
    <w:unhideWhenUsed/>
    <w:pPr>
      <w:ind w:left="567"/>
      <w:spacing w:after="57"/>
    </w:pPr>
  </w:style>
  <w:style w:type="paragraph" w:styleId="668">
    <w:name w:val="toc 4"/>
    <w:basedOn w:val="503"/>
    <w:next w:val="503"/>
    <w:uiPriority w:val="39"/>
    <w:unhideWhenUsed/>
    <w:pPr>
      <w:ind w:left="850"/>
      <w:spacing w:after="57"/>
    </w:pPr>
  </w:style>
  <w:style w:type="paragraph" w:styleId="669">
    <w:name w:val="toc 5"/>
    <w:basedOn w:val="503"/>
    <w:next w:val="503"/>
    <w:uiPriority w:val="39"/>
    <w:unhideWhenUsed/>
    <w:pPr>
      <w:ind w:left="1134"/>
      <w:spacing w:after="57"/>
    </w:pPr>
  </w:style>
  <w:style w:type="paragraph" w:styleId="670">
    <w:name w:val="toc 6"/>
    <w:basedOn w:val="503"/>
    <w:next w:val="503"/>
    <w:uiPriority w:val="39"/>
    <w:unhideWhenUsed/>
    <w:pPr>
      <w:ind w:left="1417"/>
      <w:spacing w:after="57"/>
    </w:pPr>
  </w:style>
  <w:style w:type="paragraph" w:styleId="671">
    <w:name w:val="toc 7"/>
    <w:basedOn w:val="503"/>
    <w:next w:val="503"/>
    <w:uiPriority w:val="39"/>
    <w:unhideWhenUsed/>
    <w:pPr>
      <w:ind w:left="1701"/>
      <w:spacing w:after="57"/>
    </w:pPr>
  </w:style>
  <w:style w:type="paragraph" w:styleId="672">
    <w:name w:val="toc 8"/>
    <w:basedOn w:val="503"/>
    <w:next w:val="503"/>
    <w:uiPriority w:val="39"/>
    <w:unhideWhenUsed/>
    <w:pPr>
      <w:ind w:left="1984"/>
      <w:spacing w:after="57"/>
    </w:pPr>
  </w:style>
  <w:style w:type="paragraph" w:styleId="673">
    <w:name w:val="toc 9"/>
    <w:basedOn w:val="503"/>
    <w:next w:val="503"/>
    <w:uiPriority w:val="39"/>
    <w:unhideWhenUsed/>
    <w:pPr>
      <w:ind w:left="2268"/>
      <w:spacing w:after="57"/>
    </w:pPr>
  </w:style>
  <w:style w:type="paragraph" w:styleId="674">
    <w:name w:val="TOC Heading"/>
    <w:uiPriority w:val="39"/>
    <w:unhideWhenUsed/>
  </w:style>
  <w:style w:type="paragraph" w:styleId="675" w:customStyle="1">
    <w:name w:val="RFIC Author Block"/>
    <w:basedOn w:val="503"/>
    <w:rPr>
      <w:rFonts w:eastAsia="Times New Roman"/>
      <w:lang w:val="en-GB" w:eastAsia="en-GB"/>
    </w:rPr>
    <w:pPr>
      <w:jc w:val="center"/>
      <w:spacing w:after="20"/>
    </w:pPr>
  </w:style>
  <w:style w:type="paragraph" w:styleId="676">
    <w:name w:val="Balloon Text"/>
    <w:basedOn w:val="503"/>
    <w:link w:val="678"/>
    <w:rPr>
      <w:rFonts w:ascii="Tahoma" w:hAnsi="Tahoma" w:cs="Tahoma"/>
      <w:sz w:val="16"/>
      <w:szCs w:val="16"/>
    </w:rPr>
  </w:style>
  <w:style w:type="paragraph" w:styleId="677" w:customStyle="1">
    <w:name w:val="RFIC Heading 2"/>
    <w:basedOn w:val="503"/>
    <w:next w:val="682"/>
    <w:rPr>
      <w:i/>
      <w:sz w:val="20"/>
    </w:rPr>
    <w:pPr>
      <w:numPr>
        <w:numId w:val="3"/>
      </w:numPr>
      <w:spacing w:after="60" w:before="150"/>
    </w:pPr>
  </w:style>
  <w:style w:type="character" w:styleId="678" w:customStyle="1">
    <w:name w:val="Balloon Text Char"/>
    <w:basedOn w:val="513"/>
    <w:link w:val="676"/>
    <w:rPr>
      <w:rFonts w:ascii="Tahoma" w:hAnsi="Tahoma" w:cs="Tahoma"/>
      <w:sz w:val="16"/>
      <w:szCs w:val="16"/>
      <w:lang w:eastAsia="zh-CN"/>
    </w:rPr>
  </w:style>
  <w:style w:type="paragraph" w:styleId="679" w:customStyle="1">
    <w:name w:val="Style RFIC Abtract Heading"/>
    <w:basedOn w:val="680"/>
    <w:rPr>
      <w:bCs/>
      <w:i/>
      <w:iCs/>
    </w:rPr>
  </w:style>
  <w:style w:type="paragraph" w:styleId="680" w:customStyle="1">
    <w:name w:val="RFIC Abtract"/>
    <w:basedOn w:val="503"/>
    <w:link w:val="681"/>
    <w:rPr>
      <w:b/>
      <w:sz w:val="18"/>
      <w:lang w:val="en-GB" w:eastAsia="en-GB"/>
    </w:rPr>
    <w:pPr>
      <w:ind w:firstLine="216"/>
      <w:jc w:val="both"/>
    </w:pPr>
  </w:style>
  <w:style w:type="character" w:styleId="681" w:customStyle="1">
    <w:name w:val="RFIC Abtract Char"/>
    <w:basedOn w:val="513"/>
    <w:link w:val="680"/>
    <w:rPr>
      <w:rFonts w:eastAsia="SimSun"/>
      <w:b/>
      <w:sz w:val="18"/>
      <w:szCs w:val="24"/>
      <w:lang w:val="en-GB" w:bidi="ar-SA" w:eastAsia="en-GB"/>
    </w:rPr>
  </w:style>
  <w:style w:type="paragraph" w:styleId="682" w:customStyle="1">
    <w:name w:val="RFIC Paragraph"/>
    <w:basedOn w:val="503"/>
    <w:link w:val="689"/>
    <w:rPr>
      <w:sz w:val="20"/>
    </w:rPr>
    <w:pPr>
      <w:ind w:firstLine="216"/>
      <w:jc w:val="both"/>
    </w:pPr>
  </w:style>
  <w:style w:type="paragraph" w:styleId="683" w:customStyle="1">
    <w:name w:val="RFIC Heading 1"/>
    <w:basedOn w:val="503"/>
    <w:next w:val="682"/>
    <w:rPr>
      <w:smallCaps/>
      <w:sz w:val="20"/>
    </w:rPr>
    <w:pPr>
      <w:numPr>
        <w:numId w:val="7"/>
      </w:numPr>
      <w:jc w:val="center"/>
      <w:spacing w:after="60" w:before="180"/>
      <w:tabs>
        <w:tab w:val="left" w:pos="403" w:leader="none"/>
        <w:tab w:val="left" w:pos="516" w:leader="none"/>
        <w:tab w:val="left" w:pos="629" w:leader="none"/>
        <w:tab w:val="left" w:pos="743" w:leader="none"/>
      </w:tabs>
    </w:pPr>
  </w:style>
  <w:style w:type="table" w:styleId="684">
    <w:name w:val="Table Grid"/>
    <w:basedOn w:val="514"/>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685" w:customStyle="1">
    <w:name w:val="RFIC Table Cell"/>
    <w:basedOn w:val="682"/>
    <w:rPr>
      <w:sz w:val="18"/>
    </w:rPr>
    <w:pPr>
      <w:ind w:firstLine="0"/>
      <w:jc w:val="left"/>
    </w:pPr>
  </w:style>
  <w:style w:type="paragraph" w:styleId="686" w:customStyle="1">
    <w:name w:val="RFIC Title"/>
    <w:basedOn w:val="503"/>
    <w:next w:val="675"/>
    <w:rPr>
      <w:sz w:val="36"/>
    </w:rPr>
    <w:pPr>
      <w:jc w:val="center"/>
      <w:spacing w:after="360"/>
    </w:pPr>
  </w:style>
  <w:style w:type="paragraph" w:styleId="687" w:customStyle="1">
    <w:name w:val="RFIC Heading 3"/>
    <w:basedOn w:val="503"/>
    <w:next w:val="682"/>
    <w:link w:val="691"/>
    <w:rPr>
      <w:i/>
      <w:sz w:val="20"/>
    </w:rPr>
    <w:pPr>
      <w:numPr>
        <w:numId w:val="2"/>
      </w:numPr>
      <w:ind w:firstLine="216"/>
      <w:jc w:val="both"/>
    </w:pPr>
  </w:style>
  <w:style w:type="paragraph" w:styleId="688" w:customStyle="1">
    <w:name w:val="RFIC Table Caption"/>
    <w:basedOn w:val="503"/>
    <w:next w:val="682"/>
    <w:rPr>
      <w:smallCaps/>
      <w:sz w:val="18"/>
    </w:rPr>
    <w:pPr>
      <w:contextualSpacing w:val="true"/>
      <w:jc w:val="center"/>
      <w:spacing w:after="120" w:before="120"/>
    </w:pPr>
  </w:style>
  <w:style w:type="character" w:styleId="689" w:customStyle="1">
    <w:name w:val="RFIC Paragraph Char"/>
    <w:basedOn w:val="513"/>
    <w:link w:val="682"/>
    <w:rPr>
      <w:rFonts w:eastAsia="SimSun"/>
      <w:sz w:val="24"/>
      <w:szCs w:val="24"/>
      <w:lang w:val="en-AU" w:bidi="ar-SA" w:eastAsia="zh-CN"/>
    </w:rPr>
  </w:style>
  <w:style w:type="numbering" w:styleId="690" w:customStyle="1">
    <w:name w:val="IEEE Bullet 1"/>
    <w:basedOn w:val="515"/>
    <w:pPr>
      <w:numPr>
        <w:numId w:val="5"/>
      </w:numPr>
    </w:pPr>
  </w:style>
  <w:style w:type="character" w:styleId="691" w:customStyle="1">
    <w:name w:val="RFIC Heading 3 Char"/>
    <w:basedOn w:val="513"/>
    <w:link w:val="687"/>
    <w:rPr>
      <w:i/>
      <w:szCs w:val="24"/>
      <w:lang w:eastAsia="zh-CN"/>
    </w:rPr>
  </w:style>
  <w:style w:type="paragraph" w:styleId="692" w:customStyle="1">
    <w:name w:val="RFIC Reference Item"/>
    <w:basedOn w:val="503"/>
    <w:rPr>
      <w:sz w:val="18"/>
      <w:lang w:val="en-US"/>
    </w:rPr>
    <w:pPr>
      <w:numPr>
        <w:numId w:val="8"/>
      </w:numPr>
      <w:jc w:val="both"/>
    </w:pPr>
  </w:style>
  <w:style w:type="paragraph" w:styleId="693" w:customStyle="1">
    <w:name w:val="RFIC Figure Caption"/>
    <w:basedOn w:val="503"/>
    <w:next w:val="682"/>
    <w:rPr>
      <w:sz w:val="18"/>
    </w:rPr>
    <w:pPr>
      <w:jc w:val="both"/>
      <w:spacing w:after="120" w:before="120"/>
    </w:pPr>
  </w:style>
  <w:style w:type="paragraph" w:styleId="694" w:customStyle="1">
    <w:name w:val="RFIC Table Header Left-Justified"/>
    <w:basedOn w:val="685"/>
    <w:rPr>
      <w:b/>
      <w:bCs/>
    </w:rPr>
  </w:style>
  <w:style w:type="paragraph" w:styleId="695" w:customStyle="1">
    <w:name w:val="RFIC Table Header Centred"/>
    <w:basedOn w:val="685"/>
    <w:rPr>
      <w:b/>
      <w:bCs/>
    </w:rPr>
    <w:pPr>
      <w:jc w:val="center"/>
    </w:pPr>
  </w:style>
  <w:style w:type="character" w:styleId="696">
    <w:name w:val="FollowedHyperlink"/>
    <w:basedOn w:val="513"/>
    <w:rPr>
      <w:color w:val="800080" w:themeColor="followedHyperlink"/>
      <w:u w:val="single"/>
    </w:rPr>
  </w:style>
  <w:style w:type="paragraph" w:styleId="697" w:customStyle="1">
    <w:name w:val="RFIC Ack Heading"/>
    <w:basedOn w:val="503"/>
    <w:next w:val="682"/>
    <w:rPr>
      <w:rFonts w:eastAsia="Times New Roman"/>
      <w:smallCaps/>
      <w:sz w:val="20"/>
      <w:szCs w:val="20"/>
    </w:rPr>
    <w:pPr>
      <w:jc w:val="center"/>
      <w:spacing w:after="60" w:before="180"/>
    </w:pPr>
  </w:style>
  <w:style w:type="paragraph" w:styleId="698" w:customStyle="1">
    <w:name w:val="RFIC Ref Heading"/>
    <w:basedOn w:val="697"/>
    <w:next w:val="692"/>
    <w:qFormat/>
  </w:style>
  <w:style w:type="character" w:styleId="699">
    <w:name w:val="Hyperlink"/>
    <w:basedOn w:val="513"/>
    <w:unhideWhenUsed/>
    <w:rPr>
      <w:color w:val="0000FF" w:themeColor="hyperlink"/>
      <w:u w:val="single"/>
    </w:rPr>
  </w:style>
  <w:style w:type="paragraph" w:styleId="700" w:customStyle="1">
    <w:name w:val="Keywords"/>
    <w:basedOn w:val="503"/>
    <w:link w:val="716"/>
    <w:qFormat/>
    <w:rPr>
      <w:b/>
      <w:bCs/>
      <w:i/>
      <w:sz w:val="18"/>
      <w:szCs w:val="18"/>
      <w:lang w:val="en-US" w:eastAsia="en-US"/>
    </w:rPr>
    <w:pPr>
      <w:ind w:firstLine="274"/>
      <w:jc w:val="both"/>
      <w:spacing w:after="120"/>
    </w:pPr>
  </w:style>
  <w:style w:type="paragraph" w:styleId="701" w:customStyle="1">
    <w:name w:val="paper title"/>
    <w:rPr>
      <w:rFonts w:eastAsia="MS Mincho"/>
      <w:sz w:val="48"/>
      <w:szCs w:val="48"/>
      <w:lang w:val="en-US" w:eastAsia="en-US"/>
    </w:rPr>
    <w:pPr>
      <w:jc w:val="center"/>
      <w:spacing w:after="120"/>
    </w:pPr>
  </w:style>
  <w:style w:type="paragraph" w:styleId="702">
    <w:name w:val="Header"/>
    <w:basedOn w:val="503"/>
    <w:link w:val="703"/>
    <w:unhideWhenUsed/>
    <w:pPr>
      <w:tabs>
        <w:tab w:val="center" w:pos="4680" w:leader="none"/>
        <w:tab w:val="right" w:pos="9360" w:leader="none"/>
      </w:tabs>
    </w:pPr>
  </w:style>
  <w:style w:type="character" w:styleId="703" w:customStyle="1">
    <w:name w:val="Header Char"/>
    <w:basedOn w:val="513"/>
    <w:link w:val="702"/>
    <w:uiPriority w:val="99"/>
    <w:rPr>
      <w:sz w:val="24"/>
      <w:szCs w:val="24"/>
      <w:lang w:eastAsia="zh-CN"/>
    </w:rPr>
  </w:style>
  <w:style w:type="paragraph" w:styleId="704">
    <w:name w:val="Footer"/>
    <w:basedOn w:val="503"/>
    <w:link w:val="705"/>
    <w:unhideWhenUsed/>
    <w:pPr>
      <w:tabs>
        <w:tab w:val="center" w:pos="4680" w:leader="none"/>
        <w:tab w:val="right" w:pos="9360" w:leader="none"/>
      </w:tabs>
    </w:pPr>
  </w:style>
  <w:style w:type="character" w:styleId="705" w:customStyle="1">
    <w:name w:val="Footer Char"/>
    <w:basedOn w:val="513"/>
    <w:link w:val="704"/>
    <w:rPr>
      <w:sz w:val="24"/>
      <w:szCs w:val="24"/>
      <w:lang w:eastAsia="zh-CN"/>
    </w:rPr>
  </w:style>
  <w:style w:type="paragraph" w:styleId="706" w:customStyle="1">
    <w:name w:val="English Title"/>
    <w:basedOn w:val="503"/>
    <w:link w:val="708"/>
    <w:qFormat/>
    <w:rPr>
      <w:rFonts w:ascii="Cambria" w:hAnsi="Cambria" w:cs="B Nazanin" w:eastAsia="Calibri"/>
      <w:b/>
      <w:bCs/>
      <w:sz w:val="28"/>
      <w:szCs w:val="28"/>
      <w:lang w:val="en-US" w:eastAsia="ja-JP"/>
    </w:rPr>
    <w:pPr>
      <w:jc w:val="center"/>
      <w:spacing w:after="240"/>
      <w:outlineLvl w:val="0"/>
    </w:pPr>
  </w:style>
  <w:style w:type="paragraph" w:styleId="707" w:customStyle="1">
    <w:name w:val="نویسندگان انگلیسی"/>
    <w:basedOn w:val="503"/>
    <w:link w:val="710"/>
    <w:rPr>
      <w:rFonts w:ascii="Cambria" w:hAnsi="Cambria" w:cs="Arial" w:eastAsia="MS Mincho"/>
      <w:b/>
      <w:bCs/>
      <w:sz w:val="22"/>
      <w:szCs w:val="22"/>
      <w:lang w:val="en-US" w:eastAsia="ja-JP"/>
    </w:rPr>
    <w:pPr>
      <w:jc w:val="center"/>
      <w:spacing w:after="200"/>
      <w:outlineLvl w:val="0"/>
    </w:pPr>
  </w:style>
  <w:style w:type="character" w:styleId="708" w:customStyle="1">
    <w:name w:val="English Title Char"/>
    <w:basedOn w:val="513"/>
    <w:link w:val="706"/>
    <w:rPr>
      <w:rFonts w:ascii="Cambria" w:hAnsi="Cambria" w:cs="B Nazanin" w:eastAsia="Calibri"/>
      <w:b/>
      <w:bCs/>
      <w:sz w:val="28"/>
      <w:szCs w:val="28"/>
      <w:lang w:val="en-US" w:eastAsia="ja-JP"/>
    </w:rPr>
  </w:style>
  <w:style w:type="paragraph" w:styleId="709" w:customStyle="1">
    <w:name w:val="Authors"/>
    <w:basedOn w:val="503"/>
    <w:link w:val="713"/>
    <w:qFormat/>
    <w:rPr>
      <w:rFonts w:ascii="Cambria" w:hAnsi="Cambria" w:cs="Arial" w:eastAsia="MS Mincho"/>
      <w:b/>
      <w:bCs/>
      <w:sz w:val="22"/>
      <w:szCs w:val="22"/>
      <w:lang w:val="en-US" w:eastAsia="ja-JP"/>
    </w:rPr>
    <w:pPr>
      <w:jc w:val="center"/>
      <w:spacing w:after="200"/>
      <w:outlineLvl w:val="0"/>
    </w:pPr>
  </w:style>
  <w:style w:type="character" w:styleId="710" w:customStyle="1">
    <w:name w:val="نویسندگان انگلیسی Char"/>
    <w:basedOn w:val="513"/>
    <w:link w:val="707"/>
    <w:rPr>
      <w:rFonts w:ascii="Cambria" w:hAnsi="Cambria" w:cs="Arial" w:eastAsia="MS Mincho"/>
      <w:b/>
      <w:bCs/>
      <w:sz w:val="22"/>
      <w:szCs w:val="22"/>
      <w:lang w:val="en-US" w:eastAsia="ja-JP"/>
    </w:rPr>
  </w:style>
  <w:style w:type="paragraph" w:styleId="711" w:customStyle="1">
    <w:name w:val="Authors' Affiliation"/>
    <w:basedOn w:val="503"/>
    <w:link w:val="712"/>
    <w:qFormat/>
    <w:rPr>
      <w:rFonts w:ascii="Cambria" w:hAnsi="Cambria" w:cs="Cambria" w:eastAsia="Calibri"/>
      <w:sz w:val="15"/>
      <w:szCs w:val="15"/>
      <w:lang w:val="en-US" w:eastAsia="ja-JP"/>
    </w:rPr>
    <w:pPr>
      <w:contextualSpacing w:val="true"/>
      <w:jc w:val="center"/>
      <w:spacing w:after="200"/>
    </w:pPr>
  </w:style>
  <w:style w:type="character" w:styleId="712" w:customStyle="1">
    <w:name w:val="Authors' Affiliation Char"/>
    <w:basedOn w:val="513"/>
    <w:link w:val="711"/>
    <w:rPr>
      <w:rFonts w:ascii="Cambria" w:hAnsi="Cambria" w:cs="Cambria" w:eastAsia="Calibri"/>
      <w:sz w:val="15"/>
      <w:szCs w:val="15"/>
      <w:lang w:val="en-US" w:eastAsia="ja-JP"/>
    </w:rPr>
  </w:style>
  <w:style w:type="character" w:styleId="713" w:customStyle="1">
    <w:name w:val="Authors Char"/>
    <w:basedOn w:val="513"/>
    <w:link w:val="709"/>
    <w:rPr>
      <w:rFonts w:ascii="Cambria" w:hAnsi="Cambria" w:cs="Arial" w:eastAsia="MS Mincho"/>
      <w:b/>
      <w:bCs/>
      <w:sz w:val="22"/>
      <w:szCs w:val="22"/>
      <w:lang w:val="en-US" w:eastAsia="ja-JP"/>
    </w:rPr>
  </w:style>
  <w:style w:type="paragraph" w:styleId="714" w:customStyle="1">
    <w:name w:val="Abstract"/>
    <w:basedOn w:val="503"/>
    <w:link w:val="715"/>
    <w:qFormat/>
    <w:rPr>
      <w:rFonts w:ascii="Cambria" w:hAnsi="Cambria" w:cs="B Nazanin" w:eastAsia="Calibri"/>
      <w:sz w:val="16"/>
      <w:szCs w:val="16"/>
      <w:lang w:val="en-US" w:eastAsia="ja-JP"/>
    </w:rPr>
    <w:pPr>
      <w:jc w:val="both"/>
    </w:pPr>
  </w:style>
  <w:style w:type="character" w:styleId="715" w:customStyle="1">
    <w:name w:val="Abstract Char"/>
    <w:basedOn w:val="513"/>
    <w:link w:val="714"/>
    <w:rPr>
      <w:rFonts w:ascii="Cambria" w:hAnsi="Cambria" w:cs="B Nazanin" w:eastAsia="Calibri"/>
      <w:sz w:val="16"/>
      <w:szCs w:val="16"/>
      <w:lang w:val="en-US" w:eastAsia="ja-JP"/>
    </w:rPr>
  </w:style>
  <w:style w:type="character" w:styleId="716" w:customStyle="1">
    <w:name w:val="Keywords Char"/>
    <w:basedOn w:val="513"/>
    <w:link w:val="700"/>
    <w:rPr>
      <w:b/>
      <w:bCs/>
      <w:i/>
      <w:sz w:val="18"/>
      <w:szCs w:val="18"/>
      <w:lang w:val="en-US" w:eastAsia="en-US"/>
    </w:rPr>
  </w:style>
  <w:style w:type="paragraph" w:styleId="717" w:customStyle="1">
    <w:name w:val="Abstract Title"/>
    <w:basedOn w:val="503"/>
    <w:link w:val="719"/>
    <w:qFormat/>
    <w:rPr>
      <w:rFonts w:ascii="Cambria" w:hAnsi="Cambria" w:cs="B Nazanin" w:eastAsia="Calibri"/>
      <w:b/>
      <w:bCs/>
      <w:sz w:val="16"/>
      <w:szCs w:val="16"/>
      <w:lang w:val="en-US" w:eastAsia="ja-JP"/>
    </w:rPr>
  </w:style>
  <w:style w:type="paragraph" w:styleId="718" w:customStyle="1">
    <w:name w:val="Keywords Title"/>
    <w:basedOn w:val="503"/>
    <w:link w:val="720"/>
    <w:qFormat/>
    <w:rPr>
      <w:rFonts w:ascii="Cambria" w:hAnsi="Cambria" w:cs="B Nazanin" w:eastAsia="Calibri"/>
      <w:b/>
      <w:bCs/>
      <w:sz w:val="15"/>
      <w:szCs w:val="15"/>
      <w:lang w:val="en-US" w:eastAsia="ja-JP"/>
    </w:rPr>
  </w:style>
  <w:style w:type="character" w:styleId="719" w:customStyle="1">
    <w:name w:val="Abstract Title Char"/>
    <w:basedOn w:val="513"/>
    <w:link w:val="717"/>
    <w:rPr>
      <w:rFonts w:ascii="Cambria" w:hAnsi="Cambria" w:cs="B Nazanin" w:eastAsia="Calibri"/>
      <w:b/>
      <w:bCs/>
      <w:sz w:val="16"/>
      <w:szCs w:val="16"/>
      <w:lang w:val="en-US" w:eastAsia="ja-JP"/>
    </w:rPr>
  </w:style>
  <w:style w:type="character" w:styleId="720" w:customStyle="1">
    <w:name w:val="Keywords Title Char"/>
    <w:basedOn w:val="513"/>
    <w:link w:val="718"/>
    <w:rPr>
      <w:rFonts w:ascii="Cambria" w:hAnsi="Cambria" w:cs="B Nazanin" w:eastAsia="Calibri"/>
      <w:b/>
      <w:bCs/>
      <w:sz w:val="15"/>
      <w:szCs w:val="15"/>
      <w:lang w:val="en-US" w:eastAsia="ja-JP"/>
    </w:rPr>
  </w:style>
  <w:style w:type="paragraph" w:styleId="721">
    <w:name w:val="Body Text"/>
    <w:basedOn w:val="503"/>
    <w:link w:val="722"/>
    <w:rPr>
      <w:spacing w:val="-1"/>
      <w:sz w:val="20"/>
      <w:szCs w:val="20"/>
    </w:rPr>
    <w:pPr>
      <w:ind w:firstLine="288"/>
      <w:jc w:val="both"/>
      <w:spacing w:lineRule="auto" w:line="228" w:after="120"/>
      <w:tabs>
        <w:tab w:val="left" w:pos="288" w:leader="none"/>
      </w:tabs>
    </w:pPr>
  </w:style>
  <w:style w:type="character" w:styleId="722" w:customStyle="1">
    <w:name w:val="Body Text Char"/>
    <w:basedOn w:val="513"/>
    <w:link w:val="721"/>
    <w:rPr>
      <w:spacing w:val="-1"/>
    </w:rPr>
  </w:style>
  <w:style w:type="paragraph" w:styleId="723" w:customStyle="1">
    <w:name w:val="Paragraph"/>
    <w:qFormat/>
    <w:rPr>
      <w:rFonts w:eastAsia="Times New Roman"/>
      <w:sz w:val="24"/>
      <w:szCs w:val="24"/>
      <w:lang w:val="en-GB" w:eastAsia="en-GB"/>
    </w:rPr>
    <w:pPr>
      <w:spacing w:lineRule="auto" w:line="480" w:before="240"/>
      <w:widowControl w:val="off"/>
    </w:pPr>
  </w:style>
  <w:style w:type="paragraph" w:styleId="724" w:customStyle="1">
    <w:name w:val="New paragraph"/>
    <w:qFormat/>
    <w:rPr>
      <w:rFonts w:eastAsia="Times New Roman"/>
      <w:sz w:val="24"/>
      <w:szCs w:val="24"/>
      <w:lang w:val="en-GB" w:eastAsia="en-GB"/>
    </w:rPr>
    <w:pPr>
      <w:ind w:firstLine="720"/>
      <w:spacing w:lineRule="auto" w:line="480"/>
    </w:pPr>
  </w:style>
  <w:style w:type="paragraph" w:styleId="725" w:customStyle="1">
    <w:name w:val="Figure caption"/>
    <w:qFormat/>
    <w:rPr>
      <w:rFonts w:eastAsia="Times New Roman"/>
      <w:sz w:val="24"/>
      <w:szCs w:val="24"/>
      <w:lang w:val="en-GB" w:eastAsia="en-GB"/>
    </w:rPr>
    <w:pPr>
      <w:spacing w:lineRule="auto" w:line="360" w:before="240"/>
    </w:pPr>
  </w:style>
  <w:style w:type="paragraph" w:styleId="726" w:customStyle="1">
    <w:name w:val="Table title"/>
    <w:qFormat/>
    <w:rPr>
      <w:rFonts w:eastAsia="Times New Roman"/>
      <w:sz w:val="24"/>
      <w:szCs w:val="24"/>
      <w:lang w:val="en-GB" w:eastAsia="en-GB"/>
    </w:rPr>
    <w:pPr>
      <w:spacing w:lineRule="auto" w:line="360" w:before="240"/>
    </w:pPr>
  </w:style>
  <w:style w:type="character" w:styleId="727" w:customStyle="1">
    <w:name w:val="fontstyle01"/>
    <w:rPr>
      <w:rFonts w:ascii="CMBX10" w:hAnsi="CMBX10"/>
      <w:b/>
      <w:bCs/>
      <w:i w:val="false"/>
      <w:iCs w:val="false"/>
      <w:color w:val="000000"/>
      <w:sz w:val="20"/>
      <w:szCs w:val="20"/>
    </w:rPr>
  </w:style>
  <w:style w:type="paragraph" w:styleId="728" w:customStyle="1">
    <w:name w:val="Author names"/>
    <w:qFormat/>
    <w:rPr>
      <w:rFonts w:eastAsia="Times New Roman"/>
      <w:sz w:val="28"/>
      <w:szCs w:val="24"/>
      <w:lang w:val="en-GB" w:eastAsia="en-GB"/>
    </w:rPr>
    <w:pPr>
      <w:spacing w:lineRule="auto" w:line="360" w:before="240"/>
    </w:pPr>
  </w:style>
  <w:style w:type="paragraph" w:styleId="729" w:customStyle="1">
    <w:name w:val="Affiliation"/>
    <w:qFormat/>
    <w:rPr>
      <w:rFonts w:eastAsia="Times New Roman"/>
      <w:i/>
      <w:sz w:val="24"/>
      <w:szCs w:val="24"/>
      <w:lang w:val="en-GB" w:eastAsia="en-GB"/>
    </w:rPr>
    <w:pPr>
      <w:spacing w:lineRule="auto" w:line="360" w:before="240"/>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yperlink" Target="mailto:mfakhrabadi@ut.ac.ir" TargetMode="Externa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ONLYOFFICE/5.5.1.78</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Paper Word Template in US Letter Page Size (V3)</dc:title>
  <dc:subject/>
  <dc:creator>Causal Productions</dc:creator>
  <cp:keywords/>
  <dc:description/>
  <cp:revision>26</cp:revision>
  <dcterms:created xsi:type="dcterms:W3CDTF">2019-11-26T12:27:00Z</dcterms:created>
  <dcterms:modified xsi:type="dcterms:W3CDTF">2021-02-06T13:41:40Z</dcterms:modified>
</cp:coreProperties>
</file>