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B8CB1" w14:textId="1383A99D" w:rsidR="00D237BE" w:rsidRPr="00572C8D" w:rsidRDefault="00A83B89" w:rsidP="006C5AF7">
      <w:pPr>
        <w:pStyle w:val="a4"/>
      </w:pPr>
      <w:r w:rsidRPr="00A83B89">
        <w:rPr>
          <w:rtl/>
        </w:rPr>
        <w:t>بررس</w:t>
      </w:r>
      <w:r w:rsidRPr="00A83B89">
        <w:rPr>
          <w:rFonts w:hint="cs"/>
          <w:rtl/>
        </w:rPr>
        <w:t>ی</w:t>
      </w:r>
      <w:r w:rsidRPr="00A83B89">
        <w:rPr>
          <w:rtl/>
        </w:rPr>
        <w:t xml:space="preserve"> تاث</w:t>
      </w:r>
      <w:r w:rsidRPr="00A83B89">
        <w:rPr>
          <w:rFonts w:hint="cs"/>
          <w:rtl/>
        </w:rPr>
        <w:t>یر</w:t>
      </w:r>
      <w:r w:rsidRPr="00A83B89">
        <w:rPr>
          <w:rtl/>
        </w:rPr>
        <w:t xml:space="preserve"> انواع ف</w:t>
      </w:r>
      <w:r w:rsidRPr="00A83B89">
        <w:rPr>
          <w:rFonts w:hint="cs"/>
          <w:rtl/>
        </w:rPr>
        <w:t>ین</w:t>
      </w:r>
      <w:r>
        <w:rPr>
          <w:rFonts w:ascii="Calibri" w:hAnsi="Calibri" w:cs="Calibri"/>
        </w:rPr>
        <w:softHyphen/>
      </w:r>
      <w:r w:rsidRPr="00A83B89">
        <w:rPr>
          <w:rFonts w:hint="cs"/>
          <w:rtl/>
        </w:rPr>
        <w:t>های</w:t>
      </w:r>
      <w:r w:rsidRPr="00A83B89">
        <w:rPr>
          <w:rtl/>
        </w:rPr>
        <w:t xml:space="preserve"> شعاع</w:t>
      </w:r>
      <w:r w:rsidRPr="00A83B89">
        <w:rPr>
          <w:rFonts w:hint="cs"/>
          <w:rtl/>
        </w:rPr>
        <w:t>ی</w:t>
      </w:r>
      <w:r w:rsidRPr="00A83B89">
        <w:rPr>
          <w:rtl/>
        </w:rPr>
        <w:t xml:space="preserve"> در فرآ</w:t>
      </w:r>
      <w:r w:rsidRPr="00A83B89">
        <w:rPr>
          <w:rFonts w:hint="cs"/>
          <w:rtl/>
        </w:rPr>
        <w:t>یند</w:t>
      </w:r>
      <w:r w:rsidRPr="00A83B89">
        <w:rPr>
          <w:rtl/>
        </w:rPr>
        <w:t xml:space="preserve"> ذوب ماده تغ</w:t>
      </w:r>
      <w:r w:rsidRPr="00A83B89">
        <w:rPr>
          <w:rFonts w:hint="cs"/>
          <w:rtl/>
        </w:rPr>
        <w:t>ییر</w:t>
      </w:r>
      <w:r w:rsidRPr="00A83B89">
        <w:rPr>
          <w:rtl/>
        </w:rPr>
        <w:t xml:space="preserve"> فاز دهنده در </w:t>
      </w:r>
      <w:r w:rsidRPr="00A83B89">
        <w:rPr>
          <w:rFonts w:hint="cs"/>
          <w:rtl/>
        </w:rPr>
        <w:t>یک</w:t>
      </w:r>
      <w:r w:rsidRPr="00A83B89">
        <w:rPr>
          <w:rtl/>
        </w:rPr>
        <w:t xml:space="preserve"> مبدل حرارت</w:t>
      </w:r>
      <w:r w:rsidRPr="00A83B89">
        <w:rPr>
          <w:rFonts w:hint="cs"/>
          <w:rtl/>
        </w:rPr>
        <w:t>ی</w:t>
      </w:r>
      <w:r w:rsidRPr="00A83B89">
        <w:rPr>
          <w:rtl/>
        </w:rPr>
        <w:t xml:space="preserve"> پوسته و لوله</w:t>
      </w:r>
      <w:r>
        <w:rPr>
          <w:rFonts w:ascii="Calibri" w:hAnsi="Calibri" w:cs="Calibri"/>
        </w:rPr>
        <w:softHyphen/>
      </w:r>
      <w:r w:rsidRPr="00A83B89">
        <w:rPr>
          <w:rFonts w:hint="cs"/>
          <w:rtl/>
        </w:rPr>
        <w:t>ای</w:t>
      </w:r>
    </w:p>
    <w:p w14:paraId="0EE11182" w14:textId="6DFF6409" w:rsidR="00B72DAF" w:rsidRPr="00572C8D" w:rsidRDefault="00691798" w:rsidP="00CB505C">
      <w:pPr>
        <w:pStyle w:val="a5"/>
        <w:rPr>
          <w:rtl/>
        </w:rPr>
      </w:pPr>
      <w:r>
        <w:rPr>
          <w:rFonts w:hint="cs"/>
          <w:rtl/>
        </w:rPr>
        <w:t>معصومه رحیمی</w:t>
      </w:r>
      <w:r w:rsidR="00443540" w:rsidRPr="00572C8D">
        <w:rPr>
          <w:rStyle w:val="SuperscriptChar"/>
        </w:rPr>
        <w:t>1</w:t>
      </w:r>
      <w:r>
        <w:rPr>
          <w:rStyle w:val="SuperscriptChar"/>
          <w:rFonts w:hint="cs"/>
          <w:rtl/>
        </w:rPr>
        <w:t>،*</w:t>
      </w:r>
      <w:r w:rsidR="00B72DAF" w:rsidRPr="00572C8D">
        <w:rPr>
          <w:rFonts w:hint="cs"/>
          <w:rtl/>
        </w:rPr>
        <w:t xml:space="preserve">، </w:t>
      </w:r>
      <w:r>
        <w:rPr>
          <w:rFonts w:hint="cs"/>
          <w:rtl/>
        </w:rPr>
        <w:t>یونس پهم</w:t>
      </w:r>
      <w:r>
        <w:rPr>
          <w:rtl/>
        </w:rPr>
        <w:softHyphen/>
      </w:r>
      <w:r>
        <w:rPr>
          <w:rFonts w:hint="cs"/>
          <w:rtl/>
        </w:rPr>
        <w:t>لی</w:t>
      </w:r>
      <w:r w:rsidR="00443540" w:rsidRPr="00572C8D">
        <w:rPr>
          <w:rStyle w:val="SuperscriptChar"/>
        </w:rPr>
        <w:t>2</w:t>
      </w:r>
      <w:r w:rsidR="0097261F" w:rsidRPr="00572C8D">
        <w:rPr>
          <w:rFonts w:hint="cs"/>
          <w:rtl/>
        </w:rPr>
        <w:t xml:space="preserve"> </w:t>
      </w:r>
    </w:p>
    <w:p w14:paraId="466DFD5A" w14:textId="44E4B00C" w:rsidR="00B72DAF" w:rsidRDefault="00AD4B35" w:rsidP="001E1845">
      <w:pPr>
        <w:pStyle w:val="a6"/>
        <w:rPr>
          <w:rtl/>
          <w:lang w:eastAsia="en-US"/>
        </w:rPr>
      </w:pPr>
      <w:r>
        <w:rPr>
          <w:lang w:eastAsia="en-US"/>
        </w:rPr>
        <w:t>1</w:t>
      </w:r>
      <w:r w:rsidR="00A654BE" w:rsidRPr="00572C8D">
        <w:rPr>
          <w:rFonts w:hint="cs"/>
          <w:rtl/>
          <w:lang w:eastAsia="en-US"/>
        </w:rPr>
        <w:t>-</w:t>
      </w:r>
      <w:r w:rsidR="00B56D10" w:rsidRPr="00572C8D">
        <w:rPr>
          <w:rFonts w:hint="cs"/>
          <w:rtl/>
          <w:lang w:eastAsia="en-US"/>
        </w:rPr>
        <w:t xml:space="preserve"> </w:t>
      </w:r>
      <w:r w:rsidR="00077163">
        <w:rPr>
          <w:rFonts w:hint="cs"/>
          <w:rtl/>
          <w:lang w:eastAsia="en-US"/>
        </w:rPr>
        <w:t>استادیار</w:t>
      </w:r>
      <w:r w:rsidR="00DB6E18" w:rsidRPr="00572C8D">
        <w:rPr>
          <w:rFonts w:hint="cs"/>
          <w:rtl/>
          <w:lang w:eastAsia="en-US"/>
        </w:rPr>
        <w:t xml:space="preserve">، </w:t>
      </w:r>
      <w:r w:rsidR="009B2444" w:rsidRPr="00572C8D">
        <w:rPr>
          <w:rFonts w:hint="cs"/>
          <w:rtl/>
          <w:lang w:eastAsia="en-US"/>
        </w:rPr>
        <w:t xml:space="preserve">مهندسی مکانیک، دانشگاه </w:t>
      </w:r>
      <w:r w:rsidR="005C76B7">
        <w:rPr>
          <w:rFonts w:hint="cs"/>
          <w:rtl/>
          <w:lang w:eastAsia="en-US"/>
        </w:rPr>
        <w:t>گلستان</w:t>
      </w:r>
      <w:r w:rsidR="009B2444" w:rsidRPr="00572C8D">
        <w:rPr>
          <w:rFonts w:hint="cs"/>
          <w:rtl/>
          <w:lang w:eastAsia="en-US"/>
        </w:rPr>
        <w:t xml:space="preserve">، </w:t>
      </w:r>
      <w:r w:rsidR="005C76B7">
        <w:rPr>
          <w:rFonts w:hint="cs"/>
          <w:rtl/>
          <w:lang w:eastAsia="en-US"/>
        </w:rPr>
        <w:t>گرگان</w:t>
      </w:r>
    </w:p>
    <w:p w14:paraId="136D3E4E" w14:textId="6766A1C4" w:rsidR="00AD4B35" w:rsidRPr="00572C8D" w:rsidRDefault="00AD4B35" w:rsidP="00AD4B35">
      <w:pPr>
        <w:pStyle w:val="a6"/>
        <w:rPr>
          <w:rtl/>
        </w:rPr>
      </w:pPr>
      <w:r>
        <w:rPr>
          <w:lang w:eastAsia="en-US"/>
        </w:rPr>
        <w:t>2</w:t>
      </w:r>
      <w:r w:rsidRPr="00572C8D">
        <w:rPr>
          <w:rFonts w:hint="cs"/>
          <w:rtl/>
          <w:lang w:eastAsia="en-US"/>
        </w:rPr>
        <w:t>-</w:t>
      </w:r>
      <w:r w:rsidRPr="00572C8D">
        <w:rPr>
          <w:rFonts w:hint="cs"/>
          <w:rtl/>
        </w:rPr>
        <w:t xml:space="preserve"> </w:t>
      </w:r>
      <w:r>
        <w:rPr>
          <w:rFonts w:hint="cs"/>
          <w:rtl/>
        </w:rPr>
        <w:t>دانشجوی دکتری</w:t>
      </w:r>
      <w:r w:rsidRPr="00572C8D">
        <w:rPr>
          <w:rFonts w:eastAsia="MS Mincho" w:hint="cs"/>
          <w:rtl/>
        </w:rPr>
        <w:t xml:space="preserve">، </w:t>
      </w:r>
      <w:r>
        <w:rPr>
          <w:rFonts w:eastAsia="MS Mincho" w:hint="cs"/>
          <w:rtl/>
        </w:rPr>
        <w:t>مهندسی مکانیک</w:t>
      </w:r>
      <w:r w:rsidRPr="00572C8D">
        <w:rPr>
          <w:rFonts w:hint="cs"/>
          <w:rtl/>
        </w:rPr>
        <w:t xml:space="preserve">، </w:t>
      </w:r>
      <w:r>
        <w:rPr>
          <w:rFonts w:hint="cs"/>
          <w:rtl/>
        </w:rPr>
        <w:t>دانشگاه سمنان</w:t>
      </w:r>
      <w:r w:rsidRPr="00572C8D">
        <w:rPr>
          <w:rFonts w:hint="cs"/>
          <w:rtl/>
        </w:rPr>
        <w:t xml:space="preserve">، </w:t>
      </w:r>
      <w:r>
        <w:rPr>
          <w:rFonts w:hint="cs"/>
          <w:rtl/>
        </w:rPr>
        <w:t xml:space="preserve">سمنان </w:t>
      </w:r>
    </w:p>
    <w:p w14:paraId="049D44EF" w14:textId="3CF05353" w:rsidR="00B72DAF" w:rsidRPr="00572C8D" w:rsidRDefault="00B72DAF" w:rsidP="001E1845">
      <w:pPr>
        <w:pStyle w:val="a9"/>
        <w:rPr>
          <w:rtl/>
        </w:rPr>
      </w:pPr>
      <w:r w:rsidRPr="00572C8D">
        <w:rPr>
          <w:rtl/>
        </w:rPr>
        <w:t>*</w:t>
      </w:r>
      <w:r w:rsidR="00D535A1" w:rsidRPr="00572C8D">
        <w:rPr>
          <w:rFonts w:hint="cs"/>
          <w:rtl/>
        </w:rPr>
        <w:t xml:space="preserve"> </w:t>
      </w:r>
      <w:r w:rsidR="005C76B7">
        <w:rPr>
          <w:rFonts w:hint="cs"/>
          <w:rtl/>
        </w:rPr>
        <w:t>گرگان</w:t>
      </w:r>
      <w:r w:rsidR="00997DAC" w:rsidRPr="00572C8D">
        <w:rPr>
          <w:rFonts w:hint="cs"/>
          <w:rtl/>
        </w:rPr>
        <w:t xml:space="preserve">، </w:t>
      </w:r>
      <w:r w:rsidR="00782258" w:rsidRPr="00572C8D">
        <w:rPr>
          <w:rFonts w:hint="cs"/>
          <w:rtl/>
        </w:rPr>
        <w:t xml:space="preserve">صندوق پستی </w:t>
      </w:r>
      <w:r w:rsidR="00AC1A4A">
        <w:t>155</w:t>
      </w:r>
      <w:r w:rsidRPr="00572C8D">
        <w:rPr>
          <w:rFonts w:hint="cs"/>
          <w:rtl/>
        </w:rPr>
        <w:t xml:space="preserve">، </w:t>
      </w:r>
      <w:r w:rsidR="00AC1A4A" w:rsidRPr="00AC1A4A">
        <w:t>m</w:t>
      </w:r>
      <w:r w:rsidR="00077163">
        <w:t>.rahimi</w:t>
      </w:r>
      <w:r w:rsidR="00AC1A4A" w:rsidRPr="00AC1A4A">
        <w:t>@gu.ac.ir</w:t>
      </w:r>
    </w:p>
    <w:p w14:paraId="206A3322" w14:textId="77777777"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14:paraId="5E72F5E9" w14:textId="70B98D07" w:rsidR="00902110" w:rsidRDefault="00012323" w:rsidP="00AC0D8D">
      <w:pPr>
        <w:bidi/>
        <w:spacing w:after="0" w:line="240" w:lineRule="auto"/>
        <w:jc w:val="both"/>
        <w:rPr>
          <w:rStyle w:val="Char2"/>
          <w:rFonts w:eastAsia="MS Mincho"/>
        </w:rPr>
      </w:pPr>
      <w:r w:rsidRPr="00012323">
        <w:rPr>
          <w:rStyle w:val="Char2"/>
          <w:rFonts w:eastAsia="MS Mincho"/>
          <w:rtl/>
        </w:rPr>
        <w:t>در ا</w:t>
      </w:r>
      <w:r w:rsidRPr="00012323">
        <w:rPr>
          <w:rStyle w:val="Char2"/>
          <w:rFonts w:eastAsia="MS Mincho" w:hint="cs"/>
          <w:rtl/>
        </w:rPr>
        <w:t>ین</w:t>
      </w:r>
      <w:r w:rsidRPr="00012323">
        <w:rPr>
          <w:rStyle w:val="Char2"/>
          <w:rFonts w:eastAsia="MS Mincho"/>
          <w:rtl/>
        </w:rPr>
        <w:t xml:space="preserve"> مطالعه شب</w:t>
      </w:r>
      <w:r w:rsidRPr="00012323">
        <w:rPr>
          <w:rStyle w:val="Char2"/>
          <w:rFonts w:eastAsia="MS Mincho" w:hint="cs"/>
          <w:rtl/>
        </w:rPr>
        <w:t>یه</w:t>
      </w:r>
      <w:r w:rsidR="00902110">
        <w:rPr>
          <w:rStyle w:val="Char2"/>
          <w:rFonts w:ascii="Calibri" w:eastAsia="MS Mincho" w:hAnsi="Calibri" w:cs="Calibri"/>
        </w:rPr>
        <w:softHyphen/>
      </w:r>
      <w:r w:rsidRPr="00012323">
        <w:rPr>
          <w:rStyle w:val="Char2"/>
          <w:rFonts w:eastAsia="MS Mincho" w:hint="cs"/>
          <w:rtl/>
        </w:rPr>
        <w:t>سازی</w:t>
      </w:r>
      <w:r w:rsidRPr="00012323">
        <w:rPr>
          <w:rStyle w:val="Char2"/>
          <w:rFonts w:eastAsia="MS Mincho"/>
          <w:rtl/>
        </w:rPr>
        <w:t xml:space="preserve"> عدد</w:t>
      </w:r>
      <w:r w:rsidRPr="00012323">
        <w:rPr>
          <w:rStyle w:val="Char2"/>
          <w:rFonts w:eastAsia="MS Mincho" w:hint="cs"/>
          <w:rtl/>
        </w:rPr>
        <w:t>ی</w:t>
      </w:r>
      <w:r w:rsidRPr="00012323">
        <w:rPr>
          <w:rStyle w:val="Char2"/>
          <w:rFonts w:eastAsia="MS Mincho"/>
          <w:rtl/>
        </w:rPr>
        <w:t xml:space="preserve"> فرآ</w:t>
      </w:r>
      <w:r w:rsidRPr="00012323">
        <w:rPr>
          <w:rStyle w:val="Char2"/>
          <w:rFonts w:eastAsia="MS Mincho" w:hint="cs"/>
          <w:rtl/>
        </w:rPr>
        <w:t>یند</w:t>
      </w:r>
      <w:r w:rsidRPr="00012323">
        <w:rPr>
          <w:rStyle w:val="Char2"/>
          <w:rFonts w:eastAsia="MS Mincho"/>
          <w:rtl/>
        </w:rPr>
        <w:t xml:space="preserve"> ذوب ماده تغ</w:t>
      </w:r>
      <w:r w:rsidRPr="00012323">
        <w:rPr>
          <w:rStyle w:val="Char2"/>
          <w:rFonts w:eastAsia="MS Mincho" w:hint="cs"/>
          <w:rtl/>
        </w:rPr>
        <w:t>ییر</w:t>
      </w:r>
      <w:r w:rsidRPr="00012323">
        <w:rPr>
          <w:rStyle w:val="Char2"/>
          <w:rFonts w:eastAsia="MS Mincho"/>
          <w:rtl/>
        </w:rPr>
        <w:t xml:space="preserve"> فاز دهنده در </w:t>
      </w:r>
      <w:r w:rsidRPr="00012323">
        <w:rPr>
          <w:rStyle w:val="Char2"/>
          <w:rFonts w:eastAsia="MS Mincho" w:hint="cs"/>
          <w:rtl/>
        </w:rPr>
        <w:t>یک</w:t>
      </w:r>
      <w:r w:rsidRPr="00012323">
        <w:rPr>
          <w:rStyle w:val="Char2"/>
          <w:rFonts w:eastAsia="MS Mincho"/>
          <w:rtl/>
        </w:rPr>
        <w:t xml:space="preserve"> مدل حرارت</w:t>
      </w:r>
      <w:r w:rsidRPr="00012323">
        <w:rPr>
          <w:rStyle w:val="Char2"/>
          <w:rFonts w:eastAsia="MS Mincho" w:hint="cs"/>
          <w:rtl/>
        </w:rPr>
        <w:t>ی</w:t>
      </w:r>
      <w:r w:rsidRPr="00012323">
        <w:rPr>
          <w:rStyle w:val="Char2"/>
          <w:rFonts w:eastAsia="MS Mincho"/>
          <w:rtl/>
        </w:rPr>
        <w:t xml:space="preserve"> پوسته و لوله</w:t>
      </w:r>
      <w:r w:rsidR="00902110">
        <w:rPr>
          <w:rStyle w:val="Char2"/>
          <w:rFonts w:eastAsia="MS Mincho"/>
        </w:rPr>
        <w:softHyphen/>
      </w:r>
      <w:r w:rsidRPr="00012323">
        <w:rPr>
          <w:rStyle w:val="Char2"/>
          <w:rFonts w:eastAsia="MS Mincho" w:hint="cs"/>
          <w:rtl/>
        </w:rPr>
        <w:t>ای</w:t>
      </w:r>
      <w:r w:rsidRPr="00012323">
        <w:rPr>
          <w:rStyle w:val="Char2"/>
          <w:rFonts w:eastAsia="MS Mincho"/>
          <w:rtl/>
        </w:rPr>
        <w:t xml:space="preserve"> در حضور انواع مختلف ف</w:t>
      </w:r>
      <w:r w:rsidRPr="00012323">
        <w:rPr>
          <w:rStyle w:val="Char2"/>
          <w:rFonts w:eastAsia="MS Mincho" w:hint="cs"/>
          <w:rtl/>
        </w:rPr>
        <w:t>ین</w:t>
      </w:r>
      <w:r w:rsidR="00902110">
        <w:rPr>
          <w:rStyle w:val="Char2"/>
          <w:rFonts w:eastAsia="MS Mincho"/>
        </w:rPr>
        <w:softHyphen/>
      </w:r>
      <w:r w:rsidRPr="00012323">
        <w:rPr>
          <w:rStyle w:val="Char2"/>
          <w:rFonts w:eastAsia="MS Mincho" w:hint="cs"/>
          <w:rtl/>
        </w:rPr>
        <w:t>های</w:t>
      </w:r>
      <w:r w:rsidRPr="00012323">
        <w:rPr>
          <w:rStyle w:val="Char2"/>
          <w:rFonts w:eastAsia="MS Mincho"/>
          <w:rtl/>
        </w:rPr>
        <w:t xml:space="preserve"> شعاع</w:t>
      </w:r>
      <w:r w:rsidRPr="00012323">
        <w:rPr>
          <w:rStyle w:val="Char2"/>
          <w:rFonts w:eastAsia="MS Mincho" w:hint="cs"/>
          <w:rtl/>
        </w:rPr>
        <w:t>ی</w:t>
      </w:r>
      <w:r w:rsidRPr="00012323">
        <w:rPr>
          <w:rStyle w:val="Char2"/>
          <w:rFonts w:eastAsia="MS Mincho"/>
          <w:rtl/>
        </w:rPr>
        <w:t xml:space="preserve"> بررس</w:t>
      </w:r>
      <w:r w:rsidRPr="00012323">
        <w:rPr>
          <w:rStyle w:val="Char2"/>
          <w:rFonts w:eastAsia="MS Mincho" w:hint="cs"/>
          <w:rtl/>
        </w:rPr>
        <w:t>ی</w:t>
      </w:r>
      <w:r w:rsidRPr="00012323">
        <w:rPr>
          <w:rStyle w:val="Char2"/>
          <w:rFonts w:eastAsia="MS Mincho"/>
          <w:rtl/>
        </w:rPr>
        <w:t xml:space="preserve"> شده است. ماده تغ</w:t>
      </w:r>
      <w:r w:rsidRPr="00012323">
        <w:rPr>
          <w:rStyle w:val="Char2"/>
          <w:rFonts w:eastAsia="MS Mincho" w:hint="cs"/>
          <w:rtl/>
        </w:rPr>
        <w:t>ییر</w:t>
      </w:r>
      <w:r w:rsidRPr="00012323">
        <w:rPr>
          <w:rStyle w:val="Char2"/>
          <w:rFonts w:eastAsia="MS Mincho"/>
          <w:rtl/>
        </w:rPr>
        <w:t xml:space="preserve"> فاز دهنده مورد استفاده در ا</w:t>
      </w:r>
      <w:r w:rsidRPr="00012323">
        <w:rPr>
          <w:rStyle w:val="Char2"/>
          <w:rFonts w:eastAsia="MS Mincho" w:hint="cs"/>
          <w:rtl/>
        </w:rPr>
        <w:t>ین</w:t>
      </w:r>
      <w:r w:rsidRPr="00012323">
        <w:rPr>
          <w:rStyle w:val="Char2"/>
          <w:rFonts w:eastAsia="MS Mincho"/>
          <w:rtl/>
        </w:rPr>
        <w:t xml:space="preserve"> بررس</w:t>
      </w:r>
      <w:r w:rsidRPr="00012323">
        <w:rPr>
          <w:rStyle w:val="Char2"/>
          <w:rFonts w:eastAsia="MS Mincho" w:hint="cs"/>
          <w:rtl/>
        </w:rPr>
        <w:t>ی</w:t>
      </w:r>
      <w:r w:rsidRPr="00012323">
        <w:rPr>
          <w:rStyle w:val="Char2"/>
          <w:rFonts w:eastAsia="MS Mincho"/>
          <w:rtl/>
        </w:rPr>
        <w:t xml:space="preserve"> </w:t>
      </w:r>
      <w:r w:rsidRPr="00012323">
        <w:rPr>
          <w:rStyle w:val="Char2"/>
          <w:rFonts w:eastAsia="MS Mincho"/>
        </w:rPr>
        <w:t>RT35</w:t>
      </w:r>
      <w:r w:rsidRPr="00012323">
        <w:rPr>
          <w:rStyle w:val="Char2"/>
          <w:rFonts w:eastAsia="MS Mincho"/>
          <w:rtl/>
        </w:rPr>
        <w:t xml:space="preserve"> بوده و از آب به عنوان س</w:t>
      </w:r>
      <w:r w:rsidRPr="00012323">
        <w:rPr>
          <w:rStyle w:val="Char2"/>
          <w:rFonts w:eastAsia="MS Mincho" w:hint="cs"/>
          <w:rtl/>
        </w:rPr>
        <w:t>یال</w:t>
      </w:r>
      <w:r w:rsidRPr="00012323">
        <w:rPr>
          <w:rStyle w:val="Char2"/>
          <w:rFonts w:eastAsia="MS Mincho"/>
          <w:rtl/>
        </w:rPr>
        <w:t xml:space="preserve"> انتقال دهنده حرارت استفاده شده است. انواع شکل</w:t>
      </w:r>
      <w:r w:rsidR="00902110">
        <w:rPr>
          <w:rStyle w:val="Char2"/>
          <w:rFonts w:eastAsia="MS Mincho"/>
        </w:rPr>
        <w:softHyphen/>
      </w:r>
      <w:r w:rsidRPr="00012323">
        <w:rPr>
          <w:rStyle w:val="Char2"/>
          <w:rFonts w:eastAsia="MS Mincho" w:hint="cs"/>
          <w:rtl/>
        </w:rPr>
        <w:t>های</w:t>
      </w:r>
      <w:r w:rsidRPr="00012323">
        <w:rPr>
          <w:rStyle w:val="Char2"/>
          <w:rFonts w:eastAsia="MS Mincho"/>
          <w:rtl/>
        </w:rPr>
        <w:t xml:space="preserve"> ف</w:t>
      </w:r>
      <w:r w:rsidRPr="00012323">
        <w:rPr>
          <w:rStyle w:val="Char2"/>
          <w:rFonts w:eastAsia="MS Mincho" w:hint="cs"/>
          <w:rtl/>
        </w:rPr>
        <w:t>ین</w:t>
      </w:r>
      <w:r w:rsidR="00902110">
        <w:rPr>
          <w:rStyle w:val="Char2"/>
          <w:rFonts w:eastAsia="MS Mincho"/>
        </w:rPr>
        <w:softHyphen/>
      </w:r>
      <w:r w:rsidRPr="00012323">
        <w:rPr>
          <w:rStyle w:val="Char2"/>
          <w:rFonts w:eastAsia="MS Mincho" w:hint="cs"/>
          <w:rtl/>
        </w:rPr>
        <w:t>های</w:t>
      </w:r>
      <w:r w:rsidRPr="00012323">
        <w:rPr>
          <w:rStyle w:val="Char2"/>
          <w:rFonts w:eastAsia="MS Mincho"/>
          <w:rtl/>
        </w:rPr>
        <w:t xml:space="preserve"> شعاع</w:t>
      </w:r>
      <w:r w:rsidRPr="00012323">
        <w:rPr>
          <w:rStyle w:val="Char2"/>
          <w:rFonts w:eastAsia="MS Mincho" w:hint="cs"/>
          <w:rtl/>
        </w:rPr>
        <w:t>ی</w:t>
      </w:r>
      <w:r w:rsidRPr="00012323">
        <w:rPr>
          <w:rStyle w:val="Char2"/>
          <w:rFonts w:eastAsia="MS Mincho"/>
          <w:rtl/>
        </w:rPr>
        <w:t xml:space="preserve"> شامل ف</w:t>
      </w:r>
      <w:r w:rsidRPr="00012323">
        <w:rPr>
          <w:rStyle w:val="Char2"/>
          <w:rFonts w:eastAsia="MS Mincho" w:hint="cs"/>
          <w:rtl/>
        </w:rPr>
        <w:t>ین</w:t>
      </w:r>
      <w:r w:rsidRPr="00012323">
        <w:rPr>
          <w:rStyle w:val="Char2"/>
          <w:rFonts w:eastAsia="MS Mincho"/>
          <w:rtl/>
        </w:rPr>
        <w:t xml:space="preserve"> حلقو</w:t>
      </w:r>
      <w:r w:rsidRPr="00012323">
        <w:rPr>
          <w:rStyle w:val="Char2"/>
          <w:rFonts w:eastAsia="MS Mincho" w:hint="cs"/>
          <w:rtl/>
        </w:rPr>
        <w:t>ی،</w:t>
      </w:r>
      <w:r w:rsidRPr="00012323">
        <w:rPr>
          <w:rStyle w:val="Char2"/>
          <w:rFonts w:eastAsia="MS Mincho"/>
          <w:rtl/>
        </w:rPr>
        <w:t xml:space="preserve"> ب</w:t>
      </w:r>
      <w:r w:rsidRPr="00012323">
        <w:rPr>
          <w:rStyle w:val="Char2"/>
          <w:rFonts w:eastAsia="MS Mincho" w:hint="cs"/>
          <w:rtl/>
        </w:rPr>
        <w:t>یضوی</w:t>
      </w:r>
      <w:r w:rsidRPr="00012323">
        <w:rPr>
          <w:rStyle w:val="Char2"/>
          <w:rFonts w:eastAsia="MS Mincho"/>
          <w:rtl/>
        </w:rPr>
        <w:t xml:space="preserve"> افق</w:t>
      </w:r>
      <w:r w:rsidRPr="00012323">
        <w:rPr>
          <w:rStyle w:val="Char2"/>
          <w:rFonts w:eastAsia="MS Mincho" w:hint="cs"/>
          <w:rtl/>
        </w:rPr>
        <w:t>ی</w:t>
      </w:r>
      <w:r w:rsidRPr="00012323">
        <w:rPr>
          <w:rStyle w:val="Char2"/>
          <w:rFonts w:eastAsia="MS Mincho"/>
          <w:rtl/>
        </w:rPr>
        <w:t xml:space="preserve"> و عمود</w:t>
      </w:r>
      <w:r w:rsidRPr="00012323">
        <w:rPr>
          <w:rStyle w:val="Char2"/>
          <w:rFonts w:eastAsia="MS Mincho" w:hint="cs"/>
          <w:rtl/>
        </w:rPr>
        <w:t>ی،</w:t>
      </w:r>
      <w:r w:rsidRPr="00012323">
        <w:rPr>
          <w:rStyle w:val="Char2"/>
          <w:rFonts w:eastAsia="MS Mincho"/>
          <w:rtl/>
        </w:rPr>
        <w:t xml:space="preserve"> لوز</w:t>
      </w:r>
      <w:r w:rsidRPr="00012323">
        <w:rPr>
          <w:rStyle w:val="Char2"/>
          <w:rFonts w:eastAsia="MS Mincho" w:hint="cs"/>
          <w:rtl/>
        </w:rPr>
        <w:t>ی</w:t>
      </w:r>
      <w:r w:rsidRPr="00012323">
        <w:rPr>
          <w:rStyle w:val="Char2"/>
          <w:rFonts w:eastAsia="MS Mincho"/>
          <w:rtl/>
        </w:rPr>
        <w:t xml:space="preserve"> افق</w:t>
      </w:r>
      <w:r w:rsidRPr="00012323">
        <w:rPr>
          <w:rStyle w:val="Char2"/>
          <w:rFonts w:eastAsia="MS Mincho" w:hint="cs"/>
          <w:rtl/>
        </w:rPr>
        <w:t>ی</w:t>
      </w:r>
      <w:r w:rsidRPr="00012323">
        <w:rPr>
          <w:rStyle w:val="Char2"/>
          <w:rFonts w:eastAsia="MS Mincho"/>
          <w:rtl/>
        </w:rPr>
        <w:t xml:space="preserve"> و عمود</w:t>
      </w:r>
      <w:r w:rsidRPr="00012323">
        <w:rPr>
          <w:rStyle w:val="Char2"/>
          <w:rFonts w:eastAsia="MS Mincho" w:hint="cs"/>
          <w:rtl/>
        </w:rPr>
        <w:t>ی،</w:t>
      </w:r>
      <w:r w:rsidRPr="00012323">
        <w:rPr>
          <w:rStyle w:val="Char2"/>
          <w:rFonts w:eastAsia="MS Mincho"/>
          <w:rtl/>
        </w:rPr>
        <w:t xml:space="preserve"> مربع</w:t>
      </w:r>
      <w:r w:rsidRPr="00012323">
        <w:rPr>
          <w:rStyle w:val="Char2"/>
          <w:rFonts w:eastAsia="MS Mincho" w:hint="cs"/>
          <w:rtl/>
        </w:rPr>
        <w:t>ی،</w:t>
      </w:r>
      <w:r w:rsidRPr="00012323">
        <w:rPr>
          <w:rStyle w:val="Char2"/>
          <w:rFonts w:eastAsia="MS Mincho"/>
          <w:rtl/>
        </w:rPr>
        <w:t xml:space="preserve"> مثلث</w:t>
      </w:r>
      <w:r w:rsidRPr="00012323">
        <w:rPr>
          <w:rStyle w:val="Char2"/>
          <w:rFonts w:eastAsia="MS Mincho" w:hint="cs"/>
          <w:rtl/>
        </w:rPr>
        <w:t>ی</w:t>
      </w:r>
      <w:r w:rsidRPr="00012323">
        <w:rPr>
          <w:rStyle w:val="Char2"/>
          <w:rFonts w:eastAsia="MS Mincho"/>
          <w:rtl/>
        </w:rPr>
        <w:t xml:space="preserve"> و چند ضلع</w:t>
      </w:r>
      <w:r w:rsidRPr="00012323">
        <w:rPr>
          <w:rStyle w:val="Char2"/>
          <w:rFonts w:eastAsia="MS Mincho" w:hint="cs"/>
          <w:rtl/>
        </w:rPr>
        <w:t>ی</w:t>
      </w:r>
      <w:r w:rsidRPr="00012323">
        <w:rPr>
          <w:rStyle w:val="Char2"/>
          <w:rFonts w:eastAsia="MS Mincho"/>
          <w:rtl/>
        </w:rPr>
        <w:t xml:space="preserve"> مورد بررس</w:t>
      </w:r>
      <w:r w:rsidRPr="00012323">
        <w:rPr>
          <w:rStyle w:val="Char2"/>
          <w:rFonts w:eastAsia="MS Mincho" w:hint="cs"/>
          <w:rtl/>
        </w:rPr>
        <w:t>ی</w:t>
      </w:r>
      <w:r w:rsidRPr="00012323">
        <w:rPr>
          <w:rStyle w:val="Char2"/>
          <w:rFonts w:eastAsia="MS Mincho"/>
          <w:rtl/>
        </w:rPr>
        <w:t xml:space="preserve"> قرار گرفته و ف</w:t>
      </w:r>
      <w:r w:rsidRPr="00012323">
        <w:rPr>
          <w:rStyle w:val="Char2"/>
          <w:rFonts w:eastAsia="MS Mincho" w:hint="cs"/>
          <w:rtl/>
        </w:rPr>
        <w:t>ین</w:t>
      </w:r>
      <w:r w:rsidRPr="00012323">
        <w:rPr>
          <w:rStyle w:val="Char2"/>
          <w:rFonts w:eastAsia="MS Mincho"/>
          <w:rtl/>
        </w:rPr>
        <w:t xml:space="preserve"> به</w:t>
      </w:r>
      <w:r w:rsidRPr="00012323">
        <w:rPr>
          <w:rStyle w:val="Char2"/>
          <w:rFonts w:eastAsia="MS Mincho" w:hint="cs"/>
          <w:rtl/>
        </w:rPr>
        <w:t>ینه</w:t>
      </w:r>
      <w:r w:rsidRPr="00012323">
        <w:rPr>
          <w:rStyle w:val="Char2"/>
          <w:rFonts w:eastAsia="MS Mincho"/>
          <w:rtl/>
        </w:rPr>
        <w:t xml:space="preserve"> از نظر کاهش زمان ذوب انتخاب شده است. نتا</w:t>
      </w:r>
      <w:r w:rsidRPr="00012323">
        <w:rPr>
          <w:rStyle w:val="Char2"/>
          <w:rFonts w:eastAsia="MS Mincho" w:hint="cs"/>
          <w:rtl/>
        </w:rPr>
        <w:t>یج</w:t>
      </w:r>
      <w:r w:rsidRPr="00012323">
        <w:rPr>
          <w:rStyle w:val="Char2"/>
          <w:rFonts w:eastAsia="MS Mincho"/>
          <w:rtl/>
        </w:rPr>
        <w:t xml:space="preserve"> نشان</w:t>
      </w:r>
      <w:r w:rsidR="00902110">
        <w:rPr>
          <w:rStyle w:val="Char2"/>
          <w:rFonts w:eastAsia="MS Mincho"/>
        </w:rPr>
        <w:softHyphen/>
      </w:r>
      <w:r w:rsidRPr="00012323">
        <w:rPr>
          <w:rStyle w:val="Char2"/>
          <w:rFonts w:eastAsia="MS Mincho" w:hint="cs"/>
          <w:rtl/>
        </w:rPr>
        <w:t>دهند</w:t>
      </w:r>
      <w:r w:rsidRPr="00012323">
        <w:rPr>
          <w:rStyle w:val="Char2"/>
          <w:rFonts w:eastAsia="MS Mincho"/>
          <w:rtl/>
        </w:rPr>
        <w:t xml:space="preserve"> </w:t>
      </w:r>
      <w:r w:rsidRPr="00012323">
        <w:rPr>
          <w:rStyle w:val="Char2"/>
          <w:rFonts w:eastAsia="MS Mincho" w:hint="cs"/>
          <w:rtl/>
        </w:rPr>
        <w:t>این</w:t>
      </w:r>
      <w:r w:rsidRPr="00012323">
        <w:rPr>
          <w:rStyle w:val="Char2"/>
          <w:rFonts w:eastAsia="MS Mincho"/>
          <w:rtl/>
        </w:rPr>
        <w:t xml:space="preserve"> امر است که هر چه نفوذ ف</w:t>
      </w:r>
      <w:r w:rsidRPr="00012323">
        <w:rPr>
          <w:rStyle w:val="Char2"/>
          <w:rFonts w:eastAsia="MS Mincho" w:hint="cs"/>
          <w:rtl/>
        </w:rPr>
        <w:t>ین</w:t>
      </w:r>
      <w:r w:rsidRPr="00012323">
        <w:rPr>
          <w:rStyle w:val="Char2"/>
          <w:rFonts w:eastAsia="MS Mincho"/>
          <w:rtl/>
        </w:rPr>
        <w:t xml:space="preserve"> در ن</w:t>
      </w:r>
      <w:r w:rsidRPr="00012323">
        <w:rPr>
          <w:rStyle w:val="Char2"/>
          <w:rFonts w:eastAsia="MS Mincho" w:hint="cs"/>
          <w:rtl/>
        </w:rPr>
        <w:t>یمه</w:t>
      </w:r>
      <w:r w:rsidRPr="00012323">
        <w:rPr>
          <w:rStyle w:val="Char2"/>
          <w:rFonts w:eastAsia="MS Mincho"/>
          <w:rtl/>
        </w:rPr>
        <w:t xml:space="preserve"> پا</w:t>
      </w:r>
      <w:r w:rsidRPr="00012323">
        <w:rPr>
          <w:rStyle w:val="Char2"/>
          <w:rFonts w:eastAsia="MS Mincho" w:hint="cs"/>
          <w:rtl/>
        </w:rPr>
        <w:t>یین</w:t>
      </w:r>
      <w:r w:rsidRPr="00012323">
        <w:rPr>
          <w:rStyle w:val="Char2"/>
          <w:rFonts w:eastAsia="MS Mincho"/>
          <w:rtl/>
        </w:rPr>
        <w:t xml:space="preserve"> پوسته ب</w:t>
      </w:r>
      <w:r w:rsidRPr="00012323">
        <w:rPr>
          <w:rStyle w:val="Char2"/>
          <w:rFonts w:eastAsia="MS Mincho" w:hint="cs"/>
          <w:rtl/>
        </w:rPr>
        <w:t>یشتر</w:t>
      </w:r>
      <w:r w:rsidRPr="00012323">
        <w:rPr>
          <w:rStyle w:val="Char2"/>
          <w:rFonts w:eastAsia="MS Mincho"/>
          <w:rtl/>
        </w:rPr>
        <w:t xml:space="preserve"> باشد ذوب در زمان‌ها</w:t>
      </w:r>
      <w:r w:rsidRPr="00012323">
        <w:rPr>
          <w:rStyle w:val="Char2"/>
          <w:rFonts w:eastAsia="MS Mincho" w:hint="cs"/>
          <w:rtl/>
        </w:rPr>
        <w:t>ی</w:t>
      </w:r>
      <w:r w:rsidRPr="00012323">
        <w:rPr>
          <w:rStyle w:val="Char2"/>
          <w:rFonts w:eastAsia="MS Mincho"/>
          <w:rtl/>
        </w:rPr>
        <w:t xml:space="preserve"> انتها</w:t>
      </w:r>
      <w:r w:rsidRPr="00012323">
        <w:rPr>
          <w:rStyle w:val="Char2"/>
          <w:rFonts w:eastAsia="MS Mincho" w:hint="cs"/>
          <w:rtl/>
        </w:rPr>
        <w:t>یی</w:t>
      </w:r>
      <w:r w:rsidRPr="00012323">
        <w:rPr>
          <w:rStyle w:val="Char2"/>
          <w:rFonts w:eastAsia="MS Mincho"/>
          <w:rtl/>
        </w:rPr>
        <w:t xml:space="preserve"> بهبود پ</w:t>
      </w:r>
      <w:r w:rsidRPr="00012323">
        <w:rPr>
          <w:rStyle w:val="Char2"/>
          <w:rFonts w:eastAsia="MS Mincho" w:hint="cs"/>
          <w:rtl/>
        </w:rPr>
        <w:t>یدا</w:t>
      </w:r>
      <w:r w:rsidRPr="00012323">
        <w:rPr>
          <w:rStyle w:val="Char2"/>
          <w:rFonts w:eastAsia="MS Mincho"/>
          <w:rtl/>
        </w:rPr>
        <w:t xml:space="preserve"> کرده و زمان کامل ذوب کاهش م</w:t>
      </w:r>
      <w:r w:rsidRPr="00012323">
        <w:rPr>
          <w:rStyle w:val="Char2"/>
          <w:rFonts w:eastAsia="MS Mincho" w:hint="cs"/>
          <w:rtl/>
        </w:rPr>
        <w:t>ی</w:t>
      </w:r>
      <w:r w:rsidR="00902110">
        <w:rPr>
          <w:rStyle w:val="Char2"/>
          <w:rFonts w:eastAsia="MS Mincho"/>
        </w:rPr>
        <w:softHyphen/>
      </w:r>
      <w:r w:rsidRPr="00012323">
        <w:rPr>
          <w:rStyle w:val="Char2"/>
          <w:rFonts w:eastAsia="MS Mincho" w:hint="cs"/>
          <w:rtl/>
        </w:rPr>
        <w:t>یابد</w:t>
      </w:r>
      <w:r w:rsidRPr="00012323">
        <w:rPr>
          <w:rStyle w:val="Char2"/>
          <w:rFonts w:eastAsia="MS Mincho"/>
          <w:rtl/>
        </w:rPr>
        <w:t>. بنابرا</w:t>
      </w:r>
      <w:r w:rsidRPr="00012323">
        <w:rPr>
          <w:rStyle w:val="Char2"/>
          <w:rFonts w:eastAsia="MS Mincho" w:hint="cs"/>
          <w:rtl/>
        </w:rPr>
        <w:t>ین</w:t>
      </w:r>
      <w:r w:rsidRPr="00012323">
        <w:rPr>
          <w:rStyle w:val="Char2"/>
          <w:rFonts w:eastAsia="MS Mincho"/>
          <w:rtl/>
        </w:rPr>
        <w:t xml:space="preserve"> ف</w:t>
      </w:r>
      <w:r w:rsidRPr="00012323">
        <w:rPr>
          <w:rStyle w:val="Char2"/>
          <w:rFonts w:eastAsia="MS Mincho" w:hint="cs"/>
          <w:rtl/>
        </w:rPr>
        <w:t>ین</w:t>
      </w:r>
      <w:r w:rsidRPr="00012323">
        <w:rPr>
          <w:rStyle w:val="Char2"/>
          <w:rFonts w:eastAsia="MS Mincho"/>
          <w:rtl/>
        </w:rPr>
        <w:t xml:space="preserve"> ب</w:t>
      </w:r>
      <w:r w:rsidRPr="00012323">
        <w:rPr>
          <w:rStyle w:val="Char2"/>
          <w:rFonts w:eastAsia="MS Mincho" w:hint="cs"/>
          <w:rtl/>
        </w:rPr>
        <w:t>یضوی</w:t>
      </w:r>
      <w:r w:rsidRPr="00012323">
        <w:rPr>
          <w:rStyle w:val="Char2"/>
          <w:rFonts w:eastAsia="MS Mincho"/>
          <w:rtl/>
        </w:rPr>
        <w:t xml:space="preserve"> عمود</w:t>
      </w:r>
      <w:r w:rsidRPr="00012323">
        <w:rPr>
          <w:rStyle w:val="Char2"/>
          <w:rFonts w:eastAsia="MS Mincho" w:hint="cs"/>
          <w:rtl/>
        </w:rPr>
        <w:t>ی</w:t>
      </w:r>
      <w:r w:rsidRPr="00012323">
        <w:rPr>
          <w:rStyle w:val="Char2"/>
          <w:rFonts w:eastAsia="MS Mincho"/>
          <w:rtl/>
        </w:rPr>
        <w:t xml:space="preserve"> به علت در برگ</w:t>
      </w:r>
      <w:r w:rsidRPr="00012323">
        <w:rPr>
          <w:rStyle w:val="Char2"/>
          <w:rFonts w:eastAsia="MS Mincho" w:hint="cs"/>
          <w:rtl/>
        </w:rPr>
        <w:t>یری</w:t>
      </w:r>
      <w:r w:rsidRPr="00012323">
        <w:rPr>
          <w:rStyle w:val="Char2"/>
          <w:rFonts w:eastAsia="MS Mincho"/>
          <w:rtl/>
        </w:rPr>
        <w:t xml:space="preserve"> ب</w:t>
      </w:r>
      <w:r w:rsidRPr="00012323">
        <w:rPr>
          <w:rStyle w:val="Char2"/>
          <w:rFonts w:eastAsia="MS Mincho" w:hint="cs"/>
          <w:rtl/>
        </w:rPr>
        <w:t>یشتر</w:t>
      </w:r>
      <w:r w:rsidRPr="00012323">
        <w:rPr>
          <w:rStyle w:val="Char2"/>
          <w:rFonts w:eastAsia="MS Mincho"/>
          <w:rtl/>
        </w:rPr>
        <w:t xml:space="preserve"> ناح</w:t>
      </w:r>
      <w:r w:rsidRPr="00012323">
        <w:rPr>
          <w:rStyle w:val="Char2"/>
          <w:rFonts w:eastAsia="MS Mincho" w:hint="cs"/>
          <w:rtl/>
        </w:rPr>
        <w:t>یه</w:t>
      </w:r>
      <w:r w:rsidRPr="00012323">
        <w:rPr>
          <w:rStyle w:val="Char2"/>
          <w:rFonts w:eastAsia="MS Mincho"/>
          <w:rtl/>
        </w:rPr>
        <w:t xml:space="preserve"> ز</w:t>
      </w:r>
      <w:r w:rsidRPr="00012323">
        <w:rPr>
          <w:rStyle w:val="Char2"/>
          <w:rFonts w:eastAsia="MS Mincho" w:hint="cs"/>
          <w:rtl/>
        </w:rPr>
        <w:t>یرین</w:t>
      </w:r>
      <w:r w:rsidRPr="00012323">
        <w:rPr>
          <w:rStyle w:val="Char2"/>
          <w:rFonts w:eastAsia="MS Mincho"/>
          <w:rtl/>
        </w:rPr>
        <w:t xml:space="preserve"> پوسته زمان ذوب کاهش ب</w:t>
      </w:r>
      <w:r w:rsidRPr="00012323">
        <w:rPr>
          <w:rStyle w:val="Char2"/>
          <w:rFonts w:eastAsia="MS Mincho" w:hint="cs"/>
          <w:rtl/>
        </w:rPr>
        <w:t>یشتری</w:t>
      </w:r>
      <w:r w:rsidRPr="00012323">
        <w:rPr>
          <w:rStyle w:val="Char2"/>
          <w:rFonts w:eastAsia="MS Mincho"/>
          <w:rtl/>
        </w:rPr>
        <w:t xml:space="preserve"> دارد. پس از انتخاب ف</w:t>
      </w:r>
      <w:r w:rsidRPr="00012323">
        <w:rPr>
          <w:rStyle w:val="Char2"/>
          <w:rFonts w:eastAsia="MS Mincho" w:hint="cs"/>
          <w:rtl/>
        </w:rPr>
        <w:t>ین</w:t>
      </w:r>
      <w:r w:rsidRPr="00012323">
        <w:rPr>
          <w:rStyle w:val="Char2"/>
          <w:rFonts w:eastAsia="MS Mincho"/>
          <w:rtl/>
        </w:rPr>
        <w:t xml:space="preserve"> به</w:t>
      </w:r>
      <w:r w:rsidRPr="00012323">
        <w:rPr>
          <w:rStyle w:val="Char2"/>
          <w:rFonts w:eastAsia="MS Mincho" w:hint="cs"/>
          <w:rtl/>
        </w:rPr>
        <w:t>ینه</w:t>
      </w:r>
      <w:r w:rsidRPr="00012323">
        <w:rPr>
          <w:rStyle w:val="Char2"/>
          <w:rFonts w:eastAsia="MS Mincho"/>
          <w:rtl/>
        </w:rPr>
        <w:t xml:space="preserve"> ارتفاع و تعداد ف</w:t>
      </w:r>
      <w:r w:rsidRPr="00012323">
        <w:rPr>
          <w:rStyle w:val="Char2"/>
          <w:rFonts w:eastAsia="MS Mincho" w:hint="cs"/>
          <w:rtl/>
        </w:rPr>
        <w:t>ین</w:t>
      </w:r>
      <w:r w:rsidRPr="00012323">
        <w:rPr>
          <w:rStyle w:val="Char2"/>
          <w:rFonts w:eastAsia="MS Mincho"/>
          <w:rtl/>
        </w:rPr>
        <w:t xml:space="preserve"> تغ</w:t>
      </w:r>
      <w:r w:rsidRPr="00012323">
        <w:rPr>
          <w:rStyle w:val="Char2"/>
          <w:rFonts w:eastAsia="MS Mincho" w:hint="cs"/>
          <w:rtl/>
        </w:rPr>
        <w:t>ییر</w:t>
      </w:r>
      <w:r w:rsidRPr="00012323">
        <w:rPr>
          <w:rStyle w:val="Char2"/>
          <w:rFonts w:eastAsia="MS Mincho"/>
          <w:rtl/>
        </w:rPr>
        <w:t xml:space="preserve"> پ</w:t>
      </w:r>
      <w:r w:rsidRPr="00012323">
        <w:rPr>
          <w:rStyle w:val="Char2"/>
          <w:rFonts w:eastAsia="MS Mincho" w:hint="cs"/>
          <w:rtl/>
        </w:rPr>
        <w:t>یدا</w:t>
      </w:r>
      <w:r w:rsidRPr="00012323">
        <w:rPr>
          <w:rStyle w:val="Char2"/>
          <w:rFonts w:eastAsia="MS Mincho"/>
          <w:rtl/>
        </w:rPr>
        <w:t xml:space="preserve"> کرده و نت</w:t>
      </w:r>
      <w:r w:rsidRPr="00012323">
        <w:rPr>
          <w:rStyle w:val="Char2"/>
          <w:rFonts w:eastAsia="MS Mincho" w:hint="cs"/>
          <w:rtl/>
        </w:rPr>
        <w:t>یجه</w:t>
      </w:r>
      <w:r w:rsidRPr="00012323">
        <w:rPr>
          <w:rStyle w:val="Char2"/>
          <w:rFonts w:eastAsia="MS Mincho"/>
          <w:rtl/>
        </w:rPr>
        <w:t xml:space="preserve"> گرد</w:t>
      </w:r>
      <w:r w:rsidRPr="00012323">
        <w:rPr>
          <w:rStyle w:val="Char2"/>
          <w:rFonts w:eastAsia="MS Mincho" w:hint="cs"/>
          <w:rtl/>
        </w:rPr>
        <w:t>ید</w:t>
      </w:r>
      <w:r w:rsidRPr="00012323">
        <w:rPr>
          <w:rStyle w:val="Char2"/>
          <w:rFonts w:eastAsia="MS Mincho"/>
          <w:rtl/>
        </w:rPr>
        <w:t xml:space="preserve"> که با افزا</w:t>
      </w:r>
      <w:r w:rsidRPr="00012323">
        <w:rPr>
          <w:rStyle w:val="Char2"/>
          <w:rFonts w:eastAsia="MS Mincho" w:hint="cs"/>
          <w:rtl/>
        </w:rPr>
        <w:t>یش</w:t>
      </w:r>
      <w:r w:rsidRPr="00012323">
        <w:rPr>
          <w:rStyle w:val="Char2"/>
          <w:rFonts w:eastAsia="MS Mincho"/>
          <w:rtl/>
        </w:rPr>
        <w:t xml:space="preserve"> هر چه ب</w:t>
      </w:r>
      <w:r w:rsidRPr="00012323">
        <w:rPr>
          <w:rStyle w:val="Char2"/>
          <w:rFonts w:eastAsia="MS Mincho" w:hint="cs"/>
          <w:rtl/>
        </w:rPr>
        <w:t>یشتر</w:t>
      </w:r>
      <w:r w:rsidRPr="00012323">
        <w:rPr>
          <w:rStyle w:val="Char2"/>
          <w:rFonts w:eastAsia="MS Mincho"/>
          <w:rtl/>
        </w:rPr>
        <w:t xml:space="preserve"> ارتفاع ف</w:t>
      </w:r>
      <w:r w:rsidRPr="00012323">
        <w:rPr>
          <w:rStyle w:val="Char2"/>
          <w:rFonts w:eastAsia="MS Mincho" w:hint="cs"/>
          <w:rtl/>
        </w:rPr>
        <w:t>ین</w:t>
      </w:r>
      <w:r w:rsidRPr="00012323">
        <w:rPr>
          <w:rStyle w:val="Char2"/>
          <w:rFonts w:eastAsia="MS Mincho"/>
          <w:rtl/>
        </w:rPr>
        <w:t xml:space="preserve"> ب</w:t>
      </w:r>
      <w:r w:rsidRPr="00012323">
        <w:rPr>
          <w:rStyle w:val="Char2"/>
          <w:rFonts w:eastAsia="MS Mincho" w:hint="cs"/>
          <w:rtl/>
        </w:rPr>
        <w:t>یضوی</w:t>
      </w:r>
      <w:r w:rsidRPr="00012323">
        <w:rPr>
          <w:rStyle w:val="Char2"/>
          <w:rFonts w:eastAsia="MS Mincho"/>
          <w:rtl/>
        </w:rPr>
        <w:t xml:space="preserve"> و ن</w:t>
      </w:r>
      <w:r w:rsidRPr="00012323">
        <w:rPr>
          <w:rStyle w:val="Char2"/>
          <w:rFonts w:eastAsia="MS Mincho" w:hint="cs"/>
          <w:rtl/>
        </w:rPr>
        <w:t>یز</w:t>
      </w:r>
      <w:r w:rsidRPr="00012323">
        <w:rPr>
          <w:rStyle w:val="Char2"/>
          <w:rFonts w:eastAsia="MS Mincho"/>
          <w:rtl/>
        </w:rPr>
        <w:t xml:space="preserve"> افزا</w:t>
      </w:r>
      <w:r w:rsidRPr="00012323">
        <w:rPr>
          <w:rStyle w:val="Char2"/>
          <w:rFonts w:eastAsia="MS Mincho" w:hint="cs"/>
          <w:rtl/>
        </w:rPr>
        <w:t>یش</w:t>
      </w:r>
      <w:r w:rsidRPr="00012323">
        <w:rPr>
          <w:rStyle w:val="Char2"/>
          <w:rFonts w:eastAsia="MS Mincho"/>
          <w:rtl/>
        </w:rPr>
        <w:t xml:space="preserve"> تعداد آن زمان ذوب کاهش م</w:t>
      </w:r>
      <w:r w:rsidRPr="00012323">
        <w:rPr>
          <w:rStyle w:val="Char2"/>
          <w:rFonts w:eastAsia="MS Mincho" w:hint="cs"/>
          <w:rtl/>
        </w:rPr>
        <w:t>ی</w:t>
      </w:r>
      <w:r w:rsidR="00902110">
        <w:rPr>
          <w:rStyle w:val="Char2"/>
          <w:rFonts w:eastAsia="MS Mincho"/>
        </w:rPr>
        <w:softHyphen/>
      </w:r>
      <w:r w:rsidRPr="00012323">
        <w:rPr>
          <w:rStyle w:val="Char2"/>
          <w:rFonts w:eastAsia="MS Mincho" w:hint="cs"/>
          <w:rtl/>
        </w:rPr>
        <w:t>یابد</w:t>
      </w:r>
      <w:r w:rsidRPr="00012323">
        <w:rPr>
          <w:rStyle w:val="Char2"/>
          <w:rFonts w:eastAsia="MS Mincho"/>
          <w:rtl/>
        </w:rPr>
        <w:t>.</w:t>
      </w:r>
    </w:p>
    <w:p w14:paraId="7E440FDF" w14:textId="7B9356B9" w:rsidR="00DE64D9" w:rsidRPr="00572C8D" w:rsidRDefault="00C27407" w:rsidP="00902110">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14:paraId="3BD769CE" w14:textId="1681AA3B" w:rsidR="002057DB" w:rsidRPr="002057DB" w:rsidRDefault="002057DB" w:rsidP="002057DB">
      <w:pPr>
        <w:bidi/>
        <w:spacing w:after="0" w:line="240" w:lineRule="auto"/>
        <w:rPr>
          <w:rFonts w:asciiTheme="majorBidi" w:hAnsiTheme="majorBidi" w:cs="B Nazanin"/>
          <w:sz w:val="15"/>
          <w:szCs w:val="17"/>
          <w:rtl/>
          <w:lang w:bidi="fa-IR"/>
        </w:rPr>
      </w:pPr>
      <w:r w:rsidRPr="002057DB">
        <w:rPr>
          <w:rFonts w:asciiTheme="majorBidi" w:hAnsiTheme="majorBidi" w:cs="B Nazanin" w:hint="cs"/>
          <w:sz w:val="15"/>
          <w:szCs w:val="17"/>
          <w:rtl/>
          <w:lang w:bidi="fa-IR"/>
        </w:rPr>
        <w:t>مبدل حرارتی پوسته و لوله‌ای، ماده تغییر فاز دهنده، ذوب، فین</w:t>
      </w:r>
      <w:r w:rsidRPr="002057DB">
        <w:rPr>
          <w:rFonts w:asciiTheme="majorBidi" w:hAnsiTheme="majorBidi" w:cs="B Nazanin"/>
          <w:sz w:val="15"/>
          <w:szCs w:val="17"/>
          <w:rtl/>
          <w:lang w:bidi="fa-IR"/>
        </w:rPr>
        <w:softHyphen/>
      </w:r>
      <w:r w:rsidRPr="002057DB">
        <w:rPr>
          <w:rFonts w:asciiTheme="majorBidi" w:hAnsiTheme="majorBidi" w:cs="B Nazanin" w:hint="cs"/>
          <w:sz w:val="15"/>
          <w:szCs w:val="17"/>
          <w:rtl/>
          <w:lang w:bidi="fa-IR"/>
        </w:rPr>
        <w:t>های شعاعی</w:t>
      </w:r>
    </w:p>
    <w:p w14:paraId="7279342C" w14:textId="77777777" w:rsidR="00D237BE" w:rsidRPr="00572C8D" w:rsidRDefault="00D237BE" w:rsidP="00EC4601">
      <w:pPr>
        <w:bidi/>
        <w:spacing w:after="0" w:line="240" w:lineRule="auto"/>
        <w:jc w:val="center"/>
        <w:rPr>
          <w:rFonts w:ascii="Times New Roman" w:eastAsia="Times New Roman" w:hAnsi="Times New Roman" w:cs="B Nazanin"/>
          <w:sz w:val="20"/>
          <w:szCs w:val="20"/>
          <w:rtl/>
        </w:rPr>
      </w:pPr>
    </w:p>
    <w:p w14:paraId="5A06CE71" w14:textId="522AAFAC" w:rsidR="00EA708B" w:rsidRDefault="00EA708B" w:rsidP="001E1845">
      <w:pPr>
        <w:pStyle w:val="Authors"/>
        <w:rPr>
          <w:rFonts w:eastAsiaTheme="minorEastAsia" w:cs="B Nazanin"/>
          <w:sz w:val="28"/>
          <w:szCs w:val="28"/>
        </w:rPr>
      </w:pPr>
      <w:r w:rsidRPr="00EA708B">
        <w:rPr>
          <w:rFonts w:eastAsiaTheme="minorEastAsia" w:cs="B Nazanin"/>
          <w:sz w:val="28"/>
          <w:szCs w:val="28"/>
        </w:rPr>
        <w:t>Studying the effect of radial fins on melting process of a phase change material in shell and tube heat exchanger</w:t>
      </w:r>
    </w:p>
    <w:p w14:paraId="0D9F02FA" w14:textId="50156201" w:rsidR="00491A60" w:rsidRPr="00572C8D" w:rsidRDefault="00903B7A" w:rsidP="00393535">
      <w:pPr>
        <w:pStyle w:val="Authors"/>
      </w:pPr>
      <w:r>
        <w:t>Masoumeh Rahimi</w:t>
      </w:r>
      <w:r w:rsidR="00491A60" w:rsidRPr="00572C8D">
        <w:rPr>
          <w:rStyle w:val="Char7"/>
          <w:rFonts w:asciiTheme="majorBidi" w:hAnsiTheme="majorBidi" w:cstheme="majorBidi"/>
          <w:vertAlign w:val="superscript"/>
        </w:rPr>
        <w:t>1</w:t>
      </w:r>
      <w:r w:rsidR="00491A60" w:rsidRPr="00572C8D">
        <w:t xml:space="preserve">, </w:t>
      </w:r>
      <w:r>
        <w:t>Younes Pahamli</w:t>
      </w:r>
      <w:r w:rsidRPr="00572C8D">
        <w:rPr>
          <w:rStyle w:val="Char7"/>
          <w:rFonts w:asciiTheme="majorBidi" w:hAnsiTheme="majorBidi" w:cstheme="majorBidi"/>
          <w:vertAlign w:val="superscript"/>
        </w:rPr>
        <w:t xml:space="preserve"> </w:t>
      </w:r>
      <w:r w:rsidR="00491A60" w:rsidRPr="00572C8D">
        <w:rPr>
          <w:rStyle w:val="Char7"/>
          <w:rFonts w:asciiTheme="majorBidi" w:hAnsiTheme="majorBidi" w:cstheme="majorBidi"/>
          <w:vertAlign w:val="superscript"/>
        </w:rPr>
        <w:t>2*</w:t>
      </w:r>
    </w:p>
    <w:p w14:paraId="2841DFF4" w14:textId="5895D18A" w:rsidR="00491A60" w:rsidRDefault="00180D6E" w:rsidP="001E1845">
      <w:pPr>
        <w:pStyle w:val="AuthorsAffiliation"/>
      </w:pPr>
      <w:r>
        <w:t>1</w:t>
      </w:r>
      <w:r w:rsidR="007F616A" w:rsidRPr="00572C8D">
        <w:t xml:space="preserve">- </w:t>
      </w:r>
      <w:r w:rsidR="00A417B9" w:rsidRPr="00572C8D">
        <w:t xml:space="preserve">Department of Mechanical Engineering, </w:t>
      </w:r>
      <w:r w:rsidR="00A14EA5">
        <w:t>Golestan</w:t>
      </w:r>
      <w:r w:rsidR="00A417B9" w:rsidRPr="00572C8D">
        <w:t xml:space="preserve"> University, </w:t>
      </w:r>
      <w:r w:rsidR="00A14EA5">
        <w:t>Gorgan</w:t>
      </w:r>
      <w:r w:rsidR="00A417B9" w:rsidRPr="00572C8D">
        <w:t>, Iran</w:t>
      </w:r>
    </w:p>
    <w:p w14:paraId="07BB28F3" w14:textId="07F68A88" w:rsidR="00393535" w:rsidRPr="00572C8D" w:rsidRDefault="00180D6E" w:rsidP="001E1845">
      <w:pPr>
        <w:pStyle w:val="AuthorsAffiliation"/>
      </w:pPr>
      <w:r>
        <w:t>2</w:t>
      </w:r>
      <w:r w:rsidR="00393535" w:rsidRPr="00572C8D">
        <w:t xml:space="preserve">- </w:t>
      </w:r>
      <w:r w:rsidR="00393535">
        <w:t>Department of mechanical engineering</w:t>
      </w:r>
      <w:r w:rsidR="00393535" w:rsidRPr="00572C8D">
        <w:t xml:space="preserve">, </w:t>
      </w:r>
      <w:r w:rsidR="00393535">
        <w:t>Semnan University</w:t>
      </w:r>
      <w:r w:rsidR="00393535" w:rsidRPr="00572C8D">
        <w:t xml:space="preserve">, </w:t>
      </w:r>
      <w:r w:rsidR="00393535">
        <w:t>Semnan</w:t>
      </w:r>
      <w:r w:rsidR="00393535" w:rsidRPr="00572C8D">
        <w:t>, Iran.</w:t>
      </w:r>
    </w:p>
    <w:p w14:paraId="02395C4A" w14:textId="331C0817" w:rsidR="00491A60" w:rsidRPr="00572C8D" w:rsidRDefault="00491A60" w:rsidP="001E1845">
      <w:pPr>
        <w:pStyle w:val="AuthorsAffiliation"/>
      </w:pPr>
      <w:r w:rsidRPr="00572C8D">
        <w:t>*</w:t>
      </w:r>
      <w:r w:rsidR="00D535A1" w:rsidRPr="00572C8D">
        <w:t xml:space="preserve"> </w:t>
      </w:r>
      <w:r w:rsidRPr="00572C8D">
        <w:t xml:space="preserve">P.O.B. </w:t>
      </w:r>
      <w:r w:rsidR="00A14EA5">
        <w:t>155</w:t>
      </w:r>
      <w:r w:rsidR="0088696F">
        <w:t>,</w:t>
      </w:r>
      <w:r w:rsidRPr="00572C8D">
        <w:t xml:space="preserve"> </w:t>
      </w:r>
      <w:r w:rsidR="00A14EA5">
        <w:t>Gorgan</w:t>
      </w:r>
      <w:r w:rsidRPr="00572C8D">
        <w:t>,</w:t>
      </w:r>
      <w:r w:rsidR="00914181" w:rsidRPr="00572C8D">
        <w:t xml:space="preserve"> Iran,</w:t>
      </w:r>
      <w:r w:rsidRPr="00572C8D">
        <w:t xml:space="preserve"> </w:t>
      </w:r>
      <w:r w:rsidR="00550745" w:rsidRPr="00550745">
        <w:t>m</w:t>
      </w:r>
      <w:r w:rsidR="00E9286D">
        <w:t>.rahimi</w:t>
      </w:r>
      <w:r w:rsidR="00550745" w:rsidRPr="00550745">
        <w:t>@gu.ac.ir</w:t>
      </w:r>
      <w:r w:rsidR="00EC442C" w:rsidRPr="00572C8D">
        <w:t xml:space="preserve"> </w:t>
      </w:r>
    </w:p>
    <w:p w14:paraId="6D962709" w14:textId="77777777" w:rsidR="00A417B9" w:rsidRPr="00572C8D" w:rsidRDefault="00491A60" w:rsidP="001E1845">
      <w:pPr>
        <w:pStyle w:val="AbstractTitle"/>
      </w:pPr>
      <w:r w:rsidRPr="00572C8D">
        <w:t>Abstract</w:t>
      </w:r>
      <w:r w:rsidR="005F6A63" w:rsidRPr="00572C8D">
        <w:t xml:space="preserve"> </w:t>
      </w:r>
    </w:p>
    <w:p w14:paraId="4F2BD5AE" w14:textId="1214A472" w:rsidR="000B67AA" w:rsidRDefault="000B67AA" w:rsidP="000B67AA">
      <w:pPr>
        <w:pStyle w:val="AbstractTitle"/>
        <w:jc w:val="both"/>
      </w:pPr>
      <w:r w:rsidRPr="000B67AA">
        <w:t>In this study, the numerical simulation of melting</w:t>
      </w:r>
      <w:r>
        <w:t xml:space="preserve"> process of</w:t>
      </w:r>
      <w:r w:rsidRPr="000B67AA">
        <w:t xml:space="preserve"> phase change material in a shell and tube </w:t>
      </w:r>
      <w:r>
        <w:t>heat exchanger</w:t>
      </w:r>
      <w:r w:rsidRPr="000B67AA">
        <w:t xml:space="preserve"> in the presence of different radial fines has been investigated. The phase change material used in this study is RT35 and water is used as the heat transfer fluid. The types of radial fin shapes including </w:t>
      </w:r>
      <w:r>
        <w:t>circular</w:t>
      </w:r>
      <w:r w:rsidRPr="000B67AA">
        <w:t>, horizontal and vertical ellipse, horizontal and vertical rhombus, square, triangular and polygonal fin have been studied and the optimal fin has been selected in terms of reducing melting time. The results show that the greater the fin penetration in the lower half of the crust, the better the melting time at the end times and the lower the full melting time. Therefore, the vertical elliptical fin has a greater reduction in melting time due to the greater involvement of the lower crust. After selecting the optimal fin, the height and number of fins changed and it was concluded that with increasing the height of the elliptical fin and also increasing the number, the melting time decreases.</w:t>
      </w:r>
    </w:p>
    <w:p w14:paraId="0A4BA796" w14:textId="23E62526" w:rsidR="00A417B9" w:rsidRPr="00572C8D" w:rsidRDefault="00491A60" w:rsidP="001E1845">
      <w:pPr>
        <w:pStyle w:val="KeywordsTitle"/>
      </w:pPr>
      <w:r w:rsidRPr="00572C8D">
        <w:t>Keywords</w:t>
      </w:r>
      <w:r w:rsidR="005F6A63" w:rsidRPr="00572C8D">
        <w:t xml:space="preserve"> </w:t>
      </w:r>
    </w:p>
    <w:p w14:paraId="1368E20A" w14:textId="05BCB93D" w:rsidR="00A362D1" w:rsidRPr="00572C8D" w:rsidRDefault="000B67AA" w:rsidP="001E1845">
      <w:pPr>
        <w:pStyle w:val="Keywords"/>
      </w:pPr>
      <w:r>
        <w:t>Shell and tube, PCM, Melting, Radial fins</w:t>
      </w:r>
    </w:p>
    <w:p w14:paraId="39B4441E" w14:textId="77777777" w:rsidR="00A362D1" w:rsidRPr="00572C8D" w:rsidRDefault="00A362D1" w:rsidP="00A362D1">
      <w:pPr>
        <w:pStyle w:val="Keywords"/>
        <w:rPr>
          <w:rFonts w:asciiTheme="majorHAnsi" w:hAnsiTheme="majorHAnsi"/>
        </w:rPr>
      </w:pPr>
    </w:p>
    <w:p w14:paraId="53A60C5D" w14:textId="77777777" w:rsidR="00A362D1" w:rsidRPr="00572C8D" w:rsidRDefault="00A362D1" w:rsidP="00A362D1">
      <w:pPr>
        <w:pStyle w:val="Keywords"/>
        <w:rPr>
          <w:rFonts w:asciiTheme="majorHAnsi" w:hAnsiTheme="majorHAnsi"/>
        </w:rPr>
      </w:pPr>
    </w:p>
    <w:p w14:paraId="243520FB" w14:textId="77777777" w:rsidR="00A362D1" w:rsidRPr="00572C8D" w:rsidRDefault="00A362D1" w:rsidP="00A362D1">
      <w:pPr>
        <w:pStyle w:val="Keywords"/>
        <w:rPr>
          <w:rFonts w:asciiTheme="majorHAnsi" w:hAnsiTheme="majorHAnsi"/>
          <w:sz w:val="22"/>
          <w:szCs w:val="22"/>
        </w:rPr>
        <w:sectPr w:rsidR="00A362D1" w:rsidRPr="00572C8D" w:rsidSect="00B81889">
          <w:headerReference w:type="even" r:id="rId8"/>
          <w:headerReference w:type="default" r:id="rId9"/>
          <w:footerReference w:type="default" r:id="rId10"/>
          <w:footnotePr>
            <w:numRestart w:val="eachPage"/>
          </w:footnotePr>
          <w:pgSz w:w="11906" w:h="16838"/>
          <w:pgMar w:top="1440" w:right="1134" w:bottom="1440" w:left="1134" w:header="270" w:footer="709" w:gutter="0"/>
          <w:cols w:space="397"/>
          <w:bidi/>
          <w:rtlGutter/>
          <w:docGrid w:linePitch="360"/>
        </w:sectPr>
      </w:pPr>
    </w:p>
    <w:p w14:paraId="253F04D1" w14:textId="60474EA0" w:rsidR="00F425DD" w:rsidRPr="00572C8D" w:rsidRDefault="00BF007E" w:rsidP="001E1845">
      <w:pPr>
        <w:pStyle w:val="1"/>
        <w:spacing w:before="0"/>
        <w:ind w:left="204" w:hanging="204"/>
        <w:rPr>
          <w:rtl/>
        </w:rPr>
      </w:pPr>
      <w:r>
        <w:rPr>
          <w:rFonts w:hint="cs"/>
          <w:rtl/>
        </w:rPr>
        <w:t xml:space="preserve"> </w:t>
      </w:r>
      <w:r w:rsidR="009A63E4" w:rsidRPr="00572C8D">
        <w:rPr>
          <w:rFonts w:hint="cs"/>
          <w:rtl/>
        </w:rPr>
        <w:t>م</w:t>
      </w:r>
      <w:r w:rsidR="00F425DD" w:rsidRPr="00572C8D">
        <w:rPr>
          <w:rFonts w:hint="cs"/>
          <w:rtl/>
        </w:rPr>
        <w:t xml:space="preserve">قدمه </w:t>
      </w:r>
    </w:p>
    <w:p w14:paraId="378ED6C6" w14:textId="30935B8F" w:rsidR="00152464" w:rsidRDefault="00152464" w:rsidP="00754E1F">
      <w:pPr>
        <w:pStyle w:val="a"/>
        <w:ind w:firstLine="0"/>
      </w:pPr>
      <w:r w:rsidRPr="00152464">
        <w:rPr>
          <w:rtl/>
        </w:rPr>
        <w:t>درحال حاضر جهان با توجه به کمبود انرژ</w:t>
      </w:r>
      <w:r w:rsidRPr="00152464">
        <w:rPr>
          <w:rFonts w:hint="cs"/>
          <w:rtl/>
        </w:rPr>
        <w:t>ی</w:t>
      </w:r>
      <w:r w:rsidRPr="00152464">
        <w:rPr>
          <w:rtl/>
        </w:rPr>
        <w:t xml:space="preserve"> با چالش جد</w:t>
      </w:r>
      <w:r w:rsidRPr="00152464">
        <w:rPr>
          <w:rFonts w:hint="cs"/>
          <w:rtl/>
        </w:rPr>
        <w:t>ی</w:t>
      </w:r>
      <w:r w:rsidRPr="00152464">
        <w:rPr>
          <w:rtl/>
        </w:rPr>
        <w:t xml:space="preserve"> روبه رو است. با افزا</w:t>
      </w:r>
      <w:r w:rsidRPr="00152464">
        <w:rPr>
          <w:rFonts w:hint="cs"/>
          <w:rtl/>
        </w:rPr>
        <w:t>یش</w:t>
      </w:r>
      <w:r w:rsidRPr="00152464">
        <w:rPr>
          <w:rtl/>
        </w:rPr>
        <w:t xml:space="preserve"> رشد اقتصاد</w:t>
      </w:r>
      <w:r w:rsidRPr="00152464">
        <w:rPr>
          <w:rFonts w:hint="cs"/>
          <w:rtl/>
        </w:rPr>
        <w:t>ی،</w:t>
      </w:r>
      <w:r w:rsidRPr="00152464">
        <w:rPr>
          <w:rtl/>
        </w:rPr>
        <w:t xml:space="preserve"> صنا</w:t>
      </w:r>
      <w:r w:rsidRPr="00152464">
        <w:rPr>
          <w:rFonts w:hint="cs"/>
          <w:rtl/>
        </w:rPr>
        <w:t>یع</w:t>
      </w:r>
      <w:r w:rsidRPr="00152464">
        <w:rPr>
          <w:rtl/>
        </w:rPr>
        <w:t xml:space="preserve"> پر‌انرژ</w:t>
      </w:r>
      <w:r w:rsidRPr="00152464">
        <w:rPr>
          <w:rFonts w:hint="cs"/>
          <w:rtl/>
        </w:rPr>
        <w:t>ی</w:t>
      </w:r>
      <w:r w:rsidRPr="00152464">
        <w:rPr>
          <w:rtl/>
        </w:rPr>
        <w:t xml:space="preserve"> (به و</w:t>
      </w:r>
      <w:r w:rsidRPr="00152464">
        <w:rPr>
          <w:rFonts w:hint="cs"/>
          <w:rtl/>
        </w:rPr>
        <w:t>یژه</w:t>
      </w:r>
      <w:r w:rsidRPr="00152464">
        <w:rPr>
          <w:rtl/>
        </w:rPr>
        <w:t xml:space="preserve"> پتروش</w:t>
      </w:r>
      <w:r w:rsidRPr="00152464">
        <w:rPr>
          <w:rFonts w:hint="cs"/>
          <w:rtl/>
        </w:rPr>
        <w:t>یمی‌ها</w:t>
      </w:r>
      <w:r w:rsidRPr="00152464">
        <w:rPr>
          <w:rtl/>
        </w:rPr>
        <w:t xml:space="preserve"> و پالا</w:t>
      </w:r>
      <w:r w:rsidRPr="00152464">
        <w:rPr>
          <w:rFonts w:hint="cs"/>
          <w:rtl/>
        </w:rPr>
        <w:t>یشگاه‌ها</w:t>
      </w:r>
      <w:r w:rsidRPr="00152464">
        <w:rPr>
          <w:rtl/>
        </w:rPr>
        <w:t>) 78 درصد از مصرف انرژ</w:t>
      </w:r>
      <w:r w:rsidRPr="00152464">
        <w:rPr>
          <w:rFonts w:hint="cs"/>
          <w:rtl/>
        </w:rPr>
        <w:t>ی</w:t>
      </w:r>
      <w:r w:rsidRPr="00152464">
        <w:rPr>
          <w:rtl/>
        </w:rPr>
        <w:t xml:space="preserve"> را به خود اختصاص داده‌اند و از جهت</w:t>
      </w:r>
      <w:r w:rsidRPr="00152464">
        <w:rPr>
          <w:rFonts w:hint="cs"/>
          <w:rtl/>
        </w:rPr>
        <w:t>ی</w:t>
      </w:r>
      <w:r w:rsidRPr="00152464">
        <w:rPr>
          <w:rtl/>
        </w:rPr>
        <w:t xml:space="preserve"> ن</w:t>
      </w:r>
      <w:r w:rsidRPr="00152464">
        <w:rPr>
          <w:rFonts w:hint="cs"/>
          <w:rtl/>
        </w:rPr>
        <w:t>یز</w:t>
      </w:r>
      <w:r w:rsidRPr="00152464">
        <w:rPr>
          <w:rtl/>
        </w:rPr>
        <w:t xml:space="preserve"> ن</w:t>
      </w:r>
      <w:r w:rsidRPr="00152464">
        <w:rPr>
          <w:rFonts w:hint="cs"/>
          <w:rtl/>
        </w:rPr>
        <w:t>یاز</w:t>
      </w:r>
      <w:r w:rsidRPr="00152464">
        <w:rPr>
          <w:rtl/>
        </w:rPr>
        <w:t xml:space="preserve"> به توسعه فن‌آور</w:t>
      </w:r>
      <w:r w:rsidRPr="00152464">
        <w:rPr>
          <w:rFonts w:hint="cs"/>
          <w:rtl/>
        </w:rPr>
        <w:t>ی‌های</w:t>
      </w:r>
      <w:r w:rsidRPr="00152464">
        <w:rPr>
          <w:rtl/>
        </w:rPr>
        <w:t xml:space="preserve"> ذخ</w:t>
      </w:r>
      <w:r w:rsidRPr="00152464">
        <w:rPr>
          <w:rFonts w:hint="cs"/>
          <w:rtl/>
        </w:rPr>
        <w:t>یره‌سازی</w:t>
      </w:r>
      <w:r w:rsidRPr="00152464">
        <w:rPr>
          <w:rtl/>
        </w:rPr>
        <w:t xml:space="preserve"> انرژ</w:t>
      </w:r>
      <w:r w:rsidRPr="00152464">
        <w:rPr>
          <w:rFonts w:hint="cs"/>
          <w:rtl/>
        </w:rPr>
        <w:t>ی</w:t>
      </w:r>
      <w:r w:rsidRPr="00152464">
        <w:rPr>
          <w:rtl/>
        </w:rPr>
        <w:t xml:space="preserve"> مؤثر برا</w:t>
      </w:r>
      <w:r w:rsidRPr="00152464">
        <w:rPr>
          <w:rFonts w:hint="cs"/>
          <w:rtl/>
        </w:rPr>
        <w:t>ی</w:t>
      </w:r>
      <w:r w:rsidRPr="00152464">
        <w:rPr>
          <w:rtl/>
        </w:rPr>
        <w:t xml:space="preserve"> ا</w:t>
      </w:r>
      <w:r w:rsidRPr="00152464">
        <w:rPr>
          <w:rFonts w:hint="cs"/>
          <w:rtl/>
        </w:rPr>
        <w:t>ی</w:t>
      </w:r>
      <w:r w:rsidRPr="00152464">
        <w:rPr>
          <w:rtl/>
        </w:rPr>
        <w:t>جاد ارتباط ب</w:t>
      </w:r>
      <w:r w:rsidRPr="00152464">
        <w:rPr>
          <w:rFonts w:hint="cs"/>
          <w:rtl/>
        </w:rPr>
        <w:t>ین</w:t>
      </w:r>
      <w:r w:rsidRPr="00152464">
        <w:rPr>
          <w:rtl/>
        </w:rPr>
        <w:t xml:space="preserve"> تأم</w:t>
      </w:r>
      <w:r w:rsidRPr="00152464">
        <w:rPr>
          <w:rFonts w:hint="cs"/>
          <w:rtl/>
        </w:rPr>
        <w:t>ین</w:t>
      </w:r>
      <w:r w:rsidRPr="00152464">
        <w:rPr>
          <w:rtl/>
        </w:rPr>
        <w:t xml:space="preserve"> انرژ</w:t>
      </w:r>
      <w:r w:rsidRPr="00152464">
        <w:rPr>
          <w:rFonts w:hint="cs"/>
          <w:rtl/>
        </w:rPr>
        <w:t>ی</w:t>
      </w:r>
      <w:r w:rsidRPr="00152464">
        <w:rPr>
          <w:rtl/>
        </w:rPr>
        <w:t xml:space="preserve"> موجود و تقاضا</w:t>
      </w:r>
      <w:r w:rsidRPr="00152464">
        <w:rPr>
          <w:rFonts w:hint="cs"/>
          <w:rtl/>
        </w:rPr>
        <w:t>ی</w:t>
      </w:r>
      <w:r w:rsidRPr="00152464">
        <w:rPr>
          <w:rtl/>
        </w:rPr>
        <w:t xml:space="preserve"> انرژ</w:t>
      </w:r>
      <w:r w:rsidRPr="00152464">
        <w:rPr>
          <w:rFonts w:hint="cs"/>
          <w:rtl/>
        </w:rPr>
        <w:t>ی</w:t>
      </w:r>
      <w:r w:rsidRPr="00152464">
        <w:rPr>
          <w:rtl/>
        </w:rPr>
        <w:t xml:space="preserve"> م</w:t>
      </w:r>
      <w:r w:rsidRPr="00152464">
        <w:rPr>
          <w:rFonts w:hint="cs"/>
          <w:rtl/>
        </w:rPr>
        <w:t>ی‌باشد</w:t>
      </w:r>
      <w:r w:rsidRPr="00152464">
        <w:rPr>
          <w:rtl/>
        </w:rPr>
        <w:t>. افزا</w:t>
      </w:r>
      <w:r w:rsidRPr="00152464">
        <w:rPr>
          <w:rFonts w:hint="cs"/>
          <w:rtl/>
        </w:rPr>
        <w:t>یش</w:t>
      </w:r>
      <w:r w:rsidRPr="00152464">
        <w:rPr>
          <w:rtl/>
        </w:rPr>
        <w:t xml:space="preserve"> مصرف انرژ</w:t>
      </w:r>
      <w:r w:rsidRPr="00152464">
        <w:rPr>
          <w:rFonts w:hint="cs"/>
          <w:rtl/>
        </w:rPr>
        <w:t>ی</w:t>
      </w:r>
      <w:r w:rsidRPr="00152464">
        <w:rPr>
          <w:rtl/>
        </w:rPr>
        <w:t xml:space="preserve"> و کاهش منابع سوخت فس</w:t>
      </w:r>
      <w:r w:rsidRPr="00152464">
        <w:rPr>
          <w:rFonts w:hint="cs"/>
          <w:rtl/>
        </w:rPr>
        <w:t>یلی</w:t>
      </w:r>
      <w:r w:rsidRPr="00152464">
        <w:rPr>
          <w:rtl/>
        </w:rPr>
        <w:t xml:space="preserve"> از </w:t>
      </w:r>
      <w:r w:rsidRPr="00152464">
        <w:rPr>
          <w:rFonts w:hint="cs"/>
          <w:rtl/>
        </w:rPr>
        <w:t>یک</w:t>
      </w:r>
      <w:r w:rsidRPr="00152464">
        <w:rPr>
          <w:rtl/>
        </w:rPr>
        <w:t xml:space="preserve"> طرف و از طرف</w:t>
      </w:r>
      <w:r w:rsidRPr="00152464">
        <w:rPr>
          <w:rFonts w:hint="cs"/>
          <w:rtl/>
        </w:rPr>
        <w:t>ی</w:t>
      </w:r>
      <w:r w:rsidRPr="00152464">
        <w:rPr>
          <w:rtl/>
        </w:rPr>
        <w:t xml:space="preserve"> د</w:t>
      </w:r>
      <w:r w:rsidRPr="00152464">
        <w:rPr>
          <w:rFonts w:hint="cs"/>
          <w:rtl/>
        </w:rPr>
        <w:t>یگر</w:t>
      </w:r>
      <w:r w:rsidRPr="00152464">
        <w:rPr>
          <w:rtl/>
        </w:rPr>
        <w:t xml:space="preserve"> افزا</w:t>
      </w:r>
      <w:r w:rsidRPr="00152464">
        <w:rPr>
          <w:rFonts w:hint="cs"/>
          <w:rtl/>
        </w:rPr>
        <w:t>یش</w:t>
      </w:r>
      <w:r w:rsidRPr="00152464">
        <w:rPr>
          <w:rtl/>
        </w:rPr>
        <w:t xml:space="preserve"> انتشار گازها</w:t>
      </w:r>
      <w:r w:rsidRPr="00152464">
        <w:rPr>
          <w:rFonts w:hint="cs"/>
          <w:rtl/>
        </w:rPr>
        <w:t>ی</w:t>
      </w:r>
      <w:r w:rsidRPr="00152464">
        <w:rPr>
          <w:rtl/>
        </w:rPr>
        <w:t xml:space="preserve"> گلخانه‌ا</w:t>
      </w:r>
      <w:r w:rsidRPr="00152464">
        <w:rPr>
          <w:rFonts w:hint="cs"/>
          <w:rtl/>
        </w:rPr>
        <w:t>ی</w:t>
      </w:r>
      <w:r w:rsidRPr="00152464">
        <w:rPr>
          <w:rtl/>
        </w:rPr>
        <w:t xml:space="preserve"> که سبب تأث</w:t>
      </w:r>
      <w:r w:rsidRPr="00152464">
        <w:rPr>
          <w:rFonts w:hint="cs"/>
          <w:rtl/>
        </w:rPr>
        <w:t>یرات</w:t>
      </w:r>
      <w:r w:rsidRPr="00152464">
        <w:rPr>
          <w:rtl/>
        </w:rPr>
        <w:t xml:space="preserve"> ز</w:t>
      </w:r>
      <w:r w:rsidRPr="00152464">
        <w:rPr>
          <w:rFonts w:hint="cs"/>
          <w:rtl/>
        </w:rPr>
        <w:t>یست</w:t>
      </w:r>
      <w:r w:rsidRPr="00152464">
        <w:rPr>
          <w:rtl/>
        </w:rPr>
        <w:t xml:space="preserve"> مح</w:t>
      </w:r>
      <w:r w:rsidRPr="00152464">
        <w:rPr>
          <w:rFonts w:hint="cs"/>
          <w:rtl/>
        </w:rPr>
        <w:t>یطی</w:t>
      </w:r>
      <w:r w:rsidRPr="00152464">
        <w:rPr>
          <w:rtl/>
        </w:rPr>
        <w:t xml:space="preserve"> شده است در سال</w:t>
      </w:r>
      <w:r w:rsidR="00EC08FC">
        <w:rPr>
          <w:rtl/>
        </w:rPr>
        <w:softHyphen/>
      </w:r>
      <w:r w:rsidRPr="00152464">
        <w:rPr>
          <w:rtl/>
        </w:rPr>
        <w:t>ها</w:t>
      </w:r>
      <w:r w:rsidRPr="00152464">
        <w:rPr>
          <w:rFonts w:hint="cs"/>
          <w:rtl/>
        </w:rPr>
        <w:t>ی</w:t>
      </w:r>
      <w:r w:rsidRPr="00152464">
        <w:rPr>
          <w:rtl/>
        </w:rPr>
        <w:t xml:space="preserve"> اخ</w:t>
      </w:r>
      <w:r w:rsidRPr="00152464">
        <w:rPr>
          <w:rFonts w:hint="cs"/>
          <w:rtl/>
        </w:rPr>
        <w:t>یر</w:t>
      </w:r>
      <w:r w:rsidRPr="00152464">
        <w:rPr>
          <w:rtl/>
        </w:rPr>
        <w:t xml:space="preserve"> منجر به تحق</w:t>
      </w:r>
      <w:r w:rsidRPr="00152464">
        <w:rPr>
          <w:rFonts w:hint="cs"/>
          <w:rtl/>
        </w:rPr>
        <w:t>یقات</w:t>
      </w:r>
      <w:r w:rsidRPr="00152464">
        <w:rPr>
          <w:rtl/>
        </w:rPr>
        <w:t xml:space="preserve"> بس</w:t>
      </w:r>
      <w:r w:rsidRPr="00152464">
        <w:rPr>
          <w:rFonts w:hint="cs"/>
          <w:rtl/>
        </w:rPr>
        <w:t>یاری</w:t>
      </w:r>
      <w:r w:rsidRPr="00152464">
        <w:rPr>
          <w:rtl/>
        </w:rPr>
        <w:t xml:space="preserve"> در مورد </w:t>
      </w:r>
      <w:r w:rsidRPr="00152464">
        <w:rPr>
          <w:rFonts w:hint="cs"/>
          <w:rtl/>
        </w:rPr>
        <w:t>یافتن</w:t>
      </w:r>
      <w:r w:rsidRPr="00152464">
        <w:rPr>
          <w:rtl/>
        </w:rPr>
        <w:t xml:space="preserve"> منابع انرژ</w:t>
      </w:r>
      <w:r w:rsidRPr="00152464">
        <w:rPr>
          <w:rFonts w:hint="cs"/>
          <w:rtl/>
        </w:rPr>
        <w:t>ی</w:t>
      </w:r>
      <w:r w:rsidRPr="00152464">
        <w:rPr>
          <w:rtl/>
        </w:rPr>
        <w:t xml:space="preserve"> جد</w:t>
      </w:r>
      <w:r w:rsidRPr="00152464">
        <w:rPr>
          <w:rFonts w:hint="cs"/>
          <w:rtl/>
        </w:rPr>
        <w:t>ی</w:t>
      </w:r>
      <w:r w:rsidRPr="00152464">
        <w:rPr>
          <w:rtl/>
        </w:rPr>
        <w:t>د و تجد</w:t>
      </w:r>
      <w:r w:rsidRPr="00152464">
        <w:rPr>
          <w:rFonts w:hint="cs"/>
          <w:rtl/>
        </w:rPr>
        <w:t>یدپذیر</w:t>
      </w:r>
      <w:r w:rsidRPr="00152464">
        <w:rPr>
          <w:rtl/>
        </w:rPr>
        <w:t xml:space="preserve"> شده ‌است. </w:t>
      </w:r>
      <w:r w:rsidR="00EC08FC">
        <w:rPr>
          <w:rFonts w:hint="cs"/>
          <w:rtl/>
        </w:rPr>
        <w:t xml:space="preserve">از </w:t>
      </w:r>
      <w:r w:rsidRPr="00152464">
        <w:rPr>
          <w:rtl/>
        </w:rPr>
        <w:t>منابع انرژ</w:t>
      </w:r>
      <w:r w:rsidRPr="00152464">
        <w:rPr>
          <w:rFonts w:hint="cs"/>
          <w:rtl/>
        </w:rPr>
        <w:t>ی</w:t>
      </w:r>
      <w:r w:rsidRPr="00152464">
        <w:rPr>
          <w:rtl/>
        </w:rPr>
        <w:t xml:space="preserve"> تجد</w:t>
      </w:r>
      <w:r w:rsidRPr="00152464">
        <w:rPr>
          <w:rFonts w:hint="cs"/>
          <w:rtl/>
        </w:rPr>
        <w:t>یدپذیر</w:t>
      </w:r>
      <w:r w:rsidR="00EC08FC">
        <w:rPr>
          <w:rFonts w:hint="cs"/>
          <w:rtl/>
        </w:rPr>
        <w:t xml:space="preserve"> می</w:t>
      </w:r>
      <w:r w:rsidR="00EC08FC">
        <w:rPr>
          <w:rtl/>
        </w:rPr>
        <w:softHyphen/>
      </w:r>
      <w:r w:rsidR="00EC08FC">
        <w:rPr>
          <w:rFonts w:hint="cs"/>
          <w:rtl/>
        </w:rPr>
        <w:t>توان به</w:t>
      </w:r>
      <w:r w:rsidRPr="00152464">
        <w:rPr>
          <w:rtl/>
        </w:rPr>
        <w:t xml:space="preserve"> خورش</w:t>
      </w:r>
      <w:r w:rsidRPr="00152464">
        <w:rPr>
          <w:rFonts w:hint="cs"/>
          <w:rtl/>
        </w:rPr>
        <w:t>ید،‌</w:t>
      </w:r>
      <w:r w:rsidRPr="00152464">
        <w:rPr>
          <w:rtl/>
        </w:rPr>
        <w:t xml:space="preserve"> باد، زم</w:t>
      </w:r>
      <w:r w:rsidRPr="00152464">
        <w:rPr>
          <w:rFonts w:hint="cs"/>
          <w:rtl/>
        </w:rPr>
        <w:t>ین</w:t>
      </w:r>
      <w:r w:rsidRPr="00152464">
        <w:rPr>
          <w:rtl/>
        </w:rPr>
        <w:t xml:space="preserve"> گرما</w:t>
      </w:r>
      <w:r w:rsidRPr="00152464">
        <w:rPr>
          <w:rFonts w:hint="cs"/>
          <w:rtl/>
        </w:rPr>
        <w:t>یی،</w:t>
      </w:r>
      <w:r w:rsidRPr="00152464">
        <w:rPr>
          <w:rtl/>
        </w:rPr>
        <w:t xml:space="preserve"> زباله، آب، امواج و... اشاره کرد. ذخ</w:t>
      </w:r>
      <w:r w:rsidRPr="00152464">
        <w:rPr>
          <w:rFonts w:hint="cs"/>
          <w:rtl/>
        </w:rPr>
        <w:t>یره‌سازی</w:t>
      </w:r>
      <w:r w:rsidRPr="00152464">
        <w:rPr>
          <w:rtl/>
        </w:rPr>
        <w:t xml:space="preserve"> انرژ</w:t>
      </w:r>
      <w:r w:rsidRPr="00152464">
        <w:rPr>
          <w:rFonts w:hint="cs"/>
          <w:rtl/>
        </w:rPr>
        <w:t>ی</w:t>
      </w:r>
      <w:r w:rsidRPr="00152464">
        <w:rPr>
          <w:rtl/>
        </w:rPr>
        <w:t xml:space="preserve"> </w:t>
      </w:r>
      <w:r w:rsidRPr="00152464">
        <w:rPr>
          <w:rFonts w:hint="cs"/>
          <w:rtl/>
        </w:rPr>
        <w:t>یکی</w:t>
      </w:r>
      <w:r w:rsidRPr="00152464">
        <w:rPr>
          <w:rtl/>
        </w:rPr>
        <w:t xml:space="preserve"> از راه‌ها</w:t>
      </w:r>
      <w:r w:rsidRPr="00152464">
        <w:rPr>
          <w:rFonts w:hint="cs"/>
          <w:rtl/>
        </w:rPr>
        <w:t>ی</w:t>
      </w:r>
      <w:r w:rsidRPr="00152464">
        <w:rPr>
          <w:rtl/>
        </w:rPr>
        <w:t xml:space="preserve"> استفاده از س</w:t>
      </w:r>
      <w:r w:rsidRPr="00152464">
        <w:rPr>
          <w:rFonts w:hint="cs"/>
          <w:rtl/>
        </w:rPr>
        <w:t>یستم‌های</w:t>
      </w:r>
      <w:r w:rsidRPr="00152464">
        <w:rPr>
          <w:rtl/>
        </w:rPr>
        <w:t xml:space="preserve"> انرژ</w:t>
      </w:r>
      <w:r w:rsidRPr="00152464">
        <w:rPr>
          <w:rFonts w:hint="cs"/>
          <w:rtl/>
        </w:rPr>
        <w:t>ی</w:t>
      </w:r>
      <w:r w:rsidRPr="00152464">
        <w:rPr>
          <w:rtl/>
        </w:rPr>
        <w:t xml:space="preserve"> </w:t>
      </w:r>
      <w:r w:rsidRPr="00152464">
        <w:rPr>
          <w:rtl/>
        </w:rPr>
        <w:t>تجد</w:t>
      </w:r>
      <w:r w:rsidRPr="00152464">
        <w:rPr>
          <w:rFonts w:hint="cs"/>
          <w:rtl/>
        </w:rPr>
        <w:t>یدپذیر</w:t>
      </w:r>
      <w:r w:rsidRPr="00152464">
        <w:rPr>
          <w:rtl/>
        </w:rPr>
        <w:t xml:space="preserve"> است تا با سوخت‌ها</w:t>
      </w:r>
      <w:r w:rsidRPr="00152464">
        <w:rPr>
          <w:rFonts w:hint="cs"/>
          <w:rtl/>
        </w:rPr>
        <w:t>ی</w:t>
      </w:r>
      <w:r w:rsidRPr="00152464">
        <w:rPr>
          <w:rtl/>
        </w:rPr>
        <w:t xml:space="preserve"> فس</w:t>
      </w:r>
      <w:r w:rsidRPr="00152464">
        <w:rPr>
          <w:rFonts w:hint="cs"/>
          <w:rtl/>
        </w:rPr>
        <w:t>یلی</w:t>
      </w:r>
      <w:r w:rsidRPr="00152464">
        <w:rPr>
          <w:rtl/>
        </w:rPr>
        <w:t xml:space="preserve"> معمول</w:t>
      </w:r>
      <w:r w:rsidRPr="00152464">
        <w:rPr>
          <w:rFonts w:hint="cs"/>
          <w:rtl/>
        </w:rPr>
        <w:t>ی</w:t>
      </w:r>
      <w:r w:rsidRPr="00152464">
        <w:rPr>
          <w:rtl/>
        </w:rPr>
        <w:t xml:space="preserve"> از نظر اقتصاد</w:t>
      </w:r>
      <w:r w:rsidRPr="00152464">
        <w:rPr>
          <w:rFonts w:hint="cs"/>
          <w:rtl/>
        </w:rPr>
        <w:t>ی</w:t>
      </w:r>
      <w:r w:rsidRPr="00152464">
        <w:rPr>
          <w:rtl/>
        </w:rPr>
        <w:t xml:space="preserve"> قابل رقابت باشد. ذخ</w:t>
      </w:r>
      <w:r w:rsidRPr="00152464">
        <w:rPr>
          <w:rFonts w:hint="cs"/>
          <w:rtl/>
        </w:rPr>
        <w:t>یره</w:t>
      </w:r>
      <w:r w:rsidRPr="00152464">
        <w:rPr>
          <w:rtl/>
        </w:rPr>
        <w:t xml:space="preserve"> انرژ</w:t>
      </w:r>
      <w:r w:rsidRPr="00152464">
        <w:rPr>
          <w:rFonts w:hint="cs"/>
          <w:rtl/>
        </w:rPr>
        <w:t>ی</w:t>
      </w:r>
      <w:r w:rsidRPr="00152464">
        <w:rPr>
          <w:rtl/>
        </w:rPr>
        <w:t xml:space="preserve"> به شکل حرارت</w:t>
      </w:r>
      <w:r w:rsidRPr="00152464">
        <w:rPr>
          <w:rFonts w:hint="cs"/>
          <w:rtl/>
        </w:rPr>
        <w:t>ی</w:t>
      </w:r>
      <w:r w:rsidRPr="00152464">
        <w:rPr>
          <w:rtl/>
        </w:rPr>
        <w:t xml:space="preserve"> که به عنوان ذخ</w:t>
      </w:r>
      <w:r w:rsidRPr="00152464">
        <w:rPr>
          <w:rFonts w:hint="cs"/>
          <w:rtl/>
        </w:rPr>
        <w:t>یره</w:t>
      </w:r>
      <w:r w:rsidRPr="00152464">
        <w:rPr>
          <w:rtl/>
        </w:rPr>
        <w:t xml:space="preserve"> انرژ</w:t>
      </w:r>
      <w:r w:rsidRPr="00152464">
        <w:rPr>
          <w:rFonts w:hint="cs"/>
          <w:rtl/>
        </w:rPr>
        <w:t>ی</w:t>
      </w:r>
      <w:r w:rsidRPr="00152464">
        <w:rPr>
          <w:rtl/>
        </w:rPr>
        <w:t xml:space="preserve"> حرارت</w:t>
      </w:r>
      <w:r w:rsidRPr="00152464">
        <w:rPr>
          <w:rFonts w:hint="cs"/>
          <w:rtl/>
        </w:rPr>
        <w:t>ی</w:t>
      </w:r>
      <w:r w:rsidRPr="00152464">
        <w:rPr>
          <w:rtl/>
        </w:rPr>
        <w:t xml:space="preserve"> شناخته م</w:t>
      </w:r>
      <w:r w:rsidRPr="00152464">
        <w:rPr>
          <w:rFonts w:hint="cs"/>
          <w:rtl/>
        </w:rPr>
        <w:t>ی</w:t>
      </w:r>
      <w:r w:rsidR="00EC08FC">
        <w:rPr>
          <w:rtl/>
        </w:rPr>
        <w:softHyphen/>
      </w:r>
      <w:r w:rsidRPr="00152464">
        <w:rPr>
          <w:rtl/>
        </w:rPr>
        <w:t>شود بهتر</w:t>
      </w:r>
      <w:r w:rsidRPr="00152464">
        <w:rPr>
          <w:rFonts w:hint="cs"/>
          <w:rtl/>
        </w:rPr>
        <w:t>ین</w:t>
      </w:r>
      <w:r w:rsidRPr="00152464">
        <w:rPr>
          <w:rtl/>
        </w:rPr>
        <w:t xml:space="preserve"> گز</w:t>
      </w:r>
      <w:r w:rsidRPr="00152464">
        <w:rPr>
          <w:rFonts w:hint="cs"/>
          <w:rtl/>
        </w:rPr>
        <w:t>ینه</w:t>
      </w:r>
      <w:r w:rsidRPr="00152464">
        <w:rPr>
          <w:rtl/>
        </w:rPr>
        <w:t xml:space="preserve"> برا</w:t>
      </w:r>
      <w:r w:rsidRPr="00152464">
        <w:rPr>
          <w:rFonts w:hint="cs"/>
          <w:rtl/>
        </w:rPr>
        <w:t>ی</w:t>
      </w:r>
      <w:r w:rsidRPr="00152464">
        <w:rPr>
          <w:rtl/>
        </w:rPr>
        <w:t xml:space="preserve"> کاربردها</w:t>
      </w:r>
      <w:r w:rsidRPr="00152464">
        <w:rPr>
          <w:rFonts w:hint="cs"/>
          <w:rtl/>
        </w:rPr>
        <w:t>ی</w:t>
      </w:r>
      <w:r w:rsidRPr="00152464">
        <w:rPr>
          <w:rtl/>
        </w:rPr>
        <w:t xml:space="preserve"> گسترده در نظر گرفته شده است. </w:t>
      </w:r>
      <w:r w:rsidRPr="00152464">
        <w:rPr>
          <w:rFonts w:hint="cs"/>
          <w:rtl/>
        </w:rPr>
        <w:t>یكی</w:t>
      </w:r>
      <w:r w:rsidRPr="00152464">
        <w:rPr>
          <w:rtl/>
        </w:rPr>
        <w:t xml:space="preserve"> از روش‌ها</w:t>
      </w:r>
      <w:r w:rsidRPr="00152464">
        <w:rPr>
          <w:rFonts w:hint="cs"/>
          <w:rtl/>
        </w:rPr>
        <w:t>ی</w:t>
      </w:r>
      <w:r w:rsidRPr="00152464">
        <w:rPr>
          <w:rtl/>
        </w:rPr>
        <w:t xml:space="preserve"> نو</w:t>
      </w:r>
      <w:r w:rsidRPr="00152464">
        <w:rPr>
          <w:rFonts w:hint="cs"/>
          <w:rtl/>
        </w:rPr>
        <w:t>ید</w:t>
      </w:r>
      <w:r w:rsidRPr="00152464">
        <w:rPr>
          <w:rtl/>
        </w:rPr>
        <w:t xml:space="preserve"> بخش برا</w:t>
      </w:r>
      <w:r w:rsidRPr="00152464">
        <w:rPr>
          <w:rFonts w:hint="cs"/>
          <w:rtl/>
        </w:rPr>
        <w:t>ی</w:t>
      </w:r>
      <w:r w:rsidRPr="00152464">
        <w:rPr>
          <w:rtl/>
        </w:rPr>
        <w:t xml:space="preserve"> افزا</w:t>
      </w:r>
      <w:r w:rsidRPr="00152464">
        <w:rPr>
          <w:rFonts w:hint="cs"/>
          <w:rtl/>
        </w:rPr>
        <w:t>یش</w:t>
      </w:r>
      <w:r w:rsidRPr="00152464">
        <w:rPr>
          <w:rtl/>
        </w:rPr>
        <w:t xml:space="preserve"> كارا</w:t>
      </w:r>
      <w:r w:rsidRPr="00152464">
        <w:rPr>
          <w:rFonts w:hint="cs"/>
          <w:rtl/>
        </w:rPr>
        <w:t>یی</w:t>
      </w:r>
      <w:r w:rsidRPr="00152464">
        <w:rPr>
          <w:rtl/>
        </w:rPr>
        <w:t xml:space="preserve"> س</w:t>
      </w:r>
      <w:r w:rsidRPr="00152464">
        <w:rPr>
          <w:rFonts w:hint="cs"/>
          <w:rtl/>
        </w:rPr>
        <w:t>یستم</w:t>
      </w:r>
      <w:r w:rsidRPr="00152464">
        <w:rPr>
          <w:rtl/>
        </w:rPr>
        <w:t xml:space="preserve"> انرژ</w:t>
      </w:r>
      <w:r w:rsidRPr="00152464">
        <w:rPr>
          <w:rFonts w:hint="cs"/>
          <w:rtl/>
        </w:rPr>
        <w:t>ی،</w:t>
      </w:r>
      <w:r w:rsidRPr="00152464">
        <w:rPr>
          <w:rtl/>
        </w:rPr>
        <w:t xml:space="preserve"> اجرا</w:t>
      </w:r>
      <w:r w:rsidRPr="00152464">
        <w:rPr>
          <w:rFonts w:hint="cs"/>
          <w:rtl/>
        </w:rPr>
        <w:t>ی</w:t>
      </w:r>
      <w:r w:rsidRPr="00152464">
        <w:rPr>
          <w:rtl/>
        </w:rPr>
        <w:t xml:space="preserve"> س</w:t>
      </w:r>
      <w:r w:rsidRPr="00152464">
        <w:rPr>
          <w:rFonts w:hint="cs"/>
          <w:rtl/>
        </w:rPr>
        <w:t>یستم</w:t>
      </w:r>
      <w:r w:rsidRPr="00152464">
        <w:rPr>
          <w:rtl/>
        </w:rPr>
        <w:t xml:space="preserve"> ذخ</w:t>
      </w:r>
      <w:r w:rsidRPr="00152464">
        <w:rPr>
          <w:rFonts w:hint="cs"/>
          <w:rtl/>
        </w:rPr>
        <w:t>یره</w:t>
      </w:r>
      <w:r w:rsidRPr="00152464">
        <w:rPr>
          <w:rtl/>
        </w:rPr>
        <w:t xml:space="preserve"> انرژ</w:t>
      </w:r>
      <w:r w:rsidRPr="00152464">
        <w:rPr>
          <w:rFonts w:hint="cs"/>
          <w:rtl/>
        </w:rPr>
        <w:t>ی</w:t>
      </w:r>
      <w:r w:rsidRPr="00152464">
        <w:rPr>
          <w:rtl/>
        </w:rPr>
        <w:t xml:space="preserve"> حرارت</w:t>
      </w:r>
      <w:r w:rsidRPr="00152464">
        <w:rPr>
          <w:rFonts w:hint="cs"/>
          <w:rtl/>
        </w:rPr>
        <w:t>ی</w:t>
      </w:r>
      <w:r w:rsidRPr="00152464">
        <w:rPr>
          <w:rtl/>
        </w:rPr>
        <w:t xml:space="preserve"> است. از گروه‌ها</w:t>
      </w:r>
      <w:r w:rsidRPr="00152464">
        <w:rPr>
          <w:rFonts w:hint="cs"/>
          <w:rtl/>
        </w:rPr>
        <w:t>ی</w:t>
      </w:r>
      <w:r w:rsidRPr="00152464">
        <w:rPr>
          <w:rtl/>
        </w:rPr>
        <w:t xml:space="preserve"> خاص</w:t>
      </w:r>
      <w:r w:rsidRPr="00152464">
        <w:rPr>
          <w:rFonts w:hint="cs"/>
          <w:rtl/>
        </w:rPr>
        <w:t>ی</w:t>
      </w:r>
      <w:r w:rsidRPr="00152464">
        <w:rPr>
          <w:rtl/>
        </w:rPr>
        <w:t xml:space="preserve"> از مواد به دل</w:t>
      </w:r>
      <w:r w:rsidRPr="00152464">
        <w:rPr>
          <w:rFonts w:hint="cs"/>
          <w:rtl/>
        </w:rPr>
        <w:t>یل</w:t>
      </w:r>
      <w:r w:rsidRPr="00152464">
        <w:rPr>
          <w:rtl/>
        </w:rPr>
        <w:t xml:space="preserve"> داشتن خ</w:t>
      </w:r>
      <w:r w:rsidRPr="00152464">
        <w:rPr>
          <w:rFonts w:hint="cs"/>
          <w:rtl/>
        </w:rPr>
        <w:t>صوصیات</w:t>
      </w:r>
      <w:r w:rsidRPr="00152464">
        <w:rPr>
          <w:rtl/>
        </w:rPr>
        <w:t xml:space="preserve"> مناسب</w:t>
      </w:r>
      <w:r w:rsidRPr="00152464">
        <w:rPr>
          <w:rFonts w:hint="cs"/>
          <w:rtl/>
        </w:rPr>
        <w:t>ی</w:t>
      </w:r>
      <w:r w:rsidRPr="00152464">
        <w:rPr>
          <w:rtl/>
        </w:rPr>
        <w:t xml:space="preserve"> مانند گرما</w:t>
      </w:r>
      <w:r w:rsidRPr="00152464">
        <w:rPr>
          <w:rFonts w:hint="cs"/>
          <w:rtl/>
        </w:rPr>
        <w:t>ی</w:t>
      </w:r>
      <w:r w:rsidRPr="00152464">
        <w:rPr>
          <w:rtl/>
        </w:rPr>
        <w:t xml:space="preserve"> نهان بالا، دما</w:t>
      </w:r>
      <w:r w:rsidRPr="00152464">
        <w:rPr>
          <w:rFonts w:hint="cs"/>
          <w:rtl/>
        </w:rPr>
        <w:t>ی</w:t>
      </w:r>
      <w:r w:rsidRPr="00152464">
        <w:rPr>
          <w:rtl/>
        </w:rPr>
        <w:t xml:space="preserve"> تغ</w:t>
      </w:r>
      <w:r w:rsidRPr="00152464">
        <w:rPr>
          <w:rFonts w:hint="cs"/>
          <w:rtl/>
        </w:rPr>
        <w:t>ییرفاز</w:t>
      </w:r>
      <w:r w:rsidRPr="00152464">
        <w:rPr>
          <w:rtl/>
        </w:rPr>
        <w:t xml:space="preserve"> مناسب و تغ</w:t>
      </w:r>
      <w:r w:rsidRPr="00152464">
        <w:rPr>
          <w:rFonts w:hint="cs"/>
          <w:rtl/>
        </w:rPr>
        <w:t>ییر</w:t>
      </w:r>
      <w:r w:rsidRPr="00152464">
        <w:rPr>
          <w:rtl/>
        </w:rPr>
        <w:t xml:space="preserve"> حجم اندک ح</w:t>
      </w:r>
      <w:r w:rsidRPr="00152464">
        <w:rPr>
          <w:rFonts w:hint="cs"/>
          <w:rtl/>
        </w:rPr>
        <w:t>ین</w:t>
      </w:r>
      <w:r w:rsidRPr="00152464">
        <w:rPr>
          <w:rtl/>
        </w:rPr>
        <w:t xml:space="preserve"> تغ</w:t>
      </w:r>
      <w:r w:rsidRPr="00152464">
        <w:rPr>
          <w:rFonts w:hint="cs"/>
          <w:rtl/>
        </w:rPr>
        <w:t>ییرفاز،</w:t>
      </w:r>
      <w:r w:rsidRPr="00152464">
        <w:rPr>
          <w:rtl/>
        </w:rPr>
        <w:t xml:space="preserve"> به منظور مد</w:t>
      </w:r>
      <w:r w:rsidRPr="00152464">
        <w:rPr>
          <w:rFonts w:hint="cs"/>
          <w:rtl/>
        </w:rPr>
        <w:t>یریت</w:t>
      </w:r>
      <w:r w:rsidRPr="00152464">
        <w:rPr>
          <w:rtl/>
        </w:rPr>
        <w:t xml:space="preserve"> حرارت</w:t>
      </w:r>
      <w:r w:rsidRPr="00152464">
        <w:rPr>
          <w:rFonts w:hint="cs"/>
          <w:rtl/>
        </w:rPr>
        <w:t>ی</w:t>
      </w:r>
      <w:r w:rsidRPr="00152464">
        <w:rPr>
          <w:rtl/>
        </w:rPr>
        <w:t xml:space="preserve">  در برخ</w:t>
      </w:r>
      <w:r w:rsidRPr="00152464">
        <w:rPr>
          <w:rFonts w:hint="cs"/>
          <w:rtl/>
        </w:rPr>
        <w:t>ی</w:t>
      </w:r>
      <w:r w:rsidRPr="00152464">
        <w:rPr>
          <w:rtl/>
        </w:rPr>
        <w:t xml:space="preserve"> از فرآ</w:t>
      </w:r>
      <w:r w:rsidRPr="00152464">
        <w:rPr>
          <w:rFonts w:hint="cs"/>
          <w:rtl/>
        </w:rPr>
        <w:t>یندهای</w:t>
      </w:r>
      <w:r w:rsidRPr="00152464">
        <w:rPr>
          <w:rtl/>
        </w:rPr>
        <w:t xml:space="preserve"> حرارت</w:t>
      </w:r>
      <w:r w:rsidRPr="00152464">
        <w:rPr>
          <w:rFonts w:hint="cs"/>
          <w:rtl/>
        </w:rPr>
        <w:t>ی</w:t>
      </w:r>
      <w:r w:rsidRPr="00152464">
        <w:rPr>
          <w:rtl/>
        </w:rPr>
        <w:t xml:space="preserve"> استفاده م</w:t>
      </w:r>
      <w:r w:rsidRPr="00152464">
        <w:rPr>
          <w:rFonts w:hint="cs"/>
          <w:rtl/>
        </w:rPr>
        <w:t>ی‌گردد</w:t>
      </w:r>
      <w:r w:rsidRPr="00152464">
        <w:rPr>
          <w:rtl/>
        </w:rPr>
        <w:t>. از ا</w:t>
      </w:r>
      <w:r w:rsidRPr="00152464">
        <w:rPr>
          <w:rFonts w:hint="cs"/>
          <w:rtl/>
        </w:rPr>
        <w:t>ین</w:t>
      </w:r>
      <w:r w:rsidRPr="00152464">
        <w:rPr>
          <w:rtl/>
        </w:rPr>
        <w:t xml:space="preserve"> مواد اصطلاحا‍ به عنوان مواد تغ</w:t>
      </w:r>
      <w:r w:rsidRPr="00152464">
        <w:rPr>
          <w:rFonts w:hint="cs"/>
          <w:rtl/>
        </w:rPr>
        <w:t>ییر</w:t>
      </w:r>
      <w:r w:rsidRPr="00152464">
        <w:rPr>
          <w:rtl/>
        </w:rPr>
        <w:t xml:space="preserve"> فاز دهنده  نام برده م</w:t>
      </w:r>
      <w:r w:rsidRPr="00152464">
        <w:rPr>
          <w:rFonts w:hint="cs"/>
          <w:rtl/>
        </w:rPr>
        <w:t>ی‌شود</w:t>
      </w:r>
      <w:r w:rsidRPr="00152464">
        <w:rPr>
          <w:rtl/>
        </w:rPr>
        <w:t>.</w:t>
      </w:r>
    </w:p>
    <w:p w14:paraId="7427A35F" w14:textId="2A7D4C04" w:rsidR="00152464" w:rsidRDefault="00152464" w:rsidP="00754E1F">
      <w:pPr>
        <w:pStyle w:val="a"/>
        <w:ind w:firstLine="0"/>
        <w:rPr>
          <w:rtl/>
        </w:rPr>
      </w:pPr>
      <w:r w:rsidRPr="00152464">
        <w:rPr>
          <w:rtl/>
        </w:rPr>
        <w:t>در دو دهه‌</w:t>
      </w:r>
      <w:r w:rsidRPr="00152464">
        <w:rPr>
          <w:rFonts w:hint="cs"/>
          <w:rtl/>
        </w:rPr>
        <w:t>ی</w:t>
      </w:r>
      <w:r w:rsidRPr="00152464">
        <w:rPr>
          <w:rtl/>
        </w:rPr>
        <w:t xml:space="preserve"> اخ</w:t>
      </w:r>
      <w:r w:rsidRPr="00152464">
        <w:rPr>
          <w:rFonts w:hint="cs"/>
          <w:rtl/>
        </w:rPr>
        <w:t>یر</w:t>
      </w:r>
      <w:r w:rsidRPr="00152464">
        <w:rPr>
          <w:rtl/>
        </w:rPr>
        <w:t xml:space="preserve"> استفاده از چن</w:t>
      </w:r>
      <w:r w:rsidRPr="00152464">
        <w:rPr>
          <w:rFonts w:hint="cs"/>
          <w:rtl/>
        </w:rPr>
        <w:t>ین</w:t>
      </w:r>
      <w:r w:rsidRPr="00152464">
        <w:rPr>
          <w:rtl/>
        </w:rPr>
        <w:t xml:space="preserve"> مواد</w:t>
      </w:r>
      <w:r w:rsidRPr="00152464">
        <w:rPr>
          <w:rFonts w:hint="cs"/>
          <w:rtl/>
        </w:rPr>
        <w:t>ی</w:t>
      </w:r>
      <w:r w:rsidRPr="00152464">
        <w:rPr>
          <w:rtl/>
        </w:rPr>
        <w:t xml:space="preserve"> به منظور ذخ</w:t>
      </w:r>
      <w:r w:rsidRPr="00152464">
        <w:rPr>
          <w:rFonts w:hint="cs"/>
          <w:rtl/>
        </w:rPr>
        <w:t>یره‌سازی</w:t>
      </w:r>
      <w:r w:rsidRPr="00152464">
        <w:rPr>
          <w:rtl/>
        </w:rPr>
        <w:t xml:space="preserve"> انرژ</w:t>
      </w:r>
      <w:r w:rsidRPr="00152464">
        <w:rPr>
          <w:rFonts w:hint="cs"/>
          <w:rtl/>
        </w:rPr>
        <w:t>ی</w:t>
      </w:r>
      <w:r w:rsidRPr="00152464">
        <w:rPr>
          <w:rtl/>
        </w:rPr>
        <w:t xml:space="preserve"> حرارت</w:t>
      </w:r>
      <w:r w:rsidRPr="00152464">
        <w:rPr>
          <w:rFonts w:hint="cs"/>
          <w:rtl/>
        </w:rPr>
        <w:t>ی</w:t>
      </w:r>
      <w:r w:rsidRPr="00152464">
        <w:rPr>
          <w:rtl/>
        </w:rPr>
        <w:t xml:space="preserve"> در ن</w:t>
      </w:r>
      <w:r w:rsidRPr="00152464">
        <w:rPr>
          <w:rFonts w:hint="cs"/>
          <w:rtl/>
        </w:rPr>
        <w:t>یروگاه‌های</w:t>
      </w:r>
      <w:r w:rsidRPr="00152464">
        <w:rPr>
          <w:rtl/>
        </w:rPr>
        <w:t xml:space="preserve"> خورش</w:t>
      </w:r>
      <w:r w:rsidRPr="00152464">
        <w:rPr>
          <w:rFonts w:hint="cs"/>
          <w:rtl/>
        </w:rPr>
        <w:t>یدی،</w:t>
      </w:r>
      <w:r w:rsidRPr="00152464">
        <w:rPr>
          <w:rtl/>
        </w:rPr>
        <w:t xml:space="preserve"> ذخ</w:t>
      </w:r>
      <w:r w:rsidRPr="00152464">
        <w:rPr>
          <w:rFonts w:hint="cs"/>
          <w:rtl/>
        </w:rPr>
        <w:t>یره‌سازی</w:t>
      </w:r>
      <w:r w:rsidRPr="00152464">
        <w:rPr>
          <w:rtl/>
        </w:rPr>
        <w:t xml:space="preserve"> انرژ</w:t>
      </w:r>
      <w:r w:rsidRPr="00152464">
        <w:rPr>
          <w:rFonts w:hint="cs"/>
          <w:rtl/>
        </w:rPr>
        <w:t>ی</w:t>
      </w:r>
      <w:r w:rsidRPr="00152464">
        <w:rPr>
          <w:rtl/>
        </w:rPr>
        <w:t xml:space="preserve"> حرارت</w:t>
      </w:r>
      <w:r w:rsidRPr="00152464">
        <w:rPr>
          <w:rFonts w:hint="cs"/>
          <w:rtl/>
        </w:rPr>
        <w:t>ی</w:t>
      </w:r>
      <w:r w:rsidRPr="00152464">
        <w:rPr>
          <w:rtl/>
        </w:rPr>
        <w:t xml:space="preserve"> اتلاف</w:t>
      </w:r>
      <w:r w:rsidRPr="00152464">
        <w:rPr>
          <w:rFonts w:hint="cs"/>
          <w:rtl/>
        </w:rPr>
        <w:t>ی</w:t>
      </w:r>
      <w:r w:rsidRPr="00152464">
        <w:rPr>
          <w:rtl/>
        </w:rPr>
        <w:t xml:space="preserve"> در تجه</w:t>
      </w:r>
      <w:r w:rsidRPr="00152464">
        <w:rPr>
          <w:rFonts w:hint="cs"/>
          <w:rtl/>
        </w:rPr>
        <w:t>یزات</w:t>
      </w:r>
      <w:r w:rsidRPr="00152464">
        <w:rPr>
          <w:rtl/>
        </w:rPr>
        <w:t xml:space="preserve"> </w:t>
      </w:r>
      <w:r w:rsidRPr="00152464">
        <w:rPr>
          <w:rtl/>
        </w:rPr>
        <w:lastRenderedPageBreak/>
        <w:t>حرارت</w:t>
      </w:r>
      <w:r w:rsidRPr="00152464">
        <w:rPr>
          <w:rFonts w:hint="cs"/>
          <w:rtl/>
        </w:rPr>
        <w:t>ی</w:t>
      </w:r>
      <w:r w:rsidRPr="00152464">
        <w:rPr>
          <w:rtl/>
        </w:rPr>
        <w:t xml:space="preserve"> و باز</w:t>
      </w:r>
      <w:r w:rsidRPr="00152464">
        <w:rPr>
          <w:rFonts w:hint="cs"/>
          <w:rtl/>
        </w:rPr>
        <w:t>یافت</w:t>
      </w:r>
      <w:r w:rsidRPr="00152464">
        <w:rPr>
          <w:rtl/>
        </w:rPr>
        <w:t xml:space="preserve"> مجدد آن و </w:t>
      </w:r>
      <w:r w:rsidRPr="00152464">
        <w:rPr>
          <w:rFonts w:hint="cs"/>
          <w:rtl/>
        </w:rPr>
        <w:t>یا</w:t>
      </w:r>
      <w:r w:rsidRPr="00152464">
        <w:rPr>
          <w:rtl/>
        </w:rPr>
        <w:t xml:space="preserve"> کاربردها</w:t>
      </w:r>
      <w:r w:rsidRPr="00152464">
        <w:rPr>
          <w:rFonts w:hint="cs"/>
          <w:rtl/>
        </w:rPr>
        <w:t>ی</w:t>
      </w:r>
      <w:r w:rsidRPr="00152464">
        <w:rPr>
          <w:rtl/>
        </w:rPr>
        <w:t xml:space="preserve"> مشابه د</w:t>
      </w:r>
      <w:r w:rsidRPr="00152464">
        <w:rPr>
          <w:rFonts w:hint="cs"/>
          <w:rtl/>
        </w:rPr>
        <w:t>یگر،</w:t>
      </w:r>
      <w:r w:rsidRPr="00152464">
        <w:rPr>
          <w:rtl/>
        </w:rPr>
        <w:t xml:space="preserve"> بس</w:t>
      </w:r>
      <w:r w:rsidRPr="00152464">
        <w:rPr>
          <w:rFonts w:hint="cs"/>
          <w:rtl/>
        </w:rPr>
        <w:t>یارمورد</w:t>
      </w:r>
      <w:r w:rsidRPr="00152464">
        <w:rPr>
          <w:rtl/>
        </w:rPr>
        <w:t xml:space="preserve"> توجه بوده است. دل</w:t>
      </w:r>
      <w:r w:rsidRPr="00152464">
        <w:rPr>
          <w:rFonts w:hint="cs"/>
          <w:rtl/>
        </w:rPr>
        <w:t>یل</w:t>
      </w:r>
      <w:r w:rsidRPr="00152464">
        <w:rPr>
          <w:rtl/>
        </w:rPr>
        <w:t xml:space="preserve"> ا</w:t>
      </w:r>
      <w:r w:rsidRPr="00152464">
        <w:rPr>
          <w:rFonts w:hint="cs"/>
          <w:rtl/>
        </w:rPr>
        <w:t>ین</w:t>
      </w:r>
      <w:r w:rsidRPr="00152464">
        <w:rPr>
          <w:rtl/>
        </w:rPr>
        <w:t xml:space="preserve"> امر ذخ</w:t>
      </w:r>
      <w:r w:rsidRPr="00152464">
        <w:rPr>
          <w:rFonts w:hint="cs"/>
          <w:rtl/>
        </w:rPr>
        <w:t>یره</w:t>
      </w:r>
      <w:r w:rsidRPr="00152464">
        <w:rPr>
          <w:rtl/>
        </w:rPr>
        <w:t xml:space="preserve"> و آزاد‌ساز</w:t>
      </w:r>
      <w:r w:rsidRPr="00152464">
        <w:rPr>
          <w:rFonts w:hint="cs"/>
          <w:rtl/>
        </w:rPr>
        <w:t>ی</w:t>
      </w:r>
      <w:r w:rsidRPr="00152464">
        <w:rPr>
          <w:rtl/>
        </w:rPr>
        <w:t xml:space="preserve"> انرژ</w:t>
      </w:r>
      <w:r w:rsidRPr="00152464">
        <w:rPr>
          <w:rFonts w:hint="cs"/>
          <w:rtl/>
        </w:rPr>
        <w:t>ی</w:t>
      </w:r>
      <w:r w:rsidRPr="00152464">
        <w:rPr>
          <w:rtl/>
        </w:rPr>
        <w:t xml:space="preserve"> حرار</w:t>
      </w:r>
      <w:r w:rsidRPr="00152464">
        <w:rPr>
          <w:rFonts w:hint="cs"/>
          <w:rtl/>
        </w:rPr>
        <w:t>تی</w:t>
      </w:r>
      <w:r w:rsidRPr="00152464">
        <w:rPr>
          <w:rtl/>
        </w:rPr>
        <w:t xml:space="preserve"> در دما</w:t>
      </w:r>
      <w:r w:rsidRPr="00152464">
        <w:rPr>
          <w:rFonts w:hint="cs"/>
          <w:rtl/>
        </w:rPr>
        <w:t>ی</w:t>
      </w:r>
      <w:r w:rsidRPr="00152464">
        <w:rPr>
          <w:rtl/>
        </w:rPr>
        <w:t xml:space="preserve"> ثابت و چگال</w:t>
      </w:r>
      <w:r w:rsidRPr="00152464">
        <w:rPr>
          <w:rFonts w:hint="cs"/>
          <w:rtl/>
        </w:rPr>
        <w:t>ی</w:t>
      </w:r>
      <w:r w:rsidRPr="00152464">
        <w:rPr>
          <w:rtl/>
        </w:rPr>
        <w:t xml:space="preserve"> بالا</w:t>
      </w:r>
      <w:r w:rsidRPr="00152464">
        <w:rPr>
          <w:rFonts w:hint="cs"/>
          <w:rtl/>
        </w:rPr>
        <w:t>ی</w:t>
      </w:r>
      <w:r w:rsidRPr="00152464">
        <w:rPr>
          <w:rtl/>
        </w:rPr>
        <w:t xml:space="preserve"> انرژ</w:t>
      </w:r>
      <w:r w:rsidRPr="00152464">
        <w:rPr>
          <w:rFonts w:hint="cs"/>
          <w:rtl/>
        </w:rPr>
        <w:t>ی</w:t>
      </w:r>
      <w:r w:rsidRPr="00152464">
        <w:rPr>
          <w:rtl/>
        </w:rPr>
        <w:t xml:space="preserve"> ذخ</w:t>
      </w:r>
      <w:r w:rsidRPr="00152464">
        <w:rPr>
          <w:rFonts w:hint="cs"/>
          <w:rtl/>
        </w:rPr>
        <w:t>یره</w:t>
      </w:r>
      <w:r w:rsidRPr="00152464">
        <w:rPr>
          <w:rtl/>
        </w:rPr>
        <w:t xml:space="preserve"> شده در ا</w:t>
      </w:r>
      <w:r w:rsidRPr="00152464">
        <w:rPr>
          <w:rFonts w:hint="cs"/>
          <w:rtl/>
        </w:rPr>
        <w:t>ین</w:t>
      </w:r>
      <w:r w:rsidRPr="00152464">
        <w:rPr>
          <w:rtl/>
        </w:rPr>
        <w:t xml:space="preserve"> مورد م</w:t>
      </w:r>
      <w:r w:rsidRPr="00152464">
        <w:rPr>
          <w:rFonts w:hint="cs"/>
          <w:rtl/>
        </w:rPr>
        <w:t>ی‌باشد</w:t>
      </w:r>
      <w:r w:rsidRPr="00152464">
        <w:rPr>
          <w:rtl/>
        </w:rPr>
        <w:t>.</w:t>
      </w:r>
    </w:p>
    <w:p w14:paraId="54CE38BA" w14:textId="34A36A79" w:rsidR="003C1AF4" w:rsidRDefault="003C1AF4" w:rsidP="008E35D6">
      <w:pPr>
        <w:pStyle w:val="a"/>
        <w:rPr>
          <w:rtl/>
        </w:rPr>
      </w:pPr>
      <w:r>
        <w:rPr>
          <w:rtl/>
        </w:rPr>
        <w:t>آگن</w:t>
      </w:r>
      <w:r>
        <w:rPr>
          <w:rFonts w:hint="cs"/>
          <w:rtl/>
        </w:rPr>
        <w:t>یم</w:t>
      </w:r>
      <w:r>
        <w:rPr>
          <w:rtl/>
        </w:rPr>
        <w:t xml:space="preserve"> و همکاران </w:t>
      </w:r>
      <w:r w:rsidR="00BC0DAC">
        <w:rPr>
          <w:rtl/>
        </w:rPr>
        <w:fldChar w:fldCharType="begin"/>
      </w:r>
      <w:r w:rsidR="00BC0DAC">
        <w:rPr>
          <w:rtl/>
        </w:rPr>
        <w:instrText xml:space="preserve"> </w:instrText>
      </w:r>
      <w:r w:rsidR="00BC0DAC">
        <w:instrText>ADDIN EN.CITE &lt;EndNote&gt;&lt;Cite&gt;&lt;Author&gt;Agyenim&lt;/Author&gt;&lt;Year&gt;2010&lt;/Year&gt;&lt;RecNum&gt;3&lt;/RecNum&gt;&lt;DisplayText&gt;[1]&lt;/DisplayText&gt;&lt;record&gt;&lt;rec-number&gt;3&lt;/rec-number&gt;&lt;foreign-keys&gt;&lt;key app="EN" db-id="5fpavv5x12zfvxetzp7xvptjr0rxa5aspeta" timestamp="1612774563"&gt;3&lt;/key</w:instrText>
      </w:r>
      <w:r w:rsidR="00BC0DAC">
        <w:rPr>
          <w:rtl/>
        </w:rPr>
        <w:instrText>&gt;&lt;/</w:instrText>
      </w:r>
      <w:r w:rsidR="00BC0DAC">
        <w:instrText>foreign-keys&gt;&lt;ref-type name="Journal Article"&gt;17&lt;/ref-type&gt;&lt;contributors&gt;&lt;authors&gt;&lt;author&gt;Agyenim, Francis&lt;/author&gt;&lt;author&gt;Hewitt, Neil&lt;/author&gt;&lt;author&gt;Eames, Philip&lt;/author&gt;&lt;author&gt;Smyth, Mervyn&lt;/author&gt;&lt;/authors&gt;&lt;/contributors&gt;&lt;titles&gt;&lt;title&gt;A review</w:instrText>
      </w:r>
      <w:r w:rsidR="00BC0DAC">
        <w:rPr>
          <w:rtl/>
        </w:rPr>
        <w:instrText xml:space="preserve"> </w:instrText>
      </w:r>
      <w:r w:rsidR="00BC0DAC">
        <w:instrText>of materials, heat transfer and phase change problem formulation for latent heat thermal energy storage systems (LHTESS)&lt;/title&gt;&lt;secondary-title&gt;Renewable and sustainable energy reviews&lt;/secondary-title&gt;&lt;/titles&gt;&lt;periodical&gt;&lt;full-title&gt;Renewable and sustainable energy reviews&lt;/full-title&gt;&lt;/periodical&gt;&lt;pages&gt;615-628&lt;/pages&gt;&lt;volume&gt;14&lt;/volume&gt;&lt;number&gt;2&lt;/number&gt;&lt;dates&gt;&lt;year&gt;2010&lt;/year&gt;&lt;/dates&gt;&lt;isbn&gt;1364-0321&lt;/isbn&gt;&lt;urls&gt;&lt;/urls&gt;&lt;/record&gt;&lt;/Cite&gt;&lt;/EndNote</w:instrText>
      </w:r>
      <w:r w:rsidR="00BC0DAC">
        <w:rPr>
          <w:rtl/>
        </w:rPr>
        <w:instrText>&gt;</w:instrText>
      </w:r>
      <w:r w:rsidR="00BC0DAC">
        <w:rPr>
          <w:rtl/>
        </w:rPr>
        <w:fldChar w:fldCharType="separate"/>
      </w:r>
      <w:r w:rsidR="00BC0DAC">
        <w:rPr>
          <w:noProof/>
          <w:rtl/>
        </w:rPr>
        <w:t>[</w:t>
      </w:r>
      <w:hyperlink w:anchor="_ENREF_1" w:tooltip="Agyenim, 2010 #3" w:history="1">
        <w:r w:rsidR="00DF3039">
          <w:rPr>
            <w:noProof/>
            <w:rtl/>
          </w:rPr>
          <w:t>1</w:t>
        </w:r>
      </w:hyperlink>
      <w:r w:rsidR="00BC0DAC">
        <w:rPr>
          <w:noProof/>
          <w:rtl/>
        </w:rPr>
        <w:t>]</w:t>
      </w:r>
      <w:r w:rsidR="00BC0DAC">
        <w:rPr>
          <w:rtl/>
        </w:rPr>
        <w:fldChar w:fldCharType="end"/>
      </w:r>
      <w:r>
        <w:rPr>
          <w:rtl/>
        </w:rPr>
        <w:t xml:space="preserve"> در </w:t>
      </w:r>
      <w:r>
        <w:rPr>
          <w:rFonts w:hint="cs"/>
          <w:rtl/>
        </w:rPr>
        <w:t>یک</w:t>
      </w:r>
      <w:r>
        <w:rPr>
          <w:rtl/>
        </w:rPr>
        <w:t xml:space="preserve"> مطالعه مرور</w:t>
      </w:r>
      <w:r>
        <w:rPr>
          <w:rFonts w:hint="cs"/>
          <w:rtl/>
        </w:rPr>
        <w:t>ی</w:t>
      </w:r>
      <w:r>
        <w:rPr>
          <w:rtl/>
        </w:rPr>
        <w:t xml:space="preserve"> انتقال حرارت و فرمول‌بند</w:t>
      </w:r>
      <w:r>
        <w:rPr>
          <w:rFonts w:hint="cs"/>
          <w:rtl/>
        </w:rPr>
        <w:t>ی</w:t>
      </w:r>
      <w:r>
        <w:rPr>
          <w:rtl/>
        </w:rPr>
        <w:t xml:space="preserve"> تغ</w:t>
      </w:r>
      <w:r>
        <w:rPr>
          <w:rFonts w:hint="cs"/>
          <w:rtl/>
        </w:rPr>
        <w:t>ییر</w:t>
      </w:r>
      <w:r>
        <w:rPr>
          <w:rtl/>
        </w:rPr>
        <w:t xml:space="preserve"> فاز در س</w:t>
      </w:r>
      <w:r>
        <w:rPr>
          <w:rFonts w:hint="cs"/>
          <w:rtl/>
        </w:rPr>
        <w:t>یستم‌های</w:t>
      </w:r>
      <w:r>
        <w:rPr>
          <w:rtl/>
        </w:rPr>
        <w:t xml:space="preserve"> ذخ</w:t>
      </w:r>
      <w:r>
        <w:rPr>
          <w:rFonts w:hint="cs"/>
          <w:rtl/>
        </w:rPr>
        <w:t>یره‌ساز</w:t>
      </w:r>
      <w:r>
        <w:rPr>
          <w:rtl/>
        </w:rPr>
        <w:t xml:space="preserve"> انرژ</w:t>
      </w:r>
      <w:r>
        <w:rPr>
          <w:rFonts w:hint="cs"/>
          <w:rtl/>
        </w:rPr>
        <w:t>ی</w:t>
      </w:r>
      <w:r>
        <w:rPr>
          <w:rtl/>
        </w:rPr>
        <w:t xml:space="preserve"> را مورد بررس</w:t>
      </w:r>
      <w:r>
        <w:rPr>
          <w:rFonts w:hint="cs"/>
          <w:rtl/>
        </w:rPr>
        <w:t>ی</w:t>
      </w:r>
      <w:r>
        <w:rPr>
          <w:rtl/>
        </w:rPr>
        <w:t xml:space="preserve"> قرار دادند.</w:t>
      </w:r>
      <w:r w:rsidR="00A83B9A">
        <w:rPr>
          <w:rFonts w:hint="cs"/>
          <w:rtl/>
        </w:rPr>
        <w:t xml:space="preserve"> </w:t>
      </w:r>
      <w:r>
        <w:rPr>
          <w:rFonts w:hint="cs"/>
          <w:rtl/>
        </w:rPr>
        <w:t>زالبا</w:t>
      </w:r>
      <w:r>
        <w:rPr>
          <w:rtl/>
        </w:rPr>
        <w:t xml:space="preserve"> و همکاران </w:t>
      </w:r>
      <w:r w:rsidR="00127751">
        <w:rPr>
          <w:rtl/>
        </w:rPr>
        <w:fldChar w:fldCharType="begin"/>
      </w:r>
      <w:r w:rsidR="00BC0DAC">
        <w:rPr>
          <w:rtl/>
        </w:rPr>
        <w:instrText xml:space="preserve"> </w:instrText>
      </w:r>
      <w:r w:rsidR="00BC0DAC">
        <w:instrText>ADDIN EN.CITE &lt;EndNote&gt;&lt;Cite&gt;&lt;Author&gt;Zalba&lt;/Author&gt;&lt;Year&gt;2003&lt;/Year&gt;&lt;RecNum&gt;2&lt;/RecNum&gt;&lt;DisplayText&gt;[2]&lt;/DisplayText&gt;&lt;record&gt;&lt;rec-number&gt;2&lt;/rec-number&gt;&lt;foreign-keys&gt;&lt;key app="EN" db-id="5fpavv5x12zfvxetzp7xvptjr0rxa5aspeta" timestamp="1612774525"&gt;2&lt;/key</w:instrText>
      </w:r>
      <w:r w:rsidR="00BC0DAC">
        <w:rPr>
          <w:rtl/>
        </w:rPr>
        <w:instrText>&gt;&lt;/</w:instrText>
      </w:r>
      <w:r w:rsidR="00BC0DAC">
        <w:instrText>foreign-keys&gt;&lt;ref-type name="Journal Article"&gt;17&lt;/ref-type&gt;&lt;contributors&gt;&lt;authors&gt;&lt;author&gt;Zalba, Belen&lt;/author&gt;&lt;author&gt;Marın, Jose Ma&lt;/author&gt;&lt;author&gt;Cabeza, Luisa F&lt;/author&gt;&lt;author&gt;Mehling, Harald&lt;/author&gt;&lt;/authors&gt;&lt;/contributors&gt;&lt;titles&gt;&lt;title&gt;Review on thermal energy storage with phase change: materials, heat transfer analysis and applications&lt;/title&gt;&lt;secondary-title&gt;Applied thermal engineering&lt;/secondary-title&gt;&lt;/titles&gt;&lt;periodical&gt;&lt;full-title&gt;Applied thermal engineering&lt;/full-title&gt;&lt;/periodical&gt;&lt;pages&gt;251-283&lt;/pages&gt;&lt;volume&gt;23&lt;/volume&gt;&lt;number&gt;3&lt;/number&gt;&lt;dates&gt;&lt;year&gt;2003&lt;/year&gt;&lt;/dates&gt;&lt;isbn&gt;1359-4311&lt;/isbn&gt;&lt;urls&gt;&lt;/urls&gt;&lt;/record&gt;&lt;/Cite&gt;&lt;/EndNote</w:instrText>
      </w:r>
      <w:r w:rsidR="00BC0DAC">
        <w:rPr>
          <w:rtl/>
        </w:rPr>
        <w:instrText>&gt;</w:instrText>
      </w:r>
      <w:r w:rsidR="00127751">
        <w:rPr>
          <w:rtl/>
        </w:rPr>
        <w:fldChar w:fldCharType="separate"/>
      </w:r>
      <w:r w:rsidR="00BC0DAC">
        <w:rPr>
          <w:noProof/>
          <w:rtl/>
        </w:rPr>
        <w:t>[</w:t>
      </w:r>
      <w:hyperlink w:anchor="_ENREF_2" w:tooltip="Zalba, 2003 #2" w:history="1">
        <w:r w:rsidR="00DF3039">
          <w:rPr>
            <w:noProof/>
            <w:rtl/>
          </w:rPr>
          <w:t>2</w:t>
        </w:r>
      </w:hyperlink>
      <w:r w:rsidR="00BC0DAC">
        <w:rPr>
          <w:noProof/>
          <w:rtl/>
        </w:rPr>
        <w:t>]</w:t>
      </w:r>
      <w:r w:rsidR="00127751">
        <w:rPr>
          <w:rtl/>
        </w:rPr>
        <w:fldChar w:fldCharType="end"/>
      </w:r>
      <w:r w:rsidR="00A83B9A">
        <w:rPr>
          <w:rFonts w:hint="cs"/>
          <w:rtl/>
        </w:rPr>
        <w:t xml:space="preserve"> </w:t>
      </w:r>
      <w:r>
        <w:rPr>
          <w:rtl/>
        </w:rPr>
        <w:t xml:space="preserve">در </w:t>
      </w:r>
      <w:r>
        <w:rPr>
          <w:rFonts w:hint="cs"/>
          <w:rtl/>
        </w:rPr>
        <w:t>یک</w:t>
      </w:r>
      <w:r>
        <w:rPr>
          <w:rtl/>
        </w:rPr>
        <w:t xml:space="preserve"> مطالعه مرور</w:t>
      </w:r>
      <w:r>
        <w:rPr>
          <w:rFonts w:hint="cs"/>
          <w:rtl/>
        </w:rPr>
        <w:t>ی</w:t>
      </w:r>
      <w:r>
        <w:rPr>
          <w:rtl/>
        </w:rPr>
        <w:t xml:space="preserve"> انتقال حرارت در س</w:t>
      </w:r>
      <w:r>
        <w:rPr>
          <w:rFonts w:hint="cs"/>
          <w:rtl/>
        </w:rPr>
        <w:t>یستم</w:t>
      </w:r>
      <w:r w:rsidR="00A83B9A">
        <w:rPr>
          <w:rFonts w:ascii="Calibri" w:hAnsi="Calibri" w:cs="Calibri"/>
          <w:rtl/>
        </w:rPr>
        <w:softHyphen/>
      </w:r>
      <w:r>
        <w:rPr>
          <w:rFonts w:hint="cs"/>
          <w:rtl/>
        </w:rPr>
        <w:t>های</w:t>
      </w:r>
      <w:r>
        <w:rPr>
          <w:rtl/>
        </w:rPr>
        <w:t xml:space="preserve"> ذخ</w:t>
      </w:r>
      <w:r>
        <w:rPr>
          <w:rFonts w:hint="cs"/>
          <w:rtl/>
        </w:rPr>
        <w:t>یره</w:t>
      </w:r>
      <w:r w:rsidR="00A83B9A">
        <w:rPr>
          <w:rFonts w:ascii="Calibri" w:hAnsi="Calibri" w:cs="Calibri"/>
          <w:rtl/>
        </w:rPr>
        <w:softHyphen/>
      </w:r>
      <w:r>
        <w:rPr>
          <w:rFonts w:hint="cs"/>
          <w:rtl/>
        </w:rPr>
        <w:t>ساز</w:t>
      </w:r>
      <w:r>
        <w:rPr>
          <w:rtl/>
        </w:rPr>
        <w:t xml:space="preserve"> انرژ</w:t>
      </w:r>
      <w:r>
        <w:rPr>
          <w:rFonts w:hint="cs"/>
          <w:rtl/>
        </w:rPr>
        <w:t>ی</w:t>
      </w:r>
      <w:r>
        <w:rPr>
          <w:rtl/>
        </w:rPr>
        <w:t xml:space="preserve"> و کاربردها</w:t>
      </w:r>
      <w:r>
        <w:rPr>
          <w:rFonts w:hint="cs"/>
          <w:rtl/>
        </w:rPr>
        <w:t>ی</w:t>
      </w:r>
      <w:r>
        <w:rPr>
          <w:rtl/>
        </w:rPr>
        <w:t xml:space="preserve"> ا</w:t>
      </w:r>
      <w:r>
        <w:rPr>
          <w:rFonts w:hint="cs"/>
          <w:rtl/>
        </w:rPr>
        <w:t>ین</w:t>
      </w:r>
      <w:r>
        <w:rPr>
          <w:rtl/>
        </w:rPr>
        <w:t xml:space="preserve"> نوع س</w:t>
      </w:r>
      <w:r>
        <w:rPr>
          <w:rFonts w:hint="cs"/>
          <w:rtl/>
        </w:rPr>
        <w:t>یستم</w:t>
      </w:r>
      <w:r w:rsidR="00A83B9A">
        <w:rPr>
          <w:rFonts w:ascii="Calibri" w:hAnsi="Calibri" w:cs="Calibri"/>
          <w:rtl/>
        </w:rPr>
        <w:softHyphen/>
      </w:r>
      <w:r>
        <w:rPr>
          <w:rFonts w:hint="cs"/>
          <w:rtl/>
        </w:rPr>
        <w:t>ها</w:t>
      </w:r>
      <w:r>
        <w:rPr>
          <w:rtl/>
        </w:rPr>
        <w:t xml:space="preserve"> را مورد مطالعه قرار دادند. </w:t>
      </w:r>
    </w:p>
    <w:p w14:paraId="06632232" w14:textId="52838A65" w:rsidR="003C1AF4" w:rsidRDefault="003C1AF4" w:rsidP="003C1AF4">
      <w:pPr>
        <w:pStyle w:val="a"/>
        <w:rPr>
          <w:rtl/>
        </w:rPr>
      </w:pPr>
      <w:r>
        <w:rPr>
          <w:rFonts w:hint="cs"/>
          <w:rtl/>
        </w:rPr>
        <w:t>حسینی</w:t>
      </w:r>
      <w:r>
        <w:rPr>
          <w:rtl/>
        </w:rPr>
        <w:t xml:space="preserve"> و همکاران </w:t>
      </w:r>
      <w:r w:rsidR="005B716D">
        <w:rPr>
          <w:rtl/>
        </w:rPr>
        <w:fldChar w:fldCharType="begin"/>
      </w:r>
      <w:r w:rsidR="005B716D">
        <w:rPr>
          <w:rtl/>
        </w:rPr>
        <w:instrText xml:space="preserve"> </w:instrText>
      </w:r>
      <w:r w:rsidR="005B716D">
        <w:instrText>ADDIN EN.CITE &lt;EndNote&gt;&lt;Cite&gt;&lt;Author&gt;Hosseini&lt;/Author&gt;&lt;Year&gt;2014&lt;/Year&gt;&lt;RecNum&gt;4&lt;/RecNum&gt;&lt;DisplayText&gt;[3]&lt;/DisplayText&gt;&lt;record&gt;&lt;rec-number&gt;4&lt;/rec-number&gt;&lt;foreign-keys&gt;&lt;key app="EN" db-id="5fpavv5x12zfvxetzp7xvptjr0rxa5aspeta" timestamp="1612774807"&gt;4&lt;/key&gt;&lt;/foreign-keys&gt;&lt;ref-type name="Journal Article"&gt;17&lt;/ref-type&gt;&lt;contributors&gt;&lt;authors&gt;&lt;author&gt;Hosseini, MJ&lt;/author&gt;&lt;author&gt;Rahimi, M&lt;/author&gt;&lt;author&gt;Bahrampoury, R&lt;/author&gt;&lt;/authors&gt;&lt;/contributors&gt;&lt;titles&gt;&lt;title&gt;Experimental and computational evolution of</w:instrText>
      </w:r>
      <w:r w:rsidR="005B716D">
        <w:rPr>
          <w:rtl/>
        </w:rPr>
        <w:instrText xml:space="preserve"> </w:instrText>
      </w:r>
      <w:r w:rsidR="005B716D">
        <w:instrText>a shell and tube heat exchanger as a PCM thermal storage system&lt;/title&gt;&lt;secondary-title&gt;International Communications in Heat and Mass Transfer&lt;/secondary-title&gt;&lt;/titles&gt;&lt;periodical&gt;&lt;full-title&gt;International Communications in Heat and Mass Transfer&lt;/full</w:instrText>
      </w:r>
      <w:r w:rsidR="005B716D">
        <w:rPr>
          <w:rtl/>
        </w:rPr>
        <w:instrText>-</w:instrText>
      </w:r>
      <w:r w:rsidR="005B716D">
        <w:instrText>title&gt;&lt;/periodical&gt;&lt;pages&gt;128-136&lt;/pages&gt;&lt;volume&gt;50&lt;/volume&gt;&lt;dates&gt;&lt;year&gt;2014&lt;/year&gt;&lt;/dates&gt;&lt;isbn&gt;0735-1933&lt;/isbn&gt;&lt;urls&gt;&lt;/urls&gt;&lt;/record&gt;&lt;/Cite&gt;&lt;/EndNote</w:instrText>
      </w:r>
      <w:r w:rsidR="005B716D">
        <w:rPr>
          <w:rtl/>
        </w:rPr>
        <w:instrText>&gt;</w:instrText>
      </w:r>
      <w:r w:rsidR="005B716D">
        <w:rPr>
          <w:rtl/>
        </w:rPr>
        <w:fldChar w:fldCharType="separate"/>
      </w:r>
      <w:r w:rsidR="005B716D">
        <w:rPr>
          <w:noProof/>
          <w:rtl/>
        </w:rPr>
        <w:t>[</w:t>
      </w:r>
      <w:hyperlink w:anchor="_ENREF_3" w:tooltip="Hosseini, 2014 #4" w:history="1">
        <w:r w:rsidR="00DF3039">
          <w:rPr>
            <w:noProof/>
            <w:rtl/>
          </w:rPr>
          <w:t>3</w:t>
        </w:r>
      </w:hyperlink>
      <w:r w:rsidR="005B716D">
        <w:rPr>
          <w:noProof/>
          <w:rtl/>
        </w:rPr>
        <w:t>]</w:t>
      </w:r>
      <w:r w:rsidR="005B716D">
        <w:rPr>
          <w:rtl/>
        </w:rPr>
        <w:fldChar w:fldCharType="end"/>
      </w:r>
      <w:r>
        <w:rPr>
          <w:rtl/>
        </w:rPr>
        <w:t xml:space="preserve"> در </w:t>
      </w:r>
      <w:r>
        <w:rPr>
          <w:rFonts w:hint="cs"/>
          <w:rtl/>
        </w:rPr>
        <w:t>یک</w:t>
      </w:r>
      <w:r>
        <w:rPr>
          <w:rtl/>
        </w:rPr>
        <w:t xml:space="preserve"> کار آزما</w:t>
      </w:r>
      <w:r>
        <w:rPr>
          <w:rFonts w:hint="cs"/>
          <w:rtl/>
        </w:rPr>
        <w:t>یشگاهی</w:t>
      </w:r>
      <w:r>
        <w:rPr>
          <w:rtl/>
        </w:rPr>
        <w:t xml:space="preserve"> و عدد</w:t>
      </w:r>
      <w:r>
        <w:rPr>
          <w:rFonts w:hint="cs"/>
          <w:rtl/>
        </w:rPr>
        <w:t>ی</w:t>
      </w:r>
      <w:r>
        <w:rPr>
          <w:rtl/>
        </w:rPr>
        <w:t xml:space="preserve"> به بررس</w:t>
      </w:r>
      <w:r>
        <w:rPr>
          <w:rFonts w:hint="cs"/>
          <w:rtl/>
        </w:rPr>
        <w:t>ی</w:t>
      </w:r>
      <w:r>
        <w:rPr>
          <w:rtl/>
        </w:rPr>
        <w:t xml:space="preserve"> رفتار گرما</w:t>
      </w:r>
      <w:r>
        <w:rPr>
          <w:rFonts w:hint="cs"/>
          <w:rtl/>
        </w:rPr>
        <w:t>یی</w:t>
      </w:r>
      <w:r>
        <w:rPr>
          <w:rtl/>
        </w:rPr>
        <w:t xml:space="preserve"> و خصوص</w:t>
      </w:r>
      <w:r>
        <w:rPr>
          <w:rFonts w:hint="cs"/>
          <w:rtl/>
        </w:rPr>
        <w:t>یات</w:t>
      </w:r>
      <w:r>
        <w:rPr>
          <w:rtl/>
        </w:rPr>
        <w:t xml:space="preserve"> انتقال حرارت</w:t>
      </w:r>
      <w:r>
        <w:rPr>
          <w:rFonts w:hint="cs"/>
          <w:rtl/>
        </w:rPr>
        <w:t>ی</w:t>
      </w:r>
      <w:r>
        <w:rPr>
          <w:rtl/>
        </w:rPr>
        <w:t xml:space="preserve"> پاراف</w:t>
      </w:r>
      <w:r>
        <w:rPr>
          <w:rFonts w:hint="cs"/>
          <w:rtl/>
        </w:rPr>
        <w:t>ین</w:t>
      </w:r>
      <w:r>
        <w:rPr>
          <w:rtl/>
        </w:rPr>
        <w:t xml:space="preserve"> </w:t>
      </w:r>
      <w:r>
        <w:t>RT50</w:t>
      </w:r>
      <w:r>
        <w:rPr>
          <w:rtl/>
        </w:rPr>
        <w:t xml:space="preserve"> به عنوان </w:t>
      </w:r>
      <w:r w:rsidR="00A83B9A">
        <w:rPr>
          <w:rFonts w:hint="cs"/>
          <w:rtl/>
        </w:rPr>
        <w:t>ماده تغییر فاز دهنده</w:t>
      </w:r>
      <w:r>
        <w:rPr>
          <w:rtl/>
        </w:rPr>
        <w:t xml:space="preserve"> در ح</w:t>
      </w:r>
      <w:r>
        <w:rPr>
          <w:rFonts w:hint="cs"/>
          <w:rtl/>
        </w:rPr>
        <w:t>ین</w:t>
      </w:r>
      <w:r>
        <w:rPr>
          <w:rtl/>
        </w:rPr>
        <w:t xml:space="preserve"> فرآ</w:t>
      </w:r>
      <w:r>
        <w:rPr>
          <w:rFonts w:hint="cs"/>
          <w:rtl/>
        </w:rPr>
        <w:t>یند</w:t>
      </w:r>
      <w:r>
        <w:rPr>
          <w:rtl/>
        </w:rPr>
        <w:t xml:space="preserve"> ذوب و انجماد در </w:t>
      </w:r>
      <w:r>
        <w:rPr>
          <w:rFonts w:hint="cs"/>
          <w:rtl/>
        </w:rPr>
        <w:t>یک</w:t>
      </w:r>
      <w:r>
        <w:rPr>
          <w:rtl/>
        </w:rPr>
        <w:t xml:space="preserve"> مبدل گرما</w:t>
      </w:r>
      <w:r>
        <w:rPr>
          <w:rFonts w:hint="cs"/>
          <w:rtl/>
        </w:rPr>
        <w:t>یی</w:t>
      </w:r>
      <w:r>
        <w:rPr>
          <w:rtl/>
        </w:rPr>
        <w:t xml:space="preserve"> پوسته و لوله‏ا</w:t>
      </w:r>
      <w:r>
        <w:rPr>
          <w:rFonts w:hint="cs"/>
          <w:rtl/>
        </w:rPr>
        <w:t>ی</w:t>
      </w:r>
      <w:r>
        <w:rPr>
          <w:rtl/>
        </w:rPr>
        <w:t xml:space="preserve"> پرداختند. نتا</w:t>
      </w:r>
      <w:r>
        <w:rPr>
          <w:rFonts w:hint="cs"/>
          <w:rtl/>
        </w:rPr>
        <w:t>یج</w:t>
      </w:r>
      <w:r>
        <w:rPr>
          <w:rtl/>
        </w:rPr>
        <w:t xml:space="preserve"> عدد</w:t>
      </w:r>
      <w:r>
        <w:rPr>
          <w:rFonts w:hint="cs"/>
          <w:rtl/>
        </w:rPr>
        <w:t>ی</w:t>
      </w:r>
      <w:r>
        <w:rPr>
          <w:rtl/>
        </w:rPr>
        <w:t xml:space="preserve"> آن‏ها نشان داد که جبهه ذوب در زمان‏ها و مکان‏ها</w:t>
      </w:r>
      <w:r>
        <w:rPr>
          <w:rFonts w:hint="cs"/>
          <w:rtl/>
        </w:rPr>
        <w:t>ی</w:t>
      </w:r>
      <w:r>
        <w:rPr>
          <w:rtl/>
        </w:rPr>
        <w:t xml:space="preserve"> مختلف در نزد</w:t>
      </w:r>
      <w:r>
        <w:rPr>
          <w:rFonts w:hint="cs"/>
          <w:rtl/>
        </w:rPr>
        <w:t>یکی</w:t>
      </w:r>
      <w:r>
        <w:rPr>
          <w:rtl/>
        </w:rPr>
        <w:t xml:space="preserve"> لوله س</w:t>
      </w:r>
      <w:r>
        <w:rPr>
          <w:rFonts w:hint="cs"/>
          <w:rtl/>
        </w:rPr>
        <w:t>یال</w:t>
      </w:r>
      <w:r>
        <w:rPr>
          <w:rtl/>
        </w:rPr>
        <w:t xml:space="preserve"> انتقال گرما پد</w:t>
      </w:r>
      <w:r>
        <w:rPr>
          <w:rFonts w:hint="cs"/>
          <w:rtl/>
        </w:rPr>
        <w:t>یدار</w:t>
      </w:r>
      <w:r>
        <w:rPr>
          <w:rtl/>
        </w:rPr>
        <w:t xml:space="preserve"> شده و به طرف خارج پ</w:t>
      </w:r>
      <w:r>
        <w:rPr>
          <w:rFonts w:hint="cs"/>
          <w:rtl/>
        </w:rPr>
        <w:t>یشروی</w:t>
      </w:r>
      <w:r>
        <w:rPr>
          <w:rtl/>
        </w:rPr>
        <w:t xml:space="preserve"> م</w:t>
      </w:r>
      <w:r>
        <w:rPr>
          <w:rFonts w:hint="cs"/>
          <w:rtl/>
        </w:rPr>
        <w:t>ی‏کند</w:t>
      </w:r>
      <w:r>
        <w:rPr>
          <w:rtl/>
        </w:rPr>
        <w:t>. هم‏چن</w:t>
      </w:r>
      <w:r>
        <w:rPr>
          <w:rFonts w:hint="cs"/>
          <w:rtl/>
        </w:rPr>
        <w:t>ین</w:t>
      </w:r>
      <w:r>
        <w:rPr>
          <w:rtl/>
        </w:rPr>
        <w:t xml:space="preserve"> نتا</w:t>
      </w:r>
      <w:r>
        <w:rPr>
          <w:rFonts w:hint="cs"/>
          <w:rtl/>
        </w:rPr>
        <w:t>یج</w:t>
      </w:r>
      <w:r>
        <w:rPr>
          <w:rtl/>
        </w:rPr>
        <w:t xml:space="preserve"> آزما</w:t>
      </w:r>
      <w:r>
        <w:rPr>
          <w:rFonts w:hint="cs"/>
          <w:rtl/>
        </w:rPr>
        <w:t>یشگاهی</w:t>
      </w:r>
      <w:r>
        <w:rPr>
          <w:rtl/>
        </w:rPr>
        <w:t xml:space="preserve"> نشان داد که با افزا</w:t>
      </w:r>
      <w:r>
        <w:rPr>
          <w:rFonts w:hint="cs"/>
          <w:rtl/>
        </w:rPr>
        <w:t>یش</w:t>
      </w:r>
      <w:r>
        <w:rPr>
          <w:rtl/>
        </w:rPr>
        <w:t xml:space="preserve"> دما</w:t>
      </w:r>
      <w:r>
        <w:rPr>
          <w:rFonts w:hint="cs"/>
          <w:rtl/>
        </w:rPr>
        <w:t>ی</w:t>
      </w:r>
      <w:r>
        <w:rPr>
          <w:rtl/>
        </w:rPr>
        <w:t xml:space="preserve"> س</w:t>
      </w:r>
      <w:r>
        <w:rPr>
          <w:rFonts w:hint="cs"/>
          <w:rtl/>
        </w:rPr>
        <w:t>یال</w:t>
      </w:r>
      <w:r>
        <w:rPr>
          <w:rtl/>
        </w:rPr>
        <w:t xml:space="preserve"> از </w:t>
      </w:r>
      <w:r>
        <w:t>70</w:t>
      </w:r>
      <w:r w:rsidR="00E62068">
        <w:t>˚C</w:t>
      </w:r>
      <w:r>
        <w:rPr>
          <w:rtl/>
        </w:rPr>
        <w:t xml:space="preserve"> تا </w:t>
      </w:r>
      <w:r w:rsidR="00E62068">
        <w:t>80˚C</w:t>
      </w:r>
      <w:r>
        <w:rPr>
          <w:rtl/>
        </w:rPr>
        <w:t>، بازده تئور</w:t>
      </w:r>
      <w:r>
        <w:rPr>
          <w:rFonts w:hint="cs"/>
          <w:rtl/>
        </w:rPr>
        <w:t>ی</w:t>
      </w:r>
      <w:r>
        <w:rPr>
          <w:rtl/>
        </w:rPr>
        <w:t xml:space="preserve"> در فرآ</w:t>
      </w:r>
      <w:r>
        <w:rPr>
          <w:rFonts w:hint="cs"/>
          <w:rtl/>
        </w:rPr>
        <w:t>یند</w:t>
      </w:r>
      <w:r>
        <w:rPr>
          <w:rtl/>
        </w:rPr>
        <w:t xml:space="preserve"> ذوب و انجماد به ترت</w:t>
      </w:r>
      <w:r>
        <w:rPr>
          <w:rFonts w:hint="cs"/>
          <w:rtl/>
        </w:rPr>
        <w:t>یب</w:t>
      </w:r>
      <w:r>
        <w:rPr>
          <w:rtl/>
        </w:rPr>
        <w:t xml:space="preserve"> تا </w:t>
      </w:r>
      <w:r w:rsidR="00392F78">
        <w:t>88.4%</w:t>
      </w:r>
      <w:r>
        <w:rPr>
          <w:rtl/>
        </w:rPr>
        <w:t xml:space="preserve"> و </w:t>
      </w:r>
      <w:r w:rsidR="00392F78">
        <w:t>81.4%</w:t>
      </w:r>
      <w:r>
        <w:rPr>
          <w:rtl/>
        </w:rPr>
        <w:t xml:space="preserve"> افزا</w:t>
      </w:r>
      <w:r>
        <w:rPr>
          <w:rFonts w:hint="cs"/>
          <w:rtl/>
        </w:rPr>
        <w:t>یش</w:t>
      </w:r>
      <w:r>
        <w:rPr>
          <w:rtl/>
        </w:rPr>
        <w:t xml:space="preserve"> م</w:t>
      </w:r>
      <w:r>
        <w:rPr>
          <w:rFonts w:hint="cs"/>
          <w:rtl/>
        </w:rPr>
        <w:t>ی‏یابد</w:t>
      </w:r>
      <w:r>
        <w:rPr>
          <w:rtl/>
        </w:rPr>
        <w:t>.</w:t>
      </w:r>
    </w:p>
    <w:p w14:paraId="24239DD9" w14:textId="0D4BB8C2" w:rsidR="003C1AF4" w:rsidRDefault="003C1AF4" w:rsidP="003C1AF4">
      <w:pPr>
        <w:pStyle w:val="a"/>
        <w:rPr>
          <w:rtl/>
        </w:rPr>
      </w:pPr>
      <w:r>
        <w:rPr>
          <w:rFonts w:hint="cs"/>
          <w:rtl/>
        </w:rPr>
        <w:t>بررسی</w:t>
      </w:r>
      <w:r>
        <w:rPr>
          <w:rtl/>
        </w:rPr>
        <w:t xml:space="preserve"> رفتار ذوب ماده تغ</w:t>
      </w:r>
      <w:r>
        <w:rPr>
          <w:rFonts w:hint="cs"/>
          <w:rtl/>
        </w:rPr>
        <w:t>ییر</w:t>
      </w:r>
      <w:r>
        <w:rPr>
          <w:rtl/>
        </w:rPr>
        <w:t xml:space="preserve"> فاز دهنده در مبدل حرارت</w:t>
      </w:r>
      <w:r>
        <w:rPr>
          <w:rFonts w:hint="cs"/>
          <w:rtl/>
        </w:rPr>
        <w:t>ی</w:t>
      </w:r>
      <w:r>
        <w:rPr>
          <w:rtl/>
        </w:rPr>
        <w:t xml:space="preserve"> پوسته و لوله‏ا</w:t>
      </w:r>
      <w:r>
        <w:rPr>
          <w:rFonts w:hint="cs"/>
          <w:rtl/>
        </w:rPr>
        <w:t>ی</w:t>
      </w:r>
      <w:r>
        <w:rPr>
          <w:rtl/>
        </w:rPr>
        <w:t xml:space="preserve"> در </w:t>
      </w:r>
      <w:r>
        <w:rPr>
          <w:rFonts w:hint="cs"/>
          <w:rtl/>
        </w:rPr>
        <w:t>یک</w:t>
      </w:r>
      <w:r>
        <w:rPr>
          <w:rtl/>
        </w:rPr>
        <w:t xml:space="preserve"> کار آزما</w:t>
      </w:r>
      <w:r>
        <w:rPr>
          <w:rFonts w:hint="cs"/>
          <w:rtl/>
        </w:rPr>
        <w:t>یشگاهی</w:t>
      </w:r>
      <w:r>
        <w:rPr>
          <w:rtl/>
        </w:rPr>
        <w:t xml:space="preserve"> و عدد</w:t>
      </w:r>
      <w:r>
        <w:rPr>
          <w:rFonts w:hint="cs"/>
          <w:rtl/>
        </w:rPr>
        <w:t>ی</w:t>
      </w:r>
      <w:r>
        <w:rPr>
          <w:rtl/>
        </w:rPr>
        <w:t xml:space="preserve"> توسط حس</w:t>
      </w:r>
      <w:r>
        <w:rPr>
          <w:rFonts w:hint="cs"/>
          <w:rtl/>
        </w:rPr>
        <w:t>ینی</w:t>
      </w:r>
      <w:r>
        <w:rPr>
          <w:rtl/>
        </w:rPr>
        <w:t xml:space="preserve"> و همکاران </w:t>
      </w:r>
      <w:r w:rsidR="005B716D">
        <w:rPr>
          <w:rtl/>
        </w:rPr>
        <w:fldChar w:fldCharType="begin"/>
      </w:r>
      <w:r w:rsidR="005B716D">
        <w:rPr>
          <w:rtl/>
        </w:rPr>
        <w:instrText xml:space="preserve"> </w:instrText>
      </w:r>
      <w:r w:rsidR="005B716D">
        <w:instrText>ADDIN EN.CITE &lt;EndNote&gt;&lt;Cite&gt;&lt;Author&gt;Hosseini&lt;/Author&gt;&lt;Year&gt;2012&lt;/Year&gt;&lt;RecNum&gt;5&lt;/RecNum&gt;&lt;DisplayText&gt;[4]&lt;/DisplayText&gt;&lt;record&gt;&lt;rec-number&gt;5&lt;/rec-number&gt;&lt;foreign-keys&gt;&lt;key app="EN" db-id="5fpavv5x12zfvxetzp7xvptjr0rxa5aspeta" timestamp="1612774856"&gt;5&lt;/key&gt;&lt;/foreign-keys&gt;&lt;ref-type name="Journal Article"&gt;17&lt;/ref-type&gt;&lt;contributors&gt;&lt;authors&gt;&lt;author&gt;Hosseini, MJ&lt;/author&gt;&lt;author&gt;Ranjbar, AA&lt;/author&gt;&lt;author&gt;Sedighi, K&lt;/author&gt;&lt;author&gt;Rahimi, M&lt;/author&gt;&lt;/authors&gt;&lt;/contributors&gt;&lt;titles&gt;&lt;title&gt;A combined experimental and computational study on the melting behavior of a medium temperature phase change storage material inside shell and tube heat exchanger&lt;/title&gt;&lt;secondary-title&gt;International Communications in Heat and Mass Transfer&lt;/secondary-title&gt;&lt;/titles&gt;&lt;periodical&gt;&lt;full-title&gt;International Communications in Heat and Mass Transfer&lt;/full-title&gt;&lt;/periodical&gt;&lt;pages&gt;1416-1424&lt;/pages&gt;&lt;volume&gt;39&lt;/volume&gt;&lt;number&gt;9&lt;/number&gt;&lt;dates&gt;&lt;year&gt;2012&lt;/year&gt;&lt;/dates&gt;&lt;isbn&gt;0735-1933&lt;/isbn&gt;&lt;urls&gt;&lt;/urls&gt;&lt;/record&gt;&lt;/Cite&gt;&lt;/EndNote</w:instrText>
      </w:r>
      <w:r w:rsidR="005B716D">
        <w:rPr>
          <w:rtl/>
        </w:rPr>
        <w:instrText>&gt;</w:instrText>
      </w:r>
      <w:r w:rsidR="005B716D">
        <w:rPr>
          <w:rtl/>
        </w:rPr>
        <w:fldChar w:fldCharType="separate"/>
      </w:r>
      <w:r w:rsidR="005B716D">
        <w:rPr>
          <w:noProof/>
          <w:rtl/>
        </w:rPr>
        <w:t>[</w:t>
      </w:r>
      <w:hyperlink w:anchor="_ENREF_4" w:tooltip="Hosseini, 2012 #5" w:history="1">
        <w:r w:rsidR="00DF3039">
          <w:rPr>
            <w:noProof/>
            <w:rtl/>
          </w:rPr>
          <w:t>4</w:t>
        </w:r>
      </w:hyperlink>
      <w:r w:rsidR="005B716D">
        <w:rPr>
          <w:noProof/>
          <w:rtl/>
        </w:rPr>
        <w:t>]</w:t>
      </w:r>
      <w:r w:rsidR="005B716D">
        <w:rPr>
          <w:rtl/>
        </w:rPr>
        <w:fldChar w:fldCharType="end"/>
      </w:r>
      <w:r>
        <w:rPr>
          <w:rtl/>
        </w:rPr>
        <w:t xml:space="preserve"> پرداخته شد. آن‏ها در</w:t>
      </w:r>
      <w:r>
        <w:rPr>
          <w:rFonts w:hint="cs"/>
          <w:rtl/>
        </w:rPr>
        <w:t>یافتند</w:t>
      </w:r>
      <w:r>
        <w:rPr>
          <w:rtl/>
        </w:rPr>
        <w:t xml:space="preserve"> که افزا</w:t>
      </w:r>
      <w:r>
        <w:rPr>
          <w:rFonts w:hint="cs"/>
          <w:rtl/>
        </w:rPr>
        <w:t>یش</w:t>
      </w:r>
      <w:r>
        <w:rPr>
          <w:rtl/>
        </w:rPr>
        <w:t xml:space="preserve"> دما</w:t>
      </w:r>
      <w:r>
        <w:rPr>
          <w:rFonts w:hint="cs"/>
          <w:rtl/>
        </w:rPr>
        <w:t>ی</w:t>
      </w:r>
      <w:r>
        <w:rPr>
          <w:rtl/>
        </w:rPr>
        <w:t xml:space="preserve"> س</w:t>
      </w:r>
      <w:r>
        <w:rPr>
          <w:rFonts w:hint="cs"/>
          <w:rtl/>
        </w:rPr>
        <w:t>یال</w:t>
      </w:r>
      <w:r>
        <w:rPr>
          <w:rtl/>
        </w:rPr>
        <w:t xml:space="preserve"> انتقال دهنده حرارت</w:t>
      </w:r>
      <w:r w:rsidR="005B716D">
        <w:t xml:space="preserve"> </w:t>
      </w:r>
      <w:r>
        <w:rPr>
          <w:rtl/>
        </w:rPr>
        <w:t xml:space="preserve">(آب) از </w:t>
      </w:r>
      <w:r w:rsidR="00D16758">
        <w:t>70˚C</w:t>
      </w:r>
      <w:r w:rsidR="00D16758">
        <w:rPr>
          <w:rtl/>
        </w:rPr>
        <w:t xml:space="preserve"> </w:t>
      </w:r>
      <w:r>
        <w:rPr>
          <w:rtl/>
        </w:rPr>
        <w:t xml:space="preserve">تا </w:t>
      </w:r>
      <w:r w:rsidR="00D16758">
        <w:t>80˚C</w:t>
      </w:r>
      <w:r>
        <w:rPr>
          <w:rFonts w:hint="cs"/>
          <w:rtl/>
        </w:rPr>
        <w:t>،</w:t>
      </w:r>
      <w:r>
        <w:rPr>
          <w:rtl/>
        </w:rPr>
        <w:t xml:space="preserve"> زمان کل</w:t>
      </w:r>
      <w:r>
        <w:rPr>
          <w:rFonts w:hint="cs"/>
          <w:rtl/>
        </w:rPr>
        <w:t>ی</w:t>
      </w:r>
      <w:r>
        <w:rPr>
          <w:rtl/>
        </w:rPr>
        <w:t xml:space="preserve"> ذوب را تا </w:t>
      </w:r>
      <w:r w:rsidR="00D16758">
        <w:t>37%</w:t>
      </w:r>
      <w:r>
        <w:rPr>
          <w:rtl/>
        </w:rPr>
        <w:t xml:space="preserve"> کاهش م</w:t>
      </w:r>
      <w:r>
        <w:rPr>
          <w:rFonts w:hint="cs"/>
          <w:rtl/>
        </w:rPr>
        <w:t>ی‏ده</w:t>
      </w:r>
      <w:r>
        <w:rPr>
          <w:rtl/>
        </w:rPr>
        <w:t>د.</w:t>
      </w:r>
    </w:p>
    <w:p w14:paraId="33288AA9" w14:textId="4EC8DD21" w:rsidR="00660531" w:rsidRDefault="003C1AF4" w:rsidP="00660531">
      <w:pPr>
        <w:pStyle w:val="a"/>
        <w:rPr>
          <w:rtl/>
        </w:rPr>
      </w:pPr>
      <w:r>
        <w:rPr>
          <w:rtl/>
        </w:rPr>
        <w:t>هم‏چن</w:t>
      </w:r>
      <w:r>
        <w:rPr>
          <w:rFonts w:hint="cs"/>
          <w:rtl/>
        </w:rPr>
        <w:t>ین</w:t>
      </w:r>
      <w:r>
        <w:rPr>
          <w:rtl/>
        </w:rPr>
        <w:t xml:space="preserve"> م</w:t>
      </w:r>
      <w:r>
        <w:rPr>
          <w:rFonts w:hint="cs"/>
          <w:rtl/>
        </w:rPr>
        <w:t>ی‏توان</w:t>
      </w:r>
      <w:r>
        <w:rPr>
          <w:rtl/>
        </w:rPr>
        <w:t xml:space="preserve"> به کار مشترک رنجبر</w:t>
      </w:r>
      <w:r w:rsidR="005B716D">
        <w:rPr>
          <w:rFonts w:hint="cs"/>
          <w:rtl/>
        </w:rPr>
        <w:t xml:space="preserve"> و همکاران</w:t>
      </w:r>
      <w:r>
        <w:rPr>
          <w:rtl/>
        </w:rPr>
        <w:t xml:space="preserve"> </w:t>
      </w:r>
      <w:r w:rsidR="005B716D">
        <w:rPr>
          <w:rtl/>
        </w:rPr>
        <w:fldChar w:fldCharType="begin"/>
      </w:r>
      <w:r w:rsidR="005B716D">
        <w:rPr>
          <w:rtl/>
        </w:rPr>
        <w:instrText xml:space="preserve"> </w:instrText>
      </w:r>
      <w:r w:rsidR="005B716D">
        <w:instrText>ADDIN EN.CITE &lt;EndNote&gt;&lt;Cite&gt;&lt;Author&gt;Ranjbar&lt;/Author&gt;&lt;Year&gt;2011&lt;/Year&gt;&lt;RecNum&gt;6&lt;/RecNum&gt;&lt;DisplayText&gt;[5]&lt;/DisplayText&gt;&lt;record&gt;&lt;rec-number&gt;6&lt;/rec-number&gt;&lt;foreign-keys&gt;&lt;key app="EN" db-id="5fpavv5x12zfvxetzp7xvptjr0rxa5aspeta" timestamp="1612774900"&gt;6&lt;/key</w:instrText>
      </w:r>
      <w:r w:rsidR="005B716D">
        <w:rPr>
          <w:rtl/>
        </w:rPr>
        <w:instrText>&gt;&lt;/</w:instrText>
      </w:r>
      <w:r w:rsidR="005B716D">
        <w:instrText>foreign-keys&gt;&lt;ref-type name="Journal Article"&gt;17&lt;/ref-type&gt;&lt;contributors&gt;&lt;authors&gt;&lt;author&gt;Ranjbar, Ali Akbar&lt;/author&gt;&lt;author&gt;Kashani, Sina&lt;/author&gt;&lt;author&gt;Hosseinizadeh, Seyed Farid&lt;/author&gt;&lt;author&gt;Ghanbarpour, Morteza&lt;/author&gt;&lt;/authors&gt;&lt;/contributors</w:instrText>
      </w:r>
      <w:r w:rsidR="005B716D">
        <w:rPr>
          <w:rtl/>
        </w:rPr>
        <w:instrText>&gt;&lt;</w:instrText>
      </w:r>
      <w:r w:rsidR="005B716D">
        <w:instrText>titles&gt;&lt;title&gt;Numerical heat transfer studies of a latent heat storage system containing nano-enhanced phase change material&lt;/title&gt;&lt;secondary-title&gt;Thermal Science&lt;/secondary-title&gt;&lt;/titles&gt;&lt;periodical&gt;&lt;full-title&gt;Thermal Science&lt;/full-title&gt;&lt;/periodical&gt;&lt;pages&gt;169-181&lt;/pages&gt;&lt;volume&gt;15&lt;/volume&gt;&lt;number&gt;1&lt;/number&gt;&lt;dates&gt;&lt;year&gt;2011&lt;/year&gt;&lt;/dates&gt;&lt;urls&gt;&lt;/urls&gt;&lt;/record&gt;&lt;/Cite&gt;&lt;/EndNote</w:instrText>
      </w:r>
      <w:r w:rsidR="005B716D">
        <w:rPr>
          <w:rtl/>
        </w:rPr>
        <w:instrText>&gt;</w:instrText>
      </w:r>
      <w:r w:rsidR="005B716D">
        <w:rPr>
          <w:rtl/>
        </w:rPr>
        <w:fldChar w:fldCharType="separate"/>
      </w:r>
      <w:r w:rsidR="005B716D">
        <w:rPr>
          <w:noProof/>
          <w:rtl/>
        </w:rPr>
        <w:t>[</w:t>
      </w:r>
      <w:hyperlink w:anchor="_ENREF_5" w:tooltip="Ranjbar, 2011 #6" w:history="1">
        <w:r w:rsidR="00DF3039">
          <w:rPr>
            <w:noProof/>
            <w:rtl/>
          </w:rPr>
          <w:t>5</w:t>
        </w:r>
      </w:hyperlink>
      <w:r w:rsidR="005B716D">
        <w:rPr>
          <w:noProof/>
          <w:rtl/>
        </w:rPr>
        <w:t>]</w:t>
      </w:r>
      <w:r w:rsidR="005B716D">
        <w:rPr>
          <w:rtl/>
        </w:rPr>
        <w:fldChar w:fldCharType="end"/>
      </w:r>
      <w:r>
        <w:rPr>
          <w:rtl/>
        </w:rPr>
        <w:t xml:space="preserve"> در زم</w:t>
      </w:r>
      <w:r>
        <w:rPr>
          <w:rFonts w:hint="cs"/>
          <w:rtl/>
        </w:rPr>
        <w:t>ینه</w:t>
      </w:r>
      <w:r>
        <w:rPr>
          <w:rtl/>
        </w:rPr>
        <w:t xml:space="preserve"> مواد تغ</w:t>
      </w:r>
      <w:r>
        <w:rPr>
          <w:rFonts w:hint="cs"/>
          <w:rtl/>
        </w:rPr>
        <w:t>ییر</w:t>
      </w:r>
      <w:r>
        <w:rPr>
          <w:rtl/>
        </w:rPr>
        <w:t xml:space="preserve"> فاز دهنده اشاره کرد. آن‏ها در </w:t>
      </w:r>
      <w:r>
        <w:rPr>
          <w:rFonts w:hint="cs"/>
          <w:rtl/>
        </w:rPr>
        <w:t>یک</w:t>
      </w:r>
      <w:r>
        <w:rPr>
          <w:rtl/>
        </w:rPr>
        <w:t xml:space="preserve"> کار عدد</w:t>
      </w:r>
      <w:r>
        <w:rPr>
          <w:rFonts w:hint="cs"/>
          <w:rtl/>
        </w:rPr>
        <w:t>ی</w:t>
      </w:r>
      <w:r>
        <w:rPr>
          <w:rtl/>
        </w:rPr>
        <w:t xml:space="preserve"> به بررس</w:t>
      </w:r>
      <w:r>
        <w:rPr>
          <w:rFonts w:hint="cs"/>
          <w:rtl/>
        </w:rPr>
        <w:t>ی</w:t>
      </w:r>
      <w:r>
        <w:rPr>
          <w:rtl/>
        </w:rPr>
        <w:t xml:space="preserve"> فرآ</w:t>
      </w:r>
      <w:r>
        <w:rPr>
          <w:rFonts w:hint="cs"/>
          <w:rtl/>
        </w:rPr>
        <w:t>یند</w:t>
      </w:r>
      <w:r>
        <w:rPr>
          <w:rtl/>
        </w:rPr>
        <w:t xml:space="preserve"> انجماد مواد تغ</w:t>
      </w:r>
      <w:r>
        <w:rPr>
          <w:rFonts w:hint="cs"/>
          <w:rtl/>
        </w:rPr>
        <w:t>ییر</w:t>
      </w:r>
      <w:r>
        <w:rPr>
          <w:rtl/>
        </w:rPr>
        <w:t xml:space="preserve"> فاز دهنده تقو</w:t>
      </w:r>
      <w:r>
        <w:rPr>
          <w:rFonts w:hint="cs"/>
          <w:rtl/>
        </w:rPr>
        <w:t>یت</w:t>
      </w:r>
      <w:r>
        <w:rPr>
          <w:rtl/>
        </w:rPr>
        <w:t xml:space="preserve"> شده با ذرات نانو در </w:t>
      </w:r>
      <w:r>
        <w:rPr>
          <w:rFonts w:hint="cs"/>
          <w:rtl/>
        </w:rPr>
        <w:t>یک</w:t>
      </w:r>
      <w:r>
        <w:rPr>
          <w:rtl/>
        </w:rPr>
        <w:t xml:space="preserve"> کو</w:t>
      </w:r>
      <w:r>
        <w:rPr>
          <w:rFonts w:hint="cs"/>
          <w:rtl/>
        </w:rPr>
        <w:t>یتی</w:t>
      </w:r>
      <w:r>
        <w:rPr>
          <w:rtl/>
        </w:rPr>
        <w:t xml:space="preserve"> موج‏دار پرداختند. آن‏ها در</w:t>
      </w:r>
      <w:r>
        <w:rPr>
          <w:rFonts w:hint="cs"/>
          <w:rtl/>
        </w:rPr>
        <w:t>یافتند</w:t>
      </w:r>
      <w:r>
        <w:rPr>
          <w:rtl/>
        </w:rPr>
        <w:t xml:space="preserve"> که افزا</w:t>
      </w:r>
      <w:r>
        <w:rPr>
          <w:rFonts w:hint="cs"/>
          <w:rtl/>
        </w:rPr>
        <w:t>یش</w:t>
      </w:r>
      <w:r>
        <w:rPr>
          <w:rtl/>
        </w:rPr>
        <w:t xml:space="preserve"> غلظت نانو ذرات منجر به ک</w:t>
      </w:r>
      <w:r>
        <w:rPr>
          <w:rFonts w:hint="cs"/>
          <w:rtl/>
        </w:rPr>
        <w:t>اهش</w:t>
      </w:r>
      <w:r>
        <w:rPr>
          <w:rtl/>
        </w:rPr>
        <w:t xml:space="preserve"> زمان انجماد م</w:t>
      </w:r>
      <w:r>
        <w:rPr>
          <w:rFonts w:hint="cs"/>
          <w:rtl/>
        </w:rPr>
        <w:t>ی‏گردد</w:t>
      </w:r>
      <w:r>
        <w:rPr>
          <w:rtl/>
        </w:rPr>
        <w:t>. مطالعه آن‏ها</w:t>
      </w:r>
      <w:r w:rsidR="00660531">
        <w:rPr>
          <w:rFonts w:hint="cs"/>
          <w:rtl/>
        </w:rPr>
        <w:t xml:space="preserve"> </w:t>
      </w:r>
      <w:r w:rsidR="00660531">
        <w:rPr>
          <w:rtl/>
        </w:rPr>
        <w:t>هم‏چن</w:t>
      </w:r>
      <w:r w:rsidR="00660531">
        <w:rPr>
          <w:rFonts w:hint="cs"/>
          <w:rtl/>
        </w:rPr>
        <w:t>ین</w:t>
      </w:r>
      <w:r w:rsidR="00660531">
        <w:rPr>
          <w:rtl/>
        </w:rPr>
        <w:t xml:space="preserve"> نشان داد که موج صفحه </w:t>
      </w:r>
      <w:r w:rsidR="00660531">
        <w:rPr>
          <w:rFonts w:hint="cs"/>
          <w:rtl/>
        </w:rPr>
        <w:t>یک</w:t>
      </w:r>
      <w:r w:rsidR="00660531">
        <w:rPr>
          <w:rtl/>
        </w:rPr>
        <w:t xml:space="preserve"> فاکتور کنترل‌کننده برا</w:t>
      </w:r>
      <w:r w:rsidR="00660531">
        <w:rPr>
          <w:rFonts w:hint="cs"/>
          <w:rtl/>
        </w:rPr>
        <w:t>ی</w:t>
      </w:r>
      <w:r w:rsidR="00660531">
        <w:rPr>
          <w:rtl/>
        </w:rPr>
        <w:t xml:space="preserve"> زمان انجماد است و در تمام اعداد گراشوف، افزا</w:t>
      </w:r>
      <w:r w:rsidR="00660531">
        <w:rPr>
          <w:rFonts w:hint="cs"/>
          <w:rtl/>
        </w:rPr>
        <w:t>یش</w:t>
      </w:r>
      <w:r w:rsidR="00660531">
        <w:rPr>
          <w:rtl/>
        </w:rPr>
        <w:t xml:space="preserve"> موج</w:t>
      </w:r>
      <w:r w:rsidR="00660531">
        <w:rPr>
          <w:rFonts w:hint="cs"/>
          <w:rtl/>
        </w:rPr>
        <w:t>یت</w:t>
      </w:r>
      <w:r w:rsidR="00660531">
        <w:rPr>
          <w:rtl/>
        </w:rPr>
        <w:t xml:space="preserve"> صفحه سبب افزا</w:t>
      </w:r>
      <w:r w:rsidR="00660531">
        <w:rPr>
          <w:rFonts w:hint="cs"/>
          <w:rtl/>
        </w:rPr>
        <w:t>یش</w:t>
      </w:r>
      <w:r w:rsidR="00660531">
        <w:rPr>
          <w:rtl/>
        </w:rPr>
        <w:t xml:space="preserve"> زمان انجماد خواهد بود.</w:t>
      </w:r>
    </w:p>
    <w:p w14:paraId="23D9F5F8" w14:textId="0DA30ADE" w:rsidR="003C1AF4" w:rsidRDefault="00660531" w:rsidP="00660531">
      <w:pPr>
        <w:pStyle w:val="a"/>
        <w:ind w:firstLine="0"/>
        <w:rPr>
          <w:rtl/>
        </w:rPr>
      </w:pPr>
      <w:r>
        <w:rPr>
          <w:rFonts w:hint="cs"/>
          <w:rtl/>
        </w:rPr>
        <w:t>اتوونی</w:t>
      </w:r>
      <w:r>
        <w:rPr>
          <w:rtl/>
        </w:rPr>
        <w:t xml:space="preserve"> و همکاران </w:t>
      </w:r>
      <w:r w:rsidR="005B716D">
        <w:rPr>
          <w:rtl/>
        </w:rPr>
        <w:fldChar w:fldCharType="begin"/>
      </w:r>
      <w:r w:rsidR="005B716D">
        <w:rPr>
          <w:rtl/>
        </w:rPr>
        <w:instrText xml:space="preserve"> </w:instrText>
      </w:r>
      <w:r w:rsidR="005B716D">
        <w:instrText>ADDIN EN.CITE &lt;EndNote&gt;&lt;Cite&gt;&lt;Author&gt;Ettouney&lt;/Author&gt;&lt;Year&gt;2004&lt;/Year&gt;&lt;RecNum&gt;7&lt;/RecNum&gt;&lt;DisplayText&gt;[6]&lt;/DisplayText&gt;&lt;record&gt;&lt;rec-number&gt;7&lt;/rec-number&gt;&lt;foreign-keys&gt;&lt;key app="EN" db-id="5fpavv5x12zfvxetzp7xvptjr0rxa5aspeta" timestamp="1612774955"&gt;7&lt;/key&gt;&lt;/foreign-keys&gt;&lt;ref-type name="Journal Article"&gt;17&lt;/ref-type&gt;&lt;contributors&gt;&lt;authors&gt;&lt;author&gt;Ettouney, Hisham M&lt;/author&gt;&lt;author&gt;Alatiqi, Imad&lt;/author&gt;&lt;author&gt;Al-Sahali, Mohammad&lt;/author&gt;&lt;author&gt;Al-Ali, Safaa Ahmad&lt;/author&gt;&lt;/authors&gt;&lt;/contributors&gt;&lt;titles</w:instrText>
      </w:r>
      <w:r w:rsidR="005B716D">
        <w:rPr>
          <w:rtl/>
        </w:rPr>
        <w:instrText>&gt;&lt;</w:instrText>
      </w:r>
      <w:r w:rsidR="005B716D">
        <w:instrText>title&gt;Heat transfer enhancement by metal screens and metal spheres in phase change energy storage systems&lt;/title&gt;&lt;secondary-title&gt;Renewable Energy&lt;/secondary-title&gt;&lt;/titles&gt;&lt;periodical&gt;&lt;full-title&gt;Renewable energy&lt;/full-title&gt;&lt;/periodical&gt;&lt;pages&gt;841-860</w:instrText>
      </w:r>
      <w:r w:rsidR="005B716D">
        <w:rPr>
          <w:rtl/>
        </w:rPr>
        <w:instrText>&lt;/</w:instrText>
      </w:r>
      <w:r w:rsidR="005B716D">
        <w:instrText>pages&gt;&lt;volume&gt;29&lt;/volume&gt;&lt;number&gt;6&lt;/number&gt;&lt;dates&gt;&lt;year&gt;2004&lt;/year&gt;&lt;/dates&gt;&lt;isbn&gt;0960-1481&lt;/isbn&gt;&lt;urls&gt;&lt;/urls&gt;&lt;/record&gt;&lt;/Cite&gt;&lt;/EndNote</w:instrText>
      </w:r>
      <w:r w:rsidR="005B716D">
        <w:rPr>
          <w:rtl/>
        </w:rPr>
        <w:instrText>&gt;</w:instrText>
      </w:r>
      <w:r w:rsidR="005B716D">
        <w:rPr>
          <w:rtl/>
        </w:rPr>
        <w:fldChar w:fldCharType="separate"/>
      </w:r>
      <w:r w:rsidR="005B716D">
        <w:rPr>
          <w:noProof/>
          <w:rtl/>
        </w:rPr>
        <w:t>[</w:t>
      </w:r>
      <w:hyperlink w:anchor="_ENREF_6" w:tooltip="Ettouney, 2004 #7" w:history="1">
        <w:r w:rsidR="00DF3039">
          <w:rPr>
            <w:noProof/>
            <w:rtl/>
          </w:rPr>
          <w:t>6</w:t>
        </w:r>
      </w:hyperlink>
      <w:r w:rsidR="005B716D">
        <w:rPr>
          <w:noProof/>
          <w:rtl/>
        </w:rPr>
        <w:t>]</w:t>
      </w:r>
      <w:r w:rsidR="005B716D">
        <w:rPr>
          <w:rtl/>
        </w:rPr>
        <w:fldChar w:fldCharType="end"/>
      </w:r>
      <w:r>
        <w:rPr>
          <w:rtl/>
        </w:rPr>
        <w:t xml:space="preserve"> در </w:t>
      </w:r>
      <w:r>
        <w:rPr>
          <w:rFonts w:hint="cs"/>
          <w:rtl/>
        </w:rPr>
        <w:t>یک</w:t>
      </w:r>
      <w:r>
        <w:rPr>
          <w:rtl/>
        </w:rPr>
        <w:t xml:space="preserve"> کار آزما</w:t>
      </w:r>
      <w:r>
        <w:rPr>
          <w:rFonts w:hint="cs"/>
          <w:rtl/>
        </w:rPr>
        <w:t>یشگاهی</w:t>
      </w:r>
      <w:r>
        <w:rPr>
          <w:rtl/>
        </w:rPr>
        <w:t xml:space="preserve"> مطالعه‏ا</w:t>
      </w:r>
      <w:r>
        <w:rPr>
          <w:rFonts w:hint="cs"/>
          <w:rtl/>
        </w:rPr>
        <w:t>ی</w:t>
      </w:r>
      <w:r>
        <w:rPr>
          <w:rtl/>
        </w:rPr>
        <w:t xml:space="preserve"> بر رو</w:t>
      </w:r>
      <w:r>
        <w:rPr>
          <w:rFonts w:hint="cs"/>
          <w:rtl/>
        </w:rPr>
        <w:t>ی</w:t>
      </w:r>
      <w:r>
        <w:rPr>
          <w:rtl/>
        </w:rPr>
        <w:t xml:space="preserve"> فرآ</w:t>
      </w:r>
      <w:r>
        <w:rPr>
          <w:rFonts w:hint="cs"/>
          <w:rtl/>
        </w:rPr>
        <w:t>یند</w:t>
      </w:r>
      <w:r>
        <w:rPr>
          <w:rtl/>
        </w:rPr>
        <w:t xml:space="preserve"> ذوب و انجماد در پوسته و لوله‏ا</w:t>
      </w:r>
      <w:r>
        <w:rPr>
          <w:rFonts w:hint="cs"/>
          <w:rtl/>
        </w:rPr>
        <w:t>ی</w:t>
      </w:r>
      <w:r>
        <w:rPr>
          <w:rtl/>
        </w:rPr>
        <w:t xml:space="preserve"> پرداختند. در مطالعه آن‏ها س</w:t>
      </w:r>
      <w:r>
        <w:rPr>
          <w:rFonts w:hint="cs"/>
          <w:rtl/>
        </w:rPr>
        <w:t>یال</w:t>
      </w:r>
      <w:r>
        <w:rPr>
          <w:rtl/>
        </w:rPr>
        <w:t xml:space="preserve"> انتقال‌دهنده گرما در ت</w:t>
      </w:r>
      <w:r>
        <w:rPr>
          <w:rFonts w:hint="cs"/>
          <w:rtl/>
        </w:rPr>
        <w:t>یوب</w:t>
      </w:r>
      <w:r>
        <w:rPr>
          <w:rtl/>
        </w:rPr>
        <w:t xml:space="preserve"> داخل</w:t>
      </w:r>
      <w:r>
        <w:rPr>
          <w:rFonts w:hint="cs"/>
          <w:rtl/>
        </w:rPr>
        <w:t>ی</w:t>
      </w:r>
      <w:r>
        <w:rPr>
          <w:rtl/>
        </w:rPr>
        <w:t xml:space="preserve"> و پاراف</w:t>
      </w:r>
      <w:r>
        <w:rPr>
          <w:rFonts w:hint="cs"/>
          <w:rtl/>
        </w:rPr>
        <w:t>ین</w:t>
      </w:r>
      <w:r>
        <w:rPr>
          <w:rtl/>
        </w:rPr>
        <w:t xml:space="preserve"> واکس به عنوان </w:t>
      </w:r>
      <w:r w:rsidR="00D16758">
        <w:rPr>
          <w:rFonts w:hint="cs"/>
          <w:rtl/>
        </w:rPr>
        <w:t>ماده تغییر فاز دهنده</w:t>
      </w:r>
      <w:r>
        <w:rPr>
          <w:rtl/>
        </w:rPr>
        <w:t xml:space="preserve"> در پوسته قرار دارد. نتا</w:t>
      </w:r>
      <w:r>
        <w:rPr>
          <w:rFonts w:hint="cs"/>
          <w:rtl/>
        </w:rPr>
        <w:t>یج</w:t>
      </w:r>
      <w:r>
        <w:rPr>
          <w:rtl/>
        </w:rPr>
        <w:t xml:space="preserve"> نشان‌دهنده ا</w:t>
      </w:r>
      <w:r>
        <w:rPr>
          <w:rFonts w:hint="cs"/>
          <w:rtl/>
        </w:rPr>
        <w:t>ین</w:t>
      </w:r>
      <w:r>
        <w:rPr>
          <w:rtl/>
        </w:rPr>
        <w:t xml:space="preserve"> بود که فرآ</w:t>
      </w:r>
      <w:r>
        <w:rPr>
          <w:rFonts w:hint="cs"/>
          <w:rtl/>
        </w:rPr>
        <w:t>یند</w:t>
      </w:r>
      <w:r>
        <w:rPr>
          <w:rtl/>
        </w:rPr>
        <w:t xml:space="preserve"> ذوب و انجماد به ترت</w:t>
      </w:r>
      <w:r>
        <w:rPr>
          <w:rFonts w:hint="cs"/>
          <w:rtl/>
        </w:rPr>
        <w:t>یب</w:t>
      </w:r>
      <w:r>
        <w:rPr>
          <w:rtl/>
        </w:rPr>
        <w:t xml:space="preserve"> تحت تأث</w:t>
      </w:r>
      <w:r>
        <w:rPr>
          <w:rFonts w:hint="cs"/>
          <w:rtl/>
        </w:rPr>
        <w:t>یر</w:t>
      </w:r>
      <w:r>
        <w:rPr>
          <w:rtl/>
        </w:rPr>
        <w:t xml:space="preserve"> جابه‏جا</w:t>
      </w:r>
      <w:r>
        <w:rPr>
          <w:rFonts w:hint="cs"/>
          <w:rtl/>
        </w:rPr>
        <w:t>یی</w:t>
      </w:r>
      <w:r>
        <w:rPr>
          <w:rtl/>
        </w:rPr>
        <w:t xml:space="preserve"> طب</w:t>
      </w:r>
      <w:r>
        <w:rPr>
          <w:rFonts w:hint="cs"/>
          <w:rtl/>
        </w:rPr>
        <w:t>یعی</w:t>
      </w:r>
      <w:r>
        <w:rPr>
          <w:rtl/>
        </w:rPr>
        <w:t xml:space="preserve"> و هدا</w:t>
      </w:r>
      <w:r>
        <w:rPr>
          <w:rFonts w:hint="cs"/>
          <w:rtl/>
        </w:rPr>
        <w:t>یت</w:t>
      </w:r>
      <w:r>
        <w:rPr>
          <w:rtl/>
        </w:rPr>
        <w:t xml:space="preserve"> است.</w:t>
      </w:r>
    </w:p>
    <w:p w14:paraId="56DBC0F3" w14:textId="0E7767F2" w:rsidR="00911A98" w:rsidRDefault="00911A98" w:rsidP="00911A98">
      <w:pPr>
        <w:pStyle w:val="a"/>
        <w:rPr>
          <w:rtl/>
        </w:rPr>
      </w:pPr>
      <w:r>
        <w:rPr>
          <w:rtl/>
        </w:rPr>
        <w:t>س</w:t>
      </w:r>
      <w:r>
        <w:rPr>
          <w:rFonts w:hint="cs"/>
          <w:rtl/>
        </w:rPr>
        <w:t>ینراج</w:t>
      </w:r>
      <w:r>
        <w:rPr>
          <w:rtl/>
        </w:rPr>
        <w:t xml:space="preserve"> و همکاران </w:t>
      </w:r>
      <w:r w:rsidR="005B716D">
        <w:rPr>
          <w:rtl/>
        </w:rPr>
        <w:fldChar w:fldCharType="begin"/>
      </w:r>
      <w:r w:rsidR="005B716D">
        <w:rPr>
          <w:rtl/>
        </w:rPr>
        <w:instrText xml:space="preserve"> </w:instrText>
      </w:r>
      <w:r w:rsidR="005B716D">
        <w:instrText>ADDIN EN.CITE &lt;EndNote&gt;&lt;Cite&gt;&lt;Author&gt;Seeniraj&lt;/Author&gt;&lt;Year&gt;2002&lt;/Year&gt;&lt;RecNum&gt;8&lt;/RecNum&gt;&lt;DisplayText&gt;[7]&lt;/DisplayText&gt;&lt;record&gt;&lt;rec-number&gt;8&lt;/rec-number&gt;&lt;foreign-keys&gt;&lt;key app="EN" db-id="5fpavv5x12zfvxetzp7xvptjr0rxa5aspeta" timestamp="1612775059"&gt;8&lt;/key&gt;&lt;/foreign-keys&gt;&lt;ref-type name="Journal Article"&gt;17&lt;/ref-type&gt;&lt;contributors&gt;&lt;authors&gt;&lt;author&gt;Seeniraj, RV&lt;/author&gt;&lt;author&gt;Velraj, R&lt;/author&gt;&lt;author&gt;Narasimhan, N Lakshmi&lt;/author&gt;&lt;/authors&gt;&lt;/contributors&gt;&lt;titles&gt;&lt;title&gt;Thermal analysis of a finned-tube LHTS module for a solar dynamic power system&lt;/title&gt;&lt;secondary-title&gt;Heat and mass transfer&lt;/secondary-title&gt;&lt;/titles&gt;&lt;periodical&gt;&lt;full-title&gt;Heat and mass transfer&lt;/full-title&gt;&lt;/periodical&gt;&lt;pages&gt;409-417&lt;/pages&gt;&lt;volume&gt;38&lt;/volume&gt;&lt;number&gt;4&lt;/number&gt;&lt;dates</w:instrText>
      </w:r>
      <w:r w:rsidR="005B716D">
        <w:rPr>
          <w:rtl/>
        </w:rPr>
        <w:instrText>&gt;&lt;</w:instrText>
      </w:r>
      <w:r w:rsidR="005B716D">
        <w:instrText>year&gt;2002&lt;/year&gt;&lt;/dates&gt;&lt;isbn&gt;1432-1181&lt;/isbn&gt;&lt;urls&gt;&lt;/urls&gt;&lt;/record&gt;&lt;/Cite&gt;&lt;/EndNote</w:instrText>
      </w:r>
      <w:r w:rsidR="005B716D">
        <w:rPr>
          <w:rtl/>
        </w:rPr>
        <w:instrText>&gt;</w:instrText>
      </w:r>
      <w:r w:rsidR="005B716D">
        <w:rPr>
          <w:rtl/>
        </w:rPr>
        <w:fldChar w:fldCharType="separate"/>
      </w:r>
      <w:r w:rsidR="005B716D">
        <w:rPr>
          <w:noProof/>
          <w:rtl/>
        </w:rPr>
        <w:t>[</w:t>
      </w:r>
      <w:hyperlink w:anchor="_ENREF_7" w:tooltip="Seeniraj, 2002 #8" w:history="1">
        <w:r w:rsidR="00DF3039">
          <w:rPr>
            <w:noProof/>
            <w:rtl/>
          </w:rPr>
          <w:t>7</w:t>
        </w:r>
      </w:hyperlink>
      <w:r w:rsidR="005B716D">
        <w:rPr>
          <w:noProof/>
          <w:rtl/>
        </w:rPr>
        <w:t>]</w:t>
      </w:r>
      <w:r w:rsidR="005B716D">
        <w:rPr>
          <w:rtl/>
        </w:rPr>
        <w:fldChar w:fldCharType="end"/>
      </w:r>
      <w:r>
        <w:rPr>
          <w:rtl/>
        </w:rPr>
        <w:t xml:space="preserve"> به بررس</w:t>
      </w:r>
      <w:r>
        <w:rPr>
          <w:rFonts w:hint="cs"/>
          <w:rtl/>
        </w:rPr>
        <w:t>ی</w:t>
      </w:r>
      <w:r>
        <w:rPr>
          <w:rtl/>
        </w:rPr>
        <w:t xml:space="preserve"> رفتار گرما</w:t>
      </w:r>
      <w:r>
        <w:rPr>
          <w:rFonts w:hint="cs"/>
          <w:rtl/>
        </w:rPr>
        <w:t>یی</w:t>
      </w:r>
      <w:r>
        <w:rPr>
          <w:rtl/>
        </w:rPr>
        <w:t xml:space="preserve"> </w:t>
      </w:r>
      <w:r w:rsidR="00D16758">
        <w:rPr>
          <w:rFonts w:hint="cs"/>
          <w:rtl/>
        </w:rPr>
        <w:t>ماده تغییر فاز دهنده</w:t>
      </w:r>
      <w:r w:rsidR="00D16758">
        <w:rPr>
          <w:rtl/>
        </w:rPr>
        <w:t xml:space="preserve"> </w:t>
      </w:r>
      <w:r>
        <w:rPr>
          <w:rtl/>
        </w:rPr>
        <w:t>ها</w:t>
      </w:r>
      <w:r>
        <w:rPr>
          <w:rFonts w:hint="cs"/>
          <w:rtl/>
        </w:rPr>
        <w:t>ی</w:t>
      </w:r>
      <w:r>
        <w:rPr>
          <w:rtl/>
        </w:rPr>
        <w:t xml:space="preserve"> دما بالا ذخ</w:t>
      </w:r>
      <w:r>
        <w:rPr>
          <w:rFonts w:hint="cs"/>
          <w:rtl/>
        </w:rPr>
        <w:t>یره</w:t>
      </w:r>
      <w:r>
        <w:rPr>
          <w:rtl/>
        </w:rPr>
        <w:t xml:space="preserve"> شده در مبدل‏ها</w:t>
      </w:r>
      <w:r>
        <w:rPr>
          <w:rFonts w:hint="cs"/>
          <w:rtl/>
        </w:rPr>
        <w:t>ی</w:t>
      </w:r>
      <w:r>
        <w:rPr>
          <w:rtl/>
        </w:rPr>
        <w:t xml:space="preserve"> گرما</w:t>
      </w:r>
      <w:r>
        <w:rPr>
          <w:rFonts w:hint="cs"/>
          <w:rtl/>
        </w:rPr>
        <w:t>یی</w:t>
      </w:r>
      <w:r>
        <w:rPr>
          <w:rtl/>
        </w:rPr>
        <w:t xml:space="preserve"> پوسته و لوله‏ا</w:t>
      </w:r>
      <w:r>
        <w:rPr>
          <w:rFonts w:hint="cs"/>
          <w:rtl/>
        </w:rPr>
        <w:t>ی</w:t>
      </w:r>
      <w:r>
        <w:rPr>
          <w:rtl/>
        </w:rPr>
        <w:t xml:space="preserve"> پرداختند. آن‏ها مشاهده کردند که در صورت استفاده از ت</w:t>
      </w:r>
      <w:r>
        <w:rPr>
          <w:rFonts w:hint="cs"/>
          <w:rtl/>
        </w:rPr>
        <w:t>یوب</w:t>
      </w:r>
      <w:r>
        <w:rPr>
          <w:rtl/>
        </w:rPr>
        <w:t xml:space="preserve"> بدون‌ف</w:t>
      </w:r>
      <w:r>
        <w:rPr>
          <w:rFonts w:hint="cs"/>
          <w:rtl/>
        </w:rPr>
        <w:t>ین،</w:t>
      </w:r>
      <w:r>
        <w:rPr>
          <w:rtl/>
        </w:rPr>
        <w:t xml:space="preserve"> مقدار</w:t>
      </w:r>
      <w:r>
        <w:rPr>
          <w:rFonts w:hint="cs"/>
          <w:rtl/>
        </w:rPr>
        <w:t>ی</w:t>
      </w:r>
      <w:r>
        <w:rPr>
          <w:rtl/>
        </w:rPr>
        <w:t xml:space="preserve"> از </w:t>
      </w:r>
      <w:r w:rsidR="00D16758">
        <w:rPr>
          <w:rFonts w:hint="cs"/>
          <w:rtl/>
        </w:rPr>
        <w:t>ماده تغییر فاز دهنده</w:t>
      </w:r>
      <w:r w:rsidR="00D16758">
        <w:rPr>
          <w:rtl/>
        </w:rPr>
        <w:t xml:space="preserve"> </w:t>
      </w:r>
      <w:r>
        <w:rPr>
          <w:rtl/>
        </w:rPr>
        <w:t>در نزد</w:t>
      </w:r>
      <w:r>
        <w:rPr>
          <w:rFonts w:hint="cs"/>
          <w:rtl/>
        </w:rPr>
        <w:t>یکی</w:t>
      </w:r>
      <w:r>
        <w:rPr>
          <w:rtl/>
        </w:rPr>
        <w:t xml:space="preserve"> خروج</w:t>
      </w:r>
      <w:r>
        <w:rPr>
          <w:rFonts w:hint="cs"/>
          <w:rtl/>
        </w:rPr>
        <w:t>ی</w:t>
      </w:r>
      <w:r>
        <w:rPr>
          <w:rtl/>
        </w:rPr>
        <w:t xml:space="preserve"> ت</w:t>
      </w:r>
      <w:r>
        <w:rPr>
          <w:rFonts w:hint="cs"/>
          <w:rtl/>
        </w:rPr>
        <w:t>یوب</w:t>
      </w:r>
      <w:r>
        <w:rPr>
          <w:rtl/>
        </w:rPr>
        <w:t xml:space="preserve"> به صورت جامد باق</w:t>
      </w:r>
      <w:r>
        <w:rPr>
          <w:rFonts w:hint="cs"/>
          <w:rtl/>
        </w:rPr>
        <w:t>ی</w:t>
      </w:r>
      <w:r>
        <w:rPr>
          <w:rtl/>
        </w:rPr>
        <w:t xml:space="preserve"> م</w:t>
      </w:r>
      <w:r>
        <w:rPr>
          <w:rFonts w:hint="cs"/>
          <w:rtl/>
        </w:rPr>
        <w:t>ی‏ماند</w:t>
      </w:r>
      <w:r>
        <w:rPr>
          <w:rtl/>
        </w:rPr>
        <w:t>. ا</w:t>
      </w:r>
      <w:r>
        <w:rPr>
          <w:rFonts w:hint="cs"/>
          <w:rtl/>
        </w:rPr>
        <w:t>ین</w:t>
      </w:r>
      <w:r>
        <w:rPr>
          <w:rtl/>
        </w:rPr>
        <w:t xml:space="preserve"> پد</w:t>
      </w:r>
      <w:r>
        <w:rPr>
          <w:rFonts w:hint="cs"/>
          <w:rtl/>
        </w:rPr>
        <w:t>یده</w:t>
      </w:r>
      <w:r>
        <w:rPr>
          <w:rtl/>
        </w:rPr>
        <w:t xml:space="preserve"> به ا</w:t>
      </w:r>
      <w:r>
        <w:rPr>
          <w:rFonts w:hint="cs"/>
          <w:rtl/>
        </w:rPr>
        <w:t>ین</w:t>
      </w:r>
      <w:r>
        <w:rPr>
          <w:rtl/>
        </w:rPr>
        <w:t xml:space="preserve"> علت اس</w:t>
      </w:r>
      <w:r>
        <w:rPr>
          <w:rFonts w:hint="cs"/>
          <w:rtl/>
        </w:rPr>
        <w:t>ت</w:t>
      </w:r>
      <w:r>
        <w:rPr>
          <w:rtl/>
        </w:rPr>
        <w:t xml:space="preserve"> که در نزد</w:t>
      </w:r>
      <w:r>
        <w:rPr>
          <w:rFonts w:hint="cs"/>
          <w:rtl/>
        </w:rPr>
        <w:t>یکی</w:t>
      </w:r>
      <w:r>
        <w:rPr>
          <w:rtl/>
        </w:rPr>
        <w:t xml:space="preserve"> خروج</w:t>
      </w:r>
      <w:r>
        <w:rPr>
          <w:rFonts w:hint="cs"/>
          <w:rtl/>
        </w:rPr>
        <w:t>ی</w:t>
      </w:r>
      <w:r>
        <w:rPr>
          <w:rtl/>
        </w:rPr>
        <w:t xml:space="preserve"> اختلاف ب</w:t>
      </w:r>
      <w:r>
        <w:rPr>
          <w:rFonts w:hint="cs"/>
          <w:rtl/>
        </w:rPr>
        <w:t>ین</w:t>
      </w:r>
      <w:r>
        <w:rPr>
          <w:rtl/>
        </w:rPr>
        <w:t xml:space="preserve"> دما</w:t>
      </w:r>
      <w:r>
        <w:rPr>
          <w:rFonts w:hint="cs"/>
          <w:rtl/>
        </w:rPr>
        <w:t>ی</w:t>
      </w:r>
      <w:r>
        <w:rPr>
          <w:rtl/>
        </w:rPr>
        <w:t xml:space="preserve"> س</w:t>
      </w:r>
      <w:r>
        <w:rPr>
          <w:rFonts w:hint="cs"/>
          <w:rtl/>
        </w:rPr>
        <w:t>یال</w:t>
      </w:r>
      <w:r>
        <w:rPr>
          <w:rtl/>
        </w:rPr>
        <w:t xml:space="preserve"> ورود</w:t>
      </w:r>
      <w:r>
        <w:rPr>
          <w:rFonts w:hint="cs"/>
          <w:rtl/>
        </w:rPr>
        <w:t>ی</w:t>
      </w:r>
      <w:r>
        <w:rPr>
          <w:rtl/>
        </w:rPr>
        <w:t xml:space="preserve"> و هم‏چن</w:t>
      </w:r>
      <w:r>
        <w:rPr>
          <w:rFonts w:hint="cs"/>
          <w:rtl/>
        </w:rPr>
        <w:t>ین</w:t>
      </w:r>
      <w:r>
        <w:rPr>
          <w:rtl/>
        </w:rPr>
        <w:t xml:space="preserve"> نقطه ذوب </w:t>
      </w:r>
      <w:r w:rsidR="00D16758">
        <w:rPr>
          <w:rFonts w:hint="cs"/>
          <w:rtl/>
        </w:rPr>
        <w:t>ماده تغییر فاز دهنده</w:t>
      </w:r>
      <w:r w:rsidR="00D16758">
        <w:rPr>
          <w:rtl/>
        </w:rPr>
        <w:t xml:space="preserve"> </w:t>
      </w:r>
      <w:r>
        <w:rPr>
          <w:rtl/>
        </w:rPr>
        <w:t>بس</w:t>
      </w:r>
      <w:r>
        <w:rPr>
          <w:rFonts w:hint="cs"/>
          <w:rtl/>
        </w:rPr>
        <w:t>یار</w:t>
      </w:r>
      <w:r>
        <w:rPr>
          <w:rtl/>
        </w:rPr>
        <w:t xml:space="preserve"> اندک است. هم‏چن</w:t>
      </w:r>
      <w:r>
        <w:rPr>
          <w:rFonts w:hint="cs"/>
          <w:rtl/>
        </w:rPr>
        <w:t>ین</w:t>
      </w:r>
      <w:r>
        <w:rPr>
          <w:rtl/>
        </w:rPr>
        <w:t xml:space="preserve"> گزارش شده که در صورت حضور تعداد</w:t>
      </w:r>
      <w:r>
        <w:rPr>
          <w:rFonts w:hint="cs"/>
          <w:rtl/>
        </w:rPr>
        <w:t>ی</w:t>
      </w:r>
      <w:r>
        <w:rPr>
          <w:rtl/>
        </w:rPr>
        <w:t xml:space="preserve"> ف</w:t>
      </w:r>
      <w:r>
        <w:rPr>
          <w:rFonts w:hint="cs"/>
          <w:rtl/>
        </w:rPr>
        <w:t>ین</w:t>
      </w:r>
      <w:r>
        <w:rPr>
          <w:rtl/>
        </w:rPr>
        <w:t xml:space="preserve"> شعاع</w:t>
      </w:r>
      <w:r>
        <w:rPr>
          <w:rFonts w:hint="cs"/>
          <w:rtl/>
        </w:rPr>
        <w:t>ی</w:t>
      </w:r>
      <w:r>
        <w:rPr>
          <w:rtl/>
        </w:rPr>
        <w:t xml:space="preserve"> اختلاف دما</w:t>
      </w:r>
      <w:r>
        <w:rPr>
          <w:rFonts w:hint="cs"/>
          <w:rtl/>
        </w:rPr>
        <w:t>یی</w:t>
      </w:r>
      <w:r>
        <w:rPr>
          <w:rtl/>
        </w:rPr>
        <w:t xml:space="preserve"> ب</w:t>
      </w:r>
      <w:r>
        <w:rPr>
          <w:rFonts w:hint="cs"/>
          <w:rtl/>
        </w:rPr>
        <w:t>یشتری</w:t>
      </w:r>
      <w:r>
        <w:rPr>
          <w:rtl/>
        </w:rPr>
        <w:t xml:space="preserve"> ب</w:t>
      </w:r>
      <w:r>
        <w:rPr>
          <w:rFonts w:hint="cs"/>
          <w:rtl/>
        </w:rPr>
        <w:t>ین</w:t>
      </w:r>
      <w:r>
        <w:rPr>
          <w:rtl/>
        </w:rPr>
        <w:t xml:space="preserve"> دما</w:t>
      </w:r>
      <w:r>
        <w:rPr>
          <w:rFonts w:hint="cs"/>
          <w:rtl/>
        </w:rPr>
        <w:t>ی</w:t>
      </w:r>
      <w:r>
        <w:rPr>
          <w:rtl/>
        </w:rPr>
        <w:t xml:space="preserve"> س</w:t>
      </w:r>
      <w:r>
        <w:rPr>
          <w:rFonts w:hint="cs"/>
          <w:rtl/>
        </w:rPr>
        <w:t>یال</w:t>
      </w:r>
      <w:r>
        <w:rPr>
          <w:rtl/>
        </w:rPr>
        <w:t xml:space="preserve"> و هم‏چن</w:t>
      </w:r>
      <w:r>
        <w:rPr>
          <w:rFonts w:hint="cs"/>
          <w:rtl/>
        </w:rPr>
        <w:t>ین</w:t>
      </w:r>
      <w:r>
        <w:rPr>
          <w:rtl/>
        </w:rPr>
        <w:t xml:space="preserve"> نقطه ذوب </w:t>
      </w:r>
      <w:r w:rsidR="00D16758">
        <w:rPr>
          <w:rFonts w:hint="cs"/>
          <w:rtl/>
        </w:rPr>
        <w:t>ماده تغییر فاز دهنده</w:t>
      </w:r>
      <w:r w:rsidR="00D16758">
        <w:rPr>
          <w:rtl/>
        </w:rPr>
        <w:t xml:space="preserve"> </w:t>
      </w:r>
      <w:r>
        <w:rPr>
          <w:rtl/>
        </w:rPr>
        <w:t>وجود داشته و به ا</w:t>
      </w:r>
      <w:r>
        <w:rPr>
          <w:rFonts w:hint="cs"/>
          <w:rtl/>
        </w:rPr>
        <w:t>ین</w:t>
      </w:r>
      <w:r>
        <w:rPr>
          <w:rtl/>
        </w:rPr>
        <w:t xml:space="preserve"> ترت</w:t>
      </w:r>
      <w:r>
        <w:rPr>
          <w:rFonts w:hint="cs"/>
          <w:rtl/>
        </w:rPr>
        <w:t>یب</w:t>
      </w:r>
      <w:r>
        <w:rPr>
          <w:rtl/>
        </w:rPr>
        <w:t xml:space="preserve"> ذوب ب</w:t>
      </w:r>
      <w:r>
        <w:rPr>
          <w:rFonts w:hint="cs"/>
          <w:rtl/>
        </w:rPr>
        <w:t>یشتری</w:t>
      </w:r>
      <w:r>
        <w:rPr>
          <w:rtl/>
        </w:rPr>
        <w:t xml:space="preserve"> را در راستا</w:t>
      </w:r>
      <w:r>
        <w:rPr>
          <w:rFonts w:hint="cs"/>
          <w:rtl/>
        </w:rPr>
        <w:t>ی</w:t>
      </w:r>
      <w:r>
        <w:rPr>
          <w:rtl/>
        </w:rPr>
        <w:t xml:space="preserve"> محور</w:t>
      </w:r>
      <w:r>
        <w:rPr>
          <w:rFonts w:hint="cs"/>
          <w:rtl/>
        </w:rPr>
        <w:t>ی</w:t>
      </w:r>
      <w:r>
        <w:rPr>
          <w:rtl/>
        </w:rPr>
        <w:t xml:space="preserve"> م</w:t>
      </w:r>
      <w:r>
        <w:rPr>
          <w:rFonts w:hint="cs"/>
          <w:rtl/>
        </w:rPr>
        <w:t>ی‏تو</w:t>
      </w:r>
      <w:r>
        <w:rPr>
          <w:rtl/>
        </w:rPr>
        <w:t>ان مشاهده کرد.</w:t>
      </w:r>
    </w:p>
    <w:p w14:paraId="11F25AC4" w14:textId="452AC8D0" w:rsidR="00911A98" w:rsidRDefault="00911A98" w:rsidP="00911A98">
      <w:pPr>
        <w:pStyle w:val="a"/>
        <w:ind w:firstLine="0"/>
        <w:rPr>
          <w:rtl/>
        </w:rPr>
      </w:pPr>
      <w:r>
        <w:rPr>
          <w:rtl/>
        </w:rPr>
        <w:t>دا</w:t>
      </w:r>
      <w:r>
        <w:rPr>
          <w:rFonts w:hint="cs"/>
          <w:rtl/>
        </w:rPr>
        <w:t>یدان</w:t>
      </w:r>
      <w:r>
        <w:rPr>
          <w:rtl/>
        </w:rPr>
        <w:t xml:space="preserve"> و همکاران </w:t>
      </w:r>
      <w:r w:rsidR="00FC24D4">
        <w:rPr>
          <w:rtl/>
        </w:rPr>
        <w:fldChar w:fldCharType="begin"/>
      </w:r>
      <w:r w:rsidR="00FC24D4">
        <w:rPr>
          <w:rtl/>
        </w:rPr>
        <w:instrText xml:space="preserve"> </w:instrText>
      </w:r>
      <w:r w:rsidR="00FC24D4">
        <w:instrText>ADDIN EN.CITE &lt;EndNote&gt;&lt;Cite&gt;&lt;Author&gt;Dhaidan&lt;/Author&gt;&lt;Year&gt;2013&lt;/Year&gt;&lt;RecNum&gt;9&lt;/RecNum&gt;&lt;DisplayText&gt;[8]&lt;/DisplayText&gt;&lt;record&gt;&lt;rec-number&gt;9&lt;/rec-number&gt;&lt;foreign-keys&gt;&lt;key app="EN" db-id="5fpavv5x12zfvxetzp7xvptjr0rxa5aspeta" timestamp="1612775103"&gt;9&lt;/key</w:instrText>
      </w:r>
      <w:r w:rsidR="00FC24D4">
        <w:rPr>
          <w:rtl/>
        </w:rPr>
        <w:instrText>&gt;&lt;/</w:instrText>
      </w:r>
      <w:r w:rsidR="00FC24D4">
        <w:instrText>foreign-keys&gt;&lt;ref-type name="Journal Article"&gt;17&lt;/ref-type&gt;&lt;contributors&gt;&lt;authors&gt;&lt;author&gt;Dhaidan, Nabeel S&lt;/author&gt;&lt;author&gt;Khodadadi, JM&lt;/author&gt;&lt;author&gt;Al-Hattab, Tahseen A&lt;/author&gt;&lt;author&gt;Al-Mashat, Saad M&lt;/author&gt;&lt;/authors&gt;&lt;/contributors&gt;&lt;titles&gt;&lt;title&gt;Experimental and numerical investigation of melting of NePCM inside an annular container under a constant heat flux including the effect of eccentricity&lt;/title&gt;&lt;secondary-title&gt;International Journal of Heat and Mass Transfer&lt;/secondary-title&gt;&lt;/titles</w:instrText>
      </w:r>
      <w:r w:rsidR="00FC24D4">
        <w:rPr>
          <w:rtl/>
        </w:rPr>
        <w:instrText>&gt;&lt;</w:instrText>
      </w:r>
      <w:r w:rsidR="00FC24D4">
        <w:instrText>periodical&gt;&lt;full-title&gt;International Journal of Heat and Mass Transfer&lt;/full-title&gt;&lt;/periodical&gt;&lt;pages&gt;455-468&lt;/pages&gt;&lt;volume&gt;67&lt;/volume&gt;&lt;dates&gt;&lt;year&gt;2013&lt;/year&gt;&lt;/dates&gt;&lt;isbn&gt;0017-9310&lt;/isbn&gt;&lt;urls&gt;&lt;/urls&gt;&lt;/record&gt;&lt;/Cite&gt;&lt;/EndNote</w:instrText>
      </w:r>
      <w:r w:rsidR="00FC24D4">
        <w:rPr>
          <w:rtl/>
        </w:rPr>
        <w:instrText>&gt;</w:instrText>
      </w:r>
      <w:r w:rsidR="00FC24D4">
        <w:rPr>
          <w:rtl/>
        </w:rPr>
        <w:fldChar w:fldCharType="separate"/>
      </w:r>
      <w:r w:rsidR="00FC24D4">
        <w:rPr>
          <w:noProof/>
          <w:rtl/>
        </w:rPr>
        <w:t>[</w:t>
      </w:r>
      <w:hyperlink w:anchor="_ENREF_8" w:tooltip="Dhaidan, 2013 #9" w:history="1">
        <w:r w:rsidR="00DF3039">
          <w:rPr>
            <w:noProof/>
            <w:rtl/>
          </w:rPr>
          <w:t>8</w:t>
        </w:r>
      </w:hyperlink>
      <w:r w:rsidR="00FC24D4">
        <w:rPr>
          <w:noProof/>
          <w:rtl/>
        </w:rPr>
        <w:t>]</w:t>
      </w:r>
      <w:r w:rsidR="00FC24D4">
        <w:rPr>
          <w:rtl/>
        </w:rPr>
        <w:fldChar w:fldCharType="end"/>
      </w:r>
      <w:r>
        <w:rPr>
          <w:rtl/>
        </w:rPr>
        <w:t xml:space="preserve"> به بررس</w:t>
      </w:r>
      <w:r>
        <w:rPr>
          <w:rFonts w:hint="cs"/>
          <w:rtl/>
        </w:rPr>
        <w:t>ی</w:t>
      </w:r>
      <w:r>
        <w:rPr>
          <w:rtl/>
        </w:rPr>
        <w:t xml:space="preserve"> آزما</w:t>
      </w:r>
      <w:r>
        <w:rPr>
          <w:rFonts w:hint="cs"/>
          <w:rtl/>
        </w:rPr>
        <w:t>یشگاهی</w:t>
      </w:r>
      <w:r>
        <w:rPr>
          <w:rtl/>
        </w:rPr>
        <w:t xml:space="preserve"> و عدد</w:t>
      </w:r>
      <w:r>
        <w:rPr>
          <w:rFonts w:hint="cs"/>
          <w:rtl/>
        </w:rPr>
        <w:t>ی</w:t>
      </w:r>
      <w:r>
        <w:rPr>
          <w:rtl/>
        </w:rPr>
        <w:t xml:space="preserve"> فرآ</w:t>
      </w:r>
      <w:r>
        <w:rPr>
          <w:rFonts w:hint="cs"/>
          <w:rtl/>
        </w:rPr>
        <w:t>یند</w:t>
      </w:r>
      <w:r>
        <w:rPr>
          <w:rtl/>
        </w:rPr>
        <w:t xml:space="preserve"> ذوب ماده تغ</w:t>
      </w:r>
      <w:r>
        <w:rPr>
          <w:rFonts w:hint="cs"/>
          <w:rtl/>
        </w:rPr>
        <w:t>ییر</w:t>
      </w:r>
      <w:r>
        <w:rPr>
          <w:rtl/>
        </w:rPr>
        <w:t xml:space="preserve"> فاز دهنده به کمک ذرات نانو در </w:t>
      </w:r>
      <w:r>
        <w:rPr>
          <w:rFonts w:hint="cs"/>
          <w:rtl/>
        </w:rPr>
        <w:t>یک</w:t>
      </w:r>
      <w:r>
        <w:rPr>
          <w:rtl/>
        </w:rPr>
        <w:t xml:space="preserve"> مبدل حرارت</w:t>
      </w:r>
      <w:r>
        <w:rPr>
          <w:rFonts w:hint="cs"/>
          <w:rtl/>
        </w:rPr>
        <w:t>ی</w:t>
      </w:r>
      <w:r>
        <w:rPr>
          <w:rtl/>
        </w:rPr>
        <w:t xml:space="preserve"> پوسته و لوله‏ا</w:t>
      </w:r>
      <w:r>
        <w:rPr>
          <w:rFonts w:hint="cs"/>
          <w:rtl/>
        </w:rPr>
        <w:t>ی</w:t>
      </w:r>
      <w:r>
        <w:rPr>
          <w:rtl/>
        </w:rPr>
        <w:t xml:space="preserve"> تحت شار حرارت</w:t>
      </w:r>
      <w:r>
        <w:rPr>
          <w:rFonts w:hint="cs"/>
          <w:rtl/>
        </w:rPr>
        <w:t>ی</w:t>
      </w:r>
      <w:r>
        <w:rPr>
          <w:rtl/>
        </w:rPr>
        <w:t xml:space="preserve"> ثابت و با شرط هندس</w:t>
      </w:r>
      <w:r>
        <w:rPr>
          <w:rFonts w:hint="cs"/>
          <w:rtl/>
        </w:rPr>
        <w:t>ی</w:t>
      </w:r>
      <w:r>
        <w:rPr>
          <w:rtl/>
        </w:rPr>
        <w:t xml:space="preserve"> افزا</w:t>
      </w:r>
      <w:r>
        <w:rPr>
          <w:rFonts w:hint="cs"/>
          <w:rtl/>
        </w:rPr>
        <w:t>یش</w:t>
      </w:r>
      <w:r>
        <w:rPr>
          <w:rtl/>
        </w:rPr>
        <w:t xml:space="preserve"> خروج از مرکز</w:t>
      </w:r>
      <w:r>
        <w:rPr>
          <w:rFonts w:hint="cs"/>
          <w:rtl/>
        </w:rPr>
        <w:t>یت</w:t>
      </w:r>
      <w:r>
        <w:rPr>
          <w:rtl/>
        </w:rPr>
        <w:t xml:space="preserve"> پرداختند. نتا</w:t>
      </w:r>
      <w:r>
        <w:rPr>
          <w:rFonts w:hint="cs"/>
          <w:rtl/>
        </w:rPr>
        <w:t>یج</w:t>
      </w:r>
      <w:r>
        <w:rPr>
          <w:rtl/>
        </w:rPr>
        <w:t xml:space="preserve"> آن‏ها </w:t>
      </w:r>
      <w:r>
        <w:rPr>
          <w:rtl/>
        </w:rPr>
        <w:t>نشان‌دهنده ا</w:t>
      </w:r>
      <w:r>
        <w:rPr>
          <w:rFonts w:hint="cs"/>
          <w:rtl/>
        </w:rPr>
        <w:t>ین</w:t>
      </w:r>
      <w:r>
        <w:rPr>
          <w:rtl/>
        </w:rPr>
        <w:t xml:space="preserve"> است که افزا</w:t>
      </w:r>
      <w:r>
        <w:rPr>
          <w:rFonts w:hint="cs"/>
          <w:rtl/>
        </w:rPr>
        <w:t>یش</w:t>
      </w:r>
      <w:r>
        <w:rPr>
          <w:rtl/>
        </w:rPr>
        <w:t xml:space="preserve"> درصد نانو ذره و </w:t>
      </w:r>
      <w:r>
        <w:rPr>
          <w:rFonts w:hint="cs"/>
          <w:rtl/>
        </w:rPr>
        <w:t>افزایش</w:t>
      </w:r>
      <w:r>
        <w:rPr>
          <w:rtl/>
        </w:rPr>
        <w:t xml:space="preserve"> خروج از مرکز</w:t>
      </w:r>
      <w:r>
        <w:rPr>
          <w:rFonts w:hint="cs"/>
          <w:rtl/>
        </w:rPr>
        <w:t>یت</w:t>
      </w:r>
      <w:r>
        <w:rPr>
          <w:rtl/>
        </w:rPr>
        <w:t xml:space="preserve"> تأث</w:t>
      </w:r>
      <w:r>
        <w:rPr>
          <w:rFonts w:hint="cs"/>
          <w:rtl/>
        </w:rPr>
        <w:t>یر</w:t>
      </w:r>
      <w:r>
        <w:rPr>
          <w:rtl/>
        </w:rPr>
        <w:t xml:space="preserve"> مستق</w:t>
      </w:r>
      <w:r>
        <w:rPr>
          <w:rFonts w:hint="cs"/>
          <w:rtl/>
        </w:rPr>
        <w:t>یم</w:t>
      </w:r>
      <w:r>
        <w:rPr>
          <w:rtl/>
        </w:rPr>
        <w:t xml:space="preserve"> بر کسر ذوب خواهد داشت</w:t>
      </w:r>
      <w:r>
        <w:rPr>
          <w:rFonts w:hint="cs"/>
          <w:rtl/>
        </w:rPr>
        <w:t>.</w:t>
      </w:r>
    </w:p>
    <w:p w14:paraId="01BB2273" w14:textId="025515DB" w:rsidR="0080165A" w:rsidRPr="00572C8D" w:rsidRDefault="00F74D3D" w:rsidP="003E1BED">
      <w:pPr>
        <w:pStyle w:val="a"/>
        <w:ind w:firstLine="0"/>
        <w:rPr>
          <w:rtl/>
        </w:rPr>
      </w:pPr>
      <w:r w:rsidRPr="00F74D3D">
        <w:rPr>
          <w:rtl/>
        </w:rPr>
        <w:t>جوراب</w:t>
      </w:r>
      <w:r w:rsidRPr="00F74D3D">
        <w:rPr>
          <w:rFonts w:hint="cs"/>
          <w:rtl/>
        </w:rPr>
        <w:t>یان</w:t>
      </w:r>
      <w:r w:rsidRPr="00F74D3D">
        <w:rPr>
          <w:rtl/>
        </w:rPr>
        <w:t xml:space="preserve"> و همکاران </w:t>
      </w:r>
      <w:r w:rsidR="00FC24D4">
        <w:rPr>
          <w:rtl/>
        </w:rPr>
        <w:fldChar w:fldCharType="begin"/>
      </w:r>
      <w:r w:rsidR="00FC24D4">
        <w:rPr>
          <w:rtl/>
        </w:rPr>
        <w:instrText xml:space="preserve"> </w:instrText>
      </w:r>
      <w:r w:rsidR="00FC24D4">
        <w:instrText>ADDIN EN.CITE &lt;EndNote&gt;&lt;Cite&gt;&lt;Author&gt;Jourabian&lt;/Author&gt;&lt;Year&gt;2013&lt;/Year&gt;&lt;RecNum&gt;10&lt;/RecNum&gt;&lt;DisplayText&gt;[9]&lt;/DisplayText&gt;&lt;record&gt;&lt;rec-number&gt;10&lt;/rec-number&gt;&lt;foreign-keys&gt;&lt;key app="EN" db-id="5fpavv5x12zfvxetzp7xvptjr0rxa5aspeta" timestamp="1612775138"&gt;10</w:instrText>
      </w:r>
      <w:r w:rsidR="00FC24D4">
        <w:rPr>
          <w:rtl/>
        </w:rPr>
        <w:instrText>&lt;/</w:instrText>
      </w:r>
      <w:r w:rsidR="00FC24D4">
        <w:instrText>key&gt;&lt;/foreign-keys&gt;&lt;ref-type name="Journal Article"&gt;17&lt;/ref-type&gt;&lt;contributors&gt;&lt;authors&gt;&lt;author&gt;Jourabian, Mahmoud&lt;/author&gt;&lt;author&gt;Farhadi, Mousa&lt;/author&gt;&lt;author&gt;Darzi, Ahmad Ali Rabienataj&lt;/author&gt;&lt;/authors&gt;&lt;/contributors&gt;&lt;titles&gt;&lt;title&gt;Outward melting</w:instrText>
      </w:r>
      <w:r w:rsidR="00FC24D4">
        <w:rPr>
          <w:rtl/>
        </w:rPr>
        <w:instrText xml:space="preserve"> </w:instrText>
      </w:r>
      <w:r w:rsidR="00FC24D4">
        <w:instrText>of ice enhanced by Cu nanoparticles inside cylindrical horizontal annulus: Lattice Boltzmann approach&lt;/title&gt;&lt;secondary-title&gt;Applied Mathematical Modelling&lt;/secondary-title&gt;&lt;/titles&gt;&lt;periodical&gt;&lt;full-title&gt;Applied Mathematical Modelling&lt;/full-title&gt;&lt;/periodical&gt;&lt;pages&gt;8813-8825&lt;/pages&gt;&lt;volume&gt;37&lt;/volume&gt;&lt;number&gt;20-21&lt;/number&gt;&lt;dates&gt;&lt;year&gt;2013&lt;/year&gt;&lt;/dates&gt;&lt;isbn&gt;0307-904X&lt;/isbn&gt;&lt;urls&gt;&lt;/urls&gt;&lt;/record&gt;&lt;/Cite&gt;&lt;/EndNote</w:instrText>
      </w:r>
      <w:r w:rsidR="00FC24D4">
        <w:rPr>
          <w:rtl/>
        </w:rPr>
        <w:instrText>&gt;</w:instrText>
      </w:r>
      <w:r w:rsidR="00FC24D4">
        <w:rPr>
          <w:rtl/>
        </w:rPr>
        <w:fldChar w:fldCharType="separate"/>
      </w:r>
      <w:r w:rsidR="00FC24D4">
        <w:rPr>
          <w:noProof/>
          <w:rtl/>
        </w:rPr>
        <w:t>[</w:t>
      </w:r>
      <w:hyperlink w:anchor="_ENREF_9" w:tooltip="Jourabian, 2013 #10" w:history="1">
        <w:r w:rsidR="00DF3039">
          <w:rPr>
            <w:noProof/>
            <w:rtl/>
          </w:rPr>
          <w:t>9</w:t>
        </w:r>
      </w:hyperlink>
      <w:r w:rsidR="00FC24D4">
        <w:rPr>
          <w:noProof/>
          <w:rtl/>
        </w:rPr>
        <w:t>]</w:t>
      </w:r>
      <w:r w:rsidR="00FC24D4">
        <w:rPr>
          <w:rtl/>
        </w:rPr>
        <w:fldChar w:fldCharType="end"/>
      </w:r>
      <w:r w:rsidRPr="00F74D3D">
        <w:rPr>
          <w:rtl/>
        </w:rPr>
        <w:t xml:space="preserve"> به بررس</w:t>
      </w:r>
      <w:r w:rsidRPr="00F74D3D">
        <w:rPr>
          <w:rFonts w:hint="cs"/>
          <w:rtl/>
        </w:rPr>
        <w:t>ی</w:t>
      </w:r>
      <w:r w:rsidRPr="00F74D3D">
        <w:rPr>
          <w:rtl/>
        </w:rPr>
        <w:t xml:space="preserve"> بهبود فرآ</w:t>
      </w:r>
      <w:r w:rsidRPr="00F74D3D">
        <w:rPr>
          <w:rFonts w:hint="cs"/>
          <w:rtl/>
        </w:rPr>
        <w:t>یند</w:t>
      </w:r>
      <w:r w:rsidRPr="00F74D3D">
        <w:rPr>
          <w:rtl/>
        </w:rPr>
        <w:t xml:space="preserve"> ذوب آب- (</w:t>
      </w:r>
      <w:r w:rsidRPr="00F74D3D">
        <w:rPr>
          <w:rFonts w:hint="cs"/>
          <w:rtl/>
        </w:rPr>
        <w:t>یخ</w:t>
      </w:r>
      <w:r w:rsidRPr="00F74D3D">
        <w:rPr>
          <w:rtl/>
        </w:rPr>
        <w:t>) به عنوان ماده تغ</w:t>
      </w:r>
      <w:r w:rsidRPr="00F74D3D">
        <w:rPr>
          <w:rFonts w:hint="cs"/>
          <w:rtl/>
        </w:rPr>
        <w:t>ییر</w:t>
      </w:r>
      <w:r w:rsidRPr="00F74D3D">
        <w:rPr>
          <w:rtl/>
        </w:rPr>
        <w:t xml:space="preserve"> فاز دهنده به کمک نانو ذرات مس در </w:t>
      </w:r>
      <w:r w:rsidRPr="00F74D3D">
        <w:rPr>
          <w:rFonts w:hint="cs"/>
          <w:rtl/>
        </w:rPr>
        <w:t>یک</w:t>
      </w:r>
      <w:r w:rsidRPr="00F74D3D">
        <w:rPr>
          <w:rtl/>
        </w:rPr>
        <w:t xml:space="preserve"> س</w:t>
      </w:r>
      <w:r w:rsidRPr="00F74D3D">
        <w:rPr>
          <w:rFonts w:hint="cs"/>
          <w:rtl/>
        </w:rPr>
        <w:t>یلندر</w:t>
      </w:r>
      <w:r w:rsidRPr="00F74D3D">
        <w:rPr>
          <w:rtl/>
        </w:rPr>
        <w:t xml:space="preserve"> افق</w:t>
      </w:r>
      <w:r w:rsidRPr="00F74D3D">
        <w:rPr>
          <w:rFonts w:hint="cs"/>
          <w:rtl/>
        </w:rPr>
        <w:t>ی</w:t>
      </w:r>
      <w:r w:rsidRPr="00F74D3D">
        <w:rPr>
          <w:rtl/>
        </w:rPr>
        <w:t xml:space="preserve"> به کمک روش لت</w:t>
      </w:r>
      <w:r w:rsidRPr="00F74D3D">
        <w:rPr>
          <w:rFonts w:hint="cs"/>
          <w:rtl/>
        </w:rPr>
        <w:t>یز</w:t>
      </w:r>
      <w:r w:rsidRPr="00F74D3D">
        <w:rPr>
          <w:rtl/>
        </w:rPr>
        <w:t>- بولتزمن پرداختند. آن‏ها هم‏چن</w:t>
      </w:r>
      <w:r w:rsidRPr="00F74D3D">
        <w:rPr>
          <w:rFonts w:hint="cs"/>
          <w:rtl/>
        </w:rPr>
        <w:t>ین</w:t>
      </w:r>
      <w:r w:rsidRPr="00F74D3D">
        <w:rPr>
          <w:rtl/>
        </w:rPr>
        <w:t xml:space="preserve"> به مطالعه اثر تغ</w:t>
      </w:r>
      <w:r w:rsidRPr="00F74D3D">
        <w:rPr>
          <w:rFonts w:hint="cs"/>
          <w:rtl/>
        </w:rPr>
        <w:t>ییر</w:t>
      </w:r>
      <w:r w:rsidRPr="00F74D3D">
        <w:rPr>
          <w:rtl/>
        </w:rPr>
        <w:t xml:space="preserve"> </w:t>
      </w:r>
      <w:r w:rsidR="00D16758">
        <w:rPr>
          <w:rFonts w:hint="cs"/>
          <w:rtl/>
        </w:rPr>
        <w:t>موقعیت</w:t>
      </w:r>
      <w:r w:rsidRPr="00F74D3D">
        <w:rPr>
          <w:rtl/>
        </w:rPr>
        <w:t xml:space="preserve"> س</w:t>
      </w:r>
      <w:r w:rsidRPr="00F74D3D">
        <w:rPr>
          <w:rFonts w:hint="cs"/>
          <w:rtl/>
        </w:rPr>
        <w:t>یلندر</w:t>
      </w:r>
      <w:r w:rsidRPr="00F74D3D">
        <w:rPr>
          <w:rtl/>
        </w:rPr>
        <w:t xml:space="preserve"> داخل</w:t>
      </w:r>
      <w:r w:rsidRPr="00F74D3D">
        <w:rPr>
          <w:rFonts w:hint="cs"/>
          <w:rtl/>
        </w:rPr>
        <w:t>ی</w:t>
      </w:r>
      <w:r w:rsidRPr="00F74D3D">
        <w:rPr>
          <w:rtl/>
        </w:rPr>
        <w:t xml:space="preserve"> و تغ</w:t>
      </w:r>
      <w:r w:rsidRPr="00F74D3D">
        <w:rPr>
          <w:rFonts w:hint="cs"/>
          <w:rtl/>
        </w:rPr>
        <w:t>ییر</w:t>
      </w:r>
      <w:r w:rsidRPr="00F74D3D">
        <w:rPr>
          <w:rtl/>
        </w:rPr>
        <w:t xml:space="preserve"> کسرحجم</w:t>
      </w:r>
      <w:r w:rsidRPr="00F74D3D">
        <w:rPr>
          <w:rFonts w:hint="cs"/>
          <w:rtl/>
        </w:rPr>
        <w:t>ی</w:t>
      </w:r>
      <w:r w:rsidRPr="00F74D3D">
        <w:rPr>
          <w:rtl/>
        </w:rPr>
        <w:t xml:space="preserve"> نانو بر کسر‌ما</w:t>
      </w:r>
      <w:r w:rsidRPr="00F74D3D">
        <w:rPr>
          <w:rFonts w:hint="cs"/>
          <w:rtl/>
        </w:rPr>
        <w:t>یع</w:t>
      </w:r>
      <w:r w:rsidRPr="00F74D3D">
        <w:rPr>
          <w:rtl/>
        </w:rPr>
        <w:t xml:space="preserve"> و خطوط هم‏دما پرداختند. نتا</w:t>
      </w:r>
      <w:r w:rsidRPr="00F74D3D">
        <w:rPr>
          <w:rFonts w:hint="cs"/>
          <w:rtl/>
        </w:rPr>
        <w:t>یج</w:t>
      </w:r>
      <w:r w:rsidRPr="00F74D3D">
        <w:rPr>
          <w:rtl/>
        </w:rPr>
        <w:t xml:space="preserve"> آن‏ها نشان</w:t>
      </w:r>
      <w:r w:rsidR="00F3191D">
        <w:rPr>
          <w:rtl/>
        </w:rPr>
        <w:softHyphen/>
      </w:r>
      <w:r w:rsidRPr="00F74D3D">
        <w:rPr>
          <w:rtl/>
        </w:rPr>
        <w:t>دهنده ا</w:t>
      </w:r>
      <w:r w:rsidRPr="00F74D3D">
        <w:rPr>
          <w:rFonts w:hint="cs"/>
          <w:rtl/>
        </w:rPr>
        <w:t>ین</w:t>
      </w:r>
      <w:r w:rsidRPr="00F74D3D">
        <w:rPr>
          <w:rtl/>
        </w:rPr>
        <w:t xml:space="preserve"> است که افزودن نانو ذره باعث بهبود ضر</w:t>
      </w:r>
      <w:r w:rsidRPr="00F74D3D">
        <w:rPr>
          <w:rFonts w:hint="cs"/>
          <w:rtl/>
        </w:rPr>
        <w:t>یب</w:t>
      </w:r>
      <w:r w:rsidRPr="00F74D3D">
        <w:rPr>
          <w:rtl/>
        </w:rPr>
        <w:t xml:space="preserve"> هدا</w:t>
      </w:r>
      <w:r w:rsidRPr="00F74D3D">
        <w:rPr>
          <w:rFonts w:hint="cs"/>
          <w:rtl/>
        </w:rPr>
        <w:t>یت</w:t>
      </w:r>
      <w:r w:rsidRPr="00F74D3D">
        <w:rPr>
          <w:rtl/>
        </w:rPr>
        <w:t xml:space="preserve"> حرارت</w:t>
      </w:r>
      <w:r w:rsidRPr="00F74D3D">
        <w:rPr>
          <w:rFonts w:hint="cs"/>
          <w:rtl/>
        </w:rPr>
        <w:t>ی</w:t>
      </w:r>
      <w:r w:rsidRPr="00F74D3D">
        <w:rPr>
          <w:rtl/>
        </w:rPr>
        <w:t xml:space="preserve"> و در نت</w:t>
      </w:r>
      <w:r w:rsidRPr="00F74D3D">
        <w:rPr>
          <w:rFonts w:hint="cs"/>
          <w:rtl/>
        </w:rPr>
        <w:t>یجه</w:t>
      </w:r>
      <w:r w:rsidRPr="00F74D3D">
        <w:rPr>
          <w:rtl/>
        </w:rPr>
        <w:t xml:space="preserve"> کاهش زمان ذوب در مقا</w:t>
      </w:r>
      <w:r w:rsidRPr="00F74D3D">
        <w:rPr>
          <w:rFonts w:hint="cs"/>
          <w:rtl/>
        </w:rPr>
        <w:t>یسه</w:t>
      </w:r>
      <w:r w:rsidRPr="00F74D3D">
        <w:rPr>
          <w:rtl/>
        </w:rPr>
        <w:t xml:space="preserve"> با ماده تغ</w:t>
      </w:r>
      <w:r w:rsidRPr="00F74D3D">
        <w:rPr>
          <w:rFonts w:hint="cs"/>
          <w:rtl/>
        </w:rPr>
        <w:t>ییر</w:t>
      </w:r>
      <w:r w:rsidRPr="00F74D3D">
        <w:rPr>
          <w:rtl/>
        </w:rPr>
        <w:t xml:space="preserve"> فاز دهنده خالص م</w:t>
      </w:r>
      <w:r w:rsidRPr="00F74D3D">
        <w:rPr>
          <w:rFonts w:hint="cs"/>
          <w:rtl/>
        </w:rPr>
        <w:t>ی‏گردد</w:t>
      </w:r>
      <w:r w:rsidRPr="00F74D3D">
        <w:rPr>
          <w:rtl/>
        </w:rPr>
        <w:t>.</w:t>
      </w:r>
      <w:r w:rsidR="00750FD3" w:rsidRPr="00572C8D">
        <w:rPr>
          <w:rFonts w:hint="cs"/>
          <w:rtl/>
        </w:rPr>
        <w:t>.</w:t>
      </w:r>
    </w:p>
    <w:p w14:paraId="4A6A4F9B" w14:textId="23FF2CF3" w:rsidR="00E3744C" w:rsidRDefault="007A3CBC" w:rsidP="00BF007E">
      <w:pPr>
        <w:pStyle w:val="1"/>
        <w:rPr>
          <w:rtl/>
        </w:rPr>
      </w:pPr>
      <w:r w:rsidRPr="00BF007E">
        <w:rPr>
          <w:rFonts w:hint="cs"/>
          <w:szCs w:val="18"/>
          <w:rtl/>
        </w:rPr>
        <w:t>شرح</w:t>
      </w:r>
      <w:r w:rsidR="006C53FA">
        <w:rPr>
          <w:rFonts w:hint="cs"/>
          <w:rtl/>
        </w:rPr>
        <w:t xml:space="preserve"> مساله</w:t>
      </w:r>
    </w:p>
    <w:p w14:paraId="5EBC3917" w14:textId="35233C52" w:rsidR="0067109D" w:rsidRDefault="006D7AE5" w:rsidP="006D7AE5">
      <w:pPr>
        <w:pStyle w:val="1"/>
        <w:numPr>
          <w:ilvl w:val="0"/>
          <w:numId w:val="0"/>
        </w:numPr>
        <w:ind w:firstLine="374"/>
        <w:rPr>
          <w:b w:val="0"/>
          <w:bCs w:val="0"/>
          <w:rtl/>
        </w:rPr>
      </w:pPr>
      <w:r w:rsidRPr="006D7AE5">
        <w:rPr>
          <w:b w:val="0"/>
          <w:bCs w:val="0"/>
          <w:rtl/>
        </w:rPr>
        <w:t xml:space="preserve">هندسه مورد مطالعه شامل </w:t>
      </w:r>
      <w:r w:rsidRPr="006D7AE5">
        <w:rPr>
          <w:rFonts w:hint="cs"/>
          <w:b w:val="0"/>
          <w:bCs w:val="0"/>
          <w:rtl/>
        </w:rPr>
        <w:t>یک</w:t>
      </w:r>
      <w:r w:rsidRPr="006D7AE5">
        <w:rPr>
          <w:b w:val="0"/>
          <w:bCs w:val="0"/>
          <w:rtl/>
        </w:rPr>
        <w:t xml:space="preserve"> مبدل پوسته و لوله به همراه ف</w:t>
      </w:r>
      <w:r w:rsidRPr="006D7AE5">
        <w:rPr>
          <w:rFonts w:hint="cs"/>
          <w:b w:val="0"/>
          <w:bCs w:val="0"/>
          <w:rtl/>
        </w:rPr>
        <w:t>ین</w:t>
      </w:r>
      <w:r w:rsidRPr="006D7AE5">
        <w:rPr>
          <w:rFonts w:ascii="Calibri" w:hAnsi="Calibri" w:cs="Calibri" w:hint="cs"/>
          <w:b w:val="0"/>
          <w:bCs w:val="0"/>
          <w:rtl/>
        </w:rPr>
        <w:t>¬</w:t>
      </w:r>
      <w:r w:rsidRPr="006D7AE5">
        <w:rPr>
          <w:rFonts w:hint="cs"/>
          <w:b w:val="0"/>
          <w:bCs w:val="0"/>
          <w:rtl/>
        </w:rPr>
        <w:t>های</w:t>
      </w:r>
      <w:r w:rsidRPr="006D7AE5">
        <w:rPr>
          <w:b w:val="0"/>
          <w:bCs w:val="0"/>
          <w:rtl/>
        </w:rPr>
        <w:t xml:space="preserve"> شعاع</w:t>
      </w:r>
      <w:r w:rsidRPr="006D7AE5">
        <w:rPr>
          <w:rFonts w:hint="cs"/>
          <w:b w:val="0"/>
          <w:bCs w:val="0"/>
          <w:rtl/>
        </w:rPr>
        <w:t>ی</w:t>
      </w:r>
      <w:r w:rsidRPr="006D7AE5">
        <w:rPr>
          <w:b w:val="0"/>
          <w:bCs w:val="0"/>
          <w:rtl/>
        </w:rPr>
        <w:t xml:space="preserve"> است که در شکل </w:t>
      </w:r>
      <w:r>
        <w:rPr>
          <w:b w:val="0"/>
          <w:bCs w:val="0"/>
        </w:rPr>
        <w:t>1</w:t>
      </w:r>
      <w:r w:rsidRPr="006D7AE5">
        <w:rPr>
          <w:b w:val="0"/>
          <w:bCs w:val="0"/>
          <w:rtl/>
        </w:rPr>
        <w:t xml:space="preserve"> نما</w:t>
      </w:r>
      <w:r w:rsidRPr="006D7AE5">
        <w:rPr>
          <w:rFonts w:hint="cs"/>
          <w:b w:val="0"/>
          <w:bCs w:val="0"/>
          <w:rtl/>
        </w:rPr>
        <w:t>یش</w:t>
      </w:r>
      <w:r w:rsidRPr="006D7AE5">
        <w:rPr>
          <w:b w:val="0"/>
          <w:bCs w:val="0"/>
          <w:rtl/>
        </w:rPr>
        <w:t xml:space="preserve"> داده‌ شده ‌است. فضا</w:t>
      </w:r>
      <w:r w:rsidRPr="006D7AE5">
        <w:rPr>
          <w:rFonts w:hint="cs"/>
          <w:b w:val="0"/>
          <w:bCs w:val="0"/>
          <w:rtl/>
        </w:rPr>
        <w:t>ی</w:t>
      </w:r>
      <w:r w:rsidRPr="006D7AE5">
        <w:rPr>
          <w:b w:val="0"/>
          <w:bCs w:val="0"/>
          <w:rtl/>
        </w:rPr>
        <w:t xml:space="preserve"> ب</w:t>
      </w:r>
      <w:r w:rsidRPr="006D7AE5">
        <w:rPr>
          <w:rFonts w:hint="cs"/>
          <w:b w:val="0"/>
          <w:bCs w:val="0"/>
          <w:rtl/>
        </w:rPr>
        <w:t>ین</w:t>
      </w:r>
      <w:r w:rsidRPr="006D7AE5">
        <w:rPr>
          <w:b w:val="0"/>
          <w:bCs w:val="0"/>
          <w:rtl/>
        </w:rPr>
        <w:t xml:space="preserve"> لوله</w:t>
      </w:r>
      <w:r w:rsidRPr="006D7AE5">
        <w:rPr>
          <w:rFonts w:ascii="Calibri" w:hAnsi="Calibri" w:cs="Calibri" w:hint="cs"/>
          <w:b w:val="0"/>
          <w:bCs w:val="0"/>
          <w:rtl/>
        </w:rPr>
        <w:t>¬</w:t>
      </w:r>
      <w:r w:rsidRPr="006D7AE5">
        <w:rPr>
          <w:rFonts w:hint="cs"/>
          <w:b w:val="0"/>
          <w:bCs w:val="0"/>
          <w:rtl/>
        </w:rPr>
        <w:t>ها</w:t>
      </w:r>
      <w:r w:rsidRPr="006D7AE5">
        <w:rPr>
          <w:b w:val="0"/>
          <w:bCs w:val="0"/>
          <w:rtl/>
        </w:rPr>
        <w:t xml:space="preserve"> </w:t>
      </w:r>
      <w:r w:rsidRPr="006D7AE5">
        <w:rPr>
          <w:rFonts w:hint="cs"/>
          <w:b w:val="0"/>
          <w:bCs w:val="0"/>
          <w:rtl/>
        </w:rPr>
        <w:t>از</w:t>
      </w:r>
      <w:r w:rsidRPr="006D7AE5">
        <w:rPr>
          <w:b w:val="0"/>
          <w:bCs w:val="0"/>
          <w:rtl/>
        </w:rPr>
        <w:t xml:space="preserve"> </w:t>
      </w:r>
      <w:r w:rsidRPr="006D7AE5">
        <w:rPr>
          <w:rFonts w:hint="cs"/>
          <w:b w:val="0"/>
          <w:bCs w:val="0"/>
          <w:rtl/>
        </w:rPr>
        <w:t>ماده</w:t>
      </w:r>
      <w:r w:rsidRPr="006D7AE5">
        <w:rPr>
          <w:b w:val="0"/>
          <w:bCs w:val="0"/>
          <w:rtl/>
        </w:rPr>
        <w:t xml:space="preserve"> </w:t>
      </w:r>
      <w:r w:rsidRPr="006D7AE5">
        <w:rPr>
          <w:rFonts w:hint="cs"/>
          <w:b w:val="0"/>
          <w:bCs w:val="0"/>
          <w:rtl/>
        </w:rPr>
        <w:t>تغییر</w:t>
      </w:r>
      <w:r w:rsidRPr="006D7AE5">
        <w:rPr>
          <w:b w:val="0"/>
          <w:bCs w:val="0"/>
          <w:rtl/>
        </w:rPr>
        <w:t xml:space="preserve"> فاز دهنده </w:t>
      </w:r>
      <w:r w:rsidRPr="006D7AE5">
        <w:rPr>
          <w:b w:val="0"/>
          <w:bCs w:val="0"/>
        </w:rPr>
        <w:t>RT35</w:t>
      </w:r>
      <w:r w:rsidRPr="006D7AE5">
        <w:rPr>
          <w:b w:val="0"/>
          <w:bCs w:val="0"/>
          <w:rtl/>
        </w:rPr>
        <w:t xml:space="preserve"> پر شده و آب به عنوان س</w:t>
      </w:r>
      <w:r w:rsidRPr="006D7AE5">
        <w:rPr>
          <w:rFonts w:hint="cs"/>
          <w:b w:val="0"/>
          <w:bCs w:val="0"/>
          <w:rtl/>
        </w:rPr>
        <w:t>یال</w:t>
      </w:r>
      <w:r w:rsidRPr="006D7AE5">
        <w:rPr>
          <w:b w:val="0"/>
          <w:bCs w:val="0"/>
          <w:rtl/>
        </w:rPr>
        <w:t xml:space="preserve"> انتقال دهنده حرارت در لوله داخل جر</w:t>
      </w:r>
      <w:r w:rsidRPr="006D7AE5">
        <w:rPr>
          <w:rFonts w:hint="cs"/>
          <w:b w:val="0"/>
          <w:bCs w:val="0"/>
          <w:rtl/>
        </w:rPr>
        <w:t>یان</w:t>
      </w:r>
      <w:r w:rsidRPr="006D7AE5">
        <w:rPr>
          <w:b w:val="0"/>
          <w:bCs w:val="0"/>
          <w:rtl/>
        </w:rPr>
        <w:t xml:space="preserve"> دارد. طول مبدل </w:t>
      </w:r>
      <w:r>
        <w:rPr>
          <w:b w:val="0"/>
          <w:bCs w:val="0"/>
        </w:rPr>
        <w:t>300 mm</w:t>
      </w:r>
      <w:r w:rsidRPr="006D7AE5">
        <w:rPr>
          <w:b w:val="0"/>
          <w:bCs w:val="0"/>
          <w:rtl/>
        </w:rPr>
        <w:t xml:space="preserve"> بوده و تع</w:t>
      </w:r>
      <w:r w:rsidRPr="006D7AE5">
        <w:rPr>
          <w:rFonts w:hint="cs"/>
          <w:b w:val="0"/>
          <w:bCs w:val="0"/>
          <w:rtl/>
        </w:rPr>
        <w:t>داد</w:t>
      </w:r>
      <w:r w:rsidRPr="006D7AE5">
        <w:rPr>
          <w:b w:val="0"/>
          <w:bCs w:val="0"/>
          <w:rtl/>
        </w:rPr>
        <w:t xml:space="preserve"> </w:t>
      </w:r>
      <w:r w:rsidR="003D6034">
        <w:rPr>
          <w:b w:val="0"/>
          <w:bCs w:val="0"/>
        </w:rPr>
        <w:t>8</w:t>
      </w:r>
      <w:r w:rsidRPr="006D7AE5">
        <w:rPr>
          <w:b w:val="0"/>
          <w:bCs w:val="0"/>
          <w:rtl/>
        </w:rPr>
        <w:t xml:space="preserve"> ف</w:t>
      </w:r>
      <w:r w:rsidRPr="006D7AE5">
        <w:rPr>
          <w:rFonts w:hint="cs"/>
          <w:b w:val="0"/>
          <w:bCs w:val="0"/>
          <w:rtl/>
        </w:rPr>
        <w:t>ین</w:t>
      </w:r>
      <w:r w:rsidRPr="006D7AE5">
        <w:rPr>
          <w:b w:val="0"/>
          <w:bCs w:val="0"/>
          <w:rtl/>
        </w:rPr>
        <w:t xml:space="preserve"> حلقو</w:t>
      </w:r>
      <w:r w:rsidRPr="006D7AE5">
        <w:rPr>
          <w:rFonts w:hint="cs"/>
          <w:b w:val="0"/>
          <w:bCs w:val="0"/>
          <w:rtl/>
        </w:rPr>
        <w:t>ی</w:t>
      </w:r>
      <w:r w:rsidR="003D6034">
        <w:rPr>
          <w:rFonts w:hint="cs"/>
          <w:b w:val="0"/>
          <w:bCs w:val="0"/>
          <w:rtl/>
        </w:rPr>
        <w:t xml:space="preserve"> با سطح مقطع</w:t>
      </w:r>
      <w:r w:rsidR="003D6034">
        <w:rPr>
          <w:b w:val="0"/>
          <w:bCs w:val="0"/>
          <w:rtl/>
        </w:rPr>
        <w:softHyphen/>
      </w:r>
      <w:r w:rsidR="003D6034">
        <w:rPr>
          <w:rFonts w:hint="cs"/>
          <w:b w:val="0"/>
          <w:bCs w:val="0"/>
          <w:rtl/>
        </w:rPr>
        <w:t>های</w:t>
      </w:r>
      <w:r w:rsidRPr="006D7AE5">
        <w:rPr>
          <w:b w:val="0"/>
          <w:bCs w:val="0"/>
          <w:rtl/>
        </w:rPr>
        <w:t xml:space="preserve"> مختلف به لوله داخل اتصال داده شده است. هم</w:t>
      </w:r>
      <w:r w:rsidR="003D6034">
        <w:rPr>
          <w:b w:val="0"/>
          <w:bCs w:val="0"/>
          <w:rtl/>
        </w:rPr>
        <w:softHyphen/>
      </w:r>
      <w:r w:rsidRPr="006D7AE5">
        <w:rPr>
          <w:rFonts w:hint="cs"/>
          <w:b w:val="0"/>
          <w:bCs w:val="0"/>
          <w:rtl/>
        </w:rPr>
        <w:t>چنین</w:t>
      </w:r>
      <w:r w:rsidRPr="006D7AE5">
        <w:rPr>
          <w:b w:val="0"/>
          <w:bCs w:val="0"/>
          <w:rtl/>
        </w:rPr>
        <w:t xml:space="preserve"> قطر لوله داخل و خارج به ترت</w:t>
      </w:r>
      <w:r w:rsidRPr="006D7AE5">
        <w:rPr>
          <w:rFonts w:hint="cs"/>
          <w:b w:val="0"/>
          <w:bCs w:val="0"/>
          <w:rtl/>
        </w:rPr>
        <w:t>یب</w:t>
      </w:r>
      <w:r w:rsidRPr="006D7AE5">
        <w:rPr>
          <w:b w:val="0"/>
          <w:bCs w:val="0"/>
          <w:rtl/>
        </w:rPr>
        <w:t xml:space="preserve"> </w:t>
      </w:r>
      <w:r w:rsidR="003D6034">
        <w:rPr>
          <w:b w:val="0"/>
          <w:bCs w:val="0"/>
        </w:rPr>
        <w:t>22 mm</w:t>
      </w:r>
      <w:r w:rsidRPr="006D7AE5">
        <w:rPr>
          <w:b w:val="0"/>
          <w:bCs w:val="0"/>
          <w:rtl/>
        </w:rPr>
        <w:t xml:space="preserve"> و </w:t>
      </w:r>
      <w:r w:rsidR="003D6034">
        <w:rPr>
          <w:b w:val="0"/>
          <w:bCs w:val="0"/>
        </w:rPr>
        <w:t>85 mm</w:t>
      </w:r>
      <w:r w:rsidRPr="006D7AE5">
        <w:rPr>
          <w:b w:val="0"/>
          <w:bCs w:val="0"/>
          <w:rtl/>
        </w:rPr>
        <w:t xml:space="preserve"> م</w:t>
      </w:r>
      <w:r w:rsidRPr="006D7AE5">
        <w:rPr>
          <w:rFonts w:hint="cs"/>
          <w:b w:val="0"/>
          <w:bCs w:val="0"/>
          <w:rtl/>
        </w:rPr>
        <w:t>ی‌باشند</w:t>
      </w:r>
      <w:r w:rsidRPr="006D7AE5">
        <w:rPr>
          <w:b w:val="0"/>
          <w:bCs w:val="0"/>
          <w:rtl/>
        </w:rPr>
        <w:t xml:space="preserve"> که مشخصات کل</w:t>
      </w:r>
      <w:r w:rsidRPr="006D7AE5">
        <w:rPr>
          <w:rFonts w:hint="cs"/>
          <w:b w:val="0"/>
          <w:bCs w:val="0"/>
          <w:rtl/>
        </w:rPr>
        <w:t>ی</w:t>
      </w:r>
      <w:r w:rsidRPr="006D7AE5">
        <w:rPr>
          <w:b w:val="0"/>
          <w:bCs w:val="0"/>
          <w:rtl/>
        </w:rPr>
        <w:t xml:space="preserve"> هندسه در جدول </w:t>
      </w:r>
      <w:r w:rsidR="003D6034">
        <w:rPr>
          <w:b w:val="0"/>
          <w:bCs w:val="0"/>
        </w:rPr>
        <w:t>1</w:t>
      </w:r>
      <w:r w:rsidRPr="006D7AE5">
        <w:rPr>
          <w:b w:val="0"/>
          <w:bCs w:val="0"/>
          <w:rtl/>
        </w:rPr>
        <w:t xml:space="preserve"> آورده شده است. حجم کل</w:t>
      </w:r>
      <w:r w:rsidRPr="006D7AE5">
        <w:rPr>
          <w:rFonts w:hint="cs"/>
          <w:b w:val="0"/>
          <w:bCs w:val="0"/>
          <w:rtl/>
        </w:rPr>
        <w:t>ی</w:t>
      </w:r>
      <w:r w:rsidRPr="006D7AE5">
        <w:rPr>
          <w:b w:val="0"/>
          <w:bCs w:val="0"/>
          <w:rtl/>
        </w:rPr>
        <w:t xml:space="preserve"> ف</w:t>
      </w:r>
      <w:r w:rsidRPr="006D7AE5">
        <w:rPr>
          <w:rFonts w:hint="cs"/>
          <w:b w:val="0"/>
          <w:bCs w:val="0"/>
          <w:rtl/>
        </w:rPr>
        <w:t>ین</w:t>
      </w:r>
      <w:r w:rsidR="003D6034">
        <w:rPr>
          <w:rFonts w:ascii="Calibri" w:hAnsi="Calibri" w:cs="Calibri"/>
          <w:b w:val="0"/>
          <w:bCs w:val="0"/>
        </w:rPr>
        <w:softHyphen/>
      </w:r>
      <w:r w:rsidRPr="006D7AE5">
        <w:rPr>
          <w:rFonts w:hint="cs"/>
          <w:b w:val="0"/>
          <w:bCs w:val="0"/>
          <w:rtl/>
        </w:rPr>
        <w:t>ها</w:t>
      </w:r>
      <w:r w:rsidRPr="006D7AE5">
        <w:rPr>
          <w:b w:val="0"/>
          <w:bCs w:val="0"/>
          <w:rtl/>
        </w:rPr>
        <w:t xml:space="preserve"> در تمام</w:t>
      </w:r>
      <w:r w:rsidRPr="006D7AE5">
        <w:rPr>
          <w:rFonts w:hint="cs"/>
          <w:b w:val="0"/>
          <w:bCs w:val="0"/>
          <w:rtl/>
        </w:rPr>
        <w:t>ی</w:t>
      </w:r>
      <w:r w:rsidRPr="006D7AE5">
        <w:rPr>
          <w:b w:val="0"/>
          <w:bCs w:val="0"/>
          <w:rtl/>
        </w:rPr>
        <w:t xml:space="preserve"> ک</w:t>
      </w:r>
      <w:r w:rsidRPr="006D7AE5">
        <w:rPr>
          <w:rFonts w:hint="cs"/>
          <w:b w:val="0"/>
          <w:bCs w:val="0"/>
          <w:rtl/>
        </w:rPr>
        <w:t>یس</w:t>
      </w:r>
      <w:r w:rsidR="003D6034">
        <w:rPr>
          <w:rFonts w:ascii="Calibri" w:hAnsi="Calibri" w:cs="Calibri"/>
          <w:b w:val="0"/>
          <w:bCs w:val="0"/>
        </w:rPr>
        <w:softHyphen/>
      </w:r>
      <w:r w:rsidRPr="006D7AE5">
        <w:rPr>
          <w:rFonts w:hint="cs"/>
          <w:b w:val="0"/>
          <w:bCs w:val="0"/>
          <w:rtl/>
        </w:rPr>
        <w:t>ها</w:t>
      </w:r>
      <w:r w:rsidRPr="006D7AE5">
        <w:rPr>
          <w:b w:val="0"/>
          <w:bCs w:val="0"/>
          <w:rtl/>
        </w:rPr>
        <w:t xml:space="preserve"> ثابت م</w:t>
      </w:r>
      <w:r w:rsidRPr="006D7AE5">
        <w:rPr>
          <w:rFonts w:hint="cs"/>
          <w:b w:val="0"/>
          <w:bCs w:val="0"/>
          <w:rtl/>
        </w:rPr>
        <w:t>ی</w:t>
      </w:r>
      <w:r w:rsidR="003D6034">
        <w:rPr>
          <w:rFonts w:ascii="Calibri" w:hAnsi="Calibri" w:cs="Calibri"/>
          <w:b w:val="0"/>
          <w:bCs w:val="0"/>
        </w:rPr>
        <w:softHyphen/>
      </w:r>
      <w:r w:rsidRPr="006D7AE5">
        <w:rPr>
          <w:rFonts w:hint="cs"/>
          <w:b w:val="0"/>
          <w:bCs w:val="0"/>
          <w:rtl/>
        </w:rPr>
        <w:t>باشد؛</w:t>
      </w:r>
      <w:r w:rsidRPr="006D7AE5">
        <w:rPr>
          <w:b w:val="0"/>
          <w:bCs w:val="0"/>
          <w:rtl/>
        </w:rPr>
        <w:t xml:space="preserve"> هم</w:t>
      </w:r>
      <w:r w:rsidR="003D6034">
        <w:rPr>
          <w:rFonts w:ascii="Calibri" w:hAnsi="Calibri" w:cs="Calibri"/>
          <w:b w:val="0"/>
          <w:bCs w:val="0"/>
        </w:rPr>
        <w:softHyphen/>
      </w:r>
      <w:r w:rsidRPr="006D7AE5">
        <w:rPr>
          <w:rFonts w:hint="cs"/>
          <w:b w:val="0"/>
          <w:bCs w:val="0"/>
          <w:rtl/>
        </w:rPr>
        <w:t>چنین</w:t>
      </w:r>
      <w:r w:rsidRPr="006D7AE5">
        <w:rPr>
          <w:b w:val="0"/>
          <w:bCs w:val="0"/>
          <w:rtl/>
        </w:rPr>
        <w:t xml:space="preserve"> انواع ف</w:t>
      </w:r>
      <w:r w:rsidRPr="006D7AE5">
        <w:rPr>
          <w:rFonts w:hint="cs"/>
          <w:b w:val="0"/>
          <w:bCs w:val="0"/>
          <w:rtl/>
        </w:rPr>
        <w:t>ین</w:t>
      </w:r>
      <w:r w:rsidR="003D6034">
        <w:rPr>
          <w:rFonts w:ascii="Calibri" w:hAnsi="Calibri" w:cs="Calibri"/>
          <w:b w:val="0"/>
          <w:bCs w:val="0"/>
        </w:rPr>
        <w:softHyphen/>
      </w:r>
      <w:r w:rsidRPr="006D7AE5">
        <w:rPr>
          <w:rFonts w:hint="cs"/>
          <w:b w:val="0"/>
          <w:bCs w:val="0"/>
          <w:rtl/>
        </w:rPr>
        <w:t>های</w:t>
      </w:r>
      <w:r w:rsidRPr="006D7AE5">
        <w:rPr>
          <w:b w:val="0"/>
          <w:bCs w:val="0"/>
          <w:rtl/>
        </w:rPr>
        <w:t xml:space="preserve"> ب</w:t>
      </w:r>
      <w:r w:rsidRPr="006D7AE5">
        <w:rPr>
          <w:rFonts w:hint="cs"/>
          <w:b w:val="0"/>
          <w:bCs w:val="0"/>
          <w:rtl/>
        </w:rPr>
        <w:t>ه</w:t>
      </w:r>
      <w:r w:rsidRPr="006D7AE5">
        <w:rPr>
          <w:b w:val="0"/>
          <w:bCs w:val="0"/>
          <w:rtl/>
        </w:rPr>
        <w:t xml:space="preserve"> کار رفته در شکل </w:t>
      </w:r>
      <w:r w:rsidR="00494B2F">
        <w:rPr>
          <w:b w:val="0"/>
          <w:bCs w:val="0"/>
        </w:rPr>
        <w:t>2</w:t>
      </w:r>
      <w:r w:rsidRPr="006D7AE5">
        <w:rPr>
          <w:b w:val="0"/>
          <w:bCs w:val="0"/>
          <w:rtl/>
        </w:rPr>
        <w:t xml:space="preserve"> نما</w:t>
      </w:r>
      <w:r w:rsidRPr="006D7AE5">
        <w:rPr>
          <w:rFonts w:hint="cs"/>
          <w:b w:val="0"/>
          <w:bCs w:val="0"/>
          <w:rtl/>
        </w:rPr>
        <w:t>یش</w:t>
      </w:r>
      <w:r w:rsidRPr="006D7AE5">
        <w:rPr>
          <w:b w:val="0"/>
          <w:bCs w:val="0"/>
          <w:rtl/>
        </w:rPr>
        <w:t xml:space="preserve"> داده 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tblGrid>
      <w:tr w:rsidR="00AB1680" w14:paraId="04A777A2" w14:textId="77777777" w:rsidTr="00393E20">
        <w:tc>
          <w:tcPr>
            <w:tcW w:w="4832" w:type="dxa"/>
          </w:tcPr>
          <w:p w14:paraId="11C3191F" w14:textId="3113D1B1" w:rsidR="00AB1680" w:rsidRDefault="00AB1680" w:rsidP="00AB1680">
            <w:pPr>
              <w:pStyle w:val="1"/>
              <w:numPr>
                <w:ilvl w:val="0"/>
                <w:numId w:val="0"/>
              </w:numPr>
              <w:jc w:val="center"/>
              <w:rPr>
                <w:b w:val="0"/>
                <w:bCs w:val="0"/>
                <w:rtl/>
              </w:rPr>
            </w:pPr>
            <w:r>
              <w:rPr>
                <w:noProof/>
              </w:rPr>
              <w:drawing>
                <wp:inline distT="0" distB="0" distL="0" distR="0" wp14:anchorId="60602DBE" wp14:editId="64C7C5F0">
                  <wp:extent cx="2931160" cy="12204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2931160" cy="1220470"/>
                          </a:xfrm>
                          <a:prstGeom prst="rect">
                            <a:avLst/>
                          </a:prstGeom>
                        </pic:spPr>
                      </pic:pic>
                    </a:graphicData>
                  </a:graphic>
                </wp:inline>
              </w:drawing>
            </w:r>
          </w:p>
        </w:tc>
      </w:tr>
      <w:tr w:rsidR="00AB1680" w14:paraId="069FD8D7" w14:textId="77777777" w:rsidTr="00393E20">
        <w:tc>
          <w:tcPr>
            <w:tcW w:w="4832" w:type="dxa"/>
          </w:tcPr>
          <w:p w14:paraId="27A52C43" w14:textId="7198B810" w:rsidR="00AB1680" w:rsidRDefault="00AB1680" w:rsidP="00AB1680">
            <w:pPr>
              <w:pStyle w:val="1"/>
              <w:numPr>
                <w:ilvl w:val="0"/>
                <w:numId w:val="0"/>
              </w:numPr>
              <w:spacing w:before="0"/>
              <w:jc w:val="center"/>
              <w:rPr>
                <w:b w:val="0"/>
                <w:bCs w:val="0"/>
                <w:rtl/>
              </w:rPr>
            </w:pPr>
            <w:r>
              <w:rPr>
                <w:rFonts w:hint="cs"/>
                <w:b w:val="0"/>
                <w:bCs w:val="0"/>
                <w:rtl/>
              </w:rPr>
              <w:t>(الف)</w:t>
            </w:r>
          </w:p>
        </w:tc>
      </w:tr>
      <w:tr w:rsidR="00AB1680" w14:paraId="033AFDB6" w14:textId="77777777" w:rsidTr="00393E20">
        <w:tc>
          <w:tcPr>
            <w:tcW w:w="4832" w:type="dxa"/>
          </w:tcPr>
          <w:p w14:paraId="3D4E630F" w14:textId="6789D25E" w:rsidR="00AB1680" w:rsidRDefault="00AB1680" w:rsidP="00AB1680">
            <w:pPr>
              <w:pStyle w:val="1"/>
              <w:numPr>
                <w:ilvl w:val="0"/>
                <w:numId w:val="0"/>
              </w:numPr>
              <w:jc w:val="center"/>
              <w:rPr>
                <w:b w:val="0"/>
                <w:bCs w:val="0"/>
                <w:rtl/>
              </w:rPr>
            </w:pPr>
            <w:r>
              <w:rPr>
                <w:noProof/>
              </w:rPr>
              <w:drawing>
                <wp:inline distT="0" distB="0" distL="0" distR="0" wp14:anchorId="2D5840F5" wp14:editId="07E8D02F">
                  <wp:extent cx="2347119" cy="108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2347119" cy="1080000"/>
                          </a:xfrm>
                          <a:prstGeom prst="rect">
                            <a:avLst/>
                          </a:prstGeom>
                        </pic:spPr>
                      </pic:pic>
                    </a:graphicData>
                  </a:graphic>
                </wp:inline>
              </w:drawing>
            </w:r>
          </w:p>
        </w:tc>
      </w:tr>
      <w:tr w:rsidR="00AB1680" w14:paraId="3F3A6418" w14:textId="77777777" w:rsidTr="00393E20">
        <w:tc>
          <w:tcPr>
            <w:tcW w:w="4832" w:type="dxa"/>
          </w:tcPr>
          <w:p w14:paraId="0923D8A2" w14:textId="634D55C4" w:rsidR="00AB1680" w:rsidRDefault="00AB1680" w:rsidP="00AB1680">
            <w:pPr>
              <w:pStyle w:val="1"/>
              <w:numPr>
                <w:ilvl w:val="0"/>
                <w:numId w:val="0"/>
              </w:numPr>
              <w:spacing w:before="0"/>
              <w:jc w:val="center"/>
              <w:rPr>
                <w:b w:val="0"/>
                <w:bCs w:val="0"/>
                <w:rtl/>
              </w:rPr>
            </w:pPr>
            <w:r>
              <w:rPr>
                <w:rFonts w:hint="cs"/>
                <w:b w:val="0"/>
                <w:bCs w:val="0"/>
                <w:rtl/>
              </w:rPr>
              <w:t>(ب)</w:t>
            </w:r>
          </w:p>
        </w:tc>
      </w:tr>
      <w:tr w:rsidR="00AB1680" w14:paraId="3CFBD9E3" w14:textId="77777777" w:rsidTr="00393E20">
        <w:tc>
          <w:tcPr>
            <w:tcW w:w="4832" w:type="dxa"/>
          </w:tcPr>
          <w:p w14:paraId="7870F761" w14:textId="1569FD0C" w:rsidR="00AB1680" w:rsidRDefault="00AB1680" w:rsidP="00F8276C">
            <w:pPr>
              <w:pStyle w:val="ad"/>
            </w:pPr>
            <w:r w:rsidRPr="00CC442F">
              <w:rPr>
                <w:b/>
                <w:bCs/>
                <w:rtl/>
              </w:rPr>
              <w:t>شکل</w:t>
            </w:r>
            <w:r w:rsidRPr="00CC442F">
              <w:rPr>
                <w:rFonts w:hint="cs"/>
                <w:b/>
                <w:bCs/>
                <w:rtl/>
              </w:rPr>
              <w:t xml:space="preserve"> 1</w:t>
            </w:r>
            <w:r w:rsidRPr="00AB1680">
              <w:rPr>
                <w:rtl/>
              </w:rPr>
              <w:t xml:space="preserve"> شمات</w:t>
            </w:r>
            <w:r w:rsidRPr="00AB1680">
              <w:rPr>
                <w:rFonts w:hint="cs"/>
                <w:rtl/>
              </w:rPr>
              <w:t>یک</w:t>
            </w:r>
            <w:r w:rsidRPr="00AB1680">
              <w:rPr>
                <w:rtl/>
              </w:rPr>
              <w:t xml:space="preserve"> هندسه مسئله (الف) </w:t>
            </w:r>
            <w:r>
              <w:rPr>
                <w:rFonts w:hint="cs"/>
                <w:rtl/>
              </w:rPr>
              <w:t>نمای دوبعدی</w:t>
            </w:r>
            <w:r w:rsidRPr="00AB1680">
              <w:rPr>
                <w:rtl/>
              </w:rPr>
              <w:t xml:space="preserve"> (ب) </w:t>
            </w:r>
            <w:r>
              <w:rPr>
                <w:rFonts w:hint="cs"/>
                <w:rtl/>
              </w:rPr>
              <w:t xml:space="preserve">نمای </w:t>
            </w:r>
            <w:r w:rsidRPr="00AB1680">
              <w:rPr>
                <w:rtl/>
              </w:rPr>
              <w:t>سه بعد</w:t>
            </w:r>
            <w:r w:rsidRPr="00AB1680">
              <w:rPr>
                <w:rFonts w:hint="cs"/>
                <w:rtl/>
              </w:rPr>
              <w:t>ی</w:t>
            </w:r>
          </w:p>
          <w:p w14:paraId="1E1D793F" w14:textId="4A525DA0" w:rsidR="005E1A0F" w:rsidRPr="00F8276C" w:rsidRDefault="005E1A0F" w:rsidP="00F8276C">
            <w:pPr>
              <w:pStyle w:val="ad"/>
              <w:bidi w:val="0"/>
              <w:spacing w:after="240"/>
              <w:rPr>
                <w:rtl/>
              </w:rPr>
            </w:pPr>
            <w:r>
              <w:rPr>
                <w:b/>
                <w:bCs/>
              </w:rPr>
              <w:t xml:space="preserve">Fig 1. </w:t>
            </w:r>
            <w:r w:rsidRPr="00F8276C">
              <w:t>Schematic view of problem (a) 2-d (b) 3-d.</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1356"/>
              <w:gridCol w:w="1356"/>
            </w:tblGrid>
            <w:tr w:rsidR="00132A00" w:rsidRPr="00A63B4D" w14:paraId="6B112BA0" w14:textId="77777777" w:rsidTr="00132A00">
              <w:tc>
                <w:tcPr>
                  <w:tcW w:w="0" w:type="auto"/>
                  <w:vAlign w:val="center"/>
                </w:tcPr>
                <w:p w14:paraId="47CF63E8" w14:textId="77777777" w:rsidR="00132A00" w:rsidRPr="00A63B4D" w:rsidRDefault="00132A00" w:rsidP="004D686E">
                  <w:pPr>
                    <w:spacing w:after="0"/>
                    <w:jc w:val="center"/>
                    <w:rPr>
                      <w:rFonts w:asciiTheme="majorBidi" w:hAnsiTheme="majorBidi" w:cstheme="majorBidi"/>
                      <w:sz w:val="16"/>
                      <w:szCs w:val="16"/>
                      <w:rtl/>
                    </w:rPr>
                  </w:pPr>
                  <w:r w:rsidRPr="00A63B4D">
                    <w:rPr>
                      <w:rFonts w:asciiTheme="majorBidi" w:hAnsiTheme="majorBidi" w:cstheme="majorBidi"/>
                      <w:noProof/>
                      <w:sz w:val="16"/>
                      <w:szCs w:val="16"/>
                    </w:rPr>
                    <w:drawing>
                      <wp:inline distT="0" distB="0" distL="0" distR="0" wp14:anchorId="5476684A" wp14:editId="2BE3D2EE">
                        <wp:extent cx="722286" cy="720000"/>
                        <wp:effectExtent l="0" t="0" r="190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722286" cy="720000"/>
                                </a:xfrm>
                                <a:prstGeom prst="rect">
                                  <a:avLst/>
                                </a:prstGeom>
                              </pic:spPr>
                            </pic:pic>
                          </a:graphicData>
                        </a:graphic>
                      </wp:inline>
                    </w:drawing>
                  </w:r>
                </w:p>
              </w:tc>
              <w:tc>
                <w:tcPr>
                  <w:tcW w:w="0" w:type="auto"/>
                  <w:vAlign w:val="center"/>
                </w:tcPr>
                <w:p w14:paraId="7A38A813" w14:textId="77777777" w:rsidR="00132A00" w:rsidRPr="00A63B4D" w:rsidRDefault="00132A00" w:rsidP="004D686E">
                  <w:pPr>
                    <w:spacing w:after="0"/>
                    <w:jc w:val="center"/>
                    <w:rPr>
                      <w:rFonts w:asciiTheme="majorBidi" w:hAnsiTheme="majorBidi" w:cstheme="majorBidi"/>
                      <w:sz w:val="16"/>
                      <w:szCs w:val="16"/>
                      <w:rtl/>
                    </w:rPr>
                  </w:pPr>
                  <w:r w:rsidRPr="00A63B4D">
                    <w:rPr>
                      <w:rFonts w:asciiTheme="majorBidi" w:hAnsiTheme="majorBidi" w:cstheme="majorBidi"/>
                      <w:noProof/>
                      <w:sz w:val="16"/>
                      <w:szCs w:val="16"/>
                    </w:rPr>
                    <w:drawing>
                      <wp:inline distT="0" distB="0" distL="0" distR="0" wp14:anchorId="52EFD1C0" wp14:editId="0A665C5F">
                        <wp:extent cx="715843" cy="720000"/>
                        <wp:effectExtent l="0" t="0" r="825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715843" cy="720000"/>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vAlign w:val="center"/>
                </w:tcPr>
                <w:p w14:paraId="6A94D736" w14:textId="77777777" w:rsidR="00132A00" w:rsidRPr="00A63B4D" w:rsidRDefault="00132A00" w:rsidP="004D686E">
                  <w:pPr>
                    <w:spacing w:after="0"/>
                    <w:jc w:val="center"/>
                    <w:rPr>
                      <w:rFonts w:asciiTheme="majorBidi" w:hAnsiTheme="majorBidi" w:cstheme="majorBidi"/>
                      <w:sz w:val="16"/>
                      <w:szCs w:val="16"/>
                      <w:rtl/>
                    </w:rPr>
                  </w:pPr>
                  <w:r w:rsidRPr="00A63B4D">
                    <w:rPr>
                      <w:rFonts w:asciiTheme="majorBidi" w:hAnsiTheme="majorBidi" w:cstheme="majorBidi"/>
                      <w:noProof/>
                      <w:sz w:val="16"/>
                      <w:szCs w:val="16"/>
                    </w:rPr>
                    <w:drawing>
                      <wp:inline distT="0" distB="0" distL="0" distR="0" wp14:anchorId="436B57E5" wp14:editId="4543D5DE">
                        <wp:extent cx="703059" cy="720000"/>
                        <wp:effectExtent l="0" t="0" r="190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703059" cy="720000"/>
                                </a:xfrm>
                                <a:prstGeom prst="rect">
                                  <a:avLst/>
                                </a:prstGeom>
                                <a:ln>
                                  <a:noFill/>
                                </a:ln>
                                <a:extLst>
                                  <a:ext uri="{53640926-AAD7-44D8-BBD7-CCE9431645EC}">
                                    <a14:shadowObscured xmlns:a14="http://schemas.microsoft.com/office/drawing/2010/main"/>
                                  </a:ext>
                                </a:extLst>
                              </pic:spPr>
                            </pic:pic>
                          </a:graphicData>
                        </a:graphic>
                      </wp:inline>
                    </w:drawing>
                  </w:r>
                </w:p>
              </w:tc>
            </w:tr>
            <w:tr w:rsidR="00132A00" w:rsidRPr="00A63B4D" w14:paraId="484D5A80" w14:textId="77777777" w:rsidTr="00F92936">
              <w:tc>
                <w:tcPr>
                  <w:tcW w:w="0" w:type="auto"/>
                  <w:vAlign w:val="center"/>
                </w:tcPr>
                <w:p w14:paraId="0CC38061" w14:textId="77777777" w:rsidR="00132A00" w:rsidRPr="00A63B4D" w:rsidRDefault="00132A00" w:rsidP="00132A00">
                  <w:pPr>
                    <w:jc w:val="center"/>
                    <w:rPr>
                      <w:rFonts w:asciiTheme="majorBidi" w:hAnsiTheme="majorBidi" w:cstheme="majorBidi"/>
                      <w:noProof/>
                      <w:sz w:val="16"/>
                      <w:szCs w:val="16"/>
                    </w:rPr>
                  </w:pPr>
                  <w:r w:rsidRPr="00A63B4D">
                    <w:rPr>
                      <w:rFonts w:asciiTheme="majorBidi" w:hAnsiTheme="majorBidi" w:cstheme="majorBidi"/>
                      <w:noProof/>
                      <w:sz w:val="16"/>
                      <w:szCs w:val="16"/>
                    </w:rPr>
                    <w:t>Case-1</w:t>
                  </w:r>
                </w:p>
              </w:tc>
              <w:tc>
                <w:tcPr>
                  <w:tcW w:w="0" w:type="auto"/>
                  <w:vAlign w:val="center"/>
                </w:tcPr>
                <w:p w14:paraId="4320C867" w14:textId="77777777" w:rsidR="00132A00" w:rsidRPr="00A63B4D" w:rsidRDefault="00132A00" w:rsidP="00132A00">
                  <w:pPr>
                    <w:jc w:val="center"/>
                    <w:rPr>
                      <w:rFonts w:asciiTheme="majorBidi" w:hAnsiTheme="majorBidi" w:cstheme="majorBidi"/>
                      <w:noProof/>
                      <w:sz w:val="16"/>
                      <w:szCs w:val="16"/>
                    </w:rPr>
                  </w:pPr>
                  <w:r w:rsidRPr="00A63B4D">
                    <w:rPr>
                      <w:rFonts w:asciiTheme="majorBidi" w:hAnsiTheme="majorBidi" w:cstheme="majorBidi"/>
                      <w:noProof/>
                      <w:sz w:val="16"/>
                      <w:szCs w:val="16"/>
                    </w:rPr>
                    <w:t>Case-2</w:t>
                  </w:r>
                </w:p>
              </w:tc>
              <w:tc>
                <w:tcPr>
                  <w:tcW w:w="0" w:type="auto"/>
                  <w:vAlign w:val="center"/>
                </w:tcPr>
                <w:p w14:paraId="5BB4F5FA" w14:textId="77777777" w:rsidR="00132A00" w:rsidRPr="00A63B4D" w:rsidRDefault="00132A00" w:rsidP="00132A00">
                  <w:pPr>
                    <w:jc w:val="center"/>
                    <w:rPr>
                      <w:rFonts w:asciiTheme="majorBidi" w:hAnsiTheme="majorBidi" w:cstheme="majorBidi"/>
                      <w:noProof/>
                      <w:sz w:val="16"/>
                      <w:szCs w:val="16"/>
                    </w:rPr>
                  </w:pPr>
                  <w:r w:rsidRPr="00A63B4D">
                    <w:rPr>
                      <w:rFonts w:asciiTheme="majorBidi" w:hAnsiTheme="majorBidi" w:cstheme="majorBidi"/>
                      <w:noProof/>
                      <w:sz w:val="16"/>
                      <w:szCs w:val="16"/>
                    </w:rPr>
                    <w:t>Case-3</w:t>
                  </w:r>
                </w:p>
              </w:tc>
            </w:tr>
            <w:tr w:rsidR="00132A00" w:rsidRPr="00A63B4D" w14:paraId="33123E37" w14:textId="77777777" w:rsidTr="00132A00">
              <w:tc>
                <w:tcPr>
                  <w:tcW w:w="0" w:type="auto"/>
                  <w:vAlign w:val="center"/>
                </w:tcPr>
                <w:p w14:paraId="5A95C2CE" w14:textId="77777777" w:rsidR="00132A00" w:rsidRPr="00A63B4D" w:rsidRDefault="00132A00" w:rsidP="004D686E">
                  <w:pPr>
                    <w:spacing w:after="0"/>
                    <w:jc w:val="center"/>
                    <w:rPr>
                      <w:rFonts w:asciiTheme="majorBidi" w:hAnsiTheme="majorBidi" w:cstheme="majorBidi"/>
                      <w:sz w:val="16"/>
                      <w:szCs w:val="16"/>
                      <w:rtl/>
                    </w:rPr>
                  </w:pPr>
                  <w:r w:rsidRPr="00A63B4D">
                    <w:rPr>
                      <w:rFonts w:asciiTheme="majorBidi" w:hAnsiTheme="majorBidi" w:cstheme="majorBidi"/>
                      <w:noProof/>
                      <w:sz w:val="16"/>
                      <w:szCs w:val="16"/>
                    </w:rPr>
                    <w:lastRenderedPageBreak/>
                    <w:drawing>
                      <wp:inline distT="0" distB="0" distL="0" distR="0" wp14:anchorId="142BC609" wp14:editId="6B092E08">
                        <wp:extent cx="698850" cy="720000"/>
                        <wp:effectExtent l="0" t="0" r="635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698850" cy="720000"/>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vAlign w:val="center"/>
                </w:tcPr>
                <w:p w14:paraId="3E5F3EAA" w14:textId="77777777" w:rsidR="00132A00" w:rsidRPr="00A63B4D" w:rsidRDefault="00132A00" w:rsidP="004D686E">
                  <w:pPr>
                    <w:spacing w:after="0"/>
                    <w:jc w:val="center"/>
                    <w:rPr>
                      <w:rFonts w:asciiTheme="majorBidi" w:hAnsiTheme="majorBidi" w:cstheme="majorBidi"/>
                      <w:sz w:val="16"/>
                      <w:szCs w:val="16"/>
                      <w:rtl/>
                    </w:rPr>
                  </w:pPr>
                  <w:r w:rsidRPr="00A63B4D">
                    <w:rPr>
                      <w:rFonts w:asciiTheme="majorBidi" w:hAnsiTheme="majorBidi" w:cstheme="majorBidi"/>
                      <w:noProof/>
                      <w:sz w:val="16"/>
                      <w:szCs w:val="16"/>
                    </w:rPr>
                    <w:drawing>
                      <wp:inline distT="0" distB="0" distL="0" distR="0" wp14:anchorId="69DCBD6C" wp14:editId="17B0473F">
                        <wp:extent cx="703059" cy="720000"/>
                        <wp:effectExtent l="0" t="0" r="190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703059" cy="720000"/>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vAlign w:val="center"/>
                </w:tcPr>
                <w:p w14:paraId="66F3D3D3" w14:textId="77777777" w:rsidR="00132A00" w:rsidRPr="00A63B4D" w:rsidRDefault="00132A00" w:rsidP="004D686E">
                  <w:pPr>
                    <w:spacing w:after="0"/>
                    <w:jc w:val="center"/>
                    <w:rPr>
                      <w:rFonts w:asciiTheme="majorBidi" w:hAnsiTheme="majorBidi" w:cstheme="majorBidi"/>
                      <w:sz w:val="16"/>
                      <w:szCs w:val="16"/>
                      <w:rtl/>
                    </w:rPr>
                  </w:pPr>
                  <w:r w:rsidRPr="00A63B4D">
                    <w:rPr>
                      <w:rFonts w:asciiTheme="majorBidi" w:hAnsiTheme="majorBidi" w:cstheme="majorBidi"/>
                      <w:noProof/>
                      <w:sz w:val="16"/>
                      <w:szCs w:val="16"/>
                    </w:rPr>
                    <w:drawing>
                      <wp:inline distT="0" distB="0" distL="0" distR="0" wp14:anchorId="60FE6434" wp14:editId="072E37A1">
                        <wp:extent cx="720000" cy="720000"/>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720000" cy="720000"/>
                                </a:xfrm>
                                <a:prstGeom prst="rect">
                                  <a:avLst/>
                                </a:prstGeom>
                                <a:ln>
                                  <a:noFill/>
                                </a:ln>
                                <a:extLst>
                                  <a:ext uri="{53640926-AAD7-44D8-BBD7-CCE9431645EC}">
                                    <a14:shadowObscured xmlns:a14="http://schemas.microsoft.com/office/drawing/2010/main"/>
                                  </a:ext>
                                </a:extLst>
                              </pic:spPr>
                            </pic:pic>
                          </a:graphicData>
                        </a:graphic>
                      </wp:inline>
                    </w:drawing>
                  </w:r>
                </w:p>
              </w:tc>
            </w:tr>
            <w:tr w:rsidR="00132A00" w:rsidRPr="00A63B4D" w14:paraId="3924A3DB" w14:textId="77777777" w:rsidTr="00F92936">
              <w:tc>
                <w:tcPr>
                  <w:tcW w:w="0" w:type="auto"/>
                  <w:vAlign w:val="center"/>
                </w:tcPr>
                <w:p w14:paraId="5DE9816C" w14:textId="77777777" w:rsidR="00132A00" w:rsidRPr="00A63B4D" w:rsidRDefault="00132A00" w:rsidP="00132A00">
                  <w:pPr>
                    <w:jc w:val="center"/>
                    <w:rPr>
                      <w:rFonts w:asciiTheme="majorBidi" w:hAnsiTheme="majorBidi" w:cstheme="majorBidi"/>
                      <w:noProof/>
                      <w:sz w:val="16"/>
                      <w:szCs w:val="16"/>
                    </w:rPr>
                  </w:pPr>
                  <w:r w:rsidRPr="00A63B4D">
                    <w:rPr>
                      <w:rFonts w:asciiTheme="majorBidi" w:hAnsiTheme="majorBidi" w:cstheme="majorBidi"/>
                      <w:noProof/>
                      <w:sz w:val="16"/>
                      <w:szCs w:val="16"/>
                    </w:rPr>
                    <w:t>Case-4</w:t>
                  </w:r>
                </w:p>
              </w:tc>
              <w:tc>
                <w:tcPr>
                  <w:tcW w:w="0" w:type="auto"/>
                  <w:vAlign w:val="center"/>
                </w:tcPr>
                <w:p w14:paraId="6216E3F9" w14:textId="77777777" w:rsidR="00132A00" w:rsidRPr="00A63B4D" w:rsidRDefault="00132A00" w:rsidP="00132A00">
                  <w:pPr>
                    <w:jc w:val="center"/>
                    <w:rPr>
                      <w:rFonts w:asciiTheme="majorBidi" w:hAnsiTheme="majorBidi" w:cstheme="majorBidi"/>
                      <w:noProof/>
                      <w:sz w:val="16"/>
                      <w:szCs w:val="16"/>
                    </w:rPr>
                  </w:pPr>
                  <w:r w:rsidRPr="00A63B4D">
                    <w:rPr>
                      <w:rFonts w:asciiTheme="majorBidi" w:hAnsiTheme="majorBidi" w:cstheme="majorBidi"/>
                      <w:noProof/>
                      <w:sz w:val="16"/>
                      <w:szCs w:val="16"/>
                    </w:rPr>
                    <w:t>Case-5</w:t>
                  </w:r>
                </w:p>
              </w:tc>
              <w:tc>
                <w:tcPr>
                  <w:tcW w:w="0" w:type="auto"/>
                  <w:vAlign w:val="center"/>
                </w:tcPr>
                <w:p w14:paraId="2334BC33" w14:textId="77777777" w:rsidR="00132A00" w:rsidRPr="00A63B4D" w:rsidRDefault="00132A00" w:rsidP="00132A00">
                  <w:pPr>
                    <w:jc w:val="center"/>
                    <w:rPr>
                      <w:rFonts w:asciiTheme="majorBidi" w:hAnsiTheme="majorBidi" w:cstheme="majorBidi"/>
                      <w:noProof/>
                      <w:sz w:val="16"/>
                      <w:szCs w:val="16"/>
                    </w:rPr>
                  </w:pPr>
                  <w:r w:rsidRPr="00A63B4D">
                    <w:rPr>
                      <w:rFonts w:asciiTheme="majorBidi" w:hAnsiTheme="majorBidi" w:cstheme="majorBidi"/>
                      <w:noProof/>
                      <w:sz w:val="16"/>
                      <w:szCs w:val="16"/>
                    </w:rPr>
                    <w:t>Case-6</w:t>
                  </w:r>
                </w:p>
              </w:tc>
            </w:tr>
            <w:tr w:rsidR="00132A00" w:rsidRPr="00A63B4D" w14:paraId="1098EBC8" w14:textId="77777777" w:rsidTr="00132A00">
              <w:tc>
                <w:tcPr>
                  <w:tcW w:w="0" w:type="auto"/>
                  <w:vAlign w:val="center"/>
                </w:tcPr>
                <w:p w14:paraId="4DAECC4B" w14:textId="77777777" w:rsidR="00132A00" w:rsidRPr="00A63B4D" w:rsidRDefault="00132A00" w:rsidP="004D686E">
                  <w:pPr>
                    <w:spacing w:after="0"/>
                    <w:jc w:val="center"/>
                    <w:rPr>
                      <w:rFonts w:asciiTheme="majorBidi" w:hAnsiTheme="majorBidi" w:cstheme="majorBidi"/>
                      <w:sz w:val="16"/>
                      <w:szCs w:val="16"/>
                      <w:rtl/>
                    </w:rPr>
                  </w:pPr>
                  <w:r w:rsidRPr="00A63B4D">
                    <w:rPr>
                      <w:rFonts w:asciiTheme="majorBidi" w:hAnsiTheme="majorBidi" w:cstheme="majorBidi"/>
                      <w:noProof/>
                      <w:sz w:val="16"/>
                      <w:szCs w:val="16"/>
                    </w:rPr>
                    <w:drawing>
                      <wp:inline distT="0" distB="0" distL="0" distR="0" wp14:anchorId="1A3CB9CF" wp14:editId="6E67E808">
                        <wp:extent cx="717714" cy="720000"/>
                        <wp:effectExtent l="0" t="0" r="635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email">
                                  <a:extLst>
                                    <a:ext uri="{28A0092B-C50C-407E-A947-70E740481C1C}">
                                      <a14:useLocalDpi xmlns:a14="http://schemas.microsoft.com/office/drawing/2010/main"/>
                                    </a:ext>
                                  </a:extLst>
                                </a:blip>
                                <a:stretch>
                                  <a:fillRect/>
                                </a:stretch>
                              </pic:blipFill>
                              <pic:spPr>
                                <a:xfrm>
                                  <a:off x="0" y="0"/>
                                  <a:ext cx="717714" cy="720000"/>
                                </a:xfrm>
                                <a:prstGeom prst="rect">
                                  <a:avLst/>
                                </a:prstGeom>
                              </pic:spPr>
                            </pic:pic>
                          </a:graphicData>
                        </a:graphic>
                      </wp:inline>
                    </w:drawing>
                  </w:r>
                </w:p>
              </w:tc>
              <w:tc>
                <w:tcPr>
                  <w:tcW w:w="0" w:type="auto"/>
                  <w:vAlign w:val="center"/>
                </w:tcPr>
                <w:p w14:paraId="45E03AE1" w14:textId="77777777" w:rsidR="00132A00" w:rsidRPr="00A63B4D" w:rsidRDefault="00132A00" w:rsidP="004D686E">
                  <w:pPr>
                    <w:spacing w:after="0"/>
                    <w:jc w:val="center"/>
                    <w:rPr>
                      <w:rFonts w:asciiTheme="majorBidi" w:hAnsiTheme="majorBidi" w:cstheme="majorBidi"/>
                      <w:sz w:val="16"/>
                      <w:szCs w:val="16"/>
                      <w:rtl/>
                    </w:rPr>
                  </w:pPr>
                  <w:r w:rsidRPr="00A63B4D">
                    <w:rPr>
                      <w:rFonts w:asciiTheme="majorBidi" w:hAnsiTheme="majorBidi" w:cstheme="majorBidi"/>
                      <w:noProof/>
                      <w:sz w:val="16"/>
                      <w:szCs w:val="16"/>
                    </w:rPr>
                    <w:drawing>
                      <wp:inline distT="0" distB="0" distL="0" distR="0" wp14:anchorId="6E55839A" wp14:editId="1902A1C8">
                        <wp:extent cx="711530" cy="720000"/>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711530" cy="720000"/>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vAlign w:val="center"/>
                </w:tcPr>
                <w:p w14:paraId="463F9737" w14:textId="77777777" w:rsidR="00132A00" w:rsidRPr="00A63B4D" w:rsidRDefault="00132A00" w:rsidP="004D686E">
                  <w:pPr>
                    <w:spacing w:after="0"/>
                    <w:jc w:val="center"/>
                    <w:rPr>
                      <w:rFonts w:asciiTheme="majorBidi" w:hAnsiTheme="majorBidi" w:cstheme="majorBidi"/>
                      <w:sz w:val="16"/>
                      <w:szCs w:val="16"/>
                      <w:rtl/>
                    </w:rPr>
                  </w:pPr>
                  <w:r w:rsidRPr="00A63B4D">
                    <w:rPr>
                      <w:rFonts w:asciiTheme="majorBidi" w:hAnsiTheme="majorBidi" w:cstheme="majorBidi"/>
                      <w:noProof/>
                      <w:sz w:val="16"/>
                      <w:szCs w:val="16"/>
                    </w:rPr>
                    <w:drawing>
                      <wp:inline distT="0" distB="0" distL="0" distR="0" wp14:anchorId="4ED04748" wp14:editId="4ACE65A8">
                        <wp:extent cx="720000" cy="731539"/>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email">
                                  <a:extLst>
                                    <a:ext uri="{28A0092B-C50C-407E-A947-70E740481C1C}">
                                      <a14:useLocalDpi xmlns:a14="http://schemas.microsoft.com/office/drawing/2010/main"/>
                                    </a:ext>
                                  </a:extLst>
                                </a:blip>
                                <a:stretch>
                                  <a:fillRect/>
                                </a:stretch>
                              </pic:blipFill>
                              <pic:spPr>
                                <a:xfrm>
                                  <a:off x="0" y="0"/>
                                  <a:ext cx="720000" cy="731539"/>
                                </a:xfrm>
                                <a:prstGeom prst="rect">
                                  <a:avLst/>
                                </a:prstGeom>
                              </pic:spPr>
                            </pic:pic>
                          </a:graphicData>
                        </a:graphic>
                      </wp:inline>
                    </w:drawing>
                  </w:r>
                </w:p>
              </w:tc>
            </w:tr>
            <w:tr w:rsidR="00132A00" w:rsidRPr="00A63B4D" w14:paraId="3B15F575" w14:textId="77777777" w:rsidTr="00F92936">
              <w:tc>
                <w:tcPr>
                  <w:tcW w:w="0" w:type="auto"/>
                  <w:vAlign w:val="center"/>
                </w:tcPr>
                <w:p w14:paraId="559A001E" w14:textId="77777777" w:rsidR="00132A00" w:rsidRPr="00A63B4D" w:rsidRDefault="00132A00" w:rsidP="00132A00">
                  <w:pPr>
                    <w:jc w:val="center"/>
                    <w:rPr>
                      <w:rFonts w:asciiTheme="majorBidi" w:hAnsiTheme="majorBidi" w:cstheme="majorBidi"/>
                      <w:noProof/>
                      <w:sz w:val="16"/>
                      <w:szCs w:val="16"/>
                    </w:rPr>
                  </w:pPr>
                  <w:r w:rsidRPr="00A63B4D">
                    <w:rPr>
                      <w:rFonts w:asciiTheme="majorBidi" w:hAnsiTheme="majorBidi" w:cstheme="majorBidi"/>
                      <w:noProof/>
                      <w:sz w:val="16"/>
                      <w:szCs w:val="16"/>
                    </w:rPr>
                    <w:t>Case-7</w:t>
                  </w:r>
                </w:p>
              </w:tc>
              <w:tc>
                <w:tcPr>
                  <w:tcW w:w="0" w:type="auto"/>
                  <w:vAlign w:val="center"/>
                </w:tcPr>
                <w:p w14:paraId="10035C0A" w14:textId="77777777" w:rsidR="00132A00" w:rsidRPr="00A63B4D" w:rsidRDefault="00132A00" w:rsidP="00132A00">
                  <w:pPr>
                    <w:jc w:val="center"/>
                    <w:rPr>
                      <w:rFonts w:asciiTheme="majorBidi" w:hAnsiTheme="majorBidi" w:cstheme="majorBidi"/>
                      <w:noProof/>
                      <w:sz w:val="16"/>
                      <w:szCs w:val="16"/>
                    </w:rPr>
                  </w:pPr>
                  <w:r w:rsidRPr="00A63B4D">
                    <w:rPr>
                      <w:rFonts w:asciiTheme="majorBidi" w:hAnsiTheme="majorBidi" w:cstheme="majorBidi"/>
                      <w:noProof/>
                      <w:sz w:val="16"/>
                      <w:szCs w:val="16"/>
                    </w:rPr>
                    <w:t>Case-8</w:t>
                  </w:r>
                </w:p>
              </w:tc>
              <w:tc>
                <w:tcPr>
                  <w:tcW w:w="0" w:type="auto"/>
                  <w:vAlign w:val="center"/>
                </w:tcPr>
                <w:p w14:paraId="6BEE96A4" w14:textId="77777777" w:rsidR="00132A00" w:rsidRPr="00A63B4D" w:rsidRDefault="00132A00" w:rsidP="00132A00">
                  <w:pPr>
                    <w:jc w:val="center"/>
                    <w:rPr>
                      <w:rFonts w:asciiTheme="majorBidi" w:hAnsiTheme="majorBidi" w:cstheme="majorBidi"/>
                      <w:noProof/>
                      <w:sz w:val="16"/>
                      <w:szCs w:val="16"/>
                    </w:rPr>
                  </w:pPr>
                  <w:r w:rsidRPr="00A63B4D">
                    <w:rPr>
                      <w:rFonts w:asciiTheme="majorBidi" w:hAnsiTheme="majorBidi" w:cstheme="majorBidi"/>
                      <w:noProof/>
                      <w:sz w:val="16"/>
                      <w:szCs w:val="16"/>
                    </w:rPr>
                    <w:t>Case-9</w:t>
                  </w:r>
                </w:p>
              </w:tc>
            </w:tr>
          </w:tbl>
          <w:p w14:paraId="7CFE60EE" w14:textId="28C41ABF" w:rsidR="00BD5893" w:rsidRDefault="00AE255D" w:rsidP="00C758EB">
            <w:pPr>
              <w:pStyle w:val="ad"/>
            </w:pPr>
            <w:r w:rsidRPr="00CC442F">
              <w:rPr>
                <w:rFonts w:hint="cs"/>
                <w:b/>
                <w:bCs/>
                <w:rtl/>
              </w:rPr>
              <w:t>شکل 2</w:t>
            </w:r>
            <w:r w:rsidRPr="00AE255D">
              <w:rPr>
                <w:rFonts w:hint="cs"/>
                <w:rtl/>
              </w:rPr>
              <w:t xml:space="preserve"> انواع سطح مق</w:t>
            </w:r>
            <w:r w:rsidR="005438EF">
              <w:rPr>
                <w:rFonts w:hint="cs"/>
                <w:rtl/>
              </w:rPr>
              <w:t>ط</w:t>
            </w:r>
            <w:r w:rsidRPr="00AE255D">
              <w:rPr>
                <w:rFonts w:hint="cs"/>
                <w:rtl/>
              </w:rPr>
              <w:t>ع</w:t>
            </w:r>
            <w:r w:rsidRPr="00AE255D">
              <w:rPr>
                <w:rtl/>
              </w:rPr>
              <w:softHyphen/>
            </w:r>
            <w:r w:rsidRPr="00AE255D">
              <w:rPr>
                <w:rFonts w:hint="cs"/>
                <w:rtl/>
              </w:rPr>
              <w:t>های فین</w:t>
            </w:r>
            <w:r w:rsidRPr="00AE255D">
              <w:rPr>
                <w:rtl/>
              </w:rPr>
              <w:softHyphen/>
            </w:r>
            <w:r w:rsidRPr="00AE255D">
              <w:rPr>
                <w:rFonts w:hint="cs"/>
                <w:rtl/>
              </w:rPr>
              <w:t>های بکار رفته</w:t>
            </w:r>
          </w:p>
          <w:p w14:paraId="0642D44D" w14:textId="0A388792" w:rsidR="007F007E" w:rsidRPr="002061B3" w:rsidRDefault="007F007E" w:rsidP="007F007E">
            <w:pPr>
              <w:pStyle w:val="ad"/>
              <w:bidi w:val="0"/>
              <w:rPr>
                <w:rtl/>
              </w:rPr>
            </w:pPr>
            <w:r>
              <w:rPr>
                <w:b/>
                <w:bCs/>
              </w:rPr>
              <w:t xml:space="preserve">Table 2. </w:t>
            </w:r>
            <w:r w:rsidRPr="002061B3">
              <w:t>Different cross-sections of studied cases</w:t>
            </w:r>
          </w:p>
          <w:p w14:paraId="3E1EC1C1" w14:textId="1634A72F" w:rsidR="00BD5893" w:rsidRDefault="00BD5893" w:rsidP="00393E20">
            <w:pPr>
              <w:pStyle w:val="1"/>
              <w:numPr>
                <w:ilvl w:val="0"/>
                <w:numId w:val="0"/>
              </w:numPr>
              <w:spacing w:before="0"/>
              <w:rPr>
                <w:b w:val="0"/>
                <w:bCs w:val="0"/>
                <w:rtl/>
              </w:rPr>
            </w:pPr>
          </w:p>
        </w:tc>
      </w:tr>
    </w:tbl>
    <w:tbl>
      <w:tblPr>
        <w:tblStyle w:val="TableGrid1"/>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736"/>
        <w:gridCol w:w="515"/>
      </w:tblGrid>
      <w:tr w:rsidR="00BD5893" w:rsidRPr="0023001B" w14:paraId="77D7FB3E" w14:textId="77777777" w:rsidTr="00BD5893">
        <w:trPr>
          <w:jc w:val="center"/>
        </w:trPr>
        <w:tc>
          <w:tcPr>
            <w:tcW w:w="0" w:type="auto"/>
            <w:gridSpan w:val="3"/>
            <w:tcBorders>
              <w:bottom w:val="single" w:sz="4" w:space="0" w:color="auto"/>
            </w:tcBorders>
          </w:tcPr>
          <w:p w14:paraId="250B46F1" w14:textId="77777777" w:rsidR="00BD5893" w:rsidRDefault="00BD5893" w:rsidP="009A5499">
            <w:pPr>
              <w:pStyle w:val="ae"/>
              <w:jc w:val="left"/>
            </w:pPr>
            <w:r w:rsidRPr="00CC442F">
              <w:rPr>
                <w:rFonts w:hint="cs"/>
                <w:b/>
                <w:bCs/>
                <w:rtl/>
              </w:rPr>
              <w:lastRenderedPageBreak/>
              <w:t>جدول 1</w:t>
            </w:r>
            <w:r>
              <w:rPr>
                <w:rFonts w:hint="cs"/>
                <w:rtl/>
              </w:rPr>
              <w:t xml:space="preserve"> مشخصات هندسی مساله</w:t>
            </w:r>
          </w:p>
          <w:p w14:paraId="37DEC27D" w14:textId="3681F5C2" w:rsidR="00DA197E" w:rsidRPr="00BD5893" w:rsidRDefault="00DA197E" w:rsidP="009A5499">
            <w:pPr>
              <w:pStyle w:val="ae"/>
              <w:bidi w:val="0"/>
              <w:jc w:val="left"/>
              <w:rPr>
                <w:rtl/>
              </w:rPr>
            </w:pPr>
            <w:r w:rsidRPr="00DA197E">
              <w:rPr>
                <w:b/>
                <w:bCs/>
              </w:rPr>
              <w:t>Table 1.</w:t>
            </w:r>
            <w:r>
              <w:t xml:space="preserve"> Geometrical properties</w:t>
            </w:r>
          </w:p>
        </w:tc>
      </w:tr>
      <w:tr w:rsidR="00BD5893" w:rsidRPr="0023001B" w14:paraId="08727749" w14:textId="1458E5EE" w:rsidTr="009A5499">
        <w:trPr>
          <w:jc w:val="center"/>
        </w:trPr>
        <w:tc>
          <w:tcPr>
            <w:tcW w:w="1424" w:type="dxa"/>
            <w:tcBorders>
              <w:top w:val="single" w:sz="4" w:space="0" w:color="auto"/>
              <w:bottom w:val="single" w:sz="4" w:space="0" w:color="auto"/>
            </w:tcBorders>
          </w:tcPr>
          <w:p w14:paraId="26B3F4A9" w14:textId="04DF2AAF" w:rsidR="00BD5893" w:rsidRPr="00BD5893" w:rsidRDefault="00BD5893" w:rsidP="00DA19FE">
            <w:pPr>
              <w:spacing w:after="0" w:line="240" w:lineRule="auto"/>
              <w:rPr>
                <w:rFonts w:cs="B Nazanin"/>
                <w:sz w:val="18"/>
                <w:szCs w:val="18"/>
                <w:rtl/>
                <w:lang w:bidi="fa-IR"/>
              </w:rPr>
            </w:pPr>
            <w:r w:rsidRPr="00BD5893">
              <w:rPr>
                <w:rFonts w:cs="B Nazanin" w:hint="cs"/>
                <w:sz w:val="18"/>
                <w:szCs w:val="18"/>
                <w:rtl/>
                <w:lang w:bidi="fa-IR"/>
              </w:rPr>
              <w:t>پارامتر</w:t>
            </w:r>
          </w:p>
        </w:tc>
        <w:tc>
          <w:tcPr>
            <w:tcW w:w="443" w:type="dxa"/>
            <w:tcBorders>
              <w:top w:val="single" w:sz="4" w:space="0" w:color="auto"/>
              <w:bottom w:val="single" w:sz="4" w:space="0" w:color="auto"/>
            </w:tcBorders>
          </w:tcPr>
          <w:p w14:paraId="4E803440" w14:textId="3791E55F" w:rsidR="00BD5893" w:rsidRPr="00BD5893" w:rsidRDefault="00BD5893" w:rsidP="00DA19FE">
            <w:pPr>
              <w:spacing w:after="0" w:line="240" w:lineRule="auto"/>
              <w:jc w:val="center"/>
              <w:rPr>
                <w:rFonts w:cs="B Nazanin"/>
                <w:sz w:val="18"/>
                <w:szCs w:val="18"/>
                <w:rtl/>
                <w:lang w:bidi="fa-IR"/>
              </w:rPr>
            </w:pPr>
            <w:r w:rsidRPr="00BD5893">
              <w:rPr>
                <w:rFonts w:cs="B Nazanin" w:hint="cs"/>
                <w:sz w:val="18"/>
                <w:szCs w:val="18"/>
                <w:rtl/>
                <w:lang w:bidi="fa-IR"/>
              </w:rPr>
              <w:t>اندازه</w:t>
            </w:r>
          </w:p>
        </w:tc>
        <w:tc>
          <w:tcPr>
            <w:tcW w:w="0" w:type="auto"/>
            <w:tcBorders>
              <w:top w:val="single" w:sz="4" w:space="0" w:color="auto"/>
              <w:bottom w:val="single" w:sz="4" w:space="0" w:color="auto"/>
            </w:tcBorders>
          </w:tcPr>
          <w:p w14:paraId="31799887" w14:textId="17BB42D9" w:rsidR="00BD5893" w:rsidRPr="00BD5893" w:rsidRDefault="00BD5893" w:rsidP="00DA19FE">
            <w:pPr>
              <w:spacing w:after="0" w:line="240" w:lineRule="auto"/>
              <w:jc w:val="center"/>
              <w:rPr>
                <w:rFonts w:cs="B Nazanin"/>
                <w:sz w:val="18"/>
                <w:szCs w:val="18"/>
                <w:rtl/>
                <w:lang w:bidi="fa-IR"/>
              </w:rPr>
            </w:pPr>
            <w:r w:rsidRPr="00BD5893">
              <w:rPr>
                <w:rFonts w:cs="B Nazanin" w:hint="cs"/>
                <w:sz w:val="18"/>
                <w:szCs w:val="18"/>
                <w:rtl/>
                <w:lang w:bidi="fa-IR"/>
              </w:rPr>
              <w:t>واحد</w:t>
            </w:r>
          </w:p>
        </w:tc>
      </w:tr>
      <w:tr w:rsidR="00BD5893" w:rsidRPr="0023001B" w14:paraId="344EB4B4" w14:textId="20DD4E4F" w:rsidTr="009A5499">
        <w:trPr>
          <w:jc w:val="center"/>
        </w:trPr>
        <w:tc>
          <w:tcPr>
            <w:tcW w:w="1424" w:type="dxa"/>
            <w:tcBorders>
              <w:top w:val="single" w:sz="4" w:space="0" w:color="auto"/>
            </w:tcBorders>
          </w:tcPr>
          <w:p w14:paraId="68BE0E42" w14:textId="00751FC5" w:rsidR="00BD5893" w:rsidRPr="00BD5893" w:rsidRDefault="00BD5893" w:rsidP="00DA19FE">
            <w:pPr>
              <w:spacing w:after="0" w:line="240" w:lineRule="auto"/>
              <w:rPr>
                <w:rFonts w:asciiTheme="majorBidi" w:hAnsiTheme="majorBidi" w:cstheme="majorBidi"/>
                <w:sz w:val="16"/>
                <w:szCs w:val="16"/>
                <w:lang w:bidi="fa-IR"/>
              </w:rPr>
            </w:pPr>
            <w:r w:rsidRPr="00C321D5">
              <w:rPr>
                <w:rFonts w:cs="B Nazanin" w:hint="cs"/>
                <w:sz w:val="18"/>
                <w:szCs w:val="18"/>
                <w:rtl/>
                <w:lang w:bidi="fa-IR"/>
              </w:rPr>
              <w:t>طول ‌لوله</w:t>
            </w:r>
          </w:p>
        </w:tc>
        <w:tc>
          <w:tcPr>
            <w:tcW w:w="443" w:type="dxa"/>
            <w:tcBorders>
              <w:top w:val="single" w:sz="4" w:space="0" w:color="auto"/>
            </w:tcBorders>
          </w:tcPr>
          <w:p w14:paraId="5CCD9C3B" w14:textId="7B42D025" w:rsidR="00BD5893" w:rsidRPr="00BD5893" w:rsidRDefault="00BD5893" w:rsidP="00DA19FE">
            <w:pPr>
              <w:spacing w:after="0" w:line="240" w:lineRule="auto"/>
              <w:jc w:val="center"/>
              <w:rPr>
                <w:rFonts w:ascii="Times New Roman" w:hAnsi="Times New Roman" w:cs="Times New Roman"/>
                <w:sz w:val="16"/>
                <w:szCs w:val="16"/>
                <w:rtl/>
                <w:lang w:bidi="fa-IR"/>
              </w:rPr>
            </w:pPr>
            <w:r w:rsidRPr="00BD5893">
              <w:rPr>
                <w:rFonts w:ascii="Times New Roman" w:hAnsi="Times New Roman" w:cs="Times New Roman"/>
                <w:sz w:val="16"/>
                <w:szCs w:val="16"/>
                <w:lang w:bidi="fa-IR"/>
              </w:rPr>
              <w:t>300</w:t>
            </w:r>
          </w:p>
        </w:tc>
        <w:tc>
          <w:tcPr>
            <w:tcW w:w="0" w:type="auto"/>
            <w:tcBorders>
              <w:top w:val="single" w:sz="4" w:space="0" w:color="auto"/>
            </w:tcBorders>
          </w:tcPr>
          <w:p w14:paraId="6511E950" w14:textId="060049EA" w:rsidR="00BD5893" w:rsidRPr="00BD5893" w:rsidRDefault="00BD5893" w:rsidP="00DA19FE">
            <w:pPr>
              <w:spacing w:after="0" w:line="240" w:lineRule="auto"/>
              <w:jc w:val="center"/>
              <w:rPr>
                <w:rFonts w:ascii="Times New Roman" w:hAnsi="Times New Roman" w:cs="Times New Roman"/>
                <w:sz w:val="16"/>
                <w:szCs w:val="16"/>
                <w:lang w:bidi="fa-IR"/>
              </w:rPr>
            </w:pPr>
            <w:r w:rsidRPr="00BD5893">
              <w:rPr>
                <w:rFonts w:asciiTheme="majorBidi" w:hAnsiTheme="majorBidi" w:cstheme="majorBidi"/>
                <w:sz w:val="16"/>
                <w:szCs w:val="16"/>
                <w:lang w:bidi="fa-IR"/>
              </w:rPr>
              <w:t>mm</w:t>
            </w:r>
          </w:p>
        </w:tc>
      </w:tr>
      <w:tr w:rsidR="00BD5893" w:rsidRPr="0023001B" w14:paraId="17E426DF" w14:textId="7B30A03D" w:rsidTr="009A5499">
        <w:trPr>
          <w:jc w:val="center"/>
        </w:trPr>
        <w:tc>
          <w:tcPr>
            <w:tcW w:w="1424" w:type="dxa"/>
          </w:tcPr>
          <w:p w14:paraId="540893B5" w14:textId="285071C7" w:rsidR="00BD5893" w:rsidRPr="00BD5893" w:rsidRDefault="00BD5893" w:rsidP="00DA19FE">
            <w:pPr>
              <w:spacing w:after="0" w:line="240" w:lineRule="auto"/>
              <w:rPr>
                <w:rFonts w:asciiTheme="majorBidi" w:hAnsiTheme="majorBidi" w:cstheme="majorBidi"/>
                <w:sz w:val="16"/>
                <w:szCs w:val="16"/>
                <w:lang w:bidi="fa-IR"/>
              </w:rPr>
            </w:pPr>
            <w:r w:rsidRPr="00C321D5">
              <w:rPr>
                <w:rFonts w:cs="B Nazanin" w:hint="cs"/>
                <w:sz w:val="18"/>
                <w:szCs w:val="18"/>
                <w:rtl/>
                <w:lang w:bidi="fa-IR"/>
              </w:rPr>
              <w:t>قطر ‌پوسته</w:t>
            </w:r>
          </w:p>
        </w:tc>
        <w:tc>
          <w:tcPr>
            <w:tcW w:w="443" w:type="dxa"/>
          </w:tcPr>
          <w:p w14:paraId="3BC82AD7" w14:textId="7B5B8857" w:rsidR="00BD5893" w:rsidRPr="00BD5893" w:rsidRDefault="00BD5893" w:rsidP="00DA19FE">
            <w:pPr>
              <w:spacing w:after="0" w:line="240" w:lineRule="auto"/>
              <w:jc w:val="center"/>
              <w:rPr>
                <w:rFonts w:ascii="Times New Roman" w:hAnsi="Times New Roman" w:cs="Times New Roman"/>
                <w:sz w:val="16"/>
                <w:szCs w:val="16"/>
                <w:rtl/>
                <w:lang w:bidi="fa-IR"/>
              </w:rPr>
            </w:pPr>
            <w:r w:rsidRPr="00BD5893">
              <w:rPr>
                <w:rFonts w:ascii="Times New Roman" w:hAnsi="Times New Roman" w:cs="Times New Roman"/>
                <w:sz w:val="16"/>
                <w:szCs w:val="16"/>
                <w:lang w:bidi="fa-IR"/>
              </w:rPr>
              <w:t>85</w:t>
            </w:r>
          </w:p>
        </w:tc>
        <w:tc>
          <w:tcPr>
            <w:tcW w:w="0" w:type="auto"/>
          </w:tcPr>
          <w:p w14:paraId="13803FDF" w14:textId="542049A2" w:rsidR="00BD5893" w:rsidRPr="00BD5893" w:rsidRDefault="00BD5893" w:rsidP="00DA19FE">
            <w:pPr>
              <w:spacing w:after="0" w:line="240" w:lineRule="auto"/>
              <w:jc w:val="center"/>
              <w:rPr>
                <w:rFonts w:ascii="Times New Roman" w:hAnsi="Times New Roman" w:cs="Times New Roman"/>
                <w:sz w:val="16"/>
                <w:szCs w:val="16"/>
                <w:lang w:bidi="fa-IR"/>
              </w:rPr>
            </w:pPr>
            <w:r w:rsidRPr="00BD5893">
              <w:rPr>
                <w:rFonts w:asciiTheme="majorBidi" w:hAnsiTheme="majorBidi" w:cstheme="majorBidi"/>
                <w:sz w:val="16"/>
                <w:szCs w:val="16"/>
                <w:lang w:bidi="fa-IR"/>
              </w:rPr>
              <w:t>mm</w:t>
            </w:r>
          </w:p>
        </w:tc>
      </w:tr>
      <w:tr w:rsidR="00BD5893" w:rsidRPr="0023001B" w14:paraId="7CAAC2D9" w14:textId="3A1EFD4B" w:rsidTr="009A5499">
        <w:trPr>
          <w:jc w:val="center"/>
        </w:trPr>
        <w:tc>
          <w:tcPr>
            <w:tcW w:w="1424" w:type="dxa"/>
          </w:tcPr>
          <w:p w14:paraId="63BC1A92" w14:textId="3129B563" w:rsidR="00BD5893" w:rsidRPr="00BD5893" w:rsidRDefault="00BD5893" w:rsidP="00DA19FE">
            <w:pPr>
              <w:spacing w:after="0" w:line="240" w:lineRule="auto"/>
              <w:rPr>
                <w:rFonts w:asciiTheme="majorBidi" w:hAnsiTheme="majorBidi" w:cstheme="majorBidi"/>
                <w:sz w:val="16"/>
                <w:szCs w:val="16"/>
                <w:lang w:bidi="fa-IR"/>
              </w:rPr>
            </w:pPr>
            <w:r w:rsidRPr="00C321D5">
              <w:rPr>
                <w:rFonts w:cs="B Nazanin" w:hint="cs"/>
                <w:sz w:val="18"/>
                <w:szCs w:val="18"/>
                <w:rtl/>
                <w:lang w:bidi="fa-IR"/>
              </w:rPr>
              <w:t>قطر ‌لوله</w:t>
            </w:r>
          </w:p>
        </w:tc>
        <w:tc>
          <w:tcPr>
            <w:tcW w:w="443" w:type="dxa"/>
          </w:tcPr>
          <w:p w14:paraId="34C064F0" w14:textId="351D9C77" w:rsidR="00BD5893" w:rsidRPr="00BD5893" w:rsidRDefault="00BD5893" w:rsidP="00DA19FE">
            <w:pPr>
              <w:spacing w:after="0" w:line="240" w:lineRule="auto"/>
              <w:jc w:val="center"/>
              <w:rPr>
                <w:rFonts w:ascii="Times New Roman" w:hAnsi="Times New Roman" w:cs="Times New Roman"/>
                <w:sz w:val="16"/>
                <w:szCs w:val="16"/>
                <w:rtl/>
                <w:lang w:bidi="fa-IR"/>
              </w:rPr>
            </w:pPr>
            <w:r w:rsidRPr="00BD5893">
              <w:rPr>
                <w:rFonts w:ascii="Times New Roman" w:hAnsi="Times New Roman" w:cs="Times New Roman"/>
                <w:sz w:val="16"/>
                <w:szCs w:val="16"/>
                <w:lang w:bidi="fa-IR"/>
              </w:rPr>
              <w:t>22</w:t>
            </w:r>
          </w:p>
        </w:tc>
        <w:tc>
          <w:tcPr>
            <w:tcW w:w="0" w:type="auto"/>
          </w:tcPr>
          <w:p w14:paraId="51E7F153" w14:textId="75B5AB75" w:rsidR="00BD5893" w:rsidRPr="00BD5893" w:rsidRDefault="00BD5893" w:rsidP="00DA19FE">
            <w:pPr>
              <w:spacing w:after="0" w:line="240" w:lineRule="auto"/>
              <w:jc w:val="center"/>
              <w:rPr>
                <w:rFonts w:ascii="Times New Roman" w:hAnsi="Times New Roman" w:cs="Times New Roman"/>
                <w:sz w:val="16"/>
                <w:szCs w:val="16"/>
                <w:lang w:bidi="fa-IR"/>
              </w:rPr>
            </w:pPr>
            <w:r w:rsidRPr="00BD5893">
              <w:rPr>
                <w:rFonts w:asciiTheme="majorBidi" w:hAnsiTheme="majorBidi" w:cstheme="majorBidi"/>
                <w:sz w:val="16"/>
                <w:szCs w:val="16"/>
                <w:lang w:bidi="fa-IR"/>
              </w:rPr>
              <w:t>mm</w:t>
            </w:r>
          </w:p>
        </w:tc>
      </w:tr>
      <w:tr w:rsidR="00BD5893" w:rsidRPr="0023001B" w14:paraId="6AB24464" w14:textId="4A21D724" w:rsidTr="009A5499">
        <w:trPr>
          <w:jc w:val="center"/>
        </w:trPr>
        <w:tc>
          <w:tcPr>
            <w:tcW w:w="1424" w:type="dxa"/>
          </w:tcPr>
          <w:p w14:paraId="3480CBEF" w14:textId="282070FE" w:rsidR="00BD5893" w:rsidRPr="00BD5893" w:rsidRDefault="00BD5893" w:rsidP="00DA19FE">
            <w:pPr>
              <w:spacing w:after="0" w:line="240" w:lineRule="auto"/>
              <w:rPr>
                <w:rFonts w:asciiTheme="majorBidi" w:hAnsiTheme="majorBidi" w:cstheme="majorBidi"/>
                <w:sz w:val="16"/>
                <w:szCs w:val="16"/>
                <w:lang w:bidi="fa-IR"/>
              </w:rPr>
            </w:pPr>
            <w:r w:rsidRPr="00C321D5">
              <w:rPr>
                <w:rFonts w:cs="B Nazanin" w:hint="cs"/>
                <w:sz w:val="18"/>
                <w:szCs w:val="18"/>
                <w:rtl/>
                <w:lang w:bidi="fa-IR"/>
              </w:rPr>
              <w:t>ضخامت‌ فین</w:t>
            </w:r>
          </w:p>
        </w:tc>
        <w:tc>
          <w:tcPr>
            <w:tcW w:w="443" w:type="dxa"/>
          </w:tcPr>
          <w:p w14:paraId="48D83010" w14:textId="43185D8C" w:rsidR="00BD5893" w:rsidRPr="00BD5893" w:rsidRDefault="00BD5893" w:rsidP="00DA19FE">
            <w:pPr>
              <w:spacing w:after="0" w:line="240" w:lineRule="auto"/>
              <w:jc w:val="center"/>
              <w:rPr>
                <w:rFonts w:ascii="Times New Roman" w:hAnsi="Times New Roman" w:cs="Times New Roman"/>
                <w:sz w:val="16"/>
                <w:szCs w:val="16"/>
                <w:rtl/>
                <w:lang w:bidi="fa-IR"/>
              </w:rPr>
            </w:pPr>
            <w:r w:rsidRPr="00BD5893">
              <w:rPr>
                <w:rFonts w:ascii="Times New Roman" w:hAnsi="Times New Roman" w:cs="Times New Roman"/>
                <w:sz w:val="16"/>
                <w:szCs w:val="16"/>
                <w:lang w:bidi="fa-IR"/>
              </w:rPr>
              <w:t>1.5</w:t>
            </w:r>
          </w:p>
        </w:tc>
        <w:tc>
          <w:tcPr>
            <w:tcW w:w="0" w:type="auto"/>
          </w:tcPr>
          <w:p w14:paraId="0F475FB1" w14:textId="557F9F03" w:rsidR="00BD5893" w:rsidRPr="00BD5893" w:rsidRDefault="00BD5893" w:rsidP="00DA19FE">
            <w:pPr>
              <w:spacing w:after="0" w:line="240" w:lineRule="auto"/>
              <w:jc w:val="center"/>
              <w:rPr>
                <w:rFonts w:ascii="Times New Roman" w:hAnsi="Times New Roman" w:cs="Times New Roman"/>
                <w:sz w:val="16"/>
                <w:szCs w:val="16"/>
                <w:lang w:bidi="fa-IR"/>
              </w:rPr>
            </w:pPr>
            <w:r w:rsidRPr="00BD5893">
              <w:rPr>
                <w:rFonts w:asciiTheme="majorBidi" w:hAnsiTheme="majorBidi" w:cstheme="majorBidi"/>
                <w:sz w:val="16"/>
                <w:szCs w:val="16"/>
                <w:lang w:bidi="fa-IR"/>
              </w:rPr>
              <w:t>mm</w:t>
            </w:r>
          </w:p>
        </w:tc>
      </w:tr>
      <w:tr w:rsidR="00BD5893" w:rsidRPr="0023001B" w14:paraId="6BF82C94" w14:textId="402EB416" w:rsidTr="009A5499">
        <w:trPr>
          <w:trHeight w:val="240"/>
          <w:jc w:val="center"/>
        </w:trPr>
        <w:tc>
          <w:tcPr>
            <w:tcW w:w="1424" w:type="dxa"/>
          </w:tcPr>
          <w:p w14:paraId="780E9BF0" w14:textId="7F9B902E" w:rsidR="00BD5893" w:rsidRPr="00BD5893" w:rsidRDefault="00BD5893" w:rsidP="00DA19FE">
            <w:pPr>
              <w:autoSpaceDE w:val="0"/>
              <w:autoSpaceDN w:val="0"/>
              <w:adjustRightInd w:val="0"/>
              <w:spacing w:after="0" w:line="240" w:lineRule="auto"/>
              <w:rPr>
                <w:rFonts w:asciiTheme="majorBidi" w:hAnsiTheme="majorBidi" w:cstheme="majorBidi"/>
                <w:sz w:val="16"/>
                <w:szCs w:val="16"/>
              </w:rPr>
            </w:pPr>
            <w:r w:rsidRPr="00C321D5">
              <w:rPr>
                <w:rFonts w:ascii="Times-Roman" w:hAnsi="Times-Roman" w:cs="B Nazanin" w:hint="cs"/>
                <w:sz w:val="18"/>
                <w:szCs w:val="18"/>
                <w:rtl/>
                <w:lang w:bidi="fa-IR"/>
              </w:rPr>
              <w:t>تعداد</w:t>
            </w:r>
          </w:p>
        </w:tc>
        <w:tc>
          <w:tcPr>
            <w:tcW w:w="443" w:type="dxa"/>
          </w:tcPr>
          <w:p w14:paraId="51C9D93C" w14:textId="18C98D38" w:rsidR="00BD5893" w:rsidRPr="00BD5893" w:rsidRDefault="00BD5893" w:rsidP="00DA19FE">
            <w:pPr>
              <w:autoSpaceDE w:val="0"/>
              <w:autoSpaceDN w:val="0"/>
              <w:adjustRightInd w:val="0"/>
              <w:spacing w:after="0" w:line="240" w:lineRule="auto"/>
              <w:jc w:val="center"/>
              <w:rPr>
                <w:rFonts w:ascii="Times New Roman" w:hAnsi="Times New Roman" w:cs="Times New Roman"/>
                <w:sz w:val="16"/>
                <w:szCs w:val="16"/>
                <w:rtl/>
                <w:lang w:bidi="fa-IR"/>
              </w:rPr>
            </w:pPr>
            <w:r w:rsidRPr="00BD5893">
              <w:rPr>
                <w:rFonts w:ascii="Times New Roman" w:hAnsi="Times New Roman" w:cs="Times New Roman"/>
                <w:sz w:val="16"/>
                <w:szCs w:val="16"/>
                <w:lang w:bidi="fa-IR"/>
              </w:rPr>
              <w:t>8</w:t>
            </w:r>
          </w:p>
        </w:tc>
        <w:tc>
          <w:tcPr>
            <w:tcW w:w="0" w:type="auto"/>
          </w:tcPr>
          <w:p w14:paraId="5ABF7EF7" w14:textId="1C042B81" w:rsidR="00BD5893" w:rsidRPr="00BD5893" w:rsidRDefault="00BD5893" w:rsidP="00DA19FE">
            <w:pPr>
              <w:autoSpaceDE w:val="0"/>
              <w:autoSpaceDN w:val="0"/>
              <w:adjustRightInd w:val="0"/>
              <w:spacing w:after="0" w:line="240" w:lineRule="auto"/>
              <w:jc w:val="center"/>
              <w:rPr>
                <w:rFonts w:ascii="Times New Roman" w:hAnsi="Times New Roman" w:cs="Times New Roman"/>
                <w:sz w:val="16"/>
                <w:szCs w:val="16"/>
                <w:lang w:bidi="fa-IR"/>
              </w:rPr>
            </w:pPr>
            <w:r w:rsidRPr="00BD5893">
              <w:rPr>
                <w:rFonts w:asciiTheme="majorBidi" w:hAnsiTheme="majorBidi" w:cstheme="majorBidi"/>
                <w:sz w:val="16"/>
                <w:szCs w:val="16"/>
              </w:rPr>
              <w:t>mm</w:t>
            </w:r>
          </w:p>
        </w:tc>
      </w:tr>
      <w:tr w:rsidR="00BD5893" w:rsidRPr="0023001B" w14:paraId="7032F655" w14:textId="7F76B4CD" w:rsidTr="009A5499">
        <w:trPr>
          <w:trHeight w:val="264"/>
          <w:jc w:val="center"/>
        </w:trPr>
        <w:tc>
          <w:tcPr>
            <w:tcW w:w="1424" w:type="dxa"/>
          </w:tcPr>
          <w:p w14:paraId="6EDE39DF" w14:textId="0DF73D59" w:rsidR="00BD5893" w:rsidRPr="00BD5893" w:rsidRDefault="00BD5893" w:rsidP="00DA19FE">
            <w:pPr>
              <w:autoSpaceDE w:val="0"/>
              <w:autoSpaceDN w:val="0"/>
              <w:adjustRightInd w:val="0"/>
              <w:spacing w:after="0" w:line="240" w:lineRule="auto"/>
              <w:rPr>
                <w:rFonts w:asciiTheme="majorBidi" w:hAnsiTheme="majorBidi" w:cstheme="majorBidi"/>
                <w:sz w:val="16"/>
                <w:szCs w:val="16"/>
              </w:rPr>
            </w:pPr>
            <w:r w:rsidRPr="00C321D5">
              <w:rPr>
                <w:rFonts w:ascii="Times-Roman" w:hAnsi="Times-Roman" w:cs="B Nazanin" w:hint="cs"/>
                <w:sz w:val="18"/>
                <w:szCs w:val="18"/>
                <w:rtl/>
              </w:rPr>
              <w:t>فاصله بین فین‌ها</w:t>
            </w:r>
          </w:p>
        </w:tc>
        <w:tc>
          <w:tcPr>
            <w:tcW w:w="443" w:type="dxa"/>
          </w:tcPr>
          <w:p w14:paraId="5363FE40" w14:textId="4A9AE84D" w:rsidR="00BD5893" w:rsidRPr="00BD5893" w:rsidRDefault="00BD5893" w:rsidP="00DA19FE">
            <w:pPr>
              <w:autoSpaceDE w:val="0"/>
              <w:autoSpaceDN w:val="0"/>
              <w:adjustRightInd w:val="0"/>
              <w:spacing w:after="0" w:line="240" w:lineRule="auto"/>
              <w:jc w:val="center"/>
              <w:rPr>
                <w:rFonts w:ascii="Times New Roman" w:hAnsi="Times New Roman" w:cs="Times New Roman"/>
                <w:sz w:val="16"/>
                <w:szCs w:val="16"/>
                <w:rtl/>
              </w:rPr>
            </w:pPr>
            <w:r w:rsidRPr="00BD5893">
              <w:rPr>
                <w:rFonts w:ascii="Times New Roman" w:hAnsi="Times New Roman" w:cs="Times New Roman"/>
                <w:sz w:val="16"/>
                <w:szCs w:val="16"/>
              </w:rPr>
              <w:t>33.33</w:t>
            </w:r>
          </w:p>
        </w:tc>
        <w:tc>
          <w:tcPr>
            <w:tcW w:w="0" w:type="auto"/>
          </w:tcPr>
          <w:p w14:paraId="08030BF8" w14:textId="6705BF8A" w:rsidR="00BD5893" w:rsidRPr="00BD5893" w:rsidRDefault="00BD5893" w:rsidP="00DA19FE">
            <w:pPr>
              <w:autoSpaceDE w:val="0"/>
              <w:autoSpaceDN w:val="0"/>
              <w:adjustRightInd w:val="0"/>
              <w:spacing w:after="0" w:line="240" w:lineRule="auto"/>
              <w:jc w:val="center"/>
              <w:rPr>
                <w:rFonts w:ascii="Times New Roman" w:hAnsi="Times New Roman" w:cs="Times New Roman"/>
                <w:sz w:val="16"/>
                <w:szCs w:val="16"/>
              </w:rPr>
            </w:pPr>
            <w:r w:rsidRPr="00BD5893">
              <w:rPr>
                <w:rFonts w:asciiTheme="majorBidi" w:hAnsiTheme="majorBidi" w:cstheme="majorBidi"/>
                <w:sz w:val="16"/>
                <w:szCs w:val="16"/>
              </w:rPr>
              <w:t>mm</w:t>
            </w:r>
          </w:p>
        </w:tc>
      </w:tr>
      <w:tr w:rsidR="00BD5893" w:rsidRPr="0023001B" w14:paraId="74B2BEF9" w14:textId="77EEE75B" w:rsidTr="009A5499">
        <w:trPr>
          <w:trHeight w:val="216"/>
          <w:jc w:val="center"/>
        </w:trPr>
        <w:tc>
          <w:tcPr>
            <w:tcW w:w="1424" w:type="dxa"/>
            <w:tcBorders>
              <w:bottom w:val="single" w:sz="4" w:space="0" w:color="auto"/>
            </w:tcBorders>
          </w:tcPr>
          <w:p w14:paraId="01415CDE" w14:textId="60F9282B" w:rsidR="00BD5893" w:rsidRPr="00BD5893" w:rsidRDefault="00BD5893" w:rsidP="00DA19FE">
            <w:pPr>
              <w:autoSpaceDE w:val="0"/>
              <w:autoSpaceDN w:val="0"/>
              <w:adjustRightInd w:val="0"/>
              <w:spacing w:after="0" w:line="240" w:lineRule="auto"/>
              <w:rPr>
                <w:rFonts w:asciiTheme="majorBidi" w:hAnsiTheme="majorBidi" w:cstheme="majorBidi"/>
                <w:sz w:val="16"/>
                <w:szCs w:val="16"/>
              </w:rPr>
            </w:pPr>
            <w:r>
              <w:rPr>
                <w:rFonts w:ascii="Times-Roman" w:hAnsi="Times-Roman" w:cs="B Nazanin" w:hint="cs"/>
                <w:sz w:val="18"/>
                <w:szCs w:val="18"/>
                <w:rtl/>
              </w:rPr>
              <w:t>حجم</w:t>
            </w:r>
          </w:p>
        </w:tc>
        <w:tc>
          <w:tcPr>
            <w:tcW w:w="443" w:type="dxa"/>
            <w:tcBorders>
              <w:bottom w:val="single" w:sz="4" w:space="0" w:color="auto"/>
            </w:tcBorders>
          </w:tcPr>
          <w:p w14:paraId="13C3CD84" w14:textId="51FC7277" w:rsidR="00BD5893" w:rsidRPr="00BD5893" w:rsidRDefault="00BD5893" w:rsidP="00DA19FE">
            <w:pPr>
              <w:autoSpaceDE w:val="0"/>
              <w:autoSpaceDN w:val="0"/>
              <w:adjustRightInd w:val="0"/>
              <w:spacing w:after="0" w:line="240" w:lineRule="auto"/>
              <w:jc w:val="center"/>
              <w:rPr>
                <w:rFonts w:ascii="Times New Roman" w:hAnsi="Times New Roman" w:cs="Times New Roman"/>
                <w:sz w:val="16"/>
                <w:szCs w:val="16"/>
                <w:rtl/>
              </w:rPr>
            </w:pPr>
            <w:r w:rsidRPr="00BD5893">
              <w:rPr>
                <w:rFonts w:ascii="Times New Roman" w:hAnsi="Times New Roman" w:cs="Times New Roman"/>
                <w:sz w:val="16"/>
                <w:szCs w:val="16"/>
              </w:rPr>
              <w:t>1808.64</w:t>
            </w:r>
          </w:p>
        </w:tc>
        <w:tc>
          <w:tcPr>
            <w:tcW w:w="0" w:type="auto"/>
            <w:tcBorders>
              <w:bottom w:val="single" w:sz="4" w:space="0" w:color="auto"/>
            </w:tcBorders>
          </w:tcPr>
          <w:p w14:paraId="232E8C17" w14:textId="6291FC81" w:rsidR="00BD5893" w:rsidRPr="00BD5893" w:rsidRDefault="00BD5893" w:rsidP="00DA19FE">
            <w:pPr>
              <w:autoSpaceDE w:val="0"/>
              <w:autoSpaceDN w:val="0"/>
              <w:adjustRightInd w:val="0"/>
              <w:spacing w:after="0" w:line="240" w:lineRule="auto"/>
              <w:jc w:val="center"/>
              <w:rPr>
                <w:rFonts w:ascii="Times New Roman" w:hAnsi="Times New Roman" w:cs="Times New Roman"/>
                <w:sz w:val="16"/>
                <w:szCs w:val="16"/>
              </w:rPr>
            </w:pPr>
            <w:r w:rsidRPr="00BD5893">
              <w:rPr>
                <w:rFonts w:asciiTheme="majorBidi" w:hAnsiTheme="majorBidi" w:cstheme="majorBidi"/>
                <w:sz w:val="16"/>
                <w:szCs w:val="16"/>
              </w:rPr>
              <w:t>mm</w:t>
            </w:r>
            <w:r w:rsidRPr="00BD5893">
              <w:rPr>
                <w:rFonts w:asciiTheme="majorBidi" w:hAnsiTheme="majorBidi" w:cstheme="majorBidi"/>
                <w:sz w:val="16"/>
                <w:szCs w:val="16"/>
                <w:vertAlign w:val="superscript"/>
              </w:rPr>
              <w:t>3</w:t>
            </w:r>
          </w:p>
        </w:tc>
      </w:tr>
    </w:tbl>
    <w:p w14:paraId="230C2F5E" w14:textId="1170A162" w:rsidR="004E6EFB" w:rsidRDefault="004E6EFB" w:rsidP="00334197">
      <w:pPr>
        <w:pStyle w:val="23"/>
        <w:rPr>
          <w:rtl/>
        </w:rPr>
      </w:pPr>
      <w:r>
        <w:rPr>
          <w:rFonts w:hint="cs"/>
          <w:rtl/>
        </w:rPr>
        <w:t xml:space="preserve">1-2 </w:t>
      </w:r>
      <w:r w:rsidR="00334197" w:rsidRPr="00334197">
        <w:rPr>
          <w:rtl/>
        </w:rPr>
        <w:t>معادلات حاکم و شرا</w:t>
      </w:r>
      <w:r w:rsidR="00334197" w:rsidRPr="00334197">
        <w:rPr>
          <w:rFonts w:hint="cs"/>
          <w:rtl/>
        </w:rPr>
        <w:t>یط</w:t>
      </w:r>
      <w:r w:rsidR="00334197" w:rsidRPr="00334197">
        <w:rPr>
          <w:rtl/>
        </w:rPr>
        <w:t xml:space="preserve"> مرز</w:t>
      </w:r>
      <w:r w:rsidR="00334197" w:rsidRPr="00334197">
        <w:rPr>
          <w:rFonts w:hint="cs"/>
          <w:rtl/>
        </w:rPr>
        <w:t>ی</w:t>
      </w:r>
    </w:p>
    <w:p w14:paraId="269B6BE3" w14:textId="30A75FCD" w:rsidR="00676BAD" w:rsidRPr="00676BAD" w:rsidRDefault="00676BAD" w:rsidP="001F3A35">
      <w:pPr>
        <w:pStyle w:val="a"/>
        <w:rPr>
          <w:rtl/>
        </w:rPr>
      </w:pPr>
      <w:r w:rsidRPr="00676BAD">
        <w:rPr>
          <w:rtl/>
        </w:rPr>
        <w:t>به منظور شب</w:t>
      </w:r>
      <w:r w:rsidRPr="00676BAD">
        <w:rPr>
          <w:rFonts w:hint="cs"/>
          <w:rtl/>
        </w:rPr>
        <w:t>یه‌سازی</w:t>
      </w:r>
      <w:r w:rsidRPr="00676BAD">
        <w:rPr>
          <w:rtl/>
        </w:rPr>
        <w:t xml:space="preserve"> فرآ</w:t>
      </w:r>
      <w:r w:rsidRPr="00676BAD">
        <w:rPr>
          <w:rFonts w:hint="cs"/>
          <w:rtl/>
        </w:rPr>
        <w:t>یند</w:t>
      </w:r>
      <w:r w:rsidRPr="00676BAD">
        <w:rPr>
          <w:rtl/>
        </w:rPr>
        <w:t xml:space="preserve"> ذوب در س</w:t>
      </w:r>
      <w:r w:rsidRPr="00676BAD">
        <w:rPr>
          <w:rFonts w:hint="cs"/>
          <w:rtl/>
        </w:rPr>
        <w:t>یستم</w:t>
      </w:r>
      <w:r w:rsidRPr="00676BAD">
        <w:rPr>
          <w:rtl/>
        </w:rPr>
        <w:t xml:space="preserve"> ذخ</w:t>
      </w:r>
      <w:r w:rsidRPr="00676BAD">
        <w:rPr>
          <w:rFonts w:hint="cs"/>
          <w:rtl/>
        </w:rPr>
        <w:t>یره‌سازی</w:t>
      </w:r>
      <w:r w:rsidRPr="00676BAD">
        <w:rPr>
          <w:rtl/>
        </w:rPr>
        <w:t xml:space="preserve"> گرما</w:t>
      </w:r>
      <w:r w:rsidRPr="00676BAD">
        <w:rPr>
          <w:rFonts w:hint="cs"/>
          <w:rtl/>
        </w:rPr>
        <w:t>ی</w:t>
      </w:r>
      <w:r w:rsidRPr="00676BAD">
        <w:rPr>
          <w:rtl/>
        </w:rPr>
        <w:t xml:space="preserve"> نهان از روش‌آنتالپ</w:t>
      </w:r>
      <w:r w:rsidRPr="00676BAD">
        <w:rPr>
          <w:rFonts w:hint="cs"/>
          <w:rtl/>
        </w:rPr>
        <w:t>ی</w:t>
      </w:r>
      <w:r w:rsidRPr="00676BAD">
        <w:rPr>
          <w:rtl/>
        </w:rPr>
        <w:t xml:space="preserve">-‌‌متخلخل </w:t>
      </w:r>
      <w:r w:rsidR="009F01FF">
        <w:rPr>
          <w:rtl/>
        </w:rPr>
        <w:fldChar w:fldCharType="begin"/>
      </w:r>
      <w:r w:rsidR="009F01FF">
        <w:rPr>
          <w:rtl/>
        </w:rPr>
        <w:instrText xml:space="preserve"> </w:instrText>
      </w:r>
      <w:r w:rsidR="009F01FF">
        <w:instrText>ADDIN EN.CITE &lt;EndNote&gt;&lt;Cite&gt;&lt;Author&gt;Patankar&lt;/Author&gt;&lt;Year&gt;2018&lt;/Year&gt;&lt;RecNum&gt;12&lt;/RecNum&gt;&lt;DisplayText&gt;[10-11]&lt;/DisplayText&gt;&lt;record&gt;&lt;rec-number&gt;12&lt;/rec-number&gt;&lt;foreign-keys&gt;&lt;key app="EN" db-id="5fpavv5x12zfvxetzp7xvptjr0rxa5aspeta" timestamp="1612775266</w:instrText>
      </w:r>
      <w:r w:rsidR="009F01FF">
        <w:rPr>
          <w:rtl/>
        </w:rPr>
        <w:instrText>"&gt;12&lt;/</w:instrText>
      </w:r>
      <w:r w:rsidR="009F01FF">
        <w:instrText>key&gt;&lt;/foreign-keys&gt;&lt;ref-type name="Book"&gt;6&lt;/ref-type&gt;&lt;contributors&gt;&lt;authors&gt;&lt;author&gt;Patankar, Suhas&lt;/author&gt;&lt;/authors&gt;&lt;/contributors&gt;&lt;titles&gt;&lt;title&gt;Numerical heat transfer and fluid flow&lt;/title&gt;&lt;/titles&gt;&lt;dates&gt;&lt;year&gt;2018&lt;/year&gt;&lt;/dates&gt;&lt;publisher&gt;Taylor &amp;amp; Francis&lt;/publisher&gt;&lt;isbn&gt;1482234211&lt;/isbn&gt;&lt;urls&gt;&lt;/urls&gt;&lt;/record&gt;&lt;/Cite&gt;&lt;Cite&gt;&lt;Author&gt;Voller&lt;/Author&gt;&lt;Year&gt;1987&lt;/Year&gt;&lt;RecNum&gt;11&lt;/RecNum&gt;&lt;record&gt;&lt;rec-number&gt;11&lt;/rec-number&gt;&lt;foreign-keys&gt;&lt;key app="EN" db-id="5fpavv5x12zfvxetzp7xvptjr0rxa5aspeta" timestamp="1612775251"&gt;11&lt;/key&gt;&lt;/foreign-keys&gt;&lt;ref-type name="Journal Article"&gt;17&lt;/ref-type&gt;&lt;contributors&gt;&lt;authors&gt;&lt;author&gt;Voller, Vaughan R&lt;/author&gt;&lt;author&gt;Prakash, C&lt;/author&gt;&lt;/authors&gt;&lt;/contributors&gt;&lt;titles&gt;&lt;title&gt;A fixed grid numerical modelling methodology for convection-diffusion mushy region phase-change problems&lt;/title&gt;&lt;secondary-title&gt;International journal of heat and mass transfer&lt;/secondary-title&gt;&lt;/titles&gt;&lt;periodical&gt;&lt;full-title&gt;International Journal of Heat and Mass Transfer&lt;/full-title&gt;&lt;/periodical&gt;&lt;pages&gt;1709-1719&lt;/pages&gt;&lt;volume&gt;30&lt;/volume&gt;&lt;number&gt;8&lt;/number&gt;&lt;dates&gt;&lt;year&gt;1987&lt;/year&gt;&lt;/dates&gt;&lt;isbn&gt;0017-9310&lt;/isbn&gt;&lt;urls&gt;&lt;/urls&gt;&lt;/record&gt;&lt;/Cite&gt;&lt;/EndNote</w:instrText>
      </w:r>
      <w:r w:rsidR="009F01FF">
        <w:rPr>
          <w:rtl/>
        </w:rPr>
        <w:instrText>&gt;</w:instrText>
      </w:r>
      <w:r w:rsidR="009F01FF">
        <w:rPr>
          <w:rtl/>
        </w:rPr>
        <w:fldChar w:fldCharType="separate"/>
      </w:r>
      <w:r w:rsidR="009F01FF">
        <w:rPr>
          <w:noProof/>
          <w:rtl/>
        </w:rPr>
        <w:t>[</w:t>
      </w:r>
      <w:hyperlink w:anchor="_ENREF_10" w:tooltip="Patankar, 2018 #12" w:history="1">
        <w:r w:rsidR="00DF3039">
          <w:rPr>
            <w:noProof/>
            <w:rtl/>
          </w:rPr>
          <w:t>10</w:t>
        </w:r>
      </w:hyperlink>
      <w:r w:rsidR="009F01FF">
        <w:rPr>
          <w:noProof/>
          <w:rtl/>
        </w:rPr>
        <w:t>-</w:t>
      </w:r>
      <w:hyperlink w:anchor="_ENREF_11" w:tooltip="Voller, 1987 #11" w:history="1">
        <w:r w:rsidR="00DF3039">
          <w:rPr>
            <w:noProof/>
            <w:rtl/>
          </w:rPr>
          <w:t>11</w:t>
        </w:r>
      </w:hyperlink>
      <w:r w:rsidR="009F01FF">
        <w:rPr>
          <w:noProof/>
          <w:rtl/>
        </w:rPr>
        <w:t>]</w:t>
      </w:r>
      <w:r w:rsidR="009F01FF">
        <w:rPr>
          <w:rtl/>
        </w:rPr>
        <w:fldChar w:fldCharType="end"/>
      </w:r>
      <w:r w:rsidRPr="00676BAD">
        <w:rPr>
          <w:rtl/>
        </w:rPr>
        <w:t xml:space="preserve"> استفاده شده است. برا</w:t>
      </w:r>
      <w:r w:rsidRPr="00676BAD">
        <w:rPr>
          <w:rFonts w:hint="cs"/>
          <w:rtl/>
        </w:rPr>
        <w:t>ی</w:t>
      </w:r>
      <w:r w:rsidRPr="00676BAD">
        <w:rPr>
          <w:rtl/>
        </w:rPr>
        <w:t xml:space="preserve"> به دست آوردن معادلات ف</w:t>
      </w:r>
      <w:r w:rsidRPr="00676BAD">
        <w:rPr>
          <w:rFonts w:hint="cs"/>
          <w:rtl/>
        </w:rPr>
        <w:t>یزیکی</w:t>
      </w:r>
      <w:r w:rsidRPr="00676BAD">
        <w:rPr>
          <w:rtl/>
        </w:rPr>
        <w:t xml:space="preserve"> و ر</w:t>
      </w:r>
      <w:r w:rsidRPr="00676BAD">
        <w:rPr>
          <w:rFonts w:hint="cs"/>
          <w:rtl/>
        </w:rPr>
        <w:t>یاضی</w:t>
      </w:r>
      <w:r w:rsidRPr="00676BAD">
        <w:rPr>
          <w:rtl/>
        </w:rPr>
        <w:t xml:space="preserve"> حاکم و ساده‌ساز</w:t>
      </w:r>
      <w:r w:rsidRPr="00676BAD">
        <w:rPr>
          <w:rFonts w:hint="cs"/>
          <w:rtl/>
        </w:rPr>
        <w:t>ی</w:t>
      </w:r>
      <w:r w:rsidRPr="00676BAD">
        <w:rPr>
          <w:rtl/>
        </w:rPr>
        <w:t xml:space="preserve"> معادلات فرض</w:t>
      </w:r>
      <w:r w:rsidRPr="00676BAD">
        <w:rPr>
          <w:rFonts w:hint="cs"/>
          <w:rtl/>
        </w:rPr>
        <w:t>یات</w:t>
      </w:r>
      <w:r w:rsidRPr="00676BAD">
        <w:rPr>
          <w:rtl/>
        </w:rPr>
        <w:t xml:space="preserve"> ز</w:t>
      </w:r>
      <w:r w:rsidRPr="00676BAD">
        <w:rPr>
          <w:rFonts w:hint="cs"/>
          <w:rtl/>
        </w:rPr>
        <w:t>یر</w:t>
      </w:r>
      <w:r w:rsidRPr="00676BAD">
        <w:rPr>
          <w:rtl/>
        </w:rPr>
        <w:t xml:space="preserve"> در نظر‌گرفته شده است:</w:t>
      </w:r>
    </w:p>
    <w:p w14:paraId="3386AE65" w14:textId="3AB2D725" w:rsidR="00676BAD" w:rsidRPr="00676BAD" w:rsidRDefault="00676BAD" w:rsidP="00420D9E">
      <w:pPr>
        <w:pStyle w:val="1"/>
        <w:numPr>
          <w:ilvl w:val="0"/>
          <w:numId w:val="12"/>
        </w:numPr>
        <w:ind w:left="363"/>
        <w:rPr>
          <w:b w:val="0"/>
          <w:bCs w:val="0"/>
          <w:rtl/>
        </w:rPr>
      </w:pPr>
      <w:r w:rsidRPr="00676BAD">
        <w:rPr>
          <w:b w:val="0"/>
          <w:bCs w:val="0"/>
          <w:rtl/>
        </w:rPr>
        <w:t>انتقال حرارت از پوسته به مح</w:t>
      </w:r>
      <w:r w:rsidRPr="00676BAD">
        <w:rPr>
          <w:rFonts w:hint="cs"/>
          <w:b w:val="0"/>
          <w:bCs w:val="0"/>
          <w:rtl/>
        </w:rPr>
        <w:t>یط</w:t>
      </w:r>
      <w:r w:rsidRPr="00676BAD">
        <w:rPr>
          <w:b w:val="0"/>
          <w:bCs w:val="0"/>
          <w:rtl/>
        </w:rPr>
        <w:t xml:space="preserve"> اطراف صرف نظر شده است. (د</w:t>
      </w:r>
      <w:r w:rsidRPr="00676BAD">
        <w:rPr>
          <w:rFonts w:hint="cs"/>
          <w:b w:val="0"/>
          <w:bCs w:val="0"/>
          <w:rtl/>
        </w:rPr>
        <w:t>یوار</w:t>
      </w:r>
      <w:r w:rsidRPr="00676BAD">
        <w:rPr>
          <w:b w:val="0"/>
          <w:bCs w:val="0"/>
          <w:rtl/>
        </w:rPr>
        <w:t xml:space="preserve"> خارج</w:t>
      </w:r>
      <w:r w:rsidRPr="00676BAD">
        <w:rPr>
          <w:rFonts w:hint="cs"/>
          <w:b w:val="0"/>
          <w:bCs w:val="0"/>
          <w:rtl/>
        </w:rPr>
        <w:t>ی</w:t>
      </w:r>
      <w:r w:rsidRPr="00676BAD">
        <w:rPr>
          <w:b w:val="0"/>
          <w:bCs w:val="0"/>
          <w:rtl/>
        </w:rPr>
        <w:t xml:space="preserve"> عا</w:t>
      </w:r>
      <w:r w:rsidRPr="00676BAD">
        <w:rPr>
          <w:rFonts w:hint="cs"/>
          <w:b w:val="0"/>
          <w:bCs w:val="0"/>
          <w:rtl/>
        </w:rPr>
        <w:t>یق</w:t>
      </w:r>
      <w:r w:rsidRPr="00676BAD">
        <w:rPr>
          <w:b w:val="0"/>
          <w:bCs w:val="0"/>
          <w:rtl/>
        </w:rPr>
        <w:t xml:space="preserve"> است)</w:t>
      </w:r>
    </w:p>
    <w:p w14:paraId="50DD24BE" w14:textId="17C01585" w:rsidR="00676BAD" w:rsidRPr="00676BAD" w:rsidRDefault="00676BAD" w:rsidP="00031CFC">
      <w:pPr>
        <w:pStyle w:val="1"/>
        <w:numPr>
          <w:ilvl w:val="0"/>
          <w:numId w:val="0"/>
        </w:numPr>
        <w:ind w:left="374" w:hanging="374"/>
        <w:rPr>
          <w:b w:val="0"/>
          <w:bCs w:val="0"/>
          <w:rtl/>
        </w:rPr>
      </w:pPr>
      <w:r w:rsidRPr="00676BAD">
        <w:rPr>
          <w:rFonts w:ascii="Arial" w:hAnsi="Arial" w:cs="Arial" w:hint="cs"/>
          <w:b w:val="0"/>
          <w:bCs w:val="0"/>
          <w:rtl/>
        </w:rPr>
        <w:t>•</w:t>
      </w:r>
      <w:r w:rsidRPr="00676BAD">
        <w:rPr>
          <w:b w:val="0"/>
          <w:bCs w:val="0"/>
          <w:rtl/>
        </w:rPr>
        <w:tab/>
        <w:t>از مقاومت حرارت</w:t>
      </w:r>
      <w:r w:rsidRPr="00676BAD">
        <w:rPr>
          <w:rFonts w:hint="cs"/>
          <w:b w:val="0"/>
          <w:bCs w:val="0"/>
          <w:rtl/>
        </w:rPr>
        <w:t>ی</w:t>
      </w:r>
      <w:r w:rsidRPr="00676BAD">
        <w:rPr>
          <w:b w:val="0"/>
          <w:bCs w:val="0"/>
          <w:rtl/>
        </w:rPr>
        <w:t xml:space="preserve"> د</w:t>
      </w:r>
      <w:r w:rsidRPr="00676BAD">
        <w:rPr>
          <w:rFonts w:hint="cs"/>
          <w:b w:val="0"/>
          <w:bCs w:val="0"/>
          <w:rtl/>
        </w:rPr>
        <w:t>یواره</w:t>
      </w:r>
      <w:r w:rsidRPr="00676BAD">
        <w:rPr>
          <w:b w:val="0"/>
          <w:bCs w:val="0"/>
          <w:rtl/>
        </w:rPr>
        <w:t xml:space="preserve"> لوله س</w:t>
      </w:r>
      <w:r w:rsidRPr="00676BAD">
        <w:rPr>
          <w:rFonts w:hint="cs"/>
          <w:b w:val="0"/>
          <w:bCs w:val="0"/>
          <w:rtl/>
        </w:rPr>
        <w:t>یال</w:t>
      </w:r>
      <w:r w:rsidRPr="00676BAD">
        <w:rPr>
          <w:b w:val="0"/>
          <w:bCs w:val="0"/>
          <w:rtl/>
        </w:rPr>
        <w:t xml:space="preserve"> انتقال‌دهنده حرارت صرف نظر م</w:t>
      </w:r>
      <w:r w:rsidRPr="00676BAD">
        <w:rPr>
          <w:rFonts w:hint="cs"/>
          <w:b w:val="0"/>
          <w:bCs w:val="0"/>
          <w:rtl/>
        </w:rPr>
        <w:t>ی</w:t>
      </w:r>
      <w:r w:rsidR="00765C5B">
        <w:rPr>
          <w:b w:val="0"/>
          <w:bCs w:val="0"/>
          <w:rtl/>
        </w:rPr>
        <w:softHyphen/>
      </w:r>
      <w:r w:rsidRPr="00676BAD">
        <w:rPr>
          <w:rFonts w:hint="cs"/>
          <w:b w:val="0"/>
          <w:bCs w:val="0"/>
          <w:rtl/>
        </w:rPr>
        <w:t>گردد</w:t>
      </w:r>
      <w:r w:rsidRPr="00676BAD">
        <w:rPr>
          <w:b w:val="0"/>
          <w:bCs w:val="0"/>
          <w:rtl/>
        </w:rPr>
        <w:t>.</w:t>
      </w:r>
    </w:p>
    <w:p w14:paraId="4ED774E0" w14:textId="7934D2C8" w:rsidR="00676BAD" w:rsidRPr="00676BAD" w:rsidRDefault="00676BAD" w:rsidP="00AB18F8">
      <w:pPr>
        <w:pStyle w:val="1"/>
        <w:numPr>
          <w:ilvl w:val="0"/>
          <w:numId w:val="0"/>
        </w:numPr>
        <w:ind w:left="374" w:hanging="374"/>
        <w:rPr>
          <w:b w:val="0"/>
          <w:bCs w:val="0"/>
          <w:rtl/>
        </w:rPr>
      </w:pPr>
      <w:r w:rsidRPr="00676BAD">
        <w:rPr>
          <w:rFonts w:ascii="Arial" w:hAnsi="Arial" w:cs="Arial" w:hint="cs"/>
          <w:b w:val="0"/>
          <w:bCs w:val="0"/>
          <w:rtl/>
        </w:rPr>
        <w:t>•</w:t>
      </w:r>
      <w:r w:rsidRPr="00676BAD">
        <w:rPr>
          <w:b w:val="0"/>
          <w:bCs w:val="0"/>
          <w:rtl/>
        </w:rPr>
        <w:tab/>
        <w:t>جر</w:t>
      </w:r>
      <w:r w:rsidRPr="00676BAD">
        <w:rPr>
          <w:rFonts w:hint="cs"/>
          <w:b w:val="0"/>
          <w:bCs w:val="0"/>
          <w:rtl/>
        </w:rPr>
        <w:t>یان</w:t>
      </w:r>
      <w:r w:rsidRPr="00676BAD">
        <w:rPr>
          <w:b w:val="0"/>
          <w:bCs w:val="0"/>
          <w:rtl/>
        </w:rPr>
        <w:t xml:space="preserve"> س</w:t>
      </w:r>
      <w:r w:rsidRPr="00676BAD">
        <w:rPr>
          <w:rFonts w:hint="cs"/>
          <w:b w:val="0"/>
          <w:bCs w:val="0"/>
          <w:rtl/>
        </w:rPr>
        <w:t>یال</w:t>
      </w:r>
      <w:r w:rsidRPr="00676BAD">
        <w:rPr>
          <w:b w:val="0"/>
          <w:bCs w:val="0"/>
          <w:rtl/>
        </w:rPr>
        <w:t xml:space="preserve"> به صورت ناپا</w:t>
      </w:r>
      <w:r w:rsidRPr="00676BAD">
        <w:rPr>
          <w:rFonts w:hint="cs"/>
          <w:b w:val="0"/>
          <w:bCs w:val="0"/>
          <w:rtl/>
        </w:rPr>
        <w:t>یا،</w:t>
      </w:r>
      <w:r w:rsidRPr="00676BAD">
        <w:rPr>
          <w:b w:val="0"/>
          <w:bCs w:val="0"/>
          <w:rtl/>
        </w:rPr>
        <w:t xml:space="preserve"> آرام و تراکم</w:t>
      </w:r>
      <w:r w:rsidR="00FD6390">
        <w:rPr>
          <w:b w:val="0"/>
          <w:bCs w:val="0"/>
          <w:rtl/>
        </w:rPr>
        <w:softHyphen/>
      </w:r>
      <w:r w:rsidRPr="00676BAD">
        <w:rPr>
          <w:rFonts w:hint="cs"/>
          <w:b w:val="0"/>
          <w:bCs w:val="0"/>
          <w:rtl/>
        </w:rPr>
        <w:t>ناپذیر</w:t>
      </w:r>
      <w:r w:rsidRPr="00676BAD">
        <w:rPr>
          <w:b w:val="0"/>
          <w:bCs w:val="0"/>
          <w:rtl/>
        </w:rPr>
        <w:t xml:space="preserve"> است.</w:t>
      </w:r>
    </w:p>
    <w:p w14:paraId="3AAB85C6" w14:textId="77777777" w:rsidR="00676BAD" w:rsidRPr="00676BAD" w:rsidRDefault="00676BAD" w:rsidP="00BC70A3">
      <w:pPr>
        <w:pStyle w:val="1"/>
        <w:numPr>
          <w:ilvl w:val="0"/>
          <w:numId w:val="0"/>
        </w:numPr>
        <w:ind w:left="374" w:hanging="374"/>
        <w:rPr>
          <w:b w:val="0"/>
          <w:bCs w:val="0"/>
          <w:rtl/>
        </w:rPr>
      </w:pPr>
      <w:r w:rsidRPr="00676BAD">
        <w:rPr>
          <w:rFonts w:ascii="Arial" w:hAnsi="Arial" w:cs="Arial" w:hint="cs"/>
          <w:b w:val="0"/>
          <w:bCs w:val="0"/>
          <w:rtl/>
        </w:rPr>
        <w:t>•</w:t>
      </w:r>
      <w:r w:rsidRPr="00676BAD">
        <w:rPr>
          <w:b w:val="0"/>
          <w:bCs w:val="0"/>
          <w:rtl/>
        </w:rPr>
        <w:tab/>
        <w:t>خواص ترموف</w:t>
      </w:r>
      <w:r w:rsidRPr="00676BAD">
        <w:rPr>
          <w:rFonts w:hint="cs"/>
          <w:b w:val="0"/>
          <w:bCs w:val="0"/>
          <w:rtl/>
        </w:rPr>
        <w:t>یزیکی</w:t>
      </w:r>
      <w:r w:rsidRPr="00676BAD">
        <w:rPr>
          <w:b w:val="0"/>
          <w:bCs w:val="0"/>
          <w:rtl/>
        </w:rPr>
        <w:t xml:space="preserve"> ماده تغ</w:t>
      </w:r>
      <w:r w:rsidRPr="00676BAD">
        <w:rPr>
          <w:rFonts w:hint="cs"/>
          <w:b w:val="0"/>
          <w:bCs w:val="0"/>
          <w:rtl/>
        </w:rPr>
        <w:t>ییر</w:t>
      </w:r>
      <w:r w:rsidRPr="00676BAD">
        <w:rPr>
          <w:b w:val="0"/>
          <w:bCs w:val="0"/>
          <w:rtl/>
        </w:rPr>
        <w:t xml:space="preserve"> فاز دهنده و آب ثابت در نظر‌گرفته شده است.</w:t>
      </w:r>
    </w:p>
    <w:p w14:paraId="6137D2F2" w14:textId="7017864F" w:rsidR="00676BAD" w:rsidRPr="00676BAD" w:rsidRDefault="00676BAD" w:rsidP="00B67824">
      <w:pPr>
        <w:pStyle w:val="1"/>
        <w:numPr>
          <w:ilvl w:val="0"/>
          <w:numId w:val="0"/>
        </w:numPr>
        <w:ind w:left="374" w:hanging="374"/>
        <w:rPr>
          <w:b w:val="0"/>
          <w:bCs w:val="0"/>
          <w:rtl/>
        </w:rPr>
      </w:pPr>
      <w:r w:rsidRPr="00676BAD">
        <w:rPr>
          <w:rFonts w:ascii="Arial" w:hAnsi="Arial" w:cs="Arial" w:hint="cs"/>
          <w:b w:val="0"/>
          <w:bCs w:val="0"/>
          <w:rtl/>
        </w:rPr>
        <w:t>•</w:t>
      </w:r>
      <w:r w:rsidRPr="00676BAD">
        <w:rPr>
          <w:b w:val="0"/>
          <w:bCs w:val="0"/>
          <w:rtl/>
        </w:rPr>
        <w:tab/>
        <w:t>انتقال حرارت در ماده تغ</w:t>
      </w:r>
      <w:r w:rsidRPr="00676BAD">
        <w:rPr>
          <w:rFonts w:hint="cs"/>
          <w:b w:val="0"/>
          <w:bCs w:val="0"/>
          <w:rtl/>
        </w:rPr>
        <w:t>ییر</w:t>
      </w:r>
      <w:r w:rsidRPr="00676BAD">
        <w:rPr>
          <w:b w:val="0"/>
          <w:bCs w:val="0"/>
          <w:rtl/>
        </w:rPr>
        <w:t xml:space="preserve"> فاز دهنده به کمک مکان</w:t>
      </w:r>
      <w:r w:rsidRPr="00676BAD">
        <w:rPr>
          <w:rFonts w:hint="cs"/>
          <w:b w:val="0"/>
          <w:bCs w:val="0"/>
          <w:rtl/>
        </w:rPr>
        <w:t>یزم</w:t>
      </w:r>
      <w:r w:rsidR="00FD6390">
        <w:rPr>
          <w:b w:val="0"/>
          <w:bCs w:val="0"/>
          <w:rtl/>
        </w:rPr>
        <w:softHyphen/>
      </w:r>
      <w:r w:rsidRPr="00676BAD">
        <w:rPr>
          <w:rFonts w:hint="cs"/>
          <w:b w:val="0"/>
          <w:bCs w:val="0"/>
          <w:rtl/>
        </w:rPr>
        <w:t>های</w:t>
      </w:r>
      <w:r w:rsidRPr="00676BAD">
        <w:rPr>
          <w:b w:val="0"/>
          <w:bCs w:val="0"/>
          <w:rtl/>
        </w:rPr>
        <w:t xml:space="preserve"> هدا</w:t>
      </w:r>
      <w:r w:rsidRPr="00676BAD">
        <w:rPr>
          <w:rFonts w:hint="cs"/>
          <w:b w:val="0"/>
          <w:bCs w:val="0"/>
          <w:rtl/>
        </w:rPr>
        <w:t>یت</w:t>
      </w:r>
      <w:r w:rsidRPr="00676BAD">
        <w:rPr>
          <w:b w:val="0"/>
          <w:bCs w:val="0"/>
          <w:rtl/>
        </w:rPr>
        <w:t xml:space="preserve"> و جابجا</w:t>
      </w:r>
      <w:r w:rsidRPr="00676BAD">
        <w:rPr>
          <w:rFonts w:hint="cs"/>
          <w:b w:val="0"/>
          <w:bCs w:val="0"/>
          <w:rtl/>
        </w:rPr>
        <w:t>یی</w:t>
      </w:r>
      <w:r w:rsidRPr="00676BAD">
        <w:rPr>
          <w:b w:val="0"/>
          <w:bCs w:val="0"/>
          <w:rtl/>
        </w:rPr>
        <w:t xml:space="preserve"> صورت م</w:t>
      </w:r>
      <w:r w:rsidRPr="00676BAD">
        <w:rPr>
          <w:rFonts w:hint="cs"/>
          <w:b w:val="0"/>
          <w:bCs w:val="0"/>
          <w:rtl/>
        </w:rPr>
        <w:t>ی</w:t>
      </w:r>
      <w:r w:rsidR="00FD6390">
        <w:rPr>
          <w:b w:val="0"/>
          <w:bCs w:val="0"/>
          <w:rtl/>
        </w:rPr>
        <w:softHyphen/>
      </w:r>
      <w:r w:rsidRPr="00676BAD">
        <w:rPr>
          <w:rFonts w:hint="cs"/>
          <w:b w:val="0"/>
          <w:bCs w:val="0"/>
          <w:rtl/>
        </w:rPr>
        <w:t>گیرد</w:t>
      </w:r>
      <w:r w:rsidRPr="00676BAD">
        <w:rPr>
          <w:b w:val="0"/>
          <w:bCs w:val="0"/>
          <w:rtl/>
        </w:rPr>
        <w:t>.</w:t>
      </w:r>
    </w:p>
    <w:p w14:paraId="35A47BD6" w14:textId="0B503A44" w:rsidR="00676BAD" w:rsidRPr="00676BAD" w:rsidRDefault="00676BAD" w:rsidP="00B67824">
      <w:pPr>
        <w:pStyle w:val="1"/>
        <w:numPr>
          <w:ilvl w:val="0"/>
          <w:numId w:val="0"/>
        </w:numPr>
        <w:ind w:left="374" w:hanging="374"/>
        <w:rPr>
          <w:b w:val="0"/>
          <w:bCs w:val="0"/>
          <w:rtl/>
        </w:rPr>
      </w:pPr>
      <w:r w:rsidRPr="00676BAD">
        <w:rPr>
          <w:rFonts w:ascii="Arial" w:hAnsi="Arial" w:cs="Arial" w:hint="cs"/>
          <w:b w:val="0"/>
          <w:bCs w:val="0"/>
          <w:rtl/>
        </w:rPr>
        <w:t>•</w:t>
      </w:r>
      <w:r w:rsidRPr="00676BAD">
        <w:rPr>
          <w:b w:val="0"/>
          <w:bCs w:val="0"/>
          <w:rtl/>
        </w:rPr>
        <w:tab/>
      </w:r>
      <w:r w:rsidRPr="00676BAD">
        <w:rPr>
          <w:rFonts w:hint="cs"/>
          <w:b w:val="0"/>
          <w:bCs w:val="0"/>
          <w:rtl/>
        </w:rPr>
        <w:t>سي</w:t>
      </w:r>
      <w:r w:rsidRPr="00676BAD">
        <w:rPr>
          <w:b w:val="0"/>
          <w:bCs w:val="0"/>
          <w:rtl/>
        </w:rPr>
        <w:t>ال ورودي به لوله داراي سرعت ثابت</w:t>
      </w:r>
      <w:r w:rsidR="003071DE">
        <w:rPr>
          <w:rFonts w:hint="cs"/>
          <w:b w:val="0"/>
          <w:bCs w:val="0"/>
          <w:rtl/>
        </w:rPr>
        <w:t xml:space="preserve"> </w:t>
      </w:r>
      <w:r w:rsidR="003071DE">
        <w:rPr>
          <w:b w:val="0"/>
          <w:bCs w:val="0"/>
        </w:rPr>
        <w:t>0.033 m/s</w:t>
      </w:r>
      <w:r w:rsidRPr="00676BAD">
        <w:rPr>
          <w:b w:val="0"/>
          <w:bCs w:val="0"/>
          <w:rtl/>
        </w:rPr>
        <w:t xml:space="preserve"> است.</w:t>
      </w:r>
    </w:p>
    <w:p w14:paraId="23CDF8EC" w14:textId="3B86075B" w:rsidR="00AB1680" w:rsidRDefault="00676BAD" w:rsidP="00FC39E9">
      <w:pPr>
        <w:pStyle w:val="1"/>
        <w:numPr>
          <w:ilvl w:val="0"/>
          <w:numId w:val="0"/>
        </w:numPr>
        <w:ind w:left="374" w:hanging="374"/>
        <w:rPr>
          <w:b w:val="0"/>
          <w:bCs w:val="0"/>
        </w:rPr>
      </w:pPr>
      <w:r w:rsidRPr="00676BAD">
        <w:rPr>
          <w:rFonts w:ascii="Arial" w:hAnsi="Arial" w:cs="Arial" w:hint="cs"/>
          <w:b w:val="0"/>
          <w:bCs w:val="0"/>
          <w:rtl/>
        </w:rPr>
        <w:t>•</w:t>
      </w:r>
      <w:r w:rsidRPr="00676BAD">
        <w:rPr>
          <w:b w:val="0"/>
          <w:bCs w:val="0"/>
          <w:rtl/>
        </w:rPr>
        <w:tab/>
        <w:t xml:space="preserve">دماي سيال ورودي برابر </w:t>
      </w:r>
      <w:r w:rsidR="00E55F75">
        <w:rPr>
          <w:b w:val="0"/>
          <w:bCs w:val="0"/>
        </w:rPr>
        <w:t>343 K</w:t>
      </w:r>
      <w:r w:rsidRPr="00676BAD">
        <w:rPr>
          <w:b w:val="0"/>
          <w:bCs w:val="0"/>
          <w:rtl/>
        </w:rPr>
        <w:t xml:space="preserve"> م</w:t>
      </w:r>
      <w:r w:rsidRPr="00676BAD">
        <w:rPr>
          <w:rFonts w:hint="cs"/>
          <w:b w:val="0"/>
          <w:bCs w:val="0"/>
          <w:rtl/>
        </w:rPr>
        <w:t>ی‌باشد</w:t>
      </w:r>
      <w:r w:rsidRPr="00676BAD">
        <w:rPr>
          <w:b w:val="0"/>
          <w:bCs w:val="0"/>
          <w:rtl/>
        </w:rPr>
        <w:t>.</w:t>
      </w:r>
    </w:p>
    <w:p w14:paraId="1FD50FB1" w14:textId="4BC7C6C7" w:rsidR="009A5499" w:rsidRDefault="009A5499" w:rsidP="00FC39E9">
      <w:pPr>
        <w:pStyle w:val="1"/>
        <w:numPr>
          <w:ilvl w:val="0"/>
          <w:numId w:val="0"/>
        </w:numPr>
        <w:ind w:left="374" w:hanging="374"/>
        <w:rPr>
          <w:b w:val="0"/>
          <w:bCs w:val="0"/>
        </w:rPr>
      </w:pPr>
    </w:p>
    <w:p w14:paraId="4A219317" w14:textId="0514A82F" w:rsidR="009A5499" w:rsidRDefault="009A5499" w:rsidP="00FC39E9">
      <w:pPr>
        <w:pStyle w:val="1"/>
        <w:numPr>
          <w:ilvl w:val="0"/>
          <w:numId w:val="0"/>
        </w:numPr>
        <w:ind w:left="374" w:hanging="374"/>
        <w:rPr>
          <w:b w:val="0"/>
          <w:bCs w:val="0"/>
        </w:rPr>
      </w:pPr>
    </w:p>
    <w:p w14:paraId="0484C9DA" w14:textId="77777777" w:rsidR="009A5499" w:rsidRDefault="009A5499" w:rsidP="00FC39E9">
      <w:pPr>
        <w:pStyle w:val="1"/>
        <w:numPr>
          <w:ilvl w:val="0"/>
          <w:numId w:val="0"/>
        </w:numPr>
        <w:ind w:left="374" w:hanging="374"/>
        <w:rPr>
          <w:b w:val="0"/>
          <w:bCs w:val="0"/>
          <w:rtl/>
        </w:rPr>
      </w:pPr>
    </w:p>
    <w:p w14:paraId="7573514A" w14:textId="6CE09ADD" w:rsidR="0006192D" w:rsidRDefault="0006192D" w:rsidP="00FC39E9">
      <w:pPr>
        <w:pStyle w:val="1"/>
        <w:numPr>
          <w:ilvl w:val="0"/>
          <w:numId w:val="0"/>
        </w:numPr>
        <w:ind w:left="374" w:hanging="374"/>
        <w:rPr>
          <w:b w:val="0"/>
          <w:bCs w:val="0"/>
          <w:rtl/>
        </w:rPr>
      </w:pPr>
    </w:p>
    <w:tbl>
      <w:tblPr>
        <w:tblStyle w:val="LightShading1"/>
        <w:bidiVisual/>
        <w:tblW w:w="5000" w:type="pct"/>
        <w:tblBorders>
          <w:top w:val="none" w:sz="0" w:space="0" w:color="auto"/>
          <w:bottom w:val="none" w:sz="0" w:space="0" w:color="auto"/>
        </w:tblBorders>
        <w:tblLook w:val="04A0" w:firstRow="1" w:lastRow="0" w:firstColumn="1" w:lastColumn="0" w:noHBand="0" w:noVBand="1"/>
      </w:tblPr>
      <w:tblGrid>
        <w:gridCol w:w="2768"/>
        <w:gridCol w:w="884"/>
        <w:gridCol w:w="282"/>
        <w:gridCol w:w="682"/>
      </w:tblGrid>
      <w:tr w:rsidR="003618F5" w14:paraId="405D98A7" w14:textId="77777777" w:rsidTr="00D07D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single" w:sz="4" w:space="0" w:color="auto"/>
              <w:right w:val="none" w:sz="0" w:space="0" w:color="auto"/>
            </w:tcBorders>
          </w:tcPr>
          <w:p w14:paraId="3A5EC6BB" w14:textId="77777777" w:rsidR="003618F5" w:rsidRDefault="003618F5" w:rsidP="003618F5">
            <w:pPr>
              <w:pStyle w:val="ae"/>
              <w:rPr>
                <w:b w:val="0"/>
                <w:bCs w:val="0"/>
              </w:rPr>
            </w:pPr>
            <w:r w:rsidRPr="00CC442F">
              <w:rPr>
                <w:rtl/>
              </w:rPr>
              <w:t>جدول</w:t>
            </w:r>
            <w:r w:rsidR="00CC442F" w:rsidRPr="00CC442F">
              <w:rPr>
                <w:rFonts w:hint="cs"/>
                <w:rtl/>
              </w:rPr>
              <w:t xml:space="preserve"> 2</w:t>
            </w:r>
            <w:r w:rsidRPr="00CC442F">
              <w:rPr>
                <w:b w:val="0"/>
                <w:bCs w:val="0"/>
                <w:rtl/>
              </w:rPr>
              <w:t xml:space="preserve"> خواص ترموفیزیکی ماده تغییر فاز دهنده و </w:t>
            </w:r>
            <w:r w:rsidR="00971019" w:rsidRPr="00CC442F">
              <w:rPr>
                <w:rFonts w:hint="cs"/>
                <w:b w:val="0"/>
                <w:bCs w:val="0"/>
                <w:rtl/>
              </w:rPr>
              <w:t>آب</w:t>
            </w:r>
            <w:r w:rsidR="00217FFA">
              <w:rPr>
                <w:rFonts w:hint="cs"/>
                <w:b w:val="0"/>
                <w:bCs w:val="0"/>
                <w:rtl/>
              </w:rPr>
              <w:t xml:space="preserve"> </w:t>
            </w:r>
            <w:r w:rsidR="00217FFA">
              <w:rPr>
                <w:rtl/>
              </w:rPr>
              <w:fldChar w:fldCharType="begin"/>
            </w:r>
            <w:r w:rsidR="00217FFA">
              <w:rPr>
                <w:b w:val="0"/>
                <w:bCs w:val="0"/>
                <w:rtl/>
              </w:rPr>
              <w:instrText xml:space="preserve"> </w:instrText>
            </w:r>
            <w:r w:rsidR="00217FFA">
              <w:rPr>
                <w:b w:val="0"/>
                <w:bCs w:val="0"/>
              </w:rPr>
              <w:instrText>ADDIN EN.CITE &lt;EndNote&gt;&lt;Cite&gt;&lt;Author&gt;Rahimi&lt;/Author&gt;&lt;Year&gt;2014&lt;/Year&gt;&lt;RecNum&gt;13&lt;/RecNum&gt;&lt;DisplayText&gt;[12]&lt;/DisplayText&gt;&lt;record&gt;&lt;rec-number&gt;13&lt;/rec-number&gt;&lt;foreign-keys&gt;&lt;key app="EN" db-id="5fpavv5x12zfvxetzp7xvptjr0rxa5aspeta" timestamp="1612775335"&gt;13</w:instrText>
            </w:r>
            <w:r w:rsidR="00217FFA">
              <w:rPr>
                <w:b w:val="0"/>
                <w:bCs w:val="0"/>
                <w:rtl/>
              </w:rPr>
              <w:instrText>&lt;/</w:instrText>
            </w:r>
            <w:r w:rsidR="00217FFA">
              <w:rPr>
                <w:b w:val="0"/>
                <w:bCs w:val="0"/>
              </w:rPr>
              <w:instrText>key&gt;&lt;/foreign-keys&gt;&lt;ref-type name="Journal Article"&gt;17&lt;/ref-type&gt;&lt;contributors&gt;&lt;authors&gt;&lt;author&gt;Rahimi, M&lt;/author&gt;&lt;author&gt;Ranjbar, AA&lt;/author&gt;&lt;author&gt;Ganji, DD&lt;/author&gt;&lt;author&gt;Sedighi, K&lt;/author&gt;&lt;author&gt;Hosseini, MJ&lt;/author&gt;&lt;author&gt;Bahrampoury, R&lt;/author</w:instrText>
            </w:r>
            <w:r w:rsidR="00217FFA">
              <w:rPr>
                <w:b w:val="0"/>
                <w:bCs w:val="0"/>
                <w:rtl/>
              </w:rPr>
              <w:instrText>&gt;&lt;/</w:instrText>
            </w:r>
            <w:r w:rsidR="00217FFA">
              <w:rPr>
                <w:b w:val="0"/>
                <w:bCs w:val="0"/>
              </w:rPr>
              <w:instrText>authors&gt;&lt;/contributors&gt;&lt;titles&gt;&lt;title&gt;Analysis of geometrical and operational parameters of PCM in a fin and tube heat exchanger&lt;/title&gt;&lt;secondary-title&gt;International Communications in Heat and Mass Transfer&lt;/secondary-title&gt;&lt;/titles&gt;&lt;periodical&gt;&lt;full-title&gt;International Communications in Heat and Mass Transfer&lt;/full-title&gt;&lt;/periodical&gt;&lt;pages&gt;109-115&lt;/pages&gt;&lt;volume&gt;53&lt;/volume&gt;&lt;dates&gt;&lt;year&gt;2014&lt;/year&gt;&lt;/dates&gt;&lt;isbn&gt;0735-1933&lt;/isbn&gt;&lt;urls&gt;&lt;/urls&gt;&lt;/record&gt;&lt;/Cite&gt;&lt;/EndNote</w:instrText>
            </w:r>
            <w:r w:rsidR="00217FFA">
              <w:rPr>
                <w:b w:val="0"/>
                <w:bCs w:val="0"/>
                <w:rtl/>
              </w:rPr>
              <w:instrText>&gt;</w:instrText>
            </w:r>
            <w:r w:rsidR="00217FFA">
              <w:rPr>
                <w:rtl/>
              </w:rPr>
              <w:fldChar w:fldCharType="separate"/>
            </w:r>
            <w:r w:rsidR="00217FFA">
              <w:rPr>
                <w:b w:val="0"/>
                <w:bCs w:val="0"/>
                <w:noProof/>
                <w:rtl/>
              </w:rPr>
              <w:t>[</w:t>
            </w:r>
            <w:hyperlink w:anchor="_ENREF_12" w:tooltip="Rahimi, 2014 #13" w:history="1">
              <w:r w:rsidR="00DF3039">
                <w:rPr>
                  <w:b w:val="0"/>
                  <w:bCs w:val="0"/>
                  <w:noProof/>
                  <w:rtl/>
                </w:rPr>
                <w:t>12</w:t>
              </w:r>
            </w:hyperlink>
            <w:r w:rsidR="00217FFA">
              <w:rPr>
                <w:b w:val="0"/>
                <w:bCs w:val="0"/>
                <w:noProof/>
                <w:rtl/>
              </w:rPr>
              <w:t>]</w:t>
            </w:r>
            <w:r w:rsidR="00217FFA">
              <w:rPr>
                <w:rtl/>
              </w:rPr>
              <w:fldChar w:fldCharType="end"/>
            </w:r>
          </w:p>
          <w:p w14:paraId="2D480E69" w14:textId="05A05845" w:rsidR="002C743A" w:rsidRPr="00CC442F" w:rsidRDefault="002C743A" w:rsidP="002C743A">
            <w:pPr>
              <w:pStyle w:val="ae"/>
              <w:bidi w:val="0"/>
              <w:jc w:val="left"/>
              <w:rPr>
                <w:b w:val="0"/>
                <w:bCs w:val="0"/>
                <w:sz w:val="26"/>
                <w:szCs w:val="26"/>
                <w:rtl/>
              </w:rPr>
            </w:pPr>
            <w:r>
              <w:t xml:space="preserve">Table 2. </w:t>
            </w:r>
            <w:r w:rsidRPr="002C743A">
              <w:rPr>
                <w:b w:val="0"/>
                <w:bCs w:val="0"/>
              </w:rPr>
              <w:t>Thermophysical properties of RT35 and water [12]</w:t>
            </w:r>
          </w:p>
        </w:tc>
      </w:tr>
      <w:tr w:rsidR="00574E0E" w:rsidRPr="00FA2D8F" w14:paraId="4C670E3B" w14:textId="77777777" w:rsidTr="00D24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8" w:type="pct"/>
            <w:tcBorders>
              <w:top w:val="single" w:sz="4" w:space="0" w:color="auto"/>
              <w:bottom w:val="single" w:sz="4" w:space="0" w:color="auto"/>
            </w:tcBorders>
            <w:vAlign w:val="center"/>
          </w:tcPr>
          <w:p w14:paraId="61B61595" w14:textId="77777777" w:rsidR="00693BCD" w:rsidRPr="00693BCD" w:rsidRDefault="00693BCD" w:rsidP="00587519">
            <w:pPr>
              <w:bidi/>
              <w:spacing w:after="0" w:line="240" w:lineRule="auto"/>
              <w:jc w:val="center"/>
              <w:rPr>
                <w:rFonts w:cs="B Nazanin"/>
                <w:b w:val="0"/>
                <w:bCs w:val="0"/>
                <w:sz w:val="18"/>
                <w:szCs w:val="18"/>
                <w:rtl/>
                <w:lang w:bidi="fa-IR"/>
              </w:rPr>
            </w:pPr>
            <w:r w:rsidRPr="00693BCD">
              <w:rPr>
                <w:rFonts w:cs="B Nazanin" w:hint="cs"/>
                <w:b w:val="0"/>
                <w:bCs w:val="0"/>
                <w:sz w:val="18"/>
                <w:szCs w:val="18"/>
                <w:rtl/>
                <w:lang w:bidi="fa-IR"/>
              </w:rPr>
              <w:t>خاصیت</w:t>
            </w:r>
          </w:p>
        </w:tc>
        <w:tc>
          <w:tcPr>
            <w:tcW w:w="1263" w:type="pct"/>
            <w:gridSpan w:val="2"/>
            <w:tcBorders>
              <w:top w:val="single" w:sz="4" w:space="0" w:color="auto"/>
              <w:bottom w:val="single" w:sz="4" w:space="0" w:color="auto"/>
            </w:tcBorders>
            <w:vAlign w:val="center"/>
          </w:tcPr>
          <w:p w14:paraId="2166E9F2" w14:textId="77777777" w:rsidR="00693BCD" w:rsidRPr="00693BCD" w:rsidRDefault="00693BCD" w:rsidP="00587519">
            <w:pPr>
              <w:tabs>
                <w:tab w:val="center" w:pos="1728"/>
                <w:tab w:val="right" w:pos="3456"/>
              </w:tabs>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sz w:val="18"/>
                <w:szCs w:val="18"/>
                <w:rtl/>
                <w:lang w:bidi="fa-IR"/>
              </w:rPr>
            </w:pPr>
            <w:r w:rsidRPr="00693BCD">
              <w:rPr>
                <w:rFonts w:cs="B Nazanin" w:hint="cs"/>
                <w:sz w:val="18"/>
                <w:szCs w:val="18"/>
                <w:rtl/>
                <w:lang w:bidi="fa-IR"/>
              </w:rPr>
              <w:t>مقدار</w:t>
            </w:r>
          </w:p>
        </w:tc>
        <w:tc>
          <w:tcPr>
            <w:tcW w:w="739" w:type="pct"/>
            <w:tcBorders>
              <w:top w:val="single" w:sz="4" w:space="0" w:color="auto"/>
              <w:bottom w:val="single" w:sz="4" w:space="0" w:color="auto"/>
            </w:tcBorders>
            <w:vAlign w:val="center"/>
          </w:tcPr>
          <w:p w14:paraId="0429A336" w14:textId="77777777" w:rsidR="00693BCD" w:rsidRPr="00693BCD" w:rsidRDefault="00693BCD" w:rsidP="00587519">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sz w:val="18"/>
                <w:szCs w:val="18"/>
                <w:rtl/>
                <w:lang w:bidi="fa-IR"/>
              </w:rPr>
            </w:pPr>
          </w:p>
        </w:tc>
      </w:tr>
      <w:tr w:rsidR="00587519" w14:paraId="6D2F559C" w14:textId="77777777" w:rsidTr="00D249BC">
        <w:trPr>
          <w:trHeight w:hRule="exact" w:val="284"/>
        </w:trPr>
        <w:tc>
          <w:tcPr>
            <w:cnfStyle w:val="001000000000" w:firstRow="0" w:lastRow="0" w:firstColumn="1" w:lastColumn="0" w:oddVBand="0" w:evenVBand="0" w:oddHBand="0" w:evenHBand="0" w:firstRowFirstColumn="0" w:firstRowLastColumn="0" w:lastRowFirstColumn="0" w:lastRowLastColumn="0"/>
            <w:tcW w:w="2998" w:type="pct"/>
            <w:tcBorders>
              <w:top w:val="single" w:sz="4" w:space="0" w:color="auto"/>
              <w:bottom w:val="single" w:sz="4" w:space="0" w:color="auto"/>
            </w:tcBorders>
            <w:shd w:val="clear" w:color="auto" w:fill="FFFFFF" w:themeFill="background1"/>
            <w:vAlign w:val="center"/>
          </w:tcPr>
          <w:p w14:paraId="2899CF71" w14:textId="77777777" w:rsidR="00587519" w:rsidRPr="00693BCD" w:rsidRDefault="00587519" w:rsidP="00C206C1">
            <w:pPr>
              <w:bidi/>
              <w:spacing w:after="0" w:line="240" w:lineRule="auto"/>
              <w:jc w:val="center"/>
              <w:rPr>
                <w:rFonts w:cs="B Nazanin"/>
                <w:sz w:val="18"/>
                <w:szCs w:val="18"/>
                <w:rtl/>
                <w:lang w:bidi="fa-IR"/>
              </w:rPr>
            </w:pPr>
          </w:p>
        </w:tc>
        <w:tc>
          <w:tcPr>
            <w:tcW w:w="958" w:type="pct"/>
            <w:tcBorders>
              <w:top w:val="single" w:sz="4" w:space="0" w:color="auto"/>
              <w:bottom w:val="single" w:sz="4" w:space="0" w:color="auto"/>
            </w:tcBorders>
            <w:shd w:val="clear" w:color="auto" w:fill="FFFFFF" w:themeFill="background1"/>
            <w:vAlign w:val="center"/>
          </w:tcPr>
          <w:p w14:paraId="2FB7EC02" w14:textId="77777777" w:rsidR="00587519" w:rsidRPr="00574E0E" w:rsidRDefault="00587519" w:rsidP="00C206C1">
            <w:pPr>
              <w:bidi/>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16"/>
                <w:szCs w:val="16"/>
                <w:lang w:bidi="fa-IR"/>
              </w:rPr>
            </w:pPr>
            <w:r w:rsidRPr="00574E0E">
              <w:rPr>
                <w:rFonts w:asciiTheme="majorBidi" w:hAnsiTheme="majorBidi" w:cs="B Nazanin"/>
                <w:sz w:val="16"/>
                <w:szCs w:val="16"/>
                <w:lang w:bidi="fa-IR"/>
              </w:rPr>
              <w:t>RT35</w:t>
            </w:r>
          </w:p>
        </w:tc>
        <w:tc>
          <w:tcPr>
            <w:tcW w:w="305" w:type="pct"/>
            <w:tcBorders>
              <w:top w:val="single" w:sz="4" w:space="0" w:color="auto"/>
              <w:bottom w:val="single" w:sz="4" w:space="0" w:color="auto"/>
            </w:tcBorders>
            <w:shd w:val="clear" w:color="auto" w:fill="FFFFFF" w:themeFill="background1"/>
            <w:vAlign w:val="center"/>
          </w:tcPr>
          <w:p w14:paraId="3DE5C6EB" w14:textId="77777777" w:rsidR="00587519" w:rsidRPr="00693BCD" w:rsidRDefault="00587519" w:rsidP="00C206C1">
            <w:pPr>
              <w:bidi/>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18"/>
                <w:szCs w:val="18"/>
                <w:rtl/>
                <w:lang w:bidi="fa-IR"/>
              </w:rPr>
            </w:pPr>
          </w:p>
        </w:tc>
        <w:tc>
          <w:tcPr>
            <w:tcW w:w="739" w:type="pct"/>
            <w:tcBorders>
              <w:top w:val="single" w:sz="4" w:space="0" w:color="auto"/>
              <w:bottom w:val="single" w:sz="4" w:space="0" w:color="auto"/>
            </w:tcBorders>
            <w:shd w:val="clear" w:color="auto" w:fill="FFFFFF" w:themeFill="background1"/>
            <w:vAlign w:val="center"/>
          </w:tcPr>
          <w:p w14:paraId="1348DC12" w14:textId="77777777" w:rsidR="00587519" w:rsidRPr="00693BCD" w:rsidRDefault="00587519" w:rsidP="00C206C1">
            <w:pPr>
              <w:bidi/>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18"/>
                <w:szCs w:val="18"/>
                <w:lang w:bidi="fa-IR"/>
              </w:rPr>
            </w:pPr>
            <w:r w:rsidRPr="00693BCD">
              <w:rPr>
                <w:rFonts w:asciiTheme="majorBidi" w:hAnsiTheme="majorBidi" w:cs="B Nazanin" w:hint="cs"/>
                <w:sz w:val="18"/>
                <w:szCs w:val="18"/>
                <w:rtl/>
                <w:lang w:bidi="fa-IR"/>
              </w:rPr>
              <w:t>آب</w:t>
            </w:r>
          </w:p>
        </w:tc>
      </w:tr>
      <w:tr w:rsidR="00587519" w14:paraId="11DBD493" w14:textId="77777777" w:rsidTr="00D249BC">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998" w:type="pct"/>
            <w:tcBorders>
              <w:top w:val="single" w:sz="4" w:space="0" w:color="auto"/>
            </w:tcBorders>
            <w:shd w:val="clear" w:color="auto" w:fill="FFFFFF" w:themeFill="background1"/>
            <w:vAlign w:val="center"/>
          </w:tcPr>
          <w:p w14:paraId="4BF42EEB" w14:textId="77777777" w:rsidR="00587519" w:rsidRPr="00693BCD" w:rsidRDefault="00587519" w:rsidP="00574E0E">
            <w:pPr>
              <w:bidi/>
              <w:spacing w:after="0" w:line="240" w:lineRule="auto"/>
              <w:rPr>
                <w:rFonts w:cs="B Nazanin"/>
                <w:b w:val="0"/>
                <w:bCs w:val="0"/>
                <w:sz w:val="18"/>
                <w:szCs w:val="18"/>
                <w:rtl/>
                <w:lang w:bidi="fa-IR"/>
              </w:rPr>
            </w:pPr>
            <w:r w:rsidRPr="00693BCD">
              <w:rPr>
                <w:rFonts w:cs="B Nazanin" w:hint="cs"/>
                <w:b w:val="0"/>
                <w:bCs w:val="0"/>
                <w:sz w:val="18"/>
                <w:szCs w:val="18"/>
                <w:rtl/>
                <w:lang w:bidi="fa-IR"/>
              </w:rPr>
              <w:t>دمای ابتدایی محدوده ذوب (</w:t>
            </w:r>
            <w:r w:rsidRPr="003C570C">
              <w:rPr>
                <w:rFonts w:asciiTheme="majorBidi" w:hAnsiTheme="majorBidi" w:cs="B Nazanin"/>
                <w:b w:val="0"/>
                <w:bCs w:val="0"/>
                <w:sz w:val="16"/>
                <w:szCs w:val="16"/>
                <w:lang w:bidi="fa-IR"/>
              </w:rPr>
              <w:t>K</w:t>
            </w:r>
            <w:r w:rsidRPr="00693BCD">
              <w:rPr>
                <w:rFonts w:cs="B Nazanin" w:hint="cs"/>
                <w:b w:val="0"/>
                <w:bCs w:val="0"/>
                <w:sz w:val="18"/>
                <w:szCs w:val="18"/>
                <w:rtl/>
                <w:lang w:bidi="fa-IR"/>
              </w:rPr>
              <w:t>)</w:t>
            </w:r>
          </w:p>
        </w:tc>
        <w:tc>
          <w:tcPr>
            <w:tcW w:w="958" w:type="pct"/>
            <w:tcBorders>
              <w:top w:val="single" w:sz="4" w:space="0" w:color="auto"/>
            </w:tcBorders>
            <w:shd w:val="clear" w:color="auto" w:fill="FFFFFF" w:themeFill="background1"/>
            <w:vAlign w:val="center"/>
          </w:tcPr>
          <w:p w14:paraId="71B8C0EA" w14:textId="1E972D8C" w:rsidR="00587519" w:rsidRPr="00574E0E" w:rsidRDefault="00587519" w:rsidP="00587519">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16"/>
                <w:szCs w:val="16"/>
                <w:rtl/>
                <w:lang w:bidi="fa-IR"/>
              </w:rPr>
            </w:pPr>
            <w:r w:rsidRPr="00574E0E">
              <w:rPr>
                <w:rFonts w:asciiTheme="majorBidi" w:hAnsiTheme="majorBidi" w:cs="B Nazanin"/>
                <w:sz w:val="16"/>
                <w:szCs w:val="16"/>
                <w:lang w:bidi="fa-IR"/>
              </w:rPr>
              <w:t>302</w:t>
            </w:r>
          </w:p>
        </w:tc>
        <w:tc>
          <w:tcPr>
            <w:tcW w:w="305" w:type="pct"/>
            <w:tcBorders>
              <w:top w:val="single" w:sz="4" w:space="0" w:color="auto"/>
            </w:tcBorders>
            <w:shd w:val="clear" w:color="auto" w:fill="FFFFFF" w:themeFill="background1"/>
            <w:vAlign w:val="center"/>
          </w:tcPr>
          <w:p w14:paraId="57CDBF27" w14:textId="77777777" w:rsidR="00587519" w:rsidRPr="00693BCD" w:rsidRDefault="00587519" w:rsidP="00587519">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p>
        </w:tc>
        <w:tc>
          <w:tcPr>
            <w:tcW w:w="739" w:type="pct"/>
            <w:tcBorders>
              <w:top w:val="single" w:sz="4" w:space="0" w:color="auto"/>
            </w:tcBorders>
            <w:shd w:val="clear" w:color="auto" w:fill="FFFFFF" w:themeFill="background1"/>
            <w:vAlign w:val="center"/>
          </w:tcPr>
          <w:p w14:paraId="0EE8BE5E" w14:textId="77777777" w:rsidR="00587519" w:rsidRPr="00693BCD" w:rsidRDefault="00587519" w:rsidP="00587519">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p>
        </w:tc>
      </w:tr>
      <w:tr w:rsidR="00587519" w14:paraId="1C75D911" w14:textId="77777777" w:rsidTr="00D249BC">
        <w:tc>
          <w:tcPr>
            <w:cnfStyle w:val="001000000000" w:firstRow="0" w:lastRow="0" w:firstColumn="1" w:lastColumn="0" w:oddVBand="0" w:evenVBand="0" w:oddHBand="0" w:evenHBand="0" w:firstRowFirstColumn="0" w:firstRowLastColumn="0" w:lastRowFirstColumn="0" w:lastRowLastColumn="0"/>
            <w:tcW w:w="2998" w:type="pct"/>
            <w:shd w:val="clear" w:color="auto" w:fill="FFFFFF" w:themeFill="background1"/>
            <w:vAlign w:val="center"/>
          </w:tcPr>
          <w:p w14:paraId="3976B643" w14:textId="77777777" w:rsidR="00587519" w:rsidRPr="00693BCD" w:rsidRDefault="00587519" w:rsidP="00574E0E">
            <w:pPr>
              <w:bidi/>
              <w:spacing w:after="0" w:line="240" w:lineRule="auto"/>
              <w:rPr>
                <w:rFonts w:cs="B Nazanin"/>
                <w:b w:val="0"/>
                <w:bCs w:val="0"/>
                <w:sz w:val="18"/>
                <w:szCs w:val="18"/>
                <w:rtl/>
                <w:lang w:bidi="fa-IR"/>
              </w:rPr>
            </w:pPr>
            <w:r w:rsidRPr="00693BCD">
              <w:rPr>
                <w:rFonts w:cs="B Nazanin" w:hint="cs"/>
                <w:b w:val="0"/>
                <w:bCs w:val="0"/>
                <w:sz w:val="18"/>
                <w:szCs w:val="18"/>
                <w:rtl/>
                <w:lang w:bidi="fa-IR"/>
              </w:rPr>
              <w:t>دمای انتهایی محدوده ذوب (</w:t>
            </w:r>
            <w:r w:rsidRPr="003C570C">
              <w:rPr>
                <w:rFonts w:asciiTheme="majorBidi" w:hAnsiTheme="majorBidi" w:cs="B Nazanin"/>
                <w:b w:val="0"/>
                <w:bCs w:val="0"/>
                <w:sz w:val="16"/>
                <w:szCs w:val="16"/>
                <w:lang w:bidi="fa-IR"/>
              </w:rPr>
              <w:t>K</w:t>
            </w:r>
            <w:r w:rsidRPr="00693BCD">
              <w:rPr>
                <w:rFonts w:cs="B Nazanin" w:hint="cs"/>
                <w:b w:val="0"/>
                <w:bCs w:val="0"/>
                <w:sz w:val="18"/>
                <w:szCs w:val="18"/>
                <w:rtl/>
                <w:lang w:bidi="fa-IR"/>
              </w:rPr>
              <w:t>)</w:t>
            </w:r>
          </w:p>
        </w:tc>
        <w:tc>
          <w:tcPr>
            <w:tcW w:w="958" w:type="pct"/>
            <w:shd w:val="clear" w:color="auto" w:fill="FFFFFF" w:themeFill="background1"/>
            <w:vAlign w:val="center"/>
          </w:tcPr>
          <w:p w14:paraId="1A3AFE49" w14:textId="6CDD68AA" w:rsidR="00587519" w:rsidRPr="00574E0E" w:rsidRDefault="00587519" w:rsidP="00587519">
            <w:pPr>
              <w:bidi/>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16"/>
                <w:szCs w:val="16"/>
                <w:rtl/>
                <w:lang w:bidi="fa-IR"/>
              </w:rPr>
            </w:pPr>
            <w:r w:rsidRPr="00574E0E">
              <w:rPr>
                <w:rFonts w:asciiTheme="majorBidi" w:hAnsiTheme="majorBidi" w:cs="B Nazanin"/>
                <w:sz w:val="16"/>
                <w:szCs w:val="16"/>
                <w:lang w:bidi="fa-IR"/>
              </w:rPr>
              <w:t>308</w:t>
            </w:r>
          </w:p>
        </w:tc>
        <w:tc>
          <w:tcPr>
            <w:tcW w:w="305" w:type="pct"/>
            <w:shd w:val="clear" w:color="auto" w:fill="FFFFFF" w:themeFill="background1"/>
            <w:vAlign w:val="center"/>
          </w:tcPr>
          <w:p w14:paraId="6439F71B" w14:textId="77777777" w:rsidR="00587519" w:rsidRPr="00693BCD" w:rsidRDefault="00587519" w:rsidP="00587519">
            <w:pPr>
              <w:bidi/>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18"/>
                <w:szCs w:val="18"/>
                <w:rtl/>
                <w:lang w:bidi="fa-IR"/>
              </w:rPr>
            </w:pPr>
          </w:p>
        </w:tc>
        <w:tc>
          <w:tcPr>
            <w:tcW w:w="739" w:type="pct"/>
            <w:shd w:val="clear" w:color="auto" w:fill="FFFFFF" w:themeFill="background1"/>
            <w:vAlign w:val="center"/>
          </w:tcPr>
          <w:p w14:paraId="3B71EBF5" w14:textId="77777777" w:rsidR="00587519" w:rsidRPr="00693BCD" w:rsidRDefault="00587519" w:rsidP="00587519">
            <w:pPr>
              <w:bidi/>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18"/>
                <w:szCs w:val="18"/>
                <w:rtl/>
                <w:lang w:bidi="fa-IR"/>
              </w:rPr>
            </w:pPr>
          </w:p>
        </w:tc>
      </w:tr>
      <w:tr w:rsidR="00587519" w14:paraId="4A605F59" w14:textId="77777777" w:rsidTr="00D24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8" w:type="pct"/>
            <w:shd w:val="clear" w:color="auto" w:fill="FFFFFF" w:themeFill="background1"/>
            <w:vAlign w:val="center"/>
          </w:tcPr>
          <w:p w14:paraId="70152A74" w14:textId="77777777" w:rsidR="00587519" w:rsidRPr="00693BCD" w:rsidRDefault="00587519" w:rsidP="00574E0E">
            <w:pPr>
              <w:bidi/>
              <w:spacing w:after="0" w:line="240" w:lineRule="auto"/>
              <w:rPr>
                <w:rFonts w:cs="B Nazanin"/>
                <w:b w:val="0"/>
                <w:bCs w:val="0"/>
                <w:sz w:val="18"/>
                <w:szCs w:val="18"/>
                <w:rtl/>
                <w:lang w:bidi="fa-IR"/>
              </w:rPr>
            </w:pPr>
            <w:r w:rsidRPr="00693BCD">
              <w:rPr>
                <w:rFonts w:cs="B Nazanin" w:hint="cs"/>
                <w:b w:val="0"/>
                <w:bCs w:val="0"/>
                <w:sz w:val="18"/>
                <w:szCs w:val="18"/>
                <w:rtl/>
                <w:lang w:bidi="fa-IR"/>
              </w:rPr>
              <w:t>چگالی (</w:t>
            </w:r>
            <w:r w:rsidRPr="00CF63A8">
              <w:rPr>
                <w:rFonts w:asciiTheme="majorBidi" w:hAnsiTheme="majorBidi" w:cs="B Nazanin"/>
                <w:b w:val="0"/>
                <w:bCs w:val="0"/>
                <w:sz w:val="16"/>
                <w:szCs w:val="16"/>
                <w:lang w:bidi="fa-IR"/>
              </w:rPr>
              <w:t>kgm</w:t>
            </w:r>
            <w:r w:rsidRPr="00693BCD">
              <w:rPr>
                <w:rFonts w:asciiTheme="majorBidi" w:hAnsiTheme="majorBidi" w:cs="B Nazanin"/>
                <w:b w:val="0"/>
                <w:bCs w:val="0"/>
                <w:sz w:val="18"/>
                <w:szCs w:val="18"/>
                <w:vertAlign w:val="superscript"/>
                <w:lang w:bidi="fa-IR"/>
              </w:rPr>
              <w:t>-3</w:t>
            </w:r>
            <w:r w:rsidRPr="00693BCD">
              <w:rPr>
                <w:rFonts w:cs="B Nazanin" w:hint="cs"/>
                <w:b w:val="0"/>
                <w:bCs w:val="0"/>
                <w:sz w:val="18"/>
                <w:szCs w:val="18"/>
                <w:rtl/>
                <w:lang w:bidi="fa-IR"/>
              </w:rPr>
              <w:t>)</w:t>
            </w:r>
          </w:p>
        </w:tc>
        <w:tc>
          <w:tcPr>
            <w:tcW w:w="958" w:type="pct"/>
            <w:shd w:val="clear" w:color="auto" w:fill="FFFFFF" w:themeFill="background1"/>
            <w:vAlign w:val="center"/>
          </w:tcPr>
          <w:p w14:paraId="770A96B4" w14:textId="06677703" w:rsidR="00587519" w:rsidRPr="00574E0E" w:rsidRDefault="00587519" w:rsidP="00587519">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16"/>
                <w:szCs w:val="16"/>
                <w:rtl/>
                <w:lang w:bidi="fa-IR"/>
              </w:rPr>
            </w:pPr>
            <w:r w:rsidRPr="00574E0E">
              <w:rPr>
                <w:rFonts w:asciiTheme="majorBidi" w:hAnsiTheme="majorBidi" w:cs="B Nazanin"/>
                <w:sz w:val="16"/>
                <w:szCs w:val="16"/>
                <w:lang w:bidi="fa-IR"/>
              </w:rPr>
              <w:t>815</w:t>
            </w:r>
          </w:p>
        </w:tc>
        <w:tc>
          <w:tcPr>
            <w:tcW w:w="305" w:type="pct"/>
            <w:shd w:val="clear" w:color="auto" w:fill="FFFFFF" w:themeFill="background1"/>
            <w:vAlign w:val="center"/>
          </w:tcPr>
          <w:p w14:paraId="6C446D40" w14:textId="77777777" w:rsidR="00587519" w:rsidRPr="00693BCD" w:rsidRDefault="00587519" w:rsidP="00587519">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p>
        </w:tc>
        <w:tc>
          <w:tcPr>
            <w:tcW w:w="739" w:type="pct"/>
            <w:shd w:val="clear" w:color="auto" w:fill="FFFFFF" w:themeFill="background1"/>
            <w:vAlign w:val="center"/>
          </w:tcPr>
          <w:p w14:paraId="24577641" w14:textId="06DC4B33" w:rsidR="00587519" w:rsidRPr="00574E0E" w:rsidRDefault="00587519" w:rsidP="00587519">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16"/>
                <w:szCs w:val="16"/>
                <w:rtl/>
                <w:lang w:bidi="fa-IR"/>
              </w:rPr>
            </w:pPr>
            <w:r w:rsidRPr="00574E0E">
              <w:rPr>
                <w:rFonts w:asciiTheme="majorBidi" w:hAnsiTheme="majorBidi" w:cs="B Nazanin"/>
                <w:sz w:val="16"/>
                <w:szCs w:val="16"/>
                <w:lang w:bidi="fa-IR"/>
              </w:rPr>
              <w:t>978</w:t>
            </w:r>
          </w:p>
        </w:tc>
      </w:tr>
      <w:tr w:rsidR="00587519" w14:paraId="759FF369" w14:textId="77777777" w:rsidTr="00D249BC">
        <w:tc>
          <w:tcPr>
            <w:cnfStyle w:val="001000000000" w:firstRow="0" w:lastRow="0" w:firstColumn="1" w:lastColumn="0" w:oddVBand="0" w:evenVBand="0" w:oddHBand="0" w:evenHBand="0" w:firstRowFirstColumn="0" w:firstRowLastColumn="0" w:lastRowFirstColumn="0" w:lastRowLastColumn="0"/>
            <w:tcW w:w="2998" w:type="pct"/>
            <w:shd w:val="clear" w:color="auto" w:fill="FFFFFF" w:themeFill="background1"/>
            <w:vAlign w:val="center"/>
          </w:tcPr>
          <w:p w14:paraId="6E36BAF6" w14:textId="77777777" w:rsidR="00587519" w:rsidRPr="00693BCD" w:rsidRDefault="00587519" w:rsidP="00574E0E">
            <w:pPr>
              <w:bidi/>
              <w:spacing w:after="0" w:line="240" w:lineRule="auto"/>
              <w:rPr>
                <w:rFonts w:cs="B Nazanin"/>
                <w:b w:val="0"/>
                <w:bCs w:val="0"/>
                <w:sz w:val="18"/>
                <w:szCs w:val="18"/>
                <w:rtl/>
                <w:lang w:bidi="fa-IR"/>
              </w:rPr>
            </w:pPr>
            <w:r w:rsidRPr="00693BCD">
              <w:rPr>
                <w:rFonts w:cs="B Nazanin" w:hint="cs"/>
                <w:b w:val="0"/>
                <w:bCs w:val="0"/>
                <w:sz w:val="18"/>
                <w:szCs w:val="18"/>
                <w:rtl/>
                <w:lang w:bidi="fa-IR"/>
              </w:rPr>
              <w:t>گرمای ویژه (</w:t>
            </w:r>
            <w:r w:rsidRPr="00CF63A8">
              <w:rPr>
                <w:rFonts w:asciiTheme="majorBidi" w:hAnsiTheme="majorBidi" w:cs="B Nazanin"/>
                <w:b w:val="0"/>
                <w:bCs w:val="0"/>
                <w:sz w:val="16"/>
                <w:szCs w:val="16"/>
                <w:lang w:bidi="fa-IR"/>
              </w:rPr>
              <w:t>Jkg</w:t>
            </w:r>
            <w:r w:rsidRPr="00CF63A8">
              <w:rPr>
                <w:rFonts w:asciiTheme="majorBidi" w:hAnsiTheme="majorBidi" w:cs="B Nazanin"/>
                <w:b w:val="0"/>
                <w:bCs w:val="0"/>
                <w:sz w:val="16"/>
                <w:szCs w:val="16"/>
                <w:vertAlign w:val="superscript"/>
                <w:lang w:bidi="fa-IR"/>
              </w:rPr>
              <w:t>-1</w:t>
            </w:r>
            <w:r w:rsidRPr="00CF63A8">
              <w:rPr>
                <w:rFonts w:asciiTheme="majorBidi" w:hAnsiTheme="majorBidi" w:cs="B Nazanin"/>
                <w:b w:val="0"/>
                <w:bCs w:val="0"/>
                <w:sz w:val="16"/>
                <w:szCs w:val="16"/>
                <w:lang w:bidi="fa-IR"/>
              </w:rPr>
              <w:t>K</w:t>
            </w:r>
            <w:r w:rsidRPr="00CF63A8">
              <w:rPr>
                <w:rFonts w:asciiTheme="majorBidi" w:hAnsiTheme="majorBidi" w:cs="B Nazanin"/>
                <w:b w:val="0"/>
                <w:bCs w:val="0"/>
                <w:sz w:val="16"/>
                <w:szCs w:val="16"/>
                <w:vertAlign w:val="superscript"/>
                <w:lang w:bidi="fa-IR"/>
              </w:rPr>
              <w:t>-1</w:t>
            </w:r>
            <w:r w:rsidRPr="00693BCD">
              <w:rPr>
                <w:rFonts w:cs="B Nazanin" w:hint="cs"/>
                <w:b w:val="0"/>
                <w:bCs w:val="0"/>
                <w:sz w:val="18"/>
                <w:szCs w:val="18"/>
                <w:rtl/>
                <w:lang w:bidi="fa-IR"/>
              </w:rPr>
              <w:t>)</w:t>
            </w:r>
          </w:p>
        </w:tc>
        <w:tc>
          <w:tcPr>
            <w:tcW w:w="958" w:type="pct"/>
            <w:shd w:val="clear" w:color="auto" w:fill="FFFFFF" w:themeFill="background1"/>
            <w:vAlign w:val="center"/>
          </w:tcPr>
          <w:p w14:paraId="44AF6335" w14:textId="7CC3147C" w:rsidR="00587519" w:rsidRPr="00574E0E" w:rsidRDefault="00587519" w:rsidP="00587519">
            <w:pPr>
              <w:bidi/>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16"/>
                <w:szCs w:val="16"/>
                <w:rtl/>
                <w:lang w:bidi="fa-IR"/>
              </w:rPr>
            </w:pPr>
            <w:r w:rsidRPr="00574E0E">
              <w:rPr>
                <w:rFonts w:asciiTheme="majorBidi" w:hAnsiTheme="majorBidi" w:cs="B Nazanin"/>
                <w:sz w:val="16"/>
                <w:szCs w:val="16"/>
                <w:lang w:bidi="fa-IR"/>
              </w:rPr>
              <w:t>2000</w:t>
            </w:r>
          </w:p>
        </w:tc>
        <w:tc>
          <w:tcPr>
            <w:tcW w:w="305" w:type="pct"/>
            <w:shd w:val="clear" w:color="auto" w:fill="FFFFFF" w:themeFill="background1"/>
            <w:vAlign w:val="center"/>
          </w:tcPr>
          <w:p w14:paraId="177DBB34" w14:textId="77777777" w:rsidR="00587519" w:rsidRPr="00693BCD" w:rsidRDefault="00587519" w:rsidP="00587519">
            <w:pPr>
              <w:bidi/>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18"/>
                <w:szCs w:val="18"/>
                <w:rtl/>
                <w:lang w:bidi="fa-IR"/>
              </w:rPr>
            </w:pPr>
          </w:p>
        </w:tc>
        <w:tc>
          <w:tcPr>
            <w:tcW w:w="739" w:type="pct"/>
            <w:shd w:val="clear" w:color="auto" w:fill="FFFFFF" w:themeFill="background1"/>
            <w:vAlign w:val="center"/>
          </w:tcPr>
          <w:p w14:paraId="46779BC7" w14:textId="4523D124" w:rsidR="00587519" w:rsidRPr="00574E0E" w:rsidRDefault="00587519" w:rsidP="00587519">
            <w:pPr>
              <w:bidi/>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16"/>
                <w:szCs w:val="16"/>
                <w:rtl/>
                <w:lang w:bidi="fa-IR"/>
              </w:rPr>
            </w:pPr>
            <w:r w:rsidRPr="00574E0E">
              <w:rPr>
                <w:rFonts w:asciiTheme="majorBidi" w:hAnsiTheme="majorBidi" w:cs="B Nazanin"/>
                <w:sz w:val="16"/>
                <w:szCs w:val="16"/>
                <w:lang w:bidi="fa-IR"/>
              </w:rPr>
              <w:t>4191</w:t>
            </w:r>
          </w:p>
        </w:tc>
      </w:tr>
      <w:tr w:rsidR="00587519" w14:paraId="12FC89F6" w14:textId="77777777" w:rsidTr="00D24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8" w:type="pct"/>
            <w:shd w:val="clear" w:color="auto" w:fill="FFFFFF" w:themeFill="background1"/>
            <w:vAlign w:val="center"/>
          </w:tcPr>
          <w:p w14:paraId="144A0659" w14:textId="77777777" w:rsidR="00587519" w:rsidRPr="00693BCD" w:rsidRDefault="00587519" w:rsidP="00574E0E">
            <w:pPr>
              <w:bidi/>
              <w:spacing w:after="0" w:line="240" w:lineRule="auto"/>
              <w:rPr>
                <w:rFonts w:cs="B Nazanin"/>
                <w:b w:val="0"/>
                <w:bCs w:val="0"/>
                <w:sz w:val="18"/>
                <w:szCs w:val="18"/>
                <w:rtl/>
                <w:lang w:bidi="fa-IR"/>
              </w:rPr>
            </w:pPr>
            <w:r w:rsidRPr="00693BCD">
              <w:rPr>
                <w:rFonts w:cs="B Nazanin" w:hint="cs"/>
                <w:b w:val="0"/>
                <w:bCs w:val="0"/>
                <w:sz w:val="18"/>
                <w:szCs w:val="18"/>
                <w:rtl/>
                <w:lang w:bidi="fa-IR"/>
              </w:rPr>
              <w:t>ضریب هدایت حرارتی (</w:t>
            </w:r>
            <w:r w:rsidRPr="00CF63A8">
              <w:rPr>
                <w:rFonts w:asciiTheme="majorBidi" w:hAnsiTheme="majorBidi" w:cs="B Nazanin"/>
                <w:b w:val="0"/>
                <w:bCs w:val="0"/>
                <w:sz w:val="16"/>
                <w:szCs w:val="16"/>
                <w:lang w:bidi="fa-IR"/>
              </w:rPr>
              <w:t>Wm</w:t>
            </w:r>
            <w:r w:rsidRPr="00CF63A8">
              <w:rPr>
                <w:rFonts w:asciiTheme="majorBidi" w:hAnsiTheme="majorBidi" w:cs="B Nazanin"/>
                <w:b w:val="0"/>
                <w:bCs w:val="0"/>
                <w:sz w:val="16"/>
                <w:szCs w:val="16"/>
                <w:vertAlign w:val="superscript"/>
                <w:lang w:bidi="fa-IR"/>
              </w:rPr>
              <w:t>-1</w:t>
            </w:r>
            <w:r w:rsidRPr="00CF63A8">
              <w:rPr>
                <w:rFonts w:asciiTheme="majorBidi" w:hAnsiTheme="majorBidi" w:cs="B Nazanin"/>
                <w:b w:val="0"/>
                <w:bCs w:val="0"/>
                <w:sz w:val="16"/>
                <w:szCs w:val="16"/>
                <w:lang w:bidi="fa-IR"/>
              </w:rPr>
              <w:t>K</w:t>
            </w:r>
            <w:r w:rsidRPr="00CF63A8">
              <w:rPr>
                <w:rFonts w:asciiTheme="majorBidi" w:hAnsiTheme="majorBidi" w:cs="B Nazanin"/>
                <w:b w:val="0"/>
                <w:bCs w:val="0"/>
                <w:sz w:val="16"/>
                <w:szCs w:val="16"/>
                <w:vertAlign w:val="superscript"/>
                <w:lang w:bidi="fa-IR"/>
              </w:rPr>
              <w:t>-1</w:t>
            </w:r>
            <w:r w:rsidRPr="00693BCD">
              <w:rPr>
                <w:rFonts w:cs="B Nazanin" w:hint="cs"/>
                <w:b w:val="0"/>
                <w:bCs w:val="0"/>
                <w:sz w:val="18"/>
                <w:szCs w:val="18"/>
                <w:rtl/>
                <w:lang w:bidi="fa-IR"/>
              </w:rPr>
              <w:t>)</w:t>
            </w:r>
          </w:p>
        </w:tc>
        <w:tc>
          <w:tcPr>
            <w:tcW w:w="958" w:type="pct"/>
            <w:shd w:val="clear" w:color="auto" w:fill="FFFFFF" w:themeFill="background1"/>
            <w:vAlign w:val="center"/>
          </w:tcPr>
          <w:p w14:paraId="76E239E7" w14:textId="2FA800F1" w:rsidR="00587519" w:rsidRPr="00574E0E" w:rsidRDefault="00587519" w:rsidP="00587519">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16"/>
                <w:szCs w:val="16"/>
                <w:rtl/>
                <w:lang w:bidi="fa-IR"/>
              </w:rPr>
            </w:pPr>
            <w:r w:rsidRPr="00574E0E">
              <w:rPr>
                <w:rFonts w:asciiTheme="majorBidi" w:hAnsiTheme="majorBidi" w:cs="B Nazanin"/>
                <w:sz w:val="16"/>
                <w:szCs w:val="16"/>
                <w:lang w:bidi="fa-IR"/>
              </w:rPr>
              <w:t>0.2</w:t>
            </w:r>
          </w:p>
        </w:tc>
        <w:tc>
          <w:tcPr>
            <w:tcW w:w="305" w:type="pct"/>
            <w:shd w:val="clear" w:color="auto" w:fill="FFFFFF" w:themeFill="background1"/>
            <w:vAlign w:val="center"/>
          </w:tcPr>
          <w:p w14:paraId="5FD44E40" w14:textId="77777777" w:rsidR="00587519" w:rsidRPr="00693BCD" w:rsidRDefault="00587519" w:rsidP="00587519">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p>
        </w:tc>
        <w:tc>
          <w:tcPr>
            <w:tcW w:w="739" w:type="pct"/>
            <w:shd w:val="clear" w:color="auto" w:fill="FFFFFF" w:themeFill="background1"/>
            <w:vAlign w:val="center"/>
          </w:tcPr>
          <w:p w14:paraId="742D900F" w14:textId="10E7F3A0" w:rsidR="00587519" w:rsidRPr="00574E0E" w:rsidRDefault="00587519" w:rsidP="00587519">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16"/>
                <w:szCs w:val="16"/>
                <w:rtl/>
                <w:lang w:bidi="fa-IR"/>
              </w:rPr>
            </w:pPr>
            <w:r w:rsidRPr="00574E0E">
              <w:rPr>
                <w:rFonts w:asciiTheme="majorBidi" w:hAnsiTheme="majorBidi" w:cs="B Nazanin"/>
                <w:sz w:val="16"/>
                <w:szCs w:val="16"/>
                <w:lang w:bidi="fa-IR"/>
              </w:rPr>
              <w:t>0.66</w:t>
            </w:r>
          </w:p>
        </w:tc>
      </w:tr>
      <w:tr w:rsidR="00587519" w14:paraId="35CD9721" w14:textId="77777777" w:rsidTr="00D249BC">
        <w:tc>
          <w:tcPr>
            <w:cnfStyle w:val="001000000000" w:firstRow="0" w:lastRow="0" w:firstColumn="1" w:lastColumn="0" w:oddVBand="0" w:evenVBand="0" w:oddHBand="0" w:evenHBand="0" w:firstRowFirstColumn="0" w:firstRowLastColumn="0" w:lastRowFirstColumn="0" w:lastRowLastColumn="0"/>
            <w:tcW w:w="2998" w:type="pct"/>
            <w:shd w:val="clear" w:color="auto" w:fill="FFFFFF" w:themeFill="background1"/>
            <w:vAlign w:val="center"/>
          </w:tcPr>
          <w:p w14:paraId="7D45553D" w14:textId="77777777" w:rsidR="00587519" w:rsidRPr="00693BCD" w:rsidRDefault="00587519" w:rsidP="00574E0E">
            <w:pPr>
              <w:bidi/>
              <w:spacing w:after="0" w:line="240" w:lineRule="auto"/>
              <w:rPr>
                <w:rFonts w:cs="B Nazanin"/>
                <w:b w:val="0"/>
                <w:bCs w:val="0"/>
                <w:sz w:val="18"/>
                <w:szCs w:val="18"/>
                <w:vertAlign w:val="superscript"/>
                <w:rtl/>
                <w:lang w:bidi="fa-IR"/>
              </w:rPr>
            </w:pPr>
            <w:r w:rsidRPr="00693BCD">
              <w:rPr>
                <w:rFonts w:cs="B Nazanin" w:hint="cs"/>
                <w:b w:val="0"/>
                <w:bCs w:val="0"/>
                <w:sz w:val="18"/>
                <w:szCs w:val="18"/>
                <w:rtl/>
                <w:lang w:bidi="fa-IR"/>
              </w:rPr>
              <w:t>گرمای نهان (</w:t>
            </w:r>
            <w:r w:rsidRPr="00CF63A8">
              <w:rPr>
                <w:rFonts w:asciiTheme="majorBidi" w:hAnsiTheme="majorBidi" w:cs="B Nazanin"/>
                <w:b w:val="0"/>
                <w:bCs w:val="0"/>
                <w:sz w:val="16"/>
                <w:szCs w:val="16"/>
                <w:lang w:bidi="fa-IR"/>
              </w:rPr>
              <w:t>Jkg</w:t>
            </w:r>
            <w:r w:rsidRPr="00CF63A8">
              <w:rPr>
                <w:rFonts w:asciiTheme="majorBidi" w:hAnsiTheme="majorBidi" w:cs="B Nazanin"/>
                <w:b w:val="0"/>
                <w:bCs w:val="0"/>
                <w:sz w:val="16"/>
                <w:szCs w:val="16"/>
                <w:vertAlign w:val="superscript"/>
                <w:lang w:bidi="fa-IR"/>
              </w:rPr>
              <w:t>-1</w:t>
            </w:r>
            <w:r w:rsidRPr="00693BCD">
              <w:rPr>
                <w:rFonts w:cs="B Nazanin" w:hint="cs"/>
                <w:b w:val="0"/>
                <w:bCs w:val="0"/>
                <w:sz w:val="18"/>
                <w:szCs w:val="18"/>
                <w:rtl/>
                <w:lang w:bidi="fa-IR"/>
              </w:rPr>
              <w:t>)</w:t>
            </w:r>
          </w:p>
        </w:tc>
        <w:tc>
          <w:tcPr>
            <w:tcW w:w="958" w:type="pct"/>
            <w:shd w:val="clear" w:color="auto" w:fill="FFFFFF" w:themeFill="background1"/>
            <w:vAlign w:val="center"/>
          </w:tcPr>
          <w:p w14:paraId="67E4122C" w14:textId="2DB56D57" w:rsidR="00587519" w:rsidRPr="00574E0E" w:rsidRDefault="00587519" w:rsidP="00587519">
            <w:pPr>
              <w:bidi/>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16"/>
                <w:szCs w:val="16"/>
                <w:rtl/>
                <w:lang w:bidi="fa-IR"/>
              </w:rPr>
            </w:pPr>
            <w:r w:rsidRPr="00574E0E">
              <w:rPr>
                <w:rFonts w:asciiTheme="majorBidi" w:hAnsiTheme="majorBidi" w:cs="B Nazanin"/>
                <w:sz w:val="16"/>
                <w:szCs w:val="16"/>
                <w:lang w:bidi="fa-IR"/>
              </w:rPr>
              <w:t>170000</w:t>
            </w:r>
          </w:p>
        </w:tc>
        <w:tc>
          <w:tcPr>
            <w:tcW w:w="305" w:type="pct"/>
            <w:shd w:val="clear" w:color="auto" w:fill="FFFFFF" w:themeFill="background1"/>
            <w:vAlign w:val="center"/>
          </w:tcPr>
          <w:p w14:paraId="339A1C7E" w14:textId="77777777" w:rsidR="00587519" w:rsidRPr="00693BCD" w:rsidRDefault="00587519" w:rsidP="00587519">
            <w:pPr>
              <w:bidi/>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18"/>
                <w:szCs w:val="18"/>
                <w:rtl/>
                <w:lang w:bidi="fa-IR"/>
              </w:rPr>
            </w:pPr>
          </w:p>
        </w:tc>
        <w:tc>
          <w:tcPr>
            <w:tcW w:w="739" w:type="pct"/>
            <w:shd w:val="clear" w:color="auto" w:fill="FFFFFF" w:themeFill="background1"/>
            <w:vAlign w:val="center"/>
          </w:tcPr>
          <w:p w14:paraId="59FF64DF" w14:textId="77777777" w:rsidR="00587519" w:rsidRPr="00693BCD" w:rsidRDefault="00587519" w:rsidP="00587519">
            <w:pPr>
              <w:bidi/>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18"/>
                <w:szCs w:val="18"/>
                <w:rtl/>
                <w:lang w:bidi="fa-IR"/>
              </w:rPr>
            </w:pPr>
          </w:p>
        </w:tc>
      </w:tr>
      <w:tr w:rsidR="00587519" w14:paraId="0B7CD1FC" w14:textId="77777777" w:rsidTr="00D24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8" w:type="pct"/>
            <w:tcBorders>
              <w:bottom w:val="single" w:sz="4" w:space="0" w:color="auto"/>
            </w:tcBorders>
            <w:shd w:val="clear" w:color="auto" w:fill="FFFFFF" w:themeFill="background1"/>
            <w:vAlign w:val="center"/>
          </w:tcPr>
          <w:p w14:paraId="2B2B97D8" w14:textId="77777777" w:rsidR="00587519" w:rsidRPr="00693BCD" w:rsidRDefault="00587519" w:rsidP="00574E0E">
            <w:pPr>
              <w:bidi/>
              <w:spacing w:after="0" w:line="240" w:lineRule="auto"/>
              <w:rPr>
                <w:rFonts w:cs="B Nazanin"/>
                <w:b w:val="0"/>
                <w:bCs w:val="0"/>
                <w:sz w:val="18"/>
                <w:szCs w:val="18"/>
                <w:vertAlign w:val="superscript"/>
                <w:rtl/>
                <w:lang w:bidi="fa-IR"/>
              </w:rPr>
            </w:pPr>
            <w:r w:rsidRPr="00693BCD">
              <w:rPr>
                <w:rFonts w:cs="B Nazanin" w:hint="cs"/>
                <w:b w:val="0"/>
                <w:bCs w:val="0"/>
                <w:sz w:val="18"/>
                <w:szCs w:val="18"/>
                <w:rtl/>
                <w:lang w:bidi="fa-IR"/>
              </w:rPr>
              <w:t>ضریب انبساط حرارتی (</w:t>
            </w:r>
            <w:r w:rsidRPr="00CF63A8">
              <w:rPr>
                <w:rFonts w:asciiTheme="majorBidi" w:hAnsiTheme="majorBidi" w:cs="B Nazanin"/>
                <w:b w:val="0"/>
                <w:bCs w:val="0"/>
                <w:sz w:val="16"/>
                <w:szCs w:val="16"/>
                <w:lang w:bidi="fa-IR"/>
              </w:rPr>
              <w:t>K</w:t>
            </w:r>
            <w:r w:rsidRPr="00693BCD">
              <w:rPr>
                <w:rFonts w:asciiTheme="majorBidi" w:hAnsiTheme="majorBidi" w:cs="B Nazanin"/>
                <w:b w:val="0"/>
                <w:bCs w:val="0"/>
                <w:sz w:val="18"/>
                <w:szCs w:val="18"/>
                <w:vertAlign w:val="superscript"/>
                <w:lang w:bidi="fa-IR"/>
              </w:rPr>
              <w:t>-1</w:t>
            </w:r>
            <w:r w:rsidRPr="00693BCD">
              <w:rPr>
                <w:rFonts w:cs="B Nazanin" w:hint="cs"/>
                <w:b w:val="0"/>
                <w:bCs w:val="0"/>
                <w:sz w:val="18"/>
                <w:szCs w:val="18"/>
                <w:rtl/>
                <w:lang w:bidi="fa-IR"/>
              </w:rPr>
              <w:t>)</w:t>
            </w:r>
          </w:p>
        </w:tc>
        <w:tc>
          <w:tcPr>
            <w:tcW w:w="958" w:type="pct"/>
            <w:tcBorders>
              <w:bottom w:val="single" w:sz="4" w:space="0" w:color="auto"/>
            </w:tcBorders>
            <w:shd w:val="clear" w:color="auto" w:fill="FFFFFF" w:themeFill="background1"/>
            <w:vAlign w:val="center"/>
          </w:tcPr>
          <w:p w14:paraId="426CFE8E" w14:textId="31F03FCF" w:rsidR="00587519" w:rsidRPr="00574E0E" w:rsidRDefault="00587519" w:rsidP="00587519">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16"/>
                <w:szCs w:val="16"/>
                <w:rtl/>
                <w:lang w:bidi="fa-IR"/>
              </w:rPr>
            </w:pPr>
            <w:r w:rsidRPr="00574E0E">
              <w:rPr>
                <w:rFonts w:asciiTheme="majorBidi" w:hAnsiTheme="majorBidi" w:cs="B Nazanin"/>
                <w:sz w:val="16"/>
                <w:szCs w:val="16"/>
                <w:lang w:bidi="fa-IR"/>
              </w:rPr>
              <w:t>0.0006</w:t>
            </w:r>
          </w:p>
        </w:tc>
        <w:tc>
          <w:tcPr>
            <w:tcW w:w="305" w:type="pct"/>
            <w:tcBorders>
              <w:bottom w:val="single" w:sz="4" w:space="0" w:color="auto"/>
            </w:tcBorders>
            <w:shd w:val="clear" w:color="auto" w:fill="FFFFFF" w:themeFill="background1"/>
            <w:vAlign w:val="center"/>
          </w:tcPr>
          <w:p w14:paraId="6A6E5331" w14:textId="77777777" w:rsidR="00587519" w:rsidRPr="00693BCD" w:rsidRDefault="00587519" w:rsidP="00587519">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p>
        </w:tc>
        <w:tc>
          <w:tcPr>
            <w:tcW w:w="739" w:type="pct"/>
            <w:tcBorders>
              <w:bottom w:val="single" w:sz="4" w:space="0" w:color="auto"/>
            </w:tcBorders>
            <w:shd w:val="clear" w:color="auto" w:fill="FFFFFF" w:themeFill="background1"/>
            <w:vAlign w:val="center"/>
          </w:tcPr>
          <w:p w14:paraId="65EE8BFA" w14:textId="77777777" w:rsidR="00587519" w:rsidRPr="00693BCD" w:rsidRDefault="00587519" w:rsidP="00587519">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p>
        </w:tc>
      </w:tr>
    </w:tbl>
    <w:p w14:paraId="5F8B0719" w14:textId="77777777" w:rsidR="007B04F9" w:rsidRDefault="007B04F9" w:rsidP="00DD4F86">
      <w:pPr>
        <w:pStyle w:val="a"/>
      </w:pPr>
    </w:p>
    <w:p w14:paraId="630A32AD" w14:textId="67025530" w:rsidR="00D249BC" w:rsidRPr="00D249BC" w:rsidRDefault="00D249BC" w:rsidP="00DD4F86">
      <w:pPr>
        <w:pStyle w:val="a"/>
      </w:pPr>
      <w:r w:rsidRPr="00D249BC">
        <w:rPr>
          <w:rtl/>
        </w:rPr>
        <w:t>با توجه به فرض</w:t>
      </w:r>
      <w:r w:rsidRPr="00D249BC">
        <w:rPr>
          <w:rFonts w:hint="cs"/>
          <w:rtl/>
        </w:rPr>
        <w:t>یات</w:t>
      </w:r>
      <w:r w:rsidRPr="00D249BC">
        <w:rPr>
          <w:rtl/>
        </w:rPr>
        <w:t xml:space="preserve"> انجام شده م</w:t>
      </w:r>
      <w:r w:rsidRPr="00D249BC">
        <w:rPr>
          <w:rFonts w:hint="cs"/>
          <w:rtl/>
        </w:rPr>
        <w:t>ی‌توان</w:t>
      </w:r>
      <w:r w:rsidRPr="00D249BC">
        <w:rPr>
          <w:rtl/>
        </w:rPr>
        <w:t xml:space="preserve"> معادلات بقا</w:t>
      </w:r>
      <w:r w:rsidRPr="00D249BC">
        <w:rPr>
          <w:rFonts w:hint="cs"/>
          <w:rtl/>
        </w:rPr>
        <w:t>ی</w:t>
      </w:r>
      <w:r w:rsidRPr="00D249BC">
        <w:rPr>
          <w:rtl/>
        </w:rPr>
        <w:t xml:space="preserve"> جرم، مومنتوم و انرژ</w:t>
      </w:r>
      <w:r w:rsidRPr="00D249BC">
        <w:rPr>
          <w:rFonts w:hint="cs"/>
          <w:rtl/>
        </w:rPr>
        <w:t>ی</w:t>
      </w:r>
      <w:r w:rsidRPr="00D249BC">
        <w:rPr>
          <w:rtl/>
        </w:rPr>
        <w:t xml:space="preserve"> را به شرح ز</w:t>
      </w:r>
      <w:r w:rsidRPr="00D249BC">
        <w:rPr>
          <w:rFonts w:hint="cs"/>
          <w:rtl/>
        </w:rPr>
        <w:t>یر</w:t>
      </w:r>
      <w:r w:rsidRPr="00D249BC">
        <w:rPr>
          <w:rtl/>
        </w:rPr>
        <w:t xml:space="preserve"> ارائه داد.</w:t>
      </w:r>
    </w:p>
    <w:p w14:paraId="19471541" w14:textId="144280F7" w:rsidR="00D249BC" w:rsidRPr="00D249BC" w:rsidRDefault="00D249BC" w:rsidP="00DD4F86">
      <w:pPr>
        <w:pStyle w:val="a"/>
        <w:ind w:firstLine="0"/>
      </w:pPr>
      <w:r w:rsidRPr="00D249BC">
        <w:rPr>
          <w:rFonts w:hint="cs"/>
          <w:rtl/>
        </w:rPr>
        <w:t>برای</w:t>
      </w:r>
      <w:r w:rsidRPr="00D249BC">
        <w:rPr>
          <w:rtl/>
        </w:rPr>
        <w:t xml:space="preserve"> س</w:t>
      </w:r>
      <w:r w:rsidRPr="00D249BC">
        <w:rPr>
          <w:rFonts w:hint="cs"/>
          <w:rtl/>
        </w:rPr>
        <w:t>یال</w:t>
      </w:r>
      <w:r w:rsidRPr="00D249BC">
        <w:rPr>
          <w:rtl/>
        </w:rPr>
        <w:t xml:space="preserve"> انتقال‌دهنده حرارت:</w:t>
      </w:r>
    </w:p>
    <w:p w14:paraId="5707227F" w14:textId="77777777" w:rsidR="00D249BC" w:rsidRPr="00D249BC" w:rsidRDefault="00D249BC" w:rsidP="00DD4F86">
      <w:pPr>
        <w:pStyle w:val="a"/>
        <w:ind w:firstLine="0"/>
      </w:pPr>
      <w:r w:rsidRPr="00D249BC">
        <w:rPr>
          <w:rFonts w:hint="cs"/>
          <w:rtl/>
        </w:rPr>
        <w:t>معادله</w:t>
      </w:r>
      <w:r w:rsidRPr="00D249BC">
        <w:rPr>
          <w:rtl/>
        </w:rPr>
        <w:t xml:space="preserve"> پ</w:t>
      </w:r>
      <w:r w:rsidRPr="00D249BC">
        <w:rPr>
          <w:rFonts w:hint="cs"/>
          <w:rtl/>
        </w:rPr>
        <w:t>یوستگی</w:t>
      </w:r>
    </w:p>
    <w:tbl>
      <w:tblPr>
        <w:tblStyle w:val="TableGrid"/>
        <w:bidiVisual/>
        <w:tblW w:w="0" w:type="auto"/>
        <w:tblInd w:w="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816"/>
      </w:tblGrid>
      <w:tr w:rsidR="00D5051D" w14:paraId="2CC6F027" w14:textId="77777777" w:rsidTr="005D59E0">
        <w:tc>
          <w:tcPr>
            <w:tcW w:w="386" w:type="dxa"/>
            <w:vAlign w:val="center"/>
          </w:tcPr>
          <w:p w14:paraId="19A26342" w14:textId="279EDF6B" w:rsidR="00D5051D" w:rsidRDefault="002A7459" w:rsidP="005D59E0">
            <w:pPr>
              <w:pStyle w:val="1"/>
              <w:numPr>
                <w:ilvl w:val="0"/>
                <w:numId w:val="0"/>
              </w:numPr>
              <w:bidi w:val="0"/>
              <w:jc w:val="center"/>
              <w:rPr>
                <w:b w:val="0"/>
                <w:bCs w:val="0"/>
                <w:rtl/>
              </w:rPr>
            </w:pPr>
            <w:r>
              <w:rPr>
                <w:b w:val="0"/>
                <w:bCs w:val="0"/>
              </w:rPr>
              <w:t>(1)</w:t>
            </w:r>
          </w:p>
        </w:tc>
        <w:tc>
          <w:tcPr>
            <w:tcW w:w="4072" w:type="dxa"/>
            <w:vAlign w:val="center"/>
          </w:tcPr>
          <w:p w14:paraId="05C68AC9" w14:textId="232ED8A8" w:rsidR="00D5051D" w:rsidRPr="007B04F9" w:rsidRDefault="007B04F9" w:rsidP="005D59E0">
            <w:pPr>
              <w:pStyle w:val="1"/>
              <w:numPr>
                <w:ilvl w:val="0"/>
                <w:numId w:val="0"/>
              </w:numPr>
              <w:bidi w:val="0"/>
              <w:jc w:val="center"/>
              <w:rPr>
                <w:rtl/>
              </w:rPr>
            </w:pPr>
            <m:oMathPara>
              <m:oMath>
                <m:r>
                  <m:rPr>
                    <m:sty m:val="b"/>
                  </m:rPr>
                  <w:rPr>
                    <w:rFonts w:ascii="Cambria Math" w:hAnsi="Cambria Math"/>
                    <w:szCs w:val="18"/>
                  </w:rPr>
                  <m:t>∇</m:t>
                </m:r>
                <m:r>
                  <m:rPr>
                    <m:sty m:val="bi"/>
                  </m:rPr>
                  <w:rPr>
                    <w:rFonts w:ascii="Cambria Math" w:hAnsi="Cambria Math"/>
                    <w:szCs w:val="18"/>
                  </w:rPr>
                  <m:t>.</m:t>
                </m:r>
                <m:acc>
                  <m:accPr>
                    <m:chr m:val="⃗"/>
                    <m:ctrlPr>
                      <w:rPr>
                        <w:rFonts w:ascii="Cambria Math" w:hAnsi="Cambria Math"/>
                        <w:i/>
                        <w:szCs w:val="18"/>
                      </w:rPr>
                    </m:ctrlPr>
                  </m:accPr>
                  <m:e>
                    <m:sSub>
                      <m:sSubPr>
                        <m:ctrlPr>
                          <w:rPr>
                            <w:rFonts w:ascii="Cambria Math" w:hAnsi="Cambria Math"/>
                            <w:i/>
                            <w:szCs w:val="18"/>
                          </w:rPr>
                        </m:ctrlPr>
                      </m:sSubPr>
                      <m:e>
                        <m:r>
                          <m:rPr>
                            <m:sty m:val="bi"/>
                          </m:rPr>
                          <w:rPr>
                            <w:rFonts w:ascii="Cambria Math" w:hAnsi="Cambria Math"/>
                            <w:szCs w:val="18"/>
                          </w:rPr>
                          <m:t>V</m:t>
                        </m:r>
                      </m:e>
                      <m:sub>
                        <m:r>
                          <m:rPr>
                            <m:sty m:val="bi"/>
                          </m:rPr>
                          <w:rPr>
                            <w:rFonts w:ascii="Cambria Math" w:hAnsi="Cambria Math"/>
                            <w:szCs w:val="18"/>
                          </w:rPr>
                          <m:t>f</m:t>
                        </m:r>
                      </m:sub>
                    </m:sSub>
                  </m:e>
                </m:acc>
                <m:r>
                  <m:rPr>
                    <m:sty m:val="bi"/>
                  </m:rPr>
                  <w:rPr>
                    <w:rFonts w:ascii="Cambria Math" w:hAnsi="Cambria Math"/>
                    <w:szCs w:val="18"/>
                  </w:rPr>
                  <m:t>=0</m:t>
                </m:r>
              </m:oMath>
            </m:oMathPara>
          </w:p>
        </w:tc>
      </w:tr>
    </w:tbl>
    <w:p w14:paraId="2B2251FD" w14:textId="32EBBC11" w:rsidR="00D249BC" w:rsidRPr="00D249BC" w:rsidRDefault="00D249BC" w:rsidP="00DD4F86">
      <w:pPr>
        <w:pStyle w:val="1"/>
        <w:numPr>
          <w:ilvl w:val="0"/>
          <w:numId w:val="0"/>
        </w:numPr>
        <w:ind w:left="374" w:hanging="374"/>
        <w:rPr>
          <w:b w:val="0"/>
          <w:bCs w:val="0"/>
        </w:rPr>
      </w:pPr>
      <w:r w:rsidRPr="00D249BC">
        <w:rPr>
          <w:b w:val="0"/>
          <w:bCs w:val="0"/>
          <w:rtl/>
        </w:rPr>
        <w:t>معادله مومنتوم</w:t>
      </w:r>
      <w:r w:rsidRPr="00D249BC">
        <w:rPr>
          <w:b w:val="0"/>
          <w:bCs w:val="0"/>
          <w:rtl/>
        </w:rPr>
        <w:tab/>
      </w:r>
    </w:p>
    <w:tbl>
      <w:tblPr>
        <w:tblStyle w:val="TableGrid"/>
        <w:bidiVisual/>
        <w:tblW w:w="0" w:type="auto"/>
        <w:tblInd w:w="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816"/>
      </w:tblGrid>
      <w:tr w:rsidR="005D59E0" w14:paraId="375A7621" w14:textId="77777777" w:rsidTr="00F92936">
        <w:tc>
          <w:tcPr>
            <w:tcW w:w="386" w:type="dxa"/>
            <w:vAlign w:val="center"/>
          </w:tcPr>
          <w:p w14:paraId="387ABD55" w14:textId="5FD24274" w:rsidR="005D59E0" w:rsidRDefault="005D59E0" w:rsidP="00F92936">
            <w:pPr>
              <w:pStyle w:val="1"/>
              <w:numPr>
                <w:ilvl w:val="0"/>
                <w:numId w:val="0"/>
              </w:numPr>
              <w:bidi w:val="0"/>
              <w:jc w:val="center"/>
              <w:rPr>
                <w:b w:val="0"/>
                <w:bCs w:val="0"/>
                <w:rtl/>
              </w:rPr>
            </w:pPr>
            <w:r>
              <w:rPr>
                <w:b w:val="0"/>
                <w:bCs w:val="0"/>
              </w:rPr>
              <w:t>(</w:t>
            </w:r>
            <w:r w:rsidR="00B73436">
              <w:rPr>
                <w:b w:val="0"/>
                <w:bCs w:val="0"/>
              </w:rPr>
              <w:t>2</w:t>
            </w:r>
            <w:r>
              <w:rPr>
                <w:b w:val="0"/>
                <w:bCs w:val="0"/>
              </w:rPr>
              <w:t>)</w:t>
            </w:r>
          </w:p>
        </w:tc>
        <w:tc>
          <w:tcPr>
            <w:tcW w:w="4072" w:type="dxa"/>
            <w:vAlign w:val="center"/>
          </w:tcPr>
          <w:p w14:paraId="57BE3740" w14:textId="6D50184A" w:rsidR="005D59E0" w:rsidRPr="00CB27AC" w:rsidRDefault="00C34B0F" w:rsidP="00F92936">
            <w:pPr>
              <w:pStyle w:val="1"/>
              <w:numPr>
                <w:ilvl w:val="0"/>
                <w:numId w:val="0"/>
              </w:numPr>
              <w:bidi w:val="0"/>
              <w:jc w:val="center"/>
              <w:rPr>
                <w:b w:val="0"/>
                <w:bCs w:val="0"/>
                <w:rtl/>
              </w:rPr>
            </w:pPr>
            <m:oMathPara>
              <m:oMath>
                <m:f>
                  <m:fPr>
                    <m:ctrlPr>
                      <w:rPr>
                        <w:rFonts w:ascii="Cambria Math" w:hAnsi="Cambria Math"/>
                        <w:b w:val="0"/>
                        <w:bCs w:val="0"/>
                        <w:i/>
                        <w:szCs w:val="18"/>
                      </w:rPr>
                    </m:ctrlPr>
                  </m:fPr>
                  <m:num>
                    <m:r>
                      <m:rPr>
                        <m:sty m:val="bi"/>
                      </m:rPr>
                      <w:rPr>
                        <w:rFonts w:ascii="Cambria Math" w:hAnsi="Cambria Math"/>
                        <w:szCs w:val="18"/>
                      </w:rPr>
                      <m:t>∂</m:t>
                    </m:r>
                    <m:acc>
                      <m:accPr>
                        <m:chr m:val="⃗"/>
                        <m:ctrlPr>
                          <w:rPr>
                            <w:rFonts w:ascii="Cambria Math" w:hAnsi="Cambria Math"/>
                            <w:b w:val="0"/>
                            <w:bCs w:val="0"/>
                            <w:i/>
                            <w:szCs w:val="18"/>
                          </w:rPr>
                        </m:ctrlPr>
                      </m:accPr>
                      <m:e>
                        <m:sSub>
                          <m:sSubPr>
                            <m:ctrlPr>
                              <w:rPr>
                                <w:rFonts w:ascii="Cambria Math" w:hAnsi="Cambria Math"/>
                                <w:b w:val="0"/>
                                <w:bCs w:val="0"/>
                                <w:i/>
                                <w:szCs w:val="18"/>
                              </w:rPr>
                            </m:ctrlPr>
                          </m:sSubPr>
                          <m:e>
                            <m:r>
                              <m:rPr>
                                <m:sty m:val="bi"/>
                              </m:rPr>
                              <w:rPr>
                                <w:rFonts w:ascii="Cambria Math" w:hAnsi="Cambria Math"/>
                                <w:szCs w:val="18"/>
                              </w:rPr>
                              <m:t>V</m:t>
                            </m:r>
                          </m:e>
                          <m:sub>
                            <m:r>
                              <m:rPr>
                                <m:sty m:val="bi"/>
                              </m:rPr>
                              <w:rPr>
                                <w:rFonts w:ascii="Cambria Math" w:hAnsi="Cambria Math"/>
                                <w:szCs w:val="18"/>
                              </w:rPr>
                              <m:t>f</m:t>
                            </m:r>
                          </m:sub>
                        </m:sSub>
                      </m:e>
                    </m:acc>
                  </m:num>
                  <m:den>
                    <m:r>
                      <m:rPr>
                        <m:sty m:val="bi"/>
                      </m:rPr>
                      <w:rPr>
                        <w:rFonts w:ascii="Cambria Math" w:hAnsi="Cambria Math"/>
                        <w:szCs w:val="18"/>
                      </w:rPr>
                      <m:t>∂t</m:t>
                    </m:r>
                  </m:den>
                </m:f>
                <m:r>
                  <m:rPr>
                    <m:sty m:val="bi"/>
                  </m:rPr>
                  <w:rPr>
                    <w:rFonts w:ascii="Cambria Math" w:hAnsi="Cambria Math"/>
                    <w:szCs w:val="18"/>
                  </w:rPr>
                  <m:t>+</m:t>
                </m:r>
                <m:sSub>
                  <m:sSubPr>
                    <m:ctrlPr>
                      <w:rPr>
                        <w:rFonts w:ascii="Cambria Math" w:hAnsi="Cambria Math"/>
                        <w:b w:val="0"/>
                        <w:bCs w:val="0"/>
                        <w:i/>
                        <w:szCs w:val="18"/>
                      </w:rPr>
                    </m:ctrlPr>
                  </m:sSubPr>
                  <m:e>
                    <m:acc>
                      <m:accPr>
                        <m:chr m:val="⃗"/>
                        <m:ctrlPr>
                          <w:rPr>
                            <w:rFonts w:ascii="Cambria Math" w:hAnsi="Cambria Math"/>
                            <w:b w:val="0"/>
                            <w:bCs w:val="0"/>
                            <w:i/>
                            <w:szCs w:val="18"/>
                          </w:rPr>
                        </m:ctrlPr>
                      </m:accPr>
                      <m:e>
                        <m:r>
                          <m:rPr>
                            <m:sty m:val="bi"/>
                          </m:rPr>
                          <w:rPr>
                            <w:rFonts w:ascii="Cambria Math" w:hAnsi="Cambria Math"/>
                            <w:szCs w:val="18"/>
                          </w:rPr>
                          <m:t>V</m:t>
                        </m:r>
                      </m:e>
                    </m:acc>
                  </m:e>
                  <m:sub>
                    <m:r>
                      <m:rPr>
                        <m:sty m:val="bi"/>
                      </m:rPr>
                      <w:rPr>
                        <w:rFonts w:ascii="Cambria Math" w:hAnsi="Cambria Math"/>
                        <w:szCs w:val="18"/>
                      </w:rPr>
                      <m:t>f</m:t>
                    </m:r>
                  </m:sub>
                </m:sSub>
                <m:d>
                  <m:dPr>
                    <m:ctrlPr>
                      <w:rPr>
                        <w:rFonts w:ascii="Cambria Math" w:hAnsi="Cambria Math"/>
                        <w:b w:val="0"/>
                        <w:bCs w:val="0"/>
                        <w:i/>
                        <w:szCs w:val="18"/>
                      </w:rPr>
                    </m:ctrlPr>
                  </m:dPr>
                  <m:e>
                    <m:r>
                      <m:rPr>
                        <m:sty m:val="b"/>
                      </m:rPr>
                      <w:rPr>
                        <w:rFonts w:ascii="Cambria Math" w:hAnsi="Cambria Math"/>
                        <w:szCs w:val="18"/>
                      </w:rPr>
                      <m:t>∇</m:t>
                    </m:r>
                    <m:r>
                      <m:rPr>
                        <m:sty m:val="bi"/>
                      </m:rPr>
                      <w:rPr>
                        <w:rFonts w:ascii="Cambria Math" w:hAnsi="Cambria Math"/>
                        <w:szCs w:val="18"/>
                      </w:rPr>
                      <m:t>.</m:t>
                    </m:r>
                    <m:acc>
                      <m:accPr>
                        <m:chr m:val="⃗"/>
                        <m:ctrlPr>
                          <w:rPr>
                            <w:rFonts w:ascii="Cambria Math" w:hAnsi="Cambria Math"/>
                            <w:b w:val="0"/>
                            <w:bCs w:val="0"/>
                            <w:i/>
                            <w:szCs w:val="18"/>
                          </w:rPr>
                        </m:ctrlPr>
                      </m:accPr>
                      <m:e>
                        <m:sSub>
                          <m:sSubPr>
                            <m:ctrlPr>
                              <w:rPr>
                                <w:rFonts w:ascii="Cambria Math" w:hAnsi="Cambria Math"/>
                                <w:b w:val="0"/>
                                <w:bCs w:val="0"/>
                                <w:i/>
                                <w:szCs w:val="18"/>
                              </w:rPr>
                            </m:ctrlPr>
                          </m:sSubPr>
                          <m:e>
                            <m:r>
                              <m:rPr>
                                <m:sty m:val="bi"/>
                              </m:rPr>
                              <w:rPr>
                                <w:rFonts w:ascii="Cambria Math" w:hAnsi="Cambria Math"/>
                                <w:szCs w:val="18"/>
                              </w:rPr>
                              <m:t>V</m:t>
                            </m:r>
                          </m:e>
                          <m:sub>
                            <m:r>
                              <m:rPr>
                                <m:sty m:val="bi"/>
                              </m:rPr>
                              <w:rPr>
                                <w:rFonts w:ascii="Cambria Math" w:hAnsi="Cambria Math"/>
                                <w:szCs w:val="18"/>
                              </w:rPr>
                              <m:t>f</m:t>
                            </m:r>
                          </m:sub>
                        </m:sSub>
                      </m:e>
                    </m:acc>
                  </m:e>
                </m:d>
                <m:r>
                  <m:rPr>
                    <m:sty m:val="bi"/>
                  </m:rPr>
                  <w:rPr>
                    <w:rFonts w:ascii="Cambria Math" w:hAnsi="Cambria Math"/>
                    <w:szCs w:val="18"/>
                  </w:rPr>
                  <m:t>=</m:t>
                </m:r>
                <m:f>
                  <m:fPr>
                    <m:ctrlPr>
                      <w:rPr>
                        <w:rFonts w:ascii="Cambria Math" w:hAnsi="Cambria Math"/>
                        <w:b w:val="0"/>
                        <w:bCs w:val="0"/>
                        <w:i/>
                        <w:szCs w:val="18"/>
                      </w:rPr>
                    </m:ctrlPr>
                  </m:fPr>
                  <m:num>
                    <m:r>
                      <m:rPr>
                        <m:sty m:val="bi"/>
                      </m:rPr>
                      <w:rPr>
                        <w:rFonts w:ascii="Cambria Math" w:hAnsi="Cambria Math"/>
                        <w:szCs w:val="18"/>
                      </w:rPr>
                      <m:t>1</m:t>
                    </m:r>
                  </m:num>
                  <m:den>
                    <m:sSub>
                      <m:sSubPr>
                        <m:ctrlPr>
                          <w:rPr>
                            <w:rFonts w:ascii="Cambria Math" w:hAnsi="Cambria Math"/>
                            <w:b w:val="0"/>
                            <w:bCs w:val="0"/>
                            <w:i/>
                            <w:szCs w:val="18"/>
                          </w:rPr>
                        </m:ctrlPr>
                      </m:sSubPr>
                      <m:e>
                        <m:r>
                          <m:rPr>
                            <m:sty m:val="bi"/>
                          </m:rPr>
                          <w:rPr>
                            <w:rFonts w:ascii="Cambria Math" w:hAnsi="Cambria Math"/>
                            <w:szCs w:val="18"/>
                          </w:rPr>
                          <m:t>ρ</m:t>
                        </m:r>
                      </m:e>
                      <m:sub>
                        <m:r>
                          <m:rPr>
                            <m:sty m:val="bi"/>
                          </m:rPr>
                          <w:rPr>
                            <w:rFonts w:ascii="Cambria Math" w:hAnsi="Cambria Math"/>
                            <w:szCs w:val="18"/>
                          </w:rPr>
                          <m:t>f</m:t>
                        </m:r>
                      </m:sub>
                    </m:sSub>
                  </m:den>
                </m:f>
                <m:d>
                  <m:dPr>
                    <m:ctrlPr>
                      <w:rPr>
                        <w:rFonts w:ascii="Cambria Math" w:hAnsi="Cambria Math"/>
                        <w:b w:val="0"/>
                        <w:bCs w:val="0"/>
                        <w:i/>
                        <w:szCs w:val="18"/>
                      </w:rPr>
                    </m:ctrlPr>
                  </m:dPr>
                  <m:e>
                    <m:r>
                      <m:rPr>
                        <m:sty m:val="bi"/>
                      </m:rPr>
                      <w:rPr>
                        <w:rFonts w:ascii="Cambria Math" w:hAnsi="Cambria Math"/>
                        <w:szCs w:val="18"/>
                      </w:rPr>
                      <m:t>-</m:t>
                    </m:r>
                    <m:r>
                      <m:rPr>
                        <m:sty m:val="b"/>
                      </m:rPr>
                      <w:rPr>
                        <w:rFonts w:ascii="Cambria Math" w:hAnsi="Cambria Math"/>
                        <w:szCs w:val="18"/>
                      </w:rPr>
                      <m:t>∇</m:t>
                    </m:r>
                    <m:sSub>
                      <m:sSubPr>
                        <m:ctrlPr>
                          <w:rPr>
                            <w:rFonts w:ascii="Cambria Math" w:hAnsi="Cambria Math"/>
                            <w:b w:val="0"/>
                            <w:bCs w:val="0"/>
                            <w:i/>
                            <w:szCs w:val="18"/>
                          </w:rPr>
                        </m:ctrlPr>
                      </m:sSubPr>
                      <m:e>
                        <m:r>
                          <m:rPr>
                            <m:sty m:val="bi"/>
                          </m:rPr>
                          <w:rPr>
                            <w:rFonts w:ascii="Cambria Math" w:hAnsi="Cambria Math"/>
                            <w:szCs w:val="18"/>
                          </w:rPr>
                          <m:t>ρ</m:t>
                        </m:r>
                      </m:e>
                      <m:sub>
                        <m:r>
                          <m:rPr>
                            <m:sty m:val="bi"/>
                          </m:rPr>
                          <w:rPr>
                            <w:rFonts w:ascii="Cambria Math" w:hAnsi="Cambria Math"/>
                            <w:szCs w:val="18"/>
                          </w:rPr>
                          <m:t>f</m:t>
                        </m:r>
                      </m:sub>
                    </m:sSub>
                    <m:r>
                      <m:rPr>
                        <m:sty m:val="bi"/>
                      </m:rPr>
                      <w:rPr>
                        <w:rFonts w:ascii="Cambria Math" w:hAnsi="Cambria Math"/>
                        <w:szCs w:val="18"/>
                      </w:rPr>
                      <m:t>+</m:t>
                    </m:r>
                    <m:sSub>
                      <m:sSubPr>
                        <m:ctrlPr>
                          <w:rPr>
                            <w:rFonts w:ascii="Cambria Math" w:hAnsi="Cambria Math"/>
                            <w:b w:val="0"/>
                            <w:bCs w:val="0"/>
                            <w:i/>
                            <w:szCs w:val="18"/>
                          </w:rPr>
                        </m:ctrlPr>
                      </m:sSubPr>
                      <m:e>
                        <m:r>
                          <m:rPr>
                            <m:sty m:val="bi"/>
                          </m:rPr>
                          <w:rPr>
                            <w:rFonts w:ascii="Cambria Math" w:hAnsi="Cambria Math"/>
                            <w:szCs w:val="18"/>
                          </w:rPr>
                          <m:t>μ</m:t>
                        </m:r>
                      </m:e>
                      <m:sub>
                        <m:r>
                          <m:rPr>
                            <m:sty m:val="bi"/>
                          </m:rPr>
                          <w:rPr>
                            <w:rFonts w:ascii="Cambria Math" w:hAnsi="Cambria Math"/>
                            <w:szCs w:val="18"/>
                          </w:rPr>
                          <m:t>f</m:t>
                        </m:r>
                      </m:sub>
                    </m:sSub>
                    <m:sSup>
                      <m:sSupPr>
                        <m:ctrlPr>
                          <w:rPr>
                            <w:rFonts w:ascii="Cambria Math" w:hAnsi="Cambria Math"/>
                            <w:b w:val="0"/>
                            <w:bCs w:val="0"/>
                            <w:i/>
                            <w:szCs w:val="18"/>
                          </w:rPr>
                        </m:ctrlPr>
                      </m:sSupPr>
                      <m:e>
                        <m:r>
                          <m:rPr>
                            <m:sty m:val="b"/>
                          </m:rPr>
                          <w:rPr>
                            <w:rFonts w:ascii="Cambria Math" w:hAnsi="Cambria Math"/>
                            <w:szCs w:val="18"/>
                          </w:rPr>
                          <m:t>∇</m:t>
                        </m:r>
                      </m:e>
                      <m:sup>
                        <m:r>
                          <m:rPr>
                            <m:sty m:val="bi"/>
                          </m:rPr>
                          <w:rPr>
                            <w:rFonts w:ascii="Cambria Math" w:hAnsi="Cambria Math"/>
                            <w:szCs w:val="18"/>
                          </w:rPr>
                          <m:t>2</m:t>
                        </m:r>
                      </m:sup>
                    </m:sSup>
                    <m:acc>
                      <m:accPr>
                        <m:chr m:val="⃗"/>
                        <m:ctrlPr>
                          <w:rPr>
                            <w:rFonts w:ascii="Cambria Math" w:hAnsi="Cambria Math"/>
                            <w:b w:val="0"/>
                            <w:bCs w:val="0"/>
                            <w:i/>
                            <w:szCs w:val="18"/>
                          </w:rPr>
                        </m:ctrlPr>
                      </m:accPr>
                      <m:e>
                        <m:sSub>
                          <m:sSubPr>
                            <m:ctrlPr>
                              <w:rPr>
                                <w:rFonts w:ascii="Cambria Math" w:hAnsi="Cambria Math"/>
                                <w:b w:val="0"/>
                                <w:bCs w:val="0"/>
                                <w:i/>
                                <w:szCs w:val="18"/>
                              </w:rPr>
                            </m:ctrlPr>
                          </m:sSubPr>
                          <m:e>
                            <m:r>
                              <m:rPr>
                                <m:sty m:val="bi"/>
                              </m:rPr>
                              <w:rPr>
                                <w:rFonts w:ascii="Cambria Math" w:hAnsi="Cambria Math"/>
                                <w:szCs w:val="18"/>
                              </w:rPr>
                              <m:t>V</m:t>
                            </m:r>
                          </m:e>
                          <m:sub>
                            <m:r>
                              <m:rPr>
                                <m:sty m:val="bi"/>
                              </m:rPr>
                              <w:rPr>
                                <w:rFonts w:ascii="Cambria Math" w:hAnsi="Cambria Math"/>
                                <w:szCs w:val="18"/>
                              </w:rPr>
                              <m:t>f</m:t>
                            </m:r>
                          </m:sub>
                        </m:sSub>
                      </m:e>
                    </m:acc>
                    <m:r>
                      <m:rPr>
                        <m:sty m:val="bi"/>
                      </m:rPr>
                      <w:rPr>
                        <w:rFonts w:ascii="Cambria Math" w:hAnsi="Cambria Math"/>
                        <w:szCs w:val="18"/>
                      </w:rPr>
                      <m:t>+</m:t>
                    </m:r>
                    <m:sSub>
                      <m:sSubPr>
                        <m:ctrlPr>
                          <w:rPr>
                            <w:rFonts w:ascii="Cambria Math" w:hAnsi="Cambria Math"/>
                            <w:b w:val="0"/>
                            <w:bCs w:val="0"/>
                            <w:i/>
                            <w:szCs w:val="18"/>
                          </w:rPr>
                        </m:ctrlPr>
                      </m:sSubPr>
                      <m:e>
                        <m:r>
                          <m:rPr>
                            <m:sty m:val="bi"/>
                          </m:rPr>
                          <w:rPr>
                            <w:rFonts w:ascii="Cambria Math" w:hAnsi="Cambria Math"/>
                            <w:szCs w:val="18"/>
                          </w:rPr>
                          <m:t>ρ</m:t>
                        </m:r>
                      </m:e>
                      <m:sub>
                        <m:r>
                          <m:rPr>
                            <m:sty m:val="bi"/>
                          </m:rPr>
                          <w:rPr>
                            <w:rFonts w:ascii="Cambria Math" w:hAnsi="Cambria Math"/>
                            <w:szCs w:val="18"/>
                          </w:rPr>
                          <m:t>f</m:t>
                        </m:r>
                      </m:sub>
                    </m:sSub>
                    <m:acc>
                      <m:accPr>
                        <m:chr m:val="⃗"/>
                        <m:ctrlPr>
                          <w:rPr>
                            <w:rFonts w:ascii="Cambria Math" w:hAnsi="Cambria Math"/>
                            <w:b w:val="0"/>
                            <w:bCs w:val="0"/>
                            <w:i/>
                            <w:szCs w:val="18"/>
                          </w:rPr>
                        </m:ctrlPr>
                      </m:accPr>
                      <m:e>
                        <m:r>
                          <m:rPr>
                            <m:sty m:val="bi"/>
                          </m:rPr>
                          <w:rPr>
                            <w:rFonts w:ascii="Cambria Math" w:hAnsi="Cambria Math"/>
                            <w:szCs w:val="18"/>
                          </w:rPr>
                          <m:t>g</m:t>
                        </m:r>
                      </m:e>
                    </m:acc>
                  </m:e>
                </m:d>
              </m:oMath>
            </m:oMathPara>
          </w:p>
        </w:tc>
      </w:tr>
    </w:tbl>
    <w:p w14:paraId="27599249" w14:textId="0C23E67D" w:rsidR="00D249BC" w:rsidRDefault="00D249BC" w:rsidP="00DD4F86">
      <w:pPr>
        <w:pStyle w:val="1"/>
        <w:numPr>
          <w:ilvl w:val="0"/>
          <w:numId w:val="0"/>
        </w:numPr>
        <w:ind w:left="374" w:hanging="374"/>
        <w:rPr>
          <w:b w:val="0"/>
          <w:bCs w:val="0"/>
        </w:rPr>
      </w:pPr>
      <w:r w:rsidRPr="00D249BC">
        <w:rPr>
          <w:rFonts w:hint="cs"/>
          <w:b w:val="0"/>
          <w:bCs w:val="0"/>
          <w:rtl/>
        </w:rPr>
        <w:t>معادله</w:t>
      </w:r>
      <w:r w:rsidRPr="00D249BC">
        <w:rPr>
          <w:b w:val="0"/>
          <w:bCs w:val="0"/>
          <w:rtl/>
        </w:rPr>
        <w:t xml:space="preserve"> انرژ</w:t>
      </w:r>
      <w:r w:rsidRPr="00D249BC">
        <w:rPr>
          <w:rFonts w:hint="cs"/>
          <w:b w:val="0"/>
          <w:bCs w:val="0"/>
          <w:rtl/>
        </w:rPr>
        <w:t>ی</w:t>
      </w:r>
      <w:r w:rsidRPr="00D249BC">
        <w:rPr>
          <w:b w:val="0"/>
          <w:bCs w:val="0"/>
          <w:rtl/>
        </w:rPr>
        <w:tab/>
      </w:r>
    </w:p>
    <w:tbl>
      <w:tblPr>
        <w:tblStyle w:val="TableGrid"/>
        <w:bidiVisual/>
        <w:tblW w:w="0" w:type="auto"/>
        <w:tblInd w:w="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816"/>
      </w:tblGrid>
      <w:tr w:rsidR="00CC0275" w14:paraId="7185749C" w14:textId="77777777" w:rsidTr="00F92936">
        <w:tc>
          <w:tcPr>
            <w:tcW w:w="386" w:type="dxa"/>
            <w:vAlign w:val="center"/>
          </w:tcPr>
          <w:p w14:paraId="78B906FF" w14:textId="0BEA9EE5" w:rsidR="00CC0275" w:rsidRDefault="00CC0275" w:rsidP="00F92936">
            <w:pPr>
              <w:pStyle w:val="1"/>
              <w:numPr>
                <w:ilvl w:val="0"/>
                <w:numId w:val="0"/>
              </w:numPr>
              <w:bidi w:val="0"/>
              <w:jc w:val="center"/>
              <w:rPr>
                <w:b w:val="0"/>
                <w:bCs w:val="0"/>
                <w:rtl/>
              </w:rPr>
            </w:pPr>
            <w:r>
              <w:rPr>
                <w:b w:val="0"/>
                <w:bCs w:val="0"/>
              </w:rPr>
              <w:t>(3)</w:t>
            </w:r>
          </w:p>
        </w:tc>
        <w:tc>
          <w:tcPr>
            <w:tcW w:w="4072" w:type="dxa"/>
            <w:vAlign w:val="center"/>
          </w:tcPr>
          <w:p w14:paraId="6D4E57A6" w14:textId="0565EBD7" w:rsidR="00CC0275" w:rsidRPr="00CB27AC" w:rsidRDefault="00C34B0F" w:rsidP="00F92936">
            <w:pPr>
              <w:pStyle w:val="1"/>
              <w:numPr>
                <w:ilvl w:val="0"/>
                <w:numId w:val="0"/>
              </w:numPr>
              <w:bidi w:val="0"/>
              <w:jc w:val="center"/>
              <w:rPr>
                <w:b w:val="0"/>
                <w:bCs w:val="0"/>
                <w:rtl/>
              </w:rPr>
            </w:pPr>
            <m:oMathPara>
              <m:oMath>
                <m:f>
                  <m:fPr>
                    <m:ctrlPr>
                      <w:rPr>
                        <w:rFonts w:ascii="Cambria Math" w:hAnsi="Cambria Math"/>
                        <w:b w:val="0"/>
                        <w:bCs w:val="0"/>
                        <w:i/>
                        <w:szCs w:val="18"/>
                      </w:rPr>
                    </m:ctrlPr>
                  </m:fPr>
                  <m:num>
                    <m:r>
                      <m:rPr>
                        <m:sty m:val="bi"/>
                      </m:rPr>
                      <w:rPr>
                        <w:rFonts w:ascii="Cambria Math" w:hAnsi="Cambria Math"/>
                        <w:szCs w:val="18"/>
                      </w:rPr>
                      <m:t>∂</m:t>
                    </m:r>
                    <m:sSub>
                      <m:sSubPr>
                        <m:ctrlPr>
                          <w:rPr>
                            <w:rFonts w:ascii="Cambria Math" w:hAnsi="Cambria Math"/>
                            <w:b w:val="0"/>
                            <w:bCs w:val="0"/>
                            <w:i/>
                            <w:szCs w:val="18"/>
                          </w:rPr>
                        </m:ctrlPr>
                      </m:sSubPr>
                      <m:e>
                        <m:r>
                          <m:rPr>
                            <m:sty m:val="bi"/>
                          </m:rPr>
                          <w:rPr>
                            <w:rFonts w:ascii="Cambria Math" w:hAnsi="Cambria Math"/>
                            <w:szCs w:val="18"/>
                          </w:rPr>
                          <m:t>H</m:t>
                        </m:r>
                      </m:e>
                      <m:sub>
                        <m:r>
                          <m:rPr>
                            <m:sty m:val="bi"/>
                          </m:rPr>
                          <w:rPr>
                            <w:rFonts w:ascii="Cambria Math" w:hAnsi="Cambria Math"/>
                            <w:szCs w:val="18"/>
                          </w:rPr>
                          <m:t>f</m:t>
                        </m:r>
                      </m:sub>
                    </m:sSub>
                  </m:num>
                  <m:den>
                    <m:r>
                      <m:rPr>
                        <m:sty m:val="bi"/>
                      </m:rPr>
                      <w:rPr>
                        <w:rFonts w:ascii="Cambria Math" w:hAnsi="Cambria Math"/>
                        <w:szCs w:val="18"/>
                      </w:rPr>
                      <m:t>∂t</m:t>
                    </m:r>
                  </m:den>
                </m:f>
                <m:r>
                  <m:rPr>
                    <m:sty m:val="bi"/>
                  </m:rPr>
                  <w:rPr>
                    <w:rFonts w:ascii="Cambria Math" w:hAnsi="Cambria Math"/>
                    <w:szCs w:val="18"/>
                  </w:rPr>
                  <m:t>+</m:t>
                </m:r>
                <m:r>
                  <m:rPr>
                    <m:sty m:val="b"/>
                  </m:rPr>
                  <w:rPr>
                    <w:rFonts w:ascii="Cambria Math" w:hAnsi="Cambria Math"/>
                    <w:szCs w:val="18"/>
                  </w:rPr>
                  <m:t>∇</m:t>
                </m:r>
                <m:r>
                  <m:rPr>
                    <m:sty m:val="bi"/>
                  </m:rPr>
                  <w:rPr>
                    <w:rFonts w:ascii="Cambria Math" w:hAnsi="Cambria Math"/>
                    <w:szCs w:val="18"/>
                  </w:rPr>
                  <m:t>.</m:t>
                </m:r>
                <m:d>
                  <m:dPr>
                    <m:ctrlPr>
                      <w:rPr>
                        <w:rFonts w:ascii="Cambria Math" w:hAnsi="Cambria Math"/>
                        <w:b w:val="0"/>
                        <w:bCs w:val="0"/>
                        <w:i/>
                        <w:szCs w:val="18"/>
                      </w:rPr>
                    </m:ctrlPr>
                  </m:dPr>
                  <m:e>
                    <m:acc>
                      <m:accPr>
                        <m:chr m:val="⃗"/>
                        <m:ctrlPr>
                          <w:rPr>
                            <w:rFonts w:ascii="Cambria Math" w:hAnsi="Cambria Math"/>
                            <w:b w:val="0"/>
                            <w:bCs w:val="0"/>
                            <w:i/>
                            <w:szCs w:val="18"/>
                          </w:rPr>
                        </m:ctrlPr>
                      </m:accPr>
                      <m:e>
                        <m:r>
                          <m:rPr>
                            <m:sty m:val="bi"/>
                          </m:rPr>
                          <w:rPr>
                            <w:rFonts w:ascii="Cambria Math" w:hAnsi="Cambria Math"/>
                            <w:szCs w:val="18"/>
                          </w:rPr>
                          <m:t>V</m:t>
                        </m:r>
                      </m:e>
                    </m:acc>
                    <m:sSub>
                      <m:sSubPr>
                        <m:ctrlPr>
                          <w:rPr>
                            <w:rFonts w:ascii="Cambria Math" w:hAnsi="Cambria Math"/>
                            <w:b w:val="0"/>
                            <w:bCs w:val="0"/>
                            <w:i/>
                            <w:szCs w:val="18"/>
                          </w:rPr>
                        </m:ctrlPr>
                      </m:sSubPr>
                      <m:e>
                        <m:r>
                          <m:rPr>
                            <m:sty m:val="bi"/>
                          </m:rPr>
                          <w:rPr>
                            <w:rFonts w:ascii="Cambria Math" w:hAnsi="Cambria Math"/>
                            <w:szCs w:val="18"/>
                          </w:rPr>
                          <m:t>H</m:t>
                        </m:r>
                      </m:e>
                      <m:sub>
                        <m:r>
                          <m:rPr>
                            <m:sty m:val="bi"/>
                          </m:rPr>
                          <w:rPr>
                            <w:rFonts w:ascii="Cambria Math" w:hAnsi="Cambria Math"/>
                            <w:szCs w:val="18"/>
                          </w:rPr>
                          <m:t>f</m:t>
                        </m:r>
                      </m:sub>
                    </m:sSub>
                  </m:e>
                </m:d>
                <m:r>
                  <m:rPr>
                    <m:sty m:val="bi"/>
                  </m:rPr>
                  <w:rPr>
                    <w:rFonts w:ascii="Cambria Math" w:hAnsi="Cambria Math"/>
                    <w:szCs w:val="18"/>
                  </w:rPr>
                  <m:t>=</m:t>
                </m:r>
                <m:r>
                  <m:rPr>
                    <m:sty m:val="b"/>
                  </m:rPr>
                  <w:rPr>
                    <w:rFonts w:ascii="Cambria Math" w:hAnsi="Cambria Math"/>
                    <w:szCs w:val="18"/>
                  </w:rPr>
                  <m:t>∇</m:t>
                </m:r>
                <m:d>
                  <m:dPr>
                    <m:ctrlPr>
                      <w:rPr>
                        <w:rFonts w:ascii="Cambria Math" w:hAnsi="Cambria Math"/>
                        <w:b w:val="0"/>
                        <w:bCs w:val="0"/>
                        <w:i/>
                        <w:szCs w:val="18"/>
                      </w:rPr>
                    </m:ctrlPr>
                  </m:dPr>
                  <m:e>
                    <m:f>
                      <m:fPr>
                        <m:ctrlPr>
                          <w:rPr>
                            <w:rFonts w:ascii="Cambria Math" w:hAnsi="Cambria Math"/>
                            <w:b w:val="0"/>
                            <w:bCs w:val="0"/>
                            <w:i/>
                            <w:szCs w:val="18"/>
                          </w:rPr>
                        </m:ctrlPr>
                      </m:fPr>
                      <m:num>
                        <m:sSub>
                          <m:sSubPr>
                            <m:ctrlPr>
                              <w:rPr>
                                <w:rFonts w:ascii="Cambria Math" w:hAnsi="Cambria Math"/>
                                <w:b w:val="0"/>
                                <w:bCs w:val="0"/>
                                <w:i/>
                                <w:szCs w:val="18"/>
                              </w:rPr>
                            </m:ctrlPr>
                          </m:sSubPr>
                          <m:e>
                            <m:r>
                              <m:rPr>
                                <m:sty m:val="bi"/>
                              </m:rPr>
                              <w:rPr>
                                <w:rFonts w:ascii="Cambria Math" w:hAnsi="Cambria Math"/>
                                <w:szCs w:val="18"/>
                              </w:rPr>
                              <m:t>K</m:t>
                            </m:r>
                          </m:e>
                          <m:sub>
                            <m:r>
                              <m:rPr>
                                <m:sty m:val="bi"/>
                              </m:rPr>
                              <w:rPr>
                                <w:rFonts w:ascii="Cambria Math" w:hAnsi="Cambria Math"/>
                                <w:szCs w:val="18"/>
                              </w:rPr>
                              <m:t>f</m:t>
                            </m:r>
                          </m:sub>
                        </m:sSub>
                      </m:num>
                      <m:den>
                        <m:sSub>
                          <m:sSubPr>
                            <m:ctrlPr>
                              <w:rPr>
                                <w:rFonts w:ascii="Cambria Math" w:hAnsi="Cambria Math"/>
                                <w:b w:val="0"/>
                                <w:bCs w:val="0"/>
                                <w:i/>
                                <w:szCs w:val="18"/>
                              </w:rPr>
                            </m:ctrlPr>
                          </m:sSubPr>
                          <m:e>
                            <m:r>
                              <m:rPr>
                                <m:sty m:val="bi"/>
                              </m:rPr>
                              <w:rPr>
                                <w:rFonts w:ascii="Cambria Math" w:hAnsi="Cambria Math"/>
                                <w:szCs w:val="18"/>
                              </w:rPr>
                              <m:t>ρ</m:t>
                            </m:r>
                          </m:e>
                          <m:sub>
                            <m:r>
                              <m:rPr>
                                <m:sty m:val="bi"/>
                              </m:rPr>
                              <w:rPr>
                                <w:rFonts w:ascii="Cambria Math" w:hAnsi="Cambria Math"/>
                                <w:szCs w:val="18"/>
                              </w:rPr>
                              <m:t>f</m:t>
                            </m:r>
                          </m:sub>
                        </m:sSub>
                        <m:sSub>
                          <m:sSubPr>
                            <m:ctrlPr>
                              <w:rPr>
                                <w:rFonts w:ascii="Cambria Math" w:hAnsi="Cambria Math"/>
                                <w:b w:val="0"/>
                                <w:bCs w:val="0"/>
                                <w:i/>
                                <w:szCs w:val="18"/>
                              </w:rPr>
                            </m:ctrlPr>
                          </m:sSubPr>
                          <m:e>
                            <m:r>
                              <m:rPr>
                                <m:sty m:val="bi"/>
                              </m:rPr>
                              <w:rPr>
                                <w:rFonts w:ascii="Cambria Math" w:hAnsi="Cambria Math"/>
                                <w:szCs w:val="18"/>
                              </w:rPr>
                              <m:t>C</m:t>
                            </m:r>
                          </m:e>
                          <m:sub>
                            <m:r>
                              <m:rPr>
                                <m:sty m:val="bi"/>
                              </m:rPr>
                              <w:rPr>
                                <w:rFonts w:ascii="Cambria Math" w:hAnsi="Cambria Math"/>
                                <w:szCs w:val="18"/>
                              </w:rPr>
                              <m:t>p</m:t>
                            </m:r>
                            <m:r>
                              <m:rPr>
                                <m:sty m:val="b"/>
                              </m:rPr>
                              <w:rPr>
                                <w:rFonts w:ascii="Cambria Math" w:hAnsi="Cambria Math"/>
                                <w:szCs w:val="18"/>
                                <w:rtl/>
                              </w:rPr>
                              <m:t>،</m:t>
                            </m:r>
                            <m:r>
                              <m:rPr>
                                <m:sty m:val="bi"/>
                              </m:rPr>
                              <w:rPr>
                                <w:rFonts w:ascii="Cambria Math" w:hAnsi="Cambria Math"/>
                                <w:szCs w:val="18"/>
                              </w:rPr>
                              <m:t>f</m:t>
                            </m:r>
                          </m:sub>
                        </m:sSub>
                      </m:den>
                    </m:f>
                    <m:r>
                      <m:rPr>
                        <m:sty m:val="b"/>
                      </m:rPr>
                      <w:rPr>
                        <w:rFonts w:ascii="Cambria Math" w:hAnsi="Cambria Math"/>
                        <w:szCs w:val="18"/>
                      </w:rPr>
                      <m:t>∇</m:t>
                    </m:r>
                    <m:sSub>
                      <m:sSubPr>
                        <m:ctrlPr>
                          <w:rPr>
                            <w:rFonts w:ascii="Cambria Math" w:hAnsi="Cambria Math"/>
                            <w:b w:val="0"/>
                            <w:bCs w:val="0"/>
                            <w:i/>
                            <w:szCs w:val="18"/>
                          </w:rPr>
                        </m:ctrlPr>
                      </m:sSubPr>
                      <m:e>
                        <m:r>
                          <m:rPr>
                            <m:sty m:val="bi"/>
                          </m:rPr>
                          <w:rPr>
                            <w:rFonts w:ascii="Cambria Math" w:hAnsi="Cambria Math"/>
                            <w:szCs w:val="18"/>
                          </w:rPr>
                          <m:t>h</m:t>
                        </m:r>
                      </m:e>
                      <m:sub>
                        <m:r>
                          <m:rPr>
                            <m:sty m:val="bi"/>
                          </m:rPr>
                          <w:rPr>
                            <w:rFonts w:ascii="Cambria Math" w:hAnsi="Cambria Math"/>
                            <w:szCs w:val="18"/>
                          </w:rPr>
                          <m:t>f</m:t>
                        </m:r>
                      </m:sub>
                    </m:sSub>
                  </m:e>
                </m:d>
              </m:oMath>
            </m:oMathPara>
          </w:p>
        </w:tc>
      </w:tr>
    </w:tbl>
    <w:p w14:paraId="1D02B074" w14:textId="2EA0F546" w:rsidR="00D249BC" w:rsidRDefault="00D249BC" w:rsidP="00CC0275">
      <w:pPr>
        <w:pStyle w:val="1"/>
        <w:numPr>
          <w:ilvl w:val="0"/>
          <w:numId w:val="0"/>
        </w:numPr>
        <w:ind w:left="374" w:hanging="374"/>
        <w:rPr>
          <w:b w:val="0"/>
          <w:bCs w:val="0"/>
        </w:rPr>
      </w:pPr>
      <w:r w:rsidRPr="00D249BC">
        <w:rPr>
          <w:rFonts w:hint="cs"/>
          <w:b w:val="0"/>
          <w:bCs w:val="0"/>
          <w:rtl/>
        </w:rPr>
        <w:t>برای</w:t>
      </w:r>
      <w:r w:rsidRPr="00D249BC">
        <w:rPr>
          <w:b w:val="0"/>
          <w:bCs w:val="0"/>
          <w:rtl/>
        </w:rPr>
        <w:t xml:space="preserve"> ماده تغ</w:t>
      </w:r>
      <w:r w:rsidRPr="00D249BC">
        <w:rPr>
          <w:rFonts w:hint="cs"/>
          <w:b w:val="0"/>
          <w:bCs w:val="0"/>
          <w:rtl/>
        </w:rPr>
        <w:t>ییر</w:t>
      </w:r>
      <w:r w:rsidRPr="00D249BC">
        <w:rPr>
          <w:b w:val="0"/>
          <w:bCs w:val="0"/>
          <w:rtl/>
        </w:rPr>
        <w:t xml:space="preserve"> فاز دهنده:</w:t>
      </w:r>
    </w:p>
    <w:tbl>
      <w:tblPr>
        <w:tblStyle w:val="TableGrid"/>
        <w:bidiVisual/>
        <w:tblW w:w="0" w:type="auto"/>
        <w:tblInd w:w="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816"/>
      </w:tblGrid>
      <w:tr w:rsidR="00CC0275" w14:paraId="762BE09B" w14:textId="77777777" w:rsidTr="00F92936">
        <w:tc>
          <w:tcPr>
            <w:tcW w:w="386" w:type="dxa"/>
            <w:vAlign w:val="center"/>
          </w:tcPr>
          <w:p w14:paraId="7948AC3E" w14:textId="6A80CA5A" w:rsidR="00CC0275" w:rsidRDefault="00CC0275" w:rsidP="00F92936">
            <w:pPr>
              <w:pStyle w:val="1"/>
              <w:numPr>
                <w:ilvl w:val="0"/>
                <w:numId w:val="0"/>
              </w:numPr>
              <w:bidi w:val="0"/>
              <w:jc w:val="center"/>
              <w:rPr>
                <w:b w:val="0"/>
                <w:bCs w:val="0"/>
                <w:rtl/>
              </w:rPr>
            </w:pPr>
            <w:r>
              <w:rPr>
                <w:b w:val="0"/>
                <w:bCs w:val="0"/>
              </w:rPr>
              <w:t>(4)</w:t>
            </w:r>
          </w:p>
        </w:tc>
        <w:tc>
          <w:tcPr>
            <w:tcW w:w="4072" w:type="dxa"/>
            <w:vAlign w:val="center"/>
          </w:tcPr>
          <w:p w14:paraId="7404C5F9" w14:textId="2B8EEB78" w:rsidR="00CC0275" w:rsidRPr="00CB27AC" w:rsidRDefault="00CB27AC" w:rsidP="00F92936">
            <w:pPr>
              <w:pStyle w:val="1"/>
              <w:numPr>
                <w:ilvl w:val="0"/>
                <w:numId w:val="0"/>
              </w:numPr>
              <w:bidi w:val="0"/>
              <w:jc w:val="center"/>
              <w:rPr>
                <w:b w:val="0"/>
                <w:bCs w:val="0"/>
                <w:rtl/>
              </w:rPr>
            </w:pPr>
            <m:oMathPara>
              <m:oMath>
                <m:r>
                  <m:rPr>
                    <m:sty m:val="b"/>
                  </m:rPr>
                  <w:rPr>
                    <w:rFonts w:ascii="Cambria Math" w:hAnsi="Cambria Math"/>
                    <w:szCs w:val="18"/>
                  </w:rPr>
                  <m:t>∇.</m:t>
                </m:r>
                <m:acc>
                  <m:accPr>
                    <m:chr m:val="⃗"/>
                    <m:ctrlPr>
                      <w:rPr>
                        <w:rFonts w:ascii="Cambria Math" w:hAnsi="Cambria Math"/>
                        <w:b w:val="0"/>
                        <w:bCs w:val="0"/>
                        <w:szCs w:val="18"/>
                      </w:rPr>
                    </m:ctrlPr>
                  </m:accPr>
                  <m:e>
                    <m:sSub>
                      <m:sSubPr>
                        <m:ctrlPr>
                          <w:rPr>
                            <w:rFonts w:ascii="Cambria Math" w:hAnsi="Cambria Math"/>
                            <w:b w:val="0"/>
                            <w:bCs w:val="0"/>
                            <w:szCs w:val="18"/>
                          </w:rPr>
                        </m:ctrlPr>
                      </m:sSubPr>
                      <m:e>
                        <m:r>
                          <m:rPr>
                            <m:sty m:val="bi"/>
                          </m:rPr>
                          <w:rPr>
                            <w:rFonts w:ascii="Cambria Math" w:hAnsi="Cambria Math"/>
                            <w:szCs w:val="18"/>
                          </w:rPr>
                          <m:t>V</m:t>
                        </m:r>
                      </m:e>
                      <m:sub>
                        <m:r>
                          <m:rPr>
                            <m:sty m:val="b"/>
                          </m:rPr>
                          <w:rPr>
                            <w:rFonts w:ascii="Cambria Math" w:hAnsi="Cambria Math"/>
                            <w:szCs w:val="18"/>
                          </w:rPr>
                          <m:t>pcm</m:t>
                        </m:r>
                      </m:sub>
                    </m:sSub>
                  </m:e>
                </m:acc>
                <m:r>
                  <m:rPr>
                    <m:sty m:val="b"/>
                  </m:rPr>
                  <w:rPr>
                    <w:rFonts w:ascii="Cambria Math" w:hAnsi="Cambria Math"/>
                    <w:szCs w:val="18"/>
                  </w:rPr>
                  <m:t>=0</m:t>
                </m:r>
              </m:oMath>
            </m:oMathPara>
          </w:p>
        </w:tc>
      </w:tr>
    </w:tbl>
    <w:p w14:paraId="0B3822B1" w14:textId="6E294BFB" w:rsidR="00D249BC" w:rsidRPr="00D249BC" w:rsidRDefault="00D249BC" w:rsidP="00DD4F86">
      <w:pPr>
        <w:pStyle w:val="1"/>
        <w:numPr>
          <w:ilvl w:val="0"/>
          <w:numId w:val="0"/>
        </w:numPr>
        <w:ind w:left="374" w:hanging="374"/>
        <w:rPr>
          <w:b w:val="0"/>
          <w:bCs w:val="0"/>
        </w:rPr>
      </w:pPr>
      <w:r w:rsidRPr="00D249BC">
        <w:rPr>
          <w:rFonts w:hint="cs"/>
          <w:b w:val="0"/>
          <w:bCs w:val="0"/>
          <w:rtl/>
        </w:rPr>
        <w:t>معادله</w:t>
      </w:r>
      <w:r w:rsidRPr="00D249BC">
        <w:rPr>
          <w:b w:val="0"/>
          <w:bCs w:val="0"/>
          <w:rtl/>
        </w:rPr>
        <w:t xml:space="preserve"> پ</w:t>
      </w:r>
      <w:r w:rsidRPr="00D249BC">
        <w:rPr>
          <w:rFonts w:hint="cs"/>
          <w:b w:val="0"/>
          <w:bCs w:val="0"/>
          <w:rtl/>
        </w:rPr>
        <w:t>یوستگی</w:t>
      </w:r>
      <w:r w:rsidRPr="00D249BC">
        <w:rPr>
          <w:b w:val="0"/>
          <w:bCs w:val="0"/>
          <w:rtl/>
        </w:rPr>
        <w:tab/>
      </w:r>
    </w:p>
    <w:tbl>
      <w:tblPr>
        <w:tblStyle w:val="TableGrid"/>
        <w:bidiVisual/>
        <w:tblW w:w="0" w:type="auto"/>
        <w:tblInd w:w="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816"/>
      </w:tblGrid>
      <w:tr w:rsidR="00CC0275" w14:paraId="38597B99" w14:textId="77777777" w:rsidTr="00F92936">
        <w:tc>
          <w:tcPr>
            <w:tcW w:w="386" w:type="dxa"/>
            <w:vAlign w:val="center"/>
          </w:tcPr>
          <w:p w14:paraId="2622950B" w14:textId="478EC7BE" w:rsidR="00CC0275" w:rsidRDefault="00CC0275" w:rsidP="00F92936">
            <w:pPr>
              <w:pStyle w:val="1"/>
              <w:numPr>
                <w:ilvl w:val="0"/>
                <w:numId w:val="0"/>
              </w:numPr>
              <w:bidi w:val="0"/>
              <w:jc w:val="center"/>
              <w:rPr>
                <w:b w:val="0"/>
                <w:bCs w:val="0"/>
                <w:rtl/>
              </w:rPr>
            </w:pPr>
            <w:r>
              <w:rPr>
                <w:b w:val="0"/>
                <w:bCs w:val="0"/>
              </w:rPr>
              <w:t>(5)</w:t>
            </w:r>
          </w:p>
        </w:tc>
        <w:tc>
          <w:tcPr>
            <w:tcW w:w="4072" w:type="dxa"/>
            <w:vAlign w:val="center"/>
          </w:tcPr>
          <w:p w14:paraId="17BC92D4" w14:textId="60C1B357" w:rsidR="00CC0275" w:rsidRPr="00CB27AC" w:rsidRDefault="00C34B0F" w:rsidP="00F92936">
            <w:pPr>
              <w:pStyle w:val="1"/>
              <w:numPr>
                <w:ilvl w:val="0"/>
                <w:numId w:val="0"/>
              </w:numPr>
              <w:bidi w:val="0"/>
              <w:jc w:val="center"/>
              <w:rPr>
                <w:b w:val="0"/>
                <w:bCs w:val="0"/>
                <w:rtl/>
              </w:rPr>
            </w:pPr>
            <m:oMathPara>
              <m:oMath>
                <m:f>
                  <m:fPr>
                    <m:ctrlPr>
                      <w:rPr>
                        <w:rFonts w:ascii="Cambria Math" w:hAnsi="Cambria Math"/>
                        <w:b w:val="0"/>
                        <w:bCs w:val="0"/>
                        <w:i/>
                        <w:szCs w:val="18"/>
                      </w:rPr>
                    </m:ctrlPr>
                  </m:fPr>
                  <m:num>
                    <m:r>
                      <m:rPr>
                        <m:sty m:val="bi"/>
                      </m:rPr>
                      <w:rPr>
                        <w:rFonts w:ascii="Cambria Math" w:hAnsi="Cambria Math"/>
                        <w:szCs w:val="18"/>
                      </w:rPr>
                      <m:t>∂</m:t>
                    </m:r>
                    <m:acc>
                      <m:accPr>
                        <m:chr m:val="⃗"/>
                        <m:ctrlPr>
                          <w:rPr>
                            <w:rFonts w:ascii="Cambria Math" w:hAnsi="Cambria Math"/>
                            <w:b w:val="0"/>
                            <w:bCs w:val="0"/>
                            <w:i/>
                            <w:szCs w:val="18"/>
                          </w:rPr>
                        </m:ctrlPr>
                      </m:accPr>
                      <m:e>
                        <m:sSub>
                          <m:sSubPr>
                            <m:ctrlPr>
                              <w:rPr>
                                <w:rFonts w:ascii="Cambria Math" w:hAnsi="Cambria Math"/>
                                <w:b w:val="0"/>
                                <w:bCs w:val="0"/>
                                <w:i/>
                                <w:szCs w:val="18"/>
                              </w:rPr>
                            </m:ctrlPr>
                          </m:sSubPr>
                          <m:e>
                            <m:r>
                              <m:rPr>
                                <m:sty m:val="bi"/>
                              </m:rPr>
                              <w:rPr>
                                <w:rFonts w:ascii="Cambria Math" w:hAnsi="Cambria Math"/>
                                <w:szCs w:val="18"/>
                              </w:rPr>
                              <m:t>V</m:t>
                            </m:r>
                          </m:e>
                          <m:sub>
                            <m:r>
                              <m:rPr>
                                <m:sty m:val="bi"/>
                              </m:rPr>
                              <w:rPr>
                                <w:rFonts w:ascii="Cambria Math" w:hAnsi="Cambria Math"/>
                                <w:szCs w:val="18"/>
                              </w:rPr>
                              <m:t>pcm</m:t>
                            </m:r>
                          </m:sub>
                        </m:sSub>
                      </m:e>
                    </m:acc>
                  </m:num>
                  <m:den>
                    <m:r>
                      <m:rPr>
                        <m:sty m:val="bi"/>
                      </m:rPr>
                      <w:rPr>
                        <w:rFonts w:ascii="Cambria Math" w:hAnsi="Cambria Math"/>
                        <w:szCs w:val="18"/>
                      </w:rPr>
                      <m:t>∂t</m:t>
                    </m:r>
                  </m:den>
                </m:f>
                <m:r>
                  <m:rPr>
                    <m:sty m:val="bi"/>
                  </m:rPr>
                  <w:rPr>
                    <w:rFonts w:ascii="Cambria Math" w:hAnsi="Cambria Math"/>
                    <w:szCs w:val="18"/>
                  </w:rPr>
                  <m:t>+</m:t>
                </m:r>
                <m:acc>
                  <m:accPr>
                    <m:chr m:val="⃗"/>
                    <m:ctrlPr>
                      <w:rPr>
                        <w:rFonts w:ascii="Cambria Math" w:hAnsi="Cambria Math"/>
                        <w:b w:val="0"/>
                        <w:bCs w:val="0"/>
                        <w:i/>
                        <w:szCs w:val="18"/>
                      </w:rPr>
                    </m:ctrlPr>
                  </m:accPr>
                  <m:e>
                    <m:sSub>
                      <m:sSubPr>
                        <m:ctrlPr>
                          <w:rPr>
                            <w:rFonts w:ascii="Cambria Math" w:hAnsi="Cambria Math"/>
                            <w:b w:val="0"/>
                            <w:bCs w:val="0"/>
                            <w:i/>
                            <w:szCs w:val="18"/>
                          </w:rPr>
                        </m:ctrlPr>
                      </m:sSubPr>
                      <m:e>
                        <m:r>
                          <m:rPr>
                            <m:sty m:val="bi"/>
                          </m:rPr>
                          <w:rPr>
                            <w:rFonts w:ascii="Cambria Math" w:hAnsi="Cambria Math"/>
                            <w:szCs w:val="18"/>
                          </w:rPr>
                          <m:t>V</m:t>
                        </m:r>
                      </m:e>
                      <m:sub>
                        <m:r>
                          <m:rPr>
                            <m:sty m:val="bi"/>
                          </m:rPr>
                          <w:rPr>
                            <w:rFonts w:ascii="Cambria Math" w:hAnsi="Cambria Math"/>
                            <w:szCs w:val="18"/>
                          </w:rPr>
                          <m:t>pcm</m:t>
                        </m:r>
                      </m:sub>
                    </m:sSub>
                  </m:e>
                </m:acc>
                <m:d>
                  <m:dPr>
                    <m:ctrlPr>
                      <w:rPr>
                        <w:rFonts w:ascii="Cambria Math" w:hAnsi="Cambria Math"/>
                        <w:b w:val="0"/>
                        <w:bCs w:val="0"/>
                        <w:i/>
                        <w:szCs w:val="18"/>
                      </w:rPr>
                    </m:ctrlPr>
                  </m:dPr>
                  <m:e>
                    <m:r>
                      <m:rPr>
                        <m:sty m:val="b"/>
                      </m:rPr>
                      <w:rPr>
                        <w:rFonts w:ascii="Cambria Math" w:hAnsi="Cambria Math"/>
                        <w:szCs w:val="18"/>
                      </w:rPr>
                      <m:t>∇</m:t>
                    </m:r>
                    <m:r>
                      <m:rPr>
                        <m:sty m:val="bi"/>
                      </m:rPr>
                      <w:rPr>
                        <w:rFonts w:ascii="Cambria Math" w:hAnsi="Cambria Math"/>
                        <w:szCs w:val="18"/>
                      </w:rPr>
                      <m:t>.</m:t>
                    </m:r>
                    <m:acc>
                      <m:accPr>
                        <m:chr m:val="⃗"/>
                        <m:ctrlPr>
                          <w:rPr>
                            <w:rFonts w:ascii="Cambria Math" w:hAnsi="Cambria Math"/>
                            <w:b w:val="0"/>
                            <w:bCs w:val="0"/>
                            <w:i/>
                            <w:szCs w:val="18"/>
                          </w:rPr>
                        </m:ctrlPr>
                      </m:accPr>
                      <m:e>
                        <m:sSub>
                          <m:sSubPr>
                            <m:ctrlPr>
                              <w:rPr>
                                <w:rFonts w:ascii="Cambria Math" w:hAnsi="Cambria Math"/>
                                <w:b w:val="0"/>
                                <w:bCs w:val="0"/>
                                <w:i/>
                                <w:szCs w:val="18"/>
                              </w:rPr>
                            </m:ctrlPr>
                          </m:sSubPr>
                          <m:e>
                            <m:r>
                              <m:rPr>
                                <m:sty m:val="bi"/>
                              </m:rPr>
                              <w:rPr>
                                <w:rFonts w:ascii="Cambria Math" w:hAnsi="Cambria Math"/>
                                <w:szCs w:val="18"/>
                              </w:rPr>
                              <m:t>V</m:t>
                            </m:r>
                          </m:e>
                          <m:sub>
                            <m:r>
                              <m:rPr>
                                <m:sty m:val="bi"/>
                              </m:rPr>
                              <w:rPr>
                                <w:rFonts w:ascii="Cambria Math" w:hAnsi="Cambria Math"/>
                                <w:szCs w:val="18"/>
                              </w:rPr>
                              <m:t>pcm</m:t>
                            </m:r>
                          </m:sub>
                        </m:sSub>
                      </m:e>
                    </m:acc>
                  </m:e>
                </m:d>
                <m:r>
                  <m:rPr>
                    <m:sty m:val="bi"/>
                  </m:rPr>
                  <w:rPr>
                    <w:rFonts w:ascii="Cambria Math" w:hAnsi="Cambria Math"/>
                    <w:szCs w:val="18"/>
                  </w:rPr>
                  <m:t>=</m:t>
                </m:r>
                <m:f>
                  <m:fPr>
                    <m:ctrlPr>
                      <w:rPr>
                        <w:rFonts w:ascii="Cambria Math" w:hAnsi="Cambria Math"/>
                        <w:b w:val="0"/>
                        <w:bCs w:val="0"/>
                        <w:i/>
                        <w:szCs w:val="18"/>
                      </w:rPr>
                    </m:ctrlPr>
                  </m:fPr>
                  <m:num>
                    <m:r>
                      <m:rPr>
                        <m:sty m:val="bi"/>
                      </m:rPr>
                      <w:rPr>
                        <w:rFonts w:ascii="Cambria Math" w:hAnsi="Cambria Math"/>
                        <w:szCs w:val="18"/>
                      </w:rPr>
                      <m:t>1</m:t>
                    </m:r>
                  </m:num>
                  <m:den>
                    <m:sSub>
                      <m:sSubPr>
                        <m:ctrlPr>
                          <w:rPr>
                            <w:rFonts w:ascii="Cambria Math" w:hAnsi="Cambria Math"/>
                            <w:b w:val="0"/>
                            <w:bCs w:val="0"/>
                            <w:i/>
                            <w:szCs w:val="18"/>
                          </w:rPr>
                        </m:ctrlPr>
                      </m:sSubPr>
                      <m:e>
                        <m:r>
                          <m:rPr>
                            <m:sty m:val="bi"/>
                          </m:rPr>
                          <w:rPr>
                            <w:rFonts w:ascii="Cambria Math" w:hAnsi="Cambria Math"/>
                            <w:szCs w:val="18"/>
                          </w:rPr>
                          <m:t>ρ</m:t>
                        </m:r>
                      </m:e>
                      <m:sub>
                        <m:r>
                          <m:rPr>
                            <m:sty m:val="bi"/>
                          </m:rPr>
                          <w:rPr>
                            <w:rFonts w:ascii="Cambria Math" w:hAnsi="Cambria Math"/>
                            <w:szCs w:val="18"/>
                          </w:rPr>
                          <m:t>pcm</m:t>
                        </m:r>
                      </m:sub>
                    </m:sSub>
                  </m:den>
                </m:f>
                <m:d>
                  <m:dPr>
                    <m:ctrlPr>
                      <w:rPr>
                        <w:rFonts w:ascii="Cambria Math" w:eastAsiaTheme="minorEastAsia" w:hAnsi="Cambria Math"/>
                        <w:b w:val="0"/>
                        <w:bCs w:val="0"/>
                        <w:i/>
                        <w:szCs w:val="18"/>
                      </w:rPr>
                    </m:ctrlPr>
                  </m:dPr>
                  <m:e>
                    <m:r>
                      <m:rPr>
                        <m:sty m:val="bi"/>
                      </m:rPr>
                      <w:rPr>
                        <w:rFonts w:ascii="Cambria Math" w:eastAsiaTheme="minorEastAsia" w:hAnsi="Cambria Math"/>
                        <w:szCs w:val="18"/>
                      </w:rPr>
                      <m:t>-</m:t>
                    </m:r>
                    <m:r>
                      <m:rPr>
                        <m:sty m:val="b"/>
                      </m:rPr>
                      <w:rPr>
                        <w:rFonts w:ascii="Cambria Math" w:eastAsiaTheme="minorEastAsia" w:hAnsi="Cambria Math"/>
                        <w:szCs w:val="18"/>
                      </w:rPr>
                      <m:t>∇</m:t>
                    </m:r>
                    <m:sSub>
                      <m:sSubPr>
                        <m:ctrlPr>
                          <w:rPr>
                            <w:rFonts w:ascii="Cambria Math" w:eastAsiaTheme="minorEastAsia" w:hAnsi="Cambria Math"/>
                            <w:b w:val="0"/>
                            <w:bCs w:val="0"/>
                            <w:i/>
                            <w:szCs w:val="18"/>
                          </w:rPr>
                        </m:ctrlPr>
                      </m:sSubPr>
                      <m:e>
                        <m:r>
                          <m:rPr>
                            <m:sty m:val="bi"/>
                          </m:rPr>
                          <w:rPr>
                            <w:rFonts w:ascii="Cambria Math" w:eastAsiaTheme="minorEastAsia" w:hAnsi="Cambria Math"/>
                            <w:szCs w:val="18"/>
                          </w:rPr>
                          <m:t>P</m:t>
                        </m:r>
                      </m:e>
                      <m:sub>
                        <m:r>
                          <m:rPr>
                            <m:sty m:val="bi"/>
                          </m:rPr>
                          <w:rPr>
                            <w:rFonts w:ascii="Cambria Math" w:eastAsiaTheme="minorEastAsia" w:hAnsi="Cambria Math"/>
                            <w:szCs w:val="18"/>
                          </w:rPr>
                          <m:t>pcm</m:t>
                        </m:r>
                      </m:sub>
                    </m:sSub>
                    <m:r>
                      <m:rPr>
                        <m:sty m:val="bi"/>
                      </m:rPr>
                      <w:rPr>
                        <w:rFonts w:ascii="Cambria Math" w:eastAsiaTheme="minorEastAsia" w:hAnsi="Cambria Math"/>
                        <w:szCs w:val="18"/>
                      </w:rPr>
                      <m:t>+</m:t>
                    </m:r>
                    <m:sSub>
                      <m:sSubPr>
                        <m:ctrlPr>
                          <w:rPr>
                            <w:rFonts w:ascii="Cambria Math" w:eastAsiaTheme="minorEastAsia" w:hAnsi="Cambria Math"/>
                            <w:b w:val="0"/>
                            <w:bCs w:val="0"/>
                            <w:i/>
                            <w:szCs w:val="18"/>
                          </w:rPr>
                        </m:ctrlPr>
                      </m:sSubPr>
                      <m:e>
                        <m:r>
                          <m:rPr>
                            <m:sty m:val="bi"/>
                          </m:rPr>
                          <w:rPr>
                            <w:rFonts w:ascii="Cambria Math" w:eastAsiaTheme="minorEastAsia" w:hAnsi="Cambria Math"/>
                            <w:szCs w:val="18"/>
                          </w:rPr>
                          <m:t>μ</m:t>
                        </m:r>
                      </m:e>
                      <m:sub>
                        <m:r>
                          <m:rPr>
                            <m:sty m:val="bi"/>
                          </m:rPr>
                          <w:rPr>
                            <w:rFonts w:ascii="Cambria Math" w:eastAsiaTheme="minorEastAsia" w:hAnsi="Cambria Math"/>
                            <w:szCs w:val="18"/>
                          </w:rPr>
                          <m:t>pcm</m:t>
                        </m:r>
                      </m:sub>
                    </m:sSub>
                    <m:sSup>
                      <m:sSupPr>
                        <m:ctrlPr>
                          <w:rPr>
                            <w:rFonts w:ascii="Cambria Math" w:eastAsiaTheme="minorEastAsia" w:hAnsi="Cambria Math"/>
                            <w:b w:val="0"/>
                            <w:bCs w:val="0"/>
                            <w:i/>
                            <w:szCs w:val="18"/>
                          </w:rPr>
                        </m:ctrlPr>
                      </m:sSupPr>
                      <m:e>
                        <m:r>
                          <m:rPr>
                            <m:sty m:val="b"/>
                          </m:rPr>
                          <w:rPr>
                            <w:rFonts w:ascii="Cambria Math" w:eastAsiaTheme="minorEastAsia" w:hAnsi="Cambria Math"/>
                            <w:szCs w:val="18"/>
                          </w:rPr>
                          <m:t>∇</m:t>
                        </m:r>
                      </m:e>
                      <m:sup>
                        <m:r>
                          <m:rPr>
                            <m:sty m:val="bi"/>
                          </m:rPr>
                          <w:rPr>
                            <w:rFonts w:ascii="Cambria Math" w:eastAsiaTheme="minorEastAsia" w:hAnsi="Cambria Math"/>
                            <w:szCs w:val="18"/>
                          </w:rPr>
                          <m:t>2</m:t>
                        </m:r>
                      </m:sup>
                    </m:sSup>
                    <m:acc>
                      <m:accPr>
                        <m:chr m:val="⃗"/>
                        <m:ctrlPr>
                          <w:rPr>
                            <w:rFonts w:ascii="Cambria Math" w:hAnsi="Cambria Math"/>
                            <w:b w:val="0"/>
                            <w:bCs w:val="0"/>
                            <w:i/>
                            <w:szCs w:val="18"/>
                          </w:rPr>
                        </m:ctrlPr>
                      </m:accPr>
                      <m:e>
                        <m:sSub>
                          <m:sSubPr>
                            <m:ctrlPr>
                              <w:rPr>
                                <w:rFonts w:ascii="Cambria Math" w:hAnsi="Cambria Math"/>
                                <w:b w:val="0"/>
                                <w:bCs w:val="0"/>
                                <w:i/>
                                <w:szCs w:val="18"/>
                              </w:rPr>
                            </m:ctrlPr>
                          </m:sSubPr>
                          <m:e>
                            <m:r>
                              <m:rPr>
                                <m:sty m:val="bi"/>
                              </m:rPr>
                              <w:rPr>
                                <w:rFonts w:ascii="Cambria Math" w:hAnsi="Cambria Math"/>
                                <w:szCs w:val="18"/>
                              </w:rPr>
                              <m:t>V</m:t>
                            </m:r>
                          </m:e>
                          <m:sub>
                            <m:r>
                              <m:rPr>
                                <m:sty m:val="bi"/>
                              </m:rPr>
                              <w:rPr>
                                <w:rFonts w:ascii="Cambria Math" w:hAnsi="Cambria Math"/>
                                <w:szCs w:val="18"/>
                              </w:rPr>
                              <m:t>pcm</m:t>
                            </m:r>
                          </m:sub>
                        </m:sSub>
                      </m:e>
                    </m:acc>
                    <m:r>
                      <m:rPr>
                        <m:sty m:val="bi"/>
                      </m:rPr>
                      <w:rPr>
                        <w:rFonts w:ascii="Cambria Math" w:hAnsi="Cambria Math"/>
                        <w:szCs w:val="18"/>
                      </w:rPr>
                      <m:t>+</m:t>
                    </m:r>
                    <m:sSub>
                      <m:sSubPr>
                        <m:ctrlPr>
                          <w:rPr>
                            <w:rFonts w:ascii="Cambria Math" w:hAnsi="Cambria Math"/>
                            <w:b w:val="0"/>
                            <w:bCs w:val="0"/>
                            <w:i/>
                            <w:szCs w:val="18"/>
                          </w:rPr>
                        </m:ctrlPr>
                      </m:sSubPr>
                      <m:e>
                        <m:r>
                          <m:rPr>
                            <m:sty m:val="bi"/>
                          </m:rPr>
                          <w:rPr>
                            <w:rFonts w:ascii="Cambria Math" w:hAnsi="Cambria Math"/>
                            <w:szCs w:val="18"/>
                          </w:rPr>
                          <m:t>ρ</m:t>
                        </m:r>
                      </m:e>
                      <m:sub>
                        <m:r>
                          <m:rPr>
                            <m:sty m:val="bi"/>
                          </m:rPr>
                          <w:rPr>
                            <w:rFonts w:ascii="Cambria Math" w:hAnsi="Cambria Math"/>
                            <w:szCs w:val="18"/>
                          </w:rPr>
                          <m:t>pcm</m:t>
                        </m:r>
                      </m:sub>
                    </m:sSub>
                    <m:acc>
                      <m:accPr>
                        <m:chr m:val="⃗"/>
                        <m:ctrlPr>
                          <w:rPr>
                            <w:rFonts w:ascii="Cambria Math" w:hAnsi="Cambria Math"/>
                            <w:b w:val="0"/>
                            <w:bCs w:val="0"/>
                            <w:i/>
                            <w:szCs w:val="18"/>
                          </w:rPr>
                        </m:ctrlPr>
                      </m:accPr>
                      <m:e>
                        <m:r>
                          <m:rPr>
                            <m:sty m:val="bi"/>
                          </m:rPr>
                          <w:rPr>
                            <w:rFonts w:ascii="Cambria Math" w:hAnsi="Cambria Math"/>
                            <w:szCs w:val="18"/>
                          </w:rPr>
                          <m:t>g</m:t>
                        </m:r>
                      </m:e>
                    </m:acc>
                    <m:r>
                      <m:rPr>
                        <m:sty m:val="bi"/>
                      </m:rPr>
                      <w:rPr>
                        <w:rFonts w:ascii="Cambria Math" w:hAnsi="Cambria Math"/>
                        <w:szCs w:val="18"/>
                      </w:rPr>
                      <m:t>β</m:t>
                    </m:r>
                    <m:d>
                      <m:dPr>
                        <m:ctrlPr>
                          <w:rPr>
                            <w:rFonts w:ascii="Cambria Math" w:hAnsi="Cambria Math"/>
                            <w:b w:val="0"/>
                            <w:bCs w:val="0"/>
                            <w:i/>
                            <w:szCs w:val="18"/>
                          </w:rPr>
                        </m:ctrlPr>
                      </m:dPr>
                      <m:e>
                        <m:r>
                          <m:rPr>
                            <m:sty m:val="bi"/>
                          </m:rPr>
                          <w:rPr>
                            <w:rFonts w:ascii="Cambria Math" w:hAnsi="Cambria Math"/>
                            <w:szCs w:val="18"/>
                          </w:rPr>
                          <m:t>T-</m:t>
                        </m:r>
                        <m:sSub>
                          <m:sSubPr>
                            <m:ctrlPr>
                              <w:rPr>
                                <w:rFonts w:ascii="Cambria Math" w:hAnsi="Cambria Math"/>
                                <w:b w:val="0"/>
                                <w:bCs w:val="0"/>
                                <w:i/>
                                <w:szCs w:val="18"/>
                              </w:rPr>
                            </m:ctrlPr>
                          </m:sSubPr>
                          <m:e>
                            <m:r>
                              <m:rPr>
                                <m:sty m:val="bi"/>
                              </m:rPr>
                              <w:rPr>
                                <w:rFonts w:ascii="Cambria Math" w:hAnsi="Cambria Math"/>
                                <w:szCs w:val="18"/>
                              </w:rPr>
                              <m:t>T</m:t>
                            </m:r>
                          </m:e>
                          <m:sub>
                            <m:r>
                              <m:rPr>
                                <m:sty m:val="bi"/>
                              </m:rPr>
                              <w:rPr>
                                <w:rFonts w:ascii="Cambria Math" w:hAnsi="Cambria Math"/>
                                <w:szCs w:val="18"/>
                              </w:rPr>
                              <m:t>ref</m:t>
                            </m:r>
                          </m:sub>
                        </m:sSub>
                      </m:e>
                    </m:d>
                  </m:e>
                </m:d>
                <m:r>
                  <m:rPr>
                    <m:sty m:val="bi"/>
                  </m:rPr>
                  <w:rPr>
                    <w:rFonts w:ascii="Cambria Math" w:eastAsiaTheme="minorEastAsia" w:hAnsi="Cambria Math"/>
                    <w:szCs w:val="18"/>
                  </w:rPr>
                  <m:t>+</m:t>
                </m:r>
                <m:acc>
                  <m:accPr>
                    <m:chr m:val="⃗"/>
                    <m:ctrlPr>
                      <w:rPr>
                        <w:rFonts w:ascii="Cambria Math" w:eastAsiaTheme="minorEastAsia" w:hAnsi="Cambria Math"/>
                        <w:b w:val="0"/>
                        <w:bCs w:val="0"/>
                        <w:i/>
                        <w:szCs w:val="18"/>
                      </w:rPr>
                    </m:ctrlPr>
                  </m:accPr>
                  <m:e>
                    <m:r>
                      <m:rPr>
                        <m:sty m:val="bi"/>
                      </m:rPr>
                      <w:rPr>
                        <w:rFonts w:ascii="Cambria Math" w:eastAsiaTheme="minorEastAsia" w:hAnsi="Cambria Math"/>
                        <w:szCs w:val="18"/>
                      </w:rPr>
                      <m:t>S</m:t>
                    </m:r>
                  </m:e>
                </m:acc>
              </m:oMath>
            </m:oMathPara>
          </w:p>
        </w:tc>
      </w:tr>
    </w:tbl>
    <w:p w14:paraId="6A911981" w14:textId="5BE77958" w:rsidR="00D249BC" w:rsidRDefault="00D249BC" w:rsidP="00DD4F86">
      <w:pPr>
        <w:pStyle w:val="1"/>
        <w:numPr>
          <w:ilvl w:val="0"/>
          <w:numId w:val="0"/>
        </w:numPr>
        <w:ind w:left="374" w:hanging="374"/>
        <w:rPr>
          <w:b w:val="0"/>
          <w:bCs w:val="0"/>
        </w:rPr>
      </w:pPr>
      <w:r w:rsidRPr="00D249BC">
        <w:rPr>
          <w:b w:val="0"/>
          <w:bCs w:val="0"/>
          <w:rtl/>
        </w:rPr>
        <w:t>معادله مومنتوم</w:t>
      </w:r>
    </w:p>
    <w:tbl>
      <w:tblPr>
        <w:tblStyle w:val="TableGrid"/>
        <w:bidiVisual/>
        <w:tblW w:w="0" w:type="auto"/>
        <w:tblInd w:w="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816"/>
      </w:tblGrid>
      <w:tr w:rsidR="00CC0275" w14:paraId="6EF24042" w14:textId="77777777" w:rsidTr="00F92936">
        <w:tc>
          <w:tcPr>
            <w:tcW w:w="386" w:type="dxa"/>
            <w:vAlign w:val="center"/>
          </w:tcPr>
          <w:p w14:paraId="244C6569" w14:textId="2BFD5D7C" w:rsidR="00CC0275" w:rsidRDefault="00CC0275" w:rsidP="00F92936">
            <w:pPr>
              <w:pStyle w:val="1"/>
              <w:numPr>
                <w:ilvl w:val="0"/>
                <w:numId w:val="0"/>
              </w:numPr>
              <w:bidi w:val="0"/>
              <w:jc w:val="center"/>
              <w:rPr>
                <w:b w:val="0"/>
                <w:bCs w:val="0"/>
                <w:rtl/>
              </w:rPr>
            </w:pPr>
            <w:r>
              <w:rPr>
                <w:b w:val="0"/>
                <w:bCs w:val="0"/>
              </w:rPr>
              <w:t>(6)</w:t>
            </w:r>
          </w:p>
        </w:tc>
        <w:tc>
          <w:tcPr>
            <w:tcW w:w="4072" w:type="dxa"/>
            <w:vAlign w:val="center"/>
          </w:tcPr>
          <w:p w14:paraId="21DB239F" w14:textId="4451B5A6" w:rsidR="00CC0275" w:rsidRPr="00CB27AC" w:rsidRDefault="00C34B0F" w:rsidP="00F92936">
            <w:pPr>
              <w:pStyle w:val="1"/>
              <w:numPr>
                <w:ilvl w:val="0"/>
                <w:numId w:val="0"/>
              </w:numPr>
              <w:bidi w:val="0"/>
              <w:jc w:val="center"/>
              <w:rPr>
                <w:b w:val="0"/>
                <w:bCs w:val="0"/>
                <w:rtl/>
              </w:rPr>
            </w:pPr>
            <m:oMathPara>
              <m:oMath>
                <m:f>
                  <m:fPr>
                    <m:ctrlPr>
                      <w:rPr>
                        <w:rFonts w:ascii="Cambria Math" w:hAnsi="Cambria Math"/>
                        <w:b w:val="0"/>
                        <w:bCs w:val="0"/>
                        <w:i/>
                        <w:szCs w:val="18"/>
                      </w:rPr>
                    </m:ctrlPr>
                  </m:fPr>
                  <m:num>
                    <m:r>
                      <m:rPr>
                        <m:sty m:val="bi"/>
                      </m:rPr>
                      <w:rPr>
                        <w:rFonts w:ascii="Cambria Math" w:hAnsi="Cambria Math"/>
                        <w:szCs w:val="18"/>
                      </w:rPr>
                      <m:t>∂</m:t>
                    </m:r>
                    <m:sSub>
                      <m:sSubPr>
                        <m:ctrlPr>
                          <w:rPr>
                            <w:rFonts w:ascii="Cambria Math" w:hAnsi="Cambria Math"/>
                            <w:b w:val="0"/>
                            <w:bCs w:val="0"/>
                            <w:i/>
                            <w:szCs w:val="18"/>
                          </w:rPr>
                        </m:ctrlPr>
                      </m:sSubPr>
                      <m:e>
                        <m:r>
                          <m:rPr>
                            <m:sty m:val="bi"/>
                          </m:rPr>
                          <w:rPr>
                            <w:rFonts w:ascii="Cambria Math" w:hAnsi="Cambria Math"/>
                            <w:szCs w:val="18"/>
                          </w:rPr>
                          <m:t>H</m:t>
                        </m:r>
                      </m:e>
                      <m:sub>
                        <m:r>
                          <m:rPr>
                            <m:sty m:val="bi"/>
                          </m:rPr>
                          <w:rPr>
                            <w:rFonts w:ascii="Cambria Math" w:hAnsi="Cambria Math"/>
                            <w:szCs w:val="18"/>
                          </w:rPr>
                          <m:t>pcm</m:t>
                        </m:r>
                      </m:sub>
                    </m:sSub>
                  </m:num>
                  <m:den>
                    <m:r>
                      <m:rPr>
                        <m:sty m:val="bi"/>
                      </m:rPr>
                      <w:rPr>
                        <w:rFonts w:ascii="Cambria Math" w:hAnsi="Cambria Math"/>
                        <w:szCs w:val="18"/>
                      </w:rPr>
                      <m:t>∂t</m:t>
                    </m:r>
                  </m:den>
                </m:f>
                <m:r>
                  <m:rPr>
                    <m:sty m:val="bi"/>
                  </m:rPr>
                  <w:rPr>
                    <w:rFonts w:ascii="Cambria Math" w:hAnsi="Cambria Math"/>
                    <w:szCs w:val="18"/>
                  </w:rPr>
                  <m:t>+</m:t>
                </m:r>
                <m:r>
                  <m:rPr>
                    <m:sty m:val="b"/>
                  </m:rPr>
                  <w:rPr>
                    <w:rFonts w:ascii="Cambria Math" w:hAnsi="Cambria Math"/>
                    <w:szCs w:val="18"/>
                  </w:rPr>
                  <m:t>∇</m:t>
                </m:r>
                <m:r>
                  <m:rPr>
                    <m:sty m:val="bi"/>
                  </m:rPr>
                  <w:rPr>
                    <w:rFonts w:ascii="Cambria Math" w:hAnsi="Cambria Math"/>
                    <w:szCs w:val="18"/>
                  </w:rPr>
                  <m:t>.</m:t>
                </m:r>
                <m:d>
                  <m:dPr>
                    <m:ctrlPr>
                      <w:rPr>
                        <w:rFonts w:ascii="Cambria Math" w:hAnsi="Cambria Math"/>
                        <w:b w:val="0"/>
                        <w:bCs w:val="0"/>
                        <w:i/>
                        <w:szCs w:val="18"/>
                      </w:rPr>
                    </m:ctrlPr>
                  </m:dPr>
                  <m:e>
                    <m:acc>
                      <m:accPr>
                        <m:chr m:val="⃗"/>
                        <m:ctrlPr>
                          <w:rPr>
                            <w:rFonts w:ascii="Cambria Math" w:hAnsi="Cambria Math"/>
                            <w:b w:val="0"/>
                            <w:bCs w:val="0"/>
                            <w:i/>
                            <w:szCs w:val="18"/>
                          </w:rPr>
                        </m:ctrlPr>
                      </m:accPr>
                      <m:e>
                        <m:r>
                          <m:rPr>
                            <m:sty m:val="bi"/>
                          </m:rPr>
                          <w:rPr>
                            <w:rFonts w:ascii="Cambria Math" w:hAnsi="Cambria Math"/>
                            <w:szCs w:val="18"/>
                          </w:rPr>
                          <m:t>V</m:t>
                        </m:r>
                      </m:e>
                    </m:acc>
                    <m:sSub>
                      <m:sSubPr>
                        <m:ctrlPr>
                          <w:rPr>
                            <w:rFonts w:ascii="Cambria Math" w:hAnsi="Cambria Math"/>
                            <w:b w:val="0"/>
                            <w:bCs w:val="0"/>
                            <w:i/>
                            <w:szCs w:val="18"/>
                          </w:rPr>
                        </m:ctrlPr>
                      </m:sSubPr>
                      <m:e>
                        <m:r>
                          <m:rPr>
                            <m:sty m:val="bi"/>
                          </m:rPr>
                          <w:rPr>
                            <w:rFonts w:ascii="Cambria Math" w:hAnsi="Cambria Math"/>
                            <w:szCs w:val="18"/>
                          </w:rPr>
                          <m:t>H</m:t>
                        </m:r>
                      </m:e>
                      <m:sub>
                        <m:r>
                          <m:rPr>
                            <m:sty m:val="bi"/>
                          </m:rPr>
                          <w:rPr>
                            <w:rFonts w:ascii="Cambria Math" w:hAnsi="Cambria Math"/>
                            <w:szCs w:val="18"/>
                          </w:rPr>
                          <m:t>pcm</m:t>
                        </m:r>
                      </m:sub>
                    </m:sSub>
                  </m:e>
                </m:d>
                <m:r>
                  <m:rPr>
                    <m:sty m:val="bi"/>
                  </m:rPr>
                  <w:rPr>
                    <w:rFonts w:ascii="Cambria Math" w:hAnsi="Cambria Math"/>
                    <w:szCs w:val="18"/>
                  </w:rPr>
                  <m:t>=</m:t>
                </m:r>
                <m:r>
                  <m:rPr>
                    <m:sty m:val="b"/>
                  </m:rPr>
                  <w:rPr>
                    <w:rFonts w:ascii="Cambria Math" w:hAnsi="Cambria Math"/>
                    <w:szCs w:val="18"/>
                  </w:rPr>
                  <m:t>∇</m:t>
                </m:r>
                <m:d>
                  <m:dPr>
                    <m:ctrlPr>
                      <w:rPr>
                        <w:rFonts w:ascii="Cambria Math" w:hAnsi="Cambria Math"/>
                        <w:b w:val="0"/>
                        <w:bCs w:val="0"/>
                        <w:i/>
                        <w:szCs w:val="18"/>
                      </w:rPr>
                    </m:ctrlPr>
                  </m:dPr>
                  <m:e>
                    <m:f>
                      <m:fPr>
                        <m:ctrlPr>
                          <w:rPr>
                            <w:rFonts w:ascii="Cambria Math" w:hAnsi="Cambria Math"/>
                            <w:b w:val="0"/>
                            <w:bCs w:val="0"/>
                            <w:i/>
                            <w:szCs w:val="18"/>
                          </w:rPr>
                        </m:ctrlPr>
                      </m:fPr>
                      <m:num>
                        <m:sSub>
                          <m:sSubPr>
                            <m:ctrlPr>
                              <w:rPr>
                                <w:rFonts w:ascii="Cambria Math" w:hAnsi="Cambria Math"/>
                                <w:b w:val="0"/>
                                <w:bCs w:val="0"/>
                                <w:i/>
                                <w:szCs w:val="18"/>
                              </w:rPr>
                            </m:ctrlPr>
                          </m:sSubPr>
                          <m:e>
                            <m:r>
                              <m:rPr>
                                <m:sty m:val="bi"/>
                              </m:rPr>
                              <w:rPr>
                                <w:rFonts w:ascii="Cambria Math" w:hAnsi="Cambria Math"/>
                                <w:szCs w:val="18"/>
                              </w:rPr>
                              <m:t>K</m:t>
                            </m:r>
                          </m:e>
                          <m:sub>
                            <m:r>
                              <m:rPr>
                                <m:sty m:val="bi"/>
                              </m:rPr>
                              <w:rPr>
                                <w:rFonts w:ascii="Cambria Math" w:hAnsi="Cambria Math"/>
                                <w:szCs w:val="18"/>
                              </w:rPr>
                              <m:t>pcm</m:t>
                            </m:r>
                          </m:sub>
                        </m:sSub>
                      </m:num>
                      <m:den>
                        <m:sSub>
                          <m:sSubPr>
                            <m:ctrlPr>
                              <w:rPr>
                                <w:rFonts w:ascii="Cambria Math" w:hAnsi="Cambria Math"/>
                                <w:b w:val="0"/>
                                <w:bCs w:val="0"/>
                                <w:i/>
                                <w:szCs w:val="18"/>
                              </w:rPr>
                            </m:ctrlPr>
                          </m:sSubPr>
                          <m:e>
                            <m:r>
                              <m:rPr>
                                <m:sty m:val="bi"/>
                              </m:rPr>
                              <w:rPr>
                                <w:rFonts w:ascii="Cambria Math" w:hAnsi="Cambria Math"/>
                                <w:szCs w:val="18"/>
                              </w:rPr>
                              <m:t>ρ</m:t>
                            </m:r>
                          </m:e>
                          <m:sub>
                            <m:r>
                              <m:rPr>
                                <m:sty m:val="bi"/>
                              </m:rPr>
                              <w:rPr>
                                <w:rFonts w:ascii="Cambria Math" w:hAnsi="Cambria Math"/>
                                <w:szCs w:val="18"/>
                              </w:rPr>
                              <m:t>pcm</m:t>
                            </m:r>
                          </m:sub>
                        </m:sSub>
                        <m:sSub>
                          <m:sSubPr>
                            <m:ctrlPr>
                              <w:rPr>
                                <w:rFonts w:ascii="Cambria Math" w:hAnsi="Cambria Math"/>
                                <w:b w:val="0"/>
                                <w:bCs w:val="0"/>
                                <w:i/>
                                <w:szCs w:val="18"/>
                              </w:rPr>
                            </m:ctrlPr>
                          </m:sSubPr>
                          <m:e>
                            <m:r>
                              <m:rPr>
                                <m:sty m:val="bi"/>
                              </m:rPr>
                              <w:rPr>
                                <w:rFonts w:ascii="Cambria Math" w:hAnsi="Cambria Math"/>
                                <w:szCs w:val="18"/>
                              </w:rPr>
                              <m:t>C</m:t>
                            </m:r>
                          </m:e>
                          <m:sub>
                            <m:r>
                              <m:rPr>
                                <m:sty m:val="bi"/>
                              </m:rPr>
                              <w:rPr>
                                <w:rFonts w:ascii="Cambria Math" w:hAnsi="Cambria Math"/>
                                <w:szCs w:val="18"/>
                              </w:rPr>
                              <m:t>p</m:t>
                            </m:r>
                            <m:r>
                              <m:rPr>
                                <m:sty m:val="b"/>
                              </m:rPr>
                              <w:rPr>
                                <w:rFonts w:ascii="Cambria Math" w:hAnsi="Cambria Math"/>
                                <w:szCs w:val="18"/>
                                <w:rtl/>
                              </w:rPr>
                              <m:t>،</m:t>
                            </m:r>
                            <m:r>
                              <m:rPr>
                                <m:sty m:val="bi"/>
                              </m:rPr>
                              <w:rPr>
                                <w:rFonts w:ascii="Cambria Math" w:hAnsi="Cambria Math"/>
                                <w:szCs w:val="18"/>
                              </w:rPr>
                              <m:t>pcm</m:t>
                            </m:r>
                          </m:sub>
                        </m:sSub>
                      </m:den>
                    </m:f>
                    <m:r>
                      <m:rPr>
                        <m:sty m:val="b"/>
                      </m:rPr>
                      <w:rPr>
                        <w:rFonts w:ascii="Cambria Math" w:hAnsi="Cambria Math"/>
                        <w:szCs w:val="18"/>
                      </w:rPr>
                      <m:t>∇</m:t>
                    </m:r>
                    <m:sSub>
                      <m:sSubPr>
                        <m:ctrlPr>
                          <w:rPr>
                            <w:rFonts w:ascii="Cambria Math" w:hAnsi="Cambria Math"/>
                            <w:b w:val="0"/>
                            <w:bCs w:val="0"/>
                            <w:i/>
                            <w:szCs w:val="18"/>
                          </w:rPr>
                        </m:ctrlPr>
                      </m:sSubPr>
                      <m:e>
                        <m:r>
                          <m:rPr>
                            <m:sty m:val="bi"/>
                          </m:rPr>
                          <w:rPr>
                            <w:rFonts w:ascii="Cambria Math" w:hAnsi="Cambria Math"/>
                            <w:szCs w:val="18"/>
                          </w:rPr>
                          <m:t>h</m:t>
                        </m:r>
                      </m:e>
                      <m:sub>
                        <m:r>
                          <m:rPr>
                            <m:sty m:val="bi"/>
                          </m:rPr>
                          <w:rPr>
                            <w:rFonts w:ascii="Cambria Math" w:hAnsi="Cambria Math"/>
                            <w:szCs w:val="18"/>
                          </w:rPr>
                          <m:t>pcm</m:t>
                        </m:r>
                      </m:sub>
                    </m:sSub>
                  </m:e>
                </m:d>
              </m:oMath>
            </m:oMathPara>
          </w:p>
        </w:tc>
      </w:tr>
    </w:tbl>
    <w:p w14:paraId="7889CA3C" w14:textId="6D281D81" w:rsidR="00494675" w:rsidRDefault="00494675" w:rsidP="00494675">
      <w:pPr>
        <w:pStyle w:val="a"/>
      </w:pPr>
    </w:p>
    <w:p w14:paraId="0C3F9131" w14:textId="48CA3DE6" w:rsidR="00494675" w:rsidRDefault="00494675" w:rsidP="00494675">
      <w:pPr>
        <w:pStyle w:val="a"/>
      </w:pPr>
      <w:r>
        <w:rPr>
          <w:rtl/>
        </w:rPr>
        <w:t>آنتالپ</w:t>
      </w:r>
      <w:r>
        <w:rPr>
          <w:rFonts w:hint="cs"/>
          <w:rtl/>
        </w:rPr>
        <w:t>ی</w:t>
      </w:r>
      <w:r>
        <w:rPr>
          <w:rtl/>
        </w:rPr>
        <w:t xml:space="preserve"> </w:t>
      </w:r>
      <w:r>
        <w:rPr>
          <w:rFonts w:hint="cs"/>
          <w:rtl/>
        </w:rPr>
        <w:t>ماده تغییر فاز دهنده</w:t>
      </w:r>
      <w:r>
        <w:rPr>
          <w:rtl/>
        </w:rPr>
        <w:t xml:space="preserve"> به صورت مجموع آنتالپ</w:t>
      </w:r>
      <w:r>
        <w:rPr>
          <w:rFonts w:hint="cs"/>
          <w:rtl/>
        </w:rPr>
        <w:t>ی</w:t>
      </w:r>
      <w:r>
        <w:rPr>
          <w:rtl/>
        </w:rPr>
        <w:t xml:space="preserve"> محسوس و آنتالپ</w:t>
      </w:r>
      <w:r>
        <w:rPr>
          <w:rFonts w:hint="cs"/>
          <w:rtl/>
        </w:rPr>
        <w:t>ی</w:t>
      </w:r>
      <w:r>
        <w:rPr>
          <w:rtl/>
        </w:rPr>
        <w:t xml:space="preserve"> نهان به ترت</w:t>
      </w:r>
      <w:r>
        <w:rPr>
          <w:rFonts w:hint="cs"/>
          <w:rtl/>
        </w:rPr>
        <w:t>یب</w:t>
      </w:r>
      <w:r>
        <w:rPr>
          <w:rtl/>
        </w:rPr>
        <w:t xml:space="preserve"> در روابط </w:t>
      </w:r>
      <w:r w:rsidR="001C5C80">
        <w:t>7</w:t>
      </w:r>
      <w:r>
        <w:rPr>
          <w:rtl/>
        </w:rPr>
        <w:t xml:space="preserve"> و </w:t>
      </w:r>
      <w:r w:rsidR="001C5C80">
        <w:t>8</w:t>
      </w:r>
      <w:r>
        <w:rPr>
          <w:rtl/>
        </w:rPr>
        <w:t xml:space="preserve"> آورده شده است:</w:t>
      </w:r>
    </w:p>
    <w:tbl>
      <w:tblPr>
        <w:tblStyle w:val="TableGrid"/>
        <w:bidiVisual/>
        <w:tblW w:w="0" w:type="auto"/>
        <w:tblInd w:w="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816"/>
      </w:tblGrid>
      <w:tr w:rsidR="00084963" w14:paraId="02793E6F" w14:textId="77777777" w:rsidTr="00F92936">
        <w:tc>
          <w:tcPr>
            <w:tcW w:w="386" w:type="dxa"/>
            <w:vAlign w:val="center"/>
          </w:tcPr>
          <w:p w14:paraId="4C80C588" w14:textId="04B9D809" w:rsidR="00084963" w:rsidRDefault="00084963" w:rsidP="00F92936">
            <w:pPr>
              <w:pStyle w:val="1"/>
              <w:numPr>
                <w:ilvl w:val="0"/>
                <w:numId w:val="0"/>
              </w:numPr>
              <w:bidi w:val="0"/>
              <w:jc w:val="center"/>
              <w:rPr>
                <w:b w:val="0"/>
                <w:bCs w:val="0"/>
                <w:rtl/>
              </w:rPr>
            </w:pPr>
            <w:r>
              <w:rPr>
                <w:b w:val="0"/>
                <w:bCs w:val="0"/>
              </w:rPr>
              <w:t>(7)</w:t>
            </w:r>
          </w:p>
        </w:tc>
        <w:tc>
          <w:tcPr>
            <w:tcW w:w="4072" w:type="dxa"/>
            <w:vAlign w:val="center"/>
          </w:tcPr>
          <w:p w14:paraId="0326CC53" w14:textId="33B8D80B" w:rsidR="00084963" w:rsidRPr="00CB27AC" w:rsidRDefault="00C34B0F" w:rsidP="00F92936">
            <w:pPr>
              <w:pStyle w:val="1"/>
              <w:numPr>
                <w:ilvl w:val="0"/>
                <w:numId w:val="0"/>
              </w:numPr>
              <w:bidi w:val="0"/>
              <w:jc w:val="center"/>
              <w:rPr>
                <w:b w:val="0"/>
                <w:bCs w:val="0"/>
                <w:rtl/>
              </w:rPr>
            </w:pPr>
            <m:oMathPara>
              <m:oMath>
                <m:sSub>
                  <m:sSubPr>
                    <m:ctrlPr>
                      <w:rPr>
                        <w:rFonts w:ascii="Cambria Math" w:hAnsi="Cambria Math"/>
                        <w:b w:val="0"/>
                        <w:bCs w:val="0"/>
                        <w:i/>
                        <w:szCs w:val="18"/>
                      </w:rPr>
                    </m:ctrlPr>
                  </m:sSubPr>
                  <m:e>
                    <m:r>
                      <m:rPr>
                        <m:sty m:val="bi"/>
                      </m:rPr>
                      <w:rPr>
                        <w:rFonts w:ascii="Cambria Math" w:hAnsi="Cambria Math"/>
                        <w:szCs w:val="18"/>
                      </w:rPr>
                      <m:t>H</m:t>
                    </m:r>
                  </m:e>
                  <m:sub>
                    <m:r>
                      <m:rPr>
                        <m:sty m:val="bi"/>
                      </m:rPr>
                      <w:rPr>
                        <w:rFonts w:ascii="Cambria Math" w:hAnsi="Cambria Math"/>
                        <w:szCs w:val="18"/>
                      </w:rPr>
                      <m:t>pcm</m:t>
                    </m:r>
                  </m:sub>
                </m:sSub>
                <m:r>
                  <m:rPr>
                    <m:sty m:val="bi"/>
                  </m:rPr>
                  <w:rPr>
                    <w:rFonts w:ascii="Cambria Math" w:hAnsi="Cambria Math"/>
                    <w:szCs w:val="18"/>
                  </w:rPr>
                  <m:t>=</m:t>
                </m:r>
                <m:sSub>
                  <m:sSubPr>
                    <m:ctrlPr>
                      <w:rPr>
                        <w:rFonts w:ascii="Cambria Math" w:hAnsi="Cambria Math"/>
                        <w:b w:val="0"/>
                        <w:bCs w:val="0"/>
                        <w:i/>
                        <w:szCs w:val="18"/>
                      </w:rPr>
                    </m:ctrlPr>
                  </m:sSubPr>
                  <m:e>
                    <m:r>
                      <m:rPr>
                        <m:sty m:val="bi"/>
                      </m:rPr>
                      <w:rPr>
                        <w:rFonts w:ascii="Cambria Math" w:hAnsi="Cambria Math"/>
                        <w:szCs w:val="18"/>
                      </w:rPr>
                      <m:t>h</m:t>
                    </m:r>
                  </m:e>
                  <m:sub>
                    <m:r>
                      <m:rPr>
                        <m:sty m:val="bi"/>
                      </m:rPr>
                      <w:rPr>
                        <w:rFonts w:ascii="Cambria Math" w:hAnsi="Cambria Math"/>
                        <w:szCs w:val="18"/>
                      </w:rPr>
                      <m:t>pcm</m:t>
                    </m:r>
                  </m:sub>
                </m:sSub>
                <m:r>
                  <m:rPr>
                    <m:sty m:val="bi"/>
                  </m:rPr>
                  <w:rPr>
                    <w:rFonts w:ascii="Cambria Math" w:hAnsi="Cambria Math"/>
                    <w:szCs w:val="18"/>
                  </w:rPr>
                  <m:t>+∆H</m:t>
                </m:r>
              </m:oMath>
            </m:oMathPara>
          </w:p>
        </w:tc>
      </w:tr>
    </w:tbl>
    <w:p w14:paraId="0BFEE416" w14:textId="77777777" w:rsidR="00084963" w:rsidRDefault="00084963" w:rsidP="00494675">
      <w:pPr>
        <w:pStyle w:val="a"/>
        <w:rPr>
          <w:rtl/>
        </w:rPr>
      </w:pPr>
    </w:p>
    <w:p w14:paraId="27DA37BD" w14:textId="6E31EA85" w:rsidR="00494675" w:rsidRDefault="00494675" w:rsidP="00084963">
      <w:pPr>
        <w:pStyle w:val="a"/>
      </w:pPr>
      <w:r>
        <w:rPr>
          <w:rtl/>
        </w:rPr>
        <w:lastRenderedPageBreak/>
        <w:t>و</w:t>
      </w:r>
    </w:p>
    <w:tbl>
      <w:tblPr>
        <w:tblStyle w:val="TableGrid"/>
        <w:bidiVisual/>
        <w:tblW w:w="0" w:type="auto"/>
        <w:tblInd w:w="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816"/>
      </w:tblGrid>
      <w:tr w:rsidR="00084963" w14:paraId="5AD6B0F6" w14:textId="77777777" w:rsidTr="00F92936">
        <w:tc>
          <w:tcPr>
            <w:tcW w:w="386" w:type="dxa"/>
            <w:vAlign w:val="center"/>
          </w:tcPr>
          <w:p w14:paraId="68A188CE" w14:textId="04325B5D" w:rsidR="00084963" w:rsidRDefault="00084963" w:rsidP="00F92936">
            <w:pPr>
              <w:pStyle w:val="1"/>
              <w:numPr>
                <w:ilvl w:val="0"/>
                <w:numId w:val="0"/>
              </w:numPr>
              <w:bidi w:val="0"/>
              <w:jc w:val="center"/>
              <w:rPr>
                <w:b w:val="0"/>
                <w:bCs w:val="0"/>
                <w:rtl/>
              </w:rPr>
            </w:pPr>
            <w:r>
              <w:rPr>
                <w:b w:val="0"/>
                <w:bCs w:val="0"/>
              </w:rPr>
              <w:t>(8)</w:t>
            </w:r>
          </w:p>
        </w:tc>
        <w:tc>
          <w:tcPr>
            <w:tcW w:w="4072" w:type="dxa"/>
            <w:vAlign w:val="center"/>
          </w:tcPr>
          <w:p w14:paraId="180A366D" w14:textId="692B0A1B" w:rsidR="00084963" w:rsidRPr="00CB27AC" w:rsidRDefault="00C34B0F" w:rsidP="00F92936">
            <w:pPr>
              <w:pStyle w:val="1"/>
              <w:numPr>
                <w:ilvl w:val="0"/>
                <w:numId w:val="0"/>
              </w:numPr>
              <w:bidi w:val="0"/>
              <w:jc w:val="center"/>
              <w:rPr>
                <w:b w:val="0"/>
                <w:bCs w:val="0"/>
                <w:rtl/>
              </w:rPr>
            </w:pPr>
            <m:oMathPara>
              <m:oMath>
                <m:sSub>
                  <m:sSubPr>
                    <m:ctrlPr>
                      <w:rPr>
                        <w:rFonts w:ascii="Cambria Math" w:hAnsi="Cambria Math"/>
                        <w:b w:val="0"/>
                        <w:bCs w:val="0"/>
                        <w:i/>
                        <w:szCs w:val="18"/>
                      </w:rPr>
                    </m:ctrlPr>
                  </m:sSubPr>
                  <m:e>
                    <m:r>
                      <m:rPr>
                        <m:sty m:val="bi"/>
                      </m:rPr>
                      <w:rPr>
                        <w:rFonts w:ascii="Cambria Math" w:hAnsi="Cambria Math"/>
                        <w:szCs w:val="18"/>
                      </w:rPr>
                      <m:t>h</m:t>
                    </m:r>
                  </m:e>
                  <m:sub>
                    <m:r>
                      <m:rPr>
                        <m:sty m:val="bi"/>
                      </m:rPr>
                      <w:rPr>
                        <w:rFonts w:ascii="Cambria Math" w:hAnsi="Cambria Math"/>
                        <w:szCs w:val="18"/>
                      </w:rPr>
                      <m:t>pcm</m:t>
                    </m:r>
                  </m:sub>
                </m:sSub>
                <m:r>
                  <m:rPr>
                    <m:sty m:val="bi"/>
                  </m:rPr>
                  <w:rPr>
                    <w:rFonts w:ascii="Cambria Math" w:hAnsi="Cambria Math"/>
                    <w:szCs w:val="18"/>
                  </w:rPr>
                  <m:t>=</m:t>
                </m:r>
                <m:sSub>
                  <m:sSubPr>
                    <m:ctrlPr>
                      <w:rPr>
                        <w:rFonts w:ascii="Cambria Math" w:hAnsi="Cambria Math"/>
                        <w:b w:val="0"/>
                        <w:bCs w:val="0"/>
                        <w:i/>
                        <w:szCs w:val="18"/>
                      </w:rPr>
                    </m:ctrlPr>
                  </m:sSubPr>
                  <m:e>
                    <m:r>
                      <m:rPr>
                        <m:sty m:val="bi"/>
                      </m:rPr>
                      <w:rPr>
                        <w:rFonts w:ascii="Cambria Math" w:hAnsi="Cambria Math"/>
                        <w:szCs w:val="18"/>
                      </w:rPr>
                      <m:t>h</m:t>
                    </m:r>
                  </m:e>
                  <m:sub>
                    <m:r>
                      <m:rPr>
                        <m:sty m:val="bi"/>
                      </m:rPr>
                      <w:rPr>
                        <w:rFonts w:ascii="Cambria Math" w:hAnsi="Cambria Math"/>
                        <w:szCs w:val="18"/>
                      </w:rPr>
                      <m:t>ref</m:t>
                    </m:r>
                  </m:sub>
                </m:sSub>
                <m:r>
                  <m:rPr>
                    <m:sty m:val="bi"/>
                  </m:rPr>
                  <w:rPr>
                    <w:rFonts w:ascii="Cambria Math" w:hAnsi="Cambria Math"/>
                    <w:szCs w:val="18"/>
                  </w:rPr>
                  <m:t>+</m:t>
                </m:r>
                <m:nary>
                  <m:naryPr>
                    <m:limLoc m:val="subSup"/>
                    <m:ctrlPr>
                      <w:rPr>
                        <w:rFonts w:ascii="Cambria Math" w:hAnsi="Cambria Math"/>
                        <w:b w:val="0"/>
                        <w:bCs w:val="0"/>
                        <w:i/>
                        <w:szCs w:val="18"/>
                      </w:rPr>
                    </m:ctrlPr>
                  </m:naryPr>
                  <m:sub>
                    <m:sSub>
                      <m:sSubPr>
                        <m:ctrlPr>
                          <w:rPr>
                            <w:rFonts w:ascii="Cambria Math" w:hAnsi="Cambria Math"/>
                            <w:b w:val="0"/>
                            <w:bCs w:val="0"/>
                            <w:i/>
                            <w:szCs w:val="18"/>
                          </w:rPr>
                        </m:ctrlPr>
                      </m:sSubPr>
                      <m:e>
                        <m:r>
                          <m:rPr>
                            <m:sty m:val="bi"/>
                          </m:rPr>
                          <w:rPr>
                            <w:rFonts w:ascii="Cambria Math" w:hAnsi="Cambria Math"/>
                            <w:szCs w:val="18"/>
                          </w:rPr>
                          <m:t>T</m:t>
                        </m:r>
                      </m:e>
                      <m:sub>
                        <m:r>
                          <m:rPr>
                            <m:sty m:val="bi"/>
                          </m:rPr>
                          <w:rPr>
                            <w:rFonts w:ascii="Cambria Math" w:hAnsi="Cambria Math"/>
                            <w:szCs w:val="18"/>
                          </w:rPr>
                          <m:t>ref</m:t>
                        </m:r>
                      </m:sub>
                    </m:sSub>
                  </m:sub>
                  <m:sup>
                    <m:r>
                      <m:rPr>
                        <m:sty m:val="bi"/>
                      </m:rPr>
                      <w:rPr>
                        <w:rFonts w:ascii="Cambria Math" w:hAnsi="Cambria Math"/>
                        <w:szCs w:val="18"/>
                      </w:rPr>
                      <m:t>T</m:t>
                    </m:r>
                  </m:sup>
                  <m:e>
                    <m:sSub>
                      <m:sSubPr>
                        <m:ctrlPr>
                          <w:rPr>
                            <w:rFonts w:ascii="Cambria Math" w:hAnsi="Cambria Math"/>
                            <w:b w:val="0"/>
                            <w:bCs w:val="0"/>
                            <w:i/>
                            <w:szCs w:val="18"/>
                          </w:rPr>
                        </m:ctrlPr>
                      </m:sSubPr>
                      <m:e>
                        <m:r>
                          <m:rPr>
                            <m:sty m:val="bi"/>
                          </m:rPr>
                          <w:rPr>
                            <w:rFonts w:ascii="Cambria Math" w:hAnsi="Cambria Math"/>
                            <w:szCs w:val="18"/>
                          </w:rPr>
                          <m:t>C</m:t>
                        </m:r>
                      </m:e>
                      <m:sub>
                        <m:r>
                          <m:rPr>
                            <m:sty m:val="bi"/>
                          </m:rPr>
                          <w:rPr>
                            <w:rFonts w:ascii="Cambria Math" w:hAnsi="Cambria Math"/>
                            <w:szCs w:val="18"/>
                          </w:rPr>
                          <m:t>p</m:t>
                        </m:r>
                        <m:r>
                          <m:rPr>
                            <m:sty m:val="b"/>
                          </m:rPr>
                          <w:rPr>
                            <w:rFonts w:ascii="Cambria Math" w:hAnsi="Cambria Math"/>
                            <w:szCs w:val="18"/>
                            <w:rtl/>
                          </w:rPr>
                          <m:t>،</m:t>
                        </m:r>
                        <m:r>
                          <m:rPr>
                            <m:sty m:val="bi"/>
                          </m:rPr>
                          <w:rPr>
                            <w:rFonts w:ascii="Cambria Math" w:hAnsi="Cambria Math"/>
                            <w:szCs w:val="18"/>
                          </w:rPr>
                          <m:t>pcm</m:t>
                        </m:r>
                      </m:sub>
                    </m:sSub>
                  </m:e>
                </m:nary>
                <m:r>
                  <m:rPr>
                    <m:sty m:val="bi"/>
                  </m:rPr>
                  <w:rPr>
                    <w:rFonts w:ascii="Cambria Math" w:hAnsi="Cambria Math"/>
                    <w:szCs w:val="18"/>
                  </w:rPr>
                  <m:t>dT</m:t>
                </m:r>
              </m:oMath>
            </m:oMathPara>
          </w:p>
        </w:tc>
      </w:tr>
    </w:tbl>
    <w:p w14:paraId="033CAECC" w14:textId="77777777" w:rsidR="00494675" w:rsidRDefault="00494675" w:rsidP="00494675">
      <w:pPr>
        <w:pStyle w:val="a"/>
      </w:pPr>
    </w:p>
    <w:p w14:paraId="4A0A7B96" w14:textId="52233F58" w:rsidR="00494675" w:rsidRDefault="00494675" w:rsidP="00494675">
      <w:pPr>
        <w:pStyle w:val="a"/>
      </w:pPr>
      <w:r>
        <w:rPr>
          <w:rFonts w:hint="cs"/>
          <w:rtl/>
        </w:rPr>
        <w:t>در</w:t>
      </w:r>
      <w:r>
        <w:rPr>
          <w:rtl/>
        </w:rPr>
        <w:t xml:space="preserve"> رابطه </w:t>
      </w:r>
      <w:r w:rsidR="001C5C80">
        <w:t>8</w:t>
      </w:r>
      <w:r>
        <w:rPr>
          <w:rtl/>
        </w:rPr>
        <w:t xml:space="preserve"> ظرف</w:t>
      </w:r>
      <w:r>
        <w:rPr>
          <w:rFonts w:hint="cs"/>
          <w:rtl/>
        </w:rPr>
        <w:t>یت</w:t>
      </w:r>
      <w:r>
        <w:rPr>
          <w:rtl/>
        </w:rPr>
        <w:t xml:space="preserve"> حرارت</w:t>
      </w:r>
      <w:r>
        <w:rPr>
          <w:rFonts w:hint="cs"/>
          <w:rtl/>
        </w:rPr>
        <w:t>ی</w:t>
      </w:r>
      <w:r w:rsidR="00482589">
        <w:rPr>
          <w:rFonts w:hint="cs"/>
          <w:rtl/>
        </w:rPr>
        <w:t xml:space="preserve"> </w:t>
      </w:r>
      <w:r>
        <w:rPr>
          <w:rtl/>
        </w:rPr>
        <w:t>مقدار ثابت</w:t>
      </w:r>
      <w:r>
        <w:rPr>
          <w:rFonts w:hint="cs"/>
          <w:rtl/>
        </w:rPr>
        <w:t>ی</w:t>
      </w:r>
      <w:r>
        <w:rPr>
          <w:rtl/>
        </w:rPr>
        <w:t xml:space="preserve"> </w:t>
      </w:r>
      <w:r w:rsidR="001C5C80">
        <w:rPr>
          <w:rFonts w:hint="cs"/>
          <w:rtl/>
        </w:rPr>
        <w:t>است</w:t>
      </w:r>
      <w:r>
        <w:rPr>
          <w:rtl/>
        </w:rPr>
        <w:t xml:space="preserve"> که م</w:t>
      </w:r>
      <w:r>
        <w:rPr>
          <w:rFonts w:hint="cs"/>
          <w:rtl/>
        </w:rPr>
        <w:t>ی‌تواند</w:t>
      </w:r>
      <w:r>
        <w:rPr>
          <w:rtl/>
        </w:rPr>
        <w:t xml:space="preserve"> از انتگرال خارج گردد. مقدارگرما</w:t>
      </w:r>
      <w:r>
        <w:rPr>
          <w:rFonts w:hint="cs"/>
          <w:rtl/>
        </w:rPr>
        <w:t>ی</w:t>
      </w:r>
      <w:r>
        <w:rPr>
          <w:rtl/>
        </w:rPr>
        <w:t xml:space="preserve"> نهان به صورت گرما</w:t>
      </w:r>
      <w:r>
        <w:rPr>
          <w:rFonts w:hint="cs"/>
          <w:rtl/>
        </w:rPr>
        <w:t>ی</w:t>
      </w:r>
      <w:r>
        <w:rPr>
          <w:rtl/>
        </w:rPr>
        <w:t xml:space="preserve"> نهان </w:t>
      </w:r>
      <w:r w:rsidR="001C5C80">
        <w:rPr>
          <w:rFonts w:hint="cs"/>
          <w:rtl/>
        </w:rPr>
        <w:t>ماده تغییر فاز دهنده</w:t>
      </w:r>
      <w:r>
        <w:rPr>
          <w:rtl/>
        </w:rPr>
        <w:t>،</w:t>
      </w:r>
      <w:r w:rsidR="00E71DBC">
        <w:rPr>
          <w:rFonts w:hint="cs"/>
          <w:rtl/>
        </w:rPr>
        <w:t xml:space="preserve"> </w:t>
      </w:r>
      <w:r>
        <w:t>L</w:t>
      </w:r>
      <w:r>
        <w:rPr>
          <w:rtl/>
        </w:rPr>
        <w:t xml:space="preserve">، در رابطه </w:t>
      </w:r>
      <w:r w:rsidR="0097493D">
        <w:t>9</w:t>
      </w:r>
      <w:r>
        <w:rPr>
          <w:rtl/>
        </w:rPr>
        <w:t xml:space="preserve"> محاسبه م</w:t>
      </w:r>
      <w:r>
        <w:rPr>
          <w:rFonts w:hint="cs"/>
          <w:rtl/>
        </w:rPr>
        <w:t>ی‌گردد</w:t>
      </w:r>
      <w:r>
        <w:rPr>
          <w:rtl/>
        </w:rPr>
        <w:t>:</w:t>
      </w:r>
    </w:p>
    <w:tbl>
      <w:tblPr>
        <w:tblStyle w:val="TableGrid"/>
        <w:bidiVisual/>
        <w:tblW w:w="0" w:type="auto"/>
        <w:tblInd w:w="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816"/>
      </w:tblGrid>
      <w:tr w:rsidR="00B444E1" w14:paraId="09A44450" w14:textId="77777777" w:rsidTr="00F92936">
        <w:tc>
          <w:tcPr>
            <w:tcW w:w="386" w:type="dxa"/>
            <w:vAlign w:val="center"/>
          </w:tcPr>
          <w:p w14:paraId="722B3174" w14:textId="5B0F923D" w:rsidR="00B444E1" w:rsidRDefault="00B444E1" w:rsidP="00F92936">
            <w:pPr>
              <w:pStyle w:val="1"/>
              <w:numPr>
                <w:ilvl w:val="0"/>
                <w:numId w:val="0"/>
              </w:numPr>
              <w:bidi w:val="0"/>
              <w:jc w:val="center"/>
              <w:rPr>
                <w:b w:val="0"/>
                <w:bCs w:val="0"/>
                <w:rtl/>
              </w:rPr>
            </w:pPr>
            <w:r>
              <w:rPr>
                <w:b w:val="0"/>
                <w:bCs w:val="0"/>
              </w:rPr>
              <w:t>(</w:t>
            </w:r>
            <w:r w:rsidR="006256AD">
              <w:rPr>
                <w:b w:val="0"/>
                <w:bCs w:val="0"/>
              </w:rPr>
              <w:t>9</w:t>
            </w:r>
            <w:r>
              <w:rPr>
                <w:b w:val="0"/>
                <w:bCs w:val="0"/>
              </w:rPr>
              <w:t>)</w:t>
            </w:r>
          </w:p>
        </w:tc>
        <w:tc>
          <w:tcPr>
            <w:tcW w:w="4072" w:type="dxa"/>
            <w:vAlign w:val="center"/>
          </w:tcPr>
          <w:p w14:paraId="7E1513C4" w14:textId="0345976C" w:rsidR="00B444E1" w:rsidRPr="00CB27AC" w:rsidRDefault="00CB27AC" w:rsidP="00F92936">
            <w:pPr>
              <w:pStyle w:val="1"/>
              <w:numPr>
                <w:ilvl w:val="0"/>
                <w:numId w:val="0"/>
              </w:numPr>
              <w:bidi w:val="0"/>
              <w:jc w:val="center"/>
              <w:rPr>
                <w:b w:val="0"/>
                <w:bCs w:val="0"/>
                <w:rtl/>
              </w:rPr>
            </w:pPr>
            <m:oMathPara>
              <m:oMath>
                <m:r>
                  <m:rPr>
                    <m:sty m:val="bi"/>
                  </m:rPr>
                  <w:rPr>
                    <w:rFonts w:ascii="Cambria Math" w:hAnsi="Cambria Math"/>
                    <w:szCs w:val="18"/>
                  </w:rPr>
                  <m:t>∆H=</m:t>
                </m:r>
                <m:r>
                  <m:rPr>
                    <m:sty m:val="b"/>
                  </m:rPr>
                  <w:rPr>
                    <w:rFonts w:ascii="Cambria Math" w:eastAsia="CambriaMath" w:hAnsi="Cambria Math" w:cs="Cambria Math"/>
                    <w:szCs w:val="18"/>
                  </w:rPr>
                  <m:t>λL</m:t>
                </m:r>
              </m:oMath>
            </m:oMathPara>
          </w:p>
        </w:tc>
      </w:tr>
    </w:tbl>
    <w:p w14:paraId="73C89C90" w14:textId="77777777" w:rsidR="00B444E1" w:rsidRDefault="00B444E1" w:rsidP="00494675">
      <w:pPr>
        <w:pStyle w:val="a"/>
      </w:pPr>
    </w:p>
    <w:p w14:paraId="3700D8AC" w14:textId="3454E802" w:rsidR="00494675" w:rsidRDefault="00494675" w:rsidP="00494675">
      <w:pPr>
        <w:pStyle w:val="a"/>
      </w:pPr>
      <w:r>
        <w:rPr>
          <w:rFonts w:hint="cs"/>
          <w:rtl/>
        </w:rPr>
        <w:t>که</w:t>
      </w:r>
      <w:r>
        <w:rPr>
          <w:rtl/>
        </w:rPr>
        <w:t xml:space="preserve"> </w:t>
      </w:r>
      <w:r>
        <w:rPr>
          <w:rFonts w:ascii="Cambria Math" w:hAnsi="Cambria Math" w:cs="Cambria Math"/>
        </w:rPr>
        <w:t>𝛥</w:t>
      </w:r>
      <w:r>
        <w:t>H</w:t>
      </w:r>
      <w:r>
        <w:rPr>
          <w:rtl/>
        </w:rPr>
        <w:t xml:space="preserve"> م</w:t>
      </w:r>
      <w:r>
        <w:rPr>
          <w:rFonts w:hint="cs"/>
          <w:rtl/>
        </w:rPr>
        <w:t>ی‌تواند</w:t>
      </w:r>
      <w:r>
        <w:rPr>
          <w:rtl/>
        </w:rPr>
        <w:t xml:space="preserve"> در محدوده صفر(جامد) تا </w:t>
      </w:r>
      <w:r>
        <w:rPr>
          <w:rFonts w:hint="cs"/>
          <w:rtl/>
        </w:rPr>
        <w:t>یک</w:t>
      </w:r>
      <w:r>
        <w:rPr>
          <w:rtl/>
        </w:rPr>
        <w:t xml:space="preserve"> (ما</w:t>
      </w:r>
      <w:r>
        <w:rPr>
          <w:rFonts w:hint="cs"/>
          <w:rtl/>
        </w:rPr>
        <w:t>یع</w:t>
      </w:r>
      <w:r>
        <w:rPr>
          <w:rtl/>
        </w:rPr>
        <w:t>) متغ</w:t>
      </w:r>
      <w:r>
        <w:rPr>
          <w:rFonts w:hint="cs"/>
          <w:rtl/>
        </w:rPr>
        <w:t>یر</w:t>
      </w:r>
      <w:r>
        <w:rPr>
          <w:rtl/>
        </w:rPr>
        <w:t xml:space="preserve"> باشد. برا</w:t>
      </w:r>
      <w:r>
        <w:rPr>
          <w:rFonts w:hint="cs"/>
          <w:rtl/>
        </w:rPr>
        <w:t>ی</w:t>
      </w:r>
      <w:r>
        <w:rPr>
          <w:rtl/>
        </w:rPr>
        <w:t xml:space="preserve"> ا</w:t>
      </w:r>
      <w:r>
        <w:rPr>
          <w:rFonts w:hint="cs"/>
          <w:rtl/>
        </w:rPr>
        <w:t>ین</w:t>
      </w:r>
      <w:r>
        <w:rPr>
          <w:rtl/>
        </w:rPr>
        <w:t xml:space="preserve"> منظور کسر حجم</w:t>
      </w:r>
      <w:r>
        <w:rPr>
          <w:rFonts w:hint="cs"/>
          <w:rtl/>
        </w:rPr>
        <w:t>ی</w:t>
      </w:r>
      <w:r>
        <w:rPr>
          <w:rtl/>
        </w:rPr>
        <w:t xml:space="preserve"> ذوب از رابطه </w:t>
      </w:r>
      <w:r w:rsidR="0097493D">
        <w:t>10</w:t>
      </w:r>
      <w:r>
        <w:rPr>
          <w:rtl/>
        </w:rPr>
        <w:t xml:space="preserve"> بدست م</w:t>
      </w:r>
      <w:r>
        <w:rPr>
          <w:rFonts w:hint="cs"/>
          <w:rtl/>
        </w:rPr>
        <w:t>ی‌آید</w:t>
      </w:r>
      <w:r>
        <w:rPr>
          <w:rtl/>
        </w:rPr>
        <w:t xml:space="preserve"> </w:t>
      </w:r>
      <w:r w:rsidR="002A4E21">
        <w:rPr>
          <w:rtl/>
        </w:rPr>
        <w:fldChar w:fldCharType="begin"/>
      </w:r>
      <w:r w:rsidR="002A4E21">
        <w:rPr>
          <w:rtl/>
        </w:rPr>
        <w:instrText xml:space="preserve"> </w:instrText>
      </w:r>
      <w:r w:rsidR="002A4E21">
        <w:instrText>ADDIN EN.CITE &lt;EndNote&gt;&lt;Cite&gt;&lt;Author&gt;Voller&lt;/Author&gt;&lt;Year&gt;1987&lt;/Year&gt;&lt;RecNum&gt;11&lt;/RecNum&gt;&lt;DisplayText&gt;[11]&lt;/DisplayText&gt;&lt;record&gt;&lt;rec-number&gt;11&lt;/rec-number&gt;&lt;foreign-keys&gt;&lt;key app="EN" db-id="5fpavv5x12zfvxetzp7xvptjr0rxa5aspeta" timestamp="1612775251"&gt;11</w:instrText>
      </w:r>
      <w:r w:rsidR="002A4E21">
        <w:rPr>
          <w:rtl/>
        </w:rPr>
        <w:instrText>&lt;/</w:instrText>
      </w:r>
      <w:r w:rsidR="002A4E21">
        <w:instrText>key&gt;&lt;/foreign-keys&gt;&lt;ref-type name="Journal Article"&gt;17&lt;/ref-type&gt;&lt;contributors&gt;&lt;authors&gt;&lt;author&gt;Voller, Vaughan R&lt;/author&gt;&lt;author&gt;Prakash, C&lt;/author&gt;&lt;/authors&gt;&lt;/contributors&gt;&lt;titles&gt;&lt;title&gt;A fixed grid numerical modelling methodology for convection-diffusion mushy region phase-change problems&lt;/title&gt;&lt;secondary-title&gt;International journal of heat and mass transfer&lt;/secondary-title&gt;&lt;/titles&gt;&lt;periodical&gt;&lt;full-title&gt;International Journal of Heat and Mass Transfer&lt;/full-title&gt;&lt;/periodical&gt;&lt;pages&gt;1709-1719&lt;/pages&gt;&lt;volume&gt;30&lt;/volume&gt;&lt;number&gt;8&lt;/number&gt;&lt;dates&gt;&lt;year&gt;1987&lt;/year&gt;&lt;/dates&gt;&lt;isbn&gt;0017-9310&lt;/isbn&gt;&lt;urls&gt;&lt;/urls&gt;&lt;/record&gt;&lt;/Cite&gt;&lt;/EndNote</w:instrText>
      </w:r>
      <w:r w:rsidR="002A4E21">
        <w:rPr>
          <w:rtl/>
        </w:rPr>
        <w:instrText>&gt;</w:instrText>
      </w:r>
      <w:r w:rsidR="002A4E21">
        <w:rPr>
          <w:rtl/>
        </w:rPr>
        <w:fldChar w:fldCharType="separate"/>
      </w:r>
      <w:r w:rsidR="002A4E21">
        <w:rPr>
          <w:noProof/>
          <w:rtl/>
        </w:rPr>
        <w:t>[</w:t>
      </w:r>
      <w:hyperlink w:anchor="_ENREF_11" w:tooltip="Voller, 1987 #11" w:history="1">
        <w:r w:rsidR="00DF3039">
          <w:rPr>
            <w:noProof/>
            <w:rtl/>
          </w:rPr>
          <w:t>11</w:t>
        </w:r>
      </w:hyperlink>
      <w:r w:rsidR="002A4E21">
        <w:rPr>
          <w:noProof/>
          <w:rtl/>
        </w:rPr>
        <w:t>]</w:t>
      </w:r>
      <w:r w:rsidR="002A4E21">
        <w:rPr>
          <w:rtl/>
        </w:rPr>
        <w:fldChar w:fldCharType="end"/>
      </w:r>
      <w:r>
        <w:rPr>
          <w:rtl/>
        </w:rPr>
        <w:t>.</w:t>
      </w:r>
    </w:p>
    <w:tbl>
      <w:tblPr>
        <w:tblStyle w:val="TableGrid"/>
        <w:bidiVisual/>
        <w:tblW w:w="0" w:type="auto"/>
        <w:tblInd w:w="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
        <w:gridCol w:w="3749"/>
      </w:tblGrid>
      <w:tr w:rsidR="006256AD" w14:paraId="60B0656E" w14:textId="77777777" w:rsidTr="00F92936">
        <w:tc>
          <w:tcPr>
            <w:tcW w:w="386" w:type="dxa"/>
            <w:vAlign w:val="center"/>
          </w:tcPr>
          <w:p w14:paraId="12302427" w14:textId="7C6E77B1" w:rsidR="006256AD" w:rsidRDefault="006256AD" w:rsidP="00F92936">
            <w:pPr>
              <w:pStyle w:val="1"/>
              <w:numPr>
                <w:ilvl w:val="0"/>
                <w:numId w:val="0"/>
              </w:numPr>
              <w:bidi w:val="0"/>
              <w:jc w:val="center"/>
              <w:rPr>
                <w:b w:val="0"/>
                <w:bCs w:val="0"/>
                <w:rtl/>
              </w:rPr>
            </w:pPr>
            <w:r>
              <w:rPr>
                <w:b w:val="0"/>
                <w:bCs w:val="0"/>
              </w:rPr>
              <w:t>(10)</w:t>
            </w:r>
          </w:p>
        </w:tc>
        <w:tc>
          <w:tcPr>
            <w:tcW w:w="4072" w:type="dxa"/>
            <w:vAlign w:val="center"/>
          </w:tcPr>
          <w:p w14:paraId="5BE7A4F6" w14:textId="6612D643" w:rsidR="006256AD" w:rsidRPr="00FF6E54" w:rsidRDefault="00FF6E54" w:rsidP="00F92936">
            <w:pPr>
              <w:pStyle w:val="1"/>
              <w:numPr>
                <w:ilvl w:val="0"/>
                <w:numId w:val="0"/>
              </w:numPr>
              <w:bidi w:val="0"/>
              <w:jc w:val="center"/>
              <w:rPr>
                <w:b w:val="0"/>
                <w:bCs w:val="0"/>
                <w:rtl/>
              </w:rPr>
            </w:pPr>
            <m:oMathPara>
              <m:oMath>
                <m:r>
                  <m:rPr>
                    <m:sty m:val="b"/>
                  </m:rPr>
                  <w:rPr>
                    <w:rFonts w:ascii="Cambria Math" w:eastAsia="CambriaMath" w:hAnsi="Cambria Math"/>
                    <w:szCs w:val="18"/>
                  </w:rPr>
                  <m:t>λ</m:t>
                </m:r>
                <m:r>
                  <m:rPr>
                    <m:sty m:val="bi"/>
                  </m:rPr>
                  <w:rPr>
                    <w:rFonts w:ascii="Cambria Math" w:hAnsi="Cambria Math"/>
                    <w:szCs w:val="18"/>
                  </w:rPr>
                  <m:t>=</m:t>
                </m:r>
                <m:d>
                  <m:dPr>
                    <m:begChr m:val="{"/>
                    <m:endChr m:val=""/>
                    <m:ctrlPr>
                      <w:rPr>
                        <w:rFonts w:ascii="Cambria Math" w:hAnsi="Cambria Math"/>
                        <w:b w:val="0"/>
                        <w:bCs w:val="0"/>
                        <w:i/>
                        <w:szCs w:val="18"/>
                      </w:rPr>
                    </m:ctrlPr>
                  </m:dPr>
                  <m:e>
                    <m:eqArr>
                      <m:eqArrPr>
                        <m:ctrlPr>
                          <w:rPr>
                            <w:rFonts w:ascii="Cambria Math" w:hAnsi="Cambria Math"/>
                            <w:b w:val="0"/>
                            <w:bCs w:val="0"/>
                            <w:i/>
                            <w:szCs w:val="18"/>
                          </w:rPr>
                        </m:ctrlPr>
                      </m:eqArrPr>
                      <m:e>
                        <m:f>
                          <m:fPr>
                            <m:ctrlPr>
                              <w:rPr>
                                <w:rFonts w:ascii="Cambria Math" w:eastAsia="CambriaMath" w:hAnsi="Cambria Math"/>
                                <w:b w:val="0"/>
                                <w:bCs w:val="0"/>
                                <w:i/>
                                <w:szCs w:val="18"/>
                              </w:rPr>
                            </m:ctrlPr>
                          </m:fPr>
                          <m:num>
                            <m:r>
                              <m:rPr>
                                <m:sty m:val="bi"/>
                              </m:rPr>
                              <w:rPr>
                                <w:rFonts w:ascii="Cambria Math" w:eastAsia="CambriaMath" w:hAnsi="Cambria Math"/>
                                <w:szCs w:val="18"/>
                              </w:rPr>
                              <m:t>∆H</m:t>
                            </m:r>
                          </m:num>
                          <m:den>
                            <m:r>
                              <m:rPr>
                                <m:sty m:val="bi"/>
                              </m:rPr>
                              <w:rPr>
                                <w:rFonts w:ascii="Cambria Math" w:eastAsia="CambriaMath" w:hAnsi="Cambria Math"/>
                                <w:szCs w:val="18"/>
                              </w:rPr>
                              <m:t>L</m:t>
                            </m:r>
                          </m:den>
                        </m:f>
                        <m:r>
                          <m:rPr>
                            <m:sty m:val="bi"/>
                          </m:rPr>
                          <w:rPr>
                            <w:rFonts w:ascii="Cambria Math" w:eastAsia="CambriaMath" w:hAnsi="Cambria Math"/>
                            <w:szCs w:val="18"/>
                          </w:rPr>
                          <m:t xml:space="preserve">=0                                  </m:t>
                        </m:r>
                        <m:r>
                          <m:rPr>
                            <m:sty m:val="bi"/>
                          </m:rPr>
                          <w:rPr>
                            <w:rFonts w:ascii="Cambria Math" w:eastAsia="CambriaMath" w:hAnsi="Cambria Math"/>
                            <w:szCs w:val="18"/>
                            <w:rtl/>
                          </w:rPr>
                          <m:t>اگر</m:t>
                        </m:r>
                        <m:r>
                          <m:rPr>
                            <m:sty m:val="bi"/>
                          </m:rPr>
                          <w:rPr>
                            <w:rFonts w:ascii="Cambria Math" w:eastAsia="CambriaMath" w:hAnsi="Cambria Math"/>
                            <w:szCs w:val="18"/>
                          </w:rPr>
                          <m:t xml:space="preserve"> T&lt; </m:t>
                        </m:r>
                        <m:sSub>
                          <m:sSubPr>
                            <m:ctrlPr>
                              <w:rPr>
                                <w:rFonts w:ascii="Cambria Math" w:eastAsia="CambriaMath" w:hAnsi="Cambria Math"/>
                                <w:b w:val="0"/>
                                <w:bCs w:val="0"/>
                                <w:i/>
                                <w:szCs w:val="18"/>
                              </w:rPr>
                            </m:ctrlPr>
                          </m:sSubPr>
                          <m:e>
                            <m:r>
                              <m:rPr>
                                <m:sty m:val="bi"/>
                              </m:rPr>
                              <w:rPr>
                                <w:rFonts w:ascii="Cambria Math" w:eastAsia="CambriaMath" w:hAnsi="Cambria Math"/>
                                <w:szCs w:val="18"/>
                              </w:rPr>
                              <m:t>T</m:t>
                            </m:r>
                          </m:e>
                          <m:sub>
                            <m:r>
                              <m:rPr>
                                <m:sty m:val="bi"/>
                              </m:rPr>
                              <w:rPr>
                                <w:rFonts w:ascii="Cambria Math" w:eastAsia="CambriaMath" w:hAnsi="Cambria Math"/>
                                <w:szCs w:val="18"/>
                              </w:rPr>
                              <m:t>s</m:t>
                            </m:r>
                          </m:sub>
                        </m:sSub>
                        <m:r>
                          <m:rPr>
                            <m:sty m:val="bi"/>
                          </m:rPr>
                          <w:rPr>
                            <w:rFonts w:ascii="Cambria Math" w:eastAsia="CambriaMath" w:hAnsi="Cambria Math"/>
                            <w:szCs w:val="18"/>
                          </w:rPr>
                          <m:t xml:space="preserve">      </m:t>
                        </m:r>
                        <m:ctrlPr>
                          <w:rPr>
                            <w:rFonts w:ascii="Cambria Math" w:eastAsia="CambriaMath" w:hAnsi="Cambria Math"/>
                            <w:b w:val="0"/>
                            <w:bCs w:val="0"/>
                            <w:i/>
                            <w:szCs w:val="18"/>
                          </w:rPr>
                        </m:ctrlPr>
                      </m:e>
                      <m:e>
                        <m:f>
                          <m:fPr>
                            <m:ctrlPr>
                              <w:rPr>
                                <w:rFonts w:ascii="Cambria Math" w:eastAsia="CambriaMath" w:hAnsi="Cambria Math"/>
                                <w:b w:val="0"/>
                                <w:bCs w:val="0"/>
                                <w:i/>
                                <w:szCs w:val="18"/>
                              </w:rPr>
                            </m:ctrlPr>
                          </m:fPr>
                          <m:num>
                            <m:r>
                              <m:rPr>
                                <m:sty m:val="bi"/>
                              </m:rPr>
                              <w:rPr>
                                <w:rFonts w:ascii="Cambria Math" w:eastAsia="CambriaMath" w:hAnsi="Cambria Math"/>
                                <w:szCs w:val="18"/>
                              </w:rPr>
                              <m:t>∆H</m:t>
                            </m:r>
                          </m:num>
                          <m:den>
                            <m:r>
                              <m:rPr>
                                <m:sty m:val="bi"/>
                              </m:rPr>
                              <w:rPr>
                                <w:rFonts w:ascii="Cambria Math" w:eastAsia="CambriaMath" w:hAnsi="Cambria Math"/>
                                <w:szCs w:val="18"/>
                              </w:rPr>
                              <m:t>L</m:t>
                            </m:r>
                          </m:den>
                        </m:f>
                        <m:r>
                          <m:rPr>
                            <m:sty m:val="bi"/>
                          </m:rPr>
                          <w:rPr>
                            <w:rFonts w:ascii="Cambria Math" w:eastAsia="CambriaMath" w:hAnsi="Cambria Math"/>
                            <w:szCs w:val="18"/>
                          </w:rPr>
                          <m:t xml:space="preserve">=1                           </m:t>
                        </m:r>
                        <m:r>
                          <m:rPr>
                            <m:sty m:val="bi"/>
                          </m:rPr>
                          <w:rPr>
                            <w:rFonts w:ascii="Cambria Math" w:eastAsia="CambriaMath" w:hAnsi="Cambria Math"/>
                            <w:szCs w:val="18"/>
                            <w:rtl/>
                          </w:rPr>
                          <m:t>اگر</m:t>
                        </m:r>
                        <m:r>
                          <m:rPr>
                            <m:sty m:val="bi"/>
                          </m:rPr>
                          <w:rPr>
                            <w:rFonts w:ascii="Cambria Math" w:eastAsia="CambriaMath" w:hAnsi="Cambria Math"/>
                            <w:szCs w:val="18"/>
                          </w:rPr>
                          <m:t xml:space="preserve"> T&gt; </m:t>
                        </m:r>
                        <m:sSub>
                          <m:sSubPr>
                            <m:ctrlPr>
                              <w:rPr>
                                <w:rFonts w:ascii="Cambria Math" w:eastAsia="CambriaMath" w:hAnsi="Cambria Math"/>
                                <w:b w:val="0"/>
                                <w:bCs w:val="0"/>
                                <w:i/>
                                <w:szCs w:val="18"/>
                              </w:rPr>
                            </m:ctrlPr>
                          </m:sSubPr>
                          <m:e>
                            <m:r>
                              <m:rPr>
                                <m:sty m:val="bi"/>
                              </m:rPr>
                              <w:rPr>
                                <w:rFonts w:ascii="Cambria Math" w:eastAsia="CambriaMath" w:hAnsi="Cambria Math"/>
                                <w:szCs w:val="18"/>
                              </w:rPr>
                              <m:t xml:space="preserve">T </m:t>
                            </m:r>
                          </m:e>
                          <m:sub>
                            <m:r>
                              <m:rPr>
                                <m:sty m:val="bi"/>
                              </m:rPr>
                              <w:rPr>
                                <w:rFonts w:ascii="Cambria Math" w:eastAsia="CambriaMath" w:hAnsi="Cambria Math"/>
                                <w:szCs w:val="18"/>
                              </w:rPr>
                              <m:t>liq</m:t>
                            </m:r>
                          </m:sub>
                        </m:sSub>
                        <m:r>
                          <m:rPr>
                            <m:sty m:val="bi"/>
                          </m:rPr>
                          <w:rPr>
                            <w:rFonts w:ascii="Cambria Math" w:eastAsia="CambriaMath" w:hAnsi="Cambria Math"/>
                            <w:szCs w:val="18"/>
                          </w:rPr>
                          <m:t xml:space="preserve">         </m:t>
                        </m:r>
                        <m:ctrlPr>
                          <w:rPr>
                            <w:rFonts w:ascii="Cambria Math" w:eastAsia="Cambria Math" w:hAnsi="Cambria Math"/>
                            <w:b w:val="0"/>
                            <w:bCs w:val="0"/>
                            <w:i/>
                            <w:szCs w:val="18"/>
                          </w:rPr>
                        </m:ctrlPr>
                      </m:e>
                      <m:e>
                        <m:f>
                          <m:fPr>
                            <m:ctrlPr>
                              <w:rPr>
                                <w:rFonts w:ascii="Cambria Math" w:eastAsia="CambriaMath" w:hAnsi="Cambria Math"/>
                                <w:b w:val="0"/>
                                <w:bCs w:val="0"/>
                                <w:i/>
                                <w:szCs w:val="18"/>
                              </w:rPr>
                            </m:ctrlPr>
                          </m:fPr>
                          <m:num>
                            <m:r>
                              <m:rPr>
                                <m:sty m:val="bi"/>
                              </m:rPr>
                              <w:rPr>
                                <w:rFonts w:ascii="Cambria Math" w:eastAsia="CambriaMath" w:hAnsi="Cambria Math"/>
                                <w:szCs w:val="18"/>
                              </w:rPr>
                              <m:t>∆H</m:t>
                            </m:r>
                          </m:num>
                          <m:den>
                            <m:r>
                              <m:rPr>
                                <m:sty m:val="bi"/>
                              </m:rPr>
                              <w:rPr>
                                <w:rFonts w:ascii="Cambria Math" w:eastAsia="CambriaMath" w:hAnsi="Cambria Math"/>
                                <w:szCs w:val="18"/>
                              </w:rPr>
                              <m:t>L</m:t>
                            </m:r>
                          </m:den>
                        </m:f>
                        <m:r>
                          <m:rPr>
                            <m:sty m:val="bi"/>
                          </m:rPr>
                          <w:rPr>
                            <w:rFonts w:ascii="Cambria Math" w:eastAsia="CambriaMath" w:hAnsi="Cambria Math"/>
                            <w:szCs w:val="18"/>
                          </w:rPr>
                          <m:t>=</m:t>
                        </m:r>
                        <m:f>
                          <m:fPr>
                            <m:ctrlPr>
                              <w:rPr>
                                <w:rFonts w:ascii="Cambria Math" w:eastAsia="CambriaMath" w:hAnsi="Cambria Math"/>
                                <w:b w:val="0"/>
                                <w:bCs w:val="0"/>
                                <w:i/>
                                <w:szCs w:val="18"/>
                              </w:rPr>
                            </m:ctrlPr>
                          </m:fPr>
                          <m:num>
                            <m:r>
                              <m:rPr>
                                <m:sty m:val="bi"/>
                              </m:rPr>
                              <w:rPr>
                                <w:rFonts w:ascii="Cambria Math" w:eastAsia="CambriaMath" w:hAnsi="Cambria Math"/>
                                <w:szCs w:val="18"/>
                              </w:rPr>
                              <m:t>T-</m:t>
                            </m:r>
                            <m:sSub>
                              <m:sSubPr>
                                <m:ctrlPr>
                                  <w:rPr>
                                    <w:rFonts w:ascii="Cambria Math" w:eastAsia="CambriaMath" w:hAnsi="Cambria Math"/>
                                    <w:b w:val="0"/>
                                    <w:bCs w:val="0"/>
                                    <w:i/>
                                    <w:szCs w:val="18"/>
                                  </w:rPr>
                                </m:ctrlPr>
                              </m:sSubPr>
                              <m:e>
                                <m:r>
                                  <m:rPr>
                                    <m:sty m:val="bi"/>
                                  </m:rPr>
                                  <w:rPr>
                                    <w:rFonts w:ascii="Cambria Math" w:eastAsia="CambriaMath" w:hAnsi="Cambria Math"/>
                                    <w:szCs w:val="18"/>
                                  </w:rPr>
                                  <m:t>T</m:t>
                                </m:r>
                              </m:e>
                              <m:sub>
                                <m:r>
                                  <m:rPr>
                                    <m:sty m:val="bi"/>
                                  </m:rPr>
                                  <w:rPr>
                                    <w:rFonts w:ascii="Cambria Math" w:eastAsia="CambriaMath" w:hAnsi="Cambria Math"/>
                                    <w:szCs w:val="18"/>
                                  </w:rPr>
                                  <m:t>s</m:t>
                                </m:r>
                              </m:sub>
                            </m:sSub>
                          </m:num>
                          <m:den>
                            <m:sSub>
                              <m:sSubPr>
                                <m:ctrlPr>
                                  <w:rPr>
                                    <w:rFonts w:ascii="Cambria Math" w:eastAsia="CambriaMath" w:hAnsi="Cambria Math"/>
                                    <w:b w:val="0"/>
                                    <w:bCs w:val="0"/>
                                    <w:i/>
                                    <w:szCs w:val="18"/>
                                  </w:rPr>
                                </m:ctrlPr>
                              </m:sSubPr>
                              <m:e>
                                <m:r>
                                  <m:rPr>
                                    <m:sty m:val="bi"/>
                                  </m:rPr>
                                  <w:rPr>
                                    <w:rFonts w:ascii="Cambria Math" w:eastAsia="CambriaMath" w:hAnsi="Cambria Math"/>
                                    <w:szCs w:val="18"/>
                                  </w:rPr>
                                  <m:t>T</m:t>
                                </m:r>
                              </m:e>
                              <m:sub>
                                <m:r>
                                  <m:rPr>
                                    <m:sty m:val="bi"/>
                                  </m:rPr>
                                  <w:rPr>
                                    <w:rFonts w:ascii="Cambria Math" w:eastAsia="CambriaMath" w:hAnsi="Cambria Math"/>
                                    <w:szCs w:val="18"/>
                                  </w:rPr>
                                  <m:t>liq</m:t>
                                </m:r>
                              </m:sub>
                            </m:sSub>
                            <m:r>
                              <m:rPr>
                                <m:sty m:val="bi"/>
                              </m:rPr>
                              <w:rPr>
                                <w:rFonts w:ascii="Cambria Math" w:eastAsia="CambriaMath" w:hAnsi="Cambria Math"/>
                                <w:szCs w:val="18"/>
                              </w:rPr>
                              <m:t>-</m:t>
                            </m:r>
                            <m:sSub>
                              <m:sSubPr>
                                <m:ctrlPr>
                                  <w:rPr>
                                    <w:rFonts w:ascii="Cambria Math" w:eastAsia="CambriaMath" w:hAnsi="Cambria Math"/>
                                    <w:b w:val="0"/>
                                    <w:bCs w:val="0"/>
                                    <w:i/>
                                    <w:szCs w:val="18"/>
                                  </w:rPr>
                                </m:ctrlPr>
                              </m:sSubPr>
                              <m:e>
                                <m:r>
                                  <m:rPr>
                                    <m:sty m:val="bi"/>
                                  </m:rPr>
                                  <w:rPr>
                                    <w:rFonts w:ascii="Cambria Math" w:eastAsia="CambriaMath" w:hAnsi="Cambria Math"/>
                                    <w:szCs w:val="18"/>
                                  </w:rPr>
                                  <m:t>T</m:t>
                                </m:r>
                              </m:e>
                              <m:sub>
                                <m:r>
                                  <m:rPr>
                                    <m:sty m:val="bi"/>
                                  </m:rPr>
                                  <w:rPr>
                                    <w:rFonts w:ascii="Cambria Math" w:eastAsia="CambriaMath" w:hAnsi="Cambria Math"/>
                                    <w:szCs w:val="18"/>
                                  </w:rPr>
                                  <m:t>s</m:t>
                                </m:r>
                              </m:sub>
                            </m:sSub>
                          </m:den>
                        </m:f>
                        <m:r>
                          <m:rPr>
                            <m:sty m:val="bi"/>
                          </m:rPr>
                          <w:rPr>
                            <w:rFonts w:ascii="Cambria Math" w:eastAsia="CambriaMath" w:hAnsi="Cambria Math"/>
                            <w:szCs w:val="18"/>
                          </w:rPr>
                          <m:t xml:space="preserve">                     </m:t>
                        </m:r>
                        <m:r>
                          <m:rPr>
                            <m:sty m:val="bi"/>
                          </m:rPr>
                          <w:rPr>
                            <w:rFonts w:ascii="Cambria Math" w:eastAsia="CambriaMath" w:hAnsi="Cambria Math"/>
                            <w:szCs w:val="18"/>
                            <w:rtl/>
                          </w:rPr>
                          <m:t>اگر</m:t>
                        </m:r>
                        <m:r>
                          <m:rPr>
                            <m:sty m:val="bi"/>
                          </m:rPr>
                          <w:rPr>
                            <w:rFonts w:ascii="Cambria Math" w:eastAsia="CambriaMath" w:hAnsi="Cambria Math"/>
                            <w:szCs w:val="18"/>
                          </w:rPr>
                          <m:t xml:space="preserve">   </m:t>
                        </m:r>
                        <m:sSub>
                          <m:sSubPr>
                            <m:ctrlPr>
                              <w:rPr>
                                <w:rFonts w:ascii="Cambria Math" w:eastAsia="CambriaMath" w:hAnsi="Cambria Math"/>
                                <w:b w:val="0"/>
                                <w:bCs w:val="0"/>
                                <w:i/>
                                <w:szCs w:val="18"/>
                              </w:rPr>
                            </m:ctrlPr>
                          </m:sSubPr>
                          <m:e>
                            <m:r>
                              <m:rPr>
                                <m:sty m:val="bi"/>
                              </m:rPr>
                              <w:rPr>
                                <w:rFonts w:ascii="Cambria Math" w:eastAsia="CambriaMath" w:hAnsi="Cambria Math"/>
                                <w:szCs w:val="18"/>
                              </w:rPr>
                              <m:t>T</m:t>
                            </m:r>
                          </m:e>
                          <m:sub>
                            <m:r>
                              <m:rPr>
                                <m:sty m:val="bi"/>
                              </m:rPr>
                              <w:rPr>
                                <w:rFonts w:ascii="Cambria Math" w:eastAsia="CambriaMath" w:hAnsi="Cambria Math"/>
                                <w:szCs w:val="18"/>
                              </w:rPr>
                              <m:t>s</m:t>
                            </m:r>
                          </m:sub>
                        </m:sSub>
                        <m:r>
                          <m:rPr>
                            <m:sty m:val="bi"/>
                          </m:rPr>
                          <w:rPr>
                            <w:rFonts w:ascii="Cambria Math" w:eastAsia="CambriaMath" w:hAnsi="Cambria Math"/>
                            <w:szCs w:val="18"/>
                          </w:rPr>
                          <m:t>&lt;T&lt;</m:t>
                        </m:r>
                        <m:sSub>
                          <m:sSubPr>
                            <m:ctrlPr>
                              <w:rPr>
                                <w:rFonts w:ascii="Cambria Math" w:eastAsia="CambriaMath" w:hAnsi="Cambria Math"/>
                                <w:b w:val="0"/>
                                <w:bCs w:val="0"/>
                                <w:i/>
                                <w:szCs w:val="18"/>
                              </w:rPr>
                            </m:ctrlPr>
                          </m:sSubPr>
                          <m:e>
                            <m:r>
                              <m:rPr>
                                <m:sty m:val="bi"/>
                              </m:rPr>
                              <w:rPr>
                                <w:rFonts w:ascii="Cambria Math" w:eastAsia="CambriaMath" w:hAnsi="Cambria Math"/>
                                <w:szCs w:val="18"/>
                              </w:rPr>
                              <m:t>T</m:t>
                            </m:r>
                          </m:e>
                          <m:sub>
                            <m:r>
                              <m:rPr>
                                <m:sty m:val="bi"/>
                              </m:rPr>
                              <w:rPr>
                                <w:rFonts w:ascii="Cambria Math" w:eastAsia="CambriaMath" w:hAnsi="Cambria Math"/>
                                <w:szCs w:val="18"/>
                              </w:rPr>
                              <m:t>liq</m:t>
                            </m:r>
                          </m:sub>
                        </m:sSub>
                      </m:e>
                    </m:eqArr>
                    <m:r>
                      <m:rPr>
                        <m:sty m:val="bi"/>
                      </m:rPr>
                      <w:rPr>
                        <w:rFonts w:ascii="Cambria Math" w:hAnsi="Cambria Math"/>
                        <w:szCs w:val="18"/>
                      </w:rPr>
                      <m:t xml:space="preserve">   </m:t>
                    </m:r>
                  </m:e>
                </m:d>
              </m:oMath>
            </m:oMathPara>
          </w:p>
        </w:tc>
      </w:tr>
    </w:tbl>
    <w:p w14:paraId="21D8B8A4" w14:textId="556D9C8A" w:rsidR="006256AD" w:rsidRDefault="006256AD" w:rsidP="00494675">
      <w:pPr>
        <w:pStyle w:val="a"/>
      </w:pPr>
    </w:p>
    <w:p w14:paraId="5C140FDC" w14:textId="5B2B4B85" w:rsidR="00D1765A" w:rsidRPr="0097493D" w:rsidRDefault="00D1765A" w:rsidP="0097493D">
      <w:pPr>
        <w:pStyle w:val="a"/>
        <w:rPr>
          <w:rFonts w:ascii="Times-Roman" w:hAnsi="Times-Roman"/>
          <w:b/>
          <w:bCs/>
        </w:rPr>
      </w:pPr>
      <w:r w:rsidRPr="003163DC">
        <w:rPr>
          <w:rFonts w:hint="cs"/>
          <w:rtl/>
        </w:rPr>
        <w:t xml:space="preserve">که </w:t>
      </w:r>
      <w:r w:rsidRPr="002E3701">
        <w:rPr>
          <w:sz w:val="20"/>
        </w:rPr>
        <w:t>T</w:t>
      </w:r>
      <w:r w:rsidRPr="002E3701">
        <w:rPr>
          <w:sz w:val="20"/>
          <w:vertAlign w:val="subscript"/>
        </w:rPr>
        <w:t>L</w:t>
      </w:r>
      <w:r w:rsidRPr="002E3701">
        <w:rPr>
          <w:sz w:val="20"/>
          <w:vertAlign w:val="subscript"/>
          <w:rtl/>
        </w:rPr>
        <w:t xml:space="preserve"> </w:t>
      </w:r>
      <w:r w:rsidRPr="003163DC">
        <w:rPr>
          <w:sz w:val="24"/>
          <w:szCs w:val="24"/>
          <w:rtl/>
        </w:rPr>
        <w:t>و</w:t>
      </w:r>
      <w:r>
        <w:rPr>
          <w:rFonts w:hint="cs"/>
          <w:sz w:val="24"/>
          <w:szCs w:val="24"/>
          <w:rtl/>
        </w:rPr>
        <w:t xml:space="preserve"> </w:t>
      </w:r>
      <w:r w:rsidRPr="002E3701">
        <w:rPr>
          <w:sz w:val="20"/>
        </w:rPr>
        <w:t>T</w:t>
      </w:r>
      <w:r w:rsidRPr="002E3701">
        <w:rPr>
          <w:sz w:val="20"/>
          <w:vertAlign w:val="subscript"/>
        </w:rPr>
        <w:t>Liq</w:t>
      </w:r>
      <w:r w:rsidRPr="002E3701">
        <w:rPr>
          <w:rFonts w:hint="cs"/>
          <w:sz w:val="20"/>
          <w:vertAlign w:val="subscript"/>
          <w:rtl/>
        </w:rPr>
        <w:t xml:space="preserve"> </w:t>
      </w:r>
      <w:r>
        <w:rPr>
          <w:rFonts w:hint="cs"/>
          <w:rtl/>
        </w:rPr>
        <w:t>دو انتهای</w:t>
      </w:r>
      <w:r w:rsidRPr="003163DC">
        <w:rPr>
          <w:rFonts w:hint="cs"/>
          <w:rtl/>
        </w:rPr>
        <w:t xml:space="preserve"> محدوده ذوب ماده</w:t>
      </w:r>
      <w:r>
        <w:rPr>
          <w:rFonts w:hint="cs"/>
          <w:rtl/>
        </w:rPr>
        <w:t xml:space="preserve"> ‌</w:t>
      </w:r>
      <w:r w:rsidRPr="003163DC">
        <w:rPr>
          <w:rFonts w:hint="cs"/>
          <w:rtl/>
        </w:rPr>
        <w:t>تغییر</w:t>
      </w:r>
      <w:r>
        <w:rPr>
          <w:rFonts w:hint="cs"/>
          <w:rtl/>
        </w:rPr>
        <w:t xml:space="preserve"> ‌</w:t>
      </w:r>
      <w:r w:rsidRPr="003163DC">
        <w:rPr>
          <w:rFonts w:hint="cs"/>
          <w:rtl/>
        </w:rPr>
        <w:t>فاز</w:t>
      </w:r>
      <w:r>
        <w:rPr>
          <w:rFonts w:hint="cs"/>
          <w:rtl/>
        </w:rPr>
        <w:t xml:space="preserve">‌ </w:t>
      </w:r>
      <w:r w:rsidRPr="003163DC">
        <w:rPr>
          <w:rFonts w:hint="cs"/>
          <w:rtl/>
        </w:rPr>
        <w:t xml:space="preserve">دهنده می‌باشند. همچنین در معادله </w:t>
      </w:r>
      <w:r w:rsidR="0097493D">
        <w:t>5</w:t>
      </w:r>
      <w:r w:rsidRPr="003163DC">
        <w:rPr>
          <w:rFonts w:hint="cs"/>
          <w:rtl/>
        </w:rPr>
        <w:t>،</w:t>
      </w:r>
      <w:r>
        <w:rPr>
          <w:rFonts w:hint="cs"/>
          <w:rtl/>
        </w:rPr>
        <w:t xml:space="preserve"> </w:t>
      </w:r>
      <w:r w:rsidRPr="002E3701">
        <w:rPr>
          <w:rFonts w:hint="cs"/>
          <w:sz w:val="14"/>
          <w:szCs w:val="16"/>
          <w:rtl/>
        </w:rPr>
        <w:t>‌‌‌</w:t>
      </w:r>
      <w:r w:rsidRPr="002E3701">
        <w:rPr>
          <w:sz w:val="20"/>
        </w:rPr>
        <w:t>S</w:t>
      </w:r>
      <w:r w:rsidRPr="002E3701">
        <w:rPr>
          <w:rFonts w:hint="cs"/>
          <w:sz w:val="14"/>
          <w:szCs w:val="16"/>
          <w:rtl/>
        </w:rPr>
        <w:t xml:space="preserve"> </w:t>
      </w:r>
      <w:r w:rsidRPr="003163DC">
        <w:rPr>
          <w:rtl/>
        </w:rPr>
        <w:t>اصطلاح میرایی قانون دارسی است که به معادله حرکت اضافه می</w:t>
      </w:r>
      <w:r w:rsidRPr="003163DC">
        <w:rPr>
          <w:rFonts w:hint="cs"/>
          <w:rtl/>
        </w:rPr>
        <w:t>‌</w:t>
      </w:r>
      <w:r w:rsidRPr="003163DC">
        <w:rPr>
          <w:rtl/>
        </w:rPr>
        <w:t xml:space="preserve">شود تا انتقال حرارت همرفت را در </w:t>
      </w:r>
      <w:r w:rsidRPr="003163DC">
        <w:rPr>
          <w:rFonts w:hint="cs"/>
          <w:rtl/>
        </w:rPr>
        <w:t>معادله قرار‌دهد</w:t>
      </w:r>
      <w:r>
        <w:rPr>
          <w:rFonts w:hint="cs"/>
          <w:rtl/>
        </w:rPr>
        <w:t>.</w:t>
      </w:r>
    </w:p>
    <w:tbl>
      <w:tblPr>
        <w:tblStyle w:val="TableGrid"/>
        <w:bidiVisual/>
        <w:tblW w:w="0" w:type="auto"/>
        <w:tblLook w:val="04A0" w:firstRow="1" w:lastRow="0" w:firstColumn="1" w:lastColumn="0" w:noHBand="0" w:noVBand="1"/>
      </w:tblPr>
      <w:tblGrid>
        <w:gridCol w:w="1861"/>
        <w:gridCol w:w="2755"/>
      </w:tblGrid>
      <w:tr w:rsidR="00D1765A" w:rsidRPr="008C6D8C" w14:paraId="28B4F1CA" w14:textId="77777777" w:rsidTr="00F92936">
        <w:tc>
          <w:tcPr>
            <w:tcW w:w="4788" w:type="dxa"/>
            <w:tcBorders>
              <w:top w:val="nil"/>
              <w:left w:val="nil"/>
              <w:bottom w:val="nil"/>
              <w:right w:val="nil"/>
            </w:tcBorders>
            <w:vAlign w:val="center"/>
          </w:tcPr>
          <w:p w14:paraId="08B158C5" w14:textId="0512E8B7" w:rsidR="00D1765A" w:rsidRPr="00F36404" w:rsidRDefault="00F36404" w:rsidP="00F92936">
            <w:pPr>
              <w:bidi/>
              <w:rPr>
                <w:rFonts w:asciiTheme="majorBidi" w:hAnsiTheme="majorBidi" w:cstheme="majorBidi"/>
                <w:sz w:val="18"/>
                <w:szCs w:val="18"/>
                <w:rtl/>
                <w:lang w:bidi="fa-IR"/>
              </w:rPr>
            </w:pPr>
            <w:r w:rsidRPr="00F36404">
              <w:rPr>
                <w:rFonts w:asciiTheme="majorBidi" w:hAnsiTheme="majorBidi" w:cstheme="majorBidi"/>
                <w:sz w:val="18"/>
                <w:szCs w:val="18"/>
                <w:lang w:bidi="fa-IR"/>
              </w:rPr>
              <w:t>(11)</w:t>
            </w:r>
          </w:p>
        </w:tc>
        <w:tc>
          <w:tcPr>
            <w:tcW w:w="4788" w:type="dxa"/>
            <w:tcBorders>
              <w:top w:val="nil"/>
              <w:left w:val="nil"/>
              <w:bottom w:val="nil"/>
              <w:right w:val="nil"/>
            </w:tcBorders>
          </w:tcPr>
          <w:p w14:paraId="16A73BFC" w14:textId="77777777" w:rsidR="00D1765A" w:rsidRPr="008C6D8C" w:rsidRDefault="00C34B0F" w:rsidP="00F36404">
            <w:pPr>
              <w:rPr>
                <w:rFonts w:cs="B Nazanin"/>
                <w:sz w:val="24"/>
                <w:szCs w:val="24"/>
                <w:rtl/>
                <w:lang w:bidi="fa-IR"/>
              </w:rPr>
            </w:pPr>
            <m:oMathPara>
              <m:oMathParaPr>
                <m:jc m:val="left"/>
              </m:oMathParaPr>
              <m:oMath>
                <m:acc>
                  <m:accPr>
                    <m:chr m:val="⃗"/>
                    <m:ctrlPr>
                      <w:rPr>
                        <w:rFonts w:ascii="Cambria Math" w:eastAsiaTheme="minorEastAsia" w:hAnsi="Cambria Math"/>
                        <w:i/>
                        <w:sz w:val="18"/>
                        <w:szCs w:val="18"/>
                      </w:rPr>
                    </m:ctrlPr>
                  </m:accPr>
                  <m:e>
                    <m:r>
                      <w:rPr>
                        <w:rFonts w:ascii="Cambria Math" w:eastAsiaTheme="minorEastAsia" w:hAnsi="Cambria Math"/>
                        <w:sz w:val="18"/>
                        <w:szCs w:val="18"/>
                      </w:rPr>
                      <m:t>S</m:t>
                    </m:r>
                  </m:e>
                </m:acc>
                <m:r>
                  <w:rPr>
                    <w:rFonts w:ascii="Cambria Math" w:eastAsiaTheme="minorEastAsia" w:hAnsi="Cambria Math"/>
                    <w:sz w:val="18"/>
                    <w:szCs w:val="18"/>
                  </w:rPr>
                  <m:t>=-</m:t>
                </m:r>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1-</m:t>
                            </m:r>
                            <m:r>
                              <m:rPr>
                                <m:sty m:val="p"/>
                              </m:rPr>
                              <w:rPr>
                                <w:rFonts w:ascii="Cambria Math" w:eastAsia="CambriaMath" w:hAnsi="Cambria Math" w:cs="Cambria Math"/>
                                <w:sz w:val="18"/>
                                <w:szCs w:val="18"/>
                              </w:rPr>
                              <m:t>λ</m:t>
                            </m:r>
                          </m:e>
                        </m:d>
                      </m:e>
                      <m:sup>
                        <m:r>
                          <w:rPr>
                            <w:rFonts w:ascii="Cambria Math" w:eastAsiaTheme="minorEastAsia" w:hAnsi="Cambria Math"/>
                            <w:sz w:val="18"/>
                            <w:szCs w:val="18"/>
                          </w:rPr>
                          <m:t>2</m:t>
                        </m:r>
                      </m:sup>
                    </m:sSup>
                  </m:num>
                  <m:den>
                    <m:sSup>
                      <m:sSupPr>
                        <m:ctrlPr>
                          <w:rPr>
                            <w:rFonts w:ascii="Cambria Math" w:eastAsia="CambriaMath" w:hAnsi="Cambria Math" w:cs="Cambria Math"/>
                            <w:sz w:val="18"/>
                            <w:szCs w:val="18"/>
                          </w:rPr>
                        </m:ctrlPr>
                      </m:sSupPr>
                      <m:e>
                        <m:r>
                          <m:rPr>
                            <m:sty m:val="p"/>
                          </m:rPr>
                          <w:rPr>
                            <w:rFonts w:ascii="Cambria Math" w:eastAsia="CambriaMath" w:hAnsi="Cambria Math" w:cs="Cambria Math"/>
                            <w:sz w:val="18"/>
                            <w:szCs w:val="18"/>
                          </w:rPr>
                          <m:t>λ</m:t>
                        </m:r>
                      </m:e>
                      <m:sup>
                        <m:r>
                          <m:rPr>
                            <m:sty m:val="p"/>
                          </m:rPr>
                          <w:rPr>
                            <w:rFonts w:ascii="Cambria Math" w:eastAsia="CambriaMath" w:hAnsi="Cambria Math" w:cs="Cambria Math"/>
                            <w:sz w:val="18"/>
                            <w:szCs w:val="18"/>
                          </w:rPr>
                          <m:t>3</m:t>
                        </m:r>
                      </m:sup>
                    </m:sSup>
                    <m:r>
                      <m:rPr>
                        <m:sty m:val="p"/>
                      </m:rPr>
                      <w:rPr>
                        <w:rFonts w:ascii="Cambria Math" w:eastAsia="CambriaMath" w:hAnsi="Cambria Math" w:cs="Cambria Math"/>
                        <w:sz w:val="18"/>
                        <w:szCs w:val="18"/>
                      </w:rPr>
                      <m:t>+ε</m:t>
                    </m:r>
                  </m:den>
                </m:f>
                <m:sSub>
                  <m:sSubPr>
                    <m:ctrlPr>
                      <w:rPr>
                        <w:rFonts w:ascii="Cambria Math" w:eastAsiaTheme="minorEastAsia" w:hAnsi="Cambria Math"/>
                        <w:i/>
                        <w:sz w:val="18"/>
                        <w:szCs w:val="18"/>
                      </w:rPr>
                    </m:ctrlPr>
                  </m:sSubPr>
                  <m:e>
                    <m:r>
                      <w:rPr>
                        <w:rFonts w:ascii="Cambria Math" w:eastAsiaTheme="minorEastAsia" w:hAnsi="Cambria Math"/>
                        <w:sz w:val="18"/>
                        <w:szCs w:val="18"/>
                      </w:rPr>
                      <m:t>A</m:t>
                    </m:r>
                  </m:e>
                  <m:sub>
                    <m:r>
                      <w:rPr>
                        <w:rFonts w:ascii="Cambria Math" w:eastAsiaTheme="minorEastAsia" w:hAnsi="Cambria Math"/>
                        <w:sz w:val="18"/>
                        <w:szCs w:val="18"/>
                      </w:rPr>
                      <m:t>mush</m:t>
                    </m:r>
                  </m:sub>
                </m:sSub>
                <m:acc>
                  <m:accPr>
                    <m:chr m:val="⃗"/>
                    <m:ctrlPr>
                      <w:rPr>
                        <w:rFonts w:ascii="Cambria Math" w:eastAsiaTheme="minorEastAsia" w:hAnsi="Cambria Math"/>
                        <w:i/>
                        <w:sz w:val="18"/>
                        <w:szCs w:val="18"/>
                      </w:rPr>
                    </m:ctrlPr>
                  </m:accPr>
                  <m:e>
                    <m:r>
                      <w:rPr>
                        <w:rFonts w:ascii="Cambria Math" w:eastAsiaTheme="minorEastAsia" w:hAnsi="Cambria Math"/>
                        <w:sz w:val="18"/>
                        <w:szCs w:val="18"/>
                      </w:rPr>
                      <m:t>V</m:t>
                    </m:r>
                  </m:e>
                </m:acc>
              </m:oMath>
            </m:oMathPara>
          </w:p>
        </w:tc>
      </w:tr>
    </w:tbl>
    <w:p w14:paraId="3758866B" w14:textId="072C48C1" w:rsidR="00D1765A" w:rsidRDefault="00D1765A" w:rsidP="00E703E0">
      <w:pPr>
        <w:pStyle w:val="a"/>
        <w:rPr>
          <w:rFonts w:eastAsia="CambriaMath"/>
          <w:rtl/>
        </w:rPr>
      </w:pPr>
      <w:r w:rsidRPr="003163DC">
        <w:rPr>
          <w:rFonts w:hint="cs"/>
          <w:sz w:val="24"/>
          <w:szCs w:val="24"/>
          <w:rtl/>
        </w:rPr>
        <w:t xml:space="preserve"> </w:t>
      </w:r>
      <w:r w:rsidRPr="001455C6">
        <w:rPr>
          <w:rFonts w:cstheme="majorBidi"/>
          <w:sz w:val="20"/>
        </w:rPr>
        <w:t>A</w:t>
      </w:r>
      <w:r w:rsidRPr="001455C6">
        <w:rPr>
          <w:rFonts w:cstheme="majorBidi"/>
          <w:sz w:val="20"/>
          <w:vertAlign w:val="subscript"/>
        </w:rPr>
        <w:t>mush</w:t>
      </w:r>
      <w:r w:rsidRPr="001455C6">
        <w:rPr>
          <w:rFonts w:hint="cs"/>
          <w:sz w:val="14"/>
          <w:szCs w:val="16"/>
          <w:vertAlign w:val="subscript"/>
          <w:rtl/>
        </w:rPr>
        <w:t xml:space="preserve"> </w:t>
      </w:r>
      <w:r w:rsidRPr="003163DC">
        <w:rPr>
          <w:rFonts w:hint="cs"/>
          <w:rtl/>
        </w:rPr>
        <w:t>ثابت ناحیه خمیری است که در محدوده</w:t>
      </w:r>
      <w:r>
        <w:rPr>
          <w:rFonts w:hint="cs"/>
          <w:rtl/>
        </w:rPr>
        <w:t>‌</w:t>
      </w:r>
      <m:oMath>
        <m:sSup>
          <m:sSupPr>
            <m:ctrlPr>
              <w:rPr>
                <w:rFonts w:ascii="Cambria Math" w:hAnsi="Cambria Math"/>
                <w:szCs w:val="18"/>
              </w:rPr>
            </m:ctrlPr>
          </m:sSupPr>
          <m:e>
            <m:r>
              <m:rPr>
                <m:sty m:val="p"/>
              </m:rPr>
              <w:rPr>
                <w:rFonts w:ascii="Cambria Math" w:hAnsi="Cambria Math"/>
                <w:szCs w:val="18"/>
              </w:rPr>
              <m:t>10</m:t>
            </m:r>
          </m:e>
          <m:sup>
            <m:r>
              <m:rPr>
                <m:sty m:val="p"/>
              </m:rPr>
              <w:rPr>
                <w:rFonts w:ascii="Cambria Math" w:hAnsi="Cambria Math"/>
                <w:szCs w:val="18"/>
              </w:rPr>
              <m:t>4</m:t>
            </m:r>
          </m:sup>
        </m:sSup>
      </m:oMath>
      <w:r w:rsidRPr="003163DC">
        <w:rPr>
          <w:rFonts w:hint="cs"/>
          <w:rtl/>
        </w:rPr>
        <w:t xml:space="preserve"> </w:t>
      </w:r>
      <w:r>
        <w:rPr>
          <w:rFonts w:hint="cs"/>
          <w:rtl/>
        </w:rPr>
        <w:t xml:space="preserve">تا </w:t>
      </w:r>
      <m:oMath>
        <m:sSup>
          <m:sSupPr>
            <m:ctrlPr>
              <w:rPr>
                <w:rFonts w:ascii="Cambria Math" w:hAnsi="Cambria Math"/>
                <w:szCs w:val="18"/>
              </w:rPr>
            </m:ctrlPr>
          </m:sSupPr>
          <m:e>
            <m:r>
              <m:rPr>
                <m:sty m:val="p"/>
              </m:rPr>
              <w:rPr>
                <w:rFonts w:ascii="Cambria Math" w:hAnsi="Cambria Math"/>
                <w:szCs w:val="18"/>
              </w:rPr>
              <m:t xml:space="preserve"> 10</m:t>
            </m:r>
          </m:e>
          <m:sup>
            <m:r>
              <m:rPr>
                <m:sty m:val="p"/>
              </m:rPr>
              <w:rPr>
                <w:rFonts w:ascii="Cambria Math" w:hAnsi="Cambria Math"/>
                <w:szCs w:val="18"/>
              </w:rPr>
              <m:t>7</m:t>
            </m:r>
          </m:sup>
        </m:sSup>
      </m:oMath>
      <w:r w:rsidRPr="003163DC">
        <w:rPr>
          <w:rFonts w:hint="cs"/>
          <w:rtl/>
        </w:rPr>
        <w:t>تغییر می‌کند. ‌پارامتر</w:t>
      </w:r>
      <w:r>
        <w:rPr>
          <w:rFonts w:hint="cs"/>
          <w:rtl/>
        </w:rPr>
        <w:t xml:space="preserve"> </w:t>
      </w:r>
      <w:r w:rsidRPr="003163DC">
        <w:rPr>
          <w:rFonts w:eastAsia="CambriaMath"/>
        </w:rPr>
        <w:t xml:space="preserve"> </w:t>
      </w:r>
      <w:r w:rsidRPr="00E75E45">
        <w:rPr>
          <w:rFonts w:ascii="Cambria Math" w:eastAsia="CambriaMath" w:hAnsi="Cambria Math" w:cs="Cambria Math"/>
          <w:sz w:val="20"/>
        </w:rPr>
        <w:t>𝜀</w:t>
      </w:r>
      <w:r w:rsidRPr="003163DC">
        <w:rPr>
          <w:rFonts w:eastAsia="CambriaMath" w:hint="cs"/>
          <w:rtl/>
        </w:rPr>
        <w:t xml:space="preserve">مقدار بسیار اندکی است که برای جلوگیری از تقسیم به صفر شدن کسر معادله </w:t>
      </w:r>
      <w:r w:rsidR="00632FD7">
        <w:rPr>
          <w:rFonts w:eastAsia="CambriaMath"/>
        </w:rPr>
        <w:t>11</w:t>
      </w:r>
      <w:r>
        <w:rPr>
          <w:rFonts w:eastAsia="CambriaMath" w:hint="cs"/>
          <w:rtl/>
        </w:rPr>
        <w:t xml:space="preserve">‌ </w:t>
      </w:r>
      <w:r w:rsidRPr="003163DC">
        <w:rPr>
          <w:rFonts w:eastAsia="CambriaMath" w:hint="cs"/>
          <w:rtl/>
        </w:rPr>
        <w:t>‌</w:t>
      </w:r>
      <w:r>
        <w:rPr>
          <w:rFonts w:eastAsia="CambriaMath" w:hint="cs"/>
          <w:rtl/>
        </w:rPr>
        <w:t>تعیین شده است.</w:t>
      </w:r>
    </w:p>
    <w:p w14:paraId="691B3FF6" w14:textId="36675AFC" w:rsidR="00D1765A" w:rsidRDefault="008F2EB9" w:rsidP="008F2EB9">
      <w:pPr>
        <w:pStyle w:val="23"/>
        <w:rPr>
          <w:rtl/>
        </w:rPr>
      </w:pPr>
      <w:r>
        <w:rPr>
          <w:rFonts w:hint="cs"/>
          <w:rtl/>
        </w:rPr>
        <w:t>2-2 روش محاسباتی</w:t>
      </w:r>
    </w:p>
    <w:p w14:paraId="361A39E2" w14:textId="7D006AF9" w:rsidR="008F2EB9" w:rsidRDefault="00507ED5" w:rsidP="008F2EB9">
      <w:pPr>
        <w:pStyle w:val="a"/>
        <w:rPr>
          <w:rtl/>
        </w:rPr>
      </w:pPr>
      <w:r w:rsidRPr="00507ED5">
        <w:rPr>
          <w:rtl/>
        </w:rPr>
        <w:t>در ا</w:t>
      </w:r>
      <w:r w:rsidRPr="00507ED5">
        <w:rPr>
          <w:rFonts w:hint="cs"/>
          <w:rtl/>
        </w:rPr>
        <w:t>ین</w:t>
      </w:r>
      <w:r w:rsidRPr="00507ED5">
        <w:rPr>
          <w:rtl/>
        </w:rPr>
        <w:t xml:space="preserve"> </w:t>
      </w:r>
      <w:r w:rsidR="00F46A49">
        <w:rPr>
          <w:rFonts w:hint="cs"/>
          <w:rtl/>
        </w:rPr>
        <w:t>مطالعه</w:t>
      </w:r>
      <w:r w:rsidRPr="00507ED5">
        <w:rPr>
          <w:rtl/>
        </w:rPr>
        <w:t xml:space="preserve"> از نرم‌ افزار‌</w:t>
      </w:r>
      <w:r w:rsidRPr="00507ED5">
        <w:t>Ansys Fluent 15</w:t>
      </w:r>
      <w:r w:rsidRPr="00507ED5">
        <w:rPr>
          <w:rtl/>
        </w:rPr>
        <w:t xml:space="preserve"> برا</w:t>
      </w:r>
      <w:r w:rsidRPr="00507ED5">
        <w:rPr>
          <w:rFonts w:hint="cs"/>
          <w:rtl/>
        </w:rPr>
        <w:t>ی</w:t>
      </w:r>
      <w:r w:rsidRPr="00507ED5">
        <w:rPr>
          <w:rtl/>
        </w:rPr>
        <w:t xml:space="preserve"> شب</w:t>
      </w:r>
      <w:r w:rsidRPr="00507ED5">
        <w:rPr>
          <w:rFonts w:hint="cs"/>
          <w:rtl/>
        </w:rPr>
        <w:t>یه‌سازی</w:t>
      </w:r>
      <w:r w:rsidRPr="00507ED5">
        <w:rPr>
          <w:rtl/>
        </w:rPr>
        <w:t xml:space="preserve"> سه بعد</w:t>
      </w:r>
      <w:r w:rsidRPr="00507ED5">
        <w:rPr>
          <w:rFonts w:hint="cs"/>
          <w:rtl/>
        </w:rPr>
        <w:t>ی</w:t>
      </w:r>
      <w:r w:rsidRPr="00507ED5">
        <w:rPr>
          <w:rtl/>
        </w:rPr>
        <w:t xml:space="preserve"> موضوع مورد نظر استفاده شده است. برا</w:t>
      </w:r>
      <w:r w:rsidRPr="00507ED5">
        <w:rPr>
          <w:rFonts w:hint="cs"/>
          <w:rtl/>
        </w:rPr>
        <w:t>ی</w:t>
      </w:r>
      <w:r w:rsidRPr="00507ED5">
        <w:rPr>
          <w:rtl/>
        </w:rPr>
        <w:t xml:space="preserve"> کوپل</w:t>
      </w:r>
      <w:r w:rsidRPr="00507ED5">
        <w:rPr>
          <w:rFonts w:hint="cs"/>
          <w:rtl/>
        </w:rPr>
        <w:t>ینگ</w:t>
      </w:r>
      <w:r w:rsidRPr="00507ED5">
        <w:rPr>
          <w:rtl/>
        </w:rPr>
        <w:t xml:space="preserve"> فشار- سرعت از روش </w:t>
      </w:r>
      <w:r w:rsidR="002A4E21">
        <w:rPr>
          <w:rFonts w:hint="cs"/>
          <w:rtl/>
        </w:rPr>
        <w:t>سیمپل</w:t>
      </w:r>
      <w:r w:rsidR="00F7250F">
        <w:rPr>
          <w:rStyle w:val="FootnoteReference"/>
          <w:rtl/>
        </w:rPr>
        <w:footnoteReference w:id="1"/>
      </w:r>
      <w:r w:rsidRPr="00507ED5">
        <w:rPr>
          <w:rtl/>
        </w:rPr>
        <w:t xml:space="preserve"> </w:t>
      </w:r>
      <w:r w:rsidR="002A4E21">
        <w:rPr>
          <w:rtl/>
        </w:rPr>
        <w:fldChar w:fldCharType="begin"/>
      </w:r>
      <w:r w:rsidR="002A4E21">
        <w:rPr>
          <w:rtl/>
        </w:rPr>
        <w:instrText xml:space="preserve"> </w:instrText>
      </w:r>
      <w:r w:rsidR="002A4E21">
        <w:instrText>ADDIN EN.CITE &lt;EndNote&gt;&lt;Cite&gt;&lt;Author&gt;Patankar&lt;/Author&gt;&lt;Year&gt;2018&lt;/Year&gt;&lt;RecNum&gt;12&lt;/RecNum&gt;&lt;DisplayText&gt;[10]&lt;/DisplayText&gt;&lt;record&gt;&lt;rec-number&gt;12&lt;/rec-number&gt;&lt;foreign-keys&gt;&lt;key app="EN" db-id="5fpavv5x12zfvxetzp7xvptjr0rxa5aspeta" timestamp="1612775266"&gt;12</w:instrText>
      </w:r>
      <w:r w:rsidR="002A4E21">
        <w:rPr>
          <w:rtl/>
        </w:rPr>
        <w:instrText>&lt;/</w:instrText>
      </w:r>
      <w:r w:rsidR="002A4E21">
        <w:instrText>key&gt;&lt;/foreign-keys&gt;&lt;ref-type name="Book"&gt;6&lt;/ref-type&gt;&lt;contributors&gt;&lt;authors&gt;&lt;author&gt;Patankar, Suhas&lt;/author&gt;&lt;/authors&gt;&lt;/contributors&gt;&lt;titles&gt;&lt;title&gt;Numerical heat transfer and fluid flow&lt;/title&gt;&lt;/titles&gt;&lt;dates&gt;&lt;year&gt;2018&lt;/year&gt;&lt;/dates&gt;&lt;publisher&gt;Taylor</w:instrText>
      </w:r>
      <w:r w:rsidR="002A4E21">
        <w:rPr>
          <w:rtl/>
        </w:rPr>
        <w:instrText xml:space="preserve"> &amp;</w:instrText>
      </w:r>
      <w:r w:rsidR="002A4E21">
        <w:instrText>amp; Francis&lt;/publisher&gt;&lt;isbn&gt;1482234211&lt;/isbn&gt;&lt;urls&gt;&lt;/urls&gt;&lt;/record&gt;&lt;/Cite&gt;&lt;/EndNote</w:instrText>
      </w:r>
      <w:r w:rsidR="002A4E21">
        <w:rPr>
          <w:rtl/>
        </w:rPr>
        <w:instrText>&gt;</w:instrText>
      </w:r>
      <w:r w:rsidR="002A4E21">
        <w:rPr>
          <w:rtl/>
        </w:rPr>
        <w:fldChar w:fldCharType="separate"/>
      </w:r>
      <w:r w:rsidR="002A4E21">
        <w:rPr>
          <w:noProof/>
          <w:rtl/>
        </w:rPr>
        <w:t>[</w:t>
      </w:r>
      <w:hyperlink w:anchor="_ENREF_10" w:tooltip="Patankar, 2018 #12" w:history="1">
        <w:r w:rsidR="00DF3039">
          <w:rPr>
            <w:noProof/>
            <w:rtl/>
          </w:rPr>
          <w:t>10</w:t>
        </w:r>
      </w:hyperlink>
      <w:r w:rsidR="002A4E21">
        <w:rPr>
          <w:noProof/>
          <w:rtl/>
        </w:rPr>
        <w:t>]</w:t>
      </w:r>
      <w:r w:rsidR="002A4E21">
        <w:rPr>
          <w:rtl/>
        </w:rPr>
        <w:fldChar w:fldCharType="end"/>
      </w:r>
      <w:r w:rsidR="002A4E21">
        <w:rPr>
          <w:rFonts w:hint="cs"/>
          <w:rtl/>
        </w:rPr>
        <w:t xml:space="preserve"> </w:t>
      </w:r>
      <w:r w:rsidRPr="00507ED5">
        <w:rPr>
          <w:rtl/>
        </w:rPr>
        <w:t>و برا</w:t>
      </w:r>
      <w:r w:rsidRPr="00507ED5">
        <w:rPr>
          <w:rFonts w:hint="cs"/>
          <w:rtl/>
        </w:rPr>
        <w:t>ی</w:t>
      </w:r>
      <w:r w:rsidRPr="00507ED5">
        <w:rPr>
          <w:rtl/>
        </w:rPr>
        <w:t xml:space="preserve"> فشار از روش </w:t>
      </w:r>
      <w:r w:rsidR="002A4E21">
        <w:rPr>
          <w:rFonts w:hint="cs"/>
          <w:rtl/>
        </w:rPr>
        <w:t>پرستو</w:t>
      </w:r>
      <w:r w:rsidR="00F7250F">
        <w:rPr>
          <w:rStyle w:val="FootnoteReference"/>
          <w:rtl/>
        </w:rPr>
        <w:footnoteReference w:id="2"/>
      </w:r>
      <w:r w:rsidRPr="00507ED5">
        <w:rPr>
          <w:rtl/>
        </w:rPr>
        <w:t xml:space="preserve"> و ‌برا</w:t>
      </w:r>
      <w:r w:rsidRPr="00507ED5">
        <w:rPr>
          <w:rFonts w:hint="cs"/>
          <w:rtl/>
        </w:rPr>
        <w:t>ی</w:t>
      </w:r>
      <w:r w:rsidRPr="00507ED5">
        <w:rPr>
          <w:rtl/>
        </w:rPr>
        <w:t xml:space="preserve"> مومنتوم و انرژ</w:t>
      </w:r>
      <w:r w:rsidRPr="00507ED5">
        <w:rPr>
          <w:rFonts w:hint="cs"/>
          <w:rtl/>
        </w:rPr>
        <w:t>ی</w:t>
      </w:r>
      <w:r w:rsidRPr="00507ED5">
        <w:rPr>
          <w:rtl/>
        </w:rPr>
        <w:t xml:space="preserve"> از روش</w:t>
      </w:r>
      <w:r w:rsidR="002A4E21">
        <w:rPr>
          <w:rFonts w:hint="cs"/>
          <w:rtl/>
        </w:rPr>
        <w:t xml:space="preserve"> کوئیک</w:t>
      </w:r>
      <w:r w:rsidR="00F7250F">
        <w:rPr>
          <w:rStyle w:val="FootnoteReference"/>
          <w:rtl/>
        </w:rPr>
        <w:footnoteReference w:id="3"/>
      </w:r>
      <w:r w:rsidRPr="00507ED5">
        <w:rPr>
          <w:rtl/>
        </w:rPr>
        <w:t xml:space="preserve"> استفاده شده است. همگرا</w:t>
      </w:r>
      <w:r w:rsidRPr="00507ED5">
        <w:rPr>
          <w:rFonts w:hint="cs"/>
          <w:rtl/>
        </w:rPr>
        <w:t>یی</w:t>
      </w:r>
      <w:r w:rsidRPr="00507ED5">
        <w:rPr>
          <w:rtl/>
        </w:rPr>
        <w:t xml:space="preserve"> معادلات بقا</w:t>
      </w:r>
      <w:r w:rsidRPr="00507ED5">
        <w:rPr>
          <w:rFonts w:hint="cs"/>
          <w:rtl/>
        </w:rPr>
        <w:t>ی</w:t>
      </w:r>
      <w:r w:rsidRPr="00507ED5">
        <w:rPr>
          <w:rtl/>
        </w:rPr>
        <w:t xml:space="preserve"> جرم و آشفتگ</w:t>
      </w:r>
      <w:r w:rsidRPr="00507ED5">
        <w:rPr>
          <w:rFonts w:hint="cs"/>
          <w:rtl/>
        </w:rPr>
        <w:t>ی</w:t>
      </w:r>
      <w:r w:rsidRPr="00507ED5">
        <w:rPr>
          <w:rtl/>
        </w:rPr>
        <w:t xml:space="preserve"> و </w:t>
      </w:r>
      <w:r w:rsidRPr="00507ED5">
        <w:rPr>
          <w:rFonts w:hint="cs"/>
          <w:rtl/>
        </w:rPr>
        <w:t>سرعت</w:t>
      </w:r>
      <w:r w:rsidRPr="00507ED5">
        <w:rPr>
          <w:rtl/>
        </w:rPr>
        <w:t xml:space="preserve"> در راستاها</w:t>
      </w:r>
      <w:r w:rsidRPr="00507ED5">
        <w:rPr>
          <w:rFonts w:hint="cs"/>
          <w:rtl/>
        </w:rPr>
        <w:t>ی</w:t>
      </w:r>
      <w:r w:rsidRPr="00507ED5">
        <w:rPr>
          <w:rtl/>
        </w:rPr>
        <w:t xml:space="preserve"> مختصات کارتز</w:t>
      </w:r>
      <w:r w:rsidRPr="00507ED5">
        <w:rPr>
          <w:rFonts w:hint="cs"/>
          <w:rtl/>
        </w:rPr>
        <w:t>ین</w:t>
      </w:r>
      <w:r w:rsidRPr="00507ED5">
        <w:rPr>
          <w:rtl/>
        </w:rPr>
        <w:t xml:space="preserve"> </w:t>
      </w:r>
      <w:r w:rsidRPr="00175BC0">
        <w:rPr>
          <w:rFonts w:eastAsia="Cambria Math" w:cstheme="majorBidi"/>
        </w:rPr>
        <w:t>10</w:t>
      </w:r>
      <w:r w:rsidRPr="00175BC0">
        <w:rPr>
          <w:rFonts w:eastAsia="Cambria Math" w:cstheme="majorBidi"/>
          <w:vertAlign w:val="superscript"/>
        </w:rPr>
        <w:t>-5</w:t>
      </w:r>
      <w:r w:rsidRPr="00175BC0">
        <w:rPr>
          <w:rFonts w:eastAsia="Cambria Math" w:cstheme="majorBidi"/>
          <w:rtl/>
        </w:rPr>
        <w:t>×</w:t>
      </w:r>
      <w:r w:rsidRPr="00175BC0">
        <w:rPr>
          <w:rFonts w:eastAsia="Cambria Math" w:cstheme="majorBidi"/>
        </w:rPr>
        <w:t>5</w:t>
      </w:r>
      <w:r w:rsidRPr="00507ED5">
        <w:rPr>
          <w:rtl/>
        </w:rPr>
        <w:t xml:space="preserve"> و برا</w:t>
      </w:r>
      <w:r w:rsidRPr="00507ED5">
        <w:rPr>
          <w:rFonts w:hint="cs"/>
          <w:rtl/>
        </w:rPr>
        <w:t>ی</w:t>
      </w:r>
      <w:r w:rsidRPr="00507ED5">
        <w:rPr>
          <w:rtl/>
        </w:rPr>
        <w:t xml:space="preserve"> معادله انرژ</w:t>
      </w:r>
      <w:r w:rsidRPr="00507ED5">
        <w:rPr>
          <w:rFonts w:hint="cs"/>
          <w:rtl/>
        </w:rPr>
        <w:t>ی</w:t>
      </w:r>
      <w:r w:rsidRPr="00507ED5">
        <w:rPr>
          <w:rtl/>
        </w:rPr>
        <w:t xml:space="preserve"> </w:t>
      </w:r>
      <w:r w:rsidR="00175BC0" w:rsidRPr="00175BC0">
        <w:rPr>
          <w:rFonts w:eastAsia="Cambria Math" w:cstheme="majorBidi"/>
        </w:rPr>
        <w:t>10</w:t>
      </w:r>
      <w:r w:rsidR="00175BC0" w:rsidRPr="00175BC0">
        <w:rPr>
          <w:rFonts w:eastAsia="Cambria Math" w:cstheme="majorBidi"/>
          <w:vertAlign w:val="superscript"/>
        </w:rPr>
        <w:t>-</w:t>
      </w:r>
      <w:r w:rsidR="00175BC0">
        <w:rPr>
          <w:rFonts w:eastAsia="Cambria Math" w:cstheme="majorBidi"/>
          <w:vertAlign w:val="superscript"/>
        </w:rPr>
        <w:t>6</w:t>
      </w:r>
      <w:r w:rsidRPr="00507ED5">
        <w:rPr>
          <w:rtl/>
        </w:rPr>
        <w:t xml:space="preserve"> تع</w:t>
      </w:r>
      <w:r w:rsidRPr="00507ED5">
        <w:rPr>
          <w:rFonts w:hint="cs"/>
          <w:rtl/>
        </w:rPr>
        <w:t>یین</w:t>
      </w:r>
      <w:r w:rsidRPr="00507ED5">
        <w:rPr>
          <w:rtl/>
        </w:rPr>
        <w:t xml:space="preserve"> شده است.</w:t>
      </w:r>
    </w:p>
    <w:p w14:paraId="3ABB6E37" w14:textId="4EA5E022" w:rsidR="00F53E93" w:rsidRDefault="00F53E93" w:rsidP="00F53E93">
      <w:pPr>
        <w:pStyle w:val="23"/>
        <w:rPr>
          <w:rtl/>
        </w:rPr>
      </w:pPr>
      <w:r>
        <w:rPr>
          <w:rFonts w:hint="cs"/>
          <w:rtl/>
        </w:rPr>
        <w:t>3-2 استقلال از شبکه</w:t>
      </w:r>
    </w:p>
    <w:p w14:paraId="4C945184" w14:textId="753A30E3" w:rsidR="00F53E93" w:rsidRDefault="00F53E93" w:rsidP="00F53E93">
      <w:pPr>
        <w:pStyle w:val="a"/>
      </w:pPr>
      <w:r w:rsidRPr="00F53E93">
        <w:rPr>
          <w:rtl/>
        </w:rPr>
        <w:t xml:space="preserve">شکل </w:t>
      </w:r>
      <w:r w:rsidR="00F52D34">
        <w:t>3</w:t>
      </w:r>
      <w:r w:rsidRPr="00F53E93">
        <w:rPr>
          <w:rtl/>
        </w:rPr>
        <w:t xml:space="preserve"> نشان</w:t>
      </w:r>
      <w:r w:rsidR="00F52D34">
        <w:rPr>
          <w:rFonts w:ascii="Calibri" w:hAnsi="Calibri" w:cs="Calibri"/>
        </w:rPr>
        <w:softHyphen/>
      </w:r>
      <w:r w:rsidRPr="00F53E93">
        <w:rPr>
          <w:rFonts w:hint="cs"/>
          <w:rtl/>
        </w:rPr>
        <w:t>دهنده</w:t>
      </w:r>
      <w:r w:rsidRPr="00F53E93">
        <w:rPr>
          <w:rtl/>
        </w:rPr>
        <w:t xml:space="preserve"> </w:t>
      </w:r>
      <w:r w:rsidRPr="00F53E93">
        <w:rPr>
          <w:rFonts w:hint="cs"/>
          <w:rtl/>
        </w:rPr>
        <w:t>نتایج</w:t>
      </w:r>
      <w:r w:rsidRPr="00F53E93">
        <w:rPr>
          <w:rtl/>
        </w:rPr>
        <w:t xml:space="preserve"> حاصل از استقلال از شبکه برا</w:t>
      </w:r>
      <w:r w:rsidRPr="00F53E93">
        <w:rPr>
          <w:rFonts w:hint="cs"/>
          <w:rtl/>
        </w:rPr>
        <w:t>ی</w:t>
      </w:r>
      <w:r w:rsidRPr="00F53E93">
        <w:rPr>
          <w:rtl/>
        </w:rPr>
        <w:t xml:space="preserve"> هندسه مورد استفاده م</w:t>
      </w:r>
      <w:r w:rsidRPr="00F53E93">
        <w:rPr>
          <w:rFonts w:hint="cs"/>
          <w:rtl/>
        </w:rPr>
        <w:t>ی</w:t>
      </w:r>
      <w:r w:rsidR="00F52D34">
        <w:softHyphen/>
      </w:r>
      <w:r w:rsidRPr="00F53E93">
        <w:rPr>
          <w:rFonts w:hint="cs"/>
          <w:rtl/>
        </w:rPr>
        <w:t>باشد</w:t>
      </w:r>
      <w:r w:rsidRPr="00F53E93">
        <w:rPr>
          <w:rtl/>
        </w:rPr>
        <w:t>. همانگونه که مشاهده م</w:t>
      </w:r>
      <w:r w:rsidRPr="00F53E93">
        <w:rPr>
          <w:rFonts w:hint="cs"/>
          <w:rtl/>
        </w:rPr>
        <w:t>ی</w:t>
      </w:r>
      <w:r w:rsidR="00F52D34">
        <w:softHyphen/>
      </w:r>
      <w:r w:rsidRPr="00F53E93">
        <w:rPr>
          <w:rFonts w:hint="cs"/>
          <w:rtl/>
        </w:rPr>
        <w:t>گردد</w:t>
      </w:r>
      <w:r w:rsidRPr="00F53E93">
        <w:rPr>
          <w:rtl/>
        </w:rPr>
        <w:t xml:space="preserve"> از تعداد مش </w:t>
      </w:r>
      <w:r w:rsidR="00C6283C">
        <w:t>700000</w:t>
      </w:r>
      <w:r w:rsidRPr="00F53E93">
        <w:rPr>
          <w:rtl/>
        </w:rPr>
        <w:t xml:space="preserve"> به بعد نتا</w:t>
      </w:r>
      <w:r w:rsidRPr="00F53E93">
        <w:rPr>
          <w:rFonts w:hint="cs"/>
          <w:rtl/>
        </w:rPr>
        <w:t>یج</w:t>
      </w:r>
      <w:r w:rsidRPr="00F53E93">
        <w:rPr>
          <w:rtl/>
        </w:rPr>
        <w:t xml:space="preserve"> خروج</w:t>
      </w:r>
      <w:r w:rsidRPr="00F53E93">
        <w:rPr>
          <w:rFonts w:hint="cs"/>
          <w:rtl/>
        </w:rPr>
        <w:t>ی</w:t>
      </w:r>
      <w:r w:rsidRPr="00F53E93">
        <w:rPr>
          <w:rtl/>
        </w:rPr>
        <w:t xml:space="preserve"> تغ</w:t>
      </w:r>
      <w:r w:rsidRPr="00F53E93">
        <w:rPr>
          <w:rFonts w:hint="cs"/>
          <w:rtl/>
        </w:rPr>
        <w:t>ییرات</w:t>
      </w:r>
      <w:r w:rsidRPr="00F53E93">
        <w:rPr>
          <w:rtl/>
        </w:rPr>
        <w:t xml:space="preserve"> چندان</w:t>
      </w:r>
      <w:r w:rsidRPr="00F53E93">
        <w:rPr>
          <w:rFonts w:hint="cs"/>
          <w:rtl/>
        </w:rPr>
        <w:t>ی</w:t>
      </w:r>
      <w:r w:rsidRPr="00F53E93">
        <w:rPr>
          <w:rtl/>
        </w:rPr>
        <w:t xml:space="preserve"> نداشته و تعداد مش </w:t>
      </w:r>
      <w:r w:rsidR="00C6283C">
        <w:t>700000</w:t>
      </w:r>
      <w:r w:rsidRPr="00F53E93">
        <w:rPr>
          <w:rtl/>
        </w:rPr>
        <w:t xml:space="preserve"> به عنوان مع</w:t>
      </w:r>
      <w:r w:rsidRPr="00F53E93">
        <w:rPr>
          <w:rFonts w:hint="cs"/>
          <w:rtl/>
        </w:rPr>
        <w:t>یار</w:t>
      </w:r>
      <w:r w:rsidRPr="00F53E93">
        <w:rPr>
          <w:rtl/>
        </w:rPr>
        <w:t xml:space="preserve"> برا</w:t>
      </w:r>
      <w:r w:rsidRPr="00F53E93">
        <w:rPr>
          <w:rFonts w:hint="cs"/>
          <w:rtl/>
        </w:rPr>
        <w:t>ی</w:t>
      </w:r>
      <w:r w:rsidRPr="00F53E93">
        <w:rPr>
          <w:rtl/>
        </w:rPr>
        <w:t xml:space="preserve"> ادامه محاسبات در نظر گرفته شده است</w:t>
      </w:r>
      <w:r w:rsidR="00E552D5">
        <w:rPr>
          <w:rFonts w:hint="cs"/>
          <w:rtl/>
        </w:rPr>
        <w:t>.</w:t>
      </w:r>
      <w:r w:rsidR="00C01029">
        <w:rPr>
          <w:rFonts w:hint="cs"/>
          <w:rtl/>
        </w:rPr>
        <w:t xml:space="preserve"> هم</w:t>
      </w:r>
      <w:r w:rsidR="00C01029">
        <w:rPr>
          <w:rtl/>
        </w:rPr>
        <w:softHyphen/>
      </w:r>
      <w:r w:rsidR="00C01029">
        <w:rPr>
          <w:rFonts w:hint="cs"/>
          <w:rtl/>
        </w:rPr>
        <w:t xml:space="preserve">چنین </w:t>
      </w:r>
      <w:r w:rsidR="00C01029" w:rsidRPr="00C01029">
        <w:rPr>
          <w:rtl/>
        </w:rPr>
        <w:t>برا</w:t>
      </w:r>
      <w:r w:rsidR="00C01029" w:rsidRPr="00C01029">
        <w:rPr>
          <w:rFonts w:hint="cs"/>
          <w:rtl/>
        </w:rPr>
        <w:t>ی</w:t>
      </w:r>
      <w:r w:rsidR="00C01029" w:rsidRPr="00C01029">
        <w:rPr>
          <w:rtl/>
        </w:rPr>
        <w:t xml:space="preserve"> شبکه‌بند</w:t>
      </w:r>
      <w:r w:rsidR="00C01029" w:rsidRPr="00C01029">
        <w:rPr>
          <w:rFonts w:hint="cs"/>
          <w:rtl/>
        </w:rPr>
        <w:t>ی</w:t>
      </w:r>
      <w:r w:rsidR="00C01029" w:rsidRPr="00C01029">
        <w:rPr>
          <w:rtl/>
        </w:rPr>
        <w:t xml:space="preserve"> از مش غ</w:t>
      </w:r>
      <w:r w:rsidR="00C01029" w:rsidRPr="00C01029">
        <w:rPr>
          <w:rFonts w:hint="cs"/>
          <w:rtl/>
        </w:rPr>
        <w:t>یر‌یکنواخت</w:t>
      </w:r>
      <w:r w:rsidR="00C01029" w:rsidRPr="00C01029">
        <w:rPr>
          <w:rtl/>
        </w:rPr>
        <w:t xml:space="preserve"> استفاده شده است. شکل </w:t>
      </w:r>
      <w:r w:rsidR="00DD4F86">
        <w:t>4</w:t>
      </w:r>
      <w:r w:rsidR="00C01029" w:rsidRPr="00C01029">
        <w:rPr>
          <w:rtl/>
        </w:rPr>
        <w:t xml:space="preserve"> نشان</w:t>
      </w:r>
      <w:r w:rsidR="00AB18EF">
        <w:rPr>
          <w:rFonts w:ascii="Calibri" w:hAnsi="Calibri" w:cs="Calibri"/>
        </w:rPr>
        <w:softHyphen/>
      </w:r>
      <w:r w:rsidR="00C01029" w:rsidRPr="00C01029">
        <w:rPr>
          <w:rFonts w:hint="cs"/>
          <w:rtl/>
        </w:rPr>
        <w:t>دهنده</w:t>
      </w:r>
      <w:r w:rsidR="00C01029" w:rsidRPr="00C01029">
        <w:rPr>
          <w:rtl/>
        </w:rPr>
        <w:t xml:space="preserve"> </w:t>
      </w:r>
      <w:r w:rsidR="00C01029" w:rsidRPr="00C01029">
        <w:rPr>
          <w:rFonts w:hint="cs"/>
          <w:rtl/>
        </w:rPr>
        <w:t>شبکه‌بندی</w:t>
      </w:r>
      <w:r w:rsidR="00C01029" w:rsidRPr="00C01029">
        <w:rPr>
          <w:rtl/>
        </w:rPr>
        <w:t xml:space="preserve"> رو</w:t>
      </w:r>
      <w:r w:rsidR="00C01029" w:rsidRPr="00C01029">
        <w:rPr>
          <w:rFonts w:hint="cs"/>
          <w:rtl/>
        </w:rPr>
        <w:t>ی</w:t>
      </w:r>
      <w:r w:rsidR="00C01029" w:rsidRPr="00C01029">
        <w:rPr>
          <w:rtl/>
        </w:rPr>
        <w:t xml:space="preserve"> سطح مبدل و ف</w:t>
      </w:r>
      <w:r w:rsidR="00C01029" w:rsidRPr="00C01029">
        <w:rPr>
          <w:rFonts w:hint="cs"/>
          <w:rtl/>
        </w:rPr>
        <w:t>ین</w:t>
      </w:r>
      <w:r w:rsidR="00C01029" w:rsidRPr="00C01029">
        <w:rPr>
          <w:rtl/>
        </w:rPr>
        <w:t xml:space="preserve"> در نمونه </w:t>
      </w:r>
      <w:r w:rsidR="00C01029" w:rsidRPr="00C01029">
        <w:t>Case-5</w:t>
      </w:r>
      <w:r w:rsidR="00C01029" w:rsidRPr="00C01029">
        <w:rPr>
          <w:rtl/>
        </w:rPr>
        <w:t xml:space="preserve"> م</w:t>
      </w:r>
      <w:r w:rsidR="00C01029" w:rsidRPr="00C01029">
        <w:rPr>
          <w:rFonts w:hint="cs"/>
          <w:rtl/>
        </w:rPr>
        <w:t>ی‌باشد</w:t>
      </w:r>
      <w:r w:rsidR="00C01029" w:rsidRPr="00C01029">
        <w:rPr>
          <w:rtl/>
        </w:rPr>
        <w:t xml:space="preserve"> که به صورت غ</w:t>
      </w:r>
      <w:r w:rsidR="00C01029" w:rsidRPr="00C01029">
        <w:rPr>
          <w:rFonts w:hint="cs"/>
          <w:rtl/>
        </w:rPr>
        <w:t>یر‌یکنواخت</w:t>
      </w:r>
      <w:r w:rsidR="00C01029" w:rsidRPr="00C01029">
        <w:rPr>
          <w:rtl/>
        </w:rPr>
        <w:t xml:space="preserve"> شبکه‌بند</w:t>
      </w:r>
      <w:r w:rsidR="00C01029" w:rsidRPr="00C01029">
        <w:rPr>
          <w:rFonts w:hint="cs"/>
          <w:rtl/>
        </w:rPr>
        <w:t>ی</w:t>
      </w:r>
      <w:r w:rsidR="00C01029" w:rsidRPr="00C01029">
        <w:rPr>
          <w:rtl/>
        </w:rPr>
        <w:t xml:space="preserve"> شده است</w:t>
      </w:r>
      <w:r w:rsidR="00AB18EF">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tblGrid>
      <w:tr w:rsidR="00EB0933" w14:paraId="7EA69CE0" w14:textId="77777777" w:rsidTr="00433BCA">
        <w:tc>
          <w:tcPr>
            <w:tcW w:w="4832" w:type="dxa"/>
          </w:tcPr>
          <w:p w14:paraId="48F51EAD" w14:textId="6384E01F" w:rsidR="00EB0933" w:rsidRDefault="00EB0933" w:rsidP="00EB0933">
            <w:pPr>
              <w:pStyle w:val="a"/>
              <w:ind w:firstLine="0"/>
              <w:jc w:val="center"/>
              <w:rPr>
                <w:rtl/>
              </w:rPr>
            </w:pPr>
            <w:r>
              <w:rPr>
                <w:rFonts w:ascii="&amp;quot" w:hAnsi="&amp;quot"/>
                <w:noProof/>
                <w:sz w:val="26"/>
                <w:szCs w:val="26"/>
                <w:rtl/>
              </w:rPr>
              <w:drawing>
                <wp:inline distT="0" distB="0" distL="0" distR="0" wp14:anchorId="7B97016A" wp14:editId="04042F70">
                  <wp:extent cx="2028574" cy="1800000"/>
                  <wp:effectExtent l="133350" t="114300" r="124460" b="162560"/>
                  <wp:docPr id="253" name="Picture 17" descr="C:\Users\ENG-HEYDARI\Desktop\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ENG-HEYDARI\Desktop\007.png"/>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l="1547" t="9485" r="9752" b="1985"/>
                          <a:stretch/>
                        </pic:blipFill>
                        <pic:spPr bwMode="auto">
                          <a:xfrm>
                            <a:off x="0" y="0"/>
                            <a:ext cx="2028574" cy="1800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tc>
      </w:tr>
      <w:tr w:rsidR="00EB0933" w14:paraId="3776CC35" w14:textId="77777777" w:rsidTr="00433BCA">
        <w:tc>
          <w:tcPr>
            <w:tcW w:w="4832" w:type="dxa"/>
          </w:tcPr>
          <w:p w14:paraId="001F7A87" w14:textId="77777777" w:rsidR="00EB0933" w:rsidRDefault="00474B8A" w:rsidP="00161E0C">
            <w:pPr>
              <w:pStyle w:val="ad"/>
            </w:pPr>
            <w:r w:rsidRPr="00DD4F86">
              <w:rPr>
                <w:rFonts w:hint="cs"/>
                <w:b/>
                <w:bCs/>
                <w:rtl/>
              </w:rPr>
              <w:t xml:space="preserve">شکل </w:t>
            </w:r>
            <w:r w:rsidR="00DD4F86" w:rsidRPr="00DD4F86">
              <w:rPr>
                <w:rFonts w:hint="cs"/>
                <w:b/>
                <w:bCs/>
                <w:rtl/>
              </w:rPr>
              <w:t>3</w:t>
            </w:r>
            <w:r>
              <w:rPr>
                <w:rFonts w:hint="cs"/>
                <w:rtl/>
              </w:rPr>
              <w:t xml:space="preserve"> نتایج استقلال از شبکه</w:t>
            </w:r>
          </w:p>
          <w:p w14:paraId="58DD28E5" w14:textId="318D4097" w:rsidR="000457D9" w:rsidRDefault="000457D9" w:rsidP="000457D9">
            <w:pPr>
              <w:pStyle w:val="ad"/>
              <w:bidi w:val="0"/>
              <w:rPr>
                <w:rtl/>
              </w:rPr>
            </w:pPr>
            <w:r w:rsidRPr="000457D9">
              <w:rPr>
                <w:b/>
                <w:bCs/>
              </w:rPr>
              <w:t>Fig 3.</w:t>
            </w:r>
            <w:r>
              <w:t xml:space="preserve"> Grid independence study</w:t>
            </w:r>
          </w:p>
        </w:tc>
      </w:tr>
      <w:tr w:rsidR="002E6118" w14:paraId="447AF25E" w14:textId="77777777" w:rsidTr="00433BCA">
        <w:tc>
          <w:tcPr>
            <w:tcW w:w="4832" w:type="dxa"/>
          </w:tcPr>
          <w:p w14:paraId="42BF6B0F" w14:textId="4C24BE4E" w:rsidR="002E6118" w:rsidRDefault="00B31EFA" w:rsidP="00161E0C">
            <w:pPr>
              <w:pStyle w:val="ad"/>
              <w:rPr>
                <w:rtl/>
              </w:rPr>
            </w:pPr>
            <w:r w:rsidRPr="00121BA1">
              <w:rPr>
                <w:rFonts w:ascii="&amp;quot" w:hAnsi="&amp;quot"/>
                <w:noProof/>
                <w:sz w:val="26"/>
                <w:szCs w:val="26"/>
                <w:rtl/>
              </w:rPr>
              <w:drawing>
                <wp:inline distT="0" distB="0" distL="0" distR="0" wp14:anchorId="38A5987E" wp14:editId="7C33747E">
                  <wp:extent cx="1800000" cy="1800000"/>
                  <wp:effectExtent l="133350" t="114300" r="143510" b="162560"/>
                  <wp:docPr id="76" name="Picture 3" descr="C:\Users\ENG-HEYDARI\Desktop\WhatsApp Image 2020-09-01 at 00.11.11 (1).jpeg"/>
                  <wp:cNvGraphicFramePr/>
                  <a:graphic xmlns:a="http://schemas.openxmlformats.org/drawingml/2006/main">
                    <a:graphicData uri="http://schemas.openxmlformats.org/drawingml/2006/picture">
                      <pic:pic xmlns:pic="http://schemas.openxmlformats.org/drawingml/2006/picture">
                        <pic:nvPicPr>
                          <pic:cNvPr id="4099" name="Picture 3" descr="C:\Users\ENG-HEYDARI\Desktop\WhatsApp Image 2020-09-01 at 00.11.11 (1).jpe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800000" cy="1800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2E6118" w14:paraId="56FF2507" w14:textId="77777777" w:rsidTr="00433BCA">
        <w:tc>
          <w:tcPr>
            <w:tcW w:w="4832" w:type="dxa"/>
          </w:tcPr>
          <w:p w14:paraId="0C76CC47" w14:textId="77777777" w:rsidR="002E6118" w:rsidRDefault="00033ADE" w:rsidP="00161E0C">
            <w:pPr>
              <w:pStyle w:val="ad"/>
            </w:pPr>
            <w:r w:rsidRPr="00DD4F86">
              <w:rPr>
                <w:rFonts w:hint="cs"/>
                <w:b/>
                <w:bCs/>
                <w:rtl/>
              </w:rPr>
              <w:t xml:space="preserve">شکل </w:t>
            </w:r>
            <w:r w:rsidR="00DD4F86" w:rsidRPr="00DD4F86">
              <w:rPr>
                <w:rFonts w:hint="cs"/>
                <w:b/>
                <w:bCs/>
                <w:rtl/>
              </w:rPr>
              <w:t>4</w:t>
            </w:r>
            <w:r>
              <w:rPr>
                <w:rFonts w:hint="cs"/>
                <w:rtl/>
              </w:rPr>
              <w:t xml:space="preserve"> نمونه شبکه</w:t>
            </w:r>
            <w:r>
              <w:rPr>
                <w:rtl/>
              </w:rPr>
              <w:softHyphen/>
            </w:r>
            <w:r>
              <w:rPr>
                <w:rFonts w:hint="cs"/>
                <w:rtl/>
              </w:rPr>
              <w:t>بندی مورد استفاده</w:t>
            </w:r>
          </w:p>
          <w:p w14:paraId="0D2B739E" w14:textId="611809E9" w:rsidR="00BB385F" w:rsidRDefault="00BB385F" w:rsidP="00BB385F">
            <w:pPr>
              <w:pStyle w:val="ad"/>
              <w:bidi w:val="0"/>
              <w:rPr>
                <w:rtl/>
              </w:rPr>
            </w:pPr>
            <w:r w:rsidRPr="00BB385F">
              <w:rPr>
                <w:b/>
                <w:bCs/>
              </w:rPr>
              <w:t>Fig 4.</w:t>
            </w:r>
            <w:r>
              <w:t xml:space="preserve"> View of created mesh</w:t>
            </w:r>
          </w:p>
        </w:tc>
      </w:tr>
    </w:tbl>
    <w:p w14:paraId="57E85CBE" w14:textId="083AD844" w:rsidR="00EB0933" w:rsidRDefault="00EB0933" w:rsidP="00EB0933">
      <w:pPr>
        <w:pStyle w:val="a"/>
        <w:jc w:val="center"/>
      </w:pPr>
    </w:p>
    <w:p w14:paraId="54876A1D" w14:textId="0675D099" w:rsidR="00EB0933" w:rsidRDefault="00DC03BD" w:rsidP="00444566">
      <w:pPr>
        <w:pStyle w:val="23"/>
        <w:rPr>
          <w:rtl/>
        </w:rPr>
      </w:pPr>
      <w:r>
        <w:rPr>
          <w:rFonts w:hint="cs"/>
          <w:rtl/>
        </w:rPr>
        <w:t xml:space="preserve">4-2 </w:t>
      </w:r>
      <w:r w:rsidR="00444566">
        <w:rPr>
          <w:rFonts w:hint="cs"/>
          <w:rtl/>
        </w:rPr>
        <w:t>اعتبارسنجی</w:t>
      </w:r>
    </w:p>
    <w:p w14:paraId="70D02537" w14:textId="7C735D3A" w:rsidR="00444566" w:rsidRDefault="00885096" w:rsidP="00F53E93">
      <w:pPr>
        <w:pStyle w:val="a"/>
        <w:rPr>
          <w:rtl/>
        </w:rPr>
      </w:pPr>
      <w:r w:rsidRPr="00885096">
        <w:rPr>
          <w:rtl/>
        </w:rPr>
        <w:t>نتا</w:t>
      </w:r>
      <w:r w:rsidRPr="00885096">
        <w:rPr>
          <w:rFonts w:hint="cs"/>
          <w:rtl/>
        </w:rPr>
        <w:t>یج</w:t>
      </w:r>
      <w:r w:rsidRPr="00885096">
        <w:rPr>
          <w:rtl/>
        </w:rPr>
        <w:t xml:space="preserve"> آگن</w:t>
      </w:r>
      <w:r w:rsidRPr="00885096">
        <w:rPr>
          <w:rFonts w:hint="cs"/>
          <w:rtl/>
        </w:rPr>
        <w:t>یم</w:t>
      </w:r>
      <w:r w:rsidRPr="00885096">
        <w:rPr>
          <w:rtl/>
        </w:rPr>
        <w:t xml:space="preserve"> و همکاران </w:t>
      </w:r>
      <w:r w:rsidR="00DF3039">
        <w:rPr>
          <w:rtl/>
        </w:rPr>
        <w:fldChar w:fldCharType="begin"/>
      </w:r>
      <w:r w:rsidR="00DF3039">
        <w:rPr>
          <w:rtl/>
        </w:rPr>
        <w:instrText xml:space="preserve"> </w:instrText>
      </w:r>
      <w:r w:rsidR="00DF3039">
        <w:instrText>ADDIN EN.CITE &lt;EndNote&gt;&lt;Cite&gt;&lt;Author&gt;Agyenim&lt;/Author&gt;&lt;Year&gt;2009&lt;/Year&gt;&lt;RecNum&gt;14&lt;/RecNum&gt;&lt;DisplayText&gt;[13]&lt;/DisplayText&gt;&lt;record&gt;&lt;rec-number&gt;14&lt;/rec-number&gt;&lt;foreign-keys&gt;&lt;key app="EN" db-id="5fpavv5x12zfvxetzp7xvptjr0rxa5aspeta" timestamp="1612775919"&gt;14</w:instrText>
      </w:r>
      <w:r w:rsidR="00DF3039">
        <w:rPr>
          <w:rtl/>
        </w:rPr>
        <w:instrText>&lt;/</w:instrText>
      </w:r>
      <w:r w:rsidR="00DF3039">
        <w:instrText>key&gt;&lt;/foreign-keys&gt;&lt;ref-type name="Journal Article"&gt;17&lt;/ref-type&gt;&lt;contributors&gt;&lt;authors&gt;&lt;author&gt;Agyenim, Francis&lt;/author&gt;&lt;author&gt;Eames, Philip&lt;/author&gt;&lt;author&gt;Smyth, Mervyn&lt;/author&gt;&lt;/authors&gt;&lt;/contributors&gt;&lt;titles&gt;&lt;title&gt;A comparison of heat transfer enhancement in a medium temperature thermal energy storage heat exchanger using fins&lt;/title&gt;&lt;secondary-title&gt;Solar Energy&lt;/secondary-title&gt;&lt;/titles&gt;&lt;periodical&gt;&lt;full-title&gt;Solar Energy&lt;/full-title&gt;&lt;/periodical&gt;&lt;pages&gt;1509-1520&lt;/pages&gt;&lt;volume&gt;83&lt;/volume&gt;&lt;number&gt;9&lt;/number&gt;&lt;dates&gt;&lt;year&gt;2009&lt;/year&gt;&lt;/dates&gt;&lt;isbn&gt;0038-092X&lt;/isbn&gt;&lt;urls&gt;&lt;/urls&gt;&lt;/record&gt;&lt;/Cite&gt;&lt;/EndNote</w:instrText>
      </w:r>
      <w:r w:rsidR="00DF3039">
        <w:rPr>
          <w:rtl/>
        </w:rPr>
        <w:instrText>&gt;</w:instrText>
      </w:r>
      <w:r w:rsidR="00DF3039">
        <w:rPr>
          <w:rtl/>
        </w:rPr>
        <w:fldChar w:fldCharType="separate"/>
      </w:r>
      <w:r w:rsidR="00DF3039">
        <w:rPr>
          <w:noProof/>
          <w:rtl/>
        </w:rPr>
        <w:t>[</w:t>
      </w:r>
      <w:hyperlink w:anchor="_ENREF_13" w:tooltip="Agyenim, 2009 #14" w:history="1">
        <w:r w:rsidR="00DF3039">
          <w:rPr>
            <w:noProof/>
            <w:rtl/>
          </w:rPr>
          <w:t>13</w:t>
        </w:r>
      </w:hyperlink>
      <w:r w:rsidR="00DF3039">
        <w:rPr>
          <w:noProof/>
          <w:rtl/>
        </w:rPr>
        <w:t>]</w:t>
      </w:r>
      <w:r w:rsidR="00DF3039">
        <w:rPr>
          <w:rtl/>
        </w:rPr>
        <w:fldChar w:fldCharType="end"/>
      </w:r>
      <w:r w:rsidRPr="00885096">
        <w:rPr>
          <w:rtl/>
        </w:rPr>
        <w:t xml:space="preserve"> برا</w:t>
      </w:r>
      <w:r w:rsidRPr="00885096">
        <w:rPr>
          <w:rFonts w:hint="cs"/>
          <w:rtl/>
        </w:rPr>
        <w:t>ی</w:t>
      </w:r>
      <w:r w:rsidRPr="00885096">
        <w:rPr>
          <w:rtl/>
        </w:rPr>
        <w:t xml:space="preserve"> صحت‌‌سنج</w:t>
      </w:r>
      <w:r w:rsidRPr="00885096">
        <w:rPr>
          <w:rFonts w:hint="cs"/>
          <w:rtl/>
        </w:rPr>
        <w:t>ی</w:t>
      </w:r>
      <w:r w:rsidRPr="00885096">
        <w:rPr>
          <w:rtl/>
        </w:rPr>
        <w:t xml:space="preserve"> کار انجام‌شده در ا</w:t>
      </w:r>
      <w:r w:rsidRPr="00885096">
        <w:rPr>
          <w:rFonts w:hint="cs"/>
          <w:rtl/>
        </w:rPr>
        <w:t>ین</w:t>
      </w:r>
      <w:r w:rsidRPr="00885096">
        <w:rPr>
          <w:rtl/>
        </w:rPr>
        <w:t xml:space="preserve"> مقاله استفاده‌ شده ‌است. </w:t>
      </w:r>
      <w:r w:rsidRPr="00885096">
        <w:rPr>
          <w:rFonts w:hint="cs"/>
          <w:rtl/>
        </w:rPr>
        <w:t>یک</w:t>
      </w:r>
      <w:r w:rsidRPr="00885096">
        <w:rPr>
          <w:rtl/>
        </w:rPr>
        <w:t xml:space="preserve"> پوسته ذخ</w:t>
      </w:r>
      <w:r w:rsidRPr="00885096">
        <w:rPr>
          <w:rFonts w:hint="cs"/>
          <w:rtl/>
        </w:rPr>
        <w:t>یره‌ساز</w:t>
      </w:r>
      <w:r w:rsidRPr="00885096">
        <w:rPr>
          <w:rtl/>
        </w:rPr>
        <w:t xml:space="preserve"> استوانه‌ا</w:t>
      </w:r>
      <w:r w:rsidRPr="00885096">
        <w:rPr>
          <w:rFonts w:hint="cs"/>
          <w:rtl/>
        </w:rPr>
        <w:t>ی</w:t>
      </w:r>
      <w:r w:rsidRPr="00885096">
        <w:rPr>
          <w:rtl/>
        </w:rPr>
        <w:t xml:space="preserve"> که به صورت افق</w:t>
      </w:r>
      <w:r w:rsidRPr="00885096">
        <w:rPr>
          <w:rFonts w:hint="cs"/>
          <w:rtl/>
        </w:rPr>
        <w:t>ی</w:t>
      </w:r>
      <w:r w:rsidRPr="00885096">
        <w:rPr>
          <w:rtl/>
        </w:rPr>
        <w:t xml:space="preserve"> ساخته شده است و </w:t>
      </w:r>
      <w:r w:rsidR="004821E0">
        <w:rPr>
          <w:rFonts w:hint="cs"/>
          <w:rtl/>
        </w:rPr>
        <w:t>ماده تغییر فاز دهنده</w:t>
      </w:r>
      <w:r w:rsidRPr="00885096">
        <w:rPr>
          <w:rtl/>
        </w:rPr>
        <w:t xml:space="preserve"> درون آن قرار‌‌ گرفته است. </w:t>
      </w:r>
      <w:r w:rsidRPr="00885096">
        <w:rPr>
          <w:rFonts w:hint="cs"/>
          <w:rtl/>
        </w:rPr>
        <w:t>یک</w:t>
      </w:r>
      <w:r w:rsidRPr="00885096">
        <w:rPr>
          <w:rtl/>
        </w:rPr>
        <w:t xml:space="preserve"> لوله مس</w:t>
      </w:r>
      <w:r w:rsidRPr="00885096">
        <w:rPr>
          <w:rFonts w:hint="cs"/>
          <w:rtl/>
        </w:rPr>
        <w:t>ی</w:t>
      </w:r>
      <w:r w:rsidRPr="00885096">
        <w:rPr>
          <w:rtl/>
        </w:rPr>
        <w:t xml:space="preserve"> هم</w:t>
      </w:r>
      <w:r w:rsidR="00390930">
        <w:rPr>
          <w:rtl/>
        </w:rPr>
        <w:softHyphen/>
      </w:r>
      <w:r w:rsidRPr="00885096">
        <w:rPr>
          <w:rFonts w:hint="cs"/>
          <w:rtl/>
        </w:rPr>
        <w:t>مرکز</w:t>
      </w:r>
      <w:r w:rsidRPr="00885096">
        <w:rPr>
          <w:rtl/>
        </w:rPr>
        <w:t xml:space="preserve"> </w:t>
      </w:r>
      <w:r w:rsidRPr="00885096">
        <w:rPr>
          <w:rFonts w:hint="cs"/>
          <w:rtl/>
        </w:rPr>
        <w:t>با</w:t>
      </w:r>
      <w:r w:rsidRPr="00885096">
        <w:rPr>
          <w:rtl/>
        </w:rPr>
        <w:t xml:space="preserve"> </w:t>
      </w:r>
      <w:r w:rsidRPr="00885096">
        <w:rPr>
          <w:rFonts w:hint="cs"/>
          <w:rtl/>
        </w:rPr>
        <w:t>آن</w:t>
      </w:r>
      <w:r w:rsidRPr="00885096">
        <w:rPr>
          <w:rtl/>
        </w:rPr>
        <w:t xml:space="preserve"> </w:t>
      </w:r>
      <w:r w:rsidRPr="00885096">
        <w:rPr>
          <w:rFonts w:hint="cs"/>
          <w:rtl/>
        </w:rPr>
        <w:t>قرار</w:t>
      </w:r>
      <w:r w:rsidRPr="00885096">
        <w:rPr>
          <w:rtl/>
        </w:rPr>
        <w:t xml:space="preserve"> </w:t>
      </w:r>
      <w:r w:rsidRPr="00885096">
        <w:rPr>
          <w:rFonts w:hint="cs"/>
          <w:rtl/>
        </w:rPr>
        <w:t>‌گرفته‌</w:t>
      </w:r>
      <w:r w:rsidRPr="00885096">
        <w:rPr>
          <w:rtl/>
        </w:rPr>
        <w:t xml:space="preserve"> </w:t>
      </w:r>
      <w:r w:rsidRPr="00885096">
        <w:rPr>
          <w:rFonts w:hint="cs"/>
          <w:rtl/>
        </w:rPr>
        <w:t>است</w:t>
      </w:r>
      <w:r w:rsidRPr="00885096">
        <w:rPr>
          <w:rtl/>
        </w:rPr>
        <w:t xml:space="preserve"> </w:t>
      </w:r>
      <w:r w:rsidRPr="00885096">
        <w:rPr>
          <w:rFonts w:hint="cs"/>
          <w:rtl/>
        </w:rPr>
        <w:t>که</w:t>
      </w:r>
      <w:r w:rsidRPr="00885096">
        <w:rPr>
          <w:rtl/>
        </w:rPr>
        <w:t xml:space="preserve"> </w:t>
      </w:r>
      <w:r w:rsidRPr="00885096">
        <w:rPr>
          <w:rFonts w:hint="cs"/>
          <w:rtl/>
        </w:rPr>
        <w:t>به</w:t>
      </w:r>
      <w:r w:rsidRPr="00885096">
        <w:rPr>
          <w:rtl/>
        </w:rPr>
        <w:t xml:space="preserve"> </w:t>
      </w:r>
      <w:r w:rsidRPr="00885096">
        <w:rPr>
          <w:rFonts w:hint="cs"/>
          <w:rtl/>
        </w:rPr>
        <w:t>عنوان</w:t>
      </w:r>
      <w:r w:rsidRPr="00885096">
        <w:rPr>
          <w:rtl/>
        </w:rPr>
        <w:t xml:space="preserve"> </w:t>
      </w:r>
      <w:r w:rsidRPr="00885096">
        <w:rPr>
          <w:rFonts w:hint="cs"/>
          <w:rtl/>
        </w:rPr>
        <w:t>لوله</w:t>
      </w:r>
      <w:r w:rsidRPr="00885096">
        <w:rPr>
          <w:rtl/>
        </w:rPr>
        <w:t xml:space="preserve"> </w:t>
      </w:r>
      <w:r w:rsidRPr="00885096">
        <w:rPr>
          <w:rFonts w:hint="cs"/>
          <w:rtl/>
        </w:rPr>
        <w:t>انتقال</w:t>
      </w:r>
      <w:r w:rsidRPr="00885096">
        <w:rPr>
          <w:rtl/>
        </w:rPr>
        <w:t xml:space="preserve"> </w:t>
      </w:r>
      <w:r w:rsidRPr="00885096">
        <w:rPr>
          <w:rFonts w:hint="cs"/>
          <w:rtl/>
        </w:rPr>
        <w:t>حرارت</w:t>
      </w:r>
      <w:r w:rsidRPr="00885096">
        <w:rPr>
          <w:rtl/>
        </w:rPr>
        <w:t xml:space="preserve"> </w:t>
      </w:r>
      <w:r w:rsidRPr="00885096">
        <w:rPr>
          <w:rFonts w:hint="cs"/>
          <w:rtl/>
        </w:rPr>
        <w:t>در</w:t>
      </w:r>
      <w:r w:rsidRPr="00885096">
        <w:rPr>
          <w:rtl/>
        </w:rPr>
        <w:t xml:space="preserve"> ا</w:t>
      </w:r>
      <w:r w:rsidRPr="00885096">
        <w:rPr>
          <w:rFonts w:hint="cs"/>
          <w:rtl/>
        </w:rPr>
        <w:t>ین</w:t>
      </w:r>
      <w:r w:rsidRPr="00885096">
        <w:rPr>
          <w:rtl/>
        </w:rPr>
        <w:t xml:space="preserve"> س</w:t>
      </w:r>
      <w:r w:rsidRPr="00885096">
        <w:rPr>
          <w:rFonts w:hint="cs"/>
          <w:rtl/>
        </w:rPr>
        <w:t>یستم</w:t>
      </w:r>
      <w:r w:rsidRPr="00885096">
        <w:rPr>
          <w:rtl/>
        </w:rPr>
        <w:t xml:space="preserve"> عمل م</w:t>
      </w:r>
      <w:r w:rsidRPr="00885096">
        <w:rPr>
          <w:rFonts w:hint="cs"/>
          <w:rtl/>
        </w:rPr>
        <w:t>ی‌کند</w:t>
      </w:r>
      <w:r w:rsidRPr="00885096">
        <w:rPr>
          <w:rtl/>
        </w:rPr>
        <w:t>. شکل</w:t>
      </w:r>
      <w:r w:rsidR="00390930">
        <w:rPr>
          <w:rFonts w:hint="cs"/>
          <w:rtl/>
        </w:rPr>
        <w:t xml:space="preserve"> </w:t>
      </w:r>
      <w:r w:rsidR="00621924">
        <w:t>5</w:t>
      </w:r>
      <w:r w:rsidRPr="00885096">
        <w:rPr>
          <w:rtl/>
        </w:rPr>
        <w:t xml:space="preserve"> نشان‌دهنده مقا</w:t>
      </w:r>
      <w:r w:rsidRPr="00885096">
        <w:rPr>
          <w:rFonts w:hint="cs"/>
          <w:rtl/>
        </w:rPr>
        <w:t>یسه</w:t>
      </w:r>
      <w:r w:rsidRPr="00885096">
        <w:rPr>
          <w:rtl/>
        </w:rPr>
        <w:t xml:space="preserve"> ب</w:t>
      </w:r>
      <w:r w:rsidRPr="00885096">
        <w:rPr>
          <w:rFonts w:hint="cs"/>
          <w:rtl/>
        </w:rPr>
        <w:t>ین</w:t>
      </w:r>
      <w:r w:rsidRPr="00885096">
        <w:rPr>
          <w:rtl/>
        </w:rPr>
        <w:t xml:space="preserve"> نتا</w:t>
      </w:r>
      <w:r w:rsidRPr="00885096">
        <w:rPr>
          <w:rFonts w:hint="cs"/>
          <w:rtl/>
        </w:rPr>
        <w:t>یج</w:t>
      </w:r>
      <w:r w:rsidRPr="00885096">
        <w:rPr>
          <w:rtl/>
        </w:rPr>
        <w:t xml:space="preserve"> کار شب</w:t>
      </w:r>
      <w:r w:rsidRPr="00885096">
        <w:rPr>
          <w:rFonts w:hint="cs"/>
          <w:rtl/>
        </w:rPr>
        <w:t>یه</w:t>
      </w:r>
      <w:r w:rsidR="00942080">
        <w:rPr>
          <w:rtl/>
        </w:rPr>
        <w:softHyphen/>
      </w:r>
      <w:r w:rsidRPr="00885096">
        <w:rPr>
          <w:rFonts w:hint="cs"/>
          <w:rtl/>
        </w:rPr>
        <w:t>سازی</w:t>
      </w:r>
      <w:r w:rsidRPr="00885096">
        <w:rPr>
          <w:rtl/>
        </w:rPr>
        <w:t xml:space="preserve"> حاضر و نتا</w:t>
      </w:r>
      <w:r w:rsidRPr="00885096">
        <w:rPr>
          <w:rFonts w:hint="cs"/>
          <w:rtl/>
        </w:rPr>
        <w:t>یج</w:t>
      </w:r>
      <w:r w:rsidRPr="00885096">
        <w:rPr>
          <w:rtl/>
        </w:rPr>
        <w:t xml:space="preserve"> آگن</w:t>
      </w:r>
      <w:r w:rsidRPr="00885096">
        <w:rPr>
          <w:rFonts w:hint="cs"/>
          <w:rtl/>
        </w:rPr>
        <w:t>یم</w:t>
      </w:r>
      <w:r w:rsidRPr="00885096">
        <w:rPr>
          <w:rtl/>
        </w:rPr>
        <w:t xml:space="preserve"> و همکاران </w:t>
      </w:r>
      <w:r w:rsidR="00DF3039">
        <w:rPr>
          <w:rtl/>
        </w:rPr>
        <w:fldChar w:fldCharType="begin"/>
      </w:r>
      <w:r w:rsidR="00DF3039">
        <w:rPr>
          <w:rtl/>
        </w:rPr>
        <w:instrText xml:space="preserve"> </w:instrText>
      </w:r>
      <w:r w:rsidR="00DF3039">
        <w:instrText>ADDIN EN.CITE &lt;EndNote&gt;&lt;Cite&gt;&lt;Author&gt;Agyenim&lt;/Author&gt;&lt;Year&gt;2009&lt;/Year&gt;&lt;RecNum&gt;14&lt;/RecNum&gt;&lt;DisplayText&gt;[13]&lt;/DisplayText&gt;&lt;record&gt;&lt;rec-number&gt;14&lt;/rec-number&gt;&lt;foreign-keys&gt;&lt;key app="EN" db-id="5fpavv5x12zfvxetzp7xvptjr0rxa5aspeta" timestamp="1612775919"&gt;14</w:instrText>
      </w:r>
      <w:r w:rsidR="00DF3039">
        <w:rPr>
          <w:rtl/>
        </w:rPr>
        <w:instrText>&lt;/</w:instrText>
      </w:r>
      <w:r w:rsidR="00DF3039">
        <w:instrText>key&gt;&lt;/foreign-keys&gt;&lt;ref-type name="Journal Article"&gt;17&lt;/ref-type&gt;&lt;contributors&gt;&lt;authors&gt;&lt;author&gt;Agyenim, Francis&lt;/author&gt;&lt;author&gt;Eames, Philip&lt;/author&gt;&lt;author&gt;Smyth, Mervyn&lt;/author&gt;&lt;/authors&gt;&lt;/contributors&gt;&lt;titles&gt;&lt;title&gt;A comparison of heat transfer enhancement in a medium temperature thermal energy storage heat exchanger using fins&lt;/title&gt;&lt;secondary-title&gt;Solar Energy&lt;/secondary-title&gt;&lt;/titles&gt;&lt;periodical&gt;&lt;full-title&gt;Solar Energy&lt;/full-title&gt;&lt;/periodical&gt;&lt;pages&gt;1509-1520&lt;/pages&gt;&lt;volume&gt;83&lt;/volume&gt;&lt;number&gt;9&lt;/number&gt;&lt;dates&gt;&lt;year&gt;2009&lt;/year&gt;&lt;/dates&gt;&lt;isbn&gt;0038-092X&lt;/isbn&gt;&lt;urls&gt;&lt;/urls&gt;&lt;/record&gt;&lt;/Cite&gt;&lt;/EndNote</w:instrText>
      </w:r>
      <w:r w:rsidR="00DF3039">
        <w:rPr>
          <w:rtl/>
        </w:rPr>
        <w:instrText>&gt;</w:instrText>
      </w:r>
      <w:r w:rsidR="00DF3039">
        <w:rPr>
          <w:rtl/>
        </w:rPr>
        <w:fldChar w:fldCharType="separate"/>
      </w:r>
      <w:r w:rsidR="00DF3039">
        <w:rPr>
          <w:noProof/>
          <w:rtl/>
        </w:rPr>
        <w:t>[</w:t>
      </w:r>
      <w:hyperlink w:anchor="_ENREF_13" w:tooltip="Agyenim, 2009 #14" w:history="1">
        <w:r w:rsidR="00DF3039">
          <w:rPr>
            <w:noProof/>
            <w:rtl/>
          </w:rPr>
          <w:t>13</w:t>
        </w:r>
      </w:hyperlink>
      <w:r w:rsidR="00DF3039">
        <w:rPr>
          <w:noProof/>
          <w:rtl/>
        </w:rPr>
        <w:t>]</w:t>
      </w:r>
      <w:r w:rsidR="00DF3039">
        <w:rPr>
          <w:rtl/>
        </w:rPr>
        <w:fldChar w:fldCharType="end"/>
      </w:r>
      <w:r w:rsidRPr="00885096">
        <w:rPr>
          <w:rtl/>
        </w:rPr>
        <w:t xml:space="preserve"> است.</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tblGrid>
      <w:tr w:rsidR="00AB0650" w14:paraId="2C166155" w14:textId="77777777" w:rsidTr="00DF3039">
        <w:trPr>
          <w:jc w:val="center"/>
        </w:trPr>
        <w:tc>
          <w:tcPr>
            <w:tcW w:w="4832" w:type="dxa"/>
          </w:tcPr>
          <w:p w14:paraId="157B0909" w14:textId="5F33F4BF" w:rsidR="00AB0650" w:rsidRDefault="00AB0650" w:rsidP="00DF3039">
            <w:pPr>
              <w:pStyle w:val="a"/>
              <w:ind w:firstLine="0"/>
              <w:jc w:val="center"/>
              <w:rPr>
                <w:rtl/>
              </w:rPr>
            </w:pPr>
            <w:r>
              <w:rPr>
                <w:noProof/>
              </w:rPr>
              <w:lastRenderedPageBreak/>
              <w:drawing>
                <wp:inline distT="0" distB="0" distL="0" distR="0" wp14:anchorId="67411BBA" wp14:editId="7270FFD1">
                  <wp:extent cx="2005019" cy="180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email">
                            <a:extLst>
                              <a:ext uri="{28A0092B-C50C-407E-A947-70E740481C1C}">
                                <a14:useLocalDpi xmlns:a14="http://schemas.microsoft.com/office/drawing/2010/main"/>
                              </a:ext>
                            </a:extLst>
                          </a:blip>
                          <a:stretch>
                            <a:fillRect/>
                          </a:stretch>
                        </pic:blipFill>
                        <pic:spPr>
                          <a:xfrm>
                            <a:off x="0" y="0"/>
                            <a:ext cx="2005019" cy="1800000"/>
                          </a:xfrm>
                          <a:prstGeom prst="rect">
                            <a:avLst/>
                          </a:prstGeom>
                        </pic:spPr>
                      </pic:pic>
                    </a:graphicData>
                  </a:graphic>
                </wp:inline>
              </w:drawing>
            </w:r>
          </w:p>
        </w:tc>
      </w:tr>
      <w:tr w:rsidR="00AB0650" w14:paraId="3F6BC819" w14:textId="77777777" w:rsidTr="00DF3039">
        <w:trPr>
          <w:jc w:val="center"/>
        </w:trPr>
        <w:tc>
          <w:tcPr>
            <w:tcW w:w="4832" w:type="dxa"/>
          </w:tcPr>
          <w:p w14:paraId="24595FEE" w14:textId="77777777" w:rsidR="00AB0650" w:rsidRDefault="00AB0650" w:rsidP="00621924">
            <w:pPr>
              <w:pStyle w:val="ad"/>
            </w:pPr>
            <w:r w:rsidRPr="00621924">
              <w:rPr>
                <w:rFonts w:hint="cs"/>
                <w:b/>
                <w:bCs/>
                <w:rtl/>
              </w:rPr>
              <w:t xml:space="preserve">شکل </w:t>
            </w:r>
            <w:r w:rsidR="00621924" w:rsidRPr="00621924">
              <w:rPr>
                <w:rFonts w:hint="cs"/>
                <w:b/>
                <w:bCs/>
                <w:rtl/>
              </w:rPr>
              <w:t>5</w:t>
            </w:r>
            <w:r>
              <w:rPr>
                <w:rFonts w:hint="cs"/>
                <w:rtl/>
              </w:rPr>
              <w:t xml:space="preserve"> نتایج اعتبارسنجی کار حاضر با مقاله آگنیم و همکاران</w:t>
            </w:r>
            <w:r w:rsidR="00DF3039">
              <w:rPr>
                <w:rFonts w:hint="cs"/>
                <w:rtl/>
              </w:rPr>
              <w:t xml:space="preserve"> </w:t>
            </w:r>
            <w:r w:rsidR="00DF3039">
              <w:rPr>
                <w:rtl/>
              </w:rPr>
              <w:fldChar w:fldCharType="begin"/>
            </w:r>
            <w:r w:rsidR="00DF3039">
              <w:rPr>
                <w:rtl/>
              </w:rPr>
              <w:instrText xml:space="preserve"> </w:instrText>
            </w:r>
            <w:r w:rsidR="00DF3039">
              <w:instrText>ADDIN EN.CITE &lt;EndNote&gt;&lt;Cite&gt;&lt;Author&gt;Agyenim&lt;/Author&gt;&lt;Year&gt;2009&lt;/Year&gt;&lt;RecNum&gt;14&lt;/RecNum&gt;&lt;DisplayText&gt;[13]&lt;/DisplayText&gt;&lt;record&gt;&lt;rec-number&gt;14&lt;/rec-number&gt;&lt;foreign-keys&gt;&lt;key app="EN" db-id="5fpavv5x12zfvxetzp7xvptjr0rxa5aspeta" timestamp="1612775919"&gt;14</w:instrText>
            </w:r>
            <w:r w:rsidR="00DF3039">
              <w:rPr>
                <w:rtl/>
              </w:rPr>
              <w:instrText>&lt;/</w:instrText>
            </w:r>
            <w:r w:rsidR="00DF3039">
              <w:instrText>key&gt;&lt;/foreign-keys&gt;&lt;ref-type name="Journal Article"&gt;17&lt;/ref-type&gt;&lt;contributors&gt;&lt;authors&gt;&lt;author&gt;Agyenim, Francis&lt;/author&gt;&lt;author&gt;Eames, Philip&lt;/author&gt;&lt;author&gt;Smyth, Mervyn&lt;/author&gt;&lt;/authors&gt;&lt;/contributors&gt;&lt;titles&gt;&lt;title&gt;A comparison of heat transfer enhancement in a medium temperature thermal energy storage heat exchanger using fins&lt;/title&gt;&lt;secondary-title&gt;Solar Energy&lt;/secondary-title&gt;&lt;/titles&gt;&lt;periodical&gt;&lt;full-title&gt;Solar Energy&lt;/full-title&gt;&lt;/periodical&gt;&lt;pages&gt;1509-1520&lt;/pages&gt;&lt;volume&gt;83&lt;/volume&gt;&lt;number&gt;9&lt;/number&gt;&lt;dates&gt;&lt;year&gt;2009&lt;/year&gt;&lt;/dates&gt;&lt;isbn&gt;0038-092X&lt;/isbn&gt;&lt;urls&gt;&lt;/urls&gt;&lt;/record&gt;&lt;/Cite&gt;&lt;/EndNote</w:instrText>
            </w:r>
            <w:r w:rsidR="00DF3039">
              <w:rPr>
                <w:rtl/>
              </w:rPr>
              <w:instrText>&gt;</w:instrText>
            </w:r>
            <w:r w:rsidR="00DF3039">
              <w:rPr>
                <w:rtl/>
              </w:rPr>
              <w:fldChar w:fldCharType="separate"/>
            </w:r>
            <w:r w:rsidR="00DF3039">
              <w:rPr>
                <w:noProof/>
                <w:rtl/>
              </w:rPr>
              <w:t>[</w:t>
            </w:r>
            <w:hyperlink w:anchor="_ENREF_13" w:tooltip="Agyenim, 2009 #14" w:history="1">
              <w:r w:rsidR="00DF3039">
                <w:rPr>
                  <w:noProof/>
                  <w:rtl/>
                </w:rPr>
                <w:t>13</w:t>
              </w:r>
            </w:hyperlink>
            <w:r w:rsidR="00DF3039">
              <w:rPr>
                <w:noProof/>
                <w:rtl/>
              </w:rPr>
              <w:t>]</w:t>
            </w:r>
            <w:r w:rsidR="00DF3039">
              <w:rPr>
                <w:rtl/>
              </w:rPr>
              <w:fldChar w:fldCharType="end"/>
            </w:r>
            <w:r w:rsidR="00C93953">
              <w:rPr>
                <w:rFonts w:hint="cs"/>
                <w:rtl/>
              </w:rPr>
              <w:t xml:space="preserve"> </w:t>
            </w:r>
          </w:p>
          <w:p w14:paraId="71A0C328" w14:textId="4383D78A" w:rsidR="00D77955" w:rsidRDefault="00D77955" w:rsidP="00BB385F">
            <w:pPr>
              <w:pStyle w:val="ad"/>
              <w:bidi w:val="0"/>
              <w:rPr>
                <w:rtl/>
              </w:rPr>
            </w:pPr>
            <w:r w:rsidRPr="00BB385F">
              <w:rPr>
                <w:b/>
                <w:bCs/>
              </w:rPr>
              <w:t>Fig 5.</w:t>
            </w:r>
            <w:r>
              <w:t xml:space="preserve"> Validation between present study and those of Agyenim et al. [13].</w:t>
            </w:r>
          </w:p>
        </w:tc>
      </w:tr>
    </w:tbl>
    <w:p w14:paraId="0732A484" w14:textId="0A323B3D" w:rsidR="00D93525" w:rsidRDefault="00D93525" w:rsidP="009728CB">
      <w:pPr>
        <w:pStyle w:val="1"/>
        <w:rPr>
          <w:rtl/>
        </w:rPr>
      </w:pPr>
      <w:r>
        <w:rPr>
          <w:rFonts w:hint="cs"/>
          <w:rtl/>
        </w:rPr>
        <w:t xml:space="preserve"> نتایج و بحث</w:t>
      </w:r>
    </w:p>
    <w:p w14:paraId="2D5EE801" w14:textId="0E96B4C7" w:rsidR="00D93525" w:rsidRDefault="009728CB" w:rsidP="009728CB">
      <w:pPr>
        <w:pStyle w:val="23"/>
        <w:rPr>
          <w:rtl/>
        </w:rPr>
      </w:pPr>
      <w:r>
        <w:rPr>
          <w:rFonts w:hint="cs"/>
          <w:rtl/>
        </w:rPr>
        <w:t xml:space="preserve">1-3 </w:t>
      </w:r>
      <w:r w:rsidRPr="009728CB">
        <w:rPr>
          <w:rtl/>
        </w:rPr>
        <w:t>تغ</w:t>
      </w:r>
      <w:r w:rsidRPr="009728CB">
        <w:rPr>
          <w:rFonts w:hint="cs"/>
          <w:rtl/>
        </w:rPr>
        <w:t>ییرات</w:t>
      </w:r>
      <w:r w:rsidRPr="009728CB">
        <w:rPr>
          <w:rtl/>
        </w:rPr>
        <w:t xml:space="preserve"> هندسه ف</w:t>
      </w:r>
      <w:r w:rsidRPr="009728CB">
        <w:rPr>
          <w:rFonts w:hint="cs"/>
          <w:rtl/>
        </w:rPr>
        <w:t>ین</w:t>
      </w:r>
      <w:r w:rsidRPr="009728CB">
        <w:rPr>
          <w:rtl/>
        </w:rPr>
        <w:t xml:space="preserve"> بر رو</w:t>
      </w:r>
      <w:r w:rsidRPr="009728CB">
        <w:rPr>
          <w:rFonts w:hint="cs"/>
          <w:rtl/>
        </w:rPr>
        <w:t>ی</w:t>
      </w:r>
      <w:r w:rsidRPr="009728CB">
        <w:rPr>
          <w:rtl/>
        </w:rPr>
        <w:t xml:space="preserve"> روند ذوب ماده تغ</w:t>
      </w:r>
      <w:r w:rsidRPr="009728CB">
        <w:rPr>
          <w:rFonts w:hint="cs"/>
          <w:rtl/>
        </w:rPr>
        <w:t>ییر</w:t>
      </w:r>
      <w:r w:rsidRPr="009728CB">
        <w:rPr>
          <w:rtl/>
        </w:rPr>
        <w:t xml:space="preserve"> فاز دهنده</w:t>
      </w:r>
    </w:p>
    <w:p w14:paraId="5263DD1E" w14:textId="1FEC1155" w:rsidR="007A6A92" w:rsidRPr="007A6A92" w:rsidRDefault="007A6A92" w:rsidP="007A6A92">
      <w:pPr>
        <w:pStyle w:val="a"/>
        <w:rPr>
          <w:rtl/>
        </w:rPr>
      </w:pPr>
      <w:r w:rsidRPr="007A6A92">
        <w:rPr>
          <w:rFonts w:hint="cs"/>
          <w:rtl/>
        </w:rPr>
        <w:t>شکل</w:t>
      </w:r>
      <w:r>
        <w:rPr>
          <w:rFonts w:hint="cs"/>
          <w:rtl/>
        </w:rPr>
        <w:t xml:space="preserve"> </w:t>
      </w:r>
      <w:r>
        <w:t>6</w:t>
      </w:r>
      <w:r w:rsidRPr="007A6A92">
        <w:rPr>
          <w:rFonts w:hint="cs"/>
          <w:rtl/>
        </w:rPr>
        <w:t xml:space="preserve"> نشان‌دهنده کانتور کسر‌مایع نسبت به زمان برای کیس</w:t>
      </w:r>
      <w:r w:rsidRPr="007A6A92">
        <w:rPr>
          <w:rtl/>
        </w:rPr>
        <w:softHyphen/>
      </w:r>
      <w:r w:rsidRPr="007A6A92">
        <w:rPr>
          <w:rFonts w:hint="cs"/>
          <w:rtl/>
        </w:rPr>
        <w:t xml:space="preserve">های مختلف است. مقدار </w:t>
      </w:r>
      <w:r w:rsidR="00B84BDF">
        <w:t>1</w:t>
      </w:r>
      <w:r w:rsidRPr="007A6A92">
        <w:rPr>
          <w:rFonts w:hint="cs"/>
          <w:rtl/>
        </w:rPr>
        <w:t xml:space="preserve"> برای کسر‌مایع نشان</w:t>
      </w:r>
      <w:r w:rsidRPr="007A6A92">
        <w:rPr>
          <w:rtl/>
        </w:rPr>
        <w:softHyphen/>
      </w:r>
      <w:r w:rsidRPr="007A6A92">
        <w:rPr>
          <w:rFonts w:hint="cs"/>
          <w:rtl/>
        </w:rPr>
        <w:t>دهنده حالت مایع کامل و مقدار صفر نشان</w:t>
      </w:r>
      <w:r w:rsidRPr="007A6A92">
        <w:rPr>
          <w:rtl/>
        </w:rPr>
        <w:softHyphen/>
      </w:r>
      <w:r w:rsidRPr="007A6A92">
        <w:rPr>
          <w:rFonts w:hint="cs"/>
          <w:rtl/>
        </w:rPr>
        <w:t>دهنده فاز جامد کامل است. همانگونه که مشاهده می</w:t>
      </w:r>
      <w:r w:rsidRPr="007A6A92">
        <w:rPr>
          <w:rtl/>
        </w:rPr>
        <w:softHyphen/>
      </w:r>
      <w:r w:rsidRPr="007A6A92">
        <w:rPr>
          <w:rFonts w:hint="cs"/>
          <w:rtl/>
        </w:rPr>
        <w:t>گردد در تمامی کیس</w:t>
      </w:r>
      <w:r w:rsidRPr="007A6A92">
        <w:rPr>
          <w:rtl/>
        </w:rPr>
        <w:softHyphen/>
      </w:r>
      <w:r w:rsidRPr="007A6A92">
        <w:rPr>
          <w:rFonts w:hint="cs"/>
          <w:rtl/>
        </w:rPr>
        <w:t>ها در ابتدای فرآیند ذوب لایه نازکی از مایع اطراف فین</w:t>
      </w:r>
      <w:r w:rsidRPr="007A6A92">
        <w:rPr>
          <w:rtl/>
        </w:rPr>
        <w:softHyphen/>
      </w:r>
      <w:r w:rsidRPr="007A6A92">
        <w:rPr>
          <w:rFonts w:hint="cs"/>
          <w:rtl/>
        </w:rPr>
        <w:t>ها تشکیل شده و هدایت حرارتی مکانیزم عمده انتقال حرارت در در این زمان</w:t>
      </w:r>
      <w:r w:rsidRPr="007A6A92">
        <w:rPr>
          <w:rtl/>
        </w:rPr>
        <w:softHyphen/>
      </w:r>
      <w:r w:rsidRPr="007A6A92">
        <w:rPr>
          <w:rFonts w:hint="cs"/>
          <w:rtl/>
        </w:rPr>
        <w:t>ها می</w:t>
      </w:r>
      <w:r w:rsidRPr="007A6A92">
        <w:rPr>
          <w:rtl/>
        </w:rPr>
        <w:softHyphen/>
      </w:r>
      <w:r w:rsidRPr="007A6A92">
        <w:rPr>
          <w:rFonts w:hint="cs"/>
          <w:rtl/>
        </w:rPr>
        <w:t>باشد. با گذشت زمان به علت اثرات جابجایی حرارتی لایه مذاب به سمت نواحی بالایی پوسته گسترش یافته و نیمه بالایی مبدل ذوب بیشتری اتفاق می</w:t>
      </w:r>
      <w:r w:rsidRPr="007A6A92">
        <w:rPr>
          <w:rtl/>
        </w:rPr>
        <w:softHyphen/>
      </w:r>
      <w:r w:rsidRPr="007A6A92">
        <w:rPr>
          <w:rFonts w:hint="cs"/>
          <w:rtl/>
        </w:rPr>
        <w:t>افتد. با ادامه روند این لایه به سمت نیمه پایین پوسته گسترش می</w:t>
      </w:r>
      <w:r w:rsidRPr="007A6A92">
        <w:rPr>
          <w:rtl/>
        </w:rPr>
        <w:softHyphen/>
      </w:r>
      <w:r w:rsidRPr="007A6A92">
        <w:rPr>
          <w:rFonts w:hint="cs"/>
          <w:rtl/>
        </w:rPr>
        <w:t>یابد. اما به علت اثرات ضعیف جابجایی حرارتی و نیز فاصله گرفتن از لوله انتقال حرارت، روند ذوب کند شده و لایه ماده جامد در نواحی پایین پوسته باقی می</w:t>
      </w:r>
      <w:r w:rsidRPr="007A6A92">
        <w:rPr>
          <w:rtl/>
        </w:rPr>
        <w:softHyphen/>
      </w:r>
      <w:r w:rsidRPr="007A6A92">
        <w:rPr>
          <w:rFonts w:hint="cs"/>
          <w:rtl/>
        </w:rPr>
        <w:t>ماند. در نهایت به علت غالب شدن هدایت حرارتی در زمان</w:t>
      </w:r>
      <w:r w:rsidRPr="007A6A92">
        <w:rPr>
          <w:rtl/>
        </w:rPr>
        <w:softHyphen/>
      </w:r>
      <w:r w:rsidRPr="007A6A92">
        <w:rPr>
          <w:rFonts w:hint="cs"/>
          <w:rtl/>
        </w:rPr>
        <w:t>های انتهایی ماده جامد باقی مانده به صورت لایه</w:t>
      </w:r>
      <w:r w:rsidRPr="007A6A92">
        <w:rPr>
          <w:rtl/>
        </w:rPr>
        <w:softHyphen/>
      </w:r>
      <w:r w:rsidRPr="007A6A92">
        <w:rPr>
          <w:rFonts w:hint="cs"/>
          <w:rtl/>
        </w:rPr>
        <w:t>ای ذوب خواهد شد.</w:t>
      </w:r>
    </w:p>
    <w:p w14:paraId="065F1D04" w14:textId="450C276D" w:rsidR="00DC7A44" w:rsidRPr="00DC7A44" w:rsidRDefault="00DC7A44" w:rsidP="00DC7A44">
      <w:pPr>
        <w:pStyle w:val="a"/>
        <w:rPr>
          <w:rtl/>
        </w:rPr>
      </w:pPr>
      <w:r w:rsidRPr="00DC7A44">
        <w:rPr>
          <w:rFonts w:hint="cs"/>
          <w:rtl/>
        </w:rPr>
        <w:t xml:space="preserve">همانگونه که در شکل </w:t>
      </w:r>
      <w:r>
        <w:t>6</w:t>
      </w:r>
      <w:r w:rsidRPr="00DC7A44">
        <w:rPr>
          <w:rFonts w:hint="cs"/>
          <w:rtl/>
        </w:rPr>
        <w:t xml:space="preserve"> مشاهده می</w:t>
      </w:r>
      <w:r w:rsidRPr="00DC7A44">
        <w:rPr>
          <w:rtl/>
        </w:rPr>
        <w:softHyphen/>
      </w:r>
      <w:r w:rsidRPr="00DC7A44">
        <w:rPr>
          <w:rFonts w:hint="cs"/>
          <w:rtl/>
        </w:rPr>
        <w:t>گردد تاثیر حضور فین بیشتر در نیمه پایینی پوسته است به گونه‌ای که هر چه نفوذ فین در نیمه پایین پوسته بیشتر باشد ذوب ماده در آن ناحیه بیشتر گشته و سرعت ذوب افزایش پیدا می</w:t>
      </w:r>
      <w:r w:rsidRPr="00DC7A44">
        <w:rPr>
          <w:rtl/>
        </w:rPr>
        <w:softHyphen/>
      </w:r>
      <w:r w:rsidRPr="00DC7A44">
        <w:rPr>
          <w:rFonts w:hint="cs"/>
          <w:rtl/>
        </w:rPr>
        <w:t>کند. با توجه به فین</w:t>
      </w:r>
      <w:r w:rsidRPr="00DC7A44">
        <w:rPr>
          <w:rtl/>
        </w:rPr>
        <w:softHyphen/>
      </w:r>
      <w:r w:rsidRPr="00DC7A44">
        <w:rPr>
          <w:rFonts w:hint="cs"/>
          <w:rtl/>
        </w:rPr>
        <w:t>های بکار رفته مشاهده می</w:t>
      </w:r>
      <w:r w:rsidRPr="00DC7A44">
        <w:rPr>
          <w:rtl/>
        </w:rPr>
        <w:softHyphen/>
      </w:r>
      <w:r w:rsidRPr="00DC7A44">
        <w:rPr>
          <w:rFonts w:hint="cs"/>
          <w:rtl/>
        </w:rPr>
        <w:t>گردد که فین بیضوی عمودی به علت تحت تاثیر قرار دادن همزمان نواحی بالا و پایین پوسته اثر بیشتری بر تسرع فرآیند ذوب و بهبود آن دارد.</w:t>
      </w:r>
    </w:p>
    <w:p w14:paraId="0300E884" w14:textId="26B7C21D" w:rsidR="00D06900" w:rsidRPr="00D06900" w:rsidRDefault="00DC7A44" w:rsidP="00D06900">
      <w:pPr>
        <w:pStyle w:val="a"/>
      </w:pPr>
      <w:r w:rsidRPr="00DC7A44">
        <w:rPr>
          <w:rtl/>
          <w:lang w:bidi="ar-SA"/>
        </w:rPr>
        <w:t>تغ</w:t>
      </w:r>
      <w:r w:rsidRPr="00DC7A44">
        <w:rPr>
          <w:rFonts w:hint="cs"/>
          <w:rtl/>
          <w:lang w:bidi="ar-SA"/>
        </w:rPr>
        <w:t>یی</w:t>
      </w:r>
      <w:r w:rsidRPr="00DC7A44">
        <w:rPr>
          <w:rFonts w:hint="eastAsia"/>
          <w:rtl/>
          <w:lang w:bidi="ar-SA"/>
        </w:rPr>
        <w:t>رات</w:t>
      </w:r>
      <w:r w:rsidRPr="00DC7A44">
        <w:rPr>
          <w:rtl/>
          <w:lang w:bidi="ar-SA"/>
        </w:rPr>
        <w:t xml:space="preserve"> کسر</w:t>
      </w:r>
      <w:r w:rsidRPr="00DC7A44">
        <w:rPr>
          <w:rFonts w:hint="cs"/>
          <w:rtl/>
          <w:lang w:bidi="ar-SA"/>
        </w:rPr>
        <w:t>‌</w:t>
      </w:r>
      <w:r w:rsidRPr="00DC7A44">
        <w:rPr>
          <w:rtl/>
          <w:lang w:bidi="ar-SA"/>
        </w:rPr>
        <w:t>ما</w:t>
      </w:r>
      <w:r w:rsidRPr="00DC7A44">
        <w:rPr>
          <w:rFonts w:hint="cs"/>
          <w:rtl/>
          <w:lang w:bidi="ar-SA"/>
        </w:rPr>
        <w:t>ی</w:t>
      </w:r>
      <w:r w:rsidRPr="00DC7A44">
        <w:rPr>
          <w:rFonts w:hint="eastAsia"/>
          <w:rtl/>
          <w:lang w:bidi="ar-SA"/>
        </w:rPr>
        <w:t>ع</w:t>
      </w:r>
      <w:r w:rsidRPr="00DC7A44">
        <w:rPr>
          <w:rtl/>
          <w:lang w:bidi="ar-SA"/>
        </w:rPr>
        <w:t xml:space="preserve"> با توجه به </w:t>
      </w:r>
      <w:r w:rsidRPr="00DC7A44">
        <w:rPr>
          <w:rFonts w:hint="cs"/>
          <w:rtl/>
        </w:rPr>
        <w:t xml:space="preserve">زمان </w:t>
      </w:r>
      <w:r w:rsidRPr="00DC7A44">
        <w:rPr>
          <w:rtl/>
          <w:lang w:bidi="ar-SA"/>
        </w:rPr>
        <w:t>را م</w:t>
      </w:r>
      <w:r w:rsidRPr="00DC7A44">
        <w:rPr>
          <w:rFonts w:hint="cs"/>
          <w:rtl/>
          <w:lang w:bidi="ar-SA"/>
        </w:rPr>
        <w:t>ی‌</w:t>
      </w:r>
      <w:r w:rsidRPr="00DC7A44">
        <w:rPr>
          <w:rtl/>
          <w:lang w:bidi="ar-SA"/>
        </w:rPr>
        <w:t>توان به دو مرحله تقس</w:t>
      </w:r>
      <w:r w:rsidRPr="00DC7A44">
        <w:rPr>
          <w:rFonts w:hint="cs"/>
          <w:rtl/>
          <w:lang w:bidi="ar-SA"/>
        </w:rPr>
        <w:t>ی</w:t>
      </w:r>
      <w:r w:rsidRPr="00DC7A44">
        <w:rPr>
          <w:rFonts w:hint="eastAsia"/>
          <w:rtl/>
          <w:lang w:bidi="ar-SA"/>
        </w:rPr>
        <w:t>م</w:t>
      </w:r>
      <w:r w:rsidRPr="00DC7A44">
        <w:rPr>
          <w:rtl/>
          <w:lang w:bidi="ar-SA"/>
        </w:rPr>
        <w:t xml:space="preserve"> کرد. در مرحله</w:t>
      </w:r>
      <w:r w:rsidR="000C5DB4">
        <w:rPr>
          <w:lang w:bidi="ar-SA"/>
        </w:rPr>
        <w:t>1</w:t>
      </w:r>
      <w:r w:rsidR="000C5DB4">
        <w:rPr>
          <w:rFonts w:hint="cs"/>
          <w:rtl/>
        </w:rPr>
        <w:t xml:space="preserve"> </w:t>
      </w:r>
      <w:r w:rsidRPr="00DC7A44">
        <w:rPr>
          <w:rtl/>
          <w:lang w:bidi="ar-SA"/>
        </w:rPr>
        <w:t xml:space="preserve">از </w:t>
      </w:r>
      <w:r w:rsidR="000C5DB4">
        <w:rPr>
          <w:lang w:bidi="ar-SA"/>
        </w:rPr>
        <w:t>0</w:t>
      </w:r>
      <w:r w:rsidRPr="00DC7A44">
        <w:rPr>
          <w:rtl/>
          <w:lang w:bidi="ar-SA"/>
        </w:rPr>
        <w:t xml:space="preserve"> ثان</w:t>
      </w:r>
      <w:r w:rsidRPr="00DC7A44">
        <w:rPr>
          <w:rFonts w:hint="cs"/>
          <w:rtl/>
          <w:lang w:bidi="ar-SA"/>
        </w:rPr>
        <w:t>ی</w:t>
      </w:r>
      <w:r w:rsidRPr="00DC7A44">
        <w:rPr>
          <w:rFonts w:hint="eastAsia"/>
          <w:rtl/>
          <w:lang w:bidi="ar-SA"/>
        </w:rPr>
        <w:t>ه</w:t>
      </w:r>
      <w:r w:rsidRPr="00DC7A44">
        <w:rPr>
          <w:rtl/>
          <w:lang w:bidi="ar-SA"/>
        </w:rPr>
        <w:t xml:space="preserve"> تا </w:t>
      </w:r>
      <w:r w:rsidR="000C5DB4">
        <w:rPr>
          <w:lang w:bidi="ar-SA"/>
        </w:rPr>
        <w:t>600</w:t>
      </w:r>
      <w:r w:rsidRPr="00DC7A44">
        <w:rPr>
          <w:rtl/>
          <w:lang w:bidi="ar-SA"/>
        </w:rPr>
        <w:t xml:space="preserve"> ثان</w:t>
      </w:r>
      <w:r w:rsidRPr="00DC7A44">
        <w:rPr>
          <w:rFonts w:hint="cs"/>
          <w:rtl/>
          <w:lang w:bidi="ar-SA"/>
        </w:rPr>
        <w:t>ی</w:t>
      </w:r>
      <w:r w:rsidRPr="00DC7A44">
        <w:rPr>
          <w:rFonts w:hint="eastAsia"/>
          <w:rtl/>
          <w:lang w:bidi="ar-SA"/>
        </w:rPr>
        <w:t>ه</w:t>
      </w:r>
      <w:r w:rsidRPr="00DC7A44">
        <w:rPr>
          <w:rtl/>
          <w:lang w:bidi="ar-SA"/>
        </w:rPr>
        <w:t>، کسرها</w:t>
      </w:r>
      <w:r w:rsidRPr="00DC7A44">
        <w:rPr>
          <w:rFonts w:hint="cs"/>
          <w:rtl/>
          <w:lang w:bidi="ar-SA"/>
        </w:rPr>
        <w:t>ی</w:t>
      </w:r>
      <w:r w:rsidRPr="00DC7A44">
        <w:rPr>
          <w:rtl/>
          <w:lang w:bidi="ar-SA"/>
        </w:rPr>
        <w:t xml:space="preserve"> ما</w:t>
      </w:r>
      <w:r w:rsidRPr="00DC7A44">
        <w:rPr>
          <w:rFonts w:hint="cs"/>
          <w:rtl/>
          <w:lang w:bidi="ar-SA"/>
        </w:rPr>
        <w:t>ی</w:t>
      </w:r>
      <w:r w:rsidRPr="00DC7A44">
        <w:rPr>
          <w:rFonts w:hint="eastAsia"/>
          <w:rtl/>
          <w:lang w:bidi="ar-SA"/>
        </w:rPr>
        <w:t>ع</w:t>
      </w:r>
      <w:r w:rsidRPr="00DC7A44">
        <w:rPr>
          <w:rFonts w:hint="cs"/>
          <w:rtl/>
          <w:lang w:bidi="ar-SA"/>
        </w:rPr>
        <w:t xml:space="preserve"> برای موارد فین‌دار</w:t>
      </w:r>
      <w:r w:rsidRPr="00DC7A44">
        <w:rPr>
          <w:rtl/>
          <w:lang w:bidi="ar-SA"/>
        </w:rPr>
        <w:t xml:space="preserve"> به طور خط</w:t>
      </w:r>
      <w:r w:rsidRPr="00DC7A44">
        <w:rPr>
          <w:rFonts w:hint="cs"/>
          <w:rtl/>
          <w:lang w:bidi="ar-SA"/>
        </w:rPr>
        <w:t>ی</w:t>
      </w:r>
      <w:r w:rsidRPr="00DC7A44">
        <w:rPr>
          <w:rtl/>
          <w:lang w:bidi="ar-SA"/>
        </w:rPr>
        <w:t xml:space="preserve"> افزا</w:t>
      </w:r>
      <w:r w:rsidRPr="00DC7A44">
        <w:rPr>
          <w:rFonts w:hint="cs"/>
          <w:rtl/>
          <w:lang w:bidi="ar-SA"/>
        </w:rPr>
        <w:t>ی</w:t>
      </w:r>
      <w:r w:rsidRPr="00DC7A44">
        <w:rPr>
          <w:rFonts w:hint="eastAsia"/>
          <w:rtl/>
          <w:lang w:bidi="ar-SA"/>
        </w:rPr>
        <w:t>ش</w:t>
      </w:r>
      <w:r w:rsidRPr="00DC7A44">
        <w:rPr>
          <w:rtl/>
          <w:lang w:bidi="ar-SA"/>
        </w:rPr>
        <w:t xml:space="preserve"> م</w:t>
      </w:r>
      <w:r w:rsidRPr="00DC7A44">
        <w:rPr>
          <w:rFonts w:hint="cs"/>
          <w:rtl/>
          <w:lang w:bidi="ar-SA"/>
        </w:rPr>
        <w:t>ی‌ی</w:t>
      </w:r>
      <w:r w:rsidRPr="00DC7A44">
        <w:rPr>
          <w:rFonts w:hint="eastAsia"/>
          <w:rtl/>
          <w:lang w:bidi="ar-SA"/>
        </w:rPr>
        <w:t>ابد</w:t>
      </w:r>
      <w:r w:rsidRPr="00DC7A44">
        <w:rPr>
          <w:rtl/>
          <w:lang w:bidi="ar-SA"/>
        </w:rPr>
        <w:t xml:space="preserve"> و تقر</w:t>
      </w:r>
      <w:r w:rsidRPr="00DC7A44">
        <w:rPr>
          <w:rFonts w:hint="cs"/>
          <w:rtl/>
          <w:lang w:bidi="ar-SA"/>
        </w:rPr>
        <w:t>ی</w:t>
      </w:r>
      <w:r w:rsidRPr="00DC7A44">
        <w:rPr>
          <w:rFonts w:hint="eastAsia"/>
          <w:rtl/>
          <w:lang w:bidi="ar-SA"/>
        </w:rPr>
        <w:t>باً</w:t>
      </w:r>
      <w:r w:rsidRPr="00DC7A44">
        <w:rPr>
          <w:rtl/>
          <w:lang w:bidi="ar-SA"/>
        </w:rPr>
        <w:t xml:space="preserve"> با هم همپوشان</w:t>
      </w:r>
      <w:r w:rsidRPr="00DC7A44">
        <w:rPr>
          <w:rFonts w:hint="cs"/>
          <w:rtl/>
          <w:lang w:bidi="ar-SA"/>
        </w:rPr>
        <w:t>ی</w:t>
      </w:r>
      <w:r w:rsidRPr="00DC7A44">
        <w:rPr>
          <w:rtl/>
          <w:lang w:bidi="ar-SA"/>
        </w:rPr>
        <w:t xml:space="preserve"> دارند. ا</w:t>
      </w:r>
      <w:r w:rsidRPr="00DC7A44">
        <w:rPr>
          <w:rFonts w:hint="cs"/>
          <w:rtl/>
          <w:lang w:bidi="ar-SA"/>
        </w:rPr>
        <w:t>ی</w:t>
      </w:r>
      <w:r w:rsidRPr="00DC7A44">
        <w:rPr>
          <w:rFonts w:hint="eastAsia"/>
          <w:rtl/>
          <w:lang w:bidi="ar-SA"/>
        </w:rPr>
        <w:t>ن</w:t>
      </w:r>
      <w:r w:rsidRPr="00DC7A44">
        <w:rPr>
          <w:rtl/>
          <w:lang w:bidi="ar-SA"/>
        </w:rPr>
        <w:t xml:space="preserve"> نت</w:t>
      </w:r>
      <w:r w:rsidRPr="00DC7A44">
        <w:rPr>
          <w:rFonts w:hint="cs"/>
          <w:rtl/>
          <w:lang w:bidi="ar-SA"/>
        </w:rPr>
        <w:t>ی</w:t>
      </w:r>
      <w:r w:rsidRPr="00DC7A44">
        <w:rPr>
          <w:rFonts w:hint="eastAsia"/>
          <w:rtl/>
          <w:lang w:bidi="ar-SA"/>
        </w:rPr>
        <w:t>جه</w:t>
      </w:r>
      <w:r w:rsidRPr="00DC7A44">
        <w:rPr>
          <w:rtl/>
          <w:lang w:bidi="ar-SA"/>
        </w:rPr>
        <w:t xml:space="preserve"> نشان م</w:t>
      </w:r>
      <w:r w:rsidRPr="00DC7A44">
        <w:rPr>
          <w:rFonts w:hint="cs"/>
          <w:rtl/>
          <w:lang w:bidi="ar-SA"/>
        </w:rPr>
        <w:t>ی‌</w:t>
      </w:r>
      <w:r w:rsidRPr="00DC7A44">
        <w:rPr>
          <w:rtl/>
          <w:lang w:bidi="ar-SA"/>
        </w:rPr>
        <w:t xml:space="preserve">دهد که </w:t>
      </w:r>
      <w:r w:rsidRPr="00DC7A44">
        <w:rPr>
          <w:rFonts w:hint="cs"/>
          <w:rtl/>
          <w:lang w:bidi="ar-SA"/>
        </w:rPr>
        <w:t>هندسه فین</w:t>
      </w:r>
      <w:r w:rsidRPr="00DC7A44">
        <w:rPr>
          <w:rtl/>
          <w:lang w:bidi="ar-SA"/>
        </w:rPr>
        <w:t xml:space="preserve"> عامل اصل</w:t>
      </w:r>
      <w:r w:rsidRPr="00DC7A44">
        <w:rPr>
          <w:rFonts w:hint="cs"/>
          <w:rtl/>
          <w:lang w:bidi="ar-SA"/>
        </w:rPr>
        <w:t>ی</w:t>
      </w:r>
      <w:r w:rsidRPr="00DC7A44">
        <w:rPr>
          <w:rtl/>
          <w:lang w:bidi="ar-SA"/>
        </w:rPr>
        <w:t xml:space="preserve"> موثر در روند ذوب در مرحله اول</w:t>
      </w:r>
      <w:r w:rsidRPr="00DC7A44">
        <w:rPr>
          <w:rFonts w:hint="cs"/>
          <w:rtl/>
          <w:lang w:bidi="ar-SA"/>
        </w:rPr>
        <w:t>ی</w:t>
      </w:r>
      <w:r w:rsidRPr="00DC7A44">
        <w:rPr>
          <w:rtl/>
          <w:lang w:bidi="ar-SA"/>
        </w:rPr>
        <w:t xml:space="preserve">ه است در مرحله </w:t>
      </w:r>
      <w:r w:rsidR="00B440E8">
        <w:rPr>
          <w:lang w:bidi="ar-SA"/>
        </w:rPr>
        <w:t>2</w:t>
      </w:r>
      <w:r w:rsidRPr="00DC7A44">
        <w:rPr>
          <w:rtl/>
          <w:lang w:bidi="ar-SA"/>
        </w:rPr>
        <w:t xml:space="preserve"> (بعد از </w:t>
      </w:r>
      <w:r w:rsidR="00B440E8">
        <w:rPr>
          <w:lang w:bidi="ar-SA"/>
        </w:rPr>
        <w:t>600</w:t>
      </w:r>
      <w:r w:rsidRPr="00DC7A44">
        <w:rPr>
          <w:rtl/>
          <w:lang w:bidi="ar-SA"/>
        </w:rPr>
        <w:t xml:space="preserve"> ثان</w:t>
      </w:r>
      <w:r w:rsidRPr="00DC7A44">
        <w:rPr>
          <w:rFonts w:hint="cs"/>
          <w:rtl/>
          <w:lang w:bidi="ar-SA"/>
        </w:rPr>
        <w:t>ی</w:t>
      </w:r>
      <w:r w:rsidRPr="00DC7A44">
        <w:rPr>
          <w:rFonts w:hint="eastAsia"/>
          <w:rtl/>
          <w:lang w:bidi="ar-SA"/>
        </w:rPr>
        <w:t>ه</w:t>
      </w:r>
      <w:r w:rsidRPr="00DC7A44">
        <w:rPr>
          <w:rtl/>
          <w:lang w:bidi="ar-SA"/>
        </w:rPr>
        <w:t>)</w:t>
      </w:r>
      <w:r w:rsidRPr="00DC7A44">
        <w:rPr>
          <w:rFonts w:hint="cs"/>
          <w:rtl/>
          <w:lang w:bidi="ar-SA"/>
        </w:rPr>
        <w:t>‌</w:t>
      </w:r>
      <w:r w:rsidRPr="00DC7A44">
        <w:rPr>
          <w:rtl/>
          <w:lang w:bidi="ar-SA"/>
        </w:rPr>
        <w:t>، سرعت افزا</w:t>
      </w:r>
      <w:r w:rsidRPr="00DC7A44">
        <w:rPr>
          <w:rFonts w:hint="cs"/>
          <w:rtl/>
          <w:lang w:bidi="ar-SA"/>
        </w:rPr>
        <w:t>ی</w:t>
      </w:r>
      <w:r w:rsidRPr="00DC7A44">
        <w:rPr>
          <w:rFonts w:hint="eastAsia"/>
          <w:rtl/>
          <w:lang w:bidi="ar-SA"/>
        </w:rPr>
        <w:t>ش</w:t>
      </w:r>
      <w:r w:rsidRPr="00DC7A44">
        <w:rPr>
          <w:rtl/>
          <w:lang w:bidi="ar-SA"/>
        </w:rPr>
        <w:t xml:space="preserve"> کسر</w:t>
      </w:r>
      <w:r w:rsidRPr="00DC7A44">
        <w:rPr>
          <w:rFonts w:hint="cs"/>
          <w:rtl/>
          <w:lang w:bidi="ar-SA"/>
        </w:rPr>
        <w:t>‌</w:t>
      </w:r>
      <w:r w:rsidRPr="00DC7A44">
        <w:rPr>
          <w:rtl/>
          <w:lang w:bidi="ar-SA"/>
        </w:rPr>
        <w:t>ما</w:t>
      </w:r>
      <w:r w:rsidRPr="00DC7A44">
        <w:rPr>
          <w:rFonts w:hint="cs"/>
          <w:rtl/>
          <w:lang w:bidi="ar-SA"/>
        </w:rPr>
        <w:t>ی</w:t>
      </w:r>
      <w:r w:rsidRPr="00DC7A44">
        <w:rPr>
          <w:rFonts w:hint="eastAsia"/>
          <w:rtl/>
          <w:lang w:bidi="ar-SA"/>
        </w:rPr>
        <w:t>ع</w:t>
      </w:r>
      <w:r w:rsidRPr="00DC7A44">
        <w:rPr>
          <w:rtl/>
          <w:lang w:bidi="ar-SA"/>
        </w:rPr>
        <w:t xml:space="preserve"> به تدر</w:t>
      </w:r>
      <w:r w:rsidRPr="00DC7A44">
        <w:rPr>
          <w:rFonts w:hint="cs"/>
          <w:rtl/>
          <w:lang w:bidi="ar-SA"/>
        </w:rPr>
        <w:t>ی</w:t>
      </w:r>
      <w:r w:rsidRPr="00DC7A44">
        <w:rPr>
          <w:rFonts w:hint="eastAsia"/>
          <w:rtl/>
          <w:lang w:bidi="ar-SA"/>
        </w:rPr>
        <w:t>ج</w:t>
      </w:r>
      <w:r w:rsidRPr="00DC7A44">
        <w:rPr>
          <w:rtl/>
          <w:lang w:bidi="ar-SA"/>
        </w:rPr>
        <w:t xml:space="preserve"> کاهش م</w:t>
      </w:r>
      <w:r w:rsidRPr="00DC7A44">
        <w:rPr>
          <w:rFonts w:hint="cs"/>
          <w:rtl/>
          <w:lang w:bidi="ar-SA"/>
        </w:rPr>
        <w:t>ی‌ی</w:t>
      </w:r>
      <w:r w:rsidRPr="00DC7A44">
        <w:rPr>
          <w:rFonts w:hint="eastAsia"/>
          <w:rtl/>
          <w:lang w:bidi="ar-SA"/>
        </w:rPr>
        <w:t>ابد</w:t>
      </w:r>
      <w:r w:rsidRPr="00DC7A44">
        <w:rPr>
          <w:rtl/>
          <w:lang w:bidi="ar-SA"/>
        </w:rPr>
        <w:t xml:space="preserve"> و تأث</w:t>
      </w:r>
      <w:r w:rsidRPr="00DC7A44">
        <w:rPr>
          <w:rFonts w:hint="cs"/>
          <w:rtl/>
          <w:lang w:bidi="ar-SA"/>
        </w:rPr>
        <w:t>ی</w:t>
      </w:r>
      <w:r w:rsidRPr="00DC7A44">
        <w:rPr>
          <w:rFonts w:hint="eastAsia"/>
          <w:rtl/>
          <w:lang w:bidi="ar-SA"/>
        </w:rPr>
        <w:t>ر</w:t>
      </w:r>
      <w:r w:rsidRPr="00DC7A44">
        <w:rPr>
          <w:rFonts w:hint="cs"/>
          <w:rtl/>
          <w:lang w:bidi="ar-SA"/>
        </w:rPr>
        <w:t xml:space="preserve"> نفوذ فین</w:t>
      </w:r>
      <w:r w:rsidRPr="00DC7A44">
        <w:rPr>
          <w:rtl/>
          <w:lang w:bidi="ar-SA"/>
        </w:rPr>
        <w:t xml:space="preserve"> بر تغ</w:t>
      </w:r>
      <w:r w:rsidRPr="00DC7A44">
        <w:rPr>
          <w:rFonts w:hint="cs"/>
          <w:rtl/>
          <w:lang w:bidi="ar-SA"/>
        </w:rPr>
        <w:t>یی</w:t>
      </w:r>
      <w:r w:rsidRPr="00DC7A44">
        <w:rPr>
          <w:rFonts w:hint="eastAsia"/>
          <w:rtl/>
          <w:lang w:bidi="ar-SA"/>
        </w:rPr>
        <w:t>رات</w:t>
      </w:r>
      <w:r w:rsidRPr="00DC7A44">
        <w:rPr>
          <w:rtl/>
          <w:lang w:bidi="ar-SA"/>
        </w:rPr>
        <w:t xml:space="preserve"> کسر</w:t>
      </w:r>
      <w:r w:rsidRPr="00DC7A44">
        <w:rPr>
          <w:rFonts w:hint="cs"/>
          <w:rtl/>
          <w:lang w:bidi="ar-SA"/>
        </w:rPr>
        <w:t>‌</w:t>
      </w:r>
      <w:r w:rsidRPr="00DC7A44">
        <w:rPr>
          <w:rtl/>
          <w:lang w:bidi="ar-SA"/>
        </w:rPr>
        <w:t>ما</w:t>
      </w:r>
      <w:r w:rsidRPr="00DC7A44">
        <w:rPr>
          <w:rFonts w:hint="cs"/>
          <w:rtl/>
          <w:lang w:bidi="ar-SA"/>
        </w:rPr>
        <w:t>ی</w:t>
      </w:r>
      <w:r w:rsidRPr="00DC7A44">
        <w:rPr>
          <w:rFonts w:hint="eastAsia"/>
          <w:rtl/>
          <w:lang w:bidi="ar-SA"/>
        </w:rPr>
        <w:t>ع</w:t>
      </w:r>
      <w:r w:rsidRPr="00DC7A44">
        <w:rPr>
          <w:rtl/>
          <w:lang w:bidi="ar-SA"/>
        </w:rPr>
        <w:t xml:space="preserve"> به و</w:t>
      </w:r>
      <w:r w:rsidRPr="00DC7A44">
        <w:rPr>
          <w:rFonts w:hint="cs"/>
          <w:rtl/>
          <w:lang w:bidi="ar-SA"/>
        </w:rPr>
        <w:t>ی</w:t>
      </w:r>
      <w:r w:rsidRPr="00DC7A44">
        <w:rPr>
          <w:rFonts w:hint="eastAsia"/>
          <w:rtl/>
          <w:lang w:bidi="ar-SA"/>
        </w:rPr>
        <w:t>ژه</w:t>
      </w:r>
      <w:r w:rsidRPr="00DC7A44">
        <w:rPr>
          <w:rtl/>
          <w:lang w:bidi="ar-SA"/>
        </w:rPr>
        <w:t xml:space="preserve"> برا</w:t>
      </w:r>
      <w:r w:rsidRPr="00DC7A44">
        <w:rPr>
          <w:rFonts w:hint="cs"/>
          <w:rtl/>
          <w:lang w:bidi="ar-SA"/>
        </w:rPr>
        <w:t>ی</w:t>
      </w:r>
      <w:r w:rsidR="00B440E8">
        <w:rPr>
          <w:rFonts w:hint="cs"/>
          <w:rtl/>
          <w:lang w:bidi="ar-SA"/>
        </w:rPr>
        <w:t xml:space="preserve"> </w:t>
      </w:r>
      <w:r w:rsidRPr="00DC7A44">
        <w:t>Case-1</w:t>
      </w:r>
      <w:r w:rsidRPr="00DC7A44">
        <w:rPr>
          <w:rFonts w:hint="cs"/>
          <w:rtl/>
          <w:lang w:bidi="ar-SA"/>
        </w:rPr>
        <w:t xml:space="preserve"> </w:t>
      </w:r>
      <w:r w:rsidRPr="00DC7A44">
        <w:rPr>
          <w:rtl/>
          <w:lang w:bidi="ar-SA"/>
        </w:rPr>
        <w:t>به طور قابل توجه</w:t>
      </w:r>
      <w:r w:rsidRPr="00DC7A44">
        <w:rPr>
          <w:rFonts w:hint="cs"/>
          <w:rtl/>
          <w:lang w:bidi="ar-SA"/>
        </w:rPr>
        <w:t>ی</w:t>
      </w:r>
      <w:r w:rsidRPr="00DC7A44">
        <w:rPr>
          <w:rtl/>
          <w:lang w:bidi="ar-SA"/>
        </w:rPr>
        <w:t xml:space="preserve"> مشاهده م</w:t>
      </w:r>
      <w:r w:rsidRPr="00DC7A44">
        <w:rPr>
          <w:rFonts w:hint="cs"/>
          <w:rtl/>
          <w:lang w:bidi="ar-SA"/>
        </w:rPr>
        <w:t>ی‌</w:t>
      </w:r>
      <w:r w:rsidRPr="00DC7A44">
        <w:rPr>
          <w:rtl/>
          <w:lang w:bidi="ar-SA"/>
        </w:rPr>
        <w:t>شود.</w:t>
      </w:r>
      <w:r w:rsidRPr="00DC7A44">
        <w:rPr>
          <w:rFonts w:hint="cs"/>
          <w:rtl/>
          <w:lang w:bidi="ar-SA"/>
        </w:rPr>
        <w:t xml:space="preserve"> </w:t>
      </w:r>
      <w:r w:rsidRPr="00DC7A44">
        <w:rPr>
          <w:rtl/>
        </w:rPr>
        <w:t>در ابتدا</w:t>
      </w:r>
      <w:r w:rsidRPr="00DC7A44">
        <w:rPr>
          <w:rFonts w:hint="cs"/>
          <w:rtl/>
        </w:rPr>
        <w:t>ی</w:t>
      </w:r>
      <w:r w:rsidRPr="00DC7A44">
        <w:rPr>
          <w:rtl/>
        </w:rPr>
        <w:t xml:space="preserve"> فرآ</w:t>
      </w:r>
      <w:r w:rsidRPr="00DC7A44">
        <w:rPr>
          <w:rFonts w:hint="cs"/>
          <w:rtl/>
        </w:rPr>
        <w:t>ی</w:t>
      </w:r>
      <w:r w:rsidRPr="00DC7A44">
        <w:rPr>
          <w:rFonts w:hint="eastAsia"/>
          <w:rtl/>
        </w:rPr>
        <w:t>ند</w:t>
      </w:r>
      <w:r w:rsidRPr="00DC7A44">
        <w:rPr>
          <w:rtl/>
        </w:rPr>
        <w:t>، نواح</w:t>
      </w:r>
      <w:r w:rsidRPr="00DC7A44">
        <w:rPr>
          <w:rFonts w:hint="cs"/>
          <w:rtl/>
        </w:rPr>
        <w:t>ی</w:t>
      </w:r>
      <w:r w:rsidRPr="00DC7A44">
        <w:rPr>
          <w:rtl/>
        </w:rPr>
        <w:t xml:space="preserve"> اطراف لوله </w:t>
      </w:r>
      <w:r w:rsidR="00B440E8">
        <w:rPr>
          <w:rFonts w:hint="cs"/>
          <w:rtl/>
        </w:rPr>
        <w:t>سیال انتقال دهنده حرارت</w:t>
      </w:r>
      <w:r w:rsidRPr="00DC7A44">
        <w:rPr>
          <w:rtl/>
        </w:rPr>
        <w:t xml:space="preserve"> به دل</w:t>
      </w:r>
      <w:r w:rsidRPr="00DC7A44">
        <w:rPr>
          <w:rFonts w:hint="cs"/>
          <w:rtl/>
        </w:rPr>
        <w:t>ی</w:t>
      </w:r>
      <w:r w:rsidRPr="00DC7A44">
        <w:rPr>
          <w:rFonts w:hint="eastAsia"/>
          <w:rtl/>
        </w:rPr>
        <w:t>ل</w:t>
      </w:r>
      <w:r w:rsidRPr="00DC7A44">
        <w:rPr>
          <w:rtl/>
        </w:rPr>
        <w:t xml:space="preserve"> انتقال حرارت هدا</w:t>
      </w:r>
      <w:r w:rsidRPr="00DC7A44">
        <w:rPr>
          <w:rFonts w:hint="cs"/>
          <w:rtl/>
        </w:rPr>
        <w:t>ی</w:t>
      </w:r>
      <w:r w:rsidRPr="00DC7A44">
        <w:rPr>
          <w:rFonts w:hint="eastAsia"/>
          <w:rtl/>
        </w:rPr>
        <w:t>ت</w:t>
      </w:r>
      <w:r w:rsidRPr="00DC7A44">
        <w:rPr>
          <w:rtl/>
        </w:rPr>
        <w:t xml:space="preserve"> به طور </w:t>
      </w:r>
      <w:r w:rsidRPr="00DC7A44">
        <w:rPr>
          <w:rFonts w:hint="cs"/>
          <w:rtl/>
        </w:rPr>
        <w:t>ی</w:t>
      </w:r>
      <w:r w:rsidRPr="00DC7A44">
        <w:rPr>
          <w:rFonts w:hint="eastAsia"/>
          <w:rtl/>
        </w:rPr>
        <w:t>کنواخت</w:t>
      </w:r>
      <w:r w:rsidRPr="00DC7A44">
        <w:rPr>
          <w:rtl/>
        </w:rPr>
        <w:t xml:space="preserve"> ذوب م</w:t>
      </w:r>
      <w:r w:rsidRPr="00DC7A44">
        <w:rPr>
          <w:rFonts w:hint="cs"/>
          <w:rtl/>
        </w:rPr>
        <w:t>ی‌</w:t>
      </w:r>
      <w:r w:rsidRPr="00DC7A44">
        <w:rPr>
          <w:rtl/>
        </w:rPr>
        <w:t>شوند. با پ</w:t>
      </w:r>
      <w:r w:rsidRPr="00DC7A44">
        <w:rPr>
          <w:rFonts w:hint="cs"/>
          <w:rtl/>
        </w:rPr>
        <w:t>ی</w:t>
      </w:r>
      <w:r w:rsidRPr="00DC7A44">
        <w:rPr>
          <w:rFonts w:hint="eastAsia"/>
          <w:rtl/>
        </w:rPr>
        <w:t>شرفت</w:t>
      </w:r>
      <w:r w:rsidRPr="00DC7A44">
        <w:rPr>
          <w:rtl/>
        </w:rPr>
        <w:t xml:space="preserve"> روند، مکان</w:t>
      </w:r>
      <w:r w:rsidRPr="00DC7A44">
        <w:rPr>
          <w:rFonts w:hint="cs"/>
          <w:rtl/>
        </w:rPr>
        <w:t>ی</w:t>
      </w:r>
      <w:r w:rsidRPr="00DC7A44">
        <w:rPr>
          <w:rFonts w:hint="eastAsia"/>
          <w:rtl/>
        </w:rPr>
        <w:t>سم</w:t>
      </w:r>
      <w:r w:rsidRPr="00DC7A44">
        <w:rPr>
          <w:rtl/>
        </w:rPr>
        <w:t xml:space="preserve"> انتقال حرارت همرفت</w:t>
      </w:r>
      <w:r w:rsidRPr="00DC7A44">
        <w:rPr>
          <w:rFonts w:hint="cs"/>
          <w:rtl/>
        </w:rPr>
        <w:t>ی</w:t>
      </w:r>
      <w:r w:rsidRPr="00DC7A44">
        <w:rPr>
          <w:rtl/>
        </w:rPr>
        <w:t xml:space="preserve"> تقو</w:t>
      </w:r>
      <w:r w:rsidRPr="00DC7A44">
        <w:rPr>
          <w:rFonts w:hint="cs"/>
          <w:rtl/>
        </w:rPr>
        <w:t>ی</w:t>
      </w:r>
      <w:r w:rsidRPr="00DC7A44">
        <w:rPr>
          <w:rFonts w:hint="eastAsia"/>
          <w:rtl/>
        </w:rPr>
        <w:t>ت</w:t>
      </w:r>
      <w:r w:rsidRPr="00DC7A44">
        <w:rPr>
          <w:rtl/>
        </w:rPr>
        <w:t xml:space="preserve"> م</w:t>
      </w:r>
      <w:r w:rsidRPr="00DC7A44">
        <w:rPr>
          <w:rFonts w:hint="cs"/>
          <w:rtl/>
        </w:rPr>
        <w:t>ی‌</w:t>
      </w:r>
      <w:r w:rsidRPr="00DC7A44">
        <w:rPr>
          <w:rtl/>
        </w:rPr>
        <w:t xml:space="preserve">شود که </w:t>
      </w:r>
      <w:r w:rsidRPr="00DC7A44">
        <w:rPr>
          <w:rFonts w:hint="cs"/>
          <w:rtl/>
        </w:rPr>
        <w:t>ی</w:t>
      </w:r>
      <w:r w:rsidRPr="00DC7A44">
        <w:rPr>
          <w:rFonts w:hint="eastAsia"/>
          <w:rtl/>
        </w:rPr>
        <w:t>کنواخت</w:t>
      </w:r>
      <w:r w:rsidRPr="00DC7A44">
        <w:rPr>
          <w:rFonts w:hint="cs"/>
          <w:rtl/>
        </w:rPr>
        <w:t>ی</w:t>
      </w:r>
      <w:r w:rsidRPr="00DC7A44">
        <w:rPr>
          <w:rtl/>
        </w:rPr>
        <w:t xml:space="preserve"> </w:t>
      </w:r>
      <w:r w:rsidRPr="00DC7A44">
        <w:rPr>
          <w:rtl/>
        </w:rPr>
        <w:t>را از ب</w:t>
      </w:r>
      <w:r w:rsidRPr="00DC7A44">
        <w:rPr>
          <w:rFonts w:hint="cs"/>
          <w:rtl/>
        </w:rPr>
        <w:t>ی</w:t>
      </w:r>
      <w:r w:rsidRPr="00DC7A44">
        <w:rPr>
          <w:rFonts w:hint="eastAsia"/>
          <w:rtl/>
        </w:rPr>
        <w:t>ن</w:t>
      </w:r>
      <w:r w:rsidRPr="00DC7A44">
        <w:rPr>
          <w:rFonts w:hint="cs"/>
          <w:rtl/>
        </w:rPr>
        <w:t xml:space="preserve"> ‌</w:t>
      </w:r>
      <w:r w:rsidRPr="00DC7A44">
        <w:rPr>
          <w:rtl/>
        </w:rPr>
        <w:t>م</w:t>
      </w:r>
      <w:r w:rsidRPr="00DC7A44">
        <w:rPr>
          <w:rFonts w:hint="cs"/>
          <w:rtl/>
        </w:rPr>
        <w:t>ی‌</w:t>
      </w:r>
      <w:r w:rsidRPr="00DC7A44">
        <w:rPr>
          <w:rtl/>
        </w:rPr>
        <w:t>برد.</w:t>
      </w:r>
      <w:r w:rsidR="00D06900">
        <w:rPr>
          <w:rFonts w:hint="cs"/>
          <w:rtl/>
        </w:rPr>
        <w:t xml:space="preserve"> </w:t>
      </w:r>
      <w:r w:rsidR="00D06900" w:rsidRPr="00D06900">
        <w:rPr>
          <w:rFonts w:hint="cs"/>
          <w:rtl/>
        </w:rPr>
        <w:t xml:space="preserve">در جدول </w:t>
      </w:r>
      <w:r w:rsidR="00D06900">
        <w:t>3</w:t>
      </w:r>
      <w:r w:rsidR="00D06900" w:rsidRPr="00D06900">
        <w:rPr>
          <w:rFonts w:hint="cs"/>
          <w:rtl/>
        </w:rPr>
        <w:t xml:space="preserve"> مشاهده می‌شود </w:t>
      </w:r>
      <w:r w:rsidR="00D06900" w:rsidRPr="00D06900">
        <w:t>Case-3</w:t>
      </w:r>
      <w:r w:rsidR="00D06900" w:rsidRPr="00D06900">
        <w:rPr>
          <w:rFonts w:hint="cs"/>
          <w:rtl/>
        </w:rPr>
        <w:t xml:space="preserve"> بیشترین درصد</w:t>
      </w:r>
      <w:r w:rsidR="00D06900" w:rsidRPr="00D06900">
        <w:rPr>
          <w:rtl/>
        </w:rPr>
        <w:t xml:space="preserve"> کاهش در زمان ذوب با توجه به حالت </w:t>
      </w:r>
      <w:r w:rsidR="00D06900" w:rsidRPr="00D06900">
        <w:rPr>
          <w:rFonts w:hint="cs"/>
          <w:rtl/>
        </w:rPr>
        <w:t>بدون‌فین را از خود نشان می‌دهد</w:t>
      </w:r>
      <w:r w:rsidR="00D06900" w:rsidRPr="00D06900">
        <w:rPr>
          <w:rtl/>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
        <w:gridCol w:w="526"/>
        <w:gridCol w:w="526"/>
        <w:gridCol w:w="525"/>
        <w:gridCol w:w="526"/>
        <w:gridCol w:w="526"/>
        <w:gridCol w:w="525"/>
        <w:gridCol w:w="526"/>
        <w:gridCol w:w="526"/>
      </w:tblGrid>
      <w:tr w:rsidR="00AC10AD" w:rsidRPr="00AC10AD" w14:paraId="19CFFE3B" w14:textId="77777777" w:rsidTr="001734CC">
        <w:trPr>
          <w:trHeight w:val="264"/>
          <w:jc w:val="center"/>
        </w:trPr>
        <w:tc>
          <w:tcPr>
            <w:tcW w:w="0" w:type="auto"/>
          </w:tcPr>
          <w:p w14:paraId="1E90D6FE" w14:textId="77777777" w:rsidR="00AC10AD" w:rsidRPr="00AC10AD" w:rsidRDefault="00AC10AD" w:rsidP="00F92936">
            <w:pPr>
              <w:jc w:val="center"/>
              <w:rPr>
                <w:sz w:val="16"/>
                <w:szCs w:val="16"/>
              </w:rPr>
            </w:pPr>
          </w:p>
        </w:tc>
        <w:tc>
          <w:tcPr>
            <w:tcW w:w="0" w:type="auto"/>
          </w:tcPr>
          <w:p w14:paraId="35949741" w14:textId="77777777" w:rsidR="00AC10AD" w:rsidRPr="00AC10AD" w:rsidRDefault="00AC10AD" w:rsidP="00AC10AD">
            <w:pPr>
              <w:spacing w:after="0"/>
              <w:jc w:val="center"/>
              <w:rPr>
                <w:rFonts w:asciiTheme="majorBidi" w:hAnsiTheme="majorBidi" w:cstheme="majorBidi"/>
                <w:sz w:val="16"/>
                <w:szCs w:val="16"/>
              </w:rPr>
            </w:pPr>
            <w:r w:rsidRPr="00AC10AD">
              <w:rPr>
                <w:rFonts w:asciiTheme="majorBidi" w:hAnsiTheme="majorBidi" w:cstheme="majorBidi"/>
                <w:sz w:val="16"/>
                <w:szCs w:val="16"/>
              </w:rPr>
              <w:t>3 min</w:t>
            </w:r>
          </w:p>
        </w:tc>
        <w:tc>
          <w:tcPr>
            <w:tcW w:w="0" w:type="auto"/>
          </w:tcPr>
          <w:p w14:paraId="207B6F4F" w14:textId="77777777" w:rsidR="00AC10AD" w:rsidRPr="00AC10AD" w:rsidRDefault="00AC10AD" w:rsidP="00AC10AD">
            <w:pPr>
              <w:spacing w:after="0"/>
              <w:jc w:val="center"/>
              <w:rPr>
                <w:rFonts w:asciiTheme="majorBidi" w:hAnsiTheme="majorBidi" w:cstheme="majorBidi"/>
                <w:sz w:val="16"/>
                <w:szCs w:val="16"/>
              </w:rPr>
            </w:pPr>
            <w:r w:rsidRPr="00AC10AD">
              <w:rPr>
                <w:rFonts w:asciiTheme="majorBidi" w:hAnsiTheme="majorBidi" w:cstheme="majorBidi"/>
                <w:sz w:val="16"/>
                <w:szCs w:val="16"/>
              </w:rPr>
              <w:t>5 min</w:t>
            </w:r>
          </w:p>
        </w:tc>
        <w:tc>
          <w:tcPr>
            <w:tcW w:w="0" w:type="auto"/>
          </w:tcPr>
          <w:p w14:paraId="3A69E33F" w14:textId="77777777" w:rsidR="00AC10AD" w:rsidRPr="00AC10AD" w:rsidRDefault="00AC10AD" w:rsidP="00AC10AD">
            <w:pPr>
              <w:spacing w:after="0"/>
              <w:jc w:val="center"/>
              <w:rPr>
                <w:rFonts w:asciiTheme="majorBidi" w:hAnsiTheme="majorBidi" w:cstheme="majorBidi"/>
                <w:sz w:val="16"/>
                <w:szCs w:val="16"/>
              </w:rPr>
            </w:pPr>
            <w:r w:rsidRPr="00AC10AD">
              <w:rPr>
                <w:rFonts w:asciiTheme="majorBidi" w:hAnsiTheme="majorBidi" w:cstheme="majorBidi"/>
                <w:sz w:val="16"/>
                <w:szCs w:val="16"/>
              </w:rPr>
              <w:t>10 min</w:t>
            </w:r>
          </w:p>
        </w:tc>
        <w:tc>
          <w:tcPr>
            <w:tcW w:w="0" w:type="auto"/>
          </w:tcPr>
          <w:p w14:paraId="0B3FAE8C" w14:textId="77777777" w:rsidR="00AC10AD" w:rsidRPr="00AC10AD" w:rsidRDefault="00AC10AD" w:rsidP="00AC10AD">
            <w:pPr>
              <w:spacing w:after="0"/>
              <w:jc w:val="center"/>
              <w:rPr>
                <w:rFonts w:asciiTheme="majorBidi" w:hAnsiTheme="majorBidi" w:cstheme="majorBidi"/>
                <w:sz w:val="16"/>
                <w:szCs w:val="16"/>
              </w:rPr>
            </w:pPr>
            <w:r w:rsidRPr="00AC10AD">
              <w:rPr>
                <w:rFonts w:asciiTheme="majorBidi" w:hAnsiTheme="majorBidi" w:cstheme="majorBidi"/>
                <w:sz w:val="16"/>
                <w:szCs w:val="16"/>
              </w:rPr>
              <w:t>15 min</w:t>
            </w:r>
          </w:p>
        </w:tc>
        <w:tc>
          <w:tcPr>
            <w:tcW w:w="0" w:type="auto"/>
          </w:tcPr>
          <w:p w14:paraId="2517EF5A" w14:textId="77777777" w:rsidR="00AC10AD" w:rsidRPr="00AC10AD" w:rsidRDefault="00AC10AD" w:rsidP="00AC10AD">
            <w:pPr>
              <w:spacing w:after="0"/>
              <w:jc w:val="center"/>
              <w:rPr>
                <w:rFonts w:asciiTheme="majorBidi" w:hAnsiTheme="majorBidi" w:cstheme="majorBidi"/>
                <w:sz w:val="16"/>
                <w:szCs w:val="16"/>
              </w:rPr>
            </w:pPr>
            <w:r w:rsidRPr="00AC10AD">
              <w:rPr>
                <w:rFonts w:asciiTheme="majorBidi" w:hAnsiTheme="majorBidi" w:cstheme="majorBidi"/>
                <w:sz w:val="16"/>
                <w:szCs w:val="16"/>
              </w:rPr>
              <w:t>30 min</w:t>
            </w:r>
          </w:p>
        </w:tc>
        <w:tc>
          <w:tcPr>
            <w:tcW w:w="0" w:type="auto"/>
          </w:tcPr>
          <w:p w14:paraId="224615E8" w14:textId="77777777" w:rsidR="00AC10AD" w:rsidRPr="00AC10AD" w:rsidRDefault="00AC10AD" w:rsidP="00AC10AD">
            <w:pPr>
              <w:spacing w:after="0"/>
              <w:jc w:val="center"/>
              <w:rPr>
                <w:rFonts w:asciiTheme="majorBidi" w:hAnsiTheme="majorBidi" w:cstheme="majorBidi"/>
                <w:sz w:val="16"/>
                <w:szCs w:val="16"/>
              </w:rPr>
            </w:pPr>
            <w:r w:rsidRPr="00AC10AD">
              <w:rPr>
                <w:rFonts w:asciiTheme="majorBidi" w:hAnsiTheme="majorBidi" w:cstheme="majorBidi"/>
                <w:sz w:val="16"/>
                <w:szCs w:val="16"/>
              </w:rPr>
              <w:t>45 min</w:t>
            </w:r>
          </w:p>
        </w:tc>
        <w:tc>
          <w:tcPr>
            <w:tcW w:w="0" w:type="auto"/>
          </w:tcPr>
          <w:p w14:paraId="75C32052" w14:textId="77777777" w:rsidR="00AC10AD" w:rsidRPr="00AC10AD" w:rsidRDefault="00AC10AD" w:rsidP="00AC10AD">
            <w:pPr>
              <w:spacing w:after="0"/>
              <w:jc w:val="center"/>
              <w:rPr>
                <w:rFonts w:asciiTheme="majorBidi" w:hAnsiTheme="majorBidi" w:cstheme="majorBidi"/>
                <w:sz w:val="16"/>
                <w:szCs w:val="16"/>
              </w:rPr>
            </w:pPr>
            <w:r w:rsidRPr="00AC10AD">
              <w:rPr>
                <w:rFonts w:asciiTheme="majorBidi" w:hAnsiTheme="majorBidi" w:cstheme="majorBidi"/>
                <w:sz w:val="16"/>
                <w:szCs w:val="16"/>
              </w:rPr>
              <w:t>60 min</w:t>
            </w:r>
          </w:p>
        </w:tc>
        <w:tc>
          <w:tcPr>
            <w:tcW w:w="0" w:type="auto"/>
          </w:tcPr>
          <w:p w14:paraId="59BBEF16" w14:textId="77777777" w:rsidR="00AC10AD" w:rsidRPr="00AC10AD" w:rsidRDefault="00AC10AD" w:rsidP="00AC10AD">
            <w:pPr>
              <w:spacing w:after="0"/>
              <w:jc w:val="center"/>
              <w:rPr>
                <w:rFonts w:asciiTheme="majorBidi" w:hAnsiTheme="majorBidi" w:cstheme="majorBidi"/>
                <w:sz w:val="16"/>
                <w:szCs w:val="16"/>
              </w:rPr>
            </w:pPr>
            <w:r w:rsidRPr="00AC10AD">
              <w:rPr>
                <w:rFonts w:asciiTheme="majorBidi" w:hAnsiTheme="majorBidi" w:cstheme="majorBidi"/>
                <w:sz w:val="16"/>
                <w:szCs w:val="16"/>
              </w:rPr>
              <w:t>70 min</w:t>
            </w:r>
          </w:p>
        </w:tc>
      </w:tr>
      <w:tr w:rsidR="00AC10AD" w:rsidRPr="00AC10AD" w14:paraId="640B91A4" w14:textId="77777777" w:rsidTr="001734CC">
        <w:trPr>
          <w:cantSplit/>
          <w:trHeight w:hRule="exact" w:val="724"/>
          <w:jc w:val="center"/>
        </w:trPr>
        <w:tc>
          <w:tcPr>
            <w:tcW w:w="0" w:type="auto"/>
            <w:textDirection w:val="btLr"/>
            <w:vAlign w:val="center"/>
          </w:tcPr>
          <w:p w14:paraId="5B58CBBD" w14:textId="77777777" w:rsidR="00AC10AD" w:rsidRPr="00AC10AD" w:rsidRDefault="00AC10AD" w:rsidP="00AC10AD">
            <w:pPr>
              <w:spacing w:after="0"/>
              <w:jc w:val="center"/>
              <w:rPr>
                <w:rFonts w:asciiTheme="majorBidi" w:hAnsiTheme="majorBidi" w:cstheme="majorBidi"/>
                <w:sz w:val="16"/>
                <w:szCs w:val="16"/>
              </w:rPr>
            </w:pPr>
            <w:r w:rsidRPr="00AC10AD">
              <w:rPr>
                <w:rFonts w:asciiTheme="majorBidi" w:hAnsiTheme="majorBidi" w:cstheme="majorBidi"/>
                <w:sz w:val="16"/>
                <w:szCs w:val="16"/>
              </w:rPr>
              <w:t>Case-1</w:t>
            </w:r>
          </w:p>
        </w:tc>
        <w:tc>
          <w:tcPr>
            <w:tcW w:w="0" w:type="auto"/>
          </w:tcPr>
          <w:p w14:paraId="788CF53D" w14:textId="77777777" w:rsidR="00AC10AD" w:rsidRPr="00AC10AD" w:rsidRDefault="00AC10AD" w:rsidP="00F92936">
            <w:pPr>
              <w:rPr>
                <w:sz w:val="16"/>
                <w:szCs w:val="16"/>
              </w:rPr>
            </w:pPr>
            <w:r w:rsidRPr="00AC10AD">
              <w:rPr>
                <w:rFonts w:cs="B Nazanin"/>
                <w:noProof/>
                <w:sz w:val="16"/>
                <w:szCs w:val="16"/>
              </w:rPr>
              <w:drawing>
                <wp:inline distT="0" distB="0" distL="0" distR="0" wp14:anchorId="5DA9BEE7" wp14:editId="12601CB2">
                  <wp:extent cx="217800" cy="432000"/>
                  <wp:effectExtent l="0" t="0" r="0" b="6350"/>
                  <wp:docPr id="559" name="Picture 46" descr="C:\Users\ENG-HEYDARI\AppData\Local\Microsoft\Windows\INetCache\Content.Word\s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ENG-HEYDARI\AppData\Local\Microsoft\Windows\INetCache\Content.Word\s180.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17800" cy="432000"/>
                          </a:xfrm>
                          <a:prstGeom prst="rect">
                            <a:avLst/>
                          </a:prstGeom>
                          <a:noFill/>
                          <a:ln w="9525">
                            <a:noFill/>
                            <a:miter lim="800000"/>
                            <a:headEnd/>
                            <a:tailEnd/>
                          </a:ln>
                        </pic:spPr>
                      </pic:pic>
                    </a:graphicData>
                  </a:graphic>
                </wp:inline>
              </w:drawing>
            </w:r>
          </w:p>
        </w:tc>
        <w:tc>
          <w:tcPr>
            <w:tcW w:w="0" w:type="auto"/>
          </w:tcPr>
          <w:p w14:paraId="52A90E5C" w14:textId="77777777" w:rsidR="00AC10AD" w:rsidRPr="00AC10AD" w:rsidRDefault="00AC10AD" w:rsidP="00F92936">
            <w:pPr>
              <w:rPr>
                <w:sz w:val="16"/>
                <w:szCs w:val="16"/>
              </w:rPr>
            </w:pPr>
            <w:r w:rsidRPr="00AC10AD">
              <w:rPr>
                <w:rFonts w:cs="B Nazanin"/>
                <w:noProof/>
                <w:sz w:val="16"/>
                <w:szCs w:val="16"/>
              </w:rPr>
              <w:drawing>
                <wp:inline distT="0" distB="0" distL="0" distR="0" wp14:anchorId="24DD8A4E" wp14:editId="6569CF88">
                  <wp:extent cx="221491" cy="432000"/>
                  <wp:effectExtent l="0" t="0" r="7620" b="6350"/>
                  <wp:docPr id="560" name="Picture 56" descr="3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300sec"/>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21491" cy="432000"/>
                          </a:xfrm>
                          <a:prstGeom prst="rect">
                            <a:avLst/>
                          </a:prstGeom>
                          <a:noFill/>
                          <a:ln w="9525">
                            <a:noFill/>
                            <a:miter lim="800000"/>
                            <a:headEnd/>
                            <a:tailEnd/>
                          </a:ln>
                        </pic:spPr>
                      </pic:pic>
                    </a:graphicData>
                  </a:graphic>
                </wp:inline>
              </w:drawing>
            </w:r>
          </w:p>
        </w:tc>
        <w:tc>
          <w:tcPr>
            <w:tcW w:w="0" w:type="auto"/>
          </w:tcPr>
          <w:p w14:paraId="3A98BA29" w14:textId="77777777" w:rsidR="00AC10AD" w:rsidRPr="00AC10AD" w:rsidRDefault="00AC10AD" w:rsidP="00F92936">
            <w:pPr>
              <w:rPr>
                <w:sz w:val="16"/>
                <w:szCs w:val="16"/>
              </w:rPr>
            </w:pPr>
            <w:r w:rsidRPr="00AC10AD">
              <w:rPr>
                <w:rFonts w:cs="B Nazanin"/>
                <w:noProof/>
                <w:sz w:val="16"/>
                <w:szCs w:val="16"/>
              </w:rPr>
              <w:drawing>
                <wp:inline distT="0" distB="0" distL="0" distR="0" wp14:anchorId="0C2524DB" wp14:editId="2B33C23F">
                  <wp:extent cx="227270" cy="432000"/>
                  <wp:effectExtent l="0" t="0" r="1905" b="6350"/>
                  <wp:docPr id="561" name="Picture 55" descr="6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600sec"/>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27270" cy="432000"/>
                          </a:xfrm>
                          <a:prstGeom prst="rect">
                            <a:avLst/>
                          </a:prstGeom>
                          <a:noFill/>
                          <a:ln w="9525">
                            <a:noFill/>
                            <a:miter lim="800000"/>
                            <a:headEnd/>
                            <a:tailEnd/>
                          </a:ln>
                        </pic:spPr>
                      </pic:pic>
                    </a:graphicData>
                  </a:graphic>
                </wp:inline>
              </w:drawing>
            </w:r>
          </w:p>
        </w:tc>
        <w:tc>
          <w:tcPr>
            <w:tcW w:w="0" w:type="auto"/>
          </w:tcPr>
          <w:p w14:paraId="102A8F77" w14:textId="77777777" w:rsidR="00AC10AD" w:rsidRPr="00AC10AD" w:rsidRDefault="00AC10AD" w:rsidP="00F92936">
            <w:pPr>
              <w:rPr>
                <w:sz w:val="16"/>
                <w:szCs w:val="16"/>
              </w:rPr>
            </w:pPr>
            <w:r w:rsidRPr="00AC10AD">
              <w:rPr>
                <w:rFonts w:cs="B Nazanin"/>
                <w:noProof/>
                <w:sz w:val="16"/>
                <w:szCs w:val="16"/>
              </w:rPr>
              <w:drawing>
                <wp:inline distT="0" distB="0" distL="0" distR="0" wp14:anchorId="0AD9998D" wp14:editId="64F7E677">
                  <wp:extent cx="223385" cy="432000"/>
                  <wp:effectExtent l="0" t="0" r="5715" b="6350"/>
                  <wp:docPr id="562" name="Picture 54" descr="9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900sec"/>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23385" cy="432000"/>
                          </a:xfrm>
                          <a:prstGeom prst="rect">
                            <a:avLst/>
                          </a:prstGeom>
                          <a:noFill/>
                          <a:ln w="9525">
                            <a:noFill/>
                            <a:miter lim="800000"/>
                            <a:headEnd/>
                            <a:tailEnd/>
                          </a:ln>
                        </pic:spPr>
                      </pic:pic>
                    </a:graphicData>
                  </a:graphic>
                </wp:inline>
              </w:drawing>
            </w:r>
          </w:p>
        </w:tc>
        <w:tc>
          <w:tcPr>
            <w:tcW w:w="0" w:type="auto"/>
          </w:tcPr>
          <w:p w14:paraId="4BCE702B" w14:textId="77777777" w:rsidR="00AC10AD" w:rsidRPr="00AC10AD" w:rsidRDefault="00AC10AD" w:rsidP="00F92936">
            <w:pPr>
              <w:rPr>
                <w:sz w:val="16"/>
                <w:szCs w:val="16"/>
              </w:rPr>
            </w:pPr>
            <w:r w:rsidRPr="00AC10AD">
              <w:rPr>
                <w:rFonts w:cs="B Nazanin"/>
                <w:noProof/>
                <w:sz w:val="16"/>
                <w:szCs w:val="16"/>
              </w:rPr>
              <w:drawing>
                <wp:inline distT="0" distB="0" distL="0" distR="0" wp14:anchorId="4F3338A1" wp14:editId="35548C3A">
                  <wp:extent cx="229263" cy="432000"/>
                  <wp:effectExtent l="0" t="0" r="0" b="6350"/>
                  <wp:docPr id="635" name="Picture 53" descr="18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1800sec"/>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29263" cy="432000"/>
                          </a:xfrm>
                          <a:prstGeom prst="rect">
                            <a:avLst/>
                          </a:prstGeom>
                          <a:noFill/>
                          <a:ln w="9525">
                            <a:noFill/>
                            <a:miter lim="800000"/>
                            <a:headEnd/>
                            <a:tailEnd/>
                          </a:ln>
                        </pic:spPr>
                      </pic:pic>
                    </a:graphicData>
                  </a:graphic>
                </wp:inline>
              </w:drawing>
            </w:r>
          </w:p>
        </w:tc>
        <w:tc>
          <w:tcPr>
            <w:tcW w:w="0" w:type="auto"/>
          </w:tcPr>
          <w:p w14:paraId="49B1F457" w14:textId="77777777" w:rsidR="00AC10AD" w:rsidRPr="00AC10AD" w:rsidRDefault="00AC10AD" w:rsidP="00F92936">
            <w:pPr>
              <w:rPr>
                <w:sz w:val="16"/>
                <w:szCs w:val="16"/>
              </w:rPr>
            </w:pPr>
            <w:r w:rsidRPr="00AC10AD">
              <w:rPr>
                <w:rFonts w:cs="B Nazanin"/>
                <w:noProof/>
                <w:sz w:val="16"/>
                <w:szCs w:val="16"/>
              </w:rPr>
              <w:drawing>
                <wp:inline distT="0" distB="0" distL="0" distR="0" wp14:anchorId="3B197EDD" wp14:editId="49C3C090">
                  <wp:extent cx="221492" cy="432000"/>
                  <wp:effectExtent l="0" t="0" r="7620" b="6350"/>
                  <wp:docPr id="636" name="Picture 52" descr="27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2700sec"/>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21492" cy="432000"/>
                          </a:xfrm>
                          <a:prstGeom prst="rect">
                            <a:avLst/>
                          </a:prstGeom>
                          <a:noFill/>
                          <a:ln w="9525">
                            <a:noFill/>
                            <a:miter lim="800000"/>
                            <a:headEnd/>
                            <a:tailEnd/>
                          </a:ln>
                        </pic:spPr>
                      </pic:pic>
                    </a:graphicData>
                  </a:graphic>
                </wp:inline>
              </w:drawing>
            </w:r>
          </w:p>
        </w:tc>
        <w:tc>
          <w:tcPr>
            <w:tcW w:w="0" w:type="auto"/>
          </w:tcPr>
          <w:p w14:paraId="4AF79BD3" w14:textId="77777777" w:rsidR="00AC10AD" w:rsidRPr="00AC10AD" w:rsidRDefault="00AC10AD" w:rsidP="00F92936">
            <w:pPr>
              <w:rPr>
                <w:sz w:val="16"/>
                <w:szCs w:val="16"/>
              </w:rPr>
            </w:pPr>
            <w:r w:rsidRPr="00AC10AD">
              <w:rPr>
                <w:rFonts w:cs="B Nazanin"/>
                <w:noProof/>
                <w:sz w:val="16"/>
                <w:szCs w:val="16"/>
              </w:rPr>
              <w:drawing>
                <wp:inline distT="0" distB="0" distL="0" distR="0" wp14:anchorId="05D5C360" wp14:editId="724C2848">
                  <wp:extent cx="227270" cy="432000"/>
                  <wp:effectExtent l="0" t="0" r="1905" b="6350"/>
                  <wp:docPr id="637" name="Picture 51" descr="36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3600sec"/>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27270" cy="432000"/>
                          </a:xfrm>
                          <a:prstGeom prst="rect">
                            <a:avLst/>
                          </a:prstGeom>
                          <a:noFill/>
                          <a:ln w="9525">
                            <a:noFill/>
                            <a:miter lim="800000"/>
                            <a:headEnd/>
                            <a:tailEnd/>
                          </a:ln>
                        </pic:spPr>
                      </pic:pic>
                    </a:graphicData>
                  </a:graphic>
                </wp:inline>
              </w:drawing>
            </w:r>
          </w:p>
        </w:tc>
        <w:tc>
          <w:tcPr>
            <w:tcW w:w="0" w:type="auto"/>
          </w:tcPr>
          <w:p w14:paraId="1821CEE9" w14:textId="77777777" w:rsidR="00AC10AD" w:rsidRPr="00AC10AD" w:rsidRDefault="00AC10AD" w:rsidP="00F92936">
            <w:pPr>
              <w:rPr>
                <w:sz w:val="16"/>
                <w:szCs w:val="16"/>
              </w:rPr>
            </w:pPr>
            <w:r w:rsidRPr="00AC10AD">
              <w:rPr>
                <w:rFonts w:cs="B Nazanin"/>
                <w:noProof/>
                <w:sz w:val="16"/>
                <w:szCs w:val="16"/>
              </w:rPr>
              <w:drawing>
                <wp:inline distT="0" distB="0" distL="0" distR="0" wp14:anchorId="59E03FF0" wp14:editId="64B8C836">
                  <wp:extent cx="219630" cy="432000"/>
                  <wp:effectExtent l="0" t="0" r="9525" b="6350"/>
                  <wp:docPr id="638" name="Picture 50" descr="42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4200sec"/>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19630" cy="432000"/>
                          </a:xfrm>
                          <a:prstGeom prst="rect">
                            <a:avLst/>
                          </a:prstGeom>
                          <a:noFill/>
                          <a:ln w="9525">
                            <a:noFill/>
                            <a:miter lim="800000"/>
                            <a:headEnd/>
                            <a:tailEnd/>
                          </a:ln>
                        </pic:spPr>
                      </pic:pic>
                    </a:graphicData>
                  </a:graphic>
                </wp:inline>
              </w:drawing>
            </w:r>
          </w:p>
        </w:tc>
      </w:tr>
      <w:tr w:rsidR="00AC10AD" w:rsidRPr="00AC10AD" w14:paraId="7D6497E0" w14:textId="77777777" w:rsidTr="001734CC">
        <w:trPr>
          <w:cantSplit/>
          <w:trHeight w:hRule="exact" w:val="706"/>
          <w:jc w:val="center"/>
        </w:trPr>
        <w:tc>
          <w:tcPr>
            <w:tcW w:w="0" w:type="auto"/>
            <w:textDirection w:val="btLr"/>
            <w:vAlign w:val="center"/>
          </w:tcPr>
          <w:p w14:paraId="2ADF27FB" w14:textId="77777777" w:rsidR="00AC10AD" w:rsidRPr="00AC10AD" w:rsidRDefault="00AC10AD" w:rsidP="00AC10AD">
            <w:pPr>
              <w:spacing w:after="0"/>
              <w:jc w:val="center"/>
              <w:rPr>
                <w:rFonts w:asciiTheme="majorBidi" w:hAnsiTheme="majorBidi" w:cstheme="majorBidi"/>
                <w:sz w:val="16"/>
                <w:szCs w:val="16"/>
              </w:rPr>
            </w:pPr>
            <w:r w:rsidRPr="00AC10AD">
              <w:rPr>
                <w:rFonts w:asciiTheme="majorBidi" w:hAnsiTheme="majorBidi" w:cstheme="majorBidi"/>
                <w:sz w:val="16"/>
                <w:szCs w:val="16"/>
              </w:rPr>
              <w:t>Case-2</w:t>
            </w:r>
          </w:p>
        </w:tc>
        <w:tc>
          <w:tcPr>
            <w:tcW w:w="0" w:type="auto"/>
          </w:tcPr>
          <w:p w14:paraId="4E0D9522" w14:textId="77777777" w:rsidR="00AC10AD" w:rsidRPr="00AC10AD" w:rsidRDefault="00AC10AD" w:rsidP="00F92936">
            <w:pPr>
              <w:rPr>
                <w:sz w:val="16"/>
                <w:szCs w:val="16"/>
              </w:rPr>
            </w:pPr>
            <w:r w:rsidRPr="00AC10AD">
              <w:rPr>
                <w:rFonts w:cs="B Nazanin"/>
                <w:noProof/>
                <w:sz w:val="16"/>
                <w:szCs w:val="16"/>
              </w:rPr>
              <w:drawing>
                <wp:inline distT="0" distB="0" distL="0" distR="0" wp14:anchorId="5DAEA7D5" wp14:editId="76C12005">
                  <wp:extent cx="221492" cy="432000"/>
                  <wp:effectExtent l="0" t="0" r="7620" b="6350"/>
                  <wp:docPr id="639" name="Picture 31" descr="C:\Users\ENG-HEYDARI\AppData\Local\Microsoft\Windows\INetCache\Content.Word\180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ENG-HEYDARI\AppData\Local\Microsoft\Windows\INetCache\Content.Word\180ses.jpg"/>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221492" cy="432000"/>
                          </a:xfrm>
                          <a:prstGeom prst="rect">
                            <a:avLst/>
                          </a:prstGeom>
                          <a:noFill/>
                          <a:ln w="9525">
                            <a:noFill/>
                            <a:miter lim="800000"/>
                            <a:headEnd/>
                            <a:tailEnd/>
                          </a:ln>
                        </pic:spPr>
                      </pic:pic>
                    </a:graphicData>
                  </a:graphic>
                </wp:inline>
              </w:drawing>
            </w:r>
          </w:p>
        </w:tc>
        <w:tc>
          <w:tcPr>
            <w:tcW w:w="0" w:type="auto"/>
          </w:tcPr>
          <w:p w14:paraId="7A1F2818" w14:textId="77777777" w:rsidR="00AC10AD" w:rsidRPr="00AC10AD" w:rsidRDefault="00AC10AD" w:rsidP="00F92936">
            <w:pPr>
              <w:rPr>
                <w:sz w:val="16"/>
                <w:szCs w:val="16"/>
              </w:rPr>
            </w:pPr>
            <w:r w:rsidRPr="00AC10AD">
              <w:rPr>
                <w:rFonts w:cs="B Nazanin"/>
                <w:noProof/>
                <w:sz w:val="16"/>
                <w:szCs w:val="16"/>
              </w:rPr>
              <w:drawing>
                <wp:inline distT="0" distB="0" distL="0" distR="0" wp14:anchorId="3870211A" wp14:editId="1E7E294A">
                  <wp:extent cx="227270" cy="432000"/>
                  <wp:effectExtent l="0" t="0" r="1905" b="6350"/>
                  <wp:docPr id="640" name="Picture 27" descr="3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300sec"/>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227270" cy="432000"/>
                          </a:xfrm>
                          <a:prstGeom prst="rect">
                            <a:avLst/>
                          </a:prstGeom>
                          <a:noFill/>
                          <a:ln w="9525">
                            <a:noFill/>
                            <a:miter lim="800000"/>
                            <a:headEnd/>
                            <a:tailEnd/>
                          </a:ln>
                        </pic:spPr>
                      </pic:pic>
                    </a:graphicData>
                  </a:graphic>
                </wp:inline>
              </w:drawing>
            </w:r>
          </w:p>
        </w:tc>
        <w:tc>
          <w:tcPr>
            <w:tcW w:w="0" w:type="auto"/>
          </w:tcPr>
          <w:p w14:paraId="18520C65" w14:textId="77777777" w:rsidR="00AC10AD" w:rsidRPr="00AC10AD" w:rsidRDefault="00AC10AD" w:rsidP="00F92936">
            <w:pPr>
              <w:rPr>
                <w:sz w:val="16"/>
                <w:szCs w:val="16"/>
              </w:rPr>
            </w:pPr>
            <w:r w:rsidRPr="00AC10AD">
              <w:rPr>
                <w:rFonts w:cs="B Nazanin"/>
                <w:noProof/>
                <w:sz w:val="16"/>
                <w:szCs w:val="16"/>
              </w:rPr>
              <w:drawing>
                <wp:inline distT="0" distB="0" distL="0" distR="0" wp14:anchorId="23641467" wp14:editId="5DB4E936">
                  <wp:extent cx="223384" cy="432000"/>
                  <wp:effectExtent l="0" t="0" r="5715" b="6350"/>
                  <wp:docPr id="641" name="Picture 26" descr="6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600sec"/>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1EB232EB" w14:textId="77777777" w:rsidR="00AC10AD" w:rsidRPr="00AC10AD" w:rsidRDefault="00AC10AD" w:rsidP="00F92936">
            <w:pPr>
              <w:rPr>
                <w:sz w:val="16"/>
                <w:szCs w:val="16"/>
              </w:rPr>
            </w:pPr>
            <w:r w:rsidRPr="00AC10AD">
              <w:rPr>
                <w:rFonts w:cs="B Nazanin"/>
                <w:noProof/>
                <w:sz w:val="16"/>
                <w:szCs w:val="16"/>
              </w:rPr>
              <w:drawing>
                <wp:inline distT="0" distB="0" distL="0" distR="0" wp14:anchorId="3A9FE74B" wp14:editId="2C6C282A">
                  <wp:extent cx="227270" cy="432000"/>
                  <wp:effectExtent l="0" t="0" r="1905" b="6350"/>
                  <wp:docPr id="642" name="Picture 25" descr="9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900sec"/>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227270" cy="432000"/>
                          </a:xfrm>
                          <a:prstGeom prst="rect">
                            <a:avLst/>
                          </a:prstGeom>
                          <a:noFill/>
                          <a:ln w="9525">
                            <a:noFill/>
                            <a:miter lim="800000"/>
                            <a:headEnd/>
                            <a:tailEnd/>
                          </a:ln>
                        </pic:spPr>
                      </pic:pic>
                    </a:graphicData>
                  </a:graphic>
                </wp:inline>
              </w:drawing>
            </w:r>
          </w:p>
        </w:tc>
        <w:tc>
          <w:tcPr>
            <w:tcW w:w="0" w:type="auto"/>
          </w:tcPr>
          <w:p w14:paraId="35582C00" w14:textId="77777777" w:rsidR="00AC10AD" w:rsidRPr="00AC10AD" w:rsidRDefault="00AC10AD" w:rsidP="00F92936">
            <w:pPr>
              <w:rPr>
                <w:sz w:val="16"/>
                <w:szCs w:val="16"/>
              </w:rPr>
            </w:pPr>
            <w:r w:rsidRPr="00AC10AD">
              <w:rPr>
                <w:rFonts w:cs="B Nazanin"/>
                <w:noProof/>
                <w:sz w:val="16"/>
                <w:szCs w:val="16"/>
              </w:rPr>
              <w:drawing>
                <wp:inline distT="0" distB="0" distL="0" distR="0" wp14:anchorId="748B5513" wp14:editId="67F87957">
                  <wp:extent cx="227270" cy="432000"/>
                  <wp:effectExtent l="0" t="0" r="1905" b="6350"/>
                  <wp:docPr id="651" name="Picture 24" descr="18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800sec"/>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227270" cy="432000"/>
                          </a:xfrm>
                          <a:prstGeom prst="rect">
                            <a:avLst/>
                          </a:prstGeom>
                          <a:noFill/>
                          <a:ln w="9525">
                            <a:noFill/>
                            <a:miter lim="800000"/>
                            <a:headEnd/>
                            <a:tailEnd/>
                          </a:ln>
                        </pic:spPr>
                      </pic:pic>
                    </a:graphicData>
                  </a:graphic>
                </wp:inline>
              </w:drawing>
            </w:r>
          </w:p>
        </w:tc>
        <w:tc>
          <w:tcPr>
            <w:tcW w:w="0" w:type="auto"/>
          </w:tcPr>
          <w:p w14:paraId="129CD28C" w14:textId="77777777" w:rsidR="00AC10AD" w:rsidRPr="00AC10AD" w:rsidRDefault="00AC10AD" w:rsidP="00F92936">
            <w:pPr>
              <w:rPr>
                <w:sz w:val="16"/>
                <w:szCs w:val="16"/>
              </w:rPr>
            </w:pPr>
            <w:r w:rsidRPr="00AC10AD">
              <w:rPr>
                <w:rFonts w:cs="B Nazanin"/>
                <w:noProof/>
                <w:sz w:val="16"/>
                <w:szCs w:val="16"/>
              </w:rPr>
              <w:drawing>
                <wp:inline distT="0" distB="0" distL="0" distR="0" wp14:anchorId="1343BA2A" wp14:editId="4DED8C64">
                  <wp:extent cx="227270" cy="432000"/>
                  <wp:effectExtent l="0" t="0" r="1905" b="6350"/>
                  <wp:docPr id="652" name="Picture 23" descr="27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700sec"/>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227270" cy="432000"/>
                          </a:xfrm>
                          <a:prstGeom prst="rect">
                            <a:avLst/>
                          </a:prstGeom>
                          <a:noFill/>
                          <a:ln w="9525">
                            <a:noFill/>
                            <a:miter lim="800000"/>
                            <a:headEnd/>
                            <a:tailEnd/>
                          </a:ln>
                        </pic:spPr>
                      </pic:pic>
                    </a:graphicData>
                  </a:graphic>
                </wp:inline>
              </w:drawing>
            </w:r>
          </w:p>
        </w:tc>
        <w:tc>
          <w:tcPr>
            <w:tcW w:w="0" w:type="auto"/>
          </w:tcPr>
          <w:p w14:paraId="2545F078" w14:textId="77777777" w:rsidR="00AC10AD" w:rsidRPr="00AC10AD" w:rsidRDefault="00AC10AD" w:rsidP="00F92936">
            <w:pPr>
              <w:rPr>
                <w:sz w:val="16"/>
                <w:szCs w:val="16"/>
              </w:rPr>
            </w:pPr>
            <w:r w:rsidRPr="00AC10AD">
              <w:rPr>
                <w:rFonts w:cs="B Nazanin"/>
                <w:noProof/>
                <w:sz w:val="16"/>
                <w:szCs w:val="16"/>
              </w:rPr>
              <w:drawing>
                <wp:inline distT="0" distB="0" distL="0" distR="0" wp14:anchorId="2922AF65" wp14:editId="4DADF698">
                  <wp:extent cx="221492" cy="432000"/>
                  <wp:effectExtent l="0" t="0" r="7620" b="6350"/>
                  <wp:docPr id="653" name="Picture 22" descr="36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3600sec"/>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221492" cy="432000"/>
                          </a:xfrm>
                          <a:prstGeom prst="rect">
                            <a:avLst/>
                          </a:prstGeom>
                          <a:noFill/>
                          <a:ln w="9525">
                            <a:noFill/>
                            <a:miter lim="800000"/>
                            <a:headEnd/>
                            <a:tailEnd/>
                          </a:ln>
                        </pic:spPr>
                      </pic:pic>
                    </a:graphicData>
                  </a:graphic>
                </wp:inline>
              </w:drawing>
            </w:r>
          </w:p>
        </w:tc>
        <w:tc>
          <w:tcPr>
            <w:tcW w:w="0" w:type="auto"/>
          </w:tcPr>
          <w:p w14:paraId="0726FA7F" w14:textId="77777777" w:rsidR="00AC10AD" w:rsidRPr="00AC10AD" w:rsidRDefault="00AC10AD" w:rsidP="00F92936">
            <w:pPr>
              <w:rPr>
                <w:sz w:val="16"/>
                <w:szCs w:val="16"/>
              </w:rPr>
            </w:pPr>
            <w:r w:rsidRPr="00AC10AD">
              <w:rPr>
                <w:rFonts w:cs="B Nazanin"/>
                <w:noProof/>
                <w:sz w:val="16"/>
                <w:szCs w:val="16"/>
              </w:rPr>
              <w:drawing>
                <wp:inline distT="0" distB="0" distL="0" distR="0" wp14:anchorId="0F5C7D0B" wp14:editId="4DEDE05D">
                  <wp:extent cx="223384" cy="432000"/>
                  <wp:effectExtent l="0" t="0" r="5715" b="6350"/>
                  <wp:docPr id="654" name="Picture 21" descr="42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4200sec"/>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r>
      <w:tr w:rsidR="00AC10AD" w:rsidRPr="00AC10AD" w14:paraId="205CEEDF" w14:textId="77777777" w:rsidTr="001734CC">
        <w:trPr>
          <w:cantSplit/>
          <w:trHeight w:hRule="exact" w:val="702"/>
          <w:jc w:val="center"/>
        </w:trPr>
        <w:tc>
          <w:tcPr>
            <w:tcW w:w="0" w:type="auto"/>
            <w:textDirection w:val="btLr"/>
            <w:vAlign w:val="center"/>
          </w:tcPr>
          <w:p w14:paraId="17235FFE" w14:textId="77777777" w:rsidR="00AC10AD" w:rsidRPr="00AC10AD" w:rsidRDefault="00AC10AD" w:rsidP="00AC10AD">
            <w:pPr>
              <w:spacing w:after="0"/>
              <w:jc w:val="center"/>
              <w:rPr>
                <w:rFonts w:asciiTheme="majorBidi" w:hAnsiTheme="majorBidi" w:cstheme="majorBidi"/>
                <w:sz w:val="16"/>
                <w:szCs w:val="16"/>
              </w:rPr>
            </w:pPr>
            <w:r w:rsidRPr="00AC10AD">
              <w:rPr>
                <w:rFonts w:asciiTheme="majorBidi" w:hAnsiTheme="majorBidi" w:cstheme="majorBidi"/>
                <w:sz w:val="16"/>
                <w:szCs w:val="16"/>
              </w:rPr>
              <w:t>Case-3</w:t>
            </w:r>
          </w:p>
        </w:tc>
        <w:tc>
          <w:tcPr>
            <w:tcW w:w="0" w:type="auto"/>
          </w:tcPr>
          <w:p w14:paraId="4326513D" w14:textId="77777777" w:rsidR="00AC10AD" w:rsidRPr="00AC10AD" w:rsidRDefault="00AC10AD" w:rsidP="00F92936">
            <w:pPr>
              <w:rPr>
                <w:sz w:val="16"/>
                <w:szCs w:val="16"/>
              </w:rPr>
            </w:pPr>
            <w:r w:rsidRPr="00AC10AD">
              <w:rPr>
                <w:rFonts w:cs="B Nazanin"/>
                <w:noProof/>
                <w:sz w:val="16"/>
                <w:szCs w:val="16"/>
              </w:rPr>
              <w:drawing>
                <wp:inline distT="0" distB="0" distL="0" distR="0" wp14:anchorId="2F242315" wp14:editId="59F7C30C">
                  <wp:extent cx="219630" cy="432000"/>
                  <wp:effectExtent l="0" t="0" r="9525" b="6350"/>
                  <wp:docPr id="655" name="Picture 22" descr="C:\Users\ENG-HEYDARI\AppData\Local\Microsoft\Windows\INetCache\Content.Word\18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ENG-HEYDARI\AppData\Local\Microsoft\Windows\INetCache\Content.Word\180s.jpg"/>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219630" cy="432000"/>
                          </a:xfrm>
                          <a:prstGeom prst="rect">
                            <a:avLst/>
                          </a:prstGeom>
                          <a:noFill/>
                          <a:ln w="9525">
                            <a:noFill/>
                            <a:miter lim="800000"/>
                            <a:headEnd/>
                            <a:tailEnd/>
                          </a:ln>
                        </pic:spPr>
                      </pic:pic>
                    </a:graphicData>
                  </a:graphic>
                </wp:inline>
              </w:drawing>
            </w:r>
          </w:p>
        </w:tc>
        <w:tc>
          <w:tcPr>
            <w:tcW w:w="0" w:type="auto"/>
          </w:tcPr>
          <w:p w14:paraId="30077351" w14:textId="77777777" w:rsidR="00AC10AD" w:rsidRPr="00AC10AD" w:rsidRDefault="00AC10AD" w:rsidP="00F92936">
            <w:pPr>
              <w:rPr>
                <w:sz w:val="16"/>
                <w:szCs w:val="16"/>
              </w:rPr>
            </w:pPr>
            <w:r w:rsidRPr="00AC10AD">
              <w:rPr>
                <w:rFonts w:cs="B Nazanin"/>
                <w:noProof/>
                <w:sz w:val="16"/>
                <w:szCs w:val="16"/>
              </w:rPr>
              <w:drawing>
                <wp:inline distT="0" distB="0" distL="0" distR="0" wp14:anchorId="1BF6A2AD" wp14:editId="3DC6699C">
                  <wp:extent cx="221492" cy="432000"/>
                  <wp:effectExtent l="0" t="0" r="7620" b="6350"/>
                  <wp:docPr id="656" name="Picture 14" desc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00"/>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221492" cy="432000"/>
                          </a:xfrm>
                          <a:prstGeom prst="rect">
                            <a:avLst/>
                          </a:prstGeom>
                          <a:noFill/>
                          <a:ln w="9525">
                            <a:noFill/>
                            <a:miter lim="800000"/>
                            <a:headEnd/>
                            <a:tailEnd/>
                          </a:ln>
                        </pic:spPr>
                      </pic:pic>
                    </a:graphicData>
                  </a:graphic>
                </wp:inline>
              </w:drawing>
            </w:r>
          </w:p>
        </w:tc>
        <w:tc>
          <w:tcPr>
            <w:tcW w:w="0" w:type="auto"/>
          </w:tcPr>
          <w:p w14:paraId="28DFC252" w14:textId="77777777" w:rsidR="00AC10AD" w:rsidRPr="00AC10AD" w:rsidRDefault="00AC10AD" w:rsidP="00F92936">
            <w:pPr>
              <w:rPr>
                <w:sz w:val="16"/>
                <w:szCs w:val="16"/>
              </w:rPr>
            </w:pPr>
            <w:r w:rsidRPr="00AC10AD">
              <w:rPr>
                <w:rFonts w:cs="B Nazanin"/>
                <w:noProof/>
                <w:sz w:val="16"/>
                <w:szCs w:val="16"/>
              </w:rPr>
              <w:drawing>
                <wp:inline distT="0" distB="0" distL="0" distR="0" wp14:anchorId="1E9BD73F" wp14:editId="1431E833">
                  <wp:extent cx="223384" cy="432000"/>
                  <wp:effectExtent l="0" t="0" r="5715" b="6350"/>
                  <wp:docPr id="657" name="Picture 13" descr="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600"/>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2B2E79BD" w14:textId="77777777" w:rsidR="00AC10AD" w:rsidRPr="00AC10AD" w:rsidRDefault="00AC10AD" w:rsidP="00F92936">
            <w:pPr>
              <w:rPr>
                <w:sz w:val="16"/>
                <w:szCs w:val="16"/>
              </w:rPr>
            </w:pPr>
            <w:r w:rsidRPr="00AC10AD">
              <w:rPr>
                <w:rFonts w:cs="B Nazanin"/>
                <w:noProof/>
                <w:sz w:val="16"/>
                <w:szCs w:val="16"/>
              </w:rPr>
              <w:drawing>
                <wp:inline distT="0" distB="0" distL="0" distR="0" wp14:anchorId="3C01B408" wp14:editId="44138566">
                  <wp:extent cx="223384" cy="432000"/>
                  <wp:effectExtent l="0" t="0" r="5715" b="6350"/>
                  <wp:docPr id="658" name="Picture 12" descr="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900"/>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3101191C" w14:textId="77777777" w:rsidR="00AC10AD" w:rsidRPr="00AC10AD" w:rsidRDefault="00AC10AD" w:rsidP="00F92936">
            <w:pPr>
              <w:rPr>
                <w:sz w:val="16"/>
                <w:szCs w:val="16"/>
              </w:rPr>
            </w:pPr>
            <w:r w:rsidRPr="00AC10AD">
              <w:rPr>
                <w:rFonts w:cs="B Nazanin"/>
                <w:noProof/>
                <w:sz w:val="16"/>
                <w:szCs w:val="16"/>
              </w:rPr>
              <w:drawing>
                <wp:inline distT="0" distB="0" distL="0" distR="0" wp14:anchorId="3242EA2B" wp14:editId="2004BD4C">
                  <wp:extent cx="219630" cy="432000"/>
                  <wp:effectExtent l="0" t="0" r="9525" b="6350"/>
                  <wp:docPr id="659" name="Picture 11" descr="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800"/>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219630" cy="432000"/>
                          </a:xfrm>
                          <a:prstGeom prst="rect">
                            <a:avLst/>
                          </a:prstGeom>
                          <a:noFill/>
                          <a:ln w="9525">
                            <a:noFill/>
                            <a:miter lim="800000"/>
                            <a:headEnd/>
                            <a:tailEnd/>
                          </a:ln>
                        </pic:spPr>
                      </pic:pic>
                    </a:graphicData>
                  </a:graphic>
                </wp:inline>
              </w:drawing>
            </w:r>
          </w:p>
        </w:tc>
        <w:tc>
          <w:tcPr>
            <w:tcW w:w="0" w:type="auto"/>
          </w:tcPr>
          <w:p w14:paraId="122D0BA9" w14:textId="77777777" w:rsidR="00AC10AD" w:rsidRPr="00AC10AD" w:rsidRDefault="00AC10AD" w:rsidP="00F92936">
            <w:pPr>
              <w:rPr>
                <w:sz w:val="16"/>
                <w:szCs w:val="16"/>
              </w:rPr>
            </w:pPr>
            <w:r w:rsidRPr="00AC10AD">
              <w:rPr>
                <w:rFonts w:cs="B Nazanin"/>
                <w:noProof/>
                <w:sz w:val="16"/>
                <w:szCs w:val="16"/>
              </w:rPr>
              <w:drawing>
                <wp:inline distT="0" distB="0" distL="0" distR="0" wp14:anchorId="41691B38" wp14:editId="1AEEB24F">
                  <wp:extent cx="221492" cy="432000"/>
                  <wp:effectExtent l="0" t="0" r="7620" b="6350"/>
                  <wp:docPr id="660" name="Picture 10" descr="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700"/>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221492" cy="432000"/>
                          </a:xfrm>
                          <a:prstGeom prst="rect">
                            <a:avLst/>
                          </a:prstGeom>
                          <a:noFill/>
                          <a:ln w="9525">
                            <a:noFill/>
                            <a:miter lim="800000"/>
                            <a:headEnd/>
                            <a:tailEnd/>
                          </a:ln>
                        </pic:spPr>
                      </pic:pic>
                    </a:graphicData>
                  </a:graphic>
                </wp:inline>
              </w:drawing>
            </w:r>
          </w:p>
        </w:tc>
        <w:tc>
          <w:tcPr>
            <w:tcW w:w="0" w:type="auto"/>
          </w:tcPr>
          <w:p w14:paraId="6525069E" w14:textId="77777777" w:rsidR="00AC10AD" w:rsidRPr="00AC10AD" w:rsidRDefault="00AC10AD" w:rsidP="00F92936">
            <w:pPr>
              <w:rPr>
                <w:sz w:val="16"/>
                <w:szCs w:val="16"/>
              </w:rPr>
            </w:pPr>
            <w:r w:rsidRPr="00AC10AD">
              <w:rPr>
                <w:rFonts w:cs="B Nazanin"/>
                <w:noProof/>
                <w:sz w:val="16"/>
                <w:szCs w:val="16"/>
              </w:rPr>
              <w:drawing>
                <wp:inline distT="0" distB="0" distL="0" distR="0" wp14:anchorId="34AADC45" wp14:editId="6C6EBE60">
                  <wp:extent cx="221492" cy="432000"/>
                  <wp:effectExtent l="0" t="0" r="7620" b="6350"/>
                  <wp:docPr id="661" name="Picture 9" descr="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600"/>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221492" cy="432000"/>
                          </a:xfrm>
                          <a:prstGeom prst="rect">
                            <a:avLst/>
                          </a:prstGeom>
                          <a:noFill/>
                          <a:ln w="9525">
                            <a:noFill/>
                            <a:miter lim="800000"/>
                            <a:headEnd/>
                            <a:tailEnd/>
                          </a:ln>
                        </pic:spPr>
                      </pic:pic>
                    </a:graphicData>
                  </a:graphic>
                </wp:inline>
              </w:drawing>
            </w:r>
          </w:p>
        </w:tc>
        <w:tc>
          <w:tcPr>
            <w:tcW w:w="0" w:type="auto"/>
          </w:tcPr>
          <w:p w14:paraId="587BCC64" w14:textId="77777777" w:rsidR="00AC10AD" w:rsidRPr="00AC10AD" w:rsidRDefault="00AC10AD" w:rsidP="00F92936">
            <w:pPr>
              <w:rPr>
                <w:sz w:val="16"/>
                <w:szCs w:val="16"/>
              </w:rPr>
            </w:pPr>
            <w:r w:rsidRPr="00AC10AD">
              <w:rPr>
                <w:rFonts w:cs="B Nazanin"/>
                <w:noProof/>
                <w:sz w:val="16"/>
                <w:szCs w:val="16"/>
              </w:rPr>
              <w:drawing>
                <wp:inline distT="0" distB="0" distL="0" distR="0" wp14:anchorId="0551CD56" wp14:editId="287F9A53">
                  <wp:extent cx="221492" cy="432000"/>
                  <wp:effectExtent l="0" t="0" r="7620" b="6350"/>
                  <wp:docPr id="662" name="Picture 8" descr="4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200"/>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221492" cy="432000"/>
                          </a:xfrm>
                          <a:prstGeom prst="rect">
                            <a:avLst/>
                          </a:prstGeom>
                          <a:noFill/>
                          <a:ln w="9525">
                            <a:noFill/>
                            <a:miter lim="800000"/>
                            <a:headEnd/>
                            <a:tailEnd/>
                          </a:ln>
                        </pic:spPr>
                      </pic:pic>
                    </a:graphicData>
                  </a:graphic>
                </wp:inline>
              </w:drawing>
            </w:r>
          </w:p>
        </w:tc>
      </w:tr>
      <w:tr w:rsidR="00AC10AD" w:rsidRPr="00AC10AD" w14:paraId="2656235B" w14:textId="77777777" w:rsidTr="001734CC">
        <w:trPr>
          <w:cantSplit/>
          <w:trHeight w:hRule="exact" w:val="712"/>
          <w:jc w:val="center"/>
        </w:trPr>
        <w:tc>
          <w:tcPr>
            <w:tcW w:w="0" w:type="auto"/>
            <w:textDirection w:val="btLr"/>
            <w:vAlign w:val="center"/>
          </w:tcPr>
          <w:p w14:paraId="2844B2FC" w14:textId="77777777" w:rsidR="00AC10AD" w:rsidRPr="00AC10AD" w:rsidRDefault="00AC10AD" w:rsidP="00AC10AD">
            <w:pPr>
              <w:spacing w:after="0"/>
              <w:jc w:val="center"/>
              <w:rPr>
                <w:rFonts w:asciiTheme="majorBidi" w:hAnsiTheme="majorBidi" w:cstheme="majorBidi"/>
                <w:sz w:val="16"/>
                <w:szCs w:val="16"/>
              </w:rPr>
            </w:pPr>
            <w:r w:rsidRPr="00AC10AD">
              <w:rPr>
                <w:rFonts w:asciiTheme="majorBidi" w:hAnsiTheme="majorBidi" w:cstheme="majorBidi"/>
                <w:sz w:val="16"/>
                <w:szCs w:val="16"/>
              </w:rPr>
              <w:t>Case-4</w:t>
            </w:r>
          </w:p>
        </w:tc>
        <w:tc>
          <w:tcPr>
            <w:tcW w:w="0" w:type="auto"/>
          </w:tcPr>
          <w:p w14:paraId="6E933C72" w14:textId="77777777" w:rsidR="00AC10AD" w:rsidRPr="00AC10AD" w:rsidRDefault="00AC10AD" w:rsidP="00F92936">
            <w:pPr>
              <w:rPr>
                <w:sz w:val="16"/>
                <w:szCs w:val="16"/>
              </w:rPr>
            </w:pPr>
            <w:r w:rsidRPr="00AC10AD">
              <w:rPr>
                <w:rFonts w:cs="B Nazanin"/>
                <w:noProof/>
                <w:sz w:val="16"/>
                <w:szCs w:val="16"/>
              </w:rPr>
              <w:drawing>
                <wp:inline distT="0" distB="0" distL="0" distR="0" wp14:anchorId="46D47A4A" wp14:editId="7758AC28">
                  <wp:extent cx="221492" cy="432000"/>
                  <wp:effectExtent l="0" t="0" r="7620" b="6350"/>
                  <wp:docPr id="663" name="Picture 34" descr="C:\Users\ENG-HEYDARI\AppData\Local\Microsoft\Windows\INetCache\Content.Word\180se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ENG-HEYDARI\AppData\Local\Microsoft\Windows\INetCache\Content.Word\180selos.jpg"/>
                          <pic:cNvPicPr>
                            <a:picLocks noChangeAspect="1" noChangeArrowheads="1"/>
                          </pic:cNvPicPr>
                        </pic:nvPicPr>
                        <pic:blipFill>
                          <a:blip r:embed="rId49" cstate="email">
                            <a:extLst>
                              <a:ext uri="{28A0092B-C50C-407E-A947-70E740481C1C}">
                                <a14:useLocalDpi xmlns:a14="http://schemas.microsoft.com/office/drawing/2010/main"/>
                              </a:ext>
                            </a:extLst>
                          </a:blip>
                          <a:srcRect/>
                          <a:stretch>
                            <a:fillRect/>
                          </a:stretch>
                        </pic:blipFill>
                        <pic:spPr bwMode="auto">
                          <a:xfrm>
                            <a:off x="0" y="0"/>
                            <a:ext cx="221492" cy="432000"/>
                          </a:xfrm>
                          <a:prstGeom prst="rect">
                            <a:avLst/>
                          </a:prstGeom>
                          <a:noFill/>
                          <a:ln w="9525">
                            <a:noFill/>
                            <a:miter lim="800000"/>
                            <a:headEnd/>
                            <a:tailEnd/>
                          </a:ln>
                        </pic:spPr>
                      </pic:pic>
                    </a:graphicData>
                  </a:graphic>
                </wp:inline>
              </w:drawing>
            </w:r>
          </w:p>
        </w:tc>
        <w:tc>
          <w:tcPr>
            <w:tcW w:w="0" w:type="auto"/>
          </w:tcPr>
          <w:p w14:paraId="2182C585" w14:textId="77777777" w:rsidR="00AC10AD" w:rsidRPr="00AC10AD" w:rsidRDefault="00AC10AD" w:rsidP="00F92936">
            <w:pPr>
              <w:rPr>
                <w:sz w:val="16"/>
                <w:szCs w:val="16"/>
              </w:rPr>
            </w:pPr>
            <w:r w:rsidRPr="00AC10AD">
              <w:rPr>
                <w:rFonts w:cs="B Nazanin"/>
                <w:noProof/>
                <w:sz w:val="16"/>
                <w:szCs w:val="16"/>
              </w:rPr>
              <w:drawing>
                <wp:inline distT="0" distB="0" distL="0" distR="0" wp14:anchorId="7FB71804" wp14:editId="09FDBB9B">
                  <wp:extent cx="219630" cy="432000"/>
                  <wp:effectExtent l="0" t="0" r="9525" b="6350"/>
                  <wp:docPr id="664" name="Picture 34" descr="3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300sec"/>
                          <pic:cNvPicPr>
                            <a:picLocks noChangeAspect="1" noChangeArrowheads="1"/>
                          </pic:cNvPicPr>
                        </pic:nvPicPr>
                        <pic:blipFill>
                          <a:blip r:embed="rId50" cstate="email">
                            <a:extLst>
                              <a:ext uri="{28A0092B-C50C-407E-A947-70E740481C1C}">
                                <a14:useLocalDpi xmlns:a14="http://schemas.microsoft.com/office/drawing/2010/main"/>
                              </a:ext>
                            </a:extLst>
                          </a:blip>
                          <a:srcRect/>
                          <a:stretch>
                            <a:fillRect/>
                          </a:stretch>
                        </pic:blipFill>
                        <pic:spPr bwMode="auto">
                          <a:xfrm>
                            <a:off x="0" y="0"/>
                            <a:ext cx="219630" cy="432000"/>
                          </a:xfrm>
                          <a:prstGeom prst="rect">
                            <a:avLst/>
                          </a:prstGeom>
                          <a:noFill/>
                          <a:ln w="9525">
                            <a:noFill/>
                            <a:miter lim="800000"/>
                            <a:headEnd/>
                            <a:tailEnd/>
                          </a:ln>
                        </pic:spPr>
                      </pic:pic>
                    </a:graphicData>
                  </a:graphic>
                </wp:inline>
              </w:drawing>
            </w:r>
          </w:p>
        </w:tc>
        <w:tc>
          <w:tcPr>
            <w:tcW w:w="0" w:type="auto"/>
          </w:tcPr>
          <w:p w14:paraId="30E04C92" w14:textId="77777777" w:rsidR="00AC10AD" w:rsidRPr="00AC10AD" w:rsidRDefault="00AC10AD" w:rsidP="00F92936">
            <w:pPr>
              <w:rPr>
                <w:sz w:val="16"/>
                <w:szCs w:val="16"/>
              </w:rPr>
            </w:pPr>
            <w:r w:rsidRPr="00AC10AD">
              <w:rPr>
                <w:rFonts w:cs="B Nazanin"/>
                <w:noProof/>
                <w:sz w:val="16"/>
                <w:szCs w:val="16"/>
              </w:rPr>
              <w:drawing>
                <wp:inline distT="0" distB="0" distL="0" distR="0" wp14:anchorId="4E9FB347" wp14:editId="43A8F0E9">
                  <wp:extent cx="223384" cy="432000"/>
                  <wp:effectExtent l="0" t="0" r="5715" b="6350"/>
                  <wp:docPr id="665" name="Picture 33" descr="6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600sec"/>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27E63AEE" w14:textId="77777777" w:rsidR="00AC10AD" w:rsidRPr="00AC10AD" w:rsidRDefault="00AC10AD" w:rsidP="00F92936">
            <w:pPr>
              <w:rPr>
                <w:sz w:val="16"/>
                <w:szCs w:val="16"/>
              </w:rPr>
            </w:pPr>
            <w:r w:rsidRPr="00AC10AD">
              <w:rPr>
                <w:rFonts w:cs="B Nazanin"/>
                <w:noProof/>
                <w:sz w:val="16"/>
                <w:szCs w:val="16"/>
              </w:rPr>
              <w:drawing>
                <wp:inline distT="0" distB="0" distL="0" distR="0" wp14:anchorId="21135204" wp14:editId="479E952D">
                  <wp:extent cx="229263" cy="432000"/>
                  <wp:effectExtent l="0" t="0" r="0" b="6350"/>
                  <wp:docPr id="666" name="Picture 32" descr="9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900sec"/>
                          <pic:cNvPicPr>
                            <a:picLocks noChangeAspect="1" noChangeArrowheads="1"/>
                          </pic:cNvPicPr>
                        </pic:nvPicPr>
                        <pic:blipFill>
                          <a:blip r:embed="rId52" cstate="email">
                            <a:extLst>
                              <a:ext uri="{28A0092B-C50C-407E-A947-70E740481C1C}">
                                <a14:useLocalDpi xmlns:a14="http://schemas.microsoft.com/office/drawing/2010/main"/>
                              </a:ext>
                            </a:extLst>
                          </a:blip>
                          <a:srcRect/>
                          <a:stretch>
                            <a:fillRect/>
                          </a:stretch>
                        </pic:blipFill>
                        <pic:spPr bwMode="auto">
                          <a:xfrm>
                            <a:off x="0" y="0"/>
                            <a:ext cx="229263" cy="432000"/>
                          </a:xfrm>
                          <a:prstGeom prst="rect">
                            <a:avLst/>
                          </a:prstGeom>
                          <a:noFill/>
                          <a:ln w="9525">
                            <a:noFill/>
                            <a:miter lim="800000"/>
                            <a:headEnd/>
                            <a:tailEnd/>
                          </a:ln>
                        </pic:spPr>
                      </pic:pic>
                    </a:graphicData>
                  </a:graphic>
                </wp:inline>
              </w:drawing>
            </w:r>
          </w:p>
        </w:tc>
        <w:tc>
          <w:tcPr>
            <w:tcW w:w="0" w:type="auto"/>
          </w:tcPr>
          <w:p w14:paraId="466F97A6" w14:textId="77777777" w:rsidR="00AC10AD" w:rsidRPr="00AC10AD" w:rsidRDefault="00AC10AD" w:rsidP="00F92936">
            <w:pPr>
              <w:rPr>
                <w:sz w:val="16"/>
                <w:szCs w:val="16"/>
              </w:rPr>
            </w:pPr>
            <w:r w:rsidRPr="00AC10AD">
              <w:rPr>
                <w:rFonts w:cs="B Nazanin"/>
                <w:noProof/>
                <w:sz w:val="16"/>
                <w:szCs w:val="16"/>
              </w:rPr>
              <w:drawing>
                <wp:inline distT="0" distB="0" distL="0" distR="0" wp14:anchorId="51D19C55" wp14:editId="403E8B19">
                  <wp:extent cx="223384" cy="432000"/>
                  <wp:effectExtent l="0" t="0" r="5715" b="6350"/>
                  <wp:docPr id="667" name="Picture 31" descr="18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800sec"/>
                          <pic:cNvPicPr>
                            <a:picLocks noChangeAspect="1" noChangeArrowheads="1"/>
                          </pic:cNvPicPr>
                        </pic:nvPicPr>
                        <pic:blipFill>
                          <a:blip r:embed="rId53"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42199751" w14:textId="77777777" w:rsidR="00AC10AD" w:rsidRPr="00AC10AD" w:rsidRDefault="00AC10AD" w:rsidP="00F92936">
            <w:pPr>
              <w:rPr>
                <w:sz w:val="16"/>
                <w:szCs w:val="16"/>
              </w:rPr>
            </w:pPr>
            <w:r w:rsidRPr="00AC10AD">
              <w:rPr>
                <w:rFonts w:cs="B Nazanin"/>
                <w:noProof/>
                <w:sz w:val="16"/>
                <w:szCs w:val="16"/>
              </w:rPr>
              <w:drawing>
                <wp:inline distT="0" distB="0" distL="0" distR="0" wp14:anchorId="20692AAD" wp14:editId="70F971C6">
                  <wp:extent cx="223384" cy="432000"/>
                  <wp:effectExtent l="0" t="0" r="5715" b="6350"/>
                  <wp:docPr id="668" name="Picture 30" descr="27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2700sec"/>
                          <pic:cNvPicPr>
                            <a:picLocks noChangeAspect="1" noChangeArrowheads="1"/>
                          </pic:cNvPicPr>
                        </pic:nvPicPr>
                        <pic:blipFill>
                          <a:blip r:embed="rId54"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6ACEDA5C" w14:textId="77777777" w:rsidR="00AC10AD" w:rsidRPr="00AC10AD" w:rsidRDefault="00AC10AD" w:rsidP="00F92936">
            <w:pPr>
              <w:rPr>
                <w:sz w:val="16"/>
                <w:szCs w:val="16"/>
              </w:rPr>
            </w:pPr>
            <w:r w:rsidRPr="00AC10AD">
              <w:rPr>
                <w:rFonts w:cs="B Nazanin"/>
                <w:noProof/>
                <w:sz w:val="16"/>
                <w:szCs w:val="16"/>
              </w:rPr>
              <w:drawing>
                <wp:inline distT="0" distB="0" distL="0" distR="0" wp14:anchorId="20F3D623" wp14:editId="57BDF06F">
                  <wp:extent cx="219630" cy="432000"/>
                  <wp:effectExtent l="0" t="0" r="9525" b="6350"/>
                  <wp:docPr id="669" name="Picture 29" descr="36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3600sec"/>
                          <pic:cNvPicPr>
                            <a:picLocks noChangeAspect="1" noChangeArrowheads="1"/>
                          </pic:cNvPicPr>
                        </pic:nvPicPr>
                        <pic:blipFill>
                          <a:blip r:embed="rId55" cstate="email">
                            <a:extLst>
                              <a:ext uri="{28A0092B-C50C-407E-A947-70E740481C1C}">
                                <a14:useLocalDpi xmlns:a14="http://schemas.microsoft.com/office/drawing/2010/main"/>
                              </a:ext>
                            </a:extLst>
                          </a:blip>
                          <a:srcRect/>
                          <a:stretch>
                            <a:fillRect/>
                          </a:stretch>
                        </pic:blipFill>
                        <pic:spPr bwMode="auto">
                          <a:xfrm>
                            <a:off x="0" y="0"/>
                            <a:ext cx="219630" cy="432000"/>
                          </a:xfrm>
                          <a:prstGeom prst="rect">
                            <a:avLst/>
                          </a:prstGeom>
                          <a:noFill/>
                          <a:ln w="9525">
                            <a:noFill/>
                            <a:miter lim="800000"/>
                            <a:headEnd/>
                            <a:tailEnd/>
                          </a:ln>
                        </pic:spPr>
                      </pic:pic>
                    </a:graphicData>
                  </a:graphic>
                </wp:inline>
              </w:drawing>
            </w:r>
          </w:p>
        </w:tc>
        <w:tc>
          <w:tcPr>
            <w:tcW w:w="0" w:type="auto"/>
          </w:tcPr>
          <w:p w14:paraId="1C9BF6C2" w14:textId="77777777" w:rsidR="00AC10AD" w:rsidRPr="00AC10AD" w:rsidRDefault="00AC10AD" w:rsidP="00F92936">
            <w:pPr>
              <w:rPr>
                <w:sz w:val="16"/>
                <w:szCs w:val="16"/>
              </w:rPr>
            </w:pPr>
            <w:r w:rsidRPr="00AC10AD">
              <w:rPr>
                <w:rFonts w:cs="B Nazanin"/>
                <w:noProof/>
                <w:sz w:val="16"/>
                <w:szCs w:val="16"/>
              </w:rPr>
              <w:drawing>
                <wp:inline distT="0" distB="0" distL="0" distR="0" wp14:anchorId="2A7D07E3" wp14:editId="149A889C">
                  <wp:extent cx="223384" cy="432000"/>
                  <wp:effectExtent l="0" t="0" r="5715" b="6350"/>
                  <wp:docPr id="670" name="Picture 28" descr="42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4200sec"/>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r>
      <w:tr w:rsidR="00AC10AD" w:rsidRPr="00AC10AD" w14:paraId="655DDDDD" w14:textId="77777777" w:rsidTr="001734CC">
        <w:trPr>
          <w:cantSplit/>
          <w:trHeight w:hRule="exact" w:val="708"/>
          <w:jc w:val="center"/>
        </w:trPr>
        <w:tc>
          <w:tcPr>
            <w:tcW w:w="0" w:type="auto"/>
            <w:textDirection w:val="btLr"/>
            <w:vAlign w:val="center"/>
          </w:tcPr>
          <w:p w14:paraId="51971A59" w14:textId="77777777" w:rsidR="00AC10AD" w:rsidRPr="00AC10AD" w:rsidRDefault="00AC10AD" w:rsidP="00AC10AD">
            <w:pPr>
              <w:spacing w:after="0"/>
              <w:jc w:val="center"/>
              <w:rPr>
                <w:rFonts w:asciiTheme="majorBidi" w:hAnsiTheme="majorBidi" w:cstheme="majorBidi"/>
                <w:sz w:val="16"/>
                <w:szCs w:val="16"/>
              </w:rPr>
            </w:pPr>
            <w:r w:rsidRPr="00AC10AD">
              <w:rPr>
                <w:rFonts w:asciiTheme="majorBidi" w:hAnsiTheme="majorBidi" w:cstheme="majorBidi"/>
                <w:sz w:val="16"/>
                <w:szCs w:val="16"/>
              </w:rPr>
              <w:t>Case-5</w:t>
            </w:r>
          </w:p>
        </w:tc>
        <w:tc>
          <w:tcPr>
            <w:tcW w:w="0" w:type="auto"/>
          </w:tcPr>
          <w:p w14:paraId="2CDA9C54" w14:textId="77777777" w:rsidR="00AC10AD" w:rsidRPr="00AC10AD" w:rsidRDefault="00AC10AD" w:rsidP="00F92936">
            <w:pPr>
              <w:rPr>
                <w:sz w:val="16"/>
                <w:szCs w:val="16"/>
              </w:rPr>
            </w:pPr>
            <w:r w:rsidRPr="00AC10AD">
              <w:rPr>
                <w:rFonts w:cs="B Nazanin"/>
                <w:noProof/>
                <w:sz w:val="16"/>
                <w:szCs w:val="16"/>
              </w:rPr>
              <w:drawing>
                <wp:inline distT="0" distB="0" distL="0" distR="0" wp14:anchorId="4FD69022" wp14:editId="083D2F6D">
                  <wp:extent cx="221492" cy="432000"/>
                  <wp:effectExtent l="0" t="0" r="7620" b="6350"/>
                  <wp:docPr id="671" name="Picture 43" descr="C:\Users\ENG-HEYDARI\AppData\Local\Microsoft\Windows\INetCache\Content.Word\sec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ENG-HEYDARI\AppData\Local\Microsoft\Windows\INetCache\Content.Word\sec180.jpg"/>
                          <pic:cNvPicPr>
                            <a:picLocks noChangeAspect="1" noChangeArrowheads="1"/>
                          </pic:cNvPicPr>
                        </pic:nvPicPr>
                        <pic:blipFill>
                          <a:blip r:embed="rId57" cstate="email">
                            <a:extLst>
                              <a:ext uri="{28A0092B-C50C-407E-A947-70E740481C1C}">
                                <a14:useLocalDpi xmlns:a14="http://schemas.microsoft.com/office/drawing/2010/main"/>
                              </a:ext>
                            </a:extLst>
                          </a:blip>
                          <a:srcRect/>
                          <a:stretch>
                            <a:fillRect/>
                          </a:stretch>
                        </pic:blipFill>
                        <pic:spPr bwMode="auto">
                          <a:xfrm>
                            <a:off x="0" y="0"/>
                            <a:ext cx="221492" cy="432000"/>
                          </a:xfrm>
                          <a:prstGeom prst="rect">
                            <a:avLst/>
                          </a:prstGeom>
                          <a:noFill/>
                          <a:ln w="9525">
                            <a:noFill/>
                            <a:miter lim="800000"/>
                            <a:headEnd/>
                            <a:tailEnd/>
                          </a:ln>
                        </pic:spPr>
                      </pic:pic>
                    </a:graphicData>
                  </a:graphic>
                </wp:inline>
              </w:drawing>
            </w:r>
          </w:p>
        </w:tc>
        <w:tc>
          <w:tcPr>
            <w:tcW w:w="0" w:type="auto"/>
          </w:tcPr>
          <w:p w14:paraId="59AC0DBE" w14:textId="77777777" w:rsidR="00AC10AD" w:rsidRPr="00AC10AD" w:rsidRDefault="00AC10AD" w:rsidP="00F92936">
            <w:pPr>
              <w:rPr>
                <w:sz w:val="16"/>
                <w:szCs w:val="16"/>
              </w:rPr>
            </w:pPr>
            <w:r w:rsidRPr="00AC10AD">
              <w:rPr>
                <w:rFonts w:cs="B Nazanin"/>
                <w:noProof/>
                <w:sz w:val="16"/>
                <w:szCs w:val="16"/>
              </w:rPr>
              <w:drawing>
                <wp:inline distT="0" distB="0" distL="0" distR="0" wp14:anchorId="232699A5" wp14:editId="4B0F7741">
                  <wp:extent cx="223384" cy="432000"/>
                  <wp:effectExtent l="0" t="0" r="5715" b="6350"/>
                  <wp:docPr id="1120" name="Picture 49" descr="3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300sec"/>
                          <pic:cNvPicPr>
                            <a:picLocks noChangeAspect="1" noChangeArrowheads="1"/>
                          </pic:cNvPicPr>
                        </pic:nvPicPr>
                        <pic:blipFill>
                          <a:blip r:embed="rId58"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389819F3" w14:textId="77777777" w:rsidR="00AC10AD" w:rsidRPr="00AC10AD" w:rsidRDefault="00AC10AD" w:rsidP="00F92936">
            <w:pPr>
              <w:rPr>
                <w:sz w:val="16"/>
                <w:szCs w:val="16"/>
              </w:rPr>
            </w:pPr>
            <w:r w:rsidRPr="00AC10AD">
              <w:rPr>
                <w:rFonts w:cs="B Nazanin"/>
                <w:noProof/>
                <w:sz w:val="16"/>
                <w:szCs w:val="16"/>
              </w:rPr>
              <w:drawing>
                <wp:inline distT="0" distB="0" distL="0" distR="0" wp14:anchorId="49E95DB5" wp14:editId="67B78526">
                  <wp:extent cx="223384" cy="432000"/>
                  <wp:effectExtent l="0" t="0" r="5715" b="6350"/>
                  <wp:docPr id="1121" name="Picture 48" descr="600se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600secc"/>
                          <pic:cNvPicPr>
                            <a:picLocks noChangeAspect="1" noChangeArrowheads="1"/>
                          </pic:cNvPicPr>
                        </pic:nvPicPr>
                        <pic:blipFill>
                          <a:blip r:embed="rId59"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3E2856A5" w14:textId="77777777" w:rsidR="00AC10AD" w:rsidRPr="00AC10AD" w:rsidRDefault="00AC10AD" w:rsidP="00F92936">
            <w:pPr>
              <w:rPr>
                <w:sz w:val="16"/>
                <w:szCs w:val="16"/>
              </w:rPr>
            </w:pPr>
            <w:r w:rsidRPr="00AC10AD">
              <w:rPr>
                <w:rFonts w:cs="B Nazanin"/>
                <w:noProof/>
                <w:sz w:val="16"/>
                <w:szCs w:val="16"/>
              </w:rPr>
              <w:drawing>
                <wp:inline distT="0" distB="0" distL="0" distR="0" wp14:anchorId="1F0BB5AA" wp14:editId="6BA6CC37">
                  <wp:extent cx="223384" cy="432000"/>
                  <wp:effectExtent l="0" t="0" r="5715" b="6350"/>
                  <wp:docPr id="1122" name="Picture 47" descr="90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900s"/>
                          <pic:cNvPicPr>
                            <a:picLocks noChangeAspect="1" noChangeArrowheads="1"/>
                          </pic:cNvPicPr>
                        </pic:nvPicPr>
                        <pic:blipFill>
                          <a:blip r:embed="rId60"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2C90C9D7" w14:textId="77777777" w:rsidR="00AC10AD" w:rsidRPr="00AC10AD" w:rsidRDefault="00AC10AD" w:rsidP="00F92936">
            <w:pPr>
              <w:rPr>
                <w:sz w:val="16"/>
                <w:szCs w:val="16"/>
              </w:rPr>
            </w:pPr>
            <w:r w:rsidRPr="00AC10AD">
              <w:rPr>
                <w:rFonts w:cs="B Nazanin"/>
                <w:noProof/>
                <w:sz w:val="16"/>
                <w:szCs w:val="16"/>
              </w:rPr>
              <w:drawing>
                <wp:inline distT="0" distB="0" distL="0" distR="0" wp14:anchorId="368A9665" wp14:editId="41DC4D73">
                  <wp:extent cx="223384" cy="432000"/>
                  <wp:effectExtent l="0" t="0" r="5715" b="6350"/>
                  <wp:docPr id="1123" name="Picture 46" descr="18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1800sec"/>
                          <pic:cNvPicPr>
                            <a:picLocks noChangeAspect="1" noChangeArrowheads="1"/>
                          </pic:cNvPicPr>
                        </pic:nvPicPr>
                        <pic:blipFill>
                          <a:blip r:embed="rId61"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499C0509" w14:textId="77777777" w:rsidR="00AC10AD" w:rsidRPr="00AC10AD" w:rsidRDefault="00AC10AD" w:rsidP="00F92936">
            <w:pPr>
              <w:rPr>
                <w:sz w:val="16"/>
                <w:szCs w:val="16"/>
              </w:rPr>
            </w:pPr>
            <w:r w:rsidRPr="00AC10AD">
              <w:rPr>
                <w:rFonts w:cs="B Nazanin"/>
                <w:noProof/>
                <w:sz w:val="16"/>
                <w:szCs w:val="16"/>
              </w:rPr>
              <w:drawing>
                <wp:inline distT="0" distB="0" distL="0" distR="0" wp14:anchorId="289ACC95" wp14:editId="582633ED">
                  <wp:extent cx="221492" cy="432000"/>
                  <wp:effectExtent l="0" t="0" r="7620" b="6350"/>
                  <wp:docPr id="1124" name="Picture 45" descr="27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2700sec"/>
                          <pic:cNvPicPr>
                            <a:picLocks noChangeAspect="1" noChangeArrowheads="1"/>
                          </pic:cNvPicPr>
                        </pic:nvPicPr>
                        <pic:blipFill>
                          <a:blip r:embed="rId62" cstate="email">
                            <a:extLst>
                              <a:ext uri="{28A0092B-C50C-407E-A947-70E740481C1C}">
                                <a14:useLocalDpi xmlns:a14="http://schemas.microsoft.com/office/drawing/2010/main"/>
                              </a:ext>
                            </a:extLst>
                          </a:blip>
                          <a:srcRect/>
                          <a:stretch>
                            <a:fillRect/>
                          </a:stretch>
                        </pic:blipFill>
                        <pic:spPr bwMode="auto">
                          <a:xfrm>
                            <a:off x="0" y="0"/>
                            <a:ext cx="221492" cy="432000"/>
                          </a:xfrm>
                          <a:prstGeom prst="rect">
                            <a:avLst/>
                          </a:prstGeom>
                          <a:noFill/>
                          <a:ln w="9525">
                            <a:noFill/>
                            <a:miter lim="800000"/>
                            <a:headEnd/>
                            <a:tailEnd/>
                          </a:ln>
                        </pic:spPr>
                      </pic:pic>
                    </a:graphicData>
                  </a:graphic>
                </wp:inline>
              </w:drawing>
            </w:r>
          </w:p>
        </w:tc>
        <w:tc>
          <w:tcPr>
            <w:tcW w:w="0" w:type="auto"/>
          </w:tcPr>
          <w:p w14:paraId="017A1280" w14:textId="77777777" w:rsidR="00AC10AD" w:rsidRPr="00AC10AD" w:rsidRDefault="00AC10AD" w:rsidP="00F92936">
            <w:pPr>
              <w:rPr>
                <w:sz w:val="16"/>
                <w:szCs w:val="16"/>
              </w:rPr>
            </w:pPr>
            <w:r w:rsidRPr="00AC10AD">
              <w:rPr>
                <w:rFonts w:cs="B Nazanin"/>
                <w:noProof/>
                <w:sz w:val="16"/>
                <w:szCs w:val="16"/>
              </w:rPr>
              <w:drawing>
                <wp:inline distT="0" distB="0" distL="0" distR="0" wp14:anchorId="094FB480" wp14:editId="33FCCB44">
                  <wp:extent cx="229263" cy="432000"/>
                  <wp:effectExtent l="0" t="0" r="0" b="6350"/>
                  <wp:docPr id="1125" name="Picture 44" descr="36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3600sec"/>
                          <pic:cNvPicPr>
                            <a:picLocks noChangeAspect="1" noChangeArrowheads="1"/>
                          </pic:cNvPicPr>
                        </pic:nvPicPr>
                        <pic:blipFill>
                          <a:blip r:embed="rId63" cstate="email">
                            <a:extLst>
                              <a:ext uri="{28A0092B-C50C-407E-A947-70E740481C1C}">
                                <a14:useLocalDpi xmlns:a14="http://schemas.microsoft.com/office/drawing/2010/main"/>
                              </a:ext>
                            </a:extLst>
                          </a:blip>
                          <a:srcRect/>
                          <a:stretch>
                            <a:fillRect/>
                          </a:stretch>
                        </pic:blipFill>
                        <pic:spPr bwMode="auto">
                          <a:xfrm>
                            <a:off x="0" y="0"/>
                            <a:ext cx="229263" cy="432000"/>
                          </a:xfrm>
                          <a:prstGeom prst="rect">
                            <a:avLst/>
                          </a:prstGeom>
                          <a:noFill/>
                          <a:ln w="9525">
                            <a:noFill/>
                            <a:miter lim="800000"/>
                            <a:headEnd/>
                            <a:tailEnd/>
                          </a:ln>
                        </pic:spPr>
                      </pic:pic>
                    </a:graphicData>
                  </a:graphic>
                </wp:inline>
              </w:drawing>
            </w:r>
          </w:p>
        </w:tc>
        <w:tc>
          <w:tcPr>
            <w:tcW w:w="0" w:type="auto"/>
          </w:tcPr>
          <w:p w14:paraId="43245F03" w14:textId="77777777" w:rsidR="00AC10AD" w:rsidRPr="00AC10AD" w:rsidRDefault="00AC10AD" w:rsidP="00F92936">
            <w:pPr>
              <w:rPr>
                <w:sz w:val="16"/>
                <w:szCs w:val="16"/>
              </w:rPr>
            </w:pPr>
            <w:r w:rsidRPr="00AC10AD">
              <w:rPr>
                <w:rFonts w:cs="B Nazanin"/>
                <w:noProof/>
                <w:sz w:val="16"/>
                <w:szCs w:val="16"/>
              </w:rPr>
              <w:drawing>
                <wp:inline distT="0" distB="0" distL="0" distR="0" wp14:anchorId="24661C57" wp14:editId="7231D2BA">
                  <wp:extent cx="229263" cy="432000"/>
                  <wp:effectExtent l="0" t="0" r="0" b="6350"/>
                  <wp:docPr id="1126" name="Picture 43" descr="42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4200sec"/>
                          <pic:cNvPicPr>
                            <a:picLocks noChangeAspect="1" noChangeArrowheads="1"/>
                          </pic:cNvPicPr>
                        </pic:nvPicPr>
                        <pic:blipFill>
                          <a:blip r:embed="rId64" cstate="email">
                            <a:extLst>
                              <a:ext uri="{28A0092B-C50C-407E-A947-70E740481C1C}">
                                <a14:useLocalDpi xmlns:a14="http://schemas.microsoft.com/office/drawing/2010/main"/>
                              </a:ext>
                            </a:extLst>
                          </a:blip>
                          <a:srcRect/>
                          <a:stretch>
                            <a:fillRect/>
                          </a:stretch>
                        </pic:blipFill>
                        <pic:spPr bwMode="auto">
                          <a:xfrm>
                            <a:off x="0" y="0"/>
                            <a:ext cx="229263" cy="432000"/>
                          </a:xfrm>
                          <a:prstGeom prst="rect">
                            <a:avLst/>
                          </a:prstGeom>
                          <a:noFill/>
                          <a:ln w="9525">
                            <a:noFill/>
                            <a:miter lim="800000"/>
                            <a:headEnd/>
                            <a:tailEnd/>
                          </a:ln>
                        </pic:spPr>
                      </pic:pic>
                    </a:graphicData>
                  </a:graphic>
                </wp:inline>
              </w:drawing>
            </w:r>
          </w:p>
        </w:tc>
      </w:tr>
      <w:tr w:rsidR="00AC10AD" w:rsidRPr="00AC10AD" w14:paraId="14DD838E" w14:textId="77777777" w:rsidTr="001734CC">
        <w:trPr>
          <w:cantSplit/>
          <w:trHeight w:hRule="exact" w:val="718"/>
          <w:jc w:val="center"/>
        </w:trPr>
        <w:tc>
          <w:tcPr>
            <w:tcW w:w="0" w:type="auto"/>
            <w:textDirection w:val="btLr"/>
            <w:vAlign w:val="center"/>
          </w:tcPr>
          <w:p w14:paraId="5D15628A" w14:textId="77777777" w:rsidR="00AC10AD" w:rsidRPr="00AC10AD" w:rsidRDefault="00AC10AD" w:rsidP="00AC10AD">
            <w:pPr>
              <w:spacing w:after="0"/>
              <w:jc w:val="center"/>
              <w:rPr>
                <w:rFonts w:asciiTheme="majorBidi" w:hAnsiTheme="majorBidi" w:cstheme="majorBidi"/>
                <w:sz w:val="16"/>
                <w:szCs w:val="16"/>
              </w:rPr>
            </w:pPr>
            <w:r w:rsidRPr="00AC10AD">
              <w:rPr>
                <w:rFonts w:asciiTheme="majorBidi" w:hAnsiTheme="majorBidi" w:cstheme="majorBidi"/>
                <w:sz w:val="16"/>
                <w:szCs w:val="16"/>
              </w:rPr>
              <w:t>Case-6</w:t>
            </w:r>
          </w:p>
        </w:tc>
        <w:tc>
          <w:tcPr>
            <w:tcW w:w="0" w:type="auto"/>
          </w:tcPr>
          <w:p w14:paraId="1872409F" w14:textId="77777777" w:rsidR="00AC10AD" w:rsidRPr="00AC10AD" w:rsidRDefault="00AC10AD" w:rsidP="00F92936">
            <w:pPr>
              <w:rPr>
                <w:sz w:val="16"/>
                <w:szCs w:val="16"/>
              </w:rPr>
            </w:pPr>
            <w:r w:rsidRPr="00AC10AD">
              <w:rPr>
                <w:rFonts w:cs="B Nazanin"/>
                <w:noProof/>
                <w:sz w:val="16"/>
                <w:szCs w:val="16"/>
              </w:rPr>
              <w:drawing>
                <wp:inline distT="0" distB="0" distL="0" distR="0" wp14:anchorId="22550506" wp14:editId="3E8A35B3">
                  <wp:extent cx="221492" cy="432000"/>
                  <wp:effectExtent l="0" t="0" r="7620" b="6350"/>
                  <wp:docPr id="1127" name="Picture 37" descr="C:\Users\ENG-HEYDARI\AppData\Local\Microsoft\Windows\INetCache\Content.Word\180sem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ENG-HEYDARI\AppData\Local\Microsoft\Windows\INetCache\Content.Word\180semos.jpg"/>
                          <pic:cNvPicPr>
                            <a:picLocks noChangeAspect="1" noChangeArrowheads="1"/>
                          </pic:cNvPicPr>
                        </pic:nvPicPr>
                        <pic:blipFill>
                          <a:blip r:embed="rId65" cstate="email">
                            <a:extLst>
                              <a:ext uri="{28A0092B-C50C-407E-A947-70E740481C1C}">
                                <a14:useLocalDpi xmlns:a14="http://schemas.microsoft.com/office/drawing/2010/main"/>
                              </a:ext>
                            </a:extLst>
                          </a:blip>
                          <a:srcRect/>
                          <a:stretch>
                            <a:fillRect/>
                          </a:stretch>
                        </pic:blipFill>
                        <pic:spPr bwMode="auto">
                          <a:xfrm>
                            <a:off x="0" y="0"/>
                            <a:ext cx="221492" cy="432000"/>
                          </a:xfrm>
                          <a:prstGeom prst="rect">
                            <a:avLst/>
                          </a:prstGeom>
                          <a:noFill/>
                          <a:ln w="9525">
                            <a:noFill/>
                            <a:miter lim="800000"/>
                            <a:headEnd/>
                            <a:tailEnd/>
                          </a:ln>
                        </pic:spPr>
                      </pic:pic>
                    </a:graphicData>
                  </a:graphic>
                </wp:inline>
              </w:drawing>
            </w:r>
          </w:p>
        </w:tc>
        <w:tc>
          <w:tcPr>
            <w:tcW w:w="0" w:type="auto"/>
          </w:tcPr>
          <w:p w14:paraId="7225CA3B" w14:textId="77777777" w:rsidR="00AC10AD" w:rsidRPr="00AC10AD" w:rsidRDefault="00AC10AD" w:rsidP="00F92936">
            <w:pPr>
              <w:rPr>
                <w:sz w:val="16"/>
                <w:szCs w:val="16"/>
              </w:rPr>
            </w:pPr>
            <w:r w:rsidRPr="00AC10AD">
              <w:rPr>
                <w:rFonts w:cs="B Nazanin"/>
                <w:noProof/>
                <w:sz w:val="16"/>
                <w:szCs w:val="16"/>
              </w:rPr>
              <w:drawing>
                <wp:inline distT="0" distB="0" distL="0" distR="0" wp14:anchorId="6C04553F" wp14:editId="4728B9B8">
                  <wp:extent cx="223384" cy="432000"/>
                  <wp:effectExtent l="0" t="0" r="5715" b="6350"/>
                  <wp:docPr id="1128" name="Picture 793" descr="C:\Users\ENG-HEYDARI\AppData\Local\Microsoft\Windows\INetCache\Content.Word\300s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C:\Users\ENG-HEYDARI\AppData\Local\Microsoft\Windows\INetCache\Content.Word\300sec.jpg"/>
                          <pic:cNvPicPr>
                            <a:picLocks noChangeAspect="1" noChangeArrowheads="1"/>
                          </pic:cNvPicPr>
                        </pic:nvPicPr>
                        <pic:blipFill>
                          <a:blip r:embed="rId66"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2ECC3BA9" w14:textId="77777777" w:rsidR="00AC10AD" w:rsidRPr="00AC10AD" w:rsidRDefault="00AC10AD" w:rsidP="00F92936">
            <w:pPr>
              <w:rPr>
                <w:sz w:val="16"/>
                <w:szCs w:val="16"/>
              </w:rPr>
            </w:pPr>
            <w:r w:rsidRPr="00AC10AD">
              <w:rPr>
                <w:rFonts w:cs="B Nazanin"/>
                <w:noProof/>
                <w:sz w:val="16"/>
                <w:szCs w:val="16"/>
              </w:rPr>
              <w:drawing>
                <wp:inline distT="0" distB="0" distL="0" distR="0" wp14:anchorId="3389D516" wp14:editId="39CBB6F6">
                  <wp:extent cx="223384" cy="432000"/>
                  <wp:effectExtent l="0" t="0" r="5715" b="6350"/>
                  <wp:docPr id="1129" name="Picture 795" descr="C:\Users\ENG-HEYDARI\AppData\Local\Microsoft\Windows\INetCache\Content.Word\600s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C:\Users\ENG-HEYDARI\AppData\Local\Microsoft\Windows\INetCache\Content.Word\600sec.jpg"/>
                          <pic:cNvPicPr>
                            <a:picLocks noChangeAspect="1" noChangeArrowheads="1"/>
                          </pic:cNvPicPr>
                        </pic:nvPicPr>
                        <pic:blipFill>
                          <a:blip r:embed="rId67"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6C19908B" w14:textId="77777777" w:rsidR="00AC10AD" w:rsidRPr="00AC10AD" w:rsidRDefault="00AC10AD" w:rsidP="00F92936">
            <w:pPr>
              <w:rPr>
                <w:sz w:val="16"/>
                <w:szCs w:val="16"/>
              </w:rPr>
            </w:pPr>
            <w:r w:rsidRPr="00AC10AD">
              <w:rPr>
                <w:rFonts w:cs="B Nazanin"/>
                <w:noProof/>
                <w:sz w:val="16"/>
                <w:szCs w:val="16"/>
              </w:rPr>
              <w:drawing>
                <wp:inline distT="0" distB="0" distL="0" distR="0" wp14:anchorId="79D92CDC" wp14:editId="7A94ABC4">
                  <wp:extent cx="212488" cy="432000"/>
                  <wp:effectExtent l="0" t="0" r="0" b="6350"/>
                  <wp:docPr id="1130" name="Picture 797" descr="C:\Users\ENG-HEYDARI\AppData\Local\Microsoft\Windows\INetCache\Content.Word\900s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C:\Users\ENG-HEYDARI\AppData\Local\Microsoft\Windows\INetCache\Content.Word\900sec.jpg"/>
                          <pic:cNvPicPr>
                            <a:picLocks noChangeAspect="1" noChangeArrowheads="1"/>
                          </pic:cNvPicPr>
                        </pic:nvPicPr>
                        <pic:blipFill>
                          <a:blip r:embed="rId68" cstate="email">
                            <a:extLst>
                              <a:ext uri="{28A0092B-C50C-407E-A947-70E740481C1C}">
                                <a14:useLocalDpi xmlns:a14="http://schemas.microsoft.com/office/drawing/2010/main"/>
                              </a:ext>
                            </a:extLst>
                          </a:blip>
                          <a:srcRect/>
                          <a:stretch>
                            <a:fillRect/>
                          </a:stretch>
                        </pic:blipFill>
                        <pic:spPr bwMode="auto">
                          <a:xfrm>
                            <a:off x="0" y="0"/>
                            <a:ext cx="212488" cy="432000"/>
                          </a:xfrm>
                          <a:prstGeom prst="rect">
                            <a:avLst/>
                          </a:prstGeom>
                          <a:noFill/>
                          <a:ln w="9525">
                            <a:noFill/>
                            <a:miter lim="800000"/>
                            <a:headEnd/>
                            <a:tailEnd/>
                          </a:ln>
                        </pic:spPr>
                      </pic:pic>
                    </a:graphicData>
                  </a:graphic>
                </wp:inline>
              </w:drawing>
            </w:r>
          </w:p>
        </w:tc>
        <w:tc>
          <w:tcPr>
            <w:tcW w:w="0" w:type="auto"/>
          </w:tcPr>
          <w:p w14:paraId="2BCB0FA5" w14:textId="77777777" w:rsidR="00AC10AD" w:rsidRPr="00AC10AD" w:rsidRDefault="00AC10AD" w:rsidP="00F92936">
            <w:pPr>
              <w:rPr>
                <w:sz w:val="16"/>
                <w:szCs w:val="16"/>
              </w:rPr>
            </w:pPr>
            <w:r w:rsidRPr="00AC10AD">
              <w:rPr>
                <w:rFonts w:cs="B Nazanin"/>
                <w:noProof/>
                <w:sz w:val="16"/>
                <w:szCs w:val="16"/>
              </w:rPr>
              <w:drawing>
                <wp:inline distT="0" distB="0" distL="0" distR="0" wp14:anchorId="1FA8E300" wp14:editId="3105B5A4">
                  <wp:extent cx="216000" cy="432000"/>
                  <wp:effectExtent l="0" t="0" r="0" b="6350"/>
                  <wp:docPr id="1131" name="Picture 799" descr="C:\Users\ENG-HEYDARI\AppData\Local\Microsoft\Windows\INetCache\Content.Word\1800s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C:\Users\ENG-HEYDARI\AppData\Local\Microsoft\Windows\INetCache\Content.Word\1800sec.jpg"/>
                          <pic:cNvPicPr>
                            <a:picLocks noChangeAspect="1" noChangeArrowheads="1"/>
                          </pic:cNvPicPr>
                        </pic:nvPicPr>
                        <pic:blipFill>
                          <a:blip r:embed="rId69" cstate="email">
                            <a:extLst>
                              <a:ext uri="{28A0092B-C50C-407E-A947-70E740481C1C}">
                                <a14:useLocalDpi xmlns:a14="http://schemas.microsoft.com/office/drawing/2010/main"/>
                              </a:ext>
                            </a:extLst>
                          </a:blip>
                          <a:srcRect/>
                          <a:stretch>
                            <a:fillRect/>
                          </a:stretch>
                        </pic:blipFill>
                        <pic:spPr bwMode="auto">
                          <a:xfrm>
                            <a:off x="0" y="0"/>
                            <a:ext cx="216000" cy="432000"/>
                          </a:xfrm>
                          <a:prstGeom prst="rect">
                            <a:avLst/>
                          </a:prstGeom>
                          <a:noFill/>
                          <a:ln w="9525">
                            <a:noFill/>
                            <a:miter lim="800000"/>
                            <a:headEnd/>
                            <a:tailEnd/>
                          </a:ln>
                        </pic:spPr>
                      </pic:pic>
                    </a:graphicData>
                  </a:graphic>
                </wp:inline>
              </w:drawing>
            </w:r>
          </w:p>
        </w:tc>
        <w:tc>
          <w:tcPr>
            <w:tcW w:w="0" w:type="auto"/>
          </w:tcPr>
          <w:p w14:paraId="2823FD31" w14:textId="77777777" w:rsidR="00AC10AD" w:rsidRPr="00AC10AD" w:rsidRDefault="00AC10AD" w:rsidP="00F92936">
            <w:pPr>
              <w:rPr>
                <w:sz w:val="16"/>
                <w:szCs w:val="16"/>
              </w:rPr>
            </w:pPr>
            <w:r w:rsidRPr="00AC10AD">
              <w:rPr>
                <w:rFonts w:cs="B Nazanin"/>
                <w:noProof/>
                <w:sz w:val="16"/>
                <w:szCs w:val="16"/>
              </w:rPr>
              <w:drawing>
                <wp:inline distT="0" distB="0" distL="0" distR="0" wp14:anchorId="3A11F566" wp14:editId="09FCBF1A">
                  <wp:extent cx="219630" cy="432000"/>
                  <wp:effectExtent l="0" t="0" r="9525" b="6350"/>
                  <wp:docPr id="1132" name="Picture 801" descr="C:\Users\ENG-HEYDARI\AppData\Local\Microsoft\Windows\INetCache\Content.Word\2700s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C:\Users\ENG-HEYDARI\AppData\Local\Microsoft\Windows\INetCache\Content.Word\2700sec.jpg"/>
                          <pic:cNvPicPr>
                            <a:picLocks noChangeAspect="1" noChangeArrowheads="1"/>
                          </pic:cNvPicPr>
                        </pic:nvPicPr>
                        <pic:blipFill>
                          <a:blip r:embed="rId70" cstate="email">
                            <a:extLst>
                              <a:ext uri="{28A0092B-C50C-407E-A947-70E740481C1C}">
                                <a14:useLocalDpi xmlns:a14="http://schemas.microsoft.com/office/drawing/2010/main"/>
                              </a:ext>
                            </a:extLst>
                          </a:blip>
                          <a:srcRect/>
                          <a:stretch>
                            <a:fillRect/>
                          </a:stretch>
                        </pic:blipFill>
                        <pic:spPr bwMode="auto">
                          <a:xfrm>
                            <a:off x="0" y="0"/>
                            <a:ext cx="219630" cy="432000"/>
                          </a:xfrm>
                          <a:prstGeom prst="rect">
                            <a:avLst/>
                          </a:prstGeom>
                          <a:noFill/>
                          <a:ln w="9525">
                            <a:noFill/>
                            <a:miter lim="800000"/>
                            <a:headEnd/>
                            <a:tailEnd/>
                          </a:ln>
                        </pic:spPr>
                      </pic:pic>
                    </a:graphicData>
                  </a:graphic>
                </wp:inline>
              </w:drawing>
            </w:r>
          </w:p>
        </w:tc>
        <w:tc>
          <w:tcPr>
            <w:tcW w:w="0" w:type="auto"/>
          </w:tcPr>
          <w:p w14:paraId="07B508E3" w14:textId="77777777" w:rsidR="00AC10AD" w:rsidRPr="00AC10AD" w:rsidRDefault="00AC10AD" w:rsidP="00F92936">
            <w:pPr>
              <w:rPr>
                <w:sz w:val="16"/>
                <w:szCs w:val="16"/>
              </w:rPr>
            </w:pPr>
            <w:r w:rsidRPr="00AC10AD">
              <w:rPr>
                <w:rFonts w:cs="B Nazanin"/>
                <w:noProof/>
                <w:sz w:val="16"/>
                <w:szCs w:val="16"/>
              </w:rPr>
              <w:drawing>
                <wp:inline distT="0" distB="0" distL="0" distR="0" wp14:anchorId="439C5A53" wp14:editId="1D36CE37">
                  <wp:extent cx="223384" cy="432000"/>
                  <wp:effectExtent l="0" t="0" r="5715" b="6350"/>
                  <wp:docPr id="1133" name="Picture 803" descr="C:\Users\ENG-HEYDARI\AppData\Local\Microsoft\Windows\INetCache\Content.Word\3600s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C:\Users\ENG-HEYDARI\AppData\Local\Microsoft\Windows\INetCache\Content.Word\3600sec.jpg"/>
                          <pic:cNvPicPr>
                            <a:picLocks noChangeAspect="1" noChangeArrowheads="1"/>
                          </pic:cNvPicPr>
                        </pic:nvPicPr>
                        <pic:blipFill>
                          <a:blip r:embed="rId71"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472295E6" w14:textId="77777777" w:rsidR="00AC10AD" w:rsidRPr="00AC10AD" w:rsidRDefault="00AC10AD" w:rsidP="00F92936">
            <w:pPr>
              <w:rPr>
                <w:sz w:val="16"/>
                <w:szCs w:val="16"/>
              </w:rPr>
            </w:pPr>
            <w:r w:rsidRPr="00AC10AD">
              <w:rPr>
                <w:rFonts w:cs="B Nazanin"/>
                <w:noProof/>
                <w:sz w:val="16"/>
                <w:szCs w:val="16"/>
              </w:rPr>
              <w:drawing>
                <wp:inline distT="0" distB="0" distL="0" distR="0" wp14:anchorId="5E25342D" wp14:editId="77F518EF">
                  <wp:extent cx="219630" cy="432000"/>
                  <wp:effectExtent l="0" t="0" r="9525" b="6350"/>
                  <wp:docPr id="1134" name="Picture 35" descr="42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4200sec"/>
                          <pic:cNvPicPr>
                            <a:picLocks noChangeAspect="1" noChangeArrowheads="1"/>
                          </pic:cNvPicPr>
                        </pic:nvPicPr>
                        <pic:blipFill>
                          <a:blip r:embed="rId72" cstate="email">
                            <a:extLst>
                              <a:ext uri="{28A0092B-C50C-407E-A947-70E740481C1C}">
                                <a14:useLocalDpi xmlns:a14="http://schemas.microsoft.com/office/drawing/2010/main"/>
                              </a:ext>
                            </a:extLst>
                          </a:blip>
                          <a:srcRect/>
                          <a:stretch>
                            <a:fillRect/>
                          </a:stretch>
                        </pic:blipFill>
                        <pic:spPr bwMode="auto">
                          <a:xfrm>
                            <a:off x="0" y="0"/>
                            <a:ext cx="219630" cy="432000"/>
                          </a:xfrm>
                          <a:prstGeom prst="rect">
                            <a:avLst/>
                          </a:prstGeom>
                          <a:noFill/>
                          <a:ln w="9525">
                            <a:noFill/>
                            <a:miter lim="800000"/>
                            <a:headEnd/>
                            <a:tailEnd/>
                          </a:ln>
                        </pic:spPr>
                      </pic:pic>
                    </a:graphicData>
                  </a:graphic>
                </wp:inline>
              </w:drawing>
            </w:r>
          </w:p>
        </w:tc>
      </w:tr>
      <w:tr w:rsidR="00AC10AD" w:rsidRPr="00AC10AD" w14:paraId="559213D1" w14:textId="77777777" w:rsidTr="001734CC">
        <w:trPr>
          <w:cantSplit/>
          <w:trHeight w:hRule="exact" w:val="700"/>
          <w:jc w:val="center"/>
        </w:trPr>
        <w:tc>
          <w:tcPr>
            <w:tcW w:w="0" w:type="auto"/>
            <w:textDirection w:val="btLr"/>
            <w:vAlign w:val="center"/>
          </w:tcPr>
          <w:p w14:paraId="110CA0C0" w14:textId="77777777" w:rsidR="00AC10AD" w:rsidRPr="00AC10AD" w:rsidRDefault="00AC10AD" w:rsidP="00AC10AD">
            <w:pPr>
              <w:spacing w:after="0"/>
              <w:jc w:val="center"/>
              <w:rPr>
                <w:rFonts w:asciiTheme="majorBidi" w:hAnsiTheme="majorBidi" w:cstheme="majorBidi"/>
                <w:sz w:val="16"/>
                <w:szCs w:val="16"/>
              </w:rPr>
            </w:pPr>
            <w:r w:rsidRPr="00AC10AD">
              <w:rPr>
                <w:rFonts w:asciiTheme="majorBidi" w:hAnsiTheme="majorBidi" w:cstheme="majorBidi"/>
                <w:sz w:val="16"/>
                <w:szCs w:val="16"/>
              </w:rPr>
              <w:t>Case-7</w:t>
            </w:r>
          </w:p>
        </w:tc>
        <w:tc>
          <w:tcPr>
            <w:tcW w:w="0" w:type="auto"/>
          </w:tcPr>
          <w:p w14:paraId="2C7FA823" w14:textId="77777777" w:rsidR="00AC10AD" w:rsidRPr="00AC10AD" w:rsidRDefault="00AC10AD" w:rsidP="00F92936">
            <w:pPr>
              <w:rPr>
                <w:sz w:val="16"/>
                <w:szCs w:val="16"/>
              </w:rPr>
            </w:pPr>
            <w:r w:rsidRPr="00AC10AD">
              <w:rPr>
                <w:rFonts w:cs="B Nazanin"/>
                <w:noProof/>
                <w:sz w:val="16"/>
                <w:szCs w:val="16"/>
              </w:rPr>
              <w:drawing>
                <wp:inline distT="0" distB="0" distL="0" distR="0" wp14:anchorId="0C3BC27F" wp14:editId="7CB8AA43">
                  <wp:extent cx="219630" cy="432000"/>
                  <wp:effectExtent l="0" t="0" r="9525" b="6350"/>
                  <wp:docPr id="1135" name="Picture 1" descr="C:\Users\ENG-HEYDARI\AppData\Local\Microsoft\Windows\INetCache\Content.Word\180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HEYDARI\AppData\Local\Microsoft\Windows\INetCache\Content.Word\180ss.jpg"/>
                          <pic:cNvPicPr>
                            <a:picLocks noChangeAspect="1" noChangeArrowheads="1"/>
                          </pic:cNvPicPr>
                        </pic:nvPicPr>
                        <pic:blipFill>
                          <a:blip r:embed="rId73" cstate="email">
                            <a:extLst>
                              <a:ext uri="{28A0092B-C50C-407E-A947-70E740481C1C}">
                                <a14:useLocalDpi xmlns:a14="http://schemas.microsoft.com/office/drawing/2010/main"/>
                              </a:ext>
                            </a:extLst>
                          </a:blip>
                          <a:srcRect/>
                          <a:stretch>
                            <a:fillRect/>
                          </a:stretch>
                        </pic:blipFill>
                        <pic:spPr bwMode="auto">
                          <a:xfrm>
                            <a:off x="0" y="0"/>
                            <a:ext cx="219630" cy="432000"/>
                          </a:xfrm>
                          <a:prstGeom prst="rect">
                            <a:avLst/>
                          </a:prstGeom>
                          <a:noFill/>
                          <a:ln w="9525">
                            <a:noFill/>
                            <a:miter lim="800000"/>
                            <a:headEnd/>
                            <a:tailEnd/>
                          </a:ln>
                        </pic:spPr>
                      </pic:pic>
                    </a:graphicData>
                  </a:graphic>
                </wp:inline>
              </w:drawing>
            </w:r>
          </w:p>
        </w:tc>
        <w:tc>
          <w:tcPr>
            <w:tcW w:w="0" w:type="auto"/>
          </w:tcPr>
          <w:p w14:paraId="38621E02" w14:textId="77777777" w:rsidR="00AC10AD" w:rsidRPr="00AC10AD" w:rsidRDefault="00AC10AD" w:rsidP="00F92936">
            <w:pPr>
              <w:rPr>
                <w:sz w:val="16"/>
                <w:szCs w:val="16"/>
              </w:rPr>
            </w:pPr>
            <w:r w:rsidRPr="00AC10AD">
              <w:rPr>
                <w:rFonts w:cs="B Nazanin"/>
                <w:noProof/>
                <w:sz w:val="16"/>
                <w:szCs w:val="16"/>
              </w:rPr>
              <w:drawing>
                <wp:inline distT="0" distB="0" distL="0" distR="0" wp14:anchorId="22283E7F" wp14:editId="0ACA8B4A">
                  <wp:extent cx="219630" cy="432000"/>
                  <wp:effectExtent l="0" t="0" r="9525" b="6350"/>
                  <wp:docPr id="1136" name="Picture 7" descr="3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00sec"/>
                          <pic:cNvPicPr>
                            <a:picLocks noChangeAspect="1" noChangeArrowheads="1"/>
                          </pic:cNvPicPr>
                        </pic:nvPicPr>
                        <pic:blipFill>
                          <a:blip r:embed="rId74" cstate="email">
                            <a:extLst>
                              <a:ext uri="{28A0092B-C50C-407E-A947-70E740481C1C}">
                                <a14:useLocalDpi xmlns:a14="http://schemas.microsoft.com/office/drawing/2010/main"/>
                              </a:ext>
                            </a:extLst>
                          </a:blip>
                          <a:srcRect/>
                          <a:stretch>
                            <a:fillRect/>
                          </a:stretch>
                        </pic:blipFill>
                        <pic:spPr bwMode="auto">
                          <a:xfrm>
                            <a:off x="0" y="0"/>
                            <a:ext cx="219630" cy="432000"/>
                          </a:xfrm>
                          <a:prstGeom prst="rect">
                            <a:avLst/>
                          </a:prstGeom>
                          <a:noFill/>
                          <a:ln w="9525">
                            <a:noFill/>
                            <a:miter lim="800000"/>
                            <a:headEnd/>
                            <a:tailEnd/>
                          </a:ln>
                        </pic:spPr>
                      </pic:pic>
                    </a:graphicData>
                  </a:graphic>
                </wp:inline>
              </w:drawing>
            </w:r>
          </w:p>
        </w:tc>
        <w:tc>
          <w:tcPr>
            <w:tcW w:w="0" w:type="auto"/>
          </w:tcPr>
          <w:p w14:paraId="2725FDA8" w14:textId="77777777" w:rsidR="00AC10AD" w:rsidRPr="00AC10AD" w:rsidRDefault="00AC10AD" w:rsidP="00F92936">
            <w:pPr>
              <w:rPr>
                <w:sz w:val="16"/>
                <w:szCs w:val="16"/>
              </w:rPr>
            </w:pPr>
            <w:r w:rsidRPr="00AC10AD">
              <w:rPr>
                <w:rFonts w:cs="B Nazanin"/>
                <w:noProof/>
                <w:sz w:val="16"/>
                <w:szCs w:val="16"/>
              </w:rPr>
              <w:drawing>
                <wp:inline distT="0" distB="0" distL="0" distR="0" wp14:anchorId="74983808" wp14:editId="2AE87D1E">
                  <wp:extent cx="223384" cy="432000"/>
                  <wp:effectExtent l="0" t="0" r="5715" b="6350"/>
                  <wp:docPr id="1137" name="Picture 6" descr="6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00sec"/>
                          <pic:cNvPicPr>
                            <a:picLocks noChangeAspect="1" noChangeArrowheads="1"/>
                          </pic:cNvPicPr>
                        </pic:nvPicPr>
                        <pic:blipFill>
                          <a:blip r:embed="rId75"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7780E215" w14:textId="77777777" w:rsidR="00AC10AD" w:rsidRPr="00AC10AD" w:rsidRDefault="00AC10AD" w:rsidP="00F92936">
            <w:pPr>
              <w:rPr>
                <w:sz w:val="16"/>
                <w:szCs w:val="16"/>
              </w:rPr>
            </w:pPr>
            <w:r w:rsidRPr="00AC10AD">
              <w:rPr>
                <w:rFonts w:cs="B Nazanin"/>
                <w:noProof/>
                <w:sz w:val="16"/>
                <w:szCs w:val="16"/>
              </w:rPr>
              <w:drawing>
                <wp:inline distT="0" distB="0" distL="0" distR="0" wp14:anchorId="3F348818" wp14:editId="73EF9D36">
                  <wp:extent cx="221492" cy="432000"/>
                  <wp:effectExtent l="0" t="0" r="7620" b="6350"/>
                  <wp:docPr id="1138" name="Picture 5" descr="9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00sec"/>
                          <pic:cNvPicPr>
                            <a:picLocks noChangeAspect="1" noChangeArrowheads="1"/>
                          </pic:cNvPicPr>
                        </pic:nvPicPr>
                        <pic:blipFill>
                          <a:blip r:embed="rId76" cstate="email">
                            <a:extLst>
                              <a:ext uri="{28A0092B-C50C-407E-A947-70E740481C1C}">
                                <a14:useLocalDpi xmlns:a14="http://schemas.microsoft.com/office/drawing/2010/main"/>
                              </a:ext>
                            </a:extLst>
                          </a:blip>
                          <a:srcRect/>
                          <a:stretch>
                            <a:fillRect/>
                          </a:stretch>
                        </pic:blipFill>
                        <pic:spPr bwMode="auto">
                          <a:xfrm>
                            <a:off x="0" y="0"/>
                            <a:ext cx="221492" cy="432000"/>
                          </a:xfrm>
                          <a:prstGeom prst="rect">
                            <a:avLst/>
                          </a:prstGeom>
                          <a:noFill/>
                          <a:ln w="9525">
                            <a:noFill/>
                            <a:miter lim="800000"/>
                            <a:headEnd/>
                            <a:tailEnd/>
                          </a:ln>
                        </pic:spPr>
                      </pic:pic>
                    </a:graphicData>
                  </a:graphic>
                </wp:inline>
              </w:drawing>
            </w:r>
          </w:p>
        </w:tc>
        <w:tc>
          <w:tcPr>
            <w:tcW w:w="0" w:type="auto"/>
          </w:tcPr>
          <w:p w14:paraId="266E277B" w14:textId="77777777" w:rsidR="00AC10AD" w:rsidRPr="00AC10AD" w:rsidRDefault="00AC10AD" w:rsidP="00F92936">
            <w:pPr>
              <w:rPr>
                <w:sz w:val="16"/>
                <w:szCs w:val="16"/>
              </w:rPr>
            </w:pPr>
            <w:r w:rsidRPr="00AC10AD">
              <w:rPr>
                <w:rFonts w:cs="B Nazanin"/>
                <w:noProof/>
                <w:sz w:val="16"/>
                <w:szCs w:val="16"/>
              </w:rPr>
              <w:drawing>
                <wp:inline distT="0" distB="0" distL="0" distR="0" wp14:anchorId="3E9DB4ED" wp14:editId="0ED7C057">
                  <wp:extent cx="217800" cy="432000"/>
                  <wp:effectExtent l="0" t="0" r="0" b="6350"/>
                  <wp:docPr id="1139" name="Picture 4" descr="18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00sec"/>
                          <pic:cNvPicPr>
                            <a:picLocks noChangeAspect="1" noChangeArrowheads="1"/>
                          </pic:cNvPicPr>
                        </pic:nvPicPr>
                        <pic:blipFill>
                          <a:blip r:embed="rId77" cstate="email">
                            <a:extLst>
                              <a:ext uri="{28A0092B-C50C-407E-A947-70E740481C1C}">
                                <a14:useLocalDpi xmlns:a14="http://schemas.microsoft.com/office/drawing/2010/main"/>
                              </a:ext>
                            </a:extLst>
                          </a:blip>
                          <a:srcRect/>
                          <a:stretch>
                            <a:fillRect/>
                          </a:stretch>
                        </pic:blipFill>
                        <pic:spPr bwMode="auto">
                          <a:xfrm>
                            <a:off x="0" y="0"/>
                            <a:ext cx="217800" cy="432000"/>
                          </a:xfrm>
                          <a:prstGeom prst="rect">
                            <a:avLst/>
                          </a:prstGeom>
                          <a:noFill/>
                          <a:ln w="9525">
                            <a:noFill/>
                            <a:miter lim="800000"/>
                            <a:headEnd/>
                            <a:tailEnd/>
                          </a:ln>
                        </pic:spPr>
                      </pic:pic>
                    </a:graphicData>
                  </a:graphic>
                </wp:inline>
              </w:drawing>
            </w:r>
          </w:p>
        </w:tc>
        <w:tc>
          <w:tcPr>
            <w:tcW w:w="0" w:type="auto"/>
          </w:tcPr>
          <w:p w14:paraId="6AED6A3B" w14:textId="77777777" w:rsidR="00AC10AD" w:rsidRPr="00AC10AD" w:rsidRDefault="00AC10AD" w:rsidP="00F92936">
            <w:pPr>
              <w:rPr>
                <w:sz w:val="16"/>
                <w:szCs w:val="16"/>
              </w:rPr>
            </w:pPr>
            <w:r w:rsidRPr="00AC10AD">
              <w:rPr>
                <w:rFonts w:cs="B Nazanin"/>
                <w:noProof/>
                <w:sz w:val="16"/>
                <w:szCs w:val="16"/>
              </w:rPr>
              <w:drawing>
                <wp:inline distT="0" distB="0" distL="0" distR="0" wp14:anchorId="0F15B10B" wp14:editId="1F6D55EF">
                  <wp:extent cx="219630" cy="432000"/>
                  <wp:effectExtent l="0" t="0" r="9525" b="6350"/>
                  <wp:docPr id="1140" name="Picture 3" descr="27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700sec"/>
                          <pic:cNvPicPr>
                            <a:picLocks noChangeAspect="1" noChangeArrowheads="1"/>
                          </pic:cNvPicPr>
                        </pic:nvPicPr>
                        <pic:blipFill>
                          <a:blip r:embed="rId78" cstate="email">
                            <a:extLst>
                              <a:ext uri="{28A0092B-C50C-407E-A947-70E740481C1C}">
                                <a14:useLocalDpi xmlns:a14="http://schemas.microsoft.com/office/drawing/2010/main"/>
                              </a:ext>
                            </a:extLst>
                          </a:blip>
                          <a:srcRect/>
                          <a:stretch>
                            <a:fillRect/>
                          </a:stretch>
                        </pic:blipFill>
                        <pic:spPr bwMode="auto">
                          <a:xfrm>
                            <a:off x="0" y="0"/>
                            <a:ext cx="219630" cy="432000"/>
                          </a:xfrm>
                          <a:prstGeom prst="rect">
                            <a:avLst/>
                          </a:prstGeom>
                          <a:noFill/>
                          <a:ln w="9525">
                            <a:noFill/>
                            <a:miter lim="800000"/>
                            <a:headEnd/>
                            <a:tailEnd/>
                          </a:ln>
                        </pic:spPr>
                      </pic:pic>
                    </a:graphicData>
                  </a:graphic>
                </wp:inline>
              </w:drawing>
            </w:r>
          </w:p>
        </w:tc>
        <w:tc>
          <w:tcPr>
            <w:tcW w:w="0" w:type="auto"/>
          </w:tcPr>
          <w:p w14:paraId="31113D64" w14:textId="77777777" w:rsidR="00AC10AD" w:rsidRPr="00AC10AD" w:rsidRDefault="00AC10AD" w:rsidP="00F92936">
            <w:pPr>
              <w:rPr>
                <w:sz w:val="16"/>
                <w:szCs w:val="16"/>
              </w:rPr>
            </w:pPr>
            <w:r w:rsidRPr="00AC10AD">
              <w:rPr>
                <w:rFonts w:cs="B Nazanin"/>
                <w:noProof/>
                <w:sz w:val="16"/>
                <w:szCs w:val="16"/>
              </w:rPr>
              <w:drawing>
                <wp:inline distT="0" distB="0" distL="0" distR="0" wp14:anchorId="797CF5EE" wp14:editId="0FF4D101">
                  <wp:extent cx="223384" cy="432000"/>
                  <wp:effectExtent l="0" t="0" r="5715" b="6350"/>
                  <wp:docPr id="1141" name="Picture 2" descr="36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00sec"/>
                          <pic:cNvPicPr>
                            <a:picLocks noChangeAspect="1" noChangeArrowheads="1"/>
                          </pic:cNvPicPr>
                        </pic:nvPicPr>
                        <pic:blipFill>
                          <a:blip r:embed="rId79"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7D6CE4CA" w14:textId="77777777" w:rsidR="00AC10AD" w:rsidRPr="00AC10AD" w:rsidRDefault="00AC10AD" w:rsidP="00F92936">
            <w:pPr>
              <w:rPr>
                <w:sz w:val="16"/>
                <w:szCs w:val="16"/>
              </w:rPr>
            </w:pPr>
            <w:r w:rsidRPr="00AC10AD">
              <w:rPr>
                <w:rFonts w:cs="B Nazanin"/>
                <w:noProof/>
                <w:sz w:val="16"/>
                <w:szCs w:val="16"/>
              </w:rPr>
              <w:drawing>
                <wp:inline distT="0" distB="0" distL="0" distR="0" wp14:anchorId="2335D422" wp14:editId="0462D237">
                  <wp:extent cx="223384" cy="432000"/>
                  <wp:effectExtent l="0" t="0" r="5715" b="6350"/>
                  <wp:docPr id="1142" name="Picture 1" descr="42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00sec"/>
                          <pic:cNvPicPr>
                            <a:picLocks noChangeAspect="1" noChangeArrowheads="1"/>
                          </pic:cNvPicPr>
                        </pic:nvPicPr>
                        <pic:blipFill>
                          <a:blip r:embed="rId80"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r>
      <w:tr w:rsidR="00AC10AD" w:rsidRPr="00AC10AD" w14:paraId="0C2EFED7" w14:textId="77777777" w:rsidTr="001734CC">
        <w:trPr>
          <w:cantSplit/>
          <w:trHeight w:hRule="exact" w:val="710"/>
          <w:jc w:val="center"/>
        </w:trPr>
        <w:tc>
          <w:tcPr>
            <w:tcW w:w="0" w:type="auto"/>
            <w:textDirection w:val="btLr"/>
            <w:vAlign w:val="center"/>
          </w:tcPr>
          <w:p w14:paraId="600F0B45" w14:textId="77777777" w:rsidR="00AC10AD" w:rsidRPr="00AC10AD" w:rsidRDefault="00AC10AD" w:rsidP="00AC10AD">
            <w:pPr>
              <w:spacing w:after="0"/>
              <w:jc w:val="center"/>
              <w:rPr>
                <w:rFonts w:asciiTheme="majorBidi" w:hAnsiTheme="majorBidi" w:cstheme="majorBidi"/>
                <w:sz w:val="16"/>
                <w:szCs w:val="16"/>
              </w:rPr>
            </w:pPr>
            <w:r w:rsidRPr="00AC10AD">
              <w:rPr>
                <w:rFonts w:asciiTheme="majorBidi" w:hAnsiTheme="majorBidi" w:cstheme="majorBidi"/>
                <w:sz w:val="16"/>
                <w:szCs w:val="16"/>
              </w:rPr>
              <w:t>Case-8</w:t>
            </w:r>
          </w:p>
        </w:tc>
        <w:tc>
          <w:tcPr>
            <w:tcW w:w="0" w:type="auto"/>
          </w:tcPr>
          <w:p w14:paraId="3C3047CF" w14:textId="77777777" w:rsidR="00AC10AD" w:rsidRPr="00AC10AD" w:rsidRDefault="00AC10AD" w:rsidP="00F92936">
            <w:pPr>
              <w:rPr>
                <w:sz w:val="16"/>
                <w:szCs w:val="16"/>
              </w:rPr>
            </w:pPr>
            <w:r w:rsidRPr="00AC10AD">
              <w:rPr>
                <w:rFonts w:cs="B Nazanin"/>
                <w:noProof/>
                <w:sz w:val="16"/>
                <w:szCs w:val="16"/>
              </w:rPr>
              <w:drawing>
                <wp:inline distT="0" distB="0" distL="0" distR="0" wp14:anchorId="23CEE6B7" wp14:editId="47A294A6">
                  <wp:extent cx="217800" cy="432000"/>
                  <wp:effectExtent l="0" t="0" r="0" b="6350"/>
                  <wp:docPr id="1143" name="Picture 40" descr="C:\Users\ENG-HEYDARI\AppData\Local\Microsoft\Windows\INetCache\Content.Wor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ENG-HEYDARI\AppData\Local\Microsoft\Windows\INetCache\Content.Word\180.jpg"/>
                          <pic:cNvPicPr>
                            <a:picLocks noChangeAspect="1" noChangeArrowheads="1"/>
                          </pic:cNvPicPr>
                        </pic:nvPicPr>
                        <pic:blipFill>
                          <a:blip r:embed="rId81" cstate="email">
                            <a:extLst>
                              <a:ext uri="{28A0092B-C50C-407E-A947-70E740481C1C}">
                                <a14:useLocalDpi xmlns:a14="http://schemas.microsoft.com/office/drawing/2010/main"/>
                              </a:ext>
                            </a:extLst>
                          </a:blip>
                          <a:srcRect/>
                          <a:stretch>
                            <a:fillRect/>
                          </a:stretch>
                        </pic:blipFill>
                        <pic:spPr bwMode="auto">
                          <a:xfrm>
                            <a:off x="0" y="0"/>
                            <a:ext cx="217800" cy="432000"/>
                          </a:xfrm>
                          <a:prstGeom prst="rect">
                            <a:avLst/>
                          </a:prstGeom>
                          <a:noFill/>
                          <a:ln w="9525">
                            <a:noFill/>
                            <a:miter lim="800000"/>
                            <a:headEnd/>
                            <a:tailEnd/>
                          </a:ln>
                        </pic:spPr>
                      </pic:pic>
                    </a:graphicData>
                  </a:graphic>
                </wp:inline>
              </w:drawing>
            </w:r>
          </w:p>
        </w:tc>
        <w:tc>
          <w:tcPr>
            <w:tcW w:w="0" w:type="auto"/>
          </w:tcPr>
          <w:p w14:paraId="233F9FB3" w14:textId="77777777" w:rsidR="00AC10AD" w:rsidRPr="00AC10AD" w:rsidRDefault="00AC10AD" w:rsidP="00F92936">
            <w:pPr>
              <w:rPr>
                <w:sz w:val="16"/>
                <w:szCs w:val="16"/>
              </w:rPr>
            </w:pPr>
            <w:r w:rsidRPr="00AC10AD">
              <w:rPr>
                <w:rFonts w:cs="B Nazanin"/>
                <w:noProof/>
                <w:sz w:val="16"/>
                <w:szCs w:val="16"/>
              </w:rPr>
              <w:drawing>
                <wp:inline distT="0" distB="0" distL="0" distR="0" wp14:anchorId="67991F67" wp14:editId="6F31FB7E">
                  <wp:extent cx="223384" cy="432000"/>
                  <wp:effectExtent l="0" t="0" r="5715" b="6350"/>
                  <wp:docPr id="1144" name="Picture 42" descr="300 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300 sec"/>
                          <pic:cNvPicPr>
                            <a:picLocks noChangeAspect="1" noChangeArrowheads="1"/>
                          </pic:cNvPicPr>
                        </pic:nvPicPr>
                        <pic:blipFill>
                          <a:blip r:embed="rId82"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5ADE6526" w14:textId="77777777" w:rsidR="00AC10AD" w:rsidRPr="00AC10AD" w:rsidRDefault="00AC10AD" w:rsidP="00F92936">
            <w:pPr>
              <w:rPr>
                <w:sz w:val="16"/>
                <w:szCs w:val="16"/>
              </w:rPr>
            </w:pPr>
            <w:r w:rsidRPr="00AC10AD">
              <w:rPr>
                <w:rFonts w:cs="B Nazanin"/>
                <w:noProof/>
                <w:sz w:val="16"/>
                <w:szCs w:val="16"/>
              </w:rPr>
              <w:drawing>
                <wp:inline distT="0" distB="0" distL="0" distR="0" wp14:anchorId="2E4F0F1F" wp14:editId="078E2300">
                  <wp:extent cx="223384" cy="432000"/>
                  <wp:effectExtent l="0" t="0" r="5715" b="6350"/>
                  <wp:docPr id="1145" name="Picture 41" descr="600 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600 sec"/>
                          <pic:cNvPicPr>
                            <a:picLocks noChangeAspect="1" noChangeArrowheads="1"/>
                          </pic:cNvPicPr>
                        </pic:nvPicPr>
                        <pic:blipFill>
                          <a:blip r:embed="rId83"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20DB5BD1" w14:textId="77777777" w:rsidR="00AC10AD" w:rsidRPr="00AC10AD" w:rsidRDefault="00AC10AD" w:rsidP="00F92936">
            <w:pPr>
              <w:rPr>
                <w:sz w:val="16"/>
                <w:szCs w:val="16"/>
              </w:rPr>
            </w:pPr>
            <w:r w:rsidRPr="00AC10AD">
              <w:rPr>
                <w:rFonts w:cs="B Nazanin"/>
                <w:noProof/>
                <w:sz w:val="16"/>
                <w:szCs w:val="16"/>
              </w:rPr>
              <w:drawing>
                <wp:inline distT="0" distB="0" distL="0" distR="0" wp14:anchorId="70720EE5" wp14:editId="105F9259">
                  <wp:extent cx="217800" cy="432000"/>
                  <wp:effectExtent l="0" t="0" r="0" b="6350"/>
                  <wp:docPr id="1146" name="Picture 40" descr="900 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900 sec"/>
                          <pic:cNvPicPr>
                            <a:picLocks noChangeAspect="1" noChangeArrowheads="1"/>
                          </pic:cNvPicPr>
                        </pic:nvPicPr>
                        <pic:blipFill>
                          <a:blip r:embed="rId84" cstate="email">
                            <a:extLst>
                              <a:ext uri="{28A0092B-C50C-407E-A947-70E740481C1C}">
                                <a14:useLocalDpi xmlns:a14="http://schemas.microsoft.com/office/drawing/2010/main"/>
                              </a:ext>
                            </a:extLst>
                          </a:blip>
                          <a:srcRect/>
                          <a:stretch>
                            <a:fillRect/>
                          </a:stretch>
                        </pic:blipFill>
                        <pic:spPr bwMode="auto">
                          <a:xfrm>
                            <a:off x="0" y="0"/>
                            <a:ext cx="217800" cy="432000"/>
                          </a:xfrm>
                          <a:prstGeom prst="rect">
                            <a:avLst/>
                          </a:prstGeom>
                          <a:noFill/>
                          <a:ln w="9525">
                            <a:noFill/>
                            <a:miter lim="800000"/>
                            <a:headEnd/>
                            <a:tailEnd/>
                          </a:ln>
                        </pic:spPr>
                      </pic:pic>
                    </a:graphicData>
                  </a:graphic>
                </wp:inline>
              </w:drawing>
            </w:r>
          </w:p>
        </w:tc>
        <w:tc>
          <w:tcPr>
            <w:tcW w:w="0" w:type="auto"/>
          </w:tcPr>
          <w:p w14:paraId="1A5E21D1" w14:textId="77777777" w:rsidR="00AC10AD" w:rsidRPr="00AC10AD" w:rsidRDefault="00AC10AD" w:rsidP="00F92936">
            <w:pPr>
              <w:rPr>
                <w:sz w:val="16"/>
                <w:szCs w:val="16"/>
              </w:rPr>
            </w:pPr>
            <w:r w:rsidRPr="00AC10AD">
              <w:rPr>
                <w:rFonts w:cs="B Nazanin"/>
                <w:noProof/>
                <w:sz w:val="16"/>
                <w:szCs w:val="16"/>
              </w:rPr>
              <w:drawing>
                <wp:inline distT="0" distB="0" distL="0" distR="0" wp14:anchorId="714C5E67" wp14:editId="4946D03D">
                  <wp:extent cx="223384" cy="432000"/>
                  <wp:effectExtent l="0" t="0" r="5715" b="6350"/>
                  <wp:docPr id="1147" name="Picture 39" descr="1800 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800 sec"/>
                          <pic:cNvPicPr>
                            <a:picLocks noChangeAspect="1" noChangeArrowheads="1"/>
                          </pic:cNvPicPr>
                        </pic:nvPicPr>
                        <pic:blipFill>
                          <a:blip r:embed="rId85"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28440DF1" w14:textId="77777777" w:rsidR="00AC10AD" w:rsidRPr="00AC10AD" w:rsidRDefault="00AC10AD" w:rsidP="00F92936">
            <w:pPr>
              <w:rPr>
                <w:sz w:val="16"/>
                <w:szCs w:val="16"/>
              </w:rPr>
            </w:pPr>
            <w:r w:rsidRPr="00AC10AD">
              <w:rPr>
                <w:rFonts w:cs="B Nazanin"/>
                <w:noProof/>
                <w:sz w:val="16"/>
                <w:szCs w:val="16"/>
              </w:rPr>
              <w:drawing>
                <wp:inline distT="0" distB="0" distL="0" distR="0" wp14:anchorId="2158143D" wp14:editId="6C583178">
                  <wp:extent cx="223384" cy="432000"/>
                  <wp:effectExtent l="0" t="0" r="5715" b="6350"/>
                  <wp:docPr id="1148" name="Picture 38" descr="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2700"/>
                          <pic:cNvPicPr>
                            <a:picLocks noChangeAspect="1" noChangeArrowheads="1"/>
                          </pic:cNvPicPr>
                        </pic:nvPicPr>
                        <pic:blipFill>
                          <a:blip r:embed="rId86"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55D7A72C" w14:textId="77777777" w:rsidR="00AC10AD" w:rsidRPr="00AC10AD" w:rsidRDefault="00AC10AD" w:rsidP="00F92936">
            <w:pPr>
              <w:rPr>
                <w:sz w:val="16"/>
                <w:szCs w:val="16"/>
              </w:rPr>
            </w:pPr>
            <w:r w:rsidRPr="00AC10AD">
              <w:rPr>
                <w:rFonts w:cs="B Nazanin"/>
                <w:noProof/>
                <w:sz w:val="16"/>
                <w:szCs w:val="16"/>
              </w:rPr>
              <w:drawing>
                <wp:inline distT="0" distB="0" distL="0" distR="0" wp14:anchorId="52799BE9" wp14:editId="0A5127A3">
                  <wp:extent cx="219630" cy="432000"/>
                  <wp:effectExtent l="0" t="0" r="9525" b="6350"/>
                  <wp:docPr id="1149" name="Picture 37" descr="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3600"/>
                          <pic:cNvPicPr>
                            <a:picLocks noChangeAspect="1" noChangeArrowheads="1"/>
                          </pic:cNvPicPr>
                        </pic:nvPicPr>
                        <pic:blipFill>
                          <a:blip r:embed="rId87" cstate="email">
                            <a:extLst>
                              <a:ext uri="{28A0092B-C50C-407E-A947-70E740481C1C}">
                                <a14:useLocalDpi xmlns:a14="http://schemas.microsoft.com/office/drawing/2010/main"/>
                              </a:ext>
                            </a:extLst>
                          </a:blip>
                          <a:srcRect/>
                          <a:stretch>
                            <a:fillRect/>
                          </a:stretch>
                        </pic:blipFill>
                        <pic:spPr bwMode="auto">
                          <a:xfrm>
                            <a:off x="0" y="0"/>
                            <a:ext cx="219630" cy="432000"/>
                          </a:xfrm>
                          <a:prstGeom prst="rect">
                            <a:avLst/>
                          </a:prstGeom>
                          <a:noFill/>
                          <a:ln w="9525">
                            <a:noFill/>
                            <a:miter lim="800000"/>
                            <a:headEnd/>
                            <a:tailEnd/>
                          </a:ln>
                        </pic:spPr>
                      </pic:pic>
                    </a:graphicData>
                  </a:graphic>
                </wp:inline>
              </w:drawing>
            </w:r>
          </w:p>
        </w:tc>
        <w:tc>
          <w:tcPr>
            <w:tcW w:w="0" w:type="auto"/>
          </w:tcPr>
          <w:p w14:paraId="4D352DE8" w14:textId="77777777" w:rsidR="00AC10AD" w:rsidRPr="00AC10AD" w:rsidRDefault="00AC10AD" w:rsidP="00F92936">
            <w:pPr>
              <w:rPr>
                <w:sz w:val="16"/>
                <w:szCs w:val="16"/>
              </w:rPr>
            </w:pPr>
            <w:r w:rsidRPr="00AC10AD">
              <w:rPr>
                <w:rFonts w:cs="B Nazanin"/>
                <w:noProof/>
                <w:sz w:val="16"/>
                <w:szCs w:val="16"/>
              </w:rPr>
              <w:drawing>
                <wp:inline distT="0" distB="0" distL="0" distR="0" wp14:anchorId="40CEA9F8" wp14:editId="2B84E467">
                  <wp:extent cx="223384" cy="432000"/>
                  <wp:effectExtent l="0" t="0" r="5715" b="6350"/>
                  <wp:docPr id="1150" name="Picture 36" descr="4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4200"/>
                          <pic:cNvPicPr>
                            <a:picLocks noChangeAspect="1" noChangeArrowheads="1"/>
                          </pic:cNvPicPr>
                        </pic:nvPicPr>
                        <pic:blipFill>
                          <a:blip r:embed="rId88"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r>
      <w:tr w:rsidR="00AC10AD" w:rsidRPr="00AC10AD" w14:paraId="336C529A" w14:textId="77777777" w:rsidTr="001734CC">
        <w:trPr>
          <w:cantSplit/>
          <w:trHeight w:hRule="exact" w:val="706"/>
          <w:jc w:val="center"/>
        </w:trPr>
        <w:tc>
          <w:tcPr>
            <w:tcW w:w="0" w:type="auto"/>
            <w:textDirection w:val="btLr"/>
            <w:vAlign w:val="center"/>
          </w:tcPr>
          <w:p w14:paraId="01F3449E" w14:textId="77777777" w:rsidR="00AC10AD" w:rsidRPr="00AC10AD" w:rsidRDefault="00AC10AD" w:rsidP="00AC10AD">
            <w:pPr>
              <w:spacing w:after="0"/>
              <w:jc w:val="center"/>
              <w:rPr>
                <w:rFonts w:asciiTheme="majorBidi" w:hAnsiTheme="majorBidi" w:cstheme="majorBidi"/>
                <w:sz w:val="16"/>
                <w:szCs w:val="16"/>
              </w:rPr>
            </w:pPr>
            <w:r w:rsidRPr="00AC10AD">
              <w:rPr>
                <w:rFonts w:asciiTheme="majorBidi" w:hAnsiTheme="majorBidi" w:cstheme="majorBidi"/>
                <w:sz w:val="16"/>
                <w:szCs w:val="16"/>
              </w:rPr>
              <w:t>Case-9</w:t>
            </w:r>
          </w:p>
        </w:tc>
        <w:tc>
          <w:tcPr>
            <w:tcW w:w="0" w:type="auto"/>
          </w:tcPr>
          <w:p w14:paraId="6C9C11F3" w14:textId="77777777" w:rsidR="00AC10AD" w:rsidRPr="00AC10AD" w:rsidRDefault="00AC10AD" w:rsidP="00F92936">
            <w:pPr>
              <w:rPr>
                <w:sz w:val="16"/>
                <w:szCs w:val="16"/>
              </w:rPr>
            </w:pPr>
            <w:r w:rsidRPr="00AC10AD">
              <w:rPr>
                <w:rFonts w:cs="B Nazanin"/>
                <w:noProof/>
                <w:sz w:val="16"/>
                <w:szCs w:val="16"/>
              </w:rPr>
              <w:drawing>
                <wp:inline distT="0" distB="0" distL="0" distR="0" wp14:anchorId="741A92E6" wp14:editId="758EE174">
                  <wp:extent cx="223384" cy="432000"/>
                  <wp:effectExtent l="0" t="0" r="5715" b="6350"/>
                  <wp:docPr id="1151" name="Picture 25" descr="C:\Users\ENG-HEYDARI\AppData\Local\Microsoft\Windows\INetCache\Content.Word\180s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ENG-HEYDARI\AppData\Local\Microsoft\Windows\INetCache\Content.Word\180sec.jpg"/>
                          <pic:cNvPicPr>
                            <a:picLocks noChangeAspect="1" noChangeArrowheads="1"/>
                          </pic:cNvPicPr>
                        </pic:nvPicPr>
                        <pic:blipFill>
                          <a:blip r:embed="rId89"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3A698C18" w14:textId="77777777" w:rsidR="00AC10AD" w:rsidRPr="00AC10AD" w:rsidRDefault="00AC10AD" w:rsidP="00F92936">
            <w:pPr>
              <w:rPr>
                <w:sz w:val="16"/>
                <w:szCs w:val="16"/>
              </w:rPr>
            </w:pPr>
            <w:r w:rsidRPr="00AC10AD">
              <w:rPr>
                <w:rFonts w:cs="B Nazanin"/>
                <w:noProof/>
                <w:sz w:val="16"/>
                <w:szCs w:val="16"/>
              </w:rPr>
              <w:drawing>
                <wp:inline distT="0" distB="0" distL="0" distR="0" wp14:anchorId="3B8DA317" wp14:editId="6214D49E">
                  <wp:extent cx="221492" cy="432000"/>
                  <wp:effectExtent l="0" t="0" r="7620" b="6350"/>
                  <wp:docPr id="1152" name="Picture 20" descr="300 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00 sec"/>
                          <pic:cNvPicPr>
                            <a:picLocks noChangeAspect="1" noChangeArrowheads="1"/>
                          </pic:cNvPicPr>
                        </pic:nvPicPr>
                        <pic:blipFill>
                          <a:blip r:embed="rId90" cstate="email">
                            <a:extLst>
                              <a:ext uri="{28A0092B-C50C-407E-A947-70E740481C1C}">
                                <a14:useLocalDpi xmlns:a14="http://schemas.microsoft.com/office/drawing/2010/main"/>
                              </a:ext>
                            </a:extLst>
                          </a:blip>
                          <a:srcRect/>
                          <a:stretch>
                            <a:fillRect/>
                          </a:stretch>
                        </pic:blipFill>
                        <pic:spPr bwMode="auto">
                          <a:xfrm>
                            <a:off x="0" y="0"/>
                            <a:ext cx="221492" cy="432000"/>
                          </a:xfrm>
                          <a:prstGeom prst="rect">
                            <a:avLst/>
                          </a:prstGeom>
                          <a:noFill/>
                          <a:ln w="9525">
                            <a:noFill/>
                            <a:miter lim="800000"/>
                            <a:headEnd/>
                            <a:tailEnd/>
                          </a:ln>
                        </pic:spPr>
                      </pic:pic>
                    </a:graphicData>
                  </a:graphic>
                </wp:inline>
              </w:drawing>
            </w:r>
          </w:p>
        </w:tc>
        <w:tc>
          <w:tcPr>
            <w:tcW w:w="0" w:type="auto"/>
          </w:tcPr>
          <w:p w14:paraId="7E304603" w14:textId="77777777" w:rsidR="00AC10AD" w:rsidRPr="00AC10AD" w:rsidRDefault="00AC10AD" w:rsidP="00F92936">
            <w:pPr>
              <w:rPr>
                <w:sz w:val="16"/>
                <w:szCs w:val="16"/>
              </w:rPr>
            </w:pPr>
            <w:r w:rsidRPr="00AC10AD">
              <w:rPr>
                <w:rFonts w:cs="B Nazanin"/>
                <w:noProof/>
                <w:sz w:val="16"/>
                <w:szCs w:val="16"/>
              </w:rPr>
              <w:drawing>
                <wp:inline distT="0" distB="0" distL="0" distR="0" wp14:anchorId="4986A159" wp14:editId="06B6F6A9">
                  <wp:extent cx="221492" cy="432000"/>
                  <wp:effectExtent l="0" t="0" r="7620" b="6350"/>
                  <wp:docPr id="1153" name="Picture 19" descr="600 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00 sec"/>
                          <pic:cNvPicPr>
                            <a:picLocks noChangeAspect="1" noChangeArrowheads="1"/>
                          </pic:cNvPicPr>
                        </pic:nvPicPr>
                        <pic:blipFill>
                          <a:blip r:embed="rId91" cstate="email">
                            <a:extLst>
                              <a:ext uri="{28A0092B-C50C-407E-A947-70E740481C1C}">
                                <a14:useLocalDpi xmlns:a14="http://schemas.microsoft.com/office/drawing/2010/main"/>
                              </a:ext>
                            </a:extLst>
                          </a:blip>
                          <a:srcRect/>
                          <a:stretch>
                            <a:fillRect/>
                          </a:stretch>
                        </pic:blipFill>
                        <pic:spPr bwMode="auto">
                          <a:xfrm>
                            <a:off x="0" y="0"/>
                            <a:ext cx="221492" cy="432000"/>
                          </a:xfrm>
                          <a:prstGeom prst="rect">
                            <a:avLst/>
                          </a:prstGeom>
                          <a:noFill/>
                          <a:ln w="9525">
                            <a:noFill/>
                            <a:miter lim="800000"/>
                            <a:headEnd/>
                            <a:tailEnd/>
                          </a:ln>
                        </pic:spPr>
                      </pic:pic>
                    </a:graphicData>
                  </a:graphic>
                </wp:inline>
              </w:drawing>
            </w:r>
          </w:p>
        </w:tc>
        <w:tc>
          <w:tcPr>
            <w:tcW w:w="0" w:type="auto"/>
          </w:tcPr>
          <w:p w14:paraId="1CFAE45E" w14:textId="77777777" w:rsidR="00AC10AD" w:rsidRPr="00AC10AD" w:rsidRDefault="00AC10AD" w:rsidP="00F92936">
            <w:pPr>
              <w:rPr>
                <w:sz w:val="16"/>
                <w:szCs w:val="16"/>
              </w:rPr>
            </w:pPr>
            <w:r w:rsidRPr="00AC10AD">
              <w:rPr>
                <w:rFonts w:cs="B Nazanin"/>
                <w:noProof/>
                <w:sz w:val="16"/>
                <w:szCs w:val="16"/>
              </w:rPr>
              <w:drawing>
                <wp:inline distT="0" distB="0" distL="0" distR="0" wp14:anchorId="1556A203" wp14:editId="09249D2E">
                  <wp:extent cx="223384" cy="432000"/>
                  <wp:effectExtent l="0" t="0" r="5715" b="6350"/>
                  <wp:docPr id="1154" name="Picture 18" descr="900 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900 sec"/>
                          <pic:cNvPicPr>
                            <a:picLocks noChangeAspect="1" noChangeArrowheads="1"/>
                          </pic:cNvPicPr>
                        </pic:nvPicPr>
                        <pic:blipFill>
                          <a:blip r:embed="rId92"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6017A69D" w14:textId="77777777" w:rsidR="00AC10AD" w:rsidRPr="00AC10AD" w:rsidRDefault="00AC10AD" w:rsidP="00F92936">
            <w:pPr>
              <w:rPr>
                <w:sz w:val="16"/>
                <w:szCs w:val="16"/>
              </w:rPr>
            </w:pPr>
            <w:r w:rsidRPr="00AC10AD">
              <w:rPr>
                <w:rFonts w:cs="B Nazanin"/>
                <w:noProof/>
                <w:sz w:val="16"/>
                <w:szCs w:val="16"/>
              </w:rPr>
              <w:drawing>
                <wp:inline distT="0" distB="0" distL="0" distR="0" wp14:anchorId="79C48E78" wp14:editId="7F448B81">
                  <wp:extent cx="217800" cy="432000"/>
                  <wp:effectExtent l="0" t="0" r="0" b="6350"/>
                  <wp:docPr id="1155" name="Picture 17" descr="1800 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800 sec"/>
                          <pic:cNvPicPr>
                            <a:picLocks noChangeAspect="1" noChangeArrowheads="1"/>
                          </pic:cNvPicPr>
                        </pic:nvPicPr>
                        <pic:blipFill>
                          <a:blip r:embed="rId93" cstate="email">
                            <a:extLst>
                              <a:ext uri="{28A0092B-C50C-407E-A947-70E740481C1C}">
                                <a14:useLocalDpi xmlns:a14="http://schemas.microsoft.com/office/drawing/2010/main"/>
                              </a:ext>
                            </a:extLst>
                          </a:blip>
                          <a:srcRect/>
                          <a:stretch>
                            <a:fillRect/>
                          </a:stretch>
                        </pic:blipFill>
                        <pic:spPr bwMode="auto">
                          <a:xfrm>
                            <a:off x="0" y="0"/>
                            <a:ext cx="217800" cy="432000"/>
                          </a:xfrm>
                          <a:prstGeom prst="rect">
                            <a:avLst/>
                          </a:prstGeom>
                          <a:noFill/>
                          <a:ln w="9525">
                            <a:noFill/>
                            <a:miter lim="800000"/>
                            <a:headEnd/>
                            <a:tailEnd/>
                          </a:ln>
                        </pic:spPr>
                      </pic:pic>
                    </a:graphicData>
                  </a:graphic>
                </wp:inline>
              </w:drawing>
            </w:r>
          </w:p>
        </w:tc>
        <w:tc>
          <w:tcPr>
            <w:tcW w:w="0" w:type="auto"/>
          </w:tcPr>
          <w:p w14:paraId="065FC548" w14:textId="77777777" w:rsidR="00AC10AD" w:rsidRPr="00AC10AD" w:rsidRDefault="00AC10AD" w:rsidP="00F92936">
            <w:pPr>
              <w:rPr>
                <w:sz w:val="16"/>
                <w:szCs w:val="16"/>
              </w:rPr>
            </w:pPr>
            <w:r w:rsidRPr="00AC10AD">
              <w:rPr>
                <w:rFonts w:cs="B Nazanin"/>
                <w:noProof/>
                <w:sz w:val="16"/>
                <w:szCs w:val="16"/>
              </w:rPr>
              <w:drawing>
                <wp:inline distT="0" distB="0" distL="0" distR="0" wp14:anchorId="39D7E546" wp14:editId="5FE7EDDC">
                  <wp:extent cx="221492" cy="432000"/>
                  <wp:effectExtent l="0" t="0" r="7620" b="6350"/>
                  <wp:docPr id="1156" name="Picture 28" descr="C:\Users\ENG-HEYDARI\AppData\Local\Microsoft\Windows\INetCache\Content.Word\2700s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ENG-HEYDARI\AppData\Local\Microsoft\Windows\INetCache\Content.Word\2700sec.jpg"/>
                          <pic:cNvPicPr>
                            <a:picLocks noChangeAspect="1" noChangeArrowheads="1"/>
                          </pic:cNvPicPr>
                        </pic:nvPicPr>
                        <pic:blipFill>
                          <a:blip r:embed="rId94" cstate="email">
                            <a:extLst>
                              <a:ext uri="{28A0092B-C50C-407E-A947-70E740481C1C}">
                                <a14:useLocalDpi xmlns:a14="http://schemas.microsoft.com/office/drawing/2010/main"/>
                              </a:ext>
                            </a:extLst>
                          </a:blip>
                          <a:srcRect/>
                          <a:stretch>
                            <a:fillRect/>
                          </a:stretch>
                        </pic:blipFill>
                        <pic:spPr bwMode="auto">
                          <a:xfrm>
                            <a:off x="0" y="0"/>
                            <a:ext cx="221492" cy="432000"/>
                          </a:xfrm>
                          <a:prstGeom prst="rect">
                            <a:avLst/>
                          </a:prstGeom>
                          <a:noFill/>
                          <a:ln w="9525">
                            <a:noFill/>
                            <a:miter lim="800000"/>
                            <a:headEnd/>
                            <a:tailEnd/>
                          </a:ln>
                        </pic:spPr>
                      </pic:pic>
                    </a:graphicData>
                  </a:graphic>
                </wp:inline>
              </w:drawing>
            </w:r>
          </w:p>
        </w:tc>
        <w:tc>
          <w:tcPr>
            <w:tcW w:w="0" w:type="auto"/>
          </w:tcPr>
          <w:p w14:paraId="23201261" w14:textId="77777777" w:rsidR="00AC10AD" w:rsidRPr="00AC10AD" w:rsidRDefault="00AC10AD" w:rsidP="00F92936">
            <w:pPr>
              <w:rPr>
                <w:sz w:val="16"/>
                <w:szCs w:val="16"/>
              </w:rPr>
            </w:pPr>
            <w:r w:rsidRPr="00AC10AD">
              <w:rPr>
                <w:rFonts w:cs="B Nazanin"/>
                <w:noProof/>
                <w:sz w:val="16"/>
                <w:szCs w:val="16"/>
              </w:rPr>
              <w:drawing>
                <wp:inline distT="0" distB="0" distL="0" distR="0" wp14:anchorId="0FC556A2" wp14:editId="35F0F2EB">
                  <wp:extent cx="223384" cy="432000"/>
                  <wp:effectExtent l="0" t="0" r="5715" b="6350"/>
                  <wp:docPr id="1157" name="Picture 16" descr="3600 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600 sec"/>
                          <pic:cNvPicPr>
                            <a:picLocks noChangeAspect="1" noChangeArrowheads="1"/>
                          </pic:cNvPicPr>
                        </pic:nvPicPr>
                        <pic:blipFill>
                          <a:blip r:embed="rId95"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206DE80F" w14:textId="77777777" w:rsidR="00AC10AD" w:rsidRPr="00AC10AD" w:rsidRDefault="00AC10AD" w:rsidP="00F92936">
            <w:pPr>
              <w:rPr>
                <w:sz w:val="16"/>
                <w:szCs w:val="16"/>
              </w:rPr>
            </w:pPr>
            <w:r w:rsidRPr="00AC10AD">
              <w:rPr>
                <w:rFonts w:cs="B Nazanin"/>
                <w:noProof/>
                <w:sz w:val="16"/>
                <w:szCs w:val="16"/>
              </w:rPr>
              <w:drawing>
                <wp:inline distT="0" distB="0" distL="0" distR="0" wp14:anchorId="33BC018A" wp14:editId="033116FB">
                  <wp:extent cx="219630" cy="432000"/>
                  <wp:effectExtent l="0" t="0" r="9525" b="6350"/>
                  <wp:docPr id="1158" name="Picture 15" descr="4200 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4200 sec"/>
                          <pic:cNvPicPr>
                            <a:picLocks noChangeAspect="1" noChangeArrowheads="1"/>
                          </pic:cNvPicPr>
                        </pic:nvPicPr>
                        <pic:blipFill>
                          <a:blip r:embed="rId96" cstate="email">
                            <a:extLst>
                              <a:ext uri="{28A0092B-C50C-407E-A947-70E740481C1C}">
                                <a14:useLocalDpi xmlns:a14="http://schemas.microsoft.com/office/drawing/2010/main"/>
                              </a:ext>
                            </a:extLst>
                          </a:blip>
                          <a:srcRect/>
                          <a:stretch>
                            <a:fillRect/>
                          </a:stretch>
                        </pic:blipFill>
                        <pic:spPr bwMode="auto">
                          <a:xfrm>
                            <a:off x="0" y="0"/>
                            <a:ext cx="219630" cy="432000"/>
                          </a:xfrm>
                          <a:prstGeom prst="rect">
                            <a:avLst/>
                          </a:prstGeom>
                          <a:noFill/>
                          <a:ln w="9525">
                            <a:noFill/>
                            <a:miter lim="800000"/>
                            <a:headEnd/>
                            <a:tailEnd/>
                          </a:ln>
                        </pic:spPr>
                      </pic:pic>
                    </a:graphicData>
                  </a:graphic>
                </wp:inline>
              </w:drawing>
            </w:r>
          </w:p>
        </w:tc>
      </w:tr>
    </w:tbl>
    <w:p w14:paraId="133FED26" w14:textId="534C9258" w:rsidR="00BC6A14" w:rsidRDefault="00BC6A14" w:rsidP="00D47ABF">
      <w:pPr>
        <w:pStyle w:val="ad"/>
        <w:rPr>
          <w:b/>
          <w:bCs/>
        </w:rPr>
      </w:pPr>
      <w:r w:rsidRPr="0074541B">
        <w:rPr>
          <w:rFonts w:ascii="Helvetica" w:hAnsi="Helvetica"/>
          <w:noProof/>
          <w:lang w:bidi="ar-SA"/>
        </w:rPr>
        <w:drawing>
          <wp:inline distT="0" distB="0" distL="0" distR="0" wp14:anchorId="167974EB" wp14:editId="2B1C51CB">
            <wp:extent cx="2205876" cy="270000"/>
            <wp:effectExtent l="0" t="0" r="444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7" cstate="email">
                      <a:extLst>
                        <a:ext uri="{28A0092B-C50C-407E-A947-70E740481C1C}">
                          <a14:useLocalDpi xmlns:a14="http://schemas.microsoft.com/office/drawing/2010/main"/>
                        </a:ext>
                      </a:extLst>
                    </a:blip>
                    <a:srcRect/>
                    <a:stretch>
                      <a:fillRect/>
                    </a:stretch>
                  </pic:blipFill>
                  <pic:spPr bwMode="auto">
                    <a:xfrm>
                      <a:off x="0" y="0"/>
                      <a:ext cx="2205876" cy="270000"/>
                    </a:xfrm>
                    <a:prstGeom prst="rect">
                      <a:avLst/>
                    </a:prstGeom>
                    <a:noFill/>
                    <a:ln>
                      <a:noFill/>
                    </a:ln>
                  </pic:spPr>
                </pic:pic>
              </a:graphicData>
            </a:graphic>
          </wp:inline>
        </w:drawing>
      </w:r>
    </w:p>
    <w:p w14:paraId="57B4B3B7" w14:textId="2F7AC0B7" w:rsidR="00D47ABF" w:rsidRDefault="00D47ABF" w:rsidP="00D47ABF">
      <w:pPr>
        <w:pStyle w:val="ad"/>
      </w:pPr>
      <w:r w:rsidRPr="00FD54DA">
        <w:rPr>
          <w:rFonts w:hint="cs"/>
          <w:b/>
          <w:bCs/>
          <w:rtl/>
        </w:rPr>
        <w:t>شکل 6</w:t>
      </w:r>
      <w:r w:rsidRPr="002262F1">
        <w:rPr>
          <w:rFonts w:hint="cs"/>
          <w:rtl/>
        </w:rPr>
        <w:t xml:space="preserve"> کانتور کسرمایع در زمان</w:t>
      </w:r>
      <w:r>
        <w:rPr>
          <w:rFonts w:hint="cs"/>
          <w:rtl/>
        </w:rPr>
        <w:t>‌</w:t>
      </w:r>
      <w:r w:rsidRPr="002262F1">
        <w:rPr>
          <w:rFonts w:hint="cs"/>
          <w:rtl/>
        </w:rPr>
        <w:t>های مختلف برای کیس</w:t>
      </w:r>
      <w:r>
        <w:rPr>
          <w:rFonts w:hint="cs"/>
          <w:rtl/>
        </w:rPr>
        <w:t>‌</w:t>
      </w:r>
      <w:r w:rsidRPr="002262F1">
        <w:rPr>
          <w:rFonts w:hint="cs"/>
          <w:rtl/>
        </w:rPr>
        <w:t>های</w:t>
      </w:r>
      <w:r>
        <w:rPr>
          <w:rFonts w:hint="cs"/>
          <w:rtl/>
        </w:rPr>
        <w:t xml:space="preserve"> </w:t>
      </w:r>
      <w:r w:rsidRPr="002262F1">
        <w:rPr>
          <w:rFonts w:hint="cs"/>
          <w:rtl/>
        </w:rPr>
        <w:t>9-1</w:t>
      </w:r>
    </w:p>
    <w:p w14:paraId="57525E7D" w14:textId="745DBA43" w:rsidR="006B1617" w:rsidRPr="002262F1" w:rsidRDefault="006B1617" w:rsidP="006B1617">
      <w:pPr>
        <w:pStyle w:val="ad"/>
        <w:bidi w:val="0"/>
        <w:rPr>
          <w:rtl/>
        </w:rPr>
      </w:pPr>
      <w:r>
        <w:t xml:space="preserve">Fig 6. 2-D liquid fraction contour for different cases </w:t>
      </w:r>
    </w:p>
    <w:p w14:paraId="4B050A7E" w14:textId="77777777" w:rsidR="00577631" w:rsidRDefault="00577631" w:rsidP="00451104">
      <w:pPr>
        <w:pStyle w:val="a"/>
        <w:ind w:firstLine="0"/>
        <w:rPr>
          <w:rtl/>
        </w:rPr>
      </w:pPr>
    </w:p>
    <w:tbl>
      <w:tblPr>
        <w:tblStyle w:val="ListTable1Light"/>
        <w:bidiVisual/>
        <w:tblW w:w="0" w:type="auto"/>
        <w:jc w:val="center"/>
        <w:tblLook w:val="04A0" w:firstRow="1" w:lastRow="0" w:firstColumn="1" w:lastColumn="0" w:noHBand="0" w:noVBand="1"/>
      </w:tblPr>
      <w:tblGrid>
        <w:gridCol w:w="1193"/>
        <w:gridCol w:w="687"/>
        <w:gridCol w:w="1193"/>
        <w:gridCol w:w="661"/>
      </w:tblGrid>
      <w:tr w:rsidR="00577631" w:rsidRPr="00577631" w14:paraId="049424CE" w14:textId="77777777" w:rsidTr="00451104">
        <w:trPr>
          <w:gridAfter w:val="1"/>
          <w:cnfStyle w:val="100000000000" w:firstRow="1" w:lastRow="0" w:firstColumn="0" w:lastColumn="0" w:oddVBand="0" w:evenVBand="0" w:oddHBand="0" w:evenHBand="0" w:firstRowFirstColumn="0" w:firstRowLastColumn="0" w:lastRowFirstColumn="0" w:lastRowLastColumn="0"/>
          <w:trHeight w:hRule="exact" w:val="448"/>
          <w:jc w:val="center"/>
        </w:trPr>
        <w:tc>
          <w:tcPr>
            <w:cnfStyle w:val="001000000000" w:firstRow="0" w:lastRow="0" w:firstColumn="1" w:lastColumn="0" w:oddVBand="0" w:evenVBand="0" w:oddHBand="0" w:evenHBand="0" w:firstRowFirstColumn="0" w:firstRowLastColumn="0" w:lastRowFirstColumn="0" w:lastRowLastColumn="0"/>
            <w:tcW w:w="0" w:type="auto"/>
            <w:gridSpan w:val="3"/>
          </w:tcPr>
          <w:p w14:paraId="5E4BEB03" w14:textId="77777777" w:rsidR="00577631" w:rsidRDefault="00577631" w:rsidP="00577631">
            <w:pPr>
              <w:pStyle w:val="ae"/>
              <w:ind w:firstLine="0"/>
              <w:jc w:val="left"/>
            </w:pPr>
            <w:r w:rsidRPr="00725E51">
              <w:rPr>
                <w:rFonts w:hint="cs"/>
                <w:rtl/>
              </w:rPr>
              <w:t>جدول 3</w:t>
            </w:r>
            <w:r w:rsidRPr="00577631">
              <w:rPr>
                <w:rFonts w:hint="cs"/>
                <w:b w:val="0"/>
                <w:bCs w:val="0"/>
                <w:rtl/>
              </w:rPr>
              <w:t xml:space="preserve"> </w:t>
            </w:r>
            <w:r w:rsidRPr="00577631">
              <w:rPr>
                <w:b w:val="0"/>
                <w:bCs w:val="0"/>
                <w:rtl/>
              </w:rPr>
              <w:t xml:space="preserve">درصد کاهش زمان ذوب نسبت به </w:t>
            </w:r>
            <w:r w:rsidRPr="00577631">
              <w:rPr>
                <w:b w:val="0"/>
                <w:bCs w:val="0"/>
              </w:rPr>
              <w:t>Case-1</w:t>
            </w:r>
          </w:p>
          <w:p w14:paraId="622F1B1D" w14:textId="412C40DB" w:rsidR="00CF440F" w:rsidRPr="00577631" w:rsidRDefault="00CF440F" w:rsidP="00CF440F">
            <w:pPr>
              <w:pStyle w:val="ae"/>
              <w:bidi w:val="0"/>
              <w:ind w:firstLine="0"/>
              <w:jc w:val="left"/>
              <w:rPr>
                <w:b w:val="0"/>
                <w:bCs w:val="0"/>
                <w:rtl/>
              </w:rPr>
            </w:pPr>
            <w:r w:rsidRPr="00CF440F">
              <w:t>Table 3.</w:t>
            </w:r>
            <w:r>
              <w:rPr>
                <w:b w:val="0"/>
                <w:bCs w:val="0"/>
              </w:rPr>
              <w:t xml:space="preserve"> melting time decrease ratio</w:t>
            </w:r>
          </w:p>
        </w:tc>
      </w:tr>
      <w:tr w:rsidR="00577631" w:rsidRPr="00577631" w14:paraId="71B412A1" w14:textId="77777777" w:rsidTr="00451104">
        <w:trPr>
          <w:cnfStyle w:val="000000100000" w:firstRow="0" w:lastRow="0" w:firstColumn="0" w:lastColumn="0" w:oddVBand="0" w:evenVBand="0" w:oddHBand="1" w:evenHBand="0" w:firstRowFirstColumn="0" w:firstRowLastColumn="0" w:lastRowFirstColumn="0" w:lastRowLastColumn="0"/>
          <w:trHeight w:hRule="exact" w:val="448"/>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2A06703A" w14:textId="77777777" w:rsidR="00577631" w:rsidRPr="0043483B" w:rsidRDefault="00577631" w:rsidP="00577631">
            <w:pPr>
              <w:bidi/>
              <w:spacing w:after="0" w:line="360" w:lineRule="auto"/>
              <w:jc w:val="center"/>
              <w:rPr>
                <w:rFonts w:cs="B Nazanin"/>
                <w:b w:val="0"/>
                <w:bCs w:val="0"/>
                <w:sz w:val="18"/>
                <w:szCs w:val="18"/>
                <w:rtl/>
                <w:lang w:bidi="fa-IR"/>
              </w:rPr>
            </w:pPr>
            <w:r w:rsidRPr="0043483B">
              <w:rPr>
                <w:rFonts w:cs="B Nazanin" w:hint="cs"/>
                <w:b w:val="0"/>
                <w:bCs w:val="0"/>
                <w:sz w:val="18"/>
                <w:szCs w:val="18"/>
                <w:rtl/>
                <w:lang w:bidi="fa-IR"/>
              </w:rPr>
              <w:t>درصد حفظ زمان</w:t>
            </w:r>
          </w:p>
        </w:tc>
        <w:tc>
          <w:tcPr>
            <w:tcW w:w="0" w:type="auto"/>
            <w:tcBorders>
              <w:bottom w:val="single" w:sz="4" w:space="0" w:color="auto"/>
            </w:tcBorders>
          </w:tcPr>
          <w:p w14:paraId="540C1A8A" w14:textId="77777777" w:rsidR="00577631" w:rsidRPr="0043483B" w:rsidRDefault="00577631" w:rsidP="00577631">
            <w:pPr>
              <w:bidi/>
              <w:spacing w:after="0" w:line="360" w:lineRule="auto"/>
              <w:jc w:val="center"/>
              <w:cnfStyle w:val="000000100000" w:firstRow="0" w:lastRow="0" w:firstColumn="0" w:lastColumn="0" w:oddVBand="0" w:evenVBand="0" w:oddHBand="1" w:evenHBand="0" w:firstRowFirstColumn="0" w:firstRowLastColumn="0" w:lastRowFirstColumn="0" w:lastRowLastColumn="0"/>
              <w:rPr>
                <w:rFonts w:cs="B Nazanin"/>
                <w:sz w:val="18"/>
                <w:szCs w:val="18"/>
                <w:rtl/>
                <w:lang w:bidi="fa-IR"/>
              </w:rPr>
            </w:pPr>
            <w:r w:rsidRPr="0043483B">
              <w:rPr>
                <w:rFonts w:cs="B Nazanin" w:hint="cs"/>
                <w:sz w:val="18"/>
                <w:szCs w:val="18"/>
                <w:rtl/>
                <w:lang w:bidi="fa-IR"/>
              </w:rPr>
              <w:t>نمونه</w:t>
            </w:r>
          </w:p>
        </w:tc>
        <w:tc>
          <w:tcPr>
            <w:tcW w:w="0" w:type="auto"/>
            <w:tcBorders>
              <w:bottom w:val="single" w:sz="4" w:space="0" w:color="auto"/>
            </w:tcBorders>
          </w:tcPr>
          <w:p w14:paraId="6F63062F" w14:textId="77777777" w:rsidR="00577631" w:rsidRPr="0043483B" w:rsidRDefault="00577631" w:rsidP="00577631">
            <w:pPr>
              <w:bidi/>
              <w:spacing w:after="0" w:line="360" w:lineRule="auto"/>
              <w:jc w:val="center"/>
              <w:cnfStyle w:val="000000100000" w:firstRow="0" w:lastRow="0" w:firstColumn="0" w:lastColumn="0" w:oddVBand="0" w:evenVBand="0" w:oddHBand="1" w:evenHBand="0" w:firstRowFirstColumn="0" w:firstRowLastColumn="0" w:lastRowFirstColumn="0" w:lastRowLastColumn="0"/>
              <w:rPr>
                <w:rFonts w:cs="B Nazanin"/>
                <w:sz w:val="18"/>
                <w:szCs w:val="18"/>
                <w:rtl/>
                <w:lang w:bidi="fa-IR"/>
              </w:rPr>
            </w:pPr>
            <w:r w:rsidRPr="0043483B">
              <w:rPr>
                <w:rFonts w:cs="B Nazanin" w:hint="cs"/>
                <w:sz w:val="18"/>
                <w:szCs w:val="18"/>
                <w:rtl/>
                <w:lang w:bidi="fa-IR"/>
              </w:rPr>
              <w:t>درصد حفظ زمان</w:t>
            </w:r>
          </w:p>
        </w:tc>
        <w:tc>
          <w:tcPr>
            <w:tcW w:w="0" w:type="auto"/>
            <w:tcBorders>
              <w:bottom w:val="single" w:sz="4" w:space="0" w:color="auto"/>
            </w:tcBorders>
          </w:tcPr>
          <w:p w14:paraId="44F1220C" w14:textId="77777777" w:rsidR="00577631" w:rsidRPr="0043483B" w:rsidRDefault="00577631" w:rsidP="00577631">
            <w:pPr>
              <w:bidi/>
              <w:spacing w:after="0" w:line="360" w:lineRule="auto"/>
              <w:jc w:val="center"/>
              <w:cnfStyle w:val="000000100000" w:firstRow="0" w:lastRow="0" w:firstColumn="0" w:lastColumn="0" w:oddVBand="0" w:evenVBand="0" w:oddHBand="1" w:evenHBand="0" w:firstRowFirstColumn="0" w:firstRowLastColumn="0" w:lastRowFirstColumn="0" w:lastRowLastColumn="0"/>
              <w:rPr>
                <w:rFonts w:cs="B Nazanin"/>
                <w:sz w:val="18"/>
                <w:szCs w:val="18"/>
                <w:rtl/>
                <w:lang w:bidi="fa-IR"/>
              </w:rPr>
            </w:pPr>
            <w:r w:rsidRPr="0043483B">
              <w:rPr>
                <w:rFonts w:cs="B Nazanin" w:hint="cs"/>
                <w:sz w:val="18"/>
                <w:szCs w:val="18"/>
                <w:rtl/>
                <w:lang w:bidi="fa-IR"/>
              </w:rPr>
              <w:t>نمونه</w:t>
            </w:r>
          </w:p>
        </w:tc>
      </w:tr>
      <w:tr w:rsidR="00577631" w:rsidRPr="00577631" w14:paraId="7913E333" w14:textId="77777777" w:rsidTr="00451104">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14:paraId="243B9663" w14:textId="77EAFE7C" w:rsidR="00577631" w:rsidRPr="00577631" w:rsidRDefault="00577631" w:rsidP="00577631">
            <w:pPr>
              <w:bidi/>
              <w:spacing w:after="0"/>
              <w:jc w:val="center"/>
              <w:rPr>
                <w:rFonts w:asciiTheme="majorBidi" w:hAnsiTheme="majorBidi" w:cstheme="majorBidi"/>
                <w:b w:val="0"/>
                <w:bCs w:val="0"/>
                <w:sz w:val="16"/>
                <w:szCs w:val="16"/>
                <w:rtl/>
                <w:lang w:bidi="fa-IR"/>
              </w:rPr>
            </w:pPr>
            <w:r w:rsidRPr="00577631">
              <w:rPr>
                <w:rFonts w:asciiTheme="majorBidi" w:hAnsiTheme="majorBidi" w:cstheme="majorBidi"/>
                <w:b w:val="0"/>
                <w:bCs w:val="0"/>
                <w:sz w:val="16"/>
                <w:szCs w:val="16"/>
                <w:lang w:bidi="fa-IR"/>
              </w:rPr>
              <w:t>48.9</w:t>
            </w:r>
          </w:p>
        </w:tc>
        <w:tc>
          <w:tcPr>
            <w:tcW w:w="0" w:type="auto"/>
            <w:tcBorders>
              <w:top w:val="single" w:sz="4" w:space="0" w:color="auto"/>
            </w:tcBorders>
          </w:tcPr>
          <w:p w14:paraId="1D051D06" w14:textId="77777777" w:rsidR="00577631" w:rsidRPr="00577631" w:rsidRDefault="00577631" w:rsidP="00577631">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577631">
              <w:rPr>
                <w:rFonts w:asciiTheme="majorBidi" w:hAnsiTheme="majorBidi" w:cstheme="majorBidi"/>
                <w:sz w:val="16"/>
                <w:szCs w:val="16"/>
                <w:lang w:bidi="fa-IR"/>
              </w:rPr>
              <w:t>Case-6</w:t>
            </w:r>
          </w:p>
        </w:tc>
        <w:tc>
          <w:tcPr>
            <w:tcW w:w="0" w:type="auto"/>
            <w:tcBorders>
              <w:top w:val="single" w:sz="4" w:space="0" w:color="auto"/>
            </w:tcBorders>
          </w:tcPr>
          <w:p w14:paraId="6837267A" w14:textId="77777777" w:rsidR="00577631" w:rsidRPr="00577631" w:rsidRDefault="00577631" w:rsidP="00577631">
            <w:pPr>
              <w:bidi/>
              <w:spacing w:after="0"/>
              <w:jc w:val="center"/>
              <w:cnfStyle w:val="000000000000" w:firstRow="0" w:lastRow="0" w:firstColumn="0" w:lastColumn="0" w:oddVBand="0" w:evenVBand="0" w:oddHBand="0" w:evenHBand="0" w:firstRowFirstColumn="0" w:firstRowLastColumn="0" w:lastRowFirstColumn="0" w:lastRowLastColumn="0"/>
              <w:rPr>
                <w:rFonts w:cs="B Nazanin"/>
                <w:sz w:val="18"/>
                <w:szCs w:val="18"/>
                <w:rtl/>
                <w:lang w:bidi="fa-IR"/>
              </w:rPr>
            </w:pPr>
            <w:r w:rsidRPr="00577631">
              <w:rPr>
                <w:rFonts w:cs="B Nazanin"/>
                <w:sz w:val="18"/>
                <w:szCs w:val="18"/>
                <w:lang w:bidi="fa-IR"/>
              </w:rPr>
              <w:t>-</w:t>
            </w:r>
          </w:p>
        </w:tc>
        <w:tc>
          <w:tcPr>
            <w:tcW w:w="0" w:type="auto"/>
            <w:tcBorders>
              <w:top w:val="single" w:sz="4" w:space="0" w:color="auto"/>
            </w:tcBorders>
          </w:tcPr>
          <w:p w14:paraId="26CBF21C" w14:textId="77777777" w:rsidR="00577631" w:rsidRPr="00577631" w:rsidRDefault="00577631" w:rsidP="00577631">
            <w:pPr>
              <w:bidi/>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577631">
              <w:rPr>
                <w:rFonts w:asciiTheme="majorBidi" w:hAnsiTheme="majorBidi" w:cstheme="majorBidi"/>
                <w:sz w:val="16"/>
                <w:szCs w:val="16"/>
                <w:lang w:bidi="fa-IR"/>
              </w:rPr>
              <w:t>Case-1</w:t>
            </w:r>
          </w:p>
        </w:tc>
      </w:tr>
      <w:tr w:rsidR="00577631" w:rsidRPr="00577631" w14:paraId="1D93A08C" w14:textId="77777777" w:rsidTr="004511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B00233A" w14:textId="2C707258" w:rsidR="00577631" w:rsidRPr="00577631" w:rsidRDefault="00577631" w:rsidP="00577631">
            <w:pPr>
              <w:bidi/>
              <w:spacing w:after="0"/>
              <w:jc w:val="center"/>
              <w:rPr>
                <w:rFonts w:asciiTheme="majorBidi" w:hAnsiTheme="majorBidi" w:cstheme="majorBidi"/>
                <w:b w:val="0"/>
                <w:bCs w:val="0"/>
                <w:sz w:val="16"/>
                <w:szCs w:val="16"/>
                <w:rtl/>
                <w:lang w:bidi="fa-IR"/>
              </w:rPr>
            </w:pPr>
            <w:r w:rsidRPr="00577631">
              <w:rPr>
                <w:rFonts w:asciiTheme="majorBidi" w:hAnsiTheme="majorBidi" w:cstheme="majorBidi"/>
                <w:b w:val="0"/>
                <w:bCs w:val="0"/>
                <w:sz w:val="16"/>
                <w:szCs w:val="16"/>
                <w:lang w:bidi="fa-IR"/>
              </w:rPr>
              <w:t>29.9</w:t>
            </w:r>
          </w:p>
        </w:tc>
        <w:tc>
          <w:tcPr>
            <w:tcW w:w="0" w:type="auto"/>
          </w:tcPr>
          <w:p w14:paraId="1F5419C0" w14:textId="77777777" w:rsidR="00577631" w:rsidRPr="00577631" w:rsidRDefault="00577631" w:rsidP="00577631">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577631">
              <w:rPr>
                <w:rFonts w:asciiTheme="majorBidi" w:hAnsiTheme="majorBidi" w:cstheme="majorBidi"/>
                <w:sz w:val="16"/>
                <w:szCs w:val="16"/>
                <w:lang w:bidi="fa-IR"/>
              </w:rPr>
              <w:t>Case-7</w:t>
            </w:r>
          </w:p>
        </w:tc>
        <w:tc>
          <w:tcPr>
            <w:tcW w:w="0" w:type="auto"/>
          </w:tcPr>
          <w:p w14:paraId="786C9EA2" w14:textId="168B66AE" w:rsidR="00577631" w:rsidRPr="00577631" w:rsidRDefault="00577631" w:rsidP="00577631">
            <w:pPr>
              <w:bidi/>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tl/>
                <w:lang w:bidi="fa-IR"/>
              </w:rPr>
            </w:pPr>
            <w:r w:rsidRPr="00577631">
              <w:rPr>
                <w:rFonts w:ascii="Times New Roman" w:hAnsi="Times New Roman" w:cs="Times New Roman"/>
                <w:sz w:val="16"/>
                <w:szCs w:val="16"/>
                <w:lang w:bidi="fa-IR"/>
              </w:rPr>
              <w:t>50.37</w:t>
            </w:r>
          </w:p>
        </w:tc>
        <w:tc>
          <w:tcPr>
            <w:tcW w:w="0" w:type="auto"/>
          </w:tcPr>
          <w:p w14:paraId="7A0E9C6B" w14:textId="77777777" w:rsidR="00577631" w:rsidRPr="00577631" w:rsidRDefault="00577631" w:rsidP="00577631">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577631">
              <w:rPr>
                <w:rFonts w:asciiTheme="majorBidi" w:hAnsiTheme="majorBidi" w:cstheme="majorBidi"/>
                <w:sz w:val="16"/>
                <w:szCs w:val="16"/>
                <w:lang w:bidi="fa-IR"/>
              </w:rPr>
              <w:t>Case-2</w:t>
            </w:r>
          </w:p>
        </w:tc>
      </w:tr>
      <w:tr w:rsidR="00577631" w:rsidRPr="00577631" w14:paraId="272BC69A" w14:textId="77777777" w:rsidTr="0045110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382CF16" w14:textId="4ED48D4B" w:rsidR="00577631" w:rsidRPr="00577631" w:rsidRDefault="00577631" w:rsidP="00577631">
            <w:pPr>
              <w:bidi/>
              <w:spacing w:after="0"/>
              <w:jc w:val="center"/>
              <w:rPr>
                <w:rFonts w:asciiTheme="majorBidi" w:hAnsiTheme="majorBidi" w:cstheme="majorBidi"/>
                <w:b w:val="0"/>
                <w:bCs w:val="0"/>
                <w:sz w:val="16"/>
                <w:szCs w:val="16"/>
                <w:rtl/>
                <w:lang w:bidi="fa-IR"/>
              </w:rPr>
            </w:pPr>
            <w:r w:rsidRPr="00577631">
              <w:rPr>
                <w:rFonts w:asciiTheme="majorBidi" w:hAnsiTheme="majorBidi" w:cstheme="majorBidi"/>
                <w:b w:val="0"/>
                <w:bCs w:val="0"/>
                <w:sz w:val="16"/>
                <w:szCs w:val="16"/>
                <w:lang w:bidi="fa-IR"/>
              </w:rPr>
              <w:t>43.1</w:t>
            </w:r>
          </w:p>
        </w:tc>
        <w:tc>
          <w:tcPr>
            <w:tcW w:w="0" w:type="auto"/>
          </w:tcPr>
          <w:p w14:paraId="0C4F49A0" w14:textId="77777777" w:rsidR="00577631" w:rsidRPr="00577631" w:rsidRDefault="00577631" w:rsidP="00577631">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577631">
              <w:rPr>
                <w:rFonts w:asciiTheme="majorBidi" w:hAnsiTheme="majorBidi" w:cstheme="majorBidi"/>
                <w:sz w:val="16"/>
                <w:szCs w:val="16"/>
                <w:lang w:bidi="fa-IR"/>
              </w:rPr>
              <w:t>Case-8</w:t>
            </w:r>
          </w:p>
        </w:tc>
        <w:tc>
          <w:tcPr>
            <w:tcW w:w="0" w:type="auto"/>
          </w:tcPr>
          <w:p w14:paraId="58C82F4D" w14:textId="29E7411D" w:rsidR="00577631" w:rsidRPr="00577631" w:rsidRDefault="00577631" w:rsidP="00577631">
            <w:pPr>
              <w:bidi/>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tl/>
                <w:lang w:bidi="fa-IR"/>
              </w:rPr>
            </w:pPr>
            <w:r w:rsidRPr="00577631">
              <w:rPr>
                <w:rFonts w:ascii="Times New Roman" w:hAnsi="Times New Roman" w:cs="Times New Roman"/>
                <w:sz w:val="16"/>
                <w:szCs w:val="16"/>
                <w:lang w:bidi="fa-IR"/>
              </w:rPr>
              <w:t>70.5</w:t>
            </w:r>
          </w:p>
        </w:tc>
        <w:tc>
          <w:tcPr>
            <w:tcW w:w="0" w:type="auto"/>
          </w:tcPr>
          <w:p w14:paraId="12CB9550" w14:textId="77777777" w:rsidR="00577631" w:rsidRPr="00577631" w:rsidRDefault="00577631" w:rsidP="00577631">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577631">
              <w:rPr>
                <w:rFonts w:asciiTheme="majorBidi" w:hAnsiTheme="majorBidi" w:cstheme="majorBidi"/>
                <w:sz w:val="16"/>
                <w:szCs w:val="16"/>
                <w:lang w:bidi="fa-IR"/>
              </w:rPr>
              <w:t>Case-3</w:t>
            </w:r>
          </w:p>
        </w:tc>
      </w:tr>
      <w:tr w:rsidR="00577631" w:rsidRPr="00577631" w14:paraId="7A48216B" w14:textId="77777777" w:rsidTr="004511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56EBFAF" w14:textId="5C91CA7F" w:rsidR="00577631" w:rsidRPr="00577631" w:rsidRDefault="00577631" w:rsidP="00577631">
            <w:pPr>
              <w:bidi/>
              <w:spacing w:after="0"/>
              <w:jc w:val="center"/>
              <w:rPr>
                <w:rFonts w:asciiTheme="majorBidi" w:hAnsiTheme="majorBidi" w:cstheme="majorBidi"/>
                <w:b w:val="0"/>
                <w:bCs w:val="0"/>
                <w:sz w:val="16"/>
                <w:szCs w:val="16"/>
                <w:rtl/>
                <w:lang w:bidi="fa-IR"/>
              </w:rPr>
            </w:pPr>
            <w:r w:rsidRPr="00577631">
              <w:rPr>
                <w:rFonts w:asciiTheme="majorBidi" w:hAnsiTheme="majorBidi" w:cstheme="majorBidi"/>
                <w:b w:val="0"/>
                <w:bCs w:val="0"/>
                <w:sz w:val="16"/>
                <w:szCs w:val="16"/>
                <w:lang w:bidi="fa-IR"/>
              </w:rPr>
              <w:t>49.35</w:t>
            </w:r>
          </w:p>
        </w:tc>
        <w:tc>
          <w:tcPr>
            <w:tcW w:w="0" w:type="auto"/>
          </w:tcPr>
          <w:p w14:paraId="14BC9031" w14:textId="77777777" w:rsidR="00577631" w:rsidRPr="00577631" w:rsidRDefault="00577631" w:rsidP="00577631">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577631">
              <w:rPr>
                <w:rFonts w:asciiTheme="majorBidi" w:hAnsiTheme="majorBidi" w:cstheme="majorBidi"/>
                <w:sz w:val="16"/>
                <w:szCs w:val="16"/>
                <w:lang w:bidi="fa-IR"/>
              </w:rPr>
              <w:t>Case-9</w:t>
            </w:r>
          </w:p>
        </w:tc>
        <w:tc>
          <w:tcPr>
            <w:tcW w:w="0" w:type="auto"/>
          </w:tcPr>
          <w:p w14:paraId="20F465B2" w14:textId="0BA8D621" w:rsidR="00577631" w:rsidRPr="00577631" w:rsidRDefault="00577631" w:rsidP="00577631">
            <w:pPr>
              <w:bidi/>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tl/>
                <w:lang w:bidi="fa-IR"/>
              </w:rPr>
            </w:pPr>
            <w:r w:rsidRPr="00577631">
              <w:rPr>
                <w:rFonts w:ascii="Times New Roman" w:hAnsi="Times New Roman" w:cs="Times New Roman"/>
                <w:sz w:val="16"/>
                <w:szCs w:val="16"/>
                <w:lang w:bidi="fa-IR"/>
              </w:rPr>
              <w:t>56.7</w:t>
            </w:r>
          </w:p>
        </w:tc>
        <w:tc>
          <w:tcPr>
            <w:tcW w:w="0" w:type="auto"/>
          </w:tcPr>
          <w:p w14:paraId="5AEE127D" w14:textId="77777777" w:rsidR="00577631" w:rsidRPr="00577631" w:rsidRDefault="00577631" w:rsidP="00577631">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577631">
              <w:rPr>
                <w:rFonts w:asciiTheme="majorBidi" w:hAnsiTheme="majorBidi" w:cstheme="majorBidi"/>
                <w:sz w:val="16"/>
                <w:szCs w:val="16"/>
                <w:lang w:bidi="fa-IR"/>
              </w:rPr>
              <w:t>Case-4</w:t>
            </w:r>
          </w:p>
        </w:tc>
      </w:tr>
      <w:tr w:rsidR="00577631" w:rsidRPr="00577631" w14:paraId="3D75C7BF" w14:textId="77777777" w:rsidTr="00451104">
        <w:trPr>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3C37082C" w14:textId="77777777" w:rsidR="00577631" w:rsidRPr="0043483B" w:rsidRDefault="00577631" w:rsidP="00577631">
            <w:pPr>
              <w:bidi/>
              <w:spacing w:after="0"/>
              <w:jc w:val="center"/>
              <w:rPr>
                <w:rFonts w:cs="B Nazanin"/>
                <w:b w:val="0"/>
                <w:bCs w:val="0"/>
                <w:sz w:val="18"/>
                <w:szCs w:val="18"/>
                <w:rtl/>
                <w:lang w:bidi="fa-IR"/>
              </w:rPr>
            </w:pPr>
          </w:p>
        </w:tc>
        <w:tc>
          <w:tcPr>
            <w:tcW w:w="0" w:type="auto"/>
            <w:tcBorders>
              <w:bottom w:val="single" w:sz="4" w:space="0" w:color="auto"/>
            </w:tcBorders>
          </w:tcPr>
          <w:p w14:paraId="26415508" w14:textId="77777777" w:rsidR="00577631" w:rsidRPr="0043483B" w:rsidRDefault="00577631" w:rsidP="00577631">
            <w:pPr>
              <w:bidi/>
              <w:spacing w:after="0"/>
              <w:jc w:val="center"/>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p>
        </w:tc>
        <w:tc>
          <w:tcPr>
            <w:tcW w:w="0" w:type="auto"/>
            <w:tcBorders>
              <w:bottom w:val="single" w:sz="4" w:space="0" w:color="auto"/>
            </w:tcBorders>
          </w:tcPr>
          <w:p w14:paraId="3367CD9A" w14:textId="551C1AD0" w:rsidR="00577631" w:rsidRPr="00577631" w:rsidRDefault="00577631" w:rsidP="00577631">
            <w:pPr>
              <w:bidi/>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tl/>
                <w:lang w:bidi="fa-IR"/>
              </w:rPr>
            </w:pPr>
            <w:r w:rsidRPr="00577631">
              <w:rPr>
                <w:rFonts w:ascii="Times New Roman" w:hAnsi="Times New Roman" w:cs="Times New Roman"/>
                <w:sz w:val="16"/>
                <w:szCs w:val="16"/>
                <w:lang w:bidi="fa-IR"/>
              </w:rPr>
              <w:t>68.4</w:t>
            </w:r>
          </w:p>
        </w:tc>
        <w:tc>
          <w:tcPr>
            <w:tcW w:w="0" w:type="auto"/>
            <w:tcBorders>
              <w:bottom w:val="single" w:sz="4" w:space="0" w:color="auto"/>
            </w:tcBorders>
          </w:tcPr>
          <w:p w14:paraId="3047618A" w14:textId="77777777" w:rsidR="00577631" w:rsidRPr="00577631" w:rsidRDefault="00577631" w:rsidP="00577631">
            <w:pPr>
              <w:bidi/>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577631">
              <w:rPr>
                <w:rFonts w:asciiTheme="majorBidi" w:hAnsiTheme="majorBidi" w:cstheme="majorBidi"/>
                <w:sz w:val="16"/>
                <w:szCs w:val="16"/>
                <w:lang w:bidi="fa-IR"/>
              </w:rPr>
              <w:t>Case-5</w:t>
            </w:r>
          </w:p>
        </w:tc>
      </w:tr>
    </w:tbl>
    <w:p w14:paraId="3488E4F4" w14:textId="77777777" w:rsidR="00577631" w:rsidRPr="00DC7A44" w:rsidRDefault="00577631" w:rsidP="00577631">
      <w:pPr>
        <w:pStyle w:val="a"/>
        <w:rPr>
          <w:rtl/>
        </w:rPr>
      </w:pPr>
    </w:p>
    <w:p w14:paraId="263D9D31" w14:textId="137C4CC9" w:rsidR="00D93525" w:rsidRDefault="00520854" w:rsidP="00520854">
      <w:pPr>
        <w:pStyle w:val="a"/>
        <w:rPr>
          <w:rtl/>
        </w:rPr>
      </w:pPr>
      <w:r w:rsidRPr="00520854">
        <w:rPr>
          <w:rtl/>
          <w:lang w:bidi="ar-SA"/>
        </w:rPr>
        <w:t xml:space="preserve">وجود </w:t>
      </w:r>
      <w:r w:rsidRPr="00520854">
        <w:rPr>
          <w:rFonts w:hint="cs"/>
          <w:rtl/>
          <w:lang w:bidi="ar-SA"/>
        </w:rPr>
        <w:t>فین‌</w:t>
      </w:r>
      <w:r w:rsidRPr="00520854">
        <w:rPr>
          <w:rtl/>
          <w:lang w:bidi="ar-SA"/>
        </w:rPr>
        <w:t xml:space="preserve">ها به </w:t>
      </w:r>
      <w:r w:rsidR="0057619A">
        <w:rPr>
          <w:rFonts w:hint="cs"/>
          <w:rtl/>
          <w:lang w:bidi="ar-SA"/>
        </w:rPr>
        <w:t>گونه</w:t>
      </w:r>
      <w:r w:rsidR="0057619A">
        <w:rPr>
          <w:rtl/>
          <w:lang w:bidi="ar-SA"/>
        </w:rPr>
        <w:softHyphen/>
      </w:r>
      <w:r w:rsidR="0057619A">
        <w:rPr>
          <w:rFonts w:hint="cs"/>
          <w:rtl/>
          <w:lang w:bidi="ar-SA"/>
        </w:rPr>
        <w:t>ای</w:t>
      </w:r>
      <w:r w:rsidRPr="00520854">
        <w:rPr>
          <w:rtl/>
          <w:lang w:bidi="ar-SA"/>
        </w:rPr>
        <w:t xml:space="preserve"> مؤثر است که پس از </w:t>
      </w:r>
      <w:r>
        <w:rPr>
          <w:lang w:bidi="ar-SA"/>
        </w:rPr>
        <w:t>15</w:t>
      </w:r>
      <w:r>
        <w:rPr>
          <w:rFonts w:hint="cs"/>
          <w:rtl/>
          <w:lang w:bidi="ar-SA"/>
        </w:rPr>
        <w:t xml:space="preserve"> </w:t>
      </w:r>
      <w:r w:rsidRPr="00520854">
        <w:rPr>
          <w:rFonts w:hint="cs"/>
          <w:rtl/>
          <w:lang w:bidi="ar-SA"/>
        </w:rPr>
        <w:t>‌</w:t>
      </w:r>
      <w:r w:rsidRPr="00520854">
        <w:rPr>
          <w:rtl/>
          <w:lang w:bidi="ar-SA"/>
        </w:rPr>
        <w:t>دق</w:t>
      </w:r>
      <w:r w:rsidRPr="00520854">
        <w:rPr>
          <w:rFonts w:hint="cs"/>
          <w:rtl/>
          <w:lang w:bidi="ar-SA"/>
        </w:rPr>
        <w:t>ی</w:t>
      </w:r>
      <w:r w:rsidRPr="00520854">
        <w:rPr>
          <w:rFonts w:hint="eastAsia"/>
          <w:rtl/>
          <w:lang w:bidi="ar-SA"/>
        </w:rPr>
        <w:t>قه</w:t>
      </w:r>
      <w:r w:rsidRPr="00520854">
        <w:rPr>
          <w:rtl/>
          <w:lang w:bidi="ar-SA"/>
        </w:rPr>
        <w:t xml:space="preserve"> از آغاز فرآ</w:t>
      </w:r>
      <w:r w:rsidRPr="00520854">
        <w:rPr>
          <w:rFonts w:hint="cs"/>
          <w:rtl/>
          <w:lang w:bidi="ar-SA"/>
        </w:rPr>
        <w:t>ی</w:t>
      </w:r>
      <w:r w:rsidRPr="00520854">
        <w:rPr>
          <w:rFonts w:hint="eastAsia"/>
          <w:rtl/>
          <w:lang w:bidi="ar-SA"/>
        </w:rPr>
        <w:t>ند</w:t>
      </w:r>
      <w:r w:rsidRPr="00520854">
        <w:rPr>
          <w:rtl/>
          <w:lang w:bidi="ar-SA"/>
        </w:rPr>
        <w:t>، قسمت بالا</w:t>
      </w:r>
      <w:r w:rsidRPr="00520854">
        <w:rPr>
          <w:rFonts w:hint="cs"/>
          <w:rtl/>
          <w:lang w:bidi="ar-SA"/>
        </w:rPr>
        <w:t>یی</w:t>
      </w:r>
      <w:r w:rsidRPr="00520854">
        <w:rPr>
          <w:rtl/>
          <w:lang w:bidi="ar-SA"/>
        </w:rPr>
        <w:t xml:space="preserve"> پوسته در موارد افزا</w:t>
      </w:r>
      <w:r w:rsidRPr="00520854">
        <w:rPr>
          <w:rFonts w:hint="cs"/>
          <w:rtl/>
          <w:lang w:bidi="ar-SA"/>
        </w:rPr>
        <w:t>ی</w:t>
      </w:r>
      <w:r w:rsidRPr="00520854">
        <w:rPr>
          <w:rFonts w:hint="eastAsia"/>
          <w:rtl/>
          <w:lang w:bidi="ar-SA"/>
        </w:rPr>
        <w:t>ش</w:t>
      </w:r>
      <w:r w:rsidRPr="00520854">
        <w:rPr>
          <w:rFonts w:hint="cs"/>
          <w:rtl/>
          <w:lang w:bidi="ar-SA"/>
        </w:rPr>
        <w:t xml:space="preserve"> ی</w:t>
      </w:r>
      <w:r w:rsidRPr="00520854">
        <w:rPr>
          <w:rFonts w:hint="eastAsia"/>
          <w:rtl/>
          <w:lang w:bidi="ar-SA"/>
        </w:rPr>
        <w:t>افته</w:t>
      </w:r>
      <w:r w:rsidRPr="00520854">
        <w:rPr>
          <w:rtl/>
          <w:lang w:bidi="ar-SA"/>
        </w:rPr>
        <w:t xml:space="preserve"> کاملاً ذوب م</w:t>
      </w:r>
      <w:r w:rsidRPr="00520854">
        <w:rPr>
          <w:rFonts w:hint="cs"/>
          <w:rtl/>
          <w:lang w:bidi="ar-SA"/>
        </w:rPr>
        <w:t>ی‌</w:t>
      </w:r>
      <w:r w:rsidRPr="00520854">
        <w:rPr>
          <w:rtl/>
          <w:lang w:bidi="ar-SA"/>
        </w:rPr>
        <w:t>شود</w:t>
      </w:r>
      <w:r w:rsidRPr="00520854">
        <w:rPr>
          <w:rFonts w:hint="cs"/>
          <w:rtl/>
          <w:lang w:bidi="ar-SA"/>
        </w:rPr>
        <w:t xml:space="preserve">. که این قضیه برای مورد بدون‌فین </w:t>
      </w:r>
      <w:r w:rsidR="00F64B87">
        <w:rPr>
          <w:rFonts w:hint="cs"/>
          <w:rtl/>
          <w:lang w:bidi="ar-SA"/>
        </w:rPr>
        <w:t xml:space="preserve">در </w:t>
      </w:r>
      <w:r w:rsidR="00F64B87">
        <w:rPr>
          <w:lang w:bidi="ar-SA"/>
        </w:rPr>
        <w:t>30</w:t>
      </w:r>
      <w:r w:rsidRPr="00520854">
        <w:rPr>
          <w:rFonts w:hint="cs"/>
          <w:rtl/>
          <w:lang w:bidi="ar-SA"/>
        </w:rPr>
        <w:t xml:space="preserve"> دقیقه از ابتدای ذوب شدن </w:t>
      </w:r>
      <w:r w:rsidR="00F64B87">
        <w:rPr>
          <w:rFonts w:hint="cs"/>
          <w:rtl/>
        </w:rPr>
        <w:t>ماده تغییر فاز دهنده</w:t>
      </w:r>
      <w:r w:rsidRPr="00520854">
        <w:rPr>
          <w:rFonts w:hint="cs"/>
          <w:rtl/>
          <w:lang w:bidi="ar-SA"/>
        </w:rPr>
        <w:t xml:space="preserve"> رخ می‌دهد شکل </w:t>
      </w:r>
      <w:r w:rsidR="00270A11">
        <w:rPr>
          <w:lang w:bidi="ar-SA"/>
        </w:rPr>
        <w:t>7</w:t>
      </w:r>
      <w:r w:rsidRPr="00520854">
        <w:rPr>
          <w:rFonts w:hint="cs"/>
          <w:rtl/>
          <w:lang w:bidi="ar-SA"/>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tblGrid>
      <w:tr w:rsidR="00270A11" w:rsidRPr="00270A11" w14:paraId="56B45DAD" w14:textId="77777777" w:rsidTr="00270A11">
        <w:tc>
          <w:tcPr>
            <w:tcW w:w="0" w:type="auto"/>
            <w:vAlign w:val="center"/>
          </w:tcPr>
          <w:p w14:paraId="002641BB" w14:textId="77777777" w:rsidR="00270A11" w:rsidRPr="00270A11" w:rsidRDefault="00270A11" w:rsidP="0071294F">
            <w:pPr>
              <w:bidi/>
              <w:spacing w:after="0" w:line="360" w:lineRule="auto"/>
              <w:jc w:val="center"/>
              <w:rPr>
                <w:rFonts w:cs="B Nazanin"/>
                <w:sz w:val="20"/>
                <w:szCs w:val="20"/>
                <w:rtl/>
                <w:lang w:bidi="fa-IR"/>
              </w:rPr>
            </w:pPr>
            <w:r w:rsidRPr="00270A11">
              <w:rPr>
                <w:rFonts w:ascii="Times-Roman" w:hAnsi="Times-Roman" w:cs="B Nazanin"/>
                <w:noProof/>
                <w:sz w:val="20"/>
                <w:szCs w:val="20"/>
                <w:lang w:bidi="fa-IR"/>
              </w:rPr>
              <w:lastRenderedPageBreak/>
              <w:drawing>
                <wp:inline distT="0" distB="0" distL="0" distR="0" wp14:anchorId="237EF820" wp14:editId="5901A569">
                  <wp:extent cx="2179759" cy="14400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8" cstate="email">
                            <a:extLst>
                              <a:ext uri="{28A0092B-C50C-407E-A947-70E740481C1C}">
                                <a14:useLocalDpi xmlns:a14="http://schemas.microsoft.com/office/drawing/2010/main"/>
                              </a:ext>
                            </a:extLst>
                          </a:blip>
                          <a:srcRect/>
                          <a:stretch>
                            <a:fillRect/>
                          </a:stretch>
                        </pic:blipFill>
                        <pic:spPr bwMode="auto">
                          <a:xfrm>
                            <a:off x="0" y="0"/>
                            <a:ext cx="2179759" cy="1440000"/>
                          </a:xfrm>
                          <a:prstGeom prst="rect">
                            <a:avLst/>
                          </a:prstGeom>
                          <a:noFill/>
                          <a:ln>
                            <a:noFill/>
                          </a:ln>
                        </pic:spPr>
                      </pic:pic>
                    </a:graphicData>
                  </a:graphic>
                </wp:inline>
              </w:drawing>
            </w:r>
          </w:p>
        </w:tc>
      </w:tr>
      <w:tr w:rsidR="00270A11" w:rsidRPr="00270A11" w14:paraId="5B3D1818" w14:textId="77777777" w:rsidTr="00270A11">
        <w:tc>
          <w:tcPr>
            <w:tcW w:w="0" w:type="auto"/>
            <w:vAlign w:val="center"/>
          </w:tcPr>
          <w:p w14:paraId="607A9F46" w14:textId="77777777" w:rsidR="00270A11" w:rsidRPr="0071294F" w:rsidRDefault="00270A11" w:rsidP="00270A11">
            <w:pPr>
              <w:bidi/>
              <w:spacing w:after="0" w:line="360" w:lineRule="auto"/>
              <w:jc w:val="center"/>
              <w:rPr>
                <w:rFonts w:cs="B Nazanin"/>
                <w:sz w:val="18"/>
                <w:szCs w:val="18"/>
                <w:rtl/>
                <w:lang w:bidi="fa-IR"/>
              </w:rPr>
            </w:pPr>
            <w:r w:rsidRPr="0071294F">
              <w:rPr>
                <w:rFonts w:cs="B Nazanin" w:hint="cs"/>
                <w:sz w:val="18"/>
                <w:szCs w:val="18"/>
                <w:rtl/>
                <w:lang w:bidi="fa-IR"/>
              </w:rPr>
              <w:t>(الف)</w:t>
            </w:r>
          </w:p>
        </w:tc>
      </w:tr>
      <w:tr w:rsidR="00270A11" w:rsidRPr="00270A11" w14:paraId="09B41F39" w14:textId="77777777" w:rsidTr="00270A11">
        <w:tc>
          <w:tcPr>
            <w:tcW w:w="0" w:type="auto"/>
          </w:tcPr>
          <w:p w14:paraId="51D23E7D" w14:textId="77777777" w:rsidR="00270A11" w:rsidRPr="00270A11" w:rsidRDefault="00270A11" w:rsidP="0071294F">
            <w:pPr>
              <w:bidi/>
              <w:spacing w:after="0" w:line="360" w:lineRule="auto"/>
              <w:jc w:val="center"/>
              <w:rPr>
                <w:rFonts w:cs="B Nazanin"/>
                <w:sz w:val="20"/>
                <w:szCs w:val="20"/>
                <w:rtl/>
                <w:lang w:bidi="fa-IR"/>
              </w:rPr>
            </w:pPr>
            <w:r w:rsidRPr="00270A11">
              <w:rPr>
                <w:rFonts w:cs="B Nazanin"/>
                <w:noProof/>
                <w:sz w:val="20"/>
                <w:szCs w:val="20"/>
                <w:rtl/>
                <w:lang w:val="fa-IR" w:bidi="fa-IR"/>
              </w:rPr>
              <w:drawing>
                <wp:inline distT="0" distB="0" distL="0" distR="0" wp14:anchorId="2F33996B" wp14:editId="69916367">
                  <wp:extent cx="2246438" cy="14400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9" cstate="email">
                            <a:extLst>
                              <a:ext uri="{28A0092B-C50C-407E-A947-70E740481C1C}">
                                <a14:useLocalDpi xmlns:a14="http://schemas.microsoft.com/office/drawing/2010/main"/>
                              </a:ext>
                            </a:extLst>
                          </a:blip>
                          <a:srcRect/>
                          <a:stretch>
                            <a:fillRect/>
                          </a:stretch>
                        </pic:blipFill>
                        <pic:spPr bwMode="auto">
                          <a:xfrm>
                            <a:off x="0" y="0"/>
                            <a:ext cx="2246438" cy="1440000"/>
                          </a:xfrm>
                          <a:prstGeom prst="rect">
                            <a:avLst/>
                          </a:prstGeom>
                          <a:noFill/>
                        </pic:spPr>
                      </pic:pic>
                    </a:graphicData>
                  </a:graphic>
                </wp:inline>
              </w:drawing>
            </w:r>
          </w:p>
        </w:tc>
      </w:tr>
      <w:tr w:rsidR="00270A11" w:rsidRPr="00270A11" w14:paraId="55B01E54" w14:textId="77777777" w:rsidTr="00270A11">
        <w:tc>
          <w:tcPr>
            <w:tcW w:w="0" w:type="auto"/>
          </w:tcPr>
          <w:p w14:paraId="5E1E9111" w14:textId="77777777" w:rsidR="00270A11" w:rsidRPr="0071294F" w:rsidRDefault="00270A11" w:rsidP="00270A11">
            <w:pPr>
              <w:bidi/>
              <w:spacing w:after="0" w:line="360" w:lineRule="auto"/>
              <w:jc w:val="center"/>
              <w:rPr>
                <w:rFonts w:cs="B Nazanin"/>
                <w:sz w:val="18"/>
                <w:szCs w:val="18"/>
                <w:rtl/>
                <w:lang w:bidi="fa-IR"/>
              </w:rPr>
            </w:pPr>
            <w:r w:rsidRPr="0071294F">
              <w:rPr>
                <w:rFonts w:cs="B Nazanin" w:hint="cs"/>
                <w:sz w:val="18"/>
                <w:szCs w:val="18"/>
                <w:rtl/>
                <w:lang w:bidi="fa-IR"/>
              </w:rPr>
              <w:t>(ب)</w:t>
            </w:r>
          </w:p>
        </w:tc>
      </w:tr>
      <w:tr w:rsidR="00270A11" w:rsidRPr="00270A11" w14:paraId="6AA1E481" w14:textId="77777777" w:rsidTr="00270A11">
        <w:tc>
          <w:tcPr>
            <w:tcW w:w="0" w:type="auto"/>
          </w:tcPr>
          <w:p w14:paraId="60885E98" w14:textId="77777777" w:rsidR="00270A11" w:rsidRPr="00270A11" w:rsidRDefault="00270A11" w:rsidP="0071294F">
            <w:pPr>
              <w:bidi/>
              <w:spacing w:after="0" w:line="360" w:lineRule="auto"/>
              <w:jc w:val="center"/>
              <w:rPr>
                <w:rFonts w:cs="B Nazanin"/>
                <w:sz w:val="20"/>
                <w:szCs w:val="20"/>
                <w:rtl/>
                <w:lang w:bidi="fa-IR"/>
              </w:rPr>
            </w:pPr>
            <w:r w:rsidRPr="00270A11">
              <w:rPr>
                <w:rFonts w:ascii="Times-Roman" w:hAnsi="Times-Roman" w:cs="B Nazanin"/>
                <w:noProof/>
                <w:sz w:val="20"/>
                <w:szCs w:val="20"/>
                <w:rtl/>
              </w:rPr>
              <w:drawing>
                <wp:inline distT="0" distB="0" distL="0" distR="0" wp14:anchorId="099F55D7" wp14:editId="40ACD067">
                  <wp:extent cx="2253913" cy="1440000"/>
                  <wp:effectExtent l="0" t="0" r="0" b="0"/>
                  <wp:docPr id="96" name="Picture 39" descr="C:\Users\ENG-HEYDARI\AppData\Local\Microsoft\Windows\INetCache\Content.Word\بیض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ENG-HEYDARI\AppData\Local\Microsoft\Windows\INetCache\Content.Word\بیضی.png"/>
                          <pic:cNvPicPr>
                            <a:picLocks noChangeAspect="1" noChangeArrowheads="1"/>
                          </pic:cNvPicPr>
                        </pic:nvPicPr>
                        <pic:blipFill>
                          <a:blip r:embed="rId100" cstate="email">
                            <a:extLst>
                              <a:ext uri="{28A0092B-C50C-407E-A947-70E740481C1C}">
                                <a14:useLocalDpi xmlns:a14="http://schemas.microsoft.com/office/drawing/2010/main"/>
                              </a:ext>
                            </a:extLst>
                          </a:blip>
                          <a:srcRect/>
                          <a:stretch>
                            <a:fillRect/>
                          </a:stretch>
                        </pic:blipFill>
                        <pic:spPr bwMode="auto">
                          <a:xfrm>
                            <a:off x="0" y="0"/>
                            <a:ext cx="2253913" cy="1440000"/>
                          </a:xfrm>
                          <a:prstGeom prst="rect">
                            <a:avLst/>
                          </a:prstGeom>
                          <a:noFill/>
                          <a:ln w="9525">
                            <a:noFill/>
                            <a:miter lim="800000"/>
                            <a:headEnd/>
                            <a:tailEnd/>
                          </a:ln>
                        </pic:spPr>
                      </pic:pic>
                    </a:graphicData>
                  </a:graphic>
                </wp:inline>
              </w:drawing>
            </w:r>
          </w:p>
        </w:tc>
      </w:tr>
      <w:tr w:rsidR="00270A11" w:rsidRPr="00270A11" w14:paraId="181979AF" w14:textId="77777777" w:rsidTr="00270A11">
        <w:tc>
          <w:tcPr>
            <w:tcW w:w="0" w:type="auto"/>
          </w:tcPr>
          <w:p w14:paraId="5FC8094B" w14:textId="77777777" w:rsidR="00270A11" w:rsidRPr="0071294F" w:rsidRDefault="00270A11" w:rsidP="00270A11">
            <w:pPr>
              <w:bidi/>
              <w:spacing w:after="0" w:line="360" w:lineRule="auto"/>
              <w:jc w:val="center"/>
              <w:rPr>
                <w:rFonts w:cs="B Nazanin"/>
                <w:sz w:val="18"/>
                <w:szCs w:val="18"/>
                <w:rtl/>
                <w:lang w:bidi="fa-IR"/>
              </w:rPr>
            </w:pPr>
            <w:r w:rsidRPr="0071294F">
              <w:rPr>
                <w:rFonts w:cs="B Nazanin" w:hint="cs"/>
                <w:sz w:val="18"/>
                <w:szCs w:val="18"/>
                <w:rtl/>
                <w:lang w:bidi="fa-IR"/>
              </w:rPr>
              <w:t>(ج)</w:t>
            </w:r>
          </w:p>
        </w:tc>
      </w:tr>
      <w:tr w:rsidR="00270A11" w:rsidRPr="00270A11" w14:paraId="43C97AF6" w14:textId="77777777" w:rsidTr="00270A11">
        <w:tc>
          <w:tcPr>
            <w:tcW w:w="0" w:type="auto"/>
          </w:tcPr>
          <w:p w14:paraId="7AB67C5C" w14:textId="6AAE9C51" w:rsidR="00BC6A14" w:rsidRDefault="00BC6A14" w:rsidP="004111A4">
            <w:pPr>
              <w:pStyle w:val="ad"/>
              <w:rPr>
                <w:b/>
                <w:bCs/>
              </w:rPr>
            </w:pPr>
            <w:r w:rsidRPr="0074541B">
              <w:rPr>
                <w:rFonts w:ascii="Helvetica" w:hAnsi="Helvetica"/>
                <w:noProof/>
                <w:lang w:bidi="ar-SA"/>
              </w:rPr>
              <w:drawing>
                <wp:inline distT="0" distB="0" distL="0" distR="0" wp14:anchorId="45CDD660" wp14:editId="4A2CB078">
                  <wp:extent cx="2186526" cy="270000"/>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7" cstate="email">
                            <a:extLst>
                              <a:ext uri="{28A0092B-C50C-407E-A947-70E740481C1C}">
                                <a14:useLocalDpi xmlns:a14="http://schemas.microsoft.com/office/drawing/2010/main"/>
                              </a:ext>
                            </a:extLst>
                          </a:blip>
                          <a:srcRect/>
                          <a:stretch>
                            <a:fillRect/>
                          </a:stretch>
                        </pic:blipFill>
                        <pic:spPr bwMode="auto">
                          <a:xfrm>
                            <a:off x="0" y="0"/>
                            <a:ext cx="2186526" cy="270000"/>
                          </a:xfrm>
                          <a:prstGeom prst="rect">
                            <a:avLst/>
                          </a:prstGeom>
                          <a:noFill/>
                          <a:ln>
                            <a:noFill/>
                          </a:ln>
                        </pic:spPr>
                      </pic:pic>
                    </a:graphicData>
                  </a:graphic>
                </wp:inline>
              </w:drawing>
            </w:r>
          </w:p>
          <w:p w14:paraId="49AA639A" w14:textId="7DC14665" w:rsidR="00270A11" w:rsidRDefault="00270A11" w:rsidP="004111A4">
            <w:pPr>
              <w:pStyle w:val="ad"/>
              <w:rPr>
                <w:rtl/>
              </w:rPr>
            </w:pPr>
            <w:r w:rsidRPr="004111A4">
              <w:rPr>
                <w:rFonts w:hint="cs"/>
                <w:b/>
                <w:bCs/>
                <w:rtl/>
              </w:rPr>
              <w:t xml:space="preserve">شکل </w:t>
            </w:r>
            <w:r w:rsidR="002D0A69" w:rsidRPr="004111A4">
              <w:rPr>
                <w:rFonts w:hint="cs"/>
                <w:b/>
                <w:bCs/>
                <w:rtl/>
              </w:rPr>
              <w:t>7</w:t>
            </w:r>
            <w:r w:rsidRPr="00270A11">
              <w:rPr>
                <w:rFonts w:hint="cs"/>
                <w:rtl/>
              </w:rPr>
              <w:t xml:space="preserve"> کانتور سه بعدی کسر‌مایع (الف) کیس بدون فین (ب) کیس دایره (ج) کیس بیضی عمودی</w:t>
            </w:r>
          </w:p>
          <w:p w14:paraId="245DF695" w14:textId="04B00C7C" w:rsidR="00750138" w:rsidRPr="00750138" w:rsidRDefault="00750138" w:rsidP="00750138">
            <w:pPr>
              <w:pStyle w:val="ad"/>
              <w:bidi w:val="0"/>
              <w:rPr>
                <w:b/>
                <w:bCs/>
                <w:rtl/>
                <w:lang w:bidi="ar-SA"/>
              </w:rPr>
            </w:pPr>
            <w:r w:rsidRPr="00750138">
              <w:rPr>
                <w:b/>
                <w:bCs/>
              </w:rPr>
              <w:t xml:space="preserve">Fig </w:t>
            </w:r>
            <w:r w:rsidR="00BC0F59">
              <w:rPr>
                <w:b/>
                <w:bCs/>
              </w:rPr>
              <w:t>7</w:t>
            </w:r>
            <w:r>
              <w:t xml:space="preserve">. </w:t>
            </w:r>
            <w:r w:rsidR="004E69EF">
              <w:t>Liquid fraction</w:t>
            </w:r>
            <w:r>
              <w:t xml:space="preserve"> contour for three different cases (a) without fin (b) circle (c) vertical elliptic.</w:t>
            </w:r>
          </w:p>
        </w:tc>
      </w:tr>
    </w:tbl>
    <w:p w14:paraId="07FF4EB2" w14:textId="726B4B0B" w:rsidR="00405DFB" w:rsidRDefault="00405DFB" w:rsidP="0057619A">
      <w:pPr>
        <w:pStyle w:val="a"/>
        <w:ind w:firstLine="0"/>
      </w:pPr>
    </w:p>
    <w:p w14:paraId="72B19931" w14:textId="2B825DD4" w:rsidR="0071294F" w:rsidRDefault="0071294F" w:rsidP="0071294F">
      <w:pPr>
        <w:pStyle w:val="a"/>
      </w:pPr>
      <w:r w:rsidRPr="0071294F">
        <w:rPr>
          <w:rFonts w:hint="cs"/>
          <w:rtl/>
        </w:rPr>
        <w:t>شکل</w:t>
      </w:r>
      <w:r>
        <w:rPr>
          <w:rFonts w:hint="cs"/>
          <w:rtl/>
        </w:rPr>
        <w:t xml:space="preserve"> </w:t>
      </w:r>
      <w:r w:rsidR="00C06E10">
        <w:t>8</w:t>
      </w:r>
      <w:r w:rsidRPr="0071294F">
        <w:rPr>
          <w:rFonts w:hint="cs"/>
          <w:rtl/>
        </w:rPr>
        <w:t xml:space="preserve"> نشان</w:t>
      </w:r>
      <w:r w:rsidRPr="0071294F">
        <w:rPr>
          <w:rtl/>
        </w:rPr>
        <w:softHyphen/>
      </w:r>
      <w:r w:rsidRPr="0071294F">
        <w:rPr>
          <w:rFonts w:hint="cs"/>
          <w:rtl/>
        </w:rPr>
        <w:t>دهنده نمودار کسر ذوب برای کیس</w:t>
      </w:r>
      <w:r w:rsidRPr="0071294F">
        <w:rPr>
          <w:rtl/>
        </w:rPr>
        <w:softHyphen/>
      </w:r>
      <w:r w:rsidRPr="0071294F">
        <w:rPr>
          <w:rFonts w:hint="cs"/>
          <w:rtl/>
        </w:rPr>
        <w:t>های مختلف در طول فرآیند ذوب است. همانگونه که مشاهده می</w:t>
      </w:r>
      <w:r w:rsidRPr="0071294F">
        <w:rPr>
          <w:rtl/>
        </w:rPr>
        <w:softHyphen/>
      </w:r>
      <w:r w:rsidRPr="0071294F">
        <w:rPr>
          <w:rFonts w:hint="cs"/>
          <w:rtl/>
        </w:rPr>
        <w:t>گردد با نفوذ بیشتر فین به ناحیه تحتانی پوسته روند ذوب تسریع پیدا کرده و کیس</w:t>
      </w:r>
      <w:r w:rsidRPr="0071294F">
        <w:rPr>
          <w:rtl/>
        </w:rPr>
        <w:softHyphen/>
      </w:r>
      <w:r w:rsidRPr="0071294F">
        <w:rPr>
          <w:rFonts w:hint="cs"/>
          <w:rtl/>
        </w:rPr>
        <w:t xml:space="preserve">های شماره </w:t>
      </w:r>
      <w:r w:rsidR="00DF1804">
        <w:t>3</w:t>
      </w:r>
      <w:r w:rsidRPr="0071294F">
        <w:rPr>
          <w:rFonts w:hint="cs"/>
          <w:rtl/>
        </w:rPr>
        <w:t xml:space="preserve"> و </w:t>
      </w:r>
      <w:r w:rsidR="00DF1804">
        <w:t>5</w:t>
      </w:r>
      <w:r w:rsidRPr="0071294F">
        <w:rPr>
          <w:rFonts w:hint="cs"/>
          <w:rtl/>
        </w:rPr>
        <w:t xml:space="preserve"> کمترین زمان ذوب را دارند. مطابق توضیحات ارائه شده در شکل </w:t>
      </w:r>
      <w:r w:rsidR="00DF1804">
        <w:t>7</w:t>
      </w:r>
      <w:r w:rsidRPr="0071294F">
        <w:rPr>
          <w:rFonts w:hint="cs"/>
          <w:rtl/>
        </w:rPr>
        <w:t xml:space="preserve"> هر چه فین بکار رفته در نیمه پایین پوسته بیشتر باشد در زمان</w:t>
      </w:r>
      <w:r w:rsidRPr="0071294F">
        <w:rPr>
          <w:rtl/>
        </w:rPr>
        <w:softHyphen/>
      </w:r>
      <w:r w:rsidRPr="0071294F">
        <w:rPr>
          <w:rFonts w:hint="cs"/>
          <w:rtl/>
        </w:rPr>
        <w:t>های انتهایی فرآیند که اثر جابجایی طبیعی کاهش پیدا می</w:t>
      </w:r>
      <w:r w:rsidRPr="0071294F">
        <w:rPr>
          <w:rtl/>
        </w:rPr>
        <w:softHyphen/>
      </w:r>
      <w:r w:rsidRPr="0071294F">
        <w:rPr>
          <w:rFonts w:hint="cs"/>
          <w:rtl/>
        </w:rPr>
        <w:t>کند حضور فین در این ناحیه مکانیزم جابجایی طبیعی را تقویت کرده و هم</w:t>
      </w:r>
      <w:r w:rsidRPr="0071294F">
        <w:rPr>
          <w:rtl/>
        </w:rPr>
        <w:softHyphen/>
      </w:r>
      <w:r w:rsidRPr="0071294F">
        <w:rPr>
          <w:rFonts w:hint="cs"/>
          <w:rtl/>
        </w:rPr>
        <w:t>زمان با اثر هدایت حرارتی موجب تسریع فرآنید ذوب در زمان</w:t>
      </w:r>
      <w:r w:rsidRPr="0071294F">
        <w:rPr>
          <w:rtl/>
        </w:rPr>
        <w:softHyphen/>
      </w:r>
      <w:r w:rsidRPr="0071294F">
        <w:rPr>
          <w:rFonts w:hint="cs"/>
          <w:rtl/>
        </w:rPr>
        <w:t>های انتهایی می</w:t>
      </w:r>
      <w:r w:rsidRPr="0071294F">
        <w:rPr>
          <w:rtl/>
        </w:rPr>
        <w:softHyphen/>
      </w:r>
      <w:r w:rsidRPr="0071294F">
        <w:rPr>
          <w:rFonts w:hint="cs"/>
          <w:rtl/>
        </w:rPr>
        <w:t>گردد.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tblGrid>
      <w:tr w:rsidR="00BE503F" w14:paraId="23DB683C" w14:textId="77777777" w:rsidTr="00692C95">
        <w:trPr>
          <w:jc w:val="center"/>
        </w:trPr>
        <w:tc>
          <w:tcPr>
            <w:tcW w:w="0" w:type="auto"/>
          </w:tcPr>
          <w:p w14:paraId="3DAFFF21" w14:textId="3F5CB387" w:rsidR="00BE503F" w:rsidRDefault="00BE503F" w:rsidP="00BE503F">
            <w:pPr>
              <w:pStyle w:val="a"/>
              <w:ind w:firstLine="0"/>
              <w:jc w:val="center"/>
              <w:rPr>
                <w:rtl/>
              </w:rPr>
            </w:pPr>
            <w:r>
              <w:rPr>
                <w:noProof/>
              </w:rPr>
              <w:drawing>
                <wp:inline distT="0" distB="0" distL="0" distR="0" wp14:anchorId="6260174F" wp14:editId="0C9C01CA">
                  <wp:extent cx="2086590" cy="18000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cstate="email">
                            <a:extLst>
                              <a:ext uri="{28A0092B-C50C-407E-A947-70E740481C1C}">
                                <a14:useLocalDpi xmlns:a14="http://schemas.microsoft.com/office/drawing/2010/main"/>
                              </a:ext>
                            </a:extLst>
                          </a:blip>
                          <a:stretch>
                            <a:fillRect/>
                          </a:stretch>
                        </pic:blipFill>
                        <pic:spPr>
                          <a:xfrm>
                            <a:off x="0" y="0"/>
                            <a:ext cx="2086590" cy="1800000"/>
                          </a:xfrm>
                          <a:prstGeom prst="rect">
                            <a:avLst/>
                          </a:prstGeom>
                        </pic:spPr>
                      </pic:pic>
                    </a:graphicData>
                  </a:graphic>
                </wp:inline>
              </w:drawing>
            </w:r>
          </w:p>
        </w:tc>
      </w:tr>
      <w:tr w:rsidR="00BE503F" w14:paraId="69E8AEF2" w14:textId="77777777" w:rsidTr="00692C95">
        <w:trPr>
          <w:jc w:val="center"/>
        </w:trPr>
        <w:tc>
          <w:tcPr>
            <w:tcW w:w="0" w:type="auto"/>
          </w:tcPr>
          <w:p w14:paraId="0A46FA6C" w14:textId="1BB90C54" w:rsidR="00BE503F" w:rsidRDefault="00BE503F" w:rsidP="00BE503F">
            <w:pPr>
              <w:pStyle w:val="ad"/>
            </w:pPr>
            <w:r w:rsidRPr="00BE503F">
              <w:rPr>
                <w:rFonts w:hint="cs"/>
                <w:b/>
                <w:bCs/>
                <w:rtl/>
              </w:rPr>
              <w:t>شکل 8</w:t>
            </w:r>
            <w:r w:rsidRPr="00BE503F">
              <w:rPr>
                <w:rFonts w:hint="cs"/>
                <w:rtl/>
              </w:rPr>
              <w:t xml:space="preserve"> </w:t>
            </w:r>
            <w:r w:rsidR="00052017">
              <w:rPr>
                <w:rFonts w:hint="cs"/>
                <w:rtl/>
              </w:rPr>
              <w:t xml:space="preserve">نمودار </w:t>
            </w:r>
            <w:r w:rsidRPr="00BE503F">
              <w:rPr>
                <w:rtl/>
              </w:rPr>
              <w:t>کسر</w:t>
            </w:r>
            <w:r w:rsidRPr="00BE503F">
              <w:rPr>
                <w:rFonts w:hint="cs"/>
                <w:rtl/>
              </w:rPr>
              <w:t>‌</w:t>
            </w:r>
            <w:r w:rsidRPr="00BE503F">
              <w:rPr>
                <w:rtl/>
              </w:rPr>
              <w:t>ما</w:t>
            </w:r>
            <w:r w:rsidRPr="00BE503F">
              <w:rPr>
                <w:rFonts w:hint="cs"/>
                <w:rtl/>
              </w:rPr>
              <w:t>ی</w:t>
            </w:r>
            <w:r w:rsidRPr="00BE503F">
              <w:rPr>
                <w:rFonts w:hint="eastAsia"/>
                <w:rtl/>
              </w:rPr>
              <w:t>ع</w:t>
            </w:r>
            <w:r w:rsidRPr="00BE503F">
              <w:rPr>
                <w:rtl/>
              </w:rPr>
              <w:t xml:space="preserve"> </w:t>
            </w:r>
            <w:r w:rsidR="00052017">
              <w:rPr>
                <w:rFonts w:hint="cs"/>
                <w:rtl/>
              </w:rPr>
              <w:t>برای کیس</w:t>
            </w:r>
            <w:r w:rsidR="00052017">
              <w:rPr>
                <w:rtl/>
              </w:rPr>
              <w:softHyphen/>
            </w:r>
            <w:r w:rsidR="00052017">
              <w:rPr>
                <w:rFonts w:hint="cs"/>
                <w:rtl/>
              </w:rPr>
              <w:t>های مختلف</w:t>
            </w:r>
          </w:p>
          <w:p w14:paraId="333A9812" w14:textId="0F6B4719" w:rsidR="00052017" w:rsidRDefault="00052017" w:rsidP="00052017">
            <w:pPr>
              <w:pStyle w:val="ad"/>
              <w:bidi w:val="0"/>
              <w:rPr>
                <w:rtl/>
              </w:rPr>
            </w:pPr>
            <w:r w:rsidRPr="00DA13E9">
              <w:rPr>
                <w:b/>
                <w:bCs/>
              </w:rPr>
              <w:t>Fig 8.</w:t>
            </w:r>
            <w:r>
              <w:t xml:space="preserve"> Liquid fraction plot for different cases</w:t>
            </w:r>
          </w:p>
        </w:tc>
      </w:tr>
    </w:tbl>
    <w:p w14:paraId="43565C3E" w14:textId="77777777" w:rsidR="00906A3B" w:rsidRPr="0071294F" w:rsidRDefault="00906A3B" w:rsidP="00BE503F">
      <w:pPr>
        <w:pStyle w:val="a"/>
        <w:jc w:val="center"/>
        <w:rPr>
          <w:rtl/>
        </w:rPr>
      </w:pPr>
    </w:p>
    <w:p w14:paraId="5A3A2EE6" w14:textId="58018183" w:rsidR="00C160C6" w:rsidRPr="00C160C6" w:rsidRDefault="00C160C6" w:rsidP="00C160C6">
      <w:pPr>
        <w:pStyle w:val="a"/>
      </w:pPr>
      <w:r w:rsidRPr="00C160C6">
        <w:rPr>
          <w:rtl/>
        </w:rPr>
        <w:t>با مقا</w:t>
      </w:r>
      <w:r w:rsidRPr="00C160C6">
        <w:rPr>
          <w:rFonts w:hint="cs"/>
          <w:rtl/>
        </w:rPr>
        <w:t>ی</w:t>
      </w:r>
      <w:r w:rsidRPr="00C160C6">
        <w:rPr>
          <w:rFonts w:hint="eastAsia"/>
          <w:rtl/>
        </w:rPr>
        <w:t>سه</w:t>
      </w:r>
      <w:r w:rsidRPr="00C160C6">
        <w:rPr>
          <w:rtl/>
        </w:rPr>
        <w:t xml:space="preserve"> منحن</w:t>
      </w:r>
      <w:r w:rsidRPr="00C160C6">
        <w:rPr>
          <w:rFonts w:hint="cs"/>
          <w:rtl/>
        </w:rPr>
        <w:t>ی</w:t>
      </w:r>
      <w:r w:rsidRPr="00C160C6">
        <w:rPr>
          <w:rtl/>
        </w:rPr>
        <w:t xml:space="preserve"> کسر</w:t>
      </w:r>
      <w:r w:rsidRPr="00C160C6">
        <w:rPr>
          <w:rFonts w:hint="cs"/>
          <w:rtl/>
        </w:rPr>
        <w:t>‌</w:t>
      </w:r>
      <w:r w:rsidRPr="00C160C6">
        <w:rPr>
          <w:rtl/>
        </w:rPr>
        <w:t>ما</w:t>
      </w:r>
      <w:r w:rsidRPr="00C160C6">
        <w:rPr>
          <w:rFonts w:hint="cs"/>
          <w:rtl/>
        </w:rPr>
        <w:t>ی</w:t>
      </w:r>
      <w:r w:rsidRPr="00C160C6">
        <w:rPr>
          <w:rFonts w:hint="eastAsia"/>
          <w:rtl/>
        </w:rPr>
        <w:t>ع</w:t>
      </w:r>
      <w:r w:rsidRPr="00C160C6">
        <w:rPr>
          <w:rtl/>
        </w:rPr>
        <w:t xml:space="preserve"> برا</w:t>
      </w:r>
      <w:r w:rsidRPr="00C160C6">
        <w:rPr>
          <w:rFonts w:hint="cs"/>
          <w:rtl/>
        </w:rPr>
        <w:t>ی</w:t>
      </w:r>
      <w:r w:rsidRPr="00C160C6">
        <w:rPr>
          <w:rtl/>
        </w:rPr>
        <w:t xml:space="preserve"> مبدل حرارت</w:t>
      </w:r>
      <w:r w:rsidRPr="00C160C6">
        <w:rPr>
          <w:rFonts w:hint="cs"/>
          <w:rtl/>
        </w:rPr>
        <w:t>ی</w:t>
      </w:r>
      <w:r w:rsidRPr="00C160C6">
        <w:rPr>
          <w:rtl/>
        </w:rPr>
        <w:t xml:space="preserve"> بدون</w:t>
      </w:r>
      <w:r w:rsidRPr="00C160C6">
        <w:rPr>
          <w:rFonts w:hint="cs"/>
          <w:rtl/>
        </w:rPr>
        <w:t>‌فین</w:t>
      </w:r>
      <w:r w:rsidRPr="00C160C6">
        <w:rPr>
          <w:rtl/>
        </w:rPr>
        <w:t xml:space="preserve"> و مو</w:t>
      </w:r>
      <w:r w:rsidRPr="00C160C6">
        <w:rPr>
          <w:rFonts w:hint="cs"/>
          <w:rtl/>
        </w:rPr>
        <w:t>ا</w:t>
      </w:r>
      <w:r w:rsidRPr="00C160C6">
        <w:rPr>
          <w:rtl/>
        </w:rPr>
        <w:t>رد</w:t>
      </w:r>
      <w:r w:rsidRPr="00C160C6">
        <w:rPr>
          <w:rFonts w:hint="cs"/>
          <w:rtl/>
        </w:rPr>
        <w:t>ی</w:t>
      </w:r>
      <w:r w:rsidRPr="00C160C6">
        <w:rPr>
          <w:rtl/>
        </w:rPr>
        <w:t xml:space="preserve"> که با</w:t>
      </w:r>
      <w:r w:rsidRPr="00C160C6">
        <w:rPr>
          <w:rFonts w:hint="cs"/>
          <w:rtl/>
        </w:rPr>
        <w:t>‌ فین</w:t>
      </w:r>
      <w:r w:rsidRPr="00C160C6">
        <w:rPr>
          <w:rtl/>
        </w:rPr>
        <w:t xml:space="preserve"> تقو</w:t>
      </w:r>
      <w:r w:rsidRPr="00C160C6">
        <w:rPr>
          <w:rFonts w:hint="cs"/>
          <w:rtl/>
        </w:rPr>
        <w:t>ی</w:t>
      </w:r>
      <w:r w:rsidRPr="00C160C6">
        <w:rPr>
          <w:rFonts w:hint="eastAsia"/>
          <w:rtl/>
        </w:rPr>
        <w:t>ت</w:t>
      </w:r>
      <w:r w:rsidRPr="00C160C6">
        <w:rPr>
          <w:rtl/>
        </w:rPr>
        <w:t xml:space="preserve"> م</w:t>
      </w:r>
      <w:r w:rsidRPr="00C160C6">
        <w:rPr>
          <w:rFonts w:hint="cs"/>
          <w:rtl/>
        </w:rPr>
        <w:t>ی‌</w:t>
      </w:r>
      <w:r w:rsidRPr="00C160C6">
        <w:rPr>
          <w:rtl/>
        </w:rPr>
        <w:t>شود</w:t>
      </w:r>
      <w:r>
        <w:rPr>
          <w:rFonts w:hint="cs"/>
          <w:rtl/>
        </w:rPr>
        <w:t xml:space="preserve"> می</w:t>
      </w:r>
      <w:r>
        <w:rPr>
          <w:rtl/>
        </w:rPr>
        <w:softHyphen/>
      </w:r>
      <w:r>
        <w:rPr>
          <w:rFonts w:hint="cs"/>
          <w:rtl/>
        </w:rPr>
        <w:t>توان دریافت</w:t>
      </w:r>
      <w:r w:rsidRPr="00C160C6">
        <w:rPr>
          <w:rFonts w:hint="cs"/>
          <w:rtl/>
        </w:rPr>
        <w:t xml:space="preserve"> </w:t>
      </w:r>
      <w:r w:rsidRPr="00C160C6">
        <w:rPr>
          <w:rtl/>
        </w:rPr>
        <w:t xml:space="preserve">در </w:t>
      </w:r>
      <w:r w:rsidRPr="00C160C6">
        <w:rPr>
          <w:rFonts w:hint="cs"/>
          <w:rtl/>
        </w:rPr>
        <w:t>اوایل</w:t>
      </w:r>
      <w:r w:rsidRPr="00C160C6">
        <w:rPr>
          <w:rtl/>
        </w:rPr>
        <w:t xml:space="preserve"> فرآ</w:t>
      </w:r>
      <w:r w:rsidRPr="00C160C6">
        <w:rPr>
          <w:rFonts w:hint="cs"/>
          <w:rtl/>
        </w:rPr>
        <w:t>ی</w:t>
      </w:r>
      <w:r w:rsidRPr="00C160C6">
        <w:rPr>
          <w:rFonts w:hint="eastAsia"/>
          <w:rtl/>
        </w:rPr>
        <w:t>ند</w:t>
      </w:r>
      <w:r w:rsidRPr="00C160C6">
        <w:rPr>
          <w:rtl/>
        </w:rPr>
        <w:t xml:space="preserve"> ذوب که مربوط به تغ</w:t>
      </w:r>
      <w:r w:rsidRPr="00C160C6">
        <w:rPr>
          <w:rFonts w:hint="cs"/>
          <w:rtl/>
        </w:rPr>
        <w:t>یی</w:t>
      </w:r>
      <w:r w:rsidRPr="00C160C6">
        <w:rPr>
          <w:rFonts w:hint="eastAsia"/>
          <w:rtl/>
        </w:rPr>
        <w:t>ر</w:t>
      </w:r>
      <w:r w:rsidRPr="00C160C6">
        <w:rPr>
          <w:rtl/>
        </w:rPr>
        <w:t xml:space="preserve"> فاز </w:t>
      </w:r>
      <w:r>
        <w:rPr>
          <w:rFonts w:hint="cs"/>
          <w:rtl/>
        </w:rPr>
        <w:t>ماده تغییر فاز دهنده</w:t>
      </w:r>
      <w:r w:rsidRPr="00C160C6">
        <w:rPr>
          <w:rtl/>
        </w:rPr>
        <w:t xml:space="preserve"> واقع در ن</w:t>
      </w:r>
      <w:r w:rsidRPr="00C160C6">
        <w:rPr>
          <w:rFonts w:hint="cs"/>
          <w:rtl/>
        </w:rPr>
        <w:t>ی</w:t>
      </w:r>
      <w:r w:rsidRPr="00C160C6">
        <w:rPr>
          <w:rFonts w:hint="eastAsia"/>
          <w:rtl/>
        </w:rPr>
        <w:t>مه</w:t>
      </w:r>
      <w:r w:rsidRPr="00C160C6">
        <w:rPr>
          <w:rtl/>
        </w:rPr>
        <w:t xml:space="preserve"> فوقان</w:t>
      </w:r>
      <w:r w:rsidRPr="00C160C6">
        <w:rPr>
          <w:rFonts w:hint="cs"/>
          <w:rtl/>
        </w:rPr>
        <w:t>ی</w:t>
      </w:r>
      <w:r w:rsidRPr="00C160C6">
        <w:rPr>
          <w:rtl/>
        </w:rPr>
        <w:t xml:space="preserve"> است روند ذوب برا</w:t>
      </w:r>
      <w:r w:rsidRPr="00C160C6">
        <w:rPr>
          <w:rFonts w:hint="cs"/>
          <w:rtl/>
        </w:rPr>
        <w:t>ی</w:t>
      </w:r>
      <w:r w:rsidRPr="00C160C6">
        <w:rPr>
          <w:rtl/>
        </w:rPr>
        <w:t xml:space="preserve"> مو</w:t>
      </w:r>
      <w:r w:rsidRPr="00C160C6">
        <w:rPr>
          <w:rFonts w:hint="cs"/>
          <w:rtl/>
        </w:rPr>
        <w:t>ر</w:t>
      </w:r>
      <w:r w:rsidRPr="00C160C6">
        <w:rPr>
          <w:rtl/>
        </w:rPr>
        <w:t>د</w:t>
      </w:r>
      <w:r w:rsidRPr="00C160C6">
        <w:rPr>
          <w:rFonts w:hint="cs"/>
          <w:rtl/>
        </w:rPr>
        <w:t xml:space="preserve"> بدون‌فین و موارد با فین یکسان نیست. با این وجود وقتی روند پیشرفت می‌کند سرعت ذوب بهبود بخشیده می‌‌شود. همانطور که در شکل ‌‌</w:t>
      </w:r>
      <w:r>
        <w:t>9</w:t>
      </w:r>
      <w:r w:rsidRPr="00C160C6">
        <w:rPr>
          <w:rFonts w:hint="cs"/>
          <w:rtl/>
        </w:rPr>
        <w:t xml:space="preserve"> مشاهده می‌شود روند ذوب پس از لحظه‌ای نسبت به مورد بدون‌فین سرعت بخشیده می‌شود.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tblGrid>
      <w:tr w:rsidR="005F4575" w14:paraId="7846239A" w14:textId="77777777" w:rsidTr="007B601D">
        <w:tc>
          <w:tcPr>
            <w:tcW w:w="4832" w:type="dxa"/>
          </w:tcPr>
          <w:p w14:paraId="2F4EACC1" w14:textId="0E828287" w:rsidR="005F4575" w:rsidRDefault="005F4575" w:rsidP="005F4575">
            <w:pPr>
              <w:pStyle w:val="a"/>
              <w:ind w:firstLine="0"/>
              <w:jc w:val="center"/>
              <w:rPr>
                <w:rtl/>
              </w:rPr>
            </w:pPr>
            <w:r>
              <w:rPr>
                <w:noProof/>
              </w:rPr>
              <w:drawing>
                <wp:inline distT="0" distB="0" distL="0" distR="0" wp14:anchorId="3FD61B08" wp14:editId="42E8AC07">
                  <wp:extent cx="2508317" cy="1440000"/>
                  <wp:effectExtent l="0" t="0" r="635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cstate="email">
                            <a:extLst>
                              <a:ext uri="{28A0092B-C50C-407E-A947-70E740481C1C}">
                                <a14:useLocalDpi xmlns:a14="http://schemas.microsoft.com/office/drawing/2010/main"/>
                              </a:ext>
                            </a:extLst>
                          </a:blip>
                          <a:stretch>
                            <a:fillRect/>
                          </a:stretch>
                        </pic:blipFill>
                        <pic:spPr>
                          <a:xfrm>
                            <a:off x="0" y="0"/>
                            <a:ext cx="2508317" cy="1440000"/>
                          </a:xfrm>
                          <a:prstGeom prst="rect">
                            <a:avLst/>
                          </a:prstGeom>
                        </pic:spPr>
                      </pic:pic>
                    </a:graphicData>
                  </a:graphic>
                </wp:inline>
              </w:drawing>
            </w:r>
          </w:p>
        </w:tc>
      </w:tr>
      <w:tr w:rsidR="005F4575" w14:paraId="2755F3CF" w14:textId="77777777" w:rsidTr="007B601D">
        <w:tc>
          <w:tcPr>
            <w:tcW w:w="4832" w:type="dxa"/>
          </w:tcPr>
          <w:p w14:paraId="7EFD1EFC" w14:textId="77777777" w:rsidR="005F4575" w:rsidRDefault="00B23DD9" w:rsidP="007B601D">
            <w:pPr>
              <w:pStyle w:val="ad"/>
            </w:pPr>
            <w:r w:rsidRPr="00B23DD9">
              <w:rPr>
                <w:rFonts w:hint="cs"/>
                <w:b/>
                <w:bCs/>
                <w:rtl/>
              </w:rPr>
              <w:t>شکل 9</w:t>
            </w:r>
            <w:r w:rsidR="005F4575" w:rsidRPr="00F06632">
              <w:rPr>
                <w:rFonts w:hint="cs"/>
                <w:rtl/>
              </w:rPr>
              <w:t xml:space="preserve"> زمان ذوب کامل ماده تغییر فاز دهنده </w:t>
            </w:r>
            <w:r w:rsidR="005F4575" w:rsidRPr="00F06632">
              <w:t>(</w:t>
            </w:r>
            <w:r w:rsidR="005F4575" w:rsidRPr="0055577D">
              <w:rPr>
                <w:rFonts w:cstheme="majorBidi"/>
              </w:rPr>
              <w:t>RT35</w:t>
            </w:r>
            <w:r w:rsidR="005F4575" w:rsidRPr="00F06632">
              <w:t>)</w:t>
            </w:r>
            <w:r w:rsidR="005F4575" w:rsidRPr="00F06632">
              <w:rPr>
                <w:rFonts w:hint="cs"/>
                <w:rtl/>
              </w:rPr>
              <w:t xml:space="preserve"> برای همه کیس</w:t>
            </w:r>
            <w:r w:rsidR="005F4575">
              <w:rPr>
                <w:rFonts w:hint="cs"/>
                <w:rtl/>
              </w:rPr>
              <w:t>‌</w:t>
            </w:r>
            <w:r w:rsidR="005F4575" w:rsidRPr="00F06632">
              <w:rPr>
                <w:rFonts w:hint="cs"/>
                <w:rtl/>
              </w:rPr>
              <w:t>ها</w:t>
            </w:r>
          </w:p>
          <w:p w14:paraId="35D0D3B1" w14:textId="0A0B192C" w:rsidR="000C660D" w:rsidRDefault="000C660D" w:rsidP="000C660D">
            <w:pPr>
              <w:pStyle w:val="ad"/>
              <w:bidi w:val="0"/>
              <w:rPr>
                <w:rtl/>
              </w:rPr>
            </w:pPr>
            <w:r w:rsidRPr="000C660D">
              <w:rPr>
                <w:b/>
                <w:bCs/>
              </w:rPr>
              <w:t>Fig 9.</w:t>
            </w:r>
            <w:r>
              <w:t xml:space="preserve"> Melting time for different cases</w:t>
            </w:r>
          </w:p>
        </w:tc>
      </w:tr>
    </w:tbl>
    <w:p w14:paraId="192AE979" w14:textId="75C51EDF" w:rsidR="0071294F" w:rsidRDefault="0071294F" w:rsidP="005F4575">
      <w:pPr>
        <w:pStyle w:val="a"/>
        <w:jc w:val="center"/>
      </w:pPr>
    </w:p>
    <w:p w14:paraId="2E4CB3A7" w14:textId="5852BF33" w:rsidR="000009D6" w:rsidRPr="000009D6" w:rsidRDefault="000009D6" w:rsidP="000009D6">
      <w:pPr>
        <w:pStyle w:val="a"/>
        <w:rPr>
          <w:rtl/>
        </w:rPr>
      </w:pPr>
      <w:r w:rsidRPr="000009D6">
        <w:rPr>
          <w:rFonts w:hint="cs"/>
          <w:rtl/>
        </w:rPr>
        <w:t xml:space="preserve">شکل </w:t>
      </w:r>
      <w:r>
        <w:t>10</w:t>
      </w:r>
      <w:r w:rsidRPr="000009D6">
        <w:rPr>
          <w:rFonts w:hint="cs"/>
          <w:rtl/>
        </w:rPr>
        <w:t xml:space="preserve"> </w:t>
      </w:r>
      <w:r w:rsidRPr="000009D6">
        <w:rPr>
          <w:rtl/>
        </w:rPr>
        <w:t>مقدار افزا</w:t>
      </w:r>
      <w:r w:rsidRPr="000009D6">
        <w:rPr>
          <w:rFonts w:hint="cs"/>
          <w:rtl/>
        </w:rPr>
        <w:t>ی</w:t>
      </w:r>
      <w:r w:rsidRPr="000009D6">
        <w:rPr>
          <w:rFonts w:hint="eastAsia"/>
          <w:rtl/>
        </w:rPr>
        <w:t>ش</w:t>
      </w:r>
      <w:r w:rsidRPr="000009D6">
        <w:rPr>
          <w:rtl/>
        </w:rPr>
        <w:t xml:space="preserve"> گرما </w:t>
      </w:r>
      <w:r>
        <w:rPr>
          <w:rFonts w:hint="cs"/>
          <w:rtl/>
        </w:rPr>
        <w:t>نسبت به</w:t>
      </w:r>
      <w:r w:rsidRPr="000009D6">
        <w:rPr>
          <w:rtl/>
        </w:rPr>
        <w:t xml:space="preserve"> زمان برا</w:t>
      </w:r>
      <w:r w:rsidRPr="000009D6">
        <w:rPr>
          <w:rFonts w:hint="cs"/>
          <w:rtl/>
        </w:rPr>
        <w:t>ی</w:t>
      </w:r>
      <w:r w:rsidRPr="000009D6">
        <w:rPr>
          <w:rtl/>
        </w:rPr>
        <w:t xml:space="preserve"> تمام لوله</w:t>
      </w:r>
      <w:r w:rsidRPr="000009D6">
        <w:rPr>
          <w:rFonts w:hint="cs"/>
          <w:rtl/>
        </w:rPr>
        <w:t>‌</w:t>
      </w:r>
      <w:r w:rsidRPr="000009D6">
        <w:rPr>
          <w:rtl/>
        </w:rPr>
        <w:t>ها</w:t>
      </w:r>
      <w:r w:rsidRPr="000009D6">
        <w:rPr>
          <w:rFonts w:hint="cs"/>
          <w:rtl/>
        </w:rPr>
        <w:t xml:space="preserve">ی فین‌دار و بدون‌فین </w:t>
      </w:r>
      <w:r w:rsidRPr="000009D6">
        <w:rPr>
          <w:rtl/>
        </w:rPr>
        <w:t>نش</w:t>
      </w:r>
      <w:r w:rsidRPr="000009D6">
        <w:rPr>
          <w:rFonts w:hint="eastAsia"/>
          <w:rtl/>
        </w:rPr>
        <w:t>ان</w:t>
      </w:r>
      <w:r w:rsidRPr="000009D6">
        <w:rPr>
          <w:rtl/>
        </w:rPr>
        <w:t xml:space="preserve"> م</w:t>
      </w:r>
      <w:r w:rsidRPr="000009D6">
        <w:rPr>
          <w:rFonts w:hint="cs"/>
          <w:rtl/>
        </w:rPr>
        <w:t>ی‌</w:t>
      </w:r>
      <w:r w:rsidRPr="000009D6">
        <w:rPr>
          <w:rtl/>
        </w:rPr>
        <w:t xml:space="preserve">دهد. </w:t>
      </w:r>
      <w:r w:rsidRPr="000009D6">
        <w:rPr>
          <w:rFonts w:hint="cs"/>
          <w:rtl/>
        </w:rPr>
        <w:t>همانگونه که مشاهده می‌گردد در ابتدای فرآیند در تمامی کیس‌ها دما اطراف فین‌ها در حال افزایش می‌باشد و این افزایش در قسمت بالایی فین‌ها مشهودتر است. با گذشت زمان لایه مذاب طبق گفته‌های قبل به سمت ناحیه بالای پوسته گسترش می‌یابد که افزایش دما سبب ذوب بیشتر ماده تغییر فاز دهنده می‌شود با ادامه این روند بعد از ذوب کامل ماده ‌تغییر ‌فاز ‌دهنده در نیمه بالایی، گرما به سمت پایین گسترش می‌یابد.</w:t>
      </w:r>
    </w:p>
    <w:p w14:paraId="4F94DBE4" w14:textId="6D210A87" w:rsidR="000009D6" w:rsidRDefault="000009D6" w:rsidP="000009D6">
      <w:pPr>
        <w:pStyle w:val="a"/>
      </w:pPr>
      <w:r w:rsidRPr="000009D6">
        <w:rPr>
          <w:rFonts w:hint="cs"/>
          <w:rtl/>
        </w:rPr>
        <w:t xml:space="preserve"> همانگونه که در شکل </w:t>
      </w:r>
      <w:r>
        <w:t>7</w:t>
      </w:r>
      <w:r w:rsidRPr="000009D6">
        <w:rPr>
          <w:rFonts w:hint="cs"/>
          <w:rtl/>
        </w:rPr>
        <w:t xml:space="preserve"> مشاهده گردید تاثیر حضور فین بیشتر در نیمه ‌پایینی پوسته است به گونه‌ای که هر چه نفوذ فین در نیمه پایین پوسته بیشتر باشد دمای ماده در آن ناحیه بیشتر است. با توجه به فین</w:t>
      </w:r>
      <w:r w:rsidRPr="000009D6">
        <w:rPr>
          <w:rtl/>
        </w:rPr>
        <w:softHyphen/>
      </w:r>
      <w:r w:rsidRPr="000009D6">
        <w:rPr>
          <w:rFonts w:hint="cs"/>
          <w:rtl/>
        </w:rPr>
        <w:t>های بکار رفته مشاهده می</w:t>
      </w:r>
      <w:r w:rsidRPr="000009D6">
        <w:rPr>
          <w:rtl/>
        </w:rPr>
        <w:softHyphen/>
      </w:r>
      <w:r w:rsidRPr="000009D6">
        <w:rPr>
          <w:rFonts w:hint="cs"/>
          <w:rtl/>
        </w:rPr>
        <w:t>گردد که فین بیضوی عمودی به علت تحت تاثیر قرار دادن همزمان نواحی بالا و پایین پوسته اثر بیشتری بر سرعت افزایش دمای ماده تغییر فاز دهنده داشته است.</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
        <w:gridCol w:w="518"/>
        <w:gridCol w:w="518"/>
        <w:gridCol w:w="550"/>
        <w:gridCol w:w="549"/>
        <w:gridCol w:w="549"/>
        <w:gridCol w:w="550"/>
        <w:gridCol w:w="549"/>
        <w:gridCol w:w="465"/>
      </w:tblGrid>
      <w:tr w:rsidR="007133D3" w:rsidRPr="00E672D0" w14:paraId="6588A043" w14:textId="77777777" w:rsidTr="001E78D3">
        <w:trPr>
          <w:trHeight w:val="530"/>
          <w:jc w:val="center"/>
        </w:trPr>
        <w:tc>
          <w:tcPr>
            <w:tcW w:w="0" w:type="auto"/>
            <w:tcBorders>
              <w:bottom w:val="single" w:sz="4" w:space="0" w:color="auto"/>
            </w:tcBorders>
          </w:tcPr>
          <w:p w14:paraId="0F7F482B" w14:textId="77777777" w:rsidR="00E672D0" w:rsidRPr="00E672D0" w:rsidRDefault="00E672D0" w:rsidP="008A605D">
            <w:pPr>
              <w:spacing w:after="0"/>
              <w:rPr>
                <w:rFonts w:asciiTheme="majorBidi" w:hAnsiTheme="majorBidi" w:cstheme="majorBidi"/>
                <w:sz w:val="16"/>
                <w:szCs w:val="16"/>
              </w:rPr>
            </w:pPr>
          </w:p>
        </w:tc>
        <w:tc>
          <w:tcPr>
            <w:tcW w:w="0" w:type="auto"/>
            <w:tcBorders>
              <w:bottom w:val="single" w:sz="4" w:space="0" w:color="auto"/>
            </w:tcBorders>
          </w:tcPr>
          <w:p w14:paraId="21005DBC" w14:textId="77777777" w:rsidR="00E672D0" w:rsidRPr="00E672D0" w:rsidRDefault="00E672D0" w:rsidP="008A605D">
            <w:pPr>
              <w:bidi/>
              <w:spacing w:after="0"/>
              <w:jc w:val="center"/>
              <w:rPr>
                <w:rFonts w:asciiTheme="majorBidi" w:hAnsiTheme="majorBidi" w:cstheme="majorBidi"/>
                <w:sz w:val="16"/>
                <w:szCs w:val="16"/>
              </w:rPr>
            </w:pPr>
            <w:r w:rsidRPr="00E672D0">
              <w:rPr>
                <w:rFonts w:asciiTheme="majorBidi" w:hAnsiTheme="majorBidi" w:cstheme="majorBidi"/>
                <w:sz w:val="16"/>
                <w:szCs w:val="16"/>
              </w:rPr>
              <w:t>3 min</w:t>
            </w:r>
          </w:p>
        </w:tc>
        <w:tc>
          <w:tcPr>
            <w:tcW w:w="0" w:type="auto"/>
            <w:tcBorders>
              <w:bottom w:val="single" w:sz="4" w:space="0" w:color="auto"/>
            </w:tcBorders>
          </w:tcPr>
          <w:p w14:paraId="2618AD0C" w14:textId="77777777" w:rsidR="00E672D0" w:rsidRPr="00E672D0" w:rsidRDefault="00E672D0" w:rsidP="008A605D">
            <w:pPr>
              <w:bidi/>
              <w:spacing w:after="0"/>
              <w:jc w:val="center"/>
              <w:rPr>
                <w:rFonts w:asciiTheme="majorBidi" w:hAnsiTheme="majorBidi" w:cstheme="majorBidi"/>
                <w:sz w:val="16"/>
                <w:szCs w:val="16"/>
              </w:rPr>
            </w:pPr>
            <w:r w:rsidRPr="00E672D0">
              <w:rPr>
                <w:rFonts w:asciiTheme="majorBidi" w:hAnsiTheme="majorBidi" w:cstheme="majorBidi"/>
                <w:sz w:val="16"/>
                <w:szCs w:val="16"/>
              </w:rPr>
              <w:t>5 min</w:t>
            </w:r>
          </w:p>
        </w:tc>
        <w:tc>
          <w:tcPr>
            <w:tcW w:w="0" w:type="auto"/>
            <w:tcBorders>
              <w:bottom w:val="single" w:sz="4" w:space="0" w:color="auto"/>
            </w:tcBorders>
          </w:tcPr>
          <w:p w14:paraId="1BB35E3C" w14:textId="77777777" w:rsidR="00E672D0" w:rsidRPr="00E672D0" w:rsidRDefault="00E672D0" w:rsidP="008A605D">
            <w:pPr>
              <w:bidi/>
              <w:spacing w:after="0"/>
              <w:jc w:val="center"/>
              <w:rPr>
                <w:rFonts w:asciiTheme="majorBidi" w:hAnsiTheme="majorBidi" w:cstheme="majorBidi"/>
                <w:sz w:val="16"/>
                <w:szCs w:val="16"/>
              </w:rPr>
            </w:pPr>
            <w:r w:rsidRPr="00E672D0">
              <w:rPr>
                <w:rFonts w:asciiTheme="majorBidi" w:hAnsiTheme="majorBidi" w:cstheme="majorBidi"/>
                <w:sz w:val="16"/>
                <w:szCs w:val="16"/>
              </w:rPr>
              <w:t>10 min</w:t>
            </w:r>
          </w:p>
        </w:tc>
        <w:tc>
          <w:tcPr>
            <w:tcW w:w="0" w:type="auto"/>
            <w:tcBorders>
              <w:bottom w:val="single" w:sz="4" w:space="0" w:color="auto"/>
            </w:tcBorders>
          </w:tcPr>
          <w:p w14:paraId="4B32D21A" w14:textId="77777777" w:rsidR="00E672D0" w:rsidRPr="00E672D0" w:rsidRDefault="00E672D0" w:rsidP="008A605D">
            <w:pPr>
              <w:bidi/>
              <w:spacing w:after="0"/>
              <w:jc w:val="center"/>
              <w:rPr>
                <w:rFonts w:asciiTheme="majorBidi" w:hAnsiTheme="majorBidi" w:cstheme="majorBidi"/>
                <w:sz w:val="16"/>
                <w:szCs w:val="16"/>
              </w:rPr>
            </w:pPr>
            <w:r w:rsidRPr="00E672D0">
              <w:rPr>
                <w:rFonts w:asciiTheme="majorBidi" w:hAnsiTheme="majorBidi" w:cstheme="majorBidi"/>
                <w:sz w:val="16"/>
                <w:szCs w:val="16"/>
              </w:rPr>
              <w:t>15 min</w:t>
            </w:r>
          </w:p>
        </w:tc>
        <w:tc>
          <w:tcPr>
            <w:tcW w:w="0" w:type="auto"/>
            <w:tcBorders>
              <w:bottom w:val="single" w:sz="4" w:space="0" w:color="auto"/>
            </w:tcBorders>
          </w:tcPr>
          <w:p w14:paraId="77B31306" w14:textId="77777777" w:rsidR="00E672D0" w:rsidRPr="00E672D0" w:rsidRDefault="00E672D0" w:rsidP="008A605D">
            <w:pPr>
              <w:bidi/>
              <w:spacing w:after="0"/>
              <w:jc w:val="center"/>
              <w:rPr>
                <w:rFonts w:asciiTheme="majorBidi" w:hAnsiTheme="majorBidi" w:cstheme="majorBidi"/>
                <w:sz w:val="16"/>
                <w:szCs w:val="16"/>
              </w:rPr>
            </w:pPr>
            <w:r w:rsidRPr="00E672D0">
              <w:rPr>
                <w:rFonts w:asciiTheme="majorBidi" w:hAnsiTheme="majorBidi" w:cstheme="majorBidi"/>
                <w:sz w:val="16"/>
                <w:szCs w:val="16"/>
              </w:rPr>
              <w:t>30 min</w:t>
            </w:r>
          </w:p>
        </w:tc>
        <w:tc>
          <w:tcPr>
            <w:tcW w:w="0" w:type="auto"/>
            <w:tcBorders>
              <w:bottom w:val="single" w:sz="4" w:space="0" w:color="auto"/>
            </w:tcBorders>
          </w:tcPr>
          <w:p w14:paraId="2BEDB661" w14:textId="77777777" w:rsidR="00E672D0" w:rsidRPr="00E672D0" w:rsidRDefault="00E672D0" w:rsidP="008A605D">
            <w:pPr>
              <w:bidi/>
              <w:spacing w:after="0"/>
              <w:jc w:val="center"/>
              <w:rPr>
                <w:rFonts w:asciiTheme="majorBidi" w:hAnsiTheme="majorBidi" w:cstheme="majorBidi"/>
                <w:sz w:val="16"/>
                <w:szCs w:val="16"/>
              </w:rPr>
            </w:pPr>
            <w:r w:rsidRPr="00E672D0">
              <w:rPr>
                <w:rFonts w:asciiTheme="majorBidi" w:hAnsiTheme="majorBidi" w:cstheme="majorBidi"/>
                <w:sz w:val="16"/>
                <w:szCs w:val="16"/>
              </w:rPr>
              <w:t>45 min</w:t>
            </w:r>
          </w:p>
        </w:tc>
        <w:tc>
          <w:tcPr>
            <w:tcW w:w="0" w:type="auto"/>
            <w:tcBorders>
              <w:bottom w:val="single" w:sz="4" w:space="0" w:color="auto"/>
            </w:tcBorders>
          </w:tcPr>
          <w:p w14:paraId="597A81FA" w14:textId="77777777" w:rsidR="00E672D0" w:rsidRPr="00E672D0" w:rsidRDefault="00E672D0" w:rsidP="008A605D">
            <w:pPr>
              <w:bidi/>
              <w:spacing w:after="0"/>
              <w:jc w:val="center"/>
              <w:rPr>
                <w:rFonts w:asciiTheme="majorBidi" w:hAnsiTheme="majorBidi" w:cstheme="majorBidi"/>
                <w:sz w:val="16"/>
                <w:szCs w:val="16"/>
              </w:rPr>
            </w:pPr>
            <w:r w:rsidRPr="00E672D0">
              <w:rPr>
                <w:rFonts w:asciiTheme="majorBidi" w:hAnsiTheme="majorBidi" w:cstheme="majorBidi"/>
                <w:sz w:val="16"/>
                <w:szCs w:val="16"/>
              </w:rPr>
              <w:t>60 min</w:t>
            </w:r>
          </w:p>
        </w:tc>
        <w:tc>
          <w:tcPr>
            <w:tcW w:w="0" w:type="auto"/>
            <w:tcBorders>
              <w:bottom w:val="single" w:sz="4" w:space="0" w:color="auto"/>
            </w:tcBorders>
          </w:tcPr>
          <w:p w14:paraId="4BD92C63" w14:textId="77777777" w:rsidR="00E672D0" w:rsidRPr="00E672D0" w:rsidRDefault="00E672D0" w:rsidP="008A605D">
            <w:pPr>
              <w:bidi/>
              <w:spacing w:after="0"/>
              <w:jc w:val="center"/>
              <w:rPr>
                <w:rFonts w:asciiTheme="majorBidi" w:hAnsiTheme="majorBidi" w:cstheme="majorBidi"/>
                <w:sz w:val="16"/>
                <w:szCs w:val="16"/>
              </w:rPr>
            </w:pPr>
            <w:r w:rsidRPr="00E672D0">
              <w:rPr>
                <w:rFonts w:asciiTheme="majorBidi" w:hAnsiTheme="majorBidi" w:cstheme="majorBidi"/>
                <w:sz w:val="16"/>
                <w:szCs w:val="16"/>
              </w:rPr>
              <w:t>70 min</w:t>
            </w:r>
          </w:p>
        </w:tc>
      </w:tr>
      <w:tr w:rsidR="007133D3" w:rsidRPr="00E672D0" w14:paraId="6DEBFD87" w14:textId="77777777" w:rsidTr="001E78D3">
        <w:trPr>
          <w:cantSplit/>
          <w:trHeight w:hRule="exact" w:val="681"/>
          <w:jc w:val="center"/>
        </w:trPr>
        <w:tc>
          <w:tcPr>
            <w:tcW w:w="0" w:type="auto"/>
            <w:tcBorders>
              <w:top w:val="single" w:sz="4" w:space="0" w:color="auto"/>
              <w:right w:val="single" w:sz="4" w:space="0" w:color="auto"/>
            </w:tcBorders>
            <w:textDirection w:val="btLr"/>
            <w:vAlign w:val="center"/>
          </w:tcPr>
          <w:p w14:paraId="4579236D" w14:textId="77777777" w:rsidR="00E672D0" w:rsidRPr="00E672D0" w:rsidRDefault="00E672D0" w:rsidP="00041E5F">
            <w:pPr>
              <w:spacing w:after="0"/>
              <w:jc w:val="right"/>
              <w:rPr>
                <w:rFonts w:asciiTheme="majorBidi" w:hAnsiTheme="majorBidi" w:cstheme="majorBidi"/>
                <w:sz w:val="16"/>
                <w:szCs w:val="16"/>
              </w:rPr>
            </w:pPr>
            <w:r w:rsidRPr="00E672D0">
              <w:rPr>
                <w:rFonts w:asciiTheme="majorBidi" w:hAnsiTheme="majorBidi" w:cstheme="majorBidi"/>
                <w:sz w:val="16"/>
                <w:szCs w:val="16"/>
              </w:rPr>
              <w:lastRenderedPageBreak/>
              <w:t>Case-1</w:t>
            </w:r>
          </w:p>
        </w:tc>
        <w:tc>
          <w:tcPr>
            <w:tcW w:w="0" w:type="auto"/>
            <w:tcBorders>
              <w:top w:val="single" w:sz="4" w:space="0" w:color="auto"/>
              <w:left w:val="single" w:sz="4" w:space="0" w:color="auto"/>
            </w:tcBorders>
          </w:tcPr>
          <w:p w14:paraId="5350D474" w14:textId="77777777" w:rsidR="00E672D0" w:rsidRPr="008A605D" w:rsidRDefault="00E672D0" w:rsidP="00E672D0">
            <w:pPr>
              <w:spacing w:after="0"/>
              <w:rPr>
                <w:rFonts w:asciiTheme="majorBidi" w:hAnsiTheme="majorBidi" w:cstheme="majorBidi"/>
                <w:sz w:val="12"/>
                <w:szCs w:val="12"/>
              </w:rPr>
            </w:pPr>
            <w:r w:rsidRPr="008A605D">
              <w:rPr>
                <w:rFonts w:asciiTheme="majorBidi" w:hAnsiTheme="majorBidi" w:cstheme="majorBidi"/>
                <w:noProof/>
                <w:sz w:val="12"/>
                <w:szCs w:val="12"/>
              </w:rPr>
              <w:drawing>
                <wp:inline distT="0" distB="0" distL="0" distR="0" wp14:anchorId="456FEA85" wp14:editId="468A894B">
                  <wp:extent cx="221492" cy="432000"/>
                  <wp:effectExtent l="0" t="0" r="7620" b="6350"/>
                  <wp:docPr id="231" name="Picture 1" descr="C:\Users\ENG-HEYDARI\AppData\Local\Microsoft\Windows\INetCache\Content.Word\180 no 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HEYDARI\AppData\Local\Microsoft\Windows\INetCache\Content.Word\180 no fin.jpg"/>
                          <pic:cNvPicPr>
                            <a:picLocks noChangeAspect="1" noChangeArrowheads="1"/>
                          </pic:cNvPicPr>
                        </pic:nvPicPr>
                        <pic:blipFill>
                          <a:blip r:embed="rId103" cstate="email">
                            <a:extLst>
                              <a:ext uri="{28A0092B-C50C-407E-A947-70E740481C1C}">
                                <a14:useLocalDpi xmlns:a14="http://schemas.microsoft.com/office/drawing/2010/main"/>
                              </a:ext>
                            </a:extLst>
                          </a:blip>
                          <a:srcRect/>
                          <a:stretch>
                            <a:fillRect/>
                          </a:stretch>
                        </pic:blipFill>
                        <pic:spPr bwMode="auto">
                          <a:xfrm>
                            <a:off x="0" y="0"/>
                            <a:ext cx="221492" cy="432000"/>
                          </a:xfrm>
                          <a:prstGeom prst="rect">
                            <a:avLst/>
                          </a:prstGeom>
                          <a:noFill/>
                          <a:ln w="9525">
                            <a:noFill/>
                            <a:miter lim="800000"/>
                            <a:headEnd/>
                            <a:tailEnd/>
                          </a:ln>
                        </pic:spPr>
                      </pic:pic>
                    </a:graphicData>
                  </a:graphic>
                </wp:inline>
              </w:drawing>
            </w:r>
          </w:p>
        </w:tc>
        <w:tc>
          <w:tcPr>
            <w:tcW w:w="0" w:type="auto"/>
            <w:tcBorders>
              <w:top w:val="single" w:sz="4" w:space="0" w:color="auto"/>
            </w:tcBorders>
          </w:tcPr>
          <w:p w14:paraId="5EF34765" w14:textId="77777777" w:rsidR="00E672D0" w:rsidRPr="008A605D" w:rsidRDefault="00E672D0" w:rsidP="00E672D0">
            <w:pPr>
              <w:spacing w:after="0"/>
              <w:rPr>
                <w:rFonts w:asciiTheme="majorBidi" w:hAnsiTheme="majorBidi" w:cstheme="majorBidi"/>
                <w:sz w:val="12"/>
                <w:szCs w:val="12"/>
              </w:rPr>
            </w:pPr>
            <w:r w:rsidRPr="008A605D">
              <w:rPr>
                <w:rFonts w:asciiTheme="majorBidi" w:hAnsiTheme="majorBidi" w:cstheme="majorBidi"/>
                <w:noProof/>
                <w:sz w:val="12"/>
                <w:szCs w:val="12"/>
              </w:rPr>
              <w:drawing>
                <wp:inline distT="0" distB="0" distL="0" distR="0" wp14:anchorId="108DF836" wp14:editId="2CA315D6">
                  <wp:extent cx="212488" cy="432000"/>
                  <wp:effectExtent l="0" t="0" r="0" b="6350"/>
                  <wp:docPr id="254" name="Picture 62" descr="3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300 sec - temp"/>
                          <pic:cNvPicPr>
                            <a:picLocks noChangeAspect="1" noChangeArrowheads="1"/>
                          </pic:cNvPicPr>
                        </pic:nvPicPr>
                        <pic:blipFill>
                          <a:blip r:embed="rId104" cstate="email">
                            <a:extLst>
                              <a:ext uri="{28A0092B-C50C-407E-A947-70E740481C1C}">
                                <a14:useLocalDpi xmlns:a14="http://schemas.microsoft.com/office/drawing/2010/main"/>
                              </a:ext>
                            </a:extLst>
                          </a:blip>
                          <a:srcRect/>
                          <a:stretch>
                            <a:fillRect/>
                          </a:stretch>
                        </pic:blipFill>
                        <pic:spPr bwMode="auto">
                          <a:xfrm>
                            <a:off x="0" y="0"/>
                            <a:ext cx="212488" cy="432000"/>
                          </a:xfrm>
                          <a:prstGeom prst="rect">
                            <a:avLst/>
                          </a:prstGeom>
                          <a:noFill/>
                          <a:ln w="9525">
                            <a:noFill/>
                            <a:miter lim="800000"/>
                            <a:headEnd/>
                            <a:tailEnd/>
                          </a:ln>
                        </pic:spPr>
                      </pic:pic>
                    </a:graphicData>
                  </a:graphic>
                </wp:inline>
              </w:drawing>
            </w:r>
          </w:p>
        </w:tc>
        <w:tc>
          <w:tcPr>
            <w:tcW w:w="0" w:type="auto"/>
            <w:tcBorders>
              <w:top w:val="single" w:sz="4" w:space="0" w:color="auto"/>
            </w:tcBorders>
          </w:tcPr>
          <w:p w14:paraId="3606E50E" w14:textId="77777777" w:rsidR="00E672D0" w:rsidRPr="008A605D" w:rsidRDefault="00E672D0" w:rsidP="00E672D0">
            <w:pPr>
              <w:spacing w:after="0"/>
              <w:rPr>
                <w:rFonts w:asciiTheme="majorBidi" w:hAnsiTheme="majorBidi" w:cstheme="majorBidi"/>
                <w:sz w:val="12"/>
                <w:szCs w:val="12"/>
              </w:rPr>
            </w:pPr>
            <w:r w:rsidRPr="008A605D">
              <w:rPr>
                <w:rFonts w:asciiTheme="majorBidi" w:hAnsiTheme="majorBidi" w:cstheme="majorBidi"/>
                <w:noProof/>
                <w:sz w:val="12"/>
                <w:szCs w:val="12"/>
              </w:rPr>
              <w:drawing>
                <wp:inline distT="0" distB="0" distL="0" distR="0" wp14:anchorId="619A4702" wp14:editId="55A3463C">
                  <wp:extent cx="223384" cy="432000"/>
                  <wp:effectExtent l="0" t="0" r="5715" b="6350"/>
                  <wp:docPr id="255" name="Picture 61" descr="6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600 sec - temp"/>
                          <pic:cNvPicPr>
                            <a:picLocks noChangeAspect="1" noChangeArrowheads="1"/>
                          </pic:cNvPicPr>
                        </pic:nvPicPr>
                        <pic:blipFill>
                          <a:blip r:embed="rId105"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Borders>
              <w:top w:val="single" w:sz="4" w:space="0" w:color="auto"/>
            </w:tcBorders>
          </w:tcPr>
          <w:p w14:paraId="418E0B20" w14:textId="77777777" w:rsidR="00E672D0" w:rsidRPr="008A605D" w:rsidRDefault="00E672D0" w:rsidP="00E672D0">
            <w:pPr>
              <w:spacing w:after="0"/>
              <w:rPr>
                <w:rFonts w:asciiTheme="majorBidi" w:hAnsiTheme="majorBidi" w:cstheme="majorBidi"/>
                <w:sz w:val="12"/>
                <w:szCs w:val="12"/>
              </w:rPr>
            </w:pPr>
            <w:r w:rsidRPr="008A605D">
              <w:rPr>
                <w:rFonts w:asciiTheme="majorBidi" w:hAnsiTheme="majorBidi" w:cstheme="majorBidi"/>
                <w:noProof/>
                <w:sz w:val="12"/>
                <w:szCs w:val="12"/>
              </w:rPr>
              <w:drawing>
                <wp:inline distT="0" distB="0" distL="0" distR="0" wp14:anchorId="6487546E" wp14:editId="5F7010C6">
                  <wp:extent cx="219630" cy="432000"/>
                  <wp:effectExtent l="0" t="0" r="9525" b="6350"/>
                  <wp:docPr id="992" name="Picture 60" descr="9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900 sec - temp"/>
                          <pic:cNvPicPr>
                            <a:picLocks noChangeAspect="1" noChangeArrowheads="1"/>
                          </pic:cNvPicPr>
                        </pic:nvPicPr>
                        <pic:blipFill>
                          <a:blip r:embed="rId106" cstate="email">
                            <a:extLst>
                              <a:ext uri="{28A0092B-C50C-407E-A947-70E740481C1C}">
                                <a14:useLocalDpi xmlns:a14="http://schemas.microsoft.com/office/drawing/2010/main"/>
                              </a:ext>
                            </a:extLst>
                          </a:blip>
                          <a:srcRect/>
                          <a:stretch>
                            <a:fillRect/>
                          </a:stretch>
                        </pic:blipFill>
                        <pic:spPr bwMode="auto">
                          <a:xfrm>
                            <a:off x="0" y="0"/>
                            <a:ext cx="219630" cy="432000"/>
                          </a:xfrm>
                          <a:prstGeom prst="rect">
                            <a:avLst/>
                          </a:prstGeom>
                          <a:noFill/>
                          <a:ln w="9525">
                            <a:noFill/>
                            <a:miter lim="800000"/>
                            <a:headEnd/>
                            <a:tailEnd/>
                          </a:ln>
                        </pic:spPr>
                      </pic:pic>
                    </a:graphicData>
                  </a:graphic>
                </wp:inline>
              </w:drawing>
            </w:r>
          </w:p>
        </w:tc>
        <w:tc>
          <w:tcPr>
            <w:tcW w:w="0" w:type="auto"/>
            <w:tcBorders>
              <w:top w:val="single" w:sz="4" w:space="0" w:color="auto"/>
            </w:tcBorders>
          </w:tcPr>
          <w:p w14:paraId="014D9795" w14:textId="77777777" w:rsidR="00E672D0" w:rsidRPr="008A605D" w:rsidRDefault="00E672D0" w:rsidP="00E672D0">
            <w:pPr>
              <w:spacing w:after="0"/>
              <w:rPr>
                <w:rFonts w:asciiTheme="majorBidi" w:hAnsiTheme="majorBidi" w:cstheme="majorBidi"/>
                <w:sz w:val="12"/>
                <w:szCs w:val="12"/>
              </w:rPr>
            </w:pPr>
            <w:r w:rsidRPr="008A605D">
              <w:rPr>
                <w:rFonts w:asciiTheme="majorBidi" w:hAnsiTheme="majorBidi" w:cstheme="majorBidi"/>
                <w:noProof/>
                <w:sz w:val="12"/>
                <w:szCs w:val="12"/>
              </w:rPr>
              <w:drawing>
                <wp:inline distT="0" distB="0" distL="0" distR="0" wp14:anchorId="57EC2323" wp14:editId="265E6009">
                  <wp:extent cx="223384" cy="432000"/>
                  <wp:effectExtent l="0" t="0" r="5715" b="6350"/>
                  <wp:docPr id="993" name="Picture 59" descr="18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1800 sec - temp"/>
                          <pic:cNvPicPr>
                            <a:picLocks noChangeAspect="1" noChangeArrowheads="1"/>
                          </pic:cNvPicPr>
                        </pic:nvPicPr>
                        <pic:blipFill>
                          <a:blip r:embed="rId107"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Borders>
              <w:top w:val="single" w:sz="4" w:space="0" w:color="auto"/>
            </w:tcBorders>
          </w:tcPr>
          <w:p w14:paraId="18BCD126" w14:textId="77777777" w:rsidR="00E672D0" w:rsidRPr="008A605D" w:rsidRDefault="00E672D0" w:rsidP="00E672D0">
            <w:pPr>
              <w:spacing w:after="0"/>
              <w:rPr>
                <w:rFonts w:asciiTheme="majorBidi" w:hAnsiTheme="majorBidi" w:cstheme="majorBidi"/>
                <w:sz w:val="12"/>
                <w:szCs w:val="12"/>
              </w:rPr>
            </w:pPr>
            <w:r w:rsidRPr="008A605D">
              <w:rPr>
                <w:rFonts w:asciiTheme="majorBidi" w:hAnsiTheme="majorBidi" w:cstheme="majorBidi"/>
                <w:noProof/>
                <w:sz w:val="12"/>
                <w:szCs w:val="12"/>
              </w:rPr>
              <w:drawing>
                <wp:inline distT="0" distB="0" distL="0" distR="0" wp14:anchorId="1C5802B1" wp14:editId="40AF2F97">
                  <wp:extent cx="223384" cy="432000"/>
                  <wp:effectExtent l="0" t="0" r="5715" b="6350"/>
                  <wp:docPr id="994" name="Picture 58" descr="27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2700 sec - temp"/>
                          <pic:cNvPicPr>
                            <a:picLocks noChangeAspect="1" noChangeArrowheads="1"/>
                          </pic:cNvPicPr>
                        </pic:nvPicPr>
                        <pic:blipFill>
                          <a:blip r:embed="rId108"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Borders>
              <w:top w:val="single" w:sz="4" w:space="0" w:color="auto"/>
            </w:tcBorders>
          </w:tcPr>
          <w:p w14:paraId="1EB0641E" w14:textId="77777777" w:rsidR="00E672D0" w:rsidRPr="008A605D" w:rsidRDefault="00E672D0" w:rsidP="00E672D0">
            <w:pPr>
              <w:spacing w:after="0"/>
              <w:rPr>
                <w:rFonts w:asciiTheme="majorBidi" w:hAnsiTheme="majorBidi" w:cstheme="majorBidi"/>
                <w:sz w:val="12"/>
                <w:szCs w:val="12"/>
              </w:rPr>
            </w:pPr>
            <w:r w:rsidRPr="008A605D">
              <w:rPr>
                <w:rFonts w:asciiTheme="majorBidi" w:hAnsiTheme="majorBidi" w:cstheme="majorBidi"/>
                <w:noProof/>
                <w:sz w:val="12"/>
                <w:szCs w:val="12"/>
              </w:rPr>
              <w:drawing>
                <wp:inline distT="0" distB="0" distL="0" distR="0" wp14:anchorId="03AD6862" wp14:editId="4C7EA1ED">
                  <wp:extent cx="223384" cy="432000"/>
                  <wp:effectExtent l="0" t="0" r="5715" b="6350"/>
                  <wp:docPr id="995" name="Picture 57" descr="36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3600 sec - temp"/>
                          <pic:cNvPicPr>
                            <a:picLocks noChangeAspect="1" noChangeArrowheads="1"/>
                          </pic:cNvPicPr>
                        </pic:nvPicPr>
                        <pic:blipFill>
                          <a:blip r:embed="rId109"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Borders>
              <w:top w:val="single" w:sz="4" w:space="0" w:color="auto"/>
            </w:tcBorders>
          </w:tcPr>
          <w:p w14:paraId="6FFD928C" w14:textId="77777777" w:rsidR="00E672D0" w:rsidRPr="008A605D" w:rsidRDefault="00E672D0" w:rsidP="00E672D0">
            <w:pPr>
              <w:spacing w:after="0"/>
              <w:rPr>
                <w:rFonts w:asciiTheme="majorBidi" w:hAnsiTheme="majorBidi" w:cstheme="majorBidi"/>
                <w:sz w:val="12"/>
                <w:szCs w:val="12"/>
              </w:rPr>
            </w:pPr>
            <w:r w:rsidRPr="008A605D">
              <w:rPr>
                <w:rFonts w:asciiTheme="majorBidi" w:hAnsiTheme="majorBidi" w:cstheme="majorBidi"/>
                <w:noProof/>
                <w:sz w:val="12"/>
                <w:szCs w:val="12"/>
              </w:rPr>
              <w:drawing>
                <wp:inline distT="0" distB="0" distL="0" distR="0" wp14:anchorId="04BD7A4A" wp14:editId="18D00DC2">
                  <wp:extent cx="223384" cy="432000"/>
                  <wp:effectExtent l="0" t="0" r="5715" b="6350"/>
                  <wp:docPr id="996" name="Picture 56" descr="42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4200 sec - temp"/>
                          <pic:cNvPicPr>
                            <a:picLocks noChangeAspect="1" noChangeArrowheads="1"/>
                          </pic:cNvPicPr>
                        </pic:nvPicPr>
                        <pic:blipFill>
                          <a:blip r:embed="rId110"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r>
      <w:tr w:rsidR="007133D3" w:rsidRPr="00E672D0" w14:paraId="173DB5CC" w14:textId="77777777" w:rsidTr="001E78D3">
        <w:trPr>
          <w:cantSplit/>
          <w:trHeight w:val="684"/>
          <w:jc w:val="center"/>
        </w:trPr>
        <w:tc>
          <w:tcPr>
            <w:tcW w:w="0" w:type="auto"/>
            <w:tcBorders>
              <w:right w:val="single" w:sz="4" w:space="0" w:color="auto"/>
            </w:tcBorders>
            <w:textDirection w:val="btLr"/>
            <w:vAlign w:val="center"/>
          </w:tcPr>
          <w:p w14:paraId="116A2599" w14:textId="77777777" w:rsidR="00E672D0" w:rsidRPr="00E672D0" w:rsidRDefault="00E672D0" w:rsidP="00E672D0">
            <w:pPr>
              <w:spacing w:after="0"/>
              <w:jc w:val="center"/>
              <w:rPr>
                <w:rFonts w:asciiTheme="majorBidi" w:hAnsiTheme="majorBidi" w:cstheme="majorBidi"/>
                <w:sz w:val="16"/>
                <w:szCs w:val="16"/>
              </w:rPr>
            </w:pPr>
            <w:r w:rsidRPr="00E672D0">
              <w:rPr>
                <w:rFonts w:asciiTheme="majorBidi" w:hAnsiTheme="majorBidi" w:cstheme="majorBidi"/>
                <w:sz w:val="16"/>
                <w:szCs w:val="16"/>
              </w:rPr>
              <w:t>Case-2</w:t>
            </w:r>
          </w:p>
        </w:tc>
        <w:tc>
          <w:tcPr>
            <w:tcW w:w="0" w:type="auto"/>
            <w:tcBorders>
              <w:left w:val="single" w:sz="4" w:space="0" w:color="auto"/>
            </w:tcBorders>
          </w:tcPr>
          <w:p w14:paraId="3031144F" w14:textId="77777777" w:rsidR="00E672D0" w:rsidRPr="008A605D" w:rsidRDefault="00E672D0" w:rsidP="00E672D0">
            <w:pPr>
              <w:spacing w:after="0"/>
              <w:rPr>
                <w:rFonts w:asciiTheme="majorBidi" w:hAnsiTheme="majorBidi" w:cstheme="majorBidi"/>
                <w:sz w:val="12"/>
                <w:szCs w:val="12"/>
              </w:rPr>
            </w:pPr>
            <w:r w:rsidRPr="008A605D">
              <w:rPr>
                <w:rFonts w:asciiTheme="majorBidi" w:hAnsiTheme="majorBidi" w:cstheme="majorBidi"/>
                <w:noProof/>
                <w:sz w:val="12"/>
                <w:szCs w:val="12"/>
              </w:rPr>
              <w:drawing>
                <wp:inline distT="0" distB="0" distL="0" distR="0" wp14:anchorId="1A2AA2C6" wp14:editId="3BEB2CA7">
                  <wp:extent cx="221492" cy="432000"/>
                  <wp:effectExtent l="0" t="0" r="7620" b="6350"/>
                  <wp:docPr id="997" name="Picture 7" descr="C:\Users\ENG-HEYDARI\AppData\Local\Microsoft\Windows\INetCache\Content.Word\180day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NG-HEYDARI\AppData\Local\Microsoft\Windows\INetCache\Content.Word\180dayere.jpg"/>
                          <pic:cNvPicPr>
                            <a:picLocks noChangeAspect="1" noChangeArrowheads="1"/>
                          </pic:cNvPicPr>
                        </pic:nvPicPr>
                        <pic:blipFill>
                          <a:blip r:embed="rId111" cstate="email">
                            <a:extLst>
                              <a:ext uri="{28A0092B-C50C-407E-A947-70E740481C1C}">
                                <a14:useLocalDpi xmlns:a14="http://schemas.microsoft.com/office/drawing/2010/main"/>
                              </a:ext>
                            </a:extLst>
                          </a:blip>
                          <a:srcRect/>
                          <a:stretch>
                            <a:fillRect/>
                          </a:stretch>
                        </pic:blipFill>
                        <pic:spPr bwMode="auto">
                          <a:xfrm>
                            <a:off x="0" y="0"/>
                            <a:ext cx="221492" cy="432000"/>
                          </a:xfrm>
                          <a:prstGeom prst="rect">
                            <a:avLst/>
                          </a:prstGeom>
                          <a:noFill/>
                          <a:ln w="9525">
                            <a:noFill/>
                            <a:miter lim="800000"/>
                            <a:headEnd/>
                            <a:tailEnd/>
                          </a:ln>
                        </pic:spPr>
                      </pic:pic>
                    </a:graphicData>
                  </a:graphic>
                </wp:inline>
              </w:drawing>
            </w:r>
          </w:p>
        </w:tc>
        <w:tc>
          <w:tcPr>
            <w:tcW w:w="0" w:type="auto"/>
          </w:tcPr>
          <w:p w14:paraId="65E4D73D" w14:textId="77777777" w:rsidR="00E672D0" w:rsidRPr="008A605D" w:rsidRDefault="00E672D0" w:rsidP="00E672D0">
            <w:pPr>
              <w:spacing w:after="0"/>
              <w:rPr>
                <w:rFonts w:asciiTheme="majorBidi" w:hAnsiTheme="majorBidi" w:cstheme="majorBidi"/>
                <w:sz w:val="12"/>
                <w:szCs w:val="12"/>
              </w:rPr>
            </w:pPr>
            <w:r w:rsidRPr="008A605D">
              <w:rPr>
                <w:rFonts w:asciiTheme="majorBidi" w:hAnsiTheme="majorBidi" w:cstheme="majorBidi"/>
                <w:noProof/>
                <w:sz w:val="12"/>
                <w:szCs w:val="12"/>
              </w:rPr>
              <w:drawing>
                <wp:inline distT="0" distB="0" distL="0" distR="0" wp14:anchorId="268B9E02" wp14:editId="56B1029B">
                  <wp:extent cx="223384" cy="432000"/>
                  <wp:effectExtent l="0" t="0" r="5715" b="6350"/>
                  <wp:docPr id="998" name="Picture 27" desc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300"/>
                          <pic:cNvPicPr>
                            <a:picLocks noChangeAspect="1" noChangeArrowheads="1"/>
                          </pic:cNvPicPr>
                        </pic:nvPicPr>
                        <pic:blipFill>
                          <a:blip r:embed="rId112"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17223660" w14:textId="77777777" w:rsidR="00E672D0" w:rsidRPr="008A605D" w:rsidRDefault="00E672D0" w:rsidP="00E672D0">
            <w:pPr>
              <w:spacing w:after="0"/>
              <w:rPr>
                <w:rFonts w:asciiTheme="majorBidi" w:hAnsiTheme="majorBidi" w:cstheme="majorBidi"/>
                <w:sz w:val="12"/>
                <w:szCs w:val="12"/>
              </w:rPr>
            </w:pPr>
            <w:r w:rsidRPr="008A605D">
              <w:rPr>
                <w:rFonts w:asciiTheme="majorBidi" w:hAnsiTheme="majorBidi" w:cstheme="majorBidi"/>
                <w:noProof/>
                <w:sz w:val="12"/>
                <w:szCs w:val="12"/>
              </w:rPr>
              <w:drawing>
                <wp:inline distT="0" distB="0" distL="0" distR="0" wp14:anchorId="17B097F1" wp14:editId="274F7207">
                  <wp:extent cx="231292" cy="432000"/>
                  <wp:effectExtent l="0" t="0" r="0" b="6350"/>
                  <wp:docPr id="999" name="Picture 26" descr="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600"/>
                          <pic:cNvPicPr>
                            <a:picLocks noChangeAspect="1" noChangeArrowheads="1"/>
                          </pic:cNvPicPr>
                        </pic:nvPicPr>
                        <pic:blipFill>
                          <a:blip r:embed="rId113" cstate="email">
                            <a:extLst>
                              <a:ext uri="{28A0092B-C50C-407E-A947-70E740481C1C}">
                                <a14:useLocalDpi xmlns:a14="http://schemas.microsoft.com/office/drawing/2010/main"/>
                              </a:ext>
                            </a:extLst>
                          </a:blip>
                          <a:srcRect/>
                          <a:stretch>
                            <a:fillRect/>
                          </a:stretch>
                        </pic:blipFill>
                        <pic:spPr bwMode="auto">
                          <a:xfrm>
                            <a:off x="0" y="0"/>
                            <a:ext cx="231292" cy="432000"/>
                          </a:xfrm>
                          <a:prstGeom prst="rect">
                            <a:avLst/>
                          </a:prstGeom>
                          <a:noFill/>
                          <a:ln w="9525">
                            <a:noFill/>
                            <a:miter lim="800000"/>
                            <a:headEnd/>
                            <a:tailEnd/>
                          </a:ln>
                        </pic:spPr>
                      </pic:pic>
                    </a:graphicData>
                  </a:graphic>
                </wp:inline>
              </w:drawing>
            </w:r>
          </w:p>
        </w:tc>
        <w:tc>
          <w:tcPr>
            <w:tcW w:w="0" w:type="auto"/>
          </w:tcPr>
          <w:p w14:paraId="168CB3FB" w14:textId="77777777" w:rsidR="00E672D0" w:rsidRPr="008A605D" w:rsidRDefault="00E672D0" w:rsidP="00E672D0">
            <w:pPr>
              <w:spacing w:after="0"/>
              <w:rPr>
                <w:rFonts w:asciiTheme="majorBidi" w:hAnsiTheme="majorBidi" w:cstheme="majorBidi"/>
                <w:sz w:val="12"/>
                <w:szCs w:val="12"/>
              </w:rPr>
            </w:pPr>
            <w:r w:rsidRPr="008A605D">
              <w:rPr>
                <w:rFonts w:asciiTheme="majorBidi" w:hAnsiTheme="majorBidi" w:cstheme="majorBidi"/>
                <w:noProof/>
                <w:sz w:val="12"/>
                <w:szCs w:val="12"/>
              </w:rPr>
              <w:drawing>
                <wp:inline distT="0" distB="0" distL="0" distR="0" wp14:anchorId="5FEDF7D0" wp14:editId="75A20754">
                  <wp:extent cx="223384" cy="432000"/>
                  <wp:effectExtent l="0" t="0" r="5715" b="6350"/>
                  <wp:docPr id="1000" name="Picture 25" descr="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900"/>
                          <pic:cNvPicPr>
                            <a:picLocks noChangeAspect="1" noChangeArrowheads="1"/>
                          </pic:cNvPicPr>
                        </pic:nvPicPr>
                        <pic:blipFill>
                          <a:blip r:embed="rId114"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2EE15304" w14:textId="77777777" w:rsidR="00E672D0" w:rsidRPr="008A605D" w:rsidRDefault="00E672D0" w:rsidP="00E672D0">
            <w:pPr>
              <w:spacing w:after="0"/>
              <w:rPr>
                <w:rFonts w:asciiTheme="majorBidi" w:hAnsiTheme="majorBidi" w:cstheme="majorBidi"/>
                <w:sz w:val="12"/>
                <w:szCs w:val="12"/>
              </w:rPr>
            </w:pPr>
            <w:r w:rsidRPr="008A605D">
              <w:rPr>
                <w:rFonts w:asciiTheme="majorBidi" w:hAnsiTheme="majorBidi" w:cstheme="majorBidi"/>
                <w:noProof/>
                <w:sz w:val="12"/>
                <w:szCs w:val="12"/>
              </w:rPr>
              <w:drawing>
                <wp:inline distT="0" distB="0" distL="0" distR="0" wp14:anchorId="4F6B65AC" wp14:editId="19AA7ABF">
                  <wp:extent cx="223384" cy="432000"/>
                  <wp:effectExtent l="0" t="0" r="5715" b="6350"/>
                  <wp:docPr id="1001" name="Picture 24" descr="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800"/>
                          <pic:cNvPicPr>
                            <a:picLocks noChangeAspect="1" noChangeArrowheads="1"/>
                          </pic:cNvPicPr>
                        </pic:nvPicPr>
                        <pic:blipFill>
                          <a:blip r:embed="rId115"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153A8816" w14:textId="77777777" w:rsidR="00E672D0" w:rsidRPr="008A605D" w:rsidRDefault="00E672D0" w:rsidP="00E672D0">
            <w:pPr>
              <w:spacing w:after="0"/>
              <w:rPr>
                <w:rFonts w:asciiTheme="majorBidi" w:hAnsiTheme="majorBidi" w:cstheme="majorBidi"/>
                <w:sz w:val="12"/>
                <w:szCs w:val="12"/>
              </w:rPr>
            </w:pPr>
            <w:r w:rsidRPr="008A605D">
              <w:rPr>
                <w:rFonts w:asciiTheme="majorBidi" w:hAnsiTheme="majorBidi" w:cstheme="majorBidi"/>
                <w:noProof/>
                <w:sz w:val="12"/>
                <w:szCs w:val="12"/>
              </w:rPr>
              <w:drawing>
                <wp:inline distT="0" distB="0" distL="0" distR="0" wp14:anchorId="3500E099" wp14:editId="24C6C104">
                  <wp:extent cx="223384" cy="432000"/>
                  <wp:effectExtent l="0" t="0" r="5715" b="6350"/>
                  <wp:docPr id="1002" name="Picture 23" descr="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700"/>
                          <pic:cNvPicPr>
                            <a:picLocks noChangeAspect="1" noChangeArrowheads="1"/>
                          </pic:cNvPicPr>
                        </pic:nvPicPr>
                        <pic:blipFill>
                          <a:blip r:embed="rId116"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01838059" w14:textId="77777777" w:rsidR="00E672D0" w:rsidRPr="008A605D" w:rsidRDefault="00E672D0" w:rsidP="00E672D0">
            <w:pPr>
              <w:spacing w:after="0"/>
              <w:rPr>
                <w:rFonts w:asciiTheme="majorBidi" w:hAnsiTheme="majorBidi" w:cstheme="majorBidi"/>
                <w:sz w:val="12"/>
                <w:szCs w:val="12"/>
              </w:rPr>
            </w:pPr>
            <w:r w:rsidRPr="008A605D">
              <w:rPr>
                <w:rFonts w:asciiTheme="majorBidi" w:hAnsiTheme="majorBidi" w:cstheme="majorBidi"/>
                <w:noProof/>
                <w:sz w:val="12"/>
                <w:szCs w:val="12"/>
              </w:rPr>
              <w:drawing>
                <wp:inline distT="0" distB="0" distL="0" distR="0" wp14:anchorId="2AB32087" wp14:editId="4E4CE1E9">
                  <wp:extent cx="223384" cy="432000"/>
                  <wp:effectExtent l="0" t="0" r="5715" b="6350"/>
                  <wp:docPr id="1003" name="Picture 22" descr="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3600"/>
                          <pic:cNvPicPr>
                            <a:picLocks noChangeAspect="1" noChangeArrowheads="1"/>
                          </pic:cNvPicPr>
                        </pic:nvPicPr>
                        <pic:blipFill>
                          <a:blip r:embed="rId117"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2CDF8D55" w14:textId="77777777" w:rsidR="00E672D0" w:rsidRPr="008A605D" w:rsidRDefault="00E672D0" w:rsidP="00E672D0">
            <w:pPr>
              <w:spacing w:after="0"/>
              <w:rPr>
                <w:rFonts w:asciiTheme="majorBidi" w:hAnsiTheme="majorBidi" w:cstheme="majorBidi"/>
                <w:sz w:val="12"/>
                <w:szCs w:val="12"/>
              </w:rPr>
            </w:pPr>
            <w:r w:rsidRPr="008A605D">
              <w:rPr>
                <w:rFonts w:asciiTheme="majorBidi" w:hAnsiTheme="majorBidi" w:cstheme="majorBidi"/>
                <w:noProof/>
                <w:sz w:val="12"/>
                <w:szCs w:val="12"/>
              </w:rPr>
              <w:drawing>
                <wp:inline distT="0" distB="0" distL="0" distR="0" wp14:anchorId="01C8B24C" wp14:editId="14D23D7C">
                  <wp:extent cx="221492" cy="432000"/>
                  <wp:effectExtent l="0" t="0" r="7620" b="6350"/>
                  <wp:docPr id="1004" name="Picture 21" descr="4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4200"/>
                          <pic:cNvPicPr>
                            <a:picLocks noChangeAspect="1" noChangeArrowheads="1"/>
                          </pic:cNvPicPr>
                        </pic:nvPicPr>
                        <pic:blipFill>
                          <a:blip r:embed="rId118" cstate="email">
                            <a:extLst>
                              <a:ext uri="{28A0092B-C50C-407E-A947-70E740481C1C}">
                                <a14:useLocalDpi xmlns:a14="http://schemas.microsoft.com/office/drawing/2010/main"/>
                              </a:ext>
                            </a:extLst>
                          </a:blip>
                          <a:srcRect/>
                          <a:stretch>
                            <a:fillRect/>
                          </a:stretch>
                        </pic:blipFill>
                        <pic:spPr bwMode="auto">
                          <a:xfrm>
                            <a:off x="0" y="0"/>
                            <a:ext cx="221492" cy="432000"/>
                          </a:xfrm>
                          <a:prstGeom prst="rect">
                            <a:avLst/>
                          </a:prstGeom>
                          <a:noFill/>
                          <a:ln w="9525">
                            <a:noFill/>
                            <a:miter lim="800000"/>
                            <a:headEnd/>
                            <a:tailEnd/>
                          </a:ln>
                        </pic:spPr>
                      </pic:pic>
                    </a:graphicData>
                  </a:graphic>
                </wp:inline>
              </w:drawing>
            </w:r>
          </w:p>
        </w:tc>
      </w:tr>
      <w:tr w:rsidR="007133D3" w:rsidRPr="00E672D0" w14:paraId="18D5CA9F" w14:textId="77777777" w:rsidTr="001E78D3">
        <w:trPr>
          <w:cantSplit/>
          <w:trHeight w:val="667"/>
          <w:jc w:val="center"/>
        </w:trPr>
        <w:tc>
          <w:tcPr>
            <w:tcW w:w="0" w:type="auto"/>
            <w:tcBorders>
              <w:right w:val="single" w:sz="4" w:space="0" w:color="auto"/>
            </w:tcBorders>
            <w:textDirection w:val="btLr"/>
            <w:vAlign w:val="center"/>
          </w:tcPr>
          <w:p w14:paraId="35740FC4" w14:textId="77777777" w:rsidR="00E672D0" w:rsidRPr="00E672D0" w:rsidRDefault="00E672D0" w:rsidP="00E672D0">
            <w:pPr>
              <w:spacing w:after="0"/>
              <w:jc w:val="center"/>
              <w:rPr>
                <w:rFonts w:asciiTheme="majorBidi" w:hAnsiTheme="majorBidi" w:cstheme="majorBidi"/>
                <w:sz w:val="16"/>
                <w:szCs w:val="16"/>
              </w:rPr>
            </w:pPr>
            <w:r w:rsidRPr="00E672D0">
              <w:rPr>
                <w:rFonts w:asciiTheme="majorBidi" w:hAnsiTheme="majorBidi" w:cstheme="majorBidi"/>
                <w:sz w:val="16"/>
                <w:szCs w:val="16"/>
              </w:rPr>
              <w:t>Case-3</w:t>
            </w:r>
          </w:p>
        </w:tc>
        <w:tc>
          <w:tcPr>
            <w:tcW w:w="0" w:type="auto"/>
            <w:tcBorders>
              <w:left w:val="single" w:sz="4" w:space="0" w:color="auto"/>
            </w:tcBorders>
          </w:tcPr>
          <w:p w14:paraId="408D9A52"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682C6429" wp14:editId="0FC15ABC">
                  <wp:extent cx="221492" cy="432000"/>
                  <wp:effectExtent l="0" t="0" r="7620" b="6350"/>
                  <wp:docPr id="1005" name="Picture 13" descr="C:\Users\ENG-HEYDARI\AppData\Local\Microsoft\Windows\INetCache\Content.Word\180 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NG-HEYDARI\AppData\Local\Microsoft\Windows\INetCache\Content.Word\180 am.jpg"/>
                          <pic:cNvPicPr>
                            <a:picLocks noChangeAspect="1" noChangeArrowheads="1"/>
                          </pic:cNvPicPr>
                        </pic:nvPicPr>
                        <pic:blipFill>
                          <a:blip r:embed="rId119" cstate="email">
                            <a:extLst>
                              <a:ext uri="{28A0092B-C50C-407E-A947-70E740481C1C}">
                                <a14:useLocalDpi xmlns:a14="http://schemas.microsoft.com/office/drawing/2010/main"/>
                              </a:ext>
                            </a:extLst>
                          </a:blip>
                          <a:srcRect/>
                          <a:stretch>
                            <a:fillRect/>
                          </a:stretch>
                        </pic:blipFill>
                        <pic:spPr bwMode="auto">
                          <a:xfrm>
                            <a:off x="0" y="0"/>
                            <a:ext cx="221492" cy="432000"/>
                          </a:xfrm>
                          <a:prstGeom prst="rect">
                            <a:avLst/>
                          </a:prstGeom>
                          <a:noFill/>
                          <a:ln w="9525">
                            <a:noFill/>
                            <a:miter lim="800000"/>
                            <a:headEnd/>
                            <a:tailEnd/>
                          </a:ln>
                        </pic:spPr>
                      </pic:pic>
                    </a:graphicData>
                  </a:graphic>
                </wp:inline>
              </w:drawing>
            </w:r>
          </w:p>
        </w:tc>
        <w:tc>
          <w:tcPr>
            <w:tcW w:w="0" w:type="auto"/>
          </w:tcPr>
          <w:p w14:paraId="1366224B"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7498D098" wp14:editId="43E3FE7D">
                  <wp:extent cx="217800" cy="432000"/>
                  <wp:effectExtent l="0" t="0" r="0" b="6350"/>
                  <wp:docPr id="1006" name="Picture 14" descr="3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00 sec - temp"/>
                          <pic:cNvPicPr>
                            <a:picLocks noChangeAspect="1" noChangeArrowheads="1"/>
                          </pic:cNvPicPr>
                        </pic:nvPicPr>
                        <pic:blipFill>
                          <a:blip r:embed="rId120" cstate="email">
                            <a:extLst>
                              <a:ext uri="{28A0092B-C50C-407E-A947-70E740481C1C}">
                                <a14:useLocalDpi xmlns:a14="http://schemas.microsoft.com/office/drawing/2010/main"/>
                              </a:ext>
                            </a:extLst>
                          </a:blip>
                          <a:srcRect/>
                          <a:stretch>
                            <a:fillRect/>
                          </a:stretch>
                        </pic:blipFill>
                        <pic:spPr bwMode="auto">
                          <a:xfrm>
                            <a:off x="0" y="0"/>
                            <a:ext cx="217800" cy="432000"/>
                          </a:xfrm>
                          <a:prstGeom prst="rect">
                            <a:avLst/>
                          </a:prstGeom>
                          <a:noFill/>
                          <a:ln w="9525">
                            <a:noFill/>
                            <a:miter lim="800000"/>
                            <a:headEnd/>
                            <a:tailEnd/>
                          </a:ln>
                        </pic:spPr>
                      </pic:pic>
                    </a:graphicData>
                  </a:graphic>
                </wp:inline>
              </w:drawing>
            </w:r>
          </w:p>
        </w:tc>
        <w:tc>
          <w:tcPr>
            <w:tcW w:w="0" w:type="auto"/>
          </w:tcPr>
          <w:p w14:paraId="503E5D4E"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520C949B" wp14:editId="715FA8DA">
                  <wp:extent cx="219630" cy="432000"/>
                  <wp:effectExtent l="0" t="0" r="9525" b="6350"/>
                  <wp:docPr id="1007" name="Picture 13" descr="6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600 sec - temp"/>
                          <pic:cNvPicPr>
                            <a:picLocks noChangeAspect="1" noChangeArrowheads="1"/>
                          </pic:cNvPicPr>
                        </pic:nvPicPr>
                        <pic:blipFill>
                          <a:blip r:embed="rId121" cstate="email">
                            <a:extLst>
                              <a:ext uri="{28A0092B-C50C-407E-A947-70E740481C1C}">
                                <a14:useLocalDpi xmlns:a14="http://schemas.microsoft.com/office/drawing/2010/main"/>
                              </a:ext>
                            </a:extLst>
                          </a:blip>
                          <a:srcRect/>
                          <a:stretch>
                            <a:fillRect/>
                          </a:stretch>
                        </pic:blipFill>
                        <pic:spPr bwMode="auto">
                          <a:xfrm>
                            <a:off x="0" y="0"/>
                            <a:ext cx="219630" cy="432000"/>
                          </a:xfrm>
                          <a:prstGeom prst="rect">
                            <a:avLst/>
                          </a:prstGeom>
                          <a:noFill/>
                          <a:ln w="9525">
                            <a:noFill/>
                            <a:miter lim="800000"/>
                            <a:headEnd/>
                            <a:tailEnd/>
                          </a:ln>
                        </pic:spPr>
                      </pic:pic>
                    </a:graphicData>
                  </a:graphic>
                </wp:inline>
              </w:drawing>
            </w:r>
          </w:p>
        </w:tc>
        <w:tc>
          <w:tcPr>
            <w:tcW w:w="0" w:type="auto"/>
          </w:tcPr>
          <w:p w14:paraId="038E4CCF"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763279FA" wp14:editId="6D3CD283">
                  <wp:extent cx="223384" cy="432000"/>
                  <wp:effectExtent l="0" t="0" r="5715" b="6350"/>
                  <wp:docPr id="1008" name="Picture 12" descr="9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900 sec - temp"/>
                          <pic:cNvPicPr>
                            <a:picLocks noChangeAspect="1" noChangeArrowheads="1"/>
                          </pic:cNvPicPr>
                        </pic:nvPicPr>
                        <pic:blipFill>
                          <a:blip r:embed="rId122"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05256204"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52F748DC" wp14:editId="2FA637EC">
                  <wp:extent cx="217800" cy="432000"/>
                  <wp:effectExtent l="0" t="0" r="0" b="6350"/>
                  <wp:docPr id="1009" name="Picture 11" descr="18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800 sec - temp"/>
                          <pic:cNvPicPr>
                            <a:picLocks noChangeAspect="1" noChangeArrowheads="1"/>
                          </pic:cNvPicPr>
                        </pic:nvPicPr>
                        <pic:blipFill>
                          <a:blip r:embed="rId123" cstate="email">
                            <a:extLst>
                              <a:ext uri="{28A0092B-C50C-407E-A947-70E740481C1C}">
                                <a14:useLocalDpi xmlns:a14="http://schemas.microsoft.com/office/drawing/2010/main"/>
                              </a:ext>
                            </a:extLst>
                          </a:blip>
                          <a:srcRect/>
                          <a:stretch>
                            <a:fillRect/>
                          </a:stretch>
                        </pic:blipFill>
                        <pic:spPr bwMode="auto">
                          <a:xfrm>
                            <a:off x="0" y="0"/>
                            <a:ext cx="217800" cy="432000"/>
                          </a:xfrm>
                          <a:prstGeom prst="rect">
                            <a:avLst/>
                          </a:prstGeom>
                          <a:noFill/>
                          <a:ln w="9525">
                            <a:noFill/>
                            <a:miter lim="800000"/>
                            <a:headEnd/>
                            <a:tailEnd/>
                          </a:ln>
                        </pic:spPr>
                      </pic:pic>
                    </a:graphicData>
                  </a:graphic>
                </wp:inline>
              </w:drawing>
            </w:r>
          </w:p>
        </w:tc>
        <w:tc>
          <w:tcPr>
            <w:tcW w:w="0" w:type="auto"/>
          </w:tcPr>
          <w:p w14:paraId="062DEB81"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3352A8F4" wp14:editId="5DA485DF">
                  <wp:extent cx="229263" cy="432000"/>
                  <wp:effectExtent l="0" t="0" r="0" b="6350"/>
                  <wp:docPr id="1010" name="Picture 10" descr="27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700 sec - temp"/>
                          <pic:cNvPicPr>
                            <a:picLocks noChangeAspect="1" noChangeArrowheads="1"/>
                          </pic:cNvPicPr>
                        </pic:nvPicPr>
                        <pic:blipFill>
                          <a:blip r:embed="rId124" cstate="email">
                            <a:extLst>
                              <a:ext uri="{28A0092B-C50C-407E-A947-70E740481C1C}">
                                <a14:useLocalDpi xmlns:a14="http://schemas.microsoft.com/office/drawing/2010/main"/>
                              </a:ext>
                            </a:extLst>
                          </a:blip>
                          <a:srcRect/>
                          <a:stretch>
                            <a:fillRect/>
                          </a:stretch>
                        </pic:blipFill>
                        <pic:spPr bwMode="auto">
                          <a:xfrm>
                            <a:off x="0" y="0"/>
                            <a:ext cx="229263" cy="432000"/>
                          </a:xfrm>
                          <a:prstGeom prst="rect">
                            <a:avLst/>
                          </a:prstGeom>
                          <a:noFill/>
                          <a:ln w="9525">
                            <a:noFill/>
                            <a:miter lim="800000"/>
                            <a:headEnd/>
                            <a:tailEnd/>
                          </a:ln>
                        </pic:spPr>
                      </pic:pic>
                    </a:graphicData>
                  </a:graphic>
                </wp:inline>
              </w:drawing>
            </w:r>
          </w:p>
        </w:tc>
        <w:tc>
          <w:tcPr>
            <w:tcW w:w="0" w:type="auto"/>
          </w:tcPr>
          <w:p w14:paraId="2AB0623F"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7AC57579" wp14:editId="0A9AD8FB">
                  <wp:extent cx="221492" cy="432000"/>
                  <wp:effectExtent l="0" t="0" r="7620" b="6350"/>
                  <wp:docPr id="1011" name="Picture 9" descr="36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600 sec - temp"/>
                          <pic:cNvPicPr>
                            <a:picLocks noChangeAspect="1" noChangeArrowheads="1"/>
                          </pic:cNvPicPr>
                        </pic:nvPicPr>
                        <pic:blipFill>
                          <a:blip r:embed="rId125" cstate="email">
                            <a:extLst>
                              <a:ext uri="{28A0092B-C50C-407E-A947-70E740481C1C}">
                                <a14:useLocalDpi xmlns:a14="http://schemas.microsoft.com/office/drawing/2010/main"/>
                              </a:ext>
                            </a:extLst>
                          </a:blip>
                          <a:srcRect/>
                          <a:stretch>
                            <a:fillRect/>
                          </a:stretch>
                        </pic:blipFill>
                        <pic:spPr bwMode="auto">
                          <a:xfrm>
                            <a:off x="0" y="0"/>
                            <a:ext cx="221492" cy="432000"/>
                          </a:xfrm>
                          <a:prstGeom prst="rect">
                            <a:avLst/>
                          </a:prstGeom>
                          <a:noFill/>
                          <a:ln w="9525">
                            <a:noFill/>
                            <a:miter lim="800000"/>
                            <a:headEnd/>
                            <a:tailEnd/>
                          </a:ln>
                        </pic:spPr>
                      </pic:pic>
                    </a:graphicData>
                  </a:graphic>
                </wp:inline>
              </w:drawing>
            </w:r>
          </w:p>
        </w:tc>
        <w:tc>
          <w:tcPr>
            <w:tcW w:w="0" w:type="auto"/>
          </w:tcPr>
          <w:p w14:paraId="4BB5CF12"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0D259EA5" wp14:editId="0B0A1B46">
                  <wp:extent cx="223384" cy="432000"/>
                  <wp:effectExtent l="0" t="0" r="5715" b="6350"/>
                  <wp:docPr id="1012" name="Picture 8" descr="42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200 sec - temp"/>
                          <pic:cNvPicPr>
                            <a:picLocks noChangeAspect="1" noChangeArrowheads="1"/>
                          </pic:cNvPicPr>
                        </pic:nvPicPr>
                        <pic:blipFill>
                          <a:blip r:embed="rId126"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r>
      <w:tr w:rsidR="007133D3" w:rsidRPr="00E672D0" w14:paraId="56A3ECAF" w14:textId="77777777" w:rsidTr="001E78D3">
        <w:trPr>
          <w:cantSplit/>
          <w:trHeight w:val="648"/>
          <w:jc w:val="center"/>
        </w:trPr>
        <w:tc>
          <w:tcPr>
            <w:tcW w:w="0" w:type="auto"/>
            <w:tcBorders>
              <w:right w:val="single" w:sz="4" w:space="0" w:color="auto"/>
            </w:tcBorders>
            <w:textDirection w:val="btLr"/>
            <w:vAlign w:val="center"/>
          </w:tcPr>
          <w:p w14:paraId="5CCAEA83" w14:textId="77777777" w:rsidR="00E672D0" w:rsidRPr="00E672D0" w:rsidRDefault="00E672D0" w:rsidP="00E672D0">
            <w:pPr>
              <w:spacing w:after="0"/>
              <w:jc w:val="center"/>
              <w:rPr>
                <w:rFonts w:asciiTheme="majorBidi" w:hAnsiTheme="majorBidi" w:cstheme="majorBidi"/>
                <w:sz w:val="16"/>
                <w:szCs w:val="16"/>
              </w:rPr>
            </w:pPr>
            <w:r w:rsidRPr="00E672D0">
              <w:rPr>
                <w:rFonts w:asciiTheme="majorBidi" w:hAnsiTheme="majorBidi" w:cstheme="majorBidi"/>
                <w:sz w:val="16"/>
                <w:szCs w:val="16"/>
              </w:rPr>
              <w:t>Case-4</w:t>
            </w:r>
          </w:p>
        </w:tc>
        <w:tc>
          <w:tcPr>
            <w:tcW w:w="0" w:type="auto"/>
            <w:tcBorders>
              <w:left w:val="single" w:sz="4" w:space="0" w:color="auto"/>
            </w:tcBorders>
          </w:tcPr>
          <w:p w14:paraId="6F9378A2"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7E6634CF" wp14:editId="26295375">
                  <wp:extent cx="221492" cy="432000"/>
                  <wp:effectExtent l="0" t="0" r="7620" b="6350"/>
                  <wp:docPr id="1013" name="Picture 71" descr="C:\Users\ENG-HEYDARI\AppData\Local\Microsoft\Windows\INetCache\Content.Word\180 lo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ENG-HEYDARI\AppData\Local\Microsoft\Windows\INetCache\Content.Word\180 lozi.jpg"/>
                          <pic:cNvPicPr>
                            <a:picLocks noChangeAspect="1" noChangeArrowheads="1"/>
                          </pic:cNvPicPr>
                        </pic:nvPicPr>
                        <pic:blipFill>
                          <a:blip r:embed="rId127" cstate="email">
                            <a:extLst>
                              <a:ext uri="{28A0092B-C50C-407E-A947-70E740481C1C}">
                                <a14:useLocalDpi xmlns:a14="http://schemas.microsoft.com/office/drawing/2010/main"/>
                              </a:ext>
                            </a:extLst>
                          </a:blip>
                          <a:srcRect/>
                          <a:stretch>
                            <a:fillRect/>
                          </a:stretch>
                        </pic:blipFill>
                        <pic:spPr bwMode="auto">
                          <a:xfrm>
                            <a:off x="0" y="0"/>
                            <a:ext cx="221492" cy="432000"/>
                          </a:xfrm>
                          <a:prstGeom prst="rect">
                            <a:avLst/>
                          </a:prstGeom>
                          <a:noFill/>
                          <a:ln w="9525">
                            <a:noFill/>
                            <a:miter lim="800000"/>
                            <a:headEnd/>
                            <a:tailEnd/>
                          </a:ln>
                        </pic:spPr>
                      </pic:pic>
                    </a:graphicData>
                  </a:graphic>
                </wp:inline>
              </w:drawing>
            </w:r>
          </w:p>
        </w:tc>
        <w:tc>
          <w:tcPr>
            <w:tcW w:w="0" w:type="auto"/>
          </w:tcPr>
          <w:p w14:paraId="0787BEEA"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0175266D" wp14:editId="764B4D06">
                  <wp:extent cx="223384" cy="432000"/>
                  <wp:effectExtent l="0" t="0" r="5715" b="6350"/>
                  <wp:docPr id="1014" name="Picture 34" descr="3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300 sec - temp"/>
                          <pic:cNvPicPr>
                            <a:picLocks noChangeAspect="1" noChangeArrowheads="1"/>
                          </pic:cNvPicPr>
                        </pic:nvPicPr>
                        <pic:blipFill>
                          <a:blip r:embed="rId128"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7DB3C563"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42310C19" wp14:editId="603EB014">
                  <wp:extent cx="229263" cy="432000"/>
                  <wp:effectExtent l="0" t="0" r="0" b="6350"/>
                  <wp:docPr id="1015" name="Picture 33" descr="6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600 sec - temp"/>
                          <pic:cNvPicPr>
                            <a:picLocks noChangeAspect="1" noChangeArrowheads="1"/>
                          </pic:cNvPicPr>
                        </pic:nvPicPr>
                        <pic:blipFill>
                          <a:blip r:embed="rId129" cstate="email">
                            <a:extLst>
                              <a:ext uri="{28A0092B-C50C-407E-A947-70E740481C1C}">
                                <a14:useLocalDpi xmlns:a14="http://schemas.microsoft.com/office/drawing/2010/main"/>
                              </a:ext>
                            </a:extLst>
                          </a:blip>
                          <a:srcRect/>
                          <a:stretch>
                            <a:fillRect/>
                          </a:stretch>
                        </pic:blipFill>
                        <pic:spPr bwMode="auto">
                          <a:xfrm>
                            <a:off x="0" y="0"/>
                            <a:ext cx="229263" cy="432000"/>
                          </a:xfrm>
                          <a:prstGeom prst="rect">
                            <a:avLst/>
                          </a:prstGeom>
                          <a:noFill/>
                          <a:ln w="9525">
                            <a:noFill/>
                            <a:miter lim="800000"/>
                            <a:headEnd/>
                            <a:tailEnd/>
                          </a:ln>
                        </pic:spPr>
                      </pic:pic>
                    </a:graphicData>
                  </a:graphic>
                </wp:inline>
              </w:drawing>
            </w:r>
          </w:p>
        </w:tc>
        <w:tc>
          <w:tcPr>
            <w:tcW w:w="0" w:type="auto"/>
          </w:tcPr>
          <w:p w14:paraId="74A85183"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09DF0D1A" wp14:editId="32CBCF5E">
                  <wp:extent cx="223384" cy="432000"/>
                  <wp:effectExtent l="0" t="0" r="5715" b="6350"/>
                  <wp:docPr id="1016" name="Picture 32" descr="9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900 sec - temp"/>
                          <pic:cNvPicPr>
                            <a:picLocks noChangeAspect="1" noChangeArrowheads="1"/>
                          </pic:cNvPicPr>
                        </pic:nvPicPr>
                        <pic:blipFill>
                          <a:blip r:embed="rId130"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784BF3D1"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0459B53E" wp14:editId="4A9FE5C5">
                  <wp:extent cx="223384" cy="432000"/>
                  <wp:effectExtent l="0" t="0" r="5715" b="6350"/>
                  <wp:docPr id="1017" name="Picture 31" descr="18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800 sec - temp"/>
                          <pic:cNvPicPr>
                            <a:picLocks noChangeAspect="1" noChangeArrowheads="1"/>
                          </pic:cNvPicPr>
                        </pic:nvPicPr>
                        <pic:blipFill>
                          <a:blip r:embed="rId131"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14D5820E"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63950E47" wp14:editId="518C0DD1">
                  <wp:extent cx="223384" cy="432000"/>
                  <wp:effectExtent l="0" t="0" r="5715" b="6350"/>
                  <wp:docPr id="1018" name="Picture 30" descr="27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2700 sec - temp"/>
                          <pic:cNvPicPr>
                            <a:picLocks noChangeAspect="1" noChangeArrowheads="1"/>
                          </pic:cNvPicPr>
                        </pic:nvPicPr>
                        <pic:blipFill>
                          <a:blip r:embed="rId132"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5DEB0091"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1E14F9EB" wp14:editId="5C2E5D91">
                  <wp:extent cx="223384" cy="432000"/>
                  <wp:effectExtent l="0" t="0" r="5715" b="6350"/>
                  <wp:docPr id="1019" name="Picture 29" descr="36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3600 sec - temp"/>
                          <pic:cNvPicPr>
                            <a:picLocks noChangeAspect="1" noChangeArrowheads="1"/>
                          </pic:cNvPicPr>
                        </pic:nvPicPr>
                        <pic:blipFill>
                          <a:blip r:embed="rId133"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1B819E55"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7D1051CC" wp14:editId="4A60029A">
                  <wp:extent cx="231292" cy="432000"/>
                  <wp:effectExtent l="0" t="0" r="0" b="6350"/>
                  <wp:docPr id="1020" name="Picture 28" descr="42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4200 sec - temp"/>
                          <pic:cNvPicPr>
                            <a:picLocks noChangeAspect="1" noChangeArrowheads="1"/>
                          </pic:cNvPicPr>
                        </pic:nvPicPr>
                        <pic:blipFill>
                          <a:blip r:embed="rId134" cstate="email">
                            <a:extLst>
                              <a:ext uri="{28A0092B-C50C-407E-A947-70E740481C1C}">
                                <a14:useLocalDpi xmlns:a14="http://schemas.microsoft.com/office/drawing/2010/main"/>
                              </a:ext>
                            </a:extLst>
                          </a:blip>
                          <a:srcRect/>
                          <a:stretch>
                            <a:fillRect/>
                          </a:stretch>
                        </pic:blipFill>
                        <pic:spPr bwMode="auto">
                          <a:xfrm>
                            <a:off x="0" y="0"/>
                            <a:ext cx="231292" cy="432000"/>
                          </a:xfrm>
                          <a:prstGeom prst="rect">
                            <a:avLst/>
                          </a:prstGeom>
                          <a:noFill/>
                          <a:ln w="9525">
                            <a:noFill/>
                            <a:miter lim="800000"/>
                            <a:headEnd/>
                            <a:tailEnd/>
                          </a:ln>
                        </pic:spPr>
                      </pic:pic>
                    </a:graphicData>
                  </a:graphic>
                </wp:inline>
              </w:drawing>
            </w:r>
          </w:p>
        </w:tc>
      </w:tr>
      <w:tr w:rsidR="007133D3" w:rsidRPr="00E672D0" w14:paraId="62688331" w14:textId="77777777" w:rsidTr="001E78D3">
        <w:trPr>
          <w:cantSplit/>
          <w:trHeight w:val="772"/>
          <w:jc w:val="center"/>
        </w:trPr>
        <w:tc>
          <w:tcPr>
            <w:tcW w:w="0" w:type="auto"/>
            <w:tcBorders>
              <w:right w:val="single" w:sz="4" w:space="0" w:color="auto"/>
            </w:tcBorders>
            <w:textDirection w:val="btLr"/>
            <w:vAlign w:val="center"/>
          </w:tcPr>
          <w:p w14:paraId="69BBCC30" w14:textId="77777777" w:rsidR="00E672D0" w:rsidRPr="00E672D0" w:rsidRDefault="00E672D0" w:rsidP="00E672D0">
            <w:pPr>
              <w:spacing w:after="0"/>
              <w:jc w:val="center"/>
              <w:rPr>
                <w:rFonts w:asciiTheme="majorBidi" w:hAnsiTheme="majorBidi" w:cstheme="majorBidi"/>
                <w:sz w:val="16"/>
                <w:szCs w:val="16"/>
              </w:rPr>
            </w:pPr>
            <w:r w:rsidRPr="00E672D0">
              <w:rPr>
                <w:rFonts w:asciiTheme="majorBidi" w:hAnsiTheme="majorBidi" w:cstheme="majorBidi"/>
                <w:sz w:val="16"/>
                <w:szCs w:val="16"/>
              </w:rPr>
              <w:t>Case-5</w:t>
            </w:r>
          </w:p>
        </w:tc>
        <w:tc>
          <w:tcPr>
            <w:tcW w:w="0" w:type="auto"/>
            <w:tcBorders>
              <w:left w:val="single" w:sz="4" w:space="0" w:color="auto"/>
            </w:tcBorders>
          </w:tcPr>
          <w:p w14:paraId="64954CBD"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1E43D117" wp14:editId="460769FE">
                  <wp:extent cx="216000" cy="432000"/>
                  <wp:effectExtent l="0" t="0" r="0" b="6350"/>
                  <wp:docPr id="1021" name="Picture 77" descr="C:\Users\ENG-HEYDARI\AppData\Local\Microsoft\Windows\INetCache\Content.Word\180 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ENG-HEYDARI\AppData\Local\Microsoft\Windows\INetCache\Content.Word\180 p.jpg"/>
                          <pic:cNvPicPr>
                            <a:picLocks noChangeAspect="1" noChangeArrowheads="1"/>
                          </pic:cNvPicPr>
                        </pic:nvPicPr>
                        <pic:blipFill>
                          <a:blip r:embed="rId135" cstate="email">
                            <a:extLst>
                              <a:ext uri="{28A0092B-C50C-407E-A947-70E740481C1C}">
                                <a14:useLocalDpi xmlns:a14="http://schemas.microsoft.com/office/drawing/2010/main"/>
                              </a:ext>
                            </a:extLst>
                          </a:blip>
                          <a:srcRect/>
                          <a:stretch>
                            <a:fillRect/>
                          </a:stretch>
                        </pic:blipFill>
                        <pic:spPr bwMode="auto">
                          <a:xfrm>
                            <a:off x="0" y="0"/>
                            <a:ext cx="216000" cy="432000"/>
                          </a:xfrm>
                          <a:prstGeom prst="rect">
                            <a:avLst/>
                          </a:prstGeom>
                          <a:noFill/>
                          <a:ln w="9525">
                            <a:noFill/>
                            <a:miter lim="800000"/>
                            <a:headEnd/>
                            <a:tailEnd/>
                          </a:ln>
                        </pic:spPr>
                      </pic:pic>
                    </a:graphicData>
                  </a:graphic>
                </wp:inline>
              </w:drawing>
            </w:r>
          </w:p>
        </w:tc>
        <w:tc>
          <w:tcPr>
            <w:tcW w:w="0" w:type="auto"/>
          </w:tcPr>
          <w:p w14:paraId="4EADDFCD"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1BAF290D" wp14:editId="332B9717">
                  <wp:extent cx="223384" cy="432000"/>
                  <wp:effectExtent l="0" t="0" r="5715" b="6350"/>
                  <wp:docPr id="1022" name="Picture 55" descr="3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300 sec - temp"/>
                          <pic:cNvPicPr>
                            <a:picLocks noChangeAspect="1" noChangeArrowheads="1"/>
                          </pic:cNvPicPr>
                        </pic:nvPicPr>
                        <pic:blipFill>
                          <a:blip r:embed="rId136"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7F6F9FF3"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4138B0CD" wp14:editId="00446144">
                  <wp:extent cx="223384" cy="432000"/>
                  <wp:effectExtent l="0" t="0" r="5715" b="6350"/>
                  <wp:docPr id="1159" name="Picture 54" descr="6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600 sec - temp"/>
                          <pic:cNvPicPr>
                            <a:picLocks noChangeAspect="1" noChangeArrowheads="1"/>
                          </pic:cNvPicPr>
                        </pic:nvPicPr>
                        <pic:blipFill>
                          <a:blip r:embed="rId137"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78581D5E"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52F9727D" wp14:editId="24DC8E0B">
                  <wp:extent cx="223384" cy="432000"/>
                  <wp:effectExtent l="0" t="0" r="5715" b="6350"/>
                  <wp:docPr id="1160" name="Picture 53" descr="9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900 sec - temp"/>
                          <pic:cNvPicPr>
                            <a:picLocks noChangeAspect="1" noChangeArrowheads="1"/>
                          </pic:cNvPicPr>
                        </pic:nvPicPr>
                        <pic:blipFill>
                          <a:blip r:embed="rId138"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676B9529"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05A32A0B" wp14:editId="1469381F">
                  <wp:extent cx="223384" cy="432000"/>
                  <wp:effectExtent l="0" t="0" r="5715" b="6350"/>
                  <wp:docPr id="1161" name="Picture 52" descr="18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1800 sec - temp"/>
                          <pic:cNvPicPr>
                            <a:picLocks noChangeAspect="1" noChangeArrowheads="1"/>
                          </pic:cNvPicPr>
                        </pic:nvPicPr>
                        <pic:blipFill>
                          <a:blip r:embed="rId139"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25462308"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48C34CFA" wp14:editId="56FF8668">
                  <wp:extent cx="223384" cy="432000"/>
                  <wp:effectExtent l="0" t="0" r="5715" b="6350"/>
                  <wp:docPr id="1162" name="Picture 51" descr="27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2700 sec - temp"/>
                          <pic:cNvPicPr>
                            <a:picLocks noChangeAspect="1" noChangeArrowheads="1"/>
                          </pic:cNvPicPr>
                        </pic:nvPicPr>
                        <pic:blipFill>
                          <a:blip r:embed="rId140"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0EBABB48"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7658BCBD" wp14:editId="51C08EB0">
                  <wp:extent cx="223384" cy="432000"/>
                  <wp:effectExtent l="0" t="0" r="5715" b="6350"/>
                  <wp:docPr id="1163" name="Picture 50" descr="36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3600 sec - temp"/>
                          <pic:cNvPicPr>
                            <a:picLocks noChangeAspect="1" noChangeArrowheads="1"/>
                          </pic:cNvPicPr>
                        </pic:nvPicPr>
                        <pic:blipFill>
                          <a:blip r:embed="rId141"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2CAF76AD"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4DB1D795" wp14:editId="11DB3960">
                  <wp:extent cx="223384" cy="432000"/>
                  <wp:effectExtent l="0" t="0" r="5715" b="6350"/>
                  <wp:docPr id="1164" name="Picture 49" descr="42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4200 sec - temp"/>
                          <pic:cNvPicPr>
                            <a:picLocks noChangeAspect="1" noChangeArrowheads="1"/>
                          </pic:cNvPicPr>
                        </pic:nvPicPr>
                        <pic:blipFill>
                          <a:blip r:embed="rId142"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r>
      <w:tr w:rsidR="007133D3" w:rsidRPr="00E672D0" w14:paraId="3A5A54A6" w14:textId="77777777" w:rsidTr="001E78D3">
        <w:trPr>
          <w:cantSplit/>
          <w:trHeight w:val="699"/>
          <w:jc w:val="center"/>
        </w:trPr>
        <w:tc>
          <w:tcPr>
            <w:tcW w:w="0" w:type="auto"/>
            <w:tcBorders>
              <w:right w:val="single" w:sz="4" w:space="0" w:color="auto"/>
            </w:tcBorders>
            <w:textDirection w:val="btLr"/>
            <w:vAlign w:val="center"/>
          </w:tcPr>
          <w:p w14:paraId="5E7DDF6B" w14:textId="77777777" w:rsidR="00E672D0" w:rsidRPr="00E672D0" w:rsidRDefault="00E672D0" w:rsidP="00B814E7">
            <w:pPr>
              <w:spacing w:after="0"/>
              <w:jc w:val="center"/>
              <w:rPr>
                <w:rFonts w:asciiTheme="majorBidi" w:hAnsiTheme="majorBidi" w:cstheme="majorBidi"/>
                <w:sz w:val="16"/>
                <w:szCs w:val="16"/>
              </w:rPr>
            </w:pPr>
            <w:r w:rsidRPr="00E672D0">
              <w:rPr>
                <w:rFonts w:asciiTheme="majorBidi" w:hAnsiTheme="majorBidi" w:cstheme="majorBidi"/>
                <w:sz w:val="16"/>
                <w:szCs w:val="16"/>
              </w:rPr>
              <w:t>Case-6</w:t>
            </w:r>
          </w:p>
        </w:tc>
        <w:tc>
          <w:tcPr>
            <w:tcW w:w="0" w:type="auto"/>
            <w:tcBorders>
              <w:left w:val="single" w:sz="4" w:space="0" w:color="auto"/>
            </w:tcBorders>
          </w:tcPr>
          <w:p w14:paraId="1DF0E5F0"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67A7A55F" wp14:editId="56EEA2BD">
                  <wp:extent cx="221492" cy="432000"/>
                  <wp:effectExtent l="0" t="0" r="7620" b="6350"/>
                  <wp:docPr id="1165" name="Picture 83" descr="C:\Users\ENG-HEYDARI\AppData\Local\Microsoft\Windows\INetCache\Content.Word\180 mora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ENG-HEYDARI\AppData\Local\Microsoft\Windows\INetCache\Content.Word\180 moraba.jpg"/>
                          <pic:cNvPicPr>
                            <a:picLocks noChangeAspect="1" noChangeArrowheads="1"/>
                          </pic:cNvPicPr>
                        </pic:nvPicPr>
                        <pic:blipFill>
                          <a:blip r:embed="rId143" cstate="email">
                            <a:extLst>
                              <a:ext uri="{28A0092B-C50C-407E-A947-70E740481C1C}">
                                <a14:useLocalDpi xmlns:a14="http://schemas.microsoft.com/office/drawing/2010/main"/>
                              </a:ext>
                            </a:extLst>
                          </a:blip>
                          <a:srcRect/>
                          <a:stretch>
                            <a:fillRect/>
                          </a:stretch>
                        </pic:blipFill>
                        <pic:spPr bwMode="auto">
                          <a:xfrm>
                            <a:off x="0" y="0"/>
                            <a:ext cx="221492" cy="432000"/>
                          </a:xfrm>
                          <a:prstGeom prst="rect">
                            <a:avLst/>
                          </a:prstGeom>
                          <a:noFill/>
                          <a:ln w="9525">
                            <a:noFill/>
                            <a:miter lim="800000"/>
                            <a:headEnd/>
                            <a:tailEnd/>
                          </a:ln>
                        </pic:spPr>
                      </pic:pic>
                    </a:graphicData>
                  </a:graphic>
                </wp:inline>
              </w:drawing>
            </w:r>
          </w:p>
        </w:tc>
        <w:tc>
          <w:tcPr>
            <w:tcW w:w="0" w:type="auto"/>
          </w:tcPr>
          <w:p w14:paraId="3DB1E867"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3FEE0818" wp14:editId="28C8B558">
                  <wp:extent cx="223384" cy="432000"/>
                  <wp:effectExtent l="0" t="0" r="5715" b="6350"/>
                  <wp:docPr id="1166" name="Picture 41" descr="3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300 sec - temp"/>
                          <pic:cNvPicPr>
                            <a:picLocks noChangeAspect="1" noChangeArrowheads="1"/>
                          </pic:cNvPicPr>
                        </pic:nvPicPr>
                        <pic:blipFill>
                          <a:blip r:embed="rId144"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6D2D8471"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472D0D9D" wp14:editId="71E54530">
                  <wp:extent cx="223384" cy="432000"/>
                  <wp:effectExtent l="0" t="0" r="5715" b="6350"/>
                  <wp:docPr id="1167" name="Picture 40" descr="6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600 sec - temp"/>
                          <pic:cNvPicPr>
                            <a:picLocks noChangeAspect="1" noChangeArrowheads="1"/>
                          </pic:cNvPicPr>
                        </pic:nvPicPr>
                        <pic:blipFill>
                          <a:blip r:embed="rId145"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063ED8C4"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33A66EAE" wp14:editId="1B2B9270">
                  <wp:extent cx="223384" cy="432000"/>
                  <wp:effectExtent l="0" t="0" r="5715" b="6350"/>
                  <wp:docPr id="1168" name="Picture 39" descr="9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900 sec - temp"/>
                          <pic:cNvPicPr>
                            <a:picLocks noChangeAspect="1" noChangeArrowheads="1"/>
                          </pic:cNvPicPr>
                        </pic:nvPicPr>
                        <pic:blipFill>
                          <a:blip r:embed="rId146"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340E9877"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3D09E97E" wp14:editId="3DD9E382">
                  <wp:extent cx="223384" cy="432000"/>
                  <wp:effectExtent l="0" t="0" r="5715" b="6350"/>
                  <wp:docPr id="1169" name="Picture 38" descr="18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800 sec - temp"/>
                          <pic:cNvPicPr>
                            <a:picLocks noChangeAspect="1" noChangeArrowheads="1"/>
                          </pic:cNvPicPr>
                        </pic:nvPicPr>
                        <pic:blipFill>
                          <a:blip r:embed="rId147"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2EFBEF17"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3E7CACC1" wp14:editId="7C6F2A88">
                  <wp:extent cx="223384" cy="432000"/>
                  <wp:effectExtent l="0" t="0" r="5715" b="6350"/>
                  <wp:docPr id="1170" name="Picture 37" descr="27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2700 sec - temp"/>
                          <pic:cNvPicPr>
                            <a:picLocks noChangeAspect="1" noChangeArrowheads="1"/>
                          </pic:cNvPicPr>
                        </pic:nvPicPr>
                        <pic:blipFill>
                          <a:blip r:embed="rId148"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12100160"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1967373E" wp14:editId="0E41F552">
                  <wp:extent cx="223384" cy="432000"/>
                  <wp:effectExtent l="0" t="0" r="5715" b="6350"/>
                  <wp:docPr id="1171" name="Picture 36" descr="36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3600 sec - temp"/>
                          <pic:cNvPicPr>
                            <a:picLocks noChangeAspect="1" noChangeArrowheads="1"/>
                          </pic:cNvPicPr>
                        </pic:nvPicPr>
                        <pic:blipFill>
                          <a:blip r:embed="rId149"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0B118650"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63972FDA" wp14:editId="4E4D61FA">
                  <wp:extent cx="219630" cy="432000"/>
                  <wp:effectExtent l="0" t="0" r="9525" b="6350"/>
                  <wp:docPr id="1172" name="Picture 35" descr="42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4200 sec - temp"/>
                          <pic:cNvPicPr>
                            <a:picLocks noChangeAspect="1" noChangeArrowheads="1"/>
                          </pic:cNvPicPr>
                        </pic:nvPicPr>
                        <pic:blipFill>
                          <a:blip r:embed="rId150" cstate="email">
                            <a:extLst>
                              <a:ext uri="{28A0092B-C50C-407E-A947-70E740481C1C}">
                                <a14:useLocalDpi xmlns:a14="http://schemas.microsoft.com/office/drawing/2010/main"/>
                              </a:ext>
                            </a:extLst>
                          </a:blip>
                          <a:srcRect/>
                          <a:stretch>
                            <a:fillRect/>
                          </a:stretch>
                        </pic:blipFill>
                        <pic:spPr bwMode="auto">
                          <a:xfrm>
                            <a:off x="0" y="0"/>
                            <a:ext cx="219630" cy="432000"/>
                          </a:xfrm>
                          <a:prstGeom prst="rect">
                            <a:avLst/>
                          </a:prstGeom>
                          <a:noFill/>
                          <a:ln w="9525">
                            <a:noFill/>
                            <a:miter lim="800000"/>
                            <a:headEnd/>
                            <a:tailEnd/>
                          </a:ln>
                        </pic:spPr>
                      </pic:pic>
                    </a:graphicData>
                  </a:graphic>
                </wp:inline>
              </w:drawing>
            </w:r>
          </w:p>
        </w:tc>
      </w:tr>
      <w:tr w:rsidR="007133D3" w:rsidRPr="00E672D0" w14:paraId="24E72AA1" w14:textId="77777777" w:rsidTr="001E78D3">
        <w:trPr>
          <w:cantSplit/>
          <w:trHeight w:val="680"/>
          <w:jc w:val="center"/>
        </w:trPr>
        <w:tc>
          <w:tcPr>
            <w:tcW w:w="0" w:type="auto"/>
            <w:tcBorders>
              <w:right w:val="single" w:sz="4" w:space="0" w:color="auto"/>
            </w:tcBorders>
            <w:textDirection w:val="btLr"/>
            <w:vAlign w:val="center"/>
          </w:tcPr>
          <w:p w14:paraId="366E36E0" w14:textId="77777777" w:rsidR="00E672D0" w:rsidRPr="00E672D0" w:rsidRDefault="00E672D0" w:rsidP="00B814E7">
            <w:pPr>
              <w:spacing w:after="0"/>
              <w:jc w:val="center"/>
              <w:rPr>
                <w:rFonts w:asciiTheme="majorBidi" w:hAnsiTheme="majorBidi" w:cstheme="majorBidi"/>
                <w:sz w:val="16"/>
                <w:szCs w:val="16"/>
              </w:rPr>
            </w:pPr>
            <w:r w:rsidRPr="00E672D0">
              <w:rPr>
                <w:rFonts w:asciiTheme="majorBidi" w:hAnsiTheme="majorBidi" w:cstheme="majorBidi"/>
                <w:sz w:val="16"/>
                <w:szCs w:val="16"/>
              </w:rPr>
              <w:t>Case-7</w:t>
            </w:r>
          </w:p>
        </w:tc>
        <w:tc>
          <w:tcPr>
            <w:tcW w:w="0" w:type="auto"/>
            <w:tcBorders>
              <w:left w:val="single" w:sz="4" w:space="0" w:color="auto"/>
            </w:tcBorders>
          </w:tcPr>
          <w:p w14:paraId="3D3C0FA9"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2045DA35" wp14:editId="297EF31E">
                  <wp:extent cx="217800" cy="432000"/>
                  <wp:effectExtent l="0" t="0" r="0" b="6350"/>
                  <wp:docPr id="1173" name="Picture 89" descr="C:\Users\ENG-HEYDARI\AppData\Local\Microsoft\Windows\INetCache\Content.Word\180 o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ENG-HEYDARI\AppData\Local\Microsoft\Windows\INetCache\Content.Word\180 ofo.jpg"/>
                          <pic:cNvPicPr>
                            <a:picLocks noChangeAspect="1" noChangeArrowheads="1"/>
                          </pic:cNvPicPr>
                        </pic:nvPicPr>
                        <pic:blipFill>
                          <a:blip r:embed="rId151" cstate="email">
                            <a:extLst>
                              <a:ext uri="{28A0092B-C50C-407E-A947-70E740481C1C}">
                                <a14:useLocalDpi xmlns:a14="http://schemas.microsoft.com/office/drawing/2010/main"/>
                              </a:ext>
                            </a:extLst>
                          </a:blip>
                          <a:srcRect/>
                          <a:stretch>
                            <a:fillRect/>
                          </a:stretch>
                        </pic:blipFill>
                        <pic:spPr bwMode="auto">
                          <a:xfrm>
                            <a:off x="0" y="0"/>
                            <a:ext cx="217800" cy="432000"/>
                          </a:xfrm>
                          <a:prstGeom prst="rect">
                            <a:avLst/>
                          </a:prstGeom>
                          <a:noFill/>
                          <a:ln w="9525">
                            <a:noFill/>
                            <a:miter lim="800000"/>
                            <a:headEnd/>
                            <a:tailEnd/>
                          </a:ln>
                        </pic:spPr>
                      </pic:pic>
                    </a:graphicData>
                  </a:graphic>
                </wp:inline>
              </w:drawing>
            </w:r>
          </w:p>
        </w:tc>
        <w:tc>
          <w:tcPr>
            <w:tcW w:w="0" w:type="auto"/>
          </w:tcPr>
          <w:p w14:paraId="44318988"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11A7EBA7" wp14:editId="52FAA1F1">
                  <wp:extent cx="217800" cy="432000"/>
                  <wp:effectExtent l="0" t="0" r="0" b="6350"/>
                  <wp:docPr id="1174" name="Picture 7" descr="3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00 sec - temp"/>
                          <pic:cNvPicPr>
                            <a:picLocks noChangeAspect="1" noChangeArrowheads="1"/>
                          </pic:cNvPicPr>
                        </pic:nvPicPr>
                        <pic:blipFill>
                          <a:blip r:embed="rId152" cstate="email">
                            <a:extLst>
                              <a:ext uri="{28A0092B-C50C-407E-A947-70E740481C1C}">
                                <a14:useLocalDpi xmlns:a14="http://schemas.microsoft.com/office/drawing/2010/main"/>
                              </a:ext>
                            </a:extLst>
                          </a:blip>
                          <a:srcRect/>
                          <a:stretch>
                            <a:fillRect/>
                          </a:stretch>
                        </pic:blipFill>
                        <pic:spPr bwMode="auto">
                          <a:xfrm>
                            <a:off x="0" y="0"/>
                            <a:ext cx="217800" cy="432000"/>
                          </a:xfrm>
                          <a:prstGeom prst="rect">
                            <a:avLst/>
                          </a:prstGeom>
                          <a:noFill/>
                          <a:ln w="9525">
                            <a:noFill/>
                            <a:miter lim="800000"/>
                            <a:headEnd/>
                            <a:tailEnd/>
                          </a:ln>
                        </pic:spPr>
                      </pic:pic>
                    </a:graphicData>
                  </a:graphic>
                </wp:inline>
              </w:drawing>
            </w:r>
          </w:p>
        </w:tc>
        <w:tc>
          <w:tcPr>
            <w:tcW w:w="0" w:type="auto"/>
          </w:tcPr>
          <w:p w14:paraId="3B75F6A8"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3A18A4DE" wp14:editId="344869DB">
                  <wp:extent cx="223384" cy="432000"/>
                  <wp:effectExtent l="0" t="0" r="5715" b="6350"/>
                  <wp:docPr id="1175" name="Picture 6" descr="6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00 sec - temp"/>
                          <pic:cNvPicPr>
                            <a:picLocks noChangeAspect="1" noChangeArrowheads="1"/>
                          </pic:cNvPicPr>
                        </pic:nvPicPr>
                        <pic:blipFill>
                          <a:blip r:embed="rId153"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3784531D"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7B4313CA" wp14:editId="441B15B3">
                  <wp:extent cx="219630" cy="432000"/>
                  <wp:effectExtent l="0" t="0" r="9525" b="6350"/>
                  <wp:docPr id="1176" name="Picture 5" descr="9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00 sec - temp"/>
                          <pic:cNvPicPr>
                            <a:picLocks noChangeAspect="1" noChangeArrowheads="1"/>
                          </pic:cNvPicPr>
                        </pic:nvPicPr>
                        <pic:blipFill>
                          <a:blip r:embed="rId154" cstate="email">
                            <a:extLst>
                              <a:ext uri="{28A0092B-C50C-407E-A947-70E740481C1C}">
                                <a14:useLocalDpi xmlns:a14="http://schemas.microsoft.com/office/drawing/2010/main"/>
                              </a:ext>
                            </a:extLst>
                          </a:blip>
                          <a:srcRect/>
                          <a:stretch>
                            <a:fillRect/>
                          </a:stretch>
                        </pic:blipFill>
                        <pic:spPr bwMode="auto">
                          <a:xfrm>
                            <a:off x="0" y="0"/>
                            <a:ext cx="219630" cy="432000"/>
                          </a:xfrm>
                          <a:prstGeom prst="rect">
                            <a:avLst/>
                          </a:prstGeom>
                          <a:noFill/>
                          <a:ln w="9525">
                            <a:noFill/>
                            <a:miter lim="800000"/>
                            <a:headEnd/>
                            <a:tailEnd/>
                          </a:ln>
                        </pic:spPr>
                      </pic:pic>
                    </a:graphicData>
                  </a:graphic>
                </wp:inline>
              </w:drawing>
            </w:r>
          </w:p>
        </w:tc>
        <w:tc>
          <w:tcPr>
            <w:tcW w:w="0" w:type="auto"/>
          </w:tcPr>
          <w:p w14:paraId="6A754F55"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5ED8D31A" wp14:editId="145DB6CD">
                  <wp:extent cx="225310" cy="432000"/>
                  <wp:effectExtent l="0" t="0" r="3810" b="6350"/>
                  <wp:docPr id="1177" name="Picture 4" descr="18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00 sec - temp"/>
                          <pic:cNvPicPr>
                            <a:picLocks noChangeAspect="1" noChangeArrowheads="1"/>
                          </pic:cNvPicPr>
                        </pic:nvPicPr>
                        <pic:blipFill>
                          <a:blip r:embed="rId155" cstate="email">
                            <a:extLst>
                              <a:ext uri="{28A0092B-C50C-407E-A947-70E740481C1C}">
                                <a14:useLocalDpi xmlns:a14="http://schemas.microsoft.com/office/drawing/2010/main"/>
                              </a:ext>
                            </a:extLst>
                          </a:blip>
                          <a:srcRect/>
                          <a:stretch>
                            <a:fillRect/>
                          </a:stretch>
                        </pic:blipFill>
                        <pic:spPr bwMode="auto">
                          <a:xfrm>
                            <a:off x="0" y="0"/>
                            <a:ext cx="225310" cy="432000"/>
                          </a:xfrm>
                          <a:prstGeom prst="rect">
                            <a:avLst/>
                          </a:prstGeom>
                          <a:noFill/>
                          <a:ln w="9525">
                            <a:noFill/>
                            <a:miter lim="800000"/>
                            <a:headEnd/>
                            <a:tailEnd/>
                          </a:ln>
                        </pic:spPr>
                      </pic:pic>
                    </a:graphicData>
                  </a:graphic>
                </wp:inline>
              </w:drawing>
            </w:r>
          </w:p>
        </w:tc>
        <w:tc>
          <w:tcPr>
            <w:tcW w:w="0" w:type="auto"/>
          </w:tcPr>
          <w:p w14:paraId="31715AE1"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66A86363" wp14:editId="0331C3A5">
                  <wp:extent cx="231292" cy="432000"/>
                  <wp:effectExtent l="0" t="0" r="0" b="6350"/>
                  <wp:docPr id="1178" name="Picture 3" descr="27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700 sec - temp"/>
                          <pic:cNvPicPr>
                            <a:picLocks noChangeAspect="1" noChangeArrowheads="1"/>
                          </pic:cNvPicPr>
                        </pic:nvPicPr>
                        <pic:blipFill>
                          <a:blip r:embed="rId156" cstate="email">
                            <a:extLst>
                              <a:ext uri="{28A0092B-C50C-407E-A947-70E740481C1C}">
                                <a14:useLocalDpi xmlns:a14="http://schemas.microsoft.com/office/drawing/2010/main"/>
                              </a:ext>
                            </a:extLst>
                          </a:blip>
                          <a:srcRect/>
                          <a:stretch>
                            <a:fillRect/>
                          </a:stretch>
                        </pic:blipFill>
                        <pic:spPr bwMode="auto">
                          <a:xfrm>
                            <a:off x="0" y="0"/>
                            <a:ext cx="231292" cy="432000"/>
                          </a:xfrm>
                          <a:prstGeom prst="rect">
                            <a:avLst/>
                          </a:prstGeom>
                          <a:noFill/>
                          <a:ln w="9525">
                            <a:noFill/>
                            <a:miter lim="800000"/>
                            <a:headEnd/>
                            <a:tailEnd/>
                          </a:ln>
                        </pic:spPr>
                      </pic:pic>
                    </a:graphicData>
                  </a:graphic>
                </wp:inline>
              </w:drawing>
            </w:r>
          </w:p>
        </w:tc>
        <w:tc>
          <w:tcPr>
            <w:tcW w:w="0" w:type="auto"/>
          </w:tcPr>
          <w:p w14:paraId="64B82BE6"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5A894719" wp14:editId="44F6F5AE">
                  <wp:extent cx="223384" cy="432000"/>
                  <wp:effectExtent l="0" t="0" r="5715" b="6350"/>
                  <wp:docPr id="1179" name="Picture 2" descr="36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00 sec - temp"/>
                          <pic:cNvPicPr>
                            <a:picLocks noChangeAspect="1" noChangeArrowheads="1"/>
                          </pic:cNvPicPr>
                        </pic:nvPicPr>
                        <pic:blipFill>
                          <a:blip r:embed="rId157"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0878FF4F" w14:textId="77777777" w:rsidR="00E672D0" w:rsidRPr="00E672D0" w:rsidRDefault="00E672D0" w:rsidP="00E672D0">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521D2253" wp14:editId="702A7A42">
                  <wp:extent cx="217800" cy="432000"/>
                  <wp:effectExtent l="0" t="0" r="0" b="6350"/>
                  <wp:docPr id="1180" name="Picture 1" descr="4200 sec -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00 sec - temp"/>
                          <pic:cNvPicPr>
                            <a:picLocks noChangeAspect="1" noChangeArrowheads="1"/>
                          </pic:cNvPicPr>
                        </pic:nvPicPr>
                        <pic:blipFill>
                          <a:blip r:embed="rId158" cstate="email">
                            <a:extLst>
                              <a:ext uri="{28A0092B-C50C-407E-A947-70E740481C1C}">
                                <a14:useLocalDpi xmlns:a14="http://schemas.microsoft.com/office/drawing/2010/main"/>
                              </a:ext>
                            </a:extLst>
                          </a:blip>
                          <a:srcRect/>
                          <a:stretch>
                            <a:fillRect/>
                          </a:stretch>
                        </pic:blipFill>
                        <pic:spPr bwMode="auto">
                          <a:xfrm>
                            <a:off x="0" y="0"/>
                            <a:ext cx="217800" cy="432000"/>
                          </a:xfrm>
                          <a:prstGeom prst="rect">
                            <a:avLst/>
                          </a:prstGeom>
                          <a:noFill/>
                          <a:ln w="9525">
                            <a:noFill/>
                            <a:miter lim="800000"/>
                            <a:headEnd/>
                            <a:tailEnd/>
                          </a:ln>
                        </pic:spPr>
                      </pic:pic>
                    </a:graphicData>
                  </a:graphic>
                </wp:inline>
              </w:drawing>
            </w:r>
          </w:p>
        </w:tc>
      </w:tr>
      <w:tr w:rsidR="007133D3" w:rsidRPr="00E672D0" w14:paraId="2E663765" w14:textId="77777777" w:rsidTr="001E78D3">
        <w:trPr>
          <w:cantSplit/>
          <w:trHeight w:val="662"/>
          <w:jc w:val="center"/>
        </w:trPr>
        <w:tc>
          <w:tcPr>
            <w:tcW w:w="0" w:type="auto"/>
            <w:tcBorders>
              <w:right w:val="single" w:sz="4" w:space="0" w:color="auto"/>
            </w:tcBorders>
            <w:textDirection w:val="btLr"/>
            <w:vAlign w:val="center"/>
          </w:tcPr>
          <w:p w14:paraId="535B2D6A" w14:textId="77777777" w:rsidR="00E672D0" w:rsidRPr="00E672D0" w:rsidRDefault="00E672D0" w:rsidP="00843C83">
            <w:pPr>
              <w:spacing w:after="0"/>
              <w:jc w:val="center"/>
              <w:rPr>
                <w:rFonts w:asciiTheme="majorBidi" w:hAnsiTheme="majorBidi" w:cstheme="majorBidi"/>
                <w:sz w:val="16"/>
                <w:szCs w:val="16"/>
              </w:rPr>
            </w:pPr>
            <w:r w:rsidRPr="00E672D0">
              <w:rPr>
                <w:rFonts w:asciiTheme="majorBidi" w:hAnsiTheme="majorBidi" w:cstheme="majorBidi"/>
                <w:sz w:val="16"/>
                <w:szCs w:val="16"/>
              </w:rPr>
              <w:t>Case-8</w:t>
            </w:r>
          </w:p>
        </w:tc>
        <w:tc>
          <w:tcPr>
            <w:tcW w:w="0" w:type="auto"/>
            <w:tcBorders>
              <w:left w:val="single" w:sz="4" w:space="0" w:color="auto"/>
            </w:tcBorders>
          </w:tcPr>
          <w:p w14:paraId="6BEA2DEC" w14:textId="77777777" w:rsidR="00E672D0" w:rsidRPr="00E672D0" w:rsidRDefault="00E672D0" w:rsidP="00843C83">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0D4BF7C9" wp14:editId="479E5CA9">
                  <wp:extent cx="217800" cy="432000"/>
                  <wp:effectExtent l="0" t="0" r="0" b="6350"/>
                  <wp:docPr id="1181" name="Picture 95" descr="C:\Users\ENG-HEYDARI\AppData\Local\Microsoft\Windows\INetCache\Content.Word\180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ENG-HEYDARI\AppData\Local\Microsoft\Windows\INetCache\Content.Word\180 b.jpg"/>
                          <pic:cNvPicPr>
                            <a:picLocks noChangeAspect="1" noChangeArrowheads="1"/>
                          </pic:cNvPicPr>
                        </pic:nvPicPr>
                        <pic:blipFill>
                          <a:blip r:embed="rId159" cstate="email">
                            <a:extLst>
                              <a:ext uri="{28A0092B-C50C-407E-A947-70E740481C1C}">
                                <a14:useLocalDpi xmlns:a14="http://schemas.microsoft.com/office/drawing/2010/main"/>
                              </a:ext>
                            </a:extLst>
                          </a:blip>
                          <a:srcRect/>
                          <a:stretch>
                            <a:fillRect/>
                          </a:stretch>
                        </pic:blipFill>
                        <pic:spPr bwMode="auto">
                          <a:xfrm>
                            <a:off x="0" y="0"/>
                            <a:ext cx="217800" cy="432000"/>
                          </a:xfrm>
                          <a:prstGeom prst="rect">
                            <a:avLst/>
                          </a:prstGeom>
                          <a:noFill/>
                          <a:ln w="9525">
                            <a:noFill/>
                            <a:miter lim="800000"/>
                            <a:headEnd/>
                            <a:tailEnd/>
                          </a:ln>
                        </pic:spPr>
                      </pic:pic>
                    </a:graphicData>
                  </a:graphic>
                </wp:inline>
              </w:drawing>
            </w:r>
          </w:p>
        </w:tc>
        <w:tc>
          <w:tcPr>
            <w:tcW w:w="0" w:type="auto"/>
          </w:tcPr>
          <w:p w14:paraId="11F09E97" w14:textId="77777777" w:rsidR="00E672D0" w:rsidRPr="00E672D0" w:rsidRDefault="00E672D0" w:rsidP="00843C83">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23F9B163" wp14:editId="74E29B03">
                  <wp:extent cx="223384" cy="432000"/>
                  <wp:effectExtent l="0" t="0" r="5715" b="6350"/>
                  <wp:docPr id="1182" name="Picture 48" descr="30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300t"/>
                          <pic:cNvPicPr>
                            <a:picLocks noChangeAspect="1" noChangeArrowheads="1"/>
                          </pic:cNvPicPr>
                        </pic:nvPicPr>
                        <pic:blipFill>
                          <a:blip r:embed="rId160"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5700B10A" w14:textId="77777777" w:rsidR="00E672D0" w:rsidRPr="00E672D0" w:rsidRDefault="00E672D0" w:rsidP="00843C83">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34D0A950" wp14:editId="7E64DFA0">
                  <wp:extent cx="219630" cy="432000"/>
                  <wp:effectExtent l="0" t="0" r="9525" b="6350"/>
                  <wp:docPr id="1183" name="Picture 47" descr="60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600t"/>
                          <pic:cNvPicPr>
                            <a:picLocks noChangeAspect="1" noChangeArrowheads="1"/>
                          </pic:cNvPicPr>
                        </pic:nvPicPr>
                        <pic:blipFill>
                          <a:blip r:embed="rId161" cstate="email">
                            <a:extLst>
                              <a:ext uri="{28A0092B-C50C-407E-A947-70E740481C1C}">
                                <a14:useLocalDpi xmlns:a14="http://schemas.microsoft.com/office/drawing/2010/main"/>
                              </a:ext>
                            </a:extLst>
                          </a:blip>
                          <a:srcRect/>
                          <a:stretch>
                            <a:fillRect/>
                          </a:stretch>
                        </pic:blipFill>
                        <pic:spPr bwMode="auto">
                          <a:xfrm>
                            <a:off x="0" y="0"/>
                            <a:ext cx="219630" cy="432000"/>
                          </a:xfrm>
                          <a:prstGeom prst="rect">
                            <a:avLst/>
                          </a:prstGeom>
                          <a:noFill/>
                          <a:ln w="9525">
                            <a:noFill/>
                            <a:miter lim="800000"/>
                            <a:headEnd/>
                            <a:tailEnd/>
                          </a:ln>
                        </pic:spPr>
                      </pic:pic>
                    </a:graphicData>
                  </a:graphic>
                </wp:inline>
              </w:drawing>
            </w:r>
          </w:p>
        </w:tc>
        <w:tc>
          <w:tcPr>
            <w:tcW w:w="0" w:type="auto"/>
          </w:tcPr>
          <w:p w14:paraId="5094B096" w14:textId="77777777" w:rsidR="00E672D0" w:rsidRPr="00E672D0" w:rsidRDefault="00E672D0" w:rsidP="00843C83">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3C68178D" wp14:editId="2D98E5BE">
                  <wp:extent cx="223384" cy="432000"/>
                  <wp:effectExtent l="0" t="0" r="5715" b="6350"/>
                  <wp:docPr id="1184" name="Picture 46" descr="90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900t"/>
                          <pic:cNvPicPr>
                            <a:picLocks noChangeAspect="1" noChangeArrowheads="1"/>
                          </pic:cNvPicPr>
                        </pic:nvPicPr>
                        <pic:blipFill>
                          <a:blip r:embed="rId162"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7347502B" w14:textId="77777777" w:rsidR="00E672D0" w:rsidRPr="00E672D0" w:rsidRDefault="00E672D0" w:rsidP="00843C83">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6FC367FA" wp14:editId="3A4B9F07">
                  <wp:extent cx="223384" cy="432000"/>
                  <wp:effectExtent l="0" t="0" r="5715" b="6350"/>
                  <wp:docPr id="1185" name="Picture 45" descr="180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800t"/>
                          <pic:cNvPicPr>
                            <a:picLocks noChangeAspect="1" noChangeArrowheads="1"/>
                          </pic:cNvPicPr>
                        </pic:nvPicPr>
                        <pic:blipFill>
                          <a:blip r:embed="rId163"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11DB6E1F" w14:textId="77777777" w:rsidR="00E672D0" w:rsidRPr="00E672D0" w:rsidRDefault="00E672D0" w:rsidP="00843C83">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52C6AB4D" wp14:editId="66FC3AF8">
                  <wp:extent cx="217800" cy="432000"/>
                  <wp:effectExtent l="0" t="0" r="0" b="6350"/>
                  <wp:docPr id="1186" name="Picture 44" descr="270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2700t"/>
                          <pic:cNvPicPr>
                            <a:picLocks noChangeAspect="1" noChangeArrowheads="1"/>
                          </pic:cNvPicPr>
                        </pic:nvPicPr>
                        <pic:blipFill>
                          <a:blip r:embed="rId164" cstate="email">
                            <a:extLst>
                              <a:ext uri="{28A0092B-C50C-407E-A947-70E740481C1C}">
                                <a14:useLocalDpi xmlns:a14="http://schemas.microsoft.com/office/drawing/2010/main"/>
                              </a:ext>
                            </a:extLst>
                          </a:blip>
                          <a:srcRect/>
                          <a:stretch>
                            <a:fillRect/>
                          </a:stretch>
                        </pic:blipFill>
                        <pic:spPr bwMode="auto">
                          <a:xfrm>
                            <a:off x="0" y="0"/>
                            <a:ext cx="217800" cy="432000"/>
                          </a:xfrm>
                          <a:prstGeom prst="rect">
                            <a:avLst/>
                          </a:prstGeom>
                          <a:noFill/>
                          <a:ln w="9525">
                            <a:noFill/>
                            <a:miter lim="800000"/>
                            <a:headEnd/>
                            <a:tailEnd/>
                          </a:ln>
                        </pic:spPr>
                      </pic:pic>
                    </a:graphicData>
                  </a:graphic>
                </wp:inline>
              </w:drawing>
            </w:r>
          </w:p>
        </w:tc>
        <w:tc>
          <w:tcPr>
            <w:tcW w:w="0" w:type="auto"/>
          </w:tcPr>
          <w:p w14:paraId="2A1C4F57" w14:textId="77777777" w:rsidR="00E672D0" w:rsidRPr="00E672D0" w:rsidRDefault="00E672D0" w:rsidP="00843C83">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549B6D34" wp14:editId="20BA56B3">
                  <wp:extent cx="219630" cy="432000"/>
                  <wp:effectExtent l="0" t="0" r="9525" b="6350"/>
                  <wp:docPr id="1187" name="Picture 43" descr="360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3600t"/>
                          <pic:cNvPicPr>
                            <a:picLocks noChangeAspect="1" noChangeArrowheads="1"/>
                          </pic:cNvPicPr>
                        </pic:nvPicPr>
                        <pic:blipFill>
                          <a:blip r:embed="rId165" cstate="email">
                            <a:extLst>
                              <a:ext uri="{28A0092B-C50C-407E-A947-70E740481C1C}">
                                <a14:useLocalDpi xmlns:a14="http://schemas.microsoft.com/office/drawing/2010/main"/>
                              </a:ext>
                            </a:extLst>
                          </a:blip>
                          <a:srcRect/>
                          <a:stretch>
                            <a:fillRect/>
                          </a:stretch>
                        </pic:blipFill>
                        <pic:spPr bwMode="auto">
                          <a:xfrm>
                            <a:off x="0" y="0"/>
                            <a:ext cx="219630" cy="432000"/>
                          </a:xfrm>
                          <a:prstGeom prst="rect">
                            <a:avLst/>
                          </a:prstGeom>
                          <a:noFill/>
                          <a:ln w="9525">
                            <a:noFill/>
                            <a:miter lim="800000"/>
                            <a:headEnd/>
                            <a:tailEnd/>
                          </a:ln>
                        </pic:spPr>
                      </pic:pic>
                    </a:graphicData>
                  </a:graphic>
                </wp:inline>
              </w:drawing>
            </w:r>
          </w:p>
        </w:tc>
        <w:tc>
          <w:tcPr>
            <w:tcW w:w="0" w:type="auto"/>
          </w:tcPr>
          <w:p w14:paraId="1B1C794D" w14:textId="77777777" w:rsidR="00E672D0" w:rsidRPr="00E672D0" w:rsidRDefault="00E672D0" w:rsidP="00843C83">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02F21B91" wp14:editId="1AF734E6">
                  <wp:extent cx="223384" cy="432000"/>
                  <wp:effectExtent l="0" t="0" r="5715" b="6350"/>
                  <wp:docPr id="1188" name="Picture 42" descr="420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4200t"/>
                          <pic:cNvPicPr>
                            <a:picLocks noChangeAspect="1" noChangeArrowheads="1"/>
                          </pic:cNvPicPr>
                        </pic:nvPicPr>
                        <pic:blipFill>
                          <a:blip r:embed="rId166"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r>
      <w:tr w:rsidR="007133D3" w:rsidRPr="00E672D0" w14:paraId="3DECEDE9" w14:textId="77777777" w:rsidTr="00983C6C">
        <w:trPr>
          <w:cantSplit/>
          <w:trHeight w:val="645"/>
          <w:jc w:val="center"/>
        </w:trPr>
        <w:tc>
          <w:tcPr>
            <w:tcW w:w="0" w:type="auto"/>
            <w:tcBorders>
              <w:right w:val="single" w:sz="4" w:space="0" w:color="auto"/>
            </w:tcBorders>
            <w:textDirection w:val="btLr"/>
          </w:tcPr>
          <w:p w14:paraId="2267EEEA" w14:textId="77777777" w:rsidR="00E672D0" w:rsidRPr="00E672D0" w:rsidRDefault="00E672D0" w:rsidP="001E78D3">
            <w:pPr>
              <w:spacing w:after="0"/>
              <w:jc w:val="center"/>
              <w:rPr>
                <w:rFonts w:asciiTheme="majorBidi" w:hAnsiTheme="majorBidi" w:cstheme="majorBidi"/>
                <w:sz w:val="16"/>
                <w:szCs w:val="16"/>
              </w:rPr>
            </w:pPr>
            <w:r w:rsidRPr="00E672D0">
              <w:rPr>
                <w:rFonts w:asciiTheme="majorBidi" w:hAnsiTheme="majorBidi" w:cstheme="majorBidi"/>
                <w:sz w:val="16"/>
                <w:szCs w:val="16"/>
              </w:rPr>
              <w:t>Case-9</w:t>
            </w:r>
          </w:p>
          <w:p w14:paraId="08455CF4" w14:textId="77777777" w:rsidR="00E672D0" w:rsidRPr="00E672D0" w:rsidRDefault="00E672D0" w:rsidP="001E78D3">
            <w:pPr>
              <w:spacing w:after="0"/>
              <w:jc w:val="center"/>
              <w:rPr>
                <w:rFonts w:asciiTheme="majorBidi" w:hAnsiTheme="majorBidi" w:cstheme="majorBidi"/>
                <w:sz w:val="16"/>
                <w:szCs w:val="16"/>
              </w:rPr>
            </w:pPr>
          </w:p>
        </w:tc>
        <w:tc>
          <w:tcPr>
            <w:tcW w:w="0" w:type="auto"/>
            <w:tcBorders>
              <w:left w:val="single" w:sz="4" w:space="0" w:color="auto"/>
            </w:tcBorders>
          </w:tcPr>
          <w:p w14:paraId="680BBD3A" w14:textId="77777777" w:rsidR="00E672D0" w:rsidRPr="00E672D0" w:rsidRDefault="00E672D0" w:rsidP="00843C83">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44C6C02A" wp14:editId="020ECDC9">
                  <wp:extent cx="221492" cy="432000"/>
                  <wp:effectExtent l="0" t="0" r="7620" b="6350"/>
                  <wp:docPr id="1189" name="Picture 101" descr="C:\Users\ENG-HEYDARI\AppData\Local\Microsoft\Windows\INetCache\Content.Word\180 6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ENG-HEYDARI\AppData\Local\Microsoft\Windows\INetCache\Content.Word\180 6z.jpg"/>
                          <pic:cNvPicPr>
                            <a:picLocks noChangeAspect="1" noChangeArrowheads="1"/>
                          </pic:cNvPicPr>
                        </pic:nvPicPr>
                        <pic:blipFill>
                          <a:blip r:embed="rId167" cstate="email">
                            <a:extLst>
                              <a:ext uri="{28A0092B-C50C-407E-A947-70E740481C1C}">
                                <a14:useLocalDpi xmlns:a14="http://schemas.microsoft.com/office/drawing/2010/main"/>
                              </a:ext>
                            </a:extLst>
                          </a:blip>
                          <a:srcRect/>
                          <a:stretch>
                            <a:fillRect/>
                          </a:stretch>
                        </pic:blipFill>
                        <pic:spPr bwMode="auto">
                          <a:xfrm>
                            <a:off x="0" y="0"/>
                            <a:ext cx="221492" cy="432000"/>
                          </a:xfrm>
                          <a:prstGeom prst="rect">
                            <a:avLst/>
                          </a:prstGeom>
                          <a:noFill/>
                          <a:ln w="9525">
                            <a:noFill/>
                            <a:miter lim="800000"/>
                            <a:headEnd/>
                            <a:tailEnd/>
                          </a:ln>
                        </pic:spPr>
                      </pic:pic>
                    </a:graphicData>
                  </a:graphic>
                </wp:inline>
              </w:drawing>
            </w:r>
          </w:p>
        </w:tc>
        <w:tc>
          <w:tcPr>
            <w:tcW w:w="0" w:type="auto"/>
          </w:tcPr>
          <w:p w14:paraId="256749F1" w14:textId="77777777" w:rsidR="00E672D0" w:rsidRPr="00E672D0" w:rsidRDefault="00E672D0" w:rsidP="00843C83">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425018C6" wp14:editId="31B5B48E">
                  <wp:extent cx="223384" cy="432000"/>
                  <wp:effectExtent l="0" t="0" r="5715" b="6350"/>
                  <wp:docPr id="1190" name="Picture 20" descr="300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00 temp"/>
                          <pic:cNvPicPr>
                            <a:picLocks noChangeAspect="1" noChangeArrowheads="1"/>
                          </pic:cNvPicPr>
                        </pic:nvPicPr>
                        <pic:blipFill>
                          <a:blip r:embed="rId168"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068C5D4C" w14:textId="77777777" w:rsidR="00E672D0" w:rsidRPr="00E672D0" w:rsidRDefault="00E672D0" w:rsidP="00843C83">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649678FE" wp14:editId="000A5FCB">
                  <wp:extent cx="219630" cy="432000"/>
                  <wp:effectExtent l="0" t="0" r="9525" b="6350"/>
                  <wp:docPr id="1191" name="Picture 19" descr="600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00 temp"/>
                          <pic:cNvPicPr>
                            <a:picLocks noChangeAspect="1" noChangeArrowheads="1"/>
                          </pic:cNvPicPr>
                        </pic:nvPicPr>
                        <pic:blipFill>
                          <a:blip r:embed="rId169" cstate="email">
                            <a:extLst>
                              <a:ext uri="{28A0092B-C50C-407E-A947-70E740481C1C}">
                                <a14:useLocalDpi xmlns:a14="http://schemas.microsoft.com/office/drawing/2010/main"/>
                              </a:ext>
                            </a:extLst>
                          </a:blip>
                          <a:srcRect/>
                          <a:stretch>
                            <a:fillRect/>
                          </a:stretch>
                        </pic:blipFill>
                        <pic:spPr bwMode="auto">
                          <a:xfrm>
                            <a:off x="0" y="0"/>
                            <a:ext cx="219630" cy="432000"/>
                          </a:xfrm>
                          <a:prstGeom prst="rect">
                            <a:avLst/>
                          </a:prstGeom>
                          <a:noFill/>
                          <a:ln w="9525">
                            <a:noFill/>
                            <a:miter lim="800000"/>
                            <a:headEnd/>
                            <a:tailEnd/>
                          </a:ln>
                        </pic:spPr>
                      </pic:pic>
                    </a:graphicData>
                  </a:graphic>
                </wp:inline>
              </w:drawing>
            </w:r>
          </w:p>
        </w:tc>
        <w:tc>
          <w:tcPr>
            <w:tcW w:w="0" w:type="auto"/>
          </w:tcPr>
          <w:p w14:paraId="51E3EFAB" w14:textId="77777777" w:rsidR="00E672D0" w:rsidRPr="00E672D0" w:rsidRDefault="00E672D0" w:rsidP="00843C83">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299FE3CE" wp14:editId="2CFEA7D5">
                  <wp:extent cx="219630" cy="432000"/>
                  <wp:effectExtent l="0" t="0" r="9525" b="6350"/>
                  <wp:docPr id="1192" name="Picture 18" descr="900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900 temp"/>
                          <pic:cNvPicPr>
                            <a:picLocks noChangeAspect="1" noChangeArrowheads="1"/>
                          </pic:cNvPicPr>
                        </pic:nvPicPr>
                        <pic:blipFill>
                          <a:blip r:embed="rId170" cstate="email">
                            <a:extLst>
                              <a:ext uri="{28A0092B-C50C-407E-A947-70E740481C1C}">
                                <a14:useLocalDpi xmlns:a14="http://schemas.microsoft.com/office/drawing/2010/main"/>
                              </a:ext>
                            </a:extLst>
                          </a:blip>
                          <a:srcRect/>
                          <a:stretch>
                            <a:fillRect/>
                          </a:stretch>
                        </pic:blipFill>
                        <pic:spPr bwMode="auto">
                          <a:xfrm>
                            <a:off x="0" y="0"/>
                            <a:ext cx="219630" cy="432000"/>
                          </a:xfrm>
                          <a:prstGeom prst="rect">
                            <a:avLst/>
                          </a:prstGeom>
                          <a:noFill/>
                          <a:ln w="9525">
                            <a:noFill/>
                            <a:miter lim="800000"/>
                            <a:headEnd/>
                            <a:tailEnd/>
                          </a:ln>
                        </pic:spPr>
                      </pic:pic>
                    </a:graphicData>
                  </a:graphic>
                </wp:inline>
              </w:drawing>
            </w:r>
          </w:p>
        </w:tc>
        <w:tc>
          <w:tcPr>
            <w:tcW w:w="0" w:type="auto"/>
          </w:tcPr>
          <w:p w14:paraId="306E62C4" w14:textId="77777777" w:rsidR="00E672D0" w:rsidRPr="00E672D0" w:rsidRDefault="00E672D0" w:rsidP="00843C83">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0A8D7326" wp14:editId="4568EE38">
                  <wp:extent cx="223384" cy="432000"/>
                  <wp:effectExtent l="0" t="0" r="5715" b="6350"/>
                  <wp:docPr id="1194" name="Picture 17" descr="1800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800 temp"/>
                          <pic:cNvPicPr>
                            <a:picLocks noChangeAspect="1" noChangeArrowheads="1"/>
                          </pic:cNvPicPr>
                        </pic:nvPicPr>
                        <pic:blipFill>
                          <a:blip r:embed="rId171"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c>
          <w:tcPr>
            <w:tcW w:w="0" w:type="auto"/>
          </w:tcPr>
          <w:p w14:paraId="15CFC568" w14:textId="77777777" w:rsidR="00E672D0" w:rsidRPr="00E672D0" w:rsidRDefault="00E672D0" w:rsidP="00843C83">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2F479D01" wp14:editId="03D83E9B">
                  <wp:extent cx="216000" cy="432000"/>
                  <wp:effectExtent l="0" t="0" r="0" b="6350"/>
                  <wp:docPr id="1195" name="Picture 104" descr="C:\Users\ENG-HEYDARI\AppData\Local\Microsoft\Windows\INetCache\Content.Word\2700sec--te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ENG-HEYDARI\AppData\Local\Microsoft\Windows\INetCache\Content.Word\2700sec--temp.jpg"/>
                          <pic:cNvPicPr>
                            <a:picLocks noChangeAspect="1" noChangeArrowheads="1"/>
                          </pic:cNvPicPr>
                        </pic:nvPicPr>
                        <pic:blipFill>
                          <a:blip r:embed="rId172" cstate="email">
                            <a:extLst>
                              <a:ext uri="{28A0092B-C50C-407E-A947-70E740481C1C}">
                                <a14:useLocalDpi xmlns:a14="http://schemas.microsoft.com/office/drawing/2010/main"/>
                              </a:ext>
                            </a:extLst>
                          </a:blip>
                          <a:srcRect/>
                          <a:stretch>
                            <a:fillRect/>
                          </a:stretch>
                        </pic:blipFill>
                        <pic:spPr bwMode="auto">
                          <a:xfrm>
                            <a:off x="0" y="0"/>
                            <a:ext cx="216000" cy="432000"/>
                          </a:xfrm>
                          <a:prstGeom prst="rect">
                            <a:avLst/>
                          </a:prstGeom>
                          <a:noFill/>
                          <a:ln w="9525">
                            <a:noFill/>
                            <a:miter lim="800000"/>
                            <a:headEnd/>
                            <a:tailEnd/>
                          </a:ln>
                        </pic:spPr>
                      </pic:pic>
                    </a:graphicData>
                  </a:graphic>
                </wp:inline>
              </w:drawing>
            </w:r>
          </w:p>
        </w:tc>
        <w:tc>
          <w:tcPr>
            <w:tcW w:w="0" w:type="auto"/>
          </w:tcPr>
          <w:p w14:paraId="5ED4F634" w14:textId="77777777" w:rsidR="00E672D0" w:rsidRPr="00E672D0" w:rsidRDefault="00E672D0" w:rsidP="00843C83">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79DA90A2" wp14:editId="054722CB">
                  <wp:extent cx="229263" cy="432000"/>
                  <wp:effectExtent l="0" t="0" r="0" b="6350"/>
                  <wp:docPr id="1196" name="Picture 16" descr="3600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600 temp"/>
                          <pic:cNvPicPr>
                            <a:picLocks noChangeAspect="1" noChangeArrowheads="1"/>
                          </pic:cNvPicPr>
                        </pic:nvPicPr>
                        <pic:blipFill>
                          <a:blip r:embed="rId173" cstate="email">
                            <a:extLst>
                              <a:ext uri="{28A0092B-C50C-407E-A947-70E740481C1C}">
                                <a14:useLocalDpi xmlns:a14="http://schemas.microsoft.com/office/drawing/2010/main"/>
                              </a:ext>
                            </a:extLst>
                          </a:blip>
                          <a:srcRect/>
                          <a:stretch>
                            <a:fillRect/>
                          </a:stretch>
                        </pic:blipFill>
                        <pic:spPr bwMode="auto">
                          <a:xfrm>
                            <a:off x="0" y="0"/>
                            <a:ext cx="229263" cy="432000"/>
                          </a:xfrm>
                          <a:prstGeom prst="rect">
                            <a:avLst/>
                          </a:prstGeom>
                          <a:noFill/>
                          <a:ln w="9525">
                            <a:noFill/>
                            <a:miter lim="800000"/>
                            <a:headEnd/>
                            <a:tailEnd/>
                          </a:ln>
                        </pic:spPr>
                      </pic:pic>
                    </a:graphicData>
                  </a:graphic>
                </wp:inline>
              </w:drawing>
            </w:r>
          </w:p>
        </w:tc>
        <w:tc>
          <w:tcPr>
            <w:tcW w:w="0" w:type="auto"/>
          </w:tcPr>
          <w:p w14:paraId="2AF61769" w14:textId="77777777" w:rsidR="00E672D0" w:rsidRPr="00E672D0" w:rsidRDefault="00E672D0" w:rsidP="00843C83">
            <w:pPr>
              <w:spacing w:after="0"/>
              <w:rPr>
                <w:rFonts w:asciiTheme="majorBidi" w:hAnsiTheme="majorBidi" w:cstheme="majorBidi"/>
                <w:sz w:val="16"/>
                <w:szCs w:val="16"/>
              </w:rPr>
            </w:pPr>
            <w:r w:rsidRPr="00E672D0">
              <w:rPr>
                <w:rFonts w:asciiTheme="majorBidi" w:hAnsiTheme="majorBidi" w:cstheme="majorBidi"/>
                <w:noProof/>
                <w:sz w:val="16"/>
                <w:szCs w:val="16"/>
              </w:rPr>
              <w:drawing>
                <wp:inline distT="0" distB="0" distL="0" distR="0" wp14:anchorId="7992FFE1" wp14:editId="490E530F">
                  <wp:extent cx="223384" cy="432000"/>
                  <wp:effectExtent l="0" t="0" r="5715" b="6350"/>
                  <wp:docPr id="1197" name="Picture 15" descr="4200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4200 temp"/>
                          <pic:cNvPicPr>
                            <a:picLocks noChangeAspect="1" noChangeArrowheads="1"/>
                          </pic:cNvPicPr>
                        </pic:nvPicPr>
                        <pic:blipFill>
                          <a:blip r:embed="rId174" cstate="email">
                            <a:extLst>
                              <a:ext uri="{28A0092B-C50C-407E-A947-70E740481C1C}">
                                <a14:useLocalDpi xmlns:a14="http://schemas.microsoft.com/office/drawing/2010/main"/>
                              </a:ext>
                            </a:extLst>
                          </a:blip>
                          <a:srcRect/>
                          <a:stretch>
                            <a:fillRect/>
                          </a:stretch>
                        </pic:blipFill>
                        <pic:spPr bwMode="auto">
                          <a:xfrm>
                            <a:off x="0" y="0"/>
                            <a:ext cx="223384" cy="432000"/>
                          </a:xfrm>
                          <a:prstGeom prst="rect">
                            <a:avLst/>
                          </a:prstGeom>
                          <a:noFill/>
                          <a:ln w="9525">
                            <a:noFill/>
                            <a:miter lim="800000"/>
                            <a:headEnd/>
                            <a:tailEnd/>
                          </a:ln>
                        </pic:spPr>
                      </pic:pic>
                    </a:graphicData>
                  </a:graphic>
                </wp:inline>
              </w:drawing>
            </w:r>
          </w:p>
        </w:tc>
      </w:tr>
      <w:tr w:rsidR="006B0BA6" w:rsidRPr="00E672D0" w14:paraId="2A3F872C" w14:textId="77777777" w:rsidTr="00983C6C">
        <w:trPr>
          <w:cantSplit/>
          <w:trHeight w:val="645"/>
          <w:jc w:val="center"/>
        </w:trPr>
        <w:tc>
          <w:tcPr>
            <w:tcW w:w="0" w:type="auto"/>
            <w:textDirection w:val="btLr"/>
          </w:tcPr>
          <w:p w14:paraId="1FB3B8C8" w14:textId="77777777" w:rsidR="006B0BA6" w:rsidRPr="00E672D0" w:rsidRDefault="006B0BA6" w:rsidP="001E78D3">
            <w:pPr>
              <w:spacing w:after="0"/>
              <w:jc w:val="center"/>
              <w:rPr>
                <w:rFonts w:asciiTheme="majorBidi" w:hAnsiTheme="majorBidi" w:cstheme="majorBidi"/>
                <w:sz w:val="16"/>
                <w:szCs w:val="16"/>
              </w:rPr>
            </w:pPr>
          </w:p>
        </w:tc>
        <w:tc>
          <w:tcPr>
            <w:tcW w:w="0" w:type="auto"/>
            <w:gridSpan w:val="7"/>
          </w:tcPr>
          <w:p w14:paraId="5EF37B4D" w14:textId="6024B5AE" w:rsidR="000A7634" w:rsidRDefault="000A7634" w:rsidP="000A7634">
            <w:pPr>
              <w:pStyle w:val="ad"/>
              <w:jc w:val="left"/>
              <w:rPr>
                <w:b/>
                <w:bCs/>
                <w:noProof/>
              </w:rPr>
            </w:pPr>
            <w:r>
              <w:rPr>
                <w:noProof/>
              </w:rPr>
              <w:drawing>
                <wp:inline distT="0" distB="0" distL="0" distR="0" wp14:anchorId="7B5AB205" wp14:editId="616C538A">
                  <wp:extent cx="2931160" cy="227965"/>
                  <wp:effectExtent l="0" t="0" r="254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5" cstate="email">
                            <a:extLst>
                              <a:ext uri="{28A0092B-C50C-407E-A947-70E740481C1C}">
                                <a14:useLocalDpi xmlns:a14="http://schemas.microsoft.com/office/drawing/2010/main"/>
                              </a:ext>
                            </a:extLst>
                          </a:blip>
                          <a:stretch>
                            <a:fillRect/>
                          </a:stretch>
                        </pic:blipFill>
                        <pic:spPr>
                          <a:xfrm>
                            <a:off x="0" y="0"/>
                            <a:ext cx="2931160" cy="227965"/>
                          </a:xfrm>
                          <a:prstGeom prst="rect">
                            <a:avLst/>
                          </a:prstGeom>
                        </pic:spPr>
                      </pic:pic>
                    </a:graphicData>
                  </a:graphic>
                </wp:inline>
              </w:drawing>
            </w:r>
          </w:p>
          <w:p w14:paraId="7A030134" w14:textId="6C499C06" w:rsidR="006B0BA6" w:rsidRDefault="005556EB" w:rsidP="005556EB">
            <w:pPr>
              <w:pStyle w:val="ad"/>
              <w:rPr>
                <w:noProof/>
                <w:rtl/>
              </w:rPr>
            </w:pPr>
            <w:r w:rsidRPr="005556EB">
              <w:rPr>
                <w:rFonts w:hint="cs"/>
                <w:b/>
                <w:bCs/>
                <w:noProof/>
                <w:rtl/>
              </w:rPr>
              <w:t>شکل 10</w:t>
            </w:r>
            <w:r>
              <w:rPr>
                <w:rFonts w:hint="cs"/>
                <w:noProof/>
                <w:rtl/>
              </w:rPr>
              <w:t xml:space="preserve"> کانتور دما برای کیس</w:t>
            </w:r>
            <w:r>
              <w:rPr>
                <w:noProof/>
                <w:rtl/>
              </w:rPr>
              <w:softHyphen/>
            </w:r>
            <w:r>
              <w:rPr>
                <w:rFonts w:hint="cs"/>
                <w:noProof/>
                <w:rtl/>
              </w:rPr>
              <w:t>های مختلف</w:t>
            </w:r>
          </w:p>
          <w:p w14:paraId="5469DDB2" w14:textId="4B16D2FF" w:rsidR="005556EB" w:rsidRPr="00E672D0" w:rsidRDefault="005556EB" w:rsidP="005556EB">
            <w:pPr>
              <w:pStyle w:val="ad"/>
              <w:bidi w:val="0"/>
              <w:rPr>
                <w:noProof/>
              </w:rPr>
            </w:pPr>
            <w:r w:rsidRPr="00983C6C">
              <w:rPr>
                <w:b/>
                <w:bCs/>
                <w:noProof/>
              </w:rPr>
              <w:t>Fig 10.</w:t>
            </w:r>
            <w:r>
              <w:rPr>
                <w:noProof/>
              </w:rPr>
              <w:t xml:space="preserve"> Temperature contour for different cases</w:t>
            </w:r>
          </w:p>
        </w:tc>
        <w:tc>
          <w:tcPr>
            <w:tcW w:w="0" w:type="auto"/>
          </w:tcPr>
          <w:p w14:paraId="7C6ADA24" w14:textId="77777777" w:rsidR="006B0BA6" w:rsidRPr="00E672D0" w:rsidRDefault="006B0BA6" w:rsidP="00843C83">
            <w:pPr>
              <w:spacing w:after="0"/>
              <w:rPr>
                <w:rFonts w:asciiTheme="majorBidi" w:hAnsiTheme="majorBidi" w:cstheme="majorBidi"/>
                <w:noProof/>
                <w:sz w:val="16"/>
                <w:szCs w:val="16"/>
              </w:rPr>
            </w:pPr>
          </w:p>
        </w:tc>
      </w:tr>
    </w:tbl>
    <w:p w14:paraId="1CF18A49" w14:textId="0E2EF8BE" w:rsidR="00E4204C" w:rsidRPr="00E4204C" w:rsidRDefault="00E4204C" w:rsidP="00E4204C">
      <w:pPr>
        <w:pStyle w:val="a"/>
        <w:rPr>
          <w:rtl/>
        </w:rPr>
      </w:pPr>
      <w:r w:rsidRPr="00E4204C">
        <w:rPr>
          <w:rFonts w:hint="cs"/>
          <w:rtl/>
        </w:rPr>
        <w:t>گرمایی که توسط سیال انتقال دهنده حرارت به لوله داده شده در ابتدای فرآیند بیشتر بوده است و سبب ذوب بیشتر ماده ‌‌‌تغییر ‌فاز ‌دهنده در قسمت‌های ابتدایی مبدل پوسته و لوله شده است. با گذشت زمان انتقال حرارت بیشتر از سیال به لوله منتقل می‌‌گردد و سبب ذوب کامل ماده ‌تغییر ‌فاز ‌دهنده در ناحیه‌ بالایی پوسته می‌گردد. همانگونه که مشاهده می‌گردد برای موارد فین‌دار، هر چه فین نفوذ بیشتری در پوسته داشته باشد سبب افزایش انتقال حرارت بیشتر به آن ناحیه می‌گردد</w:t>
      </w:r>
      <w:r w:rsidRPr="00E4204C">
        <w:rPr>
          <w:rtl/>
          <w:lang w:bidi="ar-SA"/>
        </w:rPr>
        <w:t>.</w:t>
      </w:r>
      <w:r w:rsidRPr="00E4204C">
        <w:rPr>
          <w:rFonts w:hint="cs"/>
          <w:rtl/>
          <w:lang w:bidi="ar-SA"/>
        </w:rPr>
        <w:t xml:space="preserve"> در مواردی که فین در بالا و پایین به صورت متقارن قرار دارد افزایش دمای بیشتری را نسبت به مواردی که فین متقارن نیست شاهد هستیم. در فین‌های متقارن اگر فین به اعماق بیشتری از </w:t>
      </w:r>
      <w:r w:rsidR="00A524A3">
        <w:rPr>
          <w:rFonts w:hint="cs"/>
          <w:rtl/>
        </w:rPr>
        <w:t>ماده تغییر فاز دهنده</w:t>
      </w:r>
      <w:r w:rsidRPr="00E4204C">
        <w:rPr>
          <w:rFonts w:hint="cs"/>
          <w:rtl/>
        </w:rPr>
        <w:t xml:space="preserve"> نفوذ کرده باشد نسبت به زمانی که نفوذ در اعماق </w:t>
      </w:r>
      <w:r w:rsidR="00A524A3">
        <w:rPr>
          <w:rFonts w:hint="cs"/>
          <w:rtl/>
        </w:rPr>
        <w:t>ماده تغییر فاز دهنده</w:t>
      </w:r>
      <w:r w:rsidRPr="00E4204C">
        <w:rPr>
          <w:rFonts w:hint="cs"/>
          <w:rtl/>
        </w:rPr>
        <w:t xml:space="preserve"> صورت نگرفته سبب افزایش دمای بیشتر می‌شود</w:t>
      </w:r>
      <w:r w:rsidR="00BC22FA">
        <w:rPr>
          <w:rFonts w:hint="cs"/>
          <w:rtl/>
        </w:rPr>
        <w:t xml:space="preserve">، شکل </w:t>
      </w:r>
      <w:r w:rsidR="00BC22FA">
        <w:t>11</w:t>
      </w:r>
      <w:r w:rsidRPr="00E4204C">
        <w:rPr>
          <w:rFonts w:hint="cs"/>
          <w:rtl/>
        </w:rPr>
        <w:t>.</w:t>
      </w:r>
    </w:p>
    <w:tbl>
      <w:tblPr>
        <w:tblStyle w:val="TableGrid"/>
        <w:bidiVisual/>
        <w:tblW w:w="0" w:type="auto"/>
        <w:tblInd w:w="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4"/>
      </w:tblGrid>
      <w:tr w:rsidR="00784AE0" w14:paraId="33DA3DAF" w14:textId="77777777" w:rsidTr="00784AE0">
        <w:tc>
          <w:tcPr>
            <w:tcW w:w="3930" w:type="dxa"/>
          </w:tcPr>
          <w:p w14:paraId="0FB4A63B" w14:textId="77777777" w:rsidR="00784AE0" w:rsidRDefault="00784AE0" w:rsidP="004552E0">
            <w:pPr>
              <w:bidi/>
              <w:spacing w:after="0"/>
              <w:jc w:val="center"/>
              <w:rPr>
                <w:rFonts w:cs="B Nazanin"/>
                <w:sz w:val="28"/>
                <w:szCs w:val="28"/>
                <w:lang w:bidi="fa-IR"/>
              </w:rPr>
            </w:pPr>
            <w:r>
              <w:rPr>
                <w:rFonts w:cs="B Nazanin"/>
                <w:noProof/>
                <w:sz w:val="28"/>
                <w:szCs w:val="28"/>
                <w:lang w:bidi="fa-IR"/>
              </w:rPr>
              <w:drawing>
                <wp:inline distT="0" distB="0" distL="0" distR="0" wp14:anchorId="64F1DC72" wp14:editId="2DA2E239">
                  <wp:extent cx="2107317" cy="14400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6" cstate="email">
                            <a:extLst>
                              <a:ext uri="{28A0092B-C50C-407E-A947-70E740481C1C}">
                                <a14:useLocalDpi xmlns:a14="http://schemas.microsoft.com/office/drawing/2010/main"/>
                              </a:ext>
                            </a:extLst>
                          </a:blip>
                          <a:srcRect/>
                          <a:stretch>
                            <a:fillRect/>
                          </a:stretch>
                        </pic:blipFill>
                        <pic:spPr bwMode="auto">
                          <a:xfrm>
                            <a:off x="0" y="0"/>
                            <a:ext cx="2107317" cy="1440000"/>
                          </a:xfrm>
                          <a:prstGeom prst="rect">
                            <a:avLst/>
                          </a:prstGeom>
                          <a:noFill/>
                          <a:ln>
                            <a:noFill/>
                          </a:ln>
                        </pic:spPr>
                      </pic:pic>
                    </a:graphicData>
                  </a:graphic>
                </wp:inline>
              </w:drawing>
            </w:r>
          </w:p>
          <w:p w14:paraId="2059E606" w14:textId="77777777" w:rsidR="00784AE0" w:rsidRDefault="00784AE0" w:rsidP="00BC0DAC">
            <w:pPr>
              <w:tabs>
                <w:tab w:val="left" w:pos="3852"/>
              </w:tabs>
              <w:bidi/>
              <w:jc w:val="center"/>
              <w:rPr>
                <w:rFonts w:cs="B Nazanin"/>
                <w:sz w:val="28"/>
                <w:szCs w:val="28"/>
                <w:rtl/>
                <w:lang w:bidi="fa-IR"/>
              </w:rPr>
            </w:pPr>
            <w:r w:rsidRPr="00603CAD">
              <w:rPr>
                <w:rFonts w:cs="B Nazanin" w:hint="cs"/>
                <w:sz w:val="18"/>
                <w:szCs w:val="18"/>
                <w:rtl/>
                <w:lang w:bidi="fa-IR"/>
              </w:rPr>
              <w:t>(الف)</w:t>
            </w:r>
          </w:p>
        </w:tc>
      </w:tr>
      <w:tr w:rsidR="00784AE0" w14:paraId="21875D7F" w14:textId="77777777" w:rsidTr="00784AE0">
        <w:tc>
          <w:tcPr>
            <w:tcW w:w="3930" w:type="dxa"/>
          </w:tcPr>
          <w:p w14:paraId="1E9A53A3" w14:textId="6D00508C" w:rsidR="00784AE0" w:rsidRDefault="00784AE0" w:rsidP="004552E0">
            <w:pPr>
              <w:bidi/>
              <w:spacing w:after="0"/>
              <w:jc w:val="center"/>
              <w:rPr>
                <w:rFonts w:cs="B Nazanin"/>
                <w:sz w:val="28"/>
                <w:szCs w:val="28"/>
                <w:rtl/>
                <w:lang w:bidi="fa-IR"/>
              </w:rPr>
            </w:pPr>
            <w:r>
              <w:rPr>
                <w:rFonts w:cs="B Nazanin"/>
                <w:noProof/>
                <w:sz w:val="28"/>
                <w:szCs w:val="28"/>
                <w:lang w:bidi="fa-IR"/>
              </w:rPr>
              <w:drawing>
                <wp:inline distT="0" distB="0" distL="0" distR="0" wp14:anchorId="5CCD7242" wp14:editId="50A527BD">
                  <wp:extent cx="2127541" cy="14400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7" cstate="email">
                            <a:extLst>
                              <a:ext uri="{28A0092B-C50C-407E-A947-70E740481C1C}">
                                <a14:useLocalDpi xmlns:a14="http://schemas.microsoft.com/office/drawing/2010/main"/>
                              </a:ext>
                            </a:extLst>
                          </a:blip>
                          <a:srcRect/>
                          <a:stretch>
                            <a:fillRect/>
                          </a:stretch>
                        </pic:blipFill>
                        <pic:spPr bwMode="auto">
                          <a:xfrm>
                            <a:off x="0" y="0"/>
                            <a:ext cx="2127541" cy="1440000"/>
                          </a:xfrm>
                          <a:prstGeom prst="rect">
                            <a:avLst/>
                          </a:prstGeom>
                          <a:noFill/>
                          <a:ln>
                            <a:noFill/>
                          </a:ln>
                        </pic:spPr>
                      </pic:pic>
                    </a:graphicData>
                  </a:graphic>
                </wp:inline>
              </w:drawing>
            </w:r>
          </w:p>
        </w:tc>
      </w:tr>
      <w:tr w:rsidR="00784AE0" w14:paraId="5512E207" w14:textId="77777777" w:rsidTr="00784AE0">
        <w:tc>
          <w:tcPr>
            <w:tcW w:w="3930" w:type="dxa"/>
          </w:tcPr>
          <w:p w14:paraId="611A9D56" w14:textId="77777777" w:rsidR="00784AE0" w:rsidRDefault="00784AE0" w:rsidP="00BC0DAC">
            <w:pPr>
              <w:tabs>
                <w:tab w:val="left" w:pos="3852"/>
              </w:tabs>
              <w:bidi/>
              <w:jc w:val="center"/>
              <w:rPr>
                <w:rFonts w:cs="B Nazanin"/>
                <w:sz w:val="28"/>
                <w:szCs w:val="28"/>
                <w:rtl/>
                <w:lang w:bidi="fa-IR"/>
              </w:rPr>
            </w:pPr>
            <w:r w:rsidRPr="00603CAD">
              <w:rPr>
                <w:rFonts w:cs="B Nazanin" w:hint="cs"/>
                <w:sz w:val="18"/>
                <w:szCs w:val="18"/>
                <w:rtl/>
                <w:lang w:bidi="fa-IR"/>
              </w:rPr>
              <w:t>(ب)</w:t>
            </w:r>
          </w:p>
        </w:tc>
      </w:tr>
      <w:tr w:rsidR="00784AE0" w14:paraId="5D12DD94" w14:textId="77777777" w:rsidTr="00784AE0">
        <w:tc>
          <w:tcPr>
            <w:tcW w:w="3930" w:type="dxa"/>
          </w:tcPr>
          <w:p w14:paraId="50761510" w14:textId="77777777" w:rsidR="00784AE0" w:rsidRDefault="00784AE0" w:rsidP="004552E0">
            <w:pPr>
              <w:tabs>
                <w:tab w:val="left" w:pos="3852"/>
              </w:tabs>
              <w:bidi/>
              <w:spacing w:after="0"/>
              <w:jc w:val="center"/>
              <w:rPr>
                <w:rFonts w:cs="B Nazanin"/>
                <w:sz w:val="28"/>
                <w:szCs w:val="28"/>
                <w:rtl/>
                <w:lang w:bidi="fa-IR"/>
              </w:rPr>
            </w:pPr>
            <w:r>
              <w:rPr>
                <w:rFonts w:cs="B Nazanin"/>
                <w:noProof/>
                <w:sz w:val="28"/>
                <w:szCs w:val="28"/>
                <w:lang w:bidi="fa-IR"/>
              </w:rPr>
              <w:drawing>
                <wp:inline distT="0" distB="0" distL="0" distR="0" wp14:anchorId="6AF26EBA" wp14:editId="718EB314">
                  <wp:extent cx="2121600" cy="14400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8" cstate="email">
                            <a:extLst>
                              <a:ext uri="{28A0092B-C50C-407E-A947-70E740481C1C}">
                                <a14:useLocalDpi xmlns:a14="http://schemas.microsoft.com/office/drawing/2010/main"/>
                              </a:ext>
                            </a:extLst>
                          </a:blip>
                          <a:srcRect/>
                          <a:stretch>
                            <a:fillRect/>
                          </a:stretch>
                        </pic:blipFill>
                        <pic:spPr bwMode="auto">
                          <a:xfrm>
                            <a:off x="0" y="0"/>
                            <a:ext cx="2121600" cy="1440000"/>
                          </a:xfrm>
                          <a:prstGeom prst="rect">
                            <a:avLst/>
                          </a:prstGeom>
                          <a:noFill/>
                          <a:ln>
                            <a:noFill/>
                          </a:ln>
                        </pic:spPr>
                      </pic:pic>
                    </a:graphicData>
                  </a:graphic>
                </wp:inline>
              </w:drawing>
            </w:r>
          </w:p>
        </w:tc>
      </w:tr>
      <w:tr w:rsidR="00784AE0" w14:paraId="0FD4457B" w14:textId="77777777" w:rsidTr="00784AE0">
        <w:tc>
          <w:tcPr>
            <w:tcW w:w="3930" w:type="dxa"/>
          </w:tcPr>
          <w:p w14:paraId="37CB5DA5" w14:textId="77777777" w:rsidR="00784AE0" w:rsidRPr="00603CAD" w:rsidRDefault="00784AE0" w:rsidP="00543F18">
            <w:pPr>
              <w:tabs>
                <w:tab w:val="left" w:pos="3852"/>
              </w:tabs>
              <w:bidi/>
              <w:spacing w:after="0"/>
              <w:jc w:val="center"/>
              <w:rPr>
                <w:rFonts w:cs="B Nazanin"/>
                <w:sz w:val="18"/>
                <w:szCs w:val="18"/>
                <w:rtl/>
                <w:lang w:bidi="fa-IR"/>
              </w:rPr>
            </w:pPr>
            <w:r w:rsidRPr="00603CAD">
              <w:rPr>
                <w:rFonts w:cs="B Nazanin" w:hint="cs"/>
                <w:sz w:val="18"/>
                <w:szCs w:val="18"/>
                <w:rtl/>
                <w:lang w:bidi="fa-IR"/>
              </w:rPr>
              <w:t>(ج)</w:t>
            </w:r>
          </w:p>
        </w:tc>
      </w:tr>
      <w:tr w:rsidR="00784AE0" w14:paraId="35BE69E9" w14:textId="77777777" w:rsidTr="00784AE0">
        <w:tc>
          <w:tcPr>
            <w:tcW w:w="3930" w:type="dxa"/>
          </w:tcPr>
          <w:p w14:paraId="2631B08A" w14:textId="68EBDFE4" w:rsidR="00543F18" w:rsidRDefault="00543F18" w:rsidP="00D8072E">
            <w:pPr>
              <w:pStyle w:val="ad"/>
              <w:rPr>
                <w:b/>
                <w:bCs/>
              </w:rPr>
            </w:pPr>
            <w:r>
              <w:rPr>
                <w:noProof/>
              </w:rPr>
              <w:drawing>
                <wp:inline distT="0" distB="0" distL="0" distR="0" wp14:anchorId="3BF92E68" wp14:editId="617619EE">
                  <wp:extent cx="2931160" cy="227965"/>
                  <wp:effectExtent l="0" t="0" r="254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5" cstate="email">
                            <a:extLst>
                              <a:ext uri="{28A0092B-C50C-407E-A947-70E740481C1C}">
                                <a14:useLocalDpi xmlns:a14="http://schemas.microsoft.com/office/drawing/2010/main"/>
                              </a:ext>
                            </a:extLst>
                          </a:blip>
                          <a:stretch>
                            <a:fillRect/>
                          </a:stretch>
                        </pic:blipFill>
                        <pic:spPr>
                          <a:xfrm>
                            <a:off x="0" y="0"/>
                            <a:ext cx="2931160" cy="227965"/>
                          </a:xfrm>
                          <a:prstGeom prst="rect">
                            <a:avLst/>
                          </a:prstGeom>
                        </pic:spPr>
                      </pic:pic>
                    </a:graphicData>
                  </a:graphic>
                </wp:inline>
              </w:drawing>
            </w:r>
          </w:p>
          <w:p w14:paraId="1F8CA7EF" w14:textId="51D9A8E8" w:rsidR="00784AE0" w:rsidRDefault="00784AE0" w:rsidP="00D8072E">
            <w:pPr>
              <w:pStyle w:val="ad"/>
            </w:pPr>
            <w:r w:rsidRPr="00340321">
              <w:rPr>
                <w:rFonts w:hint="cs"/>
                <w:b/>
                <w:bCs/>
                <w:rtl/>
              </w:rPr>
              <w:t xml:space="preserve">شکل </w:t>
            </w:r>
            <w:r w:rsidR="005D0350" w:rsidRPr="00340321">
              <w:rPr>
                <w:rFonts w:hint="cs"/>
                <w:b/>
                <w:bCs/>
                <w:rtl/>
              </w:rPr>
              <w:t>11</w:t>
            </w:r>
            <w:r w:rsidRPr="00F06632">
              <w:rPr>
                <w:rFonts w:hint="cs"/>
                <w:rtl/>
              </w:rPr>
              <w:t xml:space="preserve"> کانتور</w:t>
            </w:r>
            <w:r>
              <w:rPr>
                <w:rFonts w:hint="cs"/>
                <w:rtl/>
              </w:rPr>
              <w:t xml:space="preserve">‌ </w:t>
            </w:r>
            <w:r w:rsidRPr="00F06632">
              <w:rPr>
                <w:rFonts w:hint="cs"/>
                <w:rtl/>
              </w:rPr>
              <w:t>دما در حالت سه بعدی</w:t>
            </w:r>
            <w:r>
              <w:rPr>
                <w:rFonts w:hint="cs"/>
                <w:rtl/>
              </w:rPr>
              <w:t xml:space="preserve"> (‌</w:t>
            </w:r>
            <w:r w:rsidRPr="00F06632">
              <w:rPr>
                <w:rFonts w:hint="cs"/>
                <w:rtl/>
              </w:rPr>
              <w:t>الف)</w:t>
            </w:r>
            <w:r>
              <w:rPr>
                <w:rFonts w:hint="cs"/>
                <w:rtl/>
              </w:rPr>
              <w:t xml:space="preserve"> </w:t>
            </w:r>
            <w:r w:rsidRPr="00F06632">
              <w:rPr>
                <w:rFonts w:hint="cs"/>
                <w:rtl/>
              </w:rPr>
              <w:t xml:space="preserve">بدون فین </w:t>
            </w:r>
            <w:r>
              <w:rPr>
                <w:rFonts w:hint="cs"/>
                <w:rtl/>
              </w:rPr>
              <w:t>(</w:t>
            </w:r>
            <w:r w:rsidRPr="00F06632">
              <w:rPr>
                <w:rFonts w:hint="cs"/>
                <w:rtl/>
              </w:rPr>
              <w:t xml:space="preserve">ب) دایره </w:t>
            </w:r>
            <w:r>
              <w:rPr>
                <w:rFonts w:hint="cs"/>
                <w:rtl/>
              </w:rPr>
              <w:t>(</w:t>
            </w:r>
            <w:r w:rsidRPr="00F06632">
              <w:rPr>
                <w:rFonts w:hint="cs"/>
                <w:rtl/>
              </w:rPr>
              <w:t>ج) بیضی عمودی</w:t>
            </w:r>
          </w:p>
          <w:p w14:paraId="5D7A3E8C" w14:textId="033141E7" w:rsidR="00404A5E" w:rsidRPr="00F71E6C" w:rsidRDefault="00D92553" w:rsidP="00D92553">
            <w:pPr>
              <w:pStyle w:val="ad"/>
              <w:bidi w:val="0"/>
              <w:rPr>
                <w:rtl/>
              </w:rPr>
            </w:pPr>
            <w:r w:rsidRPr="00981309">
              <w:rPr>
                <w:b/>
                <w:bCs/>
              </w:rPr>
              <w:t>Fig 11.</w:t>
            </w:r>
            <w:r>
              <w:t xml:space="preserve"> Temperature contour for three different cases (a) without fin (b) circle (c) vertical elliptic.</w:t>
            </w:r>
          </w:p>
        </w:tc>
      </w:tr>
    </w:tbl>
    <w:p w14:paraId="15D533FE" w14:textId="5F094725" w:rsidR="004C38CF" w:rsidRDefault="001734CC" w:rsidP="006E2142">
      <w:pPr>
        <w:pStyle w:val="23"/>
        <w:rPr>
          <w:rtl/>
        </w:rPr>
      </w:pPr>
      <w:r>
        <w:rPr>
          <w:rFonts w:hint="cs"/>
          <w:rtl/>
        </w:rPr>
        <w:t xml:space="preserve">2-3 </w:t>
      </w:r>
      <w:r w:rsidR="006E2142" w:rsidRPr="006E2142">
        <w:rPr>
          <w:rtl/>
        </w:rPr>
        <w:t>تغ</w:t>
      </w:r>
      <w:r w:rsidR="006E2142" w:rsidRPr="006E2142">
        <w:rPr>
          <w:rFonts w:hint="cs"/>
          <w:rtl/>
        </w:rPr>
        <w:t>ییرات</w:t>
      </w:r>
      <w:r w:rsidR="006E2142" w:rsidRPr="006E2142">
        <w:rPr>
          <w:rtl/>
        </w:rPr>
        <w:t xml:space="preserve"> ارتفاع ف</w:t>
      </w:r>
      <w:r w:rsidR="006E2142" w:rsidRPr="006E2142">
        <w:rPr>
          <w:rFonts w:hint="cs"/>
          <w:rtl/>
        </w:rPr>
        <w:t>ین</w:t>
      </w:r>
      <w:r w:rsidR="006E2142" w:rsidRPr="006E2142">
        <w:rPr>
          <w:rtl/>
        </w:rPr>
        <w:t xml:space="preserve"> بر رو</w:t>
      </w:r>
      <w:r w:rsidR="006E2142" w:rsidRPr="006E2142">
        <w:rPr>
          <w:rFonts w:hint="cs"/>
          <w:rtl/>
        </w:rPr>
        <w:t>ی</w:t>
      </w:r>
      <w:r w:rsidR="006E2142" w:rsidRPr="006E2142">
        <w:rPr>
          <w:rtl/>
        </w:rPr>
        <w:t xml:space="preserve"> روند ذوب ماده تغ</w:t>
      </w:r>
      <w:r w:rsidR="006E2142" w:rsidRPr="006E2142">
        <w:rPr>
          <w:rFonts w:hint="cs"/>
          <w:rtl/>
        </w:rPr>
        <w:t>ییر</w:t>
      </w:r>
      <w:r w:rsidR="006E2142" w:rsidRPr="006E2142">
        <w:rPr>
          <w:rtl/>
        </w:rPr>
        <w:t xml:space="preserve"> فاز دهنده</w:t>
      </w:r>
    </w:p>
    <w:p w14:paraId="50275354" w14:textId="68C62F9C" w:rsidR="00784AE0" w:rsidRDefault="00CC726C" w:rsidP="00CC726C">
      <w:pPr>
        <w:pStyle w:val="a"/>
        <w:rPr>
          <w:rtl/>
        </w:rPr>
      </w:pPr>
      <w:r w:rsidRPr="00CC726C">
        <w:rPr>
          <w:rFonts w:hint="cs"/>
          <w:rtl/>
          <w:lang w:bidi="ar-SA"/>
        </w:rPr>
        <w:t>ارتفاع فین‌ها</w:t>
      </w:r>
      <w:r w:rsidRPr="00CC726C">
        <w:rPr>
          <w:rtl/>
          <w:lang w:bidi="ar-SA"/>
        </w:rPr>
        <w:t xml:space="preserve"> به عنوان </w:t>
      </w:r>
      <w:r w:rsidRPr="00CC726C">
        <w:rPr>
          <w:rFonts w:hint="cs"/>
          <w:rtl/>
          <w:lang w:bidi="ar-SA"/>
        </w:rPr>
        <w:t>ی</w:t>
      </w:r>
      <w:r w:rsidRPr="00CC726C">
        <w:rPr>
          <w:rFonts w:hint="eastAsia"/>
          <w:rtl/>
          <w:lang w:bidi="ar-SA"/>
        </w:rPr>
        <w:t>ک</w:t>
      </w:r>
      <w:r w:rsidRPr="00CC726C">
        <w:rPr>
          <w:rtl/>
          <w:lang w:bidi="ar-SA"/>
        </w:rPr>
        <w:t xml:space="preserve"> تکن</w:t>
      </w:r>
      <w:r w:rsidRPr="00CC726C">
        <w:rPr>
          <w:rFonts w:hint="cs"/>
          <w:rtl/>
          <w:lang w:bidi="ar-SA"/>
        </w:rPr>
        <w:t>ی</w:t>
      </w:r>
      <w:r w:rsidRPr="00CC726C">
        <w:rPr>
          <w:rFonts w:hint="eastAsia"/>
          <w:rtl/>
          <w:lang w:bidi="ar-SA"/>
        </w:rPr>
        <w:t>ک</w:t>
      </w:r>
      <w:r w:rsidRPr="00CC726C">
        <w:rPr>
          <w:rtl/>
          <w:lang w:bidi="ar-SA"/>
        </w:rPr>
        <w:t xml:space="preserve"> مؤثر در جستجو</w:t>
      </w:r>
      <w:r w:rsidRPr="00CC726C">
        <w:rPr>
          <w:rFonts w:hint="cs"/>
          <w:rtl/>
          <w:lang w:bidi="ar-SA"/>
        </w:rPr>
        <w:t>ی</w:t>
      </w:r>
      <w:r w:rsidRPr="00CC726C">
        <w:rPr>
          <w:rtl/>
          <w:lang w:bidi="ar-SA"/>
        </w:rPr>
        <w:t xml:space="preserve"> تقو</w:t>
      </w:r>
      <w:r w:rsidRPr="00CC726C">
        <w:rPr>
          <w:rFonts w:hint="cs"/>
          <w:rtl/>
          <w:lang w:bidi="ar-SA"/>
        </w:rPr>
        <w:t>ی</w:t>
      </w:r>
      <w:r w:rsidRPr="00CC726C">
        <w:rPr>
          <w:rFonts w:hint="eastAsia"/>
          <w:rtl/>
          <w:lang w:bidi="ar-SA"/>
        </w:rPr>
        <w:t>ت</w:t>
      </w:r>
      <w:r w:rsidRPr="00CC726C">
        <w:rPr>
          <w:rtl/>
          <w:lang w:bidi="ar-SA"/>
        </w:rPr>
        <w:t xml:space="preserve"> عملکرد حرارت</w:t>
      </w:r>
      <w:r w:rsidRPr="00CC726C">
        <w:rPr>
          <w:rFonts w:hint="cs"/>
          <w:rtl/>
          <w:lang w:bidi="ar-SA"/>
        </w:rPr>
        <w:t>ی</w:t>
      </w:r>
      <w:r w:rsidRPr="00CC726C">
        <w:rPr>
          <w:rtl/>
          <w:lang w:bidi="ar-SA"/>
        </w:rPr>
        <w:t xml:space="preserve"> </w:t>
      </w:r>
      <w:r>
        <w:rPr>
          <w:rFonts w:hint="cs"/>
          <w:rtl/>
        </w:rPr>
        <w:t>سیستم</w:t>
      </w:r>
      <w:r w:rsidRPr="00CC726C">
        <w:rPr>
          <w:rtl/>
          <w:lang w:bidi="ar-SA"/>
        </w:rPr>
        <w:t xml:space="preserve"> مورد استفاده قرار گرفته است. به دلا</w:t>
      </w:r>
      <w:r w:rsidRPr="00CC726C">
        <w:rPr>
          <w:rFonts w:hint="cs"/>
          <w:rtl/>
          <w:lang w:bidi="ar-SA"/>
        </w:rPr>
        <w:t>ی</w:t>
      </w:r>
      <w:r w:rsidRPr="00CC726C">
        <w:rPr>
          <w:rFonts w:hint="eastAsia"/>
          <w:rtl/>
          <w:lang w:bidi="ar-SA"/>
        </w:rPr>
        <w:t>ل</w:t>
      </w:r>
      <w:r w:rsidRPr="00CC726C">
        <w:rPr>
          <w:rtl/>
          <w:lang w:bidi="ar-SA"/>
        </w:rPr>
        <w:t xml:space="preserve"> اقتصاد</w:t>
      </w:r>
      <w:r w:rsidRPr="00CC726C">
        <w:rPr>
          <w:rFonts w:hint="cs"/>
          <w:rtl/>
          <w:lang w:bidi="ar-SA"/>
        </w:rPr>
        <w:t>ی</w:t>
      </w:r>
      <w:r w:rsidRPr="00CC726C">
        <w:rPr>
          <w:rtl/>
          <w:lang w:bidi="ar-SA"/>
        </w:rPr>
        <w:t xml:space="preserve"> و همچن</w:t>
      </w:r>
      <w:r w:rsidRPr="00CC726C">
        <w:rPr>
          <w:rFonts w:hint="cs"/>
          <w:rtl/>
          <w:lang w:bidi="ar-SA"/>
        </w:rPr>
        <w:t>ی</w:t>
      </w:r>
      <w:r w:rsidRPr="00CC726C">
        <w:rPr>
          <w:rFonts w:hint="eastAsia"/>
          <w:rtl/>
          <w:lang w:bidi="ar-SA"/>
        </w:rPr>
        <w:t>ن</w:t>
      </w:r>
      <w:r w:rsidRPr="00CC726C">
        <w:rPr>
          <w:rtl/>
          <w:lang w:bidi="ar-SA"/>
        </w:rPr>
        <w:t xml:space="preserve"> در مورد ساخت و ساز، ارتفاع </w:t>
      </w:r>
      <w:r w:rsidRPr="00CC726C">
        <w:rPr>
          <w:rFonts w:hint="cs"/>
          <w:rtl/>
          <w:lang w:bidi="ar-SA"/>
        </w:rPr>
        <w:t>فین‌</w:t>
      </w:r>
      <w:r w:rsidRPr="00CC726C">
        <w:rPr>
          <w:rtl/>
          <w:lang w:bidi="ar-SA"/>
        </w:rPr>
        <w:t>ها با</w:t>
      </w:r>
      <w:r w:rsidRPr="00CC726C">
        <w:rPr>
          <w:rFonts w:hint="cs"/>
          <w:rtl/>
          <w:lang w:bidi="ar-SA"/>
        </w:rPr>
        <w:t>ی</w:t>
      </w:r>
      <w:r w:rsidRPr="00CC726C">
        <w:rPr>
          <w:rFonts w:hint="eastAsia"/>
          <w:rtl/>
          <w:lang w:bidi="ar-SA"/>
        </w:rPr>
        <w:t>د</w:t>
      </w:r>
      <w:r w:rsidRPr="00CC726C">
        <w:rPr>
          <w:rtl/>
          <w:lang w:bidi="ar-SA"/>
        </w:rPr>
        <w:t xml:space="preserve"> با دقت ارز</w:t>
      </w:r>
      <w:r w:rsidRPr="00CC726C">
        <w:rPr>
          <w:rFonts w:hint="cs"/>
          <w:rtl/>
          <w:lang w:bidi="ar-SA"/>
        </w:rPr>
        <w:t>ی</w:t>
      </w:r>
      <w:r w:rsidRPr="00CC726C">
        <w:rPr>
          <w:rFonts w:hint="eastAsia"/>
          <w:rtl/>
          <w:lang w:bidi="ar-SA"/>
        </w:rPr>
        <w:t>اب</w:t>
      </w:r>
      <w:r w:rsidRPr="00CC726C">
        <w:rPr>
          <w:rFonts w:hint="cs"/>
          <w:rtl/>
          <w:lang w:bidi="ar-SA"/>
        </w:rPr>
        <w:t>ی</w:t>
      </w:r>
      <w:r w:rsidRPr="00CC726C">
        <w:rPr>
          <w:rtl/>
          <w:lang w:bidi="ar-SA"/>
        </w:rPr>
        <w:t xml:space="preserve"> شود.</w:t>
      </w:r>
      <w:r w:rsidRPr="00CC726C">
        <w:rPr>
          <w:rFonts w:hint="eastAsia"/>
          <w:rtl/>
          <w:lang w:bidi="ar-SA"/>
        </w:rPr>
        <w:t xml:space="preserve"> شکل</w:t>
      </w:r>
      <w:r w:rsidRPr="00CC726C">
        <w:rPr>
          <w:rFonts w:hint="cs"/>
          <w:rtl/>
          <w:lang w:bidi="ar-SA"/>
        </w:rPr>
        <w:t xml:space="preserve"> </w:t>
      </w:r>
      <w:r>
        <w:rPr>
          <w:lang w:bidi="ar-SA"/>
        </w:rPr>
        <w:t>12</w:t>
      </w:r>
      <w:r w:rsidRPr="00CC726C">
        <w:rPr>
          <w:rFonts w:hint="cs"/>
          <w:rtl/>
          <w:lang w:bidi="ar-SA"/>
        </w:rPr>
        <w:t xml:space="preserve"> </w:t>
      </w:r>
      <w:r w:rsidRPr="00CC726C">
        <w:rPr>
          <w:rtl/>
          <w:lang w:bidi="ar-SA"/>
        </w:rPr>
        <w:t xml:space="preserve"> مقا</w:t>
      </w:r>
      <w:r w:rsidRPr="00CC726C">
        <w:rPr>
          <w:rFonts w:hint="cs"/>
          <w:rtl/>
          <w:lang w:bidi="ar-SA"/>
        </w:rPr>
        <w:t>ی</w:t>
      </w:r>
      <w:r w:rsidRPr="00CC726C">
        <w:rPr>
          <w:rFonts w:hint="eastAsia"/>
          <w:rtl/>
          <w:lang w:bidi="ar-SA"/>
        </w:rPr>
        <w:t>سه</w:t>
      </w:r>
      <w:r w:rsidRPr="00CC726C">
        <w:rPr>
          <w:rtl/>
          <w:lang w:bidi="ar-SA"/>
        </w:rPr>
        <w:t xml:space="preserve"> کسر</w:t>
      </w:r>
      <w:r w:rsidRPr="00CC726C">
        <w:rPr>
          <w:rFonts w:hint="cs"/>
          <w:rtl/>
          <w:lang w:bidi="ar-SA"/>
        </w:rPr>
        <w:t>‌</w:t>
      </w:r>
      <w:r w:rsidRPr="00CC726C">
        <w:rPr>
          <w:rtl/>
          <w:lang w:bidi="ar-SA"/>
        </w:rPr>
        <w:t>ما</w:t>
      </w:r>
      <w:r w:rsidRPr="00CC726C">
        <w:rPr>
          <w:rFonts w:hint="cs"/>
          <w:rtl/>
          <w:lang w:bidi="ar-SA"/>
        </w:rPr>
        <w:t>ی</w:t>
      </w:r>
      <w:r w:rsidRPr="00CC726C">
        <w:rPr>
          <w:rFonts w:hint="eastAsia"/>
          <w:rtl/>
          <w:lang w:bidi="ar-SA"/>
        </w:rPr>
        <w:t>ع</w:t>
      </w:r>
      <w:r w:rsidRPr="00CC726C">
        <w:rPr>
          <w:rtl/>
          <w:lang w:bidi="ar-SA"/>
        </w:rPr>
        <w:t xml:space="preserve"> </w:t>
      </w:r>
      <w:r w:rsidRPr="00CC726C">
        <w:t>PCM</w:t>
      </w:r>
      <w:r w:rsidRPr="00CC726C">
        <w:rPr>
          <w:rtl/>
          <w:lang w:bidi="ar-SA"/>
        </w:rPr>
        <w:t xml:space="preserve"> را برا</w:t>
      </w:r>
      <w:r w:rsidRPr="00CC726C">
        <w:rPr>
          <w:rFonts w:hint="cs"/>
          <w:rtl/>
          <w:lang w:bidi="ar-SA"/>
        </w:rPr>
        <w:t>ی</w:t>
      </w:r>
      <w:r w:rsidRPr="00CC726C">
        <w:rPr>
          <w:rtl/>
          <w:lang w:bidi="ar-SA"/>
        </w:rPr>
        <w:t xml:space="preserve"> موارد مختلف</w:t>
      </w:r>
      <w:r w:rsidRPr="00CC726C">
        <w:rPr>
          <w:rFonts w:hint="cs"/>
          <w:rtl/>
          <w:lang w:bidi="ar-SA"/>
        </w:rPr>
        <w:t xml:space="preserve"> ارتفاع فین</w:t>
      </w:r>
      <w:r w:rsidRPr="00CC726C">
        <w:rPr>
          <w:rtl/>
          <w:lang w:bidi="ar-SA"/>
        </w:rPr>
        <w:t xml:space="preserve"> نشان م</w:t>
      </w:r>
      <w:r w:rsidRPr="00CC726C">
        <w:rPr>
          <w:rFonts w:hint="cs"/>
          <w:rtl/>
          <w:lang w:bidi="ar-SA"/>
        </w:rPr>
        <w:t>ی‌</w:t>
      </w:r>
      <w:r w:rsidRPr="00CC726C">
        <w:rPr>
          <w:rtl/>
          <w:lang w:bidi="ar-SA"/>
        </w:rPr>
        <w:t>دهد</w:t>
      </w:r>
      <w:r w:rsidRPr="00CC726C">
        <w:rPr>
          <w:rFonts w:hint="cs"/>
          <w:rtl/>
          <w:lang w:bidi="ar-SA"/>
        </w:rPr>
        <w:t xml:space="preserve"> که در این بررسی</w:t>
      </w:r>
      <w:r w:rsidRPr="00CC726C">
        <w:t xml:space="preserve"> </w:t>
      </w:r>
      <w:r w:rsidRPr="00CC726C">
        <w:rPr>
          <w:rFonts w:hint="eastAsia"/>
          <w:rtl/>
          <w:lang w:bidi="ar-SA"/>
        </w:rPr>
        <w:t>طول</w:t>
      </w:r>
      <w:r w:rsidRPr="00CC726C">
        <w:rPr>
          <w:rtl/>
          <w:lang w:bidi="ar-SA"/>
        </w:rPr>
        <w:t xml:space="preserve"> </w:t>
      </w:r>
      <w:r w:rsidRPr="00CC726C">
        <w:rPr>
          <w:rFonts w:hint="cs"/>
          <w:rtl/>
          <w:lang w:bidi="ar-SA"/>
        </w:rPr>
        <w:t>فین‌ به عنوان پارامتر هندسی</w:t>
      </w:r>
      <w:r w:rsidRPr="00CC726C">
        <w:rPr>
          <w:rtl/>
          <w:lang w:bidi="ar-SA"/>
        </w:rPr>
        <w:t xml:space="preserve"> در</w:t>
      </w:r>
      <w:r w:rsidRPr="00CC726C">
        <w:rPr>
          <w:rFonts w:hint="cs"/>
          <w:rtl/>
          <w:lang w:bidi="ar-SA"/>
        </w:rPr>
        <w:t xml:space="preserve">تعداد </w:t>
      </w:r>
      <w:r>
        <w:rPr>
          <w:lang w:bidi="ar-SA"/>
        </w:rPr>
        <w:t>8</w:t>
      </w:r>
      <w:r w:rsidRPr="00CC726C">
        <w:rPr>
          <w:rFonts w:hint="cs"/>
          <w:rtl/>
          <w:lang w:bidi="ar-SA"/>
        </w:rPr>
        <w:t xml:space="preserve"> فین‌ و ضخامت‌ </w:t>
      </w:r>
      <w:r>
        <w:rPr>
          <w:lang w:bidi="ar-SA"/>
        </w:rPr>
        <w:t>1.5 mm</w:t>
      </w:r>
      <w:r w:rsidRPr="00CC726C">
        <w:rPr>
          <w:rFonts w:hint="cs"/>
          <w:rtl/>
          <w:lang w:bidi="ar-SA"/>
        </w:rPr>
        <w:t xml:space="preserve"> مورد بررسی قرارگرفته‌اند.</w:t>
      </w:r>
      <w:r w:rsidRPr="00CC726C">
        <w:rPr>
          <w:rtl/>
          <w:lang w:bidi="ar-SA"/>
        </w:rPr>
        <w:t xml:space="preserve"> اما زمان مورد استفاده در </w:t>
      </w:r>
      <w:r w:rsidRPr="00CC726C">
        <w:rPr>
          <w:rFonts w:hint="cs"/>
          <w:rtl/>
          <w:lang w:bidi="ar-SA"/>
        </w:rPr>
        <w:t>فین‌</w:t>
      </w:r>
      <w:r w:rsidRPr="00CC726C">
        <w:rPr>
          <w:rtl/>
          <w:lang w:bidi="ar-SA"/>
        </w:rPr>
        <w:t>ها</w:t>
      </w:r>
      <w:r w:rsidRPr="00CC726C">
        <w:rPr>
          <w:rFonts w:hint="cs"/>
          <w:rtl/>
          <w:lang w:bidi="ar-SA"/>
        </w:rPr>
        <w:t>ی</w:t>
      </w:r>
      <w:r w:rsidRPr="00CC726C">
        <w:rPr>
          <w:rtl/>
          <w:lang w:bidi="ar-SA"/>
        </w:rPr>
        <w:t xml:space="preserve"> </w:t>
      </w:r>
      <w:r w:rsidRPr="00CC726C">
        <w:rPr>
          <w:rFonts w:hint="cs"/>
          <w:rtl/>
          <w:lang w:bidi="ar-SA"/>
        </w:rPr>
        <w:t>با طول بیشتر</w:t>
      </w:r>
      <w:r w:rsidRPr="00CC726C">
        <w:rPr>
          <w:rtl/>
          <w:lang w:bidi="ar-SA"/>
        </w:rPr>
        <w:t xml:space="preserve"> به طور قابل توجه</w:t>
      </w:r>
      <w:r w:rsidRPr="00CC726C">
        <w:rPr>
          <w:rFonts w:hint="cs"/>
          <w:rtl/>
          <w:lang w:bidi="ar-SA"/>
        </w:rPr>
        <w:t>ی کمتر</w:t>
      </w:r>
      <w:r w:rsidRPr="00CC726C">
        <w:rPr>
          <w:rtl/>
          <w:lang w:bidi="ar-SA"/>
        </w:rPr>
        <w:t xml:space="preserve"> است. ا</w:t>
      </w:r>
      <w:r w:rsidRPr="00CC726C">
        <w:rPr>
          <w:rFonts w:hint="cs"/>
          <w:rtl/>
          <w:lang w:bidi="ar-SA"/>
        </w:rPr>
        <w:t>ی</w:t>
      </w:r>
      <w:r w:rsidRPr="00CC726C">
        <w:rPr>
          <w:rFonts w:hint="eastAsia"/>
          <w:rtl/>
          <w:lang w:bidi="ar-SA"/>
        </w:rPr>
        <w:t>ن</w:t>
      </w:r>
      <w:r w:rsidRPr="00CC726C">
        <w:rPr>
          <w:rtl/>
          <w:lang w:bidi="ar-SA"/>
        </w:rPr>
        <w:t xml:space="preserve"> امر عمدتاً به ا</w:t>
      </w:r>
      <w:r w:rsidRPr="00CC726C">
        <w:rPr>
          <w:rFonts w:hint="cs"/>
          <w:rtl/>
          <w:lang w:bidi="ar-SA"/>
        </w:rPr>
        <w:t>ی</w:t>
      </w:r>
      <w:r w:rsidRPr="00CC726C">
        <w:rPr>
          <w:rFonts w:hint="eastAsia"/>
          <w:rtl/>
          <w:lang w:bidi="ar-SA"/>
        </w:rPr>
        <w:t>ن</w:t>
      </w:r>
      <w:r w:rsidRPr="00CC726C">
        <w:rPr>
          <w:rtl/>
          <w:lang w:bidi="ar-SA"/>
        </w:rPr>
        <w:t xml:space="preserve"> دل</w:t>
      </w:r>
      <w:r w:rsidRPr="00CC726C">
        <w:rPr>
          <w:rFonts w:hint="cs"/>
          <w:rtl/>
          <w:lang w:bidi="ar-SA"/>
        </w:rPr>
        <w:t>ی</w:t>
      </w:r>
      <w:r w:rsidRPr="00CC726C">
        <w:rPr>
          <w:rFonts w:hint="eastAsia"/>
          <w:rtl/>
          <w:lang w:bidi="ar-SA"/>
        </w:rPr>
        <w:t>ل</w:t>
      </w:r>
      <w:r w:rsidRPr="00CC726C">
        <w:rPr>
          <w:rtl/>
          <w:lang w:bidi="ar-SA"/>
        </w:rPr>
        <w:t xml:space="preserve"> است كه با افزا</w:t>
      </w:r>
      <w:r w:rsidRPr="00CC726C">
        <w:rPr>
          <w:rFonts w:hint="cs"/>
          <w:rtl/>
          <w:lang w:bidi="ar-SA"/>
        </w:rPr>
        <w:t>ی</w:t>
      </w:r>
      <w:r w:rsidRPr="00CC726C">
        <w:rPr>
          <w:rFonts w:hint="eastAsia"/>
          <w:rtl/>
          <w:lang w:bidi="ar-SA"/>
        </w:rPr>
        <w:t>ش</w:t>
      </w:r>
      <w:r w:rsidRPr="00CC726C">
        <w:rPr>
          <w:rtl/>
          <w:lang w:bidi="ar-SA"/>
        </w:rPr>
        <w:t xml:space="preserve"> طول </w:t>
      </w:r>
      <w:r w:rsidRPr="00CC726C">
        <w:rPr>
          <w:rFonts w:hint="cs"/>
          <w:rtl/>
          <w:lang w:bidi="ar-SA"/>
        </w:rPr>
        <w:t>فین</w:t>
      </w:r>
      <w:r w:rsidRPr="00CC726C">
        <w:rPr>
          <w:rtl/>
          <w:lang w:bidi="ar-SA"/>
        </w:rPr>
        <w:t xml:space="preserve"> </w:t>
      </w:r>
      <w:r w:rsidRPr="00CC726C">
        <w:rPr>
          <w:rFonts w:hint="cs"/>
          <w:rtl/>
          <w:lang w:bidi="ar-SA"/>
        </w:rPr>
        <w:t>عمق نفوذ فین به مناطق تحتانی پوسته بیشتر بوده و انتقال حرارت از لوله حامل سیال گرم که توسط فین به اعماق پوسته منتقل می‌شود، افزایش یافته است.</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596"/>
        <w:gridCol w:w="603"/>
        <w:gridCol w:w="603"/>
        <w:gridCol w:w="603"/>
        <w:gridCol w:w="603"/>
        <w:gridCol w:w="606"/>
        <w:gridCol w:w="566"/>
      </w:tblGrid>
      <w:tr w:rsidR="00EE0510" w14:paraId="6ED763B0" w14:textId="77777777" w:rsidTr="00276009">
        <w:trPr>
          <w:trHeight w:val="483"/>
          <w:jc w:val="center"/>
        </w:trPr>
        <w:tc>
          <w:tcPr>
            <w:tcW w:w="438" w:type="dxa"/>
          </w:tcPr>
          <w:p w14:paraId="0019CBE1" w14:textId="77777777" w:rsidR="00EE0510" w:rsidRPr="00A2145F" w:rsidRDefault="00EE0510" w:rsidP="00BC0DAC">
            <w:pPr>
              <w:rPr>
                <w:rFonts w:asciiTheme="majorBidi" w:hAnsiTheme="majorBidi" w:cstheme="majorBidi"/>
              </w:rPr>
            </w:pPr>
          </w:p>
        </w:tc>
        <w:tc>
          <w:tcPr>
            <w:tcW w:w="0" w:type="auto"/>
          </w:tcPr>
          <w:p w14:paraId="2D21F58F" w14:textId="77777777" w:rsidR="00EE0510" w:rsidRDefault="00EE0510" w:rsidP="00EE0510">
            <w:pPr>
              <w:spacing w:after="0" w:line="240" w:lineRule="auto"/>
              <w:rPr>
                <w:rFonts w:asciiTheme="majorBidi" w:hAnsiTheme="majorBidi" w:cstheme="majorBidi"/>
                <w:sz w:val="16"/>
                <w:szCs w:val="16"/>
                <w:rtl/>
              </w:rPr>
            </w:pPr>
            <w:r w:rsidRPr="00715524">
              <w:rPr>
                <w:rFonts w:asciiTheme="majorBidi" w:hAnsiTheme="majorBidi" w:cstheme="majorBidi"/>
                <w:sz w:val="16"/>
                <w:szCs w:val="16"/>
              </w:rPr>
              <w:t>3</w:t>
            </w:r>
          </w:p>
          <w:p w14:paraId="78AF3167" w14:textId="2AF25134" w:rsidR="00EE0510" w:rsidRPr="00715524" w:rsidRDefault="00EE0510" w:rsidP="00EE0510">
            <w:pPr>
              <w:spacing w:line="240" w:lineRule="auto"/>
              <w:rPr>
                <w:rFonts w:asciiTheme="majorBidi" w:hAnsiTheme="majorBidi" w:cstheme="majorBidi"/>
                <w:sz w:val="16"/>
                <w:szCs w:val="16"/>
              </w:rPr>
            </w:pPr>
            <w:r w:rsidRPr="00715524">
              <w:rPr>
                <w:rFonts w:asciiTheme="majorBidi" w:hAnsiTheme="majorBidi" w:cstheme="majorBidi"/>
                <w:sz w:val="16"/>
                <w:szCs w:val="16"/>
              </w:rPr>
              <w:t>min</w:t>
            </w:r>
          </w:p>
        </w:tc>
        <w:tc>
          <w:tcPr>
            <w:tcW w:w="0" w:type="auto"/>
          </w:tcPr>
          <w:p w14:paraId="31A53BC2" w14:textId="77777777" w:rsidR="00EE0510" w:rsidRDefault="00EE0510" w:rsidP="00EE0510">
            <w:pPr>
              <w:spacing w:after="0" w:line="240" w:lineRule="auto"/>
              <w:rPr>
                <w:rFonts w:asciiTheme="majorBidi" w:hAnsiTheme="majorBidi" w:cstheme="majorBidi"/>
                <w:sz w:val="16"/>
                <w:szCs w:val="16"/>
                <w:rtl/>
              </w:rPr>
            </w:pPr>
            <w:r w:rsidRPr="00715524">
              <w:rPr>
                <w:rFonts w:asciiTheme="majorBidi" w:hAnsiTheme="majorBidi" w:cstheme="majorBidi"/>
                <w:sz w:val="16"/>
                <w:szCs w:val="16"/>
              </w:rPr>
              <w:t>5</w:t>
            </w:r>
          </w:p>
          <w:p w14:paraId="7407453C" w14:textId="5AA61CA1" w:rsidR="00EE0510" w:rsidRPr="00715524" w:rsidRDefault="00EE0510" w:rsidP="00EE0510">
            <w:pPr>
              <w:spacing w:after="0" w:line="240" w:lineRule="auto"/>
              <w:rPr>
                <w:rFonts w:asciiTheme="majorBidi" w:hAnsiTheme="majorBidi" w:cstheme="majorBidi"/>
                <w:sz w:val="16"/>
                <w:szCs w:val="16"/>
              </w:rPr>
            </w:pPr>
            <w:r w:rsidRPr="00715524">
              <w:rPr>
                <w:rFonts w:asciiTheme="majorBidi" w:hAnsiTheme="majorBidi" w:cstheme="majorBidi"/>
                <w:sz w:val="16"/>
                <w:szCs w:val="16"/>
              </w:rPr>
              <w:t>min</w:t>
            </w:r>
          </w:p>
        </w:tc>
        <w:tc>
          <w:tcPr>
            <w:tcW w:w="0" w:type="auto"/>
          </w:tcPr>
          <w:p w14:paraId="1F960E0F" w14:textId="77777777" w:rsidR="00EE0510" w:rsidRDefault="00EE0510" w:rsidP="00EE0510">
            <w:pPr>
              <w:spacing w:after="0" w:line="240" w:lineRule="auto"/>
              <w:rPr>
                <w:rFonts w:asciiTheme="majorBidi" w:hAnsiTheme="majorBidi" w:cstheme="majorBidi"/>
                <w:sz w:val="16"/>
                <w:szCs w:val="16"/>
                <w:rtl/>
              </w:rPr>
            </w:pPr>
            <w:r w:rsidRPr="00715524">
              <w:rPr>
                <w:rFonts w:asciiTheme="majorBidi" w:hAnsiTheme="majorBidi" w:cstheme="majorBidi"/>
                <w:sz w:val="16"/>
                <w:szCs w:val="16"/>
              </w:rPr>
              <w:t>10</w:t>
            </w:r>
          </w:p>
          <w:p w14:paraId="55F81059" w14:textId="1BAB8EE8" w:rsidR="00EE0510" w:rsidRPr="00715524" w:rsidRDefault="00EE0510" w:rsidP="00EE0510">
            <w:pPr>
              <w:spacing w:after="0" w:line="240" w:lineRule="auto"/>
              <w:rPr>
                <w:rFonts w:asciiTheme="majorBidi" w:hAnsiTheme="majorBidi" w:cstheme="majorBidi"/>
                <w:sz w:val="16"/>
                <w:szCs w:val="16"/>
              </w:rPr>
            </w:pPr>
            <w:r w:rsidRPr="00715524">
              <w:rPr>
                <w:rFonts w:asciiTheme="majorBidi" w:hAnsiTheme="majorBidi" w:cstheme="majorBidi"/>
                <w:sz w:val="16"/>
                <w:szCs w:val="16"/>
              </w:rPr>
              <w:t>min</w:t>
            </w:r>
          </w:p>
        </w:tc>
        <w:tc>
          <w:tcPr>
            <w:tcW w:w="0" w:type="auto"/>
          </w:tcPr>
          <w:p w14:paraId="56C500CF" w14:textId="77777777" w:rsidR="00EE0510" w:rsidRDefault="00EE0510" w:rsidP="00EE0510">
            <w:pPr>
              <w:spacing w:after="0" w:line="240" w:lineRule="auto"/>
              <w:rPr>
                <w:rFonts w:asciiTheme="majorBidi" w:hAnsiTheme="majorBidi" w:cstheme="majorBidi"/>
                <w:sz w:val="16"/>
                <w:szCs w:val="16"/>
                <w:rtl/>
              </w:rPr>
            </w:pPr>
            <w:r w:rsidRPr="00715524">
              <w:rPr>
                <w:rFonts w:asciiTheme="majorBidi" w:hAnsiTheme="majorBidi" w:cstheme="majorBidi"/>
                <w:sz w:val="16"/>
                <w:szCs w:val="16"/>
              </w:rPr>
              <w:t>15</w:t>
            </w:r>
          </w:p>
          <w:p w14:paraId="2898026C" w14:textId="0AD6353C" w:rsidR="00EE0510" w:rsidRPr="00715524" w:rsidRDefault="00EE0510" w:rsidP="00EE0510">
            <w:pPr>
              <w:spacing w:after="0" w:line="240" w:lineRule="auto"/>
              <w:rPr>
                <w:rFonts w:asciiTheme="majorBidi" w:hAnsiTheme="majorBidi" w:cstheme="majorBidi"/>
                <w:sz w:val="16"/>
                <w:szCs w:val="16"/>
              </w:rPr>
            </w:pPr>
            <w:r w:rsidRPr="00715524">
              <w:rPr>
                <w:rFonts w:asciiTheme="majorBidi" w:hAnsiTheme="majorBidi" w:cstheme="majorBidi"/>
                <w:sz w:val="16"/>
                <w:szCs w:val="16"/>
              </w:rPr>
              <w:t>min</w:t>
            </w:r>
          </w:p>
        </w:tc>
        <w:tc>
          <w:tcPr>
            <w:tcW w:w="0" w:type="auto"/>
          </w:tcPr>
          <w:p w14:paraId="0EEAB2A0" w14:textId="77777777" w:rsidR="00EE0510" w:rsidRDefault="00EE0510" w:rsidP="00EE0510">
            <w:pPr>
              <w:spacing w:after="0" w:line="240" w:lineRule="auto"/>
              <w:rPr>
                <w:rFonts w:asciiTheme="majorBidi" w:hAnsiTheme="majorBidi" w:cstheme="majorBidi"/>
                <w:sz w:val="16"/>
                <w:szCs w:val="16"/>
                <w:rtl/>
              </w:rPr>
            </w:pPr>
            <w:r w:rsidRPr="00715524">
              <w:rPr>
                <w:rFonts w:asciiTheme="majorBidi" w:hAnsiTheme="majorBidi" w:cstheme="majorBidi"/>
                <w:sz w:val="16"/>
                <w:szCs w:val="16"/>
              </w:rPr>
              <w:t>30</w:t>
            </w:r>
          </w:p>
          <w:p w14:paraId="6AA1A5C6" w14:textId="5EBCE003" w:rsidR="00EE0510" w:rsidRPr="00715524" w:rsidRDefault="00EE0510" w:rsidP="00EE0510">
            <w:pPr>
              <w:spacing w:after="0" w:line="240" w:lineRule="auto"/>
              <w:rPr>
                <w:rFonts w:asciiTheme="majorBidi" w:hAnsiTheme="majorBidi" w:cstheme="majorBidi"/>
                <w:sz w:val="16"/>
                <w:szCs w:val="16"/>
              </w:rPr>
            </w:pPr>
            <w:r w:rsidRPr="00715524">
              <w:rPr>
                <w:rFonts w:asciiTheme="majorBidi" w:hAnsiTheme="majorBidi" w:cstheme="majorBidi"/>
                <w:sz w:val="16"/>
                <w:szCs w:val="16"/>
              </w:rPr>
              <w:t>min</w:t>
            </w:r>
          </w:p>
        </w:tc>
        <w:tc>
          <w:tcPr>
            <w:tcW w:w="0" w:type="auto"/>
          </w:tcPr>
          <w:p w14:paraId="363B796F" w14:textId="77777777" w:rsidR="00EE0510" w:rsidRDefault="00EE0510" w:rsidP="00EE0510">
            <w:pPr>
              <w:spacing w:after="0" w:line="240" w:lineRule="auto"/>
              <w:rPr>
                <w:rFonts w:asciiTheme="majorBidi" w:hAnsiTheme="majorBidi" w:cstheme="majorBidi"/>
                <w:sz w:val="16"/>
                <w:szCs w:val="16"/>
                <w:rtl/>
              </w:rPr>
            </w:pPr>
            <w:r w:rsidRPr="00715524">
              <w:rPr>
                <w:rFonts w:asciiTheme="majorBidi" w:hAnsiTheme="majorBidi" w:cstheme="majorBidi"/>
                <w:sz w:val="16"/>
                <w:szCs w:val="16"/>
              </w:rPr>
              <w:t>45</w:t>
            </w:r>
          </w:p>
          <w:p w14:paraId="56619424" w14:textId="5CD36E4D" w:rsidR="00EE0510" w:rsidRPr="00715524" w:rsidRDefault="00EE0510" w:rsidP="00EE0510">
            <w:pPr>
              <w:spacing w:after="0" w:line="240" w:lineRule="auto"/>
              <w:rPr>
                <w:rFonts w:asciiTheme="majorBidi" w:hAnsiTheme="majorBidi" w:cstheme="majorBidi"/>
                <w:sz w:val="16"/>
                <w:szCs w:val="16"/>
              </w:rPr>
            </w:pPr>
            <w:r w:rsidRPr="00715524">
              <w:rPr>
                <w:rFonts w:asciiTheme="majorBidi" w:hAnsiTheme="majorBidi" w:cstheme="majorBidi"/>
                <w:sz w:val="16"/>
                <w:szCs w:val="16"/>
              </w:rPr>
              <w:t>min</w:t>
            </w:r>
          </w:p>
        </w:tc>
        <w:tc>
          <w:tcPr>
            <w:tcW w:w="0" w:type="auto"/>
          </w:tcPr>
          <w:p w14:paraId="15FF2F0D" w14:textId="77777777" w:rsidR="00EE0510" w:rsidRDefault="00EE0510" w:rsidP="00EE0510">
            <w:pPr>
              <w:spacing w:after="0" w:line="240" w:lineRule="auto"/>
              <w:rPr>
                <w:rFonts w:asciiTheme="majorBidi" w:hAnsiTheme="majorBidi" w:cstheme="majorBidi"/>
                <w:sz w:val="16"/>
                <w:szCs w:val="16"/>
                <w:rtl/>
              </w:rPr>
            </w:pPr>
            <w:r w:rsidRPr="00715524">
              <w:rPr>
                <w:rFonts w:asciiTheme="majorBidi" w:hAnsiTheme="majorBidi" w:cstheme="majorBidi"/>
                <w:sz w:val="16"/>
                <w:szCs w:val="16"/>
              </w:rPr>
              <w:t>60</w:t>
            </w:r>
          </w:p>
          <w:p w14:paraId="787D028A" w14:textId="22AE5BA9" w:rsidR="00EE0510" w:rsidRPr="00715524" w:rsidRDefault="00EE0510" w:rsidP="00EE0510">
            <w:pPr>
              <w:spacing w:after="0" w:line="240" w:lineRule="auto"/>
              <w:rPr>
                <w:rFonts w:asciiTheme="majorBidi" w:hAnsiTheme="majorBidi" w:cstheme="majorBidi"/>
                <w:sz w:val="16"/>
                <w:szCs w:val="16"/>
              </w:rPr>
            </w:pPr>
            <w:r w:rsidRPr="00715524">
              <w:rPr>
                <w:rFonts w:asciiTheme="majorBidi" w:hAnsiTheme="majorBidi" w:cstheme="majorBidi"/>
                <w:sz w:val="16"/>
                <w:szCs w:val="16"/>
              </w:rPr>
              <w:t>min</w:t>
            </w:r>
          </w:p>
        </w:tc>
      </w:tr>
      <w:tr w:rsidR="00EE0510" w14:paraId="2CD00F11" w14:textId="77777777" w:rsidTr="00276009">
        <w:trPr>
          <w:cantSplit/>
          <w:trHeight w:val="761"/>
          <w:jc w:val="center"/>
        </w:trPr>
        <w:tc>
          <w:tcPr>
            <w:tcW w:w="438" w:type="dxa"/>
            <w:textDirection w:val="btLr"/>
          </w:tcPr>
          <w:p w14:paraId="58184502" w14:textId="77777777" w:rsidR="00EE0510" w:rsidRPr="00715524" w:rsidRDefault="00EE0510" w:rsidP="00CB5AD2">
            <w:pPr>
              <w:spacing w:after="0"/>
              <w:jc w:val="center"/>
              <w:rPr>
                <w:rFonts w:asciiTheme="majorBidi" w:hAnsiTheme="majorBidi" w:cstheme="majorBidi"/>
                <w:sz w:val="16"/>
                <w:szCs w:val="16"/>
              </w:rPr>
            </w:pPr>
            <w:r w:rsidRPr="00715524">
              <w:rPr>
                <w:rFonts w:asciiTheme="majorBidi" w:hAnsiTheme="majorBidi" w:cstheme="majorBidi"/>
                <w:sz w:val="16"/>
                <w:szCs w:val="16"/>
              </w:rPr>
              <w:t>Case-3</w:t>
            </w:r>
          </w:p>
        </w:tc>
        <w:tc>
          <w:tcPr>
            <w:tcW w:w="0" w:type="auto"/>
          </w:tcPr>
          <w:p w14:paraId="361C311F" w14:textId="77777777" w:rsidR="00EE0510" w:rsidRDefault="00EE0510" w:rsidP="00F63C34">
            <w:pPr>
              <w:spacing w:after="0"/>
            </w:pPr>
            <w:r w:rsidRPr="006A5B1B">
              <w:rPr>
                <w:noProof/>
              </w:rPr>
              <w:drawing>
                <wp:inline distT="0" distB="0" distL="0" distR="0" wp14:anchorId="0B49A0D0" wp14:editId="22AAF3BA">
                  <wp:extent cx="217815" cy="432000"/>
                  <wp:effectExtent l="0" t="0" r="0" b="0"/>
                  <wp:docPr id="16" name="Picture 22" descr="C:\Users\ENG-HEYDARI\AppData\Local\Microsoft\Windows\INetCache\Content.Word\18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ENG-HEYDARI\AppData\Local\Microsoft\Windows\INetCache\Content.Word\180s.jpg"/>
                          <pic:cNvPicPr>
                            <a:picLocks noChangeAspect="1" noChangeArrowheads="1"/>
                          </pic:cNvPicPr>
                        </pic:nvPicPr>
                        <pic:blipFill>
                          <a:blip r:embed="rId179" cstate="email">
                            <a:extLst>
                              <a:ext uri="{28A0092B-C50C-407E-A947-70E740481C1C}">
                                <a14:useLocalDpi xmlns:a14="http://schemas.microsoft.com/office/drawing/2010/main"/>
                              </a:ext>
                            </a:extLst>
                          </a:blip>
                          <a:srcRect/>
                          <a:stretch>
                            <a:fillRect/>
                          </a:stretch>
                        </pic:blipFill>
                        <pic:spPr bwMode="auto">
                          <a:xfrm>
                            <a:off x="0" y="0"/>
                            <a:ext cx="217815" cy="432000"/>
                          </a:xfrm>
                          <a:prstGeom prst="rect">
                            <a:avLst/>
                          </a:prstGeom>
                          <a:noFill/>
                          <a:ln w="9525">
                            <a:noFill/>
                            <a:miter lim="800000"/>
                            <a:headEnd/>
                            <a:tailEnd/>
                          </a:ln>
                        </pic:spPr>
                      </pic:pic>
                    </a:graphicData>
                  </a:graphic>
                </wp:inline>
              </w:drawing>
            </w:r>
          </w:p>
        </w:tc>
        <w:tc>
          <w:tcPr>
            <w:tcW w:w="0" w:type="auto"/>
          </w:tcPr>
          <w:p w14:paraId="72955278" w14:textId="77777777" w:rsidR="00EE0510" w:rsidRDefault="00EE0510" w:rsidP="00F63C34">
            <w:pPr>
              <w:spacing w:after="0"/>
            </w:pPr>
            <w:r w:rsidRPr="006A5B1B">
              <w:rPr>
                <w:noProof/>
              </w:rPr>
              <w:drawing>
                <wp:inline distT="0" distB="0" distL="0" distR="0" wp14:anchorId="1354E7D6" wp14:editId="3B4EB83C">
                  <wp:extent cx="225677" cy="432000"/>
                  <wp:effectExtent l="0" t="0" r="0" b="0"/>
                  <wp:docPr id="17" name="Picture 55" desc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300"/>
                          <pic:cNvPicPr>
                            <a:picLocks noChangeAspect="1" noChangeArrowheads="1"/>
                          </pic:cNvPicPr>
                        </pic:nvPicPr>
                        <pic:blipFill>
                          <a:blip r:embed="rId180" cstate="email">
                            <a:extLst>
                              <a:ext uri="{28A0092B-C50C-407E-A947-70E740481C1C}">
                                <a14:useLocalDpi xmlns:a14="http://schemas.microsoft.com/office/drawing/2010/main"/>
                              </a:ext>
                            </a:extLst>
                          </a:blip>
                          <a:srcRect/>
                          <a:stretch>
                            <a:fillRect/>
                          </a:stretch>
                        </pic:blipFill>
                        <pic:spPr bwMode="auto">
                          <a:xfrm>
                            <a:off x="0" y="0"/>
                            <a:ext cx="225677" cy="432000"/>
                          </a:xfrm>
                          <a:prstGeom prst="rect">
                            <a:avLst/>
                          </a:prstGeom>
                          <a:noFill/>
                          <a:ln w="9525">
                            <a:noFill/>
                            <a:miter lim="800000"/>
                            <a:headEnd/>
                            <a:tailEnd/>
                          </a:ln>
                        </pic:spPr>
                      </pic:pic>
                    </a:graphicData>
                  </a:graphic>
                </wp:inline>
              </w:drawing>
            </w:r>
          </w:p>
        </w:tc>
        <w:tc>
          <w:tcPr>
            <w:tcW w:w="0" w:type="auto"/>
          </w:tcPr>
          <w:p w14:paraId="6589A81F" w14:textId="77777777" w:rsidR="00EE0510" w:rsidRDefault="00EE0510" w:rsidP="00F63C34">
            <w:pPr>
              <w:spacing w:after="0"/>
            </w:pPr>
            <w:r w:rsidRPr="006A5B1B">
              <w:rPr>
                <w:noProof/>
              </w:rPr>
              <w:drawing>
                <wp:inline distT="0" distB="0" distL="0" distR="0" wp14:anchorId="55FEB82D" wp14:editId="27EC8325">
                  <wp:extent cx="225677" cy="432000"/>
                  <wp:effectExtent l="0" t="0" r="0" b="0"/>
                  <wp:docPr id="25" name="Picture 54" descr="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600"/>
                          <pic:cNvPicPr>
                            <a:picLocks noChangeAspect="1" noChangeArrowheads="1"/>
                          </pic:cNvPicPr>
                        </pic:nvPicPr>
                        <pic:blipFill>
                          <a:blip r:embed="rId181" cstate="email">
                            <a:extLst>
                              <a:ext uri="{28A0092B-C50C-407E-A947-70E740481C1C}">
                                <a14:useLocalDpi xmlns:a14="http://schemas.microsoft.com/office/drawing/2010/main"/>
                              </a:ext>
                            </a:extLst>
                          </a:blip>
                          <a:srcRect/>
                          <a:stretch>
                            <a:fillRect/>
                          </a:stretch>
                        </pic:blipFill>
                        <pic:spPr bwMode="auto">
                          <a:xfrm>
                            <a:off x="0" y="0"/>
                            <a:ext cx="225677" cy="432000"/>
                          </a:xfrm>
                          <a:prstGeom prst="rect">
                            <a:avLst/>
                          </a:prstGeom>
                          <a:noFill/>
                          <a:ln w="9525">
                            <a:noFill/>
                            <a:miter lim="800000"/>
                            <a:headEnd/>
                            <a:tailEnd/>
                          </a:ln>
                        </pic:spPr>
                      </pic:pic>
                    </a:graphicData>
                  </a:graphic>
                </wp:inline>
              </w:drawing>
            </w:r>
          </w:p>
        </w:tc>
        <w:tc>
          <w:tcPr>
            <w:tcW w:w="0" w:type="auto"/>
          </w:tcPr>
          <w:p w14:paraId="6D03A811" w14:textId="77777777" w:rsidR="00EE0510" w:rsidRDefault="00EE0510" w:rsidP="00F63C34">
            <w:pPr>
              <w:spacing w:after="0"/>
            </w:pPr>
            <w:r w:rsidRPr="006A5B1B">
              <w:rPr>
                <w:noProof/>
              </w:rPr>
              <w:drawing>
                <wp:inline distT="0" distB="0" distL="0" distR="0" wp14:anchorId="376FF264" wp14:editId="5CB2B8E6">
                  <wp:extent cx="225677" cy="432000"/>
                  <wp:effectExtent l="0" t="0" r="0" b="0"/>
                  <wp:docPr id="39" name="Picture 53" descr="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900"/>
                          <pic:cNvPicPr>
                            <a:picLocks noChangeAspect="1" noChangeArrowheads="1"/>
                          </pic:cNvPicPr>
                        </pic:nvPicPr>
                        <pic:blipFill>
                          <a:blip r:embed="rId182" cstate="email">
                            <a:extLst>
                              <a:ext uri="{28A0092B-C50C-407E-A947-70E740481C1C}">
                                <a14:useLocalDpi xmlns:a14="http://schemas.microsoft.com/office/drawing/2010/main"/>
                              </a:ext>
                            </a:extLst>
                          </a:blip>
                          <a:srcRect/>
                          <a:stretch>
                            <a:fillRect/>
                          </a:stretch>
                        </pic:blipFill>
                        <pic:spPr bwMode="auto">
                          <a:xfrm>
                            <a:off x="0" y="0"/>
                            <a:ext cx="225677" cy="432000"/>
                          </a:xfrm>
                          <a:prstGeom prst="rect">
                            <a:avLst/>
                          </a:prstGeom>
                          <a:noFill/>
                          <a:ln w="9525">
                            <a:noFill/>
                            <a:miter lim="800000"/>
                            <a:headEnd/>
                            <a:tailEnd/>
                          </a:ln>
                        </pic:spPr>
                      </pic:pic>
                    </a:graphicData>
                  </a:graphic>
                </wp:inline>
              </w:drawing>
            </w:r>
          </w:p>
        </w:tc>
        <w:tc>
          <w:tcPr>
            <w:tcW w:w="0" w:type="auto"/>
          </w:tcPr>
          <w:p w14:paraId="40538937" w14:textId="77777777" w:rsidR="00EE0510" w:rsidRDefault="00EE0510" w:rsidP="00F63C34">
            <w:pPr>
              <w:spacing w:after="0"/>
            </w:pPr>
            <w:r w:rsidRPr="006A5B1B">
              <w:rPr>
                <w:noProof/>
              </w:rPr>
              <w:drawing>
                <wp:inline distT="0" distB="0" distL="0" distR="0" wp14:anchorId="4F6C2FD6" wp14:editId="04740E3F">
                  <wp:extent cx="225677" cy="432000"/>
                  <wp:effectExtent l="0" t="0" r="0" b="0"/>
                  <wp:docPr id="40" name="Picture 52" descr="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1800"/>
                          <pic:cNvPicPr>
                            <a:picLocks noChangeAspect="1" noChangeArrowheads="1"/>
                          </pic:cNvPicPr>
                        </pic:nvPicPr>
                        <pic:blipFill>
                          <a:blip r:embed="rId183" cstate="email">
                            <a:extLst>
                              <a:ext uri="{28A0092B-C50C-407E-A947-70E740481C1C}">
                                <a14:useLocalDpi xmlns:a14="http://schemas.microsoft.com/office/drawing/2010/main"/>
                              </a:ext>
                            </a:extLst>
                          </a:blip>
                          <a:srcRect/>
                          <a:stretch>
                            <a:fillRect/>
                          </a:stretch>
                        </pic:blipFill>
                        <pic:spPr bwMode="auto">
                          <a:xfrm>
                            <a:off x="0" y="0"/>
                            <a:ext cx="225677" cy="432000"/>
                          </a:xfrm>
                          <a:prstGeom prst="rect">
                            <a:avLst/>
                          </a:prstGeom>
                          <a:noFill/>
                          <a:ln w="9525">
                            <a:noFill/>
                            <a:miter lim="800000"/>
                            <a:headEnd/>
                            <a:tailEnd/>
                          </a:ln>
                        </pic:spPr>
                      </pic:pic>
                    </a:graphicData>
                  </a:graphic>
                </wp:inline>
              </w:drawing>
            </w:r>
          </w:p>
        </w:tc>
        <w:tc>
          <w:tcPr>
            <w:tcW w:w="0" w:type="auto"/>
          </w:tcPr>
          <w:p w14:paraId="5FC3D254" w14:textId="77777777" w:rsidR="00EE0510" w:rsidRDefault="00EE0510" w:rsidP="00F63C34">
            <w:pPr>
              <w:spacing w:after="0"/>
            </w:pPr>
            <w:r w:rsidRPr="006A5B1B">
              <w:rPr>
                <w:noProof/>
              </w:rPr>
              <w:drawing>
                <wp:inline distT="0" distB="0" distL="0" distR="0" wp14:anchorId="735330C5" wp14:editId="5982E402">
                  <wp:extent cx="225494" cy="432000"/>
                  <wp:effectExtent l="0" t="0" r="0" b="0"/>
                  <wp:docPr id="41" name="Picture 51" descr="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2700"/>
                          <pic:cNvPicPr>
                            <a:picLocks noChangeAspect="1" noChangeArrowheads="1"/>
                          </pic:cNvPicPr>
                        </pic:nvPicPr>
                        <pic:blipFill>
                          <a:blip r:embed="rId184" cstate="email">
                            <a:extLst>
                              <a:ext uri="{28A0092B-C50C-407E-A947-70E740481C1C}">
                                <a14:useLocalDpi xmlns:a14="http://schemas.microsoft.com/office/drawing/2010/main"/>
                              </a:ext>
                            </a:extLst>
                          </a:blip>
                          <a:srcRect/>
                          <a:stretch>
                            <a:fillRect/>
                          </a:stretch>
                        </pic:blipFill>
                        <pic:spPr bwMode="auto">
                          <a:xfrm>
                            <a:off x="0" y="0"/>
                            <a:ext cx="225494" cy="432000"/>
                          </a:xfrm>
                          <a:prstGeom prst="rect">
                            <a:avLst/>
                          </a:prstGeom>
                          <a:noFill/>
                          <a:ln w="9525">
                            <a:noFill/>
                            <a:miter lim="800000"/>
                            <a:headEnd/>
                            <a:tailEnd/>
                          </a:ln>
                        </pic:spPr>
                      </pic:pic>
                    </a:graphicData>
                  </a:graphic>
                </wp:inline>
              </w:drawing>
            </w:r>
          </w:p>
        </w:tc>
        <w:tc>
          <w:tcPr>
            <w:tcW w:w="0" w:type="auto"/>
          </w:tcPr>
          <w:p w14:paraId="7668C810" w14:textId="77777777" w:rsidR="00EE0510" w:rsidRDefault="00EE0510" w:rsidP="00F63C34">
            <w:pPr>
              <w:spacing w:after="0"/>
            </w:pPr>
            <w:r w:rsidRPr="006A5B1B">
              <w:rPr>
                <w:noProof/>
              </w:rPr>
              <w:drawing>
                <wp:inline distT="0" distB="0" distL="0" distR="0" wp14:anchorId="0D72170B" wp14:editId="6CEAAD34">
                  <wp:extent cx="225494" cy="432000"/>
                  <wp:effectExtent l="0" t="0" r="0" b="0"/>
                  <wp:docPr id="42" name="Picture 50" descr="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3600"/>
                          <pic:cNvPicPr>
                            <a:picLocks noChangeAspect="1" noChangeArrowheads="1"/>
                          </pic:cNvPicPr>
                        </pic:nvPicPr>
                        <pic:blipFill>
                          <a:blip r:embed="rId185" cstate="email">
                            <a:extLst>
                              <a:ext uri="{28A0092B-C50C-407E-A947-70E740481C1C}">
                                <a14:useLocalDpi xmlns:a14="http://schemas.microsoft.com/office/drawing/2010/main"/>
                              </a:ext>
                            </a:extLst>
                          </a:blip>
                          <a:srcRect/>
                          <a:stretch>
                            <a:fillRect/>
                          </a:stretch>
                        </pic:blipFill>
                        <pic:spPr bwMode="auto">
                          <a:xfrm>
                            <a:off x="0" y="0"/>
                            <a:ext cx="225494" cy="432000"/>
                          </a:xfrm>
                          <a:prstGeom prst="rect">
                            <a:avLst/>
                          </a:prstGeom>
                          <a:noFill/>
                          <a:ln w="9525">
                            <a:noFill/>
                            <a:miter lim="800000"/>
                            <a:headEnd/>
                            <a:tailEnd/>
                          </a:ln>
                        </pic:spPr>
                      </pic:pic>
                    </a:graphicData>
                  </a:graphic>
                </wp:inline>
              </w:drawing>
            </w:r>
          </w:p>
        </w:tc>
      </w:tr>
      <w:tr w:rsidR="00EE0510" w14:paraId="2AE1F15D" w14:textId="77777777" w:rsidTr="00276009">
        <w:trPr>
          <w:cantSplit/>
          <w:trHeight w:val="674"/>
          <w:jc w:val="center"/>
        </w:trPr>
        <w:tc>
          <w:tcPr>
            <w:tcW w:w="438" w:type="dxa"/>
            <w:textDirection w:val="btLr"/>
          </w:tcPr>
          <w:p w14:paraId="44DEBF64" w14:textId="77777777" w:rsidR="00EE0510" w:rsidRPr="00715524" w:rsidRDefault="00EE0510" w:rsidP="00CB5AD2">
            <w:pPr>
              <w:spacing w:after="0"/>
              <w:jc w:val="center"/>
              <w:rPr>
                <w:rFonts w:asciiTheme="majorBidi" w:hAnsiTheme="majorBidi" w:cstheme="majorBidi"/>
                <w:sz w:val="16"/>
                <w:szCs w:val="16"/>
              </w:rPr>
            </w:pPr>
            <w:r w:rsidRPr="00715524">
              <w:rPr>
                <w:rFonts w:asciiTheme="majorBidi" w:hAnsiTheme="majorBidi" w:cstheme="majorBidi"/>
                <w:sz w:val="16"/>
                <w:szCs w:val="16"/>
              </w:rPr>
              <w:t>3 up</w:t>
            </w:r>
          </w:p>
        </w:tc>
        <w:tc>
          <w:tcPr>
            <w:tcW w:w="0" w:type="auto"/>
          </w:tcPr>
          <w:p w14:paraId="30612C5B" w14:textId="77777777" w:rsidR="00EE0510" w:rsidRDefault="00EE0510" w:rsidP="00F63C34">
            <w:pPr>
              <w:spacing w:after="0"/>
            </w:pPr>
            <w:r>
              <w:rPr>
                <w:noProof/>
              </w:rPr>
              <w:drawing>
                <wp:inline distT="0" distB="0" distL="0" distR="0" wp14:anchorId="0203842D" wp14:editId="5BF2758F">
                  <wp:extent cx="217968" cy="432000"/>
                  <wp:effectExtent l="0" t="0" r="0" b="0"/>
                  <wp:docPr id="43" name="Picture 1" descr="C:\Users\ENG-HEYDARI\AppData\Local\Microsoft\Windows\INetCache\Content.Wor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HEYDARI\AppData\Local\Microsoft\Windows\INetCache\Content.Word\180.jpg"/>
                          <pic:cNvPicPr>
                            <a:picLocks noChangeAspect="1" noChangeArrowheads="1"/>
                          </pic:cNvPicPr>
                        </pic:nvPicPr>
                        <pic:blipFill>
                          <a:blip r:embed="rId186" cstate="email">
                            <a:extLst>
                              <a:ext uri="{28A0092B-C50C-407E-A947-70E740481C1C}">
                                <a14:useLocalDpi xmlns:a14="http://schemas.microsoft.com/office/drawing/2010/main"/>
                              </a:ext>
                            </a:extLst>
                          </a:blip>
                          <a:srcRect/>
                          <a:stretch>
                            <a:fillRect/>
                          </a:stretch>
                        </pic:blipFill>
                        <pic:spPr bwMode="auto">
                          <a:xfrm>
                            <a:off x="0" y="0"/>
                            <a:ext cx="217968" cy="432000"/>
                          </a:xfrm>
                          <a:prstGeom prst="rect">
                            <a:avLst/>
                          </a:prstGeom>
                          <a:noFill/>
                          <a:ln w="9525">
                            <a:noFill/>
                            <a:miter lim="800000"/>
                            <a:headEnd/>
                            <a:tailEnd/>
                          </a:ln>
                        </pic:spPr>
                      </pic:pic>
                    </a:graphicData>
                  </a:graphic>
                </wp:inline>
              </w:drawing>
            </w:r>
          </w:p>
        </w:tc>
        <w:tc>
          <w:tcPr>
            <w:tcW w:w="0" w:type="auto"/>
          </w:tcPr>
          <w:p w14:paraId="1AEF6E69" w14:textId="77777777" w:rsidR="00EE0510" w:rsidRDefault="00EE0510" w:rsidP="00F63C34">
            <w:pPr>
              <w:spacing w:after="0"/>
            </w:pPr>
            <w:r w:rsidRPr="006A5B1B">
              <w:rPr>
                <w:noProof/>
              </w:rPr>
              <w:drawing>
                <wp:inline distT="0" distB="0" distL="0" distR="0" wp14:anchorId="7F94C62A" wp14:editId="09833A96">
                  <wp:extent cx="225677" cy="432000"/>
                  <wp:effectExtent l="0" t="0" r="0" b="0"/>
                  <wp:docPr id="44" name="Picture 1" descr="3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sec"/>
                          <pic:cNvPicPr>
                            <a:picLocks noChangeAspect="1" noChangeArrowheads="1"/>
                          </pic:cNvPicPr>
                        </pic:nvPicPr>
                        <pic:blipFill>
                          <a:blip r:embed="rId187" cstate="email">
                            <a:extLst>
                              <a:ext uri="{28A0092B-C50C-407E-A947-70E740481C1C}">
                                <a14:useLocalDpi xmlns:a14="http://schemas.microsoft.com/office/drawing/2010/main"/>
                              </a:ext>
                            </a:extLst>
                          </a:blip>
                          <a:srcRect/>
                          <a:stretch>
                            <a:fillRect/>
                          </a:stretch>
                        </pic:blipFill>
                        <pic:spPr bwMode="auto">
                          <a:xfrm>
                            <a:off x="0" y="0"/>
                            <a:ext cx="225677" cy="432000"/>
                          </a:xfrm>
                          <a:prstGeom prst="rect">
                            <a:avLst/>
                          </a:prstGeom>
                          <a:noFill/>
                          <a:ln w="9525">
                            <a:noFill/>
                            <a:miter lim="800000"/>
                            <a:headEnd/>
                            <a:tailEnd/>
                          </a:ln>
                        </pic:spPr>
                      </pic:pic>
                    </a:graphicData>
                  </a:graphic>
                </wp:inline>
              </w:drawing>
            </w:r>
          </w:p>
        </w:tc>
        <w:tc>
          <w:tcPr>
            <w:tcW w:w="0" w:type="auto"/>
          </w:tcPr>
          <w:p w14:paraId="6E6B7354" w14:textId="77777777" w:rsidR="00EE0510" w:rsidRDefault="00EE0510" w:rsidP="00F63C34">
            <w:pPr>
              <w:spacing w:after="0"/>
            </w:pPr>
            <w:r w:rsidRPr="006A5B1B">
              <w:rPr>
                <w:noProof/>
              </w:rPr>
              <w:drawing>
                <wp:inline distT="0" distB="0" distL="0" distR="0" wp14:anchorId="0A6B53C1" wp14:editId="5278BC9F">
                  <wp:extent cx="225677" cy="432000"/>
                  <wp:effectExtent l="0" t="0" r="0" b="0"/>
                  <wp:docPr id="45" name="Picture 2" descr="6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00sec"/>
                          <pic:cNvPicPr>
                            <a:picLocks noChangeAspect="1" noChangeArrowheads="1"/>
                          </pic:cNvPicPr>
                        </pic:nvPicPr>
                        <pic:blipFill>
                          <a:blip r:embed="rId188" cstate="email">
                            <a:extLst>
                              <a:ext uri="{28A0092B-C50C-407E-A947-70E740481C1C}">
                                <a14:useLocalDpi xmlns:a14="http://schemas.microsoft.com/office/drawing/2010/main"/>
                              </a:ext>
                            </a:extLst>
                          </a:blip>
                          <a:srcRect/>
                          <a:stretch>
                            <a:fillRect/>
                          </a:stretch>
                        </pic:blipFill>
                        <pic:spPr bwMode="auto">
                          <a:xfrm>
                            <a:off x="0" y="0"/>
                            <a:ext cx="225677" cy="432000"/>
                          </a:xfrm>
                          <a:prstGeom prst="rect">
                            <a:avLst/>
                          </a:prstGeom>
                          <a:noFill/>
                          <a:ln w="9525">
                            <a:noFill/>
                            <a:miter lim="800000"/>
                            <a:headEnd/>
                            <a:tailEnd/>
                          </a:ln>
                        </pic:spPr>
                      </pic:pic>
                    </a:graphicData>
                  </a:graphic>
                </wp:inline>
              </w:drawing>
            </w:r>
          </w:p>
        </w:tc>
        <w:tc>
          <w:tcPr>
            <w:tcW w:w="0" w:type="auto"/>
          </w:tcPr>
          <w:p w14:paraId="2B345EC5" w14:textId="77777777" w:rsidR="00EE0510" w:rsidRDefault="00EE0510" w:rsidP="00F63C34">
            <w:pPr>
              <w:spacing w:after="0"/>
            </w:pPr>
            <w:r w:rsidRPr="006A5B1B">
              <w:rPr>
                <w:noProof/>
              </w:rPr>
              <w:drawing>
                <wp:inline distT="0" distB="0" distL="0" distR="0" wp14:anchorId="7CE911B9" wp14:editId="1459F0FA">
                  <wp:extent cx="225219" cy="432000"/>
                  <wp:effectExtent l="0" t="0" r="0" b="0"/>
                  <wp:docPr id="46" name="Picture 3" descr="9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00sec"/>
                          <pic:cNvPicPr>
                            <a:picLocks noChangeAspect="1" noChangeArrowheads="1"/>
                          </pic:cNvPicPr>
                        </pic:nvPicPr>
                        <pic:blipFill>
                          <a:blip r:embed="rId189" cstate="email">
                            <a:extLst>
                              <a:ext uri="{28A0092B-C50C-407E-A947-70E740481C1C}">
                                <a14:useLocalDpi xmlns:a14="http://schemas.microsoft.com/office/drawing/2010/main"/>
                              </a:ext>
                            </a:extLst>
                          </a:blip>
                          <a:srcRect/>
                          <a:stretch>
                            <a:fillRect/>
                          </a:stretch>
                        </pic:blipFill>
                        <pic:spPr bwMode="auto">
                          <a:xfrm>
                            <a:off x="0" y="0"/>
                            <a:ext cx="225219" cy="432000"/>
                          </a:xfrm>
                          <a:prstGeom prst="rect">
                            <a:avLst/>
                          </a:prstGeom>
                          <a:noFill/>
                          <a:ln w="9525">
                            <a:noFill/>
                            <a:miter lim="800000"/>
                            <a:headEnd/>
                            <a:tailEnd/>
                          </a:ln>
                        </pic:spPr>
                      </pic:pic>
                    </a:graphicData>
                  </a:graphic>
                </wp:inline>
              </w:drawing>
            </w:r>
          </w:p>
        </w:tc>
        <w:tc>
          <w:tcPr>
            <w:tcW w:w="0" w:type="auto"/>
          </w:tcPr>
          <w:p w14:paraId="13246BC8" w14:textId="77777777" w:rsidR="00EE0510" w:rsidRDefault="00EE0510" w:rsidP="00F63C34">
            <w:pPr>
              <w:spacing w:after="0"/>
            </w:pPr>
            <w:r w:rsidRPr="006A5B1B">
              <w:rPr>
                <w:noProof/>
              </w:rPr>
              <w:drawing>
                <wp:inline distT="0" distB="0" distL="0" distR="0" wp14:anchorId="597E6995" wp14:editId="61A54CE6">
                  <wp:extent cx="223886" cy="432000"/>
                  <wp:effectExtent l="0" t="0" r="0" b="0"/>
                  <wp:docPr id="47" name="Picture 4" descr="18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00sec"/>
                          <pic:cNvPicPr>
                            <a:picLocks noChangeAspect="1" noChangeArrowheads="1"/>
                          </pic:cNvPicPr>
                        </pic:nvPicPr>
                        <pic:blipFill>
                          <a:blip r:embed="rId190" cstate="email">
                            <a:extLst>
                              <a:ext uri="{28A0092B-C50C-407E-A947-70E740481C1C}">
                                <a14:useLocalDpi xmlns:a14="http://schemas.microsoft.com/office/drawing/2010/main"/>
                              </a:ext>
                            </a:extLst>
                          </a:blip>
                          <a:srcRect/>
                          <a:stretch>
                            <a:fillRect/>
                          </a:stretch>
                        </pic:blipFill>
                        <pic:spPr bwMode="auto">
                          <a:xfrm>
                            <a:off x="0" y="0"/>
                            <a:ext cx="223886" cy="432000"/>
                          </a:xfrm>
                          <a:prstGeom prst="rect">
                            <a:avLst/>
                          </a:prstGeom>
                          <a:noFill/>
                          <a:ln w="9525">
                            <a:noFill/>
                            <a:miter lim="800000"/>
                            <a:headEnd/>
                            <a:tailEnd/>
                          </a:ln>
                        </pic:spPr>
                      </pic:pic>
                    </a:graphicData>
                  </a:graphic>
                </wp:inline>
              </w:drawing>
            </w:r>
          </w:p>
        </w:tc>
        <w:tc>
          <w:tcPr>
            <w:tcW w:w="0" w:type="auto"/>
          </w:tcPr>
          <w:p w14:paraId="7747A4AE" w14:textId="77777777" w:rsidR="00EE0510" w:rsidRDefault="00EE0510" w:rsidP="00F63C34">
            <w:pPr>
              <w:spacing w:after="0"/>
            </w:pPr>
            <w:r w:rsidRPr="006A5B1B">
              <w:rPr>
                <w:noProof/>
              </w:rPr>
              <w:drawing>
                <wp:inline distT="0" distB="0" distL="0" distR="0" wp14:anchorId="1D83F03E" wp14:editId="69A44872">
                  <wp:extent cx="222123" cy="432000"/>
                  <wp:effectExtent l="0" t="0" r="0" b="0"/>
                  <wp:docPr id="48" name="Picture 5" descr="27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700sec"/>
                          <pic:cNvPicPr>
                            <a:picLocks noChangeAspect="1" noChangeArrowheads="1"/>
                          </pic:cNvPicPr>
                        </pic:nvPicPr>
                        <pic:blipFill>
                          <a:blip r:embed="rId191" cstate="email">
                            <a:extLst>
                              <a:ext uri="{28A0092B-C50C-407E-A947-70E740481C1C}">
                                <a14:useLocalDpi xmlns:a14="http://schemas.microsoft.com/office/drawing/2010/main"/>
                              </a:ext>
                            </a:extLst>
                          </a:blip>
                          <a:srcRect/>
                          <a:stretch>
                            <a:fillRect/>
                          </a:stretch>
                        </pic:blipFill>
                        <pic:spPr bwMode="auto">
                          <a:xfrm>
                            <a:off x="0" y="0"/>
                            <a:ext cx="222123" cy="432000"/>
                          </a:xfrm>
                          <a:prstGeom prst="rect">
                            <a:avLst/>
                          </a:prstGeom>
                          <a:noFill/>
                          <a:ln w="9525">
                            <a:noFill/>
                            <a:miter lim="800000"/>
                            <a:headEnd/>
                            <a:tailEnd/>
                          </a:ln>
                        </pic:spPr>
                      </pic:pic>
                    </a:graphicData>
                  </a:graphic>
                </wp:inline>
              </w:drawing>
            </w:r>
          </w:p>
        </w:tc>
        <w:tc>
          <w:tcPr>
            <w:tcW w:w="0" w:type="auto"/>
          </w:tcPr>
          <w:p w14:paraId="12859CED" w14:textId="77777777" w:rsidR="00EE0510" w:rsidRDefault="00EE0510" w:rsidP="00F63C34">
            <w:pPr>
              <w:spacing w:after="0"/>
            </w:pPr>
            <w:r w:rsidRPr="006A5B1B">
              <w:rPr>
                <w:noProof/>
              </w:rPr>
              <w:drawing>
                <wp:inline distT="0" distB="0" distL="0" distR="0" wp14:anchorId="5E7C3A05" wp14:editId="5ECAAE47">
                  <wp:extent cx="223886" cy="432000"/>
                  <wp:effectExtent l="0" t="0" r="0" b="0"/>
                  <wp:docPr id="49" name="Picture 6" descr="36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600sec"/>
                          <pic:cNvPicPr>
                            <a:picLocks noChangeAspect="1" noChangeArrowheads="1"/>
                          </pic:cNvPicPr>
                        </pic:nvPicPr>
                        <pic:blipFill>
                          <a:blip r:embed="rId192" cstate="email">
                            <a:extLst>
                              <a:ext uri="{28A0092B-C50C-407E-A947-70E740481C1C}">
                                <a14:useLocalDpi xmlns:a14="http://schemas.microsoft.com/office/drawing/2010/main"/>
                              </a:ext>
                            </a:extLst>
                          </a:blip>
                          <a:srcRect/>
                          <a:stretch>
                            <a:fillRect/>
                          </a:stretch>
                        </pic:blipFill>
                        <pic:spPr bwMode="auto">
                          <a:xfrm>
                            <a:off x="0" y="0"/>
                            <a:ext cx="223886" cy="432000"/>
                          </a:xfrm>
                          <a:prstGeom prst="rect">
                            <a:avLst/>
                          </a:prstGeom>
                          <a:noFill/>
                          <a:ln w="9525">
                            <a:noFill/>
                            <a:miter lim="800000"/>
                            <a:headEnd/>
                            <a:tailEnd/>
                          </a:ln>
                        </pic:spPr>
                      </pic:pic>
                    </a:graphicData>
                  </a:graphic>
                </wp:inline>
              </w:drawing>
            </w:r>
          </w:p>
        </w:tc>
      </w:tr>
      <w:tr w:rsidR="00EE0510" w14:paraId="17435E15" w14:textId="77777777" w:rsidTr="00276009">
        <w:trPr>
          <w:cantSplit/>
          <w:trHeight w:val="693"/>
          <w:jc w:val="center"/>
        </w:trPr>
        <w:tc>
          <w:tcPr>
            <w:tcW w:w="438" w:type="dxa"/>
            <w:textDirection w:val="btLr"/>
          </w:tcPr>
          <w:p w14:paraId="38F53847" w14:textId="77777777" w:rsidR="00EE0510" w:rsidRPr="00715524" w:rsidRDefault="00EE0510" w:rsidP="00CB5AD2">
            <w:pPr>
              <w:spacing w:after="0"/>
              <w:jc w:val="center"/>
              <w:rPr>
                <w:rFonts w:asciiTheme="majorBidi" w:hAnsiTheme="majorBidi" w:cstheme="majorBidi"/>
                <w:sz w:val="16"/>
                <w:szCs w:val="16"/>
              </w:rPr>
            </w:pPr>
            <w:r w:rsidRPr="00715524">
              <w:rPr>
                <w:rFonts w:asciiTheme="majorBidi" w:hAnsiTheme="majorBidi" w:cstheme="majorBidi"/>
                <w:sz w:val="16"/>
                <w:szCs w:val="16"/>
              </w:rPr>
              <w:lastRenderedPageBreak/>
              <w:t>1.5 up</w:t>
            </w:r>
          </w:p>
        </w:tc>
        <w:tc>
          <w:tcPr>
            <w:tcW w:w="0" w:type="auto"/>
          </w:tcPr>
          <w:p w14:paraId="327CDE2D" w14:textId="77777777" w:rsidR="00EE0510" w:rsidRDefault="00EE0510" w:rsidP="00F63C34">
            <w:pPr>
              <w:spacing w:after="0"/>
            </w:pPr>
            <w:r>
              <w:rPr>
                <w:noProof/>
              </w:rPr>
              <w:drawing>
                <wp:inline distT="0" distB="0" distL="0" distR="0" wp14:anchorId="208CB92E" wp14:editId="51A8D5F4">
                  <wp:extent cx="222171" cy="432000"/>
                  <wp:effectExtent l="0" t="0" r="0" b="0"/>
                  <wp:docPr id="50" name="Picture 4" descr="C:\Users\ENG-HEYDARI\AppData\Local\Microsoft\Windows\INetCache\Content.Word\180s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NG-HEYDARI\AppData\Local\Microsoft\Windows\INetCache\Content.Word\180sec.jpg"/>
                          <pic:cNvPicPr>
                            <a:picLocks noChangeAspect="1" noChangeArrowheads="1"/>
                          </pic:cNvPicPr>
                        </pic:nvPicPr>
                        <pic:blipFill>
                          <a:blip r:embed="rId193" cstate="email">
                            <a:extLst>
                              <a:ext uri="{28A0092B-C50C-407E-A947-70E740481C1C}">
                                <a14:useLocalDpi xmlns:a14="http://schemas.microsoft.com/office/drawing/2010/main"/>
                              </a:ext>
                            </a:extLst>
                          </a:blip>
                          <a:srcRect/>
                          <a:stretch>
                            <a:fillRect/>
                          </a:stretch>
                        </pic:blipFill>
                        <pic:spPr bwMode="auto">
                          <a:xfrm>
                            <a:off x="0" y="0"/>
                            <a:ext cx="222171" cy="432000"/>
                          </a:xfrm>
                          <a:prstGeom prst="rect">
                            <a:avLst/>
                          </a:prstGeom>
                          <a:noFill/>
                          <a:ln w="9525">
                            <a:noFill/>
                            <a:miter lim="800000"/>
                            <a:headEnd/>
                            <a:tailEnd/>
                          </a:ln>
                        </pic:spPr>
                      </pic:pic>
                    </a:graphicData>
                  </a:graphic>
                </wp:inline>
              </w:drawing>
            </w:r>
          </w:p>
        </w:tc>
        <w:tc>
          <w:tcPr>
            <w:tcW w:w="0" w:type="auto"/>
          </w:tcPr>
          <w:p w14:paraId="7B642AC7" w14:textId="77777777" w:rsidR="00EE0510" w:rsidRDefault="00EE0510" w:rsidP="00F63C34">
            <w:pPr>
              <w:spacing w:after="0"/>
            </w:pPr>
            <w:r w:rsidRPr="006A5B1B">
              <w:rPr>
                <w:noProof/>
              </w:rPr>
              <w:drawing>
                <wp:inline distT="0" distB="0" distL="0" distR="0" wp14:anchorId="5524CCFA" wp14:editId="7FD87CC4">
                  <wp:extent cx="223886" cy="432000"/>
                  <wp:effectExtent l="0" t="0" r="0" b="0"/>
                  <wp:docPr id="51" name="Picture 7" descr="3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00sec"/>
                          <pic:cNvPicPr>
                            <a:picLocks noChangeAspect="1" noChangeArrowheads="1"/>
                          </pic:cNvPicPr>
                        </pic:nvPicPr>
                        <pic:blipFill>
                          <a:blip r:embed="rId194" cstate="email">
                            <a:extLst>
                              <a:ext uri="{28A0092B-C50C-407E-A947-70E740481C1C}">
                                <a14:useLocalDpi xmlns:a14="http://schemas.microsoft.com/office/drawing/2010/main"/>
                              </a:ext>
                            </a:extLst>
                          </a:blip>
                          <a:srcRect/>
                          <a:stretch>
                            <a:fillRect/>
                          </a:stretch>
                        </pic:blipFill>
                        <pic:spPr bwMode="auto">
                          <a:xfrm>
                            <a:off x="0" y="0"/>
                            <a:ext cx="223886" cy="432000"/>
                          </a:xfrm>
                          <a:prstGeom prst="rect">
                            <a:avLst/>
                          </a:prstGeom>
                          <a:noFill/>
                          <a:ln w="9525">
                            <a:noFill/>
                            <a:miter lim="800000"/>
                            <a:headEnd/>
                            <a:tailEnd/>
                          </a:ln>
                        </pic:spPr>
                      </pic:pic>
                    </a:graphicData>
                  </a:graphic>
                </wp:inline>
              </w:drawing>
            </w:r>
          </w:p>
        </w:tc>
        <w:tc>
          <w:tcPr>
            <w:tcW w:w="0" w:type="auto"/>
          </w:tcPr>
          <w:p w14:paraId="4CCA0A9B" w14:textId="77777777" w:rsidR="00EE0510" w:rsidRDefault="00EE0510" w:rsidP="00F63C34">
            <w:pPr>
              <w:spacing w:after="0"/>
            </w:pPr>
            <w:r w:rsidRPr="006A5B1B">
              <w:rPr>
                <w:noProof/>
              </w:rPr>
              <w:drawing>
                <wp:inline distT="0" distB="0" distL="0" distR="0" wp14:anchorId="2F376543" wp14:editId="7B349121">
                  <wp:extent cx="222123" cy="432000"/>
                  <wp:effectExtent l="0" t="0" r="0" b="0"/>
                  <wp:docPr id="52" name="Picture 8" descr="6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00sec"/>
                          <pic:cNvPicPr>
                            <a:picLocks noChangeAspect="1" noChangeArrowheads="1"/>
                          </pic:cNvPicPr>
                        </pic:nvPicPr>
                        <pic:blipFill>
                          <a:blip r:embed="rId195" cstate="email">
                            <a:extLst>
                              <a:ext uri="{28A0092B-C50C-407E-A947-70E740481C1C}">
                                <a14:useLocalDpi xmlns:a14="http://schemas.microsoft.com/office/drawing/2010/main"/>
                              </a:ext>
                            </a:extLst>
                          </a:blip>
                          <a:srcRect/>
                          <a:stretch>
                            <a:fillRect/>
                          </a:stretch>
                        </pic:blipFill>
                        <pic:spPr bwMode="auto">
                          <a:xfrm>
                            <a:off x="0" y="0"/>
                            <a:ext cx="222123" cy="432000"/>
                          </a:xfrm>
                          <a:prstGeom prst="rect">
                            <a:avLst/>
                          </a:prstGeom>
                          <a:noFill/>
                          <a:ln w="9525">
                            <a:noFill/>
                            <a:miter lim="800000"/>
                            <a:headEnd/>
                            <a:tailEnd/>
                          </a:ln>
                        </pic:spPr>
                      </pic:pic>
                    </a:graphicData>
                  </a:graphic>
                </wp:inline>
              </w:drawing>
            </w:r>
          </w:p>
        </w:tc>
        <w:tc>
          <w:tcPr>
            <w:tcW w:w="0" w:type="auto"/>
          </w:tcPr>
          <w:p w14:paraId="7E05AEF3" w14:textId="77777777" w:rsidR="00EE0510" w:rsidRDefault="00EE0510" w:rsidP="00F63C34">
            <w:pPr>
              <w:spacing w:after="0"/>
            </w:pPr>
            <w:r w:rsidRPr="006A5B1B">
              <w:rPr>
                <w:noProof/>
              </w:rPr>
              <w:drawing>
                <wp:inline distT="0" distB="0" distL="0" distR="0" wp14:anchorId="2AB09E5E" wp14:editId="54B84DE5">
                  <wp:extent cx="220388" cy="432000"/>
                  <wp:effectExtent l="0" t="0" r="0" b="0"/>
                  <wp:docPr id="53" name="Picture 9" descr="9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00sec"/>
                          <pic:cNvPicPr>
                            <a:picLocks noChangeAspect="1" noChangeArrowheads="1"/>
                          </pic:cNvPicPr>
                        </pic:nvPicPr>
                        <pic:blipFill>
                          <a:blip r:embed="rId196" cstate="email">
                            <a:extLst>
                              <a:ext uri="{28A0092B-C50C-407E-A947-70E740481C1C}">
                                <a14:useLocalDpi xmlns:a14="http://schemas.microsoft.com/office/drawing/2010/main"/>
                              </a:ext>
                            </a:extLst>
                          </a:blip>
                          <a:srcRect/>
                          <a:stretch>
                            <a:fillRect/>
                          </a:stretch>
                        </pic:blipFill>
                        <pic:spPr bwMode="auto">
                          <a:xfrm>
                            <a:off x="0" y="0"/>
                            <a:ext cx="220388" cy="432000"/>
                          </a:xfrm>
                          <a:prstGeom prst="rect">
                            <a:avLst/>
                          </a:prstGeom>
                          <a:noFill/>
                          <a:ln w="9525">
                            <a:noFill/>
                            <a:miter lim="800000"/>
                            <a:headEnd/>
                            <a:tailEnd/>
                          </a:ln>
                        </pic:spPr>
                      </pic:pic>
                    </a:graphicData>
                  </a:graphic>
                </wp:inline>
              </w:drawing>
            </w:r>
          </w:p>
        </w:tc>
        <w:tc>
          <w:tcPr>
            <w:tcW w:w="0" w:type="auto"/>
          </w:tcPr>
          <w:p w14:paraId="3B15ADE4" w14:textId="77777777" w:rsidR="00EE0510" w:rsidRDefault="00EE0510" w:rsidP="00F63C34">
            <w:pPr>
              <w:spacing w:after="0"/>
            </w:pPr>
            <w:r w:rsidRPr="006A5B1B">
              <w:rPr>
                <w:noProof/>
              </w:rPr>
              <w:drawing>
                <wp:inline distT="0" distB="0" distL="0" distR="0" wp14:anchorId="3D912A8D" wp14:editId="051A2D55">
                  <wp:extent cx="225677" cy="432000"/>
                  <wp:effectExtent l="0" t="0" r="0" b="0"/>
                  <wp:docPr id="54" name="Picture 10" descr="18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800sec"/>
                          <pic:cNvPicPr>
                            <a:picLocks noChangeAspect="1" noChangeArrowheads="1"/>
                          </pic:cNvPicPr>
                        </pic:nvPicPr>
                        <pic:blipFill>
                          <a:blip r:embed="rId197" cstate="email">
                            <a:extLst>
                              <a:ext uri="{28A0092B-C50C-407E-A947-70E740481C1C}">
                                <a14:useLocalDpi xmlns:a14="http://schemas.microsoft.com/office/drawing/2010/main"/>
                              </a:ext>
                            </a:extLst>
                          </a:blip>
                          <a:srcRect/>
                          <a:stretch>
                            <a:fillRect/>
                          </a:stretch>
                        </pic:blipFill>
                        <pic:spPr bwMode="auto">
                          <a:xfrm>
                            <a:off x="0" y="0"/>
                            <a:ext cx="225677" cy="432000"/>
                          </a:xfrm>
                          <a:prstGeom prst="rect">
                            <a:avLst/>
                          </a:prstGeom>
                          <a:noFill/>
                          <a:ln w="9525">
                            <a:noFill/>
                            <a:miter lim="800000"/>
                            <a:headEnd/>
                            <a:tailEnd/>
                          </a:ln>
                        </pic:spPr>
                      </pic:pic>
                    </a:graphicData>
                  </a:graphic>
                </wp:inline>
              </w:drawing>
            </w:r>
          </w:p>
        </w:tc>
        <w:tc>
          <w:tcPr>
            <w:tcW w:w="0" w:type="auto"/>
          </w:tcPr>
          <w:p w14:paraId="49BCE95B" w14:textId="77777777" w:rsidR="00EE0510" w:rsidRDefault="00EE0510" w:rsidP="00F63C34">
            <w:pPr>
              <w:spacing w:after="0"/>
            </w:pPr>
            <w:r w:rsidRPr="006A5B1B">
              <w:rPr>
                <w:noProof/>
              </w:rPr>
              <w:drawing>
                <wp:inline distT="0" distB="0" distL="0" distR="0" wp14:anchorId="5849BBA4" wp14:editId="1FB07166">
                  <wp:extent cx="225677" cy="432000"/>
                  <wp:effectExtent l="0" t="0" r="0" b="0"/>
                  <wp:docPr id="55" name="Picture 11" descr="27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700sec"/>
                          <pic:cNvPicPr>
                            <a:picLocks noChangeAspect="1" noChangeArrowheads="1"/>
                          </pic:cNvPicPr>
                        </pic:nvPicPr>
                        <pic:blipFill>
                          <a:blip r:embed="rId198" cstate="email">
                            <a:extLst>
                              <a:ext uri="{28A0092B-C50C-407E-A947-70E740481C1C}">
                                <a14:useLocalDpi xmlns:a14="http://schemas.microsoft.com/office/drawing/2010/main"/>
                              </a:ext>
                            </a:extLst>
                          </a:blip>
                          <a:srcRect/>
                          <a:stretch>
                            <a:fillRect/>
                          </a:stretch>
                        </pic:blipFill>
                        <pic:spPr bwMode="auto">
                          <a:xfrm>
                            <a:off x="0" y="0"/>
                            <a:ext cx="225677" cy="432000"/>
                          </a:xfrm>
                          <a:prstGeom prst="rect">
                            <a:avLst/>
                          </a:prstGeom>
                          <a:noFill/>
                          <a:ln w="9525">
                            <a:noFill/>
                            <a:miter lim="800000"/>
                            <a:headEnd/>
                            <a:tailEnd/>
                          </a:ln>
                        </pic:spPr>
                      </pic:pic>
                    </a:graphicData>
                  </a:graphic>
                </wp:inline>
              </w:drawing>
            </w:r>
          </w:p>
        </w:tc>
        <w:tc>
          <w:tcPr>
            <w:tcW w:w="0" w:type="auto"/>
          </w:tcPr>
          <w:p w14:paraId="6F51269E" w14:textId="77777777" w:rsidR="00EE0510" w:rsidRDefault="00EE0510" w:rsidP="00F63C34">
            <w:pPr>
              <w:spacing w:after="0"/>
            </w:pPr>
            <w:r w:rsidRPr="006A5B1B">
              <w:rPr>
                <w:noProof/>
              </w:rPr>
              <w:drawing>
                <wp:inline distT="0" distB="0" distL="0" distR="0" wp14:anchorId="4EFB2255" wp14:editId="1360ED46">
                  <wp:extent cx="227496" cy="432000"/>
                  <wp:effectExtent l="0" t="0" r="0" b="0"/>
                  <wp:docPr id="56" name="Picture 12" descr="36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600sec"/>
                          <pic:cNvPicPr>
                            <a:picLocks noChangeAspect="1" noChangeArrowheads="1"/>
                          </pic:cNvPicPr>
                        </pic:nvPicPr>
                        <pic:blipFill>
                          <a:blip r:embed="rId199" cstate="email">
                            <a:extLst>
                              <a:ext uri="{28A0092B-C50C-407E-A947-70E740481C1C}">
                                <a14:useLocalDpi xmlns:a14="http://schemas.microsoft.com/office/drawing/2010/main"/>
                              </a:ext>
                            </a:extLst>
                          </a:blip>
                          <a:srcRect/>
                          <a:stretch>
                            <a:fillRect/>
                          </a:stretch>
                        </pic:blipFill>
                        <pic:spPr bwMode="auto">
                          <a:xfrm>
                            <a:off x="0" y="0"/>
                            <a:ext cx="227496" cy="432000"/>
                          </a:xfrm>
                          <a:prstGeom prst="rect">
                            <a:avLst/>
                          </a:prstGeom>
                          <a:noFill/>
                          <a:ln w="9525">
                            <a:noFill/>
                            <a:miter lim="800000"/>
                            <a:headEnd/>
                            <a:tailEnd/>
                          </a:ln>
                        </pic:spPr>
                      </pic:pic>
                    </a:graphicData>
                  </a:graphic>
                </wp:inline>
              </w:drawing>
            </w:r>
          </w:p>
        </w:tc>
      </w:tr>
      <w:tr w:rsidR="00EE0510" w14:paraId="1FB14B95" w14:textId="77777777" w:rsidTr="00276009">
        <w:trPr>
          <w:cantSplit/>
          <w:trHeight w:val="703"/>
          <w:jc w:val="center"/>
        </w:trPr>
        <w:tc>
          <w:tcPr>
            <w:tcW w:w="438" w:type="dxa"/>
            <w:textDirection w:val="btLr"/>
          </w:tcPr>
          <w:p w14:paraId="0E7D07A6" w14:textId="77777777" w:rsidR="00EE0510" w:rsidRPr="00715524" w:rsidRDefault="00EE0510" w:rsidP="00CB5AD2">
            <w:pPr>
              <w:spacing w:after="0"/>
              <w:jc w:val="center"/>
              <w:rPr>
                <w:rFonts w:asciiTheme="majorBidi" w:hAnsiTheme="majorBidi" w:cstheme="majorBidi"/>
                <w:sz w:val="16"/>
                <w:szCs w:val="16"/>
              </w:rPr>
            </w:pPr>
            <w:r w:rsidRPr="00715524">
              <w:rPr>
                <w:rFonts w:asciiTheme="majorBidi" w:hAnsiTheme="majorBidi" w:cstheme="majorBidi"/>
                <w:sz w:val="16"/>
                <w:szCs w:val="16"/>
              </w:rPr>
              <w:t>1.5 down</w:t>
            </w:r>
          </w:p>
        </w:tc>
        <w:tc>
          <w:tcPr>
            <w:tcW w:w="0" w:type="auto"/>
          </w:tcPr>
          <w:p w14:paraId="6D9B31BC" w14:textId="77777777" w:rsidR="00EE0510" w:rsidRDefault="00EE0510" w:rsidP="00F63C34">
            <w:pPr>
              <w:spacing w:after="0"/>
            </w:pPr>
            <w:r>
              <w:rPr>
                <w:noProof/>
              </w:rPr>
              <w:drawing>
                <wp:inline distT="0" distB="0" distL="0" distR="0" wp14:anchorId="087B5A78" wp14:editId="7F4A5E5E">
                  <wp:extent cx="222171" cy="432000"/>
                  <wp:effectExtent l="0" t="0" r="0" b="0"/>
                  <wp:docPr id="57" name="Picture 7" descr="C:\Users\ENG-HEYDARI\AppData\Local\Microsoft\Windows\INetCache\Content.Wor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NG-HEYDARI\AppData\Local\Microsoft\Windows\INetCache\Content.Word\180.jpg"/>
                          <pic:cNvPicPr>
                            <a:picLocks noChangeAspect="1" noChangeArrowheads="1"/>
                          </pic:cNvPicPr>
                        </pic:nvPicPr>
                        <pic:blipFill>
                          <a:blip r:embed="rId200" cstate="email">
                            <a:extLst>
                              <a:ext uri="{28A0092B-C50C-407E-A947-70E740481C1C}">
                                <a14:useLocalDpi xmlns:a14="http://schemas.microsoft.com/office/drawing/2010/main"/>
                              </a:ext>
                            </a:extLst>
                          </a:blip>
                          <a:srcRect/>
                          <a:stretch>
                            <a:fillRect/>
                          </a:stretch>
                        </pic:blipFill>
                        <pic:spPr bwMode="auto">
                          <a:xfrm>
                            <a:off x="0" y="0"/>
                            <a:ext cx="222171" cy="432000"/>
                          </a:xfrm>
                          <a:prstGeom prst="rect">
                            <a:avLst/>
                          </a:prstGeom>
                          <a:noFill/>
                          <a:ln w="9525">
                            <a:noFill/>
                            <a:miter lim="800000"/>
                            <a:headEnd/>
                            <a:tailEnd/>
                          </a:ln>
                        </pic:spPr>
                      </pic:pic>
                    </a:graphicData>
                  </a:graphic>
                </wp:inline>
              </w:drawing>
            </w:r>
          </w:p>
        </w:tc>
        <w:tc>
          <w:tcPr>
            <w:tcW w:w="0" w:type="auto"/>
          </w:tcPr>
          <w:p w14:paraId="75CFEF9B" w14:textId="77777777" w:rsidR="00EE0510" w:rsidRDefault="00EE0510" w:rsidP="00F63C34">
            <w:pPr>
              <w:spacing w:after="0"/>
            </w:pPr>
            <w:r w:rsidRPr="006A5B1B">
              <w:rPr>
                <w:noProof/>
              </w:rPr>
              <w:drawing>
                <wp:inline distT="0" distB="0" distL="0" distR="0" wp14:anchorId="631345DD" wp14:editId="756C2A17">
                  <wp:extent cx="223886" cy="432000"/>
                  <wp:effectExtent l="0" t="0" r="0" b="0"/>
                  <wp:docPr id="58" name="Picture 13" descr="3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00sec"/>
                          <pic:cNvPicPr>
                            <a:picLocks noChangeAspect="1" noChangeArrowheads="1"/>
                          </pic:cNvPicPr>
                        </pic:nvPicPr>
                        <pic:blipFill>
                          <a:blip r:embed="rId201" cstate="email">
                            <a:extLst>
                              <a:ext uri="{28A0092B-C50C-407E-A947-70E740481C1C}">
                                <a14:useLocalDpi xmlns:a14="http://schemas.microsoft.com/office/drawing/2010/main"/>
                              </a:ext>
                            </a:extLst>
                          </a:blip>
                          <a:srcRect/>
                          <a:stretch>
                            <a:fillRect/>
                          </a:stretch>
                        </pic:blipFill>
                        <pic:spPr bwMode="auto">
                          <a:xfrm>
                            <a:off x="0" y="0"/>
                            <a:ext cx="223886" cy="432000"/>
                          </a:xfrm>
                          <a:prstGeom prst="rect">
                            <a:avLst/>
                          </a:prstGeom>
                          <a:noFill/>
                          <a:ln w="9525">
                            <a:noFill/>
                            <a:miter lim="800000"/>
                            <a:headEnd/>
                            <a:tailEnd/>
                          </a:ln>
                        </pic:spPr>
                      </pic:pic>
                    </a:graphicData>
                  </a:graphic>
                </wp:inline>
              </w:drawing>
            </w:r>
          </w:p>
        </w:tc>
        <w:tc>
          <w:tcPr>
            <w:tcW w:w="0" w:type="auto"/>
          </w:tcPr>
          <w:p w14:paraId="45280651" w14:textId="77777777" w:rsidR="00EE0510" w:rsidRDefault="00EE0510" w:rsidP="00F63C34">
            <w:pPr>
              <w:spacing w:after="0"/>
            </w:pPr>
            <w:r w:rsidRPr="006A5B1B">
              <w:rPr>
                <w:noProof/>
              </w:rPr>
              <w:drawing>
                <wp:inline distT="0" distB="0" distL="0" distR="0" wp14:anchorId="5197A965" wp14:editId="424A570A">
                  <wp:extent cx="222123" cy="432000"/>
                  <wp:effectExtent l="0" t="0" r="0" b="0"/>
                  <wp:docPr id="59" name="Picture 14" descr="6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00sec"/>
                          <pic:cNvPicPr>
                            <a:picLocks noChangeAspect="1" noChangeArrowheads="1"/>
                          </pic:cNvPicPr>
                        </pic:nvPicPr>
                        <pic:blipFill>
                          <a:blip r:embed="rId202" cstate="email">
                            <a:extLst>
                              <a:ext uri="{28A0092B-C50C-407E-A947-70E740481C1C}">
                                <a14:useLocalDpi xmlns:a14="http://schemas.microsoft.com/office/drawing/2010/main"/>
                              </a:ext>
                            </a:extLst>
                          </a:blip>
                          <a:srcRect/>
                          <a:stretch>
                            <a:fillRect/>
                          </a:stretch>
                        </pic:blipFill>
                        <pic:spPr bwMode="auto">
                          <a:xfrm>
                            <a:off x="0" y="0"/>
                            <a:ext cx="222123" cy="432000"/>
                          </a:xfrm>
                          <a:prstGeom prst="rect">
                            <a:avLst/>
                          </a:prstGeom>
                          <a:noFill/>
                          <a:ln w="9525">
                            <a:noFill/>
                            <a:miter lim="800000"/>
                            <a:headEnd/>
                            <a:tailEnd/>
                          </a:ln>
                        </pic:spPr>
                      </pic:pic>
                    </a:graphicData>
                  </a:graphic>
                </wp:inline>
              </w:drawing>
            </w:r>
          </w:p>
        </w:tc>
        <w:tc>
          <w:tcPr>
            <w:tcW w:w="0" w:type="auto"/>
          </w:tcPr>
          <w:p w14:paraId="2B8738C1" w14:textId="77777777" w:rsidR="00EE0510" w:rsidRDefault="00EE0510" w:rsidP="00F63C34">
            <w:pPr>
              <w:spacing w:after="0"/>
            </w:pPr>
            <w:r w:rsidRPr="006A5B1B">
              <w:rPr>
                <w:noProof/>
              </w:rPr>
              <w:drawing>
                <wp:inline distT="0" distB="0" distL="0" distR="0" wp14:anchorId="38FA022F" wp14:editId="6A329FF6">
                  <wp:extent cx="223886" cy="432000"/>
                  <wp:effectExtent l="0" t="0" r="0" b="0"/>
                  <wp:docPr id="60" name="Picture 15" descr="9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900sec"/>
                          <pic:cNvPicPr>
                            <a:picLocks noChangeAspect="1" noChangeArrowheads="1"/>
                          </pic:cNvPicPr>
                        </pic:nvPicPr>
                        <pic:blipFill>
                          <a:blip r:embed="rId203" cstate="email">
                            <a:extLst>
                              <a:ext uri="{28A0092B-C50C-407E-A947-70E740481C1C}">
                                <a14:useLocalDpi xmlns:a14="http://schemas.microsoft.com/office/drawing/2010/main"/>
                              </a:ext>
                            </a:extLst>
                          </a:blip>
                          <a:srcRect/>
                          <a:stretch>
                            <a:fillRect/>
                          </a:stretch>
                        </pic:blipFill>
                        <pic:spPr bwMode="auto">
                          <a:xfrm>
                            <a:off x="0" y="0"/>
                            <a:ext cx="223886" cy="432000"/>
                          </a:xfrm>
                          <a:prstGeom prst="rect">
                            <a:avLst/>
                          </a:prstGeom>
                          <a:noFill/>
                          <a:ln w="9525">
                            <a:noFill/>
                            <a:miter lim="800000"/>
                            <a:headEnd/>
                            <a:tailEnd/>
                          </a:ln>
                        </pic:spPr>
                      </pic:pic>
                    </a:graphicData>
                  </a:graphic>
                </wp:inline>
              </w:drawing>
            </w:r>
          </w:p>
        </w:tc>
        <w:tc>
          <w:tcPr>
            <w:tcW w:w="0" w:type="auto"/>
          </w:tcPr>
          <w:p w14:paraId="7D990A18" w14:textId="77777777" w:rsidR="00EE0510" w:rsidRDefault="00EE0510" w:rsidP="00F63C34">
            <w:pPr>
              <w:spacing w:after="0"/>
            </w:pPr>
            <w:r w:rsidRPr="006A5B1B">
              <w:rPr>
                <w:noProof/>
              </w:rPr>
              <w:drawing>
                <wp:inline distT="0" distB="0" distL="0" distR="0" wp14:anchorId="332F86DF" wp14:editId="4155DF12">
                  <wp:extent cx="225676" cy="432000"/>
                  <wp:effectExtent l="0" t="0" r="0" b="0"/>
                  <wp:docPr id="61" name="Picture 16" descr="18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800sec"/>
                          <pic:cNvPicPr>
                            <a:picLocks noChangeAspect="1" noChangeArrowheads="1"/>
                          </pic:cNvPicPr>
                        </pic:nvPicPr>
                        <pic:blipFill>
                          <a:blip r:embed="rId204" cstate="email">
                            <a:extLst>
                              <a:ext uri="{28A0092B-C50C-407E-A947-70E740481C1C}">
                                <a14:useLocalDpi xmlns:a14="http://schemas.microsoft.com/office/drawing/2010/main"/>
                              </a:ext>
                            </a:extLst>
                          </a:blip>
                          <a:srcRect/>
                          <a:stretch>
                            <a:fillRect/>
                          </a:stretch>
                        </pic:blipFill>
                        <pic:spPr bwMode="auto">
                          <a:xfrm>
                            <a:off x="0" y="0"/>
                            <a:ext cx="225676" cy="432000"/>
                          </a:xfrm>
                          <a:prstGeom prst="rect">
                            <a:avLst/>
                          </a:prstGeom>
                          <a:noFill/>
                          <a:ln w="9525">
                            <a:noFill/>
                            <a:miter lim="800000"/>
                            <a:headEnd/>
                            <a:tailEnd/>
                          </a:ln>
                        </pic:spPr>
                      </pic:pic>
                    </a:graphicData>
                  </a:graphic>
                </wp:inline>
              </w:drawing>
            </w:r>
          </w:p>
        </w:tc>
        <w:tc>
          <w:tcPr>
            <w:tcW w:w="0" w:type="auto"/>
          </w:tcPr>
          <w:p w14:paraId="73252D95" w14:textId="77777777" w:rsidR="00EE0510" w:rsidRDefault="00EE0510" w:rsidP="00F63C34">
            <w:pPr>
              <w:spacing w:after="0"/>
            </w:pPr>
            <w:r w:rsidRPr="006A5B1B">
              <w:rPr>
                <w:noProof/>
              </w:rPr>
              <w:drawing>
                <wp:inline distT="0" distB="0" distL="0" distR="0" wp14:anchorId="165B8903" wp14:editId="50A3F8E7">
                  <wp:extent cx="225676" cy="432000"/>
                  <wp:effectExtent l="0" t="0" r="0" b="0"/>
                  <wp:docPr id="62" name="Picture 17" descr="27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700sec"/>
                          <pic:cNvPicPr>
                            <a:picLocks noChangeAspect="1" noChangeArrowheads="1"/>
                          </pic:cNvPicPr>
                        </pic:nvPicPr>
                        <pic:blipFill>
                          <a:blip r:embed="rId205" cstate="email">
                            <a:extLst>
                              <a:ext uri="{28A0092B-C50C-407E-A947-70E740481C1C}">
                                <a14:useLocalDpi xmlns:a14="http://schemas.microsoft.com/office/drawing/2010/main"/>
                              </a:ext>
                            </a:extLst>
                          </a:blip>
                          <a:srcRect/>
                          <a:stretch>
                            <a:fillRect/>
                          </a:stretch>
                        </pic:blipFill>
                        <pic:spPr bwMode="auto">
                          <a:xfrm>
                            <a:off x="0" y="0"/>
                            <a:ext cx="225676" cy="432000"/>
                          </a:xfrm>
                          <a:prstGeom prst="rect">
                            <a:avLst/>
                          </a:prstGeom>
                          <a:noFill/>
                          <a:ln w="9525">
                            <a:noFill/>
                            <a:miter lim="800000"/>
                            <a:headEnd/>
                            <a:tailEnd/>
                          </a:ln>
                        </pic:spPr>
                      </pic:pic>
                    </a:graphicData>
                  </a:graphic>
                </wp:inline>
              </w:drawing>
            </w:r>
          </w:p>
        </w:tc>
        <w:tc>
          <w:tcPr>
            <w:tcW w:w="0" w:type="auto"/>
          </w:tcPr>
          <w:p w14:paraId="74529880" w14:textId="77777777" w:rsidR="00EE0510" w:rsidRDefault="00EE0510" w:rsidP="00F63C34">
            <w:pPr>
              <w:spacing w:after="0"/>
            </w:pPr>
            <w:r w:rsidRPr="006A5B1B">
              <w:rPr>
                <w:noProof/>
              </w:rPr>
              <w:drawing>
                <wp:inline distT="0" distB="0" distL="0" distR="0" wp14:anchorId="3D909454" wp14:editId="6E972F42">
                  <wp:extent cx="223886" cy="432000"/>
                  <wp:effectExtent l="0" t="0" r="0" b="0"/>
                  <wp:docPr id="63" name="Picture 18" descr="36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600sec"/>
                          <pic:cNvPicPr>
                            <a:picLocks noChangeAspect="1" noChangeArrowheads="1"/>
                          </pic:cNvPicPr>
                        </pic:nvPicPr>
                        <pic:blipFill>
                          <a:blip r:embed="rId206" cstate="email">
                            <a:extLst>
                              <a:ext uri="{28A0092B-C50C-407E-A947-70E740481C1C}">
                                <a14:useLocalDpi xmlns:a14="http://schemas.microsoft.com/office/drawing/2010/main"/>
                              </a:ext>
                            </a:extLst>
                          </a:blip>
                          <a:srcRect/>
                          <a:stretch>
                            <a:fillRect/>
                          </a:stretch>
                        </pic:blipFill>
                        <pic:spPr bwMode="auto">
                          <a:xfrm>
                            <a:off x="0" y="0"/>
                            <a:ext cx="223886" cy="432000"/>
                          </a:xfrm>
                          <a:prstGeom prst="rect">
                            <a:avLst/>
                          </a:prstGeom>
                          <a:noFill/>
                          <a:ln w="9525">
                            <a:noFill/>
                            <a:miter lim="800000"/>
                            <a:headEnd/>
                            <a:tailEnd/>
                          </a:ln>
                        </pic:spPr>
                      </pic:pic>
                    </a:graphicData>
                  </a:graphic>
                </wp:inline>
              </w:drawing>
            </w:r>
          </w:p>
        </w:tc>
      </w:tr>
      <w:tr w:rsidR="00EE0510" w14:paraId="6504FC22" w14:textId="77777777" w:rsidTr="00276009">
        <w:trPr>
          <w:cantSplit/>
          <w:trHeight w:val="698"/>
          <w:jc w:val="center"/>
        </w:trPr>
        <w:tc>
          <w:tcPr>
            <w:tcW w:w="438" w:type="dxa"/>
            <w:textDirection w:val="btLr"/>
          </w:tcPr>
          <w:p w14:paraId="6FAD47F3" w14:textId="77777777" w:rsidR="00EE0510" w:rsidRPr="00715524" w:rsidRDefault="00EE0510" w:rsidP="00CB5AD2">
            <w:pPr>
              <w:spacing w:after="0"/>
              <w:jc w:val="center"/>
              <w:rPr>
                <w:rFonts w:asciiTheme="majorBidi" w:hAnsiTheme="majorBidi" w:cstheme="majorBidi"/>
                <w:sz w:val="16"/>
                <w:szCs w:val="16"/>
              </w:rPr>
            </w:pPr>
            <w:r w:rsidRPr="00715524">
              <w:rPr>
                <w:rFonts w:asciiTheme="majorBidi" w:hAnsiTheme="majorBidi" w:cstheme="majorBidi"/>
                <w:sz w:val="16"/>
                <w:szCs w:val="16"/>
              </w:rPr>
              <w:t>3 down</w:t>
            </w:r>
          </w:p>
        </w:tc>
        <w:tc>
          <w:tcPr>
            <w:tcW w:w="0" w:type="auto"/>
          </w:tcPr>
          <w:p w14:paraId="65AE37A7" w14:textId="77777777" w:rsidR="00EE0510" w:rsidRDefault="00EE0510" w:rsidP="00F63C34">
            <w:pPr>
              <w:spacing w:after="0"/>
            </w:pPr>
            <w:r>
              <w:rPr>
                <w:noProof/>
              </w:rPr>
              <w:drawing>
                <wp:inline distT="0" distB="0" distL="0" distR="0" wp14:anchorId="38FCE186" wp14:editId="5864B6E8">
                  <wp:extent cx="216000" cy="432000"/>
                  <wp:effectExtent l="0" t="0" r="0" b="0"/>
                  <wp:docPr id="64" name="Picture 10" descr="C:\Users\ENG-HEYDARI\AppData\Local\Microsoft\Windows\INetCache\Content.Wor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NG-HEYDARI\AppData\Local\Microsoft\Windows\INetCache\Content.Word\180.jpg"/>
                          <pic:cNvPicPr>
                            <a:picLocks noChangeAspect="1" noChangeArrowheads="1"/>
                          </pic:cNvPicPr>
                        </pic:nvPicPr>
                        <pic:blipFill>
                          <a:blip r:embed="rId207" cstate="email">
                            <a:extLst>
                              <a:ext uri="{28A0092B-C50C-407E-A947-70E740481C1C}">
                                <a14:useLocalDpi xmlns:a14="http://schemas.microsoft.com/office/drawing/2010/main"/>
                              </a:ext>
                            </a:extLst>
                          </a:blip>
                          <a:srcRect/>
                          <a:stretch>
                            <a:fillRect/>
                          </a:stretch>
                        </pic:blipFill>
                        <pic:spPr bwMode="auto">
                          <a:xfrm>
                            <a:off x="0" y="0"/>
                            <a:ext cx="216000" cy="432000"/>
                          </a:xfrm>
                          <a:prstGeom prst="rect">
                            <a:avLst/>
                          </a:prstGeom>
                          <a:noFill/>
                          <a:ln w="9525">
                            <a:noFill/>
                            <a:miter lim="800000"/>
                            <a:headEnd/>
                            <a:tailEnd/>
                          </a:ln>
                        </pic:spPr>
                      </pic:pic>
                    </a:graphicData>
                  </a:graphic>
                </wp:inline>
              </w:drawing>
            </w:r>
          </w:p>
        </w:tc>
        <w:tc>
          <w:tcPr>
            <w:tcW w:w="0" w:type="auto"/>
          </w:tcPr>
          <w:p w14:paraId="6799DD9A" w14:textId="77777777" w:rsidR="00EE0510" w:rsidRDefault="00EE0510" w:rsidP="00F63C34">
            <w:pPr>
              <w:spacing w:after="0"/>
            </w:pPr>
            <w:r w:rsidRPr="006A5B1B">
              <w:rPr>
                <w:noProof/>
              </w:rPr>
              <w:drawing>
                <wp:inline distT="0" distB="0" distL="0" distR="0" wp14:anchorId="2AC9CB55" wp14:editId="1A8A48AF">
                  <wp:extent cx="222123" cy="432000"/>
                  <wp:effectExtent l="0" t="0" r="0" b="0"/>
                  <wp:docPr id="65" name="Picture 19" descr="3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00sec"/>
                          <pic:cNvPicPr>
                            <a:picLocks noChangeAspect="1" noChangeArrowheads="1"/>
                          </pic:cNvPicPr>
                        </pic:nvPicPr>
                        <pic:blipFill>
                          <a:blip r:embed="rId208" cstate="email">
                            <a:extLst>
                              <a:ext uri="{28A0092B-C50C-407E-A947-70E740481C1C}">
                                <a14:useLocalDpi xmlns:a14="http://schemas.microsoft.com/office/drawing/2010/main"/>
                              </a:ext>
                            </a:extLst>
                          </a:blip>
                          <a:srcRect/>
                          <a:stretch>
                            <a:fillRect/>
                          </a:stretch>
                        </pic:blipFill>
                        <pic:spPr bwMode="auto">
                          <a:xfrm>
                            <a:off x="0" y="0"/>
                            <a:ext cx="222123" cy="432000"/>
                          </a:xfrm>
                          <a:prstGeom prst="rect">
                            <a:avLst/>
                          </a:prstGeom>
                          <a:noFill/>
                          <a:ln w="9525">
                            <a:noFill/>
                            <a:miter lim="800000"/>
                            <a:headEnd/>
                            <a:tailEnd/>
                          </a:ln>
                        </pic:spPr>
                      </pic:pic>
                    </a:graphicData>
                  </a:graphic>
                </wp:inline>
              </w:drawing>
            </w:r>
          </w:p>
        </w:tc>
        <w:tc>
          <w:tcPr>
            <w:tcW w:w="0" w:type="auto"/>
          </w:tcPr>
          <w:p w14:paraId="14D75848" w14:textId="77777777" w:rsidR="00EE0510" w:rsidRDefault="00EE0510" w:rsidP="00F63C34">
            <w:pPr>
              <w:spacing w:after="0"/>
            </w:pPr>
            <w:r w:rsidRPr="006A5B1B">
              <w:rPr>
                <w:noProof/>
              </w:rPr>
              <w:drawing>
                <wp:inline distT="0" distB="0" distL="0" distR="0" wp14:anchorId="46131C05" wp14:editId="6626B95D">
                  <wp:extent cx="223886" cy="432000"/>
                  <wp:effectExtent l="0" t="0" r="0" b="0"/>
                  <wp:docPr id="66" name="Picture 20" descr="6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600sec"/>
                          <pic:cNvPicPr>
                            <a:picLocks noChangeAspect="1" noChangeArrowheads="1"/>
                          </pic:cNvPicPr>
                        </pic:nvPicPr>
                        <pic:blipFill>
                          <a:blip r:embed="rId209" cstate="email">
                            <a:extLst>
                              <a:ext uri="{28A0092B-C50C-407E-A947-70E740481C1C}">
                                <a14:useLocalDpi xmlns:a14="http://schemas.microsoft.com/office/drawing/2010/main"/>
                              </a:ext>
                            </a:extLst>
                          </a:blip>
                          <a:srcRect/>
                          <a:stretch>
                            <a:fillRect/>
                          </a:stretch>
                        </pic:blipFill>
                        <pic:spPr bwMode="auto">
                          <a:xfrm>
                            <a:off x="0" y="0"/>
                            <a:ext cx="223886" cy="432000"/>
                          </a:xfrm>
                          <a:prstGeom prst="rect">
                            <a:avLst/>
                          </a:prstGeom>
                          <a:noFill/>
                          <a:ln w="9525">
                            <a:noFill/>
                            <a:miter lim="800000"/>
                            <a:headEnd/>
                            <a:tailEnd/>
                          </a:ln>
                        </pic:spPr>
                      </pic:pic>
                    </a:graphicData>
                  </a:graphic>
                </wp:inline>
              </w:drawing>
            </w:r>
          </w:p>
        </w:tc>
        <w:tc>
          <w:tcPr>
            <w:tcW w:w="0" w:type="auto"/>
          </w:tcPr>
          <w:p w14:paraId="246274E2" w14:textId="77777777" w:rsidR="00EE0510" w:rsidRDefault="00EE0510" w:rsidP="00F63C34">
            <w:pPr>
              <w:spacing w:after="0"/>
            </w:pPr>
            <w:r w:rsidRPr="006A5B1B">
              <w:rPr>
                <w:noProof/>
              </w:rPr>
              <w:drawing>
                <wp:inline distT="0" distB="0" distL="0" distR="0" wp14:anchorId="76A224E9" wp14:editId="456EEFB6">
                  <wp:extent cx="223886" cy="432000"/>
                  <wp:effectExtent l="0" t="0" r="0" b="0"/>
                  <wp:docPr id="67" name="Picture 21" descr="9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00sec"/>
                          <pic:cNvPicPr>
                            <a:picLocks noChangeAspect="1" noChangeArrowheads="1"/>
                          </pic:cNvPicPr>
                        </pic:nvPicPr>
                        <pic:blipFill>
                          <a:blip r:embed="rId210" cstate="email">
                            <a:extLst>
                              <a:ext uri="{28A0092B-C50C-407E-A947-70E740481C1C}">
                                <a14:useLocalDpi xmlns:a14="http://schemas.microsoft.com/office/drawing/2010/main"/>
                              </a:ext>
                            </a:extLst>
                          </a:blip>
                          <a:srcRect/>
                          <a:stretch>
                            <a:fillRect/>
                          </a:stretch>
                        </pic:blipFill>
                        <pic:spPr bwMode="auto">
                          <a:xfrm>
                            <a:off x="0" y="0"/>
                            <a:ext cx="223886" cy="432000"/>
                          </a:xfrm>
                          <a:prstGeom prst="rect">
                            <a:avLst/>
                          </a:prstGeom>
                          <a:noFill/>
                          <a:ln w="9525">
                            <a:noFill/>
                            <a:miter lim="800000"/>
                            <a:headEnd/>
                            <a:tailEnd/>
                          </a:ln>
                        </pic:spPr>
                      </pic:pic>
                    </a:graphicData>
                  </a:graphic>
                </wp:inline>
              </w:drawing>
            </w:r>
          </w:p>
        </w:tc>
        <w:tc>
          <w:tcPr>
            <w:tcW w:w="0" w:type="auto"/>
          </w:tcPr>
          <w:p w14:paraId="702ADAD0" w14:textId="77777777" w:rsidR="00EE0510" w:rsidRDefault="00EE0510" w:rsidP="00F63C34">
            <w:pPr>
              <w:spacing w:after="0"/>
            </w:pPr>
            <w:r w:rsidRPr="006A5B1B">
              <w:rPr>
                <w:noProof/>
              </w:rPr>
              <w:drawing>
                <wp:inline distT="0" distB="0" distL="0" distR="0" wp14:anchorId="4BEEF6B4" wp14:editId="297B2C36">
                  <wp:extent cx="223886" cy="432000"/>
                  <wp:effectExtent l="0" t="0" r="0" b="0"/>
                  <wp:docPr id="68" name="Picture 22" descr="18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800sec"/>
                          <pic:cNvPicPr>
                            <a:picLocks noChangeAspect="1" noChangeArrowheads="1"/>
                          </pic:cNvPicPr>
                        </pic:nvPicPr>
                        <pic:blipFill>
                          <a:blip r:embed="rId211" cstate="email">
                            <a:extLst>
                              <a:ext uri="{28A0092B-C50C-407E-A947-70E740481C1C}">
                                <a14:useLocalDpi xmlns:a14="http://schemas.microsoft.com/office/drawing/2010/main"/>
                              </a:ext>
                            </a:extLst>
                          </a:blip>
                          <a:srcRect/>
                          <a:stretch>
                            <a:fillRect/>
                          </a:stretch>
                        </pic:blipFill>
                        <pic:spPr bwMode="auto">
                          <a:xfrm>
                            <a:off x="0" y="0"/>
                            <a:ext cx="223886" cy="432000"/>
                          </a:xfrm>
                          <a:prstGeom prst="rect">
                            <a:avLst/>
                          </a:prstGeom>
                          <a:noFill/>
                          <a:ln w="9525">
                            <a:noFill/>
                            <a:miter lim="800000"/>
                            <a:headEnd/>
                            <a:tailEnd/>
                          </a:ln>
                        </pic:spPr>
                      </pic:pic>
                    </a:graphicData>
                  </a:graphic>
                </wp:inline>
              </w:drawing>
            </w:r>
          </w:p>
        </w:tc>
        <w:tc>
          <w:tcPr>
            <w:tcW w:w="0" w:type="auto"/>
          </w:tcPr>
          <w:p w14:paraId="3719602A" w14:textId="77777777" w:rsidR="00EE0510" w:rsidRDefault="00EE0510" w:rsidP="00F63C34">
            <w:pPr>
              <w:spacing w:after="0"/>
            </w:pPr>
            <w:r w:rsidRPr="006A5B1B">
              <w:rPr>
                <w:noProof/>
              </w:rPr>
              <w:drawing>
                <wp:inline distT="0" distB="0" distL="0" distR="0" wp14:anchorId="755BDEC4" wp14:editId="607E0C86">
                  <wp:extent cx="227496" cy="432000"/>
                  <wp:effectExtent l="0" t="0" r="0" b="0"/>
                  <wp:docPr id="69" name="Picture 23" descr="27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700sec"/>
                          <pic:cNvPicPr>
                            <a:picLocks noChangeAspect="1" noChangeArrowheads="1"/>
                          </pic:cNvPicPr>
                        </pic:nvPicPr>
                        <pic:blipFill>
                          <a:blip r:embed="rId212" cstate="email">
                            <a:extLst>
                              <a:ext uri="{28A0092B-C50C-407E-A947-70E740481C1C}">
                                <a14:useLocalDpi xmlns:a14="http://schemas.microsoft.com/office/drawing/2010/main"/>
                              </a:ext>
                            </a:extLst>
                          </a:blip>
                          <a:srcRect/>
                          <a:stretch>
                            <a:fillRect/>
                          </a:stretch>
                        </pic:blipFill>
                        <pic:spPr bwMode="auto">
                          <a:xfrm>
                            <a:off x="0" y="0"/>
                            <a:ext cx="227496" cy="432000"/>
                          </a:xfrm>
                          <a:prstGeom prst="rect">
                            <a:avLst/>
                          </a:prstGeom>
                          <a:noFill/>
                          <a:ln w="9525">
                            <a:noFill/>
                            <a:miter lim="800000"/>
                            <a:headEnd/>
                            <a:tailEnd/>
                          </a:ln>
                        </pic:spPr>
                      </pic:pic>
                    </a:graphicData>
                  </a:graphic>
                </wp:inline>
              </w:drawing>
            </w:r>
          </w:p>
        </w:tc>
        <w:tc>
          <w:tcPr>
            <w:tcW w:w="0" w:type="auto"/>
          </w:tcPr>
          <w:p w14:paraId="638AF5CF" w14:textId="77777777" w:rsidR="00EE0510" w:rsidRDefault="00EE0510" w:rsidP="00F63C34">
            <w:pPr>
              <w:spacing w:after="0"/>
            </w:pPr>
            <w:r w:rsidRPr="006A5B1B">
              <w:rPr>
                <w:noProof/>
              </w:rPr>
              <w:drawing>
                <wp:inline distT="0" distB="0" distL="0" distR="0" wp14:anchorId="5EB34C51" wp14:editId="1F839EE3">
                  <wp:extent cx="222123" cy="432000"/>
                  <wp:effectExtent l="0" t="0" r="0" b="0"/>
                  <wp:docPr id="70" name="Picture 24" descr="360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3600sec"/>
                          <pic:cNvPicPr>
                            <a:picLocks noChangeAspect="1" noChangeArrowheads="1"/>
                          </pic:cNvPicPr>
                        </pic:nvPicPr>
                        <pic:blipFill>
                          <a:blip r:embed="rId213" cstate="email">
                            <a:extLst>
                              <a:ext uri="{28A0092B-C50C-407E-A947-70E740481C1C}">
                                <a14:useLocalDpi xmlns:a14="http://schemas.microsoft.com/office/drawing/2010/main"/>
                              </a:ext>
                            </a:extLst>
                          </a:blip>
                          <a:srcRect/>
                          <a:stretch>
                            <a:fillRect/>
                          </a:stretch>
                        </pic:blipFill>
                        <pic:spPr bwMode="auto">
                          <a:xfrm>
                            <a:off x="0" y="0"/>
                            <a:ext cx="222123" cy="432000"/>
                          </a:xfrm>
                          <a:prstGeom prst="rect">
                            <a:avLst/>
                          </a:prstGeom>
                          <a:noFill/>
                          <a:ln w="9525">
                            <a:noFill/>
                            <a:miter lim="800000"/>
                            <a:headEnd/>
                            <a:tailEnd/>
                          </a:ln>
                        </pic:spPr>
                      </pic:pic>
                    </a:graphicData>
                  </a:graphic>
                </wp:inline>
              </w:drawing>
            </w:r>
          </w:p>
        </w:tc>
      </w:tr>
      <w:tr w:rsidR="00276009" w14:paraId="0F87A2D9" w14:textId="77777777" w:rsidTr="00200A1C">
        <w:trPr>
          <w:cantSplit/>
          <w:trHeight w:val="698"/>
          <w:jc w:val="center"/>
        </w:trPr>
        <w:tc>
          <w:tcPr>
            <w:tcW w:w="438" w:type="dxa"/>
            <w:textDirection w:val="btLr"/>
          </w:tcPr>
          <w:p w14:paraId="35338CB3" w14:textId="77777777" w:rsidR="00276009" w:rsidRPr="00715524" w:rsidRDefault="00276009" w:rsidP="00BC0DAC">
            <w:pPr>
              <w:jc w:val="center"/>
              <w:rPr>
                <w:rFonts w:asciiTheme="majorBidi" w:hAnsiTheme="majorBidi" w:cstheme="majorBidi"/>
                <w:sz w:val="16"/>
                <w:szCs w:val="16"/>
              </w:rPr>
            </w:pPr>
          </w:p>
        </w:tc>
        <w:tc>
          <w:tcPr>
            <w:tcW w:w="0" w:type="auto"/>
            <w:gridSpan w:val="6"/>
          </w:tcPr>
          <w:p w14:paraId="51DBAC9E" w14:textId="54044769" w:rsidR="00BC6A14" w:rsidRDefault="00BC6A14" w:rsidP="00DD04AB">
            <w:pPr>
              <w:pStyle w:val="ad"/>
              <w:rPr>
                <w:b/>
                <w:bCs/>
                <w:noProof/>
              </w:rPr>
            </w:pPr>
            <w:r w:rsidRPr="0074541B">
              <w:rPr>
                <w:rFonts w:ascii="Helvetica" w:hAnsi="Helvetica"/>
                <w:noProof/>
                <w:lang w:bidi="ar-SA"/>
              </w:rPr>
              <w:drawing>
                <wp:inline distT="0" distB="0" distL="0" distR="0" wp14:anchorId="737A08A1" wp14:editId="550A0DD3">
                  <wp:extent cx="2186525" cy="270000"/>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7" cstate="email">
                            <a:extLst>
                              <a:ext uri="{28A0092B-C50C-407E-A947-70E740481C1C}">
                                <a14:useLocalDpi xmlns:a14="http://schemas.microsoft.com/office/drawing/2010/main"/>
                              </a:ext>
                            </a:extLst>
                          </a:blip>
                          <a:srcRect/>
                          <a:stretch>
                            <a:fillRect/>
                          </a:stretch>
                        </pic:blipFill>
                        <pic:spPr bwMode="auto">
                          <a:xfrm>
                            <a:off x="0" y="0"/>
                            <a:ext cx="2186525" cy="270000"/>
                          </a:xfrm>
                          <a:prstGeom prst="rect">
                            <a:avLst/>
                          </a:prstGeom>
                          <a:noFill/>
                          <a:ln>
                            <a:noFill/>
                          </a:ln>
                        </pic:spPr>
                      </pic:pic>
                    </a:graphicData>
                  </a:graphic>
                </wp:inline>
              </w:drawing>
            </w:r>
          </w:p>
          <w:p w14:paraId="4DB9B025" w14:textId="7F49EB7A" w:rsidR="00276009" w:rsidRDefault="00DD04AB" w:rsidP="00DD04AB">
            <w:pPr>
              <w:pStyle w:val="ad"/>
              <w:rPr>
                <w:noProof/>
                <w:rtl/>
              </w:rPr>
            </w:pPr>
            <w:r w:rsidRPr="00DD04AB">
              <w:rPr>
                <w:rFonts w:hint="cs"/>
                <w:b/>
                <w:bCs/>
                <w:noProof/>
                <w:rtl/>
              </w:rPr>
              <w:t>شکل 12</w:t>
            </w:r>
            <w:r>
              <w:rPr>
                <w:rFonts w:hint="cs"/>
                <w:noProof/>
                <w:rtl/>
              </w:rPr>
              <w:t xml:space="preserve"> کانتور کسر مایع برای تاثیر ارتفاع فین</w:t>
            </w:r>
          </w:p>
          <w:p w14:paraId="0DF8BB8B" w14:textId="2E6889C9" w:rsidR="00DD04AB" w:rsidRPr="006A5B1B" w:rsidRDefault="00DD04AB" w:rsidP="00DD04AB">
            <w:pPr>
              <w:pStyle w:val="ad"/>
              <w:bidi w:val="0"/>
              <w:rPr>
                <w:noProof/>
              </w:rPr>
            </w:pPr>
            <w:r w:rsidRPr="00ED122C">
              <w:rPr>
                <w:b/>
                <w:bCs/>
                <w:noProof/>
              </w:rPr>
              <w:t>Fig 12.</w:t>
            </w:r>
            <w:r>
              <w:rPr>
                <w:noProof/>
              </w:rPr>
              <w:t xml:space="preserve"> Liquid fraction contour for the effect of fin height</w:t>
            </w:r>
          </w:p>
        </w:tc>
        <w:tc>
          <w:tcPr>
            <w:tcW w:w="0" w:type="auto"/>
          </w:tcPr>
          <w:p w14:paraId="1A3F7567" w14:textId="09B7166F" w:rsidR="00276009" w:rsidRPr="006A5B1B" w:rsidRDefault="00276009" w:rsidP="00BC0DAC">
            <w:pPr>
              <w:rPr>
                <w:noProof/>
              </w:rPr>
            </w:pPr>
          </w:p>
        </w:tc>
      </w:tr>
    </w:tbl>
    <w:p w14:paraId="6F6CD3B1" w14:textId="7CAA8804" w:rsidR="004C38CF" w:rsidRDefault="00914ABD" w:rsidP="00914ABD">
      <w:pPr>
        <w:pStyle w:val="a"/>
        <w:rPr>
          <w:rtl/>
          <w:lang w:bidi="ar-SA"/>
        </w:rPr>
      </w:pPr>
      <w:r w:rsidRPr="00914ABD">
        <w:rPr>
          <w:rFonts w:hint="cs"/>
          <w:rtl/>
          <w:lang w:bidi="ar-SA"/>
        </w:rPr>
        <w:t xml:space="preserve">شکل </w:t>
      </w:r>
      <w:r>
        <w:t>13</w:t>
      </w:r>
      <w:r>
        <w:rPr>
          <w:rFonts w:hint="cs"/>
          <w:rtl/>
        </w:rPr>
        <w:t xml:space="preserve"> </w:t>
      </w:r>
      <w:r w:rsidR="00601C29">
        <w:rPr>
          <w:rFonts w:hint="cs"/>
          <w:rtl/>
          <w:lang w:bidi="ar-SA"/>
        </w:rPr>
        <w:t>نشان</w:t>
      </w:r>
      <w:r w:rsidR="00601C29">
        <w:rPr>
          <w:rtl/>
          <w:lang w:bidi="ar-SA"/>
        </w:rPr>
        <w:softHyphen/>
      </w:r>
      <w:r w:rsidR="00601C29">
        <w:rPr>
          <w:rFonts w:hint="cs"/>
          <w:rtl/>
          <w:lang w:bidi="ar-SA"/>
        </w:rPr>
        <w:t>دهنده این</w:t>
      </w:r>
      <w:r w:rsidRPr="00914ABD">
        <w:rPr>
          <w:rtl/>
          <w:lang w:bidi="ar-SA"/>
        </w:rPr>
        <w:t xml:space="preserve"> است که افزا</w:t>
      </w:r>
      <w:r w:rsidRPr="00914ABD">
        <w:rPr>
          <w:rFonts w:hint="cs"/>
          <w:rtl/>
          <w:lang w:bidi="ar-SA"/>
        </w:rPr>
        <w:t>ی</w:t>
      </w:r>
      <w:r w:rsidRPr="00914ABD">
        <w:rPr>
          <w:rFonts w:hint="eastAsia"/>
          <w:rtl/>
          <w:lang w:bidi="ar-SA"/>
        </w:rPr>
        <w:t>ش</w:t>
      </w:r>
      <w:r w:rsidRPr="00914ABD">
        <w:rPr>
          <w:rtl/>
          <w:lang w:bidi="ar-SA"/>
        </w:rPr>
        <w:t xml:space="preserve"> طول </w:t>
      </w:r>
      <w:r w:rsidRPr="00914ABD">
        <w:rPr>
          <w:rFonts w:hint="cs"/>
          <w:rtl/>
          <w:lang w:bidi="ar-SA"/>
        </w:rPr>
        <w:t>فین</w:t>
      </w:r>
      <w:r w:rsidRPr="00914ABD">
        <w:rPr>
          <w:rtl/>
          <w:lang w:bidi="ar-SA"/>
        </w:rPr>
        <w:t xml:space="preserve"> باعث کاهش زمان انجماد ذوب در کل</w:t>
      </w:r>
      <w:r w:rsidRPr="00914ABD">
        <w:rPr>
          <w:rFonts w:hint="cs"/>
          <w:rtl/>
          <w:lang w:bidi="ar-SA"/>
        </w:rPr>
        <w:t>ی</w:t>
      </w:r>
      <w:r w:rsidRPr="00914ABD">
        <w:rPr>
          <w:rFonts w:hint="eastAsia"/>
          <w:rtl/>
          <w:lang w:bidi="ar-SA"/>
        </w:rPr>
        <w:t>ه</w:t>
      </w:r>
      <w:r w:rsidRPr="00914ABD">
        <w:rPr>
          <w:rtl/>
          <w:lang w:bidi="ar-SA"/>
        </w:rPr>
        <w:t xml:space="preserve"> </w:t>
      </w:r>
      <w:r w:rsidRPr="00914ABD">
        <w:rPr>
          <w:rFonts w:hint="cs"/>
          <w:rtl/>
          <w:lang w:bidi="ar-SA"/>
        </w:rPr>
        <w:t xml:space="preserve">تغییرات فین‌ها </w:t>
      </w:r>
      <w:r w:rsidRPr="00914ABD">
        <w:rPr>
          <w:rtl/>
          <w:lang w:bidi="ar-SA"/>
        </w:rPr>
        <w:t xml:space="preserve"> م</w:t>
      </w:r>
      <w:r w:rsidRPr="00914ABD">
        <w:rPr>
          <w:rFonts w:hint="cs"/>
          <w:rtl/>
          <w:lang w:bidi="ar-SA"/>
        </w:rPr>
        <w:t>ی‌</w:t>
      </w:r>
      <w:r w:rsidRPr="00914ABD">
        <w:rPr>
          <w:rtl/>
          <w:lang w:bidi="ar-SA"/>
        </w:rPr>
        <w:t>شود که ا</w:t>
      </w:r>
      <w:r w:rsidRPr="00914ABD">
        <w:rPr>
          <w:rFonts w:hint="cs"/>
          <w:rtl/>
          <w:lang w:bidi="ar-SA"/>
        </w:rPr>
        <w:t>ی</w:t>
      </w:r>
      <w:r w:rsidRPr="00914ABD">
        <w:rPr>
          <w:rFonts w:hint="eastAsia"/>
          <w:rtl/>
          <w:lang w:bidi="ar-SA"/>
        </w:rPr>
        <w:t>ن</w:t>
      </w:r>
      <w:r w:rsidRPr="00914ABD">
        <w:rPr>
          <w:rtl/>
          <w:lang w:bidi="ar-SA"/>
        </w:rPr>
        <w:t xml:space="preserve"> امر به دل</w:t>
      </w:r>
      <w:r w:rsidRPr="00914ABD">
        <w:rPr>
          <w:rFonts w:hint="cs"/>
          <w:rtl/>
          <w:lang w:bidi="ar-SA"/>
        </w:rPr>
        <w:t>ی</w:t>
      </w:r>
      <w:r w:rsidRPr="00914ABD">
        <w:rPr>
          <w:rFonts w:hint="eastAsia"/>
          <w:rtl/>
          <w:lang w:bidi="ar-SA"/>
        </w:rPr>
        <w:t>ل</w:t>
      </w:r>
      <w:r w:rsidRPr="00914ABD">
        <w:rPr>
          <w:rtl/>
          <w:lang w:bidi="ar-SA"/>
        </w:rPr>
        <w:t xml:space="preserve"> افزا</w:t>
      </w:r>
      <w:r w:rsidRPr="00914ABD">
        <w:rPr>
          <w:rFonts w:hint="cs"/>
          <w:rtl/>
          <w:lang w:bidi="ar-SA"/>
        </w:rPr>
        <w:t>ی</w:t>
      </w:r>
      <w:r w:rsidRPr="00914ABD">
        <w:rPr>
          <w:rFonts w:hint="eastAsia"/>
          <w:rtl/>
          <w:lang w:bidi="ar-SA"/>
        </w:rPr>
        <w:t>ش</w:t>
      </w:r>
      <w:r w:rsidRPr="00914ABD">
        <w:rPr>
          <w:rtl/>
          <w:lang w:bidi="ar-SA"/>
        </w:rPr>
        <w:t xml:space="preserve"> عمق نفوذ حرارت</w:t>
      </w:r>
      <w:r w:rsidRPr="00914ABD">
        <w:rPr>
          <w:rFonts w:hint="cs"/>
          <w:rtl/>
          <w:lang w:bidi="ar-SA"/>
        </w:rPr>
        <w:t>ی</w:t>
      </w:r>
      <w:r w:rsidRPr="00914ABD">
        <w:rPr>
          <w:rtl/>
          <w:lang w:bidi="ar-SA"/>
        </w:rPr>
        <w:t xml:space="preserve"> به </w:t>
      </w:r>
      <w:r w:rsidR="0063289E">
        <w:rPr>
          <w:rFonts w:hint="cs"/>
          <w:rtl/>
        </w:rPr>
        <w:t>ماده تغییر فاز دهنده</w:t>
      </w:r>
      <w:r w:rsidRPr="00914ABD">
        <w:rPr>
          <w:rtl/>
          <w:lang w:bidi="ar-SA"/>
        </w:rPr>
        <w:t xml:space="preserve"> است</w:t>
      </w:r>
      <w:r w:rsidR="00A3788E">
        <w:rPr>
          <w:rFonts w:hint="cs"/>
          <w:rtl/>
          <w:lang w:bidi="ar-SA"/>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tblGrid>
      <w:tr w:rsidR="00D63FE4" w14:paraId="2A40DF26" w14:textId="77777777" w:rsidTr="00BC2DA0">
        <w:tc>
          <w:tcPr>
            <w:tcW w:w="4832" w:type="dxa"/>
          </w:tcPr>
          <w:p w14:paraId="7C141A46" w14:textId="6E5C81B5" w:rsidR="00D63FE4" w:rsidRDefault="00D63FE4" w:rsidP="00D63FE4">
            <w:pPr>
              <w:pStyle w:val="a"/>
              <w:ind w:firstLine="0"/>
              <w:jc w:val="center"/>
              <w:rPr>
                <w:rtl/>
              </w:rPr>
            </w:pPr>
            <w:r>
              <w:rPr>
                <w:noProof/>
              </w:rPr>
              <w:drawing>
                <wp:inline distT="0" distB="0" distL="0" distR="0" wp14:anchorId="6DE8F217" wp14:editId="3D1332D4">
                  <wp:extent cx="1844760" cy="1800000"/>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cstate="email">
                            <a:extLst>
                              <a:ext uri="{28A0092B-C50C-407E-A947-70E740481C1C}">
                                <a14:useLocalDpi xmlns:a14="http://schemas.microsoft.com/office/drawing/2010/main"/>
                              </a:ext>
                            </a:extLst>
                          </a:blip>
                          <a:stretch>
                            <a:fillRect/>
                          </a:stretch>
                        </pic:blipFill>
                        <pic:spPr>
                          <a:xfrm>
                            <a:off x="0" y="0"/>
                            <a:ext cx="1844760" cy="1800000"/>
                          </a:xfrm>
                          <a:prstGeom prst="rect">
                            <a:avLst/>
                          </a:prstGeom>
                        </pic:spPr>
                      </pic:pic>
                    </a:graphicData>
                  </a:graphic>
                </wp:inline>
              </w:drawing>
            </w:r>
          </w:p>
        </w:tc>
      </w:tr>
      <w:tr w:rsidR="00D63FE4" w14:paraId="23192CFF" w14:textId="77777777" w:rsidTr="00BC2DA0">
        <w:tc>
          <w:tcPr>
            <w:tcW w:w="4832" w:type="dxa"/>
          </w:tcPr>
          <w:p w14:paraId="33404753" w14:textId="77777777" w:rsidR="00D63FE4" w:rsidRDefault="00D63FE4" w:rsidP="00612070">
            <w:pPr>
              <w:pStyle w:val="ad"/>
            </w:pPr>
            <w:r w:rsidRPr="00721143">
              <w:rPr>
                <w:rFonts w:hint="cs"/>
                <w:b/>
                <w:bCs/>
                <w:rtl/>
              </w:rPr>
              <w:t xml:space="preserve">شکل </w:t>
            </w:r>
            <w:r w:rsidR="00612070" w:rsidRPr="00721143">
              <w:rPr>
                <w:rFonts w:hint="cs"/>
                <w:b/>
                <w:bCs/>
                <w:rtl/>
              </w:rPr>
              <w:t>13</w:t>
            </w:r>
            <w:r w:rsidRPr="00D63FE4">
              <w:rPr>
                <w:rFonts w:hint="cs"/>
                <w:rtl/>
              </w:rPr>
              <w:t xml:space="preserve"> </w:t>
            </w:r>
            <w:r w:rsidRPr="00D63FE4">
              <w:rPr>
                <w:rtl/>
              </w:rPr>
              <w:t>کسر</w:t>
            </w:r>
            <w:r w:rsidRPr="00D63FE4">
              <w:rPr>
                <w:rFonts w:hint="cs"/>
                <w:rtl/>
              </w:rPr>
              <w:t>‌</w:t>
            </w:r>
            <w:r w:rsidRPr="00D63FE4">
              <w:rPr>
                <w:rtl/>
              </w:rPr>
              <w:t>ما</w:t>
            </w:r>
            <w:r w:rsidRPr="00D63FE4">
              <w:rPr>
                <w:rFonts w:hint="cs"/>
                <w:rtl/>
              </w:rPr>
              <w:t>ی</w:t>
            </w:r>
            <w:r w:rsidRPr="00D63FE4">
              <w:rPr>
                <w:rFonts w:hint="eastAsia"/>
                <w:rtl/>
              </w:rPr>
              <w:t>ع</w:t>
            </w:r>
            <w:r w:rsidRPr="00D63FE4">
              <w:rPr>
                <w:rtl/>
              </w:rPr>
              <w:t xml:space="preserve"> در برابر زمان برا</w:t>
            </w:r>
            <w:r w:rsidRPr="00D63FE4">
              <w:rPr>
                <w:rFonts w:hint="cs"/>
                <w:rtl/>
              </w:rPr>
              <w:t>ی</w:t>
            </w:r>
            <w:r w:rsidRPr="00D63FE4">
              <w:rPr>
                <w:rtl/>
              </w:rPr>
              <w:t xml:space="preserve"> </w:t>
            </w:r>
            <w:r w:rsidRPr="00D63FE4">
              <w:t>Case-3</w:t>
            </w:r>
            <w:r w:rsidRPr="00D63FE4">
              <w:rPr>
                <w:rFonts w:hint="cs"/>
                <w:rtl/>
              </w:rPr>
              <w:t xml:space="preserve"> و کیس‌های با ارتفاع متفاوت</w:t>
            </w:r>
          </w:p>
          <w:p w14:paraId="15BD880E" w14:textId="2D1A031F" w:rsidR="00477AB4" w:rsidRDefault="00477AB4" w:rsidP="00612070">
            <w:pPr>
              <w:pStyle w:val="ad"/>
              <w:rPr>
                <w:rtl/>
              </w:rPr>
            </w:pPr>
            <w:r>
              <w:t>Fig 13. Effect of fin height on liquid fraction for case-3</w:t>
            </w:r>
          </w:p>
        </w:tc>
      </w:tr>
    </w:tbl>
    <w:p w14:paraId="0BDD966F" w14:textId="7730BB4C" w:rsidR="00D63FE4" w:rsidRDefault="00D63FE4" w:rsidP="00914ABD">
      <w:pPr>
        <w:pStyle w:val="a"/>
        <w:rPr>
          <w:rtl/>
        </w:rPr>
      </w:pPr>
    </w:p>
    <w:p w14:paraId="63AFA7DB" w14:textId="36DE0846" w:rsidR="00AA47C5" w:rsidRPr="00AA47C5" w:rsidRDefault="00AA47C5" w:rsidP="00AA47C5">
      <w:pPr>
        <w:pStyle w:val="a"/>
        <w:rPr>
          <w:rtl/>
        </w:rPr>
      </w:pPr>
      <w:r w:rsidRPr="00AA47C5">
        <w:rPr>
          <w:rtl/>
        </w:rPr>
        <w:t>بنابرا</w:t>
      </w:r>
      <w:r w:rsidRPr="00AA47C5">
        <w:rPr>
          <w:rFonts w:hint="cs"/>
          <w:rtl/>
        </w:rPr>
        <w:t>ی</w:t>
      </w:r>
      <w:r w:rsidRPr="00AA47C5">
        <w:rPr>
          <w:rFonts w:hint="eastAsia"/>
          <w:rtl/>
        </w:rPr>
        <w:t>ن</w:t>
      </w:r>
      <w:r w:rsidRPr="00AA47C5">
        <w:rPr>
          <w:rtl/>
        </w:rPr>
        <w:t>، برا</w:t>
      </w:r>
      <w:r w:rsidRPr="00AA47C5">
        <w:rPr>
          <w:rFonts w:hint="cs"/>
          <w:rtl/>
        </w:rPr>
        <w:t>ی</w:t>
      </w:r>
      <w:r w:rsidRPr="00AA47C5">
        <w:rPr>
          <w:rtl/>
        </w:rPr>
        <w:t xml:space="preserve"> ارتفاعات </w:t>
      </w:r>
      <w:r w:rsidRPr="00AA47C5">
        <w:rPr>
          <w:rFonts w:hint="cs"/>
          <w:rtl/>
        </w:rPr>
        <w:t>فین</w:t>
      </w:r>
      <w:r w:rsidRPr="00AA47C5">
        <w:rPr>
          <w:rtl/>
        </w:rPr>
        <w:t xml:space="preserve"> در نظر</w:t>
      </w:r>
      <w:r w:rsidRPr="00AA47C5">
        <w:rPr>
          <w:rFonts w:hint="cs"/>
          <w:rtl/>
        </w:rPr>
        <w:t xml:space="preserve">‌ </w:t>
      </w:r>
      <w:r w:rsidRPr="00AA47C5">
        <w:rPr>
          <w:rtl/>
        </w:rPr>
        <w:t>گرفته شده</w:t>
      </w:r>
      <w:r w:rsidRPr="00AA47C5">
        <w:rPr>
          <w:rFonts w:hint="cs"/>
          <w:rtl/>
        </w:rPr>
        <w:t>‌</w:t>
      </w:r>
      <w:r w:rsidRPr="00AA47C5">
        <w:rPr>
          <w:rtl/>
        </w:rPr>
        <w:t xml:space="preserve">، </w:t>
      </w:r>
      <w:r w:rsidRPr="00AA47C5">
        <w:rPr>
          <w:rFonts w:hint="cs"/>
          <w:rtl/>
        </w:rPr>
        <w:t xml:space="preserve">مشاهده </w:t>
      </w:r>
      <w:r w:rsidR="0027617C">
        <w:rPr>
          <w:rFonts w:hint="cs"/>
          <w:rtl/>
        </w:rPr>
        <w:t>می</w:t>
      </w:r>
      <w:r w:rsidR="0027617C">
        <w:rPr>
          <w:rtl/>
        </w:rPr>
        <w:softHyphen/>
      </w:r>
      <w:r w:rsidR="0027617C">
        <w:rPr>
          <w:rFonts w:hint="cs"/>
          <w:rtl/>
        </w:rPr>
        <w:t>گردد</w:t>
      </w:r>
      <w:r w:rsidRPr="00AA47C5">
        <w:rPr>
          <w:rtl/>
        </w:rPr>
        <w:t xml:space="preserve"> که</w:t>
      </w:r>
      <w:r w:rsidRPr="00AA47C5">
        <w:rPr>
          <w:rFonts w:hint="cs"/>
          <w:rtl/>
        </w:rPr>
        <w:t xml:space="preserve"> ‌</w:t>
      </w:r>
      <w:r w:rsidRPr="00AA47C5">
        <w:rPr>
          <w:rtl/>
        </w:rPr>
        <w:t>زمان ذوب با افزا</w:t>
      </w:r>
      <w:r w:rsidRPr="00AA47C5">
        <w:rPr>
          <w:rFonts w:hint="cs"/>
          <w:rtl/>
        </w:rPr>
        <w:t>ی</w:t>
      </w:r>
      <w:r w:rsidRPr="00AA47C5">
        <w:rPr>
          <w:rFonts w:hint="eastAsia"/>
          <w:rtl/>
        </w:rPr>
        <w:t>ش</w:t>
      </w:r>
      <w:r w:rsidRPr="00AA47C5">
        <w:rPr>
          <w:rtl/>
        </w:rPr>
        <w:t xml:space="preserve"> ارتفاع </w:t>
      </w:r>
      <w:r w:rsidRPr="00AA47C5">
        <w:rPr>
          <w:rFonts w:hint="cs"/>
          <w:rtl/>
        </w:rPr>
        <w:t>فین</w:t>
      </w:r>
      <w:r w:rsidRPr="00AA47C5">
        <w:rPr>
          <w:rtl/>
        </w:rPr>
        <w:t xml:space="preserve"> </w:t>
      </w:r>
      <w:r w:rsidRPr="00AA47C5">
        <w:rPr>
          <w:rFonts w:hint="eastAsia"/>
          <w:rtl/>
        </w:rPr>
        <w:t>به</w:t>
      </w:r>
      <w:r w:rsidRPr="00AA47C5">
        <w:rPr>
          <w:rtl/>
        </w:rPr>
        <w:t xml:space="preserve"> صورت </w:t>
      </w:r>
      <w:r w:rsidRPr="00AA47C5">
        <w:rPr>
          <w:rFonts w:hint="cs"/>
          <w:rtl/>
        </w:rPr>
        <w:t>ی</w:t>
      </w:r>
      <w:r w:rsidRPr="00AA47C5">
        <w:rPr>
          <w:rFonts w:hint="eastAsia"/>
          <w:rtl/>
        </w:rPr>
        <w:t>کنواخت</w:t>
      </w:r>
      <w:r w:rsidRPr="00AA47C5">
        <w:rPr>
          <w:rtl/>
        </w:rPr>
        <w:t xml:space="preserve"> کاهش م</w:t>
      </w:r>
      <w:r w:rsidRPr="00AA47C5">
        <w:rPr>
          <w:rFonts w:hint="cs"/>
          <w:rtl/>
        </w:rPr>
        <w:t>ی‌ی</w:t>
      </w:r>
      <w:r w:rsidRPr="00AA47C5">
        <w:rPr>
          <w:rFonts w:hint="eastAsia"/>
          <w:rtl/>
        </w:rPr>
        <w:t>ابد</w:t>
      </w:r>
      <w:r w:rsidRPr="00AA47C5">
        <w:rPr>
          <w:rtl/>
        </w:rPr>
        <w:t>.</w:t>
      </w:r>
      <w:r w:rsidRPr="00AA47C5">
        <w:rPr>
          <w:rFonts w:hint="cs"/>
          <w:rtl/>
        </w:rPr>
        <w:t xml:space="preserve"> </w:t>
      </w:r>
      <w:r w:rsidRPr="00AA47C5">
        <w:rPr>
          <w:rtl/>
        </w:rPr>
        <w:t>افزا</w:t>
      </w:r>
      <w:r w:rsidRPr="00AA47C5">
        <w:rPr>
          <w:rFonts w:hint="cs"/>
          <w:rtl/>
        </w:rPr>
        <w:t>ی</w:t>
      </w:r>
      <w:r w:rsidRPr="00AA47C5">
        <w:rPr>
          <w:rFonts w:hint="eastAsia"/>
          <w:rtl/>
        </w:rPr>
        <w:t>ش</w:t>
      </w:r>
      <w:r w:rsidRPr="00AA47C5">
        <w:rPr>
          <w:rtl/>
        </w:rPr>
        <w:t xml:space="preserve"> ارتفاع </w:t>
      </w:r>
      <w:r w:rsidRPr="00AA47C5">
        <w:rPr>
          <w:rFonts w:hint="cs"/>
          <w:rtl/>
        </w:rPr>
        <w:t>فین</w:t>
      </w:r>
      <w:r w:rsidRPr="00AA47C5">
        <w:rPr>
          <w:rtl/>
        </w:rPr>
        <w:t xml:space="preserve"> منجر به افزا</w:t>
      </w:r>
      <w:r w:rsidRPr="00AA47C5">
        <w:rPr>
          <w:rFonts w:hint="cs"/>
          <w:rtl/>
        </w:rPr>
        <w:t>ی</w:t>
      </w:r>
      <w:r w:rsidRPr="00AA47C5">
        <w:rPr>
          <w:rFonts w:hint="eastAsia"/>
          <w:rtl/>
        </w:rPr>
        <w:t>ش</w:t>
      </w:r>
      <w:r w:rsidRPr="00AA47C5">
        <w:rPr>
          <w:rtl/>
        </w:rPr>
        <w:t xml:space="preserve"> انتقال حرارت </w:t>
      </w:r>
      <w:r w:rsidRPr="00AA47C5">
        <w:rPr>
          <w:rFonts w:hint="cs"/>
          <w:rtl/>
        </w:rPr>
        <w:t xml:space="preserve">شده </w:t>
      </w:r>
      <w:r w:rsidRPr="00AA47C5">
        <w:rPr>
          <w:rtl/>
        </w:rPr>
        <w:t>و از ا</w:t>
      </w:r>
      <w:r w:rsidRPr="00AA47C5">
        <w:rPr>
          <w:rFonts w:hint="cs"/>
          <w:rtl/>
        </w:rPr>
        <w:t>ی</w:t>
      </w:r>
      <w:r w:rsidRPr="00AA47C5">
        <w:rPr>
          <w:rFonts w:hint="eastAsia"/>
          <w:rtl/>
        </w:rPr>
        <w:t>ن</w:t>
      </w:r>
      <w:r w:rsidRPr="00AA47C5">
        <w:rPr>
          <w:rtl/>
        </w:rPr>
        <w:t xml:space="preserve"> رو </w:t>
      </w:r>
      <w:r w:rsidRPr="00AA47C5">
        <w:rPr>
          <w:rFonts w:hint="cs"/>
          <w:rtl/>
        </w:rPr>
        <w:t xml:space="preserve">سبب </w:t>
      </w:r>
      <w:r w:rsidRPr="00AA47C5">
        <w:rPr>
          <w:rtl/>
        </w:rPr>
        <w:t>افزا</w:t>
      </w:r>
      <w:r w:rsidRPr="00AA47C5">
        <w:rPr>
          <w:rFonts w:hint="cs"/>
          <w:rtl/>
        </w:rPr>
        <w:t>ی</w:t>
      </w:r>
      <w:r w:rsidRPr="00AA47C5">
        <w:rPr>
          <w:rFonts w:hint="eastAsia"/>
          <w:rtl/>
        </w:rPr>
        <w:t>ش</w:t>
      </w:r>
      <w:r w:rsidRPr="00AA47C5">
        <w:rPr>
          <w:rtl/>
        </w:rPr>
        <w:t xml:space="preserve"> در سرعت گرما</w:t>
      </w:r>
      <w:r w:rsidRPr="00AA47C5">
        <w:rPr>
          <w:rFonts w:hint="cs"/>
          <w:rtl/>
        </w:rPr>
        <w:t>ی</w:t>
      </w:r>
      <w:r w:rsidRPr="00AA47C5">
        <w:rPr>
          <w:rFonts w:hint="eastAsia"/>
          <w:rtl/>
        </w:rPr>
        <w:t>ش</w:t>
      </w:r>
      <w:r w:rsidRPr="00AA47C5">
        <w:rPr>
          <w:rtl/>
        </w:rPr>
        <w:t xml:space="preserve"> </w:t>
      </w:r>
      <w:r w:rsidR="00151C33">
        <w:rPr>
          <w:rFonts w:hint="cs"/>
          <w:rtl/>
        </w:rPr>
        <w:t>ماده تغییر فاز دهنده</w:t>
      </w:r>
      <w:r w:rsidRPr="00AA47C5">
        <w:rPr>
          <w:rtl/>
        </w:rPr>
        <w:t xml:space="preserve"> م</w:t>
      </w:r>
      <w:r w:rsidRPr="00AA47C5">
        <w:rPr>
          <w:rFonts w:hint="cs"/>
          <w:rtl/>
        </w:rPr>
        <w:t>ی‌گردد</w:t>
      </w:r>
      <w:r w:rsidRPr="00AA47C5">
        <w:rPr>
          <w:rtl/>
        </w:rPr>
        <w:t xml:space="preserve">. </w:t>
      </w:r>
    </w:p>
    <w:p w14:paraId="41ED3631" w14:textId="09AA89D1" w:rsidR="002A3049" w:rsidRDefault="002A3049" w:rsidP="002A3049">
      <w:pPr>
        <w:pStyle w:val="23"/>
        <w:rPr>
          <w:rtl/>
        </w:rPr>
      </w:pPr>
      <w:r>
        <w:rPr>
          <w:rFonts w:hint="cs"/>
          <w:rtl/>
        </w:rPr>
        <w:t xml:space="preserve">3-3 </w:t>
      </w:r>
      <w:r w:rsidRPr="002A3049">
        <w:rPr>
          <w:rFonts w:hint="cs"/>
          <w:rtl/>
        </w:rPr>
        <w:t>تغییرات تعداد فین بر روی روند ذوب ماده تغییر فاز دهنده</w:t>
      </w:r>
    </w:p>
    <w:p w14:paraId="6E75C348" w14:textId="5B688416" w:rsidR="002A3049" w:rsidRDefault="00601C29" w:rsidP="00601C29">
      <w:pPr>
        <w:pStyle w:val="a"/>
        <w:rPr>
          <w:rtl/>
          <w:lang w:bidi="ar-SA"/>
        </w:rPr>
      </w:pPr>
      <w:r w:rsidRPr="00601C29">
        <w:rPr>
          <w:rtl/>
          <w:lang w:bidi="ar-SA"/>
        </w:rPr>
        <w:t>مطالعات قبل</w:t>
      </w:r>
      <w:r w:rsidRPr="00601C29">
        <w:rPr>
          <w:rFonts w:hint="cs"/>
          <w:rtl/>
          <w:lang w:bidi="ar-SA"/>
        </w:rPr>
        <w:t>ی</w:t>
      </w:r>
      <w:r w:rsidRPr="00601C29">
        <w:rPr>
          <w:rtl/>
          <w:lang w:bidi="ar-SA"/>
        </w:rPr>
        <w:t xml:space="preserve"> </w:t>
      </w:r>
      <w:r>
        <w:rPr>
          <w:rFonts w:hint="cs"/>
          <w:rtl/>
          <w:lang w:bidi="ar-SA"/>
        </w:rPr>
        <w:t>نشان</w:t>
      </w:r>
      <w:r w:rsidRPr="00601C29">
        <w:rPr>
          <w:rtl/>
          <w:lang w:bidi="ar-SA"/>
        </w:rPr>
        <w:t xml:space="preserve"> داده</w:t>
      </w:r>
      <w:r w:rsidRPr="00601C29">
        <w:rPr>
          <w:rFonts w:hint="cs"/>
          <w:rtl/>
          <w:lang w:bidi="ar-SA"/>
        </w:rPr>
        <w:t>‌</w:t>
      </w:r>
      <w:r w:rsidRPr="00601C29">
        <w:rPr>
          <w:rtl/>
          <w:lang w:bidi="ar-SA"/>
        </w:rPr>
        <w:t>اند که م</w:t>
      </w:r>
      <w:r w:rsidRPr="00601C29">
        <w:rPr>
          <w:rFonts w:hint="cs"/>
          <w:rtl/>
          <w:lang w:bidi="ar-SA"/>
        </w:rPr>
        <w:t>ی‌</w:t>
      </w:r>
      <w:r w:rsidRPr="00601C29">
        <w:rPr>
          <w:rtl/>
          <w:lang w:bidi="ar-SA"/>
        </w:rPr>
        <w:t xml:space="preserve">توان با افزودن </w:t>
      </w:r>
      <w:r w:rsidRPr="00601C29">
        <w:rPr>
          <w:rFonts w:hint="cs"/>
          <w:rtl/>
          <w:lang w:bidi="ar-SA"/>
        </w:rPr>
        <w:t>فین‌</w:t>
      </w:r>
      <w:r w:rsidRPr="00601C29">
        <w:rPr>
          <w:rtl/>
          <w:lang w:bidi="ar-SA"/>
        </w:rPr>
        <w:t>ها فرآ</w:t>
      </w:r>
      <w:r w:rsidRPr="00601C29">
        <w:rPr>
          <w:rFonts w:hint="cs"/>
          <w:rtl/>
          <w:lang w:bidi="ar-SA"/>
        </w:rPr>
        <w:t>ی</w:t>
      </w:r>
      <w:r w:rsidRPr="00601C29">
        <w:rPr>
          <w:rFonts w:hint="eastAsia"/>
          <w:rtl/>
          <w:lang w:bidi="ar-SA"/>
        </w:rPr>
        <w:t>ند</w:t>
      </w:r>
      <w:r w:rsidRPr="00601C29">
        <w:rPr>
          <w:rtl/>
          <w:lang w:bidi="ar-SA"/>
        </w:rPr>
        <w:t xml:space="preserve"> ذوب را به طور </w:t>
      </w:r>
      <w:r w:rsidRPr="00601C29">
        <w:rPr>
          <w:rFonts w:hint="cs"/>
          <w:rtl/>
          <w:lang w:bidi="ar-SA"/>
        </w:rPr>
        <w:t>قابل ملاحظه‌ای</w:t>
      </w:r>
      <w:r w:rsidRPr="00601C29">
        <w:rPr>
          <w:rtl/>
          <w:lang w:bidi="ar-SA"/>
        </w:rPr>
        <w:t xml:space="preserve"> </w:t>
      </w:r>
      <w:r w:rsidRPr="00601C29">
        <w:rPr>
          <w:rFonts w:hint="cs"/>
          <w:rtl/>
          <w:lang w:bidi="ar-SA"/>
        </w:rPr>
        <w:t>افزایش داد</w:t>
      </w:r>
      <w:r w:rsidRPr="00601C29">
        <w:rPr>
          <w:rtl/>
          <w:lang w:bidi="ar-SA"/>
        </w:rPr>
        <w:t xml:space="preserve"> و با درگ</w:t>
      </w:r>
      <w:r w:rsidRPr="00601C29">
        <w:rPr>
          <w:rFonts w:hint="cs"/>
          <w:rtl/>
          <w:lang w:bidi="ar-SA"/>
        </w:rPr>
        <w:t>ی</w:t>
      </w:r>
      <w:r w:rsidRPr="00601C29">
        <w:rPr>
          <w:rFonts w:hint="eastAsia"/>
          <w:rtl/>
          <w:lang w:bidi="ar-SA"/>
        </w:rPr>
        <w:t>ر</w:t>
      </w:r>
      <w:r w:rsidRPr="00601C29">
        <w:rPr>
          <w:rtl/>
          <w:lang w:bidi="ar-SA"/>
        </w:rPr>
        <w:t xml:space="preserve"> شدن</w:t>
      </w:r>
      <w:r w:rsidRPr="00601C29">
        <w:rPr>
          <w:rFonts w:hint="cs"/>
          <w:rtl/>
          <w:lang w:bidi="ar-SA"/>
        </w:rPr>
        <w:t xml:space="preserve"> فین‌</w:t>
      </w:r>
      <w:r w:rsidRPr="00601C29">
        <w:rPr>
          <w:rtl/>
          <w:lang w:bidi="ar-SA"/>
        </w:rPr>
        <w:t>ها</w:t>
      </w:r>
      <w:r w:rsidRPr="00601C29">
        <w:rPr>
          <w:rFonts w:hint="cs"/>
          <w:rtl/>
          <w:lang w:bidi="ar-SA"/>
        </w:rPr>
        <w:t>ی</w:t>
      </w:r>
      <w:r w:rsidRPr="00601C29">
        <w:rPr>
          <w:rtl/>
          <w:lang w:bidi="ar-SA"/>
        </w:rPr>
        <w:t xml:space="preserve"> ب</w:t>
      </w:r>
      <w:r w:rsidRPr="00601C29">
        <w:rPr>
          <w:rFonts w:hint="cs"/>
          <w:rtl/>
          <w:lang w:bidi="ar-SA"/>
        </w:rPr>
        <w:t>ی</w:t>
      </w:r>
      <w:r w:rsidRPr="00601C29">
        <w:rPr>
          <w:rFonts w:hint="eastAsia"/>
          <w:rtl/>
          <w:lang w:bidi="ar-SA"/>
        </w:rPr>
        <w:t>شتر</w:t>
      </w:r>
      <w:r w:rsidRPr="00601C29">
        <w:rPr>
          <w:rFonts w:hint="cs"/>
          <w:rtl/>
          <w:lang w:bidi="ar-SA"/>
        </w:rPr>
        <w:t xml:space="preserve"> روند ذوب را افزایش داد</w:t>
      </w:r>
      <w:r w:rsidRPr="00601C29">
        <w:rPr>
          <w:rtl/>
          <w:lang w:bidi="ar-SA"/>
        </w:rPr>
        <w:t>. به منظور به</w:t>
      </w:r>
      <w:r w:rsidRPr="00601C29">
        <w:rPr>
          <w:rFonts w:hint="cs"/>
          <w:rtl/>
          <w:lang w:bidi="ar-SA"/>
        </w:rPr>
        <w:t>ی</w:t>
      </w:r>
      <w:r w:rsidRPr="00601C29">
        <w:rPr>
          <w:rFonts w:hint="eastAsia"/>
          <w:rtl/>
          <w:lang w:bidi="ar-SA"/>
        </w:rPr>
        <w:t>نه</w:t>
      </w:r>
      <w:r w:rsidRPr="00601C29">
        <w:rPr>
          <w:rFonts w:hint="cs"/>
          <w:rtl/>
          <w:lang w:bidi="ar-SA"/>
        </w:rPr>
        <w:t>‌</w:t>
      </w:r>
      <w:r w:rsidRPr="00601C29">
        <w:rPr>
          <w:rtl/>
          <w:lang w:bidi="ar-SA"/>
        </w:rPr>
        <w:t>ساز</w:t>
      </w:r>
      <w:r w:rsidRPr="00601C29">
        <w:rPr>
          <w:rFonts w:hint="cs"/>
          <w:rtl/>
          <w:lang w:bidi="ar-SA"/>
        </w:rPr>
        <w:t>ی</w:t>
      </w:r>
      <w:r w:rsidRPr="00601C29">
        <w:rPr>
          <w:rtl/>
          <w:lang w:bidi="ar-SA"/>
        </w:rPr>
        <w:t xml:space="preserve"> فرآ</w:t>
      </w:r>
      <w:r w:rsidRPr="00601C29">
        <w:rPr>
          <w:rFonts w:hint="cs"/>
          <w:rtl/>
          <w:lang w:bidi="ar-SA"/>
        </w:rPr>
        <w:t>ی</w:t>
      </w:r>
      <w:r w:rsidRPr="00601C29">
        <w:rPr>
          <w:rFonts w:hint="eastAsia"/>
          <w:rtl/>
          <w:lang w:bidi="ar-SA"/>
        </w:rPr>
        <w:t>ند</w:t>
      </w:r>
      <w:r w:rsidRPr="00601C29">
        <w:rPr>
          <w:rtl/>
          <w:lang w:bidi="ar-SA"/>
        </w:rPr>
        <w:t xml:space="preserve"> ذخ</w:t>
      </w:r>
      <w:r w:rsidRPr="00601C29">
        <w:rPr>
          <w:rFonts w:hint="cs"/>
          <w:rtl/>
          <w:lang w:bidi="ar-SA"/>
        </w:rPr>
        <w:t>ی</w:t>
      </w:r>
      <w:r w:rsidRPr="00601C29">
        <w:rPr>
          <w:rFonts w:hint="eastAsia"/>
          <w:rtl/>
          <w:lang w:bidi="ar-SA"/>
        </w:rPr>
        <w:t>ره</w:t>
      </w:r>
      <w:r w:rsidRPr="00601C29">
        <w:rPr>
          <w:rtl/>
          <w:lang w:bidi="ar-SA"/>
        </w:rPr>
        <w:t xml:space="preserve"> انرژ</w:t>
      </w:r>
      <w:r w:rsidRPr="00601C29">
        <w:rPr>
          <w:rFonts w:hint="cs"/>
          <w:rtl/>
          <w:lang w:bidi="ar-SA"/>
        </w:rPr>
        <w:t>ی</w:t>
      </w:r>
      <w:r w:rsidRPr="00601C29">
        <w:rPr>
          <w:rtl/>
          <w:lang w:bidi="ar-SA"/>
        </w:rPr>
        <w:t xml:space="preserve">، </w:t>
      </w:r>
      <w:r w:rsidRPr="00601C29">
        <w:rPr>
          <w:rFonts w:hint="cs"/>
          <w:rtl/>
          <w:lang w:bidi="ar-SA"/>
        </w:rPr>
        <w:t>ی</w:t>
      </w:r>
      <w:r w:rsidRPr="00601C29">
        <w:rPr>
          <w:rFonts w:hint="eastAsia"/>
          <w:rtl/>
          <w:lang w:bidi="ar-SA"/>
        </w:rPr>
        <w:t>عن</w:t>
      </w:r>
      <w:r w:rsidRPr="00601C29">
        <w:rPr>
          <w:rFonts w:hint="cs"/>
          <w:rtl/>
          <w:lang w:bidi="ar-SA"/>
        </w:rPr>
        <w:t>ی</w:t>
      </w:r>
      <w:r w:rsidRPr="00601C29">
        <w:rPr>
          <w:rtl/>
          <w:lang w:bidi="ar-SA"/>
        </w:rPr>
        <w:t xml:space="preserve"> به حداکثر رساندن انتقال حرارت، با</w:t>
      </w:r>
      <w:r w:rsidRPr="00601C29">
        <w:rPr>
          <w:rFonts w:hint="cs"/>
          <w:rtl/>
          <w:lang w:bidi="ar-SA"/>
        </w:rPr>
        <w:t>ی</w:t>
      </w:r>
      <w:r w:rsidRPr="00601C29">
        <w:rPr>
          <w:rFonts w:hint="eastAsia"/>
          <w:rtl/>
          <w:lang w:bidi="ar-SA"/>
        </w:rPr>
        <w:t>د</w:t>
      </w:r>
      <w:r w:rsidRPr="00601C29">
        <w:rPr>
          <w:rtl/>
          <w:lang w:bidi="ar-SA"/>
        </w:rPr>
        <w:t xml:space="preserve"> به تعداد </w:t>
      </w:r>
      <w:r w:rsidRPr="00601C29">
        <w:rPr>
          <w:rFonts w:hint="cs"/>
          <w:rtl/>
          <w:lang w:bidi="ar-SA"/>
        </w:rPr>
        <w:t>فین‌‌</w:t>
      </w:r>
      <w:r w:rsidRPr="00601C29">
        <w:rPr>
          <w:rtl/>
          <w:lang w:bidi="ar-SA"/>
        </w:rPr>
        <w:t>ها</w:t>
      </w:r>
      <w:r w:rsidRPr="00601C29">
        <w:rPr>
          <w:rFonts w:hint="cs"/>
          <w:rtl/>
          <w:lang w:bidi="ar-SA"/>
        </w:rPr>
        <w:t>ی</w:t>
      </w:r>
      <w:r w:rsidRPr="00601C29">
        <w:rPr>
          <w:rtl/>
          <w:lang w:bidi="ar-SA"/>
        </w:rPr>
        <w:t xml:space="preserve"> اضافه شده به </w:t>
      </w:r>
      <w:r w:rsidRPr="00601C29">
        <w:rPr>
          <w:rFonts w:hint="cs"/>
          <w:rtl/>
          <w:lang w:bidi="ar-SA"/>
        </w:rPr>
        <w:t>ی</w:t>
      </w:r>
      <w:r w:rsidRPr="00601C29">
        <w:rPr>
          <w:rFonts w:hint="eastAsia"/>
          <w:rtl/>
          <w:lang w:bidi="ar-SA"/>
        </w:rPr>
        <w:t>ک</w:t>
      </w:r>
      <w:r w:rsidRPr="00601C29">
        <w:rPr>
          <w:rtl/>
          <w:lang w:bidi="ar-SA"/>
        </w:rPr>
        <w:t xml:space="preserve"> لوله انتقال حرارت واحد پاسخ داده شود.</w:t>
      </w:r>
      <w:r w:rsidRPr="00601C29">
        <w:rPr>
          <w:rFonts w:hint="cs"/>
          <w:rtl/>
          <w:lang w:bidi="ar-SA"/>
        </w:rPr>
        <w:t xml:space="preserve"> </w:t>
      </w:r>
      <w:r w:rsidRPr="00601C29">
        <w:rPr>
          <w:rtl/>
          <w:lang w:bidi="ar-SA"/>
        </w:rPr>
        <w:t>از نظر مهندس</w:t>
      </w:r>
      <w:r w:rsidRPr="00601C29">
        <w:rPr>
          <w:rFonts w:hint="cs"/>
          <w:rtl/>
          <w:lang w:bidi="ar-SA"/>
        </w:rPr>
        <w:t>ی</w:t>
      </w:r>
      <w:r w:rsidRPr="00601C29">
        <w:rPr>
          <w:rtl/>
          <w:lang w:bidi="ar-SA"/>
        </w:rPr>
        <w:t xml:space="preserve"> </w:t>
      </w:r>
      <w:r w:rsidRPr="00601C29">
        <w:rPr>
          <w:rFonts w:hint="cs"/>
          <w:rtl/>
          <w:lang w:bidi="ar-SA"/>
        </w:rPr>
        <w:t xml:space="preserve">افزایش فین </w:t>
      </w:r>
      <w:r w:rsidRPr="00601C29">
        <w:rPr>
          <w:rtl/>
          <w:lang w:bidi="ar-SA"/>
        </w:rPr>
        <w:t>برا</w:t>
      </w:r>
      <w:r w:rsidRPr="00601C29">
        <w:rPr>
          <w:rFonts w:hint="cs"/>
          <w:rtl/>
          <w:lang w:bidi="ar-SA"/>
        </w:rPr>
        <w:t>ی</w:t>
      </w:r>
      <w:r w:rsidRPr="00601C29">
        <w:rPr>
          <w:rtl/>
          <w:lang w:bidi="ar-SA"/>
        </w:rPr>
        <w:t xml:space="preserve"> صرفه</w:t>
      </w:r>
      <w:r w:rsidRPr="00601C29">
        <w:rPr>
          <w:rFonts w:hint="cs"/>
          <w:rtl/>
          <w:lang w:bidi="ar-SA"/>
        </w:rPr>
        <w:t>‌</w:t>
      </w:r>
      <w:r w:rsidRPr="00601C29">
        <w:rPr>
          <w:rtl/>
          <w:lang w:bidi="ar-SA"/>
        </w:rPr>
        <w:t>جو</w:t>
      </w:r>
      <w:r w:rsidRPr="00601C29">
        <w:rPr>
          <w:rFonts w:hint="cs"/>
          <w:rtl/>
          <w:lang w:bidi="ar-SA"/>
        </w:rPr>
        <w:t>یی</w:t>
      </w:r>
      <w:r w:rsidRPr="00601C29">
        <w:rPr>
          <w:rtl/>
          <w:lang w:bidi="ar-SA"/>
        </w:rPr>
        <w:t xml:space="preserve"> در انرژ</w:t>
      </w:r>
      <w:r w:rsidRPr="00601C29">
        <w:rPr>
          <w:rFonts w:hint="cs"/>
          <w:rtl/>
          <w:lang w:bidi="ar-SA"/>
        </w:rPr>
        <w:t>ی</w:t>
      </w:r>
      <w:r w:rsidRPr="00601C29">
        <w:rPr>
          <w:rtl/>
          <w:lang w:bidi="ar-SA"/>
        </w:rPr>
        <w:t xml:space="preserve"> اهم</w:t>
      </w:r>
      <w:r w:rsidRPr="00601C29">
        <w:rPr>
          <w:rFonts w:hint="cs"/>
          <w:rtl/>
          <w:lang w:bidi="ar-SA"/>
        </w:rPr>
        <w:t>ی</w:t>
      </w:r>
      <w:r w:rsidRPr="00601C29">
        <w:rPr>
          <w:rFonts w:hint="eastAsia"/>
          <w:rtl/>
          <w:lang w:bidi="ar-SA"/>
        </w:rPr>
        <w:t>ت</w:t>
      </w:r>
      <w:r w:rsidRPr="00601C29">
        <w:rPr>
          <w:rtl/>
          <w:lang w:bidi="ar-SA"/>
        </w:rPr>
        <w:t xml:space="preserve"> دارد.</w:t>
      </w:r>
      <w:r w:rsidRPr="00601C29">
        <w:rPr>
          <w:rFonts w:hint="cs"/>
          <w:rtl/>
          <w:lang w:bidi="ar-SA"/>
        </w:rPr>
        <w:t xml:space="preserve"> </w:t>
      </w:r>
      <w:r w:rsidRPr="00601C29">
        <w:rPr>
          <w:rtl/>
          <w:lang w:bidi="ar-SA"/>
        </w:rPr>
        <w:t>در ا</w:t>
      </w:r>
      <w:r w:rsidRPr="00601C29">
        <w:rPr>
          <w:rFonts w:hint="cs"/>
          <w:rtl/>
          <w:lang w:bidi="ar-SA"/>
        </w:rPr>
        <w:t>ی</w:t>
      </w:r>
      <w:r w:rsidRPr="00601C29">
        <w:rPr>
          <w:rFonts w:hint="eastAsia"/>
          <w:rtl/>
          <w:lang w:bidi="ar-SA"/>
        </w:rPr>
        <w:t>ن</w:t>
      </w:r>
      <w:r w:rsidRPr="00601C29">
        <w:rPr>
          <w:rtl/>
          <w:lang w:bidi="ar-SA"/>
        </w:rPr>
        <w:t xml:space="preserve"> بخش، عملکرد ذوب واحدها</w:t>
      </w:r>
      <w:r w:rsidRPr="00601C29">
        <w:rPr>
          <w:rFonts w:hint="cs"/>
          <w:rtl/>
          <w:lang w:bidi="ar-SA"/>
        </w:rPr>
        <w:t>ی</w:t>
      </w:r>
      <w:r w:rsidRPr="00601C29">
        <w:rPr>
          <w:rtl/>
          <w:lang w:bidi="ar-SA"/>
        </w:rPr>
        <w:t xml:space="preserve"> </w:t>
      </w:r>
      <w:r>
        <w:rPr>
          <w:rFonts w:hint="cs"/>
          <w:rtl/>
        </w:rPr>
        <w:t>مبدل</w:t>
      </w:r>
      <w:r w:rsidRPr="00601C29">
        <w:rPr>
          <w:rtl/>
          <w:lang w:bidi="ar-SA"/>
        </w:rPr>
        <w:t xml:space="preserve"> با آرا</w:t>
      </w:r>
      <w:r w:rsidRPr="00601C29">
        <w:rPr>
          <w:rFonts w:hint="cs"/>
          <w:rtl/>
          <w:lang w:bidi="ar-SA"/>
        </w:rPr>
        <w:t>ی</w:t>
      </w:r>
      <w:r w:rsidRPr="00601C29">
        <w:rPr>
          <w:rFonts w:hint="eastAsia"/>
          <w:rtl/>
          <w:lang w:bidi="ar-SA"/>
        </w:rPr>
        <w:t>ش</w:t>
      </w:r>
      <w:r w:rsidRPr="00601C29">
        <w:rPr>
          <w:rFonts w:hint="cs"/>
          <w:rtl/>
          <w:lang w:bidi="ar-SA"/>
        </w:rPr>
        <w:t>‌</w:t>
      </w:r>
      <w:r w:rsidRPr="00601C29">
        <w:rPr>
          <w:rFonts w:hint="eastAsia"/>
          <w:rtl/>
          <w:lang w:bidi="ar-SA"/>
        </w:rPr>
        <w:t>ها</w:t>
      </w:r>
      <w:r w:rsidRPr="00601C29">
        <w:rPr>
          <w:rFonts w:hint="cs"/>
          <w:rtl/>
          <w:lang w:bidi="ar-SA"/>
        </w:rPr>
        <w:t>ی</w:t>
      </w:r>
      <w:r w:rsidRPr="00601C29">
        <w:rPr>
          <w:rtl/>
          <w:lang w:bidi="ar-SA"/>
        </w:rPr>
        <w:t xml:space="preserve"> مختلف </w:t>
      </w:r>
      <w:r w:rsidRPr="00601C29">
        <w:rPr>
          <w:rFonts w:hint="cs"/>
          <w:rtl/>
          <w:lang w:bidi="ar-SA"/>
        </w:rPr>
        <w:t>بر‌اساس</w:t>
      </w:r>
      <w:r w:rsidRPr="00601C29">
        <w:rPr>
          <w:rtl/>
          <w:lang w:bidi="ar-SA"/>
        </w:rPr>
        <w:t xml:space="preserve"> </w:t>
      </w:r>
      <w:r>
        <w:rPr>
          <w:rFonts w:hint="cs"/>
          <w:rtl/>
          <w:lang w:bidi="ar-SA"/>
        </w:rPr>
        <w:t>تعداد مختلف</w:t>
      </w:r>
      <w:r w:rsidRPr="00601C29">
        <w:rPr>
          <w:rtl/>
          <w:lang w:bidi="ar-SA"/>
        </w:rPr>
        <w:t xml:space="preserve"> </w:t>
      </w:r>
      <w:r w:rsidRPr="00601C29">
        <w:rPr>
          <w:rFonts w:hint="cs"/>
          <w:rtl/>
          <w:lang w:bidi="ar-SA"/>
        </w:rPr>
        <w:t>فین (</w:t>
      </w:r>
      <w:r>
        <w:rPr>
          <w:lang w:bidi="ar-SA"/>
        </w:rPr>
        <w:t>8,10,12,14</w:t>
      </w:r>
      <w:r w:rsidRPr="00601C29">
        <w:rPr>
          <w:rFonts w:hint="cs"/>
          <w:rtl/>
          <w:lang w:bidi="ar-SA"/>
        </w:rPr>
        <w:t xml:space="preserve">) </w:t>
      </w:r>
      <w:r w:rsidRPr="00601C29">
        <w:rPr>
          <w:rtl/>
          <w:lang w:bidi="ar-SA"/>
        </w:rPr>
        <w:t>مقا</w:t>
      </w:r>
      <w:r w:rsidRPr="00601C29">
        <w:rPr>
          <w:rFonts w:hint="cs"/>
          <w:rtl/>
          <w:lang w:bidi="ar-SA"/>
        </w:rPr>
        <w:t>ی</w:t>
      </w:r>
      <w:r w:rsidRPr="00601C29">
        <w:rPr>
          <w:rFonts w:hint="eastAsia"/>
          <w:rtl/>
          <w:lang w:bidi="ar-SA"/>
        </w:rPr>
        <w:t>سه</w:t>
      </w:r>
      <w:r w:rsidRPr="00601C29">
        <w:rPr>
          <w:rtl/>
          <w:lang w:bidi="ar-SA"/>
        </w:rPr>
        <w:t xml:space="preserve"> </w:t>
      </w:r>
      <w:r>
        <w:rPr>
          <w:rFonts w:hint="cs"/>
          <w:rtl/>
        </w:rPr>
        <w:t>می</w:t>
      </w:r>
      <w:r>
        <w:rPr>
          <w:rtl/>
        </w:rPr>
        <w:softHyphen/>
      </w:r>
      <w:r>
        <w:rPr>
          <w:rFonts w:hint="cs"/>
          <w:rtl/>
        </w:rPr>
        <w:t>گردد</w:t>
      </w:r>
      <w:r w:rsidRPr="00601C29">
        <w:rPr>
          <w:rFonts w:hint="cs"/>
          <w:rtl/>
          <w:lang w:bidi="ar-SA"/>
        </w:rPr>
        <w:t>.</w:t>
      </w:r>
    </w:p>
    <w:p w14:paraId="093D0282" w14:textId="6B488E9E" w:rsidR="008B28DC" w:rsidRDefault="008B28DC" w:rsidP="008B28DC">
      <w:pPr>
        <w:pStyle w:val="a"/>
        <w:rPr>
          <w:rtl/>
        </w:rPr>
      </w:pPr>
      <w:r w:rsidRPr="005679A5">
        <w:rPr>
          <w:rFonts w:hint="eastAsia"/>
          <w:rtl/>
        </w:rPr>
        <w:t>شکل</w:t>
      </w:r>
      <w:r w:rsidRPr="005679A5">
        <w:rPr>
          <w:rtl/>
        </w:rPr>
        <w:t xml:space="preserve"> </w:t>
      </w:r>
      <w:r>
        <w:t>14</w:t>
      </w:r>
      <w:r w:rsidRPr="005679A5">
        <w:rPr>
          <w:rtl/>
        </w:rPr>
        <w:t xml:space="preserve"> </w:t>
      </w:r>
      <w:r>
        <w:rPr>
          <w:rFonts w:hint="cs"/>
          <w:rtl/>
        </w:rPr>
        <w:t>پیشرفت</w:t>
      </w:r>
      <w:r w:rsidRPr="005679A5">
        <w:rPr>
          <w:rtl/>
        </w:rPr>
        <w:t xml:space="preserve"> زمان</w:t>
      </w:r>
      <w:r w:rsidRPr="005679A5">
        <w:rPr>
          <w:rFonts w:hint="cs"/>
          <w:rtl/>
        </w:rPr>
        <w:t>ی</w:t>
      </w:r>
      <w:r w:rsidRPr="005679A5">
        <w:rPr>
          <w:rtl/>
        </w:rPr>
        <w:t xml:space="preserve"> کسرما</w:t>
      </w:r>
      <w:r w:rsidRPr="005679A5">
        <w:rPr>
          <w:rFonts w:hint="cs"/>
          <w:rtl/>
        </w:rPr>
        <w:t>ی</w:t>
      </w:r>
      <w:r w:rsidRPr="005679A5">
        <w:rPr>
          <w:rFonts w:hint="eastAsia"/>
          <w:rtl/>
        </w:rPr>
        <w:t>ع</w:t>
      </w:r>
      <w:r>
        <w:rPr>
          <w:rtl/>
        </w:rPr>
        <w:t xml:space="preserve"> را در </w:t>
      </w:r>
      <w:r>
        <w:rPr>
          <w:rFonts w:hint="cs"/>
          <w:rtl/>
        </w:rPr>
        <w:t>تعداد فین‌</w:t>
      </w:r>
      <w:r w:rsidRPr="005679A5">
        <w:rPr>
          <w:rtl/>
        </w:rPr>
        <w:t>ها</w:t>
      </w:r>
      <w:r w:rsidRPr="005679A5">
        <w:rPr>
          <w:rFonts w:hint="cs"/>
          <w:rtl/>
        </w:rPr>
        <w:t>ی</w:t>
      </w:r>
      <w:r w:rsidRPr="005679A5">
        <w:rPr>
          <w:rtl/>
        </w:rPr>
        <w:t xml:space="preserve"> مختلف نشان م</w:t>
      </w:r>
      <w:r w:rsidRPr="005679A5">
        <w:rPr>
          <w:rFonts w:hint="cs"/>
          <w:rtl/>
        </w:rPr>
        <w:t>ی</w:t>
      </w:r>
      <w:r>
        <w:rPr>
          <w:rFonts w:hint="cs"/>
          <w:rtl/>
        </w:rPr>
        <w:t>‌</w:t>
      </w:r>
      <w:r w:rsidRPr="005679A5">
        <w:rPr>
          <w:rtl/>
        </w:rPr>
        <w:t xml:space="preserve">دهد. </w:t>
      </w:r>
      <w:r>
        <w:rPr>
          <w:rFonts w:hint="cs"/>
          <w:rtl/>
        </w:rPr>
        <w:t>مشاهده می</w:t>
      </w:r>
      <w:r>
        <w:rPr>
          <w:rtl/>
        </w:rPr>
        <w:softHyphen/>
      </w:r>
      <w:r>
        <w:rPr>
          <w:rFonts w:hint="cs"/>
          <w:rtl/>
        </w:rPr>
        <w:t>گردد</w:t>
      </w:r>
      <w:r w:rsidRPr="005679A5">
        <w:rPr>
          <w:rtl/>
        </w:rPr>
        <w:t xml:space="preserve"> که </w:t>
      </w:r>
      <w:r>
        <w:rPr>
          <w:rFonts w:hint="cs"/>
          <w:rtl/>
        </w:rPr>
        <w:t xml:space="preserve">با افزایش تعداد فین، </w:t>
      </w:r>
      <w:r w:rsidRPr="005679A5">
        <w:rPr>
          <w:rtl/>
        </w:rPr>
        <w:t>زمان ذوب در کل</w:t>
      </w:r>
      <w:r w:rsidRPr="005679A5">
        <w:rPr>
          <w:rFonts w:hint="cs"/>
          <w:rtl/>
        </w:rPr>
        <w:t>ی</w:t>
      </w:r>
      <w:r w:rsidRPr="005679A5">
        <w:rPr>
          <w:rFonts w:hint="eastAsia"/>
          <w:rtl/>
        </w:rPr>
        <w:t>ه</w:t>
      </w:r>
      <w:r w:rsidRPr="005679A5">
        <w:rPr>
          <w:rtl/>
        </w:rPr>
        <w:t xml:space="preserve"> آرا</w:t>
      </w:r>
      <w:r w:rsidRPr="005679A5">
        <w:rPr>
          <w:rFonts w:hint="cs"/>
          <w:rtl/>
        </w:rPr>
        <w:t>ی</w:t>
      </w:r>
      <w:r w:rsidRPr="005679A5">
        <w:rPr>
          <w:rFonts w:hint="eastAsia"/>
          <w:rtl/>
        </w:rPr>
        <w:t>ش</w:t>
      </w:r>
      <w:r>
        <w:rPr>
          <w:rFonts w:hint="cs"/>
          <w:rtl/>
        </w:rPr>
        <w:t>‌</w:t>
      </w:r>
      <w:r w:rsidRPr="005679A5">
        <w:rPr>
          <w:rtl/>
        </w:rPr>
        <w:t>ها</w:t>
      </w:r>
      <w:r w:rsidRPr="005679A5">
        <w:rPr>
          <w:rFonts w:hint="cs"/>
          <w:rtl/>
        </w:rPr>
        <w:t>ی</w:t>
      </w:r>
      <w:r w:rsidRPr="005679A5">
        <w:rPr>
          <w:rtl/>
        </w:rPr>
        <w:t xml:space="preserve"> </w:t>
      </w:r>
      <w:r>
        <w:rPr>
          <w:rFonts w:hint="cs"/>
          <w:rtl/>
        </w:rPr>
        <w:t>فین</w:t>
      </w:r>
      <w:r w:rsidRPr="005679A5">
        <w:rPr>
          <w:rtl/>
        </w:rPr>
        <w:t xml:space="preserve"> </w:t>
      </w:r>
      <w:r>
        <w:rPr>
          <w:rFonts w:hint="cs"/>
          <w:rtl/>
        </w:rPr>
        <w:t>رو به کاهش است</w:t>
      </w:r>
      <w:r w:rsidRPr="005679A5">
        <w:rPr>
          <w:rtl/>
        </w:rPr>
        <w:t>. ا</w:t>
      </w:r>
      <w:r w:rsidRPr="005679A5">
        <w:rPr>
          <w:rFonts w:hint="cs"/>
          <w:rtl/>
        </w:rPr>
        <w:t>ی</w:t>
      </w:r>
      <w:r w:rsidRPr="005679A5">
        <w:rPr>
          <w:rFonts w:hint="eastAsia"/>
          <w:rtl/>
        </w:rPr>
        <w:t>ن</w:t>
      </w:r>
      <w:r w:rsidRPr="005679A5">
        <w:rPr>
          <w:rtl/>
        </w:rPr>
        <w:t xml:space="preserve"> امر به ا</w:t>
      </w:r>
      <w:r w:rsidRPr="005679A5">
        <w:rPr>
          <w:rFonts w:hint="cs"/>
          <w:rtl/>
        </w:rPr>
        <w:t>ی</w:t>
      </w:r>
      <w:r w:rsidRPr="005679A5">
        <w:rPr>
          <w:rFonts w:hint="eastAsia"/>
          <w:rtl/>
        </w:rPr>
        <w:t>ن</w:t>
      </w:r>
      <w:r w:rsidRPr="005679A5">
        <w:rPr>
          <w:rtl/>
        </w:rPr>
        <w:t xml:space="preserve"> دل</w:t>
      </w:r>
      <w:r w:rsidRPr="005679A5">
        <w:rPr>
          <w:rFonts w:hint="cs"/>
          <w:rtl/>
        </w:rPr>
        <w:t>ی</w:t>
      </w:r>
      <w:r w:rsidRPr="005679A5">
        <w:rPr>
          <w:rFonts w:hint="eastAsia"/>
          <w:rtl/>
        </w:rPr>
        <w:t>ل</w:t>
      </w:r>
      <w:r w:rsidRPr="005679A5">
        <w:rPr>
          <w:rtl/>
        </w:rPr>
        <w:t xml:space="preserve"> است که</w:t>
      </w:r>
      <w:r>
        <w:rPr>
          <w:rFonts w:hint="cs"/>
          <w:rtl/>
        </w:rPr>
        <w:t xml:space="preserve"> تعداد</w:t>
      </w:r>
      <w:r w:rsidRPr="005679A5">
        <w:rPr>
          <w:rtl/>
        </w:rPr>
        <w:t xml:space="preserve"> </w:t>
      </w:r>
      <w:r>
        <w:rPr>
          <w:rFonts w:hint="cs"/>
          <w:rtl/>
        </w:rPr>
        <w:t>فین‌</w:t>
      </w:r>
      <w:r w:rsidRPr="005679A5">
        <w:rPr>
          <w:rtl/>
        </w:rPr>
        <w:t>ها</w:t>
      </w:r>
      <w:r w:rsidRPr="005679A5">
        <w:rPr>
          <w:rFonts w:hint="cs"/>
          <w:rtl/>
        </w:rPr>
        <w:t>ی</w:t>
      </w:r>
      <w:r w:rsidRPr="005679A5">
        <w:rPr>
          <w:rtl/>
        </w:rPr>
        <w:t xml:space="preserve"> ب</w:t>
      </w:r>
      <w:r w:rsidRPr="005679A5">
        <w:rPr>
          <w:rFonts w:hint="cs"/>
          <w:rtl/>
        </w:rPr>
        <w:t>ی</w:t>
      </w:r>
      <w:r w:rsidRPr="005679A5">
        <w:rPr>
          <w:rFonts w:hint="eastAsia"/>
          <w:rtl/>
        </w:rPr>
        <w:t>شتر</w:t>
      </w:r>
      <w:r w:rsidRPr="005679A5">
        <w:rPr>
          <w:rtl/>
        </w:rPr>
        <w:t xml:space="preserve"> با</w:t>
      </w:r>
      <w:r w:rsidRPr="005679A5">
        <w:rPr>
          <w:rFonts w:hint="eastAsia"/>
          <w:rtl/>
        </w:rPr>
        <w:t>عث</w:t>
      </w:r>
      <w:r w:rsidRPr="005679A5">
        <w:rPr>
          <w:rtl/>
        </w:rPr>
        <w:t xml:space="preserve"> انتقال</w:t>
      </w:r>
      <w:r>
        <w:rPr>
          <w:rFonts w:hint="cs"/>
          <w:rtl/>
        </w:rPr>
        <w:t xml:space="preserve"> حرارت</w:t>
      </w:r>
      <w:r w:rsidRPr="005679A5">
        <w:rPr>
          <w:rtl/>
        </w:rPr>
        <w:t xml:space="preserve"> ناح</w:t>
      </w:r>
      <w:r w:rsidRPr="005679A5">
        <w:rPr>
          <w:rFonts w:hint="cs"/>
          <w:rtl/>
        </w:rPr>
        <w:t>ی</w:t>
      </w:r>
      <w:r w:rsidRPr="005679A5">
        <w:rPr>
          <w:rFonts w:hint="eastAsia"/>
          <w:rtl/>
        </w:rPr>
        <w:t>ه</w:t>
      </w:r>
      <w:r w:rsidRPr="005679A5">
        <w:rPr>
          <w:rtl/>
        </w:rPr>
        <w:t xml:space="preserve"> بزرگتر ب</w:t>
      </w:r>
      <w:r w:rsidRPr="005679A5">
        <w:rPr>
          <w:rFonts w:hint="cs"/>
          <w:rtl/>
        </w:rPr>
        <w:t>ی</w:t>
      </w:r>
      <w:r w:rsidRPr="005679A5">
        <w:rPr>
          <w:rFonts w:hint="eastAsia"/>
          <w:rtl/>
        </w:rPr>
        <w:t>ن</w:t>
      </w:r>
      <w:r w:rsidRPr="005679A5">
        <w:rPr>
          <w:rtl/>
        </w:rPr>
        <w:t xml:space="preserve"> </w:t>
      </w:r>
      <w:r>
        <w:rPr>
          <w:rFonts w:hint="cs"/>
          <w:rtl/>
        </w:rPr>
        <w:t>فین‌</w:t>
      </w:r>
      <w:r w:rsidRPr="005679A5">
        <w:rPr>
          <w:rFonts w:hint="cs"/>
          <w:rtl/>
        </w:rPr>
        <w:t>ها</w:t>
      </w:r>
      <w:r w:rsidRPr="005679A5">
        <w:rPr>
          <w:rtl/>
        </w:rPr>
        <w:t xml:space="preserve"> و </w:t>
      </w:r>
      <w:r w:rsidR="00FA1423" w:rsidRPr="00FA1423">
        <w:rPr>
          <w:rFonts w:hint="cs"/>
          <w:rtl/>
        </w:rPr>
        <w:t>ماده تغییر فاز دهنده</w:t>
      </w:r>
      <w:r w:rsidRPr="005679A5">
        <w:rPr>
          <w:rtl/>
        </w:rPr>
        <w:t xml:space="preserve"> م</w:t>
      </w:r>
      <w:r w:rsidRPr="005679A5">
        <w:rPr>
          <w:rFonts w:hint="cs"/>
          <w:rtl/>
        </w:rPr>
        <w:t>ی</w:t>
      </w:r>
      <w:r>
        <w:rPr>
          <w:rFonts w:hint="cs"/>
          <w:rtl/>
        </w:rPr>
        <w:t>‌</w:t>
      </w:r>
      <w:r w:rsidRPr="005679A5">
        <w:rPr>
          <w:rtl/>
        </w:rPr>
        <w:t>شود.</w:t>
      </w:r>
      <w:r>
        <w:rPr>
          <w:rFonts w:hint="cs"/>
          <w:rtl/>
        </w:rPr>
        <w:t xml:space="preserve"> </w:t>
      </w:r>
      <w:r w:rsidRPr="005679A5">
        <w:rPr>
          <w:rtl/>
        </w:rPr>
        <w:t>وقت</w:t>
      </w:r>
      <w:r w:rsidRPr="005679A5">
        <w:rPr>
          <w:rFonts w:hint="cs"/>
          <w:rtl/>
        </w:rPr>
        <w:t>ی</w:t>
      </w:r>
      <w:r w:rsidRPr="005679A5">
        <w:rPr>
          <w:rtl/>
        </w:rPr>
        <w:t xml:space="preserve"> تعداد </w:t>
      </w:r>
      <w:r>
        <w:rPr>
          <w:rFonts w:hint="cs"/>
          <w:rtl/>
        </w:rPr>
        <w:t>فین‌</w:t>
      </w:r>
      <w:r w:rsidRPr="005679A5">
        <w:rPr>
          <w:rtl/>
        </w:rPr>
        <w:t xml:space="preserve">ها از </w:t>
      </w:r>
      <w:r w:rsidRPr="005679A5">
        <w:rPr>
          <w:rFonts w:hint="cs"/>
          <w:rtl/>
        </w:rPr>
        <w:t>8</w:t>
      </w:r>
      <w:r w:rsidRPr="005679A5">
        <w:rPr>
          <w:rtl/>
        </w:rPr>
        <w:t xml:space="preserve"> به </w:t>
      </w:r>
      <w:r w:rsidRPr="005679A5">
        <w:rPr>
          <w:rFonts w:hint="cs"/>
          <w:rtl/>
        </w:rPr>
        <w:t>14</w:t>
      </w:r>
      <w:r w:rsidRPr="005679A5">
        <w:rPr>
          <w:rtl/>
        </w:rPr>
        <w:t xml:space="preserve"> افزا</w:t>
      </w:r>
      <w:r w:rsidRPr="005679A5">
        <w:rPr>
          <w:rFonts w:hint="cs"/>
          <w:rtl/>
        </w:rPr>
        <w:t>ی</w:t>
      </w:r>
      <w:r w:rsidRPr="005679A5">
        <w:rPr>
          <w:rFonts w:hint="eastAsia"/>
          <w:rtl/>
        </w:rPr>
        <w:t>ش</w:t>
      </w:r>
      <w:r w:rsidRPr="005679A5">
        <w:rPr>
          <w:rtl/>
        </w:rPr>
        <w:t xml:space="preserve"> م</w:t>
      </w:r>
      <w:r w:rsidRPr="005679A5">
        <w:rPr>
          <w:rFonts w:hint="cs"/>
          <w:rtl/>
        </w:rPr>
        <w:t>ی</w:t>
      </w:r>
      <w:r>
        <w:rPr>
          <w:rFonts w:hint="cs"/>
          <w:rtl/>
        </w:rPr>
        <w:t>‌</w:t>
      </w:r>
      <w:r w:rsidRPr="005679A5">
        <w:rPr>
          <w:rFonts w:hint="cs"/>
          <w:rtl/>
        </w:rPr>
        <w:t>ی</w:t>
      </w:r>
      <w:r w:rsidRPr="005679A5">
        <w:rPr>
          <w:rFonts w:hint="eastAsia"/>
          <w:rtl/>
        </w:rPr>
        <w:t>ابد</w:t>
      </w:r>
      <w:r w:rsidRPr="005679A5">
        <w:rPr>
          <w:rtl/>
        </w:rPr>
        <w:t>، مدت</w:t>
      </w:r>
      <w:r>
        <w:rPr>
          <w:rFonts w:hint="cs"/>
          <w:rtl/>
        </w:rPr>
        <w:t xml:space="preserve">‌ </w:t>
      </w:r>
      <w:r w:rsidRPr="005679A5">
        <w:rPr>
          <w:rtl/>
        </w:rPr>
        <w:t>زمان</w:t>
      </w:r>
      <w:r>
        <w:rPr>
          <w:rFonts w:hint="cs"/>
          <w:rtl/>
        </w:rPr>
        <w:t xml:space="preserve"> ‌</w:t>
      </w:r>
      <w:r w:rsidRPr="005679A5">
        <w:rPr>
          <w:rtl/>
        </w:rPr>
        <w:t>ذوب</w:t>
      </w:r>
      <w:r>
        <w:rPr>
          <w:rFonts w:hint="cs"/>
          <w:rtl/>
        </w:rPr>
        <w:t xml:space="preserve"> ‌</w:t>
      </w:r>
      <w:r w:rsidRPr="005679A5">
        <w:rPr>
          <w:rtl/>
        </w:rPr>
        <w:t>کامل</w:t>
      </w:r>
      <w:r>
        <w:rPr>
          <w:rFonts w:hint="cs"/>
          <w:rtl/>
        </w:rPr>
        <w:t xml:space="preserve">‌ </w:t>
      </w:r>
      <w:r w:rsidR="00FA1423" w:rsidRPr="00FA1423">
        <w:rPr>
          <w:rFonts w:hint="cs"/>
          <w:rtl/>
        </w:rPr>
        <w:t>ماده تغییر فاز دهنده</w:t>
      </w:r>
      <w:r w:rsidR="00FA1423" w:rsidRPr="005679A5">
        <w:rPr>
          <w:rtl/>
        </w:rPr>
        <w:t xml:space="preserve"> </w:t>
      </w:r>
      <w:r w:rsidRPr="005679A5">
        <w:rPr>
          <w:rtl/>
        </w:rPr>
        <w:t>برا</w:t>
      </w:r>
      <w:r w:rsidRPr="005679A5">
        <w:rPr>
          <w:rFonts w:hint="cs"/>
          <w:rtl/>
        </w:rPr>
        <w:t>ی</w:t>
      </w:r>
      <w:r w:rsidRPr="005679A5">
        <w:rPr>
          <w:rtl/>
        </w:rPr>
        <w:t xml:space="preserve"> موارد با </w:t>
      </w:r>
      <w:r>
        <w:rPr>
          <w:rFonts w:hint="cs"/>
          <w:rtl/>
        </w:rPr>
        <w:t>فین‌</w:t>
      </w:r>
      <w:r w:rsidRPr="005679A5">
        <w:rPr>
          <w:rtl/>
        </w:rPr>
        <w:t>ها</w:t>
      </w:r>
      <w:r w:rsidRPr="005679A5">
        <w:rPr>
          <w:rFonts w:hint="cs"/>
          <w:rtl/>
        </w:rPr>
        <w:t>ی</w:t>
      </w:r>
      <w:r w:rsidRPr="005679A5">
        <w:t xml:space="preserve"> </w:t>
      </w:r>
      <w:r w:rsidRPr="005679A5">
        <w:rPr>
          <w:rFonts w:hint="cs"/>
          <w:rtl/>
        </w:rPr>
        <w:t xml:space="preserve">به تعداد </w:t>
      </w:r>
      <w:r w:rsidR="00B07F59">
        <w:t>10</w:t>
      </w:r>
      <w:r>
        <w:rPr>
          <w:rFonts w:hint="cs"/>
          <w:rtl/>
        </w:rPr>
        <w:t xml:space="preserve"> ‌</w:t>
      </w:r>
      <w:r w:rsidRPr="005679A5">
        <w:rPr>
          <w:rFonts w:hint="cs"/>
          <w:rtl/>
        </w:rPr>
        <w:t>فین</w:t>
      </w:r>
      <w:r>
        <w:rPr>
          <w:rFonts w:hint="cs"/>
          <w:rtl/>
        </w:rPr>
        <w:t>،</w:t>
      </w:r>
      <w:r w:rsidRPr="005679A5">
        <w:rPr>
          <w:rFonts w:hint="cs"/>
          <w:rtl/>
        </w:rPr>
        <w:t xml:space="preserve"> </w:t>
      </w:r>
      <w:r w:rsidR="00B07F59">
        <w:t>12</w:t>
      </w:r>
      <w:r>
        <w:rPr>
          <w:rFonts w:hint="cs"/>
          <w:rtl/>
        </w:rPr>
        <w:t xml:space="preserve"> ‌</w:t>
      </w:r>
      <w:r w:rsidRPr="005679A5">
        <w:rPr>
          <w:rFonts w:hint="cs"/>
          <w:rtl/>
        </w:rPr>
        <w:t xml:space="preserve">فین و </w:t>
      </w:r>
      <w:r w:rsidR="00B07F59">
        <w:t>14</w:t>
      </w:r>
      <w:r>
        <w:rPr>
          <w:rFonts w:hint="cs"/>
          <w:rtl/>
        </w:rPr>
        <w:t xml:space="preserve"> ‌</w:t>
      </w:r>
      <w:r w:rsidRPr="005679A5">
        <w:rPr>
          <w:rFonts w:hint="cs"/>
          <w:rtl/>
        </w:rPr>
        <w:t>فین به ترتیب</w:t>
      </w:r>
      <w:r>
        <w:rPr>
          <w:rFonts w:hint="cs"/>
          <w:rtl/>
        </w:rPr>
        <w:t xml:space="preserve"> </w:t>
      </w:r>
      <w:r w:rsidR="00B07F59">
        <w:t>11.1%</w:t>
      </w:r>
      <w:r>
        <w:rPr>
          <w:rFonts w:hint="cs"/>
          <w:rtl/>
        </w:rPr>
        <w:t xml:space="preserve"> </w:t>
      </w:r>
      <w:r w:rsidRPr="005679A5">
        <w:rPr>
          <w:rFonts w:hint="cs"/>
          <w:rtl/>
        </w:rPr>
        <w:t>و</w:t>
      </w:r>
      <w:r>
        <w:rPr>
          <w:rFonts w:hint="cs"/>
          <w:rtl/>
        </w:rPr>
        <w:t xml:space="preserve"> </w:t>
      </w:r>
      <w:r w:rsidR="00B07F59">
        <w:t>18.6%</w:t>
      </w:r>
      <w:r>
        <w:rPr>
          <w:rFonts w:hint="cs"/>
          <w:rtl/>
        </w:rPr>
        <w:t xml:space="preserve"> </w:t>
      </w:r>
      <w:r w:rsidRPr="005679A5">
        <w:rPr>
          <w:rFonts w:hint="cs"/>
          <w:rtl/>
        </w:rPr>
        <w:t>و</w:t>
      </w:r>
      <w:r>
        <w:rPr>
          <w:rFonts w:hint="cs"/>
          <w:rtl/>
        </w:rPr>
        <w:t xml:space="preserve"> </w:t>
      </w:r>
      <w:r w:rsidR="00B07F59">
        <w:t>24.9%</w:t>
      </w:r>
      <w:r>
        <w:rPr>
          <w:rFonts w:hint="cs"/>
          <w:rtl/>
        </w:rPr>
        <w:t xml:space="preserve"> </w:t>
      </w:r>
      <w:r w:rsidRPr="005679A5">
        <w:rPr>
          <w:rFonts w:hint="cs"/>
          <w:rtl/>
        </w:rPr>
        <w:t>نسبت به حالت اولیه کاهش می</w:t>
      </w:r>
      <w:r>
        <w:rPr>
          <w:rFonts w:hint="cs"/>
          <w:rtl/>
        </w:rPr>
        <w:t>‌یابد</w:t>
      </w:r>
      <w:r w:rsidRPr="005679A5">
        <w:rPr>
          <w:rtl/>
        </w:rPr>
        <w:t>. نت</w:t>
      </w:r>
      <w:r w:rsidRPr="005679A5">
        <w:rPr>
          <w:rFonts w:hint="cs"/>
          <w:rtl/>
        </w:rPr>
        <w:t>ی</w:t>
      </w:r>
      <w:r w:rsidRPr="005679A5">
        <w:rPr>
          <w:rFonts w:hint="eastAsia"/>
          <w:rtl/>
        </w:rPr>
        <w:t>جه</w:t>
      </w:r>
      <w:r w:rsidRPr="005679A5">
        <w:rPr>
          <w:rtl/>
        </w:rPr>
        <w:t xml:space="preserve"> به ا</w:t>
      </w:r>
      <w:r w:rsidRPr="005679A5">
        <w:rPr>
          <w:rFonts w:hint="cs"/>
          <w:rtl/>
        </w:rPr>
        <w:t>ی</w:t>
      </w:r>
      <w:r w:rsidRPr="005679A5">
        <w:rPr>
          <w:rFonts w:hint="eastAsia"/>
          <w:rtl/>
        </w:rPr>
        <w:t>ن</w:t>
      </w:r>
      <w:r w:rsidRPr="005679A5">
        <w:rPr>
          <w:rtl/>
        </w:rPr>
        <w:t xml:space="preserve"> معن</w:t>
      </w:r>
      <w:r w:rsidRPr="005679A5">
        <w:rPr>
          <w:rFonts w:hint="cs"/>
          <w:rtl/>
        </w:rPr>
        <w:t>ی</w:t>
      </w:r>
      <w:r w:rsidRPr="005679A5">
        <w:rPr>
          <w:rtl/>
        </w:rPr>
        <w:t xml:space="preserve"> است که اف</w:t>
      </w:r>
      <w:r w:rsidRPr="005679A5">
        <w:rPr>
          <w:rFonts w:hint="eastAsia"/>
          <w:rtl/>
        </w:rPr>
        <w:t>زا</w:t>
      </w:r>
      <w:r w:rsidRPr="005679A5">
        <w:rPr>
          <w:rFonts w:hint="cs"/>
          <w:rtl/>
        </w:rPr>
        <w:t>ی</w:t>
      </w:r>
      <w:r w:rsidRPr="005679A5">
        <w:rPr>
          <w:rFonts w:hint="eastAsia"/>
          <w:rtl/>
        </w:rPr>
        <w:t>ش</w:t>
      </w:r>
      <w:r w:rsidRPr="005679A5">
        <w:rPr>
          <w:rtl/>
        </w:rPr>
        <w:t xml:space="preserve"> ذوب با افزا</w:t>
      </w:r>
      <w:r w:rsidRPr="005679A5">
        <w:rPr>
          <w:rFonts w:hint="cs"/>
          <w:rtl/>
        </w:rPr>
        <w:t>ی</w:t>
      </w:r>
      <w:r w:rsidRPr="005679A5">
        <w:rPr>
          <w:rFonts w:hint="eastAsia"/>
          <w:rtl/>
        </w:rPr>
        <w:t>ش</w:t>
      </w:r>
      <w:r w:rsidRPr="005679A5">
        <w:rPr>
          <w:rtl/>
        </w:rPr>
        <w:t xml:space="preserve"> تعداد </w:t>
      </w:r>
      <w:r w:rsidRPr="005679A5">
        <w:rPr>
          <w:rFonts w:hint="cs"/>
          <w:rtl/>
        </w:rPr>
        <w:t>فین</w:t>
      </w:r>
      <w:r>
        <w:rPr>
          <w:rFonts w:hint="cs"/>
          <w:rtl/>
        </w:rPr>
        <w:t>‌</w:t>
      </w:r>
      <w:r w:rsidRPr="005679A5">
        <w:rPr>
          <w:rFonts w:hint="cs"/>
          <w:rtl/>
        </w:rPr>
        <w:t>ها رابطه مستقیم دارد.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tblGrid>
      <w:tr w:rsidR="0054367E" w14:paraId="0F795BA5" w14:textId="77777777" w:rsidTr="00C61C4D">
        <w:tc>
          <w:tcPr>
            <w:tcW w:w="0" w:type="auto"/>
            <w:vAlign w:val="center"/>
          </w:tcPr>
          <w:p w14:paraId="78988D80" w14:textId="77777777" w:rsidR="0054367E" w:rsidRDefault="0054367E" w:rsidP="00334F3A">
            <w:pPr>
              <w:bidi/>
              <w:spacing w:after="0" w:line="240" w:lineRule="auto"/>
              <w:jc w:val="center"/>
              <w:rPr>
                <w:rFonts w:cs="B Nazanin"/>
                <w:sz w:val="28"/>
                <w:szCs w:val="28"/>
                <w:rtl/>
              </w:rPr>
            </w:pPr>
            <w:r>
              <w:rPr>
                <w:rFonts w:ascii="Times-Roman" w:hAnsi="Times-Roman" w:cs="B Nazanin"/>
                <w:noProof/>
                <w:sz w:val="28"/>
                <w:szCs w:val="28"/>
              </w:rPr>
              <w:drawing>
                <wp:inline distT="0" distB="0" distL="0" distR="0" wp14:anchorId="71E74376" wp14:editId="16BAD891">
                  <wp:extent cx="1926797" cy="1440000"/>
                  <wp:effectExtent l="0" t="0" r="0" b="825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5" cstate="email">
                            <a:extLst>
                              <a:ext uri="{28A0092B-C50C-407E-A947-70E740481C1C}">
                                <a14:useLocalDpi xmlns:a14="http://schemas.microsoft.com/office/drawing/2010/main"/>
                              </a:ext>
                            </a:extLst>
                          </a:blip>
                          <a:srcRect/>
                          <a:stretch>
                            <a:fillRect/>
                          </a:stretch>
                        </pic:blipFill>
                        <pic:spPr bwMode="auto">
                          <a:xfrm>
                            <a:off x="0" y="0"/>
                            <a:ext cx="1926797" cy="1440000"/>
                          </a:xfrm>
                          <a:prstGeom prst="rect">
                            <a:avLst/>
                          </a:prstGeom>
                          <a:noFill/>
                          <a:ln>
                            <a:noFill/>
                          </a:ln>
                        </pic:spPr>
                      </pic:pic>
                    </a:graphicData>
                  </a:graphic>
                </wp:inline>
              </w:drawing>
            </w:r>
          </w:p>
        </w:tc>
      </w:tr>
      <w:tr w:rsidR="0054367E" w14:paraId="2A2F9CF9" w14:textId="77777777" w:rsidTr="00C61C4D">
        <w:tc>
          <w:tcPr>
            <w:tcW w:w="0" w:type="auto"/>
            <w:vAlign w:val="center"/>
          </w:tcPr>
          <w:p w14:paraId="3DBD81F6" w14:textId="77777777" w:rsidR="0054367E" w:rsidRPr="0054367E" w:rsidRDefault="0054367E" w:rsidP="00334F3A">
            <w:pPr>
              <w:bidi/>
              <w:spacing w:after="0" w:line="240" w:lineRule="auto"/>
              <w:jc w:val="center"/>
              <w:rPr>
                <w:rFonts w:cs="B Nazanin"/>
                <w:sz w:val="18"/>
                <w:szCs w:val="18"/>
                <w:rtl/>
                <w:lang w:bidi="fa-IR"/>
              </w:rPr>
            </w:pPr>
            <w:r w:rsidRPr="0054367E">
              <w:rPr>
                <w:rFonts w:cs="B Nazanin" w:hint="cs"/>
                <w:sz w:val="18"/>
                <w:szCs w:val="18"/>
                <w:rtl/>
                <w:lang w:bidi="fa-IR"/>
              </w:rPr>
              <w:t>(الف)</w:t>
            </w:r>
          </w:p>
        </w:tc>
      </w:tr>
      <w:tr w:rsidR="0054367E" w14:paraId="185470B3" w14:textId="77777777" w:rsidTr="00C61C4D">
        <w:tc>
          <w:tcPr>
            <w:tcW w:w="0" w:type="auto"/>
            <w:vAlign w:val="center"/>
          </w:tcPr>
          <w:p w14:paraId="7FA5D7CB" w14:textId="77777777" w:rsidR="0054367E" w:rsidRDefault="0054367E" w:rsidP="00334F3A">
            <w:pPr>
              <w:bidi/>
              <w:spacing w:after="0" w:line="240" w:lineRule="auto"/>
              <w:jc w:val="center"/>
              <w:rPr>
                <w:rFonts w:cs="B Nazanin"/>
                <w:sz w:val="28"/>
                <w:szCs w:val="28"/>
                <w:rtl/>
              </w:rPr>
            </w:pPr>
            <w:r>
              <w:rPr>
                <w:rFonts w:ascii="Times-Roman" w:hAnsi="Times-Roman" w:cs="B Nazanin"/>
                <w:noProof/>
                <w:sz w:val="28"/>
                <w:szCs w:val="28"/>
              </w:rPr>
              <w:drawing>
                <wp:inline distT="0" distB="0" distL="0" distR="0" wp14:anchorId="28C14EBD" wp14:editId="46DE8A6F">
                  <wp:extent cx="2044567" cy="1440000"/>
                  <wp:effectExtent l="0" t="0" r="0" b="825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6" cstate="email">
                            <a:extLst>
                              <a:ext uri="{28A0092B-C50C-407E-A947-70E740481C1C}">
                                <a14:useLocalDpi xmlns:a14="http://schemas.microsoft.com/office/drawing/2010/main"/>
                              </a:ext>
                            </a:extLst>
                          </a:blip>
                          <a:srcRect/>
                          <a:stretch>
                            <a:fillRect/>
                          </a:stretch>
                        </pic:blipFill>
                        <pic:spPr bwMode="auto">
                          <a:xfrm>
                            <a:off x="0" y="0"/>
                            <a:ext cx="2044567" cy="1440000"/>
                          </a:xfrm>
                          <a:prstGeom prst="rect">
                            <a:avLst/>
                          </a:prstGeom>
                          <a:noFill/>
                          <a:ln>
                            <a:noFill/>
                          </a:ln>
                        </pic:spPr>
                      </pic:pic>
                    </a:graphicData>
                  </a:graphic>
                </wp:inline>
              </w:drawing>
            </w:r>
          </w:p>
        </w:tc>
      </w:tr>
      <w:tr w:rsidR="0054367E" w14:paraId="5675CEE1" w14:textId="77777777" w:rsidTr="00C61C4D">
        <w:tc>
          <w:tcPr>
            <w:tcW w:w="0" w:type="auto"/>
            <w:vAlign w:val="center"/>
          </w:tcPr>
          <w:p w14:paraId="7A743081" w14:textId="77777777" w:rsidR="0054367E" w:rsidRPr="0054367E" w:rsidRDefault="0054367E" w:rsidP="00334F3A">
            <w:pPr>
              <w:bidi/>
              <w:spacing w:after="0" w:line="240" w:lineRule="auto"/>
              <w:jc w:val="center"/>
              <w:rPr>
                <w:rFonts w:cs="B Nazanin"/>
                <w:sz w:val="18"/>
                <w:szCs w:val="18"/>
                <w:rtl/>
              </w:rPr>
            </w:pPr>
            <w:r w:rsidRPr="0054367E">
              <w:rPr>
                <w:rFonts w:cs="B Nazanin" w:hint="cs"/>
                <w:sz w:val="18"/>
                <w:szCs w:val="18"/>
                <w:rtl/>
              </w:rPr>
              <w:t>(ب)</w:t>
            </w:r>
          </w:p>
        </w:tc>
      </w:tr>
      <w:tr w:rsidR="0054367E" w14:paraId="7586C3A3" w14:textId="77777777" w:rsidTr="00C61C4D">
        <w:tc>
          <w:tcPr>
            <w:tcW w:w="0" w:type="auto"/>
            <w:vAlign w:val="center"/>
          </w:tcPr>
          <w:p w14:paraId="008E7E0F" w14:textId="77777777" w:rsidR="0054367E" w:rsidRDefault="0054367E" w:rsidP="00334F3A">
            <w:pPr>
              <w:bidi/>
              <w:spacing w:after="0" w:line="240" w:lineRule="auto"/>
              <w:jc w:val="center"/>
              <w:rPr>
                <w:rFonts w:cs="B Nazanin"/>
                <w:sz w:val="28"/>
                <w:szCs w:val="28"/>
                <w:rtl/>
              </w:rPr>
            </w:pPr>
            <w:r>
              <w:rPr>
                <w:rFonts w:ascii="Times-Roman" w:hAnsi="Times-Roman" w:cs="B Nazanin"/>
                <w:noProof/>
                <w:sz w:val="28"/>
                <w:szCs w:val="28"/>
              </w:rPr>
              <w:drawing>
                <wp:inline distT="0" distB="0" distL="0" distR="0" wp14:anchorId="7CD6E73B" wp14:editId="380A29BD">
                  <wp:extent cx="2085697" cy="1440000"/>
                  <wp:effectExtent l="0" t="0" r="0" b="825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7" cstate="email">
                            <a:extLst>
                              <a:ext uri="{28A0092B-C50C-407E-A947-70E740481C1C}">
                                <a14:useLocalDpi xmlns:a14="http://schemas.microsoft.com/office/drawing/2010/main"/>
                              </a:ext>
                            </a:extLst>
                          </a:blip>
                          <a:srcRect/>
                          <a:stretch>
                            <a:fillRect/>
                          </a:stretch>
                        </pic:blipFill>
                        <pic:spPr bwMode="auto">
                          <a:xfrm>
                            <a:off x="0" y="0"/>
                            <a:ext cx="2085697" cy="1440000"/>
                          </a:xfrm>
                          <a:prstGeom prst="rect">
                            <a:avLst/>
                          </a:prstGeom>
                          <a:noFill/>
                          <a:ln>
                            <a:noFill/>
                          </a:ln>
                        </pic:spPr>
                      </pic:pic>
                    </a:graphicData>
                  </a:graphic>
                </wp:inline>
              </w:drawing>
            </w:r>
          </w:p>
        </w:tc>
      </w:tr>
      <w:tr w:rsidR="0054367E" w14:paraId="464AE9EF" w14:textId="77777777" w:rsidTr="00C61C4D">
        <w:tc>
          <w:tcPr>
            <w:tcW w:w="0" w:type="auto"/>
            <w:vAlign w:val="center"/>
          </w:tcPr>
          <w:p w14:paraId="4E0C3B47" w14:textId="77777777" w:rsidR="0054367E" w:rsidRPr="0054367E" w:rsidRDefault="0054367E" w:rsidP="00334F3A">
            <w:pPr>
              <w:bidi/>
              <w:spacing w:after="0" w:line="240" w:lineRule="auto"/>
              <w:jc w:val="center"/>
              <w:rPr>
                <w:rFonts w:cs="B Nazanin"/>
                <w:sz w:val="18"/>
                <w:szCs w:val="18"/>
                <w:rtl/>
              </w:rPr>
            </w:pPr>
            <w:r w:rsidRPr="0054367E">
              <w:rPr>
                <w:rFonts w:cs="B Nazanin" w:hint="cs"/>
                <w:sz w:val="18"/>
                <w:szCs w:val="18"/>
                <w:rtl/>
              </w:rPr>
              <w:t>(ج)</w:t>
            </w:r>
          </w:p>
        </w:tc>
      </w:tr>
      <w:tr w:rsidR="0054367E" w14:paraId="0C530E02" w14:textId="77777777" w:rsidTr="00C61C4D">
        <w:tc>
          <w:tcPr>
            <w:tcW w:w="0" w:type="auto"/>
            <w:vAlign w:val="center"/>
          </w:tcPr>
          <w:p w14:paraId="42FD592E" w14:textId="77777777" w:rsidR="0054367E" w:rsidRDefault="0054367E" w:rsidP="00334F3A">
            <w:pPr>
              <w:bidi/>
              <w:spacing w:after="0" w:line="240" w:lineRule="auto"/>
              <w:jc w:val="center"/>
              <w:rPr>
                <w:rFonts w:cs="B Nazanin"/>
                <w:sz w:val="28"/>
                <w:szCs w:val="28"/>
                <w:rtl/>
              </w:rPr>
            </w:pPr>
            <w:r>
              <w:rPr>
                <w:rFonts w:ascii="Times-Roman" w:hAnsi="Times-Roman" w:cs="B Nazanin"/>
                <w:noProof/>
                <w:sz w:val="28"/>
                <w:szCs w:val="28"/>
              </w:rPr>
              <w:drawing>
                <wp:inline distT="0" distB="0" distL="0" distR="0" wp14:anchorId="3556239F" wp14:editId="1829B4EF">
                  <wp:extent cx="2085697" cy="1440000"/>
                  <wp:effectExtent l="0" t="0" r="0" b="825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8" cstate="email">
                            <a:extLst>
                              <a:ext uri="{28A0092B-C50C-407E-A947-70E740481C1C}">
                                <a14:useLocalDpi xmlns:a14="http://schemas.microsoft.com/office/drawing/2010/main"/>
                              </a:ext>
                            </a:extLst>
                          </a:blip>
                          <a:srcRect/>
                          <a:stretch>
                            <a:fillRect/>
                          </a:stretch>
                        </pic:blipFill>
                        <pic:spPr bwMode="auto">
                          <a:xfrm>
                            <a:off x="0" y="0"/>
                            <a:ext cx="2085697" cy="1440000"/>
                          </a:xfrm>
                          <a:prstGeom prst="rect">
                            <a:avLst/>
                          </a:prstGeom>
                          <a:noFill/>
                          <a:ln>
                            <a:noFill/>
                          </a:ln>
                        </pic:spPr>
                      </pic:pic>
                    </a:graphicData>
                  </a:graphic>
                </wp:inline>
              </w:drawing>
            </w:r>
          </w:p>
        </w:tc>
      </w:tr>
      <w:tr w:rsidR="0054367E" w14:paraId="4F5663AC" w14:textId="77777777" w:rsidTr="00C61C4D">
        <w:tc>
          <w:tcPr>
            <w:tcW w:w="0" w:type="auto"/>
            <w:vAlign w:val="center"/>
          </w:tcPr>
          <w:p w14:paraId="694D2376" w14:textId="77777777" w:rsidR="0054367E" w:rsidRPr="0054367E" w:rsidRDefault="0054367E" w:rsidP="00334F3A">
            <w:pPr>
              <w:bidi/>
              <w:spacing w:after="0" w:line="240" w:lineRule="auto"/>
              <w:jc w:val="center"/>
              <w:rPr>
                <w:rFonts w:cs="B Nazanin"/>
                <w:sz w:val="18"/>
                <w:szCs w:val="18"/>
                <w:rtl/>
              </w:rPr>
            </w:pPr>
            <w:r w:rsidRPr="0054367E">
              <w:rPr>
                <w:rFonts w:cs="B Nazanin" w:hint="cs"/>
                <w:sz w:val="18"/>
                <w:szCs w:val="18"/>
                <w:rtl/>
              </w:rPr>
              <w:t>(د)</w:t>
            </w:r>
          </w:p>
        </w:tc>
      </w:tr>
      <w:tr w:rsidR="0054367E" w14:paraId="22A6BE82" w14:textId="77777777" w:rsidTr="00C61C4D">
        <w:tc>
          <w:tcPr>
            <w:tcW w:w="0" w:type="auto"/>
            <w:vAlign w:val="center"/>
          </w:tcPr>
          <w:p w14:paraId="79CF8CFB" w14:textId="32318952" w:rsidR="0047592A" w:rsidRDefault="0047592A" w:rsidP="00334F3A">
            <w:pPr>
              <w:pStyle w:val="ad"/>
              <w:rPr>
                <w:b/>
                <w:bCs/>
              </w:rPr>
            </w:pPr>
            <w:r w:rsidRPr="0074541B">
              <w:rPr>
                <w:rFonts w:ascii="Helvetica" w:hAnsi="Helvetica"/>
                <w:noProof/>
                <w:lang w:bidi="ar-SA"/>
              </w:rPr>
              <w:drawing>
                <wp:inline distT="0" distB="0" distL="0" distR="0" wp14:anchorId="2A607F15" wp14:editId="55F554FB">
                  <wp:extent cx="2186526" cy="270000"/>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7" cstate="email">
                            <a:extLst>
                              <a:ext uri="{28A0092B-C50C-407E-A947-70E740481C1C}">
                                <a14:useLocalDpi xmlns:a14="http://schemas.microsoft.com/office/drawing/2010/main"/>
                              </a:ext>
                            </a:extLst>
                          </a:blip>
                          <a:srcRect/>
                          <a:stretch>
                            <a:fillRect/>
                          </a:stretch>
                        </pic:blipFill>
                        <pic:spPr bwMode="auto">
                          <a:xfrm>
                            <a:off x="0" y="0"/>
                            <a:ext cx="2186526" cy="270000"/>
                          </a:xfrm>
                          <a:prstGeom prst="rect">
                            <a:avLst/>
                          </a:prstGeom>
                          <a:noFill/>
                          <a:ln>
                            <a:noFill/>
                          </a:ln>
                        </pic:spPr>
                      </pic:pic>
                    </a:graphicData>
                  </a:graphic>
                </wp:inline>
              </w:drawing>
            </w:r>
          </w:p>
          <w:p w14:paraId="67F26130" w14:textId="20D0801D" w:rsidR="0054367E" w:rsidRDefault="0054367E" w:rsidP="00334F3A">
            <w:pPr>
              <w:pStyle w:val="ad"/>
            </w:pPr>
            <w:r w:rsidRPr="0054367E">
              <w:rPr>
                <w:rFonts w:hint="cs"/>
                <w:b/>
                <w:bCs/>
                <w:rtl/>
              </w:rPr>
              <w:t>شکل 14</w:t>
            </w:r>
            <w:r w:rsidRPr="00FC280F">
              <w:rPr>
                <w:rFonts w:hint="cs"/>
                <w:rtl/>
              </w:rPr>
              <w:t xml:space="preserve"> </w:t>
            </w:r>
            <w:r>
              <w:rPr>
                <w:rFonts w:hint="cs"/>
                <w:rtl/>
              </w:rPr>
              <w:t>کانتور کسر</w:t>
            </w:r>
            <w:r w:rsidRPr="00FC280F">
              <w:rPr>
                <w:rFonts w:hint="cs"/>
                <w:rtl/>
              </w:rPr>
              <w:t xml:space="preserve">مایع نسبت به زمان برای کیس </w:t>
            </w:r>
            <w:r>
              <w:rPr>
                <w:rFonts w:hint="cs"/>
                <w:rtl/>
              </w:rPr>
              <w:t>(</w:t>
            </w:r>
            <w:r w:rsidRPr="00FC280F">
              <w:rPr>
                <w:rFonts w:hint="cs"/>
                <w:sz w:val="24"/>
                <w:rtl/>
              </w:rPr>
              <w:t xml:space="preserve">الف) </w:t>
            </w:r>
            <w:r w:rsidRPr="00FC280F">
              <w:rPr>
                <w:rFonts w:hint="cs"/>
                <w:rtl/>
              </w:rPr>
              <w:t>8</w:t>
            </w:r>
            <w:r>
              <w:rPr>
                <w:rFonts w:hint="cs"/>
                <w:rtl/>
              </w:rPr>
              <w:t xml:space="preserve"> </w:t>
            </w:r>
            <w:r w:rsidRPr="00FC280F">
              <w:rPr>
                <w:rFonts w:hint="cs"/>
                <w:rtl/>
              </w:rPr>
              <w:t xml:space="preserve">فین </w:t>
            </w:r>
            <w:r>
              <w:rPr>
                <w:rFonts w:hint="cs"/>
                <w:rtl/>
              </w:rPr>
              <w:t xml:space="preserve"> (</w:t>
            </w:r>
            <w:r w:rsidRPr="00FC280F">
              <w:rPr>
                <w:rFonts w:hint="cs"/>
                <w:sz w:val="24"/>
                <w:rtl/>
              </w:rPr>
              <w:t xml:space="preserve">ب) </w:t>
            </w:r>
            <w:r w:rsidRPr="00FC280F">
              <w:rPr>
                <w:rFonts w:hint="cs"/>
                <w:rtl/>
              </w:rPr>
              <w:t xml:space="preserve">10فین </w:t>
            </w:r>
            <w:r>
              <w:rPr>
                <w:rFonts w:hint="cs"/>
                <w:rtl/>
              </w:rPr>
              <w:t>(</w:t>
            </w:r>
            <w:r w:rsidRPr="00FC280F">
              <w:rPr>
                <w:rFonts w:hint="cs"/>
                <w:sz w:val="24"/>
                <w:rtl/>
              </w:rPr>
              <w:t xml:space="preserve">ج) </w:t>
            </w:r>
            <w:r w:rsidRPr="00FC280F">
              <w:rPr>
                <w:rFonts w:hint="cs"/>
                <w:rtl/>
              </w:rPr>
              <w:t xml:space="preserve">12فین </w:t>
            </w:r>
            <w:r>
              <w:rPr>
                <w:rFonts w:hint="cs"/>
                <w:rtl/>
              </w:rPr>
              <w:t xml:space="preserve"> (</w:t>
            </w:r>
            <w:r w:rsidRPr="00FC280F">
              <w:rPr>
                <w:rFonts w:hint="cs"/>
                <w:rtl/>
              </w:rPr>
              <w:t>د)</w:t>
            </w:r>
            <w:r w:rsidR="00721626">
              <w:rPr>
                <w:rFonts w:hint="cs"/>
                <w:rtl/>
              </w:rPr>
              <w:t xml:space="preserve"> </w:t>
            </w:r>
            <w:r w:rsidRPr="00FC280F">
              <w:rPr>
                <w:rFonts w:hint="cs"/>
                <w:rtl/>
              </w:rPr>
              <w:t>14</w:t>
            </w:r>
            <w:r w:rsidR="00C215C4">
              <w:rPr>
                <w:rFonts w:hint="cs"/>
                <w:rtl/>
              </w:rPr>
              <w:t xml:space="preserve"> </w:t>
            </w:r>
            <w:r w:rsidRPr="00FC280F">
              <w:rPr>
                <w:rFonts w:hint="cs"/>
                <w:rtl/>
              </w:rPr>
              <w:t>فین</w:t>
            </w:r>
          </w:p>
          <w:p w14:paraId="403A965A" w14:textId="3330534C" w:rsidR="000E0649" w:rsidRPr="0026337B" w:rsidRDefault="000E0649" w:rsidP="00BE1347">
            <w:pPr>
              <w:pStyle w:val="ad"/>
              <w:bidi w:val="0"/>
              <w:rPr>
                <w:rtl/>
              </w:rPr>
            </w:pPr>
            <w:r>
              <w:t xml:space="preserve">Fig 14. Liquid fraction contour for </w:t>
            </w:r>
            <w:r w:rsidR="00BE1347">
              <w:t>(</w:t>
            </w:r>
            <w:r>
              <w:t>a) 8 fin</w:t>
            </w:r>
            <w:r w:rsidR="00BE1347">
              <w:t>s</w:t>
            </w:r>
            <w:r>
              <w:t xml:space="preserve"> </w:t>
            </w:r>
            <w:r w:rsidR="00BE1347">
              <w:t>(</w:t>
            </w:r>
            <w:r>
              <w:t>b) 10 fin</w:t>
            </w:r>
            <w:r w:rsidR="00BE1347">
              <w:t>s</w:t>
            </w:r>
            <w:r>
              <w:t xml:space="preserve"> </w:t>
            </w:r>
            <w:r w:rsidR="00BE1347">
              <w:t>(</w:t>
            </w:r>
            <w:r>
              <w:t>c) 12 fin</w:t>
            </w:r>
            <w:r w:rsidR="00BE1347">
              <w:t>s</w:t>
            </w:r>
            <w:r>
              <w:t xml:space="preserve"> </w:t>
            </w:r>
            <w:r w:rsidR="00BE1347">
              <w:t>(</w:t>
            </w:r>
            <w:r>
              <w:t>d) 14 fin</w:t>
            </w:r>
            <w:r w:rsidR="00BE1347">
              <w:t>s</w:t>
            </w:r>
          </w:p>
        </w:tc>
      </w:tr>
      <w:tr w:rsidR="00F07B73" w14:paraId="6871523D" w14:textId="77777777" w:rsidTr="005B0806">
        <w:tc>
          <w:tcPr>
            <w:tcW w:w="4832" w:type="dxa"/>
          </w:tcPr>
          <w:p w14:paraId="6060462F" w14:textId="042CC7FB" w:rsidR="00F07B73" w:rsidRDefault="00F07B73" w:rsidP="00F07B73">
            <w:pPr>
              <w:pStyle w:val="23"/>
              <w:jc w:val="center"/>
              <w:rPr>
                <w:rtl/>
              </w:rPr>
            </w:pPr>
            <w:r>
              <w:rPr>
                <w:noProof/>
              </w:rPr>
              <w:lastRenderedPageBreak/>
              <w:drawing>
                <wp:inline distT="0" distB="0" distL="0" distR="0" wp14:anchorId="45008871" wp14:editId="45EDC0E6">
                  <wp:extent cx="2401387" cy="2160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cstate="email">
                            <a:extLst>
                              <a:ext uri="{28A0092B-C50C-407E-A947-70E740481C1C}">
                                <a14:useLocalDpi xmlns:a14="http://schemas.microsoft.com/office/drawing/2010/main"/>
                              </a:ext>
                            </a:extLst>
                          </a:blip>
                          <a:stretch>
                            <a:fillRect/>
                          </a:stretch>
                        </pic:blipFill>
                        <pic:spPr>
                          <a:xfrm>
                            <a:off x="0" y="0"/>
                            <a:ext cx="2401387" cy="2160000"/>
                          </a:xfrm>
                          <a:prstGeom prst="rect">
                            <a:avLst/>
                          </a:prstGeom>
                        </pic:spPr>
                      </pic:pic>
                    </a:graphicData>
                  </a:graphic>
                </wp:inline>
              </w:drawing>
            </w:r>
          </w:p>
        </w:tc>
      </w:tr>
      <w:tr w:rsidR="00F07B73" w14:paraId="0F21AF96" w14:textId="77777777" w:rsidTr="005B0806">
        <w:tc>
          <w:tcPr>
            <w:tcW w:w="4832" w:type="dxa"/>
          </w:tcPr>
          <w:p w14:paraId="2F233202" w14:textId="2BCEE02C" w:rsidR="00F07B73" w:rsidRDefault="00F07B73" w:rsidP="005B0806">
            <w:pPr>
              <w:pStyle w:val="ad"/>
              <w:rPr>
                <w:rtl/>
              </w:rPr>
            </w:pPr>
            <w:r w:rsidRPr="005B0806">
              <w:rPr>
                <w:rFonts w:hint="cs"/>
                <w:b/>
                <w:bCs/>
                <w:rtl/>
              </w:rPr>
              <w:t>شکل 15</w:t>
            </w:r>
            <w:r>
              <w:rPr>
                <w:rFonts w:hint="cs"/>
                <w:rtl/>
              </w:rPr>
              <w:t xml:space="preserve"> نمودار کسر ذوب برای تاثیر </w:t>
            </w:r>
            <w:r w:rsidR="00477AB4">
              <w:rPr>
                <w:rFonts w:hint="cs"/>
                <w:rtl/>
              </w:rPr>
              <w:t>تعداد</w:t>
            </w:r>
            <w:r>
              <w:rPr>
                <w:rFonts w:hint="cs"/>
                <w:rtl/>
              </w:rPr>
              <w:t xml:space="preserve"> فین</w:t>
            </w:r>
          </w:p>
          <w:p w14:paraId="5E6CCDD8" w14:textId="2168EB80" w:rsidR="001618A8" w:rsidRDefault="001618A8" w:rsidP="001618A8">
            <w:pPr>
              <w:pStyle w:val="FigureTitle"/>
              <w:bidi w:val="0"/>
            </w:pPr>
            <w:r w:rsidRPr="001618A8">
              <w:rPr>
                <w:b/>
                <w:bCs/>
              </w:rPr>
              <w:t>Fig 15.</w:t>
            </w:r>
            <w:r>
              <w:t xml:space="preserve"> Effect of fin </w:t>
            </w:r>
            <w:r w:rsidR="00477AB4">
              <w:t>number</w:t>
            </w:r>
            <w:r>
              <w:t xml:space="preserve"> on liquid fraction</w:t>
            </w:r>
          </w:p>
        </w:tc>
      </w:tr>
    </w:tbl>
    <w:p w14:paraId="5463DA16" w14:textId="62BB6992" w:rsidR="00914ABD" w:rsidRDefault="00BF22A2" w:rsidP="00BF22A2">
      <w:pPr>
        <w:pStyle w:val="1"/>
        <w:rPr>
          <w:rtl/>
        </w:rPr>
      </w:pPr>
      <w:r>
        <w:rPr>
          <w:rFonts w:hint="cs"/>
          <w:rtl/>
        </w:rPr>
        <w:t>نتیجه</w:t>
      </w:r>
      <w:r>
        <w:rPr>
          <w:rtl/>
        </w:rPr>
        <w:softHyphen/>
      </w:r>
      <w:r>
        <w:rPr>
          <w:rFonts w:hint="cs"/>
          <w:rtl/>
        </w:rPr>
        <w:t>گیری</w:t>
      </w:r>
    </w:p>
    <w:p w14:paraId="4830C0FE" w14:textId="77777777" w:rsidR="00B11AFA" w:rsidRDefault="00214D48" w:rsidP="00BF22A2">
      <w:pPr>
        <w:pStyle w:val="a"/>
        <w:rPr>
          <w:rtl/>
        </w:rPr>
      </w:pPr>
      <w:r>
        <w:rPr>
          <w:rFonts w:hint="cs"/>
          <w:rtl/>
        </w:rPr>
        <w:t>بهبود</w:t>
      </w:r>
      <w:r w:rsidR="00BF22A2" w:rsidRPr="00892F65">
        <w:rPr>
          <w:rFonts w:hint="cs"/>
          <w:rtl/>
        </w:rPr>
        <w:t xml:space="preserve"> عملکرد حرارتی </w:t>
      </w:r>
      <w:r>
        <w:rPr>
          <w:rFonts w:hint="cs"/>
          <w:rtl/>
        </w:rPr>
        <w:t>سیستم</w:t>
      </w:r>
      <w:r w:rsidR="00BF22A2" w:rsidRPr="00892F65">
        <w:rPr>
          <w:rFonts w:hint="cs"/>
          <w:rtl/>
        </w:rPr>
        <w:t xml:space="preserve"> ذخیره انرژی </w:t>
      </w:r>
      <w:r>
        <w:rPr>
          <w:rFonts w:hint="cs"/>
          <w:rtl/>
        </w:rPr>
        <w:t>گرمای نهان</w:t>
      </w:r>
      <w:r w:rsidR="00BF22A2" w:rsidRPr="00892F65">
        <w:rPr>
          <w:rFonts w:hint="cs"/>
          <w:rtl/>
        </w:rPr>
        <w:t xml:space="preserve"> پوسته و لوله</w:t>
      </w:r>
      <w:r>
        <w:rPr>
          <w:rtl/>
        </w:rPr>
        <w:softHyphen/>
      </w:r>
      <w:r>
        <w:rPr>
          <w:rFonts w:hint="cs"/>
          <w:rtl/>
        </w:rPr>
        <w:t>ای به کمک</w:t>
      </w:r>
      <w:r w:rsidR="00BF22A2" w:rsidRPr="00892F65">
        <w:rPr>
          <w:rFonts w:hint="cs"/>
          <w:rtl/>
        </w:rPr>
        <w:t xml:space="preserve"> </w:t>
      </w:r>
      <w:r w:rsidR="00BF22A2">
        <w:rPr>
          <w:rFonts w:hint="cs"/>
          <w:rtl/>
        </w:rPr>
        <w:t>فین‌</w:t>
      </w:r>
      <w:r w:rsidR="00BF22A2" w:rsidRPr="00892F65">
        <w:rPr>
          <w:rFonts w:hint="cs"/>
          <w:rtl/>
        </w:rPr>
        <w:t xml:space="preserve">های حلقوی </w:t>
      </w:r>
      <w:r>
        <w:rPr>
          <w:rFonts w:hint="cs"/>
          <w:rtl/>
        </w:rPr>
        <w:t>با سطح مقطع</w:t>
      </w:r>
      <w:r>
        <w:rPr>
          <w:rtl/>
        </w:rPr>
        <w:softHyphen/>
      </w:r>
      <w:r>
        <w:rPr>
          <w:rFonts w:hint="cs"/>
          <w:rtl/>
        </w:rPr>
        <w:t xml:space="preserve">های مختلف </w:t>
      </w:r>
      <w:r w:rsidR="00BF22A2" w:rsidRPr="00892F65">
        <w:rPr>
          <w:rFonts w:hint="cs"/>
          <w:rtl/>
        </w:rPr>
        <w:t xml:space="preserve">به صورت عددی بررسی شده است. پارامترهای </w:t>
      </w:r>
      <w:r w:rsidR="00BF22A2">
        <w:rPr>
          <w:rFonts w:hint="cs"/>
          <w:rtl/>
        </w:rPr>
        <w:t>فین</w:t>
      </w:r>
      <w:r w:rsidR="00BF22A2" w:rsidRPr="00892F65">
        <w:rPr>
          <w:rFonts w:hint="cs"/>
          <w:rtl/>
        </w:rPr>
        <w:t xml:space="preserve"> نظیر</w:t>
      </w:r>
      <w:r w:rsidR="00BF22A2">
        <w:rPr>
          <w:rFonts w:hint="cs"/>
          <w:rtl/>
        </w:rPr>
        <w:t>‌‌</w:t>
      </w:r>
      <w:r>
        <w:rPr>
          <w:rFonts w:hint="cs"/>
          <w:rtl/>
        </w:rPr>
        <w:t xml:space="preserve"> سطح مقطع، ارتفاع و تعداد</w:t>
      </w:r>
      <w:r w:rsidR="00BF22A2" w:rsidRPr="00892F65">
        <w:rPr>
          <w:rFonts w:hint="cs"/>
          <w:rtl/>
        </w:rPr>
        <w:t xml:space="preserve"> به عنوان متغیرهای طراحی برای </w:t>
      </w:r>
      <w:r>
        <w:rPr>
          <w:rFonts w:hint="cs"/>
          <w:rtl/>
        </w:rPr>
        <w:t>بهبود</w:t>
      </w:r>
      <w:r w:rsidR="00BF22A2">
        <w:rPr>
          <w:rFonts w:hint="cs"/>
          <w:rtl/>
        </w:rPr>
        <w:t xml:space="preserve"> عملکرد حرارتی واحد </w:t>
      </w:r>
      <w:r w:rsidR="00BF22A2" w:rsidRPr="00892F65">
        <w:rPr>
          <w:rFonts w:hint="cs"/>
          <w:rtl/>
        </w:rPr>
        <w:t xml:space="preserve">مورد مطالعه </w:t>
      </w:r>
      <w:r>
        <w:rPr>
          <w:rFonts w:hint="cs"/>
          <w:rtl/>
        </w:rPr>
        <w:t>قرار گرفتند</w:t>
      </w:r>
      <w:r w:rsidR="00BF22A2" w:rsidRPr="00892F65">
        <w:rPr>
          <w:rFonts w:hint="cs"/>
          <w:rtl/>
        </w:rPr>
        <w:t xml:space="preserve">. </w:t>
      </w:r>
      <w:r w:rsidR="00B11AFA">
        <w:rPr>
          <w:rFonts w:hint="cs"/>
          <w:rtl/>
        </w:rPr>
        <w:t>بر اساس نتایج شبیه</w:t>
      </w:r>
      <w:r w:rsidR="00BF22A2" w:rsidRPr="00892F65">
        <w:rPr>
          <w:rFonts w:hint="cs"/>
          <w:rtl/>
        </w:rPr>
        <w:t>ش</w:t>
      </w:r>
      <w:r w:rsidR="00B11AFA">
        <w:rPr>
          <w:rtl/>
        </w:rPr>
        <w:softHyphen/>
      </w:r>
      <w:r w:rsidR="00B11AFA">
        <w:rPr>
          <w:rFonts w:hint="cs"/>
          <w:rtl/>
        </w:rPr>
        <w:t>سازی می</w:t>
      </w:r>
      <w:r w:rsidR="00B11AFA">
        <w:rPr>
          <w:rtl/>
        </w:rPr>
        <w:softHyphen/>
      </w:r>
      <w:r w:rsidR="00B11AFA">
        <w:rPr>
          <w:rFonts w:hint="cs"/>
          <w:rtl/>
        </w:rPr>
        <w:t xml:space="preserve">توان دریافت: </w:t>
      </w:r>
    </w:p>
    <w:p w14:paraId="79699426" w14:textId="17116990" w:rsidR="00B11AFA" w:rsidRDefault="00156E3D" w:rsidP="0077650E">
      <w:pPr>
        <w:pStyle w:val="a"/>
        <w:numPr>
          <w:ilvl w:val="0"/>
          <w:numId w:val="14"/>
        </w:numPr>
        <w:ind w:left="363"/>
      </w:pPr>
      <w:r>
        <w:rPr>
          <w:rFonts w:hint="cs"/>
          <w:rtl/>
        </w:rPr>
        <w:t>هر چه نفوذ فین به نیمه پایین مبدل بیشتر باشد جابجایی طبیعی که مکانیزم غالب انتقال حرارت است تقویت شده و زمان ذوب بهود پیدا خواهد کرد.</w:t>
      </w:r>
    </w:p>
    <w:p w14:paraId="120B642D" w14:textId="7C240144" w:rsidR="00156E3D" w:rsidRDefault="00156E3D" w:rsidP="0077650E">
      <w:pPr>
        <w:pStyle w:val="a"/>
        <w:numPr>
          <w:ilvl w:val="0"/>
          <w:numId w:val="14"/>
        </w:numPr>
        <w:ind w:left="363"/>
      </w:pPr>
      <w:r>
        <w:rPr>
          <w:rFonts w:hint="cs"/>
          <w:rtl/>
        </w:rPr>
        <w:t>در بین سطح مقطع</w:t>
      </w:r>
      <w:r>
        <w:rPr>
          <w:rtl/>
        </w:rPr>
        <w:softHyphen/>
      </w:r>
      <w:r>
        <w:rPr>
          <w:rFonts w:hint="cs"/>
          <w:rtl/>
        </w:rPr>
        <w:t>های مختلف فین، بیضی عمودی به واسطه تقویت ذوب در نیمه پایینی مبدل زمان ذوب به طور قابل توجهی کاهش پیدا می</w:t>
      </w:r>
      <w:r>
        <w:rPr>
          <w:rtl/>
        </w:rPr>
        <w:softHyphen/>
      </w:r>
      <w:r>
        <w:rPr>
          <w:rFonts w:hint="cs"/>
          <w:rtl/>
        </w:rPr>
        <w:t>کند.</w:t>
      </w:r>
    </w:p>
    <w:p w14:paraId="0C518392" w14:textId="3525A05D" w:rsidR="00D60FA8" w:rsidRDefault="00DA4BA6" w:rsidP="0077650E">
      <w:pPr>
        <w:pStyle w:val="a"/>
        <w:numPr>
          <w:ilvl w:val="0"/>
          <w:numId w:val="14"/>
        </w:numPr>
        <w:ind w:left="363"/>
      </w:pPr>
      <w:r>
        <w:rPr>
          <w:rFonts w:hint="cs"/>
          <w:rtl/>
        </w:rPr>
        <w:t xml:space="preserve">افزایش ارتفاع فین باعث کاهش زمان ذوب در حدود </w:t>
      </w:r>
      <w:r w:rsidR="001A1BBA">
        <w:t>23%</w:t>
      </w:r>
      <w:r w:rsidR="001A1BBA">
        <w:rPr>
          <w:rFonts w:hint="cs"/>
          <w:rtl/>
        </w:rPr>
        <w:t xml:space="preserve"> می</w:t>
      </w:r>
      <w:r w:rsidR="001A1BBA">
        <w:rPr>
          <w:rtl/>
        </w:rPr>
        <w:softHyphen/>
      </w:r>
      <w:r w:rsidR="001A1BBA">
        <w:rPr>
          <w:rFonts w:hint="cs"/>
          <w:rtl/>
        </w:rPr>
        <w:t>گردد.</w:t>
      </w:r>
    </w:p>
    <w:p w14:paraId="6F2B1450" w14:textId="5B1A4446" w:rsidR="00BF22A2" w:rsidRDefault="00E97C59" w:rsidP="0077650E">
      <w:pPr>
        <w:pStyle w:val="a"/>
        <w:numPr>
          <w:ilvl w:val="0"/>
          <w:numId w:val="14"/>
        </w:numPr>
        <w:ind w:left="363"/>
      </w:pPr>
      <w:r>
        <w:rPr>
          <w:rFonts w:hint="cs"/>
          <w:rtl/>
        </w:rPr>
        <w:t>هم</w:t>
      </w:r>
      <w:r>
        <w:rPr>
          <w:rtl/>
        </w:rPr>
        <w:softHyphen/>
      </w:r>
      <w:r>
        <w:rPr>
          <w:rFonts w:hint="cs"/>
          <w:rtl/>
        </w:rPr>
        <w:t xml:space="preserve">چنین </w:t>
      </w:r>
      <w:r w:rsidR="002E44F9">
        <w:rPr>
          <w:rFonts w:hint="cs"/>
          <w:rtl/>
        </w:rPr>
        <w:t xml:space="preserve">افزایش تعداد فین به واسطه افزایش ناحیه ذوب باعث کاهش </w:t>
      </w:r>
      <w:r w:rsidR="002E44F9">
        <w:t>25%</w:t>
      </w:r>
      <w:r w:rsidR="002E44F9">
        <w:rPr>
          <w:rFonts w:hint="cs"/>
          <w:rtl/>
        </w:rPr>
        <w:t xml:space="preserve"> زمان ذوب می</w:t>
      </w:r>
      <w:r w:rsidR="002E44F9">
        <w:rPr>
          <w:rtl/>
        </w:rPr>
        <w:softHyphen/>
      </w:r>
      <w:r w:rsidR="002E44F9">
        <w:rPr>
          <w:rFonts w:hint="cs"/>
          <w:rtl/>
        </w:rPr>
        <w:t>گردد</w:t>
      </w:r>
      <w:r w:rsidR="006F4E27">
        <w:rPr>
          <w:rFonts w:hint="cs"/>
          <w:rtl/>
        </w:rPr>
        <w:t>.</w:t>
      </w:r>
    </w:p>
    <w:p w14:paraId="6D93C047"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584446EC"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16051E07" w14:textId="77777777" w:rsidR="007450C7" w:rsidRDefault="007450C7" w:rsidP="00077DEF">
      <w:pPr>
        <w:spacing w:after="0" w:line="240" w:lineRule="auto"/>
        <w:ind w:left="284" w:hanging="284"/>
        <w:jc w:val="both"/>
        <w:rPr>
          <w:rFonts w:asciiTheme="majorBidi" w:hAnsiTheme="majorBidi" w:cstheme="majorBidi"/>
          <w:noProof/>
          <w:sz w:val="16"/>
          <w:szCs w:val="16"/>
        </w:rPr>
      </w:pPr>
    </w:p>
    <w:p w14:paraId="6CB9BF5B" w14:textId="77777777" w:rsidR="007450C7" w:rsidRDefault="007450C7" w:rsidP="00077DEF">
      <w:pPr>
        <w:spacing w:after="0" w:line="240" w:lineRule="auto"/>
        <w:ind w:left="284" w:hanging="284"/>
        <w:jc w:val="both"/>
        <w:rPr>
          <w:rFonts w:asciiTheme="majorBidi" w:hAnsiTheme="majorBidi" w:cstheme="majorBidi"/>
          <w:noProof/>
          <w:sz w:val="16"/>
          <w:szCs w:val="16"/>
        </w:rPr>
      </w:pPr>
    </w:p>
    <w:p w14:paraId="223E7D83" w14:textId="77777777" w:rsidR="00DF3039" w:rsidRPr="006F4E27" w:rsidRDefault="007450C7" w:rsidP="00DF3039">
      <w:pPr>
        <w:pStyle w:val="EndNoteBibliography"/>
        <w:spacing w:after="0"/>
        <w:rPr>
          <w:rFonts w:asciiTheme="majorBidi" w:hAnsiTheme="majorBidi" w:cstheme="majorBidi"/>
          <w:sz w:val="16"/>
          <w:szCs w:val="16"/>
        </w:rPr>
      </w:pPr>
      <w:r w:rsidRPr="006F4E27">
        <w:rPr>
          <w:rFonts w:asciiTheme="majorBidi" w:hAnsiTheme="majorBidi" w:cstheme="majorBidi"/>
          <w:sz w:val="16"/>
          <w:szCs w:val="16"/>
        </w:rPr>
        <w:fldChar w:fldCharType="begin"/>
      </w:r>
      <w:r w:rsidRPr="006F4E27">
        <w:rPr>
          <w:rFonts w:asciiTheme="majorBidi" w:hAnsiTheme="majorBidi" w:cstheme="majorBidi"/>
          <w:sz w:val="16"/>
          <w:szCs w:val="16"/>
        </w:rPr>
        <w:instrText xml:space="preserve"> ADDIN EN.REFLIST </w:instrText>
      </w:r>
      <w:r w:rsidRPr="006F4E27">
        <w:rPr>
          <w:rFonts w:asciiTheme="majorBidi" w:hAnsiTheme="majorBidi" w:cstheme="majorBidi"/>
          <w:sz w:val="16"/>
          <w:szCs w:val="16"/>
        </w:rPr>
        <w:fldChar w:fldCharType="separate"/>
      </w:r>
      <w:bookmarkStart w:id="0" w:name="_ENREF_1"/>
      <w:r w:rsidR="00DF3039" w:rsidRPr="006F4E27">
        <w:rPr>
          <w:rFonts w:asciiTheme="majorBidi" w:hAnsiTheme="majorBidi" w:cstheme="majorBidi"/>
          <w:sz w:val="16"/>
          <w:szCs w:val="16"/>
        </w:rPr>
        <w:t>1.</w:t>
      </w:r>
      <w:r w:rsidR="00DF3039" w:rsidRPr="006F4E27">
        <w:rPr>
          <w:rFonts w:asciiTheme="majorBidi" w:hAnsiTheme="majorBidi" w:cstheme="majorBidi"/>
          <w:sz w:val="16"/>
          <w:szCs w:val="16"/>
        </w:rPr>
        <w:tab/>
        <w:t>Agyenim F, Hewitt N, Eames P, Smyth M. A review of materials, heat transfer and phase change problem formulation for latent heat thermal energy storage systems (LHTESS). Renewable and sustainable energy reviews. 2010;14(2):615-28.</w:t>
      </w:r>
      <w:bookmarkEnd w:id="0"/>
    </w:p>
    <w:p w14:paraId="6B27B5CC" w14:textId="77777777" w:rsidR="00DF3039" w:rsidRPr="006F4E27" w:rsidRDefault="00DF3039" w:rsidP="00DF3039">
      <w:pPr>
        <w:pStyle w:val="EndNoteBibliography"/>
        <w:spacing w:after="0"/>
        <w:rPr>
          <w:rFonts w:asciiTheme="majorBidi" w:hAnsiTheme="majorBidi" w:cstheme="majorBidi"/>
          <w:sz w:val="16"/>
          <w:szCs w:val="16"/>
        </w:rPr>
      </w:pPr>
      <w:bookmarkStart w:id="1" w:name="_ENREF_2"/>
      <w:r w:rsidRPr="006F4E27">
        <w:rPr>
          <w:rFonts w:asciiTheme="majorBidi" w:hAnsiTheme="majorBidi" w:cstheme="majorBidi"/>
          <w:sz w:val="16"/>
          <w:szCs w:val="16"/>
        </w:rPr>
        <w:t>2.</w:t>
      </w:r>
      <w:r w:rsidRPr="006F4E27">
        <w:rPr>
          <w:rFonts w:asciiTheme="majorBidi" w:hAnsiTheme="majorBidi" w:cstheme="majorBidi"/>
          <w:sz w:val="16"/>
          <w:szCs w:val="16"/>
        </w:rPr>
        <w:tab/>
        <w:t>Zalba B, Marın JM, Cabeza LF, Mehling H. Review on thermal energy storage with phase change: materials, heat transfer analysis and applications. Applied thermal engineering. 2003;23(3):251-83.</w:t>
      </w:r>
      <w:bookmarkEnd w:id="1"/>
    </w:p>
    <w:p w14:paraId="172FAC7A" w14:textId="77777777" w:rsidR="00DF3039" w:rsidRPr="006F4E27" w:rsidRDefault="00DF3039" w:rsidP="00DF3039">
      <w:pPr>
        <w:pStyle w:val="EndNoteBibliography"/>
        <w:spacing w:after="0"/>
        <w:rPr>
          <w:rFonts w:asciiTheme="majorBidi" w:hAnsiTheme="majorBidi" w:cstheme="majorBidi"/>
          <w:sz w:val="16"/>
          <w:szCs w:val="16"/>
        </w:rPr>
      </w:pPr>
      <w:bookmarkStart w:id="2" w:name="_ENREF_3"/>
      <w:r w:rsidRPr="006F4E27">
        <w:rPr>
          <w:rFonts w:asciiTheme="majorBidi" w:hAnsiTheme="majorBidi" w:cstheme="majorBidi"/>
          <w:sz w:val="16"/>
          <w:szCs w:val="16"/>
        </w:rPr>
        <w:t>3.</w:t>
      </w:r>
      <w:r w:rsidRPr="006F4E27">
        <w:rPr>
          <w:rFonts w:asciiTheme="majorBidi" w:hAnsiTheme="majorBidi" w:cstheme="majorBidi"/>
          <w:sz w:val="16"/>
          <w:szCs w:val="16"/>
        </w:rPr>
        <w:tab/>
        <w:t>Hosseini M, Rahimi M, Bahrampoury R. Experimental and computational evolution of a shell and tube heat exchanger as a PCM thermal storage system. International Communications in Heat and Mass Transfer. 2014;50:128-36.</w:t>
      </w:r>
      <w:bookmarkEnd w:id="2"/>
    </w:p>
    <w:p w14:paraId="0DB5E1F4" w14:textId="77777777" w:rsidR="00DF3039" w:rsidRPr="006F4E27" w:rsidRDefault="00DF3039" w:rsidP="00DF3039">
      <w:pPr>
        <w:pStyle w:val="EndNoteBibliography"/>
        <w:spacing w:after="0"/>
        <w:rPr>
          <w:rFonts w:asciiTheme="majorBidi" w:hAnsiTheme="majorBidi" w:cstheme="majorBidi"/>
          <w:sz w:val="16"/>
          <w:szCs w:val="16"/>
        </w:rPr>
      </w:pPr>
      <w:bookmarkStart w:id="3" w:name="_ENREF_4"/>
      <w:r w:rsidRPr="006F4E27">
        <w:rPr>
          <w:rFonts w:asciiTheme="majorBidi" w:hAnsiTheme="majorBidi" w:cstheme="majorBidi"/>
          <w:sz w:val="16"/>
          <w:szCs w:val="16"/>
        </w:rPr>
        <w:t>4.</w:t>
      </w:r>
      <w:r w:rsidRPr="006F4E27">
        <w:rPr>
          <w:rFonts w:asciiTheme="majorBidi" w:hAnsiTheme="majorBidi" w:cstheme="majorBidi"/>
          <w:sz w:val="16"/>
          <w:szCs w:val="16"/>
        </w:rPr>
        <w:tab/>
        <w:t>Hosseini M, Ranjbar A, Sedighi K, Rahimi M. A combined experimental and computational study on the melting behavior of a medium temperature phase change storage material inside shell and tube heat exchanger. International Communications in Heat and Mass Transfer. 2012;39(9):1416-24.</w:t>
      </w:r>
      <w:bookmarkEnd w:id="3"/>
    </w:p>
    <w:p w14:paraId="40728FEB" w14:textId="77777777" w:rsidR="00DF3039" w:rsidRPr="006F4E27" w:rsidRDefault="00DF3039" w:rsidP="00DF3039">
      <w:pPr>
        <w:pStyle w:val="EndNoteBibliography"/>
        <w:spacing w:after="0"/>
        <w:rPr>
          <w:rFonts w:asciiTheme="majorBidi" w:hAnsiTheme="majorBidi" w:cstheme="majorBidi"/>
          <w:sz w:val="16"/>
          <w:szCs w:val="16"/>
        </w:rPr>
      </w:pPr>
      <w:bookmarkStart w:id="4" w:name="_ENREF_5"/>
      <w:r w:rsidRPr="006F4E27">
        <w:rPr>
          <w:rFonts w:asciiTheme="majorBidi" w:hAnsiTheme="majorBidi" w:cstheme="majorBidi"/>
          <w:sz w:val="16"/>
          <w:szCs w:val="16"/>
        </w:rPr>
        <w:t>5.</w:t>
      </w:r>
      <w:r w:rsidRPr="006F4E27">
        <w:rPr>
          <w:rFonts w:asciiTheme="majorBidi" w:hAnsiTheme="majorBidi" w:cstheme="majorBidi"/>
          <w:sz w:val="16"/>
          <w:szCs w:val="16"/>
        </w:rPr>
        <w:tab/>
        <w:t>Ranjbar AA, Kashani S, Hosseinizadeh SF, Ghanbarpour M. Numerical heat transfer studies of a latent heat storage system containing nano-enhanced phase change material. Thermal Science. 2011;15(1):169-81.</w:t>
      </w:r>
      <w:bookmarkEnd w:id="4"/>
    </w:p>
    <w:p w14:paraId="3FB5C2A4" w14:textId="77777777" w:rsidR="00DF3039" w:rsidRPr="006F4E27" w:rsidRDefault="00DF3039" w:rsidP="00DF3039">
      <w:pPr>
        <w:pStyle w:val="EndNoteBibliography"/>
        <w:spacing w:after="0"/>
        <w:rPr>
          <w:rFonts w:asciiTheme="majorBidi" w:hAnsiTheme="majorBidi" w:cstheme="majorBidi"/>
          <w:sz w:val="16"/>
          <w:szCs w:val="16"/>
        </w:rPr>
      </w:pPr>
      <w:bookmarkStart w:id="5" w:name="_ENREF_6"/>
      <w:r w:rsidRPr="006F4E27">
        <w:rPr>
          <w:rFonts w:asciiTheme="majorBidi" w:hAnsiTheme="majorBidi" w:cstheme="majorBidi"/>
          <w:sz w:val="16"/>
          <w:szCs w:val="16"/>
        </w:rPr>
        <w:t>6.</w:t>
      </w:r>
      <w:r w:rsidRPr="006F4E27">
        <w:rPr>
          <w:rFonts w:asciiTheme="majorBidi" w:hAnsiTheme="majorBidi" w:cstheme="majorBidi"/>
          <w:sz w:val="16"/>
          <w:szCs w:val="16"/>
        </w:rPr>
        <w:tab/>
        <w:t>Ettouney HM, Alatiqi I, Al-Sahali M, Al-Ali SA. Heat transfer enhancement by metal screens and metal spheres in phase change energy storage systems. Renewable Energy. 2004;29(6):841-60.</w:t>
      </w:r>
      <w:bookmarkEnd w:id="5"/>
    </w:p>
    <w:p w14:paraId="76912B0B" w14:textId="77777777" w:rsidR="00DF3039" w:rsidRPr="006F4E27" w:rsidRDefault="00DF3039" w:rsidP="00DF3039">
      <w:pPr>
        <w:pStyle w:val="EndNoteBibliography"/>
        <w:spacing w:after="0"/>
        <w:rPr>
          <w:rFonts w:asciiTheme="majorBidi" w:hAnsiTheme="majorBidi" w:cstheme="majorBidi"/>
          <w:sz w:val="16"/>
          <w:szCs w:val="16"/>
        </w:rPr>
      </w:pPr>
      <w:bookmarkStart w:id="6" w:name="_ENREF_7"/>
      <w:r w:rsidRPr="006F4E27">
        <w:rPr>
          <w:rFonts w:asciiTheme="majorBidi" w:hAnsiTheme="majorBidi" w:cstheme="majorBidi"/>
          <w:sz w:val="16"/>
          <w:szCs w:val="16"/>
        </w:rPr>
        <w:t>7.</w:t>
      </w:r>
      <w:r w:rsidRPr="006F4E27">
        <w:rPr>
          <w:rFonts w:asciiTheme="majorBidi" w:hAnsiTheme="majorBidi" w:cstheme="majorBidi"/>
          <w:sz w:val="16"/>
          <w:szCs w:val="16"/>
        </w:rPr>
        <w:tab/>
        <w:t>Seeniraj R, Velraj R, Narasimhan NL. Thermal analysis of a finned-tube LHTS module for a solar dynamic power system. Heat and mass transfer. 2002;38(4):409-17.</w:t>
      </w:r>
      <w:bookmarkEnd w:id="6"/>
    </w:p>
    <w:p w14:paraId="135430EB" w14:textId="77777777" w:rsidR="00DF3039" w:rsidRPr="006F4E27" w:rsidRDefault="00DF3039" w:rsidP="00DF3039">
      <w:pPr>
        <w:pStyle w:val="EndNoteBibliography"/>
        <w:spacing w:after="0"/>
        <w:rPr>
          <w:rFonts w:asciiTheme="majorBidi" w:hAnsiTheme="majorBidi" w:cstheme="majorBidi"/>
          <w:sz w:val="16"/>
          <w:szCs w:val="16"/>
        </w:rPr>
      </w:pPr>
      <w:bookmarkStart w:id="7" w:name="_ENREF_8"/>
      <w:r w:rsidRPr="006F4E27">
        <w:rPr>
          <w:rFonts w:asciiTheme="majorBidi" w:hAnsiTheme="majorBidi" w:cstheme="majorBidi"/>
          <w:sz w:val="16"/>
          <w:szCs w:val="16"/>
        </w:rPr>
        <w:t>8.</w:t>
      </w:r>
      <w:r w:rsidRPr="006F4E27">
        <w:rPr>
          <w:rFonts w:asciiTheme="majorBidi" w:hAnsiTheme="majorBidi" w:cstheme="majorBidi"/>
          <w:sz w:val="16"/>
          <w:szCs w:val="16"/>
        </w:rPr>
        <w:tab/>
        <w:t>Dhaidan NS, Khodadadi J, Al-Hattab TA, Al-Mashat SM. Experimental and numerical investigation of melting of NePCM inside an annular container under a constant heat flux including the effect of eccentricity. International Journal of Heat and Mass Transfer. 2013;67:455-68.</w:t>
      </w:r>
      <w:bookmarkEnd w:id="7"/>
    </w:p>
    <w:p w14:paraId="33B0F5A2" w14:textId="77777777" w:rsidR="00DF3039" w:rsidRPr="006F4E27" w:rsidRDefault="00DF3039" w:rsidP="00DF3039">
      <w:pPr>
        <w:pStyle w:val="EndNoteBibliography"/>
        <w:spacing w:after="0"/>
        <w:rPr>
          <w:rFonts w:asciiTheme="majorBidi" w:hAnsiTheme="majorBidi" w:cstheme="majorBidi"/>
          <w:sz w:val="16"/>
          <w:szCs w:val="16"/>
        </w:rPr>
      </w:pPr>
      <w:bookmarkStart w:id="8" w:name="_ENREF_9"/>
      <w:r w:rsidRPr="006F4E27">
        <w:rPr>
          <w:rFonts w:asciiTheme="majorBidi" w:hAnsiTheme="majorBidi" w:cstheme="majorBidi"/>
          <w:sz w:val="16"/>
          <w:szCs w:val="16"/>
        </w:rPr>
        <w:t>9.</w:t>
      </w:r>
      <w:r w:rsidRPr="006F4E27">
        <w:rPr>
          <w:rFonts w:asciiTheme="majorBidi" w:hAnsiTheme="majorBidi" w:cstheme="majorBidi"/>
          <w:sz w:val="16"/>
          <w:szCs w:val="16"/>
        </w:rPr>
        <w:tab/>
        <w:t>Jourabian M, Farhadi M, Darzi AAR. Outward melting of ice enhanced by Cu nanoparticles inside cylindrical horizontal annulus: Lattice Boltzmann approach. Applied Mathematical Modelling. 2013;37(20-21):8813-25.</w:t>
      </w:r>
      <w:bookmarkEnd w:id="8"/>
    </w:p>
    <w:p w14:paraId="289E25AE" w14:textId="77777777" w:rsidR="00DF3039" w:rsidRPr="006F4E27" w:rsidRDefault="00DF3039" w:rsidP="00DF3039">
      <w:pPr>
        <w:pStyle w:val="EndNoteBibliography"/>
        <w:spacing w:after="0"/>
        <w:rPr>
          <w:rFonts w:asciiTheme="majorBidi" w:hAnsiTheme="majorBidi" w:cstheme="majorBidi"/>
          <w:sz w:val="16"/>
          <w:szCs w:val="16"/>
        </w:rPr>
      </w:pPr>
      <w:bookmarkStart w:id="9" w:name="_ENREF_10"/>
      <w:r w:rsidRPr="006F4E27">
        <w:rPr>
          <w:rFonts w:asciiTheme="majorBidi" w:hAnsiTheme="majorBidi" w:cstheme="majorBidi"/>
          <w:sz w:val="16"/>
          <w:szCs w:val="16"/>
        </w:rPr>
        <w:t>10.</w:t>
      </w:r>
      <w:r w:rsidRPr="006F4E27">
        <w:rPr>
          <w:rFonts w:asciiTheme="majorBidi" w:hAnsiTheme="majorBidi" w:cstheme="majorBidi"/>
          <w:sz w:val="16"/>
          <w:szCs w:val="16"/>
        </w:rPr>
        <w:tab/>
        <w:t>Patankar S. Numerical heat transfer and fluid flow: Taylor &amp; Francis; 2018.</w:t>
      </w:r>
      <w:bookmarkEnd w:id="9"/>
    </w:p>
    <w:p w14:paraId="7D985004" w14:textId="77777777" w:rsidR="00DF3039" w:rsidRPr="006F4E27" w:rsidRDefault="00DF3039" w:rsidP="00DF3039">
      <w:pPr>
        <w:pStyle w:val="EndNoteBibliography"/>
        <w:spacing w:after="0"/>
        <w:rPr>
          <w:rFonts w:asciiTheme="majorBidi" w:hAnsiTheme="majorBidi" w:cstheme="majorBidi"/>
          <w:sz w:val="16"/>
          <w:szCs w:val="16"/>
        </w:rPr>
      </w:pPr>
      <w:bookmarkStart w:id="10" w:name="_ENREF_11"/>
      <w:r w:rsidRPr="006F4E27">
        <w:rPr>
          <w:rFonts w:asciiTheme="majorBidi" w:hAnsiTheme="majorBidi" w:cstheme="majorBidi"/>
          <w:sz w:val="16"/>
          <w:szCs w:val="16"/>
        </w:rPr>
        <w:t>11.</w:t>
      </w:r>
      <w:r w:rsidRPr="006F4E27">
        <w:rPr>
          <w:rFonts w:asciiTheme="majorBidi" w:hAnsiTheme="majorBidi" w:cstheme="majorBidi"/>
          <w:sz w:val="16"/>
          <w:szCs w:val="16"/>
        </w:rPr>
        <w:tab/>
        <w:t>Voller VR, Prakash C. A fixed grid numerical modelling methodology for convection-diffusion mushy region phase-change problems. International journal of heat and mass transfer. 1987;30(8):1709-19.</w:t>
      </w:r>
      <w:bookmarkEnd w:id="10"/>
    </w:p>
    <w:p w14:paraId="006B03B3" w14:textId="77777777" w:rsidR="00DF3039" w:rsidRPr="006F4E27" w:rsidRDefault="00DF3039" w:rsidP="00DF3039">
      <w:pPr>
        <w:pStyle w:val="EndNoteBibliography"/>
        <w:spacing w:after="0"/>
        <w:rPr>
          <w:rFonts w:asciiTheme="majorBidi" w:hAnsiTheme="majorBidi" w:cstheme="majorBidi"/>
          <w:sz w:val="16"/>
          <w:szCs w:val="16"/>
        </w:rPr>
      </w:pPr>
      <w:bookmarkStart w:id="11" w:name="_ENREF_12"/>
      <w:r w:rsidRPr="006F4E27">
        <w:rPr>
          <w:rFonts w:asciiTheme="majorBidi" w:hAnsiTheme="majorBidi" w:cstheme="majorBidi"/>
          <w:sz w:val="16"/>
          <w:szCs w:val="16"/>
        </w:rPr>
        <w:t>12.</w:t>
      </w:r>
      <w:r w:rsidRPr="006F4E27">
        <w:rPr>
          <w:rFonts w:asciiTheme="majorBidi" w:hAnsiTheme="majorBidi" w:cstheme="majorBidi"/>
          <w:sz w:val="16"/>
          <w:szCs w:val="16"/>
        </w:rPr>
        <w:tab/>
        <w:t>Rahimi M, Ranjbar A, Ganji D, Sedighi K, Hosseini M, Bahrampoury R. Analysis of geometrical and operational parameters of PCM in a fin and tube heat exchanger. International Communications in Heat and Mass Transfer. 2014;53:109-15.</w:t>
      </w:r>
      <w:bookmarkEnd w:id="11"/>
    </w:p>
    <w:p w14:paraId="06174581" w14:textId="77777777" w:rsidR="00DF3039" w:rsidRPr="006F4E27" w:rsidRDefault="00DF3039" w:rsidP="00DF3039">
      <w:pPr>
        <w:pStyle w:val="EndNoteBibliography"/>
        <w:rPr>
          <w:rFonts w:asciiTheme="majorBidi" w:hAnsiTheme="majorBidi" w:cstheme="majorBidi"/>
          <w:sz w:val="16"/>
          <w:szCs w:val="16"/>
        </w:rPr>
      </w:pPr>
      <w:bookmarkStart w:id="12" w:name="_ENREF_13"/>
      <w:r w:rsidRPr="006F4E27">
        <w:rPr>
          <w:rFonts w:asciiTheme="majorBidi" w:hAnsiTheme="majorBidi" w:cstheme="majorBidi"/>
          <w:sz w:val="16"/>
          <w:szCs w:val="16"/>
        </w:rPr>
        <w:t>13.</w:t>
      </w:r>
      <w:r w:rsidRPr="006F4E27">
        <w:rPr>
          <w:rFonts w:asciiTheme="majorBidi" w:hAnsiTheme="majorBidi" w:cstheme="majorBidi"/>
          <w:sz w:val="16"/>
          <w:szCs w:val="16"/>
        </w:rPr>
        <w:tab/>
        <w:t>Agyenim F, Eames P, Smyth M. A comparison of heat transfer enhancement in a medium temperature thermal energy storage heat exchanger using fins. Solar Energy. 2009;83(9):1509-20.</w:t>
      </w:r>
      <w:bookmarkEnd w:id="12"/>
    </w:p>
    <w:p w14:paraId="2857332A" w14:textId="2806F709" w:rsidR="00AC0D8D" w:rsidRPr="006F4E27" w:rsidRDefault="007450C7" w:rsidP="00DF3039">
      <w:pPr>
        <w:spacing w:after="0" w:line="240" w:lineRule="auto"/>
        <w:ind w:left="284" w:hanging="284"/>
        <w:jc w:val="both"/>
        <w:rPr>
          <w:rFonts w:asciiTheme="majorBidi" w:hAnsiTheme="majorBidi" w:cstheme="majorBidi"/>
          <w:noProof/>
          <w:sz w:val="16"/>
          <w:szCs w:val="16"/>
          <w:rtl/>
        </w:rPr>
      </w:pPr>
      <w:r w:rsidRPr="006F4E27">
        <w:rPr>
          <w:rFonts w:asciiTheme="majorBidi" w:hAnsiTheme="majorBidi" w:cstheme="majorBidi"/>
          <w:noProof/>
          <w:sz w:val="16"/>
          <w:szCs w:val="16"/>
        </w:rPr>
        <w:fldChar w:fldCharType="end"/>
      </w:r>
    </w:p>
    <w:sectPr w:rsidR="00AC0D8D" w:rsidRPr="006F4E27" w:rsidSect="00B81889">
      <w:footerReference w:type="default" r:id="rId220"/>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7FAA4" w14:textId="77777777" w:rsidR="00C34B0F" w:rsidRDefault="00C34B0F" w:rsidP="00C13DE9">
      <w:pPr>
        <w:spacing w:after="0" w:line="240" w:lineRule="auto"/>
      </w:pPr>
      <w:r>
        <w:separator/>
      </w:r>
    </w:p>
  </w:endnote>
  <w:endnote w:type="continuationSeparator" w:id="0">
    <w:p w14:paraId="75256D98" w14:textId="77777777" w:rsidR="00C34B0F" w:rsidRDefault="00C34B0F"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azanin">
    <w:altName w:val="Arial"/>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Math">
    <w:altName w:val="Arial Unicode MS"/>
    <w:panose1 w:val="00000000000000000000"/>
    <w:charset w:val="81"/>
    <w:family w:val="auto"/>
    <w:notTrueType/>
    <w:pitch w:val="default"/>
    <w:sig w:usb0="00000001" w:usb1="09060000" w:usb2="00000010" w:usb3="00000000" w:csb0="00080000"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E0002AFF" w:usb1="00007843"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6359768"/>
      <w:docPartObj>
        <w:docPartGallery w:val="Page Numbers (Bottom of Page)"/>
        <w:docPartUnique/>
      </w:docPartObj>
    </w:sdtPr>
    <w:sdtEndPr>
      <w:rPr>
        <w:noProof/>
      </w:rPr>
    </w:sdtEndPr>
    <w:sdtContent>
      <w:p w14:paraId="784E4834" w14:textId="77777777" w:rsidR="00A63012" w:rsidRDefault="00A63012">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14:paraId="6E34E946" w14:textId="77777777" w:rsidR="00A63012" w:rsidRDefault="00A63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036733"/>
      <w:docPartObj>
        <w:docPartGallery w:val="Page Numbers (Bottom of Page)"/>
        <w:docPartUnique/>
      </w:docPartObj>
    </w:sdtPr>
    <w:sdtEndPr>
      <w:rPr>
        <w:rFonts w:asciiTheme="majorBidi" w:hAnsiTheme="majorBidi" w:cstheme="majorBidi"/>
        <w:noProof/>
        <w:sz w:val="18"/>
        <w:szCs w:val="18"/>
      </w:rPr>
    </w:sdtEndPr>
    <w:sdtContent>
      <w:p w14:paraId="5DBFF31D" w14:textId="77777777" w:rsidR="00A63012" w:rsidRPr="00C5688D" w:rsidRDefault="00A63012">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Pr>
            <w:rFonts w:asciiTheme="majorBidi" w:hAnsiTheme="majorBidi" w:cstheme="majorBidi"/>
            <w:noProof/>
            <w:sz w:val="18"/>
            <w:szCs w:val="18"/>
          </w:rPr>
          <w:t>4</w:t>
        </w:r>
        <w:r w:rsidRPr="00C5688D">
          <w:rPr>
            <w:rFonts w:asciiTheme="majorBidi" w:hAnsiTheme="majorBidi" w:cstheme="majorBidi"/>
            <w:noProof/>
            <w:sz w:val="18"/>
            <w:szCs w:val="18"/>
          </w:rPr>
          <w:fldChar w:fldCharType="end"/>
        </w:r>
      </w:p>
    </w:sdtContent>
  </w:sdt>
  <w:p w14:paraId="27DE9074" w14:textId="77777777" w:rsidR="00A63012" w:rsidRPr="00961E7A" w:rsidRDefault="00A63012" w:rsidP="00961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25A4F" w14:textId="77777777" w:rsidR="00C34B0F" w:rsidRDefault="00C34B0F" w:rsidP="00C13DE9">
      <w:pPr>
        <w:spacing w:after="0" w:line="240" w:lineRule="auto"/>
      </w:pPr>
      <w:r>
        <w:separator/>
      </w:r>
    </w:p>
  </w:footnote>
  <w:footnote w:type="continuationSeparator" w:id="0">
    <w:p w14:paraId="41572B56" w14:textId="77777777" w:rsidR="00C34B0F" w:rsidRDefault="00C34B0F" w:rsidP="00C13DE9">
      <w:pPr>
        <w:spacing w:after="0" w:line="240" w:lineRule="auto"/>
      </w:pPr>
      <w:r>
        <w:continuationSeparator/>
      </w:r>
    </w:p>
  </w:footnote>
  <w:footnote w:id="1">
    <w:p w14:paraId="1AC4A5BF" w14:textId="03BD2C3B" w:rsidR="00A63012" w:rsidRPr="00F7250F" w:rsidRDefault="00A63012" w:rsidP="00F7250F">
      <w:pPr>
        <w:pStyle w:val="FootnoteText"/>
        <w:rPr>
          <w:rFonts w:asciiTheme="majorBidi" w:hAnsiTheme="majorBidi" w:cstheme="majorBidi"/>
          <w:sz w:val="14"/>
          <w:szCs w:val="14"/>
          <w:lang w:bidi="fa-IR"/>
        </w:rPr>
      </w:pPr>
      <w:r w:rsidRPr="00F7250F">
        <w:rPr>
          <w:rStyle w:val="FootnoteReference"/>
          <w:rFonts w:asciiTheme="majorBidi" w:hAnsiTheme="majorBidi" w:cstheme="majorBidi"/>
          <w:sz w:val="14"/>
          <w:szCs w:val="14"/>
        </w:rPr>
        <w:footnoteRef/>
      </w:r>
      <w:r w:rsidRPr="00F7250F">
        <w:rPr>
          <w:rFonts w:asciiTheme="majorBidi" w:hAnsiTheme="majorBidi" w:cstheme="majorBidi"/>
          <w:sz w:val="14"/>
          <w:szCs w:val="14"/>
        </w:rPr>
        <w:t xml:space="preserve"> </w:t>
      </w:r>
      <w:r>
        <w:rPr>
          <w:rFonts w:asciiTheme="majorBidi" w:hAnsiTheme="majorBidi" w:cstheme="majorBidi"/>
          <w:sz w:val="14"/>
          <w:szCs w:val="14"/>
          <w:lang w:bidi="fa-IR"/>
        </w:rPr>
        <w:t>SIMPLE</w:t>
      </w:r>
    </w:p>
  </w:footnote>
  <w:footnote w:id="2">
    <w:p w14:paraId="5BF590A4" w14:textId="065536EA" w:rsidR="00A63012" w:rsidRPr="00F7250F" w:rsidRDefault="00A63012">
      <w:pPr>
        <w:pStyle w:val="FootnoteText"/>
        <w:rPr>
          <w:rFonts w:asciiTheme="majorBidi" w:hAnsiTheme="majorBidi" w:cstheme="majorBidi"/>
        </w:rPr>
      </w:pPr>
      <w:r w:rsidRPr="00F7250F">
        <w:rPr>
          <w:rStyle w:val="FootnoteReference"/>
          <w:rFonts w:asciiTheme="majorBidi" w:hAnsiTheme="majorBidi" w:cstheme="majorBidi"/>
          <w:sz w:val="14"/>
          <w:szCs w:val="14"/>
        </w:rPr>
        <w:footnoteRef/>
      </w:r>
      <w:r w:rsidRPr="00F7250F">
        <w:rPr>
          <w:rFonts w:asciiTheme="majorBidi" w:hAnsiTheme="majorBidi" w:cstheme="majorBidi"/>
          <w:sz w:val="14"/>
          <w:szCs w:val="14"/>
        </w:rPr>
        <w:t xml:space="preserve"> PRESTO</w:t>
      </w:r>
    </w:p>
  </w:footnote>
  <w:footnote w:id="3">
    <w:p w14:paraId="132BD72E" w14:textId="45000F0A" w:rsidR="00A63012" w:rsidRPr="00F7250F" w:rsidRDefault="00A63012">
      <w:pPr>
        <w:pStyle w:val="FootnoteText"/>
        <w:rPr>
          <w:rFonts w:asciiTheme="majorBidi" w:hAnsiTheme="majorBidi" w:cstheme="majorBidi"/>
        </w:rPr>
      </w:pPr>
      <w:r w:rsidRPr="00F7250F">
        <w:rPr>
          <w:rStyle w:val="FootnoteReference"/>
          <w:rFonts w:asciiTheme="majorBidi" w:hAnsiTheme="majorBidi" w:cstheme="majorBidi"/>
          <w:sz w:val="14"/>
          <w:szCs w:val="14"/>
        </w:rPr>
        <w:footnoteRef/>
      </w:r>
      <w:r w:rsidRPr="00F7250F">
        <w:rPr>
          <w:rFonts w:asciiTheme="majorBidi" w:hAnsiTheme="majorBidi" w:cstheme="majorBidi"/>
          <w:sz w:val="14"/>
          <w:szCs w:val="14"/>
        </w:rPr>
        <w:t xml:space="preserve"> QUICK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7C099" w14:textId="77777777" w:rsidR="00A63012" w:rsidRPr="00B21F80" w:rsidRDefault="00A63012"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14:anchorId="6E4918ED" wp14:editId="054E23BA">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273D0" w14:textId="77777777" w:rsidR="00A63012" w:rsidRDefault="00A63012"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918ED"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" stroked="f">
              <v:textbox style="layout-flow:vertical;mso-layout-flow-alt:bottom-to-top" inset="0,0,0,0">
                <w:txbxContent>
                  <w:p w14:paraId="676273D0" w14:textId="77777777" w:rsidR="00A63012" w:rsidRDefault="00A63012"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A63012" w:rsidRPr="00F76960" w14:paraId="137E1688" w14:textId="77777777" w:rsidTr="00F76960">
      <w:trPr>
        <w:trHeight w:val="1171"/>
      </w:trPr>
      <w:tc>
        <w:tcPr>
          <w:tcW w:w="4050" w:type="dxa"/>
        </w:tcPr>
        <w:p w14:paraId="41573EC6" w14:textId="77777777" w:rsidR="00A63012" w:rsidRPr="00CC1BA2" w:rsidRDefault="00A63012" w:rsidP="001E1845">
          <w:pPr>
            <w:pStyle w:val="Header"/>
            <w:bidi/>
            <w:spacing w:after="0" w:line="240" w:lineRule="auto"/>
            <w:rPr>
              <w:rFonts w:cs="B Titr"/>
              <w:b/>
              <w:bCs/>
              <w:sz w:val="20"/>
              <w:szCs w:val="20"/>
              <w:lang w:bidi="fa-IR"/>
            </w:rPr>
          </w:pPr>
          <w:r>
            <w:rPr>
              <w:rFonts w:cs="B Titr" w:hint="cs"/>
              <w:b/>
              <w:bCs/>
              <w:sz w:val="20"/>
              <w:szCs w:val="20"/>
              <w:rtl/>
              <w:lang w:bidi="fa-IR"/>
            </w:rPr>
            <w:t>سومین کنفرانس ملی</w:t>
          </w:r>
          <w:r w:rsidRPr="00CC1BA2">
            <w:rPr>
              <w:rFonts w:cs="B Titr" w:hint="cs"/>
              <w:b/>
              <w:bCs/>
              <w:sz w:val="20"/>
              <w:szCs w:val="20"/>
              <w:rtl/>
              <w:lang w:bidi="fa-IR"/>
            </w:rPr>
            <w:t xml:space="preserve"> مکانیک محاسباتی و تجربی</w:t>
          </w:r>
        </w:p>
        <w:p w14:paraId="4B0FF883" w14:textId="77777777" w:rsidR="00A63012" w:rsidRDefault="00A63012"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r>
            <w:rPr>
              <w:rFonts w:cs="B Titr"/>
              <w:b/>
              <w:bCs/>
              <w:sz w:val="20"/>
              <w:szCs w:val="20"/>
              <w:lang w:bidi="fa-IR"/>
            </w:rPr>
            <w:t xml:space="preserve"> </w:t>
          </w:r>
        </w:p>
        <w:p w14:paraId="3EBD977A" w14:textId="77777777" w:rsidR="00A63012" w:rsidRPr="00F76960" w:rsidRDefault="00A63012" w:rsidP="006C5AF7">
          <w:pPr>
            <w:pStyle w:val="Header"/>
            <w:bidi/>
            <w:spacing w:after="0" w:line="240" w:lineRule="auto"/>
            <w:rPr>
              <w:rFonts w:cs="B Titr"/>
              <w:b/>
              <w:bCs/>
              <w:sz w:val="20"/>
              <w:szCs w:val="20"/>
              <w:rtl/>
              <w:lang w:bidi="fa-IR"/>
            </w:rPr>
          </w:pPr>
          <w:r>
            <w:rPr>
              <w:rFonts w:cs="B Titr" w:hint="cs"/>
              <w:b/>
              <w:bCs/>
              <w:sz w:val="20"/>
              <w:szCs w:val="20"/>
              <w:rtl/>
              <w:lang w:bidi="fa-IR"/>
            </w:rPr>
            <w:t>14</w:t>
          </w:r>
          <w:r w:rsidRPr="00CC1BA2">
            <w:rPr>
              <w:rFonts w:cs="B Titr" w:hint="cs"/>
              <w:b/>
              <w:bCs/>
              <w:sz w:val="20"/>
              <w:szCs w:val="20"/>
              <w:rtl/>
              <w:lang w:bidi="fa-IR"/>
            </w:rPr>
            <w:t xml:space="preserve"> اسفندماه 139</w:t>
          </w:r>
          <w:r>
            <w:rPr>
              <w:rFonts w:cs="B Titr" w:hint="cs"/>
              <w:b/>
              <w:bCs/>
              <w:sz w:val="20"/>
              <w:szCs w:val="20"/>
              <w:rtl/>
              <w:lang w:bidi="fa-IR"/>
            </w:rPr>
            <w:t>9</w:t>
          </w:r>
        </w:p>
      </w:tc>
      <w:tc>
        <w:tcPr>
          <w:tcW w:w="2880" w:type="dxa"/>
        </w:tcPr>
        <w:p w14:paraId="0A68EDA7" w14:textId="77777777" w:rsidR="00A63012" w:rsidRDefault="00A63012" w:rsidP="00A620E6">
          <w:pPr>
            <w:pStyle w:val="Header"/>
            <w:bidi/>
            <w:spacing w:after="0" w:line="240" w:lineRule="auto"/>
            <w:jc w:val="center"/>
            <w:rPr>
              <w:rFonts w:cs="B Nazanin"/>
              <w:b/>
              <w:bCs/>
              <w:lang w:bidi="fa-IR"/>
            </w:rPr>
          </w:pPr>
          <w:r>
            <w:rPr>
              <w:noProof/>
              <w:lang w:eastAsia="en-US"/>
            </w:rPr>
            <w:drawing>
              <wp:inline distT="0" distB="0" distL="0" distR="0" wp14:anchorId="21BD5224" wp14:editId="7704F210">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14:paraId="7671DA55" w14:textId="77777777" w:rsidR="00A63012" w:rsidRPr="00B81889" w:rsidRDefault="00A63012" w:rsidP="00DC6B7C">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3rd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14:paraId="08D1F7B4" w14:textId="77777777" w:rsidR="00A63012" w:rsidRPr="00B81889" w:rsidRDefault="00A63012" w:rsidP="00DC6B7C">
          <w:pPr>
            <w:pStyle w:val="Header"/>
            <w:tabs>
              <w:tab w:val="left" w:pos="2624"/>
              <w:tab w:val="right" w:pos="3474"/>
            </w:tabs>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4</w:t>
          </w:r>
          <w:r w:rsidRPr="00B81889">
            <w:rPr>
              <w:rFonts w:asciiTheme="majorHAnsi" w:hAnsiTheme="majorHAnsi" w:cs="B Nazanin"/>
              <w:b/>
              <w:bCs/>
              <w:i/>
              <w:iCs/>
              <w:noProof/>
              <w:sz w:val="18"/>
              <w:szCs w:val="18"/>
              <w:lang w:eastAsia="en-US"/>
            </w:rPr>
            <w:t xml:space="preserve"> </w:t>
          </w:r>
          <w:r>
            <w:rPr>
              <w:rFonts w:asciiTheme="majorHAnsi" w:hAnsiTheme="majorHAnsi" w:cs="B Nazanin"/>
              <w:b/>
              <w:bCs/>
              <w:i/>
              <w:iCs/>
              <w:noProof/>
              <w:sz w:val="18"/>
              <w:szCs w:val="18"/>
              <w:lang w:eastAsia="en-US"/>
            </w:rPr>
            <w:t>March</w:t>
          </w:r>
          <w:r w:rsidRPr="00B81889">
            <w:rPr>
              <w:rFonts w:asciiTheme="majorHAnsi" w:hAnsiTheme="majorHAnsi" w:cs="B Nazanin"/>
              <w:b/>
              <w:bCs/>
              <w:i/>
              <w:iCs/>
              <w:noProof/>
              <w:sz w:val="18"/>
              <w:szCs w:val="18"/>
              <w:lang w:eastAsia="en-US"/>
            </w:rPr>
            <w:t xml:space="preserve"> 20</w:t>
          </w:r>
          <w:r>
            <w:rPr>
              <w:rFonts w:asciiTheme="majorHAnsi" w:hAnsiTheme="majorHAnsi" w:cs="B Nazanin"/>
              <w:b/>
              <w:bCs/>
              <w:i/>
              <w:iCs/>
              <w:noProof/>
              <w:sz w:val="18"/>
              <w:szCs w:val="18"/>
              <w:lang w:eastAsia="en-US"/>
            </w:rPr>
            <w:t>21</w:t>
          </w:r>
        </w:p>
        <w:p w14:paraId="7A185B93" w14:textId="77777777" w:rsidR="00A63012" w:rsidRPr="00F76960" w:rsidRDefault="00A63012" w:rsidP="00F76960">
          <w:pPr>
            <w:pStyle w:val="Header"/>
            <w:bidi/>
            <w:spacing w:after="0" w:line="240" w:lineRule="auto"/>
            <w:jc w:val="right"/>
            <w:rPr>
              <w:rFonts w:asciiTheme="majorHAnsi" w:hAnsiTheme="majorHAnsi" w:cs="B Nazanin"/>
              <w:i/>
              <w:iCs/>
              <w:lang w:bidi="fa-IR"/>
            </w:rPr>
          </w:pPr>
        </w:p>
      </w:tc>
    </w:tr>
  </w:tbl>
  <w:p w14:paraId="67332A42" w14:textId="77777777" w:rsidR="00A63012" w:rsidRPr="001E1845" w:rsidRDefault="00A63012"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16D0"/>
    <w:multiLevelType w:val="hybridMultilevel"/>
    <w:tmpl w:val="B6CE7BC4"/>
    <w:lvl w:ilvl="0" w:tplc="759EB324">
      <w:start w:val="1"/>
      <w:numFmt w:val="decimal"/>
      <w:lvlText w:val="%1."/>
      <w:lvlJc w:val="left"/>
      <w:pPr>
        <w:tabs>
          <w:tab w:val="num" w:pos="720"/>
        </w:tabs>
        <w:ind w:left="720" w:hanging="360"/>
      </w:pPr>
    </w:lvl>
    <w:lvl w:ilvl="1" w:tplc="0106A81A" w:tentative="1">
      <w:start w:val="1"/>
      <w:numFmt w:val="decimal"/>
      <w:lvlText w:val="%2."/>
      <w:lvlJc w:val="left"/>
      <w:pPr>
        <w:tabs>
          <w:tab w:val="num" w:pos="1440"/>
        </w:tabs>
        <w:ind w:left="1440" w:hanging="360"/>
      </w:pPr>
    </w:lvl>
    <w:lvl w:ilvl="2" w:tplc="9E661B92" w:tentative="1">
      <w:start w:val="1"/>
      <w:numFmt w:val="decimal"/>
      <w:lvlText w:val="%3."/>
      <w:lvlJc w:val="left"/>
      <w:pPr>
        <w:tabs>
          <w:tab w:val="num" w:pos="2160"/>
        </w:tabs>
        <w:ind w:left="2160" w:hanging="360"/>
      </w:pPr>
    </w:lvl>
    <w:lvl w:ilvl="3" w:tplc="0EF89D78" w:tentative="1">
      <w:start w:val="1"/>
      <w:numFmt w:val="decimal"/>
      <w:lvlText w:val="%4."/>
      <w:lvlJc w:val="left"/>
      <w:pPr>
        <w:tabs>
          <w:tab w:val="num" w:pos="2880"/>
        </w:tabs>
        <w:ind w:left="2880" w:hanging="360"/>
      </w:pPr>
    </w:lvl>
    <w:lvl w:ilvl="4" w:tplc="950C79E8" w:tentative="1">
      <w:start w:val="1"/>
      <w:numFmt w:val="decimal"/>
      <w:lvlText w:val="%5."/>
      <w:lvlJc w:val="left"/>
      <w:pPr>
        <w:tabs>
          <w:tab w:val="num" w:pos="3600"/>
        </w:tabs>
        <w:ind w:left="3600" w:hanging="360"/>
      </w:pPr>
    </w:lvl>
    <w:lvl w:ilvl="5" w:tplc="2B666AD6" w:tentative="1">
      <w:start w:val="1"/>
      <w:numFmt w:val="decimal"/>
      <w:lvlText w:val="%6."/>
      <w:lvlJc w:val="left"/>
      <w:pPr>
        <w:tabs>
          <w:tab w:val="num" w:pos="4320"/>
        </w:tabs>
        <w:ind w:left="4320" w:hanging="360"/>
      </w:pPr>
    </w:lvl>
    <w:lvl w:ilvl="6" w:tplc="06983CC0" w:tentative="1">
      <w:start w:val="1"/>
      <w:numFmt w:val="decimal"/>
      <w:lvlText w:val="%7."/>
      <w:lvlJc w:val="left"/>
      <w:pPr>
        <w:tabs>
          <w:tab w:val="num" w:pos="5040"/>
        </w:tabs>
        <w:ind w:left="5040" w:hanging="360"/>
      </w:pPr>
    </w:lvl>
    <w:lvl w:ilvl="7" w:tplc="F844DB1A" w:tentative="1">
      <w:start w:val="1"/>
      <w:numFmt w:val="decimal"/>
      <w:lvlText w:val="%8."/>
      <w:lvlJc w:val="left"/>
      <w:pPr>
        <w:tabs>
          <w:tab w:val="num" w:pos="5760"/>
        </w:tabs>
        <w:ind w:left="5760" w:hanging="360"/>
      </w:pPr>
    </w:lvl>
    <w:lvl w:ilvl="8" w:tplc="0180E7D4" w:tentative="1">
      <w:start w:val="1"/>
      <w:numFmt w:val="decimal"/>
      <w:lvlText w:val="%9."/>
      <w:lvlJc w:val="left"/>
      <w:pPr>
        <w:tabs>
          <w:tab w:val="num" w:pos="6480"/>
        </w:tabs>
        <w:ind w:left="6480" w:hanging="360"/>
      </w:pPr>
    </w:lvl>
  </w:abstractNum>
  <w:abstractNum w:abstractNumId="1" w15:restartNumberingAfterBreak="0">
    <w:nsid w:val="088E6043"/>
    <w:multiLevelType w:val="hybridMultilevel"/>
    <w:tmpl w:val="73E6B8C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C1E17DE"/>
    <w:multiLevelType w:val="hybridMultilevel"/>
    <w:tmpl w:val="C3841B1C"/>
    <w:lvl w:ilvl="0" w:tplc="04090001">
      <w:start w:val="1"/>
      <w:numFmt w:val="bullet"/>
      <w:lvlText w:val=""/>
      <w:lvlJc w:val="left"/>
      <w:pPr>
        <w:ind w:left="1468" w:hanging="360"/>
      </w:pPr>
      <w:rPr>
        <w:rFonts w:ascii="Symbol" w:hAnsi="Symbol" w:hint="default"/>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3"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F1823"/>
    <w:multiLevelType w:val="hybridMultilevel"/>
    <w:tmpl w:val="39B0749C"/>
    <w:lvl w:ilvl="0" w:tplc="F6D634F6">
      <w:start w:val="1"/>
      <w:numFmt w:val="decimal"/>
      <w:pStyle w:val="1"/>
      <w:lvlText w:val="%1-"/>
      <w:lvlJc w:val="left"/>
      <w:pPr>
        <w:ind w:left="375" w:hanging="375"/>
      </w:pPr>
      <w:rPr>
        <w:rFonts w:cs="B Nazani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32786BE2"/>
    <w:multiLevelType w:val="hybridMultilevel"/>
    <w:tmpl w:val="34AC047E"/>
    <w:lvl w:ilvl="0" w:tplc="D4682B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F334C7"/>
    <w:multiLevelType w:val="hybridMultilevel"/>
    <w:tmpl w:val="9C68AD62"/>
    <w:lvl w:ilvl="0" w:tplc="D4682BD2">
      <w:numFmt w:val="bullet"/>
      <w:lvlText w:val="•"/>
      <w:lvlJc w:val="left"/>
      <w:pPr>
        <w:ind w:left="1438" w:hanging="690"/>
      </w:pPr>
      <w:rPr>
        <w:rFonts w:ascii="Arial" w:eastAsia="Times New Roman" w:hAnsi="Arial" w:cs="Aria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10"/>
  </w:num>
  <w:num w:numId="5">
    <w:abstractNumId w:val="3"/>
  </w:num>
  <w:num w:numId="6">
    <w:abstractNumId w:val="5"/>
  </w:num>
  <w:num w:numId="7">
    <w:abstractNumId w:val="6"/>
  </w:num>
  <w:num w:numId="8">
    <w:abstractNumId w:val="4"/>
  </w:num>
  <w:num w:numId="9">
    <w:abstractNumId w:val="9"/>
  </w:num>
  <w:num w:numId="10">
    <w:abstractNumId w:val="2"/>
  </w:num>
  <w:num w:numId="11">
    <w:abstractNumId w:val="12"/>
  </w:num>
  <w:num w:numId="12">
    <w:abstractNumId w:val="8"/>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fpavv5x12zfvxetzp7xvptjr0rxa5aspeta&quot;&gt;Rajaee Article&lt;record-ids&gt;&lt;item&gt;2&lt;/item&gt;&lt;item&gt;3&lt;/item&gt;&lt;item&gt;4&lt;/item&gt;&lt;item&gt;5&lt;/item&gt;&lt;item&gt;6&lt;/item&gt;&lt;item&gt;7&lt;/item&gt;&lt;item&gt;8&lt;/item&gt;&lt;item&gt;9&lt;/item&gt;&lt;item&gt;10&lt;/item&gt;&lt;item&gt;11&lt;/item&gt;&lt;item&gt;12&lt;/item&gt;&lt;item&gt;13&lt;/item&gt;&lt;item&gt;14&lt;/item&gt;&lt;/record-ids&gt;&lt;/item&gt;&lt;/Libraries&gt;"/>
  </w:docVars>
  <w:rsids>
    <w:rsidRoot w:val="00001F6F"/>
    <w:rsid w:val="00000114"/>
    <w:rsid w:val="000009D6"/>
    <w:rsid w:val="00001A86"/>
    <w:rsid w:val="00001F6F"/>
    <w:rsid w:val="0000338C"/>
    <w:rsid w:val="00004F8C"/>
    <w:rsid w:val="000054A8"/>
    <w:rsid w:val="00011118"/>
    <w:rsid w:val="00012323"/>
    <w:rsid w:val="00013A4B"/>
    <w:rsid w:val="00016678"/>
    <w:rsid w:val="00020038"/>
    <w:rsid w:val="0002591F"/>
    <w:rsid w:val="0002650C"/>
    <w:rsid w:val="00026E82"/>
    <w:rsid w:val="000301BA"/>
    <w:rsid w:val="00030943"/>
    <w:rsid w:val="00031CFC"/>
    <w:rsid w:val="00031F9A"/>
    <w:rsid w:val="00033ADE"/>
    <w:rsid w:val="00034439"/>
    <w:rsid w:val="0003675D"/>
    <w:rsid w:val="00036C3D"/>
    <w:rsid w:val="00037147"/>
    <w:rsid w:val="000415CF"/>
    <w:rsid w:val="00041E5F"/>
    <w:rsid w:val="00042B8A"/>
    <w:rsid w:val="00043016"/>
    <w:rsid w:val="00045494"/>
    <w:rsid w:val="000457D9"/>
    <w:rsid w:val="00047995"/>
    <w:rsid w:val="00047B43"/>
    <w:rsid w:val="00051D7D"/>
    <w:rsid w:val="00052017"/>
    <w:rsid w:val="00053E88"/>
    <w:rsid w:val="00053EAD"/>
    <w:rsid w:val="000550A0"/>
    <w:rsid w:val="0005550B"/>
    <w:rsid w:val="0005717E"/>
    <w:rsid w:val="00057AF5"/>
    <w:rsid w:val="00061410"/>
    <w:rsid w:val="0006192D"/>
    <w:rsid w:val="00062094"/>
    <w:rsid w:val="000645D0"/>
    <w:rsid w:val="00065834"/>
    <w:rsid w:val="00070A7B"/>
    <w:rsid w:val="00070D6F"/>
    <w:rsid w:val="00071687"/>
    <w:rsid w:val="000770C8"/>
    <w:rsid w:val="00077163"/>
    <w:rsid w:val="00077DEF"/>
    <w:rsid w:val="0008245D"/>
    <w:rsid w:val="00082E79"/>
    <w:rsid w:val="00084963"/>
    <w:rsid w:val="00084C56"/>
    <w:rsid w:val="00085B50"/>
    <w:rsid w:val="00086FE7"/>
    <w:rsid w:val="000875E1"/>
    <w:rsid w:val="00094106"/>
    <w:rsid w:val="00094267"/>
    <w:rsid w:val="00095938"/>
    <w:rsid w:val="00096E75"/>
    <w:rsid w:val="00097C9D"/>
    <w:rsid w:val="000A48AA"/>
    <w:rsid w:val="000A6C92"/>
    <w:rsid w:val="000A7634"/>
    <w:rsid w:val="000B283D"/>
    <w:rsid w:val="000B3363"/>
    <w:rsid w:val="000B67AA"/>
    <w:rsid w:val="000C0F5E"/>
    <w:rsid w:val="000C476F"/>
    <w:rsid w:val="000C5C20"/>
    <w:rsid w:val="000C5DB4"/>
    <w:rsid w:val="000C660D"/>
    <w:rsid w:val="000D17DE"/>
    <w:rsid w:val="000D2F0B"/>
    <w:rsid w:val="000D4C24"/>
    <w:rsid w:val="000D4F16"/>
    <w:rsid w:val="000D7224"/>
    <w:rsid w:val="000E0649"/>
    <w:rsid w:val="000E20D5"/>
    <w:rsid w:val="000E26C2"/>
    <w:rsid w:val="000E47AB"/>
    <w:rsid w:val="000E4F4A"/>
    <w:rsid w:val="000F2395"/>
    <w:rsid w:val="000F3C93"/>
    <w:rsid w:val="000F5124"/>
    <w:rsid w:val="00102FD1"/>
    <w:rsid w:val="00104119"/>
    <w:rsid w:val="00104A8F"/>
    <w:rsid w:val="00106C32"/>
    <w:rsid w:val="0011026A"/>
    <w:rsid w:val="001123C4"/>
    <w:rsid w:val="00112888"/>
    <w:rsid w:val="00114630"/>
    <w:rsid w:val="001149AD"/>
    <w:rsid w:val="00116421"/>
    <w:rsid w:val="00116447"/>
    <w:rsid w:val="0012129A"/>
    <w:rsid w:val="001212D8"/>
    <w:rsid w:val="001240BF"/>
    <w:rsid w:val="00124AFB"/>
    <w:rsid w:val="001251AA"/>
    <w:rsid w:val="0012593F"/>
    <w:rsid w:val="0012631E"/>
    <w:rsid w:val="00126DC3"/>
    <w:rsid w:val="00127584"/>
    <w:rsid w:val="00127751"/>
    <w:rsid w:val="00127946"/>
    <w:rsid w:val="0013135B"/>
    <w:rsid w:val="00132A00"/>
    <w:rsid w:val="00134751"/>
    <w:rsid w:val="0013709A"/>
    <w:rsid w:val="00141364"/>
    <w:rsid w:val="0014371E"/>
    <w:rsid w:val="0014558A"/>
    <w:rsid w:val="001455C6"/>
    <w:rsid w:val="00145F34"/>
    <w:rsid w:val="00151C33"/>
    <w:rsid w:val="00152464"/>
    <w:rsid w:val="001560B8"/>
    <w:rsid w:val="00156E3D"/>
    <w:rsid w:val="0015779C"/>
    <w:rsid w:val="001602B9"/>
    <w:rsid w:val="00161875"/>
    <w:rsid w:val="001618A8"/>
    <w:rsid w:val="00161E0C"/>
    <w:rsid w:val="00164534"/>
    <w:rsid w:val="00165255"/>
    <w:rsid w:val="00167110"/>
    <w:rsid w:val="00170D06"/>
    <w:rsid w:val="00170EB4"/>
    <w:rsid w:val="0017108B"/>
    <w:rsid w:val="001710BE"/>
    <w:rsid w:val="00172A2B"/>
    <w:rsid w:val="001734CC"/>
    <w:rsid w:val="00175BC0"/>
    <w:rsid w:val="00180D6E"/>
    <w:rsid w:val="001827B4"/>
    <w:rsid w:val="00183314"/>
    <w:rsid w:val="00183C14"/>
    <w:rsid w:val="0018493A"/>
    <w:rsid w:val="00185E52"/>
    <w:rsid w:val="0018758F"/>
    <w:rsid w:val="00187C2F"/>
    <w:rsid w:val="00187E3F"/>
    <w:rsid w:val="00190D0D"/>
    <w:rsid w:val="00192469"/>
    <w:rsid w:val="00192D7F"/>
    <w:rsid w:val="0019700E"/>
    <w:rsid w:val="00197A96"/>
    <w:rsid w:val="001A1BBA"/>
    <w:rsid w:val="001A2B79"/>
    <w:rsid w:val="001A3F4D"/>
    <w:rsid w:val="001A42CB"/>
    <w:rsid w:val="001A5640"/>
    <w:rsid w:val="001A73FA"/>
    <w:rsid w:val="001A76AD"/>
    <w:rsid w:val="001B0CD7"/>
    <w:rsid w:val="001B1C3B"/>
    <w:rsid w:val="001B246A"/>
    <w:rsid w:val="001B3554"/>
    <w:rsid w:val="001B3790"/>
    <w:rsid w:val="001C22C0"/>
    <w:rsid w:val="001C29D3"/>
    <w:rsid w:val="001C541C"/>
    <w:rsid w:val="001C5C80"/>
    <w:rsid w:val="001D1E08"/>
    <w:rsid w:val="001D3A47"/>
    <w:rsid w:val="001D3BC4"/>
    <w:rsid w:val="001D3DB2"/>
    <w:rsid w:val="001D5068"/>
    <w:rsid w:val="001D695A"/>
    <w:rsid w:val="001E0A62"/>
    <w:rsid w:val="001E1845"/>
    <w:rsid w:val="001E298E"/>
    <w:rsid w:val="001E29FA"/>
    <w:rsid w:val="001E2CA8"/>
    <w:rsid w:val="001E31A6"/>
    <w:rsid w:val="001E57CC"/>
    <w:rsid w:val="001E78D3"/>
    <w:rsid w:val="001F3A35"/>
    <w:rsid w:val="001F3A43"/>
    <w:rsid w:val="001F5B39"/>
    <w:rsid w:val="001F5DBB"/>
    <w:rsid w:val="00202299"/>
    <w:rsid w:val="002057DB"/>
    <w:rsid w:val="002061B3"/>
    <w:rsid w:val="00206ECA"/>
    <w:rsid w:val="002119E7"/>
    <w:rsid w:val="00211A86"/>
    <w:rsid w:val="0021342F"/>
    <w:rsid w:val="00213F73"/>
    <w:rsid w:val="00214D48"/>
    <w:rsid w:val="00216539"/>
    <w:rsid w:val="002170F5"/>
    <w:rsid w:val="00217FFA"/>
    <w:rsid w:val="002203BD"/>
    <w:rsid w:val="0023001B"/>
    <w:rsid w:val="0023005F"/>
    <w:rsid w:val="00230F29"/>
    <w:rsid w:val="0023228D"/>
    <w:rsid w:val="002328CE"/>
    <w:rsid w:val="0023299B"/>
    <w:rsid w:val="00236882"/>
    <w:rsid w:val="0024391B"/>
    <w:rsid w:val="00243B18"/>
    <w:rsid w:val="00247175"/>
    <w:rsid w:val="00250DE2"/>
    <w:rsid w:val="00254DA8"/>
    <w:rsid w:val="0026515E"/>
    <w:rsid w:val="00265173"/>
    <w:rsid w:val="00266E9E"/>
    <w:rsid w:val="00270A11"/>
    <w:rsid w:val="00271E92"/>
    <w:rsid w:val="00272C4E"/>
    <w:rsid w:val="00276009"/>
    <w:rsid w:val="0027617C"/>
    <w:rsid w:val="0027764C"/>
    <w:rsid w:val="002776AA"/>
    <w:rsid w:val="002823BC"/>
    <w:rsid w:val="00283027"/>
    <w:rsid w:val="002831B4"/>
    <w:rsid w:val="0028502F"/>
    <w:rsid w:val="00287D96"/>
    <w:rsid w:val="00291810"/>
    <w:rsid w:val="00293B36"/>
    <w:rsid w:val="00297367"/>
    <w:rsid w:val="002A1A52"/>
    <w:rsid w:val="002A3049"/>
    <w:rsid w:val="002A3A3B"/>
    <w:rsid w:val="002A4E21"/>
    <w:rsid w:val="002A64F9"/>
    <w:rsid w:val="002A7459"/>
    <w:rsid w:val="002B0154"/>
    <w:rsid w:val="002B5D03"/>
    <w:rsid w:val="002B5D61"/>
    <w:rsid w:val="002B5E45"/>
    <w:rsid w:val="002B6CEC"/>
    <w:rsid w:val="002C1EC0"/>
    <w:rsid w:val="002C30A6"/>
    <w:rsid w:val="002C42DF"/>
    <w:rsid w:val="002C6A82"/>
    <w:rsid w:val="002C743A"/>
    <w:rsid w:val="002C7A55"/>
    <w:rsid w:val="002D0A69"/>
    <w:rsid w:val="002D174D"/>
    <w:rsid w:val="002D39C5"/>
    <w:rsid w:val="002D4492"/>
    <w:rsid w:val="002D6CD5"/>
    <w:rsid w:val="002E3185"/>
    <w:rsid w:val="002E3701"/>
    <w:rsid w:val="002E3764"/>
    <w:rsid w:val="002E44F9"/>
    <w:rsid w:val="002E4BA2"/>
    <w:rsid w:val="002E6118"/>
    <w:rsid w:val="002F1C23"/>
    <w:rsid w:val="002F37E4"/>
    <w:rsid w:val="002F4F5D"/>
    <w:rsid w:val="002F75CD"/>
    <w:rsid w:val="00301489"/>
    <w:rsid w:val="003033C3"/>
    <w:rsid w:val="00303F8C"/>
    <w:rsid w:val="0030485F"/>
    <w:rsid w:val="0030666A"/>
    <w:rsid w:val="00306F2F"/>
    <w:rsid w:val="00307078"/>
    <w:rsid w:val="003071DE"/>
    <w:rsid w:val="0031041C"/>
    <w:rsid w:val="00310833"/>
    <w:rsid w:val="00311451"/>
    <w:rsid w:val="00311AB4"/>
    <w:rsid w:val="003140D1"/>
    <w:rsid w:val="00314D0A"/>
    <w:rsid w:val="00314FC6"/>
    <w:rsid w:val="00316BB6"/>
    <w:rsid w:val="003203B5"/>
    <w:rsid w:val="00321088"/>
    <w:rsid w:val="00321847"/>
    <w:rsid w:val="00322A9D"/>
    <w:rsid w:val="003252AF"/>
    <w:rsid w:val="00325BCB"/>
    <w:rsid w:val="00327E8E"/>
    <w:rsid w:val="00333681"/>
    <w:rsid w:val="00334197"/>
    <w:rsid w:val="00334CDE"/>
    <w:rsid w:val="00334F3A"/>
    <w:rsid w:val="00335915"/>
    <w:rsid w:val="0033654E"/>
    <w:rsid w:val="00337478"/>
    <w:rsid w:val="00337559"/>
    <w:rsid w:val="003402CD"/>
    <w:rsid w:val="00340321"/>
    <w:rsid w:val="00341FEE"/>
    <w:rsid w:val="00344D17"/>
    <w:rsid w:val="00345A6B"/>
    <w:rsid w:val="00355199"/>
    <w:rsid w:val="00355DB7"/>
    <w:rsid w:val="00356924"/>
    <w:rsid w:val="0035794D"/>
    <w:rsid w:val="0036144C"/>
    <w:rsid w:val="00361508"/>
    <w:rsid w:val="003618F5"/>
    <w:rsid w:val="00365FCC"/>
    <w:rsid w:val="00367927"/>
    <w:rsid w:val="00371D7A"/>
    <w:rsid w:val="00375922"/>
    <w:rsid w:val="00376E19"/>
    <w:rsid w:val="0037725E"/>
    <w:rsid w:val="00380E0F"/>
    <w:rsid w:val="00380E7B"/>
    <w:rsid w:val="00385AAB"/>
    <w:rsid w:val="00386372"/>
    <w:rsid w:val="00386E5F"/>
    <w:rsid w:val="00387A01"/>
    <w:rsid w:val="00387E44"/>
    <w:rsid w:val="003906C0"/>
    <w:rsid w:val="00390930"/>
    <w:rsid w:val="00390B5D"/>
    <w:rsid w:val="00391ED5"/>
    <w:rsid w:val="003928D8"/>
    <w:rsid w:val="00392F78"/>
    <w:rsid w:val="00393535"/>
    <w:rsid w:val="00393E20"/>
    <w:rsid w:val="00393F39"/>
    <w:rsid w:val="00393FFD"/>
    <w:rsid w:val="00394EC2"/>
    <w:rsid w:val="00395A9B"/>
    <w:rsid w:val="0039663E"/>
    <w:rsid w:val="003A5C9B"/>
    <w:rsid w:val="003A5F80"/>
    <w:rsid w:val="003B3E7C"/>
    <w:rsid w:val="003B420A"/>
    <w:rsid w:val="003B42EE"/>
    <w:rsid w:val="003B4EB7"/>
    <w:rsid w:val="003C1AF4"/>
    <w:rsid w:val="003C419C"/>
    <w:rsid w:val="003C570C"/>
    <w:rsid w:val="003C5F16"/>
    <w:rsid w:val="003C7029"/>
    <w:rsid w:val="003C7465"/>
    <w:rsid w:val="003D0A1C"/>
    <w:rsid w:val="003D3AC8"/>
    <w:rsid w:val="003D46E8"/>
    <w:rsid w:val="003D5D76"/>
    <w:rsid w:val="003D6034"/>
    <w:rsid w:val="003E1344"/>
    <w:rsid w:val="003E1BED"/>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04A5E"/>
    <w:rsid w:val="00405DFB"/>
    <w:rsid w:val="00410C30"/>
    <w:rsid w:val="004111A4"/>
    <w:rsid w:val="00413529"/>
    <w:rsid w:val="00413FE9"/>
    <w:rsid w:val="00416B01"/>
    <w:rsid w:val="00417232"/>
    <w:rsid w:val="00420D9E"/>
    <w:rsid w:val="00421D98"/>
    <w:rsid w:val="0042456E"/>
    <w:rsid w:val="00424BEA"/>
    <w:rsid w:val="00424D59"/>
    <w:rsid w:val="00424EF1"/>
    <w:rsid w:val="00433BCA"/>
    <w:rsid w:val="0043483B"/>
    <w:rsid w:val="00435FFC"/>
    <w:rsid w:val="004365B1"/>
    <w:rsid w:val="004420C9"/>
    <w:rsid w:val="0044211E"/>
    <w:rsid w:val="0044341B"/>
    <w:rsid w:val="00443540"/>
    <w:rsid w:val="00444566"/>
    <w:rsid w:val="00444D72"/>
    <w:rsid w:val="004502CE"/>
    <w:rsid w:val="00451104"/>
    <w:rsid w:val="00452067"/>
    <w:rsid w:val="0045317E"/>
    <w:rsid w:val="004552E0"/>
    <w:rsid w:val="00456F4F"/>
    <w:rsid w:val="004574C5"/>
    <w:rsid w:val="00463D43"/>
    <w:rsid w:val="00463D80"/>
    <w:rsid w:val="00464E8B"/>
    <w:rsid w:val="00465788"/>
    <w:rsid w:val="00465951"/>
    <w:rsid w:val="00470140"/>
    <w:rsid w:val="00470452"/>
    <w:rsid w:val="00470EDE"/>
    <w:rsid w:val="0047110F"/>
    <w:rsid w:val="00472251"/>
    <w:rsid w:val="004733C7"/>
    <w:rsid w:val="00474492"/>
    <w:rsid w:val="00474B8A"/>
    <w:rsid w:val="0047592A"/>
    <w:rsid w:val="00477AB4"/>
    <w:rsid w:val="00480EB7"/>
    <w:rsid w:val="004821E0"/>
    <w:rsid w:val="00482589"/>
    <w:rsid w:val="004865E4"/>
    <w:rsid w:val="004868FE"/>
    <w:rsid w:val="004878EE"/>
    <w:rsid w:val="00487BEF"/>
    <w:rsid w:val="00487C0A"/>
    <w:rsid w:val="00491A60"/>
    <w:rsid w:val="00492991"/>
    <w:rsid w:val="004943C7"/>
    <w:rsid w:val="00494675"/>
    <w:rsid w:val="00494B2F"/>
    <w:rsid w:val="00494BD8"/>
    <w:rsid w:val="004A1535"/>
    <w:rsid w:val="004A2389"/>
    <w:rsid w:val="004A2DDE"/>
    <w:rsid w:val="004A7F5B"/>
    <w:rsid w:val="004B1410"/>
    <w:rsid w:val="004B1DF7"/>
    <w:rsid w:val="004B3250"/>
    <w:rsid w:val="004B3D60"/>
    <w:rsid w:val="004B48D0"/>
    <w:rsid w:val="004C2285"/>
    <w:rsid w:val="004C2E76"/>
    <w:rsid w:val="004C38CF"/>
    <w:rsid w:val="004C55C9"/>
    <w:rsid w:val="004D4604"/>
    <w:rsid w:val="004D686E"/>
    <w:rsid w:val="004E3123"/>
    <w:rsid w:val="004E69EF"/>
    <w:rsid w:val="004E6EFB"/>
    <w:rsid w:val="004E7B7C"/>
    <w:rsid w:val="004F1421"/>
    <w:rsid w:val="004F3D7D"/>
    <w:rsid w:val="004F3EDB"/>
    <w:rsid w:val="004F582A"/>
    <w:rsid w:val="0050035C"/>
    <w:rsid w:val="00504281"/>
    <w:rsid w:val="0050455C"/>
    <w:rsid w:val="00504798"/>
    <w:rsid w:val="005065A7"/>
    <w:rsid w:val="00506A09"/>
    <w:rsid w:val="005073CF"/>
    <w:rsid w:val="00507AF9"/>
    <w:rsid w:val="00507ED5"/>
    <w:rsid w:val="0051401E"/>
    <w:rsid w:val="00520854"/>
    <w:rsid w:val="00521DA0"/>
    <w:rsid w:val="005231D3"/>
    <w:rsid w:val="0052345E"/>
    <w:rsid w:val="00530A7A"/>
    <w:rsid w:val="00531642"/>
    <w:rsid w:val="00533288"/>
    <w:rsid w:val="0053529B"/>
    <w:rsid w:val="00540409"/>
    <w:rsid w:val="00540909"/>
    <w:rsid w:val="00540AB0"/>
    <w:rsid w:val="00542620"/>
    <w:rsid w:val="00543235"/>
    <w:rsid w:val="0054367E"/>
    <w:rsid w:val="005438EF"/>
    <w:rsid w:val="00543F18"/>
    <w:rsid w:val="00546A1C"/>
    <w:rsid w:val="00547FBB"/>
    <w:rsid w:val="00550698"/>
    <w:rsid w:val="00550745"/>
    <w:rsid w:val="00550A5A"/>
    <w:rsid w:val="0055173F"/>
    <w:rsid w:val="005540D7"/>
    <w:rsid w:val="005556EB"/>
    <w:rsid w:val="00557325"/>
    <w:rsid w:val="0056432C"/>
    <w:rsid w:val="00564CF5"/>
    <w:rsid w:val="00565ECE"/>
    <w:rsid w:val="00566BE5"/>
    <w:rsid w:val="005718C4"/>
    <w:rsid w:val="00572C8D"/>
    <w:rsid w:val="00574E0E"/>
    <w:rsid w:val="0057619A"/>
    <w:rsid w:val="00577631"/>
    <w:rsid w:val="00582B51"/>
    <w:rsid w:val="00586A15"/>
    <w:rsid w:val="00587519"/>
    <w:rsid w:val="00587D3E"/>
    <w:rsid w:val="00592516"/>
    <w:rsid w:val="00593DC1"/>
    <w:rsid w:val="005946C1"/>
    <w:rsid w:val="00594B8F"/>
    <w:rsid w:val="00596974"/>
    <w:rsid w:val="005A0A44"/>
    <w:rsid w:val="005A1A56"/>
    <w:rsid w:val="005A31B1"/>
    <w:rsid w:val="005A46C2"/>
    <w:rsid w:val="005A5079"/>
    <w:rsid w:val="005A727F"/>
    <w:rsid w:val="005B0363"/>
    <w:rsid w:val="005B0806"/>
    <w:rsid w:val="005B3990"/>
    <w:rsid w:val="005B4E27"/>
    <w:rsid w:val="005B68B3"/>
    <w:rsid w:val="005B6B7F"/>
    <w:rsid w:val="005B716D"/>
    <w:rsid w:val="005B7329"/>
    <w:rsid w:val="005B7E43"/>
    <w:rsid w:val="005C0C09"/>
    <w:rsid w:val="005C2C94"/>
    <w:rsid w:val="005C34E1"/>
    <w:rsid w:val="005C4870"/>
    <w:rsid w:val="005C71FA"/>
    <w:rsid w:val="005C76B7"/>
    <w:rsid w:val="005D0350"/>
    <w:rsid w:val="005D1A93"/>
    <w:rsid w:val="005D2825"/>
    <w:rsid w:val="005D2BB8"/>
    <w:rsid w:val="005D4D38"/>
    <w:rsid w:val="005D59E0"/>
    <w:rsid w:val="005D66B9"/>
    <w:rsid w:val="005E09A2"/>
    <w:rsid w:val="005E1502"/>
    <w:rsid w:val="005E1A0F"/>
    <w:rsid w:val="005F0687"/>
    <w:rsid w:val="005F0AE5"/>
    <w:rsid w:val="005F15B2"/>
    <w:rsid w:val="005F22D3"/>
    <w:rsid w:val="005F261B"/>
    <w:rsid w:val="005F2E5A"/>
    <w:rsid w:val="005F2F3B"/>
    <w:rsid w:val="005F4402"/>
    <w:rsid w:val="005F4575"/>
    <w:rsid w:val="005F6A63"/>
    <w:rsid w:val="00601C29"/>
    <w:rsid w:val="0061035E"/>
    <w:rsid w:val="00611786"/>
    <w:rsid w:val="00611E7F"/>
    <w:rsid w:val="00612059"/>
    <w:rsid w:val="00612070"/>
    <w:rsid w:val="00612FF0"/>
    <w:rsid w:val="00613032"/>
    <w:rsid w:val="00614209"/>
    <w:rsid w:val="006208EF"/>
    <w:rsid w:val="00620F24"/>
    <w:rsid w:val="00621924"/>
    <w:rsid w:val="00621D32"/>
    <w:rsid w:val="00624FC9"/>
    <w:rsid w:val="006256AD"/>
    <w:rsid w:val="00625DC5"/>
    <w:rsid w:val="00630084"/>
    <w:rsid w:val="0063279A"/>
    <w:rsid w:val="00632847"/>
    <w:rsid w:val="0063289E"/>
    <w:rsid w:val="00632FD7"/>
    <w:rsid w:val="0063779F"/>
    <w:rsid w:val="00641689"/>
    <w:rsid w:val="00641F24"/>
    <w:rsid w:val="00644ED5"/>
    <w:rsid w:val="00654B61"/>
    <w:rsid w:val="00655C8E"/>
    <w:rsid w:val="00660531"/>
    <w:rsid w:val="006611F3"/>
    <w:rsid w:val="00662FC5"/>
    <w:rsid w:val="00665CB5"/>
    <w:rsid w:val="00666D28"/>
    <w:rsid w:val="0066786C"/>
    <w:rsid w:val="0067109D"/>
    <w:rsid w:val="006710B8"/>
    <w:rsid w:val="00671D29"/>
    <w:rsid w:val="00672A63"/>
    <w:rsid w:val="006736A9"/>
    <w:rsid w:val="006759ED"/>
    <w:rsid w:val="00675EAC"/>
    <w:rsid w:val="00676BAD"/>
    <w:rsid w:val="0068211F"/>
    <w:rsid w:val="006853CF"/>
    <w:rsid w:val="0068552D"/>
    <w:rsid w:val="00690FE8"/>
    <w:rsid w:val="00691798"/>
    <w:rsid w:val="00692C95"/>
    <w:rsid w:val="00693AF1"/>
    <w:rsid w:val="00693BCD"/>
    <w:rsid w:val="006A0512"/>
    <w:rsid w:val="006A1E61"/>
    <w:rsid w:val="006A2C81"/>
    <w:rsid w:val="006A526B"/>
    <w:rsid w:val="006A5BF8"/>
    <w:rsid w:val="006B0BA6"/>
    <w:rsid w:val="006B121B"/>
    <w:rsid w:val="006B130C"/>
    <w:rsid w:val="006B1617"/>
    <w:rsid w:val="006B256B"/>
    <w:rsid w:val="006B6057"/>
    <w:rsid w:val="006B6708"/>
    <w:rsid w:val="006C4D1B"/>
    <w:rsid w:val="006C53FA"/>
    <w:rsid w:val="006C57C1"/>
    <w:rsid w:val="006C5AF7"/>
    <w:rsid w:val="006C5D6F"/>
    <w:rsid w:val="006C63D8"/>
    <w:rsid w:val="006D1ECE"/>
    <w:rsid w:val="006D4755"/>
    <w:rsid w:val="006D7AE5"/>
    <w:rsid w:val="006D7FB9"/>
    <w:rsid w:val="006E09B4"/>
    <w:rsid w:val="006E0FA1"/>
    <w:rsid w:val="006E2142"/>
    <w:rsid w:val="006E2A6A"/>
    <w:rsid w:val="006E3568"/>
    <w:rsid w:val="006E4875"/>
    <w:rsid w:val="006F01ED"/>
    <w:rsid w:val="006F0568"/>
    <w:rsid w:val="006F4E27"/>
    <w:rsid w:val="006F53FE"/>
    <w:rsid w:val="006F7B8C"/>
    <w:rsid w:val="006F7E74"/>
    <w:rsid w:val="007002AC"/>
    <w:rsid w:val="00704DC3"/>
    <w:rsid w:val="00705D04"/>
    <w:rsid w:val="0071050E"/>
    <w:rsid w:val="00710763"/>
    <w:rsid w:val="007109D0"/>
    <w:rsid w:val="0071294F"/>
    <w:rsid w:val="007133D3"/>
    <w:rsid w:val="00714C52"/>
    <w:rsid w:val="00715CDF"/>
    <w:rsid w:val="00716C0C"/>
    <w:rsid w:val="00716CAF"/>
    <w:rsid w:val="00721143"/>
    <w:rsid w:val="00721626"/>
    <w:rsid w:val="00725E51"/>
    <w:rsid w:val="0073008B"/>
    <w:rsid w:val="00730F52"/>
    <w:rsid w:val="00731E38"/>
    <w:rsid w:val="007336E2"/>
    <w:rsid w:val="00734A25"/>
    <w:rsid w:val="00737B76"/>
    <w:rsid w:val="00740408"/>
    <w:rsid w:val="0074366A"/>
    <w:rsid w:val="007450C7"/>
    <w:rsid w:val="007452D9"/>
    <w:rsid w:val="00745BBD"/>
    <w:rsid w:val="00750138"/>
    <w:rsid w:val="00750FD3"/>
    <w:rsid w:val="00752540"/>
    <w:rsid w:val="00754E1F"/>
    <w:rsid w:val="007578B7"/>
    <w:rsid w:val="007638E3"/>
    <w:rsid w:val="00764591"/>
    <w:rsid w:val="007658E0"/>
    <w:rsid w:val="00765C5B"/>
    <w:rsid w:val="00765E00"/>
    <w:rsid w:val="00765E97"/>
    <w:rsid w:val="00772927"/>
    <w:rsid w:val="00775434"/>
    <w:rsid w:val="0077650E"/>
    <w:rsid w:val="00776A90"/>
    <w:rsid w:val="0077784F"/>
    <w:rsid w:val="00777C03"/>
    <w:rsid w:val="00777E8B"/>
    <w:rsid w:val="007819DE"/>
    <w:rsid w:val="00781BA5"/>
    <w:rsid w:val="00782258"/>
    <w:rsid w:val="00784AE0"/>
    <w:rsid w:val="00784F33"/>
    <w:rsid w:val="00785AB0"/>
    <w:rsid w:val="00785D0E"/>
    <w:rsid w:val="00786A01"/>
    <w:rsid w:val="007872CE"/>
    <w:rsid w:val="00790335"/>
    <w:rsid w:val="007903A2"/>
    <w:rsid w:val="0079090F"/>
    <w:rsid w:val="00791440"/>
    <w:rsid w:val="00796C4B"/>
    <w:rsid w:val="007A2512"/>
    <w:rsid w:val="007A3084"/>
    <w:rsid w:val="007A3CBC"/>
    <w:rsid w:val="007A3E6E"/>
    <w:rsid w:val="007A63D1"/>
    <w:rsid w:val="007A6A92"/>
    <w:rsid w:val="007A738C"/>
    <w:rsid w:val="007B04F9"/>
    <w:rsid w:val="007B0EAF"/>
    <w:rsid w:val="007B436D"/>
    <w:rsid w:val="007B50D6"/>
    <w:rsid w:val="007B5459"/>
    <w:rsid w:val="007B601D"/>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E310F"/>
    <w:rsid w:val="007E5E2B"/>
    <w:rsid w:val="007E7A94"/>
    <w:rsid w:val="007F007E"/>
    <w:rsid w:val="007F264B"/>
    <w:rsid w:val="007F3483"/>
    <w:rsid w:val="007F5621"/>
    <w:rsid w:val="007F616A"/>
    <w:rsid w:val="007F754E"/>
    <w:rsid w:val="00800801"/>
    <w:rsid w:val="0080165A"/>
    <w:rsid w:val="00802C3F"/>
    <w:rsid w:val="00804641"/>
    <w:rsid w:val="0081068C"/>
    <w:rsid w:val="00810D85"/>
    <w:rsid w:val="00810E50"/>
    <w:rsid w:val="0081287B"/>
    <w:rsid w:val="0082020F"/>
    <w:rsid w:val="0082064B"/>
    <w:rsid w:val="0082301F"/>
    <w:rsid w:val="008241DE"/>
    <w:rsid w:val="008256D2"/>
    <w:rsid w:val="008278E9"/>
    <w:rsid w:val="00830C28"/>
    <w:rsid w:val="00830EC3"/>
    <w:rsid w:val="008315B0"/>
    <w:rsid w:val="008329FE"/>
    <w:rsid w:val="00836D54"/>
    <w:rsid w:val="00837CDB"/>
    <w:rsid w:val="00837FC3"/>
    <w:rsid w:val="00842F0D"/>
    <w:rsid w:val="008435FD"/>
    <w:rsid w:val="00843C83"/>
    <w:rsid w:val="0084421E"/>
    <w:rsid w:val="008444C0"/>
    <w:rsid w:val="00844BD7"/>
    <w:rsid w:val="00845556"/>
    <w:rsid w:val="00847523"/>
    <w:rsid w:val="00847536"/>
    <w:rsid w:val="008506A5"/>
    <w:rsid w:val="008573DA"/>
    <w:rsid w:val="00861560"/>
    <w:rsid w:val="008629DA"/>
    <w:rsid w:val="00862BC9"/>
    <w:rsid w:val="00863A20"/>
    <w:rsid w:val="00864D61"/>
    <w:rsid w:val="00865BBD"/>
    <w:rsid w:val="008660ED"/>
    <w:rsid w:val="00866C78"/>
    <w:rsid w:val="00867009"/>
    <w:rsid w:val="00867C46"/>
    <w:rsid w:val="008744D8"/>
    <w:rsid w:val="00874595"/>
    <w:rsid w:val="00876E43"/>
    <w:rsid w:val="00884D19"/>
    <w:rsid w:val="00885096"/>
    <w:rsid w:val="0088696F"/>
    <w:rsid w:val="00893D0F"/>
    <w:rsid w:val="008942A7"/>
    <w:rsid w:val="00895DEF"/>
    <w:rsid w:val="008A4B05"/>
    <w:rsid w:val="008A4E2E"/>
    <w:rsid w:val="008A5693"/>
    <w:rsid w:val="008A56FC"/>
    <w:rsid w:val="008A605D"/>
    <w:rsid w:val="008A6AE4"/>
    <w:rsid w:val="008B01AD"/>
    <w:rsid w:val="008B28DC"/>
    <w:rsid w:val="008B2B50"/>
    <w:rsid w:val="008B3312"/>
    <w:rsid w:val="008B4539"/>
    <w:rsid w:val="008B590C"/>
    <w:rsid w:val="008B5AF5"/>
    <w:rsid w:val="008B65AF"/>
    <w:rsid w:val="008C0F28"/>
    <w:rsid w:val="008C7598"/>
    <w:rsid w:val="008C7A20"/>
    <w:rsid w:val="008D4948"/>
    <w:rsid w:val="008D71B0"/>
    <w:rsid w:val="008E04EA"/>
    <w:rsid w:val="008E35D6"/>
    <w:rsid w:val="008E3D15"/>
    <w:rsid w:val="008E462D"/>
    <w:rsid w:val="008E6A02"/>
    <w:rsid w:val="008F1DA5"/>
    <w:rsid w:val="008F204F"/>
    <w:rsid w:val="008F24A2"/>
    <w:rsid w:val="008F2EB9"/>
    <w:rsid w:val="008F380F"/>
    <w:rsid w:val="008F55A8"/>
    <w:rsid w:val="008F5A42"/>
    <w:rsid w:val="008F6162"/>
    <w:rsid w:val="00901B54"/>
    <w:rsid w:val="00902110"/>
    <w:rsid w:val="00903220"/>
    <w:rsid w:val="00903598"/>
    <w:rsid w:val="00903B7A"/>
    <w:rsid w:val="00903F77"/>
    <w:rsid w:val="00904C1F"/>
    <w:rsid w:val="00905463"/>
    <w:rsid w:val="00906212"/>
    <w:rsid w:val="00906A3B"/>
    <w:rsid w:val="00910918"/>
    <w:rsid w:val="00911A98"/>
    <w:rsid w:val="00912EE6"/>
    <w:rsid w:val="00913E37"/>
    <w:rsid w:val="00914181"/>
    <w:rsid w:val="00914ABD"/>
    <w:rsid w:val="0091642E"/>
    <w:rsid w:val="00917C57"/>
    <w:rsid w:val="00923BF7"/>
    <w:rsid w:val="00925BF1"/>
    <w:rsid w:val="00926410"/>
    <w:rsid w:val="00926D63"/>
    <w:rsid w:val="00933516"/>
    <w:rsid w:val="0093359D"/>
    <w:rsid w:val="009402E6"/>
    <w:rsid w:val="00941DC3"/>
    <w:rsid w:val="00942080"/>
    <w:rsid w:val="00943844"/>
    <w:rsid w:val="009452B2"/>
    <w:rsid w:val="00945423"/>
    <w:rsid w:val="00946B23"/>
    <w:rsid w:val="00951578"/>
    <w:rsid w:val="0095393A"/>
    <w:rsid w:val="00954227"/>
    <w:rsid w:val="00954749"/>
    <w:rsid w:val="00955374"/>
    <w:rsid w:val="009553FD"/>
    <w:rsid w:val="00961250"/>
    <w:rsid w:val="00961432"/>
    <w:rsid w:val="00961E7A"/>
    <w:rsid w:val="00967390"/>
    <w:rsid w:val="00971019"/>
    <w:rsid w:val="009718E0"/>
    <w:rsid w:val="00971E02"/>
    <w:rsid w:val="009724AA"/>
    <w:rsid w:val="0097261F"/>
    <w:rsid w:val="009728CB"/>
    <w:rsid w:val="00972D4A"/>
    <w:rsid w:val="009733CD"/>
    <w:rsid w:val="0097493D"/>
    <w:rsid w:val="00975116"/>
    <w:rsid w:val="00981212"/>
    <w:rsid w:val="00981309"/>
    <w:rsid w:val="00982A88"/>
    <w:rsid w:val="00983C6C"/>
    <w:rsid w:val="00983EB5"/>
    <w:rsid w:val="00984331"/>
    <w:rsid w:val="00985740"/>
    <w:rsid w:val="0098661A"/>
    <w:rsid w:val="00990D65"/>
    <w:rsid w:val="00993184"/>
    <w:rsid w:val="00994A88"/>
    <w:rsid w:val="00995DCE"/>
    <w:rsid w:val="00997362"/>
    <w:rsid w:val="00997A95"/>
    <w:rsid w:val="00997DAC"/>
    <w:rsid w:val="009A301E"/>
    <w:rsid w:val="009A3683"/>
    <w:rsid w:val="009A3776"/>
    <w:rsid w:val="009A5499"/>
    <w:rsid w:val="009A5BE9"/>
    <w:rsid w:val="009A5F2D"/>
    <w:rsid w:val="009A63E4"/>
    <w:rsid w:val="009A6D33"/>
    <w:rsid w:val="009A6D42"/>
    <w:rsid w:val="009A7B5B"/>
    <w:rsid w:val="009B2444"/>
    <w:rsid w:val="009B2515"/>
    <w:rsid w:val="009B32F8"/>
    <w:rsid w:val="009B35C6"/>
    <w:rsid w:val="009B423C"/>
    <w:rsid w:val="009B4780"/>
    <w:rsid w:val="009B5DA0"/>
    <w:rsid w:val="009B7BD0"/>
    <w:rsid w:val="009B7F0E"/>
    <w:rsid w:val="009C1376"/>
    <w:rsid w:val="009C1AD2"/>
    <w:rsid w:val="009C40C0"/>
    <w:rsid w:val="009C6D46"/>
    <w:rsid w:val="009C6E1A"/>
    <w:rsid w:val="009D0400"/>
    <w:rsid w:val="009D3BA3"/>
    <w:rsid w:val="009D536D"/>
    <w:rsid w:val="009D6FCD"/>
    <w:rsid w:val="009E2671"/>
    <w:rsid w:val="009E4E55"/>
    <w:rsid w:val="009E6465"/>
    <w:rsid w:val="009E7F1E"/>
    <w:rsid w:val="009F01FF"/>
    <w:rsid w:val="009F0649"/>
    <w:rsid w:val="009F1C50"/>
    <w:rsid w:val="00A02A8F"/>
    <w:rsid w:val="00A02B74"/>
    <w:rsid w:val="00A07063"/>
    <w:rsid w:val="00A07856"/>
    <w:rsid w:val="00A1083D"/>
    <w:rsid w:val="00A1169C"/>
    <w:rsid w:val="00A12728"/>
    <w:rsid w:val="00A1425E"/>
    <w:rsid w:val="00A14EA5"/>
    <w:rsid w:val="00A17FBF"/>
    <w:rsid w:val="00A2244D"/>
    <w:rsid w:val="00A22635"/>
    <w:rsid w:val="00A25026"/>
    <w:rsid w:val="00A255B9"/>
    <w:rsid w:val="00A32A1F"/>
    <w:rsid w:val="00A32CF7"/>
    <w:rsid w:val="00A362D1"/>
    <w:rsid w:val="00A3788E"/>
    <w:rsid w:val="00A417B9"/>
    <w:rsid w:val="00A429A1"/>
    <w:rsid w:val="00A44B15"/>
    <w:rsid w:val="00A47B06"/>
    <w:rsid w:val="00A524A3"/>
    <w:rsid w:val="00A527C4"/>
    <w:rsid w:val="00A551C9"/>
    <w:rsid w:val="00A55728"/>
    <w:rsid w:val="00A57650"/>
    <w:rsid w:val="00A57E2E"/>
    <w:rsid w:val="00A6091F"/>
    <w:rsid w:val="00A61246"/>
    <w:rsid w:val="00A620E6"/>
    <w:rsid w:val="00A63012"/>
    <w:rsid w:val="00A638D1"/>
    <w:rsid w:val="00A63B4D"/>
    <w:rsid w:val="00A642CE"/>
    <w:rsid w:val="00A654BE"/>
    <w:rsid w:val="00A66D09"/>
    <w:rsid w:val="00A70ED0"/>
    <w:rsid w:val="00A72979"/>
    <w:rsid w:val="00A736C0"/>
    <w:rsid w:val="00A74910"/>
    <w:rsid w:val="00A74D7E"/>
    <w:rsid w:val="00A7700B"/>
    <w:rsid w:val="00A81D71"/>
    <w:rsid w:val="00A83B89"/>
    <w:rsid w:val="00A83B9A"/>
    <w:rsid w:val="00A8464F"/>
    <w:rsid w:val="00A8469B"/>
    <w:rsid w:val="00A84DE1"/>
    <w:rsid w:val="00A9099B"/>
    <w:rsid w:val="00A91574"/>
    <w:rsid w:val="00A91C51"/>
    <w:rsid w:val="00AA43A2"/>
    <w:rsid w:val="00AA47C5"/>
    <w:rsid w:val="00AB0650"/>
    <w:rsid w:val="00AB1680"/>
    <w:rsid w:val="00AB18CB"/>
    <w:rsid w:val="00AB18EF"/>
    <w:rsid w:val="00AB18F8"/>
    <w:rsid w:val="00AB5A77"/>
    <w:rsid w:val="00AC037D"/>
    <w:rsid w:val="00AC0D8D"/>
    <w:rsid w:val="00AC10AD"/>
    <w:rsid w:val="00AC1A4A"/>
    <w:rsid w:val="00AC3782"/>
    <w:rsid w:val="00AC3E42"/>
    <w:rsid w:val="00AC5538"/>
    <w:rsid w:val="00AC72C6"/>
    <w:rsid w:val="00AC764D"/>
    <w:rsid w:val="00AD0582"/>
    <w:rsid w:val="00AD352C"/>
    <w:rsid w:val="00AD416C"/>
    <w:rsid w:val="00AD4B35"/>
    <w:rsid w:val="00AD4FCD"/>
    <w:rsid w:val="00AD6764"/>
    <w:rsid w:val="00AD7A8B"/>
    <w:rsid w:val="00AE085B"/>
    <w:rsid w:val="00AE255D"/>
    <w:rsid w:val="00AF00AF"/>
    <w:rsid w:val="00AF1E60"/>
    <w:rsid w:val="00AF2E8C"/>
    <w:rsid w:val="00AF315F"/>
    <w:rsid w:val="00AF405D"/>
    <w:rsid w:val="00AF661A"/>
    <w:rsid w:val="00AF662D"/>
    <w:rsid w:val="00B003A3"/>
    <w:rsid w:val="00B0075E"/>
    <w:rsid w:val="00B02513"/>
    <w:rsid w:val="00B06F91"/>
    <w:rsid w:val="00B07F59"/>
    <w:rsid w:val="00B11152"/>
    <w:rsid w:val="00B11AFA"/>
    <w:rsid w:val="00B11D26"/>
    <w:rsid w:val="00B12783"/>
    <w:rsid w:val="00B1510B"/>
    <w:rsid w:val="00B16F61"/>
    <w:rsid w:val="00B20300"/>
    <w:rsid w:val="00B20B49"/>
    <w:rsid w:val="00B21B7F"/>
    <w:rsid w:val="00B21F80"/>
    <w:rsid w:val="00B23DD9"/>
    <w:rsid w:val="00B266D3"/>
    <w:rsid w:val="00B27A2B"/>
    <w:rsid w:val="00B30F39"/>
    <w:rsid w:val="00B31EFA"/>
    <w:rsid w:val="00B34AE1"/>
    <w:rsid w:val="00B35DE1"/>
    <w:rsid w:val="00B37B86"/>
    <w:rsid w:val="00B402F9"/>
    <w:rsid w:val="00B404AD"/>
    <w:rsid w:val="00B4109C"/>
    <w:rsid w:val="00B4181F"/>
    <w:rsid w:val="00B42F14"/>
    <w:rsid w:val="00B436AD"/>
    <w:rsid w:val="00B440E8"/>
    <w:rsid w:val="00B444E1"/>
    <w:rsid w:val="00B50808"/>
    <w:rsid w:val="00B509EF"/>
    <w:rsid w:val="00B51FC9"/>
    <w:rsid w:val="00B56D10"/>
    <w:rsid w:val="00B57077"/>
    <w:rsid w:val="00B62DB1"/>
    <w:rsid w:val="00B64080"/>
    <w:rsid w:val="00B653AC"/>
    <w:rsid w:val="00B664F8"/>
    <w:rsid w:val="00B674E6"/>
    <w:rsid w:val="00B67824"/>
    <w:rsid w:val="00B70116"/>
    <w:rsid w:val="00B70D0C"/>
    <w:rsid w:val="00B72DAF"/>
    <w:rsid w:val="00B73436"/>
    <w:rsid w:val="00B74535"/>
    <w:rsid w:val="00B76D9B"/>
    <w:rsid w:val="00B7772A"/>
    <w:rsid w:val="00B77968"/>
    <w:rsid w:val="00B77C27"/>
    <w:rsid w:val="00B814E7"/>
    <w:rsid w:val="00B81889"/>
    <w:rsid w:val="00B8281E"/>
    <w:rsid w:val="00B84BDF"/>
    <w:rsid w:val="00B84E62"/>
    <w:rsid w:val="00B85755"/>
    <w:rsid w:val="00B866D3"/>
    <w:rsid w:val="00B86AB8"/>
    <w:rsid w:val="00B902B1"/>
    <w:rsid w:val="00B9495A"/>
    <w:rsid w:val="00B94C3A"/>
    <w:rsid w:val="00B9662E"/>
    <w:rsid w:val="00B969F8"/>
    <w:rsid w:val="00B96B9B"/>
    <w:rsid w:val="00B978DA"/>
    <w:rsid w:val="00BA1217"/>
    <w:rsid w:val="00BA4051"/>
    <w:rsid w:val="00BA4162"/>
    <w:rsid w:val="00BA5C5A"/>
    <w:rsid w:val="00BB0E4C"/>
    <w:rsid w:val="00BB1264"/>
    <w:rsid w:val="00BB385F"/>
    <w:rsid w:val="00BB4B6C"/>
    <w:rsid w:val="00BB4BC0"/>
    <w:rsid w:val="00BB4DF4"/>
    <w:rsid w:val="00BB5EF8"/>
    <w:rsid w:val="00BB6A61"/>
    <w:rsid w:val="00BC0DAC"/>
    <w:rsid w:val="00BC0F59"/>
    <w:rsid w:val="00BC22FA"/>
    <w:rsid w:val="00BC2732"/>
    <w:rsid w:val="00BC2DA0"/>
    <w:rsid w:val="00BC6A14"/>
    <w:rsid w:val="00BC6D77"/>
    <w:rsid w:val="00BC70A3"/>
    <w:rsid w:val="00BC7B73"/>
    <w:rsid w:val="00BC7CF7"/>
    <w:rsid w:val="00BD0A5A"/>
    <w:rsid w:val="00BD2900"/>
    <w:rsid w:val="00BD4806"/>
    <w:rsid w:val="00BD4EEA"/>
    <w:rsid w:val="00BD5893"/>
    <w:rsid w:val="00BD5D54"/>
    <w:rsid w:val="00BD5ECE"/>
    <w:rsid w:val="00BD6975"/>
    <w:rsid w:val="00BD6A64"/>
    <w:rsid w:val="00BE1347"/>
    <w:rsid w:val="00BE1B64"/>
    <w:rsid w:val="00BE503F"/>
    <w:rsid w:val="00BF007E"/>
    <w:rsid w:val="00BF22A2"/>
    <w:rsid w:val="00BF400A"/>
    <w:rsid w:val="00BF6930"/>
    <w:rsid w:val="00C00EE7"/>
    <w:rsid w:val="00C01029"/>
    <w:rsid w:val="00C02562"/>
    <w:rsid w:val="00C04B97"/>
    <w:rsid w:val="00C06E10"/>
    <w:rsid w:val="00C10573"/>
    <w:rsid w:val="00C10C40"/>
    <w:rsid w:val="00C113E7"/>
    <w:rsid w:val="00C1226C"/>
    <w:rsid w:val="00C12866"/>
    <w:rsid w:val="00C13DE9"/>
    <w:rsid w:val="00C160C6"/>
    <w:rsid w:val="00C17F24"/>
    <w:rsid w:val="00C20665"/>
    <w:rsid w:val="00C206C1"/>
    <w:rsid w:val="00C215C4"/>
    <w:rsid w:val="00C226BF"/>
    <w:rsid w:val="00C2468A"/>
    <w:rsid w:val="00C2680E"/>
    <w:rsid w:val="00C27407"/>
    <w:rsid w:val="00C30036"/>
    <w:rsid w:val="00C31092"/>
    <w:rsid w:val="00C321D5"/>
    <w:rsid w:val="00C328AB"/>
    <w:rsid w:val="00C34B0F"/>
    <w:rsid w:val="00C36708"/>
    <w:rsid w:val="00C4101B"/>
    <w:rsid w:val="00C44CE4"/>
    <w:rsid w:val="00C45302"/>
    <w:rsid w:val="00C51D87"/>
    <w:rsid w:val="00C54E95"/>
    <w:rsid w:val="00C555AC"/>
    <w:rsid w:val="00C5688D"/>
    <w:rsid w:val="00C61C4D"/>
    <w:rsid w:val="00C621E5"/>
    <w:rsid w:val="00C6283C"/>
    <w:rsid w:val="00C67D79"/>
    <w:rsid w:val="00C70D0E"/>
    <w:rsid w:val="00C72233"/>
    <w:rsid w:val="00C72BC5"/>
    <w:rsid w:val="00C73443"/>
    <w:rsid w:val="00C7397C"/>
    <w:rsid w:val="00C74452"/>
    <w:rsid w:val="00C750D6"/>
    <w:rsid w:val="00C758EB"/>
    <w:rsid w:val="00C770B3"/>
    <w:rsid w:val="00C801AA"/>
    <w:rsid w:val="00C84095"/>
    <w:rsid w:val="00C85271"/>
    <w:rsid w:val="00C90081"/>
    <w:rsid w:val="00C91E53"/>
    <w:rsid w:val="00C92B9A"/>
    <w:rsid w:val="00C92DB5"/>
    <w:rsid w:val="00C93953"/>
    <w:rsid w:val="00C94938"/>
    <w:rsid w:val="00C96B5E"/>
    <w:rsid w:val="00CA0A9C"/>
    <w:rsid w:val="00CA2072"/>
    <w:rsid w:val="00CA23DB"/>
    <w:rsid w:val="00CA3C9A"/>
    <w:rsid w:val="00CA5FC9"/>
    <w:rsid w:val="00CB045A"/>
    <w:rsid w:val="00CB26B9"/>
    <w:rsid w:val="00CB27AC"/>
    <w:rsid w:val="00CB3474"/>
    <w:rsid w:val="00CB505C"/>
    <w:rsid w:val="00CB5AD2"/>
    <w:rsid w:val="00CB6BE1"/>
    <w:rsid w:val="00CB6E38"/>
    <w:rsid w:val="00CB7396"/>
    <w:rsid w:val="00CC0275"/>
    <w:rsid w:val="00CC074E"/>
    <w:rsid w:val="00CC1BA2"/>
    <w:rsid w:val="00CC1F4B"/>
    <w:rsid w:val="00CC442F"/>
    <w:rsid w:val="00CC6B52"/>
    <w:rsid w:val="00CC726C"/>
    <w:rsid w:val="00CD1353"/>
    <w:rsid w:val="00CD2DFE"/>
    <w:rsid w:val="00CD30C6"/>
    <w:rsid w:val="00CD35D1"/>
    <w:rsid w:val="00CD4460"/>
    <w:rsid w:val="00CD4FE8"/>
    <w:rsid w:val="00CD6334"/>
    <w:rsid w:val="00CD6369"/>
    <w:rsid w:val="00CE0C38"/>
    <w:rsid w:val="00CE1358"/>
    <w:rsid w:val="00CE5053"/>
    <w:rsid w:val="00CF0936"/>
    <w:rsid w:val="00CF396C"/>
    <w:rsid w:val="00CF440F"/>
    <w:rsid w:val="00CF4D17"/>
    <w:rsid w:val="00CF63A8"/>
    <w:rsid w:val="00CF6C8F"/>
    <w:rsid w:val="00CF7322"/>
    <w:rsid w:val="00D01CA0"/>
    <w:rsid w:val="00D06424"/>
    <w:rsid w:val="00D06900"/>
    <w:rsid w:val="00D07D73"/>
    <w:rsid w:val="00D1025E"/>
    <w:rsid w:val="00D10FB1"/>
    <w:rsid w:val="00D14C58"/>
    <w:rsid w:val="00D16096"/>
    <w:rsid w:val="00D163A7"/>
    <w:rsid w:val="00D16758"/>
    <w:rsid w:val="00D1756A"/>
    <w:rsid w:val="00D1765A"/>
    <w:rsid w:val="00D21874"/>
    <w:rsid w:val="00D22938"/>
    <w:rsid w:val="00D237BE"/>
    <w:rsid w:val="00D240F5"/>
    <w:rsid w:val="00D249BC"/>
    <w:rsid w:val="00D27AB5"/>
    <w:rsid w:val="00D3061C"/>
    <w:rsid w:val="00D312F8"/>
    <w:rsid w:val="00D344D1"/>
    <w:rsid w:val="00D347AC"/>
    <w:rsid w:val="00D35199"/>
    <w:rsid w:val="00D353A1"/>
    <w:rsid w:val="00D37B8B"/>
    <w:rsid w:val="00D463C2"/>
    <w:rsid w:val="00D4756F"/>
    <w:rsid w:val="00D47ABF"/>
    <w:rsid w:val="00D5051D"/>
    <w:rsid w:val="00D51241"/>
    <w:rsid w:val="00D53157"/>
    <w:rsid w:val="00D535A1"/>
    <w:rsid w:val="00D60FA8"/>
    <w:rsid w:val="00D626C5"/>
    <w:rsid w:val="00D63FE4"/>
    <w:rsid w:val="00D72672"/>
    <w:rsid w:val="00D72CBC"/>
    <w:rsid w:val="00D7354A"/>
    <w:rsid w:val="00D73A7D"/>
    <w:rsid w:val="00D7476A"/>
    <w:rsid w:val="00D76373"/>
    <w:rsid w:val="00D76FE8"/>
    <w:rsid w:val="00D77955"/>
    <w:rsid w:val="00D77B5A"/>
    <w:rsid w:val="00D8072E"/>
    <w:rsid w:val="00D8158C"/>
    <w:rsid w:val="00D823E2"/>
    <w:rsid w:val="00D85BEF"/>
    <w:rsid w:val="00D8792E"/>
    <w:rsid w:val="00D92553"/>
    <w:rsid w:val="00D93525"/>
    <w:rsid w:val="00D94321"/>
    <w:rsid w:val="00D9457C"/>
    <w:rsid w:val="00D953A1"/>
    <w:rsid w:val="00DA0D8E"/>
    <w:rsid w:val="00DA13E9"/>
    <w:rsid w:val="00DA197E"/>
    <w:rsid w:val="00DA19FE"/>
    <w:rsid w:val="00DA1BEB"/>
    <w:rsid w:val="00DA4392"/>
    <w:rsid w:val="00DA4BA6"/>
    <w:rsid w:val="00DA5FD7"/>
    <w:rsid w:val="00DA69BD"/>
    <w:rsid w:val="00DA6F66"/>
    <w:rsid w:val="00DB2AB0"/>
    <w:rsid w:val="00DB6E18"/>
    <w:rsid w:val="00DC03BD"/>
    <w:rsid w:val="00DC0F58"/>
    <w:rsid w:val="00DC1F50"/>
    <w:rsid w:val="00DC2602"/>
    <w:rsid w:val="00DC6B7C"/>
    <w:rsid w:val="00DC7A44"/>
    <w:rsid w:val="00DC7AF3"/>
    <w:rsid w:val="00DD04AB"/>
    <w:rsid w:val="00DD05B3"/>
    <w:rsid w:val="00DD0D1A"/>
    <w:rsid w:val="00DD422B"/>
    <w:rsid w:val="00DD49DE"/>
    <w:rsid w:val="00DD4F86"/>
    <w:rsid w:val="00DD6397"/>
    <w:rsid w:val="00DE0522"/>
    <w:rsid w:val="00DE1F61"/>
    <w:rsid w:val="00DE20E7"/>
    <w:rsid w:val="00DE3372"/>
    <w:rsid w:val="00DE6009"/>
    <w:rsid w:val="00DE64D9"/>
    <w:rsid w:val="00DE6BB4"/>
    <w:rsid w:val="00DE7464"/>
    <w:rsid w:val="00DE77CB"/>
    <w:rsid w:val="00DF0212"/>
    <w:rsid w:val="00DF1804"/>
    <w:rsid w:val="00DF3039"/>
    <w:rsid w:val="00DF4A44"/>
    <w:rsid w:val="00DF5FF6"/>
    <w:rsid w:val="00DF6537"/>
    <w:rsid w:val="00DF6930"/>
    <w:rsid w:val="00E05228"/>
    <w:rsid w:val="00E0718D"/>
    <w:rsid w:val="00E072A6"/>
    <w:rsid w:val="00E110E5"/>
    <w:rsid w:val="00E1700A"/>
    <w:rsid w:val="00E17714"/>
    <w:rsid w:val="00E17DF7"/>
    <w:rsid w:val="00E20E81"/>
    <w:rsid w:val="00E23529"/>
    <w:rsid w:val="00E2369A"/>
    <w:rsid w:val="00E271A3"/>
    <w:rsid w:val="00E32441"/>
    <w:rsid w:val="00E34C69"/>
    <w:rsid w:val="00E36736"/>
    <w:rsid w:val="00E3744C"/>
    <w:rsid w:val="00E41E15"/>
    <w:rsid w:val="00E4204C"/>
    <w:rsid w:val="00E438FB"/>
    <w:rsid w:val="00E44C6F"/>
    <w:rsid w:val="00E4555F"/>
    <w:rsid w:val="00E4588E"/>
    <w:rsid w:val="00E47D25"/>
    <w:rsid w:val="00E552D5"/>
    <w:rsid w:val="00E55F75"/>
    <w:rsid w:val="00E569E6"/>
    <w:rsid w:val="00E62068"/>
    <w:rsid w:val="00E669D3"/>
    <w:rsid w:val="00E672D0"/>
    <w:rsid w:val="00E67971"/>
    <w:rsid w:val="00E703E0"/>
    <w:rsid w:val="00E71DBC"/>
    <w:rsid w:val="00E75E45"/>
    <w:rsid w:val="00E77D4A"/>
    <w:rsid w:val="00E800F2"/>
    <w:rsid w:val="00E82D8E"/>
    <w:rsid w:val="00E8347B"/>
    <w:rsid w:val="00E9286D"/>
    <w:rsid w:val="00E9464D"/>
    <w:rsid w:val="00E952FA"/>
    <w:rsid w:val="00E95853"/>
    <w:rsid w:val="00E963F1"/>
    <w:rsid w:val="00E974A3"/>
    <w:rsid w:val="00E974CF"/>
    <w:rsid w:val="00E97C59"/>
    <w:rsid w:val="00EA0A4E"/>
    <w:rsid w:val="00EA176B"/>
    <w:rsid w:val="00EA28A1"/>
    <w:rsid w:val="00EA708B"/>
    <w:rsid w:val="00EB0933"/>
    <w:rsid w:val="00EB0AB1"/>
    <w:rsid w:val="00EB17BF"/>
    <w:rsid w:val="00EB191D"/>
    <w:rsid w:val="00EB324F"/>
    <w:rsid w:val="00EB336B"/>
    <w:rsid w:val="00EB53C7"/>
    <w:rsid w:val="00EB5BA5"/>
    <w:rsid w:val="00EB5CFF"/>
    <w:rsid w:val="00EC0451"/>
    <w:rsid w:val="00EC08FC"/>
    <w:rsid w:val="00EC30BB"/>
    <w:rsid w:val="00EC442C"/>
    <w:rsid w:val="00EC4601"/>
    <w:rsid w:val="00ED122C"/>
    <w:rsid w:val="00ED1EC2"/>
    <w:rsid w:val="00ED271D"/>
    <w:rsid w:val="00ED334E"/>
    <w:rsid w:val="00ED41B2"/>
    <w:rsid w:val="00ED4B9C"/>
    <w:rsid w:val="00ED6102"/>
    <w:rsid w:val="00ED6DE2"/>
    <w:rsid w:val="00EE04AB"/>
    <w:rsid w:val="00EE0510"/>
    <w:rsid w:val="00EE1290"/>
    <w:rsid w:val="00EE2919"/>
    <w:rsid w:val="00EE3196"/>
    <w:rsid w:val="00EE3EBF"/>
    <w:rsid w:val="00EE501B"/>
    <w:rsid w:val="00EE5271"/>
    <w:rsid w:val="00EF1385"/>
    <w:rsid w:val="00EF36CF"/>
    <w:rsid w:val="00EF3F30"/>
    <w:rsid w:val="00EF4D85"/>
    <w:rsid w:val="00EF57E4"/>
    <w:rsid w:val="00EF59AB"/>
    <w:rsid w:val="00F00466"/>
    <w:rsid w:val="00F020E5"/>
    <w:rsid w:val="00F038EC"/>
    <w:rsid w:val="00F04D75"/>
    <w:rsid w:val="00F07B5F"/>
    <w:rsid w:val="00F07B73"/>
    <w:rsid w:val="00F10061"/>
    <w:rsid w:val="00F13AF2"/>
    <w:rsid w:val="00F154C3"/>
    <w:rsid w:val="00F209A4"/>
    <w:rsid w:val="00F3191D"/>
    <w:rsid w:val="00F3279D"/>
    <w:rsid w:val="00F32E0B"/>
    <w:rsid w:val="00F36404"/>
    <w:rsid w:val="00F37261"/>
    <w:rsid w:val="00F37312"/>
    <w:rsid w:val="00F425DD"/>
    <w:rsid w:val="00F44D61"/>
    <w:rsid w:val="00F46A49"/>
    <w:rsid w:val="00F47D6C"/>
    <w:rsid w:val="00F51755"/>
    <w:rsid w:val="00F5288E"/>
    <w:rsid w:val="00F52D34"/>
    <w:rsid w:val="00F53E93"/>
    <w:rsid w:val="00F54A1F"/>
    <w:rsid w:val="00F56541"/>
    <w:rsid w:val="00F6100D"/>
    <w:rsid w:val="00F631A3"/>
    <w:rsid w:val="00F63C34"/>
    <w:rsid w:val="00F64B87"/>
    <w:rsid w:val="00F64C87"/>
    <w:rsid w:val="00F67F99"/>
    <w:rsid w:val="00F7250F"/>
    <w:rsid w:val="00F74D3D"/>
    <w:rsid w:val="00F7552D"/>
    <w:rsid w:val="00F76960"/>
    <w:rsid w:val="00F76C36"/>
    <w:rsid w:val="00F77026"/>
    <w:rsid w:val="00F77C77"/>
    <w:rsid w:val="00F8276C"/>
    <w:rsid w:val="00F852E8"/>
    <w:rsid w:val="00F86606"/>
    <w:rsid w:val="00F91C7F"/>
    <w:rsid w:val="00F92936"/>
    <w:rsid w:val="00F9301D"/>
    <w:rsid w:val="00F93A29"/>
    <w:rsid w:val="00FA0687"/>
    <w:rsid w:val="00FA1423"/>
    <w:rsid w:val="00FA2A4F"/>
    <w:rsid w:val="00FA412C"/>
    <w:rsid w:val="00FA6A40"/>
    <w:rsid w:val="00FB016B"/>
    <w:rsid w:val="00FB1CC7"/>
    <w:rsid w:val="00FB3D22"/>
    <w:rsid w:val="00FB3F6F"/>
    <w:rsid w:val="00FB4D08"/>
    <w:rsid w:val="00FB6262"/>
    <w:rsid w:val="00FB6B62"/>
    <w:rsid w:val="00FB6CDD"/>
    <w:rsid w:val="00FC04E5"/>
    <w:rsid w:val="00FC19D4"/>
    <w:rsid w:val="00FC1CCE"/>
    <w:rsid w:val="00FC24D4"/>
    <w:rsid w:val="00FC28D0"/>
    <w:rsid w:val="00FC39E9"/>
    <w:rsid w:val="00FC5D96"/>
    <w:rsid w:val="00FD2500"/>
    <w:rsid w:val="00FD2BA7"/>
    <w:rsid w:val="00FD39AE"/>
    <w:rsid w:val="00FD4EEE"/>
    <w:rsid w:val="00FD54DA"/>
    <w:rsid w:val="00FD6390"/>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838"/>
    <w:rsid w:val="00FF684D"/>
    <w:rsid w:val="00FF6E54"/>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9A0BA0"/>
  <w15:docId w15:val="{01EA6F15-9E0B-46D8-8609-9A9E98DB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uiPriority w:val="99"/>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table" w:styleId="LightList-Accent3">
    <w:name w:val="Light List Accent 3"/>
    <w:basedOn w:val="TableNormal"/>
    <w:uiPriority w:val="61"/>
    <w:rsid w:val="0023001B"/>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Shading1">
    <w:name w:val="Light Shading1"/>
    <w:basedOn w:val="TableNormal"/>
    <w:uiPriority w:val="60"/>
    <w:rsid w:val="00693BCD"/>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Table1Light">
    <w:name w:val="List Table 1 Light"/>
    <w:basedOn w:val="TableNormal"/>
    <w:uiPriority w:val="46"/>
    <w:rsid w:val="0057763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dNoteBibliographyTitle">
    <w:name w:val="EndNote Bibliography Title"/>
    <w:basedOn w:val="Normal"/>
    <w:link w:val="EndNoteBibliographyTitleChar"/>
    <w:rsid w:val="007450C7"/>
    <w:pPr>
      <w:spacing w:after="0"/>
      <w:jc w:val="center"/>
    </w:pPr>
    <w:rPr>
      <w:rFonts w:cs="Calibri"/>
      <w:noProof/>
    </w:rPr>
  </w:style>
  <w:style w:type="character" w:customStyle="1" w:styleId="EndNoteBibliographyTitleChar">
    <w:name w:val="EndNote Bibliography Title Char"/>
    <w:basedOn w:val="Char"/>
    <w:link w:val="EndNoteBibliographyTitle"/>
    <w:rsid w:val="007450C7"/>
    <w:rPr>
      <w:rFonts w:ascii="Calibri" w:eastAsia="Times New Roman" w:hAnsi="Calibri" w:cs="Calibri"/>
      <w:noProof/>
      <w:sz w:val="22"/>
      <w:szCs w:val="22"/>
      <w:lang w:bidi="fa-IR"/>
    </w:rPr>
  </w:style>
  <w:style w:type="paragraph" w:customStyle="1" w:styleId="EndNoteBibliography">
    <w:name w:val="EndNote Bibliography"/>
    <w:basedOn w:val="Normal"/>
    <w:link w:val="EndNoteBibliographyChar"/>
    <w:rsid w:val="007450C7"/>
    <w:pPr>
      <w:spacing w:line="240" w:lineRule="auto"/>
      <w:jc w:val="both"/>
    </w:pPr>
    <w:rPr>
      <w:rFonts w:cs="Calibri"/>
      <w:noProof/>
    </w:rPr>
  </w:style>
  <w:style w:type="character" w:customStyle="1" w:styleId="EndNoteBibliographyChar">
    <w:name w:val="EndNote Bibliography Char"/>
    <w:basedOn w:val="Char"/>
    <w:link w:val="EndNoteBibliography"/>
    <w:rsid w:val="007450C7"/>
    <w:rPr>
      <w:rFonts w:ascii="Calibri" w:eastAsia="Times New Roman" w:hAnsi="Calibri" w:cs="Calibri"/>
      <w:noProof/>
      <w:sz w:val="22"/>
      <w:szCs w:val="22"/>
      <w:lang w:bidi="fa-IR"/>
    </w:rPr>
  </w:style>
  <w:style w:type="character" w:styleId="UnresolvedMention">
    <w:name w:val="Unresolved Mention"/>
    <w:basedOn w:val="DefaultParagraphFont"/>
    <w:uiPriority w:val="99"/>
    <w:semiHidden/>
    <w:unhideWhenUsed/>
    <w:rsid w:val="00745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8.jpeg"/><Relationship Id="rId21" Type="http://schemas.openxmlformats.org/officeDocument/2006/relationships/image" Target="media/image12.png"/><Relationship Id="rId42" Type="http://schemas.openxmlformats.org/officeDocument/2006/relationships/image" Target="media/image33.jpeg"/><Relationship Id="rId63" Type="http://schemas.openxmlformats.org/officeDocument/2006/relationships/image" Target="media/image54.jpeg"/><Relationship Id="rId84" Type="http://schemas.openxmlformats.org/officeDocument/2006/relationships/image" Target="media/image75.jpeg"/><Relationship Id="rId138" Type="http://schemas.openxmlformats.org/officeDocument/2006/relationships/image" Target="media/image129.jpeg"/><Relationship Id="rId159" Type="http://schemas.openxmlformats.org/officeDocument/2006/relationships/image" Target="media/image150.jpeg"/><Relationship Id="rId170" Type="http://schemas.openxmlformats.org/officeDocument/2006/relationships/image" Target="media/image161.jpeg"/><Relationship Id="rId191" Type="http://schemas.openxmlformats.org/officeDocument/2006/relationships/image" Target="media/image182.jpeg"/><Relationship Id="rId205" Type="http://schemas.openxmlformats.org/officeDocument/2006/relationships/image" Target="media/image196.jpeg"/><Relationship Id="rId107" Type="http://schemas.openxmlformats.org/officeDocument/2006/relationships/image" Target="media/image98.jpeg"/><Relationship Id="rId11" Type="http://schemas.openxmlformats.org/officeDocument/2006/relationships/image" Target="media/image2.png"/><Relationship Id="rId32" Type="http://schemas.openxmlformats.org/officeDocument/2006/relationships/image" Target="media/image23.jpeg"/><Relationship Id="rId53" Type="http://schemas.openxmlformats.org/officeDocument/2006/relationships/image" Target="media/image44.jpeg"/><Relationship Id="rId74" Type="http://schemas.openxmlformats.org/officeDocument/2006/relationships/image" Target="media/image65.jpeg"/><Relationship Id="rId128" Type="http://schemas.openxmlformats.org/officeDocument/2006/relationships/image" Target="media/image119.jpeg"/><Relationship Id="rId149" Type="http://schemas.openxmlformats.org/officeDocument/2006/relationships/image" Target="media/image140.jpeg"/><Relationship Id="rId5" Type="http://schemas.openxmlformats.org/officeDocument/2006/relationships/webSettings" Target="webSettings.xml"/><Relationship Id="rId95" Type="http://schemas.openxmlformats.org/officeDocument/2006/relationships/image" Target="media/image86.jpeg"/><Relationship Id="rId160" Type="http://schemas.openxmlformats.org/officeDocument/2006/relationships/image" Target="media/image151.jpeg"/><Relationship Id="rId181" Type="http://schemas.openxmlformats.org/officeDocument/2006/relationships/image" Target="media/image172.jpeg"/><Relationship Id="rId216" Type="http://schemas.openxmlformats.org/officeDocument/2006/relationships/image" Target="media/image207.png"/><Relationship Id="rId22" Type="http://schemas.openxmlformats.org/officeDocument/2006/relationships/image" Target="media/image13.png"/><Relationship Id="rId43" Type="http://schemas.openxmlformats.org/officeDocument/2006/relationships/image" Target="media/image34.jpeg"/><Relationship Id="rId64" Type="http://schemas.openxmlformats.org/officeDocument/2006/relationships/image" Target="media/image55.jpeg"/><Relationship Id="rId118" Type="http://schemas.openxmlformats.org/officeDocument/2006/relationships/image" Target="media/image109.jpeg"/><Relationship Id="rId139" Type="http://schemas.openxmlformats.org/officeDocument/2006/relationships/image" Target="media/image130.jpeg"/><Relationship Id="rId85" Type="http://schemas.openxmlformats.org/officeDocument/2006/relationships/image" Target="media/image76.jpeg"/><Relationship Id="rId150" Type="http://schemas.openxmlformats.org/officeDocument/2006/relationships/image" Target="media/image141.jpeg"/><Relationship Id="rId171" Type="http://schemas.openxmlformats.org/officeDocument/2006/relationships/image" Target="media/image162.jpeg"/><Relationship Id="rId192" Type="http://schemas.openxmlformats.org/officeDocument/2006/relationships/image" Target="media/image183.jpeg"/><Relationship Id="rId206" Type="http://schemas.openxmlformats.org/officeDocument/2006/relationships/image" Target="media/image197.jpeg"/><Relationship Id="rId12" Type="http://schemas.openxmlformats.org/officeDocument/2006/relationships/image" Target="media/image3.png"/><Relationship Id="rId33" Type="http://schemas.openxmlformats.org/officeDocument/2006/relationships/image" Target="media/image24.jpeg"/><Relationship Id="rId108" Type="http://schemas.openxmlformats.org/officeDocument/2006/relationships/image" Target="media/image99.jpeg"/><Relationship Id="rId129" Type="http://schemas.openxmlformats.org/officeDocument/2006/relationships/image" Target="media/image120.jpeg"/><Relationship Id="rId54" Type="http://schemas.openxmlformats.org/officeDocument/2006/relationships/image" Target="media/image45.jpeg"/><Relationship Id="rId75" Type="http://schemas.openxmlformats.org/officeDocument/2006/relationships/image" Target="media/image66.jpeg"/><Relationship Id="rId96" Type="http://schemas.openxmlformats.org/officeDocument/2006/relationships/image" Target="media/image87.jpeg"/><Relationship Id="rId140" Type="http://schemas.openxmlformats.org/officeDocument/2006/relationships/image" Target="media/image131.jpeg"/><Relationship Id="rId161" Type="http://schemas.openxmlformats.org/officeDocument/2006/relationships/image" Target="media/image152.jpeg"/><Relationship Id="rId182" Type="http://schemas.openxmlformats.org/officeDocument/2006/relationships/image" Target="media/image173.jpeg"/><Relationship Id="rId217" Type="http://schemas.openxmlformats.org/officeDocument/2006/relationships/image" Target="media/image208.png"/><Relationship Id="rId6" Type="http://schemas.openxmlformats.org/officeDocument/2006/relationships/footnotes" Target="footnotes.xml"/><Relationship Id="rId23" Type="http://schemas.openxmlformats.org/officeDocument/2006/relationships/image" Target="media/image14.jpeg"/><Relationship Id="rId119" Type="http://schemas.openxmlformats.org/officeDocument/2006/relationships/image" Target="media/image110.jpeg"/><Relationship Id="rId44" Type="http://schemas.openxmlformats.org/officeDocument/2006/relationships/image" Target="media/image35.jpeg"/><Relationship Id="rId65" Type="http://schemas.openxmlformats.org/officeDocument/2006/relationships/image" Target="media/image56.jpeg"/><Relationship Id="rId86" Type="http://schemas.openxmlformats.org/officeDocument/2006/relationships/image" Target="media/image77.jpeg"/><Relationship Id="rId130" Type="http://schemas.openxmlformats.org/officeDocument/2006/relationships/image" Target="media/image121.jpeg"/><Relationship Id="rId151" Type="http://schemas.openxmlformats.org/officeDocument/2006/relationships/image" Target="media/image142.jpeg"/><Relationship Id="rId172" Type="http://schemas.openxmlformats.org/officeDocument/2006/relationships/image" Target="media/image163.jpeg"/><Relationship Id="rId193" Type="http://schemas.openxmlformats.org/officeDocument/2006/relationships/image" Target="media/image184.jpeg"/><Relationship Id="rId207" Type="http://schemas.openxmlformats.org/officeDocument/2006/relationships/image" Target="media/image198.jpeg"/><Relationship Id="rId13" Type="http://schemas.openxmlformats.org/officeDocument/2006/relationships/image" Target="media/image4.png"/><Relationship Id="rId109" Type="http://schemas.openxmlformats.org/officeDocument/2006/relationships/image" Target="media/image100.jpeg"/><Relationship Id="rId34" Type="http://schemas.openxmlformats.org/officeDocument/2006/relationships/image" Target="media/image25.jpeg"/><Relationship Id="rId55" Type="http://schemas.openxmlformats.org/officeDocument/2006/relationships/image" Target="media/image46.jpeg"/><Relationship Id="rId76" Type="http://schemas.openxmlformats.org/officeDocument/2006/relationships/image" Target="media/image67.jpeg"/><Relationship Id="rId97" Type="http://schemas.openxmlformats.org/officeDocument/2006/relationships/image" Target="media/image88.png"/><Relationship Id="rId120" Type="http://schemas.openxmlformats.org/officeDocument/2006/relationships/image" Target="media/image111.jpeg"/><Relationship Id="rId141" Type="http://schemas.openxmlformats.org/officeDocument/2006/relationships/image" Target="media/image132.jpeg"/><Relationship Id="rId7" Type="http://schemas.openxmlformats.org/officeDocument/2006/relationships/endnotes" Target="endnotes.xml"/><Relationship Id="rId162" Type="http://schemas.openxmlformats.org/officeDocument/2006/relationships/image" Target="media/image153.jpeg"/><Relationship Id="rId183" Type="http://schemas.openxmlformats.org/officeDocument/2006/relationships/image" Target="media/image174.jpeg"/><Relationship Id="rId218" Type="http://schemas.openxmlformats.org/officeDocument/2006/relationships/image" Target="media/image209.png"/><Relationship Id="rId24" Type="http://schemas.openxmlformats.org/officeDocument/2006/relationships/image" Target="media/image15.png"/><Relationship Id="rId45" Type="http://schemas.openxmlformats.org/officeDocument/2006/relationships/image" Target="media/image36.jpeg"/><Relationship Id="rId66" Type="http://schemas.openxmlformats.org/officeDocument/2006/relationships/image" Target="media/image57.jpeg"/><Relationship Id="rId87" Type="http://schemas.openxmlformats.org/officeDocument/2006/relationships/image" Target="media/image78.jpeg"/><Relationship Id="rId110" Type="http://schemas.openxmlformats.org/officeDocument/2006/relationships/image" Target="media/image101.jpeg"/><Relationship Id="rId131" Type="http://schemas.openxmlformats.org/officeDocument/2006/relationships/image" Target="media/image122.jpeg"/><Relationship Id="rId152" Type="http://schemas.openxmlformats.org/officeDocument/2006/relationships/image" Target="media/image143.jpeg"/><Relationship Id="rId173" Type="http://schemas.openxmlformats.org/officeDocument/2006/relationships/image" Target="media/image164.jpeg"/><Relationship Id="rId194" Type="http://schemas.openxmlformats.org/officeDocument/2006/relationships/image" Target="media/image185.jpeg"/><Relationship Id="rId208" Type="http://schemas.openxmlformats.org/officeDocument/2006/relationships/image" Target="media/image199.jpeg"/><Relationship Id="rId14" Type="http://schemas.openxmlformats.org/officeDocument/2006/relationships/image" Target="media/image5.png"/><Relationship Id="rId35" Type="http://schemas.openxmlformats.org/officeDocument/2006/relationships/image" Target="media/image26.jpeg"/><Relationship Id="rId56" Type="http://schemas.openxmlformats.org/officeDocument/2006/relationships/image" Target="media/image47.jpeg"/><Relationship Id="rId77" Type="http://schemas.openxmlformats.org/officeDocument/2006/relationships/image" Target="media/image68.jpeg"/><Relationship Id="rId100" Type="http://schemas.openxmlformats.org/officeDocument/2006/relationships/image" Target="media/image91.png"/><Relationship Id="rId8" Type="http://schemas.openxmlformats.org/officeDocument/2006/relationships/header" Target="header1.xml"/><Relationship Id="rId51" Type="http://schemas.openxmlformats.org/officeDocument/2006/relationships/image" Target="media/image42.jpeg"/><Relationship Id="rId72" Type="http://schemas.openxmlformats.org/officeDocument/2006/relationships/image" Target="media/image63.jpeg"/><Relationship Id="rId93" Type="http://schemas.openxmlformats.org/officeDocument/2006/relationships/image" Target="media/image84.jpeg"/><Relationship Id="rId98" Type="http://schemas.openxmlformats.org/officeDocument/2006/relationships/image" Target="media/image89.png"/><Relationship Id="rId121" Type="http://schemas.openxmlformats.org/officeDocument/2006/relationships/image" Target="media/image112.jpeg"/><Relationship Id="rId142" Type="http://schemas.openxmlformats.org/officeDocument/2006/relationships/image" Target="media/image133.jpeg"/><Relationship Id="rId163" Type="http://schemas.openxmlformats.org/officeDocument/2006/relationships/image" Target="media/image154.jpeg"/><Relationship Id="rId184" Type="http://schemas.openxmlformats.org/officeDocument/2006/relationships/image" Target="media/image175.jpeg"/><Relationship Id="rId189" Type="http://schemas.openxmlformats.org/officeDocument/2006/relationships/image" Target="media/image180.jpeg"/><Relationship Id="rId219" Type="http://schemas.openxmlformats.org/officeDocument/2006/relationships/image" Target="media/image210.png"/><Relationship Id="rId3" Type="http://schemas.openxmlformats.org/officeDocument/2006/relationships/styles" Target="styles.xml"/><Relationship Id="rId214" Type="http://schemas.openxmlformats.org/officeDocument/2006/relationships/image" Target="media/image205.png"/><Relationship Id="rId25" Type="http://schemas.openxmlformats.org/officeDocument/2006/relationships/image" Target="media/image16.jpeg"/><Relationship Id="rId46" Type="http://schemas.openxmlformats.org/officeDocument/2006/relationships/image" Target="media/image37.jpeg"/><Relationship Id="rId67" Type="http://schemas.openxmlformats.org/officeDocument/2006/relationships/image" Target="media/image58.jpeg"/><Relationship Id="rId116" Type="http://schemas.openxmlformats.org/officeDocument/2006/relationships/image" Target="media/image107.jpeg"/><Relationship Id="rId137" Type="http://schemas.openxmlformats.org/officeDocument/2006/relationships/image" Target="media/image128.jpeg"/><Relationship Id="rId158" Type="http://schemas.openxmlformats.org/officeDocument/2006/relationships/image" Target="media/image149.jpeg"/><Relationship Id="rId20" Type="http://schemas.openxmlformats.org/officeDocument/2006/relationships/image" Target="media/image11.png"/><Relationship Id="rId41" Type="http://schemas.openxmlformats.org/officeDocument/2006/relationships/image" Target="media/image32.jpeg"/><Relationship Id="rId62" Type="http://schemas.openxmlformats.org/officeDocument/2006/relationships/image" Target="media/image53.jpeg"/><Relationship Id="rId83" Type="http://schemas.openxmlformats.org/officeDocument/2006/relationships/image" Target="media/image74.jpeg"/><Relationship Id="rId88" Type="http://schemas.openxmlformats.org/officeDocument/2006/relationships/image" Target="media/image79.jpeg"/><Relationship Id="rId111" Type="http://schemas.openxmlformats.org/officeDocument/2006/relationships/image" Target="media/image102.jpeg"/><Relationship Id="rId132" Type="http://schemas.openxmlformats.org/officeDocument/2006/relationships/image" Target="media/image123.jpeg"/><Relationship Id="rId153" Type="http://schemas.openxmlformats.org/officeDocument/2006/relationships/image" Target="media/image144.jpeg"/><Relationship Id="rId174" Type="http://schemas.openxmlformats.org/officeDocument/2006/relationships/image" Target="media/image165.jpeg"/><Relationship Id="rId179" Type="http://schemas.openxmlformats.org/officeDocument/2006/relationships/image" Target="media/image170.jpeg"/><Relationship Id="rId195" Type="http://schemas.openxmlformats.org/officeDocument/2006/relationships/image" Target="media/image186.jpeg"/><Relationship Id="rId209" Type="http://schemas.openxmlformats.org/officeDocument/2006/relationships/image" Target="media/image200.jpeg"/><Relationship Id="rId190" Type="http://schemas.openxmlformats.org/officeDocument/2006/relationships/image" Target="media/image181.jpeg"/><Relationship Id="rId204" Type="http://schemas.openxmlformats.org/officeDocument/2006/relationships/image" Target="media/image195.jpeg"/><Relationship Id="rId220" Type="http://schemas.openxmlformats.org/officeDocument/2006/relationships/footer" Target="footer2.xml"/><Relationship Id="rId15" Type="http://schemas.openxmlformats.org/officeDocument/2006/relationships/image" Target="media/image6.png"/><Relationship Id="rId36" Type="http://schemas.openxmlformats.org/officeDocument/2006/relationships/image" Target="media/image27.jpeg"/><Relationship Id="rId57" Type="http://schemas.openxmlformats.org/officeDocument/2006/relationships/image" Target="media/image48.jpeg"/><Relationship Id="rId106" Type="http://schemas.openxmlformats.org/officeDocument/2006/relationships/image" Target="media/image97.jpeg"/><Relationship Id="rId127" Type="http://schemas.openxmlformats.org/officeDocument/2006/relationships/image" Target="media/image118.jpeg"/><Relationship Id="rId10" Type="http://schemas.openxmlformats.org/officeDocument/2006/relationships/footer" Target="footer1.xml"/><Relationship Id="rId31" Type="http://schemas.openxmlformats.org/officeDocument/2006/relationships/image" Target="media/image22.jpeg"/><Relationship Id="rId52" Type="http://schemas.openxmlformats.org/officeDocument/2006/relationships/image" Target="media/image43.jpeg"/><Relationship Id="rId73" Type="http://schemas.openxmlformats.org/officeDocument/2006/relationships/image" Target="media/image64.jpeg"/><Relationship Id="rId78" Type="http://schemas.openxmlformats.org/officeDocument/2006/relationships/image" Target="media/image69.jpeg"/><Relationship Id="rId94" Type="http://schemas.openxmlformats.org/officeDocument/2006/relationships/image" Target="media/image85.jpeg"/><Relationship Id="rId99" Type="http://schemas.openxmlformats.org/officeDocument/2006/relationships/image" Target="media/image90.png"/><Relationship Id="rId101" Type="http://schemas.openxmlformats.org/officeDocument/2006/relationships/image" Target="media/image92.png"/><Relationship Id="rId122" Type="http://schemas.openxmlformats.org/officeDocument/2006/relationships/image" Target="media/image113.jpeg"/><Relationship Id="rId143" Type="http://schemas.openxmlformats.org/officeDocument/2006/relationships/image" Target="media/image134.jpeg"/><Relationship Id="rId148" Type="http://schemas.openxmlformats.org/officeDocument/2006/relationships/image" Target="media/image139.jpeg"/><Relationship Id="rId164" Type="http://schemas.openxmlformats.org/officeDocument/2006/relationships/image" Target="media/image155.jpeg"/><Relationship Id="rId169" Type="http://schemas.openxmlformats.org/officeDocument/2006/relationships/image" Target="media/image160.jpeg"/><Relationship Id="rId185" Type="http://schemas.openxmlformats.org/officeDocument/2006/relationships/image" Target="media/image176.jpeg"/><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image" Target="media/image171.jpeg"/><Relationship Id="rId210" Type="http://schemas.openxmlformats.org/officeDocument/2006/relationships/image" Target="media/image201.jpeg"/><Relationship Id="rId215" Type="http://schemas.openxmlformats.org/officeDocument/2006/relationships/image" Target="media/image206.png"/><Relationship Id="rId26" Type="http://schemas.openxmlformats.org/officeDocument/2006/relationships/image" Target="media/image17.jpeg"/><Relationship Id="rId47" Type="http://schemas.openxmlformats.org/officeDocument/2006/relationships/image" Target="media/image38.jpeg"/><Relationship Id="rId68" Type="http://schemas.openxmlformats.org/officeDocument/2006/relationships/image" Target="media/image59.jpeg"/><Relationship Id="rId89" Type="http://schemas.openxmlformats.org/officeDocument/2006/relationships/image" Target="media/image80.jpeg"/><Relationship Id="rId112" Type="http://schemas.openxmlformats.org/officeDocument/2006/relationships/image" Target="media/image103.jpeg"/><Relationship Id="rId133" Type="http://schemas.openxmlformats.org/officeDocument/2006/relationships/image" Target="media/image124.jpeg"/><Relationship Id="rId154" Type="http://schemas.openxmlformats.org/officeDocument/2006/relationships/image" Target="media/image145.jpeg"/><Relationship Id="rId175" Type="http://schemas.openxmlformats.org/officeDocument/2006/relationships/image" Target="media/image166.png"/><Relationship Id="rId196" Type="http://schemas.openxmlformats.org/officeDocument/2006/relationships/image" Target="media/image187.jpeg"/><Relationship Id="rId200" Type="http://schemas.openxmlformats.org/officeDocument/2006/relationships/image" Target="media/image191.jpeg"/><Relationship Id="rId16" Type="http://schemas.openxmlformats.org/officeDocument/2006/relationships/image" Target="media/image7.png"/><Relationship Id="rId221" Type="http://schemas.openxmlformats.org/officeDocument/2006/relationships/fontTable" Target="fontTable.xml"/><Relationship Id="rId37" Type="http://schemas.openxmlformats.org/officeDocument/2006/relationships/image" Target="media/image28.jpeg"/><Relationship Id="rId58" Type="http://schemas.openxmlformats.org/officeDocument/2006/relationships/image" Target="media/image49.jpeg"/><Relationship Id="rId79" Type="http://schemas.openxmlformats.org/officeDocument/2006/relationships/image" Target="media/image70.jpeg"/><Relationship Id="rId102" Type="http://schemas.openxmlformats.org/officeDocument/2006/relationships/image" Target="media/image93.png"/><Relationship Id="rId123" Type="http://schemas.openxmlformats.org/officeDocument/2006/relationships/image" Target="media/image114.jpeg"/><Relationship Id="rId144" Type="http://schemas.openxmlformats.org/officeDocument/2006/relationships/image" Target="media/image135.jpeg"/><Relationship Id="rId90" Type="http://schemas.openxmlformats.org/officeDocument/2006/relationships/image" Target="media/image81.jpeg"/><Relationship Id="rId165" Type="http://schemas.openxmlformats.org/officeDocument/2006/relationships/image" Target="media/image156.jpeg"/><Relationship Id="rId186" Type="http://schemas.openxmlformats.org/officeDocument/2006/relationships/image" Target="media/image177.jpeg"/><Relationship Id="rId211" Type="http://schemas.openxmlformats.org/officeDocument/2006/relationships/image" Target="media/image202.jpeg"/><Relationship Id="rId27" Type="http://schemas.openxmlformats.org/officeDocument/2006/relationships/image" Target="media/image18.jpeg"/><Relationship Id="rId48" Type="http://schemas.openxmlformats.org/officeDocument/2006/relationships/image" Target="media/image39.jpeg"/><Relationship Id="rId69" Type="http://schemas.openxmlformats.org/officeDocument/2006/relationships/image" Target="media/image60.jpeg"/><Relationship Id="rId113" Type="http://schemas.openxmlformats.org/officeDocument/2006/relationships/image" Target="media/image104.jpeg"/><Relationship Id="rId134" Type="http://schemas.openxmlformats.org/officeDocument/2006/relationships/image" Target="media/image125.jpeg"/><Relationship Id="rId80" Type="http://schemas.openxmlformats.org/officeDocument/2006/relationships/image" Target="media/image71.jpeg"/><Relationship Id="rId155" Type="http://schemas.openxmlformats.org/officeDocument/2006/relationships/image" Target="media/image146.jpeg"/><Relationship Id="rId176" Type="http://schemas.openxmlformats.org/officeDocument/2006/relationships/image" Target="media/image167.png"/><Relationship Id="rId197" Type="http://schemas.openxmlformats.org/officeDocument/2006/relationships/image" Target="media/image188.jpeg"/><Relationship Id="rId201" Type="http://schemas.openxmlformats.org/officeDocument/2006/relationships/image" Target="media/image192.jpeg"/><Relationship Id="rId222" Type="http://schemas.openxmlformats.org/officeDocument/2006/relationships/theme" Target="theme/theme1.xml"/><Relationship Id="rId17" Type="http://schemas.openxmlformats.org/officeDocument/2006/relationships/image" Target="media/image8.png"/><Relationship Id="rId38" Type="http://schemas.openxmlformats.org/officeDocument/2006/relationships/image" Target="media/image29.jpeg"/><Relationship Id="rId59" Type="http://schemas.openxmlformats.org/officeDocument/2006/relationships/image" Target="media/image50.jpeg"/><Relationship Id="rId103" Type="http://schemas.openxmlformats.org/officeDocument/2006/relationships/image" Target="media/image94.jpeg"/><Relationship Id="rId124" Type="http://schemas.openxmlformats.org/officeDocument/2006/relationships/image" Target="media/image115.jpeg"/><Relationship Id="rId70" Type="http://schemas.openxmlformats.org/officeDocument/2006/relationships/image" Target="media/image61.jpeg"/><Relationship Id="rId91" Type="http://schemas.openxmlformats.org/officeDocument/2006/relationships/image" Target="media/image82.jpeg"/><Relationship Id="rId145" Type="http://schemas.openxmlformats.org/officeDocument/2006/relationships/image" Target="media/image136.jpeg"/><Relationship Id="rId166" Type="http://schemas.openxmlformats.org/officeDocument/2006/relationships/image" Target="media/image157.jpeg"/><Relationship Id="rId187" Type="http://schemas.openxmlformats.org/officeDocument/2006/relationships/image" Target="media/image178.jpeg"/><Relationship Id="rId1" Type="http://schemas.openxmlformats.org/officeDocument/2006/relationships/customXml" Target="../customXml/item1.xml"/><Relationship Id="rId212" Type="http://schemas.openxmlformats.org/officeDocument/2006/relationships/image" Target="media/image203.jpeg"/><Relationship Id="rId28" Type="http://schemas.openxmlformats.org/officeDocument/2006/relationships/image" Target="media/image19.jpeg"/><Relationship Id="rId49" Type="http://schemas.openxmlformats.org/officeDocument/2006/relationships/image" Target="media/image40.jpeg"/><Relationship Id="rId114" Type="http://schemas.openxmlformats.org/officeDocument/2006/relationships/image" Target="media/image105.jpeg"/><Relationship Id="rId60" Type="http://schemas.openxmlformats.org/officeDocument/2006/relationships/image" Target="media/image51.jpeg"/><Relationship Id="rId81" Type="http://schemas.openxmlformats.org/officeDocument/2006/relationships/image" Target="media/image72.jpeg"/><Relationship Id="rId135" Type="http://schemas.openxmlformats.org/officeDocument/2006/relationships/image" Target="media/image126.jpeg"/><Relationship Id="rId156" Type="http://schemas.openxmlformats.org/officeDocument/2006/relationships/image" Target="media/image147.jpeg"/><Relationship Id="rId177" Type="http://schemas.openxmlformats.org/officeDocument/2006/relationships/image" Target="media/image168.png"/><Relationship Id="rId198" Type="http://schemas.openxmlformats.org/officeDocument/2006/relationships/image" Target="media/image189.jpeg"/><Relationship Id="rId202" Type="http://schemas.openxmlformats.org/officeDocument/2006/relationships/image" Target="media/image193.jpeg"/><Relationship Id="rId18" Type="http://schemas.openxmlformats.org/officeDocument/2006/relationships/image" Target="media/image9.png"/><Relationship Id="rId39" Type="http://schemas.openxmlformats.org/officeDocument/2006/relationships/image" Target="media/image30.jpeg"/><Relationship Id="rId50" Type="http://schemas.openxmlformats.org/officeDocument/2006/relationships/image" Target="media/image41.jpeg"/><Relationship Id="rId104" Type="http://schemas.openxmlformats.org/officeDocument/2006/relationships/image" Target="media/image95.jpeg"/><Relationship Id="rId125" Type="http://schemas.openxmlformats.org/officeDocument/2006/relationships/image" Target="media/image116.jpeg"/><Relationship Id="rId146" Type="http://schemas.openxmlformats.org/officeDocument/2006/relationships/image" Target="media/image137.jpeg"/><Relationship Id="rId167" Type="http://schemas.openxmlformats.org/officeDocument/2006/relationships/image" Target="media/image158.jpeg"/><Relationship Id="rId188" Type="http://schemas.openxmlformats.org/officeDocument/2006/relationships/image" Target="media/image179.jpeg"/><Relationship Id="rId71" Type="http://schemas.openxmlformats.org/officeDocument/2006/relationships/image" Target="media/image62.jpeg"/><Relationship Id="rId92" Type="http://schemas.openxmlformats.org/officeDocument/2006/relationships/image" Target="media/image83.jpeg"/><Relationship Id="rId213" Type="http://schemas.openxmlformats.org/officeDocument/2006/relationships/image" Target="media/image204.jpeg"/><Relationship Id="rId2" Type="http://schemas.openxmlformats.org/officeDocument/2006/relationships/numbering" Target="numbering.xml"/><Relationship Id="rId29" Type="http://schemas.openxmlformats.org/officeDocument/2006/relationships/image" Target="media/image20.jpeg"/><Relationship Id="rId40" Type="http://schemas.openxmlformats.org/officeDocument/2006/relationships/image" Target="media/image31.jpeg"/><Relationship Id="rId115" Type="http://schemas.openxmlformats.org/officeDocument/2006/relationships/image" Target="media/image106.jpeg"/><Relationship Id="rId136" Type="http://schemas.openxmlformats.org/officeDocument/2006/relationships/image" Target="media/image127.jpeg"/><Relationship Id="rId157" Type="http://schemas.openxmlformats.org/officeDocument/2006/relationships/image" Target="media/image148.jpeg"/><Relationship Id="rId178" Type="http://schemas.openxmlformats.org/officeDocument/2006/relationships/image" Target="media/image169.png"/><Relationship Id="rId61" Type="http://schemas.openxmlformats.org/officeDocument/2006/relationships/image" Target="media/image52.jpeg"/><Relationship Id="rId82" Type="http://schemas.openxmlformats.org/officeDocument/2006/relationships/image" Target="media/image73.jpeg"/><Relationship Id="rId199" Type="http://schemas.openxmlformats.org/officeDocument/2006/relationships/image" Target="media/image190.jpeg"/><Relationship Id="rId203" Type="http://schemas.openxmlformats.org/officeDocument/2006/relationships/image" Target="media/image194.jpeg"/><Relationship Id="rId19" Type="http://schemas.openxmlformats.org/officeDocument/2006/relationships/image" Target="media/image10.png"/><Relationship Id="rId30" Type="http://schemas.openxmlformats.org/officeDocument/2006/relationships/image" Target="media/image21.jpeg"/><Relationship Id="rId105" Type="http://schemas.openxmlformats.org/officeDocument/2006/relationships/image" Target="media/image96.jpeg"/><Relationship Id="rId126" Type="http://schemas.openxmlformats.org/officeDocument/2006/relationships/image" Target="media/image117.jpeg"/><Relationship Id="rId147" Type="http://schemas.openxmlformats.org/officeDocument/2006/relationships/image" Target="media/image138.jpeg"/><Relationship Id="rId168" Type="http://schemas.openxmlformats.org/officeDocument/2006/relationships/image" Target="media/image159.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D4B4AC1B-00B5-42E3-8858-C93EF1122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1</TotalTime>
  <Pages>1</Pages>
  <Words>6168</Words>
  <Characters>35158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Unes pahamly</cp:lastModifiedBy>
  <cp:revision>4</cp:revision>
  <cp:lastPrinted>2018-10-17T10:51:00Z</cp:lastPrinted>
  <dcterms:created xsi:type="dcterms:W3CDTF">2021-02-08T15:19:00Z</dcterms:created>
  <dcterms:modified xsi:type="dcterms:W3CDTF">2021-02-08T15:19:00Z</dcterms:modified>
</cp:coreProperties>
</file>