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B5F" w:rsidRPr="007D2B5F" w:rsidRDefault="007D2B5F" w:rsidP="007D2B5F">
      <w:pPr>
        <w:pStyle w:val="a4"/>
        <w:rPr>
          <w:rtl/>
          <w:lang w:bidi="fa-IR"/>
        </w:rPr>
      </w:pPr>
      <w:r w:rsidRPr="007D2B5F">
        <w:rPr>
          <w:rFonts w:hint="cs"/>
          <w:rtl/>
          <w:lang w:bidi="fa-IR"/>
        </w:rPr>
        <w:t xml:space="preserve">بررسی </w:t>
      </w:r>
      <w:r w:rsidRPr="007D2B5F">
        <w:rPr>
          <w:rtl/>
          <w:lang w:bidi="fa-IR"/>
        </w:rPr>
        <w:t>میزان بهبود بازده</w:t>
      </w:r>
      <w:r w:rsidRPr="007D2B5F">
        <w:rPr>
          <w:rFonts w:hint="cs"/>
          <w:rtl/>
          <w:lang w:bidi="fa-IR"/>
        </w:rPr>
        <w:t xml:space="preserve"> الکتریکی</w:t>
      </w:r>
      <w:r w:rsidRPr="007D2B5F">
        <w:rPr>
          <w:rtl/>
          <w:lang w:bidi="fa-IR"/>
        </w:rPr>
        <w:t xml:space="preserve"> پ</w:t>
      </w:r>
      <w:r w:rsidRPr="007D2B5F">
        <w:rPr>
          <w:rFonts w:hint="cs"/>
          <w:rtl/>
          <w:lang w:bidi="fa-IR"/>
        </w:rPr>
        <w:t>ا</w:t>
      </w:r>
      <w:r w:rsidRPr="007D2B5F">
        <w:rPr>
          <w:rtl/>
          <w:lang w:bidi="fa-IR"/>
        </w:rPr>
        <w:t>نل</w:t>
      </w:r>
      <w:r w:rsidRPr="007D2B5F">
        <w:softHyphen/>
      </w:r>
      <w:r w:rsidRPr="007D2B5F">
        <w:rPr>
          <w:rtl/>
          <w:lang w:bidi="fa-IR"/>
        </w:rPr>
        <w:t>های</w:t>
      </w:r>
      <w:r w:rsidRPr="007D2B5F">
        <w:rPr>
          <w:rFonts w:hint="cs"/>
          <w:rtl/>
          <w:lang w:bidi="fa-IR"/>
        </w:rPr>
        <w:t xml:space="preserve"> فتوولتائیک با نانو خنک</w:t>
      </w:r>
      <w:r w:rsidRPr="007D2B5F">
        <w:softHyphen/>
      </w:r>
      <w:r w:rsidRPr="007D2B5F">
        <w:rPr>
          <w:rFonts w:hint="cs"/>
          <w:rtl/>
          <w:lang w:bidi="fa-IR"/>
        </w:rPr>
        <w:t xml:space="preserve">کاری </w:t>
      </w:r>
      <w:r w:rsidRPr="007D2B5F">
        <w:rPr>
          <w:rtl/>
          <w:lang w:bidi="fa-IR"/>
        </w:rPr>
        <w:t>سیال</w:t>
      </w:r>
    </w:p>
    <w:p w:rsidR="002E7EEC" w:rsidRPr="002E7EEC" w:rsidRDefault="002E7EEC" w:rsidP="007D2B5F">
      <w:pPr>
        <w:pStyle w:val="a4"/>
        <w:rPr>
          <w:rtl/>
        </w:rPr>
      </w:pPr>
    </w:p>
    <w:p w:rsidR="00D738C5" w:rsidRPr="00572C8D" w:rsidRDefault="00D738C5" w:rsidP="00341E7E">
      <w:pPr>
        <w:pStyle w:val="a5"/>
        <w:rPr>
          <w:rtl/>
        </w:rPr>
      </w:pPr>
      <w:r w:rsidRPr="00341E7E">
        <w:rPr>
          <w:rFonts w:hint="cs"/>
          <w:rtl/>
        </w:rPr>
        <w:t>مجتبی بیگ زاده عباسی</w:t>
      </w:r>
      <w:r w:rsidR="00915FC3" w:rsidRPr="00341E7E">
        <w:rPr>
          <w:vertAlign w:val="superscript"/>
        </w:rPr>
        <w:t>*1</w:t>
      </w:r>
      <w:r w:rsidR="00915FC3" w:rsidRPr="00341E7E">
        <w:rPr>
          <w:rFonts w:hint="cs"/>
          <w:rtl/>
        </w:rPr>
        <w:t xml:space="preserve">، </w:t>
      </w:r>
      <w:r w:rsidR="00341E7E" w:rsidRPr="00341E7E">
        <w:rPr>
          <w:rFonts w:hint="cs"/>
          <w:rtl/>
          <w:lang w:bidi="fa-IR"/>
        </w:rPr>
        <w:t>نسرین امینی</w:t>
      </w:r>
      <w:r w:rsidR="002F2E96">
        <w:rPr>
          <w:rFonts w:hint="cs"/>
          <w:rtl/>
          <w:lang w:bidi="fa-IR"/>
        </w:rPr>
        <w:t xml:space="preserve"> </w:t>
      </w:r>
      <w:r w:rsidR="00341E7E" w:rsidRPr="00341E7E">
        <w:rPr>
          <w:rtl/>
          <w:lang w:bidi="fa-IR"/>
        </w:rPr>
        <w:softHyphen/>
      </w:r>
      <w:r w:rsidR="00341E7E" w:rsidRPr="00341E7E">
        <w:rPr>
          <w:rFonts w:hint="cs"/>
          <w:rtl/>
          <w:lang w:bidi="fa-IR"/>
        </w:rPr>
        <w:t>زاده</w:t>
      </w:r>
      <w:r w:rsidR="00915FC3" w:rsidRPr="00341E7E">
        <w:rPr>
          <w:vertAlign w:val="superscript"/>
        </w:rPr>
        <w:t>2</w:t>
      </w:r>
      <w:r w:rsidR="00915FC3" w:rsidRPr="00341E7E">
        <w:rPr>
          <w:rFonts w:hint="cs"/>
          <w:rtl/>
        </w:rPr>
        <w:t>،</w:t>
      </w:r>
      <w:r w:rsidR="00341E7E" w:rsidRPr="00341E7E">
        <w:rPr>
          <w:rFonts w:hint="cs"/>
          <w:rtl/>
        </w:rPr>
        <w:t xml:space="preserve"> محمد احمدی زیدآبادی</w:t>
      </w:r>
      <w:r w:rsidR="00341E7E" w:rsidRPr="00341E7E">
        <w:rPr>
          <w:vertAlign w:val="superscript"/>
        </w:rPr>
        <w:t>3</w:t>
      </w:r>
      <w:r w:rsidR="00341E7E" w:rsidRPr="00341E7E">
        <w:rPr>
          <w:rFonts w:hint="cs"/>
          <w:rtl/>
        </w:rPr>
        <w:t>،</w:t>
      </w:r>
      <w:r w:rsidR="00915FC3" w:rsidRPr="00341E7E">
        <w:rPr>
          <w:rFonts w:hint="cs"/>
          <w:rtl/>
        </w:rPr>
        <w:t xml:space="preserve"> راضیه بیگ زاده عباسی</w:t>
      </w:r>
      <w:r w:rsidR="00341E7E" w:rsidRPr="00341E7E">
        <w:rPr>
          <w:vertAlign w:val="superscript"/>
        </w:rPr>
        <w:t>4</w:t>
      </w:r>
    </w:p>
    <w:p w:rsidR="00915FC3" w:rsidRPr="00915FC3" w:rsidRDefault="00915FC3" w:rsidP="002F2E96">
      <w:pPr>
        <w:pStyle w:val="a6"/>
        <w:ind w:left="8"/>
        <w:rPr>
          <w:sz w:val="17"/>
          <w:rtl/>
        </w:rPr>
      </w:pPr>
      <w:r w:rsidRPr="00915FC3">
        <w:rPr>
          <w:sz w:val="17"/>
        </w:rPr>
        <w:t xml:space="preserve"> -1</w:t>
      </w:r>
      <w:r w:rsidRPr="00915FC3">
        <w:rPr>
          <w:rFonts w:hint="cs"/>
          <w:sz w:val="17"/>
          <w:rtl/>
        </w:rPr>
        <w:t xml:space="preserve">استادیار، مهندسی </w:t>
      </w:r>
      <w:r w:rsidR="00481DD3">
        <w:rPr>
          <w:rFonts w:hint="cs"/>
          <w:sz w:val="17"/>
          <w:rtl/>
        </w:rPr>
        <w:t>مکانیک</w:t>
      </w:r>
      <w:r w:rsidRPr="00915FC3">
        <w:rPr>
          <w:rFonts w:hint="cs"/>
          <w:sz w:val="17"/>
          <w:rtl/>
        </w:rPr>
        <w:t>، دانشگاه صنعتی سیرجان، سیرجان</w:t>
      </w:r>
    </w:p>
    <w:p w:rsidR="00915FC3" w:rsidRDefault="00915FC3" w:rsidP="00C11D3F">
      <w:pPr>
        <w:pStyle w:val="a6"/>
        <w:ind w:left="8"/>
        <w:rPr>
          <w:sz w:val="17"/>
          <w:rtl/>
          <w:lang w:bidi="fa-IR"/>
        </w:rPr>
      </w:pPr>
      <w:r w:rsidRPr="00915FC3">
        <w:rPr>
          <w:sz w:val="17"/>
          <w:lang w:bidi="fa-IR"/>
        </w:rPr>
        <w:t xml:space="preserve"> </w:t>
      </w:r>
      <w:r w:rsidRPr="00341E7E">
        <w:rPr>
          <w:sz w:val="17"/>
          <w:lang w:bidi="fa-IR"/>
        </w:rPr>
        <w:t>-2</w:t>
      </w:r>
      <w:r w:rsidR="00C11D3F">
        <w:rPr>
          <w:rFonts w:hint="cs"/>
          <w:sz w:val="17"/>
          <w:rtl/>
          <w:lang w:bidi="fa-IR"/>
        </w:rPr>
        <w:t>استادیار</w:t>
      </w:r>
      <w:r w:rsidRPr="00341E7E">
        <w:rPr>
          <w:rFonts w:hint="cs"/>
          <w:sz w:val="17"/>
          <w:rtl/>
          <w:lang w:bidi="fa-IR"/>
        </w:rPr>
        <w:t xml:space="preserve">، مهندسی </w:t>
      </w:r>
      <w:r w:rsidR="00481DD3" w:rsidRPr="00341E7E">
        <w:rPr>
          <w:rFonts w:hint="cs"/>
          <w:sz w:val="17"/>
          <w:rtl/>
          <w:lang w:bidi="fa-IR"/>
        </w:rPr>
        <w:t>مکانیک</w:t>
      </w:r>
      <w:r w:rsidRPr="00341E7E">
        <w:rPr>
          <w:rFonts w:hint="cs"/>
          <w:sz w:val="17"/>
          <w:rtl/>
          <w:lang w:bidi="fa-IR"/>
        </w:rPr>
        <w:t xml:space="preserve">، دانشگاه </w:t>
      </w:r>
      <w:r w:rsidR="00341E7E" w:rsidRPr="00341E7E">
        <w:rPr>
          <w:rFonts w:hint="cs"/>
          <w:sz w:val="17"/>
          <w:rtl/>
          <w:lang w:bidi="fa-IR"/>
        </w:rPr>
        <w:t>صنعتی سیرجان</w:t>
      </w:r>
      <w:r w:rsidRPr="00341E7E">
        <w:rPr>
          <w:rFonts w:hint="cs"/>
          <w:sz w:val="17"/>
          <w:rtl/>
          <w:lang w:bidi="fa-IR"/>
        </w:rPr>
        <w:t xml:space="preserve">، </w:t>
      </w:r>
      <w:r w:rsidR="00341E7E" w:rsidRPr="00341E7E">
        <w:rPr>
          <w:rFonts w:hint="cs"/>
          <w:sz w:val="17"/>
          <w:rtl/>
          <w:lang w:bidi="fa-IR"/>
        </w:rPr>
        <w:t>سیرجان</w:t>
      </w:r>
    </w:p>
    <w:p w:rsidR="002F2E96" w:rsidRDefault="002F2E96" w:rsidP="00FE1F2B">
      <w:pPr>
        <w:pStyle w:val="a6"/>
        <w:ind w:left="8"/>
        <w:rPr>
          <w:sz w:val="17"/>
          <w:rtl/>
          <w:lang w:bidi="fa-IR"/>
        </w:rPr>
      </w:pPr>
      <w:r w:rsidRPr="00341E7E">
        <w:rPr>
          <w:sz w:val="17"/>
          <w:lang w:bidi="fa-IR"/>
        </w:rPr>
        <w:t>-</w:t>
      </w:r>
      <w:r>
        <w:rPr>
          <w:sz w:val="17"/>
          <w:lang w:bidi="fa-IR"/>
        </w:rPr>
        <w:t>3</w:t>
      </w:r>
      <w:r w:rsidR="007C0603">
        <w:rPr>
          <w:rFonts w:hint="cs"/>
          <w:sz w:val="17"/>
          <w:rtl/>
          <w:lang w:bidi="fa-IR"/>
        </w:rPr>
        <w:t>کارشناسی</w:t>
      </w:r>
      <w:r w:rsidR="00FE1F2B">
        <w:rPr>
          <w:rFonts w:hint="cs"/>
          <w:sz w:val="17"/>
          <w:rtl/>
          <w:lang w:bidi="fa-IR"/>
        </w:rPr>
        <w:t xml:space="preserve"> </w:t>
      </w:r>
      <w:r w:rsidR="007C0603">
        <w:rPr>
          <w:rFonts w:hint="cs"/>
          <w:sz w:val="17"/>
          <w:rtl/>
          <w:lang w:bidi="fa-IR"/>
        </w:rPr>
        <w:t>ارشد</w:t>
      </w:r>
      <w:r w:rsidR="007C0603" w:rsidRPr="00341E7E">
        <w:rPr>
          <w:rFonts w:hint="cs"/>
          <w:sz w:val="17"/>
          <w:rtl/>
          <w:lang w:bidi="fa-IR"/>
        </w:rPr>
        <w:t xml:space="preserve"> </w:t>
      </w:r>
      <w:r w:rsidRPr="00341E7E">
        <w:rPr>
          <w:rFonts w:hint="cs"/>
          <w:sz w:val="17"/>
          <w:rtl/>
          <w:lang w:bidi="fa-IR"/>
        </w:rPr>
        <w:t xml:space="preserve">، مهندسی مکانیک، دانشگاه </w:t>
      </w:r>
      <w:r>
        <w:rPr>
          <w:rFonts w:hint="cs"/>
          <w:sz w:val="17"/>
          <w:rtl/>
          <w:lang w:bidi="fa-IR"/>
        </w:rPr>
        <w:t>شهید باهنر کرمان</w:t>
      </w:r>
      <w:r w:rsidRPr="00341E7E">
        <w:rPr>
          <w:rFonts w:hint="cs"/>
          <w:sz w:val="17"/>
          <w:rtl/>
          <w:lang w:bidi="fa-IR"/>
        </w:rPr>
        <w:t xml:space="preserve">، </w:t>
      </w:r>
      <w:r>
        <w:rPr>
          <w:rFonts w:hint="cs"/>
          <w:sz w:val="17"/>
          <w:rtl/>
          <w:lang w:bidi="fa-IR"/>
        </w:rPr>
        <w:t>کرمان</w:t>
      </w:r>
    </w:p>
    <w:p w:rsidR="00915FC3" w:rsidRPr="00915FC3" w:rsidRDefault="00915FC3" w:rsidP="002F2E96">
      <w:pPr>
        <w:pStyle w:val="a6"/>
        <w:rPr>
          <w:sz w:val="17"/>
          <w:rtl/>
          <w:lang w:bidi="fa-IR"/>
        </w:rPr>
      </w:pPr>
      <w:r w:rsidRPr="00915FC3">
        <w:rPr>
          <w:sz w:val="17"/>
        </w:rPr>
        <w:t>-</w:t>
      </w:r>
      <w:r w:rsidR="002F2E96">
        <w:rPr>
          <w:sz w:val="17"/>
        </w:rPr>
        <w:t>4</w:t>
      </w:r>
      <w:r w:rsidRPr="00915FC3">
        <w:rPr>
          <w:rFonts w:hint="cs"/>
          <w:sz w:val="17"/>
          <w:rtl/>
          <w:lang w:bidi="fa-IR"/>
        </w:rPr>
        <w:t xml:space="preserve"> دانشجوی دکتری، مهندسی </w:t>
      </w:r>
      <w:r w:rsidR="00481DD3">
        <w:rPr>
          <w:rFonts w:hint="cs"/>
          <w:sz w:val="17"/>
          <w:rtl/>
          <w:lang w:bidi="fa-IR"/>
        </w:rPr>
        <w:t>مکانیک</w:t>
      </w:r>
      <w:r w:rsidRPr="00915FC3">
        <w:rPr>
          <w:rFonts w:hint="cs"/>
          <w:sz w:val="17"/>
          <w:rtl/>
          <w:lang w:bidi="fa-IR"/>
        </w:rPr>
        <w:t xml:space="preserve">، دانشگاه علم و صنعت ایران، تهران </w:t>
      </w:r>
    </w:p>
    <w:p w:rsidR="00915FC3" w:rsidRPr="00915FC3" w:rsidRDefault="00915FC3" w:rsidP="00915FC3">
      <w:pPr>
        <w:pStyle w:val="a6"/>
        <w:rPr>
          <w:sz w:val="17"/>
          <w:rtl/>
        </w:rPr>
      </w:pPr>
      <w:r w:rsidRPr="00915FC3">
        <w:rPr>
          <w:rFonts w:hint="cs"/>
          <w:sz w:val="17"/>
          <w:rtl/>
        </w:rPr>
        <w:t>* سیرجان، صندوق پستی</w:t>
      </w:r>
      <w:r w:rsidRPr="00915FC3">
        <w:rPr>
          <w:rFonts w:hint="cs"/>
          <w:sz w:val="17"/>
          <w:rtl/>
          <w:lang w:bidi="fa-IR"/>
        </w:rPr>
        <w:t xml:space="preserve"> </w:t>
      </w:r>
      <w:r w:rsidRPr="00915FC3">
        <w:rPr>
          <w:szCs w:val="15"/>
        </w:rPr>
        <w:t>7813733385</w:t>
      </w:r>
      <w:r w:rsidRPr="00915FC3">
        <w:rPr>
          <w:rFonts w:hint="cs"/>
          <w:szCs w:val="15"/>
          <w:rtl/>
          <w:lang w:bidi="fa-IR"/>
        </w:rPr>
        <w:t xml:space="preserve">، </w:t>
      </w:r>
      <w:r w:rsidRPr="00915FC3">
        <w:rPr>
          <w:szCs w:val="15"/>
          <w:lang w:val="de-DE"/>
        </w:rPr>
        <w:t>dialog2u</w:t>
      </w:r>
      <w:r w:rsidRPr="00915FC3">
        <w:rPr>
          <w:szCs w:val="15"/>
        </w:rPr>
        <w:t>@yahoo.de</w:t>
      </w:r>
    </w:p>
    <w:p w:rsidR="00915FC3" w:rsidRPr="00915FC3" w:rsidRDefault="00915FC3" w:rsidP="00915FC3">
      <w:pPr>
        <w:pStyle w:val="a6"/>
        <w:rPr>
          <w:rtl/>
          <w:lang w:bidi="fa-IR"/>
        </w:rPr>
      </w:pPr>
    </w:p>
    <w:p w:rsidR="00DE64D9" w:rsidRPr="00572C8D" w:rsidRDefault="00C27407" w:rsidP="00915FC3">
      <w:pPr>
        <w:pStyle w:val="a6"/>
        <w:jc w:val="left"/>
        <w:rPr>
          <w:b/>
          <w:bCs/>
          <w:sz w:val="18"/>
          <w:szCs w:val="18"/>
          <w:rtl/>
          <w:lang w:bidi="fa-IR"/>
        </w:rPr>
      </w:pPr>
      <w:r w:rsidRPr="00572C8D">
        <w:rPr>
          <w:rStyle w:val="Char8"/>
          <w:rFonts w:eastAsia="MS Mincho" w:hint="cs"/>
          <w:rtl/>
        </w:rPr>
        <w:t>چکیده</w:t>
      </w:r>
      <w:r w:rsidR="00A0294A">
        <w:rPr>
          <w:b/>
          <w:bCs/>
          <w:sz w:val="18"/>
          <w:szCs w:val="18"/>
          <w:rtl/>
        </w:rPr>
        <w:t xml:space="preserve"> </w:t>
      </w:r>
    </w:p>
    <w:p w:rsidR="007D2B5F" w:rsidRPr="007D2B5F" w:rsidRDefault="007D2B5F" w:rsidP="00FE1F2B">
      <w:pPr>
        <w:pStyle w:val="a3"/>
        <w:spacing w:after="0"/>
        <w:rPr>
          <w:rFonts w:asciiTheme="majorBidi" w:hAnsiTheme="majorBidi" w:cs="B Nazanin"/>
          <w:sz w:val="16"/>
          <w:szCs w:val="18"/>
          <w:rtl/>
        </w:rPr>
      </w:pPr>
      <w:r w:rsidRPr="007D2B5F">
        <w:rPr>
          <w:rFonts w:asciiTheme="majorBidi" w:hAnsiTheme="majorBidi" w:cs="B Nazanin" w:hint="cs"/>
          <w:sz w:val="16"/>
          <w:szCs w:val="18"/>
          <w:rtl/>
        </w:rPr>
        <w:t>ا</w:t>
      </w:r>
      <w:r w:rsidRPr="007D2B5F">
        <w:rPr>
          <w:rFonts w:asciiTheme="majorBidi" w:hAnsiTheme="majorBidi" w:cs="B Nazanin"/>
          <w:sz w:val="16"/>
          <w:szCs w:val="18"/>
          <w:rtl/>
        </w:rPr>
        <w:t>مروزه يك راه حل براي رفع نيازهاي انرژي، استفاده از سيستم</w:t>
      </w:r>
      <w:r w:rsidRPr="007D2B5F">
        <w:rPr>
          <w:rFonts w:asciiTheme="majorBidi" w:hAnsiTheme="majorBidi" w:cs="B Nazanin"/>
          <w:sz w:val="16"/>
          <w:szCs w:val="18"/>
          <w:lang w:bidi="fa-IR"/>
        </w:rPr>
        <w:softHyphen/>
      </w:r>
      <w:r w:rsidRPr="007D2B5F">
        <w:rPr>
          <w:rFonts w:asciiTheme="majorBidi" w:hAnsiTheme="majorBidi" w:cs="B Nazanin"/>
          <w:sz w:val="16"/>
          <w:szCs w:val="18"/>
          <w:rtl/>
        </w:rPr>
        <w:t xml:space="preserve">هاي فتوولتائيك براي تبديل انرژي خورشيدي به </w:t>
      </w:r>
      <w:r w:rsidRPr="007D2B5F">
        <w:rPr>
          <w:rFonts w:asciiTheme="majorBidi" w:hAnsiTheme="majorBidi" w:cs="B Nazanin" w:hint="cs"/>
          <w:sz w:val="16"/>
          <w:szCs w:val="18"/>
          <w:rtl/>
          <w:lang w:bidi="fa-IR"/>
        </w:rPr>
        <w:t xml:space="preserve">انرژی </w:t>
      </w:r>
      <w:r w:rsidRPr="007D2B5F">
        <w:rPr>
          <w:rFonts w:asciiTheme="majorBidi" w:hAnsiTheme="majorBidi" w:cs="B Nazanin"/>
          <w:sz w:val="16"/>
          <w:szCs w:val="18"/>
          <w:rtl/>
        </w:rPr>
        <w:t>الكتريكي است. سلول</w:t>
      </w:r>
      <w:r w:rsidRPr="007D2B5F">
        <w:rPr>
          <w:rFonts w:asciiTheme="majorBidi" w:hAnsiTheme="majorBidi" w:cs="B Nazanin" w:hint="cs"/>
          <w:sz w:val="16"/>
          <w:szCs w:val="18"/>
          <w:rtl/>
        </w:rPr>
        <w:softHyphen/>
      </w:r>
      <w:r w:rsidRPr="007D2B5F">
        <w:rPr>
          <w:rFonts w:asciiTheme="majorBidi" w:hAnsiTheme="majorBidi" w:cs="B Nazanin"/>
          <w:sz w:val="16"/>
          <w:szCs w:val="18"/>
          <w:rtl/>
        </w:rPr>
        <w:t>هاي فتوولتائيك بخش كمي از انرژي تابشي خورشيد</w:t>
      </w:r>
      <w:r w:rsidRPr="007D2B5F">
        <w:rPr>
          <w:rFonts w:asciiTheme="majorBidi" w:hAnsiTheme="majorBidi" w:cs="B Nazanin" w:hint="cs"/>
          <w:sz w:val="16"/>
          <w:szCs w:val="18"/>
          <w:rtl/>
        </w:rPr>
        <w:t>ی</w:t>
      </w:r>
      <w:r w:rsidRPr="007D2B5F">
        <w:rPr>
          <w:rFonts w:asciiTheme="majorBidi" w:hAnsiTheme="majorBidi" w:cs="B Nazanin"/>
          <w:sz w:val="16"/>
          <w:szCs w:val="18"/>
          <w:rtl/>
        </w:rPr>
        <w:t xml:space="preserve"> جذب شده را مستقيم به انرژي الكتريكي تبديل مي</w:t>
      </w:r>
      <w:r w:rsidRPr="007D2B5F">
        <w:rPr>
          <w:rFonts w:asciiTheme="majorBidi" w:hAnsiTheme="majorBidi" w:cs="B Nazanin" w:hint="cs"/>
          <w:sz w:val="16"/>
          <w:szCs w:val="18"/>
          <w:rtl/>
        </w:rPr>
        <w:softHyphen/>
      </w:r>
      <w:r w:rsidRPr="007D2B5F">
        <w:rPr>
          <w:rFonts w:asciiTheme="majorBidi" w:hAnsiTheme="majorBidi" w:cs="B Nazanin"/>
          <w:sz w:val="16"/>
          <w:szCs w:val="18"/>
          <w:rtl/>
        </w:rPr>
        <w:t xml:space="preserve">كنند و بخش زيادي از آن </w:t>
      </w:r>
      <w:r w:rsidRPr="007D2B5F">
        <w:rPr>
          <w:rFonts w:asciiTheme="majorBidi" w:hAnsiTheme="majorBidi" w:cs="B Nazanin" w:hint="cs"/>
          <w:sz w:val="16"/>
          <w:szCs w:val="18"/>
          <w:rtl/>
        </w:rPr>
        <w:t xml:space="preserve">را </w:t>
      </w:r>
      <w:r w:rsidRPr="007D2B5F">
        <w:rPr>
          <w:rFonts w:asciiTheme="majorBidi" w:hAnsiTheme="majorBidi" w:cs="B Nazanin"/>
          <w:sz w:val="16"/>
          <w:szCs w:val="18"/>
          <w:rtl/>
        </w:rPr>
        <w:t>به</w:t>
      </w:r>
      <w:r w:rsidRPr="007D2B5F">
        <w:rPr>
          <w:rFonts w:asciiTheme="majorBidi" w:hAnsiTheme="majorBidi" w:cs="B Nazanin" w:hint="cs"/>
          <w:sz w:val="16"/>
          <w:szCs w:val="18"/>
          <w:rtl/>
        </w:rPr>
        <w:softHyphen/>
      </w:r>
      <w:r w:rsidRPr="007D2B5F">
        <w:rPr>
          <w:rFonts w:asciiTheme="majorBidi" w:hAnsiTheme="majorBidi" w:cs="B Nazanin"/>
          <w:sz w:val="16"/>
          <w:szCs w:val="18"/>
          <w:rtl/>
        </w:rPr>
        <w:t xml:space="preserve">صورت انرژي حرارتي </w:t>
      </w:r>
      <w:r w:rsidRPr="007D2B5F">
        <w:rPr>
          <w:rFonts w:asciiTheme="majorBidi" w:hAnsiTheme="majorBidi" w:cs="B Nazanin" w:hint="cs"/>
          <w:sz w:val="16"/>
          <w:szCs w:val="18"/>
          <w:rtl/>
        </w:rPr>
        <w:t>هدر می</w:t>
      </w:r>
      <w:r w:rsidRPr="007D2B5F">
        <w:rPr>
          <w:rFonts w:asciiTheme="majorBidi" w:hAnsiTheme="majorBidi" w:cs="B Nazanin" w:hint="cs"/>
          <w:sz w:val="16"/>
          <w:szCs w:val="18"/>
          <w:rtl/>
        </w:rPr>
        <w:softHyphen/>
        <w:t>دهند</w:t>
      </w:r>
      <w:r w:rsidRPr="007D2B5F">
        <w:rPr>
          <w:rFonts w:asciiTheme="majorBidi" w:hAnsiTheme="majorBidi" w:cs="B Nazanin"/>
          <w:sz w:val="16"/>
          <w:szCs w:val="18"/>
          <w:rtl/>
        </w:rPr>
        <w:t xml:space="preserve"> كه باعث بالا رفتن دماي سلول</w:t>
      </w:r>
      <w:r w:rsidRPr="007D2B5F">
        <w:rPr>
          <w:rFonts w:asciiTheme="majorBidi" w:hAnsiTheme="majorBidi" w:cs="B Nazanin" w:hint="cs"/>
          <w:sz w:val="16"/>
          <w:szCs w:val="18"/>
          <w:rtl/>
        </w:rPr>
        <w:softHyphen/>
      </w:r>
      <w:r w:rsidRPr="007D2B5F">
        <w:rPr>
          <w:rFonts w:asciiTheme="majorBidi" w:hAnsiTheme="majorBidi" w:cs="B Nazanin"/>
          <w:sz w:val="16"/>
          <w:szCs w:val="18"/>
          <w:rtl/>
        </w:rPr>
        <w:t xml:space="preserve">ها </w:t>
      </w:r>
      <w:r w:rsidR="007C00B9">
        <w:rPr>
          <w:rFonts w:asciiTheme="majorBidi" w:hAnsiTheme="majorBidi" w:cs="B Nazanin"/>
          <w:sz w:val="16"/>
          <w:szCs w:val="18"/>
          <w:rtl/>
        </w:rPr>
        <w:t>می‌شود</w:t>
      </w:r>
      <w:r w:rsidRPr="007D2B5F">
        <w:rPr>
          <w:rFonts w:asciiTheme="majorBidi" w:hAnsiTheme="majorBidi" w:cs="B Nazanin"/>
          <w:sz w:val="16"/>
          <w:szCs w:val="18"/>
          <w:rtl/>
        </w:rPr>
        <w:t>. سلول</w:t>
      </w:r>
      <w:r w:rsidRPr="007D2B5F">
        <w:rPr>
          <w:rFonts w:asciiTheme="majorBidi" w:hAnsiTheme="majorBidi" w:cs="B Nazanin" w:hint="cs"/>
          <w:sz w:val="16"/>
          <w:szCs w:val="18"/>
          <w:rtl/>
        </w:rPr>
        <w:softHyphen/>
      </w:r>
      <w:r w:rsidRPr="007D2B5F">
        <w:rPr>
          <w:rFonts w:asciiTheme="majorBidi" w:hAnsiTheme="majorBidi" w:cs="B Nazanin"/>
          <w:sz w:val="16"/>
          <w:szCs w:val="18"/>
          <w:rtl/>
        </w:rPr>
        <w:t>هاي فتوولتائيك مهم</w:t>
      </w:r>
      <w:r w:rsidRPr="007D2B5F">
        <w:rPr>
          <w:rFonts w:asciiTheme="majorBidi" w:hAnsiTheme="majorBidi" w:cs="B Nazanin" w:hint="cs"/>
          <w:sz w:val="16"/>
          <w:szCs w:val="18"/>
          <w:rtl/>
        </w:rPr>
        <w:softHyphen/>
      </w:r>
      <w:r w:rsidRPr="007D2B5F">
        <w:rPr>
          <w:rFonts w:asciiTheme="majorBidi" w:hAnsiTheme="majorBidi" w:cs="B Nazanin"/>
          <w:sz w:val="16"/>
          <w:szCs w:val="18"/>
          <w:rtl/>
        </w:rPr>
        <w:t>ترين قسمت سيستم</w:t>
      </w:r>
      <w:r w:rsidRPr="007D2B5F">
        <w:rPr>
          <w:rFonts w:asciiTheme="majorBidi" w:hAnsiTheme="majorBidi" w:cs="B Nazanin" w:hint="cs"/>
          <w:sz w:val="16"/>
          <w:szCs w:val="18"/>
          <w:rtl/>
        </w:rPr>
        <w:softHyphen/>
      </w:r>
      <w:r w:rsidRPr="007D2B5F">
        <w:rPr>
          <w:rFonts w:asciiTheme="majorBidi" w:hAnsiTheme="majorBidi" w:cs="B Nazanin"/>
          <w:sz w:val="16"/>
          <w:szCs w:val="18"/>
          <w:rtl/>
        </w:rPr>
        <w:t>هاي فتوولتائيك هستند</w:t>
      </w:r>
      <w:r w:rsidRPr="007D2B5F">
        <w:rPr>
          <w:rFonts w:asciiTheme="majorBidi" w:hAnsiTheme="majorBidi" w:cs="B Nazanin" w:hint="cs"/>
          <w:sz w:val="16"/>
          <w:szCs w:val="18"/>
          <w:rtl/>
        </w:rPr>
        <w:t>.</w:t>
      </w:r>
      <w:r w:rsidRPr="007D2B5F">
        <w:rPr>
          <w:rFonts w:asciiTheme="majorBidi" w:hAnsiTheme="majorBidi" w:cs="B Nazanin"/>
          <w:sz w:val="16"/>
          <w:szCs w:val="18"/>
          <w:rtl/>
        </w:rPr>
        <w:t xml:space="preserve"> بازده سيستم</w:t>
      </w:r>
      <w:r w:rsidRPr="007D2B5F">
        <w:rPr>
          <w:rFonts w:asciiTheme="majorBidi" w:hAnsiTheme="majorBidi" w:cs="B Nazanin" w:hint="cs"/>
          <w:sz w:val="16"/>
          <w:szCs w:val="18"/>
          <w:rtl/>
        </w:rPr>
        <w:softHyphen/>
      </w:r>
      <w:r w:rsidRPr="007D2B5F">
        <w:rPr>
          <w:rFonts w:asciiTheme="majorBidi" w:hAnsiTheme="majorBidi" w:cs="B Nazanin"/>
          <w:sz w:val="16"/>
          <w:szCs w:val="18"/>
          <w:rtl/>
        </w:rPr>
        <w:t>هاي فتوولتائيك با افزايش دماي سلول</w:t>
      </w:r>
      <w:r w:rsidRPr="007D2B5F">
        <w:rPr>
          <w:rFonts w:asciiTheme="majorBidi" w:hAnsiTheme="majorBidi" w:cs="B Nazanin" w:hint="cs"/>
          <w:sz w:val="16"/>
          <w:szCs w:val="18"/>
          <w:rtl/>
        </w:rPr>
        <w:softHyphen/>
      </w:r>
      <w:r w:rsidRPr="007D2B5F">
        <w:rPr>
          <w:rFonts w:asciiTheme="majorBidi" w:hAnsiTheme="majorBidi" w:cs="B Nazanin"/>
          <w:sz w:val="16"/>
          <w:szCs w:val="18"/>
          <w:rtl/>
        </w:rPr>
        <w:t>هاي فتوولتائيك كاهش مي</w:t>
      </w:r>
      <w:r w:rsidRPr="007D2B5F">
        <w:rPr>
          <w:rFonts w:asciiTheme="majorBidi" w:hAnsiTheme="majorBidi" w:cs="B Nazanin" w:hint="cs"/>
          <w:sz w:val="16"/>
          <w:szCs w:val="18"/>
          <w:rtl/>
        </w:rPr>
        <w:softHyphen/>
      </w:r>
      <w:r w:rsidR="00FE1F2B">
        <w:rPr>
          <w:rFonts w:asciiTheme="majorBidi" w:hAnsiTheme="majorBidi" w:cs="B Nazanin"/>
          <w:sz w:val="16"/>
          <w:szCs w:val="18"/>
          <w:rtl/>
        </w:rPr>
        <w:t>يابد</w:t>
      </w:r>
      <w:r w:rsidR="00FE1F2B">
        <w:rPr>
          <w:rFonts w:asciiTheme="majorBidi" w:hAnsiTheme="majorBidi" w:cs="B Nazanin" w:hint="cs"/>
          <w:sz w:val="16"/>
          <w:szCs w:val="18"/>
          <w:rtl/>
        </w:rPr>
        <w:t xml:space="preserve">. </w:t>
      </w:r>
      <w:r w:rsidRPr="007D2B5F">
        <w:rPr>
          <w:rFonts w:asciiTheme="majorBidi" w:hAnsiTheme="majorBidi" w:cs="B Nazanin"/>
          <w:sz w:val="16"/>
          <w:szCs w:val="18"/>
          <w:rtl/>
        </w:rPr>
        <w:t>براي بهبود كارايي و راندمان اين سيستم</w:t>
      </w:r>
      <w:r w:rsidRPr="007D2B5F">
        <w:rPr>
          <w:rFonts w:asciiTheme="majorBidi" w:hAnsiTheme="majorBidi" w:cs="B Nazanin" w:hint="cs"/>
          <w:sz w:val="16"/>
          <w:szCs w:val="18"/>
          <w:rtl/>
        </w:rPr>
        <w:softHyphen/>
      </w:r>
      <w:r w:rsidRPr="007D2B5F">
        <w:rPr>
          <w:rFonts w:asciiTheme="majorBidi" w:hAnsiTheme="majorBidi" w:cs="B Nazanin"/>
          <w:sz w:val="16"/>
          <w:szCs w:val="18"/>
          <w:rtl/>
        </w:rPr>
        <w:t>ها بايد دماي سلول</w:t>
      </w:r>
      <w:r w:rsidRPr="007D2B5F">
        <w:rPr>
          <w:rFonts w:asciiTheme="majorBidi" w:hAnsiTheme="majorBidi" w:cs="B Nazanin" w:hint="cs"/>
          <w:sz w:val="16"/>
          <w:szCs w:val="18"/>
          <w:rtl/>
        </w:rPr>
        <w:softHyphen/>
      </w:r>
      <w:r w:rsidRPr="007D2B5F">
        <w:rPr>
          <w:rFonts w:asciiTheme="majorBidi" w:hAnsiTheme="majorBidi" w:cs="B Nazanin"/>
          <w:sz w:val="16"/>
          <w:szCs w:val="18"/>
          <w:rtl/>
        </w:rPr>
        <w:t>هاي فتوولتائيك را تا حد امكان كاهش داد. سيست</w:t>
      </w:r>
      <w:r w:rsidRPr="007D2B5F">
        <w:rPr>
          <w:rFonts w:asciiTheme="majorBidi" w:hAnsiTheme="majorBidi" w:cs="B Nazanin" w:hint="cs"/>
          <w:sz w:val="16"/>
          <w:szCs w:val="18"/>
          <w:rtl/>
        </w:rPr>
        <w:t>م</w:t>
      </w:r>
      <w:r w:rsidRPr="007D2B5F">
        <w:rPr>
          <w:rFonts w:asciiTheme="majorBidi" w:hAnsiTheme="majorBidi" w:cs="B Nazanin" w:hint="cs"/>
          <w:sz w:val="16"/>
          <w:szCs w:val="18"/>
          <w:rtl/>
        </w:rPr>
        <w:softHyphen/>
      </w:r>
      <w:r w:rsidRPr="007D2B5F">
        <w:rPr>
          <w:rFonts w:asciiTheme="majorBidi" w:hAnsiTheme="majorBidi" w:cs="B Nazanin"/>
          <w:sz w:val="16"/>
          <w:szCs w:val="18"/>
          <w:rtl/>
        </w:rPr>
        <w:t>هاي خنك</w:t>
      </w:r>
      <w:r w:rsidRPr="007D2B5F">
        <w:rPr>
          <w:rFonts w:asciiTheme="majorBidi" w:hAnsiTheme="majorBidi" w:cs="B Nazanin" w:hint="cs"/>
          <w:sz w:val="16"/>
          <w:szCs w:val="18"/>
          <w:rtl/>
        </w:rPr>
        <w:softHyphen/>
      </w:r>
      <w:r w:rsidRPr="007D2B5F">
        <w:rPr>
          <w:rFonts w:asciiTheme="majorBidi" w:hAnsiTheme="majorBidi" w:cs="B Nazanin"/>
          <w:sz w:val="16"/>
          <w:szCs w:val="18"/>
          <w:rtl/>
        </w:rPr>
        <w:t>كاري مختلفي از سوي محققين مختلف ارائه شد</w:t>
      </w:r>
      <w:r w:rsidRPr="007D2B5F">
        <w:rPr>
          <w:rFonts w:asciiTheme="majorBidi" w:hAnsiTheme="majorBidi" w:cs="B Nazanin" w:hint="cs"/>
          <w:sz w:val="16"/>
          <w:szCs w:val="18"/>
          <w:rtl/>
        </w:rPr>
        <w:t>ه</w:t>
      </w:r>
      <w:r w:rsidRPr="007D2B5F">
        <w:rPr>
          <w:rFonts w:asciiTheme="majorBidi" w:hAnsiTheme="majorBidi" w:cs="B Nazanin"/>
          <w:sz w:val="16"/>
          <w:szCs w:val="18"/>
          <w:rtl/>
        </w:rPr>
        <w:t xml:space="preserve"> و به نتايج مختلفي </w:t>
      </w:r>
      <w:r w:rsidR="007C00B9">
        <w:rPr>
          <w:rFonts w:asciiTheme="majorBidi" w:hAnsiTheme="majorBidi" w:cs="B Nazanin" w:hint="cs"/>
          <w:sz w:val="16"/>
          <w:szCs w:val="18"/>
          <w:rtl/>
        </w:rPr>
        <w:t>رسیده‌اند</w:t>
      </w:r>
      <w:r w:rsidRPr="007D2B5F">
        <w:rPr>
          <w:rFonts w:asciiTheme="majorBidi" w:hAnsiTheme="majorBidi" w:cs="B Nazanin"/>
          <w:sz w:val="16"/>
          <w:szCs w:val="18"/>
          <w:rtl/>
        </w:rPr>
        <w:t>. در اين پژوهش يك سيستم خنك</w:t>
      </w:r>
      <w:r w:rsidRPr="007D2B5F">
        <w:rPr>
          <w:rFonts w:asciiTheme="majorBidi" w:hAnsiTheme="majorBidi" w:cs="B Nazanin" w:hint="cs"/>
          <w:sz w:val="16"/>
          <w:szCs w:val="18"/>
          <w:rtl/>
        </w:rPr>
        <w:softHyphen/>
      </w:r>
      <w:r w:rsidRPr="007D2B5F">
        <w:rPr>
          <w:rFonts w:asciiTheme="majorBidi" w:hAnsiTheme="majorBidi" w:cs="B Nazanin"/>
          <w:sz w:val="16"/>
          <w:szCs w:val="18"/>
          <w:rtl/>
        </w:rPr>
        <w:t>كاري عبور نانو سيال از پشت پانل، مدل</w:t>
      </w:r>
      <w:r w:rsidRPr="007D2B5F">
        <w:rPr>
          <w:rFonts w:asciiTheme="majorBidi" w:hAnsiTheme="majorBidi" w:cs="B Nazanin" w:hint="cs"/>
          <w:sz w:val="16"/>
          <w:szCs w:val="18"/>
          <w:rtl/>
        </w:rPr>
        <w:softHyphen/>
      </w:r>
      <w:r w:rsidRPr="007D2B5F">
        <w:rPr>
          <w:rFonts w:asciiTheme="majorBidi" w:hAnsiTheme="majorBidi" w:cs="B Nazanin"/>
          <w:sz w:val="16"/>
          <w:szCs w:val="18"/>
          <w:rtl/>
        </w:rPr>
        <w:t>سازي شده و با نتايج آزمايشات ديگر محققان اعتبار سنجي گرديد. نتايج اعتبار سنجي با نتايج آزمايشات قبل به</w:t>
      </w:r>
      <w:r w:rsidRPr="007D2B5F">
        <w:rPr>
          <w:rFonts w:asciiTheme="majorBidi" w:hAnsiTheme="majorBidi" w:cs="B Nazanin" w:hint="cs"/>
          <w:sz w:val="16"/>
          <w:szCs w:val="18"/>
          <w:rtl/>
        </w:rPr>
        <w:softHyphen/>
      </w:r>
      <w:r w:rsidRPr="007D2B5F">
        <w:rPr>
          <w:rFonts w:asciiTheme="majorBidi" w:hAnsiTheme="majorBidi" w:cs="B Nazanin"/>
          <w:sz w:val="16"/>
          <w:szCs w:val="18"/>
          <w:rtl/>
        </w:rPr>
        <w:t>خوبي مطابقت داشتند. در اين سيستم</w:t>
      </w:r>
      <w:r w:rsidRPr="007D2B5F">
        <w:rPr>
          <w:rFonts w:asciiTheme="majorBidi" w:hAnsiTheme="majorBidi" w:cs="B Nazanin" w:hint="cs"/>
          <w:sz w:val="16"/>
          <w:szCs w:val="18"/>
          <w:rtl/>
        </w:rPr>
        <w:t>،</w:t>
      </w:r>
      <w:r w:rsidRPr="007D2B5F">
        <w:rPr>
          <w:rFonts w:asciiTheme="majorBidi" w:hAnsiTheme="majorBidi" w:cs="B Nazanin"/>
          <w:sz w:val="16"/>
          <w:szCs w:val="18"/>
          <w:rtl/>
        </w:rPr>
        <w:t xml:space="preserve"> نانو سيال درون لوله</w:t>
      </w:r>
      <w:r w:rsidRPr="007D2B5F">
        <w:rPr>
          <w:rFonts w:asciiTheme="majorBidi" w:hAnsiTheme="majorBidi" w:cs="B Nazanin" w:hint="cs"/>
          <w:sz w:val="16"/>
          <w:szCs w:val="18"/>
          <w:rtl/>
        </w:rPr>
        <w:softHyphen/>
      </w:r>
      <w:r w:rsidRPr="007D2B5F">
        <w:rPr>
          <w:rFonts w:asciiTheme="majorBidi" w:hAnsiTheme="majorBidi" w:cs="B Nazanin"/>
          <w:sz w:val="16"/>
          <w:szCs w:val="18"/>
          <w:rtl/>
        </w:rPr>
        <w:t xml:space="preserve">ها، پشت پانل با دبي مشخص در حال عبور </w:t>
      </w:r>
      <w:r w:rsidR="007C00B9">
        <w:rPr>
          <w:rFonts w:asciiTheme="majorBidi" w:hAnsiTheme="majorBidi" w:cs="B Nazanin"/>
          <w:sz w:val="16"/>
          <w:szCs w:val="18"/>
          <w:rtl/>
        </w:rPr>
        <w:t>است</w:t>
      </w:r>
      <w:r w:rsidRPr="007D2B5F">
        <w:rPr>
          <w:rFonts w:asciiTheme="majorBidi" w:hAnsiTheme="majorBidi" w:cs="B Nazanin"/>
          <w:sz w:val="16"/>
          <w:szCs w:val="18"/>
          <w:rtl/>
        </w:rPr>
        <w:t>. نانو سيال پس از عبور از لوله</w:t>
      </w:r>
      <w:r w:rsidRPr="007D2B5F">
        <w:rPr>
          <w:rFonts w:asciiTheme="majorBidi" w:hAnsiTheme="majorBidi" w:cs="B Nazanin" w:hint="cs"/>
          <w:sz w:val="16"/>
          <w:szCs w:val="18"/>
          <w:rtl/>
        </w:rPr>
        <w:softHyphen/>
      </w:r>
      <w:r w:rsidRPr="007D2B5F">
        <w:rPr>
          <w:rFonts w:asciiTheme="majorBidi" w:hAnsiTheme="majorBidi" w:cs="B Nazanin"/>
          <w:sz w:val="16"/>
          <w:szCs w:val="18"/>
          <w:rtl/>
        </w:rPr>
        <w:t xml:space="preserve">ها به داخل مخزن </w:t>
      </w:r>
      <w:r w:rsidRPr="007D2B5F">
        <w:rPr>
          <w:rFonts w:asciiTheme="majorBidi" w:hAnsiTheme="majorBidi" w:cs="B Nazanin" w:hint="cs"/>
          <w:sz w:val="16"/>
          <w:szCs w:val="18"/>
          <w:rtl/>
        </w:rPr>
        <w:t>می</w:t>
      </w:r>
      <w:r w:rsidRPr="007D2B5F">
        <w:rPr>
          <w:rFonts w:asciiTheme="majorBidi" w:hAnsiTheme="majorBidi" w:cs="B Nazanin" w:hint="cs"/>
          <w:sz w:val="16"/>
          <w:szCs w:val="18"/>
          <w:rtl/>
        </w:rPr>
        <w:softHyphen/>
        <w:t>ریزد</w:t>
      </w:r>
      <w:r w:rsidRPr="007D2B5F">
        <w:rPr>
          <w:rFonts w:asciiTheme="majorBidi" w:hAnsiTheme="majorBidi" w:cs="B Nazanin"/>
          <w:sz w:val="16"/>
          <w:szCs w:val="18"/>
          <w:rtl/>
        </w:rPr>
        <w:t xml:space="preserve"> و </w:t>
      </w:r>
      <w:r w:rsidR="007C00B9">
        <w:rPr>
          <w:rFonts w:asciiTheme="majorBidi" w:hAnsiTheme="majorBidi" w:cs="B Nazanin"/>
          <w:sz w:val="16"/>
          <w:szCs w:val="18"/>
          <w:rtl/>
        </w:rPr>
        <w:t>مجدداً</w:t>
      </w:r>
      <w:r w:rsidRPr="007D2B5F">
        <w:rPr>
          <w:rFonts w:asciiTheme="majorBidi" w:hAnsiTheme="majorBidi" w:cs="B Nazanin"/>
          <w:sz w:val="16"/>
          <w:szCs w:val="18"/>
          <w:rtl/>
        </w:rPr>
        <w:t xml:space="preserve"> به سيستم باز مي</w:t>
      </w:r>
      <w:r w:rsidRPr="007D2B5F">
        <w:rPr>
          <w:rFonts w:asciiTheme="majorBidi" w:hAnsiTheme="majorBidi" w:cs="B Nazanin" w:hint="cs"/>
          <w:sz w:val="16"/>
          <w:szCs w:val="18"/>
          <w:rtl/>
        </w:rPr>
        <w:softHyphen/>
      </w:r>
      <w:r w:rsidRPr="007D2B5F">
        <w:rPr>
          <w:rFonts w:asciiTheme="majorBidi" w:hAnsiTheme="majorBidi" w:cs="B Nazanin"/>
          <w:sz w:val="16"/>
          <w:szCs w:val="18"/>
          <w:rtl/>
        </w:rPr>
        <w:t>گردد. در اين پژوهش اثر پارامترهاي گوناگون بر عملكرد سيستم به</w:t>
      </w:r>
      <w:r w:rsidRPr="007D2B5F">
        <w:rPr>
          <w:rFonts w:asciiTheme="majorBidi" w:hAnsiTheme="majorBidi" w:cs="B Nazanin" w:hint="cs"/>
          <w:sz w:val="16"/>
          <w:szCs w:val="18"/>
          <w:rtl/>
        </w:rPr>
        <w:softHyphen/>
      </w:r>
      <w:r w:rsidRPr="007D2B5F">
        <w:rPr>
          <w:rFonts w:asciiTheme="majorBidi" w:hAnsiTheme="majorBidi" w:cs="B Nazanin"/>
          <w:sz w:val="16"/>
          <w:szCs w:val="18"/>
          <w:rtl/>
        </w:rPr>
        <w:t xml:space="preserve">منظور </w:t>
      </w:r>
      <w:r w:rsidR="007C00B9">
        <w:rPr>
          <w:rFonts w:asciiTheme="majorBidi" w:hAnsiTheme="majorBidi" w:cs="B Nazanin"/>
          <w:sz w:val="16"/>
          <w:szCs w:val="18"/>
          <w:rtl/>
        </w:rPr>
        <w:t>بهینه‌سازی</w:t>
      </w:r>
      <w:r w:rsidRPr="007D2B5F">
        <w:rPr>
          <w:rFonts w:asciiTheme="majorBidi" w:hAnsiTheme="majorBidi" w:cs="B Nazanin"/>
          <w:sz w:val="16"/>
          <w:szCs w:val="18"/>
          <w:rtl/>
        </w:rPr>
        <w:t xml:space="preserve"> كارايي آن بررسي شده است. نتايج حاصل از مدل</w:t>
      </w:r>
      <w:r w:rsidRPr="007D2B5F">
        <w:rPr>
          <w:rFonts w:asciiTheme="majorBidi" w:hAnsiTheme="majorBidi" w:cs="B Nazanin" w:hint="cs"/>
          <w:sz w:val="16"/>
          <w:szCs w:val="18"/>
          <w:rtl/>
        </w:rPr>
        <w:softHyphen/>
      </w:r>
      <w:r w:rsidRPr="007D2B5F">
        <w:rPr>
          <w:rFonts w:asciiTheme="majorBidi" w:hAnsiTheme="majorBidi" w:cs="B Nazanin"/>
          <w:sz w:val="16"/>
          <w:szCs w:val="18"/>
          <w:rtl/>
        </w:rPr>
        <w:t>سازي نشان مي</w:t>
      </w:r>
      <w:r w:rsidRPr="007D2B5F">
        <w:rPr>
          <w:rFonts w:asciiTheme="majorBidi" w:hAnsiTheme="majorBidi" w:cs="B Nazanin" w:hint="cs"/>
          <w:sz w:val="16"/>
          <w:szCs w:val="18"/>
          <w:rtl/>
        </w:rPr>
        <w:softHyphen/>
      </w:r>
      <w:r w:rsidRPr="007D2B5F">
        <w:rPr>
          <w:rFonts w:asciiTheme="majorBidi" w:hAnsiTheme="majorBidi" w:cs="B Nazanin"/>
          <w:sz w:val="16"/>
          <w:szCs w:val="18"/>
          <w:rtl/>
        </w:rPr>
        <w:t>دهد كه راندمان و توان خروجي پانل با استفاده از سيستم خنك</w:t>
      </w:r>
      <w:r w:rsidRPr="007D2B5F">
        <w:rPr>
          <w:rFonts w:asciiTheme="majorBidi" w:hAnsiTheme="majorBidi" w:cs="B Nazanin" w:hint="cs"/>
          <w:sz w:val="16"/>
          <w:szCs w:val="18"/>
          <w:rtl/>
        </w:rPr>
        <w:softHyphen/>
      </w:r>
      <w:r w:rsidRPr="007D2B5F">
        <w:rPr>
          <w:rFonts w:asciiTheme="majorBidi" w:hAnsiTheme="majorBidi" w:cs="B Nazanin"/>
          <w:sz w:val="16"/>
          <w:szCs w:val="18"/>
          <w:rtl/>
        </w:rPr>
        <w:t>كاري</w:t>
      </w:r>
      <w:r w:rsidRPr="007D2B5F">
        <w:rPr>
          <w:rFonts w:asciiTheme="majorBidi" w:hAnsiTheme="majorBidi" w:cs="B Nazanin" w:hint="cs"/>
          <w:sz w:val="16"/>
          <w:szCs w:val="18"/>
          <w:rtl/>
        </w:rPr>
        <w:t>،</w:t>
      </w:r>
      <w:r w:rsidRPr="007D2B5F">
        <w:rPr>
          <w:rFonts w:asciiTheme="majorBidi" w:hAnsiTheme="majorBidi" w:cs="B Nazanin"/>
          <w:sz w:val="16"/>
          <w:szCs w:val="18"/>
          <w:rtl/>
        </w:rPr>
        <w:t xml:space="preserve"> افزايش قابل توجهي </w:t>
      </w:r>
      <w:r w:rsidRPr="007D2B5F">
        <w:rPr>
          <w:rFonts w:asciiTheme="majorBidi" w:hAnsiTheme="majorBidi" w:cs="B Nazanin" w:hint="cs"/>
          <w:sz w:val="16"/>
          <w:szCs w:val="18"/>
          <w:rtl/>
        </w:rPr>
        <w:t>داشته</w:t>
      </w:r>
      <w:r w:rsidRPr="007D2B5F">
        <w:rPr>
          <w:rFonts w:asciiTheme="majorBidi" w:hAnsiTheme="majorBidi" w:cs="B Nazanin"/>
          <w:sz w:val="16"/>
          <w:szCs w:val="18"/>
          <w:rtl/>
        </w:rPr>
        <w:t xml:space="preserve"> است.</w:t>
      </w:r>
    </w:p>
    <w:p w:rsidR="00DE64D9" w:rsidRPr="00572C8D" w:rsidRDefault="00C27407" w:rsidP="00AC0D8D">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r w:rsidR="00A417B9" w:rsidRPr="00572C8D">
        <w:rPr>
          <w:rFonts w:ascii="Times New Roman" w:eastAsia="Times New Roman" w:hAnsi="Times New Roman" w:cs="B Nazanin" w:hint="cs"/>
          <w:b/>
          <w:bCs/>
          <w:sz w:val="17"/>
          <w:szCs w:val="17"/>
          <w:rtl/>
        </w:rPr>
        <w:t xml:space="preserve"> </w:t>
      </w:r>
    </w:p>
    <w:p w:rsidR="00C27407" w:rsidRPr="00572C8D" w:rsidRDefault="007D2B5F" w:rsidP="007D2B5F">
      <w:pPr>
        <w:pStyle w:val="ab"/>
        <w:spacing w:after="0"/>
        <w:rPr>
          <w:rtl/>
        </w:rPr>
      </w:pPr>
      <w:r w:rsidRPr="007D2B5F">
        <w:rPr>
          <w:rtl/>
        </w:rPr>
        <w:t>نانو سيال</w:t>
      </w:r>
      <w:r w:rsidRPr="007D2B5F">
        <w:rPr>
          <w:rFonts w:hint="cs"/>
          <w:rtl/>
        </w:rPr>
        <w:t>،</w:t>
      </w:r>
      <w:r w:rsidRPr="007D2B5F">
        <w:rPr>
          <w:rtl/>
        </w:rPr>
        <w:t xml:space="preserve"> انرژي خورشيدي</w:t>
      </w:r>
      <w:r w:rsidRPr="007D2B5F">
        <w:rPr>
          <w:rFonts w:hint="cs"/>
          <w:rtl/>
        </w:rPr>
        <w:t>،</w:t>
      </w:r>
      <w:r w:rsidRPr="007D2B5F">
        <w:rPr>
          <w:rtl/>
        </w:rPr>
        <w:t xml:space="preserve"> انرژي الكتريكي</w:t>
      </w:r>
      <w:r w:rsidRPr="007D2B5F">
        <w:rPr>
          <w:rFonts w:hint="cs"/>
          <w:rtl/>
        </w:rPr>
        <w:t>،</w:t>
      </w:r>
      <w:r w:rsidRPr="007D2B5F">
        <w:rPr>
          <w:rtl/>
        </w:rPr>
        <w:t xml:space="preserve"> راندمان پانل فتوولتائيك</w:t>
      </w:r>
      <w:r w:rsidRPr="007D2B5F">
        <w:rPr>
          <w:rFonts w:hint="cs"/>
          <w:rtl/>
        </w:rPr>
        <w:t>،</w:t>
      </w:r>
      <w:r w:rsidRPr="007D2B5F">
        <w:rPr>
          <w:rtl/>
        </w:rPr>
        <w:t xml:space="preserve"> خنك</w:t>
      </w:r>
      <w:r w:rsidRPr="007D2B5F">
        <w:rPr>
          <w:rtl/>
        </w:rPr>
        <w:softHyphen/>
        <w:t>كاري</w:t>
      </w:r>
      <w:r w:rsidRPr="007D2B5F">
        <w:rPr>
          <w:rFonts w:hint="cs"/>
          <w:rtl/>
        </w:rPr>
        <w:t xml:space="preserve"> </w:t>
      </w:r>
      <w:r w:rsidRPr="007D2B5F">
        <w:rPr>
          <w:rtl/>
        </w:rPr>
        <w:t>پانل</w:t>
      </w:r>
      <w:r w:rsidRPr="007D2B5F">
        <w:rPr>
          <w:rFonts w:hint="cs"/>
          <w:rtl/>
        </w:rPr>
        <w:t xml:space="preserve"> </w:t>
      </w:r>
      <w:r w:rsidRPr="007D2B5F">
        <w:rPr>
          <w:rtl/>
        </w:rPr>
        <w:t>فتوولتائيك</w:t>
      </w:r>
    </w:p>
    <w:p w:rsidR="00D237BE" w:rsidRPr="00572C8D" w:rsidRDefault="00D237BE" w:rsidP="00EC4601">
      <w:pPr>
        <w:bidi/>
        <w:spacing w:after="0" w:line="240" w:lineRule="auto"/>
        <w:jc w:val="center"/>
        <w:rPr>
          <w:rFonts w:ascii="Times New Roman" w:eastAsia="Times New Roman" w:hAnsi="Times New Roman" w:cs="B Nazanin"/>
          <w:sz w:val="20"/>
          <w:szCs w:val="20"/>
          <w:rtl/>
        </w:rPr>
      </w:pPr>
    </w:p>
    <w:p w:rsidR="002F1B58" w:rsidRPr="002F1B58" w:rsidRDefault="002F1B58" w:rsidP="002F1B58">
      <w:pPr>
        <w:pStyle w:val="EnglishTitle"/>
      </w:pPr>
      <w:r w:rsidRPr="002F1B58">
        <w:rPr>
          <w:lang w:val="en"/>
        </w:rPr>
        <w:t xml:space="preserve">Evaluation of the improvement of electrical efficiency of photovoltaic panels with fluidic </w:t>
      </w:r>
      <w:proofErr w:type="spellStart"/>
      <w:r w:rsidRPr="002F1B58">
        <w:rPr>
          <w:lang w:val="en"/>
        </w:rPr>
        <w:t>nano</w:t>
      </w:r>
      <w:proofErr w:type="spellEnd"/>
      <w:r w:rsidRPr="002F1B58">
        <w:rPr>
          <w:lang w:val="en"/>
        </w:rPr>
        <w:t>-cooling</w:t>
      </w:r>
    </w:p>
    <w:p w:rsidR="00FD7E16" w:rsidRPr="007D2B5F" w:rsidRDefault="00FD7E16" w:rsidP="00BA7A5A">
      <w:pPr>
        <w:pStyle w:val="EnglishTitle"/>
        <w:rPr>
          <w:highlight w:val="yellow"/>
        </w:rPr>
      </w:pPr>
    </w:p>
    <w:p w:rsidR="00481DD3" w:rsidRPr="00B8647E" w:rsidRDefault="00481DD3" w:rsidP="007C0603">
      <w:pPr>
        <w:pStyle w:val="Authors"/>
      </w:pPr>
      <w:proofErr w:type="spellStart"/>
      <w:r>
        <w:t>Mojtaba</w:t>
      </w:r>
      <w:proofErr w:type="spellEnd"/>
      <w:r>
        <w:t xml:space="preserve"> </w:t>
      </w:r>
      <w:proofErr w:type="spellStart"/>
      <w:r>
        <w:t>Beigzadeh</w:t>
      </w:r>
      <w:proofErr w:type="spellEnd"/>
      <w:r w:rsidRPr="00B8647E">
        <w:t xml:space="preserve"> Abbassi</w:t>
      </w:r>
      <w:r w:rsidRPr="00DF6B50">
        <w:rPr>
          <w:vertAlign w:val="superscript"/>
        </w:rPr>
        <w:t>1*</w:t>
      </w:r>
      <w:r>
        <w:t xml:space="preserve">, </w:t>
      </w:r>
      <w:proofErr w:type="spellStart"/>
      <w:r w:rsidR="007C0603" w:rsidRPr="007C0603">
        <w:t>Nasrin</w:t>
      </w:r>
      <w:proofErr w:type="spellEnd"/>
      <w:r w:rsidR="007C0603" w:rsidRPr="007C0603">
        <w:t xml:space="preserve"> Aminizadeh</w:t>
      </w:r>
      <w:r w:rsidRPr="007C0603">
        <w:rPr>
          <w:vertAlign w:val="superscript"/>
        </w:rPr>
        <w:t>2</w:t>
      </w:r>
      <w:r w:rsidRPr="007C0603">
        <w:t>,</w:t>
      </w:r>
      <w:r w:rsidR="007C0603" w:rsidRPr="007C0603">
        <w:t xml:space="preserve"> Mohammad </w:t>
      </w:r>
      <w:proofErr w:type="spellStart"/>
      <w:r w:rsidR="007C0603" w:rsidRPr="007C0603">
        <w:t>Ahmadi</w:t>
      </w:r>
      <w:proofErr w:type="spellEnd"/>
      <w:r w:rsidR="007C0603" w:rsidRPr="007C0603">
        <w:t xml:space="preserve"> Zeydabadi</w:t>
      </w:r>
      <w:r w:rsidR="007C0603" w:rsidRPr="007C0603">
        <w:rPr>
          <w:vertAlign w:val="superscript"/>
        </w:rPr>
        <w:t>3</w:t>
      </w:r>
      <w:r w:rsidR="007C0603">
        <w:t>,</w:t>
      </w:r>
      <w:r>
        <w:t xml:space="preserve"> </w:t>
      </w:r>
      <w:proofErr w:type="spellStart"/>
      <w:r>
        <w:t>Ra</w:t>
      </w:r>
      <w:r w:rsidR="007C0603">
        <w:t>s</w:t>
      </w:r>
      <w:r w:rsidR="00FE1F2B">
        <w:t>iye</w:t>
      </w:r>
      <w:proofErr w:type="spellEnd"/>
      <w:r>
        <w:t xml:space="preserve"> </w:t>
      </w:r>
      <w:proofErr w:type="spellStart"/>
      <w:proofErr w:type="gramStart"/>
      <w:r w:rsidRPr="00B8647E">
        <w:t>Beigzadeh</w:t>
      </w:r>
      <w:proofErr w:type="spellEnd"/>
      <w:r w:rsidRPr="00B8647E">
        <w:t xml:space="preserve">  Abbassi</w:t>
      </w:r>
      <w:r w:rsidR="007C0603">
        <w:rPr>
          <w:vertAlign w:val="superscript"/>
        </w:rPr>
        <w:t>4</w:t>
      </w:r>
      <w:proofErr w:type="gramEnd"/>
    </w:p>
    <w:p w:rsidR="00481DD3" w:rsidRDefault="00481DD3" w:rsidP="00795FC3">
      <w:pPr>
        <w:pStyle w:val="AuthorsAffiliation"/>
      </w:pPr>
      <w:r>
        <w:rPr>
          <w:lang w:val="en"/>
        </w:rPr>
        <w:t xml:space="preserve">1- </w:t>
      </w:r>
      <w:r w:rsidRPr="00B8647E">
        <w:rPr>
          <w:lang w:val="en"/>
        </w:rPr>
        <w:t>Assistant Professor</w:t>
      </w:r>
      <w:r>
        <w:t xml:space="preserve">, </w:t>
      </w:r>
      <w:r w:rsidRPr="00B8647E">
        <w:rPr>
          <w:lang w:val="en"/>
        </w:rPr>
        <w:t>mechanical engineer</w:t>
      </w:r>
      <w:proofErr w:type="spellStart"/>
      <w:r>
        <w:t>ing</w:t>
      </w:r>
      <w:proofErr w:type="spellEnd"/>
      <w:r>
        <w:t xml:space="preserve">, </w:t>
      </w:r>
      <w:proofErr w:type="spellStart"/>
      <w:r w:rsidRPr="00B8647E">
        <w:t>Sirjan</w:t>
      </w:r>
      <w:proofErr w:type="spellEnd"/>
      <w:r w:rsidRPr="00B8647E">
        <w:t xml:space="preserve"> University of Technology, </w:t>
      </w:r>
      <w:proofErr w:type="spellStart"/>
      <w:r w:rsidRPr="00B8647E">
        <w:t>Sirjan</w:t>
      </w:r>
      <w:proofErr w:type="spellEnd"/>
      <w:r w:rsidRPr="00B8647E">
        <w:t>, Iran</w:t>
      </w:r>
    </w:p>
    <w:p w:rsidR="00795FC3" w:rsidRDefault="00481DD3" w:rsidP="00C11D3F">
      <w:pPr>
        <w:pStyle w:val="AuthorsAffiliation"/>
      </w:pPr>
      <w:r w:rsidRPr="00795FC3">
        <w:t xml:space="preserve">2- </w:t>
      </w:r>
      <w:r w:rsidR="00C11D3F" w:rsidRPr="00B8647E">
        <w:rPr>
          <w:lang w:val="en"/>
        </w:rPr>
        <w:t>Assistant Professor</w:t>
      </w:r>
      <w:r w:rsidRPr="00795FC3">
        <w:t xml:space="preserve">, </w:t>
      </w:r>
      <w:r w:rsidRPr="00795FC3">
        <w:rPr>
          <w:lang w:val="en"/>
        </w:rPr>
        <w:t>mechanical engineer</w:t>
      </w:r>
      <w:proofErr w:type="spellStart"/>
      <w:r w:rsidRPr="00795FC3">
        <w:t>ing</w:t>
      </w:r>
      <w:proofErr w:type="spellEnd"/>
      <w:r w:rsidRPr="00795FC3">
        <w:t xml:space="preserve">, </w:t>
      </w:r>
      <w:proofErr w:type="spellStart"/>
      <w:r w:rsidR="00795FC3" w:rsidRPr="00795FC3">
        <w:t>Sirjan</w:t>
      </w:r>
      <w:proofErr w:type="spellEnd"/>
      <w:r w:rsidR="00795FC3" w:rsidRPr="00B8647E">
        <w:t xml:space="preserve"> University of Technology, </w:t>
      </w:r>
      <w:proofErr w:type="spellStart"/>
      <w:r w:rsidR="00795FC3" w:rsidRPr="00B8647E">
        <w:t>Sirjan</w:t>
      </w:r>
      <w:proofErr w:type="spellEnd"/>
      <w:r w:rsidR="00795FC3" w:rsidRPr="00B8647E">
        <w:t>, Iran</w:t>
      </w:r>
    </w:p>
    <w:p w:rsidR="00795FC3" w:rsidRDefault="00795FC3" w:rsidP="00795FC3">
      <w:pPr>
        <w:pStyle w:val="AuthorsAffiliation"/>
        <w:rPr>
          <w:lang w:bidi="fa-IR"/>
        </w:rPr>
      </w:pPr>
      <w:proofErr w:type="gramStart"/>
      <w:r>
        <w:t>3</w:t>
      </w:r>
      <w:r w:rsidRPr="00795FC3">
        <w:t>- Master of science</w:t>
      </w:r>
      <w:proofErr w:type="gramEnd"/>
      <w:r w:rsidRPr="00795FC3">
        <w:t xml:space="preserve">, </w:t>
      </w:r>
      <w:r w:rsidRPr="00795FC3">
        <w:rPr>
          <w:lang w:val="en"/>
        </w:rPr>
        <w:t>mechanical engineer</w:t>
      </w:r>
      <w:proofErr w:type="spellStart"/>
      <w:r w:rsidRPr="00795FC3">
        <w:t>ing</w:t>
      </w:r>
      <w:proofErr w:type="spellEnd"/>
      <w:r w:rsidRPr="00795FC3">
        <w:t xml:space="preserve">, </w:t>
      </w:r>
      <w:proofErr w:type="spellStart"/>
      <w:r w:rsidRPr="00795FC3">
        <w:t>Shahid</w:t>
      </w:r>
      <w:proofErr w:type="spellEnd"/>
      <w:r w:rsidRPr="00795FC3">
        <w:t xml:space="preserve"> </w:t>
      </w:r>
      <w:proofErr w:type="spellStart"/>
      <w:r w:rsidRPr="00795FC3">
        <w:t>Bahonar</w:t>
      </w:r>
      <w:proofErr w:type="spellEnd"/>
      <w:r w:rsidRPr="00795FC3">
        <w:t xml:space="preserve"> University of Kerman, Kerman, Iran</w:t>
      </w:r>
    </w:p>
    <w:p w:rsidR="00481DD3" w:rsidRPr="00B8647E" w:rsidRDefault="00795FC3" w:rsidP="00481DD3">
      <w:pPr>
        <w:pStyle w:val="AuthorsAffiliation"/>
      </w:pPr>
      <w:r>
        <w:t>4</w:t>
      </w:r>
      <w:r w:rsidR="00481DD3">
        <w:t xml:space="preserve">-Phd Student, </w:t>
      </w:r>
      <w:r w:rsidR="00481DD3" w:rsidRPr="00693ADD">
        <w:t>Iran University of Science and Technology</w:t>
      </w:r>
      <w:r w:rsidR="00481DD3">
        <w:t>, Tehran, Iran</w:t>
      </w:r>
    </w:p>
    <w:p w:rsidR="00481DD3" w:rsidRPr="00B8647E" w:rsidRDefault="00481DD3" w:rsidP="00481DD3">
      <w:pPr>
        <w:pStyle w:val="AuthorsAffiliation"/>
      </w:pPr>
      <w:r>
        <w:rPr>
          <w:rFonts w:hint="cs"/>
          <w:rtl/>
        </w:rPr>
        <w:t xml:space="preserve">* </w:t>
      </w:r>
      <w:r w:rsidRPr="00572C8D">
        <w:t xml:space="preserve">P.O.B. </w:t>
      </w:r>
      <w:r>
        <w:t xml:space="preserve">7813733385 </w:t>
      </w:r>
      <w:proofErr w:type="spellStart"/>
      <w:r>
        <w:t>Sirjan</w:t>
      </w:r>
      <w:proofErr w:type="spellEnd"/>
      <w:r>
        <w:t xml:space="preserve">, Iran, </w:t>
      </w:r>
      <w:r w:rsidRPr="00B8647E">
        <w:t xml:space="preserve">dialog2u@yahoo.de </w:t>
      </w:r>
    </w:p>
    <w:p w:rsidR="00A417B9" w:rsidRPr="00DB2475" w:rsidRDefault="00491A60" w:rsidP="001E1845">
      <w:pPr>
        <w:pStyle w:val="AbstractTitle"/>
      </w:pPr>
      <w:r w:rsidRPr="00DB2475">
        <w:t>Abstract</w:t>
      </w:r>
      <w:r w:rsidR="005F6A63" w:rsidRPr="00DB2475">
        <w:t xml:space="preserve"> </w:t>
      </w:r>
    </w:p>
    <w:p w:rsidR="002F1B58" w:rsidRPr="002F1B58" w:rsidRDefault="002F1B58" w:rsidP="00FE1F2B">
      <w:pPr>
        <w:pStyle w:val="KeywordsTitle"/>
        <w:jc w:val="both"/>
        <w:rPr>
          <w:b w:val="0"/>
          <w:bCs w:val="0"/>
          <w:sz w:val="16"/>
          <w:szCs w:val="16"/>
        </w:rPr>
      </w:pPr>
      <w:r w:rsidRPr="002F1B58">
        <w:rPr>
          <w:b w:val="0"/>
          <w:bCs w:val="0"/>
          <w:sz w:val="16"/>
          <w:szCs w:val="16"/>
          <w:lang w:val="en-AU"/>
        </w:rPr>
        <w:t>In the last decade or so, the usage of photovoltaic systems has become more prevalent to convert the solar energy into electrical energy. The photovoltaic cells only convert a portion of the absorbed solar energy to electrical energy, whilst a majority of the solar radiation will be converted into heat which will result in an increase of the cell temperatures and energy loss. The photovoltaic cells are the crucial component of photovoltaic systems. The efficiency of the photovoltaic systems decreases with the temperature incr</w:t>
      </w:r>
      <w:r w:rsidR="00FE1F2B">
        <w:rPr>
          <w:b w:val="0"/>
          <w:bCs w:val="0"/>
          <w:sz w:val="16"/>
          <w:szCs w:val="16"/>
          <w:lang w:val="en-AU"/>
        </w:rPr>
        <w:t xml:space="preserve">ease of the photovoltaic cells. </w:t>
      </w:r>
      <w:r w:rsidRPr="002F1B58">
        <w:rPr>
          <w:b w:val="0"/>
          <w:bCs w:val="0"/>
          <w:sz w:val="16"/>
          <w:szCs w:val="16"/>
          <w:lang w:val="en-AU"/>
        </w:rPr>
        <w:t xml:space="preserve">In an attempt to increase both the performance and the efficiency of the above-mentioned systems, the temperature of the photovoltaic cells must be kept as low as possible. </w:t>
      </w:r>
      <w:r w:rsidRPr="002F1B58">
        <w:rPr>
          <w:b w:val="0"/>
          <w:bCs w:val="0"/>
          <w:sz w:val="16"/>
          <w:szCs w:val="16"/>
          <w:lang w:val="en"/>
        </w:rPr>
        <w:t xml:space="preserve">Different cooling systems have been proposed in the literature which would deliver different results. In this study, a </w:t>
      </w:r>
      <w:proofErr w:type="spellStart"/>
      <w:r w:rsidRPr="002F1B58">
        <w:rPr>
          <w:b w:val="0"/>
          <w:bCs w:val="0"/>
          <w:sz w:val="16"/>
          <w:szCs w:val="16"/>
          <w:lang w:val="en"/>
        </w:rPr>
        <w:t>nanofluid</w:t>
      </w:r>
      <w:proofErr w:type="spellEnd"/>
      <w:r w:rsidRPr="002F1B58">
        <w:rPr>
          <w:b w:val="0"/>
          <w:bCs w:val="0"/>
          <w:sz w:val="16"/>
          <w:szCs w:val="16"/>
          <w:lang w:val="en"/>
        </w:rPr>
        <w:t xml:space="preserve"> cooling system located behind the panel was </w:t>
      </w:r>
      <w:proofErr w:type="spellStart"/>
      <w:r w:rsidRPr="002F1B58">
        <w:rPr>
          <w:b w:val="0"/>
          <w:bCs w:val="0"/>
          <w:sz w:val="16"/>
          <w:szCs w:val="16"/>
          <w:lang w:val="en"/>
        </w:rPr>
        <w:t>modelled</w:t>
      </w:r>
      <w:proofErr w:type="spellEnd"/>
      <w:r w:rsidRPr="002F1B58">
        <w:rPr>
          <w:b w:val="0"/>
          <w:bCs w:val="0"/>
          <w:sz w:val="16"/>
          <w:szCs w:val="16"/>
          <w:lang w:val="en"/>
        </w:rPr>
        <w:t xml:space="preserve"> and simulated numerically and validated with the experimental results by other researchers. The simulate results are demonstrated to be in good agreement with the results of previous experiments. In such systems, the </w:t>
      </w:r>
      <w:proofErr w:type="spellStart"/>
      <w:r w:rsidRPr="002F1B58">
        <w:rPr>
          <w:b w:val="0"/>
          <w:bCs w:val="0"/>
          <w:sz w:val="16"/>
          <w:szCs w:val="16"/>
          <w:lang w:val="en"/>
        </w:rPr>
        <w:t>nanofluid</w:t>
      </w:r>
      <w:proofErr w:type="spellEnd"/>
      <w:r w:rsidRPr="002F1B58">
        <w:rPr>
          <w:b w:val="0"/>
          <w:bCs w:val="0"/>
          <w:sz w:val="16"/>
          <w:szCs w:val="16"/>
          <w:lang w:val="en"/>
        </w:rPr>
        <w:t xml:space="preserve"> flows through the pipes behind the panel with a certain flow rate. After passing through the tubes, the </w:t>
      </w:r>
      <w:proofErr w:type="spellStart"/>
      <w:r w:rsidRPr="002F1B58">
        <w:rPr>
          <w:b w:val="0"/>
          <w:bCs w:val="0"/>
          <w:sz w:val="16"/>
          <w:szCs w:val="16"/>
          <w:lang w:val="en"/>
        </w:rPr>
        <w:t>nanofluid</w:t>
      </w:r>
      <w:proofErr w:type="spellEnd"/>
      <w:r w:rsidRPr="002F1B58">
        <w:rPr>
          <w:b w:val="0"/>
          <w:bCs w:val="0"/>
          <w:sz w:val="16"/>
          <w:szCs w:val="16"/>
          <w:lang w:val="en"/>
        </w:rPr>
        <w:t xml:space="preserve"> flows into the tank and returns to the system. In this study, the effect of various parameters on the system performance has been investigated in an effort to optimize its efficiency. The simulated results demonstrate that both the efficiency and the output power of the panels have been increased significantly via utilizing a cooling system.</w:t>
      </w:r>
    </w:p>
    <w:p w:rsidR="00A417B9" w:rsidRPr="00DB2475" w:rsidRDefault="00491A60" w:rsidP="001E1845">
      <w:pPr>
        <w:pStyle w:val="KeywordsTitle"/>
      </w:pPr>
      <w:r w:rsidRPr="00DB2475">
        <w:t>Keywords</w:t>
      </w:r>
      <w:r w:rsidR="005F6A63" w:rsidRPr="00DB2475">
        <w:t xml:space="preserve"> </w:t>
      </w:r>
    </w:p>
    <w:p w:rsidR="00A362D1" w:rsidRDefault="002F1B58" w:rsidP="00A362D1">
      <w:pPr>
        <w:pStyle w:val="Keywords"/>
        <w:rPr>
          <w:rFonts w:asciiTheme="majorBidi" w:hAnsiTheme="majorBidi" w:cstheme="majorBidi"/>
          <w:rtl/>
          <w:lang w:val="en"/>
        </w:rPr>
      </w:pPr>
      <w:r w:rsidRPr="002F1B58">
        <w:rPr>
          <w:rFonts w:asciiTheme="majorBidi" w:hAnsiTheme="majorBidi" w:cstheme="majorBidi"/>
          <w:lang w:val="en"/>
        </w:rPr>
        <w:t xml:space="preserve">Nano fluid, </w:t>
      </w:r>
      <w:proofErr w:type="gramStart"/>
      <w:r w:rsidRPr="002F1B58">
        <w:rPr>
          <w:rFonts w:asciiTheme="majorBidi" w:hAnsiTheme="majorBidi" w:cstheme="majorBidi"/>
          <w:lang w:val="en"/>
        </w:rPr>
        <w:t>Solar</w:t>
      </w:r>
      <w:proofErr w:type="gramEnd"/>
      <w:r w:rsidRPr="002F1B58">
        <w:rPr>
          <w:rFonts w:asciiTheme="majorBidi" w:hAnsiTheme="majorBidi" w:cstheme="majorBidi"/>
          <w:lang w:val="en"/>
        </w:rPr>
        <w:t xml:space="preserve"> energy, Electrical energy, Photovoltaic panel efficiency, Photovoltaic panel cooling</w:t>
      </w:r>
    </w:p>
    <w:p w:rsidR="000E04FA" w:rsidRDefault="000E04FA" w:rsidP="00A362D1">
      <w:pPr>
        <w:pStyle w:val="Keywords"/>
        <w:rPr>
          <w:rFonts w:asciiTheme="majorHAnsi" w:hAnsiTheme="majorHAnsi"/>
          <w:sz w:val="22"/>
          <w:szCs w:val="22"/>
          <w:rtl/>
        </w:rPr>
      </w:pPr>
    </w:p>
    <w:p w:rsidR="00BE6335" w:rsidRPr="00572C8D" w:rsidRDefault="00BE6335" w:rsidP="00A362D1">
      <w:pPr>
        <w:pStyle w:val="Keywords"/>
        <w:rPr>
          <w:rFonts w:asciiTheme="majorHAnsi" w:hAnsiTheme="majorHAnsi"/>
          <w:sz w:val="22"/>
          <w:szCs w:val="22"/>
        </w:rPr>
        <w:sectPr w:rsidR="00BE6335" w:rsidRPr="00572C8D" w:rsidSect="00B81889">
          <w:headerReference w:type="even" r:id="rId9"/>
          <w:headerReference w:type="default" r:id="rId10"/>
          <w:footerReference w:type="default" r:id="rId11"/>
          <w:footnotePr>
            <w:numRestart w:val="eachPage"/>
          </w:footnotePr>
          <w:pgSz w:w="11906" w:h="16838"/>
          <w:pgMar w:top="1440" w:right="1134" w:bottom="1440" w:left="1134" w:header="270" w:footer="709" w:gutter="0"/>
          <w:cols w:space="397"/>
          <w:bidi/>
          <w:rtlGutter/>
          <w:docGrid w:linePitch="360"/>
        </w:sectPr>
      </w:pPr>
    </w:p>
    <w:p w:rsidR="00E96439" w:rsidRPr="00D14739" w:rsidRDefault="00E96439" w:rsidP="004F6E69">
      <w:pPr>
        <w:spacing w:after="0"/>
        <w:jc w:val="both"/>
        <w:rPr>
          <w:rFonts w:asciiTheme="majorBidi" w:hAnsiTheme="majorBidi" w:cstheme="majorBidi"/>
          <w:color w:val="000000" w:themeColor="text1"/>
          <w:sz w:val="16"/>
          <w:szCs w:val="16"/>
        </w:rPr>
      </w:pPr>
      <w:bookmarkStart w:id="0" w:name="_GoBack"/>
      <w:bookmarkEnd w:id="0"/>
    </w:p>
    <w:sectPr w:rsidR="00E96439" w:rsidRPr="00D14739" w:rsidSect="00B81889">
      <w:footerReference w:type="default" r:id="rId12"/>
      <w:footnotePr>
        <w:numRestart w:val="eachPage"/>
      </w:footnotePr>
      <w:type w:val="continuous"/>
      <w:pgSz w:w="11906" w:h="16838" w:code="9"/>
      <w:pgMar w:top="1440" w:right="1138" w:bottom="1440" w:left="1138" w:header="706" w:footer="706" w:gutter="0"/>
      <w:cols w:num="2" w:space="397"/>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FFA" w:rsidRDefault="008B4FFA" w:rsidP="00C13DE9">
      <w:pPr>
        <w:spacing w:after="0" w:line="240" w:lineRule="auto"/>
      </w:pPr>
      <w:r>
        <w:separator/>
      </w:r>
    </w:p>
  </w:endnote>
  <w:endnote w:type="continuationSeparator" w:id="0">
    <w:p w:rsidR="008B4FFA" w:rsidRDefault="008B4FFA"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zanin">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359768"/>
      <w:docPartObj>
        <w:docPartGallery w:val="Page Numbers (Bottom of Page)"/>
        <w:docPartUnique/>
      </w:docPartObj>
    </w:sdtPr>
    <w:sdtEndPr>
      <w:rPr>
        <w:noProof/>
      </w:rPr>
    </w:sdtEndPr>
    <w:sdtContent>
      <w:p w:rsidR="00962792" w:rsidRDefault="00962792">
        <w:pPr>
          <w:pStyle w:val="Footer"/>
          <w:jc w:val="cente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4F6E69">
          <w:rPr>
            <w:rFonts w:asciiTheme="majorBidi" w:hAnsiTheme="majorBidi" w:cstheme="majorBidi"/>
            <w:noProof/>
            <w:sz w:val="18"/>
            <w:szCs w:val="18"/>
          </w:rPr>
          <w:t>1</w:t>
        </w:r>
        <w:r w:rsidRPr="00C5688D">
          <w:rPr>
            <w:rFonts w:asciiTheme="majorBidi" w:hAnsiTheme="majorBidi" w:cstheme="majorBidi"/>
            <w:noProof/>
            <w:sz w:val="18"/>
            <w:szCs w:val="18"/>
          </w:rPr>
          <w:fldChar w:fldCharType="end"/>
        </w:r>
      </w:p>
    </w:sdtContent>
  </w:sdt>
  <w:p w:rsidR="00962792" w:rsidRDefault="009627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036733"/>
      <w:docPartObj>
        <w:docPartGallery w:val="Page Numbers (Bottom of Page)"/>
        <w:docPartUnique/>
      </w:docPartObj>
    </w:sdtPr>
    <w:sdtEndPr>
      <w:rPr>
        <w:rFonts w:asciiTheme="majorBidi" w:hAnsiTheme="majorBidi" w:cstheme="majorBidi"/>
        <w:noProof/>
        <w:sz w:val="18"/>
        <w:szCs w:val="18"/>
      </w:rPr>
    </w:sdtEndPr>
    <w:sdtContent>
      <w:p w:rsidR="00962792" w:rsidRPr="00C5688D" w:rsidRDefault="00962792">
        <w:pPr>
          <w:pStyle w:val="Footer"/>
          <w:jc w:val="center"/>
          <w:rPr>
            <w:rFonts w:asciiTheme="majorBidi" w:hAnsiTheme="majorBidi" w:cstheme="majorBidi"/>
            <w:sz w:val="18"/>
            <w:szCs w:val="18"/>
          </w:rP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4F6E69">
          <w:rPr>
            <w:rFonts w:asciiTheme="majorBidi" w:hAnsiTheme="majorBidi" w:cstheme="majorBidi"/>
            <w:noProof/>
            <w:sz w:val="18"/>
            <w:szCs w:val="18"/>
          </w:rPr>
          <w:t>8</w:t>
        </w:r>
        <w:r w:rsidRPr="00C5688D">
          <w:rPr>
            <w:rFonts w:asciiTheme="majorBidi" w:hAnsiTheme="majorBidi" w:cstheme="majorBidi"/>
            <w:noProof/>
            <w:sz w:val="18"/>
            <w:szCs w:val="18"/>
          </w:rPr>
          <w:fldChar w:fldCharType="end"/>
        </w:r>
      </w:p>
    </w:sdtContent>
  </w:sdt>
  <w:p w:rsidR="00962792" w:rsidRPr="00961E7A" w:rsidRDefault="00962792" w:rsidP="00961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FFA" w:rsidRDefault="008B4FFA" w:rsidP="00C13DE9">
      <w:pPr>
        <w:spacing w:after="0" w:line="240" w:lineRule="auto"/>
      </w:pPr>
      <w:r>
        <w:separator/>
      </w:r>
    </w:p>
  </w:footnote>
  <w:footnote w:type="continuationSeparator" w:id="0">
    <w:p w:rsidR="008B4FFA" w:rsidRDefault="008B4FFA" w:rsidP="00C13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792" w:rsidRPr="00B21F80" w:rsidRDefault="00962792" w:rsidP="00FD2BA7">
    <w:pPr>
      <w:pStyle w:val="Header"/>
      <w:bidi/>
      <w:spacing w:after="0" w:line="240" w:lineRule="auto"/>
      <w:rPr>
        <w:rFonts w:cs="B Nazanin"/>
        <w:b/>
        <w:bCs/>
        <w:color w:val="0070C0"/>
        <w:sz w:val="18"/>
        <w:szCs w:val="18"/>
        <w:rtl/>
        <w:lang w:bidi="fa-IR"/>
      </w:rPr>
    </w:pPr>
    <w:r>
      <w:rPr>
        <w:rFonts w:cs="B Nazanin"/>
        <w:b/>
        <w:bCs/>
        <w:noProof/>
        <w:color w:val="0070C0"/>
        <w:sz w:val="18"/>
        <w:szCs w:val="18"/>
        <w:rtl/>
        <w:lang w:eastAsia="en-US"/>
      </w:rPr>
      <mc:AlternateContent>
        <mc:Choice Requires="wps">
          <w:drawing>
            <wp:anchor distT="0" distB="0" distL="114300" distR="114300" simplePos="0" relativeHeight="251659776" behindDoc="0" locked="0" layoutInCell="1" allowOverlap="1" wp14:anchorId="69C6BE46" wp14:editId="087E6E35">
              <wp:simplePos x="0" y="0"/>
              <wp:positionH relativeFrom="column">
                <wp:posOffset>-656590</wp:posOffset>
              </wp:positionH>
              <wp:positionV relativeFrom="paragraph">
                <wp:posOffset>489585</wp:posOffset>
              </wp:positionV>
              <wp:extent cx="234950" cy="3562350"/>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2792" w:rsidRDefault="00962792"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1.7pt;margin-top:38.55pt;width:18.5pt;height:28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" stroked="f">
              <v:textbox style="layout-flow:vertical;mso-layout-flow-alt:bottom-to-top" inset="0,0,0,0">
                <w:txbxContent>
                  <w:p w:rsidR="00962792" w:rsidRDefault="00962792"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962792" w:rsidRPr="00F76960" w:rsidTr="00F76960">
      <w:trPr>
        <w:trHeight w:val="1171"/>
      </w:trPr>
      <w:tc>
        <w:tcPr>
          <w:tcW w:w="4050" w:type="dxa"/>
        </w:tcPr>
        <w:p w:rsidR="00962792" w:rsidRPr="00CC1BA2" w:rsidRDefault="00962792" w:rsidP="001E1845">
          <w:pPr>
            <w:pStyle w:val="Header"/>
            <w:bidi/>
            <w:spacing w:after="0" w:line="240" w:lineRule="auto"/>
            <w:rPr>
              <w:rFonts w:cs="B Titr"/>
              <w:b/>
              <w:bCs/>
              <w:sz w:val="20"/>
              <w:szCs w:val="20"/>
              <w:lang w:bidi="fa-IR"/>
            </w:rPr>
          </w:pPr>
          <w:r>
            <w:rPr>
              <w:rFonts w:cs="B Titr" w:hint="cs"/>
              <w:b/>
              <w:bCs/>
              <w:sz w:val="20"/>
              <w:szCs w:val="20"/>
              <w:rtl/>
              <w:lang w:bidi="fa-IR"/>
            </w:rPr>
            <w:t>سومین کنفرانس ملی</w:t>
          </w:r>
          <w:r w:rsidRPr="00CC1BA2">
            <w:rPr>
              <w:rFonts w:cs="B Titr" w:hint="cs"/>
              <w:b/>
              <w:bCs/>
              <w:sz w:val="20"/>
              <w:szCs w:val="20"/>
              <w:rtl/>
              <w:lang w:bidi="fa-IR"/>
            </w:rPr>
            <w:t xml:space="preserve"> مکانیک محاسباتی و تجربی</w:t>
          </w:r>
        </w:p>
        <w:p w:rsidR="00962792" w:rsidRDefault="00962792" w:rsidP="00104119">
          <w:pPr>
            <w:pStyle w:val="Header"/>
            <w:tabs>
              <w:tab w:val="clear" w:pos="4680"/>
              <w:tab w:val="clear" w:pos="9360"/>
              <w:tab w:val="left" w:pos="3510"/>
            </w:tabs>
            <w:spacing w:after="0" w:line="240" w:lineRule="auto"/>
            <w:jc w:val="right"/>
            <w:rPr>
              <w:rFonts w:cs="B Titr"/>
              <w:b/>
              <w:bCs/>
              <w:sz w:val="20"/>
              <w:szCs w:val="20"/>
              <w:lang w:bidi="fa-IR"/>
            </w:rPr>
          </w:pPr>
          <w:r w:rsidRPr="00CC1BA2">
            <w:rPr>
              <w:rFonts w:cs="B Titr" w:hint="cs"/>
              <w:b/>
              <w:bCs/>
              <w:sz w:val="20"/>
              <w:szCs w:val="20"/>
              <w:rtl/>
              <w:lang w:bidi="fa-IR"/>
            </w:rPr>
            <w:t>تهران، دانشگاه تربیت دبیر شهید رجائی</w:t>
          </w:r>
          <w:r>
            <w:rPr>
              <w:rFonts w:cs="B Titr"/>
              <w:b/>
              <w:bCs/>
              <w:sz w:val="20"/>
              <w:szCs w:val="20"/>
              <w:lang w:bidi="fa-IR"/>
            </w:rPr>
            <w:t xml:space="preserve"> </w:t>
          </w:r>
        </w:p>
        <w:p w:rsidR="00962792" w:rsidRPr="00F76960" w:rsidRDefault="00962792" w:rsidP="006C5AF7">
          <w:pPr>
            <w:pStyle w:val="Header"/>
            <w:bidi/>
            <w:spacing w:after="0" w:line="240" w:lineRule="auto"/>
            <w:rPr>
              <w:rFonts w:cs="B Titr"/>
              <w:b/>
              <w:bCs/>
              <w:sz w:val="20"/>
              <w:szCs w:val="20"/>
              <w:rtl/>
              <w:lang w:bidi="fa-IR"/>
            </w:rPr>
          </w:pPr>
          <w:r>
            <w:rPr>
              <w:rFonts w:cs="B Titr" w:hint="cs"/>
              <w:b/>
              <w:bCs/>
              <w:sz w:val="20"/>
              <w:szCs w:val="20"/>
              <w:rtl/>
              <w:lang w:bidi="fa-IR"/>
            </w:rPr>
            <w:t>14</w:t>
          </w:r>
          <w:r w:rsidRPr="00CC1BA2">
            <w:rPr>
              <w:rFonts w:cs="B Titr" w:hint="cs"/>
              <w:b/>
              <w:bCs/>
              <w:sz w:val="20"/>
              <w:szCs w:val="20"/>
              <w:rtl/>
              <w:lang w:bidi="fa-IR"/>
            </w:rPr>
            <w:t xml:space="preserve"> اسفندماه 139</w:t>
          </w:r>
          <w:r>
            <w:rPr>
              <w:rFonts w:cs="B Titr" w:hint="cs"/>
              <w:b/>
              <w:bCs/>
              <w:sz w:val="20"/>
              <w:szCs w:val="20"/>
              <w:rtl/>
              <w:lang w:bidi="fa-IR"/>
            </w:rPr>
            <w:t>9</w:t>
          </w:r>
        </w:p>
      </w:tc>
      <w:tc>
        <w:tcPr>
          <w:tcW w:w="2880" w:type="dxa"/>
        </w:tcPr>
        <w:p w:rsidR="00962792" w:rsidRDefault="00962792" w:rsidP="00A620E6">
          <w:pPr>
            <w:pStyle w:val="Header"/>
            <w:bidi/>
            <w:spacing w:after="0" w:line="240" w:lineRule="auto"/>
            <w:jc w:val="center"/>
            <w:rPr>
              <w:rFonts w:cs="B Nazanin"/>
              <w:b/>
              <w:bCs/>
              <w:lang w:bidi="fa-IR"/>
            </w:rPr>
          </w:pPr>
          <w:r>
            <w:rPr>
              <w:noProof/>
              <w:lang w:eastAsia="en-US"/>
            </w:rPr>
            <w:drawing>
              <wp:inline distT="0" distB="0" distL="0" distR="0" wp14:anchorId="75569482" wp14:editId="158C3458">
                <wp:extent cx="803275" cy="727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rsidR="00962792" w:rsidRPr="00B81889" w:rsidRDefault="00962792" w:rsidP="00DC6B7C">
          <w:pPr>
            <w:pStyle w:val="Header"/>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3rd</w:t>
          </w:r>
          <w:r w:rsidRPr="00B81889">
            <w:rPr>
              <w:rFonts w:asciiTheme="majorHAnsi" w:hAnsiTheme="majorHAnsi" w:cs="B Nazanin"/>
              <w:b/>
              <w:bCs/>
              <w:i/>
              <w:iCs/>
              <w:noProof/>
              <w:sz w:val="18"/>
              <w:szCs w:val="18"/>
              <w:lang w:eastAsia="en-US"/>
            </w:rPr>
            <w:t xml:space="preserve"> National Conference on Computational and Experimental Mechanics, SRTTU</w:t>
          </w:r>
          <w:r>
            <w:rPr>
              <w:rFonts w:asciiTheme="majorHAnsi" w:hAnsiTheme="majorHAnsi" w:cs="B Nazanin"/>
              <w:b/>
              <w:bCs/>
              <w:i/>
              <w:iCs/>
              <w:noProof/>
              <w:sz w:val="18"/>
              <w:szCs w:val="18"/>
              <w:lang w:eastAsia="en-US"/>
            </w:rPr>
            <w:t xml:space="preserve">, </w:t>
          </w:r>
          <w:r w:rsidRPr="00B81889">
            <w:rPr>
              <w:rFonts w:asciiTheme="majorHAnsi" w:hAnsiTheme="majorHAnsi" w:cs="B Nazanin"/>
              <w:b/>
              <w:bCs/>
              <w:i/>
              <w:iCs/>
              <w:noProof/>
              <w:sz w:val="18"/>
              <w:szCs w:val="18"/>
              <w:lang w:eastAsia="en-US"/>
            </w:rPr>
            <w:t>Tehran</w:t>
          </w:r>
        </w:p>
        <w:p w:rsidR="00962792" w:rsidRPr="00B81889" w:rsidRDefault="00962792" w:rsidP="00DC6B7C">
          <w:pPr>
            <w:pStyle w:val="Header"/>
            <w:tabs>
              <w:tab w:val="left" w:pos="2624"/>
              <w:tab w:val="right" w:pos="3474"/>
            </w:tabs>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4</w:t>
          </w:r>
          <w:r w:rsidRPr="00B81889">
            <w:rPr>
              <w:rFonts w:asciiTheme="majorHAnsi" w:hAnsiTheme="majorHAnsi" w:cs="B Nazanin"/>
              <w:b/>
              <w:bCs/>
              <w:i/>
              <w:iCs/>
              <w:noProof/>
              <w:sz w:val="18"/>
              <w:szCs w:val="18"/>
              <w:lang w:eastAsia="en-US"/>
            </w:rPr>
            <w:t xml:space="preserve"> </w:t>
          </w:r>
          <w:r>
            <w:rPr>
              <w:rFonts w:asciiTheme="majorHAnsi" w:hAnsiTheme="majorHAnsi" w:cs="B Nazanin"/>
              <w:b/>
              <w:bCs/>
              <w:i/>
              <w:iCs/>
              <w:noProof/>
              <w:sz w:val="18"/>
              <w:szCs w:val="18"/>
              <w:lang w:eastAsia="en-US"/>
            </w:rPr>
            <w:t>March</w:t>
          </w:r>
          <w:r w:rsidRPr="00B81889">
            <w:rPr>
              <w:rFonts w:asciiTheme="majorHAnsi" w:hAnsiTheme="majorHAnsi" w:cs="B Nazanin"/>
              <w:b/>
              <w:bCs/>
              <w:i/>
              <w:iCs/>
              <w:noProof/>
              <w:sz w:val="18"/>
              <w:szCs w:val="18"/>
              <w:lang w:eastAsia="en-US"/>
            </w:rPr>
            <w:t xml:space="preserve"> 20</w:t>
          </w:r>
          <w:r>
            <w:rPr>
              <w:rFonts w:asciiTheme="majorHAnsi" w:hAnsiTheme="majorHAnsi" w:cs="B Nazanin"/>
              <w:b/>
              <w:bCs/>
              <w:i/>
              <w:iCs/>
              <w:noProof/>
              <w:sz w:val="18"/>
              <w:szCs w:val="18"/>
              <w:lang w:eastAsia="en-US"/>
            </w:rPr>
            <w:t>21</w:t>
          </w:r>
        </w:p>
        <w:p w:rsidR="00962792" w:rsidRPr="00F76960" w:rsidRDefault="00962792" w:rsidP="00F76960">
          <w:pPr>
            <w:pStyle w:val="Header"/>
            <w:bidi/>
            <w:spacing w:after="0" w:line="240" w:lineRule="auto"/>
            <w:jc w:val="right"/>
            <w:rPr>
              <w:rFonts w:asciiTheme="majorHAnsi" w:hAnsiTheme="majorHAnsi" w:cs="B Nazanin"/>
              <w:i/>
              <w:iCs/>
              <w:lang w:bidi="fa-IR"/>
            </w:rPr>
          </w:pPr>
        </w:p>
      </w:tc>
    </w:tr>
  </w:tbl>
  <w:p w:rsidR="00962792" w:rsidRPr="001E1845" w:rsidRDefault="00962792"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46DF1"/>
    <w:multiLevelType w:val="hybridMultilevel"/>
    <w:tmpl w:val="43D80A44"/>
    <w:lvl w:ilvl="0" w:tplc="59AEEABE">
      <w:start w:val="1"/>
      <w:numFmt w:val="decimal"/>
      <w:lvlText w:val="%1-"/>
      <w:lvlJc w:val="left"/>
      <w:pPr>
        <w:ind w:left="420" w:hanging="360"/>
      </w:pPr>
      <w:rPr>
        <w:rFonts w:hint="default"/>
        <w:sz w:val="1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D822F05"/>
    <w:multiLevelType w:val="hybridMultilevel"/>
    <w:tmpl w:val="3D3CB334"/>
    <w:lvl w:ilvl="0" w:tplc="7CCC2AD2">
      <w:numFmt w:val="bullet"/>
      <w:lvlText w:val="-"/>
      <w:lvlJc w:val="left"/>
      <w:pPr>
        <w:ind w:left="644" w:hanging="360"/>
      </w:pPr>
      <w:rPr>
        <w:rFonts w:asciiTheme="majorBidi" w:eastAsia="Times New Roman" w:hAnsiTheme="majorBid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ECD50C0"/>
    <w:multiLevelType w:val="hybridMultilevel"/>
    <w:tmpl w:val="BD2829D8"/>
    <w:lvl w:ilvl="0" w:tplc="22A8E7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FF1823"/>
    <w:multiLevelType w:val="hybridMultilevel"/>
    <w:tmpl w:val="5984A09E"/>
    <w:lvl w:ilvl="0" w:tplc="74A431AA">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nsid w:val="2D5540FA"/>
    <w:multiLevelType w:val="multilevel"/>
    <w:tmpl w:val="F89E8BD6"/>
    <w:lvl w:ilvl="0">
      <w:start w:val="2"/>
      <w:numFmt w:val="decimal"/>
      <w:lvlText w:val="%1-"/>
      <w:lvlJc w:val="left"/>
      <w:pPr>
        <w:ind w:left="360" w:hanging="360"/>
      </w:pPr>
      <w:rPr>
        <w:rFonts w:hint="default"/>
        <w:b/>
        <w:bCs/>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8">
    <w:nsid w:val="2FEA5D5B"/>
    <w:multiLevelType w:val="hybridMultilevel"/>
    <w:tmpl w:val="8D4C08E6"/>
    <w:lvl w:ilvl="0" w:tplc="58AAC8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2E80A86"/>
    <w:multiLevelType w:val="hybridMultilevel"/>
    <w:tmpl w:val="14F2EEBE"/>
    <w:lvl w:ilvl="0" w:tplc="A546F672">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1">
    <w:nsid w:val="57726B94"/>
    <w:multiLevelType w:val="multilevel"/>
    <w:tmpl w:val="65249266"/>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890B26"/>
    <w:multiLevelType w:val="hybridMultilevel"/>
    <w:tmpl w:val="6D46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1924F5"/>
    <w:multiLevelType w:val="multilevel"/>
    <w:tmpl w:val="1EEE04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02B042A"/>
    <w:multiLevelType w:val="hybridMultilevel"/>
    <w:tmpl w:val="9CD4F8C2"/>
    <w:lvl w:ilvl="0" w:tplc="E1FC40CA">
      <w:start w:val="1"/>
      <w:numFmt w:val="decimal"/>
      <w:lvlText w:val="%1."/>
      <w:lvlJc w:val="left"/>
      <w:pPr>
        <w:ind w:left="648" w:hanging="360"/>
      </w:pPr>
      <w:rPr>
        <w:rFonts w:ascii="Calibri" w:eastAsia="MS Mincho" w:hAnsi="Calibri" w:cs="B Nazanin"/>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nsid w:val="715A6864"/>
    <w:multiLevelType w:val="hybridMultilevel"/>
    <w:tmpl w:val="A958163E"/>
    <w:lvl w:ilvl="0" w:tplc="782A3F8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4"/>
  </w:num>
  <w:num w:numId="4">
    <w:abstractNumId w:val="12"/>
  </w:num>
  <w:num w:numId="5">
    <w:abstractNumId w:val="1"/>
  </w:num>
  <w:num w:numId="6">
    <w:abstractNumId w:val="4"/>
  </w:num>
  <w:num w:numId="7">
    <w:abstractNumId w:val="5"/>
  </w:num>
  <w:num w:numId="8">
    <w:abstractNumId w:val="2"/>
  </w:num>
  <w:num w:numId="9">
    <w:abstractNumId w:val="9"/>
  </w:num>
  <w:num w:numId="10">
    <w:abstractNumId w:val="15"/>
  </w:num>
  <w:num w:numId="11">
    <w:abstractNumId w:val="11"/>
  </w:num>
  <w:num w:numId="12">
    <w:abstractNumId w:val="13"/>
  </w:num>
  <w:num w:numId="13">
    <w:abstractNumId w:val="10"/>
  </w:num>
  <w:num w:numId="14">
    <w:abstractNumId w:val="0"/>
  </w:num>
  <w:num w:numId="15">
    <w:abstractNumId w:val="8"/>
  </w:num>
  <w:num w:numId="16">
    <w:abstractNumId w:val="17"/>
  </w:num>
  <w:num w:numId="17">
    <w:abstractNumId w:val="7"/>
  </w:num>
  <w:num w:numId="18">
    <w:abstractNumId w:val="16"/>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MJME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s>
  <w:rsids>
    <w:rsidRoot w:val="00001F6F"/>
    <w:rsid w:val="00000114"/>
    <w:rsid w:val="00001F6F"/>
    <w:rsid w:val="00004F8C"/>
    <w:rsid w:val="000054A8"/>
    <w:rsid w:val="00007417"/>
    <w:rsid w:val="00011118"/>
    <w:rsid w:val="00016678"/>
    <w:rsid w:val="00020038"/>
    <w:rsid w:val="0002591F"/>
    <w:rsid w:val="00026E82"/>
    <w:rsid w:val="000301BA"/>
    <w:rsid w:val="00030943"/>
    <w:rsid w:val="00031F9A"/>
    <w:rsid w:val="00032A31"/>
    <w:rsid w:val="00034439"/>
    <w:rsid w:val="0003675D"/>
    <w:rsid w:val="00036C3D"/>
    <w:rsid w:val="00037147"/>
    <w:rsid w:val="00037740"/>
    <w:rsid w:val="000415CF"/>
    <w:rsid w:val="00042B8A"/>
    <w:rsid w:val="00043016"/>
    <w:rsid w:val="00045494"/>
    <w:rsid w:val="00047995"/>
    <w:rsid w:val="00047B43"/>
    <w:rsid w:val="00051D7D"/>
    <w:rsid w:val="00053E88"/>
    <w:rsid w:val="00053EAD"/>
    <w:rsid w:val="000541F9"/>
    <w:rsid w:val="000550A0"/>
    <w:rsid w:val="0005550B"/>
    <w:rsid w:val="0005717E"/>
    <w:rsid w:val="00057AF5"/>
    <w:rsid w:val="00061410"/>
    <w:rsid w:val="0006365E"/>
    <w:rsid w:val="000645D0"/>
    <w:rsid w:val="0006505F"/>
    <w:rsid w:val="00065834"/>
    <w:rsid w:val="00070A7B"/>
    <w:rsid w:val="00070D6F"/>
    <w:rsid w:val="00071687"/>
    <w:rsid w:val="00071AFB"/>
    <w:rsid w:val="00076E02"/>
    <w:rsid w:val="000770C8"/>
    <w:rsid w:val="00077DEF"/>
    <w:rsid w:val="0008245D"/>
    <w:rsid w:val="00082E79"/>
    <w:rsid w:val="00084C56"/>
    <w:rsid w:val="00085B50"/>
    <w:rsid w:val="00086FE7"/>
    <w:rsid w:val="000875E1"/>
    <w:rsid w:val="00087B69"/>
    <w:rsid w:val="00092D43"/>
    <w:rsid w:val="00094106"/>
    <w:rsid w:val="00094267"/>
    <w:rsid w:val="00096E75"/>
    <w:rsid w:val="00097C9D"/>
    <w:rsid w:val="000A48AA"/>
    <w:rsid w:val="000A6C92"/>
    <w:rsid w:val="000B283D"/>
    <w:rsid w:val="000B3363"/>
    <w:rsid w:val="000C0F5E"/>
    <w:rsid w:val="000C476F"/>
    <w:rsid w:val="000C5C20"/>
    <w:rsid w:val="000D2F0B"/>
    <w:rsid w:val="000D4C24"/>
    <w:rsid w:val="000D4F16"/>
    <w:rsid w:val="000E0443"/>
    <w:rsid w:val="000E04FA"/>
    <w:rsid w:val="000E20D5"/>
    <w:rsid w:val="000E26C2"/>
    <w:rsid w:val="000E47AB"/>
    <w:rsid w:val="000E4F4A"/>
    <w:rsid w:val="000F2395"/>
    <w:rsid w:val="000F5124"/>
    <w:rsid w:val="00102FD1"/>
    <w:rsid w:val="00104119"/>
    <w:rsid w:val="00104A8F"/>
    <w:rsid w:val="00106C32"/>
    <w:rsid w:val="0011026A"/>
    <w:rsid w:val="001123C4"/>
    <w:rsid w:val="00112888"/>
    <w:rsid w:val="00114630"/>
    <w:rsid w:val="001149AD"/>
    <w:rsid w:val="00116421"/>
    <w:rsid w:val="00116447"/>
    <w:rsid w:val="001212D8"/>
    <w:rsid w:val="001240BF"/>
    <w:rsid w:val="00124AFB"/>
    <w:rsid w:val="001251AA"/>
    <w:rsid w:val="0012593F"/>
    <w:rsid w:val="00126DC3"/>
    <w:rsid w:val="00127584"/>
    <w:rsid w:val="00127946"/>
    <w:rsid w:val="0013135B"/>
    <w:rsid w:val="00134751"/>
    <w:rsid w:val="001350D0"/>
    <w:rsid w:val="0013709A"/>
    <w:rsid w:val="00141364"/>
    <w:rsid w:val="0014371E"/>
    <w:rsid w:val="0014558A"/>
    <w:rsid w:val="00145F34"/>
    <w:rsid w:val="001560B8"/>
    <w:rsid w:val="00156E5B"/>
    <w:rsid w:val="0015779C"/>
    <w:rsid w:val="001602B9"/>
    <w:rsid w:val="00160791"/>
    <w:rsid w:val="00161875"/>
    <w:rsid w:val="00164534"/>
    <w:rsid w:val="00167110"/>
    <w:rsid w:val="00167282"/>
    <w:rsid w:val="00170D06"/>
    <w:rsid w:val="00170EB4"/>
    <w:rsid w:val="0017108B"/>
    <w:rsid w:val="001710BE"/>
    <w:rsid w:val="00172A2B"/>
    <w:rsid w:val="001827B4"/>
    <w:rsid w:val="00183314"/>
    <w:rsid w:val="0018493A"/>
    <w:rsid w:val="00185E52"/>
    <w:rsid w:val="0018758F"/>
    <w:rsid w:val="00187C2F"/>
    <w:rsid w:val="00187E3F"/>
    <w:rsid w:val="00190D0D"/>
    <w:rsid w:val="00191F86"/>
    <w:rsid w:val="00192469"/>
    <w:rsid w:val="00192D7F"/>
    <w:rsid w:val="001935EA"/>
    <w:rsid w:val="0019700E"/>
    <w:rsid w:val="00197A96"/>
    <w:rsid w:val="001A3F4D"/>
    <w:rsid w:val="001A5640"/>
    <w:rsid w:val="001A73FA"/>
    <w:rsid w:val="001A76AD"/>
    <w:rsid w:val="001B1C3B"/>
    <w:rsid w:val="001B246A"/>
    <w:rsid w:val="001B3554"/>
    <w:rsid w:val="001B3790"/>
    <w:rsid w:val="001C22C0"/>
    <w:rsid w:val="001C29D3"/>
    <w:rsid w:val="001C541C"/>
    <w:rsid w:val="001D1E08"/>
    <w:rsid w:val="001D3A47"/>
    <w:rsid w:val="001D3BC4"/>
    <w:rsid w:val="001D3DB2"/>
    <w:rsid w:val="001D5068"/>
    <w:rsid w:val="001D695A"/>
    <w:rsid w:val="001D7AAD"/>
    <w:rsid w:val="001E0A62"/>
    <w:rsid w:val="001E1845"/>
    <w:rsid w:val="001E29FA"/>
    <w:rsid w:val="001E31A6"/>
    <w:rsid w:val="001E516E"/>
    <w:rsid w:val="001E57CC"/>
    <w:rsid w:val="001F3A43"/>
    <w:rsid w:val="001F5B39"/>
    <w:rsid w:val="001F5DBB"/>
    <w:rsid w:val="001F69CF"/>
    <w:rsid w:val="00202299"/>
    <w:rsid w:val="00206ECA"/>
    <w:rsid w:val="002119E7"/>
    <w:rsid w:val="00211A86"/>
    <w:rsid w:val="0021342F"/>
    <w:rsid w:val="00213F73"/>
    <w:rsid w:val="00216539"/>
    <w:rsid w:val="002170F5"/>
    <w:rsid w:val="002203BD"/>
    <w:rsid w:val="00225BD8"/>
    <w:rsid w:val="0023005F"/>
    <w:rsid w:val="00230F29"/>
    <w:rsid w:val="002314A0"/>
    <w:rsid w:val="0023228D"/>
    <w:rsid w:val="002328CE"/>
    <w:rsid w:val="0023299B"/>
    <w:rsid w:val="00232F48"/>
    <w:rsid w:val="00236882"/>
    <w:rsid w:val="0024391B"/>
    <w:rsid w:val="00243B18"/>
    <w:rsid w:val="00246C8C"/>
    <w:rsid w:val="00247175"/>
    <w:rsid w:val="00250DE2"/>
    <w:rsid w:val="00254DA8"/>
    <w:rsid w:val="0026515E"/>
    <w:rsid w:val="00265173"/>
    <w:rsid w:val="00266E9E"/>
    <w:rsid w:val="00271E92"/>
    <w:rsid w:val="00272C4E"/>
    <w:rsid w:val="0027764C"/>
    <w:rsid w:val="002813B3"/>
    <w:rsid w:val="002823BC"/>
    <w:rsid w:val="00283027"/>
    <w:rsid w:val="002831B4"/>
    <w:rsid w:val="0028502F"/>
    <w:rsid w:val="00287D96"/>
    <w:rsid w:val="00290575"/>
    <w:rsid w:val="00291810"/>
    <w:rsid w:val="00297367"/>
    <w:rsid w:val="002A1A52"/>
    <w:rsid w:val="002A3A3B"/>
    <w:rsid w:val="002A64F9"/>
    <w:rsid w:val="002B0154"/>
    <w:rsid w:val="002B5D03"/>
    <w:rsid w:val="002B5D61"/>
    <w:rsid w:val="002B5E45"/>
    <w:rsid w:val="002B6CEC"/>
    <w:rsid w:val="002C1EC0"/>
    <w:rsid w:val="002C30A6"/>
    <w:rsid w:val="002C3E0D"/>
    <w:rsid w:val="002C42DF"/>
    <w:rsid w:val="002C6A82"/>
    <w:rsid w:val="002C7A55"/>
    <w:rsid w:val="002D174D"/>
    <w:rsid w:val="002D39C5"/>
    <w:rsid w:val="002D4492"/>
    <w:rsid w:val="002D6CD5"/>
    <w:rsid w:val="002E2B12"/>
    <w:rsid w:val="002E3185"/>
    <w:rsid w:val="002E3764"/>
    <w:rsid w:val="002E4BA2"/>
    <w:rsid w:val="002E7EEC"/>
    <w:rsid w:val="002F1B58"/>
    <w:rsid w:val="002F1C23"/>
    <w:rsid w:val="002F2E96"/>
    <w:rsid w:val="002F37E4"/>
    <w:rsid w:val="002F3881"/>
    <w:rsid w:val="002F4F5D"/>
    <w:rsid w:val="002F75CD"/>
    <w:rsid w:val="00301489"/>
    <w:rsid w:val="003033C3"/>
    <w:rsid w:val="00303F8C"/>
    <w:rsid w:val="0030485F"/>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2A9D"/>
    <w:rsid w:val="003252AF"/>
    <w:rsid w:val="00325BCB"/>
    <w:rsid w:val="00327E8E"/>
    <w:rsid w:val="00333681"/>
    <w:rsid w:val="00334CDE"/>
    <w:rsid w:val="00335915"/>
    <w:rsid w:val="00335ED6"/>
    <w:rsid w:val="0033654E"/>
    <w:rsid w:val="00337478"/>
    <w:rsid w:val="00337559"/>
    <w:rsid w:val="003402CD"/>
    <w:rsid w:val="00341E7E"/>
    <w:rsid w:val="00341FEE"/>
    <w:rsid w:val="00344D17"/>
    <w:rsid w:val="00345A6B"/>
    <w:rsid w:val="0035357A"/>
    <w:rsid w:val="00355199"/>
    <w:rsid w:val="00355DB7"/>
    <w:rsid w:val="00356924"/>
    <w:rsid w:val="0035794D"/>
    <w:rsid w:val="0036144C"/>
    <w:rsid w:val="00365FCC"/>
    <w:rsid w:val="00367B9F"/>
    <w:rsid w:val="00367BBF"/>
    <w:rsid w:val="00371D7A"/>
    <w:rsid w:val="00375922"/>
    <w:rsid w:val="00376E19"/>
    <w:rsid w:val="0037725E"/>
    <w:rsid w:val="00380E0F"/>
    <w:rsid w:val="00380E7B"/>
    <w:rsid w:val="00385AAB"/>
    <w:rsid w:val="00386372"/>
    <w:rsid w:val="00386E5F"/>
    <w:rsid w:val="00387A01"/>
    <w:rsid w:val="00387E44"/>
    <w:rsid w:val="003906C0"/>
    <w:rsid w:val="00390B5D"/>
    <w:rsid w:val="003918CC"/>
    <w:rsid w:val="00391ED5"/>
    <w:rsid w:val="003928D8"/>
    <w:rsid w:val="00393F39"/>
    <w:rsid w:val="00393FFD"/>
    <w:rsid w:val="00394EC2"/>
    <w:rsid w:val="00395A9B"/>
    <w:rsid w:val="0039663E"/>
    <w:rsid w:val="003A5C9B"/>
    <w:rsid w:val="003A5F80"/>
    <w:rsid w:val="003B3036"/>
    <w:rsid w:val="003B3E7C"/>
    <w:rsid w:val="003B420A"/>
    <w:rsid w:val="003B42EE"/>
    <w:rsid w:val="003B4EB7"/>
    <w:rsid w:val="003B76B7"/>
    <w:rsid w:val="003C419C"/>
    <w:rsid w:val="003C5F16"/>
    <w:rsid w:val="003D0A1C"/>
    <w:rsid w:val="003D3AC8"/>
    <w:rsid w:val="003D46E8"/>
    <w:rsid w:val="003D5D76"/>
    <w:rsid w:val="003E1344"/>
    <w:rsid w:val="003E1D2C"/>
    <w:rsid w:val="003E4486"/>
    <w:rsid w:val="003E4959"/>
    <w:rsid w:val="003E4C7E"/>
    <w:rsid w:val="003E61E6"/>
    <w:rsid w:val="003E7B2E"/>
    <w:rsid w:val="003F092A"/>
    <w:rsid w:val="003F0B6E"/>
    <w:rsid w:val="003F543F"/>
    <w:rsid w:val="003F5534"/>
    <w:rsid w:val="003F6787"/>
    <w:rsid w:val="003F6A3C"/>
    <w:rsid w:val="00400209"/>
    <w:rsid w:val="004003B6"/>
    <w:rsid w:val="00400C94"/>
    <w:rsid w:val="004012C9"/>
    <w:rsid w:val="00401ED0"/>
    <w:rsid w:val="00410C30"/>
    <w:rsid w:val="00413529"/>
    <w:rsid w:val="00416B01"/>
    <w:rsid w:val="00417232"/>
    <w:rsid w:val="00421D98"/>
    <w:rsid w:val="0042456E"/>
    <w:rsid w:val="00424BEA"/>
    <w:rsid w:val="00424D59"/>
    <w:rsid w:val="00424EF1"/>
    <w:rsid w:val="00435FFC"/>
    <w:rsid w:val="00440B01"/>
    <w:rsid w:val="004420C9"/>
    <w:rsid w:val="0044211E"/>
    <w:rsid w:val="0044341B"/>
    <w:rsid w:val="00443540"/>
    <w:rsid w:val="00444D72"/>
    <w:rsid w:val="004502CE"/>
    <w:rsid w:val="00452067"/>
    <w:rsid w:val="0045317E"/>
    <w:rsid w:val="00456F4F"/>
    <w:rsid w:val="004574C5"/>
    <w:rsid w:val="00463D43"/>
    <w:rsid w:val="00463D80"/>
    <w:rsid w:val="00464E8B"/>
    <w:rsid w:val="00465788"/>
    <w:rsid w:val="00465951"/>
    <w:rsid w:val="00470140"/>
    <w:rsid w:val="00470452"/>
    <w:rsid w:val="00470EDE"/>
    <w:rsid w:val="0047110F"/>
    <w:rsid w:val="00472251"/>
    <w:rsid w:val="004733C7"/>
    <w:rsid w:val="00474492"/>
    <w:rsid w:val="0047784B"/>
    <w:rsid w:val="00481DD3"/>
    <w:rsid w:val="004865E4"/>
    <w:rsid w:val="004868FE"/>
    <w:rsid w:val="004878EE"/>
    <w:rsid w:val="00487BEF"/>
    <w:rsid w:val="00487C0A"/>
    <w:rsid w:val="004909AD"/>
    <w:rsid w:val="00491A60"/>
    <w:rsid w:val="00492991"/>
    <w:rsid w:val="004942BB"/>
    <w:rsid w:val="004943C7"/>
    <w:rsid w:val="00494BD8"/>
    <w:rsid w:val="004A1535"/>
    <w:rsid w:val="004A2389"/>
    <w:rsid w:val="004A2DDE"/>
    <w:rsid w:val="004A7F5B"/>
    <w:rsid w:val="004B1410"/>
    <w:rsid w:val="004B1DF7"/>
    <w:rsid w:val="004B3250"/>
    <w:rsid w:val="004B3D60"/>
    <w:rsid w:val="004B48D0"/>
    <w:rsid w:val="004C2285"/>
    <w:rsid w:val="004C2E76"/>
    <w:rsid w:val="004C55C9"/>
    <w:rsid w:val="004D4604"/>
    <w:rsid w:val="004D5B8E"/>
    <w:rsid w:val="004E00D9"/>
    <w:rsid w:val="004E2808"/>
    <w:rsid w:val="004E3123"/>
    <w:rsid w:val="004E7B7C"/>
    <w:rsid w:val="004F1421"/>
    <w:rsid w:val="004F3D7D"/>
    <w:rsid w:val="004F3EDB"/>
    <w:rsid w:val="004F4E0A"/>
    <w:rsid w:val="004F582A"/>
    <w:rsid w:val="004F6E69"/>
    <w:rsid w:val="0050035C"/>
    <w:rsid w:val="00504281"/>
    <w:rsid w:val="00504798"/>
    <w:rsid w:val="00506A09"/>
    <w:rsid w:val="005073CF"/>
    <w:rsid w:val="00507AF9"/>
    <w:rsid w:val="0051401E"/>
    <w:rsid w:val="00521DA0"/>
    <w:rsid w:val="005231D3"/>
    <w:rsid w:val="005233B4"/>
    <w:rsid w:val="0052345E"/>
    <w:rsid w:val="00530A7A"/>
    <w:rsid w:val="00531642"/>
    <w:rsid w:val="00533288"/>
    <w:rsid w:val="0053529B"/>
    <w:rsid w:val="00540409"/>
    <w:rsid w:val="00540909"/>
    <w:rsid w:val="00540AB0"/>
    <w:rsid w:val="00542620"/>
    <w:rsid w:val="00545F1E"/>
    <w:rsid w:val="00546A1C"/>
    <w:rsid w:val="00547FBB"/>
    <w:rsid w:val="00550698"/>
    <w:rsid w:val="0055173F"/>
    <w:rsid w:val="005540D7"/>
    <w:rsid w:val="00557325"/>
    <w:rsid w:val="0056432C"/>
    <w:rsid w:val="00564CF5"/>
    <w:rsid w:val="00565ECE"/>
    <w:rsid w:val="00566BE5"/>
    <w:rsid w:val="005718C4"/>
    <w:rsid w:val="00572C8D"/>
    <w:rsid w:val="005743C2"/>
    <w:rsid w:val="00586A15"/>
    <w:rsid w:val="00587D3E"/>
    <w:rsid w:val="00592516"/>
    <w:rsid w:val="00593DC1"/>
    <w:rsid w:val="005946C1"/>
    <w:rsid w:val="00594B8F"/>
    <w:rsid w:val="00596974"/>
    <w:rsid w:val="005A0A44"/>
    <w:rsid w:val="005A1A56"/>
    <w:rsid w:val="005A31B1"/>
    <w:rsid w:val="005A46C2"/>
    <w:rsid w:val="005A5079"/>
    <w:rsid w:val="005A727F"/>
    <w:rsid w:val="005B3990"/>
    <w:rsid w:val="005B4E27"/>
    <w:rsid w:val="005B68B3"/>
    <w:rsid w:val="005B6B7F"/>
    <w:rsid w:val="005B7329"/>
    <w:rsid w:val="005B7E43"/>
    <w:rsid w:val="005C2C94"/>
    <w:rsid w:val="005C34E1"/>
    <w:rsid w:val="005C47A6"/>
    <w:rsid w:val="005C4870"/>
    <w:rsid w:val="005C71FA"/>
    <w:rsid w:val="005D1A93"/>
    <w:rsid w:val="005D2825"/>
    <w:rsid w:val="005D2BB8"/>
    <w:rsid w:val="005D3A5A"/>
    <w:rsid w:val="005D4D38"/>
    <w:rsid w:val="005D66B9"/>
    <w:rsid w:val="005E05BF"/>
    <w:rsid w:val="005E09A2"/>
    <w:rsid w:val="005E1502"/>
    <w:rsid w:val="005F0687"/>
    <w:rsid w:val="005F0AE5"/>
    <w:rsid w:val="005F15B2"/>
    <w:rsid w:val="005F22D3"/>
    <w:rsid w:val="005F261B"/>
    <w:rsid w:val="005F2E5A"/>
    <w:rsid w:val="005F2F3B"/>
    <w:rsid w:val="005F4402"/>
    <w:rsid w:val="005F6A63"/>
    <w:rsid w:val="0061035E"/>
    <w:rsid w:val="00611786"/>
    <w:rsid w:val="00611E7F"/>
    <w:rsid w:val="00612059"/>
    <w:rsid w:val="00612FF0"/>
    <w:rsid w:val="00613032"/>
    <w:rsid w:val="00614209"/>
    <w:rsid w:val="006208EF"/>
    <w:rsid w:val="00620F24"/>
    <w:rsid w:val="00621D32"/>
    <w:rsid w:val="00624FC9"/>
    <w:rsid w:val="00625DC5"/>
    <w:rsid w:val="00630084"/>
    <w:rsid w:val="0063279A"/>
    <w:rsid w:val="00632847"/>
    <w:rsid w:val="00641689"/>
    <w:rsid w:val="00641F24"/>
    <w:rsid w:val="00642BB6"/>
    <w:rsid w:val="00644ED5"/>
    <w:rsid w:val="006456F0"/>
    <w:rsid w:val="00654B61"/>
    <w:rsid w:val="00655C8E"/>
    <w:rsid w:val="0065699E"/>
    <w:rsid w:val="00656CFD"/>
    <w:rsid w:val="006611F3"/>
    <w:rsid w:val="00662FC5"/>
    <w:rsid w:val="00666D28"/>
    <w:rsid w:val="0066786C"/>
    <w:rsid w:val="006710B8"/>
    <w:rsid w:val="00671D29"/>
    <w:rsid w:val="00672A63"/>
    <w:rsid w:val="006736A9"/>
    <w:rsid w:val="006759ED"/>
    <w:rsid w:val="00675A06"/>
    <w:rsid w:val="00675EAC"/>
    <w:rsid w:val="0068211F"/>
    <w:rsid w:val="006853CF"/>
    <w:rsid w:val="0068552D"/>
    <w:rsid w:val="00690FE8"/>
    <w:rsid w:val="00693129"/>
    <w:rsid w:val="00693AF1"/>
    <w:rsid w:val="006952F4"/>
    <w:rsid w:val="006A0512"/>
    <w:rsid w:val="006A1E61"/>
    <w:rsid w:val="006A2C81"/>
    <w:rsid w:val="006A526B"/>
    <w:rsid w:val="006A5BF8"/>
    <w:rsid w:val="006B121B"/>
    <w:rsid w:val="006B130C"/>
    <w:rsid w:val="006B256B"/>
    <w:rsid w:val="006B6708"/>
    <w:rsid w:val="006B7F8B"/>
    <w:rsid w:val="006C4D1B"/>
    <w:rsid w:val="006C57C1"/>
    <w:rsid w:val="006C5AF7"/>
    <w:rsid w:val="006C5D6F"/>
    <w:rsid w:val="006C63D8"/>
    <w:rsid w:val="006C6E54"/>
    <w:rsid w:val="006D1ECE"/>
    <w:rsid w:val="006D4755"/>
    <w:rsid w:val="006D7FB9"/>
    <w:rsid w:val="006E09B4"/>
    <w:rsid w:val="006E0FA1"/>
    <w:rsid w:val="006E2A6A"/>
    <w:rsid w:val="006E3568"/>
    <w:rsid w:val="006E4875"/>
    <w:rsid w:val="006F01ED"/>
    <w:rsid w:val="006F0568"/>
    <w:rsid w:val="006F53FE"/>
    <w:rsid w:val="006F7B8C"/>
    <w:rsid w:val="006F7E74"/>
    <w:rsid w:val="00704DC3"/>
    <w:rsid w:val="00705D04"/>
    <w:rsid w:val="0071050E"/>
    <w:rsid w:val="00710763"/>
    <w:rsid w:val="007109D0"/>
    <w:rsid w:val="00714C52"/>
    <w:rsid w:val="00716C0C"/>
    <w:rsid w:val="00716CAF"/>
    <w:rsid w:val="007227B3"/>
    <w:rsid w:val="00730F52"/>
    <w:rsid w:val="00731E38"/>
    <w:rsid w:val="007336E2"/>
    <w:rsid w:val="00734A25"/>
    <w:rsid w:val="00737B76"/>
    <w:rsid w:val="00737C33"/>
    <w:rsid w:val="00740408"/>
    <w:rsid w:val="0074366A"/>
    <w:rsid w:val="007452D9"/>
    <w:rsid w:val="00745BBD"/>
    <w:rsid w:val="00750FD3"/>
    <w:rsid w:val="00751E87"/>
    <w:rsid w:val="00752540"/>
    <w:rsid w:val="00754E1F"/>
    <w:rsid w:val="007578B7"/>
    <w:rsid w:val="007638E3"/>
    <w:rsid w:val="00764591"/>
    <w:rsid w:val="007658E0"/>
    <w:rsid w:val="00765E00"/>
    <w:rsid w:val="00765E97"/>
    <w:rsid w:val="00772927"/>
    <w:rsid w:val="00775434"/>
    <w:rsid w:val="00776A90"/>
    <w:rsid w:val="0077784F"/>
    <w:rsid w:val="00777C03"/>
    <w:rsid w:val="00777E8B"/>
    <w:rsid w:val="007819DE"/>
    <w:rsid w:val="00782258"/>
    <w:rsid w:val="00784F33"/>
    <w:rsid w:val="00785D0E"/>
    <w:rsid w:val="00786A01"/>
    <w:rsid w:val="007872CE"/>
    <w:rsid w:val="00790335"/>
    <w:rsid w:val="007903A2"/>
    <w:rsid w:val="0079090F"/>
    <w:rsid w:val="00791440"/>
    <w:rsid w:val="00795FC3"/>
    <w:rsid w:val="00796C4B"/>
    <w:rsid w:val="007A2512"/>
    <w:rsid w:val="007A3084"/>
    <w:rsid w:val="007A3E6E"/>
    <w:rsid w:val="007A63D1"/>
    <w:rsid w:val="007A738C"/>
    <w:rsid w:val="007B0EAF"/>
    <w:rsid w:val="007B436D"/>
    <w:rsid w:val="007B50D6"/>
    <w:rsid w:val="007B5459"/>
    <w:rsid w:val="007B62BB"/>
    <w:rsid w:val="007C00B9"/>
    <w:rsid w:val="007C04CC"/>
    <w:rsid w:val="007C0603"/>
    <w:rsid w:val="007C1CBE"/>
    <w:rsid w:val="007C2ACA"/>
    <w:rsid w:val="007C2CC0"/>
    <w:rsid w:val="007C32B2"/>
    <w:rsid w:val="007C37DF"/>
    <w:rsid w:val="007C4E63"/>
    <w:rsid w:val="007C4E91"/>
    <w:rsid w:val="007C547C"/>
    <w:rsid w:val="007C7CFF"/>
    <w:rsid w:val="007D2B5F"/>
    <w:rsid w:val="007D322A"/>
    <w:rsid w:val="007D4041"/>
    <w:rsid w:val="007D5B14"/>
    <w:rsid w:val="007D5D38"/>
    <w:rsid w:val="007D6FC4"/>
    <w:rsid w:val="007E310F"/>
    <w:rsid w:val="007E5E2B"/>
    <w:rsid w:val="007E7A94"/>
    <w:rsid w:val="007F10F5"/>
    <w:rsid w:val="007F264B"/>
    <w:rsid w:val="007F3483"/>
    <w:rsid w:val="007F5621"/>
    <w:rsid w:val="007F616A"/>
    <w:rsid w:val="007F754E"/>
    <w:rsid w:val="00800801"/>
    <w:rsid w:val="0080165A"/>
    <w:rsid w:val="00802C3F"/>
    <w:rsid w:val="00804641"/>
    <w:rsid w:val="00807A53"/>
    <w:rsid w:val="0081068C"/>
    <w:rsid w:val="00810D85"/>
    <w:rsid w:val="00810E50"/>
    <w:rsid w:val="0081287B"/>
    <w:rsid w:val="00816B78"/>
    <w:rsid w:val="0082020F"/>
    <w:rsid w:val="0082064B"/>
    <w:rsid w:val="0082301F"/>
    <w:rsid w:val="008241DE"/>
    <w:rsid w:val="008256D2"/>
    <w:rsid w:val="00826FD9"/>
    <w:rsid w:val="008278E9"/>
    <w:rsid w:val="00830C28"/>
    <w:rsid w:val="00830EC3"/>
    <w:rsid w:val="008315B0"/>
    <w:rsid w:val="00831F68"/>
    <w:rsid w:val="008329FE"/>
    <w:rsid w:val="00836D54"/>
    <w:rsid w:val="00837FC3"/>
    <w:rsid w:val="00842F0D"/>
    <w:rsid w:val="008435FD"/>
    <w:rsid w:val="008444C0"/>
    <w:rsid w:val="00844BD7"/>
    <w:rsid w:val="00847523"/>
    <w:rsid w:val="00847536"/>
    <w:rsid w:val="008506A5"/>
    <w:rsid w:val="008573DA"/>
    <w:rsid w:val="00860C43"/>
    <w:rsid w:val="00861560"/>
    <w:rsid w:val="008629DA"/>
    <w:rsid w:val="00862BC9"/>
    <w:rsid w:val="00863A20"/>
    <w:rsid w:val="00865BBD"/>
    <w:rsid w:val="008660ED"/>
    <w:rsid w:val="00866C78"/>
    <w:rsid w:val="00867009"/>
    <w:rsid w:val="00867C46"/>
    <w:rsid w:val="008744D8"/>
    <w:rsid w:val="00874595"/>
    <w:rsid w:val="00876E43"/>
    <w:rsid w:val="00882230"/>
    <w:rsid w:val="00893D0F"/>
    <w:rsid w:val="008942A7"/>
    <w:rsid w:val="00895DEF"/>
    <w:rsid w:val="008A0C9A"/>
    <w:rsid w:val="008A2A38"/>
    <w:rsid w:val="008A4B05"/>
    <w:rsid w:val="008A4E2E"/>
    <w:rsid w:val="008A5693"/>
    <w:rsid w:val="008A56FC"/>
    <w:rsid w:val="008A6AE4"/>
    <w:rsid w:val="008B01AD"/>
    <w:rsid w:val="008B2B50"/>
    <w:rsid w:val="008B3312"/>
    <w:rsid w:val="008B4539"/>
    <w:rsid w:val="008B4FFA"/>
    <w:rsid w:val="008B590C"/>
    <w:rsid w:val="008B5AF5"/>
    <w:rsid w:val="008B65AF"/>
    <w:rsid w:val="008C4C72"/>
    <w:rsid w:val="008C7598"/>
    <w:rsid w:val="008C7A20"/>
    <w:rsid w:val="008D71B0"/>
    <w:rsid w:val="008E04EA"/>
    <w:rsid w:val="008E3D15"/>
    <w:rsid w:val="008E462D"/>
    <w:rsid w:val="008E6A02"/>
    <w:rsid w:val="008F1DA5"/>
    <w:rsid w:val="008F204F"/>
    <w:rsid w:val="008F24A2"/>
    <w:rsid w:val="008F380F"/>
    <w:rsid w:val="008F55A8"/>
    <w:rsid w:val="008F5A42"/>
    <w:rsid w:val="008F6162"/>
    <w:rsid w:val="00901B54"/>
    <w:rsid w:val="00903220"/>
    <w:rsid w:val="00903598"/>
    <w:rsid w:val="00903F77"/>
    <w:rsid w:val="00904C1F"/>
    <w:rsid w:val="00905463"/>
    <w:rsid w:val="00906212"/>
    <w:rsid w:val="00910918"/>
    <w:rsid w:val="00912EE6"/>
    <w:rsid w:val="00913E37"/>
    <w:rsid w:val="00914181"/>
    <w:rsid w:val="00914833"/>
    <w:rsid w:val="00915FC3"/>
    <w:rsid w:val="0091642E"/>
    <w:rsid w:val="00917C57"/>
    <w:rsid w:val="00923BF7"/>
    <w:rsid w:val="00925BF1"/>
    <w:rsid w:val="00926410"/>
    <w:rsid w:val="00926D63"/>
    <w:rsid w:val="00927935"/>
    <w:rsid w:val="00933516"/>
    <w:rsid w:val="0093359D"/>
    <w:rsid w:val="009402E6"/>
    <w:rsid w:val="00941DC3"/>
    <w:rsid w:val="009452B2"/>
    <w:rsid w:val="00945423"/>
    <w:rsid w:val="00946B23"/>
    <w:rsid w:val="0095393A"/>
    <w:rsid w:val="00954227"/>
    <w:rsid w:val="00954749"/>
    <w:rsid w:val="00955374"/>
    <w:rsid w:val="00961250"/>
    <w:rsid w:val="00961E7A"/>
    <w:rsid w:val="00962792"/>
    <w:rsid w:val="00967390"/>
    <w:rsid w:val="009718E0"/>
    <w:rsid w:val="00971E02"/>
    <w:rsid w:val="009724AA"/>
    <w:rsid w:val="0097261F"/>
    <w:rsid w:val="0097298B"/>
    <w:rsid w:val="00972D4A"/>
    <w:rsid w:val="009733CD"/>
    <w:rsid w:val="00975116"/>
    <w:rsid w:val="00977C1E"/>
    <w:rsid w:val="00980F67"/>
    <w:rsid w:val="00982A88"/>
    <w:rsid w:val="00983EB5"/>
    <w:rsid w:val="00984331"/>
    <w:rsid w:val="00985740"/>
    <w:rsid w:val="00990D65"/>
    <w:rsid w:val="00992173"/>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7BD0"/>
    <w:rsid w:val="009B7F0E"/>
    <w:rsid w:val="009C1376"/>
    <w:rsid w:val="009C1AD2"/>
    <w:rsid w:val="009C40C0"/>
    <w:rsid w:val="009C6D46"/>
    <w:rsid w:val="009C6E1A"/>
    <w:rsid w:val="009D23D5"/>
    <w:rsid w:val="009D3BA3"/>
    <w:rsid w:val="009D536D"/>
    <w:rsid w:val="009D6FCD"/>
    <w:rsid w:val="009E2671"/>
    <w:rsid w:val="009E4E55"/>
    <w:rsid w:val="009E6465"/>
    <w:rsid w:val="009E7F1E"/>
    <w:rsid w:val="009F0649"/>
    <w:rsid w:val="009F1C50"/>
    <w:rsid w:val="00A0294A"/>
    <w:rsid w:val="00A02A8F"/>
    <w:rsid w:val="00A02B74"/>
    <w:rsid w:val="00A03302"/>
    <w:rsid w:val="00A07063"/>
    <w:rsid w:val="00A07856"/>
    <w:rsid w:val="00A1083D"/>
    <w:rsid w:val="00A1169C"/>
    <w:rsid w:val="00A12728"/>
    <w:rsid w:val="00A1425E"/>
    <w:rsid w:val="00A17FBF"/>
    <w:rsid w:val="00A21F26"/>
    <w:rsid w:val="00A2244D"/>
    <w:rsid w:val="00A22635"/>
    <w:rsid w:val="00A25026"/>
    <w:rsid w:val="00A255B9"/>
    <w:rsid w:val="00A31A8C"/>
    <w:rsid w:val="00A32A1F"/>
    <w:rsid w:val="00A32CF7"/>
    <w:rsid w:val="00A362D1"/>
    <w:rsid w:val="00A417B9"/>
    <w:rsid w:val="00A429A1"/>
    <w:rsid w:val="00A44B15"/>
    <w:rsid w:val="00A47B06"/>
    <w:rsid w:val="00A527C4"/>
    <w:rsid w:val="00A53DDD"/>
    <w:rsid w:val="00A551C9"/>
    <w:rsid w:val="00A55728"/>
    <w:rsid w:val="00A57650"/>
    <w:rsid w:val="00A57E2E"/>
    <w:rsid w:val="00A6091F"/>
    <w:rsid w:val="00A61246"/>
    <w:rsid w:val="00A620E6"/>
    <w:rsid w:val="00A638D1"/>
    <w:rsid w:val="00A654BE"/>
    <w:rsid w:val="00A66D09"/>
    <w:rsid w:val="00A67137"/>
    <w:rsid w:val="00A70ED0"/>
    <w:rsid w:val="00A72979"/>
    <w:rsid w:val="00A736C0"/>
    <w:rsid w:val="00A74910"/>
    <w:rsid w:val="00A74D7E"/>
    <w:rsid w:val="00A766B5"/>
    <w:rsid w:val="00A7700B"/>
    <w:rsid w:val="00A81D71"/>
    <w:rsid w:val="00A8464F"/>
    <w:rsid w:val="00A8469B"/>
    <w:rsid w:val="00A84DE1"/>
    <w:rsid w:val="00A9099B"/>
    <w:rsid w:val="00A91574"/>
    <w:rsid w:val="00A91C51"/>
    <w:rsid w:val="00AA138C"/>
    <w:rsid w:val="00AA1A34"/>
    <w:rsid w:val="00AA43A2"/>
    <w:rsid w:val="00AB5A77"/>
    <w:rsid w:val="00AC037D"/>
    <w:rsid w:val="00AC0D8D"/>
    <w:rsid w:val="00AC3782"/>
    <w:rsid w:val="00AC3E42"/>
    <w:rsid w:val="00AC72C6"/>
    <w:rsid w:val="00AC764D"/>
    <w:rsid w:val="00AD352C"/>
    <w:rsid w:val="00AD416C"/>
    <w:rsid w:val="00AD4FCD"/>
    <w:rsid w:val="00AD6764"/>
    <w:rsid w:val="00AD7A8B"/>
    <w:rsid w:val="00AE01F6"/>
    <w:rsid w:val="00AE085B"/>
    <w:rsid w:val="00AF00AF"/>
    <w:rsid w:val="00AF1E60"/>
    <w:rsid w:val="00AF2E8C"/>
    <w:rsid w:val="00AF315F"/>
    <w:rsid w:val="00AF405D"/>
    <w:rsid w:val="00AF661A"/>
    <w:rsid w:val="00AF662D"/>
    <w:rsid w:val="00B003A3"/>
    <w:rsid w:val="00B0075E"/>
    <w:rsid w:val="00B02513"/>
    <w:rsid w:val="00B06F91"/>
    <w:rsid w:val="00B11152"/>
    <w:rsid w:val="00B12783"/>
    <w:rsid w:val="00B1510B"/>
    <w:rsid w:val="00B16F61"/>
    <w:rsid w:val="00B20300"/>
    <w:rsid w:val="00B20B49"/>
    <w:rsid w:val="00B21F80"/>
    <w:rsid w:val="00B266D3"/>
    <w:rsid w:val="00B27A2B"/>
    <w:rsid w:val="00B30F39"/>
    <w:rsid w:val="00B34AE1"/>
    <w:rsid w:val="00B35DE1"/>
    <w:rsid w:val="00B37B86"/>
    <w:rsid w:val="00B402F9"/>
    <w:rsid w:val="00B404AD"/>
    <w:rsid w:val="00B4181F"/>
    <w:rsid w:val="00B42F14"/>
    <w:rsid w:val="00B436AD"/>
    <w:rsid w:val="00B50808"/>
    <w:rsid w:val="00B509EF"/>
    <w:rsid w:val="00B51FC9"/>
    <w:rsid w:val="00B54589"/>
    <w:rsid w:val="00B56D10"/>
    <w:rsid w:val="00B57077"/>
    <w:rsid w:val="00B62DB1"/>
    <w:rsid w:val="00B64080"/>
    <w:rsid w:val="00B653AC"/>
    <w:rsid w:val="00B674E6"/>
    <w:rsid w:val="00B70116"/>
    <w:rsid w:val="00B70D0C"/>
    <w:rsid w:val="00B71F49"/>
    <w:rsid w:val="00B72DAF"/>
    <w:rsid w:val="00B74535"/>
    <w:rsid w:val="00B76509"/>
    <w:rsid w:val="00B76D9B"/>
    <w:rsid w:val="00B77968"/>
    <w:rsid w:val="00B77C27"/>
    <w:rsid w:val="00B81889"/>
    <w:rsid w:val="00B8281E"/>
    <w:rsid w:val="00B84660"/>
    <w:rsid w:val="00B84E62"/>
    <w:rsid w:val="00B85755"/>
    <w:rsid w:val="00B866D3"/>
    <w:rsid w:val="00B86AB8"/>
    <w:rsid w:val="00B902B1"/>
    <w:rsid w:val="00B9495A"/>
    <w:rsid w:val="00B94C3A"/>
    <w:rsid w:val="00B9662E"/>
    <w:rsid w:val="00B969F8"/>
    <w:rsid w:val="00B96B9B"/>
    <w:rsid w:val="00B978DA"/>
    <w:rsid w:val="00BA1217"/>
    <w:rsid w:val="00BA4162"/>
    <w:rsid w:val="00BA5C5A"/>
    <w:rsid w:val="00BA7A5A"/>
    <w:rsid w:val="00BB0E4C"/>
    <w:rsid w:val="00BB1264"/>
    <w:rsid w:val="00BB3881"/>
    <w:rsid w:val="00BB4B6C"/>
    <w:rsid w:val="00BB4BC0"/>
    <w:rsid w:val="00BB4DF4"/>
    <w:rsid w:val="00BB5EF8"/>
    <w:rsid w:val="00BB6A61"/>
    <w:rsid w:val="00BC2732"/>
    <w:rsid w:val="00BC6D77"/>
    <w:rsid w:val="00BC7B73"/>
    <w:rsid w:val="00BC7CF7"/>
    <w:rsid w:val="00BD0A5A"/>
    <w:rsid w:val="00BD2900"/>
    <w:rsid w:val="00BD37F4"/>
    <w:rsid w:val="00BD4806"/>
    <w:rsid w:val="00BD4EEA"/>
    <w:rsid w:val="00BD5D54"/>
    <w:rsid w:val="00BD5ECE"/>
    <w:rsid w:val="00BD6A64"/>
    <w:rsid w:val="00BE1B64"/>
    <w:rsid w:val="00BE6335"/>
    <w:rsid w:val="00BF400A"/>
    <w:rsid w:val="00BF6930"/>
    <w:rsid w:val="00C00426"/>
    <w:rsid w:val="00C02562"/>
    <w:rsid w:val="00C04B97"/>
    <w:rsid w:val="00C10385"/>
    <w:rsid w:val="00C10573"/>
    <w:rsid w:val="00C10C40"/>
    <w:rsid w:val="00C113E7"/>
    <w:rsid w:val="00C11D3F"/>
    <w:rsid w:val="00C1226C"/>
    <w:rsid w:val="00C12866"/>
    <w:rsid w:val="00C13DE9"/>
    <w:rsid w:val="00C17F24"/>
    <w:rsid w:val="00C20665"/>
    <w:rsid w:val="00C2468A"/>
    <w:rsid w:val="00C2680E"/>
    <w:rsid w:val="00C27407"/>
    <w:rsid w:val="00C30036"/>
    <w:rsid w:val="00C31092"/>
    <w:rsid w:val="00C328AB"/>
    <w:rsid w:val="00C36708"/>
    <w:rsid w:val="00C4101B"/>
    <w:rsid w:val="00C44CE4"/>
    <w:rsid w:val="00C45302"/>
    <w:rsid w:val="00C4599F"/>
    <w:rsid w:val="00C51B79"/>
    <w:rsid w:val="00C51D87"/>
    <w:rsid w:val="00C54E95"/>
    <w:rsid w:val="00C555AC"/>
    <w:rsid w:val="00C5688D"/>
    <w:rsid w:val="00C621E5"/>
    <w:rsid w:val="00C70D0E"/>
    <w:rsid w:val="00C7206F"/>
    <w:rsid w:val="00C72233"/>
    <w:rsid w:val="00C72BC5"/>
    <w:rsid w:val="00C73443"/>
    <w:rsid w:val="00C7397C"/>
    <w:rsid w:val="00C74452"/>
    <w:rsid w:val="00C750D6"/>
    <w:rsid w:val="00C770B3"/>
    <w:rsid w:val="00C801AA"/>
    <w:rsid w:val="00C84095"/>
    <w:rsid w:val="00C85271"/>
    <w:rsid w:val="00C90081"/>
    <w:rsid w:val="00C91E53"/>
    <w:rsid w:val="00C92B9A"/>
    <w:rsid w:val="00C92DB5"/>
    <w:rsid w:val="00C94938"/>
    <w:rsid w:val="00C96B5E"/>
    <w:rsid w:val="00CA0A9C"/>
    <w:rsid w:val="00CA2072"/>
    <w:rsid w:val="00CA23DB"/>
    <w:rsid w:val="00CA3C9A"/>
    <w:rsid w:val="00CA5FC9"/>
    <w:rsid w:val="00CB045A"/>
    <w:rsid w:val="00CB26B9"/>
    <w:rsid w:val="00CB3474"/>
    <w:rsid w:val="00CB6BE1"/>
    <w:rsid w:val="00CB6E38"/>
    <w:rsid w:val="00CB7396"/>
    <w:rsid w:val="00CC074E"/>
    <w:rsid w:val="00CC1BA2"/>
    <w:rsid w:val="00CC1F4B"/>
    <w:rsid w:val="00CC6B52"/>
    <w:rsid w:val="00CD1353"/>
    <w:rsid w:val="00CD2DFE"/>
    <w:rsid w:val="00CD35D1"/>
    <w:rsid w:val="00CD4460"/>
    <w:rsid w:val="00CD4FE8"/>
    <w:rsid w:val="00CD6334"/>
    <w:rsid w:val="00CD6369"/>
    <w:rsid w:val="00CE1358"/>
    <w:rsid w:val="00CE5053"/>
    <w:rsid w:val="00CF0936"/>
    <w:rsid w:val="00CF396C"/>
    <w:rsid w:val="00CF4D17"/>
    <w:rsid w:val="00CF5C2E"/>
    <w:rsid w:val="00CF6C8F"/>
    <w:rsid w:val="00CF7322"/>
    <w:rsid w:val="00D00481"/>
    <w:rsid w:val="00D01CA0"/>
    <w:rsid w:val="00D06424"/>
    <w:rsid w:val="00D10FB1"/>
    <w:rsid w:val="00D14739"/>
    <w:rsid w:val="00D14C58"/>
    <w:rsid w:val="00D16096"/>
    <w:rsid w:val="00D163A7"/>
    <w:rsid w:val="00D1756A"/>
    <w:rsid w:val="00D205B5"/>
    <w:rsid w:val="00D21874"/>
    <w:rsid w:val="00D22938"/>
    <w:rsid w:val="00D237BE"/>
    <w:rsid w:val="00D240F5"/>
    <w:rsid w:val="00D27AB5"/>
    <w:rsid w:val="00D3061C"/>
    <w:rsid w:val="00D312F8"/>
    <w:rsid w:val="00D344D1"/>
    <w:rsid w:val="00D347AC"/>
    <w:rsid w:val="00D353A1"/>
    <w:rsid w:val="00D37B8B"/>
    <w:rsid w:val="00D43D2F"/>
    <w:rsid w:val="00D463C2"/>
    <w:rsid w:val="00D4756F"/>
    <w:rsid w:val="00D51241"/>
    <w:rsid w:val="00D53157"/>
    <w:rsid w:val="00D535A1"/>
    <w:rsid w:val="00D626C5"/>
    <w:rsid w:val="00D66DBF"/>
    <w:rsid w:val="00D67D7B"/>
    <w:rsid w:val="00D72672"/>
    <w:rsid w:val="00D72CBC"/>
    <w:rsid w:val="00D7354A"/>
    <w:rsid w:val="00D738C5"/>
    <w:rsid w:val="00D7476A"/>
    <w:rsid w:val="00D76373"/>
    <w:rsid w:val="00D76FE8"/>
    <w:rsid w:val="00D77B5A"/>
    <w:rsid w:val="00D8158C"/>
    <w:rsid w:val="00D823E2"/>
    <w:rsid w:val="00D8481B"/>
    <w:rsid w:val="00D85BEF"/>
    <w:rsid w:val="00D8792E"/>
    <w:rsid w:val="00D94321"/>
    <w:rsid w:val="00D9457C"/>
    <w:rsid w:val="00D953A1"/>
    <w:rsid w:val="00DA0D8E"/>
    <w:rsid w:val="00DA101D"/>
    <w:rsid w:val="00DA1BEB"/>
    <w:rsid w:val="00DA4392"/>
    <w:rsid w:val="00DA5FD7"/>
    <w:rsid w:val="00DA69BD"/>
    <w:rsid w:val="00DA6F66"/>
    <w:rsid w:val="00DB2475"/>
    <w:rsid w:val="00DB2AB0"/>
    <w:rsid w:val="00DB6E18"/>
    <w:rsid w:val="00DC0F58"/>
    <w:rsid w:val="00DC1F50"/>
    <w:rsid w:val="00DC2602"/>
    <w:rsid w:val="00DC2C57"/>
    <w:rsid w:val="00DC6B7C"/>
    <w:rsid w:val="00DC7AF3"/>
    <w:rsid w:val="00DD0D1A"/>
    <w:rsid w:val="00DD422B"/>
    <w:rsid w:val="00DD49DE"/>
    <w:rsid w:val="00DD6397"/>
    <w:rsid w:val="00DE0522"/>
    <w:rsid w:val="00DE1F61"/>
    <w:rsid w:val="00DE20E7"/>
    <w:rsid w:val="00DE3372"/>
    <w:rsid w:val="00DE6009"/>
    <w:rsid w:val="00DE64D9"/>
    <w:rsid w:val="00DE6BB4"/>
    <w:rsid w:val="00DE7464"/>
    <w:rsid w:val="00DE77CB"/>
    <w:rsid w:val="00DF0212"/>
    <w:rsid w:val="00DF4A44"/>
    <w:rsid w:val="00DF5FF6"/>
    <w:rsid w:val="00DF6537"/>
    <w:rsid w:val="00DF6930"/>
    <w:rsid w:val="00E03DB7"/>
    <w:rsid w:val="00E05228"/>
    <w:rsid w:val="00E0718D"/>
    <w:rsid w:val="00E072A6"/>
    <w:rsid w:val="00E12423"/>
    <w:rsid w:val="00E1700A"/>
    <w:rsid w:val="00E17714"/>
    <w:rsid w:val="00E17DF7"/>
    <w:rsid w:val="00E20E81"/>
    <w:rsid w:val="00E23529"/>
    <w:rsid w:val="00E2369A"/>
    <w:rsid w:val="00E271A3"/>
    <w:rsid w:val="00E304DD"/>
    <w:rsid w:val="00E32441"/>
    <w:rsid w:val="00E34C69"/>
    <w:rsid w:val="00E36736"/>
    <w:rsid w:val="00E3744C"/>
    <w:rsid w:val="00E41E15"/>
    <w:rsid w:val="00E438FB"/>
    <w:rsid w:val="00E44C6F"/>
    <w:rsid w:val="00E4555F"/>
    <w:rsid w:val="00E4588E"/>
    <w:rsid w:val="00E47D25"/>
    <w:rsid w:val="00E569E6"/>
    <w:rsid w:val="00E669D3"/>
    <w:rsid w:val="00E67971"/>
    <w:rsid w:val="00E74536"/>
    <w:rsid w:val="00E776AA"/>
    <w:rsid w:val="00E77D4A"/>
    <w:rsid w:val="00E800F2"/>
    <w:rsid w:val="00E82D8E"/>
    <w:rsid w:val="00E8347B"/>
    <w:rsid w:val="00E9464D"/>
    <w:rsid w:val="00E952FA"/>
    <w:rsid w:val="00E95853"/>
    <w:rsid w:val="00E963F1"/>
    <w:rsid w:val="00E96439"/>
    <w:rsid w:val="00E974A3"/>
    <w:rsid w:val="00E974CF"/>
    <w:rsid w:val="00EA0A4E"/>
    <w:rsid w:val="00EA176B"/>
    <w:rsid w:val="00EA28A1"/>
    <w:rsid w:val="00EA4696"/>
    <w:rsid w:val="00EB0AB1"/>
    <w:rsid w:val="00EB17BF"/>
    <w:rsid w:val="00EB191D"/>
    <w:rsid w:val="00EB324F"/>
    <w:rsid w:val="00EB336B"/>
    <w:rsid w:val="00EB53C7"/>
    <w:rsid w:val="00EB58D9"/>
    <w:rsid w:val="00EB5BA5"/>
    <w:rsid w:val="00EB5CFF"/>
    <w:rsid w:val="00EC0451"/>
    <w:rsid w:val="00EC30BB"/>
    <w:rsid w:val="00EC34A9"/>
    <w:rsid w:val="00EC442C"/>
    <w:rsid w:val="00EC4601"/>
    <w:rsid w:val="00ED1EC2"/>
    <w:rsid w:val="00ED271D"/>
    <w:rsid w:val="00ED334E"/>
    <w:rsid w:val="00ED41B2"/>
    <w:rsid w:val="00ED4B9C"/>
    <w:rsid w:val="00ED6102"/>
    <w:rsid w:val="00ED6DE2"/>
    <w:rsid w:val="00EE04AB"/>
    <w:rsid w:val="00EE1290"/>
    <w:rsid w:val="00EE2919"/>
    <w:rsid w:val="00EE3196"/>
    <w:rsid w:val="00EE3EBF"/>
    <w:rsid w:val="00EE501B"/>
    <w:rsid w:val="00EE5271"/>
    <w:rsid w:val="00EF1385"/>
    <w:rsid w:val="00EF1788"/>
    <w:rsid w:val="00EF36CF"/>
    <w:rsid w:val="00EF3F30"/>
    <w:rsid w:val="00EF4D85"/>
    <w:rsid w:val="00EF57E4"/>
    <w:rsid w:val="00EF59AB"/>
    <w:rsid w:val="00F00466"/>
    <w:rsid w:val="00F0326A"/>
    <w:rsid w:val="00F038EC"/>
    <w:rsid w:val="00F04CFB"/>
    <w:rsid w:val="00F04D75"/>
    <w:rsid w:val="00F07B5F"/>
    <w:rsid w:val="00F10061"/>
    <w:rsid w:val="00F13AF2"/>
    <w:rsid w:val="00F154C3"/>
    <w:rsid w:val="00F209A4"/>
    <w:rsid w:val="00F254B6"/>
    <w:rsid w:val="00F3279D"/>
    <w:rsid w:val="00F32AD3"/>
    <w:rsid w:val="00F32E0B"/>
    <w:rsid w:val="00F37261"/>
    <w:rsid w:val="00F37312"/>
    <w:rsid w:val="00F425DD"/>
    <w:rsid w:val="00F44D61"/>
    <w:rsid w:val="00F47D6C"/>
    <w:rsid w:val="00F51755"/>
    <w:rsid w:val="00F5288E"/>
    <w:rsid w:val="00F54A1F"/>
    <w:rsid w:val="00F56541"/>
    <w:rsid w:val="00F631A3"/>
    <w:rsid w:val="00F67F99"/>
    <w:rsid w:val="00F74BD7"/>
    <w:rsid w:val="00F7552D"/>
    <w:rsid w:val="00F76960"/>
    <w:rsid w:val="00F76C36"/>
    <w:rsid w:val="00F77026"/>
    <w:rsid w:val="00F77C77"/>
    <w:rsid w:val="00F810E5"/>
    <w:rsid w:val="00F852E8"/>
    <w:rsid w:val="00F86606"/>
    <w:rsid w:val="00F86D52"/>
    <w:rsid w:val="00F91C7F"/>
    <w:rsid w:val="00F9301D"/>
    <w:rsid w:val="00F93A29"/>
    <w:rsid w:val="00FA0687"/>
    <w:rsid w:val="00FA2A4F"/>
    <w:rsid w:val="00FA412C"/>
    <w:rsid w:val="00FA6A40"/>
    <w:rsid w:val="00FB016B"/>
    <w:rsid w:val="00FB3D22"/>
    <w:rsid w:val="00FB3F6F"/>
    <w:rsid w:val="00FB4ADA"/>
    <w:rsid w:val="00FB4D08"/>
    <w:rsid w:val="00FB6262"/>
    <w:rsid w:val="00FB6B62"/>
    <w:rsid w:val="00FB6CDD"/>
    <w:rsid w:val="00FC04E5"/>
    <w:rsid w:val="00FC19D4"/>
    <w:rsid w:val="00FC1CCE"/>
    <w:rsid w:val="00FC28D0"/>
    <w:rsid w:val="00FC4460"/>
    <w:rsid w:val="00FC5847"/>
    <w:rsid w:val="00FC5D96"/>
    <w:rsid w:val="00FD2500"/>
    <w:rsid w:val="00FD2BA7"/>
    <w:rsid w:val="00FD39AE"/>
    <w:rsid w:val="00FD4EEE"/>
    <w:rsid w:val="00FD7E16"/>
    <w:rsid w:val="00FE12EA"/>
    <w:rsid w:val="00FE1975"/>
    <w:rsid w:val="00FE1F2B"/>
    <w:rsid w:val="00FE26C8"/>
    <w:rsid w:val="00FE2F1E"/>
    <w:rsid w:val="00FE2FDB"/>
    <w:rsid w:val="00FE3F6A"/>
    <w:rsid w:val="00FE4BE6"/>
    <w:rsid w:val="00FE5D42"/>
    <w:rsid w:val="00FF03DF"/>
    <w:rsid w:val="00FF0404"/>
    <w:rsid w:val="00FF1EF3"/>
    <w:rsid w:val="00FF2D20"/>
    <w:rsid w:val="00FF4E0E"/>
    <w:rsid w:val="00FF684D"/>
    <w:rsid w:val="00FF793D"/>
    <w:rsid w:val="00FF7B0F"/>
  </w:rsids>
  <m:mathPr>
    <m:mathFont m:val="Cambria Math"/>
    <m:brkBin m:val="before"/>
    <m:brkBinSub m:val="--"/>
    <m:smallFrac/>
    <m:dispDef/>
    <m:lMargin m:val="0"/>
    <m:rMargin m:val="0"/>
    <m:defJc m:val="left"/>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2">
    <w:name w:val="heading 2"/>
    <w:basedOn w:val="Normal"/>
    <w:next w:val="Normal"/>
    <w:link w:val="Heading2Char"/>
    <w:semiHidden/>
    <w:unhideWhenUsed/>
    <w:qFormat/>
    <w:rsid w:val="00481D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4F4E0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4F4E0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qFormat/>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table" w:customStyle="1" w:styleId="TableGrid2">
    <w:name w:val="Table Grid2"/>
    <w:basedOn w:val="TableNormal"/>
    <w:next w:val="TableGrid"/>
    <w:uiPriority w:val="59"/>
    <w:rsid w:val="0029057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816B78"/>
  </w:style>
  <w:style w:type="character" w:customStyle="1" w:styleId="viiyi">
    <w:name w:val="viiyi"/>
    <w:basedOn w:val="DefaultParagraphFont"/>
    <w:rsid w:val="00816B78"/>
  </w:style>
  <w:style w:type="character" w:customStyle="1" w:styleId="Heading2Char">
    <w:name w:val="Heading 2 Char"/>
    <w:basedOn w:val="DefaultParagraphFont"/>
    <w:link w:val="Heading2"/>
    <w:semiHidden/>
    <w:rsid w:val="00481DD3"/>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semiHidden/>
    <w:rsid w:val="004F4E0A"/>
    <w:rPr>
      <w:rFonts w:asciiTheme="majorHAnsi" w:eastAsiaTheme="majorEastAsia" w:hAnsiTheme="majorHAnsi" w:cstheme="majorBidi"/>
      <w:b/>
      <w:bCs/>
      <w:i/>
      <w:iCs/>
      <w:color w:val="4F81BD" w:themeColor="accent1"/>
      <w:sz w:val="22"/>
      <w:szCs w:val="22"/>
    </w:rPr>
  </w:style>
  <w:style w:type="character" w:customStyle="1" w:styleId="Heading3Char">
    <w:name w:val="Heading 3 Char"/>
    <w:basedOn w:val="DefaultParagraphFont"/>
    <w:link w:val="Heading3"/>
    <w:semiHidden/>
    <w:rsid w:val="004F4E0A"/>
    <w:rPr>
      <w:rFonts w:asciiTheme="majorHAnsi" w:eastAsiaTheme="majorEastAsia" w:hAnsiTheme="majorHAnsi" w:cstheme="majorBidi"/>
      <w:b/>
      <w:b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2">
    <w:name w:val="heading 2"/>
    <w:basedOn w:val="Normal"/>
    <w:next w:val="Normal"/>
    <w:link w:val="Heading2Char"/>
    <w:semiHidden/>
    <w:unhideWhenUsed/>
    <w:qFormat/>
    <w:rsid w:val="00481D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4F4E0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4F4E0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qFormat/>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table" w:customStyle="1" w:styleId="TableGrid2">
    <w:name w:val="Table Grid2"/>
    <w:basedOn w:val="TableNormal"/>
    <w:next w:val="TableGrid"/>
    <w:uiPriority w:val="59"/>
    <w:rsid w:val="0029057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816B78"/>
  </w:style>
  <w:style w:type="character" w:customStyle="1" w:styleId="viiyi">
    <w:name w:val="viiyi"/>
    <w:basedOn w:val="DefaultParagraphFont"/>
    <w:rsid w:val="00816B78"/>
  </w:style>
  <w:style w:type="character" w:customStyle="1" w:styleId="Heading2Char">
    <w:name w:val="Heading 2 Char"/>
    <w:basedOn w:val="DefaultParagraphFont"/>
    <w:link w:val="Heading2"/>
    <w:semiHidden/>
    <w:rsid w:val="00481DD3"/>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semiHidden/>
    <w:rsid w:val="004F4E0A"/>
    <w:rPr>
      <w:rFonts w:asciiTheme="majorHAnsi" w:eastAsiaTheme="majorEastAsia" w:hAnsiTheme="majorHAnsi" w:cstheme="majorBidi"/>
      <w:b/>
      <w:bCs/>
      <w:i/>
      <w:iCs/>
      <w:color w:val="4F81BD" w:themeColor="accent1"/>
      <w:sz w:val="22"/>
      <w:szCs w:val="22"/>
    </w:rPr>
  </w:style>
  <w:style w:type="character" w:customStyle="1" w:styleId="Heading3Char">
    <w:name w:val="Heading 3 Char"/>
    <w:basedOn w:val="DefaultParagraphFont"/>
    <w:link w:val="Heading3"/>
    <w:semiHidden/>
    <w:rsid w:val="004F4E0A"/>
    <w:rPr>
      <w:rFonts w:asciiTheme="majorHAnsi" w:eastAsiaTheme="majorEastAsia" w:hAnsiTheme="majorHAnsi" w:cstheme="majorBidi"/>
      <w:b/>
      <w:b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90695">
      <w:bodyDiv w:val="1"/>
      <w:marLeft w:val="0"/>
      <w:marRight w:val="0"/>
      <w:marTop w:val="0"/>
      <w:marBottom w:val="0"/>
      <w:divBdr>
        <w:top w:val="none" w:sz="0" w:space="0" w:color="auto"/>
        <w:left w:val="none" w:sz="0" w:space="0" w:color="auto"/>
        <w:bottom w:val="none" w:sz="0" w:space="0" w:color="auto"/>
        <w:right w:val="none" w:sz="0" w:space="0" w:color="auto"/>
      </w:divBdr>
    </w:div>
    <w:div w:id="139198753">
      <w:bodyDiv w:val="1"/>
      <w:marLeft w:val="0"/>
      <w:marRight w:val="0"/>
      <w:marTop w:val="0"/>
      <w:marBottom w:val="0"/>
      <w:divBdr>
        <w:top w:val="none" w:sz="0" w:space="0" w:color="auto"/>
        <w:left w:val="none" w:sz="0" w:space="0" w:color="auto"/>
        <w:bottom w:val="none" w:sz="0" w:space="0" w:color="auto"/>
        <w:right w:val="none" w:sz="0" w:space="0" w:color="auto"/>
      </w:divBdr>
    </w:div>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455291975">
      <w:bodyDiv w:val="1"/>
      <w:marLeft w:val="0"/>
      <w:marRight w:val="0"/>
      <w:marTop w:val="0"/>
      <w:marBottom w:val="0"/>
      <w:divBdr>
        <w:top w:val="none" w:sz="0" w:space="0" w:color="auto"/>
        <w:left w:val="none" w:sz="0" w:space="0" w:color="auto"/>
        <w:bottom w:val="none" w:sz="0" w:space="0" w:color="auto"/>
        <w:right w:val="none" w:sz="0" w:space="0" w:color="auto"/>
      </w:divBdr>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786240977">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017462059">
      <w:bodyDiv w:val="1"/>
      <w:marLeft w:val="0"/>
      <w:marRight w:val="0"/>
      <w:marTop w:val="0"/>
      <w:marBottom w:val="0"/>
      <w:divBdr>
        <w:top w:val="none" w:sz="0" w:space="0" w:color="auto"/>
        <w:left w:val="none" w:sz="0" w:space="0" w:color="auto"/>
        <w:bottom w:val="none" w:sz="0" w:space="0" w:color="auto"/>
        <w:right w:val="none" w:sz="0" w:space="0" w:color="auto"/>
      </w:divBdr>
    </w:div>
    <w:div w:id="1136292218">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1428698675">
      <w:bodyDiv w:val="1"/>
      <w:marLeft w:val="0"/>
      <w:marRight w:val="0"/>
      <w:marTop w:val="0"/>
      <w:marBottom w:val="0"/>
      <w:divBdr>
        <w:top w:val="none" w:sz="0" w:space="0" w:color="auto"/>
        <w:left w:val="none" w:sz="0" w:space="0" w:color="auto"/>
        <w:bottom w:val="none" w:sz="0" w:space="0" w:color="auto"/>
        <w:right w:val="none" w:sz="0" w:space="0" w:color="auto"/>
      </w:divBdr>
    </w:div>
    <w:div w:id="1527788704">
      <w:bodyDiv w:val="1"/>
      <w:marLeft w:val="0"/>
      <w:marRight w:val="0"/>
      <w:marTop w:val="0"/>
      <w:marBottom w:val="0"/>
      <w:divBdr>
        <w:top w:val="none" w:sz="0" w:space="0" w:color="auto"/>
        <w:left w:val="none" w:sz="0" w:space="0" w:color="auto"/>
        <w:bottom w:val="none" w:sz="0" w:space="0" w:color="auto"/>
        <w:right w:val="none" w:sz="0" w:space="0" w:color="auto"/>
      </w:divBdr>
    </w:div>
    <w:div w:id="1934893462">
      <w:bodyDiv w:val="1"/>
      <w:marLeft w:val="0"/>
      <w:marRight w:val="0"/>
      <w:marTop w:val="0"/>
      <w:marBottom w:val="0"/>
      <w:divBdr>
        <w:top w:val="none" w:sz="0" w:space="0" w:color="auto"/>
        <w:left w:val="none" w:sz="0" w:space="0" w:color="auto"/>
        <w:bottom w:val="none" w:sz="0" w:space="0" w:color="auto"/>
        <w:right w:val="none" w:sz="0" w:space="0" w:color="auto"/>
      </w:divBdr>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F02D4CEC-2ADC-4279-BA2D-E8DAAE67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C.dotx</Template>
  <TotalTime>1</TotalTime>
  <Pages>1</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mehdi khkh</cp:lastModifiedBy>
  <cp:revision>4</cp:revision>
  <cp:lastPrinted>2021-02-23T20:08:00Z</cp:lastPrinted>
  <dcterms:created xsi:type="dcterms:W3CDTF">2021-02-23T14:46:00Z</dcterms:created>
  <dcterms:modified xsi:type="dcterms:W3CDTF">2021-02-23T20:08:00Z</dcterms:modified>
</cp:coreProperties>
</file>