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4EE39F" w14:textId="12800643" w:rsidR="00D237BE" w:rsidRPr="00572C8D" w:rsidRDefault="00851487" w:rsidP="006C5AF7">
      <w:pPr>
        <w:pStyle w:val="a4"/>
      </w:pPr>
      <w:r>
        <w:rPr>
          <w:rFonts w:hint="cs"/>
          <w:rtl/>
        </w:rPr>
        <w:t>بهینه سازی ابعادی ربات دلتا با استفاده از الگوریتم ژنتیک و روش پنالتی پویا</w:t>
      </w:r>
    </w:p>
    <w:p w14:paraId="677F31A3" w14:textId="7D972812" w:rsidR="00B72DAF" w:rsidRPr="00572C8D" w:rsidRDefault="00E77F74" w:rsidP="001E1845">
      <w:pPr>
        <w:pStyle w:val="a5"/>
        <w:rPr>
          <w:rtl/>
        </w:rPr>
      </w:pPr>
      <w:r>
        <w:rPr>
          <w:rFonts w:hint="cs"/>
          <w:rtl/>
        </w:rPr>
        <w:t>عبدالرضا قره سوفلو</w:t>
      </w:r>
      <w:r w:rsidR="00443540" w:rsidRPr="00572C8D">
        <w:rPr>
          <w:rStyle w:val="SuperscriptChar"/>
        </w:rPr>
        <w:t>1</w:t>
      </w:r>
      <w:r>
        <w:rPr>
          <w:rStyle w:val="SuperscriptChar"/>
          <w:rFonts w:hint="cs"/>
          <w:rtl/>
        </w:rPr>
        <w:t>*</w:t>
      </w:r>
      <w:r w:rsidR="00B72DAF" w:rsidRPr="00572C8D">
        <w:rPr>
          <w:rFonts w:hint="cs"/>
          <w:rtl/>
        </w:rPr>
        <w:t xml:space="preserve">، </w:t>
      </w:r>
      <w:r w:rsidR="004A6B08">
        <w:rPr>
          <w:rFonts w:hint="cs"/>
          <w:rtl/>
        </w:rPr>
        <w:t>ولی اله</w:t>
      </w:r>
      <w:r>
        <w:rPr>
          <w:rFonts w:hint="cs"/>
          <w:rtl/>
        </w:rPr>
        <w:t xml:space="preserve"> پناهی</w:t>
      </w:r>
      <w:r>
        <w:rPr>
          <w:rtl/>
        </w:rPr>
        <w:softHyphen/>
      </w:r>
      <w:r>
        <w:rPr>
          <w:rFonts w:hint="cs"/>
          <w:rtl/>
        </w:rPr>
        <w:t>زاده</w:t>
      </w:r>
      <w:r w:rsidR="00443540" w:rsidRPr="00572C8D">
        <w:rPr>
          <w:rStyle w:val="SuperscriptChar"/>
        </w:rPr>
        <w:t>2</w:t>
      </w:r>
      <w:r w:rsidR="0097261F" w:rsidRPr="00572C8D">
        <w:rPr>
          <w:rFonts w:hint="cs"/>
          <w:rtl/>
        </w:rPr>
        <w:t>،</w:t>
      </w:r>
      <w:r w:rsidR="00A362D1" w:rsidRPr="00572C8D">
        <w:rPr>
          <w:rFonts w:hint="cs"/>
          <w:rtl/>
        </w:rPr>
        <w:t xml:space="preserve"> </w:t>
      </w:r>
      <w:r>
        <w:rPr>
          <w:rFonts w:hint="cs"/>
          <w:rtl/>
        </w:rPr>
        <w:t>علی رحمانی هنزکی</w:t>
      </w:r>
      <w:r>
        <w:rPr>
          <w:rStyle w:val="SuperscriptChar"/>
        </w:rPr>
        <w:t>3</w:t>
      </w:r>
      <w:r w:rsidR="0097261F" w:rsidRPr="00572C8D">
        <w:rPr>
          <w:rFonts w:hint="cs"/>
          <w:rtl/>
        </w:rPr>
        <w:t xml:space="preserve"> </w:t>
      </w:r>
    </w:p>
    <w:p w14:paraId="15A0231E" w14:textId="78DB3307" w:rsidR="00B72DAF" w:rsidRPr="00572C8D" w:rsidRDefault="00A654BE" w:rsidP="001E1845">
      <w:pPr>
        <w:pStyle w:val="a6"/>
        <w:rPr>
          <w:rtl/>
        </w:rPr>
      </w:pPr>
      <w:r w:rsidRPr="00572C8D">
        <w:t xml:space="preserve"> </w:t>
      </w:r>
      <w:r w:rsidR="00443540" w:rsidRPr="00572C8D">
        <w:rPr>
          <w:lang w:eastAsia="en-US"/>
        </w:rPr>
        <w:t>1</w:t>
      </w:r>
      <w:r w:rsidRPr="00572C8D">
        <w:rPr>
          <w:rFonts w:hint="cs"/>
          <w:rtl/>
          <w:lang w:eastAsia="en-US"/>
        </w:rPr>
        <w:t>-</w:t>
      </w:r>
      <w:r w:rsidRPr="00572C8D">
        <w:rPr>
          <w:rFonts w:hint="cs"/>
          <w:rtl/>
        </w:rPr>
        <w:t xml:space="preserve"> </w:t>
      </w:r>
      <w:r w:rsidR="00E77F74">
        <w:rPr>
          <w:rFonts w:hint="cs"/>
          <w:rtl/>
          <w:lang w:bidi="fa-IR"/>
        </w:rPr>
        <w:t>دانشجوی مقطع دکتری</w:t>
      </w:r>
      <w:r w:rsidR="00B72DAF" w:rsidRPr="00572C8D">
        <w:rPr>
          <w:rFonts w:eastAsia="MS Mincho" w:hint="cs"/>
          <w:rtl/>
        </w:rPr>
        <w:t>،</w:t>
      </w:r>
      <w:r w:rsidR="00E77F74">
        <w:rPr>
          <w:rFonts w:eastAsia="MS Mincho" w:hint="cs"/>
          <w:rtl/>
        </w:rPr>
        <w:t>مهندسی مکانیک</w:t>
      </w:r>
      <w:r w:rsidR="0063279A" w:rsidRPr="00572C8D">
        <w:rPr>
          <w:rFonts w:hint="cs"/>
          <w:rtl/>
        </w:rPr>
        <w:t>،</w:t>
      </w:r>
      <w:r w:rsidR="00E77F74">
        <w:rPr>
          <w:rFonts w:hint="cs"/>
          <w:rtl/>
        </w:rPr>
        <w:t xml:space="preserve"> دانشگاه تربیت دبیر شهید رجائی</w:t>
      </w:r>
      <w:r w:rsidR="0063279A" w:rsidRPr="00572C8D">
        <w:rPr>
          <w:rFonts w:hint="cs"/>
          <w:rtl/>
        </w:rPr>
        <w:t>،</w:t>
      </w:r>
      <w:r w:rsidR="00E77F74">
        <w:rPr>
          <w:rFonts w:hint="cs"/>
          <w:rtl/>
        </w:rPr>
        <w:t xml:space="preserve"> تهران</w:t>
      </w:r>
      <w:r w:rsidR="001E1845">
        <w:rPr>
          <w:rFonts w:hint="cs"/>
          <w:rtl/>
        </w:rPr>
        <w:t xml:space="preserve"> </w:t>
      </w:r>
    </w:p>
    <w:p w14:paraId="3B6FF4C4" w14:textId="3BA7BF3B" w:rsidR="00B72DAF" w:rsidRDefault="00443540" w:rsidP="001E1845">
      <w:pPr>
        <w:pStyle w:val="a6"/>
        <w:rPr>
          <w:rtl/>
          <w:lang w:eastAsia="en-US"/>
        </w:rPr>
      </w:pPr>
      <w:r w:rsidRPr="00572C8D">
        <w:rPr>
          <w:lang w:eastAsia="en-US"/>
        </w:rPr>
        <w:t>2</w:t>
      </w:r>
      <w:r w:rsidR="00A654BE" w:rsidRPr="00572C8D">
        <w:rPr>
          <w:rFonts w:hint="cs"/>
          <w:rtl/>
          <w:lang w:eastAsia="en-US"/>
        </w:rPr>
        <w:t>-</w:t>
      </w:r>
      <w:r w:rsidR="00B56D10" w:rsidRPr="00572C8D">
        <w:rPr>
          <w:rFonts w:hint="cs"/>
          <w:rtl/>
          <w:lang w:eastAsia="en-US"/>
        </w:rPr>
        <w:t xml:space="preserve"> </w:t>
      </w:r>
      <w:r w:rsidR="00E77F74">
        <w:rPr>
          <w:rFonts w:hint="cs"/>
          <w:rtl/>
          <w:lang w:eastAsia="en-US"/>
        </w:rPr>
        <w:t>استادیار</w:t>
      </w:r>
      <w:r w:rsidR="00DB6E18" w:rsidRPr="00572C8D">
        <w:rPr>
          <w:rFonts w:hint="cs"/>
          <w:rtl/>
          <w:lang w:eastAsia="en-US"/>
        </w:rPr>
        <w:t xml:space="preserve">، </w:t>
      </w:r>
      <w:r w:rsidR="009B2444" w:rsidRPr="00572C8D">
        <w:rPr>
          <w:rFonts w:hint="cs"/>
          <w:rtl/>
          <w:lang w:eastAsia="en-US"/>
        </w:rPr>
        <w:t>مهندسی مکانیک، دانشگاه تربیت</w:t>
      </w:r>
      <w:r w:rsidR="00AC72C6">
        <w:rPr>
          <w:rFonts w:hint="cs"/>
          <w:rtl/>
          <w:lang w:eastAsia="en-US"/>
        </w:rPr>
        <w:t xml:space="preserve"> </w:t>
      </w:r>
      <w:r w:rsidR="001E1845">
        <w:rPr>
          <w:rFonts w:hint="cs"/>
          <w:rtl/>
          <w:lang w:eastAsia="en-US"/>
        </w:rPr>
        <w:t>دبیر شهید رجائی</w:t>
      </w:r>
      <w:r w:rsidR="009B2444" w:rsidRPr="00572C8D">
        <w:rPr>
          <w:rFonts w:hint="cs"/>
          <w:rtl/>
          <w:lang w:eastAsia="en-US"/>
        </w:rPr>
        <w:t>، تهران</w:t>
      </w:r>
    </w:p>
    <w:p w14:paraId="2AA59AA4" w14:textId="2D6CAA3D" w:rsidR="00E77F74" w:rsidRPr="00572C8D" w:rsidRDefault="008102F7" w:rsidP="00E77F74">
      <w:pPr>
        <w:pStyle w:val="a6"/>
        <w:rPr>
          <w:rtl/>
          <w:lang w:eastAsia="en-US"/>
        </w:rPr>
      </w:pPr>
      <w:r>
        <w:rPr>
          <w:lang w:eastAsia="en-US"/>
        </w:rPr>
        <w:t>3</w:t>
      </w:r>
      <w:r w:rsidR="00E77F74" w:rsidRPr="00572C8D">
        <w:rPr>
          <w:rFonts w:hint="cs"/>
          <w:rtl/>
          <w:lang w:eastAsia="en-US"/>
        </w:rPr>
        <w:t>- دانشیار، مهندسی مکانیک، دانشگاه تربیت</w:t>
      </w:r>
      <w:r w:rsidR="00E77F74">
        <w:rPr>
          <w:rFonts w:hint="cs"/>
          <w:rtl/>
          <w:lang w:eastAsia="en-US"/>
        </w:rPr>
        <w:t xml:space="preserve"> دبیر شهید رجائی</w:t>
      </w:r>
      <w:r w:rsidR="00E77F74" w:rsidRPr="00572C8D">
        <w:rPr>
          <w:rFonts w:hint="cs"/>
          <w:rtl/>
          <w:lang w:eastAsia="en-US"/>
        </w:rPr>
        <w:t>، تهران</w:t>
      </w:r>
    </w:p>
    <w:p w14:paraId="07C23543" w14:textId="77777777" w:rsidR="00336C12" w:rsidRDefault="00336C12" w:rsidP="00336C12">
      <w:pPr>
        <w:pStyle w:val="a6"/>
      </w:pPr>
    </w:p>
    <w:p w14:paraId="510DC5E3" w14:textId="46AE1760" w:rsidR="00B72DAF" w:rsidRPr="00572C8D" w:rsidRDefault="00B72DAF" w:rsidP="00336C12">
      <w:pPr>
        <w:pStyle w:val="a6"/>
        <w:rPr>
          <w:rtl/>
        </w:rPr>
      </w:pPr>
      <w:r w:rsidRPr="00572C8D">
        <w:rPr>
          <w:rtl/>
        </w:rPr>
        <w:t>*</w:t>
      </w:r>
      <w:r w:rsidR="00D535A1" w:rsidRPr="00572C8D">
        <w:rPr>
          <w:rFonts w:hint="cs"/>
          <w:rtl/>
        </w:rPr>
        <w:t xml:space="preserve"> </w:t>
      </w:r>
      <w:r w:rsidR="008102F7">
        <w:rPr>
          <w:rFonts w:hint="cs"/>
          <w:rtl/>
          <w:lang w:bidi="fa-IR"/>
        </w:rPr>
        <w:t>تهران</w:t>
      </w:r>
      <w:r w:rsidR="00997DAC" w:rsidRPr="00572C8D">
        <w:rPr>
          <w:rFonts w:hint="cs"/>
          <w:rtl/>
        </w:rPr>
        <w:t xml:space="preserve">، </w:t>
      </w:r>
      <w:r w:rsidR="00782258" w:rsidRPr="00572C8D">
        <w:rPr>
          <w:rFonts w:hint="cs"/>
          <w:rtl/>
        </w:rPr>
        <w:t xml:space="preserve">صندوق پستی </w:t>
      </w:r>
      <w:r w:rsidR="00336C12">
        <w:t>163-16785</w:t>
      </w:r>
      <w:r w:rsidRPr="00572C8D">
        <w:rPr>
          <w:rFonts w:hint="cs"/>
          <w:rtl/>
        </w:rPr>
        <w:t xml:space="preserve">، </w:t>
      </w:r>
      <w:r w:rsidR="00336C12">
        <w:t>agharahsofloo@yahoo.com</w:t>
      </w:r>
    </w:p>
    <w:p w14:paraId="186D88A2" w14:textId="77777777" w:rsidR="00DE64D9" w:rsidRPr="00572C8D" w:rsidRDefault="00C27407" w:rsidP="00AC0D8D">
      <w:pPr>
        <w:bidi/>
        <w:spacing w:after="0" w:line="240" w:lineRule="auto"/>
        <w:jc w:val="both"/>
        <w:rPr>
          <w:rFonts w:ascii="Times New Roman" w:eastAsia="Times New Roman" w:hAnsi="Times New Roman" w:cs="B Nazanin"/>
          <w:b/>
          <w:bCs/>
          <w:sz w:val="18"/>
          <w:szCs w:val="18"/>
          <w:rtl/>
          <w:lang w:bidi="fa-IR"/>
        </w:rPr>
      </w:pPr>
      <w:r w:rsidRPr="00572C8D">
        <w:rPr>
          <w:rStyle w:val="Char8"/>
          <w:rFonts w:eastAsia="MS Mincho" w:hint="cs"/>
          <w:rtl/>
        </w:rPr>
        <w:t>چکیده</w:t>
      </w:r>
      <w:r w:rsidR="005D1A93" w:rsidRPr="00572C8D">
        <w:rPr>
          <w:rFonts w:ascii="Times New Roman" w:eastAsia="Times New Roman" w:hAnsi="Times New Roman" w:cs="B Nazanin"/>
          <w:b/>
          <w:bCs/>
          <w:sz w:val="18"/>
          <w:szCs w:val="18"/>
        </w:rPr>
        <w:t xml:space="preserve"> </w:t>
      </w:r>
      <w:r w:rsidR="003C5F16" w:rsidRPr="00572C8D">
        <w:rPr>
          <w:rFonts w:ascii="Times New Roman" w:eastAsia="Times New Roman" w:hAnsi="Times New Roman" w:cs="B Nazanin" w:hint="cs"/>
          <w:b/>
          <w:bCs/>
          <w:sz w:val="18"/>
          <w:szCs w:val="18"/>
          <w:rtl/>
          <w:lang w:bidi="fa-IR"/>
        </w:rPr>
        <w:t xml:space="preserve"> </w:t>
      </w:r>
    </w:p>
    <w:p w14:paraId="726E3318" w14:textId="191954EC" w:rsidR="002164C9" w:rsidRPr="00B817A8" w:rsidRDefault="004B166E" w:rsidP="00B817A8">
      <w:pPr>
        <w:pStyle w:val="a2"/>
        <w:rPr>
          <w:rFonts w:eastAsia="MS Mincho"/>
          <w:rtl/>
        </w:rPr>
      </w:pPr>
      <w:r w:rsidRPr="00B817A8">
        <w:rPr>
          <w:rFonts w:eastAsia="MS Mincho" w:hint="cs"/>
          <w:rtl/>
        </w:rPr>
        <w:t>ربات</w:t>
      </w:r>
      <w:r w:rsidR="00236C91" w:rsidRPr="00B817A8">
        <w:rPr>
          <w:rFonts w:eastAsia="MS Mincho"/>
          <w:rtl/>
        </w:rPr>
        <w:softHyphen/>
      </w:r>
      <w:r w:rsidRPr="00B817A8">
        <w:rPr>
          <w:rFonts w:eastAsia="MS Mincho" w:hint="cs"/>
          <w:rtl/>
        </w:rPr>
        <w:t>های موازی علیرغم داشتن مزایا</w:t>
      </w:r>
      <w:r w:rsidR="008A2268" w:rsidRPr="00B817A8">
        <w:rPr>
          <w:rFonts w:eastAsia="MS Mincho" w:hint="cs"/>
          <w:rtl/>
        </w:rPr>
        <w:t>ی</w:t>
      </w:r>
      <w:r w:rsidRPr="00B817A8">
        <w:rPr>
          <w:rFonts w:eastAsia="MS Mincho" w:hint="cs"/>
          <w:rtl/>
        </w:rPr>
        <w:t>ی همچون ظرفیت حمل بار بالا و عملکرد دینامیکی بهتر در سرعت و شتاب</w:t>
      </w:r>
      <w:r w:rsidRPr="00B817A8">
        <w:rPr>
          <w:rFonts w:eastAsia="MS Mincho"/>
          <w:rtl/>
        </w:rPr>
        <w:softHyphen/>
      </w:r>
      <w:r w:rsidRPr="00B817A8">
        <w:rPr>
          <w:rFonts w:eastAsia="MS Mincho" w:hint="cs"/>
          <w:rtl/>
        </w:rPr>
        <w:t>های زیاد</w:t>
      </w:r>
      <w:r w:rsidR="008A2268" w:rsidRPr="00B817A8">
        <w:rPr>
          <w:rFonts w:eastAsia="MS Mincho" w:hint="cs"/>
          <w:rtl/>
        </w:rPr>
        <w:t>،</w:t>
      </w:r>
      <w:r w:rsidRPr="00B817A8">
        <w:rPr>
          <w:rFonts w:eastAsia="MS Mincho" w:hint="cs"/>
          <w:rtl/>
        </w:rPr>
        <w:t xml:space="preserve"> در مقایسه با رباتهای </w:t>
      </w:r>
      <w:r w:rsidR="00851487" w:rsidRPr="00B817A8">
        <w:rPr>
          <w:rFonts w:eastAsia="MS Mincho" w:hint="cs"/>
          <w:rtl/>
        </w:rPr>
        <w:t>سری</w:t>
      </w:r>
      <w:r w:rsidRPr="00B817A8">
        <w:rPr>
          <w:rFonts w:eastAsia="MS Mincho" w:hint="cs"/>
          <w:rtl/>
        </w:rPr>
        <w:t>، از نظر فضای کار دارای محدودیت می</w:t>
      </w:r>
      <w:r w:rsidRPr="00B817A8">
        <w:rPr>
          <w:rFonts w:eastAsia="MS Mincho"/>
          <w:rtl/>
        </w:rPr>
        <w:softHyphen/>
      </w:r>
      <w:r w:rsidRPr="00B817A8">
        <w:rPr>
          <w:rFonts w:eastAsia="MS Mincho" w:hint="cs"/>
          <w:rtl/>
        </w:rPr>
        <w:t xml:space="preserve">باشند. </w:t>
      </w:r>
      <w:r w:rsidR="008A2268" w:rsidRPr="00B817A8">
        <w:rPr>
          <w:rFonts w:eastAsia="MS Mincho" w:hint="cs"/>
          <w:rtl/>
        </w:rPr>
        <w:t xml:space="preserve"> </w:t>
      </w:r>
      <w:r w:rsidR="0077137C" w:rsidRPr="00B817A8">
        <w:rPr>
          <w:rFonts w:eastAsia="MS Mincho" w:hint="cs"/>
          <w:rtl/>
        </w:rPr>
        <w:t xml:space="preserve">در این گروه، </w:t>
      </w:r>
      <w:r w:rsidR="008A2268" w:rsidRPr="00B817A8">
        <w:rPr>
          <w:rFonts w:eastAsia="MS Mincho" w:hint="cs"/>
          <w:rtl/>
        </w:rPr>
        <w:t xml:space="preserve">ربات دلتا </w:t>
      </w:r>
      <w:r w:rsidR="00D74CEA" w:rsidRPr="00B817A8">
        <w:rPr>
          <w:rFonts w:eastAsia="MS Mincho" w:hint="cs"/>
          <w:rtl/>
          <w:lang w:bidi="fa-IR"/>
        </w:rPr>
        <w:t>به عنوان یکی از ساده</w:t>
      </w:r>
      <w:r w:rsidR="00D74CEA" w:rsidRPr="00B817A8">
        <w:rPr>
          <w:rFonts w:eastAsia="MS Mincho"/>
          <w:rtl/>
          <w:lang w:bidi="fa-IR"/>
        </w:rPr>
        <w:softHyphen/>
      </w:r>
      <w:r w:rsidR="00D74CEA" w:rsidRPr="00B817A8">
        <w:rPr>
          <w:rFonts w:eastAsia="MS Mincho" w:hint="cs"/>
          <w:rtl/>
          <w:lang w:bidi="fa-IR"/>
        </w:rPr>
        <w:t>ترین</w:t>
      </w:r>
      <w:r w:rsidR="008A2268" w:rsidRPr="00B817A8">
        <w:rPr>
          <w:rFonts w:eastAsia="MS Mincho" w:hint="cs"/>
          <w:rtl/>
        </w:rPr>
        <w:t xml:space="preserve"> </w:t>
      </w:r>
      <w:r w:rsidR="00D422A1" w:rsidRPr="00B817A8">
        <w:rPr>
          <w:rFonts w:eastAsia="MS Mincho" w:hint="cs"/>
          <w:rtl/>
          <w:lang w:bidi="fa-IR"/>
        </w:rPr>
        <w:t>و چالاک</w:t>
      </w:r>
      <w:r w:rsidR="00D422A1" w:rsidRPr="00B817A8">
        <w:rPr>
          <w:rFonts w:eastAsia="MS Mincho"/>
          <w:rtl/>
          <w:lang w:bidi="fa-IR"/>
        </w:rPr>
        <w:softHyphen/>
      </w:r>
      <w:r w:rsidR="00D422A1" w:rsidRPr="00B817A8">
        <w:rPr>
          <w:rFonts w:eastAsia="MS Mincho" w:hint="cs"/>
          <w:rtl/>
          <w:lang w:bidi="fa-IR"/>
        </w:rPr>
        <w:t xml:space="preserve">ترین </w:t>
      </w:r>
      <w:r w:rsidR="00D74CEA" w:rsidRPr="00B817A8">
        <w:rPr>
          <w:rFonts w:eastAsia="MS Mincho" w:hint="cs"/>
          <w:rtl/>
        </w:rPr>
        <w:t>نوع ربات</w:t>
      </w:r>
      <w:r w:rsidR="00D74CEA" w:rsidRPr="00B817A8">
        <w:rPr>
          <w:rFonts w:eastAsia="MS Mincho"/>
          <w:rtl/>
        </w:rPr>
        <w:softHyphen/>
      </w:r>
      <w:r w:rsidR="00D74CEA" w:rsidRPr="00B817A8">
        <w:rPr>
          <w:rFonts w:eastAsia="MS Mincho" w:hint="cs"/>
          <w:rtl/>
        </w:rPr>
        <w:t>ها</w:t>
      </w:r>
      <w:r w:rsidR="00D74CEA" w:rsidRPr="00B817A8">
        <w:rPr>
          <w:rFonts w:eastAsia="MS Mincho"/>
          <w:rtl/>
        </w:rPr>
        <w:softHyphen/>
      </w:r>
      <w:r w:rsidR="00D74CEA" w:rsidRPr="00B817A8">
        <w:rPr>
          <w:rFonts w:eastAsia="MS Mincho" w:hint="cs"/>
          <w:rtl/>
        </w:rPr>
        <w:t>ی موازی، کاربرد فراوانی</w:t>
      </w:r>
      <w:r w:rsidR="00D74CEA" w:rsidRPr="00B817A8">
        <w:rPr>
          <w:rFonts w:eastAsia="MS Mincho"/>
        </w:rPr>
        <w:t xml:space="preserve"> </w:t>
      </w:r>
      <w:r w:rsidR="008A2268" w:rsidRPr="00B817A8">
        <w:rPr>
          <w:rFonts w:eastAsia="MS Mincho" w:hint="cs"/>
          <w:rtl/>
        </w:rPr>
        <w:t>در صنایع بسته</w:t>
      </w:r>
      <w:r w:rsidR="008A2268" w:rsidRPr="00B817A8">
        <w:rPr>
          <w:rFonts w:eastAsia="MS Mincho"/>
          <w:rtl/>
        </w:rPr>
        <w:softHyphen/>
      </w:r>
      <w:r w:rsidR="008A2268" w:rsidRPr="00B817A8">
        <w:rPr>
          <w:rFonts w:eastAsia="MS Mincho" w:hint="cs"/>
          <w:rtl/>
        </w:rPr>
        <w:t xml:space="preserve">بندی و الکترونیک دارد.  </w:t>
      </w:r>
      <w:r w:rsidR="002164C9" w:rsidRPr="00B817A8">
        <w:rPr>
          <w:rFonts w:eastAsia="MS Mincho" w:hint="cs"/>
          <w:rtl/>
        </w:rPr>
        <w:t>یکی از مهمترین جنبه</w:t>
      </w:r>
      <w:r w:rsidR="00695E00">
        <w:rPr>
          <w:rFonts w:eastAsia="MS Mincho"/>
        </w:rPr>
        <w:softHyphen/>
      </w:r>
      <w:r w:rsidR="002164C9" w:rsidRPr="00B817A8">
        <w:rPr>
          <w:rFonts w:eastAsia="MS Mincho" w:hint="cs"/>
          <w:rtl/>
        </w:rPr>
        <w:t>های طراحی ربات دلتا</w:t>
      </w:r>
      <w:r w:rsidR="008A2268" w:rsidRPr="00B817A8">
        <w:rPr>
          <w:rFonts w:eastAsia="MS Mincho" w:hint="cs"/>
          <w:rtl/>
        </w:rPr>
        <w:t>،</w:t>
      </w:r>
      <w:r w:rsidR="002164C9" w:rsidRPr="00B817A8">
        <w:rPr>
          <w:rFonts w:eastAsia="MS Mincho" w:hint="cs"/>
          <w:rtl/>
        </w:rPr>
        <w:t xml:space="preserve"> تعیین ابعاد ربات دلتا برای فضای کار معین می</w:t>
      </w:r>
      <w:r w:rsidR="00B91583" w:rsidRPr="00B817A8">
        <w:rPr>
          <w:rFonts w:eastAsia="MS Mincho"/>
          <w:rtl/>
        </w:rPr>
        <w:softHyphen/>
      </w:r>
      <w:r w:rsidR="002164C9" w:rsidRPr="00B817A8">
        <w:rPr>
          <w:rFonts w:eastAsia="MS Mincho" w:hint="cs"/>
          <w:rtl/>
        </w:rPr>
        <w:t>باشد.</w:t>
      </w:r>
      <w:r w:rsidR="008A2268" w:rsidRPr="00B817A8">
        <w:rPr>
          <w:rFonts w:eastAsia="MS Mincho" w:hint="cs"/>
          <w:rtl/>
        </w:rPr>
        <w:t xml:space="preserve"> با توجه به تاثیر اندازه</w:t>
      </w:r>
      <w:r w:rsidR="008A2268" w:rsidRPr="00B817A8">
        <w:rPr>
          <w:rFonts w:eastAsia="MS Mincho"/>
          <w:rtl/>
        </w:rPr>
        <w:softHyphen/>
      </w:r>
      <w:r w:rsidR="008A2268" w:rsidRPr="00B817A8">
        <w:rPr>
          <w:rFonts w:eastAsia="MS Mincho" w:hint="cs"/>
          <w:rtl/>
        </w:rPr>
        <w:t>ی هر یک از بازوها و سکوی متحرک در عملکرد دینامیکی</w:t>
      </w:r>
      <w:r w:rsidR="00851487" w:rsidRPr="00B817A8">
        <w:rPr>
          <w:rFonts w:eastAsia="MS Mincho" w:hint="cs"/>
          <w:rtl/>
        </w:rPr>
        <w:t xml:space="preserve"> آن</w:t>
      </w:r>
      <w:r w:rsidR="008A2268" w:rsidRPr="00B817A8">
        <w:rPr>
          <w:rFonts w:eastAsia="MS Mincho" w:hint="cs"/>
          <w:rtl/>
        </w:rPr>
        <w:t>،</w:t>
      </w:r>
      <w:r w:rsidR="002164C9" w:rsidRPr="00B817A8">
        <w:rPr>
          <w:rFonts w:eastAsia="MS Mincho" w:hint="cs"/>
          <w:rtl/>
        </w:rPr>
        <w:t xml:space="preserve"> </w:t>
      </w:r>
      <w:r w:rsidR="008A2268" w:rsidRPr="00B817A8">
        <w:rPr>
          <w:rFonts w:eastAsia="MS Mincho" w:hint="cs"/>
          <w:rtl/>
        </w:rPr>
        <w:t>تعیین ابعاد بهینه و حداقلی ربات برای یک فضای کار پیشفرض، بسیار اهمیت دارد.</w:t>
      </w:r>
      <w:r w:rsidR="002164C9" w:rsidRPr="00B817A8">
        <w:rPr>
          <w:rFonts w:eastAsia="MS Mincho" w:hint="cs"/>
          <w:rtl/>
        </w:rPr>
        <w:t xml:space="preserve"> </w:t>
      </w:r>
      <w:r w:rsidR="00851487" w:rsidRPr="00B817A8">
        <w:rPr>
          <w:rFonts w:eastAsia="MS Mincho" w:hint="cs"/>
          <w:rtl/>
        </w:rPr>
        <w:t>پژوهش</w:t>
      </w:r>
      <w:r w:rsidR="00851487" w:rsidRPr="00B817A8">
        <w:rPr>
          <w:rFonts w:eastAsia="MS Mincho"/>
          <w:rtl/>
        </w:rPr>
        <w:softHyphen/>
      </w:r>
      <w:r w:rsidR="00851487" w:rsidRPr="00B817A8">
        <w:rPr>
          <w:rFonts w:eastAsia="MS Mincho" w:hint="cs"/>
          <w:rtl/>
        </w:rPr>
        <w:t>های متعددی</w:t>
      </w:r>
      <w:r w:rsidR="002164C9" w:rsidRPr="00B817A8">
        <w:rPr>
          <w:rFonts w:eastAsia="MS Mincho" w:hint="cs"/>
          <w:rtl/>
        </w:rPr>
        <w:t xml:space="preserve"> برای پیدا کردن ابعاد بهینه برای ربات ها موازی </w:t>
      </w:r>
      <w:r w:rsidR="00881BEC" w:rsidRPr="00B817A8">
        <w:rPr>
          <w:rFonts w:eastAsia="MS Mincho" w:hint="cs"/>
          <w:rtl/>
        </w:rPr>
        <w:t xml:space="preserve">از منظرهای مختلف </w:t>
      </w:r>
      <w:r w:rsidR="002164C9" w:rsidRPr="00B817A8">
        <w:rPr>
          <w:rFonts w:eastAsia="MS Mincho" w:hint="cs"/>
          <w:rtl/>
        </w:rPr>
        <w:t>انجام شده است.</w:t>
      </w:r>
      <w:r w:rsidR="00D13AD6" w:rsidRPr="00B817A8">
        <w:rPr>
          <w:rFonts w:eastAsia="MS Mincho" w:hint="cs"/>
          <w:rtl/>
        </w:rPr>
        <w:t xml:space="preserve"> در این میان،</w:t>
      </w:r>
      <w:r w:rsidR="002164C9" w:rsidRPr="00B817A8">
        <w:rPr>
          <w:rFonts w:eastAsia="MS Mincho" w:hint="cs"/>
          <w:rtl/>
        </w:rPr>
        <w:t xml:space="preserve"> اگر چه بهره</w:t>
      </w:r>
      <w:r w:rsidR="00B91583" w:rsidRPr="00B817A8">
        <w:rPr>
          <w:rFonts w:eastAsia="MS Mincho"/>
          <w:rtl/>
        </w:rPr>
        <w:softHyphen/>
      </w:r>
      <w:r w:rsidR="002164C9" w:rsidRPr="00B817A8">
        <w:rPr>
          <w:rFonts w:eastAsia="MS Mincho" w:hint="cs"/>
          <w:rtl/>
        </w:rPr>
        <w:t>گیری از الگوریتم</w:t>
      </w:r>
      <w:r w:rsidR="00B91583" w:rsidRPr="00B817A8">
        <w:rPr>
          <w:rFonts w:eastAsia="MS Mincho"/>
          <w:rtl/>
        </w:rPr>
        <w:softHyphen/>
      </w:r>
      <w:r w:rsidR="002164C9" w:rsidRPr="00B817A8">
        <w:rPr>
          <w:rFonts w:eastAsia="MS Mincho" w:hint="cs"/>
          <w:rtl/>
        </w:rPr>
        <w:t xml:space="preserve">های تکاملی یکی از روشهای قدرتمند در بدست </w:t>
      </w:r>
      <w:r w:rsidR="00851487" w:rsidRPr="00B817A8">
        <w:rPr>
          <w:rFonts w:eastAsia="MS Mincho" w:hint="cs"/>
          <w:rtl/>
        </w:rPr>
        <w:t>آ</w:t>
      </w:r>
      <w:r w:rsidR="002164C9" w:rsidRPr="00B817A8">
        <w:rPr>
          <w:rFonts w:eastAsia="MS Mincho" w:hint="cs"/>
          <w:rtl/>
        </w:rPr>
        <w:t>وردن ابعاد بهینه ربات</w:t>
      </w:r>
      <w:r w:rsidR="00B91583" w:rsidRPr="00B817A8">
        <w:rPr>
          <w:rFonts w:eastAsia="MS Mincho"/>
          <w:rtl/>
        </w:rPr>
        <w:softHyphen/>
      </w:r>
      <w:r w:rsidR="002164C9" w:rsidRPr="00B817A8">
        <w:rPr>
          <w:rFonts w:eastAsia="MS Mincho" w:hint="cs"/>
          <w:rtl/>
        </w:rPr>
        <w:t>ها می</w:t>
      </w:r>
      <w:r w:rsidR="00B91583" w:rsidRPr="00B817A8">
        <w:rPr>
          <w:rFonts w:eastAsia="MS Mincho"/>
          <w:rtl/>
        </w:rPr>
        <w:softHyphen/>
      </w:r>
      <w:r w:rsidR="002164C9" w:rsidRPr="00B817A8">
        <w:rPr>
          <w:rFonts w:eastAsia="MS Mincho" w:hint="cs"/>
          <w:rtl/>
        </w:rPr>
        <w:t xml:space="preserve">باشد ولی معرفی تابع </w:t>
      </w:r>
      <w:r w:rsidR="00D13AD6" w:rsidRPr="00B817A8">
        <w:rPr>
          <w:rFonts w:eastAsia="MS Mincho" w:hint="cs"/>
          <w:rtl/>
        </w:rPr>
        <w:t>هدف</w:t>
      </w:r>
      <w:r w:rsidR="002164C9" w:rsidRPr="00B817A8">
        <w:rPr>
          <w:rFonts w:eastAsia="MS Mincho" w:hint="cs"/>
          <w:rtl/>
        </w:rPr>
        <w:t xml:space="preserve"> مناسب و </w:t>
      </w:r>
      <w:r w:rsidR="00D13AD6" w:rsidRPr="00B817A8">
        <w:rPr>
          <w:rFonts w:eastAsia="MS Mincho" w:hint="cs"/>
          <w:rtl/>
        </w:rPr>
        <w:t>ارزیابی قیود حاکم بر مسئله، بسیار اهمیت دارد</w:t>
      </w:r>
      <w:r w:rsidR="002164C9" w:rsidRPr="00B817A8">
        <w:rPr>
          <w:rFonts w:eastAsia="MS Mincho" w:hint="cs"/>
          <w:rtl/>
        </w:rPr>
        <w:t xml:space="preserve">. </w:t>
      </w:r>
      <w:r w:rsidR="00D13AD6" w:rsidRPr="00B817A8">
        <w:rPr>
          <w:rFonts w:eastAsia="MS Mincho" w:hint="cs"/>
          <w:rtl/>
        </w:rPr>
        <w:t xml:space="preserve">در </w:t>
      </w:r>
      <w:r w:rsidR="002164C9" w:rsidRPr="00B817A8">
        <w:rPr>
          <w:rFonts w:eastAsia="MS Mincho" w:hint="cs"/>
          <w:rtl/>
        </w:rPr>
        <w:t>این پژوهش با بهره</w:t>
      </w:r>
      <w:r w:rsidR="00D13AD6" w:rsidRPr="00B817A8">
        <w:rPr>
          <w:rFonts w:eastAsia="MS Mincho"/>
          <w:rtl/>
        </w:rPr>
        <w:softHyphen/>
      </w:r>
      <w:r w:rsidR="002164C9" w:rsidRPr="00B817A8">
        <w:rPr>
          <w:rFonts w:eastAsia="MS Mincho" w:hint="cs"/>
          <w:rtl/>
        </w:rPr>
        <w:t>گیری از الگوریتم ژنتیک پیوسته</w:t>
      </w:r>
      <w:r w:rsidR="00D13AD6" w:rsidRPr="00B817A8">
        <w:rPr>
          <w:rFonts w:eastAsia="MS Mincho" w:hint="cs"/>
          <w:rtl/>
        </w:rPr>
        <w:t xml:space="preserve"> و با </w:t>
      </w:r>
      <w:r w:rsidR="009E60F2" w:rsidRPr="00B817A8">
        <w:rPr>
          <w:rFonts w:eastAsia="MS Mincho" w:hint="cs"/>
          <w:rtl/>
        </w:rPr>
        <w:t>معرفی</w:t>
      </w:r>
      <w:r w:rsidR="00D13AD6" w:rsidRPr="00B817A8">
        <w:rPr>
          <w:rFonts w:eastAsia="MS Mincho" w:hint="cs"/>
          <w:rtl/>
        </w:rPr>
        <w:t xml:space="preserve"> و پیاده</w:t>
      </w:r>
      <w:r w:rsidR="00B91583" w:rsidRPr="00B817A8">
        <w:rPr>
          <w:rFonts w:eastAsia="MS Mincho"/>
          <w:rtl/>
        </w:rPr>
        <w:softHyphen/>
      </w:r>
      <w:r w:rsidR="00D13AD6" w:rsidRPr="00B817A8">
        <w:rPr>
          <w:rFonts w:eastAsia="MS Mincho" w:hint="cs"/>
          <w:rtl/>
        </w:rPr>
        <w:t xml:space="preserve">سازی یک تابع بعنوان </w:t>
      </w:r>
      <w:r w:rsidR="002164C9" w:rsidRPr="00B817A8">
        <w:rPr>
          <w:rFonts w:eastAsia="MS Mincho" w:hint="cs"/>
          <w:rtl/>
        </w:rPr>
        <w:t xml:space="preserve">پنالتی پویا، برای دو نمونه از فضای کار متداول، </w:t>
      </w:r>
      <w:r w:rsidR="00D13AD6" w:rsidRPr="00B817A8">
        <w:rPr>
          <w:rFonts w:eastAsia="MS Mincho" w:hint="cs"/>
          <w:rtl/>
        </w:rPr>
        <w:t>ابعاد بهینه ربات محاسبه می</w:t>
      </w:r>
      <w:r w:rsidR="00D13AD6" w:rsidRPr="00B817A8">
        <w:rPr>
          <w:rFonts w:eastAsia="MS Mincho"/>
          <w:rtl/>
        </w:rPr>
        <w:softHyphen/>
      </w:r>
      <w:r w:rsidR="00D13AD6" w:rsidRPr="00B817A8">
        <w:rPr>
          <w:rFonts w:eastAsia="MS Mincho" w:hint="cs"/>
          <w:rtl/>
        </w:rPr>
        <w:t>گردد. نمایش</w:t>
      </w:r>
      <w:r w:rsidR="002164C9" w:rsidRPr="00B817A8">
        <w:rPr>
          <w:rFonts w:eastAsia="MS Mincho" w:hint="cs"/>
          <w:rtl/>
        </w:rPr>
        <w:t xml:space="preserve"> همزمان فضای کار خواسته شده و </w:t>
      </w:r>
      <w:r w:rsidR="00D13AD6" w:rsidRPr="00B817A8">
        <w:rPr>
          <w:rFonts w:eastAsia="MS Mincho" w:hint="cs"/>
          <w:rtl/>
        </w:rPr>
        <w:t>فضای کار حاصل از ابعاد بهینه</w:t>
      </w:r>
      <w:r w:rsidR="00D13AD6" w:rsidRPr="00B817A8">
        <w:rPr>
          <w:rFonts w:eastAsia="MS Mincho"/>
          <w:rtl/>
        </w:rPr>
        <w:softHyphen/>
      </w:r>
      <w:r w:rsidR="00D13AD6" w:rsidRPr="00B817A8">
        <w:rPr>
          <w:rFonts w:eastAsia="MS Mincho" w:hint="cs"/>
          <w:rtl/>
        </w:rPr>
        <w:t xml:space="preserve">شده، دقت </w:t>
      </w:r>
      <w:r w:rsidR="002164C9" w:rsidRPr="00B817A8">
        <w:rPr>
          <w:rFonts w:eastAsia="MS Mincho" w:hint="cs"/>
          <w:rtl/>
        </w:rPr>
        <w:t>نتایج بدست</w:t>
      </w:r>
      <w:r w:rsidR="009E60F2" w:rsidRPr="00B817A8">
        <w:rPr>
          <w:rFonts w:eastAsia="MS Mincho" w:hint="cs"/>
          <w:rtl/>
        </w:rPr>
        <w:t xml:space="preserve"> </w:t>
      </w:r>
      <w:r w:rsidR="00D13AD6" w:rsidRPr="00B817A8">
        <w:rPr>
          <w:rFonts w:eastAsia="MS Mincho" w:hint="cs"/>
          <w:rtl/>
        </w:rPr>
        <w:t>آ</w:t>
      </w:r>
      <w:r w:rsidR="002164C9" w:rsidRPr="00B817A8">
        <w:rPr>
          <w:rFonts w:eastAsia="MS Mincho" w:hint="cs"/>
          <w:rtl/>
        </w:rPr>
        <w:t xml:space="preserve">مده از الگوریتم </w:t>
      </w:r>
      <w:r w:rsidR="00D13AD6" w:rsidRPr="00B817A8">
        <w:rPr>
          <w:rFonts w:eastAsia="MS Mincho" w:hint="cs"/>
          <w:rtl/>
        </w:rPr>
        <w:t xml:space="preserve">و تابع پنالتی </w:t>
      </w:r>
      <w:r w:rsidR="009E60F2" w:rsidRPr="00B817A8">
        <w:rPr>
          <w:rFonts w:eastAsia="MS Mincho" w:hint="cs"/>
          <w:rtl/>
        </w:rPr>
        <w:t xml:space="preserve">معرفی شده </w:t>
      </w:r>
      <w:r w:rsidR="00D13AD6" w:rsidRPr="00B817A8">
        <w:rPr>
          <w:rFonts w:eastAsia="MS Mincho" w:hint="cs"/>
          <w:rtl/>
        </w:rPr>
        <w:t>را بخوبی تایید می</w:t>
      </w:r>
      <w:r w:rsidR="00D13AD6" w:rsidRPr="00B817A8">
        <w:rPr>
          <w:rFonts w:eastAsia="MS Mincho"/>
          <w:rtl/>
        </w:rPr>
        <w:softHyphen/>
      </w:r>
      <w:r w:rsidR="00D13AD6" w:rsidRPr="00B817A8">
        <w:rPr>
          <w:rFonts w:eastAsia="MS Mincho" w:hint="cs"/>
          <w:rtl/>
        </w:rPr>
        <w:t xml:space="preserve">کند. </w:t>
      </w:r>
      <w:r w:rsidR="009E60F2" w:rsidRPr="00B817A8">
        <w:rPr>
          <w:rFonts w:eastAsia="MS Mincho" w:hint="cs"/>
          <w:rtl/>
        </w:rPr>
        <w:t>با توجه به ارزیابی دقیق تخطی</w:t>
      </w:r>
      <w:r w:rsidR="00EE4A36" w:rsidRPr="00B817A8">
        <w:rPr>
          <w:rFonts w:eastAsia="MS Mincho"/>
          <w:rtl/>
        </w:rPr>
        <w:softHyphen/>
      </w:r>
      <w:r w:rsidR="00EE4A36" w:rsidRPr="00B817A8">
        <w:rPr>
          <w:rFonts w:eastAsia="MS Mincho" w:hint="cs"/>
          <w:rtl/>
        </w:rPr>
        <w:t>ها</w:t>
      </w:r>
      <w:r w:rsidR="009E60F2" w:rsidRPr="00B817A8">
        <w:rPr>
          <w:rFonts w:eastAsia="MS Mincho" w:hint="cs"/>
          <w:rtl/>
        </w:rPr>
        <w:t xml:space="preserve"> از قیود</w:t>
      </w:r>
      <w:r w:rsidR="00EE4A36" w:rsidRPr="00B817A8">
        <w:rPr>
          <w:rFonts w:eastAsia="MS Mincho" w:hint="cs"/>
          <w:rtl/>
        </w:rPr>
        <w:t xml:space="preserve"> و دقت بالای پاسخ بدست آمده</w:t>
      </w:r>
      <w:r w:rsidR="00EE4A36" w:rsidRPr="00B817A8">
        <w:rPr>
          <w:rFonts w:eastAsia="MS Mincho"/>
          <w:rtl/>
        </w:rPr>
        <w:softHyphen/>
      </w:r>
      <w:r w:rsidR="00EE4A36" w:rsidRPr="00B817A8">
        <w:rPr>
          <w:rFonts w:eastAsia="MS Mincho" w:hint="cs"/>
          <w:rtl/>
        </w:rPr>
        <w:t xml:space="preserve">، در ادامه تاثیر متغیرهای طراحی در نظر گرفته شده، در فضای کار ربات دلتا مورد مطالعه قرار </w:t>
      </w:r>
      <w:r w:rsidR="00B91583" w:rsidRPr="00B817A8">
        <w:rPr>
          <w:rFonts w:eastAsia="MS Mincho" w:hint="cs"/>
          <w:rtl/>
        </w:rPr>
        <w:t>می</w:t>
      </w:r>
      <w:r w:rsidR="00B91583" w:rsidRPr="00B817A8">
        <w:rPr>
          <w:rFonts w:eastAsia="MS Mincho"/>
          <w:rtl/>
        </w:rPr>
        <w:softHyphen/>
      </w:r>
      <w:r w:rsidR="00B91583" w:rsidRPr="00B817A8">
        <w:rPr>
          <w:rFonts w:eastAsia="MS Mincho" w:hint="cs"/>
          <w:rtl/>
        </w:rPr>
        <w:t>گیرد</w:t>
      </w:r>
      <w:r w:rsidR="00F70A87" w:rsidRPr="00B817A8">
        <w:rPr>
          <w:rFonts w:eastAsia="MS Mincho" w:hint="cs"/>
          <w:rtl/>
        </w:rPr>
        <w:t>.</w:t>
      </w:r>
      <w:r w:rsidR="00EE4A36" w:rsidRPr="00B817A8">
        <w:rPr>
          <w:rFonts w:eastAsia="MS Mincho" w:hint="cs"/>
          <w:rtl/>
        </w:rPr>
        <w:t xml:space="preserve"> </w:t>
      </w:r>
    </w:p>
    <w:p w14:paraId="79175628" w14:textId="77777777" w:rsidR="00DE64D9" w:rsidRPr="00572C8D" w:rsidRDefault="00C27407" w:rsidP="00AC0D8D">
      <w:pPr>
        <w:bidi/>
        <w:spacing w:after="0" w:line="240" w:lineRule="auto"/>
        <w:jc w:val="both"/>
        <w:rPr>
          <w:rFonts w:ascii="Times New Roman" w:eastAsia="Times New Roman" w:hAnsi="Times New Roman" w:cs="B Nazanin"/>
          <w:b/>
          <w:bCs/>
          <w:sz w:val="17"/>
          <w:szCs w:val="17"/>
          <w:rtl/>
          <w:lang w:bidi="fa-IR"/>
        </w:rPr>
      </w:pPr>
      <w:r w:rsidRPr="00572C8D">
        <w:rPr>
          <w:rFonts w:ascii="Times New Roman" w:eastAsia="Times New Roman" w:hAnsi="Times New Roman" w:cs="B Nazanin" w:hint="cs"/>
          <w:b/>
          <w:bCs/>
          <w:sz w:val="17"/>
          <w:szCs w:val="17"/>
          <w:rtl/>
        </w:rPr>
        <w:t>کلی</w:t>
      </w:r>
      <w:r w:rsidRPr="00572C8D">
        <w:rPr>
          <w:rStyle w:val="Chara"/>
          <w:rFonts w:eastAsia="MS Mincho" w:hint="cs"/>
          <w:rtl/>
        </w:rPr>
        <w:t>د‌واژگ</w:t>
      </w:r>
      <w:r w:rsidRPr="00572C8D">
        <w:rPr>
          <w:rFonts w:ascii="Times New Roman" w:eastAsia="Times New Roman" w:hAnsi="Times New Roman" w:cs="B Nazanin" w:hint="cs"/>
          <w:b/>
          <w:bCs/>
          <w:sz w:val="17"/>
          <w:szCs w:val="17"/>
          <w:rtl/>
        </w:rPr>
        <w:t>ان</w:t>
      </w:r>
      <w:r w:rsidR="00A417B9" w:rsidRPr="00572C8D">
        <w:rPr>
          <w:rFonts w:ascii="Times New Roman" w:eastAsia="Times New Roman" w:hAnsi="Times New Roman" w:cs="B Nazanin" w:hint="cs"/>
          <w:b/>
          <w:bCs/>
          <w:sz w:val="17"/>
          <w:szCs w:val="17"/>
          <w:rtl/>
        </w:rPr>
        <w:t xml:space="preserve"> </w:t>
      </w:r>
    </w:p>
    <w:p w14:paraId="0F513CA9" w14:textId="5E86F09D" w:rsidR="00C27407" w:rsidRPr="00572C8D" w:rsidRDefault="00236C91" w:rsidP="001E1845">
      <w:pPr>
        <w:pStyle w:val="ab"/>
        <w:spacing w:after="0"/>
        <w:rPr>
          <w:rtl/>
        </w:rPr>
      </w:pPr>
      <w:r>
        <w:rPr>
          <w:rFonts w:hint="cs"/>
          <w:rtl/>
          <w:lang w:bidi="fa-IR"/>
        </w:rPr>
        <w:t>ربات</w:t>
      </w:r>
      <w:r>
        <w:rPr>
          <w:rtl/>
          <w:lang w:bidi="fa-IR"/>
        </w:rPr>
        <w:softHyphen/>
      </w:r>
      <w:r>
        <w:rPr>
          <w:rFonts w:hint="cs"/>
          <w:rtl/>
          <w:lang w:bidi="fa-IR"/>
        </w:rPr>
        <w:t>های موازی</w:t>
      </w:r>
      <w:r w:rsidR="008A4B05" w:rsidRPr="00572C8D">
        <w:rPr>
          <w:rFonts w:hint="cs"/>
          <w:rtl/>
          <w:lang w:bidi="fa-IR"/>
        </w:rPr>
        <w:t xml:space="preserve">، </w:t>
      </w:r>
      <w:r>
        <w:rPr>
          <w:rFonts w:hint="cs"/>
          <w:rtl/>
          <w:lang w:bidi="fa-IR"/>
        </w:rPr>
        <w:t>ربات دلتا</w:t>
      </w:r>
      <w:r w:rsidR="008A4B05" w:rsidRPr="00572C8D">
        <w:rPr>
          <w:rFonts w:hint="cs"/>
          <w:rtl/>
          <w:lang w:bidi="fa-IR"/>
        </w:rPr>
        <w:t xml:space="preserve">، </w:t>
      </w:r>
      <w:r>
        <w:rPr>
          <w:rFonts w:hint="cs"/>
          <w:rtl/>
          <w:lang w:bidi="fa-IR"/>
        </w:rPr>
        <w:t xml:space="preserve">فضای کار، </w:t>
      </w:r>
      <w:r>
        <w:rPr>
          <w:rFonts w:hint="cs"/>
          <w:rtl/>
        </w:rPr>
        <w:t>الگوریتم ژنتیک</w:t>
      </w:r>
      <w:r w:rsidR="00DA1BEB" w:rsidRPr="00572C8D">
        <w:rPr>
          <w:rFonts w:hint="cs"/>
          <w:rtl/>
        </w:rPr>
        <w:t xml:space="preserve">، </w:t>
      </w:r>
      <w:r>
        <w:rPr>
          <w:rFonts w:hint="cs"/>
          <w:rtl/>
        </w:rPr>
        <w:t>پنالتی پویا</w:t>
      </w:r>
    </w:p>
    <w:p w14:paraId="3A90EA40" w14:textId="77777777" w:rsidR="00D237BE" w:rsidRPr="00572C8D" w:rsidRDefault="00D237BE" w:rsidP="00EC4601">
      <w:pPr>
        <w:bidi/>
        <w:spacing w:after="0" w:line="240" w:lineRule="auto"/>
        <w:jc w:val="center"/>
        <w:rPr>
          <w:rFonts w:ascii="Times New Roman" w:eastAsia="Times New Roman" w:hAnsi="Times New Roman" w:cs="B Nazanin"/>
          <w:sz w:val="20"/>
          <w:szCs w:val="20"/>
          <w:rtl/>
        </w:rPr>
      </w:pPr>
    </w:p>
    <w:p w14:paraId="64775E55" w14:textId="2C0E414C" w:rsidR="00FD7E16" w:rsidRPr="00B9790A" w:rsidRDefault="00B9790A" w:rsidP="00B9790A">
      <w:pPr>
        <w:pStyle w:val="EnglishTitle"/>
      </w:pPr>
      <w:r>
        <w:rPr>
          <w:rStyle w:val="jlqj4b"/>
          <w:lang w:val="en"/>
        </w:rPr>
        <w:t xml:space="preserve">Dimensional optimization of Delta robot using Genetic algorithm and dynamic Penalty </w:t>
      </w:r>
      <w:r>
        <w:rPr>
          <w:rStyle w:val="jlqj4b"/>
        </w:rPr>
        <w:t>function</w:t>
      </w:r>
    </w:p>
    <w:p w14:paraId="526ACEDA" w14:textId="21763410" w:rsidR="00491A60" w:rsidRPr="00572C8D" w:rsidRDefault="00E04747" w:rsidP="001E1845">
      <w:pPr>
        <w:pStyle w:val="Authors"/>
      </w:pPr>
      <w:r>
        <w:t>AbdolReza GharahSofloo</w:t>
      </w:r>
      <w:r w:rsidR="00491A60" w:rsidRPr="00572C8D">
        <w:rPr>
          <w:rStyle w:val="Char7"/>
          <w:rFonts w:asciiTheme="majorBidi" w:hAnsiTheme="majorBidi" w:cstheme="majorBidi"/>
          <w:vertAlign w:val="superscript"/>
        </w:rPr>
        <w:t>1</w:t>
      </w:r>
      <w:r>
        <w:rPr>
          <w:rStyle w:val="Char7"/>
          <w:rFonts w:asciiTheme="majorBidi" w:hAnsiTheme="majorBidi" w:cstheme="majorBidi"/>
          <w:vertAlign w:val="superscript"/>
        </w:rPr>
        <w:t>*</w:t>
      </w:r>
      <w:r w:rsidR="00491A60" w:rsidRPr="00572C8D">
        <w:t xml:space="preserve">, </w:t>
      </w:r>
      <w:r w:rsidR="00991BB6">
        <w:t>Vali</w:t>
      </w:r>
      <w:r w:rsidR="009951A1">
        <w:t xml:space="preserve">alah </w:t>
      </w:r>
      <w:r>
        <w:t>Panahi</w:t>
      </w:r>
      <w:r w:rsidR="00991BB6">
        <w:t>Z</w:t>
      </w:r>
      <w:r>
        <w:t>a</w:t>
      </w:r>
      <w:r w:rsidR="00991BB6">
        <w:t>d</w:t>
      </w:r>
      <w:r>
        <w:t>eh</w:t>
      </w:r>
      <w:r w:rsidR="00491A60" w:rsidRPr="00572C8D">
        <w:rPr>
          <w:rStyle w:val="Char7"/>
          <w:rFonts w:asciiTheme="majorBidi" w:hAnsiTheme="majorBidi" w:cstheme="majorBidi"/>
          <w:vertAlign w:val="superscript"/>
        </w:rPr>
        <w:t>2</w:t>
      </w:r>
      <w:r w:rsidR="00491A60" w:rsidRPr="00572C8D">
        <w:rPr>
          <w:rFonts w:cstheme="majorBidi"/>
        </w:rPr>
        <w:t>,</w:t>
      </w:r>
      <w:r w:rsidR="00A417B9" w:rsidRPr="00572C8D">
        <w:rPr>
          <w:rtl/>
        </w:rPr>
        <w:t xml:space="preserve"> </w:t>
      </w:r>
      <w:r>
        <w:t>Ali Rahmani HanZaki</w:t>
      </w:r>
      <w:r>
        <w:rPr>
          <w:rStyle w:val="Char7"/>
          <w:rFonts w:asciiTheme="majorBidi" w:hAnsiTheme="majorBidi" w:cstheme="majorBidi"/>
          <w:vertAlign w:val="superscript"/>
        </w:rPr>
        <w:t>3</w:t>
      </w:r>
      <w:r w:rsidR="003F543F" w:rsidRPr="00572C8D">
        <w:rPr>
          <w:rFonts w:cstheme="majorBidi"/>
        </w:rPr>
        <w:t>,</w:t>
      </w:r>
      <w:r w:rsidR="003F543F" w:rsidRPr="00572C8D">
        <w:rPr>
          <w:rStyle w:val="Char7"/>
          <w:rFonts w:asciiTheme="majorHAnsi" w:hAnsiTheme="majorHAnsi"/>
        </w:rPr>
        <w:t xml:space="preserve"> … </w:t>
      </w:r>
    </w:p>
    <w:p w14:paraId="668E5137" w14:textId="300610BF" w:rsidR="00491A60" w:rsidRPr="008102F7" w:rsidRDefault="00C04B97" w:rsidP="008102F7">
      <w:pPr>
        <w:pStyle w:val="AuthorsAffiliation"/>
      </w:pPr>
      <w:r w:rsidRPr="008102F7">
        <w:t xml:space="preserve">1- </w:t>
      </w:r>
      <w:r w:rsidR="00751134" w:rsidRPr="008102F7">
        <w:t>PHD Student</w:t>
      </w:r>
      <w:r w:rsidR="008102F7" w:rsidRPr="008102F7">
        <w:t>,</w:t>
      </w:r>
      <w:r w:rsidR="00DE64D9" w:rsidRPr="008102F7">
        <w:t xml:space="preserve"> Department</w:t>
      </w:r>
      <w:r w:rsidR="008102F7" w:rsidRPr="008102F7">
        <w:t xml:space="preserve"> of Mechanical Engineering</w:t>
      </w:r>
      <w:r w:rsidR="003E4C7E" w:rsidRPr="008102F7">
        <w:t xml:space="preserve">, </w:t>
      </w:r>
      <w:r w:rsidR="008102F7" w:rsidRPr="008102F7">
        <w:t>Shahid Rajaee Teacher Training University</w:t>
      </w:r>
      <w:r w:rsidR="003E4C7E" w:rsidRPr="008102F7">
        <w:t>, Tehran, Iran.</w:t>
      </w:r>
      <w:r w:rsidR="00565ECE" w:rsidRPr="008102F7">
        <w:t xml:space="preserve"> </w:t>
      </w:r>
    </w:p>
    <w:p w14:paraId="7CCEAAE1" w14:textId="62AFA18F" w:rsidR="00491A60" w:rsidRPr="008102F7" w:rsidRDefault="007F616A" w:rsidP="00695E00">
      <w:pPr>
        <w:pStyle w:val="AuthorsAffiliation"/>
      </w:pPr>
      <w:r w:rsidRPr="008102F7">
        <w:t xml:space="preserve">2- </w:t>
      </w:r>
      <w:r w:rsidR="00695E00">
        <w:rPr>
          <w:rStyle w:val="jlqj4b"/>
          <w:lang w:val="en"/>
        </w:rPr>
        <w:t>Assistant Professor,</w:t>
      </w:r>
      <w:r w:rsidR="00695E00">
        <w:t xml:space="preserve"> </w:t>
      </w:r>
      <w:r w:rsidR="00A417B9" w:rsidRPr="008102F7">
        <w:t xml:space="preserve">Department of Mechanical Engineering, </w:t>
      </w:r>
      <w:r w:rsidR="001E1845" w:rsidRPr="008102F7">
        <w:t>Shahid Rajaee Teacher Training</w:t>
      </w:r>
      <w:r w:rsidR="00A417B9" w:rsidRPr="008102F7">
        <w:t xml:space="preserve"> University, Tehran</w:t>
      </w:r>
    </w:p>
    <w:p w14:paraId="4B21CAD1" w14:textId="5EF47169" w:rsidR="00751134" w:rsidRPr="008102F7" w:rsidRDefault="00751134" w:rsidP="008102F7">
      <w:pPr>
        <w:pStyle w:val="AuthorsAffiliation"/>
      </w:pPr>
      <w:r w:rsidRPr="008102F7">
        <w:t>3-</w:t>
      </w:r>
      <w:r w:rsidR="00695E00">
        <w:rPr>
          <w:rStyle w:val="jlqj4b"/>
          <w:lang w:val="en"/>
        </w:rPr>
        <w:t>Associate Professor</w:t>
      </w:r>
      <w:r w:rsidR="00695E00">
        <w:rPr>
          <w:rStyle w:val="jlqj4b"/>
        </w:rPr>
        <w:t>,</w:t>
      </w:r>
      <w:r w:rsidR="00695E00">
        <w:t xml:space="preserve"> </w:t>
      </w:r>
      <w:r w:rsidRPr="008102F7">
        <w:t>Department of Mechanical Engineering, Shahid Rajaee Teacher Training University, Tehran</w:t>
      </w:r>
    </w:p>
    <w:p w14:paraId="29D77EA2" w14:textId="77777777" w:rsidR="00751134" w:rsidRPr="00572C8D" w:rsidRDefault="00751134" w:rsidP="001E1845">
      <w:pPr>
        <w:pStyle w:val="AuthorsAffiliation"/>
      </w:pPr>
    </w:p>
    <w:p w14:paraId="1F7E7C44" w14:textId="3C81F600" w:rsidR="00491A60" w:rsidRPr="00572C8D" w:rsidRDefault="00491A60" w:rsidP="001E1845">
      <w:pPr>
        <w:pStyle w:val="AuthorsAffiliation"/>
      </w:pPr>
      <w:r w:rsidRPr="00572C8D">
        <w:t>*</w:t>
      </w:r>
      <w:r w:rsidR="00D535A1" w:rsidRPr="00572C8D">
        <w:t xml:space="preserve"> </w:t>
      </w:r>
      <w:r w:rsidRPr="00572C8D">
        <w:t xml:space="preserve">P.O.B. </w:t>
      </w:r>
      <w:r w:rsidR="00B0067E">
        <w:t xml:space="preserve">163-16785 </w:t>
      </w:r>
      <w:r w:rsidRPr="00572C8D">
        <w:t>Tehran,</w:t>
      </w:r>
      <w:r w:rsidR="00914181" w:rsidRPr="00572C8D">
        <w:t xml:space="preserve"> Iran,</w:t>
      </w:r>
      <w:r w:rsidRPr="00572C8D">
        <w:t xml:space="preserve"> </w:t>
      </w:r>
      <w:hyperlink r:id="rId8" w:history="1">
        <w:r w:rsidR="00B0067E" w:rsidRPr="00836011">
          <w:rPr>
            <w:rStyle w:val="Hyperlink"/>
          </w:rPr>
          <w:t>Agharahsofloo@</w:t>
        </w:r>
      </w:hyperlink>
      <w:r w:rsidR="00B0067E">
        <w:rPr>
          <w:rStyle w:val="Hyperlink"/>
          <w:color w:val="auto"/>
          <w:u w:val="none"/>
        </w:rPr>
        <w:t>yahoo.com</w:t>
      </w:r>
      <w:r w:rsidR="00EC442C" w:rsidRPr="00572C8D">
        <w:t xml:space="preserve"> </w:t>
      </w:r>
    </w:p>
    <w:p w14:paraId="5272005D" w14:textId="77777777" w:rsidR="00A417B9" w:rsidRPr="00572C8D" w:rsidRDefault="00491A60" w:rsidP="001E1845">
      <w:pPr>
        <w:pStyle w:val="AbstractTitle"/>
      </w:pPr>
      <w:r w:rsidRPr="00572C8D">
        <w:t>Abstract</w:t>
      </w:r>
      <w:r w:rsidR="005F6A63" w:rsidRPr="00572C8D">
        <w:t xml:space="preserve"> </w:t>
      </w:r>
    </w:p>
    <w:p w14:paraId="07CDEAB5" w14:textId="00DF3CAB" w:rsidR="008102F7" w:rsidRPr="008102F7" w:rsidRDefault="008102F7" w:rsidP="008102F7">
      <w:pPr>
        <w:pStyle w:val="Abstract"/>
        <w:rPr>
          <w:lang w:eastAsia="en-US"/>
        </w:rPr>
      </w:pPr>
      <w:r w:rsidRPr="008102F7">
        <w:rPr>
          <w:lang w:val="en" w:eastAsia="en-US"/>
        </w:rPr>
        <w:t xml:space="preserve">Parallel robots, despite their advantages such as high load capacity and better dynamic performance at high speeds and accelerations, are limited in terms of workspace compared to serial robots. Among this group, Delta Robot, as one of the </w:t>
      </w:r>
      <w:r w:rsidR="0077137C">
        <w:rPr>
          <w:lang w:eastAsia="en-US"/>
        </w:rPr>
        <w:t>simplest</w:t>
      </w:r>
      <w:r w:rsidRPr="008102F7">
        <w:rPr>
          <w:lang w:val="en" w:eastAsia="en-US"/>
        </w:rPr>
        <w:t xml:space="preserve"> and fastest parallel robots, has many applications in the packaging and electronics industries. One of the most important aspects of Delta Robot design is determining the dimensions of the Delta Robot for a </w:t>
      </w:r>
      <w:r w:rsidR="002F225A">
        <w:rPr>
          <w:lang w:eastAsia="en-US"/>
        </w:rPr>
        <w:t>Prescribed</w:t>
      </w:r>
      <w:r w:rsidRPr="008102F7">
        <w:rPr>
          <w:lang w:val="en" w:eastAsia="en-US"/>
        </w:rPr>
        <w:t xml:space="preserve"> workspace. </w:t>
      </w:r>
      <w:r w:rsidR="002F225A">
        <w:rPr>
          <w:lang w:val="en" w:eastAsia="en-US"/>
        </w:rPr>
        <w:t>Due to the effect</w:t>
      </w:r>
      <w:r w:rsidRPr="008102F7">
        <w:rPr>
          <w:lang w:val="en" w:eastAsia="en-US"/>
        </w:rPr>
        <w:t xml:space="preserve"> of the size of each arm and the moving platform on its dynamic performance, determining the optimal and minimum dimensions of the robot for a default workspace is very important. Numerous studies have been conducted to find the optimal dimensions for parallel robots from different </w:t>
      </w:r>
      <w:r w:rsidR="003A171F">
        <w:rPr>
          <w:lang w:val="en" w:eastAsia="en-US"/>
        </w:rPr>
        <w:t>aspects</w:t>
      </w:r>
      <w:r w:rsidRPr="008102F7">
        <w:rPr>
          <w:lang w:val="en" w:eastAsia="en-US"/>
        </w:rPr>
        <w:t xml:space="preserve">. Meanwhile, although the use of evolutionary algorithms is one of the powerful methods in obtaining the optimal dimensions of robots, but </w:t>
      </w:r>
      <w:r w:rsidR="003A171F">
        <w:rPr>
          <w:lang w:val="en" w:eastAsia="en-US"/>
        </w:rPr>
        <w:t>defining</w:t>
      </w:r>
      <w:r w:rsidRPr="008102F7">
        <w:rPr>
          <w:lang w:val="en" w:eastAsia="en-US"/>
        </w:rPr>
        <w:t xml:space="preserve"> an appropriate objective function and evaluation of the constraints is very important. In this research, using continuous genetic algorithm and introducing and implementing a function as a dynamic penalty, the optimal dimensions of the robot are calculated for two examples of the common work space of the Delta robot. </w:t>
      </w:r>
      <w:r w:rsidR="006875ED">
        <w:rPr>
          <w:lang w:val="en" w:eastAsia="en-US"/>
        </w:rPr>
        <w:t>Representing</w:t>
      </w:r>
      <w:r w:rsidRPr="008102F7">
        <w:rPr>
          <w:lang w:val="en" w:eastAsia="en-US"/>
        </w:rPr>
        <w:t xml:space="preserve"> of the </w:t>
      </w:r>
      <w:r w:rsidR="006875ED">
        <w:rPr>
          <w:lang w:val="en" w:eastAsia="en-US"/>
        </w:rPr>
        <w:t>prescribed</w:t>
      </w:r>
      <w:r w:rsidRPr="008102F7">
        <w:rPr>
          <w:lang w:val="en" w:eastAsia="en-US"/>
        </w:rPr>
        <w:t xml:space="preserve"> </w:t>
      </w:r>
      <w:r w:rsidR="006875ED">
        <w:rPr>
          <w:lang w:val="en" w:eastAsia="en-US"/>
        </w:rPr>
        <w:t xml:space="preserve">workspace </w:t>
      </w:r>
      <w:r w:rsidRPr="008102F7">
        <w:rPr>
          <w:lang w:val="en" w:eastAsia="en-US"/>
        </w:rPr>
        <w:t>and</w:t>
      </w:r>
      <w:r w:rsidR="006875ED">
        <w:rPr>
          <w:lang w:val="en" w:eastAsia="en-US"/>
        </w:rPr>
        <w:t xml:space="preserve"> optimized </w:t>
      </w:r>
      <w:r w:rsidRPr="008102F7">
        <w:rPr>
          <w:lang w:val="en" w:eastAsia="en-US"/>
        </w:rPr>
        <w:t xml:space="preserve">workspace, well confirms the accuracy of the results obtained from the algorithm and the introduced penalty function. </w:t>
      </w:r>
      <w:r w:rsidR="00D34483" w:rsidRPr="00D34483">
        <w:rPr>
          <w:lang w:val="en" w:eastAsia="en-US"/>
        </w:rPr>
        <w:t>Afterward</w:t>
      </w:r>
      <w:r w:rsidR="00D34483">
        <w:rPr>
          <w:lang w:eastAsia="en-US"/>
        </w:rPr>
        <w:t xml:space="preserve">, </w:t>
      </w:r>
      <w:r w:rsidRPr="008102F7">
        <w:rPr>
          <w:lang w:val="en" w:eastAsia="en-US"/>
        </w:rPr>
        <w:t xml:space="preserve">Due to the accurate evaluation of the violations of the constraints and the high accuracy of the </w:t>
      </w:r>
      <w:r w:rsidR="006875ED">
        <w:rPr>
          <w:lang w:val="en" w:eastAsia="en-US"/>
        </w:rPr>
        <w:t>results</w:t>
      </w:r>
      <w:r w:rsidRPr="008102F7">
        <w:rPr>
          <w:lang w:val="en" w:eastAsia="en-US"/>
        </w:rPr>
        <w:t xml:space="preserve">, the </w:t>
      </w:r>
      <w:r w:rsidR="006875ED">
        <w:rPr>
          <w:lang w:val="en" w:eastAsia="en-US"/>
        </w:rPr>
        <w:t>effect</w:t>
      </w:r>
      <w:r w:rsidRPr="008102F7">
        <w:rPr>
          <w:lang w:val="en" w:eastAsia="en-US"/>
        </w:rPr>
        <w:t xml:space="preserve"> of each of the design variables </w:t>
      </w:r>
      <w:r w:rsidR="0012781F">
        <w:rPr>
          <w:lang w:val="en" w:eastAsia="en-US"/>
        </w:rPr>
        <w:t xml:space="preserve">on </w:t>
      </w:r>
      <w:r w:rsidR="0012781F" w:rsidRPr="008102F7">
        <w:rPr>
          <w:lang w:val="en" w:eastAsia="en-US"/>
        </w:rPr>
        <w:t xml:space="preserve">workspace of the Delta robot </w:t>
      </w:r>
      <w:r w:rsidR="0012781F">
        <w:rPr>
          <w:lang w:val="en" w:eastAsia="en-US"/>
        </w:rPr>
        <w:t>were</w:t>
      </w:r>
      <w:r w:rsidRPr="008102F7">
        <w:rPr>
          <w:lang w:val="en" w:eastAsia="en-US"/>
        </w:rPr>
        <w:t xml:space="preserve"> studied.</w:t>
      </w:r>
      <w:r w:rsidRPr="008102F7">
        <w:rPr>
          <w:lang w:eastAsia="en-US"/>
        </w:rPr>
        <w:t xml:space="preserve"> </w:t>
      </w:r>
    </w:p>
    <w:p w14:paraId="53576F60" w14:textId="77777777" w:rsidR="00A417B9" w:rsidRPr="00572C8D" w:rsidRDefault="00491A60" w:rsidP="001E1845">
      <w:pPr>
        <w:pStyle w:val="KeywordsTitle"/>
      </w:pPr>
      <w:r w:rsidRPr="00572C8D">
        <w:t>Keywords</w:t>
      </w:r>
      <w:r w:rsidR="005F6A63" w:rsidRPr="00572C8D">
        <w:t xml:space="preserve"> </w:t>
      </w:r>
    </w:p>
    <w:p w14:paraId="5C58885F" w14:textId="19384198" w:rsidR="00A362D1" w:rsidRPr="00572C8D" w:rsidRDefault="006168E7" w:rsidP="001E1845">
      <w:pPr>
        <w:pStyle w:val="Keywords"/>
      </w:pPr>
      <w:r>
        <w:t>Parallel Robots</w:t>
      </w:r>
      <w:r w:rsidR="008A4B05" w:rsidRPr="00572C8D">
        <w:t xml:space="preserve">, </w:t>
      </w:r>
      <w:r>
        <w:t>Delta Robot</w:t>
      </w:r>
      <w:r w:rsidR="008A4B05" w:rsidRPr="00572C8D">
        <w:t xml:space="preserve">, </w:t>
      </w:r>
      <w:r>
        <w:t>Workspace</w:t>
      </w:r>
      <w:r w:rsidR="008A4B05" w:rsidRPr="00572C8D">
        <w:t xml:space="preserve">, </w:t>
      </w:r>
      <w:r>
        <w:t>Genetic Algorithm, Dynamic Penalty</w:t>
      </w:r>
      <w:r w:rsidR="006F0568" w:rsidRPr="00572C8D">
        <w:t xml:space="preserve"> </w:t>
      </w:r>
    </w:p>
    <w:p w14:paraId="4B747DD3" w14:textId="77777777" w:rsidR="00A362D1" w:rsidRPr="00572C8D" w:rsidRDefault="00A362D1" w:rsidP="00A362D1">
      <w:pPr>
        <w:pStyle w:val="Keywords"/>
        <w:rPr>
          <w:rFonts w:asciiTheme="majorHAnsi" w:hAnsiTheme="majorHAnsi"/>
        </w:rPr>
      </w:pPr>
    </w:p>
    <w:p w14:paraId="4F0BF546" w14:textId="77777777" w:rsidR="00A362D1" w:rsidRPr="00572C8D" w:rsidRDefault="00A362D1" w:rsidP="00A362D1">
      <w:pPr>
        <w:pStyle w:val="Keywords"/>
        <w:rPr>
          <w:rFonts w:asciiTheme="majorHAnsi" w:hAnsiTheme="majorHAnsi"/>
        </w:rPr>
      </w:pPr>
    </w:p>
    <w:p w14:paraId="18CD4E4E" w14:textId="77777777" w:rsidR="00A362D1" w:rsidRPr="00572C8D" w:rsidRDefault="00A362D1" w:rsidP="00A362D1">
      <w:pPr>
        <w:pStyle w:val="Keywords"/>
        <w:rPr>
          <w:rFonts w:asciiTheme="majorHAnsi" w:hAnsiTheme="majorHAnsi"/>
          <w:sz w:val="22"/>
          <w:szCs w:val="22"/>
        </w:rPr>
        <w:sectPr w:rsidR="00A362D1" w:rsidRPr="00572C8D" w:rsidSect="00B81889">
          <w:headerReference w:type="even" r:id="rId9"/>
          <w:headerReference w:type="default" r:id="rId10"/>
          <w:footerReference w:type="default" r:id="rId11"/>
          <w:footnotePr>
            <w:numRestart w:val="eachPage"/>
          </w:footnotePr>
          <w:pgSz w:w="11906" w:h="16838"/>
          <w:pgMar w:top="1440" w:right="1134" w:bottom="1440" w:left="1134" w:header="270" w:footer="709" w:gutter="0"/>
          <w:cols w:space="397"/>
          <w:bidi/>
          <w:rtlGutter/>
          <w:docGrid w:linePitch="360"/>
        </w:sectPr>
      </w:pPr>
    </w:p>
    <w:p w14:paraId="1741D1F1" w14:textId="0EC903B5" w:rsidR="00F425DD" w:rsidRPr="00572C8D" w:rsidRDefault="00DD2161" w:rsidP="00DD2161">
      <w:pPr>
        <w:pStyle w:val="1"/>
        <w:numPr>
          <w:ilvl w:val="0"/>
          <w:numId w:val="0"/>
        </w:numPr>
        <w:spacing w:before="0"/>
        <w:rPr>
          <w:rtl/>
        </w:rPr>
      </w:pPr>
      <w:r>
        <w:rPr>
          <w:rFonts w:hint="cs"/>
          <w:rtl/>
        </w:rPr>
        <w:t>۱-</w:t>
      </w:r>
      <w:r w:rsidR="009A63E4" w:rsidRPr="00572C8D">
        <w:rPr>
          <w:rFonts w:hint="cs"/>
          <w:rtl/>
        </w:rPr>
        <w:t>م</w:t>
      </w:r>
      <w:r w:rsidR="00F425DD" w:rsidRPr="00572C8D">
        <w:rPr>
          <w:rFonts w:hint="cs"/>
          <w:rtl/>
        </w:rPr>
        <w:t xml:space="preserve">قدمه </w:t>
      </w:r>
    </w:p>
    <w:p w14:paraId="4DEA2435" w14:textId="77777777" w:rsidR="000F2CCA" w:rsidRDefault="002164C9" w:rsidP="003C0E29">
      <w:pPr>
        <w:pStyle w:val="a"/>
        <w:ind w:left="204" w:firstLine="0"/>
        <w:rPr>
          <w:rtl/>
        </w:rPr>
      </w:pPr>
      <w:r w:rsidRPr="005E3502">
        <w:rPr>
          <w:rtl/>
        </w:rPr>
        <w:t>رباتها</w:t>
      </w:r>
      <w:r w:rsidRPr="005E3502">
        <w:rPr>
          <w:rFonts w:hint="cs"/>
          <w:rtl/>
        </w:rPr>
        <w:t>ی</w:t>
      </w:r>
      <w:r w:rsidRPr="000D7364">
        <w:rPr>
          <w:rtl/>
        </w:rPr>
        <w:t xml:space="preserve"> مواز</w:t>
      </w:r>
      <w:r w:rsidRPr="000D7364">
        <w:rPr>
          <w:rFonts w:hint="cs"/>
          <w:rtl/>
        </w:rPr>
        <w:t>ی</w:t>
      </w:r>
      <w:r w:rsidRPr="000D7364">
        <w:rPr>
          <w:rtl/>
        </w:rPr>
        <w:t xml:space="preserve"> دارا</w:t>
      </w:r>
      <w:r w:rsidRPr="000D7364">
        <w:rPr>
          <w:rFonts w:hint="cs"/>
          <w:rtl/>
        </w:rPr>
        <w:t>ی</w:t>
      </w:r>
      <w:r w:rsidRPr="000D7364">
        <w:rPr>
          <w:rtl/>
        </w:rPr>
        <w:t xml:space="preserve"> مزا</w:t>
      </w:r>
      <w:r w:rsidRPr="000D7364">
        <w:rPr>
          <w:rFonts w:hint="cs"/>
          <w:rtl/>
        </w:rPr>
        <w:t>یای</w:t>
      </w:r>
      <w:r w:rsidRPr="000D7364">
        <w:rPr>
          <w:rtl/>
        </w:rPr>
        <w:t xml:space="preserve"> متعدد نسبت به نوع سر</w:t>
      </w:r>
      <w:r w:rsidRPr="000D7364">
        <w:rPr>
          <w:rFonts w:hint="cs"/>
          <w:rtl/>
        </w:rPr>
        <w:t>ی</w:t>
      </w:r>
      <w:r w:rsidRPr="000D7364">
        <w:rPr>
          <w:rtl/>
        </w:rPr>
        <w:t xml:space="preserve"> م</w:t>
      </w:r>
      <w:r w:rsidRPr="000D7364">
        <w:rPr>
          <w:rFonts w:hint="cs"/>
          <w:rtl/>
        </w:rPr>
        <w:t>ی</w:t>
      </w:r>
      <w:r w:rsidRPr="000D7364">
        <w:rPr>
          <w:rtl/>
        </w:rPr>
        <w:t xml:space="preserve"> باشند. موارد</w:t>
      </w:r>
      <w:r w:rsidRPr="000D7364">
        <w:rPr>
          <w:rFonts w:hint="cs"/>
          <w:rtl/>
        </w:rPr>
        <w:t>ی</w:t>
      </w:r>
      <w:r w:rsidRPr="000D7364">
        <w:rPr>
          <w:rtl/>
        </w:rPr>
        <w:t xml:space="preserve"> از جمله سفت</w:t>
      </w:r>
      <w:r w:rsidRPr="000D7364">
        <w:rPr>
          <w:rFonts w:hint="cs"/>
          <w:rtl/>
        </w:rPr>
        <w:t>ی</w:t>
      </w:r>
      <w:r w:rsidRPr="000D7364">
        <w:rPr>
          <w:rtl/>
        </w:rPr>
        <w:t xml:space="preserve"> ب</w:t>
      </w:r>
      <w:r w:rsidRPr="000D7364">
        <w:rPr>
          <w:rFonts w:hint="cs"/>
          <w:rtl/>
        </w:rPr>
        <w:t>یشتر،</w:t>
      </w:r>
      <w:r w:rsidRPr="000D7364">
        <w:rPr>
          <w:rtl/>
        </w:rPr>
        <w:t xml:space="preserve"> بازوها</w:t>
      </w:r>
      <w:r w:rsidRPr="000D7364">
        <w:rPr>
          <w:rFonts w:hint="cs"/>
          <w:rtl/>
        </w:rPr>
        <w:t>ی</w:t>
      </w:r>
      <w:r w:rsidRPr="000D7364">
        <w:rPr>
          <w:rtl/>
        </w:rPr>
        <w:t xml:space="preserve"> سبک</w:t>
      </w:r>
      <w:r>
        <w:rPr>
          <w:rtl/>
        </w:rPr>
        <w:softHyphen/>
      </w:r>
      <w:r w:rsidRPr="000D7364">
        <w:rPr>
          <w:rFonts w:hint="cs"/>
          <w:rtl/>
        </w:rPr>
        <w:t>تر</w:t>
      </w:r>
      <w:r w:rsidRPr="000D7364">
        <w:rPr>
          <w:rtl/>
        </w:rPr>
        <w:t xml:space="preserve"> </w:t>
      </w:r>
      <w:r w:rsidRPr="000D7364">
        <w:rPr>
          <w:rFonts w:hint="cs"/>
          <w:rtl/>
        </w:rPr>
        <w:t>و</w:t>
      </w:r>
      <w:r w:rsidRPr="000D7364">
        <w:rPr>
          <w:rtl/>
        </w:rPr>
        <w:t xml:space="preserve"> </w:t>
      </w:r>
      <w:r w:rsidRPr="000D7364">
        <w:rPr>
          <w:rFonts w:hint="cs"/>
          <w:rtl/>
        </w:rPr>
        <w:t>در</w:t>
      </w:r>
      <w:r w:rsidRPr="000D7364">
        <w:rPr>
          <w:rtl/>
        </w:rPr>
        <w:t xml:space="preserve"> </w:t>
      </w:r>
      <w:r w:rsidRPr="000D7364">
        <w:rPr>
          <w:rFonts w:hint="cs"/>
          <w:rtl/>
        </w:rPr>
        <w:t>نتیجه</w:t>
      </w:r>
      <w:r w:rsidRPr="000D7364">
        <w:rPr>
          <w:rtl/>
        </w:rPr>
        <w:t xml:space="preserve"> عملکرد د</w:t>
      </w:r>
      <w:r w:rsidRPr="000D7364">
        <w:rPr>
          <w:rFonts w:hint="cs"/>
          <w:rtl/>
        </w:rPr>
        <w:t>ینامیکی</w:t>
      </w:r>
      <w:r w:rsidRPr="000D7364">
        <w:rPr>
          <w:rtl/>
        </w:rPr>
        <w:t xml:space="preserve"> بهتر از جمله</w:t>
      </w:r>
      <w:r w:rsidR="00BE1289">
        <w:softHyphen/>
      </w:r>
      <w:r w:rsidRPr="000D7364">
        <w:rPr>
          <w:rFonts w:hint="cs"/>
          <w:rtl/>
        </w:rPr>
        <w:t>ی</w:t>
      </w:r>
      <w:r w:rsidRPr="000D7364">
        <w:rPr>
          <w:rtl/>
        </w:rPr>
        <w:t xml:space="preserve"> مز</w:t>
      </w:r>
      <w:r w:rsidRPr="000D7364">
        <w:rPr>
          <w:rFonts w:hint="cs"/>
          <w:rtl/>
        </w:rPr>
        <w:t>یت</w:t>
      </w:r>
      <w:r w:rsidR="00BE1289">
        <w:softHyphen/>
      </w:r>
      <w:r w:rsidRPr="000D7364">
        <w:rPr>
          <w:rFonts w:hint="cs"/>
          <w:rtl/>
        </w:rPr>
        <w:t>های</w:t>
      </w:r>
      <w:r w:rsidRPr="000D7364">
        <w:rPr>
          <w:rtl/>
        </w:rPr>
        <w:t xml:space="preserve"> ا</w:t>
      </w:r>
      <w:r w:rsidRPr="000D7364">
        <w:rPr>
          <w:rFonts w:hint="cs"/>
          <w:rtl/>
        </w:rPr>
        <w:t>ین</w:t>
      </w:r>
      <w:r w:rsidRPr="000D7364">
        <w:rPr>
          <w:rtl/>
        </w:rPr>
        <w:t xml:space="preserve"> نوع ربات</w:t>
      </w:r>
      <w:r w:rsidR="00BE1289">
        <w:softHyphen/>
      </w:r>
      <w:r w:rsidRPr="000D7364">
        <w:rPr>
          <w:rtl/>
        </w:rPr>
        <w:t>ها بشمار م</w:t>
      </w:r>
      <w:r w:rsidRPr="000D7364">
        <w:rPr>
          <w:rFonts w:hint="cs"/>
          <w:rtl/>
        </w:rPr>
        <w:t>ی</w:t>
      </w:r>
      <w:r>
        <w:rPr>
          <w:rFonts w:ascii="Calibri" w:hAnsi="Calibri" w:cs="Calibri"/>
          <w:rtl/>
        </w:rPr>
        <w:softHyphen/>
      </w:r>
      <w:r w:rsidRPr="000D7364">
        <w:rPr>
          <w:rFonts w:hint="cs"/>
          <w:rtl/>
        </w:rPr>
        <w:t>آید</w:t>
      </w:r>
      <w:r w:rsidRPr="000D7364">
        <w:rPr>
          <w:rtl/>
        </w:rPr>
        <w:t>. از سو</w:t>
      </w:r>
      <w:r w:rsidRPr="000D7364">
        <w:rPr>
          <w:rFonts w:hint="cs"/>
          <w:rtl/>
        </w:rPr>
        <w:t>ی</w:t>
      </w:r>
      <w:r w:rsidRPr="000D7364">
        <w:rPr>
          <w:rtl/>
        </w:rPr>
        <w:t xml:space="preserve"> د</w:t>
      </w:r>
      <w:r w:rsidRPr="000D7364">
        <w:rPr>
          <w:rFonts w:hint="cs"/>
          <w:rtl/>
        </w:rPr>
        <w:t>یگر،</w:t>
      </w:r>
      <w:r w:rsidRPr="000D7364">
        <w:rPr>
          <w:rtl/>
        </w:rPr>
        <w:t xml:space="preserve"> فضا</w:t>
      </w:r>
      <w:r w:rsidRPr="000D7364">
        <w:rPr>
          <w:rFonts w:hint="cs"/>
          <w:rtl/>
        </w:rPr>
        <w:t>ی</w:t>
      </w:r>
      <w:r w:rsidRPr="000D7364">
        <w:rPr>
          <w:rtl/>
        </w:rPr>
        <w:t xml:space="preserve"> کار کوچکتر در مقا</w:t>
      </w:r>
      <w:r w:rsidRPr="000D7364">
        <w:rPr>
          <w:rFonts w:hint="cs"/>
          <w:rtl/>
        </w:rPr>
        <w:t>یسه</w:t>
      </w:r>
      <w:r w:rsidRPr="000D7364">
        <w:rPr>
          <w:rtl/>
        </w:rPr>
        <w:t xml:space="preserve"> با رباتها</w:t>
      </w:r>
      <w:r w:rsidRPr="000D7364">
        <w:rPr>
          <w:rFonts w:hint="cs"/>
          <w:rtl/>
        </w:rPr>
        <w:t>ی</w:t>
      </w:r>
      <w:r w:rsidRPr="000D7364">
        <w:rPr>
          <w:rtl/>
        </w:rPr>
        <w:t xml:space="preserve"> سر</w:t>
      </w:r>
      <w:r w:rsidRPr="000D7364">
        <w:rPr>
          <w:rFonts w:hint="cs"/>
          <w:rtl/>
        </w:rPr>
        <w:t>ی</w:t>
      </w:r>
      <w:r w:rsidRPr="000D7364">
        <w:rPr>
          <w:rtl/>
        </w:rPr>
        <w:t xml:space="preserve"> را م</w:t>
      </w:r>
      <w:r w:rsidRPr="000D7364">
        <w:rPr>
          <w:rFonts w:hint="cs"/>
          <w:rtl/>
        </w:rPr>
        <w:t>ی</w:t>
      </w:r>
      <w:r>
        <w:rPr>
          <w:rFonts w:ascii="Calibri" w:hAnsi="Calibri" w:cs="Calibri"/>
          <w:rtl/>
        </w:rPr>
        <w:softHyphen/>
      </w:r>
      <w:r w:rsidRPr="000D7364">
        <w:rPr>
          <w:rFonts w:hint="cs"/>
          <w:rtl/>
        </w:rPr>
        <w:t>توان</w:t>
      </w:r>
      <w:r w:rsidRPr="000D7364">
        <w:rPr>
          <w:rtl/>
        </w:rPr>
        <w:t xml:space="preserve"> بعنوان بار</w:t>
      </w:r>
      <w:r w:rsidRPr="000D7364">
        <w:rPr>
          <w:rFonts w:hint="cs"/>
          <w:rtl/>
        </w:rPr>
        <w:t>زترین</w:t>
      </w:r>
      <w:r w:rsidRPr="000D7364">
        <w:rPr>
          <w:rtl/>
        </w:rPr>
        <w:t xml:space="preserve"> ضعف </w:t>
      </w:r>
      <w:r w:rsidR="00AF62FA">
        <w:rPr>
          <w:rFonts w:hint="cs"/>
          <w:rtl/>
        </w:rPr>
        <w:t>آنها</w:t>
      </w:r>
      <w:r w:rsidRPr="000D7364">
        <w:rPr>
          <w:rtl/>
        </w:rPr>
        <w:t xml:space="preserve"> بشمار آورد.</w:t>
      </w:r>
      <w:r w:rsidR="00BE1289">
        <w:rPr>
          <w:rFonts w:hint="cs"/>
          <w:rtl/>
        </w:rPr>
        <w:t xml:space="preserve"> در این میان، با توسعه</w:t>
      </w:r>
      <w:r w:rsidR="00BE1289">
        <w:rPr>
          <w:rtl/>
        </w:rPr>
        <w:softHyphen/>
      </w:r>
      <w:r w:rsidR="00BE1289">
        <w:rPr>
          <w:rFonts w:hint="cs"/>
          <w:rtl/>
        </w:rPr>
        <w:t>ی روز</w:t>
      </w:r>
      <w:r w:rsidR="00802936">
        <w:t xml:space="preserve"> </w:t>
      </w:r>
      <w:r w:rsidR="00BE1289">
        <w:rPr>
          <w:rFonts w:hint="cs"/>
          <w:rtl/>
        </w:rPr>
        <w:t>افزون صنایع</w:t>
      </w:r>
      <w:r w:rsidR="00BE1289">
        <w:t xml:space="preserve"> </w:t>
      </w:r>
      <w:r w:rsidR="00BE1289" w:rsidRPr="000D7364">
        <w:rPr>
          <w:rtl/>
        </w:rPr>
        <w:t xml:space="preserve">در </w:t>
      </w:r>
      <w:r w:rsidR="00BE1289">
        <w:rPr>
          <w:rFonts w:hint="cs"/>
          <w:rtl/>
        </w:rPr>
        <w:t>دهه</w:t>
      </w:r>
      <w:r w:rsidR="00BE1289">
        <w:rPr>
          <w:rtl/>
        </w:rPr>
        <w:softHyphen/>
      </w:r>
      <w:r w:rsidR="00BE1289">
        <w:rPr>
          <w:rFonts w:hint="cs"/>
          <w:rtl/>
        </w:rPr>
        <w:t>های</w:t>
      </w:r>
      <w:r w:rsidR="00BE1289" w:rsidRPr="000D7364">
        <w:rPr>
          <w:rtl/>
        </w:rPr>
        <w:t xml:space="preserve"> اخ</w:t>
      </w:r>
      <w:r w:rsidR="00BE1289" w:rsidRPr="000D7364">
        <w:rPr>
          <w:rFonts w:hint="cs"/>
          <w:rtl/>
        </w:rPr>
        <w:t>یر</w:t>
      </w:r>
      <w:r w:rsidR="00BE1289">
        <w:rPr>
          <w:rFonts w:hint="eastAsia"/>
          <w:rtl/>
        </w:rPr>
        <w:t>،</w:t>
      </w:r>
      <w:r w:rsidR="00BE1289">
        <w:rPr>
          <w:rFonts w:ascii="Calibri" w:hAnsi="Calibri" w:cs="Calibri"/>
          <w:rtl/>
        </w:rPr>
        <w:softHyphen/>
      </w:r>
      <w:r w:rsidRPr="000D7364">
        <w:rPr>
          <w:rtl/>
        </w:rPr>
        <w:t xml:space="preserve"> ربات</w:t>
      </w:r>
      <w:r w:rsidR="007E05EA">
        <w:rPr>
          <w:rtl/>
        </w:rPr>
        <w:softHyphen/>
      </w:r>
      <w:r w:rsidRPr="000D7364">
        <w:rPr>
          <w:rtl/>
        </w:rPr>
        <w:t>ها</w:t>
      </w:r>
      <w:r w:rsidRPr="000D7364">
        <w:rPr>
          <w:rFonts w:hint="cs"/>
          <w:rtl/>
        </w:rPr>
        <w:t>ی</w:t>
      </w:r>
      <w:r w:rsidRPr="000D7364">
        <w:rPr>
          <w:rtl/>
        </w:rPr>
        <w:t xml:space="preserve"> مواز</w:t>
      </w:r>
      <w:r w:rsidRPr="000D7364">
        <w:rPr>
          <w:rFonts w:hint="cs"/>
          <w:rtl/>
        </w:rPr>
        <w:t>ی</w:t>
      </w:r>
      <w:r w:rsidRPr="000D7364">
        <w:rPr>
          <w:rtl/>
        </w:rPr>
        <w:t xml:space="preserve"> جابجا</w:t>
      </w:r>
      <w:r w:rsidRPr="000D7364">
        <w:rPr>
          <w:rFonts w:hint="cs"/>
          <w:rtl/>
        </w:rPr>
        <w:t>یی</w:t>
      </w:r>
      <w:r w:rsidR="0094716D">
        <w:rPr>
          <w:rStyle w:val="FootnoteReference"/>
          <w:rtl/>
        </w:rPr>
        <w:footnoteReference w:id="1"/>
      </w:r>
      <w:r w:rsidR="0094716D">
        <w:rPr>
          <w:rFonts w:hint="eastAsia"/>
        </w:rPr>
        <w:t>،</w:t>
      </w:r>
      <w:r w:rsidRPr="000D7364">
        <w:rPr>
          <w:rtl/>
        </w:rPr>
        <w:t xml:space="preserve"> که دارا</w:t>
      </w:r>
      <w:r w:rsidRPr="000D7364">
        <w:rPr>
          <w:rFonts w:hint="cs"/>
          <w:rtl/>
        </w:rPr>
        <w:t>ی</w:t>
      </w:r>
      <w:r w:rsidRPr="000D7364">
        <w:rPr>
          <w:rtl/>
        </w:rPr>
        <w:t xml:space="preserve"> سه درجه آزاد</w:t>
      </w:r>
      <w:r w:rsidRPr="000D7364">
        <w:rPr>
          <w:rFonts w:hint="cs"/>
          <w:rtl/>
        </w:rPr>
        <w:t>ی</w:t>
      </w:r>
      <w:r w:rsidR="0094716D">
        <w:t xml:space="preserve"> </w:t>
      </w:r>
      <w:r w:rsidRPr="000D7364">
        <w:rPr>
          <w:rtl/>
        </w:rPr>
        <w:t>م</w:t>
      </w:r>
      <w:r w:rsidRPr="000D7364">
        <w:rPr>
          <w:rFonts w:hint="cs"/>
          <w:rtl/>
        </w:rPr>
        <w:t>ی</w:t>
      </w:r>
      <w:r>
        <w:rPr>
          <w:rFonts w:ascii="Calibri" w:hAnsi="Calibri" w:cs="Calibri"/>
          <w:rtl/>
        </w:rPr>
        <w:softHyphen/>
      </w:r>
      <w:r w:rsidRPr="000D7364">
        <w:rPr>
          <w:rFonts w:hint="cs"/>
          <w:rtl/>
        </w:rPr>
        <w:t>باشند،</w:t>
      </w:r>
      <w:r w:rsidRPr="000D7364">
        <w:rPr>
          <w:rtl/>
        </w:rPr>
        <w:t xml:space="preserve"> مورد توجه ب</w:t>
      </w:r>
      <w:r w:rsidRPr="000D7364">
        <w:rPr>
          <w:rFonts w:hint="cs"/>
          <w:rtl/>
        </w:rPr>
        <w:t>یشتری،</w:t>
      </w:r>
      <w:r w:rsidRPr="000D7364">
        <w:rPr>
          <w:rtl/>
        </w:rPr>
        <w:t xml:space="preserve"> قرار گرفته</w:t>
      </w:r>
      <w:r>
        <w:rPr>
          <w:rFonts w:ascii="Calibri" w:hAnsi="Calibri" w:cs="Calibri"/>
          <w:rtl/>
        </w:rPr>
        <w:softHyphen/>
      </w:r>
      <w:r w:rsidRPr="000D7364">
        <w:rPr>
          <w:rFonts w:hint="cs"/>
          <w:rtl/>
        </w:rPr>
        <w:t>اند</w:t>
      </w:r>
      <w:r w:rsidR="00691CC1" w:rsidRPr="00DF5407">
        <w:rPr>
          <w:rFonts w:cstheme="majorBidi"/>
          <w:szCs w:val="18"/>
          <w:rtl/>
        </w:rPr>
        <w:fldChar w:fldCharType="begin"/>
      </w:r>
      <w:r w:rsidR="00691CC1" w:rsidRPr="00DF5407">
        <w:rPr>
          <w:rFonts w:cstheme="majorBidi"/>
          <w:szCs w:val="18"/>
          <w:rtl/>
        </w:rPr>
        <w:instrText xml:space="preserve"> </w:instrText>
      </w:r>
      <w:r w:rsidR="00691CC1" w:rsidRPr="00DF5407">
        <w:rPr>
          <w:rFonts w:cstheme="majorBidi"/>
          <w:szCs w:val="18"/>
        </w:rPr>
        <w:instrText>ADDIN EN.CITE &lt;EndNote&gt;&lt;Cite&gt;&lt;Author&gt;Stock&lt;/Author&gt;&lt;Year&gt;2003&lt;/Year&gt;&lt;RecNum&gt;1&lt;/RecNum&gt;&lt;DisplayText&gt;[1]&lt;/DisplayText&gt;&lt;record&gt;&lt;rec-number&gt;1&lt;/rec-number&gt;&lt;foreign-keys&gt;&lt;key app="EN" db-id="ptf92zzd1rt2p6efex35wafzfraex2v09a9w" timestamp="1613505182"&gt;1&lt;/key</w:instrText>
      </w:r>
      <w:r w:rsidR="00691CC1" w:rsidRPr="00DF5407">
        <w:rPr>
          <w:rFonts w:cstheme="majorBidi"/>
          <w:szCs w:val="18"/>
          <w:rtl/>
        </w:rPr>
        <w:instrText>&gt;&lt;/</w:instrText>
      </w:r>
      <w:r w:rsidR="00691CC1" w:rsidRPr="00DF5407">
        <w:rPr>
          <w:rFonts w:cstheme="majorBidi"/>
          <w:szCs w:val="18"/>
        </w:rPr>
        <w:instrText>foreign-keys&gt;&lt;ref-type name="Journal Article"&gt;17&lt;/ref-type&gt;&lt;contributors&gt;&lt;authors&gt;&lt;author&gt;Stock, Michael&lt;/author&gt;&lt;author&gt;Miller, Karol&lt;/author&gt;&lt;/authors&gt;&lt;/contributors&gt;&lt;titles&gt;&lt;title&gt;Optimal kinematic design of spatial parallel manipulators: application</w:instrText>
      </w:r>
      <w:r w:rsidR="00691CC1" w:rsidRPr="00DF5407">
        <w:rPr>
          <w:rFonts w:cstheme="majorBidi"/>
          <w:szCs w:val="18"/>
          <w:rtl/>
        </w:rPr>
        <w:instrText xml:space="preserve"> </w:instrText>
      </w:r>
      <w:r w:rsidR="00691CC1" w:rsidRPr="00DF5407">
        <w:rPr>
          <w:rFonts w:cstheme="majorBidi"/>
          <w:szCs w:val="18"/>
        </w:rPr>
        <w:instrText>to linear delta robot&lt;/title&gt;&lt;secondary-title&gt;J. Mech. Des.&lt;/secondary-title&gt;&lt;/titles&gt;&lt;periodical&gt;&lt;full-title&gt;J. Mech. Des.&lt;/full-title&gt;&lt;/periodical&gt;&lt;pages&gt;292-301&lt;/pages&gt;&lt;volume&gt;125&lt;/volume&gt;&lt;number&gt;2&lt;/number&gt;&lt;dates&gt;&lt;year&gt;2003&lt;/year&gt;&lt;/dates&gt;&lt;isbn&gt;1050-047</w:instrText>
      </w:r>
      <w:r w:rsidR="00691CC1" w:rsidRPr="00DF5407">
        <w:rPr>
          <w:rFonts w:cstheme="majorBidi"/>
          <w:szCs w:val="18"/>
          <w:rtl/>
        </w:rPr>
        <w:instrText>2&lt;/</w:instrText>
      </w:r>
      <w:r w:rsidR="00691CC1" w:rsidRPr="00DF5407">
        <w:rPr>
          <w:rFonts w:cstheme="majorBidi"/>
          <w:szCs w:val="18"/>
        </w:rPr>
        <w:instrText>isbn&gt;&lt;urls&gt;&lt;/urls&gt;&lt;/record&gt;&lt;/Cite&gt;&lt;/EndNote</w:instrText>
      </w:r>
      <w:r w:rsidR="00691CC1" w:rsidRPr="00DF5407">
        <w:rPr>
          <w:rFonts w:cstheme="majorBidi"/>
          <w:szCs w:val="18"/>
          <w:rtl/>
        </w:rPr>
        <w:instrText>&gt;</w:instrText>
      </w:r>
      <w:r w:rsidR="00691CC1" w:rsidRPr="00DF5407">
        <w:rPr>
          <w:rFonts w:cstheme="majorBidi"/>
          <w:szCs w:val="18"/>
          <w:rtl/>
        </w:rPr>
        <w:fldChar w:fldCharType="separate"/>
      </w:r>
      <w:r w:rsidR="00691CC1" w:rsidRPr="00DF5407">
        <w:rPr>
          <w:rFonts w:cstheme="majorBidi"/>
          <w:noProof/>
          <w:szCs w:val="18"/>
          <w:rtl/>
        </w:rPr>
        <w:t>[</w:t>
      </w:r>
      <w:hyperlink w:anchor="_ENREF_1" w:tooltip="Stock, 2003 #1" w:history="1">
        <w:r w:rsidR="002F4014" w:rsidRPr="00DF5407">
          <w:rPr>
            <w:rFonts w:cstheme="majorBidi"/>
            <w:noProof/>
            <w:szCs w:val="18"/>
          </w:rPr>
          <w:t>1</w:t>
        </w:r>
      </w:hyperlink>
      <w:r w:rsidR="00691CC1" w:rsidRPr="00DF5407">
        <w:rPr>
          <w:rFonts w:cstheme="majorBidi"/>
          <w:noProof/>
          <w:szCs w:val="18"/>
          <w:rtl/>
        </w:rPr>
        <w:t>]</w:t>
      </w:r>
      <w:r w:rsidR="00691CC1" w:rsidRPr="00DF5407">
        <w:rPr>
          <w:rFonts w:cstheme="majorBidi"/>
          <w:szCs w:val="18"/>
          <w:rtl/>
        </w:rPr>
        <w:fldChar w:fldCharType="end"/>
      </w:r>
      <w:r w:rsidRPr="00DF5407">
        <w:rPr>
          <w:rFonts w:cstheme="majorBidi"/>
          <w:szCs w:val="18"/>
          <w:rtl/>
        </w:rPr>
        <w:t>.</w:t>
      </w:r>
      <w:r w:rsidRPr="000D7364">
        <w:rPr>
          <w:rtl/>
        </w:rPr>
        <w:t xml:space="preserve"> </w:t>
      </w:r>
      <w:r w:rsidRPr="000D7364">
        <w:rPr>
          <w:rFonts w:hint="cs"/>
          <w:rtl/>
        </w:rPr>
        <w:t>ربات</w:t>
      </w:r>
      <w:r w:rsidRPr="000D7364">
        <w:rPr>
          <w:rtl/>
        </w:rPr>
        <w:t xml:space="preserve"> </w:t>
      </w:r>
      <w:r w:rsidRPr="000D7364">
        <w:rPr>
          <w:rFonts w:hint="cs"/>
          <w:rtl/>
        </w:rPr>
        <w:t>دلتا</w:t>
      </w:r>
      <w:r w:rsidR="0094716D">
        <w:rPr>
          <w:rStyle w:val="FootnoteReference"/>
          <w:rtl/>
        </w:rPr>
        <w:footnoteReference w:id="2"/>
      </w:r>
      <w:r w:rsidR="00AF62FA" w:rsidRPr="00AF62FA">
        <w:rPr>
          <w:rStyle w:val="SubTitleChar"/>
          <w:rFonts w:cs="B Nazanin" w:hint="cs"/>
          <w:sz w:val="20"/>
          <w:szCs w:val="20"/>
          <w:rtl/>
        </w:rPr>
        <w:t>،</w:t>
      </w:r>
      <w:r w:rsidR="00AF62FA" w:rsidRPr="00AF62FA">
        <w:rPr>
          <w:rFonts w:hint="cs"/>
          <w:rtl/>
        </w:rPr>
        <w:t xml:space="preserve"> </w:t>
      </w:r>
      <w:r w:rsidR="00AF62FA">
        <w:rPr>
          <w:rFonts w:hint="cs"/>
          <w:rtl/>
        </w:rPr>
        <w:t>که در</w:t>
      </w:r>
      <w:r w:rsidR="00511A73">
        <w:rPr>
          <w:rFonts w:hint="cs"/>
          <w:rtl/>
        </w:rPr>
        <w:t xml:space="preserve"> </w:t>
      </w:r>
      <w:r w:rsidR="00AF62FA">
        <w:rPr>
          <w:rFonts w:hint="cs"/>
          <w:rtl/>
        </w:rPr>
        <w:t xml:space="preserve">اوایل </w:t>
      </w:r>
      <w:r w:rsidR="00AF62FA">
        <w:t>1980</w:t>
      </w:r>
      <w:r w:rsidR="00AF62FA">
        <w:rPr>
          <w:rFonts w:hint="cs"/>
          <w:rtl/>
        </w:rPr>
        <w:t xml:space="preserve"> توسط کلاول ابداع شد</w:t>
      </w:r>
      <w:r w:rsidR="00AF62FA">
        <w:rPr>
          <w:rFonts w:hint="eastAsia"/>
          <w:rtl/>
        </w:rPr>
        <w:t>،</w:t>
      </w:r>
      <w:r w:rsidR="00AF62FA">
        <w:rPr>
          <w:rFonts w:hint="cs"/>
          <w:rtl/>
        </w:rPr>
        <w:t xml:space="preserve"> نمون</w:t>
      </w:r>
      <w:r w:rsidR="00BE1289">
        <w:rPr>
          <w:rFonts w:hint="cs"/>
          <w:rtl/>
        </w:rPr>
        <w:t>ه</w:t>
      </w:r>
      <w:r w:rsidR="00511A73">
        <w:rPr>
          <w:rtl/>
        </w:rPr>
        <w:softHyphen/>
      </w:r>
      <w:r w:rsidR="00802936">
        <w:softHyphen/>
      </w:r>
      <w:r w:rsidR="00BE1289">
        <w:rPr>
          <w:rFonts w:hint="cs"/>
          <w:rtl/>
        </w:rPr>
        <w:t>ای موفق و پر</w:t>
      </w:r>
      <w:r w:rsidRPr="000D7364">
        <w:rPr>
          <w:rtl/>
        </w:rPr>
        <w:t xml:space="preserve">کاربرد </w:t>
      </w:r>
      <w:r w:rsidR="00802936">
        <w:rPr>
          <w:rFonts w:hint="cs"/>
          <w:rtl/>
        </w:rPr>
        <w:t>از این نوع ربات</w:t>
      </w:r>
      <w:r w:rsidR="00802936">
        <w:rPr>
          <w:rtl/>
        </w:rPr>
        <w:softHyphen/>
      </w:r>
      <w:r w:rsidR="00802936">
        <w:rPr>
          <w:rFonts w:hint="cs"/>
          <w:rtl/>
        </w:rPr>
        <w:t>ها</w:t>
      </w:r>
      <w:r w:rsidR="00AF62FA">
        <w:rPr>
          <w:rFonts w:hint="cs"/>
          <w:rtl/>
        </w:rPr>
        <w:t>ی سه درجه آزادی</w:t>
      </w:r>
      <w:r w:rsidR="00802936">
        <w:rPr>
          <w:rFonts w:hint="cs"/>
          <w:rtl/>
        </w:rPr>
        <w:t xml:space="preserve"> </w:t>
      </w:r>
      <w:r w:rsidR="005E3502">
        <w:rPr>
          <w:rFonts w:hint="cs"/>
          <w:rtl/>
        </w:rPr>
        <w:t xml:space="preserve">چالاک </w:t>
      </w:r>
      <w:r w:rsidR="00802936">
        <w:rPr>
          <w:rFonts w:hint="cs"/>
          <w:rtl/>
        </w:rPr>
        <w:t>بوده و</w:t>
      </w:r>
      <w:r w:rsidRPr="000D7364">
        <w:rPr>
          <w:rtl/>
        </w:rPr>
        <w:t xml:space="preserve"> در صن</w:t>
      </w:r>
      <w:r w:rsidR="00BE1289">
        <w:rPr>
          <w:rFonts w:hint="cs"/>
          <w:rtl/>
        </w:rPr>
        <w:t>ایع بسته بندی و الکترونیک</w:t>
      </w:r>
      <w:r w:rsidR="005E3502">
        <w:rPr>
          <w:rFonts w:hint="cs"/>
          <w:rtl/>
        </w:rPr>
        <w:t xml:space="preserve"> </w:t>
      </w:r>
      <w:r w:rsidR="00802936">
        <w:rPr>
          <w:rFonts w:hint="cs"/>
          <w:rtl/>
        </w:rPr>
        <w:t>کاربرد فراوانی دارد</w:t>
      </w:r>
      <w:r w:rsidR="002C6342" w:rsidRPr="00DF5407">
        <w:rPr>
          <w:rFonts w:cstheme="majorBidi"/>
          <w:noProof/>
          <w:szCs w:val="18"/>
          <w:rtl/>
        </w:rPr>
        <w:fldChar w:fldCharType="begin"/>
      </w:r>
      <w:r w:rsidR="002C6342" w:rsidRPr="00DF5407">
        <w:rPr>
          <w:rFonts w:cstheme="majorBidi"/>
          <w:noProof/>
          <w:szCs w:val="18"/>
          <w:rtl/>
        </w:rPr>
        <w:instrText xml:space="preserve"> </w:instrText>
      </w:r>
      <w:r w:rsidR="002C6342" w:rsidRPr="00DF5407">
        <w:rPr>
          <w:rFonts w:cstheme="majorBidi"/>
          <w:noProof/>
          <w:szCs w:val="18"/>
        </w:rPr>
        <w:instrText>ADDIN EN.CITE &lt;EndNote&gt;&lt;Cite&gt;&lt;Author&gt;Clavel&lt;/Author&gt;&lt;Year&gt;1990&lt;/Year&gt;&lt;RecNum&gt;2&lt;/RecNum&gt;&lt;DisplayText&gt;[2, 3]&lt;/DisplayText&gt;&lt;record&gt;&lt;rec-number&gt;2&lt;/rec-number&gt;&lt;foreign-keys&gt;&lt;key app="EN" db-id="ptf92zzd1rt2p6efex35wafzfraex2v09a9w" timestamp="1613510314"&gt;2&lt;/key&gt;&lt;/foreign-keys&gt;&lt;ref-type name="Generic"&gt;13&lt;/ref-type&gt;&lt;contributors&gt;&lt;authors&gt;&lt;author&gt;Clavel, Reymond&lt;/author&gt;&lt;/authors&gt;&lt;/contributors&gt;&lt;titles&gt;&lt;title&gt;Device for the movement and positioning of an element in space&lt;/title&gt;&lt;/titles&gt;&lt;dates&gt;&lt;year&gt;1990&lt;/year</w:instrText>
      </w:r>
      <w:r w:rsidR="002C6342" w:rsidRPr="00DF5407">
        <w:rPr>
          <w:rFonts w:cstheme="majorBidi"/>
          <w:noProof/>
          <w:szCs w:val="18"/>
          <w:rtl/>
        </w:rPr>
        <w:instrText>&gt;&lt;/</w:instrText>
      </w:r>
      <w:r w:rsidR="002C6342" w:rsidRPr="00DF5407">
        <w:rPr>
          <w:rFonts w:cstheme="majorBidi"/>
          <w:noProof/>
          <w:szCs w:val="18"/>
        </w:rPr>
        <w:instrText>dates&gt;&lt;publisher&gt;US Patents 4,976,582&lt;/publisher&gt;&lt;urls&gt;&lt;/urls&gt;&lt;/record&gt;&lt;/Cite&gt;&lt;Cite&gt;&lt;Author&gt;Patel&lt;/Author&gt;&lt;Year&gt;2012&lt;/Year&gt;&lt;RecNum&gt;3&lt;/RecNum&gt;&lt;record&gt;&lt;rec-number&gt;3&lt;/rec-number&gt;&lt;foreign-keys&gt;&lt;key app="EN" db-id="ptf92zzd1rt2p6efex35wafzfraex2v09a9w" timestamp="1613511497"&gt;3&lt;/key&gt;&lt;/foreign-keys&gt;&lt;ref-type name="Journal Article"&gt;17&lt;/ref-type&gt;&lt;contributors&gt;&lt;authors&gt;&lt;author&gt;Patel, YD&lt;/author&gt;&lt;author&gt;George, PM&lt;/author&gt;&lt;/authors&gt;&lt;/contributors&gt;&lt;titles&gt;&lt;title&gt;Parallel manipulators applications—a survey&lt;/title&gt;&lt;secondary-title&gt;Modern Mechanical Engineering&lt;/secondary-title&gt;&lt;/titles&gt;&lt;periodical&gt;&lt;full-title&gt;Modern Mechanical Engineering&lt;/full-title&gt;&lt;/periodical&gt;&lt;pages&gt;57&lt;/pages&gt;&lt;volume&gt;2&lt;/volume&gt;&lt;number&gt;03&lt;/number&gt;&lt;dates&gt;&lt;year&gt;2012&lt;/year&gt;&lt;/dates&gt;&lt;urls&gt;&lt;/urls&gt;&lt;/record&gt;&lt;/Cite&gt;&lt;/EndNote</w:instrText>
      </w:r>
      <w:r w:rsidR="002C6342" w:rsidRPr="00DF5407">
        <w:rPr>
          <w:rFonts w:cstheme="majorBidi"/>
          <w:noProof/>
          <w:szCs w:val="18"/>
          <w:rtl/>
        </w:rPr>
        <w:instrText>&gt;</w:instrText>
      </w:r>
      <w:r w:rsidR="002C6342" w:rsidRPr="00DF5407">
        <w:rPr>
          <w:rFonts w:cstheme="majorBidi"/>
          <w:noProof/>
          <w:szCs w:val="18"/>
          <w:rtl/>
        </w:rPr>
        <w:fldChar w:fldCharType="separate"/>
      </w:r>
      <w:r w:rsidR="002C6342" w:rsidRPr="00DF5407">
        <w:rPr>
          <w:rFonts w:cstheme="majorBidi"/>
          <w:noProof/>
          <w:szCs w:val="18"/>
          <w:rtl/>
        </w:rPr>
        <w:t>[</w:t>
      </w:r>
      <w:hyperlink w:anchor="_ENREF_2" w:tooltip="Clavel, 1990 #2" w:history="1">
        <w:r w:rsidR="002F4014" w:rsidRPr="00DF5407">
          <w:rPr>
            <w:rFonts w:cstheme="majorBidi"/>
            <w:noProof/>
            <w:szCs w:val="18"/>
          </w:rPr>
          <w:t>2</w:t>
        </w:r>
      </w:hyperlink>
      <w:r w:rsidR="002C6342" w:rsidRPr="00DF5407">
        <w:rPr>
          <w:rFonts w:cstheme="majorBidi"/>
          <w:noProof/>
          <w:szCs w:val="18"/>
          <w:rtl/>
        </w:rPr>
        <w:t xml:space="preserve">, </w:t>
      </w:r>
      <w:hyperlink w:anchor="_ENREF_3" w:tooltip="Patel, 2012 #3" w:history="1">
        <w:r w:rsidR="002F4014" w:rsidRPr="00DF5407">
          <w:rPr>
            <w:rFonts w:cstheme="majorBidi"/>
            <w:noProof/>
            <w:szCs w:val="18"/>
          </w:rPr>
          <w:t>3</w:t>
        </w:r>
      </w:hyperlink>
      <w:r w:rsidR="002C6342" w:rsidRPr="00DF5407">
        <w:rPr>
          <w:rFonts w:cstheme="majorBidi"/>
          <w:noProof/>
          <w:szCs w:val="18"/>
          <w:rtl/>
        </w:rPr>
        <w:t>]</w:t>
      </w:r>
      <w:r w:rsidR="002C6342" w:rsidRPr="00DF5407">
        <w:rPr>
          <w:rFonts w:cstheme="majorBidi"/>
          <w:noProof/>
          <w:szCs w:val="18"/>
          <w:rtl/>
        </w:rPr>
        <w:fldChar w:fldCharType="end"/>
      </w:r>
      <w:r w:rsidR="00653C01" w:rsidRPr="00DF5407">
        <w:rPr>
          <w:rFonts w:hint="cs"/>
          <w:sz w:val="16"/>
          <w:szCs w:val="16"/>
          <w:rtl/>
        </w:rPr>
        <w:t xml:space="preserve"> </w:t>
      </w:r>
      <w:r w:rsidR="00653C01">
        <w:rPr>
          <w:rFonts w:hint="cs"/>
          <w:rtl/>
        </w:rPr>
        <w:lastRenderedPageBreak/>
        <w:t>(شکل ۱)</w:t>
      </w:r>
      <w:r w:rsidR="00802936">
        <w:rPr>
          <w:rFonts w:hint="cs"/>
          <w:rtl/>
        </w:rPr>
        <w:t>.</w:t>
      </w:r>
      <w:r w:rsidRPr="000D7364">
        <w:rPr>
          <w:rtl/>
        </w:rPr>
        <w:t xml:space="preserve"> برا</w:t>
      </w:r>
      <w:r w:rsidRPr="000D7364">
        <w:rPr>
          <w:rFonts w:hint="cs"/>
          <w:rtl/>
        </w:rPr>
        <w:t>ی</w:t>
      </w:r>
      <w:r w:rsidRPr="000D7364">
        <w:rPr>
          <w:rtl/>
        </w:rPr>
        <w:t xml:space="preserve"> </w:t>
      </w:r>
      <w:r w:rsidR="00BE1289">
        <w:rPr>
          <w:rFonts w:hint="cs"/>
          <w:rtl/>
        </w:rPr>
        <w:t xml:space="preserve">این دسته از </w:t>
      </w:r>
      <w:r w:rsidRPr="000D7364">
        <w:rPr>
          <w:rtl/>
        </w:rPr>
        <w:t>ربات</w:t>
      </w:r>
      <w:r w:rsidR="00BE1289">
        <w:rPr>
          <w:rtl/>
        </w:rPr>
        <w:softHyphen/>
      </w:r>
      <w:r w:rsidRPr="000D7364">
        <w:rPr>
          <w:rtl/>
        </w:rPr>
        <w:t>ها</w:t>
      </w:r>
      <w:r w:rsidRPr="000D7364">
        <w:rPr>
          <w:rFonts w:hint="cs"/>
          <w:rtl/>
        </w:rPr>
        <w:t>،</w:t>
      </w:r>
      <w:r w:rsidRPr="000D7364">
        <w:rPr>
          <w:rtl/>
        </w:rPr>
        <w:t xml:space="preserve"> فضا</w:t>
      </w:r>
      <w:r w:rsidRPr="000D7364">
        <w:rPr>
          <w:rFonts w:hint="cs"/>
          <w:rtl/>
        </w:rPr>
        <w:t>ی</w:t>
      </w:r>
      <w:r w:rsidRPr="000D7364">
        <w:rPr>
          <w:rtl/>
        </w:rPr>
        <w:t xml:space="preserve"> کار</w:t>
      </w:r>
      <w:r w:rsidR="0094716D">
        <w:rPr>
          <w:rStyle w:val="FootnoteReference"/>
          <w:rtl/>
        </w:rPr>
        <w:footnoteReference w:id="3"/>
      </w:r>
      <w:r w:rsidRPr="000D7364">
        <w:rPr>
          <w:rtl/>
        </w:rPr>
        <w:t xml:space="preserve"> </w:t>
      </w:r>
      <w:r w:rsidR="00802936">
        <w:rPr>
          <w:rFonts w:hint="cs"/>
          <w:rtl/>
        </w:rPr>
        <w:t>مربوطه</w:t>
      </w:r>
      <w:r w:rsidR="00802936">
        <w:rPr>
          <w:rFonts w:hint="eastAsia"/>
          <w:rtl/>
        </w:rPr>
        <w:t>،</w:t>
      </w:r>
      <w:r w:rsidR="00802936">
        <w:rPr>
          <w:rFonts w:hint="cs"/>
          <w:rtl/>
        </w:rPr>
        <w:t xml:space="preserve"> </w:t>
      </w:r>
      <w:r w:rsidRPr="000D7364">
        <w:rPr>
          <w:rtl/>
        </w:rPr>
        <w:t>محدود به نقاط در دسترس عملگر نها</w:t>
      </w:r>
      <w:r w:rsidRPr="000D7364">
        <w:rPr>
          <w:rFonts w:hint="cs"/>
          <w:rtl/>
        </w:rPr>
        <w:t>یی</w:t>
      </w:r>
      <w:r w:rsidR="0094716D">
        <w:rPr>
          <w:rStyle w:val="FootnoteReference"/>
          <w:rtl/>
        </w:rPr>
        <w:footnoteReference w:id="4"/>
      </w:r>
      <w:r w:rsidRPr="000D7364">
        <w:rPr>
          <w:rtl/>
        </w:rPr>
        <w:t xml:space="preserve"> نصب شده در </w:t>
      </w:r>
      <w:r w:rsidR="00802936">
        <w:rPr>
          <w:rFonts w:hint="cs"/>
          <w:rtl/>
        </w:rPr>
        <w:t>سکوی</w:t>
      </w:r>
      <w:r w:rsidRPr="000D7364">
        <w:rPr>
          <w:rtl/>
        </w:rPr>
        <w:t xml:space="preserve"> متحرک م</w:t>
      </w:r>
      <w:r w:rsidRPr="000D7364">
        <w:rPr>
          <w:rFonts w:hint="cs"/>
          <w:rtl/>
        </w:rPr>
        <w:t>ی</w:t>
      </w:r>
      <w:r>
        <w:rPr>
          <w:rtl/>
        </w:rPr>
        <w:softHyphen/>
      </w:r>
      <w:r w:rsidRPr="000D7364">
        <w:rPr>
          <w:rFonts w:hint="cs"/>
          <w:rtl/>
        </w:rPr>
        <w:t>باشد</w:t>
      </w:r>
      <w:r w:rsidRPr="000D7364">
        <w:rPr>
          <w:rtl/>
        </w:rPr>
        <w:t>.</w:t>
      </w:r>
      <w:r w:rsidR="00742B96">
        <w:rPr>
          <w:rFonts w:hint="cs"/>
          <w:rtl/>
        </w:rPr>
        <w:t xml:space="preserve"> </w:t>
      </w:r>
      <w:r w:rsidR="00802936">
        <w:rPr>
          <w:rFonts w:hint="cs"/>
          <w:rtl/>
        </w:rPr>
        <w:t xml:space="preserve">با توجه به فضای کار محدود رباتهای موازی، یکی از </w:t>
      </w:r>
      <w:r w:rsidR="006E698E">
        <w:rPr>
          <w:rFonts w:hint="cs"/>
          <w:rtl/>
        </w:rPr>
        <w:t>رویکردها شامل</w:t>
      </w:r>
      <w:r w:rsidR="00802936">
        <w:rPr>
          <w:rFonts w:hint="cs"/>
          <w:rtl/>
        </w:rPr>
        <w:t xml:space="preserve"> </w:t>
      </w:r>
      <w:r w:rsidR="006E698E">
        <w:rPr>
          <w:rFonts w:hint="cs"/>
          <w:rtl/>
        </w:rPr>
        <w:t>تعیین ابعاد بهینه</w:t>
      </w:r>
      <w:r w:rsidR="00511A73">
        <w:rPr>
          <w:rtl/>
        </w:rPr>
        <w:softHyphen/>
      </w:r>
      <w:r w:rsidR="006E698E">
        <w:rPr>
          <w:rFonts w:hint="cs"/>
          <w:rtl/>
        </w:rPr>
        <w:t xml:space="preserve">ی ربات با توجه به </w:t>
      </w:r>
      <w:r w:rsidRPr="000D7364">
        <w:rPr>
          <w:rFonts w:hint="cs"/>
          <w:rtl/>
        </w:rPr>
        <w:t>یک</w:t>
      </w:r>
      <w:r w:rsidRPr="000D7364">
        <w:rPr>
          <w:rtl/>
        </w:rPr>
        <w:t xml:space="preserve"> فضا</w:t>
      </w:r>
      <w:r w:rsidRPr="000D7364">
        <w:rPr>
          <w:rFonts w:hint="cs"/>
          <w:rtl/>
        </w:rPr>
        <w:t>ی</w:t>
      </w:r>
      <w:r w:rsidRPr="000D7364">
        <w:rPr>
          <w:rtl/>
        </w:rPr>
        <w:t xml:space="preserve"> کار پ</w:t>
      </w:r>
      <w:r w:rsidRPr="000D7364">
        <w:rPr>
          <w:rFonts w:hint="cs"/>
          <w:rtl/>
        </w:rPr>
        <w:t>یشفرض،</w:t>
      </w:r>
      <w:r w:rsidR="00802936">
        <w:rPr>
          <w:rFonts w:hint="cs"/>
          <w:rtl/>
        </w:rPr>
        <w:t xml:space="preserve"> می</w:t>
      </w:r>
      <w:r w:rsidR="00802936">
        <w:rPr>
          <w:rtl/>
        </w:rPr>
        <w:softHyphen/>
      </w:r>
      <w:r w:rsidR="00802936">
        <w:rPr>
          <w:rFonts w:hint="cs"/>
          <w:rtl/>
        </w:rPr>
        <w:t>باشد.</w:t>
      </w:r>
      <w:r w:rsidR="0075689D">
        <w:rPr>
          <w:rFonts w:hint="cs"/>
          <w:rtl/>
        </w:rPr>
        <w:t xml:space="preserve"> الگوریتم ژنتیک</w:t>
      </w:r>
      <w:r w:rsidR="0075689D">
        <w:rPr>
          <w:rtl/>
        </w:rPr>
        <w:softHyphen/>
      </w:r>
      <w:r w:rsidR="008D6B40">
        <w:rPr>
          <w:rFonts w:hint="cs"/>
          <w:rtl/>
        </w:rPr>
        <w:t xml:space="preserve"> که بعنوان یک</w:t>
      </w:r>
      <w:r w:rsidR="0075689D">
        <w:rPr>
          <w:rFonts w:hint="cs"/>
          <w:rtl/>
        </w:rPr>
        <w:t xml:space="preserve"> </w:t>
      </w:r>
      <w:r w:rsidR="00217B0A">
        <w:rPr>
          <w:rFonts w:hint="cs"/>
          <w:rtl/>
        </w:rPr>
        <w:t>زیر مجموعه از</w:t>
      </w:r>
      <w:r w:rsidR="008D6B40">
        <w:rPr>
          <w:rFonts w:hint="cs"/>
          <w:rtl/>
        </w:rPr>
        <w:t xml:space="preserve"> الگوریتم</w:t>
      </w:r>
      <w:r w:rsidR="008D6B40">
        <w:rPr>
          <w:rtl/>
        </w:rPr>
        <w:softHyphen/>
      </w:r>
      <w:r w:rsidR="008D6B40">
        <w:rPr>
          <w:rFonts w:hint="cs"/>
          <w:rtl/>
        </w:rPr>
        <w:t xml:space="preserve">های </w:t>
      </w:r>
      <w:r w:rsidR="00217B0A">
        <w:rPr>
          <w:rFonts w:hint="cs"/>
          <w:rtl/>
        </w:rPr>
        <w:t xml:space="preserve">تکاملی </w:t>
      </w:r>
      <w:r w:rsidR="008D6B40">
        <w:rPr>
          <w:rFonts w:hint="cs"/>
          <w:rtl/>
        </w:rPr>
        <w:t>بشمار می</w:t>
      </w:r>
      <w:r w:rsidR="008D6B40">
        <w:rPr>
          <w:rtl/>
        </w:rPr>
        <w:softHyphen/>
      </w:r>
      <w:r w:rsidR="008D6B40">
        <w:rPr>
          <w:rFonts w:hint="cs"/>
          <w:rtl/>
        </w:rPr>
        <w:t>آید</w:t>
      </w:r>
      <w:r w:rsidR="008D6B40">
        <w:rPr>
          <w:rFonts w:hint="eastAsia"/>
          <w:rtl/>
        </w:rPr>
        <w:t>،</w:t>
      </w:r>
      <w:r w:rsidR="00217B0A">
        <w:rPr>
          <w:rFonts w:hint="cs"/>
          <w:rtl/>
        </w:rPr>
        <w:t xml:space="preserve"> </w:t>
      </w:r>
      <w:r w:rsidR="00F54F30">
        <w:rPr>
          <w:rFonts w:hint="cs"/>
          <w:rtl/>
        </w:rPr>
        <w:t xml:space="preserve">مبتنی بر </w:t>
      </w:r>
      <w:r w:rsidR="0075689D">
        <w:rPr>
          <w:rFonts w:hint="cs"/>
          <w:rtl/>
        </w:rPr>
        <w:t>جستجو</w:t>
      </w:r>
      <w:r w:rsidR="00217B0A">
        <w:rPr>
          <w:rFonts w:hint="cs"/>
          <w:rtl/>
        </w:rPr>
        <w:t xml:space="preserve">ی ترکیبی </w:t>
      </w:r>
      <w:r w:rsidR="00457A4D">
        <w:rPr>
          <w:rFonts w:hint="cs"/>
          <w:rtl/>
        </w:rPr>
        <w:t>و بر اساس نظریه</w:t>
      </w:r>
      <w:r w:rsidR="00457A4D">
        <w:rPr>
          <w:rtl/>
        </w:rPr>
        <w:softHyphen/>
      </w:r>
      <w:r w:rsidR="00457A4D">
        <w:rPr>
          <w:rFonts w:hint="cs"/>
          <w:rtl/>
        </w:rPr>
        <w:t xml:space="preserve"> تکامل و ژنتیک </w:t>
      </w:r>
      <w:r w:rsidR="00217B0A">
        <w:rPr>
          <w:rFonts w:hint="cs"/>
          <w:rtl/>
        </w:rPr>
        <w:t>می</w:t>
      </w:r>
      <w:r w:rsidR="00217B0A">
        <w:rPr>
          <w:rtl/>
        </w:rPr>
        <w:softHyphen/>
      </w:r>
      <w:r w:rsidR="00217B0A">
        <w:rPr>
          <w:rFonts w:hint="cs"/>
          <w:rtl/>
        </w:rPr>
        <w:t>باشد</w:t>
      </w:r>
      <w:r w:rsidR="002C6342" w:rsidRPr="00DF5407">
        <w:rPr>
          <w:rFonts w:cstheme="majorBidi"/>
          <w:noProof/>
          <w:szCs w:val="18"/>
        </w:rPr>
        <w:t>.</w:t>
      </w:r>
      <w:r w:rsidR="00144A3E" w:rsidRPr="00DF5407">
        <w:rPr>
          <w:rFonts w:cstheme="majorBidi"/>
          <w:noProof/>
          <w:szCs w:val="18"/>
        </w:rPr>
        <w:fldChar w:fldCharType="begin"/>
      </w:r>
      <w:r w:rsidR="00144A3E" w:rsidRPr="00DF5407">
        <w:rPr>
          <w:rFonts w:cstheme="majorBidi"/>
          <w:noProof/>
          <w:szCs w:val="18"/>
        </w:rPr>
        <w:instrText xml:space="preserve"> ADDIN EN.CITE &lt;EndNote&gt;&lt;Cite&gt;&lt;Author&gt;Puzzi&lt;/Author&gt;&lt;Year&gt;2008&lt;/Year&gt;&lt;RecNum&gt;4&lt;/RecNum&gt;&lt;DisplayText&gt;[4]&lt;/DisplayText&gt;&lt;record&gt;&lt;rec-number&gt;4&lt;/rec-number&gt;&lt;foreign-keys&gt;&lt;key app="EN" db-id="ptf92zzd1rt2p6efex35wafzfraex2v09a9w" timestamp="1613512302"&gt;4&lt;/key&gt;&lt;/foreign-keys&gt;&lt;ref-type name="Journal Article"&gt;17&lt;/ref-type&gt;&lt;contributors&gt;&lt;authors&gt;&lt;author&gt;Puzzi, Simone&lt;/author&gt;&lt;author&gt;Carpinteri, Alberto&lt;/author&gt;&lt;/authors&gt;&lt;/contributors&gt;&lt;titles&gt;&lt;title&gt;A double-multiplicative dynamic penalty approach for constrained evolutionary optimization&lt;/title&gt;&lt;secondary-title&gt;Structural and Multidisciplinary Optimization&lt;/secondary-title&gt;&lt;/titles&gt;&lt;periodical&gt;&lt;full-title&gt;Structural and Multidisciplinary Optimization&lt;/full-title&gt;&lt;/periodical&gt;&lt;pages&gt;431-445&lt;/pages&gt;&lt;volume&gt;35&lt;/volume&gt;&lt;number&gt;5&lt;/number&gt;&lt;dates&gt;&lt;year&gt;2008&lt;/year&gt;&lt;/dates&gt;&lt;isbn&gt;1615-147X&lt;/isbn&gt;&lt;urls&gt;&lt;/urls&gt;&lt;/record&gt;&lt;/Cite&gt;&lt;/EndNote&gt;</w:instrText>
      </w:r>
      <w:r w:rsidR="00144A3E" w:rsidRPr="00DF5407">
        <w:rPr>
          <w:rFonts w:cstheme="majorBidi"/>
          <w:noProof/>
          <w:szCs w:val="18"/>
        </w:rPr>
        <w:fldChar w:fldCharType="separate"/>
      </w:r>
      <w:r w:rsidR="00144A3E" w:rsidRPr="00DF5407">
        <w:rPr>
          <w:rFonts w:cstheme="majorBidi"/>
          <w:noProof/>
          <w:szCs w:val="18"/>
        </w:rPr>
        <w:t>[</w:t>
      </w:r>
      <w:hyperlink w:anchor="_ENREF_4" w:tooltip="Puzzi, 2008 #4" w:history="1">
        <w:r w:rsidR="002F4014" w:rsidRPr="00DF5407">
          <w:rPr>
            <w:rFonts w:cstheme="majorBidi"/>
            <w:noProof/>
            <w:szCs w:val="18"/>
          </w:rPr>
          <w:t>4</w:t>
        </w:r>
      </w:hyperlink>
      <w:r w:rsidR="00144A3E" w:rsidRPr="00DF5407">
        <w:rPr>
          <w:rFonts w:cstheme="majorBidi"/>
          <w:noProof/>
          <w:szCs w:val="18"/>
        </w:rPr>
        <w:t>]</w:t>
      </w:r>
      <w:r w:rsidR="00144A3E" w:rsidRPr="00DF5407">
        <w:rPr>
          <w:rFonts w:cstheme="majorBidi"/>
          <w:noProof/>
          <w:szCs w:val="18"/>
        </w:rPr>
        <w:fldChar w:fldCharType="end"/>
      </w:r>
      <w:r w:rsidR="0075689D">
        <w:rPr>
          <w:rtl/>
        </w:rPr>
        <w:softHyphen/>
      </w:r>
      <w:r w:rsidR="00F54F30">
        <w:rPr>
          <w:rFonts w:hint="cs"/>
          <w:rtl/>
        </w:rPr>
        <w:t xml:space="preserve"> </w:t>
      </w:r>
      <w:r w:rsidR="008D6B40">
        <w:rPr>
          <w:rFonts w:hint="cs"/>
          <w:rtl/>
        </w:rPr>
        <w:t xml:space="preserve">با توجه به </w:t>
      </w:r>
      <w:r w:rsidR="00F6503A">
        <w:rPr>
          <w:rFonts w:hint="cs"/>
          <w:rtl/>
        </w:rPr>
        <w:t xml:space="preserve">کارآمدی این روش، در </w:t>
      </w:r>
      <w:r w:rsidR="00F54F30">
        <w:rPr>
          <w:rFonts w:hint="cs"/>
          <w:rtl/>
        </w:rPr>
        <w:t xml:space="preserve">حل مسائل مختلف بویژه مسائل غیر خطی </w:t>
      </w:r>
      <w:r w:rsidR="00F6503A">
        <w:rPr>
          <w:rFonts w:hint="cs"/>
          <w:rtl/>
        </w:rPr>
        <w:t>و بهینه</w:t>
      </w:r>
      <w:r w:rsidR="00F6503A">
        <w:rPr>
          <w:rtl/>
        </w:rPr>
        <w:softHyphen/>
      </w:r>
      <w:r w:rsidR="00F6503A">
        <w:rPr>
          <w:rFonts w:hint="cs"/>
          <w:rtl/>
        </w:rPr>
        <w:t>سازی</w:t>
      </w:r>
      <w:r w:rsidR="00F6503A">
        <w:rPr>
          <w:rtl/>
        </w:rPr>
        <w:softHyphen/>
      </w:r>
      <w:r w:rsidR="00F6503A">
        <w:rPr>
          <w:rFonts w:hint="cs"/>
          <w:rtl/>
        </w:rPr>
        <w:t>های دارای متغیرهای متعدد</w:t>
      </w:r>
      <w:r w:rsidR="00F6503A">
        <w:rPr>
          <w:rFonts w:hint="eastAsia"/>
          <w:rtl/>
        </w:rPr>
        <w:t>،</w:t>
      </w:r>
      <w:r w:rsidR="008D6B40">
        <w:rPr>
          <w:rFonts w:hint="cs"/>
          <w:rtl/>
        </w:rPr>
        <w:t xml:space="preserve"> پژوهش</w:t>
      </w:r>
      <w:r w:rsidR="008D6B40">
        <w:rPr>
          <w:rtl/>
        </w:rPr>
        <w:softHyphen/>
      </w:r>
      <w:r w:rsidR="008D6B40">
        <w:rPr>
          <w:rFonts w:hint="cs"/>
          <w:rtl/>
        </w:rPr>
        <w:t>های مختلفی در زمینه طراحی و تعیین ابعاد بازوها</w:t>
      </w:r>
      <w:r w:rsidR="008D6B40">
        <w:rPr>
          <w:rFonts w:hint="eastAsia"/>
          <w:rtl/>
        </w:rPr>
        <w:t>،</w:t>
      </w:r>
      <w:r w:rsidR="008D6B40">
        <w:rPr>
          <w:rFonts w:hint="cs"/>
          <w:rtl/>
        </w:rPr>
        <w:t xml:space="preserve"> سکوهای متحرک و ثابت ربات</w:t>
      </w:r>
      <w:r w:rsidR="008D6B40">
        <w:t xml:space="preserve"> </w:t>
      </w:r>
      <w:r w:rsidR="008D6B40">
        <w:rPr>
          <w:rFonts w:hint="cs"/>
          <w:rtl/>
        </w:rPr>
        <w:t>دلتا</w:t>
      </w:r>
      <w:r w:rsidR="00487CA7">
        <w:rPr>
          <w:rFonts w:hint="eastAsia"/>
          <w:rtl/>
        </w:rPr>
        <w:t>،</w:t>
      </w:r>
      <w:r w:rsidR="00487CA7">
        <w:rPr>
          <w:rFonts w:hint="cs"/>
          <w:rtl/>
        </w:rPr>
        <w:t xml:space="preserve"> </w:t>
      </w:r>
      <w:r w:rsidR="008D6B40">
        <w:rPr>
          <w:rFonts w:hint="cs"/>
          <w:rtl/>
        </w:rPr>
        <w:t>از جنبه</w:t>
      </w:r>
      <w:r w:rsidR="008D6B40">
        <w:rPr>
          <w:rtl/>
        </w:rPr>
        <w:softHyphen/>
      </w:r>
      <w:r w:rsidR="008D6B40">
        <w:rPr>
          <w:rFonts w:hint="cs"/>
          <w:rtl/>
        </w:rPr>
        <w:t xml:space="preserve">های مختلف </w:t>
      </w:r>
      <w:r w:rsidR="00603909">
        <w:rPr>
          <w:rFonts w:hint="cs"/>
          <w:rtl/>
        </w:rPr>
        <w:t>همچون بهینه</w:t>
      </w:r>
      <w:r w:rsidR="00603909">
        <w:rPr>
          <w:rtl/>
        </w:rPr>
        <w:softHyphen/>
      </w:r>
      <w:r w:rsidR="00603909">
        <w:rPr>
          <w:rFonts w:hint="cs"/>
          <w:rtl/>
        </w:rPr>
        <w:t>سازی از منظر عملکرد دینامیکی و نیز جنبه</w:t>
      </w:r>
      <w:r w:rsidR="00603909">
        <w:rPr>
          <w:rtl/>
        </w:rPr>
        <w:softHyphen/>
      </w:r>
      <w:r w:rsidR="00603909">
        <w:rPr>
          <w:rFonts w:hint="cs"/>
          <w:rtl/>
        </w:rPr>
        <w:t xml:space="preserve">ی سینماتیکی </w:t>
      </w:r>
      <w:r w:rsidR="008D6B40">
        <w:rPr>
          <w:rFonts w:hint="cs"/>
          <w:rtl/>
        </w:rPr>
        <w:t>انجام گردیده است</w:t>
      </w:r>
      <w:r w:rsidR="00F54F30">
        <w:rPr>
          <w:rFonts w:hint="cs"/>
          <w:rtl/>
        </w:rPr>
        <w:t xml:space="preserve">. </w:t>
      </w:r>
      <w:r w:rsidRPr="000D7364">
        <w:rPr>
          <w:rtl/>
        </w:rPr>
        <w:t>اول</w:t>
      </w:r>
      <w:r w:rsidRPr="000D7364">
        <w:rPr>
          <w:rFonts w:hint="cs"/>
          <w:rtl/>
        </w:rPr>
        <w:t>ین</w:t>
      </w:r>
      <w:r w:rsidRPr="000D7364">
        <w:rPr>
          <w:rtl/>
        </w:rPr>
        <w:t xml:space="preserve"> بار مسئله</w:t>
      </w:r>
      <w:r>
        <w:rPr>
          <w:rFonts w:ascii="Calibri" w:hAnsi="Calibri" w:cs="Calibri"/>
          <w:rtl/>
        </w:rPr>
        <w:softHyphen/>
      </w:r>
      <w:r w:rsidRPr="000D7364">
        <w:rPr>
          <w:rFonts w:hint="cs"/>
          <w:rtl/>
        </w:rPr>
        <w:t>ی</w:t>
      </w:r>
      <w:r w:rsidRPr="000D7364">
        <w:rPr>
          <w:rtl/>
        </w:rPr>
        <w:t xml:space="preserve"> طراح</w:t>
      </w:r>
      <w:r w:rsidRPr="000D7364">
        <w:rPr>
          <w:rFonts w:hint="cs"/>
          <w:rtl/>
        </w:rPr>
        <w:t>ی</w:t>
      </w:r>
      <w:r w:rsidRPr="000D7364">
        <w:rPr>
          <w:rtl/>
        </w:rPr>
        <w:t xml:space="preserve"> </w:t>
      </w:r>
      <w:r w:rsidRPr="000D7364">
        <w:rPr>
          <w:rFonts w:hint="cs"/>
          <w:rtl/>
        </w:rPr>
        <w:t>یک</w:t>
      </w:r>
      <w:r w:rsidRPr="000D7364">
        <w:rPr>
          <w:rtl/>
        </w:rPr>
        <w:t xml:space="preserve"> ربات مو</w:t>
      </w:r>
      <w:r w:rsidRPr="000D7364">
        <w:rPr>
          <w:rFonts w:hint="cs"/>
          <w:rtl/>
        </w:rPr>
        <w:t>ازی</w:t>
      </w:r>
      <w:r w:rsidRPr="000D7364">
        <w:rPr>
          <w:rtl/>
        </w:rPr>
        <w:t xml:space="preserve"> برا</w:t>
      </w:r>
      <w:r w:rsidRPr="000D7364">
        <w:rPr>
          <w:rFonts w:hint="cs"/>
          <w:rtl/>
        </w:rPr>
        <w:t>ی</w:t>
      </w:r>
      <w:r w:rsidRPr="000D7364">
        <w:rPr>
          <w:rtl/>
        </w:rPr>
        <w:t xml:space="preserve"> فضا</w:t>
      </w:r>
      <w:r w:rsidRPr="000D7364">
        <w:rPr>
          <w:rFonts w:hint="cs"/>
          <w:rtl/>
        </w:rPr>
        <w:t>ی</w:t>
      </w:r>
      <w:r w:rsidRPr="000D7364">
        <w:rPr>
          <w:rtl/>
        </w:rPr>
        <w:t xml:space="preserve"> کار مع</w:t>
      </w:r>
      <w:r w:rsidRPr="000D7364">
        <w:rPr>
          <w:rFonts w:hint="cs"/>
          <w:rtl/>
        </w:rPr>
        <w:t>ین</w:t>
      </w:r>
      <w:r>
        <w:rPr>
          <w:rFonts w:ascii="Calibri" w:hAnsi="Calibri" w:cs="Calibri"/>
          <w:rtl/>
        </w:rPr>
        <w:softHyphen/>
      </w:r>
      <w:r w:rsidRPr="000D7364">
        <w:rPr>
          <w:rFonts w:hint="cs"/>
          <w:rtl/>
        </w:rPr>
        <w:t>،</w:t>
      </w:r>
      <w:r w:rsidRPr="000D7364">
        <w:rPr>
          <w:rtl/>
        </w:rPr>
        <w:t xml:space="preserve"> توسط گاسل</w:t>
      </w:r>
      <w:r w:rsidRPr="000D7364">
        <w:rPr>
          <w:rFonts w:hint="cs"/>
          <w:rtl/>
        </w:rPr>
        <w:t>ین</w:t>
      </w:r>
      <w:r w:rsidR="0094716D">
        <w:rPr>
          <w:rStyle w:val="FootnoteReference"/>
          <w:rtl/>
        </w:rPr>
        <w:footnoteReference w:id="5"/>
      </w:r>
      <w:r w:rsidRPr="000D7364">
        <w:rPr>
          <w:rtl/>
        </w:rPr>
        <w:t xml:space="preserve"> و بودر</w:t>
      </w:r>
      <w:r w:rsidRPr="000D7364">
        <w:rPr>
          <w:rFonts w:hint="cs"/>
          <w:rtl/>
        </w:rPr>
        <w:t>یو</w:t>
      </w:r>
      <w:r w:rsidR="0094716D">
        <w:rPr>
          <w:rStyle w:val="FootnoteReference"/>
          <w:rtl/>
        </w:rPr>
        <w:footnoteReference w:id="6"/>
      </w:r>
      <w:r w:rsidRPr="000D7364">
        <w:rPr>
          <w:rtl/>
        </w:rPr>
        <w:t xml:space="preserve"> مطرح شد</w:t>
      </w:r>
      <w:r w:rsidR="00144A3E" w:rsidRPr="00DF5407">
        <w:rPr>
          <w:rFonts w:cstheme="majorBidi"/>
          <w:noProof/>
          <w:szCs w:val="18"/>
          <w:rtl/>
        </w:rPr>
        <w:fldChar w:fldCharType="begin"/>
      </w:r>
      <w:r w:rsidR="00144A3E" w:rsidRPr="00DF5407">
        <w:rPr>
          <w:rFonts w:cstheme="majorBidi"/>
          <w:noProof/>
          <w:szCs w:val="18"/>
          <w:rtl/>
        </w:rPr>
        <w:instrText xml:space="preserve"> </w:instrText>
      </w:r>
      <w:r w:rsidR="00144A3E" w:rsidRPr="00DF5407">
        <w:rPr>
          <w:rFonts w:cstheme="majorBidi"/>
          <w:noProof/>
          <w:szCs w:val="18"/>
        </w:rPr>
        <w:instrText>ADDIN EN.CITE &lt;EndNote&gt;&lt;Cite&gt;&lt;Author&gt;Boudreau&lt;/Author&gt;&lt;Year&gt;1999&lt;/Year&gt;&lt;RecNum&gt;5&lt;/RecNum&gt;&lt;DisplayText&gt;[5]&lt;/DisplayText&gt;&lt;record&gt;&lt;rec-number&gt;5&lt;/rec-number&gt;&lt;foreign-keys&gt;&lt;key app="EN" db-id="ptf92zzd1rt2p6efex35wafzfraex2v09a9w" timestamp="1613512814"&gt;5&lt;/key&gt;&lt;/foreign-keys&gt;&lt;ref-type name="Journal Article"&gt;17&lt;/ref-type&gt;&lt;contributors&gt;&lt;authors&gt;&lt;author&gt;Boudreau, Roger&lt;/author&gt;&lt;author&gt;Gosselin, Clément M&lt;/author&gt;&lt;/authors&gt;&lt;/contributors&gt;&lt;titles&gt;&lt;title&gt;The synthesis of planar parallel manipulators with a genetic</w:instrText>
      </w:r>
      <w:r w:rsidR="00144A3E" w:rsidRPr="00DF5407">
        <w:rPr>
          <w:rFonts w:cstheme="majorBidi"/>
          <w:noProof/>
          <w:szCs w:val="18"/>
          <w:rtl/>
        </w:rPr>
        <w:instrText xml:space="preserve"> </w:instrText>
      </w:r>
      <w:r w:rsidR="00144A3E" w:rsidRPr="00DF5407">
        <w:rPr>
          <w:rFonts w:cstheme="majorBidi"/>
          <w:noProof/>
          <w:szCs w:val="18"/>
        </w:rPr>
        <w:instrText>algorithm&lt;/title&gt;&lt;/titles&gt;&lt;dates&gt;&lt;year&gt;1999&lt;/year&gt;&lt;/dates&gt;&lt;isbn&gt;1050-0472&lt;/isbn&gt;&lt;urls&gt;&lt;/urls&gt;&lt;/record&gt;&lt;/Cite&gt;&lt;/EndNote</w:instrText>
      </w:r>
      <w:r w:rsidR="00144A3E" w:rsidRPr="00DF5407">
        <w:rPr>
          <w:rFonts w:cstheme="majorBidi"/>
          <w:noProof/>
          <w:szCs w:val="18"/>
          <w:rtl/>
        </w:rPr>
        <w:instrText>&gt;</w:instrText>
      </w:r>
      <w:r w:rsidR="00144A3E" w:rsidRPr="00DF5407">
        <w:rPr>
          <w:rFonts w:cstheme="majorBidi"/>
          <w:noProof/>
          <w:szCs w:val="18"/>
          <w:rtl/>
        </w:rPr>
        <w:fldChar w:fldCharType="separate"/>
      </w:r>
      <w:r w:rsidR="00144A3E" w:rsidRPr="00DF5407">
        <w:rPr>
          <w:rFonts w:cstheme="majorBidi"/>
          <w:noProof/>
          <w:szCs w:val="18"/>
          <w:rtl/>
        </w:rPr>
        <w:t>[</w:t>
      </w:r>
      <w:hyperlink w:anchor="_ENREF_5" w:tooltip="Boudreau, 1999 #5" w:history="1">
        <w:r w:rsidR="002F4014" w:rsidRPr="00DF5407">
          <w:rPr>
            <w:rFonts w:cstheme="majorBidi"/>
            <w:noProof/>
            <w:szCs w:val="18"/>
          </w:rPr>
          <w:t>5</w:t>
        </w:r>
      </w:hyperlink>
      <w:r w:rsidR="00144A3E" w:rsidRPr="00DF5407">
        <w:rPr>
          <w:rFonts w:cstheme="majorBidi"/>
          <w:noProof/>
          <w:szCs w:val="18"/>
          <w:rtl/>
        </w:rPr>
        <w:t>]</w:t>
      </w:r>
      <w:r w:rsidR="00144A3E" w:rsidRPr="00DF5407">
        <w:rPr>
          <w:rFonts w:cstheme="majorBidi"/>
          <w:noProof/>
          <w:szCs w:val="18"/>
          <w:rtl/>
        </w:rPr>
        <w:fldChar w:fldCharType="end"/>
      </w:r>
      <w:r w:rsidRPr="000D7364">
        <w:rPr>
          <w:rtl/>
        </w:rPr>
        <w:t>. آنها روش</w:t>
      </w:r>
      <w:r w:rsidRPr="000D7364">
        <w:rPr>
          <w:rFonts w:hint="cs"/>
          <w:rtl/>
        </w:rPr>
        <w:t>ی</w:t>
      </w:r>
      <w:r w:rsidRPr="000D7364">
        <w:rPr>
          <w:rtl/>
        </w:rPr>
        <w:t xml:space="preserve"> را ارائه کردند که با کمک الگور</w:t>
      </w:r>
      <w:r w:rsidRPr="000D7364">
        <w:rPr>
          <w:rFonts w:hint="cs"/>
          <w:rtl/>
        </w:rPr>
        <w:t>یتم</w:t>
      </w:r>
      <w:r w:rsidRPr="000D7364">
        <w:rPr>
          <w:rtl/>
        </w:rPr>
        <w:t xml:space="preserve"> ژنت</w:t>
      </w:r>
      <w:r w:rsidRPr="000D7364">
        <w:rPr>
          <w:rFonts w:hint="cs"/>
          <w:rtl/>
        </w:rPr>
        <w:t>ی</w:t>
      </w:r>
      <w:r w:rsidR="00485E5A">
        <w:rPr>
          <w:rFonts w:hint="cs"/>
          <w:rtl/>
        </w:rPr>
        <w:t xml:space="preserve">ک </w:t>
      </w:r>
      <w:r w:rsidRPr="000D7364">
        <w:rPr>
          <w:rtl/>
        </w:rPr>
        <w:t>فضا</w:t>
      </w:r>
      <w:r w:rsidRPr="000D7364">
        <w:rPr>
          <w:rFonts w:hint="cs"/>
          <w:rtl/>
        </w:rPr>
        <w:t>ی</w:t>
      </w:r>
      <w:r w:rsidRPr="000D7364">
        <w:rPr>
          <w:rtl/>
        </w:rPr>
        <w:t xml:space="preserve"> کار، تا حد امکان با فضا</w:t>
      </w:r>
      <w:r w:rsidRPr="000D7364">
        <w:rPr>
          <w:rFonts w:hint="cs"/>
          <w:rtl/>
        </w:rPr>
        <w:t>ی</w:t>
      </w:r>
      <w:r w:rsidRPr="000D7364">
        <w:rPr>
          <w:rtl/>
        </w:rPr>
        <w:t xml:space="preserve"> کار پ</w:t>
      </w:r>
      <w:r w:rsidRPr="000D7364">
        <w:rPr>
          <w:rFonts w:hint="cs"/>
          <w:rtl/>
        </w:rPr>
        <w:t>یشفرض</w:t>
      </w:r>
      <w:r w:rsidRPr="000D7364">
        <w:rPr>
          <w:rtl/>
        </w:rPr>
        <w:t xml:space="preserve"> منطبق گردد. </w:t>
      </w:r>
      <w:r w:rsidR="000371B7">
        <w:rPr>
          <w:rFonts w:hint="cs"/>
          <w:rtl/>
        </w:rPr>
        <w:t>یون</w:t>
      </w:r>
      <w:r w:rsidRPr="000D7364">
        <w:rPr>
          <w:rtl/>
        </w:rPr>
        <w:t>ج</w:t>
      </w:r>
      <w:r w:rsidRPr="000D7364">
        <w:rPr>
          <w:rFonts w:hint="cs"/>
          <w:rtl/>
        </w:rPr>
        <w:t>ی</w:t>
      </w:r>
      <w:r w:rsidR="00A37A83">
        <w:rPr>
          <w:rFonts w:hint="cs"/>
          <w:rtl/>
        </w:rPr>
        <w:t xml:space="preserve"> یانگ</w:t>
      </w:r>
      <w:r w:rsidR="00485E5A">
        <w:rPr>
          <w:rStyle w:val="FootnoteReference"/>
          <w:rtl/>
        </w:rPr>
        <w:footnoteReference w:id="7"/>
      </w:r>
      <w:r w:rsidRPr="000D7364">
        <w:rPr>
          <w:rtl/>
        </w:rPr>
        <w:t xml:space="preserve"> </w:t>
      </w:r>
      <w:r w:rsidR="000371B7">
        <w:rPr>
          <w:rFonts w:hint="cs"/>
          <w:rtl/>
        </w:rPr>
        <w:t>با استفاده از روش جستجوی تصادفی کنترل شده</w:t>
      </w:r>
      <w:r w:rsidR="000371B7">
        <w:rPr>
          <w:rStyle w:val="FootnoteReference"/>
          <w:rtl/>
        </w:rPr>
        <w:footnoteReference w:id="8"/>
      </w:r>
      <w:r w:rsidR="000371B7">
        <w:rPr>
          <w:rFonts w:hint="eastAsia"/>
          <w:rtl/>
        </w:rPr>
        <w:t>،</w:t>
      </w:r>
      <w:r w:rsidR="000371B7">
        <w:rPr>
          <w:rFonts w:hint="cs"/>
          <w:rtl/>
        </w:rPr>
        <w:t xml:space="preserve"> با بیشینه کردن </w:t>
      </w:r>
      <w:r w:rsidRPr="000D7364">
        <w:rPr>
          <w:rtl/>
        </w:rPr>
        <w:t>فضا</w:t>
      </w:r>
      <w:r w:rsidRPr="000D7364">
        <w:rPr>
          <w:rFonts w:hint="cs"/>
          <w:rtl/>
        </w:rPr>
        <w:t>ی</w:t>
      </w:r>
      <w:r w:rsidRPr="000D7364">
        <w:rPr>
          <w:rtl/>
        </w:rPr>
        <w:t xml:space="preserve"> کار</w:t>
      </w:r>
      <w:r w:rsidR="000371B7">
        <w:rPr>
          <w:rFonts w:hint="cs"/>
          <w:rtl/>
        </w:rPr>
        <w:t xml:space="preserve"> موثر</w:t>
      </w:r>
      <w:r w:rsidRPr="000D7364">
        <w:rPr>
          <w:rtl/>
        </w:rPr>
        <w:t xml:space="preserve"> منظم</w:t>
      </w:r>
      <w:r w:rsidR="00485E5A">
        <w:rPr>
          <w:rStyle w:val="FootnoteReference"/>
          <w:rtl/>
        </w:rPr>
        <w:footnoteReference w:id="9"/>
      </w:r>
      <w:r w:rsidRPr="000D7364">
        <w:rPr>
          <w:rtl/>
        </w:rPr>
        <w:t xml:space="preserve"> </w:t>
      </w:r>
      <w:r w:rsidR="00372E75">
        <w:rPr>
          <w:rFonts w:hint="cs"/>
          <w:rtl/>
        </w:rPr>
        <w:t>ر</w:t>
      </w:r>
      <w:r w:rsidR="000371B7">
        <w:rPr>
          <w:rFonts w:hint="cs"/>
          <w:rtl/>
        </w:rPr>
        <w:t>بات</w:t>
      </w:r>
      <w:r w:rsidR="003E6268">
        <w:rPr>
          <w:rFonts w:hint="cs"/>
          <w:rtl/>
        </w:rPr>
        <w:t xml:space="preserve"> دلتا، تاثیر برخی قیود سینماتیکی را </w:t>
      </w:r>
      <w:r w:rsidR="00372E75">
        <w:rPr>
          <w:rFonts w:hint="cs"/>
          <w:rtl/>
        </w:rPr>
        <w:t>در ابعاد بهینه</w:t>
      </w:r>
      <w:r w:rsidR="00372E75">
        <w:rPr>
          <w:rtl/>
        </w:rPr>
        <w:softHyphen/>
      </w:r>
      <w:r w:rsidR="00372E75">
        <w:rPr>
          <w:rFonts w:hint="cs"/>
          <w:rtl/>
        </w:rPr>
        <w:t>ی بدست آمده</w:t>
      </w:r>
      <w:r w:rsidR="00372E75">
        <w:rPr>
          <w:rFonts w:hint="eastAsia"/>
          <w:rtl/>
        </w:rPr>
        <w:t>،</w:t>
      </w:r>
      <w:r w:rsidR="00372E75">
        <w:rPr>
          <w:rFonts w:hint="cs"/>
          <w:rtl/>
        </w:rPr>
        <w:t xml:space="preserve"> </w:t>
      </w:r>
      <w:r w:rsidR="003E6268">
        <w:rPr>
          <w:rFonts w:hint="cs"/>
          <w:rtl/>
        </w:rPr>
        <w:t xml:space="preserve">مورد مطالعه </w:t>
      </w:r>
      <w:r w:rsidR="003E6268" w:rsidRPr="00DF5407">
        <w:rPr>
          <w:rFonts w:hint="cs"/>
          <w:rtl/>
        </w:rPr>
        <w:t>قرارداد</w:t>
      </w:r>
      <w:r w:rsidR="007E6622" w:rsidRPr="00DF5407">
        <w:rPr>
          <w:rFonts w:cstheme="majorBidi"/>
          <w:noProof/>
          <w:szCs w:val="18"/>
          <w:rtl/>
        </w:rPr>
        <w:fldChar w:fldCharType="begin"/>
      </w:r>
      <w:r w:rsidR="007E6622" w:rsidRPr="00DF5407">
        <w:rPr>
          <w:rFonts w:cstheme="majorBidi"/>
          <w:noProof/>
          <w:szCs w:val="18"/>
          <w:rtl/>
        </w:rPr>
        <w:instrText xml:space="preserve"> </w:instrText>
      </w:r>
      <w:r w:rsidR="007E6622" w:rsidRPr="00DF5407">
        <w:rPr>
          <w:rFonts w:cstheme="majorBidi"/>
          <w:noProof/>
          <w:szCs w:val="18"/>
        </w:rPr>
        <w:instrText>ADDIN EN.CITE &lt;EndNote&gt;&lt;Cite&gt;&lt;Author&gt;Lou&lt;/Author&gt;&lt;Year&gt;2006&lt;/Year&gt;&lt;RecNum&gt;6&lt;/RecNum&gt;&lt;DisplayText&gt;[6]&lt;/DisplayText&gt;&lt;record&gt;&lt;rec-number&gt;6&lt;/rec-number&gt;&lt;foreign-keys&gt;&lt;key app="EN" db-id="ptf92zzd1rt2p6efex35wafzfraex2v09a9w" timestamp="1613513919"&gt;6&lt;/key&gt;&lt;/foreign-keys&gt;&lt;ref-type name="Journal Article"&gt;17&lt;/ref-type&gt;&lt;contributors&gt;&lt;authors&gt;&lt;author&gt;Lou, Yunjiang&lt;/author&gt;&lt;author&gt;Liu, Guanfeng&lt;/author&gt;&lt;author&gt;Li, Zexiang&lt;/author&gt;&lt;/authors&gt;&lt;/contributors&gt;&lt;titles&gt;&lt;title&gt;Randomized optimal design of parallel manipulators&lt;/title&gt;&lt;secondary-title&gt;IEEE Transactions on Automation Science and Engineering&lt;/secondary-title&gt;&lt;/titles&gt;&lt;periodical&gt;&lt;full-title&gt;IEEE Transactions on Automation Science and Engineering&lt;/full-title&gt;&lt;/periodical&gt;&lt;pages&gt;223-233&lt;/pages&gt;&lt;volume&gt;5&lt;/volume</w:instrText>
      </w:r>
      <w:r w:rsidR="007E6622" w:rsidRPr="00DF5407">
        <w:rPr>
          <w:rFonts w:cstheme="majorBidi"/>
          <w:noProof/>
          <w:szCs w:val="18"/>
          <w:rtl/>
        </w:rPr>
        <w:instrText>&gt;&lt;</w:instrText>
      </w:r>
      <w:r w:rsidR="007E6622" w:rsidRPr="00DF5407">
        <w:rPr>
          <w:rFonts w:cstheme="majorBidi"/>
          <w:noProof/>
          <w:szCs w:val="18"/>
        </w:rPr>
        <w:instrText>number&gt;2&lt;/number&gt;&lt;dates&gt;&lt;year&gt;2006&lt;/year&gt;&lt;/dates&gt;&lt;isbn&gt;1545-5955&lt;/isbn&gt;&lt;urls&gt;&lt;/urls&gt;&lt;/record&gt;&lt;/Cite&gt;&lt;/EndNote</w:instrText>
      </w:r>
      <w:r w:rsidR="007E6622" w:rsidRPr="00DF5407">
        <w:rPr>
          <w:rFonts w:cstheme="majorBidi"/>
          <w:noProof/>
          <w:szCs w:val="18"/>
          <w:rtl/>
        </w:rPr>
        <w:instrText>&gt;</w:instrText>
      </w:r>
      <w:r w:rsidR="007E6622" w:rsidRPr="00DF5407">
        <w:rPr>
          <w:rFonts w:cstheme="majorBidi"/>
          <w:noProof/>
          <w:szCs w:val="18"/>
          <w:rtl/>
        </w:rPr>
        <w:fldChar w:fldCharType="separate"/>
      </w:r>
      <w:r w:rsidR="007E6622" w:rsidRPr="00DF5407">
        <w:rPr>
          <w:rFonts w:cstheme="majorBidi"/>
          <w:noProof/>
          <w:szCs w:val="18"/>
          <w:rtl/>
        </w:rPr>
        <w:t>[</w:t>
      </w:r>
      <w:hyperlink w:anchor="_ENREF_6" w:tooltip="Lou, 2006 #6" w:history="1">
        <w:r w:rsidR="002F4014" w:rsidRPr="00DF5407">
          <w:rPr>
            <w:rFonts w:cstheme="majorBidi"/>
            <w:noProof/>
            <w:szCs w:val="18"/>
          </w:rPr>
          <w:t>6</w:t>
        </w:r>
      </w:hyperlink>
      <w:r w:rsidR="007E6622" w:rsidRPr="00DF5407">
        <w:rPr>
          <w:rFonts w:cstheme="majorBidi"/>
          <w:noProof/>
          <w:szCs w:val="18"/>
          <w:rtl/>
        </w:rPr>
        <w:t>]</w:t>
      </w:r>
      <w:r w:rsidR="007E6622" w:rsidRPr="00DF5407">
        <w:rPr>
          <w:rFonts w:cstheme="majorBidi"/>
          <w:noProof/>
          <w:szCs w:val="18"/>
          <w:rtl/>
        </w:rPr>
        <w:fldChar w:fldCharType="end"/>
      </w:r>
      <w:r w:rsidR="007E6622">
        <w:rPr>
          <w:rFonts w:hint="cs"/>
          <w:rtl/>
        </w:rPr>
        <w:t xml:space="preserve">. </w:t>
      </w:r>
      <w:r w:rsidRPr="000D7364">
        <w:rPr>
          <w:rtl/>
        </w:rPr>
        <w:t>لار</w:t>
      </w:r>
      <w:r w:rsidRPr="000D7364">
        <w:rPr>
          <w:rFonts w:hint="cs"/>
          <w:rtl/>
        </w:rPr>
        <w:t>یبی</w:t>
      </w:r>
      <w:r w:rsidR="002314DC">
        <w:rPr>
          <w:rStyle w:val="FootnoteReference"/>
          <w:rtl/>
        </w:rPr>
        <w:footnoteReference w:id="10"/>
      </w:r>
      <w:r w:rsidRPr="005D0FB4">
        <w:rPr>
          <w:rStyle w:val="SuperscriptChar"/>
          <w:rtl/>
        </w:rPr>
        <w:t xml:space="preserve"> </w:t>
      </w:r>
      <w:r w:rsidRPr="000D7364">
        <w:rPr>
          <w:rtl/>
        </w:rPr>
        <w:t>و همکاران با توص</w:t>
      </w:r>
      <w:r w:rsidRPr="000D7364">
        <w:rPr>
          <w:rFonts w:hint="cs"/>
          <w:rtl/>
        </w:rPr>
        <w:t>یف</w:t>
      </w:r>
      <w:r w:rsidRPr="000D7364">
        <w:rPr>
          <w:rtl/>
        </w:rPr>
        <w:t xml:space="preserve"> </w:t>
      </w:r>
      <w:r w:rsidRPr="000D7364">
        <w:rPr>
          <w:rFonts w:hint="cs"/>
          <w:rtl/>
        </w:rPr>
        <w:t>یک</w:t>
      </w:r>
      <w:r w:rsidRPr="000D7364">
        <w:rPr>
          <w:rtl/>
        </w:rPr>
        <w:t xml:space="preserve"> تابع هز</w:t>
      </w:r>
      <w:r w:rsidRPr="000D7364">
        <w:rPr>
          <w:rFonts w:hint="cs"/>
          <w:rtl/>
        </w:rPr>
        <w:t>ینه</w:t>
      </w:r>
      <w:r>
        <w:rPr>
          <w:rtl/>
        </w:rPr>
        <w:softHyphen/>
      </w:r>
      <w:r w:rsidRPr="000D7364">
        <w:rPr>
          <w:rFonts w:hint="cs"/>
          <w:rtl/>
        </w:rPr>
        <w:t>ی</w:t>
      </w:r>
      <w:r w:rsidR="002314DC">
        <w:rPr>
          <w:rStyle w:val="FootnoteReference"/>
          <w:rtl/>
        </w:rPr>
        <w:footnoteReference w:id="11"/>
      </w:r>
      <w:r w:rsidRPr="000D7364">
        <w:rPr>
          <w:rtl/>
        </w:rPr>
        <w:t xml:space="preserve"> و</w:t>
      </w:r>
      <w:r w:rsidRPr="000D7364">
        <w:rPr>
          <w:rFonts w:hint="cs"/>
          <w:rtl/>
        </w:rPr>
        <w:t>یژه</w:t>
      </w:r>
      <w:r w:rsidRPr="000D7364">
        <w:rPr>
          <w:rtl/>
        </w:rPr>
        <w:t xml:space="preserve"> برا</w:t>
      </w:r>
      <w:r w:rsidRPr="000D7364">
        <w:rPr>
          <w:rFonts w:hint="cs"/>
          <w:rtl/>
        </w:rPr>
        <w:t>ی</w:t>
      </w:r>
      <w:r w:rsidRPr="000D7364">
        <w:rPr>
          <w:rtl/>
        </w:rPr>
        <w:t xml:space="preserve"> ربات مواز</w:t>
      </w:r>
      <w:r w:rsidRPr="000D7364">
        <w:rPr>
          <w:rFonts w:hint="cs"/>
          <w:rtl/>
        </w:rPr>
        <w:t>ی</w:t>
      </w:r>
      <w:r w:rsidRPr="000D7364">
        <w:rPr>
          <w:rtl/>
        </w:rPr>
        <w:t xml:space="preserve"> دلتا، روش</w:t>
      </w:r>
      <w:r w:rsidRPr="000D7364">
        <w:rPr>
          <w:rFonts w:hint="cs"/>
          <w:rtl/>
        </w:rPr>
        <w:t>ی</w:t>
      </w:r>
      <w:r w:rsidRPr="000D7364">
        <w:rPr>
          <w:rtl/>
        </w:rPr>
        <w:t xml:space="preserve"> را با استفاده از الگور</w:t>
      </w:r>
      <w:r w:rsidRPr="000D7364">
        <w:rPr>
          <w:rFonts w:hint="cs"/>
          <w:rtl/>
        </w:rPr>
        <w:t>یتم</w:t>
      </w:r>
      <w:r w:rsidRPr="000D7364">
        <w:rPr>
          <w:rtl/>
        </w:rPr>
        <w:t xml:space="preserve"> ژنت</w:t>
      </w:r>
      <w:r w:rsidRPr="000D7364">
        <w:rPr>
          <w:rFonts w:hint="cs"/>
          <w:rtl/>
        </w:rPr>
        <w:t>یک،</w:t>
      </w:r>
      <w:r w:rsidRPr="000D7364">
        <w:rPr>
          <w:rtl/>
        </w:rPr>
        <w:t xml:space="preserve"> جهت تع</w:t>
      </w:r>
      <w:r w:rsidRPr="000D7364">
        <w:rPr>
          <w:rFonts w:hint="cs"/>
          <w:rtl/>
        </w:rPr>
        <w:t>یین</w:t>
      </w:r>
      <w:r w:rsidRPr="000D7364">
        <w:rPr>
          <w:rtl/>
        </w:rPr>
        <w:t xml:space="preserve"> پارامترها</w:t>
      </w:r>
      <w:r w:rsidRPr="000D7364">
        <w:rPr>
          <w:rFonts w:hint="cs"/>
          <w:rtl/>
        </w:rPr>
        <w:t>ی</w:t>
      </w:r>
      <w:r w:rsidRPr="000D7364">
        <w:rPr>
          <w:rtl/>
        </w:rPr>
        <w:t xml:space="preserve"> ابعاد</w:t>
      </w:r>
      <w:r w:rsidRPr="000D7364">
        <w:rPr>
          <w:rFonts w:hint="cs"/>
          <w:rtl/>
        </w:rPr>
        <w:t>ی،</w:t>
      </w:r>
      <w:r w:rsidRPr="000D7364">
        <w:rPr>
          <w:rtl/>
        </w:rPr>
        <w:t xml:space="preserve"> برا</w:t>
      </w:r>
      <w:r w:rsidRPr="000D7364">
        <w:rPr>
          <w:rFonts w:hint="cs"/>
          <w:rtl/>
        </w:rPr>
        <w:t>ی</w:t>
      </w:r>
      <w:r w:rsidRPr="000D7364">
        <w:rPr>
          <w:rtl/>
        </w:rPr>
        <w:t xml:space="preserve"> </w:t>
      </w:r>
      <w:r w:rsidRPr="000D7364">
        <w:rPr>
          <w:rFonts w:hint="cs"/>
          <w:rtl/>
        </w:rPr>
        <w:t>یک</w:t>
      </w:r>
      <w:r w:rsidRPr="000D7364">
        <w:rPr>
          <w:rtl/>
        </w:rPr>
        <w:t xml:space="preserve"> فضا</w:t>
      </w:r>
      <w:r w:rsidRPr="000D7364">
        <w:rPr>
          <w:rFonts w:hint="cs"/>
          <w:rtl/>
        </w:rPr>
        <w:t>ی</w:t>
      </w:r>
      <w:r w:rsidRPr="000D7364">
        <w:rPr>
          <w:rtl/>
        </w:rPr>
        <w:t xml:space="preserve"> کار مکعب و چند وجه</w:t>
      </w:r>
      <w:r w:rsidRPr="000D7364">
        <w:rPr>
          <w:rFonts w:hint="cs"/>
          <w:rtl/>
        </w:rPr>
        <w:t>ی</w:t>
      </w:r>
      <w:r w:rsidRPr="000D7364">
        <w:rPr>
          <w:rtl/>
        </w:rPr>
        <w:t xml:space="preserve"> ارائه کردند</w:t>
      </w:r>
      <w:r w:rsidR="003B6506" w:rsidRPr="00DF5407">
        <w:rPr>
          <w:rFonts w:cstheme="majorBidi"/>
          <w:noProof/>
          <w:szCs w:val="18"/>
          <w:rtl/>
        </w:rPr>
        <w:fldChar w:fldCharType="begin"/>
      </w:r>
      <w:r w:rsidR="003B6506" w:rsidRPr="00DF5407">
        <w:rPr>
          <w:rFonts w:cstheme="majorBidi"/>
          <w:noProof/>
          <w:szCs w:val="18"/>
          <w:rtl/>
        </w:rPr>
        <w:instrText xml:space="preserve"> </w:instrText>
      </w:r>
      <w:r w:rsidR="003B6506" w:rsidRPr="00DF5407">
        <w:rPr>
          <w:rFonts w:cstheme="majorBidi"/>
          <w:noProof/>
          <w:szCs w:val="18"/>
        </w:rPr>
        <w:instrText>ADDIN EN.CITE &lt;EndNote&gt;&lt;Cite&gt;&lt;Author&gt;Laribi&lt;/Author&gt;&lt;Year&gt;2007&lt;/Year&gt;&lt;RecNum&gt;8&lt;/RecNum&gt;&lt;DisplayText&gt;[7]&lt;/DisplayText&gt;&lt;record&gt;&lt;rec-number&gt;8&lt;/rec-number&gt;&lt;foreign-keys&gt;&lt;key app="EN" db-id="ptf92zzd1rt2p6efex35wafzfraex2v09a9w" timestamp="1613514445"&gt;8&lt;/key</w:instrText>
      </w:r>
      <w:r w:rsidR="003B6506" w:rsidRPr="00DF5407">
        <w:rPr>
          <w:rFonts w:cstheme="majorBidi"/>
          <w:noProof/>
          <w:szCs w:val="18"/>
          <w:rtl/>
        </w:rPr>
        <w:instrText>&gt;&lt;/</w:instrText>
      </w:r>
      <w:r w:rsidR="003B6506" w:rsidRPr="00DF5407">
        <w:rPr>
          <w:rFonts w:cstheme="majorBidi"/>
          <w:noProof/>
          <w:szCs w:val="18"/>
        </w:rPr>
        <w:instrText>foreign-keys&gt;&lt;ref-type name="Journal Article"&gt;17&lt;/ref-type&gt;&lt;contributors&gt;&lt;authors&gt;&lt;author&gt;Laribi, MA&lt;/author&gt;&lt;author&gt;Romdhane, L&lt;/author&gt;&lt;author&gt;Zeghloul, S&lt;/author&gt;&lt;/authors&gt;&lt;/contributors&gt;&lt;titles&gt;&lt;title&gt;Analysis and dimensional synthesis of the DELTA</w:instrText>
      </w:r>
      <w:r w:rsidR="003B6506" w:rsidRPr="00DF5407">
        <w:rPr>
          <w:rFonts w:cstheme="majorBidi"/>
          <w:noProof/>
          <w:szCs w:val="18"/>
          <w:rtl/>
        </w:rPr>
        <w:instrText xml:space="preserve"> </w:instrText>
      </w:r>
      <w:r w:rsidR="003B6506" w:rsidRPr="00DF5407">
        <w:rPr>
          <w:rFonts w:cstheme="majorBidi"/>
          <w:noProof/>
          <w:szCs w:val="18"/>
        </w:rPr>
        <w:instrText>robot for a prescribed workspace&lt;/title&gt;&lt;secondary-title&gt;Mechanism and machine theory&lt;/secondary-title&gt;&lt;/titles&gt;&lt;periodical&gt;&lt;full-title&gt;Mechanism and machine theory&lt;/full-title&gt;&lt;/periodical&gt;&lt;pages&gt;859-870&lt;/pages&gt;&lt;volume&gt;42&lt;/volume&gt;&lt;number&gt;7&lt;/number&gt;&lt;dates</w:instrText>
      </w:r>
      <w:r w:rsidR="003B6506" w:rsidRPr="00DF5407">
        <w:rPr>
          <w:rFonts w:cstheme="majorBidi"/>
          <w:noProof/>
          <w:szCs w:val="18"/>
          <w:rtl/>
        </w:rPr>
        <w:instrText>&gt;&lt;</w:instrText>
      </w:r>
      <w:r w:rsidR="003B6506" w:rsidRPr="00DF5407">
        <w:rPr>
          <w:rFonts w:cstheme="majorBidi"/>
          <w:noProof/>
          <w:szCs w:val="18"/>
        </w:rPr>
        <w:instrText>year&gt;2007&lt;/year&gt;&lt;/dates&gt;&lt;isbn&gt;0094-114X&lt;/isbn&gt;&lt;urls&gt;&lt;/urls&gt;&lt;/record&gt;&lt;/Cite&gt;&lt;/EndNote</w:instrText>
      </w:r>
      <w:r w:rsidR="003B6506" w:rsidRPr="00DF5407">
        <w:rPr>
          <w:rFonts w:cstheme="majorBidi"/>
          <w:noProof/>
          <w:szCs w:val="18"/>
          <w:rtl/>
        </w:rPr>
        <w:instrText>&gt;</w:instrText>
      </w:r>
      <w:r w:rsidR="003B6506" w:rsidRPr="00DF5407">
        <w:rPr>
          <w:rFonts w:cstheme="majorBidi"/>
          <w:noProof/>
          <w:szCs w:val="18"/>
          <w:rtl/>
        </w:rPr>
        <w:fldChar w:fldCharType="separate"/>
      </w:r>
      <w:r w:rsidR="003B6506" w:rsidRPr="00DF5407">
        <w:rPr>
          <w:rFonts w:cstheme="majorBidi"/>
          <w:noProof/>
          <w:szCs w:val="18"/>
          <w:rtl/>
        </w:rPr>
        <w:t>[</w:t>
      </w:r>
      <w:hyperlink w:anchor="_ENREF_7" w:tooltip="Laribi, 2007 #8" w:history="1">
        <w:r w:rsidR="002F4014" w:rsidRPr="00DF5407">
          <w:rPr>
            <w:rFonts w:cstheme="majorBidi"/>
            <w:noProof/>
            <w:szCs w:val="18"/>
          </w:rPr>
          <w:t>7</w:t>
        </w:r>
      </w:hyperlink>
      <w:r w:rsidR="003B6506" w:rsidRPr="00DF5407">
        <w:rPr>
          <w:rFonts w:cstheme="majorBidi"/>
          <w:noProof/>
          <w:szCs w:val="18"/>
          <w:rtl/>
        </w:rPr>
        <w:t>]</w:t>
      </w:r>
      <w:r w:rsidR="003B6506" w:rsidRPr="00DF5407">
        <w:rPr>
          <w:rFonts w:cstheme="majorBidi"/>
          <w:noProof/>
          <w:szCs w:val="18"/>
          <w:rtl/>
        </w:rPr>
        <w:fldChar w:fldCharType="end"/>
      </w:r>
      <w:r w:rsidR="00864073">
        <w:rPr>
          <w:rFonts w:hint="cs"/>
          <w:rtl/>
        </w:rPr>
        <w:t>.</w:t>
      </w:r>
      <w:r w:rsidR="00372E75">
        <w:rPr>
          <w:rFonts w:hint="cs"/>
          <w:rtl/>
        </w:rPr>
        <w:t xml:space="preserve"> </w:t>
      </w:r>
      <w:r w:rsidRPr="000D7364">
        <w:rPr>
          <w:rtl/>
        </w:rPr>
        <w:t>مک کروم</w:t>
      </w:r>
      <w:r w:rsidRPr="000D7364">
        <w:rPr>
          <w:rFonts w:hint="cs"/>
          <w:rtl/>
        </w:rPr>
        <w:t>یک</w:t>
      </w:r>
      <w:r w:rsidR="002314DC">
        <w:rPr>
          <w:rStyle w:val="FootnoteReference"/>
          <w:rtl/>
        </w:rPr>
        <w:footnoteReference w:id="12"/>
      </w:r>
      <w:r>
        <w:rPr>
          <w:rFonts w:hint="cs"/>
          <w:vertAlign w:val="superscript"/>
          <w:rtl/>
        </w:rPr>
        <w:t xml:space="preserve"> </w:t>
      </w:r>
      <w:r w:rsidRPr="000D7364">
        <w:rPr>
          <w:rtl/>
        </w:rPr>
        <w:t>و همکاران، با</w:t>
      </w:r>
      <w:r w:rsidR="00EC3C02">
        <w:rPr>
          <w:rFonts w:hint="cs"/>
          <w:rtl/>
        </w:rPr>
        <w:t xml:space="preserve"> درنظرگرفتن </w:t>
      </w:r>
      <w:r w:rsidRPr="000D7364">
        <w:rPr>
          <w:rtl/>
        </w:rPr>
        <w:t>فضا</w:t>
      </w:r>
      <w:r w:rsidRPr="000D7364">
        <w:rPr>
          <w:rFonts w:hint="cs"/>
          <w:rtl/>
        </w:rPr>
        <w:t>ی</w:t>
      </w:r>
      <w:r w:rsidRPr="000D7364">
        <w:rPr>
          <w:rtl/>
        </w:rPr>
        <w:t xml:space="preserve"> کار</w:t>
      </w:r>
      <w:r w:rsidR="003B6506">
        <w:rPr>
          <w:rFonts w:hint="cs"/>
          <w:rtl/>
        </w:rPr>
        <w:t xml:space="preserve"> اطراف</w:t>
      </w:r>
      <w:r w:rsidRPr="000D7364">
        <w:rPr>
          <w:rtl/>
        </w:rPr>
        <w:t xml:space="preserve"> </w:t>
      </w:r>
      <w:r w:rsidR="00EC3C02">
        <w:rPr>
          <w:rFonts w:hint="cs"/>
          <w:rtl/>
        </w:rPr>
        <w:t>ر</w:t>
      </w:r>
      <w:r w:rsidRPr="000D7364">
        <w:rPr>
          <w:rtl/>
        </w:rPr>
        <w:t>بات دلتا</w:t>
      </w:r>
      <w:r w:rsidR="00EC3C02">
        <w:rPr>
          <w:rFonts w:hint="cs"/>
          <w:rtl/>
        </w:rPr>
        <w:t xml:space="preserve">، از طریق الگوریتم ژنتیک و بیشینه کردن آن، همراه با برخی قیود ابعادی در نظر گرفته شده، </w:t>
      </w:r>
      <w:r w:rsidRPr="000D7364">
        <w:rPr>
          <w:rtl/>
        </w:rPr>
        <w:t>فضا</w:t>
      </w:r>
      <w:r w:rsidRPr="000D7364">
        <w:rPr>
          <w:rFonts w:hint="cs"/>
          <w:rtl/>
        </w:rPr>
        <w:t>ی</w:t>
      </w:r>
      <w:r w:rsidRPr="000D7364">
        <w:rPr>
          <w:rtl/>
        </w:rPr>
        <w:t xml:space="preserve"> کار بدون استفاده ربات، </w:t>
      </w:r>
      <w:r w:rsidR="00EC3C02">
        <w:rPr>
          <w:rFonts w:hint="cs"/>
          <w:rtl/>
        </w:rPr>
        <w:t xml:space="preserve">را کمینه و </w:t>
      </w:r>
      <w:r w:rsidRPr="000D7364">
        <w:rPr>
          <w:rtl/>
        </w:rPr>
        <w:t xml:space="preserve">ابعاد </w:t>
      </w:r>
      <w:r w:rsidR="00EC3C02">
        <w:rPr>
          <w:rFonts w:hint="cs"/>
          <w:rtl/>
        </w:rPr>
        <w:t>بهینه را تعیین کردند</w:t>
      </w:r>
      <w:r w:rsidR="00A621AE">
        <w:rPr>
          <w:rFonts w:hint="eastAsia"/>
          <w:rtl/>
        </w:rPr>
        <w:t>،</w:t>
      </w:r>
      <w:r w:rsidR="00A621AE">
        <w:rPr>
          <w:rFonts w:hint="cs"/>
          <w:rtl/>
        </w:rPr>
        <w:t xml:space="preserve"> در</w:t>
      </w:r>
      <w:r w:rsidR="00EC3C02">
        <w:rPr>
          <w:rFonts w:hint="cs"/>
          <w:rtl/>
        </w:rPr>
        <w:t xml:space="preserve"> روش ارائه شده توسط آنها</w:t>
      </w:r>
      <w:r w:rsidR="00A621AE">
        <w:rPr>
          <w:rFonts w:hint="cs"/>
          <w:rtl/>
        </w:rPr>
        <w:t xml:space="preserve"> فضای کار ربات بصورت یک استوانه در نظر گرفته شد، همچنین تابع هدف بر اساس پنالتی استاتیک بصورت یک مقدار ثابت در الگوریتم ژنتیک پیاده</w:t>
      </w:r>
      <w:r w:rsidR="00A621AE">
        <w:rPr>
          <w:rtl/>
        </w:rPr>
        <w:softHyphen/>
      </w:r>
      <w:r w:rsidR="00A621AE">
        <w:rPr>
          <w:rFonts w:hint="cs"/>
          <w:rtl/>
        </w:rPr>
        <w:t xml:space="preserve">سازی گردید </w:t>
      </w:r>
      <w:r w:rsidR="003B6506" w:rsidRPr="00DF5407">
        <w:rPr>
          <w:rFonts w:cstheme="majorBidi"/>
          <w:noProof/>
          <w:szCs w:val="18"/>
          <w:rtl/>
        </w:rPr>
        <w:fldChar w:fldCharType="begin"/>
      </w:r>
      <w:r w:rsidR="003B6506" w:rsidRPr="00DF5407">
        <w:rPr>
          <w:rFonts w:cstheme="majorBidi"/>
          <w:noProof/>
          <w:szCs w:val="18"/>
          <w:rtl/>
        </w:rPr>
        <w:instrText xml:space="preserve"> </w:instrText>
      </w:r>
      <w:r w:rsidR="003B6506" w:rsidRPr="00DF5407">
        <w:rPr>
          <w:rFonts w:cstheme="majorBidi"/>
          <w:noProof/>
          <w:szCs w:val="18"/>
        </w:rPr>
        <w:instrText>ADDIN EN.CITE &lt;EndNote&gt;&lt;Cite&gt;&lt;Author&gt;McCormick&lt;/Author&gt;&lt;Year&gt;2019&lt;/Year&gt;&lt;RecNum&gt;9&lt;/RecNum&gt;&lt;DisplayText&gt;[8]&lt;/DisplayText&gt;&lt;record&gt;&lt;rec-number&gt;9&lt;/rec-number&gt;&lt;foreign-keys&gt;&lt;key app="EN" db-id="ptf92zzd1rt2p6efex35wafzfraex2v09a9w" timestamp="1613514658"&gt;9&lt;/key&gt;&lt;/foreign-keys&gt;&lt;ref-type name="Conference Proceedings"&gt;10&lt;/ref-type&gt;&lt;contributors&gt;&lt;authors&gt;&lt;author&gt;McCormick, Eric&lt;/author&gt;&lt;author&gt;Wang, Yanjun&lt;/author&gt;&lt;author&gt;Lang, Haoxiang&lt;/author&gt;&lt;/authors&gt;&lt;/contributors&gt;&lt;titles&gt;&lt;title&gt;Optimization of a 3-RRR Delta</w:instrText>
      </w:r>
      <w:r w:rsidR="003B6506" w:rsidRPr="00DF5407">
        <w:rPr>
          <w:rFonts w:cstheme="majorBidi"/>
          <w:noProof/>
          <w:szCs w:val="18"/>
          <w:rtl/>
        </w:rPr>
        <w:instrText xml:space="preserve"> </w:instrText>
      </w:r>
      <w:r w:rsidR="003B6506" w:rsidRPr="00DF5407">
        <w:rPr>
          <w:rFonts w:cstheme="majorBidi"/>
          <w:noProof/>
          <w:szCs w:val="18"/>
        </w:rPr>
        <w:instrText>Robot for a Desired Workspace with Real-Time Simulation in MATLAB&lt;/title&gt;&lt;secondary-title&gt;2019 14th International Conference on Computer Science &amp;amp; Education (ICCSE)&lt;/secondary-title&gt;&lt;/titles&gt;&lt;pages&gt;935-941&lt;/pages&gt;&lt;dates&gt;&lt;year&gt;2019&lt;/year&gt;&lt;/dates&gt;&lt;publisher&gt;IEEE&lt;/publisher&gt;&lt;isbn&gt;1728118468&lt;/isbn&gt;&lt;urls&gt;&lt;/urls&gt;&lt;/record&gt;&lt;/Cite&gt;&lt;/EndNote</w:instrText>
      </w:r>
      <w:r w:rsidR="003B6506" w:rsidRPr="00DF5407">
        <w:rPr>
          <w:rFonts w:cstheme="majorBidi"/>
          <w:noProof/>
          <w:szCs w:val="18"/>
          <w:rtl/>
        </w:rPr>
        <w:instrText>&gt;</w:instrText>
      </w:r>
      <w:r w:rsidR="003B6506" w:rsidRPr="00DF5407">
        <w:rPr>
          <w:rFonts w:cstheme="majorBidi"/>
          <w:noProof/>
          <w:szCs w:val="18"/>
          <w:rtl/>
        </w:rPr>
        <w:fldChar w:fldCharType="separate"/>
      </w:r>
      <w:r w:rsidR="003B6506" w:rsidRPr="00DF5407">
        <w:rPr>
          <w:rFonts w:cstheme="majorBidi"/>
          <w:noProof/>
          <w:szCs w:val="18"/>
          <w:rtl/>
        </w:rPr>
        <w:t>[</w:t>
      </w:r>
      <w:hyperlink w:anchor="_ENREF_8" w:tooltip="McCormick, 2019 #9" w:history="1">
        <w:r w:rsidR="002F4014" w:rsidRPr="00DF5407">
          <w:rPr>
            <w:rFonts w:cstheme="majorBidi"/>
            <w:noProof/>
            <w:szCs w:val="18"/>
            <w:rtl/>
          </w:rPr>
          <w:t>8</w:t>
        </w:r>
      </w:hyperlink>
      <w:r w:rsidR="003B6506" w:rsidRPr="00DF5407">
        <w:rPr>
          <w:rFonts w:cstheme="majorBidi"/>
          <w:noProof/>
          <w:szCs w:val="18"/>
          <w:rtl/>
        </w:rPr>
        <w:t>]</w:t>
      </w:r>
      <w:r w:rsidR="003B6506" w:rsidRPr="00DF5407">
        <w:rPr>
          <w:rFonts w:cstheme="majorBidi"/>
          <w:noProof/>
          <w:szCs w:val="18"/>
          <w:rtl/>
        </w:rPr>
        <w:fldChar w:fldCharType="end"/>
      </w:r>
      <w:r w:rsidRPr="000D7364">
        <w:rPr>
          <w:rtl/>
        </w:rPr>
        <w:t>.</w:t>
      </w:r>
    </w:p>
    <w:p w14:paraId="22013719" w14:textId="6FF2BA83" w:rsidR="00782637" w:rsidRDefault="002164C9" w:rsidP="00246A67">
      <w:pPr>
        <w:pStyle w:val="a"/>
      </w:pPr>
      <w:r w:rsidRPr="000D7364">
        <w:rPr>
          <w:rtl/>
        </w:rPr>
        <w:t xml:space="preserve"> </w:t>
      </w:r>
      <w:r w:rsidR="00825694">
        <w:rPr>
          <w:rFonts w:hint="cs"/>
          <w:rtl/>
        </w:rPr>
        <w:t>لاریبی و همکاران،</w:t>
      </w:r>
      <w:r w:rsidR="00F6064E">
        <w:rPr>
          <w:rFonts w:hint="cs"/>
          <w:rtl/>
        </w:rPr>
        <w:t xml:space="preserve"> </w:t>
      </w:r>
      <w:r w:rsidR="00825694">
        <w:rPr>
          <w:rFonts w:hint="cs"/>
          <w:rtl/>
        </w:rPr>
        <w:t>ابتدا با بررسی هندسه</w:t>
      </w:r>
      <w:r w:rsidR="00825694">
        <w:rPr>
          <w:rtl/>
        </w:rPr>
        <w:softHyphen/>
      </w:r>
      <w:r w:rsidR="00825694">
        <w:rPr>
          <w:rFonts w:hint="cs"/>
          <w:rtl/>
        </w:rPr>
        <w:t>ی فضای کار ربات دلتا</w:t>
      </w:r>
      <w:r w:rsidR="00825694">
        <w:rPr>
          <w:rFonts w:hint="eastAsia"/>
          <w:rtl/>
        </w:rPr>
        <w:t>،</w:t>
      </w:r>
      <w:r w:rsidR="00825694">
        <w:rPr>
          <w:rFonts w:hint="cs"/>
          <w:rtl/>
        </w:rPr>
        <w:t xml:space="preserve"> با استفاده از نرم</w:t>
      </w:r>
      <w:r w:rsidR="00825694">
        <w:rPr>
          <w:rtl/>
        </w:rPr>
        <w:softHyphen/>
      </w:r>
      <w:r w:rsidR="00825694">
        <w:rPr>
          <w:rFonts w:hint="cs"/>
          <w:rtl/>
        </w:rPr>
        <w:t>افزار کتیا</w:t>
      </w:r>
      <w:r w:rsidR="00825694">
        <w:rPr>
          <w:rStyle w:val="FootnoteReference"/>
          <w:rtl/>
        </w:rPr>
        <w:footnoteReference w:id="13"/>
      </w:r>
      <w:r w:rsidR="00825694">
        <w:t xml:space="preserve">  </w:t>
      </w:r>
      <w:r w:rsidR="00825694">
        <w:rPr>
          <w:rFonts w:hint="cs"/>
          <w:rtl/>
        </w:rPr>
        <w:t xml:space="preserve"> فضای کار یک ربات دلتا</w:t>
      </w:r>
      <w:r w:rsidR="00F6064E">
        <w:rPr>
          <w:rFonts w:hint="cs"/>
          <w:rtl/>
        </w:rPr>
        <w:t xml:space="preserve"> را</w:t>
      </w:r>
      <w:r w:rsidR="00BE4D5B">
        <w:rPr>
          <w:rFonts w:hint="cs"/>
          <w:rtl/>
        </w:rPr>
        <w:t xml:space="preserve"> با </w:t>
      </w:r>
      <w:r w:rsidR="00F6064E">
        <w:rPr>
          <w:rFonts w:hint="cs"/>
          <w:rtl/>
        </w:rPr>
        <w:t>ا</w:t>
      </w:r>
      <w:r w:rsidR="00BE4D5B">
        <w:rPr>
          <w:rFonts w:hint="cs"/>
          <w:rtl/>
        </w:rPr>
        <w:t>بعاد معین</w:t>
      </w:r>
      <w:r w:rsidR="00F6064E">
        <w:rPr>
          <w:rFonts w:hint="eastAsia"/>
          <w:rtl/>
        </w:rPr>
        <w:t>،</w:t>
      </w:r>
      <w:r w:rsidR="00F6064E">
        <w:rPr>
          <w:rFonts w:hint="cs"/>
          <w:rtl/>
        </w:rPr>
        <w:t xml:space="preserve"> </w:t>
      </w:r>
      <w:r w:rsidR="00BE4D5B">
        <w:rPr>
          <w:rFonts w:hint="cs"/>
          <w:rtl/>
        </w:rPr>
        <w:t xml:space="preserve">بدست </w:t>
      </w:r>
      <w:r w:rsidR="00E85000">
        <w:rPr>
          <w:rFonts w:hint="cs"/>
          <w:rtl/>
        </w:rPr>
        <w:t>آورده و در ادامه با استفاده از ابزار بهینه</w:t>
      </w:r>
      <w:r w:rsidR="00E85000">
        <w:rPr>
          <w:rtl/>
        </w:rPr>
        <w:softHyphen/>
      </w:r>
      <w:r w:rsidR="00E85000">
        <w:rPr>
          <w:rFonts w:hint="cs"/>
          <w:rtl/>
        </w:rPr>
        <w:t>سازی نرم</w:t>
      </w:r>
      <w:r w:rsidR="00E85000">
        <w:rPr>
          <w:rtl/>
        </w:rPr>
        <w:softHyphen/>
      </w:r>
      <w:r w:rsidR="00E85000">
        <w:rPr>
          <w:rFonts w:hint="cs"/>
          <w:rtl/>
        </w:rPr>
        <w:t xml:space="preserve">افزار </w:t>
      </w:r>
      <w:r w:rsidR="00F6064E">
        <w:rPr>
          <w:rFonts w:hint="cs"/>
          <w:rtl/>
        </w:rPr>
        <w:t xml:space="preserve">کتیا </w:t>
      </w:r>
      <w:r w:rsidR="00E85000">
        <w:rPr>
          <w:rFonts w:hint="cs"/>
          <w:rtl/>
        </w:rPr>
        <w:t>بر اساس روش گرادیان مزدوج</w:t>
      </w:r>
      <w:r w:rsidR="00E85000">
        <w:rPr>
          <w:rStyle w:val="FootnoteReference"/>
          <w:rtl/>
        </w:rPr>
        <w:footnoteReference w:id="14"/>
      </w:r>
      <w:r w:rsidR="00E85000">
        <w:rPr>
          <w:rFonts w:hint="cs"/>
          <w:rtl/>
        </w:rPr>
        <w:t xml:space="preserve"> و </w:t>
      </w:r>
      <w:r w:rsidR="00CF7753" w:rsidRPr="00CF7753">
        <w:rPr>
          <w:rtl/>
          <w:lang w:bidi="ar-SA"/>
        </w:rPr>
        <w:t>الگوریتم تبرید شبیه‌سازی‌شده</w:t>
      </w:r>
      <w:r w:rsidR="00CF7753">
        <w:rPr>
          <w:rStyle w:val="FootnoteReference"/>
          <w:rtl/>
          <w:lang w:bidi="ar-SA"/>
        </w:rPr>
        <w:footnoteReference w:id="15"/>
      </w:r>
      <w:r w:rsidR="00825694" w:rsidRPr="00CF7753">
        <w:rPr>
          <w:rFonts w:hint="cs"/>
          <w:rtl/>
        </w:rPr>
        <w:t xml:space="preserve"> </w:t>
      </w:r>
      <w:r w:rsidR="00E85000" w:rsidRPr="00CF7753">
        <w:rPr>
          <w:rFonts w:hint="cs"/>
          <w:rtl/>
        </w:rPr>
        <w:t>ابعاد بهینه</w:t>
      </w:r>
      <w:r w:rsidR="00E85000" w:rsidRPr="00CF7753">
        <w:rPr>
          <w:rtl/>
        </w:rPr>
        <w:softHyphen/>
      </w:r>
      <w:r w:rsidR="00E85000" w:rsidRPr="00CF7753">
        <w:rPr>
          <w:rFonts w:hint="cs"/>
          <w:rtl/>
        </w:rPr>
        <w:t xml:space="preserve">ی ربات را برای حجم </w:t>
      </w:r>
      <w:r w:rsidR="00F6064E">
        <w:rPr>
          <w:rFonts w:hint="cs"/>
          <w:rtl/>
        </w:rPr>
        <w:t>مدل شده بدست آورده و تاثیر تغییر ابعاد بازوها را با کمک نر</w:t>
      </w:r>
      <w:r w:rsidR="00F6064E">
        <w:rPr>
          <w:rtl/>
        </w:rPr>
        <w:softHyphen/>
      </w:r>
      <w:r w:rsidR="00F6064E">
        <w:rPr>
          <w:rFonts w:hint="cs"/>
          <w:rtl/>
        </w:rPr>
        <w:t>م</w:t>
      </w:r>
      <w:r w:rsidR="00F6064E">
        <w:rPr>
          <w:rtl/>
        </w:rPr>
        <w:softHyphen/>
      </w:r>
      <w:r w:rsidR="00F6064E">
        <w:rPr>
          <w:rFonts w:hint="cs"/>
          <w:rtl/>
        </w:rPr>
        <w:t xml:space="preserve">افزار بر روی </w:t>
      </w:r>
      <w:r w:rsidR="00E85000" w:rsidRPr="00CF7753">
        <w:rPr>
          <w:rFonts w:hint="cs"/>
          <w:rtl/>
        </w:rPr>
        <w:t>فضای کار</w:t>
      </w:r>
      <w:r w:rsidR="00F6064E">
        <w:rPr>
          <w:rFonts w:hint="cs"/>
          <w:rtl/>
        </w:rPr>
        <w:t xml:space="preserve"> بدست آمده بررسی کردند</w:t>
      </w:r>
      <w:r w:rsidR="00D37AD5">
        <w:rPr>
          <w:rFonts w:hint="cs"/>
          <w:rtl/>
        </w:rPr>
        <w:t xml:space="preserve"> </w:t>
      </w:r>
      <w:r w:rsidR="00D37AD5" w:rsidRPr="00DF5407">
        <w:rPr>
          <w:rFonts w:cstheme="majorBidi"/>
          <w:noProof/>
          <w:szCs w:val="18"/>
          <w:rtl/>
        </w:rPr>
        <w:fldChar w:fldCharType="begin"/>
      </w:r>
      <w:r w:rsidR="00D37AD5" w:rsidRPr="00DF5407">
        <w:rPr>
          <w:rFonts w:cstheme="majorBidi"/>
          <w:noProof/>
          <w:szCs w:val="18"/>
          <w:rtl/>
        </w:rPr>
        <w:instrText xml:space="preserve"> </w:instrText>
      </w:r>
      <w:r w:rsidR="00D37AD5" w:rsidRPr="00DF5407">
        <w:rPr>
          <w:rFonts w:cstheme="majorBidi"/>
          <w:noProof/>
          <w:szCs w:val="18"/>
        </w:rPr>
        <w:instrText>ADDIN EN.CITE &lt;EndNote&gt;&lt;Cite&gt;&lt;Author&gt;Aboulissane&lt;/Author&gt;&lt;Year&gt;2020&lt;/Year&gt;&lt;RecNum&gt;10&lt;/RecNum&gt;&lt;DisplayText&gt;[9]&lt;/DisplayText&gt;&lt;record&gt;&lt;rec-number&gt;10&lt;/rec-number&gt;&lt;foreign-keys&gt;&lt;key app="EN" db-id="ptf92zzd1rt2p6efex35wafzfraex2v09a9w" timestamp="1613515916</w:instrText>
      </w:r>
      <w:r w:rsidR="00D37AD5" w:rsidRPr="00DF5407">
        <w:rPr>
          <w:rFonts w:cstheme="majorBidi"/>
          <w:noProof/>
          <w:szCs w:val="18"/>
          <w:rtl/>
        </w:rPr>
        <w:instrText>"&gt;10&lt;/</w:instrText>
      </w:r>
      <w:r w:rsidR="00D37AD5" w:rsidRPr="00DF5407">
        <w:rPr>
          <w:rFonts w:cstheme="majorBidi"/>
          <w:noProof/>
          <w:szCs w:val="18"/>
        </w:rPr>
        <w:instrText>key&gt;&lt;/foreign-keys&gt;&lt;ref-type name="Journal Article"&gt;17&lt;/ref-type&gt;&lt;contributors&gt;&lt;authors&gt;&lt;author&gt;Aboulissane, Badreddine&lt;/author&gt;&lt;author&gt;El Bakkali, Larbi&lt;/author&gt;&lt;author&gt;El Bahaoui, Jalal&lt;/author&gt;&lt;/authors&gt;&lt;/contributors&gt;&lt;titles&gt;&lt;title&gt;Workspace analysis and optimization of the parallel robots based on computer-aided design approach&lt;/title&gt;&lt;secondary-title&gt;Facta Universitatis, Series: Mechanical Engineering&lt;/secondary-title&gt;&lt;/titles&gt;&lt;periodical&gt;&lt;full-title&gt;Facta Universitatis, Series: Mechanical Engineering&lt;/full-title&gt;&lt;/periodical&gt;&lt;pages&gt;079-089&lt;/pages&gt;&lt;volume&gt;18&lt;/volume&gt;&lt;number&gt;1&lt;/number&gt;&lt;dates&gt;&lt;year&gt;2020&lt;/year&gt;&lt;/dates&gt;&lt;isbn&gt;2335-0164&lt;/isbn&gt;&lt;urls&gt;&lt;/urls&gt;&lt;/record&gt;&lt;/Cite&gt;&lt;/EndNote</w:instrText>
      </w:r>
      <w:r w:rsidR="00D37AD5" w:rsidRPr="00DF5407">
        <w:rPr>
          <w:rFonts w:cstheme="majorBidi"/>
          <w:noProof/>
          <w:szCs w:val="18"/>
          <w:rtl/>
        </w:rPr>
        <w:instrText>&gt;</w:instrText>
      </w:r>
      <w:r w:rsidR="00D37AD5" w:rsidRPr="00DF5407">
        <w:rPr>
          <w:rFonts w:cstheme="majorBidi"/>
          <w:noProof/>
          <w:szCs w:val="18"/>
          <w:rtl/>
        </w:rPr>
        <w:fldChar w:fldCharType="separate"/>
      </w:r>
      <w:r w:rsidR="00D37AD5" w:rsidRPr="00DF5407">
        <w:rPr>
          <w:rFonts w:cstheme="majorBidi"/>
          <w:noProof/>
          <w:szCs w:val="18"/>
          <w:rtl/>
        </w:rPr>
        <w:t>[</w:t>
      </w:r>
      <w:hyperlink w:anchor="_ENREF_9" w:tooltip="Aboulissane, 2020 #10" w:history="1">
        <w:r w:rsidR="002F4014" w:rsidRPr="00DF5407">
          <w:rPr>
            <w:rFonts w:cstheme="majorBidi"/>
            <w:noProof/>
            <w:szCs w:val="18"/>
            <w:rtl/>
          </w:rPr>
          <w:t>9</w:t>
        </w:r>
      </w:hyperlink>
      <w:r w:rsidR="00D37AD5" w:rsidRPr="00DF5407">
        <w:rPr>
          <w:rFonts w:cstheme="majorBidi"/>
          <w:noProof/>
          <w:szCs w:val="18"/>
          <w:rtl/>
        </w:rPr>
        <w:t>]</w:t>
      </w:r>
      <w:r w:rsidR="00D37AD5" w:rsidRPr="00DF5407">
        <w:rPr>
          <w:rFonts w:cstheme="majorBidi"/>
          <w:noProof/>
          <w:szCs w:val="18"/>
          <w:rtl/>
        </w:rPr>
        <w:fldChar w:fldCharType="end"/>
      </w:r>
      <w:r w:rsidR="00F6064E">
        <w:rPr>
          <w:rFonts w:hint="cs"/>
          <w:rtl/>
        </w:rPr>
        <w:t>.</w:t>
      </w:r>
      <w:r w:rsidR="00DD2E4F">
        <w:rPr>
          <w:rFonts w:hint="cs"/>
          <w:rtl/>
        </w:rPr>
        <w:t xml:space="preserve"> در ادامه</w:t>
      </w:r>
      <w:r w:rsidR="00DD2E4F">
        <w:rPr>
          <w:rFonts w:hint="eastAsia"/>
          <w:rtl/>
        </w:rPr>
        <w:t>،</w:t>
      </w:r>
      <w:r w:rsidR="00DD2E4F">
        <w:rPr>
          <w:rFonts w:hint="cs"/>
          <w:rtl/>
        </w:rPr>
        <w:t xml:space="preserve"> ه</w:t>
      </w:r>
      <w:r w:rsidR="00782637">
        <w:rPr>
          <w:rFonts w:hint="cs"/>
          <w:rtl/>
        </w:rPr>
        <w:t xml:space="preserve">اشمی دستجردی و همکاران، </w:t>
      </w:r>
      <w:r w:rsidR="00782637" w:rsidRPr="00FB7162">
        <w:rPr>
          <w:rFonts w:hint="cs"/>
          <w:szCs w:val="18"/>
          <w:rtl/>
        </w:rPr>
        <w:t>روشی</w:t>
      </w:r>
      <w:r w:rsidR="00782637">
        <w:rPr>
          <w:rFonts w:hint="cs"/>
          <w:rtl/>
        </w:rPr>
        <w:t xml:space="preserve"> کاملاً تحلیلی را بر توصیف فضای کار ربات دلتا ارائه کردند. در این روش با استفاده از تحلیل سینماتیک معکوس ربات دلتا</w:t>
      </w:r>
      <w:r w:rsidR="00782637">
        <w:rPr>
          <w:rFonts w:hint="eastAsia"/>
          <w:rtl/>
        </w:rPr>
        <w:t>،</w:t>
      </w:r>
      <w:r w:rsidR="00782637">
        <w:rPr>
          <w:rFonts w:hint="cs"/>
          <w:rtl/>
        </w:rPr>
        <w:t xml:space="preserve"> چگونگی محاسبه</w:t>
      </w:r>
      <w:r w:rsidR="00782637">
        <w:rPr>
          <w:rtl/>
        </w:rPr>
        <w:softHyphen/>
      </w:r>
      <w:r w:rsidR="00782637">
        <w:rPr>
          <w:rFonts w:hint="cs"/>
          <w:rtl/>
        </w:rPr>
        <w:t>ي بزرگترین مکعب محاط</w:t>
      </w:r>
      <w:r w:rsidR="009A3C02">
        <w:rPr>
          <w:rFonts w:hint="cs"/>
          <w:rtl/>
        </w:rPr>
        <w:t xml:space="preserve"> در فضای کار ربات دلتا ارائه شد</w:t>
      </w:r>
      <w:r w:rsidR="00D37AD5">
        <w:rPr>
          <w:rFonts w:hint="eastAsia"/>
          <w:rtl/>
        </w:rPr>
        <w:t>،</w:t>
      </w:r>
      <w:r w:rsidR="00D37AD5">
        <w:rPr>
          <w:rFonts w:hint="cs"/>
          <w:rtl/>
        </w:rPr>
        <w:t xml:space="preserve"> </w:t>
      </w:r>
      <w:r w:rsidR="00BD177A">
        <w:rPr>
          <w:rFonts w:hint="cs"/>
          <w:rtl/>
        </w:rPr>
        <w:t xml:space="preserve">این روش </w:t>
      </w:r>
      <w:r w:rsidR="005C5F09">
        <w:rPr>
          <w:rFonts w:hint="cs"/>
          <w:rtl/>
        </w:rPr>
        <w:t>در تلاش برای ارائه ي مدل تحلیلی فضای کار ربات</w:t>
      </w:r>
      <w:r w:rsidR="005C5F09">
        <w:rPr>
          <w:rFonts w:hint="eastAsia"/>
          <w:rtl/>
        </w:rPr>
        <w:t>،</w:t>
      </w:r>
      <w:r w:rsidR="005C5F09">
        <w:rPr>
          <w:rFonts w:hint="cs"/>
          <w:rtl/>
        </w:rPr>
        <w:t xml:space="preserve"> </w:t>
      </w:r>
      <w:r w:rsidR="00EE06B5">
        <w:rPr>
          <w:rFonts w:hint="cs"/>
          <w:rtl/>
        </w:rPr>
        <w:t xml:space="preserve">همراه با </w:t>
      </w:r>
      <w:r w:rsidR="005C5F09">
        <w:rPr>
          <w:rFonts w:hint="cs"/>
          <w:rtl/>
        </w:rPr>
        <w:t>فرض</w:t>
      </w:r>
      <w:r w:rsidR="005C5F09">
        <w:rPr>
          <w:rtl/>
        </w:rPr>
        <w:softHyphen/>
      </w:r>
      <w:r w:rsidR="005C5F09">
        <w:rPr>
          <w:rFonts w:hint="cs"/>
          <w:rtl/>
        </w:rPr>
        <w:t xml:space="preserve">هایی </w:t>
      </w:r>
      <w:r w:rsidR="00EE06B5">
        <w:rPr>
          <w:rFonts w:hint="cs"/>
          <w:rtl/>
        </w:rPr>
        <w:t>می</w:t>
      </w:r>
      <w:r w:rsidR="00EE06B5">
        <w:rPr>
          <w:rtl/>
        </w:rPr>
        <w:softHyphen/>
      </w:r>
      <w:r w:rsidR="00EE06B5">
        <w:rPr>
          <w:rFonts w:hint="cs"/>
          <w:rtl/>
        </w:rPr>
        <w:t>باشد</w:t>
      </w:r>
      <w:r w:rsidR="005C5F09">
        <w:rPr>
          <w:rFonts w:hint="cs"/>
          <w:rtl/>
        </w:rPr>
        <w:t>. از جمله</w:t>
      </w:r>
      <w:r w:rsidR="005C5F09">
        <w:rPr>
          <w:rtl/>
        </w:rPr>
        <w:softHyphen/>
      </w:r>
      <w:r w:rsidR="005C5F09">
        <w:rPr>
          <w:rFonts w:hint="cs"/>
          <w:rtl/>
        </w:rPr>
        <w:t>ی این فرض</w:t>
      </w:r>
      <w:r w:rsidR="005C5F09">
        <w:rPr>
          <w:rtl/>
        </w:rPr>
        <w:softHyphen/>
      </w:r>
      <w:r w:rsidR="005C5F09">
        <w:rPr>
          <w:rFonts w:hint="cs"/>
          <w:rtl/>
        </w:rPr>
        <w:t>ها شرط بزرگ بودن بازوهای محرک نسبت به اختلاف قطر دو سکوی متحرک و ثابت را می</w:t>
      </w:r>
      <w:r w:rsidR="005C5F09">
        <w:rPr>
          <w:rtl/>
        </w:rPr>
        <w:softHyphen/>
      </w:r>
      <w:r w:rsidR="005C5F09">
        <w:rPr>
          <w:rFonts w:hint="cs"/>
          <w:rtl/>
        </w:rPr>
        <w:t xml:space="preserve">توان اشاره کرد. </w:t>
      </w:r>
      <w:r w:rsidR="00EE06B5">
        <w:rPr>
          <w:rFonts w:hint="cs"/>
          <w:rtl/>
        </w:rPr>
        <w:t>در نهایت</w:t>
      </w:r>
      <w:r w:rsidR="00D37AD5">
        <w:rPr>
          <w:rFonts w:hint="cs"/>
          <w:rtl/>
        </w:rPr>
        <w:t xml:space="preserve"> با در نظر گرفتن </w:t>
      </w:r>
      <w:r w:rsidR="00D37AD5">
        <w:rPr>
          <w:rFonts w:hint="cs"/>
          <w:rtl/>
        </w:rPr>
        <w:t xml:space="preserve">برخی </w:t>
      </w:r>
      <w:r w:rsidR="006F2A58">
        <w:rPr>
          <w:rFonts w:hint="cs"/>
          <w:rtl/>
        </w:rPr>
        <w:t>شرایط در هندسه</w:t>
      </w:r>
      <w:r w:rsidR="006F2A58">
        <w:rPr>
          <w:rtl/>
        </w:rPr>
        <w:softHyphen/>
      </w:r>
      <w:r w:rsidR="006F2A58">
        <w:rPr>
          <w:rFonts w:hint="cs"/>
          <w:rtl/>
        </w:rPr>
        <w:t>ی ربات</w:t>
      </w:r>
      <w:r w:rsidR="006F2A58">
        <w:rPr>
          <w:rFonts w:hint="eastAsia"/>
          <w:rtl/>
        </w:rPr>
        <w:t>،</w:t>
      </w:r>
      <w:r w:rsidR="006F2A58">
        <w:rPr>
          <w:rFonts w:hint="cs"/>
          <w:rtl/>
        </w:rPr>
        <w:t xml:space="preserve"> حجم فضای کار را محاسبه و روش تعیین ابعاد یک مکعب با بیشینه</w:t>
      </w:r>
      <w:r w:rsidR="006F2A58">
        <w:rPr>
          <w:rtl/>
        </w:rPr>
        <w:softHyphen/>
      </w:r>
      <w:r w:rsidR="006F2A58">
        <w:rPr>
          <w:rFonts w:hint="cs"/>
          <w:rtl/>
        </w:rPr>
        <w:t>ی حجم را ارا</w:t>
      </w:r>
      <w:r w:rsidR="00EE06B5">
        <w:rPr>
          <w:rFonts w:hint="cs"/>
          <w:rtl/>
        </w:rPr>
        <w:t>ئه می</w:t>
      </w:r>
      <w:r w:rsidR="00EE06B5">
        <w:rPr>
          <w:rtl/>
        </w:rPr>
        <w:softHyphen/>
      </w:r>
      <w:r w:rsidR="00EE06B5">
        <w:rPr>
          <w:rFonts w:hint="cs"/>
          <w:rtl/>
        </w:rPr>
        <w:t>نماید</w:t>
      </w:r>
      <w:r w:rsidR="00D37AD5">
        <w:rPr>
          <w:rFonts w:hint="cs"/>
          <w:rtl/>
        </w:rPr>
        <w:t xml:space="preserve"> </w:t>
      </w:r>
      <w:r w:rsidR="00D37AD5" w:rsidRPr="00DF5407">
        <w:rPr>
          <w:rFonts w:cstheme="majorBidi"/>
          <w:noProof/>
          <w:szCs w:val="18"/>
          <w:rtl/>
        </w:rPr>
        <w:fldChar w:fldCharType="begin"/>
      </w:r>
      <w:r w:rsidR="00D37AD5" w:rsidRPr="00DF5407">
        <w:rPr>
          <w:rFonts w:cstheme="majorBidi"/>
          <w:noProof/>
          <w:szCs w:val="18"/>
          <w:rtl/>
        </w:rPr>
        <w:instrText xml:space="preserve"> </w:instrText>
      </w:r>
      <w:r w:rsidR="00D37AD5" w:rsidRPr="00DF5407">
        <w:rPr>
          <w:rFonts w:cstheme="majorBidi"/>
          <w:noProof/>
          <w:szCs w:val="18"/>
        </w:rPr>
        <w:instrText>ADDIN EN.CITE &lt;EndNote&gt;&lt;Cite&gt;&lt;Author&gt;Dastjerdi&lt;/Author&gt;&lt;Year&gt;2020&lt;/Year&gt;&lt;RecNum&gt;11&lt;/RecNum&gt;&lt;DisplayText&gt;[10]&lt;/DisplayText&gt;&lt;record&gt;&lt;rec-number&gt;11&lt;/rec-number&gt;&lt;foreign-keys&gt;&lt;key app="EN" db-id="ptf92zzd1rt2p6efex35wafzfraex2v09a9w" timestamp="1613516059"&gt;1</w:instrText>
      </w:r>
      <w:r w:rsidR="00D37AD5" w:rsidRPr="00DF5407">
        <w:rPr>
          <w:rFonts w:cstheme="majorBidi"/>
          <w:noProof/>
          <w:szCs w:val="18"/>
          <w:rtl/>
        </w:rPr>
        <w:instrText>1&lt;/</w:instrText>
      </w:r>
      <w:r w:rsidR="00D37AD5" w:rsidRPr="00DF5407">
        <w:rPr>
          <w:rFonts w:cstheme="majorBidi"/>
          <w:noProof/>
          <w:szCs w:val="18"/>
        </w:rPr>
        <w:instrText>key&gt;&lt;/foreign-keys&gt;&lt;ref-type name="Journal Article"&gt;17&lt;/ref-type&gt;&lt;contributors&gt;&lt;authors&gt;&lt;author&gt;Dastjerdi, Amir Hashemi&lt;/author&gt;&lt;author&gt;Sheikhi, Mohammad Morad&lt;/author&gt;&lt;author&gt;Masouleh, Mehdi Tale&lt;/author&gt;&lt;/authors&gt;&lt;/contributors&gt;&lt;titles&gt;&lt;title&gt;A complete analytical solution for the dimensional synthesis of 3-DOF delta parallel robot for a prescribed workspace&lt;/title&gt;&lt;secondary-title&gt;Mechanism and Machine Theory&lt;/secondary-title&gt;&lt;/titles&gt;&lt;periodical&gt;&lt;full-title&gt;Mechanism and machine theory&lt;/full-title</w:instrText>
      </w:r>
      <w:r w:rsidR="00D37AD5" w:rsidRPr="00DF5407">
        <w:rPr>
          <w:rFonts w:cstheme="majorBidi"/>
          <w:noProof/>
          <w:szCs w:val="18"/>
          <w:rtl/>
        </w:rPr>
        <w:instrText>&gt;&lt;/</w:instrText>
      </w:r>
      <w:r w:rsidR="00D37AD5" w:rsidRPr="00DF5407">
        <w:rPr>
          <w:rFonts w:cstheme="majorBidi"/>
          <w:noProof/>
          <w:szCs w:val="18"/>
        </w:rPr>
        <w:instrText>periodical&gt;&lt;pages&gt;103991&lt;/pages&gt;&lt;volume&gt;153&lt;/volume&gt;&lt;dates&gt;&lt;year&gt;2020&lt;/year&gt;&lt;/dates&gt;&lt;isbn&gt;0094-114X&lt;/isbn&gt;&lt;urls&gt;&lt;/urls&gt;&lt;/record&gt;&lt;/Cite&gt;&lt;/EndNote</w:instrText>
      </w:r>
      <w:r w:rsidR="00D37AD5" w:rsidRPr="00DF5407">
        <w:rPr>
          <w:rFonts w:cstheme="majorBidi"/>
          <w:noProof/>
          <w:szCs w:val="18"/>
          <w:rtl/>
        </w:rPr>
        <w:instrText>&gt;</w:instrText>
      </w:r>
      <w:r w:rsidR="00D37AD5" w:rsidRPr="00DF5407">
        <w:rPr>
          <w:rFonts w:cstheme="majorBidi"/>
          <w:noProof/>
          <w:szCs w:val="18"/>
          <w:rtl/>
        </w:rPr>
        <w:fldChar w:fldCharType="separate"/>
      </w:r>
      <w:r w:rsidR="00D37AD5" w:rsidRPr="00DF5407">
        <w:rPr>
          <w:rFonts w:cstheme="majorBidi"/>
          <w:noProof/>
          <w:szCs w:val="18"/>
          <w:rtl/>
        </w:rPr>
        <w:t>[</w:t>
      </w:r>
      <w:hyperlink w:anchor="_ENREF_10" w:tooltip="Dastjerdi, 2020 #11" w:history="1">
        <w:r w:rsidR="002F4014" w:rsidRPr="00DF5407">
          <w:rPr>
            <w:rFonts w:cstheme="majorBidi"/>
            <w:noProof/>
            <w:szCs w:val="18"/>
            <w:rtl/>
          </w:rPr>
          <w:t>10</w:t>
        </w:r>
      </w:hyperlink>
      <w:r w:rsidR="00D37AD5" w:rsidRPr="00DF5407">
        <w:rPr>
          <w:rFonts w:cstheme="majorBidi"/>
          <w:noProof/>
          <w:szCs w:val="18"/>
          <w:rtl/>
        </w:rPr>
        <w:t>]</w:t>
      </w:r>
      <w:r w:rsidR="00D37AD5" w:rsidRPr="00DF5407">
        <w:rPr>
          <w:rFonts w:cstheme="majorBidi"/>
          <w:noProof/>
          <w:szCs w:val="18"/>
          <w:rtl/>
        </w:rPr>
        <w:fldChar w:fldCharType="end"/>
      </w:r>
      <w:r w:rsidR="009A3C02">
        <w:rPr>
          <w:rFonts w:hint="cs"/>
          <w:rtl/>
        </w:rPr>
        <w:t xml:space="preserve">. </w:t>
      </w:r>
    </w:p>
    <w:p w14:paraId="42DEB40E" w14:textId="49CB4388" w:rsidR="002164C9" w:rsidRDefault="001C5274" w:rsidP="00E9435E">
      <w:pPr>
        <w:pStyle w:val="a"/>
        <w:ind w:left="204" w:firstLine="0"/>
      </w:pPr>
      <w:r>
        <w:rPr>
          <w:rFonts w:hint="cs"/>
          <w:rtl/>
        </w:rPr>
        <w:t>با توجه به پژوهش</w:t>
      </w:r>
      <w:r>
        <w:rPr>
          <w:rtl/>
        </w:rPr>
        <w:softHyphen/>
      </w:r>
      <w:r>
        <w:rPr>
          <w:rFonts w:hint="cs"/>
          <w:rtl/>
        </w:rPr>
        <w:t>های انجام گرفته در زمینه</w:t>
      </w:r>
      <w:r>
        <w:rPr>
          <w:rtl/>
        </w:rPr>
        <w:softHyphen/>
      </w:r>
      <w:r>
        <w:rPr>
          <w:rFonts w:hint="cs"/>
          <w:rtl/>
        </w:rPr>
        <w:t xml:space="preserve">ی طراحی ابعادی ربات دلتا، با توجه به پیچیدگی مدل تحلیلی و شرایط مختلف حاکم بر مسئله از یک </w:t>
      </w:r>
      <w:r w:rsidR="00A1262D">
        <w:rPr>
          <w:rFonts w:hint="cs"/>
          <w:rtl/>
        </w:rPr>
        <w:t>سو و اهمیت تعیین بهترین ابعاد با بیشترین حجم منطبق بر فضای کار از سوی دیگر</w:t>
      </w:r>
      <w:r>
        <w:rPr>
          <w:rFonts w:hint="cs"/>
          <w:rtl/>
        </w:rPr>
        <w:t xml:space="preserve">، </w:t>
      </w:r>
      <w:r w:rsidR="00C05970">
        <w:rPr>
          <w:rFonts w:hint="cs"/>
          <w:rtl/>
        </w:rPr>
        <w:t xml:space="preserve">این پژوهش </w:t>
      </w:r>
      <w:r w:rsidR="00A1262D">
        <w:rPr>
          <w:rFonts w:hint="cs"/>
          <w:rtl/>
        </w:rPr>
        <w:t>بدون در نظر گرفتن فرض خاصی</w:t>
      </w:r>
      <w:r w:rsidR="00A1262D">
        <w:rPr>
          <w:rFonts w:hint="eastAsia"/>
          <w:rtl/>
        </w:rPr>
        <w:t>،</w:t>
      </w:r>
      <w:r w:rsidR="00C05970">
        <w:rPr>
          <w:rFonts w:hint="cs"/>
          <w:rtl/>
        </w:rPr>
        <w:t xml:space="preserve"> </w:t>
      </w:r>
      <w:r w:rsidR="00A1262D">
        <w:rPr>
          <w:rFonts w:hint="cs"/>
          <w:rtl/>
        </w:rPr>
        <w:t>از توانمندی</w:t>
      </w:r>
      <w:r w:rsidR="00C05970">
        <w:rPr>
          <w:rFonts w:hint="cs"/>
          <w:rtl/>
        </w:rPr>
        <w:t xml:space="preserve"> الگوریتم ژنتیک </w:t>
      </w:r>
      <w:r w:rsidR="00A1262D">
        <w:rPr>
          <w:rFonts w:hint="cs"/>
          <w:rtl/>
        </w:rPr>
        <w:t xml:space="preserve">در جستجوگری و استخراج بهترین پاسخ بهره </w:t>
      </w:r>
      <w:r w:rsidR="00C05970">
        <w:rPr>
          <w:rFonts w:hint="cs"/>
          <w:rtl/>
        </w:rPr>
        <w:t>می</w:t>
      </w:r>
      <w:r w:rsidR="00C05970">
        <w:rPr>
          <w:rtl/>
        </w:rPr>
        <w:softHyphen/>
      </w:r>
      <w:r w:rsidR="00A1262D">
        <w:rPr>
          <w:rFonts w:hint="cs"/>
          <w:rtl/>
        </w:rPr>
        <w:t>گیر</w:t>
      </w:r>
      <w:r w:rsidR="00C05970">
        <w:rPr>
          <w:rFonts w:hint="cs"/>
          <w:rtl/>
        </w:rPr>
        <w:t>د. ابتدا با توصیف سینماتیک معکوس ربات</w:t>
      </w:r>
      <w:r w:rsidR="00F16E7D">
        <w:rPr>
          <w:rFonts w:hint="cs"/>
          <w:rtl/>
        </w:rPr>
        <w:t xml:space="preserve"> دلتا</w:t>
      </w:r>
      <w:r w:rsidR="00C05970">
        <w:rPr>
          <w:rFonts w:hint="cs"/>
          <w:rtl/>
        </w:rPr>
        <w:t>، رابطه</w:t>
      </w:r>
      <w:r w:rsidR="00C05970">
        <w:rPr>
          <w:rtl/>
        </w:rPr>
        <w:softHyphen/>
      </w:r>
      <w:r w:rsidR="00C05970">
        <w:rPr>
          <w:rFonts w:hint="cs"/>
          <w:rtl/>
        </w:rPr>
        <w:t>ی فضای کار ربات و متغیرهای طراحی بیان می</w:t>
      </w:r>
      <w:r w:rsidR="00F16E7D">
        <w:rPr>
          <w:rtl/>
        </w:rPr>
        <w:softHyphen/>
      </w:r>
      <w:r w:rsidR="00C05970">
        <w:rPr>
          <w:rFonts w:hint="cs"/>
          <w:rtl/>
        </w:rPr>
        <w:t xml:space="preserve">گردد. در ادامه </w:t>
      </w:r>
      <w:r w:rsidR="00F16E7D">
        <w:rPr>
          <w:rFonts w:hint="cs"/>
          <w:rtl/>
        </w:rPr>
        <w:t>برای استخراج ابعاد بهینه</w:t>
      </w:r>
      <w:r w:rsidR="00F16E7D">
        <w:rPr>
          <w:rtl/>
        </w:rPr>
        <w:softHyphen/>
      </w:r>
      <w:r w:rsidR="00F16E7D">
        <w:rPr>
          <w:rFonts w:hint="cs"/>
          <w:rtl/>
        </w:rPr>
        <w:t xml:space="preserve">ی ربات با استفاده از الگوریتم ژنتیک، یک </w:t>
      </w:r>
      <w:r w:rsidR="002164C9" w:rsidRPr="000D7364">
        <w:rPr>
          <w:rtl/>
        </w:rPr>
        <w:t>تابع هز</w:t>
      </w:r>
      <w:r w:rsidR="002164C9" w:rsidRPr="000D7364">
        <w:rPr>
          <w:rFonts w:hint="cs"/>
          <w:rtl/>
        </w:rPr>
        <w:t>ینه</w:t>
      </w:r>
      <w:r w:rsidR="002164C9">
        <w:rPr>
          <w:rtl/>
        </w:rPr>
        <w:softHyphen/>
      </w:r>
      <w:r w:rsidR="002164C9" w:rsidRPr="000D7364">
        <w:rPr>
          <w:rFonts w:hint="cs"/>
          <w:rtl/>
        </w:rPr>
        <w:t>ی</w:t>
      </w:r>
      <w:r w:rsidR="002164C9" w:rsidRPr="000D7364">
        <w:rPr>
          <w:rtl/>
        </w:rPr>
        <w:t xml:space="preserve"> مناسب</w:t>
      </w:r>
      <w:r w:rsidR="00C05970">
        <w:rPr>
          <w:rFonts w:hint="cs"/>
          <w:rtl/>
        </w:rPr>
        <w:t xml:space="preserve"> </w:t>
      </w:r>
      <w:r w:rsidR="00F16E7D">
        <w:rPr>
          <w:rFonts w:hint="cs"/>
          <w:rtl/>
        </w:rPr>
        <w:t>دارای پ</w:t>
      </w:r>
      <w:r w:rsidR="002164C9" w:rsidRPr="000D7364">
        <w:rPr>
          <w:rtl/>
        </w:rPr>
        <w:t>نالت</w:t>
      </w:r>
      <w:r w:rsidR="002164C9" w:rsidRPr="000D7364">
        <w:rPr>
          <w:rFonts w:hint="cs"/>
          <w:rtl/>
        </w:rPr>
        <w:t>ی</w:t>
      </w:r>
      <w:r w:rsidR="002164C9" w:rsidRPr="000D7364">
        <w:rPr>
          <w:rtl/>
        </w:rPr>
        <w:t xml:space="preserve"> </w:t>
      </w:r>
      <w:r w:rsidR="00F16E7D">
        <w:rPr>
          <w:rFonts w:hint="cs"/>
          <w:rtl/>
        </w:rPr>
        <w:t>معرفی</w:t>
      </w:r>
      <w:r w:rsidR="002164C9" w:rsidRPr="000D7364">
        <w:rPr>
          <w:rtl/>
        </w:rPr>
        <w:t xml:space="preserve"> م</w:t>
      </w:r>
      <w:r w:rsidR="002164C9" w:rsidRPr="000D7364">
        <w:rPr>
          <w:rFonts w:hint="cs"/>
          <w:rtl/>
        </w:rPr>
        <w:t>ی</w:t>
      </w:r>
      <w:r w:rsidR="002164C9">
        <w:rPr>
          <w:rtl/>
        </w:rPr>
        <w:softHyphen/>
      </w:r>
      <w:r w:rsidR="002164C9" w:rsidRPr="000D7364">
        <w:rPr>
          <w:rFonts w:hint="cs"/>
          <w:rtl/>
        </w:rPr>
        <w:t>شود</w:t>
      </w:r>
      <w:r w:rsidR="002164C9" w:rsidRPr="000D7364">
        <w:rPr>
          <w:rtl/>
        </w:rPr>
        <w:t>.</w:t>
      </w:r>
      <w:r w:rsidR="002164C9">
        <w:rPr>
          <w:rFonts w:hint="cs"/>
          <w:rtl/>
        </w:rPr>
        <w:t xml:space="preserve"> </w:t>
      </w:r>
      <w:r w:rsidR="00F16E7D">
        <w:rPr>
          <w:rFonts w:hint="cs"/>
          <w:rtl/>
        </w:rPr>
        <w:t>تابع پالتی از نوع پنالتی پویا بوده و متناسب با مقدار تخطی جواب</w:t>
      </w:r>
      <w:r w:rsidR="00F16E7D">
        <w:rPr>
          <w:rtl/>
        </w:rPr>
        <w:softHyphen/>
      </w:r>
      <w:r w:rsidR="00F16E7D">
        <w:rPr>
          <w:rFonts w:hint="cs"/>
          <w:rtl/>
        </w:rPr>
        <w:t>ها از قیود، تابع هزینه را  اصلاح و در نهایت بهترین جواب</w:t>
      </w:r>
      <w:r w:rsidR="00F16E7D">
        <w:rPr>
          <w:rtl/>
        </w:rPr>
        <w:softHyphen/>
      </w:r>
      <w:r w:rsidR="00F16E7D">
        <w:rPr>
          <w:rFonts w:hint="cs"/>
          <w:rtl/>
        </w:rPr>
        <w:t>ها را در اختیار قرار می</w:t>
      </w:r>
      <w:r w:rsidR="00F16E7D">
        <w:rPr>
          <w:rtl/>
        </w:rPr>
        <w:softHyphen/>
      </w:r>
      <w:r w:rsidR="00F16E7D">
        <w:rPr>
          <w:rFonts w:hint="cs"/>
          <w:rtl/>
        </w:rPr>
        <w:t>دهد.</w:t>
      </w:r>
    </w:p>
    <w:p w14:paraId="239D6C26" w14:textId="24055D89" w:rsidR="00EB1554" w:rsidRDefault="00273A9B" w:rsidP="00273A9B">
      <w:pPr>
        <w:pStyle w:val="a"/>
        <w:ind w:left="80" w:firstLine="0"/>
        <w:rPr>
          <w:rStyle w:val="23Char"/>
        </w:rPr>
      </w:pPr>
      <w:r>
        <w:rPr>
          <w:rStyle w:val="23Char"/>
          <w:rFonts w:hint="cs"/>
          <w:rtl/>
        </w:rPr>
        <w:t>۱-۱-</w:t>
      </w:r>
      <w:r w:rsidR="00EB1554" w:rsidRPr="00EB1554">
        <w:rPr>
          <w:rStyle w:val="23Char"/>
          <w:rFonts w:hint="cs"/>
          <w:rtl/>
        </w:rPr>
        <w:t>ساختار و پیکربندی ربات دلتا</w:t>
      </w:r>
    </w:p>
    <w:p w14:paraId="17477AF7" w14:textId="0019D6B3" w:rsidR="00EB1554" w:rsidRPr="00EB1554" w:rsidRDefault="00EB1554" w:rsidP="00EB1554">
      <w:pPr>
        <w:pStyle w:val="a"/>
        <w:ind w:firstLine="0"/>
        <w:rPr>
          <w:rtl/>
        </w:rPr>
      </w:pPr>
      <w:r w:rsidRPr="00EB1554">
        <w:rPr>
          <w:rFonts w:hint="cs"/>
          <w:rtl/>
        </w:rPr>
        <w:t xml:space="preserve">ربات موازی </w:t>
      </w:r>
      <w:r w:rsidRPr="00EB1554">
        <w:t>3-RRR</w:t>
      </w:r>
      <w:r w:rsidRPr="00EB1554">
        <w:rPr>
          <w:rFonts w:hint="cs"/>
          <w:rtl/>
        </w:rPr>
        <w:t xml:space="preserve"> دلتا</w:t>
      </w:r>
      <w:r w:rsidRPr="00EB1554">
        <w:rPr>
          <w:rFonts w:hint="eastAsia"/>
          <w:rtl/>
        </w:rPr>
        <w:t>،</w:t>
      </w:r>
      <w:r w:rsidR="00AF62FA">
        <w:rPr>
          <w:rFonts w:hint="cs"/>
          <w:rtl/>
        </w:rPr>
        <w:t xml:space="preserve"> </w:t>
      </w:r>
      <w:r w:rsidRPr="00EB1554">
        <w:rPr>
          <w:rFonts w:hint="cs"/>
          <w:rtl/>
        </w:rPr>
        <w:t>دارای ساختار متشکل از یک پایه ی ثابت</w:t>
      </w:r>
      <w:r w:rsidRPr="00EB1554">
        <w:rPr>
          <w:rFonts w:hint="eastAsia"/>
          <w:rtl/>
        </w:rPr>
        <w:t>،</w:t>
      </w:r>
      <w:r w:rsidRPr="00EB1554">
        <w:rPr>
          <w:rFonts w:hint="cs"/>
          <w:rtl/>
        </w:rPr>
        <w:t xml:space="preserve"> سه بازوی یکسان فوقانی و سه بازوی یکسان تحتانی بصورت حلقه</w:t>
      </w:r>
      <w:r w:rsidRPr="00EB1554">
        <w:rPr>
          <w:rtl/>
        </w:rPr>
        <w:softHyphen/>
      </w:r>
      <w:r w:rsidRPr="00EB1554">
        <w:rPr>
          <w:rFonts w:hint="cs"/>
          <w:rtl/>
        </w:rPr>
        <w:t>ی متوازی الاضلاع بوده و به یک سکوی متحرک متصل می</w:t>
      </w:r>
      <w:r w:rsidRPr="00EB1554">
        <w:rPr>
          <w:rtl/>
        </w:rPr>
        <w:softHyphen/>
      </w:r>
      <w:r w:rsidRPr="00EB1554">
        <w:rPr>
          <w:rFonts w:hint="cs"/>
          <w:rtl/>
        </w:rPr>
        <w:t>باشد. اتصال هر یک از بازوهای محرک ربات نسبت به محل نصب در پایه</w:t>
      </w:r>
      <w:r w:rsidRPr="00EB1554">
        <w:rPr>
          <w:rtl/>
        </w:rPr>
        <w:softHyphen/>
      </w:r>
      <w:r w:rsidRPr="00EB1554">
        <w:rPr>
          <w:rFonts w:hint="cs"/>
          <w:rtl/>
        </w:rPr>
        <w:t>ی ثابت ۱۲۰ درجه اختلاف دارند</w:t>
      </w:r>
      <w:r w:rsidRPr="00EB1554">
        <w:rPr>
          <w:rFonts w:hint="eastAsia"/>
          <w:rtl/>
        </w:rPr>
        <w:t>،</w:t>
      </w:r>
      <w:r w:rsidRPr="00EB1554">
        <w:rPr>
          <w:rFonts w:hint="cs"/>
          <w:rtl/>
        </w:rPr>
        <w:t xml:space="preserve"> </w:t>
      </w:r>
      <w:r w:rsidR="00E955D9" w:rsidRPr="00572C8D">
        <w:rPr>
          <w:rFonts w:cs="Cambria" w:hint="cs"/>
          <w:rtl/>
        </w:rPr>
        <w:t>"</w:t>
      </w:r>
      <w:r w:rsidR="00E955D9" w:rsidRPr="00572C8D">
        <w:rPr>
          <w:rFonts w:hint="cs"/>
          <w:rtl/>
        </w:rPr>
        <w:t xml:space="preserve">شکل </w:t>
      </w:r>
      <w:r w:rsidR="00E955D9" w:rsidRPr="00572C8D">
        <w:t>1</w:t>
      </w:r>
      <w:r w:rsidR="00E955D9" w:rsidRPr="00572C8D">
        <w:rPr>
          <w:rFonts w:cs="Cambria" w:hint="cs"/>
          <w:rtl/>
        </w:rPr>
        <w:t>"</w:t>
      </w:r>
      <w:r w:rsidR="00D27651">
        <w:rPr>
          <w:rFonts w:hint="cs"/>
          <w:rtl/>
        </w:rPr>
        <w:t>،</w:t>
      </w:r>
      <w:r w:rsidRPr="00EB1554">
        <w:rPr>
          <w:rFonts w:hint="cs"/>
          <w:rtl/>
        </w:rPr>
        <w:t xml:space="preserve"> سکوی متحرک در حین حرکت همواره بموازات پایه ثابت بوده و هیچگونه تغییر زاویه</w:t>
      </w:r>
      <w:r w:rsidRPr="00EB1554">
        <w:rPr>
          <w:rtl/>
        </w:rPr>
        <w:softHyphen/>
      </w:r>
      <w:r w:rsidRPr="00EB1554">
        <w:rPr>
          <w:rFonts w:hint="cs"/>
          <w:rtl/>
        </w:rPr>
        <w:t>ای ندارد</w:t>
      </w:r>
      <w:r w:rsidR="00E955D9">
        <w:rPr>
          <w:rFonts w:hint="eastAsia"/>
          <w:rtl/>
        </w:rPr>
        <w:t>،</w:t>
      </w:r>
      <w:r w:rsidRPr="00EB1554">
        <w:rPr>
          <w:rFonts w:hint="cs"/>
          <w:rtl/>
        </w:rPr>
        <w:t xml:space="preserve"> لذا عملگر نهایی فقط می</w:t>
      </w:r>
      <w:r w:rsidRPr="00EB1554">
        <w:rPr>
          <w:rtl/>
        </w:rPr>
        <w:softHyphen/>
      </w:r>
      <w:r w:rsidRPr="00EB1554">
        <w:rPr>
          <w:rFonts w:hint="cs"/>
          <w:rtl/>
        </w:rPr>
        <w:t xml:space="preserve">تواند در جهت سه محور </w:t>
      </w:r>
      <w:r w:rsidRPr="00EB1554">
        <w:t>x</w:t>
      </w:r>
      <w:r w:rsidRPr="00EB1554">
        <w:rPr>
          <w:rFonts w:hint="cs"/>
          <w:rtl/>
        </w:rPr>
        <w:t xml:space="preserve"> و</w:t>
      </w:r>
      <w:r w:rsidRPr="00EB1554">
        <w:t>y</w:t>
      </w:r>
      <w:r w:rsidRPr="00EB1554">
        <w:rPr>
          <w:rFonts w:hint="cs"/>
          <w:rtl/>
        </w:rPr>
        <w:t xml:space="preserve"> و </w:t>
      </w:r>
      <w:r w:rsidRPr="00EB1554">
        <w:t xml:space="preserve"> z</w:t>
      </w:r>
      <w:r w:rsidRPr="00EB1554">
        <w:rPr>
          <w:rFonts w:hint="cs"/>
          <w:rtl/>
        </w:rPr>
        <w:t>جابجا گردد. با توجه به جرم اندک بازوها و نصب عملگرها بر روی پایه</w:t>
      </w:r>
      <w:r w:rsidR="000F2CCA">
        <w:softHyphen/>
      </w:r>
      <w:r w:rsidRPr="00EB1554">
        <w:rPr>
          <w:rFonts w:hint="cs"/>
          <w:rtl/>
        </w:rPr>
        <w:t xml:space="preserve">ی ثابت این ربات توانایی حرکت در سرعت بسیار زیاد در عین دقت را دارد. </w:t>
      </w:r>
    </w:p>
    <w:p w14:paraId="2C631CB6" w14:textId="7C87ABB9" w:rsidR="00DE6009" w:rsidRPr="00572C8D" w:rsidRDefault="00DE6009" w:rsidP="00EB1554">
      <w:pPr>
        <w:pStyle w:val="23"/>
        <w:rPr>
          <w:rtl/>
        </w:rPr>
      </w:pPr>
      <w:r w:rsidRPr="00572C8D">
        <w:rPr>
          <w:rFonts w:hint="cs"/>
          <w:rtl/>
        </w:rPr>
        <w:t xml:space="preserve">1-2- </w:t>
      </w:r>
      <w:r w:rsidR="00371CC6">
        <w:rPr>
          <w:rFonts w:hint="cs"/>
          <w:rtl/>
        </w:rPr>
        <w:t>تعریف مسئله و روش کار</w:t>
      </w:r>
    </w:p>
    <w:p w14:paraId="66F688BB" w14:textId="77777777" w:rsidR="00246A67" w:rsidRDefault="00A44923" w:rsidP="00A44923">
      <w:pPr>
        <w:pStyle w:val="a"/>
        <w:ind w:firstLine="0"/>
        <w:rPr>
          <w:rtl/>
        </w:rPr>
      </w:pPr>
      <w:r>
        <w:rPr>
          <w:rFonts w:hint="cs"/>
          <w:rtl/>
        </w:rPr>
        <w:t>در طراحی ربات</w:t>
      </w:r>
      <w:r>
        <w:rPr>
          <w:rtl/>
        </w:rPr>
        <w:softHyphen/>
      </w:r>
      <w:r>
        <w:rPr>
          <w:rFonts w:hint="cs"/>
          <w:rtl/>
        </w:rPr>
        <w:t>های موازی با توجه به نوع ربات عمدتاً فضای کار را بصورت شکل</w:t>
      </w:r>
      <w:r>
        <w:rPr>
          <w:rtl/>
        </w:rPr>
        <w:softHyphen/>
      </w:r>
      <w:r>
        <w:rPr>
          <w:rFonts w:hint="cs"/>
          <w:rtl/>
        </w:rPr>
        <w:t>های منظم مانند مکعب و استوانه در نظر می</w:t>
      </w:r>
      <w:r w:rsidR="00511A73">
        <w:rPr>
          <w:rtl/>
        </w:rPr>
        <w:softHyphen/>
      </w:r>
      <w:r>
        <w:rPr>
          <w:rFonts w:hint="cs"/>
          <w:rtl/>
        </w:rPr>
        <w:t>گیرند. فضای کار ربات دلتا</w:t>
      </w:r>
      <w:r>
        <w:rPr>
          <w:rFonts w:hint="eastAsia"/>
          <w:rtl/>
        </w:rPr>
        <w:t>،</w:t>
      </w:r>
      <w:r>
        <w:rPr>
          <w:rFonts w:hint="cs"/>
          <w:rtl/>
        </w:rPr>
        <w:t xml:space="preserve"> بصورت نقاط قابل دسترسی توسط مرکز سکوی متحرک در نظر گرفته می</w:t>
      </w:r>
      <w:r>
        <w:rPr>
          <w:rtl/>
        </w:rPr>
        <w:softHyphen/>
      </w:r>
      <w:r>
        <w:rPr>
          <w:rFonts w:hint="cs"/>
          <w:rtl/>
        </w:rPr>
        <w:t>شود، اگر چه با توجه به وجود قیدهای سینماتیکی همچون محدودیت</w:t>
      </w:r>
      <w:r>
        <w:rPr>
          <w:rtl/>
        </w:rPr>
        <w:softHyphen/>
      </w:r>
      <w:r>
        <w:rPr>
          <w:rFonts w:hint="cs"/>
          <w:rtl/>
        </w:rPr>
        <w:t xml:space="preserve"> حرکت مفاصل</w:t>
      </w:r>
      <w:r>
        <w:rPr>
          <w:rtl/>
        </w:rPr>
        <w:softHyphen/>
      </w:r>
      <w:r>
        <w:rPr>
          <w:rFonts w:hint="cs"/>
          <w:rtl/>
        </w:rPr>
        <w:t>، فضای کار در دسترس می</w:t>
      </w:r>
      <w:r>
        <w:rPr>
          <w:rtl/>
        </w:rPr>
        <w:softHyphen/>
      </w:r>
      <w:r>
        <w:rPr>
          <w:rFonts w:hint="cs"/>
          <w:rtl/>
        </w:rPr>
        <w:t>تواند کاهش پیدا کند</w:t>
      </w:r>
      <w:r w:rsidR="000F2CCA">
        <w:rPr>
          <w:rFonts w:hint="eastAsia"/>
          <w:rtl/>
        </w:rPr>
        <w:t>،</w:t>
      </w:r>
      <w:r>
        <w:rPr>
          <w:rFonts w:hint="cs"/>
          <w:rtl/>
        </w:rPr>
        <w:t xml:space="preserve"> بنابراین پس از یافتن بهترین </w:t>
      </w:r>
      <w:r w:rsidR="000F2CCA">
        <w:rPr>
          <w:rFonts w:hint="cs"/>
          <w:rtl/>
        </w:rPr>
        <w:t xml:space="preserve">ابعاد، </w:t>
      </w:r>
      <w:r>
        <w:rPr>
          <w:rFonts w:hint="cs"/>
          <w:rtl/>
        </w:rPr>
        <w:t>در انتخاب فضای کار با اعمال یک ضریب می</w:t>
      </w:r>
      <w:r>
        <w:rPr>
          <w:rtl/>
        </w:rPr>
        <w:softHyphen/>
      </w:r>
      <w:r>
        <w:rPr>
          <w:rFonts w:hint="cs"/>
          <w:rtl/>
        </w:rPr>
        <w:t>توان فضای کار را بر اساس اعمال محدودیت قیدها توسعه داده و مقادیر واقعی</w:t>
      </w:r>
      <w:r>
        <w:rPr>
          <w:rtl/>
        </w:rPr>
        <w:softHyphen/>
      </w:r>
      <w:r>
        <w:rPr>
          <w:rFonts w:hint="cs"/>
          <w:rtl/>
        </w:rPr>
        <w:t xml:space="preserve">تر برای پارامترهای هندسی ربات بدست آورد. </w:t>
      </w:r>
    </w:p>
    <w:p w14:paraId="4E326F92" w14:textId="45303F3B" w:rsidR="00A44923" w:rsidRDefault="00A44923" w:rsidP="00246A67">
      <w:pPr>
        <w:pStyle w:val="a"/>
      </w:pPr>
      <w:r>
        <w:rPr>
          <w:rFonts w:hint="cs"/>
          <w:rtl/>
        </w:rPr>
        <w:t>بهترین پاسخ، از طریق یافتن ابعاد بهینه ربات که بیشترین انطباق را با حجم پیشفرض داشته باشد حاصل می</w:t>
      </w:r>
      <w:r>
        <w:rPr>
          <w:rtl/>
        </w:rPr>
        <w:softHyphen/>
      </w:r>
      <w:r>
        <w:rPr>
          <w:rFonts w:hint="cs"/>
          <w:rtl/>
        </w:rPr>
        <w:t xml:space="preserve">شود. </w:t>
      </w:r>
    </w:p>
    <w:tbl>
      <w:tblPr>
        <w:tblStyle w:val="TableGrid"/>
        <w:tblpPr w:leftFromText="180" w:rightFromText="180" w:vertAnchor="text" w:tblpXSpec="right" w:tblpY="1"/>
        <w:tblOverlap w:val="never"/>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6"/>
      </w:tblGrid>
      <w:tr w:rsidR="00150C13" w:rsidRPr="00572C8D" w14:paraId="1DA4DAA2" w14:textId="77777777" w:rsidTr="001A5036">
        <w:tc>
          <w:tcPr>
            <w:tcW w:w="4832" w:type="dxa"/>
          </w:tcPr>
          <w:p w14:paraId="59A803C1" w14:textId="77777777" w:rsidR="00150C13" w:rsidRPr="00572C8D" w:rsidRDefault="00150C13" w:rsidP="006B047C">
            <w:pPr>
              <w:pStyle w:val="a"/>
              <w:ind w:firstLine="0"/>
              <w:jc w:val="center"/>
              <w:rPr>
                <w:sz w:val="2"/>
                <w:szCs w:val="2"/>
                <w:rtl/>
              </w:rPr>
            </w:pPr>
            <w:r w:rsidRPr="00C73F9E">
              <w:rPr>
                <w:rFonts w:ascii="Times New Roman" w:hAnsi="Times New Roman"/>
                <w:noProof/>
                <w:sz w:val="20"/>
                <w:lang w:val="en-GB"/>
              </w:rPr>
              <w:lastRenderedPageBreak/>
              <w:drawing>
                <wp:inline distT="0" distB="0" distL="0" distR="0" wp14:anchorId="3EB598CC" wp14:editId="574258C1">
                  <wp:extent cx="2748915" cy="20624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53184" cy="2065632"/>
                          </a:xfrm>
                          <a:prstGeom prst="rect">
                            <a:avLst/>
                          </a:prstGeom>
                          <a:noFill/>
                          <a:ln>
                            <a:noFill/>
                          </a:ln>
                        </pic:spPr>
                      </pic:pic>
                    </a:graphicData>
                  </a:graphic>
                </wp:inline>
              </w:drawing>
            </w:r>
            <w:r w:rsidRPr="00572C8D">
              <w:rPr>
                <w:rtl/>
              </w:rPr>
              <w:softHyphen/>
            </w:r>
          </w:p>
        </w:tc>
      </w:tr>
      <w:tr w:rsidR="00150C13" w:rsidRPr="00572C8D" w14:paraId="16EB59D8" w14:textId="77777777" w:rsidTr="001A5036">
        <w:tc>
          <w:tcPr>
            <w:tcW w:w="4832" w:type="dxa"/>
          </w:tcPr>
          <w:p w14:paraId="58643252" w14:textId="7ABD80B4" w:rsidR="00150C13" w:rsidRPr="00DC6B79" w:rsidRDefault="00150C13" w:rsidP="001A5036">
            <w:pPr>
              <w:pStyle w:val="FigureTitle"/>
              <w:bidi w:val="0"/>
              <w:jc w:val="left"/>
              <w:rPr>
                <w:szCs w:val="16"/>
              </w:rPr>
            </w:pPr>
            <w:r w:rsidRPr="00572C8D">
              <w:rPr>
                <w:b/>
                <w:bCs/>
              </w:rPr>
              <w:t>Fig. 1</w:t>
            </w:r>
            <w:r w:rsidRPr="00572C8D">
              <w:t xml:space="preserve"> </w:t>
            </w:r>
            <w:r w:rsidRPr="00B26EBC">
              <w:rPr>
                <w:rFonts w:eastAsia="Times New Roman"/>
                <w:lang w:val="en-GB"/>
              </w:rPr>
              <w:t xml:space="preserve"> </w:t>
            </w:r>
            <w:r>
              <w:rPr>
                <w:rFonts w:eastAsia="Times New Roman" w:hint="cs"/>
                <w:rtl/>
                <w:lang w:val="en-GB"/>
              </w:rPr>
              <w:t xml:space="preserve"> </w:t>
            </w:r>
            <w:r w:rsidRPr="00B26EBC">
              <w:rPr>
                <w:rFonts w:eastAsia="Times New Roman"/>
                <w:lang w:val="en-GB"/>
              </w:rPr>
              <w:t xml:space="preserve">The </w:t>
            </w:r>
            <w:r w:rsidRPr="00B26EBC">
              <w:rPr>
                <w:lang w:eastAsia="en-US"/>
              </w:rPr>
              <w:t>Clavel’s Delta</w:t>
            </w:r>
            <w:r w:rsidRPr="00B26EBC">
              <w:rPr>
                <w:rFonts w:eastAsia="Times New Roman"/>
                <w:lang w:val="en-GB"/>
              </w:rPr>
              <w:t xml:space="preserve"> Robot</w:t>
            </w:r>
            <w:r w:rsidR="00DC6B79">
              <w:rPr>
                <w:rFonts w:eastAsia="Times New Roman"/>
                <w:lang w:val="en-GB"/>
              </w:rPr>
              <w:t xml:space="preserve"> </w:t>
            </w:r>
            <w:r w:rsidR="008554B3">
              <w:rPr>
                <w:rFonts w:eastAsia="Times New Roman"/>
                <w:lang w:val="en-GB"/>
              </w:rPr>
              <w:fldChar w:fldCharType="begin"/>
            </w:r>
            <w:r w:rsidR="008554B3">
              <w:rPr>
                <w:rFonts w:eastAsia="Times New Roman"/>
                <w:lang w:val="en-GB"/>
              </w:rPr>
              <w:instrText xml:space="preserve"> ADDIN EN.CITE &lt;EndNote&gt;&lt;Cite ExcludeYear="1"&gt;&lt;Author&gt;Tessema&lt;/Author&gt;&lt;Year&gt;2006&lt;/Year&gt;&lt;RecNum&gt;16&lt;/RecNum&gt;&lt;DisplayText&gt;[11]&lt;/DisplayText&gt;&lt;record&gt;&lt;rec-number&gt;16&lt;/rec-number&gt;&lt;foreign-keys&gt;&lt;key app="EN" db-id="ptf92zzd1rt2p6efex35wafzfraex2v09a9w" timestamp="1613576709"&gt;16&lt;/key&gt;&lt;/foreign-keys&gt;&lt;ref-type name="Conference Proceedings"&gt;10&lt;/ref-type&gt;&lt;contributors&gt;&lt;authors&gt;&lt;author&gt;Tessema, Biruk&lt;/author&gt;&lt;author&gt;Yen, Gary G&lt;/author&gt;&lt;/authors&gt;&lt;/contributors&gt;&lt;titles&gt;&lt;title&gt;A self adaptive penalty function based algorithm for constrained optimization&lt;/title&gt;&lt;secondary-title&gt;2006 IEEE international conference on evolutionary computation&lt;/secondary-title&gt;&lt;/titles&gt;&lt;pages&gt;246-253&lt;/pages&gt;&lt;dates&gt;&lt;year&gt;2006&lt;/year&gt;&lt;/dates&gt;&lt;publisher&gt;IEEE&lt;/publisher&gt;&lt;isbn&gt;0780394879&lt;/isbn&gt;&lt;urls&gt;&lt;/urls&gt;&lt;/record&gt;&lt;/Cite&gt;&lt;/EndNote&gt;</w:instrText>
            </w:r>
            <w:r w:rsidR="008554B3">
              <w:rPr>
                <w:rFonts w:eastAsia="Times New Roman"/>
                <w:lang w:val="en-GB"/>
              </w:rPr>
              <w:fldChar w:fldCharType="separate"/>
            </w:r>
            <w:r w:rsidR="008554B3">
              <w:rPr>
                <w:rFonts w:eastAsia="Times New Roman"/>
                <w:noProof/>
                <w:lang w:val="en-GB"/>
              </w:rPr>
              <w:t>[</w:t>
            </w:r>
            <w:hyperlink w:anchor="_ENREF_11" w:tooltip="Tessema, 2006 #16" w:history="1">
              <w:r w:rsidR="002F4014">
                <w:rPr>
                  <w:rFonts w:eastAsia="Times New Roman"/>
                  <w:noProof/>
                  <w:lang w:val="en-GB"/>
                </w:rPr>
                <w:t>11</w:t>
              </w:r>
            </w:hyperlink>
            <w:r w:rsidR="008554B3">
              <w:rPr>
                <w:rFonts w:eastAsia="Times New Roman"/>
                <w:noProof/>
                <w:lang w:val="en-GB"/>
              </w:rPr>
              <w:t>]</w:t>
            </w:r>
            <w:r w:rsidR="008554B3">
              <w:rPr>
                <w:rFonts w:eastAsia="Times New Roman"/>
                <w:lang w:val="en-GB"/>
              </w:rPr>
              <w:fldChar w:fldCharType="end"/>
            </w:r>
            <w:r w:rsidR="00DC6B79">
              <w:rPr>
                <w:rFonts w:eastAsia="Times New Roman" w:hint="cs"/>
                <w:rtl/>
                <w:lang w:val="en-GB"/>
              </w:rPr>
              <w:t xml:space="preserve"> </w:t>
            </w:r>
          </w:p>
        </w:tc>
      </w:tr>
      <w:tr w:rsidR="00150C13" w:rsidRPr="00572C8D" w14:paraId="53D8C976" w14:textId="77777777" w:rsidTr="001A5036">
        <w:trPr>
          <w:trHeight w:val="378"/>
        </w:trPr>
        <w:tc>
          <w:tcPr>
            <w:tcW w:w="4832" w:type="dxa"/>
          </w:tcPr>
          <w:p w14:paraId="5DE27614" w14:textId="77777777" w:rsidR="00150C13" w:rsidRPr="00572C8D" w:rsidRDefault="00150C13" w:rsidP="001A5036">
            <w:pPr>
              <w:pStyle w:val="a"/>
              <w:ind w:firstLine="0"/>
              <w:rPr>
                <w:sz w:val="16"/>
                <w:szCs w:val="18"/>
                <w:rtl/>
              </w:rPr>
            </w:pPr>
            <w:r w:rsidRPr="00572C8D">
              <w:rPr>
                <w:rFonts w:hint="cs"/>
                <w:b/>
                <w:bCs/>
                <w:sz w:val="16"/>
                <w:szCs w:val="18"/>
                <w:rtl/>
                <w:lang w:bidi="ar-SA"/>
              </w:rPr>
              <w:t>شكل 1</w:t>
            </w:r>
            <w:r w:rsidRPr="00572C8D">
              <w:rPr>
                <w:rFonts w:hint="cs"/>
                <w:sz w:val="16"/>
                <w:szCs w:val="18"/>
                <w:rtl/>
                <w:lang w:bidi="ar-SA"/>
              </w:rPr>
              <w:t xml:space="preserve"> </w:t>
            </w:r>
            <w:r>
              <w:rPr>
                <w:rFonts w:hint="cs"/>
                <w:sz w:val="16"/>
                <w:szCs w:val="18"/>
                <w:rtl/>
              </w:rPr>
              <w:t>ربات دلتای کلاول</w:t>
            </w:r>
          </w:p>
        </w:tc>
      </w:tr>
    </w:tbl>
    <w:p w14:paraId="1F5F1C1F" w14:textId="2753C034" w:rsidR="001529C3" w:rsidRDefault="00A44923" w:rsidP="001529C3">
      <w:pPr>
        <w:pStyle w:val="a"/>
        <w:ind w:firstLine="0"/>
      </w:pPr>
      <w:r>
        <w:rPr>
          <w:rFonts w:hint="cs"/>
          <w:rtl/>
        </w:rPr>
        <w:t xml:space="preserve">      در این مقاله محدودیت</w:t>
      </w:r>
      <w:r>
        <w:rPr>
          <w:rtl/>
        </w:rPr>
        <w:softHyphen/>
      </w:r>
      <w:r>
        <w:rPr>
          <w:rFonts w:hint="cs"/>
          <w:rtl/>
        </w:rPr>
        <w:t>های ناشی از قیود در تابع هزینه بهینه</w:t>
      </w:r>
      <w:r>
        <w:rPr>
          <w:rtl/>
        </w:rPr>
        <w:softHyphen/>
      </w:r>
      <w:r>
        <w:rPr>
          <w:rFonts w:hint="cs"/>
          <w:rtl/>
        </w:rPr>
        <w:t>سازی بکمک الگوریتم ژنتیک بصورت غیر مستقیم و با اعمال ضریبی در حجم پیشفرض</w:t>
      </w:r>
      <w:r>
        <w:rPr>
          <w:rFonts w:hint="eastAsia"/>
          <w:rtl/>
        </w:rPr>
        <w:t>،</w:t>
      </w:r>
      <w:r>
        <w:rPr>
          <w:rFonts w:hint="cs"/>
          <w:rtl/>
        </w:rPr>
        <w:t xml:space="preserve"> در نظر گرفته می</w:t>
      </w:r>
      <w:r>
        <w:rPr>
          <w:rtl/>
        </w:rPr>
        <w:softHyphen/>
      </w:r>
      <w:r>
        <w:rPr>
          <w:rFonts w:hint="cs"/>
          <w:rtl/>
        </w:rPr>
        <w:t xml:space="preserve">شود. نتایج حاصل با </w:t>
      </w:r>
      <w:r w:rsidR="00692EFA">
        <w:rPr>
          <w:rFonts w:hint="cs"/>
          <w:rtl/>
        </w:rPr>
        <w:t>محاسبه</w:t>
      </w:r>
      <w:r w:rsidR="00692EFA">
        <w:rPr>
          <w:rtl/>
        </w:rPr>
        <w:softHyphen/>
      </w:r>
      <w:r w:rsidR="00692EFA">
        <w:rPr>
          <w:rFonts w:hint="cs"/>
          <w:rtl/>
        </w:rPr>
        <w:t xml:space="preserve">ی </w:t>
      </w:r>
      <w:r>
        <w:rPr>
          <w:rFonts w:hint="cs"/>
          <w:rtl/>
        </w:rPr>
        <w:t xml:space="preserve">فضای کار </w:t>
      </w:r>
      <w:r w:rsidR="000D1C40">
        <w:rPr>
          <w:rFonts w:hint="cs"/>
          <w:rtl/>
        </w:rPr>
        <w:t>ربات بر اساس نتایج بهینه</w:t>
      </w:r>
      <w:r w:rsidR="000D1C40">
        <w:rPr>
          <w:rtl/>
        </w:rPr>
        <w:softHyphen/>
      </w:r>
      <w:r w:rsidR="000D1C40">
        <w:rPr>
          <w:rFonts w:hint="cs"/>
          <w:rtl/>
        </w:rPr>
        <w:t xml:space="preserve">سازی به روش نمایش مرز فضای کار </w:t>
      </w:r>
      <w:r w:rsidR="00692EFA">
        <w:rPr>
          <w:rFonts w:hint="cs"/>
          <w:rtl/>
        </w:rPr>
        <w:t xml:space="preserve">و </w:t>
      </w:r>
      <w:r w:rsidR="000D1C40">
        <w:rPr>
          <w:rFonts w:hint="cs"/>
          <w:rtl/>
        </w:rPr>
        <w:t>مشاهده</w:t>
      </w:r>
      <w:r w:rsidR="000D1C40">
        <w:rPr>
          <w:rtl/>
        </w:rPr>
        <w:softHyphen/>
      </w:r>
      <w:r w:rsidR="000D1C40">
        <w:rPr>
          <w:rFonts w:hint="cs"/>
          <w:rtl/>
        </w:rPr>
        <w:t xml:space="preserve">ی </w:t>
      </w:r>
      <w:r w:rsidR="00692EFA">
        <w:rPr>
          <w:rFonts w:hint="cs"/>
          <w:rtl/>
        </w:rPr>
        <w:t xml:space="preserve">انطباق آن با حجم پیشفرض </w:t>
      </w:r>
      <w:r>
        <w:rPr>
          <w:rFonts w:hint="cs"/>
          <w:rtl/>
        </w:rPr>
        <w:t xml:space="preserve">با استفاده از محیط کد نویسی </w:t>
      </w:r>
      <w:r w:rsidR="000D1C40">
        <w:rPr>
          <w:rFonts w:hint="cs"/>
          <w:rtl/>
        </w:rPr>
        <w:t>نرم</w:t>
      </w:r>
      <w:r w:rsidR="000D1C40">
        <w:rPr>
          <w:rtl/>
        </w:rPr>
        <w:softHyphen/>
      </w:r>
      <w:r w:rsidR="000D1C40">
        <w:rPr>
          <w:rFonts w:hint="cs"/>
          <w:rtl/>
        </w:rPr>
        <w:t xml:space="preserve">افزار </w:t>
      </w:r>
      <w:r>
        <w:rPr>
          <w:rFonts w:hint="cs"/>
          <w:rtl/>
        </w:rPr>
        <w:t xml:space="preserve">متلب </w:t>
      </w:r>
      <w:r w:rsidR="00692EFA">
        <w:rPr>
          <w:rFonts w:hint="cs"/>
          <w:rtl/>
        </w:rPr>
        <w:t>مورد</w:t>
      </w:r>
      <w:r w:rsidR="000D1C40">
        <w:rPr>
          <w:rFonts w:hint="cs"/>
          <w:rtl/>
        </w:rPr>
        <w:t xml:space="preserve"> بررسی</w:t>
      </w:r>
      <w:r w:rsidR="00692EFA">
        <w:rPr>
          <w:rFonts w:hint="cs"/>
          <w:rtl/>
        </w:rPr>
        <w:t xml:space="preserve"> قرار خواهد گرفت</w:t>
      </w:r>
      <w:r w:rsidR="000D1C40">
        <w:rPr>
          <w:rFonts w:hint="cs"/>
          <w:rtl/>
        </w:rPr>
        <w:t xml:space="preserve"> </w:t>
      </w:r>
      <w:r w:rsidR="000D1C40">
        <w:rPr>
          <w:rtl/>
        </w:rPr>
        <w:fldChar w:fldCharType="begin"/>
      </w:r>
      <w:r w:rsidR="008554B3">
        <w:rPr>
          <w:rtl/>
        </w:rPr>
        <w:instrText xml:space="preserve"> </w:instrText>
      </w:r>
      <w:r w:rsidR="008554B3">
        <w:instrText>ADDIN EN.CITE &lt;EndNote&gt;&lt;Cite&gt;&lt;Author&gt;Gharahsofloo&lt;/Author&gt;&lt;Year&gt;2015&lt;/Year&gt;&lt;RecNum&gt;12&lt;/RecNum&gt;&lt;DisplayText&gt;[12]&lt;/DisplayText&gt;&lt;record&gt;&lt;rec-number&gt;12&lt;/rec-number&gt;&lt;foreign-keys&gt;&lt;key app="EN" db-id="ptf92zzd1rt2p6efex35wafzfraex2v09a9w" timestamp="1613571067</w:instrText>
      </w:r>
      <w:r w:rsidR="008554B3">
        <w:rPr>
          <w:rtl/>
        </w:rPr>
        <w:instrText>"&gt;12&lt;/</w:instrText>
      </w:r>
      <w:r w:rsidR="008554B3">
        <w:instrText>key&gt;&lt;/foreign-keys&gt;&lt;ref-type name="Journal Article"&gt;17&lt;/ref-type&gt;&lt;contributors&gt;&lt;authors&gt;&lt;author&gt;Gharahsofloo, Abdolreza&lt;/author&gt;&lt;author&gt;Rahmani, Ali&lt;/author&gt;&lt;/authors&gt;&lt;/contributors&gt;&lt;titles&gt;&lt;title&gt;An efficient algorithm for workspace generation of delta robot&lt;/title&gt;&lt;/titles&gt;&lt;dates&gt;&lt;year&gt;2015&lt;/year&gt;&lt;/dates&gt;&lt;urls&gt;&lt;/urls&gt;&lt;/record&gt;&lt;/Cite&gt;&lt;/EndNote</w:instrText>
      </w:r>
      <w:r w:rsidR="008554B3">
        <w:rPr>
          <w:rtl/>
        </w:rPr>
        <w:instrText>&gt;</w:instrText>
      </w:r>
      <w:r w:rsidR="000D1C40">
        <w:rPr>
          <w:rtl/>
        </w:rPr>
        <w:fldChar w:fldCharType="separate"/>
      </w:r>
      <w:r w:rsidR="008554B3">
        <w:rPr>
          <w:noProof/>
          <w:rtl/>
        </w:rPr>
        <w:t>[</w:t>
      </w:r>
      <w:hyperlink w:anchor="_ENREF_12" w:tooltip="Gharahsofloo, 2015 #12" w:history="1">
        <w:r w:rsidR="002F4014">
          <w:rPr>
            <w:noProof/>
            <w:rtl/>
          </w:rPr>
          <w:t>12</w:t>
        </w:r>
      </w:hyperlink>
      <w:r w:rsidR="008554B3">
        <w:rPr>
          <w:noProof/>
          <w:rtl/>
        </w:rPr>
        <w:t>]</w:t>
      </w:r>
      <w:r w:rsidR="000D1C40">
        <w:rPr>
          <w:rtl/>
        </w:rPr>
        <w:fldChar w:fldCharType="end"/>
      </w:r>
      <w:r w:rsidR="00692EFA">
        <w:rPr>
          <w:rFonts w:hint="cs"/>
          <w:rtl/>
        </w:rPr>
        <w:t>.</w:t>
      </w:r>
    </w:p>
    <w:p w14:paraId="091746B9" w14:textId="51C79A53" w:rsidR="00E3744C" w:rsidRPr="001529C3" w:rsidRDefault="00DD2161" w:rsidP="00DD2161">
      <w:pPr>
        <w:pStyle w:val="1"/>
        <w:numPr>
          <w:ilvl w:val="0"/>
          <w:numId w:val="0"/>
        </w:numPr>
        <w:tabs>
          <w:tab w:val="right" w:pos="221"/>
        </w:tabs>
        <w:rPr>
          <w:rtl/>
        </w:rPr>
      </w:pPr>
      <w:r>
        <w:rPr>
          <w:rFonts w:hint="cs"/>
          <w:rtl/>
        </w:rPr>
        <w:t xml:space="preserve">۲- </w:t>
      </w:r>
      <w:r w:rsidR="001529C3" w:rsidRPr="005071ED">
        <w:rPr>
          <w:rFonts w:hint="cs"/>
          <w:rtl/>
        </w:rPr>
        <w:t>سینماتیک معکوس و فضای کار ربات دلتا</w:t>
      </w:r>
    </w:p>
    <w:p w14:paraId="5D00EBC4" w14:textId="6DE47FA8" w:rsidR="00E3744C" w:rsidRPr="00572C8D" w:rsidRDefault="00E3744C" w:rsidP="001E1845">
      <w:pPr>
        <w:pStyle w:val="23"/>
        <w:rPr>
          <w:rtl/>
        </w:rPr>
      </w:pPr>
      <w:r w:rsidRPr="00572C8D">
        <w:rPr>
          <w:rFonts w:hint="cs"/>
          <w:rtl/>
        </w:rPr>
        <w:t xml:space="preserve">2-1- </w:t>
      </w:r>
      <w:r w:rsidR="001529C3">
        <w:rPr>
          <w:rFonts w:hint="cs"/>
          <w:rtl/>
        </w:rPr>
        <w:t>پاسخ سینماتیک معکوس</w:t>
      </w:r>
    </w:p>
    <w:p w14:paraId="21FCB68E" w14:textId="59B32F48" w:rsidR="008A5693" w:rsidRDefault="001529C3" w:rsidP="00450637">
      <w:pPr>
        <w:pStyle w:val="a"/>
      </w:pPr>
      <w:r w:rsidRPr="001529C3">
        <w:rPr>
          <w:rFonts w:hint="cs"/>
          <w:rtl/>
        </w:rPr>
        <w:t>سینماتیک معکوس ربات شامل تعیین زوایای زوایای مفاصل محرک بر اساس موقعیت معلوم عملگر نهایی می</w:t>
      </w:r>
      <w:r w:rsidRPr="001529C3">
        <w:rPr>
          <w:rtl/>
        </w:rPr>
        <w:softHyphen/>
      </w:r>
      <w:r w:rsidRPr="001529C3">
        <w:rPr>
          <w:rFonts w:hint="cs"/>
          <w:rtl/>
        </w:rPr>
        <w:t xml:space="preserve">باشد. پاسخ سینماتیک معکوس در اینجا شامل یافتن زوایای عملگرها </w:t>
      </w:r>
      <w:r w:rsidRPr="001529C3">
        <w:t>،</w:t>
      </w:r>
      <w:r w:rsidRPr="00E64596">
        <w:rPr>
          <w:i/>
          <w:iCs/>
        </w:rPr>
        <w:t>θ</w:t>
      </w:r>
      <w:r w:rsidRPr="0093260F">
        <w:rPr>
          <w:i/>
          <w:iCs/>
          <w:vertAlign w:val="subscript"/>
        </w:rPr>
        <w:t>1j</w:t>
      </w:r>
      <w:r w:rsidRPr="001529C3">
        <w:rPr>
          <w:rFonts w:hint="cs"/>
          <w:rtl/>
        </w:rPr>
        <w:t xml:space="preserve"> که </w:t>
      </w:r>
      <w:r w:rsidRPr="00E64596">
        <w:rPr>
          <w:i/>
          <w:iCs/>
        </w:rPr>
        <w:t>j=</w:t>
      </w:r>
      <w:r w:rsidRPr="001529C3">
        <w:t>1,2,3</w:t>
      </w:r>
      <w:r w:rsidRPr="001529C3">
        <w:rPr>
          <w:rFonts w:hint="cs"/>
          <w:rtl/>
        </w:rPr>
        <w:t xml:space="preserve"> بر اساس موقعیت معلوم مرکز سکوی متحرک (</w:t>
      </w:r>
      <w:r w:rsidRPr="001529C3">
        <w:t>P</w:t>
      </w:r>
      <w:r w:rsidRPr="001529C3">
        <w:rPr>
          <w:rFonts w:hint="cs"/>
          <w:rtl/>
        </w:rPr>
        <w:t>)</w:t>
      </w:r>
      <w:r w:rsidRPr="001529C3">
        <w:t xml:space="preserve"> </w:t>
      </w:r>
      <w:r w:rsidRPr="001529C3">
        <w:rPr>
          <w:rFonts w:hint="cs"/>
          <w:rtl/>
        </w:rPr>
        <w:t>می</w:t>
      </w:r>
      <w:r w:rsidRPr="001529C3">
        <w:rPr>
          <w:rtl/>
        </w:rPr>
        <w:softHyphen/>
      </w:r>
      <w:r w:rsidRPr="001529C3">
        <w:rPr>
          <w:rFonts w:hint="cs"/>
          <w:rtl/>
        </w:rPr>
        <w:t>باشد.</w:t>
      </w:r>
      <w:r w:rsidR="00450637">
        <w:rPr>
          <w:rFonts w:hint="cs"/>
          <w:rtl/>
        </w:rPr>
        <w:t xml:space="preserve"> ب</w:t>
      </w:r>
      <w:r>
        <w:rPr>
          <w:rFonts w:hint="cs"/>
          <w:rtl/>
          <w:lang w:bidi="ar-SA"/>
        </w:rPr>
        <w:t xml:space="preserve">ر اساس نمایش شماتیک ربات دلتا مطابق </w:t>
      </w:r>
      <w:r w:rsidR="00F8369B" w:rsidRPr="00572C8D">
        <w:rPr>
          <w:rFonts w:cs="Cambria" w:hint="cs"/>
          <w:rtl/>
        </w:rPr>
        <w:t>"</w:t>
      </w:r>
      <w:r w:rsidR="00F8369B" w:rsidRPr="00572C8D">
        <w:rPr>
          <w:rFonts w:hint="cs"/>
          <w:rtl/>
        </w:rPr>
        <w:t xml:space="preserve">شکل </w:t>
      </w:r>
      <w:r w:rsidR="00F8369B" w:rsidRPr="00572C8D">
        <w:t>2</w:t>
      </w:r>
      <w:r w:rsidR="00F8369B" w:rsidRPr="00572C8D">
        <w:rPr>
          <w:rFonts w:cs="Cambria" w:hint="cs"/>
          <w:rtl/>
        </w:rPr>
        <w:t>"</w:t>
      </w:r>
      <w:r w:rsidR="00F8369B" w:rsidRPr="00572C8D">
        <w:rPr>
          <w:rFonts w:hint="cs"/>
          <w:rtl/>
        </w:rPr>
        <w:t xml:space="preserve"> </w:t>
      </w:r>
      <w:r w:rsidRPr="005E40BD">
        <w:rPr>
          <w:rFonts w:hint="eastAsia"/>
          <w:rtl/>
          <w:lang w:bidi="ar-SA"/>
        </w:rPr>
        <w:t>،</w:t>
      </w:r>
      <w:r>
        <w:rPr>
          <w:rFonts w:hint="cs"/>
          <w:rtl/>
          <w:lang w:bidi="ar-SA"/>
        </w:rPr>
        <w:t xml:space="preserve"> طول بازوی محرک (فوقانی) </w:t>
      </w:r>
      <w:r w:rsidRPr="00E64596">
        <w:rPr>
          <w:i/>
          <w:iCs/>
          <w:lang w:bidi="ar-SA"/>
        </w:rPr>
        <w:t>L</w:t>
      </w:r>
      <w:r w:rsidRPr="00E64596">
        <w:rPr>
          <w:i/>
          <w:iCs/>
          <w:vertAlign w:val="subscript"/>
          <w:lang w:bidi="ar-SA"/>
        </w:rPr>
        <w:t>a</w:t>
      </w:r>
      <w:r>
        <w:rPr>
          <w:rFonts w:hint="eastAsia"/>
          <w:rtl/>
        </w:rPr>
        <w:t>،</w:t>
      </w:r>
      <w:r>
        <w:rPr>
          <w:rFonts w:hint="cs"/>
          <w:rtl/>
        </w:rPr>
        <w:t xml:space="preserve"> بازوهای متحرک(تحتانی)</w:t>
      </w:r>
      <w:r>
        <w:rPr>
          <w:rFonts w:hint="eastAsia"/>
          <w:rtl/>
        </w:rPr>
        <w:t>،</w:t>
      </w:r>
      <w:r>
        <w:rPr>
          <w:rFonts w:hint="cs"/>
          <w:rtl/>
        </w:rPr>
        <w:t xml:space="preserve"> </w:t>
      </w:r>
      <w:r w:rsidR="00563617" w:rsidRPr="00E64596">
        <w:rPr>
          <w:i/>
          <w:iCs/>
        </w:rPr>
        <w:t>L</w:t>
      </w:r>
      <w:r w:rsidR="00563617" w:rsidRPr="00E64596">
        <w:rPr>
          <w:i/>
          <w:iCs/>
          <w:vertAlign w:val="subscript"/>
        </w:rPr>
        <w:t>b</w:t>
      </w:r>
      <w:r>
        <w:rPr>
          <w:rFonts w:hint="cs"/>
          <w:rtl/>
        </w:rPr>
        <w:t xml:space="preserve"> و شعاع پایه</w:t>
      </w:r>
      <w:r>
        <w:rPr>
          <w:rtl/>
        </w:rPr>
        <w:softHyphen/>
      </w:r>
      <w:r>
        <w:rPr>
          <w:rFonts w:hint="cs"/>
          <w:rtl/>
        </w:rPr>
        <w:t xml:space="preserve">ی ثابت و متحرک به ترتیب با </w:t>
      </w:r>
      <w:r w:rsidRPr="00E64596">
        <w:rPr>
          <w:i/>
          <w:iCs/>
        </w:rPr>
        <w:t>r</w:t>
      </w:r>
      <w:r w:rsidRPr="00E64596">
        <w:rPr>
          <w:i/>
          <w:iCs/>
          <w:vertAlign w:val="subscript"/>
        </w:rPr>
        <w:t>A</w:t>
      </w:r>
      <w:r>
        <w:rPr>
          <w:rFonts w:hint="cs"/>
          <w:rtl/>
        </w:rPr>
        <w:t xml:space="preserve"> و </w:t>
      </w:r>
      <w:r w:rsidRPr="00E64596">
        <w:rPr>
          <w:i/>
          <w:iCs/>
        </w:rPr>
        <w:t>r</w:t>
      </w:r>
      <w:r w:rsidRPr="00E64596">
        <w:rPr>
          <w:i/>
          <w:iCs/>
          <w:vertAlign w:val="subscript"/>
        </w:rPr>
        <w:t>B</w:t>
      </w:r>
      <w:r>
        <w:rPr>
          <w:rFonts w:hint="cs"/>
          <w:rtl/>
        </w:rPr>
        <w:t xml:space="preserve"> می</w:t>
      </w:r>
      <w:r>
        <w:rPr>
          <w:rtl/>
        </w:rPr>
        <w:softHyphen/>
      </w:r>
      <w:r>
        <w:rPr>
          <w:rFonts w:hint="cs"/>
          <w:rtl/>
        </w:rPr>
        <w:t xml:space="preserve">باشد. زوایای عملگرهای متصل به بازوهای متحرک، برای هر یک از بازوها به ترتیب با </w:t>
      </w:r>
      <w:r w:rsidRPr="00E64596">
        <w:rPr>
          <w:i/>
          <w:iCs/>
          <w:lang w:bidi="ar-SA"/>
        </w:rPr>
        <w:t>θ</w:t>
      </w:r>
      <w:r w:rsidRPr="00E64596">
        <w:rPr>
          <w:vertAlign w:val="subscript"/>
          <w:lang w:bidi="ar-SA"/>
        </w:rPr>
        <w:t>1j</w:t>
      </w:r>
      <w:r w:rsidRPr="00E203C4">
        <w:rPr>
          <w:rFonts w:hint="cs"/>
          <w:rtl/>
          <w:lang w:bidi="ar-SA"/>
        </w:rPr>
        <w:t xml:space="preserve"> که</w:t>
      </w:r>
      <w:r w:rsidRPr="00E203C4">
        <w:rPr>
          <w:lang w:bidi="ar-SA"/>
        </w:rPr>
        <w:t xml:space="preserve"> </w:t>
      </w:r>
      <w:r w:rsidRPr="00E203C4">
        <w:rPr>
          <w:rFonts w:hint="cs"/>
          <w:rtl/>
          <w:lang w:bidi="ar-SA"/>
        </w:rPr>
        <w:t>در آن</w:t>
      </w:r>
      <m:oMath>
        <m:r>
          <w:rPr>
            <w:rFonts w:ascii="Cambria Math" w:hAnsi="Cambria Math"/>
            <w:lang w:bidi="ar-SA"/>
          </w:rPr>
          <m:t>j=1,2,3</m:t>
        </m:r>
      </m:oMath>
      <w:r w:rsidRPr="00E203C4">
        <w:rPr>
          <w:lang w:bidi="ar-SA"/>
        </w:rPr>
        <w:t xml:space="preserve"> </w:t>
      </w:r>
      <w:r>
        <w:rPr>
          <w:rFonts w:hint="cs"/>
          <w:rtl/>
          <w:lang w:bidi="ar-SA"/>
        </w:rPr>
        <w:t>‌</w:t>
      </w:r>
      <w:r w:rsidR="00573F66">
        <w:rPr>
          <w:lang w:bidi="ar-SA"/>
        </w:rPr>
        <w:t xml:space="preserve"> </w:t>
      </w:r>
      <w:r>
        <w:rPr>
          <w:rFonts w:hint="cs"/>
          <w:rtl/>
        </w:rPr>
        <w:t>و دو زاویه</w:t>
      </w:r>
      <w:r>
        <w:rPr>
          <w:rtl/>
        </w:rPr>
        <w:softHyphen/>
      </w:r>
      <w:r>
        <w:rPr>
          <w:rtl/>
        </w:rPr>
        <w:softHyphen/>
      </w:r>
      <w:r>
        <w:rPr>
          <w:rFonts w:hint="cs"/>
          <w:rtl/>
        </w:rPr>
        <w:t>ی مربوط به بازوهای متحرک نیز برابر</w:t>
      </w:r>
      <w:r w:rsidR="00573F66">
        <w:t xml:space="preserve"> </w:t>
      </w:r>
      <m:oMath>
        <m:sSub>
          <m:sSubPr>
            <m:ctrlPr>
              <w:rPr>
                <w:rFonts w:ascii="Cambria Math" w:hAnsi="Cambria Math"/>
                <w:i/>
              </w:rPr>
            </m:ctrlPr>
          </m:sSubPr>
          <m:e>
            <m:r>
              <w:rPr>
                <w:rFonts w:ascii="Cambria Math" w:hAnsi="Cambria Math"/>
              </w:rPr>
              <m:t>θ</m:t>
            </m:r>
          </m:e>
          <m:sub>
            <m:r>
              <w:rPr>
                <w:rFonts w:ascii="Cambria Math" w:hAnsi="Cambria Math"/>
              </w:rPr>
              <m:t>2j</m:t>
            </m:r>
          </m:sub>
        </m:sSub>
        <m:r>
          <w:rPr>
            <w:rFonts w:ascii="Cambria Math" w:hAnsi="Cambria Math"/>
          </w:rPr>
          <m:t xml:space="preserve"> , </m:t>
        </m:r>
        <m:sSub>
          <m:sSubPr>
            <m:ctrlPr>
              <w:rPr>
                <w:rFonts w:ascii="Cambria Math" w:hAnsi="Cambria Math"/>
                <w:i/>
              </w:rPr>
            </m:ctrlPr>
          </m:sSubPr>
          <m:e>
            <m:r>
              <w:rPr>
                <w:rFonts w:ascii="Cambria Math" w:hAnsi="Cambria Math"/>
              </w:rPr>
              <m:t>θ</m:t>
            </m:r>
          </m:e>
          <m:sub>
            <m:r>
              <w:rPr>
                <w:rFonts w:ascii="Cambria Math" w:hAnsi="Cambria Math"/>
              </w:rPr>
              <m:t>3j</m:t>
            </m:r>
          </m:sub>
        </m:sSub>
        <m:r>
          <w:rPr>
            <w:rFonts w:ascii="Cambria Math" w:hAnsi="Cambria Math"/>
          </w:rPr>
          <m:t xml:space="preserve"> (j=1,2,3)</m:t>
        </m:r>
      </m:oMath>
      <w:r>
        <w:rPr>
          <w:rFonts w:hint="cs"/>
          <w:rtl/>
          <w:lang w:bidi="ar-SA"/>
        </w:rPr>
        <w:t>می</w:t>
      </w:r>
      <w:r>
        <w:rPr>
          <w:rtl/>
          <w:lang w:bidi="ar-SA"/>
        </w:rPr>
        <w:softHyphen/>
      </w:r>
      <w:r>
        <w:rPr>
          <w:rFonts w:hint="cs"/>
          <w:rtl/>
          <w:lang w:bidi="ar-SA"/>
        </w:rPr>
        <w:t>باشد.</w:t>
      </w:r>
      <w:r>
        <w:rPr>
          <w:rFonts w:hint="cs"/>
          <w:rtl/>
        </w:rPr>
        <w:t xml:space="preserve"> برای نقطه</w:t>
      </w:r>
      <w:r>
        <w:rPr>
          <w:rtl/>
        </w:rPr>
        <w:softHyphen/>
      </w:r>
      <w:r>
        <w:rPr>
          <w:rFonts w:hint="cs"/>
          <w:rtl/>
        </w:rPr>
        <w:t xml:space="preserve">ی </w:t>
      </w:r>
      <w:r>
        <w:t>P</w:t>
      </w:r>
      <w:r>
        <w:rPr>
          <w:rFonts w:hint="cs"/>
          <w:rtl/>
        </w:rPr>
        <w:t xml:space="preserve"> واقع بر سکوی محرک روابط ذیل برقرار است</w:t>
      </w:r>
      <w:r w:rsidR="005F1DB4">
        <w:t>.[7]</w:t>
      </w:r>
      <w:r w:rsidR="008554B3">
        <w:t xml:space="preserve"> </w:t>
      </w:r>
    </w:p>
    <w:p w14:paraId="4A29B3B3" w14:textId="77777777" w:rsidR="006B047C" w:rsidRPr="00572C8D" w:rsidRDefault="006B047C" w:rsidP="00450637">
      <w:pPr>
        <w:pStyle w:val="a"/>
      </w:pPr>
    </w:p>
    <w:tbl>
      <w:tblPr>
        <w:tblStyle w:val="PlainTable4"/>
        <w:bidiVisual/>
        <w:tblW w:w="4909" w:type="dxa"/>
        <w:tblLook w:val="04A0" w:firstRow="1" w:lastRow="0" w:firstColumn="1" w:lastColumn="0" w:noHBand="0" w:noVBand="1"/>
      </w:tblPr>
      <w:tblGrid>
        <w:gridCol w:w="768"/>
        <w:gridCol w:w="4141"/>
      </w:tblGrid>
      <w:tr w:rsidR="00BC6E88" w:rsidRPr="00572C8D" w14:paraId="5F83F014" w14:textId="77777777" w:rsidTr="00904BB1">
        <w:trPr>
          <w:cnfStyle w:val="100000000000" w:firstRow="1" w:lastRow="0" w:firstColumn="0" w:lastColumn="0" w:oddVBand="0" w:evenVBand="0" w:oddHBand="0" w:evenHBand="0" w:firstRowFirstColumn="0" w:firstRowLastColumn="0" w:lastRowFirstColumn="0" w:lastRowLastColumn="0"/>
          <w:trHeight w:val="616"/>
        </w:trPr>
        <w:tc>
          <w:tcPr>
            <w:cnfStyle w:val="001000000000" w:firstRow="0" w:lastRow="0" w:firstColumn="1" w:lastColumn="0" w:oddVBand="0" w:evenVBand="0" w:oddHBand="0" w:evenHBand="0" w:firstRowFirstColumn="0" w:firstRowLastColumn="0" w:lastRowFirstColumn="0" w:lastRowLastColumn="0"/>
            <w:tcW w:w="768" w:type="dxa"/>
            <w:shd w:val="clear" w:color="auto" w:fill="auto"/>
          </w:tcPr>
          <w:p w14:paraId="239405CF" w14:textId="022CC0B2" w:rsidR="00BC6E88" w:rsidRPr="00572C8D" w:rsidRDefault="00BC6E88" w:rsidP="00904BB1">
            <w:pPr>
              <w:pStyle w:val="CommentText"/>
              <w:bidi/>
              <w:spacing w:after="0"/>
              <w:jc w:val="center"/>
              <w:rPr>
                <w:rFonts w:ascii="Times New Roman" w:eastAsia="Times New Roman" w:hAnsi="Times New Roman" w:cs="B Nazanin"/>
                <w:rtl/>
                <w:lang w:bidi="fa-IR"/>
              </w:rPr>
            </w:pPr>
            <w:bookmarkStart w:id="0" w:name="_Hlk62164289"/>
            <w:r w:rsidRPr="00CF5C85">
              <w:rPr>
                <w:rFonts w:ascii="Times New Roman" w:eastAsia="Times New Roman" w:hAnsi="Times New Roman" w:cs="B Nazanin" w:hint="cs"/>
                <w:b w:val="0"/>
                <w:bCs w:val="0"/>
                <w:rtl/>
                <w:lang w:bidi="fa-IR"/>
              </w:rPr>
              <w:t>(</w:t>
            </w:r>
            <w:r w:rsidRPr="00CF5C85">
              <w:rPr>
                <w:rFonts w:ascii="Times New Roman" w:eastAsia="Times New Roman" w:hAnsi="Times New Roman" w:cs="B Nazanin"/>
                <w:b w:val="0"/>
                <w:bCs w:val="0"/>
                <w:sz w:val="18"/>
                <w:szCs w:val="18"/>
                <w:lang w:bidi="fa-IR"/>
              </w:rPr>
              <w:t>1</w:t>
            </w:r>
            <w:r w:rsidRPr="00CF5C85">
              <w:rPr>
                <w:rFonts w:ascii="Times New Roman" w:eastAsia="Times New Roman" w:hAnsi="Times New Roman" w:cs="B Nazanin" w:hint="cs"/>
                <w:b w:val="0"/>
                <w:bCs w:val="0"/>
                <w:rtl/>
                <w:lang w:bidi="fa-IR"/>
              </w:rPr>
              <w:t>)</w:t>
            </w:r>
          </w:p>
        </w:tc>
        <w:tc>
          <w:tcPr>
            <w:tcW w:w="4141" w:type="dxa"/>
            <w:shd w:val="clear" w:color="auto" w:fill="auto"/>
          </w:tcPr>
          <w:p w14:paraId="00AFA2C8" w14:textId="7E9E9025" w:rsidR="00BC6E88" w:rsidRPr="006B047C" w:rsidRDefault="00E65BD9" w:rsidP="001A5036">
            <w:pPr>
              <w:pStyle w:val="CommentText"/>
              <w:spacing w:after="0"/>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B Nazanin"/>
                <w:b w:val="0"/>
                <w:bCs w:val="0"/>
                <w:sz w:val="18"/>
                <w:rtl/>
                <w:lang w:val="ar-SA"/>
              </w:rPr>
            </w:pPr>
            <m:oMathPara>
              <m:oMath>
                <m:sSub>
                  <m:sSubPr>
                    <m:ctrlPr>
                      <w:rPr>
                        <w:rFonts w:ascii="Cambria Math" w:eastAsia="Times New Roman" w:hAnsi="Cambria Math" w:cs="B Nazanin"/>
                        <w:b w:val="0"/>
                        <w:bCs w:val="0"/>
                        <w:i/>
                        <w:noProof/>
                        <w:sz w:val="18"/>
                        <w:lang w:val="ar-SA"/>
                      </w:rPr>
                    </m:ctrlPr>
                  </m:sSubPr>
                  <m:e>
                    <m:r>
                      <m:rPr>
                        <m:sty m:val="bi"/>
                      </m:rPr>
                      <w:rPr>
                        <w:rFonts w:ascii="Cambria Math" w:eastAsia="Times New Roman" w:hAnsi="Cambria Math" w:cs="B Nazanin"/>
                        <w:noProof/>
                        <w:sz w:val="18"/>
                        <w:lang w:val="ar-SA"/>
                      </w:rPr>
                      <m:t>X</m:t>
                    </m:r>
                  </m:e>
                  <m:sub>
                    <m:r>
                      <m:rPr>
                        <m:sty m:val="bi"/>
                      </m:rPr>
                      <w:rPr>
                        <w:rFonts w:ascii="Cambria Math" w:eastAsia="Times New Roman" w:hAnsi="Cambria Math" w:cs="B Nazanin"/>
                        <w:noProof/>
                        <w:sz w:val="18"/>
                        <w:lang w:val="ar-SA"/>
                      </w:rPr>
                      <m:t>p</m:t>
                    </m:r>
                  </m:sub>
                </m:sSub>
                <m:r>
                  <m:rPr>
                    <m:sty m:val="bi"/>
                  </m:rPr>
                  <w:rPr>
                    <w:rFonts w:ascii="Cambria Math" w:eastAsia="Times New Roman" w:hAnsi="Cambria Math" w:cs="B Nazanin"/>
                    <w:noProof/>
                    <w:sz w:val="18"/>
                    <w:lang w:val="ar-SA"/>
                  </w:rPr>
                  <m:t>=</m:t>
                </m:r>
                <m:func>
                  <m:funcPr>
                    <m:ctrlPr>
                      <w:rPr>
                        <w:rFonts w:ascii="Cambria Math" w:eastAsia="Times New Roman" w:hAnsi="Cambria Math" w:cs="B Nazanin"/>
                        <w:b w:val="0"/>
                        <w:bCs w:val="0"/>
                        <w:i/>
                        <w:noProof/>
                        <w:sz w:val="18"/>
                        <w:lang w:val="ar-SA"/>
                      </w:rPr>
                    </m:ctrlPr>
                  </m:funcPr>
                  <m:fName>
                    <m:r>
                      <m:rPr>
                        <m:sty m:val="bi"/>
                      </m:rPr>
                      <w:rPr>
                        <w:rFonts w:ascii="Cambria Math" w:eastAsia="Times New Roman" w:hAnsi="Cambria Math" w:cs="B Nazanin"/>
                        <w:noProof/>
                        <w:sz w:val="18"/>
                        <w:lang w:val="ar-SA"/>
                      </w:rPr>
                      <m:t>cos</m:t>
                    </m:r>
                  </m:fName>
                  <m:e>
                    <m:sSub>
                      <m:sSubPr>
                        <m:ctrlPr>
                          <w:rPr>
                            <w:rFonts w:ascii="Cambria Math" w:eastAsia="Times New Roman" w:hAnsi="Cambria Math" w:cs="B Nazanin"/>
                            <w:b w:val="0"/>
                            <w:bCs w:val="0"/>
                            <w:i/>
                            <w:noProof/>
                            <w:sz w:val="18"/>
                            <w:lang w:val="ar-SA"/>
                          </w:rPr>
                        </m:ctrlPr>
                      </m:sSubPr>
                      <m:e>
                        <m:r>
                          <m:rPr>
                            <m:sty m:val="bi"/>
                          </m:rPr>
                          <w:rPr>
                            <w:rFonts w:ascii="Cambria Math" w:eastAsia="Times New Roman" w:hAnsi="Cambria Math" w:cs="B Nazanin"/>
                            <w:noProof/>
                            <w:sz w:val="18"/>
                            <w:lang w:val="ar-SA"/>
                          </w:rPr>
                          <m:t>α</m:t>
                        </m:r>
                      </m:e>
                      <m:sub>
                        <m:r>
                          <m:rPr>
                            <m:sty m:val="bi"/>
                          </m:rPr>
                          <w:rPr>
                            <w:rFonts w:ascii="Cambria Math" w:eastAsia="Times New Roman" w:hAnsi="Cambria Math" w:cs="B Nazanin"/>
                            <w:noProof/>
                            <w:sz w:val="18"/>
                            <w:lang w:val="ar-SA"/>
                          </w:rPr>
                          <m:t>j</m:t>
                        </m:r>
                      </m:sub>
                    </m:sSub>
                  </m:e>
                </m:func>
                <m:r>
                  <m:rPr>
                    <m:sty m:val="bi"/>
                  </m:rPr>
                  <w:rPr>
                    <w:rFonts w:ascii="Cambria Math" w:eastAsia="Times New Roman" w:hAnsi="Cambria Math" w:cs="B Nazanin"/>
                    <w:noProof/>
                    <w:sz w:val="18"/>
                    <w:lang w:val="ar-SA"/>
                  </w:rPr>
                  <m:t>(</m:t>
                </m:r>
                <m:sSub>
                  <m:sSubPr>
                    <m:ctrlPr>
                      <w:rPr>
                        <w:rFonts w:ascii="Cambria Math" w:eastAsia="Times New Roman" w:hAnsi="Cambria Math" w:cs="B Nazanin"/>
                        <w:b w:val="0"/>
                        <w:bCs w:val="0"/>
                        <w:i/>
                        <w:noProof/>
                        <w:sz w:val="18"/>
                        <w:lang w:val="ar-SA"/>
                      </w:rPr>
                    </m:ctrlPr>
                  </m:sSubPr>
                  <m:e>
                    <m:r>
                      <m:rPr>
                        <m:sty m:val="bi"/>
                      </m:rPr>
                      <w:rPr>
                        <w:rFonts w:ascii="Cambria Math" w:eastAsia="Times New Roman" w:hAnsi="Cambria Math" w:cs="B Nazanin"/>
                        <w:noProof/>
                        <w:sz w:val="18"/>
                        <w:lang w:val="ar-SA"/>
                      </w:rPr>
                      <m:t>r</m:t>
                    </m:r>
                  </m:e>
                  <m:sub>
                    <m:r>
                      <m:rPr>
                        <m:sty m:val="bi"/>
                      </m:rPr>
                      <w:rPr>
                        <w:rFonts w:ascii="Cambria Math" w:eastAsia="Times New Roman" w:hAnsi="Cambria Math" w:cs="B Nazanin"/>
                        <w:noProof/>
                        <w:sz w:val="18"/>
                        <w:lang w:val="ar-SA"/>
                      </w:rPr>
                      <m:t>A</m:t>
                    </m:r>
                  </m:sub>
                </m:sSub>
                <m:r>
                  <m:rPr>
                    <m:sty m:val="bi"/>
                  </m:rPr>
                  <w:rPr>
                    <w:rFonts w:ascii="Cambria Math" w:eastAsia="Times New Roman" w:hAnsi="Cambria Math" w:cs="B Nazanin"/>
                    <w:noProof/>
                    <w:sz w:val="18"/>
                    <w:lang w:val="ar-SA"/>
                  </w:rPr>
                  <m:t>+</m:t>
                </m:r>
                <m:sSub>
                  <m:sSubPr>
                    <m:ctrlPr>
                      <w:rPr>
                        <w:rFonts w:ascii="Cambria Math" w:eastAsia="Times New Roman" w:hAnsi="Cambria Math" w:cs="B Nazanin"/>
                        <w:b w:val="0"/>
                        <w:bCs w:val="0"/>
                        <w:i/>
                        <w:noProof/>
                        <w:sz w:val="18"/>
                        <w:lang w:val="ar-SA"/>
                      </w:rPr>
                    </m:ctrlPr>
                  </m:sSubPr>
                  <m:e>
                    <m:r>
                      <m:rPr>
                        <m:sty m:val="bi"/>
                      </m:rPr>
                      <w:rPr>
                        <w:rFonts w:ascii="Cambria Math" w:eastAsia="Times New Roman" w:hAnsi="Cambria Math" w:cs="B Nazanin"/>
                        <w:noProof/>
                        <w:sz w:val="18"/>
                        <w:lang w:val="ar-SA"/>
                      </w:rPr>
                      <m:t>L</m:t>
                    </m:r>
                  </m:e>
                  <m:sub>
                    <m:r>
                      <m:rPr>
                        <m:sty m:val="bi"/>
                      </m:rPr>
                      <w:rPr>
                        <w:rFonts w:ascii="Cambria Math" w:eastAsia="Times New Roman" w:hAnsi="Cambria Math" w:cs="B Nazanin"/>
                        <w:noProof/>
                        <w:sz w:val="18"/>
                        <w:lang w:val="ar-SA"/>
                      </w:rPr>
                      <m:t>A</m:t>
                    </m:r>
                  </m:sub>
                </m:sSub>
                <m:func>
                  <m:funcPr>
                    <m:ctrlPr>
                      <w:rPr>
                        <w:rFonts w:ascii="Cambria Math" w:eastAsia="Times New Roman" w:hAnsi="Cambria Math" w:cs="B Nazanin"/>
                        <w:b w:val="0"/>
                        <w:bCs w:val="0"/>
                        <w:i/>
                        <w:noProof/>
                        <w:sz w:val="18"/>
                        <w:lang w:val="ar-SA"/>
                      </w:rPr>
                    </m:ctrlPr>
                  </m:funcPr>
                  <m:fName>
                    <m:r>
                      <m:rPr>
                        <m:sty m:val="bi"/>
                      </m:rPr>
                      <w:rPr>
                        <w:rFonts w:ascii="Cambria Math" w:eastAsia="Times New Roman" w:hAnsi="Cambria Math" w:cs="B Nazanin"/>
                        <w:noProof/>
                        <w:sz w:val="18"/>
                        <w:lang w:val="ar-SA"/>
                      </w:rPr>
                      <m:t>cos</m:t>
                    </m:r>
                  </m:fName>
                  <m:e>
                    <m:sSub>
                      <m:sSubPr>
                        <m:ctrlPr>
                          <w:rPr>
                            <w:rFonts w:ascii="Cambria Math" w:eastAsia="Times New Roman" w:hAnsi="Cambria Math" w:cs="B Nazanin"/>
                            <w:b w:val="0"/>
                            <w:bCs w:val="0"/>
                            <w:i/>
                            <w:noProof/>
                            <w:sz w:val="18"/>
                            <w:lang w:val="ar-SA"/>
                          </w:rPr>
                        </m:ctrlPr>
                      </m:sSubPr>
                      <m:e>
                        <m:r>
                          <m:rPr>
                            <m:sty m:val="bi"/>
                          </m:rPr>
                          <w:rPr>
                            <w:rFonts w:ascii="Cambria Math" w:eastAsia="Times New Roman" w:hAnsi="Cambria Math" w:cs="B Nazanin"/>
                            <w:noProof/>
                            <w:sz w:val="18"/>
                            <w:lang w:val="ar-SA"/>
                          </w:rPr>
                          <m:t>θ</m:t>
                        </m:r>
                      </m:e>
                      <m:sub>
                        <m:r>
                          <m:rPr>
                            <m:sty m:val="bi"/>
                          </m:rPr>
                          <w:rPr>
                            <w:rFonts w:ascii="Cambria Math" w:eastAsia="Times New Roman" w:hAnsi="Cambria Math" w:cs="B Nazanin"/>
                            <w:noProof/>
                            <w:sz w:val="18"/>
                            <w:lang w:val="ar-SA"/>
                          </w:rPr>
                          <m:t>1</m:t>
                        </m:r>
                        <m:r>
                          <m:rPr>
                            <m:sty m:val="bi"/>
                          </m:rPr>
                          <w:rPr>
                            <w:rFonts w:ascii="Cambria Math" w:eastAsia="Times New Roman" w:hAnsi="Cambria Math" w:cs="B Nazanin"/>
                            <w:noProof/>
                            <w:sz w:val="18"/>
                            <w:lang w:val="ar-SA"/>
                          </w:rPr>
                          <m:t>j</m:t>
                        </m:r>
                      </m:sub>
                    </m:sSub>
                  </m:e>
                </m:func>
                <m:r>
                  <m:rPr>
                    <m:sty m:val="bi"/>
                  </m:rPr>
                  <w:rPr>
                    <w:rFonts w:ascii="Cambria Math" w:eastAsia="Times New Roman" w:hAnsi="Cambria Math" w:cs="B Nazanin"/>
                    <w:noProof/>
                    <w:sz w:val="18"/>
                    <w:lang w:val="ar-SA"/>
                  </w:rPr>
                  <m:t>+</m:t>
                </m:r>
                <m:sSub>
                  <m:sSubPr>
                    <m:ctrlPr>
                      <w:rPr>
                        <w:rFonts w:ascii="Cambria Math" w:eastAsia="Times New Roman" w:hAnsi="Cambria Math" w:cs="B Nazanin"/>
                        <w:b w:val="0"/>
                        <w:bCs w:val="0"/>
                        <w:i/>
                        <w:noProof/>
                        <w:sz w:val="18"/>
                        <w:lang w:val="ar-SA"/>
                      </w:rPr>
                    </m:ctrlPr>
                  </m:sSubPr>
                  <m:e>
                    <m:r>
                      <m:rPr>
                        <m:sty m:val="bi"/>
                      </m:rPr>
                      <w:rPr>
                        <w:rFonts w:ascii="Cambria Math" w:eastAsia="Times New Roman" w:hAnsi="Cambria Math" w:cs="B Nazanin"/>
                        <w:noProof/>
                        <w:sz w:val="18"/>
                        <w:lang w:val="ar-SA"/>
                      </w:rPr>
                      <m:t>L</m:t>
                    </m:r>
                  </m:e>
                  <m:sub>
                    <m:r>
                      <m:rPr>
                        <m:sty m:val="bi"/>
                      </m:rPr>
                      <w:rPr>
                        <w:rFonts w:ascii="Cambria Math" w:eastAsia="Times New Roman" w:hAnsi="Cambria Math" w:cs="B Nazanin"/>
                        <w:noProof/>
                        <w:sz w:val="18"/>
                        <w:lang w:val="ar-SA"/>
                      </w:rPr>
                      <m:t>B</m:t>
                    </m:r>
                  </m:sub>
                </m:sSub>
                <m:func>
                  <m:funcPr>
                    <m:ctrlPr>
                      <w:rPr>
                        <w:rFonts w:ascii="Cambria Math" w:eastAsia="Times New Roman" w:hAnsi="Cambria Math" w:cs="B Nazanin"/>
                        <w:b w:val="0"/>
                        <w:bCs w:val="0"/>
                        <w:i/>
                        <w:noProof/>
                        <w:sz w:val="18"/>
                        <w:lang w:val="ar-SA"/>
                      </w:rPr>
                    </m:ctrlPr>
                  </m:funcPr>
                  <m:fName>
                    <m:r>
                      <m:rPr>
                        <m:sty m:val="bi"/>
                      </m:rPr>
                      <w:rPr>
                        <w:rFonts w:ascii="Cambria Math" w:eastAsia="Times New Roman" w:hAnsi="Cambria Math" w:cs="B Nazanin"/>
                        <w:noProof/>
                        <w:sz w:val="18"/>
                        <w:lang w:val="ar-SA"/>
                      </w:rPr>
                      <m:t>cos</m:t>
                    </m:r>
                  </m:fName>
                  <m:e>
                    <m:sSub>
                      <m:sSubPr>
                        <m:ctrlPr>
                          <w:rPr>
                            <w:rFonts w:ascii="Cambria Math" w:eastAsia="Times New Roman" w:hAnsi="Cambria Math" w:cs="B Nazanin"/>
                            <w:b w:val="0"/>
                            <w:bCs w:val="0"/>
                            <w:i/>
                            <w:noProof/>
                            <w:sz w:val="18"/>
                            <w:lang w:val="ar-SA"/>
                          </w:rPr>
                        </m:ctrlPr>
                      </m:sSubPr>
                      <m:e>
                        <m:r>
                          <m:rPr>
                            <m:sty m:val="bi"/>
                          </m:rPr>
                          <w:rPr>
                            <w:rFonts w:ascii="Cambria Math" w:eastAsia="Times New Roman" w:hAnsi="Cambria Math" w:cs="B Nazanin"/>
                            <w:noProof/>
                            <w:sz w:val="18"/>
                            <w:lang w:val="ar-SA"/>
                          </w:rPr>
                          <m:t>θ</m:t>
                        </m:r>
                      </m:e>
                      <m:sub>
                        <m:r>
                          <m:rPr>
                            <m:sty m:val="bi"/>
                          </m:rPr>
                          <w:rPr>
                            <w:rFonts w:ascii="Cambria Math" w:eastAsia="Times New Roman" w:hAnsi="Cambria Math" w:cs="B Nazanin"/>
                            <w:noProof/>
                            <w:sz w:val="18"/>
                            <w:lang w:val="ar-SA"/>
                          </w:rPr>
                          <m:t>3</m:t>
                        </m:r>
                        <m:r>
                          <m:rPr>
                            <m:sty m:val="bi"/>
                          </m:rPr>
                          <w:rPr>
                            <w:rFonts w:ascii="Cambria Math" w:eastAsia="Times New Roman" w:hAnsi="Cambria Math" w:cs="B Nazanin"/>
                            <w:noProof/>
                            <w:sz w:val="18"/>
                            <w:lang w:val="ar-SA"/>
                          </w:rPr>
                          <m:t>j</m:t>
                        </m:r>
                      </m:sub>
                    </m:sSub>
                  </m:e>
                </m:func>
                <m:func>
                  <m:funcPr>
                    <m:ctrlPr>
                      <w:rPr>
                        <w:rFonts w:ascii="Cambria Math" w:eastAsia="Times New Roman" w:hAnsi="Cambria Math" w:cs="B Nazanin"/>
                        <w:b w:val="0"/>
                        <w:bCs w:val="0"/>
                        <w:i/>
                        <w:noProof/>
                        <w:sz w:val="18"/>
                        <w:lang w:val="ar-SA"/>
                      </w:rPr>
                    </m:ctrlPr>
                  </m:funcPr>
                  <m:fName>
                    <m:r>
                      <m:rPr>
                        <m:sty m:val="bi"/>
                      </m:rPr>
                      <w:rPr>
                        <w:rFonts w:ascii="Cambria Math" w:eastAsia="Times New Roman" w:hAnsi="Cambria Math" w:cs="B Nazanin"/>
                        <w:noProof/>
                        <w:sz w:val="18"/>
                        <w:lang w:val="ar-SA"/>
                      </w:rPr>
                      <m:t>cos</m:t>
                    </m:r>
                  </m:fName>
                  <m:e>
                    <m:r>
                      <m:rPr>
                        <m:sty m:val="bi"/>
                      </m:rPr>
                      <w:rPr>
                        <w:rFonts w:ascii="Cambria Math" w:eastAsia="Times New Roman" w:hAnsi="Cambria Math" w:cs="B Nazanin"/>
                        <w:noProof/>
                        <w:sz w:val="18"/>
                        <w:lang w:val="ar-SA"/>
                      </w:rPr>
                      <m:t>(</m:t>
                    </m:r>
                  </m:e>
                </m:func>
                <m:sSub>
                  <m:sSubPr>
                    <m:ctrlPr>
                      <w:rPr>
                        <w:rFonts w:ascii="Cambria Math" w:eastAsia="Times New Roman" w:hAnsi="Cambria Math" w:cs="B Nazanin"/>
                        <w:b w:val="0"/>
                        <w:bCs w:val="0"/>
                        <w:i/>
                        <w:noProof/>
                        <w:sz w:val="18"/>
                        <w:lang w:val="ar-SA"/>
                      </w:rPr>
                    </m:ctrlPr>
                  </m:sSubPr>
                  <m:e>
                    <m:r>
                      <m:rPr>
                        <m:sty m:val="bi"/>
                      </m:rPr>
                      <w:rPr>
                        <w:rFonts w:ascii="Cambria Math" w:eastAsia="Times New Roman" w:hAnsi="Cambria Math" w:cs="B Nazanin"/>
                        <w:noProof/>
                        <w:sz w:val="18"/>
                        <w:lang w:val="ar-SA"/>
                      </w:rPr>
                      <m:t>θ</m:t>
                    </m:r>
                  </m:e>
                  <m:sub>
                    <m:r>
                      <m:rPr>
                        <m:sty m:val="bi"/>
                      </m:rPr>
                      <w:rPr>
                        <w:rFonts w:ascii="Cambria Math" w:eastAsia="Times New Roman" w:hAnsi="Cambria Math" w:cs="B Nazanin"/>
                        <w:noProof/>
                        <w:sz w:val="18"/>
                        <w:lang w:val="ar-SA"/>
                      </w:rPr>
                      <m:t>1</m:t>
                    </m:r>
                    <m:r>
                      <m:rPr>
                        <m:sty m:val="bi"/>
                      </m:rPr>
                      <w:rPr>
                        <w:rFonts w:ascii="Cambria Math" w:eastAsia="Times New Roman" w:hAnsi="Cambria Math" w:cs="B Nazanin"/>
                        <w:noProof/>
                        <w:sz w:val="18"/>
                        <w:lang w:val="ar-SA"/>
                      </w:rPr>
                      <m:t>j</m:t>
                    </m:r>
                  </m:sub>
                </m:sSub>
              </m:oMath>
            </m:oMathPara>
          </w:p>
          <w:p w14:paraId="6D047831" w14:textId="67EAB012" w:rsidR="00BC6E88" w:rsidRPr="007721F5" w:rsidRDefault="006B047C" w:rsidP="001A5036">
            <w:pPr>
              <w:pStyle w:val="CommentText"/>
              <w:spacing w:after="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lang w:bidi="fa-IR"/>
              </w:rPr>
            </w:pPr>
            <m:oMathPara>
              <m:oMath>
                <m:r>
                  <m:rPr>
                    <m:sty m:val="bi"/>
                  </m:rPr>
                  <w:rPr>
                    <w:rFonts w:ascii="Cambria Math" w:eastAsia="Times New Roman" w:hAnsi="Cambria Math" w:cs="B Nazanin"/>
                    <w:noProof/>
                    <w:sz w:val="18"/>
                    <w:lang w:val="ar-SA"/>
                  </w:rPr>
                  <m:t xml:space="preserve">        +</m:t>
                </m:r>
                <m:sSub>
                  <m:sSubPr>
                    <m:ctrlPr>
                      <w:rPr>
                        <w:rFonts w:ascii="Cambria Math" w:eastAsia="Times New Roman" w:hAnsi="Cambria Math" w:cs="B Nazanin"/>
                        <w:b w:val="0"/>
                        <w:bCs w:val="0"/>
                        <w:i/>
                        <w:noProof/>
                        <w:sz w:val="18"/>
                        <w:lang w:val="ar-SA"/>
                      </w:rPr>
                    </m:ctrlPr>
                  </m:sSubPr>
                  <m:e>
                    <m:r>
                      <m:rPr>
                        <m:sty m:val="bi"/>
                      </m:rPr>
                      <w:rPr>
                        <w:rFonts w:ascii="Cambria Math" w:eastAsia="Times New Roman" w:hAnsi="Cambria Math" w:cs="B Nazanin"/>
                        <w:noProof/>
                        <w:sz w:val="18"/>
                        <w:lang w:val="ar-SA"/>
                      </w:rPr>
                      <m:t>θ</m:t>
                    </m:r>
                  </m:e>
                  <m:sub>
                    <m:r>
                      <m:rPr>
                        <m:sty m:val="bi"/>
                      </m:rPr>
                      <w:rPr>
                        <w:rFonts w:ascii="Cambria Math" w:eastAsia="Times New Roman" w:hAnsi="Cambria Math" w:cs="B Nazanin"/>
                        <w:noProof/>
                        <w:sz w:val="18"/>
                        <w:lang w:val="ar-SA"/>
                      </w:rPr>
                      <m:t>2</m:t>
                    </m:r>
                    <m:r>
                      <m:rPr>
                        <m:sty m:val="bi"/>
                      </m:rPr>
                      <w:rPr>
                        <w:rFonts w:ascii="Cambria Math" w:eastAsia="Times New Roman" w:hAnsi="Cambria Math" w:cs="B Nazanin"/>
                        <w:noProof/>
                        <w:sz w:val="18"/>
                        <w:lang w:val="ar-SA"/>
                      </w:rPr>
                      <m:t>j</m:t>
                    </m:r>
                  </m:sub>
                </m:sSub>
                <m:r>
                  <m:rPr>
                    <m:sty m:val="bi"/>
                  </m:rPr>
                  <w:rPr>
                    <w:rFonts w:ascii="Cambria Math" w:eastAsia="Times New Roman" w:hAnsi="Cambria Math" w:cs="B Nazanin"/>
                    <w:noProof/>
                    <w:sz w:val="18"/>
                    <w:lang w:val="ar-SA"/>
                  </w:rPr>
                  <m:t>)-</m:t>
                </m:r>
                <m:sSub>
                  <m:sSubPr>
                    <m:ctrlPr>
                      <w:rPr>
                        <w:rFonts w:ascii="Cambria Math" w:eastAsia="Times New Roman" w:hAnsi="Cambria Math" w:cs="B Nazanin"/>
                        <w:b w:val="0"/>
                        <w:bCs w:val="0"/>
                        <w:i/>
                        <w:noProof/>
                        <w:sz w:val="18"/>
                        <w:lang w:val="ar-SA"/>
                      </w:rPr>
                    </m:ctrlPr>
                  </m:sSubPr>
                  <m:e>
                    <m:r>
                      <m:rPr>
                        <m:sty m:val="bi"/>
                      </m:rPr>
                      <w:rPr>
                        <w:rFonts w:ascii="Cambria Math" w:eastAsia="Times New Roman" w:hAnsi="Cambria Math" w:cs="B Nazanin"/>
                        <w:noProof/>
                        <w:sz w:val="18"/>
                        <w:lang w:val="ar-SA"/>
                      </w:rPr>
                      <m:t>r</m:t>
                    </m:r>
                  </m:e>
                  <m:sub>
                    <m:r>
                      <m:rPr>
                        <m:sty m:val="bi"/>
                      </m:rPr>
                      <w:rPr>
                        <w:rFonts w:ascii="Cambria Math" w:eastAsia="Times New Roman" w:hAnsi="Cambria Math" w:cs="B Nazanin"/>
                        <w:noProof/>
                        <w:sz w:val="18"/>
                        <w:lang w:val="ar-SA"/>
                      </w:rPr>
                      <m:t>B</m:t>
                    </m:r>
                  </m:sub>
                </m:sSub>
                <m:r>
                  <m:rPr>
                    <m:sty m:val="bi"/>
                  </m:rPr>
                  <w:rPr>
                    <w:rFonts w:ascii="Cambria Math" w:eastAsia="Times New Roman" w:hAnsi="Cambria Math" w:cs="B Nazanin"/>
                    <w:noProof/>
                    <w:sz w:val="18"/>
                    <w:lang w:val="ar-SA"/>
                  </w:rPr>
                  <m:t>)-</m:t>
                </m:r>
                <m:sSub>
                  <m:sSubPr>
                    <m:ctrlPr>
                      <w:rPr>
                        <w:rFonts w:ascii="Cambria Math" w:eastAsia="Times New Roman" w:hAnsi="Cambria Math" w:cs="B Nazanin"/>
                        <w:b w:val="0"/>
                        <w:bCs w:val="0"/>
                        <w:i/>
                        <w:noProof/>
                        <w:sz w:val="18"/>
                        <w:lang w:val="ar-SA"/>
                      </w:rPr>
                    </m:ctrlPr>
                  </m:sSubPr>
                  <m:e>
                    <m:r>
                      <m:rPr>
                        <m:sty m:val="bi"/>
                      </m:rPr>
                      <w:rPr>
                        <w:rFonts w:ascii="Cambria Math" w:eastAsia="Times New Roman" w:hAnsi="Cambria Math" w:cs="B Nazanin"/>
                        <w:noProof/>
                        <w:sz w:val="18"/>
                        <w:lang w:val="ar-SA"/>
                      </w:rPr>
                      <m:t>L</m:t>
                    </m:r>
                  </m:e>
                  <m:sub>
                    <m:r>
                      <m:rPr>
                        <m:sty m:val="bi"/>
                      </m:rPr>
                      <w:rPr>
                        <w:rFonts w:ascii="Cambria Math" w:eastAsia="Times New Roman" w:hAnsi="Cambria Math" w:cs="B Nazanin"/>
                        <w:noProof/>
                        <w:sz w:val="18"/>
                        <w:lang w:val="ar-SA"/>
                      </w:rPr>
                      <m:t>A</m:t>
                    </m:r>
                  </m:sub>
                </m:sSub>
                <m:func>
                  <m:funcPr>
                    <m:ctrlPr>
                      <w:rPr>
                        <w:rFonts w:ascii="Cambria Math" w:eastAsia="Times New Roman" w:hAnsi="Cambria Math" w:cs="B Nazanin"/>
                        <w:b w:val="0"/>
                        <w:bCs w:val="0"/>
                        <w:i/>
                        <w:noProof/>
                        <w:sz w:val="18"/>
                        <w:lang w:val="ar-SA"/>
                      </w:rPr>
                    </m:ctrlPr>
                  </m:funcPr>
                  <m:fName>
                    <m:r>
                      <m:rPr>
                        <m:sty m:val="bi"/>
                      </m:rPr>
                      <w:rPr>
                        <w:rFonts w:ascii="Cambria Math" w:eastAsia="Times New Roman" w:hAnsi="Cambria Math" w:cs="B Nazanin"/>
                        <w:noProof/>
                        <w:sz w:val="18"/>
                        <w:lang w:val="ar-SA"/>
                      </w:rPr>
                      <m:t>sin</m:t>
                    </m:r>
                  </m:fName>
                  <m:e>
                    <m:sSub>
                      <m:sSubPr>
                        <m:ctrlPr>
                          <w:rPr>
                            <w:rFonts w:ascii="Cambria Math" w:eastAsia="Times New Roman" w:hAnsi="Cambria Math" w:cs="B Nazanin"/>
                            <w:b w:val="0"/>
                            <w:bCs w:val="0"/>
                            <w:i/>
                            <w:noProof/>
                            <w:sz w:val="18"/>
                            <w:lang w:val="ar-SA"/>
                          </w:rPr>
                        </m:ctrlPr>
                      </m:sSubPr>
                      <m:e>
                        <m:r>
                          <m:rPr>
                            <m:sty m:val="bi"/>
                          </m:rPr>
                          <w:rPr>
                            <w:rFonts w:ascii="Cambria Math" w:eastAsia="Times New Roman" w:hAnsi="Cambria Math" w:cs="B Nazanin"/>
                            <w:noProof/>
                            <w:sz w:val="18"/>
                            <w:lang w:val="ar-SA"/>
                          </w:rPr>
                          <m:t>α</m:t>
                        </m:r>
                      </m:e>
                      <m:sub>
                        <m:r>
                          <m:rPr>
                            <m:sty m:val="bi"/>
                          </m:rPr>
                          <w:rPr>
                            <w:rFonts w:ascii="Cambria Math" w:eastAsia="Times New Roman" w:hAnsi="Cambria Math" w:cs="B Nazanin"/>
                            <w:noProof/>
                            <w:sz w:val="18"/>
                            <w:lang w:val="ar-SA"/>
                          </w:rPr>
                          <m:t>j</m:t>
                        </m:r>
                      </m:sub>
                    </m:sSub>
                  </m:e>
                </m:func>
                <m:func>
                  <m:funcPr>
                    <m:ctrlPr>
                      <w:rPr>
                        <w:rFonts w:ascii="Cambria Math" w:eastAsia="Times New Roman" w:hAnsi="Cambria Math" w:cs="B Nazanin"/>
                        <w:b w:val="0"/>
                        <w:bCs w:val="0"/>
                        <w:i/>
                        <w:noProof/>
                        <w:sz w:val="18"/>
                        <w:lang w:val="ar-SA"/>
                      </w:rPr>
                    </m:ctrlPr>
                  </m:funcPr>
                  <m:fName>
                    <m:r>
                      <m:rPr>
                        <m:sty m:val="bi"/>
                      </m:rPr>
                      <w:rPr>
                        <w:rFonts w:ascii="Cambria Math" w:eastAsia="Times New Roman" w:hAnsi="Cambria Math" w:cs="B Nazanin"/>
                        <w:noProof/>
                        <w:sz w:val="18"/>
                        <w:lang w:val="ar-SA"/>
                      </w:rPr>
                      <m:t>sin</m:t>
                    </m:r>
                  </m:fName>
                  <m:e>
                    <m:sSub>
                      <m:sSubPr>
                        <m:ctrlPr>
                          <w:rPr>
                            <w:rFonts w:ascii="Cambria Math" w:eastAsia="Times New Roman" w:hAnsi="Cambria Math" w:cs="B Nazanin"/>
                            <w:b w:val="0"/>
                            <w:bCs w:val="0"/>
                            <w:i/>
                            <w:noProof/>
                            <w:sz w:val="18"/>
                            <w:lang w:val="ar-SA"/>
                          </w:rPr>
                        </m:ctrlPr>
                      </m:sSubPr>
                      <m:e>
                        <m:r>
                          <m:rPr>
                            <m:sty m:val="bi"/>
                          </m:rPr>
                          <w:rPr>
                            <w:rFonts w:ascii="Cambria Math" w:eastAsia="Times New Roman" w:hAnsi="Cambria Math" w:cs="B Nazanin"/>
                            <w:noProof/>
                            <w:sz w:val="18"/>
                            <w:lang w:val="ar-SA"/>
                          </w:rPr>
                          <m:t>θ</m:t>
                        </m:r>
                      </m:e>
                      <m:sub>
                        <m:r>
                          <m:rPr>
                            <m:sty m:val="bi"/>
                          </m:rPr>
                          <w:rPr>
                            <w:rFonts w:ascii="Cambria Math" w:eastAsia="Times New Roman" w:hAnsi="Cambria Math" w:cs="B Nazanin"/>
                            <w:noProof/>
                            <w:sz w:val="18"/>
                            <w:lang w:val="ar-SA"/>
                          </w:rPr>
                          <m:t>3</m:t>
                        </m:r>
                        <m:r>
                          <m:rPr>
                            <m:sty m:val="bi"/>
                          </m:rPr>
                          <w:rPr>
                            <w:rFonts w:ascii="Cambria Math" w:eastAsia="Times New Roman" w:hAnsi="Cambria Math" w:cs="B Nazanin"/>
                            <w:noProof/>
                            <w:sz w:val="18"/>
                            <w:lang w:val="ar-SA"/>
                          </w:rPr>
                          <m:t>j</m:t>
                        </m:r>
                      </m:sub>
                    </m:sSub>
                  </m:e>
                </m:func>
              </m:oMath>
            </m:oMathPara>
          </w:p>
        </w:tc>
      </w:tr>
      <w:bookmarkEnd w:id="0"/>
      <w:tr w:rsidR="00BC6E88" w:rsidRPr="00572C8D" w14:paraId="5597B3D0" w14:textId="77777777" w:rsidTr="00904BB1">
        <w:trPr>
          <w:cnfStyle w:val="000000100000" w:firstRow="0" w:lastRow="0" w:firstColumn="0" w:lastColumn="0" w:oddVBand="0" w:evenVBand="0" w:oddHBand="1" w:evenHBand="0" w:firstRowFirstColumn="0" w:firstRowLastColumn="0" w:lastRowFirstColumn="0" w:lastRowLastColumn="0"/>
          <w:trHeight w:val="616"/>
        </w:trPr>
        <w:tc>
          <w:tcPr>
            <w:cnfStyle w:val="001000000000" w:firstRow="0" w:lastRow="0" w:firstColumn="1" w:lastColumn="0" w:oddVBand="0" w:evenVBand="0" w:oddHBand="0" w:evenHBand="0" w:firstRowFirstColumn="0" w:firstRowLastColumn="0" w:lastRowFirstColumn="0" w:lastRowLastColumn="0"/>
            <w:tcW w:w="768" w:type="dxa"/>
            <w:shd w:val="clear" w:color="auto" w:fill="auto"/>
          </w:tcPr>
          <w:p w14:paraId="639E1371" w14:textId="4D359143" w:rsidR="00BC6E88" w:rsidRPr="00CF5C85" w:rsidRDefault="00BC6E88" w:rsidP="00904BB1">
            <w:pPr>
              <w:pStyle w:val="CommentText"/>
              <w:bidi/>
              <w:spacing w:after="0"/>
              <w:jc w:val="center"/>
              <w:rPr>
                <w:rFonts w:ascii="Times New Roman" w:eastAsia="Times New Roman" w:hAnsi="Times New Roman" w:cs="B Nazanin"/>
                <w:b w:val="0"/>
                <w:bCs w:val="0"/>
                <w:rtl/>
                <w:lang w:bidi="fa-IR"/>
              </w:rPr>
            </w:pPr>
            <w:r w:rsidRPr="00CF5C85">
              <w:rPr>
                <w:rFonts w:ascii="Times New Roman" w:eastAsia="Times New Roman" w:hAnsi="Times New Roman" w:cs="B Nazanin" w:hint="cs"/>
                <w:b w:val="0"/>
                <w:bCs w:val="0"/>
                <w:rtl/>
                <w:lang w:bidi="fa-IR"/>
              </w:rPr>
              <w:t>(</w:t>
            </w:r>
            <w:r w:rsidRPr="00CF5C85">
              <w:rPr>
                <w:rFonts w:ascii="Times New Roman" w:eastAsia="Times New Roman" w:hAnsi="Times New Roman" w:cs="B Nazanin"/>
                <w:b w:val="0"/>
                <w:bCs w:val="0"/>
                <w:sz w:val="18"/>
                <w:szCs w:val="18"/>
                <w:lang w:bidi="fa-IR"/>
              </w:rPr>
              <w:t>2</w:t>
            </w:r>
            <w:r w:rsidRPr="00CF5C85">
              <w:rPr>
                <w:rFonts w:ascii="Times New Roman" w:eastAsia="Times New Roman" w:hAnsi="Times New Roman" w:cs="B Nazanin" w:hint="cs"/>
                <w:b w:val="0"/>
                <w:bCs w:val="0"/>
                <w:rtl/>
                <w:lang w:bidi="fa-IR"/>
              </w:rPr>
              <w:t>)</w:t>
            </w:r>
          </w:p>
        </w:tc>
        <w:tc>
          <w:tcPr>
            <w:tcW w:w="4141" w:type="dxa"/>
            <w:shd w:val="clear" w:color="auto" w:fill="auto"/>
          </w:tcPr>
          <w:p w14:paraId="425CD0A2" w14:textId="77777777" w:rsidR="00BC6E88" w:rsidRPr="00CB0434" w:rsidRDefault="00E65BD9" w:rsidP="001A5036">
            <w:pPr>
              <w:pStyle w:val="CommentText"/>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rtl/>
                <w:lang w:val="ar-SA"/>
              </w:rPr>
            </w:pPr>
            <m:oMathPara>
              <m:oMath>
                <m:sSub>
                  <m:sSubPr>
                    <m:ctrlPr>
                      <w:rPr>
                        <w:rFonts w:ascii="Cambria Math" w:eastAsia="Times New Roman" w:hAnsi="Cambria Math" w:cs="B Nazanin"/>
                        <w:i/>
                        <w:noProof/>
                        <w:sz w:val="18"/>
                        <w:lang w:val="ar-SA"/>
                      </w:rPr>
                    </m:ctrlPr>
                  </m:sSubPr>
                  <m:e>
                    <m:r>
                      <w:rPr>
                        <w:rFonts w:ascii="Cambria Math" w:eastAsia="Times New Roman" w:hAnsi="Cambria Math" w:cs="B Nazanin"/>
                        <w:noProof/>
                        <w:sz w:val="18"/>
                        <w:lang w:val="ar-SA"/>
                      </w:rPr>
                      <m:t>Y</m:t>
                    </m:r>
                  </m:e>
                  <m:sub>
                    <m:r>
                      <w:rPr>
                        <w:rFonts w:ascii="Cambria Math" w:eastAsia="Times New Roman" w:hAnsi="Cambria Math" w:cs="B Nazanin"/>
                        <w:noProof/>
                        <w:sz w:val="18"/>
                        <w:lang w:val="ar-SA"/>
                      </w:rPr>
                      <m:t>p</m:t>
                    </m:r>
                  </m:sub>
                </m:sSub>
                <m:r>
                  <w:rPr>
                    <w:rFonts w:ascii="Cambria Math" w:eastAsia="Times New Roman" w:hAnsi="Cambria Math" w:cs="B Nazanin"/>
                    <w:noProof/>
                    <w:sz w:val="18"/>
                    <w:lang w:val="ar-SA"/>
                  </w:rPr>
                  <m:t>=</m:t>
                </m:r>
                <m:func>
                  <m:funcPr>
                    <m:ctrlPr>
                      <w:rPr>
                        <w:rFonts w:ascii="Cambria Math" w:eastAsia="Times New Roman" w:hAnsi="Cambria Math" w:cs="B Nazanin"/>
                        <w:i/>
                        <w:noProof/>
                        <w:sz w:val="18"/>
                        <w:lang w:val="ar-SA"/>
                      </w:rPr>
                    </m:ctrlPr>
                  </m:funcPr>
                  <m:fName>
                    <m:r>
                      <w:rPr>
                        <w:rFonts w:ascii="Cambria Math" w:eastAsia="Times New Roman" w:hAnsi="Cambria Math" w:cs="B Nazanin"/>
                        <w:noProof/>
                        <w:sz w:val="18"/>
                        <w:lang w:val="ar-SA"/>
                      </w:rPr>
                      <m:t>sin</m:t>
                    </m:r>
                  </m:fName>
                  <m:e>
                    <m:sSub>
                      <m:sSubPr>
                        <m:ctrlPr>
                          <w:rPr>
                            <w:rFonts w:ascii="Cambria Math" w:eastAsia="Times New Roman" w:hAnsi="Cambria Math" w:cs="B Nazanin"/>
                            <w:i/>
                            <w:noProof/>
                            <w:sz w:val="18"/>
                            <w:lang w:val="ar-SA"/>
                          </w:rPr>
                        </m:ctrlPr>
                      </m:sSubPr>
                      <m:e>
                        <m:r>
                          <w:rPr>
                            <w:rFonts w:ascii="Cambria Math" w:eastAsia="Times New Roman" w:hAnsi="Cambria Math" w:cs="B Nazanin"/>
                            <w:noProof/>
                            <w:sz w:val="18"/>
                            <w:lang w:val="ar-SA"/>
                          </w:rPr>
                          <m:t>α</m:t>
                        </m:r>
                      </m:e>
                      <m:sub>
                        <m:r>
                          <w:rPr>
                            <w:rFonts w:ascii="Cambria Math" w:eastAsia="Times New Roman" w:hAnsi="Cambria Math" w:cs="B Nazanin"/>
                            <w:noProof/>
                            <w:sz w:val="18"/>
                            <w:lang w:val="ar-SA"/>
                          </w:rPr>
                          <m:t>j</m:t>
                        </m:r>
                      </m:sub>
                    </m:sSub>
                  </m:e>
                </m:func>
                <m:r>
                  <w:rPr>
                    <w:rFonts w:ascii="Cambria Math" w:eastAsia="Times New Roman" w:hAnsi="Cambria Math" w:cs="B Nazanin"/>
                    <w:noProof/>
                    <w:sz w:val="18"/>
                    <w:lang w:val="ar-SA"/>
                  </w:rPr>
                  <m:t>(</m:t>
                </m:r>
                <m:sSub>
                  <m:sSubPr>
                    <m:ctrlPr>
                      <w:rPr>
                        <w:rFonts w:ascii="Cambria Math" w:eastAsia="Times New Roman" w:hAnsi="Cambria Math" w:cs="B Nazanin"/>
                        <w:i/>
                        <w:noProof/>
                        <w:sz w:val="18"/>
                        <w:lang w:val="ar-SA"/>
                      </w:rPr>
                    </m:ctrlPr>
                  </m:sSubPr>
                  <m:e>
                    <m:r>
                      <w:rPr>
                        <w:rFonts w:ascii="Cambria Math" w:eastAsia="Times New Roman" w:hAnsi="Cambria Math" w:cs="B Nazanin"/>
                        <w:noProof/>
                        <w:sz w:val="18"/>
                        <w:lang w:val="ar-SA"/>
                      </w:rPr>
                      <m:t>r</m:t>
                    </m:r>
                  </m:e>
                  <m:sub>
                    <m:r>
                      <w:rPr>
                        <w:rFonts w:ascii="Cambria Math" w:eastAsia="Times New Roman" w:hAnsi="Cambria Math" w:cs="B Nazanin"/>
                        <w:noProof/>
                        <w:sz w:val="18"/>
                        <w:lang w:val="ar-SA"/>
                      </w:rPr>
                      <m:t>A</m:t>
                    </m:r>
                  </m:sub>
                </m:sSub>
                <m:r>
                  <w:rPr>
                    <w:rFonts w:ascii="Cambria Math" w:eastAsia="Times New Roman" w:hAnsi="Cambria Math" w:cs="B Nazanin"/>
                    <w:noProof/>
                    <w:sz w:val="18"/>
                    <w:lang w:val="ar-SA"/>
                  </w:rPr>
                  <m:t>+</m:t>
                </m:r>
                <m:sSub>
                  <m:sSubPr>
                    <m:ctrlPr>
                      <w:rPr>
                        <w:rFonts w:ascii="Cambria Math" w:eastAsia="Times New Roman" w:hAnsi="Cambria Math" w:cs="B Nazanin"/>
                        <w:i/>
                        <w:noProof/>
                        <w:sz w:val="18"/>
                        <w:lang w:val="ar-SA"/>
                      </w:rPr>
                    </m:ctrlPr>
                  </m:sSubPr>
                  <m:e>
                    <m:r>
                      <w:rPr>
                        <w:rFonts w:ascii="Cambria Math" w:eastAsia="Times New Roman" w:hAnsi="Cambria Math" w:cs="B Nazanin"/>
                        <w:noProof/>
                        <w:sz w:val="18"/>
                        <w:lang w:val="ar-SA"/>
                      </w:rPr>
                      <m:t>L</m:t>
                    </m:r>
                  </m:e>
                  <m:sub>
                    <m:r>
                      <w:rPr>
                        <w:rFonts w:ascii="Cambria Math" w:eastAsia="Times New Roman" w:hAnsi="Cambria Math" w:cs="B Nazanin"/>
                        <w:noProof/>
                        <w:sz w:val="18"/>
                        <w:lang w:val="ar-SA"/>
                      </w:rPr>
                      <m:t>A</m:t>
                    </m:r>
                  </m:sub>
                </m:sSub>
                <m:func>
                  <m:funcPr>
                    <m:ctrlPr>
                      <w:rPr>
                        <w:rFonts w:ascii="Cambria Math" w:eastAsia="Times New Roman" w:hAnsi="Cambria Math" w:cs="B Nazanin"/>
                        <w:i/>
                        <w:noProof/>
                        <w:sz w:val="18"/>
                        <w:lang w:val="ar-SA"/>
                      </w:rPr>
                    </m:ctrlPr>
                  </m:funcPr>
                  <m:fName>
                    <m:r>
                      <w:rPr>
                        <w:rFonts w:ascii="Cambria Math" w:eastAsia="Times New Roman" w:hAnsi="Cambria Math" w:cs="B Nazanin"/>
                        <w:noProof/>
                        <w:sz w:val="18"/>
                        <w:lang w:val="ar-SA"/>
                      </w:rPr>
                      <m:t>cos</m:t>
                    </m:r>
                  </m:fName>
                  <m:e>
                    <m:sSub>
                      <m:sSubPr>
                        <m:ctrlPr>
                          <w:rPr>
                            <w:rFonts w:ascii="Cambria Math" w:eastAsia="Times New Roman" w:hAnsi="Cambria Math" w:cs="B Nazanin"/>
                            <w:i/>
                            <w:noProof/>
                            <w:sz w:val="18"/>
                            <w:lang w:val="ar-SA"/>
                          </w:rPr>
                        </m:ctrlPr>
                      </m:sSubPr>
                      <m:e>
                        <m:r>
                          <w:rPr>
                            <w:rFonts w:ascii="Cambria Math" w:eastAsia="Times New Roman" w:hAnsi="Cambria Math" w:cs="B Nazanin"/>
                            <w:noProof/>
                            <w:sz w:val="18"/>
                            <w:lang w:val="ar-SA"/>
                          </w:rPr>
                          <m:t>θ</m:t>
                        </m:r>
                      </m:e>
                      <m:sub>
                        <m:r>
                          <w:rPr>
                            <w:rFonts w:ascii="Cambria Math" w:eastAsia="Times New Roman" w:hAnsi="Cambria Math" w:cs="B Nazanin"/>
                            <w:noProof/>
                            <w:sz w:val="18"/>
                            <w:lang w:val="ar-SA"/>
                          </w:rPr>
                          <m:t>1j</m:t>
                        </m:r>
                      </m:sub>
                    </m:sSub>
                  </m:e>
                </m:func>
                <m:r>
                  <w:rPr>
                    <w:rFonts w:ascii="Cambria Math" w:eastAsia="Times New Roman" w:hAnsi="Cambria Math" w:cs="B Nazanin"/>
                    <w:noProof/>
                    <w:sz w:val="18"/>
                    <w:lang w:val="ar-SA"/>
                  </w:rPr>
                  <m:t>+</m:t>
                </m:r>
                <m:sSub>
                  <m:sSubPr>
                    <m:ctrlPr>
                      <w:rPr>
                        <w:rFonts w:ascii="Cambria Math" w:eastAsia="Times New Roman" w:hAnsi="Cambria Math" w:cs="B Nazanin"/>
                        <w:i/>
                        <w:noProof/>
                        <w:sz w:val="18"/>
                        <w:lang w:val="ar-SA"/>
                      </w:rPr>
                    </m:ctrlPr>
                  </m:sSubPr>
                  <m:e>
                    <m:r>
                      <w:rPr>
                        <w:rFonts w:ascii="Cambria Math" w:eastAsia="Times New Roman" w:hAnsi="Cambria Math" w:cs="B Nazanin"/>
                        <w:noProof/>
                        <w:sz w:val="18"/>
                        <w:lang w:val="ar-SA"/>
                      </w:rPr>
                      <m:t>L</m:t>
                    </m:r>
                  </m:e>
                  <m:sub>
                    <m:r>
                      <w:rPr>
                        <w:rFonts w:ascii="Cambria Math" w:eastAsia="Times New Roman" w:hAnsi="Cambria Math" w:cs="B Nazanin"/>
                        <w:noProof/>
                        <w:sz w:val="18"/>
                        <w:lang w:val="ar-SA"/>
                      </w:rPr>
                      <m:t>B</m:t>
                    </m:r>
                  </m:sub>
                </m:sSub>
                <m:func>
                  <m:funcPr>
                    <m:ctrlPr>
                      <w:rPr>
                        <w:rFonts w:ascii="Cambria Math" w:eastAsia="Times New Roman" w:hAnsi="Cambria Math" w:cs="B Nazanin"/>
                        <w:i/>
                        <w:noProof/>
                        <w:sz w:val="18"/>
                        <w:lang w:val="ar-SA"/>
                      </w:rPr>
                    </m:ctrlPr>
                  </m:funcPr>
                  <m:fName>
                    <m:r>
                      <w:rPr>
                        <w:rFonts w:ascii="Cambria Math" w:eastAsia="Times New Roman" w:hAnsi="Cambria Math" w:cs="B Nazanin"/>
                        <w:noProof/>
                        <w:sz w:val="18"/>
                        <w:lang w:val="ar-SA"/>
                      </w:rPr>
                      <m:t>cos</m:t>
                    </m:r>
                  </m:fName>
                  <m:e>
                    <m:sSub>
                      <m:sSubPr>
                        <m:ctrlPr>
                          <w:rPr>
                            <w:rFonts w:ascii="Cambria Math" w:eastAsia="Times New Roman" w:hAnsi="Cambria Math" w:cs="B Nazanin"/>
                            <w:i/>
                            <w:noProof/>
                            <w:sz w:val="18"/>
                            <w:lang w:val="ar-SA"/>
                          </w:rPr>
                        </m:ctrlPr>
                      </m:sSubPr>
                      <m:e>
                        <m:r>
                          <w:rPr>
                            <w:rFonts w:ascii="Cambria Math" w:eastAsia="Times New Roman" w:hAnsi="Cambria Math" w:cs="B Nazanin"/>
                            <w:noProof/>
                            <w:sz w:val="18"/>
                            <w:lang w:val="ar-SA"/>
                          </w:rPr>
                          <m:t>θ</m:t>
                        </m:r>
                      </m:e>
                      <m:sub>
                        <m:r>
                          <w:rPr>
                            <w:rFonts w:ascii="Cambria Math" w:eastAsia="Times New Roman" w:hAnsi="Cambria Math" w:cs="B Nazanin"/>
                            <w:noProof/>
                            <w:sz w:val="18"/>
                            <w:lang w:val="ar-SA"/>
                          </w:rPr>
                          <m:t>3j</m:t>
                        </m:r>
                      </m:sub>
                    </m:sSub>
                  </m:e>
                </m:func>
                <m:func>
                  <m:funcPr>
                    <m:ctrlPr>
                      <w:rPr>
                        <w:rFonts w:ascii="Cambria Math" w:eastAsia="Times New Roman" w:hAnsi="Cambria Math" w:cs="B Nazanin"/>
                        <w:i/>
                        <w:noProof/>
                        <w:sz w:val="18"/>
                        <w:lang w:val="ar-SA"/>
                      </w:rPr>
                    </m:ctrlPr>
                  </m:funcPr>
                  <m:fName>
                    <m:r>
                      <w:rPr>
                        <w:rFonts w:ascii="Cambria Math" w:eastAsia="Times New Roman" w:hAnsi="Cambria Math" w:cs="B Nazanin"/>
                        <w:noProof/>
                        <w:sz w:val="18"/>
                        <w:lang w:val="ar-SA"/>
                      </w:rPr>
                      <m:t>cos</m:t>
                    </m:r>
                  </m:fName>
                  <m:e>
                    <m:r>
                      <w:rPr>
                        <w:rFonts w:ascii="Cambria Math" w:eastAsia="Times New Roman" w:hAnsi="Cambria Math" w:cs="B Nazanin"/>
                        <w:noProof/>
                        <w:sz w:val="18"/>
                        <w:lang w:val="ar-SA"/>
                      </w:rPr>
                      <m:t>(</m:t>
                    </m:r>
                  </m:e>
                </m:func>
                <m:sSub>
                  <m:sSubPr>
                    <m:ctrlPr>
                      <w:rPr>
                        <w:rFonts w:ascii="Cambria Math" w:eastAsia="Times New Roman" w:hAnsi="Cambria Math" w:cs="B Nazanin"/>
                        <w:i/>
                        <w:noProof/>
                        <w:sz w:val="18"/>
                        <w:lang w:val="ar-SA"/>
                      </w:rPr>
                    </m:ctrlPr>
                  </m:sSubPr>
                  <m:e>
                    <m:r>
                      <w:rPr>
                        <w:rFonts w:ascii="Cambria Math" w:eastAsia="Times New Roman" w:hAnsi="Cambria Math" w:cs="B Nazanin"/>
                        <w:noProof/>
                        <w:sz w:val="18"/>
                        <w:lang w:val="ar-SA"/>
                      </w:rPr>
                      <m:t>θ</m:t>
                    </m:r>
                  </m:e>
                  <m:sub>
                    <m:r>
                      <w:rPr>
                        <w:rFonts w:ascii="Cambria Math" w:eastAsia="Times New Roman" w:hAnsi="Cambria Math" w:cs="B Nazanin"/>
                        <w:noProof/>
                        <w:sz w:val="18"/>
                        <w:lang w:val="ar-SA"/>
                      </w:rPr>
                      <m:t>1j</m:t>
                    </m:r>
                  </m:sub>
                </m:sSub>
              </m:oMath>
            </m:oMathPara>
          </w:p>
          <w:p w14:paraId="7DBCB6FB" w14:textId="77777777" w:rsidR="00BC6E88" w:rsidRPr="009C3410" w:rsidRDefault="00BC6E88" w:rsidP="001A5036">
            <w:pPr>
              <w:pStyle w:val="CommentText"/>
              <w:spacing w:after="0"/>
              <w:cnfStyle w:val="000000100000" w:firstRow="0" w:lastRow="0" w:firstColumn="0" w:lastColumn="0" w:oddVBand="0" w:evenVBand="0" w:oddHBand="1" w:evenHBand="0" w:firstRowFirstColumn="0" w:firstRowLastColumn="0" w:lastRowFirstColumn="0" w:lastRowLastColumn="0"/>
              <w:rPr>
                <w:rFonts w:ascii="Cambria Math" w:eastAsia="Times New Roman" w:hAnsi="Cambria Math" w:cs="B Nazanin"/>
                <w:i/>
                <w:noProof/>
                <w:sz w:val="18"/>
                <w:lang w:val="ar-SA"/>
              </w:rPr>
            </w:pPr>
            <m:oMathPara>
              <m:oMath>
                <m:r>
                  <w:rPr>
                    <w:rFonts w:ascii="Cambria Math" w:eastAsia="Times New Roman" w:hAnsi="Cambria Math" w:cs="B Nazanin"/>
                    <w:noProof/>
                    <w:sz w:val="18"/>
                    <w:lang w:val="ar-SA"/>
                  </w:rPr>
                  <m:t xml:space="preserve">        +</m:t>
                </m:r>
                <m:sSub>
                  <m:sSubPr>
                    <m:ctrlPr>
                      <w:rPr>
                        <w:rFonts w:ascii="Cambria Math" w:eastAsia="Times New Roman" w:hAnsi="Cambria Math" w:cs="B Nazanin"/>
                        <w:i/>
                        <w:noProof/>
                        <w:sz w:val="18"/>
                        <w:lang w:val="ar-SA"/>
                      </w:rPr>
                    </m:ctrlPr>
                  </m:sSubPr>
                  <m:e>
                    <m:r>
                      <w:rPr>
                        <w:rFonts w:ascii="Cambria Math" w:eastAsia="Times New Roman" w:hAnsi="Cambria Math" w:cs="B Nazanin"/>
                        <w:noProof/>
                        <w:sz w:val="18"/>
                        <w:lang w:val="ar-SA"/>
                      </w:rPr>
                      <m:t>θ</m:t>
                    </m:r>
                  </m:e>
                  <m:sub>
                    <m:r>
                      <w:rPr>
                        <w:rFonts w:ascii="Cambria Math" w:eastAsia="Times New Roman" w:hAnsi="Cambria Math" w:cs="B Nazanin"/>
                        <w:noProof/>
                        <w:sz w:val="18"/>
                        <w:lang w:val="ar-SA"/>
                      </w:rPr>
                      <m:t>2j</m:t>
                    </m:r>
                  </m:sub>
                </m:sSub>
                <m:r>
                  <w:rPr>
                    <w:rFonts w:ascii="Cambria Math" w:eastAsia="Times New Roman" w:hAnsi="Cambria Math" w:cs="B Nazanin"/>
                    <w:noProof/>
                    <w:sz w:val="18"/>
                    <w:lang w:val="ar-SA"/>
                  </w:rPr>
                  <m:t>)-</m:t>
                </m:r>
                <m:sSub>
                  <m:sSubPr>
                    <m:ctrlPr>
                      <w:rPr>
                        <w:rFonts w:ascii="Cambria Math" w:eastAsia="Times New Roman" w:hAnsi="Cambria Math" w:cs="B Nazanin"/>
                        <w:i/>
                        <w:noProof/>
                        <w:sz w:val="18"/>
                        <w:lang w:val="ar-SA"/>
                      </w:rPr>
                    </m:ctrlPr>
                  </m:sSubPr>
                  <m:e>
                    <m:r>
                      <w:rPr>
                        <w:rFonts w:ascii="Cambria Math" w:eastAsia="Times New Roman" w:hAnsi="Cambria Math" w:cs="B Nazanin"/>
                        <w:noProof/>
                        <w:sz w:val="18"/>
                        <w:lang w:val="ar-SA"/>
                      </w:rPr>
                      <m:t>r</m:t>
                    </m:r>
                  </m:e>
                  <m:sub>
                    <m:r>
                      <w:rPr>
                        <w:rFonts w:ascii="Cambria Math" w:eastAsia="Times New Roman" w:hAnsi="Cambria Math" w:cs="B Nazanin"/>
                        <w:noProof/>
                        <w:sz w:val="18"/>
                        <w:lang w:val="ar-SA"/>
                      </w:rPr>
                      <m:t>B</m:t>
                    </m:r>
                  </m:sub>
                </m:sSub>
                <m:r>
                  <w:rPr>
                    <w:rFonts w:ascii="Cambria Math" w:eastAsia="Times New Roman" w:hAnsi="Cambria Math" w:cs="B Nazanin"/>
                    <w:noProof/>
                    <w:sz w:val="18"/>
                    <w:lang w:val="ar-SA"/>
                  </w:rPr>
                  <m:t>)+</m:t>
                </m:r>
                <m:sSub>
                  <m:sSubPr>
                    <m:ctrlPr>
                      <w:rPr>
                        <w:rFonts w:ascii="Cambria Math" w:eastAsia="Times New Roman" w:hAnsi="Cambria Math" w:cs="B Nazanin"/>
                        <w:i/>
                        <w:noProof/>
                        <w:sz w:val="18"/>
                        <w:lang w:val="ar-SA"/>
                      </w:rPr>
                    </m:ctrlPr>
                  </m:sSubPr>
                  <m:e>
                    <m:r>
                      <w:rPr>
                        <w:rFonts w:ascii="Cambria Math" w:eastAsia="Times New Roman" w:hAnsi="Cambria Math" w:cs="B Nazanin"/>
                        <w:noProof/>
                        <w:sz w:val="18"/>
                        <w:lang w:val="ar-SA"/>
                      </w:rPr>
                      <m:t>L</m:t>
                    </m:r>
                  </m:e>
                  <m:sub>
                    <m:r>
                      <w:rPr>
                        <w:rFonts w:ascii="Cambria Math" w:eastAsia="Times New Roman" w:hAnsi="Cambria Math" w:cs="B Nazanin"/>
                        <w:noProof/>
                        <w:sz w:val="18"/>
                        <w:lang w:val="ar-SA"/>
                      </w:rPr>
                      <m:t>B</m:t>
                    </m:r>
                  </m:sub>
                </m:sSub>
                <m:func>
                  <m:funcPr>
                    <m:ctrlPr>
                      <w:rPr>
                        <w:rFonts w:ascii="Cambria Math" w:eastAsia="Times New Roman" w:hAnsi="Cambria Math" w:cs="B Nazanin"/>
                        <w:i/>
                        <w:noProof/>
                        <w:sz w:val="18"/>
                        <w:lang w:val="ar-SA"/>
                      </w:rPr>
                    </m:ctrlPr>
                  </m:funcPr>
                  <m:fName>
                    <m:r>
                      <w:rPr>
                        <w:rFonts w:ascii="Cambria Math" w:eastAsia="Times New Roman" w:hAnsi="Cambria Math" w:cs="B Nazanin"/>
                        <w:noProof/>
                        <w:sz w:val="18"/>
                        <w:lang w:val="ar-SA"/>
                      </w:rPr>
                      <m:t>cos</m:t>
                    </m:r>
                  </m:fName>
                  <m:e>
                    <m:sSub>
                      <m:sSubPr>
                        <m:ctrlPr>
                          <w:rPr>
                            <w:rFonts w:ascii="Cambria Math" w:eastAsia="Times New Roman" w:hAnsi="Cambria Math" w:cs="B Nazanin"/>
                            <w:i/>
                            <w:noProof/>
                            <w:sz w:val="18"/>
                            <w:lang w:val="ar-SA"/>
                          </w:rPr>
                        </m:ctrlPr>
                      </m:sSubPr>
                      <m:e>
                        <m:r>
                          <w:rPr>
                            <w:rFonts w:ascii="Cambria Math" w:eastAsia="Times New Roman" w:hAnsi="Cambria Math" w:cs="B Nazanin"/>
                            <w:noProof/>
                            <w:sz w:val="18"/>
                            <w:lang w:val="ar-SA"/>
                          </w:rPr>
                          <m:t>α</m:t>
                        </m:r>
                      </m:e>
                      <m:sub>
                        <m:r>
                          <w:rPr>
                            <w:rFonts w:ascii="Cambria Math" w:eastAsia="Times New Roman" w:hAnsi="Cambria Math" w:cs="B Nazanin"/>
                            <w:noProof/>
                            <w:sz w:val="18"/>
                            <w:lang w:val="ar-SA"/>
                          </w:rPr>
                          <m:t>j</m:t>
                        </m:r>
                      </m:sub>
                    </m:sSub>
                  </m:e>
                </m:func>
                <m:func>
                  <m:funcPr>
                    <m:ctrlPr>
                      <w:rPr>
                        <w:rFonts w:ascii="Cambria Math" w:eastAsia="Times New Roman" w:hAnsi="Cambria Math" w:cs="B Nazanin"/>
                        <w:i/>
                        <w:noProof/>
                        <w:sz w:val="18"/>
                        <w:lang w:val="ar-SA"/>
                      </w:rPr>
                    </m:ctrlPr>
                  </m:funcPr>
                  <m:fName>
                    <m:r>
                      <w:rPr>
                        <w:rFonts w:ascii="Cambria Math" w:eastAsia="Times New Roman" w:hAnsi="Cambria Math" w:cs="B Nazanin"/>
                        <w:noProof/>
                        <w:sz w:val="18"/>
                        <w:lang w:val="ar-SA"/>
                      </w:rPr>
                      <m:t>sin</m:t>
                    </m:r>
                  </m:fName>
                  <m:e>
                    <m:sSub>
                      <m:sSubPr>
                        <m:ctrlPr>
                          <w:rPr>
                            <w:rFonts w:ascii="Cambria Math" w:eastAsia="Times New Roman" w:hAnsi="Cambria Math" w:cs="B Nazanin"/>
                            <w:i/>
                            <w:noProof/>
                            <w:sz w:val="18"/>
                            <w:lang w:val="ar-SA"/>
                          </w:rPr>
                        </m:ctrlPr>
                      </m:sSubPr>
                      <m:e>
                        <m:r>
                          <w:rPr>
                            <w:rFonts w:ascii="Cambria Math" w:eastAsia="Times New Roman" w:hAnsi="Cambria Math" w:cs="B Nazanin"/>
                            <w:noProof/>
                            <w:sz w:val="18"/>
                            <w:lang w:val="ar-SA"/>
                          </w:rPr>
                          <m:t>θ</m:t>
                        </m:r>
                      </m:e>
                      <m:sub>
                        <m:r>
                          <w:rPr>
                            <w:rFonts w:ascii="Cambria Math" w:eastAsia="Times New Roman" w:hAnsi="Cambria Math" w:cs="B Nazanin"/>
                            <w:noProof/>
                            <w:sz w:val="18"/>
                            <w:lang w:val="ar-SA"/>
                          </w:rPr>
                          <m:t>3j</m:t>
                        </m:r>
                      </m:sub>
                    </m:sSub>
                  </m:e>
                </m:func>
                <m:r>
                  <w:rPr>
                    <w:rFonts w:ascii="Cambria Math" w:eastAsia="Times New Roman" w:hAnsi="Cambria Math" w:cs="B Nazanin"/>
                    <w:noProof/>
                    <w:sz w:val="18"/>
                  </w:rPr>
                  <m:t xml:space="preserve">  </m:t>
                </m:r>
              </m:oMath>
            </m:oMathPara>
          </w:p>
          <w:p w14:paraId="4BC4BD1C" w14:textId="77777777" w:rsidR="00BC6E88" w:rsidRPr="00572C8D" w:rsidRDefault="00BC6E88" w:rsidP="001A5036">
            <w:pPr>
              <w:pStyle w:val="CommentText"/>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lang w:bidi="fa-IR"/>
              </w:rPr>
            </w:pPr>
          </w:p>
        </w:tc>
      </w:tr>
      <w:tr w:rsidR="00BC6E88" w:rsidRPr="00572C8D" w14:paraId="2842196B" w14:textId="77777777" w:rsidTr="00904BB1">
        <w:trPr>
          <w:trHeight w:val="162"/>
        </w:trPr>
        <w:tc>
          <w:tcPr>
            <w:cnfStyle w:val="001000000000" w:firstRow="0" w:lastRow="0" w:firstColumn="1" w:lastColumn="0" w:oddVBand="0" w:evenVBand="0" w:oddHBand="0" w:evenHBand="0" w:firstRowFirstColumn="0" w:firstRowLastColumn="0" w:lastRowFirstColumn="0" w:lastRowLastColumn="0"/>
            <w:tcW w:w="768" w:type="dxa"/>
            <w:shd w:val="clear" w:color="auto" w:fill="auto"/>
          </w:tcPr>
          <w:p w14:paraId="37DA07D5" w14:textId="35D8DF06" w:rsidR="00BC6E88" w:rsidRPr="00CF5C85" w:rsidRDefault="00BC6E88" w:rsidP="00904BB1">
            <w:pPr>
              <w:pStyle w:val="CommentText"/>
              <w:bidi/>
              <w:spacing w:after="0"/>
              <w:jc w:val="center"/>
              <w:rPr>
                <w:rFonts w:ascii="Cambria" w:eastAsia="Times New Roman" w:hAnsi="Cambria" w:cs="B Nazanin"/>
                <w:b w:val="0"/>
                <w:bCs w:val="0"/>
                <w:iCs/>
                <w:sz w:val="18"/>
                <w:szCs w:val="12"/>
                <w:lang w:bidi="fa-IR"/>
              </w:rPr>
            </w:pPr>
            <w:r w:rsidRPr="00CF5C85">
              <w:rPr>
                <w:rFonts w:ascii="Times New Roman" w:eastAsia="Times New Roman" w:hAnsi="Times New Roman" w:cs="B Nazanin" w:hint="cs"/>
                <w:b w:val="0"/>
                <w:bCs w:val="0"/>
                <w:rtl/>
                <w:lang w:bidi="fa-IR"/>
              </w:rPr>
              <w:t>(</w:t>
            </w:r>
            <w:r w:rsidRPr="00CF5C85">
              <w:rPr>
                <w:rFonts w:ascii="Times New Roman" w:eastAsia="Times New Roman" w:hAnsi="Times New Roman" w:cs="B Nazanin"/>
                <w:b w:val="0"/>
                <w:bCs w:val="0"/>
                <w:sz w:val="18"/>
                <w:szCs w:val="18"/>
                <w:lang w:bidi="fa-IR"/>
              </w:rPr>
              <w:t>3</w:t>
            </w:r>
            <w:r w:rsidRPr="00CF5C85">
              <w:rPr>
                <w:rFonts w:ascii="Times New Roman" w:eastAsia="Times New Roman" w:hAnsi="Times New Roman" w:cs="B Nazanin" w:hint="cs"/>
                <w:b w:val="0"/>
                <w:bCs w:val="0"/>
                <w:rtl/>
                <w:lang w:bidi="fa-IR"/>
              </w:rPr>
              <w:t>)</w:t>
            </w:r>
          </w:p>
        </w:tc>
        <w:tc>
          <w:tcPr>
            <w:tcW w:w="4141" w:type="dxa"/>
            <w:shd w:val="clear" w:color="auto" w:fill="auto"/>
          </w:tcPr>
          <w:p w14:paraId="426B44FB" w14:textId="77777777" w:rsidR="00BC6E88" w:rsidRPr="00572C8D" w:rsidRDefault="00BC6E88" w:rsidP="001A5036">
            <w:pPr>
              <w:pStyle w:val="CommentText"/>
              <w:spacing w:after="0"/>
              <w:cnfStyle w:val="000000000000" w:firstRow="0" w:lastRow="0" w:firstColumn="0" w:lastColumn="0" w:oddVBand="0" w:evenVBand="0" w:oddHBand="0" w:evenHBand="0" w:firstRowFirstColumn="0" w:firstRowLastColumn="0" w:lastRowFirstColumn="0" w:lastRowLastColumn="0"/>
              <w:rPr>
                <w:iCs/>
                <w:sz w:val="18"/>
                <w:szCs w:val="18"/>
                <w:lang w:bidi="fa-IR"/>
              </w:rPr>
            </w:pPr>
            <w:r w:rsidRPr="00572C8D">
              <w:rPr>
                <w:rFonts w:ascii="Times New Roman" w:eastAsia="Times New Roman" w:hAnsi="Times New Roman" w:cs="B Nazanin"/>
                <w:iCs/>
                <w:sz w:val="18"/>
                <w:szCs w:val="18"/>
                <w:lang w:bidi="fa-IR"/>
              </w:rPr>
              <w:t xml:space="preserve">  </w:t>
            </w:r>
            <m:oMath>
              <m:sSub>
                <m:sSubPr>
                  <m:ctrlPr>
                    <w:rPr>
                      <w:rFonts w:ascii="Cambria Math" w:eastAsia="Times New Roman" w:hAnsi="Cambria Math" w:cs="B Nazanin"/>
                      <w:i/>
                      <w:noProof/>
                      <w:sz w:val="18"/>
                      <w:lang w:val="ar-SA"/>
                    </w:rPr>
                  </m:ctrlPr>
                </m:sSubPr>
                <m:e>
                  <m:r>
                    <w:rPr>
                      <w:rFonts w:ascii="Cambria Math" w:eastAsia="Times New Roman" w:hAnsi="Cambria Math" w:cs="B Nazanin"/>
                      <w:noProof/>
                      <w:sz w:val="18"/>
                      <w:lang w:val="ar-SA"/>
                    </w:rPr>
                    <m:t>Z</m:t>
                  </m:r>
                </m:e>
                <m:sub>
                  <m:r>
                    <w:rPr>
                      <w:rFonts w:ascii="Cambria Math" w:eastAsia="Times New Roman" w:hAnsi="Cambria Math" w:cs="B Nazanin"/>
                      <w:noProof/>
                      <w:sz w:val="18"/>
                      <w:lang w:val="ar-SA"/>
                    </w:rPr>
                    <m:t>p</m:t>
                  </m:r>
                </m:sub>
              </m:sSub>
              <m:r>
                <w:rPr>
                  <w:rFonts w:ascii="Cambria Math" w:eastAsia="Times New Roman" w:hAnsi="Cambria Math" w:cs="B Nazanin"/>
                  <w:noProof/>
                  <w:sz w:val="18"/>
                  <w:lang w:val="ar-SA"/>
                </w:rPr>
                <m:t>=</m:t>
              </m:r>
              <m:sSub>
                <m:sSubPr>
                  <m:ctrlPr>
                    <w:rPr>
                      <w:rFonts w:ascii="Cambria Math" w:eastAsia="Times New Roman" w:hAnsi="Cambria Math" w:cs="B Nazanin"/>
                      <w:i/>
                      <w:noProof/>
                      <w:sz w:val="18"/>
                      <w:lang w:val="ar-SA"/>
                    </w:rPr>
                  </m:ctrlPr>
                </m:sSubPr>
                <m:e>
                  <m:r>
                    <w:rPr>
                      <w:rFonts w:ascii="Cambria Math" w:eastAsia="Times New Roman" w:hAnsi="Cambria Math" w:cs="B Nazanin"/>
                      <w:noProof/>
                      <w:sz w:val="18"/>
                      <w:lang w:val="ar-SA"/>
                    </w:rPr>
                    <m:t>L</m:t>
                  </m:r>
                </m:e>
                <m:sub>
                  <m:r>
                    <w:rPr>
                      <w:rFonts w:ascii="Cambria Math" w:eastAsia="Times New Roman" w:hAnsi="Cambria Math" w:cs="B Nazanin"/>
                      <w:noProof/>
                      <w:sz w:val="18"/>
                      <w:lang w:val="ar-SA"/>
                    </w:rPr>
                    <m:t>A</m:t>
                  </m:r>
                </m:sub>
              </m:sSub>
              <m:func>
                <m:funcPr>
                  <m:ctrlPr>
                    <w:rPr>
                      <w:rFonts w:ascii="Cambria Math" w:eastAsia="Times New Roman" w:hAnsi="Cambria Math" w:cs="B Nazanin"/>
                      <w:i/>
                      <w:noProof/>
                      <w:sz w:val="18"/>
                      <w:lang w:val="ar-SA"/>
                    </w:rPr>
                  </m:ctrlPr>
                </m:funcPr>
                <m:fName>
                  <m:r>
                    <w:rPr>
                      <w:rFonts w:ascii="Cambria Math" w:eastAsia="Times New Roman" w:hAnsi="Cambria Math" w:cs="B Nazanin"/>
                      <w:noProof/>
                      <w:sz w:val="18"/>
                      <w:lang w:val="ar-SA"/>
                    </w:rPr>
                    <m:t>sin</m:t>
                  </m:r>
                </m:fName>
                <m:e>
                  <m:sSub>
                    <m:sSubPr>
                      <m:ctrlPr>
                        <w:rPr>
                          <w:rFonts w:ascii="Cambria Math" w:eastAsia="Times New Roman" w:hAnsi="Cambria Math" w:cs="B Nazanin"/>
                          <w:i/>
                          <w:noProof/>
                          <w:sz w:val="18"/>
                          <w:lang w:val="ar-SA"/>
                        </w:rPr>
                      </m:ctrlPr>
                    </m:sSubPr>
                    <m:e>
                      <m:r>
                        <w:rPr>
                          <w:rFonts w:ascii="Cambria Math" w:eastAsia="Times New Roman" w:hAnsi="Cambria Math" w:cs="B Nazanin"/>
                          <w:noProof/>
                          <w:sz w:val="18"/>
                          <w:lang w:val="ar-SA"/>
                        </w:rPr>
                        <m:t>θ</m:t>
                      </m:r>
                    </m:e>
                    <m:sub>
                      <m:r>
                        <w:rPr>
                          <w:rFonts w:ascii="Cambria Math" w:eastAsia="Times New Roman" w:hAnsi="Cambria Math" w:cs="B Nazanin"/>
                          <w:noProof/>
                          <w:sz w:val="18"/>
                          <w:lang w:val="ar-SA"/>
                        </w:rPr>
                        <m:t>1j</m:t>
                      </m:r>
                    </m:sub>
                  </m:sSub>
                </m:e>
              </m:func>
              <m:r>
                <w:rPr>
                  <w:rFonts w:ascii="Cambria Math" w:eastAsia="Times New Roman" w:hAnsi="Cambria Math" w:cs="B Nazanin"/>
                  <w:noProof/>
                  <w:sz w:val="18"/>
                  <w:lang w:val="ar-SA"/>
                </w:rPr>
                <m:t>+</m:t>
              </m:r>
              <m:sSub>
                <m:sSubPr>
                  <m:ctrlPr>
                    <w:rPr>
                      <w:rFonts w:ascii="Cambria Math" w:eastAsia="Times New Roman" w:hAnsi="Cambria Math" w:cs="B Nazanin"/>
                      <w:i/>
                      <w:noProof/>
                      <w:sz w:val="18"/>
                      <w:lang w:val="ar-SA"/>
                    </w:rPr>
                  </m:ctrlPr>
                </m:sSubPr>
                <m:e>
                  <m:r>
                    <w:rPr>
                      <w:rFonts w:ascii="Cambria Math" w:eastAsia="Times New Roman" w:hAnsi="Cambria Math" w:cs="B Nazanin"/>
                      <w:noProof/>
                      <w:sz w:val="18"/>
                      <w:lang w:val="ar-SA"/>
                    </w:rPr>
                    <m:t>L</m:t>
                  </m:r>
                </m:e>
                <m:sub>
                  <m:r>
                    <w:rPr>
                      <w:rFonts w:ascii="Cambria Math" w:eastAsia="Times New Roman" w:hAnsi="Cambria Math" w:cs="B Nazanin"/>
                      <w:noProof/>
                      <w:sz w:val="18"/>
                      <w:lang w:val="ar-SA"/>
                    </w:rPr>
                    <m:t>B</m:t>
                  </m:r>
                </m:sub>
              </m:sSub>
              <m:func>
                <m:funcPr>
                  <m:ctrlPr>
                    <w:rPr>
                      <w:rFonts w:ascii="Cambria Math" w:eastAsia="Times New Roman" w:hAnsi="Cambria Math" w:cs="B Nazanin"/>
                      <w:i/>
                      <w:noProof/>
                      <w:sz w:val="18"/>
                      <w:lang w:val="ar-SA"/>
                    </w:rPr>
                  </m:ctrlPr>
                </m:funcPr>
                <m:fName>
                  <m:r>
                    <w:rPr>
                      <w:rFonts w:ascii="Cambria Math" w:eastAsia="Times New Roman" w:hAnsi="Cambria Math" w:cs="B Nazanin"/>
                      <w:noProof/>
                      <w:sz w:val="18"/>
                      <w:lang w:val="ar-SA"/>
                    </w:rPr>
                    <m:t>cos</m:t>
                  </m:r>
                </m:fName>
                <m:e>
                  <m:sSub>
                    <m:sSubPr>
                      <m:ctrlPr>
                        <w:rPr>
                          <w:rFonts w:ascii="Cambria Math" w:eastAsia="Times New Roman" w:hAnsi="Cambria Math" w:cs="B Nazanin"/>
                          <w:i/>
                          <w:noProof/>
                          <w:sz w:val="18"/>
                          <w:lang w:val="ar-SA"/>
                        </w:rPr>
                      </m:ctrlPr>
                    </m:sSubPr>
                    <m:e>
                      <m:r>
                        <w:rPr>
                          <w:rFonts w:ascii="Cambria Math" w:eastAsia="Times New Roman" w:hAnsi="Cambria Math" w:cs="B Nazanin"/>
                          <w:noProof/>
                          <w:sz w:val="18"/>
                          <w:lang w:val="ar-SA"/>
                        </w:rPr>
                        <m:t>θ</m:t>
                      </m:r>
                    </m:e>
                    <m:sub>
                      <m:r>
                        <w:rPr>
                          <w:rFonts w:ascii="Cambria Math" w:eastAsia="Times New Roman" w:hAnsi="Cambria Math" w:cs="B Nazanin"/>
                          <w:noProof/>
                          <w:sz w:val="18"/>
                          <w:lang w:val="ar-SA"/>
                        </w:rPr>
                        <m:t>3j</m:t>
                      </m:r>
                    </m:sub>
                  </m:sSub>
                </m:e>
              </m:func>
              <m:func>
                <m:funcPr>
                  <m:ctrlPr>
                    <w:rPr>
                      <w:rFonts w:ascii="Cambria Math" w:eastAsia="Times New Roman" w:hAnsi="Cambria Math" w:cs="B Nazanin"/>
                      <w:i/>
                      <w:noProof/>
                      <w:sz w:val="18"/>
                      <w:lang w:val="ar-SA"/>
                    </w:rPr>
                  </m:ctrlPr>
                </m:funcPr>
                <m:fName>
                  <m:r>
                    <w:rPr>
                      <w:rFonts w:ascii="Cambria Math" w:eastAsia="Times New Roman" w:hAnsi="Cambria Math" w:cs="B Nazanin"/>
                      <w:noProof/>
                      <w:sz w:val="18"/>
                      <w:lang w:val="ar-SA"/>
                    </w:rPr>
                    <m:t>sin</m:t>
                  </m:r>
                </m:fName>
                <m:e>
                  <m:r>
                    <w:rPr>
                      <w:rFonts w:ascii="Cambria Math" w:eastAsia="Times New Roman" w:hAnsi="Cambria Math" w:cs="B Nazanin"/>
                      <w:noProof/>
                      <w:sz w:val="18"/>
                      <w:lang w:val="ar-SA"/>
                    </w:rPr>
                    <m:t>(</m:t>
                  </m:r>
                </m:e>
              </m:func>
              <m:sSub>
                <m:sSubPr>
                  <m:ctrlPr>
                    <w:rPr>
                      <w:rFonts w:ascii="Cambria Math" w:eastAsia="Times New Roman" w:hAnsi="Cambria Math" w:cs="B Nazanin"/>
                      <w:i/>
                      <w:noProof/>
                      <w:sz w:val="18"/>
                      <w:lang w:val="ar-SA"/>
                    </w:rPr>
                  </m:ctrlPr>
                </m:sSubPr>
                <m:e>
                  <m:r>
                    <w:rPr>
                      <w:rFonts w:ascii="Cambria Math" w:eastAsia="Times New Roman" w:hAnsi="Cambria Math" w:cs="B Nazanin"/>
                      <w:noProof/>
                      <w:sz w:val="18"/>
                      <w:lang w:val="ar-SA"/>
                    </w:rPr>
                    <m:t>θ</m:t>
                  </m:r>
                </m:e>
                <m:sub>
                  <m:r>
                    <w:rPr>
                      <w:rFonts w:ascii="Cambria Math" w:eastAsia="Times New Roman" w:hAnsi="Cambria Math" w:cs="B Nazanin"/>
                      <w:noProof/>
                      <w:sz w:val="18"/>
                      <w:lang w:val="ar-SA"/>
                    </w:rPr>
                    <m:t>1j</m:t>
                  </m:r>
                </m:sub>
              </m:sSub>
              <m:r>
                <w:rPr>
                  <w:rFonts w:ascii="Cambria Math" w:eastAsia="Times New Roman" w:hAnsi="Cambria Math" w:cs="B Nazanin"/>
                  <w:noProof/>
                  <w:sz w:val="18"/>
                  <w:lang w:val="ar-SA"/>
                </w:rPr>
                <m:t>+</m:t>
              </m:r>
              <m:sSub>
                <m:sSubPr>
                  <m:ctrlPr>
                    <w:rPr>
                      <w:rFonts w:ascii="Cambria Math" w:eastAsia="Times New Roman" w:hAnsi="Cambria Math" w:cs="B Nazanin"/>
                      <w:i/>
                      <w:noProof/>
                      <w:sz w:val="18"/>
                      <w:lang w:val="ar-SA"/>
                    </w:rPr>
                  </m:ctrlPr>
                </m:sSubPr>
                <m:e>
                  <m:r>
                    <w:rPr>
                      <w:rFonts w:ascii="Cambria Math" w:eastAsia="Times New Roman" w:hAnsi="Cambria Math" w:cs="B Nazanin"/>
                      <w:noProof/>
                      <w:sz w:val="18"/>
                      <w:lang w:val="ar-SA"/>
                    </w:rPr>
                    <m:t>θ</m:t>
                  </m:r>
                </m:e>
                <m:sub>
                  <m:r>
                    <w:rPr>
                      <w:rFonts w:ascii="Cambria Math" w:eastAsia="Times New Roman" w:hAnsi="Cambria Math" w:cs="B Nazanin"/>
                      <w:noProof/>
                      <w:sz w:val="18"/>
                      <w:lang w:val="ar-SA"/>
                    </w:rPr>
                    <m:t>2j</m:t>
                  </m:r>
                </m:sub>
              </m:sSub>
              <m:r>
                <w:rPr>
                  <w:rFonts w:ascii="Cambria Math" w:eastAsia="Times New Roman" w:hAnsi="Cambria Math" w:cs="B Nazanin"/>
                  <w:noProof/>
                  <w:sz w:val="18"/>
                  <w:lang w:val="ar-SA"/>
                </w:rPr>
                <m:t>)</m:t>
              </m:r>
            </m:oMath>
          </w:p>
        </w:tc>
      </w:tr>
    </w:tbl>
    <w:p w14:paraId="145F2310" w14:textId="77777777" w:rsidR="0093260F" w:rsidRDefault="0093260F" w:rsidP="00BC6E88">
      <w:pPr>
        <w:pStyle w:val="a"/>
      </w:pPr>
    </w:p>
    <w:p w14:paraId="33E69F9B" w14:textId="1AD59983" w:rsidR="008F24A2" w:rsidRDefault="00BC6E88" w:rsidP="00BC6E88">
      <w:pPr>
        <w:pStyle w:val="a"/>
      </w:pPr>
      <w:r w:rsidRPr="00BC6E88">
        <w:rPr>
          <w:rFonts w:hint="cs"/>
          <w:rtl/>
        </w:rPr>
        <w:t xml:space="preserve">با در نظر گرفتن  </w:t>
      </w:r>
      <w:r w:rsidRPr="0093260F">
        <w:rPr>
          <w:rFonts w:ascii="Cambria Math" w:hAnsi="Cambria Math"/>
        </w:rPr>
        <w:t>r =</w:t>
      </w:r>
      <w:r w:rsidR="002D3889" w:rsidRPr="0093260F">
        <w:rPr>
          <w:rFonts w:ascii="Cambria Math" w:hAnsi="Cambria Math"/>
        </w:rPr>
        <w:t>R</w:t>
      </w:r>
      <w:r w:rsidRPr="0093260F">
        <w:rPr>
          <w:rFonts w:ascii="Cambria Math" w:hAnsi="Cambria Math"/>
          <w:vertAlign w:val="subscript"/>
        </w:rPr>
        <w:t>A</w:t>
      </w:r>
      <w:r w:rsidRPr="0093260F">
        <w:rPr>
          <w:rFonts w:ascii="Cambria Math" w:hAnsi="Cambria Math"/>
        </w:rPr>
        <w:t>-</w:t>
      </w:r>
      <w:r w:rsidR="002D3889" w:rsidRPr="0093260F">
        <w:rPr>
          <w:rFonts w:ascii="Cambria Math" w:hAnsi="Cambria Math"/>
        </w:rPr>
        <w:t>R</w:t>
      </w:r>
      <w:r w:rsidRPr="0093260F">
        <w:rPr>
          <w:rFonts w:ascii="Cambria Math" w:hAnsi="Cambria Math"/>
          <w:vertAlign w:val="subscript"/>
        </w:rPr>
        <w:t>B</w:t>
      </w:r>
      <w:r w:rsidRPr="00BC6E88">
        <w:rPr>
          <w:rFonts w:hint="eastAsia"/>
          <w:rtl/>
        </w:rPr>
        <w:t>،</w:t>
      </w:r>
      <w:r w:rsidR="00CF5C85">
        <w:t xml:space="preserve"> </w:t>
      </w:r>
      <w:r w:rsidRPr="00BC6E88">
        <w:rPr>
          <w:rFonts w:hint="cs"/>
          <w:rtl/>
        </w:rPr>
        <w:t>روابط (</w:t>
      </w:r>
      <w:r w:rsidR="0093260F">
        <w:t>1</w:t>
      </w:r>
      <w:r w:rsidRPr="00BC6E88">
        <w:rPr>
          <w:rFonts w:hint="cs"/>
          <w:rtl/>
        </w:rPr>
        <w:t>) تا (</w:t>
      </w:r>
      <w:r w:rsidR="0093260F">
        <w:t>3</w:t>
      </w:r>
      <w:r w:rsidRPr="00BC6E88">
        <w:rPr>
          <w:rFonts w:hint="cs"/>
          <w:rtl/>
        </w:rPr>
        <w:t>) را میتوان بصورت ذیل نمایش داد:</w:t>
      </w:r>
    </w:p>
    <w:tbl>
      <w:tblPr>
        <w:tblStyle w:val="PlainTable4"/>
        <w:bidiVisual/>
        <w:tblW w:w="4909" w:type="dxa"/>
        <w:tblLook w:val="04A0" w:firstRow="1" w:lastRow="0" w:firstColumn="1" w:lastColumn="0" w:noHBand="0" w:noVBand="1"/>
      </w:tblPr>
      <w:tblGrid>
        <w:gridCol w:w="768"/>
        <w:gridCol w:w="4141"/>
      </w:tblGrid>
      <w:tr w:rsidR="00BC6E88" w:rsidRPr="00572C8D" w14:paraId="6FF87B2B" w14:textId="77777777" w:rsidTr="00904BB1">
        <w:trPr>
          <w:cnfStyle w:val="100000000000" w:firstRow="1" w:lastRow="0" w:firstColumn="0" w:lastColumn="0" w:oddVBand="0" w:evenVBand="0" w:oddHBand="0" w:evenHBand="0" w:firstRowFirstColumn="0" w:firstRowLastColumn="0" w:lastRowFirstColumn="0" w:lastRowLastColumn="0"/>
          <w:trHeight w:val="162"/>
        </w:trPr>
        <w:tc>
          <w:tcPr>
            <w:cnfStyle w:val="001000000000" w:firstRow="0" w:lastRow="0" w:firstColumn="1" w:lastColumn="0" w:oddVBand="0" w:evenVBand="0" w:oddHBand="0" w:evenHBand="0" w:firstRowFirstColumn="0" w:firstRowLastColumn="0" w:lastRowFirstColumn="0" w:lastRowLastColumn="0"/>
            <w:tcW w:w="768" w:type="dxa"/>
            <w:shd w:val="clear" w:color="auto" w:fill="auto"/>
          </w:tcPr>
          <w:p w14:paraId="60291147" w14:textId="1E94A204" w:rsidR="00BC6E88" w:rsidRPr="002D3889" w:rsidRDefault="00BC6E88" w:rsidP="00904BB1">
            <w:pPr>
              <w:pStyle w:val="CommentText"/>
              <w:bidi/>
              <w:spacing w:after="0"/>
              <w:jc w:val="center"/>
              <w:rPr>
                <w:rFonts w:ascii="Cambria" w:eastAsia="Times New Roman" w:hAnsi="Cambria" w:cs="B Nazanin"/>
                <w:b w:val="0"/>
                <w:bCs w:val="0"/>
                <w:iCs/>
                <w:sz w:val="18"/>
                <w:szCs w:val="12"/>
                <w:lang w:bidi="fa-IR"/>
              </w:rPr>
            </w:pPr>
            <w:r w:rsidRPr="002D3889">
              <w:rPr>
                <w:rFonts w:ascii="Times New Roman" w:eastAsia="Times New Roman" w:hAnsi="Times New Roman" w:cs="B Nazanin" w:hint="cs"/>
                <w:b w:val="0"/>
                <w:bCs w:val="0"/>
                <w:sz w:val="18"/>
                <w:szCs w:val="18"/>
                <w:rtl/>
                <w:lang w:bidi="fa-IR"/>
              </w:rPr>
              <w:t>(</w:t>
            </w:r>
            <w:r w:rsidRPr="002D3889">
              <w:rPr>
                <w:rFonts w:ascii="Times New Roman" w:eastAsia="Times New Roman" w:hAnsi="Times New Roman" w:cs="B Nazanin"/>
                <w:b w:val="0"/>
                <w:bCs w:val="0"/>
                <w:sz w:val="18"/>
                <w:szCs w:val="18"/>
                <w:lang w:bidi="fa-IR"/>
              </w:rPr>
              <w:t>4</w:t>
            </w:r>
            <w:r w:rsidRPr="002D3889">
              <w:rPr>
                <w:rFonts w:ascii="Times New Roman" w:eastAsia="Times New Roman" w:hAnsi="Times New Roman" w:cs="B Nazanin" w:hint="cs"/>
                <w:b w:val="0"/>
                <w:bCs w:val="0"/>
                <w:sz w:val="18"/>
                <w:szCs w:val="18"/>
                <w:rtl/>
                <w:lang w:bidi="fa-IR"/>
              </w:rPr>
              <w:t>)</w:t>
            </w:r>
          </w:p>
        </w:tc>
        <w:tc>
          <w:tcPr>
            <w:tcW w:w="4141" w:type="dxa"/>
            <w:shd w:val="clear" w:color="auto" w:fill="auto"/>
          </w:tcPr>
          <w:p w14:paraId="2288AA42" w14:textId="5C2D95E3" w:rsidR="00BC6E88" w:rsidRPr="006B047C" w:rsidRDefault="006B047C" w:rsidP="00BC6E88">
            <w:pPr>
              <w:pStyle w:val="CommentText"/>
              <w:bidi/>
              <w:spacing w:after="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i/>
                <w:iCs/>
                <w:sz w:val="18"/>
                <w:szCs w:val="18"/>
                <w:lang w:bidi="fa-IR"/>
              </w:rPr>
            </w:pPr>
            <m:oMathPara>
              <m:oMath>
                <m:r>
                  <m:rPr>
                    <m:sty m:val="bi"/>
                  </m:rPr>
                  <w:rPr>
                    <w:rFonts w:ascii="Cambria Math" w:eastAsia="Times New Roman" w:hAnsi="Cambria Math" w:cs="B Nazanin"/>
                    <w:sz w:val="18"/>
                    <w:szCs w:val="18"/>
                    <w:lang w:bidi="fa-IR"/>
                  </w:rPr>
                  <m:t>[(r+</m:t>
                </m:r>
                <m:sSub>
                  <m:sSubPr>
                    <m:ctrlPr>
                      <w:rPr>
                        <w:rFonts w:ascii="Cambria Math" w:eastAsia="Times New Roman" w:hAnsi="Cambria Math" w:cs="B Nazanin"/>
                        <w:b w:val="0"/>
                        <w:bCs w:val="0"/>
                        <w:i/>
                        <w:iCs/>
                        <w:sz w:val="18"/>
                        <w:szCs w:val="18"/>
                        <w:lang w:bidi="fa-IR"/>
                      </w:rPr>
                    </m:ctrlPr>
                  </m:sSubPr>
                  <m:e>
                    <m:r>
                      <m:rPr>
                        <m:sty m:val="bi"/>
                      </m:rPr>
                      <w:rPr>
                        <w:rFonts w:ascii="Cambria Math" w:eastAsia="Times New Roman" w:hAnsi="Cambria Math" w:cs="B Nazanin"/>
                        <w:sz w:val="18"/>
                        <w:szCs w:val="18"/>
                        <w:lang w:bidi="fa-IR"/>
                      </w:rPr>
                      <m:t>L</m:t>
                    </m:r>
                  </m:e>
                  <m:sub>
                    <m:r>
                      <m:rPr>
                        <m:sty m:val="bi"/>
                      </m:rPr>
                      <w:rPr>
                        <w:rFonts w:ascii="Cambria Math" w:eastAsia="Times New Roman" w:hAnsi="Cambria Math" w:cs="B Nazanin"/>
                        <w:sz w:val="18"/>
                        <w:szCs w:val="18"/>
                        <w:lang w:bidi="fa-IR"/>
                      </w:rPr>
                      <m:t>A</m:t>
                    </m:r>
                  </m:sub>
                </m:sSub>
                <m:func>
                  <m:funcPr>
                    <m:ctrlPr>
                      <w:rPr>
                        <w:rFonts w:ascii="Cambria Math" w:eastAsia="Times New Roman" w:hAnsi="Cambria Math" w:cs="B Nazanin"/>
                        <w:b w:val="0"/>
                        <w:bCs w:val="0"/>
                        <w:i/>
                        <w:iCs/>
                        <w:sz w:val="18"/>
                        <w:szCs w:val="18"/>
                        <w:lang w:bidi="fa-IR"/>
                      </w:rPr>
                    </m:ctrlPr>
                  </m:funcPr>
                  <m:fName>
                    <m:r>
                      <m:rPr>
                        <m:sty m:val="bi"/>
                      </m:rPr>
                      <w:rPr>
                        <w:rFonts w:ascii="Cambria Math" w:eastAsia="Times New Roman" w:hAnsi="Cambria Math" w:cs="B Nazanin"/>
                        <w:sz w:val="18"/>
                        <w:szCs w:val="18"/>
                        <w:lang w:bidi="fa-IR"/>
                      </w:rPr>
                      <m:t>cos</m:t>
                    </m:r>
                  </m:fName>
                  <m:e>
                    <m:sSub>
                      <m:sSubPr>
                        <m:ctrlPr>
                          <w:rPr>
                            <w:rFonts w:ascii="Cambria Math" w:eastAsia="Times New Roman" w:hAnsi="Cambria Math" w:cs="B Nazanin"/>
                            <w:b w:val="0"/>
                            <w:bCs w:val="0"/>
                            <w:i/>
                            <w:iCs/>
                            <w:sz w:val="18"/>
                            <w:szCs w:val="18"/>
                            <w:lang w:bidi="fa-IR"/>
                          </w:rPr>
                        </m:ctrlPr>
                      </m:sSubPr>
                      <m:e>
                        <m:r>
                          <m:rPr>
                            <m:sty m:val="bi"/>
                          </m:rPr>
                          <w:rPr>
                            <w:rFonts w:ascii="Cambria Math" w:eastAsia="Times New Roman" w:hAnsi="Cambria Math" w:cs="B Nazanin"/>
                            <w:sz w:val="18"/>
                            <w:szCs w:val="18"/>
                            <w:lang w:bidi="fa-IR"/>
                          </w:rPr>
                          <m:t>θ</m:t>
                        </m:r>
                      </m:e>
                      <m:sub>
                        <m:r>
                          <m:rPr>
                            <m:sty m:val="bi"/>
                          </m:rPr>
                          <w:rPr>
                            <w:rFonts w:ascii="Cambria Math" w:eastAsia="Times New Roman" w:hAnsi="Cambria Math" w:cs="B Nazanin"/>
                            <w:sz w:val="18"/>
                            <w:szCs w:val="18"/>
                            <w:lang w:bidi="fa-IR"/>
                          </w:rPr>
                          <m:t>1</m:t>
                        </m:r>
                        <m:r>
                          <m:rPr>
                            <m:sty m:val="bi"/>
                          </m:rPr>
                          <w:rPr>
                            <w:rFonts w:ascii="Cambria Math" w:eastAsia="Times New Roman" w:hAnsi="Cambria Math" w:cs="B Nazanin"/>
                            <w:sz w:val="18"/>
                            <w:szCs w:val="18"/>
                            <w:lang w:bidi="fa-IR"/>
                          </w:rPr>
                          <m:t>j</m:t>
                        </m:r>
                      </m:sub>
                    </m:sSub>
                  </m:e>
                </m:func>
                <m:r>
                  <m:rPr>
                    <m:sty m:val="bi"/>
                  </m:rPr>
                  <w:rPr>
                    <w:rFonts w:ascii="Cambria Math" w:eastAsia="Times New Roman" w:hAnsi="Cambria Math" w:cs="B Nazanin"/>
                    <w:sz w:val="18"/>
                    <w:szCs w:val="18"/>
                    <w:lang w:bidi="fa-IR"/>
                  </w:rPr>
                  <m:t>)</m:t>
                </m:r>
                <m:func>
                  <m:funcPr>
                    <m:ctrlPr>
                      <w:rPr>
                        <w:rFonts w:ascii="Cambria Math" w:eastAsia="Times New Roman" w:hAnsi="Cambria Math" w:cs="B Nazanin"/>
                        <w:b w:val="0"/>
                        <w:bCs w:val="0"/>
                        <w:i/>
                        <w:iCs/>
                        <w:sz w:val="18"/>
                        <w:szCs w:val="18"/>
                        <w:lang w:bidi="fa-IR"/>
                      </w:rPr>
                    </m:ctrlPr>
                  </m:funcPr>
                  <m:fName>
                    <m:r>
                      <m:rPr>
                        <m:sty m:val="bi"/>
                      </m:rPr>
                      <w:rPr>
                        <w:rFonts w:ascii="Cambria Math" w:eastAsia="Times New Roman" w:hAnsi="Cambria Math" w:cs="B Nazanin"/>
                        <w:sz w:val="18"/>
                        <w:szCs w:val="18"/>
                        <w:lang w:bidi="fa-IR"/>
                      </w:rPr>
                      <m:t>cos</m:t>
                    </m:r>
                  </m:fName>
                  <m:e>
                    <m:sSub>
                      <m:sSubPr>
                        <m:ctrlPr>
                          <w:rPr>
                            <w:rFonts w:ascii="Cambria Math" w:eastAsia="Times New Roman" w:hAnsi="Cambria Math" w:cs="B Nazanin"/>
                            <w:b w:val="0"/>
                            <w:bCs w:val="0"/>
                            <w:i/>
                            <w:iCs/>
                            <w:sz w:val="18"/>
                            <w:szCs w:val="18"/>
                            <w:lang w:bidi="fa-IR"/>
                          </w:rPr>
                        </m:ctrlPr>
                      </m:sSubPr>
                      <m:e>
                        <m:r>
                          <m:rPr>
                            <m:sty m:val="bi"/>
                          </m:rPr>
                          <w:rPr>
                            <w:rFonts w:ascii="Cambria Math" w:eastAsia="Times New Roman" w:hAnsi="Cambria Math" w:cs="B Nazanin"/>
                            <w:sz w:val="18"/>
                            <w:szCs w:val="18"/>
                            <w:lang w:bidi="fa-IR"/>
                          </w:rPr>
                          <m:t>α</m:t>
                        </m:r>
                      </m:e>
                      <m:sub>
                        <m:r>
                          <m:rPr>
                            <m:sty m:val="bi"/>
                          </m:rPr>
                          <w:rPr>
                            <w:rFonts w:ascii="Cambria Math" w:eastAsia="Times New Roman" w:hAnsi="Cambria Math" w:cs="B Nazanin"/>
                            <w:sz w:val="18"/>
                            <w:szCs w:val="18"/>
                            <w:lang w:bidi="fa-IR"/>
                          </w:rPr>
                          <m:t>j</m:t>
                        </m:r>
                      </m:sub>
                    </m:sSub>
                  </m:e>
                </m:func>
                <m:r>
                  <m:rPr>
                    <m:sty m:val="bi"/>
                  </m:rPr>
                  <w:rPr>
                    <w:rFonts w:ascii="Cambria Math" w:eastAsia="Times New Roman" w:hAnsi="Cambria Math" w:cs="B Nazanin"/>
                    <w:sz w:val="18"/>
                    <w:szCs w:val="18"/>
                    <w:lang w:bidi="fa-IR"/>
                  </w:rPr>
                  <m:t>-</m:t>
                </m:r>
                <m:sSub>
                  <m:sSubPr>
                    <m:ctrlPr>
                      <w:rPr>
                        <w:rFonts w:ascii="Cambria Math" w:eastAsia="Times New Roman" w:hAnsi="Cambria Math" w:cs="B Nazanin"/>
                        <w:b w:val="0"/>
                        <w:bCs w:val="0"/>
                        <w:i/>
                        <w:iCs/>
                        <w:sz w:val="18"/>
                        <w:szCs w:val="18"/>
                        <w:lang w:bidi="fa-IR"/>
                      </w:rPr>
                    </m:ctrlPr>
                  </m:sSubPr>
                  <m:e>
                    <m:r>
                      <m:rPr>
                        <m:sty m:val="bi"/>
                      </m:rPr>
                      <w:rPr>
                        <w:rFonts w:ascii="Cambria Math" w:eastAsia="Times New Roman" w:hAnsi="Cambria Math" w:cs="B Nazanin"/>
                        <w:sz w:val="18"/>
                        <w:szCs w:val="18"/>
                        <w:lang w:bidi="fa-IR"/>
                      </w:rPr>
                      <m:t>X</m:t>
                    </m:r>
                  </m:e>
                  <m:sub>
                    <m:r>
                      <m:rPr>
                        <m:sty m:val="bi"/>
                      </m:rPr>
                      <w:rPr>
                        <w:rFonts w:ascii="Cambria Math" w:eastAsia="Times New Roman" w:hAnsi="Cambria Math" w:cs="B Nazanin"/>
                        <w:sz w:val="18"/>
                        <w:szCs w:val="18"/>
                        <w:lang w:bidi="fa-IR"/>
                      </w:rPr>
                      <m:t>p</m:t>
                    </m:r>
                  </m:sub>
                </m:sSub>
                <m:sSup>
                  <m:sSupPr>
                    <m:ctrlPr>
                      <w:rPr>
                        <w:rFonts w:ascii="Cambria Math" w:eastAsia="Times New Roman" w:hAnsi="Cambria Math" w:cs="B Nazanin"/>
                        <w:b w:val="0"/>
                        <w:bCs w:val="0"/>
                        <w:i/>
                        <w:iCs/>
                        <w:sz w:val="18"/>
                        <w:szCs w:val="18"/>
                        <w:lang w:bidi="fa-IR"/>
                      </w:rPr>
                    </m:ctrlPr>
                  </m:sSupPr>
                  <m:e>
                    <m:r>
                      <m:rPr>
                        <m:sty m:val="bi"/>
                      </m:rPr>
                      <w:rPr>
                        <w:rFonts w:ascii="Cambria Math" w:eastAsia="Times New Roman" w:hAnsi="Cambria Math" w:cs="B Nazanin"/>
                        <w:sz w:val="18"/>
                        <w:szCs w:val="18"/>
                        <w:lang w:bidi="fa-IR"/>
                      </w:rPr>
                      <m:t>]</m:t>
                    </m:r>
                  </m:e>
                  <m:sup>
                    <m:r>
                      <m:rPr>
                        <m:sty m:val="bi"/>
                      </m:rPr>
                      <w:rPr>
                        <w:rFonts w:ascii="Cambria Math" w:eastAsia="Times New Roman" w:hAnsi="Cambria Math" w:cs="B Nazanin"/>
                        <w:sz w:val="18"/>
                        <w:szCs w:val="18"/>
                        <w:lang w:bidi="fa-IR"/>
                      </w:rPr>
                      <m:t>2</m:t>
                    </m:r>
                  </m:sup>
                </m:sSup>
                <m:r>
                  <m:rPr>
                    <m:sty m:val="bi"/>
                  </m:rPr>
                  <w:rPr>
                    <w:rFonts w:ascii="Cambria Math" w:eastAsia="Times New Roman" w:hAnsi="Cambria Math" w:cs="B Nazanin"/>
                    <w:sz w:val="18"/>
                    <w:szCs w:val="18"/>
                    <w:lang w:bidi="fa-IR"/>
                  </w:rPr>
                  <m:t>+[(r+</m:t>
                </m:r>
                <m:sSub>
                  <m:sSubPr>
                    <m:ctrlPr>
                      <w:rPr>
                        <w:rFonts w:ascii="Cambria Math" w:eastAsia="Times New Roman" w:hAnsi="Cambria Math" w:cs="B Nazanin"/>
                        <w:b w:val="0"/>
                        <w:bCs w:val="0"/>
                        <w:i/>
                        <w:iCs/>
                        <w:sz w:val="18"/>
                        <w:szCs w:val="18"/>
                        <w:lang w:bidi="fa-IR"/>
                      </w:rPr>
                    </m:ctrlPr>
                  </m:sSubPr>
                  <m:e>
                    <m:r>
                      <m:rPr>
                        <m:sty m:val="bi"/>
                      </m:rPr>
                      <w:rPr>
                        <w:rFonts w:ascii="Cambria Math" w:eastAsia="Times New Roman" w:hAnsi="Cambria Math" w:cs="B Nazanin"/>
                        <w:sz w:val="18"/>
                        <w:szCs w:val="18"/>
                        <w:lang w:bidi="fa-IR"/>
                      </w:rPr>
                      <m:t>L</m:t>
                    </m:r>
                  </m:e>
                  <m:sub>
                    <m:r>
                      <m:rPr>
                        <m:sty m:val="bi"/>
                      </m:rPr>
                      <w:rPr>
                        <w:rFonts w:ascii="Cambria Math" w:eastAsia="Times New Roman" w:hAnsi="Cambria Math" w:cs="B Nazanin"/>
                        <w:sz w:val="18"/>
                        <w:szCs w:val="18"/>
                        <w:lang w:bidi="fa-IR"/>
                      </w:rPr>
                      <m:t>A</m:t>
                    </m:r>
                  </m:sub>
                </m:sSub>
                <m:func>
                  <m:funcPr>
                    <m:ctrlPr>
                      <w:rPr>
                        <w:rFonts w:ascii="Cambria Math" w:eastAsia="Times New Roman" w:hAnsi="Cambria Math" w:cs="B Nazanin"/>
                        <w:b w:val="0"/>
                        <w:bCs w:val="0"/>
                        <w:i/>
                        <w:iCs/>
                        <w:sz w:val="18"/>
                        <w:szCs w:val="18"/>
                        <w:lang w:bidi="fa-IR"/>
                      </w:rPr>
                    </m:ctrlPr>
                  </m:funcPr>
                  <m:fName>
                    <m:r>
                      <m:rPr>
                        <m:sty m:val="bi"/>
                      </m:rPr>
                      <w:rPr>
                        <w:rFonts w:ascii="Cambria Math" w:eastAsia="Times New Roman" w:hAnsi="Cambria Math" w:cs="B Nazanin"/>
                        <w:sz w:val="18"/>
                        <w:szCs w:val="18"/>
                        <w:lang w:bidi="fa-IR"/>
                      </w:rPr>
                      <m:t>cos</m:t>
                    </m:r>
                  </m:fName>
                  <m:e>
                    <m:sSub>
                      <m:sSubPr>
                        <m:ctrlPr>
                          <w:rPr>
                            <w:rFonts w:ascii="Cambria Math" w:eastAsia="Times New Roman" w:hAnsi="Cambria Math" w:cs="B Nazanin"/>
                            <w:b w:val="0"/>
                            <w:bCs w:val="0"/>
                            <w:i/>
                            <w:iCs/>
                            <w:sz w:val="18"/>
                            <w:szCs w:val="18"/>
                            <w:lang w:bidi="fa-IR"/>
                          </w:rPr>
                        </m:ctrlPr>
                      </m:sSubPr>
                      <m:e>
                        <m:r>
                          <m:rPr>
                            <m:sty m:val="bi"/>
                          </m:rPr>
                          <w:rPr>
                            <w:rFonts w:ascii="Cambria Math" w:eastAsia="Times New Roman" w:hAnsi="Cambria Math" w:cs="B Nazanin"/>
                            <w:sz w:val="18"/>
                            <w:szCs w:val="18"/>
                            <w:lang w:bidi="fa-IR"/>
                          </w:rPr>
                          <m:t>θ</m:t>
                        </m:r>
                      </m:e>
                      <m:sub>
                        <m:r>
                          <m:rPr>
                            <m:sty m:val="bi"/>
                          </m:rPr>
                          <w:rPr>
                            <w:rFonts w:ascii="Cambria Math" w:eastAsia="Times New Roman" w:hAnsi="Cambria Math" w:cs="B Nazanin"/>
                            <w:sz w:val="18"/>
                            <w:szCs w:val="18"/>
                            <w:lang w:bidi="fa-IR"/>
                          </w:rPr>
                          <m:t>1</m:t>
                        </m:r>
                        <m:r>
                          <m:rPr>
                            <m:sty m:val="bi"/>
                          </m:rPr>
                          <w:rPr>
                            <w:rFonts w:ascii="Cambria Math" w:eastAsia="Times New Roman" w:hAnsi="Cambria Math" w:cs="B Nazanin"/>
                            <w:sz w:val="18"/>
                            <w:szCs w:val="18"/>
                            <w:lang w:bidi="fa-IR"/>
                          </w:rPr>
                          <m:t>j</m:t>
                        </m:r>
                      </m:sub>
                    </m:sSub>
                  </m:e>
                </m:func>
                <m:r>
                  <m:rPr>
                    <m:sty m:val="bi"/>
                  </m:rPr>
                  <w:rPr>
                    <w:rFonts w:ascii="Cambria Math" w:eastAsia="Times New Roman" w:hAnsi="Cambria Math" w:cs="B Nazanin"/>
                    <w:sz w:val="18"/>
                    <w:szCs w:val="18"/>
                    <w:lang w:bidi="fa-IR"/>
                  </w:rPr>
                  <m:t>)</m:t>
                </m:r>
                <m:func>
                  <m:funcPr>
                    <m:ctrlPr>
                      <w:rPr>
                        <w:rFonts w:ascii="Cambria Math" w:eastAsia="Times New Roman" w:hAnsi="Cambria Math" w:cs="B Nazanin"/>
                        <w:b w:val="0"/>
                        <w:bCs w:val="0"/>
                        <w:i/>
                        <w:iCs/>
                        <w:sz w:val="18"/>
                        <w:szCs w:val="18"/>
                        <w:lang w:bidi="fa-IR"/>
                      </w:rPr>
                    </m:ctrlPr>
                  </m:funcPr>
                  <m:fName>
                    <m:r>
                      <m:rPr>
                        <m:sty m:val="bi"/>
                      </m:rPr>
                      <w:rPr>
                        <w:rFonts w:ascii="Cambria Math" w:eastAsia="Times New Roman" w:hAnsi="Cambria Math" w:cs="B Nazanin"/>
                        <w:sz w:val="18"/>
                        <w:szCs w:val="18"/>
                        <w:lang w:bidi="fa-IR"/>
                      </w:rPr>
                      <m:t>sin</m:t>
                    </m:r>
                  </m:fName>
                  <m:e>
                    <m:sSub>
                      <m:sSubPr>
                        <m:ctrlPr>
                          <w:rPr>
                            <w:rFonts w:ascii="Cambria Math" w:eastAsia="Times New Roman" w:hAnsi="Cambria Math" w:cs="B Nazanin"/>
                            <w:b w:val="0"/>
                            <w:bCs w:val="0"/>
                            <w:i/>
                            <w:iCs/>
                            <w:sz w:val="18"/>
                            <w:szCs w:val="18"/>
                            <w:lang w:bidi="fa-IR"/>
                          </w:rPr>
                        </m:ctrlPr>
                      </m:sSubPr>
                      <m:e>
                        <m:r>
                          <m:rPr>
                            <m:sty m:val="bi"/>
                          </m:rPr>
                          <w:rPr>
                            <w:rFonts w:ascii="Cambria Math" w:eastAsia="Times New Roman" w:hAnsi="Cambria Math" w:cs="B Nazanin"/>
                            <w:sz w:val="18"/>
                            <w:szCs w:val="18"/>
                            <w:lang w:bidi="fa-IR"/>
                          </w:rPr>
                          <m:t>α</m:t>
                        </m:r>
                      </m:e>
                      <m:sub>
                        <m:r>
                          <m:rPr>
                            <m:sty m:val="bi"/>
                          </m:rPr>
                          <w:rPr>
                            <w:rFonts w:ascii="Cambria Math" w:eastAsia="Times New Roman" w:hAnsi="Cambria Math" w:cs="B Nazanin"/>
                            <w:sz w:val="18"/>
                            <w:szCs w:val="18"/>
                            <w:lang w:bidi="fa-IR"/>
                          </w:rPr>
                          <m:t>j</m:t>
                        </m:r>
                      </m:sub>
                    </m:sSub>
                  </m:e>
                </m:func>
                <m:r>
                  <m:rPr>
                    <m:sty m:val="bi"/>
                  </m:rPr>
                  <w:rPr>
                    <w:rFonts w:ascii="Cambria Math" w:eastAsia="Times New Roman" w:hAnsi="Cambria Math" w:cs="B Nazanin"/>
                    <w:sz w:val="18"/>
                    <w:szCs w:val="18"/>
                    <w:lang w:bidi="fa-IR"/>
                  </w:rPr>
                  <m:t>-</m:t>
                </m:r>
                <m:sSub>
                  <m:sSubPr>
                    <m:ctrlPr>
                      <w:rPr>
                        <w:rFonts w:ascii="Cambria Math" w:eastAsia="Times New Roman" w:hAnsi="Cambria Math" w:cs="B Nazanin"/>
                        <w:b w:val="0"/>
                        <w:bCs w:val="0"/>
                        <w:i/>
                        <w:iCs/>
                        <w:sz w:val="18"/>
                        <w:szCs w:val="18"/>
                        <w:lang w:bidi="fa-IR"/>
                      </w:rPr>
                    </m:ctrlPr>
                  </m:sSubPr>
                  <m:e>
                    <m:r>
                      <m:rPr>
                        <m:sty m:val="bi"/>
                      </m:rPr>
                      <w:rPr>
                        <w:rFonts w:ascii="Cambria Math" w:eastAsia="Times New Roman" w:hAnsi="Cambria Math" w:cs="B Nazanin"/>
                        <w:sz w:val="18"/>
                        <w:szCs w:val="18"/>
                        <w:lang w:bidi="fa-IR"/>
                      </w:rPr>
                      <m:t>Y</m:t>
                    </m:r>
                  </m:e>
                  <m:sub>
                    <m:r>
                      <m:rPr>
                        <m:sty m:val="bi"/>
                      </m:rPr>
                      <w:rPr>
                        <w:rFonts w:ascii="Cambria Math" w:eastAsia="Times New Roman" w:hAnsi="Cambria Math" w:cs="B Nazanin"/>
                        <w:sz w:val="18"/>
                        <w:szCs w:val="18"/>
                        <w:lang w:bidi="fa-IR"/>
                      </w:rPr>
                      <m:t>p</m:t>
                    </m:r>
                  </m:sub>
                </m:sSub>
                <m:sSup>
                  <m:sSupPr>
                    <m:ctrlPr>
                      <w:rPr>
                        <w:rFonts w:ascii="Cambria Math" w:eastAsia="Times New Roman" w:hAnsi="Cambria Math" w:cs="B Nazanin"/>
                        <w:b w:val="0"/>
                        <w:bCs w:val="0"/>
                        <w:i/>
                        <w:iCs/>
                        <w:sz w:val="18"/>
                        <w:szCs w:val="18"/>
                        <w:lang w:bidi="fa-IR"/>
                      </w:rPr>
                    </m:ctrlPr>
                  </m:sSupPr>
                  <m:e>
                    <m:r>
                      <m:rPr>
                        <m:sty m:val="bi"/>
                      </m:rPr>
                      <w:rPr>
                        <w:rFonts w:ascii="Cambria Math" w:eastAsia="Times New Roman" w:hAnsi="Cambria Math" w:cs="B Nazanin"/>
                        <w:sz w:val="18"/>
                        <w:szCs w:val="18"/>
                        <w:lang w:bidi="fa-IR"/>
                      </w:rPr>
                      <m:t>]</m:t>
                    </m:r>
                  </m:e>
                  <m:sup>
                    <m:r>
                      <m:rPr>
                        <m:sty m:val="bi"/>
                      </m:rPr>
                      <w:rPr>
                        <w:rFonts w:ascii="Cambria Math" w:eastAsia="Times New Roman" w:hAnsi="Cambria Math" w:cs="B Nazanin"/>
                        <w:sz w:val="18"/>
                        <w:szCs w:val="18"/>
                        <w:lang w:bidi="fa-IR"/>
                      </w:rPr>
                      <m:t>2</m:t>
                    </m:r>
                  </m:sup>
                </m:sSup>
                <m:r>
                  <m:rPr>
                    <m:sty m:val="bi"/>
                  </m:rPr>
                  <w:rPr>
                    <w:rFonts w:ascii="Cambria Math" w:eastAsia="Times New Roman" w:hAnsi="Cambria Math" w:cs="B Nazanin"/>
                    <w:sz w:val="18"/>
                    <w:szCs w:val="18"/>
                    <w:lang w:bidi="fa-IR"/>
                  </w:rPr>
                  <m:t>+[-</m:t>
                </m:r>
                <m:sSub>
                  <m:sSubPr>
                    <m:ctrlPr>
                      <w:rPr>
                        <w:rFonts w:ascii="Cambria Math" w:eastAsia="Times New Roman" w:hAnsi="Cambria Math" w:cs="B Nazanin"/>
                        <w:b w:val="0"/>
                        <w:bCs w:val="0"/>
                        <w:i/>
                        <w:iCs/>
                        <w:sz w:val="18"/>
                        <w:szCs w:val="18"/>
                        <w:lang w:bidi="fa-IR"/>
                      </w:rPr>
                    </m:ctrlPr>
                  </m:sSubPr>
                  <m:e>
                    <m:r>
                      <m:rPr>
                        <m:sty m:val="bi"/>
                      </m:rPr>
                      <w:rPr>
                        <w:rFonts w:ascii="Cambria Math" w:eastAsia="Times New Roman" w:hAnsi="Cambria Math" w:cs="B Nazanin"/>
                        <w:sz w:val="18"/>
                        <w:szCs w:val="18"/>
                        <w:lang w:bidi="fa-IR"/>
                      </w:rPr>
                      <m:t>L</m:t>
                    </m:r>
                  </m:e>
                  <m:sub>
                    <m:r>
                      <m:rPr>
                        <m:sty m:val="bi"/>
                      </m:rPr>
                      <w:rPr>
                        <w:rFonts w:ascii="Cambria Math" w:eastAsia="Times New Roman" w:hAnsi="Cambria Math" w:cs="B Nazanin"/>
                        <w:sz w:val="18"/>
                        <w:szCs w:val="18"/>
                        <w:lang w:bidi="fa-IR"/>
                      </w:rPr>
                      <m:t>A</m:t>
                    </m:r>
                  </m:sub>
                </m:sSub>
                <m:func>
                  <m:funcPr>
                    <m:ctrlPr>
                      <w:rPr>
                        <w:rFonts w:ascii="Cambria Math" w:eastAsia="Times New Roman" w:hAnsi="Cambria Math" w:cs="B Nazanin"/>
                        <w:b w:val="0"/>
                        <w:bCs w:val="0"/>
                        <w:i/>
                        <w:iCs/>
                        <w:sz w:val="18"/>
                        <w:szCs w:val="18"/>
                        <w:lang w:bidi="fa-IR"/>
                      </w:rPr>
                    </m:ctrlPr>
                  </m:funcPr>
                  <m:fName>
                    <m:r>
                      <m:rPr>
                        <m:sty m:val="bi"/>
                      </m:rPr>
                      <w:rPr>
                        <w:rFonts w:ascii="Cambria Math" w:eastAsia="Times New Roman" w:hAnsi="Cambria Math" w:cs="B Nazanin"/>
                        <w:sz w:val="18"/>
                        <w:szCs w:val="18"/>
                        <w:lang w:bidi="fa-IR"/>
                      </w:rPr>
                      <m:t>sin</m:t>
                    </m:r>
                  </m:fName>
                  <m:e>
                    <m:sSub>
                      <m:sSubPr>
                        <m:ctrlPr>
                          <w:rPr>
                            <w:rFonts w:ascii="Cambria Math" w:eastAsia="Times New Roman" w:hAnsi="Cambria Math" w:cs="B Nazanin"/>
                            <w:b w:val="0"/>
                            <w:bCs w:val="0"/>
                            <w:i/>
                            <w:iCs/>
                            <w:sz w:val="18"/>
                            <w:szCs w:val="18"/>
                            <w:lang w:bidi="fa-IR"/>
                          </w:rPr>
                        </m:ctrlPr>
                      </m:sSubPr>
                      <m:e>
                        <m:r>
                          <m:rPr>
                            <m:sty m:val="bi"/>
                          </m:rPr>
                          <w:rPr>
                            <w:rFonts w:ascii="Cambria Math" w:eastAsia="Times New Roman" w:hAnsi="Cambria Math" w:cs="B Nazanin"/>
                            <w:sz w:val="18"/>
                            <w:szCs w:val="18"/>
                            <w:lang w:bidi="fa-IR"/>
                          </w:rPr>
                          <m:t>θ</m:t>
                        </m:r>
                      </m:e>
                      <m:sub>
                        <m:r>
                          <m:rPr>
                            <m:sty m:val="bi"/>
                          </m:rPr>
                          <w:rPr>
                            <w:rFonts w:ascii="Cambria Math" w:eastAsia="Times New Roman" w:hAnsi="Cambria Math" w:cs="B Nazanin"/>
                            <w:sz w:val="18"/>
                            <w:szCs w:val="18"/>
                            <w:lang w:bidi="fa-IR"/>
                          </w:rPr>
                          <m:t>1</m:t>
                        </m:r>
                        <m:r>
                          <m:rPr>
                            <m:sty m:val="bi"/>
                          </m:rPr>
                          <w:rPr>
                            <w:rFonts w:ascii="Cambria Math" w:eastAsia="Times New Roman" w:hAnsi="Cambria Math" w:cs="B Nazanin"/>
                            <w:sz w:val="18"/>
                            <w:szCs w:val="18"/>
                            <w:lang w:bidi="fa-IR"/>
                          </w:rPr>
                          <m:t>j</m:t>
                        </m:r>
                      </m:sub>
                    </m:sSub>
                  </m:e>
                </m:func>
                <m:r>
                  <m:rPr>
                    <m:sty m:val="bi"/>
                  </m:rPr>
                  <w:rPr>
                    <w:rFonts w:ascii="Cambria Math" w:eastAsia="Times New Roman" w:hAnsi="Cambria Math" w:cs="B Nazanin"/>
                    <w:sz w:val="18"/>
                    <w:szCs w:val="18"/>
                    <w:lang w:bidi="fa-IR"/>
                  </w:rPr>
                  <m:t>-</m:t>
                </m:r>
                <m:sSub>
                  <m:sSubPr>
                    <m:ctrlPr>
                      <w:rPr>
                        <w:rFonts w:ascii="Cambria Math" w:eastAsia="Times New Roman" w:hAnsi="Cambria Math" w:cs="B Nazanin"/>
                        <w:b w:val="0"/>
                        <w:bCs w:val="0"/>
                        <w:i/>
                        <w:iCs/>
                        <w:sz w:val="18"/>
                        <w:szCs w:val="18"/>
                        <w:lang w:bidi="fa-IR"/>
                      </w:rPr>
                    </m:ctrlPr>
                  </m:sSubPr>
                  <m:e>
                    <m:r>
                      <m:rPr>
                        <m:sty m:val="bi"/>
                      </m:rPr>
                      <w:rPr>
                        <w:rFonts w:ascii="Cambria Math" w:eastAsia="Times New Roman" w:hAnsi="Cambria Math" w:cs="B Nazanin"/>
                        <w:sz w:val="18"/>
                        <w:szCs w:val="18"/>
                        <w:lang w:bidi="fa-IR"/>
                      </w:rPr>
                      <m:t>Z</m:t>
                    </m:r>
                  </m:e>
                  <m:sub>
                    <m:r>
                      <m:rPr>
                        <m:sty m:val="bi"/>
                      </m:rPr>
                      <w:rPr>
                        <w:rFonts w:ascii="Cambria Math" w:eastAsia="Times New Roman" w:hAnsi="Cambria Math" w:cs="B Nazanin"/>
                        <w:sz w:val="18"/>
                        <w:szCs w:val="18"/>
                        <w:lang w:bidi="fa-IR"/>
                      </w:rPr>
                      <m:t>p</m:t>
                    </m:r>
                  </m:sub>
                </m:sSub>
                <m:sSup>
                  <m:sSupPr>
                    <m:ctrlPr>
                      <w:rPr>
                        <w:rFonts w:ascii="Cambria Math" w:eastAsia="Times New Roman" w:hAnsi="Cambria Math" w:cs="B Nazanin"/>
                        <w:b w:val="0"/>
                        <w:bCs w:val="0"/>
                        <w:i/>
                        <w:iCs/>
                        <w:sz w:val="18"/>
                        <w:szCs w:val="18"/>
                        <w:lang w:bidi="fa-IR"/>
                      </w:rPr>
                    </m:ctrlPr>
                  </m:sSupPr>
                  <m:e>
                    <m:r>
                      <m:rPr>
                        <m:sty m:val="bi"/>
                      </m:rPr>
                      <w:rPr>
                        <w:rFonts w:ascii="Cambria Math" w:eastAsia="Times New Roman" w:hAnsi="Cambria Math" w:cs="B Nazanin"/>
                        <w:sz w:val="18"/>
                        <w:szCs w:val="18"/>
                        <w:lang w:bidi="fa-IR"/>
                      </w:rPr>
                      <m:t>]</m:t>
                    </m:r>
                  </m:e>
                  <m:sup>
                    <m:r>
                      <m:rPr>
                        <m:sty m:val="bi"/>
                      </m:rPr>
                      <w:rPr>
                        <w:rFonts w:ascii="Cambria Math" w:eastAsia="Times New Roman" w:hAnsi="Cambria Math" w:cs="B Nazanin"/>
                        <w:sz w:val="18"/>
                        <w:szCs w:val="18"/>
                        <w:lang w:bidi="fa-IR"/>
                      </w:rPr>
                      <m:t>2</m:t>
                    </m:r>
                  </m:sup>
                </m:sSup>
                <m:r>
                  <m:rPr>
                    <m:sty m:val="bi"/>
                  </m:rPr>
                  <w:rPr>
                    <w:rFonts w:ascii="Cambria Math" w:eastAsia="Times New Roman" w:hAnsi="Cambria Math" w:cs="B Nazanin"/>
                    <w:sz w:val="18"/>
                    <w:szCs w:val="18"/>
                    <w:lang w:bidi="fa-IR"/>
                  </w:rPr>
                  <m:t>-</m:t>
                </m:r>
                <m:sSup>
                  <m:sSupPr>
                    <m:ctrlPr>
                      <w:rPr>
                        <w:rFonts w:ascii="Cambria Math" w:eastAsia="Times New Roman" w:hAnsi="Cambria Math" w:cs="B Nazanin"/>
                        <w:b w:val="0"/>
                        <w:bCs w:val="0"/>
                        <w:i/>
                        <w:iCs/>
                        <w:sz w:val="18"/>
                        <w:szCs w:val="18"/>
                        <w:lang w:bidi="fa-IR"/>
                      </w:rPr>
                    </m:ctrlPr>
                  </m:sSupPr>
                  <m:e>
                    <m:sSub>
                      <m:sSubPr>
                        <m:ctrlPr>
                          <w:rPr>
                            <w:rFonts w:ascii="Cambria Math" w:eastAsia="Times New Roman" w:hAnsi="Cambria Math" w:cs="B Nazanin"/>
                            <w:b w:val="0"/>
                            <w:bCs w:val="0"/>
                            <w:i/>
                            <w:iCs/>
                            <w:sz w:val="18"/>
                            <w:szCs w:val="18"/>
                            <w:lang w:bidi="fa-IR"/>
                          </w:rPr>
                        </m:ctrlPr>
                      </m:sSubPr>
                      <m:e>
                        <m:r>
                          <m:rPr>
                            <m:sty m:val="bi"/>
                          </m:rPr>
                          <w:rPr>
                            <w:rFonts w:ascii="Cambria Math" w:eastAsia="Times New Roman" w:hAnsi="Cambria Math" w:cs="B Nazanin"/>
                            <w:sz w:val="18"/>
                            <w:szCs w:val="18"/>
                            <w:lang w:bidi="fa-IR"/>
                          </w:rPr>
                          <m:t>L</m:t>
                        </m:r>
                      </m:e>
                      <m:sub>
                        <m:r>
                          <m:rPr>
                            <m:sty m:val="bi"/>
                          </m:rPr>
                          <w:rPr>
                            <w:rFonts w:ascii="Cambria Math" w:eastAsia="Times New Roman" w:hAnsi="Cambria Math" w:cs="B Nazanin"/>
                            <w:sz w:val="18"/>
                            <w:szCs w:val="18"/>
                            <w:lang w:bidi="fa-IR"/>
                          </w:rPr>
                          <m:t>B</m:t>
                        </m:r>
                      </m:sub>
                    </m:sSub>
                  </m:e>
                  <m:sup>
                    <m:r>
                      <m:rPr>
                        <m:sty m:val="bi"/>
                      </m:rPr>
                      <w:rPr>
                        <w:rFonts w:ascii="Cambria Math" w:eastAsia="Times New Roman" w:hAnsi="Cambria Math" w:cs="B Nazanin"/>
                        <w:sz w:val="18"/>
                        <w:szCs w:val="18"/>
                        <w:lang w:bidi="fa-IR"/>
                      </w:rPr>
                      <m:t>2</m:t>
                    </m:r>
                  </m:sup>
                </m:sSup>
                <m:r>
                  <m:rPr>
                    <m:sty m:val="bi"/>
                  </m:rPr>
                  <w:rPr>
                    <w:rFonts w:ascii="Cambria Math" w:eastAsia="Times New Roman" w:hAnsi="Cambria Math" w:cs="B Nazanin"/>
                    <w:sz w:val="18"/>
                    <w:szCs w:val="18"/>
                    <w:lang w:bidi="fa-IR"/>
                  </w:rPr>
                  <m:t>=0</m:t>
                </m:r>
              </m:oMath>
            </m:oMathPara>
          </w:p>
        </w:tc>
      </w:tr>
    </w:tbl>
    <w:tbl>
      <w:tblPr>
        <w:tblStyle w:val="TableGrid"/>
        <w:tblpPr w:leftFromText="180" w:rightFromText="180" w:vertAnchor="text" w:tblpXSpec="right" w:tblpY="1"/>
        <w:tblOverlap w:val="never"/>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6"/>
      </w:tblGrid>
      <w:tr w:rsidR="006B047C" w:rsidRPr="00572C8D" w14:paraId="44FC26C8" w14:textId="77777777" w:rsidTr="006B047C">
        <w:tc>
          <w:tcPr>
            <w:tcW w:w="4616" w:type="dxa"/>
          </w:tcPr>
          <w:p w14:paraId="02D8748E" w14:textId="77777777" w:rsidR="006B047C" w:rsidRPr="00572C8D" w:rsidRDefault="006B047C" w:rsidP="006B047C">
            <w:pPr>
              <w:pStyle w:val="a"/>
              <w:ind w:firstLine="0"/>
              <w:rPr>
                <w:sz w:val="2"/>
                <w:szCs w:val="2"/>
                <w:rtl/>
              </w:rPr>
            </w:pPr>
            <w:r>
              <w:rPr>
                <w:noProof/>
              </w:rPr>
              <w:drawing>
                <wp:inline distT="0" distB="0" distL="0" distR="0" wp14:anchorId="79C77AC7" wp14:editId="74BE197A">
                  <wp:extent cx="2861310" cy="1741336"/>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78493" cy="1751793"/>
                          </a:xfrm>
                          <a:prstGeom prst="rect">
                            <a:avLst/>
                          </a:prstGeom>
                        </pic:spPr>
                      </pic:pic>
                    </a:graphicData>
                  </a:graphic>
                </wp:inline>
              </w:drawing>
            </w:r>
            <w:r w:rsidRPr="00572C8D">
              <w:rPr>
                <w:rtl/>
              </w:rPr>
              <w:softHyphen/>
            </w:r>
          </w:p>
        </w:tc>
      </w:tr>
      <w:tr w:rsidR="006B047C" w:rsidRPr="00150C13" w14:paraId="7DFC722D" w14:textId="77777777" w:rsidTr="006B047C">
        <w:tc>
          <w:tcPr>
            <w:tcW w:w="4616" w:type="dxa"/>
          </w:tcPr>
          <w:p w14:paraId="18688D2B" w14:textId="77777777" w:rsidR="006B047C" w:rsidRPr="00150C13" w:rsidRDefault="006B047C" w:rsidP="006B047C">
            <w:pPr>
              <w:pStyle w:val="FigureTitle"/>
              <w:bidi w:val="0"/>
              <w:jc w:val="left"/>
              <w:rPr>
                <w:szCs w:val="16"/>
                <w:rtl/>
              </w:rPr>
            </w:pPr>
            <w:r w:rsidRPr="00572C8D">
              <w:rPr>
                <w:b/>
              </w:rPr>
              <w:t xml:space="preserve">Fig. </w:t>
            </w:r>
            <w:r>
              <w:rPr>
                <w:b/>
              </w:rPr>
              <w:t>2</w:t>
            </w:r>
            <w:r w:rsidRPr="00572C8D">
              <w:t xml:space="preserve"> </w:t>
            </w:r>
            <w:r w:rsidRPr="00B26EBC">
              <w:rPr>
                <w:lang w:val="en-GB"/>
              </w:rPr>
              <w:t xml:space="preserve"> </w:t>
            </w:r>
            <w:r>
              <w:rPr>
                <w:rFonts w:hint="cs"/>
                <w:rtl/>
                <w:lang w:val="en-GB"/>
              </w:rPr>
              <w:t xml:space="preserve"> </w:t>
            </w:r>
            <w:bookmarkStart w:id="1" w:name="_Hlk62140033"/>
            <w:r w:rsidRPr="00526425">
              <w:rPr>
                <w:lang w:eastAsia="en-US"/>
              </w:rPr>
              <w:t xml:space="preserve"> The DELTA robot parameters</w:t>
            </w:r>
            <w:bookmarkEnd w:id="1"/>
            <w:r>
              <w:rPr>
                <w:lang w:eastAsia="en-US"/>
              </w:rPr>
              <w:t xml:space="preserve"> [</w:t>
            </w:r>
            <w:r w:rsidRPr="000D1C40">
              <w:rPr>
                <w:lang w:eastAsia="en-US"/>
              </w:rPr>
              <w:t>11]</w:t>
            </w:r>
          </w:p>
        </w:tc>
      </w:tr>
      <w:tr w:rsidR="006B047C" w:rsidRPr="00572C8D" w14:paraId="2423502C" w14:textId="77777777" w:rsidTr="006B047C">
        <w:trPr>
          <w:trHeight w:val="378"/>
        </w:trPr>
        <w:tc>
          <w:tcPr>
            <w:tcW w:w="4616" w:type="dxa"/>
          </w:tcPr>
          <w:p w14:paraId="58B51418" w14:textId="77777777" w:rsidR="006B047C" w:rsidRDefault="006B047C" w:rsidP="006B047C">
            <w:pPr>
              <w:pStyle w:val="a"/>
              <w:ind w:firstLine="0"/>
              <w:rPr>
                <w:sz w:val="16"/>
                <w:szCs w:val="18"/>
              </w:rPr>
            </w:pPr>
            <w:r w:rsidRPr="00572C8D">
              <w:rPr>
                <w:rFonts w:hint="cs"/>
                <w:b/>
                <w:bCs/>
                <w:sz w:val="16"/>
                <w:szCs w:val="18"/>
                <w:rtl/>
                <w:lang w:bidi="ar-SA"/>
              </w:rPr>
              <w:t xml:space="preserve">شكل </w:t>
            </w:r>
            <w:r>
              <w:rPr>
                <w:rFonts w:hint="cs"/>
                <w:b/>
                <w:bCs/>
                <w:sz w:val="16"/>
                <w:szCs w:val="18"/>
                <w:rtl/>
                <w:lang w:bidi="ar-SA"/>
              </w:rPr>
              <w:t>۲</w:t>
            </w:r>
            <w:r w:rsidRPr="00572C8D">
              <w:rPr>
                <w:rFonts w:hint="cs"/>
                <w:sz w:val="16"/>
                <w:szCs w:val="18"/>
                <w:rtl/>
                <w:lang w:bidi="ar-SA"/>
              </w:rPr>
              <w:t xml:space="preserve"> </w:t>
            </w:r>
            <w:r>
              <w:rPr>
                <w:rFonts w:hint="cs"/>
                <w:sz w:val="16"/>
                <w:szCs w:val="18"/>
                <w:rtl/>
              </w:rPr>
              <w:t>نمایش پارامترهای ابعادی ربات دلتا</w:t>
            </w:r>
          </w:p>
          <w:p w14:paraId="35D0BE5A" w14:textId="77777777" w:rsidR="006B047C" w:rsidRPr="00572C8D" w:rsidRDefault="006B047C" w:rsidP="006B047C">
            <w:pPr>
              <w:pStyle w:val="a"/>
              <w:ind w:firstLine="0"/>
              <w:rPr>
                <w:sz w:val="16"/>
                <w:szCs w:val="18"/>
                <w:rtl/>
              </w:rPr>
            </w:pPr>
          </w:p>
        </w:tc>
      </w:tr>
    </w:tbl>
    <w:p w14:paraId="5C3C85DA" w14:textId="3C5BBAD2" w:rsidR="00BC6E88" w:rsidRDefault="00EB3896" w:rsidP="00BC6E88">
      <w:pPr>
        <w:pStyle w:val="a"/>
        <w:rPr>
          <w:lang w:bidi="ar-SA"/>
        </w:rPr>
      </w:pPr>
      <w:r>
        <w:rPr>
          <w:rFonts w:hint="cs"/>
          <w:rtl/>
          <w:lang w:bidi="ar-SA"/>
        </w:rPr>
        <w:t xml:space="preserve">برای تعیین زوایای </w:t>
      </w:r>
      <w:r w:rsidRPr="00E203C4">
        <w:rPr>
          <w:lang w:bidi="ar-SA"/>
        </w:rPr>
        <w:t>θ</w:t>
      </w:r>
      <w:r w:rsidRPr="00CF5C85">
        <w:rPr>
          <w:vertAlign w:val="subscript"/>
          <w:lang w:bidi="ar-SA"/>
        </w:rPr>
        <w:t>1j</w:t>
      </w:r>
      <w:r>
        <w:rPr>
          <w:rFonts w:hint="cs"/>
          <w:rtl/>
          <w:lang w:bidi="ar-SA"/>
        </w:rPr>
        <w:t>، رابطه</w:t>
      </w:r>
      <w:r>
        <w:rPr>
          <w:rtl/>
          <w:lang w:bidi="ar-SA"/>
        </w:rPr>
        <w:softHyphen/>
      </w:r>
      <w:r>
        <w:rPr>
          <w:rFonts w:hint="cs"/>
          <w:rtl/>
          <w:lang w:bidi="ar-SA"/>
        </w:rPr>
        <w:t>ی (</w:t>
      </w:r>
      <w:r w:rsidR="0093260F">
        <w:rPr>
          <w:lang w:bidi="ar-SA"/>
        </w:rPr>
        <w:t>4</w:t>
      </w:r>
      <w:r>
        <w:rPr>
          <w:rFonts w:hint="cs"/>
          <w:rtl/>
          <w:lang w:bidi="ar-SA"/>
        </w:rPr>
        <w:t>) بصورت</w:t>
      </w:r>
      <w:r w:rsidR="0093260F">
        <w:rPr>
          <w:lang w:bidi="ar-SA"/>
        </w:rPr>
        <w:t xml:space="preserve"> </w:t>
      </w:r>
      <w:r w:rsidR="0093260F">
        <w:rPr>
          <w:rFonts w:hint="cs"/>
          <w:rtl/>
        </w:rPr>
        <w:t xml:space="preserve"> یک</w:t>
      </w:r>
      <w:r w:rsidR="00F34F92">
        <w:rPr>
          <w:rFonts w:hint="cs"/>
          <w:rtl/>
        </w:rPr>
        <w:t xml:space="preserve"> </w:t>
      </w:r>
      <w:r>
        <w:rPr>
          <w:rFonts w:hint="cs"/>
          <w:rtl/>
          <w:lang w:bidi="ar-SA"/>
        </w:rPr>
        <w:t>معادله</w:t>
      </w:r>
      <w:r>
        <w:rPr>
          <w:rtl/>
          <w:lang w:bidi="ar-SA"/>
        </w:rPr>
        <w:softHyphen/>
      </w:r>
      <w:r>
        <w:rPr>
          <w:rFonts w:hint="cs"/>
          <w:rtl/>
          <w:lang w:bidi="ar-SA"/>
        </w:rPr>
        <w:t xml:space="preserve">ی مثلثاتی </w:t>
      </w:r>
      <w:r w:rsidR="00F34F92">
        <w:rPr>
          <w:rFonts w:hint="cs"/>
          <w:rtl/>
          <w:lang w:bidi="ar-SA"/>
        </w:rPr>
        <w:t>قابل</w:t>
      </w:r>
      <w:r>
        <w:rPr>
          <w:rFonts w:hint="cs"/>
          <w:rtl/>
          <w:lang w:bidi="ar-SA"/>
        </w:rPr>
        <w:t xml:space="preserve"> نمایش </w:t>
      </w:r>
      <w:r w:rsidR="00F34F92">
        <w:rPr>
          <w:rFonts w:hint="cs"/>
          <w:rtl/>
          <w:lang w:bidi="ar-SA"/>
        </w:rPr>
        <w:t>می</w:t>
      </w:r>
      <w:r w:rsidR="00F34F92">
        <w:rPr>
          <w:rtl/>
          <w:lang w:bidi="ar-SA"/>
        </w:rPr>
        <w:softHyphen/>
      </w:r>
      <w:r w:rsidR="00F34F92">
        <w:rPr>
          <w:rFonts w:hint="cs"/>
          <w:rtl/>
          <w:lang w:bidi="ar-SA"/>
        </w:rPr>
        <w:t>باشد</w:t>
      </w:r>
      <w:r>
        <w:rPr>
          <w:rFonts w:hint="cs"/>
          <w:rtl/>
          <w:lang w:bidi="ar-SA"/>
        </w:rPr>
        <w:t>:</w:t>
      </w:r>
    </w:p>
    <w:tbl>
      <w:tblPr>
        <w:tblStyle w:val="PlainTable4"/>
        <w:bidiVisual/>
        <w:tblW w:w="4909" w:type="dxa"/>
        <w:tblLook w:val="04A0" w:firstRow="1" w:lastRow="0" w:firstColumn="1" w:lastColumn="0" w:noHBand="0" w:noVBand="1"/>
      </w:tblPr>
      <w:tblGrid>
        <w:gridCol w:w="768"/>
        <w:gridCol w:w="4141"/>
      </w:tblGrid>
      <w:tr w:rsidR="00EB3896" w:rsidRPr="001D170E" w14:paraId="6860248D" w14:textId="77777777" w:rsidTr="00904BB1">
        <w:trPr>
          <w:cnfStyle w:val="100000000000" w:firstRow="1" w:lastRow="0" w:firstColumn="0" w:lastColumn="0" w:oddVBand="0" w:evenVBand="0" w:oddHBand="0" w:evenHBand="0" w:firstRowFirstColumn="0" w:firstRowLastColumn="0" w:lastRowFirstColumn="0" w:lastRowLastColumn="0"/>
          <w:trHeight w:val="162"/>
        </w:trPr>
        <w:tc>
          <w:tcPr>
            <w:cnfStyle w:val="001000000000" w:firstRow="0" w:lastRow="0" w:firstColumn="1" w:lastColumn="0" w:oddVBand="0" w:evenVBand="0" w:oddHBand="0" w:evenHBand="0" w:firstRowFirstColumn="0" w:firstRowLastColumn="0" w:lastRowFirstColumn="0" w:lastRowLastColumn="0"/>
            <w:tcW w:w="768" w:type="dxa"/>
            <w:shd w:val="clear" w:color="auto" w:fill="auto"/>
          </w:tcPr>
          <w:p w14:paraId="7F352A1A" w14:textId="47184460" w:rsidR="00EB3896" w:rsidRPr="00572C8D" w:rsidRDefault="00EB3896" w:rsidP="00904BB1">
            <w:pPr>
              <w:pStyle w:val="CommentText"/>
              <w:bidi/>
              <w:spacing w:after="0"/>
              <w:jc w:val="center"/>
              <w:rPr>
                <w:rFonts w:ascii="Cambria" w:eastAsia="Times New Roman" w:hAnsi="Cambria" w:cs="B Nazanin"/>
                <w:iCs/>
                <w:sz w:val="18"/>
                <w:szCs w:val="12"/>
                <w:lang w:bidi="fa-IR"/>
              </w:rPr>
            </w:pPr>
            <w:r w:rsidRPr="00CB0434">
              <w:rPr>
                <w:rFonts w:ascii="Times New Roman" w:eastAsia="Times New Roman" w:hAnsi="Times New Roman" w:cs="B Nazanin" w:hint="cs"/>
                <w:rtl/>
                <w:lang w:bidi="fa-IR"/>
              </w:rPr>
              <w:t>(</w:t>
            </w:r>
            <w:r w:rsidR="00F736B3" w:rsidRPr="00CF5C85">
              <w:rPr>
                <w:rFonts w:ascii="Times New Roman" w:eastAsia="Times New Roman" w:hAnsi="Times New Roman" w:cs="B Nazanin"/>
                <w:b w:val="0"/>
                <w:bCs w:val="0"/>
                <w:sz w:val="18"/>
                <w:szCs w:val="18"/>
                <w:lang w:bidi="fa-IR"/>
              </w:rPr>
              <w:t>5</w:t>
            </w:r>
            <w:r w:rsidRPr="00CB0434">
              <w:rPr>
                <w:rFonts w:ascii="Times New Roman" w:eastAsia="Times New Roman" w:hAnsi="Times New Roman" w:cs="B Nazanin" w:hint="cs"/>
                <w:rtl/>
                <w:lang w:bidi="fa-IR"/>
              </w:rPr>
              <w:t>)</w:t>
            </w:r>
          </w:p>
        </w:tc>
        <w:tc>
          <w:tcPr>
            <w:tcW w:w="4141" w:type="dxa"/>
            <w:shd w:val="clear" w:color="auto" w:fill="auto"/>
          </w:tcPr>
          <w:p w14:paraId="359D234E" w14:textId="585BFFDC" w:rsidR="00EB3896" w:rsidRPr="00904BB1" w:rsidRDefault="00E65BD9" w:rsidP="001A5036">
            <w:pPr>
              <w:pStyle w:val="a"/>
              <w:ind w:firstLine="0"/>
              <w:cnfStyle w:val="100000000000" w:firstRow="1" w:lastRow="0" w:firstColumn="0" w:lastColumn="0" w:oddVBand="0" w:evenVBand="0" w:oddHBand="0" w:evenHBand="0" w:firstRowFirstColumn="0" w:firstRowLastColumn="0" w:lastRowFirstColumn="0" w:lastRowLastColumn="0"/>
              <w:rPr>
                <w:b w:val="0"/>
                <w:bCs w:val="0"/>
                <w:lang w:bidi="ar-SA"/>
              </w:rPr>
            </w:pPr>
            <m:oMathPara>
              <m:oMath>
                <m:sSub>
                  <m:sSubPr>
                    <m:ctrlPr>
                      <w:rPr>
                        <w:rFonts w:ascii="Cambria Math" w:hAnsi="Times New Roman"/>
                        <w:b w:val="0"/>
                        <w:bCs w:val="0"/>
                        <w:i/>
                        <w:color w:val="000000"/>
                        <w:szCs w:val="24"/>
                        <w:lang w:eastAsia="en-US"/>
                      </w:rPr>
                    </m:ctrlPr>
                  </m:sSubPr>
                  <m:e>
                    <m:r>
                      <m:rPr>
                        <m:sty m:val="bi"/>
                      </m:rPr>
                      <w:rPr>
                        <w:rFonts w:ascii="Cambria Math" w:hAnsi="Times New Roman"/>
                        <w:color w:val="000000"/>
                        <w:szCs w:val="24"/>
                        <w:lang w:eastAsia="en-US"/>
                      </w:rPr>
                      <m:t>M</m:t>
                    </m:r>
                  </m:e>
                  <m:sub>
                    <m:r>
                      <m:rPr>
                        <m:sty m:val="bi"/>
                      </m:rPr>
                      <w:rPr>
                        <w:rFonts w:ascii="Cambria Math" w:hAnsi="Times New Roman"/>
                        <w:color w:val="000000"/>
                        <w:szCs w:val="24"/>
                        <w:lang w:eastAsia="en-US"/>
                      </w:rPr>
                      <m:t>1</m:t>
                    </m:r>
                    <m:r>
                      <m:rPr>
                        <m:sty m:val="bi"/>
                      </m:rPr>
                      <w:rPr>
                        <w:rFonts w:ascii="Cambria Math" w:hAnsi="Times New Roman"/>
                        <w:color w:val="000000"/>
                        <w:szCs w:val="24"/>
                        <w:lang w:eastAsia="en-US"/>
                      </w:rPr>
                      <m:t>j</m:t>
                    </m:r>
                  </m:sub>
                </m:sSub>
                <m:func>
                  <m:funcPr>
                    <m:ctrlPr>
                      <w:rPr>
                        <w:rFonts w:ascii="Cambria Math" w:hAnsi="Times New Roman"/>
                        <w:b w:val="0"/>
                        <w:bCs w:val="0"/>
                        <w:i/>
                        <w:color w:val="000000"/>
                        <w:szCs w:val="24"/>
                        <w:lang w:eastAsia="en-US"/>
                      </w:rPr>
                    </m:ctrlPr>
                  </m:funcPr>
                  <m:fName>
                    <m:r>
                      <m:rPr>
                        <m:sty m:val="bi"/>
                      </m:rPr>
                      <w:rPr>
                        <w:rFonts w:ascii="Cambria Math" w:hAnsi="Times New Roman"/>
                        <w:color w:val="000000"/>
                        <w:szCs w:val="24"/>
                        <w:lang w:eastAsia="en-US"/>
                      </w:rPr>
                      <m:t>cos</m:t>
                    </m:r>
                  </m:fName>
                  <m:e>
                    <m:sSub>
                      <m:sSubPr>
                        <m:ctrlPr>
                          <w:rPr>
                            <w:rFonts w:ascii="Cambria Math" w:hAnsi="Times New Roman"/>
                            <w:b w:val="0"/>
                            <w:bCs w:val="0"/>
                            <w:i/>
                            <w:color w:val="000000"/>
                            <w:szCs w:val="24"/>
                            <w:lang w:eastAsia="en-US"/>
                          </w:rPr>
                        </m:ctrlPr>
                      </m:sSubPr>
                      <m:e>
                        <m:r>
                          <m:rPr>
                            <m:sty m:val="bi"/>
                          </m:rPr>
                          <w:rPr>
                            <w:rFonts w:ascii="Cambria Math" w:hAnsi="Times New Roman"/>
                            <w:color w:val="000000"/>
                            <w:szCs w:val="24"/>
                            <w:lang w:eastAsia="en-US"/>
                          </w:rPr>
                          <m:t>θ</m:t>
                        </m:r>
                      </m:e>
                      <m:sub>
                        <m:r>
                          <m:rPr>
                            <m:sty m:val="bi"/>
                          </m:rPr>
                          <w:rPr>
                            <w:rFonts w:ascii="Cambria Math" w:hAnsi="Times New Roman"/>
                            <w:color w:val="000000"/>
                            <w:szCs w:val="24"/>
                            <w:lang w:eastAsia="en-US"/>
                          </w:rPr>
                          <m:t>j</m:t>
                        </m:r>
                      </m:sub>
                    </m:sSub>
                    <m:ctrlPr>
                      <w:rPr>
                        <w:rFonts w:ascii="Cambria Math" w:hAnsi="Cambria Math"/>
                        <w:b w:val="0"/>
                        <w:bCs w:val="0"/>
                        <w:i/>
                        <w:color w:val="000000"/>
                        <w:szCs w:val="24"/>
                        <w:lang w:eastAsia="en-US"/>
                      </w:rPr>
                    </m:ctrlPr>
                  </m:e>
                </m:func>
                <m:r>
                  <m:rPr>
                    <m:sty m:val="bi"/>
                  </m:rPr>
                  <w:rPr>
                    <w:rFonts w:ascii="Cambria Math" w:hAnsi="Times New Roman"/>
                    <w:color w:val="000000"/>
                    <w:szCs w:val="24"/>
                    <w:lang w:eastAsia="en-US"/>
                  </w:rPr>
                  <m:t>+</m:t>
                </m:r>
                <m:sSub>
                  <m:sSubPr>
                    <m:ctrlPr>
                      <w:rPr>
                        <w:rFonts w:ascii="Cambria Math" w:hAnsi="Times New Roman"/>
                        <w:b w:val="0"/>
                        <w:bCs w:val="0"/>
                        <w:i/>
                        <w:color w:val="000000"/>
                        <w:szCs w:val="24"/>
                        <w:lang w:eastAsia="en-US"/>
                      </w:rPr>
                    </m:ctrlPr>
                  </m:sSubPr>
                  <m:e>
                    <m:r>
                      <m:rPr>
                        <m:sty m:val="bi"/>
                      </m:rPr>
                      <w:rPr>
                        <w:rFonts w:ascii="Cambria Math" w:hAnsi="Times New Roman"/>
                        <w:color w:val="000000"/>
                        <w:szCs w:val="24"/>
                        <w:lang w:eastAsia="en-US"/>
                      </w:rPr>
                      <m:t>M</m:t>
                    </m:r>
                  </m:e>
                  <m:sub>
                    <m:r>
                      <m:rPr>
                        <m:sty m:val="bi"/>
                      </m:rPr>
                      <w:rPr>
                        <w:rFonts w:ascii="Cambria Math" w:hAnsi="Times New Roman"/>
                        <w:color w:val="000000"/>
                        <w:szCs w:val="24"/>
                        <w:lang w:eastAsia="en-US"/>
                      </w:rPr>
                      <m:t>2</m:t>
                    </m:r>
                    <m:r>
                      <m:rPr>
                        <m:sty m:val="bi"/>
                      </m:rPr>
                      <w:rPr>
                        <w:rFonts w:ascii="Cambria Math" w:hAnsi="Times New Roman"/>
                        <w:color w:val="000000"/>
                        <w:szCs w:val="24"/>
                        <w:lang w:eastAsia="en-US"/>
                      </w:rPr>
                      <m:t>j</m:t>
                    </m:r>
                  </m:sub>
                </m:sSub>
                <m:func>
                  <m:funcPr>
                    <m:ctrlPr>
                      <w:rPr>
                        <w:rFonts w:ascii="Cambria Math" w:hAnsi="Times New Roman"/>
                        <w:b w:val="0"/>
                        <w:bCs w:val="0"/>
                        <w:i/>
                        <w:color w:val="000000"/>
                        <w:szCs w:val="24"/>
                        <w:lang w:eastAsia="en-US"/>
                      </w:rPr>
                    </m:ctrlPr>
                  </m:funcPr>
                  <m:fName>
                    <m:r>
                      <m:rPr>
                        <m:sty m:val="bi"/>
                      </m:rPr>
                      <w:rPr>
                        <w:rFonts w:ascii="Cambria Math" w:hAnsi="Times New Roman"/>
                        <w:color w:val="000000"/>
                        <w:szCs w:val="24"/>
                        <w:lang w:eastAsia="en-US"/>
                      </w:rPr>
                      <m:t>sin</m:t>
                    </m:r>
                  </m:fName>
                  <m:e>
                    <m:sSub>
                      <m:sSubPr>
                        <m:ctrlPr>
                          <w:rPr>
                            <w:rFonts w:ascii="Cambria Math" w:hAnsi="Times New Roman"/>
                            <w:b w:val="0"/>
                            <w:bCs w:val="0"/>
                            <w:i/>
                            <w:color w:val="000000"/>
                            <w:szCs w:val="24"/>
                            <w:lang w:eastAsia="en-US"/>
                          </w:rPr>
                        </m:ctrlPr>
                      </m:sSubPr>
                      <m:e>
                        <m:r>
                          <m:rPr>
                            <m:sty m:val="bi"/>
                          </m:rPr>
                          <w:rPr>
                            <w:rFonts w:ascii="Cambria Math" w:hAnsi="Times New Roman"/>
                            <w:color w:val="000000"/>
                            <w:szCs w:val="24"/>
                            <w:lang w:eastAsia="en-US"/>
                          </w:rPr>
                          <m:t>θ</m:t>
                        </m:r>
                      </m:e>
                      <m:sub>
                        <m:r>
                          <m:rPr>
                            <m:sty m:val="bi"/>
                          </m:rPr>
                          <w:rPr>
                            <w:rFonts w:ascii="Cambria Math" w:hAnsi="Times New Roman"/>
                            <w:color w:val="000000"/>
                            <w:szCs w:val="24"/>
                            <w:lang w:eastAsia="en-US"/>
                          </w:rPr>
                          <m:t>j</m:t>
                        </m:r>
                      </m:sub>
                    </m:sSub>
                    <m:ctrlPr>
                      <w:rPr>
                        <w:rFonts w:ascii="Cambria Math" w:hAnsi="Cambria Math"/>
                        <w:b w:val="0"/>
                        <w:bCs w:val="0"/>
                        <w:i/>
                        <w:color w:val="000000"/>
                        <w:szCs w:val="24"/>
                        <w:lang w:eastAsia="en-US"/>
                      </w:rPr>
                    </m:ctrlPr>
                  </m:e>
                </m:func>
                <m:r>
                  <m:rPr>
                    <m:sty m:val="bi"/>
                  </m:rPr>
                  <w:rPr>
                    <w:rFonts w:ascii="Cambria Math" w:hAnsi="Times New Roman"/>
                    <w:color w:val="000000"/>
                    <w:szCs w:val="24"/>
                    <w:lang w:eastAsia="en-US"/>
                  </w:rPr>
                  <m:t>=</m:t>
                </m:r>
                <m:sSub>
                  <m:sSubPr>
                    <m:ctrlPr>
                      <w:rPr>
                        <w:rFonts w:ascii="Cambria Math" w:hAnsi="Times New Roman"/>
                        <w:b w:val="0"/>
                        <w:bCs w:val="0"/>
                        <w:i/>
                        <w:color w:val="000000"/>
                        <w:szCs w:val="24"/>
                        <w:lang w:eastAsia="en-US"/>
                      </w:rPr>
                    </m:ctrlPr>
                  </m:sSubPr>
                  <m:e>
                    <m:r>
                      <m:rPr>
                        <m:sty m:val="bi"/>
                      </m:rPr>
                      <w:rPr>
                        <w:rFonts w:ascii="Cambria Math" w:hAnsi="Times New Roman"/>
                        <w:color w:val="000000"/>
                        <w:szCs w:val="24"/>
                        <w:lang w:eastAsia="en-US"/>
                      </w:rPr>
                      <m:t>M</m:t>
                    </m:r>
                  </m:e>
                  <m:sub>
                    <m:eqArr>
                      <m:eqArrPr>
                        <m:ctrlPr>
                          <w:rPr>
                            <w:rFonts w:ascii="Cambria Math" w:hAnsi="Times New Roman"/>
                            <w:b w:val="0"/>
                            <w:bCs w:val="0"/>
                            <w:i/>
                            <w:color w:val="000000"/>
                            <w:szCs w:val="24"/>
                            <w:lang w:eastAsia="en-US"/>
                          </w:rPr>
                        </m:ctrlPr>
                      </m:eqArrPr>
                      <m:e>
                        <m:r>
                          <m:rPr>
                            <m:sty m:val="bi"/>
                          </m:rPr>
                          <w:rPr>
                            <w:rFonts w:ascii="Cambria Math" w:hAnsi="Times New Roman"/>
                            <w:color w:val="000000"/>
                            <w:szCs w:val="24"/>
                            <w:lang w:eastAsia="en-US"/>
                          </w:rPr>
                          <m:t>&amp;3</m:t>
                        </m:r>
                        <m:r>
                          <m:rPr>
                            <m:sty m:val="bi"/>
                          </m:rPr>
                          <w:rPr>
                            <w:rFonts w:ascii="Cambria Math" w:hAnsi="Times New Roman"/>
                            <w:color w:val="000000"/>
                            <w:szCs w:val="24"/>
                            <w:lang w:eastAsia="en-US"/>
                          </w:rPr>
                          <m:t>j</m:t>
                        </m:r>
                      </m:e>
                      <m:e>
                        <m:r>
                          <m:rPr>
                            <m:sty m:val="bi"/>
                          </m:rPr>
                          <w:rPr>
                            <w:rFonts w:ascii="Cambria Math" w:hAnsi="Times New Roman"/>
                            <w:color w:val="000000"/>
                            <w:szCs w:val="24"/>
                            <w:lang w:eastAsia="en-US"/>
                          </w:rPr>
                          <m:t>&amp;</m:t>
                        </m:r>
                      </m:e>
                    </m:eqArr>
                    <m:ctrlPr>
                      <w:rPr>
                        <w:rFonts w:ascii="Cambria Math" w:hAnsi="Cambria Math"/>
                        <w:b w:val="0"/>
                        <w:bCs w:val="0"/>
                        <w:i/>
                        <w:color w:val="000000"/>
                        <w:szCs w:val="24"/>
                        <w:lang w:eastAsia="en-US"/>
                      </w:rPr>
                    </m:ctrlPr>
                  </m:sub>
                </m:sSub>
              </m:oMath>
            </m:oMathPara>
          </w:p>
        </w:tc>
      </w:tr>
    </w:tbl>
    <w:p w14:paraId="268EB8DD" w14:textId="77777777" w:rsidR="00EB3896" w:rsidRDefault="00EB3896" w:rsidP="00EB3896">
      <w:pPr>
        <w:pStyle w:val="a"/>
        <w:ind w:firstLine="0"/>
        <w:rPr>
          <w:rtl/>
          <w:lang w:bidi="ar-SA"/>
        </w:rPr>
      </w:pPr>
      <w:r>
        <w:rPr>
          <w:rFonts w:hint="cs"/>
          <w:rtl/>
          <w:lang w:bidi="ar-SA"/>
        </w:rPr>
        <w:t>بطوریکه:</w:t>
      </w:r>
    </w:p>
    <w:tbl>
      <w:tblPr>
        <w:tblStyle w:val="PlainTable4"/>
        <w:bidiVisual/>
        <w:tblW w:w="4909" w:type="dxa"/>
        <w:tblLook w:val="04A0" w:firstRow="1" w:lastRow="0" w:firstColumn="1" w:lastColumn="0" w:noHBand="0" w:noVBand="1"/>
      </w:tblPr>
      <w:tblGrid>
        <w:gridCol w:w="768"/>
        <w:gridCol w:w="4141"/>
      </w:tblGrid>
      <w:tr w:rsidR="00EB3896" w:rsidRPr="001D170E" w14:paraId="69182BF5" w14:textId="77777777" w:rsidTr="00904BB1">
        <w:trPr>
          <w:cnfStyle w:val="100000000000" w:firstRow="1" w:lastRow="0" w:firstColumn="0" w:lastColumn="0" w:oddVBand="0" w:evenVBand="0" w:oddHBand="0" w:evenHBand="0" w:firstRowFirstColumn="0" w:firstRowLastColumn="0" w:lastRowFirstColumn="0" w:lastRowLastColumn="0"/>
          <w:trHeight w:val="162"/>
        </w:trPr>
        <w:tc>
          <w:tcPr>
            <w:cnfStyle w:val="001000000000" w:firstRow="0" w:lastRow="0" w:firstColumn="1" w:lastColumn="0" w:oddVBand="0" w:evenVBand="0" w:oddHBand="0" w:evenHBand="0" w:firstRowFirstColumn="0" w:firstRowLastColumn="0" w:lastRowFirstColumn="0" w:lastRowLastColumn="0"/>
            <w:tcW w:w="768" w:type="dxa"/>
            <w:shd w:val="clear" w:color="auto" w:fill="auto"/>
          </w:tcPr>
          <w:p w14:paraId="462FCA2B" w14:textId="0903F750" w:rsidR="00EB3896" w:rsidRPr="002D3889" w:rsidRDefault="00EB3896" w:rsidP="00904BB1">
            <w:pPr>
              <w:pStyle w:val="CommentText"/>
              <w:bidi/>
              <w:spacing w:after="0"/>
              <w:jc w:val="center"/>
              <w:rPr>
                <w:rFonts w:ascii="Cambria" w:eastAsia="Times New Roman" w:hAnsi="Cambria" w:cs="B Nazanin"/>
                <w:b w:val="0"/>
                <w:bCs w:val="0"/>
                <w:iCs/>
                <w:sz w:val="18"/>
                <w:szCs w:val="12"/>
                <w:lang w:bidi="fa-IR"/>
              </w:rPr>
            </w:pPr>
            <w:r w:rsidRPr="002D3889">
              <w:rPr>
                <w:rFonts w:ascii="Times New Roman" w:eastAsia="Times New Roman" w:hAnsi="Times New Roman" w:cs="B Nazanin" w:hint="cs"/>
                <w:b w:val="0"/>
                <w:bCs w:val="0"/>
                <w:rtl/>
                <w:lang w:bidi="fa-IR"/>
              </w:rPr>
              <w:t>(</w:t>
            </w:r>
            <w:r w:rsidR="00F736B3" w:rsidRPr="002D3889">
              <w:rPr>
                <w:rFonts w:ascii="Times New Roman" w:eastAsia="Times New Roman" w:hAnsi="Times New Roman" w:cs="B Nazanin"/>
                <w:b w:val="0"/>
                <w:bCs w:val="0"/>
                <w:sz w:val="18"/>
                <w:szCs w:val="18"/>
                <w:lang w:bidi="fa-IR"/>
              </w:rPr>
              <w:t>6</w:t>
            </w:r>
            <w:r w:rsidRPr="002D3889">
              <w:rPr>
                <w:rFonts w:ascii="Times New Roman" w:eastAsia="Times New Roman" w:hAnsi="Times New Roman" w:cs="B Nazanin" w:hint="cs"/>
                <w:b w:val="0"/>
                <w:bCs w:val="0"/>
                <w:rtl/>
                <w:lang w:bidi="fa-IR"/>
              </w:rPr>
              <w:t>)</w:t>
            </w:r>
          </w:p>
        </w:tc>
        <w:tc>
          <w:tcPr>
            <w:tcW w:w="4141" w:type="dxa"/>
            <w:shd w:val="clear" w:color="auto" w:fill="auto"/>
          </w:tcPr>
          <w:p w14:paraId="326BB554" w14:textId="57408AA0" w:rsidR="00EB3896" w:rsidRPr="008B6951" w:rsidRDefault="00E65BD9" w:rsidP="001A5036">
            <w:pPr>
              <w:pStyle w:val="a"/>
              <w:ind w:firstLine="0"/>
              <w:cnfStyle w:val="100000000000" w:firstRow="1" w:lastRow="0" w:firstColumn="0" w:lastColumn="0" w:oddVBand="0" w:evenVBand="0" w:oddHBand="0" w:evenHBand="0" w:firstRowFirstColumn="0" w:firstRowLastColumn="0" w:lastRowFirstColumn="0" w:lastRowLastColumn="0"/>
              <w:rPr>
                <w:b w:val="0"/>
                <w:bCs w:val="0"/>
                <w:lang w:bidi="ar-SA"/>
              </w:rPr>
            </w:pPr>
            <m:oMathPara>
              <m:oMath>
                <m:d>
                  <m:dPr>
                    <m:begChr m:val="{"/>
                    <m:endChr m:val=""/>
                    <m:ctrlPr>
                      <w:rPr>
                        <w:rFonts w:ascii="Cambria Math" w:hAnsi="Times New Roman"/>
                        <w:b w:val="0"/>
                        <w:bCs w:val="0"/>
                        <w:i/>
                        <w:color w:val="000000"/>
                        <w:szCs w:val="24"/>
                        <w:lang w:eastAsia="en-US"/>
                      </w:rPr>
                    </m:ctrlPr>
                  </m:dPr>
                  <m:e>
                    <m:eqArr>
                      <m:eqArrPr>
                        <m:ctrlPr>
                          <w:rPr>
                            <w:rFonts w:ascii="Cambria Math" w:hAnsi="Times New Roman"/>
                            <w:b w:val="0"/>
                            <w:bCs w:val="0"/>
                            <w:i/>
                            <w:color w:val="000000"/>
                            <w:szCs w:val="24"/>
                            <w:lang w:eastAsia="en-US"/>
                          </w:rPr>
                        </m:ctrlPr>
                      </m:eqArrPr>
                      <m:e>
                        <m:r>
                          <m:rPr>
                            <m:sty m:val="bi"/>
                          </m:rPr>
                          <w:rPr>
                            <w:rFonts w:ascii="Cambria Math" w:hAnsi="Times New Roman"/>
                            <w:color w:val="000000"/>
                            <w:szCs w:val="24"/>
                            <w:lang w:eastAsia="en-US"/>
                          </w:rPr>
                          <m:t>&amp;</m:t>
                        </m:r>
                        <m:sSub>
                          <m:sSubPr>
                            <m:ctrlPr>
                              <w:rPr>
                                <w:rFonts w:ascii="Cambria Math" w:hAnsi="Times New Roman"/>
                                <w:b w:val="0"/>
                                <w:bCs w:val="0"/>
                                <w:i/>
                                <w:color w:val="000000"/>
                                <w:szCs w:val="24"/>
                                <w:lang w:eastAsia="en-US"/>
                              </w:rPr>
                            </m:ctrlPr>
                          </m:sSubPr>
                          <m:e>
                            <m:r>
                              <m:rPr>
                                <m:sty m:val="bi"/>
                              </m:rPr>
                              <w:rPr>
                                <w:rFonts w:ascii="Cambria Math" w:hAnsi="Times New Roman"/>
                                <w:color w:val="000000"/>
                                <w:szCs w:val="24"/>
                                <w:lang w:eastAsia="en-US"/>
                              </w:rPr>
                              <m:t>M</m:t>
                            </m:r>
                          </m:e>
                          <m:sub>
                            <m:r>
                              <m:rPr>
                                <m:sty m:val="bi"/>
                              </m:rPr>
                              <w:rPr>
                                <w:rFonts w:ascii="Cambria Math" w:hAnsi="Times New Roman"/>
                                <w:color w:val="000000"/>
                                <w:szCs w:val="24"/>
                                <w:lang w:eastAsia="en-US"/>
                              </w:rPr>
                              <m:t>1</m:t>
                            </m:r>
                            <m:r>
                              <m:rPr>
                                <m:sty m:val="bi"/>
                              </m:rPr>
                              <w:rPr>
                                <w:rFonts w:ascii="Cambria Math" w:hAnsi="Times New Roman"/>
                                <w:color w:val="000000"/>
                                <w:szCs w:val="24"/>
                                <w:lang w:eastAsia="en-US"/>
                              </w:rPr>
                              <m:t>j</m:t>
                            </m:r>
                          </m:sub>
                        </m:sSub>
                        <m:r>
                          <m:rPr>
                            <m:sty m:val="bi"/>
                          </m:rPr>
                          <w:rPr>
                            <w:rFonts w:ascii="Cambria Math" w:hAnsi="Times New Roman"/>
                            <w:color w:val="000000"/>
                            <w:szCs w:val="24"/>
                            <w:lang w:eastAsia="en-US"/>
                          </w:rPr>
                          <m:t>=</m:t>
                        </m:r>
                        <m:r>
                          <m:rPr>
                            <m:sty m:val="bi"/>
                          </m:rPr>
                          <w:rPr>
                            <w:rFonts w:ascii="Cambria Math" w:hAnsi="Times New Roman"/>
                            <w:color w:val="000000"/>
                            <w:szCs w:val="24"/>
                            <w:lang w:eastAsia="en-US"/>
                          </w:rPr>
                          <m:t>-</m:t>
                        </m:r>
                        <m:r>
                          <m:rPr>
                            <m:sty m:val="bi"/>
                          </m:rPr>
                          <w:rPr>
                            <w:rFonts w:ascii="Cambria Math" w:hAnsi="Times New Roman"/>
                            <w:color w:val="000000"/>
                            <w:szCs w:val="24"/>
                            <w:lang w:eastAsia="en-US"/>
                          </w:rPr>
                          <m:t>2</m:t>
                        </m:r>
                        <m:sSub>
                          <m:sSubPr>
                            <m:ctrlPr>
                              <w:rPr>
                                <w:rFonts w:ascii="Cambria Math" w:hAnsi="Times New Roman"/>
                                <w:b w:val="0"/>
                                <w:bCs w:val="0"/>
                                <w:i/>
                                <w:color w:val="000000"/>
                                <w:szCs w:val="24"/>
                                <w:lang w:eastAsia="en-US"/>
                              </w:rPr>
                            </m:ctrlPr>
                          </m:sSubPr>
                          <m:e>
                            <m:r>
                              <m:rPr>
                                <m:sty m:val="bi"/>
                              </m:rPr>
                              <w:rPr>
                                <w:rFonts w:ascii="Cambria Math" w:hAnsi="Times New Roman"/>
                                <w:color w:val="000000"/>
                                <w:szCs w:val="24"/>
                                <w:lang w:eastAsia="en-US"/>
                              </w:rPr>
                              <m:t>L</m:t>
                            </m:r>
                          </m:e>
                          <m:sub>
                            <m:r>
                              <m:rPr>
                                <m:sty m:val="bi"/>
                              </m:rPr>
                              <w:rPr>
                                <w:rFonts w:ascii="Cambria Math" w:hAnsi="Times New Roman"/>
                                <w:color w:val="000000"/>
                                <w:szCs w:val="24"/>
                                <w:lang w:eastAsia="en-US"/>
                              </w:rPr>
                              <m:t>A</m:t>
                            </m:r>
                          </m:sub>
                        </m:sSub>
                        <m:func>
                          <m:funcPr>
                            <m:ctrlPr>
                              <w:rPr>
                                <w:rFonts w:ascii="Cambria Math" w:hAnsi="Times New Roman"/>
                                <w:b w:val="0"/>
                                <w:bCs w:val="0"/>
                                <w:i/>
                                <w:color w:val="000000"/>
                                <w:szCs w:val="24"/>
                                <w:lang w:eastAsia="en-US"/>
                              </w:rPr>
                            </m:ctrlPr>
                          </m:funcPr>
                          <m:fName>
                            <m:r>
                              <m:rPr>
                                <m:sty m:val="bi"/>
                              </m:rPr>
                              <w:rPr>
                                <w:rFonts w:ascii="Cambria Math" w:hAnsi="Times New Roman"/>
                                <w:color w:val="000000"/>
                                <w:szCs w:val="24"/>
                                <w:lang w:eastAsia="en-US"/>
                              </w:rPr>
                              <m:t>cos</m:t>
                            </m:r>
                          </m:fName>
                          <m:e>
                            <m:sSub>
                              <m:sSubPr>
                                <m:ctrlPr>
                                  <w:rPr>
                                    <w:rFonts w:ascii="Cambria Math" w:hAnsi="Times New Roman"/>
                                    <w:b w:val="0"/>
                                    <w:bCs w:val="0"/>
                                    <w:i/>
                                    <w:color w:val="000000"/>
                                    <w:szCs w:val="24"/>
                                    <w:lang w:eastAsia="en-US"/>
                                  </w:rPr>
                                </m:ctrlPr>
                              </m:sSubPr>
                              <m:e>
                                <m:r>
                                  <m:rPr>
                                    <m:sty m:val="bi"/>
                                  </m:rPr>
                                  <w:rPr>
                                    <w:rFonts w:ascii="Cambria Math" w:hAnsi="Times New Roman"/>
                                    <w:color w:val="000000"/>
                                    <w:szCs w:val="24"/>
                                    <w:lang w:eastAsia="en-US"/>
                                  </w:rPr>
                                  <m:t>α</m:t>
                                </m:r>
                              </m:e>
                              <m:sub>
                                <m:r>
                                  <m:rPr>
                                    <m:sty m:val="bi"/>
                                  </m:rPr>
                                  <w:rPr>
                                    <w:rFonts w:ascii="Cambria Math" w:hAnsi="Times New Roman"/>
                                    <w:color w:val="000000"/>
                                    <w:szCs w:val="24"/>
                                    <w:lang w:eastAsia="en-US"/>
                                  </w:rPr>
                                  <m:t>j</m:t>
                                </m:r>
                              </m:sub>
                            </m:sSub>
                            <m:ctrlPr>
                              <w:rPr>
                                <w:rFonts w:ascii="Cambria Math" w:hAnsi="Cambria Math"/>
                                <w:b w:val="0"/>
                                <w:bCs w:val="0"/>
                                <w:i/>
                                <w:color w:val="000000"/>
                                <w:szCs w:val="24"/>
                                <w:lang w:eastAsia="en-US"/>
                              </w:rPr>
                            </m:ctrlPr>
                          </m:e>
                        </m:func>
                        <m:r>
                          <m:rPr>
                            <m:sty m:val="bi"/>
                          </m:rPr>
                          <w:rPr>
                            <w:rFonts w:ascii="Cambria Math" w:hAnsi="Times New Roman"/>
                            <w:color w:val="000000"/>
                            <w:szCs w:val="24"/>
                            <w:lang w:eastAsia="en-US"/>
                          </w:rPr>
                          <m:t>X+2</m:t>
                        </m:r>
                        <m:sSub>
                          <m:sSubPr>
                            <m:ctrlPr>
                              <w:rPr>
                                <w:rFonts w:ascii="Cambria Math" w:hAnsi="Times New Roman"/>
                                <w:b w:val="0"/>
                                <w:bCs w:val="0"/>
                                <w:i/>
                                <w:color w:val="000000"/>
                                <w:szCs w:val="24"/>
                                <w:lang w:eastAsia="en-US"/>
                              </w:rPr>
                            </m:ctrlPr>
                          </m:sSubPr>
                          <m:e>
                            <m:r>
                              <m:rPr>
                                <m:sty m:val="bi"/>
                              </m:rPr>
                              <w:rPr>
                                <w:rFonts w:ascii="Cambria Math" w:hAnsi="Times New Roman"/>
                                <w:color w:val="000000"/>
                                <w:szCs w:val="24"/>
                                <w:lang w:eastAsia="en-US"/>
                              </w:rPr>
                              <m:t>L</m:t>
                            </m:r>
                          </m:e>
                          <m:sub>
                            <m:r>
                              <m:rPr>
                                <m:sty m:val="bi"/>
                              </m:rPr>
                              <w:rPr>
                                <w:rFonts w:ascii="Cambria Math" w:hAnsi="Times New Roman"/>
                                <w:color w:val="000000"/>
                                <w:szCs w:val="24"/>
                                <w:lang w:eastAsia="en-US"/>
                              </w:rPr>
                              <m:t>A</m:t>
                            </m:r>
                          </m:sub>
                        </m:sSub>
                        <m:r>
                          <m:rPr>
                            <m:sty m:val="bi"/>
                          </m:rPr>
                          <w:rPr>
                            <w:rFonts w:ascii="Cambria Math" w:hAnsi="Times New Roman"/>
                            <w:color w:val="000000"/>
                            <w:szCs w:val="24"/>
                            <w:lang w:eastAsia="en-US"/>
                          </w:rPr>
                          <m:t>.r</m:t>
                        </m:r>
                        <m:r>
                          <m:rPr>
                            <m:sty m:val="bi"/>
                          </m:rPr>
                          <w:rPr>
                            <w:rFonts w:ascii="Cambria Math" w:hAnsi="Times New Roman"/>
                            <w:color w:val="000000"/>
                            <w:szCs w:val="24"/>
                            <w:lang w:eastAsia="en-US"/>
                          </w:rPr>
                          <m:t>-</m:t>
                        </m:r>
                        <m:r>
                          <m:rPr>
                            <m:sty m:val="bi"/>
                          </m:rPr>
                          <w:rPr>
                            <w:rFonts w:ascii="Cambria Math" w:hAnsi="Times New Roman"/>
                            <w:color w:val="000000"/>
                            <w:szCs w:val="24"/>
                            <w:lang w:eastAsia="en-US"/>
                          </w:rPr>
                          <m:t>2</m:t>
                        </m:r>
                        <m:sSub>
                          <m:sSubPr>
                            <m:ctrlPr>
                              <w:rPr>
                                <w:rFonts w:ascii="Cambria Math" w:hAnsi="Times New Roman"/>
                                <w:b w:val="0"/>
                                <w:bCs w:val="0"/>
                                <w:i/>
                                <w:color w:val="000000"/>
                                <w:szCs w:val="24"/>
                                <w:lang w:eastAsia="en-US"/>
                              </w:rPr>
                            </m:ctrlPr>
                          </m:sSubPr>
                          <m:e>
                            <m:r>
                              <m:rPr>
                                <m:sty m:val="bi"/>
                              </m:rPr>
                              <w:rPr>
                                <w:rFonts w:ascii="Cambria Math" w:hAnsi="Times New Roman"/>
                                <w:color w:val="000000"/>
                                <w:szCs w:val="24"/>
                                <w:lang w:eastAsia="en-US"/>
                              </w:rPr>
                              <m:t>L</m:t>
                            </m:r>
                          </m:e>
                          <m:sub>
                            <m:r>
                              <m:rPr>
                                <m:sty m:val="bi"/>
                              </m:rPr>
                              <w:rPr>
                                <w:rFonts w:ascii="Cambria Math" w:hAnsi="Times New Roman"/>
                                <w:color w:val="000000"/>
                                <w:szCs w:val="24"/>
                                <w:lang w:eastAsia="en-US"/>
                              </w:rPr>
                              <m:t>A</m:t>
                            </m:r>
                          </m:sub>
                        </m:sSub>
                        <m:func>
                          <m:funcPr>
                            <m:ctrlPr>
                              <w:rPr>
                                <w:rFonts w:ascii="Cambria Math" w:hAnsi="Times New Roman"/>
                                <w:b w:val="0"/>
                                <w:bCs w:val="0"/>
                                <w:i/>
                                <w:color w:val="000000"/>
                                <w:szCs w:val="24"/>
                                <w:lang w:eastAsia="en-US"/>
                              </w:rPr>
                            </m:ctrlPr>
                          </m:funcPr>
                          <m:fName>
                            <m:r>
                              <m:rPr>
                                <m:sty m:val="bi"/>
                              </m:rPr>
                              <w:rPr>
                                <w:rFonts w:ascii="Cambria Math" w:hAnsi="Times New Roman"/>
                                <w:color w:val="000000"/>
                                <w:szCs w:val="24"/>
                                <w:lang w:eastAsia="en-US"/>
                              </w:rPr>
                              <m:t>sin</m:t>
                            </m:r>
                          </m:fName>
                          <m:e>
                            <m:sSub>
                              <m:sSubPr>
                                <m:ctrlPr>
                                  <w:rPr>
                                    <w:rFonts w:ascii="Cambria Math" w:hAnsi="Times New Roman"/>
                                    <w:b w:val="0"/>
                                    <w:bCs w:val="0"/>
                                    <w:i/>
                                    <w:color w:val="000000"/>
                                    <w:szCs w:val="24"/>
                                    <w:lang w:eastAsia="en-US"/>
                                  </w:rPr>
                                </m:ctrlPr>
                              </m:sSubPr>
                              <m:e>
                                <m:r>
                                  <m:rPr>
                                    <m:sty m:val="bi"/>
                                  </m:rPr>
                                  <w:rPr>
                                    <w:rFonts w:ascii="Cambria Math" w:hAnsi="Times New Roman"/>
                                    <w:color w:val="000000"/>
                                    <w:szCs w:val="24"/>
                                    <w:lang w:eastAsia="en-US"/>
                                  </w:rPr>
                                  <m:t>α</m:t>
                                </m:r>
                              </m:e>
                              <m:sub>
                                <m:r>
                                  <m:rPr>
                                    <m:sty m:val="bi"/>
                                  </m:rPr>
                                  <w:rPr>
                                    <w:rFonts w:ascii="Cambria Math" w:hAnsi="Times New Roman"/>
                                    <w:color w:val="000000"/>
                                    <w:szCs w:val="24"/>
                                    <w:lang w:eastAsia="en-US"/>
                                  </w:rPr>
                                  <m:t>j</m:t>
                                </m:r>
                              </m:sub>
                            </m:sSub>
                            <m:ctrlPr>
                              <w:rPr>
                                <w:rFonts w:ascii="Cambria Math" w:hAnsi="Cambria Math"/>
                                <w:b w:val="0"/>
                                <w:bCs w:val="0"/>
                                <w:i/>
                                <w:color w:val="000000"/>
                                <w:szCs w:val="24"/>
                                <w:lang w:eastAsia="en-US"/>
                              </w:rPr>
                            </m:ctrlPr>
                          </m:e>
                        </m:func>
                        <m:r>
                          <m:rPr>
                            <m:sty m:val="bi"/>
                          </m:rPr>
                          <w:rPr>
                            <w:rFonts w:ascii="Cambria Math" w:hAnsi="Times New Roman"/>
                            <w:color w:val="000000"/>
                            <w:szCs w:val="24"/>
                            <w:lang w:eastAsia="en-US"/>
                          </w:rPr>
                          <m:t>Y</m:t>
                        </m:r>
                      </m:e>
                      <m:e>
                        <m:r>
                          <m:rPr>
                            <m:sty m:val="bi"/>
                          </m:rPr>
                          <w:rPr>
                            <w:rFonts w:ascii="Cambria Math" w:hAnsi="Times New Roman"/>
                            <w:color w:val="000000"/>
                            <w:szCs w:val="24"/>
                            <w:lang w:eastAsia="en-US"/>
                          </w:rPr>
                          <m:t>&amp;</m:t>
                        </m:r>
                        <m:sSub>
                          <m:sSubPr>
                            <m:ctrlPr>
                              <w:rPr>
                                <w:rFonts w:ascii="Cambria Math" w:hAnsi="Times New Roman"/>
                                <w:b w:val="0"/>
                                <w:bCs w:val="0"/>
                                <w:i/>
                                <w:color w:val="000000"/>
                                <w:szCs w:val="24"/>
                                <w:lang w:eastAsia="en-US"/>
                              </w:rPr>
                            </m:ctrlPr>
                          </m:sSubPr>
                          <m:e>
                            <m:r>
                              <m:rPr>
                                <m:sty m:val="bi"/>
                              </m:rPr>
                              <w:rPr>
                                <w:rFonts w:ascii="Cambria Math" w:hAnsi="Times New Roman"/>
                                <w:color w:val="000000"/>
                                <w:szCs w:val="24"/>
                                <w:lang w:eastAsia="en-US"/>
                              </w:rPr>
                              <m:t>M</m:t>
                            </m:r>
                          </m:e>
                          <m:sub>
                            <m:r>
                              <m:rPr>
                                <m:sty m:val="bi"/>
                              </m:rPr>
                              <w:rPr>
                                <w:rFonts w:ascii="Cambria Math" w:hAnsi="Times New Roman"/>
                                <w:color w:val="000000"/>
                                <w:szCs w:val="24"/>
                                <w:lang w:eastAsia="en-US"/>
                              </w:rPr>
                              <m:t>2</m:t>
                            </m:r>
                            <m:r>
                              <m:rPr>
                                <m:sty m:val="bi"/>
                              </m:rPr>
                              <w:rPr>
                                <w:rFonts w:ascii="Cambria Math" w:hAnsi="Times New Roman"/>
                                <w:color w:val="000000"/>
                                <w:szCs w:val="24"/>
                                <w:lang w:eastAsia="en-US"/>
                              </w:rPr>
                              <m:t>j</m:t>
                            </m:r>
                          </m:sub>
                        </m:sSub>
                        <m:r>
                          <m:rPr>
                            <m:sty m:val="bi"/>
                          </m:rPr>
                          <w:rPr>
                            <w:rFonts w:ascii="Cambria Math" w:hAnsi="Times New Roman"/>
                            <w:color w:val="000000"/>
                            <w:szCs w:val="24"/>
                            <w:lang w:eastAsia="en-US"/>
                          </w:rPr>
                          <m:t>=2</m:t>
                        </m:r>
                        <m:sSub>
                          <m:sSubPr>
                            <m:ctrlPr>
                              <w:rPr>
                                <w:rFonts w:ascii="Cambria Math" w:hAnsi="Times New Roman"/>
                                <w:b w:val="0"/>
                                <w:bCs w:val="0"/>
                                <w:i/>
                                <w:color w:val="000000"/>
                                <w:szCs w:val="24"/>
                                <w:lang w:eastAsia="en-US"/>
                              </w:rPr>
                            </m:ctrlPr>
                          </m:sSubPr>
                          <m:e>
                            <m:r>
                              <m:rPr>
                                <m:sty m:val="bi"/>
                              </m:rPr>
                              <w:rPr>
                                <w:rFonts w:ascii="Cambria Math" w:hAnsi="Times New Roman"/>
                                <w:color w:val="000000"/>
                                <w:szCs w:val="24"/>
                                <w:lang w:eastAsia="en-US"/>
                              </w:rPr>
                              <m:t>L</m:t>
                            </m:r>
                          </m:e>
                          <m:sub>
                            <m:r>
                              <m:rPr>
                                <m:sty m:val="bi"/>
                              </m:rPr>
                              <w:rPr>
                                <w:rFonts w:ascii="Cambria Math" w:hAnsi="Times New Roman"/>
                                <w:color w:val="000000"/>
                                <w:szCs w:val="24"/>
                                <w:lang w:eastAsia="en-US"/>
                              </w:rPr>
                              <m:t>A</m:t>
                            </m:r>
                          </m:sub>
                        </m:sSub>
                        <m:r>
                          <m:rPr>
                            <m:sty m:val="bi"/>
                          </m:rPr>
                          <w:rPr>
                            <w:rFonts w:ascii="Cambria Math" w:hAnsi="Times New Roman"/>
                            <w:color w:val="000000"/>
                            <w:szCs w:val="24"/>
                            <w:lang w:eastAsia="en-US"/>
                          </w:rPr>
                          <m:t>Z</m:t>
                        </m:r>
                      </m:e>
                      <m:e>
                        <m:r>
                          <m:rPr>
                            <m:sty m:val="bi"/>
                          </m:rPr>
                          <w:rPr>
                            <w:rFonts w:ascii="Cambria Math" w:hAnsi="Times New Roman"/>
                            <w:color w:val="000000"/>
                            <w:szCs w:val="24"/>
                            <w:lang w:eastAsia="en-US"/>
                          </w:rPr>
                          <m:t>&amp;</m:t>
                        </m:r>
                        <m:sSub>
                          <m:sSubPr>
                            <m:ctrlPr>
                              <w:rPr>
                                <w:rFonts w:ascii="Cambria Math" w:hAnsi="Times New Roman"/>
                                <w:b w:val="0"/>
                                <w:bCs w:val="0"/>
                                <w:i/>
                                <w:color w:val="000000"/>
                                <w:szCs w:val="24"/>
                                <w:lang w:eastAsia="en-US"/>
                              </w:rPr>
                            </m:ctrlPr>
                          </m:sSubPr>
                          <m:e>
                            <m:r>
                              <m:rPr>
                                <m:sty m:val="bi"/>
                              </m:rPr>
                              <w:rPr>
                                <w:rFonts w:ascii="Cambria Math" w:hAnsi="Times New Roman"/>
                                <w:color w:val="000000"/>
                                <w:szCs w:val="24"/>
                                <w:lang w:eastAsia="en-US"/>
                              </w:rPr>
                              <m:t>M</m:t>
                            </m:r>
                          </m:e>
                          <m:sub>
                            <m:r>
                              <m:rPr>
                                <m:sty m:val="bi"/>
                              </m:rPr>
                              <w:rPr>
                                <w:rFonts w:ascii="Cambria Math" w:hAnsi="Times New Roman"/>
                                <w:color w:val="000000"/>
                                <w:szCs w:val="24"/>
                                <w:lang w:eastAsia="en-US"/>
                              </w:rPr>
                              <m:t>3</m:t>
                            </m:r>
                            <m:r>
                              <m:rPr>
                                <m:sty m:val="bi"/>
                              </m:rPr>
                              <w:rPr>
                                <w:rFonts w:ascii="Cambria Math" w:hAnsi="Times New Roman"/>
                                <w:color w:val="000000"/>
                                <w:szCs w:val="24"/>
                                <w:lang w:eastAsia="en-US"/>
                              </w:rPr>
                              <m:t>j</m:t>
                            </m:r>
                          </m:sub>
                        </m:sSub>
                        <m:r>
                          <m:rPr>
                            <m:sty m:val="bi"/>
                          </m:rPr>
                          <w:rPr>
                            <w:rFonts w:ascii="Cambria Math" w:hAnsi="Times New Roman"/>
                            <w:color w:val="000000"/>
                            <w:szCs w:val="24"/>
                            <w:lang w:eastAsia="en-US"/>
                          </w:rPr>
                          <m:t>=</m:t>
                        </m:r>
                        <m:sSup>
                          <m:sSupPr>
                            <m:ctrlPr>
                              <w:rPr>
                                <w:rFonts w:ascii="Cambria Math" w:hAnsi="Times New Roman"/>
                                <w:b w:val="0"/>
                                <w:bCs w:val="0"/>
                                <w:i/>
                                <w:color w:val="000000"/>
                                <w:szCs w:val="24"/>
                                <w:lang w:eastAsia="en-US"/>
                              </w:rPr>
                            </m:ctrlPr>
                          </m:sSupPr>
                          <m:e>
                            <m:sSub>
                              <m:sSubPr>
                                <m:ctrlPr>
                                  <w:rPr>
                                    <w:rFonts w:ascii="Cambria Math" w:hAnsi="Times New Roman"/>
                                    <w:b w:val="0"/>
                                    <w:bCs w:val="0"/>
                                    <w:i/>
                                    <w:color w:val="000000"/>
                                    <w:szCs w:val="24"/>
                                    <w:lang w:eastAsia="en-US"/>
                                  </w:rPr>
                                </m:ctrlPr>
                              </m:sSubPr>
                              <m:e>
                                <m:r>
                                  <m:rPr>
                                    <m:sty m:val="bi"/>
                                  </m:rPr>
                                  <w:rPr>
                                    <w:rFonts w:ascii="Cambria Math" w:hAnsi="Times New Roman"/>
                                    <w:color w:val="000000"/>
                                    <w:szCs w:val="24"/>
                                    <w:lang w:eastAsia="en-US"/>
                                  </w:rPr>
                                  <m:t>L</m:t>
                                </m:r>
                              </m:e>
                              <m:sub>
                                <m:r>
                                  <m:rPr>
                                    <m:sty m:val="bi"/>
                                  </m:rPr>
                                  <w:rPr>
                                    <w:rFonts w:ascii="Cambria Math" w:hAnsi="Times New Roman"/>
                                    <w:color w:val="000000"/>
                                    <w:szCs w:val="24"/>
                                    <w:lang w:eastAsia="en-US"/>
                                  </w:rPr>
                                  <m:t>B</m:t>
                                </m:r>
                              </m:sub>
                            </m:sSub>
                          </m:e>
                          <m:sup>
                            <m:r>
                              <m:rPr>
                                <m:sty m:val="bi"/>
                              </m:rPr>
                              <w:rPr>
                                <w:rFonts w:ascii="Cambria Math" w:hAnsi="Times New Roman"/>
                                <w:color w:val="000000"/>
                                <w:szCs w:val="24"/>
                                <w:lang w:eastAsia="en-US"/>
                              </w:rPr>
                              <m:t>2</m:t>
                            </m:r>
                          </m:sup>
                        </m:sSup>
                        <m:r>
                          <m:rPr>
                            <m:sty m:val="bi"/>
                          </m:rPr>
                          <w:rPr>
                            <w:rFonts w:ascii="Cambria Math" w:hAnsi="Times New Roman"/>
                            <w:color w:val="000000"/>
                            <w:szCs w:val="24"/>
                            <w:lang w:eastAsia="en-US"/>
                          </w:rPr>
                          <m:t>-</m:t>
                        </m:r>
                        <m:sSub>
                          <m:sSubPr>
                            <m:ctrlPr>
                              <w:rPr>
                                <w:rFonts w:ascii="Cambria Math" w:hAnsi="Times New Roman"/>
                                <w:b w:val="0"/>
                                <w:bCs w:val="0"/>
                                <w:i/>
                                <w:color w:val="000000"/>
                                <w:szCs w:val="24"/>
                                <w:lang w:eastAsia="en-US"/>
                              </w:rPr>
                            </m:ctrlPr>
                          </m:sSubPr>
                          <m:e>
                            <m:sSup>
                              <m:sSupPr>
                                <m:ctrlPr>
                                  <w:rPr>
                                    <w:rFonts w:ascii="Cambria Math" w:hAnsi="Times New Roman"/>
                                    <w:b w:val="0"/>
                                    <w:bCs w:val="0"/>
                                    <w:i/>
                                    <w:color w:val="000000"/>
                                    <w:szCs w:val="24"/>
                                    <w:lang w:eastAsia="en-US"/>
                                  </w:rPr>
                                </m:ctrlPr>
                              </m:sSupPr>
                              <m:e>
                                <m:r>
                                  <m:rPr>
                                    <m:sty m:val="bi"/>
                                  </m:rPr>
                                  <w:rPr>
                                    <w:rFonts w:ascii="Cambria Math" w:hAnsi="Times New Roman"/>
                                    <w:color w:val="000000"/>
                                    <w:szCs w:val="24"/>
                                    <w:lang w:eastAsia="en-US"/>
                                  </w:rPr>
                                  <m:t>L</m:t>
                                </m:r>
                              </m:e>
                              <m:sup>
                                <m:r>
                                  <m:rPr>
                                    <m:sty m:val="bi"/>
                                  </m:rPr>
                                  <w:rPr>
                                    <w:rFonts w:ascii="Cambria Math" w:hAnsi="Times New Roman"/>
                                    <w:color w:val="000000"/>
                                    <w:szCs w:val="24"/>
                                    <w:lang w:eastAsia="en-US"/>
                                  </w:rPr>
                                  <m:t>2</m:t>
                                </m:r>
                              </m:sup>
                            </m:sSup>
                          </m:e>
                          <m:sub>
                            <m:r>
                              <m:rPr>
                                <m:sty m:val="bi"/>
                              </m:rPr>
                              <w:rPr>
                                <w:rFonts w:ascii="Cambria Math" w:hAnsi="Times New Roman"/>
                                <w:color w:val="000000"/>
                                <w:szCs w:val="24"/>
                                <w:lang w:eastAsia="en-US"/>
                              </w:rPr>
                              <m:t>A</m:t>
                            </m:r>
                          </m:sub>
                        </m:sSub>
                        <m:r>
                          <m:rPr>
                            <m:sty m:val="bi"/>
                          </m:rPr>
                          <w:rPr>
                            <w:rFonts w:ascii="Cambria Math" w:hAnsi="Times New Roman"/>
                            <w:color w:val="000000"/>
                            <w:szCs w:val="24"/>
                            <w:lang w:eastAsia="en-US"/>
                          </w:rPr>
                          <m:t>-</m:t>
                        </m:r>
                        <m:r>
                          <m:rPr>
                            <m:sty m:val="bi"/>
                          </m:rPr>
                          <w:rPr>
                            <w:rFonts w:ascii="Cambria Math" w:hAnsi="Times New Roman"/>
                            <w:color w:val="000000"/>
                            <w:szCs w:val="24"/>
                            <w:lang w:eastAsia="en-US"/>
                          </w:rPr>
                          <m:t>(X</m:t>
                        </m:r>
                        <m:r>
                          <m:rPr>
                            <m:sty m:val="bi"/>
                          </m:rPr>
                          <w:rPr>
                            <w:rFonts w:ascii="Cambria Math" w:hAnsi="Times New Roman"/>
                            <w:color w:val="000000"/>
                            <w:szCs w:val="24"/>
                            <w:lang w:eastAsia="en-US"/>
                          </w:rPr>
                          <m:t>-</m:t>
                        </m:r>
                        <m:r>
                          <m:rPr>
                            <m:sty m:val="bi"/>
                          </m:rPr>
                          <w:rPr>
                            <w:rFonts w:ascii="Cambria Math" w:hAnsi="Times New Roman"/>
                            <w:color w:val="000000"/>
                            <w:szCs w:val="24"/>
                            <w:lang w:eastAsia="en-US"/>
                          </w:rPr>
                          <m:t>r</m:t>
                        </m:r>
                        <m:func>
                          <m:funcPr>
                            <m:ctrlPr>
                              <w:rPr>
                                <w:rFonts w:ascii="Cambria Math" w:hAnsi="Times New Roman"/>
                                <w:b w:val="0"/>
                                <w:bCs w:val="0"/>
                                <w:i/>
                                <w:color w:val="000000"/>
                                <w:szCs w:val="24"/>
                                <w:lang w:eastAsia="en-US"/>
                              </w:rPr>
                            </m:ctrlPr>
                          </m:funcPr>
                          <m:fName>
                            <m:r>
                              <m:rPr>
                                <m:sty m:val="bi"/>
                              </m:rPr>
                              <w:rPr>
                                <w:rFonts w:ascii="Cambria Math" w:hAnsi="Times New Roman"/>
                                <w:color w:val="000000"/>
                                <w:szCs w:val="24"/>
                                <w:lang w:eastAsia="en-US"/>
                              </w:rPr>
                              <m:t>cos</m:t>
                            </m:r>
                          </m:fName>
                          <m:e>
                            <m:sSub>
                              <m:sSubPr>
                                <m:ctrlPr>
                                  <w:rPr>
                                    <w:rFonts w:ascii="Cambria Math" w:hAnsi="Times New Roman"/>
                                    <w:b w:val="0"/>
                                    <w:bCs w:val="0"/>
                                    <w:i/>
                                    <w:color w:val="000000"/>
                                    <w:szCs w:val="24"/>
                                    <w:lang w:eastAsia="en-US"/>
                                  </w:rPr>
                                </m:ctrlPr>
                              </m:sSubPr>
                              <m:e>
                                <m:r>
                                  <m:rPr>
                                    <m:sty m:val="bi"/>
                                  </m:rPr>
                                  <w:rPr>
                                    <w:rFonts w:ascii="Cambria Math" w:hAnsi="Times New Roman"/>
                                    <w:color w:val="000000"/>
                                    <w:szCs w:val="24"/>
                                    <w:lang w:eastAsia="en-US"/>
                                  </w:rPr>
                                  <m:t>α</m:t>
                                </m:r>
                              </m:e>
                              <m:sub>
                                <m:r>
                                  <m:rPr>
                                    <m:sty m:val="bi"/>
                                  </m:rPr>
                                  <w:rPr>
                                    <w:rFonts w:ascii="Cambria Math" w:hAnsi="Times New Roman"/>
                                    <w:color w:val="000000"/>
                                    <w:szCs w:val="24"/>
                                    <w:lang w:eastAsia="en-US"/>
                                  </w:rPr>
                                  <m:t>j</m:t>
                                </m:r>
                              </m:sub>
                            </m:sSub>
                            <m:ctrlPr>
                              <w:rPr>
                                <w:rFonts w:ascii="Cambria Math" w:hAnsi="Cambria Math"/>
                                <w:b w:val="0"/>
                                <w:bCs w:val="0"/>
                                <w:i/>
                                <w:color w:val="000000"/>
                                <w:szCs w:val="24"/>
                                <w:lang w:eastAsia="en-US"/>
                              </w:rPr>
                            </m:ctrlPr>
                          </m:e>
                        </m:func>
                        <m:sSup>
                          <m:sSupPr>
                            <m:ctrlPr>
                              <w:rPr>
                                <w:rFonts w:ascii="Cambria Math" w:hAnsi="Times New Roman"/>
                                <w:b w:val="0"/>
                                <w:bCs w:val="0"/>
                                <w:i/>
                                <w:color w:val="000000"/>
                                <w:szCs w:val="24"/>
                                <w:lang w:eastAsia="en-US"/>
                              </w:rPr>
                            </m:ctrlPr>
                          </m:sSupPr>
                          <m:e>
                            <m:r>
                              <m:rPr>
                                <m:sty m:val="bi"/>
                              </m:rPr>
                              <w:rPr>
                                <w:rFonts w:ascii="Cambria Math" w:hAnsi="Times New Roman"/>
                                <w:color w:val="000000"/>
                                <w:szCs w:val="24"/>
                                <w:lang w:eastAsia="en-US"/>
                              </w:rPr>
                              <m:t>)</m:t>
                            </m:r>
                          </m:e>
                          <m:sup>
                            <m:r>
                              <m:rPr>
                                <m:sty m:val="bi"/>
                              </m:rPr>
                              <w:rPr>
                                <w:rFonts w:ascii="Cambria Math" w:hAnsi="Times New Roman"/>
                                <w:color w:val="000000"/>
                                <w:szCs w:val="24"/>
                                <w:lang w:eastAsia="en-US"/>
                              </w:rPr>
                              <m:t>2</m:t>
                            </m:r>
                          </m:sup>
                        </m:sSup>
                        <m:ctrlPr>
                          <w:rPr>
                            <w:rFonts w:ascii="Cambria Math" w:eastAsia="Cambria Math" w:hAnsi="Cambria Math" w:cs="Cambria Math"/>
                            <w:b w:val="0"/>
                            <w:bCs w:val="0"/>
                            <w:i/>
                            <w:color w:val="000000"/>
                            <w:szCs w:val="24"/>
                          </w:rPr>
                        </m:ctrlPr>
                      </m:e>
                      <m:e>
                        <m:r>
                          <m:rPr>
                            <m:sty m:val="bi"/>
                          </m:rPr>
                          <w:rPr>
                            <w:rFonts w:ascii="Cambria Math" w:hAnsi="Times New Roman"/>
                            <w:color w:val="000000"/>
                            <w:szCs w:val="24"/>
                            <w:lang w:eastAsia="en-US"/>
                          </w:rPr>
                          <m:t>-</m:t>
                        </m:r>
                        <m:r>
                          <m:rPr>
                            <m:sty m:val="bi"/>
                          </m:rPr>
                          <w:rPr>
                            <w:rFonts w:ascii="Cambria Math" w:hAnsi="Times New Roman"/>
                            <w:color w:val="000000"/>
                            <w:szCs w:val="24"/>
                            <w:lang w:eastAsia="en-US"/>
                          </w:rPr>
                          <m:t>(Y</m:t>
                        </m:r>
                        <m:r>
                          <m:rPr>
                            <m:sty m:val="bi"/>
                          </m:rPr>
                          <w:rPr>
                            <w:rFonts w:ascii="Cambria Math" w:hAnsi="Times New Roman"/>
                            <w:color w:val="000000"/>
                            <w:szCs w:val="24"/>
                            <w:lang w:eastAsia="en-US"/>
                          </w:rPr>
                          <m:t>-</m:t>
                        </m:r>
                        <m:r>
                          <m:rPr>
                            <m:sty m:val="bi"/>
                          </m:rPr>
                          <w:rPr>
                            <w:rFonts w:ascii="Cambria Math" w:hAnsi="Times New Roman"/>
                            <w:color w:val="000000"/>
                            <w:szCs w:val="24"/>
                            <w:lang w:eastAsia="en-US"/>
                          </w:rPr>
                          <m:t>r</m:t>
                        </m:r>
                        <m:func>
                          <m:funcPr>
                            <m:ctrlPr>
                              <w:rPr>
                                <w:rFonts w:ascii="Cambria Math" w:hAnsi="Times New Roman"/>
                                <w:b w:val="0"/>
                                <w:bCs w:val="0"/>
                                <w:i/>
                                <w:color w:val="000000"/>
                                <w:szCs w:val="24"/>
                                <w:lang w:eastAsia="en-US"/>
                              </w:rPr>
                            </m:ctrlPr>
                          </m:funcPr>
                          <m:fName>
                            <m:r>
                              <m:rPr>
                                <m:sty m:val="bi"/>
                              </m:rPr>
                              <w:rPr>
                                <w:rFonts w:ascii="Cambria Math" w:hAnsi="Times New Roman"/>
                                <w:color w:val="000000"/>
                                <w:szCs w:val="24"/>
                                <w:lang w:eastAsia="en-US"/>
                              </w:rPr>
                              <m:t>sin</m:t>
                            </m:r>
                          </m:fName>
                          <m:e>
                            <m:sSub>
                              <m:sSubPr>
                                <m:ctrlPr>
                                  <w:rPr>
                                    <w:rFonts w:ascii="Cambria Math" w:hAnsi="Times New Roman"/>
                                    <w:b w:val="0"/>
                                    <w:bCs w:val="0"/>
                                    <w:i/>
                                    <w:color w:val="000000"/>
                                    <w:szCs w:val="24"/>
                                    <w:lang w:eastAsia="en-US"/>
                                  </w:rPr>
                                </m:ctrlPr>
                              </m:sSubPr>
                              <m:e>
                                <m:r>
                                  <m:rPr>
                                    <m:sty m:val="bi"/>
                                  </m:rPr>
                                  <w:rPr>
                                    <w:rFonts w:ascii="Cambria Math" w:hAnsi="Times New Roman"/>
                                    <w:color w:val="000000"/>
                                    <w:szCs w:val="24"/>
                                    <w:lang w:eastAsia="en-US"/>
                                  </w:rPr>
                                  <m:t>α</m:t>
                                </m:r>
                              </m:e>
                              <m:sub>
                                <m:r>
                                  <m:rPr>
                                    <m:sty m:val="bi"/>
                                  </m:rPr>
                                  <w:rPr>
                                    <w:rFonts w:ascii="Cambria Math" w:hAnsi="Times New Roman"/>
                                    <w:color w:val="000000"/>
                                    <w:szCs w:val="24"/>
                                    <w:lang w:eastAsia="en-US"/>
                                  </w:rPr>
                                  <m:t>j</m:t>
                                </m:r>
                              </m:sub>
                            </m:sSub>
                            <m:ctrlPr>
                              <w:rPr>
                                <w:rFonts w:ascii="Cambria Math" w:hAnsi="Cambria Math"/>
                                <w:b w:val="0"/>
                                <w:bCs w:val="0"/>
                                <w:i/>
                                <w:color w:val="000000"/>
                                <w:szCs w:val="24"/>
                                <w:lang w:eastAsia="en-US"/>
                              </w:rPr>
                            </m:ctrlPr>
                          </m:e>
                        </m:func>
                        <m:sSup>
                          <m:sSupPr>
                            <m:ctrlPr>
                              <w:rPr>
                                <w:rFonts w:ascii="Cambria Math" w:hAnsi="Times New Roman"/>
                                <w:b w:val="0"/>
                                <w:bCs w:val="0"/>
                                <w:i/>
                                <w:color w:val="000000"/>
                                <w:szCs w:val="24"/>
                                <w:lang w:eastAsia="en-US"/>
                              </w:rPr>
                            </m:ctrlPr>
                          </m:sSupPr>
                          <m:e>
                            <m:r>
                              <m:rPr>
                                <m:sty m:val="bi"/>
                              </m:rPr>
                              <w:rPr>
                                <w:rFonts w:ascii="Cambria Math" w:hAnsi="Times New Roman"/>
                                <w:color w:val="000000"/>
                                <w:szCs w:val="24"/>
                                <w:lang w:eastAsia="en-US"/>
                              </w:rPr>
                              <m:t>)</m:t>
                            </m:r>
                          </m:e>
                          <m:sup>
                            <m:r>
                              <m:rPr>
                                <m:sty m:val="bi"/>
                              </m:rPr>
                              <w:rPr>
                                <w:rFonts w:ascii="Cambria Math" w:hAnsi="Times New Roman"/>
                                <w:color w:val="000000"/>
                                <w:szCs w:val="24"/>
                                <w:lang w:eastAsia="en-US"/>
                              </w:rPr>
                              <m:t>2</m:t>
                            </m:r>
                          </m:sup>
                        </m:sSup>
                        <m:r>
                          <m:rPr>
                            <m:sty m:val="bi"/>
                          </m:rPr>
                          <w:rPr>
                            <w:rFonts w:ascii="Cambria Math" w:hAnsi="Times New Roman"/>
                            <w:color w:val="000000"/>
                            <w:szCs w:val="24"/>
                            <w:lang w:eastAsia="en-US"/>
                          </w:rPr>
                          <m:t>-</m:t>
                        </m:r>
                        <m:sSup>
                          <m:sSupPr>
                            <m:ctrlPr>
                              <w:rPr>
                                <w:rFonts w:ascii="Cambria Math" w:hAnsi="Times New Roman"/>
                                <w:b w:val="0"/>
                                <w:bCs w:val="0"/>
                                <w:i/>
                                <w:color w:val="000000"/>
                                <w:szCs w:val="24"/>
                                <w:lang w:eastAsia="en-US"/>
                              </w:rPr>
                            </m:ctrlPr>
                          </m:sSupPr>
                          <m:e>
                            <m:r>
                              <m:rPr>
                                <m:sty m:val="bi"/>
                              </m:rPr>
                              <w:rPr>
                                <w:rFonts w:ascii="Cambria Math" w:hAnsi="Times New Roman"/>
                                <w:color w:val="000000"/>
                                <w:szCs w:val="24"/>
                                <w:lang w:eastAsia="en-US"/>
                              </w:rPr>
                              <m:t>Z</m:t>
                            </m:r>
                          </m:e>
                          <m:sup>
                            <m:r>
                              <m:rPr>
                                <m:sty m:val="bi"/>
                              </m:rPr>
                              <w:rPr>
                                <w:rFonts w:ascii="Cambria Math" w:hAnsi="Times New Roman"/>
                                <w:color w:val="000000"/>
                                <w:szCs w:val="24"/>
                                <w:lang w:eastAsia="en-US"/>
                              </w:rPr>
                              <m:t>2</m:t>
                            </m:r>
                          </m:sup>
                        </m:sSup>
                        <m:ctrlPr>
                          <w:rPr>
                            <w:rFonts w:ascii="Cambria Math" w:hAnsi="Cambria Math"/>
                            <w:b w:val="0"/>
                            <w:bCs w:val="0"/>
                            <w:i/>
                            <w:color w:val="000000"/>
                            <w:szCs w:val="24"/>
                            <w:lang w:eastAsia="en-US"/>
                          </w:rPr>
                        </m:ctrlPr>
                      </m:e>
                    </m:eqArr>
                    <m:ctrlPr>
                      <w:rPr>
                        <w:rFonts w:ascii="Cambria Math" w:hAnsi="Cambria Math"/>
                        <w:b w:val="0"/>
                        <w:bCs w:val="0"/>
                        <w:i/>
                        <w:color w:val="000000"/>
                        <w:szCs w:val="24"/>
                        <w:lang w:eastAsia="en-US"/>
                      </w:rPr>
                    </m:ctrlPr>
                  </m:e>
                </m:d>
              </m:oMath>
            </m:oMathPara>
          </w:p>
        </w:tc>
      </w:tr>
    </w:tbl>
    <w:p w14:paraId="026B254F" w14:textId="15610244" w:rsidR="009712AC" w:rsidRDefault="009712AC" w:rsidP="009712AC">
      <w:pPr>
        <w:pStyle w:val="a"/>
        <w:ind w:firstLine="0"/>
        <w:rPr>
          <w:rtl/>
          <w:lang w:bidi="ar-SA"/>
        </w:rPr>
      </w:pPr>
      <w:r>
        <w:rPr>
          <w:rFonts w:hint="cs"/>
          <w:rtl/>
          <w:lang w:bidi="ar-SA"/>
        </w:rPr>
        <w:t xml:space="preserve">با در نظر گرفتن </w:t>
      </w:r>
      <w:r>
        <w:rPr>
          <w:rFonts w:hint="cs"/>
          <w:rtl/>
        </w:rPr>
        <w:t xml:space="preserve"> </w:t>
      </w:r>
      <m:oMath>
        <m:sSub>
          <m:sSubPr>
            <m:ctrlPr>
              <w:rPr>
                <w:rFonts w:ascii="Cambria Math" w:hAnsi="Times New Roman"/>
                <w:i/>
                <w:color w:val="000000"/>
                <w:szCs w:val="24"/>
                <w:lang w:eastAsia="en-US"/>
              </w:rPr>
            </m:ctrlPr>
          </m:sSubPr>
          <m:e>
            <m:r>
              <w:rPr>
                <w:rFonts w:ascii="Cambria Math" w:hAnsi="Times New Roman"/>
                <w:color w:val="000000"/>
                <w:szCs w:val="24"/>
                <w:lang w:eastAsia="en-US"/>
              </w:rPr>
              <m:t>t</m:t>
            </m:r>
          </m:e>
          <m:sub>
            <m:r>
              <w:rPr>
                <w:rFonts w:ascii="Cambria Math" w:hAnsi="Times New Roman"/>
                <w:color w:val="000000"/>
                <w:szCs w:val="24"/>
                <w:lang w:eastAsia="en-US"/>
              </w:rPr>
              <m:t>i</m:t>
            </m:r>
          </m:sub>
        </m:sSub>
        <m:r>
          <w:rPr>
            <w:rFonts w:ascii="Cambria Math" w:hAnsi="Times New Roman"/>
            <w:color w:val="000000"/>
            <w:szCs w:val="24"/>
            <w:lang w:eastAsia="en-US"/>
          </w:rPr>
          <m:t>=</m:t>
        </m:r>
        <m:func>
          <m:funcPr>
            <m:ctrlPr>
              <w:rPr>
                <w:rFonts w:ascii="Cambria Math" w:hAnsi="Times New Roman"/>
                <w:i/>
                <w:color w:val="000000"/>
                <w:szCs w:val="24"/>
                <w:lang w:eastAsia="en-US"/>
              </w:rPr>
            </m:ctrlPr>
          </m:funcPr>
          <m:fName>
            <m:r>
              <w:rPr>
                <w:rFonts w:ascii="Cambria Math" w:hAnsi="Times New Roman"/>
                <w:color w:val="000000"/>
                <w:szCs w:val="24"/>
                <w:lang w:eastAsia="en-US"/>
              </w:rPr>
              <m:t>tan</m:t>
            </m:r>
          </m:fName>
          <m:e>
            <m:r>
              <w:rPr>
                <w:rFonts w:ascii="Cambria Math" w:hAnsi="Times New Roman"/>
                <w:color w:val="000000"/>
                <w:szCs w:val="24"/>
                <w:lang w:eastAsia="en-US"/>
              </w:rPr>
              <m:t>(</m:t>
            </m:r>
          </m:e>
        </m:func>
        <m:f>
          <m:fPr>
            <m:ctrlPr>
              <w:rPr>
                <w:rFonts w:ascii="Cambria Math" w:hAnsi="Times New Roman"/>
                <w:i/>
                <w:color w:val="000000"/>
                <w:szCs w:val="24"/>
                <w:lang w:eastAsia="en-US"/>
              </w:rPr>
            </m:ctrlPr>
          </m:fPr>
          <m:num>
            <m:sSub>
              <m:sSubPr>
                <m:ctrlPr>
                  <w:rPr>
                    <w:rFonts w:ascii="Cambria Math" w:hAnsi="Times New Roman"/>
                    <w:i/>
                    <w:color w:val="000000"/>
                    <w:szCs w:val="24"/>
                    <w:lang w:eastAsia="en-US"/>
                  </w:rPr>
                </m:ctrlPr>
              </m:sSubPr>
              <m:e>
                <m:r>
                  <w:rPr>
                    <w:rFonts w:ascii="Cambria Math" w:hAnsi="Times New Roman"/>
                    <w:color w:val="000000"/>
                    <w:szCs w:val="24"/>
                    <w:lang w:eastAsia="en-US"/>
                  </w:rPr>
                  <m:t>θ</m:t>
                </m:r>
              </m:e>
              <m:sub>
                <m:r>
                  <w:rPr>
                    <w:rFonts w:ascii="Cambria Math" w:hAnsi="Times New Roman"/>
                    <w:color w:val="000000"/>
                    <w:szCs w:val="24"/>
                    <w:lang w:eastAsia="en-US"/>
                  </w:rPr>
                  <m:t>1j</m:t>
                </m:r>
              </m:sub>
            </m:sSub>
          </m:num>
          <m:den>
            <m:r>
              <w:rPr>
                <w:rFonts w:ascii="Cambria Math" w:hAnsi="Times New Roman"/>
                <w:color w:val="000000"/>
                <w:szCs w:val="24"/>
                <w:lang w:eastAsia="en-US"/>
              </w:rPr>
              <m:t>2</m:t>
            </m:r>
          </m:den>
        </m:f>
        <m:r>
          <w:rPr>
            <w:rFonts w:ascii="Cambria Math" w:hAnsi="Times New Roman"/>
            <w:color w:val="000000"/>
            <w:szCs w:val="24"/>
            <w:lang w:eastAsia="en-US"/>
          </w:rPr>
          <m:t>)</m:t>
        </m:r>
      </m:oMath>
      <w:r w:rsidRPr="007A1AFA">
        <w:rPr>
          <w:rFonts w:hint="cs"/>
          <w:rtl/>
        </w:rPr>
        <w:t xml:space="preserve"> </w:t>
      </w:r>
      <w:r>
        <w:rPr>
          <w:rFonts w:hint="cs"/>
          <w:rtl/>
        </w:rPr>
        <w:t>آنگاه از رابطه</w:t>
      </w:r>
      <w:r>
        <w:rPr>
          <w:rtl/>
        </w:rPr>
        <w:softHyphen/>
      </w:r>
      <w:r>
        <w:rPr>
          <w:rFonts w:hint="cs"/>
          <w:rtl/>
        </w:rPr>
        <w:t>ی (</w:t>
      </w:r>
      <w:r w:rsidR="00C11435">
        <w:t>5</w:t>
      </w:r>
      <w:r>
        <w:rPr>
          <w:rFonts w:hint="cs"/>
          <w:rtl/>
        </w:rPr>
        <w:t xml:space="preserve">) خواهیم داشت: </w:t>
      </w:r>
    </w:p>
    <w:tbl>
      <w:tblPr>
        <w:tblStyle w:val="PlainTable4"/>
        <w:bidiVisual/>
        <w:tblW w:w="4909" w:type="dxa"/>
        <w:tblLook w:val="04A0" w:firstRow="1" w:lastRow="0" w:firstColumn="1" w:lastColumn="0" w:noHBand="0" w:noVBand="1"/>
      </w:tblPr>
      <w:tblGrid>
        <w:gridCol w:w="768"/>
        <w:gridCol w:w="4141"/>
      </w:tblGrid>
      <w:tr w:rsidR="009712AC" w:rsidRPr="001D170E" w14:paraId="1C45CA94" w14:textId="77777777" w:rsidTr="00904BB1">
        <w:trPr>
          <w:cnfStyle w:val="100000000000" w:firstRow="1" w:lastRow="0" w:firstColumn="0" w:lastColumn="0" w:oddVBand="0" w:evenVBand="0" w:oddHBand="0" w:evenHBand="0" w:firstRowFirstColumn="0" w:firstRowLastColumn="0" w:lastRowFirstColumn="0" w:lastRowLastColumn="0"/>
          <w:trHeight w:val="162"/>
        </w:trPr>
        <w:tc>
          <w:tcPr>
            <w:cnfStyle w:val="001000000000" w:firstRow="0" w:lastRow="0" w:firstColumn="1" w:lastColumn="0" w:oddVBand="0" w:evenVBand="0" w:oddHBand="0" w:evenHBand="0" w:firstRowFirstColumn="0" w:firstRowLastColumn="0" w:lastRowFirstColumn="0" w:lastRowLastColumn="0"/>
            <w:tcW w:w="768" w:type="dxa"/>
            <w:shd w:val="clear" w:color="auto" w:fill="auto"/>
          </w:tcPr>
          <w:p w14:paraId="3CAFE355" w14:textId="783362C5" w:rsidR="009712AC" w:rsidRPr="00572C8D" w:rsidRDefault="009712AC" w:rsidP="00904BB1">
            <w:pPr>
              <w:pStyle w:val="CommentText"/>
              <w:bidi/>
              <w:spacing w:after="0"/>
              <w:jc w:val="center"/>
              <w:rPr>
                <w:rFonts w:ascii="Cambria" w:eastAsia="Times New Roman" w:hAnsi="Cambria" w:cs="B Nazanin"/>
                <w:iCs/>
                <w:sz w:val="18"/>
                <w:szCs w:val="12"/>
                <w:lang w:bidi="fa-IR"/>
              </w:rPr>
            </w:pPr>
            <w:r w:rsidRPr="008731A9">
              <w:rPr>
                <w:rFonts w:ascii="Times New Roman" w:eastAsia="Times New Roman" w:hAnsi="Times New Roman" w:cs="B Nazanin" w:hint="cs"/>
                <w:sz w:val="18"/>
                <w:szCs w:val="18"/>
                <w:rtl/>
                <w:lang w:bidi="fa-IR"/>
              </w:rPr>
              <w:t>(</w:t>
            </w:r>
            <w:r w:rsidRPr="00A1615A">
              <w:rPr>
                <w:rFonts w:ascii="Times New Roman" w:eastAsia="Times New Roman" w:hAnsi="Times New Roman" w:cs="B Nazanin"/>
                <w:b w:val="0"/>
                <w:bCs w:val="0"/>
                <w:sz w:val="18"/>
                <w:szCs w:val="18"/>
                <w:lang w:bidi="fa-IR"/>
              </w:rPr>
              <w:t>7</w:t>
            </w:r>
            <w:r w:rsidRPr="00A1615A">
              <w:rPr>
                <w:rFonts w:ascii="Times New Roman" w:eastAsia="Times New Roman" w:hAnsi="Times New Roman" w:cs="B Nazanin" w:hint="cs"/>
                <w:b w:val="0"/>
                <w:bCs w:val="0"/>
                <w:sz w:val="18"/>
                <w:szCs w:val="18"/>
                <w:rtl/>
                <w:lang w:bidi="fa-IR"/>
              </w:rPr>
              <w:t>)</w:t>
            </w:r>
          </w:p>
        </w:tc>
        <w:tc>
          <w:tcPr>
            <w:tcW w:w="4141" w:type="dxa"/>
            <w:shd w:val="clear" w:color="auto" w:fill="auto"/>
          </w:tcPr>
          <w:p w14:paraId="42B10626" w14:textId="6448A6E2" w:rsidR="009712AC" w:rsidRPr="00904BB1" w:rsidRDefault="00E65BD9" w:rsidP="001A5036">
            <w:pPr>
              <w:pStyle w:val="a"/>
              <w:ind w:firstLine="0"/>
              <w:cnfStyle w:val="100000000000" w:firstRow="1" w:lastRow="0" w:firstColumn="0" w:lastColumn="0" w:oddVBand="0" w:evenVBand="0" w:oddHBand="0" w:evenHBand="0" w:firstRowFirstColumn="0" w:firstRowLastColumn="0" w:lastRowFirstColumn="0" w:lastRowLastColumn="0"/>
              <w:rPr>
                <w:b w:val="0"/>
                <w:bCs w:val="0"/>
                <w:lang w:bidi="ar-SA"/>
              </w:rPr>
            </w:pPr>
            <m:oMathPara>
              <m:oMath>
                <m:sSub>
                  <m:sSubPr>
                    <m:ctrlPr>
                      <w:rPr>
                        <w:rFonts w:ascii="Cambria Math" w:hAnsi="Times New Roman"/>
                        <w:b w:val="0"/>
                        <w:bCs w:val="0"/>
                        <w:i/>
                        <w:color w:val="000000"/>
                        <w:szCs w:val="24"/>
                        <w:lang w:eastAsia="en-US"/>
                      </w:rPr>
                    </m:ctrlPr>
                  </m:sSubPr>
                  <m:e>
                    <m:d>
                      <m:dPr>
                        <m:begChr m:val=""/>
                        <m:ctrlPr>
                          <w:rPr>
                            <w:rFonts w:ascii="Cambria Math" w:hAnsi="Times New Roman"/>
                            <w:b w:val="0"/>
                            <w:bCs w:val="0"/>
                            <w:i/>
                            <w:color w:val="000000"/>
                            <w:szCs w:val="24"/>
                            <w:lang w:eastAsia="en-US"/>
                          </w:rPr>
                        </m:ctrlPr>
                      </m:dPr>
                      <m:e>
                        <m:sSub>
                          <m:sSubPr>
                            <m:ctrlPr>
                              <w:rPr>
                                <w:rFonts w:ascii="Cambria Math" w:hAnsi="Times New Roman"/>
                                <w:b w:val="0"/>
                                <w:bCs w:val="0"/>
                                <w:i/>
                                <w:color w:val="000000"/>
                                <w:szCs w:val="24"/>
                                <w:lang w:eastAsia="en-US"/>
                              </w:rPr>
                            </m:ctrlPr>
                          </m:sSubPr>
                          <m:e>
                            <m:r>
                              <m:rPr>
                                <m:sty m:val="bi"/>
                              </m:rPr>
                              <w:rPr>
                                <w:rFonts w:ascii="Cambria Math" w:hAnsi="Times New Roman"/>
                                <w:color w:val="000000"/>
                                <w:szCs w:val="24"/>
                                <w:lang w:eastAsia="en-US"/>
                              </w:rPr>
                              <m:t>t</m:t>
                            </m:r>
                          </m:e>
                          <m:sub>
                            <m:r>
                              <m:rPr>
                                <m:sty m:val="bi"/>
                              </m:rPr>
                              <w:rPr>
                                <w:rFonts w:ascii="Cambria Math" w:hAnsi="Times New Roman"/>
                                <w:color w:val="000000"/>
                                <w:szCs w:val="24"/>
                                <w:lang w:eastAsia="en-US"/>
                              </w:rPr>
                              <m:t>1,2</m:t>
                            </m:r>
                          </m:sub>
                        </m:sSub>
                        <m:ctrlPr>
                          <w:rPr>
                            <w:rFonts w:ascii="Cambria Math" w:hAnsi="Cambria Math"/>
                            <w:b w:val="0"/>
                            <w:bCs w:val="0"/>
                            <w:i/>
                            <w:color w:val="000000"/>
                            <w:szCs w:val="24"/>
                            <w:lang w:eastAsia="en-US"/>
                          </w:rPr>
                        </m:ctrlPr>
                      </m:e>
                    </m:d>
                  </m:e>
                  <m:sub>
                    <m:r>
                      <m:rPr>
                        <m:sty m:val="bi"/>
                      </m:rPr>
                      <w:rPr>
                        <w:rFonts w:ascii="Cambria Math" w:hAnsi="Times New Roman"/>
                        <w:color w:val="000000"/>
                        <w:szCs w:val="24"/>
                        <w:lang w:eastAsia="en-US"/>
                      </w:rPr>
                      <m:t>j</m:t>
                    </m:r>
                  </m:sub>
                </m:sSub>
                <m:r>
                  <m:rPr>
                    <m:sty m:val="bi"/>
                  </m:rPr>
                  <w:rPr>
                    <w:rFonts w:ascii="Cambria Math" w:hAnsi="Times New Roman"/>
                    <w:color w:val="000000"/>
                    <w:szCs w:val="24"/>
                    <w:lang w:eastAsia="en-US"/>
                  </w:rPr>
                  <m:t>=</m:t>
                </m:r>
                <m:f>
                  <m:fPr>
                    <m:ctrlPr>
                      <w:rPr>
                        <w:rFonts w:ascii="Cambria Math" w:hAnsi="Times New Roman"/>
                        <w:b w:val="0"/>
                        <w:bCs w:val="0"/>
                        <w:i/>
                        <w:color w:val="000000"/>
                        <w:szCs w:val="24"/>
                        <w:lang w:eastAsia="en-US"/>
                      </w:rPr>
                    </m:ctrlPr>
                  </m:fPr>
                  <m:num>
                    <m:sSub>
                      <m:sSubPr>
                        <m:ctrlPr>
                          <w:rPr>
                            <w:rFonts w:ascii="Cambria Math" w:hAnsi="Times New Roman"/>
                            <w:b w:val="0"/>
                            <w:bCs w:val="0"/>
                            <w:i/>
                            <w:color w:val="000000"/>
                            <w:szCs w:val="24"/>
                            <w:lang w:eastAsia="en-US"/>
                          </w:rPr>
                        </m:ctrlPr>
                      </m:sSubPr>
                      <m:e>
                        <m:r>
                          <m:rPr>
                            <m:sty m:val="bi"/>
                          </m:rPr>
                          <w:rPr>
                            <w:rFonts w:ascii="Cambria Math" w:hAnsi="Times New Roman"/>
                            <w:color w:val="000000"/>
                            <w:szCs w:val="24"/>
                            <w:lang w:eastAsia="en-US"/>
                          </w:rPr>
                          <m:t>M</m:t>
                        </m:r>
                      </m:e>
                      <m:sub>
                        <m:r>
                          <m:rPr>
                            <m:sty m:val="bi"/>
                          </m:rPr>
                          <w:rPr>
                            <w:rFonts w:ascii="Cambria Math" w:hAnsi="Times New Roman"/>
                            <w:color w:val="000000"/>
                            <w:szCs w:val="24"/>
                            <w:lang w:eastAsia="en-US"/>
                          </w:rPr>
                          <m:t>1</m:t>
                        </m:r>
                        <m:r>
                          <m:rPr>
                            <m:sty m:val="bi"/>
                          </m:rPr>
                          <w:rPr>
                            <w:rFonts w:ascii="Cambria Math" w:hAnsi="Times New Roman"/>
                            <w:color w:val="000000"/>
                            <w:szCs w:val="24"/>
                            <w:lang w:eastAsia="en-US"/>
                          </w:rPr>
                          <m:t>j</m:t>
                        </m:r>
                      </m:sub>
                    </m:sSub>
                    <m:r>
                      <m:rPr>
                        <m:sty m:val="bi"/>
                      </m:rPr>
                      <w:rPr>
                        <w:rFonts w:ascii="Cambria Math" w:hAnsi="Times New Roman"/>
                        <w:color w:val="000000"/>
                        <w:szCs w:val="24"/>
                        <w:lang w:eastAsia="en-US"/>
                      </w:rPr>
                      <m:t>±</m:t>
                    </m:r>
                    <m:rad>
                      <m:radPr>
                        <m:degHide m:val="1"/>
                        <m:ctrlPr>
                          <w:rPr>
                            <w:rFonts w:ascii="Cambria Math" w:hAnsi="Times New Roman"/>
                            <w:b w:val="0"/>
                            <w:bCs w:val="0"/>
                            <w:i/>
                            <w:color w:val="000000"/>
                            <w:szCs w:val="24"/>
                            <w:lang w:eastAsia="en-US"/>
                          </w:rPr>
                        </m:ctrlPr>
                      </m:radPr>
                      <m:deg/>
                      <m:e>
                        <m:d>
                          <m:dPr>
                            <m:ctrlPr>
                              <w:rPr>
                                <w:rFonts w:ascii="Cambria Math" w:hAnsi="Times New Roman"/>
                                <w:b w:val="0"/>
                                <w:bCs w:val="0"/>
                                <w:i/>
                                <w:color w:val="000000"/>
                                <w:szCs w:val="24"/>
                                <w:lang w:eastAsia="en-US"/>
                              </w:rPr>
                            </m:ctrlPr>
                          </m:dPr>
                          <m:e>
                            <m:sSub>
                              <m:sSubPr>
                                <m:ctrlPr>
                                  <w:rPr>
                                    <w:rFonts w:ascii="Cambria Math" w:hAnsi="Times New Roman"/>
                                    <w:b w:val="0"/>
                                    <w:bCs w:val="0"/>
                                    <w:i/>
                                    <w:color w:val="000000"/>
                                    <w:szCs w:val="24"/>
                                    <w:lang w:eastAsia="en-US"/>
                                  </w:rPr>
                                </m:ctrlPr>
                              </m:sSubPr>
                              <m:e>
                                <m:sSup>
                                  <m:sSupPr>
                                    <m:ctrlPr>
                                      <w:rPr>
                                        <w:rFonts w:ascii="Cambria Math" w:hAnsi="Times New Roman"/>
                                        <w:b w:val="0"/>
                                        <w:bCs w:val="0"/>
                                        <w:i/>
                                        <w:color w:val="000000"/>
                                        <w:szCs w:val="24"/>
                                        <w:lang w:eastAsia="en-US"/>
                                      </w:rPr>
                                    </m:ctrlPr>
                                  </m:sSupPr>
                                  <m:e>
                                    <m:r>
                                      <m:rPr>
                                        <m:sty m:val="bi"/>
                                      </m:rPr>
                                      <w:rPr>
                                        <w:rFonts w:ascii="Cambria Math" w:hAnsi="Times New Roman"/>
                                        <w:color w:val="000000"/>
                                        <w:szCs w:val="24"/>
                                        <w:lang w:eastAsia="en-US"/>
                                      </w:rPr>
                                      <m:t>M</m:t>
                                    </m:r>
                                  </m:e>
                                  <m:sup>
                                    <m:r>
                                      <m:rPr>
                                        <m:sty m:val="bi"/>
                                      </m:rPr>
                                      <w:rPr>
                                        <w:rFonts w:ascii="Cambria Math" w:hAnsi="Times New Roman"/>
                                        <w:color w:val="000000"/>
                                        <w:szCs w:val="24"/>
                                        <w:lang w:eastAsia="en-US"/>
                                      </w:rPr>
                                      <m:t>2</m:t>
                                    </m:r>
                                  </m:sup>
                                </m:sSup>
                              </m:e>
                              <m:sub>
                                <m:r>
                                  <m:rPr>
                                    <m:sty m:val="bi"/>
                                  </m:rPr>
                                  <w:rPr>
                                    <w:rFonts w:ascii="Cambria Math" w:hAnsi="Times New Roman"/>
                                    <w:color w:val="000000"/>
                                    <w:szCs w:val="24"/>
                                    <w:lang w:eastAsia="en-US"/>
                                  </w:rPr>
                                  <m:t>1</m:t>
                                </m:r>
                                <m:r>
                                  <m:rPr>
                                    <m:sty m:val="bi"/>
                                  </m:rPr>
                                  <w:rPr>
                                    <w:rFonts w:ascii="Cambria Math" w:hAnsi="Times New Roman"/>
                                    <w:color w:val="000000"/>
                                    <w:szCs w:val="24"/>
                                    <w:lang w:eastAsia="en-US"/>
                                  </w:rPr>
                                  <m:t>j</m:t>
                                </m:r>
                              </m:sub>
                            </m:sSub>
                            <m:r>
                              <m:rPr>
                                <m:sty m:val="bi"/>
                              </m:rPr>
                              <w:rPr>
                                <w:rFonts w:ascii="Cambria Math" w:hAnsi="Times New Roman"/>
                                <w:color w:val="000000"/>
                                <w:szCs w:val="24"/>
                                <w:lang w:eastAsia="en-US"/>
                              </w:rPr>
                              <m:t>+</m:t>
                            </m:r>
                            <m:sSub>
                              <m:sSubPr>
                                <m:ctrlPr>
                                  <w:rPr>
                                    <w:rFonts w:ascii="Cambria Math" w:hAnsi="Times New Roman"/>
                                    <w:b w:val="0"/>
                                    <w:bCs w:val="0"/>
                                    <w:i/>
                                    <w:color w:val="000000"/>
                                    <w:szCs w:val="24"/>
                                    <w:lang w:eastAsia="en-US"/>
                                  </w:rPr>
                                </m:ctrlPr>
                              </m:sSubPr>
                              <m:e>
                                <m:sSup>
                                  <m:sSupPr>
                                    <m:ctrlPr>
                                      <w:rPr>
                                        <w:rFonts w:ascii="Cambria Math" w:hAnsi="Times New Roman"/>
                                        <w:b w:val="0"/>
                                        <w:bCs w:val="0"/>
                                        <w:i/>
                                        <w:color w:val="000000"/>
                                        <w:szCs w:val="24"/>
                                        <w:lang w:eastAsia="en-US"/>
                                      </w:rPr>
                                    </m:ctrlPr>
                                  </m:sSupPr>
                                  <m:e>
                                    <m:r>
                                      <m:rPr>
                                        <m:sty m:val="bi"/>
                                      </m:rPr>
                                      <w:rPr>
                                        <w:rFonts w:ascii="Cambria Math" w:hAnsi="Times New Roman"/>
                                        <w:color w:val="000000"/>
                                        <w:szCs w:val="24"/>
                                        <w:lang w:eastAsia="en-US"/>
                                      </w:rPr>
                                      <m:t>M</m:t>
                                    </m:r>
                                  </m:e>
                                  <m:sup>
                                    <m:r>
                                      <m:rPr>
                                        <m:sty m:val="bi"/>
                                      </m:rPr>
                                      <w:rPr>
                                        <w:rFonts w:ascii="Cambria Math" w:hAnsi="Times New Roman"/>
                                        <w:color w:val="000000"/>
                                        <w:szCs w:val="24"/>
                                        <w:lang w:eastAsia="en-US"/>
                                      </w:rPr>
                                      <m:t>2</m:t>
                                    </m:r>
                                  </m:sup>
                                </m:sSup>
                              </m:e>
                              <m:sub>
                                <m:r>
                                  <m:rPr>
                                    <m:sty m:val="bi"/>
                                  </m:rPr>
                                  <w:rPr>
                                    <w:rFonts w:ascii="Cambria Math" w:hAnsi="Times New Roman"/>
                                    <w:color w:val="000000"/>
                                    <w:szCs w:val="24"/>
                                    <w:lang w:eastAsia="en-US"/>
                                  </w:rPr>
                                  <m:t>2</m:t>
                                </m:r>
                                <m:r>
                                  <m:rPr>
                                    <m:sty m:val="bi"/>
                                  </m:rPr>
                                  <w:rPr>
                                    <w:rFonts w:ascii="Cambria Math" w:hAnsi="Times New Roman"/>
                                    <w:color w:val="000000"/>
                                    <w:szCs w:val="24"/>
                                    <w:lang w:eastAsia="en-US"/>
                                  </w:rPr>
                                  <m:t>j</m:t>
                                </m:r>
                              </m:sub>
                            </m:sSub>
                            <m:r>
                              <m:rPr>
                                <m:sty m:val="bi"/>
                              </m:rPr>
                              <w:rPr>
                                <w:rFonts w:ascii="Cambria Math" w:hAnsi="Times New Roman"/>
                                <w:color w:val="000000"/>
                                <w:szCs w:val="24"/>
                                <w:lang w:eastAsia="en-US"/>
                              </w:rPr>
                              <m:t>-</m:t>
                            </m:r>
                            <m:sSub>
                              <m:sSubPr>
                                <m:ctrlPr>
                                  <w:rPr>
                                    <w:rFonts w:ascii="Cambria Math" w:hAnsi="Times New Roman"/>
                                    <w:b w:val="0"/>
                                    <w:bCs w:val="0"/>
                                    <w:i/>
                                    <w:color w:val="000000"/>
                                    <w:szCs w:val="24"/>
                                    <w:lang w:eastAsia="en-US"/>
                                  </w:rPr>
                                </m:ctrlPr>
                              </m:sSubPr>
                              <m:e>
                                <m:sSup>
                                  <m:sSupPr>
                                    <m:ctrlPr>
                                      <w:rPr>
                                        <w:rFonts w:ascii="Cambria Math" w:hAnsi="Times New Roman"/>
                                        <w:b w:val="0"/>
                                        <w:bCs w:val="0"/>
                                        <w:i/>
                                        <w:color w:val="000000"/>
                                        <w:szCs w:val="24"/>
                                        <w:lang w:eastAsia="en-US"/>
                                      </w:rPr>
                                    </m:ctrlPr>
                                  </m:sSupPr>
                                  <m:e>
                                    <m:r>
                                      <m:rPr>
                                        <m:sty m:val="bi"/>
                                      </m:rPr>
                                      <w:rPr>
                                        <w:rFonts w:ascii="Cambria Math" w:hAnsi="Times New Roman"/>
                                        <w:color w:val="000000"/>
                                        <w:szCs w:val="24"/>
                                        <w:lang w:eastAsia="en-US"/>
                                      </w:rPr>
                                      <m:t>M</m:t>
                                    </m:r>
                                  </m:e>
                                  <m:sup>
                                    <m:r>
                                      <m:rPr>
                                        <m:sty m:val="bi"/>
                                      </m:rPr>
                                      <w:rPr>
                                        <w:rFonts w:ascii="Cambria Math" w:hAnsi="Times New Roman"/>
                                        <w:color w:val="000000"/>
                                        <w:szCs w:val="24"/>
                                        <w:lang w:eastAsia="en-US"/>
                                      </w:rPr>
                                      <m:t>2</m:t>
                                    </m:r>
                                  </m:sup>
                                </m:sSup>
                              </m:e>
                              <m:sub>
                                <m:r>
                                  <m:rPr>
                                    <m:sty m:val="bi"/>
                                  </m:rPr>
                                  <w:rPr>
                                    <w:rFonts w:ascii="Cambria Math" w:hAnsi="Times New Roman"/>
                                    <w:color w:val="000000"/>
                                    <w:szCs w:val="24"/>
                                    <w:lang w:eastAsia="en-US"/>
                                  </w:rPr>
                                  <m:t>3</m:t>
                                </m:r>
                                <m:r>
                                  <m:rPr>
                                    <m:sty m:val="bi"/>
                                  </m:rPr>
                                  <w:rPr>
                                    <w:rFonts w:ascii="Cambria Math" w:hAnsi="Times New Roman"/>
                                    <w:color w:val="000000"/>
                                    <w:szCs w:val="24"/>
                                    <w:lang w:eastAsia="en-US"/>
                                  </w:rPr>
                                  <m:t>j</m:t>
                                </m:r>
                              </m:sub>
                            </m:sSub>
                            <m:ctrlPr>
                              <w:rPr>
                                <w:rFonts w:ascii="Cambria Math" w:hAnsi="Cambria Math"/>
                                <w:b w:val="0"/>
                                <w:bCs w:val="0"/>
                                <w:i/>
                                <w:color w:val="000000"/>
                                <w:szCs w:val="24"/>
                                <w:lang w:eastAsia="en-US"/>
                              </w:rPr>
                            </m:ctrlPr>
                          </m:e>
                        </m:d>
                        <m:ctrlPr>
                          <w:rPr>
                            <w:rFonts w:ascii="Cambria Math" w:hAnsi="Cambria Math"/>
                            <w:b w:val="0"/>
                            <w:bCs w:val="0"/>
                            <w:i/>
                            <w:color w:val="000000"/>
                            <w:szCs w:val="24"/>
                            <w:lang w:eastAsia="en-US"/>
                          </w:rPr>
                        </m:ctrlPr>
                      </m:e>
                    </m:rad>
                    <m:ctrlPr>
                      <w:rPr>
                        <w:rFonts w:ascii="Cambria Math" w:hAnsi="Cambria Math"/>
                        <w:b w:val="0"/>
                        <w:bCs w:val="0"/>
                        <w:i/>
                        <w:color w:val="000000"/>
                        <w:szCs w:val="24"/>
                        <w:lang w:eastAsia="en-US"/>
                      </w:rPr>
                    </m:ctrlPr>
                  </m:num>
                  <m:den>
                    <m:sSub>
                      <m:sSubPr>
                        <m:ctrlPr>
                          <w:rPr>
                            <w:rFonts w:ascii="Cambria Math" w:hAnsi="Times New Roman"/>
                            <w:b w:val="0"/>
                            <w:bCs w:val="0"/>
                            <w:i/>
                            <w:color w:val="000000"/>
                            <w:szCs w:val="24"/>
                            <w:lang w:eastAsia="en-US"/>
                          </w:rPr>
                        </m:ctrlPr>
                      </m:sSubPr>
                      <m:e>
                        <m:r>
                          <m:rPr>
                            <m:sty m:val="bi"/>
                          </m:rPr>
                          <w:rPr>
                            <w:rFonts w:ascii="Cambria Math" w:hAnsi="Times New Roman"/>
                            <w:color w:val="000000"/>
                            <w:szCs w:val="24"/>
                            <w:lang w:eastAsia="en-US"/>
                          </w:rPr>
                          <m:t>M</m:t>
                        </m:r>
                      </m:e>
                      <m:sub>
                        <m:r>
                          <m:rPr>
                            <m:sty m:val="bi"/>
                          </m:rPr>
                          <w:rPr>
                            <w:rFonts w:ascii="Cambria Math" w:hAnsi="Times New Roman"/>
                            <w:color w:val="000000"/>
                            <w:szCs w:val="24"/>
                            <w:lang w:eastAsia="en-US"/>
                          </w:rPr>
                          <m:t>1</m:t>
                        </m:r>
                        <m:r>
                          <m:rPr>
                            <m:sty m:val="bi"/>
                          </m:rPr>
                          <w:rPr>
                            <w:rFonts w:ascii="Cambria Math" w:hAnsi="Times New Roman"/>
                            <w:color w:val="000000"/>
                            <w:szCs w:val="24"/>
                            <w:lang w:eastAsia="en-US"/>
                          </w:rPr>
                          <m:t>j</m:t>
                        </m:r>
                      </m:sub>
                    </m:sSub>
                    <m:r>
                      <m:rPr>
                        <m:sty m:val="bi"/>
                      </m:rPr>
                      <w:rPr>
                        <w:rFonts w:ascii="Cambria Math" w:hAnsi="Times New Roman"/>
                        <w:color w:val="000000"/>
                        <w:szCs w:val="24"/>
                        <w:lang w:eastAsia="en-US"/>
                      </w:rPr>
                      <m:t>+</m:t>
                    </m:r>
                    <m:sSub>
                      <m:sSubPr>
                        <m:ctrlPr>
                          <w:rPr>
                            <w:rFonts w:ascii="Cambria Math" w:hAnsi="Times New Roman"/>
                            <w:b w:val="0"/>
                            <w:bCs w:val="0"/>
                            <w:i/>
                            <w:color w:val="000000"/>
                            <w:szCs w:val="24"/>
                            <w:lang w:eastAsia="en-US"/>
                          </w:rPr>
                        </m:ctrlPr>
                      </m:sSubPr>
                      <m:e>
                        <m:r>
                          <m:rPr>
                            <m:sty m:val="bi"/>
                          </m:rPr>
                          <w:rPr>
                            <w:rFonts w:ascii="Cambria Math" w:hAnsi="Times New Roman"/>
                            <w:color w:val="000000"/>
                            <w:szCs w:val="24"/>
                            <w:lang w:eastAsia="en-US"/>
                          </w:rPr>
                          <m:t>M</m:t>
                        </m:r>
                      </m:e>
                      <m:sub>
                        <m:r>
                          <m:rPr>
                            <m:sty m:val="bi"/>
                          </m:rPr>
                          <w:rPr>
                            <w:rFonts w:ascii="Cambria Math" w:hAnsi="Times New Roman"/>
                            <w:color w:val="000000"/>
                            <w:szCs w:val="24"/>
                            <w:lang w:eastAsia="en-US"/>
                          </w:rPr>
                          <m:t>3</m:t>
                        </m:r>
                        <m:r>
                          <m:rPr>
                            <m:sty m:val="bi"/>
                          </m:rPr>
                          <w:rPr>
                            <w:rFonts w:ascii="Cambria Math" w:hAnsi="Times New Roman"/>
                            <w:color w:val="000000"/>
                            <w:szCs w:val="24"/>
                            <w:lang w:eastAsia="en-US"/>
                          </w:rPr>
                          <m:t>j</m:t>
                        </m:r>
                      </m:sub>
                    </m:sSub>
                    <m:ctrlPr>
                      <w:rPr>
                        <w:rFonts w:ascii="Cambria Math" w:hAnsi="Cambria Math"/>
                        <w:b w:val="0"/>
                        <w:bCs w:val="0"/>
                        <w:i/>
                        <w:color w:val="000000"/>
                        <w:szCs w:val="24"/>
                        <w:lang w:eastAsia="en-US"/>
                      </w:rPr>
                    </m:ctrlPr>
                  </m:den>
                </m:f>
              </m:oMath>
            </m:oMathPara>
          </w:p>
        </w:tc>
      </w:tr>
    </w:tbl>
    <w:p w14:paraId="63D0BE1C" w14:textId="752D8910" w:rsidR="009712AC" w:rsidRDefault="009712AC" w:rsidP="009712AC">
      <w:pPr>
        <w:pStyle w:val="a"/>
        <w:ind w:firstLine="0"/>
        <w:rPr>
          <w:rtl/>
        </w:rPr>
      </w:pPr>
      <w:r>
        <w:rPr>
          <w:rFonts w:hint="cs"/>
          <w:rtl/>
          <w:lang w:bidi="ar-SA"/>
        </w:rPr>
        <w:t xml:space="preserve">و در نهایت برای </w:t>
      </w:r>
      <w:r>
        <w:rPr>
          <w:lang w:bidi="ar-SA"/>
        </w:rPr>
        <w:t>j=1,2,3</w:t>
      </w:r>
      <w:r>
        <w:rPr>
          <w:rFonts w:hint="cs"/>
          <w:rtl/>
        </w:rPr>
        <w:t xml:space="preserve"> مقادیر زوایای عملگرها (پاسخ سینماتیک معکوس) بدست می</w:t>
      </w:r>
      <w:r>
        <w:rPr>
          <w:rtl/>
        </w:rPr>
        <w:softHyphen/>
      </w:r>
      <w:r>
        <w:rPr>
          <w:rFonts w:hint="cs"/>
          <w:rtl/>
        </w:rPr>
        <w:t>آید:</w:t>
      </w:r>
    </w:p>
    <w:tbl>
      <w:tblPr>
        <w:tblStyle w:val="PlainTable4"/>
        <w:bidiVisual/>
        <w:tblW w:w="4909" w:type="dxa"/>
        <w:tblLook w:val="04A0" w:firstRow="1" w:lastRow="0" w:firstColumn="1" w:lastColumn="0" w:noHBand="0" w:noVBand="1"/>
      </w:tblPr>
      <w:tblGrid>
        <w:gridCol w:w="768"/>
        <w:gridCol w:w="4141"/>
      </w:tblGrid>
      <w:tr w:rsidR="009712AC" w:rsidRPr="001D170E" w14:paraId="078642E9" w14:textId="77777777" w:rsidTr="00856A41">
        <w:trPr>
          <w:cnfStyle w:val="100000000000" w:firstRow="1" w:lastRow="0" w:firstColumn="0" w:lastColumn="0" w:oddVBand="0" w:evenVBand="0" w:oddHBand="0" w:evenHBand="0" w:firstRowFirstColumn="0" w:firstRowLastColumn="0" w:lastRowFirstColumn="0" w:lastRowLastColumn="0"/>
          <w:trHeight w:val="162"/>
        </w:trPr>
        <w:tc>
          <w:tcPr>
            <w:cnfStyle w:val="001000000000" w:firstRow="0" w:lastRow="0" w:firstColumn="1" w:lastColumn="0" w:oddVBand="0" w:evenVBand="0" w:oddHBand="0" w:evenHBand="0" w:firstRowFirstColumn="0" w:firstRowLastColumn="0" w:lastRowFirstColumn="0" w:lastRowLastColumn="0"/>
            <w:tcW w:w="768" w:type="dxa"/>
            <w:shd w:val="clear" w:color="auto" w:fill="auto"/>
          </w:tcPr>
          <w:p w14:paraId="6B01C605" w14:textId="134D111C" w:rsidR="009712AC" w:rsidRPr="00572C8D" w:rsidRDefault="009712AC" w:rsidP="00856A41">
            <w:pPr>
              <w:pStyle w:val="CommentText"/>
              <w:bidi/>
              <w:spacing w:after="0"/>
              <w:jc w:val="center"/>
              <w:rPr>
                <w:rFonts w:ascii="Cambria" w:eastAsia="Times New Roman" w:hAnsi="Cambria" w:cs="B Nazanin"/>
                <w:iCs/>
                <w:sz w:val="18"/>
                <w:szCs w:val="12"/>
                <w:lang w:bidi="fa-IR"/>
              </w:rPr>
            </w:pPr>
            <w:r w:rsidRPr="008731A9">
              <w:rPr>
                <w:rFonts w:ascii="Times New Roman" w:eastAsia="Times New Roman" w:hAnsi="Times New Roman" w:cs="B Nazanin" w:hint="cs"/>
                <w:sz w:val="18"/>
                <w:szCs w:val="18"/>
                <w:rtl/>
                <w:lang w:bidi="fa-IR"/>
              </w:rPr>
              <w:t>(</w:t>
            </w:r>
            <w:r w:rsidR="008731A9" w:rsidRPr="008731A9">
              <w:rPr>
                <w:rFonts w:ascii="Times New Roman" w:eastAsia="Times New Roman" w:hAnsi="Times New Roman" w:cs="B Nazanin"/>
                <w:b w:val="0"/>
                <w:bCs w:val="0"/>
                <w:sz w:val="18"/>
                <w:szCs w:val="18"/>
                <w:lang w:bidi="fa-IR"/>
              </w:rPr>
              <w:t>8</w:t>
            </w:r>
            <w:r w:rsidRPr="008731A9">
              <w:rPr>
                <w:rFonts w:ascii="Times New Roman" w:eastAsia="Times New Roman" w:hAnsi="Times New Roman" w:cs="B Nazanin" w:hint="cs"/>
                <w:b w:val="0"/>
                <w:bCs w:val="0"/>
                <w:sz w:val="18"/>
                <w:szCs w:val="18"/>
                <w:rtl/>
                <w:lang w:bidi="fa-IR"/>
              </w:rPr>
              <w:t>)</w:t>
            </w:r>
          </w:p>
        </w:tc>
        <w:tc>
          <w:tcPr>
            <w:tcW w:w="4141" w:type="dxa"/>
            <w:shd w:val="clear" w:color="auto" w:fill="auto"/>
          </w:tcPr>
          <w:p w14:paraId="3E16B0B7" w14:textId="360C12AF" w:rsidR="009712AC" w:rsidRPr="00904BB1" w:rsidRDefault="00E65BD9" w:rsidP="001A5036">
            <w:pPr>
              <w:pStyle w:val="a"/>
              <w:ind w:firstLine="0"/>
              <w:cnfStyle w:val="100000000000" w:firstRow="1" w:lastRow="0" w:firstColumn="0" w:lastColumn="0" w:oddVBand="0" w:evenVBand="0" w:oddHBand="0" w:evenHBand="0" w:firstRowFirstColumn="0" w:firstRowLastColumn="0" w:lastRowFirstColumn="0" w:lastRowLastColumn="0"/>
              <w:rPr>
                <w:b w:val="0"/>
                <w:bCs w:val="0"/>
                <w:lang w:bidi="ar-SA"/>
              </w:rPr>
            </w:pPr>
            <m:oMathPara>
              <m:oMath>
                <m:sSub>
                  <m:sSubPr>
                    <m:ctrlPr>
                      <w:rPr>
                        <w:rFonts w:ascii="Cambria Math" w:hAnsi="Times New Roman"/>
                        <w:b w:val="0"/>
                        <w:bCs w:val="0"/>
                        <w:i/>
                        <w:color w:val="000000"/>
                        <w:szCs w:val="24"/>
                        <w:lang w:eastAsia="en-US"/>
                      </w:rPr>
                    </m:ctrlPr>
                  </m:sSubPr>
                  <m:e>
                    <m:d>
                      <m:dPr>
                        <m:begChr m:val=""/>
                        <m:ctrlPr>
                          <w:rPr>
                            <w:rFonts w:ascii="Cambria Math" w:hAnsi="Times New Roman"/>
                            <w:b w:val="0"/>
                            <w:bCs w:val="0"/>
                            <w:i/>
                            <w:color w:val="000000"/>
                            <w:szCs w:val="24"/>
                            <w:lang w:eastAsia="en-US"/>
                          </w:rPr>
                        </m:ctrlPr>
                      </m:dPr>
                      <m:e>
                        <m:sSub>
                          <m:sSubPr>
                            <m:ctrlPr>
                              <w:rPr>
                                <w:rFonts w:ascii="Cambria Math" w:hAnsi="Times New Roman"/>
                                <w:b w:val="0"/>
                                <w:bCs w:val="0"/>
                                <w:i/>
                                <w:color w:val="000000"/>
                                <w:szCs w:val="24"/>
                                <w:lang w:eastAsia="en-US"/>
                              </w:rPr>
                            </m:ctrlPr>
                          </m:sSubPr>
                          <m:e>
                            <m:r>
                              <m:rPr>
                                <m:sty m:val="bi"/>
                              </m:rPr>
                              <w:rPr>
                                <w:rFonts w:ascii="Cambria Math" w:hAnsi="Times New Roman"/>
                                <w:color w:val="000000"/>
                                <w:szCs w:val="24"/>
                                <w:lang w:eastAsia="en-US"/>
                              </w:rPr>
                              <m:t>θ</m:t>
                            </m:r>
                          </m:e>
                          <m:sub>
                            <m:r>
                              <m:rPr>
                                <m:sty m:val="bi"/>
                              </m:rPr>
                              <w:rPr>
                                <w:rFonts w:ascii="Cambria Math" w:hAnsi="Times New Roman"/>
                                <w:color w:val="000000"/>
                                <w:szCs w:val="24"/>
                                <w:lang w:eastAsia="en-US"/>
                              </w:rPr>
                              <m:t>1</m:t>
                            </m:r>
                            <m:r>
                              <m:rPr>
                                <m:sty m:val="bi"/>
                              </m:rPr>
                              <w:rPr>
                                <w:rFonts w:ascii="Cambria Math" w:hAnsi="Times New Roman"/>
                                <w:color w:val="000000"/>
                                <w:szCs w:val="24"/>
                                <w:lang w:eastAsia="en-US"/>
                              </w:rPr>
                              <m:t>j</m:t>
                            </m:r>
                          </m:sub>
                        </m:sSub>
                        <m:ctrlPr>
                          <w:rPr>
                            <w:rFonts w:ascii="Cambria Math" w:hAnsi="Cambria Math"/>
                            <w:b w:val="0"/>
                            <w:bCs w:val="0"/>
                            <w:i/>
                            <w:color w:val="000000"/>
                            <w:szCs w:val="24"/>
                            <w:lang w:eastAsia="en-US"/>
                          </w:rPr>
                        </m:ctrlPr>
                      </m:e>
                    </m:d>
                  </m:e>
                  <m:sub>
                    <m:r>
                      <m:rPr>
                        <m:sty m:val="bi"/>
                      </m:rPr>
                      <w:rPr>
                        <w:rFonts w:ascii="Cambria Math" w:hAnsi="Times New Roman"/>
                        <w:color w:val="000000"/>
                        <w:szCs w:val="24"/>
                        <w:lang w:eastAsia="en-US"/>
                      </w:rPr>
                      <m:t>1,2</m:t>
                    </m:r>
                  </m:sub>
                </m:sSub>
                <m:r>
                  <m:rPr>
                    <m:sty m:val="bi"/>
                  </m:rPr>
                  <w:rPr>
                    <w:rFonts w:ascii="Cambria Math" w:hAnsi="Times New Roman"/>
                    <w:color w:val="000000"/>
                    <w:szCs w:val="24"/>
                    <w:lang w:eastAsia="en-US"/>
                  </w:rPr>
                  <m:t>=2</m:t>
                </m:r>
                <m:r>
                  <m:rPr>
                    <m:sty m:val="bi"/>
                  </m:rPr>
                  <w:rPr>
                    <w:rFonts w:ascii="Cambria Math" w:hAnsi="Times New Roman"/>
                    <w:color w:val="000000"/>
                    <w:szCs w:val="24"/>
                    <w:lang w:eastAsia="en-US"/>
                  </w:rPr>
                  <m:t>ATAN(</m:t>
                </m:r>
                <m:sSub>
                  <m:sSubPr>
                    <m:ctrlPr>
                      <w:rPr>
                        <w:rFonts w:ascii="Cambria Math" w:hAnsi="Times New Roman"/>
                        <w:b w:val="0"/>
                        <w:bCs w:val="0"/>
                        <w:i/>
                        <w:color w:val="000000"/>
                        <w:szCs w:val="24"/>
                        <w:lang w:eastAsia="en-US"/>
                      </w:rPr>
                    </m:ctrlPr>
                  </m:sSubPr>
                  <m:e>
                    <m:r>
                      <m:rPr>
                        <m:sty m:val="bi"/>
                      </m:rPr>
                      <w:rPr>
                        <w:rFonts w:ascii="Cambria Math" w:hAnsi="Times New Roman"/>
                        <w:color w:val="000000"/>
                        <w:szCs w:val="24"/>
                        <w:lang w:eastAsia="en-US"/>
                      </w:rPr>
                      <m:t>t</m:t>
                    </m:r>
                  </m:e>
                  <m:sub>
                    <m:r>
                      <m:rPr>
                        <m:sty m:val="bi"/>
                      </m:rPr>
                      <w:rPr>
                        <w:rFonts w:ascii="Cambria Math" w:hAnsi="Times New Roman"/>
                        <w:color w:val="000000"/>
                        <w:szCs w:val="24"/>
                        <w:lang w:eastAsia="en-US"/>
                      </w:rPr>
                      <m:t>1,2</m:t>
                    </m:r>
                  </m:sub>
                </m:sSub>
                <m:sSub>
                  <m:sSubPr>
                    <m:ctrlPr>
                      <w:rPr>
                        <w:rFonts w:ascii="Cambria Math" w:hAnsi="Times New Roman"/>
                        <w:b w:val="0"/>
                        <w:bCs w:val="0"/>
                        <w:i/>
                        <w:color w:val="000000"/>
                        <w:szCs w:val="24"/>
                        <w:lang w:eastAsia="en-US"/>
                      </w:rPr>
                    </m:ctrlPr>
                  </m:sSubPr>
                  <m:e>
                    <m:r>
                      <m:rPr>
                        <m:sty m:val="bi"/>
                      </m:rPr>
                      <w:rPr>
                        <w:rFonts w:ascii="Cambria Math" w:hAnsi="Times New Roman"/>
                        <w:color w:val="000000"/>
                        <w:szCs w:val="24"/>
                        <w:lang w:eastAsia="en-US"/>
                      </w:rPr>
                      <m:t>)</m:t>
                    </m:r>
                  </m:e>
                  <m:sub>
                    <m:r>
                      <m:rPr>
                        <m:sty m:val="bi"/>
                      </m:rPr>
                      <w:rPr>
                        <w:rFonts w:ascii="Cambria Math" w:hAnsi="Times New Roman"/>
                        <w:color w:val="000000"/>
                        <w:szCs w:val="24"/>
                        <w:lang w:eastAsia="en-US"/>
                      </w:rPr>
                      <m:t>j</m:t>
                    </m:r>
                  </m:sub>
                </m:sSub>
              </m:oMath>
            </m:oMathPara>
          </w:p>
        </w:tc>
      </w:tr>
    </w:tbl>
    <w:p w14:paraId="5EE543FD" w14:textId="77777777" w:rsidR="00EB3896" w:rsidRPr="00BC6E88" w:rsidRDefault="00EB3896" w:rsidP="00BC6E88">
      <w:pPr>
        <w:pStyle w:val="a"/>
        <w:rPr>
          <w:rtl/>
        </w:rPr>
      </w:pPr>
    </w:p>
    <w:p w14:paraId="3185CE3B" w14:textId="039F202F" w:rsidR="00B0075E" w:rsidRPr="00572C8D" w:rsidRDefault="00B0075E" w:rsidP="001E1845">
      <w:pPr>
        <w:pStyle w:val="23"/>
        <w:rPr>
          <w:rtl/>
        </w:rPr>
      </w:pPr>
      <w:r w:rsidRPr="00572C8D">
        <w:rPr>
          <w:rFonts w:hint="cs"/>
          <w:rtl/>
        </w:rPr>
        <w:t>2-2-</w:t>
      </w:r>
      <w:r w:rsidR="001A5036" w:rsidRPr="001A5036">
        <w:rPr>
          <w:rFonts w:hint="cs"/>
          <w:rtl/>
        </w:rPr>
        <w:t xml:space="preserve"> </w:t>
      </w:r>
      <w:r w:rsidR="001A5036">
        <w:rPr>
          <w:rFonts w:hint="cs"/>
          <w:rtl/>
        </w:rPr>
        <w:t>فضای کار و حجم پیشفرض</w:t>
      </w:r>
      <w:r w:rsidRPr="00572C8D">
        <w:rPr>
          <w:rFonts w:hint="cs"/>
          <w:rtl/>
        </w:rPr>
        <w:t xml:space="preserve"> </w:t>
      </w:r>
    </w:p>
    <w:p w14:paraId="01D94996" w14:textId="1D6C26E3" w:rsidR="001065B9" w:rsidRDefault="001065B9" w:rsidP="001065B9">
      <w:pPr>
        <w:pStyle w:val="a"/>
        <w:ind w:firstLine="0"/>
      </w:pPr>
      <w:r>
        <w:rPr>
          <w:rFonts w:hint="cs"/>
          <w:color w:val="000000" w:themeColor="text1"/>
          <w:rtl/>
        </w:rPr>
        <w:t>با توجه به رابطه</w:t>
      </w:r>
      <w:r>
        <w:rPr>
          <w:color w:val="000000" w:themeColor="text1"/>
          <w:rtl/>
        </w:rPr>
        <w:softHyphen/>
      </w:r>
      <w:r>
        <w:rPr>
          <w:rFonts w:hint="cs"/>
          <w:color w:val="000000" w:themeColor="text1"/>
          <w:rtl/>
        </w:rPr>
        <w:t>ی (</w:t>
      </w:r>
      <w:r w:rsidR="00C11435">
        <w:rPr>
          <w:color w:val="000000" w:themeColor="text1"/>
        </w:rPr>
        <w:t>7</w:t>
      </w:r>
      <w:r>
        <w:rPr>
          <w:rFonts w:hint="cs"/>
          <w:color w:val="000000" w:themeColor="text1"/>
          <w:rtl/>
        </w:rPr>
        <w:t>) توصیف ریاضی فضای کار</w:t>
      </w:r>
      <w:r>
        <w:rPr>
          <w:rFonts w:hint="eastAsia"/>
          <w:color w:val="000000" w:themeColor="text1"/>
          <w:rtl/>
        </w:rPr>
        <w:t>،</w:t>
      </w:r>
      <w:r>
        <w:rPr>
          <w:rFonts w:hint="cs"/>
          <w:color w:val="000000" w:themeColor="text1"/>
          <w:rtl/>
        </w:rPr>
        <w:t xml:space="preserve"> شامل تمام نقاطی است که در شرط رابطه</w:t>
      </w:r>
      <w:r>
        <w:rPr>
          <w:color w:val="000000" w:themeColor="text1"/>
          <w:rtl/>
        </w:rPr>
        <w:softHyphen/>
      </w:r>
      <w:r>
        <w:rPr>
          <w:rFonts w:hint="cs"/>
          <w:color w:val="000000" w:themeColor="text1"/>
          <w:rtl/>
        </w:rPr>
        <w:t>ی (</w:t>
      </w:r>
      <w:r w:rsidR="005A7838">
        <w:rPr>
          <w:color w:val="000000" w:themeColor="text1"/>
        </w:rPr>
        <w:t>9</w:t>
      </w:r>
      <w:r>
        <w:rPr>
          <w:rFonts w:hint="cs"/>
          <w:color w:val="000000" w:themeColor="text1"/>
          <w:rtl/>
        </w:rPr>
        <w:t>) صدق کنند</w:t>
      </w:r>
      <w:r>
        <w:rPr>
          <w:rFonts w:hint="cs"/>
          <w:rtl/>
        </w:rPr>
        <w:t xml:space="preserve">. این نقاط </w:t>
      </w:r>
      <w:r w:rsidR="00C11435">
        <w:rPr>
          <w:rFonts w:hint="cs"/>
          <w:rtl/>
        </w:rPr>
        <w:t>توصیف کننده</w:t>
      </w:r>
      <w:r w:rsidR="00C11435">
        <w:rPr>
          <w:rtl/>
        </w:rPr>
        <w:softHyphen/>
      </w:r>
      <w:r w:rsidR="00C11435">
        <w:rPr>
          <w:rFonts w:hint="cs"/>
          <w:rtl/>
        </w:rPr>
        <w:t xml:space="preserve">ی </w:t>
      </w:r>
      <w:r>
        <w:rPr>
          <w:rFonts w:hint="cs"/>
          <w:rtl/>
        </w:rPr>
        <w:t xml:space="preserve">حجم مشترک سه تیوب مفروض </w:t>
      </w:r>
      <w:r w:rsidR="00C11435">
        <w:rPr>
          <w:rFonts w:hint="cs"/>
          <w:rtl/>
        </w:rPr>
        <w:t xml:space="preserve">حاصل از </w:t>
      </w:r>
      <w:r>
        <w:rPr>
          <w:rFonts w:hint="cs"/>
          <w:rtl/>
        </w:rPr>
        <w:t xml:space="preserve">هر یک از سه زنجیره سینماتکی ربات </w:t>
      </w:r>
      <w:r w:rsidR="00C11435">
        <w:rPr>
          <w:rFonts w:hint="cs"/>
          <w:rtl/>
        </w:rPr>
        <w:t>می</w:t>
      </w:r>
      <w:r w:rsidR="00C11435">
        <w:rPr>
          <w:rtl/>
        </w:rPr>
        <w:softHyphen/>
      </w:r>
      <w:r w:rsidR="00C11435">
        <w:rPr>
          <w:rFonts w:hint="cs"/>
          <w:rtl/>
        </w:rPr>
        <w:t>باشد.</w:t>
      </w:r>
    </w:p>
    <w:tbl>
      <w:tblPr>
        <w:tblStyle w:val="PlainTable4"/>
        <w:bidiVisual/>
        <w:tblW w:w="4909" w:type="dxa"/>
        <w:tblLook w:val="04A0" w:firstRow="1" w:lastRow="0" w:firstColumn="1" w:lastColumn="0" w:noHBand="0" w:noVBand="1"/>
      </w:tblPr>
      <w:tblGrid>
        <w:gridCol w:w="768"/>
        <w:gridCol w:w="4141"/>
      </w:tblGrid>
      <w:tr w:rsidR="001065B9" w:rsidRPr="001D170E" w14:paraId="1D97F723" w14:textId="77777777" w:rsidTr="00856A41">
        <w:trPr>
          <w:cnfStyle w:val="100000000000" w:firstRow="1" w:lastRow="0" w:firstColumn="0" w:lastColumn="0" w:oddVBand="0" w:evenVBand="0" w:oddHBand="0" w:evenHBand="0" w:firstRowFirstColumn="0" w:firstRowLastColumn="0" w:lastRowFirstColumn="0" w:lastRowLastColumn="0"/>
          <w:trHeight w:val="162"/>
        </w:trPr>
        <w:tc>
          <w:tcPr>
            <w:cnfStyle w:val="001000000000" w:firstRow="0" w:lastRow="0" w:firstColumn="1" w:lastColumn="0" w:oddVBand="0" w:evenVBand="0" w:oddHBand="0" w:evenHBand="0" w:firstRowFirstColumn="0" w:firstRowLastColumn="0" w:lastRowFirstColumn="0" w:lastRowLastColumn="0"/>
            <w:tcW w:w="768" w:type="dxa"/>
            <w:shd w:val="clear" w:color="auto" w:fill="auto"/>
          </w:tcPr>
          <w:p w14:paraId="3F5A428D" w14:textId="3E505ECD" w:rsidR="001065B9" w:rsidRPr="001065B9" w:rsidRDefault="001065B9" w:rsidP="00856A41">
            <w:pPr>
              <w:pStyle w:val="CommentText"/>
              <w:bidi/>
              <w:spacing w:after="0"/>
              <w:jc w:val="center"/>
              <w:rPr>
                <w:rFonts w:ascii="Cambria" w:eastAsia="Times New Roman" w:hAnsi="Cambria" w:cs="B Nazanin"/>
                <w:iCs/>
                <w:sz w:val="18"/>
                <w:szCs w:val="18"/>
                <w:lang w:bidi="fa-IR"/>
              </w:rPr>
            </w:pPr>
            <w:r w:rsidRPr="001065B9">
              <w:rPr>
                <w:rFonts w:ascii="Times New Roman" w:eastAsia="Times New Roman" w:hAnsi="Times New Roman" w:cs="B Nazanin" w:hint="cs"/>
                <w:sz w:val="18"/>
                <w:szCs w:val="18"/>
                <w:rtl/>
                <w:lang w:bidi="fa-IR"/>
              </w:rPr>
              <w:t>(</w:t>
            </w:r>
            <w:r w:rsidR="00C11435">
              <w:rPr>
                <w:rFonts w:ascii="Times New Roman" w:eastAsia="Times New Roman" w:hAnsi="Times New Roman" w:cs="B Nazanin"/>
                <w:b w:val="0"/>
                <w:bCs w:val="0"/>
                <w:sz w:val="18"/>
                <w:szCs w:val="18"/>
                <w:lang w:bidi="fa-IR"/>
              </w:rPr>
              <w:t>9</w:t>
            </w:r>
            <w:r w:rsidRPr="001065B9">
              <w:rPr>
                <w:rFonts w:ascii="Times New Roman" w:eastAsia="Times New Roman" w:hAnsi="Times New Roman" w:cs="B Nazanin" w:hint="cs"/>
                <w:b w:val="0"/>
                <w:bCs w:val="0"/>
                <w:sz w:val="18"/>
                <w:szCs w:val="18"/>
                <w:rtl/>
                <w:lang w:bidi="fa-IR"/>
              </w:rPr>
              <w:t>)</w:t>
            </w:r>
          </w:p>
        </w:tc>
        <w:tc>
          <w:tcPr>
            <w:tcW w:w="4141" w:type="dxa"/>
            <w:shd w:val="clear" w:color="auto" w:fill="auto"/>
          </w:tcPr>
          <w:p w14:paraId="04B7E34F" w14:textId="4A37BD58" w:rsidR="001065B9" w:rsidRPr="00856A41" w:rsidRDefault="00E65BD9" w:rsidP="0093260F">
            <w:pPr>
              <w:pStyle w:val="a"/>
              <w:ind w:firstLine="0"/>
              <w:cnfStyle w:val="100000000000" w:firstRow="1" w:lastRow="0" w:firstColumn="0" w:lastColumn="0" w:oddVBand="0" w:evenVBand="0" w:oddHBand="0" w:evenHBand="0" w:firstRowFirstColumn="0" w:firstRowLastColumn="0" w:lastRowFirstColumn="0" w:lastRowLastColumn="0"/>
              <w:rPr>
                <w:b w:val="0"/>
                <w:bCs w:val="0"/>
                <w:i/>
                <w:lang w:bidi="ar-SA"/>
              </w:rPr>
            </w:pPr>
            <m:oMathPara>
              <m:oMath>
                <m:sSub>
                  <m:sSubPr>
                    <m:ctrlPr>
                      <w:rPr>
                        <w:rFonts w:ascii="Cambria Math" w:hAnsi="Times New Roman"/>
                        <w:b w:val="0"/>
                        <w:bCs w:val="0"/>
                        <w:i/>
                        <w:color w:val="000000"/>
                        <w:szCs w:val="24"/>
                        <w:lang w:eastAsia="en-US"/>
                      </w:rPr>
                    </m:ctrlPr>
                  </m:sSubPr>
                  <m:e>
                    <m:r>
                      <m:rPr>
                        <m:sty m:val="bi"/>
                      </m:rPr>
                      <w:rPr>
                        <w:rFonts w:ascii="Cambria Math" w:hAnsi="Times New Roman"/>
                        <w:color w:val="000000"/>
                        <w:szCs w:val="24"/>
                        <w:lang w:eastAsia="en-US"/>
                      </w:rPr>
                      <m:t>V</m:t>
                    </m:r>
                  </m:e>
                  <m:sub>
                    <m:r>
                      <m:rPr>
                        <m:sty m:val="bi"/>
                      </m:rPr>
                      <w:rPr>
                        <w:rFonts w:ascii="Cambria Math" w:hAnsi="Times New Roman"/>
                        <w:color w:val="000000"/>
                        <w:szCs w:val="24"/>
                        <w:lang w:eastAsia="en-US"/>
                      </w:rPr>
                      <m:t>j</m:t>
                    </m:r>
                  </m:sub>
                </m:sSub>
                <m:d>
                  <m:dPr>
                    <m:ctrlPr>
                      <w:rPr>
                        <w:rFonts w:ascii="Cambria Math" w:hAnsi="Times New Roman"/>
                        <w:b w:val="0"/>
                        <w:bCs w:val="0"/>
                        <w:i/>
                        <w:color w:val="000000"/>
                        <w:szCs w:val="24"/>
                        <w:lang w:eastAsia="en-US"/>
                      </w:rPr>
                    </m:ctrlPr>
                  </m:dPr>
                  <m:e>
                    <m:sSub>
                      <m:sSubPr>
                        <m:ctrlPr>
                          <w:rPr>
                            <w:rFonts w:ascii="Cambria Math" w:hAnsi="Times New Roman"/>
                            <w:b w:val="0"/>
                            <w:bCs w:val="0"/>
                            <w:i/>
                            <w:color w:val="000000"/>
                            <w:szCs w:val="24"/>
                            <w:lang w:eastAsia="en-US"/>
                          </w:rPr>
                        </m:ctrlPr>
                      </m:sSubPr>
                      <m:e>
                        <m:r>
                          <m:rPr>
                            <m:sty m:val="bi"/>
                          </m:rPr>
                          <w:rPr>
                            <w:rFonts w:ascii="Cambria Math" w:hAnsi="Times New Roman"/>
                            <w:color w:val="000000"/>
                            <w:szCs w:val="24"/>
                            <w:lang w:eastAsia="en-US"/>
                          </w:rPr>
                          <m:t>x</m:t>
                        </m:r>
                      </m:e>
                      <m:sub>
                        <m:r>
                          <m:rPr>
                            <m:sty m:val="bi"/>
                          </m:rPr>
                          <w:rPr>
                            <w:rFonts w:ascii="Cambria Math" w:hAnsi="Times New Roman"/>
                            <w:color w:val="000000"/>
                            <w:szCs w:val="24"/>
                            <w:lang w:eastAsia="en-US"/>
                          </w:rPr>
                          <m:t>p</m:t>
                        </m:r>
                      </m:sub>
                    </m:sSub>
                    <m:r>
                      <m:rPr>
                        <m:sty m:val="bi"/>
                      </m:rPr>
                      <w:rPr>
                        <w:rFonts w:ascii="Cambria Math" w:hAnsi="Times New Roman"/>
                        <w:color w:val="000000"/>
                        <w:szCs w:val="24"/>
                        <w:lang w:eastAsia="en-US"/>
                      </w:rPr>
                      <m:t>,</m:t>
                    </m:r>
                    <m:sSub>
                      <m:sSubPr>
                        <m:ctrlPr>
                          <w:rPr>
                            <w:rFonts w:ascii="Cambria Math" w:hAnsi="Times New Roman"/>
                            <w:b w:val="0"/>
                            <w:bCs w:val="0"/>
                            <w:i/>
                            <w:color w:val="000000"/>
                            <w:szCs w:val="24"/>
                            <w:lang w:eastAsia="en-US"/>
                          </w:rPr>
                        </m:ctrlPr>
                      </m:sSubPr>
                      <m:e>
                        <m:r>
                          <m:rPr>
                            <m:sty m:val="bi"/>
                          </m:rPr>
                          <w:rPr>
                            <w:rFonts w:ascii="Cambria Math" w:hAnsi="Times New Roman"/>
                            <w:color w:val="000000"/>
                            <w:szCs w:val="24"/>
                            <w:lang w:eastAsia="en-US"/>
                          </w:rPr>
                          <m:t>y</m:t>
                        </m:r>
                      </m:e>
                      <m:sub>
                        <m:r>
                          <m:rPr>
                            <m:sty m:val="bi"/>
                          </m:rPr>
                          <w:rPr>
                            <w:rFonts w:ascii="Cambria Math" w:hAnsi="Times New Roman"/>
                            <w:color w:val="000000"/>
                            <w:szCs w:val="24"/>
                            <w:lang w:eastAsia="en-US"/>
                          </w:rPr>
                          <m:t>p</m:t>
                        </m:r>
                      </m:sub>
                    </m:sSub>
                    <m:r>
                      <m:rPr>
                        <m:sty m:val="bi"/>
                      </m:rPr>
                      <w:rPr>
                        <w:rFonts w:ascii="Cambria Math" w:hAnsi="Times New Roman"/>
                        <w:color w:val="000000"/>
                        <w:szCs w:val="24"/>
                        <w:lang w:eastAsia="en-US"/>
                      </w:rPr>
                      <m:t>,</m:t>
                    </m:r>
                    <m:sSub>
                      <m:sSubPr>
                        <m:ctrlPr>
                          <w:rPr>
                            <w:rFonts w:ascii="Cambria Math" w:hAnsi="Times New Roman"/>
                            <w:b w:val="0"/>
                            <w:bCs w:val="0"/>
                            <w:i/>
                            <w:color w:val="000000"/>
                            <w:szCs w:val="24"/>
                            <w:lang w:eastAsia="en-US"/>
                          </w:rPr>
                        </m:ctrlPr>
                      </m:sSubPr>
                      <m:e>
                        <m:r>
                          <m:rPr>
                            <m:sty m:val="bi"/>
                          </m:rPr>
                          <w:rPr>
                            <w:rFonts w:ascii="Cambria Math" w:hAnsi="Times New Roman"/>
                            <w:color w:val="000000"/>
                            <w:szCs w:val="24"/>
                            <w:lang w:eastAsia="en-US"/>
                          </w:rPr>
                          <m:t>z</m:t>
                        </m:r>
                      </m:e>
                      <m:sub>
                        <m:r>
                          <m:rPr>
                            <m:sty m:val="bi"/>
                          </m:rPr>
                          <w:rPr>
                            <w:rFonts w:ascii="Cambria Math" w:hAnsi="Times New Roman"/>
                            <w:color w:val="000000"/>
                            <w:szCs w:val="24"/>
                            <w:lang w:eastAsia="en-US"/>
                          </w:rPr>
                          <m:t>p</m:t>
                        </m:r>
                      </m:sub>
                    </m:sSub>
                  </m:e>
                </m:d>
                <m:r>
                  <m:rPr>
                    <m:sty m:val="bi"/>
                  </m:rPr>
                  <w:rPr>
                    <w:rFonts w:ascii="Cambria Math" w:hAnsi="Times New Roman"/>
                    <w:color w:val="000000"/>
                    <w:szCs w:val="24"/>
                    <w:lang w:eastAsia="en-US"/>
                  </w:rPr>
                  <m:t>=</m:t>
                </m:r>
                <m:d>
                  <m:dPr>
                    <m:ctrlPr>
                      <w:rPr>
                        <w:rFonts w:ascii="Cambria Math" w:hAnsi="Times New Roman"/>
                        <w:b w:val="0"/>
                        <w:bCs w:val="0"/>
                        <w:i/>
                        <w:color w:val="000000"/>
                        <w:szCs w:val="24"/>
                        <w:lang w:eastAsia="en-US"/>
                      </w:rPr>
                    </m:ctrlPr>
                  </m:dPr>
                  <m:e>
                    <m:sSub>
                      <m:sSubPr>
                        <m:ctrlPr>
                          <w:rPr>
                            <w:rFonts w:ascii="Cambria Math" w:hAnsi="Times New Roman"/>
                            <w:b w:val="0"/>
                            <w:bCs w:val="0"/>
                            <w:i/>
                            <w:color w:val="000000"/>
                            <w:szCs w:val="24"/>
                            <w:lang w:eastAsia="en-US"/>
                          </w:rPr>
                        </m:ctrlPr>
                      </m:sSubPr>
                      <m:e>
                        <m:sSup>
                          <m:sSupPr>
                            <m:ctrlPr>
                              <w:rPr>
                                <w:rFonts w:ascii="Cambria Math" w:hAnsi="Times New Roman"/>
                                <w:b w:val="0"/>
                                <w:bCs w:val="0"/>
                                <w:i/>
                                <w:color w:val="000000"/>
                                <w:szCs w:val="24"/>
                                <w:lang w:eastAsia="en-US"/>
                              </w:rPr>
                            </m:ctrlPr>
                          </m:sSupPr>
                          <m:e>
                            <m:r>
                              <m:rPr>
                                <m:sty m:val="bi"/>
                              </m:rPr>
                              <w:rPr>
                                <w:rFonts w:ascii="Cambria Math" w:hAnsi="Times New Roman"/>
                                <w:color w:val="000000"/>
                                <w:szCs w:val="24"/>
                                <w:lang w:eastAsia="en-US"/>
                              </w:rPr>
                              <m:t>M</m:t>
                            </m:r>
                          </m:e>
                          <m:sup>
                            <m:r>
                              <m:rPr>
                                <m:sty m:val="bi"/>
                              </m:rPr>
                              <w:rPr>
                                <w:rFonts w:ascii="Cambria Math" w:hAnsi="Times New Roman"/>
                                <w:color w:val="000000"/>
                                <w:szCs w:val="24"/>
                                <w:lang w:eastAsia="en-US"/>
                              </w:rPr>
                              <m:t>2</m:t>
                            </m:r>
                          </m:sup>
                        </m:sSup>
                      </m:e>
                      <m:sub>
                        <m:r>
                          <m:rPr>
                            <m:sty m:val="bi"/>
                          </m:rPr>
                          <w:rPr>
                            <w:rFonts w:ascii="Cambria Math" w:hAnsi="Times New Roman"/>
                            <w:color w:val="000000"/>
                            <w:szCs w:val="24"/>
                            <w:lang w:eastAsia="en-US"/>
                          </w:rPr>
                          <m:t>1</m:t>
                        </m:r>
                        <m:r>
                          <m:rPr>
                            <m:sty m:val="bi"/>
                          </m:rPr>
                          <w:rPr>
                            <w:rFonts w:ascii="Cambria Math" w:hAnsi="Times New Roman"/>
                            <w:color w:val="000000"/>
                            <w:szCs w:val="24"/>
                            <w:lang w:eastAsia="en-US"/>
                          </w:rPr>
                          <m:t>j</m:t>
                        </m:r>
                      </m:sub>
                    </m:sSub>
                    <m:r>
                      <m:rPr>
                        <m:sty m:val="bi"/>
                      </m:rPr>
                      <w:rPr>
                        <w:rFonts w:ascii="Cambria Math" w:hAnsi="Times New Roman"/>
                        <w:color w:val="000000"/>
                        <w:szCs w:val="24"/>
                        <w:lang w:eastAsia="en-US"/>
                      </w:rPr>
                      <m:t>+</m:t>
                    </m:r>
                    <m:sSub>
                      <m:sSubPr>
                        <m:ctrlPr>
                          <w:rPr>
                            <w:rFonts w:ascii="Cambria Math" w:hAnsi="Times New Roman"/>
                            <w:b w:val="0"/>
                            <w:bCs w:val="0"/>
                            <w:i/>
                            <w:color w:val="000000"/>
                            <w:szCs w:val="24"/>
                            <w:lang w:eastAsia="en-US"/>
                          </w:rPr>
                        </m:ctrlPr>
                      </m:sSubPr>
                      <m:e>
                        <m:sSup>
                          <m:sSupPr>
                            <m:ctrlPr>
                              <w:rPr>
                                <w:rFonts w:ascii="Cambria Math" w:hAnsi="Times New Roman"/>
                                <w:b w:val="0"/>
                                <w:bCs w:val="0"/>
                                <w:i/>
                                <w:color w:val="000000"/>
                                <w:szCs w:val="24"/>
                                <w:lang w:eastAsia="en-US"/>
                              </w:rPr>
                            </m:ctrlPr>
                          </m:sSupPr>
                          <m:e>
                            <m:r>
                              <m:rPr>
                                <m:sty m:val="bi"/>
                              </m:rPr>
                              <w:rPr>
                                <w:rFonts w:ascii="Cambria Math" w:hAnsi="Times New Roman"/>
                                <w:color w:val="000000"/>
                                <w:szCs w:val="24"/>
                                <w:lang w:eastAsia="en-US"/>
                              </w:rPr>
                              <m:t>M</m:t>
                            </m:r>
                          </m:e>
                          <m:sup>
                            <m:r>
                              <m:rPr>
                                <m:sty m:val="bi"/>
                              </m:rPr>
                              <w:rPr>
                                <w:rFonts w:ascii="Cambria Math" w:hAnsi="Times New Roman"/>
                                <w:color w:val="000000"/>
                                <w:szCs w:val="24"/>
                                <w:lang w:eastAsia="en-US"/>
                              </w:rPr>
                              <m:t>2</m:t>
                            </m:r>
                          </m:sup>
                        </m:sSup>
                      </m:e>
                      <m:sub>
                        <m:r>
                          <m:rPr>
                            <m:sty m:val="bi"/>
                          </m:rPr>
                          <w:rPr>
                            <w:rFonts w:ascii="Cambria Math" w:hAnsi="Times New Roman"/>
                            <w:color w:val="000000"/>
                            <w:szCs w:val="24"/>
                            <w:lang w:eastAsia="en-US"/>
                          </w:rPr>
                          <m:t>2</m:t>
                        </m:r>
                        <m:r>
                          <m:rPr>
                            <m:sty m:val="bi"/>
                          </m:rPr>
                          <w:rPr>
                            <w:rFonts w:ascii="Cambria Math" w:hAnsi="Times New Roman"/>
                            <w:color w:val="000000"/>
                            <w:szCs w:val="24"/>
                            <w:lang w:eastAsia="en-US"/>
                          </w:rPr>
                          <m:t>j</m:t>
                        </m:r>
                      </m:sub>
                    </m:sSub>
                    <m:r>
                      <m:rPr>
                        <m:sty m:val="bi"/>
                      </m:rPr>
                      <w:rPr>
                        <w:rFonts w:ascii="Cambria Math" w:hAnsi="Times New Roman"/>
                        <w:color w:val="000000"/>
                        <w:szCs w:val="24"/>
                        <w:lang w:eastAsia="en-US"/>
                      </w:rPr>
                      <m:t>-</m:t>
                    </m:r>
                    <m:sSub>
                      <m:sSubPr>
                        <m:ctrlPr>
                          <w:rPr>
                            <w:rFonts w:ascii="Cambria Math" w:hAnsi="Times New Roman"/>
                            <w:b w:val="0"/>
                            <w:bCs w:val="0"/>
                            <w:i/>
                            <w:color w:val="000000"/>
                            <w:szCs w:val="24"/>
                            <w:lang w:eastAsia="en-US"/>
                          </w:rPr>
                        </m:ctrlPr>
                      </m:sSubPr>
                      <m:e>
                        <m:sSup>
                          <m:sSupPr>
                            <m:ctrlPr>
                              <w:rPr>
                                <w:rFonts w:ascii="Cambria Math" w:hAnsi="Times New Roman"/>
                                <w:b w:val="0"/>
                                <w:bCs w:val="0"/>
                                <w:i/>
                                <w:color w:val="000000"/>
                                <w:szCs w:val="24"/>
                                <w:lang w:eastAsia="en-US"/>
                              </w:rPr>
                            </m:ctrlPr>
                          </m:sSupPr>
                          <m:e>
                            <m:r>
                              <m:rPr>
                                <m:sty m:val="bi"/>
                              </m:rPr>
                              <w:rPr>
                                <w:rFonts w:ascii="Cambria Math" w:hAnsi="Times New Roman"/>
                                <w:color w:val="000000"/>
                                <w:szCs w:val="24"/>
                                <w:lang w:eastAsia="en-US"/>
                              </w:rPr>
                              <m:t>M</m:t>
                            </m:r>
                          </m:e>
                          <m:sup>
                            <m:r>
                              <m:rPr>
                                <m:sty m:val="bi"/>
                              </m:rPr>
                              <w:rPr>
                                <w:rFonts w:ascii="Cambria Math" w:hAnsi="Times New Roman"/>
                                <w:color w:val="000000"/>
                                <w:szCs w:val="24"/>
                                <w:lang w:eastAsia="en-US"/>
                              </w:rPr>
                              <m:t>2</m:t>
                            </m:r>
                          </m:sup>
                        </m:sSup>
                      </m:e>
                      <m:sub>
                        <m:r>
                          <m:rPr>
                            <m:sty m:val="bi"/>
                          </m:rPr>
                          <w:rPr>
                            <w:rFonts w:ascii="Cambria Math" w:hAnsi="Times New Roman"/>
                            <w:color w:val="000000"/>
                            <w:szCs w:val="24"/>
                            <w:lang w:eastAsia="en-US"/>
                          </w:rPr>
                          <m:t>3</m:t>
                        </m:r>
                        <m:r>
                          <m:rPr>
                            <m:sty m:val="bi"/>
                          </m:rPr>
                          <w:rPr>
                            <w:rFonts w:ascii="Cambria Math" w:hAnsi="Times New Roman"/>
                            <w:color w:val="000000"/>
                            <w:szCs w:val="24"/>
                            <w:lang w:eastAsia="en-US"/>
                          </w:rPr>
                          <m:t>j</m:t>
                        </m:r>
                      </m:sub>
                    </m:sSub>
                    <m:ctrlPr>
                      <w:rPr>
                        <w:rFonts w:ascii="Cambria Math" w:hAnsi="Cambria Math"/>
                        <w:b w:val="0"/>
                        <w:bCs w:val="0"/>
                        <w:i/>
                        <w:color w:val="000000"/>
                        <w:szCs w:val="24"/>
                        <w:lang w:eastAsia="en-US"/>
                      </w:rPr>
                    </m:ctrlPr>
                  </m:e>
                </m:d>
                <m:r>
                  <m:rPr>
                    <m:sty m:val="bi"/>
                  </m:rPr>
                  <w:rPr>
                    <w:rFonts w:ascii="Cambria Math" w:hAnsi="Cambria Math"/>
                    <w:color w:val="000000"/>
                    <w:szCs w:val="24"/>
                    <w:lang w:eastAsia="en-US"/>
                  </w:rPr>
                  <m:t>≥0</m:t>
                </m:r>
              </m:oMath>
            </m:oMathPara>
          </w:p>
        </w:tc>
      </w:tr>
    </w:tbl>
    <w:p w14:paraId="6A9CE027" w14:textId="41B7E78E" w:rsidR="001065B9" w:rsidRPr="00572C8D" w:rsidRDefault="001065B9" w:rsidP="001065B9">
      <w:pPr>
        <w:pStyle w:val="a"/>
        <w:rPr>
          <w:color w:val="7030A0"/>
          <w:rtl/>
        </w:rPr>
      </w:pPr>
      <w:r>
        <w:rPr>
          <w:rFonts w:hint="cs"/>
          <w:color w:val="000000" w:themeColor="text1"/>
          <w:rtl/>
        </w:rPr>
        <w:t>شرط تساوی در رابطه</w:t>
      </w:r>
      <w:r>
        <w:rPr>
          <w:color w:val="000000" w:themeColor="text1"/>
          <w:rtl/>
        </w:rPr>
        <w:softHyphen/>
      </w:r>
      <w:r>
        <w:rPr>
          <w:rFonts w:hint="cs"/>
          <w:color w:val="000000" w:themeColor="text1"/>
          <w:rtl/>
        </w:rPr>
        <w:t>ی (</w:t>
      </w:r>
      <w:r w:rsidR="00C11435">
        <w:rPr>
          <w:color w:val="000000" w:themeColor="text1"/>
        </w:rPr>
        <w:t>9</w:t>
      </w:r>
      <w:r>
        <w:rPr>
          <w:rFonts w:hint="cs"/>
          <w:color w:val="000000" w:themeColor="text1"/>
          <w:rtl/>
        </w:rPr>
        <w:t>) بیان کننده</w:t>
      </w:r>
      <w:r>
        <w:rPr>
          <w:color w:val="000000" w:themeColor="text1"/>
          <w:rtl/>
        </w:rPr>
        <w:softHyphen/>
      </w:r>
      <w:r>
        <w:rPr>
          <w:rFonts w:hint="cs"/>
          <w:color w:val="000000" w:themeColor="text1"/>
          <w:rtl/>
        </w:rPr>
        <w:t xml:space="preserve">ی </w:t>
      </w:r>
      <w:r w:rsidR="00C11435">
        <w:rPr>
          <w:rFonts w:hint="cs"/>
          <w:color w:val="000000" w:themeColor="text1"/>
          <w:rtl/>
        </w:rPr>
        <w:t xml:space="preserve">تمام نقاط واقع بر </w:t>
      </w:r>
      <w:r>
        <w:rPr>
          <w:rFonts w:hint="cs"/>
          <w:color w:val="000000" w:themeColor="text1"/>
          <w:rtl/>
        </w:rPr>
        <w:t>مرز فضای کار ربات دلتا است</w:t>
      </w:r>
      <w:r w:rsidR="00692054">
        <w:rPr>
          <w:color w:val="000000" w:themeColor="text1"/>
        </w:rPr>
        <w:t xml:space="preserve"> </w:t>
      </w:r>
      <w:r>
        <w:rPr>
          <w:rFonts w:hint="cs"/>
          <w:color w:val="000000" w:themeColor="text1"/>
          <w:rtl/>
        </w:rPr>
        <w:t xml:space="preserve">. در این مقاله </w:t>
      </w:r>
      <w:r w:rsidR="00C11435">
        <w:rPr>
          <w:rFonts w:hint="cs"/>
          <w:color w:val="000000" w:themeColor="text1"/>
          <w:rtl/>
        </w:rPr>
        <w:t xml:space="preserve">علاوه بر </w:t>
      </w:r>
      <w:r>
        <w:rPr>
          <w:rFonts w:hint="cs"/>
          <w:color w:val="000000" w:themeColor="text1"/>
          <w:rtl/>
        </w:rPr>
        <w:t xml:space="preserve">حجم پیشفرض </w:t>
      </w:r>
      <w:r w:rsidR="00C11435">
        <w:rPr>
          <w:rFonts w:hint="cs"/>
          <w:color w:val="000000" w:themeColor="text1"/>
          <w:rtl/>
        </w:rPr>
        <w:t xml:space="preserve">بصورت </w:t>
      </w:r>
      <w:r>
        <w:rPr>
          <w:rFonts w:hint="cs"/>
          <w:color w:val="000000" w:themeColor="text1"/>
          <w:rtl/>
        </w:rPr>
        <w:t>یک مکعب مربع</w:t>
      </w:r>
      <w:r w:rsidR="00C11435">
        <w:rPr>
          <w:rFonts w:hint="eastAsia"/>
          <w:color w:val="000000" w:themeColor="text1"/>
          <w:rtl/>
        </w:rPr>
        <w:t>،</w:t>
      </w:r>
      <w:r w:rsidR="00C11435">
        <w:rPr>
          <w:rFonts w:hint="cs"/>
          <w:color w:val="000000" w:themeColor="text1"/>
          <w:rtl/>
        </w:rPr>
        <w:t xml:space="preserve"> </w:t>
      </w:r>
      <w:r>
        <w:rPr>
          <w:rFonts w:hint="cs"/>
          <w:color w:val="000000" w:themeColor="text1"/>
          <w:rtl/>
        </w:rPr>
        <w:t xml:space="preserve">حجم مکعب مستطیل </w:t>
      </w:r>
      <w:r w:rsidR="00C11435">
        <w:rPr>
          <w:rFonts w:hint="cs"/>
          <w:color w:val="000000" w:themeColor="text1"/>
          <w:rtl/>
        </w:rPr>
        <w:t xml:space="preserve">شکل نیز با توجه به </w:t>
      </w:r>
      <w:r>
        <w:rPr>
          <w:rFonts w:hint="cs"/>
          <w:color w:val="000000" w:themeColor="text1"/>
          <w:rtl/>
        </w:rPr>
        <w:t>کاربرد</w:t>
      </w:r>
      <w:r>
        <w:rPr>
          <w:color w:val="000000" w:themeColor="text1"/>
          <w:rtl/>
        </w:rPr>
        <w:softHyphen/>
      </w:r>
      <w:r>
        <w:rPr>
          <w:rFonts w:hint="cs"/>
          <w:color w:val="000000" w:themeColor="text1"/>
          <w:rtl/>
        </w:rPr>
        <w:t xml:space="preserve">های جابجایی ربات دلتا مطابق </w:t>
      </w:r>
      <w:r w:rsidRPr="00572C8D">
        <w:rPr>
          <w:rFonts w:hint="cs"/>
          <w:rtl/>
        </w:rPr>
        <w:t xml:space="preserve">جدول </w:t>
      </w:r>
      <w:r>
        <w:t>1</w:t>
      </w:r>
      <w:r>
        <w:rPr>
          <w:rFonts w:hint="cs"/>
          <w:rtl/>
        </w:rPr>
        <w:t xml:space="preserve"> د</w:t>
      </w:r>
      <w:r>
        <w:rPr>
          <w:rFonts w:hint="cs"/>
          <w:color w:val="000000" w:themeColor="text1"/>
          <w:rtl/>
        </w:rPr>
        <w:t xml:space="preserve">ر نظر گرفته شده است. </w:t>
      </w:r>
    </w:p>
    <w:p w14:paraId="5B2BEE1A" w14:textId="77777777" w:rsidR="001065B9" w:rsidRDefault="001065B9" w:rsidP="001065B9">
      <w:pPr>
        <w:pStyle w:val="a"/>
        <w:ind w:firstLine="0"/>
        <w:rPr>
          <w:rtl/>
        </w:rPr>
      </w:pPr>
    </w:p>
    <w:p w14:paraId="08604EB9" w14:textId="26BFEA84" w:rsidR="007658E0" w:rsidRPr="00572C8D" w:rsidRDefault="005D2825" w:rsidP="001E1845">
      <w:pPr>
        <w:pStyle w:val="ae"/>
        <w:ind w:firstLine="0"/>
        <w:jc w:val="left"/>
        <w:rPr>
          <w:rtl/>
        </w:rPr>
      </w:pPr>
      <w:r w:rsidRPr="00572C8D">
        <w:rPr>
          <w:rFonts w:hint="cs"/>
          <w:b/>
          <w:bCs/>
          <w:rtl/>
        </w:rPr>
        <w:t>جدول 1</w:t>
      </w:r>
      <w:r w:rsidRPr="00572C8D">
        <w:rPr>
          <w:rFonts w:hint="cs"/>
          <w:rtl/>
        </w:rPr>
        <w:t xml:space="preserve"> </w:t>
      </w:r>
      <w:r w:rsidR="00C26B57">
        <w:rPr>
          <w:rFonts w:hint="cs"/>
          <w:rtl/>
        </w:rPr>
        <w:t>حجم</w:t>
      </w:r>
      <w:r w:rsidR="00C26B57">
        <w:rPr>
          <w:rtl/>
        </w:rPr>
        <w:softHyphen/>
      </w:r>
      <w:r w:rsidR="00C26B57">
        <w:rPr>
          <w:rFonts w:hint="cs"/>
          <w:rtl/>
        </w:rPr>
        <w:t xml:space="preserve">های پیشفرض فضای کار ربات دلتا </w:t>
      </w:r>
      <w:r w:rsidR="00C26B57" w:rsidRPr="00572C8D">
        <w:rPr>
          <w:rFonts w:hint="cs"/>
          <w:rtl/>
        </w:rPr>
        <w:t xml:space="preserve"> </w:t>
      </w:r>
    </w:p>
    <w:p w14:paraId="71B8D75C" w14:textId="50FEDAB6" w:rsidR="00DF0212" w:rsidRPr="00572C8D" w:rsidRDefault="00DF0212" w:rsidP="001E1845">
      <w:pPr>
        <w:pStyle w:val="FigureTitle"/>
        <w:bidi w:val="0"/>
        <w:jc w:val="left"/>
      </w:pPr>
      <w:r w:rsidRPr="00572C8D">
        <w:rPr>
          <w:b/>
          <w:bCs/>
        </w:rPr>
        <w:t>Table 1</w:t>
      </w:r>
      <w:r w:rsidRPr="00572C8D">
        <w:t xml:space="preserve"> </w:t>
      </w:r>
      <w:r w:rsidR="00AC343C">
        <w:t>Prescribed Volume</w:t>
      </w:r>
      <w:r w:rsidRPr="00572C8D">
        <w:t xml:space="preserve"> </w:t>
      </w:r>
      <w:r w:rsidR="00AC343C">
        <w:t>for Delta Robot Workspace</w:t>
      </w:r>
    </w:p>
    <w:tbl>
      <w:tblPr>
        <w:tblStyle w:val="TableGrid"/>
        <w:tblW w:w="0" w:type="auto"/>
        <w:jc w:val="center"/>
        <w:tblLook w:val="04A0" w:firstRow="1" w:lastRow="0" w:firstColumn="1" w:lastColumn="0" w:noHBand="0" w:noVBand="1"/>
      </w:tblPr>
      <w:tblGrid>
        <w:gridCol w:w="1134"/>
        <w:gridCol w:w="1134"/>
        <w:gridCol w:w="1396"/>
      </w:tblGrid>
      <w:tr w:rsidR="00C26B57" w:rsidRPr="00572C8D" w14:paraId="2B2B779A" w14:textId="77777777" w:rsidTr="00C26B57">
        <w:trPr>
          <w:jc w:val="center"/>
        </w:trPr>
        <w:tc>
          <w:tcPr>
            <w:tcW w:w="1134" w:type="dxa"/>
            <w:tcBorders>
              <w:top w:val="single" w:sz="4" w:space="0" w:color="auto"/>
              <w:left w:val="nil"/>
              <w:bottom w:val="nil"/>
              <w:right w:val="nil"/>
            </w:tcBorders>
          </w:tcPr>
          <w:p w14:paraId="5B2AE18D" w14:textId="5824B90C" w:rsidR="00C26B57" w:rsidRPr="00572C8D" w:rsidRDefault="00C26B57" w:rsidP="00C26B57">
            <w:pPr>
              <w:pStyle w:val="TableTitle"/>
            </w:pPr>
            <w:r>
              <w:rPr>
                <w:rFonts w:hint="cs"/>
                <w:rtl/>
              </w:rPr>
              <w:lastRenderedPageBreak/>
              <w:t>مکعب مستطیل</w:t>
            </w:r>
          </w:p>
        </w:tc>
        <w:tc>
          <w:tcPr>
            <w:tcW w:w="1134" w:type="dxa"/>
            <w:tcBorders>
              <w:top w:val="single" w:sz="4" w:space="0" w:color="auto"/>
              <w:left w:val="nil"/>
              <w:bottom w:val="nil"/>
              <w:right w:val="nil"/>
            </w:tcBorders>
          </w:tcPr>
          <w:p w14:paraId="171BC540" w14:textId="7826BAA6" w:rsidR="00C26B57" w:rsidRPr="00572C8D" w:rsidRDefault="00C26B57" w:rsidP="00C26B57">
            <w:pPr>
              <w:pStyle w:val="TableTitle"/>
            </w:pPr>
            <w:r>
              <w:rPr>
                <w:rFonts w:hint="cs"/>
                <w:rtl/>
              </w:rPr>
              <w:t>مکعب مربع</w:t>
            </w:r>
          </w:p>
        </w:tc>
        <w:tc>
          <w:tcPr>
            <w:tcW w:w="1396" w:type="dxa"/>
            <w:tcBorders>
              <w:top w:val="single" w:sz="4" w:space="0" w:color="auto"/>
              <w:left w:val="nil"/>
              <w:right w:val="nil"/>
            </w:tcBorders>
          </w:tcPr>
          <w:p w14:paraId="1F6AF8BA" w14:textId="00D364F3" w:rsidR="00C26B57" w:rsidRPr="00572C8D" w:rsidRDefault="00C26B57" w:rsidP="00C26B57">
            <w:pPr>
              <w:pStyle w:val="TableTitle"/>
            </w:pPr>
            <w:r>
              <w:rPr>
                <w:rFonts w:hint="cs"/>
                <w:rtl/>
              </w:rPr>
              <w:t>حجم پیشفرض</w:t>
            </w:r>
          </w:p>
        </w:tc>
      </w:tr>
      <w:tr w:rsidR="00C26B57" w:rsidRPr="00572C8D" w14:paraId="2E8B5EC8" w14:textId="77777777" w:rsidTr="0093260F">
        <w:trPr>
          <w:jc w:val="center"/>
        </w:trPr>
        <w:tc>
          <w:tcPr>
            <w:tcW w:w="1134" w:type="dxa"/>
            <w:tcBorders>
              <w:top w:val="single" w:sz="4" w:space="0" w:color="auto"/>
              <w:left w:val="nil"/>
              <w:bottom w:val="nil"/>
              <w:right w:val="nil"/>
            </w:tcBorders>
          </w:tcPr>
          <w:p w14:paraId="17BD483D" w14:textId="745D45EE" w:rsidR="00C26B57" w:rsidRPr="00572C8D" w:rsidRDefault="006B047C" w:rsidP="00C26B57">
            <w:pPr>
              <w:pStyle w:val="TableTitle"/>
              <w:rPr>
                <w:sz w:val="14"/>
                <w:szCs w:val="14"/>
              </w:rPr>
            </w:pPr>
            <w:r>
              <w:rPr>
                <w:sz w:val="14"/>
                <w:szCs w:val="14"/>
              </w:rPr>
              <w:t>4</w:t>
            </w:r>
          </w:p>
        </w:tc>
        <w:tc>
          <w:tcPr>
            <w:tcW w:w="1134" w:type="dxa"/>
            <w:tcBorders>
              <w:top w:val="single" w:sz="4" w:space="0" w:color="auto"/>
              <w:left w:val="nil"/>
              <w:bottom w:val="nil"/>
              <w:right w:val="nil"/>
            </w:tcBorders>
          </w:tcPr>
          <w:p w14:paraId="53890A5A" w14:textId="6DF732F3" w:rsidR="00C26B57" w:rsidRPr="00572C8D" w:rsidRDefault="006B047C" w:rsidP="00C26B57">
            <w:pPr>
              <w:pStyle w:val="TableTitle"/>
              <w:rPr>
                <w:sz w:val="14"/>
                <w:szCs w:val="14"/>
              </w:rPr>
            </w:pPr>
            <w:r>
              <w:rPr>
                <w:sz w:val="14"/>
                <w:szCs w:val="14"/>
              </w:rPr>
              <w:t>2</w:t>
            </w:r>
          </w:p>
        </w:tc>
        <w:tc>
          <w:tcPr>
            <w:tcW w:w="1396" w:type="dxa"/>
            <w:tcBorders>
              <w:top w:val="single" w:sz="4" w:space="0" w:color="auto"/>
              <w:left w:val="nil"/>
              <w:bottom w:val="nil"/>
              <w:right w:val="nil"/>
            </w:tcBorders>
          </w:tcPr>
          <w:p w14:paraId="4B5EEF65" w14:textId="6B3C25A8" w:rsidR="00C26B57" w:rsidRPr="00C26B57" w:rsidRDefault="00C26B57" w:rsidP="00C26B57">
            <w:pPr>
              <w:bidi/>
              <w:spacing w:after="0" w:line="240" w:lineRule="auto"/>
              <w:rPr>
                <w:rFonts w:cs="B Nazanin"/>
                <w:sz w:val="18"/>
                <w:szCs w:val="18"/>
                <w:rtl/>
                <w:lang w:bidi="fa-IR"/>
              </w:rPr>
            </w:pPr>
            <w:r w:rsidRPr="00C26B57">
              <w:rPr>
                <w:rFonts w:cs="B Nazanin" w:hint="cs"/>
                <w:sz w:val="18"/>
                <w:szCs w:val="18"/>
                <w:rtl/>
                <w:lang w:bidi="fa-IR"/>
              </w:rPr>
              <w:t>طول</w:t>
            </w:r>
          </w:p>
        </w:tc>
      </w:tr>
      <w:tr w:rsidR="00C26B57" w:rsidRPr="00572C8D" w14:paraId="47746F06" w14:textId="77777777" w:rsidTr="0093260F">
        <w:trPr>
          <w:jc w:val="center"/>
        </w:trPr>
        <w:tc>
          <w:tcPr>
            <w:tcW w:w="1134" w:type="dxa"/>
            <w:tcBorders>
              <w:top w:val="nil"/>
              <w:left w:val="nil"/>
              <w:bottom w:val="nil"/>
              <w:right w:val="nil"/>
            </w:tcBorders>
          </w:tcPr>
          <w:p w14:paraId="33BFE58A" w14:textId="65E0C119" w:rsidR="00C26B57" w:rsidRPr="00572C8D" w:rsidRDefault="006B047C" w:rsidP="00C26B57">
            <w:pPr>
              <w:pStyle w:val="TableTitle"/>
              <w:rPr>
                <w:sz w:val="14"/>
                <w:szCs w:val="14"/>
              </w:rPr>
            </w:pPr>
            <w:r>
              <w:rPr>
                <w:sz w:val="14"/>
                <w:szCs w:val="14"/>
              </w:rPr>
              <w:t>2</w:t>
            </w:r>
          </w:p>
        </w:tc>
        <w:tc>
          <w:tcPr>
            <w:tcW w:w="1134" w:type="dxa"/>
            <w:tcBorders>
              <w:top w:val="nil"/>
              <w:left w:val="nil"/>
              <w:bottom w:val="nil"/>
              <w:right w:val="nil"/>
            </w:tcBorders>
          </w:tcPr>
          <w:p w14:paraId="63D5B287" w14:textId="7384CA65" w:rsidR="00C26B57" w:rsidRPr="00572C8D" w:rsidRDefault="006B047C" w:rsidP="00C26B57">
            <w:pPr>
              <w:pStyle w:val="TableTitle"/>
              <w:rPr>
                <w:sz w:val="14"/>
                <w:szCs w:val="14"/>
              </w:rPr>
            </w:pPr>
            <w:r>
              <w:rPr>
                <w:sz w:val="14"/>
                <w:szCs w:val="14"/>
              </w:rPr>
              <w:t>2</w:t>
            </w:r>
          </w:p>
        </w:tc>
        <w:tc>
          <w:tcPr>
            <w:tcW w:w="1396" w:type="dxa"/>
            <w:tcBorders>
              <w:top w:val="nil"/>
              <w:left w:val="nil"/>
              <w:bottom w:val="nil"/>
              <w:right w:val="nil"/>
            </w:tcBorders>
          </w:tcPr>
          <w:p w14:paraId="182EC541" w14:textId="48CB1104" w:rsidR="00C26B57" w:rsidRPr="00C26B57" w:rsidRDefault="00C26B57" w:rsidP="00C26B57">
            <w:pPr>
              <w:bidi/>
              <w:spacing w:after="0" w:line="240" w:lineRule="auto"/>
              <w:rPr>
                <w:rFonts w:cs="B Nazanin"/>
                <w:sz w:val="18"/>
                <w:szCs w:val="18"/>
                <w:lang w:bidi="fa-IR"/>
              </w:rPr>
            </w:pPr>
            <w:r w:rsidRPr="00C26B57">
              <w:rPr>
                <w:rFonts w:cs="B Nazanin" w:hint="cs"/>
                <w:sz w:val="18"/>
                <w:szCs w:val="18"/>
                <w:rtl/>
                <w:lang w:bidi="fa-IR"/>
              </w:rPr>
              <w:t>عرض</w:t>
            </w:r>
          </w:p>
        </w:tc>
      </w:tr>
      <w:tr w:rsidR="00C26B57" w:rsidRPr="00572C8D" w14:paraId="51E1FE68" w14:textId="77777777" w:rsidTr="0093260F">
        <w:trPr>
          <w:jc w:val="center"/>
        </w:trPr>
        <w:tc>
          <w:tcPr>
            <w:tcW w:w="1134" w:type="dxa"/>
            <w:tcBorders>
              <w:top w:val="nil"/>
              <w:left w:val="nil"/>
              <w:bottom w:val="nil"/>
              <w:right w:val="nil"/>
            </w:tcBorders>
          </w:tcPr>
          <w:p w14:paraId="58D42740" w14:textId="525A094B" w:rsidR="00C26B57" w:rsidRPr="00572C8D" w:rsidRDefault="006B047C" w:rsidP="00C26B57">
            <w:pPr>
              <w:pStyle w:val="TableTitle"/>
              <w:rPr>
                <w:sz w:val="14"/>
                <w:szCs w:val="14"/>
              </w:rPr>
            </w:pPr>
            <w:r>
              <w:rPr>
                <w:sz w:val="14"/>
                <w:szCs w:val="14"/>
              </w:rPr>
              <w:t>2</w:t>
            </w:r>
          </w:p>
        </w:tc>
        <w:tc>
          <w:tcPr>
            <w:tcW w:w="1134" w:type="dxa"/>
            <w:tcBorders>
              <w:top w:val="nil"/>
              <w:left w:val="nil"/>
              <w:bottom w:val="nil"/>
              <w:right w:val="nil"/>
            </w:tcBorders>
          </w:tcPr>
          <w:p w14:paraId="5DF29592" w14:textId="12D84287" w:rsidR="00C26B57" w:rsidRPr="00572C8D" w:rsidRDefault="006B047C" w:rsidP="00C26B57">
            <w:pPr>
              <w:pStyle w:val="TableTitle"/>
              <w:rPr>
                <w:sz w:val="14"/>
                <w:szCs w:val="14"/>
              </w:rPr>
            </w:pPr>
            <w:r>
              <w:rPr>
                <w:sz w:val="14"/>
                <w:szCs w:val="14"/>
              </w:rPr>
              <w:t>2</w:t>
            </w:r>
          </w:p>
        </w:tc>
        <w:tc>
          <w:tcPr>
            <w:tcW w:w="1396" w:type="dxa"/>
            <w:tcBorders>
              <w:top w:val="nil"/>
              <w:left w:val="nil"/>
              <w:bottom w:val="nil"/>
              <w:right w:val="nil"/>
            </w:tcBorders>
          </w:tcPr>
          <w:p w14:paraId="3E60DB47" w14:textId="20196E71" w:rsidR="00C26B57" w:rsidRPr="00C26B57" w:rsidRDefault="00C26B57" w:rsidP="00C26B57">
            <w:pPr>
              <w:bidi/>
              <w:spacing w:after="0" w:line="240" w:lineRule="auto"/>
              <w:rPr>
                <w:rFonts w:cs="B Nazanin"/>
                <w:sz w:val="18"/>
                <w:szCs w:val="18"/>
                <w:rtl/>
                <w:lang w:bidi="fa-IR"/>
              </w:rPr>
            </w:pPr>
            <w:r w:rsidRPr="00C26B57">
              <w:rPr>
                <w:rFonts w:cs="B Nazanin" w:hint="cs"/>
                <w:sz w:val="18"/>
                <w:szCs w:val="18"/>
                <w:rtl/>
                <w:lang w:bidi="fa-IR"/>
              </w:rPr>
              <w:t>ارتفاع</w:t>
            </w:r>
          </w:p>
        </w:tc>
      </w:tr>
    </w:tbl>
    <w:p w14:paraId="2714019B" w14:textId="0D4F9477" w:rsidR="004C2E76" w:rsidRPr="00530831" w:rsidRDefault="004012C9" w:rsidP="001E1845">
      <w:pPr>
        <w:pStyle w:val="1"/>
        <w:numPr>
          <w:ilvl w:val="0"/>
          <w:numId w:val="0"/>
        </w:numPr>
        <w:ind w:left="374" w:hanging="374"/>
        <w:rPr>
          <w:rtl/>
        </w:rPr>
      </w:pPr>
      <w:r w:rsidRPr="00530831">
        <w:rPr>
          <w:rFonts w:hint="cs"/>
          <w:rtl/>
        </w:rPr>
        <w:t xml:space="preserve">3- </w:t>
      </w:r>
      <w:r w:rsidR="00E23BD8" w:rsidRPr="00530831">
        <w:rPr>
          <w:rFonts w:hint="cs"/>
          <w:rtl/>
        </w:rPr>
        <w:t>الگوریتم ژنتیک</w:t>
      </w:r>
    </w:p>
    <w:p w14:paraId="44749325" w14:textId="770D56E9" w:rsidR="001F2D85" w:rsidRDefault="001F2D85" w:rsidP="001F2D85">
      <w:pPr>
        <w:pStyle w:val="1"/>
        <w:numPr>
          <w:ilvl w:val="0"/>
          <w:numId w:val="0"/>
        </w:numPr>
        <w:ind w:left="374" w:hanging="374"/>
        <w:rPr>
          <w:rFonts w:asciiTheme="majorBidi" w:hAnsiTheme="majorBidi"/>
          <w:b w:val="0"/>
          <w:bCs w:val="0"/>
          <w:rtl/>
        </w:rPr>
      </w:pPr>
      <w:r w:rsidRPr="001F3E76">
        <w:rPr>
          <w:rFonts w:asciiTheme="majorBidi" w:hAnsiTheme="majorBidi" w:hint="cs"/>
          <w:b w:val="0"/>
          <w:bCs w:val="0"/>
          <w:rtl/>
        </w:rPr>
        <w:t>الگوریتم ژنتیک (</w:t>
      </w:r>
      <w:r w:rsidRPr="001F3E76">
        <w:rPr>
          <w:rFonts w:asciiTheme="majorBidi" w:hAnsiTheme="majorBidi"/>
          <w:b w:val="0"/>
          <w:bCs w:val="0"/>
        </w:rPr>
        <w:t>GA</w:t>
      </w:r>
      <w:r w:rsidRPr="001F3E76">
        <w:rPr>
          <w:rFonts w:asciiTheme="majorBidi" w:hAnsiTheme="majorBidi" w:hint="cs"/>
          <w:b w:val="0"/>
          <w:bCs w:val="0"/>
          <w:rtl/>
        </w:rPr>
        <w:t xml:space="preserve">) یک ابزار قدرتمند </w:t>
      </w:r>
      <w:r>
        <w:rPr>
          <w:rFonts w:asciiTheme="majorBidi" w:hAnsiTheme="majorBidi" w:hint="cs"/>
          <w:b w:val="0"/>
          <w:bCs w:val="0"/>
          <w:rtl/>
        </w:rPr>
        <w:t xml:space="preserve">مبتنی بر اصول تکامل بیولوژیکی است و </w:t>
      </w:r>
      <w:r w:rsidRPr="001F3E76">
        <w:rPr>
          <w:rFonts w:asciiTheme="majorBidi" w:hAnsiTheme="majorBidi" w:hint="cs"/>
          <w:b w:val="0"/>
          <w:bCs w:val="0"/>
          <w:rtl/>
        </w:rPr>
        <w:t>در فضاهای مسائل پیچیده و همچنین ناپیوسته با ارزیابی تمامی قیود حاکم بر مسئله، از طریق جستجوگری مناسب</w:t>
      </w:r>
      <w:r w:rsidRPr="001F3E76">
        <w:rPr>
          <w:rFonts w:asciiTheme="majorBidi" w:hAnsiTheme="majorBidi" w:hint="eastAsia"/>
          <w:b w:val="0"/>
          <w:bCs w:val="0"/>
          <w:rtl/>
        </w:rPr>
        <w:t>،</w:t>
      </w:r>
      <w:r w:rsidRPr="001F3E76">
        <w:rPr>
          <w:rFonts w:asciiTheme="majorBidi" w:hAnsiTheme="majorBidi" w:hint="cs"/>
          <w:b w:val="0"/>
          <w:bCs w:val="0"/>
          <w:rtl/>
        </w:rPr>
        <w:t xml:space="preserve"> بدنبال استخراج بهترین پاسخ</w:t>
      </w:r>
      <w:r w:rsidRPr="001F3E76">
        <w:rPr>
          <w:rFonts w:asciiTheme="majorBidi" w:hAnsiTheme="majorBidi"/>
          <w:b w:val="0"/>
          <w:bCs w:val="0"/>
          <w:rtl/>
        </w:rPr>
        <w:softHyphen/>
      </w:r>
      <w:r w:rsidRPr="001F3E76">
        <w:rPr>
          <w:rFonts w:asciiTheme="majorBidi" w:hAnsiTheme="majorBidi" w:hint="cs"/>
          <w:b w:val="0"/>
          <w:bCs w:val="0"/>
          <w:rtl/>
        </w:rPr>
        <w:t>ها می</w:t>
      </w:r>
      <w:r w:rsidRPr="001F3E76">
        <w:rPr>
          <w:rFonts w:asciiTheme="majorBidi" w:hAnsiTheme="majorBidi"/>
          <w:b w:val="0"/>
          <w:bCs w:val="0"/>
          <w:rtl/>
        </w:rPr>
        <w:softHyphen/>
      </w:r>
      <w:r w:rsidRPr="001F3E76">
        <w:rPr>
          <w:rFonts w:asciiTheme="majorBidi" w:hAnsiTheme="majorBidi" w:hint="cs"/>
          <w:b w:val="0"/>
          <w:bCs w:val="0"/>
          <w:rtl/>
        </w:rPr>
        <w:t>باشد</w:t>
      </w:r>
      <w:r w:rsidR="00A97609">
        <w:rPr>
          <w:rFonts w:asciiTheme="majorBidi" w:hAnsiTheme="majorBidi"/>
          <w:b w:val="0"/>
          <w:bCs w:val="0"/>
        </w:rPr>
        <w:t xml:space="preserve"> </w:t>
      </w:r>
      <w:r w:rsidR="00A97609">
        <w:rPr>
          <w:rFonts w:asciiTheme="majorBidi" w:hAnsiTheme="majorBidi"/>
          <w:b w:val="0"/>
          <w:bCs w:val="0"/>
        </w:rPr>
        <w:fldChar w:fldCharType="begin"/>
      </w:r>
      <w:r w:rsidR="008554B3">
        <w:rPr>
          <w:rFonts w:asciiTheme="majorBidi" w:hAnsiTheme="majorBidi"/>
          <w:b w:val="0"/>
          <w:bCs w:val="0"/>
        </w:rPr>
        <w:instrText xml:space="preserve"> ADDIN EN.CITE &lt;EndNote&gt;&lt;Cite&gt;&lt;Author&gt;Sampson&lt;/Author&gt;&lt;Year&gt;1976&lt;/Year&gt;&lt;RecNum&gt;13&lt;/RecNum&gt;&lt;DisplayText&gt;[13, 14]&lt;/DisplayText&gt;&lt;record&gt;&lt;rec-number&gt;13&lt;/rec-number&gt;&lt;foreign-keys&gt;&lt;key app="EN" db-id="ptf92zzd1rt2p6efex35wafzfraex2v09a9w" timestamp="1613573422"&gt;13&lt;/key&gt;&lt;/foreign-keys&gt;&lt;ref-type name="Generic"&gt;13&lt;/ref-type&gt;&lt;contributors&gt;&lt;authors&gt;&lt;author&gt;Sampson, Jeffrey R&lt;/author&gt;&lt;/authors&gt;&lt;/contributors&gt;&lt;titles&gt;&lt;title&gt;Adaptation in natural and artificial systems (John H. Holland)&lt;/title&gt;&lt;/titles&gt;&lt;dates&gt;&lt;year&gt;1976&lt;/year&gt;&lt;/dates&gt;&lt;publisher&gt;Society for Industrial and Applied Mathematics&lt;/publisher&gt;&lt;isbn&gt;0036-1445&lt;/isbn&gt;&lt;urls&gt;&lt;/urls&gt;&lt;/record&gt;&lt;/Cite&gt;&lt;Cite&gt;&lt;Author&gt;Parker&lt;/Author&gt;&lt;Year&gt;1989&lt;/Year&gt;&lt;RecNum&gt;14&lt;/RecNum&gt;&lt;record&gt;&lt;rec-number&gt;14&lt;/rec-number&gt;&lt;foreign-keys&gt;&lt;key app="EN" db-id="ptf92zzd1rt2p6efex35wafzfraex2v09a9w" timestamp="1613575466"&gt;14&lt;/key&gt;&lt;/foreign-keys&gt;&lt;ref-type name="Conference Proceedings"&gt;10&lt;/ref-type&gt;&lt;contributors&gt;&lt;authors&gt;&lt;author&gt;Parker, Joey K&lt;/author&gt;&lt;author&gt;Khoogar, Ahmad R&lt;/author&gt;&lt;author&gt;Goldberg, David E&lt;/author&gt;&lt;/authors&gt;&lt;/contributors&gt;&lt;titles&gt;&lt;title&gt;Inverse kinematics of redundant robots using genetic algorithms&lt;/title&gt;&lt;secondary-title&gt;1989 IEEE International Conference on Robotics and Automation&lt;/secondary-title&gt;&lt;/titles&gt;&lt;pages&gt;271,272,273,274,275,276-271,272,273,274,275,276&lt;/pages&gt;&lt;dates&gt;&lt;year&gt;1989&lt;/year&gt;&lt;/dates&gt;&lt;publisher&gt;IEEE Computer Society&lt;/publisher&gt;&lt;urls&gt;&lt;/urls&gt;&lt;/record&gt;&lt;/Cite&gt;&lt;/EndNote&gt;</w:instrText>
      </w:r>
      <w:r w:rsidR="00A97609">
        <w:rPr>
          <w:rFonts w:asciiTheme="majorBidi" w:hAnsiTheme="majorBidi"/>
          <w:b w:val="0"/>
          <w:bCs w:val="0"/>
        </w:rPr>
        <w:fldChar w:fldCharType="separate"/>
      </w:r>
      <w:r w:rsidR="008554B3">
        <w:rPr>
          <w:rFonts w:asciiTheme="majorBidi" w:hAnsiTheme="majorBidi"/>
          <w:b w:val="0"/>
          <w:bCs w:val="0"/>
          <w:noProof/>
        </w:rPr>
        <w:t>[</w:t>
      </w:r>
      <w:hyperlink w:anchor="_ENREF_13" w:tooltip="Sampson, 1976 #13" w:history="1">
        <w:r w:rsidR="002F4014">
          <w:rPr>
            <w:rFonts w:asciiTheme="majorBidi" w:hAnsiTheme="majorBidi"/>
            <w:b w:val="0"/>
            <w:bCs w:val="0"/>
            <w:noProof/>
          </w:rPr>
          <w:t>13</w:t>
        </w:r>
      </w:hyperlink>
      <w:r w:rsidR="008554B3">
        <w:rPr>
          <w:rFonts w:asciiTheme="majorBidi" w:hAnsiTheme="majorBidi"/>
          <w:b w:val="0"/>
          <w:bCs w:val="0"/>
          <w:noProof/>
        </w:rPr>
        <w:t xml:space="preserve">, </w:t>
      </w:r>
      <w:hyperlink w:anchor="_ENREF_14" w:tooltip="Parker, 1989 #14" w:history="1">
        <w:r w:rsidR="002F4014">
          <w:rPr>
            <w:rFonts w:asciiTheme="majorBidi" w:hAnsiTheme="majorBidi"/>
            <w:b w:val="0"/>
            <w:bCs w:val="0"/>
            <w:noProof/>
          </w:rPr>
          <w:t>14</w:t>
        </w:r>
      </w:hyperlink>
      <w:r w:rsidR="008554B3">
        <w:rPr>
          <w:rFonts w:asciiTheme="majorBidi" w:hAnsiTheme="majorBidi"/>
          <w:b w:val="0"/>
          <w:bCs w:val="0"/>
          <w:noProof/>
        </w:rPr>
        <w:t>]</w:t>
      </w:r>
      <w:r w:rsidR="00A97609">
        <w:rPr>
          <w:rFonts w:asciiTheme="majorBidi" w:hAnsiTheme="majorBidi"/>
          <w:b w:val="0"/>
          <w:bCs w:val="0"/>
        </w:rPr>
        <w:fldChar w:fldCharType="end"/>
      </w:r>
      <w:r w:rsidRPr="001F3E76">
        <w:rPr>
          <w:rFonts w:asciiTheme="majorBidi" w:hAnsiTheme="majorBidi" w:hint="cs"/>
          <w:b w:val="0"/>
          <w:bCs w:val="0"/>
          <w:rtl/>
        </w:rPr>
        <w:t>.</w:t>
      </w:r>
      <w:r>
        <w:rPr>
          <w:rFonts w:asciiTheme="majorBidi" w:hAnsiTheme="majorBidi" w:hint="cs"/>
          <w:b w:val="0"/>
          <w:bCs w:val="0"/>
          <w:rtl/>
        </w:rPr>
        <w:t xml:space="preserve"> اصول کلی روش الگوریتم ژنتیک مبتنی بر گام</w:t>
      </w:r>
      <w:r>
        <w:rPr>
          <w:rFonts w:asciiTheme="majorBidi" w:hAnsiTheme="majorBidi"/>
          <w:b w:val="0"/>
          <w:bCs w:val="0"/>
          <w:rtl/>
        </w:rPr>
        <w:softHyphen/>
      </w:r>
      <w:r>
        <w:rPr>
          <w:rFonts w:asciiTheme="majorBidi" w:hAnsiTheme="majorBidi" w:hint="cs"/>
          <w:b w:val="0"/>
          <w:bCs w:val="0"/>
          <w:rtl/>
        </w:rPr>
        <w:t>های زیر می باشد</w:t>
      </w:r>
      <w:r w:rsidR="00AD405F">
        <w:rPr>
          <w:rFonts w:asciiTheme="majorBidi" w:hAnsiTheme="majorBidi" w:hint="cs"/>
          <w:b w:val="0"/>
          <w:bCs w:val="0"/>
          <w:rtl/>
        </w:rPr>
        <w:t xml:space="preserve"> </w:t>
      </w:r>
      <w:r w:rsidR="00AD405F">
        <w:rPr>
          <w:rFonts w:asciiTheme="majorBidi" w:hAnsiTheme="majorBidi"/>
          <w:b w:val="0"/>
          <w:bCs w:val="0"/>
          <w:rtl/>
        </w:rPr>
        <w:fldChar w:fldCharType="begin"/>
      </w:r>
      <w:r w:rsidR="008554B3">
        <w:rPr>
          <w:rFonts w:asciiTheme="majorBidi" w:hAnsiTheme="majorBidi"/>
          <w:b w:val="0"/>
          <w:bCs w:val="0"/>
          <w:rtl/>
        </w:rPr>
        <w:instrText xml:space="preserve"> </w:instrText>
      </w:r>
      <w:r w:rsidR="008554B3">
        <w:rPr>
          <w:rFonts w:asciiTheme="majorBidi" w:hAnsiTheme="majorBidi"/>
          <w:b w:val="0"/>
          <w:bCs w:val="0"/>
        </w:rPr>
        <w:instrText>ADDIN EN.CITE &lt;EndNote&gt;&lt;Cite&gt;&lt;Author&gt;Števo&lt;/Author&gt;&lt;Year&gt;2014&lt;/Year&gt;&lt;RecNum&gt;15&lt;/RecNum&gt;&lt;DisplayText&gt;[15]&lt;/DisplayText&gt;&lt;record&gt;&lt;rec-number&gt;15&lt;/rec-number&gt;&lt;foreign-keys&gt;&lt;key app="EN" db-id="ptf92zzd1rt2p6efex35wafzfraex2v09a9w" timestamp="1613576030"&gt;15&lt;/key&gt;&lt;/foreign-keys&gt;&lt;ref-type name="Journal Article"&gt;17&lt;/ref-type&gt;&lt;contributors&gt;&lt;authors&gt;&lt;author&gt;Števo, Stanislav&lt;/author&gt;&lt;author&gt;Sekaj, Ivan&lt;/author&gt;&lt;author&gt;Dekan, Martin&lt;/author&gt;&lt;/authors&gt;&lt;/contributors&gt;&lt;titles&gt;&lt;title&gt;Optimization of robotic arm trajectory using genetic algorithm&lt;/title&gt;&lt;secondary-title&gt;IFAC Proceedings Volumes&lt;/secondary-title&gt;&lt;/titles&gt;&lt;periodical&gt;&lt;full-title&gt;IFAC Proceedings Volumes&lt;/full-title&gt;&lt;/periodical&gt;&lt;pages&gt;1748-1753&lt;/pages&gt;&lt;volume&gt;47&lt;/volume&gt;&lt;number&gt;3&lt;/number&gt;&lt;dates&gt;&lt;year&gt;2014</w:instrText>
      </w:r>
      <w:r w:rsidR="008554B3">
        <w:rPr>
          <w:rFonts w:asciiTheme="majorBidi" w:hAnsiTheme="majorBidi"/>
          <w:b w:val="0"/>
          <w:bCs w:val="0"/>
          <w:rtl/>
        </w:rPr>
        <w:instrText>&lt;/</w:instrText>
      </w:r>
      <w:r w:rsidR="008554B3">
        <w:rPr>
          <w:rFonts w:asciiTheme="majorBidi" w:hAnsiTheme="majorBidi"/>
          <w:b w:val="0"/>
          <w:bCs w:val="0"/>
        </w:rPr>
        <w:instrText>year&gt;&lt;/dates&gt;&lt;isbn&gt;1474-6670&lt;/isbn&gt;&lt;urls&gt;&lt;/urls&gt;&lt;/record&gt;&lt;/Cite&gt;&lt;/EndNote</w:instrText>
      </w:r>
      <w:r w:rsidR="008554B3">
        <w:rPr>
          <w:rFonts w:asciiTheme="majorBidi" w:hAnsiTheme="majorBidi"/>
          <w:b w:val="0"/>
          <w:bCs w:val="0"/>
          <w:rtl/>
        </w:rPr>
        <w:instrText>&gt;</w:instrText>
      </w:r>
      <w:r w:rsidR="00AD405F">
        <w:rPr>
          <w:rFonts w:asciiTheme="majorBidi" w:hAnsiTheme="majorBidi"/>
          <w:b w:val="0"/>
          <w:bCs w:val="0"/>
          <w:rtl/>
        </w:rPr>
        <w:fldChar w:fldCharType="separate"/>
      </w:r>
      <w:r w:rsidR="008554B3">
        <w:rPr>
          <w:rFonts w:asciiTheme="majorBidi" w:hAnsiTheme="majorBidi"/>
          <w:b w:val="0"/>
          <w:bCs w:val="0"/>
          <w:noProof/>
          <w:rtl/>
        </w:rPr>
        <w:t>[</w:t>
      </w:r>
      <w:hyperlink w:anchor="_ENREF_15" w:tooltip="Števo, 2014 #15" w:history="1">
        <w:r w:rsidR="002F4014">
          <w:rPr>
            <w:rFonts w:asciiTheme="majorBidi" w:hAnsiTheme="majorBidi"/>
            <w:b w:val="0"/>
            <w:bCs w:val="0"/>
            <w:noProof/>
            <w:rtl/>
          </w:rPr>
          <w:t>15</w:t>
        </w:r>
      </w:hyperlink>
      <w:r w:rsidR="008554B3">
        <w:rPr>
          <w:rFonts w:asciiTheme="majorBidi" w:hAnsiTheme="majorBidi"/>
          <w:b w:val="0"/>
          <w:bCs w:val="0"/>
          <w:noProof/>
          <w:rtl/>
        </w:rPr>
        <w:t>]</w:t>
      </w:r>
      <w:r w:rsidR="00AD405F">
        <w:rPr>
          <w:rFonts w:asciiTheme="majorBidi" w:hAnsiTheme="majorBidi"/>
          <w:b w:val="0"/>
          <w:bCs w:val="0"/>
          <w:rtl/>
        </w:rPr>
        <w:fldChar w:fldCharType="end"/>
      </w:r>
      <w:r>
        <w:rPr>
          <w:rFonts w:asciiTheme="majorBidi" w:hAnsiTheme="majorBidi" w:hint="cs"/>
          <w:b w:val="0"/>
          <w:bCs w:val="0"/>
          <w:rtl/>
        </w:rPr>
        <w:t>:</w:t>
      </w:r>
    </w:p>
    <w:p w14:paraId="473DDDF7" w14:textId="6116D8F1" w:rsidR="001F2D85" w:rsidRPr="00AF6DE0" w:rsidRDefault="00A97609" w:rsidP="00A97609">
      <w:pPr>
        <w:pStyle w:val="1"/>
        <w:numPr>
          <w:ilvl w:val="0"/>
          <w:numId w:val="0"/>
        </w:numPr>
        <w:ind w:left="567"/>
      </w:pPr>
      <w:r w:rsidRPr="00A97609">
        <w:rPr>
          <w:rFonts w:asciiTheme="majorBidi" w:hAnsiTheme="majorBidi" w:hint="cs"/>
          <w:b w:val="0"/>
          <w:bCs w:val="0"/>
          <w:rtl/>
        </w:rPr>
        <w:t>۱-</w:t>
      </w:r>
      <w:r>
        <w:rPr>
          <w:rFonts w:asciiTheme="majorBidi" w:hAnsiTheme="majorBidi" w:hint="cs"/>
          <w:b w:val="0"/>
          <w:bCs w:val="0"/>
          <w:rtl/>
        </w:rPr>
        <w:t xml:space="preserve"> </w:t>
      </w:r>
      <w:r w:rsidR="001F2D85">
        <w:rPr>
          <w:rFonts w:asciiTheme="majorBidi" w:hAnsiTheme="majorBidi" w:hint="cs"/>
          <w:b w:val="0"/>
          <w:bCs w:val="0"/>
          <w:rtl/>
        </w:rPr>
        <w:t>مقدار دهی اولیه جمعیت</w:t>
      </w:r>
    </w:p>
    <w:p w14:paraId="2B79194F" w14:textId="4555D1EF" w:rsidR="001F2D85" w:rsidRPr="00013B23" w:rsidRDefault="00A97609" w:rsidP="00A97609">
      <w:pPr>
        <w:pStyle w:val="1"/>
        <w:numPr>
          <w:ilvl w:val="0"/>
          <w:numId w:val="0"/>
        </w:numPr>
        <w:ind w:left="567"/>
        <w:rPr>
          <w:rFonts w:asciiTheme="majorBidi" w:hAnsiTheme="majorBidi"/>
          <w:b w:val="0"/>
          <w:bCs w:val="0"/>
        </w:rPr>
      </w:pPr>
      <w:r>
        <w:rPr>
          <w:rFonts w:asciiTheme="majorBidi" w:hAnsiTheme="majorBidi" w:hint="cs"/>
          <w:b w:val="0"/>
          <w:bCs w:val="0"/>
          <w:rtl/>
        </w:rPr>
        <w:t xml:space="preserve">۲- </w:t>
      </w:r>
      <w:r w:rsidR="001F2D85">
        <w:rPr>
          <w:rFonts w:asciiTheme="majorBidi" w:hAnsiTheme="majorBidi" w:hint="cs"/>
          <w:b w:val="0"/>
          <w:bCs w:val="0"/>
          <w:rtl/>
        </w:rPr>
        <w:t>محاسبه تابع برازش</w:t>
      </w:r>
      <w:r w:rsidR="00193338">
        <w:rPr>
          <w:rStyle w:val="FootnoteReference"/>
          <w:rFonts w:asciiTheme="majorBidi" w:hAnsiTheme="majorBidi"/>
          <w:b w:val="0"/>
          <w:bCs w:val="0"/>
          <w:rtl/>
        </w:rPr>
        <w:footnoteReference w:id="16"/>
      </w:r>
      <w:r w:rsidR="001F2D85">
        <w:rPr>
          <w:rFonts w:asciiTheme="majorBidi" w:hAnsiTheme="majorBidi" w:hint="cs"/>
          <w:b w:val="0"/>
          <w:bCs w:val="0"/>
          <w:rtl/>
        </w:rPr>
        <w:t>(هزینه) هر یک از اعضای جمعیت</w:t>
      </w:r>
    </w:p>
    <w:p w14:paraId="5FCCB79A" w14:textId="3542B3D6" w:rsidR="001F2D85" w:rsidRPr="00013B23" w:rsidRDefault="00A97609" w:rsidP="00A97609">
      <w:pPr>
        <w:pStyle w:val="1"/>
        <w:numPr>
          <w:ilvl w:val="0"/>
          <w:numId w:val="0"/>
        </w:numPr>
        <w:ind w:left="567"/>
        <w:rPr>
          <w:rFonts w:asciiTheme="majorBidi" w:hAnsiTheme="majorBidi"/>
          <w:b w:val="0"/>
          <w:bCs w:val="0"/>
        </w:rPr>
      </w:pPr>
      <w:r>
        <w:rPr>
          <w:rFonts w:asciiTheme="majorBidi" w:hAnsiTheme="majorBidi" w:hint="cs"/>
          <w:b w:val="0"/>
          <w:bCs w:val="0"/>
          <w:rtl/>
        </w:rPr>
        <w:t xml:space="preserve">۳- </w:t>
      </w:r>
      <w:r w:rsidR="001F2D85" w:rsidRPr="00013B23">
        <w:rPr>
          <w:rFonts w:asciiTheme="majorBidi" w:hAnsiTheme="majorBidi" w:hint="cs"/>
          <w:b w:val="0"/>
          <w:bCs w:val="0"/>
          <w:rtl/>
        </w:rPr>
        <w:t>بررسی شرایط خاتمه جستجو و در صورت عدم تحقق شرط خاتمه</w:t>
      </w:r>
      <w:r w:rsidR="007F31AB">
        <w:rPr>
          <w:rFonts w:asciiTheme="majorBidi" w:hAnsiTheme="majorBidi" w:hint="eastAsia"/>
          <w:b w:val="0"/>
          <w:bCs w:val="0"/>
          <w:rtl/>
        </w:rPr>
        <w:t>،</w:t>
      </w:r>
      <w:r w:rsidR="007F31AB">
        <w:rPr>
          <w:rFonts w:asciiTheme="majorBidi" w:hAnsiTheme="majorBidi" w:hint="cs"/>
          <w:b w:val="0"/>
          <w:bCs w:val="0"/>
          <w:rtl/>
        </w:rPr>
        <w:t xml:space="preserve"> اجرای </w:t>
      </w:r>
      <w:r w:rsidR="001F2D85" w:rsidRPr="00013B23">
        <w:rPr>
          <w:rFonts w:asciiTheme="majorBidi" w:hAnsiTheme="majorBidi" w:hint="cs"/>
          <w:b w:val="0"/>
          <w:bCs w:val="0"/>
          <w:rtl/>
        </w:rPr>
        <w:t xml:space="preserve">گام ۴ </w:t>
      </w:r>
      <w:r w:rsidR="007F31AB">
        <w:rPr>
          <w:rFonts w:asciiTheme="majorBidi" w:hAnsiTheme="majorBidi" w:hint="cs"/>
          <w:b w:val="0"/>
          <w:bCs w:val="0"/>
          <w:rtl/>
        </w:rPr>
        <w:t>.</w:t>
      </w:r>
    </w:p>
    <w:p w14:paraId="4BAC68DC" w14:textId="029F3F7F" w:rsidR="001F2D85" w:rsidRPr="00013B23" w:rsidRDefault="00A97609" w:rsidP="00A97609">
      <w:pPr>
        <w:pStyle w:val="1"/>
        <w:numPr>
          <w:ilvl w:val="0"/>
          <w:numId w:val="0"/>
        </w:numPr>
        <w:ind w:left="567"/>
        <w:rPr>
          <w:rFonts w:asciiTheme="majorBidi" w:hAnsiTheme="majorBidi"/>
          <w:b w:val="0"/>
          <w:bCs w:val="0"/>
        </w:rPr>
      </w:pPr>
      <w:r>
        <w:rPr>
          <w:rFonts w:asciiTheme="majorBidi" w:hAnsiTheme="majorBidi" w:hint="cs"/>
          <w:b w:val="0"/>
          <w:bCs w:val="0"/>
          <w:rtl/>
        </w:rPr>
        <w:t xml:space="preserve">۴- </w:t>
      </w:r>
      <w:r w:rsidR="001F2D85" w:rsidRPr="00013B23">
        <w:rPr>
          <w:rFonts w:asciiTheme="majorBidi" w:hAnsiTheme="majorBidi" w:hint="cs"/>
          <w:b w:val="0"/>
          <w:bCs w:val="0"/>
          <w:rtl/>
        </w:rPr>
        <w:t>انتخاب والدین (هر یک از والدین که برازش بیشتر یا هزینه کمتر دارند احتمال انتخاب بیشتری در بین جمعیت خواهند داشت.)</w:t>
      </w:r>
    </w:p>
    <w:p w14:paraId="303F9890" w14:textId="5027E413" w:rsidR="001F2D85" w:rsidRPr="00013B23" w:rsidRDefault="00A97609" w:rsidP="00A97609">
      <w:pPr>
        <w:pStyle w:val="1"/>
        <w:numPr>
          <w:ilvl w:val="0"/>
          <w:numId w:val="0"/>
        </w:numPr>
        <w:ind w:left="567"/>
        <w:rPr>
          <w:rFonts w:asciiTheme="majorBidi" w:hAnsiTheme="majorBidi"/>
          <w:b w:val="0"/>
          <w:bCs w:val="0"/>
        </w:rPr>
      </w:pPr>
      <w:r>
        <w:rPr>
          <w:rFonts w:asciiTheme="majorBidi" w:hAnsiTheme="majorBidi" w:hint="cs"/>
          <w:b w:val="0"/>
          <w:bCs w:val="0"/>
          <w:rtl/>
        </w:rPr>
        <w:t xml:space="preserve">۵- </w:t>
      </w:r>
      <w:r w:rsidR="001F2D85" w:rsidRPr="00013B23">
        <w:rPr>
          <w:rFonts w:asciiTheme="majorBidi" w:hAnsiTheme="majorBidi" w:hint="cs"/>
          <w:b w:val="0"/>
          <w:bCs w:val="0"/>
          <w:rtl/>
        </w:rPr>
        <w:t>اعمال عملگر</w:t>
      </w:r>
      <w:r w:rsidR="001F2D85" w:rsidRPr="00013B23">
        <w:rPr>
          <w:rFonts w:asciiTheme="majorBidi" w:hAnsiTheme="majorBidi"/>
          <w:b w:val="0"/>
          <w:bCs w:val="0"/>
          <w:rtl/>
        </w:rPr>
        <w:softHyphen/>
      </w:r>
      <w:r w:rsidR="001F2D85" w:rsidRPr="00013B23">
        <w:rPr>
          <w:rFonts w:asciiTheme="majorBidi" w:hAnsiTheme="majorBidi" w:hint="cs"/>
          <w:b w:val="0"/>
          <w:bCs w:val="0"/>
          <w:rtl/>
        </w:rPr>
        <w:t>های ترکیب و جهش بر روی والدین انتخاب شده بمنظور تولید فرزندان و تشکیل جمعیت جدید.</w:t>
      </w:r>
    </w:p>
    <w:p w14:paraId="12CCA195" w14:textId="6F267B0A" w:rsidR="001F2D85" w:rsidRPr="00013B23" w:rsidRDefault="00A97609" w:rsidP="00A97609">
      <w:pPr>
        <w:pStyle w:val="1"/>
        <w:numPr>
          <w:ilvl w:val="0"/>
          <w:numId w:val="0"/>
        </w:numPr>
        <w:ind w:left="567"/>
        <w:rPr>
          <w:rFonts w:asciiTheme="majorBidi" w:hAnsiTheme="majorBidi"/>
          <w:b w:val="0"/>
          <w:bCs w:val="0"/>
          <w:rtl/>
        </w:rPr>
      </w:pPr>
      <w:r>
        <w:rPr>
          <w:rFonts w:asciiTheme="majorBidi" w:hAnsiTheme="majorBidi" w:hint="cs"/>
          <w:b w:val="0"/>
          <w:bCs w:val="0"/>
          <w:rtl/>
        </w:rPr>
        <w:t xml:space="preserve">۶- </w:t>
      </w:r>
      <w:r w:rsidR="001F2D85" w:rsidRPr="00013B23">
        <w:rPr>
          <w:rFonts w:asciiTheme="majorBidi" w:hAnsiTheme="majorBidi" w:hint="cs"/>
          <w:b w:val="0"/>
          <w:bCs w:val="0"/>
          <w:rtl/>
        </w:rPr>
        <w:t>تکرار مرحله</w:t>
      </w:r>
      <w:r w:rsidR="001F2D85" w:rsidRPr="00013B23">
        <w:rPr>
          <w:rFonts w:asciiTheme="majorBidi" w:hAnsiTheme="majorBidi"/>
          <w:b w:val="0"/>
          <w:bCs w:val="0"/>
          <w:rtl/>
        </w:rPr>
        <w:softHyphen/>
      </w:r>
      <w:r w:rsidR="001F2D85" w:rsidRPr="00013B23">
        <w:rPr>
          <w:rFonts w:asciiTheme="majorBidi" w:hAnsiTheme="majorBidi" w:hint="cs"/>
          <w:b w:val="0"/>
          <w:bCs w:val="0"/>
          <w:rtl/>
        </w:rPr>
        <w:t xml:space="preserve">ی </w:t>
      </w:r>
      <w:r>
        <w:rPr>
          <w:rFonts w:asciiTheme="majorBidi" w:hAnsiTheme="majorBidi" w:hint="cs"/>
          <w:b w:val="0"/>
          <w:bCs w:val="0"/>
          <w:rtl/>
        </w:rPr>
        <w:t>۲</w:t>
      </w:r>
    </w:p>
    <w:p w14:paraId="4F5F9FBA" w14:textId="7AAEBCC7" w:rsidR="001F2D85" w:rsidRDefault="001F2D85" w:rsidP="001F2D85">
      <w:pPr>
        <w:pStyle w:val="a"/>
        <w:ind w:firstLine="0"/>
      </w:pPr>
      <w:r>
        <w:t xml:space="preserve"> </w:t>
      </w:r>
      <w:r>
        <w:rPr>
          <w:rFonts w:hint="cs"/>
          <w:rtl/>
        </w:rPr>
        <w:t xml:space="preserve">     در روش الگوریتم ژنتیک پیوسته</w:t>
      </w:r>
      <w:r>
        <w:rPr>
          <w:rtl/>
        </w:rPr>
        <w:softHyphen/>
      </w:r>
      <w:r>
        <w:rPr>
          <w:rFonts w:hint="eastAsia"/>
          <w:rtl/>
        </w:rPr>
        <w:t>،</w:t>
      </w:r>
      <w:r>
        <w:rPr>
          <w:rFonts w:hint="cs"/>
          <w:rtl/>
        </w:rPr>
        <w:t xml:space="preserve"> ابتدا متغیرهای مسئله از نظر تعداد و نوع آنها تعیین می</w:t>
      </w:r>
      <w:r>
        <w:rPr>
          <w:rtl/>
        </w:rPr>
        <w:softHyphen/>
      </w:r>
      <w:r>
        <w:rPr>
          <w:rFonts w:hint="cs"/>
          <w:rtl/>
        </w:rPr>
        <w:t>گردند و سپس محدوده</w:t>
      </w:r>
      <w:r>
        <w:rPr>
          <w:rtl/>
        </w:rPr>
        <w:softHyphen/>
      </w:r>
      <w:r>
        <w:rPr>
          <w:rtl/>
        </w:rPr>
        <w:softHyphen/>
      </w:r>
      <w:r>
        <w:rPr>
          <w:rFonts w:hint="cs"/>
          <w:rtl/>
        </w:rPr>
        <w:t>ی جستجوگری الگوریتم برای متغیر</w:t>
      </w:r>
      <w:r>
        <w:rPr>
          <w:rtl/>
        </w:rPr>
        <w:softHyphen/>
      </w:r>
      <w:r>
        <w:rPr>
          <w:rFonts w:hint="cs"/>
          <w:rtl/>
        </w:rPr>
        <w:t>ها تعیین می</w:t>
      </w:r>
      <w:r>
        <w:rPr>
          <w:rtl/>
        </w:rPr>
        <w:softHyphen/>
      </w:r>
      <w:r>
        <w:rPr>
          <w:rFonts w:hint="cs"/>
          <w:rtl/>
        </w:rPr>
        <w:t xml:space="preserve">شود. </w:t>
      </w:r>
      <w:r w:rsidR="006C1B2C">
        <w:rPr>
          <w:rFonts w:hint="cs"/>
          <w:rtl/>
        </w:rPr>
        <w:t xml:space="preserve">هر </w:t>
      </w:r>
      <w:r>
        <w:rPr>
          <w:rFonts w:hint="cs"/>
          <w:rtl/>
        </w:rPr>
        <w:t>رشته</w:t>
      </w:r>
      <w:r>
        <w:rPr>
          <w:rtl/>
        </w:rPr>
        <w:softHyphen/>
      </w:r>
      <w:r>
        <w:rPr>
          <w:rFonts w:hint="cs"/>
          <w:rtl/>
        </w:rPr>
        <w:t xml:space="preserve">ی جواب </w:t>
      </w:r>
      <w:r w:rsidR="006C1B2C">
        <w:rPr>
          <w:rFonts w:hint="cs"/>
          <w:rtl/>
        </w:rPr>
        <w:t>(کرومو</w:t>
      </w:r>
      <w:r w:rsidR="00D2300F">
        <w:rPr>
          <w:rFonts w:hint="cs"/>
          <w:rtl/>
        </w:rPr>
        <w:t>ز</w:t>
      </w:r>
      <w:r w:rsidR="006C1B2C">
        <w:rPr>
          <w:rFonts w:hint="cs"/>
          <w:rtl/>
        </w:rPr>
        <w:t xml:space="preserve">وم) </w:t>
      </w:r>
      <w:r>
        <w:rPr>
          <w:rFonts w:hint="cs"/>
          <w:rtl/>
        </w:rPr>
        <w:t>با توجه به نوع متغیرها و محدوده</w:t>
      </w:r>
      <w:r>
        <w:rPr>
          <w:rtl/>
        </w:rPr>
        <w:softHyphen/>
      </w:r>
      <w:r>
        <w:rPr>
          <w:rFonts w:hint="cs"/>
          <w:rtl/>
        </w:rPr>
        <w:t>ی آنها تولید می</w:t>
      </w:r>
      <w:r>
        <w:rPr>
          <w:rtl/>
        </w:rPr>
        <w:softHyphen/>
      </w:r>
      <w:r>
        <w:rPr>
          <w:rFonts w:hint="cs"/>
          <w:rtl/>
        </w:rPr>
        <w:t xml:space="preserve">شود. </w:t>
      </w:r>
      <w:r w:rsidR="00D2300F">
        <w:rPr>
          <w:rFonts w:hint="cs"/>
          <w:rtl/>
        </w:rPr>
        <w:t>با تولید</w:t>
      </w:r>
      <w:r>
        <w:rPr>
          <w:rFonts w:hint="cs"/>
          <w:rtl/>
        </w:rPr>
        <w:t xml:space="preserve"> جمعیت جوابها</w:t>
      </w:r>
      <w:r>
        <w:rPr>
          <w:rFonts w:hint="eastAsia"/>
          <w:rtl/>
        </w:rPr>
        <w:t>،</w:t>
      </w:r>
      <w:r>
        <w:rPr>
          <w:rFonts w:hint="cs"/>
          <w:rtl/>
        </w:rPr>
        <w:t xml:space="preserve"> عملگرهای اصلی بر روی اعضای جمعیت جواب عمل می</w:t>
      </w:r>
      <w:r>
        <w:rPr>
          <w:rtl/>
        </w:rPr>
        <w:softHyphen/>
      </w:r>
      <w:r>
        <w:rPr>
          <w:rFonts w:hint="cs"/>
          <w:rtl/>
        </w:rPr>
        <w:t>کنند. نوع عملگر ترکیب بکار گرفته شده</w:t>
      </w:r>
      <w:r>
        <w:rPr>
          <w:rtl/>
        </w:rPr>
        <w:softHyphen/>
      </w:r>
      <w:r>
        <w:rPr>
          <w:rFonts w:hint="cs"/>
          <w:rtl/>
        </w:rPr>
        <w:t>، از نوع یکنواخت و معیار انتخاب بر اساس کمینه کردن تابع هزینه بر اساس مقدایر ضریب</w:t>
      </w:r>
      <w:r>
        <w:rPr>
          <w:rtl/>
        </w:rPr>
        <w:softHyphen/>
      </w:r>
      <w:r>
        <w:rPr>
          <w:rFonts w:hint="cs"/>
          <w:rtl/>
        </w:rPr>
        <w:t xml:space="preserve">های مندرج در جدول </w:t>
      </w:r>
      <w:r>
        <w:t>2</w:t>
      </w:r>
      <w:r>
        <w:rPr>
          <w:rFonts w:hint="cs"/>
          <w:rtl/>
        </w:rPr>
        <w:t xml:space="preserve"> می </w:t>
      </w:r>
      <w:r>
        <w:rPr>
          <w:rtl/>
        </w:rPr>
        <w:softHyphen/>
      </w:r>
      <w:r>
        <w:rPr>
          <w:rFonts w:hint="cs"/>
          <w:rtl/>
        </w:rPr>
        <w:t>باشد.</w:t>
      </w:r>
    </w:p>
    <w:p w14:paraId="569BCB51" w14:textId="77777777" w:rsidR="00102815" w:rsidRDefault="00102815" w:rsidP="001F2D85">
      <w:pPr>
        <w:pStyle w:val="a"/>
        <w:ind w:firstLine="0"/>
      </w:pPr>
    </w:p>
    <w:p w14:paraId="4CF0649A" w14:textId="1E26FFED" w:rsidR="00102815" w:rsidRPr="00572C8D" w:rsidRDefault="00102815" w:rsidP="00102815">
      <w:pPr>
        <w:pStyle w:val="FigureTitle"/>
        <w:jc w:val="left"/>
        <w:rPr>
          <w:rtl/>
        </w:rPr>
      </w:pPr>
      <w:r w:rsidRPr="00572C8D">
        <w:rPr>
          <w:rFonts w:hint="cs"/>
          <w:b/>
          <w:bCs/>
          <w:rtl/>
        </w:rPr>
        <w:t xml:space="preserve">جدول </w:t>
      </w:r>
      <w:r w:rsidR="00D769BB">
        <w:rPr>
          <w:b/>
          <w:bCs/>
        </w:rPr>
        <w:t>2</w:t>
      </w:r>
      <w:r w:rsidRPr="00572C8D">
        <w:rPr>
          <w:rFonts w:hint="cs"/>
          <w:rtl/>
        </w:rPr>
        <w:t xml:space="preserve"> </w:t>
      </w:r>
      <w:r w:rsidR="00D769BB">
        <w:rPr>
          <w:rFonts w:hint="cs"/>
          <w:rtl/>
        </w:rPr>
        <w:t xml:space="preserve">مقادیر پارامترهای الگوریتم ژنتیک   </w:t>
      </w:r>
      <w:r w:rsidR="00D769BB" w:rsidRPr="00572C8D">
        <w:rPr>
          <w:rFonts w:hint="cs"/>
          <w:rtl/>
        </w:rPr>
        <w:t xml:space="preserve"> </w:t>
      </w:r>
    </w:p>
    <w:p w14:paraId="5B93B76B" w14:textId="3F810DD3" w:rsidR="00102815" w:rsidRDefault="00102815" w:rsidP="00102815">
      <w:pPr>
        <w:pStyle w:val="FigureTitle"/>
        <w:bidi w:val="0"/>
        <w:jc w:val="left"/>
      </w:pPr>
      <w:r w:rsidRPr="00572C8D">
        <w:rPr>
          <w:b/>
          <w:bCs/>
        </w:rPr>
        <w:t xml:space="preserve">Table </w:t>
      </w:r>
      <w:r w:rsidR="00B53670">
        <w:rPr>
          <w:b/>
          <w:bCs/>
        </w:rPr>
        <w:t>2</w:t>
      </w:r>
      <w:r w:rsidRPr="00572C8D">
        <w:t xml:space="preserve"> </w:t>
      </w:r>
      <w:r w:rsidR="00D769BB">
        <w:t>Parameters used for Genetic Algorithm</w:t>
      </w:r>
    </w:p>
    <w:tbl>
      <w:tblPr>
        <w:tblStyle w:val="PlainTable2"/>
        <w:tblW w:w="0" w:type="auto"/>
        <w:tblLook w:val="04A0" w:firstRow="1" w:lastRow="0" w:firstColumn="1" w:lastColumn="0" w:noHBand="0" w:noVBand="1"/>
      </w:tblPr>
      <w:tblGrid>
        <w:gridCol w:w="993"/>
        <w:gridCol w:w="1134"/>
        <w:gridCol w:w="992"/>
        <w:gridCol w:w="987"/>
      </w:tblGrid>
      <w:tr w:rsidR="00B53670" w:rsidRPr="00572C8D" w14:paraId="30A6CBCD" w14:textId="77777777" w:rsidTr="00CA78ED">
        <w:trPr>
          <w:cnfStyle w:val="100000000000" w:firstRow="1" w:lastRow="0" w:firstColumn="0" w:lastColumn="0" w:oddVBand="0" w:evenVBand="0" w:oddHBand="0"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993" w:type="dxa"/>
          </w:tcPr>
          <w:p w14:paraId="07632534" w14:textId="77777777" w:rsidR="00B53670" w:rsidRPr="00CA78ED" w:rsidRDefault="00B53670" w:rsidP="0093260F">
            <w:pPr>
              <w:pStyle w:val="TableTitle"/>
              <w:rPr>
                <w:b w:val="0"/>
                <w:bCs w:val="0"/>
                <w:rtl/>
              </w:rPr>
            </w:pPr>
            <w:r w:rsidRPr="00CA78ED">
              <w:rPr>
                <w:rFonts w:hint="cs"/>
                <w:b w:val="0"/>
                <w:bCs w:val="0"/>
                <w:rtl/>
              </w:rPr>
              <w:t>تعداد جمعیت</w:t>
            </w:r>
          </w:p>
          <w:p w14:paraId="0196DFC9" w14:textId="77777777" w:rsidR="00B53670" w:rsidRPr="00CA78ED" w:rsidRDefault="00B53670" w:rsidP="0093260F">
            <w:pPr>
              <w:pStyle w:val="TableTitle"/>
              <w:rPr>
                <w:b w:val="0"/>
                <w:bCs w:val="0"/>
              </w:rPr>
            </w:pPr>
            <w:r w:rsidRPr="00CA78ED">
              <w:rPr>
                <w:b w:val="0"/>
                <w:bCs w:val="0"/>
              </w:rPr>
              <w:t>N</w:t>
            </w:r>
            <w:r w:rsidRPr="00CA78ED">
              <w:rPr>
                <w:b w:val="0"/>
                <w:bCs w:val="0"/>
                <w:vertAlign w:val="subscript"/>
              </w:rPr>
              <w:t>p</w:t>
            </w:r>
          </w:p>
        </w:tc>
        <w:tc>
          <w:tcPr>
            <w:tcW w:w="1134" w:type="dxa"/>
          </w:tcPr>
          <w:p w14:paraId="1413D5B9" w14:textId="77777777" w:rsidR="00B53670" w:rsidRPr="00CA78ED" w:rsidRDefault="00B53670" w:rsidP="0093260F">
            <w:pPr>
              <w:pStyle w:val="TableTitle"/>
              <w:cnfStyle w:val="100000000000" w:firstRow="1" w:lastRow="0" w:firstColumn="0" w:lastColumn="0" w:oddVBand="0" w:evenVBand="0" w:oddHBand="0" w:evenHBand="0" w:firstRowFirstColumn="0" w:firstRowLastColumn="0" w:lastRowFirstColumn="0" w:lastRowLastColumn="0"/>
              <w:rPr>
                <w:b w:val="0"/>
                <w:bCs w:val="0"/>
                <w:vertAlign w:val="subscript"/>
              </w:rPr>
            </w:pPr>
            <w:r w:rsidRPr="00CA78ED">
              <w:rPr>
                <w:rFonts w:hint="cs"/>
                <w:b w:val="0"/>
                <w:bCs w:val="0"/>
                <w:rtl/>
              </w:rPr>
              <w:t xml:space="preserve">درصد جهش </w:t>
            </w:r>
            <w:r w:rsidRPr="00CA78ED">
              <w:rPr>
                <w:b w:val="0"/>
                <w:bCs w:val="0"/>
              </w:rPr>
              <w:t>m</w:t>
            </w:r>
            <w:r w:rsidRPr="00CA78ED">
              <w:rPr>
                <w:b w:val="0"/>
                <w:bCs w:val="0"/>
                <w:vertAlign w:val="subscript"/>
              </w:rPr>
              <w:t>u</w:t>
            </w:r>
          </w:p>
        </w:tc>
        <w:tc>
          <w:tcPr>
            <w:tcW w:w="992" w:type="dxa"/>
          </w:tcPr>
          <w:p w14:paraId="57FADA6C" w14:textId="77777777" w:rsidR="00B53670" w:rsidRPr="00CA78ED" w:rsidRDefault="00B53670" w:rsidP="0093260F">
            <w:pPr>
              <w:pStyle w:val="TableTitle"/>
              <w:cnfStyle w:val="100000000000" w:firstRow="1" w:lastRow="0" w:firstColumn="0" w:lastColumn="0" w:oddVBand="0" w:evenVBand="0" w:oddHBand="0" w:evenHBand="0" w:firstRowFirstColumn="0" w:firstRowLastColumn="0" w:lastRowFirstColumn="0" w:lastRowLastColumn="0"/>
              <w:rPr>
                <w:b w:val="0"/>
                <w:bCs w:val="0"/>
              </w:rPr>
            </w:pPr>
            <w:r w:rsidRPr="00CA78ED">
              <w:rPr>
                <w:rFonts w:hint="cs"/>
                <w:b w:val="0"/>
                <w:bCs w:val="0"/>
                <w:rtl/>
              </w:rPr>
              <w:t>ضریب جهش</w:t>
            </w:r>
            <w:r w:rsidRPr="00CA78ED">
              <w:rPr>
                <w:b w:val="0"/>
                <w:bCs w:val="0"/>
              </w:rPr>
              <w:t xml:space="preserve"> m</w:t>
            </w:r>
          </w:p>
        </w:tc>
        <w:tc>
          <w:tcPr>
            <w:tcW w:w="987" w:type="dxa"/>
          </w:tcPr>
          <w:p w14:paraId="4D9A39C3" w14:textId="77777777" w:rsidR="00B53670" w:rsidRPr="00CA78ED" w:rsidRDefault="00B53670" w:rsidP="0093260F">
            <w:pPr>
              <w:pStyle w:val="TableTitle"/>
              <w:cnfStyle w:val="100000000000" w:firstRow="1" w:lastRow="0" w:firstColumn="0" w:lastColumn="0" w:oddVBand="0" w:evenVBand="0" w:oddHBand="0" w:evenHBand="0" w:firstRowFirstColumn="0" w:firstRowLastColumn="0" w:lastRowFirstColumn="0" w:lastRowLastColumn="0"/>
              <w:rPr>
                <w:b w:val="0"/>
                <w:bCs w:val="0"/>
              </w:rPr>
            </w:pPr>
            <w:r w:rsidRPr="00CA78ED">
              <w:rPr>
                <w:rFonts w:hint="cs"/>
                <w:b w:val="0"/>
                <w:bCs w:val="0"/>
                <w:rtl/>
              </w:rPr>
              <w:t>ضریب ترکیب</w:t>
            </w:r>
            <w:r w:rsidRPr="00CA78ED">
              <w:rPr>
                <w:rFonts w:ascii="Calibri" w:eastAsia="Yu Gothic UI Semilight" w:hAnsi="Calibri" w:hint="cs"/>
                <w:b w:val="0"/>
                <w:bCs w:val="0"/>
                <w:rtl/>
              </w:rPr>
              <w:t xml:space="preserve"> </w:t>
            </w:r>
            <w:r w:rsidRPr="00CA78ED">
              <w:rPr>
                <w:rFonts w:ascii="Calibri" w:eastAsia="Yu Gothic UI Semilight" w:hAnsi="Calibri" w:cs="Calibri" w:hint="cs"/>
                <w:b w:val="0"/>
                <w:bCs w:val="0"/>
                <w:rtl/>
              </w:rPr>
              <w:t>α</w:t>
            </w:r>
          </w:p>
        </w:tc>
      </w:tr>
      <w:tr w:rsidR="00B53670" w:rsidRPr="00572C8D" w14:paraId="56A2F8F2" w14:textId="77777777" w:rsidTr="00CA78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Borders>
              <w:bottom w:val="single" w:sz="4" w:space="0" w:color="FFFFFF" w:themeColor="background1"/>
            </w:tcBorders>
          </w:tcPr>
          <w:p w14:paraId="09E548C6" w14:textId="623B8F2C" w:rsidR="00B53670" w:rsidRPr="00CA78ED" w:rsidRDefault="008B3090" w:rsidP="0093260F">
            <w:pPr>
              <w:pStyle w:val="TableTitle"/>
              <w:rPr>
                <w:b w:val="0"/>
                <w:bCs w:val="0"/>
                <w:rtl/>
              </w:rPr>
            </w:pPr>
            <w:r>
              <w:rPr>
                <w:b w:val="0"/>
                <w:bCs w:val="0"/>
              </w:rPr>
              <w:t>100</w:t>
            </w:r>
          </w:p>
        </w:tc>
        <w:tc>
          <w:tcPr>
            <w:tcW w:w="1134" w:type="dxa"/>
            <w:tcBorders>
              <w:bottom w:val="single" w:sz="4" w:space="0" w:color="FFFFFF" w:themeColor="background1"/>
            </w:tcBorders>
          </w:tcPr>
          <w:p w14:paraId="3C258A7A" w14:textId="1B64231C" w:rsidR="00B53670" w:rsidRPr="00572C8D" w:rsidRDefault="00CA78ED" w:rsidP="0093260F">
            <w:pPr>
              <w:pStyle w:val="TableTitle"/>
              <w:cnfStyle w:val="000000100000" w:firstRow="0" w:lastRow="0" w:firstColumn="0" w:lastColumn="0" w:oddVBand="0" w:evenVBand="0" w:oddHBand="1" w:evenHBand="0" w:firstRowFirstColumn="0" w:firstRowLastColumn="0" w:lastRowFirstColumn="0" w:lastRowLastColumn="0"/>
              <w:rPr>
                <w:rtl/>
              </w:rPr>
            </w:pPr>
            <w:r>
              <w:t>0.01</w:t>
            </w:r>
          </w:p>
        </w:tc>
        <w:tc>
          <w:tcPr>
            <w:tcW w:w="992" w:type="dxa"/>
            <w:tcBorders>
              <w:bottom w:val="single" w:sz="4" w:space="0" w:color="FFFFFF" w:themeColor="background1"/>
            </w:tcBorders>
          </w:tcPr>
          <w:p w14:paraId="073E4D28" w14:textId="146F6387" w:rsidR="00B53670" w:rsidRPr="00572C8D" w:rsidRDefault="00CA78ED" w:rsidP="0093260F">
            <w:pPr>
              <w:pStyle w:val="TableTitle"/>
              <w:cnfStyle w:val="000000100000" w:firstRow="0" w:lastRow="0" w:firstColumn="0" w:lastColumn="0" w:oddVBand="0" w:evenVBand="0" w:oddHBand="1" w:evenHBand="0" w:firstRowFirstColumn="0" w:firstRowLastColumn="0" w:lastRowFirstColumn="0" w:lastRowLastColumn="0"/>
              <w:rPr>
                <w:rtl/>
              </w:rPr>
            </w:pPr>
            <w:r>
              <w:t>0.40</w:t>
            </w:r>
          </w:p>
        </w:tc>
        <w:tc>
          <w:tcPr>
            <w:tcW w:w="987" w:type="dxa"/>
            <w:tcBorders>
              <w:bottom w:val="single" w:sz="4" w:space="0" w:color="FFFFFF" w:themeColor="background1"/>
            </w:tcBorders>
          </w:tcPr>
          <w:p w14:paraId="7C229B0B" w14:textId="7CE14AE4" w:rsidR="00B53670" w:rsidRPr="00572C8D" w:rsidRDefault="00CA78ED" w:rsidP="0093260F">
            <w:pPr>
              <w:pStyle w:val="TableTitle"/>
              <w:cnfStyle w:val="000000100000" w:firstRow="0" w:lastRow="0" w:firstColumn="0" w:lastColumn="0" w:oddVBand="0" w:evenVBand="0" w:oddHBand="1" w:evenHBand="0" w:firstRowFirstColumn="0" w:firstRowLastColumn="0" w:lastRowFirstColumn="0" w:lastRowLastColumn="0"/>
            </w:pPr>
            <w:r>
              <w:t>0.65</w:t>
            </w:r>
          </w:p>
        </w:tc>
      </w:tr>
    </w:tbl>
    <w:p w14:paraId="33DDCEE0" w14:textId="77777777" w:rsidR="00B53670" w:rsidRDefault="00B53670" w:rsidP="00B53670">
      <w:pPr>
        <w:pStyle w:val="FigureTitle"/>
        <w:bidi w:val="0"/>
        <w:jc w:val="left"/>
      </w:pPr>
    </w:p>
    <w:p w14:paraId="510B9DC9" w14:textId="4A926196" w:rsidR="005A0A44" w:rsidRPr="00572C8D" w:rsidRDefault="005A0A44" w:rsidP="001E1845">
      <w:pPr>
        <w:pStyle w:val="23"/>
      </w:pPr>
      <w:r w:rsidRPr="00572C8D">
        <w:rPr>
          <w:rFonts w:hint="cs"/>
          <w:rtl/>
        </w:rPr>
        <w:t xml:space="preserve">3-1- </w:t>
      </w:r>
      <w:r w:rsidR="00B07195">
        <w:rPr>
          <w:rFonts w:hint="cs"/>
          <w:rtl/>
        </w:rPr>
        <w:t>تابع هدف و روش پنالتی</w:t>
      </w:r>
    </w:p>
    <w:p w14:paraId="45B0F6EB" w14:textId="4E4EB74A" w:rsidR="00084C56" w:rsidRPr="00572C8D" w:rsidRDefault="00B07195" w:rsidP="00B07195">
      <w:pPr>
        <w:pStyle w:val="a"/>
        <w:rPr>
          <w:rtl/>
        </w:rPr>
      </w:pPr>
      <w:r w:rsidRPr="007309BD">
        <w:rPr>
          <w:rFonts w:hint="cs"/>
          <w:rtl/>
        </w:rPr>
        <w:t xml:space="preserve">الگوریتم ژنتیک به منظور </w:t>
      </w:r>
      <w:r w:rsidR="00BF3F01">
        <w:rPr>
          <w:rFonts w:hint="cs"/>
          <w:rtl/>
        </w:rPr>
        <w:t>ارزیابی</w:t>
      </w:r>
      <w:r w:rsidRPr="007309BD">
        <w:rPr>
          <w:rFonts w:hint="cs"/>
          <w:rtl/>
        </w:rPr>
        <w:t xml:space="preserve"> هر کروموزوم در جمعیت هر نسل</w:t>
      </w:r>
      <w:r w:rsidRPr="007309BD">
        <w:rPr>
          <w:rFonts w:hint="eastAsia"/>
          <w:rtl/>
        </w:rPr>
        <w:t>،</w:t>
      </w:r>
      <w:r w:rsidRPr="007309BD">
        <w:rPr>
          <w:rFonts w:hint="cs"/>
          <w:rtl/>
        </w:rPr>
        <w:t xml:space="preserve"> از یک تابع بنام تابع هدف استفاده می</w:t>
      </w:r>
      <w:r w:rsidRPr="007309BD">
        <w:rPr>
          <w:rtl/>
        </w:rPr>
        <w:softHyphen/>
      </w:r>
      <w:r w:rsidRPr="007309BD">
        <w:rPr>
          <w:rFonts w:hint="cs"/>
          <w:rtl/>
        </w:rPr>
        <w:t>کند. این تابع متناسب با نوع مسئله تعیین می</w:t>
      </w:r>
      <w:r w:rsidRPr="007309BD">
        <w:rPr>
          <w:rtl/>
        </w:rPr>
        <w:softHyphen/>
      </w:r>
      <w:r w:rsidRPr="007309BD">
        <w:rPr>
          <w:rFonts w:hint="cs"/>
          <w:rtl/>
        </w:rPr>
        <w:t>شود و بایستی در برگیرنده رابطه</w:t>
      </w:r>
      <w:r w:rsidRPr="007309BD">
        <w:rPr>
          <w:rtl/>
        </w:rPr>
        <w:softHyphen/>
      </w:r>
      <w:r w:rsidRPr="007309BD">
        <w:rPr>
          <w:rFonts w:hint="cs"/>
          <w:rtl/>
        </w:rPr>
        <w:t xml:space="preserve">ی معنادار بین </w:t>
      </w:r>
      <w:r w:rsidR="00BF3F01">
        <w:rPr>
          <w:rFonts w:hint="cs"/>
          <w:rtl/>
        </w:rPr>
        <w:t>متغیر</w:t>
      </w:r>
      <w:r w:rsidR="00BF3F01">
        <w:rPr>
          <w:rtl/>
        </w:rPr>
        <w:softHyphen/>
      </w:r>
      <w:r w:rsidR="00BF3F01">
        <w:rPr>
          <w:rFonts w:hint="cs"/>
          <w:rtl/>
        </w:rPr>
        <w:t>های</w:t>
      </w:r>
      <w:r w:rsidRPr="007309BD">
        <w:rPr>
          <w:rFonts w:hint="cs"/>
          <w:rtl/>
        </w:rPr>
        <w:t xml:space="preserve"> بهینه</w:t>
      </w:r>
      <w:r>
        <w:rPr>
          <w:rtl/>
        </w:rPr>
        <w:softHyphen/>
      </w:r>
      <w:r w:rsidRPr="007309BD">
        <w:rPr>
          <w:rFonts w:hint="cs"/>
          <w:rtl/>
        </w:rPr>
        <w:t>سازی</w:t>
      </w:r>
      <w:r>
        <w:rPr>
          <w:rFonts w:hint="cs"/>
          <w:rtl/>
        </w:rPr>
        <w:t xml:space="preserve"> باشد</w:t>
      </w:r>
      <w:r w:rsidRPr="007309BD">
        <w:rPr>
          <w:rFonts w:hint="cs"/>
          <w:rtl/>
        </w:rPr>
        <w:t>. همچنین بمنظور هدایت جمعیت جوابها برای برقراری قیود حاکم بر مسئله</w:t>
      </w:r>
      <w:r w:rsidRPr="007309BD">
        <w:rPr>
          <w:rFonts w:hint="eastAsia"/>
          <w:rtl/>
        </w:rPr>
        <w:t>،</w:t>
      </w:r>
      <w:r w:rsidRPr="007309BD">
        <w:rPr>
          <w:rFonts w:hint="cs"/>
          <w:rtl/>
        </w:rPr>
        <w:t xml:space="preserve"> بخشی بعنوان پنالتی در کنار تابع هدف لحاظ می</w:t>
      </w:r>
      <w:r>
        <w:rPr>
          <w:rtl/>
        </w:rPr>
        <w:softHyphen/>
      </w:r>
      <w:r w:rsidRPr="007309BD">
        <w:rPr>
          <w:rFonts w:hint="cs"/>
          <w:rtl/>
        </w:rPr>
        <w:t>گردد.</w:t>
      </w:r>
      <w:r>
        <w:rPr>
          <w:rFonts w:hint="cs"/>
          <w:rtl/>
        </w:rPr>
        <w:t xml:space="preserve"> انواع روشهای اعمال </w:t>
      </w:r>
      <w:r>
        <w:rPr>
          <w:rFonts w:hint="cs"/>
          <w:rtl/>
        </w:rPr>
        <w:t>پنالتی در مسائل بهینه</w:t>
      </w:r>
      <w:r>
        <w:rPr>
          <w:rtl/>
        </w:rPr>
        <w:softHyphen/>
      </w:r>
      <w:r>
        <w:rPr>
          <w:rFonts w:hint="cs"/>
          <w:rtl/>
        </w:rPr>
        <w:t>سازی شامل دو دسته</w:t>
      </w:r>
      <w:r>
        <w:rPr>
          <w:rtl/>
        </w:rPr>
        <w:softHyphen/>
      </w:r>
      <w:r>
        <w:rPr>
          <w:rFonts w:hint="cs"/>
          <w:rtl/>
        </w:rPr>
        <w:t>ی روش پنالتی ایستا و روش</w:t>
      </w:r>
      <w:r>
        <w:rPr>
          <w:rtl/>
        </w:rPr>
        <w:softHyphen/>
      </w:r>
      <w:r>
        <w:rPr>
          <w:rFonts w:hint="cs"/>
          <w:rtl/>
        </w:rPr>
        <w:t>های پنالتی پویا می</w:t>
      </w:r>
      <w:r>
        <w:rPr>
          <w:rtl/>
        </w:rPr>
        <w:softHyphen/>
      </w:r>
      <w:r>
        <w:rPr>
          <w:rFonts w:hint="cs"/>
          <w:rtl/>
        </w:rPr>
        <w:t>گردد</w:t>
      </w:r>
      <w:r w:rsidR="005B06DA">
        <w:rPr>
          <w:rtl/>
        </w:rPr>
        <w:fldChar w:fldCharType="begin"/>
      </w:r>
      <w:r w:rsidR="008554B3">
        <w:rPr>
          <w:rtl/>
        </w:rPr>
        <w:instrText xml:space="preserve"> </w:instrText>
      </w:r>
      <w:r w:rsidR="008554B3">
        <w:instrText>ADDIN EN.CITE &lt;EndNote&gt;&lt;Cite&gt;&lt;Author&gt;Tessema&lt;/Author&gt;&lt;Year&gt;2006&lt;/Year&gt;&lt;RecNum&gt;16&lt;/RecNum&gt;&lt;DisplayText&gt;[11]&lt;/DisplayText&gt;&lt;record&gt;&lt;rec-number&gt;16&lt;/rec-number&gt;&lt;foreign-keys&gt;&lt;key app="EN" db-id="ptf92zzd1rt2p6efex35wafzfraex2v09a9w" timestamp="1613576709"&gt;16</w:instrText>
      </w:r>
      <w:r w:rsidR="008554B3">
        <w:rPr>
          <w:rtl/>
        </w:rPr>
        <w:instrText>&lt;/</w:instrText>
      </w:r>
      <w:r w:rsidR="008554B3">
        <w:instrText>key&gt;&lt;/foreign-keys&gt;&lt;ref-type name="Conference Proceedings"&gt;10&lt;/ref-type&gt;&lt;contributors&gt;&lt;authors&gt;&lt;author&gt;Tessema, Biruk&lt;/author&gt;&lt;author&gt;Yen, Gary G&lt;/author&gt;&lt;/authors&gt;&lt;/contributors&gt;&lt;titles&gt;&lt;title&gt;A self adaptive penalty function based algorithm for constrained optimization&lt;/title&gt;&lt;secondary-title&gt;2006 IEEE international conference on evolutionary computation&lt;/secondary-title&gt;&lt;/titles&gt;&lt;pages&gt;246-253&lt;/pages&gt;&lt;dates&gt;&lt;year&gt;2006&lt;/year&gt;&lt;/dates&gt;&lt;publisher&gt;IEEE&lt;/publisher&gt;&lt;isbn&gt;0780394879&lt;/isbn&gt;&lt;urls&gt;&lt;/urls&gt;&lt;/record&gt;&lt;/Cite&gt;&lt;/EndNote</w:instrText>
      </w:r>
      <w:r w:rsidR="008554B3">
        <w:rPr>
          <w:rtl/>
        </w:rPr>
        <w:instrText>&gt;</w:instrText>
      </w:r>
      <w:r w:rsidR="005B06DA">
        <w:rPr>
          <w:rtl/>
        </w:rPr>
        <w:fldChar w:fldCharType="separate"/>
      </w:r>
      <w:r w:rsidR="008554B3">
        <w:rPr>
          <w:noProof/>
          <w:rtl/>
        </w:rPr>
        <w:t>[</w:t>
      </w:r>
      <w:hyperlink w:anchor="_ENREF_11" w:tooltip="Tessema, 2006 #16" w:history="1">
        <w:r w:rsidR="002F4014">
          <w:rPr>
            <w:noProof/>
            <w:rtl/>
          </w:rPr>
          <w:t>11</w:t>
        </w:r>
      </w:hyperlink>
      <w:r w:rsidR="008554B3">
        <w:rPr>
          <w:noProof/>
          <w:rtl/>
        </w:rPr>
        <w:t>]</w:t>
      </w:r>
      <w:r w:rsidR="005B06DA">
        <w:rPr>
          <w:rtl/>
        </w:rPr>
        <w:fldChar w:fldCharType="end"/>
      </w:r>
      <w:r>
        <w:rPr>
          <w:rFonts w:hint="cs"/>
          <w:rtl/>
        </w:rPr>
        <w:t>.</w:t>
      </w:r>
    </w:p>
    <w:p w14:paraId="343754FC" w14:textId="4D7E5E40" w:rsidR="00966A29" w:rsidRPr="00266E38" w:rsidRDefault="00F91633" w:rsidP="004A371E">
      <w:pPr>
        <w:pStyle w:val="a"/>
        <w:rPr>
          <w:rtl/>
        </w:rPr>
      </w:pPr>
      <w:r w:rsidRPr="00F91633">
        <w:rPr>
          <w:rFonts w:hint="cs"/>
          <w:rtl/>
        </w:rPr>
        <w:t xml:space="preserve">در روش </w:t>
      </w:r>
      <w:r w:rsidR="004A371E">
        <w:rPr>
          <w:rFonts w:hint="cs"/>
          <w:rtl/>
        </w:rPr>
        <w:t>پنالتی ایستا</w:t>
      </w:r>
      <w:r w:rsidR="00193338">
        <w:rPr>
          <w:rStyle w:val="FootnoteReference"/>
          <w:rtl/>
        </w:rPr>
        <w:footnoteReference w:id="17"/>
      </w:r>
      <w:r w:rsidR="004A371E">
        <w:rPr>
          <w:rFonts w:hint="eastAsia"/>
          <w:rtl/>
        </w:rPr>
        <w:t>،</w:t>
      </w:r>
      <w:r w:rsidR="004A371E">
        <w:rPr>
          <w:rFonts w:hint="cs"/>
          <w:rtl/>
        </w:rPr>
        <w:t xml:space="preserve"> </w:t>
      </w:r>
      <w:r w:rsidRPr="00F91633">
        <w:rPr>
          <w:rFonts w:hint="cs"/>
          <w:rtl/>
        </w:rPr>
        <w:t>فاکتور</w:t>
      </w:r>
      <w:r w:rsidRPr="00F91633">
        <w:rPr>
          <w:rtl/>
        </w:rPr>
        <w:softHyphen/>
      </w:r>
      <w:r w:rsidRPr="00F91633">
        <w:rPr>
          <w:rFonts w:hint="cs"/>
          <w:rtl/>
        </w:rPr>
        <w:t>های پنالتی با توجه به قیدها، در تمام فرایند تکامل ثابت بوده در طول الگوریتم تغییر چندانی نمی</w:t>
      </w:r>
      <w:r>
        <w:softHyphen/>
      </w:r>
      <w:r w:rsidRPr="00F91633">
        <w:rPr>
          <w:rFonts w:hint="cs"/>
          <w:rtl/>
        </w:rPr>
        <w:t>کند.</w:t>
      </w:r>
      <w:r w:rsidRPr="00266E38">
        <w:rPr>
          <w:rFonts w:hint="cs"/>
          <w:rtl/>
        </w:rPr>
        <w:t xml:space="preserve"> </w:t>
      </w:r>
      <w:r w:rsidR="00966A29">
        <w:rPr>
          <w:rFonts w:hint="cs"/>
          <w:rtl/>
        </w:rPr>
        <w:t>برای</w:t>
      </w:r>
      <w:r w:rsidR="00966A29" w:rsidRPr="00266E38">
        <w:rPr>
          <w:rFonts w:hint="cs"/>
          <w:rtl/>
        </w:rPr>
        <w:t xml:space="preserve"> قیود نامساوی</w:t>
      </w:r>
      <w:r w:rsidR="00966A29" w:rsidRPr="00266E38">
        <w:rPr>
          <w:rFonts w:hint="eastAsia"/>
          <w:rtl/>
        </w:rPr>
        <w:t>،</w:t>
      </w:r>
      <w:r w:rsidR="00966A29" w:rsidRPr="00266E38">
        <w:rPr>
          <w:rFonts w:hint="cs"/>
          <w:rtl/>
        </w:rPr>
        <w:t xml:space="preserve"> هومیفار</w:t>
      </w:r>
      <w:r w:rsidR="00172B30">
        <w:rPr>
          <w:rStyle w:val="FootnoteReference"/>
          <w:rtl/>
        </w:rPr>
        <w:footnoteReference w:id="18"/>
      </w:r>
      <w:r w:rsidR="00966A29" w:rsidRPr="00266E38">
        <w:rPr>
          <w:rFonts w:hint="cs"/>
          <w:rtl/>
        </w:rPr>
        <w:t xml:space="preserve"> و همکاران (</w:t>
      </w:r>
      <w:r w:rsidR="00756163">
        <w:t>1994</w:t>
      </w:r>
      <w:r w:rsidR="00966A29" w:rsidRPr="00266E38">
        <w:rPr>
          <w:rFonts w:hint="cs"/>
          <w:rtl/>
        </w:rPr>
        <w:t xml:space="preserve">) بخش پنالتی را بفرم تساوی تبدیل و سپس تابع هدف جدید </w:t>
      </w:r>
      <m:oMath>
        <m:r>
          <w:rPr>
            <w:rFonts w:ascii="Cambria Math" w:hAnsi="Cambria Math" w:cs="Cambria Math" w:hint="cs"/>
            <w:rtl/>
          </w:rPr>
          <m:t>φ</m:t>
        </m:r>
        <m:r>
          <m:rPr>
            <m:sty m:val="p"/>
          </m:rPr>
          <w:rPr>
            <w:rFonts w:ascii="Cambria Math" w:hAnsi="Cambria Math"/>
          </w:rPr>
          <m:t>(</m:t>
        </m:r>
        <m:acc>
          <m:accPr>
            <m:chr m:val="⃗"/>
            <m:ctrlPr>
              <w:rPr>
                <w:rFonts w:ascii="Cambria Math" w:hAnsi="Cambria Math"/>
              </w:rPr>
            </m:ctrlPr>
          </m:accPr>
          <m:e>
            <m:r>
              <w:rPr>
                <w:rFonts w:ascii="Cambria Math" w:hAnsi="Cambria Math"/>
              </w:rPr>
              <m:t>x</m:t>
            </m:r>
          </m:e>
        </m:acc>
        <m:r>
          <m:rPr>
            <m:sty m:val="p"/>
          </m:rPr>
          <w:rPr>
            <w:rFonts w:ascii="Cambria Math" w:hAnsi="Cambria Math"/>
          </w:rPr>
          <m:t>)</m:t>
        </m:r>
      </m:oMath>
      <w:r w:rsidR="00966A29" w:rsidRPr="00266E38">
        <w:rPr>
          <w:rFonts w:hint="cs"/>
          <w:rtl/>
        </w:rPr>
        <w:t xml:space="preserve">  را طبق رابطه</w:t>
      </w:r>
      <w:r w:rsidR="00966A29" w:rsidRPr="00266E38">
        <w:rPr>
          <w:rtl/>
        </w:rPr>
        <w:softHyphen/>
      </w:r>
      <w:r w:rsidR="00966A29" w:rsidRPr="00266E38">
        <w:rPr>
          <w:rFonts w:hint="cs"/>
          <w:rtl/>
        </w:rPr>
        <w:t>ی (</w:t>
      </w:r>
      <w:r w:rsidR="00756163">
        <w:t>10</w:t>
      </w:r>
      <w:r w:rsidR="00966A29" w:rsidRPr="00266E38">
        <w:rPr>
          <w:rFonts w:hint="cs"/>
          <w:rtl/>
        </w:rPr>
        <w:t>)</w:t>
      </w:r>
      <w:r w:rsidR="00966A29" w:rsidRPr="00266E38">
        <w:rPr>
          <w:rFonts w:hint="eastAsia"/>
          <w:rtl/>
        </w:rPr>
        <w:t>،</w:t>
      </w:r>
      <w:r w:rsidR="00966A29" w:rsidRPr="00266E38">
        <w:rPr>
          <w:rFonts w:hint="cs"/>
          <w:rtl/>
        </w:rPr>
        <w:t xml:space="preserve"> ارائه کردند</w:t>
      </w:r>
      <w:r w:rsidR="00C7360B">
        <w:rPr>
          <w:rFonts w:hint="cs"/>
          <w:rtl/>
        </w:rPr>
        <w:t xml:space="preserve"> </w:t>
      </w:r>
      <w:r w:rsidR="00C7360B">
        <w:rPr>
          <w:rtl/>
        </w:rPr>
        <w:fldChar w:fldCharType="begin"/>
      </w:r>
      <w:r w:rsidR="00C7360B">
        <w:rPr>
          <w:rtl/>
        </w:rPr>
        <w:instrText xml:space="preserve"> </w:instrText>
      </w:r>
      <w:r w:rsidR="00C7360B">
        <w:instrText>ADDIN EN.CITE &lt;EndNote&gt;&lt;Cite&gt;&lt;Author&gt;Homaifar&lt;/Author&gt;&lt;Year&gt;1994&lt;/Year&gt;&lt;RecNum&gt;18&lt;/RecNum&gt;&lt;DisplayText&gt;[16]&lt;/DisplayText&gt;&lt;record&gt;&lt;rec-number&gt;18&lt;/rec-number&gt;&lt;foreign-keys&gt;&lt;key app="EN" db-id="ptf92zzd1rt2p6efex35wafzfraex2v09a9w" timestamp="1613589258"&gt;18</w:instrText>
      </w:r>
      <w:r w:rsidR="00C7360B">
        <w:rPr>
          <w:rtl/>
        </w:rPr>
        <w:instrText>&lt;/</w:instrText>
      </w:r>
      <w:r w:rsidR="00C7360B">
        <w:instrText>key&gt;&lt;/foreign-keys&gt;&lt;ref-type name="Journal Article"&gt;17&lt;/ref-type&gt;&lt;contributors&gt;&lt;authors&gt;&lt;author&gt;Homaifar, Abdollah&lt;/author&gt;&lt;author&gt;Qi, Charlene X&lt;/author&gt;&lt;author&gt;Lai, Steven H&lt;/author&gt;&lt;/authors&gt;&lt;/contributors&gt;&lt;titles&gt;&lt;title&gt;Constrained optimization via</w:instrText>
      </w:r>
      <w:r w:rsidR="00C7360B">
        <w:rPr>
          <w:rtl/>
        </w:rPr>
        <w:instrText xml:space="preserve"> </w:instrText>
      </w:r>
      <w:r w:rsidR="00C7360B">
        <w:instrText>genetic algorithms&lt;/title&gt;&lt;secondary-title&gt;Simulation&lt;/secondary-title&gt;&lt;/titles&gt;&lt;periodical&gt;&lt;full-title&gt;Simulation&lt;/full-title&gt;&lt;/periodical&gt;&lt;pages&gt;242-253&lt;/pages&gt;&lt;volume&gt;62&lt;/volume&gt;&lt;number&gt;4&lt;/number&gt;&lt;dates&gt;&lt;year&gt;1994&lt;/year&gt;&lt;/dates&gt;&lt;isbn&gt;0037-5497&lt;/isbn&gt;&lt;urls&gt;&lt;/urls&gt;&lt;/record&gt;&lt;/Cite&gt;&lt;/EndNote</w:instrText>
      </w:r>
      <w:r w:rsidR="00C7360B">
        <w:rPr>
          <w:rtl/>
        </w:rPr>
        <w:instrText>&gt;</w:instrText>
      </w:r>
      <w:r w:rsidR="00C7360B">
        <w:rPr>
          <w:rtl/>
        </w:rPr>
        <w:fldChar w:fldCharType="separate"/>
      </w:r>
      <w:r w:rsidR="00C7360B">
        <w:rPr>
          <w:noProof/>
          <w:rtl/>
        </w:rPr>
        <w:t>[</w:t>
      </w:r>
      <w:hyperlink w:anchor="_ENREF_16" w:tooltip="Homaifar, 1994 #18" w:history="1">
        <w:r w:rsidR="002F4014">
          <w:rPr>
            <w:noProof/>
          </w:rPr>
          <w:t>16</w:t>
        </w:r>
      </w:hyperlink>
      <w:r w:rsidR="00C7360B">
        <w:rPr>
          <w:noProof/>
          <w:rtl/>
        </w:rPr>
        <w:t>]</w:t>
      </w:r>
      <w:r w:rsidR="00C7360B">
        <w:rPr>
          <w:rtl/>
        </w:rPr>
        <w:fldChar w:fldCharType="end"/>
      </w:r>
      <w:r w:rsidR="00966A29" w:rsidRPr="00266E38">
        <w:rPr>
          <w:rFonts w:hint="cs"/>
          <w:rtl/>
        </w:rPr>
        <w:t>.</w:t>
      </w:r>
    </w:p>
    <w:tbl>
      <w:tblPr>
        <w:tblStyle w:val="PlainTable4"/>
        <w:bidiVisual/>
        <w:tblW w:w="4909" w:type="dxa"/>
        <w:tblLook w:val="04A0" w:firstRow="1" w:lastRow="0" w:firstColumn="1" w:lastColumn="0" w:noHBand="0" w:noVBand="1"/>
      </w:tblPr>
      <w:tblGrid>
        <w:gridCol w:w="804"/>
        <w:gridCol w:w="4105"/>
      </w:tblGrid>
      <w:tr w:rsidR="00966A29" w:rsidRPr="00426E0D" w14:paraId="7F65AF9B" w14:textId="77777777" w:rsidTr="00CE5255">
        <w:trPr>
          <w:cnfStyle w:val="100000000000" w:firstRow="1" w:lastRow="0" w:firstColumn="0" w:lastColumn="0" w:oddVBand="0" w:evenVBand="0" w:oddHBand="0" w:evenHBand="0" w:firstRowFirstColumn="0" w:firstRowLastColumn="0" w:lastRowFirstColumn="0" w:lastRowLastColumn="0"/>
          <w:trHeight w:val="162"/>
        </w:trPr>
        <w:tc>
          <w:tcPr>
            <w:cnfStyle w:val="001000000000" w:firstRow="0" w:lastRow="0" w:firstColumn="1" w:lastColumn="0" w:oddVBand="0" w:evenVBand="0" w:oddHBand="0" w:evenHBand="0" w:firstRowFirstColumn="0" w:firstRowLastColumn="0" w:lastRowFirstColumn="0" w:lastRowLastColumn="0"/>
            <w:tcW w:w="804" w:type="dxa"/>
            <w:shd w:val="clear" w:color="auto" w:fill="auto"/>
            <w:vAlign w:val="center"/>
          </w:tcPr>
          <w:p w14:paraId="49C40EE1" w14:textId="4F1208BB" w:rsidR="00966A29" w:rsidRPr="00966A29" w:rsidRDefault="00966A29" w:rsidP="0093260F">
            <w:pPr>
              <w:pStyle w:val="CommentText"/>
              <w:bidi/>
              <w:spacing w:after="0"/>
              <w:rPr>
                <w:rFonts w:asciiTheme="majorBidi" w:eastAsia="Times New Roman" w:hAnsiTheme="majorBidi" w:cs="B Nazanin"/>
                <w:b w:val="0"/>
                <w:bCs w:val="0"/>
                <w:color w:val="000000" w:themeColor="text1"/>
                <w:sz w:val="18"/>
                <w:szCs w:val="18"/>
                <w:lang w:bidi="fa-IR"/>
              </w:rPr>
            </w:pPr>
            <w:r>
              <w:rPr>
                <w:rFonts w:asciiTheme="majorBidi" w:eastAsia="Times New Roman" w:hAnsiTheme="majorBidi" w:cs="B Nazanin"/>
                <w:color w:val="000000" w:themeColor="text1"/>
                <w:sz w:val="18"/>
                <w:lang w:bidi="fa-IR"/>
              </w:rPr>
              <w:t xml:space="preserve"> </w:t>
            </w:r>
            <w:r w:rsidRPr="00266E38">
              <w:rPr>
                <w:rFonts w:asciiTheme="majorBidi" w:eastAsia="Times New Roman" w:hAnsiTheme="majorBidi" w:cs="B Nazanin" w:hint="cs"/>
                <w:color w:val="000000" w:themeColor="text1"/>
                <w:sz w:val="18"/>
                <w:rtl/>
                <w:lang w:bidi="fa-IR"/>
              </w:rPr>
              <w:t xml:space="preserve"> </w:t>
            </w:r>
            <w:r w:rsidRPr="00966A29">
              <w:rPr>
                <w:rFonts w:asciiTheme="majorBidi" w:eastAsia="Times New Roman" w:hAnsiTheme="majorBidi" w:cs="B Nazanin" w:hint="cs"/>
                <w:b w:val="0"/>
                <w:bCs w:val="0"/>
                <w:color w:val="000000" w:themeColor="text1"/>
                <w:sz w:val="18"/>
                <w:szCs w:val="18"/>
                <w:rtl/>
                <w:lang w:bidi="fa-IR"/>
              </w:rPr>
              <w:t>(</w:t>
            </w:r>
            <w:r w:rsidRPr="00966A29">
              <w:rPr>
                <w:rFonts w:asciiTheme="majorBidi" w:eastAsia="Times New Roman" w:hAnsiTheme="majorBidi" w:cs="B Nazanin"/>
                <w:b w:val="0"/>
                <w:bCs w:val="0"/>
                <w:color w:val="000000" w:themeColor="text1"/>
                <w:sz w:val="18"/>
                <w:szCs w:val="18"/>
                <w:lang w:bidi="fa-IR"/>
              </w:rPr>
              <w:t>10</w:t>
            </w:r>
            <w:r w:rsidRPr="00966A29">
              <w:rPr>
                <w:rFonts w:asciiTheme="majorBidi" w:eastAsia="Times New Roman" w:hAnsiTheme="majorBidi" w:cs="B Nazanin" w:hint="cs"/>
                <w:b w:val="0"/>
                <w:bCs w:val="0"/>
                <w:color w:val="000000" w:themeColor="text1"/>
                <w:sz w:val="18"/>
                <w:szCs w:val="18"/>
                <w:rtl/>
                <w:lang w:bidi="fa-IR"/>
              </w:rPr>
              <w:t xml:space="preserve">)   </w:t>
            </w:r>
          </w:p>
        </w:tc>
        <w:tc>
          <w:tcPr>
            <w:tcW w:w="4105" w:type="dxa"/>
            <w:shd w:val="clear" w:color="auto" w:fill="auto"/>
            <w:vAlign w:val="center"/>
          </w:tcPr>
          <w:p w14:paraId="017BA496" w14:textId="7F8FF925" w:rsidR="00966A29" w:rsidRPr="00856A41" w:rsidRDefault="00856A41" w:rsidP="0093260F">
            <w:pPr>
              <w:pStyle w:val="a"/>
              <w:ind w:firstLine="0"/>
              <w:cnfStyle w:val="100000000000" w:firstRow="1" w:lastRow="0" w:firstColumn="0" w:lastColumn="0" w:oddVBand="0" w:evenVBand="0" w:oddHBand="0" w:evenHBand="0" w:firstRowFirstColumn="0" w:firstRowLastColumn="0" w:lastRowFirstColumn="0" w:lastRowLastColumn="0"/>
              <w:rPr>
                <w:b w:val="0"/>
                <w:bCs w:val="0"/>
                <w:color w:val="000000" w:themeColor="text1"/>
              </w:rPr>
            </w:pPr>
            <m:oMathPara>
              <m:oMath>
                <m:r>
                  <m:rPr>
                    <m:sty m:val="bi"/>
                  </m:rPr>
                  <w:rPr>
                    <w:rFonts w:ascii="Cambria Math" w:hAnsi="Cambria Math"/>
                    <w:color w:val="000000" w:themeColor="text1"/>
                  </w:rPr>
                  <m:t>φ</m:t>
                </m:r>
                <m:d>
                  <m:dPr>
                    <m:ctrlPr>
                      <w:rPr>
                        <w:rFonts w:ascii="Cambria Math" w:hAnsi="Cambria Math"/>
                        <w:b w:val="0"/>
                        <w:bCs w:val="0"/>
                        <w:color w:val="000000" w:themeColor="text1"/>
                      </w:rPr>
                    </m:ctrlPr>
                  </m:dPr>
                  <m:e>
                    <m:acc>
                      <m:accPr>
                        <m:chr m:val="⃗"/>
                        <m:ctrlPr>
                          <w:rPr>
                            <w:rFonts w:ascii="Cambria Math" w:hAnsi="Cambria Math"/>
                            <w:b w:val="0"/>
                            <w:bCs w:val="0"/>
                            <w:color w:val="000000" w:themeColor="text1"/>
                          </w:rPr>
                        </m:ctrlPr>
                      </m:accPr>
                      <m:e>
                        <m:r>
                          <m:rPr>
                            <m:sty m:val="bi"/>
                          </m:rPr>
                          <w:rPr>
                            <w:rFonts w:ascii="Cambria Math"/>
                            <w:color w:val="000000" w:themeColor="text1"/>
                          </w:rPr>
                          <m:t>x</m:t>
                        </m:r>
                      </m:e>
                    </m:acc>
                  </m:e>
                </m:d>
                <m:r>
                  <m:rPr>
                    <m:sty m:val="b"/>
                  </m:rPr>
                  <w:rPr>
                    <w:rFonts w:ascii="Cambria Math"/>
                    <w:color w:val="000000" w:themeColor="text1"/>
                  </w:rPr>
                  <m:t>=</m:t>
                </m:r>
                <m:r>
                  <m:rPr>
                    <m:sty m:val="bi"/>
                  </m:rPr>
                  <w:rPr>
                    <w:rFonts w:ascii="Cambria Math"/>
                    <w:color w:val="000000" w:themeColor="text1"/>
                  </w:rPr>
                  <m:t>f</m:t>
                </m:r>
                <m:d>
                  <m:dPr>
                    <m:ctrlPr>
                      <w:rPr>
                        <w:rFonts w:ascii="Cambria Math" w:hAnsi="Cambria Math"/>
                        <w:b w:val="0"/>
                        <w:bCs w:val="0"/>
                        <w:color w:val="000000" w:themeColor="text1"/>
                      </w:rPr>
                    </m:ctrlPr>
                  </m:dPr>
                  <m:e>
                    <m:acc>
                      <m:accPr>
                        <m:chr m:val="⃗"/>
                        <m:ctrlPr>
                          <w:rPr>
                            <w:rFonts w:ascii="Cambria Math" w:hAnsi="Cambria Math"/>
                            <w:b w:val="0"/>
                            <w:bCs w:val="0"/>
                            <w:color w:val="000000" w:themeColor="text1"/>
                          </w:rPr>
                        </m:ctrlPr>
                      </m:accPr>
                      <m:e>
                        <m:r>
                          <m:rPr>
                            <m:sty m:val="bi"/>
                          </m:rPr>
                          <w:rPr>
                            <w:rFonts w:ascii="Cambria Math"/>
                            <w:color w:val="000000" w:themeColor="text1"/>
                          </w:rPr>
                          <m:t>x</m:t>
                        </m:r>
                      </m:e>
                    </m:acc>
                  </m:e>
                </m:d>
                <m:r>
                  <m:rPr>
                    <m:sty m:val="b"/>
                  </m:rPr>
                  <w:rPr>
                    <w:rFonts w:ascii="Cambria Math"/>
                    <w:color w:val="000000" w:themeColor="text1"/>
                  </w:rPr>
                  <m:t>+</m:t>
                </m:r>
                <m:nary>
                  <m:naryPr>
                    <m:chr m:val="∑"/>
                    <m:limLoc m:val="undOvr"/>
                    <m:ctrlPr>
                      <w:rPr>
                        <w:rFonts w:ascii="Cambria Math" w:hAnsi="Cambria Math"/>
                        <w:b w:val="0"/>
                        <w:bCs w:val="0"/>
                        <w:color w:val="000000" w:themeColor="text1"/>
                      </w:rPr>
                    </m:ctrlPr>
                  </m:naryPr>
                  <m:sub>
                    <m:r>
                      <m:rPr>
                        <m:sty m:val="bi"/>
                      </m:rPr>
                      <w:rPr>
                        <w:rFonts w:ascii="Cambria Math"/>
                        <w:color w:val="000000" w:themeColor="text1"/>
                      </w:rPr>
                      <m:t>i</m:t>
                    </m:r>
                    <m:r>
                      <m:rPr>
                        <m:sty m:val="b"/>
                      </m:rPr>
                      <w:rPr>
                        <w:rFonts w:ascii="Cambria Math"/>
                        <w:color w:val="000000" w:themeColor="text1"/>
                      </w:rPr>
                      <m:t>=1</m:t>
                    </m:r>
                  </m:sub>
                  <m:sup>
                    <m:r>
                      <m:rPr>
                        <m:sty m:val="bi"/>
                      </m:rPr>
                      <w:rPr>
                        <w:rFonts w:ascii="Cambria Math"/>
                        <w:color w:val="000000" w:themeColor="text1"/>
                      </w:rPr>
                      <m:t>m</m:t>
                    </m:r>
                    <m:r>
                      <m:rPr>
                        <m:sty m:val="b"/>
                      </m:rPr>
                      <w:rPr>
                        <w:rFonts w:ascii="Cambria Math"/>
                        <w:color w:val="000000" w:themeColor="text1"/>
                      </w:rPr>
                      <m:t>+</m:t>
                    </m:r>
                    <m:r>
                      <m:rPr>
                        <m:sty m:val="bi"/>
                      </m:rPr>
                      <w:rPr>
                        <w:rFonts w:ascii="Cambria Math"/>
                        <w:color w:val="000000" w:themeColor="text1"/>
                      </w:rPr>
                      <m:t>n</m:t>
                    </m:r>
                  </m:sup>
                  <m:e>
                    <m:sSub>
                      <m:sSubPr>
                        <m:ctrlPr>
                          <w:rPr>
                            <w:rFonts w:ascii="Cambria Math" w:hAnsi="Cambria Math"/>
                            <w:b w:val="0"/>
                            <w:bCs w:val="0"/>
                            <w:color w:val="000000" w:themeColor="text1"/>
                          </w:rPr>
                        </m:ctrlPr>
                      </m:sSubPr>
                      <m:e>
                        <m:r>
                          <m:rPr>
                            <m:sty m:val="bi"/>
                          </m:rPr>
                          <w:rPr>
                            <w:rFonts w:ascii="Cambria Math"/>
                            <w:color w:val="000000" w:themeColor="text1"/>
                          </w:rPr>
                          <m:t>A</m:t>
                        </m:r>
                      </m:e>
                      <m:sub>
                        <m:r>
                          <m:rPr>
                            <m:sty m:val="bi"/>
                          </m:rPr>
                          <w:rPr>
                            <w:rFonts w:ascii="Cambria Math"/>
                            <w:color w:val="000000" w:themeColor="text1"/>
                          </w:rPr>
                          <m:t>k</m:t>
                        </m:r>
                        <m:r>
                          <m:rPr>
                            <m:sty m:val="b"/>
                          </m:rPr>
                          <w:rPr>
                            <w:rFonts w:ascii="Cambria Math"/>
                            <w:color w:val="000000" w:themeColor="text1"/>
                          </w:rPr>
                          <m:t>,</m:t>
                        </m:r>
                        <m:r>
                          <m:rPr>
                            <m:sty m:val="bi"/>
                          </m:rPr>
                          <w:rPr>
                            <w:rFonts w:ascii="Cambria Math"/>
                            <w:color w:val="000000" w:themeColor="text1"/>
                          </w:rPr>
                          <m:t>i</m:t>
                        </m:r>
                      </m:sub>
                    </m:sSub>
                    <m:r>
                      <m:rPr>
                        <m:sty m:val="b"/>
                      </m:rPr>
                      <w:rPr>
                        <w:rFonts w:ascii="Cambria Math" w:hAnsi="Cambria Math"/>
                        <w:color w:val="000000" w:themeColor="text1"/>
                      </w:rPr>
                      <m:t>×</m:t>
                    </m:r>
                    <m:r>
                      <m:rPr>
                        <m:sty m:val="bi"/>
                      </m:rPr>
                      <w:rPr>
                        <w:rFonts w:ascii="Cambria Math"/>
                        <w:color w:val="000000" w:themeColor="text1"/>
                      </w:rPr>
                      <m:t>max</m:t>
                    </m:r>
                    <m:sSup>
                      <m:sSupPr>
                        <m:ctrlPr>
                          <w:rPr>
                            <w:rFonts w:ascii="Cambria Math" w:hAnsi="Cambria Math"/>
                            <w:b w:val="0"/>
                            <w:bCs w:val="0"/>
                            <w:color w:val="000000" w:themeColor="text1"/>
                          </w:rPr>
                        </m:ctrlPr>
                      </m:sSupPr>
                      <m:e>
                        <m:d>
                          <m:dPr>
                            <m:begChr m:val="["/>
                            <m:endChr m:val="]"/>
                            <m:ctrlPr>
                              <w:rPr>
                                <w:rFonts w:ascii="Cambria Math" w:hAnsi="Cambria Math"/>
                                <w:b w:val="0"/>
                                <w:bCs w:val="0"/>
                                <w:color w:val="000000" w:themeColor="text1"/>
                              </w:rPr>
                            </m:ctrlPr>
                          </m:dPr>
                          <m:e>
                            <m:r>
                              <m:rPr>
                                <m:sty m:val="b"/>
                              </m:rPr>
                              <w:rPr>
                                <w:rFonts w:ascii="Cambria Math"/>
                                <w:color w:val="000000" w:themeColor="text1"/>
                              </w:rPr>
                              <m:t>0,</m:t>
                            </m:r>
                            <m:sSub>
                              <m:sSubPr>
                                <m:ctrlPr>
                                  <w:rPr>
                                    <w:rFonts w:ascii="Cambria Math" w:hAnsi="Cambria Math"/>
                                    <w:b w:val="0"/>
                                    <w:bCs w:val="0"/>
                                    <w:color w:val="000000" w:themeColor="text1"/>
                                  </w:rPr>
                                </m:ctrlPr>
                              </m:sSubPr>
                              <m:e>
                                <m:r>
                                  <m:rPr>
                                    <m:sty m:val="bi"/>
                                  </m:rPr>
                                  <w:rPr>
                                    <w:rFonts w:ascii="Cambria Math"/>
                                    <w:color w:val="000000" w:themeColor="text1"/>
                                  </w:rPr>
                                  <m:t>g</m:t>
                                </m:r>
                              </m:e>
                              <m:sub>
                                <m:r>
                                  <m:rPr>
                                    <m:sty m:val="bi"/>
                                  </m:rPr>
                                  <w:rPr>
                                    <w:rFonts w:ascii="Cambria Math"/>
                                    <w:color w:val="000000" w:themeColor="text1"/>
                                  </w:rPr>
                                  <m:t>i</m:t>
                                </m:r>
                              </m:sub>
                            </m:sSub>
                            <m:d>
                              <m:dPr>
                                <m:ctrlPr>
                                  <w:rPr>
                                    <w:rFonts w:ascii="Cambria Math" w:hAnsi="Cambria Math"/>
                                    <w:b w:val="0"/>
                                    <w:bCs w:val="0"/>
                                    <w:color w:val="000000" w:themeColor="text1"/>
                                  </w:rPr>
                                </m:ctrlPr>
                              </m:dPr>
                              <m:e>
                                <m:acc>
                                  <m:accPr>
                                    <m:chr m:val="⃗"/>
                                    <m:ctrlPr>
                                      <w:rPr>
                                        <w:rFonts w:ascii="Cambria Math" w:hAnsi="Cambria Math"/>
                                        <w:b w:val="0"/>
                                        <w:bCs w:val="0"/>
                                        <w:color w:val="000000" w:themeColor="text1"/>
                                      </w:rPr>
                                    </m:ctrlPr>
                                  </m:accPr>
                                  <m:e>
                                    <m:r>
                                      <m:rPr>
                                        <m:sty m:val="bi"/>
                                      </m:rPr>
                                      <w:rPr>
                                        <w:rFonts w:ascii="Cambria Math"/>
                                        <w:color w:val="000000" w:themeColor="text1"/>
                                      </w:rPr>
                                      <m:t>x</m:t>
                                    </m:r>
                                  </m:e>
                                </m:acc>
                              </m:e>
                            </m:d>
                          </m:e>
                        </m:d>
                      </m:e>
                      <m:sup>
                        <m:r>
                          <m:rPr>
                            <m:sty m:val="b"/>
                          </m:rPr>
                          <w:rPr>
                            <w:rFonts w:ascii="Cambria Math"/>
                            <w:color w:val="000000" w:themeColor="text1"/>
                          </w:rPr>
                          <m:t>2</m:t>
                        </m:r>
                      </m:sup>
                    </m:sSup>
                  </m:e>
                </m:nary>
              </m:oMath>
            </m:oMathPara>
          </w:p>
        </w:tc>
      </w:tr>
    </w:tbl>
    <w:p w14:paraId="7B0ED873" w14:textId="1FC57ABB" w:rsidR="00966A29" w:rsidRDefault="00966A29" w:rsidP="00966A29">
      <w:pPr>
        <w:pStyle w:val="1"/>
        <w:numPr>
          <w:ilvl w:val="0"/>
          <w:numId w:val="0"/>
        </w:numPr>
        <w:rPr>
          <w:rFonts w:asciiTheme="majorBidi" w:hAnsiTheme="majorBidi"/>
          <w:b w:val="0"/>
          <w:bCs w:val="0"/>
          <w:color w:val="000000" w:themeColor="text1"/>
          <w:rtl/>
        </w:rPr>
      </w:pPr>
      <w:r w:rsidRPr="00266E38">
        <w:rPr>
          <w:rFonts w:asciiTheme="majorBidi" w:hAnsiTheme="majorBidi" w:hint="cs"/>
          <w:b w:val="0"/>
          <w:bCs w:val="0"/>
          <w:color w:val="000000" w:themeColor="text1"/>
          <w:rtl/>
        </w:rPr>
        <w:t xml:space="preserve">که در آن </w:t>
      </w:r>
      <m:oMath>
        <m:sSub>
          <m:sSubPr>
            <m:ctrlPr>
              <w:rPr>
                <w:rFonts w:ascii="Cambria Math" w:hAnsi="Cambria Math"/>
                <w:b w:val="0"/>
                <w:bCs w:val="0"/>
                <w:i/>
                <w:color w:val="000000" w:themeColor="text1"/>
              </w:rPr>
            </m:ctrlPr>
          </m:sSubPr>
          <m:e>
            <m:r>
              <m:rPr>
                <m:sty m:val="bi"/>
              </m:rPr>
              <w:rPr>
                <w:rFonts w:ascii="Cambria Math" w:hAnsiTheme="majorBidi"/>
                <w:color w:val="000000" w:themeColor="text1"/>
              </w:rPr>
              <m:t>g</m:t>
            </m:r>
          </m:e>
          <m:sub>
            <m:r>
              <m:rPr>
                <m:sty m:val="bi"/>
              </m:rPr>
              <w:rPr>
                <w:rFonts w:ascii="Cambria Math" w:hAnsiTheme="majorBidi"/>
                <w:color w:val="000000" w:themeColor="text1"/>
              </w:rPr>
              <m:t>i</m:t>
            </m:r>
          </m:sub>
        </m:sSub>
        <m:d>
          <m:dPr>
            <m:ctrlPr>
              <w:rPr>
                <w:rFonts w:ascii="Cambria Math" w:hAnsi="Cambria Math"/>
                <w:b w:val="0"/>
                <w:bCs w:val="0"/>
                <w:i/>
                <w:color w:val="000000" w:themeColor="text1"/>
              </w:rPr>
            </m:ctrlPr>
          </m:dPr>
          <m:e>
            <m:acc>
              <m:accPr>
                <m:chr m:val="⃗"/>
                <m:ctrlPr>
                  <w:rPr>
                    <w:rFonts w:ascii="Cambria Math" w:hAnsi="Cambria Math"/>
                    <w:b w:val="0"/>
                    <w:bCs w:val="0"/>
                    <w:i/>
                    <w:color w:val="000000" w:themeColor="text1"/>
                  </w:rPr>
                </m:ctrlPr>
              </m:accPr>
              <m:e>
                <m:r>
                  <m:rPr>
                    <m:sty m:val="bi"/>
                  </m:rPr>
                  <w:rPr>
                    <w:rFonts w:ascii="Cambria Math" w:hAnsiTheme="majorBidi"/>
                    <w:color w:val="000000" w:themeColor="text1"/>
                  </w:rPr>
                  <m:t>x</m:t>
                </m:r>
              </m:e>
            </m:acc>
          </m:e>
        </m:d>
      </m:oMath>
      <w:r w:rsidRPr="00266E38">
        <w:rPr>
          <w:rFonts w:asciiTheme="majorBidi" w:hAnsiTheme="majorBidi" w:hint="cs"/>
          <w:b w:val="0"/>
          <w:bCs w:val="0"/>
          <w:color w:val="000000" w:themeColor="text1"/>
          <w:rtl/>
        </w:rPr>
        <w:t xml:space="preserve">  قیود نامساوی و </w:t>
      </w:r>
      <w:r w:rsidRPr="00266E38">
        <w:rPr>
          <w:rFonts w:asciiTheme="majorBidi" w:hAnsiTheme="majorBidi"/>
          <w:b w:val="0"/>
          <w:bCs w:val="0"/>
          <w:color w:val="000000" w:themeColor="text1"/>
        </w:rPr>
        <w:t>A</w:t>
      </w:r>
      <w:r w:rsidRPr="00966A29">
        <w:rPr>
          <w:rFonts w:asciiTheme="majorBidi" w:hAnsiTheme="majorBidi"/>
          <w:b w:val="0"/>
          <w:bCs w:val="0"/>
          <w:color w:val="000000" w:themeColor="text1"/>
          <w:vertAlign w:val="subscript"/>
        </w:rPr>
        <w:t>k,i</w:t>
      </w:r>
      <w:r w:rsidRPr="00266E38">
        <w:rPr>
          <w:rFonts w:asciiTheme="majorBidi" w:hAnsiTheme="majorBidi" w:hint="cs"/>
          <w:b w:val="0"/>
          <w:bCs w:val="0"/>
          <w:color w:val="000000" w:themeColor="text1"/>
          <w:rtl/>
        </w:rPr>
        <w:t xml:space="preserve"> بزرگترین ضریب پنالتی هر مرحله می</w:t>
      </w:r>
      <w:r w:rsidRPr="00266E38">
        <w:rPr>
          <w:rFonts w:asciiTheme="majorBidi" w:hAnsiTheme="majorBidi"/>
          <w:b w:val="0"/>
          <w:bCs w:val="0"/>
          <w:color w:val="000000" w:themeColor="text1"/>
          <w:rtl/>
        </w:rPr>
        <w:softHyphen/>
      </w:r>
      <w:r w:rsidRPr="00266E38">
        <w:rPr>
          <w:rFonts w:asciiTheme="majorBidi" w:hAnsiTheme="majorBidi" w:hint="cs"/>
          <w:b w:val="0"/>
          <w:bCs w:val="0"/>
          <w:color w:val="000000" w:themeColor="text1"/>
          <w:rtl/>
        </w:rPr>
        <w:t xml:space="preserve">باشد. </w:t>
      </w:r>
    </w:p>
    <w:p w14:paraId="65F15E9A" w14:textId="3A9F508F" w:rsidR="004A371E" w:rsidRPr="00E21320" w:rsidRDefault="00756163" w:rsidP="004A371E">
      <w:pPr>
        <w:pStyle w:val="a"/>
        <w:rPr>
          <w:rtl/>
        </w:rPr>
      </w:pPr>
      <w:r w:rsidRPr="00F91633">
        <w:rPr>
          <w:rFonts w:hint="cs"/>
          <w:rtl/>
        </w:rPr>
        <w:t xml:space="preserve">در روش </w:t>
      </w:r>
      <w:r>
        <w:rPr>
          <w:rFonts w:hint="cs"/>
          <w:rtl/>
        </w:rPr>
        <w:t>پنالتی پویا</w:t>
      </w:r>
      <w:r w:rsidR="00193338">
        <w:rPr>
          <w:rStyle w:val="FootnoteReference"/>
          <w:rtl/>
        </w:rPr>
        <w:footnoteReference w:id="19"/>
      </w:r>
      <w:r>
        <w:rPr>
          <w:rFonts w:hint="cs"/>
          <w:rtl/>
        </w:rPr>
        <w:t xml:space="preserve">، </w:t>
      </w:r>
      <w:r w:rsidR="004A371E" w:rsidRPr="00E21320">
        <w:rPr>
          <w:rFonts w:hint="cs"/>
          <w:rtl/>
        </w:rPr>
        <w:t>تابع پنالتی متناسب با تعداد تکرار الگوریتم ژنتیک بوده و مقدار پنالتی مربوط به هر رشته</w:t>
      </w:r>
      <w:r w:rsidR="004A371E" w:rsidRPr="00E21320">
        <w:rPr>
          <w:rtl/>
        </w:rPr>
        <w:softHyphen/>
      </w:r>
      <w:r w:rsidR="004A371E" w:rsidRPr="00E21320">
        <w:rPr>
          <w:rFonts w:hint="cs"/>
          <w:rtl/>
        </w:rPr>
        <w:t>ی جواب در هر مرحله در هر تکرار تغییر می</w:t>
      </w:r>
      <w:r w:rsidR="004A371E" w:rsidRPr="00E21320">
        <w:rPr>
          <w:rtl/>
        </w:rPr>
        <w:softHyphen/>
      </w:r>
      <w:r w:rsidR="004A371E" w:rsidRPr="00E21320">
        <w:rPr>
          <w:rFonts w:hint="cs"/>
          <w:rtl/>
        </w:rPr>
        <w:t>یابد. جوینز</w:t>
      </w:r>
      <w:r w:rsidR="00335927">
        <w:rPr>
          <w:rStyle w:val="FootnoteReference"/>
          <w:rtl/>
        </w:rPr>
        <w:footnoteReference w:id="20"/>
      </w:r>
      <w:r w:rsidR="004A371E" w:rsidRPr="00E21320">
        <w:rPr>
          <w:rFonts w:hint="cs"/>
          <w:rtl/>
        </w:rPr>
        <w:t xml:space="preserve"> و هوک</w:t>
      </w:r>
      <w:r w:rsidR="00335927">
        <w:rPr>
          <w:rStyle w:val="FootnoteReference"/>
          <w:rtl/>
        </w:rPr>
        <w:footnoteReference w:id="21"/>
      </w:r>
      <w:r w:rsidR="004A371E" w:rsidRPr="00266E38">
        <w:rPr>
          <w:rFonts w:hint="cs"/>
          <w:vertAlign w:val="superscript"/>
          <w:rtl/>
        </w:rPr>
        <w:t xml:space="preserve"> </w:t>
      </w:r>
      <w:r w:rsidR="004A371E" w:rsidRPr="00E21320">
        <w:rPr>
          <w:rFonts w:hint="cs"/>
          <w:rtl/>
        </w:rPr>
        <w:t>(</w:t>
      </w:r>
      <w:r>
        <w:t>1994</w:t>
      </w:r>
      <w:r w:rsidR="004A371E" w:rsidRPr="00E21320">
        <w:rPr>
          <w:rFonts w:hint="cs"/>
          <w:rtl/>
        </w:rPr>
        <w:t>) فرم کلی تابع هدف با پنالتی پویا را بصورت رابطه</w:t>
      </w:r>
      <w:r w:rsidR="004A371E" w:rsidRPr="00E21320">
        <w:rPr>
          <w:rtl/>
        </w:rPr>
        <w:softHyphen/>
      </w:r>
      <w:r w:rsidR="004A371E" w:rsidRPr="00E21320">
        <w:rPr>
          <w:rFonts w:hint="cs"/>
          <w:rtl/>
        </w:rPr>
        <w:t>ی (</w:t>
      </w:r>
      <w:r>
        <w:t>11</w:t>
      </w:r>
      <w:r w:rsidR="004A371E" w:rsidRPr="00E21320">
        <w:rPr>
          <w:rFonts w:hint="cs"/>
          <w:rtl/>
        </w:rPr>
        <w:t>) ارائه کردند</w:t>
      </w:r>
      <w:r w:rsidR="004C0654">
        <w:rPr>
          <w:rtl/>
        </w:rPr>
        <w:fldChar w:fldCharType="begin"/>
      </w:r>
      <w:r w:rsidR="004C0654">
        <w:rPr>
          <w:rtl/>
        </w:rPr>
        <w:instrText xml:space="preserve"> </w:instrText>
      </w:r>
      <w:r w:rsidR="004C0654">
        <w:instrText>ADDIN EN.CITE &lt;EndNote&gt;&lt;Cite&gt;&lt;Author&gt;Joines&lt;/Author&gt;&lt;Year&gt;1994&lt;/Year&gt;&lt;RecNum&gt;19&lt;/RecNum&gt;&lt;DisplayText&gt;[17]&lt;/DisplayText&gt;&lt;record&gt;&lt;rec-number&gt;19&lt;/rec-number&gt;&lt;foreign-keys&gt;&lt;key app="EN" db-id="ptf92zzd1rt2p6efex35wafzfraex2v09a9w" timestamp="1613589466"&gt;19</w:instrText>
      </w:r>
      <w:r w:rsidR="004C0654">
        <w:rPr>
          <w:rtl/>
        </w:rPr>
        <w:instrText>&lt;/</w:instrText>
      </w:r>
      <w:r w:rsidR="004C0654">
        <w:instrText>key&gt;&lt;/foreign-keys&gt;&lt;ref-type name="Conference Proceedings"&gt;10&lt;/ref-type&gt;&lt;contributors&gt;&lt;authors&gt;&lt;author&gt;Joines, Jeffrey A&lt;/author&gt;&lt;author&gt;Houck, Christopher R&lt;/author&gt;&lt;/authors&gt;&lt;/contributors&gt;&lt;titles&gt;&lt;title&gt;On the use of non-stationary penalty functions to</w:instrText>
      </w:r>
      <w:r w:rsidR="004C0654">
        <w:rPr>
          <w:rtl/>
        </w:rPr>
        <w:instrText xml:space="preserve"> </w:instrText>
      </w:r>
      <w:r w:rsidR="004C0654">
        <w:instrText>solve nonlinear constrained optimization problems with GA&amp;apos;s&lt;/title&gt;&lt;secondary-title&gt;Proceedings of the first IEEE conference on evolutionary computation. IEEE world congress on computational intelligence&lt;/secondary-title&gt;&lt;/titles&gt;&lt;pages&gt;579-584&lt;/pages&gt;&lt;dates&gt;&lt;year&gt;1994&lt;/year&gt;&lt;/dates&gt;&lt;publisher&gt;IEEE&lt;/publisher&gt;&lt;isbn&gt;0780318994&lt;/isbn&gt;&lt;urls&gt;&lt;/urls&gt;&lt;/record&gt;&lt;/Cite&gt;&lt;/EndNote</w:instrText>
      </w:r>
      <w:r w:rsidR="004C0654">
        <w:rPr>
          <w:rtl/>
        </w:rPr>
        <w:instrText>&gt;</w:instrText>
      </w:r>
      <w:r w:rsidR="004C0654">
        <w:rPr>
          <w:rtl/>
        </w:rPr>
        <w:fldChar w:fldCharType="separate"/>
      </w:r>
      <w:r w:rsidR="004C0654">
        <w:rPr>
          <w:noProof/>
          <w:rtl/>
        </w:rPr>
        <w:t>[</w:t>
      </w:r>
      <w:hyperlink w:anchor="_ENREF_17" w:tooltip="Joines, 1994 #19" w:history="1">
        <w:r w:rsidR="002F4014">
          <w:rPr>
            <w:noProof/>
          </w:rPr>
          <w:t>17</w:t>
        </w:r>
      </w:hyperlink>
      <w:r w:rsidR="004C0654">
        <w:rPr>
          <w:noProof/>
          <w:rtl/>
        </w:rPr>
        <w:t>]</w:t>
      </w:r>
      <w:r w:rsidR="004C0654">
        <w:rPr>
          <w:rtl/>
        </w:rPr>
        <w:fldChar w:fldCharType="end"/>
      </w:r>
      <w:r w:rsidR="004A371E" w:rsidRPr="00E21320">
        <w:rPr>
          <w:rFonts w:hint="cs"/>
          <w:rtl/>
        </w:rPr>
        <w:t>.</w:t>
      </w:r>
      <w:r w:rsidR="004A371E" w:rsidRPr="00E21320">
        <w:t xml:space="preserve"> </w:t>
      </w:r>
      <w:r w:rsidR="004A371E" w:rsidRPr="00E21320">
        <w:rPr>
          <w:rFonts w:hint="cs"/>
          <w:rtl/>
        </w:rPr>
        <w:t xml:space="preserve"> در این رابطه پارامترهای </w:t>
      </w:r>
      <w:r w:rsidR="004A371E" w:rsidRPr="00E21320">
        <w:rPr>
          <w:rFonts w:ascii="Calibri" w:hAnsi="Calibri" w:cs="Calibri" w:hint="cs"/>
          <w:rtl/>
        </w:rPr>
        <w:t>α</w:t>
      </w:r>
      <w:r w:rsidR="004A371E" w:rsidRPr="00E21320">
        <w:rPr>
          <w:rFonts w:hint="cs"/>
          <w:rtl/>
        </w:rPr>
        <w:t xml:space="preserve"> و </w:t>
      </w:r>
      <w:r w:rsidR="004A371E" w:rsidRPr="00E21320">
        <w:rPr>
          <w:rFonts w:ascii="Calibri" w:hAnsi="Calibri" w:cs="Calibri" w:hint="cs"/>
          <w:rtl/>
        </w:rPr>
        <w:t>β</w:t>
      </w:r>
      <w:r w:rsidR="004A371E" w:rsidRPr="00E21320">
        <w:rPr>
          <w:rFonts w:hint="cs"/>
          <w:rtl/>
        </w:rPr>
        <w:t xml:space="preserve"> ثابت هایی است که متناسب با مسئله تعیین و </w:t>
      </w:r>
      <w:r w:rsidR="004A371E" w:rsidRPr="008A4B41">
        <w:rPr>
          <w:i/>
          <w:iCs/>
        </w:rPr>
        <w:t>g</w:t>
      </w:r>
      <w:r w:rsidR="004A371E" w:rsidRPr="008A4B41">
        <w:rPr>
          <w:i/>
          <w:iCs/>
          <w:vertAlign w:val="subscript"/>
        </w:rPr>
        <w:t>i</w:t>
      </w:r>
      <w:r w:rsidR="004A371E" w:rsidRPr="008A4B41">
        <w:rPr>
          <w:i/>
          <w:iCs/>
          <w:rtl/>
        </w:rPr>
        <w:softHyphen/>
      </w:r>
      <w:r w:rsidR="004A371E" w:rsidRPr="008A4B41">
        <w:rPr>
          <w:rFonts w:hint="cs"/>
          <w:i/>
          <w:iCs/>
          <w:rtl/>
        </w:rPr>
        <w:t xml:space="preserve"> </w:t>
      </w:r>
      <w:r w:rsidR="004A371E" w:rsidRPr="00E21320">
        <w:rPr>
          <w:rFonts w:hint="cs"/>
          <w:rtl/>
        </w:rPr>
        <w:t xml:space="preserve">و </w:t>
      </w:r>
      <w:r w:rsidR="004A371E" w:rsidRPr="008A4B41">
        <w:rPr>
          <w:i/>
          <w:iCs/>
        </w:rPr>
        <w:t>h</w:t>
      </w:r>
      <w:r w:rsidR="004A371E" w:rsidRPr="008A4B41">
        <w:rPr>
          <w:i/>
          <w:iCs/>
          <w:vertAlign w:val="subscript"/>
        </w:rPr>
        <w:t>j</w:t>
      </w:r>
      <w:r w:rsidR="004A371E" w:rsidRPr="00E21320">
        <w:rPr>
          <w:rFonts w:hint="cs"/>
          <w:rtl/>
        </w:rPr>
        <w:t xml:space="preserve"> مربوط به  قیدهای تساوی یا عدم تساوی متناظر با مسئله بهینه سازی می</w:t>
      </w:r>
      <w:r w:rsidR="004A371E" w:rsidRPr="00E21320">
        <w:rPr>
          <w:rtl/>
        </w:rPr>
        <w:softHyphen/>
      </w:r>
      <w:r w:rsidR="004A371E" w:rsidRPr="00E21320">
        <w:rPr>
          <w:rFonts w:hint="cs"/>
          <w:rtl/>
        </w:rPr>
        <w:t>باشند.</w:t>
      </w:r>
    </w:p>
    <w:tbl>
      <w:tblPr>
        <w:tblStyle w:val="PlainTable4"/>
        <w:bidiVisual/>
        <w:tblW w:w="4909" w:type="dxa"/>
        <w:tblLook w:val="04A0" w:firstRow="1" w:lastRow="0" w:firstColumn="1" w:lastColumn="0" w:noHBand="0" w:noVBand="1"/>
      </w:tblPr>
      <w:tblGrid>
        <w:gridCol w:w="804"/>
        <w:gridCol w:w="4105"/>
      </w:tblGrid>
      <w:tr w:rsidR="004A371E" w:rsidRPr="00644A5D" w14:paraId="0CDD1214" w14:textId="77777777" w:rsidTr="00856A41">
        <w:trPr>
          <w:cnfStyle w:val="100000000000" w:firstRow="1" w:lastRow="0" w:firstColumn="0" w:lastColumn="0" w:oddVBand="0" w:evenVBand="0" w:oddHBand="0" w:evenHBand="0" w:firstRowFirstColumn="0" w:firstRowLastColumn="0" w:lastRowFirstColumn="0" w:lastRowLastColumn="0"/>
          <w:trHeight w:val="162"/>
        </w:trPr>
        <w:tc>
          <w:tcPr>
            <w:cnfStyle w:val="001000000000" w:firstRow="0" w:lastRow="0" w:firstColumn="1" w:lastColumn="0" w:oddVBand="0" w:evenVBand="0" w:oddHBand="0" w:evenHBand="0" w:firstRowFirstColumn="0" w:firstRowLastColumn="0" w:lastRowFirstColumn="0" w:lastRowLastColumn="0"/>
            <w:tcW w:w="804" w:type="dxa"/>
            <w:shd w:val="clear" w:color="auto" w:fill="auto"/>
            <w:vAlign w:val="center"/>
          </w:tcPr>
          <w:p w14:paraId="77C72996" w14:textId="53F5908B" w:rsidR="004A371E" w:rsidRPr="00644A5D" w:rsidRDefault="004A371E" w:rsidP="00856A41">
            <w:pPr>
              <w:pStyle w:val="a"/>
              <w:jc w:val="center"/>
            </w:pPr>
            <w:r w:rsidRPr="004A371E">
              <w:rPr>
                <w:rFonts w:hint="cs"/>
                <w:sz w:val="16"/>
                <w:szCs w:val="18"/>
                <w:rtl/>
              </w:rPr>
              <w:t>(</w:t>
            </w:r>
            <w:r w:rsidRPr="004A371E">
              <w:rPr>
                <w:b w:val="0"/>
                <w:bCs w:val="0"/>
                <w:szCs w:val="18"/>
              </w:rPr>
              <w:t>1</w:t>
            </w:r>
            <w:r w:rsidR="00756163">
              <w:rPr>
                <w:b w:val="0"/>
                <w:bCs w:val="0"/>
                <w:szCs w:val="18"/>
              </w:rPr>
              <w:t>1</w:t>
            </w:r>
            <w:r w:rsidRPr="004A371E">
              <w:rPr>
                <w:rFonts w:hint="cs"/>
                <w:szCs w:val="18"/>
                <w:rtl/>
              </w:rPr>
              <w:t>)</w:t>
            </w:r>
          </w:p>
        </w:tc>
        <w:tc>
          <w:tcPr>
            <w:tcW w:w="4105" w:type="dxa"/>
            <w:shd w:val="clear" w:color="auto" w:fill="auto"/>
            <w:vAlign w:val="center"/>
          </w:tcPr>
          <w:p w14:paraId="2E93520F" w14:textId="6DB05A7F" w:rsidR="004A371E" w:rsidRPr="00856A41" w:rsidRDefault="00856A41" w:rsidP="008A4B41">
            <w:pPr>
              <w:pStyle w:val="a"/>
              <w:jc w:val="left"/>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hAnsi="Cambria Math"/>
                  </w:rPr>
                  <m:t>φ</m:t>
                </m:r>
                <m:d>
                  <m:dPr>
                    <m:ctrlPr>
                      <w:rPr>
                        <w:rFonts w:ascii="Cambria Math" w:hAnsi="Cambria Math"/>
                        <w:b w:val="0"/>
                        <w:bCs w:val="0"/>
                      </w:rPr>
                    </m:ctrlPr>
                  </m:dPr>
                  <m:e>
                    <m:acc>
                      <m:accPr>
                        <m:chr m:val="⃗"/>
                        <m:ctrlPr>
                          <w:rPr>
                            <w:rFonts w:ascii="Cambria Math" w:hAnsi="Cambria Math"/>
                            <w:b w:val="0"/>
                            <w:bCs w:val="0"/>
                          </w:rPr>
                        </m:ctrlPr>
                      </m:accPr>
                      <m:e>
                        <m:r>
                          <m:rPr>
                            <m:sty m:val="bi"/>
                          </m:rPr>
                          <w:rPr>
                            <w:rFonts w:ascii="Cambria Math"/>
                          </w:rPr>
                          <m:t>x</m:t>
                        </m:r>
                      </m:e>
                    </m:acc>
                  </m:e>
                </m:d>
                <m:r>
                  <m:rPr>
                    <m:sty m:val="b"/>
                  </m:rPr>
                  <w:rPr>
                    <w:rFonts w:ascii="Cambria Math"/>
                  </w:rPr>
                  <m:t>=</m:t>
                </m:r>
                <m:r>
                  <m:rPr>
                    <m:sty m:val="bi"/>
                  </m:rPr>
                  <w:rPr>
                    <w:rFonts w:ascii="Cambria Math"/>
                  </w:rPr>
                  <m:t>f</m:t>
                </m:r>
                <m:d>
                  <m:dPr>
                    <m:ctrlPr>
                      <w:rPr>
                        <w:rFonts w:ascii="Cambria Math" w:hAnsi="Cambria Math"/>
                        <w:b w:val="0"/>
                        <w:bCs w:val="0"/>
                      </w:rPr>
                    </m:ctrlPr>
                  </m:dPr>
                  <m:e>
                    <m:acc>
                      <m:accPr>
                        <m:chr m:val="⃗"/>
                        <m:ctrlPr>
                          <w:rPr>
                            <w:rFonts w:ascii="Cambria Math" w:hAnsi="Cambria Math"/>
                            <w:b w:val="0"/>
                            <w:bCs w:val="0"/>
                          </w:rPr>
                        </m:ctrlPr>
                      </m:accPr>
                      <m:e>
                        <m:r>
                          <m:rPr>
                            <m:sty m:val="bi"/>
                          </m:rPr>
                          <w:rPr>
                            <w:rFonts w:ascii="Cambria Math"/>
                          </w:rPr>
                          <m:t>x</m:t>
                        </m:r>
                      </m:e>
                    </m:acc>
                  </m:e>
                </m:d>
                <m:r>
                  <m:rPr>
                    <m:sty m:val="b"/>
                  </m:rPr>
                  <w:rPr>
                    <w:rFonts w:ascii="Cambria Math"/>
                  </w:rPr>
                  <m:t>+</m:t>
                </m:r>
                <m:sSup>
                  <m:sSupPr>
                    <m:ctrlPr>
                      <w:rPr>
                        <w:rFonts w:ascii="Cambria Math" w:hAnsi="Cambria Math"/>
                        <w:b w:val="0"/>
                        <w:bCs w:val="0"/>
                      </w:rPr>
                    </m:ctrlPr>
                  </m:sSupPr>
                  <m:e>
                    <m:r>
                      <m:rPr>
                        <m:sty m:val="b"/>
                      </m:rPr>
                      <w:rPr>
                        <w:rFonts w:ascii="Cambria Math"/>
                      </w:rPr>
                      <m:t>(0.5</m:t>
                    </m:r>
                    <m:r>
                      <m:rPr>
                        <m:sty m:val="b"/>
                      </m:rPr>
                      <w:rPr>
                        <w:rFonts w:ascii="Cambria Math" w:hAnsi="Cambria Math"/>
                      </w:rPr>
                      <m:t>×</m:t>
                    </m:r>
                    <m:r>
                      <m:rPr>
                        <m:sty m:val="bi"/>
                      </m:rPr>
                      <w:rPr>
                        <w:rFonts w:ascii="Cambria Math"/>
                      </w:rPr>
                      <m:t>t</m:t>
                    </m:r>
                    <m:r>
                      <m:rPr>
                        <m:sty m:val="b"/>
                      </m:rPr>
                      <w:rPr>
                        <w:rFonts w:ascii="Cambria Math"/>
                      </w:rPr>
                      <m:t>)</m:t>
                    </m:r>
                  </m:e>
                  <m:sup>
                    <m:r>
                      <m:rPr>
                        <m:sty m:val="bi"/>
                      </m:rPr>
                      <w:rPr>
                        <w:rFonts w:ascii="Cambria Math" w:hAnsi="Cambria Math"/>
                      </w:rPr>
                      <m:t>α</m:t>
                    </m:r>
                  </m:sup>
                </m:sSup>
                <m:r>
                  <m:rPr>
                    <m:sty m:val="b"/>
                  </m:rPr>
                  <w:rPr>
                    <w:rFonts w:ascii="Cambria Math" w:hAnsi="Cambria Math"/>
                  </w:rPr>
                  <m:t>×</m:t>
                </m:r>
                <m:r>
                  <m:rPr>
                    <m:sty m:val="bi"/>
                  </m:rPr>
                  <w:rPr>
                    <w:rFonts w:ascii="Cambria Math"/>
                  </w:rPr>
                  <m:t>SVC</m:t>
                </m:r>
                <m:d>
                  <m:dPr>
                    <m:ctrlPr>
                      <w:rPr>
                        <w:rFonts w:ascii="Cambria Math" w:hAnsi="Cambria Math"/>
                        <w:b w:val="0"/>
                        <w:bCs w:val="0"/>
                      </w:rPr>
                    </m:ctrlPr>
                  </m:dPr>
                  <m:e>
                    <m:r>
                      <m:rPr>
                        <m:sty m:val="bi"/>
                      </m:rPr>
                      <w:rPr>
                        <w:rFonts w:ascii="Cambria Math" w:hAnsi="Cambria Math"/>
                      </w:rPr>
                      <m:t>β</m:t>
                    </m:r>
                    <m:r>
                      <m:rPr>
                        <m:sty m:val="b"/>
                      </m:rPr>
                      <w:rPr>
                        <w:rFonts w:ascii="Cambria Math"/>
                      </w:rPr>
                      <m:t>,</m:t>
                    </m:r>
                    <m:acc>
                      <m:accPr>
                        <m:chr m:val="⃗"/>
                        <m:ctrlPr>
                          <w:rPr>
                            <w:rFonts w:ascii="Cambria Math" w:hAnsi="Cambria Math"/>
                            <w:b w:val="0"/>
                            <w:bCs w:val="0"/>
                          </w:rPr>
                        </m:ctrlPr>
                      </m:accPr>
                      <m:e>
                        <m:r>
                          <m:rPr>
                            <m:sty m:val="bi"/>
                          </m:rPr>
                          <w:rPr>
                            <w:rFonts w:ascii="Cambria Math"/>
                          </w:rPr>
                          <m:t>x</m:t>
                        </m:r>
                      </m:e>
                    </m:acc>
                  </m:e>
                </m:d>
                <m:r>
                  <m:rPr>
                    <m:sty m:val="b"/>
                  </m:rPr>
                  <w:rPr>
                    <w:rFonts w:ascii="Cambria Math"/>
                  </w:rPr>
                  <m:t>,</m:t>
                </m:r>
              </m:oMath>
            </m:oMathPara>
          </w:p>
          <w:p w14:paraId="64BFD8F2" w14:textId="77777777" w:rsidR="004A371E" w:rsidRPr="00644A5D" w:rsidRDefault="004A371E" w:rsidP="008A4B41">
            <w:pPr>
              <w:pStyle w:val="a"/>
              <w:jc w:val="left"/>
              <w:cnfStyle w:val="100000000000" w:firstRow="1" w:lastRow="0" w:firstColumn="0" w:lastColumn="0" w:oddVBand="0" w:evenVBand="0" w:oddHBand="0" w:evenHBand="0" w:firstRowFirstColumn="0" w:firstRowLastColumn="0" w:lastRowFirstColumn="0" w:lastRowLastColumn="0"/>
            </w:pPr>
          </w:p>
          <w:p w14:paraId="2EF2B167" w14:textId="4B47C4AB" w:rsidR="004A371E" w:rsidRPr="00426E0D" w:rsidRDefault="00856A41" w:rsidP="008A4B41">
            <w:pPr>
              <w:pStyle w:val="a"/>
              <w:bidi w:val="0"/>
              <w:ind w:firstLine="0"/>
              <w:jc w:val="left"/>
              <w:cnfStyle w:val="100000000000" w:firstRow="1" w:lastRow="0" w:firstColumn="0" w:lastColumn="0" w:oddVBand="0" w:evenVBand="0" w:oddHBand="0" w:evenHBand="0" w:firstRowFirstColumn="0" w:firstRowLastColumn="0" w:lastRowFirstColumn="0" w:lastRowLastColumn="0"/>
              <w:rPr>
                <w:b w:val="0"/>
                <w:bCs w:val="0"/>
              </w:rPr>
            </w:pPr>
            <m:oMath>
              <m:r>
                <m:rPr>
                  <m:sty m:val="bi"/>
                </m:rPr>
                <w:rPr>
                  <w:rFonts w:ascii="Cambria Math"/>
                </w:rPr>
                <m:t>SVC</m:t>
              </m:r>
              <m:d>
                <m:dPr>
                  <m:ctrlPr>
                    <w:rPr>
                      <w:rFonts w:ascii="Cambria Math" w:hAnsi="Cambria Math"/>
                      <w:b w:val="0"/>
                      <w:bCs w:val="0"/>
                    </w:rPr>
                  </m:ctrlPr>
                </m:dPr>
                <m:e>
                  <m:r>
                    <m:rPr>
                      <m:sty m:val="bi"/>
                    </m:rPr>
                    <w:rPr>
                      <w:rFonts w:ascii="Cambria Math" w:hAnsi="Cambria Math"/>
                    </w:rPr>
                    <m:t>β</m:t>
                  </m:r>
                  <m:r>
                    <m:rPr>
                      <m:sty m:val="b"/>
                    </m:rPr>
                    <w:rPr>
                      <w:rFonts w:ascii="Cambria Math"/>
                    </w:rPr>
                    <m:t>,</m:t>
                  </m:r>
                  <m:acc>
                    <m:accPr>
                      <m:chr m:val="⃗"/>
                      <m:ctrlPr>
                        <w:rPr>
                          <w:rFonts w:ascii="Cambria Math" w:hAnsi="Cambria Math"/>
                          <w:b w:val="0"/>
                          <w:bCs w:val="0"/>
                        </w:rPr>
                      </m:ctrlPr>
                    </m:accPr>
                    <m:e>
                      <m:r>
                        <m:rPr>
                          <m:sty m:val="bi"/>
                        </m:rPr>
                        <w:rPr>
                          <w:rFonts w:ascii="Cambria Math"/>
                        </w:rPr>
                        <m:t>x</m:t>
                      </m:r>
                    </m:e>
                  </m:acc>
                </m:e>
              </m:d>
              <m:r>
                <m:rPr>
                  <m:sty m:val="b"/>
                </m:rPr>
                <w:rPr>
                  <w:rFonts w:ascii="Cambria Math" w:hAnsi="Cambria Math"/>
                </w:rPr>
                <m:t>=</m:t>
              </m:r>
              <m:nary>
                <m:naryPr>
                  <m:chr m:val="∑"/>
                  <m:limLoc m:val="undOvr"/>
                  <m:ctrlPr>
                    <w:rPr>
                      <w:rFonts w:ascii="Cambria Math" w:hAnsi="Cambria Math"/>
                      <w:b w:val="0"/>
                      <w:bCs w:val="0"/>
                    </w:rPr>
                  </m:ctrlPr>
                </m:naryPr>
                <m:sub>
                  <m:r>
                    <m:rPr>
                      <m:sty m:val="bi"/>
                    </m:rPr>
                    <w:rPr>
                      <w:rFonts w:ascii="Cambria Math" w:hAnsi="Cambria Math"/>
                    </w:rPr>
                    <m:t>i</m:t>
                  </m:r>
                  <m:r>
                    <m:rPr>
                      <m:sty m:val="b"/>
                    </m:rPr>
                    <w:rPr>
                      <w:rFonts w:ascii="Cambria Math" w:hAnsi="Cambria Math"/>
                    </w:rPr>
                    <m:t>=1</m:t>
                  </m:r>
                </m:sub>
                <m:sup>
                  <m:r>
                    <m:rPr>
                      <m:sty m:val="bi"/>
                    </m:rPr>
                    <w:rPr>
                      <w:rFonts w:ascii="Cambria Math" w:hAnsi="Cambria Math"/>
                    </w:rPr>
                    <m:t>n</m:t>
                  </m:r>
                </m:sup>
                <m:e>
                  <m:sSubSup>
                    <m:sSubSupPr>
                      <m:ctrlPr>
                        <w:rPr>
                          <w:rFonts w:ascii="Cambria Math" w:hAnsi="Cambria Math"/>
                          <w:b w:val="0"/>
                          <w:bCs w:val="0"/>
                        </w:rPr>
                      </m:ctrlPr>
                    </m:sSubSupPr>
                    <m:e>
                      <m:r>
                        <m:rPr>
                          <m:sty m:val="bi"/>
                        </m:rPr>
                        <w:rPr>
                          <w:rFonts w:ascii="Cambria Math" w:hAnsi="Cambria Math"/>
                        </w:rPr>
                        <m:t>A</m:t>
                      </m:r>
                    </m:e>
                    <m:sub>
                      <m:r>
                        <m:rPr>
                          <m:sty m:val="bi"/>
                        </m:rPr>
                        <w:rPr>
                          <w:rFonts w:ascii="Cambria Math" w:hAnsi="Cambria Math"/>
                        </w:rPr>
                        <m:t>i</m:t>
                      </m:r>
                    </m:sub>
                    <m:sup>
                      <m:r>
                        <m:rPr>
                          <m:sty m:val="bi"/>
                        </m:rPr>
                        <w:rPr>
                          <w:rFonts w:ascii="Cambria Math" w:hAnsi="Cambria Math"/>
                        </w:rPr>
                        <m:t>β</m:t>
                      </m:r>
                    </m:sup>
                  </m:sSubSup>
                </m:e>
              </m:nary>
              <m:d>
                <m:dPr>
                  <m:ctrlPr>
                    <w:rPr>
                      <w:rFonts w:ascii="Cambria Math" w:hAnsi="Cambria Math"/>
                      <w:b w:val="0"/>
                      <w:bCs w:val="0"/>
                    </w:rPr>
                  </m:ctrlPr>
                </m:dPr>
                <m:e>
                  <m:acc>
                    <m:accPr>
                      <m:chr m:val="⃗"/>
                      <m:ctrlPr>
                        <w:rPr>
                          <w:rFonts w:ascii="Cambria Math" w:hAnsi="Cambria Math"/>
                          <w:b w:val="0"/>
                          <w:bCs w:val="0"/>
                        </w:rPr>
                      </m:ctrlPr>
                    </m:accPr>
                    <m:e>
                      <m:r>
                        <m:rPr>
                          <m:sty m:val="bi"/>
                        </m:rPr>
                        <w:rPr>
                          <w:rFonts w:ascii="Cambria Math"/>
                        </w:rPr>
                        <m:t>x</m:t>
                      </m:r>
                    </m:e>
                  </m:acc>
                </m:e>
              </m:d>
              <m:r>
                <m:rPr>
                  <m:sty m:val="b"/>
                </m:rPr>
                <w:rPr>
                  <w:rFonts w:ascii="Cambria Math"/>
                </w:rPr>
                <m:t>+</m:t>
              </m:r>
              <m:nary>
                <m:naryPr>
                  <m:chr m:val="∑"/>
                  <m:limLoc m:val="undOvr"/>
                  <m:ctrlPr>
                    <w:rPr>
                      <w:rFonts w:ascii="Cambria Math" w:hAnsi="Cambria Math"/>
                      <w:b w:val="0"/>
                      <w:bCs w:val="0"/>
                    </w:rPr>
                  </m:ctrlPr>
                </m:naryPr>
                <m:sub>
                  <m:r>
                    <m:rPr>
                      <m:sty m:val="bi"/>
                    </m:rPr>
                    <w:rPr>
                      <w:rFonts w:ascii="Cambria Math"/>
                    </w:rPr>
                    <m:t>j</m:t>
                  </m:r>
                  <m:r>
                    <m:rPr>
                      <m:sty m:val="b"/>
                    </m:rPr>
                    <w:rPr>
                      <w:rFonts w:ascii="Cambria Math"/>
                    </w:rPr>
                    <m:t>=1</m:t>
                  </m:r>
                </m:sub>
                <m:sup>
                  <m:r>
                    <m:rPr>
                      <m:sty m:val="bi"/>
                    </m:rPr>
                    <w:rPr>
                      <w:rFonts w:ascii="Cambria Math"/>
                    </w:rPr>
                    <m:t>m</m:t>
                  </m:r>
                </m:sup>
                <m:e>
                  <m:sSub>
                    <m:sSubPr>
                      <m:ctrlPr>
                        <w:rPr>
                          <w:rFonts w:ascii="Cambria Math" w:hAnsi="Cambria Math"/>
                          <w:b w:val="0"/>
                          <w:bCs w:val="0"/>
                        </w:rPr>
                      </m:ctrlPr>
                    </m:sSubPr>
                    <m:e>
                      <m:r>
                        <m:rPr>
                          <m:sty m:val="bi"/>
                        </m:rPr>
                        <w:rPr>
                          <w:rFonts w:ascii="Cambria Math"/>
                        </w:rPr>
                        <m:t>B</m:t>
                      </m:r>
                    </m:e>
                    <m:sub>
                      <m:r>
                        <m:rPr>
                          <m:sty m:val="bi"/>
                        </m:rPr>
                        <w:rPr>
                          <w:rFonts w:ascii="Cambria Math"/>
                        </w:rPr>
                        <m:t>j</m:t>
                      </m:r>
                    </m:sub>
                  </m:sSub>
                  <m:d>
                    <m:dPr>
                      <m:ctrlPr>
                        <w:rPr>
                          <w:rFonts w:ascii="Cambria Math" w:hAnsi="Cambria Math"/>
                          <w:b w:val="0"/>
                          <w:bCs w:val="0"/>
                        </w:rPr>
                      </m:ctrlPr>
                    </m:dPr>
                    <m:e>
                      <m:acc>
                        <m:accPr>
                          <m:chr m:val="⃗"/>
                          <m:ctrlPr>
                            <w:rPr>
                              <w:rFonts w:ascii="Cambria Math" w:hAnsi="Cambria Math"/>
                              <w:b w:val="0"/>
                              <w:bCs w:val="0"/>
                            </w:rPr>
                          </m:ctrlPr>
                        </m:accPr>
                        <m:e>
                          <m:r>
                            <m:rPr>
                              <m:sty m:val="bi"/>
                            </m:rPr>
                            <w:rPr>
                              <w:rFonts w:ascii="Cambria Math"/>
                            </w:rPr>
                            <m:t>x</m:t>
                          </m:r>
                        </m:e>
                      </m:acc>
                    </m:e>
                  </m:d>
                </m:e>
              </m:nary>
            </m:oMath>
            <w:r w:rsidR="008A4B41" w:rsidRPr="00426E0D">
              <w:rPr>
                <w:b w:val="0"/>
                <w:bCs w:val="0"/>
              </w:rPr>
              <w:t>,</w:t>
            </w:r>
          </w:p>
          <w:p w14:paraId="0A0E4FBC" w14:textId="77777777" w:rsidR="008A4B41" w:rsidRPr="00644A5D" w:rsidRDefault="008A4B41" w:rsidP="008A4B41">
            <w:pPr>
              <w:pStyle w:val="a"/>
              <w:bidi w:val="0"/>
              <w:ind w:firstLine="0"/>
              <w:jc w:val="left"/>
              <w:cnfStyle w:val="100000000000" w:firstRow="1" w:lastRow="0" w:firstColumn="0" w:lastColumn="0" w:oddVBand="0" w:evenVBand="0" w:oddHBand="0" w:evenHBand="0" w:firstRowFirstColumn="0" w:firstRowLastColumn="0" w:lastRowFirstColumn="0" w:lastRowLastColumn="0"/>
            </w:pPr>
          </w:p>
          <w:p w14:paraId="3E594010" w14:textId="414C07C3" w:rsidR="004A371E" w:rsidRPr="00426E0D" w:rsidRDefault="00E65BD9" w:rsidP="008A4B41">
            <w:pPr>
              <w:pStyle w:val="a"/>
              <w:bidi w:val="0"/>
              <w:ind w:firstLine="0"/>
              <w:jc w:val="left"/>
              <w:cnfStyle w:val="100000000000" w:firstRow="1" w:lastRow="0" w:firstColumn="0" w:lastColumn="0" w:oddVBand="0" w:evenVBand="0" w:oddHBand="0" w:evenHBand="0" w:firstRowFirstColumn="0" w:firstRowLastColumn="0" w:lastRowFirstColumn="0" w:lastRowLastColumn="0"/>
              <w:rPr>
                <w:b w:val="0"/>
                <w:bCs w:val="0"/>
              </w:rPr>
            </w:pPr>
            <m:oMath>
              <m:sSub>
                <m:sSubPr>
                  <m:ctrlPr>
                    <w:rPr>
                      <w:rFonts w:ascii="Cambria Math" w:hAnsi="Cambria Math"/>
                      <w:b w:val="0"/>
                      <w:bCs w:val="0"/>
                    </w:rPr>
                  </m:ctrlPr>
                </m:sSubPr>
                <m:e>
                  <m:r>
                    <m:rPr>
                      <m:sty m:val="bi"/>
                    </m:rPr>
                    <w:rPr>
                      <w:rFonts w:ascii="Cambria Math" w:hAnsi="Cambria Math"/>
                    </w:rPr>
                    <m:t>A</m:t>
                  </m:r>
                </m:e>
                <m:sub>
                  <m:r>
                    <m:rPr>
                      <m:sty m:val="bi"/>
                    </m:rPr>
                    <w:rPr>
                      <w:rFonts w:ascii="Cambria Math" w:hAnsi="Cambria Math"/>
                    </w:rPr>
                    <m:t>i</m:t>
                  </m:r>
                </m:sub>
              </m:sSub>
              <m:d>
                <m:dPr>
                  <m:ctrlPr>
                    <w:rPr>
                      <w:rFonts w:ascii="Cambria Math" w:hAnsi="Cambria Math"/>
                      <w:b w:val="0"/>
                      <w:bCs w:val="0"/>
                    </w:rPr>
                  </m:ctrlPr>
                </m:dPr>
                <m:e>
                  <m:acc>
                    <m:accPr>
                      <m:chr m:val="⃗"/>
                      <m:ctrlPr>
                        <w:rPr>
                          <w:rFonts w:ascii="Cambria Math" w:hAnsi="Cambria Math"/>
                          <w:b w:val="0"/>
                          <w:bCs w:val="0"/>
                        </w:rPr>
                      </m:ctrlPr>
                    </m:accPr>
                    <m:e>
                      <m:r>
                        <m:rPr>
                          <m:sty m:val="bi"/>
                        </m:rPr>
                        <w:rPr>
                          <w:rFonts w:ascii="Cambria Math"/>
                        </w:rPr>
                        <m:t>x</m:t>
                      </m:r>
                    </m:e>
                  </m:acc>
                </m:e>
              </m:d>
              <m:r>
                <m:rPr>
                  <m:sty m:val="b"/>
                </m:rPr>
                <w:rPr>
                  <w:rFonts w:ascii="Cambria Math"/>
                </w:rPr>
                <m:t>={</m:t>
              </m:r>
              <m:m>
                <m:mPr>
                  <m:mcs>
                    <m:mc>
                      <m:mcPr>
                        <m:count m:val="1"/>
                        <m:mcJc m:val="center"/>
                      </m:mcPr>
                    </m:mc>
                  </m:mcs>
                  <m:ctrlPr>
                    <w:rPr>
                      <w:rFonts w:ascii="Cambria Math" w:hAnsi="Cambria Math"/>
                      <w:b w:val="0"/>
                      <w:bCs w:val="0"/>
                    </w:rPr>
                  </m:ctrlPr>
                </m:mPr>
                <m:mr>
                  <m:e>
                    <m:r>
                      <m:rPr>
                        <m:sty m:val="b"/>
                      </m:rPr>
                      <w:rPr>
                        <w:rFonts w:ascii="Cambria Math"/>
                      </w:rPr>
                      <m:t xml:space="preserve">0,  </m:t>
                    </m:r>
                    <m:r>
                      <m:rPr>
                        <m:sty m:val="bi"/>
                      </m:rPr>
                      <w:rPr>
                        <w:rFonts w:ascii="Cambria Math"/>
                      </w:rPr>
                      <m:t>if</m:t>
                    </m:r>
                    <m:r>
                      <m:rPr>
                        <m:sty m:val="b"/>
                      </m:rPr>
                      <w:rPr>
                        <w:rFonts w:ascii="Cambria Math"/>
                      </w:rPr>
                      <m:t xml:space="preserve"> </m:t>
                    </m:r>
                    <m:sSub>
                      <m:sSubPr>
                        <m:ctrlPr>
                          <w:rPr>
                            <w:rFonts w:ascii="Cambria Math" w:hAnsi="Cambria Math"/>
                            <w:b w:val="0"/>
                            <w:bCs w:val="0"/>
                          </w:rPr>
                        </m:ctrlPr>
                      </m:sSubPr>
                      <m:e>
                        <m:r>
                          <m:rPr>
                            <m:sty m:val="bi"/>
                          </m:rPr>
                          <w:rPr>
                            <w:rFonts w:ascii="Cambria Math"/>
                          </w:rPr>
                          <m:t>g</m:t>
                        </m:r>
                      </m:e>
                      <m:sub>
                        <m:r>
                          <m:rPr>
                            <m:sty m:val="bi"/>
                          </m:rPr>
                          <w:rPr>
                            <w:rFonts w:ascii="Cambria Math"/>
                          </w:rPr>
                          <m:t>i</m:t>
                        </m:r>
                      </m:sub>
                    </m:sSub>
                    <m:d>
                      <m:dPr>
                        <m:ctrlPr>
                          <w:rPr>
                            <w:rFonts w:ascii="Cambria Math" w:hAnsi="Cambria Math"/>
                            <w:b w:val="0"/>
                            <w:bCs w:val="0"/>
                          </w:rPr>
                        </m:ctrlPr>
                      </m:dPr>
                      <m:e>
                        <m:acc>
                          <m:accPr>
                            <m:chr m:val="⃗"/>
                            <m:ctrlPr>
                              <w:rPr>
                                <w:rFonts w:ascii="Cambria Math" w:hAnsi="Cambria Math"/>
                                <w:b w:val="0"/>
                                <w:bCs w:val="0"/>
                              </w:rPr>
                            </m:ctrlPr>
                          </m:accPr>
                          <m:e>
                            <m:r>
                              <m:rPr>
                                <m:sty m:val="bi"/>
                              </m:rPr>
                              <w:rPr>
                                <w:rFonts w:ascii="Cambria Math"/>
                              </w:rPr>
                              <m:t>x</m:t>
                            </m:r>
                          </m:e>
                        </m:acc>
                      </m:e>
                    </m:d>
                    <m:r>
                      <m:rPr>
                        <m:sty m:val="b"/>
                      </m:rPr>
                      <w:rPr>
                        <w:rFonts w:ascii="Cambria Math" w:hAnsi="Cambria Math"/>
                      </w:rPr>
                      <m:t>≤</m:t>
                    </m:r>
                    <m:r>
                      <m:rPr>
                        <m:sty m:val="b"/>
                      </m:rPr>
                      <w:rPr>
                        <w:rFonts w:ascii="Cambria Math"/>
                      </w:rPr>
                      <m:t xml:space="preserve">0 </m:t>
                    </m:r>
                  </m:e>
                </m:mr>
                <m:mr>
                  <m:e>
                    <m:d>
                      <m:dPr>
                        <m:begChr m:val="|"/>
                        <m:endChr m:val="|"/>
                        <m:ctrlPr>
                          <w:rPr>
                            <w:rFonts w:ascii="Cambria Math" w:hAnsi="Cambria Math"/>
                            <w:b w:val="0"/>
                            <w:bCs w:val="0"/>
                          </w:rPr>
                        </m:ctrlPr>
                      </m:dPr>
                      <m:e>
                        <m:sSub>
                          <m:sSubPr>
                            <m:ctrlPr>
                              <w:rPr>
                                <w:rFonts w:ascii="Cambria Math" w:hAnsi="Cambria Math"/>
                                <w:b w:val="0"/>
                                <w:bCs w:val="0"/>
                              </w:rPr>
                            </m:ctrlPr>
                          </m:sSubPr>
                          <m:e>
                            <m:r>
                              <m:rPr>
                                <m:sty m:val="bi"/>
                              </m:rPr>
                              <w:rPr>
                                <w:rFonts w:ascii="Cambria Math"/>
                              </w:rPr>
                              <m:t>g</m:t>
                            </m:r>
                          </m:e>
                          <m:sub>
                            <m:r>
                              <m:rPr>
                                <m:sty m:val="bi"/>
                              </m:rPr>
                              <w:rPr>
                                <w:rFonts w:ascii="Cambria Math"/>
                              </w:rPr>
                              <m:t>i</m:t>
                            </m:r>
                          </m:sub>
                        </m:sSub>
                        <m:d>
                          <m:dPr>
                            <m:ctrlPr>
                              <w:rPr>
                                <w:rFonts w:ascii="Cambria Math" w:hAnsi="Cambria Math"/>
                                <w:b w:val="0"/>
                                <w:bCs w:val="0"/>
                              </w:rPr>
                            </m:ctrlPr>
                          </m:dPr>
                          <m:e>
                            <m:acc>
                              <m:accPr>
                                <m:chr m:val="⃗"/>
                                <m:ctrlPr>
                                  <w:rPr>
                                    <w:rFonts w:ascii="Cambria Math" w:hAnsi="Cambria Math"/>
                                    <w:b w:val="0"/>
                                    <w:bCs w:val="0"/>
                                  </w:rPr>
                                </m:ctrlPr>
                              </m:accPr>
                              <m:e>
                                <m:r>
                                  <m:rPr>
                                    <m:sty m:val="bi"/>
                                  </m:rPr>
                                  <w:rPr>
                                    <w:rFonts w:ascii="Cambria Math"/>
                                  </w:rPr>
                                  <m:t>x</m:t>
                                </m:r>
                              </m:e>
                            </m:acc>
                          </m:e>
                        </m:d>
                      </m:e>
                    </m:d>
                    <m:r>
                      <m:rPr>
                        <m:sty m:val="b"/>
                      </m:rPr>
                      <w:rPr>
                        <w:rFonts w:ascii="Cambria Math"/>
                      </w:rPr>
                      <m:t xml:space="preserve">, </m:t>
                    </m:r>
                    <m:r>
                      <m:rPr>
                        <m:sty m:val="bi"/>
                      </m:rPr>
                      <w:rPr>
                        <w:rFonts w:ascii="Cambria Math"/>
                      </w:rPr>
                      <m:t>else</m:t>
                    </m:r>
                  </m:e>
                </m:mr>
              </m:m>
            </m:oMath>
            <w:r w:rsidR="004A371E" w:rsidRPr="00426E0D">
              <w:rPr>
                <w:b w:val="0"/>
                <w:bCs w:val="0"/>
              </w:rPr>
              <w:t>,</w:t>
            </w:r>
          </w:p>
          <w:p w14:paraId="00FB8B32" w14:textId="77777777" w:rsidR="004A371E" w:rsidRPr="00644A5D" w:rsidRDefault="004A371E" w:rsidP="008A4B41">
            <w:pPr>
              <w:pStyle w:val="a"/>
              <w:bidi w:val="0"/>
              <w:jc w:val="left"/>
              <w:cnfStyle w:val="100000000000" w:firstRow="1" w:lastRow="0" w:firstColumn="0" w:lastColumn="0" w:oddVBand="0" w:evenVBand="0" w:oddHBand="0" w:evenHBand="0" w:firstRowFirstColumn="0" w:firstRowLastColumn="0" w:lastRowFirstColumn="0" w:lastRowLastColumn="0"/>
            </w:pPr>
          </w:p>
          <w:p w14:paraId="4D17A76C" w14:textId="695927EC" w:rsidR="004A371E" w:rsidRPr="00856A41" w:rsidRDefault="00E65BD9" w:rsidP="008A4B41">
            <w:pPr>
              <w:pStyle w:val="a"/>
              <w:bidi w:val="0"/>
              <w:jc w:val="left"/>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b w:val="0"/>
                        <w:bCs w:val="0"/>
                      </w:rPr>
                    </m:ctrlPr>
                  </m:sSubPr>
                  <m:e>
                    <m:r>
                      <m:rPr>
                        <m:sty m:val="bi"/>
                      </m:rPr>
                      <w:rPr>
                        <w:rFonts w:ascii="Cambria Math" w:hAnsi="Cambria Math"/>
                      </w:rPr>
                      <m:t>B</m:t>
                    </m:r>
                  </m:e>
                  <m:sub>
                    <m:r>
                      <m:rPr>
                        <m:sty m:val="bi"/>
                      </m:rPr>
                      <w:rPr>
                        <w:rFonts w:ascii="Cambria Math" w:hAnsi="Cambria Math"/>
                      </w:rPr>
                      <m:t>j</m:t>
                    </m:r>
                  </m:sub>
                </m:sSub>
                <m:d>
                  <m:dPr>
                    <m:ctrlPr>
                      <w:rPr>
                        <w:rFonts w:ascii="Cambria Math" w:hAnsi="Cambria Math"/>
                        <w:b w:val="0"/>
                        <w:bCs w:val="0"/>
                      </w:rPr>
                    </m:ctrlPr>
                  </m:dPr>
                  <m:e>
                    <m:acc>
                      <m:accPr>
                        <m:chr m:val="⃗"/>
                        <m:ctrlPr>
                          <w:rPr>
                            <w:rFonts w:ascii="Cambria Math" w:hAnsi="Cambria Math"/>
                            <w:b w:val="0"/>
                            <w:bCs w:val="0"/>
                          </w:rPr>
                        </m:ctrlPr>
                      </m:accPr>
                      <m:e>
                        <m:r>
                          <m:rPr>
                            <m:sty m:val="bi"/>
                          </m:rPr>
                          <w:rPr>
                            <w:rFonts w:ascii="Cambria Math"/>
                          </w:rPr>
                          <m:t>x</m:t>
                        </m:r>
                      </m:e>
                    </m:acc>
                  </m:e>
                </m:d>
                <m:r>
                  <m:rPr>
                    <m:sty m:val="b"/>
                  </m:rPr>
                  <w:rPr>
                    <w:rFonts w:ascii="Cambria Math"/>
                  </w:rPr>
                  <m:t>={</m:t>
                </m:r>
                <m:m>
                  <m:mPr>
                    <m:mcs>
                      <m:mc>
                        <m:mcPr>
                          <m:count m:val="1"/>
                          <m:mcJc m:val="center"/>
                        </m:mcPr>
                      </m:mc>
                    </m:mcs>
                    <m:ctrlPr>
                      <w:rPr>
                        <w:rFonts w:ascii="Cambria Math" w:hAnsi="Cambria Math"/>
                        <w:b w:val="0"/>
                        <w:bCs w:val="0"/>
                      </w:rPr>
                    </m:ctrlPr>
                  </m:mPr>
                  <m:mr>
                    <m:e>
                      <m:r>
                        <m:rPr>
                          <m:sty m:val="b"/>
                        </m:rPr>
                        <w:rPr>
                          <w:rFonts w:ascii="Cambria Math"/>
                        </w:rPr>
                        <m:t xml:space="preserve">0,  </m:t>
                      </m:r>
                      <m:r>
                        <m:rPr>
                          <m:sty m:val="bi"/>
                        </m:rPr>
                        <w:rPr>
                          <w:rFonts w:ascii="Cambria Math"/>
                        </w:rPr>
                        <m:t>if</m:t>
                      </m:r>
                      <m:r>
                        <m:rPr>
                          <m:sty m:val="b"/>
                        </m:rPr>
                        <w:rPr>
                          <w:rFonts w:ascii="Cambria Math"/>
                        </w:rPr>
                        <m:t xml:space="preserve"> </m:t>
                      </m:r>
                      <m:r>
                        <m:rPr>
                          <m:sty m:val="b"/>
                        </m:rPr>
                        <w:rPr>
                          <w:rFonts w:ascii="Cambria Math"/>
                        </w:rPr>
                        <m:t>-</m:t>
                      </m:r>
                      <m:r>
                        <m:rPr>
                          <m:sty m:val="b"/>
                        </m:rPr>
                        <w:rPr>
                          <w:rFonts w:ascii="Cambria Math" w:hAnsi="Cambria Math"/>
                        </w:rPr>
                        <m:t>∈≤</m:t>
                      </m:r>
                      <m:sSub>
                        <m:sSubPr>
                          <m:ctrlPr>
                            <w:rPr>
                              <w:rFonts w:ascii="Cambria Math" w:hAnsi="Cambria Math"/>
                              <w:b w:val="0"/>
                              <w:bCs w:val="0"/>
                            </w:rPr>
                          </m:ctrlPr>
                        </m:sSubPr>
                        <m:e>
                          <m:r>
                            <m:rPr>
                              <m:sty m:val="bi"/>
                            </m:rPr>
                            <w:rPr>
                              <w:rFonts w:ascii="Cambria Math"/>
                            </w:rPr>
                            <m:t>h</m:t>
                          </m:r>
                        </m:e>
                        <m:sub>
                          <m:r>
                            <m:rPr>
                              <m:sty m:val="bi"/>
                            </m:rPr>
                            <w:rPr>
                              <w:rFonts w:ascii="Cambria Math"/>
                            </w:rPr>
                            <m:t>i</m:t>
                          </m:r>
                        </m:sub>
                      </m:sSub>
                      <m:d>
                        <m:dPr>
                          <m:ctrlPr>
                            <w:rPr>
                              <w:rFonts w:ascii="Cambria Math" w:hAnsi="Cambria Math"/>
                              <w:b w:val="0"/>
                              <w:bCs w:val="0"/>
                            </w:rPr>
                          </m:ctrlPr>
                        </m:dPr>
                        <m:e>
                          <m:acc>
                            <m:accPr>
                              <m:chr m:val="⃗"/>
                              <m:ctrlPr>
                                <w:rPr>
                                  <w:rFonts w:ascii="Cambria Math" w:hAnsi="Cambria Math"/>
                                  <w:b w:val="0"/>
                                  <w:bCs w:val="0"/>
                                </w:rPr>
                              </m:ctrlPr>
                            </m:accPr>
                            <m:e>
                              <m:r>
                                <m:rPr>
                                  <m:sty m:val="bi"/>
                                </m:rPr>
                                <w:rPr>
                                  <w:rFonts w:ascii="Cambria Math"/>
                                </w:rPr>
                                <m:t>x</m:t>
                              </m:r>
                            </m:e>
                          </m:acc>
                        </m:e>
                      </m:d>
                      <m:r>
                        <m:rPr>
                          <m:sty m:val="b"/>
                        </m:rPr>
                        <w:rPr>
                          <w:rFonts w:ascii="Cambria Math" w:hAnsi="Cambria Math"/>
                        </w:rPr>
                        <m:t>≤∈</m:t>
                      </m:r>
                      <m:r>
                        <m:rPr>
                          <m:sty m:val="b"/>
                        </m:rPr>
                        <w:rPr>
                          <w:rFonts w:ascii="Cambria Math"/>
                        </w:rPr>
                        <m:t xml:space="preserve"> </m:t>
                      </m:r>
                    </m:e>
                  </m:mr>
                  <m:mr>
                    <m:e>
                      <m:d>
                        <m:dPr>
                          <m:begChr m:val="|"/>
                          <m:endChr m:val="|"/>
                          <m:ctrlPr>
                            <w:rPr>
                              <w:rFonts w:ascii="Cambria Math" w:hAnsi="Cambria Math"/>
                              <w:b w:val="0"/>
                              <w:bCs w:val="0"/>
                            </w:rPr>
                          </m:ctrlPr>
                        </m:dPr>
                        <m:e>
                          <m:sSub>
                            <m:sSubPr>
                              <m:ctrlPr>
                                <w:rPr>
                                  <w:rFonts w:ascii="Cambria Math" w:hAnsi="Cambria Math"/>
                                  <w:b w:val="0"/>
                                  <w:bCs w:val="0"/>
                                </w:rPr>
                              </m:ctrlPr>
                            </m:sSubPr>
                            <m:e>
                              <m:r>
                                <m:rPr>
                                  <m:sty m:val="bi"/>
                                </m:rPr>
                                <w:rPr>
                                  <w:rFonts w:ascii="Cambria Math"/>
                                </w:rPr>
                                <m:t>h</m:t>
                              </m:r>
                            </m:e>
                            <m:sub>
                              <m:r>
                                <m:rPr>
                                  <m:sty m:val="bi"/>
                                </m:rPr>
                                <w:rPr>
                                  <w:rFonts w:ascii="Cambria Math"/>
                                </w:rPr>
                                <m:t>j</m:t>
                              </m:r>
                            </m:sub>
                          </m:sSub>
                          <m:d>
                            <m:dPr>
                              <m:ctrlPr>
                                <w:rPr>
                                  <w:rFonts w:ascii="Cambria Math" w:hAnsi="Cambria Math"/>
                                  <w:b w:val="0"/>
                                  <w:bCs w:val="0"/>
                                </w:rPr>
                              </m:ctrlPr>
                            </m:dPr>
                            <m:e>
                              <m:acc>
                                <m:accPr>
                                  <m:chr m:val="⃗"/>
                                  <m:ctrlPr>
                                    <w:rPr>
                                      <w:rFonts w:ascii="Cambria Math" w:hAnsi="Cambria Math"/>
                                      <w:b w:val="0"/>
                                      <w:bCs w:val="0"/>
                                    </w:rPr>
                                  </m:ctrlPr>
                                </m:accPr>
                                <m:e>
                                  <m:r>
                                    <m:rPr>
                                      <m:sty m:val="bi"/>
                                    </m:rPr>
                                    <w:rPr>
                                      <w:rFonts w:ascii="Cambria Math"/>
                                    </w:rPr>
                                    <m:t>x</m:t>
                                  </m:r>
                                </m:e>
                              </m:acc>
                            </m:e>
                          </m:d>
                        </m:e>
                      </m:d>
                      <m:r>
                        <m:rPr>
                          <m:sty m:val="b"/>
                        </m:rPr>
                        <w:rPr>
                          <w:rFonts w:ascii="Cambria Math"/>
                        </w:rPr>
                        <m:t xml:space="preserve">,                       </m:t>
                      </m:r>
                      <m:r>
                        <m:rPr>
                          <m:sty m:val="bi"/>
                        </m:rPr>
                        <w:rPr>
                          <w:rFonts w:ascii="Cambria Math"/>
                        </w:rPr>
                        <m:t>else</m:t>
                      </m:r>
                    </m:e>
                  </m:mr>
                </m:m>
              </m:oMath>
            </m:oMathPara>
          </w:p>
          <w:p w14:paraId="1F7EC529" w14:textId="77777777" w:rsidR="004A371E" w:rsidRPr="00644A5D" w:rsidRDefault="004A371E" w:rsidP="008A4B41">
            <w:pPr>
              <w:pStyle w:val="a"/>
              <w:bidi w:val="0"/>
              <w:jc w:val="left"/>
              <w:cnfStyle w:val="100000000000" w:firstRow="1" w:lastRow="0" w:firstColumn="0" w:lastColumn="0" w:oddVBand="0" w:evenVBand="0" w:oddHBand="0" w:evenHBand="0" w:firstRowFirstColumn="0" w:firstRowLastColumn="0" w:lastRowFirstColumn="0" w:lastRowLastColumn="0"/>
            </w:pPr>
          </w:p>
          <w:p w14:paraId="5D5E7C8D" w14:textId="77777777" w:rsidR="004A371E" w:rsidRPr="00644A5D" w:rsidRDefault="004A371E" w:rsidP="008A4B41">
            <w:pPr>
              <w:pStyle w:val="a"/>
              <w:jc w:val="left"/>
              <w:cnfStyle w:val="100000000000" w:firstRow="1" w:lastRow="0" w:firstColumn="0" w:lastColumn="0" w:oddVBand="0" w:evenVBand="0" w:oddHBand="0" w:evenHBand="0" w:firstRowFirstColumn="0" w:firstRowLastColumn="0" w:lastRowFirstColumn="0" w:lastRowLastColumn="0"/>
            </w:pPr>
          </w:p>
        </w:tc>
      </w:tr>
    </w:tbl>
    <w:p w14:paraId="4998933D" w14:textId="6078EFA3" w:rsidR="008178E2" w:rsidRDefault="000027D4" w:rsidP="008178E2">
      <w:pPr>
        <w:pStyle w:val="a"/>
        <w:rPr>
          <w:rtl/>
        </w:rPr>
      </w:pPr>
      <w:r>
        <w:rPr>
          <w:rFonts w:hint="cs"/>
          <w:rtl/>
        </w:rPr>
        <w:t>فرمانی و همکاران</w:t>
      </w:r>
      <w:r w:rsidR="00ED65A4">
        <w:rPr>
          <w:rFonts w:hint="eastAsia"/>
        </w:rPr>
        <w:t>،</w:t>
      </w:r>
      <w:r w:rsidR="00C7360B">
        <w:t xml:space="preserve">(2003) </w:t>
      </w:r>
      <w:r w:rsidR="005625F1">
        <w:rPr>
          <w:rFonts w:hint="cs"/>
          <w:rtl/>
        </w:rPr>
        <w:t xml:space="preserve"> </w:t>
      </w:r>
      <w:r w:rsidR="001D3FDA">
        <w:rPr>
          <w:rFonts w:hint="cs"/>
          <w:rtl/>
        </w:rPr>
        <w:t xml:space="preserve">چگونگی بکارگیری </w:t>
      </w:r>
      <w:r w:rsidR="005625F1">
        <w:rPr>
          <w:rFonts w:hint="cs"/>
          <w:rtl/>
        </w:rPr>
        <w:t>یک تابع پنالتی دو مرحله</w:t>
      </w:r>
      <w:r w:rsidR="005625F1">
        <w:rPr>
          <w:rtl/>
        </w:rPr>
        <w:softHyphen/>
      </w:r>
      <w:r w:rsidR="005625F1">
        <w:rPr>
          <w:rFonts w:hint="cs"/>
          <w:rtl/>
        </w:rPr>
        <w:t>ای را با توجه به یک معیار سنجش میزان غیر ممکن بودن جواب</w:t>
      </w:r>
      <w:r w:rsidR="00ED65A4">
        <w:softHyphen/>
      </w:r>
      <w:r w:rsidR="00ED65A4">
        <w:rPr>
          <w:rFonts w:hint="cs"/>
          <w:rtl/>
        </w:rPr>
        <w:t>ه</w:t>
      </w:r>
      <w:r w:rsidR="005625F1">
        <w:rPr>
          <w:rFonts w:hint="cs"/>
          <w:rtl/>
        </w:rPr>
        <w:t>ا</w:t>
      </w:r>
      <w:r w:rsidR="00ED65A4">
        <w:rPr>
          <w:rFonts w:hint="eastAsia"/>
          <w:rtl/>
        </w:rPr>
        <w:t>،</w:t>
      </w:r>
      <w:r w:rsidR="005625F1">
        <w:rPr>
          <w:rFonts w:hint="cs"/>
          <w:rtl/>
        </w:rPr>
        <w:t xml:space="preserve"> ارائه کردند.</w:t>
      </w:r>
      <w:r w:rsidR="001D3FDA">
        <w:rPr>
          <w:rFonts w:hint="cs"/>
          <w:rtl/>
        </w:rPr>
        <w:t xml:space="preserve"> روش ارائه شده مستقل از قابل قبول بودن جمعیت اولیه جوابها بوده و تابع هدف ارائه شده، با توجه به معیارهای تخطی از نوع خود تطبیق</w:t>
      </w:r>
      <w:r w:rsidR="00ED65A4">
        <w:rPr>
          <w:rStyle w:val="FootnoteReference"/>
          <w:rtl/>
        </w:rPr>
        <w:footnoteReference w:id="22"/>
      </w:r>
      <w:r w:rsidR="001D3FDA">
        <w:rPr>
          <w:rFonts w:hint="cs"/>
          <w:rtl/>
        </w:rPr>
        <w:t xml:space="preserve">  بشمار می</w:t>
      </w:r>
      <w:r w:rsidR="001D3FDA">
        <w:rPr>
          <w:rtl/>
        </w:rPr>
        <w:softHyphen/>
      </w:r>
      <w:r w:rsidR="001D3FDA">
        <w:rPr>
          <w:rFonts w:hint="cs"/>
          <w:rtl/>
        </w:rPr>
        <w:t>آ</w:t>
      </w:r>
      <w:r w:rsidR="00AB785C">
        <w:rPr>
          <w:rFonts w:hint="cs"/>
          <w:rtl/>
        </w:rPr>
        <w:t>ی</w:t>
      </w:r>
      <w:r w:rsidR="001D3FDA">
        <w:rPr>
          <w:rFonts w:hint="cs"/>
          <w:rtl/>
        </w:rPr>
        <w:t xml:space="preserve">د </w:t>
      </w:r>
      <w:r w:rsidR="005625F1">
        <w:rPr>
          <w:rtl/>
        </w:rPr>
        <w:fldChar w:fldCharType="begin"/>
      </w:r>
      <w:r w:rsidR="008554B3">
        <w:rPr>
          <w:rtl/>
        </w:rPr>
        <w:instrText xml:space="preserve"> </w:instrText>
      </w:r>
      <w:r w:rsidR="008554B3">
        <w:instrText>ADDIN EN.CITE &lt;EndNote&gt;&lt;Cite&gt;&lt;Author&gt;Farmani&lt;/Author&gt;&lt;Year&gt;2003&lt;/Year&gt;&lt;RecNum&gt;17&lt;/RecNum&gt;&lt;DisplayText&gt;[18]&lt;/DisplayText&gt;&lt;record&gt;&lt;rec-number&gt;17&lt;/rec-number&gt;&lt;foreign-keys&gt;&lt;key app="EN" db-id="ptf92zzd1rt2p6efex35wafzfraex2v09a9w" timestamp="1613586986"&gt;17</w:instrText>
      </w:r>
      <w:r w:rsidR="008554B3">
        <w:rPr>
          <w:rtl/>
        </w:rPr>
        <w:instrText>&lt;/</w:instrText>
      </w:r>
      <w:r w:rsidR="008554B3">
        <w:instrText>key&gt;&lt;/foreign-keys&gt;&lt;ref-type name="Journal Article"&gt;17&lt;/ref-type&gt;&lt;contributors&gt;&lt;authors&gt;&lt;author&gt;Farmani, Raziyeh&lt;/author&gt;&lt;author&gt;Wright, Jonathan A&lt;/author&gt;&lt;/authors&gt;&lt;/contributors&gt;&lt;titles&gt;&lt;title&gt;Self-adaptive fitness formulation for constrained optimization&lt;/title&gt;&lt;secondary-title&gt;IEEE transactions on evolutionary computation&lt;/secondary-title&gt;&lt;/titles&gt;&lt;periodical&gt;&lt;full-title&gt;IEEE transactions on evolutionary computation&lt;/full-title&gt;&lt;/periodical&gt;&lt;pages&gt;445-455&lt;/pages&gt;&lt;volume&gt;7&lt;/volume&gt;&lt;number&gt;5&lt;/number</w:instrText>
      </w:r>
      <w:r w:rsidR="008554B3">
        <w:rPr>
          <w:rtl/>
        </w:rPr>
        <w:instrText>&gt;&lt;</w:instrText>
      </w:r>
      <w:r w:rsidR="008554B3">
        <w:instrText>dates&gt;&lt;year&gt;2003&lt;/year&gt;&lt;/dates&gt;&lt;isbn&gt;1089-778X&lt;/isbn&gt;&lt;urls&gt;&lt;/urls&gt;&lt;/record&gt;&lt;/Cite&gt;&lt;/EndNote</w:instrText>
      </w:r>
      <w:r w:rsidR="008554B3">
        <w:rPr>
          <w:rtl/>
        </w:rPr>
        <w:instrText>&gt;</w:instrText>
      </w:r>
      <w:r w:rsidR="005625F1">
        <w:rPr>
          <w:rtl/>
        </w:rPr>
        <w:fldChar w:fldCharType="separate"/>
      </w:r>
      <w:r w:rsidR="008554B3">
        <w:rPr>
          <w:noProof/>
          <w:rtl/>
        </w:rPr>
        <w:t>[</w:t>
      </w:r>
      <w:hyperlink w:anchor="_ENREF_18" w:tooltip="Farmani, 2003 #17" w:history="1">
        <w:r w:rsidR="002F4014">
          <w:rPr>
            <w:noProof/>
            <w:rtl/>
          </w:rPr>
          <w:t>18</w:t>
        </w:r>
      </w:hyperlink>
      <w:r w:rsidR="008554B3">
        <w:rPr>
          <w:noProof/>
          <w:rtl/>
        </w:rPr>
        <w:t>]</w:t>
      </w:r>
      <w:r w:rsidR="005625F1">
        <w:rPr>
          <w:rtl/>
        </w:rPr>
        <w:fldChar w:fldCharType="end"/>
      </w:r>
      <w:r>
        <w:rPr>
          <w:rFonts w:hint="cs"/>
          <w:rtl/>
        </w:rPr>
        <w:t xml:space="preserve"> .</w:t>
      </w:r>
      <w:r w:rsidR="008178E2">
        <w:t xml:space="preserve"> </w:t>
      </w:r>
      <w:r w:rsidR="008178E2">
        <w:rPr>
          <w:rFonts w:hint="cs"/>
          <w:rtl/>
        </w:rPr>
        <w:t xml:space="preserve">روش مذکور اگرچه از منظر نتایج ارائه شده قابل توجه است، اعمال پنالتی در دو مرحله حجم محاسبات بالایی را دربر خواهد داشت. </w:t>
      </w:r>
    </w:p>
    <w:p w14:paraId="0285C730" w14:textId="360435D6" w:rsidR="004A371E" w:rsidRPr="00266E38" w:rsidRDefault="00AF3770" w:rsidP="008178E2">
      <w:pPr>
        <w:pStyle w:val="a"/>
        <w:rPr>
          <w:b/>
          <w:bCs/>
          <w:color w:val="000000" w:themeColor="text1"/>
        </w:rPr>
      </w:pPr>
      <w:r>
        <w:rPr>
          <w:rFonts w:hint="cs"/>
          <w:rtl/>
        </w:rPr>
        <w:t>بکارگیری الگوریتم ژنتیک برای مسائل مقید</w:t>
      </w:r>
      <w:r>
        <w:rPr>
          <w:rFonts w:hint="eastAsia"/>
          <w:rtl/>
        </w:rPr>
        <w:t>،</w:t>
      </w:r>
      <w:r>
        <w:rPr>
          <w:rFonts w:hint="cs"/>
          <w:rtl/>
        </w:rPr>
        <w:t xml:space="preserve"> نیازمند دقت در تعیین</w:t>
      </w:r>
      <w:r w:rsidR="004A371E" w:rsidRPr="00E21320">
        <w:rPr>
          <w:rFonts w:hint="cs"/>
          <w:rtl/>
        </w:rPr>
        <w:t xml:space="preserve"> </w:t>
      </w:r>
      <w:r>
        <w:rPr>
          <w:rFonts w:hint="cs"/>
          <w:rtl/>
        </w:rPr>
        <w:t>درست مقدار پنالتی بر اساس میزان تخطی</w:t>
      </w:r>
      <w:r>
        <w:rPr>
          <w:rtl/>
        </w:rPr>
        <w:softHyphen/>
      </w:r>
      <w:r>
        <w:rPr>
          <w:rFonts w:hint="cs"/>
          <w:rtl/>
        </w:rPr>
        <w:t>ها می</w:t>
      </w:r>
      <w:r>
        <w:rPr>
          <w:rtl/>
        </w:rPr>
        <w:softHyphen/>
      </w:r>
      <w:r>
        <w:rPr>
          <w:rFonts w:hint="cs"/>
          <w:rtl/>
        </w:rPr>
        <w:t xml:space="preserve">باشد. </w:t>
      </w:r>
      <w:r w:rsidR="004A371E" w:rsidRPr="00E21320">
        <w:rPr>
          <w:rFonts w:hint="cs"/>
          <w:rtl/>
        </w:rPr>
        <w:t>پنالتی نادرست منجرب هدایت پاسخ</w:t>
      </w:r>
      <w:r w:rsidR="004A371E" w:rsidRPr="00E21320">
        <w:rPr>
          <w:rtl/>
        </w:rPr>
        <w:softHyphen/>
      </w:r>
      <w:r w:rsidR="004A371E" w:rsidRPr="00E21320">
        <w:rPr>
          <w:rFonts w:hint="cs"/>
          <w:rtl/>
        </w:rPr>
        <w:t>ها به مقدار بهینه</w:t>
      </w:r>
      <w:r w:rsidR="004A371E" w:rsidRPr="00E21320">
        <w:rPr>
          <w:rtl/>
        </w:rPr>
        <w:softHyphen/>
      </w:r>
      <w:r w:rsidR="004A371E" w:rsidRPr="00E21320">
        <w:rPr>
          <w:rFonts w:hint="cs"/>
          <w:rtl/>
        </w:rPr>
        <w:t>ی محلی و یا پاسخ</w:t>
      </w:r>
      <w:r w:rsidR="004A371E" w:rsidRPr="00E21320">
        <w:rPr>
          <w:rtl/>
        </w:rPr>
        <w:softHyphen/>
      </w:r>
      <w:r w:rsidR="004A371E" w:rsidRPr="00E21320">
        <w:rPr>
          <w:rFonts w:hint="cs"/>
          <w:rtl/>
        </w:rPr>
        <w:t>های ناممکن شود</w:t>
      </w:r>
      <w:r w:rsidR="004A371E">
        <w:rPr>
          <w:rFonts w:hint="cs"/>
          <w:rtl/>
        </w:rPr>
        <w:t xml:space="preserve"> و در این میان</w:t>
      </w:r>
      <w:r w:rsidR="004A371E">
        <w:rPr>
          <w:rFonts w:hint="eastAsia"/>
          <w:rtl/>
        </w:rPr>
        <w:t>،</w:t>
      </w:r>
      <w:r w:rsidR="004A371E">
        <w:rPr>
          <w:rFonts w:hint="cs"/>
          <w:rtl/>
        </w:rPr>
        <w:t xml:space="preserve"> </w:t>
      </w:r>
      <w:r w:rsidR="004A371E" w:rsidRPr="00E21320">
        <w:rPr>
          <w:rFonts w:hint="cs"/>
          <w:rtl/>
        </w:rPr>
        <w:t xml:space="preserve">توابع پنالتی </w:t>
      </w:r>
      <w:r w:rsidR="003F0EF5">
        <w:rPr>
          <w:rFonts w:hint="cs"/>
          <w:rtl/>
        </w:rPr>
        <w:t>خود تطبیق از نوع</w:t>
      </w:r>
      <w:r w:rsidR="004A371E" w:rsidRPr="00E21320">
        <w:rPr>
          <w:rFonts w:hint="cs"/>
          <w:rtl/>
        </w:rPr>
        <w:t xml:space="preserve"> پویا که مقادریشان متناسب با تکرار هر نسل اصلاح و سازگار می</w:t>
      </w:r>
      <w:r w:rsidR="004A371E" w:rsidRPr="00E21320">
        <w:rPr>
          <w:rtl/>
        </w:rPr>
        <w:softHyphen/>
      </w:r>
      <w:r w:rsidR="004A371E" w:rsidRPr="00E21320">
        <w:rPr>
          <w:rFonts w:hint="cs"/>
          <w:rtl/>
        </w:rPr>
        <w:t>گردد</w:t>
      </w:r>
      <w:r w:rsidR="004A371E">
        <w:rPr>
          <w:rFonts w:hint="eastAsia"/>
          <w:rtl/>
        </w:rPr>
        <w:t>،</w:t>
      </w:r>
      <w:r w:rsidR="004A371E">
        <w:rPr>
          <w:rFonts w:hint="cs"/>
          <w:rtl/>
        </w:rPr>
        <w:t xml:space="preserve"> اهمیت زیادی خواهند داشت. </w:t>
      </w:r>
      <w:r w:rsidR="004A371E" w:rsidRPr="00E21320">
        <w:rPr>
          <w:rFonts w:hint="cs"/>
          <w:rtl/>
        </w:rPr>
        <w:t xml:space="preserve"> </w:t>
      </w:r>
    </w:p>
    <w:p w14:paraId="072A0A93" w14:textId="3C83D8A4" w:rsidR="00C85271" w:rsidRPr="00273A9B" w:rsidRDefault="00273A9B" w:rsidP="00273A9B">
      <w:pPr>
        <w:pStyle w:val="1"/>
        <w:numPr>
          <w:ilvl w:val="0"/>
          <w:numId w:val="0"/>
        </w:numPr>
        <w:ind w:left="374" w:hanging="374"/>
        <w:rPr>
          <w:sz w:val="16"/>
          <w:szCs w:val="18"/>
        </w:rPr>
      </w:pPr>
      <w:r w:rsidRPr="00273A9B">
        <w:rPr>
          <w:rFonts w:hint="cs"/>
          <w:sz w:val="16"/>
          <w:szCs w:val="18"/>
          <w:rtl/>
        </w:rPr>
        <w:t>۳-۲-</w:t>
      </w:r>
      <w:r w:rsidR="00EF5AFE" w:rsidRPr="00273A9B">
        <w:rPr>
          <w:rFonts w:hint="cs"/>
          <w:sz w:val="16"/>
          <w:szCs w:val="18"/>
          <w:rtl/>
        </w:rPr>
        <w:t>تابع هدف بهینه سازی</w:t>
      </w:r>
      <w:r w:rsidR="0066786C" w:rsidRPr="00273A9B">
        <w:rPr>
          <w:rFonts w:hint="cs"/>
          <w:sz w:val="16"/>
          <w:szCs w:val="18"/>
          <w:rtl/>
        </w:rPr>
        <w:t xml:space="preserve"> </w:t>
      </w:r>
    </w:p>
    <w:p w14:paraId="6A9C3C45" w14:textId="6FE86F80" w:rsidR="005436F7" w:rsidRDefault="005436F7" w:rsidP="00126113">
      <w:pPr>
        <w:pStyle w:val="a"/>
      </w:pPr>
      <w:r>
        <w:rPr>
          <w:rFonts w:hint="cs"/>
          <w:rtl/>
        </w:rPr>
        <w:lastRenderedPageBreak/>
        <w:t xml:space="preserve">در این پژوهش، </w:t>
      </w:r>
      <w:r w:rsidRPr="007118B3">
        <w:rPr>
          <w:rFonts w:hint="cs"/>
          <w:rtl/>
        </w:rPr>
        <w:t>متغیرهای بهینه سازی ربات دلتا</w:t>
      </w:r>
      <w:r>
        <w:rPr>
          <w:rFonts w:hint="eastAsia"/>
          <w:rtl/>
        </w:rPr>
        <w:t>،</w:t>
      </w:r>
      <w:r>
        <w:rPr>
          <w:rFonts w:hint="cs"/>
          <w:rtl/>
        </w:rPr>
        <w:t xml:space="preserve"> شامل</w:t>
      </w:r>
      <w:r w:rsidRPr="007118B3">
        <w:rPr>
          <w:rFonts w:hint="cs"/>
          <w:rtl/>
        </w:rPr>
        <w:t xml:space="preserve"> سه پارامتر ابعادی ربات شامل </w:t>
      </w:r>
      <w:r w:rsidRPr="004B3C06">
        <w:rPr>
          <w:i/>
          <w:iCs/>
        </w:rPr>
        <w:t>r</w:t>
      </w:r>
      <w:r w:rsidRPr="007118B3">
        <w:rPr>
          <w:rFonts w:hint="eastAsia"/>
          <w:rtl/>
        </w:rPr>
        <w:t>،</w:t>
      </w:r>
      <w:r w:rsidRPr="007118B3">
        <w:rPr>
          <w:rFonts w:hint="cs"/>
          <w:rtl/>
        </w:rPr>
        <w:t xml:space="preserve"> اختلاف شعاع پایه</w:t>
      </w:r>
      <w:r w:rsidRPr="007118B3">
        <w:rPr>
          <w:rtl/>
        </w:rPr>
        <w:softHyphen/>
      </w:r>
      <w:r w:rsidRPr="007118B3">
        <w:rPr>
          <w:rFonts w:hint="cs"/>
          <w:rtl/>
        </w:rPr>
        <w:t>ی ثابت و سکوی متحرک</w:t>
      </w:r>
      <w:r w:rsidRPr="007118B3">
        <w:rPr>
          <w:rFonts w:hint="eastAsia"/>
          <w:rtl/>
        </w:rPr>
        <w:t>،</w:t>
      </w:r>
      <w:r w:rsidRPr="007118B3">
        <w:rPr>
          <w:rFonts w:hint="cs"/>
          <w:rtl/>
        </w:rPr>
        <w:t xml:space="preserve"> </w:t>
      </w:r>
      <w:r w:rsidRPr="006B277C">
        <w:rPr>
          <w:i/>
          <w:iCs/>
        </w:rPr>
        <w:t>L</w:t>
      </w:r>
      <w:r w:rsidRPr="006B277C">
        <w:rPr>
          <w:i/>
          <w:iCs/>
          <w:vertAlign w:val="subscript"/>
        </w:rPr>
        <w:t>a</w:t>
      </w:r>
      <w:r w:rsidRPr="006B277C">
        <w:rPr>
          <w:rFonts w:hint="cs"/>
          <w:i/>
          <w:iCs/>
          <w:rtl/>
        </w:rPr>
        <w:t xml:space="preserve"> </w:t>
      </w:r>
      <w:r w:rsidRPr="007118B3">
        <w:rPr>
          <w:rFonts w:hint="cs"/>
          <w:rtl/>
        </w:rPr>
        <w:t xml:space="preserve"> طول بازوی محرک فوقانی متصل به پایه</w:t>
      </w:r>
      <w:r w:rsidRPr="007118B3">
        <w:rPr>
          <w:rtl/>
        </w:rPr>
        <w:softHyphen/>
      </w:r>
      <w:r w:rsidRPr="007118B3">
        <w:rPr>
          <w:rFonts w:hint="cs"/>
          <w:rtl/>
        </w:rPr>
        <w:t xml:space="preserve">ی ثابت و </w:t>
      </w:r>
      <w:r w:rsidRPr="006B277C">
        <w:rPr>
          <w:i/>
          <w:iCs/>
        </w:rPr>
        <w:t>L</w:t>
      </w:r>
      <w:r w:rsidRPr="006B277C">
        <w:rPr>
          <w:i/>
          <w:iCs/>
          <w:vertAlign w:val="subscript"/>
        </w:rPr>
        <w:t>b</w:t>
      </w:r>
      <w:r w:rsidRPr="007118B3">
        <w:rPr>
          <w:rFonts w:hint="cs"/>
          <w:rtl/>
        </w:rPr>
        <w:t xml:space="preserve"> طول بازوی شماتیک متحرک طبق </w:t>
      </w:r>
      <w:r w:rsidRPr="00644A5D">
        <w:rPr>
          <w:rFonts w:hint="cs"/>
          <w:rtl/>
        </w:rPr>
        <w:t xml:space="preserve">"شکل </w:t>
      </w:r>
      <w:r w:rsidRPr="00644A5D">
        <w:t>2</w:t>
      </w:r>
      <w:r w:rsidRPr="00644A5D">
        <w:rPr>
          <w:rFonts w:hint="cs"/>
          <w:rtl/>
        </w:rPr>
        <w:t>"</w:t>
      </w:r>
      <w:r w:rsidRPr="007118B3">
        <w:rPr>
          <w:rFonts w:hint="cs"/>
          <w:rtl/>
        </w:rPr>
        <w:t xml:space="preserve"> می</w:t>
      </w:r>
      <w:r w:rsidRPr="007118B3">
        <w:rPr>
          <w:rtl/>
        </w:rPr>
        <w:softHyphen/>
      </w:r>
      <w:r w:rsidRPr="007118B3">
        <w:rPr>
          <w:rFonts w:hint="cs"/>
          <w:rtl/>
        </w:rPr>
        <w:t>باش</w:t>
      </w:r>
      <w:r>
        <w:rPr>
          <w:rFonts w:hint="cs"/>
          <w:rtl/>
        </w:rPr>
        <w:t>ن</w:t>
      </w:r>
      <w:r w:rsidRPr="007118B3">
        <w:rPr>
          <w:rFonts w:hint="cs"/>
          <w:rtl/>
        </w:rPr>
        <w:t>د.</w:t>
      </w:r>
      <w:r w:rsidR="0036064E">
        <w:rPr>
          <w:rFonts w:hint="cs"/>
          <w:rtl/>
        </w:rPr>
        <w:t xml:space="preserve"> برای هر یک از حجم</w:t>
      </w:r>
      <w:r w:rsidR="0036064E">
        <w:rPr>
          <w:rtl/>
        </w:rPr>
        <w:softHyphen/>
      </w:r>
      <w:r w:rsidR="0036064E">
        <w:rPr>
          <w:rFonts w:hint="cs"/>
          <w:rtl/>
        </w:rPr>
        <w:t xml:space="preserve">های در نظر گرفته شده مطابق جدول </w:t>
      </w:r>
      <w:r w:rsidR="0036064E">
        <w:t>1</w:t>
      </w:r>
      <w:r w:rsidR="0036064E">
        <w:rPr>
          <w:rFonts w:hint="eastAsia"/>
          <w:rtl/>
        </w:rPr>
        <w:t>،</w:t>
      </w:r>
      <w:r w:rsidR="0036064E">
        <w:rPr>
          <w:rFonts w:hint="cs"/>
          <w:rtl/>
        </w:rPr>
        <w:t xml:space="preserve"> آندسته از </w:t>
      </w:r>
      <w:r w:rsidR="0036064E" w:rsidRPr="007118B3">
        <w:rPr>
          <w:rFonts w:hint="cs"/>
          <w:rtl/>
        </w:rPr>
        <w:t xml:space="preserve">متغیرهای بهینه سازی </w:t>
      </w:r>
      <w:r w:rsidR="0036064E">
        <w:rPr>
          <w:rFonts w:hint="cs"/>
          <w:rtl/>
        </w:rPr>
        <w:t>مذکورکه به ازای آنها ، شرط رابطه</w:t>
      </w:r>
      <w:r w:rsidR="0036064E">
        <w:rPr>
          <w:rtl/>
        </w:rPr>
        <w:softHyphen/>
      </w:r>
      <w:r w:rsidR="0036064E">
        <w:rPr>
          <w:rFonts w:hint="cs"/>
          <w:rtl/>
        </w:rPr>
        <w:t>ی (</w:t>
      </w:r>
      <w:r w:rsidR="0036064E">
        <w:t>9</w:t>
      </w:r>
      <w:r w:rsidR="0036064E">
        <w:rPr>
          <w:rFonts w:hint="cs"/>
          <w:rtl/>
        </w:rPr>
        <w:t>) برقرار باشد، می</w:t>
      </w:r>
      <w:r w:rsidR="0036064E">
        <w:softHyphen/>
      </w:r>
      <w:r w:rsidR="0036064E">
        <w:rPr>
          <w:rFonts w:hint="cs"/>
          <w:rtl/>
        </w:rPr>
        <w:t>توانند بعنوان یک دسته جواب در نظر گرفته شوند و چنانچه شرط برقرار نباشد بدین معنی است که، تمام یا تعدادی از رئوس حجم در نظر گرفته شده</w:t>
      </w:r>
      <w:r w:rsidR="0036064E">
        <w:rPr>
          <w:rFonts w:hint="eastAsia"/>
          <w:rtl/>
        </w:rPr>
        <w:t>،</w:t>
      </w:r>
      <w:r w:rsidR="0036064E">
        <w:rPr>
          <w:rFonts w:hint="cs"/>
          <w:rtl/>
        </w:rPr>
        <w:t xml:space="preserve"> خارج از فضای کار در دسترس ربات قرار دارند.</w:t>
      </w:r>
    </w:p>
    <w:p w14:paraId="3CC6214F" w14:textId="0FF99362" w:rsidR="006B277C" w:rsidRPr="00E21320" w:rsidRDefault="005436F7" w:rsidP="006B277C">
      <w:pPr>
        <w:pStyle w:val="a"/>
      </w:pPr>
      <w:r>
        <w:rPr>
          <w:rFonts w:hint="cs"/>
          <w:rtl/>
        </w:rPr>
        <w:t>لاریبی و همکاران</w:t>
      </w:r>
      <w:r w:rsidR="009B3985">
        <w:rPr>
          <w:rFonts w:hint="cs"/>
          <w:rtl/>
        </w:rPr>
        <w:t>،</w:t>
      </w:r>
      <w:r>
        <w:rPr>
          <w:rFonts w:hint="cs"/>
          <w:rtl/>
        </w:rPr>
        <w:t xml:space="preserve"> تابع هدف اولیه بهینه</w:t>
      </w:r>
      <w:r>
        <w:rPr>
          <w:rtl/>
        </w:rPr>
        <w:softHyphen/>
      </w:r>
      <w:r>
        <w:rPr>
          <w:rFonts w:hint="cs"/>
          <w:rtl/>
        </w:rPr>
        <w:t xml:space="preserve">سازی خود را برای ربات دلتا، </w:t>
      </w:r>
      <w:r w:rsidR="006B277C" w:rsidRPr="00E21320">
        <w:rPr>
          <w:rFonts w:hint="cs"/>
          <w:rtl/>
        </w:rPr>
        <w:t>بصورت رابطه</w:t>
      </w:r>
      <w:r w:rsidR="006B277C" w:rsidRPr="00E21320">
        <w:rPr>
          <w:rtl/>
        </w:rPr>
        <w:softHyphen/>
      </w:r>
      <w:r w:rsidR="006B277C" w:rsidRPr="00E21320">
        <w:rPr>
          <w:rFonts w:hint="cs"/>
          <w:rtl/>
        </w:rPr>
        <w:t>ی (</w:t>
      </w:r>
      <w:r w:rsidR="0038570D">
        <w:t>1</w:t>
      </w:r>
      <w:r w:rsidR="00B52043">
        <w:t>2</w:t>
      </w:r>
      <w:r w:rsidR="006B277C" w:rsidRPr="00E21320">
        <w:rPr>
          <w:rFonts w:hint="cs"/>
          <w:rtl/>
        </w:rPr>
        <w:t xml:space="preserve">) تعریف </w:t>
      </w:r>
      <w:r>
        <w:rPr>
          <w:rFonts w:hint="cs"/>
          <w:rtl/>
        </w:rPr>
        <w:t>کردند</w:t>
      </w:r>
      <w:r w:rsidR="009B3985">
        <w:rPr>
          <w:rFonts w:hint="cs"/>
          <w:rtl/>
        </w:rPr>
        <w:t xml:space="preserve"> </w:t>
      </w:r>
      <w:r w:rsidR="009B3985">
        <w:t>[7]</w:t>
      </w:r>
      <w:r w:rsidR="006B277C" w:rsidRPr="00E21320">
        <w:rPr>
          <w:rFonts w:hint="cs"/>
          <w:rtl/>
        </w:rPr>
        <w:t>.</w:t>
      </w:r>
    </w:p>
    <w:tbl>
      <w:tblPr>
        <w:tblStyle w:val="PlainTable4"/>
        <w:bidiVisual/>
        <w:tblW w:w="4909" w:type="dxa"/>
        <w:tblLook w:val="04A0" w:firstRow="1" w:lastRow="0" w:firstColumn="1" w:lastColumn="0" w:noHBand="0" w:noVBand="1"/>
      </w:tblPr>
      <w:tblGrid>
        <w:gridCol w:w="768"/>
        <w:gridCol w:w="4141"/>
      </w:tblGrid>
      <w:tr w:rsidR="006B277C" w:rsidRPr="00644A5D" w14:paraId="66D25B5A" w14:textId="77777777" w:rsidTr="002F45D1">
        <w:trPr>
          <w:cnfStyle w:val="100000000000" w:firstRow="1" w:lastRow="0" w:firstColumn="0" w:lastColumn="0" w:oddVBand="0" w:evenVBand="0" w:oddHBand="0" w:evenHBand="0" w:firstRowFirstColumn="0" w:firstRowLastColumn="0" w:lastRowFirstColumn="0" w:lastRowLastColumn="0"/>
          <w:trHeight w:val="162"/>
        </w:trPr>
        <w:tc>
          <w:tcPr>
            <w:cnfStyle w:val="001000000000" w:firstRow="0" w:lastRow="0" w:firstColumn="1" w:lastColumn="0" w:oddVBand="0" w:evenVBand="0" w:oddHBand="0" w:evenHBand="0" w:firstRowFirstColumn="0" w:firstRowLastColumn="0" w:lastRowFirstColumn="0" w:lastRowLastColumn="0"/>
            <w:tcW w:w="768" w:type="dxa"/>
            <w:shd w:val="clear" w:color="auto" w:fill="auto"/>
            <w:vAlign w:val="center"/>
          </w:tcPr>
          <w:p w14:paraId="17F896D6" w14:textId="35B399F1" w:rsidR="006B277C" w:rsidRPr="006B277C" w:rsidRDefault="006B277C" w:rsidP="002F45D1">
            <w:pPr>
              <w:pStyle w:val="a"/>
              <w:ind w:firstLine="0"/>
              <w:jc w:val="left"/>
              <w:rPr>
                <w:color w:val="000000" w:themeColor="text1"/>
                <w:szCs w:val="18"/>
              </w:rPr>
            </w:pPr>
            <w:r w:rsidRPr="006B277C">
              <w:rPr>
                <w:color w:val="000000" w:themeColor="text1"/>
                <w:szCs w:val="18"/>
              </w:rPr>
              <w:t xml:space="preserve">    </w:t>
            </w:r>
            <w:r w:rsidRPr="006B277C">
              <w:rPr>
                <w:rFonts w:hint="cs"/>
                <w:color w:val="000000" w:themeColor="text1"/>
                <w:szCs w:val="18"/>
                <w:rtl/>
              </w:rPr>
              <w:t>(</w:t>
            </w:r>
            <w:r w:rsidR="0038570D">
              <w:rPr>
                <w:b w:val="0"/>
                <w:bCs w:val="0"/>
                <w:color w:val="000000" w:themeColor="text1"/>
                <w:szCs w:val="18"/>
              </w:rPr>
              <w:t>1</w:t>
            </w:r>
            <w:r w:rsidR="000F0B23">
              <w:rPr>
                <w:b w:val="0"/>
                <w:bCs w:val="0"/>
                <w:color w:val="000000" w:themeColor="text1"/>
                <w:szCs w:val="18"/>
              </w:rPr>
              <w:t>2</w:t>
            </w:r>
            <w:r w:rsidRPr="006B277C">
              <w:rPr>
                <w:rFonts w:hint="cs"/>
                <w:color w:val="000000" w:themeColor="text1"/>
                <w:szCs w:val="18"/>
                <w:rtl/>
              </w:rPr>
              <w:t>)</w:t>
            </w:r>
          </w:p>
        </w:tc>
        <w:tc>
          <w:tcPr>
            <w:tcW w:w="4141" w:type="dxa"/>
            <w:shd w:val="clear" w:color="auto" w:fill="auto"/>
          </w:tcPr>
          <w:p w14:paraId="36BF5FFE" w14:textId="0C88899D" w:rsidR="006B277C" w:rsidRPr="000F0B23" w:rsidRDefault="00E65BD9" w:rsidP="006B277C">
            <w:pPr>
              <w:pStyle w:val="a"/>
              <w:bidi w:val="0"/>
              <w:cnfStyle w:val="100000000000" w:firstRow="1" w:lastRow="0" w:firstColumn="0" w:lastColumn="0" w:oddVBand="0" w:evenVBand="0" w:oddHBand="0" w:evenHBand="0" w:firstRowFirstColumn="0" w:firstRowLastColumn="0" w:lastRowFirstColumn="0" w:lastRowLastColumn="0"/>
              <w:rPr>
                <w:b w:val="0"/>
                <w:bCs w:val="0"/>
                <w:color w:val="000000" w:themeColor="text1"/>
              </w:rPr>
            </w:pPr>
            <m:oMathPara>
              <m:oMath>
                <m:sSub>
                  <m:sSubPr>
                    <m:ctrlPr>
                      <w:rPr>
                        <w:rFonts w:ascii="Cambria Math" w:hAnsi="Cambria Math"/>
                        <w:b w:val="0"/>
                        <w:bCs w:val="0"/>
                        <w:color w:val="000000" w:themeColor="text1"/>
                      </w:rPr>
                    </m:ctrlPr>
                  </m:sSubPr>
                  <m:e>
                    <m:r>
                      <m:rPr>
                        <m:sty m:val="bi"/>
                      </m:rPr>
                      <w:rPr>
                        <w:rFonts w:ascii="Cambria Math"/>
                        <w:color w:val="000000" w:themeColor="text1"/>
                      </w:rPr>
                      <m:t>F</m:t>
                    </m:r>
                  </m:e>
                  <m:sub>
                    <m:r>
                      <m:rPr>
                        <m:sty m:val="b"/>
                      </m:rPr>
                      <w:rPr>
                        <w:rFonts w:ascii="Cambria Math"/>
                        <w:color w:val="000000" w:themeColor="text1"/>
                      </w:rPr>
                      <m:t>1</m:t>
                    </m:r>
                  </m:sub>
                </m:sSub>
                <m:r>
                  <m:rPr>
                    <m:sty m:val="b"/>
                  </m:rPr>
                  <w:rPr>
                    <w:rFonts w:ascii="Cambria Math"/>
                    <w:color w:val="000000" w:themeColor="text1"/>
                  </w:rPr>
                  <m:t>=</m:t>
                </m:r>
                <m:d>
                  <m:dPr>
                    <m:ctrlPr>
                      <w:rPr>
                        <w:rFonts w:ascii="Cambria Math" w:hAnsi="Cambria Math"/>
                        <w:b w:val="0"/>
                        <w:bCs w:val="0"/>
                        <w:color w:val="000000" w:themeColor="text1"/>
                      </w:rPr>
                    </m:ctrlPr>
                  </m:dPr>
                  <m:e>
                    <m:nary>
                      <m:naryPr>
                        <m:chr m:val="∑"/>
                        <m:limLoc m:val="undOvr"/>
                        <m:ctrlPr>
                          <w:rPr>
                            <w:rFonts w:ascii="Cambria Math" w:hAnsi="Cambria Math"/>
                            <w:b w:val="0"/>
                            <w:bCs w:val="0"/>
                            <w:i/>
                            <w:color w:val="000000" w:themeColor="text1"/>
                          </w:rPr>
                        </m:ctrlPr>
                      </m:naryPr>
                      <m:sub>
                        <m:r>
                          <m:rPr>
                            <m:sty m:val="bi"/>
                          </m:rPr>
                          <w:rPr>
                            <w:rFonts w:ascii="Cambria Math" w:hAnsi="Cambria Math"/>
                            <w:color w:val="000000" w:themeColor="text1"/>
                          </w:rPr>
                          <m:t>p=1</m:t>
                        </m:r>
                      </m:sub>
                      <m:sup>
                        <m:r>
                          <m:rPr>
                            <m:sty m:val="bi"/>
                          </m:rPr>
                          <w:rPr>
                            <w:rFonts w:ascii="Cambria Math" w:hAnsi="Cambria Math"/>
                            <w:color w:val="000000" w:themeColor="text1"/>
                          </w:rPr>
                          <m:t>N</m:t>
                        </m:r>
                      </m:sup>
                      <m:e>
                        <m:nary>
                          <m:naryPr>
                            <m:chr m:val="∑"/>
                            <m:limLoc m:val="undOvr"/>
                            <m:ctrlPr>
                              <w:rPr>
                                <w:rFonts w:ascii="Cambria Math" w:hAnsi="Cambria Math"/>
                                <w:b w:val="0"/>
                                <w:bCs w:val="0"/>
                                <w:i/>
                                <w:color w:val="000000" w:themeColor="text1"/>
                              </w:rPr>
                            </m:ctrlPr>
                          </m:naryPr>
                          <m:sub>
                            <m:r>
                              <m:rPr>
                                <m:sty m:val="bi"/>
                              </m:rPr>
                              <w:rPr>
                                <w:rFonts w:ascii="Cambria Math" w:hAnsi="Cambria Math"/>
                                <w:color w:val="000000" w:themeColor="text1"/>
                              </w:rPr>
                              <m:t>j=1</m:t>
                            </m:r>
                          </m:sub>
                          <m:sup>
                            <m:r>
                              <m:rPr>
                                <m:sty m:val="bi"/>
                              </m:rPr>
                              <w:rPr>
                                <w:rFonts w:ascii="Cambria Math" w:hAnsi="Cambria Math"/>
                                <w:color w:val="000000" w:themeColor="text1"/>
                              </w:rPr>
                              <m:t>3</m:t>
                            </m:r>
                          </m:sup>
                          <m:e>
                            <m:d>
                              <m:dPr>
                                <m:begChr m:val="|"/>
                                <m:endChr m:val="|"/>
                                <m:ctrlPr>
                                  <w:rPr>
                                    <w:rFonts w:ascii="Cambria Math" w:hAnsi="Cambria Math"/>
                                    <w:b w:val="0"/>
                                    <w:bCs w:val="0"/>
                                    <w:i/>
                                    <w:color w:val="000000" w:themeColor="text1"/>
                                  </w:rPr>
                                </m:ctrlPr>
                              </m:dPr>
                              <m:e>
                                <m:sSub>
                                  <m:sSubPr>
                                    <m:ctrlPr>
                                      <w:rPr>
                                        <w:rFonts w:ascii="Cambria Math" w:hAnsi="Times New Roman"/>
                                        <w:b w:val="0"/>
                                        <w:bCs w:val="0"/>
                                        <w:i/>
                                        <w:color w:val="000000"/>
                                        <w:szCs w:val="24"/>
                                        <w:lang w:eastAsia="en-US"/>
                                      </w:rPr>
                                    </m:ctrlPr>
                                  </m:sSubPr>
                                  <m:e>
                                    <m:r>
                                      <m:rPr>
                                        <m:sty m:val="bi"/>
                                      </m:rPr>
                                      <w:rPr>
                                        <w:rFonts w:ascii="Cambria Math" w:hAnsi="Times New Roman"/>
                                        <w:color w:val="000000"/>
                                        <w:szCs w:val="24"/>
                                        <w:lang w:eastAsia="en-US"/>
                                      </w:rPr>
                                      <m:t>V</m:t>
                                    </m:r>
                                  </m:e>
                                  <m:sub>
                                    <m:r>
                                      <m:rPr>
                                        <m:sty m:val="bi"/>
                                      </m:rPr>
                                      <w:rPr>
                                        <w:rFonts w:ascii="Cambria Math" w:hAnsi="Times New Roman"/>
                                        <w:color w:val="000000"/>
                                        <w:szCs w:val="24"/>
                                        <w:lang w:eastAsia="en-US"/>
                                      </w:rPr>
                                      <m:t>j</m:t>
                                    </m:r>
                                  </m:sub>
                                </m:sSub>
                                <m:sSub>
                                  <m:sSubPr>
                                    <m:ctrlPr>
                                      <w:rPr>
                                        <w:rFonts w:ascii="Cambria Math" w:hAnsi="Times New Roman"/>
                                        <w:b w:val="0"/>
                                        <w:bCs w:val="0"/>
                                        <w:i/>
                                        <w:color w:val="000000"/>
                                        <w:szCs w:val="24"/>
                                        <w:lang w:eastAsia="en-US"/>
                                      </w:rPr>
                                    </m:ctrlPr>
                                  </m:sSubPr>
                                  <m:e>
                                    <m:d>
                                      <m:dPr>
                                        <m:ctrlPr>
                                          <w:rPr>
                                            <w:rFonts w:ascii="Cambria Math" w:hAnsi="Times New Roman"/>
                                            <w:b w:val="0"/>
                                            <w:bCs w:val="0"/>
                                            <w:i/>
                                            <w:color w:val="000000"/>
                                            <w:szCs w:val="24"/>
                                            <w:lang w:eastAsia="en-US"/>
                                          </w:rPr>
                                        </m:ctrlPr>
                                      </m:dPr>
                                      <m:e>
                                        <m:r>
                                          <m:rPr>
                                            <m:sty m:val="bi"/>
                                          </m:rPr>
                                          <w:rPr>
                                            <w:rFonts w:ascii="Cambria Math" w:hAnsi="Times New Roman"/>
                                            <w:color w:val="000000"/>
                                            <w:szCs w:val="24"/>
                                            <w:lang w:eastAsia="en-US"/>
                                          </w:rPr>
                                          <m:t>x,y,z</m:t>
                                        </m:r>
                                      </m:e>
                                    </m:d>
                                  </m:e>
                                  <m:sub>
                                    <m:r>
                                      <m:rPr>
                                        <m:sty m:val="bi"/>
                                      </m:rPr>
                                      <w:rPr>
                                        <w:rFonts w:ascii="Cambria Math" w:hAnsi="Times New Roman"/>
                                        <w:color w:val="000000"/>
                                        <w:szCs w:val="24"/>
                                        <w:lang w:eastAsia="en-US"/>
                                      </w:rPr>
                                      <m:t>p</m:t>
                                    </m:r>
                                  </m:sub>
                                </m:sSub>
                              </m:e>
                            </m:d>
                          </m:e>
                        </m:nary>
                      </m:e>
                    </m:nary>
                  </m:e>
                </m:d>
              </m:oMath>
            </m:oMathPara>
          </w:p>
        </w:tc>
      </w:tr>
    </w:tbl>
    <w:p w14:paraId="16BA509E" w14:textId="77777777" w:rsidR="004B3C06" w:rsidRDefault="004B3C06" w:rsidP="004B3C06">
      <w:pPr>
        <w:pStyle w:val="a"/>
        <w:ind w:firstLine="0"/>
      </w:pPr>
    </w:p>
    <w:p w14:paraId="6E0160AA" w14:textId="62B593A0" w:rsidR="00DE50CB" w:rsidRDefault="006B277C" w:rsidP="008E30E2">
      <w:pPr>
        <w:pStyle w:val="a"/>
      </w:pPr>
      <w:r w:rsidRPr="007118B3">
        <w:rPr>
          <w:rFonts w:hint="cs"/>
          <w:rtl/>
        </w:rPr>
        <w:t xml:space="preserve"> هر یک از مقادیر </w:t>
      </w:r>
      <m:oMath>
        <m:sSub>
          <m:sSubPr>
            <m:ctrlPr>
              <w:rPr>
                <w:rFonts w:ascii="Cambria Math" w:hAnsi="Times New Roman"/>
                <w:i/>
                <w:color w:val="000000"/>
                <w:szCs w:val="24"/>
                <w:lang w:eastAsia="en-US"/>
              </w:rPr>
            </m:ctrlPr>
          </m:sSubPr>
          <m:e>
            <m:r>
              <m:rPr>
                <m:sty m:val="bi"/>
              </m:rPr>
              <w:rPr>
                <w:rFonts w:ascii="Cambria Math" w:hAnsi="Times New Roman"/>
                <w:color w:val="000000"/>
                <w:szCs w:val="24"/>
                <w:lang w:eastAsia="en-US"/>
              </w:rPr>
              <m:t>V</m:t>
            </m:r>
          </m:e>
          <m:sub>
            <m:r>
              <m:rPr>
                <m:sty m:val="bi"/>
              </m:rPr>
              <w:rPr>
                <w:rFonts w:ascii="Cambria Math" w:hAnsi="Times New Roman"/>
                <w:color w:val="000000"/>
                <w:szCs w:val="24"/>
                <w:lang w:eastAsia="en-US"/>
              </w:rPr>
              <m:t>j</m:t>
            </m:r>
          </m:sub>
        </m:sSub>
        <m:sSub>
          <m:sSubPr>
            <m:ctrlPr>
              <w:rPr>
                <w:rFonts w:ascii="Cambria Math" w:hAnsi="Times New Roman"/>
                <w:b/>
                <w:bCs/>
                <w:i/>
                <w:color w:val="000000"/>
                <w:szCs w:val="24"/>
                <w:lang w:eastAsia="en-US"/>
              </w:rPr>
            </m:ctrlPr>
          </m:sSubPr>
          <m:e>
            <m:d>
              <m:dPr>
                <m:ctrlPr>
                  <w:rPr>
                    <w:rFonts w:ascii="Cambria Math" w:hAnsi="Times New Roman"/>
                    <w:i/>
                    <w:color w:val="000000"/>
                    <w:szCs w:val="24"/>
                    <w:lang w:eastAsia="en-US"/>
                  </w:rPr>
                </m:ctrlPr>
              </m:dPr>
              <m:e>
                <m:r>
                  <m:rPr>
                    <m:sty m:val="bi"/>
                  </m:rPr>
                  <w:rPr>
                    <w:rFonts w:ascii="Cambria Math" w:hAnsi="Times New Roman"/>
                    <w:color w:val="000000"/>
                    <w:szCs w:val="24"/>
                    <w:lang w:eastAsia="en-US"/>
                  </w:rPr>
                  <m:t>x</m:t>
                </m:r>
                <m:r>
                  <w:rPr>
                    <w:rFonts w:ascii="Cambria Math" w:hAnsi="Times New Roman"/>
                    <w:color w:val="000000"/>
                    <w:szCs w:val="24"/>
                    <w:lang w:eastAsia="en-US"/>
                  </w:rPr>
                  <m:t>,</m:t>
                </m:r>
                <m:r>
                  <m:rPr>
                    <m:sty m:val="bi"/>
                  </m:rPr>
                  <w:rPr>
                    <w:rFonts w:ascii="Cambria Math" w:hAnsi="Times New Roman"/>
                    <w:color w:val="000000"/>
                    <w:szCs w:val="24"/>
                    <w:lang w:eastAsia="en-US"/>
                  </w:rPr>
                  <m:t>y</m:t>
                </m:r>
                <m:r>
                  <w:rPr>
                    <w:rFonts w:ascii="Cambria Math" w:hAnsi="Times New Roman"/>
                    <w:color w:val="000000"/>
                    <w:szCs w:val="24"/>
                    <w:lang w:eastAsia="en-US"/>
                  </w:rPr>
                  <m:t>,</m:t>
                </m:r>
                <m:r>
                  <m:rPr>
                    <m:sty m:val="bi"/>
                  </m:rPr>
                  <w:rPr>
                    <w:rFonts w:ascii="Cambria Math" w:hAnsi="Times New Roman"/>
                    <w:color w:val="000000"/>
                    <w:szCs w:val="24"/>
                    <w:lang w:eastAsia="en-US"/>
                  </w:rPr>
                  <m:t>z</m:t>
                </m:r>
              </m:e>
            </m:d>
          </m:e>
          <m:sub>
            <m:r>
              <m:rPr>
                <m:sty m:val="bi"/>
              </m:rPr>
              <w:rPr>
                <w:rFonts w:ascii="Cambria Math" w:hAnsi="Times New Roman"/>
                <w:color w:val="000000"/>
                <w:szCs w:val="24"/>
                <w:lang w:eastAsia="en-US"/>
              </w:rPr>
              <m:t>p</m:t>
            </m:r>
          </m:sub>
        </m:sSub>
      </m:oMath>
      <w:r w:rsidR="005436F7">
        <w:rPr>
          <w:b/>
          <w:bCs/>
          <w:color w:val="000000"/>
          <w:szCs w:val="24"/>
          <w:lang w:eastAsia="en-US"/>
        </w:rPr>
        <w:t xml:space="preserve"> </w:t>
      </w:r>
      <w:r w:rsidRPr="007118B3">
        <w:rPr>
          <w:rFonts w:hint="cs"/>
          <w:rtl/>
        </w:rPr>
        <w:t>طبق رابطه</w:t>
      </w:r>
      <w:r w:rsidRPr="007118B3">
        <w:rPr>
          <w:rtl/>
        </w:rPr>
        <w:softHyphen/>
      </w:r>
      <w:r w:rsidRPr="007118B3">
        <w:rPr>
          <w:rFonts w:hint="cs"/>
          <w:rtl/>
        </w:rPr>
        <w:t>ی (</w:t>
      </w:r>
      <w:r w:rsidR="005436F7">
        <w:t>9</w:t>
      </w:r>
      <w:r w:rsidRPr="007118B3">
        <w:rPr>
          <w:rFonts w:hint="cs"/>
          <w:rtl/>
        </w:rPr>
        <w:t>) برای هر یک از زنجیره</w:t>
      </w:r>
      <w:r w:rsidRPr="007118B3">
        <w:rPr>
          <w:rtl/>
        </w:rPr>
        <w:softHyphen/>
      </w:r>
      <w:r w:rsidRPr="007118B3">
        <w:rPr>
          <w:rFonts w:hint="cs"/>
          <w:rtl/>
        </w:rPr>
        <w:t xml:space="preserve">های ربات به ازای </w:t>
      </w:r>
      <w:r w:rsidRPr="006B277C">
        <w:rPr>
          <w:i/>
          <w:iCs/>
        </w:rPr>
        <w:t>j</w:t>
      </w:r>
      <w:r w:rsidRPr="006B277C">
        <w:t>=1،2،3</w:t>
      </w:r>
      <w:r w:rsidRPr="007118B3">
        <w:rPr>
          <w:rFonts w:hint="cs"/>
          <w:rtl/>
        </w:rPr>
        <w:t xml:space="preserve">  قابل محاسبه هستند. </w:t>
      </w:r>
      <w:r w:rsidR="005436F7">
        <w:rPr>
          <w:rFonts w:hint="cs"/>
          <w:rtl/>
        </w:rPr>
        <w:t xml:space="preserve">همچنین </w:t>
      </w:r>
      <w:r w:rsidR="005436F7">
        <w:t xml:space="preserve">N </w:t>
      </w:r>
      <w:r w:rsidR="005436F7">
        <w:rPr>
          <w:rFonts w:hint="cs"/>
          <w:rtl/>
        </w:rPr>
        <w:t xml:space="preserve"> در رابطه</w:t>
      </w:r>
      <w:r w:rsidR="005436F7">
        <w:rPr>
          <w:rtl/>
        </w:rPr>
        <w:softHyphen/>
      </w:r>
      <w:r w:rsidR="005436F7">
        <w:rPr>
          <w:rFonts w:hint="cs"/>
          <w:rtl/>
        </w:rPr>
        <w:t xml:space="preserve">ی </w:t>
      </w:r>
      <w:r w:rsidR="005436F7">
        <w:t>(1</w:t>
      </w:r>
      <w:r w:rsidR="000F0B23">
        <w:t>2</w:t>
      </w:r>
      <w:r w:rsidR="005436F7">
        <w:t>)</w:t>
      </w:r>
      <w:r w:rsidR="005436F7">
        <w:rPr>
          <w:rFonts w:hint="cs"/>
          <w:rtl/>
        </w:rPr>
        <w:t xml:space="preserve"> بیان کننده</w:t>
      </w:r>
      <w:r w:rsidR="005436F7">
        <w:rPr>
          <w:rtl/>
        </w:rPr>
        <w:softHyphen/>
      </w:r>
      <w:r w:rsidR="005436F7">
        <w:rPr>
          <w:rFonts w:hint="cs"/>
          <w:rtl/>
        </w:rPr>
        <w:t xml:space="preserve">ی تعداد نقاط رئوس حجم پیشفرض </w:t>
      </w:r>
      <w:r w:rsidR="00EA5C3C">
        <w:rPr>
          <w:rFonts w:hint="cs"/>
          <w:rtl/>
        </w:rPr>
        <w:t>و</w:t>
      </w:r>
      <w:r w:rsidR="005436F7">
        <w:rPr>
          <w:rFonts w:hint="cs"/>
          <w:rtl/>
        </w:rPr>
        <w:t xml:space="preserve"> برابر </w:t>
      </w:r>
      <w:r w:rsidR="005436F7">
        <w:t>8</w:t>
      </w:r>
      <w:r w:rsidR="005436F7">
        <w:rPr>
          <w:rFonts w:hint="cs"/>
          <w:rtl/>
        </w:rPr>
        <w:t xml:space="preserve"> می</w:t>
      </w:r>
      <w:r w:rsidR="005436F7">
        <w:rPr>
          <w:rtl/>
        </w:rPr>
        <w:softHyphen/>
      </w:r>
      <w:r w:rsidR="005436F7">
        <w:rPr>
          <w:rFonts w:hint="cs"/>
          <w:rtl/>
        </w:rPr>
        <w:t xml:space="preserve">باشد. </w:t>
      </w:r>
      <w:r w:rsidR="00EA5C3C">
        <w:rPr>
          <w:rFonts w:hint="cs"/>
          <w:rtl/>
        </w:rPr>
        <w:t xml:space="preserve">آنها برای در نظر گرفتن شرط قیدی </w:t>
      </w:r>
      <w:r w:rsidR="00B52043">
        <w:rPr>
          <w:rFonts w:hint="cs"/>
          <w:rtl/>
        </w:rPr>
        <w:t>ر</w:t>
      </w:r>
      <w:r w:rsidR="00EA5C3C">
        <w:rPr>
          <w:rFonts w:hint="cs"/>
          <w:rtl/>
        </w:rPr>
        <w:t>ابطه</w:t>
      </w:r>
      <w:r w:rsidR="00EA5C3C">
        <w:rPr>
          <w:rtl/>
        </w:rPr>
        <w:softHyphen/>
      </w:r>
      <w:r w:rsidR="00EA5C3C">
        <w:rPr>
          <w:rFonts w:hint="cs"/>
          <w:rtl/>
        </w:rPr>
        <w:t xml:space="preserve">ی </w:t>
      </w:r>
      <w:r w:rsidR="00EA5C3C">
        <w:t>(9)</w:t>
      </w:r>
      <w:r w:rsidR="00EA5C3C">
        <w:rPr>
          <w:rFonts w:hint="cs"/>
          <w:rtl/>
        </w:rPr>
        <w:t xml:space="preserve"> از یک پنالتی ایستا بصورت یک عدد مثبت بزرگ بصورت جمع شونده استفاده کردند.</w:t>
      </w:r>
    </w:p>
    <w:p w14:paraId="7AC8C51C" w14:textId="2DAABCFC" w:rsidR="006B277C" w:rsidRDefault="000A2EFB" w:rsidP="008E30E2">
      <w:pPr>
        <w:pStyle w:val="a"/>
        <w:rPr>
          <w:rtl/>
        </w:rPr>
      </w:pPr>
      <w:r>
        <w:rPr>
          <w:rFonts w:hint="cs"/>
          <w:rtl/>
        </w:rPr>
        <w:t xml:space="preserve"> استفاده از یک مقدار ثابت بعنوان پنالتی، ریسک دستیابی به پاسخ</w:t>
      </w:r>
      <w:r>
        <w:rPr>
          <w:rtl/>
        </w:rPr>
        <w:softHyphen/>
      </w:r>
      <w:r>
        <w:rPr>
          <w:rFonts w:hint="cs"/>
          <w:rtl/>
        </w:rPr>
        <w:t xml:space="preserve">های بهینه افزایش یافته و جوابها لزوماً بهترین نخواهند بود. فلذا </w:t>
      </w:r>
      <w:r w:rsidR="00EA5C3C">
        <w:rPr>
          <w:rFonts w:hint="cs"/>
          <w:rtl/>
        </w:rPr>
        <w:t xml:space="preserve">با توجه به لزوم تناسب پنالتی با مقدار تخطی از قیود، در این پژوهش </w:t>
      </w:r>
      <w:r w:rsidR="00C36D47">
        <w:rPr>
          <w:rFonts w:hint="cs"/>
          <w:rtl/>
        </w:rPr>
        <w:t>ب</w:t>
      </w:r>
      <w:r>
        <w:rPr>
          <w:rFonts w:hint="cs"/>
          <w:rtl/>
        </w:rPr>
        <w:t>منظور دستیابی به بهترین پاسخ</w:t>
      </w:r>
      <w:r>
        <w:rPr>
          <w:rtl/>
        </w:rPr>
        <w:softHyphen/>
      </w:r>
      <w:r>
        <w:rPr>
          <w:rFonts w:hint="cs"/>
          <w:rtl/>
        </w:rPr>
        <w:t>ها از روش پنالتی پویا استفاده می</w:t>
      </w:r>
      <w:r>
        <w:rPr>
          <w:rtl/>
        </w:rPr>
        <w:softHyphen/>
      </w:r>
      <w:r>
        <w:rPr>
          <w:rFonts w:hint="cs"/>
          <w:rtl/>
        </w:rPr>
        <w:t>گردد</w:t>
      </w:r>
      <w:r w:rsidR="00BA2C8B">
        <w:t>.</w:t>
      </w:r>
      <w:r w:rsidR="00BA2C8B">
        <w:rPr>
          <w:rFonts w:hint="cs"/>
          <w:rtl/>
        </w:rPr>
        <w:t xml:space="preserve"> </w:t>
      </w:r>
      <w:r w:rsidR="00BA2C8B" w:rsidRPr="00B44233">
        <w:rPr>
          <w:rFonts w:hint="cs"/>
          <w:rtl/>
        </w:rPr>
        <w:t>مسئله</w:t>
      </w:r>
      <w:r w:rsidR="00BA2C8B" w:rsidRPr="00B44233">
        <w:rPr>
          <w:rtl/>
        </w:rPr>
        <w:softHyphen/>
      </w:r>
      <w:r w:rsidR="00BA2C8B" w:rsidRPr="00B44233">
        <w:rPr>
          <w:rFonts w:hint="cs"/>
          <w:rtl/>
        </w:rPr>
        <w:t>ی بهینه سازی در اینجا شامل کمینه کردن تابع هدف می</w:t>
      </w:r>
      <w:r w:rsidR="00BA2C8B" w:rsidRPr="00B44233">
        <w:rPr>
          <w:rtl/>
        </w:rPr>
        <w:softHyphen/>
      </w:r>
      <w:r w:rsidR="00BA2C8B" w:rsidRPr="00B44233">
        <w:rPr>
          <w:rFonts w:hint="cs"/>
          <w:rtl/>
        </w:rPr>
        <w:t>باشد</w:t>
      </w:r>
      <w:r w:rsidR="00BA2C8B">
        <w:t xml:space="preserve"> </w:t>
      </w:r>
      <w:r w:rsidR="00BA2C8B">
        <w:rPr>
          <w:rFonts w:hint="cs"/>
          <w:rtl/>
        </w:rPr>
        <w:t xml:space="preserve">و </w:t>
      </w:r>
      <w:r w:rsidR="00C36D47">
        <w:rPr>
          <w:rFonts w:hint="cs"/>
          <w:rtl/>
        </w:rPr>
        <w:t xml:space="preserve">در </w:t>
      </w:r>
      <w:r w:rsidR="006B277C">
        <w:rPr>
          <w:rFonts w:hint="cs"/>
          <w:rtl/>
        </w:rPr>
        <w:t xml:space="preserve">فرایند تولید جمعیت </w:t>
      </w:r>
      <w:r w:rsidR="00DE50CB">
        <w:rPr>
          <w:rFonts w:hint="cs"/>
          <w:rtl/>
        </w:rPr>
        <w:t>پاسخ</w:t>
      </w:r>
      <w:r w:rsidR="00DE50CB">
        <w:rPr>
          <w:rtl/>
        </w:rPr>
        <w:softHyphen/>
      </w:r>
      <w:r w:rsidR="006B277C">
        <w:rPr>
          <w:rFonts w:hint="cs"/>
          <w:rtl/>
        </w:rPr>
        <w:t>ها</w:t>
      </w:r>
      <w:r w:rsidR="00F33CC6">
        <w:rPr>
          <w:rFonts w:hint="eastAsia"/>
          <w:rtl/>
        </w:rPr>
        <w:t>،</w:t>
      </w:r>
      <w:r w:rsidR="00F33CC6">
        <w:rPr>
          <w:rFonts w:hint="cs"/>
          <w:rtl/>
        </w:rPr>
        <w:t xml:space="preserve"> </w:t>
      </w:r>
      <w:r w:rsidR="006B277C">
        <w:rPr>
          <w:rFonts w:hint="cs"/>
          <w:rtl/>
        </w:rPr>
        <w:t>تابع هدف بر اساس یک پنالتی سازگارشونده پویا</w:t>
      </w:r>
      <w:r w:rsidR="00C7360B">
        <w:rPr>
          <w:rFonts w:hint="cs"/>
          <w:rtl/>
        </w:rPr>
        <w:t xml:space="preserve"> </w:t>
      </w:r>
      <w:r w:rsidR="0010697B">
        <w:rPr>
          <w:rFonts w:hint="cs"/>
          <w:rtl/>
        </w:rPr>
        <w:t xml:space="preserve">بر اساس نتایج </w:t>
      </w:r>
      <w:r w:rsidR="0010697B">
        <w:t>[17,18]</w:t>
      </w:r>
      <w:r w:rsidR="0010697B">
        <w:rPr>
          <w:rFonts w:hint="cs"/>
          <w:rtl/>
        </w:rPr>
        <w:t xml:space="preserve"> </w:t>
      </w:r>
      <w:r w:rsidR="00C7360B">
        <w:rPr>
          <w:rFonts w:hint="cs"/>
          <w:rtl/>
        </w:rPr>
        <w:t xml:space="preserve">با توجه به </w:t>
      </w:r>
      <w:r w:rsidR="006B277C">
        <w:rPr>
          <w:rFonts w:hint="cs"/>
          <w:rtl/>
        </w:rPr>
        <w:t xml:space="preserve"> </w:t>
      </w:r>
      <w:r w:rsidR="00C36D47">
        <w:rPr>
          <w:rFonts w:hint="cs"/>
          <w:rtl/>
        </w:rPr>
        <w:t>طبق</w:t>
      </w:r>
      <w:r w:rsidR="006B277C">
        <w:rPr>
          <w:rFonts w:hint="cs"/>
          <w:rtl/>
        </w:rPr>
        <w:t xml:space="preserve"> رابطه</w:t>
      </w:r>
      <w:r w:rsidR="006B277C">
        <w:rPr>
          <w:rtl/>
        </w:rPr>
        <w:softHyphen/>
      </w:r>
      <w:r w:rsidR="006B277C">
        <w:rPr>
          <w:rFonts w:hint="cs"/>
          <w:rtl/>
        </w:rPr>
        <w:t>ی (</w:t>
      </w:r>
      <w:r w:rsidR="00C36D47">
        <w:t>1</w:t>
      </w:r>
      <w:r w:rsidR="00B52043">
        <w:t>3</w:t>
      </w:r>
      <w:r w:rsidR="006B277C">
        <w:rPr>
          <w:rFonts w:hint="cs"/>
          <w:rtl/>
        </w:rPr>
        <w:t xml:space="preserve">) </w:t>
      </w:r>
      <w:r w:rsidR="00BA2C8B">
        <w:rPr>
          <w:rFonts w:hint="cs"/>
          <w:rtl/>
        </w:rPr>
        <w:t>و با توجه به رابطه</w:t>
      </w:r>
      <w:r w:rsidR="00BA2C8B">
        <w:rPr>
          <w:rtl/>
        </w:rPr>
        <w:softHyphen/>
      </w:r>
      <w:r w:rsidR="00BA2C8B">
        <w:rPr>
          <w:rFonts w:hint="cs"/>
          <w:rtl/>
        </w:rPr>
        <w:t xml:space="preserve">ی </w:t>
      </w:r>
      <w:r w:rsidR="00BA2C8B">
        <w:t>(1</w:t>
      </w:r>
      <w:r w:rsidR="000D322A">
        <w:t>1</w:t>
      </w:r>
      <w:r w:rsidR="00BA2C8B">
        <w:t>)</w:t>
      </w:r>
      <w:r w:rsidR="00BA2C8B" w:rsidRPr="00B44233">
        <w:rPr>
          <w:rFonts w:hint="cs"/>
          <w:rtl/>
        </w:rPr>
        <w:t xml:space="preserve"> استفاده </w:t>
      </w:r>
      <w:r w:rsidR="00BA2C8B">
        <w:rPr>
          <w:rFonts w:hint="cs"/>
          <w:rtl/>
        </w:rPr>
        <w:t>می</w:t>
      </w:r>
      <w:r w:rsidR="00BA2C8B">
        <w:rPr>
          <w:rtl/>
        </w:rPr>
        <w:softHyphen/>
      </w:r>
      <w:r w:rsidR="00BA2C8B">
        <w:rPr>
          <w:rFonts w:hint="cs"/>
          <w:rtl/>
        </w:rPr>
        <w:t>شود</w:t>
      </w:r>
      <w:r w:rsidR="00BA2C8B" w:rsidRPr="00B44233">
        <w:rPr>
          <w:rFonts w:hint="cs"/>
          <w:rtl/>
        </w:rPr>
        <w:t xml:space="preserve">. </w:t>
      </w:r>
    </w:p>
    <w:tbl>
      <w:tblPr>
        <w:tblStyle w:val="PlainTable4"/>
        <w:bidiVisual/>
        <w:tblW w:w="4909" w:type="dxa"/>
        <w:tblLook w:val="04A0" w:firstRow="1" w:lastRow="0" w:firstColumn="1" w:lastColumn="0" w:noHBand="0" w:noVBand="1"/>
      </w:tblPr>
      <w:tblGrid>
        <w:gridCol w:w="804"/>
        <w:gridCol w:w="4105"/>
      </w:tblGrid>
      <w:tr w:rsidR="006B277C" w:rsidRPr="00644A5D" w14:paraId="4B68E7CB" w14:textId="77777777" w:rsidTr="006A28BA">
        <w:trPr>
          <w:cnfStyle w:val="100000000000" w:firstRow="1" w:lastRow="0" w:firstColumn="0" w:lastColumn="0" w:oddVBand="0" w:evenVBand="0" w:oddHBand="0" w:evenHBand="0" w:firstRowFirstColumn="0" w:firstRowLastColumn="0" w:lastRowFirstColumn="0" w:lastRowLastColumn="0"/>
          <w:trHeight w:val="162"/>
        </w:trPr>
        <w:tc>
          <w:tcPr>
            <w:cnfStyle w:val="001000000000" w:firstRow="0" w:lastRow="0" w:firstColumn="1" w:lastColumn="0" w:oddVBand="0" w:evenVBand="0" w:oddHBand="0" w:evenHBand="0" w:firstRowFirstColumn="0" w:firstRowLastColumn="0" w:lastRowFirstColumn="0" w:lastRowLastColumn="0"/>
            <w:tcW w:w="804" w:type="dxa"/>
            <w:vAlign w:val="center"/>
          </w:tcPr>
          <w:p w14:paraId="033EABED" w14:textId="695541FE" w:rsidR="006B277C" w:rsidRPr="00644A5D" w:rsidRDefault="006B277C" w:rsidP="006A28BA">
            <w:pPr>
              <w:pStyle w:val="a"/>
              <w:ind w:firstLine="0"/>
              <w:jc w:val="center"/>
              <w:rPr>
                <w:color w:val="000000" w:themeColor="text1"/>
              </w:rPr>
            </w:pPr>
            <w:r w:rsidRPr="00644A5D">
              <w:rPr>
                <w:rFonts w:hint="cs"/>
                <w:color w:val="000000" w:themeColor="text1"/>
                <w:rtl/>
              </w:rPr>
              <w:t>(</w:t>
            </w:r>
            <w:r w:rsidR="00C36D47" w:rsidRPr="006A28BA">
              <w:rPr>
                <w:b w:val="0"/>
                <w:bCs w:val="0"/>
                <w:color w:val="000000" w:themeColor="text1"/>
              </w:rPr>
              <w:t>1</w:t>
            </w:r>
            <w:r w:rsidR="000F0B23">
              <w:rPr>
                <w:b w:val="0"/>
                <w:bCs w:val="0"/>
                <w:color w:val="000000" w:themeColor="text1"/>
              </w:rPr>
              <w:t>3</w:t>
            </w:r>
            <w:r w:rsidRPr="00644A5D">
              <w:rPr>
                <w:rFonts w:hint="cs"/>
                <w:color w:val="000000" w:themeColor="text1"/>
                <w:rtl/>
              </w:rPr>
              <w:t>)</w:t>
            </w:r>
          </w:p>
        </w:tc>
        <w:tc>
          <w:tcPr>
            <w:tcW w:w="4105" w:type="dxa"/>
          </w:tcPr>
          <w:p w14:paraId="1656542E" w14:textId="5048E7E1" w:rsidR="006B277C" w:rsidRPr="00644A5D" w:rsidRDefault="006B277C" w:rsidP="006B277C">
            <w:pPr>
              <w:pStyle w:val="a"/>
              <w:cnfStyle w:val="100000000000" w:firstRow="1" w:lastRow="0" w:firstColumn="0" w:lastColumn="0" w:oddVBand="0" w:evenVBand="0" w:oddHBand="0" w:evenHBand="0" w:firstRowFirstColumn="0" w:firstRowLastColumn="0" w:lastRowFirstColumn="0" w:lastRowLastColumn="0"/>
              <w:rPr>
                <w:color w:val="000000" w:themeColor="text1"/>
              </w:rPr>
            </w:pPr>
            <m:oMathPara>
              <m:oMath>
                <m:r>
                  <m:rPr>
                    <m:sty m:val="bi"/>
                  </m:rPr>
                  <w:rPr>
                    <w:rFonts w:ascii="Cambria Math" w:hAnsi="Cambria Math"/>
                    <w:color w:val="000000" w:themeColor="text1"/>
                  </w:rPr>
                  <m:t>φ</m:t>
                </m:r>
                <m:d>
                  <m:dPr>
                    <m:ctrlPr>
                      <w:rPr>
                        <w:rFonts w:ascii="Cambria Math" w:hAnsi="Cambria Math"/>
                        <w:color w:val="000000" w:themeColor="text1"/>
                      </w:rPr>
                    </m:ctrlPr>
                  </m:dPr>
                  <m:e>
                    <m:acc>
                      <m:accPr>
                        <m:chr m:val="⃗"/>
                        <m:ctrlPr>
                          <w:rPr>
                            <w:rFonts w:ascii="Cambria Math" w:hAnsi="Cambria Math"/>
                            <w:color w:val="000000" w:themeColor="text1"/>
                          </w:rPr>
                        </m:ctrlPr>
                      </m:accPr>
                      <m:e>
                        <m:r>
                          <m:rPr>
                            <m:sty m:val="bi"/>
                          </m:rPr>
                          <w:rPr>
                            <w:rFonts w:ascii="Cambria Math"/>
                            <w:color w:val="000000" w:themeColor="text1"/>
                          </w:rPr>
                          <m:t>x</m:t>
                        </m:r>
                      </m:e>
                    </m:acc>
                  </m:e>
                </m:d>
                <m:r>
                  <m:rPr>
                    <m:sty m:val="b"/>
                  </m:rPr>
                  <w:rPr>
                    <w:rFonts w:ascii="Cambria Math"/>
                    <w:color w:val="000000" w:themeColor="text1"/>
                  </w:rPr>
                  <m:t>=</m:t>
                </m:r>
                <m:sSub>
                  <m:sSubPr>
                    <m:ctrlPr>
                      <w:rPr>
                        <w:rFonts w:ascii="Cambria Math" w:hAnsi="Cambria Math"/>
                        <w:color w:val="000000" w:themeColor="text1"/>
                      </w:rPr>
                    </m:ctrlPr>
                  </m:sSubPr>
                  <m:e>
                    <m:r>
                      <m:rPr>
                        <m:sty m:val="b"/>
                      </m:rPr>
                      <w:rPr>
                        <w:rFonts w:ascii="Cambria Math" w:hAnsi="Cambria Math"/>
                        <w:color w:val="000000" w:themeColor="text1"/>
                      </w:rPr>
                      <m:t>F</m:t>
                    </m:r>
                  </m:e>
                  <m:sub>
                    <m:r>
                      <m:rPr>
                        <m:sty m:val="b"/>
                      </m:rPr>
                      <w:rPr>
                        <w:rFonts w:ascii="Cambria Math" w:hAnsi="Cambria Math"/>
                        <w:color w:val="000000" w:themeColor="text1"/>
                      </w:rPr>
                      <m:t>1</m:t>
                    </m:r>
                  </m:sub>
                </m:sSub>
                <m:d>
                  <m:dPr>
                    <m:ctrlPr>
                      <w:rPr>
                        <w:rFonts w:ascii="Cambria Math" w:hAnsi="Cambria Math"/>
                        <w:color w:val="000000" w:themeColor="text1"/>
                      </w:rPr>
                    </m:ctrlPr>
                  </m:dPr>
                  <m:e>
                    <m:acc>
                      <m:accPr>
                        <m:chr m:val="⃗"/>
                        <m:ctrlPr>
                          <w:rPr>
                            <w:rFonts w:ascii="Cambria Math" w:hAnsi="Cambria Math"/>
                            <w:color w:val="000000" w:themeColor="text1"/>
                          </w:rPr>
                        </m:ctrlPr>
                      </m:accPr>
                      <m:e>
                        <m:r>
                          <m:rPr>
                            <m:sty m:val="bi"/>
                          </m:rPr>
                          <w:rPr>
                            <w:rFonts w:ascii="Cambria Math"/>
                            <w:color w:val="000000" w:themeColor="text1"/>
                          </w:rPr>
                          <m:t>x</m:t>
                        </m:r>
                      </m:e>
                    </m:acc>
                  </m:e>
                </m:d>
                <m:r>
                  <m:rPr>
                    <m:sty m:val="b"/>
                  </m:rPr>
                  <w:rPr>
                    <w:rFonts w:ascii="Cambria Math"/>
                    <w:color w:val="000000" w:themeColor="text1"/>
                  </w:rPr>
                  <m:t>+</m:t>
                </m:r>
                <m:sSub>
                  <m:sSubPr>
                    <m:ctrlPr>
                      <w:rPr>
                        <w:rFonts w:ascii="Cambria Math" w:hAnsi="Cambria Math"/>
                        <w:color w:val="000000" w:themeColor="text1"/>
                      </w:rPr>
                    </m:ctrlPr>
                  </m:sSubPr>
                  <m:e>
                    <m:r>
                      <m:rPr>
                        <m:sty m:val="bi"/>
                      </m:rPr>
                      <w:rPr>
                        <w:rFonts w:ascii="Cambria Math" w:hAnsi="Cambria Math"/>
                        <w:color w:val="000000" w:themeColor="text1"/>
                      </w:rPr>
                      <m:t>α</m:t>
                    </m:r>
                  </m:e>
                  <m:sub>
                    <m:r>
                      <m:rPr>
                        <m:sty m:val="bi"/>
                      </m:rPr>
                      <w:rPr>
                        <w:rFonts w:ascii="Cambria Math"/>
                        <w:color w:val="000000" w:themeColor="text1"/>
                      </w:rPr>
                      <m:t>iteration</m:t>
                    </m:r>
                  </m:sub>
                </m:sSub>
                <m:r>
                  <m:rPr>
                    <m:sty m:val="bi"/>
                  </m:rPr>
                  <w:rPr>
                    <w:rFonts w:ascii="Cambria Math" w:hAnsi="Cambria Math"/>
                  </w:rPr>
                  <m:t>×</m:t>
                </m:r>
                <m:r>
                  <m:rPr>
                    <m:sty m:val="bi"/>
                  </m:rPr>
                  <w:rPr>
                    <w:rFonts w:ascii="Cambria Math"/>
                  </w:rPr>
                  <m:t>cv</m:t>
                </m:r>
                <m:d>
                  <m:dPr>
                    <m:ctrlPr>
                      <w:rPr>
                        <w:rFonts w:ascii="Cambria Math" w:hAnsi="Cambria Math"/>
                        <w:b w:val="0"/>
                        <w:bCs w:val="0"/>
                      </w:rPr>
                    </m:ctrlPr>
                  </m:dPr>
                  <m:e>
                    <m:acc>
                      <m:accPr>
                        <m:chr m:val="⃗"/>
                        <m:ctrlPr>
                          <w:rPr>
                            <w:rFonts w:ascii="Cambria Math" w:hAnsi="Cambria Math"/>
                            <w:b w:val="0"/>
                            <w:bCs w:val="0"/>
                          </w:rPr>
                        </m:ctrlPr>
                      </m:accPr>
                      <m:e>
                        <m:r>
                          <m:rPr>
                            <m:sty m:val="bi"/>
                          </m:rPr>
                          <w:rPr>
                            <w:rFonts w:ascii="Cambria Math"/>
                          </w:rPr>
                          <m:t>x</m:t>
                        </m:r>
                      </m:e>
                    </m:acc>
                  </m:e>
                </m:d>
              </m:oMath>
            </m:oMathPara>
          </w:p>
          <w:p w14:paraId="08E81B38" w14:textId="77777777" w:rsidR="006B277C" w:rsidRPr="00644A5D" w:rsidRDefault="006B277C" w:rsidP="006B277C">
            <w:pPr>
              <w:pStyle w:val="a"/>
              <w:cnfStyle w:val="100000000000" w:firstRow="1" w:lastRow="0" w:firstColumn="0" w:lastColumn="0" w:oddVBand="0" w:evenVBand="0" w:oddHBand="0" w:evenHBand="0" w:firstRowFirstColumn="0" w:firstRowLastColumn="0" w:lastRowFirstColumn="0" w:lastRowLastColumn="0"/>
              <w:rPr>
                <w:color w:val="000000" w:themeColor="text1"/>
              </w:rPr>
            </w:pPr>
          </w:p>
        </w:tc>
      </w:tr>
    </w:tbl>
    <w:p w14:paraId="652957AC" w14:textId="32E49801" w:rsidR="000E1799" w:rsidRDefault="000D322A" w:rsidP="008B3090">
      <w:pPr>
        <w:pStyle w:val="a"/>
        <w:rPr>
          <w:rtl/>
        </w:rPr>
      </w:pPr>
      <w:r>
        <w:rPr>
          <w:rFonts w:hint="cs"/>
          <w:rtl/>
        </w:rPr>
        <w:t xml:space="preserve">ضریب </w:t>
      </w:r>
      <w:r>
        <w:rPr>
          <w:rFonts w:ascii="Calibri" w:eastAsia="Yu Gothic UI Semilight" w:hAnsi="Calibri" w:cs="Calibri" w:hint="cs"/>
          <w:rtl/>
        </w:rPr>
        <w:t>α</w:t>
      </w:r>
      <w:r>
        <w:t xml:space="preserve"> </w:t>
      </w:r>
      <w:r>
        <w:rPr>
          <w:rFonts w:hint="cs"/>
          <w:rtl/>
        </w:rPr>
        <w:t xml:space="preserve"> بعنوان درصد تخطی جمعیت جوابها از کل قیود می</w:t>
      </w:r>
      <w:r>
        <w:rPr>
          <w:rtl/>
        </w:rPr>
        <w:softHyphen/>
      </w:r>
      <w:r>
        <w:rPr>
          <w:rFonts w:hint="cs"/>
          <w:rtl/>
        </w:rPr>
        <w:t>باشد. مقدار</w:t>
      </w:r>
      <w:r w:rsidRPr="009B3985">
        <w:rPr>
          <w:rFonts w:hint="cs"/>
          <w:bCs/>
          <w:rtl/>
        </w:rPr>
        <w:t xml:space="preserve"> </w:t>
      </w:r>
      <m:oMath>
        <m:r>
          <w:rPr>
            <w:rFonts w:ascii="Cambria Math"/>
          </w:rPr>
          <m:t>cv</m:t>
        </m:r>
      </m:oMath>
      <w:r w:rsidR="006B277C" w:rsidRPr="00B44233">
        <w:rPr>
          <w:rFonts w:hint="cs"/>
          <w:rtl/>
        </w:rPr>
        <w:t xml:space="preserve"> </w:t>
      </w:r>
      <w:r>
        <w:rPr>
          <w:rFonts w:hint="cs"/>
          <w:rtl/>
        </w:rPr>
        <w:t xml:space="preserve"> برای هر </w:t>
      </w:r>
      <w:r w:rsidR="006B277C" w:rsidRPr="00B44233">
        <w:rPr>
          <w:rFonts w:hint="cs"/>
          <w:rtl/>
        </w:rPr>
        <w:t xml:space="preserve">نسل </w:t>
      </w:r>
      <w:r>
        <w:rPr>
          <w:rFonts w:hint="cs"/>
          <w:rtl/>
        </w:rPr>
        <w:t>بر اساس مقدار تخطی از قیود محاسبه می</w:t>
      </w:r>
      <w:r>
        <w:rPr>
          <w:rtl/>
        </w:rPr>
        <w:softHyphen/>
      </w:r>
      <w:r>
        <w:rPr>
          <w:rFonts w:hint="cs"/>
          <w:rtl/>
        </w:rPr>
        <w:t xml:space="preserve">گردد. </w:t>
      </w:r>
      <w:r w:rsidR="000E1799">
        <w:rPr>
          <w:rFonts w:hint="cs"/>
          <w:rtl/>
        </w:rPr>
        <w:t>البته در اینجا در محاسبه</w:t>
      </w:r>
      <w:r w:rsidR="000E1799">
        <w:rPr>
          <w:rtl/>
        </w:rPr>
        <w:softHyphen/>
      </w:r>
      <w:r w:rsidR="000E1799">
        <w:rPr>
          <w:rFonts w:hint="cs"/>
          <w:rtl/>
        </w:rPr>
        <w:t xml:space="preserve">ی آن ابتدا تخطی از قیود </w:t>
      </w:r>
      <w:r w:rsidR="001C0E8A">
        <w:rPr>
          <w:rFonts w:hint="cs"/>
          <w:rtl/>
        </w:rPr>
        <w:t>(</w:t>
      </w:r>
      <w:r w:rsidR="001C0E8A">
        <w:t>m</w:t>
      </w:r>
      <w:r w:rsidR="001C0E8A">
        <w:rPr>
          <w:rFonts w:hint="cs"/>
          <w:rtl/>
        </w:rPr>
        <w:t xml:space="preserve">) </w:t>
      </w:r>
      <w:r w:rsidR="000E1799">
        <w:rPr>
          <w:rFonts w:hint="cs"/>
          <w:rtl/>
        </w:rPr>
        <w:t xml:space="preserve">در هر جمعیت طبق رابطه </w:t>
      </w:r>
      <w:r w:rsidR="000E1799">
        <w:t>(1</w:t>
      </w:r>
      <w:r w:rsidR="000F0B23">
        <w:t>4</w:t>
      </w:r>
      <w:r w:rsidR="000E1799">
        <w:t>)</w:t>
      </w:r>
      <w:r w:rsidR="000E1799">
        <w:rPr>
          <w:rFonts w:hint="cs"/>
          <w:rtl/>
        </w:rPr>
        <w:t xml:space="preserve"> نرمالیزه می</w:t>
      </w:r>
      <w:r w:rsidR="000E1799">
        <w:rPr>
          <w:rtl/>
        </w:rPr>
        <w:softHyphen/>
      </w:r>
      <w:r w:rsidR="000E1799">
        <w:rPr>
          <w:rFonts w:hint="cs"/>
          <w:rtl/>
        </w:rPr>
        <w:t>گردد.</w:t>
      </w:r>
    </w:p>
    <w:tbl>
      <w:tblPr>
        <w:tblStyle w:val="PlainTable4"/>
        <w:bidiVisual/>
        <w:tblW w:w="4909" w:type="dxa"/>
        <w:tblLook w:val="04A0" w:firstRow="1" w:lastRow="0" w:firstColumn="1" w:lastColumn="0" w:noHBand="0" w:noVBand="1"/>
      </w:tblPr>
      <w:tblGrid>
        <w:gridCol w:w="804"/>
        <w:gridCol w:w="4105"/>
      </w:tblGrid>
      <w:tr w:rsidR="000E1799" w:rsidRPr="00644A5D" w14:paraId="3E3720D0" w14:textId="77777777" w:rsidTr="00614947">
        <w:trPr>
          <w:cnfStyle w:val="100000000000" w:firstRow="1" w:lastRow="0" w:firstColumn="0" w:lastColumn="0" w:oddVBand="0" w:evenVBand="0" w:oddHBand="0"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804" w:type="dxa"/>
          </w:tcPr>
          <w:p w14:paraId="3F5FAC70" w14:textId="109078AF" w:rsidR="000E1799" w:rsidRPr="00644A5D" w:rsidRDefault="000E1799" w:rsidP="00820D84">
            <w:pPr>
              <w:pStyle w:val="a"/>
              <w:ind w:firstLine="0"/>
              <w:jc w:val="center"/>
              <w:rPr>
                <w:color w:val="000000" w:themeColor="text1"/>
              </w:rPr>
            </w:pPr>
            <w:r w:rsidRPr="00644A5D">
              <w:rPr>
                <w:rFonts w:hint="cs"/>
                <w:color w:val="000000" w:themeColor="text1"/>
                <w:rtl/>
              </w:rPr>
              <w:t>(</w:t>
            </w:r>
            <w:r w:rsidRPr="006A28BA">
              <w:rPr>
                <w:b w:val="0"/>
                <w:bCs w:val="0"/>
                <w:color w:val="000000" w:themeColor="text1"/>
              </w:rPr>
              <w:t>1</w:t>
            </w:r>
            <w:r w:rsidR="000F0B23">
              <w:rPr>
                <w:b w:val="0"/>
                <w:bCs w:val="0"/>
                <w:color w:val="000000" w:themeColor="text1"/>
              </w:rPr>
              <w:t>4</w:t>
            </w:r>
            <w:r w:rsidRPr="00644A5D">
              <w:rPr>
                <w:rFonts w:hint="cs"/>
                <w:color w:val="000000" w:themeColor="text1"/>
                <w:rtl/>
              </w:rPr>
              <w:t>)</w:t>
            </w:r>
          </w:p>
        </w:tc>
        <w:tc>
          <w:tcPr>
            <w:tcW w:w="4105" w:type="dxa"/>
          </w:tcPr>
          <w:p w14:paraId="0FDD7751" w14:textId="60035E3A" w:rsidR="001C0E8A" w:rsidRPr="001C0E8A" w:rsidRDefault="00E65BD9" w:rsidP="001C0E8A">
            <w:pPr>
              <w:pStyle w:val="a"/>
              <w:cnfStyle w:val="100000000000" w:firstRow="1" w:lastRow="0" w:firstColumn="0" w:lastColumn="0" w:oddVBand="0" w:evenVBand="0" w:oddHBand="0" w:evenHBand="0" w:firstRowFirstColumn="0" w:firstRowLastColumn="0" w:lastRowFirstColumn="0" w:lastRowLastColumn="0"/>
            </w:pPr>
            <m:oMathPara>
              <m:oMath>
                <m:sSub>
                  <m:sSubPr>
                    <m:ctrlPr>
                      <w:rPr>
                        <w:rFonts w:ascii="Cambria Math" w:hAnsi="Cambria Math"/>
                        <w:i/>
                      </w:rPr>
                    </m:ctrlPr>
                  </m:sSubPr>
                  <m:e>
                    <m:r>
                      <m:rPr>
                        <m:sty m:val="bi"/>
                      </m:rPr>
                      <w:rPr>
                        <w:rFonts w:ascii="Cambria Math"/>
                      </w:rPr>
                      <m:t>viol</m:t>
                    </m:r>
                  </m:e>
                  <m:sub>
                    <m:r>
                      <m:rPr>
                        <m:sty m:val="bi"/>
                      </m:rPr>
                      <w:rPr>
                        <w:rFonts w:ascii="Cambria Math"/>
                      </w:rPr>
                      <m:t>j</m:t>
                    </m:r>
                  </m:sub>
                </m:sSub>
                <m:d>
                  <m:dPr>
                    <m:ctrlPr>
                      <w:rPr>
                        <w:rFonts w:ascii="Cambria Math" w:hAnsi="Cambria Math"/>
                        <w:b w:val="0"/>
                        <w:bCs w:val="0"/>
                        <w:i/>
                      </w:rPr>
                    </m:ctrlPr>
                  </m:dPr>
                  <m:e>
                    <m:r>
                      <m:rPr>
                        <m:sty m:val="bi"/>
                      </m:rPr>
                      <w:rPr>
                        <w:rFonts w:ascii="Cambria Math" w:hAnsi="Cambria Math"/>
                      </w:rPr>
                      <m:t>x</m:t>
                    </m:r>
                  </m:e>
                </m:d>
                <m:r>
                  <m:rPr>
                    <m:sty m:val="bi"/>
                  </m:rPr>
                  <w:rPr>
                    <w:rFonts w:ascii="Cambria Math" w:hAnsi="Cambria Math"/>
                  </w:rPr>
                  <m:t>=</m:t>
                </m:r>
                <m:f>
                  <m:fPr>
                    <m:ctrlPr>
                      <w:rPr>
                        <w:rFonts w:ascii="Cambria Math" w:hAnsi="Cambria Math"/>
                        <w:b w:val="0"/>
                        <w:bCs w:val="0"/>
                        <w:i/>
                      </w:rPr>
                    </m:ctrlPr>
                  </m:fPr>
                  <m:num>
                    <m:r>
                      <m:rPr>
                        <m:sty m:val="bi"/>
                      </m:rPr>
                      <w:rPr>
                        <w:rFonts w:ascii="Cambria Math" w:hAnsi="Cambria Math"/>
                      </w:rPr>
                      <m:t>1</m:t>
                    </m:r>
                  </m:num>
                  <m:den>
                    <m:r>
                      <m:rPr>
                        <m:sty m:val="bi"/>
                      </m:rPr>
                      <w:rPr>
                        <w:rFonts w:ascii="Cambria Math" w:hAnsi="Cambria Math"/>
                      </w:rPr>
                      <m:t>m</m:t>
                    </m:r>
                  </m:den>
                </m:f>
                <m:d>
                  <m:dPr>
                    <m:ctrlPr>
                      <w:rPr>
                        <w:rFonts w:ascii="Cambria Math" w:hAnsi="Cambria Math"/>
                        <w:b w:val="0"/>
                        <w:bCs w:val="0"/>
                        <w:i/>
                      </w:rPr>
                    </m:ctrlPr>
                  </m:dPr>
                  <m:e>
                    <m:nary>
                      <m:naryPr>
                        <m:chr m:val="∑"/>
                        <m:limLoc m:val="undOvr"/>
                        <m:ctrlPr>
                          <w:rPr>
                            <w:rFonts w:ascii="Cambria Math" w:hAnsi="Cambria Math"/>
                            <w:b w:val="0"/>
                            <w:bCs w:val="0"/>
                            <w:i/>
                          </w:rPr>
                        </m:ctrlPr>
                      </m:naryPr>
                      <m:sub>
                        <m:r>
                          <m:rPr>
                            <m:sty m:val="bi"/>
                          </m:rPr>
                          <w:rPr>
                            <w:rFonts w:ascii="Cambria Math" w:hAnsi="Cambria Math"/>
                          </w:rPr>
                          <m:t>j=1</m:t>
                        </m:r>
                      </m:sub>
                      <m:sup>
                        <m:r>
                          <m:rPr>
                            <m:sty m:val="bi"/>
                          </m:rPr>
                          <w:rPr>
                            <w:rFonts w:ascii="Cambria Math" w:hAnsi="Cambria Math"/>
                          </w:rPr>
                          <m:t>m</m:t>
                        </m:r>
                      </m:sup>
                      <m:e>
                        <m:f>
                          <m:fPr>
                            <m:ctrlPr>
                              <w:rPr>
                                <w:rFonts w:ascii="Cambria Math" w:hAnsi="Cambria Math"/>
                                <w:b w:val="0"/>
                                <w:bCs w:val="0"/>
                                <w:i/>
                              </w:rPr>
                            </m:ctrlPr>
                          </m:fPr>
                          <m:num>
                            <m:sSub>
                              <m:sSubPr>
                                <m:ctrlPr>
                                  <w:rPr>
                                    <w:rFonts w:ascii="Cambria Math" w:hAnsi="Cambria Math"/>
                                    <w:b w:val="0"/>
                                    <w:bCs w:val="0"/>
                                    <w:i/>
                                  </w:rPr>
                                </m:ctrlPr>
                              </m:sSubPr>
                              <m:e>
                                <m:r>
                                  <m:rPr>
                                    <m:sty m:val="bi"/>
                                  </m:rPr>
                                  <w:rPr>
                                    <w:rFonts w:ascii="Cambria Math" w:hAnsi="Cambria Math"/>
                                  </w:rPr>
                                  <m:t>C</m:t>
                                </m:r>
                                <m:d>
                                  <m:dPr>
                                    <m:ctrlPr>
                                      <w:rPr>
                                        <w:rFonts w:ascii="Cambria Math" w:hAnsi="Cambria Math"/>
                                        <w:b w:val="0"/>
                                        <w:bCs w:val="0"/>
                                        <w:i/>
                                      </w:rPr>
                                    </m:ctrlPr>
                                  </m:dPr>
                                  <m:e>
                                    <m:r>
                                      <m:rPr>
                                        <m:sty m:val="bi"/>
                                      </m:rPr>
                                      <w:rPr>
                                        <w:rFonts w:ascii="Cambria Math" w:hAnsi="Cambria Math"/>
                                      </w:rPr>
                                      <m:t>x</m:t>
                                    </m:r>
                                  </m:e>
                                </m:d>
                              </m:e>
                              <m:sub>
                                <m:r>
                                  <m:rPr>
                                    <m:sty m:val="bi"/>
                                  </m:rPr>
                                  <w:rPr>
                                    <w:rFonts w:ascii="Cambria Math" w:hAnsi="Cambria Math"/>
                                  </w:rPr>
                                  <m:t>j</m:t>
                                </m:r>
                              </m:sub>
                            </m:sSub>
                          </m:num>
                          <m:den>
                            <m:sSub>
                              <m:sSubPr>
                                <m:ctrlPr>
                                  <w:rPr>
                                    <w:rFonts w:ascii="Cambria Math" w:hAnsi="Cambria Math"/>
                                    <w:b w:val="0"/>
                                    <w:bCs w:val="0"/>
                                  </w:rPr>
                                </m:ctrlPr>
                              </m:sSubPr>
                              <m:e>
                                <m:r>
                                  <m:rPr>
                                    <m:sty m:val="bi"/>
                                  </m:rPr>
                                  <w:rPr>
                                    <w:rFonts w:ascii="Cambria Math" w:hAnsi="Cambria Math"/>
                                  </w:rPr>
                                  <m:t>Cmax</m:t>
                                </m:r>
                              </m:e>
                              <m:sub>
                                <m:r>
                                  <m:rPr>
                                    <m:sty m:val="bi"/>
                                  </m:rPr>
                                  <w:rPr>
                                    <w:rFonts w:ascii="Cambria Math" w:hAnsi="Cambria Math"/>
                                  </w:rPr>
                                  <m:t>j</m:t>
                                </m:r>
                              </m:sub>
                            </m:sSub>
                          </m:den>
                        </m:f>
                      </m:e>
                    </m:nary>
                  </m:e>
                </m:d>
              </m:oMath>
            </m:oMathPara>
          </w:p>
        </w:tc>
      </w:tr>
    </w:tbl>
    <w:p w14:paraId="1008DF00" w14:textId="6FC9D120" w:rsidR="000E1799" w:rsidRDefault="005D0BC2" w:rsidP="000E1799">
      <w:pPr>
        <w:pStyle w:val="a"/>
        <w:ind w:firstLine="0"/>
      </w:pPr>
      <w:r>
        <w:rPr>
          <w:rFonts w:hint="cs"/>
          <w:rtl/>
        </w:rPr>
        <w:t xml:space="preserve">در ادامه برای </w:t>
      </w:r>
      <w:r w:rsidR="00614947">
        <w:rPr>
          <w:rFonts w:cs="Arial"/>
        </w:rPr>
        <w:t>Np</w:t>
      </w:r>
      <w:r>
        <w:rPr>
          <w:rFonts w:hint="cs"/>
          <w:rtl/>
        </w:rPr>
        <w:t xml:space="preserve"> نقطه فضای کار پیشفرض</w:t>
      </w:r>
      <w:r>
        <w:rPr>
          <w:rtl/>
        </w:rPr>
        <w:softHyphen/>
      </w:r>
      <w:r>
        <w:rPr>
          <w:rFonts w:hint="cs"/>
          <w:rtl/>
        </w:rPr>
        <w:t>، مقادیر ماکزیمم و مینیمم تابع هدف با توجه به جمعیت جواب، تعیین می</w:t>
      </w:r>
      <w:r>
        <w:rPr>
          <w:rtl/>
        </w:rPr>
        <w:softHyphen/>
      </w:r>
      <w:r>
        <w:rPr>
          <w:rFonts w:hint="cs"/>
          <w:rtl/>
        </w:rPr>
        <w:t xml:space="preserve">گردد. و متناسب با درصد تخطی قیود و تعداد تخطی </w:t>
      </w:r>
      <w:r w:rsidR="0097012A">
        <w:t>(</w:t>
      </w:r>
      <m:oMath>
        <m:sSub>
          <m:sSubPr>
            <m:ctrlPr>
              <w:rPr>
                <w:rFonts w:ascii="Cambria Math" w:hAnsi="Cambria Math"/>
                <w:b/>
                <w:bCs/>
                <w:i/>
              </w:rPr>
            </m:ctrlPr>
          </m:sSubPr>
          <m:e>
            <m:acc>
              <m:accPr>
                <m:ctrlPr>
                  <w:rPr>
                    <w:rFonts w:ascii="Cambria Math" w:hAnsi="Cambria Math"/>
                    <w:b/>
                    <w:bCs/>
                    <w:i/>
                  </w:rPr>
                </m:ctrlPr>
              </m:accPr>
              <m:e>
                <m:r>
                  <m:rPr>
                    <m:sty m:val="bi"/>
                  </m:rPr>
                  <w:rPr>
                    <w:rFonts w:ascii="Cambria Math" w:hAnsi="Cambria Math"/>
                  </w:rPr>
                  <m:t>f</m:t>
                </m:r>
              </m:e>
            </m:acc>
          </m:e>
          <m:sub>
            <m:r>
              <m:rPr>
                <m:sty m:val="bi"/>
              </m:rPr>
              <w:rPr>
                <w:rFonts w:ascii="Cambria Math" w:hAnsi="Cambria Math"/>
              </w:rPr>
              <m:t>i</m:t>
            </m:r>
          </m:sub>
        </m:sSub>
      </m:oMath>
      <w:r w:rsidR="0097012A">
        <w:t>)</w:t>
      </w:r>
      <w:r w:rsidR="0097012A">
        <w:rPr>
          <w:rFonts w:hint="cs"/>
          <w:rtl/>
        </w:rPr>
        <w:t xml:space="preserve"> </w:t>
      </w:r>
      <w:r>
        <w:rPr>
          <w:rFonts w:hint="cs"/>
          <w:rtl/>
        </w:rPr>
        <w:t xml:space="preserve">در هر مرحله مقدار </w:t>
      </w:r>
      <w:r w:rsidR="001C0E8A">
        <w:rPr>
          <w:rFonts w:hint="cs"/>
          <w:rtl/>
        </w:rPr>
        <w:t>پنالتی بصورت یک ضریب برای هر یک محاسبه می</w:t>
      </w:r>
      <w:r w:rsidR="001C0E8A">
        <w:rPr>
          <w:rtl/>
        </w:rPr>
        <w:softHyphen/>
      </w:r>
      <w:r w:rsidR="001C0E8A">
        <w:rPr>
          <w:rFonts w:hint="cs"/>
          <w:rtl/>
        </w:rPr>
        <w:t>گردد.</w:t>
      </w:r>
      <w:r>
        <w:rPr>
          <w:rFonts w:hint="cs"/>
          <w:rtl/>
        </w:rPr>
        <w:t xml:space="preserve"> </w:t>
      </w:r>
    </w:p>
    <w:tbl>
      <w:tblPr>
        <w:tblStyle w:val="PlainTable4"/>
        <w:bidiVisual/>
        <w:tblW w:w="4909" w:type="dxa"/>
        <w:tblLook w:val="04A0" w:firstRow="1" w:lastRow="0" w:firstColumn="1" w:lastColumn="0" w:noHBand="0" w:noVBand="1"/>
      </w:tblPr>
      <w:tblGrid>
        <w:gridCol w:w="804"/>
        <w:gridCol w:w="4105"/>
      </w:tblGrid>
      <w:tr w:rsidR="001C0E8A" w:rsidRPr="00644A5D" w14:paraId="11528A96" w14:textId="77777777" w:rsidTr="00614947">
        <w:trPr>
          <w:cnfStyle w:val="100000000000" w:firstRow="1" w:lastRow="0" w:firstColumn="0" w:lastColumn="0" w:oddVBand="0" w:evenVBand="0" w:oddHBand="0"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804" w:type="dxa"/>
          </w:tcPr>
          <w:p w14:paraId="12ED8E03" w14:textId="6FE026FB" w:rsidR="001C0E8A" w:rsidRPr="00644A5D" w:rsidRDefault="001C0E8A" w:rsidP="006B047C">
            <w:pPr>
              <w:pStyle w:val="a"/>
              <w:ind w:firstLine="0"/>
              <w:jc w:val="center"/>
              <w:rPr>
                <w:color w:val="000000" w:themeColor="text1"/>
              </w:rPr>
            </w:pPr>
            <w:r w:rsidRPr="00644A5D">
              <w:rPr>
                <w:rFonts w:hint="cs"/>
                <w:color w:val="000000" w:themeColor="text1"/>
                <w:rtl/>
              </w:rPr>
              <w:t>(</w:t>
            </w:r>
            <w:r w:rsidRPr="006A28BA">
              <w:rPr>
                <w:b w:val="0"/>
                <w:bCs w:val="0"/>
                <w:color w:val="000000" w:themeColor="text1"/>
              </w:rPr>
              <w:t>1</w:t>
            </w:r>
            <w:r w:rsidR="000F0B23">
              <w:rPr>
                <w:b w:val="0"/>
                <w:bCs w:val="0"/>
                <w:color w:val="000000" w:themeColor="text1"/>
              </w:rPr>
              <w:t>5</w:t>
            </w:r>
            <w:r w:rsidRPr="00644A5D">
              <w:rPr>
                <w:rFonts w:hint="cs"/>
                <w:color w:val="000000" w:themeColor="text1"/>
                <w:rtl/>
              </w:rPr>
              <w:t>)</w:t>
            </w:r>
          </w:p>
        </w:tc>
        <w:tc>
          <w:tcPr>
            <w:tcW w:w="4105" w:type="dxa"/>
          </w:tcPr>
          <w:p w14:paraId="3E6DB200" w14:textId="7A05C597" w:rsidR="001C0E8A" w:rsidRPr="001C0E8A" w:rsidRDefault="001C0E8A" w:rsidP="006B047C">
            <w:pPr>
              <w:pStyle w:val="a"/>
              <w:cnfStyle w:val="100000000000" w:firstRow="1" w:lastRow="0" w:firstColumn="0" w:lastColumn="0" w:oddVBand="0" w:evenVBand="0" w:oddHBand="0" w:evenHBand="0" w:firstRowFirstColumn="0" w:firstRowLastColumn="0" w:lastRowFirstColumn="0" w:lastRowLastColumn="0"/>
            </w:pPr>
            <m:oMathPara>
              <m:oMath>
                <m:r>
                  <m:rPr>
                    <m:sty m:val="bi"/>
                  </m:rPr>
                  <w:rPr>
                    <w:rFonts w:ascii="Cambria Math"/>
                  </w:rPr>
                  <m:t>cv(x)</m:t>
                </m:r>
                <m:r>
                  <m:rPr>
                    <m:sty m:val="bi"/>
                  </m:rPr>
                  <w:rPr>
                    <w:rFonts w:ascii="Cambria Math" w:hAnsi="Cambria Math"/>
                  </w:rPr>
                  <m:t>=</m:t>
                </m:r>
                <m:nary>
                  <m:naryPr>
                    <m:chr m:val="∑"/>
                    <m:limLoc m:val="undOvr"/>
                    <m:ctrlPr>
                      <w:rPr>
                        <w:rFonts w:ascii="Cambria Math" w:hAnsi="Cambria Math"/>
                        <w:i/>
                      </w:rPr>
                    </m:ctrlPr>
                  </m:naryPr>
                  <m:sub>
                    <m:r>
                      <m:rPr>
                        <m:sty m:val="bi"/>
                      </m:rPr>
                      <w:rPr>
                        <w:rFonts w:ascii="Cambria Math" w:hAnsi="Cambria Math"/>
                      </w:rPr>
                      <m:t>i=1</m:t>
                    </m:r>
                  </m:sub>
                  <m:sup>
                    <m:r>
                      <m:rPr>
                        <m:sty m:val="bi"/>
                      </m:rPr>
                      <w:rPr>
                        <w:rFonts w:ascii="Cambria Math" w:hAnsi="Cambria Math"/>
                      </w:rPr>
                      <m:t>Np</m:t>
                    </m:r>
                  </m:sup>
                  <m:e>
                    <m:sSub>
                      <m:sSubPr>
                        <m:ctrlPr>
                          <w:rPr>
                            <w:rFonts w:ascii="Cambria Math" w:hAnsi="Cambria Math"/>
                            <w:i/>
                          </w:rPr>
                        </m:ctrlPr>
                      </m:sSubPr>
                      <m:e>
                        <m:r>
                          <m:rPr>
                            <m:sty m:val="bi"/>
                          </m:rPr>
                          <w:rPr>
                            <w:rFonts w:ascii="Cambria Math"/>
                          </w:rPr>
                          <m:t>viol</m:t>
                        </m:r>
                      </m:e>
                      <m:sub>
                        <m:r>
                          <m:rPr>
                            <m:sty m:val="bi"/>
                          </m:rPr>
                          <w:rPr>
                            <w:rFonts w:ascii="Cambria Math"/>
                          </w:rPr>
                          <m:t>i</m:t>
                        </m:r>
                      </m:sub>
                    </m:sSub>
                    <m:d>
                      <m:dPr>
                        <m:ctrlPr>
                          <w:rPr>
                            <w:rFonts w:ascii="Cambria Math" w:hAnsi="Cambria Math"/>
                            <w:b w:val="0"/>
                            <w:bCs w:val="0"/>
                            <w:i/>
                          </w:rPr>
                        </m:ctrlPr>
                      </m:dPr>
                      <m:e>
                        <m:r>
                          <m:rPr>
                            <m:sty m:val="bi"/>
                          </m:rPr>
                          <w:rPr>
                            <w:rFonts w:ascii="Cambria Math" w:hAnsi="Cambria Math"/>
                          </w:rPr>
                          <m:t>x</m:t>
                        </m:r>
                      </m:e>
                    </m:d>
                    <m:r>
                      <m:rPr>
                        <m:sty m:val="bi"/>
                      </m:rPr>
                      <w:rPr>
                        <w:rFonts w:ascii="Cambria Math" w:hAnsi="Cambria Math"/>
                      </w:rPr>
                      <m:t>×</m:t>
                    </m:r>
                    <m:d>
                      <m:dPr>
                        <m:ctrlPr>
                          <w:rPr>
                            <w:rFonts w:ascii="Cambria Math" w:hAnsi="Cambria Math"/>
                            <w:i/>
                          </w:rPr>
                        </m:ctrlPr>
                      </m:dPr>
                      <m:e>
                        <m:sSub>
                          <m:sSubPr>
                            <m:ctrlPr>
                              <w:rPr>
                                <w:rFonts w:ascii="Cambria Math" w:hAnsi="Cambria Math"/>
                                <w:i/>
                              </w:rPr>
                            </m:ctrlPr>
                          </m:sSubPr>
                          <m:e>
                            <m:acc>
                              <m:accPr>
                                <m:ctrlPr>
                                  <w:rPr>
                                    <w:rFonts w:ascii="Cambria Math" w:hAnsi="Cambria Math"/>
                                    <w:i/>
                                  </w:rPr>
                                </m:ctrlPr>
                              </m:accPr>
                              <m:e>
                                <m:r>
                                  <m:rPr>
                                    <m:sty m:val="bi"/>
                                  </m:rPr>
                                  <w:rPr>
                                    <w:rFonts w:ascii="Cambria Math" w:hAnsi="Cambria Math"/>
                                  </w:rPr>
                                  <m:t>f</m:t>
                                </m:r>
                              </m:e>
                            </m:acc>
                          </m:e>
                          <m:sub>
                            <m:r>
                              <m:rPr>
                                <m:sty m:val="bi"/>
                              </m:rPr>
                              <w:rPr>
                                <w:rFonts w:ascii="Cambria Math" w:hAnsi="Cambria Math"/>
                              </w:rPr>
                              <m:t>i</m:t>
                            </m:r>
                          </m:sub>
                        </m:sSub>
                      </m:e>
                    </m:d>
                    <m:r>
                      <m:rPr>
                        <m:sty m:val="bi"/>
                      </m:rPr>
                      <w:rPr>
                        <w:rFonts w:ascii="Cambria Math" w:hAnsi="Cambria Math"/>
                      </w:rPr>
                      <m:t>×</m:t>
                    </m:r>
                    <m:sSub>
                      <m:sSubPr>
                        <m:ctrlPr>
                          <w:rPr>
                            <w:rFonts w:ascii="Cambria Math" w:hAnsi="Cambria Math"/>
                            <w:i/>
                          </w:rPr>
                        </m:ctrlPr>
                      </m:sSubPr>
                      <m:e>
                        <m:r>
                          <m:rPr>
                            <m:sty m:val="bi"/>
                          </m:rPr>
                          <w:rPr>
                            <w:rFonts w:ascii="Cambria Math" w:hAnsi="Cambria Math"/>
                          </w:rPr>
                          <m:t>f</m:t>
                        </m:r>
                      </m:e>
                      <m:sub>
                        <m:r>
                          <m:rPr>
                            <m:sty m:val="bi"/>
                          </m:rPr>
                          <w:rPr>
                            <w:rFonts w:ascii="Cambria Math" w:hAnsi="Cambria Math"/>
                          </w:rPr>
                          <m:t>max</m:t>
                        </m:r>
                      </m:sub>
                    </m:sSub>
                  </m:e>
                </m:nary>
              </m:oMath>
            </m:oMathPara>
          </w:p>
        </w:tc>
      </w:tr>
    </w:tbl>
    <w:p w14:paraId="477EC9DE" w14:textId="4D0B9EFF" w:rsidR="006B277C" w:rsidRDefault="000E1799" w:rsidP="008B3090">
      <w:pPr>
        <w:pStyle w:val="a"/>
      </w:pPr>
      <w:r>
        <w:rPr>
          <w:rFonts w:hint="cs"/>
          <w:rtl/>
        </w:rPr>
        <w:t xml:space="preserve"> </w:t>
      </w:r>
      <w:r w:rsidR="000D322A">
        <w:rPr>
          <w:rFonts w:hint="cs"/>
          <w:rtl/>
        </w:rPr>
        <w:t>تابع هزینه</w:t>
      </w:r>
      <w:r w:rsidR="000D322A">
        <w:rPr>
          <w:rtl/>
        </w:rPr>
        <w:softHyphen/>
      </w:r>
      <w:r w:rsidR="000D322A">
        <w:rPr>
          <w:rFonts w:hint="cs"/>
          <w:rtl/>
        </w:rPr>
        <w:t>ی اصلاح شده برای مسئله</w:t>
      </w:r>
      <w:r w:rsidR="000D322A">
        <w:rPr>
          <w:rtl/>
        </w:rPr>
        <w:softHyphen/>
      </w:r>
      <w:r w:rsidR="000D322A">
        <w:rPr>
          <w:rFonts w:hint="cs"/>
          <w:rtl/>
        </w:rPr>
        <w:t>ی بهینه سازی طبق رابطه</w:t>
      </w:r>
      <w:r w:rsidR="000D322A">
        <w:rPr>
          <w:rtl/>
        </w:rPr>
        <w:softHyphen/>
      </w:r>
      <w:r w:rsidR="000D322A">
        <w:rPr>
          <w:rtl/>
        </w:rPr>
        <w:softHyphen/>
      </w:r>
      <w:r w:rsidR="000D322A">
        <w:rPr>
          <w:rFonts w:hint="cs"/>
          <w:rtl/>
        </w:rPr>
        <w:t xml:space="preserve">ی </w:t>
      </w:r>
      <w:r w:rsidR="000D322A">
        <w:t>(1</w:t>
      </w:r>
      <w:r w:rsidR="000F0B23">
        <w:t>3</w:t>
      </w:r>
      <w:r w:rsidR="000D322A">
        <w:t>)</w:t>
      </w:r>
      <w:r w:rsidR="000D322A">
        <w:rPr>
          <w:rFonts w:hint="cs"/>
          <w:rtl/>
        </w:rPr>
        <w:t xml:space="preserve"> در بردارنده</w:t>
      </w:r>
      <w:r w:rsidR="000D322A">
        <w:rPr>
          <w:rtl/>
        </w:rPr>
        <w:softHyphen/>
      </w:r>
      <w:r w:rsidR="000D322A">
        <w:rPr>
          <w:rFonts w:hint="cs"/>
          <w:rtl/>
        </w:rPr>
        <w:t xml:space="preserve">ی همزمان مقدار تخطی </w:t>
      </w:r>
      <w:r w:rsidR="00C6660B">
        <w:rPr>
          <w:rFonts w:hint="cs"/>
          <w:rtl/>
        </w:rPr>
        <w:t>و درصد تخطی هر نسل</w:t>
      </w:r>
      <w:r w:rsidR="008B3090">
        <w:t xml:space="preserve"> </w:t>
      </w:r>
      <w:r w:rsidR="00C6660B">
        <w:rPr>
          <w:rtl/>
        </w:rPr>
        <w:softHyphen/>
      </w:r>
      <w:r w:rsidR="00C6660B">
        <w:rPr>
          <w:rFonts w:hint="cs"/>
          <w:rtl/>
        </w:rPr>
        <w:t xml:space="preserve"> می</w:t>
      </w:r>
      <w:r w:rsidR="00C6660B">
        <w:rPr>
          <w:rtl/>
        </w:rPr>
        <w:softHyphen/>
      </w:r>
      <w:r w:rsidR="00C6660B">
        <w:rPr>
          <w:rFonts w:hint="cs"/>
          <w:rtl/>
        </w:rPr>
        <w:t>باشد</w:t>
      </w:r>
      <w:r w:rsidR="008B3090">
        <w:rPr>
          <w:rFonts w:hint="cs"/>
          <w:rtl/>
        </w:rPr>
        <w:t>.</w:t>
      </w:r>
      <w:r w:rsidR="006B277C" w:rsidRPr="00B44233">
        <w:rPr>
          <w:rFonts w:hint="cs"/>
          <w:rtl/>
        </w:rPr>
        <w:t xml:space="preserve"> خاطر نشان می</w:t>
      </w:r>
      <w:r w:rsidR="006B277C" w:rsidRPr="00B44233">
        <w:rPr>
          <w:rtl/>
        </w:rPr>
        <w:softHyphen/>
      </w:r>
      <w:r w:rsidR="006B277C" w:rsidRPr="00B44233">
        <w:rPr>
          <w:rFonts w:hint="cs"/>
          <w:rtl/>
        </w:rPr>
        <w:t>شود</w:t>
      </w:r>
      <w:r w:rsidR="006B277C" w:rsidRPr="00B44233">
        <w:rPr>
          <w:rFonts w:hint="eastAsia"/>
          <w:rtl/>
        </w:rPr>
        <w:t>،</w:t>
      </w:r>
      <w:r w:rsidR="006B277C" w:rsidRPr="00B44233">
        <w:rPr>
          <w:rFonts w:hint="cs"/>
          <w:rtl/>
        </w:rPr>
        <w:t xml:space="preserve"> بهترین مقدار </w:t>
      </w:r>
      <m:oMath>
        <m:sSub>
          <m:sSubPr>
            <m:ctrlPr>
              <w:rPr>
                <w:rFonts w:ascii="Cambria Math" w:hAnsi="Cambria Math"/>
                <w:i/>
                <w:iCs/>
              </w:rPr>
            </m:ctrlPr>
          </m:sSubPr>
          <m:e>
            <m:r>
              <w:rPr>
                <w:rFonts w:ascii="Cambria Math" w:hAnsi="Cambria Math"/>
              </w:rPr>
              <m:t>F</m:t>
            </m:r>
          </m:e>
          <m:sub>
            <m:r>
              <w:rPr>
                <w:rFonts w:ascii="Cambria Math" w:hAnsi="Cambria Math"/>
              </w:rPr>
              <m:t>1</m:t>
            </m:r>
          </m:sub>
        </m:sSub>
        <m:d>
          <m:dPr>
            <m:ctrlPr>
              <w:rPr>
                <w:rFonts w:ascii="Cambria Math" w:hAnsi="Cambria Math"/>
              </w:rPr>
            </m:ctrlPr>
          </m:dPr>
          <m:e>
            <m:acc>
              <m:accPr>
                <m:chr m:val="⃗"/>
                <m:ctrlPr>
                  <w:rPr>
                    <w:rFonts w:ascii="Cambria Math" w:hAnsi="Cambria Math"/>
                  </w:rPr>
                </m:ctrlPr>
              </m:accPr>
              <m:e>
                <m:r>
                  <m:rPr>
                    <m:sty m:val="bi"/>
                  </m:rPr>
                  <w:rPr>
                    <w:rFonts w:ascii="Cambria Math"/>
                  </w:rPr>
                  <m:t>x</m:t>
                </m:r>
              </m:e>
            </m:acc>
          </m:e>
        </m:d>
      </m:oMath>
      <w:r w:rsidR="006B277C" w:rsidRPr="00B44233">
        <w:rPr>
          <w:rFonts w:hint="cs"/>
          <w:rtl/>
        </w:rPr>
        <w:t xml:space="preserve">، کمترین مقدار آن </w:t>
      </w:r>
      <w:r w:rsidR="008B3090">
        <w:rPr>
          <w:rFonts w:hint="cs"/>
          <w:rtl/>
        </w:rPr>
        <w:t>با توجه به قیود رابطه</w:t>
      </w:r>
      <w:r w:rsidR="008B3090">
        <w:rPr>
          <w:rtl/>
        </w:rPr>
        <w:softHyphen/>
      </w:r>
      <w:r w:rsidR="008B3090">
        <w:rPr>
          <w:rFonts w:hint="cs"/>
          <w:rtl/>
        </w:rPr>
        <w:t xml:space="preserve">ی </w:t>
      </w:r>
      <w:r w:rsidR="008B3090">
        <w:t>(9)</w:t>
      </w:r>
      <w:r w:rsidR="008B3090">
        <w:rPr>
          <w:rFonts w:hint="cs"/>
          <w:rtl/>
        </w:rPr>
        <w:t xml:space="preserve"> است.</w:t>
      </w:r>
      <w:r w:rsidR="008B3090">
        <w:t xml:space="preserve"> </w:t>
      </w:r>
      <w:r w:rsidR="008B3090">
        <w:rPr>
          <w:rFonts w:hint="cs"/>
          <w:rtl/>
        </w:rPr>
        <w:t xml:space="preserve"> با توجه به مقادیر در نظر گرفته شده بعنوان پارامترهای الگوریتم ژنتیک در جدول </w:t>
      </w:r>
      <w:r w:rsidR="008B3090">
        <w:t>2</w:t>
      </w:r>
      <w:r w:rsidR="008B3090">
        <w:rPr>
          <w:rFonts w:hint="cs"/>
          <w:rtl/>
        </w:rPr>
        <w:t>، برای حجم پیشفرض مکعب مربع</w:t>
      </w:r>
      <w:r w:rsidR="008B3090">
        <w:rPr>
          <w:rFonts w:hint="eastAsia"/>
          <w:rtl/>
        </w:rPr>
        <w:t>،</w:t>
      </w:r>
      <w:r w:rsidR="008B3090">
        <w:rPr>
          <w:rFonts w:hint="cs"/>
          <w:rtl/>
        </w:rPr>
        <w:t xml:space="preserve"> مطابق جدول </w:t>
      </w:r>
      <w:r w:rsidR="008B3090">
        <w:t>1</w:t>
      </w:r>
      <w:r w:rsidR="008B3090">
        <w:rPr>
          <w:rFonts w:hint="cs"/>
          <w:rtl/>
        </w:rPr>
        <w:t xml:space="preserve"> و برای تعداد </w:t>
      </w:r>
      <w:r w:rsidR="008B3090">
        <w:t>100</w:t>
      </w:r>
      <w:r w:rsidR="008B3090">
        <w:rPr>
          <w:rFonts w:hint="cs"/>
          <w:rtl/>
        </w:rPr>
        <w:t xml:space="preserve"> تکرار</w:t>
      </w:r>
      <w:r w:rsidR="002D4A66">
        <w:rPr>
          <w:rFonts w:hint="eastAsia"/>
          <w:rtl/>
        </w:rPr>
        <w:t>،</w:t>
      </w:r>
      <w:r w:rsidR="008B3090">
        <w:rPr>
          <w:rFonts w:hint="cs"/>
          <w:rtl/>
        </w:rPr>
        <w:t xml:space="preserve"> </w:t>
      </w:r>
      <w:r w:rsidR="002D4A66">
        <w:rPr>
          <w:rFonts w:hint="cs"/>
          <w:rtl/>
        </w:rPr>
        <w:t>نتایج متغیرهای بهینه</w:t>
      </w:r>
      <w:r w:rsidR="002D4A66">
        <w:rPr>
          <w:rtl/>
        </w:rPr>
        <w:softHyphen/>
      </w:r>
      <w:r w:rsidR="002D4A66">
        <w:rPr>
          <w:rFonts w:hint="cs"/>
          <w:rtl/>
        </w:rPr>
        <w:t>سازی شده</w:t>
      </w:r>
      <w:r w:rsidR="002D4A66">
        <w:rPr>
          <w:rtl/>
        </w:rPr>
        <w:softHyphen/>
      </w:r>
      <w:r w:rsidR="002D4A66">
        <w:rPr>
          <w:rFonts w:hint="cs"/>
          <w:rtl/>
        </w:rPr>
        <w:t xml:space="preserve">ی ربات در جدول </w:t>
      </w:r>
      <w:r w:rsidR="002D4A66">
        <w:t>3</w:t>
      </w:r>
      <w:r w:rsidR="002D4A66">
        <w:rPr>
          <w:rFonts w:hint="cs"/>
          <w:rtl/>
        </w:rPr>
        <w:t xml:space="preserve"> و </w:t>
      </w:r>
      <w:r w:rsidR="00450637" w:rsidRPr="00572C8D">
        <w:rPr>
          <w:rFonts w:cs="Cambria" w:hint="cs"/>
          <w:rtl/>
        </w:rPr>
        <w:t>"</w:t>
      </w:r>
      <w:r w:rsidR="002D4A66">
        <w:rPr>
          <w:rFonts w:hint="cs"/>
          <w:rtl/>
        </w:rPr>
        <w:t>شک</w:t>
      </w:r>
      <w:r w:rsidR="00450637">
        <w:rPr>
          <w:rFonts w:hint="cs"/>
          <w:rtl/>
        </w:rPr>
        <w:t>ل</w:t>
      </w:r>
      <w:r w:rsidR="00450637">
        <w:t>3</w:t>
      </w:r>
      <w:r w:rsidR="00450637" w:rsidRPr="00572C8D">
        <w:rPr>
          <w:rFonts w:cs="Cambria" w:hint="cs"/>
          <w:rtl/>
        </w:rPr>
        <w:t>"</w:t>
      </w:r>
      <w:r w:rsidR="002D4A66">
        <w:rPr>
          <w:rFonts w:hint="cs"/>
          <w:rtl/>
        </w:rPr>
        <w:t xml:space="preserve"> نمایش</w:t>
      </w:r>
      <w:r w:rsidR="00450637">
        <w:rPr>
          <w:rFonts w:hint="cs"/>
          <w:rtl/>
        </w:rPr>
        <w:t>،</w:t>
      </w:r>
      <w:r w:rsidR="00450637" w:rsidRPr="00EB1554">
        <w:rPr>
          <w:rFonts w:hint="cs"/>
          <w:rtl/>
        </w:rPr>
        <w:t xml:space="preserve"> </w:t>
      </w:r>
      <w:r w:rsidR="002D4A66">
        <w:rPr>
          <w:rFonts w:hint="cs"/>
          <w:rtl/>
        </w:rPr>
        <w:t>داده می</w:t>
      </w:r>
      <w:r w:rsidR="002D4A66">
        <w:rPr>
          <w:rtl/>
        </w:rPr>
        <w:softHyphen/>
      </w:r>
      <w:r w:rsidR="002D4A66">
        <w:rPr>
          <w:rFonts w:hint="cs"/>
          <w:rtl/>
        </w:rPr>
        <w:t>شود.</w:t>
      </w:r>
      <w:r w:rsidR="008B3090">
        <w:rPr>
          <w:rFonts w:hint="cs"/>
          <w:rtl/>
        </w:rPr>
        <w:t xml:space="preserve"> </w:t>
      </w:r>
    </w:p>
    <w:p w14:paraId="51DF8CA7" w14:textId="77777777" w:rsidR="000F0B23" w:rsidRDefault="000F0B23" w:rsidP="008B3090">
      <w:pPr>
        <w:pStyle w:val="a"/>
        <w:rPr>
          <w:rtl/>
        </w:rPr>
      </w:pPr>
    </w:p>
    <w:p w14:paraId="5886A2C0" w14:textId="77777777" w:rsidR="004B3C06" w:rsidRPr="00572C8D" w:rsidRDefault="004B3C06" w:rsidP="004B3C06">
      <w:pPr>
        <w:pStyle w:val="ae"/>
        <w:ind w:firstLine="0"/>
        <w:jc w:val="left"/>
        <w:rPr>
          <w:rtl/>
        </w:rPr>
      </w:pPr>
      <w:r w:rsidRPr="00572C8D">
        <w:rPr>
          <w:rFonts w:hint="cs"/>
          <w:b/>
          <w:bCs/>
          <w:rtl/>
        </w:rPr>
        <w:t xml:space="preserve">جدول </w:t>
      </w:r>
      <w:r>
        <w:rPr>
          <w:b/>
          <w:bCs/>
        </w:rPr>
        <w:t>3</w:t>
      </w:r>
      <w:r w:rsidRPr="00572C8D">
        <w:rPr>
          <w:rFonts w:hint="cs"/>
          <w:rtl/>
        </w:rPr>
        <w:t xml:space="preserve"> </w:t>
      </w:r>
      <w:r>
        <w:rPr>
          <w:rFonts w:hint="cs"/>
          <w:rtl/>
        </w:rPr>
        <w:t xml:space="preserve">پارامترهای بهینه سازی حاصل به ازای </w:t>
      </w:r>
      <w:r>
        <w:t>H=1</w:t>
      </w:r>
      <w:r>
        <w:rPr>
          <w:rFonts w:hint="cs"/>
          <w:rtl/>
        </w:rPr>
        <w:t xml:space="preserve"> </w:t>
      </w:r>
      <w:r w:rsidRPr="00572C8D">
        <w:rPr>
          <w:rFonts w:hint="cs"/>
          <w:rtl/>
        </w:rPr>
        <w:t xml:space="preserve"> </w:t>
      </w:r>
    </w:p>
    <w:p w14:paraId="401E80DB" w14:textId="77777777" w:rsidR="004B3C06" w:rsidRPr="00572C8D" w:rsidRDefault="004B3C06" w:rsidP="004B3C06">
      <w:pPr>
        <w:pStyle w:val="FigureTitle"/>
        <w:bidi w:val="0"/>
        <w:jc w:val="left"/>
      </w:pPr>
      <w:r w:rsidRPr="00572C8D">
        <w:rPr>
          <w:b/>
          <w:bCs/>
        </w:rPr>
        <w:t xml:space="preserve">Table </w:t>
      </w:r>
      <w:r>
        <w:rPr>
          <w:b/>
          <w:bCs/>
        </w:rPr>
        <w:t>3</w:t>
      </w:r>
      <w:r w:rsidRPr="00572C8D">
        <w:t xml:space="preserve">  </w:t>
      </w:r>
    </w:p>
    <w:tbl>
      <w:tblPr>
        <w:tblStyle w:val="PlainTable2"/>
        <w:tblW w:w="0" w:type="auto"/>
        <w:tblLook w:val="04A0" w:firstRow="1" w:lastRow="0" w:firstColumn="1" w:lastColumn="0" w:noHBand="0" w:noVBand="1"/>
      </w:tblPr>
      <w:tblGrid>
        <w:gridCol w:w="1853"/>
        <w:gridCol w:w="1403"/>
        <w:gridCol w:w="1136"/>
      </w:tblGrid>
      <w:tr w:rsidR="004B3C06" w:rsidRPr="00572C8D" w14:paraId="6578AE82" w14:textId="77777777" w:rsidTr="009B3985">
        <w:trPr>
          <w:cnfStyle w:val="100000000000" w:firstRow="1" w:lastRow="0" w:firstColumn="0" w:lastColumn="0" w:oddVBand="0" w:evenVBand="0" w:oddHBand="0"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1853" w:type="dxa"/>
          </w:tcPr>
          <w:p w14:paraId="6D423AFB" w14:textId="77777777" w:rsidR="004B3C06" w:rsidRPr="004B3C06" w:rsidRDefault="004B3C06" w:rsidP="0093260F">
            <w:pPr>
              <w:pStyle w:val="TableTitle"/>
              <w:rPr>
                <w:i/>
                <w:iCs/>
              </w:rPr>
            </w:pPr>
            <w:r w:rsidRPr="004B3C06">
              <w:rPr>
                <w:i/>
                <w:iCs/>
              </w:rPr>
              <w:t>L</w:t>
            </w:r>
            <w:r w:rsidRPr="004B3C06">
              <w:rPr>
                <w:i/>
                <w:iCs/>
                <w:vertAlign w:val="subscript"/>
              </w:rPr>
              <w:t>a</w:t>
            </w:r>
          </w:p>
        </w:tc>
        <w:tc>
          <w:tcPr>
            <w:tcW w:w="1403" w:type="dxa"/>
          </w:tcPr>
          <w:p w14:paraId="20DD9ED4" w14:textId="77777777" w:rsidR="004B3C06" w:rsidRPr="004B3C06" w:rsidRDefault="004B3C06" w:rsidP="0093260F">
            <w:pPr>
              <w:pStyle w:val="TableTitle"/>
              <w:cnfStyle w:val="100000000000" w:firstRow="1" w:lastRow="0" w:firstColumn="0" w:lastColumn="0" w:oddVBand="0" w:evenVBand="0" w:oddHBand="0" w:evenHBand="0" w:firstRowFirstColumn="0" w:firstRowLastColumn="0" w:lastRowFirstColumn="0" w:lastRowLastColumn="0"/>
              <w:rPr>
                <w:i/>
                <w:iCs/>
              </w:rPr>
            </w:pPr>
            <w:r w:rsidRPr="004B3C06">
              <w:rPr>
                <w:i/>
                <w:iCs/>
              </w:rPr>
              <w:t>L</w:t>
            </w:r>
            <w:r w:rsidRPr="004B3C06">
              <w:rPr>
                <w:i/>
                <w:iCs/>
                <w:vertAlign w:val="subscript"/>
              </w:rPr>
              <w:t>b</w:t>
            </w:r>
          </w:p>
        </w:tc>
        <w:tc>
          <w:tcPr>
            <w:tcW w:w="1136" w:type="dxa"/>
          </w:tcPr>
          <w:p w14:paraId="7122F75D" w14:textId="02EAB663" w:rsidR="004B3C06" w:rsidRPr="00572C8D" w:rsidRDefault="00C71027" w:rsidP="0093260F">
            <w:pPr>
              <w:pStyle w:val="TableTitle"/>
              <w:cnfStyle w:val="100000000000" w:firstRow="1" w:lastRow="0" w:firstColumn="0" w:lastColumn="0" w:oddVBand="0" w:evenVBand="0" w:oddHBand="0" w:evenHBand="0" w:firstRowFirstColumn="0" w:firstRowLastColumn="0" w:lastRowFirstColumn="0" w:lastRowLastColumn="0"/>
            </w:pPr>
            <w:r>
              <w:t xml:space="preserve">r </w:t>
            </w:r>
            <w:r w:rsidR="004B3C06">
              <w:t>=</w:t>
            </w:r>
            <w:r w:rsidR="004B3C06" w:rsidRPr="00C71027">
              <w:rPr>
                <w:b w:val="0"/>
                <w:bCs w:val="0"/>
              </w:rPr>
              <w:t>R</w:t>
            </w:r>
            <w:r w:rsidR="004B3C06" w:rsidRPr="00C71027">
              <w:rPr>
                <w:b w:val="0"/>
                <w:bCs w:val="0"/>
                <w:vertAlign w:val="subscript"/>
              </w:rPr>
              <w:t>A</w:t>
            </w:r>
            <w:r w:rsidR="004B3C06" w:rsidRPr="00C71027">
              <w:rPr>
                <w:b w:val="0"/>
                <w:bCs w:val="0"/>
              </w:rPr>
              <w:t>-R</w:t>
            </w:r>
            <w:r w:rsidR="004B3C06" w:rsidRPr="00C71027">
              <w:rPr>
                <w:b w:val="0"/>
                <w:bCs w:val="0"/>
                <w:vertAlign w:val="subscript"/>
              </w:rPr>
              <w:t>B</w:t>
            </w:r>
          </w:p>
        </w:tc>
      </w:tr>
      <w:tr w:rsidR="004B3C06" w:rsidRPr="00572C8D" w14:paraId="58E3DCFF" w14:textId="77777777" w:rsidTr="009B39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3" w:type="dxa"/>
          </w:tcPr>
          <w:p w14:paraId="61CB97A7" w14:textId="6D00B0B2" w:rsidR="004B3C06" w:rsidRPr="00C71027" w:rsidRDefault="00F478A6" w:rsidP="0093260F">
            <w:pPr>
              <w:pStyle w:val="TableTitle"/>
              <w:rPr>
                <w:b w:val="0"/>
                <w:bCs w:val="0"/>
                <w:rtl/>
              </w:rPr>
            </w:pPr>
            <w:r w:rsidRPr="00C71027">
              <w:rPr>
                <w:b w:val="0"/>
                <w:bCs w:val="0"/>
              </w:rPr>
              <w:t>0.87</w:t>
            </w:r>
          </w:p>
        </w:tc>
        <w:tc>
          <w:tcPr>
            <w:tcW w:w="1403" w:type="dxa"/>
          </w:tcPr>
          <w:p w14:paraId="5A85C71F" w14:textId="2E639156" w:rsidR="004B3C06" w:rsidRPr="00572C8D" w:rsidRDefault="004B3C06" w:rsidP="0093260F">
            <w:pPr>
              <w:pStyle w:val="TableTitle"/>
              <w:cnfStyle w:val="000000100000" w:firstRow="0" w:lastRow="0" w:firstColumn="0" w:lastColumn="0" w:oddVBand="0" w:evenVBand="0" w:oddHBand="1" w:evenHBand="0" w:firstRowFirstColumn="0" w:firstRowLastColumn="0" w:lastRowFirstColumn="0" w:lastRowLastColumn="0"/>
              <w:rPr>
                <w:rtl/>
              </w:rPr>
            </w:pPr>
            <w:r>
              <w:t>2.</w:t>
            </w:r>
            <w:r w:rsidR="00F478A6">
              <w:t>53</w:t>
            </w:r>
          </w:p>
        </w:tc>
        <w:tc>
          <w:tcPr>
            <w:tcW w:w="1136" w:type="dxa"/>
          </w:tcPr>
          <w:p w14:paraId="5934C7DA" w14:textId="5FB4DBB3" w:rsidR="004B3C06" w:rsidRPr="00572C8D" w:rsidRDefault="004B3C06" w:rsidP="0093260F">
            <w:pPr>
              <w:pStyle w:val="TableTitle"/>
              <w:cnfStyle w:val="000000100000" w:firstRow="0" w:lastRow="0" w:firstColumn="0" w:lastColumn="0" w:oddVBand="0" w:evenVBand="0" w:oddHBand="1" w:evenHBand="0" w:firstRowFirstColumn="0" w:firstRowLastColumn="0" w:lastRowFirstColumn="0" w:lastRowLastColumn="0"/>
            </w:pPr>
            <w:r>
              <w:t>0.</w:t>
            </w:r>
            <w:r w:rsidR="00F478A6">
              <w:t>0</w:t>
            </w:r>
          </w:p>
        </w:tc>
      </w:tr>
    </w:tbl>
    <w:p w14:paraId="38A20492" w14:textId="77777777" w:rsidR="004B3C06" w:rsidRDefault="004B3C06" w:rsidP="004B3C06">
      <w:pPr>
        <w:pStyle w:val="ae"/>
        <w:ind w:firstLine="0"/>
        <w:jc w:val="left"/>
        <w:rPr>
          <w:b/>
          <w:bCs/>
          <w:rtl/>
        </w:rPr>
      </w:pPr>
    </w:p>
    <w:tbl>
      <w:tblPr>
        <w:tblStyle w:val="TableGrid"/>
        <w:tblpPr w:leftFromText="180" w:rightFromText="180" w:vertAnchor="text" w:tblpXSpec="right" w:tblpY="1"/>
        <w:tblOverlap w:val="never"/>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6"/>
      </w:tblGrid>
      <w:tr w:rsidR="00541B85" w:rsidRPr="00572C8D" w14:paraId="02D9CDC6" w14:textId="77777777" w:rsidTr="00CA3458">
        <w:tc>
          <w:tcPr>
            <w:tcW w:w="4616" w:type="dxa"/>
          </w:tcPr>
          <w:p w14:paraId="664E6BED" w14:textId="2DD819F4" w:rsidR="00541B85" w:rsidRDefault="00D04A70" w:rsidP="00D04A70">
            <w:pPr>
              <w:pStyle w:val="a"/>
              <w:ind w:firstLine="0"/>
              <w:jc w:val="center"/>
            </w:pPr>
            <w:r>
              <w:rPr>
                <w:noProof/>
              </w:rPr>
              <w:drawing>
                <wp:inline distT="0" distB="0" distL="0" distR="0" wp14:anchorId="5668743D" wp14:editId="0C602C99">
                  <wp:extent cx="2400300" cy="23558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4" cstate="print">
                            <a:extLst>
                              <a:ext uri="{BEBA8EAE-BF5A-486C-A8C5-ECC9F3942E4B}">
                                <a14:imgProps xmlns:a14="http://schemas.microsoft.com/office/drawing/2010/main">
                                  <a14:imgLayer r:embed="rId15">
                                    <a14:imgEffect>
                                      <a14:sharpenSoften amount="25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423961" cy="2379073"/>
                          </a:xfrm>
                          <a:prstGeom prst="rect">
                            <a:avLst/>
                          </a:prstGeom>
                        </pic:spPr>
                      </pic:pic>
                    </a:graphicData>
                  </a:graphic>
                </wp:inline>
              </w:drawing>
            </w:r>
          </w:p>
          <w:tbl>
            <w:tblPr>
              <w:tblStyle w:val="TableGrid"/>
              <w:tblpPr w:leftFromText="180" w:rightFromText="180" w:vertAnchor="text" w:tblpXSpec="right" w:tblpY="1"/>
              <w:tblOverlap w:val="never"/>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0"/>
            </w:tblGrid>
            <w:tr w:rsidR="00541B85" w:rsidRPr="00572C8D" w14:paraId="37EDABAE" w14:textId="77777777" w:rsidTr="00CA3458">
              <w:tc>
                <w:tcPr>
                  <w:tcW w:w="4832" w:type="dxa"/>
                </w:tcPr>
                <w:p w14:paraId="698F4241" w14:textId="77777777" w:rsidR="00541B85" w:rsidRPr="00572C8D" w:rsidRDefault="00541B85" w:rsidP="00541B85">
                  <w:pPr>
                    <w:pStyle w:val="a"/>
                    <w:ind w:firstLine="0"/>
                    <w:rPr>
                      <w:sz w:val="2"/>
                      <w:szCs w:val="2"/>
                      <w:rtl/>
                    </w:rPr>
                  </w:pPr>
                  <w:r w:rsidRPr="00572C8D">
                    <w:rPr>
                      <w:rtl/>
                    </w:rPr>
                    <w:softHyphen/>
                  </w:r>
                </w:p>
              </w:tc>
            </w:tr>
            <w:tr w:rsidR="00541B85" w:rsidRPr="00572C8D" w14:paraId="318F2AAF" w14:textId="77777777" w:rsidTr="00CA3458">
              <w:tc>
                <w:tcPr>
                  <w:tcW w:w="4832" w:type="dxa"/>
                </w:tcPr>
                <w:p w14:paraId="33DFF38D" w14:textId="4E425151" w:rsidR="00541B85" w:rsidRPr="00572C8D" w:rsidRDefault="00541B85" w:rsidP="00541B85">
                  <w:pPr>
                    <w:pStyle w:val="FigureTitle"/>
                    <w:bidi w:val="0"/>
                    <w:spacing w:after="0"/>
                    <w:jc w:val="left"/>
                    <w:rPr>
                      <w:rtl/>
                    </w:rPr>
                  </w:pPr>
                  <w:r w:rsidRPr="00572C8D">
                    <w:rPr>
                      <w:b/>
                      <w:bCs/>
                    </w:rPr>
                    <w:t xml:space="preserve">Fig. </w:t>
                  </w:r>
                  <w:r w:rsidR="00996DEB">
                    <w:rPr>
                      <w:b/>
                      <w:bCs/>
                    </w:rPr>
                    <w:t>3</w:t>
                  </w:r>
                  <w:r w:rsidRPr="00572C8D">
                    <w:t xml:space="preserve"> </w:t>
                  </w:r>
                  <w:r w:rsidRPr="00B26EBC">
                    <w:rPr>
                      <w:rFonts w:ascii="Times New Roman" w:eastAsia="Times New Roman" w:hAnsi="Times New Roman"/>
                      <w:sz w:val="20"/>
                      <w:lang w:val="en-GB"/>
                    </w:rPr>
                    <w:t xml:space="preserve"> </w:t>
                  </w:r>
                  <w:r>
                    <w:rPr>
                      <w:rFonts w:ascii="Times New Roman" w:eastAsia="Times New Roman" w:hAnsi="Times New Roman" w:hint="cs"/>
                      <w:sz w:val="20"/>
                      <w:rtl/>
                      <w:lang w:val="en-GB"/>
                    </w:rPr>
                    <w:t xml:space="preserve"> </w:t>
                  </w:r>
                  <w:r w:rsidRPr="00AB7250">
                    <w:rPr>
                      <w:rFonts w:eastAsia="Times New Roman"/>
                    </w:rPr>
                    <w:t xml:space="preserve"> Workspace of delta robot for Table </w:t>
                  </w:r>
                  <w:r w:rsidR="00251F9D">
                    <w:rPr>
                      <w:rFonts w:eastAsia="Times New Roman"/>
                    </w:rPr>
                    <w:t>3</w:t>
                  </w:r>
                </w:p>
              </w:tc>
            </w:tr>
            <w:tr w:rsidR="00541B85" w:rsidRPr="00572C8D" w14:paraId="37342D8D" w14:textId="77777777" w:rsidTr="00CA3458">
              <w:trPr>
                <w:trHeight w:val="378"/>
              </w:trPr>
              <w:tc>
                <w:tcPr>
                  <w:tcW w:w="4832" w:type="dxa"/>
                </w:tcPr>
                <w:p w14:paraId="191836BB" w14:textId="77777777" w:rsidR="00D04A70" w:rsidRDefault="00D04A70" w:rsidP="00541B85">
                  <w:pPr>
                    <w:pStyle w:val="a"/>
                    <w:ind w:firstLine="0"/>
                    <w:rPr>
                      <w:b/>
                      <w:bCs/>
                      <w:sz w:val="16"/>
                      <w:szCs w:val="18"/>
                      <w:lang w:bidi="ar-SA"/>
                    </w:rPr>
                  </w:pPr>
                </w:p>
                <w:p w14:paraId="5C6559D5" w14:textId="70A95C7C" w:rsidR="00541B85" w:rsidRPr="00572C8D" w:rsidRDefault="00541B85" w:rsidP="00541B85">
                  <w:pPr>
                    <w:pStyle w:val="a"/>
                    <w:ind w:firstLine="0"/>
                    <w:rPr>
                      <w:sz w:val="16"/>
                      <w:szCs w:val="18"/>
                      <w:rtl/>
                    </w:rPr>
                  </w:pPr>
                  <w:r w:rsidRPr="00572C8D">
                    <w:rPr>
                      <w:rFonts w:hint="cs"/>
                      <w:b/>
                      <w:bCs/>
                      <w:sz w:val="16"/>
                      <w:szCs w:val="18"/>
                      <w:rtl/>
                      <w:lang w:bidi="ar-SA"/>
                    </w:rPr>
                    <w:t xml:space="preserve">شكل </w:t>
                  </w:r>
                  <w:r w:rsidR="00996DEB">
                    <w:rPr>
                      <w:b/>
                      <w:bCs/>
                      <w:sz w:val="16"/>
                      <w:szCs w:val="18"/>
                      <w:lang w:bidi="ar-SA"/>
                    </w:rPr>
                    <w:t>3</w:t>
                  </w:r>
                  <w:r w:rsidRPr="00572C8D">
                    <w:rPr>
                      <w:rFonts w:hint="cs"/>
                      <w:sz w:val="16"/>
                      <w:szCs w:val="18"/>
                      <w:rtl/>
                      <w:lang w:bidi="ar-SA"/>
                    </w:rPr>
                    <w:t xml:space="preserve"> </w:t>
                  </w:r>
                  <w:r>
                    <w:rPr>
                      <w:rFonts w:hint="cs"/>
                      <w:sz w:val="16"/>
                      <w:szCs w:val="18"/>
                      <w:rtl/>
                    </w:rPr>
                    <w:t xml:space="preserve">نمایش فضای کار ربات دلتا به ازای مقادیر جدول </w:t>
                  </w:r>
                  <w:r w:rsidR="00F478A6">
                    <w:rPr>
                      <w:sz w:val="16"/>
                      <w:szCs w:val="18"/>
                    </w:rPr>
                    <w:t>3</w:t>
                  </w:r>
                  <w:r w:rsidRPr="00572C8D">
                    <w:rPr>
                      <w:rFonts w:hint="cs"/>
                      <w:sz w:val="16"/>
                      <w:szCs w:val="18"/>
                      <w:rtl/>
                    </w:rPr>
                    <w:t xml:space="preserve"> </w:t>
                  </w:r>
                </w:p>
              </w:tc>
            </w:tr>
          </w:tbl>
          <w:p w14:paraId="4E1E7E22" w14:textId="6D6F4B86" w:rsidR="00541B85" w:rsidRPr="00572C8D" w:rsidRDefault="00541B85" w:rsidP="00CA3458">
            <w:pPr>
              <w:pStyle w:val="a"/>
              <w:ind w:firstLine="0"/>
              <w:rPr>
                <w:sz w:val="2"/>
                <w:szCs w:val="2"/>
                <w:rtl/>
              </w:rPr>
            </w:pPr>
          </w:p>
        </w:tc>
      </w:tr>
      <w:tr w:rsidR="00541B85" w:rsidRPr="00AB7250" w14:paraId="408878DC" w14:textId="77777777" w:rsidTr="00CA3458">
        <w:tc>
          <w:tcPr>
            <w:tcW w:w="4616" w:type="dxa"/>
          </w:tcPr>
          <w:p w14:paraId="78B7DC39" w14:textId="61B13516" w:rsidR="00541B85" w:rsidRPr="00AB7250" w:rsidRDefault="00541B85" w:rsidP="00CA3458">
            <w:pPr>
              <w:pStyle w:val="FigureTitle"/>
              <w:bidi w:val="0"/>
              <w:spacing w:after="0"/>
              <w:jc w:val="left"/>
              <w:rPr>
                <w:rFonts w:eastAsia="Times New Roman"/>
              </w:rPr>
            </w:pPr>
          </w:p>
        </w:tc>
      </w:tr>
    </w:tbl>
    <w:p w14:paraId="4C8F5528" w14:textId="3BBB982A" w:rsidR="00541B85" w:rsidRDefault="00541B85" w:rsidP="00C71027">
      <w:pPr>
        <w:pStyle w:val="a"/>
        <w:ind w:firstLine="0"/>
      </w:pPr>
      <w:r w:rsidRPr="00541B85">
        <w:rPr>
          <w:rFonts w:hint="cs"/>
          <w:rtl/>
        </w:rPr>
        <w:t>برای حجم پیشفرض مکعب مستطیل</w:t>
      </w:r>
      <w:r w:rsidRPr="00541B85">
        <w:rPr>
          <w:rFonts w:hint="eastAsia"/>
          <w:rtl/>
        </w:rPr>
        <w:t>،</w:t>
      </w:r>
      <w:r w:rsidRPr="00541B85">
        <w:rPr>
          <w:rFonts w:hint="cs"/>
          <w:rtl/>
        </w:rPr>
        <w:t xml:space="preserve"> اجرای الگوریتم ژنتیک بر اساس تابع بهینه</w:t>
      </w:r>
      <w:r w:rsidRPr="00541B85">
        <w:rPr>
          <w:rtl/>
        </w:rPr>
        <w:softHyphen/>
      </w:r>
      <w:r w:rsidRPr="00541B85">
        <w:rPr>
          <w:rFonts w:hint="cs"/>
          <w:rtl/>
        </w:rPr>
        <w:t>ی ارائه شده</w:t>
      </w:r>
      <w:r w:rsidR="00B52043">
        <w:rPr>
          <w:rFonts w:hint="eastAsia"/>
          <w:rtl/>
        </w:rPr>
        <w:t>،</w:t>
      </w:r>
      <w:r w:rsidRPr="00541B85">
        <w:rPr>
          <w:rFonts w:hint="cs"/>
          <w:rtl/>
        </w:rPr>
        <w:t xml:space="preserve"> نتایج حاصل برای </w:t>
      </w:r>
      <w:r w:rsidRPr="00541B85">
        <w:t xml:space="preserve">100 </w:t>
      </w:r>
      <w:r w:rsidRPr="00541B85">
        <w:rPr>
          <w:rFonts w:hint="cs"/>
          <w:rtl/>
        </w:rPr>
        <w:t xml:space="preserve"> تکرار طبق جدول </w:t>
      </w:r>
      <w:r w:rsidRPr="00541B85">
        <w:t>4</w:t>
      </w:r>
      <w:r w:rsidRPr="00541B85">
        <w:rPr>
          <w:rFonts w:hint="cs"/>
          <w:rtl/>
        </w:rPr>
        <w:t xml:space="preserve"> و</w:t>
      </w:r>
      <w:r w:rsidR="00B00AF4">
        <w:t xml:space="preserve"> </w:t>
      </w:r>
      <w:r w:rsidR="00450637" w:rsidRPr="00572C8D">
        <w:rPr>
          <w:rFonts w:cs="Cambria" w:hint="cs"/>
          <w:rtl/>
        </w:rPr>
        <w:t>"</w:t>
      </w:r>
      <w:r w:rsidR="00450637">
        <w:rPr>
          <w:rFonts w:hint="cs"/>
          <w:rtl/>
        </w:rPr>
        <w:t>شکل</w:t>
      </w:r>
      <w:r w:rsidR="00450637">
        <w:t>4</w:t>
      </w:r>
      <w:r w:rsidR="00450637" w:rsidRPr="00572C8D">
        <w:rPr>
          <w:rFonts w:cs="Cambria" w:hint="cs"/>
          <w:rtl/>
        </w:rPr>
        <w:t>"</w:t>
      </w:r>
      <w:r w:rsidR="00450637">
        <w:rPr>
          <w:rFonts w:hint="cs"/>
          <w:rtl/>
        </w:rPr>
        <w:t xml:space="preserve"> </w:t>
      </w:r>
      <w:r w:rsidRPr="00541B85">
        <w:rPr>
          <w:rFonts w:hint="cs"/>
          <w:rtl/>
        </w:rPr>
        <w:t xml:space="preserve"> نمایش داده شده است.</w:t>
      </w:r>
    </w:p>
    <w:p w14:paraId="6224EA8C" w14:textId="77777777" w:rsidR="00DE50CB" w:rsidRPr="00572C8D" w:rsidRDefault="00DE50CB" w:rsidP="00DE50CB">
      <w:pPr>
        <w:pStyle w:val="ae"/>
        <w:ind w:firstLine="0"/>
        <w:jc w:val="left"/>
        <w:rPr>
          <w:rtl/>
        </w:rPr>
      </w:pPr>
      <w:r w:rsidRPr="00572C8D">
        <w:rPr>
          <w:rFonts w:hint="cs"/>
          <w:b/>
          <w:bCs/>
          <w:rtl/>
        </w:rPr>
        <w:t xml:space="preserve">جدول </w:t>
      </w:r>
      <w:r>
        <w:rPr>
          <w:b/>
          <w:bCs/>
        </w:rPr>
        <w:t>4</w:t>
      </w:r>
      <w:r>
        <w:rPr>
          <w:rFonts w:hint="cs"/>
          <w:b/>
          <w:bCs/>
          <w:rtl/>
        </w:rPr>
        <w:t xml:space="preserve"> </w:t>
      </w:r>
      <w:r>
        <w:rPr>
          <w:rFonts w:hint="cs"/>
          <w:rtl/>
        </w:rPr>
        <w:t xml:space="preserve">پارامترهای بهینه سازی حاصل به ازای </w:t>
      </w:r>
      <w:r>
        <w:t>H=1.1</w:t>
      </w:r>
      <w:r>
        <w:rPr>
          <w:rFonts w:hint="cs"/>
          <w:rtl/>
        </w:rPr>
        <w:t xml:space="preserve"> </w:t>
      </w:r>
      <w:r w:rsidRPr="00572C8D">
        <w:rPr>
          <w:rFonts w:hint="cs"/>
          <w:rtl/>
        </w:rPr>
        <w:t xml:space="preserve"> </w:t>
      </w:r>
    </w:p>
    <w:p w14:paraId="3D46F545" w14:textId="77777777" w:rsidR="00DE50CB" w:rsidRPr="00572C8D" w:rsidRDefault="00DE50CB" w:rsidP="00DE50CB">
      <w:pPr>
        <w:pStyle w:val="FigureTitle"/>
        <w:bidi w:val="0"/>
        <w:jc w:val="left"/>
      </w:pPr>
      <w:r w:rsidRPr="00572C8D">
        <w:rPr>
          <w:b/>
          <w:bCs/>
        </w:rPr>
        <w:t xml:space="preserve">Table </w:t>
      </w:r>
      <w:r>
        <w:rPr>
          <w:b/>
          <w:bCs/>
        </w:rPr>
        <w:t>4</w:t>
      </w:r>
      <w:r w:rsidRPr="00572C8D">
        <w:t xml:space="preserve">  </w:t>
      </w:r>
    </w:p>
    <w:tbl>
      <w:tblPr>
        <w:tblStyle w:val="PlainTable2"/>
        <w:tblW w:w="0" w:type="auto"/>
        <w:tblLook w:val="04A0" w:firstRow="1" w:lastRow="0" w:firstColumn="1" w:lastColumn="0" w:noHBand="0" w:noVBand="1"/>
      </w:tblPr>
      <w:tblGrid>
        <w:gridCol w:w="1853"/>
        <w:gridCol w:w="1403"/>
        <w:gridCol w:w="1136"/>
      </w:tblGrid>
      <w:tr w:rsidR="00DE50CB" w:rsidRPr="009B3985" w14:paraId="2FC2DA63" w14:textId="77777777" w:rsidTr="00820D84">
        <w:trPr>
          <w:cnfStyle w:val="100000000000" w:firstRow="1" w:lastRow="0" w:firstColumn="0" w:lastColumn="0" w:oddVBand="0" w:evenVBand="0" w:oddHBand="0"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1853" w:type="dxa"/>
          </w:tcPr>
          <w:p w14:paraId="663C2DEF" w14:textId="77777777" w:rsidR="00DE50CB" w:rsidRPr="009B3985" w:rsidRDefault="00DE50CB" w:rsidP="00820D84">
            <w:pPr>
              <w:pStyle w:val="TableTitle"/>
              <w:rPr>
                <w:b w:val="0"/>
                <w:bCs w:val="0"/>
              </w:rPr>
            </w:pPr>
            <w:r w:rsidRPr="009B3985">
              <w:rPr>
                <w:b w:val="0"/>
                <w:bCs w:val="0"/>
                <w:i/>
                <w:iCs/>
              </w:rPr>
              <w:t>L</w:t>
            </w:r>
            <w:r w:rsidRPr="009B3985">
              <w:rPr>
                <w:b w:val="0"/>
                <w:bCs w:val="0"/>
                <w:vertAlign w:val="subscript"/>
              </w:rPr>
              <w:t>a</w:t>
            </w:r>
          </w:p>
        </w:tc>
        <w:tc>
          <w:tcPr>
            <w:tcW w:w="1403" w:type="dxa"/>
          </w:tcPr>
          <w:p w14:paraId="2DBB09CF" w14:textId="77777777" w:rsidR="00DE50CB" w:rsidRPr="009B3985" w:rsidRDefault="00DE50CB" w:rsidP="00820D84">
            <w:pPr>
              <w:pStyle w:val="TableTitle"/>
              <w:cnfStyle w:val="100000000000" w:firstRow="1" w:lastRow="0" w:firstColumn="0" w:lastColumn="0" w:oddVBand="0" w:evenVBand="0" w:oddHBand="0" w:evenHBand="0" w:firstRowFirstColumn="0" w:firstRowLastColumn="0" w:lastRowFirstColumn="0" w:lastRowLastColumn="0"/>
              <w:rPr>
                <w:b w:val="0"/>
                <w:bCs w:val="0"/>
              </w:rPr>
            </w:pPr>
            <w:r w:rsidRPr="009B3985">
              <w:rPr>
                <w:b w:val="0"/>
                <w:bCs w:val="0"/>
                <w:i/>
                <w:iCs/>
              </w:rPr>
              <w:t>L</w:t>
            </w:r>
            <w:r w:rsidRPr="009B3985">
              <w:rPr>
                <w:b w:val="0"/>
                <w:bCs w:val="0"/>
                <w:vertAlign w:val="subscript"/>
              </w:rPr>
              <w:t>b</w:t>
            </w:r>
          </w:p>
        </w:tc>
        <w:tc>
          <w:tcPr>
            <w:tcW w:w="1136" w:type="dxa"/>
          </w:tcPr>
          <w:p w14:paraId="7B7417D2" w14:textId="77777777" w:rsidR="00DE50CB" w:rsidRPr="009B3985" w:rsidRDefault="00DE50CB" w:rsidP="00820D84">
            <w:pPr>
              <w:pStyle w:val="TableTitle"/>
              <w:cnfStyle w:val="100000000000" w:firstRow="1" w:lastRow="0" w:firstColumn="0" w:lastColumn="0" w:oddVBand="0" w:evenVBand="0" w:oddHBand="0" w:evenHBand="0" w:firstRowFirstColumn="0" w:firstRowLastColumn="0" w:lastRowFirstColumn="0" w:lastRowLastColumn="0"/>
              <w:rPr>
                <w:b w:val="0"/>
                <w:bCs w:val="0"/>
              </w:rPr>
            </w:pPr>
            <w:r w:rsidRPr="009B3985">
              <w:rPr>
                <w:b w:val="0"/>
                <w:bCs w:val="0"/>
              </w:rPr>
              <w:t>r=R</w:t>
            </w:r>
            <w:r w:rsidRPr="009B3985">
              <w:rPr>
                <w:b w:val="0"/>
                <w:bCs w:val="0"/>
                <w:vertAlign w:val="subscript"/>
              </w:rPr>
              <w:t>A</w:t>
            </w:r>
            <w:r w:rsidRPr="009B3985">
              <w:rPr>
                <w:b w:val="0"/>
                <w:bCs w:val="0"/>
              </w:rPr>
              <w:t>-R</w:t>
            </w:r>
            <w:r w:rsidRPr="009B3985">
              <w:rPr>
                <w:b w:val="0"/>
                <w:bCs w:val="0"/>
                <w:vertAlign w:val="subscript"/>
              </w:rPr>
              <w:t>B</w:t>
            </w:r>
          </w:p>
        </w:tc>
      </w:tr>
      <w:tr w:rsidR="00DE50CB" w:rsidRPr="009B3985" w14:paraId="655460B7" w14:textId="77777777" w:rsidTr="00820D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3" w:type="dxa"/>
          </w:tcPr>
          <w:p w14:paraId="6140CE9F" w14:textId="77777777" w:rsidR="00DE50CB" w:rsidRPr="009B3985" w:rsidRDefault="00DE50CB" w:rsidP="00820D84">
            <w:pPr>
              <w:pStyle w:val="TableTitle"/>
              <w:rPr>
                <w:b w:val="0"/>
                <w:bCs w:val="0"/>
                <w:rtl/>
              </w:rPr>
            </w:pPr>
            <w:r w:rsidRPr="009B3985">
              <w:rPr>
                <w:b w:val="0"/>
                <w:bCs w:val="0"/>
              </w:rPr>
              <w:t>0.7</w:t>
            </w:r>
          </w:p>
        </w:tc>
        <w:tc>
          <w:tcPr>
            <w:tcW w:w="1403" w:type="dxa"/>
          </w:tcPr>
          <w:p w14:paraId="0E438E9E" w14:textId="77777777" w:rsidR="00DE50CB" w:rsidRPr="009B3985" w:rsidRDefault="00DE50CB" w:rsidP="00820D84">
            <w:pPr>
              <w:pStyle w:val="TableTitle"/>
              <w:cnfStyle w:val="000000100000" w:firstRow="0" w:lastRow="0" w:firstColumn="0" w:lastColumn="0" w:oddVBand="0" w:evenVBand="0" w:oddHBand="1" w:evenHBand="0" w:firstRowFirstColumn="0" w:firstRowLastColumn="0" w:lastRowFirstColumn="0" w:lastRowLastColumn="0"/>
              <w:rPr>
                <w:rtl/>
              </w:rPr>
            </w:pPr>
            <w:r w:rsidRPr="009B3985">
              <w:t>3.18</w:t>
            </w:r>
          </w:p>
        </w:tc>
        <w:tc>
          <w:tcPr>
            <w:tcW w:w="1136" w:type="dxa"/>
          </w:tcPr>
          <w:p w14:paraId="50C3099B" w14:textId="77777777" w:rsidR="00DE50CB" w:rsidRPr="009B3985" w:rsidRDefault="00DE50CB" w:rsidP="00820D84">
            <w:pPr>
              <w:pStyle w:val="TableTitle"/>
              <w:cnfStyle w:val="000000100000" w:firstRow="0" w:lastRow="0" w:firstColumn="0" w:lastColumn="0" w:oddVBand="0" w:evenVBand="0" w:oddHBand="1" w:evenHBand="0" w:firstRowFirstColumn="0" w:firstRowLastColumn="0" w:lastRowFirstColumn="0" w:lastRowLastColumn="0"/>
            </w:pPr>
            <w:r w:rsidRPr="009B3985">
              <w:t>0.0</w:t>
            </w:r>
          </w:p>
        </w:tc>
      </w:tr>
    </w:tbl>
    <w:p w14:paraId="6BE8EEFA" w14:textId="77777777" w:rsidR="00DE50CB" w:rsidRPr="00541B85" w:rsidRDefault="00DE50CB" w:rsidP="00541B85">
      <w:pPr>
        <w:pStyle w:val="a"/>
        <w:rPr>
          <w:rtl/>
        </w:rPr>
      </w:pPr>
    </w:p>
    <w:tbl>
      <w:tblPr>
        <w:tblStyle w:val="TableGrid"/>
        <w:tblpPr w:leftFromText="180" w:rightFromText="180" w:vertAnchor="text" w:tblpXSpec="right" w:tblpY="1"/>
        <w:tblOverlap w:val="never"/>
        <w:bidiVisual/>
        <w:tblW w:w="46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tblGrid>
      <w:tr w:rsidR="005A7838" w:rsidRPr="00572C8D" w14:paraId="5B5B1A65" w14:textId="77777777" w:rsidTr="005D3F96">
        <w:trPr>
          <w:trHeight w:val="20"/>
        </w:trPr>
        <w:tc>
          <w:tcPr>
            <w:tcW w:w="4679" w:type="dxa"/>
          </w:tcPr>
          <w:p w14:paraId="26A67820" w14:textId="77777777" w:rsidR="005A7838" w:rsidRPr="00572C8D" w:rsidRDefault="005A7838" w:rsidP="00DE50CB">
            <w:pPr>
              <w:spacing w:after="0" w:line="240" w:lineRule="auto"/>
              <w:rPr>
                <w:sz w:val="2"/>
                <w:szCs w:val="2"/>
                <w:rtl/>
              </w:rPr>
            </w:pPr>
          </w:p>
        </w:tc>
      </w:tr>
      <w:tr w:rsidR="005A7838" w:rsidRPr="00572C8D" w14:paraId="02E8157B" w14:textId="77777777" w:rsidTr="005D3F96">
        <w:trPr>
          <w:trHeight w:val="189"/>
        </w:trPr>
        <w:tc>
          <w:tcPr>
            <w:tcW w:w="4679" w:type="dxa"/>
          </w:tcPr>
          <w:p w14:paraId="51108C6D" w14:textId="77777777" w:rsidR="005A7838" w:rsidRPr="00AB7250" w:rsidRDefault="005A7838" w:rsidP="00E77F74">
            <w:pPr>
              <w:pStyle w:val="FigureTitle"/>
              <w:bidi w:val="0"/>
              <w:spacing w:after="0"/>
              <w:jc w:val="left"/>
              <w:rPr>
                <w:rFonts w:eastAsia="Times New Roman"/>
              </w:rPr>
            </w:pPr>
          </w:p>
        </w:tc>
      </w:tr>
      <w:tr w:rsidR="005A7838" w:rsidRPr="00572C8D" w14:paraId="5FE2A529" w14:textId="77777777" w:rsidTr="005D3F96">
        <w:trPr>
          <w:trHeight w:val="374"/>
        </w:trPr>
        <w:tc>
          <w:tcPr>
            <w:tcW w:w="4679" w:type="dxa"/>
          </w:tcPr>
          <w:p w14:paraId="1C8CC808" w14:textId="77777777" w:rsidR="005A7838" w:rsidRPr="00572C8D" w:rsidRDefault="005A7838" w:rsidP="00E77F74">
            <w:pPr>
              <w:pStyle w:val="a"/>
              <w:ind w:firstLine="0"/>
              <w:jc w:val="center"/>
              <w:rPr>
                <w:sz w:val="16"/>
                <w:szCs w:val="18"/>
                <w:rtl/>
              </w:rPr>
            </w:pPr>
            <w:r>
              <w:rPr>
                <w:noProof/>
              </w:rPr>
              <w:drawing>
                <wp:inline distT="0" distB="0" distL="0" distR="0" wp14:anchorId="179A5772" wp14:editId="0011B470">
                  <wp:extent cx="2593975" cy="22923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rotWithShape="1">
                          <a:blip r:embed="rId16">
                            <a:extLst>
                              <a:ext uri="{28A0092B-C50C-407E-A947-70E740481C1C}">
                                <a14:useLocalDpi xmlns:a14="http://schemas.microsoft.com/office/drawing/2010/main" val="0"/>
                              </a:ext>
                            </a:extLst>
                          </a:blip>
                          <a:srcRect l="30946" t="4482" r="18948" b="-749"/>
                          <a:stretch/>
                        </pic:blipFill>
                        <pic:spPr bwMode="auto">
                          <a:xfrm>
                            <a:off x="0" y="0"/>
                            <a:ext cx="2669739" cy="2359304"/>
                          </a:xfrm>
                          <a:prstGeom prst="rect">
                            <a:avLst/>
                          </a:prstGeom>
                          <a:ln>
                            <a:noFill/>
                          </a:ln>
                          <a:extLst>
                            <a:ext uri="{53640926-AAD7-44D8-BBD7-CCE9431645EC}">
                              <a14:shadowObscured xmlns:a14="http://schemas.microsoft.com/office/drawing/2010/main"/>
                            </a:ext>
                          </a:extLst>
                        </pic:spPr>
                      </pic:pic>
                    </a:graphicData>
                  </a:graphic>
                </wp:inline>
              </w:drawing>
            </w:r>
          </w:p>
        </w:tc>
      </w:tr>
      <w:tr w:rsidR="005A7838" w:rsidRPr="00572C8D" w14:paraId="7E02E8E0" w14:textId="77777777" w:rsidTr="005D3F96">
        <w:trPr>
          <w:trHeight w:val="31"/>
        </w:trPr>
        <w:tc>
          <w:tcPr>
            <w:tcW w:w="4679" w:type="dxa"/>
          </w:tcPr>
          <w:p w14:paraId="14E706F7" w14:textId="77777777" w:rsidR="005A7838" w:rsidRPr="00572C8D" w:rsidRDefault="005A7838" w:rsidP="00E77F74">
            <w:pPr>
              <w:pStyle w:val="a"/>
              <w:ind w:firstLine="0"/>
              <w:rPr>
                <w:sz w:val="2"/>
                <w:szCs w:val="2"/>
                <w:rtl/>
              </w:rPr>
            </w:pPr>
            <w:r w:rsidRPr="00572C8D">
              <w:rPr>
                <w:rtl/>
              </w:rPr>
              <w:softHyphen/>
            </w:r>
          </w:p>
        </w:tc>
      </w:tr>
      <w:tr w:rsidR="005A7838" w:rsidRPr="00572C8D" w14:paraId="1057E935" w14:textId="77777777" w:rsidTr="005D3F96">
        <w:trPr>
          <w:trHeight w:val="189"/>
        </w:trPr>
        <w:tc>
          <w:tcPr>
            <w:tcW w:w="4679" w:type="dxa"/>
          </w:tcPr>
          <w:p w14:paraId="50ACCD97" w14:textId="77777777" w:rsidR="005A7838" w:rsidRPr="00572C8D" w:rsidRDefault="005A7838" w:rsidP="00E77F74">
            <w:pPr>
              <w:pStyle w:val="FigureTitle"/>
              <w:bidi w:val="0"/>
              <w:spacing w:after="0"/>
              <w:jc w:val="left"/>
              <w:rPr>
                <w:rtl/>
              </w:rPr>
            </w:pPr>
            <w:r w:rsidRPr="00572C8D">
              <w:rPr>
                <w:b/>
                <w:bCs/>
              </w:rPr>
              <w:t xml:space="preserve">Fig. </w:t>
            </w:r>
            <w:r>
              <w:rPr>
                <w:b/>
                <w:bCs/>
              </w:rPr>
              <w:t>4</w:t>
            </w:r>
            <w:r w:rsidRPr="00572C8D">
              <w:t xml:space="preserve"> </w:t>
            </w:r>
            <w:r w:rsidRPr="00B26EBC">
              <w:rPr>
                <w:rFonts w:ascii="Times New Roman" w:eastAsia="Times New Roman" w:hAnsi="Times New Roman"/>
                <w:sz w:val="20"/>
                <w:lang w:val="en-GB"/>
              </w:rPr>
              <w:t xml:space="preserve"> </w:t>
            </w:r>
            <w:r>
              <w:rPr>
                <w:rFonts w:ascii="Times New Roman" w:eastAsia="Times New Roman" w:hAnsi="Times New Roman" w:hint="cs"/>
                <w:sz w:val="20"/>
                <w:rtl/>
                <w:lang w:val="en-GB"/>
              </w:rPr>
              <w:t xml:space="preserve"> </w:t>
            </w:r>
            <w:r w:rsidRPr="00AB7250">
              <w:rPr>
                <w:rFonts w:eastAsia="Times New Roman"/>
              </w:rPr>
              <w:t xml:space="preserve"> Workspace of delta robot for Table </w:t>
            </w:r>
            <w:r>
              <w:rPr>
                <w:rFonts w:eastAsia="Times New Roman"/>
              </w:rPr>
              <w:t>4</w:t>
            </w:r>
          </w:p>
        </w:tc>
      </w:tr>
    </w:tbl>
    <w:p w14:paraId="6BFB4A93" w14:textId="7D0DFF87" w:rsidR="00C86253" w:rsidRDefault="005A7838" w:rsidP="00C86253">
      <w:pPr>
        <w:pStyle w:val="a"/>
        <w:ind w:firstLine="0"/>
        <w:rPr>
          <w:sz w:val="16"/>
          <w:szCs w:val="18"/>
        </w:rPr>
      </w:pPr>
      <w:r w:rsidRPr="00572C8D">
        <w:rPr>
          <w:rFonts w:hint="cs"/>
          <w:b/>
          <w:bCs/>
          <w:sz w:val="16"/>
          <w:szCs w:val="18"/>
          <w:rtl/>
          <w:lang w:bidi="ar-SA"/>
        </w:rPr>
        <w:t xml:space="preserve">شكل </w:t>
      </w:r>
      <w:r>
        <w:rPr>
          <w:b/>
          <w:bCs/>
          <w:sz w:val="16"/>
          <w:szCs w:val="18"/>
          <w:lang w:bidi="ar-SA"/>
        </w:rPr>
        <w:t>4</w:t>
      </w:r>
      <w:r>
        <w:rPr>
          <w:rFonts w:hint="cs"/>
          <w:b/>
          <w:bCs/>
          <w:sz w:val="16"/>
          <w:szCs w:val="18"/>
          <w:rtl/>
        </w:rPr>
        <w:t xml:space="preserve"> </w:t>
      </w:r>
      <w:r>
        <w:rPr>
          <w:rFonts w:hint="cs"/>
          <w:sz w:val="16"/>
          <w:szCs w:val="18"/>
          <w:rtl/>
        </w:rPr>
        <w:t xml:space="preserve">نمایش فضای کار ربات دلتا به ازای مقادیر جدول </w:t>
      </w:r>
      <w:r>
        <w:rPr>
          <w:sz w:val="16"/>
          <w:szCs w:val="18"/>
        </w:rPr>
        <w:t>4</w:t>
      </w:r>
    </w:p>
    <w:p w14:paraId="6DAAB723" w14:textId="77777777" w:rsidR="00C86253" w:rsidRDefault="00C86253" w:rsidP="00C86253">
      <w:pPr>
        <w:pStyle w:val="a"/>
      </w:pPr>
    </w:p>
    <w:p w14:paraId="52BEE2FA" w14:textId="77777777" w:rsidR="00C86253" w:rsidRDefault="00C86253" w:rsidP="00C86253">
      <w:pPr>
        <w:pStyle w:val="a"/>
      </w:pPr>
      <w:r>
        <w:rPr>
          <w:rFonts w:hint="cs"/>
          <w:rtl/>
        </w:rPr>
        <w:t>فضای کار نمایش داده شده در این پژوهش بدون در نظر گرفتن قیود سینماتیکی مفاصل و لولاهای ربات می</w:t>
      </w:r>
      <w:r>
        <w:rPr>
          <w:rtl/>
        </w:rPr>
        <w:softHyphen/>
      </w:r>
      <w:r>
        <w:rPr>
          <w:rFonts w:hint="cs"/>
          <w:rtl/>
        </w:rPr>
        <w:t>باشد. با توجه به عملکرد ربات دلتا در سرعت و شتابهای زیاد، هر چقدر ابعاد بازوها و نیز اندازه</w:t>
      </w:r>
      <w:r>
        <w:rPr>
          <w:rtl/>
        </w:rPr>
        <w:softHyphen/>
      </w:r>
      <w:r>
        <w:rPr>
          <w:rFonts w:hint="cs"/>
          <w:rtl/>
        </w:rPr>
        <w:t>ی شعاع سکوی متحرک بهینه</w:t>
      </w:r>
      <w:r>
        <w:rPr>
          <w:rtl/>
        </w:rPr>
        <w:softHyphen/>
      </w:r>
      <w:r>
        <w:rPr>
          <w:rFonts w:hint="cs"/>
          <w:rtl/>
        </w:rPr>
        <w:t>تر انتخاب شود</w:t>
      </w:r>
      <w:r>
        <w:rPr>
          <w:rtl/>
        </w:rPr>
        <w:softHyphen/>
      </w:r>
      <w:r>
        <w:rPr>
          <w:rFonts w:hint="cs"/>
          <w:rtl/>
        </w:rPr>
        <w:t>، عملکرد دینامیکی ربات بهتر خواهد بود.</w:t>
      </w:r>
    </w:p>
    <w:p w14:paraId="04EC94D7" w14:textId="4616E126" w:rsidR="00C86253" w:rsidRDefault="00C86253" w:rsidP="00C86253">
      <w:pPr>
        <w:pStyle w:val="a"/>
        <w:rPr>
          <w:rtl/>
        </w:rPr>
      </w:pPr>
      <w:r>
        <w:rPr>
          <w:rFonts w:hint="cs"/>
          <w:rtl/>
        </w:rPr>
        <w:t xml:space="preserve"> چنانچه متغیر </w:t>
      </w:r>
      <w:r>
        <w:t>r</w:t>
      </w:r>
      <w:r>
        <w:rPr>
          <w:rFonts w:hint="cs"/>
          <w:rtl/>
        </w:rPr>
        <w:t xml:space="preserve"> کوچکتر انتخاب شود به معنای هم اندازه شدن شعاع</w:t>
      </w:r>
      <w:r>
        <w:rPr>
          <w:rtl/>
        </w:rPr>
        <w:softHyphen/>
      </w:r>
      <w:r>
        <w:rPr>
          <w:rFonts w:hint="cs"/>
          <w:rtl/>
        </w:rPr>
        <w:t>های سکوهای متحرک و ثابت است. اگر چه از منظر تحلیل فضای کار</w:t>
      </w:r>
      <w:r>
        <w:rPr>
          <w:rtl/>
        </w:rPr>
        <w:softHyphen/>
      </w:r>
      <w:r>
        <w:rPr>
          <w:rFonts w:hint="cs"/>
          <w:rtl/>
        </w:rPr>
        <w:t>، کاهش این متغیر موجب افزایش فضای کار بصورت یک مقیاس در تمام جهات می</w:t>
      </w:r>
      <w:r>
        <w:rPr>
          <w:rtl/>
        </w:rPr>
        <w:softHyphen/>
      </w:r>
      <w:r>
        <w:rPr>
          <w:rFonts w:hint="cs"/>
          <w:rtl/>
        </w:rPr>
        <w:t>باشد، با اینحال با توجه به تاثیر فوق</w:t>
      </w:r>
      <w:r>
        <w:rPr>
          <w:rtl/>
        </w:rPr>
        <w:softHyphen/>
      </w:r>
      <w:r>
        <w:rPr>
          <w:rFonts w:hint="cs"/>
          <w:rtl/>
        </w:rPr>
        <w:t>العاده</w:t>
      </w:r>
      <w:r>
        <w:rPr>
          <w:rtl/>
        </w:rPr>
        <w:softHyphen/>
      </w:r>
      <w:r>
        <w:rPr>
          <w:rFonts w:hint="cs"/>
          <w:rtl/>
        </w:rPr>
        <w:t>ی اندازه و جرم سکوی متحرک که محل نصب عملگر نهایی ربات می</w:t>
      </w:r>
      <w:r>
        <w:rPr>
          <w:rtl/>
        </w:rPr>
        <w:softHyphen/>
      </w:r>
      <w:r>
        <w:rPr>
          <w:rFonts w:hint="cs"/>
          <w:rtl/>
        </w:rPr>
        <w:t>باشد، این متغیر بعنوان یکی از متغیر را می</w:t>
      </w:r>
      <w:r w:rsidR="002C6B16">
        <w:rPr>
          <w:rtl/>
        </w:rPr>
        <w:softHyphen/>
      </w:r>
      <w:r>
        <w:rPr>
          <w:rFonts w:hint="cs"/>
          <w:rtl/>
        </w:rPr>
        <w:t>توان مستقل از مسئله</w:t>
      </w:r>
      <w:r>
        <w:rPr>
          <w:rtl/>
        </w:rPr>
        <w:softHyphen/>
      </w:r>
      <w:r>
        <w:rPr>
          <w:rFonts w:hint="cs"/>
          <w:rtl/>
        </w:rPr>
        <w:t>ی بهینه</w:t>
      </w:r>
      <w:r>
        <w:rPr>
          <w:rtl/>
        </w:rPr>
        <w:softHyphen/>
      </w:r>
      <w:r>
        <w:rPr>
          <w:rFonts w:hint="cs"/>
          <w:rtl/>
        </w:rPr>
        <w:t xml:space="preserve">سازی درنظر گرفت. با در نظر گرفتن </w:t>
      </w:r>
      <w:r>
        <w:t>r=1</w:t>
      </w:r>
      <w:r>
        <w:rPr>
          <w:rFonts w:hint="cs"/>
          <w:rtl/>
        </w:rPr>
        <w:t xml:space="preserve"> و همچنین </w:t>
      </w:r>
      <w:r>
        <w:t>H=1</w:t>
      </w:r>
      <w:r>
        <w:rPr>
          <w:rFonts w:hint="cs"/>
          <w:rtl/>
        </w:rPr>
        <w:t xml:space="preserve"> ابعاد بهینه</w:t>
      </w:r>
      <w:r>
        <w:rPr>
          <w:rtl/>
        </w:rPr>
        <w:softHyphen/>
      </w:r>
      <w:r>
        <w:rPr>
          <w:rFonts w:hint="cs"/>
          <w:rtl/>
        </w:rPr>
        <w:t xml:space="preserve">ی ربات براساس روش ارائه شده مطابق جدول </w:t>
      </w:r>
      <w:r>
        <w:t>5</w:t>
      </w:r>
      <w:r>
        <w:rPr>
          <w:rFonts w:hint="cs"/>
          <w:rtl/>
        </w:rPr>
        <w:t xml:space="preserve"> و </w:t>
      </w:r>
      <w:r w:rsidR="00583DD9" w:rsidRPr="00572C8D">
        <w:rPr>
          <w:rFonts w:cs="Cambria" w:hint="cs"/>
          <w:rtl/>
        </w:rPr>
        <w:t>"</w:t>
      </w:r>
      <w:r w:rsidR="00583DD9">
        <w:rPr>
          <w:rFonts w:hint="cs"/>
          <w:rtl/>
        </w:rPr>
        <w:t>شکل</w:t>
      </w:r>
      <w:r w:rsidR="00583DD9">
        <w:t xml:space="preserve"> 5</w:t>
      </w:r>
      <w:r w:rsidR="00583DD9" w:rsidRPr="00572C8D">
        <w:rPr>
          <w:rFonts w:cs="Cambria" w:hint="cs"/>
          <w:rtl/>
        </w:rPr>
        <w:t>"</w:t>
      </w:r>
      <w:r w:rsidR="00583DD9">
        <w:rPr>
          <w:rFonts w:hint="cs"/>
          <w:rtl/>
        </w:rPr>
        <w:t xml:space="preserve"> </w:t>
      </w:r>
      <w:r>
        <w:rPr>
          <w:rFonts w:hint="cs"/>
          <w:rtl/>
        </w:rPr>
        <w:t>قابل مشاهد می</w:t>
      </w:r>
      <w:r>
        <w:rPr>
          <w:rtl/>
        </w:rPr>
        <w:softHyphen/>
      </w:r>
      <w:r>
        <w:rPr>
          <w:rFonts w:hint="cs"/>
          <w:rtl/>
        </w:rPr>
        <w:t xml:space="preserve">باشد. </w:t>
      </w:r>
    </w:p>
    <w:p w14:paraId="5D910637" w14:textId="77777777" w:rsidR="005D3F96" w:rsidRPr="00572C8D" w:rsidRDefault="005D3F96" w:rsidP="005D3F96">
      <w:pPr>
        <w:pStyle w:val="ae"/>
        <w:jc w:val="left"/>
        <w:rPr>
          <w:rtl/>
        </w:rPr>
      </w:pPr>
      <w:r w:rsidRPr="00572C8D">
        <w:rPr>
          <w:rFonts w:hint="cs"/>
          <w:b/>
          <w:bCs/>
          <w:rtl/>
        </w:rPr>
        <w:t xml:space="preserve">جدول </w:t>
      </w:r>
      <w:r>
        <w:rPr>
          <w:b/>
          <w:bCs/>
        </w:rPr>
        <w:t>5</w:t>
      </w:r>
      <w:r>
        <w:rPr>
          <w:rFonts w:hint="cs"/>
          <w:b/>
          <w:bCs/>
          <w:rtl/>
        </w:rPr>
        <w:t xml:space="preserve"> </w:t>
      </w:r>
      <w:r>
        <w:rPr>
          <w:b/>
          <w:bCs/>
        </w:rPr>
        <w:t xml:space="preserve"> </w:t>
      </w:r>
      <w:r>
        <w:rPr>
          <w:rFonts w:hint="cs"/>
          <w:b/>
          <w:bCs/>
          <w:rtl/>
        </w:rPr>
        <w:t xml:space="preserve"> </w:t>
      </w:r>
      <w:r w:rsidRPr="00C47747">
        <w:rPr>
          <w:rFonts w:hint="cs"/>
          <w:rtl/>
        </w:rPr>
        <w:t>محدوده</w:t>
      </w:r>
      <w:r w:rsidRPr="00C47747">
        <w:rPr>
          <w:rtl/>
        </w:rPr>
        <w:softHyphen/>
      </w:r>
      <w:r w:rsidRPr="00C47747">
        <w:rPr>
          <w:rFonts w:hint="cs"/>
          <w:rtl/>
        </w:rPr>
        <w:t xml:space="preserve">ی </w:t>
      </w:r>
      <w:r>
        <w:rPr>
          <w:rFonts w:hint="cs"/>
          <w:rtl/>
        </w:rPr>
        <w:t xml:space="preserve">اصلاح شده متغیرهای بهینه سازی </w:t>
      </w:r>
    </w:p>
    <w:p w14:paraId="1FA84AFE" w14:textId="057BC6A0" w:rsidR="005D3F96" w:rsidRPr="00572C8D" w:rsidRDefault="005D3F96" w:rsidP="005D3F96">
      <w:pPr>
        <w:pStyle w:val="ae"/>
        <w:jc w:val="right"/>
      </w:pPr>
      <w:r w:rsidRPr="00572C8D">
        <w:rPr>
          <w:b/>
          <w:bCs/>
        </w:rPr>
        <w:t xml:space="preserve">Table </w:t>
      </w:r>
      <w:r w:rsidR="003957B8">
        <w:rPr>
          <w:b/>
          <w:bCs/>
        </w:rPr>
        <w:t>5</w:t>
      </w:r>
      <w:r w:rsidRPr="00572C8D">
        <w:t xml:space="preserve">  </w:t>
      </w:r>
    </w:p>
    <w:tbl>
      <w:tblPr>
        <w:tblStyle w:val="PlainTable2"/>
        <w:tblW w:w="0" w:type="auto"/>
        <w:tblLook w:val="04A0" w:firstRow="1" w:lastRow="0" w:firstColumn="1" w:lastColumn="0" w:noHBand="0" w:noVBand="1"/>
      </w:tblPr>
      <w:tblGrid>
        <w:gridCol w:w="1271"/>
        <w:gridCol w:w="1276"/>
        <w:gridCol w:w="709"/>
        <w:gridCol w:w="1136"/>
      </w:tblGrid>
      <w:tr w:rsidR="005D3F96" w:rsidRPr="009B3985" w14:paraId="09B6D8F7" w14:textId="77777777" w:rsidTr="006B047C">
        <w:trPr>
          <w:cnfStyle w:val="100000000000" w:firstRow="1" w:lastRow="0" w:firstColumn="0" w:lastColumn="0" w:oddVBand="0" w:evenVBand="0" w:oddHBand="0"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1271" w:type="dxa"/>
          </w:tcPr>
          <w:p w14:paraId="1651B20A" w14:textId="77777777" w:rsidR="005D3F96" w:rsidRPr="009B3985" w:rsidRDefault="005D3F96" w:rsidP="006B047C">
            <w:pPr>
              <w:pStyle w:val="TableTitle"/>
              <w:rPr>
                <w:b w:val="0"/>
                <w:bCs w:val="0"/>
              </w:rPr>
            </w:pPr>
            <w:r w:rsidRPr="009B3985">
              <w:rPr>
                <w:b w:val="0"/>
                <w:bCs w:val="0"/>
                <w:i/>
                <w:iCs/>
              </w:rPr>
              <w:t>L</w:t>
            </w:r>
            <w:r w:rsidRPr="009B3985">
              <w:rPr>
                <w:b w:val="0"/>
                <w:bCs w:val="0"/>
                <w:vertAlign w:val="subscript"/>
              </w:rPr>
              <w:t>a</w:t>
            </w:r>
          </w:p>
        </w:tc>
        <w:tc>
          <w:tcPr>
            <w:tcW w:w="1276" w:type="dxa"/>
          </w:tcPr>
          <w:p w14:paraId="5727F336" w14:textId="77777777" w:rsidR="005D3F96" w:rsidRPr="009B3985" w:rsidRDefault="005D3F96" w:rsidP="006B047C">
            <w:pPr>
              <w:pStyle w:val="TableTitle"/>
              <w:cnfStyle w:val="100000000000" w:firstRow="1" w:lastRow="0" w:firstColumn="0" w:lastColumn="0" w:oddVBand="0" w:evenVBand="0" w:oddHBand="0" w:evenHBand="0" w:firstRowFirstColumn="0" w:firstRowLastColumn="0" w:lastRowFirstColumn="0" w:lastRowLastColumn="0"/>
              <w:rPr>
                <w:b w:val="0"/>
                <w:bCs w:val="0"/>
              </w:rPr>
            </w:pPr>
            <w:r w:rsidRPr="009B3985">
              <w:rPr>
                <w:b w:val="0"/>
                <w:bCs w:val="0"/>
                <w:i/>
                <w:iCs/>
              </w:rPr>
              <w:t>L</w:t>
            </w:r>
            <w:r w:rsidRPr="009B3985">
              <w:rPr>
                <w:b w:val="0"/>
                <w:bCs w:val="0"/>
                <w:vertAlign w:val="subscript"/>
              </w:rPr>
              <w:t>b</w:t>
            </w:r>
          </w:p>
        </w:tc>
        <w:tc>
          <w:tcPr>
            <w:tcW w:w="709" w:type="dxa"/>
          </w:tcPr>
          <w:p w14:paraId="32AA46B2" w14:textId="77777777" w:rsidR="005D3F96" w:rsidRPr="009B3985" w:rsidRDefault="005D3F96" w:rsidP="006B047C">
            <w:pPr>
              <w:pStyle w:val="TableTitle"/>
              <w:cnfStyle w:val="100000000000" w:firstRow="1" w:lastRow="0" w:firstColumn="0" w:lastColumn="0" w:oddVBand="0" w:evenVBand="0" w:oddHBand="0" w:evenHBand="0" w:firstRowFirstColumn="0" w:firstRowLastColumn="0" w:lastRowFirstColumn="0" w:lastRowLastColumn="0"/>
              <w:rPr>
                <w:b w:val="0"/>
                <w:bCs w:val="0"/>
              </w:rPr>
            </w:pPr>
            <w:r w:rsidRPr="009B3985">
              <w:rPr>
                <w:b w:val="0"/>
                <w:bCs w:val="0"/>
              </w:rPr>
              <w:t>H</w:t>
            </w:r>
          </w:p>
        </w:tc>
        <w:tc>
          <w:tcPr>
            <w:tcW w:w="1136" w:type="dxa"/>
          </w:tcPr>
          <w:p w14:paraId="4966D99B" w14:textId="77777777" w:rsidR="005D3F96" w:rsidRPr="009B3985" w:rsidRDefault="005D3F96" w:rsidP="006B047C">
            <w:pPr>
              <w:pStyle w:val="TableTitle"/>
              <w:cnfStyle w:val="100000000000" w:firstRow="1" w:lastRow="0" w:firstColumn="0" w:lastColumn="0" w:oddVBand="0" w:evenVBand="0" w:oddHBand="0" w:evenHBand="0" w:firstRowFirstColumn="0" w:firstRowLastColumn="0" w:lastRowFirstColumn="0" w:lastRowLastColumn="0"/>
              <w:rPr>
                <w:b w:val="0"/>
                <w:bCs w:val="0"/>
              </w:rPr>
            </w:pPr>
            <w:r w:rsidRPr="009B3985">
              <w:rPr>
                <w:b w:val="0"/>
                <w:bCs w:val="0"/>
              </w:rPr>
              <w:t>r=R</w:t>
            </w:r>
            <w:r w:rsidRPr="009B3985">
              <w:rPr>
                <w:b w:val="0"/>
                <w:bCs w:val="0"/>
                <w:vertAlign w:val="subscript"/>
              </w:rPr>
              <w:t>A</w:t>
            </w:r>
            <w:r w:rsidRPr="009B3985">
              <w:rPr>
                <w:b w:val="0"/>
                <w:bCs w:val="0"/>
              </w:rPr>
              <w:t>-R</w:t>
            </w:r>
            <w:r w:rsidRPr="009B3985">
              <w:rPr>
                <w:b w:val="0"/>
                <w:bCs w:val="0"/>
                <w:vertAlign w:val="subscript"/>
              </w:rPr>
              <w:t>B</w:t>
            </w:r>
          </w:p>
        </w:tc>
      </w:tr>
      <w:tr w:rsidR="005D3F96" w:rsidRPr="009B3985" w14:paraId="36754165" w14:textId="77777777" w:rsidTr="006B0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46AE4469" w14:textId="77777777" w:rsidR="005D3F96" w:rsidRPr="009B3985" w:rsidRDefault="005D3F96" w:rsidP="006B047C">
            <w:pPr>
              <w:pStyle w:val="TableTitle"/>
              <w:rPr>
                <w:b w:val="0"/>
                <w:bCs w:val="0"/>
                <w:rtl/>
              </w:rPr>
            </w:pPr>
            <w:r w:rsidRPr="009B3985">
              <w:rPr>
                <w:b w:val="0"/>
                <w:bCs w:val="0"/>
              </w:rPr>
              <w:t>1.15</w:t>
            </w:r>
          </w:p>
        </w:tc>
        <w:tc>
          <w:tcPr>
            <w:tcW w:w="1276" w:type="dxa"/>
          </w:tcPr>
          <w:p w14:paraId="26835154" w14:textId="77777777" w:rsidR="005D3F96" w:rsidRPr="009B3985" w:rsidRDefault="005D3F96" w:rsidP="006B047C">
            <w:pPr>
              <w:pStyle w:val="TableTitle"/>
              <w:cnfStyle w:val="000000100000" w:firstRow="0" w:lastRow="0" w:firstColumn="0" w:lastColumn="0" w:oddVBand="0" w:evenVBand="0" w:oddHBand="1" w:evenHBand="0" w:firstRowFirstColumn="0" w:firstRowLastColumn="0" w:lastRowFirstColumn="0" w:lastRowLastColumn="0"/>
              <w:rPr>
                <w:rtl/>
              </w:rPr>
            </w:pPr>
            <w:r w:rsidRPr="009B3985">
              <w:t>2.62</w:t>
            </w:r>
          </w:p>
        </w:tc>
        <w:tc>
          <w:tcPr>
            <w:tcW w:w="709" w:type="dxa"/>
          </w:tcPr>
          <w:p w14:paraId="16D3CD8C" w14:textId="77777777" w:rsidR="005D3F96" w:rsidRPr="009B3985" w:rsidRDefault="005D3F96" w:rsidP="006B047C">
            <w:pPr>
              <w:pStyle w:val="TableTitle"/>
              <w:cnfStyle w:val="000000100000" w:firstRow="0" w:lastRow="0" w:firstColumn="0" w:lastColumn="0" w:oddVBand="0" w:evenVBand="0" w:oddHBand="1" w:evenHBand="0" w:firstRowFirstColumn="0" w:firstRowLastColumn="0" w:lastRowFirstColumn="0" w:lastRowLastColumn="0"/>
              <w:rPr>
                <w:rtl/>
              </w:rPr>
            </w:pPr>
            <w:r w:rsidRPr="009B3985">
              <w:t>1.0</w:t>
            </w:r>
          </w:p>
        </w:tc>
        <w:tc>
          <w:tcPr>
            <w:tcW w:w="1136" w:type="dxa"/>
          </w:tcPr>
          <w:p w14:paraId="56813904" w14:textId="77777777" w:rsidR="005D3F96" w:rsidRPr="009B3985" w:rsidRDefault="005D3F96" w:rsidP="006B047C">
            <w:pPr>
              <w:pStyle w:val="TableTitle"/>
              <w:cnfStyle w:val="000000100000" w:firstRow="0" w:lastRow="0" w:firstColumn="0" w:lastColumn="0" w:oddVBand="0" w:evenVBand="0" w:oddHBand="1" w:evenHBand="0" w:firstRowFirstColumn="0" w:firstRowLastColumn="0" w:lastRowFirstColumn="0" w:lastRowLastColumn="0"/>
            </w:pPr>
            <w:r w:rsidRPr="009B3985">
              <w:t>1</w:t>
            </w:r>
          </w:p>
        </w:tc>
      </w:tr>
    </w:tbl>
    <w:p w14:paraId="5656DE0A" w14:textId="77777777" w:rsidR="005D3F96" w:rsidRPr="00C86253" w:rsidRDefault="005D3F96" w:rsidP="00C86253">
      <w:pPr>
        <w:pStyle w:val="a"/>
        <w:rPr>
          <w:sz w:val="16"/>
          <w:szCs w:val="18"/>
          <w:rtl/>
        </w:rPr>
      </w:pPr>
    </w:p>
    <w:p w14:paraId="166A2127" w14:textId="6262FAAE" w:rsidR="005D3F96" w:rsidRDefault="005D3F96" w:rsidP="005D3F96">
      <w:pPr>
        <w:pStyle w:val="a"/>
        <w:ind w:firstLine="0"/>
      </w:pPr>
      <w:r>
        <w:rPr>
          <w:rFonts w:hint="cs"/>
          <w:rtl/>
        </w:rPr>
        <w:t>یک نمونه از ربات</w:t>
      </w:r>
      <w:r>
        <w:softHyphen/>
      </w:r>
      <w:r>
        <w:rPr>
          <w:rtl/>
        </w:rPr>
        <w:softHyphen/>
      </w:r>
      <w:r>
        <w:rPr>
          <w:rFonts w:hint="cs"/>
          <w:rtl/>
        </w:rPr>
        <w:t>های</w:t>
      </w:r>
      <w:r>
        <w:rPr>
          <w:rtl/>
        </w:rPr>
        <w:softHyphen/>
      </w:r>
      <w:r>
        <w:rPr>
          <w:rFonts w:hint="cs"/>
          <w:rtl/>
        </w:rPr>
        <w:t xml:space="preserve"> تجاری مدل </w:t>
      </w:r>
      <w:r>
        <w:t>Fanuc M-1iA/0.5A</w:t>
      </w:r>
      <w:r>
        <w:rPr>
          <w:rFonts w:hint="cs"/>
          <w:rtl/>
        </w:rPr>
        <w:t xml:space="preserve"> داری ابعادی مطابق جدول </w:t>
      </w:r>
      <w:r>
        <w:t>6-i</w:t>
      </w:r>
      <w:r>
        <w:rPr>
          <w:rFonts w:hint="cs"/>
          <w:rtl/>
        </w:rPr>
        <w:t xml:space="preserve"> می</w:t>
      </w:r>
      <w:r>
        <w:rPr>
          <w:rtl/>
        </w:rPr>
        <w:softHyphen/>
      </w:r>
      <w:r>
        <w:rPr>
          <w:rFonts w:hint="cs"/>
          <w:rtl/>
        </w:rPr>
        <w:t xml:space="preserve">باشد. این ربات برای صنعت جابجایی طراحی شده و دارای کورس جابجایی بر اساس معیار مکعب مستطیل محاط به طول </w:t>
      </w:r>
      <w:r>
        <w:t>180</w:t>
      </w:r>
      <w:r>
        <w:rPr>
          <w:rFonts w:hint="cs"/>
          <w:rtl/>
        </w:rPr>
        <w:t xml:space="preserve"> سانتی متر می</w:t>
      </w:r>
      <w:r>
        <w:rPr>
          <w:rtl/>
        </w:rPr>
        <w:softHyphen/>
      </w:r>
      <w:r>
        <w:rPr>
          <w:rFonts w:hint="cs"/>
          <w:rtl/>
        </w:rPr>
        <w:t>باشد.</w:t>
      </w:r>
    </w:p>
    <w:p w14:paraId="0A37BD55" w14:textId="073AA116" w:rsidR="003957B8" w:rsidRDefault="003957B8" w:rsidP="00583DD9">
      <w:pPr>
        <w:pStyle w:val="a"/>
        <w:ind w:firstLine="0"/>
        <w:jc w:val="center"/>
      </w:pPr>
      <w:r>
        <w:rPr>
          <w:b/>
          <w:bCs/>
          <w:noProof/>
          <w:rtl/>
          <w:lang w:val="fa-IR"/>
        </w:rPr>
        <w:drawing>
          <wp:inline distT="0" distB="0" distL="0" distR="0" wp14:anchorId="6F428442" wp14:editId="65D8CBD0">
            <wp:extent cx="2580373" cy="202378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7" cstate="print">
                      <a:extLst>
                        <a:ext uri="{28A0092B-C50C-407E-A947-70E740481C1C}">
                          <a14:useLocalDpi xmlns:a14="http://schemas.microsoft.com/office/drawing/2010/main" val="0"/>
                        </a:ext>
                      </a:extLst>
                    </a:blip>
                    <a:srcRect l="8487" t="16521" r="11683"/>
                    <a:stretch/>
                  </pic:blipFill>
                  <pic:spPr bwMode="auto">
                    <a:xfrm>
                      <a:off x="0" y="0"/>
                      <a:ext cx="2584992" cy="2027405"/>
                    </a:xfrm>
                    <a:prstGeom prst="rect">
                      <a:avLst/>
                    </a:prstGeom>
                    <a:ln>
                      <a:noFill/>
                    </a:ln>
                    <a:extLst>
                      <a:ext uri="{53640926-AAD7-44D8-BBD7-CCE9431645EC}">
                        <a14:shadowObscured xmlns:a14="http://schemas.microsoft.com/office/drawing/2010/main"/>
                      </a:ext>
                    </a:extLst>
                  </pic:spPr>
                </pic:pic>
              </a:graphicData>
            </a:graphic>
          </wp:inline>
        </w:drawing>
      </w:r>
    </w:p>
    <w:p w14:paraId="101996E5" w14:textId="6DD92E02" w:rsidR="003957B8" w:rsidRDefault="003957B8" w:rsidP="003957B8">
      <w:pPr>
        <w:pStyle w:val="FigureTitle"/>
        <w:bidi w:val="0"/>
        <w:jc w:val="left"/>
        <w:rPr>
          <w:b/>
          <w:bCs/>
          <w:rtl/>
          <w:lang w:bidi="ar-SA"/>
        </w:rPr>
      </w:pPr>
      <w:r w:rsidRPr="00572C8D">
        <w:rPr>
          <w:b/>
          <w:bCs/>
        </w:rPr>
        <w:t xml:space="preserve">Fig. </w:t>
      </w:r>
      <w:r>
        <w:rPr>
          <w:b/>
          <w:bCs/>
        </w:rPr>
        <w:t>5</w:t>
      </w:r>
      <w:r w:rsidRPr="00B26EBC">
        <w:rPr>
          <w:rFonts w:ascii="Times New Roman" w:hAnsi="Times New Roman"/>
          <w:sz w:val="20"/>
          <w:lang w:val="en-GB"/>
        </w:rPr>
        <w:t xml:space="preserve"> </w:t>
      </w:r>
      <w:r>
        <w:rPr>
          <w:rFonts w:ascii="Times New Roman" w:hAnsi="Times New Roman" w:hint="cs"/>
          <w:sz w:val="20"/>
          <w:rtl/>
          <w:lang w:val="en-GB"/>
        </w:rPr>
        <w:t xml:space="preserve"> </w:t>
      </w:r>
      <w:r w:rsidRPr="00AB7250">
        <w:t xml:space="preserve"> Workspace of delta robot for Table </w:t>
      </w:r>
      <w:r>
        <w:t>5</w:t>
      </w:r>
    </w:p>
    <w:p w14:paraId="40BE7D1F" w14:textId="1ECA8213" w:rsidR="003957B8" w:rsidRDefault="003957B8" w:rsidP="003957B8">
      <w:pPr>
        <w:pStyle w:val="FigureTitle"/>
        <w:jc w:val="left"/>
      </w:pPr>
      <w:r w:rsidRPr="00572C8D">
        <w:rPr>
          <w:rFonts w:hint="cs"/>
          <w:b/>
          <w:bCs/>
          <w:rtl/>
          <w:lang w:bidi="ar-SA"/>
        </w:rPr>
        <w:t xml:space="preserve">شكل </w:t>
      </w:r>
      <w:r>
        <w:rPr>
          <w:b/>
          <w:bCs/>
          <w:lang w:bidi="ar-SA"/>
        </w:rPr>
        <w:t>5</w:t>
      </w:r>
      <w:r>
        <w:rPr>
          <w:rFonts w:hint="cs"/>
          <w:b/>
          <w:bCs/>
          <w:rtl/>
        </w:rPr>
        <w:t xml:space="preserve"> </w:t>
      </w:r>
      <w:r>
        <w:rPr>
          <w:rFonts w:hint="cs"/>
          <w:rtl/>
        </w:rPr>
        <w:t xml:space="preserve">نمایش فضای کار ربات دلتا به ازای مقادیر جدول </w:t>
      </w:r>
      <w:r>
        <w:t>5</w:t>
      </w:r>
    </w:p>
    <w:p w14:paraId="7A044490" w14:textId="77777777" w:rsidR="003957B8" w:rsidRDefault="003957B8" w:rsidP="003957B8">
      <w:pPr>
        <w:pStyle w:val="a"/>
        <w:ind w:firstLine="0"/>
      </w:pPr>
      <w:r>
        <w:rPr>
          <w:rFonts w:hint="cs"/>
          <w:rtl/>
        </w:rPr>
        <w:t>با در نظر گرفتن ابعاد این ربات و پیاده</w:t>
      </w:r>
      <w:r>
        <w:rPr>
          <w:rtl/>
        </w:rPr>
        <w:softHyphen/>
      </w:r>
      <w:r>
        <w:rPr>
          <w:rFonts w:hint="cs"/>
          <w:rtl/>
        </w:rPr>
        <w:t>سازی روش بهینه</w:t>
      </w:r>
      <w:r>
        <w:rPr>
          <w:rtl/>
        </w:rPr>
        <w:softHyphen/>
      </w:r>
      <w:r>
        <w:rPr>
          <w:rFonts w:hint="cs"/>
          <w:rtl/>
        </w:rPr>
        <w:t>سازی ارائه شده، مقادیر بهینه</w:t>
      </w:r>
      <w:r>
        <w:rPr>
          <w:rtl/>
        </w:rPr>
        <w:softHyphen/>
      </w:r>
      <w:r>
        <w:rPr>
          <w:rFonts w:hint="cs"/>
          <w:rtl/>
        </w:rPr>
        <w:t xml:space="preserve"> شده در جدول </w:t>
      </w:r>
      <w:r>
        <w:t>6-ii</w:t>
      </w:r>
      <w:r>
        <w:rPr>
          <w:rFonts w:hint="cs"/>
          <w:rtl/>
        </w:rPr>
        <w:t xml:space="preserve"> نمایش داده شده است. بر اساس نمایش حجم فضای کار بر اساس مقادیر بهینه</w:t>
      </w:r>
      <w:r>
        <w:rPr>
          <w:rtl/>
        </w:rPr>
        <w:softHyphen/>
      </w:r>
      <w:r>
        <w:rPr>
          <w:rFonts w:hint="cs"/>
          <w:rtl/>
        </w:rPr>
        <w:t xml:space="preserve"> سازی مشاهده می</w:t>
      </w:r>
      <w:r>
        <w:rPr>
          <w:rtl/>
        </w:rPr>
        <w:softHyphen/>
      </w:r>
      <w:r>
        <w:rPr>
          <w:rFonts w:hint="cs"/>
          <w:rtl/>
        </w:rPr>
        <w:t>گردد که ابعاد ربات مذکور قابل کاهش به مقادیر بهینه</w:t>
      </w:r>
      <w:r>
        <w:rPr>
          <w:rtl/>
        </w:rPr>
        <w:softHyphen/>
      </w:r>
      <w:r>
        <w:rPr>
          <w:rFonts w:hint="cs"/>
          <w:rtl/>
        </w:rPr>
        <w:t>ی بدست آمده می</w:t>
      </w:r>
      <w:r>
        <w:rPr>
          <w:rtl/>
        </w:rPr>
        <w:softHyphen/>
      </w:r>
      <w:r>
        <w:rPr>
          <w:rFonts w:hint="cs"/>
          <w:rtl/>
        </w:rPr>
        <w:t>باشند.</w:t>
      </w:r>
    </w:p>
    <w:p w14:paraId="4963798D" w14:textId="77777777" w:rsidR="003957B8" w:rsidRPr="00572C8D" w:rsidRDefault="003957B8" w:rsidP="003957B8">
      <w:pPr>
        <w:pStyle w:val="ae"/>
        <w:jc w:val="left"/>
        <w:rPr>
          <w:rtl/>
        </w:rPr>
      </w:pPr>
      <w:r w:rsidRPr="00572C8D">
        <w:rPr>
          <w:rFonts w:hint="cs"/>
          <w:b/>
          <w:bCs/>
          <w:rtl/>
        </w:rPr>
        <w:t xml:space="preserve">جدول </w:t>
      </w:r>
      <w:r>
        <w:rPr>
          <w:b/>
          <w:bCs/>
        </w:rPr>
        <w:t>6</w:t>
      </w:r>
      <w:r>
        <w:rPr>
          <w:rFonts w:hint="cs"/>
          <w:b/>
          <w:bCs/>
          <w:rtl/>
        </w:rPr>
        <w:t xml:space="preserve"> </w:t>
      </w:r>
      <w:r>
        <w:rPr>
          <w:b/>
          <w:bCs/>
        </w:rPr>
        <w:t xml:space="preserve"> </w:t>
      </w:r>
      <w:r>
        <w:rPr>
          <w:rFonts w:hint="cs"/>
          <w:b/>
          <w:bCs/>
          <w:rtl/>
        </w:rPr>
        <w:t xml:space="preserve"> </w:t>
      </w:r>
      <w:r>
        <w:rPr>
          <w:rFonts w:hint="cs"/>
          <w:rtl/>
        </w:rPr>
        <w:t>متغیرهای بهینه سازی</w:t>
      </w:r>
      <w:r>
        <w:t xml:space="preserve"> </w:t>
      </w:r>
      <w:r>
        <w:rPr>
          <w:rFonts w:hint="cs"/>
          <w:rtl/>
        </w:rPr>
        <w:t xml:space="preserve">ربات  </w:t>
      </w:r>
      <w:r>
        <w:t>Fanuc M-1iA/0.5A</w:t>
      </w:r>
    </w:p>
    <w:p w14:paraId="083AE31F" w14:textId="77777777" w:rsidR="003957B8" w:rsidRPr="00572C8D" w:rsidRDefault="003957B8" w:rsidP="003957B8">
      <w:pPr>
        <w:pStyle w:val="ae"/>
        <w:jc w:val="right"/>
      </w:pPr>
      <w:r w:rsidRPr="00572C8D">
        <w:rPr>
          <w:b/>
          <w:bCs/>
        </w:rPr>
        <w:t xml:space="preserve">Table </w:t>
      </w:r>
      <w:r>
        <w:rPr>
          <w:b/>
          <w:bCs/>
        </w:rPr>
        <w:t>6</w:t>
      </w:r>
      <w:r w:rsidRPr="00572C8D">
        <w:t xml:space="preserve">  </w:t>
      </w:r>
    </w:p>
    <w:tbl>
      <w:tblPr>
        <w:tblStyle w:val="PlainTable2"/>
        <w:tblW w:w="0" w:type="auto"/>
        <w:tblLook w:val="04A0" w:firstRow="1" w:lastRow="0" w:firstColumn="1" w:lastColumn="0" w:noHBand="0" w:noVBand="1"/>
      </w:tblPr>
      <w:tblGrid>
        <w:gridCol w:w="1271"/>
        <w:gridCol w:w="1276"/>
        <w:gridCol w:w="1276"/>
        <w:gridCol w:w="569"/>
      </w:tblGrid>
      <w:tr w:rsidR="003957B8" w:rsidRPr="00583DD9" w14:paraId="226E17F7" w14:textId="77777777" w:rsidTr="00583DD9">
        <w:trPr>
          <w:cnfStyle w:val="100000000000" w:firstRow="1" w:lastRow="0" w:firstColumn="0" w:lastColumn="0" w:oddVBand="0" w:evenVBand="0" w:oddHBand="0"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tcPr>
          <w:p w14:paraId="5627D5CE" w14:textId="77777777" w:rsidR="003957B8" w:rsidRPr="00583DD9" w:rsidRDefault="003957B8" w:rsidP="006B047C">
            <w:pPr>
              <w:pStyle w:val="TableTitle"/>
              <w:rPr>
                <w:b w:val="0"/>
                <w:bCs w:val="0"/>
              </w:rPr>
            </w:pPr>
            <w:r w:rsidRPr="00583DD9">
              <w:rPr>
                <w:b w:val="0"/>
                <w:bCs w:val="0"/>
                <w:i/>
                <w:iCs/>
              </w:rPr>
              <w:t>L</w:t>
            </w:r>
            <w:r w:rsidRPr="00583DD9">
              <w:rPr>
                <w:b w:val="0"/>
                <w:bCs w:val="0"/>
                <w:vertAlign w:val="subscript"/>
              </w:rPr>
              <w:t>a</w:t>
            </w:r>
          </w:p>
        </w:tc>
        <w:tc>
          <w:tcPr>
            <w:tcW w:w="1276" w:type="dxa"/>
            <w:shd w:val="clear" w:color="auto" w:fill="auto"/>
          </w:tcPr>
          <w:p w14:paraId="51422CDB" w14:textId="77777777" w:rsidR="003957B8" w:rsidRPr="00583DD9" w:rsidRDefault="003957B8" w:rsidP="006B047C">
            <w:pPr>
              <w:pStyle w:val="TableTitle"/>
              <w:cnfStyle w:val="100000000000" w:firstRow="1" w:lastRow="0" w:firstColumn="0" w:lastColumn="0" w:oddVBand="0" w:evenVBand="0" w:oddHBand="0" w:evenHBand="0" w:firstRowFirstColumn="0" w:firstRowLastColumn="0" w:lastRowFirstColumn="0" w:lastRowLastColumn="0"/>
              <w:rPr>
                <w:b w:val="0"/>
                <w:bCs w:val="0"/>
              </w:rPr>
            </w:pPr>
            <w:r w:rsidRPr="00583DD9">
              <w:rPr>
                <w:b w:val="0"/>
                <w:bCs w:val="0"/>
                <w:i/>
                <w:iCs/>
              </w:rPr>
              <w:t>L</w:t>
            </w:r>
            <w:r w:rsidRPr="00583DD9">
              <w:rPr>
                <w:b w:val="0"/>
                <w:bCs w:val="0"/>
                <w:vertAlign w:val="subscript"/>
              </w:rPr>
              <w:t>b</w:t>
            </w:r>
          </w:p>
        </w:tc>
        <w:tc>
          <w:tcPr>
            <w:tcW w:w="1276" w:type="dxa"/>
            <w:shd w:val="clear" w:color="auto" w:fill="auto"/>
          </w:tcPr>
          <w:p w14:paraId="72BFB269" w14:textId="77777777" w:rsidR="003957B8" w:rsidRPr="00583DD9" w:rsidRDefault="003957B8" w:rsidP="006B047C">
            <w:pPr>
              <w:pStyle w:val="TableTitle"/>
              <w:cnfStyle w:val="100000000000" w:firstRow="1" w:lastRow="0" w:firstColumn="0" w:lastColumn="0" w:oddVBand="0" w:evenVBand="0" w:oddHBand="0" w:evenHBand="0" w:firstRowFirstColumn="0" w:firstRowLastColumn="0" w:lastRowFirstColumn="0" w:lastRowLastColumn="0"/>
              <w:rPr>
                <w:b w:val="0"/>
                <w:bCs w:val="0"/>
              </w:rPr>
            </w:pPr>
            <w:r w:rsidRPr="00583DD9">
              <w:rPr>
                <w:b w:val="0"/>
                <w:bCs w:val="0"/>
              </w:rPr>
              <w:t>r=R</w:t>
            </w:r>
            <w:r w:rsidRPr="00583DD9">
              <w:rPr>
                <w:b w:val="0"/>
                <w:bCs w:val="0"/>
                <w:vertAlign w:val="subscript"/>
              </w:rPr>
              <w:t>A</w:t>
            </w:r>
            <w:r w:rsidRPr="00583DD9">
              <w:rPr>
                <w:b w:val="0"/>
                <w:bCs w:val="0"/>
              </w:rPr>
              <w:t>-R</w:t>
            </w:r>
            <w:r w:rsidRPr="00583DD9">
              <w:rPr>
                <w:b w:val="0"/>
                <w:bCs w:val="0"/>
                <w:vertAlign w:val="subscript"/>
              </w:rPr>
              <w:t>B</w:t>
            </w:r>
            <w:r w:rsidRPr="00583DD9">
              <w:rPr>
                <w:b w:val="0"/>
                <w:bCs w:val="0"/>
              </w:rPr>
              <w:t xml:space="preserve"> </w:t>
            </w:r>
          </w:p>
        </w:tc>
        <w:tc>
          <w:tcPr>
            <w:tcW w:w="569" w:type="dxa"/>
            <w:shd w:val="clear" w:color="auto" w:fill="auto"/>
          </w:tcPr>
          <w:p w14:paraId="3F2C52B7" w14:textId="77777777" w:rsidR="003957B8" w:rsidRPr="00583DD9" w:rsidRDefault="003957B8" w:rsidP="006B047C">
            <w:pPr>
              <w:pStyle w:val="TableTitle"/>
              <w:cnfStyle w:val="100000000000" w:firstRow="1" w:lastRow="0" w:firstColumn="0" w:lastColumn="0" w:oddVBand="0" w:evenVBand="0" w:oddHBand="0" w:evenHBand="0" w:firstRowFirstColumn="0" w:firstRowLastColumn="0" w:lastRowFirstColumn="0" w:lastRowLastColumn="0"/>
              <w:rPr>
                <w:b w:val="0"/>
                <w:bCs w:val="0"/>
              </w:rPr>
            </w:pPr>
          </w:p>
        </w:tc>
      </w:tr>
      <w:tr w:rsidR="003957B8" w:rsidRPr="00583DD9" w14:paraId="41FE5B44" w14:textId="77777777" w:rsidTr="00583D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tcPr>
          <w:p w14:paraId="749A1E44" w14:textId="77777777" w:rsidR="003957B8" w:rsidRPr="00583DD9" w:rsidRDefault="003957B8" w:rsidP="006B047C">
            <w:pPr>
              <w:pStyle w:val="TableTitle"/>
              <w:rPr>
                <w:b w:val="0"/>
                <w:bCs w:val="0"/>
                <w:rtl/>
              </w:rPr>
            </w:pPr>
            <w:r w:rsidRPr="00583DD9">
              <w:rPr>
                <w:b w:val="0"/>
                <w:bCs w:val="0"/>
              </w:rPr>
              <w:t>100</w:t>
            </w:r>
          </w:p>
        </w:tc>
        <w:tc>
          <w:tcPr>
            <w:tcW w:w="1276" w:type="dxa"/>
            <w:shd w:val="clear" w:color="auto" w:fill="auto"/>
          </w:tcPr>
          <w:p w14:paraId="5788181A" w14:textId="77777777" w:rsidR="003957B8" w:rsidRPr="00583DD9" w:rsidRDefault="003957B8" w:rsidP="006B047C">
            <w:pPr>
              <w:pStyle w:val="TableTitle"/>
              <w:cnfStyle w:val="000000100000" w:firstRow="0" w:lastRow="0" w:firstColumn="0" w:lastColumn="0" w:oddVBand="0" w:evenVBand="0" w:oddHBand="1" w:evenHBand="0" w:firstRowFirstColumn="0" w:firstRowLastColumn="0" w:lastRowFirstColumn="0" w:lastRowLastColumn="0"/>
              <w:rPr>
                <w:rtl/>
              </w:rPr>
            </w:pPr>
            <w:r w:rsidRPr="00583DD9">
              <w:t>270</w:t>
            </w:r>
          </w:p>
        </w:tc>
        <w:tc>
          <w:tcPr>
            <w:tcW w:w="1276" w:type="dxa"/>
            <w:shd w:val="clear" w:color="auto" w:fill="auto"/>
          </w:tcPr>
          <w:p w14:paraId="1B1191F6" w14:textId="77777777" w:rsidR="003957B8" w:rsidRPr="00583DD9" w:rsidRDefault="003957B8" w:rsidP="006B047C">
            <w:pPr>
              <w:pStyle w:val="TableTitle"/>
              <w:cnfStyle w:val="000000100000" w:firstRow="0" w:lastRow="0" w:firstColumn="0" w:lastColumn="0" w:oddVBand="0" w:evenVBand="0" w:oddHBand="1" w:evenHBand="0" w:firstRowFirstColumn="0" w:firstRowLastColumn="0" w:lastRowFirstColumn="0" w:lastRowLastColumn="0"/>
              <w:rPr>
                <w:rtl/>
              </w:rPr>
            </w:pPr>
            <w:r w:rsidRPr="00583DD9">
              <w:t>70</w:t>
            </w:r>
          </w:p>
        </w:tc>
        <w:tc>
          <w:tcPr>
            <w:tcW w:w="569" w:type="dxa"/>
            <w:shd w:val="clear" w:color="auto" w:fill="auto"/>
          </w:tcPr>
          <w:p w14:paraId="0C194F28" w14:textId="77777777" w:rsidR="003957B8" w:rsidRPr="00583DD9" w:rsidRDefault="003957B8" w:rsidP="006B047C">
            <w:pPr>
              <w:pStyle w:val="TableTitle"/>
              <w:cnfStyle w:val="000000100000" w:firstRow="0" w:lastRow="0" w:firstColumn="0" w:lastColumn="0" w:oddVBand="0" w:evenVBand="0" w:oddHBand="1" w:evenHBand="0" w:firstRowFirstColumn="0" w:firstRowLastColumn="0" w:lastRowFirstColumn="0" w:lastRowLastColumn="0"/>
            </w:pPr>
            <w:r w:rsidRPr="00583DD9">
              <w:t>i</w:t>
            </w:r>
          </w:p>
        </w:tc>
      </w:tr>
      <w:tr w:rsidR="003957B8" w:rsidRPr="00583DD9" w14:paraId="2D7AF605" w14:textId="77777777" w:rsidTr="00583DD9">
        <w:tc>
          <w:tcPr>
            <w:cnfStyle w:val="001000000000" w:firstRow="0" w:lastRow="0" w:firstColumn="1" w:lastColumn="0" w:oddVBand="0" w:evenVBand="0" w:oddHBand="0" w:evenHBand="0" w:firstRowFirstColumn="0" w:firstRowLastColumn="0" w:lastRowFirstColumn="0" w:lastRowLastColumn="0"/>
            <w:tcW w:w="1271" w:type="dxa"/>
            <w:shd w:val="clear" w:color="auto" w:fill="auto"/>
          </w:tcPr>
          <w:p w14:paraId="56002036" w14:textId="77777777" w:rsidR="003957B8" w:rsidRPr="00583DD9" w:rsidRDefault="003957B8" w:rsidP="006B047C">
            <w:pPr>
              <w:pStyle w:val="TableTitle"/>
              <w:rPr>
                <w:b w:val="0"/>
                <w:bCs w:val="0"/>
              </w:rPr>
            </w:pPr>
            <w:r w:rsidRPr="00583DD9">
              <w:rPr>
                <w:b w:val="0"/>
                <w:bCs w:val="0"/>
              </w:rPr>
              <w:t>86.89</w:t>
            </w:r>
          </w:p>
        </w:tc>
        <w:tc>
          <w:tcPr>
            <w:tcW w:w="1276" w:type="dxa"/>
            <w:shd w:val="clear" w:color="auto" w:fill="auto"/>
          </w:tcPr>
          <w:p w14:paraId="5DE08FA8" w14:textId="77777777" w:rsidR="003957B8" w:rsidRPr="00583DD9" w:rsidRDefault="003957B8" w:rsidP="006B047C">
            <w:pPr>
              <w:pStyle w:val="TableTitle"/>
              <w:cnfStyle w:val="000000000000" w:firstRow="0" w:lastRow="0" w:firstColumn="0" w:lastColumn="0" w:oddVBand="0" w:evenVBand="0" w:oddHBand="0" w:evenHBand="0" w:firstRowFirstColumn="0" w:firstRowLastColumn="0" w:lastRowFirstColumn="0" w:lastRowLastColumn="0"/>
            </w:pPr>
            <w:r w:rsidRPr="00583DD9">
              <w:t>267.28</w:t>
            </w:r>
          </w:p>
        </w:tc>
        <w:tc>
          <w:tcPr>
            <w:tcW w:w="1276" w:type="dxa"/>
            <w:shd w:val="clear" w:color="auto" w:fill="auto"/>
          </w:tcPr>
          <w:p w14:paraId="0AF40A48" w14:textId="77777777" w:rsidR="003957B8" w:rsidRPr="00583DD9" w:rsidRDefault="003957B8" w:rsidP="006B047C">
            <w:pPr>
              <w:pStyle w:val="TableTitle"/>
              <w:cnfStyle w:val="000000000000" w:firstRow="0" w:lastRow="0" w:firstColumn="0" w:lastColumn="0" w:oddVBand="0" w:evenVBand="0" w:oddHBand="0" w:evenHBand="0" w:firstRowFirstColumn="0" w:firstRowLastColumn="0" w:lastRowFirstColumn="0" w:lastRowLastColumn="0"/>
            </w:pPr>
            <w:r w:rsidRPr="00583DD9">
              <w:t>35</w:t>
            </w:r>
          </w:p>
        </w:tc>
        <w:tc>
          <w:tcPr>
            <w:tcW w:w="569" w:type="dxa"/>
            <w:shd w:val="clear" w:color="auto" w:fill="auto"/>
          </w:tcPr>
          <w:p w14:paraId="4F3B355C" w14:textId="77777777" w:rsidR="003957B8" w:rsidRPr="00583DD9" w:rsidRDefault="003957B8" w:rsidP="006B047C">
            <w:pPr>
              <w:pStyle w:val="TableTitle"/>
              <w:cnfStyle w:val="000000000000" w:firstRow="0" w:lastRow="0" w:firstColumn="0" w:lastColumn="0" w:oddVBand="0" w:evenVBand="0" w:oddHBand="0" w:evenHBand="0" w:firstRowFirstColumn="0" w:firstRowLastColumn="0" w:lastRowFirstColumn="0" w:lastRowLastColumn="0"/>
            </w:pPr>
            <w:r w:rsidRPr="00583DD9">
              <w:t>ii</w:t>
            </w:r>
          </w:p>
        </w:tc>
      </w:tr>
    </w:tbl>
    <w:p w14:paraId="0DD8989D" w14:textId="77777777" w:rsidR="003957B8" w:rsidRDefault="003957B8" w:rsidP="00DE50CB">
      <w:pPr>
        <w:pStyle w:val="a"/>
        <w:ind w:firstLine="0"/>
      </w:pPr>
    </w:p>
    <w:tbl>
      <w:tblPr>
        <w:tblStyle w:val="TableGrid"/>
        <w:tblpPr w:leftFromText="180" w:rightFromText="180" w:vertAnchor="text" w:tblpXSpec="right" w:tblpY="1"/>
        <w:tblOverlap w:val="never"/>
        <w:bidiVisual/>
        <w:tblW w:w="5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4"/>
      </w:tblGrid>
      <w:tr w:rsidR="00DE50CB" w:rsidRPr="00572C8D" w14:paraId="10CE56DD" w14:textId="77777777" w:rsidTr="00820D84">
        <w:trPr>
          <w:trHeight w:val="27"/>
        </w:trPr>
        <w:tc>
          <w:tcPr>
            <w:tcW w:w="5184" w:type="dxa"/>
          </w:tcPr>
          <w:p w14:paraId="26291318" w14:textId="77777777" w:rsidR="00DE50CB" w:rsidRPr="00572C8D" w:rsidRDefault="00DE50CB" w:rsidP="00820D84">
            <w:pPr>
              <w:spacing w:after="0" w:line="240" w:lineRule="auto"/>
              <w:rPr>
                <w:sz w:val="2"/>
                <w:szCs w:val="2"/>
                <w:rtl/>
              </w:rPr>
            </w:pPr>
          </w:p>
        </w:tc>
      </w:tr>
      <w:tr w:rsidR="00DE50CB" w:rsidRPr="00572C8D" w14:paraId="7AC18D16" w14:textId="77777777" w:rsidTr="00820D84">
        <w:trPr>
          <w:trHeight w:val="3308"/>
        </w:trPr>
        <w:tc>
          <w:tcPr>
            <w:tcW w:w="5184" w:type="dxa"/>
          </w:tcPr>
          <w:p w14:paraId="56E71947" w14:textId="77777777" w:rsidR="00DE50CB" w:rsidRPr="00AB7250" w:rsidRDefault="00DE50CB" w:rsidP="00820D84">
            <w:pPr>
              <w:pStyle w:val="FigureTitle"/>
              <w:bidi w:val="0"/>
              <w:spacing w:after="0"/>
              <w:rPr>
                <w:rFonts w:eastAsia="Times New Roman"/>
              </w:rPr>
            </w:pPr>
            <w:r>
              <w:rPr>
                <w:rFonts w:eastAsia="Times New Roman"/>
                <w:noProof/>
              </w:rPr>
              <w:drawing>
                <wp:inline distT="0" distB="0" distL="0" distR="0" wp14:anchorId="468CFE22" wp14:editId="2E864E60">
                  <wp:extent cx="2887821" cy="2272553"/>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8" cstate="print">
                            <a:extLst>
                              <a:ext uri="{28A0092B-C50C-407E-A947-70E740481C1C}">
                                <a14:useLocalDpi xmlns:a14="http://schemas.microsoft.com/office/drawing/2010/main" val="0"/>
                              </a:ext>
                            </a:extLst>
                          </a:blip>
                          <a:srcRect l="10387" t="15752" r="15446" b="4668"/>
                          <a:stretch/>
                        </pic:blipFill>
                        <pic:spPr bwMode="auto">
                          <a:xfrm>
                            <a:off x="0" y="0"/>
                            <a:ext cx="2909271" cy="2289433"/>
                          </a:xfrm>
                          <a:prstGeom prst="rect">
                            <a:avLst/>
                          </a:prstGeom>
                          <a:ln>
                            <a:noFill/>
                          </a:ln>
                          <a:extLst>
                            <a:ext uri="{53640926-AAD7-44D8-BBD7-CCE9431645EC}">
                              <a14:shadowObscured xmlns:a14="http://schemas.microsoft.com/office/drawing/2010/main"/>
                            </a:ext>
                          </a:extLst>
                        </pic:spPr>
                      </pic:pic>
                    </a:graphicData>
                  </a:graphic>
                </wp:inline>
              </w:drawing>
            </w:r>
          </w:p>
        </w:tc>
      </w:tr>
      <w:tr w:rsidR="00DE50CB" w:rsidRPr="00572C8D" w14:paraId="5195AC29" w14:textId="77777777" w:rsidTr="00820D84">
        <w:trPr>
          <w:trHeight w:val="27"/>
        </w:trPr>
        <w:tc>
          <w:tcPr>
            <w:tcW w:w="5184" w:type="dxa"/>
          </w:tcPr>
          <w:p w14:paraId="6E4E6C17" w14:textId="77777777" w:rsidR="00DE50CB" w:rsidRPr="00572C8D" w:rsidRDefault="00DE50CB" w:rsidP="00820D84">
            <w:pPr>
              <w:pStyle w:val="a"/>
              <w:ind w:firstLine="0"/>
              <w:rPr>
                <w:sz w:val="2"/>
                <w:szCs w:val="2"/>
                <w:rtl/>
              </w:rPr>
            </w:pPr>
            <w:r w:rsidRPr="00572C8D">
              <w:rPr>
                <w:rtl/>
              </w:rPr>
              <w:softHyphen/>
            </w:r>
          </w:p>
        </w:tc>
      </w:tr>
      <w:tr w:rsidR="00DE50CB" w:rsidRPr="00572C8D" w14:paraId="2520D186" w14:textId="77777777" w:rsidTr="00820D84">
        <w:trPr>
          <w:trHeight w:val="188"/>
        </w:trPr>
        <w:tc>
          <w:tcPr>
            <w:tcW w:w="5184" w:type="dxa"/>
          </w:tcPr>
          <w:p w14:paraId="75FA79D5" w14:textId="77777777" w:rsidR="00DE50CB" w:rsidRPr="00572C8D" w:rsidRDefault="00DE50CB" w:rsidP="00820D84">
            <w:pPr>
              <w:pStyle w:val="FigureTitle"/>
              <w:bidi w:val="0"/>
              <w:spacing w:after="0"/>
              <w:jc w:val="left"/>
              <w:rPr>
                <w:rtl/>
              </w:rPr>
            </w:pPr>
            <w:r w:rsidRPr="00572C8D">
              <w:rPr>
                <w:b/>
                <w:bCs/>
              </w:rPr>
              <w:t xml:space="preserve">Fig. </w:t>
            </w:r>
            <w:r>
              <w:rPr>
                <w:b/>
                <w:bCs/>
              </w:rPr>
              <w:t>6</w:t>
            </w:r>
            <w:r w:rsidRPr="00572C8D">
              <w:t xml:space="preserve"> </w:t>
            </w:r>
            <w:r w:rsidRPr="00B26EBC">
              <w:rPr>
                <w:rFonts w:ascii="Times New Roman" w:eastAsia="Times New Roman" w:hAnsi="Times New Roman"/>
                <w:sz w:val="20"/>
                <w:lang w:val="en-GB"/>
              </w:rPr>
              <w:t xml:space="preserve"> </w:t>
            </w:r>
            <w:r>
              <w:rPr>
                <w:rFonts w:ascii="Times New Roman" w:eastAsia="Times New Roman" w:hAnsi="Times New Roman" w:hint="cs"/>
                <w:sz w:val="20"/>
                <w:rtl/>
                <w:lang w:val="en-GB"/>
              </w:rPr>
              <w:t xml:space="preserve"> </w:t>
            </w:r>
            <w:r w:rsidRPr="00AB7250">
              <w:rPr>
                <w:rFonts w:eastAsia="Times New Roman"/>
              </w:rPr>
              <w:t xml:space="preserve"> Workspace of </w:t>
            </w:r>
            <w:r>
              <w:rPr>
                <w:rFonts w:eastAsia="Times New Roman" w:hint="cs"/>
                <w:rtl/>
              </w:rPr>
              <w:t xml:space="preserve"> </w:t>
            </w:r>
            <w:r>
              <w:t xml:space="preserve"> Fanuc M-1iA/0.5A</w:t>
            </w:r>
            <w:r w:rsidRPr="00AB7250">
              <w:rPr>
                <w:rFonts w:eastAsia="Times New Roman"/>
              </w:rPr>
              <w:t xml:space="preserve"> </w:t>
            </w:r>
            <w:r>
              <w:rPr>
                <w:rFonts w:eastAsia="Times New Roman" w:hint="cs"/>
                <w:rtl/>
              </w:rPr>
              <w:t xml:space="preserve"> </w:t>
            </w:r>
            <w:r w:rsidRPr="00AB7250">
              <w:rPr>
                <w:rFonts w:eastAsia="Times New Roman"/>
              </w:rPr>
              <w:t xml:space="preserve">delta robot </w:t>
            </w:r>
          </w:p>
        </w:tc>
      </w:tr>
      <w:tr w:rsidR="00DE50CB" w:rsidRPr="00572C8D" w14:paraId="255A7E95" w14:textId="77777777" w:rsidTr="00820D84">
        <w:trPr>
          <w:trHeight w:val="376"/>
        </w:trPr>
        <w:tc>
          <w:tcPr>
            <w:tcW w:w="5184" w:type="dxa"/>
          </w:tcPr>
          <w:p w14:paraId="7E2D0160" w14:textId="77777777" w:rsidR="00583DD9" w:rsidRDefault="00583DD9" w:rsidP="00820D84">
            <w:pPr>
              <w:pStyle w:val="a"/>
              <w:ind w:firstLine="0"/>
              <w:rPr>
                <w:b/>
                <w:bCs/>
                <w:sz w:val="16"/>
                <w:szCs w:val="18"/>
                <w:lang w:bidi="ar-SA"/>
              </w:rPr>
            </w:pPr>
          </w:p>
          <w:p w14:paraId="7712BFF1" w14:textId="76C85335" w:rsidR="00DE50CB" w:rsidRPr="00572C8D" w:rsidRDefault="00DE50CB" w:rsidP="00820D84">
            <w:pPr>
              <w:pStyle w:val="a"/>
              <w:ind w:firstLine="0"/>
              <w:rPr>
                <w:sz w:val="16"/>
                <w:szCs w:val="18"/>
                <w:rtl/>
              </w:rPr>
            </w:pPr>
            <w:r w:rsidRPr="00572C8D">
              <w:rPr>
                <w:rFonts w:hint="cs"/>
                <w:b/>
                <w:bCs/>
                <w:sz w:val="16"/>
                <w:szCs w:val="18"/>
                <w:rtl/>
                <w:lang w:bidi="ar-SA"/>
              </w:rPr>
              <w:t xml:space="preserve">شكل </w:t>
            </w:r>
            <w:r>
              <w:rPr>
                <w:b/>
                <w:bCs/>
                <w:sz w:val="16"/>
                <w:szCs w:val="18"/>
                <w:lang w:bidi="ar-SA"/>
              </w:rPr>
              <w:t>6</w:t>
            </w:r>
            <w:r>
              <w:rPr>
                <w:rFonts w:hint="cs"/>
                <w:b/>
                <w:bCs/>
                <w:sz w:val="16"/>
                <w:szCs w:val="18"/>
                <w:rtl/>
              </w:rPr>
              <w:t xml:space="preserve"> </w:t>
            </w:r>
            <w:r>
              <w:rPr>
                <w:rFonts w:hint="cs"/>
                <w:sz w:val="16"/>
                <w:szCs w:val="18"/>
                <w:rtl/>
              </w:rPr>
              <w:t xml:space="preserve">نمایش فضای کار ربات دلتا  </w:t>
            </w:r>
            <w:r>
              <w:t xml:space="preserve"> Fanuc M-1iA/0.5A</w:t>
            </w:r>
          </w:p>
        </w:tc>
      </w:tr>
    </w:tbl>
    <w:p w14:paraId="1BB6E1B0" w14:textId="77777777" w:rsidR="00DE50CB" w:rsidRDefault="00DE50CB" w:rsidP="00DE50CB">
      <w:pPr>
        <w:pStyle w:val="1"/>
        <w:numPr>
          <w:ilvl w:val="0"/>
          <w:numId w:val="0"/>
        </w:numPr>
        <w:ind w:left="374" w:hanging="374"/>
        <w:rPr>
          <w:rtl/>
        </w:rPr>
      </w:pPr>
    </w:p>
    <w:p w14:paraId="51FCE252" w14:textId="76743886" w:rsidR="00DE50CB" w:rsidRPr="00572C8D" w:rsidRDefault="00273A9B" w:rsidP="00DE50CB">
      <w:pPr>
        <w:pStyle w:val="1"/>
        <w:numPr>
          <w:ilvl w:val="0"/>
          <w:numId w:val="0"/>
        </w:numPr>
        <w:ind w:left="374" w:hanging="374"/>
        <w:rPr>
          <w:rtl/>
        </w:rPr>
      </w:pPr>
      <w:r>
        <w:rPr>
          <w:rFonts w:hint="cs"/>
          <w:rtl/>
        </w:rPr>
        <w:t>۴- نتایج</w:t>
      </w:r>
    </w:p>
    <w:p w14:paraId="60054DF8" w14:textId="68876462" w:rsidR="00DE50CB" w:rsidRDefault="00DE50CB" w:rsidP="009B4190">
      <w:pPr>
        <w:pStyle w:val="a"/>
        <w:ind w:firstLine="0"/>
        <w:rPr>
          <w:rtl/>
        </w:rPr>
      </w:pPr>
      <w:r>
        <w:rPr>
          <w:rFonts w:hint="cs"/>
          <w:rtl/>
        </w:rPr>
        <w:t xml:space="preserve">در </w:t>
      </w:r>
      <w:r w:rsidRPr="00273A9B">
        <w:rPr>
          <w:rFonts w:hint="cs"/>
          <w:rtl/>
        </w:rPr>
        <w:t>این پژوهش، با استفاده از الگوریتم ژنتیک و معرفی یک تابع هدف مناسب همراه</w:t>
      </w:r>
      <w:r>
        <w:rPr>
          <w:rFonts w:hint="cs"/>
          <w:rtl/>
        </w:rPr>
        <w:t xml:space="preserve"> با پیاده</w:t>
      </w:r>
      <w:r>
        <w:rPr>
          <w:rtl/>
        </w:rPr>
        <w:softHyphen/>
      </w:r>
      <w:r>
        <w:rPr>
          <w:rFonts w:hint="cs"/>
          <w:rtl/>
        </w:rPr>
        <w:t>سازی روش پنالتی پویا</w:t>
      </w:r>
      <w:r>
        <w:rPr>
          <w:rFonts w:hint="eastAsia"/>
          <w:rtl/>
        </w:rPr>
        <w:t>،</w:t>
      </w:r>
      <w:r>
        <w:rPr>
          <w:rFonts w:hint="cs"/>
          <w:rtl/>
        </w:rPr>
        <w:t xml:space="preserve"> ابعاد بهینه</w:t>
      </w:r>
      <w:r>
        <w:rPr>
          <w:rtl/>
        </w:rPr>
        <w:softHyphen/>
      </w:r>
      <w:r>
        <w:rPr>
          <w:rFonts w:hint="cs"/>
          <w:rtl/>
        </w:rPr>
        <w:t>ی یک ربات موازی دلتا برای یک فضای کار پیشفرض محاسبه گردید. روش پنالتی پویا با در نظر گرفتن قیود حاکم بر سیستم و با توجه به مقدار تخطی پاسخ</w:t>
      </w:r>
      <w:r>
        <w:rPr>
          <w:rtl/>
        </w:rPr>
        <w:softHyphen/>
      </w:r>
      <w:r>
        <w:rPr>
          <w:rFonts w:hint="cs"/>
          <w:rtl/>
        </w:rPr>
        <w:t xml:space="preserve">ها ارزیابی مناسبی را </w:t>
      </w:r>
      <w:r>
        <w:rPr>
          <w:rFonts w:hint="cs"/>
          <w:rtl/>
        </w:rPr>
        <w:lastRenderedPageBreak/>
        <w:t>انجام داده و در نتیجه پاسخ</w:t>
      </w:r>
      <w:r>
        <w:rPr>
          <w:rtl/>
        </w:rPr>
        <w:softHyphen/>
      </w:r>
      <w:r>
        <w:rPr>
          <w:rFonts w:hint="cs"/>
          <w:rtl/>
        </w:rPr>
        <w:t>های حاصل دارای دقت بسیار مناسبی هستند.  با استفاده از نتایج حاصل از بهینه</w:t>
      </w:r>
      <w:r>
        <w:rPr>
          <w:rtl/>
        </w:rPr>
        <w:softHyphen/>
      </w:r>
      <w:r>
        <w:rPr>
          <w:rFonts w:hint="cs"/>
          <w:rtl/>
        </w:rPr>
        <w:t>سازی</w:t>
      </w:r>
      <w:r>
        <w:rPr>
          <w:rtl/>
        </w:rPr>
        <w:softHyphen/>
      </w:r>
      <w:r>
        <w:rPr>
          <w:rFonts w:hint="cs"/>
          <w:rtl/>
        </w:rPr>
        <w:t xml:space="preserve"> تاثیر ابعاد هندسی ربات دلتا مشخص گردید. بر اساس نتایج بدست آمده کوچکترین ابعاد ربات دلتا برای دو حجم معین مکعب شکل محاسبه و سپس فضای کار بر اساس اندازه</w:t>
      </w:r>
      <w:r>
        <w:rPr>
          <w:rtl/>
        </w:rPr>
        <w:softHyphen/>
      </w:r>
      <w:r>
        <w:rPr>
          <w:rFonts w:hint="cs"/>
          <w:rtl/>
        </w:rPr>
        <w:t>های بدست آمده ترسیم شد. در ادامه ابعاد یک ربات صنعتی نوع دلتا</w:t>
      </w:r>
      <w:r>
        <w:rPr>
          <w:rFonts w:hint="eastAsia"/>
          <w:rtl/>
        </w:rPr>
        <w:t>،</w:t>
      </w:r>
      <w:r>
        <w:rPr>
          <w:rFonts w:hint="cs"/>
          <w:rtl/>
        </w:rPr>
        <w:t xml:space="preserve"> بر اساس روش ارائه شده مورد بررسی قرارگرفت. </w:t>
      </w:r>
      <w:r w:rsidR="00B52043">
        <w:rPr>
          <w:rFonts w:hint="cs"/>
          <w:rtl/>
        </w:rPr>
        <w:t>نتایج حاصل</w:t>
      </w:r>
      <w:r w:rsidR="00B52043">
        <w:rPr>
          <w:rFonts w:hint="eastAsia"/>
          <w:rtl/>
        </w:rPr>
        <w:t>،</w:t>
      </w:r>
      <w:r w:rsidR="00B52043">
        <w:rPr>
          <w:rFonts w:hint="cs"/>
          <w:rtl/>
        </w:rPr>
        <w:t xml:space="preserve"> نشان دهنده</w:t>
      </w:r>
      <w:r w:rsidR="00B52043">
        <w:rPr>
          <w:rtl/>
        </w:rPr>
        <w:softHyphen/>
      </w:r>
      <w:r w:rsidR="00B52043">
        <w:rPr>
          <w:rFonts w:hint="cs"/>
          <w:rtl/>
        </w:rPr>
        <w:t>ی موجود اختلاف مشخص بین ابعاد ربات با ابعاد بهینه می</w:t>
      </w:r>
      <w:r w:rsidR="00B52043">
        <w:rPr>
          <w:rtl/>
        </w:rPr>
        <w:softHyphen/>
      </w:r>
      <w:r w:rsidR="00B52043">
        <w:rPr>
          <w:rFonts w:hint="cs"/>
          <w:rtl/>
        </w:rPr>
        <w:t xml:space="preserve">باشد. </w:t>
      </w:r>
      <w:r>
        <w:rPr>
          <w:rFonts w:hint="cs"/>
          <w:rtl/>
        </w:rPr>
        <w:t>نمایش فضای کار حاصل از مقادیر بهینه</w:t>
      </w:r>
      <w:r>
        <w:rPr>
          <w:rtl/>
        </w:rPr>
        <w:softHyphen/>
      </w:r>
      <w:r>
        <w:rPr>
          <w:rFonts w:hint="cs"/>
          <w:rtl/>
        </w:rPr>
        <w:t>ی بدست آمده این ربات دقت روش الگوریتم ژنتیک با تابع هدف اصلاح شده با کمک روش پنالتی پویا را بخوبی نمایش می</w:t>
      </w:r>
      <w:r>
        <w:rPr>
          <w:rtl/>
        </w:rPr>
        <w:softHyphen/>
      </w:r>
      <w:r>
        <w:rPr>
          <w:rFonts w:hint="cs"/>
          <w:rtl/>
        </w:rPr>
        <w:t xml:space="preserve">دهد . </w:t>
      </w:r>
    </w:p>
    <w:p w14:paraId="2CC82A2E" w14:textId="18C3C17C" w:rsidR="00273A9B" w:rsidRPr="00273A9B" w:rsidRDefault="00273A9B" w:rsidP="00273A9B">
      <w:pPr>
        <w:pStyle w:val="1"/>
        <w:numPr>
          <w:ilvl w:val="0"/>
          <w:numId w:val="0"/>
        </w:numPr>
        <w:ind w:left="374" w:hanging="374"/>
      </w:pPr>
      <w:r>
        <w:rPr>
          <w:rFonts w:hint="cs"/>
          <w:rtl/>
        </w:rPr>
        <w:t>۵</w:t>
      </w:r>
      <w:r w:rsidRPr="00273A9B">
        <w:rPr>
          <w:rFonts w:hint="cs"/>
          <w:rtl/>
        </w:rPr>
        <w:t>-مراجع</w:t>
      </w:r>
    </w:p>
    <w:p w14:paraId="3BE85063" w14:textId="77777777" w:rsidR="00303F8C" w:rsidRDefault="00303F8C" w:rsidP="00077DEF">
      <w:pPr>
        <w:spacing w:after="0" w:line="240" w:lineRule="auto"/>
        <w:ind w:left="284" w:hanging="284"/>
        <w:jc w:val="both"/>
        <w:rPr>
          <w:rFonts w:asciiTheme="majorBidi" w:hAnsiTheme="majorBidi" w:cstheme="majorBidi"/>
          <w:noProof/>
          <w:sz w:val="16"/>
          <w:szCs w:val="16"/>
          <w:rtl/>
        </w:rPr>
      </w:pPr>
    </w:p>
    <w:p w14:paraId="3343FDD0" w14:textId="77777777" w:rsidR="00691CC1" w:rsidRPr="00F22C47" w:rsidRDefault="00691CC1" w:rsidP="00077DEF">
      <w:pPr>
        <w:spacing w:after="0" w:line="240" w:lineRule="auto"/>
        <w:ind w:left="284" w:hanging="284"/>
        <w:jc w:val="both"/>
        <w:rPr>
          <w:rFonts w:asciiTheme="majorBidi" w:hAnsiTheme="majorBidi" w:cstheme="majorBidi"/>
          <w:noProof/>
          <w:sz w:val="16"/>
          <w:szCs w:val="16"/>
        </w:rPr>
      </w:pPr>
    </w:p>
    <w:p w14:paraId="4D472A91" w14:textId="20BE99F2" w:rsidR="002F4014" w:rsidRPr="002F4014" w:rsidRDefault="002F4014" w:rsidP="002F4014">
      <w:pPr>
        <w:pStyle w:val="EndNoteBibliography"/>
        <w:spacing w:after="0"/>
        <w:ind w:left="340" w:hanging="340"/>
      </w:pPr>
      <w:r>
        <w:rPr>
          <w:rFonts w:asciiTheme="majorBidi" w:hAnsiTheme="majorBidi" w:cstheme="majorBidi"/>
          <w:szCs w:val="16"/>
        </w:rPr>
        <w:t xml:space="preserve"> </w:t>
      </w:r>
      <w:r w:rsidR="009C4CBF" w:rsidRPr="00F22C47">
        <w:rPr>
          <w:rFonts w:asciiTheme="majorBidi" w:hAnsiTheme="majorBidi" w:cstheme="majorBidi"/>
          <w:szCs w:val="16"/>
        </w:rPr>
        <w:t>[</w:t>
      </w:r>
      <w:r w:rsidR="00691CC1" w:rsidRPr="00F22C47">
        <w:rPr>
          <w:rFonts w:asciiTheme="majorBidi" w:hAnsiTheme="majorBidi" w:cstheme="majorBidi"/>
          <w:szCs w:val="16"/>
        </w:rPr>
        <w:fldChar w:fldCharType="begin"/>
      </w:r>
      <w:r w:rsidR="00691CC1" w:rsidRPr="00F22C47">
        <w:rPr>
          <w:rFonts w:asciiTheme="majorBidi" w:hAnsiTheme="majorBidi" w:cstheme="majorBidi"/>
          <w:szCs w:val="16"/>
        </w:rPr>
        <w:instrText xml:space="preserve"> ADDIN EN.REFLIST </w:instrText>
      </w:r>
      <w:r w:rsidR="00691CC1" w:rsidRPr="00F22C47">
        <w:rPr>
          <w:rFonts w:asciiTheme="majorBidi" w:hAnsiTheme="majorBidi" w:cstheme="majorBidi"/>
          <w:szCs w:val="16"/>
        </w:rPr>
        <w:fldChar w:fldCharType="separate"/>
      </w:r>
      <w:bookmarkStart w:id="2" w:name="_ENREF_1"/>
      <w:r w:rsidRPr="002F4014">
        <w:t>1</w:t>
      </w:r>
      <w:r>
        <w:t>]</w:t>
      </w:r>
      <w:r w:rsidRPr="002F4014">
        <w:tab/>
        <w:t>M.</w:t>
      </w:r>
      <w:r w:rsidR="006C3813">
        <w:t xml:space="preserve"> </w:t>
      </w:r>
      <w:r w:rsidR="006C3813" w:rsidRPr="002F4014">
        <w:t>Stock,</w:t>
      </w:r>
      <w:r w:rsidRPr="002F4014">
        <w:t xml:space="preserve"> and K. Miller, </w:t>
      </w:r>
      <w:r w:rsidRPr="002F4014">
        <w:rPr>
          <w:i/>
        </w:rPr>
        <w:t>Optimal kinematic design of spatial parallel manipulators: application to linear delta robot.</w:t>
      </w:r>
      <w:r w:rsidRPr="002F4014">
        <w:t xml:space="preserve"> J. Mech. Des., 2003. </w:t>
      </w:r>
      <w:r w:rsidRPr="009B4190">
        <w:rPr>
          <w:bCs/>
        </w:rPr>
        <w:t>125</w:t>
      </w:r>
      <w:r w:rsidRPr="002F4014">
        <w:t>(2): p. 292-301.</w:t>
      </w:r>
      <w:bookmarkEnd w:id="2"/>
    </w:p>
    <w:p w14:paraId="4F687332" w14:textId="07DA8261" w:rsidR="002F4014" w:rsidRPr="002F4014" w:rsidRDefault="002F4014" w:rsidP="002F4014">
      <w:pPr>
        <w:pStyle w:val="EndNoteBibliography"/>
        <w:spacing w:after="0"/>
        <w:ind w:left="340" w:hanging="340"/>
      </w:pPr>
      <w:bookmarkStart w:id="3" w:name="_ENREF_2"/>
      <w:r>
        <w:t>[</w:t>
      </w:r>
      <w:r w:rsidRPr="002F4014">
        <w:t>2</w:t>
      </w:r>
      <w:r>
        <w:t>]</w:t>
      </w:r>
      <w:r w:rsidRPr="002F4014">
        <w:tab/>
        <w:t>R.</w:t>
      </w:r>
      <w:r w:rsidR="006C3813">
        <w:t xml:space="preserve"> </w:t>
      </w:r>
      <w:r w:rsidR="006C3813" w:rsidRPr="002F4014">
        <w:t>Clavel,</w:t>
      </w:r>
      <w:r w:rsidRPr="002F4014">
        <w:t xml:space="preserve"> </w:t>
      </w:r>
      <w:r w:rsidRPr="002F4014">
        <w:rPr>
          <w:i/>
        </w:rPr>
        <w:t>Device for the movement and positioning of an element in space</w:t>
      </w:r>
      <w:r w:rsidRPr="002F4014">
        <w:t>. 1990, US Patents 4,976,582.</w:t>
      </w:r>
      <w:bookmarkEnd w:id="3"/>
    </w:p>
    <w:p w14:paraId="3CA8F5A9" w14:textId="79E918F8" w:rsidR="002F4014" w:rsidRPr="002F4014" w:rsidRDefault="002F4014" w:rsidP="002F4014">
      <w:pPr>
        <w:pStyle w:val="EndNoteBibliography"/>
        <w:spacing w:after="0"/>
        <w:ind w:left="340" w:hanging="340"/>
      </w:pPr>
      <w:bookmarkStart w:id="4" w:name="_ENREF_3"/>
      <w:r>
        <w:t>[</w:t>
      </w:r>
      <w:r w:rsidRPr="002F4014">
        <w:t>3</w:t>
      </w:r>
      <w:r>
        <w:t>]</w:t>
      </w:r>
      <w:r w:rsidRPr="002F4014">
        <w:tab/>
        <w:t>Y.</w:t>
      </w:r>
      <w:r w:rsidR="006C3813">
        <w:t xml:space="preserve"> </w:t>
      </w:r>
      <w:r w:rsidR="006C3813" w:rsidRPr="002F4014">
        <w:t>Patel,</w:t>
      </w:r>
      <w:r w:rsidRPr="002F4014">
        <w:t xml:space="preserve"> and P. George, </w:t>
      </w:r>
      <w:r w:rsidRPr="002F4014">
        <w:rPr>
          <w:i/>
        </w:rPr>
        <w:t>Parallel manipulators applications—a survey.</w:t>
      </w:r>
      <w:r w:rsidRPr="002F4014">
        <w:t xml:space="preserve"> Modern Mechanical Engineering, 2012. </w:t>
      </w:r>
      <w:r w:rsidRPr="002F4014">
        <w:rPr>
          <w:b/>
        </w:rPr>
        <w:t>2</w:t>
      </w:r>
      <w:r w:rsidRPr="002F4014">
        <w:t>(03): p. 57.</w:t>
      </w:r>
      <w:bookmarkEnd w:id="4"/>
    </w:p>
    <w:p w14:paraId="4FF8910B" w14:textId="7289EDEC" w:rsidR="002F4014" w:rsidRPr="002F4014" w:rsidRDefault="002F4014" w:rsidP="002F4014">
      <w:pPr>
        <w:pStyle w:val="EndNoteBibliography"/>
        <w:spacing w:after="0"/>
        <w:ind w:left="340" w:hanging="340"/>
      </w:pPr>
      <w:bookmarkStart w:id="5" w:name="_ENREF_4"/>
      <w:r>
        <w:t>[</w:t>
      </w:r>
      <w:r w:rsidRPr="002F4014">
        <w:t>4</w:t>
      </w:r>
      <w:r>
        <w:t>]</w:t>
      </w:r>
      <w:r w:rsidRPr="002F4014">
        <w:tab/>
        <w:t>S.</w:t>
      </w:r>
      <w:r w:rsidR="006C3813">
        <w:t xml:space="preserve"> </w:t>
      </w:r>
      <w:r w:rsidR="006C3813" w:rsidRPr="002F4014">
        <w:t>Puzzi,</w:t>
      </w:r>
      <w:r w:rsidRPr="002F4014">
        <w:t xml:space="preserve"> and A. Carpinteri, </w:t>
      </w:r>
      <w:r w:rsidRPr="002F4014">
        <w:rPr>
          <w:i/>
        </w:rPr>
        <w:t>A double-multiplicative dynamic penalty approach for constrained evolutionary optimization.</w:t>
      </w:r>
      <w:r w:rsidRPr="002F4014">
        <w:t xml:space="preserve"> Structural and Multidisciplinary Optimization, 2008. </w:t>
      </w:r>
      <w:r w:rsidRPr="009B4190">
        <w:rPr>
          <w:bCs/>
        </w:rPr>
        <w:t>35</w:t>
      </w:r>
      <w:r w:rsidRPr="002F4014">
        <w:t>(5): p. 431-445.</w:t>
      </w:r>
      <w:bookmarkEnd w:id="5"/>
    </w:p>
    <w:p w14:paraId="14F1A35A" w14:textId="0B8F3D25" w:rsidR="002F4014" w:rsidRPr="002F4014" w:rsidRDefault="002F4014" w:rsidP="002F4014">
      <w:pPr>
        <w:pStyle w:val="EndNoteBibliography"/>
        <w:spacing w:after="0"/>
        <w:ind w:left="340" w:hanging="340"/>
      </w:pPr>
      <w:bookmarkStart w:id="6" w:name="_ENREF_5"/>
      <w:r>
        <w:t>[</w:t>
      </w:r>
      <w:r w:rsidRPr="002F4014">
        <w:t>5</w:t>
      </w:r>
      <w:r>
        <w:t>]</w:t>
      </w:r>
      <w:r w:rsidRPr="002F4014">
        <w:tab/>
        <w:t>R.</w:t>
      </w:r>
      <w:r w:rsidR="006C3813">
        <w:t xml:space="preserve"> </w:t>
      </w:r>
      <w:r w:rsidR="006C3813" w:rsidRPr="002F4014">
        <w:t xml:space="preserve">Boudreau, </w:t>
      </w:r>
      <w:r w:rsidRPr="002F4014">
        <w:t xml:space="preserve">and C.M. Gosselin, </w:t>
      </w:r>
      <w:r w:rsidRPr="002F4014">
        <w:rPr>
          <w:i/>
        </w:rPr>
        <w:t>The synthesis of planar parallel manipulators with a genetic algorithm.</w:t>
      </w:r>
      <w:r w:rsidRPr="002F4014">
        <w:t xml:space="preserve"> 1999.</w:t>
      </w:r>
      <w:bookmarkEnd w:id="6"/>
    </w:p>
    <w:p w14:paraId="424A927B" w14:textId="3BC1FAC6" w:rsidR="002F4014" w:rsidRPr="002F4014" w:rsidRDefault="002F4014" w:rsidP="002F4014">
      <w:pPr>
        <w:pStyle w:val="EndNoteBibliography"/>
        <w:spacing w:after="0"/>
        <w:ind w:left="340" w:hanging="340"/>
      </w:pPr>
      <w:bookmarkStart w:id="7" w:name="_ENREF_6"/>
      <w:r>
        <w:t>[</w:t>
      </w:r>
      <w:r w:rsidRPr="002F4014">
        <w:t>6</w:t>
      </w:r>
      <w:r>
        <w:t>]</w:t>
      </w:r>
      <w:r w:rsidRPr="002F4014">
        <w:tab/>
        <w:t>Y.</w:t>
      </w:r>
      <w:r w:rsidR="006C3813">
        <w:t xml:space="preserve"> </w:t>
      </w:r>
      <w:r w:rsidR="006C3813" w:rsidRPr="002F4014">
        <w:t>Lou,</w:t>
      </w:r>
      <w:r w:rsidRPr="002F4014">
        <w:t xml:space="preserve"> G. Liu, and Z. Li, </w:t>
      </w:r>
      <w:r w:rsidRPr="002F4014">
        <w:rPr>
          <w:i/>
        </w:rPr>
        <w:t>Randomized optimal design of parallel manipulators.</w:t>
      </w:r>
      <w:r w:rsidRPr="002F4014">
        <w:t xml:space="preserve"> IEEE Transactions on Automation Science and Engineering, 2006. </w:t>
      </w:r>
      <w:r w:rsidRPr="002F4014">
        <w:rPr>
          <w:b/>
        </w:rPr>
        <w:t>5</w:t>
      </w:r>
      <w:r w:rsidRPr="002F4014">
        <w:t>(2): p. 223-233.</w:t>
      </w:r>
      <w:bookmarkEnd w:id="7"/>
    </w:p>
    <w:p w14:paraId="4B887946" w14:textId="311EE771" w:rsidR="002F4014" w:rsidRPr="002F4014" w:rsidRDefault="002F4014" w:rsidP="002F4014">
      <w:pPr>
        <w:pStyle w:val="EndNoteBibliography"/>
        <w:spacing w:after="0"/>
        <w:ind w:left="340" w:hanging="340"/>
      </w:pPr>
      <w:bookmarkStart w:id="8" w:name="_ENREF_7"/>
      <w:r>
        <w:t>[</w:t>
      </w:r>
      <w:r w:rsidRPr="002F4014">
        <w:t>7</w:t>
      </w:r>
      <w:r>
        <w:t>]</w:t>
      </w:r>
      <w:r w:rsidRPr="002F4014">
        <w:tab/>
        <w:t>M.</w:t>
      </w:r>
      <w:r w:rsidR="006B047C">
        <w:t xml:space="preserve"> </w:t>
      </w:r>
      <w:r w:rsidR="006B047C" w:rsidRPr="002F4014">
        <w:t>Laribi</w:t>
      </w:r>
      <w:r w:rsidRPr="002F4014">
        <w:t>,</w:t>
      </w:r>
      <w:r w:rsidR="006B047C">
        <w:softHyphen/>
        <w:t xml:space="preserve"> </w:t>
      </w:r>
      <w:r w:rsidRPr="002F4014">
        <w:t xml:space="preserve">L. Romdhane, and S. Zeghloul, </w:t>
      </w:r>
      <w:r w:rsidRPr="002F4014">
        <w:rPr>
          <w:i/>
        </w:rPr>
        <w:t>Analysis and dimensional synthesis of the DELTA robot for a prescribed workspace.</w:t>
      </w:r>
      <w:r w:rsidRPr="002F4014">
        <w:t xml:space="preserve"> Mechanism and machine theory, 2007. </w:t>
      </w:r>
      <w:r w:rsidRPr="009B4190">
        <w:rPr>
          <w:bCs/>
        </w:rPr>
        <w:t>42</w:t>
      </w:r>
      <w:r w:rsidRPr="002F4014">
        <w:t>(7): p. 859-870.</w:t>
      </w:r>
      <w:bookmarkEnd w:id="8"/>
    </w:p>
    <w:p w14:paraId="1F2442F2" w14:textId="6470C10B" w:rsidR="002F4014" w:rsidRPr="002F4014" w:rsidRDefault="002F4014" w:rsidP="002F4014">
      <w:pPr>
        <w:pStyle w:val="EndNoteBibliography"/>
        <w:spacing w:after="0"/>
        <w:ind w:left="340" w:hanging="340"/>
      </w:pPr>
      <w:bookmarkStart w:id="9" w:name="_ENREF_8"/>
      <w:r>
        <w:t>[</w:t>
      </w:r>
      <w:r w:rsidRPr="002F4014">
        <w:t>8</w:t>
      </w:r>
      <w:r>
        <w:t>]</w:t>
      </w:r>
      <w:r w:rsidRPr="002F4014">
        <w:tab/>
        <w:t>E.</w:t>
      </w:r>
      <w:r w:rsidR="006B047C" w:rsidRPr="006B047C">
        <w:t xml:space="preserve"> </w:t>
      </w:r>
      <w:r w:rsidR="006B047C" w:rsidRPr="002F4014">
        <w:t>McCormick,</w:t>
      </w:r>
      <w:r w:rsidRPr="002F4014">
        <w:t xml:space="preserve"> Y. Wang, and H. Lang. </w:t>
      </w:r>
      <w:r w:rsidRPr="002F4014">
        <w:rPr>
          <w:i/>
        </w:rPr>
        <w:t>Optimization of a 3-RRR Delta Robot for a Desired Workspace with Real-Time Simulation in MATLAB</w:t>
      </w:r>
      <w:r w:rsidRPr="002F4014">
        <w:t xml:space="preserve">. in </w:t>
      </w:r>
      <w:r w:rsidRPr="002F4014">
        <w:rPr>
          <w:i/>
        </w:rPr>
        <w:t>2019 14th International Conference on Computer Science &amp; Education (ICCSE)</w:t>
      </w:r>
      <w:r w:rsidRPr="002F4014">
        <w:t>. 2019. IEEE.</w:t>
      </w:r>
      <w:bookmarkEnd w:id="9"/>
    </w:p>
    <w:p w14:paraId="38AA0504" w14:textId="0F508264" w:rsidR="002F4014" w:rsidRPr="002F4014" w:rsidRDefault="002F4014" w:rsidP="002F4014">
      <w:pPr>
        <w:pStyle w:val="EndNoteBibliography"/>
        <w:spacing w:after="0"/>
        <w:ind w:left="340" w:hanging="340"/>
      </w:pPr>
      <w:bookmarkStart w:id="10" w:name="_ENREF_9"/>
      <w:r>
        <w:t>[</w:t>
      </w:r>
      <w:r w:rsidRPr="002F4014">
        <w:t>9</w:t>
      </w:r>
      <w:r>
        <w:t>]</w:t>
      </w:r>
      <w:r w:rsidRPr="002F4014">
        <w:tab/>
        <w:t>B.</w:t>
      </w:r>
      <w:r w:rsidR="006B047C">
        <w:t xml:space="preserve"> </w:t>
      </w:r>
      <w:r w:rsidR="006B047C" w:rsidRPr="002F4014">
        <w:t>Aboulissane,</w:t>
      </w:r>
      <w:r w:rsidRPr="002F4014">
        <w:t xml:space="preserve"> L. El Bakkali, and J. El Bahaoui, </w:t>
      </w:r>
      <w:r w:rsidRPr="002F4014">
        <w:rPr>
          <w:i/>
        </w:rPr>
        <w:t>Workspace analysis and optimization of the parallel robots based on computer-aided design approach.</w:t>
      </w:r>
      <w:r w:rsidRPr="002F4014">
        <w:t xml:space="preserve"> Facta Universitatis, Series: Mechanical Engineering, 2020. </w:t>
      </w:r>
      <w:r w:rsidRPr="009B4190">
        <w:rPr>
          <w:bCs/>
        </w:rPr>
        <w:t>18</w:t>
      </w:r>
      <w:r w:rsidRPr="002F4014">
        <w:t>(1): p. 079-089.</w:t>
      </w:r>
      <w:bookmarkEnd w:id="10"/>
    </w:p>
    <w:p w14:paraId="3D2FA238" w14:textId="3B1701A1" w:rsidR="002F4014" w:rsidRPr="002F4014" w:rsidRDefault="002F4014" w:rsidP="002F4014">
      <w:pPr>
        <w:pStyle w:val="EndNoteBibliography"/>
        <w:spacing w:after="0"/>
        <w:ind w:left="340" w:hanging="340"/>
      </w:pPr>
      <w:bookmarkStart w:id="11" w:name="_ENREF_10"/>
      <w:r>
        <w:t>[</w:t>
      </w:r>
      <w:r w:rsidRPr="002F4014">
        <w:t>10</w:t>
      </w:r>
      <w:r>
        <w:t>]</w:t>
      </w:r>
      <w:r w:rsidRPr="002F4014">
        <w:tab/>
        <w:t>A.H.</w:t>
      </w:r>
      <w:r w:rsidR="006B047C">
        <w:t xml:space="preserve"> </w:t>
      </w:r>
      <w:r w:rsidR="006B047C" w:rsidRPr="002F4014">
        <w:t>Dastjerdi,</w:t>
      </w:r>
      <w:r w:rsidRPr="002F4014">
        <w:t xml:space="preserve"> M.M. Sheikhi, and M.T. Masouleh, </w:t>
      </w:r>
      <w:r w:rsidRPr="002F4014">
        <w:rPr>
          <w:i/>
        </w:rPr>
        <w:t>A complete analytical solution for the dimensional synthesis of 3-DOF delta parallel robot for a prescribed workspace.</w:t>
      </w:r>
      <w:r w:rsidRPr="002F4014">
        <w:t xml:space="preserve"> Mechanism and Machine Theory, 2020. </w:t>
      </w:r>
      <w:r w:rsidRPr="009B4190">
        <w:rPr>
          <w:bCs/>
        </w:rPr>
        <w:t>153</w:t>
      </w:r>
      <w:r w:rsidRPr="002F4014">
        <w:t>: p. 103991.</w:t>
      </w:r>
      <w:bookmarkEnd w:id="11"/>
    </w:p>
    <w:p w14:paraId="65CB4BF1" w14:textId="3042A795" w:rsidR="002F4014" w:rsidRPr="002F4014" w:rsidRDefault="002F4014" w:rsidP="002F4014">
      <w:pPr>
        <w:pStyle w:val="EndNoteBibliography"/>
        <w:spacing w:after="0"/>
        <w:ind w:left="340" w:hanging="340"/>
      </w:pPr>
      <w:bookmarkStart w:id="12" w:name="_ENREF_11"/>
      <w:r>
        <w:t>[</w:t>
      </w:r>
      <w:r w:rsidRPr="002F4014">
        <w:t>11</w:t>
      </w:r>
      <w:r>
        <w:t>]</w:t>
      </w:r>
      <w:r w:rsidRPr="002F4014">
        <w:tab/>
        <w:t xml:space="preserve">B. </w:t>
      </w:r>
      <w:r w:rsidR="006B047C" w:rsidRPr="002F4014">
        <w:t>Tessema,</w:t>
      </w:r>
      <w:r w:rsidR="006B047C">
        <w:t xml:space="preserve"> </w:t>
      </w:r>
      <w:r w:rsidRPr="002F4014">
        <w:t xml:space="preserve">and G.G. Yen. </w:t>
      </w:r>
      <w:r w:rsidRPr="002F4014">
        <w:rPr>
          <w:i/>
        </w:rPr>
        <w:t>A self adaptive penalty function based algorithm for constrained optimization</w:t>
      </w:r>
      <w:r w:rsidRPr="002F4014">
        <w:t xml:space="preserve">. in </w:t>
      </w:r>
      <w:r w:rsidRPr="002F4014">
        <w:rPr>
          <w:i/>
        </w:rPr>
        <w:t>2006 IEEE international conference on evolutionary computation</w:t>
      </w:r>
      <w:r w:rsidRPr="002F4014">
        <w:t>. 2006. IEEE.</w:t>
      </w:r>
      <w:bookmarkEnd w:id="12"/>
    </w:p>
    <w:p w14:paraId="397DE123" w14:textId="2055F3E0" w:rsidR="002F4014" w:rsidRPr="002F4014" w:rsidRDefault="002F4014" w:rsidP="002F4014">
      <w:pPr>
        <w:pStyle w:val="EndNoteBibliography"/>
        <w:spacing w:after="0"/>
        <w:ind w:left="340" w:hanging="340"/>
      </w:pPr>
      <w:bookmarkStart w:id="13" w:name="_ENREF_12"/>
      <w:r>
        <w:t>[</w:t>
      </w:r>
      <w:r w:rsidRPr="002F4014">
        <w:t>12</w:t>
      </w:r>
      <w:r>
        <w:t>]</w:t>
      </w:r>
      <w:r w:rsidRPr="002F4014">
        <w:tab/>
        <w:t>A.</w:t>
      </w:r>
      <w:r w:rsidR="006B047C" w:rsidRPr="006B047C">
        <w:t xml:space="preserve"> </w:t>
      </w:r>
      <w:r w:rsidR="006B047C" w:rsidRPr="002F4014">
        <w:t>Gharahsofloo,</w:t>
      </w:r>
      <w:r w:rsidRPr="002F4014">
        <w:t xml:space="preserve"> and A. Rahmani, </w:t>
      </w:r>
      <w:r w:rsidRPr="002F4014">
        <w:rPr>
          <w:i/>
        </w:rPr>
        <w:t>An efficient algorithm for workspace generation of delta robot.</w:t>
      </w:r>
      <w:r w:rsidRPr="002F4014">
        <w:t xml:space="preserve"> 2015.</w:t>
      </w:r>
      <w:bookmarkEnd w:id="13"/>
    </w:p>
    <w:p w14:paraId="34669D56" w14:textId="54562EF3" w:rsidR="002F4014" w:rsidRPr="002F4014" w:rsidRDefault="002F4014" w:rsidP="002F4014">
      <w:pPr>
        <w:pStyle w:val="EndNoteBibliography"/>
        <w:spacing w:after="0"/>
        <w:ind w:left="340" w:hanging="340"/>
      </w:pPr>
      <w:bookmarkStart w:id="14" w:name="_ENREF_13"/>
      <w:r>
        <w:t>[</w:t>
      </w:r>
      <w:r w:rsidRPr="002F4014">
        <w:t>13</w:t>
      </w:r>
      <w:r>
        <w:t>]</w:t>
      </w:r>
      <w:r w:rsidRPr="002F4014">
        <w:tab/>
        <w:t>J.R.</w:t>
      </w:r>
      <w:r w:rsidR="006B047C">
        <w:t xml:space="preserve"> </w:t>
      </w:r>
      <w:r w:rsidR="006B047C" w:rsidRPr="002F4014">
        <w:t>Sampson,</w:t>
      </w:r>
      <w:r w:rsidR="006B047C">
        <w:t xml:space="preserve"> </w:t>
      </w:r>
      <w:r w:rsidRPr="002F4014">
        <w:t xml:space="preserve"> </w:t>
      </w:r>
      <w:r w:rsidRPr="002F4014">
        <w:rPr>
          <w:i/>
        </w:rPr>
        <w:t>Adaptation in natural and artificial systems (John H. Holland)</w:t>
      </w:r>
      <w:r w:rsidRPr="002F4014">
        <w:t>. 1976, Society for Industrial and Applied Mathematics.</w:t>
      </w:r>
      <w:bookmarkEnd w:id="14"/>
    </w:p>
    <w:p w14:paraId="27933D27" w14:textId="61D43F3A" w:rsidR="002F4014" w:rsidRPr="002F4014" w:rsidRDefault="002F4014" w:rsidP="002F4014">
      <w:pPr>
        <w:pStyle w:val="EndNoteBibliography"/>
        <w:spacing w:after="0"/>
        <w:ind w:left="340" w:hanging="340"/>
      </w:pPr>
      <w:bookmarkStart w:id="15" w:name="_ENREF_14"/>
      <w:r>
        <w:t>[</w:t>
      </w:r>
      <w:r w:rsidRPr="002F4014">
        <w:t>14</w:t>
      </w:r>
      <w:r>
        <w:t>]</w:t>
      </w:r>
      <w:r w:rsidRPr="002F4014">
        <w:tab/>
        <w:t>J.K.</w:t>
      </w:r>
      <w:r w:rsidR="006B047C">
        <w:t xml:space="preserve"> </w:t>
      </w:r>
      <w:r w:rsidR="006B047C" w:rsidRPr="002F4014">
        <w:t>Parker,</w:t>
      </w:r>
      <w:r w:rsidRPr="002F4014">
        <w:t xml:space="preserve"> A.R. Khoogar, and D.E. Goldberg. </w:t>
      </w:r>
      <w:r w:rsidRPr="002F4014">
        <w:rPr>
          <w:i/>
        </w:rPr>
        <w:t>Inverse kinematics of redundant robots using genetic algorithms</w:t>
      </w:r>
      <w:r w:rsidRPr="002F4014">
        <w:t xml:space="preserve">. in </w:t>
      </w:r>
      <w:r w:rsidRPr="002F4014">
        <w:rPr>
          <w:i/>
        </w:rPr>
        <w:t>1989 IEEE International Conference on Robotics and Automation</w:t>
      </w:r>
      <w:r w:rsidRPr="002F4014">
        <w:t>. 1989. IEEE Computer Society.</w:t>
      </w:r>
      <w:bookmarkEnd w:id="15"/>
    </w:p>
    <w:p w14:paraId="7CE85B6F" w14:textId="1A5D05EA" w:rsidR="002F4014" w:rsidRPr="002F4014" w:rsidRDefault="002F4014" w:rsidP="002F4014">
      <w:pPr>
        <w:pStyle w:val="EndNoteBibliography"/>
        <w:spacing w:after="0"/>
        <w:ind w:left="340" w:hanging="340"/>
      </w:pPr>
      <w:bookmarkStart w:id="16" w:name="_ENREF_15"/>
      <w:r>
        <w:t>[</w:t>
      </w:r>
      <w:r w:rsidRPr="002F4014">
        <w:t>15</w:t>
      </w:r>
      <w:r>
        <w:t>]</w:t>
      </w:r>
      <w:r w:rsidRPr="002F4014">
        <w:tab/>
        <w:t>S.</w:t>
      </w:r>
      <w:r w:rsidR="006B047C" w:rsidRPr="006B047C">
        <w:t xml:space="preserve"> </w:t>
      </w:r>
      <w:r w:rsidR="006B047C" w:rsidRPr="002F4014">
        <w:t>Števo,</w:t>
      </w:r>
      <w:r w:rsidRPr="002F4014">
        <w:t xml:space="preserve"> I. Sekaj, and M. Dekan, </w:t>
      </w:r>
      <w:r w:rsidRPr="002F4014">
        <w:rPr>
          <w:i/>
        </w:rPr>
        <w:t>Optimization of robotic arm trajectory using genetic algorithm.</w:t>
      </w:r>
      <w:r w:rsidRPr="002F4014">
        <w:t xml:space="preserve"> IFAC Proceedings Volumes, 2014. </w:t>
      </w:r>
      <w:r w:rsidRPr="009B4190">
        <w:rPr>
          <w:bCs/>
        </w:rPr>
        <w:t>47</w:t>
      </w:r>
      <w:r w:rsidRPr="002F4014">
        <w:t>(3): p. 1748-1753.</w:t>
      </w:r>
      <w:bookmarkEnd w:id="16"/>
    </w:p>
    <w:p w14:paraId="33E949EA" w14:textId="770A4319" w:rsidR="002F4014" w:rsidRPr="002F4014" w:rsidRDefault="002F4014" w:rsidP="002F4014">
      <w:pPr>
        <w:pStyle w:val="EndNoteBibliography"/>
        <w:spacing w:after="0"/>
        <w:ind w:left="340" w:hanging="340"/>
      </w:pPr>
      <w:bookmarkStart w:id="17" w:name="_ENREF_16"/>
      <w:r>
        <w:t>[</w:t>
      </w:r>
      <w:r w:rsidRPr="002F4014">
        <w:t>16</w:t>
      </w:r>
      <w:r>
        <w:t>]</w:t>
      </w:r>
      <w:r w:rsidRPr="002F4014">
        <w:tab/>
        <w:t>A.</w:t>
      </w:r>
      <w:r w:rsidR="006B047C">
        <w:t xml:space="preserve"> </w:t>
      </w:r>
      <w:r w:rsidR="006B047C" w:rsidRPr="002F4014">
        <w:t>Homaifar,</w:t>
      </w:r>
      <w:r w:rsidRPr="002F4014">
        <w:t xml:space="preserve"> C.X. Qi, and S.H. Lai, </w:t>
      </w:r>
      <w:r w:rsidRPr="002F4014">
        <w:rPr>
          <w:i/>
        </w:rPr>
        <w:t>Constrained optimization via genetic algorithms.</w:t>
      </w:r>
      <w:r w:rsidRPr="002F4014">
        <w:t xml:space="preserve"> Simulation, 1994. </w:t>
      </w:r>
      <w:r w:rsidRPr="009B4190">
        <w:rPr>
          <w:bCs/>
        </w:rPr>
        <w:t>62</w:t>
      </w:r>
      <w:r w:rsidRPr="002F4014">
        <w:t>(4): p. 242-253.</w:t>
      </w:r>
      <w:bookmarkEnd w:id="17"/>
    </w:p>
    <w:p w14:paraId="26997185" w14:textId="05825497" w:rsidR="002F4014" w:rsidRPr="002F4014" w:rsidRDefault="002F4014" w:rsidP="002F4014">
      <w:pPr>
        <w:pStyle w:val="EndNoteBibliography"/>
        <w:spacing w:after="0"/>
        <w:ind w:left="340" w:hanging="340"/>
      </w:pPr>
      <w:bookmarkStart w:id="18" w:name="_ENREF_17"/>
      <w:r>
        <w:t>[</w:t>
      </w:r>
      <w:r w:rsidRPr="002F4014">
        <w:t>17</w:t>
      </w:r>
      <w:r>
        <w:t>]</w:t>
      </w:r>
      <w:r w:rsidRPr="002F4014">
        <w:tab/>
        <w:t>J.A.</w:t>
      </w:r>
      <w:r w:rsidR="006B047C">
        <w:t xml:space="preserve"> </w:t>
      </w:r>
      <w:r w:rsidR="006B047C" w:rsidRPr="002F4014">
        <w:t xml:space="preserve">Joines, </w:t>
      </w:r>
      <w:r w:rsidRPr="002F4014">
        <w:t xml:space="preserve">and C.R. Houck. </w:t>
      </w:r>
      <w:r w:rsidRPr="002F4014">
        <w:rPr>
          <w:i/>
        </w:rPr>
        <w:t>On the use of non-stationary penalty functions to solve nonlinear constrained optimization problems with GA's</w:t>
      </w:r>
      <w:r w:rsidRPr="002F4014">
        <w:t xml:space="preserve">. in </w:t>
      </w:r>
      <w:r w:rsidRPr="002F4014">
        <w:rPr>
          <w:i/>
        </w:rPr>
        <w:t xml:space="preserve">Proceedings of the first IEEE conference on </w:t>
      </w:r>
      <w:r w:rsidRPr="002F4014">
        <w:rPr>
          <w:i/>
        </w:rPr>
        <w:t>evolutionary computation. IEEE world congress on computational intelligence</w:t>
      </w:r>
      <w:r w:rsidRPr="002F4014">
        <w:t>. 1994. IEEE.</w:t>
      </w:r>
      <w:bookmarkEnd w:id="18"/>
    </w:p>
    <w:p w14:paraId="7431AB8C" w14:textId="6381F9E9" w:rsidR="002F4014" w:rsidRPr="002F4014" w:rsidRDefault="002F4014" w:rsidP="002F4014">
      <w:pPr>
        <w:pStyle w:val="EndNoteBibliography"/>
        <w:ind w:left="340" w:hanging="340"/>
      </w:pPr>
      <w:bookmarkStart w:id="19" w:name="_ENREF_18"/>
      <w:r>
        <w:t>[</w:t>
      </w:r>
      <w:r w:rsidRPr="002F4014">
        <w:t>18</w:t>
      </w:r>
      <w:r>
        <w:t>]</w:t>
      </w:r>
      <w:r w:rsidRPr="002F4014">
        <w:tab/>
        <w:t xml:space="preserve">R. </w:t>
      </w:r>
      <w:r w:rsidR="006B047C" w:rsidRPr="002F4014">
        <w:t>Farmani,</w:t>
      </w:r>
      <w:r w:rsidR="006B047C">
        <w:t xml:space="preserve"> </w:t>
      </w:r>
      <w:r w:rsidRPr="002F4014">
        <w:t xml:space="preserve">and J.A. Wright, </w:t>
      </w:r>
      <w:r w:rsidRPr="002F4014">
        <w:rPr>
          <w:i/>
        </w:rPr>
        <w:t>Self-adaptive fitness formulation for constrained optimization.</w:t>
      </w:r>
      <w:r w:rsidRPr="002F4014">
        <w:t xml:space="preserve"> IEEE transactions on evolutionary computation, 2003. </w:t>
      </w:r>
      <w:r w:rsidRPr="002F4014">
        <w:rPr>
          <w:b/>
        </w:rPr>
        <w:t>7</w:t>
      </w:r>
      <w:r w:rsidRPr="002F4014">
        <w:t>(5): p. 445-455.</w:t>
      </w:r>
      <w:bookmarkEnd w:id="19"/>
    </w:p>
    <w:p w14:paraId="74068A0C" w14:textId="35A41E78" w:rsidR="00AC0D8D" w:rsidRDefault="00691CC1" w:rsidP="002F4014">
      <w:pPr>
        <w:spacing w:after="0" w:line="240" w:lineRule="auto"/>
        <w:ind w:left="284" w:hanging="284"/>
        <w:jc w:val="both"/>
        <w:rPr>
          <w:noProof/>
          <w:rtl/>
        </w:rPr>
      </w:pPr>
      <w:r w:rsidRPr="00F22C47">
        <w:rPr>
          <w:rFonts w:asciiTheme="majorBidi" w:hAnsiTheme="majorBidi" w:cstheme="majorBidi"/>
          <w:noProof/>
          <w:sz w:val="16"/>
          <w:szCs w:val="16"/>
        </w:rPr>
        <w:fldChar w:fldCharType="end"/>
      </w:r>
    </w:p>
    <w:sectPr w:rsidR="00AC0D8D" w:rsidSect="00B81889">
      <w:footerReference w:type="default" r:id="rId19"/>
      <w:footnotePr>
        <w:numRestart w:val="eachPage"/>
      </w:footnotePr>
      <w:type w:val="continuous"/>
      <w:pgSz w:w="11906" w:h="16838" w:code="9"/>
      <w:pgMar w:top="1440" w:right="1138" w:bottom="1440" w:left="1138" w:header="706" w:footer="706" w:gutter="0"/>
      <w:cols w:num="2" w:space="397"/>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D44747" w14:textId="77777777" w:rsidR="00E65BD9" w:rsidRDefault="00E65BD9" w:rsidP="00C13DE9">
      <w:pPr>
        <w:spacing w:after="0" w:line="240" w:lineRule="auto"/>
      </w:pPr>
      <w:r>
        <w:separator/>
      </w:r>
    </w:p>
  </w:endnote>
  <w:endnote w:type="continuationSeparator" w:id="0">
    <w:p w14:paraId="05D57598" w14:textId="77777777" w:rsidR="00E65BD9" w:rsidRDefault="00E65BD9" w:rsidP="00C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Nazanin">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00004FF" w:usb2="00000000" w:usb3="00000000" w:csb0="0000019F" w:csb1="00000000"/>
  </w:font>
  <w:font w:name="B Titr">
    <w:altName w:val="Arial"/>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Yu Gothic UI Semilight">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6359768"/>
      <w:docPartObj>
        <w:docPartGallery w:val="Page Numbers (Bottom of Page)"/>
        <w:docPartUnique/>
      </w:docPartObj>
    </w:sdtPr>
    <w:sdtEndPr>
      <w:rPr>
        <w:noProof/>
      </w:rPr>
    </w:sdtEndPr>
    <w:sdtContent>
      <w:p w14:paraId="445E1FF4" w14:textId="77777777" w:rsidR="000F2CCA" w:rsidRDefault="000F2CCA">
        <w:pPr>
          <w:pStyle w:val="Footer"/>
          <w:jc w:val="center"/>
        </w:pPr>
        <w:r w:rsidRPr="00C5688D">
          <w:rPr>
            <w:rFonts w:asciiTheme="majorBidi" w:hAnsiTheme="majorBidi" w:cstheme="majorBidi"/>
            <w:sz w:val="18"/>
            <w:szCs w:val="18"/>
          </w:rPr>
          <w:fldChar w:fldCharType="begin"/>
        </w:r>
        <w:r w:rsidRPr="00C5688D">
          <w:rPr>
            <w:rFonts w:asciiTheme="majorBidi" w:hAnsiTheme="majorBidi" w:cstheme="majorBidi"/>
            <w:sz w:val="18"/>
            <w:szCs w:val="18"/>
          </w:rPr>
          <w:instrText xml:space="preserve"> PAGE   \* MERGEFORMAT </w:instrText>
        </w:r>
        <w:r w:rsidRPr="00C5688D">
          <w:rPr>
            <w:rFonts w:asciiTheme="majorBidi" w:hAnsiTheme="majorBidi" w:cstheme="majorBidi"/>
            <w:sz w:val="18"/>
            <w:szCs w:val="18"/>
          </w:rPr>
          <w:fldChar w:fldCharType="separate"/>
        </w:r>
        <w:r>
          <w:rPr>
            <w:rFonts w:asciiTheme="majorBidi" w:hAnsiTheme="majorBidi" w:cstheme="majorBidi"/>
            <w:noProof/>
            <w:sz w:val="18"/>
            <w:szCs w:val="18"/>
          </w:rPr>
          <w:t>1</w:t>
        </w:r>
        <w:r w:rsidRPr="00C5688D">
          <w:rPr>
            <w:rFonts w:asciiTheme="majorBidi" w:hAnsiTheme="majorBidi" w:cstheme="majorBidi"/>
            <w:noProof/>
            <w:sz w:val="18"/>
            <w:szCs w:val="18"/>
          </w:rPr>
          <w:fldChar w:fldCharType="end"/>
        </w:r>
      </w:p>
    </w:sdtContent>
  </w:sdt>
  <w:p w14:paraId="69FC9BB8" w14:textId="77777777" w:rsidR="000F2CCA" w:rsidRDefault="000F2C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036733"/>
      <w:docPartObj>
        <w:docPartGallery w:val="Page Numbers (Bottom of Page)"/>
        <w:docPartUnique/>
      </w:docPartObj>
    </w:sdtPr>
    <w:sdtEndPr>
      <w:rPr>
        <w:rFonts w:asciiTheme="majorBidi" w:hAnsiTheme="majorBidi" w:cstheme="majorBidi"/>
        <w:noProof/>
        <w:sz w:val="18"/>
        <w:szCs w:val="18"/>
      </w:rPr>
    </w:sdtEndPr>
    <w:sdtContent>
      <w:p w14:paraId="57E1895C" w14:textId="77777777" w:rsidR="000F2CCA" w:rsidRPr="00C5688D" w:rsidRDefault="000F2CCA">
        <w:pPr>
          <w:pStyle w:val="Footer"/>
          <w:jc w:val="center"/>
          <w:rPr>
            <w:rFonts w:asciiTheme="majorBidi" w:hAnsiTheme="majorBidi" w:cstheme="majorBidi"/>
            <w:sz w:val="18"/>
            <w:szCs w:val="18"/>
          </w:rPr>
        </w:pPr>
        <w:r w:rsidRPr="00C5688D">
          <w:rPr>
            <w:rFonts w:asciiTheme="majorBidi" w:hAnsiTheme="majorBidi" w:cstheme="majorBidi"/>
            <w:sz w:val="18"/>
            <w:szCs w:val="18"/>
          </w:rPr>
          <w:fldChar w:fldCharType="begin"/>
        </w:r>
        <w:r w:rsidRPr="00C5688D">
          <w:rPr>
            <w:rFonts w:asciiTheme="majorBidi" w:hAnsiTheme="majorBidi" w:cstheme="majorBidi"/>
            <w:sz w:val="18"/>
            <w:szCs w:val="18"/>
          </w:rPr>
          <w:instrText xml:space="preserve"> PAGE   \* MERGEFORMAT </w:instrText>
        </w:r>
        <w:r w:rsidRPr="00C5688D">
          <w:rPr>
            <w:rFonts w:asciiTheme="majorBidi" w:hAnsiTheme="majorBidi" w:cstheme="majorBidi"/>
            <w:sz w:val="18"/>
            <w:szCs w:val="18"/>
          </w:rPr>
          <w:fldChar w:fldCharType="separate"/>
        </w:r>
        <w:r>
          <w:rPr>
            <w:rFonts w:asciiTheme="majorBidi" w:hAnsiTheme="majorBidi" w:cstheme="majorBidi"/>
            <w:noProof/>
            <w:sz w:val="18"/>
            <w:szCs w:val="18"/>
          </w:rPr>
          <w:t>4</w:t>
        </w:r>
        <w:r w:rsidRPr="00C5688D">
          <w:rPr>
            <w:rFonts w:asciiTheme="majorBidi" w:hAnsiTheme="majorBidi" w:cstheme="majorBidi"/>
            <w:noProof/>
            <w:sz w:val="18"/>
            <w:szCs w:val="18"/>
          </w:rPr>
          <w:fldChar w:fldCharType="end"/>
        </w:r>
      </w:p>
    </w:sdtContent>
  </w:sdt>
  <w:p w14:paraId="025F76F3" w14:textId="77777777" w:rsidR="000F2CCA" w:rsidRPr="00961E7A" w:rsidRDefault="000F2CCA" w:rsidP="00961E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575EBE" w14:textId="77777777" w:rsidR="00E65BD9" w:rsidRDefault="00E65BD9" w:rsidP="00C13DE9">
      <w:pPr>
        <w:spacing w:after="0" w:line="240" w:lineRule="auto"/>
      </w:pPr>
      <w:r>
        <w:separator/>
      </w:r>
    </w:p>
  </w:footnote>
  <w:footnote w:type="continuationSeparator" w:id="0">
    <w:p w14:paraId="4FFF3526" w14:textId="77777777" w:rsidR="00E65BD9" w:rsidRDefault="00E65BD9" w:rsidP="00C13DE9">
      <w:pPr>
        <w:spacing w:after="0" w:line="240" w:lineRule="auto"/>
      </w:pPr>
      <w:r>
        <w:continuationSeparator/>
      </w:r>
    </w:p>
  </w:footnote>
  <w:footnote w:id="1">
    <w:p w14:paraId="5F8FFD1D" w14:textId="67A3FF10" w:rsidR="000F2CCA" w:rsidRDefault="000F2CCA">
      <w:pPr>
        <w:pStyle w:val="FootnoteText"/>
      </w:pPr>
      <w:r>
        <w:rPr>
          <w:rStyle w:val="FootnoteReference"/>
        </w:rPr>
        <w:footnoteRef/>
      </w:r>
      <w:r>
        <w:t xml:space="preserve"> </w:t>
      </w:r>
      <w:r w:rsidRPr="00247CCF">
        <w:rPr>
          <w:rStyle w:val="SubTitleChar"/>
          <w:rFonts w:asciiTheme="majorHAnsi" w:hAnsiTheme="majorHAnsi"/>
        </w:rPr>
        <w:t>Translational Parallel Robots</w:t>
      </w:r>
    </w:p>
  </w:footnote>
  <w:footnote w:id="2">
    <w:p w14:paraId="052E8BA4" w14:textId="32EF60E6" w:rsidR="000F2CCA" w:rsidRDefault="000F2CCA" w:rsidP="00A735F2">
      <w:pPr>
        <w:pStyle w:val="SubTitle"/>
      </w:pPr>
      <w:r>
        <w:rPr>
          <w:rStyle w:val="FootnoteReference"/>
        </w:rPr>
        <w:footnoteRef/>
      </w:r>
      <w:r w:rsidRPr="0094716D">
        <w:rPr>
          <w:rStyle w:val="SubTitleChar"/>
        </w:rPr>
        <w:t xml:space="preserve"> </w:t>
      </w:r>
      <w:r w:rsidRPr="009414DF">
        <w:rPr>
          <w:rStyle w:val="SubTitleChar"/>
          <w:rFonts w:asciiTheme="majorHAnsi" w:hAnsiTheme="majorHAnsi"/>
        </w:rPr>
        <w:t>Delta Robot</w:t>
      </w:r>
    </w:p>
  </w:footnote>
  <w:footnote w:id="3">
    <w:p w14:paraId="3F6A1D6E" w14:textId="07F0003D" w:rsidR="000F2CCA" w:rsidRPr="00A735F2" w:rsidRDefault="000F2CCA" w:rsidP="00A735F2">
      <w:pPr>
        <w:pStyle w:val="SubTitle"/>
        <w:rPr>
          <w:sz w:val="18"/>
          <w:szCs w:val="18"/>
        </w:rPr>
      </w:pPr>
      <w:r w:rsidRPr="00A735F2">
        <w:rPr>
          <w:rStyle w:val="FootnoteReference"/>
          <w:sz w:val="18"/>
          <w:szCs w:val="18"/>
        </w:rPr>
        <w:footnoteRef/>
      </w:r>
      <w:r w:rsidRPr="00A735F2">
        <w:rPr>
          <w:sz w:val="18"/>
          <w:szCs w:val="18"/>
        </w:rPr>
        <w:t xml:space="preserve"> </w:t>
      </w:r>
      <w:r w:rsidRPr="00A735F2">
        <w:t>Workspace</w:t>
      </w:r>
    </w:p>
  </w:footnote>
  <w:footnote w:id="4">
    <w:p w14:paraId="194392D9" w14:textId="3B68D7F1" w:rsidR="000F2CCA" w:rsidRPr="00A735F2" w:rsidRDefault="000F2CCA" w:rsidP="00A735F2">
      <w:pPr>
        <w:pStyle w:val="SubTitle"/>
        <w:rPr>
          <w:sz w:val="18"/>
          <w:szCs w:val="18"/>
        </w:rPr>
      </w:pPr>
      <w:r w:rsidRPr="00A735F2">
        <w:rPr>
          <w:rStyle w:val="FootnoteReference"/>
          <w:sz w:val="18"/>
          <w:szCs w:val="18"/>
        </w:rPr>
        <w:footnoteRef/>
      </w:r>
      <w:r w:rsidRPr="00A735F2">
        <w:rPr>
          <w:sz w:val="18"/>
          <w:szCs w:val="18"/>
        </w:rPr>
        <w:t xml:space="preserve"> </w:t>
      </w:r>
      <w:r w:rsidRPr="00A735F2">
        <w:t>End effector</w:t>
      </w:r>
    </w:p>
  </w:footnote>
  <w:footnote w:id="5">
    <w:p w14:paraId="4CB0909F" w14:textId="501B3470" w:rsidR="000F2CCA" w:rsidRPr="00A735F2" w:rsidRDefault="000F2CCA" w:rsidP="00A735F2">
      <w:pPr>
        <w:pStyle w:val="SubTitle"/>
        <w:rPr>
          <w:sz w:val="18"/>
          <w:szCs w:val="18"/>
        </w:rPr>
      </w:pPr>
      <w:r w:rsidRPr="00A735F2">
        <w:rPr>
          <w:rStyle w:val="FootnoteReference"/>
          <w:sz w:val="18"/>
          <w:szCs w:val="18"/>
        </w:rPr>
        <w:footnoteRef/>
      </w:r>
      <w:r w:rsidRPr="00A735F2">
        <w:rPr>
          <w:sz w:val="18"/>
          <w:szCs w:val="18"/>
        </w:rPr>
        <w:t xml:space="preserve"> </w:t>
      </w:r>
      <w:r w:rsidRPr="00A735F2">
        <w:t>C</w:t>
      </w:r>
      <w:r w:rsidRPr="00A735F2">
        <w:rPr>
          <w:sz w:val="18"/>
          <w:szCs w:val="18"/>
        </w:rPr>
        <w:t xml:space="preserve">. </w:t>
      </w:r>
      <w:r w:rsidRPr="00A735F2">
        <w:t>Gosselin</w:t>
      </w:r>
    </w:p>
  </w:footnote>
  <w:footnote w:id="6">
    <w:p w14:paraId="62F65F31" w14:textId="1C3B3972" w:rsidR="000F2CCA" w:rsidRPr="00A735F2" w:rsidRDefault="000F2CCA" w:rsidP="00A735F2">
      <w:pPr>
        <w:pStyle w:val="SubTitle"/>
        <w:rPr>
          <w:sz w:val="18"/>
          <w:szCs w:val="18"/>
        </w:rPr>
      </w:pPr>
      <w:r w:rsidRPr="00A735F2">
        <w:rPr>
          <w:rStyle w:val="FootnoteReference"/>
          <w:sz w:val="18"/>
          <w:szCs w:val="18"/>
        </w:rPr>
        <w:footnoteRef/>
      </w:r>
      <w:r w:rsidRPr="00A735F2">
        <w:rPr>
          <w:sz w:val="18"/>
          <w:szCs w:val="18"/>
        </w:rPr>
        <w:t xml:space="preserve"> </w:t>
      </w:r>
      <w:r w:rsidRPr="00A735F2">
        <w:t>Boudreau</w:t>
      </w:r>
    </w:p>
  </w:footnote>
  <w:footnote w:id="7">
    <w:p w14:paraId="5CD1A81A" w14:textId="77D05645" w:rsidR="000F2CCA" w:rsidRPr="00A735F2" w:rsidRDefault="000F2CCA" w:rsidP="00A735F2">
      <w:pPr>
        <w:pStyle w:val="SubTitle"/>
      </w:pPr>
      <w:r w:rsidRPr="00A735F2">
        <w:rPr>
          <w:rStyle w:val="FootnoteReference"/>
        </w:rPr>
        <w:footnoteRef/>
      </w:r>
      <w:r w:rsidRPr="00A735F2">
        <w:t xml:space="preserve"> Yunjiang Lou</w:t>
      </w:r>
    </w:p>
  </w:footnote>
  <w:footnote w:id="8">
    <w:p w14:paraId="2D67EAC1" w14:textId="405563C6" w:rsidR="000F2CCA" w:rsidRPr="00A735F2" w:rsidRDefault="000F2CCA" w:rsidP="00A735F2">
      <w:pPr>
        <w:pStyle w:val="SubTitle"/>
        <w:rPr>
          <w:rtl/>
          <w:lang w:bidi="fa-IR"/>
        </w:rPr>
      </w:pPr>
      <w:r w:rsidRPr="00A735F2">
        <w:rPr>
          <w:rStyle w:val="FootnoteReference"/>
          <w:sz w:val="18"/>
          <w:szCs w:val="18"/>
        </w:rPr>
        <w:footnoteRef/>
      </w:r>
      <w:r w:rsidRPr="00A735F2">
        <w:t xml:space="preserve"> controlled random search</w:t>
      </w:r>
    </w:p>
  </w:footnote>
  <w:footnote w:id="9">
    <w:p w14:paraId="7FF4B01B" w14:textId="36304BA3" w:rsidR="000F2CCA" w:rsidRPr="00A735F2" w:rsidRDefault="000F2CCA" w:rsidP="00A735F2">
      <w:pPr>
        <w:pStyle w:val="SubTitle"/>
      </w:pPr>
      <w:r w:rsidRPr="00A735F2">
        <w:rPr>
          <w:rStyle w:val="FootnoteReference"/>
          <w:sz w:val="18"/>
          <w:szCs w:val="18"/>
        </w:rPr>
        <w:footnoteRef/>
      </w:r>
      <w:r w:rsidRPr="00A735F2">
        <w:t xml:space="preserve"> Effective Regular Workspace</w:t>
      </w:r>
    </w:p>
  </w:footnote>
  <w:footnote w:id="10">
    <w:p w14:paraId="61EDCD69" w14:textId="01DE80AA" w:rsidR="000F2CCA" w:rsidRDefault="000F2CCA" w:rsidP="00A735F2">
      <w:pPr>
        <w:pStyle w:val="SubTitle"/>
      </w:pPr>
      <w:r>
        <w:rPr>
          <w:rStyle w:val="FootnoteReference"/>
        </w:rPr>
        <w:footnoteRef/>
      </w:r>
      <w:r>
        <w:t xml:space="preserve"> Laribi</w:t>
      </w:r>
    </w:p>
  </w:footnote>
  <w:footnote w:id="11">
    <w:p w14:paraId="4A9CEAAC" w14:textId="0603B730" w:rsidR="000F2CCA" w:rsidRDefault="000F2CCA" w:rsidP="00A735F2">
      <w:pPr>
        <w:pStyle w:val="SubTitle"/>
      </w:pPr>
      <w:r>
        <w:rPr>
          <w:rStyle w:val="FootnoteReference"/>
        </w:rPr>
        <w:footnoteRef/>
      </w:r>
      <w:r>
        <w:t xml:space="preserve"> Cost Function</w:t>
      </w:r>
    </w:p>
  </w:footnote>
  <w:footnote w:id="12">
    <w:p w14:paraId="0A7DF5FD" w14:textId="26254C08" w:rsidR="000F2CCA" w:rsidRDefault="000F2CCA" w:rsidP="00A735F2">
      <w:pPr>
        <w:pStyle w:val="SubTitle"/>
      </w:pPr>
      <w:r>
        <w:rPr>
          <w:rStyle w:val="FootnoteReference"/>
        </w:rPr>
        <w:footnoteRef/>
      </w:r>
      <w:r>
        <w:t xml:space="preserve"> McCormick</w:t>
      </w:r>
    </w:p>
  </w:footnote>
  <w:footnote w:id="13">
    <w:p w14:paraId="46D8F2EE" w14:textId="77777777" w:rsidR="000F2CCA" w:rsidRDefault="000F2CCA" w:rsidP="00825694">
      <w:pPr>
        <w:pStyle w:val="FootnoteText"/>
        <w:rPr>
          <w:lang w:bidi="fa-IR"/>
        </w:rPr>
      </w:pPr>
      <w:r>
        <w:rPr>
          <w:rStyle w:val="FootnoteReference"/>
        </w:rPr>
        <w:footnoteRef/>
      </w:r>
      <w:r>
        <w:t xml:space="preserve"> </w:t>
      </w:r>
      <w:r w:rsidRPr="00825694">
        <w:rPr>
          <w:rStyle w:val="SubTitleChar"/>
        </w:rPr>
        <w:t>Catia</w:t>
      </w:r>
    </w:p>
  </w:footnote>
  <w:footnote w:id="14">
    <w:p w14:paraId="343D17D7" w14:textId="41B7638C" w:rsidR="000F2CCA" w:rsidRDefault="000F2CCA">
      <w:pPr>
        <w:pStyle w:val="FootnoteText"/>
        <w:rPr>
          <w:lang w:bidi="fa-IR"/>
        </w:rPr>
      </w:pPr>
      <w:r>
        <w:rPr>
          <w:rStyle w:val="FootnoteReference"/>
        </w:rPr>
        <w:footnoteRef/>
      </w:r>
      <w:r>
        <w:t xml:space="preserve"> </w:t>
      </w:r>
      <w:r w:rsidRPr="00E85000">
        <w:rPr>
          <w:rStyle w:val="SubTitleChar"/>
        </w:rPr>
        <w:t>Conjugate Gradient</w:t>
      </w:r>
      <w:r>
        <w:rPr>
          <w:lang w:bidi="fa-IR"/>
        </w:rPr>
        <w:t xml:space="preserve"> </w:t>
      </w:r>
    </w:p>
  </w:footnote>
  <w:footnote w:id="15">
    <w:p w14:paraId="56FC85EC" w14:textId="5C22C77E" w:rsidR="000F2CCA" w:rsidRDefault="000F2CCA">
      <w:pPr>
        <w:pStyle w:val="FootnoteText"/>
        <w:rPr>
          <w:rtl/>
          <w:lang w:bidi="fa-IR"/>
        </w:rPr>
      </w:pPr>
      <w:r>
        <w:rPr>
          <w:rStyle w:val="FootnoteReference"/>
        </w:rPr>
        <w:footnoteRef/>
      </w:r>
      <w:r>
        <w:t xml:space="preserve"> </w:t>
      </w:r>
      <w:r w:rsidRPr="00CF7753">
        <w:rPr>
          <w:rStyle w:val="SubTitleChar"/>
        </w:rPr>
        <w:t>Simulated Annealing</w:t>
      </w:r>
    </w:p>
  </w:footnote>
  <w:footnote w:id="16">
    <w:p w14:paraId="0863A767" w14:textId="6BE7B54F" w:rsidR="000F2CCA" w:rsidRDefault="000F2CCA">
      <w:pPr>
        <w:pStyle w:val="FootnoteText"/>
      </w:pPr>
      <w:r>
        <w:rPr>
          <w:rStyle w:val="FootnoteReference"/>
        </w:rPr>
        <w:footnoteRef/>
      </w:r>
      <w:r>
        <w:t xml:space="preserve"> </w:t>
      </w:r>
      <w:r w:rsidRPr="00193338">
        <w:rPr>
          <w:rStyle w:val="SubTitleChar"/>
        </w:rPr>
        <w:t>Fitness Function</w:t>
      </w:r>
    </w:p>
  </w:footnote>
  <w:footnote w:id="17">
    <w:p w14:paraId="2C8D599E" w14:textId="0871703A" w:rsidR="000F2CCA" w:rsidRDefault="000F2CCA">
      <w:pPr>
        <w:pStyle w:val="FootnoteText"/>
      </w:pPr>
      <w:r>
        <w:rPr>
          <w:rStyle w:val="FootnoteReference"/>
        </w:rPr>
        <w:footnoteRef/>
      </w:r>
      <w:r>
        <w:t xml:space="preserve"> </w:t>
      </w:r>
      <w:r w:rsidRPr="00193338">
        <w:rPr>
          <w:rStyle w:val="SubTitleChar"/>
        </w:rPr>
        <w:t>Static Penalty</w:t>
      </w:r>
    </w:p>
  </w:footnote>
  <w:footnote w:id="18">
    <w:p w14:paraId="04609F55" w14:textId="73479D24" w:rsidR="000F2CCA" w:rsidRDefault="000F2CCA">
      <w:pPr>
        <w:pStyle w:val="FootnoteText"/>
      </w:pPr>
      <w:r>
        <w:rPr>
          <w:rStyle w:val="FootnoteReference"/>
        </w:rPr>
        <w:footnoteRef/>
      </w:r>
      <w:r>
        <w:t xml:space="preserve"> </w:t>
      </w:r>
      <w:r>
        <w:rPr>
          <w:rFonts w:ascii="Times New Roman" w:hAnsi="Times New Roman" w:cs="Times New Roman"/>
          <w:sz w:val="16"/>
          <w:szCs w:val="16"/>
        </w:rPr>
        <w:t>Homaifar,A.</w:t>
      </w:r>
    </w:p>
  </w:footnote>
  <w:footnote w:id="19">
    <w:p w14:paraId="1905D4B6" w14:textId="00F2E6D3" w:rsidR="000F2CCA" w:rsidRDefault="000F2CCA">
      <w:pPr>
        <w:pStyle w:val="FootnoteText"/>
      </w:pPr>
      <w:r>
        <w:rPr>
          <w:rStyle w:val="FootnoteReference"/>
        </w:rPr>
        <w:footnoteRef/>
      </w:r>
      <w:r>
        <w:t xml:space="preserve"> </w:t>
      </w:r>
      <w:r w:rsidRPr="00193338">
        <w:rPr>
          <w:rStyle w:val="SubTitleChar"/>
        </w:rPr>
        <w:t>Dynamic Penalty</w:t>
      </w:r>
    </w:p>
  </w:footnote>
  <w:footnote w:id="20">
    <w:p w14:paraId="7BC0A219" w14:textId="74540FB3" w:rsidR="000F2CCA" w:rsidRDefault="000F2CCA">
      <w:pPr>
        <w:pStyle w:val="FootnoteText"/>
      </w:pPr>
      <w:r>
        <w:rPr>
          <w:rStyle w:val="FootnoteReference"/>
        </w:rPr>
        <w:footnoteRef/>
      </w:r>
      <w:r>
        <w:t xml:space="preserve"> </w:t>
      </w:r>
      <w:r>
        <w:rPr>
          <w:rFonts w:ascii="Times New Roman" w:hAnsi="Times New Roman" w:cs="Times New Roman"/>
          <w:sz w:val="16"/>
          <w:szCs w:val="16"/>
        </w:rPr>
        <w:t>Joines, J, A.</w:t>
      </w:r>
    </w:p>
  </w:footnote>
  <w:footnote w:id="21">
    <w:p w14:paraId="74490156" w14:textId="6A5CCC82" w:rsidR="000F2CCA" w:rsidRDefault="000F2CCA">
      <w:pPr>
        <w:pStyle w:val="FootnoteText"/>
      </w:pPr>
      <w:r>
        <w:rPr>
          <w:rStyle w:val="FootnoteReference"/>
        </w:rPr>
        <w:footnoteRef/>
      </w:r>
      <w:r>
        <w:t xml:space="preserve"> </w:t>
      </w:r>
      <w:r>
        <w:rPr>
          <w:rFonts w:ascii="Times New Roman" w:hAnsi="Times New Roman" w:cs="Times New Roman"/>
          <w:sz w:val="16"/>
          <w:szCs w:val="16"/>
        </w:rPr>
        <w:t>Houck, C,R.</w:t>
      </w:r>
    </w:p>
  </w:footnote>
  <w:footnote w:id="22">
    <w:p w14:paraId="5F5149BD" w14:textId="008A5BD0" w:rsidR="000F2CCA" w:rsidRDefault="000F2CCA">
      <w:pPr>
        <w:pStyle w:val="FootnoteText"/>
        <w:rPr>
          <w:lang w:bidi="fa-IR"/>
        </w:rPr>
      </w:pPr>
      <w:r>
        <w:rPr>
          <w:rStyle w:val="FootnoteReference"/>
        </w:rPr>
        <w:footnoteRef/>
      </w:r>
      <w:r>
        <w:t xml:space="preserve"> </w:t>
      </w:r>
      <w:r w:rsidRPr="00ED65A4">
        <w:rPr>
          <w:rStyle w:val="SubTitleChar"/>
        </w:rPr>
        <w:t>Self-Adaptive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5B2FA" w14:textId="77777777" w:rsidR="000F2CCA" w:rsidRPr="00B21F80" w:rsidRDefault="000F2CCA" w:rsidP="00FD2BA7">
    <w:pPr>
      <w:pStyle w:val="Header"/>
      <w:bidi/>
      <w:spacing w:after="0" w:line="240" w:lineRule="auto"/>
      <w:rPr>
        <w:rFonts w:cs="B Nazanin"/>
        <w:b/>
        <w:bCs/>
        <w:color w:val="0070C0"/>
        <w:sz w:val="18"/>
        <w:szCs w:val="18"/>
        <w:rtl/>
        <w:lang w:bidi="fa-IR"/>
      </w:rPr>
    </w:pPr>
    <w:r>
      <w:rPr>
        <w:rFonts w:cs="B Nazanin"/>
        <w:b/>
        <w:bCs/>
        <w:noProof/>
        <w:color w:val="0070C0"/>
        <w:sz w:val="18"/>
        <w:szCs w:val="18"/>
        <w:rtl/>
        <w:lang w:eastAsia="en-US"/>
      </w:rPr>
      <mc:AlternateContent>
        <mc:Choice Requires="wps">
          <w:drawing>
            <wp:anchor distT="0" distB="0" distL="114300" distR="114300" simplePos="0" relativeHeight="251659776" behindDoc="0" locked="0" layoutInCell="1" allowOverlap="1" wp14:anchorId="05251BA8" wp14:editId="7BA2BF04">
              <wp:simplePos x="0" y="0"/>
              <wp:positionH relativeFrom="column">
                <wp:posOffset>-656590</wp:posOffset>
              </wp:positionH>
              <wp:positionV relativeFrom="paragraph">
                <wp:posOffset>489585</wp:posOffset>
              </wp:positionV>
              <wp:extent cx="234950" cy="356235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3562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078B39" w14:textId="77777777" w:rsidR="000F2CCA" w:rsidRDefault="000F2CCA" w:rsidP="002D39C5">
                          <w:pPr>
                            <w:bidi/>
                            <w:spacing w:after="0" w:line="240" w:lineRule="auto"/>
                            <w:jc w:val="center"/>
                            <w:rPr>
                              <w:lang w:bidi="fa-IR"/>
                            </w:rPr>
                          </w:pPr>
                          <w:r>
                            <w:rPr>
                              <w:rFonts w:cs="B Nazanin" w:hint="cs"/>
                              <w:b/>
                              <w:bCs/>
                              <w:color w:val="0070C0"/>
                              <w:sz w:val="18"/>
                              <w:szCs w:val="18"/>
                              <w:rtl/>
                              <w:lang w:bidi="fa-IR"/>
                            </w:rPr>
                            <w:t>قالب پیش</w:t>
                          </w:r>
                          <w:r>
                            <w:rPr>
                              <w:rFonts w:cs="B Nazanin" w:hint="cs"/>
                              <w:b/>
                              <w:bCs/>
                              <w:color w:val="0070C0"/>
                              <w:sz w:val="18"/>
                              <w:szCs w:val="18"/>
                              <w:rtl/>
                              <w:lang w:bidi="fa-IR"/>
                            </w:rPr>
                            <w:softHyphen/>
                            <w:t>نویس (</w:t>
                          </w:r>
                          <w:r w:rsidRPr="002D39C5">
                            <w:rPr>
                              <w:rFonts w:cs="B Nazanin" w:hint="cs"/>
                              <w:b/>
                              <w:bCs/>
                              <w:color w:val="FF0000"/>
                              <w:sz w:val="18"/>
                              <w:szCs w:val="18"/>
                              <w:rtl/>
                              <w:lang w:bidi="fa-IR"/>
                            </w:rPr>
                            <w:t>مقاله</w:t>
                          </w:r>
                          <w:r>
                            <w:rPr>
                              <w:rFonts w:cs="B Nazanin" w:hint="cs"/>
                              <w:b/>
                              <w:bCs/>
                              <w:color w:val="0070C0"/>
                              <w:sz w:val="18"/>
                              <w:szCs w:val="18"/>
                              <w:rtl/>
                              <w:lang w:bidi="fa-IR"/>
                            </w:rPr>
                            <w:t xml:space="preserve"> </w:t>
                          </w:r>
                          <w:r w:rsidRPr="002D39C5">
                            <w:rPr>
                              <w:rFonts w:cs="B Nazanin" w:hint="cs"/>
                              <w:b/>
                              <w:bCs/>
                              <w:color w:val="FF0000"/>
                              <w:sz w:val="18"/>
                              <w:szCs w:val="18"/>
                              <w:rtl/>
                              <w:lang w:bidi="fa-IR"/>
                            </w:rPr>
                            <w:t>پژوهشی کامل/</w:t>
                          </w:r>
                          <w:r>
                            <w:rPr>
                              <w:rFonts w:cs="B Nazanin" w:hint="cs"/>
                              <w:b/>
                              <w:bCs/>
                              <w:color w:val="FF0000"/>
                              <w:sz w:val="18"/>
                              <w:szCs w:val="18"/>
                              <w:rtl/>
                              <w:lang w:bidi="fa-IR"/>
                            </w:rPr>
                            <w:t xml:space="preserve"> </w:t>
                          </w:r>
                          <w:r w:rsidRPr="002D39C5">
                            <w:rPr>
                              <w:rFonts w:cs="B Nazanin" w:hint="cs"/>
                              <w:b/>
                              <w:bCs/>
                              <w:color w:val="FF0000"/>
                              <w:sz w:val="18"/>
                              <w:szCs w:val="18"/>
                              <w:rtl/>
                              <w:lang w:bidi="fa-IR"/>
                            </w:rPr>
                            <w:t>یادداشت پژوهشی</w:t>
                          </w:r>
                          <w:r w:rsidRPr="002D39C5">
                            <w:rPr>
                              <w:rFonts w:cs="B Nazanin" w:hint="cs"/>
                              <w:b/>
                              <w:bCs/>
                              <w:color w:val="0070C0"/>
                              <w:sz w:val="18"/>
                              <w:szCs w:val="18"/>
                              <w:rtl/>
                              <w:lang w:bidi="fa-IR"/>
                            </w:rPr>
                            <w:t>)</w:t>
                          </w:r>
                          <w:r w:rsidRPr="00FE2F1E">
                            <w:rPr>
                              <w:rFonts w:cs="B Nazanin" w:hint="cs"/>
                              <w:b/>
                              <w:bCs/>
                              <w:color w:val="0070C0"/>
                              <w:sz w:val="18"/>
                              <w:szCs w:val="18"/>
                              <w:rtl/>
                              <w:lang w:bidi="fa-IR"/>
                            </w:rPr>
                            <w:t xml:space="preserve"> </w:t>
                          </w:r>
                          <w:r>
                            <w:rPr>
                              <w:rFonts w:cs="B Nazanin" w:hint="cs"/>
                              <w:b/>
                              <w:bCs/>
                              <w:color w:val="0070C0"/>
                              <w:sz w:val="18"/>
                              <w:szCs w:val="18"/>
                              <w:rtl/>
                              <w:lang w:bidi="fa-IR"/>
                            </w:rPr>
                            <w:t xml:space="preserve">در </w:t>
                          </w:r>
                          <w:r w:rsidRPr="00FE2F1E">
                            <w:rPr>
                              <w:rFonts w:cs="B Nazanin" w:hint="cs"/>
                              <w:b/>
                              <w:bCs/>
                              <w:color w:val="0070C0"/>
                              <w:sz w:val="18"/>
                              <w:szCs w:val="18"/>
                              <w:rtl/>
                              <w:lang w:bidi="fa-IR"/>
                            </w:rPr>
                            <w:t>مجله مهندسی مکانیک مدرس</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5251BA8" id="_x0000_t202" coordsize="21600,21600" o:spt="202" path="m,l,21600r21600,l21600,xe">
              <v:stroke joinstyle="miter"/>
              <v:path gradientshapeok="t" o:connecttype="rect"/>
            </v:shapetype>
            <v:shape id="Text Box 12" o:spid="_x0000_s1026" type="#_x0000_t202" style="position:absolute;left:0;text-align:left;margin-left:-51.7pt;margin-top:38.55pt;width:18.5pt;height:28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" stroked="f">
              <v:textbox style="layout-flow:vertical;mso-layout-flow-alt:bottom-to-top" inset="0,0,0,0">
                <w:txbxContent>
                  <w:p w14:paraId="6D078B39" w14:textId="77777777" w:rsidR="000F2CCA" w:rsidRDefault="000F2CCA" w:rsidP="002D39C5">
                    <w:pPr>
                      <w:bidi/>
                      <w:spacing w:after="0" w:line="240" w:lineRule="auto"/>
                      <w:jc w:val="center"/>
                      <w:rPr>
                        <w:lang w:bidi="fa-IR"/>
                      </w:rPr>
                    </w:pPr>
                    <w:r>
                      <w:rPr>
                        <w:rFonts w:cs="B Nazanin" w:hint="cs"/>
                        <w:b/>
                        <w:bCs/>
                        <w:color w:val="0070C0"/>
                        <w:sz w:val="18"/>
                        <w:szCs w:val="18"/>
                        <w:rtl/>
                        <w:lang w:bidi="fa-IR"/>
                      </w:rPr>
                      <w:t>قالب پیش</w:t>
                    </w:r>
                    <w:r>
                      <w:rPr>
                        <w:rFonts w:cs="B Nazanin" w:hint="cs"/>
                        <w:b/>
                        <w:bCs/>
                        <w:color w:val="0070C0"/>
                        <w:sz w:val="18"/>
                        <w:szCs w:val="18"/>
                        <w:rtl/>
                        <w:lang w:bidi="fa-IR"/>
                      </w:rPr>
                      <w:softHyphen/>
                      <w:t>نویس (</w:t>
                    </w:r>
                    <w:r w:rsidRPr="002D39C5">
                      <w:rPr>
                        <w:rFonts w:cs="B Nazanin" w:hint="cs"/>
                        <w:b/>
                        <w:bCs/>
                        <w:color w:val="FF0000"/>
                        <w:sz w:val="18"/>
                        <w:szCs w:val="18"/>
                        <w:rtl/>
                        <w:lang w:bidi="fa-IR"/>
                      </w:rPr>
                      <w:t>مقاله</w:t>
                    </w:r>
                    <w:r>
                      <w:rPr>
                        <w:rFonts w:cs="B Nazanin" w:hint="cs"/>
                        <w:b/>
                        <w:bCs/>
                        <w:color w:val="0070C0"/>
                        <w:sz w:val="18"/>
                        <w:szCs w:val="18"/>
                        <w:rtl/>
                        <w:lang w:bidi="fa-IR"/>
                      </w:rPr>
                      <w:t xml:space="preserve"> </w:t>
                    </w:r>
                    <w:r w:rsidRPr="002D39C5">
                      <w:rPr>
                        <w:rFonts w:cs="B Nazanin" w:hint="cs"/>
                        <w:b/>
                        <w:bCs/>
                        <w:color w:val="FF0000"/>
                        <w:sz w:val="18"/>
                        <w:szCs w:val="18"/>
                        <w:rtl/>
                        <w:lang w:bidi="fa-IR"/>
                      </w:rPr>
                      <w:t>پژوهشی کامل/</w:t>
                    </w:r>
                    <w:r>
                      <w:rPr>
                        <w:rFonts w:cs="B Nazanin" w:hint="cs"/>
                        <w:b/>
                        <w:bCs/>
                        <w:color w:val="FF0000"/>
                        <w:sz w:val="18"/>
                        <w:szCs w:val="18"/>
                        <w:rtl/>
                        <w:lang w:bidi="fa-IR"/>
                      </w:rPr>
                      <w:t xml:space="preserve"> </w:t>
                    </w:r>
                    <w:r w:rsidRPr="002D39C5">
                      <w:rPr>
                        <w:rFonts w:cs="B Nazanin" w:hint="cs"/>
                        <w:b/>
                        <w:bCs/>
                        <w:color w:val="FF0000"/>
                        <w:sz w:val="18"/>
                        <w:szCs w:val="18"/>
                        <w:rtl/>
                        <w:lang w:bidi="fa-IR"/>
                      </w:rPr>
                      <w:t>یادداشت پژوهشی</w:t>
                    </w:r>
                    <w:r w:rsidRPr="002D39C5">
                      <w:rPr>
                        <w:rFonts w:cs="B Nazanin" w:hint="cs"/>
                        <w:b/>
                        <w:bCs/>
                        <w:color w:val="0070C0"/>
                        <w:sz w:val="18"/>
                        <w:szCs w:val="18"/>
                        <w:rtl/>
                        <w:lang w:bidi="fa-IR"/>
                      </w:rPr>
                      <w:t>)</w:t>
                    </w:r>
                    <w:r w:rsidRPr="00FE2F1E">
                      <w:rPr>
                        <w:rFonts w:cs="B Nazanin" w:hint="cs"/>
                        <w:b/>
                        <w:bCs/>
                        <w:color w:val="0070C0"/>
                        <w:sz w:val="18"/>
                        <w:szCs w:val="18"/>
                        <w:rtl/>
                        <w:lang w:bidi="fa-IR"/>
                      </w:rPr>
                      <w:t xml:space="preserve"> </w:t>
                    </w:r>
                    <w:r>
                      <w:rPr>
                        <w:rFonts w:cs="B Nazanin" w:hint="cs"/>
                        <w:b/>
                        <w:bCs/>
                        <w:color w:val="0070C0"/>
                        <w:sz w:val="18"/>
                        <w:szCs w:val="18"/>
                        <w:rtl/>
                        <w:lang w:bidi="fa-IR"/>
                      </w:rPr>
                      <w:t xml:space="preserve">در </w:t>
                    </w:r>
                    <w:r w:rsidRPr="00FE2F1E">
                      <w:rPr>
                        <w:rFonts w:cs="B Nazanin" w:hint="cs"/>
                        <w:b/>
                        <w:bCs/>
                        <w:color w:val="0070C0"/>
                        <w:sz w:val="18"/>
                        <w:szCs w:val="18"/>
                        <w:rtl/>
                        <w:lang w:bidi="fa-IR"/>
                      </w:rPr>
                      <w:t>مجله مهندسی مکانیک مدرس</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bidiVisual/>
      <w:tblW w:w="10890" w:type="dxa"/>
      <w:tblInd w:w="-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2880"/>
      <w:gridCol w:w="3960"/>
    </w:tblGrid>
    <w:tr w:rsidR="000F2CCA" w:rsidRPr="00F76960" w14:paraId="337A5DD0" w14:textId="77777777" w:rsidTr="00F76960">
      <w:trPr>
        <w:trHeight w:val="1171"/>
      </w:trPr>
      <w:tc>
        <w:tcPr>
          <w:tcW w:w="4050" w:type="dxa"/>
        </w:tcPr>
        <w:p w14:paraId="63C41235" w14:textId="77777777" w:rsidR="000F2CCA" w:rsidRPr="00CC1BA2" w:rsidRDefault="000F2CCA" w:rsidP="001E1845">
          <w:pPr>
            <w:pStyle w:val="Header"/>
            <w:bidi/>
            <w:spacing w:after="0" w:line="240" w:lineRule="auto"/>
            <w:rPr>
              <w:rFonts w:cs="B Titr"/>
              <w:b/>
              <w:bCs/>
              <w:sz w:val="20"/>
              <w:szCs w:val="20"/>
              <w:lang w:bidi="fa-IR"/>
            </w:rPr>
          </w:pPr>
          <w:r>
            <w:rPr>
              <w:rFonts w:cs="B Titr" w:hint="cs"/>
              <w:b/>
              <w:bCs/>
              <w:sz w:val="20"/>
              <w:szCs w:val="20"/>
              <w:rtl/>
              <w:lang w:bidi="fa-IR"/>
            </w:rPr>
            <w:t>سومین کنفرانس ملی</w:t>
          </w:r>
          <w:r w:rsidRPr="00CC1BA2">
            <w:rPr>
              <w:rFonts w:cs="B Titr" w:hint="cs"/>
              <w:b/>
              <w:bCs/>
              <w:sz w:val="20"/>
              <w:szCs w:val="20"/>
              <w:rtl/>
              <w:lang w:bidi="fa-IR"/>
            </w:rPr>
            <w:t xml:space="preserve"> مکانیک محاسباتی و تجربی</w:t>
          </w:r>
        </w:p>
        <w:p w14:paraId="73FB5C5C" w14:textId="77777777" w:rsidR="000F2CCA" w:rsidRDefault="000F2CCA" w:rsidP="00104119">
          <w:pPr>
            <w:pStyle w:val="Header"/>
            <w:tabs>
              <w:tab w:val="clear" w:pos="4680"/>
              <w:tab w:val="clear" w:pos="9360"/>
              <w:tab w:val="left" w:pos="3510"/>
            </w:tabs>
            <w:spacing w:after="0" w:line="240" w:lineRule="auto"/>
            <w:jc w:val="right"/>
            <w:rPr>
              <w:rFonts w:cs="B Titr"/>
              <w:b/>
              <w:bCs/>
              <w:sz w:val="20"/>
              <w:szCs w:val="20"/>
              <w:lang w:bidi="fa-IR"/>
            </w:rPr>
          </w:pPr>
          <w:r w:rsidRPr="00CC1BA2">
            <w:rPr>
              <w:rFonts w:cs="B Titr" w:hint="cs"/>
              <w:b/>
              <w:bCs/>
              <w:sz w:val="20"/>
              <w:szCs w:val="20"/>
              <w:rtl/>
              <w:lang w:bidi="fa-IR"/>
            </w:rPr>
            <w:t>تهران، دانشگاه تربیت دبیر شهید رجائی</w:t>
          </w:r>
          <w:r>
            <w:rPr>
              <w:rFonts w:cs="B Titr"/>
              <w:b/>
              <w:bCs/>
              <w:sz w:val="20"/>
              <w:szCs w:val="20"/>
              <w:lang w:bidi="fa-IR"/>
            </w:rPr>
            <w:t xml:space="preserve"> </w:t>
          </w:r>
        </w:p>
        <w:p w14:paraId="0D131ED9" w14:textId="77777777" w:rsidR="000F2CCA" w:rsidRPr="00F76960" w:rsidRDefault="000F2CCA" w:rsidP="006C5AF7">
          <w:pPr>
            <w:pStyle w:val="Header"/>
            <w:bidi/>
            <w:spacing w:after="0" w:line="240" w:lineRule="auto"/>
            <w:rPr>
              <w:rFonts w:cs="B Titr"/>
              <w:b/>
              <w:bCs/>
              <w:sz w:val="20"/>
              <w:szCs w:val="20"/>
              <w:rtl/>
              <w:lang w:bidi="fa-IR"/>
            </w:rPr>
          </w:pPr>
          <w:r>
            <w:rPr>
              <w:rFonts w:cs="B Titr" w:hint="cs"/>
              <w:b/>
              <w:bCs/>
              <w:sz w:val="20"/>
              <w:szCs w:val="20"/>
              <w:rtl/>
              <w:lang w:bidi="fa-IR"/>
            </w:rPr>
            <w:t>14</w:t>
          </w:r>
          <w:r w:rsidRPr="00CC1BA2">
            <w:rPr>
              <w:rFonts w:cs="B Titr" w:hint="cs"/>
              <w:b/>
              <w:bCs/>
              <w:sz w:val="20"/>
              <w:szCs w:val="20"/>
              <w:rtl/>
              <w:lang w:bidi="fa-IR"/>
            </w:rPr>
            <w:t xml:space="preserve"> اسفندماه 139</w:t>
          </w:r>
          <w:r>
            <w:rPr>
              <w:rFonts w:cs="B Titr" w:hint="cs"/>
              <w:b/>
              <w:bCs/>
              <w:sz w:val="20"/>
              <w:szCs w:val="20"/>
              <w:rtl/>
              <w:lang w:bidi="fa-IR"/>
            </w:rPr>
            <w:t>9</w:t>
          </w:r>
        </w:p>
      </w:tc>
      <w:tc>
        <w:tcPr>
          <w:tcW w:w="2880" w:type="dxa"/>
        </w:tcPr>
        <w:p w14:paraId="31933430" w14:textId="77777777" w:rsidR="000F2CCA" w:rsidRDefault="000F2CCA" w:rsidP="00A620E6">
          <w:pPr>
            <w:pStyle w:val="Header"/>
            <w:bidi/>
            <w:spacing w:after="0" w:line="240" w:lineRule="auto"/>
            <w:jc w:val="center"/>
            <w:rPr>
              <w:rFonts w:cs="B Nazanin"/>
              <w:b/>
              <w:bCs/>
              <w:lang w:bidi="fa-IR"/>
            </w:rPr>
          </w:pPr>
          <w:r>
            <w:rPr>
              <w:noProof/>
              <w:lang w:eastAsia="en-US"/>
            </w:rPr>
            <w:drawing>
              <wp:inline distT="0" distB="0" distL="0" distR="0" wp14:anchorId="2D86E521" wp14:editId="2B10F363">
                <wp:extent cx="803275" cy="7270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3275" cy="727075"/>
                        </a:xfrm>
                        <a:prstGeom prst="rect">
                          <a:avLst/>
                        </a:prstGeom>
                        <a:noFill/>
                        <a:ln>
                          <a:noFill/>
                        </a:ln>
                      </pic:spPr>
                    </pic:pic>
                  </a:graphicData>
                </a:graphic>
              </wp:inline>
            </w:drawing>
          </w:r>
        </w:p>
      </w:tc>
      <w:tc>
        <w:tcPr>
          <w:tcW w:w="3960" w:type="dxa"/>
        </w:tcPr>
        <w:p w14:paraId="7745E89B" w14:textId="77777777" w:rsidR="000F2CCA" w:rsidRPr="00B81889" w:rsidRDefault="000F2CCA" w:rsidP="00DC6B7C">
          <w:pPr>
            <w:pStyle w:val="Header"/>
            <w:spacing w:after="0"/>
            <w:rPr>
              <w:rFonts w:asciiTheme="majorHAnsi" w:hAnsiTheme="majorHAnsi" w:cs="B Nazanin"/>
              <w:b/>
              <w:bCs/>
              <w:i/>
              <w:iCs/>
              <w:noProof/>
              <w:sz w:val="18"/>
              <w:szCs w:val="18"/>
              <w:lang w:eastAsia="en-US"/>
            </w:rPr>
          </w:pPr>
          <w:r>
            <w:rPr>
              <w:rFonts w:asciiTheme="majorHAnsi" w:hAnsiTheme="majorHAnsi" w:cs="B Nazanin"/>
              <w:b/>
              <w:bCs/>
              <w:i/>
              <w:iCs/>
              <w:noProof/>
              <w:sz w:val="18"/>
              <w:szCs w:val="18"/>
              <w:lang w:eastAsia="en-US"/>
            </w:rPr>
            <w:t>3rd</w:t>
          </w:r>
          <w:r w:rsidRPr="00B81889">
            <w:rPr>
              <w:rFonts w:asciiTheme="majorHAnsi" w:hAnsiTheme="majorHAnsi" w:cs="B Nazanin"/>
              <w:b/>
              <w:bCs/>
              <w:i/>
              <w:iCs/>
              <w:noProof/>
              <w:sz w:val="18"/>
              <w:szCs w:val="18"/>
              <w:lang w:eastAsia="en-US"/>
            </w:rPr>
            <w:t xml:space="preserve"> National Conference on Computational and Experimental Mechanics, SRTTU</w:t>
          </w:r>
          <w:r>
            <w:rPr>
              <w:rFonts w:asciiTheme="majorHAnsi" w:hAnsiTheme="majorHAnsi" w:cs="B Nazanin"/>
              <w:b/>
              <w:bCs/>
              <w:i/>
              <w:iCs/>
              <w:noProof/>
              <w:sz w:val="18"/>
              <w:szCs w:val="18"/>
              <w:lang w:eastAsia="en-US"/>
            </w:rPr>
            <w:t xml:space="preserve">, </w:t>
          </w:r>
          <w:r w:rsidRPr="00B81889">
            <w:rPr>
              <w:rFonts w:asciiTheme="majorHAnsi" w:hAnsiTheme="majorHAnsi" w:cs="B Nazanin"/>
              <w:b/>
              <w:bCs/>
              <w:i/>
              <w:iCs/>
              <w:noProof/>
              <w:sz w:val="18"/>
              <w:szCs w:val="18"/>
              <w:lang w:eastAsia="en-US"/>
            </w:rPr>
            <w:t>Tehran</w:t>
          </w:r>
        </w:p>
        <w:p w14:paraId="4FF973F9" w14:textId="77777777" w:rsidR="000F2CCA" w:rsidRPr="00B81889" w:rsidRDefault="000F2CCA" w:rsidP="00DC6B7C">
          <w:pPr>
            <w:pStyle w:val="Header"/>
            <w:tabs>
              <w:tab w:val="left" w:pos="2624"/>
              <w:tab w:val="right" w:pos="3474"/>
            </w:tabs>
            <w:spacing w:after="0"/>
            <w:rPr>
              <w:rFonts w:asciiTheme="majorHAnsi" w:hAnsiTheme="majorHAnsi" w:cs="B Nazanin"/>
              <w:b/>
              <w:bCs/>
              <w:i/>
              <w:iCs/>
              <w:noProof/>
              <w:sz w:val="18"/>
              <w:szCs w:val="18"/>
              <w:lang w:eastAsia="en-US"/>
            </w:rPr>
          </w:pPr>
          <w:r>
            <w:rPr>
              <w:rFonts w:asciiTheme="majorHAnsi" w:hAnsiTheme="majorHAnsi" w:cs="B Nazanin"/>
              <w:b/>
              <w:bCs/>
              <w:i/>
              <w:iCs/>
              <w:noProof/>
              <w:sz w:val="18"/>
              <w:szCs w:val="18"/>
              <w:lang w:eastAsia="en-US"/>
            </w:rPr>
            <w:t>4</w:t>
          </w:r>
          <w:r w:rsidRPr="00B81889">
            <w:rPr>
              <w:rFonts w:asciiTheme="majorHAnsi" w:hAnsiTheme="majorHAnsi" w:cs="B Nazanin"/>
              <w:b/>
              <w:bCs/>
              <w:i/>
              <w:iCs/>
              <w:noProof/>
              <w:sz w:val="18"/>
              <w:szCs w:val="18"/>
              <w:lang w:eastAsia="en-US"/>
            </w:rPr>
            <w:t xml:space="preserve"> </w:t>
          </w:r>
          <w:r>
            <w:rPr>
              <w:rFonts w:asciiTheme="majorHAnsi" w:hAnsiTheme="majorHAnsi" w:cs="B Nazanin"/>
              <w:b/>
              <w:bCs/>
              <w:i/>
              <w:iCs/>
              <w:noProof/>
              <w:sz w:val="18"/>
              <w:szCs w:val="18"/>
              <w:lang w:eastAsia="en-US"/>
            </w:rPr>
            <w:t>March</w:t>
          </w:r>
          <w:r w:rsidRPr="00B81889">
            <w:rPr>
              <w:rFonts w:asciiTheme="majorHAnsi" w:hAnsiTheme="majorHAnsi" w:cs="B Nazanin"/>
              <w:b/>
              <w:bCs/>
              <w:i/>
              <w:iCs/>
              <w:noProof/>
              <w:sz w:val="18"/>
              <w:szCs w:val="18"/>
              <w:lang w:eastAsia="en-US"/>
            </w:rPr>
            <w:t xml:space="preserve"> 20</w:t>
          </w:r>
          <w:r>
            <w:rPr>
              <w:rFonts w:asciiTheme="majorHAnsi" w:hAnsiTheme="majorHAnsi" w:cs="B Nazanin"/>
              <w:b/>
              <w:bCs/>
              <w:i/>
              <w:iCs/>
              <w:noProof/>
              <w:sz w:val="18"/>
              <w:szCs w:val="18"/>
              <w:lang w:eastAsia="en-US"/>
            </w:rPr>
            <w:t>21</w:t>
          </w:r>
        </w:p>
        <w:p w14:paraId="2FE3066D" w14:textId="77777777" w:rsidR="000F2CCA" w:rsidRPr="00F76960" w:rsidRDefault="000F2CCA" w:rsidP="00F76960">
          <w:pPr>
            <w:pStyle w:val="Header"/>
            <w:bidi/>
            <w:spacing w:after="0" w:line="240" w:lineRule="auto"/>
            <w:jc w:val="right"/>
            <w:rPr>
              <w:rFonts w:asciiTheme="majorHAnsi" w:hAnsiTheme="majorHAnsi" w:cs="B Nazanin"/>
              <w:i/>
              <w:iCs/>
              <w:lang w:bidi="fa-IR"/>
            </w:rPr>
          </w:pPr>
        </w:p>
      </w:tc>
    </w:tr>
  </w:tbl>
  <w:p w14:paraId="786DC2B6" w14:textId="77777777" w:rsidR="000F2CCA" w:rsidRPr="001E1845" w:rsidRDefault="000F2CCA" w:rsidP="001E1845">
    <w:pPr>
      <w:pStyle w:val="Header"/>
      <w:bidi/>
      <w:spacing w:after="0" w:line="240" w:lineRule="auto"/>
      <w:rPr>
        <w:rFonts w:cs="B Nazanin"/>
        <w:b/>
        <w:bCs/>
        <w:rtl/>
        <w:lang w:bidi="fa-I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462DBA"/>
    <w:multiLevelType w:val="multilevel"/>
    <w:tmpl w:val="5ACCD884"/>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D822F05"/>
    <w:multiLevelType w:val="hybridMultilevel"/>
    <w:tmpl w:val="3D3CB334"/>
    <w:lvl w:ilvl="0" w:tplc="7CCC2AD2">
      <w:numFmt w:val="bullet"/>
      <w:lvlText w:val="-"/>
      <w:lvlJc w:val="left"/>
      <w:pPr>
        <w:ind w:left="644" w:hanging="360"/>
      </w:pPr>
      <w:rPr>
        <w:rFonts w:asciiTheme="majorBidi" w:eastAsia="Times New Roman" w:hAnsiTheme="majorBidi" w:cs="B Nazani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213B0037"/>
    <w:multiLevelType w:val="hybridMultilevel"/>
    <w:tmpl w:val="66ECFF1C"/>
    <w:lvl w:ilvl="0" w:tplc="87462184">
      <w:start w:val="1"/>
      <w:numFmt w:val="decimal"/>
      <w:lvlText w:val="%1-"/>
      <w:lvlJc w:val="left"/>
      <w:pPr>
        <w:ind w:left="840" w:hanging="360"/>
      </w:pPr>
      <w:rPr>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2CF07A7"/>
    <w:multiLevelType w:val="hybridMultilevel"/>
    <w:tmpl w:val="400C617A"/>
    <w:lvl w:ilvl="0" w:tplc="403CB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F1823"/>
    <w:multiLevelType w:val="hybridMultilevel"/>
    <w:tmpl w:val="5984A09E"/>
    <w:lvl w:ilvl="0" w:tplc="74A431AA">
      <w:start w:val="1"/>
      <w:numFmt w:val="decimal"/>
      <w:pStyle w:val="1"/>
      <w:lvlText w:val="%1-"/>
      <w:lvlJc w:val="left"/>
      <w:pPr>
        <w:ind w:left="375" w:hanging="375"/>
      </w:pPr>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5" w15:restartNumberingAfterBreak="0">
    <w:nsid w:val="42600CBF"/>
    <w:multiLevelType w:val="hybridMultilevel"/>
    <w:tmpl w:val="C5FE2F54"/>
    <w:lvl w:ilvl="0" w:tplc="3A4AB0E6">
      <w:start w:val="1"/>
      <w:numFmt w:val="decimal"/>
      <w:pStyle w:val="References"/>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D3E67B2"/>
    <w:multiLevelType w:val="hybridMultilevel"/>
    <w:tmpl w:val="F258C67A"/>
    <w:lvl w:ilvl="0" w:tplc="5CBE40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872C2C"/>
    <w:multiLevelType w:val="hybridMultilevel"/>
    <w:tmpl w:val="BC40623A"/>
    <w:lvl w:ilvl="0" w:tplc="8FB44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BE57E1"/>
    <w:multiLevelType w:val="hybridMultilevel"/>
    <w:tmpl w:val="ACC6B756"/>
    <w:lvl w:ilvl="0" w:tplc="9AEA688E">
      <w:start w:val="2"/>
      <w:numFmt w:val="decimalFullWidth"/>
      <w:lvlText w:val="%1-"/>
      <w:lvlJc w:val="left"/>
      <w:pPr>
        <w:ind w:left="927" w:hanging="360"/>
      </w:pPr>
      <w:rPr>
        <w:rFonts w:hint="default"/>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70617604"/>
    <w:multiLevelType w:val="multilevel"/>
    <w:tmpl w:val="6ECC249E"/>
    <w:lvl w:ilvl="0">
      <w:start w:val="1"/>
      <w:numFmt w:val="decimal"/>
      <w:lvlText w:val="%1-"/>
      <w:lvlJc w:val="left"/>
      <w:pPr>
        <w:ind w:left="390" w:hanging="390"/>
      </w:pPr>
      <w:rPr>
        <w:rFonts w:hint="default"/>
        <w:sz w:val="18"/>
      </w:rPr>
    </w:lvl>
    <w:lvl w:ilvl="1">
      <w:start w:val="1"/>
      <w:numFmt w:val="decimal"/>
      <w:lvlText w:val="%1-%2-"/>
      <w:lvlJc w:val="left"/>
      <w:pPr>
        <w:ind w:left="390" w:hanging="390"/>
      </w:pPr>
      <w:rPr>
        <w:rFonts w:hint="default"/>
        <w:sz w:val="18"/>
      </w:rPr>
    </w:lvl>
    <w:lvl w:ilvl="2">
      <w:start w:val="1"/>
      <w:numFmt w:val="decimal"/>
      <w:lvlText w:val="%1-%2-%3."/>
      <w:lvlJc w:val="left"/>
      <w:pPr>
        <w:ind w:left="720" w:hanging="720"/>
      </w:pPr>
      <w:rPr>
        <w:rFonts w:hint="default"/>
        <w:sz w:val="18"/>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080" w:hanging="108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440" w:hanging="1440"/>
      </w:pPr>
      <w:rPr>
        <w:rFonts w:hint="default"/>
        <w:sz w:val="18"/>
      </w:rPr>
    </w:lvl>
  </w:abstractNum>
  <w:abstractNum w:abstractNumId="10" w15:restartNumberingAfterBreak="0">
    <w:nsid w:val="7A0C7694"/>
    <w:multiLevelType w:val="hybridMultilevel"/>
    <w:tmpl w:val="E5CEACBC"/>
    <w:lvl w:ilvl="0" w:tplc="B120AF2E">
      <w:start w:val="1"/>
      <w:numFmt w:val="decimalFullWidth"/>
      <w:lvlText w:val="%1-"/>
      <w:lvlJc w:val="left"/>
      <w:pPr>
        <w:ind w:left="927" w:hanging="360"/>
      </w:pPr>
      <w:rPr>
        <w:rFonts w:asciiTheme="majorBidi" w:hAnsiTheme="majorBidi" w:hint="default"/>
        <w:b w:val="0"/>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7C4B261F"/>
    <w:multiLevelType w:val="hybridMultilevel"/>
    <w:tmpl w:val="6FD253FC"/>
    <w:lvl w:ilvl="0" w:tplc="C0E0E888">
      <w:start w:val="1"/>
      <w:numFmt w:val="decimal"/>
      <w:lvlText w:val="%1."/>
      <w:lvlJc w:val="left"/>
      <w:pPr>
        <w:ind w:left="927" w:hanging="360"/>
      </w:pPr>
      <w:rPr>
        <w:rFonts w:asciiTheme="majorBidi" w:hAnsiTheme="majorBidi" w:cs="Times New Roman" w:hint="default"/>
        <w:b w:val="0"/>
        <w:bCs/>
        <w:sz w:val="18"/>
        <w:szCs w:val="1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6"/>
  </w:num>
  <w:num w:numId="5">
    <w:abstractNumId w:val="0"/>
  </w:num>
  <w:num w:numId="6">
    <w:abstractNumId w:val="2"/>
  </w:num>
  <w:num w:numId="7">
    <w:abstractNumId w:val="3"/>
  </w:num>
  <w:num w:numId="8">
    <w:abstractNumId w:val="1"/>
  </w:num>
  <w:num w:numId="9">
    <w:abstractNumId w:val="5"/>
  </w:num>
  <w:num w:numId="10">
    <w:abstractNumId w:val="9"/>
  </w:num>
  <w:num w:numId="11">
    <w:abstractNumId w:val="11"/>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attachedTemplate r:id="rId1"/>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Times New Roman&lt;/FontName&gt;&lt;FontSize&gt;8&lt;/FontSize&gt;&lt;ReflistTitle&gt;&lt;/ReflistTitle&gt;&lt;StartingRefnum&gt;1&lt;/StartingRefnum&gt;&lt;FirstLineIndent&gt;0&lt;/FirstLineIndent&gt;&lt;HangingIndent&gt;34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ptf92zzd1rt2p6efex35wafzfraex2v09a9w&quot;&gt;My EndNote Library&lt;record-ids&gt;&lt;item&gt;1&lt;/item&gt;&lt;item&gt;2&lt;/item&gt;&lt;item&gt;3&lt;/item&gt;&lt;item&gt;4&lt;/item&gt;&lt;item&gt;5&lt;/item&gt;&lt;item&gt;6&lt;/item&gt;&lt;item&gt;8&lt;/item&gt;&lt;item&gt;9&lt;/item&gt;&lt;item&gt;10&lt;/item&gt;&lt;item&gt;11&lt;/item&gt;&lt;item&gt;12&lt;/item&gt;&lt;item&gt;13&lt;/item&gt;&lt;item&gt;14&lt;/item&gt;&lt;item&gt;15&lt;/item&gt;&lt;item&gt;16&lt;/item&gt;&lt;item&gt;17&lt;/item&gt;&lt;item&gt;18&lt;/item&gt;&lt;item&gt;19&lt;/item&gt;&lt;/record-ids&gt;&lt;/item&gt;&lt;/Libraries&gt;"/>
  </w:docVars>
  <w:rsids>
    <w:rsidRoot w:val="00001F6F"/>
    <w:rsid w:val="00000114"/>
    <w:rsid w:val="00001F6F"/>
    <w:rsid w:val="000027D4"/>
    <w:rsid w:val="00004F8C"/>
    <w:rsid w:val="000054A8"/>
    <w:rsid w:val="00011118"/>
    <w:rsid w:val="00016678"/>
    <w:rsid w:val="00020038"/>
    <w:rsid w:val="0002591F"/>
    <w:rsid w:val="00026E82"/>
    <w:rsid w:val="000301BA"/>
    <w:rsid w:val="00030943"/>
    <w:rsid w:val="00031F9A"/>
    <w:rsid w:val="00034439"/>
    <w:rsid w:val="0003675D"/>
    <w:rsid w:val="00036C3D"/>
    <w:rsid w:val="00037147"/>
    <w:rsid w:val="000371B7"/>
    <w:rsid w:val="000415CF"/>
    <w:rsid w:val="00042B8A"/>
    <w:rsid w:val="00043016"/>
    <w:rsid w:val="00045494"/>
    <w:rsid w:val="00047974"/>
    <w:rsid w:val="00047995"/>
    <w:rsid w:val="00047B43"/>
    <w:rsid w:val="00051D7D"/>
    <w:rsid w:val="00053E88"/>
    <w:rsid w:val="00053EAD"/>
    <w:rsid w:val="000549A8"/>
    <w:rsid w:val="000550A0"/>
    <w:rsid w:val="0005550B"/>
    <w:rsid w:val="0005717E"/>
    <w:rsid w:val="00057AF5"/>
    <w:rsid w:val="00061410"/>
    <w:rsid w:val="000645D0"/>
    <w:rsid w:val="00065834"/>
    <w:rsid w:val="000668C8"/>
    <w:rsid w:val="00070A7B"/>
    <w:rsid w:val="00070D6F"/>
    <w:rsid w:val="00071687"/>
    <w:rsid w:val="00073174"/>
    <w:rsid w:val="00075621"/>
    <w:rsid w:val="000770C8"/>
    <w:rsid w:val="000772F1"/>
    <w:rsid w:val="00077DEF"/>
    <w:rsid w:val="0008245D"/>
    <w:rsid w:val="00082E79"/>
    <w:rsid w:val="00084C56"/>
    <w:rsid w:val="00085B50"/>
    <w:rsid w:val="00086FE7"/>
    <w:rsid w:val="000875E1"/>
    <w:rsid w:val="00094106"/>
    <w:rsid w:val="00094267"/>
    <w:rsid w:val="00096E75"/>
    <w:rsid w:val="00097C9D"/>
    <w:rsid w:val="000A2EFB"/>
    <w:rsid w:val="000A48AA"/>
    <w:rsid w:val="000A6C92"/>
    <w:rsid w:val="000B283D"/>
    <w:rsid w:val="000B3363"/>
    <w:rsid w:val="000C0F5E"/>
    <w:rsid w:val="000C476F"/>
    <w:rsid w:val="000C5C20"/>
    <w:rsid w:val="000D17C6"/>
    <w:rsid w:val="000D1C40"/>
    <w:rsid w:val="000D2F0B"/>
    <w:rsid w:val="000D322A"/>
    <w:rsid w:val="000D4C24"/>
    <w:rsid w:val="000D4F16"/>
    <w:rsid w:val="000E1799"/>
    <w:rsid w:val="000E20D5"/>
    <w:rsid w:val="000E26C2"/>
    <w:rsid w:val="000E47AB"/>
    <w:rsid w:val="000E4F4A"/>
    <w:rsid w:val="000F0B23"/>
    <w:rsid w:val="000F2395"/>
    <w:rsid w:val="000F2CCA"/>
    <w:rsid w:val="000F5124"/>
    <w:rsid w:val="00102815"/>
    <w:rsid w:val="00102FD1"/>
    <w:rsid w:val="00104119"/>
    <w:rsid w:val="00104A8F"/>
    <w:rsid w:val="001065B9"/>
    <w:rsid w:val="0010697B"/>
    <w:rsid w:val="00106C32"/>
    <w:rsid w:val="0011026A"/>
    <w:rsid w:val="001123C4"/>
    <w:rsid w:val="00112888"/>
    <w:rsid w:val="00114630"/>
    <w:rsid w:val="001149AD"/>
    <w:rsid w:val="00116421"/>
    <w:rsid w:val="00116447"/>
    <w:rsid w:val="001212D8"/>
    <w:rsid w:val="001240BF"/>
    <w:rsid w:val="00124552"/>
    <w:rsid w:val="00124AFB"/>
    <w:rsid w:val="001251AA"/>
    <w:rsid w:val="0012593F"/>
    <w:rsid w:val="00126113"/>
    <w:rsid w:val="00126DC3"/>
    <w:rsid w:val="00127584"/>
    <w:rsid w:val="0012781F"/>
    <w:rsid w:val="00127946"/>
    <w:rsid w:val="0013135B"/>
    <w:rsid w:val="00134751"/>
    <w:rsid w:val="0013709A"/>
    <w:rsid w:val="00141364"/>
    <w:rsid w:val="0014371E"/>
    <w:rsid w:val="00144A3E"/>
    <w:rsid w:val="0014558A"/>
    <w:rsid w:val="00145F34"/>
    <w:rsid w:val="00150C13"/>
    <w:rsid w:val="001529C3"/>
    <w:rsid w:val="001560B8"/>
    <w:rsid w:val="0015779C"/>
    <w:rsid w:val="001602B9"/>
    <w:rsid w:val="00161875"/>
    <w:rsid w:val="00164534"/>
    <w:rsid w:val="00167110"/>
    <w:rsid w:val="00170D06"/>
    <w:rsid w:val="00170EB4"/>
    <w:rsid w:val="0017108B"/>
    <w:rsid w:val="001710BE"/>
    <w:rsid w:val="00172A2B"/>
    <w:rsid w:val="00172B30"/>
    <w:rsid w:val="001827B4"/>
    <w:rsid w:val="00183314"/>
    <w:rsid w:val="0018493A"/>
    <w:rsid w:val="00185E52"/>
    <w:rsid w:val="0018758F"/>
    <w:rsid w:val="00187C2F"/>
    <w:rsid w:val="00187E3F"/>
    <w:rsid w:val="00190D0D"/>
    <w:rsid w:val="00192469"/>
    <w:rsid w:val="00192D7F"/>
    <w:rsid w:val="00193338"/>
    <w:rsid w:val="0019700E"/>
    <w:rsid w:val="00197A96"/>
    <w:rsid w:val="001A0E63"/>
    <w:rsid w:val="001A3F4D"/>
    <w:rsid w:val="001A5036"/>
    <w:rsid w:val="001A5640"/>
    <w:rsid w:val="001A73FA"/>
    <w:rsid w:val="001A76AD"/>
    <w:rsid w:val="001B1C3B"/>
    <w:rsid w:val="001B246A"/>
    <w:rsid w:val="001B3554"/>
    <w:rsid w:val="001B3790"/>
    <w:rsid w:val="001C0E8A"/>
    <w:rsid w:val="001C22C0"/>
    <w:rsid w:val="001C29D3"/>
    <w:rsid w:val="001C5274"/>
    <w:rsid w:val="001C541C"/>
    <w:rsid w:val="001D1E08"/>
    <w:rsid w:val="001D3A47"/>
    <w:rsid w:val="001D3BC4"/>
    <w:rsid w:val="001D3DB2"/>
    <w:rsid w:val="001D3FDA"/>
    <w:rsid w:val="001D5068"/>
    <w:rsid w:val="001D695A"/>
    <w:rsid w:val="001E0A62"/>
    <w:rsid w:val="001E1845"/>
    <w:rsid w:val="001E29FA"/>
    <w:rsid w:val="001E31A6"/>
    <w:rsid w:val="001E57CC"/>
    <w:rsid w:val="001E6C9B"/>
    <w:rsid w:val="001E6E47"/>
    <w:rsid w:val="001F2D85"/>
    <w:rsid w:val="001F3A43"/>
    <w:rsid w:val="001F5B39"/>
    <w:rsid w:val="001F5DBB"/>
    <w:rsid w:val="00202299"/>
    <w:rsid w:val="00206ECA"/>
    <w:rsid w:val="002119E7"/>
    <w:rsid w:val="00211A86"/>
    <w:rsid w:val="0021342F"/>
    <w:rsid w:val="00213F73"/>
    <w:rsid w:val="002164C9"/>
    <w:rsid w:val="00216539"/>
    <w:rsid w:val="002170F5"/>
    <w:rsid w:val="00217B0A"/>
    <w:rsid w:val="002203BD"/>
    <w:rsid w:val="0023005F"/>
    <w:rsid w:val="00230F29"/>
    <w:rsid w:val="002314DC"/>
    <w:rsid w:val="0023228D"/>
    <w:rsid w:val="002328CE"/>
    <w:rsid w:val="0023299B"/>
    <w:rsid w:val="00236882"/>
    <w:rsid w:val="00236C91"/>
    <w:rsid w:val="002423EA"/>
    <w:rsid w:val="0024391B"/>
    <w:rsid w:val="00243B18"/>
    <w:rsid w:val="00246A67"/>
    <w:rsid w:val="00247175"/>
    <w:rsid w:val="00247CCF"/>
    <w:rsid w:val="00250DE2"/>
    <w:rsid w:val="00251F9D"/>
    <w:rsid w:val="00254DA8"/>
    <w:rsid w:val="0026515E"/>
    <w:rsid w:val="00265173"/>
    <w:rsid w:val="00266E9E"/>
    <w:rsid w:val="00271E92"/>
    <w:rsid w:val="00272C4E"/>
    <w:rsid w:val="00273A9B"/>
    <w:rsid w:val="00275C38"/>
    <w:rsid w:val="0027764C"/>
    <w:rsid w:val="002823BC"/>
    <w:rsid w:val="00283027"/>
    <w:rsid w:val="002831B4"/>
    <w:rsid w:val="0028502F"/>
    <w:rsid w:val="00287D96"/>
    <w:rsid w:val="00291810"/>
    <w:rsid w:val="00297367"/>
    <w:rsid w:val="002A1A52"/>
    <w:rsid w:val="002A3A3B"/>
    <w:rsid w:val="002A64F9"/>
    <w:rsid w:val="002B0154"/>
    <w:rsid w:val="002B5D03"/>
    <w:rsid w:val="002B5D61"/>
    <w:rsid w:val="002B5E45"/>
    <w:rsid w:val="002B6CEC"/>
    <w:rsid w:val="002C1EC0"/>
    <w:rsid w:val="002C3047"/>
    <w:rsid w:val="002C30A6"/>
    <w:rsid w:val="002C42DF"/>
    <w:rsid w:val="002C6342"/>
    <w:rsid w:val="002C6A82"/>
    <w:rsid w:val="002C6B16"/>
    <w:rsid w:val="002C7A55"/>
    <w:rsid w:val="002D174D"/>
    <w:rsid w:val="002D3889"/>
    <w:rsid w:val="002D39C5"/>
    <w:rsid w:val="002D4492"/>
    <w:rsid w:val="002D4A66"/>
    <w:rsid w:val="002D6CD5"/>
    <w:rsid w:val="002E3185"/>
    <w:rsid w:val="002E3764"/>
    <w:rsid w:val="002E4BA2"/>
    <w:rsid w:val="002F1C23"/>
    <w:rsid w:val="002F225A"/>
    <w:rsid w:val="002F37E4"/>
    <w:rsid w:val="002F4014"/>
    <w:rsid w:val="002F45D1"/>
    <w:rsid w:val="002F4F5D"/>
    <w:rsid w:val="002F75CD"/>
    <w:rsid w:val="00301489"/>
    <w:rsid w:val="00301A99"/>
    <w:rsid w:val="003033C3"/>
    <w:rsid w:val="00303F8C"/>
    <w:rsid w:val="0030485F"/>
    <w:rsid w:val="003053D8"/>
    <w:rsid w:val="00305BFE"/>
    <w:rsid w:val="0030666A"/>
    <w:rsid w:val="00306F2F"/>
    <w:rsid w:val="00307078"/>
    <w:rsid w:val="0031041C"/>
    <w:rsid w:val="00310833"/>
    <w:rsid w:val="00311451"/>
    <w:rsid w:val="00311AB4"/>
    <w:rsid w:val="003140D1"/>
    <w:rsid w:val="00314D0A"/>
    <w:rsid w:val="00314FC6"/>
    <w:rsid w:val="00316BB6"/>
    <w:rsid w:val="003203B5"/>
    <w:rsid w:val="00321088"/>
    <w:rsid w:val="00321847"/>
    <w:rsid w:val="00322A9D"/>
    <w:rsid w:val="00323D87"/>
    <w:rsid w:val="003252AF"/>
    <w:rsid w:val="00325BCB"/>
    <w:rsid w:val="00327E8E"/>
    <w:rsid w:val="00333681"/>
    <w:rsid w:val="00334CDE"/>
    <w:rsid w:val="00335915"/>
    <w:rsid w:val="00335927"/>
    <w:rsid w:val="0033654E"/>
    <w:rsid w:val="00336C12"/>
    <w:rsid w:val="00337478"/>
    <w:rsid w:val="00337559"/>
    <w:rsid w:val="003402CD"/>
    <w:rsid w:val="00341FEE"/>
    <w:rsid w:val="00344D17"/>
    <w:rsid w:val="00345A6B"/>
    <w:rsid w:val="00346C9D"/>
    <w:rsid w:val="003508B6"/>
    <w:rsid w:val="00355199"/>
    <w:rsid w:val="00355DB7"/>
    <w:rsid w:val="00356924"/>
    <w:rsid w:val="0035794D"/>
    <w:rsid w:val="0036064E"/>
    <w:rsid w:val="003607E6"/>
    <w:rsid w:val="0036144C"/>
    <w:rsid w:val="00365FCC"/>
    <w:rsid w:val="00371CC6"/>
    <w:rsid w:val="00371D7A"/>
    <w:rsid w:val="00372E75"/>
    <w:rsid w:val="00375922"/>
    <w:rsid w:val="00376E19"/>
    <w:rsid w:val="0037725E"/>
    <w:rsid w:val="00380E0F"/>
    <w:rsid w:val="00380E7B"/>
    <w:rsid w:val="0038570D"/>
    <w:rsid w:val="00385AAB"/>
    <w:rsid w:val="00386372"/>
    <w:rsid w:val="00386E5F"/>
    <w:rsid w:val="00387A01"/>
    <w:rsid w:val="00387E44"/>
    <w:rsid w:val="003900DC"/>
    <w:rsid w:val="003906C0"/>
    <w:rsid w:val="00390B5D"/>
    <w:rsid w:val="00391ED5"/>
    <w:rsid w:val="003928D8"/>
    <w:rsid w:val="00393F39"/>
    <w:rsid w:val="00393FFD"/>
    <w:rsid w:val="00394EC2"/>
    <w:rsid w:val="003957B8"/>
    <w:rsid w:val="00395A9B"/>
    <w:rsid w:val="0039663E"/>
    <w:rsid w:val="003A171F"/>
    <w:rsid w:val="003A5C9B"/>
    <w:rsid w:val="003A5F80"/>
    <w:rsid w:val="003B3E7C"/>
    <w:rsid w:val="003B420A"/>
    <w:rsid w:val="003B42EE"/>
    <w:rsid w:val="003B4EB7"/>
    <w:rsid w:val="003B6506"/>
    <w:rsid w:val="003B7E4B"/>
    <w:rsid w:val="003C0E29"/>
    <w:rsid w:val="003C419C"/>
    <w:rsid w:val="003C5DC4"/>
    <w:rsid w:val="003C5F16"/>
    <w:rsid w:val="003D0A1C"/>
    <w:rsid w:val="003D3AC8"/>
    <w:rsid w:val="003D46E8"/>
    <w:rsid w:val="003D5D76"/>
    <w:rsid w:val="003E1344"/>
    <w:rsid w:val="003E1D2C"/>
    <w:rsid w:val="003E4486"/>
    <w:rsid w:val="003E4C7E"/>
    <w:rsid w:val="003E61E6"/>
    <w:rsid w:val="003E6268"/>
    <w:rsid w:val="003E6C71"/>
    <w:rsid w:val="003E7B2E"/>
    <w:rsid w:val="003F0B6E"/>
    <w:rsid w:val="003F0EF5"/>
    <w:rsid w:val="003F543F"/>
    <w:rsid w:val="003F5534"/>
    <w:rsid w:val="003F6787"/>
    <w:rsid w:val="003F6A3C"/>
    <w:rsid w:val="00400209"/>
    <w:rsid w:val="004003B6"/>
    <w:rsid w:val="00400C94"/>
    <w:rsid w:val="004012C9"/>
    <w:rsid w:val="00410C30"/>
    <w:rsid w:val="00413529"/>
    <w:rsid w:val="0041642F"/>
    <w:rsid w:val="00416B01"/>
    <w:rsid w:val="00417232"/>
    <w:rsid w:val="00421D98"/>
    <w:rsid w:val="0042456E"/>
    <w:rsid w:val="00424BEA"/>
    <w:rsid w:val="00424D59"/>
    <w:rsid w:val="00424EF1"/>
    <w:rsid w:val="00426E0D"/>
    <w:rsid w:val="00430D3E"/>
    <w:rsid w:val="00435FFC"/>
    <w:rsid w:val="00437622"/>
    <w:rsid w:val="004420C9"/>
    <w:rsid w:val="0044211E"/>
    <w:rsid w:val="0044341B"/>
    <w:rsid w:val="00443540"/>
    <w:rsid w:val="00444D72"/>
    <w:rsid w:val="004502CE"/>
    <w:rsid w:val="00450637"/>
    <w:rsid w:val="00452067"/>
    <w:rsid w:val="00452324"/>
    <w:rsid w:val="0045317E"/>
    <w:rsid w:val="00456F4F"/>
    <w:rsid w:val="004574C5"/>
    <w:rsid w:val="00457A4D"/>
    <w:rsid w:val="00463D43"/>
    <w:rsid w:val="00463D80"/>
    <w:rsid w:val="00464E8B"/>
    <w:rsid w:val="00465788"/>
    <w:rsid w:val="00465951"/>
    <w:rsid w:val="0046758A"/>
    <w:rsid w:val="00470140"/>
    <w:rsid w:val="00470452"/>
    <w:rsid w:val="00470EDE"/>
    <w:rsid w:val="0047110F"/>
    <w:rsid w:val="00472251"/>
    <w:rsid w:val="004733C7"/>
    <w:rsid w:val="00474492"/>
    <w:rsid w:val="00475DD8"/>
    <w:rsid w:val="00485E5A"/>
    <w:rsid w:val="004865E4"/>
    <w:rsid w:val="004868FE"/>
    <w:rsid w:val="004878EE"/>
    <w:rsid w:val="00487BEF"/>
    <w:rsid w:val="00487C0A"/>
    <w:rsid w:val="00487CA7"/>
    <w:rsid w:val="00491A60"/>
    <w:rsid w:val="00492991"/>
    <w:rsid w:val="004943C7"/>
    <w:rsid w:val="00494BD8"/>
    <w:rsid w:val="004A1535"/>
    <w:rsid w:val="004A2389"/>
    <w:rsid w:val="004A2DDE"/>
    <w:rsid w:val="004A371E"/>
    <w:rsid w:val="004A6B08"/>
    <w:rsid w:val="004A7F5B"/>
    <w:rsid w:val="004B0B1C"/>
    <w:rsid w:val="004B1410"/>
    <w:rsid w:val="004B166E"/>
    <w:rsid w:val="004B1DF7"/>
    <w:rsid w:val="004B3250"/>
    <w:rsid w:val="004B3C06"/>
    <w:rsid w:val="004B3D60"/>
    <w:rsid w:val="004B48D0"/>
    <w:rsid w:val="004C0654"/>
    <w:rsid w:val="004C2285"/>
    <w:rsid w:val="004C2E76"/>
    <w:rsid w:val="004C55C9"/>
    <w:rsid w:val="004D4604"/>
    <w:rsid w:val="004E3123"/>
    <w:rsid w:val="004E7B7C"/>
    <w:rsid w:val="004F1421"/>
    <w:rsid w:val="004F3D7D"/>
    <w:rsid w:val="004F3EDB"/>
    <w:rsid w:val="004F582A"/>
    <w:rsid w:val="0050035C"/>
    <w:rsid w:val="00504281"/>
    <w:rsid w:val="00504798"/>
    <w:rsid w:val="00506A09"/>
    <w:rsid w:val="005071ED"/>
    <w:rsid w:val="005073CF"/>
    <w:rsid w:val="00507AF9"/>
    <w:rsid w:val="00511A73"/>
    <w:rsid w:val="0051401E"/>
    <w:rsid w:val="00521DA0"/>
    <w:rsid w:val="005231D3"/>
    <w:rsid w:val="0052345E"/>
    <w:rsid w:val="00530831"/>
    <w:rsid w:val="00530A7A"/>
    <w:rsid w:val="00531642"/>
    <w:rsid w:val="00533288"/>
    <w:rsid w:val="00534620"/>
    <w:rsid w:val="0053529B"/>
    <w:rsid w:val="00540409"/>
    <w:rsid w:val="00540909"/>
    <w:rsid w:val="00540AB0"/>
    <w:rsid w:val="00540CE2"/>
    <w:rsid w:val="00541B85"/>
    <w:rsid w:val="00542620"/>
    <w:rsid w:val="005436F7"/>
    <w:rsid w:val="00546A1C"/>
    <w:rsid w:val="00547FBB"/>
    <w:rsid w:val="00550698"/>
    <w:rsid w:val="0055173F"/>
    <w:rsid w:val="005540D7"/>
    <w:rsid w:val="00557325"/>
    <w:rsid w:val="005625F1"/>
    <w:rsid w:val="00563617"/>
    <w:rsid w:val="0056432C"/>
    <w:rsid w:val="00564CF5"/>
    <w:rsid w:val="00565ECE"/>
    <w:rsid w:val="00565FCC"/>
    <w:rsid w:val="00566BE5"/>
    <w:rsid w:val="005718C4"/>
    <w:rsid w:val="00572C8D"/>
    <w:rsid w:val="00573F66"/>
    <w:rsid w:val="00583DD9"/>
    <w:rsid w:val="00586A15"/>
    <w:rsid w:val="00587D3E"/>
    <w:rsid w:val="00592516"/>
    <w:rsid w:val="00593DC1"/>
    <w:rsid w:val="005946C1"/>
    <w:rsid w:val="00594B8F"/>
    <w:rsid w:val="00596974"/>
    <w:rsid w:val="005A0A44"/>
    <w:rsid w:val="005A1A56"/>
    <w:rsid w:val="005A1EE7"/>
    <w:rsid w:val="005A31B1"/>
    <w:rsid w:val="005A46C2"/>
    <w:rsid w:val="005A5079"/>
    <w:rsid w:val="005A727F"/>
    <w:rsid w:val="005A7838"/>
    <w:rsid w:val="005B06DA"/>
    <w:rsid w:val="005B3990"/>
    <w:rsid w:val="005B4E27"/>
    <w:rsid w:val="005B68B3"/>
    <w:rsid w:val="005B6B7F"/>
    <w:rsid w:val="005B7329"/>
    <w:rsid w:val="005B7E43"/>
    <w:rsid w:val="005C2C94"/>
    <w:rsid w:val="005C34E1"/>
    <w:rsid w:val="005C3EE2"/>
    <w:rsid w:val="005C4870"/>
    <w:rsid w:val="005C5F09"/>
    <w:rsid w:val="005C71FA"/>
    <w:rsid w:val="005D0BC2"/>
    <w:rsid w:val="005D0FB4"/>
    <w:rsid w:val="005D1A93"/>
    <w:rsid w:val="005D2825"/>
    <w:rsid w:val="005D2BB8"/>
    <w:rsid w:val="005D3F96"/>
    <w:rsid w:val="005D4D38"/>
    <w:rsid w:val="005D66B9"/>
    <w:rsid w:val="005E09A2"/>
    <w:rsid w:val="005E1502"/>
    <w:rsid w:val="005E244D"/>
    <w:rsid w:val="005E3502"/>
    <w:rsid w:val="005F0687"/>
    <w:rsid w:val="005F0AE5"/>
    <w:rsid w:val="005F15B2"/>
    <w:rsid w:val="005F1DB4"/>
    <w:rsid w:val="005F22D3"/>
    <w:rsid w:val="005F261B"/>
    <w:rsid w:val="005F2E5A"/>
    <w:rsid w:val="005F2F3B"/>
    <w:rsid w:val="005F4402"/>
    <w:rsid w:val="005F6A63"/>
    <w:rsid w:val="00603909"/>
    <w:rsid w:val="0061035E"/>
    <w:rsid w:val="00611786"/>
    <w:rsid w:val="00611E7F"/>
    <w:rsid w:val="00612059"/>
    <w:rsid w:val="00612FF0"/>
    <w:rsid w:val="00613032"/>
    <w:rsid w:val="00614209"/>
    <w:rsid w:val="00614947"/>
    <w:rsid w:val="006168E7"/>
    <w:rsid w:val="006208EF"/>
    <w:rsid w:val="00620F24"/>
    <w:rsid w:val="00621D32"/>
    <w:rsid w:val="00624FC9"/>
    <w:rsid w:val="00625DC5"/>
    <w:rsid w:val="00630084"/>
    <w:rsid w:val="0063279A"/>
    <w:rsid w:val="00632847"/>
    <w:rsid w:val="00636C3C"/>
    <w:rsid w:val="00640EE8"/>
    <w:rsid w:val="00641689"/>
    <w:rsid w:val="00641F24"/>
    <w:rsid w:val="00643E1A"/>
    <w:rsid w:val="00644ED5"/>
    <w:rsid w:val="00653C01"/>
    <w:rsid w:val="00654B61"/>
    <w:rsid w:val="00655C8E"/>
    <w:rsid w:val="006611F3"/>
    <w:rsid w:val="00662FC5"/>
    <w:rsid w:val="006645DB"/>
    <w:rsid w:val="00666D28"/>
    <w:rsid w:val="0066786C"/>
    <w:rsid w:val="006710B8"/>
    <w:rsid w:val="00671D29"/>
    <w:rsid w:val="00672A63"/>
    <w:rsid w:val="006736A9"/>
    <w:rsid w:val="006759ED"/>
    <w:rsid w:val="00675EAC"/>
    <w:rsid w:val="0068211F"/>
    <w:rsid w:val="006853CF"/>
    <w:rsid w:val="0068552D"/>
    <w:rsid w:val="006875ED"/>
    <w:rsid w:val="0068793B"/>
    <w:rsid w:val="00690FE8"/>
    <w:rsid w:val="00691CC1"/>
    <w:rsid w:val="00692054"/>
    <w:rsid w:val="00692EFA"/>
    <w:rsid w:val="00693AF1"/>
    <w:rsid w:val="00695E00"/>
    <w:rsid w:val="006A0512"/>
    <w:rsid w:val="006A1E61"/>
    <w:rsid w:val="006A28BA"/>
    <w:rsid w:val="006A2C81"/>
    <w:rsid w:val="006A4C40"/>
    <w:rsid w:val="006A526B"/>
    <w:rsid w:val="006A5BF8"/>
    <w:rsid w:val="006B047C"/>
    <w:rsid w:val="006B121B"/>
    <w:rsid w:val="006B130C"/>
    <w:rsid w:val="006B256B"/>
    <w:rsid w:val="006B277C"/>
    <w:rsid w:val="006B6708"/>
    <w:rsid w:val="006C0516"/>
    <w:rsid w:val="006C1B2C"/>
    <w:rsid w:val="006C3813"/>
    <w:rsid w:val="006C4D1B"/>
    <w:rsid w:val="006C57C1"/>
    <w:rsid w:val="006C5AF7"/>
    <w:rsid w:val="006C5D6F"/>
    <w:rsid w:val="006C63D8"/>
    <w:rsid w:val="006D1ECE"/>
    <w:rsid w:val="006D4755"/>
    <w:rsid w:val="006D7FB9"/>
    <w:rsid w:val="006E09B4"/>
    <w:rsid w:val="006E0FA1"/>
    <w:rsid w:val="006E2A6A"/>
    <w:rsid w:val="006E3568"/>
    <w:rsid w:val="006E4875"/>
    <w:rsid w:val="006E698E"/>
    <w:rsid w:val="006F01ED"/>
    <w:rsid w:val="006F0568"/>
    <w:rsid w:val="006F2A58"/>
    <w:rsid w:val="006F53FE"/>
    <w:rsid w:val="006F7B8C"/>
    <w:rsid w:val="006F7E74"/>
    <w:rsid w:val="00704DC3"/>
    <w:rsid w:val="00705D04"/>
    <w:rsid w:val="0071050E"/>
    <w:rsid w:val="00710763"/>
    <w:rsid w:val="007109D0"/>
    <w:rsid w:val="00714C52"/>
    <w:rsid w:val="00715293"/>
    <w:rsid w:val="00716C0C"/>
    <w:rsid w:val="00716CAF"/>
    <w:rsid w:val="00730F52"/>
    <w:rsid w:val="00731E38"/>
    <w:rsid w:val="007331DB"/>
    <w:rsid w:val="007336E2"/>
    <w:rsid w:val="00734A25"/>
    <w:rsid w:val="00737B76"/>
    <w:rsid w:val="00740408"/>
    <w:rsid w:val="00742B96"/>
    <w:rsid w:val="0074366A"/>
    <w:rsid w:val="007452D9"/>
    <w:rsid w:val="00745BBD"/>
    <w:rsid w:val="00750FD3"/>
    <w:rsid w:val="00751134"/>
    <w:rsid w:val="00752540"/>
    <w:rsid w:val="00754E1F"/>
    <w:rsid w:val="00756163"/>
    <w:rsid w:val="0075689D"/>
    <w:rsid w:val="007578B7"/>
    <w:rsid w:val="0076009D"/>
    <w:rsid w:val="007638E3"/>
    <w:rsid w:val="00764591"/>
    <w:rsid w:val="007658E0"/>
    <w:rsid w:val="00765E00"/>
    <w:rsid w:val="00765E97"/>
    <w:rsid w:val="0077137C"/>
    <w:rsid w:val="007721F5"/>
    <w:rsid w:val="00772927"/>
    <w:rsid w:val="00774917"/>
    <w:rsid w:val="00775434"/>
    <w:rsid w:val="00776A90"/>
    <w:rsid w:val="0077784F"/>
    <w:rsid w:val="00777C03"/>
    <w:rsid w:val="00777E8B"/>
    <w:rsid w:val="007819DE"/>
    <w:rsid w:val="00782258"/>
    <w:rsid w:val="00782637"/>
    <w:rsid w:val="00784F33"/>
    <w:rsid w:val="00785D0E"/>
    <w:rsid w:val="00786A01"/>
    <w:rsid w:val="007872CE"/>
    <w:rsid w:val="00790335"/>
    <w:rsid w:val="007903A2"/>
    <w:rsid w:val="0079090F"/>
    <w:rsid w:val="00791440"/>
    <w:rsid w:val="007947D4"/>
    <w:rsid w:val="00796C4B"/>
    <w:rsid w:val="007A2512"/>
    <w:rsid w:val="007A3084"/>
    <w:rsid w:val="007A3E6E"/>
    <w:rsid w:val="007A63D1"/>
    <w:rsid w:val="007A738C"/>
    <w:rsid w:val="007B0EAF"/>
    <w:rsid w:val="007B436D"/>
    <w:rsid w:val="007B50D6"/>
    <w:rsid w:val="007B5459"/>
    <w:rsid w:val="007B62BB"/>
    <w:rsid w:val="007C04CC"/>
    <w:rsid w:val="007C1CBE"/>
    <w:rsid w:val="007C2ACA"/>
    <w:rsid w:val="007C2CC0"/>
    <w:rsid w:val="007C32B2"/>
    <w:rsid w:val="007C37DF"/>
    <w:rsid w:val="007C4E63"/>
    <w:rsid w:val="007C4E91"/>
    <w:rsid w:val="007C547C"/>
    <w:rsid w:val="007D322A"/>
    <w:rsid w:val="007D4041"/>
    <w:rsid w:val="007D5B14"/>
    <w:rsid w:val="007D5D38"/>
    <w:rsid w:val="007E05EA"/>
    <w:rsid w:val="007E2B28"/>
    <w:rsid w:val="007E310F"/>
    <w:rsid w:val="007E5E2B"/>
    <w:rsid w:val="007E6272"/>
    <w:rsid w:val="007E6622"/>
    <w:rsid w:val="007E7A94"/>
    <w:rsid w:val="007F264B"/>
    <w:rsid w:val="007F2C7B"/>
    <w:rsid w:val="007F31AB"/>
    <w:rsid w:val="007F3483"/>
    <w:rsid w:val="007F5621"/>
    <w:rsid w:val="007F616A"/>
    <w:rsid w:val="007F754E"/>
    <w:rsid w:val="00800801"/>
    <w:rsid w:val="0080165A"/>
    <w:rsid w:val="00802936"/>
    <w:rsid w:val="00802C3F"/>
    <w:rsid w:val="00804641"/>
    <w:rsid w:val="008102F7"/>
    <w:rsid w:val="0081068C"/>
    <w:rsid w:val="00810D85"/>
    <w:rsid w:val="00810E50"/>
    <w:rsid w:val="0081287B"/>
    <w:rsid w:val="008178E2"/>
    <w:rsid w:val="0082020F"/>
    <w:rsid w:val="0082064B"/>
    <w:rsid w:val="00820D84"/>
    <w:rsid w:val="0082301F"/>
    <w:rsid w:val="008241DE"/>
    <w:rsid w:val="00825694"/>
    <w:rsid w:val="008256D2"/>
    <w:rsid w:val="008278E9"/>
    <w:rsid w:val="00830C28"/>
    <w:rsid w:val="00830EC3"/>
    <w:rsid w:val="008315B0"/>
    <w:rsid w:val="008329FE"/>
    <w:rsid w:val="00836D54"/>
    <w:rsid w:val="00837FC3"/>
    <w:rsid w:val="00842F0D"/>
    <w:rsid w:val="008435FD"/>
    <w:rsid w:val="008444C0"/>
    <w:rsid w:val="00844BD7"/>
    <w:rsid w:val="00847523"/>
    <w:rsid w:val="00847536"/>
    <w:rsid w:val="008506A5"/>
    <w:rsid w:val="00851487"/>
    <w:rsid w:val="008554B3"/>
    <w:rsid w:val="00856A41"/>
    <w:rsid w:val="008573DA"/>
    <w:rsid w:val="00861560"/>
    <w:rsid w:val="008629DA"/>
    <w:rsid w:val="00862BC9"/>
    <w:rsid w:val="00863A20"/>
    <w:rsid w:val="00864073"/>
    <w:rsid w:val="00865BBD"/>
    <w:rsid w:val="008660ED"/>
    <w:rsid w:val="00866C78"/>
    <w:rsid w:val="00867009"/>
    <w:rsid w:val="00867C46"/>
    <w:rsid w:val="008731A9"/>
    <w:rsid w:val="008744D8"/>
    <w:rsid w:val="00874595"/>
    <w:rsid w:val="00876E43"/>
    <w:rsid w:val="00881BEC"/>
    <w:rsid w:val="00893D0F"/>
    <w:rsid w:val="008942A7"/>
    <w:rsid w:val="00895DEF"/>
    <w:rsid w:val="008A2268"/>
    <w:rsid w:val="008A4B05"/>
    <w:rsid w:val="008A4B41"/>
    <w:rsid w:val="008A4E2E"/>
    <w:rsid w:val="008A5693"/>
    <w:rsid w:val="008A56FC"/>
    <w:rsid w:val="008A5890"/>
    <w:rsid w:val="008A6AE4"/>
    <w:rsid w:val="008B01AD"/>
    <w:rsid w:val="008B23D4"/>
    <w:rsid w:val="008B2B50"/>
    <w:rsid w:val="008B3090"/>
    <w:rsid w:val="008B3312"/>
    <w:rsid w:val="008B4539"/>
    <w:rsid w:val="008B590C"/>
    <w:rsid w:val="008B5AF5"/>
    <w:rsid w:val="008B65AF"/>
    <w:rsid w:val="008B6951"/>
    <w:rsid w:val="008C0035"/>
    <w:rsid w:val="008C7598"/>
    <w:rsid w:val="008C7A20"/>
    <w:rsid w:val="008D6B40"/>
    <w:rsid w:val="008D71B0"/>
    <w:rsid w:val="008E04EA"/>
    <w:rsid w:val="008E30E2"/>
    <w:rsid w:val="008E3D15"/>
    <w:rsid w:val="008E462D"/>
    <w:rsid w:val="008E6707"/>
    <w:rsid w:val="008E6A02"/>
    <w:rsid w:val="008F1DA5"/>
    <w:rsid w:val="008F204F"/>
    <w:rsid w:val="008F24A2"/>
    <w:rsid w:val="008F380F"/>
    <w:rsid w:val="008F40C7"/>
    <w:rsid w:val="008F55A8"/>
    <w:rsid w:val="008F5A42"/>
    <w:rsid w:val="008F6162"/>
    <w:rsid w:val="00901B54"/>
    <w:rsid w:val="00903220"/>
    <w:rsid w:val="00903598"/>
    <w:rsid w:val="00903F77"/>
    <w:rsid w:val="00904BB1"/>
    <w:rsid w:val="00904C1F"/>
    <w:rsid w:val="00905463"/>
    <w:rsid w:val="00906212"/>
    <w:rsid w:val="00910918"/>
    <w:rsid w:val="00912EE6"/>
    <w:rsid w:val="00913E37"/>
    <w:rsid w:val="00914181"/>
    <w:rsid w:val="0091642E"/>
    <w:rsid w:val="00917C57"/>
    <w:rsid w:val="00923BF7"/>
    <w:rsid w:val="00925BF1"/>
    <w:rsid w:val="00926410"/>
    <w:rsid w:val="009267DB"/>
    <w:rsid w:val="00926D63"/>
    <w:rsid w:val="0093260F"/>
    <w:rsid w:val="00933516"/>
    <w:rsid w:val="0093359D"/>
    <w:rsid w:val="009402E6"/>
    <w:rsid w:val="009414DF"/>
    <w:rsid w:val="00941DC3"/>
    <w:rsid w:val="009452B2"/>
    <w:rsid w:val="00945423"/>
    <w:rsid w:val="00946B23"/>
    <w:rsid w:val="0094716D"/>
    <w:rsid w:val="0095393A"/>
    <w:rsid w:val="00954227"/>
    <w:rsid w:val="00954749"/>
    <w:rsid w:val="00955374"/>
    <w:rsid w:val="00961250"/>
    <w:rsid w:val="00961E7A"/>
    <w:rsid w:val="00966A29"/>
    <w:rsid w:val="00967390"/>
    <w:rsid w:val="0097012A"/>
    <w:rsid w:val="009712AC"/>
    <w:rsid w:val="009718E0"/>
    <w:rsid w:val="00971E02"/>
    <w:rsid w:val="009724AA"/>
    <w:rsid w:val="0097261F"/>
    <w:rsid w:val="00972D4A"/>
    <w:rsid w:val="009733CD"/>
    <w:rsid w:val="00975116"/>
    <w:rsid w:val="00982A88"/>
    <w:rsid w:val="00983EB5"/>
    <w:rsid w:val="00984331"/>
    <w:rsid w:val="00985740"/>
    <w:rsid w:val="00990D65"/>
    <w:rsid w:val="00991BB6"/>
    <w:rsid w:val="00993184"/>
    <w:rsid w:val="00994A88"/>
    <w:rsid w:val="009951A1"/>
    <w:rsid w:val="00995DCE"/>
    <w:rsid w:val="00996DEB"/>
    <w:rsid w:val="00997362"/>
    <w:rsid w:val="00997A95"/>
    <w:rsid w:val="00997DAC"/>
    <w:rsid w:val="009A0FED"/>
    <w:rsid w:val="009A3683"/>
    <w:rsid w:val="009A3C02"/>
    <w:rsid w:val="009A5BE9"/>
    <w:rsid w:val="009A5F2D"/>
    <w:rsid w:val="009A63E4"/>
    <w:rsid w:val="009A6D33"/>
    <w:rsid w:val="009A6D42"/>
    <w:rsid w:val="009B2444"/>
    <w:rsid w:val="009B2515"/>
    <w:rsid w:val="009B32F8"/>
    <w:rsid w:val="009B35C6"/>
    <w:rsid w:val="009B3985"/>
    <w:rsid w:val="009B4190"/>
    <w:rsid w:val="009B423C"/>
    <w:rsid w:val="009B4780"/>
    <w:rsid w:val="009B7BD0"/>
    <w:rsid w:val="009B7F0E"/>
    <w:rsid w:val="009C1376"/>
    <w:rsid w:val="009C1AD2"/>
    <w:rsid w:val="009C40C0"/>
    <w:rsid w:val="009C4CBF"/>
    <w:rsid w:val="009C6D46"/>
    <w:rsid w:val="009C6E1A"/>
    <w:rsid w:val="009D3BA3"/>
    <w:rsid w:val="009D4382"/>
    <w:rsid w:val="009D536D"/>
    <w:rsid w:val="009D5743"/>
    <w:rsid w:val="009D6FCD"/>
    <w:rsid w:val="009E2671"/>
    <w:rsid w:val="009E4E55"/>
    <w:rsid w:val="009E60F2"/>
    <w:rsid w:val="009E6465"/>
    <w:rsid w:val="009E7F1E"/>
    <w:rsid w:val="009F0649"/>
    <w:rsid w:val="009F1C50"/>
    <w:rsid w:val="00A022CA"/>
    <w:rsid w:val="00A02A8F"/>
    <w:rsid w:val="00A02B74"/>
    <w:rsid w:val="00A07063"/>
    <w:rsid w:val="00A07856"/>
    <w:rsid w:val="00A1083D"/>
    <w:rsid w:val="00A1169C"/>
    <w:rsid w:val="00A1262D"/>
    <w:rsid w:val="00A12728"/>
    <w:rsid w:val="00A1425E"/>
    <w:rsid w:val="00A1615A"/>
    <w:rsid w:val="00A17FBF"/>
    <w:rsid w:val="00A2244D"/>
    <w:rsid w:val="00A22635"/>
    <w:rsid w:val="00A25026"/>
    <w:rsid w:val="00A255B9"/>
    <w:rsid w:val="00A32A1F"/>
    <w:rsid w:val="00A32CF7"/>
    <w:rsid w:val="00A362D1"/>
    <w:rsid w:val="00A36579"/>
    <w:rsid w:val="00A37A83"/>
    <w:rsid w:val="00A417B9"/>
    <w:rsid w:val="00A429A1"/>
    <w:rsid w:val="00A44923"/>
    <w:rsid w:val="00A44B15"/>
    <w:rsid w:val="00A47B06"/>
    <w:rsid w:val="00A527C4"/>
    <w:rsid w:val="00A551C9"/>
    <w:rsid w:val="00A55728"/>
    <w:rsid w:val="00A57650"/>
    <w:rsid w:val="00A57E2E"/>
    <w:rsid w:val="00A6091F"/>
    <w:rsid w:val="00A61246"/>
    <w:rsid w:val="00A620E6"/>
    <w:rsid w:val="00A621AE"/>
    <w:rsid w:val="00A638D1"/>
    <w:rsid w:val="00A654BE"/>
    <w:rsid w:val="00A66D09"/>
    <w:rsid w:val="00A70ED0"/>
    <w:rsid w:val="00A72979"/>
    <w:rsid w:val="00A735F2"/>
    <w:rsid w:val="00A736C0"/>
    <w:rsid w:val="00A74910"/>
    <w:rsid w:val="00A74D7E"/>
    <w:rsid w:val="00A7700B"/>
    <w:rsid w:val="00A81D71"/>
    <w:rsid w:val="00A83587"/>
    <w:rsid w:val="00A8464F"/>
    <w:rsid w:val="00A8469B"/>
    <w:rsid w:val="00A84DE1"/>
    <w:rsid w:val="00A84DEF"/>
    <w:rsid w:val="00A9099B"/>
    <w:rsid w:val="00A91574"/>
    <w:rsid w:val="00A91C51"/>
    <w:rsid w:val="00A97609"/>
    <w:rsid w:val="00AA433B"/>
    <w:rsid w:val="00AA43A2"/>
    <w:rsid w:val="00AB5A77"/>
    <w:rsid w:val="00AB785C"/>
    <w:rsid w:val="00AC037D"/>
    <w:rsid w:val="00AC0D8D"/>
    <w:rsid w:val="00AC343C"/>
    <w:rsid w:val="00AC3782"/>
    <w:rsid w:val="00AC3E42"/>
    <w:rsid w:val="00AC72C6"/>
    <w:rsid w:val="00AC764D"/>
    <w:rsid w:val="00AD352C"/>
    <w:rsid w:val="00AD405F"/>
    <w:rsid w:val="00AD416C"/>
    <w:rsid w:val="00AD4FCD"/>
    <w:rsid w:val="00AD6764"/>
    <w:rsid w:val="00AD7A8B"/>
    <w:rsid w:val="00AE085B"/>
    <w:rsid w:val="00AE22D3"/>
    <w:rsid w:val="00AE2B2D"/>
    <w:rsid w:val="00AE2EB3"/>
    <w:rsid w:val="00AF00AF"/>
    <w:rsid w:val="00AF1E60"/>
    <w:rsid w:val="00AF2E8C"/>
    <w:rsid w:val="00AF315F"/>
    <w:rsid w:val="00AF3770"/>
    <w:rsid w:val="00AF405D"/>
    <w:rsid w:val="00AF62FA"/>
    <w:rsid w:val="00AF661A"/>
    <w:rsid w:val="00AF662D"/>
    <w:rsid w:val="00B003A3"/>
    <w:rsid w:val="00B0067E"/>
    <w:rsid w:val="00B0075E"/>
    <w:rsid w:val="00B00AF4"/>
    <w:rsid w:val="00B02513"/>
    <w:rsid w:val="00B06F91"/>
    <w:rsid w:val="00B07195"/>
    <w:rsid w:val="00B11152"/>
    <w:rsid w:val="00B12783"/>
    <w:rsid w:val="00B1510B"/>
    <w:rsid w:val="00B16F61"/>
    <w:rsid w:val="00B20300"/>
    <w:rsid w:val="00B20B49"/>
    <w:rsid w:val="00B21F02"/>
    <w:rsid w:val="00B21F80"/>
    <w:rsid w:val="00B266D3"/>
    <w:rsid w:val="00B27A2B"/>
    <w:rsid w:val="00B30F39"/>
    <w:rsid w:val="00B34AE1"/>
    <w:rsid w:val="00B35DE1"/>
    <w:rsid w:val="00B37B86"/>
    <w:rsid w:val="00B402F9"/>
    <w:rsid w:val="00B404AD"/>
    <w:rsid w:val="00B4181F"/>
    <w:rsid w:val="00B42F14"/>
    <w:rsid w:val="00B436AD"/>
    <w:rsid w:val="00B50808"/>
    <w:rsid w:val="00B509EF"/>
    <w:rsid w:val="00B51FC9"/>
    <w:rsid w:val="00B52043"/>
    <w:rsid w:val="00B53670"/>
    <w:rsid w:val="00B56D10"/>
    <w:rsid w:val="00B57077"/>
    <w:rsid w:val="00B5768B"/>
    <w:rsid w:val="00B62DB1"/>
    <w:rsid w:val="00B64080"/>
    <w:rsid w:val="00B653AC"/>
    <w:rsid w:val="00B674E6"/>
    <w:rsid w:val="00B70116"/>
    <w:rsid w:val="00B70D0C"/>
    <w:rsid w:val="00B72DAF"/>
    <w:rsid w:val="00B74535"/>
    <w:rsid w:val="00B76D9B"/>
    <w:rsid w:val="00B77968"/>
    <w:rsid w:val="00B77C27"/>
    <w:rsid w:val="00B817A8"/>
    <w:rsid w:val="00B81889"/>
    <w:rsid w:val="00B8281E"/>
    <w:rsid w:val="00B84E62"/>
    <w:rsid w:val="00B85755"/>
    <w:rsid w:val="00B866D3"/>
    <w:rsid w:val="00B86AB8"/>
    <w:rsid w:val="00B902B1"/>
    <w:rsid w:val="00B91583"/>
    <w:rsid w:val="00B9495A"/>
    <w:rsid w:val="00B94C3A"/>
    <w:rsid w:val="00B9662E"/>
    <w:rsid w:val="00B969F8"/>
    <w:rsid w:val="00B96B9B"/>
    <w:rsid w:val="00B978DA"/>
    <w:rsid w:val="00B9790A"/>
    <w:rsid w:val="00BA1217"/>
    <w:rsid w:val="00BA25A4"/>
    <w:rsid w:val="00BA2C8B"/>
    <w:rsid w:val="00BA4162"/>
    <w:rsid w:val="00BA5C5A"/>
    <w:rsid w:val="00BB0E4C"/>
    <w:rsid w:val="00BB1264"/>
    <w:rsid w:val="00BB44F6"/>
    <w:rsid w:val="00BB4B6C"/>
    <w:rsid w:val="00BB4BC0"/>
    <w:rsid w:val="00BB4DF4"/>
    <w:rsid w:val="00BB5EF8"/>
    <w:rsid w:val="00BB6A61"/>
    <w:rsid w:val="00BC2732"/>
    <w:rsid w:val="00BC3178"/>
    <w:rsid w:val="00BC6D77"/>
    <w:rsid w:val="00BC6E88"/>
    <w:rsid w:val="00BC7B73"/>
    <w:rsid w:val="00BC7CF7"/>
    <w:rsid w:val="00BD0A5A"/>
    <w:rsid w:val="00BD177A"/>
    <w:rsid w:val="00BD2900"/>
    <w:rsid w:val="00BD4806"/>
    <w:rsid w:val="00BD4EEA"/>
    <w:rsid w:val="00BD5D54"/>
    <w:rsid w:val="00BD5ECE"/>
    <w:rsid w:val="00BD6A64"/>
    <w:rsid w:val="00BE1289"/>
    <w:rsid w:val="00BE1B64"/>
    <w:rsid w:val="00BE4D5B"/>
    <w:rsid w:val="00BF3F01"/>
    <w:rsid w:val="00BF400A"/>
    <w:rsid w:val="00BF6930"/>
    <w:rsid w:val="00C02562"/>
    <w:rsid w:val="00C04B97"/>
    <w:rsid w:val="00C05970"/>
    <w:rsid w:val="00C10573"/>
    <w:rsid w:val="00C10C40"/>
    <w:rsid w:val="00C113E7"/>
    <w:rsid w:val="00C11435"/>
    <w:rsid w:val="00C1226C"/>
    <w:rsid w:val="00C12866"/>
    <w:rsid w:val="00C13DE9"/>
    <w:rsid w:val="00C17F24"/>
    <w:rsid w:val="00C20665"/>
    <w:rsid w:val="00C2468A"/>
    <w:rsid w:val="00C2680E"/>
    <w:rsid w:val="00C26B57"/>
    <w:rsid w:val="00C27407"/>
    <w:rsid w:val="00C30036"/>
    <w:rsid w:val="00C31092"/>
    <w:rsid w:val="00C328AB"/>
    <w:rsid w:val="00C36708"/>
    <w:rsid w:val="00C36D47"/>
    <w:rsid w:val="00C4101B"/>
    <w:rsid w:val="00C44CE4"/>
    <w:rsid w:val="00C45302"/>
    <w:rsid w:val="00C47747"/>
    <w:rsid w:val="00C51D87"/>
    <w:rsid w:val="00C54E95"/>
    <w:rsid w:val="00C555AC"/>
    <w:rsid w:val="00C5688D"/>
    <w:rsid w:val="00C57439"/>
    <w:rsid w:val="00C621E5"/>
    <w:rsid w:val="00C6660B"/>
    <w:rsid w:val="00C70D0E"/>
    <w:rsid w:val="00C71027"/>
    <w:rsid w:val="00C72233"/>
    <w:rsid w:val="00C72BC5"/>
    <w:rsid w:val="00C73443"/>
    <w:rsid w:val="00C7360B"/>
    <w:rsid w:val="00C7397C"/>
    <w:rsid w:val="00C74452"/>
    <w:rsid w:val="00C750D6"/>
    <w:rsid w:val="00C770B3"/>
    <w:rsid w:val="00C801AA"/>
    <w:rsid w:val="00C84095"/>
    <w:rsid w:val="00C85271"/>
    <w:rsid w:val="00C86253"/>
    <w:rsid w:val="00C90081"/>
    <w:rsid w:val="00C91E53"/>
    <w:rsid w:val="00C92B9A"/>
    <w:rsid w:val="00C92DB5"/>
    <w:rsid w:val="00C94938"/>
    <w:rsid w:val="00C96B5E"/>
    <w:rsid w:val="00CA0A9C"/>
    <w:rsid w:val="00CA2072"/>
    <w:rsid w:val="00CA23DB"/>
    <w:rsid w:val="00CA3458"/>
    <w:rsid w:val="00CA3C9A"/>
    <w:rsid w:val="00CA5FC9"/>
    <w:rsid w:val="00CA78ED"/>
    <w:rsid w:val="00CB045A"/>
    <w:rsid w:val="00CB26B9"/>
    <w:rsid w:val="00CB3474"/>
    <w:rsid w:val="00CB6BE1"/>
    <w:rsid w:val="00CB6E38"/>
    <w:rsid w:val="00CB7396"/>
    <w:rsid w:val="00CC074E"/>
    <w:rsid w:val="00CC1BA2"/>
    <w:rsid w:val="00CC1F4B"/>
    <w:rsid w:val="00CC6B52"/>
    <w:rsid w:val="00CD1353"/>
    <w:rsid w:val="00CD2DFE"/>
    <w:rsid w:val="00CD35D1"/>
    <w:rsid w:val="00CD4460"/>
    <w:rsid w:val="00CD4FE8"/>
    <w:rsid w:val="00CD6206"/>
    <w:rsid w:val="00CD6334"/>
    <w:rsid w:val="00CD6369"/>
    <w:rsid w:val="00CE1358"/>
    <w:rsid w:val="00CE5053"/>
    <w:rsid w:val="00CE5255"/>
    <w:rsid w:val="00CF0936"/>
    <w:rsid w:val="00CF396C"/>
    <w:rsid w:val="00CF4D17"/>
    <w:rsid w:val="00CF5C85"/>
    <w:rsid w:val="00CF6C8F"/>
    <w:rsid w:val="00CF7322"/>
    <w:rsid w:val="00CF7753"/>
    <w:rsid w:val="00D01CA0"/>
    <w:rsid w:val="00D04A70"/>
    <w:rsid w:val="00D06424"/>
    <w:rsid w:val="00D10FB1"/>
    <w:rsid w:val="00D13AD6"/>
    <w:rsid w:val="00D14C58"/>
    <w:rsid w:val="00D16096"/>
    <w:rsid w:val="00D163A7"/>
    <w:rsid w:val="00D1756A"/>
    <w:rsid w:val="00D20A22"/>
    <w:rsid w:val="00D21874"/>
    <w:rsid w:val="00D22938"/>
    <w:rsid w:val="00D2300F"/>
    <w:rsid w:val="00D237BE"/>
    <w:rsid w:val="00D240F5"/>
    <w:rsid w:val="00D27651"/>
    <w:rsid w:val="00D27AB5"/>
    <w:rsid w:val="00D3061C"/>
    <w:rsid w:val="00D312F8"/>
    <w:rsid w:val="00D321CB"/>
    <w:rsid w:val="00D34483"/>
    <w:rsid w:val="00D344D1"/>
    <w:rsid w:val="00D347AC"/>
    <w:rsid w:val="00D353A1"/>
    <w:rsid w:val="00D37AD5"/>
    <w:rsid w:val="00D37B8B"/>
    <w:rsid w:val="00D41A5C"/>
    <w:rsid w:val="00D422A1"/>
    <w:rsid w:val="00D463C2"/>
    <w:rsid w:val="00D4756F"/>
    <w:rsid w:val="00D51241"/>
    <w:rsid w:val="00D53157"/>
    <w:rsid w:val="00D535A1"/>
    <w:rsid w:val="00D626C5"/>
    <w:rsid w:val="00D72672"/>
    <w:rsid w:val="00D72CBC"/>
    <w:rsid w:val="00D7354A"/>
    <w:rsid w:val="00D7476A"/>
    <w:rsid w:val="00D74CEA"/>
    <w:rsid w:val="00D76373"/>
    <w:rsid w:val="00D769BB"/>
    <w:rsid w:val="00D76FE8"/>
    <w:rsid w:val="00D77B5A"/>
    <w:rsid w:val="00D8158C"/>
    <w:rsid w:val="00D823E2"/>
    <w:rsid w:val="00D85BEF"/>
    <w:rsid w:val="00D8792E"/>
    <w:rsid w:val="00D94321"/>
    <w:rsid w:val="00D9457C"/>
    <w:rsid w:val="00D953A1"/>
    <w:rsid w:val="00DA0D8E"/>
    <w:rsid w:val="00DA1BEB"/>
    <w:rsid w:val="00DA2477"/>
    <w:rsid w:val="00DA4392"/>
    <w:rsid w:val="00DA5FD7"/>
    <w:rsid w:val="00DA69BD"/>
    <w:rsid w:val="00DA6F66"/>
    <w:rsid w:val="00DB2AB0"/>
    <w:rsid w:val="00DB6E18"/>
    <w:rsid w:val="00DC0F58"/>
    <w:rsid w:val="00DC1F50"/>
    <w:rsid w:val="00DC2602"/>
    <w:rsid w:val="00DC6B79"/>
    <w:rsid w:val="00DC6B7C"/>
    <w:rsid w:val="00DC7AF3"/>
    <w:rsid w:val="00DD0D1A"/>
    <w:rsid w:val="00DD2161"/>
    <w:rsid w:val="00DD2E4F"/>
    <w:rsid w:val="00DD422B"/>
    <w:rsid w:val="00DD49DE"/>
    <w:rsid w:val="00DD6397"/>
    <w:rsid w:val="00DE0522"/>
    <w:rsid w:val="00DE1F61"/>
    <w:rsid w:val="00DE20E7"/>
    <w:rsid w:val="00DE3372"/>
    <w:rsid w:val="00DE50CB"/>
    <w:rsid w:val="00DE6009"/>
    <w:rsid w:val="00DE64D9"/>
    <w:rsid w:val="00DE6BB4"/>
    <w:rsid w:val="00DE7464"/>
    <w:rsid w:val="00DE77CB"/>
    <w:rsid w:val="00DF0212"/>
    <w:rsid w:val="00DF4A44"/>
    <w:rsid w:val="00DF5407"/>
    <w:rsid w:val="00DF5FF6"/>
    <w:rsid w:val="00DF6537"/>
    <w:rsid w:val="00DF6930"/>
    <w:rsid w:val="00E03D34"/>
    <w:rsid w:val="00E04747"/>
    <w:rsid w:val="00E05228"/>
    <w:rsid w:val="00E0718D"/>
    <w:rsid w:val="00E072A6"/>
    <w:rsid w:val="00E129B8"/>
    <w:rsid w:val="00E1700A"/>
    <w:rsid w:val="00E17714"/>
    <w:rsid w:val="00E17DF7"/>
    <w:rsid w:val="00E20E81"/>
    <w:rsid w:val="00E23529"/>
    <w:rsid w:val="00E2369A"/>
    <w:rsid w:val="00E23BD8"/>
    <w:rsid w:val="00E271A3"/>
    <w:rsid w:val="00E32441"/>
    <w:rsid w:val="00E34C69"/>
    <w:rsid w:val="00E36736"/>
    <w:rsid w:val="00E3744C"/>
    <w:rsid w:val="00E41E15"/>
    <w:rsid w:val="00E438FB"/>
    <w:rsid w:val="00E44C6F"/>
    <w:rsid w:val="00E4555F"/>
    <w:rsid w:val="00E4588E"/>
    <w:rsid w:val="00E47D25"/>
    <w:rsid w:val="00E569E6"/>
    <w:rsid w:val="00E64596"/>
    <w:rsid w:val="00E65BD9"/>
    <w:rsid w:val="00E669D3"/>
    <w:rsid w:val="00E67971"/>
    <w:rsid w:val="00E77D4A"/>
    <w:rsid w:val="00E77F74"/>
    <w:rsid w:val="00E800F2"/>
    <w:rsid w:val="00E82D8E"/>
    <w:rsid w:val="00E8345A"/>
    <w:rsid w:val="00E8347B"/>
    <w:rsid w:val="00E85000"/>
    <w:rsid w:val="00E9435E"/>
    <w:rsid w:val="00E9464D"/>
    <w:rsid w:val="00E952FA"/>
    <w:rsid w:val="00E955D9"/>
    <w:rsid w:val="00E95853"/>
    <w:rsid w:val="00E963F1"/>
    <w:rsid w:val="00E974A3"/>
    <w:rsid w:val="00E974CF"/>
    <w:rsid w:val="00EA0A4E"/>
    <w:rsid w:val="00EA176B"/>
    <w:rsid w:val="00EA28A1"/>
    <w:rsid w:val="00EA5C3C"/>
    <w:rsid w:val="00EB0AB1"/>
    <w:rsid w:val="00EB1554"/>
    <w:rsid w:val="00EB17BF"/>
    <w:rsid w:val="00EB191D"/>
    <w:rsid w:val="00EB324F"/>
    <w:rsid w:val="00EB336B"/>
    <w:rsid w:val="00EB3896"/>
    <w:rsid w:val="00EB53C7"/>
    <w:rsid w:val="00EB5BA5"/>
    <w:rsid w:val="00EB5CFF"/>
    <w:rsid w:val="00EB5DE3"/>
    <w:rsid w:val="00EC0451"/>
    <w:rsid w:val="00EC30BB"/>
    <w:rsid w:val="00EC3C02"/>
    <w:rsid w:val="00EC3EEA"/>
    <w:rsid w:val="00EC442C"/>
    <w:rsid w:val="00EC4601"/>
    <w:rsid w:val="00ED1EC2"/>
    <w:rsid w:val="00ED271D"/>
    <w:rsid w:val="00ED334E"/>
    <w:rsid w:val="00ED41B2"/>
    <w:rsid w:val="00ED4B9C"/>
    <w:rsid w:val="00ED6102"/>
    <w:rsid w:val="00ED65A4"/>
    <w:rsid w:val="00ED6DE2"/>
    <w:rsid w:val="00EE04AB"/>
    <w:rsid w:val="00EE06B5"/>
    <w:rsid w:val="00EE1290"/>
    <w:rsid w:val="00EE2919"/>
    <w:rsid w:val="00EE3196"/>
    <w:rsid w:val="00EE3EBF"/>
    <w:rsid w:val="00EE4A36"/>
    <w:rsid w:val="00EE501B"/>
    <w:rsid w:val="00EE5271"/>
    <w:rsid w:val="00EF1385"/>
    <w:rsid w:val="00EF36CF"/>
    <w:rsid w:val="00EF3F30"/>
    <w:rsid w:val="00EF4829"/>
    <w:rsid w:val="00EF4D85"/>
    <w:rsid w:val="00EF57E4"/>
    <w:rsid w:val="00EF59AB"/>
    <w:rsid w:val="00EF5AFE"/>
    <w:rsid w:val="00F00466"/>
    <w:rsid w:val="00F038EC"/>
    <w:rsid w:val="00F04D75"/>
    <w:rsid w:val="00F07B5F"/>
    <w:rsid w:val="00F10061"/>
    <w:rsid w:val="00F13AF2"/>
    <w:rsid w:val="00F14B05"/>
    <w:rsid w:val="00F154C3"/>
    <w:rsid w:val="00F16E7D"/>
    <w:rsid w:val="00F209A4"/>
    <w:rsid w:val="00F22C47"/>
    <w:rsid w:val="00F3279D"/>
    <w:rsid w:val="00F32E0B"/>
    <w:rsid w:val="00F33CC6"/>
    <w:rsid w:val="00F34F92"/>
    <w:rsid w:val="00F35CF2"/>
    <w:rsid w:val="00F37261"/>
    <w:rsid w:val="00F37312"/>
    <w:rsid w:val="00F425DD"/>
    <w:rsid w:val="00F42C3F"/>
    <w:rsid w:val="00F44D61"/>
    <w:rsid w:val="00F478A6"/>
    <w:rsid w:val="00F47D6C"/>
    <w:rsid w:val="00F51755"/>
    <w:rsid w:val="00F5288E"/>
    <w:rsid w:val="00F54A1F"/>
    <w:rsid w:val="00F54F30"/>
    <w:rsid w:val="00F56541"/>
    <w:rsid w:val="00F6064E"/>
    <w:rsid w:val="00F631A3"/>
    <w:rsid w:val="00F6503A"/>
    <w:rsid w:val="00F67F99"/>
    <w:rsid w:val="00F70A87"/>
    <w:rsid w:val="00F736B3"/>
    <w:rsid w:val="00F74E43"/>
    <w:rsid w:val="00F7552D"/>
    <w:rsid w:val="00F76631"/>
    <w:rsid w:val="00F76960"/>
    <w:rsid w:val="00F76C36"/>
    <w:rsid w:val="00F77026"/>
    <w:rsid w:val="00F77B00"/>
    <w:rsid w:val="00F77C77"/>
    <w:rsid w:val="00F8369B"/>
    <w:rsid w:val="00F852E8"/>
    <w:rsid w:val="00F86606"/>
    <w:rsid w:val="00F90338"/>
    <w:rsid w:val="00F91633"/>
    <w:rsid w:val="00F91C7F"/>
    <w:rsid w:val="00F9301D"/>
    <w:rsid w:val="00F93A29"/>
    <w:rsid w:val="00FA0687"/>
    <w:rsid w:val="00FA2310"/>
    <w:rsid w:val="00FA2A4F"/>
    <w:rsid w:val="00FA3592"/>
    <w:rsid w:val="00FA412C"/>
    <w:rsid w:val="00FA6A40"/>
    <w:rsid w:val="00FB016B"/>
    <w:rsid w:val="00FB3D22"/>
    <w:rsid w:val="00FB3F6F"/>
    <w:rsid w:val="00FB4D08"/>
    <w:rsid w:val="00FB6262"/>
    <w:rsid w:val="00FB6B62"/>
    <w:rsid w:val="00FB6CDD"/>
    <w:rsid w:val="00FB7162"/>
    <w:rsid w:val="00FC04E5"/>
    <w:rsid w:val="00FC19D4"/>
    <w:rsid w:val="00FC1CCE"/>
    <w:rsid w:val="00FC28D0"/>
    <w:rsid w:val="00FC4C7A"/>
    <w:rsid w:val="00FC5D96"/>
    <w:rsid w:val="00FD2500"/>
    <w:rsid w:val="00FD2BA7"/>
    <w:rsid w:val="00FD39AE"/>
    <w:rsid w:val="00FD4C5C"/>
    <w:rsid w:val="00FD4EEE"/>
    <w:rsid w:val="00FD7E16"/>
    <w:rsid w:val="00FE12EA"/>
    <w:rsid w:val="00FE1975"/>
    <w:rsid w:val="00FE26C8"/>
    <w:rsid w:val="00FE2F1E"/>
    <w:rsid w:val="00FE2FDB"/>
    <w:rsid w:val="00FE3F6A"/>
    <w:rsid w:val="00FE4BE6"/>
    <w:rsid w:val="00FE567A"/>
    <w:rsid w:val="00FE5D42"/>
    <w:rsid w:val="00FF03DF"/>
    <w:rsid w:val="00FF0404"/>
    <w:rsid w:val="00FF1EF3"/>
    <w:rsid w:val="00FF21BB"/>
    <w:rsid w:val="00FF2D20"/>
    <w:rsid w:val="00FF4E0E"/>
    <w:rsid w:val="00FF684D"/>
    <w:rsid w:val="00FF793D"/>
    <w:rsid w:val="00FF7B0F"/>
  </w:rsids>
  <m:mathPr>
    <m:mathFont m:val="Cambria Math"/>
    <m:brkBin m:val="before"/>
    <m:brkBinSub m:val="--"/>
    <m:smallFrac/>
    <m:dispDef/>
    <m:lMargin m:val="0"/>
    <m:rMargin m:val="0"/>
    <m:defJc m:val="left"/>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E3F5F2"/>
  <w15:docId w15:val="{E279E537-793D-4713-84F1-98E34EC1F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heading 1" w:uiPriority="9"/>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237BE"/>
    <w:pPr>
      <w:spacing w:after="200" w:line="276" w:lineRule="auto"/>
    </w:pPr>
    <w:rPr>
      <w:rFonts w:ascii="Calibri" w:hAnsi="Calibri" w:cs="Arial"/>
      <w:sz w:val="22"/>
      <w:szCs w:val="22"/>
    </w:rPr>
  </w:style>
  <w:style w:type="paragraph" w:styleId="Heading1">
    <w:name w:val="heading 1"/>
    <w:basedOn w:val="Normal"/>
    <w:next w:val="Normal"/>
    <w:link w:val="Heading1Char"/>
    <w:uiPriority w:val="9"/>
    <w:rsid w:val="004E7B7C"/>
    <w:pPr>
      <w:keepNext/>
      <w:keepLines/>
      <w:spacing w:after="0" w:line="240" w:lineRule="auto"/>
      <w:outlineLvl w:val="0"/>
    </w:pPr>
    <w:rPr>
      <w:rFonts w:ascii="B Nazanin" w:eastAsiaTheme="majorEastAsia" w:hAnsi="B Nazanin"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link w:val="msolistparagraphChar"/>
    <w:rsid w:val="00D237BE"/>
    <w:pPr>
      <w:ind w:left="720"/>
      <w:contextualSpacing/>
    </w:pPr>
  </w:style>
  <w:style w:type="paragraph" w:styleId="Header">
    <w:name w:val="header"/>
    <w:basedOn w:val="Normal"/>
    <w:link w:val="HeaderChar"/>
    <w:rsid w:val="00C13DE9"/>
    <w:pPr>
      <w:tabs>
        <w:tab w:val="center" w:pos="4680"/>
        <w:tab w:val="right" w:pos="9360"/>
      </w:tabs>
    </w:pPr>
  </w:style>
  <w:style w:type="character" w:customStyle="1" w:styleId="HeaderChar">
    <w:name w:val="Header Char"/>
    <w:basedOn w:val="DefaultParagraphFont"/>
    <w:link w:val="Header"/>
    <w:uiPriority w:val="99"/>
    <w:rsid w:val="00C13DE9"/>
    <w:rPr>
      <w:rFonts w:ascii="Calibri" w:hAnsi="Calibri" w:cs="Arial"/>
      <w:sz w:val="22"/>
      <w:szCs w:val="22"/>
    </w:rPr>
  </w:style>
  <w:style w:type="paragraph" w:styleId="Footer">
    <w:name w:val="footer"/>
    <w:basedOn w:val="Normal"/>
    <w:link w:val="FooterChar"/>
    <w:uiPriority w:val="99"/>
    <w:rsid w:val="00C13DE9"/>
    <w:pPr>
      <w:tabs>
        <w:tab w:val="center" w:pos="4680"/>
        <w:tab w:val="right" w:pos="9360"/>
      </w:tabs>
    </w:pPr>
  </w:style>
  <w:style w:type="character" w:customStyle="1" w:styleId="FooterChar">
    <w:name w:val="Footer Char"/>
    <w:basedOn w:val="DefaultParagraphFont"/>
    <w:link w:val="Footer"/>
    <w:uiPriority w:val="99"/>
    <w:rsid w:val="00C13DE9"/>
    <w:rPr>
      <w:rFonts w:ascii="Calibri" w:hAnsi="Calibri" w:cs="Arial"/>
      <w:sz w:val="22"/>
      <w:szCs w:val="22"/>
    </w:rPr>
  </w:style>
  <w:style w:type="table" w:styleId="TableGrid">
    <w:name w:val="Table Grid"/>
    <w:basedOn w:val="TableNormal"/>
    <w:rsid w:val="00CD3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D7E16"/>
    <w:rPr>
      <w:color w:val="0000FF"/>
      <w:u w:val="single"/>
    </w:rPr>
  </w:style>
  <w:style w:type="paragraph" w:styleId="ListParagraph">
    <w:name w:val="List Paragraph"/>
    <w:basedOn w:val="Normal"/>
    <w:uiPriority w:val="34"/>
    <w:rsid w:val="00B56D10"/>
    <w:pPr>
      <w:ind w:left="720"/>
      <w:contextualSpacing/>
    </w:pPr>
  </w:style>
  <w:style w:type="character" w:styleId="CommentReference">
    <w:name w:val="annotation reference"/>
    <w:basedOn w:val="DefaultParagraphFont"/>
    <w:rsid w:val="009B32F8"/>
    <w:rPr>
      <w:sz w:val="16"/>
      <w:szCs w:val="16"/>
    </w:rPr>
  </w:style>
  <w:style w:type="paragraph" w:styleId="CommentText">
    <w:name w:val="annotation text"/>
    <w:basedOn w:val="Normal"/>
    <w:link w:val="CommentTextChar"/>
    <w:rsid w:val="009B32F8"/>
    <w:pPr>
      <w:spacing w:line="240" w:lineRule="auto"/>
    </w:pPr>
    <w:rPr>
      <w:sz w:val="20"/>
      <w:szCs w:val="20"/>
    </w:rPr>
  </w:style>
  <w:style w:type="character" w:customStyle="1" w:styleId="CommentTextChar">
    <w:name w:val="Comment Text Char"/>
    <w:basedOn w:val="DefaultParagraphFont"/>
    <w:link w:val="CommentText"/>
    <w:rsid w:val="009B32F8"/>
    <w:rPr>
      <w:rFonts w:ascii="Calibri" w:hAnsi="Calibri" w:cs="Arial"/>
    </w:rPr>
  </w:style>
  <w:style w:type="paragraph" w:styleId="CommentSubject">
    <w:name w:val="annotation subject"/>
    <w:basedOn w:val="CommentText"/>
    <w:next w:val="CommentText"/>
    <w:link w:val="CommentSubjectChar"/>
    <w:rsid w:val="009B32F8"/>
    <w:rPr>
      <w:b/>
      <w:bCs/>
    </w:rPr>
  </w:style>
  <w:style w:type="character" w:customStyle="1" w:styleId="CommentSubjectChar">
    <w:name w:val="Comment Subject Char"/>
    <w:basedOn w:val="CommentTextChar"/>
    <w:link w:val="CommentSubject"/>
    <w:rsid w:val="009B32F8"/>
    <w:rPr>
      <w:rFonts w:ascii="Calibri" w:hAnsi="Calibri" w:cs="Arial"/>
      <w:b/>
      <w:bCs/>
    </w:rPr>
  </w:style>
  <w:style w:type="paragraph" w:styleId="BalloonText">
    <w:name w:val="Balloon Text"/>
    <w:basedOn w:val="Normal"/>
    <w:link w:val="BalloonTextChar"/>
    <w:rsid w:val="009B3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B32F8"/>
    <w:rPr>
      <w:rFonts w:ascii="Tahoma" w:hAnsi="Tahoma" w:cs="Tahoma"/>
      <w:sz w:val="16"/>
      <w:szCs w:val="16"/>
    </w:rPr>
  </w:style>
  <w:style w:type="paragraph" w:styleId="FootnoteText">
    <w:name w:val="footnote text"/>
    <w:basedOn w:val="Normal"/>
    <w:link w:val="FootnoteTextChar"/>
    <w:rsid w:val="00714C52"/>
    <w:pPr>
      <w:spacing w:after="0" w:line="240" w:lineRule="auto"/>
    </w:pPr>
    <w:rPr>
      <w:sz w:val="20"/>
      <w:szCs w:val="20"/>
    </w:rPr>
  </w:style>
  <w:style w:type="character" w:customStyle="1" w:styleId="FootnoteTextChar">
    <w:name w:val="Footnote Text Char"/>
    <w:basedOn w:val="DefaultParagraphFont"/>
    <w:link w:val="FootnoteText"/>
    <w:rsid w:val="00714C52"/>
    <w:rPr>
      <w:rFonts w:ascii="Calibri" w:hAnsi="Calibri" w:cs="Arial"/>
    </w:rPr>
  </w:style>
  <w:style w:type="character" w:styleId="FootnoteReference">
    <w:name w:val="footnote reference"/>
    <w:basedOn w:val="DefaultParagraphFont"/>
    <w:rsid w:val="00714C52"/>
    <w:rPr>
      <w:vertAlign w:val="superscript"/>
    </w:rPr>
  </w:style>
  <w:style w:type="table" w:customStyle="1" w:styleId="TableGrid1">
    <w:name w:val="Table Grid1"/>
    <w:basedOn w:val="TableNormal"/>
    <w:next w:val="TableGrid"/>
    <w:uiPriority w:val="59"/>
    <w:rsid w:val="005231D3"/>
    <w:pPr>
      <w:bidi/>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154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F154C3"/>
    <w:rPr>
      <w:rFonts w:ascii="Tahoma" w:hAnsi="Tahoma" w:cs="Tahoma"/>
      <w:sz w:val="16"/>
      <w:szCs w:val="16"/>
    </w:rPr>
  </w:style>
  <w:style w:type="character" w:customStyle="1" w:styleId="Heading1Char">
    <w:name w:val="Heading 1 Char"/>
    <w:basedOn w:val="DefaultParagraphFont"/>
    <w:link w:val="Heading1"/>
    <w:uiPriority w:val="9"/>
    <w:rsid w:val="004E7B7C"/>
    <w:rPr>
      <w:rFonts w:ascii="B Nazanin" w:eastAsiaTheme="majorEastAsia" w:hAnsi="B Nazanin" w:cstheme="majorBidi"/>
      <w:b/>
      <w:bCs/>
      <w:sz w:val="28"/>
      <w:szCs w:val="28"/>
    </w:rPr>
  </w:style>
  <w:style w:type="paragraph" w:customStyle="1" w:styleId="Text">
    <w:name w:val="Text"/>
    <w:basedOn w:val="Normal"/>
    <w:link w:val="TextChar"/>
    <w:rsid w:val="00FB6CDD"/>
    <w:pPr>
      <w:bidi/>
      <w:spacing w:after="0" w:line="240" w:lineRule="auto"/>
      <w:ind w:firstLine="340"/>
      <w:jc w:val="lowKashida"/>
    </w:pPr>
    <w:rPr>
      <w:rFonts w:ascii="Times New Roman" w:eastAsia="Times New Roman" w:hAnsi="Times New Roman" w:cs="Nazanin"/>
      <w:sz w:val="20"/>
      <w:lang w:eastAsia="en-US" w:bidi="fa-IR"/>
    </w:rPr>
  </w:style>
  <w:style w:type="character" w:customStyle="1" w:styleId="TextChar">
    <w:name w:val="Text Char"/>
    <w:basedOn w:val="DefaultParagraphFont"/>
    <w:link w:val="Text"/>
    <w:rsid w:val="00FB6CDD"/>
    <w:rPr>
      <w:rFonts w:eastAsia="Times New Roman" w:cs="Nazanin"/>
      <w:szCs w:val="22"/>
      <w:lang w:eastAsia="en-US" w:bidi="fa-IR"/>
    </w:rPr>
  </w:style>
  <w:style w:type="character" w:customStyle="1" w:styleId="trectitle1">
    <w:name w:val="trectitle1"/>
    <w:basedOn w:val="DefaultParagraphFont"/>
    <w:rsid w:val="00183314"/>
    <w:rPr>
      <w:b/>
      <w:bCs/>
    </w:rPr>
  </w:style>
  <w:style w:type="paragraph" w:customStyle="1" w:styleId="1">
    <w:name w:val="عنوان سطح 1"/>
    <w:basedOn w:val="Normal"/>
    <w:link w:val="1Char"/>
    <w:qFormat/>
    <w:rsid w:val="00A44B15"/>
    <w:pPr>
      <w:numPr>
        <w:numId w:val="2"/>
      </w:numPr>
      <w:bidi/>
      <w:spacing w:before="200" w:after="0" w:line="240" w:lineRule="auto"/>
      <w:ind w:left="374" w:hanging="374"/>
      <w:contextualSpacing/>
      <w:jc w:val="both"/>
    </w:pPr>
    <w:rPr>
      <w:rFonts w:ascii="Times New Roman" w:eastAsia="Times New Roman" w:hAnsi="Times New Roman" w:cs="B Nazanin"/>
      <w:b/>
      <w:bCs/>
      <w:sz w:val="18"/>
      <w:szCs w:val="20"/>
      <w:lang w:bidi="fa-IR"/>
    </w:rPr>
  </w:style>
  <w:style w:type="paragraph" w:customStyle="1" w:styleId="23">
    <w:name w:val="عنوان سطح 2 و 3"/>
    <w:basedOn w:val="Normal"/>
    <w:link w:val="23Char"/>
    <w:qFormat/>
    <w:rsid w:val="003140D1"/>
    <w:pPr>
      <w:bidi/>
      <w:spacing w:before="200" w:after="0" w:line="240" w:lineRule="auto"/>
      <w:contextualSpacing/>
      <w:jc w:val="both"/>
      <w:outlineLvl w:val="0"/>
    </w:pPr>
    <w:rPr>
      <w:rFonts w:ascii="Times New Roman" w:eastAsia="Times New Roman" w:hAnsi="Times New Roman" w:cs="B Nazanin"/>
      <w:b/>
      <w:bCs/>
      <w:sz w:val="16"/>
      <w:szCs w:val="18"/>
      <w:lang w:bidi="fa-IR"/>
    </w:rPr>
  </w:style>
  <w:style w:type="character" w:customStyle="1" w:styleId="1Char">
    <w:name w:val="عنوان سطح 1 Char"/>
    <w:basedOn w:val="DefaultParagraphFont"/>
    <w:link w:val="1"/>
    <w:rsid w:val="00A44B15"/>
    <w:rPr>
      <w:rFonts w:eastAsia="Times New Roman" w:cs="B Nazanin"/>
      <w:b/>
      <w:bCs/>
      <w:sz w:val="18"/>
      <w:lang w:bidi="fa-IR"/>
    </w:rPr>
  </w:style>
  <w:style w:type="paragraph" w:customStyle="1" w:styleId="a">
    <w:name w:val="متن اصلی"/>
    <w:basedOn w:val="Normal"/>
    <w:link w:val="Char"/>
    <w:qFormat/>
    <w:rsid w:val="00FF2D20"/>
    <w:pPr>
      <w:bidi/>
      <w:spacing w:after="0" w:line="240" w:lineRule="auto"/>
      <w:ind w:firstLine="284"/>
      <w:jc w:val="both"/>
    </w:pPr>
    <w:rPr>
      <w:rFonts w:asciiTheme="majorBidi" w:eastAsia="Times New Roman" w:hAnsiTheme="majorBidi" w:cs="B Nazanin"/>
      <w:sz w:val="18"/>
      <w:szCs w:val="20"/>
      <w:lang w:bidi="fa-IR"/>
    </w:rPr>
  </w:style>
  <w:style w:type="character" w:customStyle="1" w:styleId="23Char">
    <w:name w:val="عنوان سطح 2 و 3 Char"/>
    <w:basedOn w:val="DefaultParagraphFont"/>
    <w:link w:val="23"/>
    <w:rsid w:val="003140D1"/>
    <w:rPr>
      <w:rFonts w:eastAsia="Times New Roman" w:cs="B Nazanin"/>
      <w:b/>
      <w:bCs/>
      <w:sz w:val="16"/>
      <w:szCs w:val="18"/>
      <w:lang w:bidi="fa-IR"/>
    </w:rPr>
  </w:style>
  <w:style w:type="paragraph" w:customStyle="1" w:styleId="a0">
    <w:name w:val="عنوان شکل‏ و جدول‏"/>
    <w:basedOn w:val="Normal"/>
    <w:link w:val="Char0"/>
    <w:rsid w:val="0011026A"/>
    <w:pPr>
      <w:bidi/>
      <w:spacing w:after="0" w:line="240" w:lineRule="auto"/>
      <w:jc w:val="center"/>
    </w:pPr>
  </w:style>
  <w:style w:type="character" w:customStyle="1" w:styleId="Char">
    <w:name w:val="متن اصلی Char"/>
    <w:basedOn w:val="DefaultParagraphFont"/>
    <w:link w:val="a"/>
    <w:rsid w:val="00FF2D20"/>
    <w:rPr>
      <w:rFonts w:asciiTheme="majorBidi" w:eastAsia="Times New Roman" w:hAnsiTheme="majorBidi" w:cs="B Nazanin"/>
      <w:sz w:val="18"/>
      <w:lang w:bidi="fa-IR"/>
    </w:rPr>
  </w:style>
  <w:style w:type="paragraph" w:customStyle="1" w:styleId="a1">
    <w:name w:val="عنوان شکل و جدول"/>
    <w:basedOn w:val="Normal"/>
    <w:link w:val="Char1"/>
    <w:rsid w:val="0011026A"/>
    <w:pPr>
      <w:bidi/>
      <w:spacing w:after="0" w:line="240" w:lineRule="auto"/>
      <w:jc w:val="center"/>
    </w:pPr>
    <w:rPr>
      <w:rFonts w:cs="B Nazanin"/>
      <w:sz w:val="14"/>
      <w:szCs w:val="18"/>
    </w:rPr>
  </w:style>
  <w:style w:type="character" w:customStyle="1" w:styleId="Char0">
    <w:name w:val="عنوان شکل‏ و جدول‏ Char"/>
    <w:basedOn w:val="DefaultParagraphFont"/>
    <w:link w:val="a0"/>
    <w:rsid w:val="0011026A"/>
    <w:rPr>
      <w:rFonts w:ascii="Calibri" w:hAnsi="Calibri" w:cs="Arial"/>
      <w:sz w:val="22"/>
      <w:szCs w:val="22"/>
    </w:rPr>
  </w:style>
  <w:style w:type="paragraph" w:customStyle="1" w:styleId="a2">
    <w:name w:val="چکیده"/>
    <w:basedOn w:val="Normal"/>
    <w:link w:val="Char2"/>
    <w:qFormat/>
    <w:rsid w:val="00494BD8"/>
    <w:pPr>
      <w:bidi/>
      <w:spacing w:after="0" w:line="240" w:lineRule="auto"/>
      <w:jc w:val="both"/>
    </w:pPr>
    <w:rPr>
      <w:rFonts w:asciiTheme="majorBidi" w:eastAsia="Times New Roman" w:hAnsiTheme="majorBidi" w:cs="B Nazanin"/>
      <w:sz w:val="16"/>
      <w:szCs w:val="18"/>
    </w:rPr>
  </w:style>
  <w:style w:type="character" w:customStyle="1" w:styleId="Char1">
    <w:name w:val="عنوان شکل و جدول Char"/>
    <w:basedOn w:val="DefaultParagraphFont"/>
    <w:link w:val="a1"/>
    <w:rsid w:val="0011026A"/>
    <w:rPr>
      <w:rFonts w:ascii="Calibri" w:hAnsi="Calibri" w:cs="B Nazanin"/>
      <w:sz w:val="14"/>
      <w:szCs w:val="18"/>
    </w:rPr>
  </w:style>
  <w:style w:type="paragraph" w:customStyle="1" w:styleId="a3">
    <w:name w:val="کلید واژگان فارسی"/>
    <w:basedOn w:val="Normal"/>
    <w:link w:val="Char3"/>
    <w:rsid w:val="00565ECE"/>
    <w:pPr>
      <w:bidi/>
      <w:spacing w:line="240" w:lineRule="auto"/>
      <w:contextualSpacing/>
      <w:jc w:val="both"/>
    </w:pPr>
  </w:style>
  <w:style w:type="character" w:customStyle="1" w:styleId="Char2">
    <w:name w:val="چکیده Char"/>
    <w:basedOn w:val="DefaultParagraphFont"/>
    <w:link w:val="a2"/>
    <w:rsid w:val="00494BD8"/>
    <w:rPr>
      <w:rFonts w:asciiTheme="majorBidi" w:eastAsia="Times New Roman" w:hAnsiTheme="majorBidi" w:cs="B Nazanin"/>
      <w:sz w:val="16"/>
      <w:szCs w:val="18"/>
    </w:rPr>
  </w:style>
  <w:style w:type="paragraph" w:customStyle="1" w:styleId="Abstract">
    <w:name w:val="Abstract"/>
    <w:basedOn w:val="Normal"/>
    <w:link w:val="AbstractChar"/>
    <w:qFormat/>
    <w:rsid w:val="00197A96"/>
    <w:pPr>
      <w:spacing w:after="0" w:line="240" w:lineRule="auto"/>
      <w:jc w:val="both"/>
    </w:pPr>
    <w:rPr>
      <w:rFonts w:asciiTheme="majorBidi" w:eastAsiaTheme="minorEastAsia" w:hAnsiTheme="majorBidi" w:cs="B Nazanin"/>
      <w:sz w:val="16"/>
      <w:szCs w:val="16"/>
    </w:rPr>
  </w:style>
  <w:style w:type="character" w:customStyle="1" w:styleId="Char3">
    <w:name w:val="کلید واژگان فارسی Char"/>
    <w:basedOn w:val="DefaultParagraphFont"/>
    <w:link w:val="a3"/>
    <w:rsid w:val="00565ECE"/>
    <w:rPr>
      <w:rFonts w:ascii="Calibri" w:hAnsi="Calibri" w:cs="Arial"/>
      <w:sz w:val="22"/>
      <w:szCs w:val="22"/>
    </w:rPr>
  </w:style>
  <w:style w:type="paragraph" w:customStyle="1" w:styleId="Keywords">
    <w:name w:val="Keywords"/>
    <w:basedOn w:val="Normal"/>
    <w:link w:val="KeywordsChar"/>
    <w:qFormat/>
    <w:rsid w:val="006F0568"/>
    <w:pPr>
      <w:spacing w:after="0" w:line="240" w:lineRule="auto"/>
    </w:pPr>
    <w:rPr>
      <w:rFonts w:ascii="Times New Roman" w:eastAsiaTheme="minorEastAsia" w:hAnsi="Times New Roman" w:cs="B Nazanin"/>
      <w:bCs/>
      <w:sz w:val="15"/>
      <w:szCs w:val="15"/>
    </w:rPr>
  </w:style>
  <w:style w:type="character" w:customStyle="1" w:styleId="AbstractChar">
    <w:name w:val="Abstract Char"/>
    <w:basedOn w:val="DefaultParagraphFont"/>
    <w:link w:val="Abstract"/>
    <w:rsid w:val="00197A96"/>
    <w:rPr>
      <w:rFonts w:asciiTheme="majorBidi" w:eastAsiaTheme="minorEastAsia" w:hAnsiTheme="majorBidi" w:cs="B Nazanin"/>
      <w:sz w:val="16"/>
      <w:szCs w:val="16"/>
    </w:rPr>
  </w:style>
  <w:style w:type="character" w:customStyle="1" w:styleId="KeywordsChar">
    <w:name w:val="Keywords Char"/>
    <w:basedOn w:val="DefaultParagraphFont"/>
    <w:link w:val="Keywords"/>
    <w:rsid w:val="006F0568"/>
    <w:rPr>
      <w:rFonts w:eastAsiaTheme="minorEastAsia" w:cs="B Nazanin"/>
      <w:bCs/>
      <w:sz w:val="15"/>
      <w:szCs w:val="15"/>
    </w:rPr>
  </w:style>
  <w:style w:type="paragraph" w:customStyle="1" w:styleId="a4">
    <w:name w:val="عنوان"/>
    <w:basedOn w:val="Normal"/>
    <w:link w:val="Char4"/>
    <w:qFormat/>
    <w:rsid w:val="00474492"/>
    <w:pPr>
      <w:bidi/>
      <w:spacing w:after="240" w:line="240" w:lineRule="auto"/>
      <w:jc w:val="center"/>
      <w:outlineLvl w:val="0"/>
    </w:pPr>
    <w:rPr>
      <w:rFonts w:ascii="Times New Roman" w:eastAsia="Times New Roman" w:hAnsi="Times New Roman" w:cs="B Nazanin"/>
      <w:b/>
      <w:bCs/>
      <w:sz w:val="27"/>
      <w:szCs w:val="31"/>
    </w:rPr>
  </w:style>
  <w:style w:type="paragraph" w:customStyle="1" w:styleId="a5">
    <w:name w:val="نویسندگان"/>
    <w:basedOn w:val="Normal"/>
    <w:link w:val="Char5"/>
    <w:qFormat/>
    <w:rsid w:val="00474492"/>
    <w:pPr>
      <w:bidi/>
      <w:spacing w:line="240" w:lineRule="auto"/>
      <w:jc w:val="center"/>
    </w:pPr>
    <w:rPr>
      <w:rFonts w:ascii="Times New Roman" w:eastAsia="Times New Roman" w:hAnsi="Times New Roman" w:cs="B Nazanin"/>
      <w:b/>
      <w:bCs/>
      <w:sz w:val="25"/>
      <w:szCs w:val="25"/>
    </w:rPr>
  </w:style>
  <w:style w:type="character" w:customStyle="1" w:styleId="Char4">
    <w:name w:val="عنوان Char"/>
    <w:basedOn w:val="DefaultParagraphFont"/>
    <w:link w:val="a4"/>
    <w:rsid w:val="00474492"/>
    <w:rPr>
      <w:rFonts w:eastAsia="Times New Roman" w:cs="B Nazanin"/>
      <w:b/>
      <w:bCs/>
      <w:sz w:val="27"/>
      <w:szCs w:val="31"/>
    </w:rPr>
  </w:style>
  <w:style w:type="paragraph" w:customStyle="1" w:styleId="a6">
    <w:name w:val="مشخصات نویسندگان"/>
    <w:basedOn w:val="msolistparagraph0"/>
    <w:link w:val="Char6"/>
    <w:qFormat/>
    <w:rsid w:val="00494BD8"/>
    <w:pPr>
      <w:bidi/>
      <w:spacing w:after="0" w:line="240" w:lineRule="auto"/>
      <w:ind w:left="0"/>
      <w:jc w:val="center"/>
    </w:pPr>
    <w:rPr>
      <w:rFonts w:ascii="Times New Roman" w:eastAsia="Times New Roman" w:hAnsi="Times New Roman" w:cs="B Nazanin"/>
      <w:sz w:val="15"/>
      <w:szCs w:val="17"/>
    </w:rPr>
  </w:style>
  <w:style w:type="character" w:customStyle="1" w:styleId="Char5">
    <w:name w:val="نویسندگان Char"/>
    <w:basedOn w:val="DefaultParagraphFont"/>
    <w:link w:val="a5"/>
    <w:rsid w:val="00474492"/>
    <w:rPr>
      <w:rFonts w:eastAsia="Times New Roman" w:cs="B Nazanin"/>
      <w:b/>
      <w:bCs/>
      <w:sz w:val="25"/>
      <w:szCs w:val="25"/>
    </w:rPr>
  </w:style>
  <w:style w:type="paragraph" w:customStyle="1" w:styleId="EnglishTitle">
    <w:name w:val="English Title"/>
    <w:basedOn w:val="Normal"/>
    <w:link w:val="EnglishTitleChar"/>
    <w:qFormat/>
    <w:rsid w:val="00197A96"/>
    <w:pPr>
      <w:spacing w:after="240" w:line="240" w:lineRule="auto"/>
      <w:jc w:val="center"/>
      <w:outlineLvl w:val="0"/>
    </w:pPr>
    <w:rPr>
      <w:rFonts w:asciiTheme="majorBidi" w:eastAsiaTheme="minorEastAsia" w:hAnsiTheme="majorBidi" w:cs="B Nazanin"/>
      <w:b/>
      <w:bCs/>
      <w:sz w:val="28"/>
      <w:szCs w:val="28"/>
    </w:rPr>
  </w:style>
  <w:style w:type="character" w:customStyle="1" w:styleId="msolistparagraphChar">
    <w:name w:val="msolistparagraph Char"/>
    <w:basedOn w:val="DefaultParagraphFont"/>
    <w:link w:val="msolistparagraph0"/>
    <w:rsid w:val="00671D29"/>
    <w:rPr>
      <w:rFonts w:ascii="Calibri" w:hAnsi="Calibri" w:cs="Arial"/>
      <w:sz w:val="22"/>
      <w:szCs w:val="22"/>
    </w:rPr>
  </w:style>
  <w:style w:type="character" w:customStyle="1" w:styleId="Char6">
    <w:name w:val="مشخصات نویسندگان Char"/>
    <w:basedOn w:val="msolistparagraphChar"/>
    <w:link w:val="a6"/>
    <w:rsid w:val="00494BD8"/>
    <w:rPr>
      <w:rFonts w:ascii="Calibri" w:eastAsia="Times New Roman" w:hAnsi="Calibri" w:cs="B Nazanin"/>
      <w:sz w:val="15"/>
      <w:szCs w:val="17"/>
    </w:rPr>
  </w:style>
  <w:style w:type="paragraph" w:customStyle="1" w:styleId="a7">
    <w:name w:val="نویسندگان انگلیسی"/>
    <w:basedOn w:val="AuthorsEn"/>
    <w:link w:val="Char7"/>
    <w:rsid w:val="004A1535"/>
  </w:style>
  <w:style w:type="character" w:customStyle="1" w:styleId="EnglishTitleChar">
    <w:name w:val="English Title Char"/>
    <w:basedOn w:val="DefaultParagraphFont"/>
    <w:link w:val="EnglishTitle"/>
    <w:rsid w:val="00197A96"/>
    <w:rPr>
      <w:rFonts w:asciiTheme="majorBidi" w:eastAsiaTheme="minorEastAsia" w:hAnsiTheme="majorBidi" w:cs="B Nazanin"/>
      <w:b/>
      <w:bCs/>
      <w:sz w:val="28"/>
      <w:szCs w:val="28"/>
    </w:rPr>
  </w:style>
  <w:style w:type="paragraph" w:customStyle="1" w:styleId="Authors">
    <w:name w:val="Authors"/>
    <w:basedOn w:val="AuthorsEn"/>
    <w:link w:val="AuthorsChar"/>
    <w:qFormat/>
    <w:rsid w:val="00197A96"/>
    <w:rPr>
      <w:rFonts w:asciiTheme="majorBidi" w:hAnsiTheme="majorBidi"/>
    </w:rPr>
  </w:style>
  <w:style w:type="character" w:customStyle="1" w:styleId="Char7">
    <w:name w:val="نویسندگان انگلیسی Char"/>
    <w:basedOn w:val="DefaultParagraphFont"/>
    <w:link w:val="a7"/>
    <w:rsid w:val="004A1535"/>
    <w:rPr>
      <w:rFonts w:ascii="Calibri" w:hAnsi="Calibri" w:cs="Arial"/>
      <w:b/>
      <w:bCs/>
      <w:sz w:val="22"/>
      <w:szCs w:val="22"/>
    </w:rPr>
  </w:style>
  <w:style w:type="paragraph" w:styleId="Bibliography">
    <w:name w:val="Bibliography"/>
    <w:basedOn w:val="Normal"/>
    <w:next w:val="Normal"/>
    <w:uiPriority w:val="37"/>
    <w:unhideWhenUsed/>
    <w:rsid w:val="00533288"/>
  </w:style>
  <w:style w:type="character" w:styleId="PlaceholderText">
    <w:name w:val="Placeholder Text"/>
    <w:basedOn w:val="DefaultParagraphFont"/>
    <w:uiPriority w:val="99"/>
    <w:semiHidden/>
    <w:rsid w:val="00775434"/>
    <w:rPr>
      <w:color w:val="808080"/>
    </w:rPr>
  </w:style>
  <w:style w:type="paragraph" w:customStyle="1" w:styleId="SubTitle">
    <w:name w:val="Sub Title"/>
    <w:basedOn w:val="FootnoteText"/>
    <w:link w:val="SubTitleChar"/>
    <w:autoRedefine/>
    <w:qFormat/>
    <w:rsid w:val="00A735F2"/>
    <w:rPr>
      <w:rFonts w:asciiTheme="majorBidi" w:hAnsiTheme="majorBidi"/>
      <w:sz w:val="14"/>
      <w:szCs w:val="14"/>
    </w:rPr>
  </w:style>
  <w:style w:type="character" w:customStyle="1" w:styleId="SubTitleChar">
    <w:name w:val="Sub Title Char"/>
    <w:basedOn w:val="FootnoteTextChar"/>
    <w:link w:val="SubTitle"/>
    <w:rsid w:val="00A735F2"/>
    <w:rPr>
      <w:rFonts w:asciiTheme="majorBidi" w:hAnsiTheme="majorBidi" w:cs="Arial"/>
      <w:sz w:val="14"/>
      <w:szCs w:val="14"/>
    </w:rPr>
  </w:style>
  <w:style w:type="paragraph" w:customStyle="1" w:styleId="a8">
    <w:name w:val="عنوان چکیده"/>
    <w:basedOn w:val="Normal"/>
    <w:link w:val="Char8"/>
    <w:qFormat/>
    <w:rsid w:val="00474492"/>
    <w:pPr>
      <w:bidi/>
      <w:spacing w:after="0" w:line="240" w:lineRule="auto"/>
      <w:jc w:val="both"/>
    </w:pPr>
    <w:rPr>
      <w:rFonts w:ascii="Times New Roman" w:eastAsia="Times New Roman" w:hAnsi="Times New Roman" w:cs="B Nazanin"/>
      <w:b/>
      <w:bCs/>
      <w:sz w:val="18"/>
      <w:szCs w:val="18"/>
    </w:rPr>
  </w:style>
  <w:style w:type="paragraph" w:customStyle="1" w:styleId="a9">
    <w:name w:val="آدرس نویسندگان"/>
    <w:basedOn w:val="a6"/>
    <w:link w:val="Char9"/>
    <w:qFormat/>
    <w:rsid w:val="00474492"/>
    <w:pPr>
      <w:tabs>
        <w:tab w:val="left" w:pos="2233"/>
        <w:tab w:val="center" w:pos="4819"/>
      </w:tabs>
      <w:spacing w:after="240"/>
    </w:pPr>
    <w:rPr>
      <w:rFonts w:asciiTheme="majorHAnsi" w:hAnsiTheme="majorHAnsi"/>
    </w:rPr>
  </w:style>
  <w:style w:type="character" w:customStyle="1" w:styleId="Char8">
    <w:name w:val="عنوان چکیده Char"/>
    <w:basedOn w:val="DefaultParagraphFont"/>
    <w:link w:val="a8"/>
    <w:rsid w:val="00474492"/>
    <w:rPr>
      <w:rFonts w:eastAsia="Times New Roman" w:cs="B Nazanin"/>
      <w:b/>
      <w:bCs/>
      <w:sz w:val="18"/>
      <w:szCs w:val="18"/>
    </w:rPr>
  </w:style>
  <w:style w:type="character" w:customStyle="1" w:styleId="Char9">
    <w:name w:val="آدرس نویسندگان Char"/>
    <w:basedOn w:val="Char6"/>
    <w:link w:val="a9"/>
    <w:rsid w:val="00474492"/>
    <w:rPr>
      <w:rFonts w:asciiTheme="majorHAnsi" w:eastAsia="Times New Roman" w:hAnsiTheme="majorHAnsi" w:cs="B Nazanin"/>
      <w:sz w:val="15"/>
      <w:szCs w:val="17"/>
    </w:rPr>
  </w:style>
  <w:style w:type="paragraph" w:customStyle="1" w:styleId="aa">
    <w:name w:val="عنوان کلید واژگان"/>
    <w:basedOn w:val="Normal"/>
    <w:link w:val="Chara"/>
    <w:qFormat/>
    <w:rsid w:val="00565ECE"/>
    <w:pPr>
      <w:bidi/>
      <w:spacing w:after="0" w:line="240" w:lineRule="auto"/>
      <w:jc w:val="both"/>
    </w:pPr>
    <w:rPr>
      <w:rFonts w:ascii="Times New Roman" w:eastAsia="Times New Roman" w:hAnsi="Times New Roman" w:cs="B Nazanin"/>
      <w:b/>
      <w:bCs/>
      <w:sz w:val="17"/>
      <w:szCs w:val="17"/>
    </w:rPr>
  </w:style>
  <w:style w:type="paragraph" w:customStyle="1" w:styleId="ab">
    <w:name w:val="کلیدواژگان"/>
    <w:basedOn w:val="Normal"/>
    <w:link w:val="Charb"/>
    <w:qFormat/>
    <w:rsid w:val="00E800F2"/>
    <w:pPr>
      <w:bidi/>
      <w:spacing w:line="240" w:lineRule="auto"/>
      <w:jc w:val="both"/>
    </w:pPr>
    <w:rPr>
      <w:rFonts w:asciiTheme="majorBidi" w:hAnsiTheme="majorBidi" w:cs="B Nazanin"/>
      <w:sz w:val="15"/>
      <w:szCs w:val="17"/>
    </w:rPr>
  </w:style>
  <w:style w:type="character" w:customStyle="1" w:styleId="Chara">
    <w:name w:val="عنوان کلید واژگان Char"/>
    <w:basedOn w:val="DefaultParagraphFont"/>
    <w:link w:val="aa"/>
    <w:rsid w:val="00565ECE"/>
    <w:rPr>
      <w:rFonts w:eastAsia="Times New Roman" w:cs="B Nazanin"/>
      <w:b/>
      <w:bCs/>
      <w:sz w:val="17"/>
      <w:szCs w:val="17"/>
    </w:rPr>
  </w:style>
  <w:style w:type="paragraph" w:customStyle="1" w:styleId="AuthorsAffiliation">
    <w:name w:val="Authors' Affiliation"/>
    <w:basedOn w:val="Normal"/>
    <w:link w:val="AuthorsAffiliationChar"/>
    <w:qFormat/>
    <w:rsid w:val="00197A96"/>
    <w:pPr>
      <w:spacing w:line="240" w:lineRule="auto"/>
      <w:contextualSpacing/>
      <w:jc w:val="center"/>
    </w:pPr>
    <w:rPr>
      <w:rFonts w:asciiTheme="majorBidi" w:eastAsiaTheme="minorEastAsia" w:hAnsiTheme="majorBidi" w:cstheme="majorBidi"/>
      <w:sz w:val="15"/>
      <w:szCs w:val="15"/>
    </w:rPr>
  </w:style>
  <w:style w:type="character" w:customStyle="1" w:styleId="Charb">
    <w:name w:val="کلیدواژگان Char"/>
    <w:basedOn w:val="DefaultParagraphFont"/>
    <w:link w:val="ab"/>
    <w:rsid w:val="00E800F2"/>
    <w:rPr>
      <w:rFonts w:asciiTheme="majorBidi" w:hAnsiTheme="majorBidi" w:cs="B Nazanin"/>
      <w:sz w:val="15"/>
      <w:szCs w:val="17"/>
    </w:rPr>
  </w:style>
  <w:style w:type="paragraph" w:customStyle="1" w:styleId="AbstractTitle">
    <w:name w:val="Abstract Title"/>
    <w:basedOn w:val="Normal"/>
    <w:link w:val="AbstractTitleChar"/>
    <w:qFormat/>
    <w:rsid w:val="00197A96"/>
    <w:pPr>
      <w:spacing w:after="0" w:line="240" w:lineRule="auto"/>
    </w:pPr>
    <w:rPr>
      <w:rFonts w:asciiTheme="majorBidi" w:eastAsiaTheme="minorEastAsia" w:hAnsiTheme="majorBidi" w:cs="B Nazanin"/>
      <w:b/>
      <w:bCs/>
      <w:sz w:val="16"/>
      <w:szCs w:val="16"/>
    </w:rPr>
  </w:style>
  <w:style w:type="character" w:customStyle="1" w:styleId="AuthorsAffiliationChar">
    <w:name w:val="Authors' Affiliation Char"/>
    <w:basedOn w:val="DefaultParagraphFont"/>
    <w:link w:val="AuthorsAffiliation"/>
    <w:rsid w:val="00197A96"/>
    <w:rPr>
      <w:rFonts w:asciiTheme="majorBidi" w:eastAsiaTheme="minorEastAsia" w:hAnsiTheme="majorBidi" w:cstheme="majorBidi"/>
      <w:sz w:val="15"/>
      <w:szCs w:val="15"/>
    </w:rPr>
  </w:style>
  <w:style w:type="paragraph" w:customStyle="1" w:styleId="KeywordsTitle">
    <w:name w:val="Keywords Title"/>
    <w:basedOn w:val="Normal"/>
    <w:link w:val="KeywordsTitleChar"/>
    <w:qFormat/>
    <w:rsid w:val="00197A96"/>
    <w:pPr>
      <w:spacing w:after="0" w:line="240" w:lineRule="auto"/>
    </w:pPr>
    <w:rPr>
      <w:rFonts w:asciiTheme="majorBidi" w:eastAsiaTheme="minorEastAsia" w:hAnsiTheme="majorBidi" w:cs="B Nazanin"/>
      <w:b/>
      <w:bCs/>
      <w:sz w:val="15"/>
      <w:szCs w:val="15"/>
    </w:rPr>
  </w:style>
  <w:style w:type="character" w:customStyle="1" w:styleId="AbstractTitleChar">
    <w:name w:val="Abstract Title Char"/>
    <w:basedOn w:val="DefaultParagraphFont"/>
    <w:link w:val="AbstractTitle"/>
    <w:rsid w:val="00197A96"/>
    <w:rPr>
      <w:rFonts w:asciiTheme="majorBidi" w:eastAsiaTheme="minorEastAsia" w:hAnsiTheme="majorBidi" w:cs="B Nazanin"/>
      <w:b/>
      <w:bCs/>
      <w:sz w:val="16"/>
      <w:szCs w:val="16"/>
    </w:rPr>
  </w:style>
  <w:style w:type="paragraph" w:styleId="Caption">
    <w:name w:val="caption"/>
    <w:basedOn w:val="Normal"/>
    <w:next w:val="Normal"/>
    <w:link w:val="CaptionChar"/>
    <w:unhideWhenUsed/>
    <w:rsid w:val="005F6A63"/>
    <w:pPr>
      <w:spacing w:line="240" w:lineRule="auto"/>
    </w:pPr>
    <w:rPr>
      <w:b/>
      <w:bCs/>
      <w:color w:val="4F81BD" w:themeColor="accent1"/>
      <w:sz w:val="18"/>
      <w:szCs w:val="18"/>
    </w:rPr>
  </w:style>
  <w:style w:type="character" w:customStyle="1" w:styleId="KeywordsTitleChar">
    <w:name w:val="Keywords Title Char"/>
    <w:basedOn w:val="DefaultParagraphFont"/>
    <w:link w:val="KeywordsTitle"/>
    <w:rsid w:val="00197A96"/>
    <w:rPr>
      <w:rFonts w:asciiTheme="majorBidi" w:eastAsiaTheme="minorEastAsia" w:hAnsiTheme="majorBidi" w:cs="B Nazanin"/>
      <w:b/>
      <w:bCs/>
      <w:sz w:val="15"/>
      <w:szCs w:val="15"/>
    </w:rPr>
  </w:style>
  <w:style w:type="paragraph" w:customStyle="1" w:styleId="FigureTitle">
    <w:name w:val="Figure Title"/>
    <w:basedOn w:val="Caption"/>
    <w:link w:val="FigureTitleChar"/>
    <w:qFormat/>
    <w:rsid w:val="00507AF9"/>
    <w:pPr>
      <w:bidi/>
      <w:spacing w:after="120"/>
      <w:jc w:val="center"/>
    </w:pPr>
    <w:rPr>
      <w:rFonts w:asciiTheme="majorBidi" w:hAnsiTheme="majorBidi" w:cs="B Nazanin"/>
      <w:b w:val="0"/>
      <w:bCs w:val="0"/>
      <w:color w:val="auto"/>
      <w:sz w:val="16"/>
      <w:lang w:bidi="fa-IR"/>
    </w:rPr>
  </w:style>
  <w:style w:type="paragraph" w:customStyle="1" w:styleId="TableTitle">
    <w:name w:val="Table Title"/>
    <w:basedOn w:val="a1"/>
    <w:link w:val="TableTitleChar"/>
    <w:qFormat/>
    <w:rsid w:val="00DF0212"/>
    <w:rPr>
      <w:rFonts w:asciiTheme="majorBidi" w:hAnsiTheme="majorBidi"/>
      <w:sz w:val="18"/>
      <w:lang w:bidi="fa-IR"/>
    </w:rPr>
  </w:style>
  <w:style w:type="character" w:customStyle="1" w:styleId="CaptionChar">
    <w:name w:val="Caption Char"/>
    <w:basedOn w:val="DefaultParagraphFont"/>
    <w:link w:val="Caption"/>
    <w:rsid w:val="00020038"/>
    <w:rPr>
      <w:rFonts w:ascii="Calibri" w:hAnsi="Calibri" w:cs="Arial"/>
      <w:b/>
      <w:bCs/>
      <w:color w:val="4F81BD" w:themeColor="accent1"/>
      <w:sz w:val="18"/>
      <w:szCs w:val="18"/>
    </w:rPr>
  </w:style>
  <w:style w:type="character" w:customStyle="1" w:styleId="FigureTitleChar">
    <w:name w:val="Figure Title Char"/>
    <w:basedOn w:val="CaptionChar"/>
    <w:link w:val="FigureTitle"/>
    <w:rsid w:val="00507AF9"/>
    <w:rPr>
      <w:rFonts w:asciiTheme="majorBidi" w:hAnsiTheme="majorBidi" w:cs="B Nazanin"/>
      <w:b w:val="0"/>
      <w:bCs w:val="0"/>
      <w:color w:val="4F81BD" w:themeColor="accent1"/>
      <w:sz w:val="16"/>
      <w:szCs w:val="18"/>
      <w:lang w:bidi="fa-IR"/>
    </w:rPr>
  </w:style>
  <w:style w:type="character" w:customStyle="1" w:styleId="TableTitleChar">
    <w:name w:val="Table Title Char"/>
    <w:basedOn w:val="Char1"/>
    <w:link w:val="TableTitle"/>
    <w:rsid w:val="00DF0212"/>
    <w:rPr>
      <w:rFonts w:asciiTheme="majorBidi" w:hAnsiTheme="majorBidi" w:cs="B Nazanin"/>
      <w:sz w:val="18"/>
      <w:szCs w:val="18"/>
      <w:lang w:bidi="fa-IR"/>
    </w:rPr>
  </w:style>
  <w:style w:type="paragraph" w:customStyle="1" w:styleId="AuthorsEn">
    <w:name w:val="Authors En"/>
    <w:basedOn w:val="Normal"/>
    <w:link w:val="AuthorsEnChar"/>
    <w:rsid w:val="004A1535"/>
    <w:pPr>
      <w:spacing w:line="240" w:lineRule="auto"/>
      <w:jc w:val="center"/>
      <w:outlineLvl w:val="0"/>
    </w:pPr>
    <w:rPr>
      <w:rFonts w:asciiTheme="majorHAnsi" w:hAnsiTheme="majorHAnsi"/>
      <w:b/>
      <w:bCs/>
    </w:rPr>
  </w:style>
  <w:style w:type="character" w:customStyle="1" w:styleId="AuthorsChar">
    <w:name w:val="Authors Char"/>
    <w:basedOn w:val="AuthorsEnChar"/>
    <w:link w:val="Authors"/>
    <w:rsid w:val="00197A96"/>
    <w:rPr>
      <w:rFonts w:asciiTheme="majorBidi" w:hAnsiTheme="majorBidi" w:cs="Arial"/>
      <w:b/>
      <w:bCs/>
      <w:sz w:val="22"/>
      <w:szCs w:val="22"/>
    </w:rPr>
  </w:style>
  <w:style w:type="character" w:customStyle="1" w:styleId="AuthorsEnChar">
    <w:name w:val="Authors En Char"/>
    <w:basedOn w:val="DefaultParagraphFont"/>
    <w:link w:val="AuthorsEn"/>
    <w:rsid w:val="004A1535"/>
    <w:rPr>
      <w:rFonts w:asciiTheme="majorHAnsi" w:hAnsiTheme="majorHAnsi" w:cs="Arial"/>
      <w:b/>
      <w:bCs/>
      <w:sz w:val="22"/>
      <w:szCs w:val="22"/>
    </w:rPr>
  </w:style>
  <w:style w:type="paragraph" w:customStyle="1" w:styleId="ac">
    <w:name w:val="عنوان جداول"/>
    <w:basedOn w:val="Normal"/>
    <w:link w:val="Charc"/>
    <w:rsid w:val="004F582A"/>
    <w:pPr>
      <w:bidi/>
      <w:spacing w:after="0" w:line="240" w:lineRule="auto"/>
      <w:jc w:val="center"/>
    </w:pPr>
    <w:rPr>
      <w:rFonts w:cs="B Nazanin"/>
      <w:sz w:val="18"/>
      <w:szCs w:val="18"/>
      <w:lang w:bidi="fa-IR"/>
    </w:rPr>
  </w:style>
  <w:style w:type="character" w:customStyle="1" w:styleId="Charc">
    <w:name w:val="عنوان جداول Char"/>
    <w:basedOn w:val="DefaultParagraphFont"/>
    <w:link w:val="ac"/>
    <w:rsid w:val="004F582A"/>
    <w:rPr>
      <w:rFonts w:ascii="Calibri" w:hAnsi="Calibri" w:cs="B Nazanin"/>
      <w:sz w:val="18"/>
      <w:szCs w:val="18"/>
      <w:lang w:bidi="fa-IR"/>
    </w:rPr>
  </w:style>
  <w:style w:type="character" w:styleId="Strong">
    <w:name w:val="Strong"/>
    <w:qFormat/>
    <w:rsid w:val="00A736C0"/>
    <w:rPr>
      <w:rFonts w:ascii="Cambria" w:hAnsi="Cambria" w:cs="B Nazanin"/>
      <w:dstrike w:val="0"/>
      <w:sz w:val="24"/>
      <w:szCs w:val="28"/>
      <w:vertAlign w:val="baseline"/>
    </w:rPr>
  </w:style>
  <w:style w:type="paragraph" w:customStyle="1" w:styleId="Superscript">
    <w:name w:val="Superscript"/>
    <w:basedOn w:val="a5"/>
    <w:link w:val="SuperscriptChar"/>
    <w:qFormat/>
    <w:rsid w:val="00494BD8"/>
    <w:rPr>
      <w:vertAlign w:val="superscript"/>
    </w:rPr>
  </w:style>
  <w:style w:type="character" w:customStyle="1" w:styleId="SuperscriptChar">
    <w:name w:val="Superscript Char"/>
    <w:basedOn w:val="Char5"/>
    <w:link w:val="Superscript"/>
    <w:rsid w:val="00494BD8"/>
    <w:rPr>
      <w:rFonts w:eastAsia="Times New Roman" w:cs="B Nazanin"/>
      <w:b/>
      <w:bCs/>
      <w:sz w:val="25"/>
      <w:szCs w:val="25"/>
      <w:vertAlign w:val="superscript"/>
    </w:rPr>
  </w:style>
  <w:style w:type="paragraph" w:styleId="EndnoteText">
    <w:name w:val="endnote text"/>
    <w:basedOn w:val="Normal"/>
    <w:link w:val="EndnoteTextChar"/>
    <w:semiHidden/>
    <w:unhideWhenUsed/>
    <w:rsid w:val="00F10061"/>
    <w:pPr>
      <w:spacing w:after="0" w:line="240" w:lineRule="auto"/>
    </w:pPr>
    <w:rPr>
      <w:sz w:val="20"/>
      <w:szCs w:val="20"/>
    </w:rPr>
  </w:style>
  <w:style w:type="character" w:customStyle="1" w:styleId="EndnoteTextChar">
    <w:name w:val="Endnote Text Char"/>
    <w:basedOn w:val="DefaultParagraphFont"/>
    <w:link w:val="EndnoteText"/>
    <w:semiHidden/>
    <w:rsid w:val="00F10061"/>
    <w:rPr>
      <w:rFonts w:ascii="Calibri" w:hAnsi="Calibri" w:cs="Arial"/>
    </w:rPr>
  </w:style>
  <w:style w:type="character" w:styleId="EndnoteReference">
    <w:name w:val="endnote reference"/>
    <w:basedOn w:val="DefaultParagraphFont"/>
    <w:semiHidden/>
    <w:unhideWhenUsed/>
    <w:rsid w:val="00F10061"/>
    <w:rPr>
      <w:vertAlign w:val="superscript"/>
    </w:rPr>
  </w:style>
  <w:style w:type="paragraph" w:customStyle="1" w:styleId="ad">
    <w:name w:val="عنوان شکل"/>
    <w:basedOn w:val="a"/>
    <w:link w:val="Chard"/>
    <w:qFormat/>
    <w:rsid w:val="008F24A2"/>
    <w:pPr>
      <w:ind w:firstLine="0"/>
      <w:jc w:val="center"/>
    </w:pPr>
    <w:rPr>
      <w:sz w:val="16"/>
      <w:szCs w:val="18"/>
    </w:rPr>
  </w:style>
  <w:style w:type="character" w:customStyle="1" w:styleId="Chard">
    <w:name w:val="عنوان شکل Char"/>
    <w:basedOn w:val="Char"/>
    <w:link w:val="ad"/>
    <w:rsid w:val="008F24A2"/>
    <w:rPr>
      <w:rFonts w:asciiTheme="majorBidi" w:eastAsia="Times New Roman" w:hAnsiTheme="majorBidi" w:cs="B Nazanin"/>
      <w:sz w:val="16"/>
      <w:szCs w:val="18"/>
      <w:lang w:bidi="fa-IR"/>
    </w:rPr>
  </w:style>
  <w:style w:type="paragraph" w:customStyle="1" w:styleId="ae">
    <w:name w:val="عنوان جدول"/>
    <w:basedOn w:val="a"/>
    <w:link w:val="Chare"/>
    <w:qFormat/>
    <w:rsid w:val="005A0A44"/>
    <w:pPr>
      <w:jc w:val="center"/>
    </w:pPr>
    <w:rPr>
      <w:sz w:val="16"/>
      <w:szCs w:val="18"/>
    </w:rPr>
  </w:style>
  <w:style w:type="character" w:customStyle="1" w:styleId="Chare">
    <w:name w:val="عنوان جدول Char"/>
    <w:basedOn w:val="Char"/>
    <w:link w:val="ae"/>
    <w:rsid w:val="005A0A44"/>
    <w:rPr>
      <w:rFonts w:asciiTheme="majorBidi" w:eastAsia="Times New Roman" w:hAnsiTheme="majorBidi" w:cs="B Nazanin"/>
      <w:sz w:val="16"/>
      <w:szCs w:val="18"/>
      <w:lang w:bidi="fa-IR"/>
    </w:rPr>
  </w:style>
  <w:style w:type="paragraph" w:styleId="PlainText">
    <w:name w:val="Plain Text"/>
    <w:basedOn w:val="Normal"/>
    <w:link w:val="PlainTextChar"/>
    <w:autoRedefine/>
    <w:semiHidden/>
    <w:rsid w:val="001E1845"/>
    <w:pPr>
      <w:overflowPunct w:val="0"/>
      <w:autoSpaceDE w:val="0"/>
      <w:autoSpaceDN w:val="0"/>
      <w:bidi/>
      <w:adjustRightInd w:val="0"/>
      <w:spacing w:after="0" w:line="240" w:lineRule="auto"/>
      <w:jc w:val="both"/>
      <w:textAlignment w:val="baseline"/>
    </w:pPr>
    <w:rPr>
      <w:rFonts w:ascii="Times New Roman" w:eastAsia="Times New Roman" w:hAnsi="Times New Roman" w:cs="B Nazanin"/>
      <w:sz w:val="20"/>
      <w:szCs w:val="24"/>
      <w:lang w:eastAsia="en-US"/>
    </w:rPr>
  </w:style>
  <w:style w:type="character" w:customStyle="1" w:styleId="PlainTextChar">
    <w:name w:val="Plain Text Char"/>
    <w:basedOn w:val="DefaultParagraphFont"/>
    <w:link w:val="PlainText"/>
    <w:semiHidden/>
    <w:rsid w:val="001E1845"/>
    <w:rPr>
      <w:rFonts w:eastAsia="Times New Roman" w:cs="B Nazanin"/>
      <w:szCs w:val="24"/>
      <w:lang w:eastAsia="en-US"/>
    </w:rPr>
  </w:style>
  <w:style w:type="paragraph" w:customStyle="1" w:styleId="References">
    <w:name w:val="References"/>
    <w:basedOn w:val="Normal"/>
    <w:rsid w:val="00AC0D8D"/>
    <w:pPr>
      <w:numPr>
        <w:numId w:val="9"/>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16"/>
      <w:szCs w:val="20"/>
      <w:lang w:eastAsia="en-US" w:bidi="fa-IR"/>
    </w:rPr>
  </w:style>
  <w:style w:type="paragraph" w:customStyle="1" w:styleId="ReferencesFarsi">
    <w:name w:val="ReferencesFarsi"/>
    <w:basedOn w:val="References"/>
    <w:rsid w:val="00AC0D8D"/>
  </w:style>
  <w:style w:type="table" w:styleId="PlainTable4">
    <w:name w:val="Plain Table 4"/>
    <w:basedOn w:val="TableNormal"/>
    <w:uiPriority w:val="44"/>
    <w:rsid w:val="00BC6E8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CF5C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2D388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CA78E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jlqj4b">
    <w:name w:val="jlqj4b"/>
    <w:basedOn w:val="DefaultParagraphFont"/>
    <w:rsid w:val="00B9790A"/>
  </w:style>
  <w:style w:type="character" w:styleId="UnresolvedMention">
    <w:name w:val="Unresolved Mention"/>
    <w:basedOn w:val="DefaultParagraphFont"/>
    <w:uiPriority w:val="99"/>
    <w:semiHidden/>
    <w:unhideWhenUsed/>
    <w:rsid w:val="00B0067E"/>
    <w:rPr>
      <w:color w:val="605E5C"/>
      <w:shd w:val="clear" w:color="auto" w:fill="E1DFDD"/>
    </w:rPr>
  </w:style>
  <w:style w:type="character" w:styleId="Emphasis">
    <w:name w:val="Emphasis"/>
    <w:basedOn w:val="DefaultParagraphFont"/>
    <w:uiPriority w:val="20"/>
    <w:qFormat/>
    <w:rsid w:val="00CF7753"/>
    <w:rPr>
      <w:i/>
      <w:iCs/>
    </w:rPr>
  </w:style>
  <w:style w:type="paragraph" w:customStyle="1" w:styleId="EndNoteBibliographyTitle">
    <w:name w:val="EndNote Bibliography Title"/>
    <w:basedOn w:val="Normal"/>
    <w:link w:val="EndNoteBibliographyTitleChar"/>
    <w:rsid w:val="00691CC1"/>
    <w:pPr>
      <w:spacing w:after="0"/>
      <w:jc w:val="center"/>
    </w:pPr>
    <w:rPr>
      <w:rFonts w:ascii="Times New Roman" w:hAnsi="Times New Roman" w:cs="Times New Roman"/>
      <w:noProof/>
      <w:sz w:val="16"/>
    </w:rPr>
  </w:style>
  <w:style w:type="character" w:customStyle="1" w:styleId="EndNoteBibliographyTitleChar">
    <w:name w:val="EndNote Bibliography Title Char"/>
    <w:basedOn w:val="Char"/>
    <w:link w:val="EndNoteBibliographyTitle"/>
    <w:rsid w:val="00691CC1"/>
    <w:rPr>
      <w:rFonts w:asciiTheme="majorBidi" w:eastAsia="Times New Roman" w:hAnsiTheme="majorBidi" w:cs="B Nazanin"/>
      <w:noProof/>
      <w:sz w:val="16"/>
      <w:szCs w:val="22"/>
      <w:lang w:bidi="fa-IR"/>
    </w:rPr>
  </w:style>
  <w:style w:type="paragraph" w:customStyle="1" w:styleId="EndNoteBibliography">
    <w:name w:val="EndNote Bibliography"/>
    <w:basedOn w:val="Normal"/>
    <w:link w:val="EndNoteBibliographyChar"/>
    <w:rsid w:val="00691CC1"/>
    <w:pPr>
      <w:spacing w:line="240" w:lineRule="auto"/>
      <w:jc w:val="both"/>
    </w:pPr>
    <w:rPr>
      <w:rFonts w:ascii="Times New Roman" w:hAnsi="Times New Roman" w:cs="Times New Roman"/>
      <w:noProof/>
      <w:sz w:val="16"/>
    </w:rPr>
  </w:style>
  <w:style w:type="character" w:customStyle="1" w:styleId="EndNoteBibliographyChar">
    <w:name w:val="EndNote Bibliography Char"/>
    <w:basedOn w:val="Char"/>
    <w:link w:val="EndNoteBibliography"/>
    <w:rsid w:val="00691CC1"/>
    <w:rPr>
      <w:rFonts w:asciiTheme="majorBidi" w:eastAsia="Times New Roman" w:hAnsiTheme="majorBidi" w:cs="B Nazanin"/>
      <w:noProof/>
      <w:sz w:val="16"/>
      <w:szCs w:val="22"/>
      <w:lang w:bidi="fa-IR"/>
    </w:rPr>
  </w:style>
  <w:style w:type="paragraph" w:customStyle="1" w:styleId="Style1">
    <w:name w:val="Style1"/>
    <w:basedOn w:val="AuthorsAffiliation"/>
    <w:link w:val="Style1Char"/>
    <w:qFormat/>
    <w:rsid w:val="003607E6"/>
    <w:pPr>
      <w:jc w:val="left"/>
    </w:pPr>
    <w:rPr>
      <w:sz w:val="16"/>
      <w:szCs w:val="16"/>
    </w:rPr>
  </w:style>
  <w:style w:type="character" w:customStyle="1" w:styleId="Style1Char">
    <w:name w:val="Style1 Char"/>
    <w:basedOn w:val="AuthorsAffiliationChar"/>
    <w:link w:val="Style1"/>
    <w:rsid w:val="003607E6"/>
    <w:rPr>
      <w:rFonts w:asciiTheme="majorBidi" w:eastAsiaTheme="minorEastAsia" w:hAnsiTheme="majorBidi" w:cstheme="majorBid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025919">
      <w:bodyDiv w:val="1"/>
      <w:marLeft w:val="0"/>
      <w:marRight w:val="0"/>
      <w:marTop w:val="0"/>
      <w:marBottom w:val="0"/>
      <w:divBdr>
        <w:top w:val="none" w:sz="0" w:space="0" w:color="auto"/>
        <w:left w:val="none" w:sz="0" w:space="0" w:color="auto"/>
        <w:bottom w:val="none" w:sz="0" w:space="0" w:color="auto"/>
        <w:right w:val="none" w:sz="0" w:space="0" w:color="auto"/>
      </w:divBdr>
    </w:div>
    <w:div w:id="241333756">
      <w:bodyDiv w:val="1"/>
      <w:marLeft w:val="0"/>
      <w:marRight w:val="0"/>
      <w:marTop w:val="0"/>
      <w:marBottom w:val="0"/>
      <w:divBdr>
        <w:top w:val="none" w:sz="0" w:space="0" w:color="auto"/>
        <w:left w:val="none" w:sz="0" w:space="0" w:color="auto"/>
        <w:bottom w:val="none" w:sz="0" w:space="0" w:color="auto"/>
        <w:right w:val="none" w:sz="0" w:space="0" w:color="auto"/>
      </w:divBdr>
    </w:div>
    <w:div w:id="617832819">
      <w:bodyDiv w:val="1"/>
      <w:marLeft w:val="0"/>
      <w:marRight w:val="0"/>
      <w:marTop w:val="0"/>
      <w:marBottom w:val="0"/>
      <w:divBdr>
        <w:top w:val="none" w:sz="0" w:space="0" w:color="auto"/>
        <w:left w:val="none" w:sz="0" w:space="0" w:color="auto"/>
        <w:bottom w:val="none" w:sz="0" w:space="0" w:color="auto"/>
        <w:right w:val="none" w:sz="0" w:space="0" w:color="auto"/>
      </w:divBdr>
    </w:div>
    <w:div w:id="753087936">
      <w:bodyDiv w:val="1"/>
      <w:marLeft w:val="0"/>
      <w:marRight w:val="0"/>
      <w:marTop w:val="0"/>
      <w:marBottom w:val="0"/>
      <w:divBdr>
        <w:top w:val="none" w:sz="0" w:space="0" w:color="auto"/>
        <w:left w:val="none" w:sz="0" w:space="0" w:color="auto"/>
        <w:bottom w:val="none" w:sz="0" w:space="0" w:color="auto"/>
        <w:right w:val="none" w:sz="0" w:space="0" w:color="auto"/>
      </w:divBdr>
    </w:div>
    <w:div w:id="816265506">
      <w:bodyDiv w:val="1"/>
      <w:marLeft w:val="0"/>
      <w:marRight w:val="0"/>
      <w:marTop w:val="0"/>
      <w:marBottom w:val="0"/>
      <w:divBdr>
        <w:top w:val="none" w:sz="0" w:space="0" w:color="auto"/>
        <w:left w:val="none" w:sz="0" w:space="0" w:color="auto"/>
        <w:bottom w:val="none" w:sz="0" w:space="0" w:color="auto"/>
        <w:right w:val="none" w:sz="0" w:space="0" w:color="auto"/>
      </w:divBdr>
    </w:div>
    <w:div w:id="985352264">
      <w:bodyDiv w:val="1"/>
      <w:marLeft w:val="0"/>
      <w:marRight w:val="0"/>
      <w:marTop w:val="0"/>
      <w:marBottom w:val="0"/>
      <w:divBdr>
        <w:top w:val="none" w:sz="0" w:space="0" w:color="auto"/>
        <w:left w:val="none" w:sz="0" w:space="0" w:color="auto"/>
        <w:bottom w:val="none" w:sz="0" w:space="0" w:color="auto"/>
        <w:right w:val="none" w:sz="0" w:space="0" w:color="auto"/>
      </w:divBdr>
      <w:divsChild>
        <w:div w:id="1916165658">
          <w:marLeft w:val="0"/>
          <w:marRight w:val="0"/>
          <w:marTop w:val="0"/>
          <w:marBottom w:val="0"/>
          <w:divBdr>
            <w:top w:val="none" w:sz="0" w:space="0" w:color="auto"/>
            <w:left w:val="none" w:sz="0" w:space="0" w:color="auto"/>
            <w:bottom w:val="none" w:sz="0" w:space="0" w:color="auto"/>
            <w:right w:val="none" w:sz="0" w:space="0" w:color="auto"/>
          </w:divBdr>
        </w:div>
      </w:divsChild>
    </w:div>
    <w:div w:id="1203593226">
      <w:bodyDiv w:val="1"/>
      <w:marLeft w:val="0"/>
      <w:marRight w:val="0"/>
      <w:marTop w:val="0"/>
      <w:marBottom w:val="0"/>
      <w:divBdr>
        <w:top w:val="none" w:sz="0" w:space="0" w:color="auto"/>
        <w:left w:val="none" w:sz="0" w:space="0" w:color="auto"/>
        <w:bottom w:val="none" w:sz="0" w:space="0" w:color="auto"/>
        <w:right w:val="none" w:sz="0" w:space="0" w:color="auto"/>
      </w:divBdr>
    </w:div>
    <w:div w:id="1277176591">
      <w:bodyDiv w:val="1"/>
      <w:marLeft w:val="0"/>
      <w:marRight w:val="0"/>
      <w:marTop w:val="0"/>
      <w:marBottom w:val="0"/>
      <w:divBdr>
        <w:top w:val="none" w:sz="0" w:space="0" w:color="auto"/>
        <w:left w:val="none" w:sz="0" w:space="0" w:color="auto"/>
        <w:bottom w:val="none" w:sz="0" w:space="0" w:color="auto"/>
        <w:right w:val="none" w:sz="0" w:space="0" w:color="auto"/>
      </w:divBdr>
    </w:div>
    <w:div w:id="2036150441">
      <w:bodyDiv w:val="1"/>
      <w:marLeft w:val="0"/>
      <w:marRight w:val="0"/>
      <w:marTop w:val="0"/>
      <w:marBottom w:val="0"/>
      <w:divBdr>
        <w:top w:val="none" w:sz="0" w:space="0" w:color="auto"/>
        <w:left w:val="none" w:sz="0" w:space="0" w:color="auto"/>
        <w:bottom w:val="none" w:sz="0" w:space="0" w:color="auto"/>
        <w:right w:val="none" w:sz="0" w:space="0" w:color="auto"/>
      </w:divBdr>
    </w:div>
    <w:div w:id="210557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harahsofloo@" TargetMode="External"/><Relationship Id="rId13" Type="http://schemas.openxmlformats.org/officeDocument/2006/relationships/image" Target="media/image3.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hdphoto" Target="media/hdphoto1.wdp"/><Relationship Id="rId10" Type="http://schemas.openxmlformats.org/officeDocument/2006/relationships/header" Target="header2.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modares\Mechnic_A4_Template\mmeTmplt-90-7-10%20-%20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Hei13</b:Tag>
    <b:SourceType>JournalArticle</b:SourceType>
    <b:Guid>{BDCB832D-3C05-479D-A3E6-628716D87C69}</b:Guid>
    <b:Author>
      <b:Author>
        <b:NameList>
          <b:Person>
            <b:Last>Heidarinejad</b:Last>
            <b:First>G</b:First>
          </b:Person>
          <b:Person>
            <b:Last>Pasdarshahri</b:Last>
            <b:First>H</b:First>
          </b:Person>
          <b:Person>
            <b:Last>Mazaheri</b:Last>
            <b:First>K</b:First>
          </b:Person>
        </b:NameList>
      </b:Author>
    </b:Author>
    <b:Title>Evaluation of induced-flow in two-room compartment fire using large eddy simulation</b:Title>
    <b:Year>2013</b:Year>
    <b:Pages>78-85</b:Pages>
    <b:JournalName>Modares Mechanical Engineering</b:JournalName>
    <b:Volume>13</b:Volume>
    <b:Issue>4</b:Issue>
    <b:RefOrder>1</b:RefOrder>
  </b:Source>
  <b:Source>
    <b:Tag>Liu98</b:Tag>
    <b:SourceType>JournalArticle</b:SourceType>
    <b:Guid>{1E78C035-26F6-4385-96CC-D2EEBB8318CB}</b:Guid>
    <b:Author>
      <b:Author>
        <b:NameList>
          <b:Person>
            <b:Last>Liu</b:Last>
            <b:First>Q.S</b:First>
          </b:Person>
          <b:Person>
            <b:Last>Roux</b:Last>
            <b:First>B</b:First>
          </b:Person>
          <b:Person>
            <b:Last>Velarde</b:Last>
            <b:First>M.G</b:First>
          </b:Person>
        </b:NameList>
      </b:Author>
    </b:Author>
    <b:Title>hermocapillary convection in two-layer systems</b:Title>
    <b:JournalName>International Journal of Heat and Mass Transfer</b:JournalName>
    <b:Year>1998</b:Year>
    <b:Pages>1499-1511</b:Pages>
    <b:Volume>41</b:Volume>
    <b:Issue>11</b:Issue>
    <b:RefOrder>2</b:RefOrder>
  </b:Source>
  <b:Source>
    <b:Tag>Mae08</b:Tag>
    <b:SourceType>Book</b:SourceType>
    <b:Guid>{CABF6590-7E48-4686-A9B2-B1DA09016BA2}</b:Guid>
    <b:Author>
      <b:Author>
        <b:NameList>
          <b:Person>
            <b:Last>Maerefat</b:Last>
            <b:First>Mehadi</b:First>
          </b:Person>
          <b:Person>
            <b:Last>Omidvar</b:Last>
            <b:First>Amir</b:First>
          </b:Person>
        </b:NameList>
      </b:Author>
    </b:Author>
    <b:Title>Thermal Comfort</b:Title>
    <b:Year>2008</b:Year>
    <b:Pages>15-21</b:Pages>
    <b:City>Tehran</b:City>
    <b:Publisher>Kelid Amoozesh</b:Publisher>
    <b:Edition>First</b:Edition>
    <b:RefOrder>3</b:RefOrder>
  </b:Source>
</b:Sources>
</file>

<file path=customXml/itemProps1.xml><?xml version="1.0" encoding="utf-8"?>
<ds:datastoreItem xmlns:ds="http://schemas.openxmlformats.org/officeDocument/2006/customXml" ds:itemID="{D4B4AC1B-00B5-42E3-8858-C93EF1122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mmeTmplt-90-7-10 - C.dotx</Template>
  <TotalTime>1</TotalTime>
  <Pages>7</Pages>
  <Words>6146</Words>
  <Characters>35038</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reza gharahsofloo</cp:lastModifiedBy>
  <cp:revision>4</cp:revision>
  <cp:lastPrinted>2021-02-18T11:04:00Z</cp:lastPrinted>
  <dcterms:created xsi:type="dcterms:W3CDTF">2021-02-21T18:32:00Z</dcterms:created>
  <dcterms:modified xsi:type="dcterms:W3CDTF">2021-02-21T18:51:00Z</dcterms:modified>
</cp:coreProperties>
</file>