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0294" w:rsidRDefault="00370294" w:rsidP="00370294">
      <w:pPr>
        <w:bidi/>
        <w:spacing w:after="0" w:line="240" w:lineRule="auto"/>
        <w:jc w:val="center"/>
        <w:rPr>
          <w:rFonts w:ascii="Times New Roman" w:eastAsia="Times New Roman" w:hAnsi="Times New Roman"/>
          <w:b/>
          <w:bCs/>
          <w:noProof/>
          <w:sz w:val="36"/>
          <w:szCs w:val="36"/>
          <w:lang w:bidi="fa-IR"/>
        </w:rPr>
      </w:pPr>
      <w:r w:rsidRPr="002D47AC">
        <w:rPr>
          <w:rFonts w:ascii="Times New Roman" w:eastAsia="Times New Roman" w:hAnsi="Times New Roman"/>
          <w:b/>
          <w:bCs/>
          <w:noProof/>
          <w:sz w:val="36"/>
          <w:szCs w:val="36"/>
          <w:rtl/>
          <w:lang w:bidi="fa-IR"/>
        </w:rPr>
        <w:t>بررس</w:t>
      </w:r>
      <w:r w:rsidRPr="002D47AC">
        <w:rPr>
          <w:rFonts w:ascii="Times New Roman" w:eastAsia="Times New Roman" w:hAnsi="Times New Roman" w:hint="cs"/>
          <w:b/>
          <w:bCs/>
          <w:noProof/>
          <w:sz w:val="36"/>
          <w:szCs w:val="36"/>
          <w:rtl/>
          <w:lang w:bidi="fa-IR"/>
        </w:rPr>
        <w:t>ی</w:t>
      </w:r>
      <w:r w:rsidRPr="002D47AC">
        <w:rPr>
          <w:rFonts w:ascii="Times New Roman" w:eastAsia="Times New Roman" w:hAnsi="Times New Roman"/>
          <w:b/>
          <w:bCs/>
          <w:noProof/>
          <w:sz w:val="36"/>
          <w:szCs w:val="36"/>
          <w:rtl/>
          <w:lang w:bidi="fa-IR"/>
        </w:rPr>
        <w:t xml:space="preserve"> ابعاد فرهنگ</w:t>
      </w:r>
      <w:r w:rsidRPr="002D47AC">
        <w:rPr>
          <w:rFonts w:ascii="Times New Roman" w:eastAsia="Times New Roman" w:hAnsi="Times New Roman" w:hint="cs"/>
          <w:b/>
          <w:bCs/>
          <w:noProof/>
          <w:sz w:val="36"/>
          <w:szCs w:val="36"/>
          <w:rtl/>
          <w:lang w:bidi="fa-IR"/>
        </w:rPr>
        <w:t>ی</w:t>
      </w:r>
      <w:r w:rsidRPr="002D47AC">
        <w:rPr>
          <w:rFonts w:ascii="Times New Roman" w:eastAsia="Times New Roman" w:hAnsi="Times New Roman"/>
          <w:b/>
          <w:bCs/>
          <w:noProof/>
          <w:sz w:val="36"/>
          <w:szCs w:val="36"/>
          <w:rtl/>
          <w:lang w:bidi="fa-IR"/>
        </w:rPr>
        <w:t xml:space="preserve"> و اجتماع</w:t>
      </w:r>
      <w:r w:rsidRPr="002D47AC">
        <w:rPr>
          <w:rFonts w:ascii="Times New Roman" w:eastAsia="Times New Roman" w:hAnsi="Times New Roman" w:hint="cs"/>
          <w:b/>
          <w:bCs/>
          <w:noProof/>
          <w:sz w:val="36"/>
          <w:szCs w:val="36"/>
          <w:rtl/>
          <w:lang w:bidi="fa-IR"/>
        </w:rPr>
        <w:t>ی</w:t>
      </w:r>
      <w:r>
        <w:rPr>
          <w:rFonts w:ascii="Times New Roman" w:eastAsia="Times New Roman" w:hAnsi="Times New Roman"/>
          <w:b/>
          <w:bCs/>
          <w:noProof/>
          <w:sz w:val="36"/>
          <w:szCs w:val="36"/>
          <w:rtl/>
          <w:lang w:bidi="fa-IR"/>
        </w:rPr>
        <w:t xml:space="preserve"> کرونا </w:t>
      </w:r>
      <w:r>
        <w:rPr>
          <w:rFonts w:ascii="Times New Roman" w:eastAsia="Times New Roman" w:hAnsi="Times New Roman" w:hint="cs"/>
          <w:b/>
          <w:bCs/>
          <w:noProof/>
          <w:sz w:val="36"/>
          <w:szCs w:val="36"/>
          <w:rtl/>
          <w:lang w:bidi="fa-IR"/>
        </w:rPr>
        <w:t>در</w:t>
      </w:r>
      <w:r w:rsidRPr="002D47AC">
        <w:rPr>
          <w:rFonts w:ascii="Times New Roman" w:eastAsia="Times New Roman" w:hAnsi="Times New Roman"/>
          <w:b/>
          <w:bCs/>
          <w:noProof/>
          <w:sz w:val="36"/>
          <w:szCs w:val="36"/>
          <w:rtl/>
          <w:lang w:bidi="fa-IR"/>
        </w:rPr>
        <w:t xml:space="preserve"> حوزه </w:t>
      </w:r>
      <w:r w:rsidRPr="002D47AC">
        <w:rPr>
          <w:rFonts w:ascii="Times New Roman" w:eastAsia="Times New Roman" w:hAnsi="Times New Roman" w:hint="cs"/>
          <w:b/>
          <w:bCs/>
          <w:noProof/>
          <w:sz w:val="36"/>
          <w:szCs w:val="36"/>
          <w:rtl/>
          <w:lang w:bidi="fa-IR"/>
        </w:rPr>
        <w:t>ی</w:t>
      </w:r>
      <w:r w:rsidRPr="002D47AC">
        <w:rPr>
          <w:rFonts w:ascii="Times New Roman" w:eastAsia="Times New Roman" w:hAnsi="Times New Roman"/>
          <w:b/>
          <w:bCs/>
          <w:noProof/>
          <w:sz w:val="36"/>
          <w:szCs w:val="36"/>
          <w:rtl/>
          <w:lang w:bidi="fa-IR"/>
        </w:rPr>
        <w:t xml:space="preserve"> معمار</w:t>
      </w:r>
      <w:r w:rsidRPr="002D47AC">
        <w:rPr>
          <w:rFonts w:ascii="Times New Roman" w:eastAsia="Times New Roman" w:hAnsi="Times New Roman" w:hint="cs"/>
          <w:b/>
          <w:bCs/>
          <w:noProof/>
          <w:sz w:val="36"/>
          <w:szCs w:val="36"/>
          <w:rtl/>
          <w:lang w:bidi="fa-IR"/>
        </w:rPr>
        <w:t>ی</w:t>
      </w:r>
      <w:r w:rsidRPr="002D47AC">
        <w:rPr>
          <w:rFonts w:ascii="Times New Roman" w:eastAsia="Times New Roman" w:hAnsi="Times New Roman"/>
          <w:b/>
          <w:bCs/>
          <w:noProof/>
          <w:sz w:val="36"/>
          <w:szCs w:val="36"/>
          <w:rtl/>
          <w:lang w:bidi="fa-IR"/>
        </w:rPr>
        <w:t xml:space="preserve"> و مسکن</w:t>
      </w:r>
    </w:p>
    <w:p w:rsidR="00370294" w:rsidRPr="00BD284A" w:rsidRDefault="00370294" w:rsidP="00370294">
      <w:pPr>
        <w:bidi/>
        <w:spacing w:after="0" w:line="240" w:lineRule="auto"/>
        <w:jc w:val="center"/>
        <w:rPr>
          <w:rFonts w:ascii="Times New Roman" w:eastAsia="Times New Roman" w:hAnsi="Times New Roman"/>
          <w:b/>
          <w:bCs/>
          <w:noProof/>
          <w:sz w:val="36"/>
          <w:szCs w:val="36"/>
          <w:rtl/>
          <w:lang w:bidi="fa-IR"/>
        </w:rPr>
      </w:pPr>
    </w:p>
    <w:p w:rsidR="00370294" w:rsidRPr="00BD284A" w:rsidRDefault="009D4C37" w:rsidP="00370294">
      <w:pPr>
        <w:bidi/>
        <w:spacing w:after="0" w:line="240" w:lineRule="auto"/>
        <w:jc w:val="center"/>
        <w:rPr>
          <w:rFonts w:ascii="Times New Roman" w:eastAsia="Times New Roman" w:hAnsi="Times New Roman"/>
          <w:b/>
          <w:bCs/>
          <w:noProof/>
          <w:sz w:val="20"/>
          <w:vertAlign w:val="superscript"/>
          <w:lang w:bidi="fa-IR"/>
        </w:rPr>
      </w:pPr>
      <w:hyperlink r:id="rId4" w:tooltip="صفحه رزومه فعالیتهای علمی پژوهشگر اسماعیل ضرغامی" w:history="1">
        <w:r w:rsidR="00370294" w:rsidRPr="00BD284A">
          <w:rPr>
            <w:rFonts w:ascii="Times New Roman" w:eastAsia="Times New Roman" w:hAnsi="Times New Roman" w:hint="cs"/>
            <w:b/>
            <w:bCs/>
            <w:noProof/>
            <w:color w:val="000000"/>
            <w:sz w:val="20"/>
            <w:rtl/>
          </w:rPr>
          <w:t>اسماعیل ضرغامی</w:t>
        </w:r>
      </w:hyperlink>
      <w:r w:rsidR="00370294" w:rsidRPr="00BD284A">
        <w:rPr>
          <w:rFonts w:ascii="Times New Roman" w:eastAsia="Times New Roman" w:hAnsi="Times New Roman" w:hint="cs"/>
          <w:b/>
          <w:bCs/>
          <w:noProof/>
          <w:sz w:val="20"/>
          <w:vertAlign w:val="superscript"/>
          <w:rtl/>
          <w:lang w:bidi="fa-IR"/>
        </w:rPr>
        <w:t>1</w:t>
      </w:r>
      <w:r w:rsidR="00370294" w:rsidRPr="00BD284A">
        <w:rPr>
          <w:rFonts w:ascii="Times New Roman" w:eastAsia="Times New Roman" w:hAnsi="Times New Roman" w:hint="cs"/>
          <w:b/>
          <w:bCs/>
          <w:noProof/>
          <w:sz w:val="20"/>
          <w:rtl/>
          <w:lang w:bidi="fa-IR"/>
        </w:rPr>
        <w:t>،</w:t>
      </w:r>
      <w:r w:rsidR="00370294" w:rsidRPr="00BD284A">
        <w:rPr>
          <w:rFonts w:ascii="Times New Roman" w:eastAsia="Times New Roman" w:hAnsi="Times New Roman"/>
          <w:b/>
          <w:bCs/>
          <w:noProof/>
          <w:sz w:val="20"/>
          <w:lang w:bidi="fa-IR"/>
        </w:rPr>
        <w:t> </w:t>
      </w:r>
      <w:r w:rsidR="00370294" w:rsidRPr="00BD284A">
        <w:rPr>
          <w:rFonts w:ascii="Times New Roman" w:eastAsia="Times New Roman" w:hAnsi="Times New Roman" w:hint="cs"/>
          <w:b/>
          <w:bCs/>
          <w:noProof/>
          <w:sz w:val="20"/>
          <w:rtl/>
          <w:lang w:bidi="fa-IR"/>
        </w:rPr>
        <w:t xml:space="preserve"> آناهیتا خوبی</w:t>
      </w:r>
      <w:r w:rsidR="00370294" w:rsidRPr="00BD284A">
        <w:rPr>
          <w:rFonts w:ascii="Times New Roman" w:eastAsia="Times New Roman" w:hAnsi="Times New Roman" w:hint="cs"/>
          <w:b/>
          <w:bCs/>
          <w:noProof/>
          <w:sz w:val="20"/>
          <w:vertAlign w:val="superscript"/>
          <w:rtl/>
          <w:lang w:bidi="fa-IR"/>
        </w:rPr>
        <w:t>2</w:t>
      </w:r>
      <w:r w:rsidR="00370294" w:rsidRPr="00BD284A">
        <w:rPr>
          <w:rFonts w:ascii="Times New Roman" w:eastAsia="Times New Roman" w:hAnsi="Times New Roman"/>
          <w:b/>
          <w:bCs/>
          <w:noProof/>
          <w:sz w:val="20"/>
          <w:vertAlign w:val="superscript"/>
          <w:lang w:bidi="fa-IR"/>
        </w:rPr>
        <w:t xml:space="preserve"> </w:t>
      </w:r>
    </w:p>
    <w:p w:rsidR="00370294" w:rsidRPr="00BD284A" w:rsidRDefault="00370294" w:rsidP="00370294">
      <w:pPr>
        <w:bidi/>
        <w:spacing w:after="0" w:line="240" w:lineRule="auto"/>
        <w:jc w:val="center"/>
        <w:rPr>
          <w:rFonts w:ascii="Times New Roman" w:eastAsia="Times New Roman" w:hAnsi="Times New Roman"/>
          <w:b/>
          <w:bCs/>
          <w:noProof/>
          <w:sz w:val="20"/>
          <w:vertAlign w:val="superscript"/>
          <w:rtl/>
          <w:lang w:bidi="fa-IR"/>
        </w:rPr>
      </w:pPr>
    </w:p>
    <w:p w:rsidR="00370294" w:rsidRDefault="00370294" w:rsidP="00370294">
      <w:pPr>
        <w:bidi/>
        <w:spacing w:after="0" w:line="240" w:lineRule="auto"/>
        <w:rPr>
          <w:rFonts w:ascii="Times New Roman" w:eastAsia="Times New Roman" w:hAnsi="Times New Roman"/>
          <w:noProof/>
        </w:rPr>
      </w:pPr>
      <w:r w:rsidRPr="00BD284A">
        <w:rPr>
          <w:rFonts w:ascii="Times New Roman" w:eastAsia="Times New Roman" w:hAnsi="Times New Roman" w:hint="cs"/>
          <w:noProof/>
          <w:rtl/>
        </w:rPr>
        <w:t xml:space="preserve">                                    </w:t>
      </w:r>
      <w:r w:rsidR="007818C9">
        <w:rPr>
          <w:rFonts w:ascii="Times New Roman" w:eastAsia="Times New Roman" w:hAnsi="Times New Roman"/>
          <w:noProof/>
        </w:rPr>
        <w:t xml:space="preserve">   </w:t>
      </w:r>
      <w:r w:rsidRPr="00BD284A">
        <w:rPr>
          <w:rFonts w:ascii="Times New Roman" w:eastAsia="Times New Roman" w:hAnsi="Times New Roman" w:hint="cs"/>
          <w:noProof/>
          <w:rtl/>
        </w:rPr>
        <w:t xml:space="preserve">  1- </w:t>
      </w:r>
      <w:r w:rsidRPr="00BD284A">
        <w:rPr>
          <w:rFonts w:ascii="Times New Roman" w:eastAsia="Times New Roman" w:hAnsi="Times New Roman" w:hint="cs"/>
          <w:noProof/>
          <w:rtl/>
          <w:lang w:bidi="fa-IR"/>
        </w:rPr>
        <w:t>استاد</w:t>
      </w:r>
      <w:r w:rsidRPr="00BD284A">
        <w:rPr>
          <w:rFonts w:ascii="Times New Roman" w:eastAsia="Times New Roman" w:hAnsi="Times New Roman" w:hint="cs"/>
          <w:noProof/>
          <w:rtl/>
        </w:rPr>
        <w:t xml:space="preserve"> معماری دانشگاه تربیت دبیر شهید رجایی</w:t>
      </w:r>
    </w:p>
    <w:p w:rsidR="007818C9" w:rsidRPr="006A0A10" w:rsidRDefault="007818C9" w:rsidP="007818C9">
      <w:pPr>
        <w:spacing w:line="240" w:lineRule="auto"/>
        <w:jc w:val="center"/>
        <w:rPr>
          <w:rFonts w:ascii="Times New Roman" w:eastAsia="Times New Roman" w:hAnsi="Times New Roman"/>
          <w:noProof/>
          <w:lang w:bidi="fa-IR"/>
        </w:rPr>
      </w:pPr>
      <w:r w:rsidRPr="00242E44">
        <w:rPr>
          <w:rFonts w:ascii="Times New Roman" w:eastAsia="Times New Roman" w:hAnsi="Times New Roman"/>
          <w:noProof/>
          <w:lang w:bidi="fa-IR"/>
        </w:rPr>
        <w:t>es.zarghami@gmail.com</w:t>
      </w:r>
    </w:p>
    <w:p w:rsidR="00370294" w:rsidRPr="00BD284A" w:rsidRDefault="00370294" w:rsidP="00370294">
      <w:pPr>
        <w:bidi/>
        <w:spacing w:after="0" w:line="240" w:lineRule="auto"/>
        <w:jc w:val="center"/>
        <w:rPr>
          <w:rFonts w:ascii="Times New Roman" w:eastAsia="Times New Roman" w:hAnsi="Times New Roman"/>
          <w:noProof/>
          <w:rtl/>
        </w:rPr>
      </w:pPr>
      <w:r w:rsidRPr="00BD284A">
        <w:rPr>
          <w:rFonts w:ascii="Times New Roman" w:eastAsia="Times New Roman" w:hAnsi="Times New Roman" w:hint="cs"/>
          <w:noProof/>
          <w:rtl/>
        </w:rPr>
        <w:t>2- دانشجوی کارشناسی ارشد دانشگاه تربیت دبیر شهید رجایی</w:t>
      </w:r>
    </w:p>
    <w:p w:rsidR="00370294" w:rsidRPr="00BD284A" w:rsidRDefault="00370294" w:rsidP="00370294">
      <w:pPr>
        <w:bidi/>
        <w:spacing w:after="0" w:line="240" w:lineRule="auto"/>
        <w:jc w:val="center"/>
        <w:rPr>
          <w:rFonts w:ascii="Times New Roman" w:eastAsia="Times New Roman" w:hAnsi="Times New Roman"/>
          <w:noProof/>
          <w:rtl/>
          <w:lang w:bidi="fa-IR"/>
        </w:rPr>
      </w:pPr>
      <w:r w:rsidRPr="00BD284A">
        <w:rPr>
          <w:rFonts w:ascii="Times New Roman" w:eastAsia="Times New Roman" w:hAnsi="Times New Roman"/>
          <w:noProof/>
          <w:lang w:bidi="fa-IR"/>
        </w:rPr>
        <w:t>anahita.khoobi@gmail.com</w:t>
      </w:r>
    </w:p>
    <w:p w:rsidR="00370294" w:rsidRDefault="00370294" w:rsidP="00370294">
      <w:pPr>
        <w:bidi/>
        <w:rPr>
          <w:rFonts w:ascii="Times New Roman" w:eastAsia="Times New Roman" w:hAnsi="Times New Roman"/>
          <w:b/>
          <w:bCs/>
          <w:noProof/>
          <w:szCs w:val="28"/>
          <w:rtl/>
          <w:lang w:bidi="fa-IR"/>
        </w:rPr>
      </w:pPr>
    </w:p>
    <w:p w:rsidR="00370294" w:rsidRDefault="00370294" w:rsidP="00370294">
      <w:pPr>
        <w:bidi/>
        <w:rPr>
          <w:rFonts w:ascii="Times New Roman" w:eastAsia="Times New Roman" w:hAnsi="Times New Roman"/>
          <w:b/>
          <w:bCs/>
          <w:noProof/>
          <w:szCs w:val="28"/>
          <w:rtl/>
          <w:lang w:bidi="fa-IR"/>
        </w:rPr>
      </w:pPr>
      <w:r w:rsidRPr="005D7343">
        <w:rPr>
          <w:rFonts w:ascii="Times New Roman" w:eastAsia="Times New Roman" w:hAnsi="Times New Roman" w:hint="cs"/>
          <w:b/>
          <w:bCs/>
          <w:noProof/>
          <w:szCs w:val="28"/>
          <w:rtl/>
          <w:lang w:bidi="fa-IR"/>
        </w:rPr>
        <w:t>چكيده</w:t>
      </w:r>
    </w:p>
    <w:p w:rsidR="00370294" w:rsidRDefault="00370294" w:rsidP="00370294">
      <w:pPr>
        <w:bidi/>
        <w:rPr>
          <w:rtl/>
        </w:rPr>
      </w:pPr>
    </w:p>
    <w:p w:rsidR="00370294" w:rsidRDefault="00370294" w:rsidP="00370294">
      <w:pPr>
        <w:bidi/>
        <w:jc w:val="both"/>
        <w:rPr>
          <w:rFonts w:ascii="Times New Roman" w:eastAsia="Times New Roman" w:hAnsi="Times New Roman"/>
          <w:noProof/>
          <w:rtl/>
        </w:rPr>
      </w:pPr>
      <w:r w:rsidRPr="00EA610A">
        <w:rPr>
          <w:rtl/>
        </w:rPr>
        <w:t xml:space="preserve">بحران کرونا </w:t>
      </w:r>
      <w:r w:rsidRPr="00EA610A">
        <w:rPr>
          <w:rFonts w:hint="cs"/>
          <w:rtl/>
        </w:rPr>
        <w:t>با وجود این که درظاهر مربوط به نظام سلامت است، پدیده ای</w:t>
      </w:r>
      <w:r w:rsidRPr="00EA610A">
        <w:rPr>
          <w:rFonts w:hint="cs"/>
          <w:rtl/>
          <w:lang w:bidi="fa-IR"/>
        </w:rPr>
        <w:t xml:space="preserve"> چندبعدی و</w:t>
      </w:r>
      <w:r w:rsidRPr="00EA610A">
        <w:rPr>
          <w:rFonts w:hint="cs"/>
          <w:rtl/>
        </w:rPr>
        <w:t xml:space="preserve"> جمعی است و</w:t>
      </w:r>
      <w:r w:rsidRPr="00EA610A">
        <w:rPr>
          <w:rtl/>
        </w:rPr>
        <w:t xml:space="preserve"> </w:t>
      </w:r>
      <w:r w:rsidRPr="00EA610A">
        <w:rPr>
          <w:rFonts w:hint="cs"/>
          <w:rtl/>
        </w:rPr>
        <w:t xml:space="preserve">مواجه با آن </w:t>
      </w:r>
      <w:r w:rsidRPr="00EA610A">
        <w:rPr>
          <w:rtl/>
        </w:rPr>
        <w:t>متأثر از ویژگی</w:t>
      </w:r>
      <w:r w:rsidRPr="00EA610A">
        <w:rPr>
          <w:rtl/>
        </w:rPr>
        <w:softHyphen/>
        <w:t xml:space="preserve">های فرهنگی، تاریخی، </w:t>
      </w:r>
      <w:r w:rsidRPr="00EA610A">
        <w:rPr>
          <w:rFonts w:hint="cs"/>
          <w:rtl/>
        </w:rPr>
        <w:t>اقتصادی و</w:t>
      </w:r>
      <w:r w:rsidRPr="00EA610A">
        <w:rPr>
          <w:rtl/>
        </w:rPr>
        <w:t>اجتما</w:t>
      </w:r>
      <w:r w:rsidRPr="00EA610A">
        <w:rPr>
          <w:rFonts w:hint="cs"/>
          <w:rtl/>
        </w:rPr>
        <w:t>عی</w:t>
      </w:r>
      <w:r w:rsidRPr="00EA610A">
        <w:rPr>
          <w:rtl/>
        </w:rPr>
        <w:t xml:space="preserve"> </w:t>
      </w:r>
      <w:r w:rsidRPr="00EA610A">
        <w:rPr>
          <w:rFonts w:hint="cs"/>
          <w:rtl/>
        </w:rPr>
        <w:t xml:space="preserve">است </w:t>
      </w:r>
      <w:r>
        <w:rPr>
          <w:rFonts w:hint="cs"/>
          <w:rtl/>
        </w:rPr>
        <w:t>.</w:t>
      </w:r>
      <w:r w:rsidRPr="00EA610A">
        <w:rPr>
          <w:rFonts w:hint="cs"/>
          <w:rtl/>
        </w:rPr>
        <w:t xml:space="preserve"> </w:t>
      </w:r>
      <w:r w:rsidRPr="00F6201F">
        <w:rPr>
          <w:rtl/>
        </w:rPr>
        <w:t>ابعاد بحران کرونا جلوه</w:t>
      </w:r>
      <w:r>
        <w:rPr>
          <w:rFonts w:hint="cs"/>
          <w:rtl/>
        </w:rPr>
        <w:t xml:space="preserve"> </w:t>
      </w:r>
      <w:r w:rsidRPr="00F6201F">
        <w:rPr>
          <w:rtl/>
        </w:rPr>
        <w:t>هاي تازه</w:t>
      </w:r>
      <w:r>
        <w:rPr>
          <w:rFonts w:hint="cs"/>
          <w:rtl/>
        </w:rPr>
        <w:t xml:space="preserve"> </w:t>
      </w:r>
      <w:r w:rsidRPr="00F6201F">
        <w:rPr>
          <w:rtl/>
        </w:rPr>
        <w:t>اي از گستردگي و عمق ناکارآمدي مديريت جهاني   توسعه در ابعاد و ارکان مختلف توسعه</w:t>
      </w:r>
      <w:r>
        <w:rPr>
          <w:rFonts w:hint="cs"/>
          <w:rtl/>
        </w:rPr>
        <w:t xml:space="preserve"> پدیدار ساخت. </w:t>
      </w:r>
      <w:r w:rsidRPr="00F6201F">
        <w:rPr>
          <w:rtl/>
        </w:rPr>
        <w:t>به</w:t>
      </w:r>
      <w:r>
        <w:rPr>
          <w:rFonts w:hint="cs"/>
          <w:rtl/>
        </w:rPr>
        <w:t xml:space="preserve"> </w:t>
      </w:r>
      <w:r w:rsidRPr="00F6201F">
        <w:rPr>
          <w:rtl/>
        </w:rPr>
        <w:t>گونه</w:t>
      </w:r>
      <w:r>
        <w:rPr>
          <w:rFonts w:hint="cs"/>
          <w:rtl/>
        </w:rPr>
        <w:t xml:space="preserve"> </w:t>
      </w:r>
      <w:r w:rsidRPr="00F6201F">
        <w:rPr>
          <w:rtl/>
        </w:rPr>
        <w:t>اي که برخلاف بيشتر بحران</w:t>
      </w:r>
      <w:r>
        <w:rPr>
          <w:rFonts w:hint="cs"/>
          <w:rtl/>
        </w:rPr>
        <w:t xml:space="preserve"> </w:t>
      </w:r>
      <w:r w:rsidRPr="00F6201F">
        <w:rPr>
          <w:rtl/>
        </w:rPr>
        <w:t>ها ، و آسيب</w:t>
      </w:r>
      <w:r>
        <w:rPr>
          <w:rFonts w:hint="cs"/>
          <w:rtl/>
        </w:rPr>
        <w:t xml:space="preserve"> </w:t>
      </w:r>
      <w:r w:rsidRPr="00F6201F">
        <w:rPr>
          <w:rtl/>
        </w:rPr>
        <w:t>هاي جمعي ديگر، به</w:t>
      </w:r>
      <w:r>
        <w:rPr>
          <w:rFonts w:hint="cs"/>
          <w:rtl/>
        </w:rPr>
        <w:t xml:space="preserve"> </w:t>
      </w:r>
      <w:r w:rsidRPr="00F6201F">
        <w:rPr>
          <w:rtl/>
        </w:rPr>
        <w:t>نظر مي</w:t>
      </w:r>
      <w:r>
        <w:rPr>
          <w:rFonts w:hint="cs"/>
          <w:rtl/>
        </w:rPr>
        <w:t xml:space="preserve"> </w:t>
      </w:r>
      <w:r w:rsidRPr="00F6201F">
        <w:rPr>
          <w:rtl/>
        </w:rPr>
        <w:t>رسد خسارت</w:t>
      </w:r>
      <w:r>
        <w:rPr>
          <w:rtl/>
        </w:rPr>
        <w:t xml:space="preserve"> جاني و مالي</w:t>
      </w:r>
      <w:r>
        <w:rPr>
          <w:rFonts w:hint="cs"/>
          <w:rtl/>
        </w:rPr>
        <w:t xml:space="preserve"> و اجتماعی</w:t>
      </w:r>
      <w:r>
        <w:rPr>
          <w:rtl/>
        </w:rPr>
        <w:t xml:space="preserve"> اين اپيدمي بر</w:t>
      </w:r>
      <w:r>
        <w:rPr>
          <w:rFonts w:hint="cs"/>
          <w:rtl/>
        </w:rPr>
        <w:t xml:space="preserve"> </w:t>
      </w:r>
      <w:r w:rsidRPr="00F6201F">
        <w:rPr>
          <w:rtl/>
        </w:rPr>
        <w:t>جهان د</w:t>
      </w:r>
      <w:r>
        <w:rPr>
          <w:rtl/>
        </w:rPr>
        <w:t xml:space="preserve">رحال توسعه و توسعه نيافته </w:t>
      </w:r>
      <w:r>
        <w:rPr>
          <w:rFonts w:hint="cs"/>
          <w:rtl/>
        </w:rPr>
        <w:t xml:space="preserve">بسیار وسیع </w:t>
      </w:r>
      <w:r>
        <w:rPr>
          <w:rtl/>
        </w:rPr>
        <w:t>است.</w:t>
      </w:r>
      <w:r w:rsidRPr="00F6201F">
        <w:rPr>
          <w:rtl/>
        </w:rPr>
        <w:t xml:space="preserve"> </w:t>
      </w:r>
      <w:r w:rsidRPr="00EA610A">
        <w:rPr>
          <w:rFonts w:hint="cs"/>
          <w:rtl/>
        </w:rPr>
        <w:t>ی</w:t>
      </w:r>
      <w:r w:rsidRPr="00EA610A">
        <w:rPr>
          <w:rFonts w:hint="eastAsia"/>
          <w:rtl/>
        </w:rPr>
        <w:t>ک</w:t>
      </w:r>
      <w:r w:rsidRPr="00EA610A">
        <w:rPr>
          <w:rFonts w:hint="cs"/>
          <w:rtl/>
        </w:rPr>
        <w:t>ی</w:t>
      </w:r>
      <w:r w:rsidRPr="00EA610A">
        <w:rPr>
          <w:rtl/>
        </w:rPr>
        <w:t xml:space="preserve"> از حوزه ها</w:t>
      </w:r>
      <w:r w:rsidRPr="00EA610A">
        <w:rPr>
          <w:rFonts w:hint="cs"/>
          <w:rtl/>
        </w:rPr>
        <w:t>یی</w:t>
      </w:r>
      <w:r w:rsidRPr="00EA610A">
        <w:rPr>
          <w:rtl/>
        </w:rPr>
        <w:t xml:space="preserve"> که امروزه مباحث و مجادلات بس</w:t>
      </w:r>
      <w:r w:rsidRPr="00EA610A">
        <w:rPr>
          <w:rFonts w:hint="cs"/>
          <w:rtl/>
        </w:rPr>
        <w:t>ی</w:t>
      </w:r>
      <w:r w:rsidRPr="00EA610A">
        <w:rPr>
          <w:rFonts w:hint="eastAsia"/>
          <w:rtl/>
        </w:rPr>
        <w:t>ار</w:t>
      </w:r>
      <w:r w:rsidRPr="00EA610A">
        <w:rPr>
          <w:rFonts w:hint="cs"/>
          <w:rtl/>
        </w:rPr>
        <w:t>ی</w:t>
      </w:r>
      <w:r w:rsidRPr="00EA610A">
        <w:rPr>
          <w:rtl/>
        </w:rPr>
        <w:t xml:space="preserve"> را برانگ</w:t>
      </w:r>
      <w:r w:rsidRPr="00EA610A">
        <w:rPr>
          <w:rFonts w:hint="cs"/>
          <w:rtl/>
        </w:rPr>
        <w:t>ی</w:t>
      </w:r>
      <w:r w:rsidRPr="00EA610A">
        <w:rPr>
          <w:rFonts w:hint="eastAsia"/>
          <w:rtl/>
        </w:rPr>
        <w:t>خته</w:t>
      </w:r>
      <w:r w:rsidRPr="00EA610A">
        <w:rPr>
          <w:rtl/>
        </w:rPr>
        <w:t xml:space="preserve"> است، </w:t>
      </w:r>
      <w:r w:rsidRPr="00EA610A">
        <w:rPr>
          <w:rFonts w:hint="cs"/>
          <w:rtl/>
        </w:rPr>
        <w:t xml:space="preserve">پیامدهای </w:t>
      </w:r>
      <w:r>
        <w:rPr>
          <w:rFonts w:hint="cs"/>
          <w:rtl/>
        </w:rPr>
        <w:t xml:space="preserve">فرهنگی و </w:t>
      </w:r>
      <w:r w:rsidRPr="00EA610A">
        <w:rPr>
          <w:rFonts w:hint="cs"/>
          <w:rtl/>
        </w:rPr>
        <w:t>اجتماعی این بحران در الگوی سکونت افراد است</w:t>
      </w:r>
      <w:r>
        <w:rPr>
          <w:rFonts w:hint="cs"/>
          <w:rtl/>
        </w:rPr>
        <w:t xml:space="preserve"> و به ویژه این که در این دوران فعالیت های مبتنی بر روابط خارج از خانه با محدودیت های جدی مواجه شده و در مقابل با حضور بیشتر افراد در خانه و دورکاری، فرصت تعامل با اعضای خانواده در کانون توجه قرار گرفته است و این در حالی است که در کنار این فرصت ،تهدیدهای جدی را نیز به همراه داشته است. لذا </w:t>
      </w:r>
      <w:r w:rsidRPr="00A965AB">
        <w:rPr>
          <w:rFonts w:hint="cs"/>
          <w:rtl/>
        </w:rPr>
        <w:t xml:space="preserve">در </w:t>
      </w:r>
      <w:r w:rsidRPr="00A965AB">
        <w:rPr>
          <w:rtl/>
        </w:rPr>
        <w:t>ا</w:t>
      </w:r>
      <w:r w:rsidRPr="00A965AB">
        <w:rPr>
          <w:rFonts w:hint="cs"/>
          <w:rtl/>
        </w:rPr>
        <w:t>ی</w:t>
      </w:r>
      <w:r w:rsidRPr="00A965AB">
        <w:rPr>
          <w:rFonts w:hint="eastAsia"/>
          <w:rtl/>
        </w:rPr>
        <w:t>ن</w:t>
      </w:r>
      <w:r w:rsidRPr="00A965AB">
        <w:rPr>
          <w:rtl/>
        </w:rPr>
        <w:t xml:space="preserve"> پژوهش</w:t>
      </w:r>
      <w:r w:rsidRPr="00A965AB">
        <w:rPr>
          <w:rFonts w:hint="cs"/>
          <w:rtl/>
        </w:rPr>
        <w:t xml:space="preserve"> سعی شده است </w:t>
      </w:r>
      <w:r>
        <w:rPr>
          <w:rFonts w:hint="cs"/>
          <w:rtl/>
        </w:rPr>
        <w:t xml:space="preserve">درمورد جنبه های فرهنگی واجتماعی </w:t>
      </w:r>
      <w:r>
        <w:rPr>
          <w:rFonts w:hint="cs"/>
          <w:rtl/>
          <w:lang w:bidi="fa-IR"/>
        </w:rPr>
        <w:t xml:space="preserve">و </w:t>
      </w:r>
      <w:r>
        <w:rPr>
          <w:rFonts w:hint="cs"/>
          <w:rtl/>
        </w:rPr>
        <w:t>پیامدهای آن در حوزه ی سبک زندگی</w:t>
      </w:r>
      <w:r w:rsidRPr="00A965AB">
        <w:rPr>
          <w:rFonts w:hint="cs"/>
          <w:rtl/>
        </w:rPr>
        <w:t xml:space="preserve"> مطالعات</w:t>
      </w:r>
      <w:r>
        <w:rPr>
          <w:rFonts w:hint="cs"/>
          <w:rtl/>
        </w:rPr>
        <w:t xml:space="preserve">ی </w:t>
      </w:r>
      <w:r w:rsidRPr="00A965AB">
        <w:rPr>
          <w:rFonts w:hint="cs"/>
          <w:rtl/>
        </w:rPr>
        <w:t xml:space="preserve"> صورت </w:t>
      </w:r>
      <w:r>
        <w:rPr>
          <w:rFonts w:hint="cs"/>
          <w:rtl/>
        </w:rPr>
        <w:t xml:space="preserve">گیردو </w:t>
      </w:r>
      <w:r w:rsidRPr="00A965AB">
        <w:rPr>
          <w:rFonts w:hint="cs"/>
          <w:rtl/>
        </w:rPr>
        <w:t xml:space="preserve"> راهکارهایی جهت مواجه با </w:t>
      </w:r>
      <w:r w:rsidRPr="00A965AB">
        <w:rPr>
          <w:rFonts w:hint="cs"/>
          <w:rtl/>
          <w:lang w:bidi="fa-IR"/>
        </w:rPr>
        <w:t>این پیامدها</w:t>
      </w:r>
      <w:r w:rsidRPr="00A965AB">
        <w:rPr>
          <w:rFonts w:hint="cs"/>
          <w:rtl/>
        </w:rPr>
        <w:t xml:space="preserve"> ارائه شود</w:t>
      </w:r>
      <w:r>
        <w:rPr>
          <w:rFonts w:ascii="Times New Roman" w:eastAsia="Times New Roman" w:hAnsi="Times New Roman" w:hint="cs"/>
          <w:noProof/>
          <w:sz w:val="22"/>
          <w:szCs w:val="22"/>
          <w:rtl/>
        </w:rPr>
        <w:t>.</w:t>
      </w:r>
      <w:r w:rsidRPr="00EA610A">
        <w:rPr>
          <w:rFonts w:ascii="Times New Roman" w:eastAsia="Times New Roman" w:hAnsi="Times New Roman"/>
          <w:noProof/>
          <w:rtl/>
        </w:rPr>
        <w:t>روش تحق</w:t>
      </w:r>
      <w:r w:rsidRPr="00EA610A">
        <w:rPr>
          <w:rFonts w:ascii="Times New Roman" w:eastAsia="Times New Roman" w:hAnsi="Times New Roman" w:hint="cs"/>
          <w:noProof/>
          <w:rtl/>
        </w:rPr>
        <w:t>ی</w:t>
      </w:r>
      <w:r w:rsidRPr="00EA610A">
        <w:rPr>
          <w:rFonts w:ascii="Times New Roman" w:eastAsia="Times New Roman" w:hAnsi="Times New Roman" w:hint="eastAsia"/>
          <w:noProof/>
          <w:rtl/>
        </w:rPr>
        <w:t>ق</w:t>
      </w:r>
      <w:r w:rsidRPr="00EA610A">
        <w:rPr>
          <w:rFonts w:ascii="Times New Roman" w:eastAsia="Times New Roman" w:hAnsi="Times New Roman"/>
          <w:noProof/>
          <w:rtl/>
        </w:rPr>
        <w:t xml:space="preserve"> به کار گرفته شده در ا</w:t>
      </w:r>
      <w:r w:rsidRPr="00EA610A">
        <w:rPr>
          <w:rFonts w:ascii="Times New Roman" w:eastAsia="Times New Roman" w:hAnsi="Times New Roman" w:hint="cs"/>
          <w:noProof/>
          <w:rtl/>
        </w:rPr>
        <w:t>ی</w:t>
      </w:r>
      <w:r w:rsidRPr="00EA610A">
        <w:rPr>
          <w:rFonts w:ascii="Times New Roman" w:eastAsia="Times New Roman" w:hAnsi="Times New Roman" w:hint="eastAsia"/>
          <w:noProof/>
          <w:rtl/>
        </w:rPr>
        <w:t>ن</w:t>
      </w:r>
      <w:r w:rsidRPr="00EA610A">
        <w:rPr>
          <w:rFonts w:ascii="Times New Roman" w:eastAsia="Times New Roman" w:hAnsi="Times New Roman"/>
          <w:noProof/>
          <w:rtl/>
        </w:rPr>
        <w:t xml:space="preserve"> پژوهش به صورت توص</w:t>
      </w:r>
      <w:r w:rsidRPr="00EA610A">
        <w:rPr>
          <w:rFonts w:ascii="Times New Roman" w:eastAsia="Times New Roman" w:hAnsi="Times New Roman" w:hint="cs"/>
          <w:noProof/>
          <w:rtl/>
        </w:rPr>
        <w:t>ی</w:t>
      </w:r>
      <w:r w:rsidRPr="00EA610A">
        <w:rPr>
          <w:rFonts w:ascii="Times New Roman" w:eastAsia="Times New Roman" w:hAnsi="Times New Roman" w:hint="eastAsia"/>
          <w:noProof/>
          <w:rtl/>
        </w:rPr>
        <w:t>ف</w:t>
      </w:r>
      <w:r w:rsidRPr="00EA610A">
        <w:rPr>
          <w:rFonts w:ascii="Times New Roman" w:eastAsia="Times New Roman" w:hAnsi="Times New Roman" w:hint="cs"/>
          <w:noProof/>
          <w:rtl/>
        </w:rPr>
        <w:t>ی</w:t>
      </w:r>
      <w:r w:rsidRPr="00EA610A">
        <w:rPr>
          <w:rFonts w:ascii="Times New Roman" w:eastAsia="Times New Roman" w:hAnsi="Times New Roman"/>
          <w:noProof/>
          <w:rtl/>
        </w:rPr>
        <w:t xml:space="preserve"> پژوهش</w:t>
      </w:r>
      <w:r w:rsidRPr="00EA610A">
        <w:rPr>
          <w:rFonts w:ascii="Times New Roman" w:eastAsia="Times New Roman" w:hAnsi="Times New Roman" w:hint="cs"/>
          <w:noProof/>
          <w:rtl/>
        </w:rPr>
        <w:t>ی</w:t>
      </w:r>
      <w:r w:rsidRPr="00EA610A">
        <w:rPr>
          <w:rFonts w:ascii="Times New Roman" w:eastAsia="Times New Roman" w:hAnsi="Times New Roman"/>
          <w:noProof/>
          <w:rtl/>
        </w:rPr>
        <w:t xml:space="preserve"> با ابزار مطالعات کتابخانه ا</w:t>
      </w:r>
      <w:r w:rsidRPr="00EA610A">
        <w:rPr>
          <w:rFonts w:ascii="Times New Roman" w:eastAsia="Times New Roman" w:hAnsi="Times New Roman" w:hint="cs"/>
          <w:noProof/>
          <w:rtl/>
        </w:rPr>
        <w:t>ی</w:t>
      </w:r>
      <w:r w:rsidRPr="00EA610A">
        <w:rPr>
          <w:rFonts w:ascii="Times New Roman" w:eastAsia="Times New Roman" w:hAnsi="Times New Roman"/>
          <w:noProof/>
          <w:rtl/>
        </w:rPr>
        <w:t xml:space="preserve"> م</w:t>
      </w:r>
      <w:r w:rsidRPr="00EA610A">
        <w:rPr>
          <w:rFonts w:ascii="Times New Roman" w:eastAsia="Times New Roman" w:hAnsi="Times New Roman" w:hint="cs"/>
          <w:noProof/>
          <w:rtl/>
        </w:rPr>
        <w:t>ی</w:t>
      </w:r>
      <w:r w:rsidRPr="00EA610A">
        <w:rPr>
          <w:rFonts w:ascii="Times New Roman" w:eastAsia="Times New Roman" w:hAnsi="Times New Roman"/>
          <w:noProof/>
          <w:rtl/>
        </w:rPr>
        <w:t xml:space="preserve"> باشد.</w:t>
      </w:r>
    </w:p>
    <w:p w:rsidR="00370294" w:rsidRDefault="00370294" w:rsidP="00370294">
      <w:pPr>
        <w:bidi/>
        <w:spacing w:after="0" w:line="240" w:lineRule="auto"/>
        <w:jc w:val="both"/>
        <w:rPr>
          <w:rFonts w:ascii="Times New Roman" w:eastAsia="Times New Roman" w:hAnsi="Times New Roman"/>
          <w:b/>
          <w:bCs/>
          <w:noProof/>
          <w:rtl/>
          <w:lang w:bidi="fa-IR"/>
        </w:rPr>
      </w:pPr>
    </w:p>
    <w:p w:rsidR="00370294" w:rsidRPr="00BD284A" w:rsidRDefault="00370294" w:rsidP="00370294">
      <w:pPr>
        <w:bidi/>
        <w:spacing w:after="0" w:line="240" w:lineRule="auto"/>
        <w:jc w:val="both"/>
        <w:rPr>
          <w:rFonts w:ascii="Times New Roman" w:eastAsia="Times New Roman" w:hAnsi="Times New Roman"/>
          <w:noProof/>
          <w:sz w:val="22"/>
          <w:szCs w:val="22"/>
          <w:rtl/>
          <w:lang w:bidi="fa-IR"/>
        </w:rPr>
      </w:pPr>
      <w:r w:rsidRPr="00BD284A">
        <w:rPr>
          <w:rFonts w:ascii="Times New Roman" w:eastAsia="Times New Roman" w:hAnsi="Times New Roman" w:hint="cs"/>
          <w:b/>
          <w:bCs/>
          <w:noProof/>
          <w:rtl/>
          <w:lang w:bidi="fa-IR"/>
        </w:rPr>
        <w:t>واژه‌هاي كليدي:</w:t>
      </w:r>
      <w:r w:rsidRPr="00BD284A">
        <w:rPr>
          <w:rFonts w:ascii="Times New Roman" w:eastAsia="Times New Roman" w:hAnsi="Times New Roman" w:hint="cs"/>
          <w:noProof/>
          <w:szCs w:val="28"/>
          <w:rtl/>
          <w:lang w:bidi="fa-IR"/>
        </w:rPr>
        <w:t xml:space="preserve"> </w:t>
      </w:r>
      <w:r w:rsidRPr="00BD284A">
        <w:rPr>
          <w:rFonts w:ascii="Times New Roman" w:eastAsia="Times New Roman" w:hAnsi="Times New Roman"/>
          <w:noProof/>
          <w:sz w:val="20"/>
          <w:szCs w:val="22"/>
          <w:rtl/>
        </w:rPr>
        <w:t xml:space="preserve">بحران کرونا </w:t>
      </w:r>
      <w:r w:rsidRPr="00BD284A">
        <w:rPr>
          <w:rFonts w:ascii="Times New Roman" w:eastAsia="Times New Roman" w:hAnsi="Times New Roman" w:hint="eastAsia"/>
          <w:noProof/>
          <w:sz w:val="20"/>
          <w:szCs w:val="22"/>
          <w:rtl/>
          <w:lang w:bidi="fa-IR"/>
        </w:rPr>
        <w:t>،</w:t>
      </w:r>
      <w:r w:rsidRPr="00BD284A">
        <w:rPr>
          <w:rFonts w:ascii="Times New Roman" w:eastAsia="Times New Roman" w:hAnsi="Times New Roman"/>
          <w:noProof/>
          <w:sz w:val="22"/>
          <w:szCs w:val="22"/>
          <w:rtl/>
          <w:lang w:bidi="fa-IR"/>
        </w:rPr>
        <w:t xml:space="preserve"> </w:t>
      </w:r>
      <w:r w:rsidRPr="00BD284A">
        <w:rPr>
          <w:rFonts w:ascii="Times New Roman" w:eastAsia="Times New Roman" w:hAnsi="Times New Roman"/>
          <w:noProof/>
          <w:sz w:val="20"/>
          <w:szCs w:val="22"/>
          <w:rtl/>
          <w:lang w:bidi="fa-IR"/>
        </w:rPr>
        <w:t>جنبه ها</w:t>
      </w:r>
      <w:r w:rsidRPr="00BD284A">
        <w:rPr>
          <w:rFonts w:ascii="Times New Roman" w:eastAsia="Times New Roman" w:hAnsi="Times New Roman" w:hint="cs"/>
          <w:noProof/>
          <w:sz w:val="20"/>
          <w:szCs w:val="22"/>
          <w:rtl/>
          <w:lang w:bidi="fa-IR"/>
        </w:rPr>
        <w:t>ی</w:t>
      </w:r>
      <w:r w:rsidRPr="00BD284A">
        <w:rPr>
          <w:rFonts w:ascii="Times New Roman" w:eastAsia="Times New Roman" w:hAnsi="Times New Roman"/>
          <w:noProof/>
          <w:sz w:val="20"/>
          <w:szCs w:val="22"/>
          <w:rtl/>
          <w:lang w:bidi="fa-IR"/>
        </w:rPr>
        <w:t xml:space="preserve"> فرهنگي</w:t>
      </w:r>
      <w:r w:rsidRPr="00BD284A">
        <w:rPr>
          <w:rFonts w:ascii="Times New Roman" w:eastAsia="Times New Roman" w:hAnsi="Times New Roman"/>
          <w:noProof/>
          <w:sz w:val="22"/>
          <w:szCs w:val="22"/>
          <w:rtl/>
          <w:lang w:bidi="fa-IR"/>
        </w:rPr>
        <w:t xml:space="preserve"> </w:t>
      </w:r>
      <w:r w:rsidRPr="00BD284A">
        <w:rPr>
          <w:rFonts w:ascii="Times New Roman" w:eastAsia="Times New Roman" w:hAnsi="Times New Roman"/>
          <w:noProof/>
          <w:sz w:val="20"/>
          <w:szCs w:val="22"/>
          <w:rtl/>
          <w:lang w:bidi="fa-IR"/>
        </w:rPr>
        <w:t xml:space="preserve">و اجتماعي </w:t>
      </w:r>
      <w:r>
        <w:rPr>
          <w:rFonts w:ascii="Times New Roman" w:eastAsia="Times New Roman" w:hAnsi="Times New Roman" w:hint="cs"/>
          <w:noProof/>
          <w:sz w:val="20"/>
          <w:szCs w:val="22"/>
          <w:rtl/>
          <w:lang w:bidi="fa-IR"/>
        </w:rPr>
        <w:t>،</w:t>
      </w:r>
      <w:r w:rsidRPr="00BD284A">
        <w:rPr>
          <w:rFonts w:hint="cs"/>
          <w:rtl/>
        </w:rPr>
        <w:t xml:space="preserve"> </w:t>
      </w:r>
      <w:r>
        <w:rPr>
          <w:rFonts w:ascii="Times New Roman" w:eastAsia="Times New Roman" w:hAnsi="Times New Roman" w:hint="cs"/>
          <w:noProof/>
          <w:sz w:val="22"/>
          <w:szCs w:val="22"/>
          <w:rtl/>
        </w:rPr>
        <w:t>معماری ومسکن</w:t>
      </w:r>
      <w:r w:rsidRPr="00BD284A">
        <w:rPr>
          <w:rFonts w:ascii="Times New Roman" w:eastAsia="Times New Roman" w:hAnsi="Times New Roman" w:hint="cs"/>
          <w:noProof/>
          <w:sz w:val="22"/>
          <w:szCs w:val="22"/>
          <w:rtl/>
        </w:rPr>
        <w:t xml:space="preserve"> </w:t>
      </w:r>
    </w:p>
    <w:p w:rsidR="007F6171" w:rsidRDefault="007F6171" w:rsidP="00370294">
      <w:pPr>
        <w:bidi/>
        <w:rPr>
          <w:lang w:bidi="fa-IR"/>
        </w:rPr>
      </w:pPr>
    </w:p>
    <w:p w:rsidR="006A0A10" w:rsidRDefault="006A0A10" w:rsidP="006A0A10">
      <w:pPr>
        <w:bidi/>
        <w:rPr>
          <w:lang w:bidi="fa-IR"/>
        </w:rPr>
      </w:pPr>
    </w:p>
    <w:p w:rsidR="006A0A10" w:rsidRDefault="006A0A10" w:rsidP="006A0A10">
      <w:pPr>
        <w:bidi/>
        <w:rPr>
          <w:lang w:bidi="fa-IR"/>
        </w:rPr>
      </w:pPr>
    </w:p>
    <w:p w:rsidR="006A0A10" w:rsidRDefault="006A0A10" w:rsidP="006A0A10">
      <w:pPr>
        <w:bidi/>
        <w:rPr>
          <w:lang w:bidi="fa-IR"/>
        </w:rPr>
      </w:pPr>
    </w:p>
    <w:p w:rsidR="006A0A10" w:rsidRDefault="006A0A10" w:rsidP="006A0A10">
      <w:pPr>
        <w:bidi/>
        <w:rPr>
          <w:lang w:bidi="fa-IR"/>
        </w:rPr>
      </w:pPr>
    </w:p>
    <w:p w:rsidR="006A0A10" w:rsidRDefault="006A0A10" w:rsidP="006A0A10">
      <w:pPr>
        <w:bidi/>
        <w:rPr>
          <w:lang w:bidi="fa-IR"/>
        </w:rPr>
      </w:pPr>
    </w:p>
    <w:p w:rsidR="006A0A10" w:rsidRDefault="006A0A10" w:rsidP="006A0A10">
      <w:pPr>
        <w:bidi/>
        <w:rPr>
          <w:lang w:bidi="fa-IR"/>
        </w:rPr>
      </w:pPr>
    </w:p>
    <w:p w:rsidR="006A0A10" w:rsidRDefault="006A0A10" w:rsidP="006A0A10">
      <w:pPr>
        <w:bidi/>
        <w:rPr>
          <w:lang w:bidi="fa-IR"/>
        </w:rPr>
      </w:pPr>
    </w:p>
    <w:p w:rsidR="006A0A10" w:rsidRDefault="006A0A10" w:rsidP="00242E44">
      <w:pPr>
        <w:jc w:val="center"/>
        <w:rPr>
          <w:rFonts w:asciiTheme="majorBidi" w:hAnsiTheme="majorBidi" w:cstheme="majorBidi"/>
          <w:sz w:val="36"/>
          <w:szCs w:val="36"/>
          <w:lang w:val="en" w:bidi="fa-IR"/>
        </w:rPr>
      </w:pPr>
      <w:r w:rsidRPr="006A0A10">
        <w:rPr>
          <w:rFonts w:asciiTheme="majorBidi" w:hAnsiTheme="majorBidi" w:cstheme="majorBidi"/>
          <w:sz w:val="36"/>
          <w:szCs w:val="36"/>
          <w:lang w:val="en" w:bidi="fa-IR"/>
        </w:rPr>
        <w:t xml:space="preserve">Investigating </w:t>
      </w:r>
      <w:proofErr w:type="gramStart"/>
      <w:r w:rsidR="00242E44">
        <w:rPr>
          <w:rFonts w:asciiTheme="majorBidi" w:hAnsiTheme="majorBidi" w:cstheme="majorBidi"/>
          <w:sz w:val="36"/>
          <w:szCs w:val="36"/>
          <w:lang w:val="en" w:bidi="fa-IR"/>
        </w:rPr>
        <w:t>T</w:t>
      </w:r>
      <w:r w:rsidRPr="006A0A10">
        <w:rPr>
          <w:rFonts w:asciiTheme="majorBidi" w:hAnsiTheme="majorBidi" w:cstheme="majorBidi"/>
          <w:sz w:val="36"/>
          <w:szCs w:val="36"/>
          <w:lang w:val="en" w:bidi="fa-IR"/>
        </w:rPr>
        <w:t>he</w:t>
      </w:r>
      <w:proofErr w:type="gramEnd"/>
      <w:r w:rsidRPr="006A0A10">
        <w:rPr>
          <w:rFonts w:asciiTheme="majorBidi" w:hAnsiTheme="majorBidi" w:cstheme="majorBidi"/>
          <w:sz w:val="36"/>
          <w:szCs w:val="36"/>
          <w:lang w:val="en" w:bidi="fa-IR"/>
        </w:rPr>
        <w:t xml:space="preserve"> </w:t>
      </w:r>
      <w:r w:rsidR="00242E44">
        <w:rPr>
          <w:rFonts w:asciiTheme="majorBidi" w:hAnsiTheme="majorBidi" w:cstheme="majorBidi"/>
          <w:sz w:val="36"/>
          <w:szCs w:val="36"/>
          <w:lang w:val="en" w:bidi="fa-IR"/>
        </w:rPr>
        <w:t>C</w:t>
      </w:r>
      <w:r w:rsidRPr="006A0A10">
        <w:rPr>
          <w:rFonts w:asciiTheme="majorBidi" w:hAnsiTheme="majorBidi" w:cstheme="majorBidi"/>
          <w:sz w:val="36"/>
          <w:szCs w:val="36"/>
          <w:lang w:val="en" w:bidi="fa-IR"/>
        </w:rPr>
        <w:t xml:space="preserve">ultural and </w:t>
      </w:r>
      <w:r w:rsidR="00242E44">
        <w:rPr>
          <w:rFonts w:asciiTheme="majorBidi" w:hAnsiTheme="majorBidi" w:cstheme="majorBidi"/>
          <w:sz w:val="36"/>
          <w:szCs w:val="36"/>
          <w:lang w:val="en" w:bidi="fa-IR"/>
        </w:rPr>
        <w:t>S</w:t>
      </w:r>
      <w:r w:rsidRPr="006A0A10">
        <w:rPr>
          <w:rFonts w:asciiTheme="majorBidi" w:hAnsiTheme="majorBidi" w:cstheme="majorBidi"/>
          <w:sz w:val="36"/>
          <w:szCs w:val="36"/>
          <w:lang w:val="en" w:bidi="fa-IR"/>
        </w:rPr>
        <w:t xml:space="preserve">ocial </w:t>
      </w:r>
      <w:r w:rsidR="00242E44">
        <w:rPr>
          <w:rFonts w:asciiTheme="majorBidi" w:hAnsiTheme="majorBidi" w:cstheme="majorBidi"/>
          <w:sz w:val="36"/>
          <w:szCs w:val="36"/>
          <w:lang w:val="en" w:bidi="fa-IR"/>
        </w:rPr>
        <w:t>D</w:t>
      </w:r>
      <w:r w:rsidRPr="006A0A10">
        <w:rPr>
          <w:rFonts w:asciiTheme="majorBidi" w:hAnsiTheme="majorBidi" w:cstheme="majorBidi"/>
          <w:sz w:val="36"/>
          <w:szCs w:val="36"/>
          <w:lang w:val="en" w:bidi="fa-IR"/>
        </w:rPr>
        <w:t xml:space="preserve">imensions of Corona </w:t>
      </w:r>
      <w:r w:rsidR="00242E44">
        <w:rPr>
          <w:rFonts w:asciiTheme="majorBidi" w:hAnsiTheme="majorBidi" w:cstheme="majorBidi"/>
          <w:sz w:val="36"/>
          <w:szCs w:val="36"/>
          <w:lang w:val="en" w:bidi="fa-IR"/>
        </w:rPr>
        <w:t>I</w:t>
      </w:r>
      <w:r w:rsidRPr="006A0A10">
        <w:rPr>
          <w:rFonts w:asciiTheme="majorBidi" w:hAnsiTheme="majorBidi" w:cstheme="majorBidi"/>
          <w:sz w:val="36"/>
          <w:szCs w:val="36"/>
          <w:lang w:val="en" w:bidi="fa-IR"/>
        </w:rPr>
        <w:t xml:space="preserve">n </w:t>
      </w:r>
      <w:r w:rsidR="00242E44">
        <w:rPr>
          <w:rFonts w:asciiTheme="majorBidi" w:hAnsiTheme="majorBidi" w:cstheme="majorBidi"/>
          <w:sz w:val="36"/>
          <w:szCs w:val="36"/>
          <w:lang w:val="en" w:bidi="fa-IR"/>
        </w:rPr>
        <w:t>T</w:t>
      </w:r>
      <w:r w:rsidRPr="006A0A10">
        <w:rPr>
          <w:rFonts w:asciiTheme="majorBidi" w:hAnsiTheme="majorBidi" w:cstheme="majorBidi"/>
          <w:sz w:val="36"/>
          <w:szCs w:val="36"/>
          <w:lang w:val="en" w:bidi="fa-IR"/>
        </w:rPr>
        <w:t xml:space="preserve">he </w:t>
      </w:r>
      <w:r w:rsidR="00242E44">
        <w:rPr>
          <w:rFonts w:asciiTheme="majorBidi" w:hAnsiTheme="majorBidi" w:cstheme="majorBidi"/>
          <w:sz w:val="36"/>
          <w:szCs w:val="36"/>
          <w:lang w:val="en" w:bidi="fa-IR"/>
        </w:rPr>
        <w:t>F</w:t>
      </w:r>
      <w:r w:rsidR="00242E44" w:rsidRPr="006A0A10">
        <w:rPr>
          <w:rFonts w:asciiTheme="majorBidi" w:hAnsiTheme="majorBidi" w:cstheme="majorBidi"/>
          <w:sz w:val="36"/>
          <w:szCs w:val="36"/>
          <w:lang w:val="en" w:bidi="fa-IR"/>
        </w:rPr>
        <w:t>ield</w:t>
      </w:r>
      <w:r w:rsidRPr="006A0A10">
        <w:rPr>
          <w:rFonts w:asciiTheme="majorBidi" w:hAnsiTheme="majorBidi" w:cstheme="majorBidi"/>
          <w:sz w:val="36"/>
          <w:szCs w:val="36"/>
          <w:lang w:val="en" w:bidi="fa-IR"/>
        </w:rPr>
        <w:t xml:space="preserve"> of </w:t>
      </w:r>
      <w:r w:rsidR="00242E44">
        <w:rPr>
          <w:rFonts w:asciiTheme="majorBidi" w:hAnsiTheme="majorBidi" w:cstheme="majorBidi"/>
          <w:sz w:val="36"/>
          <w:szCs w:val="36"/>
          <w:lang w:val="en" w:bidi="fa-IR"/>
        </w:rPr>
        <w:t>A</w:t>
      </w:r>
      <w:r w:rsidRPr="006A0A10">
        <w:rPr>
          <w:rFonts w:asciiTheme="majorBidi" w:hAnsiTheme="majorBidi" w:cstheme="majorBidi"/>
          <w:sz w:val="36"/>
          <w:szCs w:val="36"/>
          <w:lang w:val="en" w:bidi="fa-IR"/>
        </w:rPr>
        <w:t xml:space="preserve">rchitecture and </w:t>
      </w:r>
      <w:r w:rsidR="00242E44">
        <w:rPr>
          <w:rFonts w:asciiTheme="majorBidi" w:hAnsiTheme="majorBidi" w:cstheme="majorBidi"/>
          <w:sz w:val="36"/>
          <w:szCs w:val="36"/>
          <w:lang w:val="en" w:bidi="fa-IR"/>
        </w:rPr>
        <w:t>H</w:t>
      </w:r>
      <w:r w:rsidRPr="006A0A10">
        <w:rPr>
          <w:rFonts w:asciiTheme="majorBidi" w:hAnsiTheme="majorBidi" w:cstheme="majorBidi"/>
          <w:sz w:val="36"/>
          <w:szCs w:val="36"/>
          <w:lang w:val="en" w:bidi="fa-IR"/>
        </w:rPr>
        <w:t>ousing</w:t>
      </w:r>
    </w:p>
    <w:p w:rsidR="006A0A10" w:rsidRPr="00BD284A" w:rsidRDefault="00242E44" w:rsidP="006A0A10">
      <w:pPr>
        <w:bidi/>
        <w:spacing w:after="0" w:line="240" w:lineRule="auto"/>
        <w:jc w:val="center"/>
        <w:rPr>
          <w:rFonts w:ascii="Times New Roman" w:eastAsia="Times New Roman" w:hAnsi="Times New Roman"/>
          <w:b/>
          <w:bCs/>
          <w:noProof/>
          <w:sz w:val="20"/>
          <w:vertAlign w:val="superscript"/>
          <w:lang w:bidi="fa-IR"/>
        </w:rPr>
      </w:pPr>
      <w:r>
        <w:rPr>
          <w:rFonts w:asciiTheme="majorBidi" w:hAnsiTheme="majorBidi" w:cstheme="majorBidi"/>
          <w:b/>
          <w:bCs/>
          <w:sz w:val="20"/>
          <w:szCs w:val="20"/>
        </w:rPr>
        <w:t xml:space="preserve"> </w:t>
      </w:r>
      <w:r w:rsidR="006A0A10" w:rsidRPr="006A0A10">
        <w:rPr>
          <w:rFonts w:asciiTheme="majorBidi" w:hAnsiTheme="majorBidi" w:cstheme="majorBidi"/>
          <w:b/>
          <w:bCs/>
          <w:sz w:val="20"/>
          <w:szCs w:val="20"/>
        </w:rPr>
        <w:t>Anahita khoobi</w:t>
      </w:r>
      <w:r w:rsidR="006A0A10" w:rsidRPr="006A0A10">
        <w:rPr>
          <w:rFonts w:asciiTheme="majorBidi" w:hAnsiTheme="majorBidi" w:cstheme="majorBidi"/>
          <w:sz w:val="20"/>
          <w:szCs w:val="20"/>
        </w:rPr>
        <w:t xml:space="preserve"> </w:t>
      </w:r>
      <w:r w:rsidR="006A0A10">
        <w:rPr>
          <w:rFonts w:ascii="Times New Roman" w:eastAsia="Times New Roman" w:hAnsi="Times New Roman"/>
          <w:b/>
          <w:bCs/>
          <w:noProof/>
          <w:sz w:val="20"/>
          <w:vertAlign w:val="superscript"/>
          <w:lang w:bidi="fa-IR"/>
        </w:rPr>
        <w:t>2</w:t>
      </w:r>
      <w:r w:rsidR="006A0A10" w:rsidRPr="00BD284A">
        <w:rPr>
          <w:rFonts w:ascii="Times New Roman" w:eastAsia="Times New Roman" w:hAnsi="Times New Roman" w:hint="cs"/>
          <w:b/>
          <w:bCs/>
          <w:noProof/>
          <w:sz w:val="20"/>
          <w:rtl/>
          <w:lang w:bidi="fa-IR"/>
        </w:rPr>
        <w:t>،</w:t>
      </w:r>
      <w:r w:rsidR="006A0A10" w:rsidRPr="00BD284A">
        <w:rPr>
          <w:rFonts w:ascii="Times New Roman" w:eastAsia="Times New Roman" w:hAnsi="Times New Roman"/>
          <w:b/>
          <w:bCs/>
          <w:noProof/>
          <w:sz w:val="20"/>
          <w:lang w:bidi="fa-IR"/>
        </w:rPr>
        <w:t> </w:t>
      </w:r>
      <w:r w:rsidR="006A0A10" w:rsidRPr="00BD284A">
        <w:rPr>
          <w:rFonts w:ascii="Times New Roman" w:eastAsia="Times New Roman" w:hAnsi="Times New Roman" w:hint="cs"/>
          <w:b/>
          <w:bCs/>
          <w:noProof/>
          <w:sz w:val="20"/>
          <w:rtl/>
          <w:lang w:bidi="fa-IR"/>
        </w:rPr>
        <w:t xml:space="preserve"> </w:t>
      </w:r>
      <w:r w:rsidR="006A0A10">
        <w:rPr>
          <w:rFonts w:ascii="Times New Roman" w:eastAsia="Times New Roman" w:hAnsi="Times New Roman"/>
          <w:b/>
          <w:bCs/>
          <w:noProof/>
          <w:sz w:val="20"/>
          <w:lang w:bidi="fa-IR"/>
        </w:rPr>
        <w:t>Esmaeil Zarghami</w:t>
      </w:r>
      <w:r w:rsidR="006A0A10" w:rsidRPr="00BD284A">
        <w:rPr>
          <w:rFonts w:ascii="Times New Roman" w:eastAsia="Times New Roman" w:hAnsi="Times New Roman"/>
          <w:b/>
          <w:bCs/>
          <w:noProof/>
          <w:sz w:val="20"/>
          <w:vertAlign w:val="superscript"/>
          <w:lang w:bidi="fa-IR"/>
        </w:rPr>
        <w:t xml:space="preserve"> </w:t>
      </w:r>
      <w:r w:rsidR="006A0A10">
        <w:rPr>
          <w:rFonts w:ascii="Times New Roman" w:eastAsia="Times New Roman" w:hAnsi="Times New Roman"/>
          <w:b/>
          <w:bCs/>
          <w:noProof/>
          <w:sz w:val="20"/>
          <w:vertAlign w:val="superscript"/>
          <w:lang w:bidi="fa-IR"/>
        </w:rPr>
        <w:t>1</w:t>
      </w:r>
    </w:p>
    <w:p w:rsidR="006A0A10" w:rsidRDefault="006A0A10" w:rsidP="006A0A10">
      <w:pPr>
        <w:bidi/>
        <w:spacing w:after="0" w:line="240" w:lineRule="auto"/>
        <w:jc w:val="center"/>
        <w:rPr>
          <w:rFonts w:ascii="Times New Roman" w:eastAsia="Times New Roman" w:hAnsi="Times New Roman"/>
          <w:b/>
          <w:bCs/>
          <w:noProof/>
          <w:sz w:val="20"/>
          <w:vertAlign w:val="superscript"/>
          <w:lang w:bidi="fa-IR"/>
        </w:rPr>
      </w:pPr>
    </w:p>
    <w:p w:rsidR="006A0A10" w:rsidRDefault="00242E44" w:rsidP="00242E44">
      <w:pPr>
        <w:spacing w:line="240" w:lineRule="auto"/>
        <w:jc w:val="center"/>
        <w:rPr>
          <w:rFonts w:ascii="Times New Roman" w:eastAsia="Times New Roman" w:hAnsi="Times New Roman"/>
          <w:noProof/>
          <w:lang w:bidi="fa-IR"/>
        </w:rPr>
      </w:pPr>
      <w:r>
        <w:rPr>
          <w:rFonts w:ascii="Times New Roman" w:eastAsia="Times New Roman" w:hAnsi="Times New Roman"/>
          <w:noProof/>
          <w:lang w:bidi="fa-IR"/>
        </w:rPr>
        <w:t xml:space="preserve">1- </w:t>
      </w:r>
      <w:r w:rsidR="006A0A10" w:rsidRPr="006A0A10">
        <w:rPr>
          <w:rFonts w:ascii="Times New Roman" w:eastAsia="Times New Roman" w:hAnsi="Times New Roman"/>
          <w:noProof/>
          <w:lang w:val="en" w:bidi="fa-IR"/>
        </w:rPr>
        <w:t xml:space="preserve">Professor of Architecture, </w:t>
      </w:r>
      <w:r w:rsidRPr="00242E44">
        <w:rPr>
          <w:rFonts w:ascii="Times New Roman" w:eastAsia="Times New Roman" w:hAnsi="Times New Roman"/>
          <w:noProof/>
          <w:lang w:bidi="fa-IR"/>
        </w:rPr>
        <w:t>Shahid Rajaee Teacher Training University</w:t>
      </w:r>
    </w:p>
    <w:p w:rsidR="00242E44" w:rsidRPr="006A0A10" w:rsidRDefault="00242E44" w:rsidP="00242E44">
      <w:pPr>
        <w:spacing w:line="240" w:lineRule="auto"/>
        <w:jc w:val="center"/>
        <w:rPr>
          <w:rFonts w:ascii="Times New Roman" w:eastAsia="Times New Roman" w:hAnsi="Times New Roman"/>
          <w:noProof/>
          <w:lang w:bidi="fa-IR"/>
        </w:rPr>
      </w:pPr>
      <w:r w:rsidRPr="00242E44">
        <w:rPr>
          <w:rFonts w:ascii="Times New Roman" w:eastAsia="Times New Roman" w:hAnsi="Times New Roman"/>
          <w:noProof/>
          <w:lang w:bidi="fa-IR"/>
        </w:rPr>
        <w:t>es.zarghami@gmail.com</w:t>
      </w:r>
    </w:p>
    <w:p w:rsidR="00242E44" w:rsidRPr="00242E44" w:rsidRDefault="00242E44" w:rsidP="00242E44">
      <w:pPr>
        <w:bidi/>
        <w:spacing w:after="0" w:line="240" w:lineRule="auto"/>
        <w:jc w:val="center"/>
        <w:rPr>
          <w:rFonts w:ascii="Times New Roman" w:eastAsia="Times New Roman" w:hAnsi="Times New Roman"/>
          <w:noProof/>
        </w:rPr>
      </w:pPr>
      <w:r>
        <w:rPr>
          <w:rFonts w:ascii="Times New Roman" w:eastAsia="Times New Roman" w:hAnsi="Times New Roman"/>
          <w:noProof/>
        </w:rPr>
        <w:t>2</w:t>
      </w:r>
      <w:r w:rsidRPr="00242E44">
        <w:rPr>
          <w:rFonts w:ascii="Times New Roman" w:eastAsia="Times New Roman" w:hAnsi="Times New Roman"/>
          <w:noProof/>
        </w:rPr>
        <w:t xml:space="preserve">- </w:t>
      </w:r>
      <w:r>
        <w:rPr>
          <w:rFonts w:ascii="Times New Roman" w:eastAsia="Times New Roman" w:hAnsi="Times New Roman"/>
          <w:noProof/>
          <w:lang w:val="en"/>
        </w:rPr>
        <w:t>Master student</w:t>
      </w:r>
      <w:r w:rsidRPr="00242E44">
        <w:rPr>
          <w:rFonts w:ascii="Times New Roman" w:eastAsia="Times New Roman" w:hAnsi="Times New Roman"/>
          <w:noProof/>
          <w:lang w:val="en"/>
        </w:rPr>
        <w:t xml:space="preserve"> of Architecture, </w:t>
      </w:r>
      <w:r w:rsidRPr="00242E44">
        <w:rPr>
          <w:rFonts w:ascii="Times New Roman" w:eastAsia="Times New Roman" w:hAnsi="Times New Roman"/>
          <w:noProof/>
        </w:rPr>
        <w:t>Shahid Rajaee Teacher Training University</w:t>
      </w:r>
    </w:p>
    <w:p w:rsidR="006A0A10" w:rsidRPr="00BD284A" w:rsidRDefault="006A0A10" w:rsidP="006A0A10">
      <w:pPr>
        <w:bidi/>
        <w:spacing w:after="0" w:line="240" w:lineRule="auto"/>
        <w:rPr>
          <w:rFonts w:ascii="Times New Roman" w:eastAsia="Times New Roman" w:hAnsi="Times New Roman"/>
          <w:noProof/>
          <w:rtl/>
        </w:rPr>
      </w:pPr>
    </w:p>
    <w:p w:rsidR="006A0A10" w:rsidRPr="00BD284A" w:rsidRDefault="006A0A10" w:rsidP="00242E44">
      <w:pPr>
        <w:spacing w:after="0" w:line="240" w:lineRule="auto"/>
        <w:jc w:val="center"/>
        <w:rPr>
          <w:rFonts w:ascii="Times New Roman" w:eastAsia="Times New Roman" w:hAnsi="Times New Roman"/>
          <w:noProof/>
          <w:rtl/>
          <w:lang w:bidi="fa-IR"/>
        </w:rPr>
      </w:pPr>
      <w:r w:rsidRPr="00BD284A">
        <w:rPr>
          <w:rFonts w:ascii="Times New Roman" w:eastAsia="Times New Roman" w:hAnsi="Times New Roman"/>
          <w:noProof/>
          <w:lang w:bidi="fa-IR"/>
        </w:rPr>
        <w:t>anahita.khoobi@gmail.com</w:t>
      </w:r>
    </w:p>
    <w:p w:rsidR="006A0A10" w:rsidRPr="006A0A10" w:rsidRDefault="006A0A10" w:rsidP="006A0A10">
      <w:pPr>
        <w:jc w:val="center"/>
        <w:rPr>
          <w:rFonts w:asciiTheme="majorBidi" w:hAnsiTheme="majorBidi" w:cstheme="majorBidi"/>
          <w:sz w:val="36"/>
          <w:szCs w:val="36"/>
          <w:lang w:bidi="fa-IR"/>
        </w:rPr>
      </w:pPr>
    </w:p>
    <w:p w:rsidR="006A0A10" w:rsidRPr="002C5299" w:rsidRDefault="002C5299" w:rsidP="002C5299">
      <w:pPr>
        <w:bidi/>
        <w:jc w:val="right"/>
        <w:rPr>
          <w:rFonts w:asciiTheme="majorBidi" w:hAnsiTheme="majorBidi" w:cstheme="majorBidi"/>
          <w:i/>
          <w:iCs/>
          <w:color w:val="000000" w:themeColor="text1"/>
          <w:sz w:val="32"/>
          <w:szCs w:val="32"/>
          <w:lang w:bidi="fa-IR"/>
        </w:rPr>
      </w:pPr>
      <w:r w:rsidRPr="002C5299">
        <w:rPr>
          <w:rStyle w:val="Emphasis"/>
          <w:rFonts w:ascii="Arial" w:hAnsi="Arial" w:cs="Arial"/>
          <w:b/>
          <w:bCs/>
          <w:i w:val="0"/>
          <w:iCs w:val="0"/>
          <w:color w:val="000000" w:themeColor="text1"/>
          <w:shd w:val="clear" w:color="auto" w:fill="FFFFFF"/>
        </w:rPr>
        <w:t>Abstract</w:t>
      </w:r>
    </w:p>
    <w:p w:rsidR="006A0A10" w:rsidRPr="006A0A10" w:rsidRDefault="006A0A10" w:rsidP="009D4C37">
      <w:pPr>
        <w:jc w:val="both"/>
        <w:rPr>
          <w:rFonts w:asciiTheme="majorBidi" w:hAnsiTheme="majorBidi" w:cstheme="majorBidi"/>
        </w:rPr>
      </w:pPr>
      <w:r w:rsidRPr="006A0A10">
        <w:rPr>
          <w:rFonts w:asciiTheme="majorBidi" w:hAnsiTheme="majorBidi" w:cstheme="majorBidi"/>
          <w:lang w:val="en"/>
        </w:rPr>
        <w:t xml:space="preserve">The corona crisis, although seemingly related to the health system, is a multidimensional and collective phenomenon and its confrontation is influenced by cultural, historical, economic and social characteristics. Dimensions of the Corona crisis have revealed new manifestations of the extent and depth of inefficiency of global development management in various dimensions and pillars of development. Unlike most crises and other collective ills, the epidemic of human, financial and social damage to the developing and underdeveloped world seems to be enormous. One of the areas that has caused a lot of controversy today is the cultural and social consequences of this crisis in the pattern of housing, and especially that in this period, activities based on relationships outside the home are severely restricted and in contrast With more people at home and telecommuting, the opportunity to interact with family members has come into focus, while at the same time posing serious threats. Therefore, in this research, an attempt has been made to study the cultural and social aspects and their consequences in the field of lifestyle and to provide solutions to deal with these consequences. The research method used in this </w:t>
      </w:r>
      <w:r w:rsidR="009D4C37">
        <w:rPr>
          <w:rFonts w:asciiTheme="majorBidi" w:hAnsiTheme="majorBidi" w:cstheme="majorBidi"/>
          <w:lang w:val="en"/>
        </w:rPr>
        <w:t>essay</w:t>
      </w:r>
      <w:bookmarkStart w:id="0" w:name="_GoBack"/>
      <w:bookmarkEnd w:id="0"/>
      <w:r w:rsidRPr="006A0A10">
        <w:rPr>
          <w:rFonts w:asciiTheme="majorBidi" w:hAnsiTheme="majorBidi" w:cstheme="majorBidi"/>
          <w:lang w:val="en"/>
        </w:rPr>
        <w:t xml:space="preserve"> is descriptive research with library study tools.</w:t>
      </w:r>
    </w:p>
    <w:p w:rsidR="006A0A10" w:rsidRPr="00861E5B" w:rsidRDefault="006A0A10" w:rsidP="006A0A10">
      <w:pPr>
        <w:rPr>
          <w:i/>
          <w:iCs/>
        </w:rPr>
      </w:pPr>
    </w:p>
    <w:p w:rsidR="006A0A10" w:rsidRPr="00861E5B" w:rsidRDefault="006A0A10" w:rsidP="006A0A10"/>
    <w:p w:rsidR="006A0A10" w:rsidRPr="002C5299" w:rsidRDefault="002C5299" w:rsidP="00A00057">
      <w:pPr>
        <w:rPr>
          <w:rFonts w:asciiTheme="majorBidi" w:hAnsiTheme="majorBidi" w:cstheme="majorBidi"/>
          <w:sz w:val="22"/>
          <w:szCs w:val="22"/>
        </w:rPr>
      </w:pPr>
      <w:r w:rsidRPr="00A00057">
        <w:rPr>
          <w:rFonts w:asciiTheme="majorBidi" w:hAnsiTheme="majorBidi" w:cstheme="majorBidi"/>
          <w:b/>
          <w:bCs/>
          <w:sz w:val="22"/>
          <w:szCs w:val="22"/>
        </w:rPr>
        <w:t>Key Words</w:t>
      </w:r>
      <w:r w:rsidRPr="002C5299">
        <w:rPr>
          <w:rFonts w:asciiTheme="majorBidi" w:hAnsiTheme="majorBidi" w:cstheme="majorBidi"/>
          <w:sz w:val="22"/>
          <w:szCs w:val="22"/>
        </w:rPr>
        <w:t xml:space="preserve">: Corona crisis, </w:t>
      </w:r>
      <w:r w:rsidR="00A00057">
        <w:rPr>
          <w:rFonts w:asciiTheme="majorBidi" w:hAnsiTheme="majorBidi" w:cstheme="majorBidi"/>
          <w:sz w:val="22"/>
          <w:szCs w:val="22"/>
        </w:rPr>
        <w:t>C</w:t>
      </w:r>
      <w:r w:rsidRPr="002C5299">
        <w:rPr>
          <w:rFonts w:asciiTheme="majorBidi" w:hAnsiTheme="majorBidi" w:cstheme="majorBidi"/>
          <w:sz w:val="22"/>
          <w:szCs w:val="22"/>
        </w:rPr>
        <w:t xml:space="preserve">ultural and </w:t>
      </w:r>
      <w:r w:rsidR="00A00057">
        <w:rPr>
          <w:rFonts w:asciiTheme="majorBidi" w:hAnsiTheme="majorBidi" w:cstheme="majorBidi"/>
          <w:sz w:val="22"/>
          <w:szCs w:val="22"/>
        </w:rPr>
        <w:t>S</w:t>
      </w:r>
      <w:r w:rsidRPr="002C5299">
        <w:rPr>
          <w:rFonts w:asciiTheme="majorBidi" w:hAnsiTheme="majorBidi" w:cstheme="majorBidi"/>
          <w:sz w:val="22"/>
          <w:szCs w:val="22"/>
        </w:rPr>
        <w:t xml:space="preserve">ocial </w:t>
      </w:r>
      <w:r w:rsidR="00A00057">
        <w:rPr>
          <w:rFonts w:asciiTheme="majorBidi" w:hAnsiTheme="majorBidi" w:cstheme="majorBidi"/>
          <w:sz w:val="22"/>
          <w:szCs w:val="22"/>
        </w:rPr>
        <w:t>A</w:t>
      </w:r>
      <w:r w:rsidRPr="002C5299">
        <w:rPr>
          <w:rFonts w:asciiTheme="majorBidi" w:hAnsiTheme="majorBidi" w:cstheme="majorBidi"/>
          <w:sz w:val="22"/>
          <w:szCs w:val="22"/>
        </w:rPr>
        <w:t xml:space="preserve">spects, </w:t>
      </w:r>
      <w:r w:rsidR="00A00057">
        <w:rPr>
          <w:rFonts w:asciiTheme="majorBidi" w:hAnsiTheme="majorBidi" w:cstheme="majorBidi"/>
          <w:sz w:val="22"/>
          <w:szCs w:val="22"/>
        </w:rPr>
        <w:t>A</w:t>
      </w:r>
      <w:r w:rsidRPr="002C5299">
        <w:rPr>
          <w:rFonts w:asciiTheme="majorBidi" w:hAnsiTheme="majorBidi" w:cstheme="majorBidi"/>
          <w:sz w:val="22"/>
          <w:szCs w:val="22"/>
        </w:rPr>
        <w:t xml:space="preserve">rchitecture and </w:t>
      </w:r>
      <w:r w:rsidR="00A00057">
        <w:rPr>
          <w:rFonts w:asciiTheme="majorBidi" w:hAnsiTheme="majorBidi" w:cstheme="majorBidi"/>
          <w:sz w:val="22"/>
          <w:szCs w:val="22"/>
        </w:rPr>
        <w:t>H</w:t>
      </w:r>
      <w:r w:rsidRPr="002C5299">
        <w:rPr>
          <w:rFonts w:asciiTheme="majorBidi" w:hAnsiTheme="majorBidi" w:cstheme="majorBidi"/>
          <w:sz w:val="22"/>
          <w:szCs w:val="22"/>
        </w:rPr>
        <w:t>ousing</w:t>
      </w:r>
    </w:p>
    <w:p w:rsidR="006A0A10" w:rsidRPr="00861E5B" w:rsidRDefault="006A0A10" w:rsidP="006A0A10"/>
    <w:p w:rsidR="006A0A10" w:rsidRPr="00861E5B" w:rsidRDefault="006A0A10" w:rsidP="006A0A10">
      <w:pPr>
        <w:rPr>
          <w:i/>
          <w:iCs/>
        </w:rPr>
      </w:pPr>
    </w:p>
    <w:p w:rsidR="006A0A10" w:rsidRPr="00861E5B" w:rsidRDefault="006A0A10" w:rsidP="006A0A10"/>
    <w:p w:rsidR="006A0A10" w:rsidRDefault="006A0A10" w:rsidP="006A0A10">
      <w:pPr>
        <w:bidi/>
        <w:rPr>
          <w:lang w:bidi="fa-IR"/>
        </w:rPr>
      </w:pPr>
    </w:p>
    <w:p w:rsidR="006A0A10" w:rsidRDefault="006A0A10" w:rsidP="006A0A10">
      <w:pPr>
        <w:bidi/>
        <w:rPr>
          <w:lang w:bidi="fa-IR"/>
        </w:rPr>
      </w:pPr>
    </w:p>
    <w:sectPr w:rsidR="006A0A1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294"/>
    <w:rsid w:val="00242E44"/>
    <w:rsid w:val="002C5299"/>
    <w:rsid w:val="00370294"/>
    <w:rsid w:val="006A0A10"/>
    <w:rsid w:val="007818C9"/>
    <w:rsid w:val="007F6171"/>
    <w:rsid w:val="009D4C37"/>
    <w:rsid w:val="00A000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45A936-CF4E-4F3C-BA97-936639C9F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B Nazani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0294"/>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6A0A1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6A0A10"/>
    <w:rPr>
      <w:rFonts w:ascii="Consolas" w:hAnsi="Consolas"/>
      <w:sz w:val="20"/>
      <w:szCs w:val="20"/>
    </w:rPr>
  </w:style>
  <w:style w:type="character" w:styleId="Emphasis">
    <w:name w:val="Emphasis"/>
    <w:basedOn w:val="DefaultParagraphFont"/>
    <w:uiPriority w:val="20"/>
    <w:qFormat/>
    <w:rsid w:val="002C529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217425">
      <w:bodyDiv w:val="1"/>
      <w:marLeft w:val="0"/>
      <w:marRight w:val="0"/>
      <w:marTop w:val="0"/>
      <w:marBottom w:val="0"/>
      <w:divBdr>
        <w:top w:val="none" w:sz="0" w:space="0" w:color="auto"/>
        <w:left w:val="none" w:sz="0" w:space="0" w:color="auto"/>
        <w:bottom w:val="none" w:sz="0" w:space="0" w:color="auto"/>
        <w:right w:val="none" w:sz="0" w:space="0" w:color="auto"/>
      </w:divBdr>
      <w:divsChild>
        <w:div w:id="1480223211">
          <w:marLeft w:val="0"/>
          <w:marRight w:val="0"/>
          <w:marTop w:val="0"/>
          <w:marBottom w:val="0"/>
          <w:divBdr>
            <w:top w:val="none" w:sz="0" w:space="0" w:color="auto"/>
            <w:left w:val="none" w:sz="0" w:space="0" w:color="auto"/>
            <w:bottom w:val="none" w:sz="0" w:space="0" w:color="auto"/>
            <w:right w:val="none" w:sz="0" w:space="0" w:color="auto"/>
          </w:divBdr>
          <w:divsChild>
            <w:div w:id="1162742777">
              <w:marLeft w:val="0"/>
              <w:marRight w:val="0"/>
              <w:marTop w:val="0"/>
              <w:marBottom w:val="0"/>
              <w:divBdr>
                <w:top w:val="none" w:sz="0" w:space="0" w:color="auto"/>
                <w:left w:val="none" w:sz="0" w:space="0" w:color="auto"/>
                <w:bottom w:val="none" w:sz="0" w:space="0" w:color="auto"/>
                <w:right w:val="none" w:sz="0" w:space="0" w:color="auto"/>
              </w:divBdr>
              <w:divsChild>
                <w:div w:id="1835413225">
                  <w:marLeft w:val="0"/>
                  <w:marRight w:val="0"/>
                  <w:marTop w:val="0"/>
                  <w:marBottom w:val="0"/>
                  <w:divBdr>
                    <w:top w:val="none" w:sz="0" w:space="0" w:color="auto"/>
                    <w:left w:val="none" w:sz="0" w:space="0" w:color="auto"/>
                    <w:bottom w:val="none" w:sz="0" w:space="0" w:color="auto"/>
                    <w:right w:val="none" w:sz="0" w:space="0" w:color="auto"/>
                  </w:divBdr>
                  <w:divsChild>
                    <w:div w:id="745228836">
                      <w:marLeft w:val="0"/>
                      <w:marRight w:val="0"/>
                      <w:marTop w:val="0"/>
                      <w:marBottom w:val="0"/>
                      <w:divBdr>
                        <w:top w:val="none" w:sz="0" w:space="0" w:color="auto"/>
                        <w:left w:val="none" w:sz="0" w:space="0" w:color="auto"/>
                        <w:bottom w:val="none" w:sz="0" w:space="0" w:color="auto"/>
                        <w:right w:val="none" w:sz="0" w:space="0" w:color="auto"/>
                      </w:divBdr>
                      <w:divsChild>
                        <w:div w:id="1673750943">
                          <w:marLeft w:val="0"/>
                          <w:marRight w:val="0"/>
                          <w:marTop w:val="0"/>
                          <w:marBottom w:val="0"/>
                          <w:divBdr>
                            <w:top w:val="none" w:sz="0" w:space="0" w:color="auto"/>
                            <w:left w:val="none" w:sz="0" w:space="0" w:color="auto"/>
                            <w:bottom w:val="none" w:sz="0" w:space="0" w:color="auto"/>
                            <w:right w:val="none" w:sz="0" w:space="0" w:color="auto"/>
                          </w:divBdr>
                          <w:divsChild>
                            <w:div w:id="749041648">
                              <w:marLeft w:val="0"/>
                              <w:marRight w:val="0"/>
                              <w:marTop w:val="0"/>
                              <w:marBottom w:val="0"/>
                              <w:divBdr>
                                <w:top w:val="none" w:sz="0" w:space="0" w:color="auto"/>
                                <w:left w:val="none" w:sz="0" w:space="0" w:color="auto"/>
                                <w:bottom w:val="none" w:sz="0" w:space="0" w:color="auto"/>
                                <w:right w:val="none" w:sz="0" w:space="0" w:color="auto"/>
                              </w:divBdr>
                              <w:divsChild>
                                <w:div w:id="234819933">
                                  <w:marLeft w:val="0"/>
                                  <w:marRight w:val="0"/>
                                  <w:marTop w:val="0"/>
                                  <w:marBottom w:val="0"/>
                                  <w:divBdr>
                                    <w:top w:val="none" w:sz="0" w:space="0" w:color="auto"/>
                                    <w:left w:val="none" w:sz="0" w:space="0" w:color="auto"/>
                                    <w:bottom w:val="none" w:sz="0" w:space="0" w:color="auto"/>
                                    <w:right w:val="none" w:sz="0" w:space="0" w:color="auto"/>
                                  </w:divBdr>
                                  <w:divsChild>
                                    <w:div w:id="1335495992">
                                      <w:marLeft w:val="0"/>
                                      <w:marRight w:val="0"/>
                                      <w:marTop w:val="0"/>
                                      <w:marBottom w:val="0"/>
                                      <w:divBdr>
                                        <w:top w:val="none" w:sz="0" w:space="0" w:color="auto"/>
                                        <w:left w:val="none" w:sz="0" w:space="0" w:color="auto"/>
                                        <w:bottom w:val="none" w:sz="0" w:space="0" w:color="auto"/>
                                        <w:right w:val="none" w:sz="0" w:space="0" w:color="auto"/>
                                      </w:divBdr>
                                    </w:div>
                                    <w:div w:id="1092970867">
                                      <w:marLeft w:val="0"/>
                                      <w:marRight w:val="0"/>
                                      <w:marTop w:val="0"/>
                                      <w:marBottom w:val="0"/>
                                      <w:divBdr>
                                        <w:top w:val="none" w:sz="0" w:space="0" w:color="auto"/>
                                        <w:left w:val="none" w:sz="0" w:space="0" w:color="auto"/>
                                        <w:bottom w:val="none" w:sz="0" w:space="0" w:color="auto"/>
                                        <w:right w:val="none" w:sz="0" w:space="0" w:color="auto"/>
                                      </w:divBdr>
                                      <w:divsChild>
                                        <w:div w:id="907346789">
                                          <w:marLeft w:val="0"/>
                                          <w:marRight w:val="165"/>
                                          <w:marTop w:val="150"/>
                                          <w:marBottom w:val="0"/>
                                          <w:divBdr>
                                            <w:top w:val="none" w:sz="0" w:space="0" w:color="auto"/>
                                            <w:left w:val="none" w:sz="0" w:space="0" w:color="auto"/>
                                            <w:bottom w:val="none" w:sz="0" w:space="0" w:color="auto"/>
                                            <w:right w:val="none" w:sz="0" w:space="0" w:color="auto"/>
                                          </w:divBdr>
                                          <w:divsChild>
                                            <w:div w:id="79253357">
                                              <w:marLeft w:val="0"/>
                                              <w:marRight w:val="0"/>
                                              <w:marTop w:val="0"/>
                                              <w:marBottom w:val="0"/>
                                              <w:divBdr>
                                                <w:top w:val="none" w:sz="0" w:space="0" w:color="auto"/>
                                                <w:left w:val="none" w:sz="0" w:space="0" w:color="auto"/>
                                                <w:bottom w:val="none" w:sz="0" w:space="0" w:color="auto"/>
                                                <w:right w:val="none" w:sz="0" w:space="0" w:color="auto"/>
                                              </w:divBdr>
                                              <w:divsChild>
                                                <w:div w:id="96431571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29373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civilica.com/Person-2358=%D8%A7%D8%B3%D9%85%D8%A7%D8%B9%DB%8C%D9%84-%D8%B6%D8%B1%D8%BA%D8%A7%D9%85%DB%8C.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508</Words>
  <Characters>2898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4</cp:revision>
  <dcterms:created xsi:type="dcterms:W3CDTF">2021-04-09T11:55:00Z</dcterms:created>
  <dcterms:modified xsi:type="dcterms:W3CDTF">2021-04-09T12:57:00Z</dcterms:modified>
</cp:coreProperties>
</file>