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AD8" w:rsidRPr="00C74AB8" w:rsidRDefault="00EC7AD8" w:rsidP="00EC7AD8">
      <w:pPr>
        <w:jc w:val="center"/>
        <w:rPr>
          <w:rFonts w:cs="B Titr"/>
          <w:sz w:val="28"/>
          <w:szCs w:val="28"/>
        </w:rPr>
      </w:pPr>
      <w:r w:rsidRPr="00C74AB8">
        <w:rPr>
          <w:rFonts w:cs="B Titr" w:hint="cs"/>
          <w:sz w:val="28"/>
          <w:szCs w:val="28"/>
          <w:rtl/>
        </w:rPr>
        <w:t>به نام خدا</w:t>
      </w:r>
    </w:p>
    <w:p w:rsidR="00EC7AD8" w:rsidRDefault="00EC7AD8" w:rsidP="00EC7AD8">
      <w:pPr>
        <w:jc w:val="center"/>
        <w:rPr>
          <w:rtl/>
        </w:rPr>
      </w:pPr>
    </w:p>
    <w:p w:rsidR="00EC7AD8" w:rsidRDefault="00EC7AD8" w:rsidP="00EC7AD8">
      <w:pPr>
        <w:jc w:val="center"/>
        <w:rPr>
          <w:rFonts w:cs="B Titr"/>
          <w:sz w:val="28"/>
          <w:szCs w:val="28"/>
        </w:rPr>
      </w:pPr>
      <w:r>
        <w:rPr>
          <w:rFonts w:cs="B Titr" w:hint="cs"/>
          <w:sz w:val="28"/>
          <w:szCs w:val="28"/>
          <w:rtl/>
        </w:rPr>
        <w:t>«نقدی بر</w:t>
      </w:r>
      <w:r w:rsidRPr="00AA1CF7">
        <w:rPr>
          <w:rFonts w:cs="B Titr" w:hint="cs"/>
          <w:sz w:val="28"/>
          <w:szCs w:val="28"/>
          <w:rtl/>
        </w:rPr>
        <w:t xml:space="preserve"> فرهنگ عامیانه </w:t>
      </w:r>
      <w:r>
        <w:rPr>
          <w:rFonts w:cs="B Titr" w:hint="cs"/>
          <w:sz w:val="28"/>
          <w:szCs w:val="28"/>
          <w:rtl/>
        </w:rPr>
        <w:t>در مواجهه با کرونا بر پایه مولفه</w:t>
      </w:r>
      <w:r w:rsidRPr="00AA1CF7">
        <w:rPr>
          <w:rFonts w:cs="B Titr" w:hint="cs"/>
          <w:sz w:val="28"/>
          <w:szCs w:val="28"/>
          <w:rtl/>
        </w:rPr>
        <w:t xml:space="preserve"> توکل»</w:t>
      </w:r>
    </w:p>
    <w:p w:rsidR="00EC7AD8" w:rsidRPr="00480D70" w:rsidRDefault="00EC7AD8" w:rsidP="00EC7AD8">
      <w:pPr>
        <w:jc w:val="right"/>
        <w:rPr>
          <w:rFonts w:cs="B Titr"/>
          <w:sz w:val="24"/>
          <w:szCs w:val="24"/>
          <w:rtl/>
        </w:rPr>
      </w:pPr>
      <w:r w:rsidRPr="00480D70">
        <w:rPr>
          <w:rFonts w:cs="B Titr" w:hint="cs"/>
          <w:sz w:val="24"/>
          <w:szCs w:val="24"/>
          <w:rtl/>
        </w:rPr>
        <w:t>چکیده؛</w:t>
      </w:r>
    </w:p>
    <w:p w:rsidR="00EC7AD8" w:rsidRPr="00B95642" w:rsidRDefault="00EC7AD8" w:rsidP="00EC7AD8">
      <w:pPr>
        <w:bidi/>
        <w:jc w:val="both"/>
        <w:rPr>
          <w:rFonts w:cs="B Nazanin" w:hint="cs"/>
          <w:sz w:val="28"/>
          <w:szCs w:val="28"/>
          <w:rtl/>
        </w:rPr>
      </w:pPr>
      <w:r w:rsidRPr="00B95642">
        <w:rPr>
          <w:rFonts w:cs="B Nazanin" w:hint="cs"/>
          <w:sz w:val="28"/>
          <w:szCs w:val="28"/>
          <w:rtl/>
        </w:rPr>
        <w:t>پس</w:t>
      </w:r>
      <w:r>
        <w:rPr>
          <w:rFonts w:cs="B Nazanin" w:hint="cs"/>
          <w:sz w:val="28"/>
          <w:szCs w:val="28"/>
          <w:rtl/>
        </w:rPr>
        <w:t xml:space="preserve"> از شیوع بیماری کرونا علی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رغم تذکرهای جدی جامعه پزشکی و حوزه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علمیه که در راس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مراجع تقلید هستند؛ عده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ای عامدانه یا جاهلانه با رویکردی ناشی از فرهنگ عوامانه و برداشت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غلط دینی، نسبت به توصیه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و محدودیت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پزشکی در این ایام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توجه، بلکه مخالفت نمودند و با توجیه این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که باید به خدا توکل کنیم زیرا اختیار همه امور و بلکه مرگ و زندگی به دست اوست و از هیچ چیر جز خدا، کاری ساخته نیست، نسبت به سلسله اسباب و مسببات در هستی بی اعتنا و رعایت پروتکل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بهداشتی را زیر پا گذاشتند و موجب شیوع بیشتر این بیماری شدند. عواقب این کم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کاری و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تعهدی در ابعاد مختلف فردی و اجتماعی خسارات جبران ناپذری را به دنبال خواهد داشت که در این نوشتار نگارندگان به روش کتابخانه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ای و استفاده از سایت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معتبر سعی کرده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اند ضمن تبیین توکل حقیقی؛ با نگاهی نقادانه، این مساله را مورد بررسی قرار دهند. </w:t>
      </w:r>
    </w:p>
    <w:p w:rsidR="00A87CF7" w:rsidRDefault="00EC7AD8" w:rsidP="00EC7AD8">
      <w:pPr>
        <w:jc w:val="center"/>
      </w:pPr>
      <w:bookmarkStart w:id="0" w:name="_GoBack"/>
      <w:bookmarkEnd w:id="0"/>
    </w:p>
    <w:sectPr w:rsidR="00A87CF7" w:rsidSect="00312A0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D8"/>
    <w:rsid w:val="00312A05"/>
    <w:rsid w:val="00D73882"/>
    <w:rsid w:val="00D84A52"/>
    <w:rsid w:val="00EC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5C77DE3-CA9D-437D-9BE8-6D4D6B896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D8"/>
    <w:pPr>
      <w:spacing w:line="31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OSTOOREH</dc:creator>
  <cp:keywords/>
  <dc:description/>
  <cp:lastModifiedBy>OSTOOREH</cp:lastModifiedBy>
  <cp:revision>1</cp:revision>
  <cp:lastPrinted>2021-04-08T08:42:00Z</cp:lastPrinted>
  <dcterms:created xsi:type="dcterms:W3CDTF">2021-04-08T08:41:00Z</dcterms:created>
  <dcterms:modified xsi:type="dcterms:W3CDTF">2021-04-08T08:43:00Z</dcterms:modified>
</cp:coreProperties>
</file>