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3C1" w:rsidRPr="00480D70" w:rsidRDefault="00F733C1" w:rsidP="00F733C1">
      <w:pPr>
        <w:jc w:val="right"/>
        <w:rPr>
          <w:rFonts w:cs="B Nazanin"/>
          <w:sz w:val="28"/>
          <w:szCs w:val="28"/>
          <w:rtl/>
        </w:rPr>
      </w:pPr>
      <w:r w:rsidRPr="00480D70">
        <w:rPr>
          <w:rFonts w:cs="B Titr" w:hint="cs"/>
          <w:b/>
          <w:bCs/>
          <w:sz w:val="24"/>
          <w:szCs w:val="24"/>
          <w:rtl/>
        </w:rPr>
        <w:t>کلید واژه؛</w:t>
      </w:r>
      <w:r>
        <w:rPr>
          <w:rFonts w:cs="B Titr" w:hint="cs"/>
          <w:b/>
          <w:bCs/>
          <w:sz w:val="24"/>
          <w:szCs w:val="24"/>
          <w:rtl/>
        </w:rPr>
        <w:t xml:space="preserve"> </w:t>
      </w:r>
      <w:r w:rsidRPr="00AA1CF7">
        <w:rPr>
          <w:rFonts w:cs="B Nazanin" w:hint="cs"/>
          <w:sz w:val="28"/>
          <w:szCs w:val="28"/>
          <w:rtl/>
        </w:rPr>
        <w:t>توکل، آس</w:t>
      </w:r>
      <w:r>
        <w:rPr>
          <w:rFonts w:cs="B Nazanin" w:hint="cs"/>
          <w:sz w:val="28"/>
          <w:szCs w:val="28"/>
          <w:rtl/>
        </w:rPr>
        <w:t>یب، تلاش، کرونا، مسئولیت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پذیری</w:t>
      </w:r>
      <w:bookmarkStart w:id="0" w:name="_GoBack"/>
      <w:bookmarkEnd w:id="0"/>
      <w:r>
        <w:rPr>
          <w:rFonts w:cs="B Nazanin" w:hint="cs"/>
          <w:sz w:val="28"/>
          <w:szCs w:val="28"/>
          <w:rtl/>
        </w:rPr>
        <w:t>، بیماری، اسباب</w:t>
      </w:r>
    </w:p>
    <w:p w:rsidR="00F733C1" w:rsidRPr="00480D70" w:rsidRDefault="00F733C1" w:rsidP="00F733C1">
      <w:pPr>
        <w:jc w:val="right"/>
        <w:rPr>
          <w:rFonts w:cs="B Titr"/>
          <w:b/>
          <w:bCs/>
          <w:sz w:val="24"/>
          <w:szCs w:val="24"/>
        </w:rPr>
      </w:pPr>
      <w:r w:rsidRPr="00480D70">
        <w:rPr>
          <w:rFonts w:cs="B Titr" w:hint="cs"/>
          <w:b/>
          <w:bCs/>
          <w:sz w:val="24"/>
          <w:szCs w:val="24"/>
          <w:rtl/>
        </w:rPr>
        <w:t>بیان مساله؛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روزگاری که بیماری کرونا به عنوان بزرگ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ترین مساله قرن، عرصه را بر انسان معاصر تنگ کرده است،</w:t>
      </w:r>
      <w:r w:rsidRPr="00BB736E">
        <w:rPr>
          <w:rFonts w:cs="B Nazanin" w:hint="cs"/>
          <w:sz w:val="28"/>
          <w:szCs w:val="28"/>
          <w:rtl/>
        </w:rPr>
        <w:t xml:space="preserve"> فرهنگ دین</w:t>
      </w:r>
      <w:r>
        <w:rPr>
          <w:rFonts w:cs="B Nazanin" w:hint="cs"/>
          <w:sz w:val="28"/>
          <w:szCs w:val="28"/>
          <w:rtl/>
        </w:rPr>
        <w:t>ی، توکل بر خدا را به عنوان مطمئن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ترین پل برای عبور از این تنگنا معرفی نموده و آن را</w:t>
      </w:r>
      <w:r w:rsidRPr="00BB736E">
        <w:rPr>
          <w:rFonts w:cs="B Nazanin" w:hint="cs"/>
          <w:sz w:val="28"/>
          <w:szCs w:val="28"/>
          <w:rtl/>
        </w:rPr>
        <w:t xml:space="preserve"> به عنوان</w:t>
      </w:r>
      <w:r>
        <w:rPr>
          <w:rFonts w:cs="B Nazanin" w:hint="cs"/>
          <w:sz w:val="28"/>
          <w:szCs w:val="28"/>
          <w:rtl/>
        </w:rPr>
        <w:t xml:space="preserve"> یکی از ارکان ایمان و بهترین تکیه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گاه (محمدی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ری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شهری، ج4،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تا: 3656) و</w:t>
      </w:r>
      <w:r w:rsidRPr="00BB736E">
        <w:rPr>
          <w:rFonts w:cs="B Nazanin" w:hint="cs"/>
          <w:sz w:val="28"/>
          <w:szCs w:val="28"/>
          <w:rtl/>
        </w:rPr>
        <w:t xml:space="preserve"> مهم</w:t>
      </w:r>
      <w:r w:rsidRPr="00BB736E">
        <w:rPr>
          <w:rFonts w:cs="B Nazanin"/>
          <w:sz w:val="28"/>
          <w:szCs w:val="28"/>
          <w:rtl/>
        </w:rPr>
        <w:softHyphen/>
      </w:r>
      <w:r w:rsidRPr="00BB736E">
        <w:rPr>
          <w:rFonts w:cs="B Nazanin" w:hint="cs"/>
          <w:sz w:val="28"/>
          <w:szCs w:val="28"/>
          <w:rtl/>
        </w:rPr>
        <w:t>ترین عامل آرامش روحی و روانی زندگی انسان که اعتماد به نفس او را برای مقابله با مشکلات و سختی</w:t>
      </w:r>
      <w:r w:rsidRPr="00BB736E">
        <w:rPr>
          <w:rFonts w:cs="B Nazanin"/>
          <w:sz w:val="28"/>
          <w:szCs w:val="28"/>
          <w:rtl/>
        </w:rPr>
        <w:softHyphen/>
      </w:r>
      <w:r w:rsidRPr="00BB736E">
        <w:rPr>
          <w:rFonts w:cs="B Nazanin" w:hint="cs"/>
          <w:sz w:val="28"/>
          <w:szCs w:val="28"/>
          <w:rtl/>
        </w:rPr>
        <w:t>های روزگار بالا می</w:t>
      </w:r>
      <w:r w:rsidRPr="00BB736E">
        <w:rPr>
          <w:rFonts w:cs="B Nazanin"/>
          <w:sz w:val="28"/>
          <w:szCs w:val="28"/>
          <w:rtl/>
        </w:rPr>
        <w:softHyphen/>
      </w:r>
      <w:r w:rsidRPr="00BB736E">
        <w:rPr>
          <w:rFonts w:cs="B Nazanin" w:hint="cs"/>
          <w:sz w:val="28"/>
          <w:szCs w:val="28"/>
          <w:rtl/>
        </w:rPr>
        <w:t>برد و به او جرات مواجهه با مشکلات و ناملایمات زندگی را می</w:t>
      </w:r>
      <w:r w:rsidRPr="00BB736E">
        <w:rPr>
          <w:rFonts w:cs="B Nazanin"/>
          <w:sz w:val="28"/>
          <w:szCs w:val="28"/>
          <w:rtl/>
        </w:rPr>
        <w:softHyphen/>
      </w:r>
      <w:r w:rsidRPr="00BB736E">
        <w:rPr>
          <w:rFonts w:cs="B Nazanin" w:hint="cs"/>
          <w:sz w:val="28"/>
          <w:szCs w:val="28"/>
          <w:rtl/>
        </w:rPr>
        <w:t>دهد</w:t>
      </w:r>
      <w:r>
        <w:rPr>
          <w:rFonts w:cs="B Nazanin" w:hint="cs"/>
          <w:sz w:val="28"/>
          <w:szCs w:val="28"/>
          <w:rtl/>
        </w:rPr>
        <w:t xml:space="preserve">، </w:t>
      </w:r>
      <w:r w:rsidRPr="00BB736E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 xml:space="preserve">ر.ک </w:t>
      </w:r>
      <w:r w:rsidRPr="00BB736E">
        <w:rPr>
          <w:rFonts w:cs="B Nazanin" w:hint="cs"/>
          <w:sz w:val="28"/>
          <w:szCs w:val="28"/>
          <w:rtl/>
        </w:rPr>
        <w:t xml:space="preserve">رضایی، 1394: 131) </w:t>
      </w:r>
      <w:r>
        <w:rPr>
          <w:rFonts w:cs="B Nazanin" w:hint="cs"/>
          <w:sz w:val="28"/>
          <w:szCs w:val="28"/>
          <w:rtl/>
        </w:rPr>
        <w:t>معرفی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نماید</w:t>
      </w:r>
      <w:r w:rsidRPr="00BB736E">
        <w:rPr>
          <w:rFonts w:cs="B Nazanin" w:hint="cs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اما این مفهوم عالی دینی با تمام اهمیت آن، به دلیل ظرافت معنایی و مرز باریک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تر از مویی که در نیت و ایمان آدمی با کفر و شرک دارد هرچند از لحاظ معناشناسی و عقیده مورد اتفاق اکثر دین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داران است اما همواره با اختلاف نظرهایی در عملکرد و نحوه متوکل بودن در زندگی دین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داران نمود پیدا کرده است. گروهی با برخی نگاه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صوفیانه و به بهانه اعتماد به خدا، نفی استفاده از اسباب (جوادی، 1366: 153) را در عملکرد دارند و گروهی با عنایت به شان انسان و حکمت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خداوندی در آفرینش اسباب و مسببات هستی، معنایی رفیع و مرتبط با سعی و تلاش برای آن در نظر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گیرند که این رویکردهای متفاوت در برداشت از توکل؛ بر ابعاد فردی و اجتماعی زندگی انسان تاثیر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گذارد و حتی سرنوشت فرد و اجتماع را تحت الشعاع قرار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دهد.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با عنایت به مسایل مطرح شده سوال اصلی پژوهش این است که «در ایام اپیدمی کرونا در فرهنگ عامیانه چه برداشتی از توکل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و چه آسیب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هایی از  برداشت غلط آن متوجه فرد و اجتماع در شرایط کرونایی خواهد شد؟» و به دنبال آن سوال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فرعی دیگری نظیر: معنا و حقیقت توکل چیست؟ ضرورت و اهمیت بحث توکل چیست؟ اسباب و مسببات در نظام طبیعت چه نقشی دارند؟ در آیات قرآن و داستان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زندگی معصومین علیهم السلام توکل چگونه معرفی و به کار برده شده است؟ مورد بررسی قرار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گیرد.</w:t>
      </w:r>
    </w:p>
    <w:p w:rsidR="00F733C1" w:rsidRPr="00480D70" w:rsidRDefault="00F733C1" w:rsidP="00F733C1">
      <w:pPr>
        <w:bidi/>
        <w:jc w:val="both"/>
        <w:rPr>
          <w:rFonts w:cs="B Titr"/>
          <w:sz w:val="24"/>
          <w:szCs w:val="24"/>
          <w:rtl/>
        </w:rPr>
      </w:pPr>
      <w:r w:rsidRPr="00480D70">
        <w:rPr>
          <w:rFonts w:cs="B Titr" w:hint="cs"/>
          <w:sz w:val="24"/>
          <w:szCs w:val="24"/>
          <w:rtl/>
        </w:rPr>
        <w:t>پیشینه؛</w:t>
      </w:r>
    </w:p>
    <w:p w:rsidR="00F733C1" w:rsidRPr="00CB7750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آنچه از بررسی کتب نوشته شده در مورد توکل دانسته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این است که هر چند در مورد</w:t>
      </w:r>
      <w:r w:rsidRPr="00CB7750">
        <w:rPr>
          <w:rFonts w:cs="B Nazanin" w:hint="cs"/>
          <w:sz w:val="28"/>
          <w:szCs w:val="28"/>
          <w:rtl/>
        </w:rPr>
        <w:t xml:space="preserve"> نقد </w:t>
      </w:r>
      <w:r>
        <w:rPr>
          <w:rFonts w:cs="B Nazanin" w:hint="cs"/>
          <w:sz w:val="28"/>
          <w:szCs w:val="28"/>
          <w:rtl/>
        </w:rPr>
        <w:t>عملکرد توکل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مابانه توسط برخی </w:t>
      </w:r>
      <w:r w:rsidRPr="00CB7750">
        <w:rPr>
          <w:rFonts w:cs="B Nazanin" w:hint="cs"/>
          <w:sz w:val="28"/>
          <w:szCs w:val="28"/>
          <w:rtl/>
        </w:rPr>
        <w:t>افراد</w:t>
      </w:r>
      <w:r>
        <w:rPr>
          <w:rFonts w:cs="B Nazanin" w:hint="cs"/>
          <w:sz w:val="28"/>
          <w:szCs w:val="28"/>
          <w:rtl/>
        </w:rPr>
        <w:t>،</w:t>
      </w:r>
      <w:r w:rsidRPr="00CB775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کتاب یا مقاله مستقلی نوشته نشده؛ اما در ذیل تمامی کتبی که در این زمینه نوشته شده؛ یا تحت عنوان آسیب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شناسی توکل (رضایی، 1394: 125-117) و التوکل و المسئولیه (جنه التالیف، 1413ه: 35) فصول مستقلی را در برگرفته و یا به صورت داستان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هایی از سیره پیامبران (نراقی، ج 3، </w:t>
      </w:r>
      <w:r>
        <w:rPr>
          <w:rFonts w:cs="B Nazanin" w:hint="cs"/>
          <w:sz w:val="28"/>
          <w:szCs w:val="28"/>
          <w:rtl/>
        </w:rPr>
        <w:lastRenderedPageBreak/>
        <w:t>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تا: 277) به آن پرداخته شده و یا ذیل تفسیر آیات قرآن در مورد توکل (جوادی آملی، ج11، 1378: 369) و احادیثی از ائمه هدی علیهم السلام (نوری، ج11، 1366: 217) مطرح گردیده است و یا به صورت نمونه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هایی از داستان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محلی (دستغیب، 1363: 150) به آن اشاره شده است و مورد بررسی و نقد قرار گرفته است که برای تالیف این مقاله به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مراجعه و از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استفاده شده است.</w:t>
      </w:r>
    </w:p>
    <w:p w:rsidR="00F733C1" w:rsidRDefault="00F733C1" w:rsidP="00F733C1">
      <w:pPr>
        <w:pStyle w:val="ListParagraph"/>
        <w:bidi/>
        <w:ind w:left="95"/>
        <w:jc w:val="both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م</w:t>
      </w:r>
      <w:r w:rsidRPr="00546F76">
        <w:rPr>
          <w:rFonts w:cs="B Titr" w:hint="cs"/>
          <w:b/>
          <w:bCs/>
          <w:sz w:val="24"/>
          <w:szCs w:val="24"/>
          <w:rtl/>
        </w:rPr>
        <w:t>عناشناسی؛</w:t>
      </w:r>
    </w:p>
    <w:p w:rsidR="00F733C1" w:rsidRPr="00F74FE3" w:rsidRDefault="00F733C1" w:rsidP="00F733C1">
      <w:pPr>
        <w:bidi/>
        <w:ind w:left="95"/>
        <w:jc w:val="both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1. </w:t>
      </w:r>
      <w:r w:rsidRPr="00F74FE3">
        <w:rPr>
          <w:rFonts w:cs="B Titr" w:hint="cs"/>
          <w:b/>
          <w:bCs/>
          <w:sz w:val="24"/>
          <w:szCs w:val="24"/>
          <w:rtl/>
        </w:rPr>
        <w:t>فرهنگ؛</w:t>
      </w:r>
    </w:p>
    <w:p w:rsidR="00F733C1" w:rsidRDefault="00F733C1" w:rsidP="00F733C1">
      <w:pPr>
        <w:bidi/>
        <w:spacing w:before="240"/>
        <w:jc w:val="both"/>
        <w:rPr>
          <w:rFonts w:cs="B Nazanin"/>
          <w:sz w:val="28"/>
          <w:szCs w:val="28"/>
          <w:rtl/>
        </w:rPr>
      </w:pPr>
      <w:r w:rsidRPr="00EC6E73">
        <w:rPr>
          <w:rFonts w:cs="B Nazanin" w:hint="cs"/>
          <w:sz w:val="28"/>
          <w:szCs w:val="28"/>
          <w:rtl/>
        </w:rPr>
        <w:t>فر، پیشون</w:t>
      </w:r>
      <w:r>
        <w:rPr>
          <w:rFonts w:cs="B Nazanin" w:hint="cs"/>
          <w:sz w:val="28"/>
          <w:szCs w:val="28"/>
          <w:rtl/>
        </w:rPr>
        <w:t xml:space="preserve">د + هنگ از </w:t>
      </w:r>
      <w:r w:rsidRPr="00EC6E73">
        <w:rPr>
          <w:rFonts w:cs="B Nazanin" w:hint="cs"/>
          <w:sz w:val="28"/>
          <w:szCs w:val="28"/>
          <w:rtl/>
        </w:rPr>
        <w:t>ریشه ثنگ اوستایی به معنی کشیدن و تعلیم و تربیت است همچنین به مع</w:t>
      </w:r>
      <w:r>
        <w:rPr>
          <w:rFonts w:cs="B Nazanin" w:hint="cs"/>
          <w:sz w:val="28"/>
          <w:szCs w:val="28"/>
          <w:rtl/>
        </w:rPr>
        <w:t>نی علم و دانش و ادب نیز می باشد. (دهخدا،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تا: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جا)</w:t>
      </w:r>
    </w:p>
    <w:p w:rsidR="00F733C1" w:rsidRPr="00563B41" w:rsidRDefault="00F733C1" w:rsidP="00F733C1">
      <w:pPr>
        <w:bidi/>
        <w:jc w:val="both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 </w:t>
      </w:r>
      <w:r w:rsidRPr="00563B41">
        <w:rPr>
          <w:rFonts w:cs="B Titr" w:hint="cs"/>
          <w:b/>
          <w:bCs/>
          <w:sz w:val="24"/>
          <w:szCs w:val="24"/>
          <w:rtl/>
        </w:rPr>
        <w:t xml:space="preserve">  2. عامیانه؛</w:t>
      </w:r>
    </w:p>
    <w:p w:rsidR="00F733C1" w:rsidRPr="00DC7BFE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 w:rsidRPr="00DC7BFE">
        <w:rPr>
          <w:rFonts w:cs="B Nazanin" w:hint="cs"/>
          <w:sz w:val="28"/>
          <w:szCs w:val="28"/>
          <w:rtl/>
        </w:rPr>
        <w:t>منسوب به عوام و مردم بی</w:t>
      </w:r>
      <w:r w:rsidRPr="00DC7BFE">
        <w:rPr>
          <w:rFonts w:cs="B Nazanin"/>
          <w:sz w:val="28"/>
          <w:szCs w:val="28"/>
          <w:rtl/>
        </w:rPr>
        <w:softHyphen/>
      </w:r>
      <w:r w:rsidRPr="00DC7BFE">
        <w:rPr>
          <w:rFonts w:cs="B Nazanin" w:hint="cs"/>
          <w:sz w:val="28"/>
          <w:szCs w:val="28"/>
          <w:rtl/>
        </w:rPr>
        <w:t>سواد و فرومایه و پست</w:t>
      </w:r>
      <w:r>
        <w:rPr>
          <w:rFonts w:cs="B Nazanin" w:hint="cs"/>
          <w:sz w:val="28"/>
          <w:szCs w:val="28"/>
          <w:rtl/>
        </w:rPr>
        <w:t xml:space="preserve"> (همو)</w:t>
      </w:r>
    </w:p>
    <w:p w:rsidR="00F733C1" w:rsidRDefault="00F733C1" w:rsidP="00F733C1">
      <w:pPr>
        <w:pStyle w:val="ListParagraph"/>
        <w:bidi/>
        <w:ind w:left="95"/>
        <w:jc w:val="both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3. توکل</w:t>
      </w:r>
      <w:r w:rsidRPr="00546F76">
        <w:rPr>
          <w:rFonts w:cs="B Titr" w:hint="cs"/>
          <w:b/>
          <w:bCs/>
          <w:sz w:val="24"/>
          <w:szCs w:val="24"/>
          <w:rtl/>
        </w:rPr>
        <w:t>؛</w:t>
      </w:r>
    </w:p>
    <w:p w:rsidR="00F733C1" w:rsidRPr="00B22007" w:rsidRDefault="00F733C1" w:rsidP="00F733C1">
      <w:pPr>
        <w:pStyle w:val="ListParagraph"/>
        <w:bidi/>
        <w:ind w:left="95"/>
        <w:jc w:val="both"/>
        <w:rPr>
          <w:rFonts w:cs="B Titr"/>
          <w:b/>
          <w:bCs/>
          <w:sz w:val="24"/>
          <w:szCs w:val="24"/>
        </w:rPr>
      </w:pPr>
      <w:r>
        <w:rPr>
          <w:rFonts w:cs="B Titr" w:hint="cs"/>
          <w:b/>
          <w:bCs/>
          <w:sz w:val="24"/>
          <w:szCs w:val="24"/>
          <w:rtl/>
        </w:rPr>
        <w:t>3-1. معنای لغوی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rtl/>
        </w:rPr>
        <w:t>ا</w:t>
      </w:r>
      <w:r w:rsidRPr="00C05C1E">
        <w:rPr>
          <w:rFonts w:cs="B Nazanin" w:hint="cs"/>
          <w:sz w:val="28"/>
          <w:szCs w:val="28"/>
          <w:rtl/>
        </w:rPr>
        <w:t xml:space="preserve">لف) با حرف جر «ل»  مثل </w:t>
      </w:r>
      <w:r>
        <w:rPr>
          <w:rFonts w:cs="B Nazanin" w:hint="cs"/>
          <w:sz w:val="28"/>
          <w:szCs w:val="28"/>
          <w:rtl/>
        </w:rPr>
        <w:t>«</w:t>
      </w:r>
      <w:r w:rsidRPr="00C05C1E">
        <w:rPr>
          <w:rFonts w:cs="B Nazanin" w:hint="cs"/>
          <w:sz w:val="28"/>
          <w:szCs w:val="28"/>
          <w:rtl/>
        </w:rPr>
        <w:t>توکلت لفلان</w:t>
      </w:r>
      <w:r>
        <w:rPr>
          <w:rFonts w:cs="B Nazanin" w:hint="cs"/>
          <w:sz w:val="28"/>
          <w:szCs w:val="28"/>
          <w:rtl/>
        </w:rPr>
        <w:t>» به معنای من سرپرستی فلانی را به عهده گرفتم است.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ب) با حرف جر «علی» مثل «توکلت علیه» به معنای بر او اعتماد کردم است. (راغب اصفهانی، 1992م: 882) که بیشتر کاربردهای قرآنی آن با علی است و منظور ما در این مقاله کاربرد آن با این حرف است همچنین در فرهنگ لغت دهخدا هم با حرف علی و به معنی تکیه کردن و اعتماد نمودن بر کسی آورده شده است. (دهخدا،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تا: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جا)</w:t>
      </w:r>
    </w:p>
    <w:p w:rsidR="00F733C1" w:rsidRDefault="00F733C1" w:rsidP="00F733C1">
      <w:pPr>
        <w:pStyle w:val="ListParagraph"/>
        <w:bidi/>
        <w:ind w:left="95"/>
        <w:jc w:val="both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3</w:t>
      </w:r>
      <w:r w:rsidRPr="00D80E77">
        <w:rPr>
          <w:rFonts w:cs="B Titr" w:hint="cs"/>
          <w:b/>
          <w:bCs/>
          <w:sz w:val="24"/>
          <w:szCs w:val="24"/>
          <w:rtl/>
        </w:rPr>
        <w:t xml:space="preserve">-2. </w:t>
      </w:r>
      <w:r>
        <w:rPr>
          <w:rFonts w:cs="B Titr" w:hint="cs"/>
          <w:b/>
          <w:bCs/>
          <w:sz w:val="24"/>
          <w:szCs w:val="24"/>
          <w:rtl/>
        </w:rPr>
        <w:t>معنای اصطلاحی؛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محققان ب</w:t>
      </w:r>
      <w:r w:rsidRPr="002E475A">
        <w:rPr>
          <w:rFonts w:cs="B Nazanin" w:hint="cs"/>
          <w:sz w:val="28"/>
          <w:szCs w:val="28"/>
          <w:rtl/>
        </w:rPr>
        <w:t>رای فهم  و تبیین حقیقت توکل و تعریف اصطلاحی آن</w:t>
      </w:r>
      <w:r>
        <w:rPr>
          <w:rFonts w:cs="B Nazanin" w:hint="cs"/>
          <w:sz w:val="28"/>
          <w:szCs w:val="28"/>
          <w:rtl/>
        </w:rPr>
        <w:t xml:space="preserve"> از حدیثی از رسول گرامی اسلام صلوات الله علیه استمداد جسته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اند (رضایی، 1394: 11 و روحانی نژاد، 1386: 35) که فرموده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اند: حقیقت توکل این است که انسان بداند مخلوق خدا نه زیان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رساند و نه نفع و نه عطا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کند و نه منع، چشم امید از خلق برداشتن و به خالق دوختن. هنگامی که چنین شود انسان جز برای خدا کار نمی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کند، به غیر او امیدی ندارد، از غیر او </w:t>
      </w:r>
      <w:r>
        <w:rPr>
          <w:rFonts w:cs="B Nazanin" w:hint="cs"/>
          <w:sz w:val="28"/>
          <w:szCs w:val="28"/>
          <w:rtl/>
        </w:rPr>
        <w:lastRenderedPageBreak/>
        <w:t>نمی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ترسد و دل به کسی غیر او نمی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بندد، این روح و حقیقت توکل است. (محمدی ری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شهری، ج14، 1379: 5074)</w:t>
      </w:r>
    </w:p>
    <w:p w:rsidR="00F733C1" w:rsidRDefault="00F733C1" w:rsidP="00F733C1">
      <w:pPr>
        <w:pStyle w:val="ListParagraph"/>
        <w:bidi/>
        <w:ind w:left="95"/>
        <w:jc w:val="both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4. کرونا؛</w:t>
      </w:r>
    </w:p>
    <w:p w:rsidR="00F733C1" w:rsidRDefault="00F733C1" w:rsidP="00F733C1">
      <w:pPr>
        <w:bidi/>
        <w:jc w:val="both"/>
        <w:rPr>
          <w:rFonts w:cs="B Titr"/>
          <w:sz w:val="24"/>
          <w:szCs w:val="24"/>
          <w:rtl/>
        </w:rPr>
      </w:pPr>
      <w:r w:rsidRPr="00E326D0">
        <w:rPr>
          <w:rFonts w:cs="B Nazanin" w:hint="cs"/>
          <w:sz w:val="28"/>
          <w:szCs w:val="28"/>
          <w:rtl/>
        </w:rPr>
        <w:t>کرونا ویروس</w:t>
      </w:r>
      <w:r w:rsidRPr="00E326D0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 یا کووید19،</w:t>
      </w:r>
      <w:r w:rsidRPr="00E326D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خانواده بزرگی از ویروس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هستند که در دهه 1960 کشف شدند و آنچه امروزه تحت عنوان ویروس کرونا شناخته شده، آخرین نوع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باشد که در دسامبر 2019 در شهر ووهان چین با همه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گیری در میان انسان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شیوع و شهرت یافت. با عبور تعداد قربانیان ویروس کرونا از مرز هزار نفر، سازمان بهداشت جهانی برای بیماری ناشی از ویروس کرونا، نام رسمی کووید 19 را انتخاب کرد که اشاره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ای به کرونا، ویروس، بیماری و سال 2019 دارد. (کروم، زیمر، 2020م)</w:t>
      </w:r>
    </w:p>
    <w:p w:rsidR="00F733C1" w:rsidRDefault="00F733C1" w:rsidP="00F733C1">
      <w:pPr>
        <w:bidi/>
        <w:ind w:left="95"/>
        <w:jc w:val="both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5. تبیین جایگاه و حقیقت توکل در فرهنگ اسلامی؛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توکل در تمام اعمال انسان اثر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گذارد به همین دلیل در شب معراج به عنوان برترین عمل به پیامبر اکرم صلوات الله علیه معرفی شد. (مکارم شیرازی، 1373، ج4: 240) این کلمه با </w:t>
      </w:r>
      <w:r w:rsidRPr="00EE0E2B">
        <w:rPr>
          <w:rFonts w:cs="B Nazanin" w:hint="cs"/>
          <w:sz w:val="28"/>
          <w:szCs w:val="28"/>
          <w:rtl/>
        </w:rPr>
        <w:t>مشت</w:t>
      </w:r>
      <w:r>
        <w:rPr>
          <w:rFonts w:cs="B Nazanin" w:hint="cs"/>
          <w:sz w:val="28"/>
          <w:szCs w:val="28"/>
          <w:rtl/>
        </w:rPr>
        <w:t>قاتش هفتاد بار در قرآن ذکر شده و یکی از مفاهیم کلیدی قرآن و از فضیلت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اساسی دین اسلام است. (رضایی، 1394: 9) و در نظام اعتقادی اسلام بر توحید افعالی؛ -یعنی اعتقاد به وجود فقط یک موثر مستقل در هستی، به نام خدا؛ که تاثیر علل و اسباب دیگر به فرمان و تحت اراده او است- مبتنی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باشد. (شجاعی، 1378: 45) حقیقت توکل اعتقاد قلبی به خدا و صرف نظر کردن از غیر اوست و با تحصیل اسباب منافاتی ندارد، به شرط اینکه اسباب را در سرنوشت خود اصل اساسی به حساب نیاورد. (شبر عبدالله، 1427: 311)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از این توضیحات فهمیده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که توکل در دو بعد رفتاری و شناختی-اعتقادی، قابل بررسی است (ر.ک شجاعی،1387: 43-39) و جزو مفاهیمی است که فهم آن دشوار و عمل به آن دشوارتر است زیرا از یک طرف توکل تفویض کارها به خداوند است که مقصود از واگذاری، تفویض جبری نیست. (مجلسی، ج 102، 1403ه: 140) و از طرف دیگر در نظر آوردن اسباب و علل مادی و اعتماد به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شرک به خداست و به کلی از اسباب و علل دیگر دست شستن هم بی تفاوتی به سنن الهی و نوعی خدشه در شریعت است. (غزالی، 1370، ج4: 323) لذا لازم است به تبیین دقیق آن پرداخته شود تا از برخوردهای عوامانه و مقدس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مابانه مصون بماند و دستاویزی برای جهالت بشر نشود.</w:t>
      </w:r>
    </w:p>
    <w:p w:rsidR="00F733C1" w:rsidRPr="008046F6" w:rsidRDefault="00F733C1" w:rsidP="00F733C1">
      <w:pPr>
        <w:bidi/>
        <w:jc w:val="both"/>
        <w:rPr>
          <w:rFonts w:cs="B Titr"/>
          <w:sz w:val="24"/>
          <w:szCs w:val="24"/>
          <w:rtl/>
        </w:rPr>
      </w:pPr>
      <w:r w:rsidRPr="008046F6">
        <w:rPr>
          <w:rFonts w:cs="B Titr" w:hint="cs"/>
          <w:sz w:val="24"/>
          <w:szCs w:val="24"/>
          <w:rtl/>
        </w:rPr>
        <w:t>6. بعد شناختی و اعتقادی</w:t>
      </w:r>
      <w:r>
        <w:rPr>
          <w:rFonts w:cs="B Titr" w:hint="cs"/>
          <w:sz w:val="24"/>
          <w:szCs w:val="24"/>
          <w:rtl/>
        </w:rPr>
        <w:t xml:space="preserve"> توکل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بعد شناختی توکل به حیطه ادراک و جهان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بینی فرد ارتباط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یابد. توکل در بعد شناختی یعنی درک و شناختن اینکه جهان با همه نظام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و سنن و علل و معلولات، فعل و کار خداوند و ناشی از اراده اوست و هیچ چیز اصالت و وجود استقلالی ندارد. (شجاعی، 1387: 39) اما او که خالق و مالک و مدبر هر چیز است اجازه داده تا هر امری را به مصدر آن و هر فعلی را به فاعل آن نسبت دهند ولی این مصدرها در اثر و فعل،مستقل نیستند. (محمودی غزنوی، 1398: 67)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هر چند مفهوم توکل در حیطه اعتقادی، ویژ</w:t>
      </w:r>
      <w:r w:rsidRPr="00105141">
        <w:rPr>
          <w:rFonts w:cs="B Nazanin" w:hint="cs"/>
          <w:sz w:val="28"/>
          <w:szCs w:val="28"/>
          <w:rtl/>
        </w:rPr>
        <w:t>ه فرهنگ اسلام است و در دیگر فرهنگ</w:t>
      </w:r>
      <w:r w:rsidRPr="00105141">
        <w:rPr>
          <w:rFonts w:cs="B Nazanin"/>
          <w:sz w:val="28"/>
          <w:szCs w:val="28"/>
          <w:rtl/>
        </w:rPr>
        <w:softHyphen/>
      </w:r>
      <w:r w:rsidRPr="00105141">
        <w:rPr>
          <w:rFonts w:cs="B Nazanin" w:hint="cs"/>
          <w:sz w:val="28"/>
          <w:szCs w:val="28"/>
          <w:rtl/>
        </w:rPr>
        <w:t>ها مفهومی با این ویژگی که به طور کام</w:t>
      </w:r>
      <w:r>
        <w:rPr>
          <w:rFonts w:cs="B Nazanin" w:hint="cs"/>
          <w:sz w:val="28"/>
          <w:szCs w:val="28"/>
          <w:rtl/>
        </w:rPr>
        <w:t>ل بر توکل منطبق باشد وجود ندارد</w:t>
      </w:r>
      <w:r w:rsidRPr="00105141">
        <w:rPr>
          <w:rFonts w:cs="B Nazanin" w:hint="cs"/>
          <w:sz w:val="28"/>
          <w:szCs w:val="28"/>
          <w:rtl/>
        </w:rPr>
        <w:t xml:space="preserve"> اما به لحاظ ابعاد گسترده</w:t>
      </w:r>
      <w:r w:rsidRPr="00105141">
        <w:rPr>
          <w:rFonts w:cs="B Nazanin"/>
          <w:sz w:val="28"/>
          <w:szCs w:val="28"/>
          <w:rtl/>
        </w:rPr>
        <w:softHyphen/>
      </w:r>
      <w:r w:rsidRPr="00105141">
        <w:rPr>
          <w:rFonts w:cs="B Nazanin" w:hint="cs"/>
          <w:sz w:val="28"/>
          <w:szCs w:val="28"/>
          <w:rtl/>
        </w:rPr>
        <w:t>ای که دارد در زمینه</w:t>
      </w:r>
      <w:r w:rsidRPr="00105141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متفاوت روان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شناختی و تحقیقات تجربی (ر.ک </w:t>
      </w:r>
      <w:r w:rsidRPr="00105141">
        <w:rPr>
          <w:rFonts w:cs="B Nazanin" w:hint="cs"/>
          <w:sz w:val="28"/>
          <w:szCs w:val="28"/>
          <w:rtl/>
        </w:rPr>
        <w:t>شجاعی، 1387: 190)</w:t>
      </w:r>
      <w:r>
        <w:rPr>
          <w:rFonts w:cs="B Nazanin" w:hint="cs"/>
          <w:sz w:val="28"/>
          <w:szCs w:val="28"/>
          <w:rtl/>
        </w:rPr>
        <w:t xml:space="preserve"> به عنوان یکی از مقابله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مذهبی به نام مقابله همیاری (اشتراکی) یا توکل به خدا (غباری بناب و نصرتی، 1393: 35) از آن یاد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و در جهت اعتماد به نفس (پیل، ترجمه تمدن، 1387: 16) از آن استفاده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شود.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به نظر نگارندگان از این گفتارها اینگونه برداشت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اکثر انسان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در هر دینی که باشند دریافته اند که برای رفع نقص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ها و عجزها، علم و قدرت 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بشری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را کفایت نمی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کند و باید به قادر مطلقی به نام خدا پناه ببرند.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اندیشمندان در ترکیب مقابله مذهبی؛ مقابله را هرگونه پاسخی که در برابر ناملایمات زندگی صورت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گیرد، تا از ناراحتی عاطفی جلوگیری کند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دانند و قلمروی که در آن افراد باورها و اعمال مذهبی را مورد استفاده قرار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دهند تا از تنیدگی در برابر فشارها و مشکلات زندگی پیش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گیری کنند را مقابله مذهبی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نامند. که به عنوان یک رفتار مذهبی نظیر توکل از طریق ایجاد امید و نگرش مثبت باعث بهبود و بلکه درمان بیماری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شود. (غباری بناب و نصرتی، 1393: 35-33)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انسان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چه کسانی که توکل را در وزنه اعتقادی قرار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دهند و چه کسانی که به آن در حد یک مقابله مذهبی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نگرند؛ در حیطه شناختی درست متوجه شده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اند که در درجات توکل یک بعد ماورایی وجود دارد (مجلسی، ج78، 1403ه: 336) و خداوند شخص متوکل را با امدادهای غیبی که فراتر از اسباب عادی و طبیعی است یاری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کند. (طباطبایی، 1417م، ج4: 87) لذا خود را نیازمند این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بینند که باید به قدرتی پناه ببرند که برتر از همه محدودیت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و نقص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و ضعف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هاست و او انسان را کفایت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کند.</w:t>
      </w:r>
    </w:p>
    <w:p w:rsidR="00F733C1" w:rsidRPr="005E0945" w:rsidRDefault="00F733C1" w:rsidP="00F733C1">
      <w:pPr>
        <w:bidi/>
        <w:jc w:val="both"/>
        <w:rPr>
          <w:rFonts w:cs="B Titr"/>
          <w:b/>
          <w:bCs/>
          <w:sz w:val="24"/>
          <w:szCs w:val="24"/>
          <w:rtl/>
        </w:rPr>
      </w:pPr>
      <w:r w:rsidRPr="005E0945">
        <w:rPr>
          <w:rFonts w:cs="B Titr" w:hint="cs"/>
          <w:b/>
          <w:bCs/>
          <w:sz w:val="24"/>
          <w:szCs w:val="24"/>
          <w:rtl/>
        </w:rPr>
        <w:t>7. بعد رفتاری توکل؛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همان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طور که قبلا ذکر شد بعد رفتاری توکل یکی از پیچیده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ترین مباحث مربوط به آن است که از دیر زمان درباره آن بحث و گفتگو شده است و نظریات متفاوتی در مورد آن داده شده و در تمام این صحبت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مساله اصلی این بوده که آیا توکل با کوشش و تدبیر در امور و استفاده از وسایل و امکانات طبیعی قابل جمع است یا نه؟ (شجاعی،1387: 43)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کج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فهمی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، کوته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نگری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، سوء برداشت و بلکه سوء استفاده در رفتار، این مفهوم متعالی را به موضوعی اختلافی و دستاویزی برای برخی افراد که با تعمد یا از روی جهل آن را توجیهی برای کم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کاری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، راحت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طلبی و مسئولیت گریزیشان قرار داده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اند؛ تبدیل نموده است. همین مساله بحث آسیب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شناسی در بعد رفتاری را لازم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نماید.</w:t>
      </w:r>
    </w:p>
    <w:p w:rsidR="00F733C1" w:rsidRPr="006A4D96" w:rsidRDefault="00F733C1" w:rsidP="00F733C1">
      <w:pPr>
        <w:bidi/>
        <w:jc w:val="both"/>
        <w:rPr>
          <w:rFonts w:cs="B Titr"/>
          <w:b/>
          <w:bCs/>
          <w:sz w:val="24"/>
          <w:szCs w:val="24"/>
          <w:rtl/>
        </w:rPr>
      </w:pPr>
      <w:r w:rsidRPr="005E257A">
        <w:rPr>
          <w:rFonts w:cs="B Titr" w:hint="cs"/>
          <w:b/>
          <w:bCs/>
          <w:sz w:val="24"/>
          <w:szCs w:val="24"/>
          <w:rtl/>
        </w:rPr>
        <w:t xml:space="preserve">7. </w:t>
      </w:r>
      <w:r>
        <w:rPr>
          <w:rFonts w:cs="B Titr" w:hint="cs"/>
          <w:b/>
          <w:bCs/>
          <w:sz w:val="24"/>
          <w:szCs w:val="24"/>
          <w:rtl/>
        </w:rPr>
        <w:t>آسیب</w:t>
      </w:r>
      <w:r>
        <w:rPr>
          <w:rFonts w:cs="B Titr"/>
          <w:b/>
          <w:bCs/>
          <w:sz w:val="24"/>
          <w:szCs w:val="24"/>
          <w:rtl/>
        </w:rPr>
        <w:softHyphen/>
      </w:r>
      <w:r w:rsidRPr="005E257A">
        <w:rPr>
          <w:rFonts w:cs="B Titr" w:hint="cs"/>
          <w:b/>
          <w:bCs/>
          <w:sz w:val="24"/>
          <w:szCs w:val="24"/>
          <w:rtl/>
        </w:rPr>
        <w:t xml:space="preserve">شناسی بعد رفتاری توکل </w:t>
      </w:r>
      <w:r>
        <w:rPr>
          <w:rFonts w:cs="B Titr" w:hint="cs"/>
          <w:b/>
          <w:bCs/>
          <w:sz w:val="24"/>
          <w:szCs w:val="24"/>
          <w:rtl/>
        </w:rPr>
        <w:t>در ایام کرونا</w:t>
      </w:r>
      <w:r w:rsidRPr="005E257A">
        <w:rPr>
          <w:rFonts w:cs="B Titr" w:hint="cs"/>
          <w:b/>
          <w:bCs/>
          <w:sz w:val="24"/>
          <w:szCs w:val="24"/>
          <w:rtl/>
        </w:rPr>
        <w:t>؛</w:t>
      </w:r>
    </w:p>
    <w:p w:rsidR="00F733C1" w:rsidRPr="00755E58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 w:rsidRPr="00755E58">
        <w:rPr>
          <w:rFonts w:cs="B Nazanin" w:hint="cs"/>
          <w:sz w:val="28"/>
          <w:szCs w:val="28"/>
          <w:rtl/>
        </w:rPr>
        <w:t>یکی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از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عوامل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کلیدی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در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عقب‌ماندگی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مسلمانان،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مساله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انحراف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انحطاط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معرفتی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از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اسلام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خرافات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راه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یافته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به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آموزه‌های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این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دین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است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که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به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نوبۀ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خود،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در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عقب‌ماندگی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آن‌ها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نقش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بسزایی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داشته‌اند،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که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از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جمله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softHyphen/>
      </w:r>
      <w:r w:rsidRPr="00755E58">
        <w:rPr>
          <w:rFonts w:cs="B Nazanin" w:hint="cs"/>
          <w:sz w:val="28"/>
          <w:szCs w:val="28"/>
          <w:rtl/>
        </w:rPr>
        <w:t>ها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مساله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قضا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وقدر،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توکل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سرنوشت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هست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که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آسیب</w:t>
      </w:r>
      <w:r>
        <w:rPr>
          <w:rFonts w:cs="B Nazanin"/>
          <w:sz w:val="28"/>
          <w:szCs w:val="28"/>
          <w:rtl/>
        </w:rPr>
        <w:softHyphen/>
      </w:r>
      <w:r w:rsidRPr="00755E58">
        <w:rPr>
          <w:rFonts w:cs="B Nazanin" w:hint="cs"/>
          <w:sz w:val="28"/>
          <w:szCs w:val="28"/>
          <w:rtl/>
        </w:rPr>
        <w:t>های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معرفتی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رفتاری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متعددی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را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در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طول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تاریخ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اسلام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فراهم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آورده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است</w:t>
      </w:r>
      <w:r w:rsidRPr="00755E58">
        <w:rPr>
          <w:rFonts w:cs="B Nazanin"/>
          <w:sz w:val="28"/>
          <w:szCs w:val="28"/>
        </w:rPr>
        <w:t>.</w:t>
      </w:r>
    </w:p>
    <w:p w:rsidR="00F733C1" w:rsidRPr="00755E58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 w:rsidRPr="00755E58">
        <w:rPr>
          <w:rFonts w:cs="B Nazanin" w:hint="cs"/>
          <w:sz w:val="28"/>
          <w:szCs w:val="28"/>
          <w:rtl/>
        </w:rPr>
        <w:t>استاد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مطهری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در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مقدمه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کتاب</w:t>
      </w:r>
      <w:r w:rsidRPr="00755E58">
        <w:rPr>
          <w:rFonts w:cs="B Nazanin"/>
          <w:sz w:val="28"/>
          <w:szCs w:val="28"/>
          <w:rtl/>
        </w:rPr>
        <w:t xml:space="preserve"> «</w:t>
      </w:r>
      <w:r w:rsidRPr="00755E58">
        <w:rPr>
          <w:rFonts w:cs="B Nazanin" w:hint="cs"/>
          <w:sz w:val="28"/>
          <w:szCs w:val="28"/>
          <w:rtl/>
        </w:rPr>
        <w:t>انسان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سرنوشت</w:t>
      </w:r>
      <w:r w:rsidRPr="00755E58">
        <w:rPr>
          <w:rFonts w:cs="B Nazanin" w:hint="eastAsia"/>
          <w:sz w:val="28"/>
          <w:szCs w:val="28"/>
          <w:rtl/>
        </w:rPr>
        <w:t>»</w:t>
      </w:r>
      <w:r w:rsidRPr="00755E58">
        <w:rPr>
          <w:rFonts w:cs="B Nazanin"/>
          <w:sz w:val="28"/>
          <w:szCs w:val="28"/>
          <w:rtl/>
        </w:rPr>
        <w:t xml:space="preserve">  </w:t>
      </w:r>
      <w:r w:rsidRPr="00755E58">
        <w:rPr>
          <w:rFonts w:cs="B Nazanin" w:hint="cs"/>
          <w:sz w:val="28"/>
          <w:szCs w:val="28"/>
          <w:rtl/>
        </w:rPr>
        <w:t>با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سوز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درددل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در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این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زمینه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آورده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است</w:t>
      </w:r>
      <w:r w:rsidRPr="00755E58">
        <w:rPr>
          <w:rFonts w:cs="B Nazanin"/>
          <w:sz w:val="28"/>
          <w:szCs w:val="28"/>
          <w:rtl/>
        </w:rPr>
        <w:t xml:space="preserve">: </w:t>
      </w:r>
      <w:r w:rsidRPr="00755E58">
        <w:rPr>
          <w:rFonts w:cs="B Nazanin" w:hint="cs"/>
          <w:sz w:val="28"/>
          <w:szCs w:val="28"/>
          <w:rtl/>
        </w:rPr>
        <w:t>مواردی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چون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اعتقاد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به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سرنوشت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قضا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قدر،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اعتقاد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به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آخرت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تحقیر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زندگى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دنیا،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شفاعت،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تقیه،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انتظار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فرج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امثال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آن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مورد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اتهام</w:t>
      </w:r>
      <w:r w:rsidRPr="00755E58">
        <w:rPr>
          <w:rFonts w:cs="B Nazanin"/>
          <w:sz w:val="28"/>
          <w:szCs w:val="28"/>
          <w:rtl/>
        </w:rPr>
        <w:t xml:space="preserve"> ( </w:t>
      </w:r>
      <w:r w:rsidRPr="00755E58">
        <w:rPr>
          <w:rFonts w:cs="B Nazanin" w:hint="cs"/>
          <w:sz w:val="28"/>
          <w:szCs w:val="28"/>
          <w:rtl/>
        </w:rPr>
        <w:t>کج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فهمی</w:t>
      </w:r>
      <w:r w:rsidRPr="00755E58">
        <w:rPr>
          <w:rFonts w:cs="B Nazanin"/>
          <w:sz w:val="28"/>
          <w:szCs w:val="28"/>
          <w:rtl/>
        </w:rPr>
        <w:t xml:space="preserve">) </w:t>
      </w:r>
      <w:r w:rsidRPr="00755E58">
        <w:rPr>
          <w:rFonts w:cs="B Nazanin" w:hint="cs"/>
          <w:sz w:val="28"/>
          <w:szCs w:val="28"/>
          <w:rtl/>
        </w:rPr>
        <w:t>واقع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شده‌ا</w:t>
      </w:r>
      <w:r>
        <w:rPr>
          <w:rFonts w:cs="B Nazanin" w:hint="cs"/>
          <w:sz w:val="28"/>
          <w:szCs w:val="28"/>
          <w:rtl/>
        </w:rPr>
        <w:t>ند.</w:t>
      </w:r>
      <w:r w:rsidRPr="00755E58">
        <w:rPr>
          <w:rFonts w:cs="B Nazanin"/>
          <w:sz w:val="28"/>
          <w:szCs w:val="28"/>
        </w:rPr>
        <w:t xml:space="preserve">  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 w:rsidRPr="00755E58">
        <w:rPr>
          <w:rFonts w:cs="B Nazanin" w:hint="cs"/>
          <w:sz w:val="28"/>
          <w:szCs w:val="28"/>
          <w:rtl/>
        </w:rPr>
        <w:t>در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حقیقت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بلاى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تحریف،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بلاى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عمومى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یا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اغلبى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واژه‌هاى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اسلامى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است،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از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این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رو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در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ضرورت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فهم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صحیح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مفاهیم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دینی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همه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عالمان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هم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مردم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باید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تلاش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کنند،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چرا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که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درک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نادرست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جوامع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اسلامی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از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مفاهیم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اخلاقی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واژه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هایی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مانند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توکل</w:t>
      </w:r>
      <w:r>
        <w:rPr>
          <w:rFonts w:cs="B Nazanin" w:hint="cs"/>
          <w:sz w:val="28"/>
          <w:szCs w:val="28"/>
          <w:rtl/>
        </w:rPr>
        <w:t>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همانند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قضا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قدر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هم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زمینه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طنز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استهزای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دیگران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را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فراهم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خواهد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آورد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هم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عملا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به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تحریف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بدعت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خواهد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انجامید،</w:t>
      </w:r>
      <w:r>
        <w:rPr>
          <w:rFonts w:cs="B Nazanin" w:hint="cs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آنجاست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که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می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بینی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هیچ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تناسبی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بین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دین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عقل</w:t>
      </w:r>
      <w:r>
        <w:rPr>
          <w:rFonts w:cs="B Nazanin"/>
          <w:sz w:val="28"/>
          <w:szCs w:val="28"/>
          <w:rtl/>
        </w:rPr>
        <w:softHyphen/>
      </w:r>
      <w:r w:rsidRPr="00755E58">
        <w:rPr>
          <w:rFonts w:cs="B Nazanin" w:hint="cs"/>
          <w:sz w:val="28"/>
          <w:szCs w:val="28"/>
          <w:rtl/>
        </w:rPr>
        <w:t>گرا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و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دینداران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این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چنینی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به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چشم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نمی</w:t>
      </w:r>
      <w:r w:rsidRPr="00755E58">
        <w:rPr>
          <w:rFonts w:cs="B Nazanin"/>
          <w:sz w:val="28"/>
          <w:szCs w:val="28"/>
          <w:rtl/>
        </w:rPr>
        <w:t xml:space="preserve"> </w:t>
      </w:r>
      <w:r w:rsidRPr="00755E58">
        <w:rPr>
          <w:rFonts w:cs="B Nazanin" w:hint="cs"/>
          <w:sz w:val="28"/>
          <w:szCs w:val="28"/>
          <w:rtl/>
        </w:rPr>
        <w:t>خورد</w:t>
      </w:r>
      <w:r w:rsidRPr="00755E58">
        <w:rPr>
          <w:rFonts w:cs="B Nazanin"/>
          <w:sz w:val="28"/>
          <w:szCs w:val="28"/>
          <w:rtl/>
        </w:rPr>
        <w:t>.</w:t>
      </w:r>
      <w:r>
        <w:rPr>
          <w:rFonts w:cs="B Nazanin" w:hint="cs"/>
          <w:sz w:val="28"/>
          <w:szCs w:val="28"/>
          <w:rtl/>
        </w:rPr>
        <w:t xml:space="preserve"> (ر.ک مطهری،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تا، 22-13)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بیماری کرونا یکی از سختی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و ناملایمات عصر حاضر است که به صورت ویروس ناشناخته و لاعلاج، ظهور پیدا کرده است. با توجه به ناتوانی انسان در مواجهه با آن و اینکه به تنهایی و با تکیه بر علم روز پزشکی قادر به درمان این بیماری نیست و بسیاری از جنبه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آن بر نظام سلامت پوشیده است (افشار، 1399: 62) جامعه پزشکی تنها راه مقابله با آن را پیشگیری از ابتلا به آن، از طریق رعایت پروتکل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های بهداشتی نظیر </w:t>
      </w:r>
      <w:r>
        <w:rPr>
          <w:rFonts w:cs="B Nazanin" w:hint="cs"/>
          <w:sz w:val="28"/>
          <w:szCs w:val="28"/>
          <w:rtl/>
        </w:rPr>
        <w:lastRenderedPageBreak/>
        <w:t>رعایت اصول بهداشت فردی برای عدم انتقال ویروس از راه دهان و بینی با زدن ماسک و شستن دست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و رعایت بهداشت محیط و وسایل محل کار و زندگی اعلام کرده است و راه قطع زنجیره انتقال را به دست تک تک افراد جامعه -که خود را مقید به رعایت اصول بهداشت فردی و عمومی بدانند و در مراکز تجمع نکنند- بیان نموده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 است. (سلیمانی بابادی، 1399: 200) همچنین عمل به توصیه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رسانه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ها، به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خصوص سازمان غذا و دارو سازمان بهداشت جهانی را امری منطقی و عقلی و با اهمیت قلمداد کرده 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است. (ضیایی، 1399: 84) و مراجع تقلید هم فتوا دادند که امروز با توجه به شرایط موجود و همه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گیری این بیماری، بایستی از نظام پزشکی تبعیت کرد و هر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چه آنان گفته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اند را مد نظر داشت. (الاسدی، 1399: 285)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از بیانیه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جامعه پزشکی و فتاوای مراجع تقلید معلوم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که کرونا علاوه بر تاثیر در عرصه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مختلف اقتصادی، سیاسی، آموزشی و .... عرصه اعتقادی را هم متاثر نموده و از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جا که مجادلات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پایان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 کلامی و الهیاتی همواره در هر دوره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ای مطرح بوده است؛ همراه با این بیماری چالش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کلامی و الهیاتی در سطح جهان پیدا شد (قراملکی، 1399: 70) که از نظر نگارندگان؛ تفکر توکل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مابانه را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توان نمونه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ای از این چالش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کلامی برشمرد که با پشتوانه باطل مغالطات دینی و به بهانه توکل، به صورت رفتارهایی نظیر بی توجهی یا عدم رعایت دستورات بهداشتی نظیر شستشوی دست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و استفاده نکردن از مواد ضدعفونی کننده، رعایت نکردن فاصله اجتماعی و شکستن قرتطینه خانگی، رفتن به مسافرت و دید و بازدید، اعتراض به تعطیلی اماکن مقدس،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توجهی به زدن ماسک و ... نمود پیدا کرده است و بیشترین مشکل از ابتدای شیوع کرونا در این زمینه با گروه تدین مردمی دین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دارانی بود که عادت داشتند اعمال و مناسک خودشان را انجام دهند حتی اگر به قیمت از دست دادن جان خودشان یا سرایت بیماری به خانواده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شان و دیگران باشد. (الاسدی، 1399: 285)</w:t>
      </w:r>
    </w:p>
    <w:p w:rsidR="00F733C1" w:rsidRPr="00E57690" w:rsidRDefault="00F733C1" w:rsidP="00F733C1">
      <w:pPr>
        <w:bidi/>
        <w:jc w:val="both"/>
        <w:rPr>
          <w:rFonts w:cs="Cambria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جملاتی نظیر خواست خدا هرچه باشد همان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شود، یا تا نباشد امر حق برگی نیفتد از درخت و خدا محافظت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کند، نباید از غیر خدا ترسید و ... جملاتی است که این ایام از این قبیل افراد زیاد شنیده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شود! این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گونه رفتارهای مقدس مابانه در جایی است که روزانه آمار مبتلایان و فوتی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این بیماری بیشتر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و علاوه بر گرفتاری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فردی که متوجه شخص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باعث تشدید بیماری و افزایش مرگ و میر در جامعه نیز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که تبعات روحی-روانی و اجتماعی آن مانند افسردگی، ترس، داغدار شدن و یا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سرپرست شدن خانواده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و فقر و خستگی کادر درمان و .... خسارات جبران ناپذیری بر پیکره اجتماع وارد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کند که از نظر حقوقی، برای تحقق جرم انتقال ویروس کرونا غفلت هم کافی است و تخلف از تعهداتی که شخص به موجب غیر قرارداد بر اساس قانون ستاد مبارزه با کرونا انجام داده است و فردی را مبتلا کرده مسئولیت مدنی دارد </w:t>
      </w:r>
      <w:r>
        <w:rPr>
          <w:rFonts w:cs="B Nazanin" w:hint="cs"/>
          <w:sz w:val="28"/>
          <w:szCs w:val="28"/>
          <w:rtl/>
        </w:rPr>
        <w:lastRenderedPageBreak/>
        <w:t>که خسارت هزینه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دارو و درمان و بیکاری فرد بیمار را جبران نماید و اگر موچب مرگ کسی نوعی قتل غیر عمد محسوب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شود. (ر.ک حسینی، 1399: 238-237)  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با ریشه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یابی این قبیل افکار مشخص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اینها کج اندیشانی هستند که به بهانه دین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داری با علم مخالفت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کنند و زمانی که اماکن مقدسه به دلیل شیوع کرونا تعطیل شد، آن را بهانه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ای برای مخالفت با علم کردند. (عبداللهی، 1399: 99) استدلال اصلی این گروه ریشه در تحریف مفهوم توکل و برداشت ناصواب از آن و برخی از نگاه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صوفیانه به مسایل اعتقادی دارد زیرا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با علم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آموزی و آشنا شدن با اسباب و عوامل مادی مخالف هستند و آن را با توکل ناسازگار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دانند و تصور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کنند که آگاهی از اسباب و استخدام نیروهای طبیعت سبب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که سبب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ساز در محاق رود و طبیعت، حجاب ماورا طبیعت شود. (سروش،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تا: 376) در حالی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 که حکمت الهی بر این است که امور عالم و تربیت بندگان و اصلاح کار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از مجرای علل و اسباب مادی به پیش رود. در احادیث آمده است «ابی الله ان یجری الاشیا الا باسباب» خداوند ابا دارد امور را جاری کند مگر بوسیله اسبابش (کلینی، ج1، 1387: 448) لذا هر پدیده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ای از راه اسباب خودش به وجود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آید و این مساله از مظاهر و شئون فاعلیت خداوند است و خود خدا اجازه داده است که امور عالم به اسباب و منابع و خاستگاه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طبیعی نسبت داده شود و برای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هم گونه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ای مالکیت منظور گردد و توکل بدون فراهم کردن اسباب آن در رسیدن به هدف شرط کافی نیست بلکه شرط لازم آن است. (ر.ک رضایی، 1394: 19-15)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البته همیشه این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گونه رفتارها پشتوانه اعتقادی ندارند بلکه گاهی بعضی افراد با زدن برچسب توکل بر کم کاری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خود،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خواهند راهی برای توجیه ضعف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و مسئولیت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 گریزی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های خود 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بیابند! (ر.ک غباری بناب و نصرتی، 1393: 69) به هر حال سوء استفاده از توکل چه ناشی از جهل باشد و چه توجیهی برای مسئولیت گریزی؛ واقعیت این است که کسانی که با دستاویز قرار دادن توکل دست از تلاش بردارند، در نقطه مقابل حکمت الهی گام برداشته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اند و از حقیقت توکل که باید از سلسله اسباب و مسببات عالم بهره گیرند اما به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تکیه نکنند و تاثیر استقلالی برای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قائل نباشند غافل مانده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اند. (همو و طباطبایی، ج11، 1417: 220) خدای تعالی به عناوین مختلف مراجعه به اسباب برای تحقق امور خلق را به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گوشزد فرموده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اند. نقل است که موسی بن عمران علیه السلام مریض شد، بنی اسرائیل به عیادتش آمدند. مرض او را تشخیص داده، گفتند: «اگر با فلان گیاه خود را معالجه کنی بهبودی خواهی یافت.»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حضرت موسی علیه السلام فرمود: «لا اتداوی حتی یعافینی الله من غیردواء» دارو استعمال نخواهم کرد تا خداوند بدون دوا مرا شفا عنایت کند.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مدتی مریض بود. به او وحی شد که به عزت و جلالم سوگند، شفایت نمی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دهم مگر اینکه خود را با همان دارویی که بنی اسرائیل گفتند، مداوا کنی.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حضرت موسی علیه السلام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را خواست و گفت: همان دارو را بیاورید تا مورد استفاده قرار دهم و طولی نکشید که بهبودی یافت. ایشان از اینکه ابتدا چنان گفته بود در دل بیمناک بود، خطاب رسید: «اردت ان تبطل حکمتی بتوکلک علی فمن اودع العقاقیر منافع الاشیا» خیال داری با توکل خود، حکمت و اسرار خلقت مرا از بین ببری! به جز من چه کسی در ریشه گیاهان این فواید پر ارزش را قرار داده است؟ (نراقی، ج 3،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تا: 277) در این داستان خدای تعالی به صراحت بندگانش را به اهمیت سلسه اسباب و مسببات و استفاده از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آگاه فرموده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اند.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بر این اساس توکل حقیقی جایی است که در هر سببی انتظار اثر از آفریننده سبب باشد؛ این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که تا او نخواهد اثر پدید نخواهد آمد یا اگر بخواهد بوسیله آن سبب یا سبب دیگری که گمانش را نمی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برد یا بدون هیچ سببی آن منظور را عملی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نماید. (دستغیب، 1363: 158) به همین دلیل حتی در استفاده از اسباب هم باید به خدا توکل کرد. ( روحانی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نژاد، 1386: 118) 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نتیجه انسان متوکل حقیقی در ایام کرونا کسی است برای عبور از این برهه حساس، مبهم، پرخطر و استرس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زا فقط با ایمان به خدا، که بلندترین مرتبه آن در عالی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ترین مراتب توکل نمود پیدا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کند؛ با تمام قدرت هر آنچه به او مربوط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از رعایت پروتکل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بهداشتی و عمل به توصیه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پزشکی را انجام دهد و با بهره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گیری از تمام امکانات موجود برای رعایت بهداشت فردی و اجتماعی کوشش کند و در عین حال نتیجه تلاش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هایش را از روی اعتماد و حسن تدبیر، به خدا واگذارد نماید (طوسی، 1356: 116) و با امید و مثبت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اندیشی به مقدرات الهی راضی باشد. </w:t>
      </w:r>
    </w:p>
    <w:p w:rsidR="00F733C1" w:rsidRPr="00AE6800" w:rsidRDefault="00F733C1" w:rsidP="00F733C1">
      <w:pPr>
        <w:bidi/>
        <w:jc w:val="both"/>
        <w:rPr>
          <w:rFonts w:cs="B Titr"/>
          <w:b/>
          <w:bCs/>
          <w:sz w:val="24"/>
          <w:szCs w:val="24"/>
          <w:rtl/>
        </w:rPr>
      </w:pPr>
      <w:r w:rsidRPr="00AE6800">
        <w:rPr>
          <w:rFonts w:cs="B Titr" w:hint="cs"/>
          <w:b/>
          <w:bCs/>
          <w:sz w:val="24"/>
          <w:szCs w:val="24"/>
          <w:rtl/>
        </w:rPr>
        <w:t>8. جایگاه متوکل</w:t>
      </w:r>
      <w:r w:rsidRPr="00AE6800">
        <w:rPr>
          <w:rFonts w:cs="B Titr"/>
          <w:b/>
          <w:bCs/>
          <w:sz w:val="24"/>
          <w:szCs w:val="24"/>
          <w:rtl/>
        </w:rPr>
        <w:softHyphen/>
      </w:r>
      <w:r w:rsidRPr="00AE6800">
        <w:rPr>
          <w:rFonts w:cs="B Titr" w:hint="cs"/>
          <w:b/>
          <w:bCs/>
          <w:sz w:val="24"/>
          <w:szCs w:val="24"/>
          <w:rtl/>
        </w:rPr>
        <w:t>مابان در فرهنگ دینی؛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دین مبین اسلام همواره انسان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را دعوت به تلاش و فعالیت نموده و کسانی که به بهانه توکل به انزوای عبادت پناه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برند و دست از تلاش برمی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دارند و بار خود را بر دوش دیگران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نهند را متکل (سربار) نه متوکل و ملعون درگاه الهی معرفی نموده است. «ملعون من القی کله علی الناس» کسی که بار زندگی خود را </w:t>
      </w:r>
      <w:r>
        <w:rPr>
          <w:rFonts w:cs="B Nazanin" w:hint="cs"/>
          <w:sz w:val="28"/>
          <w:szCs w:val="28"/>
          <w:rtl/>
        </w:rPr>
        <w:lastRenderedPageBreak/>
        <w:t>بر دوش مردم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گذارد ملعون است. (مجلسی، ج 77، 1403ه، 142) از این حدیث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توان نتیجه گرفت که در فرهنگ دینی، مرز میان توکل و تواکل مسئولیت پذیری و مسئولیت گریزی است. بر این اساس، کسانی که در ایام اپیدمی کرونا به اسم توکل با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مسئولیتی و بدون توجه به رعایت توصیه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بهداشتی موجب شیوع بیماری و مرگ خود یا دیگران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شوند از فرهنگ اسلام به دور هستند و با دستاویز توکل، مزاحم دیگران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شوند و خود را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فریبند. (جوادی آملی، 1378، ج11: 369) اهمیت تلاش انسان بر مدار قوانین هستی تا جایی است که خدای تعالی در آیه 22 سوره انسان با عبارت «و کان سعیکم مشکورا» از سعی بندگانش تشکر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نماید.</w:t>
      </w: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با دقت بیشتر در آیات قرآن کریم متوجه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شویم هر جا بحث از توکل انسان به میان آمده در کنار آن انجام کار دشوار و مهمی همراه با برنامه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ریزی دقیق از طرف انسان مطرح بوده است. برای مثال در آیاتی که از توکل حضرت یعقوب علیه السلام صحبت شده است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بینیم که ایشان نه تنها اسباب و علل عادی و طبیعی را نادیده نمی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گیرند بلکه از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بهره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گیرند ابتدا در مورد بنیامین با فرزندانش صحبت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کند سپس از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پیمان الهی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گیرد که وی را باز گردانند و بعد از آن به خدا توکل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کند. (روحانی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نژاد، 1386: 125) و یا طبق آیه 159 سوره آل عمران «و شاورهم فی الامر فاذا عزمت فتوکل علی الله» از سیره پیامبر اعظم صلوات الله -به عنوان کسی که روح توکل تمام وجودش را پر کرده بود- فهمیده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که ایشان برای پیش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برد اهدافشان از کلیه فرصت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ها، نقشه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صحیح و انواع اسباب ظاهری و مشورت با یارانشان استفاده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نمودند. نقل است که ایشان مردمی را دیدند که زراعت نمی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کنند، فرمودند شما چه کسانی هستید؟ گفتند ما متوکلانیم! فرمودند بل شما سربار دیگرانید. (نوری، ج11، 1366: 217) این نمونه از آیات و روایات بیان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گر این است که توکل در مسیر قوانین خلقت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باشد و اگر به آن قوانین عمل شود و نتیجه به خدا واگذار شود از مصادیق توکل است و از زیر بار مسئولیت شانه خالی کردن تنبلی و فرومایگی است نه توکل داشتن و این افراد مبغوض درگاه الهی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باشند.</w:t>
      </w:r>
    </w:p>
    <w:p w:rsidR="00F733C1" w:rsidRPr="00D725D1" w:rsidRDefault="00F733C1" w:rsidP="00F733C1">
      <w:pPr>
        <w:bidi/>
        <w:jc w:val="both"/>
        <w:rPr>
          <w:rFonts w:cs="B Titr"/>
          <w:sz w:val="24"/>
          <w:szCs w:val="24"/>
          <w:rtl/>
        </w:rPr>
      </w:pPr>
      <w:r w:rsidRPr="00D725D1">
        <w:rPr>
          <w:rFonts w:cs="B Titr" w:hint="cs"/>
          <w:sz w:val="24"/>
          <w:szCs w:val="24"/>
          <w:rtl/>
        </w:rPr>
        <w:t>9. جمع</w:t>
      </w:r>
      <w:r w:rsidRPr="00D725D1">
        <w:rPr>
          <w:rFonts w:cs="B Titr"/>
          <w:sz w:val="24"/>
          <w:szCs w:val="24"/>
          <w:rtl/>
        </w:rPr>
        <w:softHyphen/>
      </w:r>
      <w:r w:rsidRPr="00D725D1">
        <w:rPr>
          <w:rFonts w:cs="B Titr" w:hint="cs"/>
          <w:sz w:val="24"/>
          <w:szCs w:val="24"/>
          <w:rtl/>
        </w:rPr>
        <w:t xml:space="preserve"> بندی و نتیجه</w:t>
      </w:r>
      <w:r w:rsidRPr="00D725D1">
        <w:rPr>
          <w:rFonts w:cs="B Titr"/>
          <w:sz w:val="24"/>
          <w:szCs w:val="24"/>
          <w:rtl/>
        </w:rPr>
        <w:softHyphen/>
      </w:r>
      <w:r w:rsidRPr="00D725D1">
        <w:rPr>
          <w:rFonts w:cs="B Titr" w:hint="cs"/>
          <w:sz w:val="24"/>
          <w:szCs w:val="24"/>
          <w:rtl/>
        </w:rPr>
        <w:t>گیری</w:t>
      </w:r>
    </w:p>
    <w:p w:rsidR="00F733C1" w:rsidRPr="00C34B6B" w:rsidRDefault="00F733C1" w:rsidP="00F733C1">
      <w:pPr>
        <w:bidi/>
        <w:jc w:val="both"/>
        <w:rPr>
          <w:rFonts w:cs="B Nazanin"/>
          <w:sz w:val="28"/>
          <w:szCs w:val="28"/>
          <w:rtl/>
        </w:rPr>
      </w:pPr>
      <w:r w:rsidRPr="00C34B6B">
        <w:rPr>
          <w:rFonts w:cs="B Nazanin" w:hint="cs"/>
          <w:sz w:val="28"/>
          <w:szCs w:val="28"/>
          <w:rtl/>
        </w:rPr>
        <w:t xml:space="preserve">با توجه به اینکه </w:t>
      </w:r>
      <w:r>
        <w:rPr>
          <w:rFonts w:cs="B Nazanin" w:hint="cs"/>
          <w:sz w:val="28"/>
          <w:szCs w:val="28"/>
          <w:rtl/>
        </w:rPr>
        <w:t>عالم ملک خداست و تحت قبضه قدرت و اراده اوست و از کوچک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ترین اجزای این عالم که ویروس ناشناخته کرونا در زمین تا بزرگ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ترین کهکشان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ناشناخته در آسمان، هر دو در ناشناس بودن برای انسان فعلا در یک سطح هستند و این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که استفاده از </w:t>
      </w:r>
      <w:r w:rsidRPr="00C34B6B">
        <w:rPr>
          <w:rFonts w:cs="B Nazanin" w:hint="cs"/>
          <w:sz w:val="28"/>
          <w:szCs w:val="28"/>
          <w:rtl/>
        </w:rPr>
        <w:t>سلسله اسباب و مسببات در هستی جزو سنت</w:t>
      </w:r>
      <w:r w:rsidRPr="00C34B6B">
        <w:rPr>
          <w:rFonts w:cs="B Nazanin"/>
          <w:sz w:val="28"/>
          <w:szCs w:val="28"/>
          <w:rtl/>
        </w:rPr>
        <w:softHyphen/>
      </w:r>
      <w:r w:rsidRPr="00C34B6B">
        <w:rPr>
          <w:rFonts w:cs="B Nazanin" w:hint="cs"/>
          <w:sz w:val="28"/>
          <w:szCs w:val="28"/>
          <w:rtl/>
        </w:rPr>
        <w:t>های الهی</w:t>
      </w:r>
      <w:r>
        <w:rPr>
          <w:rFonts w:cs="B Nazanin" w:hint="cs"/>
          <w:sz w:val="28"/>
          <w:szCs w:val="28"/>
          <w:rtl/>
        </w:rPr>
        <w:t xml:space="preserve"> و در راستای کمال انسان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 </w:t>
      </w:r>
      <w:r w:rsidRPr="00C34B6B">
        <w:rPr>
          <w:rFonts w:cs="B Nazanin" w:hint="cs"/>
          <w:sz w:val="28"/>
          <w:szCs w:val="28"/>
          <w:rtl/>
        </w:rPr>
        <w:t>می</w:t>
      </w:r>
      <w:r w:rsidRPr="00C34B6B">
        <w:rPr>
          <w:rFonts w:cs="B Nazanin"/>
          <w:sz w:val="28"/>
          <w:szCs w:val="28"/>
          <w:rtl/>
        </w:rPr>
        <w:softHyphen/>
      </w:r>
      <w:r w:rsidRPr="00C34B6B">
        <w:rPr>
          <w:rFonts w:cs="B Nazanin" w:hint="cs"/>
          <w:sz w:val="28"/>
          <w:szCs w:val="28"/>
          <w:rtl/>
        </w:rPr>
        <w:t>باش</w:t>
      </w:r>
      <w:r>
        <w:rPr>
          <w:rFonts w:cs="B Nazanin" w:hint="cs"/>
          <w:sz w:val="28"/>
          <w:szCs w:val="28"/>
          <w:rtl/>
        </w:rPr>
        <w:t>ن</w:t>
      </w:r>
      <w:r w:rsidRPr="00C34B6B">
        <w:rPr>
          <w:rFonts w:cs="B Nazanin" w:hint="cs"/>
          <w:sz w:val="28"/>
          <w:szCs w:val="28"/>
          <w:rtl/>
        </w:rPr>
        <w:t>د و خدای تبارک و تعالی اراده نموده</w:t>
      </w:r>
      <w:r w:rsidRPr="00C34B6B">
        <w:rPr>
          <w:rFonts w:cs="B Nazanin"/>
          <w:sz w:val="28"/>
          <w:szCs w:val="28"/>
          <w:rtl/>
        </w:rPr>
        <w:softHyphen/>
      </w:r>
      <w:r w:rsidRPr="00C34B6B">
        <w:rPr>
          <w:rFonts w:cs="B Nazanin" w:hint="cs"/>
          <w:sz w:val="28"/>
          <w:szCs w:val="28"/>
          <w:rtl/>
        </w:rPr>
        <w:t xml:space="preserve">اند </w:t>
      </w:r>
      <w:r>
        <w:rPr>
          <w:rFonts w:cs="B Nazanin" w:hint="cs"/>
          <w:sz w:val="28"/>
          <w:szCs w:val="28"/>
          <w:rtl/>
        </w:rPr>
        <w:t xml:space="preserve">امور زندگی انسان و بلکه کل </w:t>
      </w:r>
      <w:r>
        <w:rPr>
          <w:rFonts w:cs="B Nazanin" w:hint="cs"/>
          <w:sz w:val="28"/>
          <w:szCs w:val="28"/>
          <w:rtl/>
        </w:rPr>
        <w:lastRenderedPageBreak/>
        <w:t>مخلوقات در این دایره اداره شود؛ بر هر فرد عاقلی واجب است تا از راه تدبر در این بیماری و دیدن عجز بشر، دیندارتر شود و تسلیم احکام الهی باشد و از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برای عبور از این دوران حساس استفاده کند نه این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که با جهالت و توقف در ظاهر احکام الهی و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توجهی به توصیه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علمای دینی، با بهانه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هایی نظیر توکل بر خدا، از مدار تلاش و کوشش و سعی در مهار بیماری با استفاده از امکانات بهداشتی و انجام توصیه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پزشکی خارج شود و با فراهم کردن زمینه شیوع بیماری کرونا، علاوه بر فراهم آوردن نقدهای برون دینی و نامعقول و خرافه جلوه دادن دین، جان خود و دیگران را به خطر بیندازد و موجب تشدید این بیماری شود.</w:t>
      </w:r>
    </w:p>
    <w:p w:rsidR="00F733C1" w:rsidRDefault="00F733C1" w:rsidP="00F733C1">
      <w:pPr>
        <w:bidi/>
        <w:jc w:val="both"/>
        <w:rPr>
          <w:rFonts w:cs="B Titr"/>
          <w:sz w:val="24"/>
          <w:szCs w:val="24"/>
          <w:rtl/>
        </w:rPr>
      </w:pPr>
    </w:p>
    <w:p w:rsidR="00F733C1" w:rsidRPr="00085196" w:rsidRDefault="00F733C1" w:rsidP="00F733C1">
      <w:pPr>
        <w:bidi/>
        <w:jc w:val="both"/>
        <w:rPr>
          <w:rFonts w:cs="B Titr"/>
          <w:sz w:val="24"/>
          <w:szCs w:val="24"/>
          <w:rtl/>
        </w:rPr>
      </w:pPr>
      <w:r w:rsidRPr="00085196">
        <w:rPr>
          <w:rFonts w:cs="B Titr" w:hint="cs"/>
          <w:sz w:val="24"/>
          <w:szCs w:val="24"/>
          <w:rtl/>
        </w:rPr>
        <w:t>منابع؛</w:t>
      </w:r>
    </w:p>
    <w:p w:rsidR="00F733C1" w:rsidRDefault="00F733C1" w:rsidP="00F733C1">
      <w:pPr>
        <w:pStyle w:val="NoSpacing"/>
        <w:numPr>
          <w:ilvl w:val="0"/>
          <w:numId w:val="4"/>
        </w:num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الاسدی حیدر حسن، (1399)، بررسی اپیدمی کرونا و الگوهای دینداری، قم، دبیرخانه همایش بین المللی چالش کرونا و زندگی مومنانه، پردیس فارابی</w:t>
      </w:r>
    </w:p>
    <w:p w:rsidR="00F733C1" w:rsidRDefault="00F733C1" w:rsidP="00F733C1">
      <w:pPr>
        <w:pStyle w:val="NoSpacing"/>
        <w:numPr>
          <w:ilvl w:val="0"/>
          <w:numId w:val="5"/>
        </w:numPr>
        <w:bidi/>
        <w:rPr>
          <w:rFonts w:cs="B Nazanin"/>
          <w:sz w:val="28"/>
          <w:szCs w:val="28"/>
          <w:rtl/>
        </w:rPr>
      </w:pPr>
      <w:r w:rsidRPr="00902D7F">
        <w:rPr>
          <w:rFonts w:cs="B Nazanin" w:hint="cs"/>
          <w:sz w:val="28"/>
          <w:szCs w:val="28"/>
          <w:rtl/>
        </w:rPr>
        <w:t>افشار لیلا، (1399)، نظام سلامت و مواجهه با بیماری همه</w:t>
      </w:r>
      <w:r w:rsidRPr="00902D7F">
        <w:rPr>
          <w:rFonts w:cs="B Nazanin"/>
          <w:sz w:val="28"/>
          <w:szCs w:val="28"/>
          <w:rtl/>
        </w:rPr>
        <w:softHyphen/>
      </w:r>
      <w:r w:rsidRPr="00902D7F">
        <w:rPr>
          <w:rFonts w:cs="B Nazanin" w:hint="cs"/>
          <w:sz w:val="28"/>
          <w:szCs w:val="28"/>
          <w:rtl/>
        </w:rPr>
        <w:t xml:space="preserve">گیر کرونا، قم، </w:t>
      </w:r>
      <w:r>
        <w:rPr>
          <w:rFonts w:cs="B Nazanin" w:hint="cs"/>
          <w:sz w:val="28"/>
          <w:szCs w:val="28"/>
          <w:rtl/>
        </w:rPr>
        <w:t>دبیرخانه</w:t>
      </w:r>
      <w:r w:rsidRPr="00902D7F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همایش بین المللی </w:t>
      </w:r>
      <w:r w:rsidRPr="00902D7F">
        <w:rPr>
          <w:rFonts w:cs="B Nazanin" w:hint="cs"/>
          <w:sz w:val="28"/>
          <w:szCs w:val="28"/>
          <w:rtl/>
        </w:rPr>
        <w:t>چالش کرونا و زندگی مومنانه، پردیس فارابی</w:t>
      </w:r>
    </w:p>
    <w:p w:rsidR="00F733C1" w:rsidRDefault="00F733C1" w:rsidP="00F733C1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8"/>
          <w:szCs w:val="28"/>
        </w:rPr>
      </w:pPr>
      <w:r w:rsidRPr="004C4103">
        <w:rPr>
          <w:rFonts w:cs="B Nazanin" w:hint="cs"/>
          <w:sz w:val="28"/>
          <w:szCs w:val="28"/>
          <w:rtl/>
        </w:rPr>
        <w:t>جوادی آملی عبدالله، (1378)، تفسیر موضوعی قرآن، جلد 11، قم، مرکز نشر اسرا</w:t>
      </w:r>
    </w:p>
    <w:p w:rsidR="00F733C1" w:rsidRPr="005879D6" w:rsidRDefault="00F733C1" w:rsidP="00F733C1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8"/>
          <w:szCs w:val="28"/>
          <w:rtl/>
        </w:rPr>
      </w:pPr>
      <w:r w:rsidRPr="005879D6">
        <w:rPr>
          <w:rFonts w:cs="B Nazanin" w:hint="cs"/>
          <w:sz w:val="28"/>
          <w:szCs w:val="28"/>
          <w:rtl/>
        </w:rPr>
        <w:t>حسینی سید محمد، (1399)، مسئولیت کیفری و مدنی ناقلان ویروس کرونا، قم، دبیرخانه همایش بین المللی چالش کرونا و زندگی مومنانه، پردیس فارابی</w:t>
      </w:r>
    </w:p>
    <w:p w:rsidR="00F733C1" w:rsidRDefault="00F733C1" w:rsidP="00F733C1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8"/>
          <w:szCs w:val="28"/>
        </w:rPr>
      </w:pPr>
      <w:r w:rsidRPr="004C4103">
        <w:rPr>
          <w:rFonts w:cs="B Nazanin" w:hint="cs"/>
          <w:sz w:val="28"/>
          <w:szCs w:val="28"/>
          <w:rtl/>
        </w:rPr>
        <w:t>دستغیب سید عبدالحسین، (1363)، تردید و توکل، بی</w:t>
      </w:r>
      <w:r w:rsidRPr="004C4103">
        <w:rPr>
          <w:rFonts w:cs="B Nazanin"/>
          <w:sz w:val="28"/>
          <w:szCs w:val="28"/>
          <w:rtl/>
        </w:rPr>
        <w:softHyphen/>
      </w:r>
      <w:r w:rsidRPr="004C4103">
        <w:rPr>
          <w:rFonts w:cs="B Nazanin" w:hint="cs"/>
          <w:sz w:val="28"/>
          <w:szCs w:val="28"/>
          <w:rtl/>
        </w:rPr>
        <w:t>جا، دفتر نشر جعفری</w:t>
      </w:r>
    </w:p>
    <w:p w:rsidR="00F733C1" w:rsidRPr="005879D6" w:rsidRDefault="00F733C1" w:rsidP="00F733C1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8"/>
          <w:szCs w:val="28"/>
          <w:rtl/>
        </w:rPr>
      </w:pPr>
      <w:r w:rsidRPr="005879D6">
        <w:rPr>
          <w:rFonts w:cs="B Nazanin" w:hint="cs"/>
          <w:sz w:val="28"/>
          <w:szCs w:val="28"/>
          <w:rtl/>
        </w:rPr>
        <w:t>دهخدا علی اکبر، بی</w:t>
      </w:r>
      <w:r w:rsidRPr="005879D6">
        <w:rPr>
          <w:rFonts w:cs="B Nazanin"/>
          <w:sz w:val="28"/>
          <w:szCs w:val="28"/>
          <w:rtl/>
        </w:rPr>
        <w:softHyphen/>
      </w:r>
      <w:r w:rsidRPr="005879D6">
        <w:rPr>
          <w:rFonts w:cs="B Nazanin" w:hint="cs"/>
          <w:sz w:val="28"/>
          <w:szCs w:val="28"/>
          <w:rtl/>
        </w:rPr>
        <w:t>تا، لغت نامه، بی</w:t>
      </w:r>
      <w:r w:rsidRPr="005879D6">
        <w:rPr>
          <w:rFonts w:cs="B Nazanin"/>
          <w:sz w:val="28"/>
          <w:szCs w:val="28"/>
          <w:rtl/>
        </w:rPr>
        <w:softHyphen/>
      </w:r>
      <w:r w:rsidRPr="005879D6">
        <w:rPr>
          <w:rFonts w:cs="B Nazanin" w:hint="cs"/>
          <w:sz w:val="28"/>
          <w:szCs w:val="28"/>
          <w:rtl/>
        </w:rPr>
        <w:t>جا</w:t>
      </w:r>
    </w:p>
    <w:p w:rsidR="00F733C1" w:rsidRPr="004C4103" w:rsidRDefault="00F733C1" w:rsidP="00F733C1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8"/>
          <w:szCs w:val="28"/>
          <w:rtl/>
        </w:rPr>
      </w:pPr>
      <w:r w:rsidRPr="004C4103">
        <w:rPr>
          <w:rFonts w:cs="B Nazanin" w:hint="cs"/>
          <w:sz w:val="28"/>
          <w:szCs w:val="28"/>
          <w:rtl/>
        </w:rPr>
        <w:t>راغب اصفهانی حسین بن محمد، (1992م)، مفردات الفاظ القرآن، تحقیق صفوان عدنان داوری، بیروت، دارالقلم</w:t>
      </w:r>
    </w:p>
    <w:p w:rsidR="00F733C1" w:rsidRPr="004C4103" w:rsidRDefault="00F733C1" w:rsidP="00F733C1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8"/>
          <w:szCs w:val="28"/>
          <w:rtl/>
        </w:rPr>
      </w:pPr>
      <w:r w:rsidRPr="004C4103">
        <w:rPr>
          <w:rFonts w:cs="B Nazanin" w:hint="cs"/>
          <w:sz w:val="28"/>
          <w:szCs w:val="28"/>
          <w:rtl/>
        </w:rPr>
        <w:t>رضایی محمدعلی و قدر پریز، (1394)، توکل، تهران، شبکه اندیشه</w:t>
      </w:r>
    </w:p>
    <w:p w:rsidR="00F733C1" w:rsidRPr="004C4103" w:rsidRDefault="00F733C1" w:rsidP="00F733C1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8"/>
          <w:szCs w:val="28"/>
          <w:rtl/>
        </w:rPr>
      </w:pPr>
      <w:r w:rsidRPr="004C4103">
        <w:rPr>
          <w:rFonts w:cs="B Nazanin" w:hint="cs"/>
          <w:sz w:val="28"/>
          <w:szCs w:val="28"/>
          <w:rtl/>
        </w:rPr>
        <w:t>روحانی</w:t>
      </w:r>
      <w:r w:rsidRPr="004C4103">
        <w:rPr>
          <w:rFonts w:cs="B Nazanin"/>
          <w:sz w:val="28"/>
          <w:szCs w:val="28"/>
          <w:rtl/>
        </w:rPr>
        <w:softHyphen/>
      </w:r>
      <w:r w:rsidRPr="004C4103">
        <w:rPr>
          <w:rFonts w:cs="B Nazanin" w:hint="cs"/>
          <w:sz w:val="28"/>
          <w:szCs w:val="28"/>
          <w:rtl/>
        </w:rPr>
        <w:t>نژاد حسین، (1386)، توکل، تهران، کانون اندیشه جوان</w:t>
      </w:r>
    </w:p>
    <w:p w:rsidR="00F733C1" w:rsidRPr="004C4103" w:rsidRDefault="00F733C1" w:rsidP="00F733C1">
      <w:pPr>
        <w:pStyle w:val="ListParagraph"/>
        <w:numPr>
          <w:ilvl w:val="0"/>
          <w:numId w:val="6"/>
        </w:numPr>
        <w:bidi/>
        <w:jc w:val="both"/>
        <w:rPr>
          <w:rFonts w:cs="B Nazanin"/>
          <w:sz w:val="28"/>
          <w:szCs w:val="28"/>
          <w:rtl/>
        </w:rPr>
      </w:pPr>
      <w:r w:rsidRPr="004C4103">
        <w:rPr>
          <w:rFonts w:cs="B Nazanin" w:hint="cs"/>
          <w:sz w:val="28"/>
          <w:szCs w:val="28"/>
          <w:rtl/>
        </w:rPr>
        <w:t>سروش عبدالکریم، (بی</w:t>
      </w:r>
      <w:r w:rsidRPr="004C4103">
        <w:rPr>
          <w:rFonts w:cs="B Nazanin"/>
          <w:sz w:val="28"/>
          <w:szCs w:val="28"/>
          <w:rtl/>
        </w:rPr>
        <w:softHyphen/>
      </w:r>
      <w:r w:rsidRPr="004C4103">
        <w:rPr>
          <w:rFonts w:cs="B Nazanin" w:hint="cs"/>
          <w:sz w:val="28"/>
          <w:szCs w:val="28"/>
          <w:rtl/>
        </w:rPr>
        <w:t>تا)، حکمت و معیشت، بی</w:t>
      </w:r>
      <w:r w:rsidRPr="004C4103">
        <w:rPr>
          <w:rFonts w:cs="B Nazanin"/>
          <w:sz w:val="28"/>
          <w:szCs w:val="28"/>
          <w:rtl/>
        </w:rPr>
        <w:softHyphen/>
      </w:r>
      <w:r w:rsidRPr="004C4103">
        <w:rPr>
          <w:rFonts w:cs="B Nazanin" w:hint="cs"/>
          <w:sz w:val="28"/>
          <w:szCs w:val="28"/>
          <w:rtl/>
        </w:rPr>
        <w:t>جا</w:t>
      </w:r>
    </w:p>
    <w:p w:rsidR="00F733C1" w:rsidRDefault="00F733C1" w:rsidP="00F733C1">
      <w:pPr>
        <w:pStyle w:val="NoSpacing"/>
        <w:numPr>
          <w:ilvl w:val="0"/>
          <w:numId w:val="6"/>
        </w:num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سلیمانی بابادی اکبر، (1399)، راهکارهای پیشگیری و تازه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علمی در درمان کرونا، قم، دبیرخانه همایش بین المللی چالش کرونا و زندگی مومنانه، پردیس فارابی</w:t>
      </w:r>
    </w:p>
    <w:p w:rsidR="00F733C1" w:rsidRPr="004C4103" w:rsidRDefault="00F733C1" w:rsidP="00F733C1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8"/>
          <w:szCs w:val="28"/>
          <w:rtl/>
        </w:rPr>
      </w:pPr>
      <w:r w:rsidRPr="004C4103">
        <w:rPr>
          <w:rFonts w:cs="B Nazanin" w:hint="cs"/>
          <w:sz w:val="28"/>
          <w:szCs w:val="28"/>
          <w:rtl/>
        </w:rPr>
        <w:t>شبر عبدالله، (1381)، اخلاق، ترجمه محمدرضا جباریان، قم، انتشارات هجرت</w:t>
      </w:r>
    </w:p>
    <w:p w:rsidR="00F733C1" w:rsidRPr="004C4103" w:rsidRDefault="00F733C1" w:rsidP="00F733C1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8"/>
          <w:szCs w:val="28"/>
          <w:rtl/>
        </w:rPr>
      </w:pPr>
      <w:r w:rsidRPr="004C4103">
        <w:rPr>
          <w:rFonts w:cs="B Nazanin" w:hint="cs"/>
          <w:sz w:val="28"/>
          <w:szCs w:val="28"/>
          <w:rtl/>
        </w:rPr>
        <w:t>شجاعی محمدصادق، (1387)، توکل به خدا، قم، موسسه آموزشی و پژوهشی امام خمینی</w:t>
      </w:r>
    </w:p>
    <w:p w:rsidR="00F733C1" w:rsidRDefault="00F733C1" w:rsidP="00F733C1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8"/>
          <w:szCs w:val="28"/>
        </w:rPr>
      </w:pPr>
      <w:r w:rsidRPr="004C4103">
        <w:rPr>
          <w:rFonts w:cs="B Nazanin" w:hint="cs"/>
          <w:sz w:val="28"/>
          <w:szCs w:val="28"/>
          <w:rtl/>
        </w:rPr>
        <w:lastRenderedPageBreak/>
        <w:t>صدر حاج سید جوادی احمد، (1366)، دایره المعارف تشیع، تهران، انتشارات بنیاد اسلامی</w:t>
      </w:r>
    </w:p>
    <w:p w:rsidR="00F733C1" w:rsidRPr="005879D6" w:rsidRDefault="00F733C1" w:rsidP="00F733C1">
      <w:pPr>
        <w:pStyle w:val="ListParagraph"/>
        <w:numPr>
          <w:ilvl w:val="0"/>
          <w:numId w:val="8"/>
        </w:numPr>
        <w:bidi/>
        <w:jc w:val="both"/>
        <w:rPr>
          <w:rFonts w:cs="B Nazanin"/>
          <w:sz w:val="28"/>
          <w:szCs w:val="28"/>
          <w:rtl/>
        </w:rPr>
      </w:pPr>
      <w:r w:rsidRPr="005879D6">
        <w:rPr>
          <w:rFonts w:cs="B Nazanin" w:hint="cs"/>
          <w:sz w:val="28"/>
          <w:szCs w:val="28"/>
          <w:rtl/>
        </w:rPr>
        <w:t>ضیایی حمیدرضا، (1399)، زندگی مومنانه و رمز و راز پیشگیری قطعی از کرونا، قم، دبیرخانه همایش بین المللی چالش کرونا و زندگی مومنانه، پردیس فارابی</w:t>
      </w:r>
    </w:p>
    <w:p w:rsidR="00F733C1" w:rsidRPr="00A86F7F" w:rsidRDefault="00F733C1" w:rsidP="00F733C1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  <w:rtl/>
        </w:rPr>
      </w:pPr>
      <w:r w:rsidRPr="00A86F7F">
        <w:rPr>
          <w:rFonts w:cs="B Nazanin" w:hint="cs"/>
          <w:sz w:val="28"/>
          <w:szCs w:val="28"/>
          <w:rtl/>
        </w:rPr>
        <w:t>طباطبایی محمدحسین، (1417م)، المیزان فی تفسیرالقرآن، بیروت، موسسه الاعلمی للمطبوعات</w:t>
      </w:r>
    </w:p>
    <w:p w:rsidR="00F733C1" w:rsidRDefault="00F733C1" w:rsidP="00F733C1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</w:rPr>
      </w:pPr>
      <w:r w:rsidRPr="00A86F7F">
        <w:rPr>
          <w:rFonts w:cs="B Nazanin" w:hint="cs"/>
          <w:sz w:val="28"/>
          <w:szCs w:val="28"/>
          <w:rtl/>
        </w:rPr>
        <w:t>غباری بناب باقر و فاطمه نصرتی، (1393)، مهارت توکل و امید بخشی در زندگی، تهران، سازمان بسیج اساتید دانشگاه</w:t>
      </w:r>
      <w:r w:rsidRPr="00A86F7F">
        <w:rPr>
          <w:rFonts w:cs="B Nazanin"/>
          <w:sz w:val="28"/>
          <w:szCs w:val="28"/>
          <w:rtl/>
        </w:rPr>
        <w:softHyphen/>
      </w:r>
      <w:r w:rsidRPr="00A86F7F">
        <w:rPr>
          <w:rFonts w:cs="B Nazanin" w:hint="cs"/>
          <w:sz w:val="28"/>
          <w:szCs w:val="28"/>
          <w:rtl/>
        </w:rPr>
        <w:t>ها و مراکز آموزش عالی کشور</w:t>
      </w:r>
    </w:p>
    <w:p w:rsidR="00F733C1" w:rsidRPr="00283A2A" w:rsidRDefault="00F733C1" w:rsidP="00F733C1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  <w:rtl/>
        </w:rPr>
      </w:pPr>
      <w:r w:rsidRPr="00283A2A">
        <w:rPr>
          <w:rFonts w:cs="B Nazanin" w:hint="cs"/>
          <w:sz w:val="28"/>
          <w:szCs w:val="28"/>
          <w:rtl/>
        </w:rPr>
        <w:t>عبداللهی محمد علی، (1399)، کرونا و رابطه علم ودین، قم، دبیرخانه همایش بین المللی چالش کرونا و زندگی مومنانه، پردیس فارابی</w:t>
      </w:r>
    </w:p>
    <w:p w:rsidR="00F733C1" w:rsidRPr="00A86F7F" w:rsidRDefault="00F733C1" w:rsidP="00F733C1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  <w:rtl/>
        </w:rPr>
      </w:pPr>
      <w:r w:rsidRPr="00A86F7F">
        <w:rPr>
          <w:rFonts w:cs="B Nazanin" w:hint="cs"/>
          <w:sz w:val="28"/>
          <w:szCs w:val="28"/>
          <w:rtl/>
        </w:rPr>
        <w:t>غزالی محمدبن محمد، (1370ش. 1992م)، احیاء علوم الدین، جلد 4، بیروت، دار المکتبه العصریه</w:t>
      </w:r>
    </w:p>
    <w:p w:rsidR="00F733C1" w:rsidRDefault="00F733C1" w:rsidP="00F733C1">
      <w:pPr>
        <w:pStyle w:val="NoSpacing"/>
        <w:numPr>
          <w:ilvl w:val="0"/>
          <w:numId w:val="9"/>
        </w:num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قراملکی احدفرامرز، (1399)، کرونا و انگاره از خدا، قم، دبیرخانه همایش بین المللی چالش کرونا و زندگی مومنانه، پردیس فارابی</w:t>
      </w:r>
    </w:p>
    <w:p w:rsidR="00F733C1" w:rsidRPr="00A86F7F" w:rsidRDefault="00F733C1" w:rsidP="00F733C1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  <w:rtl/>
        </w:rPr>
      </w:pPr>
      <w:r w:rsidRPr="00A86F7F">
        <w:rPr>
          <w:rFonts w:cs="B Nazanin" w:hint="cs"/>
          <w:sz w:val="28"/>
          <w:szCs w:val="28"/>
          <w:rtl/>
        </w:rPr>
        <w:t xml:space="preserve">کلینی، محمد بن یعقوب، (1387)، جلد 1، الاصول من الکافی، تهران، دار المکتب الاسلامی </w:t>
      </w:r>
    </w:p>
    <w:p w:rsidR="00F733C1" w:rsidRPr="00A86F7F" w:rsidRDefault="00F733C1" w:rsidP="00F733C1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  <w:rtl/>
        </w:rPr>
      </w:pPr>
      <w:r w:rsidRPr="00A86F7F">
        <w:rPr>
          <w:rFonts w:cs="B Nazanin" w:hint="cs"/>
          <w:sz w:val="28"/>
          <w:szCs w:val="28"/>
          <w:rtl/>
        </w:rPr>
        <w:t>لجنه التالیف- موسسه البلاغ، (1413ه. 1992م)، الانسان بین المسئولیه و التوکل، تهران، نشر فرهنگ</w:t>
      </w:r>
    </w:p>
    <w:p w:rsidR="00F733C1" w:rsidRPr="00A86F7F" w:rsidRDefault="00F733C1" w:rsidP="00F733C1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  <w:rtl/>
        </w:rPr>
      </w:pPr>
      <w:r w:rsidRPr="00A86F7F">
        <w:rPr>
          <w:rFonts w:cs="B Nazanin" w:hint="cs"/>
          <w:sz w:val="28"/>
          <w:szCs w:val="28"/>
          <w:rtl/>
        </w:rPr>
        <w:t>محمدی ری</w:t>
      </w:r>
      <w:r w:rsidRPr="00A86F7F">
        <w:rPr>
          <w:rFonts w:cs="B Nazanin"/>
          <w:sz w:val="28"/>
          <w:szCs w:val="28"/>
          <w:rtl/>
        </w:rPr>
        <w:softHyphen/>
      </w:r>
      <w:r w:rsidRPr="00A86F7F">
        <w:rPr>
          <w:rFonts w:cs="B Nazanin" w:hint="cs"/>
          <w:sz w:val="28"/>
          <w:szCs w:val="28"/>
          <w:rtl/>
        </w:rPr>
        <w:t>شهری محمد، (1379)، میزان الحکمه، جلد 4، قم، دار الحدیث</w:t>
      </w:r>
    </w:p>
    <w:p w:rsidR="00F733C1" w:rsidRPr="00A86F7F" w:rsidRDefault="00F733C1" w:rsidP="00F733C1">
      <w:pPr>
        <w:pStyle w:val="ListParagraph"/>
        <w:numPr>
          <w:ilvl w:val="0"/>
          <w:numId w:val="9"/>
        </w:num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          </w:t>
      </w:r>
      <w:r w:rsidRPr="00A86F7F">
        <w:rPr>
          <w:rFonts w:cs="B Nazanin" w:hint="cs"/>
          <w:sz w:val="28"/>
          <w:szCs w:val="28"/>
          <w:rtl/>
        </w:rPr>
        <w:t xml:space="preserve">، جلد 14،  </w:t>
      </w:r>
    </w:p>
    <w:p w:rsidR="00F733C1" w:rsidRPr="00A86F7F" w:rsidRDefault="00F733C1" w:rsidP="00F733C1">
      <w:pPr>
        <w:pStyle w:val="ListParagraph"/>
        <w:numPr>
          <w:ilvl w:val="0"/>
          <w:numId w:val="10"/>
        </w:numPr>
        <w:bidi/>
        <w:jc w:val="both"/>
        <w:rPr>
          <w:rFonts w:cs="B Nazanin"/>
          <w:sz w:val="28"/>
          <w:szCs w:val="28"/>
          <w:rtl/>
        </w:rPr>
      </w:pPr>
      <w:r w:rsidRPr="00A86F7F">
        <w:rPr>
          <w:rFonts w:cs="B Nazanin" w:hint="cs"/>
          <w:sz w:val="28"/>
          <w:szCs w:val="28"/>
          <w:rtl/>
        </w:rPr>
        <w:t>محمودی غزنوی فرزانه، (1388)، معناشناسی و ماهیت توکل، تهران، نشر چاپار</w:t>
      </w:r>
    </w:p>
    <w:p w:rsidR="00F733C1" w:rsidRDefault="00F733C1" w:rsidP="00F733C1">
      <w:pPr>
        <w:pStyle w:val="ListParagraph"/>
        <w:numPr>
          <w:ilvl w:val="0"/>
          <w:numId w:val="10"/>
        </w:numPr>
        <w:bidi/>
        <w:jc w:val="both"/>
        <w:rPr>
          <w:rFonts w:cs="B Nazanin"/>
          <w:sz w:val="28"/>
          <w:szCs w:val="28"/>
        </w:rPr>
      </w:pPr>
      <w:r w:rsidRPr="00A86F7F">
        <w:rPr>
          <w:rFonts w:cs="B Nazanin" w:hint="cs"/>
          <w:sz w:val="28"/>
          <w:szCs w:val="28"/>
          <w:rtl/>
        </w:rPr>
        <w:t>مکارم شیرازی ناصر با همکاری جمعی از نویسندگان، (1373)، تفسیر نمونه، جلد4، تهران، دار الکتب الاسلامی</w:t>
      </w:r>
    </w:p>
    <w:p w:rsidR="00F733C1" w:rsidRPr="00A86F7F" w:rsidRDefault="00F733C1" w:rsidP="00F733C1">
      <w:pPr>
        <w:pStyle w:val="ListParagraph"/>
        <w:numPr>
          <w:ilvl w:val="0"/>
          <w:numId w:val="10"/>
        </w:num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مطهری مرتضی، (بی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تا)، انسان و سرنوشت، تهران، انتشارات صدرا</w:t>
      </w:r>
    </w:p>
    <w:p w:rsidR="00F733C1" w:rsidRDefault="00F733C1" w:rsidP="00F733C1">
      <w:pPr>
        <w:pStyle w:val="ListParagraph"/>
        <w:numPr>
          <w:ilvl w:val="0"/>
          <w:numId w:val="10"/>
        </w:numPr>
        <w:bidi/>
        <w:jc w:val="both"/>
        <w:rPr>
          <w:rFonts w:cs="B Nazanin"/>
          <w:sz w:val="28"/>
          <w:szCs w:val="28"/>
        </w:rPr>
      </w:pPr>
      <w:r w:rsidRPr="00A86F7F">
        <w:rPr>
          <w:rFonts w:cs="B Nazanin" w:hint="cs"/>
          <w:sz w:val="28"/>
          <w:szCs w:val="28"/>
          <w:rtl/>
        </w:rPr>
        <w:t>نبی</w:t>
      </w:r>
      <w:r w:rsidRPr="00A86F7F">
        <w:rPr>
          <w:rFonts w:cs="B Nazanin"/>
          <w:sz w:val="28"/>
          <w:szCs w:val="28"/>
          <w:rtl/>
        </w:rPr>
        <w:softHyphen/>
      </w:r>
      <w:r w:rsidRPr="00A86F7F">
        <w:rPr>
          <w:rFonts w:cs="B Nazanin" w:hint="cs"/>
          <w:sz w:val="28"/>
          <w:szCs w:val="28"/>
          <w:rtl/>
        </w:rPr>
        <w:t>نژاد محمدباقر، (1388)، فقط امید به خدا، قم، زائر/آستانه مقدسه</w:t>
      </w:r>
    </w:p>
    <w:p w:rsidR="00F733C1" w:rsidRPr="00283A2A" w:rsidRDefault="00F733C1" w:rsidP="00F733C1">
      <w:pPr>
        <w:pStyle w:val="ListParagraph"/>
        <w:numPr>
          <w:ilvl w:val="0"/>
          <w:numId w:val="10"/>
        </w:numPr>
        <w:bidi/>
        <w:jc w:val="both"/>
        <w:rPr>
          <w:rFonts w:cs="B Nazanin"/>
          <w:sz w:val="28"/>
          <w:szCs w:val="28"/>
          <w:rtl/>
        </w:rPr>
      </w:pPr>
      <w:r w:rsidRPr="00283A2A">
        <w:rPr>
          <w:rFonts w:cs="B Nazanin" w:hint="cs"/>
          <w:sz w:val="28"/>
          <w:szCs w:val="28"/>
          <w:rtl/>
        </w:rPr>
        <w:t>نوری حسین بن محمد تقی، (1408ق.1366ش)، مستدرک الوسایل و مستنبط المسائل، جلد 11، بیروت، موسسه ال البیت علیهم السلام</w:t>
      </w:r>
    </w:p>
    <w:p w:rsidR="00F733C1" w:rsidRPr="00A86F7F" w:rsidRDefault="00F733C1" w:rsidP="00F733C1">
      <w:pPr>
        <w:pStyle w:val="ListParagraph"/>
        <w:numPr>
          <w:ilvl w:val="0"/>
          <w:numId w:val="10"/>
        </w:numPr>
        <w:bidi/>
        <w:jc w:val="both"/>
        <w:rPr>
          <w:rFonts w:cs="B Nazanin"/>
          <w:sz w:val="28"/>
          <w:szCs w:val="28"/>
          <w:rtl/>
        </w:rPr>
      </w:pPr>
      <w:r w:rsidRPr="00A86F7F">
        <w:rPr>
          <w:rFonts w:cs="B Nazanin" w:hint="cs"/>
          <w:sz w:val="28"/>
          <w:szCs w:val="28"/>
          <w:rtl/>
        </w:rPr>
        <w:t>وینسنت پین نورمن، (1378)، مثبت درمانی، ترجمه توران دخت تمدن، تهران، نشر دایره</w:t>
      </w:r>
    </w:p>
    <w:p w:rsidR="00F733C1" w:rsidRDefault="00F733C1" w:rsidP="00F733C1">
      <w:pPr>
        <w:pStyle w:val="NoSpacing"/>
        <w:numPr>
          <w:ilvl w:val="0"/>
          <w:numId w:val="14"/>
        </w:num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مجلسی محمدباقر، (1403ه)، بحار الانوار، جلد 71، ناشو موسسه الوفا</w:t>
      </w:r>
    </w:p>
    <w:p w:rsidR="00F733C1" w:rsidRDefault="00F733C1" w:rsidP="00F733C1">
      <w:pPr>
        <w:pStyle w:val="NoSpacing"/>
        <w:numPr>
          <w:ilvl w:val="0"/>
          <w:numId w:val="14"/>
        </w:num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، جلد 74،</w:t>
      </w:r>
    </w:p>
    <w:p w:rsidR="00F733C1" w:rsidRDefault="00F733C1" w:rsidP="00F733C1">
      <w:pPr>
        <w:pStyle w:val="NoSpacing"/>
        <w:numPr>
          <w:ilvl w:val="0"/>
          <w:numId w:val="14"/>
        </w:num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، جلد75،</w:t>
      </w:r>
    </w:p>
    <w:p w:rsidR="00F733C1" w:rsidRDefault="00F733C1" w:rsidP="00F733C1">
      <w:pPr>
        <w:pStyle w:val="NoSpacing"/>
        <w:numPr>
          <w:ilvl w:val="0"/>
          <w:numId w:val="14"/>
        </w:numPr>
        <w:bidi/>
        <w:rPr>
          <w:rFonts w:cs="B Nazanin"/>
          <w:sz w:val="28"/>
          <w:szCs w:val="28"/>
        </w:rPr>
      </w:pPr>
      <w:r w:rsidRPr="00FD5C51">
        <w:rPr>
          <w:rFonts w:cs="B Nazanin" w:hint="cs"/>
          <w:sz w:val="28"/>
          <w:szCs w:val="28"/>
          <w:rtl/>
        </w:rPr>
        <w:lastRenderedPageBreak/>
        <w:t>طوسی خواجه نصیرالدین، (1356)، اخلاق ناصری، تهران، شرکت سهامی انتشارات خوارزمی</w:t>
      </w:r>
    </w:p>
    <w:p w:rsidR="00F733C1" w:rsidRPr="00FB5868" w:rsidRDefault="00F733C1" w:rsidP="00F733C1">
      <w:pPr>
        <w:pStyle w:val="NoSpacing"/>
        <w:numPr>
          <w:ilvl w:val="0"/>
          <w:numId w:val="14"/>
        </w:num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کروم، جاناتان؛ زیمر، کارل(2020)، به نقل از سایت </w:t>
      </w:r>
      <w:r>
        <w:rPr>
          <w:rFonts w:cs="B Nazanin"/>
          <w:sz w:val="28"/>
          <w:szCs w:val="28"/>
        </w:rPr>
        <w:t>nytimes.com</w:t>
      </w:r>
      <w:r>
        <w:rPr>
          <w:rFonts w:cs="B Nazanin" w:hint="cs"/>
          <w:sz w:val="28"/>
          <w:szCs w:val="28"/>
          <w:rtl/>
        </w:rPr>
        <w:t xml:space="preserve"> به آدرس </w:t>
      </w:r>
      <w:r>
        <w:rPr>
          <w:rFonts w:cs="B Nazanin"/>
          <w:sz w:val="28"/>
          <w:szCs w:val="28"/>
          <w:lang w:bidi="ar-LB"/>
        </w:rPr>
        <w:t>yun.ir/dw0r2</w:t>
      </w:r>
    </w:p>
    <w:p w:rsidR="00F733C1" w:rsidRDefault="00F733C1" w:rsidP="00F733C1">
      <w:pPr>
        <w:bidi/>
        <w:ind w:left="720" w:hanging="720"/>
        <w:jc w:val="both"/>
        <w:rPr>
          <w:rFonts w:cs="B Nazanin"/>
          <w:sz w:val="28"/>
          <w:szCs w:val="28"/>
          <w:rtl/>
        </w:rPr>
      </w:pPr>
    </w:p>
    <w:p w:rsidR="00F733C1" w:rsidRDefault="00F733C1" w:rsidP="00F733C1">
      <w:pPr>
        <w:bidi/>
        <w:jc w:val="both"/>
        <w:rPr>
          <w:rFonts w:cs="B Nazanin"/>
          <w:sz w:val="28"/>
          <w:szCs w:val="28"/>
          <w:rtl/>
        </w:rPr>
      </w:pPr>
    </w:p>
    <w:p w:rsidR="00F733C1" w:rsidRPr="00EB3609" w:rsidRDefault="00F733C1" w:rsidP="00F733C1">
      <w:pPr>
        <w:bidi/>
        <w:jc w:val="both"/>
        <w:rPr>
          <w:rFonts w:cs="B Nazanin" w:hint="cs"/>
          <w:sz w:val="28"/>
          <w:szCs w:val="28"/>
          <w:rtl/>
        </w:rPr>
      </w:pPr>
    </w:p>
    <w:p w:rsidR="00A87CF7" w:rsidRDefault="00F733C1" w:rsidP="00F733C1">
      <w:pPr>
        <w:jc w:val="center"/>
      </w:pPr>
    </w:p>
    <w:sectPr w:rsidR="00A87CF7" w:rsidSect="00312A0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6FCA"/>
    <w:multiLevelType w:val="hybridMultilevel"/>
    <w:tmpl w:val="F008E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C5199"/>
    <w:multiLevelType w:val="hybridMultilevel"/>
    <w:tmpl w:val="2B20F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D093C"/>
    <w:multiLevelType w:val="hybridMultilevel"/>
    <w:tmpl w:val="383E3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10CC2"/>
    <w:multiLevelType w:val="hybridMultilevel"/>
    <w:tmpl w:val="394A16C4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 w15:restartNumberingAfterBreak="0">
    <w:nsid w:val="1AC64C1C"/>
    <w:multiLevelType w:val="hybridMultilevel"/>
    <w:tmpl w:val="05AE5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E7F55"/>
    <w:multiLevelType w:val="hybridMultilevel"/>
    <w:tmpl w:val="4ED6F5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BE53B2"/>
    <w:multiLevelType w:val="hybridMultilevel"/>
    <w:tmpl w:val="3D44B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617BC"/>
    <w:multiLevelType w:val="hybridMultilevel"/>
    <w:tmpl w:val="85B86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337EA"/>
    <w:multiLevelType w:val="hybridMultilevel"/>
    <w:tmpl w:val="782C9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3309E8"/>
    <w:multiLevelType w:val="multilevel"/>
    <w:tmpl w:val="8018BCA2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EAA4146"/>
    <w:multiLevelType w:val="hybridMultilevel"/>
    <w:tmpl w:val="4E9E9B2E"/>
    <w:lvl w:ilvl="0" w:tplc="76BED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235B31"/>
    <w:multiLevelType w:val="hybridMultilevel"/>
    <w:tmpl w:val="40BCE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D41D0E"/>
    <w:multiLevelType w:val="hybridMultilevel"/>
    <w:tmpl w:val="2FD09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94F22"/>
    <w:multiLevelType w:val="hybridMultilevel"/>
    <w:tmpl w:val="3BF8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4E1430"/>
    <w:multiLevelType w:val="hybridMultilevel"/>
    <w:tmpl w:val="72AE1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8"/>
  </w:num>
  <w:num w:numId="5">
    <w:abstractNumId w:val="13"/>
  </w:num>
  <w:num w:numId="6">
    <w:abstractNumId w:val="14"/>
  </w:num>
  <w:num w:numId="7">
    <w:abstractNumId w:val="5"/>
  </w:num>
  <w:num w:numId="8">
    <w:abstractNumId w:val="7"/>
  </w:num>
  <w:num w:numId="9">
    <w:abstractNumId w:val="12"/>
  </w:num>
  <w:num w:numId="10">
    <w:abstractNumId w:val="6"/>
  </w:num>
  <w:num w:numId="11">
    <w:abstractNumId w:val="0"/>
  </w:num>
  <w:num w:numId="12">
    <w:abstractNumId w:val="4"/>
  </w:num>
  <w:num w:numId="13">
    <w:abstractNumId w:val="1"/>
  </w:num>
  <w:num w:numId="14">
    <w:abstractNumId w:val="1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C1"/>
    <w:rsid w:val="00312A05"/>
    <w:rsid w:val="00D73882"/>
    <w:rsid w:val="00D84A52"/>
    <w:rsid w:val="00F7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294B77DE-4C40-4178-981D-9D8E4E3EE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3C1"/>
    <w:pPr>
      <w:spacing w:line="31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3C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733C1"/>
    <w:rPr>
      <w:color w:val="808080"/>
    </w:rPr>
  </w:style>
  <w:style w:type="paragraph" w:styleId="NoSpacing">
    <w:name w:val="No Spacing"/>
    <w:uiPriority w:val="1"/>
    <w:qFormat/>
    <w:rsid w:val="00F733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3239</Words>
  <Characters>18464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OSTOOREH</dc:creator>
  <cp:keywords/>
  <dc:description/>
  <cp:lastModifiedBy>OSTOOREH</cp:lastModifiedBy>
  <cp:revision>1</cp:revision>
  <cp:lastPrinted>2021-04-08T08:46:00Z</cp:lastPrinted>
  <dcterms:created xsi:type="dcterms:W3CDTF">2021-04-08T08:45:00Z</dcterms:created>
  <dcterms:modified xsi:type="dcterms:W3CDTF">2021-04-08T08:46:00Z</dcterms:modified>
</cp:coreProperties>
</file>