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E646" w14:textId="5608F48E" w:rsidR="00D11321" w:rsidRPr="004A4A51" w:rsidRDefault="00D11321" w:rsidP="00A1310A">
      <w:pPr>
        <w:spacing w:after="0"/>
        <w:jc w:val="center"/>
        <w:outlineLvl w:val="1"/>
        <w:rPr>
          <w:rStyle w:val="Char3"/>
          <w:sz w:val="28"/>
          <w:szCs w:val="28"/>
          <w:rtl/>
        </w:rPr>
      </w:pPr>
      <w:bookmarkStart w:id="0" w:name="_Toc398977988"/>
      <w:bookmarkStart w:id="1" w:name="_Toc398978243"/>
      <w:bookmarkStart w:id="2" w:name="_Toc402870316"/>
      <w:bookmarkStart w:id="3" w:name="_Toc402908082"/>
      <w:bookmarkStart w:id="4" w:name="_Toc403835775"/>
      <w:r w:rsidRPr="004A4A51">
        <w:rPr>
          <w:rStyle w:val="Char3"/>
          <w:rFonts w:hint="cs"/>
          <w:sz w:val="28"/>
          <w:szCs w:val="28"/>
          <w:rtl/>
        </w:rPr>
        <w:t>الزامات فرهنگی بسط فرهنگ انفاق در جامعه</w:t>
      </w:r>
    </w:p>
    <w:p w14:paraId="309ADBC1" w14:textId="5481013E" w:rsidR="00D11321" w:rsidRPr="004A4A51" w:rsidRDefault="00D11321" w:rsidP="00A1310A">
      <w:pPr>
        <w:spacing w:after="0"/>
        <w:jc w:val="center"/>
        <w:outlineLvl w:val="1"/>
        <w:rPr>
          <w:rStyle w:val="Char3"/>
          <w:sz w:val="28"/>
          <w:szCs w:val="28"/>
          <w:rtl/>
        </w:rPr>
      </w:pPr>
      <w:r w:rsidRPr="004A4A51">
        <w:rPr>
          <w:rStyle w:val="Char3"/>
          <w:rFonts w:hint="cs"/>
          <w:sz w:val="28"/>
          <w:szCs w:val="28"/>
          <w:rtl/>
        </w:rPr>
        <w:t>با تاکید بر ایام همه</w:t>
      </w:r>
      <w:r w:rsidRPr="004A4A51">
        <w:rPr>
          <w:rStyle w:val="Char3"/>
          <w:sz w:val="28"/>
          <w:szCs w:val="28"/>
          <w:rtl/>
        </w:rPr>
        <w:softHyphen/>
      </w:r>
      <w:r w:rsidRPr="004A4A51">
        <w:rPr>
          <w:rStyle w:val="Char3"/>
          <w:rFonts w:hint="cs"/>
          <w:sz w:val="28"/>
          <w:szCs w:val="28"/>
          <w:rtl/>
        </w:rPr>
        <w:t>گیری کووید</w:t>
      </w:r>
      <w:r w:rsidR="00072263" w:rsidRPr="004A4A51">
        <w:rPr>
          <w:rStyle w:val="Char3"/>
          <w:rFonts w:hint="cs"/>
          <w:sz w:val="28"/>
          <w:szCs w:val="28"/>
          <w:rtl/>
        </w:rPr>
        <w:t xml:space="preserve">ِ </w:t>
      </w:r>
      <w:r w:rsidRPr="004A4A51">
        <w:rPr>
          <w:rStyle w:val="Char3"/>
          <w:rFonts w:hint="cs"/>
          <w:sz w:val="28"/>
          <w:szCs w:val="28"/>
          <w:rtl/>
        </w:rPr>
        <w:t>19</w:t>
      </w:r>
    </w:p>
    <w:p w14:paraId="3C615A6A" w14:textId="77777777" w:rsidR="000C13E6" w:rsidRPr="004A4A51" w:rsidRDefault="000C13E6" w:rsidP="00A1310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57E6F32E" w14:textId="7DA4F53F" w:rsidR="00D11321" w:rsidRPr="004A4A51" w:rsidRDefault="00D11321" w:rsidP="00A1310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مسعود زین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العابدین</w:t>
      </w:r>
      <w:r w:rsidR="000C13E6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؛ دانشجوی دکتری فلسفه و کلام اسلامی دانشگاه شهید رجایی</w:t>
      </w:r>
    </w:p>
    <w:p w14:paraId="7EA3A6F4" w14:textId="6C2B62E1" w:rsidR="00D11321" w:rsidRPr="004A4A51" w:rsidRDefault="000C13E6" w:rsidP="00A1310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دکتر علی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104261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اکبر عبدل</w:t>
      </w:r>
      <w:r w:rsidR="00104261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104261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آبادی؛ عضو هیأ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ت علمی</w:t>
      </w:r>
      <w:r w:rsidR="00A47C6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دانشکدۀ الهیّات و ادیان در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دانشگاه شهید بهشتی</w:t>
      </w:r>
    </w:p>
    <w:p w14:paraId="22D3465B" w14:textId="7C3102B7" w:rsidR="000C13E6" w:rsidRPr="004A4A51" w:rsidRDefault="000C13E6" w:rsidP="00A1310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7F420E67" w14:textId="5BB15736" w:rsidR="00A1310A" w:rsidRPr="004A4A51" w:rsidRDefault="00A1310A" w:rsidP="00A1310A">
      <w:pPr>
        <w:spacing w:after="0"/>
        <w:jc w:val="lowKashida"/>
        <w:outlineLvl w:val="1"/>
        <w:rPr>
          <w:rStyle w:val="Char3"/>
          <w:b w:val="0"/>
          <w:bCs w:val="0"/>
          <w:sz w:val="28"/>
          <w:szCs w:val="28"/>
          <w:rtl/>
        </w:rPr>
      </w:pPr>
      <w:r w:rsidRPr="004A4A51">
        <w:rPr>
          <w:rStyle w:val="Char3"/>
          <w:rFonts w:hint="cs"/>
          <w:b w:val="0"/>
          <w:bCs w:val="0"/>
          <w:sz w:val="28"/>
          <w:szCs w:val="28"/>
          <w:rtl/>
        </w:rPr>
        <w:t>چکیده</w:t>
      </w:r>
    </w:p>
    <w:p w14:paraId="5F170167" w14:textId="1213C207" w:rsidR="00A1310A" w:rsidRPr="004A4A51" w:rsidRDefault="00A1310A" w:rsidP="002C3628">
      <w:pPr>
        <w:spacing w:after="0"/>
        <w:jc w:val="lowKashida"/>
        <w:outlineLvl w:val="3"/>
        <w:rPr>
          <w:rFonts w:ascii="B Mitra" w:hAnsi="B Mitra" w:cs="B Mitra"/>
          <w:sz w:val="28"/>
          <w:szCs w:val="28"/>
          <w:rtl/>
          <w:lang w:eastAsia="ja-JP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در فر</w:t>
      </w:r>
      <w:r w:rsidR="00E8551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هنگ قرآنی، مفهوم «انفاق» از جملۀ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مفاهیم کلیدی و اساسی</w:t>
      </w:r>
      <w:r w:rsidR="00E8551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8551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ای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محسوب می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8551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شود که در همۀ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ای</w:t>
      </w:r>
      <w:r w:rsidR="00E8551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ّام، به</w:t>
      </w:r>
      <w:r w:rsidR="00E8551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ویژه در دوران ابتلائاتی </w:t>
      </w:r>
      <w:r w:rsidR="00E8551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چون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کووید</w:t>
      </w:r>
      <w:r w:rsidR="00E8551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ِ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19 کارکرد فراوانی در ایجاد انسجام اجتماعی و بسط عدالت اجت</w:t>
      </w:r>
      <w:r w:rsidR="00E8551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ماعی و دستگیری از کسانی که به مشکلات اقتصادی دچار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ند، دارد</w:t>
      </w:r>
      <w:r w:rsidRPr="004A4A51">
        <w:rPr>
          <w:rFonts w:cs="B Mitra" w:hint="cs"/>
          <w:sz w:val="28"/>
          <w:szCs w:val="28"/>
          <w:rtl/>
        </w:rPr>
        <w:t>.</w:t>
      </w:r>
      <w:r w:rsidR="0083243B" w:rsidRPr="004A4A51">
        <w:rPr>
          <w:rtl/>
        </w:rPr>
        <w:t xml:space="preserve"> </w:t>
      </w:r>
      <w:r w:rsidR="0083243B" w:rsidRPr="004A4A51">
        <w:rPr>
          <w:rFonts w:cs="B Mitra"/>
          <w:sz w:val="28"/>
          <w:szCs w:val="28"/>
          <w:rtl/>
        </w:rPr>
        <w:t>مفهوم</w:t>
      </w:r>
      <w:r w:rsidR="00E8551B" w:rsidRPr="004A4A51">
        <w:rPr>
          <w:rFonts w:cs="B Mitra" w:hint="cs"/>
          <w:sz w:val="28"/>
          <w:szCs w:val="28"/>
          <w:rtl/>
        </w:rPr>
        <w:t>ِ</w:t>
      </w:r>
      <w:r w:rsidR="0083243B" w:rsidRPr="004A4A51">
        <w:rPr>
          <w:rFonts w:cs="B Mitra"/>
          <w:sz w:val="28"/>
          <w:szCs w:val="28"/>
          <w:rtl/>
        </w:rPr>
        <w:t xml:space="preserve"> </w:t>
      </w:r>
      <w:r w:rsidR="00E8551B" w:rsidRPr="004A4A51">
        <w:rPr>
          <w:rFonts w:cs="B Mitra" w:hint="cs"/>
          <w:sz w:val="28"/>
          <w:szCs w:val="28"/>
          <w:rtl/>
        </w:rPr>
        <w:t>«</w:t>
      </w:r>
      <w:r w:rsidR="0083243B" w:rsidRPr="004A4A51">
        <w:rPr>
          <w:rFonts w:cs="B Mitra"/>
          <w:sz w:val="28"/>
          <w:szCs w:val="28"/>
          <w:rtl/>
        </w:rPr>
        <w:t>انفاق</w:t>
      </w:r>
      <w:r w:rsidR="00E8551B" w:rsidRPr="004A4A51">
        <w:rPr>
          <w:rFonts w:cs="B Mitra" w:hint="cs"/>
          <w:sz w:val="28"/>
          <w:szCs w:val="28"/>
          <w:rtl/>
        </w:rPr>
        <w:t>»</w:t>
      </w:r>
      <w:r w:rsidR="0083243B" w:rsidRPr="004A4A51">
        <w:rPr>
          <w:rFonts w:cs="B Mitra"/>
          <w:sz w:val="28"/>
          <w:szCs w:val="28"/>
          <w:rtl/>
        </w:rPr>
        <w:t xml:space="preserve"> جا</w:t>
      </w:r>
      <w:r w:rsidR="0083243B" w:rsidRPr="004A4A51">
        <w:rPr>
          <w:rFonts w:cs="B Mitra" w:hint="cs"/>
          <w:sz w:val="28"/>
          <w:szCs w:val="28"/>
          <w:rtl/>
        </w:rPr>
        <w:t>ی</w:t>
      </w:r>
      <w:r w:rsidR="0083243B" w:rsidRPr="004A4A51">
        <w:rPr>
          <w:rFonts w:cs="B Mitra" w:hint="eastAsia"/>
          <w:sz w:val="28"/>
          <w:szCs w:val="28"/>
          <w:rtl/>
        </w:rPr>
        <w:t>گاه</w:t>
      </w:r>
      <w:r w:rsidR="0083243B" w:rsidRPr="004A4A51">
        <w:rPr>
          <w:rFonts w:cs="B Mitra"/>
          <w:sz w:val="28"/>
          <w:szCs w:val="28"/>
          <w:rtl/>
        </w:rPr>
        <w:t xml:space="preserve"> مهم</w:t>
      </w:r>
      <w:r w:rsidR="00E8551B" w:rsidRPr="004A4A51">
        <w:rPr>
          <w:rFonts w:cs="B Mitra" w:hint="cs"/>
          <w:sz w:val="28"/>
          <w:szCs w:val="28"/>
          <w:rtl/>
        </w:rPr>
        <w:t>ّی</w:t>
      </w:r>
      <w:r w:rsidR="0083243B" w:rsidRPr="004A4A51">
        <w:rPr>
          <w:rFonts w:cs="B Mitra"/>
          <w:sz w:val="28"/>
          <w:szCs w:val="28"/>
          <w:rtl/>
        </w:rPr>
        <w:t xml:space="preserve"> در ساختمان معنا</w:t>
      </w:r>
      <w:r w:rsidR="0083243B" w:rsidRPr="004A4A51">
        <w:rPr>
          <w:rFonts w:cs="B Mitra" w:hint="cs"/>
          <w:sz w:val="28"/>
          <w:szCs w:val="28"/>
          <w:rtl/>
        </w:rPr>
        <w:t>یی</w:t>
      </w:r>
      <w:r w:rsidR="00E8551B" w:rsidRPr="004A4A51">
        <w:rPr>
          <w:rFonts w:cs="B Mitra" w:hint="cs"/>
          <w:sz w:val="28"/>
          <w:szCs w:val="28"/>
          <w:rtl/>
        </w:rPr>
        <w:t>ِ</w:t>
      </w:r>
      <w:r w:rsidR="0083243B" w:rsidRPr="004A4A51">
        <w:rPr>
          <w:rFonts w:cs="B Mitra"/>
          <w:sz w:val="28"/>
          <w:szCs w:val="28"/>
          <w:rtl/>
        </w:rPr>
        <w:t xml:space="preserve"> مفاه</w:t>
      </w:r>
      <w:r w:rsidR="0083243B" w:rsidRPr="004A4A51">
        <w:rPr>
          <w:rFonts w:cs="B Mitra" w:hint="cs"/>
          <w:sz w:val="28"/>
          <w:szCs w:val="28"/>
          <w:rtl/>
        </w:rPr>
        <w:t>ی</w:t>
      </w:r>
      <w:r w:rsidR="0083243B" w:rsidRPr="004A4A51">
        <w:rPr>
          <w:rFonts w:cs="B Mitra" w:hint="eastAsia"/>
          <w:sz w:val="28"/>
          <w:szCs w:val="28"/>
          <w:rtl/>
        </w:rPr>
        <w:t>م</w:t>
      </w:r>
      <w:r w:rsidR="0083243B" w:rsidRPr="004A4A51">
        <w:rPr>
          <w:rFonts w:cs="B Mitra" w:hint="cs"/>
          <w:sz w:val="28"/>
          <w:szCs w:val="28"/>
          <w:rtl/>
        </w:rPr>
        <w:t>ی</w:t>
      </w:r>
      <w:r w:rsidR="00E8551B" w:rsidRPr="004A4A51">
        <w:rPr>
          <w:rFonts w:cs="B Mitra"/>
          <w:sz w:val="28"/>
          <w:szCs w:val="28"/>
          <w:rtl/>
        </w:rPr>
        <w:t xml:space="preserve"> </w:t>
      </w:r>
      <w:r w:rsidR="0083243B" w:rsidRPr="004A4A51">
        <w:rPr>
          <w:rFonts w:cs="B Mitra"/>
          <w:sz w:val="28"/>
          <w:szCs w:val="28"/>
          <w:rtl/>
        </w:rPr>
        <w:t>چون ا</w:t>
      </w:r>
      <w:r w:rsidR="0083243B" w:rsidRPr="004A4A51">
        <w:rPr>
          <w:rFonts w:cs="B Mitra" w:hint="cs"/>
          <w:sz w:val="28"/>
          <w:szCs w:val="28"/>
          <w:rtl/>
        </w:rPr>
        <w:t>ی</w:t>
      </w:r>
      <w:r w:rsidR="0083243B" w:rsidRPr="004A4A51">
        <w:rPr>
          <w:rFonts w:cs="B Mitra" w:hint="eastAsia"/>
          <w:sz w:val="28"/>
          <w:szCs w:val="28"/>
          <w:rtl/>
        </w:rPr>
        <w:t>مان،</w:t>
      </w:r>
      <w:r w:rsidR="0083243B" w:rsidRPr="004A4A51">
        <w:rPr>
          <w:rFonts w:cs="B Mitra"/>
          <w:sz w:val="28"/>
          <w:szCs w:val="28"/>
          <w:rtl/>
        </w:rPr>
        <w:t xml:space="preserve"> تقوا، احسان و ا</w:t>
      </w:r>
      <w:r w:rsidR="00E8551B" w:rsidRPr="004A4A51">
        <w:rPr>
          <w:rFonts w:cs="B Mitra" w:hint="cs"/>
          <w:sz w:val="28"/>
          <w:szCs w:val="28"/>
          <w:rtl/>
        </w:rPr>
        <w:t>ِ</w:t>
      </w:r>
      <w:r w:rsidR="0083243B" w:rsidRPr="004A4A51">
        <w:rPr>
          <w:rFonts w:cs="B Mitra"/>
          <w:sz w:val="28"/>
          <w:szCs w:val="28"/>
          <w:rtl/>
        </w:rPr>
        <w:t>خبات دارد</w:t>
      </w:r>
      <w:r w:rsidR="0083243B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 xml:space="preserve"> بر اساس آیات قرآن، فرهنگ</w:t>
      </w:r>
      <w:r w:rsidR="00E8551B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انفاق الزاماتی دارد </w:t>
      </w:r>
      <w:r w:rsidR="00E8551B" w:rsidRPr="004A4A51">
        <w:rPr>
          <w:rFonts w:cs="B Mitra" w:hint="cs"/>
          <w:sz w:val="28"/>
          <w:szCs w:val="28"/>
          <w:rtl/>
        </w:rPr>
        <w:t>که عبارتند از اینکه انفاق باید</w:t>
      </w:r>
      <w:r w:rsidRPr="004A4A51">
        <w:rPr>
          <w:rFonts w:cs="B Mitra" w:hint="cs"/>
          <w:sz w:val="28"/>
          <w:szCs w:val="28"/>
          <w:rtl/>
        </w:rPr>
        <w:t xml:space="preserve"> در راه خدا و مبتنی بر انگیزه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های ایمانی، به دور از من</w:t>
      </w:r>
      <w:r w:rsidR="00E8551B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ت و اذی</w:t>
      </w:r>
      <w:r w:rsidR="00E8551B" w:rsidRPr="004A4A51">
        <w:rPr>
          <w:rFonts w:cs="B Mitra" w:hint="cs"/>
          <w:sz w:val="28"/>
          <w:szCs w:val="28"/>
          <w:rtl/>
        </w:rPr>
        <w:t>ّت و ریا، مبتنی بر اعتدال، به</w:t>
      </w:r>
      <w:r w:rsidR="00E8551B" w:rsidRPr="004A4A51">
        <w:rPr>
          <w:rFonts w:cs="B Mitra"/>
          <w:sz w:val="28"/>
          <w:szCs w:val="28"/>
          <w:rtl/>
        </w:rPr>
        <w:softHyphen/>
      </w:r>
      <w:r w:rsidR="00E8551B" w:rsidRPr="004A4A51">
        <w:rPr>
          <w:rFonts w:cs="B Mitra" w:hint="cs"/>
          <w:sz w:val="28"/>
          <w:szCs w:val="28"/>
          <w:rtl/>
        </w:rPr>
        <w:t>م</w:t>
      </w:r>
      <w:r w:rsidRPr="004A4A51">
        <w:rPr>
          <w:rFonts w:cs="B Mitra" w:hint="cs"/>
          <w:sz w:val="28"/>
          <w:szCs w:val="28"/>
          <w:rtl/>
        </w:rPr>
        <w:t xml:space="preserve">وقع و سریع، </w:t>
      </w:r>
      <w:r w:rsidR="00E8551B" w:rsidRPr="004A4A51">
        <w:rPr>
          <w:rFonts w:cs="B Mitra" w:hint="cs"/>
          <w:sz w:val="28"/>
          <w:szCs w:val="28"/>
          <w:rtl/>
        </w:rPr>
        <w:t>پنهانی</w:t>
      </w:r>
      <w:r w:rsidRPr="004A4A51">
        <w:rPr>
          <w:rFonts w:cs="B Mitra" w:hint="cs"/>
          <w:sz w:val="28"/>
          <w:szCs w:val="28"/>
          <w:rtl/>
        </w:rPr>
        <w:t xml:space="preserve">، مبتنی بر نگاه توحیدی، و </w:t>
      </w:r>
      <w:r w:rsidR="00E8551B" w:rsidRPr="004A4A51">
        <w:rPr>
          <w:rFonts w:cs="B Mitra" w:hint="cs"/>
          <w:sz w:val="28"/>
          <w:szCs w:val="28"/>
          <w:rtl/>
        </w:rPr>
        <w:t>با همۀ</w:t>
      </w:r>
      <w:r w:rsidRPr="004A4A51">
        <w:rPr>
          <w:rFonts w:cs="B Mitra" w:hint="cs"/>
          <w:sz w:val="28"/>
          <w:szCs w:val="28"/>
          <w:rtl/>
        </w:rPr>
        <w:t xml:space="preserve"> امکانات</w:t>
      </w:r>
      <w:r w:rsidR="00E8551B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ولو واسطه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گری</w:t>
      </w:r>
      <w:r w:rsidR="00E8551B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باشد و از طی</w:t>
      </w:r>
      <w:r w:rsidR="00E8551B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ب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 و محبوب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 انفاق شود.</w:t>
      </w:r>
      <w:r w:rsidRPr="004A4A51">
        <w:rPr>
          <w:rFonts w:ascii="B Mitra" w:hAnsi="B Mitra" w:cs="B Mitra" w:hint="cs"/>
          <w:sz w:val="28"/>
          <w:szCs w:val="28"/>
          <w:rtl/>
          <w:lang w:eastAsia="ja-JP"/>
        </w:rPr>
        <w:t xml:space="preserve"> همچنین</w:t>
      </w:r>
      <w:r w:rsidR="00E8551B" w:rsidRPr="004A4A51">
        <w:rPr>
          <w:rFonts w:ascii="B Mitra" w:hAnsi="B Mitra" w:cs="B Mitra" w:hint="cs"/>
          <w:sz w:val="28"/>
          <w:szCs w:val="28"/>
          <w:rtl/>
          <w:lang w:eastAsia="ja-JP"/>
        </w:rPr>
        <w:t>،</w:t>
      </w:r>
      <w:r w:rsidR="002C3628" w:rsidRPr="004A4A51">
        <w:rPr>
          <w:rFonts w:ascii="B Mitra" w:hAnsi="B Mitra" w:cs="B Mitra" w:hint="cs"/>
          <w:sz w:val="28"/>
          <w:szCs w:val="28"/>
          <w:rtl/>
          <w:lang w:eastAsia="ja-JP"/>
        </w:rPr>
        <w:t xml:space="preserve"> </w:t>
      </w:r>
      <w:r w:rsidR="003B5204" w:rsidRPr="004A4A51">
        <w:rPr>
          <w:rFonts w:ascii="B Mitra" w:hAnsi="B Mitra" w:cs="B Mitra" w:hint="cs"/>
          <w:sz w:val="28"/>
          <w:szCs w:val="28"/>
          <w:rtl/>
          <w:lang w:eastAsia="ja-JP"/>
        </w:rPr>
        <w:t>کارکردهایی</w:t>
      </w:r>
      <w:r w:rsidRPr="004A4A51">
        <w:rPr>
          <w:rFonts w:ascii="B Mitra" w:hAnsi="B Mitra" w:cs="B Mitra" w:hint="cs"/>
          <w:sz w:val="28"/>
          <w:szCs w:val="28"/>
          <w:rtl/>
          <w:lang w:eastAsia="ja-JP"/>
        </w:rPr>
        <w:t xml:space="preserve"> بر انفاق</w:t>
      </w:r>
      <w:r w:rsidR="002C3628" w:rsidRPr="004A4A51">
        <w:rPr>
          <w:rFonts w:ascii="B Mitra" w:hAnsi="B Mitra" w:cs="B Mitra" w:hint="cs"/>
          <w:sz w:val="28"/>
          <w:szCs w:val="28"/>
          <w:rtl/>
          <w:lang w:eastAsia="ja-JP"/>
        </w:rPr>
        <w:t xml:space="preserve"> مترتّب</w:t>
      </w:r>
      <w:r w:rsidR="002C3628" w:rsidRPr="004A4A51">
        <w:rPr>
          <w:rFonts w:ascii="B Mitra" w:hAnsi="B Mitra" w:cs="B Mitra"/>
          <w:sz w:val="28"/>
          <w:szCs w:val="28"/>
          <w:rtl/>
          <w:lang w:eastAsia="ja-JP"/>
        </w:rPr>
        <w:softHyphen/>
      </w:r>
      <w:r w:rsidR="002C3628" w:rsidRPr="004A4A51">
        <w:rPr>
          <w:rFonts w:ascii="B Mitra" w:hAnsi="B Mitra" w:cs="B Mitra" w:hint="cs"/>
          <w:sz w:val="28"/>
          <w:szCs w:val="28"/>
          <w:rtl/>
          <w:lang w:eastAsia="ja-JP"/>
        </w:rPr>
        <w:t>اند</w:t>
      </w:r>
      <w:r w:rsidRPr="004A4A51">
        <w:rPr>
          <w:rFonts w:ascii="B Mitra" w:hAnsi="B Mitra" w:cs="B Mitra" w:hint="cs"/>
          <w:sz w:val="28"/>
          <w:szCs w:val="28"/>
          <w:rtl/>
          <w:lang w:eastAsia="ja-JP"/>
        </w:rPr>
        <w:t xml:space="preserve"> که شامل </w:t>
      </w:r>
      <w:r w:rsidR="002C3628" w:rsidRPr="004A4A51">
        <w:rPr>
          <w:rFonts w:cs="B Mitra" w:hint="cs"/>
          <w:sz w:val="28"/>
          <w:szCs w:val="28"/>
          <w:rtl/>
        </w:rPr>
        <w:t>بازگردانده شدن کامل (توفیۀ) مال انفاق</w:t>
      </w:r>
      <w:r w:rsidR="002C3628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شده، م</w:t>
      </w:r>
      <w:r w:rsidR="002C3628" w:rsidRPr="004A4A51">
        <w:rPr>
          <w:rFonts w:cs="B Mitra" w:hint="cs"/>
          <w:sz w:val="28"/>
          <w:szCs w:val="28"/>
          <w:rtl/>
        </w:rPr>
        <w:t>ُ</w:t>
      </w:r>
      <w:r w:rsidRPr="004A4A51">
        <w:rPr>
          <w:rFonts w:cs="B Mitra" w:hint="cs"/>
          <w:sz w:val="28"/>
          <w:szCs w:val="28"/>
          <w:rtl/>
        </w:rPr>
        <w:t>ضاع</w:t>
      </w:r>
      <w:r w:rsidR="002C3628" w:rsidRPr="004A4A51">
        <w:rPr>
          <w:rFonts w:cs="B Mitra" w:hint="cs"/>
          <w:sz w:val="28"/>
          <w:szCs w:val="28"/>
          <w:rtl/>
        </w:rPr>
        <w:t>َ</w:t>
      </w:r>
      <w:r w:rsidRPr="004A4A51">
        <w:rPr>
          <w:rFonts w:cs="B Mitra" w:hint="cs"/>
          <w:sz w:val="28"/>
          <w:szCs w:val="28"/>
          <w:rtl/>
        </w:rPr>
        <w:t>ف شدن مال، اجر عظیم، مغفرت، فضل، رحمت خدا، بی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خوفی و بی</w:t>
      </w:r>
      <w:r w:rsidRPr="004A4A51">
        <w:rPr>
          <w:rFonts w:cs="B Mitra" w:hint="cs"/>
          <w:sz w:val="28"/>
          <w:szCs w:val="28"/>
          <w:rtl/>
        </w:rPr>
        <w:softHyphen/>
        <w:t xml:space="preserve">حزنی، تکفیر گناهان، </w:t>
      </w:r>
      <w:r w:rsidR="002C3628" w:rsidRPr="004A4A51">
        <w:rPr>
          <w:rFonts w:cs="B Mitra" w:hint="cs"/>
          <w:sz w:val="28"/>
          <w:szCs w:val="28"/>
          <w:rtl/>
        </w:rPr>
        <w:t>ایتای</w:t>
      </w:r>
      <w:r w:rsidRPr="004A4A51">
        <w:rPr>
          <w:rFonts w:cs="B Mitra" w:hint="cs"/>
          <w:sz w:val="28"/>
          <w:szCs w:val="28"/>
          <w:rtl/>
        </w:rPr>
        <w:t xml:space="preserve"> حکمت، عاقبت نیکو و بهشت </w:t>
      </w:r>
      <w:r w:rsidR="002C3628"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 w:hint="cs"/>
          <w:sz w:val="28"/>
          <w:szCs w:val="28"/>
          <w:rtl/>
        </w:rPr>
        <w:t xml:space="preserve">. 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حرص</w:t>
      </w:r>
      <w:r w:rsidR="002C362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مال، بخل، ترس از فقر، تنگ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softHyphen/>
        <w:t xml:space="preserve">نظری، </w:t>
      </w:r>
      <w:r w:rsidR="002C362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باورهای خطا و مسؤ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ولی</w:t>
      </w:r>
      <w:r w:rsidR="002C362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ت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softHyphen/>
        <w:t>ناپذیری، دوری از ذکر خدا و تعل</w:t>
      </w:r>
      <w:r w:rsidR="002C362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ق شدید به  اموال و اولاد، تکب</w:t>
      </w:r>
      <w:r w:rsidR="002C362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ر و فخرفروشی </w:t>
      </w:r>
      <w:r w:rsidR="002C362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نیز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موانع </w:t>
      </w:r>
      <w:r w:rsidR="002C3628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عمدۀ روانی و تربیتیِ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انفاق محسوب می</w:t>
      </w:r>
      <w:r w:rsidR="0083243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83243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شوند. </w:t>
      </w:r>
    </w:p>
    <w:p w14:paraId="3D6BA88E" w14:textId="7434E2DB" w:rsidR="00A1310A" w:rsidRPr="004A4A51" w:rsidRDefault="00A1310A" w:rsidP="00A1310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2BEFE40B" w14:textId="4128F073" w:rsidR="0083243B" w:rsidRPr="004A4A51" w:rsidRDefault="00A34FFF" w:rsidP="00A1310A">
      <w:pPr>
        <w:spacing w:after="0"/>
        <w:jc w:val="lowKashida"/>
        <w:outlineLvl w:val="1"/>
        <w:rPr>
          <w:rStyle w:val="Char3"/>
          <w:b w:val="0"/>
          <w:bCs w:val="0"/>
          <w:sz w:val="28"/>
          <w:szCs w:val="28"/>
          <w:rtl/>
        </w:rPr>
      </w:pPr>
      <w:r w:rsidRPr="004A4A51">
        <w:rPr>
          <w:rStyle w:val="Char3"/>
          <w:rFonts w:hint="cs"/>
          <w:b w:val="0"/>
          <w:bCs w:val="0"/>
          <w:sz w:val="28"/>
          <w:szCs w:val="28"/>
          <w:rtl/>
        </w:rPr>
        <w:t>واژه</w:t>
      </w:r>
      <w:r w:rsidRPr="004A4A51">
        <w:rPr>
          <w:rStyle w:val="Char3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hint="cs"/>
          <w:b w:val="0"/>
          <w:bCs w:val="0"/>
          <w:sz w:val="28"/>
          <w:szCs w:val="28"/>
          <w:rtl/>
        </w:rPr>
        <w:t>های</w:t>
      </w:r>
      <w:r w:rsidR="0083243B" w:rsidRPr="004A4A51">
        <w:rPr>
          <w:rStyle w:val="Char3"/>
          <w:rFonts w:hint="cs"/>
          <w:b w:val="0"/>
          <w:bCs w:val="0"/>
          <w:sz w:val="28"/>
          <w:szCs w:val="28"/>
          <w:rtl/>
        </w:rPr>
        <w:t xml:space="preserve"> کلیدی:</w:t>
      </w:r>
    </w:p>
    <w:p w14:paraId="3304B5E1" w14:textId="00D45633" w:rsidR="0083243B" w:rsidRPr="004A4A51" w:rsidRDefault="0083243B" w:rsidP="00A1310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انفاق، بخل، کووید</w:t>
      </w:r>
      <w:r w:rsidR="002238E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ِ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19، فرهنگ، کرونا، ایمان، تقوا</w:t>
      </w:r>
      <w:r w:rsidR="002238E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.</w:t>
      </w:r>
    </w:p>
    <w:p w14:paraId="4DC9FAA5" w14:textId="77777777" w:rsidR="00A1310A" w:rsidRPr="004A4A51" w:rsidRDefault="00A1310A" w:rsidP="00A1310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5AB938F8" w14:textId="00A2DDBA" w:rsidR="00D11321" w:rsidRPr="004A4A51" w:rsidRDefault="00E25F65" w:rsidP="00A1310A">
      <w:pPr>
        <w:spacing w:after="0"/>
        <w:jc w:val="lowKashida"/>
        <w:outlineLvl w:val="1"/>
        <w:rPr>
          <w:rStyle w:val="Char3"/>
          <w:sz w:val="28"/>
          <w:szCs w:val="28"/>
          <w:rtl/>
        </w:rPr>
      </w:pPr>
      <w:r w:rsidRPr="004A4A51">
        <w:rPr>
          <w:rStyle w:val="Char3"/>
          <w:rFonts w:hint="cs"/>
          <w:sz w:val="28"/>
          <w:szCs w:val="28"/>
          <w:rtl/>
        </w:rPr>
        <w:t>بیان مسأ</w:t>
      </w:r>
      <w:r w:rsidR="00D212E8" w:rsidRPr="004A4A51">
        <w:rPr>
          <w:rStyle w:val="Char3"/>
          <w:rFonts w:hint="cs"/>
          <w:sz w:val="28"/>
          <w:szCs w:val="28"/>
          <w:rtl/>
        </w:rPr>
        <w:t>له</w:t>
      </w:r>
    </w:p>
    <w:p w14:paraId="06EC9BB9" w14:textId="1580DB5A" w:rsidR="00E5299B" w:rsidRPr="004A4A51" w:rsidRDefault="000C13E6" w:rsidP="00884510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همه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گیری کووید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 19 از جملۀ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تحو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ّلات خاص در جامعۀ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بشری در عصر حاضر است که در ابعاد گسترده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ای بر زندگی بشر تاثیر گذاشت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 است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. این همه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گیری با تعطیلی گستردۀ مشاغل و کسب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و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کارها، تغییر الگو و سبک زندگی انسان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ها،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کاهش ارتباطات</w:t>
      </w:r>
      <w:r w:rsidR="00884510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و تعاملات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چهره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به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چهره و افزایش سیطرۀ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فضای مجازی بر زندگی بشر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تاثیر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ات زیادی بر الگوی زیست انسان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ها 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نهاده است. از جملۀ مشکلاتِ ناشی از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این همه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گیری، مشکلات اقتصادی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ای است که برای انسان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ها ایجاد شده اند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. قرنطینه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های مستم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ر، کاهش درآمد و قدرت خرید مردم، مشکلات اقتصادی و نابودی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 برخی کسب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و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کارها 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سبب شده است که 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lastRenderedPageBreak/>
        <w:t>مشکلات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ی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اقتصادی در 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اکثر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کشورها ایجاد شو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ن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د. </w:t>
      </w:r>
      <w:bookmarkStart w:id="5" w:name="_Hlk68779398"/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در فرهنگ قرآنی، مفهوم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 «انفاق» از جملۀ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مفاهیم کلیدی و اساسی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ای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محسوب می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شود که در همۀ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ای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ّام، به</w:t>
      </w:r>
      <w:r w:rsidR="00E25F65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ویژه در دوران ابتلائاتی 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چون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کووید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ِ 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19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کارکرد فراوانی در ایجاد انسجام اجتماعی و بسط عدالت اجتماعی و دستگیری از کسانی که 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به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مشکلات اقتصادی 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دچارند،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دارد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. </w:t>
      </w:r>
      <w:bookmarkEnd w:id="5"/>
      <w:r w:rsidR="00E25F65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در جامعۀ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ایرانی نیز همزمان با آغاز این همه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گیری، جلوه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های متنو</w:t>
      </w:r>
      <w:r w:rsidR="003375B0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ع و تاثیرگذاری از این فرهنگ </w:t>
      </w:r>
      <w:r w:rsidR="003375B0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به دست آحاد مردم به نمایش گذاشته شد.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بر تصمیم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گیران و متول</w:t>
      </w:r>
      <w:r w:rsidR="003375B0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ّیان فرهنگی کشور لازم است که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با معر</w:t>
      </w:r>
      <w:r w:rsidR="003375B0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فی و گسترش این فرهنگ قرآنی، هم گام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های بلندی </w:t>
      </w:r>
      <w:r w:rsidR="003375B0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برای رفع بخشی از مشکلات طبقۀ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محروم جامعه بردارند و هم</w:t>
      </w:r>
      <w:r w:rsidR="003375B0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از این رهگذر،</w:t>
      </w:r>
      <w:r w:rsidR="003208F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به افزایش انسجام اجتماعی و توسعه و ترویج فرهنگ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انفاق در جامعه بپردازند. </w:t>
      </w:r>
    </w:p>
    <w:p w14:paraId="71D1AB7A" w14:textId="6BE68ACC" w:rsidR="00D11321" w:rsidRPr="004A4A51" w:rsidRDefault="006C1154" w:rsidP="00C06BCA">
      <w:pPr>
        <w:spacing w:after="0"/>
        <w:jc w:val="lowKashida"/>
        <w:outlineLvl w:val="1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   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ما در این </w:t>
      </w:r>
      <w:r w:rsidR="00C06BC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مقاله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 همۀ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آ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یاتی را که ریشۀ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«ن ف ق» در آن به کار رفته است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احصا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کرده</w:t>
      </w:r>
      <w:r w:rsidR="00E5299B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ایم و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کوشیده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ایم که،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با استفاده از روش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«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معناشناسی</w:t>
      </w:r>
      <w:r w:rsidR="00C06BC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(تحلیل معناشناختی)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»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 ساختمان معنایی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 «انفاق»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و مفاهیم مرتبط با آن را شناسایی کنیم و الزامات فرهنگی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ِ</w:t>
      </w:r>
      <w:r w:rsidR="00E5299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انفاق را با استفاده از آیات قرآن استخراج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و بیان کنیم.</w:t>
      </w:r>
      <w:r w:rsidR="000C13E6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</w:t>
      </w:r>
    </w:p>
    <w:p w14:paraId="74A15685" w14:textId="77777777" w:rsidR="00D11321" w:rsidRPr="004A4A51" w:rsidRDefault="00D11321" w:rsidP="00A1310A">
      <w:pPr>
        <w:spacing w:after="0"/>
        <w:jc w:val="lowKashida"/>
        <w:outlineLvl w:val="1"/>
        <w:rPr>
          <w:rStyle w:val="Char3"/>
          <w:rFonts w:cs="B Mitra"/>
          <w:sz w:val="28"/>
          <w:szCs w:val="28"/>
        </w:rPr>
      </w:pPr>
    </w:p>
    <w:p w14:paraId="6E991717" w14:textId="33A33724" w:rsidR="005C1C2C" w:rsidRPr="004A4A51" w:rsidRDefault="005C1C2C" w:rsidP="00A1310A">
      <w:pPr>
        <w:spacing w:after="0"/>
        <w:jc w:val="lowKashida"/>
        <w:outlineLvl w:val="1"/>
        <w:rPr>
          <w:rStyle w:val="Char3"/>
          <w:b w:val="0"/>
          <w:sz w:val="28"/>
          <w:szCs w:val="28"/>
        </w:rPr>
      </w:pPr>
      <w:r w:rsidRPr="004A4A51">
        <w:rPr>
          <w:rStyle w:val="Char3"/>
          <w:rFonts w:hint="cs"/>
          <w:sz w:val="28"/>
          <w:szCs w:val="28"/>
          <w:rtl/>
        </w:rPr>
        <w:t>معنای «</w:t>
      </w:r>
      <w:r w:rsidR="00E5299B" w:rsidRPr="004A4A51">
        <w:rPr>
          <w:rStyle w:val="Char3"/>
          <w:rFonts w:hint="cs"/>
          <w:sz w:val="28"/>
          <w:szCs w:val="28"/>
          <w:rtl/>
        </w:rPr>
        <w:t xml:space="preserve"> </w:t>
      </w:r>
      <w:r w:rsidRPr="004A4A51">
        <w:rPr>
          <w:rStyle w:val="Char3"/>
          <w:rFonts w:hint="cs"/>
          <w:sz w:val="28"/>
          <w:szCs w:val="28"/>
          <w:rtl/>
        </w:rPr>
        <w:t>انفاق</w:t>
      </w:r>
      <w:r w:rsidR="00E5299B" w:rsidRPr="004A4A51">
        <w:rPr>
          <w:rStyle w:val="Char3"/>
          <w:rFonts w:hint="cs"/>
          <w:sz w:val="28"/>
          <w:szCs w:val="28"/>
          <w:rtl/>
        </w:rPr>
        <w:t>»</w:t>
      </w:r>
      <w:r w:rsidRPr="004A4A51">
        <w:rPr>
          <w:rStyle w:val="Char3"/>
          <w:rFonts w:hint="cs"/>
          <w:sz w:val="28"/>
          <w:szCs w:val="28"/>
          <w:rtl/>
        </w:rPr>
        <w:t xml:space="preserve"> در قرآن</w:t>
      </w:r>
      <w:bookmarkEnd w:id="0"/>
      <w:bookmarkEnd w:id="1"/>
      <w:bookmarkEnd w:id="2"/>
      <w:bookmarkEnd w:id="3"/>
      <w:bookmarkEnd w:id="4"/>
    </w:p>
    <w:p w14:paraId="458EA405" w14:textId="6A754563" w:rsidR="00F01578" w:rsidRPr="004A4A51" w:rsidRDefault="0072562E" w:rsidP="0072562E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انفاق یکی از</w:t>
      </w:r>
      <w:r w:rsidR="005C1C2C" w:rsidRPr="004A4A51">
        <w:rPr>
          <w:rFonts w:cs="B Mitra" w:hint="cs"/>
          <w:sz w:val="28"/>
          <w:szCs w:val="28"/>
          <w:rtl/>
        </w:rPr>
        <w:t xml:space="preserve"> فضیلت</w:t>
      </w:r>
      <w:r w:rsidR="005C1C2C" w:rsidRPr="004A4A51">
        <w:rPr>
          <w:rFonts w:cs="B Mitra" w:hint="cs"/>
          <w:sz w:val="28"/>
          <w:szCs w:val="28"/>
          <w:rtl/>
        </w:rPr>
        <w:softHyphen/>
        <w:t>های اخلاقی</w:t>
      </w:r>
      <w:r w:rsidRPr="004A4A51">
        <w:rPr>
          <w:rFonts w:cs="B Mitra" w:hint="cs"/>
          <w:sz w:val="28"/>
          <w:szCs w:val="28"/>
          <w:rtl/>
        </w:rPr>
        <w:t xml:space="preserve"> اصلی</w:t>
      </w:r>
      <w:r w:rsidR="00F01578" w:rsidRPr="004A4A51">
        <w:rPr>
          <w:rFonts w:cs="B Mitra" w:hint="cs"/>
          <w:sz w:val="28"/>
          <w:szCs w:val="28"/>
          <w:rtl/>
        </w:rPr>
        <w:t xml:space="preserve"> است </w:t>
      </w:r>
      <w:r w:rsidR="005C1C2C" w:rsidRPr="004A4A51">
        <w:rPr>
          <w:rFonts w:cs="B Mitra" w:hint="cs"/>
          <w:sz w:val="28"/>
          <w:szCs w:val="28"/>
          <w:rtl/>
        </w:rPr>
        <w:t>که در قرآن توج</w:t>
      </w:r>
      <w:r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>ه زیادی به آن شده است</w:t>
      </w:r>
      <w:r w:rsidR="00F01578" w:rsidRPr="004A4A51">
        <w:rPr>
          <w:rFonts w:cs="B Mitra" w:hint="cs"/>
          <w:sz w:val="28"/>
          <w:szCs w:val="28"/>
          <w:rtl/>
        </w:rPr>
        <w:t>. انفاق</w:t>
      </w:r>
      <w:r w:rsidR="005C1C2C" w:rsidRPr="004A4A51">
        <w:rPr>
          <w:rFonts w:cs="B Mitra" w:hint="cs"/>
          <w:sz w:val="28"/>
          <w:szCs w:val="28"/>
          <w:rtl/>
        </w:rPr>
        <w:t xml:space="preserve"> عبارت است از بذل مال و عدم تعل</w:t>
      </w:r>
      <w:r w:rsidR="000B292B"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>ق به آن، حال چه بذل مال در قالب پرداخت</w:t>
      </w:r>
      <w:r w:rsidR="005C1C2C" w:rsidRPr="004A4A51">
        <w:rPr>
          <w:rFonts w:cs="B Mitra" w:hint="cs"/>
          <w:sz w:val="28"/>
          <w:szCs w:val="28"/>
          <w:rtl/>
        </w:rPr>
        <w:softHyphen/>
        <w:t>های واجب مثل زکات و خمس و... باشد، و چه بذل ماه در قالب پرد</w:t>
      </w:r>
      <w:r w:rsidR="000B292B" w:rsidRPr="004A4A51">
        <w:rPr>
          <w:rFonts w:cs="B Mitra" w:hint="cs"/>
          <w:sz w:val="28"/>
          <w:szCs w:val="28"/>
          <w:rtl/>
        </w:rPr>
        <w:t>اخت</w:t>
      </w:r>
      <w:r w:rsidR="000B292B" w:rsidRPr="004A4A51">
        <w:rPr>
          <w:rFonts w:cs="B Mitra" w:hint="cs"/>
          <w:sz w:val="28"/>
          <w:szCs w:val="28"/>
          <w:rtl/>
        </w:rPr>
        <w:softHyphen/>
        <w:t>های مستحب مثل صدقه</w:t>
      </w:r>
      <w:r w:rsidR="00A75C83" w:rsidRPr="004A4A51">
        <w:rPr>
          <w:rFonts w:cs="B Mitra" w:hint="cs"/>
          <w:sz w:val="28"/>
          <w:szCs w:val="28"/>
          <w:rtl/>
        </w:rPr>
        <w:t xml:space="preserve">؛ چرا که در قرآن، </w:t>
      </w:r>
      <w:r w:rsidR="00A75C83" w:rsidRPr="004A4A51">
        <w:rPr>
          <w:rFonts w:cs="B Nazanin" w:hint="cs"/>
          <w:sz w:val="28"/>
          <w:szCs w:val="28"/>
          <w:rtl/>
        </w:rPr>
        <w:t>نفقه</w:t>
      </w:r>
      <w:r w:rsidR="00A75C83" w:rsidRPr="004A4A51">
        <w:rPr>
          <w:rStyle w:val="FootnoteReference"/>
          <w:rFonts w:cs="B Nazanin"/>
          <w:sz w:val="28"/>
          <w:szCs w:val="28"/>
          <w:rtl/>
        </w:rPr>
        <w:footnoteReference w:id="1"/>
      </w:r>
      <w:r w:rsidR="00A75C83" w:rsidRPr="004A4A51">
        <w:rPr>
          <w:rFonts w:cs="B Nazanin" w:hint="cs"/>
          <w:sz w:val="28"/>
          <w:szCs w:val="28"/>
          <w:rtl/>
        </w:rPr>
        <w:t xml:space="preserve"> و مهریه</w:t>
      </w:r>
      <w:r w:rsidR="00A75C83" w:rsidRPr="004A4A51">
        <w:rPr>
          <w:rStyle w:val="FootnoteReference"/>
          <w:rFonts w:cs="B Nazanin"/>
          <w:sz w:val="28"/>
          <w:szCs w:val="28"/>
          <w:rtl/>
        </w:rPr>
        <w:footnoteReference w:id="2"/>
      </w:r>
      <w:r w:rsidR="00A75C83" w:rsidRPr="004A4A51">
        <w:rPr>
          <w:rFonts w:cs="B Nazanin" w:hint="cs"/>
          <w:sz w:val="28"/>
          <w:szCs w:val="28"/>
          <w:rtl/>
        </w:rPr>
        <w:t xml:space="preserve"> زنان نیز تحت عنوان انفاق آمده است.</w:t>
      </w:r>
    </w:p>
    <w:p w14:paraId="146F1CDF" w14:textId="3D9A6796" w:rsidR="005C1C2C" w:rsidRPr="004A4A51" w:rsidRDefault="00080231" w:rsidP="002962DE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واژۀ «انفاق» و مشتقّاتش</w:t>
      </w:r>
      <w:r w:rsidR="005C1C2C" w:rsidRPr="004A4A51">
        <w:rPr>
          <w:rFonts w:cs="B Mitra" w:hint="cs"/>
          <w:sz w:val="28"/>
          <w:szCs w:val="28"/>
          <w:rtl/>
        </w:rPr>
        <w:t xml:space="preserve"> 82 بار به صورت</w:t>
      </w:r>
      <w:r w:rsidR="005C1C2C" w:rsidRPr="004A4A51">
        <w:rPr>
          <w:rFonts w:cs="B Mitra" w:hint="cs"/>
          <w:sz w:val="28"/>
          <w:szCs w:val="28"/>
          <w:rtl/>
        </w:rPr>
        <w:softHyphen/>
        <w:t xml:space="preserve">های مختلف در قرآن </w:t>
      </w:r>
      <w:r w:rsidRPr="004A4A51">
        <w:rPr>
          <w:rFonts w:cs="B Mitra" w:hint="cs"/>
          <w:sz w:val="28"/>
          <w:szCs w:val="28"/>
          <w:rtl/>
        </w:rPr>
        <w:t xml:space="preserve">به کار رفته </w:t>
      </w:r>
      <w:r w:rsidR="002962DE" w:rsidRPr="004A4A51">
        <w:rPr>
          <w:rFonts w:cs="B Mitra" w:hint="cs"/>
          <w:sz w:val="28"/>
          <w:szCs w:val="28"/>
          <w:rtl/>
        </w:rPr>
        <w:t>است. خدا</w:t>
      </w:r>
      <w:r w:rsidR="005C1C2C" w:rsidRPr="004A4A51">
        <w:rPr>
          <w:rFonts w:cs="B Mitra" w:hint="cs"/>
          <w:sz w:val="28"/>
          <w:szCs w:val="28"/>
          <w:rtl/>
        </w:rPr>
        <w:t xml:space="preserve"> همواره مردم را به ان</w:t>
      </w:r>
      <w:r w:rsidR="002962DE" w:rsidRPr="004A4A51">
        <w:rPr>
          <w:rFonts w:cs="B Mitra" w:hint="cs"/>
          <w:sz w:val="28"/>
          <w:szCs w:val="28"/>
          <w:rtl/>
        </w:rPr>
        <w:t>فاق در راه خود تشویق و ترغیب کر</w:t>
      </w:r>
      <w:r w:rsidR="005C1C2C" w:rsidRPr="004A4A51">
        <w:rPr>
          <w:rFonts w:cs="B Mitra" w:hint="cs"/>
          <w:sz w:val="28"/>
          <w:szCs w:val="28"/>
          <w:rtl/>
        </w:rPr>
        <w:t>ده است. به عنوان مثال</w:t>
      </w:r>
      <w:r w:rsidR="002962DE" w:rsidRPr="004A4A51">
        <w:rPr>
          <w:rFonts w:cs="B Mitra" w:hint="cs"/>
          <w:sz w:val="28"/>
          <w:szCs w:val="28"/>
          <w:rtl/>
        </w:rPr>
        <w:t>، در</w:t>
      </w:r>
      <w:r w:rsidR="00A5444C" w:rsidRPr="004A4A51">
        <w:rPr>
          <w:rFonts w:cs="B Mitra" w:hint="cs"/>
          <w:sz w:val="28"/>
          <w:szCs w:val="28"/>
          <w:rtl/>
        </w:rPr>
        <w:t xml:space="preserve"> آیه</w:t>
      </w:r>
      <w:r w:rsidR="00A5444C" w:rsidRPr="004A4A51">
        <w:rPr>
          <w:rFonts w:cs="B Mitra"/>
          <w:sz w:val="28"/>
          <w:szCs w:val="28"/>
          <w:rtl/>
        </w:rPr>
        <w:softHyphen/>
      </w:r>
      <w:r w:rsidR="00A5444C" w:rsidRPr="004A4A51">
        <w:rPr>
          <w:rFonts w:cs="B Mitra" w:hint="cs"/>
          <w:sz w:val="28"/>
          <w:szCs w:val="28"/>
          <w:rtl/>
        </w:rPr>
        <w:t>ای از</w:t>
      </w:r>
      <w:r w:rsidR="002962DE" w:rsidRPr="004A4A51">
        <w:rPr>
          <w:rFonts w:cs="B Mitra" w:hint="cs"/>
          <w:sz w:val="28"/>
          <w:szCs w:val="28"/>
          <w:rtl/>
        </w:rPr>
        <w:t xml:space="preserve"> قرآن آمده</w:t>
      </w:r>
      <w:r w:rsidR="005C1C2C" w:rsidRPr="004A4A51">
        <w:rPr>
          <w:rFonts w:cs="B Mitra" w:hint="cs"/>
          <w:sz w:val="28"/>
          <w:szCs w:val="28"/>
          <w:rtl/>
        </w:rPr>
        <w:t xml:space="preserve"> است:</w:t>
      </w:r>
    </w:p>
    <w:p w14:paraId="4D7669F7" w14:textId="7543F524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أَيُّهَا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آمَنُوا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أَنْفِقُوا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رَزَقْناكُمْ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قَبْلِ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يَأْتِيَ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يَوْمٌ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بَيْعٌ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فيهِ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خُلَّةٌ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شَفاعَةٌ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الْكافِرُونَ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الظَّالِمُونَ</w:t>
      </w:r>
      <w:r w:rsidR="00FA4545" w:rsidRPr="004A4A51">
        <w:rPr>
          <w:rFonts w:cs="B Mitra" w:hint="cs"/>
          <w:sz w:val="28"/>
          <w:szCs w:val="28"/>
          <w:rtl/>
        </w:rPr>
        <w:t xml:space="preserve">؛ </w:t>
      </w:r>
      <w:r w:rsidRPr="004A4A51">
        <w:rPr>
          <w:rFonts w:cs="B Mitra" w:hint="cs"/>
          <w:sz w:val="28"/>
          <w:szCs w:val="28"/>
          <w:rtl/>
        </w:rPr>
        <w:t>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آورده‏ايد،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داده‏ايم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رسد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ستدى</w:t>
      </w:r>
      <w:r w:rsidRPr="004A4A51">
        <w:rPr>
          <w:rFonts w:cs="B Mitra"/>
          <w:sz w:val="28"/>
          <w:szCs w:val="28"/>
          <w:rtl/>
        </w:rPr>
        <w:t xml:space="preserve"> </w:t>
      </w:r>
      <w:r w:rsidR="007638D8" w:rsidRPr="004A4A51">
        <w:rPr>
          <w:rFonts w:cs="B Mitra" w:hint="cs"/>
          <w:sz w:val="28"/>
          <w:szCs w:val="28"/>
          <w:rtl/>
        </w:rPr>
        <w:t>هست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دوستى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شفاعتى</w:t>
      </w:r>
      <w:r w:rsidR="007638D8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كافران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ستمكارانند</w:t>
      </w:r>
      <w:r w:rsidRPr="004A4A51">
        <w:rPr>
          <w:rFonts w:cs="B Mitra"/>
          <w:sz w:val="28"/>
          <w:szCs w:val="28"/>
          <w:rtl/>
        </w:rPr>
        <w:t>.</w:t>
      </w:r>
      <w:r w:rsidR="00FA4545" w:rsidRPr="004A4A51">
        <w:rPr>
          <w:rFonts w:cs="B Mitra" w:hint="cs"/>
          <w:sz w:val="28"/>
          <w:szCs w:val="28"/>
          <w:rtl/>
        </w:rPr>
        <w:t>(بقره:254)</w:t>
      </w:r>
    </w:p>
    <w:p w14:paraId="52CC08A3" w14:textId="70705C3E" w:rsidR="005C1C2C" w:rsidRPr="004A4A51" w:rsidRDefault="00163357" w:rsidP="001D1793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در آیه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ای دیگر</w:t>
      </w:r>
      <w:r w:rsidR="005C1C2C" w:rsidRPr="004A4A51">
        <w:rPr>
          <w:rFonts w:cs="B Mitra" w:hint="cs"/>
          <w:sz w:val="28"/>
          <w:szCs w:val="28"/>
          <w:rtl/>
        </w:rPr>
        <w:t xml:space="preserve">، درباره عواقب </w:t>
      </w:r>
      <w:r w:rsidRPr="004A4A51">
        <w:rPr>
          <w:rFonts w:cs="B Mitra" w:hint="cs"/>
          <w:sz w:val="28"/>
          <w:szCs w:val="28"/>
          <w:rtl/>
        </w:rPr>
        <w:t>اطاعت نکردن از</w:t>
      </w:r>
      <w:r w:rsidR="005C1C2C" w:rsidRPr="004A4A51">
        <w:rPr>
          <w:rFonts w:cs="B Mitra" w:hint="cs"/>
          <w:sz w:val="28"/>
          <w:szCs w:val="28"/>
          <w:rtl/>
        </w:rPr>
        <w:t xml:space="preserve"> این دستور</w:t>
      </w:r>
      <w:r w:rsidR="001D1793" w:rsidRPr="004A4A51">
        <w:rPr>
          <w:rFonts w:cs="B Mitra" w:hint="cs"/>
          <w:sz w:val="28"/>
          <w:szCs w:val="28"/>
          <w:rtl/>
        </w:rPr>
        <w:t xml:space="preserve"> چنین آمده است</w:t>
      </w:r>
      <w:r w:rsidR="005C1C2C" w:rsidRPr="004A4A51">
        <w:rPr>
          <w:rFonts w:cs="B Mitra" w:hint="cs"/>
          <w:sz w:val="28"/>
          <w:szCs w:val="28"/>
          <w:rtl/>
        </w:rPr>
        <w:t>:</w:t>
      </w:r>
    </w:p>
    <w:p w14:paraId="1F1DDCA7" w14:textId="384D0825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أَيُّهَا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آمَنُوا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كَثيراً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الْأَحْبارِ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الرُّهْبانِ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لَيَأْكُلُونَ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أَمْوالَ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النَّاسِ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بِالْباطِلِ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يَصُدُّونَ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سَبيلِ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يَكْنِزُونَ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الذَّهَبَ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الْفِضَّةَ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يُنْفِقُونَها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في‏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سَبيلِ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فَبَشِّرْهُمْ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بِعَذابٍ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أَليمٍ</w:t>
      </w:r>
      <w:r w:rsidR="00FA4545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آورده‏ايد،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بسيارى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دانشمندان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يهود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راهبان،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="00CA49FF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ناروا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مى‏خورند،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مى‏دارند،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گنجينه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هزينه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نمى‏كنند،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عذابى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دردناك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ده</w:t>
      </w:r>
      <w:r w:rsidRPr="004A4A51">
        <w:rPr>
          <w:rFonts w:cs="B Mitra"/>
          <w:sz w:val="28"/>
          <w:szCs w:val="28"/>
          <w:rtl/>
        </w:rPr>
        <w:t>.</w:t>
      </w:r>
      <w:r w:rsidR="00FA4545" w:rsidRPr="004A4A51">
        <w:rPr>
          <w:rFonts w:cs="B Mitra" w:hint="cs"/>
          <w:sz w:val="28"/>
          <w:szCs w:val="28"/>
          <w:rtl/>
        </w:rPr>
        <w:t>(توبه:34)</w:t>
      </w:r>
    </w:p>
    <w:p w14:paraId="215F1547" w14:textId="77777777" w:rsidR="00D212E8" w:rsidRPr="004A4A51" w:rsidRDefault="00D212E8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1FF7CA73" w14:textId="4164555D" w:rsidR="00803900" w:rsidRPr="004A4A51" w:rsidRDefault="00D212E8" w:rsidP="00CA49FF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یکی از راه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 xml:space="preserve">های دریافت معنای انفاق در قرآن، بررسی مقابل معنایی آن </w:t>
      </w:r>
      <w:r w:rsidR="00CA49FF"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 w:hint="cs"/>
          <w:sz w:val="28"/>
          <w:szCs w:val="28"/>
          <w:rtl/>
        </w:rPr>
        <w:t xml:space="preserve">. </w:t>
      </w:r>
      <w:r w:rsidR="00803900" w:rsidRPr="004A4A51">
        <w:rPr>
          <w:rFonts w:cs="B Mitra" w:hint="cs"/>
          <w:sz w:val="28"/>
          <w:szCs w:val="28"/>
          <w:rtl/>
        </w:rPr>
        <w:t xml:space="preserve">«بخل» </w:t>
      </w:r>
      <w:r w:rsidRPr="004A4A51">
        <w:rPr>
          <w:rFonts w:cs="B Mitra" w:hint="cs"/>
          <w:sz w:val="28"/>
          <w:szCs w:val="28"/>
          <w:rtl/>
        </w:rPr>
        <w:t>مقابلی</w:t>
      </w:r>
      <w:r w:rsidR="00803900" w:rsidRPr="004A4A51">
        <w:rPr>
          <w:rFonts w:cs="B Mitra" w:hint="cs"/>
          <w:sz w:val="28"/>
          <w:szCs w:val="28"/>
          <w:rtl/>
        </w:rPr>
        <w:t xml:space="preserve"> است </w:t>
      </w:r>
      <w:r w:rsidRPr="004A4A51">
        <w:rPr>
          <w:rFonts w:cs="B Mitra" w:hint="cs"/>
          <w:sz w:val="28"/>
          <w:szCs w:val="28"/>
          <w:rtl/>
        </w:rPr>
        <w:t xml:space="preserve">که در آیات قرآن در برابر انفاق </w:t>
      </w:r>
      <w:r w:rsidR="00CA49FF" w:rsidRPr="004A4A51">
        <w:rPr>
          <w:rFonts w:cs="B Mitra" w:hint="cs"/>
          <w:sz w:val="28"/>
          <w:szCs w:val="28"/>
          <w:rtl/>
        </w:rPr>
        <w:t>آمده</w:t>
      </w:r>
      <w:r w:rsidRPr="004A4A51">
        <w:rPr>
          <w:rFonts w:cs="B Mitra" w:hint="cs"/>
          <w:sz w:val="28"/>
          <w:szCs w:val="28"/>
          <w:rtl/>
        </w:rPr>
        <w:t xml:space="preserve"> است </w:t>
      </w:r>
      <w:r w:rsidR="00803900" w:rsidRPr="004A4A51">
        <w:rPr>
          <w:rFonts w:cs="B Mitra" w:hint="cs"/>
          <w:sz w:val="28"/>
          <w:szCs w:val="28"/>
          <w:rtl/>
        </w:rPr>
        <w:t xml:space="preserve">و آیات </w:t>
      </w:r>
      <w:r w:rsidR="00CA49FF" w:rsidRPr="004A4A51">
        <w:rPr>
          <w:rFonts w:cs="B Mitra" w:hint="cs"/>
          <w:sz w:val="28"/>
          <w:szCs w:val="28"/>
          <w:rtl/>
        </w:rPr>
        <w:t>قرآن به</w:t>
      </w:r>
      <w:r w:rsidR="00CA49FF" w:rsidRPr="004A4A51">
        <w:rPr>
          <w:rFonts w:cs="B Mitra"/>
          <w:sz w:val="28"/>
          <w:szCs w:val="28"/>
          <w:rtl/>
        </w:rPr>
        <w:softHyphen/>
      </w:r>
      <w:r w:rsidR="00803900" w:rsidRPr="004A4A51">
        <w:rPr>
          <w:rFonts w:cs="B Mitra" w:hint="cs"/>
          <w:sz w:val="28"/>
          <w:szCs w:val="28"/>
          <w:rtl/>
        </w:rPr>
        <w:t>شدّت از آن نهی کرده</w:t>
      </w:r>
      <w:r w:rsidR="00803900" w:rsidRPr="004A4A51">
        <w:rPr>
          <w:rFonts w:cs="B Mitra" w:hint="cs"/>
          <w:sz w:val="28"/>
          <w:szCs w:val="28"/>
          <w:rtl/>
        </w:rPr>
        <w:softHyphen/>
        <w:t>اند. به عنوان مثال</w:t>
      </w:r>
      <w:r w:rsidR="00CA49FF" w:rsidRPr="004A4A51">
        <w:rPr>
          <w:rFonts w:cs="B Mitra" w:hint="cs"/>
          <w:sz w:val="28"/>
          <w:szCs w:val="28"/>
          <w:rtl/>
        </w:rPr>
        <w:t>، در قرآن</w:t>
      </w:r>
      <w:r w:rsidR="00803900" w:rsidRPr="004A4A51">
        <w:rPr>
          <w:rFonts w:cs="B Mitra" w:hint="cs"/>
          <w:sz w:val="28"/>
          <w:szCs w:val="28"/>
          <w:rtl/>
        </w:rPr>
        <w:t xml:space="preserve"> می</w:t>
      </w:r>
      <w:r w:rsidR="00803900"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267078AA" w14:textId="2FB513D5" w:rsidR="00803900" w:rsidRPr="004A4A51" w:rsidRDefault="00803900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يَحْسَبَنَّ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الَّذينَ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يَبْخَلُونَ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آتاهُمُ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فَضْلِهِ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هُوَ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خَيْراً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بَلْ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هُوَ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شَرٌّ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سَيُطَوَّقُونَ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بَخِلُوا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بِهِ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يَوْمَ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الْقِيامَةِ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ميراثُ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السَّماواتِ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الْأَرْضِ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تَعْمَلُونَ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خَبيرٌ</w:t>
      </w:r>
      <w:r w:rsidR="00FA4545" w:rsidRPr="004A4A51">
        <w:rPr>
          <w:rFonts w:cs="B Mitra" w:hint="cs"/>
          <w:sz w:val="28"/>
          <w:szCs w:val="28"/>
          <w:rtl/>
        </w:rPr>
        <w:t xml:space="preserve">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فضل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عطا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مى‏ورزند،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هرگز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تصو</w:t>
      </w:r>
      <w:r w:rsidR="007B77EE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نكنند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بخل‏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بلكه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به</w:t>
      </w:r>
      <w:r w:rsidR="007B77EE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زودى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ورزيده‏اند،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قيامت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طوق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گردنشان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مى‏شود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ميراث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آسمان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زمين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آگاه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>.</w:t>
      </w:r>
      <w:r w:rsidR="00FA4545" w:rsidRPr="004A4A51">
        <w:rPr>
          <w:rFonts w:cs="B Mitra" w:hint="cs"/>
          <w:sz w:val="28"/>
          <w:szCs w:val="28"/>
          <w:rtl/>
        </w:rPr>
        <w:t>(آل عمران:180)</w:t>
      </w:r>
    </w:p>
    <w:p w14:paraId="43D1EAD9" w14:textId="534EB546" w:rsidR="00803900" w:rsidRPr="004A4A51" w:rsidRDefault="00803900" w:rsidP="006C6807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بخل در آیات دیگری هم تبیین شده است</w:t>
      </w:r>
      <w:r w:rsidRPr="004A4A51">
        <w:rPr>
          <w:rStyle w:val="FootnoteReference"/>
          <w:rFonts w:cs="B Mitra"/>
          <w:sz w:val="28"/>
          <w:szCs w:val="28"/>
          <w:rtl/>
        </w:rPr>
        <w:footnoteReference w:id="3"/>
      </w:r>
      <w:r w:rsidR="007B77EE" w:rsidRPr="004A4A51">
        <w:rPr>
          <w:rFonts w:cs="B Mitra" w:hint="cs"/>
          <w:sz w:val="28"/>
          <w:szCs w:val="28"/>
          <w:rtl/>
        </w:rPr>
        <w:t xml:space="preserve"> که از ذکر آن</w:t>
      </w:r>
      <w:r w:rsidRPr="004A4A51">
        <w:rPr>
          <w:rFonts w:cs="B Mitra" w:hint="cs"/>
          <w:sz w:val="28"/>
          <w:szCs w:val="28"/>
          <w:rtl/>
        </w:rPr>
        <w:t xml:space="preserve">ها خودداری </w:t>
      </w:r>
      <w:r w:rsidR="006C6807" w:rsidRPr="004A4A51">
        <w:rPr>
          <w:rFonts w:cs="B Mitra" w:hint="cs"/>
          <w:sz w:val="28"/>
          <w:szCs w:val="28"/>
          <w:rtl/>
        </w:rPr>
        <w:t>می</w:t>
      </w:r>
      <w:r w:rsidR="006C6807" w:rsidRPr="004A4A51">
        <w:rPr>
          <w:rFonts w:cs="B Mitra"/>
          <w:sz w:val="28"/>
          <w:szCs w:val="28"/>
          <w:rtl/>
        </w:rPr>
        <w:softHyphen/>
      </w:r>
      <w:r w:rsidR="006C6807" w:rsidRPr="004A4A51">
        <w:rPr>
          <w:rFonts w:cs="B Mitra" w:hint="cs"/>
          <w:sz w:val="28"/>
          <w:szCs w:val="28"/>
          <w:rtl/>
        </w:rPr>
        <w:t>کنیم و</w:t>
      </w:r>
      <w:r w:rsidRPr="004A4A51">
        <w:rPr>
          <w:rFonts w:cs="B Mitra" w:hint="cs"/>
          <w:sz w:val="28"/>
          <w:szCs w:val="28"/>
          <w:rtl/>
        </w:rPr>
        <w:t xml:space="preserve"> به ذکر این نکته بسنده می</w:t>
      </w:r>
      <w:r w:rsidRPr="004A4A51">
        <w:rPr>
          <w:rFonts w:cs="B Mitra" w:hint="cs"/>
          <w:sz w:val="28"/>
          <w:szCs w:val="28"/>
          <w:rtl/>
        </w:rPr>
        <w:softHyphen/>
        <w:t>کنیم که در این آیات، بخل به معن</w:t>
      </w:r>
      <w:r w:rsidR="006C6807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>ی خودداری از بذل مال آمده است و از عواقب شوم آن انذار داده شده است.</w:t>
      </w:r>
    </w:p>
    <w:p w14:paraId="57A6B906" w14:textId="74EB1343" w:rsidR="005C1C2C" w:rsidRPr="004A4A51" w:rsidRDefault="005963B7" w:rsidP="005963B7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    </w:t>
      </w:r>
      <w:r w:rsidR="00F01578" w:rsidRPr="004A4A51">
        <w:rPr>
          <w:rFonts w:cs="B Mitra" w:hint="cs"/>
          <w:sz w:val="28"/>
          <w:szCs w:val="28"/>
          <w:rtl/>
        </w:rPr>
        <w:t>با این مقد</w:t>
      </w:r>
      <w:r w:rsidRPr="004A4A51">
        <w:rPr>
          <w:rFonts w:cs="B Mitra" w:hint="cs"/>
          <w:sz w:val="28"/>
          <w:szCs w:val="28"/>
          <w:rtl/>
        </w:rPr>
        <w:t>ّ</w:t>
      </w:r>
      <w:r w:rsidR="00F01578" w:rsidRPr="004A4A51">
        <w:rPr>
          <w:rFonts w:cs="B Mitra" w:hint="cs"/>
          <w:sz w:val="28"/>
          <w:szCs w:val="28"/>
          <w:rtl/>
        </w:rPr>
        <w:t xml:space="preserve">مه، </w:t>
      </w:r>
      <w:r w:rsidR="005C1C2C" w:rsidRPr="004A4A51">
        <w:rPr>
          <w:rFonts w:cs="B Mitra" w:hint="cs"/>
          <w:sz w:val="28"/>
          <w:szCs w:val="28"/>
          <w:rtl/>
        </w:rPr>
        <w:t xml:space="preserve">اکنون </w:t>
      </w:r>
      <w:r w:rsidR="00F01578" w:rsidRPr="004A4A51">
        <w:rPr>
          <w:rFonts w:cs="B Mitra" w:hint="cs"/>
          <w:sz w:val="28"/>
          <w:szCs w:val="28"/>
          <w:rtl/>
        </w:rPr>
        <w:t>به بررسی این پرسش می</w:t>
      </w:r>
      <w:r w:rsidR="00F01578" w:rsidRPr="004A4A51">
        <w:rPr>
          <w:rFonts w:cs="B Mitra"/>
          <w:sz w:val="28"/>
          <w:szCs w:val="28"/>
          <w:rtl/>
        </w:rPr>
        <w:softHyphen/>
      </w:r>
      <w:r w:rsidR="00F01578" w:rsidRPr="004A4A51">
        <w:rPr>
          <w:rFonts w:cs="B Mitra" w:hint="cs"/>
          <w:sz w:val="28"/>
          <w:szCs w:val="28"/>
          <w:rtl/>
        </w:rPr>
        <w:t>پردازیم که</w:t>
      </w:r>
      <w:r w:rsidRPr="004A4A51">
        <w:rPr>
          <w:rFonts w:cs="B Mitra" w:hint="cs"/>
          <w:sz w:val="28"/>
          <w:szCs w:val="28"/>
          <w:rtl/>
        </w:rPr>
        <w:t>،</w:t>
      </w:r>
      <w:r w:rsidR="00F01578" w:rsidRPr="004A4A51">
        <w:rPr>
          <w:rFonts w:cs="B Mitra" w:hint="cs"/>
          <w:sz w:val="28"/>
          <w:szCs w:val="28"/>
          <w:rtl/>
        </w:rPr>
        <w:t xml:space="preserve"> بر اساس آیات قرآن،</w:t>
      </w:r>
      <w:r w:rsidRPr="004A4A51">
        <w:rPr>
          <w:rFonts w:cs="B Mitra" w:hint="cs"/>
          <w:sz w:val="28"/>
          <w:szCs w:val="28"/>
          <w:rtl/>
        </w:rPr>
        <w:t xml:space="preserve"> انفاق باید</w:t>
      </w:r>
      <w:r w:rsidR="005C1C2C" w:rsidRPr="004A4A51">
        <w:rPr>
          <w:rFonts w:cs="B Mitra" w:hint="cs"/>
          <w:sz w:val="28"/>
          <w:szCs w:val="28"/>
          <w:rtl/>
        </w:rPr>
        <w:t xml:space="preserve"> چگونه انجام شود</w:t>
      </w:r>
      <w:r w:rsidR="00F01578" w:rsidRPr="004A4A51">
        <w:rPr>
          <w:rFonts w:cs="B Mitra" w:hint="cs"/>
          <w:sz w:val="28"/>
          <w:szCs w:val="28"/>
          <w:rtl/>
        </w:rPr>
        <w:t xml:space="preserve">؟ </w:t>
      </w:r>
    </w:p>
    <w:p w14:paraId="29D9556C" w14:textId="17872BC2" w:rsidR="005C1C2C" w:rsidRPr="004A4A51" w:rsidRDefault="005C1C2C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37A6767D" w14:textId="4D93C1B3" w:rsidR="00F01578" w:rsidRPr="004A4A51" w:rsidRDefault="00F01578" w:rsidP="0071219A">
      <w:pPr>
        <w:spacing w:after="0"/>
        <w:jc w:val="lowKashida"/>
        <w:rPr>
          <w:rFonts w:cs="B Titr"/>
          <w:sz w:val="28"/>
          <w:szCs w:val="28"/>
          <w:rtl/>
        </w:rPr>
      </w:pPr>
      <w:bookmarkStart w:id="6" w:name="_Hlk68778526"/>
      <w:r w:rsidRPr="004A4A51">
        <w:rPr>
          <w:rFonts w:cs="B Titr" w:hint="cs"/>
          <w:sz w:val="28"/>
          <w:szCs w:val="28"/>
          <w:rtl/>
        </w:rPr>
        <w:t xml:space="preserve">الزامات فرهنگ انفاق در قرآن </w:t>
      </w:r>
    </w:p>
    <w:p w14:paraId="11AED6E5" w14:textId="4B6A17E6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b w:val="0"/>
          <w:sz w:val="28"/>
          <w:szCs w:val="28"/>
          <w:rtl/>
        </w:rPr>
      </w:pPr>
      <w:bookmarkStart w:id="7" w:name="_Toc398977990"/>
      <w:bookmarkStart w:id="8" w:name="_Toc398978245"/>
      <w:bookmarkStart w:id="9" w:name="_Toc402870318"/>
      <w:bookmarkStart w:id="10" w:name="_Toc402908084"/>
      <w:bookmarkStart w:id="11" w:name="_Toc403835777"/>
      <w:bookmarkStart w:id="12" w:name="_Hlk68778517"/>
      <w:bookmarkEnd w:id="6"/>
      <w:r w:rsidRPr="004A4A51">
        <w:rPr>
          <w:rStyle w:val="Char3"/>
          <w:rFonts w:cs="B Mitra" w:hint="cs"/>
          <w:sz w:val="28"/>
          <w:szCs w:val="28"/>
          <w:rtl/>
        </w:rPr>
        <w:t>ا</w:t>
      </w:r>
      <w:r w:rsidR="00F01578" w:rsidRPr="004A4A51">
        <w:rPr>
          <w:rStyle w:val="Char3"/>
          <w:rFonts w:cs="B Mitra" w:hint="cs"/>
          <w:sz w:val="28"/>
          <w:szCs w:val="28"/>
          <w:rtl/>
        </w:rPr>
        <w:t>ن</w:t>
      </w:r>
      <w:r w:rsidRPr="004A4A51">
        <w:rPr>
          <w:rStyle w:val="Char3"/>
          <w:rFonts w:cs="B Mitra" w:hint="cs"/>
          <w:sz w:val="28"/>
          <w:szCs w:val="28"/>
          <w:rtl/>
        </w:rPr>
        <w:t>فاق؛ فقط در راه خدا</w:t>
      </w:r>
      <w:bookmarkEnd w:id="7"/>
      <w:bookmarkEnd w:id="8"/>
      <w:bookmarkEnd w:id="9"/>
      <w:bookmarkEnd w:id="10"/>
      <w:bookmarkEnd w:id="11"/>
    </w:p>
    <w:bookmarkEnd w:id="12"/>
    <w:p w14:paraId="7B76CDAE" w14:textId="1263A82D" w:rsidR="005C1C2C" w:rsidRPr="004A4A51" w:rsidRDefault="005C1C2C" w:rsidP="00865B55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انفاق فقط در صورتی پذیرفته است که در راه خدا و برای کسب رضایت او انجام شود</w:t>
      </w:r>
      <w:r w:rsidR="00865B55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وگرنه نیّت</w:t>
      </w:r>
      <w:r w:rsidRPr="004A4A51">
        <w:rPr>
          <w:rFonts w:cs="B Mitra" w:hint="cs"/>
          <w:sz w:val="28"/>
          <w:szCs w:val="28"/>
          <w:rtl/>
        </w:rPr>
        <w:softHyphen/>
        <w:t>های انحرافی</w:t>
      </w:r>
      <w:r w:rsidR="00865B55" w:rsidRPr="004A4A51">
        <w:rPr>
          <w:rFonts w:cs="B Mitra"/>
          <w:sz w:val="28"/>
          <w:szCs w:val="28"/>
          <w:rtl/>
        </w:rPr>
        <w:softHyphen/>
      </w:r>
      <w:r w:rsidR="00865B55" w:rsidRPr="004A4A51">
        <w:rPr>
          <w:rFonts w:cs="B Mitra" w:hint="cs"/>
          <w:sz w:val="28"/>
          <w:szCs w:val="28"/>
          <w:rtl/>
        </w:rPr>
        <w:t xml:space="preserve">ای </w:t>
      </w:r>
      <w:r w:rsidRPr="004A4A51">
        <w:rPr>
          <w:rFonts w:cs="B Mitra" w:hint="cs"/>
          <w:sz w:val="28"/>
          <w:szCs w:val="28"/>
          <w:rtl/>
        </w:rPr>
        <w:t>چون کسب جایگاه و محبوبی</w:t>
      </w:r>
      <w:r w:rsidR="00865B55" w:rsidRPr="004A4A51">
        <w:rPr>
          <w:rFonts w:cs="B Mitra" w:hint="cs"/>
          <w:sz w:val="28"/>
          <w:szCs w:val="28"/>
          <w:rtl/>
        </w:rPr>
        <w:t>ّت اجتماعی</w:t>
      </w:r>
      <w:r w:rsidRPr="004A4A51">
        <w:rPr>
          <w:rFonts w:cs="B Mitra" w:hint="cs"/>
          <w:sz w:val="28"/>
          <w:szCs w:val="28"/>
          <w:rtl/>
        </w:rPr>
        <w:t xml:space="preserve"> یا کاربردهای نامشروع</w:t>
      </w:r>
      <w:r w:rsidR="00865B55" w:rsidRPr="004A4A51">
        <w:rPr>
          <w:rFonts w:cs="B Mitra" w:hint="cs"/>
          <w:sz w:val="28"/>
          <w:szCs w:val="28"/>
          <w:rtl/>
        </w:rPr>
        <w:t>ی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865B55" w:rsidRPr="004A4A51">
        <w:rPr>
          <w:rFonts w:cs="B Mitra" w:hint="cs"/>
          <w:sz w:val="28"/>
          <w:szCs w:val="28"/>
          <w:rtl/>
        </w:rPr>
        <w:t>چون</w:t>
      </w:r>
      <w:r w:rsidRPr="004A4A51">
        <w:rPr>
          <w:rFonts w:cs="B Mitra" w:hint="cs"/>
          <w:sz w:val="28"/>
          <w:szCs w:val="28"/>
          <w:rtl/>
        </w:rPr>
        <w:t xml:space="preserve"> انفاق برای امور غیرشرعی، هیچ اجر و </w:t>
      </w:r>
      <w:r w:rsidR="00865B55" w:rsidRPr="004A4A51">
        <w:rPr>
          <w:rFonts w:cs="B Mitra" w:hint="cs"/>
          <w:sz w:val="28"/>
          <w:szCs w:val="28"/>
          <w:rtl/>
        </w:rPr>
        <w:t>پاداشی به همراه ندارد. این نکته در آیۀ</w:t>
      </w:r>
      <w:r w:rsidRPr="004A4A51">
        <w:rPr>
          <w:rFonts w:cs="B Mitra" w:hint="cs"/>
          <w:sz w:val="28"/>
          <w:szCs w:val="28"/>
          <w:rtl/>
        </w:rPr>
        <w:t xml:space="preserve"> زیر </w:t>
      </w:r>
      <w:r w:rsidR="00865B55" w:rsidRPr="004A4A51">
        <w:rPr>
          <w:rFonts w:cs="B Mitra" w:hint="cs"/>
          <w:sz w:val="28"/>
          <w:szCs w:val="28"/>
          <w:rtl/>
        </w:rPr>
        <w:t>بیان</w:t>
      </w:r>
      <w:r w:rsidRPr="004A4A51">
        <w:rPr>
          <w:rFonts w:cs="B Mitra" w:hint="cs"/>
          <w:sz w:val="28"/>
          <w:szCs w:val="28"/>
          <w:rtl/>
        </w:rPr>
        <w:t xml:space="preserve"> شده است:</w:t>
      </w:r>
    </w:p>
    <w:p w14:paraId="5ACF7223" w14:textId="23ED02F3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لَّيْسَ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عَلَيْكَ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هُدَئهُمْ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لَكِنَّ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يَهْدِى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يَشَاءُ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تُنفِقُواْ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خَير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فَلِأَنفُسِكُمْ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تُنفِقُونَ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إِلَّا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ابْتِغَاءَ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وَجْهِ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تُنفِقُواْ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خَير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يُوَفَّ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إِلَيْكُمْ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أَنتُمْ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تُظْلَمُونَ</w:t>
      </w:r>
      <w:r w:rsidR="00FA4545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هدايتِ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="00D91741" w:rsidRPr="004A4A51">
        <w:rPr>
          <w:rFonts w:cs="B Mitra" w:hint="cs"/>
          <w:sz w:val="28"/>
          <w:szCs w:val="28"/>
          <w:rtl/>
        </w:rPr>
        <w:t>عهدۀ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بلكه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هدايت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لى‏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جز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طلب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خشنودىِ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پاداشِ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طور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كامل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رفت</w:t>
      </w:r>
      <w:r w:rsidRPr="004A4A51">
        <w:rPr>
          <w:rFonts w:cs="B Mitra"/>
          <w:sz w:val="28"/>
          <w:szCs w:val="28"/>
          <w:rtl/>
        </w:rPr>
        <w:t>.</w:t>
      </w:r>
      <w:r w:rsidR="00FA4545" w:rsidRPr="004A4A51">
        <w:rPr>
          <w:rFonts w:cs="B Mitra" w:hint="cs"/>
          <w:sz w:val="28"/>
          <w:szCs w:val="28"/>
          <w:rtl/>
        </w:rPr>
        <w:t>(بقره:272)</w:t>
      </w:r>
    </w:p>
    <w:p w14:paraId="5F317359" w14:textId="77777777" w:rsidR="008936FC" w:rsidRPr="004A4A51" w:rsidRDefault="008936FC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635A8E9E" w14:textId="570C6C83" w:rsidR="005C1C2C" w:rsidRPr="004A4A51" w:rsidRDefault="005C1C2C" w:rsidP="00DD67A8">
      <w:pPr>
        <w:spacing w:after="0"/>
        <w:jc w:val="lowKashida"/>
        <w:outlineLvl w:val="2"/>
        <w:rPr>
          <w:rStyle w:val="Char3"/>
          <w:rFonts w:cs="B Mitra"/>
          <w:sz w:val="28"/>
          <w:szCs w:val="28"/>
          <w:rtl/>
        </w:rPr>
      </w:pPr>
      <w:bookmarkStart w:id="13" w:name="_Toc398978246"/>
      <w:bookmarkStart w:id="14" w:name="_Toc402870319"/>
      <w:bookmarkStart w:id="15" w:name="_Toc402908085"/>
      <w:bookmarkStart w:id="16" w:name="_Toc403835778"/>
      <w:r w:rsidRPr="004A4A51">
        <w:rPr>
          <w:rStyle w:val="Char3"/>
          <w:rFonts w:cs="B Mitra" w:hint="cs"/>
          <w:sz w:val="28"/>
          <w:szCs w:val="28"/>
          <w:rtl/>
        </w:rPr>
        <w:t>نقش انگیزه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 xml:space="preserve">های </w:t>
      </w:r>
      <w:r w:rsidR="00DD67A8" w:rsidRPr="004A4A51">
        <w:rPr>
          <w:rStyle w:val="Char3"/>
          <w:rFonts w:cs="B Mitra" w:hint="cs"/>
          <w:sz w:val="28"/>
          <w:szCs w:val="28"/>
          <w:rtl/>
        </w:rPr>
        <w:t>شخص انفاق</w:t>
      </w:r>
      <w:r w:rsidR="00DD67A8" w:rsidRPr="004A4A51">
        <w:rPr>
          <w:rStyle w:val="Char3"/>
          <w:rFonts w:cs="B Mitra"/>
          <w:sz w:val="28"/>
          <w:szCs w:val="28"/>
          <w:rtl/>
        </w:rPr>
        <w:softHyphen/>
      </w:r>
      <w:r w:rsidR="00DD67A8" w:rsidRPr="004A4A51">
        <w:rPr>
          <w:rStyle w:val="Char3"/>
          <w:rFonts w:cs="B Mitra" w:hint="cs"/>
          <w:sz w:val="28"/>
          <w:szCs w:val="28"/>
          <w:rtl/>
        </w:rPr>
        <w:t>کننده</w:t>
      </w:r>
      <w:r w:rsidRPr="004A4A51">
        <w:rPr>
          <w:rStyle w:val="Char3"/>
          <w:rFonts w:cs="B Mitra" w:hint="cs"/>
          <w:sz w:val="28"/>
          <w:szCs w:val="28"/>
          <w:rtl/>
        </w:rPr>
        <w:t xml:space="preserve"> در انفاق</w:t>
      </w:r>
      <w:bookmarkEnd w:id="13"/>
      <w:bookmarkEnd w:id="14"/>
      <w:bookmarkEnd w:id="15"/>
      <w:bookmarkEnd w:id="16"/>
    </w:p>
    <w:p w14:paraId="241E1E70" w14:textId="5C641690" w:rsidR="005C1C2C" w:rsidRPr="004A4A51" w:rsidRDefault="005C1C2C" w:rsidP="00D348BA">
      <w:pPr>
        <w:spacing w:after="0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 xml:space="preserve">طبق آیات قرآن، فقط انفاقی </w:t>
      </w:r>
      <w:r w:rsidR="00D91741" w:rsidRPr="004A4A51">
        <w:rPr>
          <w:rFonts w:cs="B Mitra" w:hint="cs"/>
          <w:sz w:val="28"/>
          <w:szCs w:val="28"/>
          <w:rtl/>
        </w:rPr>
        <w:t>پذیرفتنی</w:t>
      </w:r>
      <w:r w:rsidRPr="004A4A51">
        <w:rPr>
          <w:rFonts w:cs="B Mitra" w:hint="cs"/>
          <w:sz w:val="28"/>
          <w:szCs w:val="28"/>
          <w:rtl/>
        </w:rPr>
        <w:t xml:space="preserve"> است که </w:t>
      </w:r>
      <w:r w:rsidR="00D91741" w:rsidRPr="004A4A51">
        <w:rPr>
          <w:rFonts w:cs="B Mitra" w:hint="cs"/>
          <w:sz w:val="28"/>
          <w:szCs w:val="28"/>
          <w:rtl/>
        </w:rPr>
        <w:t>مؤمنان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D91741" w:rsidRPr="004A4A51">
        <w:rPr>
          <w:rFonts w:cs="B Mitra" w:hint="cs"/>
          <w:sz w:val="28"/>
          <w:szCs w:val="28"/>
          <w:rtl/>
        </w:rPr>
        <w:t>انجامش دهند؛</w:t>
      </w:r>
      <w:r w:rsidRPr="004A4A51">
        <w:rPr>
          <w:rFonts w:cs="B Mitra" w:hint="cs"/>
          <w:sz w:val="28"/>
          <w:szCs w:val="28"/>
          <w:rtl/>
        </w:rPr>
        <w:t xml:space="preserve"> یعنی</w:t>
      </w:r>
      <w:r w:rsidR="00D91741" w:rsidRPr="004A4A51">
        <w:rPr>
          <w:rFonts w:cs="B Mitra" w:hint="cs"/>
          <w:sz w:val="28"/>
          <w:szCs w:val="28"/>
          <w:rtl/>
        </w:rPr>
        <w:t>، انگیزه</w:t>
      </w:r>
      <w:r w:rsidR="00D91741" w:rsidRPr="004A4A51">
        <w:rPr>
          <w:rFonts w:cs="B Mitra" w:hint="cs"/>
          <w:sz w:val="28"/>
          <w:szCs w:val="28"/>
          <w:rtl/>
        </w:rPr>
        <w:softHyphen/>
        <w:t>های شخص منفق</w:t>
      </w:r>
      <w:r w:rsidRPr="004A4A51">
        <w:rPr>
          <w:rFonts w:cs="B Mitra" w:hint="cs"/>
          <w:sz w:val="28"/>
          <w:szCs w:val="28"/>
          <w:rtl/>
        </w:rPr>
        <w:t xml:space="preserve"> در قبول یا </w:t>
      </w:r>
      <w:r w:rsidR="00D91741" w:rsidRPr="004A4A51">
        <w:rPr>
          <w:rFonts w:cs="B Mitra" w:hint="cs"/>
          <w:sz w:val="28"/>
          <w:szCs w:val="28"/>
          <w:rtl/>
        </w:rPr>
        <w:t>ردّ</w:t>
      </w:r>
      <w:r w:rsidRPr="004A4A51">
        <w:rPr>
          <w:rFonts w:cs="B Mitra" w:hint="cs"/>
          <w:sz w:val="28"/>
          <w:szCs w:val="28"/>
          <w:rtl/>
        </w:rPr>
        <w:t xml:space="preserve"> انفاق موث</w:t>
      </w:r>
      <w:r w:rsidR="00D91741" w:rsidRPr="004A4A51">
        <w:rPr>
          <w:rFonts w:cs="B Mitra" w:hint="cs"/>
          <w:sz w:val="28"/>
          <w:szCs w:val="28"/>
          <w:rtl/>
        </w:rPr>
        <w:t>ّر</w:t>
      </w:r>
      <w:r w:rsidRPr="004A4A51">
        <w:rPr>
          <w:rFonts w:cs="B Mitra" w:hint="cs"/>
          <w:sz w:val="28"/>
          <w:szCs w:val="28"/>
          <w:rtl/>
        </w:rPr>
        <w:t>ند. به عنوان مثال</w:t>
      </w:r>
      <w:r w:rsidR="00D91741" w:rsidRPr="004A4A51">
        <w:rPr>
          <w:rFonts w:cs="B Mitra" w:hint="cs"/>
          <w:sz w:val="28"/>
          <w:szCs w:val="28"/>
          <w:rtl/>
        </w:rPr>
        <w:t>، در آیۀ</w:t>
      </w:r>
      <w:r w:rsidR="00D348BA" w:rsidRPr="004A4A51">
        <w:rPr>
          <w:rFonts w:cs="B Mitra" w:hint="cs"/>
          <w:sz w:val="28"/>
          <w:szCs w:val="28"/>
          <w:rtl/>
        </w:rPr>
        <w:t xml:space="preserve"> زیر از مردود بودن</w:t>
      </w:r>
      <w:r w:rsidRPr="004A4A51">
        <w:rPr>
          <w:rFonts w:cs="B Mitra" w:hint="cs"/>
          <w:sz w:val="28"/>
          <w:szCs w:val="28"/>
          <w:rtl/>
        </w:rPr>
        <w:t xml:space="preserve"> انفاق کف</w:t>
      </w:r>
      <w:r w:rsidR="00D348BA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 xml:space="preserve">ار </w:t>
      </w:r>
      <w:r w:rsidR="00D348BA" w:rsidRPr="004A4A51">
        <w:rPr>
          <w:rFonts w:cs="B Mitra" w:hint="cs"/>
          <w:sz w:val="28"/>
          <w:szCs w:val="28"/>
          <w:rtl/>
        </w:rPr>
        <w:t>سخن رفته</w:t>
      </w:r>
      <w:r w:rsidRPr="004A4A51">
        <w:rPr>
          <w:rFonts w:cs="B Mitra" w:hint="cs"/>
          <w:sz w:val="28"/>
          <w:szCs w:val="28"/>
          <w:rtl/>
        </w:rPr>
        <w:t xml:space="preserve"> است:</w:t>
      </w:r>
    </w:p>
    <w:p w14:paraId="52F92905" w14:textId="22AE2D75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u w:val="single"/>
          <w:rtl/>
        </w:rPr>
        <w:t>إِنَّ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الَّذِينَ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كَفَرُواْ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لَن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تُغْنى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عَنْهُمْ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أَمْوَالُهُمْ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أَوْلَادُهُم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مِّنَ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اللَّهِ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شَيْا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أُوْلَئكَ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أَصحْ</w:t>
      </w:r>
      <w:r w:rsidR="00513A57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>بُ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النَّارِ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فِيهَا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 xml:space="preserve">خَالِدُونَ * </w:t>
      </w:r>
      <w:r w:rsidRPr="004A4A51">
        <w:rPr>
          <w:rFonts w:cs="B Mitra" w:hint="cs"/>
          <w:sz w:val="28"/>
          <w:szCs w:val="28"/>
          <w:u w:val="single"/>
          <w:rtl/>
        </w:rPr>
        <w:t>مَثَلُ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هَذِهِ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الْحَيَوةِ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الدُّنْيَا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كَمَثَلِ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رِيحٍ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فِيهَا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صرِّ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أَصَابَتْ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حَرْثَ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قَوْمٍ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ظَلَمُواْ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أَنفُسَهُمْ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فَأَهْلَكَتْهُ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ظَلَمَهُمُ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لَكِنْ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أَنفُسَهُمْ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يَظْلِمُونَ</w:t>
      </w:r>
      <w:r w:rsidR="00FA4545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كفر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ورزيدند،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هرگز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اولادشان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چيزى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عذاب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دفع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اهل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آتشند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جاودانه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خواهند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بود * مثَل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آنان‏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زندگى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دنيا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دشمنى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پيامبر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خرج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همچون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مثلِ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سرماى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سختى</w:t>
      </w:r>
      <w:r w:rsidRPr="004A4A51">
        <w:rPr>
          <w:rFonts w:cs="B Mitra"/>
          <w:sz w:val="28"/>
          <w:szCs w:val="28"/>
          <w:rtl/>
        </w:rPr>
        <w:t xml:space="preserve"> </w:t>
      </w:r>
      <w:r w:rsidR="00871138"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كشت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زار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قومى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نموده‏اند</w:t>
      </w:r>
      <w:r w:rsidR="00871138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بوزد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تباه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سازد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نكرده،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بلكه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خويشتن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كرده‏اند*</w:t>
      </w:r>
      <w:r w:rsidR="00FA4545" w:rsidRPr="004A4A51">
        <w:rPr>
          <w:rFonts w:cs="B Mitra" w:hint="cs"/>
          <w:sz w:val="28"/>
          <w:szCs w:val="28"/>
          <w:rtl/>
        </w:rPr>
        <w:t>(آل عمران:117-116)</w:t>
      </w:r>
    </w:p>
    <w:p w14:paraId="3BA77909" w14:textId="7B2C5FFE" w:rsidR="005C1C2C" w:rsidRPr="004A4A51" w:rsidRDefault="00871138" w:rsidP="00A1310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     می</w:t>
      </w:r>
      <w:r w:rsidRPr="004A4A51">
        <w:rPr>
          <w:rFonts w:cs="B Mitra" w:hint="cs"/>
          <w:sz w:val="28"/>
          <w:szCs w:val="28"/>
          <w:rtl/>
        </w:rPr>
        <w:softHyphen/>
        <w:t>بینیم که در آیۀ</w:t>
      </w:r>
      <w:r w:rsidR="005C1C2C" w:rsidRPr="004A4A51">
        <w:rPr>
          <w:rFonts w:cs="B Mitra" w:hint="cs"/>
          <w:sz w:val="28"/>
          <w:szCs w:val="28"/>
          <w:rtl/>
        </w:rPr>
        <w:t xml:space="preserve"> فوق، انفاق کا</w:t>
      </w:r>
      <w:r w:rsidRPr="004A4A51">
        <w:rPr>
          <w:rFonts w:cs="B Mitra" w:hint="cs"/>
          <w:sz w:val="28"/>
          <w:szCs w:val="28"/>
          <w:rtl/>
        </w:rPr>
        <w:t>فران بی</w:t>
      </w:r>
      <w:r w:rsidRPr="004A4A51">
        <w:rPr>
          <w:rFonts w:cs="B Mitra" w:hint="cs"/>
          <w:sz w:val="28"/>
          <w:szCs w:val="28"/>
          <w:rtl/>
        </w:rPr>
        <w:softHyphen/>
        <w:t>ارزش دانسته شده است. در آیۀ دیگری انفاق آنان مایۀ</w:t>
      </w:r>
      <w:r w:rsidR="005C1C2C" w:rsidRPr="004A4A51">
        <w:rPr>
          <w:rFonts w:cs="B Mitra" w:hint="cs"/>
          <w:sz w:val="28"/>
          <w:szCs w:val="28"/>
          <w:rtl/>
        </w:rPr>
        <w:t xml:space="preserve"> حسرت و اندوهشان دانسته شده است</w:t>
      </w:r>
      <w:r w:rsidR="005C1C2C" w:rsidRPr="004A4A51">
        <w:rPr>
          <w:rStyle w:val="FootnoteReference"/>
          <w:rFonts w:cs="B Mitra"/>
          <w:sz w:val="28"/>
          <w:szCs w:val="28"/>
          <w:rtl/>
        </w:rPr>
        <w:footnoteReference w:id="4"/>
      </w:r>
      <w:r w:rsidRPr="004A4A51">
        <w:rPr>
          <w:rFonts w:cs="B Mitra" w:hint="cs"/>
          <w:sz w:val="28"/>
          <w:szCs w:val="28"/>
          <w:rtl/>
        </w:rPr>
        <w:t>،</w:t>
      </w:r>
      <w:r w:rsidR="00752E6D" w:rsidRPr="004A4A51">
        <w:rPr>
          <w:rFonts w:cs="B Mitra" w:hint="cs"/>
          <w:sz w:val="28"/>
          <w:szCs w:val="28"/>
          <w:rtl/>
        </w:rPr>
        <w:t xml:space="preserve"> یا در آیۀ</w:t>
      </w:r>
      <w:r w:rsidR="005C1C2C" w:rsidRPr="004A4A51">
        <w:rPr>
          <w:rFonts w:cs="B Mitra" w:hint="cs"/>
          <w:sz w:val="28"/>
          <w:szCs w:val="28"/>
          <w:rtl/>
        </w:rPr>
        <w:t xml:space="preserve"> دیگری ب</w:t>
      </w:r>
      <w:r w:rsidR="00752E6D" w:rsidRPr="004A4A51">
        <w:rPr>
          <w:rFonts w:cs="B Mitra" w:hint="cs"/>
          <w:sz w:val="28"/>
          <w:szCs w:val="28"/>
          <w:rtl/>
        </w:rPr>
        <w:t>ه صراحت بیان شده که انفاق فاسقان</w:t>
      </w:r>
      <w:r w:rsidR="005C1C2C" w:rsidRPr="004A4A51">
        <w:rPr>
          <w:rFonts w:cs="B Mitra" w:hint="cs"/>
          <w:sz w:val="28"/>
          <w:szCs w:val="28"/>
          <w:rtl/>
        </w:rPr>
        <w:t xml:space="preserve"> پذیرفته نمی</w:t>
      </w:r>
      <w:r w:rsidR="005C1C2C" w:rsidRPr="004A4A51">
        <w:rPr>
          <w:rFonts w:cs="B Mitra" w:hint="cs"/>
          <w:sz w:val="28"/>
          <w:szCs w:val="28"/>
          <w:rtl/>
        </w:rPr>
        <w:softHyphen/>
        <w:t>شود</w:t>
      </w:r>
      <w:r w:rsidR="005C1C2C" w:rsidRPr="004A4A51">
        <w:rPr>
          <w:rStyle w:val="FootnoteReference"/>
          <w:rFonts w:cs="B Mitra"/>
          <w:sz w:val="28"/>
          <w:szCs w:val="28"/>
          <w:rtl/>
        </w:rPr>
        <w:footnoteReference w:id="5"/>
      </w:r>
      <w:r w:rsidR="005C1C2C" w:rsidRPr="004A4A51">
        <w:rPr>
          <w:rFonts w:cs="B Mitra" w:hint="cs"/>
          <w:sz w:val="28"/>
          <w:szCs w:val="28"/>
          <w:rtl/>
        </w:rPr>
        <w:t>.</w:t>
      </w:r>
    </w:p>
    <w:p w14:paraId="6A90C52C" w14:textId="77777777" w:rsidR="007A1FE8" w:rsidRPr="004A4A51" w:rsidRDefault="007A1FE8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22DB2E68" w14:textId="49A207CC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b w:val="0"/>
          <w:sz w:val="28"/>
          <w:szCs w:val="28"/>
        </w:rPr>
      </w:pPr>
      <w:bookmarkStart w:id="17" w:name="_Toc398977992"/>
      <w:bookmarkStart w:id="18" w:name="_Toc398978247"/>
      <w:bookmarkStart w:id="19" w:name="_Toc402870320"/>
      <w:bookmarkStart w:id="20" w:name="_Toc402908086"/>
      <w:bookmarkStart w:id="21" w:name="_Toc403835779"/>
      <w:bookmarkStart w:id="22" w:name="_Hlk68778556"/>
      <w:r w:rsidRPr="004A4A51">
        <w:rPr>
          <w:rStyle w:val="Char3"/>
          <w:rFonts w:cs="B Mitra" w:hint="cs"/>
          <w:sz w:val="28"/>
          <w:szCs w:val="28"/>
          <w:rtl/>
        </w:rPr>
        <w:t>انفاق؛ به دور از من</w:t>
      </w:r>
      <w:r w:rsidR="00822C92" w:rsidRPr="004A4A51">
        <w:rPr>
          <w:rStyle w:val="Char3"/>
          <w:rFonts w:cs="B Mitra" w:hint="cs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sz w:val="28"/>
          <w:szCs w:val="28"/>
          <w:rtl/>
        </w:rPr>
        <w:t>ت، اذی</w:t>
      </w:r>
      <w:r w:rsidR="00822C92" w:rsidRPr="004A4A51">
        <w:rPr>
          <w:rStyle w:val="Char3"/>
          <w:rFonts w:cs="B Mitra" w:hint="cs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sz w:val="28"/>
          <w:szCs w:val="28"/>
          <w:rtl/>
        </w:rPr>
        <w:t>ت و ریا</w:t>
      </w:r>
      <w:bookmarkEnd w:id="17"/>
      <w:bookmarkEnd w:id="18"/>
      <w:bookmarkEnd w:id="19"/>
      <w:bookmarkEnd w:id="20"/>
      <w:bookmarkEnd w:id="21"/>
    </w:p>
    <w:bookmarkEnd w:id="22"/>
    <w:p w14:paraId="4D9000FB" w14:textId="31E60BFA" w:rsidR="005C1C2C" w:rsidRPr="004A4A51" w:rsidRDefault="005C1C2C" w:rsidP="007623FC">
      <w:pPr>
        <w:spacing w:after="0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من</w:t>
      </w:r>
      <w:r w:rsidR="008B6916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ت، اذی</w:t>
      </w:r>
      <w:r w:rsidR="008B6916" w:rsidRPr="004A4A51">
        <w:rPr>
          <w:rFonts w:cs="B Mitra" w:hint="cs"/>
          <w:sz w:val="28"/>
          <w:szCs w:val="28"/>
          <w:rtl/>
        </w:rPr>
        <w:t>ّت و ریا سه آفتی</w:t>
      </w:r>
      <w:r w:rsidR="008B6916" w:rsidRPr="004A4A51">
        <w:rPr>
          <w:rFonts w:cs="B Mitra"/>
          <w:sz w:val="28"/>
          <w:szCs w:val="28"/>
          <w:rtl/>
        </w:rPr>
        <w:softHyphen/>
      </w:r>
      <w:r w:rsidR="008B6916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>ند که خاص</w:t>
      </w:r>
      <w:r w:rsidR="008B6916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ی</w:t>
      </w:r>
      <w:r w:rsidR="008B6916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ت و اثر انفاق را از بین می</w:t>
      </w:r>
      <w:r w:rsidRPr="004A4A51">
        <w:rPr>
          <w:rFonts w:cs="B Mitra" w:hint="cs"/>
          <w:sz w:val="28"/>
          <w:szCs w:val="28"/>
          <w:rtl/>
        </w:rPr>
        <w:softHyphen/>
        <w:t>برند</w:t>
      </w:r>
      <w:r w:rsidR="008B6916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چرا که انفاق </w:t>
      </w:r>
      <w:r w:rsidR="007623FC" w:rsidRPr="004A4A51">
        <w:rPr>
          <w:rFonts w:cs="B Mitra" w:hint="cs"/>
          <w:sz w:val="28"/>
          <w:szCs w:val="28"/>
          <w:rtl/>
        </w:rPr>
        <w:t>باید</w:t>
      </w:r>
      <w:r w:rsidRPr="004A4A51">
        <w:rPr>
          <w:rFonts w:cs="B Mitra" w:hint="cs"/>
          <w:sz w:val="28"/>
          <w:szCs w:val="28"/>
          <w:rtl/>
        </w:rPr>
        <w:t xml:space="preserve"> کریمانه باشد. این نکته در آیات زیر آمده است:</w:t>
      </w:r>
    </w:p>
    <w:p w14:paraId="2FE9352E" w14:textId="5F4DD9D5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أَمْوَالَهُمْ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سَبِيلِ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ثُمَّ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يُتْبِعُونَ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أَنفَقُواْ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مَنًّا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أَذًى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لَّهُمْ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أَجْرُهُمْ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عِندَ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رَبِّهِمْ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خَوْفٌ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عَلَيْهِمْ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يَحْزَنُونَ * قَوْلٌ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مَّعْرُوفٌ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مَغْفِرَةٌ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خَيرْ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صَدَقَةٍ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يَتْبَعُهَا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أَذًى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غَنى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حَلِيمٌ * يَأَيُّهَا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ءَامَنُواْ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تُبْطِلُواْ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صَدَقَاتِكُم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بِالْمَنّ‏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الْأَذَى‏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كاَلَّذِى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يُنفِقُ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مَالَهُ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رِئَاءَ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النَّاسِ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يُؤْمِنُ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الْيَوْمِ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الاَخِرِ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فَمَثَلُهُ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كَمَثَلِ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صَفْوَانٍ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عَلَيْهِ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تُرَابٌ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فَأَصَابَهُ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وَابِلٌ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فَتَرَكَهُ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صَلْدًا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لَّا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يَقْدِرُونَ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عَلىَ‏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شىَ‏ءٍ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كَسَبُواْ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يَهْدِى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الْقَوْمَ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الْكَافِرِينَ * 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مَثَلُ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يُنفِقُونَ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أَمْوَالَهُمُ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ابْتِغَاءَ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مَرْضَاتِ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تَثْبِيتًا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أَنفُسِهِمْ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كَمَثَلِ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جَنَّةِ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بِرَبْوَةٍ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أَصَابَهَا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وَابِلٌ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فَاتَتْ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أُكُلَهَا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ضِعْفَينْ‏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لَّمْ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يُصِبهْا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وَابِلٌ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فَطَلٌّ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تَعْمَلُونَ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بَصِيرٌ * أَ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يَوَدُّ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أَحَدُكُمْ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تَكُونَ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جَنَّةٌ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نَّخِيلٍ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أَعْنَابٍ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تَجْرِى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تَحْتِهَا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الْأَنْهَرُ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فِيهَا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كُلّ‏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الثَّمَرَاتِ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أَصَابَهُ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الْكِبرَ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ذُرِّيَّةٌ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ضُعَفَاءُ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فَأَصَابَهَا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إِعْصَارٌ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فِيهِ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نَارٌ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فَاحْترَقَتْ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كَذَالِكَ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يُبَينِ‏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لَكُمُ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الاَيَاتِ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لَعَلَّكُمْ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تَتَفَكَّرُونَ</w:t>
      </w:r>
      <w:r w:rsidR="00FA4545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سپس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كرده‏اند،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منّت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آزارى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نمى‏دارند،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پاداش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پروردگارشان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محفوظ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اندوهگين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نمى‏شوند * گفتارى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پسنديده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نيازمندان‏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گذشت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اصرار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تندىِ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بهتر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صدقه‏اى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آزارى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دنبال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بى‏نياز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بردبار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* 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آورده‏ايد،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صدقه‏هاى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منّت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آزار،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باطل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خودنمايى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بازپسين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ندارد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پس</w:t>
      </w:r>
      <w:r w:rsidR="00100994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مَثَلِ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همچون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مَثَلِ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سنگ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خارايى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روى</w:t>
      </w:r>
      <w:r w:rsidRPr="004A4A51">
        <w:rPr>
          <w:rFonts w:cs="B Mitra"/>
          <w:sz w:val="28"/>
          <w:szCs w:val="28"/>
          <w:rtl/>
        </w:rPr>
        <w:t xml:space="preserve"> </w:t>
      </w:r>
      <w:r w:rsidR="00100994"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خاكى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نشسته‏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رگبارى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رسيده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سنگ‏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سخت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صاف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رياكاران‏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نيز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آورده‏اند،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بهره‏اى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نمى‏برند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="00100994"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گروه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كافران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هدايت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نمى‏كند * 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مَثَل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صدقات‏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طلب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خشنودى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استوارى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روحشان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همچون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مَثَلِ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باغى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پشته‏اى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قرار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دارد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رگبارى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برسد،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محصول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برآورد،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رگبارى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نرسد،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بارانِ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ريزى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است‏</w:t>
      </w:r>
      <w:r w:rsidRPr="004A4A51">
        <w:rPr>
          <w:rFonts w:cs="B Mitra"/>
          <w:sz w:val="28"/>
          <w:szCs w:val="28"/>
          <w:rtl/>
        </w:rPr>
        <w:t>]</w:t>
      </w:r>
      <w:r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انجام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بيناست * آيا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باغى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درختان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خرما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انگور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داشته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زير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نهرها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باغ‏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گونه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ميوه‏اى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فراهم‏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باشد،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حالى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پيرى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رسيده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فرزندانى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خردسال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دارد،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ناگهان‏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گردبادى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آتشين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باغ‏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زند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باغ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يكسر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بسوزد؟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گونه،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آيات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روشن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مى‏گرداند،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="00100994" w:rsidRPr="004A4A51">
        <w:rPr>
          <w:rFonts w:cs="B Mitra" w:hint="cs"/>
          <w:sz w:val="28"/>
          <w:szCs w:val="28"/>
          <w:rtl/>
        </w:rPr>
        <w:t xml:space="preserve">باشد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بينديشيد*</w:t>
      </w:r>
      <w:r w:rsidR="00FA4545" w:rsidRPr="004A4A51">
        <w:rPr>
          <w:rFonts w:cs="B Mitra" w:hint="cs"/>
          <w:sz w:val="28"/>
          <w:szCs w:val="28"/>
          <w:rtl/>
        </w:rPr>
        <w:t>(بقره:266-262)</w:t>
      </w:r>
    </w:p>
    <w:p w14:paraId="20A9FC8E" w14:textId="1B49C004" w:rsidR="005C1C2C" w:rsidRPr="004A4A51" w:rsidRDefault="005C1C2C" w:rsidP="00A1310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آیه کاملاً واضح است و نیاز </w:t>
      </w:r>
      <w:r w:rsidR="008F5702" w:rsidRPr="004A4A51">
        <w:rPr>
          <w:rFonts w:cs="B Mitra" w:hint="cs"/>
          <w:sz w:val="28"/>
          <w:szCs w:val="28"/>
          <w:rtl/>
        </w:rPr>
        <w:t>به هیچ تبیینی ندارد. در این آیه</w:t>
      </w:r>
      <w:r w:rsidRPr="004A4A51">
        <w:rPr>
          <w:rFonts w:cs="B Mitra" w:hint="cs"/>
          <w:sz w:val="28"/>
          <w:szCs w:val="28"/>
          <w:rtl/>
        </w:rPr>
        <w:t xml:space="preserve"> من</w:t>
      </w:r>
      <w:r w:rsidR="008F5702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ت و اذی</w:t>
      </w:r>
      <w:r w:rsidR="008F5702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ت</w:t>
      </w:r>
      <w:r w:rsidR="008F5702" w:rsidRPr="004A4A51">
        <w:rPr>
          <w:rFonts w:cs="B Mitra" w:hint="cs"/>
          <w:sz w:val="28"/>
          <w:szCs w:val="28"/>
          <w:rtl/>
        </w:rPr>
        <w:t>ِ</w:t>
      </w:r>
      <w:r w:rsidR="00DD29C2" w:rsidRPr="004A4A51">
        <w:rPr>
          <w:rFonts w:cs="B Mitra" w:hint="cs"/>
          <w:sz w:val="28"/>
          <w:szCs w:val="28"/>
          <w:rtl/>
        </w:rPr>
        <w:t xml:space="preserve"> پس از انفاق و نیز ریا</w:t>
      </w:r>
      <w:r w:rsidR="008F5702" w:rsidRPr="004A4A51">
        <w:rPr>
          <w:rFonts w:cs="B Mitra" w:hint="cs"/>
          <w:sz w:val="28"/>
          <w:szCs w:val="28"/>
          <w:rtl/>
        </w:rPr>
        <w:t xml:space="preserve"> سه چیزی</w:t>
      </w:r>
      <w:r w:rsidR="008F5702" w:rsidRPr="004A4A51">
        <w:rPr>
          <w:rFonts w:cs="B Mitra"/>
          <w:sz w:val="28"/>
          <w:szCs w:val="28"/>
          <w:rtl/>
        </w:rPr>
        <w:softHyphen/>
      </w:r>
      <w:r w:rsidR="008F5702" w:rsidRPr="004A4A51">
        <w:rPr>
          <w:rFonts w:cs="B Mitra" w:hint="cs"/>
          <w:sz w:val="28"/>
          <w:szCs w:val="28"/>
          <w:rtl/>
        </w:rPr>
        <w:t>اند</w:t>
      </w:r>
      <w:r w:rsidR="00DD29C2" w:rsidRPr="004A4A51">
        <w:rPr>
          <w:rFonts w:cs="B Mitra" w:hint="cs"/>
          <w:sz w:val="28"/>
          <w:szCs w:val="28"/>
          <w:rtl/>
        </w:rPr>
        <w:t xml:space="preserve"> که در انفاق نهی شده</w:t>
      </w:r>
      <w:r w:rsidR="00DD29C2" w:rsidRPr="004A4A51">
        <w:rPr>
          <w:rFonts w:cs="B Mitra"/>
          <w:sz w:val="28"/>
          <w:szCs w:val="28"/>
          <w:rtl/>
        </w:rPr>
        <w:softHyphen/>
      </w:r>
      <w:r w:rsidR="00DD29C2" w:rsidRPr="004A4A51">
        <w:rPr>
          <w:rFonts w:cs="B Mitra" w:hint="cs"/>
          <w:sz w:val="28"/>
          <w:szCs w:val="28"/>
          <w:rtl/>
        </w:rPr>
        <w:t>اند</w:t>
      </w:r>
      <w:r w:rsidRPr="004A4A51">
        <w:rPr>
          <w:rFonts w:cs="B Mitra" w:hint="cs"/>
          <w:sz w:val="28"/>
          <w:szCs w:val="28"/>
          <w:rtl/>
        </w:rPr>
        <w:t>.</w:t>
      </w:r>
    </w:p>
    <w:p w14:paraId="3D46CE2A" w14:textId="77777777" w:rsidR="007A1FE8" w:rsidRPr="004A4A51" w:rsidRDefault="007A1FE8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344A9B12" w14:textId="77777777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sz w:val="28"/>
          <w:szCs w:val="28"/>
          <w:rtl/>
        </w:rPr>
      </w:pPr>
      <w:bookmarkStart w:id="23" w:name="_Toc398977993"/>
      <w:bookmarkStart w:id="24" w:name="_Toc398978248"/>
      <w:bookmarkStart w:id="25" w:name="_Toc402870321"/>
      <w:bookmarkStart w:id="26" w:name="_Toc402908087"/>
      <w:bookmarkStart w:id="27" w:name="_Toc403835780"/>
      <w:bookmarkStart w:id="28" w:name="_Hlk68778570"/>
      <w:r w:rsidRPr="004A4A51">
        <w:rPr>
          <w:rStyle w:val="Char3"/>
          <w:rFonts w:cs="B Mitra" w:hint="cs"/>
          <w:sz w:val="28"/>
          <w:szCs w:val="28"/>
          <w:rtl/>
        </w:rPr>
        <w:t>اعتدال در انفاق</w:t>
      </w:r>
      <w:bookmarkEnd w:id="23"/>
      <w:bookmarkEnd w:id="24"/>
      <w:bookmarkEnd w:id="25"/>
      <w:bookmarkEnd w:id="26"/>
      <w:bookmarkEnd w:id="27"/>
    </w:p>
    <w:bookmarkEnd w:id="28"/>
    <w:p w14:paraId="2D2BBFF5" w14:textId="4A8106A5" w:rsidR="005C1C2C" w:rsidRPr="004A4A51" w:rsidRDefault="004E1AF4" w:rsidP="004B0F3E">
      <w:pPr>
        <w:spacing w:after="0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از جملۀ</w:t>
      </w:r>
      <w:r w:rsidR="004B0F3E" w:rsidRPr="004A4A51">
        <w:rPr>
          <w:rFonts w:cs="B Mitra" w:hint="cs"/>
          <w:sz w:val="28"/>
          <w:szCs w:val="28"/>
          <w:rtl/>
        </w:rPr>
        <w:t xml:space="preserve"> مواردی که در انفاق باید بدانها </w:t>
      </w:r>
      <w:r w:rsidR="005C1C2C" w:rsidRPr="004A4A51">
        <w:rPr>
          <w:rFonts w:cs="B Mitra" w:hint="cs"/>
          <w:sz w:val="28"/>
          <w:szCs w:val="28"/>
          <w:rtl/>
        </w:rPr>
        <w:t>توج</w:t>
      </w:r>
      <w:r w:rsidR="004B0F3E"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 xml:space="preserve">ه </w:t>
      </w:r>
      <w:r w:rsidR="004B0F3E" w:rsidRPr="004A4A51">
        <w:rPr>
          <w:rFonts w:cs="B Mitra" w:hint="cs"/>
          <w:sz w:val="28"/>
          <w:szCs w:val="28"/>
          <w:rtl/>
        </w:rPr>
        <w:t>کرد</w:t>
      </w:r>
      <w:r w:rsidR="005C1C2C" w:rsidRPr="004A4A51">
        <w:rPr>
          <w:rFonts w:cs="B Mitra" w:hint="cs"/>
          <w:sz w:val="28"/>
          <w:szCs w:val="28"/>
          <w:rtl/>
        </w:rPr>
        <w:t xml:space="preserve">، </w:t>
      </w:r>
      <w:r w:rsidR="004B0F3E" w:rsidRPr="004A4A51">
        <w:rPr>
          <w:rFonts w:cs="B Mitra" w:hint="cs"/>
          <w:sz w:val="28"/>
          <w:szCs w:val="28"/>
          <w:rtl/>
        </w:rPr>
        <w:t>رعایت اعتدال است؛</w:t>
      </w:r>
      <w:r w:rsidR="005C1C2C" w:rsidRPr="004A4A51">
        <w:rPr>
          <w:rFonts w:cs="B Mitra" w:hint="cs"/>
          <w:sz w:val="28"/>
          <w:szCs w:val="28"/>
          <w:rtl/>
        </w:rPr>
        <w:t xml:space="preserve"> یعنی</w:t>
      </w:r>
      <w:r w:rsidR="004B0F3E"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="004B0F3E" w:rsidRPr="004A4A51">
        <w:rPr>
          <w:rFonts w:cs="B Mitra" w:hint="cs"/>
          <w:sz w:val="28"/>
          <w:szCs w:val="28"/>
          <w:rtl/>
        </w:rPr>
        <w:t>انفاق</w:t>
      </w:r>
      <w:r w:rsidR="005C1C2C" w:rsidRPr="004A4A51">
        <w:rPr>
          <w:rFonts w:cs="B Mitra" w:hint="cs"/>
          <w:sz w:val="28"/>
          <w:szCs w:val="28"/>
          <w:rtl/>
        </w:rPr>
        <w:t xml:space="preserve"> باید</w:t>
      </w:r>
      <w:r w:rsidR="004B0F3E" w:rsidRPr="004A4A51">
        <w:rPr>
          <w:rFonts w:cs="B Mitra" w:hint="cs"/>
          <w:sz w:val="28"/>
          <w:szCs w:val="28"/>
          <w:rtl/>
        </w:rPr>
        <w:t xml:space="preserve"> نه</w:t>
      </w:r>
      <w:r w:rsidR="005C1C2C" w:rsidRPr="004A4A51">
        <w:rPr>
          <w:rFonts w:cs="B Mitra" w:hint="cs"/>
          <w:sz w:val="28"/>
          <w:szCs w:val="28"/>
          <w:rtl/>
        </w:rPr>
        <w:t xml:space="preserve"> مسرفانه باشد و نه بخیلانه. در آیه</w:t>
      </w:r>
      <w:r w:rsidR="004B0F3E" w:rsidRPr="004A4A51">
        <w:rPr>
          <w:rFonts w:cs="B Mitra"/>
          <w:sz w:val="28"/>
          <w:szCs w:val="28"/>
          <w:rtl/>
        </w:rPr>
        <w:softHyphen/>
      </w:r>
      <w:r w:rsidR="004B0F3E" w:rsidRPr="004A4A51">
        <w:rPr>
          <w:rFonts w:cs="B Mitra" w:hint="cs"/>
          <w:sz w:val="28"/>
          <w:szCs w:val="28"/>
          <w:rtl/>
        </w:rPr>
        <w:t xml:space="preserve">ای از قرآن </w:t>
      </w:r>
      <w:r w:rsidR="005C1C2C" w:rsidRPr="004A4A51">
        <w:rPr>
          <w:rFonts w:cs="B Mitra" w:hint="cs"/>
          <w:sz w:val="28"/>
          <w:szCs w:val="28"/>
          <w:rtl/>
        </w:rPr>
        <w:t>می</w:t>
      </w:r>
      <w:r w:rsidR="005C1C2C"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17EE050E" w14:textId="3DC90810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إِذا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أَنْفَقُوا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يُسْرِفُوا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يَقْتُرُوا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بَيْنَ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ذلِكَ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قَواماً</w:t>
      </w:r>
      <w:r w:rsidR="00FA4545" w:rsidRPr="004A4A51">
        <w:rPr>
          <w:rFonts w:cs="B Mitra" w:hint="cs"/>
          <w:sz w:val="28"/>
          <w:szCs w:val="28"/>
          <w:rtl/>
        </w:rPr>
        <w:t xml:space="preserve">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كسانى‏اند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ولخرجى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تنگ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مى‏گيرند،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ميان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روش‏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حد</w:t>
      </w:r>
      <w:r w:rsidR="00BC5CC2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وسط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برمى‏گزينند</w:t>
      </w:r>
      <w:r w:rsidRPr="004A4A51">
        <w:rPr>
          <w:rFonts w:cs="B Mitra"/>
          <w:sz w:val="28"/>
          <w:szCs w:val="28"/>
          <w:rtl/>
        </w:rPr>
        <w:t>.</w:t>
      </w:r>
      <w:r w:rsidR="00FA4545" w:rsidRPr="004A4A51">
        <w:rPr>
          <w:rFonts w:cs="B Mitra" w:hint="cs"/>
          <w:sz w:val="28"/>
          <w:szCs w:val="28"/>
          <w:rtl/>
        </w:rPr>
        <w:t>(فرقان:67)</w:t>
      </w:r>
    </w:p>
    <w:p w14:paraId="2144A249" w14:textId="588E712A" w:rsidR="005C1C2C" w:rsidRPr="004A4A51" w:rsidRDefault="00BC5CC2" w:rsidP="00BC5CC2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طبق این آیه، انفاق باید</w:t>
      </w:r>
      <w:r w:rsidR="005C1C2C" w:rsidRPr="004A4A51">
        <w:rPr>
          <w:rFonts w:cs="B Mitra" w:hint="cs"/>
          <w:sz w:val="28"/>
          <w:szCs w:val="28"/>
          <w:rtl/>
        </w:rPr>
        <w:t xml:space="preserve"> نه مسرفانه </w:t>
      </w:r>
      <w:r w:rsidRPr="004A4A51">
        <w:rPr>
          <w:rFonts w:cs="B Mitra" w:hint="cs"/>
          <w:sz w:val="28"/>
          <w:szCs w:val="28"/>
          <w:rtl/>
        </w:rPr>
        <w:t>و بی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رویّه باشد و نه بخیلانه و تنگ</w:t>
      </w:r>
      <w:r w:rsidRPr="004A4A51">
        <w:rPr>
          <w:rFonts w:cs="B Mitra" w:hint="cs"/>
          <w:sz w:val="28"/>
          <w:szCs w:val="28"/>
          <w:rtl/>
        </w:rPr>
        <w:softHyphen/>
        <w:t>نظرانه،</w:t>
      </w:r>
      <w:r w:rsidR="005C1C2C" w:rsidRPr="004A4A51">
        <w:rPr>
          <w:rFonts w:cs="B Mitra" w:hint="cs"/>
          <w:sz w:val="28"/>
          <w:szCs w:val="28"/>
          <w:rtl/>
        </w:rPr>
        <w:t xml:space="preserve"> بلکه باید حد</w:t>
      </w:r>
      <w:r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 xml:space="preserve"> وسطی بین این دو را انتخاب </w:t>
      </w:r>
      <w:r w:rsidRPr="004A4A51">
        <w:rPr>
          <w:rFonts w:cs="B Mitra" w:hint="cs"/>
          <w:sz w:val="28"/>
          <w:szCs w:val="28"/>
          <w:rtl/>
        </w:rPr>
        <w:t>کر</w:t>
      </w:r>
      <w:r w:rsidR="005C1C2C" w:rsidRPr="004A4A51">
        <w:rPr>
          <w:rFonts w:cs="B Mitra" w:hint="cs"/>
          <w:sz w:val="28"/>
          <w:szCs w:val="28"/>
          <w:rtl/>
        </w:rPr>
        <w:t>د.</w:t>
      </w:r>
    </w:p>
    <w:p w14:paraId="05CE0F0A" w14:textId="77777777" w:rsidR="007A1FE8" w:rsidRPr="004A4A51" w:rsidRDefault="007A1FE8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61129DD7" w14:textId="1611F8CB" w:rsidR="005C1C2C" w:rsidRPr="004A4A51" w:rsidRDefault="00434D45" w:rsidP="00A1310A">
      <w:pPr>
        <w:spacing w:after="0"/>
        <w:jc w:val="lowKashida"/>
        <w:outlineLvl w:val="2"/>
        <w:rPr>
          <w:rStyle w:val="Char3"/>
          <w:rFonts w:cs="B Mitra"/>
          <w:b w:val="0"/>
          <w:sz w:val="28"/>
          <w:szCs w:val="28"/>
          <w:rtl/>
        </w:rPr>
      </w:pPr>
      <w:bookmarkStart w:id="29" w:name="_Toc398977994"/>
      <w:bookmarkStart w:id="30" w:name="_Toc398978249"/>
      <w:bookmarkStart w:id="31" w:name="_Toc402870322"/>
      <w:bookmarkStart w:id="32" w:name="_Toc402908088"/>
      <w:bookmarkStart w:id="33" w:name="_Toc403835781"/>
      <w:bookmarkStart w:id="34" w:name="_Hlk68778580"/>
      <w:r w:rsidRPr="004A4A51">
        <w:rPr>
          <w:rStyle w:val="Char3"/>
          <w:rFonts w:cs="B Mitra" w:hint="cs"/>
          <w:sz w:val="28"/>
          <w:szCs w:val="28"/>
          <w:rtl/>
        </w:rPr>
        <w:t>بهترین انفاق؛ انفاق به</w:t>
      </w:r>
      <w:r w:rsidRPr="004A4A51">
        <w:rPr>
          <w:rStyle w:val="Char3"/>
          <w:rFonts w:cs="B Mitra"/>
          <w:sz w:val="28"/>
          <w:szCs w:val="28"/>
          <w:rtl/>
        </w:rPr>
        <w:softHyphen/>
      </w:r>
      <w:r w:rsidR="005C1C2C" w:rsidRPr="004A4A51">
        <w:rPr>
          <w:rStyle w:val="Char3"/>
          <w:rFonts w:cs="B Mitra" w:hint="cs"/>
          <w:sz w:val="28"/>
          <w:szCs w:val="28"/>
          <w:rtl/>
        </w:rPr>
        <w:t>موقع و سریع</w:t>
      </w:r>
      <w:bookmarkEnd w:id="29"/>
      <w:bookmarkEnd w:id="30"/>
      <w:bookmarkEnd w:id="31"/>
      <w:bookmarkEnd w:id="32"/>
      <w:bookmarkEnd w:id="33"/>
    </w:p>
    <w:bookmarkEnd w:id="34"/>
    <w:p w14:paraId="223E1A59" w14:textId="2156A1E2" w:rsidR="005C1C2C" w:rsidRPr="004A4A51" w:rsidRDefault="005C1C2C" w:rsidP="0028453B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یکی دیگر از مواردی که باید در هنگام انفاق رعایت کرد، </w:t>
      </w:r>
      <w:r w:rsidR="0028453B" w:rsidRPr="004A4A51">
        <w:rPr>
          <w:rFonts w:cs="B Mitra" w:hint="cs"/>
          <w:sz w:val="28"/>
          <w:szCs w:val="28"/>
          <w:rtl/>
        </w:rPr>
        <w:t>به</w:t>
      </w:r>
      <w:r w:rsidR="0028453B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موقع بودن آن است تا بتواند دردی را دوا کند و گرهی را بگشاید و</w:t>
      </w:r>
      <w:r w:rsidR="0028453B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به تعبیری، نوش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داروی بعد از مرگ سهراب نباشد. به عنوان مثال</w:t>
      </w:r>
      <w:r w:rsidR="0028453B" w:rsidRPr="004A4A51">
        <w:rPr>
          <w:rFonts w:cs="B Mitra" w:hint="cs"/>
          <w:sz w:val="28"/>
          <w:szCs w:val="28"/>
          <w:rtl/>
        </w:rPr>
        <w:t>، به آیۀ</w:t>
      </w:r>
      <w:r w:rsidRPr="004A4A51">
        <w:rPr>
          <w:rFonts w:cs="B Mitra" w:hint="cs"/>
          <w:sz w:val="28"/>
          <w:szCs w:val="28"/>
          <w:rtl/>
        </w:rPr>
        <w:t xml:space="preserve"> زیر توج</w:t>
      </w:r>
      <w:r w:rsidR="0028453B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 xml:space="preserve">ه </w:t>
      </w:r>
      <w:r w:rsidR="0028453B" w:rsidRPr="004A4A51">
        <w:rPr>
          <w:rFonts w:cs="B Mitra" w:hint="cs"/>
          <w:sz w:val="28"/>
          <w:szCs w:val="28"/>
          <w:rtl/>
        </w:rPr>
        <w:t>کنید</w:t>
      </w:r>
      <w:r w:rsidRPr="004A4A51">
        <w:rPr>
          <w:rFonts w:cs="B Mitra" w:hint="cs"/>
          <w:sz w:val="28"/>
          <w:szCs w:val="28"/>
          <w:rtl/>
        </w:rPr>
        <w:t xml:space="preserve">: </w:t>
      </w:r>
    </w:p>
    <w:p w14:paraId="74D70FC1" w14:textId="72C5EFF5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أَلاَّ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تُنْفِقُوا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في‏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سَبيلِ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ميراثُ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السَّماواتِ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الْأَرْضِ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يَسْتَوي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أَنْفَقَ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قَبْلِ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الْفَتْحِ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قاتَلَ</w:t>
      </w:r>
      <w:r w:rsidR="00073832" w:rsidRPr="004A4A51">
        <w:rPr>
          <w:rFonts w:cs="B Mitra" w:hint="cs"/>
          <w:sz w:val="28"/>
          <w:szCs w:val="28"/>
          <w:u w:val="single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أُولئِكَ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أَعْظَمُ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دَرَجَةً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الَّذينَ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أَنْفَقُوا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بَعْدُ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قاتَلُوا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كُلاًّ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وَعَدَ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الْحُسْنى‏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تَعْمَلُونَ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خَبيرٌ</w:t>
      </w:r>
      <w:r w:rsidR="00FA4545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نمى‏كنيد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حال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كه‏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ميراث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آسمان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زمين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تعلّق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دارد؟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فتح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مكّه‏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جهاد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كرده‏اند،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ديگران‏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يكسان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نيستند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حيث‏</w:t>
      </w:r>
      <w:r w:rsidRPr="004A4A51">
        <w:rPr>
          <w:rFonts w:cs="B Mitra"/>
          <w:sz w:val="28"/>
          <w:szCs w:val="28"/>
          <w:rtl/>
        </w:rPr>
        <w:t xml:space="preserve">] </w:t>
      </w:r>
      <w:r w:rsidR="00073832" w:rsidRPr="004A4A51">
        <w:rPr>
          <w:rFonts w:cs="B Mitra" w:hint="cs"/>
          <w:sz w:val="28"/>
          <w:szCs w:val="28"/>
          <w:rtl/>
        </w:rPr>
        <w:t>درجه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بزرگ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تر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كسانى‏اند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بعداً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جهاد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پرداخته‏اند</w:t>
      </w:r>
      <w:r w:rsidR="00073832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كدام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وعده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نيكو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آگاه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>.</w:t>
      </w:r>
      <w:r w:rsidR="00FA4545" w:rsidRPr="004A4A51">
        <w:rPr>
          <w:rFonts w:cs="B Mitra" w:hint="cs"/>
          <w:sz w:val="28"/>
          <w:szCs w:val="28"/>
          <w:rtl/>
        </w:rPr>
        <w:t>(حدید:10)</w:t>
      </w:r>
    </w:p>
    <w:p w14:paraId="798450B4" w14:textId="11FC7E12" w:rsidR="005C1C2C" w:rsidRPr="004A4A51" w:rsidRDefault="00073832" w:rsidP="003346BF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این نشان می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دهد که</w:t>
      </w:r>
      <w:r w:rsidR="005C1C2C" w:rsidRPr="004A4A51">
        <w:rPr>
          <w:rFonts w:cs="B Mitra" w:hint="cs"/>
          <w:sz w:val="28"/>
          <w:szCs w:val="28"/>
          <w:rtl/>
        </w:rPr>
        <w:t xml:space="preserve"> در انفاق هر</w:t>
      </w:r>
      <w:r w:rsidRPr="004A4A51">
        <w:rPr>
          <w:rFonts w:cs="B Mitra" w:hint="cs"/>
          <w:sz w:val="28"/>
          <w:szCs w:val="28"/>
          <w:rtl/>
        </w:rPr>
        <w:t>چه</w:t>
      </w:r>
      <w:r w:rsidR="005C1C2C" w:rsidRPr="004A4A51">
        <w:rPr>
          <w:rFonts w:cs="B Mitra" w:hint="cs"/>
          <w:sz w:val="28"/>
          <w:szCs w:val="28"/>
          <w:rtl/>
        </w:rPr>
        <w:t xml:space="preserve"> بیش</w:t>
      </w:r>
      <w:r w:rsidR="005C1C2C" w:rsidRPr="004A4A51">
        <w:rPr>
          <w:rFonts w:cs="B Mitra" w:hint="cs"/>
          <w:sz w:val="28"/>
          <w:szCs w:val="28"/>
          <w:rtl/>
        </w:rPr>
        <w:softHyphen/>
        <w:t>تر عجله شود، بهتر است و نزد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خدا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محبوب‏تر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 xml:space="preserve">است </w:t>
      </w:r>
      <w:r w:rsidR="005C1C2C" w:rsidRPr="004A4A51">
        <w:rPr>
          <w:rFonts w:cs="B Mitra" w:hint="cs"/>
          <w:sz w:val="28"/>
          <w:szCs w:val="28"/>
          <w:rtl/>
        </w:rPr>
        <w:t>و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منزلت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و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اجرش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بيش</w:t>
      </w:r>
      <w:r w:rsidR="005C1C2C"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تر، چرا که بیش</w:t>
      </w:r>
      <w:r w:rsidR="005C1C2C" w:rsidRPr="004A4A51">
        <w:rPr>
          <w:rFonts w:cs="B Mitra" w:hint="cs"/>
          <w:sz w:val="28"/>
          <w:szCs w:val="28"/>
          <w:rtl/>
        </w:rPr>
        <w:softHyphen/>
        <w:t>تر می</w:t>
      </w:r>
      <w:r w:rsidR="005C1C2C" w:rsidRPr="004A4A51">
        <w:rPr>
          <w:rFonts w:cs="B Mitra" w:hint="cs"/>
          <w:sz w:val="28"/>
          <w:szCs w:val="28"/>
          <w:rtl/>
        </w:rPr>
        <w:softHyphen/>
        <w:t xml:space="preserve">تواند </w:t>
      </w:r>
      <w:r w:rsidRPr="004A4A51">
        <w:rPr>
          <w:rFonts w:cs="B Mitra" w:hint="cs"/>
          <w:sz w:val="28"/>
          <w:szCs w:val="28"/>
          <w:rtl/>
        </w:rPr>
        <w:t xml:space="preserve">شخص </w:t>
      </w:r>
      <w:r w:rsidR="003346BF" w:rsidRPr="004A4A51">
        <w:rPr>
          <w:rFonts w:cs="B Mitra" w:hint="cs"/>
          <w:sz w:val="28"/>
          <w:szCs w:val="28"/>
          <w:rtl/>
        </w:rPr>
        <w:t>انفاق</w:t>
      </w:r>
      <w:r w:rsidR="003346BF" w:rsidRPr="004A4A51">
        <w:rPr>
          <w:rFonts w:cs="B Mitra"/>
          <w:sz w:val="28"/>
          <w:szCs w:val="28"/>
          <w:rtl/>
        </w:rPr>
        <w:softHyphen/>
      </w:r>
      <w:r w:rsidR="003346BF" w:rsidRPr="004A4A51">
        <w:rPr>
          <w:rFonts w:cs="B Mitra" w:hint="cs"/>
          <w:sz w:val="28"/>
          <w:szCs w:val="28"/>
          <w:rtl/>
        </w:rPr>
        <w:t>کننده</w:t>
      </w:r>
      <w:r w:rsidRPr="004A4A51">
        <w:rPr>
          <w:rFonts w:cs="B Mitra" w:hint="cs"/>
          <w:sz w:val="28"/>
          <w:szCs w:val="28"/>
          <w:rtl/>
        </w:rPr>
        <w:t xml:space="preserve"> را </w:t>
      </w:r>
      <w:r w:rsidR="005C1C2C" w:rsidRPr="004A4A51">
        <w:rPr>
          <w:rFonts w:cs="B Mitra" w:hint="cs"/>
          <w:sz w:val="28"/>
          <w:szCs w:val="28"/>
          <w:rtl/>
        </w:rPr>
        <w:t>به مقصد برس</w:t>
      </w:r>
      <w:r w:rsidRPr="004A4A51">
        <w:rPr>
          <w:rFonts w:cs="B Mitra" w:hint="cs"/>
          <w:sz w:val="28"/>
          <w:szCs w:val="28"/>
          <w:rtl/>
        </w:rPr>
        <w:t>اند و در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رفع</w:t>
      </w:r>
      <w:r w:rsidR="005C1C2C" w:rsidRPr="004A4A51">
        <w:rPr>
          <w:rFonts w:cs="B Mitra" w:hint="cs"/>
          <w:sz w:val="28"/>
          <w:szCs w:val="28"/>
          <w:rtl/>
        </w:rPr>
        <w:t xml:space="preserve"> مشکلات</w:t>
      </w:r>
      <w:r w:rsidRPr="004A4A51">
        <w:rPr>
          <w:rFonts w:cs="B Mitra" w:hint="cs"/>
          <w:sz w:val="28"/>
          <w:szCs w:val="28"/>
          <w:rtl/>
        </w:rPr>
        <w:t xml:space="preserve"> مفید افتد</w:t>
      </w:r>
      <w:r w:rsidR="005C1C2C" w:rsidRPr="004A4A51">
        <w:rPr>
          <w:rFonts w:cs="B Mitra" w:hint="cs"/>
          <w:sz w:val="28"/>
          <w:szCs w:val="28"/>
          <w:rtl/>
        </w:rPr>
        <w:t>. البت</w:t>
      </w:r>
      <w:r w:rsidR="009E7D24"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>ه</w:t>
      </w:r>
      <w:r w:rsidR="009E7D24" w:rsidRPr="004A4A51">
        <w:rPr>
          <w:rFonts w:cs="B Mitra" w:hint="cs"/>
          <w:sz w:val="28"/>
          <w:szCs w:val="28"/>
          <w:rtl/>
        </w:rPr>
        <w:t>،</w:t>
      </w:r>
      <w:r w:rsidR="00FF4CB2" w:rsidRPr="004A4A51">
        <w:rPr>
          <w:rFonts w:cs="B Mitra" w:hint="cs"/>
          <w:sz w:val="28"/>
          <w:szCs w:val="28"/>
          <w:rtl/>
        </w:rPr>
        <w:t xml:space="preserve"> انفاقِ دیرتر</w:t>
      </w:r>
      <w:r w:rsidR="005C1C2C" w:rsidRPr="004A4A51">
        <w:rPr>
          <w:rFonts w:cs="B Mitra" w:hint="cs"/>
          <w:sz w:val="28"/>
          <w:szCs w:val="28"/>
          <w:rtl/>
        </w:rPr>
        <w:t xml:space="preserve"> هم مأجور است</w:t>
      </w:r>
      <w:r w:rsidR="009E7D24"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="009E7D24" w:rsidRPr="004A4A51">
        <w:rPr>
          <w:rFonts w:cs="B Mitra" w:hint="cs"/>
          <w:sz w:val="28"/>
          <w:szCs w:val="28"/>
          <w:rtl/>
        </w:rPr>
        <w:t>ولی</w:t>
      </w:r>
      <w:r w:rsidR="005C1C2C" w:rsidRPr="004A4A51">
        <w:rPr>
          <w:rFonts w:cs="B Mitra" w:hint="cs"/>
          <w:sz w:val="28"/>
          <w:szCs w:val="28"/>
          <w:rtl/>
        </w:rPr>
        <w:t xml:space="preserve"> در</w:t>
      </w:r>
      <w:r w:rsidR="009E7D24" w:rsidRPr="004A4A51">
        <w:rPr>
          <w:rFonts w:cs="B Mitra" w:hint="cs"/>
          <w:sz w:val="28"/>
          <w:szCs w:val="28"/>
          <w:rtl/>
        </w:rPr>
        <w:t xml:space="preserve"> مقام</w:t>
      </w:r>
      <w:r w:rsidR="005C1C2C" w:rsidRPr="004A4A51">
        <w:rPr>
          <w:rFonts w:cs="B Mitra" w:hint="cs"/>
          <w:sz w:val="28"/>
          <w:szCs w:val="28"/>
          <w:rtl/>
        </w:rPr>
        <w:t xml:space="preserve"> مقایسه این دو با هم برابر نیستند.</w:t>
      </w:r>
    </w:p>
    <w:p w14:paraId="5EAECC8C" w14:textId="77777777" w:rsidR="007A1FE8" w:rsidRPr="004A4A51" w:rsidRDefault="007A1FE8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6418F150" w14:textId="23787D90" w:rsidR="005C1C2C" w:rsidRPr="004A4A51" w:rsidRDefault="005C1C2C" w:rsidP="00933898">
      <w:pPr>
        <w:spacing w:after="0"/>
        <w:jc w:val="lowKashida"/>
        <w:outlineLvl w:val="2"/>
        <w:rPr>
          <w:rStyle w:val="Char3"/>
          <w:rFonts w:cs="B Mitra"/>
          <w:sz w:val="28"/>
          <w:szCs w:val="28"/>
          <w:rtl/>
        </w:rPr>
      </w:pPr>
      <w:bookmarkStart w:id="35" w:name="_Toc398977995"/>
      <w:bookmarkStart w:id="36" w:name="_Toc398978250"/>
      <w:bookmarkStart w:id="37" w:name="_Toc402870323"/>
      <w:bookmarkStart w:id="38" w:name="_Toc402908089"/>
      <w:bookmarkStart w:id="39" w:name="_Toc403835782"/>
      <w:bookmarkStart w:id="40" w:name="_Hlk68778590"/>
      <w:r w:rsidRPr="004A4A51">
        <w:rPr>
          <w:rStyle w:val="Char3"/>
          <w:rFonts w:cs="B Mitra" w:hint="cs"/>
          <w:sz w:val="28"/>
          <w:szCs w:val="28"/>
          <w:rtl/>
        </w:rPr>
        <w:t>انفاق</w:t>
      </w:r>
      <w:r w:rsidR="006C3E78" w:rsidRPr="004A4A51">
        <w:rPr>
          <w:rStyle w:val="Char3"/>
          <w:rFonts w:cs="B Mitra" w:hint="cs"/>
          <w:sz w:val="28"/>
          <w:szCs w:val="28"/>
          <w:rtl/>
        </w:rPr>
        <w:t>ِ</w:t>
      </w:r>
      <w:r w:rsidRPr="004A4A51">
        <w:rPr>
          <w:rStyle w:val="Char3"/>
          <w:rFonts w:cs="B Mitra" w:hint="cs"/>
          <w:sz w:val="28"/>
          <w:szCs w:val="28"/>
          <w:rtl/>
        </w:rPr>
        <w:t xml:space="preserve"> </w:t>
      </w:r>
      <w:r w:rsidR="00933898" w:rsidRPr="004A4A51">
        <w:rPr>
          <w:rStyle w:val="Char3"/>
          <w:rFonts w:cs="B Mitra" w:hint="cs"/>
          <w:sz w:val="28"/>
          <w:szCs w:val="28"/>
          <w:rtl/>
        </w:rPr>
        <w:t>پنهانی</w:t>
      </w:r>
      <w:r w:rsidRPr="004A4A51">
        <w:rPr>
          <w:rStyle w:val="Char3"/>
          <w:rFonts w:cs="B Mitra" w:hint="cs"/>
          <w:sz w:val="28"/>
          <w:szCs w:val="28"/>
          <w:rtl/>
        </w:rPr>
        <w:t xml:space="preserve"> بهتر از انفاق آشکار</w:t>
      </w:r>
      <w:bookmarkEnd w:id="35"/>
      <w:bookmarkEnd w:id="36"/>
      <w:bookmarkEnd w:id="37"/>
      <w:bookmarkEnd w:id="38"/>
      <w:bookmarkEnd w:id="39"/>
      <w:r w:rsidR="00B34398" w:rsidRPr="004A4A51">
        <w:rPr>
          <w:rStyle w:val="Char3"/>
          <w:rFonts w:cs="B Mitra" w:hint="cs"/>
          <w:sz w:val="28"/>
          <w:szCs w:val="28"/>
          <w:rtl/>
        </w:rPr>
        <w:t>ا</w:t>
      </w:r>
    </w:p>
    <w:bookmarkEnd w:id="40"/>
    <w:p w14:paraId="2BEE87DE" w14:textId="5414E65A" w:rsidR="005C1C2C" w:rsidRPr="004A4A51" w:rsidRDefault="005C1C2C" w:rsidP="00C06F90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یکی دیگر از نکاتی </w:t>
      </w:r>
      <w:r w:rsidR="006C3E78" w:rsidRPr="004A4A51">
        <w:rPr>
          <w:rFonts w:cs="B Mitra" w:hint="cs"/>
          <w:sz w:val="28"/>
          <w:szCs w:val="28"/>
          <w:rtl/>
        </w:rPr>
        <w:t xml:space="preserve">که </w:t>
      </w:r>
      <w:r w:rsidRPr="004A4A51">
        <w:rPr>
          <w:rFonts w:cs="B Mitra" w:hint="cs"/>
          <w:sz w:val="28"/>
          <w:szCs w:val="28"/>
          <w:rtl/>
        </w:rPr>
        <w:t>درباره کیفی</w:t>
      </w:r>
      <w:r w:rsidR="006C3E78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 xml:space="preserve">ت انفاق </w:t>
      </w:r>
      <w:r w:rsidR="00CA0A19" w:rsidRPr="004A4A51">
        <w:rPr>
          <w:rFonts w:cs="B Mitra" w:hint="cs"/>
          <w:sz w:val="28"/>
          <w:szCs w:val="28"/>
          <w:rtl/>
        </w:rPr>
        <w:t xml:space="preserve">بیان </w:t>
      </w:r>
      <w:r w:rsidRPr="004A4A51">
        <w:rPr>
          <w:rFonts w:cs="B Mitra" w:hint="cs"/>
          <w:sz w:val="28"/>
          <w:szCs w:val="28"/>
          <w:rtl/>
        </w:rPr>
        <w:t>شده، این است که انفاق</w:t>
      </w:r>
      <w:r w:rsidR="003346BF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پنهانی در مقایسه با انفاق آشکار</w:t>
      </w:r>
      <w:r w:rsidR="003346BF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 xml:space="preserve"> بهتر و پسندیده</w:t>
      </w:r>
      <w:r w:rsidRPr="004A4A51">
        <w:rPr>
          <w:rFonts w:cs="B Mitra" w:hint="cs"/>
          <w:sz w:val="28"/>
          <w:szCs w:val="28"/>
          <w:rtl/>
        </w:rPr>
        <w:softHyphen/>
        <w:t>تر است</w:t>
      </w:r>
      <w:r w:rsidR="003346BF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چرا که عزّت و آبروی نیازمند را بیش</w:t>
      </w:r>
      <w:r w:rsidRPr="004A4A51">
        <w:rPr>
          <w:rFonts w:cs="B Mitra" w:hint="cs"/>
          <w:sz w:val="28"/>
          <w:szCs w:val="28"/>
          <w:rtl/>
        </w:rPr>
        <w:softHyphen/>
        <w:t>تر حفظ می</w:t>
      </w:r>
      <w:r w:rsidRPr="004A4A51">
        <w:rPr>
          <w:rFonts w:cs="B Mitra" w:hint="cs"/>
          <w:sz w:val="28"/>
          <w:szCs w:val="28"/>
          <w:rtl/>
        </w:rPr>
        <w:softHyphen/>
        <w:t>کند و برای خود</w:t>
      </w:r>
      <w:r w:rsidR="003346BF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انفاق</w:t>
      </w:r>
      <w:r w:rsidRPr="004A4A51">
        <w:rPr>
          <w:rFonts w:cs="B Mitra" w:hint="cs"/>
          <w:sz w:val="28"/>
          <w:szCs w:val="28"/>
          <w:rtl/>
        </w:rPr>
        <w:softHyphen/>
        <w:t xml:space="preserve">کننده هم </w:t>
      </w:r>
      <w:r w:rsidR="00C06F90" w:rsidRPr="004A4A51">
        <w:rPr>
          <w:rFonts w:cs="B Mitra" w:hint="cs"/>
          <w:sz w:val="28"/>
          <w:szCs w:val="28"/>
          <w:rtl/>
        </w:rPr>
        <w:t>آثار</w:t>
      </w:r>
      <w:r w:rsidRPr="004A4A51">
        <w:rPr>
          <w:rFonts w:cs="B Mitra" w:hint="cs"/>
          <w:sz w:val="28"/>
          <w:szCs w:val="28"/>
          <w:rtl/>
        </w:rPr>
        <w:t xml:space="preserve"> تربیتی بیش</w:t>
      </w:r>
      <w:r w:rsidRPr="004A4A51">
        <w:rPr>
          <w:rFonts w:cs="B Mitra" w:hint="cs"/>
          <w:sz w:val="28"/>
          <w:szCs w:val="28"/>
          <w:rtl/>
        </w:rPr>
        <w:softHyphen/>
        <w:t xml:space="preserve">تری </w:t>
      </w:r>
      <w:r w:rsidR="00C06F90" w:rsidRPr="004A4A51">
        <w:rPr>
          <w:rFonts w:cs="B Mitra" w:hint="cs"/>
          <w:sz w:val="28"/>
          <w:szCs w:val="28"/>
          <w:rtl/>
        </w:rPr>
        <w:t>در پی</w:t>
      </w:r>
      <w:r w:rsidRPr="004A4A51">
        <w:rPr>
          <w:rFonts w:cs="B Mitra" w:hint="cs"/>
          <w:sz w:val="28"/>
          <w:szCs w:val="28"/>
          <w:rtl/>
        </w:rPr>
        <w:t xml:space="preserve"> دارد و وی را </w:t>
      </w:r>
      <w:r w:rsidR="00C06F90" w:rsidRPr="004A4A51">
        <w:rPr>
          <w:rFonts w:cs="B Mitra" w:hint="cs"/>
          <w:sz w:val="28"/>
          <w:szCs w:val="28"/>
          <w:rtl/>
        </w:rPr>
        <w:t xml:space="preserve">به </w:t>
      </w:r>
      <w:r w:rsidRPr="004A4A51">
        <w:rPr>
          <w:rFonts w:cs="B Mitra" w:hint="cs"/>
          <w:sz w:val="28"/>
          <w:szCs w:val="28"/>
          <w:rtl/>
        </w:rPr>
        <w:t xml:space="preserve">غرور </w:t>
      </w:r>
      <w:r w:rsidR="00C06F90" w:rsidRPr="004A4A51">
        <w:rPr>
          <w:rFonts w:cs="B Mitra" w:hint="cs"/>
          <w:sz w:val="28"/>
          <w:szCs w:val="28"/>
          <w:rtl/>
        </w:rPr>
        <w:t>دچار نمی</w:t>
      </w:r>
      <w:r w:rsidR="00C06F90" w:rsidRPr="004A4A51">
        <w:rPr>
          <w:rFonts w:cs="B Mitra" w:hint="cs"/>
          <w:sz w:val="28"/>
          <w:szCs w:val="28"/>
          <w:rtl/>
        </w:rPr>
        <w:softHyphen/>
        <w:t>کند. در این باره، به آیۀ زیر توجّه</w:t>
      </w:r>
      <w:r w:rsidRPr="004A4A51">
        <w:rPr>
          <w:rFonts w:cs="B Mitra" w:hint="cs"/>
          <w:sz w:val="28"/>
          <w:szCs w:val="28"/>
          <w:rtl/>
        </w:rPr>
        <w:t xml:space="preserve"> کنید:</w:t>
      </w:r>
    </w:p>
    <w:p w14:paraId="242213C4" w14:textId="1ABCD274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تُبْدُواْ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الصَّدَقَاتِ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فَنِعِمَّا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هِىَ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إِن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تُخْفُوهَا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تُؤْتُوهَا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الْفُقَرَاءَ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فَهُوَ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خَيرْ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لَّكُمْ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يُكَفِّرُ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عَنكُم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سَيِّاتِكُمْ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تَعْمَلُونَ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خَبِيرٌ</w:t>
      </w:r>
      <w:r w:rsidR="00FA4545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صدقه‏ها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آشكار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="00882043"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خوبى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پنهان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مستمندان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بدهيد،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بهتر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بخشى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گناهانتان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مى‏زدايد،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="00882043" w:rsidRPr="004A4A51">
        <w:rPr>
          <w:rFonts w:cs="B Mitra" w:hint="cs"/>
          <w:sz w:val="28"/>
          <w:szCs w:val="28"/>
          <w:rtl/>
        </w:rPr>
        <w:t>آ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انجام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آگاه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="00FA4545" w:rsidRPr="004A4A51">
        <w:rPr>
          <w:rFonts w:cs="B Mitra" w:hint="cs"/>
          <w:sz w:val="28"/>
          <w:szCs w:val="28"/>
          <w:rtl/>
        </w:rPr>
        <w:t>(بقره:271)</w:t>
      </w:r>
    </w:p>
    <w:p w14:paraId="4A5D0884" w14:textId="403EA7CA" w:rsidR="005C1C2C" w:rsidRPr="004A4A51" w:rsidRDefault="005C1C2C" w:rsidP="00FA4545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البت</w:t>
      </w:r>
      <w:r w:rsidR="00882043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ه</w:t>
      </w:r>
      <w:r w:rsidR="00882043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انفاق آشکار و پنهان</w:t>
      </w:r>
      <w:r w:rsidR="00882043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هر دو</w:t>
      </w:r>
      <w:r w:rsidR="00882043" w:rsidRPr="004A4A51">
        <w:rPr>
          <w:rFonts w:cs="B Mitra" w:hint="cs"/>
          <w:sz w:val="28"/>
          <w:szCs w:val="28"/>
          <w:rtl/>
        </w:rPr>
        <w:t>، پسندیده</w:t>
      </w:r>
      <w:r w:rsidR="00882043" w:rsidRPr="004A4A51">
        <w:rPr>
          <w:rFonts w:cs="B Mitra"/>
          <w:sz w:val="28"/>
          <w:szCs w:val="28"/>
          <w:rtl/>
        </w:rPr>
        <w:softHyphen/>
      </w:r>
      <w:r w:rsidR="00882043" w:rsidRPr="004A4A51">
        <w:rPr>
          <w:rFonts w:cs="B Mitra" w:hint="cs"/>
          <w:sz w:val="28"/>
          <w:szCs w:val="28"/>
          <w:rtl/>
        </w:rPr>
        <w:t>اند و هر دو</w:t>
      </w:r>
      <w:r w:rsidRPr="004A4A51">
        <w:rPr>
          <w:rFonts w:cs="B Mitra" w:hint="cs"/>
          <w:sz w:val="28"/>
          <w:szCs w:val="28"/>
          <w:rtl/>
        </w:rPr>
        <w:t xml:space="preserve"> مأجورند</w:t>
      </w:r>
      <w:r w:rsidRPr="004A4A51">
        <w:rPr>
          <w:rStyle w:val="FootnoteReference"/>
          <w:rFonts w:cs="B Mitra"/>
          <w:sz w:val="28"/>
          <w:szCs w:val="28"/>
          <w:rtl/>
        </w:rPr>
        <w:footnoteReference w:id="6"/>
      </w:r>
      <w:r w:rsidRPr="004A4A51">
        <w:rPr>
          <w:rFonts w:cs="B Mitra" w:hint="cs"/>
          <w:sz w:val="28"/>
          <w:szCs w:val="28"/>
          <w:rtl/>
        </w:rPr>
        <w:t xml:space="preserve">. </w:t>
      </w:r>
    </w:p>
    <w:p w14:paraId="49D088A0" w14:textId="77777777" w:rsidR="007A1FE8" w:rsidRPr="004A4A51" w:rsidRDefault="007A1FE8" w:rsidP="00A1310A">
      <w:pPr>
        <w:spacing w:after="0"/>
        <w:ind w:firstLine="284"/>
        <w:jc w:val="lowKashida"/>
        <w:rPr>
          <w:rFonts w:cs="B Mitra"/>
          <w:sz w:val="28"/>
          <w:szCs w:val="28"/>
        </w:rPr>
      </w:pPr>
    </w:p>
    <w:p w14:paraId="6E1C8046" w14:textId="77777777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b w:val="0"/>
          <w:sz w:val="28"/>
          <w:szCs w:val="28"/>
          <w:rtl/>
        </w:rPr>
      </w:pPr>
      <w:bookmarkStart w:id="41" w:name="_Toc398978251"/>
      <w:bookmarkStart w:id="42" w:name="_Toc402870324"/>
      <w:bookmarkStart w:id="43" w:name="_Toc402908090"/>
      <w:bookmarkStart w:id="44" w:name="_Toc403835783"/>
      <w:bookmarkStart w:id="45" w:name="_Hlk68778600"/>
      <w:r w:rsidRPr="004A4A51">
        <w:rPr>
          <w:rStyle w:val="Char3"/>
          <w:rFonts w:cs="B Mitra" w:hint="cs"/>
          <w:sz w:val="28"/>
          <w:szCs w:val="28"/>
          <w:rtl/>
        </w:rPr>
        <w:t>نگاه توحیدی در انفاق</w:t>
      </w:r>
      <w:bookmarkEnd w:id="41"/>
      <w:bookmarkEnd w:id="42"/>
      <w:bookmarkEnd w:id="43"/>
      <w:bookmarkEnd w:id="44"/>
    </w:p>
    <w:bookmarkEnd w:id="45"/>
    <w:p w14:paraId="5671F2D7" w14:textId="4CA4F6B4" w:rsidR="005C1C2C" w:rsidRPr="004A4A51" w:rsidRDefault="003F19CB" w:rsidP="00AE31ED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هر آنچه</w:t>
      </w:r>
      <w:r w:rsidR="005C1C2C" w:rsidRPr="004A4A51">
        <w:rPr>
          <w:rFonts w:cs="B Mitra" w:hint="cs"/>
          <w:sz w:val="28"/>
          <w:szCs w:val="28"/>
          <w:rtl/>
        </w:rPr>
        <w:t xml:space="preserve"> انسان در حیات دنیوی از آن</w:t>
      </w:r>
      <w:r w:rsidRPr="004A4A51">
        <w:rPr>
          <w:rFonts w:cs="B Mitra" w:hint="cs"/>
          <w:sz w:val="28"/>
          <w:szCs w:val="28"/>
          <w:rtl/>
        </w:rPr>
        <w:t xml:space="preserve"> بهره</w:t>
      </w:r>
      <w:r w:rsidRPr="004A4A51">
        <w:rPr>
          <w:rFonts w:cs="B Mitra" w:hint="cs"/>
          <w:sz w:val="28"/>
          <w:szCs w:val="28"/>
          <w:rtl/>
        </w:rPr>
        <w:softHyphen/>
        <w:t>مند است، رزقی از جانب خد</w:t>
      </w:r>
      <w:r w:rsidR="005C1C2C" w:rsidRPr="004A4A51">
        <w:rPr>
          <w:rFonts w:cs="B Mitra" w:hint="cs"/>
          <w:sz w:val="28"/>
          <w:szCs w:val="28"/>
          <w:rtl/>
        </w:rPr>
        <w:t>است و کسی بدو</w:t>
      </w:r>
      <w:r w:rsidRPr="004A4A51">
        <w:rPr>
          <w:rFonts w:cs="B Mitra" w:hint="cs"/>
          <w:sz w:val="28"/>
          <w:szCs w:val="28"/>
          <w:rtl/>
        </w:rPr>
        <w:t>ن عنایت او نمی</w:t>
      </w:r>
      <w:r w:rsidRPr="004A4A51">
        <w:rPr>
          <w:rFonts w:cs="B Mitra" w:hint="cs"/>
          <w:sz w:val="28"/>
          <w:szCs w:val="28"/>
          <w:rtl/>
        </w:rPr>
        <w:softHyphen/>
        <w:t>تواند صاحب چیزی شود.</w:t>
      </w:r>
      <w:r w:rsidR="005C1C2C" w:rsidRPr="004A4A51">
        <w:rPr>
          <w:rFonts w:cs="B Mitra" w:hint="cs"/>
          <w:sz w:val="28"/>
          <w:szCs w:val="28"/>
          <w:rtl/>
        </w:rPr>
        <w:t xml:space="preserve"> اگر بخواهیم دقیق</w:t>
      </w:r>
      <w:r w:rsidR="005C1C2C" w:rsidRPr="004A4A51">
        <w:rPr>
          <w:rFonts w:cs="B Mitra" w:hint="cs"/>
          <w:sz w:val="28"/>
          <w:szCs w:val="28"/>
          <w:rtl/>
        </w:rPr>
        <w:softHyphen/>
        <w:t>تر سخن بگوییم، بای</w:t>
      </w:r>
      <w:r w:rsidR="00411C2E" w:rsidRPr="004A4A51">
        <w:rPr>
          <w:rFonts w:cs="B Mitra" w:hint="cs"/>
          <w:sz w:val="28"/>
          <w:szCs w:val="28"/>
          <w:rtl/>
        </w:rPr>
        <w:t>د گفت که کسی صاحب چیزی نیست، چرا که همه</w:t>
      </w:r>
      <w:r w:rsidR="00411C2E" w:rsidRPr="004A4A51">
        <w:rPr>
          <w:rFonts w:cs="B Mitra" w:hint="cs"/>
          <w:sz w:val="28"/>
          <w:szCs w:val="28"/>
          <w:rtl/>
        </w:rPr>
        <w:softHyphen/>
        <w:t>ی به</w:t>
      </w:r>
      <w:r w:rsidR="00411C2E"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اصطلاح دارایی</w:t>
      </w:r>
      <w:r w:rsidR="005C1C2C" w:rsidRPr="004A4A51">
        <w:rPr>
          <w:rFonts w:cs="B Mitra" w:hint="cs"/>
          <w:sz w:val="28"/>
          <w:szCs w:val="28"/>
          <w:rtl/>
        </w:rPr>
        <w:softHyphen/>
        <w:t xml:space="preserve">های ما </w:t>
      </w:r>
      <w:r w:rsidR="00411C2E" w:rsidRPr="004A4A51">
        <w:rPr>
          <w:rFonts w:cs="B Mitra" w:hint="cs"/>
          <w:sz w:val="28"/>
          <w:szCs w:val="28"/>
          <w:rtl/>
        </w:rPr>
        <w:t xml:space="preserve">، </w:t>
      </w:r>
      <w:r w:rsidR="005C1C2C" w:rsidRPr="004A4A51">
        <w:rPr>
          <w:rFonts w:cs="B Mitra" w:hint="cs"/>
          <w:sz w:val="28"/>
          <w:szCs w:val="28"/>
          <w:rtl/>
        </w:rPr>
        <w:t>در اصل،</w:t>
      </w:r>
      <w:r w:rsidR="00411C2E" w:rsidRPr="004A4A51">
        <w:rPr>
          <w:rFonts w:cs="B Mitra" w:hint="cs"/>
          <w:sz w:val="28"/>
          <w:szCs w:val="28"/>
          <w:rtl/>
        </w:rPr>
        <w:t xml:space="preserve"> متعلَّق به خدایند</w:t>
      </w:r>
      <w:r w:rsidR="005C1C2C" w:rsidRPr="004A4A51">
        <w:rPr>
          <w:rFonts w:cs="B Mitra" w:hint="cs"/>
          <w:sz w:val="28"/>
          <w:szCs w:val="28"/>
          <w:rtl/>
        </w:rPr>
        <w:t xml:space="preserve"> و وقتی ما چیزی را انفاق می</w:t>
      </w:r>
      <w:r w:rsidR="005C1C2C" w:rsidRPr="004A4A51">
        <w:rPr>
          <w:rFonts w:cs="B Mitra" w:hint="cs"/>
          <w:sz w:val="28"/>
          <w:szCs w:val="28"/>
          <w:rtl/>
        </w:rPr>
        <w:softHyphen/>
        <w:t>کنیم، در حقیقت</w:t>
      </w:r>
      <w:r w:rsidR="00411C2E" w:rsidRPr="004A4A51">
        <w:rPr>
          <w:rFonts w:cs="B Mitra" w:hint="cs"/>
          <w:sz w:val="28"/>
          <w:szCs w:val="28"/>
          <w:rtl/>
        </w:rPr>
        <w:t>، از مالِ خدا</w:t>
      </w:r>
      <w:r w:rsidR="005C1C2C" w:rsidRPr="004A4A51">
        <w:rPr>
          <w:rFonts w:cs="B Mitra" w:hint="cs"/>
          <w:sz w:val="28"/>
          <w:szCs w:val="28"/>
          <w:rtl/>
        </w:rPr>
        <w:t xml:space="preserve"> برای تقرّب به خدا انفاق </w:t>
      </w:r>
      <w:r w:rsidR="00411C2E" w:rsidRPr="004A4A51">
        <w:rPr>
          <w:rFonts w:cs="B Mitra" w:hint="cs"/>
          <w:sz w:val="28"/>
          <w:szCs w:val="28"/>
          <w:rtl/>
        </w:rPr>
        <w:t>می</w:t>
      </w:r>
      <w:r w:rsidR="00411C2E" w:rsidRPr="004A4A51">
        <w:rPr>
          <w:rFonts w:cs="B Mitra"/>
          <w:sz w:val="28"/>
          <w:szCs w:val="28"/>
          <w:rtl/>
        </w:rPr>
        <w:softHyphen/>
      </w:r>
      <w:r w:rsidR="00411C2E" w:rsidRPr="004A4A51">
        <w:rPr>
          <w:rFonts w:cs="B Mitra" w:hint="cs"/>
          <w:sz w:val="28"/>
          <w:szCs w:val="28"/>
          <w:rtl/>
        </w:rPr>
        <w:t>کنیم؛</w:t>
      </w:r>
      <w:r w:rsidR="000354D7" w:rsidRPr="004A4A51">
        <w:rPr>
          <w:rFonts w:cs="B Mitra" w:hint="cs"/>
          <w:sz w:val="28"/>
          <w:szCs w:val="28"/>
          <w:rtl/>
        </w:rPr>
        <w:t xml:space="preserve"> گویی از سرمایۀ</w:t>
      </w:r>
      <w:r w:rsidR="005C1C2C" w:rsidRPr="004A4A51">
        <w:rPr>
          <w:rFonts w:cs="B Mitra" w:hint="cs"/>
          <w:sz w:val="28"/>
          <w:szCs w:val="28"/>
          <w:rtl/>
        </w:rPr>
        <w:t xml:space="preserve"> کسی برای خودش هدی</w:t>
      </w:r>
      <w:r w:rsidR="000354D7"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>ه</w:t>
      </w:r>
      <w:r w:rsidR="005C1C2C" w:rsidRPr="004A4A51">
        <w:rPr>
          <w:rFonts w:cs="B Mitra" w:hint="cs"/>
          <w:sz w:val="28"/>
          <w:szCs w:val="28"/>
          <w:rtl/>
        </w:rPr>
        <w:softHyphen/>
        <w:t>ای تهی</w:t>
      </w:r>
      <w:r w:rsidR="000354D7"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>ه</w:t>
      </w:r>
      <w:r w:rsidR="000354D7" w:rsidRPr="004A4A51">
        <w:rPr>
          <w:rFonts w:cs="B Mitra" w:hint="cs"/>
          <w:sz w:val="28"/>
          <w:szCs w:val="28"/>
          <w:rtl/>
        </w:rPr>
        <w:t xml:space="preserve"> کرده</w:t>
      </w:r>
      <w:r w:rsidR="000354D7" w:rsidRPr="004A4A51">
        <w:rPr>
          <w:rFonts w:cs="B Mitra" w:hint="cs"/>
          <w:sz w:val="28"/>
          <w:szCs w:val="28"/>
          <w:rtl/>
        </w:rPr>
        <w:softHyphen/>
        <w:t>ایم تا مِهر او را جلب کنیم. بر این اساس، در آیاتی که در آن</w:t>
      </w:r>
      <w:r w:rsidR="005C1C2C" w:rsidRPr="004A4A51">
        <w:rPr>
          <w:rFonts w:cs="B Mitra" w:hint="cs"/>
          <w:sz w:val="28"/>
          <w:szCs w:val="28"/>
          <w:rtl/>
        </w:rPr>
        <w:t xml:space="preserve">ها از انفاق سخن </w:t>
      </w:r>
      <w:r w:rsidR="000354D7" w:rsidRPr="004A4A51">
        <w:rPr>
          <w:rFonts w:cs="B Mitra" w:hint="cs"/>
          <w:sz w:val="28"/>
          <w:szCs w:val="28"/>
          <w:rtl/>
        </w:rPr>
        <w:t>رفته</w:t>
      </w:r>
      <w:r w:rsidR="005C1C2C" w:rsidRPr="004A4A51">
        <w:rPr>
          <w:rFonts w:cs="B Mitra" w:hint="cs"/>
          <w:sz w:val="28"/>
          <w:szCs w:val="28"/>
          <w:rtl/>
        </w:rPr>
        <w:t xml:space="preserve"> است، بر این نکته تاکید </w:t>
      </w:r>
      <w:r w:rsidR="000354D7" w:rsidRPr="004A4A51">
        <w:rPr>
          <w:rFonts w:cs="B Mitra" w:hint="cs"/>
          <w:sz w:val="28"/>
          <w:szCs w:val="28"/>
          <w:rtl/>
        </w:rPr>
        <w:t>شده که متعلَّق انفاق همواره</w:t>
      </w:r>
      <w:r w:rsidR="005C1C2C" w:rsidRPr="004A4A51">
        <w:rPr>
          <w:rFonts w:cs="B Mitra" w:hint="cs"/>
          <w:sz w:val="28"/>
          <w:szCs w:val="28"/>
          <w:rtl/>
        </w:rPr>
        <w:t xml:space="preserve"> چیزی است که خدا به شما روزی داده است</w:t>
      </w:r>
      <w:r w:rsidR="000354D7" w:rsidRPr="004A4A51">
        <w:rPr>
          <w:rFonts w:cs="B Mitra" w:hint="cs"/>
          <w:sz w:val="28"/>
          <w:szCs w:val="28"/>
          <w:rtl/>
        </w:rPr>
        <w:t>.</w:t>
      </w:r>
      <w:r w:rsidR="005C1C2C" w:rsidRPr="004A4A51">
        <w:rPr>
          <w:rFonts w:cs="B Mitra" w:hint="cs"/>
          <w:sz w:val="28"/>
          <w:szCs w:val="28"/>
          <w:rtl/>
        </w:rPr>
        <w:t xml:space="preserve"> پس</w:t>
      </w:r>
      <w:r w:rsidR="000354D7"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به این </w:t>
      </w:r>
      <w:r w:rsidR="000354D7" w:rsidRPr="004A4A51">
        <w:rPr>
          <w:rFonts w:cs="B Mitra" w:hint="cs"/>
          <w:sz w:val="28"/>
          <w:szCs w:val="28"/>
          <w:rtl/>
        </w:rPr>
        <w:t>امر</w:t>
      </w:r>
      <w:r w:rsidR="005C1C2C" w:rsidRPr="004A4A51">
        <w:rPr>
          <w:rFonts w:cs="B Mitra" w:hint="cs"/>
          <w:sz w:val="28"/>
          <w:szCs w:val="28"/>
          <w:rtl/>
        </w:rPr>
        <w:t xml:space="preserve"> واقف باشید و مبادا اد</w:t>
      </w:r>
      <w:r w:rsidR="000354D7"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 xml:space="preserve">عای استقلال کنید و چنین </w:t>
      </w:r>
      <w:r w:rsidR="00AE31ED" w:rsidRPr="004A4A51">
        <w:rPr>
          <w:rFonts w:cs="B Mitra" w:hint="cs"/>
          <w:sz w:val="28"/>
          <w:szCs w:val="28"/>
          <w:rtl/>
        </w:rPr>
        <w:t>گمان</w:t>
      </w:r>
      <w:r w:rsidR="005C1C2C" w:rsidRPr="004A4A51">
        <w:rPr>
          <w:rFonts w:cs="B Mitra" w:hint="cs"/>
          <w:sz w:val="28"/>
          <w:szCs w:val="28"/>
          <w:rtl/>
        </w:rPr>
        <w:t xml:space="preserve"> کنید که خودتان مستقل</w:t>
      </w:r>
      <w:r w:rsidR="000354D7" w:rsidRPr="004A4A51">
        <w:rPr>
          <w:rFonts w:cs="B Mitra" w:hint="cs"/>
          <w:sz w:val="28"/>
          <w:szCs w:val="28"/>
          <w:rtl/>
        </w:rPr>
        <w:t>ّ از خدا و روز</w:t>
      </w:r>
      <w:r w:rsidR="005C1C2C" w:rsidRPr="004A4A51">
        <w:rPr>
          <w:rFonts w:cs="B Mitra" w:hint="cs"/>
          <w:sz w:val="28"/>
          <w:szCs w:val="28"/>
          <w:rtl/>
        </w:rPr>
        <w:t>ی</w:t>
      </w:r>
      <w:r w:rsidR="000354D7" w:rsidRPr="004A4A51">
        <w:rPr>
          <w:rFonts w:cs="B Mitra" w:hint="cs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و توفیق او می</w:t>
      </w:r>
      <w:r w:rsidR="005C1C2C" w:rsidRPr="004A4A51">
        <w:rPr>
          <w:rFonts w:cs="B Mitra" w:hint="cs"/>
          <w:sz w:val="28"/>
          <w:szCs w:val="28"/>
          <w:rtl/>
        </w:rPr>
        <w:softHyphen/>
        <w:t xml:space="preserve">توانید کاری انجام دهید. این نکته </w:t>
      </w:r>
      <w:r w:rsidR="00AE31ED" w:rsidRPr="004A4A51">
        <w:rPr>
          <w:rFonts w:cs="B Mitra" w:hint="cs"/>
          <w:sz w:val="28"/>
          <w:szCs w:val="28"/>
          <w:rtl/>
        </w:rPr>
        <w:t xml:space="preserve">را </w:t>
      </w:r>
      <w:r w:rsidR="005C1C2C" w:rsidRPr="004A4A51">
        <w:rPr>
          <w:rFonts w:cs="B Mitra" w:hint="cs"/>
          <w:sz w:val="28"/>
          <w:szCs w:val="28"/>
          <w:rtl/>
        </w:rPr>
        <w:t xml:space="preserve">از آیات </w:t>
      </w:r>
      <w:r w:rsidR="00AE31ED" w:rsidRPr="004A4A51">
        <w:rPr>
          <w:rFonts w:cs="B Mitra" w:hint="cs"/>
          <w:sz w:val="28"/>
          <w:szCs w:val="28"/>
          <w:rtl/>
        </w:rPr>
        <w:t>فراوانی که در آن</w:t>
      </w:r>
      <w:r w:rsidR="005C1C2C" w:rsidRPr="004A4A51">
        <w:rPr>
          <w:rFonts w:cs="B Mitra" w:hint="cs"/>
          <w:sz w:val="28"/>
          <w:szCs w:val="28"/>
          <w:rtl/>
        </w:rPr>
        <w:t>ها تعبیر «مِمَّا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رَزَقْ</w:t>
      </w:r>
      <w:r w:rsidR="005C1C2C" w:rsidRPr="004A4A51">
        <w:rPr>
          <w:rFonts w:cs="B Mitra" w:hint="cs"/>
          <w:sz w:val="28"/>
          <w:szCs w:val="28"/>
          <w:u w:val="single"/>
          <w:rtl/>
        </w:rPr>
        <w:t>نَا</w:t>
      </w:r>
      <w:r w:rsidR="005C1C2C" w:rsidRPr="004A4A51">
        <w:rPr>
          <w:rFonts w:cs="B Mitra" w:hint="cs"/>
          <w:sz w:val="28"/>
          <w:szCs w:val="28"/>
          <w:rtl/>
        </w:rPr>
        <w:t>هُمْ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 xml:space="preserve">يُنفِقُونَ» آمده است، </w:t>
      </w:r>
      <w:r w:rsidR="00AE31ED" w:rsidRPr="004A4A51">
        <w:rPr>
          <w:rFonts w:cs="B Mitra" w:hint="cs"/>
          <w:sz w:val="28"/>
          <w:szCs w:val="28"/>
          <w:rtl/>
        </w:rPr>
        <w:t>می</w:t>
      </w:r>
      <w:r w:rsidR="00AE31ED" w:rsidRPr="004A4A51">
        <w:rPr>
          <w:rFonts w:cs="B Mitra"/>
          <w:sz w:val="28"/>
          <w:szCs w:val="28"/>
          <w:rtl/>
        </w:rPr>
        <w:softHyphen/>
      </w:r>
      <w:r w:rsidR="00AE31ED" w:rsidRPr="004A4A51">
        <w:rPr>
          <w:rFonts w:cs="B Mitra" w:hint="cs"/>
          <w:sz w:val="28"/>
          <w:szCs w:val="28"/>
          <w:rtl/>
        </w:rPr>
        <w:t>توان دریافت</w:t>
      </w:r>
      <w:r w:rsidR="005C1C2C" w:rsidRPr="004A4A51">
        <w:rPr>
          <w:rFonts w:cs="B Mitra" w:hint="cs"/>
          <w:sz w:val="28"/>
          <w:szCs w:val="28"/>
          <w:rtl/>
        </w:rPr>
        <w:t>.</w:t>
      </w:r>
      <w:r w:rsidR="005C1C2C" w:rsidRPr="004A4A51">
        <w:rPr>
          <w:rStyle w:val="FootnoteReference"/>
          <w:rFonts w:cs="B Mitra"/>
          <w:sz w:val="28"/>
          <w:szCs w:val="28"/>
          <w:rtl/>
        </w:rPr>
        <w:footnoteReference w:id="7"/>
      </w:r>
    </w:p>
    <w:p w14:paraId="5D1DD713" w14:textId="77777777" w:rsidR="007A1FE8" w:rsidRPr="004A4A51" w:rsidRDefault="007A1FE8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6C7E1438" w14:textId="77777777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sz w:val="28"/>
          <w:szCs w:val="28"/>
          <w:rtl/>
        </w:rPr>
      </w:pPr>
      <w:bookmarkStart w:id="46" w:name="_Toc398977997"/>
      <w:bookmarkStart w:id="47" w:name="_Toc398978252"/>
      <w:bookmarkStart w:id="48" w:name="_Toc402870325"/>
      <w:bookmarkStart w:id="49" w:name="_Toc402908091"/>
      <w:bookmarkStart w:id="50" w:name="_Toc403835784"/>
      <w:bookmarkStart w:id="51" w:name="_Hlk68778609"/>
      <w:r w:rsidRPr="004A4A51">
        <w:rPr>
          <w:rStyle w:val="Char3"/>
          <w:rFonts w:cs="B Mitra" w:hint="cs"/>
          <w:sz w:val="28"/>
          <w:szCs w:val="28"/>
          <w:rtl/>
        </w:rPr>
        <w:t>واسطه</w:t>
      </w:r>
      <w:r w:rsidRPr="004A4A51">
        <w:rPr>
          <w:rStyle w:val="Char3"/>
          <w:rFonts w:cs="B Mitra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sz w:val="28"/>
          <w:szCs w:val="28"/>
          <w:rtl/>
        </w:rPr>
        <w:t>گری در انفاق</w:t>
      </w:r>
      <w:bookmarkEnd w:id="46"/>
      <w:bookmarkEnd w:id="47"/>
      <w:bookmarkEnd w:id="48"/>
      <w:bookmarkEnd w:id="49"/>
      <w:bookmarkEnd w:id="50"/>
    </w:p>
    <w:bookmarkEnd w:id="51"/>
    <w:p w14:paraId="3BDA9AAF" w14:textId="2A2764D3" w:rsidR="005C1C2C" w:rsidRPr="004A4A51" w:rsidRDefault="005C1C2C" w:rsidP="000D3A71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یکی دیگر از </w:t>
      </w:r>
      <w:r w:rsidR="000D3A71" w:rsidRPr="004A4A51">
        <w:rPr>
          <w:rFonts w:cs="B Mitra" w:hint="cs"/>
          <w:sz w:val="28"/>
          <w:szCs w:val="28"/>
          <w:rtl/>
        </w:rPr>
        <w:t>نکاتی</w:t>
      </w:r>
      <w:r w:rsidRPr="004A4A51">
        <w:rPr>
          <w:rFonts w:cs="B Mitra" w:hint="cs"/>
          <w:sz w:val="28"/>
          <w:szCs w:val="28"/>
          <w:rtl/>
        </w:rPr>
        <w:t xml:space="preserve"> که</w:t>
      </w:r>
      <w:r w:rsidR="000D3A71" w:rsidRPr="004A4A51">
        <w:rPr>
          <w:rFonts w:cs="B Mitra" w:hint="cs"/>
          <w:sz w:val="28"/>
          <w:szCs w:val="28"/>
          <w:rtl/>
        </w:rPr>
        <w:t xml:space="preserve"> در قرآن دربارۀ</w:t>
      </w:r>
      <w:r w:rsidRPr="004A4A51">
        <w:rPr>
          <w:rFonts w:cs="B Mitra" w:hint="cs"/>
          <w:sz w:val="28"/>
          <w:szCs w:val="28"/>
          <w:rtl/>
        </w:rPr>
        <w:t xml:space="preserve"> انفاق </w:t>
      </w:r>
      <w:r w:rsidR="000D3A71" w:rsidRPr="004A4A51">
        <w:rPr>
          <w:rFonts w:cs="B Mitra" w:hint="cs"/>
          <w:sz w:val="28"/>
          <w:szCs w:val="28"/>
          <w:rtl/>
        </w:rPr>
        <w:t>بیان</w:t>
      </w:r>
      <w:r w:rsidRPr="004A4A51">
        <w:rPr>
          <w:rFonts w:cs="B Mitra" w:hint="cs"/>
          <w:sz w:val="28"/>
          <w:szCs w:val="28"/>
          <w:rtl/>
        </w:rPr>
        <w:t xml:space="preserve"> شده است، واسطه</w:t>
      </w:r>
      <w:r w:rsidRPr="004A4A51">
        <w:rPr>
          <w:rFonts w:cs="B Mitra" w:hint="cs"/>
          <w:sz w:val="28"/>
          <w:szCs w:val="28"/>
          <w:rtl/>
        </w:rPr>
        <w:softHyphen/>
        <w:t>گری است</w:t>
      </w:r>
      <w:r w:rsidR="000D3A71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 w:hint="cs"/>
          <w:sz w:val="28"/>
          <w:szCs w:val="28"/>
          <w:rtl/>
        </w:rPr>
        <w:t xml:space="preserve"> یعنی</w:t>
      </w:r>
      <w:r w:rsidR="000D3A71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حت</w:t>
      </w:r>
      <w:r w:rsidR="000D3A71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ی اگر شخصی خودش تمکّن</w:t>
      </w:r>
      <w:r w:rsidR="000D3A71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کافی برای انفاق نداشت</w:t>
      </w:r>
      <w:r w:rsidR="000D3A71" w:rsidRPr="004A4A51">
        <w:rPr>
          <w:rFonts w:cs="B Mitra" w:hint="cs"/>
          <w:sz w:val="28"/>
          <w:szCs w:val="28"/>
          <w:rtl/>
        </w:rPr>
        <w:t>ه باشد</w:t>
      </w:r>
      <w:r w:rsidRPr="004A4A51">
        <w:rPr>
          <w:rFonts w:cs="B Mitra" w:hint="cs"/>
          <w:sz w:val="28"/>
          <w:szCs w:val="28"/>
          <w:rtl/>
        </w:rPr>
        <w:t>، با معر</w:t>
      </w:r>
      <w:r w:rsidR="000D3A71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فی نیازمندان به توان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گر</w:t>
      </w:r>
      <w:r w:rsidR="000D3A71" w:rsidRPr="004A4A51">
        <w:rPr>
          <w:rFonts w:cs="B Mitra" w:hint="cs"/>
          <w:sz w:val="28"/>
          <w:szCs w:val="28"/>
          <w:rtl/>
        </w:rPr>
        <w:t>ان</w:t>
      </w:r>
      <w:r w:rsidRPr="004A4A51">
        <w:rPr>
          <w:rFonts w:cs="B Mitra" w:hint="cs"/>
          <w:sz w:val="28"/>
          <w:szCs w:val="28"/>
          <w:rtl/>
        </w:rPr>
        <w:t xml:space="preserve"> می</w:t>
      </w:r>
      <w:r w:rsidRPr="004A4A51">
        <w:rPr>
          <w:rFonts w:cs="B Mitra" w:hint="cs"/>
          <w:sz w:val="28"/>
          <w:szCs w:val="28"/>
          <w:rtl/>
        </w:rPr>
        <w:softHyphen/>
        <w:t>تواند در انفاق مشارکت جوید. به عنوان مثال</w:t>
      </w:r>
      <w:r w:rsidR="000D3A71" w:rsidRPr="004A4A51">
        <w:rPr>
          <w:rFonts w:cs="B Mitra" w:hint="cs"/>
          <w:sz w:val="28"/>
          <w:szCs w:val="28"/>
          <w:rtl/>
        </w:rPr>
        <w:t>، در قرآن</w:t>
      </w:r>
      <w:r w:rsidRPr="004A4A51">
        <w:rPr>
          <w:rFonts w:cs="B Mitra" w:hint="cs"/>
          <w:sz w:val="28"/>
          <w:szCs w:val="28"/>
          <w:rtl/>
        </w:rPr>
        <w:t xml:space="preserve"> می</w:t>
      </w:r>
      <w:r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0E8978C5" w14:textId="1B6D6B89" w:rsidR="005C1C2C" w:rsidRPr="004A4A51" w:rsidRDefault="005C1C2C" w:rsidP="00FA4545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يَسْئَلُونَكَ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الْخَمْرِ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الْمَيْسِرِ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قُلْ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فيهِما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إِثْمٌ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كَبيرٌ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مَنافِعُ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لِلنَّاسِ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إِثْمُهُما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أَكْبَرُ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نَفْعِهِما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يَسْئَلُونَكَ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ذا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يُنْفِقُونَ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قُلِ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الْعَفْوَ</w:t>
      </w:r>
      <w:r w:rsidR="00C04AC2" w:rsidRPr="004A4A51">
        <w:rPr>
          <w:rFonts w:cs="B Mitra" w:hint="cs"/>
          <w:sz w:val="28"/>
          <w:szCs w:val="28"/>
          <w:u w:val="single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كَذلِكَ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يُبَيِّنُ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لَكُمُ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الْآياتِ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لَعَلَّكُمْ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تَتَفَكَّرُونَ</w:t>
      </w:r>
      <w:r w:rsidR="00FA4545" w:rsidRPr="004A4A51">
        <w:rPr>
          <w:rFonts w:cs="B Mitra" w:hint="cs"/>
          <w:sz w:val="28"/>
          <w:szCs w:val="28"/>
          <w:rtl/>
        </w:rPr>
        <w:t xml:space="preserve"> ؛ </w:t>
      </w:r>
      <w:r w:rsidR="002D43C7" w:rsidRPr="004A4A51">
        <w:rPr>
          <w:rFonts w:cs="B Mitra" w:hint="cs"/>
          <w:sz w:val="28"/>
          <w:szCs w:val="28"/>
          <w:rtl/>
        </w:rPr>
        <w:t>دربارۀ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شراب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قمار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مى‏پرسند.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بگو</w:t>
      </w:r>
      <w:r w:rsidRPr="004A4A51">
        <w:rPr>
          <w:rFonts w:cs="B Mitra"/>
          <w:sz w:val="28"/>
          <w:szCs w:val="28"/>
          <w:rtl/>
        </w:rPr>
        <w:t>: «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گناهى</w:t>
      </w:r>
      <w:r w:rsidRPr="004A4A51">
        <w:rPr>
          <w:rFonts w:cs="B Mitra"/>
          <w:sz w:val="28"/>
          <w:szCs w:val="28"/>
          <w:rtl/>
        </w:rPr>
        <w:t xml:space="preserve"> </w:t>
      </w:r>
      <w:r w:rsidR="002D43C7" w:rsidRPr="004A4A51">
        <w:rPr>
          <w:rFonts w:cs="B Mitra" w:hint="cs"/>
          <w:sz w:val="28"/>
          <w:szCs w:val="28"/>
          <w:rtl/>
        </w:rPr>
        <w:t>بزرگ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سودهايى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>[</w:t>
      </w:r>
      <w:r w:rsidRPr="004A4A51">
        <w:rPr>
          <w:rFonts w:cs="B Mitra" w:hint="cs"/>
          <w:sz w:val="28"/>
          <w:szCs w:val="28"/>
          <w:rtl/>
        </w:rPr>
        <w:t>لى‏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گناهشان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سودشان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بزرگ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تر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>»</w:t>
      </w:r>
      <w:r w:rsidR="002D43C7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مى‏پرسند</w:t>
      </w:r>
      <w:r w:rsidRPr="004A4A51">
        <w:rPr>
          <w:rFonts w:cs="B Mitra"/>
          <w:sz w:val="28"/>
          <w:szCs w:val="28"/>
          <w:rtl/>
        </w:rPr>
        <w:t>: «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چيزى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كنند؟</w:t>
      </w:r>
      <w:r w:rsidRPr="004A4A51">
        <w:rPr>
          <w:rFonts w:cs="B Mitra" w:hint="eastAsia"/>
          <w:sz w:val="28"/>
          <w:szCs w:val="28"/>
          <w:rtl/>
        </w:rPr>
        <w:t>»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بگو</w:t>
      </w:r>
      <w:r w:rsidRPr="004A4A51">
        <w:rPr>
          <w:rFonts w:cs="B Mitra"/>
          <w:sz w:val="28"/>
          <w:szCs w:val="28"/>
          <w:rtl/>
        </w:rPr>
        <w:t>: «</w:t>
      </w:r>
      <w:r w:rsidRPr="004A4A51">
        <w:rPr>
          <w:rFonts w:cs="B Mitra" w:hint="cs"/>
          <w:sz w:val="28"/>
          <w:szCs w:val="28"/>
          <w:rtl/>
        </w:rPr>
        <w:t>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زاد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نيازمندى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>»</w:t>
      </w:r>
      <w:r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 w:hint="cs"/>
          <w:sz w:val="28"/>
          <w:szCs w:val="28"/>
          <w:rtl/>
        </w:rPr>
        <w:softHyphen/>
        <w:t>گونه،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آيات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روشن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مى‏گرداند،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كار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دنيا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آخرت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بينديشيد</w:t>
      </w:r>
      <w:r w:rsidRPr="004A4A51">
        <w:rPr>
          <w:rFonts w:cs="B Mitra"/>
          <w:sz w:val="28"/>
          <w:szCs w:val="28"/>
          <w:rtl/>
        </w:rPr>
        <w:t>.</w:t>
      </w:r>
      <w:r w:rsidR="00FA4545" w:rsidRPr="004A4A51">
        <w:rPr>
          <w:rFonts w:cs="B Mitra" w:hint="cs"/>
          <w:sz w:val="28"/>
          <w:szCs w:val="28"/>
          <w:rtl/>
        </w:rPr>
        <w:t>(بقره:219)</w:t>
      </w:r>
    </w:p>
    <w:p w14:paraId="4AEAC49B" w14:textId="63CAE185" w:rsidR="005C1C2C" w:rsidRPr="004A4A51" w:rsidRDefault="002D43C7" w:rsidP="00A1310A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طباطبای</w:t>
      </w:r>
      <w:r w:rsidR="005C1C2C" w:rsidRPr="004A4A51">
        <w:rPr>
          <w:rFonts w:cs="B Mitra" w:hint="cs"/>
          <w:sz w:val="28"/>
          <w:szCs w:val="28"/>
          <w:rtl/>
        </w:rPr>
        <w:t>ی درباره معن</w:t>
      </w:r>
      <w:r w:rsidRPr="004A4A51">
        <w:rPr>
          <w:rFonts w:cs="B Mitra" w:hint="cs"/>
          <w:sz w:val="28"/>
          <w:szCs w:val="28"/>
          <w:rtl/>
        </w:rPr>
        <w:t>ا</w:t>
      </w:r>
      <w:r w:rsidR="005C1C2C" w:rsidRPr="004A4A51">
        <w:rPr>
          <w:rFonts w:cs="B Mitra" w:hint="cs"/>
          <w:sz w:val="28"/>
          <w:szCs w:val="28"/>
          <w:rtl/>
        </w:rPr>
        <w:t>ی «عفو» در این آیه می</w:t>
      </w:r>
      <w:r w:rsidR="005C1C2C" w:rsidRPr="004A4A51">
        <w:rPr>
          <w:rFonts w:cs="B Mitra" w:hint="cs"/>
          <w:sz w:val="28"/>
          <w:szCs w:val="28"/>
          <w:rtl/>
        </w:rPr>
        <w:softHyphen/>
        <w:t>نویسد:</w:t>
      </w:r>
    </w:p>
    <w:p w14:paraId="2B853A23" w14:textId="0C4D8B85" w:rsidR="005C1C2C" w:rsidRPr="004A4A51" w:rsidRDefault="002D43C7" w:rsidP="002D43C7">
      <w:pPr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«كلمۀ</w:t>
      </w:r>
      <w:r w:rsidR="005C1C2C" w:rsidRPr="004A4A51">
        <w:rPr>
          <w:rFonts w:cs="B Mitra"/>
          <w:sz w:val="28"/>
          <w:szCs w:val="28"/>
          <w:rtl/>
        </w:rPr>
        <w:t xml:space="preserve"> (</w:t>
      </w:r>
      <w:r w:rsidR="005C1C2C" w:rsidRPr="004A4A51">
        <w:rPr>
          <w:rFonts w:cs="B Mitra" w:hint="cs"/>
          <w:sz w:val="28"/>
          <w:szCs w:val="28"/>
          <w:rtl/>
        </w:rPr>
        <w:t>عفو</w:t>
      </w:r>
      <w:r w:rsidR="005C1C2C" w:rsidRPr="004A4A51">
        <w:rPr>
          <w:rFonts w:cs="B Mitra"/>
          <w:sz w:val="28"/>
          <w:szCs w:val="28"/>
          <w:rtl/>
        </w:rPr>
        <w:t xml:space="preserve">) </w:t>
      </w:r>
      <w:r w:rsidR="005C1C2C" w:rsidRPr="004A4A51">
        <w:rPr>
          <w:rFonts w:cs="B Mitra" w:hint="cs"/>
          <w:sz w:val="28"/>
          <w:szCs w:val="28"/>
          <w:rtl/>
        </w:rPr>
        <w:t>به طورى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i/>
          <w:iCs/>
          <w:sz w:val="28"/>
          <w:szCs w:val="28"/>
          <w:rtl/>
        </w:rPr>
        <w:t>راغب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گفته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معناى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آن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است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سوى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چيزى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خم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شوى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تا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آن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را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بگيرى؛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اين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معناى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اصلى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كلمۀ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نام</w:t>
      </w:r>
      <w:r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برده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ليكن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از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آن</w:t>
      </w:r>
      <w:r w:rsidR="005C1C2C"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جايى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عنايات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مختلفه‏اى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در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كلام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پيدا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شد،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ناگزير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كلمۀ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نام</w:t>
      </w:r>
      <w:r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برده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را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در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معانى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مختلفه‏اى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استعمال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كردند،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مانند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آمرزش،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و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محو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كردن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اثر،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و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u w:val="single"/>
          <w:rtl/>
        </w:rPr>
        <w:t>واسطه</w:t>
      </w:r>
      <w:r w:rsidR="005C1C2C" w:rsidRPr="004A4A51">
        <w:rPr>
          <w:rFonts w:cs="B Mitra"/>
          <w:sz w:val="28"/>
          <w:szCs w:val="28"/>
          <w:u w:val="single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u w:val="single"/>
          <w:rtl/>
        </w:rPr>
        <w:t>شدن</w:t>
      </w:r>
      <w:r w:rsidR="005C1C2C" w:rsidRPr="004A4A51">
        <w:rPr>
          <w:rFonts w:cs="B Mitra"/>
          <w:sz w:val="28"/>
          <w:szCs w:val="28"/>
          <w:u w:val="single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u w:val="single"/>
          <w:rtl/>
        </w:rPr>
        <w:t>در</w:t>
      </w:r>
      <w:r w:rsidR="005C1C2C" w:rsidRPr="004A4A51">
        <w:rPr>
          <w:rFonts w:cs="B Mitra"/>
          <w:sz w:val="28"/>
          <w:szCs w:val="28"/>
          <w:u w:val="single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u w:val="single"/>
          <w:rtl/>
        </w:rPr>
        <w:t>انفاق</w:t>
      </w:r>
      <w:r w:rsidR="005C1C2C"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همين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معناى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اخير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منظور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آيه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است»</w:t>
      </w:r>
      <w:r w:rsidR="003101E0" w:rsidRPr="004A4A51">
        <w:rPr>
          <w:rFonts w:cs="B Mitra" w:hint="cs"/>
          <w:sz w:val="28"/>
          <w:szCs w:val="28"/>
          <w:rtl/>
        </w:rPr>
        <w:t>(طباطبائی،1374،</w:t>
      </w:r>
      <w:r w:rsidR="003101E0" w:rsidRPr="004A4A51">
        <w:rPr>
          <w:rFonts w:cs="B Mitra"/>
          <w:sz w:val="28"/>
          <w:szCs w:val="28"/>
          <w:rtl/>
        </w:rPr>
        <w:t xml:space="preserve"> </w:t>
      </w:r>
      <w:r w:rsidR="003101E0" w:rsidRPr="004A4A51">
        <w:rPr>
          <w:rFonts w:cs="B Mitra" w:hint="cs"/>
          <w:sz w:val="28"/>
          <w:szCs w:val="28"/>
          <w:rtl/>
        </w:rPr>
        <w:t>ج‏</w:t>
      </w:r>
      <w:r w:rsidR="003101E0" w:rsidRPr="004A4A51">
        <w:rPr>
          <w:rFonts w:cs="B Mitra"/>
          <w:sz w:val="28"/>
          <w:szCs w:val="28"/>
          <w:rtl/>
        </w:rPr>
        <w:t>2</w:t>
      </w:r>
      <w:r w:rsidR="003101E0" w:rsidRPr="004A4A51">
        <w:rPr>
          <w:rFonts w:cs="B Mitra" w:hint="cs"/>
          <w:sz w:val="28"/>
          <w:szCs w:val="28"/>
          <w:rtl/>
        </w:rPr>
        <w:t>،</w:t>
      </w:r>
      <w:r w:rsidR="003101E0" w:rsidRPr="004A4A51">
        <w:rPr>
          <w:rFonts w:cs="B Mitra"/>
          <w:sz w:val="28"/>
          <w:szCs w:val="28"/>
          <w:rtl/>
        </w:rPr>
        <w:t xml:space="preserve"> </w:t>
      </w:r>
      <w:r w:rsidR="003101E0" w:rsidRPr="004A4A51">
        <w:rPr>
          <w:rFonts w:cs="B Mitra" w:hint="cs"/>
          <w:sz w:val="28"/>
          <w:szCs w:val="28"/>
          <w:rtl/>
        </w:rPr>
        <w:t>ص</w:t>
      </w:r>
      <w:r w:rsidR="003101E0" w:rsidRPr="004A4A51">
        <w:rPr>
          <w:rFonts w:cs="B Mitra"/>
          <w:sz w:val="28"/>
          <w:szCs w:val="28"/>
          <w:rtl/>
        </w:rPr>
        <w:t>294</w:t>
      </w:r>
      <w:r w:rsidR="003101E0" w:rsidRPr="004A4A51">
        <w:rPr>
          <w:rFonts w:cs="B Mitra" w:hint="cs"/>
          <w:sz w:val="28"/>
          <w:szCs w:val="28"/>
          <w:rtl/>
        </w:rPr>
        <w:t>)</w:t>
      </w:r>
    </w:p>
    <w:p w14:paraId="6E742833" w14:textId="77777777" w:rsidR="007A1FE8" w:rsidRPr="004A4A51" w:rsidRDefault="007A1FE8" w:rsidP="00A1310A">
      <w:pPr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311423A9" w14:textId="6201D8E9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b w:val="0"/>
          <w:sz w:val="28"/>
          <w:szCs w:val="28"/>
          <w:rtl/>
        </w:rPr>
      </w:pPr>
      <w:bookmarkStart w:id="52" w:name="_Toc398977998"/>
      <w:bookmarkStart w:id="53" w:name="_Toc398978253"/>
      <w:bookmarkStart w:id="54" w:name="_Toc402870326"/>
      <w:bookmarkStart w:id="55" w:name="_Toc402908092"/>
      <w:bookmarkStart w:id="56" w:name="_Toc403835785"/>
      <w:bookmarkStart w:id="57" w:name="_Hlk68778618"/>
      <w:r w:rsidRPr="004A4A51">
        <w:rPr>
          <w:rStyle w:val="Char3"/>
          <w:rFonts w:cs="B Mitra" w:hint="cs"/>
          <w:sz w:val="28"/>
          <w:szCs w:val="28"/>
          <w:rtl/>
        </w:rPr>
        <w:t>انفاق از طی</w:t>
      </w:r>
      <w:r w:rsidR="00A25DC0" w:rsidRPr="004A4A51">
        <w:rPr>
          <w:rStyle w:val="Char3"/>
          <w:rFonts w:cs="B Mitra" w:hint="cs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sz w:val="28"/>
          <w:szCs w:val="28"/>
          <w:rtl/>
        </w:rPr>
        <w:t>ب</w:t>
      </w:r>
      <w:r w:rsidRPr="004A4A51">
        <w:rPr>
          <w:rStyle w:val="Char3"/>
          <w:rFonts w:cs="B Mitra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sz w:val="28"/>
          <w:szCs w:val="28"/>
          <w:rtl/>
        </w:rPr>
        <w:t xml:space="preserve">ها </w:t>
      </w:r>
      <w:bookmarkEnd w:id="52"/>
      <w:r w:rsidRPr="004A4A51">
        <w:rPr>
          <w:rStyle w:val="Char3"/>
          <w:rFonts w:cs="B Mitra" w:hint="cs"/>
          <w:sz w:val="28"/>
          <w:szCs w:val="28"/>
          <w:rtl/>
        </w:rPr>
        <w:t>و محبوب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ها</w:t>
      </w:r>
      <w:bookmarkEnd w:id="53"/>
      <w:bookmarkEnd w:id="54"/>
      <w:bookmarkEnd w:id="55"/>
      <w:bookmarkEnd w:id="56"/>
    </w:p>
    <w:bookmarkEnd w:id="57"/>
    <w:p w14:paraId="6CA8E727" w14:textId="5EE27D7E" w:rsidR="005C1C2C" w:rsidRPr="004A4A51" w:rsidRDefault="005C1C2C" w:rsidP="00D25901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بعضى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عادت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دارند</w:t>
      </w:r>
      <w:r w:rsidR="00CE18D6" w:rsidRPr="004A4A51">
        <w:rPr>
          <w:rFonts w:cs="B Mitra" w:hint="cs"/>
          <w:sz w:val="28"/>
          <w:szCs w:val="28"/>
          <w:rtl/>
        </w:rPr>
        <w:t xml:space="preserve"> که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بى</w:t>
      </w:r>
      <w:r w:rsidRPr="004A4A51">
        <w:rPr>
          <w:rFonts w:cs="B Mitra" w:hint="cs"/>
          <w:sz w:val="28"/>
          <w:szCs w:val="28"/>
          <w:rtl/>
        </w:rPr>
        <w:softHyphen/>
        <w:t>ارزش</w:t>
      </w:r>
      <w:r w:rsidRPr="004A4A51">
        <w:rPr>
          <w:rFonts w:cs="B Mitra"/>
          <w:sz w:val="28"/>
          <w:szCs w:val="28"/>
          <w:rtl/>
        </w:rPr>
        <w:t xml:space="preserve"> </w:t>
      </w:r>
      <w:r w:rsidR="00CE18D6" w:rsidRPr="004A4A51">
        <w:rPr>
          <w:rFonts w:cs="B Mitra" w:hint="cs"/>
          <w:sz w:val="28"/>
          <w:szCs w:val="28"/>
          <w:rtl/>
        </w:rPr>
        <w:t xml:space="preserve">خود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تقريبا</w:t>
      </w:r>
      <w:r w:rsidR="00CE18D6" w:rsidRPr="004A4A51">
        <w:rPr>
          <w:rFonts w:cs="B Mitra" w:hint="cs"/>
          <w:sz w:val="28"/>
          <w:szCs w:val="28"/>
          <w:rtl/>
        </w:rPr>
        <w:t>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مصرف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افتاده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="00CE18D6" w:rsidRPr="004A4A51">
        <w:rPr>
          <w:rFonts w:cs="B Mitra" w:hint="cs"/>
          <w:sz w:val="28"/>
          <w:szCs w:val="28"/>
          <w:rtl/>
        </w:rPr>
        <w:t>سودی برای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="00CE18D6" w:rsidRPr="004A4A51">
        <w:rPr>
          <w:rFonts w:cs="B Mitra" w:hint="cs"/>
          <w:sz w:val="28"/>
          <w:szCs w:val="28"/>
          <w:rtl/>
        </w:rPr>
        <w:t>ندارد،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كنند</w:t>
      </w:r>
      <w:r w:rsidR="00CE18D6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/>
          <w:sz w:val="28"/>
          <w:szCs w:val="28"/>
          <w:rtl/>
        </w:rPr>
        <w:t xml:space="preserve"> </w:t>
      </w:r>
      <w:r w:rsidR="00CE18D6" w:rsidRPr="004A4A51">
        <w:rPr>
          <w:rFonts w:cs="B Mitra" w:hint="cs"/>
          <w:sz w:val="28"/>
          <w:szCs w:val="28"/>
          <w:rtl/>
        </w:rPr>
        <w:t>چنین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</w:t>
      </w:r>
      <w:r w:rsidR="00CE18D6" w:rsidRPr="004A4A51">
        <w:rPr>
          <w:rFonts w:cs="B Mitra" w:hint="cs"/>
          <w:sz w:val="28"/>
          <w:szCs w:val="28"/>
          <w:rtl/>
        </w:rPr>
        <w:t>یی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علاوه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چندانى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نيازمندان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ندارد،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اهانت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تحقير</w:t>
      </w:r>
      <w:r w:rsidR="00CE18D6" w:rsidRPr="004A4A51">
        <w:rPr>
          <w:rFonts w:cs="B Mitra" w:hint="cs"/>
          <w:sz w:val="28"/>
          <w:szCs w:val="28"/>
          <w:rtl/>
        </w:rPr>
        <w:t>ی</w:t>
      </w:r>
      <w:r w:rsidRPr="004A4A51">
        <w:rPr>
          <w:rFonts w:cs="B Mitra"/>
          <w:sz w:val="28"/>
          <w:szCs w:val="28"/>
          <w:rtl/>
        </w:rPr>
        <w:t xml:space="preserve"> </w:t>
      </w:r>
      <w:r w:rsidR="00D25901" w:rsidRPr="004A4A51">
        <w:rPr>
          <w:rFonts w:cs="B Mitra" w:hint="cs"/>
          <w:sz w:val="28"/>
          <w:szCs w:val="28"/>
          <w:rtl/>
        </w:rPr>
        <w:t>دربارۀ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="00CE18D6" w:rsidRPr="004A4A51">
        <w:rPr>
          <w:rFonts w:cs="B Mitra" w:hint="cs"/>
          <w:sz w:val="28"/>
          <w:szCs w:val="28"/>
          <w:rtl/>
        </w:rPr>
        <w:t>ان 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موجب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تربيت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معنوى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روح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انسان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نيز</w:t>
      </w:r>
      <w:r w:rsidRPr="004A4A51">
        <w:rPr>
          <w:rFonts w:cs="B Mitra"/>
          <w:sz w:val="28"/>
          <w:szCs w:val="28"/>
          <w:rtl/>
        </w:rPr>
        <w:t xml:space="preserve"> </w:t>
      </w:r>
      <w:r w:rsidR="00CE18D6" w:rsidRPr="004A4A51">
        <w:rPr>
          <w:rFonts w:cs="B Mitra" w:hint="cs"/>
          <w:sz w:val="28"/>
          <w:szCs w:val="28"/>
          <w:rtl/>
        </w:rPr>
        <w:t>نمى‏شود</w:t>
      </w:r>
      <w:r w:rsidRPr="004A4A51">
        <w:rPr>
          <w:rFonts w:cs="B Mitra" w:hint="cs"/>
          <w:sz w:val="28"/>
          <w:szCs w:val="28"/>
          <w:rtl/>
        </w:rPr>
        <w:t>.</w:t>
      </w:r>
    </w:p>
    <w:p w14:paraId="26B8BE6D" w14:textId="0A9F5F83" w:rsidR="005C1C2C" w:rsidRPr="004A4A51" w:rsidRDefault="005C1C2C" w:rsidP="00D25901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بر این اساس</w:t>
      </w:r>
      <w:r w:rsidR="00D25901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D25901" w:rsidRPr="004A4A51">
        <w:rPr>
          <w:rFonts w:cs="B Mitra" w:hint="cs"/>
          <w:sz w:val="28"/>
          <w:szCs w:val="28"/>
          <w:rtl/>
        </w:rPr>
        <w:t xml:space="preserve">در </w:t>
      </w:r>
      <w:r w:rsidRPr="004A4A51">
        <w:rPr>
          <w:rFonts w:cs="B Mitra" w:hint="cs"/>
          <w:sz w:val="28"/>
          <w:szCs w:val="28"/>
          <w:rtl/>
        </w:rPr>
        <w:t>آیه</w:t>
      </w:r>
      <w:r w:rsidR="00D25901" w:rsidRPr="004A4A51">
        <w:rPr>
          <w:rFonts w:cs="B Mitra"/>
          <w:sz w:val="28"/>
          <w:szCs w:val="28"/>
          <w:rtl/>
        </w:rPr>
        <w:softHyphen/>
      </w:r>
      <w:r w:rsidR="00D25901" w:rsidRPr="004A4A51">
        <w:rPr>
          <w:rFonts w:cs="B Mitra" w:hint="cs"/>
          <w:sz w:val="28"/>
          <w:szCs w:val="28"/>
          <w:rtl/>
        </w:rPr>
        <w:t>ای از قرآن</w:t>
      </w:r>
      <w:r w:rsidRPr="004A4A51">
        <w:rPr>
          <w:rFonts w:cs="B Mitra" w:hint="cs"/>
          <w:sz w:val="28"/>
          <w:szCs w:val="28"/>
          <w:rtl/>
        </w:rPr>
        <w:t xml:space="preserve"> به انفاق از طیب</w:t>
      </w:r>
      <w:r w:rsidR="00D25901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ات</w:t>
      </w:r>
      <w:r w:rsidR="00D25901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اموال توصیه شده است:</w:t>
      </w:r>
    </w:p>
    <w:p w14:paraId="55DFA88D" w14:textId="7FD198C7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يَأَيُّهَا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ءَامَنُواْ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أَنفِقُواْ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مِن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طَيِّبَاتِ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كَسَبْتُمْ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أَخْرَجْنَا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الْأَرْضِ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تَيَمَّمُواْ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الْخَبِيثَ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تُنفِقُونَ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لَسْتُم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بِاخِذِيهِ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تُغْمِضُواْ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فِيهِ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اعْلَمُواْ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غَنى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حَمِيدٌ</w:t>
      </w:r>
      <w:r w:rsidR="003101E0" w:rsidRPr="004A4A51">
        <w:rPr>
          <w:rFonts w:cs="B Mitra" w:hint="cs"/>
          <w:sz w:val="28"/>
          <w:szCs w:val="28"/>
          <w:rtl/>
        </w:rPr>
        <w:t xml:space="preserve">؛ </w:t>
      </w:r>
      <w:r w:rsidRPr="004A4A51">
        <w:rPr>
          <w:rFonts w:cs="B Mitra" w:hint="cs"/>
          <w:sz w:val="28"/>
          <w:szCs w:val="28"/>
          <w:rtl/>
        </w:rPr>
        <w:t>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آورده‏ايد،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چيزهاى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پاكيزه‏اى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دست</w:t>
      </w:r>
      <w:r w:rsidRPr="004A4A51">
        <w:rPr>
          <w:rFonts w:cs="B Mitra"/>
          <w:sz w:val="28"/>
          <w:szCs w:val="28"/>
          <w:rtl/>
        </w:rPr>
        <w:t xml:space="preserve"> </w:t>
      </w:r>
      <w:r w:rsidR="00D25901" w:rsidRPr="004A4A51">
        <w:rPr>
          <w:rFonts w:cs="B Mitra" w:hint="cs"/>
          <w:sz w:val="28"/>
          <w:szCs w:val="28"/>
          <w:rtl/>
        </w:rPr>
        <w:t>آورده‏ايد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="00D25901" w:rsidRPr="004A4A51">
        <w:rPr>
          <w:rFonts w:cs="B Mitra" w:hint="cs"/>
          <w:sz w:val="28"/>
          <w:szCs w:val="28"/>
          <w:rtl/>
        </w:rPr>
        <w:t>آ</w:t>
      </w:r>
      <w:r w:rsidRPr="004A4A51">
        <w:rPr>
          <w:rFonts w:cs="B Mitra"/>
          <w:sz w:val="28"/>
          <w:szCs w:val="28"/>
          <w:rtl/>
        </w:rPr>
        <w:softHyphen/>
      </w:r>
      <w:r w:rsidR="00D25901" w:rsidRPr="004A4A51">
        <w:rPr>
          <w:rFonts w:cs="B Mitra" w:hint="cs"/>
          <w:sz w:val="28"/>
          <w:szCs w:val="28"/>
          <w:rtl/>
        </w:rPr>
        <w:t>ن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زمين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برآورده‏ايم،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ناپاكِ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نرويد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نماييد،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حالى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خودتان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مى‏دادند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جز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چشم‏پوشى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بى‏ميلى‏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نسبت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نمى‏گرفتيد،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بدانيد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بى‏نياز</w:t>
      </w:r>
      <w:r w:rsidR="00D25901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ستوده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صفات‏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است*</w:t>
      </w:r>
      <w:r w:rsidR="003101E0" w:rsidRPr="004A4A51">
        <w:rPr>
          <w:rFonts w:cs="B Mitra" w:hint="cs"/>
          <w:sz w:val="28"/>
          <w:szCs w:val="28"/>
          <w:rtl/>
        </w:rPr>
        <w:t>(بقره:267)</w:t>
      </w:r>
    </w:p>
    <w:p w14:paraId="005200F8" w14:textId="41A4BA32" w:rsidR="005C1C2C" w:rsidRPr="004A4A51" w:rsidRDefault="005C1C2C" w:rsidP="000F4A1D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همچنین</w:t>
      </w:r>
      <w:r w:rsidR="00D25901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در آیه</w:t>
      </w:r>
      <w:r w:rsidR="00D25901" w:rsidRPr="004A4A51">
        <w:rPr>
          <w:rFonts w:cs="B Mitra"/>
          <w:sz w:val="28"/>
          <w:szCs w:val="28"/>
          <w:rtl/>
        </w:rPr>
        <w:softHyphen/>
      </w:r>
      <w:r w:rsidR="00D25901" w:rsidRPr="004A4A51">
        <w:rPr>
          <w:rFonts w:cs="B Mitra" w:hint="cs"/>
          <w:sz w:val="28"/>
          <w:szCs w:val="28"/>
          <w:rtl/>
        </w:rPr>
        <w:t>ای دیگر</w:t>
      </w:r>
      <w:r w:rsidRPr="004A4A51">
        <w:rPr>
          <w:rFonts w:cs="B Mitra" w:hint="cs"/>
          <w:sz w:val="28"/>
          <w:szCs w:val="28"/>
          <w:rtl/>
        </w:rPr>
        <w:t xml:space="preserve"> بیان می</w:t>
      </w:r>
      <w:r w:rsidRPr="004A4A51">
        <w:rPr>
          <w:rFonts w:cs="B Mitra" w:hint="cs"/>
          <w:sz w:val="28"/>
          <w:szCs w:val="28"/>
          <w:rtl/>
        </w:rPr>
        <w:softHyphen/>
        <w:t>شود که اگر می</w:t>
      </w:r>
      <w:r w:rsidRPr="004A4A51">
        <w:rPr>
          <w:rFonts w:cs="B Mitra" w:hint="cs"/>
          <w:sz w:val="28"/>
          <w:szCs w:val="28"/>
          <w:rtl/>
        </w:rPr>
        <w:softHyphen/>
        <w:t>خواهید به برّ و نیکی برسید</w:t>
      </w:r>
      <w:r w:rsidR="000F4A1D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باید چنان خودتان را تربیت کنید که از محبوب</w:t>
      </w:r>
      <w:r w:rsidRPr="004A4A51">
        <w:rPr>
          <w:rFonts w:cs="B Mitra" w:hint="cs"/>
          <w:sz w:val="28"/>
          <w:szCs w:val="28"/>
          <w:rtl/>
        </w:rPr>
        <w:softHyphen/>
        <w:t xml:space="preserve">هایتان انفاق کنید و </w:t>
      </w:r>
      <w:r w:rsidR="000F4A1D" w:rsidRPr="004A4A51">
        <w:rPr>
          <w:rFonts w:cs="B Mitra" w:hint="cs"/>
          <w:sz w:val="28"/>
          <w:szCs w:val="28"/>
          <w:rtl/>
        </w:rPr>
        <w:t>چنین</w:t>
      </w:r>
      <w:r w:rsidRPr="004A4A51">
        <w:rPr>
          <w:rFonts w:cs="B Mitra" w:hint="cs"/>
          <w:sz w:val="28"/>
          <w:szCs w:val="28"/>
          <w:rtl/>
        </w:rPr>
        <w:t xml:space="preserve"> نباشد که چیزی را انفاق کنید که خودتان دوست ندارید و می</w:t>
      </w:r>
      <w:r w:rsidRPr="004A4A51">
        <w:rPr>
          <w:rFonts w:cs="B Mitra" w:hint="cs"/>
          <w:sz w:val="28"/>
          <w:szCs w:val="28"/>
          <w:rtl/>
        </w:rPr>
        <w:softHyphen/>
        <w:t>خواهید خودتان را از آن راحت کنید:</w:t>
      </w:r>
    </w:p>
    <w:p w14:paraId="2BB82F80" w14:textId="136B06C7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لَنْ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تَنالُوا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الْبِرَّ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حَتَّى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تُنْفِقُوا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مِمَّا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تُحِبُّونَ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تُنْفِقُوا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شَيْ‏ءٍ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عَليمٌ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هرگز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="00A75C83" w:rsidRPr="004A4A51">
        <w:rPr>
          <w:rFonts w:cs="B Mitra" w:hint="cs"/>
          <w:sz w:val="28"/>
          <w:szCs w:val="28"/>
          <w:rtl/>
        </w:rPr>
        <w:t>برّ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نخواهيد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رسيد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قطعاً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داناست</w:t>
      </w:r>
      <w:r w:rsidRPr="004A4A51">
        <w:rPr>
          <w:rFonts w:cs="B Mitra"/>
          <w:sz w:val="28"/>
          <w:szCs w:val="28"/>
          <w:rtl/>
        </w:rPr>
        <w:t>.</w:t>
      </w:r>
      <w:r w:rsidR="003101E0" w:rsidRPr="004A4A51">
        <w:rPr>
          <w:rFonts w:cs="B Mitra" w:hint="cs"/>
          <w:sz w:val="28"/>
          <w:szCs w:val="28"/>
          <w:rtl/>
        </w:rPr>
        <w:t>(آل عمران:92)</w:t>
      </w:r>
    </w:p>
    <w:p w14:paraId="655D5433" w14:textId="77777777" w:rsidR="007A1FE8" w:rsidRPr="004A4A51" w:rsidRDefault="007A1FE8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5403139F" w14:textId="108BC240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sz w:val="28"/>
          <w:szCs w:val="28"/>
          <w:rtl/>
        </w:rPr>
      </w:pPr>
      <w:bookmarkStart w:id="58" w:name="_Toc398977999"/>
      <w:bookmarkStart w:id="59" w:name="_Toc398978254"/>
      <w:bookmarkStart w:id="60" w:name="_Toc402870327"/>
      <w:bookmarkStart w:id="61" w:name="_Toc402908093"/>
      <w:bookmarkStart w:id="62" w:name="_Toc403835786"/>
      <w:r w:rsidRPr="004A4A51">
        <w:rPr>
          <w:rStyle w:val="Char3"/>
          <w:rFonts w:cs="B Mitra" w:hint="cs"/>
          <w:sz w:val="28"/>
          <w:szCs w:val="28"/>
          <w:rtl/>
        </w:rPr>
        <w:t>افراد مستح</w:t>
      </w:r>
      <w:r w:rsidR="00CE020F" w:rsidRPr="004A4A51">
        <w:rPr>
          <w:rStyle w:val="Char3"/>
          <w:rFonts w:cs="B Mitra" w:hint="cs"/>
          <w:sz w:val="28"/>
          <w:szCs w:val="28"/>
          <w:rtl/>
        </w:rPr>
        <w:t>ِ</w:t>
      </w:r>
      <w:r w:rsidRPr="004A4A51">
        <w:rPr>
          <w:rStyle w:val="Char3"/>
          <w:rFonts w:cs="B Mitra" w:hint="cs"/>
          <w:sz w:val="28"/>
          <w:szCs w:val="28"/>
          <w:rtl/>
        </w:rPr>
        <w:t>ق</w:t>
      </w:r>
      <w:r w:rsidR="00CE020F" w:rsidRPr="004A4A51">
        <w:rPr>
          <w:rStyle w:val="Char3"/>
          <w:rFonts w:cs="B Mitra" w:hint="cs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sz w:val="28"/>
          <w:szCs w:val="28"/>
          <w:rtl/>
        </w:rPr>
        <w:t xml:space="preserve"> برای دریافت انفاق</w:t>
      </w:r>
      <w:bookmarkEnd w:id="58"/>
      <w:bookmarkEnd w:id="59"/>
      <w:bookmarkEnd w:id="60"/>
      <w:bookmarkEnd w:id="61"/>
      <w:bookmarkEnd w:id="62"/>
    </w:p>
    <w:p w14:paraId="1514979A" w14:textId="5A42ECD7" w:rsidR="005C1C2C" w:rsidRPr="004A4A51" w:rsidRDefault="00CE020F" w:rsidP="00CE020F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این</w:t>
      </w:r>
      <w:r w:rsidR="005C1C2C" w:rsidRPr="004A4A51">
        <w:rPr>
          <w:rFonts w:cs="B Mitra" w:hint="cs"/>
          <w:sz w:val="28"/>
          <w:szCs w:val="28"/>
          <w:rtl/>
        </w:rPr>
        <w:t>که چه کسانی مستح</w:t>
      </w:r>
      <w:r w:rsidRPr="004A4A51">
        <w:rPr>
          <w:rFonts w:cs="B Mitra" w:hint="cs"/>
          <w:sz w:val="28"/>
          <w:szCs w:val="28"/>
          <w:rtl/>
        </w:rPr>
        <w:t>ِ</w:t>
      </w:r>
      <w:r w:rsidR="005C1C2C" w:rsidRPr="004A4A51">
        <w:rPr>
          <w:rFonts w:cs="B Mitra" w:hint="cs"/>
          <w:sz w:val="28"/>
          <w:szCs w:val="28"/>
          <w:rtl/>
        </w:rPr>
        <w:t>ق</w:t>
      </w:r>
      <w:r w:rsidRPr="004A4A51">
        <w:rPr>
          <w:rFonts w:cs="B Mitra" w:hint="cs"/>
          <w:sz w:val="28"/>
          <w:szCs w:val="28"/>
          <w:rtl/>
        </w:rPr>
        <w:t>ّ دریافت انفاق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اند</w:t>
      </w:r>
      <w:r w:rsidR="005C1C2C" w:rsidRPr="004A4A51">
        <w:rPr>
          <w:rFonts w:cs="B Mitra" w:hint="cs"/>
          <w:sz w:val="28"/>
          <w:szCs w:val="28"/>
          <w:rtl/>
        </w:rPr>
        <w:t xml:space="preserve"> یا در اولوی</w:t>
      </w:r>
      <w:r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 xml:space="preserve">ت دریافت قرار دارند، در آیات قرآن </w:t>
      </w:r>
      <w:r w:rsidRPr="004A4A51">
        <w:rPr>
          <w:rFonts w:cs="B Mitra" w:hint="cs"/>
          <w:sz w:val="28"/>
          <w:szCs w:val="28"/>
          <w:rtl/>
        </w:rPr>
        <w:t>بیان</w:t>
      </w:r>
      <w:r w:rsidR="005C1C2C" w:rsidRPr="004A4A51">
        <w:rPr>
          <w:rFonts w:cs="B Mitra" w:hint="cs"/>
          <w:sz w:val="28"/>
          <w:szCs w:val="28"/>
          <w:rtl/>
        </w:rPr>
        <w:t xml:space="preserve"> شده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softHyphen/>
        <w:t>ا</w:t>
      </w:r>
      <w:r w:rsidRPr="004A4A51">
        <w:rPr>
          <w:rFonts w:cs="B Mitra" w:hint="cs"/>
          <w:sz w:val="28"/>
          <w:szCs w:val="28"/>
          <w:rtl/>
        </w:rPr>
        <w:t>ست</w:t>
      </w:r>
      <w:r w:rsidR="005C1C2C" w:rsidRPr="004A4A51">
        <w:rPr>
          <w:rFonts w:cs="B Mitra" w:hint="cs"/>
          <w:sz w:val="28"/>
          <w:szCs w:val="28"/>
          <w:rtl/>
        </w:rPr>
        <w:t>. این افراد عبارتند از: نیازمندان واقعی و آبرومند</w:t>
      </w:r>
      <w:r w:rsidR="005C1C2C" w:rsidRPr="004A4A51">
        <w:rPr>
          <w:rStyle w:val="FootnoteReference"/>
          <w:rFonts w:cs="B Mitra"/>
          <w:sz w:val="28"/>
          <w:szCs w:val="28"/>
        </w:rPr>
        <w:footnoteReference w:id="8"/>
      </w:r>
      <w:r w:rsidR="005C1C2C" w:rsidRPr="004A4A51">
        <w:rPr>
          <w:rFonts w:cs="B Mitra" w:hint="cs"/>
          <w:sz w:val="28"/>
          <w:szCs w:val="28"/>
          <w:rtl/>
        </w:rPr>
        <w:t>، والدین، نزدیکان، یتیمان، مستمندان و درماندگان</w:t>
      </w:r>
      <w:r w:rsidRPr="004A4A51">
        <w:rPr>
          <w:rFonts w:cs="B Mitra" w:hint="cs"/>
          <w:sz w:val="28"/>
          <w:szCs w:val="28"/>
          <w:rtl/>
        </w:rPr>
        <w:t>.</w:t>
      </w:r>
      <w:r w:rsidR="005C1C2C" w:rsidRPr="004A4A51">
        <w:rPr>
          <w:rStyle w:val="FootnoteReference"/>
          <w:rFonts w:cs="B Mitra"/>
          <w:sz w:val="28"/>
          <w:szCs w:val="28"/>
          <w:rtl/>
        </w:rPr>
        <w:footnoteReference w:id="9"/>
      </w:r>
    </w:p>
    <w:p w14:paraId="6214B0A2" w14:textId="77777777" w:rsidR="007A1FE8" w:rsidRPr="004A4A51" w:rsidRDefault="007A1FE8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5208A471" w14:textId="77777777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b w:val="0"/>
          <w:sz w:val="28"/>
          <w:szCs w:val="28"/>
          <w:rtl/>
        </w:rPr>
      </w:pPr>
      <w:bookmarkStart w:id="63" w:name="_Toc398978000"/>
      <w:bookmarkStart w:id="64" w:name="_Toc398978255"/>
      <w:bookmarkStart w:id="65" w:name="_Toc402870328"/>
      <w:bookmarkStart w:id="66" w:name="_Toc402908094"/>
      <w:bookmarkStart w:id="67" w:name="_Toc403835787"/>
      <w:r w:rsidRPr="004A4A51">
        <w:rPr>
          <w:rStyle w:val="Char3"/>
          <w:rFonts w:cs="B Mitra" w:hint="cs"/>
          <w:sz w:val="28"/>
          <w:szCs w:val="28"/>
          <w:rtl/>
        </w:rPr>
        <w:t>انفاق فقط پرداخت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های مستحب را شامل نمی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شود</w:t>
      </w:r>
      <w:bookmarkEnd w:id="63"/>
      <w:bookmarkEnd w:id="64"/>
      <w:bookmarkEnd w:id="65"/>
      <w:bookmarkEnd w:id="66"/>
      <w:bookmarkEnd w:id="67"/>
    </w:p>
    <w:p w14:paraId="3099776A" w14:textId="754A067F" w:rsidR="005C1C2C" w:rsidRPr="004A4A51" w:rsidRDefault="009147F3" w:rsidP="001C1576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در برخی</w:t>
      </w:r>
      <w:r w:rsidR="005C1C2C" w:rsidRPr="004A4A51">
        <w:rPr>
          <w:rFonts w:cs="B Mitra" w:hint="cs"/>
          <w:sz w:val="28"/>
          <w:szCs w:val="28"/>
          <w:rtl/>
        </w:rPr>
        <w:t xml:space="preserve"> آیات، از نفقه</w:t>
      </w:r>
      <w:r w:rsidR="005C1C2C" w:rsidRPr="004A4A51">
        <w:rPr>
          <w:rStyle w:val="FootnoteReference"/>
          <w:rFonts w:cs="B Mitra"/>
          <w:sz w:val="28"/>
          <w:szCs w:val="28"/>
          <w:rtl/>
        </w:rPr>
        <w:footnoteReference w:id="10"/>
      </w:r>
      <w:r w:rsidR="005C1C2C" w:rsidRPr="004A4A51">
        <w:rPr>
          <w:rFonts w:cs="B Mitra" w:hint="cs"/>
          <w:sz w:val="28"/>
          <w:szCs w:val="28"/>
          <w:rtl/>
        </w:rPr>
        <w:t xml:space="preserve"> و م</w:t>
      </w:r>
      <w:r w:rsidRPr="004A4A51">
        <w:rPr>
          <w:rFonts w:cs="B Mitra" w:hint="cs"/>
          <w:sz w:val="28"/>
          <w:szCs w:val="28"/>
          <w:rtl/>
        </w:rPr>
        <w:t>َ</w:t>
      </w:r>
      <w:r w:rsidR="005C1C2C" w:rsidRPr="004A4A51">
        <w:rPr>
          <w:rFonts w:cs="B Mitra" w:hint="cs"/>
          <w:sz w:val="28"/>
          <w:szCs w:val="28"/>
          <w:rtl/>
        </w:rPr>
        <w:t>هری</w:t>
      </w:r>
      <w:r w:rsidRPr="004A4A51">
        <w:rPr>
          <w:rFonts w:cs="B Mitra" w:hint="cs"/>
          <w:sz w:val="28"/>
          <w:szCs w:val="28"/>
          <w:rtl/>
        </w:rPr>
        <w:t>ّ</w:t>
      </w:r>
      <w:r w:rsidR="001C1576" w:rsidRPr="004A4A51">
        <w:rPr>
          <w:rFonts w:cs="B Mitra" w:hint="cs"/>
          <w:sz w:val="28"/>
          <w:szCs w:val="28"/>
          <w:rtl/>
        </w:rPr>
        <w:t>ۀ</w:t>
      </w:r>
      <w:r w:rsidR="005C1C2C" w:rsidRPr="004A4A51">
        <w:rPr>
          <w:rStyle w:val="FootnoteReference"/>
          <w:rFonts w:cs="B Mitra"/>
          <w:sz w:val="28"/>
          <w:szCs w:val="28"/>
          <w:rtl/>
        </w:rPr>
        <w:footnoteReference w:id="11"/>
      </w:r>
      <w:r w:rsidR="005C1C2C" w:rsidRPr="004A4A51">
        <w:rPr>
          <w:rFonts w:cs="B Mitra" w:hint="cs"/>
          <w:sz w:val="28"/>
          <w:szCs w:val="28"/>
          <w:rtl/>
        </w:rPr>
        <w:t xml:space="preserve"> زنان نیز </w:t>
      </w:r>
      <w:r w:rsidR="001C1576" w:rsidRPr="004A4A51">
        <w:rPr>
          <w:rFonts w:cs="B Mitra" w:hint="cs"/>
          <w:sz w:val="28"/>
          <w:szCs w:val="28"/>
          <w:rtl/>
        </w:rPr>
        <w:t>با</w:t>
      </w:r>
      <w:r w:rsidR="005C1C2C" w:rsidRPr="004A4A51">
        <w:rPr>
          <w:rFonts w:cs="B Mitra" w:hint="cs"/>
          <w:sz w:val="28"/>
          <w:szCs w:val="28"/>
          <w:rtl/>
        </w:rPr>
        <w:t xml:space="preserve"> عنوان</w:t>
      </w:r>
      <w:r w:rsidR="001C1576" w:rsidRPr="004A4A51">
        <w:rPr>
          <w:rFonts w:cs="B Mitra" w:hint="cs"/>
          <w:sz w:val="28"/>
          <w:szCs w:val="28"/>
          <w:rtl/>
        </w:rPr>
        <w:t>ِ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="001C1576" w:rsidRPr="004A4A51">
        <w:rPr>
          <w:rFonts w:cs="B Mitra" w:hint="cs"/>
          <w:sz w:val="28"/>
          <w:szCs w:val="28"/>
          <w:rtl/>
        </w:rPr>
        <w:t>«</w:t>
      </w:r>
      <w:r w:rsidR="005C1C2C" w:rsidRPr="004A4A51">
        <w:rPr>
          <w:rFonts w:cs="B Mitra" w:hint="cs"/>
          <w:sz w:val="28"/>
          <w:szCs w:val="28"/>
          <w:rtl/>
        </w:rPr>
        <w:t>انفاق</w:t>
      </w:r>
      <w:r w:rsidR="001C1576" w:rsidRPr="004A4A51">
        <w:rPr>
          <w:rFonts w:cs="B Mitra" w:hint="cs"/>
          <w:sz w:val="28"/>
          <w:szCs w:val="28"/>
          <w:rtl/>
        </w:rPr>
        <w:t>»</w:t>
      </w:r>
      <w:r w:rsidR="005C1C2C" w:rsidRPr="004A4A51">
        <w:rPr>
          <w:rFonts w:cs="B Mitra" w:hint="cs"/>
          <w:sz w:val="28"/>
          <w:szCs w:val="28"/>
          <w:rtl/>
        </w:rPr>
        <w:t xml:space="preserve"> یاد شده است و این نشان می</w:t>
      </w:r>
      <w:r w:rsidR="005C1C2C" w:rsidRPr="004A4A51">
        <w:rPr>
          <w:rFonts w:cs="B Mitra" w:hint="cs"/>
          <w:sz w:val="28"/>
          <w:szCs w:val="28"/>
          <w:rtl/>
        </w:rPr>
        <w:softHyphen/>
        <w:t>دهد که انفاق صرفاً پرداخت</w:t>
      </w:r>
      <w:r w:rsidR="005C1C2C" w:rsidRPr="004A4A51">
        <w:rPr>
          <w:rFonts w:cs="B Mitra" w:hint="cs"/>
          <w:sz w:val="28"/>
          <w:szCs w:val="28"/>
          <w:rtl/>
        </w:rPr>
        <w:softHyphen/>
        <w:t>های مستحب را شامل نمی</w:t>
      </w:r>
      <w:r w:rsidR="005C1C2C" w:rsidRPr="004A4A51">
        <w:rPr>
          <w:rFonts w:cs="B Mitra" w:hint="cs"/>
          <w:sz w:val="28"/>
          <w:szCs w:val="28"/>
          <w:rtl/>
        </w:rPr>
        <w:softHyphen/>
        <w:t>شود و پرد</w:t>
      </w:r>
      <w:r w:rsidR="004A0D7D" w:rsidRPr="004A4A51">
        <w:rPr>
          <w:rFonts w:cs="B Mitra" w:hint="cs"/>
          <w:sz w:val="28"/>
          <w:szCs w:val="28"/>
          <w:rtl/>
        </w:rPr>
        <w:t>اخت</w:t>
      </w:r>
      <w:r w:rsidR="004A0D7D" w:rsidRPr="004A4A51">
        <w:rPr>
          <w:rFonts w:cs="B Mitra" w:hint="cs"/>
          <w:sz w:val="28"/>
          <w:szCs w:val="28"/>
          <w:rtl/>
        </w:rPr>
        <w:softHyphen/>
        <w:t>های واجب نیز مصداق انفاق</w:t>
      </w:r>
      <w:r w:rsidR="004A0D7D" w:rsidRPr="004A4A51">
        <w:rPr>
          <w:rFonts w:cs="B Mitra"/>
          <w:sz w:val="28"/>
          <w:szCs w:val="28"/>
          <w:rtl/>
        </w:rPr>
        <w:softHyphen/>
      </w:r>
      <w:r w:rsidR="004A0D7D" w:rsidRPr="004A4A51">
        <w:rPr>
          <w:rFonts w:cs="B Mitra" w:hint="cs"/>
          <w:sz w:val="28"/>
          <w:szCs w:val="28"/>
          <w:rtl/>
        </w:rPr>
        <w:t>ا</w:t>
      </w:r>
      <w:r w:rsidR="005C1C2C" w:rsidRPr="004A4A51">
        <w:rPr>
          <w:rFonts w:cs="B Mitra" w:hint="cs"/>
          <w:sz w:val="28"/>
          <w:szCs w:val="28"/>
          <w:rtl/>
        </w:rPr>
        <w:t xml:space="preserve">ند. </w:t>
      </w:r>
    </w:p>
    <w:p w14:paraId="6A5B0D55" w14:textId="77777777" w:rsidR="007A1FE8" w:rsidRPr="004A4A51" w:rsidRDefault="007A1FE8" w:rsidP="00A1310A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</w:p>
    <w:p w14:paraId="0A86FAB9" w14:textId="79BD04C0" w:rsidR="005C1C2C" w:rsidRPr="004A4A51" w:rsidRDefault="005C1C2C" w:rsidP="00A1310A">
      <w:pPr>
        <w:spacing w:after="0"/>
        <w:jc w:val="lowKashida"/>
        <w:outlineLvl w:val="2"/>
        <w:rPr>
          <w:rStyle w:val="Char3"/>
          <w:sz w:val="28"/>
          <w:szCs w:val="28"/>
          <w:rtl/>
        </w:rPr>
      </w:pPr>
      <w:bookmarkStart w:id="68" w:name="_Toc398978001"/>
      <w:bookmarkStart w:id="69" w:name="_Toc398978256"/>
      <w:bookmarkStart w:id="70" w:name="_Toc402870329"/>
      <w:bookmarkStart w:id="71" w:name="_Toc402908095"/>
      <w:bookmarkStart w:id="72" w:name="_Toc403835788"/>
      <w:bookmarkStart w:id="73" w:name="_Hlk68778633"/>
      <w:r w:rsidRPr="004A4A51">
        <w:rPr>
          <w:rStyle w:val="Char3"/>
          <w:rFonts w:hint="cs"/>
          <w:sz w:val="28"/>
          <w:szCs w:val="28"/>
          <w:rtl/>
        </w:rPr>
        <w:t xml:space="preserve">آثار </w:t>
      </w:r>
      <w:r w:rsidR="007D1293" w:rsidRPr="004A4A51">
        <w:rPr>
          <w:rStyle w:val="Char3"/>
          <w:rFonts w:hint="cs"/>
          <w:sz w:val="28"/>
          <w:szCs w:val="28"/>
          <w:rtl/>
        </w:rPr>
        <w:t xml:space="preserve">و نتایج </w:t>
      </w:r>
      <w:r w:rsidRPr="004A4A51">
        <w:rPr>
          <w:rStyle w:val="Char3"/>
          <w:rFonts w:hint="cs"/>
          <w:sz w:val="28"/>
          <w:szCs w:val="28"/>
          <w:rtl/>
        </w:rPr>
        <w:t>انفاق</w:t>
      </w:r>
      <w:bookmarkEnd w:id="68"/>
      <w:bookmarkEnd w:id="69"/>
      <w:bookmarkEnd w:id="70"/>
      <w:bookmarkEnd w:id="71"/>
      <w:bookmarkEnd w:id="72"/>
    </w:p>
    <w:bookmarkEnd w:id="73"/>
    <w:p w14:paraId="774D3D2E" w14:textId="31CF6F0D" w:rsidR="005C1C2C" w:rsidRPr="004A4A51" w:rsidRDefault="008F4FC5" w:rsidP="008F4FC5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از جملۀ</w:t>
      </w:r>
      <w:r w:rsidR="007A1FE8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اموری که باید</w:t>
      </w:r>
      <w:r w:rsidR="007A1FE8" w:rsidRPr="004A4A51">
        <w:rPr>
          <w:rFonts w:cs="B Mitra" w:hint="cs"/>
          <w:sz w:val="28"/>
          <w:szCs w:val="28"/>
          <w:rtl/>
        </w:rPr>
        <w:t xml:space="preserve"> در ترویج فرهنگ قرآنی انفاق </w:t>
      </w:r>
      <w:r w:rsidRPr="004A4A51">
        <w:rPr>
          <w:rFonts w:cs="B Mitra" w:hint="cs"/>
          <w:sz w:val="28"/>
          <w:szCs w:val="28"/>
          <w:rtl/>
        </w:rPr>
        <w:t>بدان</w:t>
      </w:r>
      <w:r w:rsidR="007A1FE8" w:rsidRPr="004A4A51">
        <w:rPr>
          <w:rFonts w:cs="B Mitra" w:hint="cs"/>
          <w:sz w:val="28"/>
          <w:szCs w:val="28"/>
          <w:rtl/>
        </w:rPr>
        <w:t xml:space="preserve"> توج</w:t>
      </w:r>
      <w:r w:rsidRPr="004A4A51">
        <w:rPr>
          <w:rFonts w:cs="B Mitra" w:hint="cs"/>
          <w:sz w:val="28"/>
          <w:szCs w:val="28"/>
          <w:rtl/>
        </w:rPr>
        <w:t>ّ</w:t>
      </w:r>
      <w:r w:rsidR="007A1FE8" w:rsidRPr="004A4A51">
        <w:rPr>
          <w:rFonts w:cs="B Mitra" w:hint="cs"/>
          <w:sz w:val="28"/>
          <w:szCs w:val="28"/>
          <w:rtl/>
        </w:rPr>
        <w:t xml:space="preserve">ه </w:t>
      </w:r>
      <w:r w:rsidRPr="004A4A51">
        <w:rPr>
          <w:rFonts w:cs="B Mitra" w:hint="cs"/>
          <w:sz w:val="28"/>
          <w:szCs w:val="28"/>
          <w:rtl/>
        </w:rPr>
        <w:t>کرد</w:t>
      </w:r>
      <w:r w:rsidR="007A1FE8" w:rsidRPr="004A4A51">
        <w:rPr>
          <w:rFonts w:cs="B Mitra" w:hint="cs"/>
          <w:sz w:val="28"/>
          <w:szCs w:val="28"/>
          <w:rtl/>
        </w:rPr>
        <w:t>، توج</w:t>
      </w:r>
      <w:r w:rsidRPr="004A4A51">
        <w:rPr>
          <w:rFonts w:cs="B Mitra" w:hint="cs"/>
          <w:sz w:val="28"/>
          <w:szCs w:val="28"/>
          <w:rtl/>
        </w:rPr>
        <w:t>ّ</w:t>
      </w:r>
      <w:r w:rsidR="007A1FE8" w:rsidRPr="004A4A51">
        <w:rPr>
          <w:rFonts w:cs="B Mitra" w:hint="cs"/>
          <w:sz w:val="28"/>
          <w:szCs w:val="28"/>
          <w:rtl/>
        </w:rPr>
        <w:t xml:space="preserve">ه دادن مردم به آثار و نتایج انفاق است. </w:t>
      </w:r>
      <w:r w:rsidRPr="004A4A51">
        <w:rPr>
          <w:rFonts w:cs="B Mitra" w:hint="cs"/>
          <w:sz w:val="28"/>
          <w:szCs w:val="28"/>
          <w:rtl/>
        </w:rPr>
        <w:t xml:space="preserve">در </w:t>
      </w:r>
      <w:r w:rsidR="005C1C2C" w:rsidRPr="004A4A51">
        <w:rPr>
          <w:rFonts w:cs="B Mitra" w:hint="cs"/>
          <w:sz w:val="28"/>
          <w:szCs w:val="28"/>
          <w:rtl/>
        </w:rPr>
        <w:t xml:space="preserve">برخی </w:t>
      </w:r>
      <w:r w:rsidRPr="004A4A51">
        <w:rPr>
          <w:rFonts w:cs="B Mitra" w:hint="cs"/>
          <w:sz w:val="28"/>
          <w:szCs w:val="28"/>
          <w:rtl/>
        </w:rPr>
        <w:t>آیات قرآن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5C1C2C" w:rsidRPr="004A4A51">
        <w:rPr>
          <w:rFonts w:cs="B Mitra" w:hint="cs"/>
          <w:sz w:val="28"/>
          <w:szCs w:val="28"/>
          <w:rtl/>
        </w:rPr>
        <w:t xml:space="preserve"> آثار</w:t>
      </w:r>
      <w:r w:rsidRPr="004A4A51">
        <w:rPr>
          <w:rFonts w:cs="B Mitra" w:hint="cs"/>
          <w:sz w:val="28"/>
          <w:szCs w:val="28"/>
          <w:rtl/>
        </w:rPr>
        <w:t xml:space="preserve"> و نتایج</w:t>
      </w:r>
      <w:r w:rsidR="005C1C2C" w:rsidRPr="004A4A51">
        <w:rPr>
          <w:rFonts w:cs="B Mitra" w:hint="cs"/>
          <w:sz w:val="28"/>
          <w:szCs w:val="28"/>
          <w:rtl/>
        </w:rPr>
        <w:t>ی برای انفاق در راه خدا برشمرده</w:t>
      </w:r>
      <w:r w:rsidR="005C1C2C" w:rsidRPr="004A4A51">
        <w:rPr>
          <w:rFonts w:cs="B Mitra" w:hint="cs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 xml:space="preserve"> شده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اند که آنها</w:t>
      </w:r>
      <w:r w:rsidR="005C1C2C" w:rsidRPr="004A4A51">
        <w:rPr>
          <w:rFonts w:cs="B Mitra" w:hint="cs"/>
          <w:sz w:val="28"/>
          <w:szCs w:val="28"/>
          <w:rtl/>
        </w:rPr>
        <w:t xml:space="preserve"> را </w:t>
      </w:r>
      <w:r w:rsidRPr="004A4A51">
        <w:rPr>
          <w:rFonts w:cs="B Mitra" w:hint="cs"/>
          <w:sz w:val="28"/>
          <w:szCs w:val="28"/>
          <w:rtl/>
        </w:rPr>
        <w:t>بیان</w:t>
      </w:r>
      <w:r w:rsidR="005C1C2C" w:rsidRPr="004A4A51">
        <w:rPr>
          <w:rFonts w:cs="B Mitra" w:hint="cs"/>
          <w:sz w:val="28"/>
          <w:szCs w:val="28"/>
          <w:rtl/>
        </w:rPr>
        <w:t xml:space="preserve"> می</w:t>
      </w:r>
      <w:r w:rsidR="005C1C2C" w:rsidRPr="004A4A51">
        <w:rPr>
          <w:rFonts w:cs="B Mitra" w:hint="cs"/>
          <w:sz w:val="28"/>
          <w:szCs w:val="28"/>
          <w:rtl/>
        </w:rPr>
        <w:softHyphen/>
        <w:t>کنیم:</w:t>
      </w:r>
    </w:p>
    <w:p w14:paraId="4F42ADE8" w14:textId="77777777" w:rsidR="008936FC" w:rsidRPr="004A4A51" w:rsidRDefault="008936FC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693113D5" w14:textId="085700A6" w:rsidR="005C1C2C" w:rsidRPr="004A4A51" w:rsidRDefault="005C1C2C" w:rsidP="009A034C">
      <w:pPr>
        <w:spacing w:after="0"/>
        <w:jc w:val="lowKashida"/>
        <w:outlineLvl w:val="3"/>
        <w:rPr>
          <w:rStyle w:val="Char3"/>
          <w:rFonts w:cs="B Mitra"/>
          <w:b w:val="0"/>
          <w:sz w:val="28"/>
          <w:szCs w:val="28"/>
          <w:rtl/>
        </w:rPr>
      </w:pPr>
      <w:bookmarkStart w:id="74" w:name="_Toc398978002"/>
      <w:bookmarkStart w:id="75" w:name="_Toc402870330"/>
      <w:bookmarkStart w:id="76" w:name="_Hlk68778643"/>
      <w:r w:rsidRPr="004A4A51">
        <w:rPr>
          <w:rStyle w:val="Char3"/>
          <w:rFonts w:cs="B Mitra" w:hint="cs"/>
          <w:sz w:val="28"/>
          <w:szCs w:val="28"/>
          <w:rtl/>
        </w:rPr>
        <w:t>بازگشت</w:t>
      </w:r>
      <w:r w:rsidR="009A034C" w:rsidRPr="004A4A51">
        <w:rPr>
          <w:rStyle w:val="Char3"/>
          <w:rFonts w:cs="B Mitra" w:hint="cs"/>
          <w:sz w:val="28"/>
          <w:szCs w:val="28"/>
          <w:rtl/>
        </w:rPr>
        <w:t xml:space="preserve"> کامل</w:t>
      </w:r>
      <w:r w:rsidRPr="004A4A51">
        <w:rPr>
          <w:rStyle w:val="Char3"/>
          <w:rFonts w:cs="B Mitra" w:hint="cs"/>
          <w:sz w:val="28"/>
          <w:szCs w:val="28"/>
          <w:rtl/>
        </w:rPr>
        <w:t xml:space="preserve"> </w:t>
      </w:r>
      <w:r w:rsidR="009A034C" w:rsidRPr="004A4A51">
        <w:rPr>
          <w:rStyle w:val="Char3"/>
          <w:rFonts w:cs="B Mitra" w:hint="cs"/>
          <w:sz w:val="28"/>
          <w:szCs w:val="28"/>
          <w:rtl/>
        </w:rPr>
        <w:t>(توفیۀ) مال انفاق</w:t>
      </w:r>
      <w:r w:rsidR="009A034C" w:rsidRPr="004A4A51">
        <w:rPr>
          <w:rStyle w:val="Char3"/>
          <w:rFonts w:cs="B Mitra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sz w:val="28"/>
          <w:szCs w:val="28"/>
          <w:rtl/>
        </w:rPr>
        <w:t>شده</w:t>
      </w:r>
      <w:bookmarkEnd w:id="74"/>
      <w:bookmarkEnd w:id="75"/>
    </w:p>
    <w:bookmarkEnd w:id="76"/>
    <w:p w14:paraId="1AD2B19E" w14:textId="47828AA3" w:rsidR="005C1C2C" w:rsidRPr="004A4A51" w:rsidRDefault="005C1C2C" w:rsidP="00DB23F3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قرآن به انفاق</w:t>
      </w:r>
      <w:r w:rsidRPr="004A4A51">
        <w:rPr>
          <w:rFonts w:cs="B Mitra" w:hint="cs"/>
          <w:sz w:val="28"/>
          <w:szCs w:val="28"/>
          <w:rtl/>
        </w:rPr>
        <w:softHyphen/>
        <w:t>کنندگان وعده</w:t>
      </w:r>
      <w:r w:rsidRPr="004A4A51">
        <w:rPr>
          <w:rFonts w:cs="B Mitra"/>
          <w:sz w:val="28"/>
          <w:szCs w:val="28"/>
          <w:rtl/>
        </w:rPr>
        <w:softHyphen/>
      </w:r>
      <w:r w:rsidR="00DB23F3" w:rsidRPr="004A4A51">
        <w:rPr>
          <w:rFonts w:cs="B Mitra" w:hint="cs"/>
          <w:sz w:val="28"/>
          <w:szCs w:val="28"/>
          <w:rtl/>
        </w:rPr>
        <w:t>ی قطعی داده است که آن</w:t>
      </w:r>
      <w:r w:rsidRPr="004A4A51">
        <w:rPr>
          <w:rFonts w:cs="B Mitra" w:hint="cs"/>
          <w:sz w:val="28"/>
          <w:szCs w:val="28"/>
          <w:rtl/>
        </w:rPr>
        <w:t>چه در راه خدا می</w:t>
      </w:r>
      <w:r w:rsidRPr="004A4A51">
        <w:rPr>
          <w:rFonts w:cs="B Mitra" w:hint="cs"/>
          <w:sz w:val="28"/>
          <w:szCs w:val="28"/>
          <w:rtl/>
        </w:rPr>
        <w:softHyphen/>
        <w:t xml:space="preserve">بخشند، به طور کامل به آنان بازگردانده خواهد شد. در این </w:t>
      </w:r>
      <w:r w:rsidR="00DB23F3" w:rsidRPr="004A4A51">
        <w:rPr>
          <w:rFonts w:cs="B Mitra" w:hint="cs"/>
          <w:sz w:val="28"/>
          <w:szCs w:val="28"/>
          <w:rtl/>
        </w:rPr>
        <w:t>باره در قرآن</w:t>
      </w:r>
      <w:r w:rsidRPr="004A4A51">
        <w:rPr>
          <w:rFonts w:cs="B Mitra" w:hint="cs"/>
          <w:sz w:val="28"/>
          <w:szCs w:val="28"/>
          <w:rtl/>
        </w:rPr>
        <w:t xml:space="preserve"> می</w:t>
      </w:r>
      <w:r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07F8E4F9" w14:textId="0E1F8EA6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أَعِدُّوا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اسْتَطَعْتُمْ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قُوَّةٍ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رِباطِ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الْخَيْلِ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تُرْهِبُونَ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عَدُوَّ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عَدُوَّكُمْ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آخَرينَ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دُونِهِمْ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تَعْلَمُونَهُمُ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يَعْلَمُهُمْ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تُنْفِقُوا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شَيْ‏ءٍ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في‏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سَبيلِ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اللَّهِ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يُوَفَّ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إِلَيْكُمْ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أَنْتُمْ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تُظْلَمُونَ</w:t>
      </w:r>
      <w:r w:rsidR="003101E0" w:rsidRPr="004A4A51">
        <w:rPr>
          <w:rFonts w:cs="B Mitra" w:hint="cs"/>
          <w:sz w:val="28"/>
          <w:szCs w:val="28"/>
          <w:u w:val="single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توان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نيرو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اسب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بسيج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تداركات‏</w:t>
      </w:r>
      <w:r w:rsidRPr="004A4A51">
        <w:rPr>
          <w:rFonts w:cs="B Mitra"/>
          <w:sz w:val="28"/>
          <w:szCs w:val="28"/>
          <w:rtl/>
        </w:rPr>
        <w:t>]</w:t>
      </w:r>
      <w:r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دشمن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دشمن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خودتان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دشمنان‏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ديگرى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ايشان</w:t>
      </w:r>
      <w:r w:rsidRPr="004A4A51">
        <w:rPr>
          <w:rFonts w:cs="B Mitra"/>
          <w:sz w:val="28"/>
          <w:szCs w:val="28"/>
          <w:rtl/>
        </w:rPr>
        <w:t xml:space="preserve">-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نمى‏شناسيدشان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مى‏شناسد</w:t>
      </w:r>
      <w:r w:rsidRPr="004A4A51">
        <w:rPr>
          <w:rFonts w:cs="B Mitra"/>
          <w:sz w:val="28"/>
          <w:szCs w:val="28"/>
          <w:rtl/>
        </w:rPr>
        <w:t xml:space="preserve">- </w:t>
      </w:r>
      <w:r w:rsidRPr="004A4A51">
        <w:rPr>
          <w:rFonts w:cs="B Mitra" w:hint="cs"/>
          <w:sz w:val="28"/>
          <w:szCs w:val="28"/>
          <w:rtl/>
        </w:rPr>
        <w:t>بترسانيد</w:t>
      </w:r>
      <w:r w:rsidR="00DB23F3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چيزى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خرج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</w:t>
      </w:r>
      <w:r w:rsidR="00DB23F3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پاداشش</w:t>
      </w:r>
      <w:r w:rsidRPr="004A4A51">
        <w:rPr>
          <w:rFonts w:cs="B Mitra"/>
          <w:sz w:val="28"/>
          <w:szCs w:val="28"/>
          <w:rtl/>
        </w:rPr>
        <w:t xml:space="preserve"> </w:t>
      </w:r>
      <w:r w:rsidR="00DB23F3" w:rsidRPr="004A4A51">
        <w:rPr>
          <w:rFonts w:cs="B Mitra" w:hint="cs"/>
          <w:sz w:val="28"/>
          <w:szCs w:val="28"/>
          <w:rtl/>
        </w:rPr>
        <w:t xml:space="preserve">[به طور کامل]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بازگردانيده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مى‏شود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رفت</w:t>
      </w:r>
      <w:r w:rsidRPr="004A4A51">
        <w:rPr>
          <w:rFonts w:cs="B Mitra"/>
          <w:sz w:val="28"/>
          <w:szCs w:val="28"/>
          <w:rtl/>
        </w:rPr>
        <w:t>.</w:t>
      </w:r>
      <w:r w:rsidR="003101E0" w:rsidRPr="004A4A51">
        <w:rPr>
          <w:rFonts w:cs="B Mitra" w:hint="cs"/>
          <w:sz w:val="28"/>
          <w:szCs w:val="28"/>
          <w:rtl/>
        </w:rPr>
        <w:t>(انفال:60)</w:t>
      </w:r>
    </w:p>
    <w:p w14:paraId="7274E74A" w14:textId="6D4CF9AB" w:rsidR="005C1C2C" w:rsidRPr="004A4A51" w:rsidRDefault="005C1C2C" w:rsidP="00A1310A">
      <w:pPr>
        <w:spacing w:after="0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همچنین</w:t>
      </w:r>
      <w:r w:rsidR="001154FD" w:rsidRPr="004A4A51">
        <w:rPr>
          <w:rFonts w:cs="B Mitra" w:hint="cs"/>
          <w:sz w:val="28"/>
          <w:szCs w:val="28"/>
          <w:rtl/>
        </w:rPr>
        <w:t>، در قرآن</w:t>
      </w:r>
      <w:r w:rsidRPr="004A4A51">
        <w:rPr>
          <w:rFonts w:cs="B Mitra" w:hint="cs"/>
          <w:sz w:val="28"/>
          <w:szCs w:val="28"/>
          <w:rtl/>
        </w:rPr>
        <w:t xml:space="preserve"> آمده است:</w:t>
      </w:r>
    </w:p>
    <w:p w14:paraId="0BB15631" w14:textId="310D0C8C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قُلْ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رَبِّي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يَبْسُطُ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الرِّزْقَ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لِمَنْ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يَشاءُ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عِبادِهِ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يَقْدِرُ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أَنْفَقْتُمْ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شَيْ‏ءٍ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فَهُوَ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يُخْلِفُهُ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هُوَ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خَيْرُ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الرَّازِقينَ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بگو</w:t>
      </w:r>
      <w:r w:rsidRPr="004A4A51">
        <w:rPr>
          <w:rFonts w:cs="B Mitra"/>
          <w:sz w:val="28"/>
          <w:szCs w:val="28"/>
          <w:rtl/>
        </w:rPr>
        <w:t xml:space="preserve">: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حقيقت،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بندگانش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بخواهد</w:t>
      </w:r>
      <w:r w:rsidR="001154FD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گشاده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تنگ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مى‏گرداند</w:t>
      </w:r>
      <w:r w:rsidR="001154FD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كرديد</w:t>
      </w:r>
      <w:r w:rsidR="001154FD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</w:t>
      </w:r>
      <w:r w:rsidR="001154FD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>وضش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بهترين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="001154FD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دهندگان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است.</w:t>
      </w:r>
      <w:r w:rsidR="003101E0" w:rsidRPr="004A4A51">
        <w:rPr>
          <w:rFonts w:cs="B Mitra" w:hint="cs"/>
          <w:sz w:val="28"/>
          <w:szCs w:val="28"/>
          <w:rtl/>
        </w:rPr>
        <w:t>(سلا:39)</w:t>
      </w:r>
    </w:p>
    <w:p w14:paraId="1BB4F687" w14:textId="77777777" w:rsidR="006A375F" w:rsidRPr="004A4A51" w:rsidRDefault="006A375F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2D4444B5" w14:textId="2C6528AA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b w:val="0"/>
          <w:sz w:val="28"/>
          <w:szCs w:val="28"/>
          <w:rtl/>
        </w:rPr>
      </w:pPr>
      <w:bookmarkStart w:id="77" w:name="_Toc398978003"/>
      <w:bookmarkStart w:id="78" w:name="_Toc402870331"/>
      <w:bookmarkStart w:id="79" w:name="_Hlk68778654"/>
      <w:r w:rsidRPr="004A4A51">
        <w:rPr>
          <w:rStyle w:val="Char3"/>
          <w:rFonts w:cs="B Mitra" w:hint="cs"/>
          <w:sz w:val="28"/>
          <w:szCs w:val="28"/>
          <w:rtl/>
        </w:rPr>
        <w:t>م</w:t>
      </w:r>
      <w:r w:rsidR="002D1F17" w:rsidRPr="004A4A51">
        <w:rPr>
          <w:rStyle w:val="Char3"/>
          <w:rFonts w:cs="B Mitra" w:hint="cs"/>
          <w:sz w:val="28"/>
          <w:szCs w:val="28"/>
          <w:rtl/>
        </w:rPr>
        <w:t>ُ</w:t>
      </w:r>
      <w:r w:rsidRPr="004A4A51">
        <w:rPr>
          <w:rStyle w:val="Char3"/>
          <w:rFonts w:cs="B Mitra" w:hint="cs"/>
          <w:sz w:val="28"/>
          <w:szCs w:val="28"/>
          <w:rtl/>
        </w:rPr>
        <w:t>ضاع</w:t>
      </w:r>
      <w:r w:rsidR="002D1F17" w:rsidRPr="004A4A51">
        <w:rPr>
          <w:rStyle w:val="Char3"/>
          <w:rFonts w:cs="B Mitra" w:hint="cs"/>
          <w:sz w:val="28"/>
          <w:szCs w:val="28"/>
          <w:rtl/>
        </w:rPr>
        <w:t>َ</w:t>
      </w:r>
      <w:r w:rsidRPr="004A4A51">
        <w:rPr>
          <w:rStyle w:val="Char3"/>
          <w:rFonts w:cs="B Mitra" w:hint="cs"/>
          <w:sz w:val="28"/>
          <w:szCs w:val="28"/>
          <w:rtl/>
        </w:rPr>
        <w:t>ف شدن و وسعت مال</w:t>
      </w:r>
      <w:bookmarkEnd w:id="77"/>
      <w:bookmarkEnd w:id="78"/>
    </w:p>
    <w:bookmarkEnd w:id="79"/>
    <w:p w14:paraId="2F0CA25B" w14:textId="752A6F63" w:rsidR="005C1C2C" w:rsidRPr="004A4A51" w:rsidRDefault="002D1F17" w:rsidP="002D1F17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خدا علاوه بر این</w:t>
      </w:r>
      <w:r w:rsidR="005C1C2C" w:rsidRPr="004A4A51">
        <w:rPr>
          <w:rFonts w:cs="B Mitra" w:hint="cs"/>
          <w:sz w:val="28"/>
          <w:szCs w:val="28"/>
          <w:rtl/>
        </w:rPr>
        <w:t>که وعده</w:t>
      </w:r>
      <w:r w:rsidR="005C1C2C"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ی بازگرداندن</w:t>
      </w:r>
      <w:r w:rsidRPr="004A4A51">
        <w:rPr>
          <w:rFonts w:cs="B Mitra" w:hint="cs"/>
          <w:sz w:val="28"/>
          <w:szCs w:val="28"/>
          <w:rtl/>
        </w:rPr>
        <w:t xml:space="preserve"> کاملِ</w:t>
      </w:r>
      <w:r w:rsidR="005C1C2C" w:rsidRPr="004A4A51">
        <w:rPr>
          <w:rFonts w:cs="B Mitra" w:hint="cs"/>
          <w:sz w:val="28"/>
          <w:szCs w:val="28"/>
          <w:rtl/>
        </w:rPr>
        <w:t xml:space="preserve"> مال انفاق</w:t>
      </w:r>
      <w:r w:rsidR="005C1C2C" w:rsidRPr="004A4A51">
        <w:rPr>
          <w:rFonts w:cs="B Mitra" w:hint="cs"/>
          <w:sz w:val="28"/>
          <w:szCs w:val="28"/>
          <w:rtl/>
        </w:rPr>
        <w:softHyphen/>
        <w:t xml:space="preserve">شده را </w:t>
      </w:r>
      <w:r w:rsidR="006A375F" w:rsidRPr="004A4A51">
        <w:rPr>
          <w:rFonts w:cs="B Mitra" w:hint="cs"/>
          <w:sz w:val="28"/>
          <w:szCs w:val="28"/>
          <w:rtl/>
        </w:rPr>
        <w:t>ب</w:t>
      </w:r>
      <w:r w:rsidR="005C1C2C" w:rsidRPr="004A4A51">
        <w:rPr>
          <w:rFonts w:cs="B Mitra" w:hint="cs"/>
          <w:sz w:val="28"/>
          <w:szCs w:val="28"/>
          <w:rtl/>
        </w:rPr>
        <w:t xml:space="preserve">ه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کنندگان</w:t>
      </w:r>
      <w:r w:rsidR="005C1C2C" w:rsidRPr="004A4A51">
        <w:rPr>
          <w:rFonts w:cs="B Mitra" w:hint="cs"/>
          <w:sz w:val="28"/>
          <w:szCs w:val="28"/>
          <w:rtl/>
        </w:rPr>
        <w:t xml:space="preserve"> داده است، بیان </w:t>
      </w:r>
      <w:r w:rsidRPr="004A4A51">
        <w:rPr>
          <w:rFonts w:cs="B Mitra" w:hint="cs"/>
          <w:sz w:val="28"/>
          <w:szCs w:val="28"/>
          <w:rtl/>
        </w:rPr>
        <w:t>کر</w:t>
      </w:r>
      <w:r w:rsidR="005C1C2C" w:rsidRPr="004A4A51">
        <w:rPr>
          <w:rFonts w:cs="B Mitra" w:hint="cs"/>
          <w:sz w:val="28"/>
          <w:szCs w:val="28"/>
          <w:rtl/>
        </w:rPr>
        <w:t xml:space="preserve">ده که اگر کسی مالش </w:t>
      </w:r>
      <w:r w:rsidRPr="004A4A51">
        <w:rPr>
          <w:rFonts w:cs="B Mitra" w:hint="cs"/>
          <w:sz w:val="28"/>
          <w:szCs w:val="28"/>
          <w:rtl/>
        </w:rPr>
        <w:t>را انفاق کند، دوبرابر و چند</w:t>
      </w:r>
      <w:r w:rsidR="005C1C2C" w:rsidRPr="004A4A51">
        <w:rPr>
          <w:rFonts w:cs="B Mitra" w:hint="cs"/>
          <w:sz w:val="28"/>
          <w:szCs w:val="28"/>
          <w:rtl/>
        </w:rPr>
        <w:t xml:space="preserve">برابر به او بازگردانده خواهد شد و مالش وسعت و ازدیاد خواهد </w:t>
      </w:r>
      <w:r w:rsidRPr="004A4A51">
        <w:rPr>
          <w:rFonts w:cs="B Mitra" w:hint="cs"/>
          <w:sz w:val="28"/>
          <w:szCs w:val="28"/>
          <w:rtl/>
        </w:rPr>
        <w:t>یافت</w:t>
      </w:r>
      <w:r w:rsidR="005C1C2C" w:rsidRPr="004A4A51">
        <w:rPr>
          <w:rFonts w:cs="B Mitra" w:hint="cs"/>
          <w:sz w:val="28"/>
          <w:szCs w:val="28"/>
          <w:rtl/>
        </w:rPr>
        <w:t xml:space="preserve">. در این </w:t>
      </w:r>
      <w:r w:rsidRPr="004A4A51">
        <w:rPr>
          <w:rFonts w:cs="B Mitra" w:hint="cs"/>
          <w:sz w:val="28"/>
          <w:szCs w:val="28"/>
          <w:rtl/>
        </w:rPr>
        <w:t>باره در قرآن</w:t>
      </w:r>
      <w:r w:rsidR="005C1C2C" w:rsidRPr="004A4A51">
        <w:rPr>
          <w:rFonts w:cs="B Mitra" w:hint="cs"/>
          <w:sz w:val="28"/>
          <w:szCs w:val="28"/>
          <w:rtl/>
        </w:rPr>
        <w:t xml:space="preserve"> می</w:t>
      </w:r>
      <w:r w:rsidR="005C1C2C"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0218059F" w14:textId="31AC8063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عَلَيهْمْ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لَوْ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ءَامَنُواْ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الْيَوْمِ</w:t>
      </w:r>
      <w:r w:rsidRPr="004A4A51">
        <w:rPr>
          <w:rFonts w:cs="B Mitra"/>
          <w:sz w:val="28"/>
          <w:szCs w:val="28"/>
          <w:rtl/>
        </w:rPr>
        <w:t xml:space="preserve"> </w:t>
      </w:r>
      <w:r w:rsidR="0071436A" w:rsidRPr="004A4A51">
        <w:rPr>
          <w:rFonts w:cs="B Mitra" w:hint="cs"/>
          <w:sz w:val="28"/>
          <w:szCs w:val="28"/>
          <w:rtl/>
        </w:rPr>
        <w:t>الآ</w:t>
      </w:r>
      <w:r w:rsidRPr="004A4A51">
        <w:rPr>
          <w:rFonts w:cs="B Mitra" w:hint="cs"/>
          <w:sz w:val="28"/>
          <w:szCs w:val="28"/>
          <w:rtl/>
        </w:rPr>
        <w:t>خِرِ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أَنفَقُواْ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رَزَقَهُمُ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كاَنَ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عَلِيمًا * 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يَظْلِمُ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مِثْقَالَ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ذَرَّةٍ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تَكُ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حَسَنَةً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يُضَاعِفْهَا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يُؤْتِ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مِن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لَّدُنْهُ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أَجْرًا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عَظِيمًا</w:t>
      </w:r>
      <w:r w:rsidR="003101E0" w:rsidRPr="004A4A51">
        <w:rPr>
          <w:rFonts w:cs="B Mitra" w:hint="cs"/>
          <w:sz w:val="28"/>
          <w:szCs w:val="28"/>
          <w:u w:val="single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بازپسين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21AD5" w:rsidRPr="004A4A51">
        <w:rPr>
          <w:rFonts w:cs="B Mitra" w:hint="cs"/>
          <w:sz w:val="28"/>
          <w:szCs w:val="28"/>
          <w:rtl/>
        </w:rPr>
        <w:t>مى‏آوردند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مى‏كردند،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زيانى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داشت؟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كارِ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داناست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* 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حقيقت،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هم‏وزن</w:t>
      </w:r>
      <w:r w:rsidR="00E21AD5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ذرّه‏اى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نمى‏كند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21AD5" w:rsidRPr="004A4A51">
        <w:rPr>
          <w:rFonts w:cs="B Mitra" w:hint="cs"/>
          <w:sz w:val="28"/>
          <w:szCs w:val="28"/>
          <w:rtl/>
        </w:rPr>
        <w:t>ذرّه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كارِ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نيكى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باشد</w:t>
      </w:r>
      <w:r w:rsidR="00E21AD5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دوچندانش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21AD5" w:rsidRPr="004A4A51">
        <w:rPr>
          <w:rFonts w:cs="B Mitra" w:hint="cs"/>
          <w:sz w:val="28"/>
          <w:szCs w:val="28"/>
          <w:rtl/>
        </w:rPr>
        <w:t>مى‏كند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پاداشى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بزرگ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مى‏بخشد*</w:t>
      </w:r>
      <w:r w:rsidR="003101E0" w:rsidRPr="004A4A51">
        <w:rPr>
          <w:rFonts w:cs="B Mitra" w:hint="cs"/>
          <w:sz w:val="28"/>
          <w:szCs w:val="28"/>
          <w:rtl/>
        </w:rPr>
        <w:t>(نساء:40-39)</w:t>
      </w:r>
    </w:p>
    <w:p w14:paraId="6E9C6127" w14:textId="2D27A22B" w:rsidR="005C1C2C" w:rsidRPr="004A4A51" w:rsidRDefault="005C1C2C" w:rsidP="00E21425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آیات </w:t>
      </w:r>
      <w:r w:rsidR="00E21425" w:rsidRPr="004A4A51">
        <w:rPr>
          <w:rFonts w:cs="B Mitra" w:hint="cs"/>
          <w:sz w:val="28"/>
          <w:szCs w:val="28"/>
          <w:rtl/>
        </w:rPr>
        <w:t>مربوط به این موضوع</w:t>
      </w:r>
      <w:r w:rsidR="00E21425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E21425" w:rsidRPr="004A4A51">
        <w:rPr>
          <w:rFonts w:cs="B Mitra" w:hint="cs"/>
          <w:sz w:val="28"/>
          <w:szCs w:val="28"/>
          <w:rtl/>
        </w:rPr>
        <w:t xml:space="preserve"> فراوان</w:t>
      </w:r>
      <w:r w:rsidRPr="004A4A51">
        <w:rPr>
          <w:rFonts w:cs="B Mitra" w:hint="cs"/>
          <w:sz w:val="28"/>
          <w:szCs w:val="28"/>
          <w:rtl/>
        </w:rPr>
        <w:t>ند</w:t>
      </w:r>
      <w:r w:rsidRPr="004A4A51">
        <w:rPr>
          <w:rStyle w:val="FootnoteReference"/>
          <w:rFonts w:cs="B Mitra"/>
          <w:sz w:val="28"/>
          <w:szCs w:val="28"/>
          <w:rtl/>
        </w:rPr>
        <w:footnoteReference w:id="12"/>
      </w:r>
      <w:r w:rsidRPr="004A4A51">
        <w:rPr>
          <w:rFonts w:cs="B Mitra" w:hint="cs"/>
          <w:sz w:val="28"/>
          <w:szCs w:val="28"/>
          <w:rtl/>
        </w:rPr>
        <w:t xml:space="preserve"> و ما به ذکر آیه فوق بسنده می</w:t>
      </w:r>
      <w:r w:rsidRPr="004A4A51">
        <w:rPr>
          <w:rFonts w:cs="B Mitra" w:hint="cs"/>
          <w:sz w:val="28"/>
          <w:szCs w:val="28"/>
          <w:rtl/>
        </w:rPr>
        <w:softHyphen/>
        <w:t>کنیم.</w:t>
      </w:r>
    </w:p>
    <w:p w14:paraId="389FB137" w14:textId="77777777" w:rsidR="006A375F" w:rsidRPr="004A4A51" w:rsidRDefault="006A375F" w:rsidP="00A1310A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</w:p>
    <w:p w14:paraId="0047FE73" w14:textId="447DDE85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sz w:val="28"/>
          <w:szCs w:val="28"/>
          <w:rtl/>
        </w:rPr>
      </w:pPr>
      <w:bookmarkStart w:id="80" w:name="_Toc398978004"/>
      <w:bookmarkStart w:id="81" w:name="_Toc402870332"/>
      <w:bookmarkStart w:id="82" w:name="_Hlk68778664"/>
      <w:r w:rsidRPr="004A4A51">
        <w:rPr>
          <w:rStyle w:val="Char3"/>
          <w:rFonts w:cs="B Mitra" w:hint="cs"/>
          <w:sz w:val="28"/>
          <w:szCs w:val="28"/>
          <w:rtl/>
        </w:rPr>
        <w:t>اجر، بی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خوفی و بی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 xml:space="preserve">حزنی، </w:t>
      </w:r>
      <w:r w:rsidR="007B45CB" w:rsidRPr="004A4A51">
        <w:rPr>
          <w:rStyle w:val="Char3"/>
          <w:rFonts w:cs="B Mitra" w:hint="cs"/>
          <w:sz w:val="28"/>
          <w:szCs w:val="28"/>
          <w:rtl/>
        </w:rPr>
        <w:t xml:space="preserve">و </w:t>
      </w:r>
      <w:r w:rsidRPr="004A4A51">
        <w:rPr>
          <w:rStyle w:val="Char3"/>
          <w:rFonts w:cs="B Mitra" w:hint="cs"/>
          <w:sz w:val="28"/>
          <w:szCs w:val="28"/>
          <w:rtl/>
        </w:rPr>
        <w:t>تکفیر</w:t>
      </w:r>
      <w:r w:rsidR="00AA4407" w:rsidRPr="004A4A51">
        <w:rPr>
          <w:rStyle w:val="Char3"/>
          <w:rFonts w:cs="B Mitra" w:hint="cs"/>
          <w:sz w:val="28"/>
          <w:szCs w:val="28"/>
          <w:rtl/>
        </w:rPr>
        <w:t xml:space="preserve"> (پوشانیده شدن)</w:t>
      </w:r>
      <w:r w:rsidRPr="004A4A51">
        <w:rPr>
          <w:rStyle w:val="Char3"/>
          <w:rFonts w:cs="B Mitra" w:hint="cs"/>
          <w:sz w:val="28"/>
          <w:szCs w:val="28"/>
          <w:rtl/>
        </w:rPr>
        <w:t xml:space="preserve"> گناهان</w:t>
      </w:r>
      <w:bookmarkEnd w:id="80"/>
      <w:bookmarkEnd w:id="81"/>
    </w:p>
    <w:bookmarkEnd w:id="82"/>
    <w:p w14:paraId="64F92DC2" w14:textId="0E38075D" w:rsidR="005C1C2C" w:rsidRPr="004A4A51" w:rsidRDefault="005C1C2C" w:rsidP="00CD51DF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طبق آیات قرآن، برای </w:t>
      </w:r>
      <w:r w:rsidR="00AA4407" w:rsidRPr="004A4A51">
        <w:rPr>
          <w:rFonts w:cs="B Mitra" w:hint="cs"/>
          <w:sz w:val="28"/>
          <w:szCs w:val="28"/>
          <w:rtl/>
        </w:rPr>
        <w:t>انفاق</w:t>
      </w:r>
      <w:r w:rsidR="00AA4407" w:rsidRPr="004A4A51">
        <w:rPr>
          <w:rFonts w:cs="B Mitra"/>
          <w:sz w:val="28"/>
          <w:szCs w:val="28"/>
          <w:rtl/>
        </w:rPr>
        <w:softHyphen/>
      </w:r>
      <w:r w:rsidR="00AA4407" w:rsidRPr="004A4A51">
        <w:rPr>
          <w:rFonts w:cs="B Mitra" w:hint="cs"/>
          <w:sz w:val="28"/>
          <w:szCs w:val="28"/>
          <w:rtl/>
        </w:rPr>
        <w:t>کنندگان</w:t>
      </w:r>
      <w:r w:rsidR="00AA4407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AA4407" w:rsidRPr="004A4A51">
        <w:rPr>
          <w:rFonts w:cs="B Mitra" w:hint="cs"/>
          <w:sz w:val="28"/>
          <w:szCs w:val="28"/>
          <w:rtl/>
        </w:rPr>
        <w:t>پاداش در نظر گرفته شده است.</w:t>
      </w:r>
      <w:r w:rsidRPr="004A4A51">
        <w:rPr>
          <w:rFonts w:cs="B Mitra" w:hint="cs"/>
          <w:sz w:val="28"/>
          <w:szCs w:val="28"/>
          <w:rtl/>
        </w:rPr>
        <w:t xml:space="preserve"> همچنین</w:t>
      </w:r>
      <w:r w:rsidR="00AA4407" w:rsidRPr="004A4A51">
        <w:rPr>
          <w:rFonts w:cs="B Mitra" w:hint="cs"/>
          <w:sz w:val="28"/>
          <w:szCs w:val="28"/>
          <w:rtl/>
        </w:rPr>
        <w:t xml:space="preserve">، آنان </w:t>
      </w:r>
      <w:r w:rsidRPr="004A4A51">
        <w:rPr>
          <w:rFonts w:cs="B Mitra" w:hint="cs"/>
          <w:sz w:val="28"/>
          <w:szCs w:val="28"/>
          <w:rtl/>
        </w:rPr>
        <w:t>نه</w:t>
      </w:r>
      <w:r w:rsidR="00CD51DF" w:rsidRPr="004A4A51">
        <w:rPr>
          <w:rFonts w:cs="B Mitra" w:hint="cs"/>
          <w:sz w:val="28"/>
          <w:szCs w:val="28"/>
          <w:rtl/>
        </w:rPr>
        <w:t xml:space="preserve"> خوفی</w:t>
      </w:r>
      <w:r w:rsidRPr="004A4A51">
        <w:rPr>
          <w:rFonts w:cs="B Mitra" w:hint="cs"/>
          <w:sz w:val="28"/>
          <w:szCs w:val="28"/>
          <w:rtl/>
        </w:rPr>
        <w:t xml:space="preserve"> خواهند داشت و نه اندوهگین خواهند شد و گناهانشان نیز پوشانده خواهد شد:</w:t>
      </w:r>
    </w:p>
    <w:p w14:paraId="06CE0B3C" w14:textId="4DE33E5C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يُنفِقُونَ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أَمْوَالَهُمْ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سَبِيلِ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ثُمَّ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يُتْبِعُونَ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أَنفَقُواْ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مَنًّا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أَذًى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لَّهُمْ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أَجْرُهُمْ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عِندَ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رَبِّهِمْ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خَوْفٌ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عَلَيْهِمْ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يَحْزَنُونَ</w:t>
      </w:r>
      <w:r w:rsidR="00691A7C" w:rsidRPr="004A4A51">
        <w:rPr>
          <w:rFonts w:cs="B Mitra" w:hint="cs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(262)</w:t>
      </w:r>
      <w:r w:rsidR="00691A7C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... 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تُبْدُواْ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الصَّدَقَاتِ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فَنِعِمَّا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هِىَ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تُخْفُوهَا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تُؤْتُوهَا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الْفُقَرَاءَ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فَهُوَ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خَيرْ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لَّكُمْ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يُكَفِّرُ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عَنكُم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مِّن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سَيِّاتِكُمْ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تَعْمَلُونَ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خَبِيرٌ(271)</w:t>
      </w:r>
      <w:r w:rsidR="00691A7C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... 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يُنفِقُونَ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أَمْوَالَهُم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بِالَّيْلِ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النَّهَارِ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سِرًّا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عَلَانِيَةً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أَجْرُهُمْ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عِندَ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رَبِّهِمْ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خَوْفٌ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عَلَيْهِمْ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يَحْزَنُونَ</w:t>
      </w:r>
      <w:r w:rsidRPr="004A4A51">
        <w:rPr>
          <w:rFonts w:cs="B Mitra" w:hint="cs"/>
          <w:sz w:val="28"/>
          <w:szCs w:val="28"/>
          <w:rtl/>
        </w:rPr>
        <w:t>(274)</w:t>
      </w:r>
      <w:r w:rsidR="00691A7C" w:rsidRPr="004A4A51">
        <w:rPr>
          <w:rFonts w:cs="B Mitra" w:hint="cs"/>
          <w:sz w:val="28"/>
          <w:szCs w:val="28"/>
          <w:rtl/>
        </w:rPr>
        <w:t>*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سپس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كرده‏اند،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منّت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آزارى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نمى‏دارند،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پاداش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پروردگارشان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محفوظ</w:t>
      </w:r>
      <w:r w:rsidRPr="004A4A51">
        <w:rPr>
          <w:rFonts w:cs="B Mitra"/>
          <w:sz w:val="28"/>
          <w:szCs w:val="28"/>
          <w:rtl/>
        </w:rPr>
        <w:t xml:space="preserve">] </w:t>
      </w:r>
      <w:r w:rsidR="00A92415"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اندوهگين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نمى‏شوند</w:t>
      </w:r>
      <w:r w:rsidR="00A92415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(262) ... 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صدقه‏ها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آشكار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="00A92415"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خوبى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پنهان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مستمندان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بدهيد،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بهتر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بخشى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گناهانتان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مى‏زدايد،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انجام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آگاه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="00A92415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(271) ... 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="00A92415" w:rsidRPr="004A4A51">
        <w:rPr>
          <w:rFonts w:cs="B Mitra" w:hint="cs"/>
          <w:sz w:val="28"/>
          <w:szCs w:val="28"/>
          <w:rtl/>
        </w:rPr>
        <w:t>آشكارا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پاداش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اندوهگين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مى‏شوند</w:t>
      </w:r>
      <w:r w:rsidR="00A92415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(274)</w:t>
      </w:r>
      <w:r w:rsidR="00A92415" w:rsidRPr="004A4A51">
        <w:rPr>
          <w:rFonts w:cs="B Mitra" w:hint="cs"/>
          <w:sz w:val="28"/>
          <w:szCs w:val="28"/>
          <w:rtl/>
        </w:rPr>
        <w:t>.</w:t>
      </w:r>
      <w:r w:rsidR="00B315CD" w:rsidRPr="004A4A51">
        <w:rPr>
          <w:rFonts w:cs="B Mitra" w:hint="cs"/>
          <w:sz w:val="28"/>
          <w:szCs w:val="28"/>
          <w:rtl/>
        </w:rPr>
        <w:t>*</w:t>
      </w:r>
      <w:r w:rsidR="003101E0" w:rsidRPr="004A4A51">
        <w:rPr>
          <w:rFonts w:cs="B Mitra" w:hint="cs"/>
          <w:sz w:val="28"/>
          <w:szCs w:val="28"/>
          <w:rtl/>
        </w:rPr>
        <w:t>(بقره:274-262)</w:t>
      </w:r>
    </w:p>
    <w:p w14:paraId="1AE503A3" w14:textId="77777777" w:rsidR="006A375F" w:rsidRPr="004A4A51" w:rsidRDefault="006A375F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2991A0C4" w14:textId="77777777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b w:val="0"/>
          <w:sz w:val="28"/>
          <w:szCs w:val="28"/>
          <w:rtl/>
        </w:rPr>
      </w:pPr>
      <w:bookmarkStart w:id="83" w:name="_Toc398978005"/>
      <w:bookmarkStart w:id="84" w:name="_Toc402870333"/>
      <w:bookmarkStart w:id="85" w:name="_Hlk68778674"/>
      <w:r w:rsidRPr="004A4A51">
        <w:rPr>
          <w:rStyle w:val="Char3"/>
          <w:rFonts w:cs="B Mitra" w:hint="cs"/>
          <w:sz w:val="28"/>
          <w:szCs w:val="28"/>
          <w:rtl/>
        </w:rPr>
        <w:t>مغفرت، رحمت، فضل (فزونی) و حکمت</w:t>
      </w:r>
      <w:bookmarkEnd w:id="83"/>
      <w:bookmarkEnd w:id="84"/>
    </w:p>
    <w:bookmarkEnd w:id="85"/>
    <w:p w14:paraId="52D139DF" w14:textId="4B1ED23D" w:rsidR="005C1C2C" w:rsidRPr="004A4A51" w:rsidRDefault="005C1C2C" w:rsidP="00F404B7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مغفرت، رحمت، فزونی و نیز اع</w:t>
      </w:r>
      <w:r w:rsidR="006A375F" w:rsidRPr="004A4A51">
        <w:rPr>
          <w:rFonts w:cs="B Mitra" w:hint="cs"/>
          <w:sz w:val="28"/>
          <w:szCs w:val="28"/>
          <w:rtl/>
        </w:rPr>
        <w:t>ط</w:t>
      </w:r>
      <w:r w:rsidR="00F404B7" w:rsidRPr="004A4A51">
        <w:rPr>
          <w:rFonts w:cs="B Mitra" w:hint="cs"/>
          <w:sz w:val="28"/>
          <w:szCs w:val="28"/>
          <w:rtl/>
        </w:rPr>
        <w:t>ای حکمت</w:t>
      </w:r>
      <w:r w:rsidR="00F404B7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F404B7" w:rsidRPr="004A4A51">
        <w:rPr>
          <w:rFonts w:cs="B Mitra" w:hint="cs"/>
          <w:sz w:val="28"/>
          <w:szCs w:val="28"/>
          <w:rtl/>
        </w:rPr>
        <w:t xml:space="preserve"> وعدۀ</w:t>
      </w:r>
      <w:r w:rsidRPr="004A4A51">
        <w:rPr>
          <w:rFonts w:cs="B Mitra" w:hint="cs"/>
          <w:sz w:val="28"/>
          <w:szCs w:val="28"/>
          <w:rtl/>
        </w:rPr>
        <w:t xml:space="preserve"> دیگری است که به </w:t>
      </w:r>
      <w:r w:rsidR="00F404B7" w:rsidRPr="004A4A51">
        <w:rPr>
          <w:rFonts w:cs="B Mitra" w:hint="cs"/>
          <w:sz w:val="28"/>
          <w:szCs w:val="28"/>
          <w:rtl/>
        </w:rPr>
        <w:t>انفاق</w:t>
      </w:r>
      <w:r w:rsidR="00F404B7" w:rsidRPr="004A4A51">
        <w:rPr>
          <w:rFonts w:cs="B Mitra"/>
          <w:sz w:val="28"/>
          <w:szCs w:val="28"/>
          <w:rtl/>
        </w:rPr>
        <w:softHyphen/>
      </w:r>
      <w:r w:rsidR="00F404B7" w:rsidRPr="004A4A51">
        <w:rPr>
          <w:rFonts w:cs="B Mitra" w:hint="cs"/>
          <w:sz w:val="28"/>
          <w:szCs w:val="28"/>
          <w:rtl/>
        </w:rPr>
        <w:t>کنندگان</w:t>
      </w:r>
      <w:r w:rsidRPr="004A4A51">
        <w:rPr>
          <w:rFonts w:cs="B Mitra" w:hint="cs"/>
          <w:sz w:val="28"/>
          <w:szCs w:val="28"/>
          <w:rtl/>
        </w:rPr>
        <w:t xml:space="preserve"> داده شده است:</w:t>
      </w:r>
      <w:r w:rsidRPr="004A4A51">
        <w:rPr>
          <w:rStyle w:val="FootnoteReference"/>
          <w:rFonts w:cs="B Mitra"/>
          <w:sz w:val="28"/>
          <w:szCs w:val="28"/>
          <w:rtl/>
        </w:rPr>
        <w:footnoteReference w:id="13"/>
      </w:r>
    </w:p>
    <w:p w14:paraId="5EB982FE" w14:textId="02B34C82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u w:val="single"/>
          <w:rtl/>
        </w:rPr>
        <w:t>الشَّيْطَانُ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يَعِدُكُمُ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الْفَقْرَ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يَأْمُرُكُم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بِالْفَحْشَاءِ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اللَّهُ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يَعِدُكُم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مَّغْفِرَةً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مِّنْهُ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فَضْلًا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وَاسِعٌ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عَلِيمٌ * يُؤْتىِ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الْحِكْمَةَ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يَشَاءُ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يُؤْتَ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الْحِكْمَةَ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فَقَدْ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أُوتىِ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خَيرْا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كَثِيرًا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يَذَّكَّرُ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أُوْلُواْ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الْأَلْبَابِ * 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أَنفَقْتُم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نَّفَقَةٍ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أَوْ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نَذَرْتُم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نَّذْرٍ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يَعْلَمُهُ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لِلظَّالِمِينَ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أَنصَارٍ*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شيطان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تهيدستى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زشتى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وامى‏دارد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>[</w:t>
      </w:r>
      <w:r w:rsidRPr="004A4A51">
        <w:rPr>
          <w:rFonts w:cs="B Mitra" w:hint="cs"/>
          <w:sz w:val="28"/>
          <w:szCs w:val="28"/>
          <w:rtl/>
        </w:rPr>
        <w:t>لى‏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جانب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="00B315CD" w:rsidRPr="004A4A51">
        <w:rPr>
          <w:rFonts w:cs="B Mitra" w:hint="cs"/>
          <w:sz w:val="28"/>
          <w:szCs w:val="28"/>
          <w:rtl/>
        </w:rPr>
        <w:t>وعدۀ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آمرزش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بخشش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گشايش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گرِ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 xml:space="preserve">داناست* </w:t>
      </w:r>
      <w:r w:rsidRPr="004A4A51">
        <w:rPr>
          <w:rFonts w:cs="B Mitra"/>
          <w:sz w:val="28"/>
          <w:szCs w:val="28"/>
          <w:rtl/>
        </w:rPr>
        <w:t>[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بخواهد</w:t>
      </w:r>
      <w:r w:rsidR="00B315CD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حكمت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مى‏بخشد،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حكمت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شود،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="00B315CD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يقين،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خيرى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فراوان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جز</w:t>
      </w:r>
      <w:r w:rsidRPr="004A4A51">
        <w:rPr>
          <w:rFonts w:cs="B Mitra"/>
          <w:sz w:val="28"/>
          <w:szCs w:val="28"/>
          <w:rtl/>
        </w:rPr>
        <w:t xml:space="preserve"> </w:t>
      </w:r>
      <w:r w:rsidR="00B315CD" w:rsidRPr="004A4A51">
        <w:rPr>
          <w:rFonts w:cs="B Mitra" w:hint="cs"/>
          <w:sz w:val="28"/>
          <w:szCs w:val="28"/>
          <w:rtl/>
        </w:rPr>
        <w:t>خردمندان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نمى‏گيرد * 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نفقه‏اى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نذرى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كرده‏ايد،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قطعاً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ستمكاران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هيچ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ياورى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</w:t>
      </w:r>
      <w:r w:rsidR="004466F8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101E0" w:rsidRPr="004A4A51">
        <w:rPr>
          <w:rFonts w:cs="B Mitra" w:hint="cs"/>
          <w:sz w:val="28"/>
          <w:szCs w:val="28"/>
          <w:rtl/>
        </w:rPr>
        <w:t>(بقره:270-268)</w:t>
      </w:r>
    </w:p>
    <w:p w14:paraId="15912DFC" w14:textId="77777777" w:rsidR="006A375F" w:rsidRPr="004A4A51" w:rsidRDefault="006A375F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0DE33C78" w14:textId="1669C693" w:rsidR="005C1C2C" w:rsidRPr="004A4A51" w:rsidRDefault="004466F8" w:rsidP="00A1310A">
      <w:pPr>
        <w:spacing w:after="0"/>
        <w:jc w:val="lowKashida"/>
        <w:outlineLvl w:val="3"/>
        <w:rPr>
          <w:rStyle w:val="Char3"/>
          <w:rFonts w:cs="B Mitra"/>
          <w:sz w:val="28"/>
          <w:szCs w:val="28"/>
          <w:rtl/>
        </w:rPr>
      </w:pPr>
      <w:bookmarkStart w:id="86" w:name="_Toc398978006"/>
      <w:bookmarkStart w:id="87" w:name="_Toc402870334"/>
      <w:bookmarkStart w:id="88" w:name="_Hlk68778683"/>
      <w:r w:rsidRPr="004A4A51">
        <w:rPr>
          <w:rStyle w:val="Char3"/>
          <w:rFonts w:cs="B Mitra" w:hint="cs"/>
          <w:sz w:val="28"/>
          <w:szCs w:val="28"/>
          <w:rtl/>
        </w:rPr>
        <w:t>پاداش</w:t>
      </w:r>
      <w:r w:rsidR="005C1C2C" w:rsidRPr="004A4A51">
        <w:rPr>
          <w:rStyle w:val="Char3"/>
          <w:rFonts w:cs="B Mitra" w:hint="cs"/>
          <w:sz w:val="28"/>
          <w:szCs w:val="28"/>
          <w:rtl/>
        </w:rPr>
        <w:t xml:space="preserve"> بر اساس</w:t>
      </w:r>
      <w:r w:rsidRPr="004A4A51">
        <w:rPr>
          <w:rStyle w:val="Char3"/>
          <w:rFonts w:cs="B Mitra" w:hint="cs"/>
          <w:sz w:val="28"/>
          <w:szCs w:val="28"/>
          <w:rtl/>
        </w:rPr>
        <w:t>ِ</w:t>
      </w:r>
      <w:r w:rsidR="005C1C2C" w:rsidRPr="004A4A51">
        <w:rPr>
          <w:rStyle w:val="Char3"/>
          <w:rFonts w:cs="B Mitra" w:hint="cs"/>
          <w:sz w:val="28"/>
          <w:szCs w:val="28"/>
          <w:rtl/>
        </w:rPr>
        <w:t xml:space="preserve"> بهترین اعمال</w:t>
      </w:r>
      <w:bookmarkEnd w:id="86"/>
      <w:bookmarkEnd w:id="87"/>
    </w:p>
    <w:bookmarkEnd w:id="88"/>
    <w:p w14:paraId="6193742D" w14:textId="653C5EEC" w:rsidR="005C1C2C" w:rsidRPr="004A4A51" w:rsidRDefault="005C1C2C" w:rsidP="00635926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د</w:t>
      </w:r>
      <w:r w:rsidR="00567B65" w:rsidRPr="004A4A51">
        <w:rPr>
          <w:rFonts w:cs="B Mitra" w:hint="cs"/>
          <w:sz w:val="28"/>
          <w:szCs w:val="28"/>
          <w:rtl/>
        </w:rPr>
        <w:t>ر آیات قبل</w:t>
      </w:r>
      <w:r w:rsidR="00567B65" w:rsidRPr="004A4A51">
        <w:rPr>
          <w:rFonts w:cs="B Mitra" w:hint="cs"/>
          <w:sz w:val="28"/>
          <w:szCs w:val="28"/>
          <w:rtl/>
        </w:rPr>
        <w:softHyphen/>
        <w:t>تر هم دیدیم که خدا</w:t>
      </w:r>
      <w:r w:rsidRPr="004A4A51">
        <w:rPr>
          <w:rFonts w:cs="B Mitra" w:hint="cs"/>
          <w:sz w:val="28"/>
          <w:szCs w:val="28"/>
          <w:rtl/>
        </w:rPr>
        <w:t xml:space="preserve"> به </w:t>
      </w:r>
      <w:r w:rsidR="00567B65" w:rsidRPr="004A4A51">
        <w:rPr>
          <w:rFonts w:cs="B Mitra" w:hint="cs"/>
          <w:sz w:val="28"/>
          <w:szCs w:val="28"/>
          <w:rtl/>
        </w:rPr>
        <w:t>انفاق</w:t>
      </w:r>
      <w:r w:rsidR="00567B65" w:rsidRPr="004A4A51">
        <w:rPr>
          <w:rFonts w:cs="B Mitra"/>
          <w:sz w:val="28"/>
          <w:szCs w:val="28"/>
          <w:rtl/>
        </w:rPr>
        <w:softHyphen/>
      </w:r>
      <w:r w:rsidR="00567B65" w:rsidRPr="004A4A51">
        <w:rPr>
          <w:rFonts w:cs="B Mitra" w:hint="cs"/>
          <w:sz w:val="28"/>
          <w:szCs w:val="28"/>
          <w:rtl/>
        </w:rPr>
        <w:t>کنندگان وعدۀ پاداش داده است.</w:t>
      </w:r>
      <w:r w:rsidRPr="004A4A51">
        <w:rPr>
          <w:rFonts w:cs="B Mitra" w:hint="cs"/>
          <w:sz w:val="28"/>
          <w:szCs w:val="28"/>
          <w:rtl/>
        </w:rPr>
        <w:t xml:space="preserve"> ام</w:t>
      </w:r>
      <w:r w:rsidR="00567B65" w:rsidRPr="004A4A51">
        <w:rPr>
          <w:rFonts w:cs="B Mitra" w:hint="cs"/>
          <w:sz w:val="28"/>
          <w:szCs w:val="28"/>
          <w:rtl/>
        </w:rPr>
        <w:t>ّا در آیۀ</w:t>
      </w:r>
      <w:r w:rsidRPr="004A4A51">
        <w:rPr>
          <w:rFonts w:cs="B Mitra" w:hint="cs"/>
          <w:sz w:val="28"/>
          <w:szCs w:val="28"/>
          <w:rtl/>
        </w:rPr>
        <w:t xml:space="preserve"> زیر کیفی</w:t>
      </w:r>
      <w:r w:rsidR="00567B65" w:rsidRPr="004A4A51">
        <w:rPr>
          <w:rFonts w:cs="B Mitra" w:hint="cs"/>
          <w:sz w:val="28"/>
          <w:szCs w:val="28"/>
          <w:rtl/>
        </w:rPr>
        <w:t xml:space="preserve">ّت این پاداش </w:t>
      </w:r>
      <w:r w:rsidRPr="004A4A51">
        <w:rPr>
          <w:rFonts w:cs="B Mitra" w:hint="cs"/>
          <w:sz w:val="28"/>
          <w:szCs w:val="28"/>
          <w:rtl/>
        </w:rPr>
        <w:t xml:space="preserve">بیان </w:t>
      </w:r>
      <w:r w:rsidR="00567B65" w:rsidRPr="004A4A51">
        <w:rPr>
          <w:rFonts w:cs="B Mitra" w:hint="cs"/>
          <w:sz w:val="28"/>
          <w:szCs w:val="28"/>
          <w:rtl/>
        </w:rPr>
        <w:t>شده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567B65" w:rsidRPr="004A4A51">
        <w:rPr>
          <w:rFonts w:cs="B Mitra" w:hint="cs"/>
          <w:sz w:val="28"/>
          <w:szCs w:val="28"/>
          <w:rtl/>
        </w:rPr>
        <w:t>و خدا</w:t>
      </w:r>
      <w:r w:rsidRPr="004A4A51">
        <w:rPr>
          <w:rFonts w:cs="B Mitra" w:hint="cs"/>
          <w:sz w:val="28"/>
          <w:szCs w:val="28"/>
          <w:rtl/>
        </w:rPr>
        <w:t xml:space="preserve"> پاداشی را که به بهترین اعمالِ فرد خواهد داد، به عنوان </w:t>
      </w:r>
      <w:r w:rsidR="00567B65" w:rsidRPr="004A4A51">
        <w:rPr>
          <w:rFonts w:cs="B Mitra" w:hint="cs"/>
          <w:sz w:val="28"/>
          <w:szCs w:val="28"/>
          <w:rtl/>
        </w:rPr>
        <w:t>پاداشِ</w:t>
      </w:r>
      <w:r w:rsidRPr="004A4A51">
        <w:rPr>
          <w:rFonts w:cs="B Mitra" w:hint="cs"/>
          <w:sz w:val="28"/>
          <w:szCs w:val="28"/>
          <w:rtl/>
        </w:rPr>
        <w:t xml:space="preserve"> انفاق </w:t>
      </w:r>
      <w:r w:rsidR="00635926" w:rsidRPr="004A4A51">
        <w:rPr>
          <w:rFonts w:cs="B Mitra" w:hint="cs"/>
          <w:sz w:val="28"/>
          <w:szCs w:val="28"/>
          <w:rtl/>
        </w:rPr>
        <w:t>ذکر می</w:t>
      </w:r>
      <w:r w:rsidR="00635926" w:rsidRPr="004A4A51">
        <w:rPr>
          <w:rFonts w:cs="B Mitra"/>
          <w:sz w:val="28"/>
          <w:szCs w:val="28"/>
          <w:rtl/>
        </w:rPr>
        <w:softHyphen/>
      </w:r>
      <w:r w:rsidR="00635926" w:rsidRPr="004A4A51">
        <w:rPr>
          <w:rFonts w:cs="B Mitra" w:hint="cs"/>
          <w:sz w:val="28"/>
          <w:szCs w:val="28"/>
          <w:rtl/>
        </w:rPr>
        <w:t>کند</w:t>
      </w:r>
      <w:r w:rsidR="00567B65" w:rsidRPr="004A4A51">
        <w:rPr>
          <w:rFonts w:cs="B Mitra" w:hint="cs"/>
          <w:sz w:val="28"/>
          <w:szCs w:val="28"/>
          <w:rtl/>
        </w:rPr>
        <w:t xml:space="preserve">؛ </w:t>
      </w:r>
      <w:r w:rsidRPr="004A4A51">
        <w:rPr>
          <w:rFonts w:cs="B Mitra" w:hint="cs"/>
          <w:sz w:val="28"/>
          <w:szCs w:val="28"/>
          <w:rtl/>
        </w:rPr>
        <w:t>یعنی</w:t>
      </w:r>
      <w:r w:rsidR="00567B65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پاداشی فراتر از عمل:</w:t>
      </w:r>
    </w:p>
    <w:p w14:paraId="5F9C6A10" w14:textId="29D236C9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</w:t>
      </w:r>
      <w:r w:rsidRPr="004A4A51">
        <w:rPr>
          <w:rFonts w:cs="B Mitra" w:hint="cs"/>
          <w:sz w:val="28"/>
          <w:szCs w:val="28"/>
          <w:u w:val="single"/>
          <w:rtl/>
        </w:rPr>
        <w:t>ُنْفِقُونَ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نَفَقَةً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صَغيرَةً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كَبيرَةً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يَقْطَعُونَ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وادِياً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إِلاَّ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كُتِبَ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لِيَجْزِيَهُمُ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اللَّهُ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أَحْسَنَ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كانُوا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يَعْمَلُونَ</w:t>
      </w:r>
      <w:r w:rsidR="003101E0" w:rsidRPr="004A4A51">
        <w:rPr>
          <w:rFonts w:cs="B Mitra" w:hint="cs"/>
          <w:sz w:val="28"/>
          <w:szCs w:val="28"/>
          <w:u w:val="single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هيچ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كوچك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بزرگى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نمى‏كنند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هيچ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وادي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نمى‏پيمايند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مگر</w:t>
      </w:r>
      <w:r w:rsidRPr="004A4A51">
        <w:rPr>
          <w:rFonts w:cs="B Mitra"/>
          <w:sz w:val="28"/>
          <w:szCs w:val="28"/>
          <w:rtl/>
        </w:rPr>
        <w:t xml:space="preserve"> </w:t>
      </w:r>
      <w:r w:rsidR="000B0052"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حساب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نوشته</w:t>
      </w:r>
      <w:r w:rsidRPr="004A4A51">
        <w:rPr>
          <w:rFonts w:cs="B Mitra"/>
          <w:sz w:val="28"/>
          <w:szCs w:val="28"/>
          <w:rtl/>
        </w:rPr>
        <w:t xml:space="preserve"> </w:t>
      </w:r>
      <w:r w:rsidR="000B0052" w:rsidRPr="004A4A51">
        <w:rPr>
          <w:rFonts w:cs="B Mitra" w:hint="cs"/>
          <w:sz w:val="28"/>
          <w:szCs w:val="28"/>
          <w:rtl/>
        </w:rPr>
        <w:t>مى‏شود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بهتر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مى‏كردند</w:t>
      </w:r>
      <w:r w:rsidR="000B0052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پاداش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دهد</w:t>
      </w:r>
      <w:r w:rsidRPr="004A4A51">
        <w:rPr>
          <w:rFonts w:cs="B Mitra"/>
          <w:sz w:val="28"/>
          <w:szCs w:val="28"/>
          <w:rtl/>
        </w:rPr>
        <w:t>.</w:t>
      </w:r>
      <w:r w:rsidR="003101E0" w:rsidRPr="004A4A51">
        <w:rPr>
          <w:rFonts w:cs="B Mitra" w:hint="cs"/>
          <w:sz w:val="28"/>
          <w:szCs w:val="28"/>
          <w:rtl/>
        </w:rPr>
        <w:t>(توبه:121)</w:t>
      </w:r>
    </w:p>
    <w:p w14:paraId="24E2B6C3" w14:textId="77777777" w:rsidR="006A375F" w:rsidRPr="004A4A51" w:rsidRDefault="006A375F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0E9DE060" w14:textId="77777777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b w:val="0"/>
          <w:sz w:val="28"/>
          <w:szCs w:val="28"/>
          <w:rtl/>
        </w:rPr>
      </w:pPr>
      <w:bookmarkStart w:id="89" w:name="_Toc398978007"/>
      <w:bookmarkStart w:id="90" w:name="_Toc402870335"/>
      <w:bookmarkStart w:id="91" w:name="_Hlk68778695"/>
      <w:r w:rsidRPr="004A4A51">
        <w:rPr>
          <w:rStyle w:val="Char3"/>
          <w:rFonts w:cs="B Mitra" w:hint="cs"/>
          <w:sz w:val="28"/>
          <w:szCs w:val="28"/>
          <w:rtl/>
        </w:rPr>
        <w:t>عاقبت نیکو و بهشت</w:t>
      </w:r>
      <w:bookmarkEnd w:id="89"/>
      <w:bookmarkEnd w:id="90"/>
    </w:p>
    <w:bookmarkEnd w:id="91"/>
    <w:p w14:paraId="59B58051" w14:textId="13018022" w:rsidR="005C1C2C" w:rsidRPr="004A4A51" w:rsidRDefault="005C1C2C" w:rsidP="00461205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بزرگ</w:t>
      </w:r>
      <w:r w:rsidRPr="004A4A51">
        <w:rPr>
          <w:rFonts w:cs="B Mitra" w:hint="cs"/>
          <w:sz w:val="28"/>
          <w:szCs w:val="28"/>
          <w:rtl/>
        </w:rPr>
        <w:softHyphen/>
        <w:t xml:space="preserve">ترین پاداشی که برای </w:t>
      </w:r>
      <w:r w:rsidR="00461205" w:rsidRPr="004A4A51">
        <w:rPr>
          <w:rFonts w:cs="B Mitra" w:hint="cs"/>
          <w:sz w:val="28"/>
          <w:szCs w:val="28"/>
          <w:rtl/>
        </w:rPr>
        <w:t>انفاق</w:t>
      </w:r>
      <w:r w:rsidR="00461205" w:rsidRPr="004A4A51">
        <w:rPr>
          <w:rFonts w:cs="B Mitra"/>
          <w:sz w:val="28"/>
          <w:szCs w:val="28"/>
          <w:rtl/>
        </w:rPr>
        <w:softHyphen/>
      </w:r>
      <w:r w:rsidR="00461205" w:rsidRPr="004A4A51">
        <w:rPr>
          <w:rFonts w:cs="B Mitra" w:hint="cs"/>
          <w:sz w:val="28"/>
          <w:szCs w:val="28"/>
          <w:rtl/>
        </w:rPr>
        <w:t>کنندگان</w:t>
      </w:r>
      <w:r w:rsidRPr="004A4A51">
        <w:rPr>
          <w:rFonts w:cs="B Mitra" w:hint="cs"/>
          <w:sz w:val="28"/>
          <w:szCs w:val="28"/>
          <w:rtl/>
        </w:rPr>
        <w:t xml:space="preserve"> در نظر گرفته شده است، سرانجام</w:t>
      </w:r>
      <w:r w:rsidR="00461205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نیکو و ورود آنان </w:t>
      </w:r>
      <w:r w:rsidR="00461205"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 w:hint="cs"/>
          <w:sz w:val="28"/>
          <w:szCs w:val="28"/>
          <w:rtl/>
        </w:rPr>
        <w:t xml:space="preserve"> بهشت برین</w:t>
      </w:r>
      <w:r w:rsidR="00461205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الهی است:</w:t>
      </w:r>
    </w:p>
    <w:p w14:paraId="1769EF00" w14:textId="102805E9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صَبرَواْ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ابْتِغَاءَ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وَجْهِ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رَبهِّمْ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أَقَامُواْ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الصَّلَوةَ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أَنفَقُواْ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رَزَقْنَاهُمْ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سِرًّا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عَلَانِيَةً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يَدْرَءُونَ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بِالحْسَنَةِ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السَّيِّئَةَ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أُوْلَئكَ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لهَمْ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عُقْبىَ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الدَّارِ</w:t>
      </w:r>
      <w:r w:rsidRPr="004A4A51">
        <w:rPr>
          <w:rFonts w:cs="B Mitra" w:hint="cs"/>
          <w:sz w:val="28"/>
          <w:szCs w:val="28"/>
          <w:rtl/>
        </w:rPr>
        <w:t xml:space="preserve"> * </w:t>
      </w:r>
      <w:r w:rsidRPr="004A4A51">
        <w:rPr>
          <w:rFonts w:cs="B Mitra" w:hint="cs"/>
          <w:sz w:val="28"/>
          <w:szCs w:val="28"/>
          <w:u w:val="single"/>
          <w:rtl/>
        </w:rPr>
        <w:t>جَنَّاتُ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عَدْنٍ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يَدْخُلُونهَا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صَلَحَ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ءَابَائهِمْ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أَزْوَاجِهِمْ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ذُرِّيَّاتهِمْ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الْمَلَئكَةُ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يَدْخُلُونَ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عَلَيهْم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كلُ‏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بَابٍ * سَلَامٌ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عَلَيْكمُ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صَبرَتمُ‏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فَنِعْمَ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عُقْبىَ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الدَّارِ*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طلب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خشنودىِ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شكيبايى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برپا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داشتند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="00A00F3D"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روزي</w:t>
      </w:r>
      <w:r w:rsidRPr="004A4A51">
        <w:rPr>
          <w:rFonts w:cs="B Mitra" w:hint="cs"/>
          <w:sz w:val="28"/>
          <w:szCs w:val="28"/>
          <w:rtl/>
        </w:rPr>
        <w:softHyphen/>
        <w:t>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داديم،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آشكارا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="00A00F3D" w:rsidRPr="004A4A51">
        <w:rPr>
          <w:rFonts w:cs="B Mitra" w:hint="cs"/>
          <w:sz w:val="28"/>
          <w:szCs w:val="28"/>
          <w:rtl/>
        </w:rPr>
        <w:t>كردند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نيكى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مى‏زدايند،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فرجام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خوش</w:t>
      </w:r>
      <w:r w:rsidR="00A00F3D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باقى *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همان‏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بهشت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</w:t>
      </w:r>
      <w:r w:rsidR="00A00F3D" w:rsidRPr="004A4A51">
        <w:rPr>
          <w:rFonts w:cs="B Mitra" w:hint="cs"/>
          <w:sz w:val="28"/>
          <w:szCs w:val="28"/>
          <w:rtl/>
        </w:rPr>
        <w:t>َ</w:t>
      </w:r>
      <w:r w:rsidRPr="004A4A51">
        <w:rPr>
          <w:rFonts w:cs="B Mitra" w:hint="cs"/>
          <w:sz w:val="28"/>
          <w:szCs w:val="28"/>
          <w:rtl/>
        </w:rPr>
        <w:t>دن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پدرانشان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همسرانشان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فرزندانشان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درست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كارند</w:t>
      </w:r>
      <w:r w:rsidR="00A00F3D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داخل</w:t>
      </w:r>
      <w:r w:rsidRPr="004A4A51">
        <w:rPr>
          <w:rFonts w:cs="B Mitra"/>
          <w:sz w:val="28"/>
          <w:szCs w:val="28"/>
          <w:rtl/>
        </w:rPr>
        <w:t xml:space="preserve"> </w:t>
      </w:r>
      <w:r w:rsidR="00A00F3D" w:rsidRPr="004A4A51">
        <w:rPr>
          <w:rFonts w:cs="B Mitra" w:hint="cs"/>
          <w:sz w:val="28"/>
          <w:szCs w:val="28"/>
          <w:rtl/>
        </w:rPr>
        <w:t>مى‏شوند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فرشتگان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 xml:space="preserve">درمى‏آيند * </w:t>
      </w:r>
      <w:r w:rsidRPr="004A4A51">
        <w:rPr>
          <w:rFonts w:cs="B Mitra"/>
          <w:sz w:val="28"/>
          <w:szCs w:val="28"/>
          <w:rtl/>
        </w:rPr>
        <w:t>[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مى‏گويند</w:t>
      </w:r>
      <w:r w:rsidRPr="004A4A51">
        <w:rPr>
          <w:rFonts w:cs="B Mitra"/>
          <w:sz w:val="28"/>
          <w:szCs w:val="28"/>
          <w:rtl/>
        </w:rPr>
        <w:t xml:space="preserve">:] </w:t>
      </w:r>
      <w:r w:rsidRPr="004A4A51">
        <w:rPr>
          <w:rFonts w:cs="B Mitra" w:hint="cs"/>
          <w:sz w:val="28"/>
          <w:szCs w:val="28"/>
          <w:rtl/>
        </w:rPr>
        <w:t>درود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پاداش‏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كرديد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راستى</w:t>
      </w:r>
      <w:r w:rsidR="00A00F3D" w:rsidRPr="004A4A51">
        <w:rPr>
          <w:rFonts w:cs="B Mitra" w:hint="cs"/>
          <w:sz w:val="28"/>
          <w:szCs w:val="28"/>
          <w:rtl/>
        </w:rPr>
        <w:t>!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نيكوست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فرجام</w:t>
      </w:r>
      <w:r w:rsidR="00A00F3D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سراى</w:t>
      </w:r>
      <w:r w:rsidRPr="004A4A51">
        <w:rPr>
          <w:rFonts w:cs="B Mitra"/>
          <w:sz w:val="28"/>
          <w:szCs w:val="28"/>
          <w:rtl/>
        </w:rPr>
        <w:t>!</w:t>
      </w:r>
      <w:r w:rsidRPr="004A4A51">
        <w:rPr>
          <w:rFonts w:cs="B Mitra" w:hint="cs"/>
          <w:sz w:val="28"/>
          <w:szCs w:val="28"/>
          <w:rtl/>
        </w:rPr>
        <w:t>*</w:t>
      </w:r>
      <w:r w:rsidR="003101E0" w:rsidRPr="004A4A51">
        <w:rPr>
          <w:rFonts w:cs="B Mitra" w:hint="cs"/>
          <w:sz w:val="28"/>
          <w:szCs w:val="28"/>
          <w:rtl/>
        </w:rPr>
        <w:t>(رعد:24-22)</w:t>
      </w:r>
    </w:p>
    <w:p w14:paraId="0F884C5E" w14:textId="77777777" w:rsidR="006A375F" w:rsidRPr="004A4A51" w:rsidRDefault="006A375F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56028653" w14:textId="77777777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sz w:val="28"/>
          <w:szCs w:val="28"/>
          <w:rtl/>
        </w:rPr>
      </w:pPr>
      <w:bookmarkStart w:id="92" w:name="_Toc398978008"/>
      <w:bookmarkStart w:id="93" w:name="_Toc402870336"/>
      <w:bookmarkStart w:id="94" w:name="_Hlk68778708"/>
      <w:r w:rsidRPr="004A4A51">
        <w:rPr>
          <w:rStyle w:val="Char3"/>
          <w:rFonts w:cs="B Mitra" w:hint="cs"/>
          <w:sz w:val="28"/>
          <w:szCs w:val="28"/>
          <w:rtl/>
        </w:rPr>
        <w:t>جمع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بندی آثار و نتایج انفاق</w:t>
      </w:r>
      <w:bookmarkEnd w:id="92"/>
      <w:bookmarkEnd w:id="93"/>
    </w:p>
    <w:p w14:paraId="39E80840" w14:textId="59F8274F" w:rsidR="005C1C2C" w:rsidRPr="004A4A51" w:rsidRDefault="005C1C2C" w:rsidP="00A1310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طبق آیات فوق، این </w:t>
      </w:r>
      <w:r w:rsidR="009554E9" w:rsidRPr="004A4A51">
        <w:rPr>
          <w:rFonts w:cs="B Mitra" w:hint="cs"/>
          <w:sz w:val="28"/>
          <w:szCs w:val="28"/>
          <w:rtl/>
        </w:rPr>
        <w:t>نتایج برای انفاق برشمرده شده</w:t>
      </w:r>
      <w:r w:rsidR="009554E9" w:rsidRPr="004A4A51">
        <w:rPr>
          <w:rFonts w:cs="B Mitra"/>
          <w:sz w:val="28"/>
          <w:szCs w:val="28"/>
          <w:rtl/>
        </w:rPr>
        <w:softHyphen/>
      </w:r>
      <w:r w:rsidR="009554E9" w:rsidRPr="004A4A51">
        <w:rPr>
          <w:rFonts w:cs="B Mitra" w:hint="cs"/>
          <w:sz w:val="28"/>
          <w:szCs w:val="28"/>
          <w:rtl/>
        </w:rPr>
        <w:t>اند</w:t>
      </w:r>
      <w:r w:rsidRPr="004A4A51">
        <w:rPr>
          <w:rFonts w:cs="B Mitra" w:hint="cs"/>
          <w:sz w:val="28"/>
          <w:szCs w:val="28"/>
          <w:rtl/>
        </w:rPr>
        <w:t xml:space="preserve">: </w:t>
      </w:r>
    </w:p>
    <w:p w14:paraId="159160E2" w14:textId="163DF958" w:rsidR="005C1C2C" w:rsidRPr="004A4A51" w:rsidRDefault="00E5036A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بازگردانده شدن کامل (توفیۀ) مال انفاق</w:t>
      </w:r>
      <w:r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شده.</w:t>
      </w:r>
    </w:p>
    <w:p w14:paraId="053E8B95" w14:textId="1270058E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م</w:t>
      </w:r>
      <w:r w:rsidR="009554E9" w:rsidRPr="004A4A51">
        <w:rPr>
          <w:rFonts w:cs="B Mitra" w:hint="cs"/>
          <w:sz w:val="28"/>
          <w:szCs w:val="28"/>
          <w:rtl/>
        </w:rPr>
        <w:t>ُ</w:t>
      </w:r>
      <w:r w:rsidRPr="004A4A51">
        <w:rPr>
          <w:rFonts w:cs="B Mitra" w:hint="cs"/>
          <w:sz w:val="28"/>
          <w:szCs w:val="28"/>
          <w:rtl/>
        </w:rPr>
        <w:t>ضاع</w:t>
      </w:r>
      <w:r w:rsidR="009554E9" w:rsidRPr="004A4A51">
        <w:rPr>
          <w:rFonts w:cs="B Mitra" w:hint="cs"/>
          <w:sz w:val="28"/>
          <w:szCs w:val="28"/>
          <w:rtl/>
        </w:rPr>
        <w:t>َ</w:t>
      </w:r>
      <w:r w:rsidRPr="004A4A51">
        <w:rPr>
          <w:rFonts w:cs="B Mitra" w:hint="cs"/>
          <w:sz w:val="28"/>
          <w:szCs w:val="28"/>
          <w:rtl/>
        </w:rPr>
        <w:t>ف شدن و وسعت مال.</w:t>
      </w:r>
    </w:p>
    <w:p w14:paraId="4B7D7F90" w14:textId="77777777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اجر عظیم.</w:t>
      </w:r>
    </w:p>
    <w:p w14:paraId="28938624" w14:textId="77777777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 xml:space="preserve"> مغفرت.</w:t>
      </w:r>
    </w:p>
    <w:p w14:paraId="3E8DC9DA" w14:textId="77777777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 xml:space="preserve"> فضل.</w:t>
      </w:r>
    </w:p>
    <w:p w14:paraId="60858191" w14:textId="77777777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رحمت.</w:t>
      </w:r>
    </w:p>
    <w:p w14:paraId="7CC87B8D" w14:textId="77777777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بی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خوفی و بی</w:t>
      </w:r>
      <w:r w:rsidRPr="004A4A51">
        <w:rPr>
          <w:rFonts w:cs="B Mitra" w:hint="cs"/>
          <w:sz w:val="28"/>
          <w:szCs w:val="28"/>
          <w:rtl/>
        </w:rPr>
        <w:softHyphen/>
        <w:t>حزنی.</w:t>
      </w:r>
    </w:p>
    <w:p w14:paraId="3238D54C" w14:textId="6E91C158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تکفیر </w:t>
      </w:r>
      <w:r w:rsidR="009554E9" w:rsidRPr="004A4A51">
        <w:rPr>
          <w:rFonts w:cs="B Mitra" w:hint="cs"/>
          <w:sz w:val="28"/>
          <w:szCs w:val="28"/>
          <w:rtl/>
        </w:rPr>
        <w:t xml:space="preserve">(پوشانده شدن) </w:t>
      </w:r>
      <w:r w:rsidRPr="004A4A51">
        <w:rPr>
          <w:rFonts w:cs="B Mitra" w:hint="cs"/>
          <w:sz w:val="28"/>
          <w:szCs w:val="28"/>
          <w:rtl/>
        </w:rPr>
        <w:t>گناهان.</w:t>
      </w:r>
    </w:p>
    <w:p w14:paraId="495B8EDD" w14:textId="68CBEF6B" w:rsidR="005C1C2C" w:rsidRPr="004A4A51" w:rsidRDefault="00DC4A7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ایتای</w:t>
      </w:r>
      <w:r w:rsidR="005C1C2C" w:rsidRPr="004A4A51">
        <w:rPr>
          <w:rFonts w:cs="B Mitra" w:hint="cs"/>
          <w:sz w:val="28"/>
          <w:szCs w:val="28"/>
          <w:rtl/>
        </w:rPr>
        <w:t xml:space="preserve"> حکمت.</w:t>
      </w:r>
    </w:p>
    <w:p w14:paraId="58848E59" w14:textId="200975CF" w:rsidR="005C1C2C" w:rsidRPr="004A4A51" w:rsidRDefault="005C1C2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عاقبت نیکو و بهشت.</w:t>
      </w:r>
    </w:p>
    <w:bookmarkEnd w:id="94"/>
    <w:p w14:paraId="25F954E0" w14:textId="77777777" w:rsidR="006A375F" w:rsidRPr="004A4A51" w:rsidRDefault="006A375F" w:rsidP="00A1310A">
      <w:pPr>
        <w:spacing w:after="0"/>
        <w:jc w:val="lowKashida"/>
        <w:rPr>
          <w:rFonts w:cs="B Mitra"/>
          <w:sz w:val="28"/>
          <w:szCs w:val="28"/>
        </w:rPr>
      </w:pPr>
    </w:p>
    <w:p w14:paraId="7055D2E8" w14:textId="70BFF7E7" w:rsidR="005C1C2C" w:rsidRPr="004A4A51" w:rsidRDefault="005C1C2C" w:rsidP="00A1310A">
      <w:pPr>
        <w:spacing w:after="0"/>
        <w:jc w:val="lowKashida"/>
        <w:outlineLvl w:val="2"/>
        <w:rPr>
          <w:rStyle w:val="Char3"/>
          <w:b w:val="0"/>
          <w:sz w:val="28"/>
          <w:szCs w:val="28"/>
          <w:rtl/>
        </w:rPr>
      </w:pPr>
      <w:bookmarkStart w:id="95" w:name="_Toc398978009"/>
      <w:bookmarkStart w:id="96" w:name="_Toc398978257"/>
      <w:bookmarkStart w:id="97" w:name="_Toc402870337"/>
      <w:bookmarkStart w:id="98" w:name="_Toc402908096"/>
      <w:bookmarkStart w:id="99" w:name="_Toc403835789"/>
      <w:bookmarkStart w:id="100" w:name="_Hlk68778719"/>
      <w:r w:rsidRPr="004A4A51">
        <w:rPr>
          <w:rStyle w:val="Char3"/>
          <w:rFonts w:hint="cs"/>
          <w:sz w:val="28"/>
          <w:szCs w:val="28"/>
          <w:rtl/>
        </w:rPr>
        <w:t>موانع انفاق</w:t>
      </w:r>
      <w:bookmarkEnd w:id="95"/>
      <w:bookmarkEnd w:id="96"/>
      <w:bookmarkEnd w:id="97"/>
      <w:bookmarkEnd w:id="98"/>
      <w:bookmarkEnd w:id="99"/>
    </w:p>
    <w:bookmarkEnd w:id="100"/>
    <w:p w14:paraId="278901AC" w14:textId="3A804C7D" w:rsidR="005C1C2C" w:rsidRPr="004A4A51" w:rsidRDefault="00F9708C" w:rsidP="00F9708C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از جملۀ اموری که </w:t>
      </w:r>
      <w:r w:rsidR="006A375F" w:rsidRPr="004A4A51">
        <w:rPr>
          <w:rFonts w:cs="B Mitra" w:hint="cs"/>
          <w:sz w:val="28"/>
          <w:szCs w:val="28"/>
          <w:rtl/>
        </w:rPr>
        <w:t>د</w:t>
      </w:r>
      <w:r w:rsidRPr="004A4A51">
        <w:rPr>
          <w:rFonts w:cs="B Mitra" w:hint="cs"/>
          <w:sz w:val="28"/>
          <w:szCs w:val="28"/>
          <w:rtl/>
        </w:rPr>
        <w:t>ر ترویج فرهنگ قرآنی انفاق باید بدانها</w:t>
      </w:r>
      <w:r w:rsidR="006A375F" w:rsidRPr="004A4A51">
        <w:rPr>
          <w:rFonts w:cs="B Mitra" w:hint="cs"/>
          <w:sz w:val="28"/>
          <w:szCs w:val="28"/>
          <w:rtl/>
        </w:rPr>
        <w:t xml:space="preserve"> توج</w:t>
      </w:r>
      <w:r w:rsidRPr="004A4A51">
        <w:rPr>
          <w:rFonts w:cs="B Mitra" w:hint="cs"/>
          <w:sz w:val="28"/>
          <w:szCs w:val="28"/>
          <w:rtl/>
        </w:rPr>
        <w:t>ّ</w:t>
      </w:r>
      <w:r w:rsidR="006A375F" w:rsidRPr="004A4A51">
        <w:rPr>
          <w:rFonts w:cs="B Mitra" w:hint="cs"/>
          <w:sz w:val="28"/>
          <w:szCs w:val="28"/>
          <w:rtl/>
        </w:rPr>
        <w:t xml:space="preserve">ه </w:t>
      </w:r>
      <w:r w:rsidRPr="004A4A51">
        <w:rPr>
          <w:rFonts w:cs="B Mitra" w:hint="cs"/>
          <w:sz w:val="28"/>
          <w:szCs w:val="28"/>
          <w:rtl/>
        </w:rPr>
        <w:t>کرد</w:t>
      </w:r>
      <w:r w:rsidR="006A375F" w:rsidRPr="004A4A51">
        <w:rPr>
          <w:rFonts w:cs="B Mitra" w:hint="cs"/>
          <w:sz w:val="28"/>
          <w:szCs w:val="28"/>
          <w:rtl/>
        </w:rPr>
        <w:t xml:space="preserve"> این است که چه </w:t>
      </w:r>
      <w:r w:rsidRPr="004A4A51">
        <w:rPr>
          <w:rFonts w:cs="B Mitra" w:hint="cs"/>
          <w:sz w:val="28"/>
          <w:szCs w:val="28"/>
          <w:rtl/>
        </w:rPr>
        <w:t xml:space="preserve">عواملی سبب </w:t>
      </w:r>
      <w:r w:rsidR="006A375F" w:rsidRPr="004A4A51">
        <w:rPr>
          <w:rFonts w:cs="B Mitra" w:hint="cs"/>
          <w:sz w:val="28"/>
          <w:szCs w:val="28"/>
          <w:rtl/>
        </w:rPr>
        <w:t>می</w:t>
      </w:r>
      <w:r w:rsidR="006A375F" w:rsidRPr="004A4A51">
        <w:rPr>
          <w:rFonts w:cs="B Mitra"/>
          <w:sz w:val="28"/>
          <w:szCs w:val="28"/>
          <w:rtl/>
        </w:rPr>
        <w:softHyphen/>
      </w:r>
      <w:r w:rsidR="006A375F" w:rsidRPr="004A4A51">
        <w:rPr>
          <w:rFonts w:cs="B Mitra" w:hint="cs"/>
          <w:sz w:val="28"/>
          <w:szCs w:val="28"/>
          <w:rtl/>
        </w:rPr>
        <w:t xml:space="preserve">شوند </w:t>
      </w:r>
      <w:r w:rsidRPr="004A4A51">
        <w:rPr>
          <w:rFonts w:cs="B Mitra" w:hint="cs"/>
          <w:sz w:val="28"/>
          <w:szCs w:val="28"/>
          <w:rtl/>
        </w:rPr>
        <w:t>که</w:t>
      </w:r>
      <w:r w:rsidR="006A375F" w:rsidRPr="004A4A51">
        <w:rPr>
          <w:rFonts w:cs="B Mitra" w:hint="cs"/>
          <w:sz w:val="28"/>
          <w:szCs w:val="28"/>
          <w:rtl/>
        </w:rPr>
        <w:t xml:space="preserve"> برخی انسان</w:t>
      </w:r>
      <w:r w:rsidR="006A375F" w:rsidRPr="004A4A51">
        <w:rPr>
          <w:rFonts w:cs="B Mitra"/>
          <w:sz w:val="28"/>
          <w:szCs w:val="28"/>
          <w:rtl/>
        </w:rPr>
        <w:softHyphen/>
      </w:r>
      <w:r w:rsidR="006A375F" w:rsidRPr="004A4A51">
        <w:rPr>
          <w:rFonts w:cs="B Mitra" w:hint="cs"/>
          <w:sz w:val="28"/>
          <w:szCs w:val="28"/>
          <w:rtl/>
        </w:rPr>
        <w:t xml:space="preserve">ها از انفاق دوری کنند؟ </w:t>
      </w:r>
      <w:r w:rsidRPr="004A4A51">
        <w:rPr>
          <w:rFonts w:cs="B Mitra" w:hint="cs"/>
          <w:sz w:val="28"/>
          <w:szCs w:val="28"/>
          <w:rtl/>
        </w:rPr>
        <w:t xml:space="preserve">در اینجا </w:t>
      </w:r>
      <w:r w:rsidR="005C1C2C" w:rsidRPr="004A4A51">
        <w:rPr>
          <w:rFonts w:cs="B Mitra" w:hint="cs"/>
          <w:sz w:val="28"/>
          <w:szCs w:val="28"/>
          <w:rtl/>
        </w:rPr>
        <w:t xml:space="preserve">آیاتی را </w:t>
      </w:r>
      <w:r w:rsidRPr="004A4A51">
        <w:rPr>
          <w:rFonts w:cs="B Mitra" w:hint="cs"/>
          <w:sz w:val="28"/>
          <w:szCs w:val="28"/>
          <w:rtl/>
        </w:rPr>
        <w:t>بیان</w:t>
      </w:r>
      <w:r w:rsidR="005C1C2C" w:rsidRPr="004A4A51">
        <w:rPr>
          <w:rFonts w:cs="B Mitra" w:hint="cs"/>
          <w:sz w:val="28"/>
          <w:szCs w:val="28"/>
          <w:rtl/>
        </w:rPr>
        <w:t xml:space="preserve"> خواهیم </w:t>
      </w:r>
      <w:r w:rsidRPr="004A4A51">
        <w:rPr>
          <w:rFonts w:cs="B Mitra" w:hint="cs"/>
          <w:sz w:val="28"/>
          <w:szCs w:val="28"/>
          <w:rtl/>
        </w:rPr>
        <w:t>کر</w:t>
      </w:r>
      <w:r w:rsidR="005C1C2C" w:rsidRPr="004A4A51">
        <w:rPr>
          <w:rFonts w:cs="B Mitra" w:hint="cs"/>
          <w:sz w:val="28"/>
          <w:szCs w:val="28"/>
          <w:rtl/>
        </w:rPr>
        <w:t>د که</w:t>
      </w:r>
      <w:r w:rsidRPr="004A4A51">
        <w:rPr>
          <w:rFonts w:cs="B Mitra" w:hint="cs"/>
          <w:sz w:val="28"/>
          <w:szCs w:val="28"/>
          <w:rtl/>
        </w:rPr>
        <w:t xml:space="preserve"> در آنها به عواملی پرداخته</w:t>
      </w:r>
      <w:r w:rsidRPr="004A4A51">
        <w:rPr>
          <w:rFonts w:cs="B Mitra" w:hint="cs"/>
          <w:sz w:val="28"/>
          <w:szCs w:val="28"/>
          <w:rtl/>
        </w:rPr>
        <w:softHyphen/>
        <w:t xml:space="preserve"> شده</w:t>
      </w:r>
      <w:r w:rsidR="005C1C2C" w:rsidRPr="004A4A51">
        <w:rPr>
          <w:rFonts w:cs="B Mitra" w:hint="cs"/>
          <w:sz w:val="28"/>
          <w:szCs w:val="28"/>
          <w:rtl/>
        </w:rPr>
        <w:t xml:space="preserve"> که سبب می</w:t>
      </w:r>
      <w:r w:rsidR="005C1C2C" w:rsidRPr="004A4A51">
        <w:rPr>
          <w:rFonts w:cs="B Mitra" w:hint="cs"/>
          <w:sz w:val="28"/>
          <w:szCs w:val="28"/>
          <w:rtl/>
        </w:rPr>
        <w:softHyphen/>
        <w:t>شو</w:t>
      </w:r>
      <w:r w:rsidRPr="004A4A51">
        <w:rPr>
          <w:rFonts w:cs="B Mitra" w:hint="cs"/>
          <w:sz w:val="28"/>
          <w:szCs w:val="28"/>
          <w:rtl/>
        </w:rPr>
        <w:t>ن</w:t>
      </w:r>
      <w:r w:rsidR="005C1C2C" w:rsidRPr="004A4A51">
        <w:rPr>
          <w:rFonts w:cs="B Mitra" w:hint="cs"/>
          <w:sz w:val="28"/>
          <w:szCs w:val="28"/>
          <w:rtl/>
        </w:rPr>
        <w:t xml:space="preserve">د </w:t>
      </w:r>
      <w:r w:rsidRPr="004A4A51">
        <w:rPr>
          <w:rFonts w:cs="B Mitra" w:hint="cs"/>
          <w:sz w:val="28"/>
          <w:szCs w:val="28"/>
          <w:rtl/>
        </w:rPr>
        <w:t xml:space="preserve">که </w:t>
      </w:r>
      <w:r w:rsidR="005C1C2C" w:rsidRPr="004A4A51">
        <w:rPr>
          <w:rFonts w:cs="B Mitra" w:hint="cs"/>
          <w:sz w:val="28"/>
          <w:szCs w:val="28"/>
          <w:rtl/>
        </w:rPr>
        <w:t xml:space="preserve">فرد از </w:t>
      </w:r>
      <w:r w:rsidRPr="004A4A51">
        <w:rPr>
          <w:rFonts w:cs="B Mitra" w:hint="cs"/>
          <w:sz w:val="28"/>
          <w:szCs w:val="28"/>
          <w:rtl/>
        </w:rPr>
        <w:t xml:space="preserve">بذل مال و انفاق فاصله </w:t>
      </w:r>
      <w:r w:rsidR="005C1C2C" w:rsidRPr="004A4A51">
        <w:rPr>
          <w:rFonts w:cs="B Mitra" w:hint="cs"/>
          <w:sz w:val="28"/>
          <w:szCs w:val="28"/>
          <w:rtl/>
        </w:rPr>
        <w:t>گیرد. این عوامل عبارتند از:</w:t>
      </w:r>
    </w:p>
    <w:p w14:paraId="06B4A0CD" w14:textId="77777777" w:rsidR="008936FC" w:rsidRPr="004A4A51" w:rsidRDefault="008936FC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4E11F2D5" w14:textId="77777777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sz w:val="28"/>
          <w:szCs w:val="28"/>
          <w:rtl/>
        </w:rPr>
      </w:pPr>
      <w:bookmarkStart w:id="101" w:name="_Toc398978010"/>
      <w:bookmarkStart w:id="102" w:name="_Toc402870338"/>
      <w:bookmarkStart w:id="103" w:name="_Hlk68778733"/>
      <w:r w:rsidRPr="004A4A51">
        <w:rPr>
          <w:rStyle w:val="Char3"/>
          <w:rFonts w:cs="B Mitra" w:hint="cs"/>
          <w:sz w:val="28"/>
          <w:szCs w:val="28"/>
          <w:rtl/>
        </w:rPr>
        <w:t>حرص مال</w:t>
      </w:r>
      <w:bookmarkEnd w:id="101"/>
      <w:bookmarkEnd w:id="102"/>
    </w:p>
    <w:bookmarkEnd w:id="103"/>
    <w:p w14:paraId="219DBCEF" w14:textId="51A6B737" w:rsidR="005C1C2C" w:rsidRPr="004A4A51" w:rsidRDefault="00D015A6" w:rsidP="00321989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یکی از موانع انفاق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F9708C" w:rsidRPr="004A4A51">
        <w:rPr>
          <w:rFonts w:cs="B Mitra" w:hint="cs"/>
          <w:sz w:val="28"/>
          <w:szCs w:val="28"/>
          <w:rtl/>
        </w:rPr>
        <w:t xml:space="preserve"> حِرص </w:t>
      </w:r>
      <w:r w:rsidR="005C1C2C" w:rsidRPr="004A4A51">
        <w:rPr>
          <w:rFonts w:cs="B Mitra" w:hint="cs"/>
          <w:sz w:val="28"/>
          <w:szCs w:val="28"/>
          <w:rtl/>
        </w:rPr>
        <w:t xml:space="preserve">شدید به مال دنیا است که ناشی از ضعف در </w:t>
      </w:r>
      <w:r w:rsidR="00F9708C" w:rsidRPr="004A4A51">
        <w:rPr>
          <w:rFonts w:cs="B Mitra" w:hint="cs"/>
          <w:sz w:val="28"/>
          <w:szCs w:val="28"/>
          <w:rtl/>
        </w:rPr>
        <w:t>نگرش</w:t>
      </w:r>
      <w:r w:rsidR="005C1C2C" w:rsidRPr="004A4A51">
        <w:rPr>
          <w:rFonts w:cs="B Mitra" w:hint="cs"/>
          <w:sz w:val="28"/>
          <w:szCs w:val="28"/>
          <w:rtl/>
        </w:rPr>
        <w:t xml:space="preserve"> افراد است. </w:t>
      </w:r>
      <w:r w:rsidR="00F9708C" w:rsidRPr="004A4A51">
        <w:rPr>
          <w:rFonts w:cs="B Mitra" w:hint="cs"/>
          <w:sz w:val="28"/>
          <w:szCs w:val="28"/>
          <w:rtl/>
        </w:rPr>
        <w:t xml:space="preserve">به عنوان مثال، </w:t>
      </w:r>
      <w:r w:rsidR="005C1C2C" w:rsidRPr="004A4A51">
        <w:rPr>
          <w:rFonts w:cs="B Mitra" w:hint="cs"/>
          <w:sz w:val="28"/>
          <w:szCs w:val="28"/>
          <w:rtl/>
        </w:rPr>
        <w:t xml:space="preserve">به این آیه </w:t>
      </w:r>
      <w:r w:rsidR="00F9708C" w:rsidRPr="004A4A51">
        <w:rPr>
          <w:rFonts w:cs="B Mitra" w:hint="cs"/>
          <w:sz w:val="28"/>
          <w:szCs w:val="28"/>
          <w:rtl/>
        </w:rPr>
        <w:t>توجّه</w:t>
      </w:r>
      <w:r w:rsidR="005C1C2C" w:rsidRPr="004A4A51">
        <w:rPr>
          <w:rFonts w:cs="B Mitra" w:hint="cs"/>
          <w:sz w:val="28"/>
          <w:szCs w:val="28"/>
          <w:rtl/>
        </w:rPr>
        <w:t xml:space="preserve"> کنید</w:t>
      </w:r>
      <w:r w:rsidR="00F9708C" w:rsidRPr="004A4A51">
        <w:rPr>
          <w:rFonts w:cs="B Mitra" w:hint="cs"/>
          <w:sz w:val="28"/>
          <w:szCs w:val="28"/>
          <w:rtl/>
        </w:rPr>
        <w:t>:</w:t>
      </w:r>
    </w:p>
    <w:p w14:paraId="4C1D29D5" w14:textId="5BDAB239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فَاتَّقُوا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اسْتَطَعْتُمْ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اسْمَعُوا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أَطيعُوا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أَنْفِقُوا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خَيْراً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لِأَنْفُسِكُمْ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يُوقَ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شُحَّ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نَفْسِهِ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فَأُولئِكَ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هُمُ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الْمُفْلِحُونَ</w:t>
      </w:r>
      <w:r w:rsidR="003101E0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 w:hint="cs"/>
          <w:sz w:val="28"/>
          <w:szCs w:val="28"/>
          <w:rtl/>
        </w:rPr>
        <w:t>پس</w:t>
      </w:r>
      <w:r w:rsidR="00506471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مى‏توانيد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بداريد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بشنويد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="00506471" w:rsidRPr="004A4A51">
        <w:rPr>
          <w:rFonts w:cs="B Mitra" w:hint="cs"/>
          <w:sz w:val="28"/>
          <w:szCs w:val="28"/>
          <w:rtl/>
        </w:rPr>
        <w:t>ببريد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خودتان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خسّت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نفس</w:t>
      </w:r>
      <w:r w:rsidR="00506471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مصون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مانند،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رستگارانند.</w:t>
      </w:r>
      <w:r w:rsidR="003101E0" w:rsidRPr="004A4A51">
        <w:rPr>
          <w:rFonts w:cs="B Mitra" w:hint="cs"/>
          <w:sz w:val="28"/>
          <w:szCs w:val="28"/>
          <w:rtl/>
        </w:rPr>
        <w:t>(تغابن:16)</w:t>
      </w:r>
    </w:p>
    <w:p w14:paraId="15DABCCE" w14:textId="5163A430" w:rsidR="005C1C2C" w:rsidRPr="004A4A51" w:rsidRDefault="005C1C2C" w:rsidP="003101E0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i/>
          <w:iCs/>
          <w:sz w:val="28"/>
          <w:szCs w:val="28"/>
          <w:rtl/>
        </w:rPr>
        <w:t>راغب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مى‏گويد</w:t>
      </w:r>
      <w:r w:rsidRPr="004A4A51">
        <w:rPr>
          <w:rFonts w:cs="B Mitra"/>
          <w:sz w:val="28"/>
          <w:szCs w:val="28"/>
          <w:rtl/>
        </w:rPr>
        <w:t xml:space="preserve">: </w:t>
      </w:r>
      <w:r w:rsidR="00506471" w:rsidRPr="004A4A51">
        <w:rPr>
          <w:rFonts w:cs="B Mitra" w:hint="cs"/>
          <w:sz w:val="28"/>
          <w:szCs w:val="28"/>
          <w:rtl/>
        </w:rPr>
        <w:t>كلمۀ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506471" w:rsidRPr="004A4A51">
        <w:rPr>
          <w:rFonts w:cs="B Mitra" w:hint="cs"/>
          <w:sz w:val="28"/>
          <w:szCs w:val="28"/>
          <w:rtl/>
        </w:rPr>
        <w:t>«</w:t>
      </w:r>
      <w:r w:rsidRPr="004A4A51">
        <w:rPr>
          <w:rFonts w:cs="B Mitra" w:hint="cs"/>
          <w:sz w:val="28"/>
          <w:szCs w:val="28"/>
          <w:rtl/>
        </w:rPr>
        <w:t>ش</w:t>
      </w:r>
      <w:r w:rsidR="00506471" w:rsidRPr="004A4A51">
        <w:rPr>
          <w:rFonts w:cs="B Mitra" w:hint="cs"/>
          <w:sz w:val="28"/>
          <w:szCs w:val="28"/>
          <w:rtl/>
        </w:rPr>
        <w:t>ُ</w:t>
      </w:r>
      <w:r w:rsidRPr="004A4A51">
        <w:rPr>
          <w:rFonts w:cs="B Mitra" w:hint="cs"/>
          <w:sz w:val="28"/>
          <w:szCs w:val="28"/>
          <w:rtl/>
        </w:rPr>
        <w:t>ح</w:t>
      </w:r>
      <w:r w:rsidR="00506471" w:rsidRPr="004A4A51">
        <w:rPr>
          <w:rFonts w:cs="B Mitra" w:hint="cs"/>
          <w:sz w:val="28"/>
          <w:szCs w:val="28"/>
          <w:rtl/>
        </w:rPr>
        <w:t>»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معناى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توأم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حرص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البت</w:t>
      </w:r>
      <w:r w:rsidR="002B05DF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يك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مورد،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بلكه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صورتى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عادت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باشد</w:t>
      </w:r>
      <w:r w:rsidR="003101E0" w:rsidRPr="004A4A51">
        <w:rPr>
          <w:rFonts w:cs="B Mitra" w:hint="cs"/>
          <w:sz w:val="28"/>
          <w:szCs w:val="28"/>
          <w:rtl/>
        </w:rPr>
        <w:t>(راغب اصفهانی، 1412ق).</w:t>
      </w:r>
      <w:r w:rsidR="00B3519C" w:rsidRPr="004A4A51">
        <w:rPr>
          <w:rFonts w:cs="B Mitra" w:hint="cs"/>
          <w:sz w:val="28"/>
          <w:szCs w:val="28"/>
          <w:rtl/>
        </w:rPr>
        <w:t xml:space="preserve"> كلمۀ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B3519C" w:rsidRPr="004A4A51">
        <w:rPr>
          <w:rFonts w:cs="B Mitra" w:hint="cs"/>
          <w:sz w:val="28"/>
          <w:szCs w:val="28"/>
          <w:rtl/>
        </w:rPr>
        <w:t>«</w:t>
      </w:r>
      <w:r w:rsidRPr="004A4A51">
        <w:rPr>
          <w:rFonts w:cs="B Mitra" w:hint="cs"/>
          <w:sz w:val="28"/>
          <w:szCs w:val="28"/>
          <w:rtl/>
        </w:rPr>
        <w:t>يوق</w:t>
      </w:r>
      <w:r w:rsidR="00B3519C" w:rsidRPr="004A4A51">
        <w:rPr>
          <w:rFonts w:cs="B Mitra" w:hint="cs"/>
          <w:sz w:val="28"/>
          <w:szCs w:val="28"/>
          <w:rtl/>
        </w:rPr>
        <w:t>َ»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 xml:space="preserve">اصل </w:t>
      </w:r>
      <w:r w:rsidR="00B3519C" w:rsidRPr="004A4A51">
        <w:rPr>
          <w:rFonts w:cs="B Mitra" w:hint="cs"/>
          <w:sz w:val="28"/>
          <w:szCs w:val="28"/>
          <w:rtl/>
        </w:rPr>
        <w:t>«</w:t>
      </w:r>
      <w:r w:rsidRPr="004A4A51">
        <w:rPr>
          <w:rFonts w:cs="B Mitra" w:hint="cs"/>
          <w:sz w:val="28"/>
          <w:szCs w:val="28"/>
          <w:rtl/>
        </w:rPr>
        <w:t>يوقى</w:t>
      </w:r>
      <w:r w:rsidR="00B3519C" w:rsidRPr="004A4A51">
        <w:rPr>
          <w:rFonts w:cs="B Mitra" w:hint="cs"/>
          <w:sz w:val="28"/>
          <w:szCs w:val="28"/>
          <w:rtl/>
        </w:rPr>
        <w:t>»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بوده،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مضارع</w:t>
      </w:r>
      <w:r w:rsidR="00B3519C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مجهول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مصدر</w:t>
      </w:r>
      <w:r w:rsidR="00B3519C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B3519C" w:rsidRPr="004A4A51">
        <w:rPr>
          <w:rFonts w:cs="B Mitra" w:hint="cs"/>
          <w:sz w:val="28"/>
          <w:szCs w:val="28"/>
          <w:rtl/>
        </w:rPr>
        <w:t>«</w:t>
      </w:r>
      <w:r w:rsidRPr="004A4A51">
        <w:rPr>
          <w:rFonts w:cs="B Mitra" w:hint="cs"/>
          <w:sz w:val="28"/>
          <w:szCs w:val="28"/>
          <w:rtl/>
        </w:rPr>
        <w:t>وقايه</w:t>
      </w:r>
      <w:r w:rsidR="00B3519C" w:rsidRPr="004A4A51">
        <w:rPr>
          <w:rFonts w:cs="B Mitra" w:hint="cs"/>
          <w:sz w:val="28"/>
          <w:szCs w:val="28"/>
          <w:rtl/>
        </w:rPr>
        <w:t>»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معناى</w:t>
      </w:r>
      <w:r w:rsidRPr="004A4A51">
        <w:rPr>
          <w:rFonts w:cs="B Mitra"/>
          <w:sz w:val="28"/>
          <w:szCs w:val="28"/>
          <w:rtl/>
        </w:rPr>
        <w:t xml:space="preserve"> </w:t>
      </w:r>
      <w:r w:rsidR="00B3519C" w:rsidRPr="004A4A51">
        <w:rPr>
          <w:rFonts w:cs="B Mitra" w:hint="cs"/>
          <w:sz w:val="28"/>
          <w:szCs w:val="28"/>
          <w:rtl/>
        </w:rPr>
        <w:t>«</w:t>
      </w:r>
      <w:r w:rsidRPr="004A4A51">
        <w:rPr>
          <w:rFonts w:cs="B Mitra" w:hint="cs"/>
          <w:sz w:val="28"/>
          <w:szCs w:val="28"/>
          <w:rtl/>
        </w:rPr>
        <w:t>حفظ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كردن</w:t>
      </w:r>
      <w:r w:rsidR="00B3519C" w:rsidRPr="004A4A51">
        <w:rPr>
          <w:rFonts w:cs="B Mitra" w:hint="cs"/>
          <w:sz w:val="28"/>
          <w:szCs w:val="28"/>
          <w:rtl/>
        </w:rPr>
        <w:t>»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. </w:t>
      </w:r>
      <w:r w:rsidR="00B3519C" w:rsidRPr="004A4A51">
        <w:rPr>
          <w:rFonts w:cs="B Mitra" w:hint="cs"/>
          <w:sz w:val="28"/>
          <w:szCs w:val="28"/>
          <w:rtl/>
        </w:rPr>
        <w:t>لذا،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معناى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آيه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چنين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: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شر</w:t>
      </w:r>
      <w:r w:rsidR="00B3519C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تنگ</w:t>
      </w:r>
      <w:r w:rsidR="00B3519C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چشمى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حفظ</w:t>
      </w:r>
      <w:r w:rsidRPr="004A4A51">
        <w:rPr>
          <w:rFonts w:cs="B Mitra"/>
          <w:sz w:val="28"/>
          <w:szCs w:val="28"/>
          <w:rtl/>
        </w:rPr>
        <w:t xml:space="preserve"> </w:t>
      </w:r>
      <w:r w:rsidR="00B3519C" w:rsidRPr="004A4A51">
        <w:rPr>
          <w:rFonts w:cs="B Mitra" w:hint="cs"/>
          <w:sz w:val="28"/>
          <w:szCs w:val="28"/>
          <w:rtl/>
        </w:rPr>
        <w:t>فرماید</w:t>
      </w:r>
      <w:r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بذل</w:t>
      </w:r>
      <w:r w:rsidR="00B3519C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مضايقه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ديگران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دار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شوند</w:t>
      </w:r>
      <w:r w:rsidR="00B3519C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ناراحت</w:t>
      </w:r>
      <w:r w:rsidRPr="004A4A51">
        <w:rPr>
          <w:rFonts w:cs="B Mitra"/>
          <w:sz w:val="28"/>
          <w:szCs w:val="28"/>
          <w:rtl/>
        </w:rPr>
        <w:t xml:space="preserve"> </w:t>
      </w:r>
      <w:r w:rsidR="00B3519C" w:rsidRPr="004A4A51">
        <w:rPr>
          <w:rFonts w:cs="B Mitra" w:hint="cs"/>
          <w:sz w:val="28"/>
          <w:szCs w:val="28"/>
          <w:rtl/>
        </w:rPr>
        <w:t>مى‏شود؛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چنين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رستگارند</w:t>
      </w:r>
      <w:r w:rsidR="003101E0" w:rsidRPr="004A4A51">
        <w:rPr>
          <w:rFonts w:cs="B Mitra" w:hint="cs"/>
          <w:sz w:val="28"/>
          <w:szCs w:val="28"/>
          <w:rtl/>
        </w:rPr>
        <w:t>(طباطبایی،</w:t>
      </w:r>
      <w:r w:rsidR="003101E0" w:rsidRPr="004A4A51">
        <w:rPr>
          <w:rFonts w:cs="B Mitra"/>
          <w:sz w:val="28"/>
          <w:szCs w:val="28"/>
          <w:rtl/>
        </w:rPr>
        <w:t xml:space="preserve"> </w:t>
      </w:r>
      <w:r w:rsidR="003101E0" w:rsidRPr="004A4A51">
        <w:rPr>
          <w:rFonts w:cs="B Mitra" w:hint="cs"/>
          <w:sz w:val="28"/>
          <w:szCs w:val="28"/>
          <w:rtl/>
        </w:rPr>
        <w:t>1374، ج ‏</w:t>
      </w:r>
      <w:r w:rsidR="003101E0" w:rsidRPr="004A4A51">
        <w:rPr>
          <w:rFonts w:cs="B Mitra"/>
          <w:sz w:val="28"/>
          <w:szCs w:val="28"/>
          <w:rtl/>
        </w:rPr>
        <w:t>19</w:t>
      </w:r>
      <w:r w:rsidR="003101E0" w:rsidRPr="004A4A51">
        <w:rPr>
          <w:rFonts w:cs="B Mitra" w:hint="cs"/>
          <w:sz w:val="28"/>
          <w:szCs w:val="28"/>
          <w:rtl/>
        </w:rPr>
        <w:t>،</w:t>
      </w:r>
      <w:r w:rsidR="003101E0" w:rsidRPr="004A4A51">
        <w:rPr>
          <w:rFonts w:cs="B Mitra"/>
          <w:sz w:val="28"/>
          <w:szCs w:val="28"/>
          <w:rtl/>
        </w:rPr>
        <w:t xml:space="preserve"> </w:t>
      </w:r>
      <w:r w:rsidR="003101E0" w:rsidRPr="004A4A51">
        <w:rPr>
          <w:rFonts w:cs="B Mitra" w:hint="cs"/>
          <w:sz w:val="28"/>
          <w:szCs w:val="28"/>
          <w:rtl/>
        </w:rPr>
        <w:t xml:space="preserve">صص </w:t>
      </w:r>
      <w:r w:rsidR="003101E0" w:rsidRPr="004A4A51">
        <w:rPr>
          <w:rFonts w:cs="B Mitra"/>
          <w:sz w:val="28"/>
          <w:szCs w:val="28"/>
          <w:rtl/>
        </w:rPr>
        <w:t>358</w:t>
      </w:r>
      <w:r w:rsidR="003101E0" w:rsidRPr="004A4A51">
        <w:rPr>
          <w:rFonts w:cs="B Mitra" w:hint="cs"/>
          <w:sz w:val="28"/>
          <w:szCs w:val="28"/>
          <w:rtl/>
        </w:rPr>
        <w:t>-357).</w:t>
      </w:r>
    </w:p>
    <w:p w14:paraId="0389D7F2" w14:textId="4FEB206C" w:rsidR="005C1C2C" w:rsidRPr="004A4A51" w:rsidRDefault="005C1C2C" w:rsidP="00B3519C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پس</w:t>
      </w:r>
      <w:r w:rsidR="00B3519C" w:rsidRPr="004A4A51">
        <w:rPr>
          <w:rFonts w:cs="B Mitra" w:hint="cs"/>
          <w:sz w:val="28"/>
          <w:szCs w:val="28"/>
          <w:rtl/>
        </w:rPr>
        <w:t>،</w:t>
      </w:r>
      <w:r w:rsidR="0040383D" w:rsidRPr="004A4A51">
        <w:rPr>
          <w:rFonts w:cs="B Mitra" w:hint="cs"/>
          <w:sz w:val="28"/>
          <w:szCs w:val="28"/>
          <w:rtl/>
        </w:rPr>
        <w:t xml:space="preserve"> حرص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B3519C" w:rsidRPr="004A4A51">
        <w:rPr>
          <w:rFonts w:cs="B Mitra" w:hint="cs"/>
          <w:sz w:val="28"/>
          <w:szCs w:val="28"/>
          <w:rtl/>
        </w:rPr>
        <w:t>به مال یکی از رذیلت</w:t>
      </w:r>
      <w:r w:rsidRPr="004A4A51">
        <w:rPr>
          <w:rFonts w:cs="B Mitra" w:hint="cs"/>
          <w:sz w:val="28"/>
          <w:szCs w:val="28"/>
          <w:rtl/>
        </w:rPr>
        <w:softHyphen/>
        <w:t>هایی است که مانع می</w:t>
      </w:r>
      <w:r w:rsidRPr="004A4A51">
        <w:rPr>
          <w:rFonts w:cs="B Mitra" w:hint="cs"/>
          <w:sz w:val="28"/>
          <w:szCs w:val="28"/>
          <w:rtl/>
        </w:rPr>
        <w:softHyphen/>
        <w:t xml:space="preserve">شود </w:t>
      </w:r>
      <w:r w:rsidR="00B3519C" w:rsidRPr="004A4A51">
        <w:rPr>
          <w:rFonts w:cs="B Mitra" w:hint="cs"/>
          <w:sz w:val="28"/>
          <w:szCs w:val="28"/>
          <w:rtl/>
        </w:rPr>
        <w:t>که</w:t>
      </w:r>
      <w:r w:rsidRPr="004A4A51">
        <w:rPr>
          <w:rFonts w:cs="B Mitra" w:hint="cs"/>
          <w:sz w:val="28"/>
          <w:szCs w:val="28"/>
          <w:rtl/>
        </w:rPr>
        <w:t xml:space="preserve"> انسان</w:t>
      </w:r>
      <w:r w:rsidR="00B3519C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اهل انفاق باشد.</w:t>
      </w:r>
    </w:p>
    <w:p w14:paraId="5F85F5EA" w14:textId="77777777" w:rsidR="006A375F" w:rsidRPr="004A4A51" w:rsidRDefault="006A375F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5A2E1FBA" w14:textId="77777777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sz w:val="28"/>
          <w:szCs w:val="28"/>
          <w:rtl/>
        </w:rPr>
      </w:pPr>
      <w:bookmarkStart w:id="104" w:name="_Toc402870339"/>
      <w:bookmarkStart w:id="105" w:name="_Hlk68778746"/>
      <w:r w:rsidRPr="004A4A51">
        <w:rPr>
          <w:rStyle w:val="Char3"/>
          <w:rFonts w:cs="B Mitra" w:hint="cs"/>
          <w:sz w:val="28"/>
          <w:szCs w:val="28"/>
          <w:rtl/>
        </w:rPr>
        <w:t>بخل</w:t>
      </w:r>
      <w:bookmarkEnd w:id="104"/>
    </w:p>
    <w:bookmarkEnd w:id="105"/>
    <w:p w14:paraId="368400FB" w14:textId="24C3EC03" w:rsidR="005C1C2C" w:rsidRPr="004A4A51" w:rsidRDefault="005C1C2C" w:rsidP="007C7234">
      <w:pPr>
        <w:spacing w:after="0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 xml:space="preserve">بخل یکی دیگر از موانع انفاق </w:t>
      </w:r>
      <w:r w:rsidR="007C7234"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 w:hint="cs"/>
          <w:sz w:val="28"/>
          <w:szCs w:val="28"/>
          <w:rtl/>
        </w:rPr>
        <w:t xml:space="preserve"> و تفاوت آن با حرص</w:t>
      </w:r>
      <w:r w:rsidR="007C7234" w:rsidRPr="004A4A51">
        <w:rPr>
          <w:rFonts w:cs="B Mitra" w:hint="cs"/>
          <w:sz w:val="28"/>
          <w:szCs w:val="28"/>
          <w:rtl/>
        </w:rPr>
        <w:t xml:space="preserve"> به مال در این است که در حرص</w:t>
      </w:r>
      <w:r w:rsidR="007C7234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7C7234" w:rsidRPr="004A4A51">
        <w:rPr>
          <w:rFonts w:cs="B Mitra" w:hint="cs"/>
          <w:sz w:val="28"/>
          <w:szCs w:val="28"/>
          <w:rtl/>
        </w:rPr>
        <w:t xml:space="preserve"> بیش</w:t>
      </w:r>
      <w:r w:rsidR="007C7234" w:rsidRPr="004A4A51">
        <w:rPr>
          <w:rFonts w:cs="B Mitra" w:hint="cs"/>
          <w:sz w:val="28"/>
          <w:szCs w:val="28"/>
          <w:rtl/>
        </w:rPr>
        <w:softHyphen/>
        <w:t>تر علاقه به کسب مالِ بیشتر لحاظ شده است و در بخل</w:t>
      </w:r>
      <w:r w:rsidR="007C7234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بیش</w:t>
      </w:r>
      <w:r w:rsidRPr="004A4A51">
        <w:rPr>
          <w:rFonts w:cs="B Mitra" w:hint="cs"/>
          <w:sz w:val="28"/>
          <w:szCs w:val="28"/>
          <w:rtl/>
        </w:rPr>
        <w:softHyphen/>
        <w:t>تر علاقه به نگهداری و خرج</w:t>
      </w:r>
      <w:r w:rsidRPr="004A4A51">
        <w:rPr>
          <w:rFonts w:cs="B Mitra" w:hint="cs"/>
          <w:sz w:val="28"/>
          <w:szCs w:val="28"/>
          <w:rtl/>
        </w:rPr>
        <w:softHyphen/>
      </w:r>
      <w:r w:rsidR="007C7234" w:rsidRPr="004A4A51">
        <w:rPr>
          <w:rFonts w:cs="B Mitra" w:hint="cs"/>
          <w:sz w:val="28"/>
          <w:szCs w:val="28"/>
          <w:rtl/>
        </w:rPr>
        <w:t xml:space="preserve"> ن</w:t>
      </w:r>
      <w:r w:rsidRPr="004A4A51">
        <w:rPr>
          <w:rFonts w:cs="B Mitra" w:hint="cs"/>
          <w:sz w:val="28"/>
          <w:szCs w:val="28"/>
          <w:rtl/>
        </w:rPr>
        <w:t>کرد</w:t>
      </w:r>
      <w:r w:rsidR="007C7234" w:rsidRPr="004A4A51">
        <w:rPr>
          <w:rFonts w:cs="B Mitra" w:hint="cs"/>
          <w:sz w:val="28"/>
          <w:szCs w:val="28"/>
          <w:rtl/>
        </w:rPr>
        <w:t>ن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7C7234" w:rsidRPr="004A4A51">
        <w:rPr>
          <w:rFonts w:cs="B Mitra" w:hint="cs"/>
          <w:sz w:val="28"/>
          <w:szCs w:val="28"/>
          <w:rtl/>
        </w:rPr>
        <w:t>مال</w:t>
      </w:r>
      <w:r w:rsidRPr="004A4A51">
        <w:rPr>
          <w:rFonts w:cs="B Mitra" w:hint="cs"/>
          <w:sz w:val="28"/>
          <w:szCs w:val="28"/>
          <w:rtl/>
        </w:rPr>
        <w:t xml:space="preserve"> مطرح است.</w:t>
      </w:r>
    </w:p>
    <w:p w14:paraId="3AED7BA5" w14:textId="1AE6F7E1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إِنَّمَا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الحْيَوةُ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الدُّنْيَا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لَعِبٌ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لَهْوٌ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تُؤْمِنُواْ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تَتَّقُواْ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يُؤْتِكمُ‏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أُجُورَكُمْ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يَسْلْكُمْ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أَمْوَالَكُمْ * 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يَسْ</w:t>
      </w:r>
      <w:r w:rsidR="00684FB9" w:rsidRPr="004A4A51">
        <w:rPr>
          <w:rFonts w:cs="B Mitra" w:hint="cs"/>
          <w:sz w:val="28"/>
          <w:szCs w:val="28"/>
          <w:rtl/>
        </w:rPr>
        <w:t>أ</w:t>
      </w:r>
      <w:r w:rsidRPr="004A4A51">
        <w:rPr>
          <w:rFonts w:cs="B Mitra" w:hint="cs"/>
          <w:sz w:val="28"/>
          <w:szCs w:val="28"/>
          <w:rtl/>
        </w:rPr>
        <w:t>لْكُمُوهَا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فَيُحْفِكُمْ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تَبْخَلُواْ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يخُرِجْ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أَضْغَانَكمُ ‏* هَ</w:t>
      </w:r>
      <w:r w:rsidR="00684FB9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>أَنتُمْ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هَؤُلَاءِ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تُدْعَوْنَ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لِتُنفِقُواْ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سَبِيلِ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="00684FB9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فَمِنكُم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يَبْخَلُ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مَن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يَبْخَلْ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فَإِنَّمَا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يَبْخَلُ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عَن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نَّفْسِهِ</w:t>
      </w:r>
      <w:r w:rsidR="00684FB9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الْغَنىِ‏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أَنتُمُ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الْفُقَرَاءُ</w:t>
      </w:r>
      <w:r w:rsidR="00684FB9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تَتَوَلَّوْاْ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يَسْتَبْدِلْ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قَوْمًا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غَيرْكُمْ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ثُمَّ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يَكُونُواْ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أَمْثَالَكمُ*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زندگى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دنيا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لهو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لعبى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بياوريد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بداريد</w:t>
      </w:r>
      <w:r w:rsidR="00684FB9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پاداش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اموالتان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عوض‏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نمى‏خواهد * اگر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اموال‏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اصرار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طلب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كند</w:t>
      </w:r>
      <w:r w:rsidR="003E37F5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مى‏ورزيد،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كينه‏هاى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برملا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* 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همان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مردمى‏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هستيد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خوانده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شده‏ايد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پس</w:t>
      </w:r>
      <w:r w:rsidR="003E37F5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برخى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مى‏ورزند،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ورزد</w:t>
      </w:r>
      <w:r w:rsidR="003E37F5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تنها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زيان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ورزيده،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گرنه‏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بى‏نياز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نيازمنديد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برتابيد</w:t>
      </w:r>
      <w:r w:rsidR="003E37F5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جاى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غير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نخواهند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بود*</w:t>
      </w:r>
      <w:r w:rsidR="003101E0" w:rsidRPr="004A4A51">
        <w:rPr>
          <w:rFonts w:cs="B Mitra" w:hint="cs"/>
          <w:sz w:val="28"/>
          <w:szCs w:val="28"/>
          <w:rtl/>
        </w:rPr>
        <w:t>(محمد:38-36)</w:t>
      </w:r>
    </w:p>
    <w:p w14:paraId="0BA4E7A9" w14:textId="77777777" w:rsidR="00803900" w:rsidRPr="004A4A51" w:rsidRDefault="00803900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43AD4E05" w14:textId="77777777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b w:val="0"/>
          <w:sz w:val="28"/>
          <w:szCs w:val="28"/>
          <w:rtl/>
        </w:rPr>
      </w:pPr>
      <w:bookmarkStart w:id="106" w:name="_Toc398978011"/>
      <w:bookmarkStart w:id="107" w:name="_Toc402870340"/>
      <w:bookmarkStart w:id="108" w:name="_Hlk68778756"/>
      <w:r w:rsidRPr="004A4A51">
        <w:rPr>
          <w:rStyle w:val="Char3"/>
          <w:rFonts w:cs="B Mitra" w:hint="cs"/>
          <w:sz w:val="28"/>
          <w:szCs w:val="28"/>
          <w:rtl/>
        </w:rPr>
        <w:t>ترس از فقر</w:t>
      </w:r>
      <w:bookmarkEnd w:id="106"/>
      <w:bookmarkEnd w:id="107"/>
    </w:p>
    <w:bookmarkEnd w:id="108"/>
    <w:p w14:paraId="6A96FC64" w14:textId="5486513C" w:rsidR="005C1C2C" w:rsidRPr="004A4A51" w:rsidRDefault="003E37F5" w:rsidP="003E37F5">
      <w:pPr>
        <w:spacing w:after="0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یکی دیگر از موانع انفاق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بی</w:t>
      </w:r>
      <w:r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>اعتماد</w:t>
      </w:r>
      <w:r w:rsidRPr="004A4A51">
        <w:rPr>
          <w:rFonts w:cs="B Mitra" w:hint="cs"/>
          <w:sz w:val="28"/>
          <w:szCs w:val="28"/>
          <w:rtl/>
        </w:rPr>
        <w:t>ی</w:t>
      </w:r>
      <w:r w:rsidR="005C1C2C" w:rsidRPr="004A4A51">
        <w:rPr>
          <w:rFonts w:cs="B Mitra" w:hint="cs"/>
          <w:sz w:val="28"/>
          <w:szCs w:val="28"/>
          <w:rtl/>
        </w:rPr>
        <w:t xml:space="preserve"> به</w:t>
      </w:r>
      <w:r w:rsidRPr="004A4A51">
        <w:rPr>
          <w:rFonts w:cs="B Mitra" w:hint="cs"/>
          <w:sz w:val="28"/>
          <w:szCs w:val="28"/>
          <w:rtl/>
        </w:rPr>
        <w:t xml:space="preserve"> وعده</w:t>
      </w:r>
      <w:r w:rsidRPr="004A4A51">
        <w:rPr>
          <w:rFonts w:cs="B Mitra" w:hint="cs"/>
          <w:sz w:val="28"/>
          <w:szCs w:val="28"/>
          <w:rtl/>
        </w:rPr>
        <w:softHyphen/>
        <w:t>های الهی و ترس از فقر است؛</w:t>
      </w:r>
      <w:r w:rsidR="005C1C2C" w:rsidRPr="004A4A51">
        <w:rPr>
          <w:rFonts w:cs="B Mitra" w:hint="cs"/>
          <w:sz w:val="28"/>
          <w:szCs w:val="28"/>
          <w:rtl/>
        </w:rPr>
        <w:t xml:space="preserve"> یعنی</w:t>
      </w:r>
      <w:r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فرد می</w:t>
      </w:r>
      <w:r w:rsidR="005C1C2C" w:rsidRPr="004A4A51">
        <w:rPr>
          <w:rFonts w:cs="B Mitra" w:hint="cs"/>
          <w:sz w:val="28"/>
          <w:szCs w:val="28"/>
          <w:rtl/>
        </w:rPr>
        <w:softHyphen/>
        <w:t xml:space="preserve">ترسد که مبادا </w:t>
      </w:r>
      <w:r w:rsidRPr="004A4A51">
        <w:rPr>
          <w:rFonts w:cs="B Mitra" w:hint="cs"/>
          <w:sz w:val="28"/>
          <w:szCs w:val="28"/>
          <w:rtl/>
        </w:rPr>
        <w:t>با</w:t>
      </w:r>
      <w:r w:rsidR="005C1C2C" w:rsidRPr="004A4A51">
        <w:rPr>
          <w:rFonts w:cs="B Mitra" w:hint="cs"/>
          <w:sz w:val="28"/>
          <w:szCs w:val="28"/>
          <w:rtl/>
        </w:rPr>
        <w:t xml:space="preserve"> بذل مال، خودش دچار فقر شود و نیازمند شود. این </w:t>
      </w:r>
      <w:r w:rsidRPr="004A4A51">
        <w:rPr>
          <w:rFonts w:cs="B Mitra" w:hint="cs"/>
          <w:sz w:val="28"/>
          <w:szCs w:val="28"/>
          <w:rtl/>
        </w:rPr>
        <w:t>امر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فریب شیطان است و در آیۀ</w:t>
      </w:r>
      <w:r w:rsidR="005C1C2C" w:rsidRPr="004A4A51">
        <w:rPr>
          <w:rFonts w:cs="B Mitra" w:hint="cs"/>
          <w:sz w:val="28"/>
          <w:szCs w:val="28"/>
          <w:rtl/>
        </w:rPr>
        <w:t xml:space="preserve"> زیر </w:t>
      </w:r>
      <w:r w:rsidRPr="004A4A51">
        <w:rPr>
          <w:rFonts w:cs="B Mitra" w:hint="cs"/>
          <w:sz w:val="28"/>
          <w:szCs w:val="28"/>
          <w:rtl/>
        </w:rPr>
        <w:t>چنین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بیان شده</w:t>
      </w:r>
      <w:r w:rsidR="005C1C2C" w:rsidRPr="004A4A51">
        <w:rPr>
          <w:rFonts w:cs="B Mitra" w:hint="cs"/>
          <w:sz w:val="28"/>
          <w:szCs w:val="28"/>
          <w:rtl/>
        </w:rPr>
        <w:t xml:space="preserve"> است:</w:t>
      </w:r>
    </w:p>
    <w:p w14:paraId="46601131" w14:textId="524A879F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u w:val="single"/>
          <w:rtl/>
        </w:rPr>
        <w:t>الشَّيْطَانُ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يَعِدُكُمُ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الْفَقْرَ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يَأْمُرُكُم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بِالْفَحْشَاءِ</w:t>
      </w:r>
      <w:r w:rsidRPr="004A4A51">
        <w:rPr>
          <w:rFonts w:cs="B Mitra"/>
          <w:sz w:val="28"/>
          <w:szCs w:val="28"/>
          <w:rtl/>
        </w:rPr>
        <w:t xml:space="preserve"> </w:t>
      </w:r>
      <w:r w:rsidR="003634EA"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 w:hint="cs"/>
          <w:sz w:val="28"/>
          <w:szCs w:val="28"/>
          <w:rtl/>
        </w:rPr>
        <w:t>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يَعِدُكُم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مَّغْفِرَةً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مِّنْهُ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فَضْلًا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وَاسِعٌ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عَلِيمٌ * يُؤْتىِ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الْحِكْمَةَ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يَشَاءُ</w:t>
      </w:r>
      <w:r w:rsidR="003634EA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يُؤْتَ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الْحِكْمَةَ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فَقَدْ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أُوتىِ‏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خَيرْا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كَثِيرًا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يَذَّكَّرُ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أُوْلُواْ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الْأَلْبَابِ * 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أَنفَقْتُم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نَّفَقَةٍ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أَوْ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نَذَرْتُم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نَّذْرٍ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يَعْلَمُهُ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لِلظَّالِمِينَ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أَنصَارٍ*</w:t>
      </w:r>
      <w:r w:rsidR="003101E0" w:rsidRPr="004A4A51">
        <w:rPr>
          <w:rFonts w:cs="B Mitra" w:hint="cs"/>
          <w:sz w:val="28"/>
          <w:szCs w:val="28"/>
          <w:rtl/>
        </w:rPr>
        <w:t xml:space="preserve"> ؛ ش</w:t>
      </w:r>
      <w:r w:rsidRPr="004A4A51">
        <w:rPr>
          <w:rFonts w:cs="B Mitra" w:hint="cs"/>
          <w:sz w:val="28"/>
          <w:szCs w:val="28"/>
          <w:rtl/>
        </w:rPr>
        <w:t>يطان،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تهيدستى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زشتى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وامى‏دارد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>[</w:t>
      </w:r>
      <w:r w:rsidRPr="004A4A51">
        <w:rPr>
          <w:rFonts w:cs="B Mitra" w:hint="cs"/>
          <w:sz w:val="28"/>
          <w:szCs w:val="28"/>
          <w:rtl/>
        </w:rPr>
        <w:t>لى‏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جانب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="003634EA" w:rsidRPr="004A4A51">
        <w:rPr>
          <w:rFonts w:cs="B Mitra" w:hint="cs"/>
          <w:sz w:val="28"/>
          <w:szCs w:val="28"/>
          <w:rtl/>
        </w:rPr>
        <w:t>وعدۀ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آمرزش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بخشش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مى‏دهد،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گشايش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گر</w:t>
      </w:r>
      <w:r w:rsidR="003634EA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 xml:space="preserve">داناست * </w:t>
      </w:r>
      <w:r w:rsidRPr="004A4A51">
        <w:rPr>
          <w:rFonts w:cs="B Mitra"/>
          <w:sz w:val="28"/>
          <w:szCs w:val="28"/>
          <w:rtl/>
        </w:rPr>
        <w:t>[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بخواهد</w:t>
      </w:r>
      <w:r w:rsidR="003634EA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حكمت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مى‏بخشد،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حكمت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شود،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="003634EA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يقين،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خيرى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فراوان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جز</w:t>
      </w:r>
      <w:r w:rsidRPr="004A4A51">
        <w:rPr>
          <w:rFonts w:cs="B Mitra"/>
          <w:sz w:val="28"/>
          <w:szCs w:val="28"/>
          <w:rtl/>
        </w:rPr>
        <w:t xml:space="preserve"> </w:t>
      </w:r>
      <w:r w:rsidR="003634EA" w:rsidRPr="004A4A51">
        <w:rPr>
          <w:rFonts w:cs="B Mitra" w:hint="cs"/>
          <w:sz w:val="28"/>
          <w:szCs w:val="28"/>
          <w:rtl/>
        </w:rPr>
        <w:t>خردمندان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نمى‏گيرد * 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نفقه‏اى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نذرى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كرده‏ايد،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قطعاً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ستمكاران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هيچ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ياورى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</w:t>
      </w:r>
      <w:r w:rsidR="003634EA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101E0" w:rsidRPr="004A4A51">
        <w:rPr>
          <w:rFonts w:cs="B Mitra" w:hint="cs"/>
          <w:sz w:val="28"/>
          <w:szCs w:val="28"/>
          <w:rtl/>
        </w:rPr>
        <w:t>(بقره:270-268)</w:t>
      </w:r>
    </w:p>
    <w:p w14:paraId="3972A2BA" w14:textId="77777777" w:rsidR="00803900" w:rsidRPr="004A4A51" w:rsidRDefault="00803900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6E806C59" w14:textId="77777777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sz w:val="28"/>
          <w:szCs w:val="28"/>
          <w:rtl/>
        </w:rPr>
      </w:pPr>
      <w:bookmarkStart w:id="109" w:name="_Toc398978012"/>
      <w:bookmarkStart w:id="110" w:name="_Toc402870341"/>
      <w:bookmarkStart w:id="111" w:name="_Hlk68778763"/>
      <w:r w:rsidRPr="004A4A51">
        <w:rPr>
          <w:rStyle w:val="Char3"/>
          <w:rFonts w:cs="B Mitra" w:hint="cs"/>
          <w:sz w:val="28"/>
          <w:szCs w:val="28"/>
          <w:rtl/>
        </w:rPr>
        <w:t>تنگ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نظری</w:t>
      </w:r>
      <w:bookmarkEnd w:id="109"/>
      <w:bookmarkEnd w:id="110"/>
    </w:p>
    <w:bookmarkEnd w:id="111"/>
    <w:p w14:paraId="4FC99395" w14:textId="194F5563" w:rsidR="005C1C2C" w:rsidRPr="004A4A51" w:rsidRDefault="003634EA" w:rsidP="003634E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یکی دیگر از موانع انفاق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5C1C2C" w:rsidRPr="004A4A51">
        <w:rPr>
          <w:rFonts w:cs="B Mitra" w:hint="cs"/>
          <w:sz w:val="28"/>
          <w:szCs w:val="28"/>
          <w:rtl/>
        </w:rPr>
        <w:t xml:space="preserve"> تنگ</w:t>
      </w:r>
      <w:r w:rsidR="005C1C2C" w:rsidRPr="004A4A51">
        <w:rPr>
          <w:rFonts w:cs="B Mitra" w:hint="cs"/>
          <w:sz w:val="28"/>
          <w:szCs w:val="28"/>
          <w:rtl/>
        </w:rPr>
        <w:softHyphen/>
        <w:t>نظری است</w:t>
      </w:r>
      <w:r w:rsidRPr="004A4A51">
        <w:rPr>
          <w:rFonts w:cs="B Mitra" w:hint="cs"/>
          <w:sz w:val="28"/>
          <w:szCs w:val="28"/>
          <w:rtl/>
        </w:rPr>
        <w:t>؛</w:t>
      </w:r>
      <w:r w:rsidR="005C1C2C" w:rsidRPr="004A4A51">
        <w:rPr>
          <w:rFonts w:cs="B Mitra" w:hint="cs"/>
          <w:sz w:val="28"/>
          <w:szCs w:val="28"/>
          <w:rtl/>
        </w:rPr>
        <w:t xml:space="preserve"> یعنی</w:t>
      </w:r>
      <w:r w:rsidRPr="004A4A51">
        <w:rPr>
          <w:rFonts w:cs="B Mitra" w:hint="cs"/>
          <w:sz w:val="28"/>
          <w:szCs w:val="28"/>
          <w:rtl/>
        </w:rPr>
        <w:t>، فرد از گشاده</w:t>
      </w:r>
      <w:r w:rsidRPr="004A4A51">
        <w:rPr>
          <w:rFonts w:cs="B Mitra"/>
          <w:sz w:val="28"/>
          <w:szCs w:val="28"/>
          <w:rtl/>
        </w:rPr>
        <w:softHyphen/>
      </w:r>
      <w:r w:rsidR="005C1C2C" w:rsidRPr="004A4A51">
        <w:rPr>
          <w:rFonts w:cs="B Mitra" w:hint="cs"/>
          <w:sz w:val="28"/>
          <w:szCs w:val="28"/>
          <w:rtl/>
        </w:rPr>
        <w:t xml:space="preserve">نظری که </w:t>
      </w:r>
      <w:r w:rsidRPr="004A4A51">
        <w:rPr>
          <w:rFonts w:cs="B Mitra" w:hint="cs"/>
          <w:sz w:val="28"/>
          <w:szCs w:val="28"/>
          <w:rtl/>
        </w:rPr>
        <w:t xml:space="preserve">بر اساسش </w:t>
      </w:r>
      <w:r w:rsidR="005C1C2C" w:rsidRPr="004A4A51">
        <w:rPr>
          <w:rFonts w:cs="B Mitra" w:hint="cs"/>
          <w:sz w:val="28"/>
          <w:szCs w:val="28"/>
          <w:rtl/>
        </w:rPr>
        <w:t>خیر را برای همه بخواهد</w:t>
      </w:r>
      <w:r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برخوردار نیست و خودش را بر هر کس د</w:t>
      </w:r>
      <w:r w:rsidRPr="004A4A51">
        <w:rPr>
          <w:rFonts w:cs="B Mitra" w:hint="cs"/>
          <w:sz w:val="28"/>
          <w:szCs w:val="28"/>
          <w:rtl/>
        </w:rPr>
        <w:t>یگری ترجیح می</w:t>
      </w:r>
      <w:r w:rsidRPr="004A4A51">
        <w:rPr>
          <w:rFonts w:cs="B Mitra" w:hint="cs"/>
          <w:sz w:val="28"/>
          <w:szCs w:val="28"/>
          <w:rtl/>
        </w:rPr>
        <w:softHyphen/>
        <w:t>دهد. این خودپسندی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5C1C2C" w:rsidRPr="004A4A51">
        <w:rPr>
          <w:rFonts w:cs="B Mitra" w:hint="cs"/>
          <w:sz w:val="28"/>
          <w:szCs w:val="28"/>
          <w:rtl/>
        </w:rPr>
        <w:t xml:space="preserve"> او را به بخل می</w:t>
      </w:r>
      <w:r w:rsidR="005C1C2C" w:rsidRPr="004A4A51">
        <w:rPr>
          <w:rFonts w:cs="B Mitra" w:hint="cs"/>
          <w:sz w:val="28"/>
          <w:szCs w:val="28"/>
          <w:rtl/>
        </w:rPr>
        <w:softHyphen/>
        <w:t>کشان</w:t>
      </w:r>
      <w:r w:rsidRPr="004A4A51">
        <w:rPr>
          <w:rFonts w:cs="B Mitra" w:hint="cs"/>
          <w:sz w:val="28"/>
          <w:szCs w:val="28"/>
          <w:rtl/>
        </w:rPr>
        <w:t>د و از انفاق دور می</w:t>
      </w:r>
      <w:r w:rsidRPr="004A4A51">
        <w:rPr>
          <w:rFonts w:cs="B Mitra" w:hint="cs"/>
          <w:sz w:val="28"/>
          <w:szCs w:val="28"/>
          <w:rtl/>
        </w:rPr>
        <w:softHyphen/>
        <w:t>سازد. دربارۀ</w:t>
      </w:r>
      <w:r w:rsidR="005C1C2C" w:rsidRPr="004A4A51">
        <w:rPr>
          <w:rFonts w:cs="B Mitra" w:hint="cs"/>
          <w:sz w:val="28"/>
          <w:szCs w:val="28"/>
          <w:rtl/>
        </w:rPr>
        <w:t xml:space="preserve"> تنگ</w:t>
      </w:r>
      <w:r w:rsidR="005C1C2C" w:rsidRPr="004A4A51">
        <w:rPr>
          <w:rFonts w:cs="B Mitra" w:hint="cs"/>
          <w:sz w:val="28"/>
          <w:szCs w:val="28"/>
          <w:rtl/>
        </w:rPr>
        <w:softHyphen/>
        <w:t>نظری می</w:t>
      </w:r>
      <w:r w:rsidR="005C1C2C"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555B69C7" w14:textId="64C96F74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قُلْ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لَوْ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أَنْتُمْ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تَمْلِكُونَ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خَزائِنَ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رَحْمَةِ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رَبِّي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إِذاً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لَأَمْسَكْتُمْ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خَشْيَةَ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الْإِنْفاقِ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الْإِنْسانُ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قَتُوراً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بگو</w:t>
      </w:r>
      <w:r w:rsidRPr="004A4A51">
        <w:rPr>
          <w:rFonts w:cs="B Mitra"/>
          <w:sz w:val="28"/>
          <w:szCs w:val="28"/>
          <w:rtl/>
        </w:rPr>
        <w:t>:</w:t>
      </w:r>
      <w:r w:rsidRPr="004A4A51">
        <w:rPr>
          <w:rFonts w:cs="B Mitra" w:hint="cs"/>
          <w:sz w:val="28"/>
          <w:szCs w:val="28"/>
          <w:rtl/>
        </w:rPr>
        <w:t xml:space="preserve"> 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مالك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گنجينه‏هاى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رحمت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بوديد،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بيمِ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خرج</w:t>
      </w:r>
      <w:r w:rsidRPr="004A4A51">
        <w:rPr>
          <w:rFonts w:cs="B Mitra" w:hint="cs"/>
          <w:sz w:val="28"/>
          <w:szCs w:val="28"/>
          <w:rtl/>
        </w:rPr>
        <w:softHyphen/>
        <w:t>كردن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قطعاً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امساك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مى‏ورزيديد،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انسان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همواره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بخيل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>.</w:t>
      </w:r>
      <w:r w:rsidR="003101E0" w:rsidRPr="004A4A51">
        <w:rPr>
          <w:rFonts w:cs="B Mitra" w:hint="cs"/>
          <w:sz w:val="28"/>
          <w:szCs w:val="28"/>
          <w:rtl/>
        </w:rPr>
        <w:t>(اسراء:100)</w:t>
      </w:r>
    </w:p>
    <w:p w14:paraId="2EF5ED02" w14:textId="6561A8D0" w:rsidR="005C1C2C" w:rsidRPr="004A4A51" w:rsidRDefault="00EA29EE" w:rsidP="00A1310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به تعبیر طباطبایی، </w:t>
      </w:r>
      <w:r w:rsidR="007069B3" w:rsidRPr="004A4A51">
        <w:rPr>
          <w:rFonts w:cs="B Mitra" w:hint="cs"/>
          <w:sz w:val="28"/>
          <w:szCs w:val="28"/>
          <w:rtl/>
        </w:rPr>
        <w:t>«كلمۀ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7069B3" w:rsidRPr="004A4A51">
        <w:rPr>
          <w:rFonts w:cs="Cambria" w:hint="cs"/>
          <w:sz w:val="28"/>
          <w:szCs w:val="28"/>
          <w:rtl/>
        </w:rPr>
        <w:t>"</w:t>
      </w:r>
      <w:r w:rsidR="005C1C2C" w:rsidRPr="004A4A51">
        <w:rPr>
          <w:rFonts w:cs="B Mitra" w:hint="cs"/>
          <w:sz w:val="28"/>
          <w:szCs w:val="28"/>
          <w:rtl/>
        </w:rPr>
        <w:t>قتور</w:t>
      </w:r>
      <w:r w:rsidR="007069B3" w:rsidRPr="004A4A51">
        <w:rPr>
          <w:rFonts w:cs="Cambria" w:hint="cs"/>
          <w:sz w:val="28"/>
          <w:szCs w:val="28"/>
          <w:rtl/>
        </w:rPr>
        <w:t>"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معناى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7069B3" w:rsidRPr="004A4A51">
        <w:rPr>
          <w:rFonts w:cs="Cambria" w:hint="cs"/>
          <w:sz w:val="28"/>
          <w:szCs w:val="28"/>
          <w:rtl/>
        </w:rPr>
        <w:t>"</w:t>
      </w:r>
      <w:r w:rsidR="005C1C2C" w:rsidRPr="004A4A51">
        <w:rPr>
          <w:rFonts w:cs="B Mitra" w:hint="cs"/>
          <w:sz w:val="28"/>
          <w:szCs w:val="28"/>
          <w:rtl/>
        </w:rPr>
        <w:t>بخيل</w:t>
      </w:r>
      <w:r w:rsidR="007069B3" w:rsidRPr="004A4A51">
        <w:rPr>
          <w:rFonts w:cs="B Mitra" w:hint="cs"/>
          <w:sz w:val="28"/>
          <w:szCs w:val="28"/>
          <w:rtl/>
        </w:rPr>
        <w:t>"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تفسير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شده</w:t>
      </w:r>
      <w:r w:rsidR="007069B3"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البت</w:t>
      </w:r>
      <w:r w:rsidR="007069B3"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>ه</w:t>
      </w:r>
      <w:r w:rsidR="007069B3"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بخيلى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بخل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را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نهايت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رسانده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باشد،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و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در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i/>
          <w:iCs/>
          <w:sz w:val="28"/>
          <w:szCs w:val="28"/>
          <w:rtl/>
        </w:rPr>
        <w:t>مجمع</w:t>
      </w:r>
      <w:r w:rsidR="005C1C2C" w:rsidRPr="004A4A51">
        <w:rPr>
          <w:rFonts w:cs="B Mitra"/>
          <w:i/>
          <w:iCs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i/>
          <w:iCs/>
          <w:sz w:val="28"/>
          <w:szCs w:val="28"/>
          <w:rtl/>
        </w:rPr>
        <w:t>البيان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گفته</w:t>
      </w:r>
      <w:r w:rsidR="005C1C2C" w:rsidRPr="004A4A51">
        <w:rPr>
          <w:rFonts w:cs="B Mitra"/>
          <w:sz w:val="28"/>
          <w:szCs w:val="28"/>
          <w:rtl/>
        </w:rPr>
        <w:t xml:space="preserve">: </w:t>
      </w:r>
      <w:r w:rsidR="007069B3" w:rsidRPr="004A4A51">
        <w:rPr>
          <w:rFonts w:cs="B Mitra" w:hint="cs"/>
          <w:sz w:val="28"/>
          <w:szCs w:val="28"/>
          <w:rtl/>
        </w:rPr>
        <w:t>كلمۀ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7069B3" w:rsidRPr="004A4A51">
        <w:rPr>
          <w:rFonts w:cs="Cambria" w:hint="cs"/>
          <w:sz w:val="28"/>
          <w:szCs w:val="28"/>
          <w:rtl/>
        </w:rPr>
        <w:t>"</w:t>
      </w:r>
      <w:r w:rsidR="007069B3" w:rsidRPr="004A4A51">
        <w:rPr>
          <w:rFonts w:cs="B Mitra" w:hint="cs"/>
          <w:sz w:val="28"/>
          <w:szCs w:val="28"/>
          <w:rtl/>
        </w:rPr>
        <w:t>قَتَر</w:t>
      </w:r>
      <w:r w:rsidR="007069B3" w:rsidRPr="004A4A51">
        <w:rPr>
          <w:rFonts w:cs="Cambria" w:hint="cs"/>
          <w:sz w:val="28"/>
          <w:szCs w:val="28"/>
          <w:rtl/>
        </w:rPr>
        <w:t>"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معناى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تنگى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است،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و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ق</w:t>
      </w:r>
      <w:r w:rsidR="007069B3" w:rsidRPr="004A4A51">
        <w:rPr>
          <w:rFonts w:cs="B Mitra" w:hint="cs"/>
          <w:sz w:val="28"/>
          <w:szCs w:val="28"/>
          <w:rtl/>
        </w:rPr>
        <w:t>َ</w:t>
      </w:r>
      <w:r w:rsidR="005C1C2C" w:rsidRPr="004A4A51">
        <w:rPr>
          <w:rFonts w:cs="B Mitra" w:hint="cs"/>
          <w:sz w:val="28"/>
          <w:szCs w:val="28"/>
          <w:rtl/>
        </w:rPr>
        <w:t>تور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مبالغه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در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همان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معنا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است</w:t>
      </w:r>
      <w:r w:rsidR="007069B3" w:rsidRPr="004A4A51">
        <w:rPr>
          <w:rFonts w:cs="B Mitra" w:hint="cs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... كه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فلانى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در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خرج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كردن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امساك</w:t>
      </w:r>
      <w:r w:rsidR="005C1C2C" w:rsidRPr="004A4A51">
        <w:rPr>
          <w:rFonts w:cs="B Mitra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مى‏كند»</w:t>
      </w:r>
      <w:r w:rsidR="007069B3" w:rsidRPr="004A4A51">
        <w:rPr>
          <w:rFonts w:cs="B Mitra" w:hint="cs"/>
          <w:sz w:val="28"/>
          <w:szCs w:val="28"/>
          <w:rtl/>
        </w:rPr>
        <w:t>.</w:t>
      </w:r>
      <w:r w:rsidR="003101E0" w:rsidRPr="004A4A51">
        <w:rPr>
          <w:rFonts w:cs="B Mitra" w:hint="cs"/>
          <w:sz w:val="28"/>
          <w:szCs w:val="28"/>
          <w:rtl/>
        </w:rPr>
        <w:t>(طباطبایی، 1374،</w:t>
      </w:r>
      <w:r w:rsidR="003101E0" w:rsidRPr="004A4A51">
        <w:rPr>
          <w:rFonts w:cs="B Mitra"/>
          <w:sz w:val="28"/>
          <w:szCs w:val="28"/>
          <w:rtl/>
        </w:rPr>
        <w:t xml:space="preserve"> </w:t>
      </w:r>
      <w:r w:rsidR="003101E0" w:rsidRPr="004A4A51">
        <w:rPr>
          <w:rFonts w:cs="B Mitra" w:hint="cs"/>
          <w:sz w:val="28"/>
          <w:szCs w:val="28"/>
          <w:rtl/>
        </w:rPr>
        <w:t>ج ‏</w:t>
      </w:r>
      <w:r w:rsidR="003101E0" w:rsidRPr="004A4A51">
        <w:rPr>
          <w:rFonts w:cs="B Mitra"/>
          <w:sz w:val="28"/>
          <w:szCs w:val="28"/>
          <w:rtl/>
        </w:rPr>
        <w:t>13</w:t>
      </w:r>
      <w:r w:rsidR="003101E0" w:rsidRPr="004A4A51">
        <w:rPr>
          <w:rFonts w:cs="B Mitra" w:hint="cs"/>
          <w:sz w:val="28"/>
          <w:szCs w:val="28"/>
          <w:rtl/>
        </w:rPr>
        <w:t>،</w:t>
      </w:r>
      <w:r w:rsidR="003101E0" w:rsidRPr="004A4A51">
        <w:rPr>
          <w:rFonts w:cs="B Mitra"/>
          <w:sz w:val="28"/>
          <w:szCs w:val="28"/>
          <w:rtl/>
        </w:rPr>
        <w:t xml:space="preserve"> </w:t>
      </w:r>
      <w:r w:rsidR="003101E0" w:rsidRPr="004A4A51">
        <w:rPr>
          <w:rFonts w:cs="B Mitra" w:hint="cs"/>
          <w:sz w:val="28"/>
          <w:szCs w:val="28"/>
          <w:rtl/>
        </w:rPr>
        <w:t xml:space="preserve">ص </w:t>
      </w:r>
      <w:r w:rsidR="003101E0" w:rsidRPr="004A4A51">
        <w:rPr>
          <w:rFonts w:cs="B Mitra"/>
          <w:sz w:val="28"/>
          <w:szCs w:val="28"/>
          <w:rtl/>
        </w:rPr>
        <w:t>293</w:t>
      </w:r>
      <w:r w:rsidR="003101E0" w:rsidRPr="004A4A51">
        <w:rPr>
          <w:rFonts w:cs="B Mitra" w:hint="cs"/>
          <w:sz w:val="28"/>
          <w:szCs w:val="28"/>
          <w:rtl/>
        </w:rPr>
        <w:t>)</w:t>
      </w:r>
    </w:p>
    <w:p w14:paraId="4B934D68" w14:textId="77777777" w:rsidR="00803900" w:rsidRPr="004A4A51" w:rsidRDefault="00803900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2B923DEB" w14:textId="6A1AF990" w:rsidR="005C1C2C" w:rsidRPr="004A4A51" w:rsidRDefault="009D7F7E" w:rsidP="00A1310A">
      <w:pPr>
        <w:spacing w:after="0"/>
        <w:jc w:val="lowKashida"/>
        <w:outlineLvl w:val="3"/>
        <w:rPr>
          <w:rStyle w:val="Char3"/>
          <w:rFonts w:cs="B Mitra"/>
          <w:b w:val="0"/>
          <w:sz w:val="28"/>
          <w:szCs w:val="28"/>
          <w:rtl/>
        </w:rPr>
      </w:pPr>
      <w:bookmarkStart w:id="112" w:name="_Toc398978013"/>
      <w:bookmarkStart w:id="113" w:name="_Toc402870342"/>
      <w:bookmarkStart w:id="114" w:name="_Hlk68778771"/>
      <w:r w:rsidRPr="004A4A51">
        <w:rPr>
          <w:rStyle w:val="Char3"/>
          <w:rFonts w:cs="B Mitra" w:hint="cs"/>
          <w:sz w:val="28"/>
          <w:szCs w:val="28"/>
          <w:rtl/>
        </w:rPr>
        <w:t>باورهای خطا و مسؤ</w:t>
      </w:r>
      <w:r w:rsidR="005C1C2C" w:rsidRPr="004A4A51">
        <w:rPr>
          <w:rStyle w:val="Char3"/>
          <w:rFonts w:cs="B Mitra" w:hint="cs"/>
          <w:sz w:val="28"/>
          <w:szCs w:val="28"/>
          <w:rtl/>
        </w:rPr>
        <w:t>ولی</w:t>
      </w:r>
      <w:r w:rsidRPr="004A4A51">
        <w:rPr>
          <w:rStyle w:val="Char3"/>
          <w:rFonts w:cs="B Mitra" w:hint="cs"/>
          <w:sz w:val="28"/>
          <w:szCs w:val="28"/>
          <w:rtl/>
        </w:rPr>
        <w:t>ّ</w:t>
      </w:r>
      <w:r w:rsidR="005C1C2C" w:rsidRPr="004A4A51">
        <w:rPr>
          <w:rStyle w:val="Char3"/>
          <w:rFonts w:cs="B Mitra" w:hint="cs"/>
          <w:sz w:val="28"/>
          <w:szCs w:val="28"/>
          <w:rtl/>
        </w:rPr>
        <w:t>ت</w:t>
      </w:r>
      <w:r w:rsidR="005C1C2C" w:rsidRPr="004A4A51">
        <w:rPr>
          <w:rStyle w:val="Char3"/>
          <w:rFonts w:cs="B Mitra" w:hint="cs"/>
          <w:sz w:val="28"/>
          <w:szCs w:val="28"/>
          <w:rtl/>
        </w:rPr>
        <w:softHyphen/>
        <w:t>ناپذیری</w:t>
      </w:r>
      <w:bookmarkEnd w:id="112"/>
      <w:bookmarkEnd w:id="113"/>
    </w:p>
    <w:bookmarkEnd w:id="114"/>
    <w:p w14:paraId="245E3232" w14:textId="3D365DE1" w:rsidR="005C1C2C" w:rsidRPr="004A4A51" w:rsidRDefault="00D060E3" w:rsidP="00546734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یکی دیگر از موانع انفاق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این است که مسؤ</w:t>
      </w:r>
      <w:r w:rsidR="005C1C2C" w:rsidRPr="004A4A51">
        <w:rPr>
          <w:rFonts w:cs="B Mitra" w:hint="cs"/>
          <w:sz w:val="28"/>
          <w:szCs w:val="28"/>
          <w:rtl/>
        </w:rPr>
        <w:t>ولی</w:t>
      </w:r>
      <w:r w:rsidRPr="004A4A51">
        <w:rPr>
          <w:rFonts w:cs="B Mitra" w:hint="cs"/>
          <w:sz w:val="28"/>
          <w:szCs w:val="28"/>
          <w:rtl/>
        </w:rPr>
        <w:t>ّت</w:t>
      </w:r>
      <w:r w:rsidRPr="004A4A51">
        <w:rPr>
          <w:rFonts w:cs="B Mitra" w:hint="cs"/>
          <w:sz w:val="28"/>
          <w:szCs w:val="28"/>
          <w:rtl/>
        </w:rPr>
        <w:softHyphen/>
        <w:t>پذیری اجتماعی در ا</w:t>
      </w:r>
      <w:r w:rsidR="00546734" w:rsidRPr="004A4A51">
        <w:rPr>
          <w:rFonts w:cs="B Mitra" w:hint="cs"/>
          <w:sz w:val="28"/>
          <w:szCs w:val="28"/>
          <w:rtl/>
        </w:rPr>
        <w:t>نسان</w:t>
      </w:r>
      <w:r w:rsidR="00546734" w:rsidRPr="004A4A51">
        <w:rPr>
          <w:rFonts w:cs="B Mitra"/>
          <w:sz w:val="28"/>
          <w:szCs w:val="28"/>
          <w:rtl/>
        </w:rPr>
        <w:softHyphen/>
      </w:r>
      <w:r w:rsidR="00546734" w:rsidRPr="004A4A51">
        <w:rPr>
          <w:rFonts w:cs="B Mitra" w:hint="cs"/>
          <w:sz w:val="28"/>
          <w:szCs w:val="28"/>
          <w:rtl/>
        </w:rPr>
        <w:t>ها</w:t>
      </w:r>
      <w:r w:rsidR="005C1C2C" w:rsidRPr="004A4A51">
        <w:rPr>
          <w:rFonts w:cs="B Mitra" w:hint="cs"/>
          <w:sz w:val="28"/>
          <w:szCs w:val="28"/>
          <w:rtl/>
        </w:rPr>
        <w:t xml:space="preserve"> کم</w:t>
      </w:r>
      <w:r w:rsidR="005C1C2C" w:rsidRPr="004A4A51">
        <w:rPr>
          <w:rFonts w:cs="B Mitra" w:hint="cs"/>
          <w:sz w:val="28"/>
          <w:szCs w:val="28"/>
          <w:rtl/>
        </w:rPr>
        <w:softHyphen/>
        <w:t>تر شود و هر کسی فقط به فکر منافع خود</w:t>
      </w:r>
      <w:r w:rsidRPr="004A4A51">
        <w:rPr>
          <w:rFonts w:cs="B Mitra" w:hint="cs"/>
          <w:sz w:val="28"/>
          <w:szCs w:val="28"/>
          <w:rtl/>
        </w:rPr>
        <w:t>ش</w:t>
      </w:r>
      <w:r w:rsidR="005C1C2C" w:rsidRPr="004A4A51">
        <w:rPr>
          <w:rFonts w:cs="B Mitra" w:hint="cs"/>
          <w:sz w:val="28"/>
          <w:szCs w:val="28"/>
          <w:rtl/>
        </w:rPr>
        <w:t xml:space="preserve"> باشد. این را به </w:t>
      </w:r>
      <w:r w:rsidR="00546734" w:rsidRPr="004A4A51">
        <w:rPr>
          <w:rFonts w:cs="B Mitra" w:hint="cs"/>
          <w:sz w:val="28"/>
          <w:szCs w:val="28"/>
          <w:rtl/>
        </w:rPr>
        <w:t>این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="00546734" w:rsidRPr="004A4A51">
        <w:rPr>
          <w:rFonts w:cs="B Mitra" w:hint="cs"/>
          <w:sz w:val="28"/>
          <w:szCs w:val="28"/>
          <w:rtl/>
        </w:rPr>
        <w:t>باور</w:t>
      </w:r>
      <w:r w:rsidRPr="004A4A51">
        <w:rPr>
          <w:rFonts w:cs="B Mitra" w:hint="cs"/>
          <w:sz w:val="28"/>
          <w:szCs w:val="28"/>
          <w:rtl/>
        </w:rPr>
        <w:t xml:space="preserve"> خطا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بیفزایید</w:t>
      </w:r>
      <w:r w:rsidR="005C1C2C" w:rsidRPr="004A4A51">
        <w:rPr>
          <w:rFonts w:cs="B Mitra" w:hint="cs"/>
          <w:sz w:val="28"/>
          <w:szCs w:val="28"/>
          <w:rtl/>
        </w:rPr>
        <w:t xml:space="preserve"> که</w:t>
      </w:r>
      <w:r w:rsidR="00546734" w:rsidRPr="004A4A51">
        <w:rPr>
          <w:rFonts w:cs="B Mitra" w:hint="cs"/>
          <w:sz w:val="28"/>
          <w:szCs w:val="28"/>
          <w:rtl/>
        </w:rPr>
        <w:t xml:space="preserve"> </w:t>
      </w:r>
      <w:r w:rsidR="005C1C2C" w:rsidRPr="004A4A51">
        <w:rPr>
          <w:rFonts w:cs="B Mitra" w:hint="cs"/>
          <w:sz w:val="28"/>
          <w:szCs w:val="28"/>
          <w:rtl/>
        </w:rPr>
        <w:t>برخی برای توجیه تنگ</w:t>
      </w:r>
      <w:r w:rsidR="005C1C2C" w:rsidRPr="004A4A51">
        <w:rPr>
          <w:rFonts w:cs="B Mitra" w:hint="cs"/>
          <w:sz w:val="28"/>
          <w:szCs w:val="28"/>
          <w:rtl/>
        </w:rPr>
        <w:softHyphen/>
        <w:t>نظری خود و بر</w:t>
      </w:r>
      <w:r w:rsidRPr="004A4A51">
        <w:rPr>
          <w:rFonts w:cs="B Mitra" w:hint="cs"/>
          <w:sz w:val="28"/>
          <w:szCs w:val="28"/>
          <w:rtl/>
        </w:rPr>
        <w:t>ای شانه خالی کردن از زیر بار مسؤ</w:t>
      </w:r>
      <w:r w:rsidR="005C1C2C" w:rsidRPr="004A4A51">
        <w:rPr>
          <w:rFonts w:cs="B Mitra" w:hint="cs"/>
          <w:sz w:val="28"/>
          <w:szCs w:val="28"/>
          <w:rtl/>
        </w:rPr>
        <w:t>ولی</w:t>
      </w:r>
      <w:r w:rsidRPr="004A4A51">
        <w:rPr>
          <w:rFonts w:cs="B Mitra" w:hint="cs"/>
          <w:sz w:val="28"/>
          <w:szCs w:val="28"/>
          <w:rtl/>
        </w:rPr>
        <w:t xml:space="preserve">ّتشان </w:t>
      </w:r>
      <w:r w:rsidR="005C1C2C" w:rsidRPr="004A4A51">
        <w:rPr>
          <w:rFonts w:cs="B Mitra" w:hint="cs"/>
          <w:sz w:val="28"/>
          <w:szCs w:val="28"/>
          <w:rtl/>
        </w:rPr>
        <w:t>بیان می</w:t>
      </w:r>
      <w:r w:rsidR="005C1C2C" w:rsidRPr="004A4A51">
        <w:rPr>
          <w:rFonts w:cs="B Mitra" w:hint="cs"/>
          <w:sz w:val="28"/>
          <w:szCs w:val="28"/>
          <w:rtl/>
        </w:rPr>
        <w:softHyphen/>
        <w:t xml:space="preserve">کردند که اگر </w:t>
      </w:r>
      <w:r w:rsidRPr="004A4A51">
        <w:rPr>
          <w:rFonts w:cs="B Mitra" w:hint="cs"/>
          <w:sz w:val="28"/>
          <w:szCs w:val="28"/>
          <w:rtl/>
        </w:rPr>
        <w:t>فقرا</w:t>
      </w:r>
      <w:r w:rsidR="005C1C2C" w:rsidRPr="004A4A51">
        <w:rPr>
          <w:rFonts w:cs="B Mitra" w:hint="cs"/>
          <w:sz w:val="28"/>
          <w:szCs w:val="28"/>
          <w:rtl/>
        </w:rPr>
        <w:t xml:space="preserve"> ش</w:t>
      </w:r>
      <w:r w:rsidRPr="004A4A51">
        <w:rPr>
          <w:rFonts w:cs="B Mitra" w:hint="cs"/>
          <w:sz w:val="28"/>
          <w:szCs w:val="28"/>
          <w:rtl/>
        </w:rPr>
        <w:t>ایستگی داشتند، خدا خودش به آنان</w:t>
      </w:r>
      <w:r w:rsidR="005C1C2C" w:rsidRPr="004A4A51">
        <w:rPr>
          <w:rFonts w:cs="B Mitra" w:hint="cs"/>
          <w:sz w:val="28"/>
          <w:szCs w:val="28"/>
          <w:rtl/>
        </w:rPr>
        <w:t xml:space="preserve"> عطا می</w:t>
      </w:r>
      <w:r w:rsidR="005C1C2C" w:rsidRPr="004A4A51">
        <w:rPr>
          <w:rFonts w:cs="B Mitra" w:hint="cs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کرد. این مطلب در آیۀ</w:t>
      </w:r>
      <w:r w:rsidR="005C1C2C" w:rsidRPr="004A4A51">
        <w:rPr>
          <w:rFonts w:cs="B Mitra" w:hint="cs"/>
          <w:sz w:val="28"/>
          <w:szCs w:val="28"/>
          <w:rtl/>
        </w:rPr>
        <w:t xml:space="preserve"> زیر آمده است:</w:t>
      </w:r>
    </w:p>
    <w:p w14:paraId="59A5DCF8" w14:textId="7E9D4943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إِذا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قيلَ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أَنْفِقُوا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رَزَقَكُمُ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قالَ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كَفَرُوا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لِلَّذينَ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آمَنُوا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أَنُطْعِمُ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مَنْ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لَوْ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يَشاءُ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اللَّهُ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أَطْعَمَهُ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أَنْتُمْ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إِلاَّ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في‏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ضَلالٍ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مُبينٍ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گفته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شود</w:t>
      </w:r>
      <w:r w:rsidRPr="004A4A51">
        <w:rPr>
          <w:rFonts w:cs="B Mitra"/>
          <w:sz w:val="28"/>
          <w:szCs w:val="28"/>
          <w:rtl/>
        </w:rPr>
        <w:t>: «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</w:t>
      </w:r>
      <w:r w:rsidRPr="004A4A51">
        <w:rPr>
          <w:rFonts w:cs="B Mitra" w:hint="eastAsia"/>
          <w:sz w:val="28"/>
          <w:szCs w:val="28"/>
          <w:rtl/>
        </w:rPr>
        <w:t>»</w:t>
      </w:r>
      <w:r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كافر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شده‏اند،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آورده‏اند،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مى‏گويند</w:t>
      </w:r>
      <w:r w:rsidRPr="004A4A51">
        <w:rPr>
          <w:rFonts w:cs="B Mitra"/>
          <w:sz w:val="28"/>
          <w:szCs w:val="28"/>
          <w:rtl/>
        </w:rPr>
        <w:t xml:space="preserve">: </w:t>
      </w:r>
      <w:r w:rsidRPr="004A4A51">
        <w:rPr>
          <w:rFonts w:cs="B Mitra" w:hint="cs"/>
          <w:sz w:val="28"/>
          <w:szCs w:val="28"/>
          <w:rtl/>
        </w:rPr>
        <w:t>آيا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بخورانيم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مى‏خواست</w:t>
      </w:r>
      <w:r w:rsidR="00442E93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خودش‏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وى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مى‏خورانيد؟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گمراهىِ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آشكارى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بيش‏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نيستيد.</w:t>
      </w:r>
      <w:r w:rsidR="003101E0" w:rsidRPr="004A4A51">
        <w:rPr>
          <w:rFonts w:cs="B Mitra" w:hint="cs"/>
          <w:sz w:val="28"/>
          <w:szCs w:val="28"/>
          <w:rtl/>
        </w:rPr>
        <w:t>(یس:47)</w:t>
      </w:r>
    </w:p>
    <w:p w14:paraId="3C58E004" w14:textId="77777777" w:rsidR="00803900" w:rsidRPr="004A4A51" w:rsidRDefault="00803900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4B1B08F5" w14:textId="6451ADF3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sz w:val="28"/>
          <w:szCs w:val="28"/>
          <w:rtl/>
        </w:rPr>
      </w:pPr>
      <w:bookmarkStart w:id="115" w:name="_Toc398978014"/>
      <w:bookmarkStart w:id="116" w:name="_Toc402870343"/>
      <w:bookmarkStart w:id="117" w:name="_Hlk68778780"/>
      <w:r w:rsidRPr="004A4A51">
        <w:rPr>
          <w:rStyle w:val="Char3"/>
          <w:rFonts w:cs="B Mitra" w:hint="cs"/>
          <w:sz w:val="28"/>
          <w:szCs w:val="28"/>
          <w:rtl/>
        </w:rPr>
        <w:t>دوری از ذکر خدا و تعل</w:t>
      </w:r>
      <w:r w:rsidR="000F04B6" w:rsidRPr="004A4A51">
        <w:rPr>
          <w:rStyle w:val="Char3"/>
          <w:rFonts w:cs="B Mitra" w:hint="cs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sz w:val="28"/>
          <w:szCs w:val="28"/>
          <w:rtl/>
        </w:rPr>
        <w:t>ق شدید به  اموال و اولاد</w:t>
      </w:r>
      <w:bookmarkEnd w:id="115"/>
      <w:bookmarkEnd w:id="116"/>
    </w:p>
    <w:bookmarkEnd w:id="117"/>
    <w:p w14:paraId="67338A4D" w14:textId="5E2F97CC" w:rsidR="005C1C2C" w:rsidRPr="004A4A51" w:rsidRDefault="005C1C2C" w:rsidP="004C6E3C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یکی دیگر از </w:t>
      </w:r>
      <w:r w:rsidR="004C6E3C" w:rsidRPr="004A4A51">
        <w:rPr>
          <w:rFonts w:cs="B Mitra" w:hint="cs"/>
          <w:sz w:val="28"/>
          <w:szCs w:val="28"/>
          <w:rtl/>
        </w:rPr>
        <w:t>اموری</w:t>
      </w:r>
      <w:r w:rsidRPr="004A4A51">
        <w:rPr>
          <w:rFonts w:cs="B Mitra" w:hint="cs"/>
          <w:sz w:val="28"/>
          <w:szCs w:val="28"/>
          <w:rtl/>
        </w:rPr>
        <w:t xml:space="preserve"> که مانع انفاق می</w:t>
      </w:r>
      <w:r w:rsidRPr="004A4A51">
        <w:rPr>
          <w:rFonts w:cs="B Mitra" w:hint="cs"/>
          <w:sz w:val="28"/>
          <w:szCs w:val="28"/>
          <w:rtl/>
        </w:rPr>
        <w:softHyphen/>
        <w:t>شود تعل</w:t>
      </w:r>
      <w:r w:rsidR="004C6E3C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ق شدید به اموال و</w:t>
      </w:r>
      <w:r w:rsidR="004C6E3C" w:rsidRPr="004A4A51">
        <w:rPr>
          <w:rFonts w:cs="B Mitra" w:hint="cs"/>
          <w:sz w:val="28"/>
          <w:szCs w:val="28"/>
          <w:rtl/>
        </w:rPr>
        <w:t xml:space="preserve"> فرزندان است، به گونه</w:t>
      </w:r>
      <w:r w:rsidR="004C6E3C" w:rsidRPr="004A4A51">
        <w:rPr>
          <w:rFonts w:cs="B Mitra" w:hint="cs"/>
          <w:sz w:val="28"/>
          <w:szCs w:val="28"/>
          <w:rtl/>
        </w:rPr>
        <w:softHyphen/>
        <w:t>ای که مال</w:t>
      </w:r>
      <w:r w:rsidR="004C6E3C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اصالت می</w:t>
      </w:r>
      <w:r w:rsidRPr="004A4A51">
        <w:rPr>
          <w:rFonts w:cs="B Mitra" w:hint="cs"/>
          <w:sz w:val="28"/>
          <w:szCs w:val="28"/>
          <w:rtl/>
        </w:rPr>
        <w:softHyphen/>
        <w:t>یابد و فرد فقط جمع می</w:t>
      </w:r>
      <w:r w:rsidRPr="004A4A51">
        <w:rPr>
          <w:rFonts w:cs="B Mitra" w:hint="cs"/>
          <w:sz w:val="28"/>
          <w:szCs w:val="28"/>
          <w:rtl/>
        </w:rPr>
        <w:softHyphen/>
        <w:t xml:space="preserve">کند که داشته باشد. </w:t>
      </w:r>
      <w:r w:rsidR="004C6E3C" w:rsidRPr="004A4A51">
        <w:rPr>
          <w:rFonts w:cs="B Mitra" w:hint="cs"/>
          <w:sz w:val="28"/>
          <w:szCs w:val="28"/>
          <w:rtl/>
        </w:rPr>
        <w:t>همچنین، فرزندان و آیندۀ آنان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4C6E3C" w:rsidRPr="004A4A51">
        <w:rPr>
          <w:rFonts w:cs="B Mitra" w:hint="cs"/>
          <w:sz w:val="28"/>
          <w:szCs w:val="28"/>
          <w:rtl/>
        </w:rPr>
        <w:t>چندان</w:t>
      </w:r>
      <w:r w:rsidRPr="004A4A51">
        <w:rPr>
          <w:rFonts w:cs="B Mitra" w:hint="cs"/>
          <w:sz w:val="28"/>
          <w:szCs w:val="28"/>
          <w:rtl/>
        </w:rPr>
        <w:t xml:space="preserve"> اصالت </w:t>
      </w:r>
      <w:r w:rsidR="004C6E3C" w:rsidRPr="004A4A51">
        <w:rPr>
          <w:rFonts w:cs="B Mitra" w:hint="cs"/>
          <w:sz w:val="28"/>
          <w:szCs w:val="28"/>
          <w:rtl/>
        </w:rPr>
        <w:t>می</w:t>
      </w:r>
      <w:r w:rsidR="004C6E3C" w:rsidRPr="004A4A51">
        <w:rPr>
          <w:rFonts w:cs="B Mitra" w:hint="cs"/>
          <w:sz w:val="28"/>
          <w:szCs w:val="28"/>
          <w:rtl/>
        </w:rPr>
        <w:softHyphen/>
        <w:t>یاب</w:t>
      </w:r>
      <w:r w:rsidRPr="004A4A51">
        <w:rPr>
          <w:rFonts w:cs="B Mitra" w:hint="cs"/>
          <w:sz w:val="28"/>
          <w:szCs w:val="28"/>
          <w:rtl/>
        </w:rPr>
        <w:t xml:space="preserve">د که </w:t>
      </w:r>
      <w:r w:rsidR="004C6E3C" w:rsidRPr="004A4A51">
        <w:rPr>
          <w:rFonts w:cs="B Mitra" w:hint="cs"/>
          <w:sz w:val="28"/>
          <w:szCs w:val="28"/>
          <w:rtl/>
        </w:rPr>
        <w:t>فرد</w:t>
      </w:r>
      <w:r w:rsidRPr="004A4A51">
        <w:rPr>
          <w:rFonts w:cs="B Mitra" w:hint="cs"/>
          <w:sz w:val="28"/>
          <w:szCs w:val="28"/>
          <w:rtl/>
        </w:rPr>
        <w:t xml:space="preserve"> را از </w:t>
      </w:r>
      <w:r w:rsidR="004C6E3C" w:rsidRPr="004A4A51">
        <w:rPr>
          <w:rFonts w:cs="B Mitra" w:hint="cs"/>
          <w:sz w:val="28"/>
          <w:szCs w:val="28"/>
          <w:rtl/>
        </w:rPr>
        <w:t>اندیشیدن به</w:t>
      </w:r>
      <w:r w:rsidRPr="004A4A51">
        <w:rPr>
          <w:rFonts w:cs="B Mitra" w:hint="cs"/>
          <w:sz w:val="28"/>
          <w:szCs w:val="28"/>
          <w:rtl/>
        </w:rPr>
        <w:t xml:space="preserve"> وضعی</w:t>
      </w:r>
      <w:r w:rsidR="004C6E3C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 xml:space="preserve">ت معیشت و زندگی </w:t>
      </w:r>
      <w:r w:rsidR="004C6E3C" w:rsidRPr="004A4A51">
        <w:rPr>
          <w:rFonts w:cs="B Mitra" w:hint="cs"/>
          <w:sz w:val="28"/>
          <w:szCs w:val="28"/>
          <w:rtl/>
        </w:rPr>
        <w:t>انسان</w:t>
      </w:r>
      <w:r w:rsidR="004C6E3C" w:rsidRPr="004A4A51">
        <w:rPr>
          <w:rFonts w:cs="B Mitra"/>
          <w:sz w:val="28"/>
          <w:szCs w:val="28"/>
          <w:rtl/>
        </w:rPr>
        <w:softHyphen/>
      </w:r>
      <w:r w:rsidR="004C6E3C" w:rsidRPr="004A4A51">
        <w:rPr>
          <w:rFonts w:cs="B Mitra" w:hint="cs"/>
          <w:sz w:val="28"/>
          <w:szCs w:val="28"/>
          <w:rtl/>
        </w:rPr>
        <w:t>های دیگر</w:t>
      </w:r>
      <w:r w:rsidRPr="004A4A51">
        <w:rPr>
          <w:rFonts w:cs="B Mitra" w:hint="cs"/>
          <w:sz w:val="28"/>
          <w:szCs w:val="28"/>
          <w:rtl/>
        </w:rPr>
        <w:t xml:space="preserve"> غافل می</w:t>
      </w:r>
      <w:r w:rsidRPr="004A4A51">
        <w:rPr>
          <w:rFonts w:cs="B Mitra" w:hint="cs"/>
          <w:sz w:val="28"/>
          <w:szCs w:val="28"/>
          <w:rtl/>
        </w:rPr>
        <w:softHyphen/>
        <w:t>کند. در آیه</w:t>
      </w:r>
      <w:r w:rsidR="004C6E3C" w:rsidRPr="004A4A51">
        <w:rPr>
          <w:rFonts w:cs="B Mitra"/>
          <w:sz w:val="28"/>
          <w:szCs w:val="28"/>
          <w:rtl/>
        </w:rPr>
        <w:softHyphen/>
      </w:r>
      <w:r w:rsidR="004C6E3C" w:rsidRPr="004A4A51">
        <w:rPr>
          <w:rFonts w:cs="B Mitra" w:hint="cs"/>
          <w:sz w:val="28"/>
          <w:szCs w:val="28"/>
          <w:rtl/>
        </w:rPr>
        <w:t>ای از قرآن در این باره</w:t>
      </w:r>
      <w:r w:rsidRPr="004A4A51">
        <w:rPr>
          <w:rFonts w:cs="B Mitra" w:hint="cs"/>
          <w:sz w:val="28"/>
          <w:szCs w:val="28"/>
          <w:rtl/>
        </w:rPr>
        <w:t xml:space="preserve"> می</w:t>
      </w:r>
      <w:r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1CB446FF" w14:textId="6624CF82" w:rsidR="005C1C2C" w:rsidRPr="004A4A51" w:rsidRDefault="005C1C2C" w:rsidP="003101E0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يَأَيهُّا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ءَامَنُواْ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تُلْهِكمُ‏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أَمْوَالُكُمْ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لَا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أَوْلَادُكُمْ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ذِكْرِ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يَفْعَلْ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ذَالِكَ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فَأُوْلَئكَ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الْخَاسِرُونَ * 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أَنفِقُواْ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="00BC658C" w:rsidRPr="004A4A51">
        <w:rPr>
          <w:rFonts w:cs="B Mitra" w:hint="cs"/>
          <w:sz w:val="28"/>
          <w:szCs w:val="28"/>
          <w:rtl/>
        </w:rPr>
        <w:t>مِ</w:t>
      </w:r>
      <w:r w:rsidRPr="004A4A51">
        <w:rPr>
          <w:rFonts w:cs="B Mitra" w:hint="cs"/>
          <w:sz w:val="28"/>
          <w:szCs w:val="28"/>
          <w:rtl/>
        </w:rPr>
        <w:t>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رَزَقْنَاكُم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قَبْلِ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يَأْتى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أَحَدَكُمُ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الْمَوْتُ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فَيَقُولَ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رَبّ‏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لَوْ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أَخَّرْتَنىِ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إِلىَ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أَجَلٍ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قَرِيبٍ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فَأَصَّدَّقَ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أَكُن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الصَّالِحِينَ*</w:t>
      </w:r>
      <w:r w:rsidR="003101E0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آورده‏ايد،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زنهار!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اموال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فرزندانتان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غافل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نگرداند،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چنين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زيانكارانند * 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گردانيده‏ايم،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يكى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شما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رسد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بگويد</w:t>
      </w:r>
      <w:r w:rsidRPr="004A4A51">
        <w:rPr>
          <w:rFonts w:cs="B Mitra"/>
          <w:sz w:val="28"/>
          <w:szCs w:val="28"/>
          <w:rtl/>
        </w:rPr>
        <w:t xml:space="preserve">: </w:t>
      </w:r>
      <w:r w:rsidR="00BC658C" w:rsidRPr="004A4A51">
        <w:rPr>
          <w:rFonts w:cs="B Mitra" w:hint="cs"/>
          <w:sz w:val="28"/>
          <w:szCs w:val="28"/>
          <w:rtl/>
        </w:rPr>
        <w:t>پروردگارا!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مدّتى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بيشتر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اجل‏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مرا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تأخير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نينداختى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صدقه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دهم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نيكوكاران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باشم؟*</w:t>
      </w:r>
      <w:r w:rsidR="003101E0" w:rsidRPr="004A4A51">
        <w:rPr>
          <w:rFonts w:cs="B Mitra" w:hint="cs"/>
          <w:sz w:val="28"/>
          <w:szCs w:val="28"/>
          <w:rtl/>
        </w:rPr>
        <w:t>(منافقون:10-9)</w:t>
      </w:r>
    </w:p>
    <w:p w14:paraId="1F0ACBA1" w14:textId="77777777" w:rsidR="00803900" w:rsidRPr="004A4A51" w:rsidRDefault="00803900" w:rsidP="00A1310A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</w:p>
    <w:p w14:paraId="4B145710" w14:textId="28ECAB32" w:rsidR="005C1C2C" w:rsidRPr="004A4A51" w:rsidRDefault="005C1C2C" w:rsidP="00A1310A">
      <w:pPr>
        <w:spacing w:after="0"/>
        <w:jc w:val="lowKashida"/>
        <w:outlineLvl w:val="3"/>
        <w:rPr>
          <w:rStyle w:val="Char3"/>
          <w:rFonts w:cs="B Mitra"/>
          <w:b w:val="0"/>
          <w:sz w:val="28"/>
          <w:szCs w:val="28"/>
          <w:rtl/>
        </w:rPr>
      </w:pPr>
      <w:bookmarkStart w:id="118" w:name="_Toc398978015"/>
      <w:bookmarkStart w:id="119" w:name="_Toc402870344"/>
      <w:bookmarkStart w:id="120" w:name="_Hlk68778790"/>
      <w:r w:rsidRPr="004A4A51">
        <w:rPr>
          <w:rStyle w:val="Char3"/>
          <w:rFonts w:cs="B Mitra" w:hint="cs"/>
          <w:sz w:val="28"/>
          <w:szCs w:val="28"/>
          <w:rtl/>
        </w:rPr>
        <w:t>تکب</w:t>
      </w:r>
      <w:r w:rsidR="00915585" w:rsidRPr="004A4A51">
        <w:rPr>
          <w:rStyle w:val="Char3"/>
          <w:rFonts w:cs="B Mitra" w:hint="cs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sz w:val="28"/>
          <w:szCs w:val="28"/>
          <w:rtl/>
        </w:rPr>
        <w:t>ر و فخرفروشی</w:t>
      </w:r>
      <w:bookmarkEnd w:id="118"/>
      <w:bookmarkEnd w:id="119"/>
    </w:p>
    <w:bookmarkEnd w:id="120"/>
    <w:p w14:paraId="665CE404" w14:textId="2C1FD0D8" w:rsidR="005C1C2C" w:rsidRPr="004A4A51" w:rsidRDefault="005C1C2C" w:rsidP="00BC658C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طبق </w:t>
      </w:r>
      <w:r w:rsidR="00BC658C" w:rsidRPr="004A4A51">
        <w:rPr>
          <w:rFonts w:cs="B Mitra" w:hint="cs"/>
          <w:sz w:val="28"/>
          <w:szCs w:val="28"/>
          <w:rtl/>
        </w:rPr>
        <w:t xml:space="preserve">برخی </w:t>
      </w:r>
      <w:r w:rsidRPr="004A4A51">
        <w:rPr>
          <w:rFonts w:cs="B Mitra" w:hint="cs"/>
          <w:sz w:val="28"/>
          <w:szCs w:val="28"/>
          <w:rtl/>
        </w:rPr>
        <w:t xml:space="preserve">آیات </w:t>
      </w:r>
      <w:r w:rsidR="00BC658C" w:rsidRPr="004A4A51">
        <w:rPr>
          <w:rFonts w:cs="B Mitra" w:hint="cs"/>
          <w:sz w:val="28"/>
          <w:szCs w:val="28"/>
          <w:rtl/>
        </w:rPr>
        <w:t>قرآن</w:t>
      </w:r>
      <w:r w:rsidRPr="004A4A51">
        <w:rPr>
          <w:rFonts w:cs="B Mitra" w:hint="cs"/>
          <w:sz w:val="28"/>
          <w:szCs w:val="28"/>
          <w:rtl/>
        </w:rPr>
        <w:t>، یکی دیگر از موانع انفاق</w:t>
      </w:r>
      <w:r w:rsidR="00BC658C"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Pr="004A4A51">
        <w:rPr>
          <w:rFonts w:cs="B Mitra" w:hint="cs"/>
          <w:sz w:val="28"/>
          <w:szCs w:val="28"/>
          <w:rtl/>
        </w:rPr>
        <w:t xml:space="preserve"> تکب</w:t>
      </w:r>
      <w:r w:rsidR="00BC658C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ر و فخرفروشی</w:t>
      </w:r>
      <w:r w:rsidR="00BC658C" w:rsidRPr="004A4A51">
        <w:rPr>
          <w:rFonts w:cs="B Mitra" w:hint="cs"/>
          <w:sz w:val="28"/>
          <w:szCs w:val="28"/>
          <w:rtl/>
        </w:rPr>
        <w:t xml:space="preserve"> است</w:t>
      </w:r>
      <w:r w:rsidRPr="004A4A51">
        <w:rPr>
          <w:rFonts w:cs="B Mitra" w:hint="cs"/>
          <w:sz w:val="28"/>
          <w:szCs w:val="28"/>
          <w:rtl/>
        </w:rPr>
        <w:t>.</w:t>
      </w:r>
      <w:r w:rsidR="00BC658C" w:rsidRPr="004A4A51">
        <w:rPr>
          <w:rFonts w:cs="B Mitra" w:hint="cs"/>
          <w:sz w:val="28"/>
          <w:szCs w:val="28"/>
          <w:rtl/>
        </w:rPr>
        <w:t xml:space="preserve"> به عنوان مثال،</w:t>
      </w:r>
      <w:r w:rsidRPr="004A4A51">
        <w:rPr>
          <w:rFonts w:cs="B Mitra" w:hint="cs"/>
          <w:sz w:val="28"/>
          <w:szCs w:val="28"/>
          <w:rtl/>
        </w:rPr>
        <w:t xml:space="preserve"> به این آیات </w:t>
      </w:r>
      <w:r w:rsidR="00BC658C" w:rsidRPr="004A4A51">
        <w:rPr>
          <w:rFonts w:cs="B Mitra" w:hint="cs"/>
          <w:sz w:val="28"/>
          <w:szCs w:val="28"/>
          <w:rtl/>
        </w:rPr>
        <w:t>توجّه</w:t>
      </w:r>
      <w:r w:rsidRPr="004A4A51">
        <w:rPr>
          <w:rFonts w:cs="B Mitra" w:hint="cs"/>
          <w:sz w:val="28"/>
          <w:szCs w:val="28"/>
          <w:rtl/>
        </w:rPr>
        <w:t xml:space="preserve"> کنید:</w:t>
      </w:r>
    </w:p>
    <w:p w14:paraId="00243955" w14:textId="163D0028" w:rsidR="005C1C2C" w:rsidRPr="004A4A51" w:rsidRDefault="005C1C2C" w:rsidP="003B5204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اعْبُدُواْ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تُشرْكُواْ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شَيْا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بِالْوَالِدَيْنِ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إِحْسَ</w:t>
      </w:r>
      <w:r w:rsidR="00BF3D3B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>نًا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بِذِى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الْقُرْبىَ‏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الْيَتَامَى‏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الْمَسَاكِينِ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الجْارِ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ذِى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الْقُرْبىَ‏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الجْارِ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الْجُنُبِ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الصَّاحِبِ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بِالْجَنبِ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ابْنِ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السَّبِيلِ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مَلَكَتْ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أَيْمَانُكُمْ</w:t>
      </w:r>
      <w:r w:rsidR="00BF3D3B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يحُبُّ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كَانَ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مخُتَ</w:t>
      </w:r>
      <w:r w:rsidR="00803900" w:rsidRPr="004A4A51">
        <w:rPr>
          <w:rFonts w:cs="B Mitra" w:hint="cs"/>
          <w:sz w:val="28"/>
          <w:szCs w:val="28"/>
          <w:u w:val="single"/>
          <w:rtl/>
        </w:rPr>
        <w:t>ال</w:t>
      </w:r>
      <w:r w:rsidRPr="004A4A51">
        <w:rPr>
          <w:rFonts w:cs="B Mitra" w:hint="cs"/>
          <w:sz w:val="28"/>
          <w:szCs w:val="28"/>
          <w:u w:val="single"/>
          <w:rtl/>
        </w:rPr>
        <w:t>ًا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فَخُورًا</w:t>
      </w:r>
      <w:r w:rsidRPr="004A4A51">
        <w:rPr>
          <w:rFonts w:cs="B Mitra" w:hint="cs"/>
          <w:sz w:val="28"/>
          <w:szCs w:val="28"/>
          <w:rtl/>
        </w:rPr>
        <w:t xml:space="preserve"> * </w:t>
      </w:r>
      <w:r w:rsidRPr="004A4A51">
        <w:rPr>
          <w:rFonts w:cs="B Mitra" w:hint="cs"/>
          <w:sz w:val="28"/>
          <w:szCs w:val="28"/>
          <w:u w:val="single"/>
          <w:rtl/>
        </w:rPr>
        <w:t>الَّذِينَ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يَبْخَلُونَ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يَأْمُرُونَ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النَّاسَ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بِالْبُخْلِ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يَكْتُمُونَ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ءَاتَئهُمُ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فَضْلِهِ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أَعْتَدْنَا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لِلْكَفِرِينَ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عَذَابًا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مُّهِينًا * 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يُنفِقُونَ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أَمْوَالَهُمْ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رِئَاءَ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النَّاسِ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يُؤْمِنُونَ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بِالْيَوْمِ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الاَخِرِ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يَكُنِ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الشَّيْطَانُ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قَرِينًا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فَسَاءَ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قَرِينًا * 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عَلَيهْمْ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لَوْ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ءَامَنُواْ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بِاللَّهِ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الْيَوْمِ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الاَخِرِ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أَنفَقُواْ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مِمَّا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رَزَقَهُمُ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كاَنَ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عَلِيمًا * إِنَّ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يَظْلِمُ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مِثْقَالَ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ذَرَّةٍ</w:t>
      </w:r>
      <w:r w:rsidR="00BF3D3B"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تَكُ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حَسَنَةً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يُضَاعِفْهَا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يُؤْتِ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لَّدُنْهُ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أَجْرًا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عَظِيمًا*</w:t>
      </w:r>
      <w:r w:rsidR="003B5204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بپرستيد،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چيزى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شريك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مگردانيد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مادر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احسان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درباره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خويشاوندان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يتيمان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مستمندان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0259E" w:rsidRPr="004A4A51">
        <w:rPr>
          <w:rFonts w:cs="B Mitra" w:hint="cs"/>
          <w:sz w:val="28"/>
          <w:szCs w:val="28"/>
          <w:rtl/>
        </w:rPr>
        <w:t>همسايۀ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0259E" w:rsidRPr="004A4A51">
        <w:rPr>
          <w:rFonts w:cs="B Mitra" w:hint="cs"/>
          <w:sz w:val="28"/>
          <w:szCs w:val="28"/>
          <w:rtl/>
        </w:rPr>
        <w:t>همسايۀ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بيگانه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همنشين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درراه‏مانده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بردگانِ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نيكى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كنيد</w:t>
      </w:r>
      <w:r w:rsidRPr="004A4A51">
        <w:rPr>
          <w:rFonts w:cs="B Mitra"/>
          <w:sz w:val="28"/>
          <w:szCs w:val="28"/>
          <w:rtl/>
        </w:rPr>
        <w:t>]</w:t>
      </w:r>
      <w:r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متكبّر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فخرفروش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="00E0259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نمى‏دارد</w:t>
      </w:r>
      <w:r w:rsidRPr="004A4A51">
        <w:rPr>
          <w:rFonts w:cs="B Mitra"/>
          <w:sz w:val="28"/>
          <w:szCs w:val="28"/>
          <w:rtl/>
        </w:rPr>
        <w:t xml:space="preserve">: </w:t>
      </w:r>
      <w:r w:rsidRPr="004A4A51">
        <w:rPr>
          <w:rFonts w:cs="B Mitra" w:hint="cs"/>
          <w:sz w:val="28"/>
          <w:szCs w:val="28"/>
          <w:rtl/>
        </w:rPr>
        <w:t>* همان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مى‏ورزند،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بخل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وامى‏دارند،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0259E"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فضل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بدان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ارزانى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داشته</w:t>
      </w:r>
      <w:r w:rsidR="00E0259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پوشيده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مى‏دارند</w:t>
      </w:r>
      <w:r w:rsidR="00E0259E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كافران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عذابى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خواركننده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كرده‏ايم * 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اموالشان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نشان‏دادن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0259E" w:rsidRPr="004A4A51">
        <w:rPr>
          <w:rFonts w:cs="B Mitra" w:hint="cs"/>
          <w:sz w:val="28"/>
          <w:szCs w:val="28"/>
          <w:rtl/>
        </w:rPr>
        <w:t>مى‏كنند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بازپسين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ندارند</w:t>
      </w:r>
      <w:r w:rsidR="00E0259E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شيطان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همدمى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 * 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بازپسين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0259E" w:rsidRPr="004A4A51">
        <w:rPr>
          <w:rFonts w:cs="B Mitra" w:hint="cs"/>
          <w:sz w:val="28"/>
          <w:szCs w:val="28"/>
          <w:rtl/>
        </w:rPr>
        <w:t>مى‏آوردند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مى‏كردند،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زيانى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داشت؟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كارِ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داناست * 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حقيقت،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هم‏وزن</w:t>
      </w:r>
      <w:r w:rsidR="00E0259E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ذرّه‏اى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ستم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نمى‏كند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اگر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0259E" w:rsidRPr="004A4A51">
        <w:rPr>
          <w:rFonts w:cs="B Mitra" w:hint="cs"/>
          <w:sz w:val="28"/>
          <w:szCs w:val="28"/>
          <w:rtl/>
        </w:rPr>
        <w:t>ذرّه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كارِ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نيكى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باشد</w:t>
      </w:r>
      <w:r w:rsidR="00E0259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دوچندانش</w:t>
      </w:r>
      <w:r w:rsidRPr="004A4A51">
        <w:rPr>
          <w:rFonts w:cs="B Mitra"/>
          <w:sz w:val="28"/>
          <w:szCs w:val="28"/>
          <w:rtl/>
        </w:rPr>
        <w:t xml:space="preserve"> </w:t>
      </w:r>
      <w:r w:rsidR="00E0259E" w:rsidRPr="004A4A51">
        <w:rPr>
          <w:rFonts w:cs="B Mitra" w:hint="cs"/>
          <w:sz w:val="28"/>
          <w:szCs w:val="28"/>
          <w:rtl/>
        </w:rPr>
        <w:t>مى‏كند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خويش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پاداشى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بزرگ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مى‏بخشد</w:t>
      </w:r>
      <w:r w:rsidR="00E0259E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>(نساء:40-36)</w:t>
      </w:r>
    </w:p>
    <w:p w14:paraId="08B82236" w14:textId="62F5D453" w:rsidR="005C1C2C" w:rsidRPr="004A4A51" w:rsidRDefault="005C1C2C" w:rsidP="00E0259E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همان</w:t>
      </w:r>
      <w:r w:rsidRPr="004A4A51">
        <w:rPr>
          <w:rFonts w:cs="B Mitra" w:hint="cs"/>
          <w:sz w:val="28"/>
          <w:szCs w:val="28"/>
          <w:rtl/>
        </w:rPr>
        <w:softHyphen/>
        <w:t>طور که می</w:t>
      </w:r>
      <w:r w:rsidRPr="004A4A51">
        <w:rPr>
          <w:rFonts w:cs="B Mitra" w:hint="cs"/>
          <w:sz w:val="28"/>
          <w:szCs w:val="28"/>
          <w:rtl/>
        </w:rPr>
        <w:softHyphen/>
        <w:t>بینید</w:t>
      </w:r>
      <w:r w:rsidR="00E0259E" w:rsidRPr="004A4A51">
        <w:rPr>
          <w:rFonts w:cs="B Mitra" w:hint="cs"/>
          <w:sz w:val="28"/>
          <w:szCs w:val="28"/>
          <w:rtl/>
        </w:rPr>
        <w:t>، در وصفِ متکبّرا</w:t>
      </w:r>
      <w:r w:rsidRPr="004A4A51">
        <w:rPr>
          <w:rFonts w:cs="B Mitra" w:hint="cs"/>
          <w:sz w:val="28"/>
          <w:szCs w:val="28"/>
          <w:rtl/>
        </w:rPr>
        <w:t xml:space="preserve">نِ فخرفورش </w:t>
      </w:r>
      <w:r w:rsidR="00E0259E" w:rsidRPr="004A4A51">
        <w:rPr>
          <w:rFonts w:cs="B Mitra" w:hint="cs"/>
          <w:sz w:val="28"/>
          <w:szCs w:val="28"/>
          <w:rtl/>
        </w:rPr>
        <w:t>به وجود بخل در آنان</w:t>
      </w:r>
      <w:r w:rsidRPr="004A4A51">
        <w:rPr>
          <w:rFonts w:cs="B Mitra" w:hint="cs"/>
          <w:sz w:val="28"/>
          <w:szCs w:val="28"/>
          <w:rtl/>
        </w:rPr>
        <w:t xml:space="preserve"> اشاره شده است.</w:t>
      </w:r>
    </w:p>
    <w:p w14:paraId="32BB1C60" w14:textId="287944BB" w:rsidR="00803900" w:rsidRPr="004A4A51" w:rsidRDefault="00803900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4F4E9139" w14:textId="643FF50F" w:rsidR="00803900" w:rsidRPr="004A4A51" w:rsidRDefault="00803900" w:rsidP="00FA2022">
      <w:pPr>
        <w:spacing w:after="0"/>
        <w:jc w:val="lowKashida"/>
        <w:rPr>
          <w:rFonts w:cs="B Titr"/>
          <w:sz w:val="28"/>
          <w:szCs w:val="28"/>
          <w:rtl/>
        </w:rPr>
      </w:pPr>
      <w:bookmarkStart w:id="121" w:name="_Hlk68778803"/>
      <w:r w:rsidRPr="004A4A51">
        <w:rPr>
          <w:rFonts w:cs="B Titr" w:hint="cs"/>
          <w:sz w:val="28"/>
          <w:szCs w:val="28"/>
          <w:rtl/>
        </w:rPr>
        <w:t>مفاهیم مرتبط با حوزه معنایی</w:t>
      </w:r>
      <w:r w:rsidR="00FA2022" w:rsidRPr="004A4A51">
        <w:rPr>
          <w:rFonts w:cs="B Titr" w:hint="cs"/>
          <w:sz w:val="28"/>
          <w:szCs w:val="28"/>
          <w:rtl/>
        </w:rPr>
        <w:t>ِ</w:t>
      </w:r>
      <w:r w:rsidRPr="004A4A51">
        <w:rPr>
          <w:rFonts w:cs="B Titr" w:hint="cs"/>
          <w:sz w:val="28"/>
          <w:szCs w:val="28"/>
          <w:rtl/>
        </w:rPr>
        <w:t xml:space="preserve"> انفاق در قرآن </w:t>
      </w:r>
    </w:p>
    <w:bookmarkEnd w:id="121"/>
    <w:p w14:paraId="2829D75E" w14:textId="39F5DED0" w:rsidR="00803900" w:rsidRPr="004A4A51" w:rsidRDefault="00346DA7" w:rsidP="00346DA7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با مطالعۀ</w:t>
      </w:r>
      <w:r w:rsidR="00803900" w:rsidRPr="004A4A51">
        <w:rPr>
          <w:rFonts w:cs="B Mitra" w:hint="cs"/>
          <w:sz w:val="28"/>
          <w:szCs w:val="28"/>
          <w:rtl/>
        </w:rPr>
        <w:t xml:space="preserve"> برخی آیات قرآن درمی</w:t>
      </w:r>
      <w:r w:rsidR="00803900" w:rsidRPr="004A4A51">
        <w:rPr>
          <w:rFonts w:cs="B Mitra"/>
          <w:sz w:val="28"/>
          <w:szCs w:val="28"/>
          <w:rtl/>
        </w:rPr>
        <w:softHyphen/>
      </w:r>
      <w:r w:rsidR="00803900" w:rsidRPr="004A4A51">
        <w:rPr>
          <w:rFonts w:cs="B Mitra" w:hint="cs"/>
          <w:sz w:val="28"/>
          <w:szCs w:val="28"/>
          <w:rtl/>
        </w:rPr>
        <w:t>یابیم که مفهوم قرآنی</w:t>
      </w:r>
      <w:r w:rsidRPr="004A4A51">
        <w:rPr>
          <w:rFonts w:cs="B Mitra" w:hint="cs"/>
          <w:sz w:val="28"/>
          <w:szCs w:val="28"/>
          <w:rtl/>
        </w:rPr>
        <w:t>ِ</w:t>
      </w:r>
      <w:r w:rsidR="00803900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«</w:t>
      </w:r>
      <w:r w:rsidR="00803900"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 w:hint="cs"/>
          <w:sz w:val="28"/>
          <w:szCs w:val="28"/>
          <w:rtl/>
        </w:rPr>
        <w:t>»</w:t>
      </w:r>
      <w:r w:rsidR="00803900" w:rsidRPr="004A4A51">
        <w:rPr>
          <w:rFonts w:cs="B Mitra" w:hint="cs"/>
          <w:sz w:val="28"/>
          <w:szCs w:val="28"/>
          <w:rtl/>
        </w:rPr>
        <w:t xml:space="preserve"> با برخی مفاهیم اساسی دیگر در قرآن </w:t>
      </w:r>
      <w:r w:rsidRPr="004A4A51">
        <w:rPr>
          <w:rFonts w:cs="B Mitra" w:hint="cs"/>
          <w:sz w:val="28"/>
          <w:szCs w:val="28"/>
          <w:rtl/>
        </w:rPr>
        <w:t>حوزۀ معنایی مرتبط دارد، به نحوی که انفاق یکی از مؤ</w:t>
      </w:r>
      <w:r w:rsidR="00803900" w:rsidRPr="004A4A51">
        <w:rPr>
          <w:rFonts w:cs="B Mitra" w:hint="cs"/>
          <w:sz w:val="28"/>
          <w:szCs w:val="28"/>
          <w:rtl/>
        </w:rPr>
        <w:t>ل</w:t>
      </w:r>
      <w:r w:rsidRPr="004A4A51">
        <w:rPr>
          <w:rFonts w:cs="B Mitra" w:hint="cs"/>
          <w:sz w:val="28"/>
          <w:szCs w:val="28"/>
          <w:rtl/>
        </w:rPr>
        <w:t>ّ</w:t>
      </w:r>
      <w:r w:rsidR="00803900" w:rsidRPr="004A4A51">
        <w:rPr>
          <w:rFonts w:cs="B Mitra" w:hint="cs"/>
          <w:sz w:val="28"/>
          <w:szCs w:val="28"/>
          <w:rtl/>
        </w:rPr>
        <w:t>فه</w:t>
      </w:r>
      <w:r w:rsidR="00803900" w:rsidRPr="004A4A51">
        <w:rPr>
          <w:rFonts w:cs="B Mitra"/>
          <w:sz w:val="28"/>
          <w:szCs w:val="28"/>
          <w:rtl/>
        </w:rPr>
        <w:softHyphen/>
      </w:r>
      <w:r w:rsidR="00803900" w:rsidRPr="004A4A51">
        <w:rPr>
          <w:rFonts w:cs="B Mitra" w:hint="cs"/>
          <w:sz w:val="28"/>
          <w:szCs w:val="28"/>
          <w:rtl/>
        </w:rPr>
        <w:t>های اص</w:t>
      </w:r>
      <w:r w:rsidRPr="004A4A51">
        <w:rPr>
          <w:rFonts w:cs="B Mitra" w:hint="cs"/>
          <w:sz w:val="28"/>
          <w:szCs w:val="28"/>
          <w:rtl/>
        </w:rPr>
        <w:t>لی در ساختمان معنایی آن مفاهیم</w:t>
      </w:r>
      <w:r w:rsidR="00803900" w:rsidRPr="004A4A51">
        <w:rPr>
          <w:rFonts w:cs="B Mitra" w:hint="cs"/>
          <w:sz w:val="28"/>
          <w:szCs w:val="28"/>
          <w:rtl/>
        </w:rPr>
        <w:t xml:space="preserve"> قرآنی محسوب می</w:t>
      </w:r>
      <w:r w:rsidR="00803900" w:rsidRPr="004A4A51">
        <w:rPr>
          <w:rFonts w:cs="B Mitra"/>
          <w:sz w:val="28"/>
          <w:szCs w:val="28"/>
          <w:rtl/>
        </w:rPr>
        <w:softHyphen/>
      </w:r>
      <w:r w:rsidR="00803900" w:rsidRPr="004A4A51">
        <w:rPr>
          <w:rFonts w:cs="B Mitra" w:hint="cs"/>
          <w:sz w:val="28"/>
          <w:szCs w:val="28"/>
          <w:rtl/>
        </w:rPr>
        <w:t>شود. بر اساس آیاتی که در ادامه می</w:t>
      </w:r>
      <w:r w:rsidR="00803900" w:rsidRPr="004A4A51">
        <w:rPr>
          <w:rFonts w:cs="B Mitra"/>
          <w:sz w:val="28"/>
          <w:szCs w:val="28"/>
          <w:rtl/>
        </w:rPr>
        <w:softHyphen/>
      </w:r>
      <w:r w:rsidR="00803900" w:rsidRPr="004A4A51">
        <w:rPr>
          <w:rFonts w:cs="B Mitra" w:hint="cs"/>
          <w:sz w:val="28"/>
          <w:szCs w:val="28"/>
          <w:rtl/>
        </w:rPr>
        <w:t>آی</w:t>
      </w:r>
      <w:r w:rsidR="00060A5D" w:rsidRPr="004A4A51">
        <w:rPr>
          <w:rFonts w:cs="B Mitra" w:hint="cs"/>
          <w:sz w:val="28"/>
          <w:szCs w:val="28"/>
          <w:rtl/>
        </w:rPr>
        <w:t>ن</w:t>
      </w:r>
      <w:r w:rsidR="00803900" w:rsidRPr="004A4A51">
        <w:rPr>
          <w:rFonts w:cs="B Mitra" w:hint="cs"/>
          <w:sz w:val="28"/>
          <w:szCs w:val="28"/>
          <w:rtl/>
        </w:rPr>
        <w:t xml:space="preserve">د، </w:t>
      </w:r>
      <w:bookmarkStart w:id="122" w:name="_Hlk68778819"/>
      <w:r w:rsidR="00803900" w:rsidRPr="004A4A51">
        <w:rPr>
          <w:rFonts w:cs="B Mitra" w:hint="cs"/>
          <w:sz w:val="28"/>
          <w:szCs w:val="28"/>
          <w:rtl/>
        </w:rPr>
        <w:t>مفهوم</w:t>
      </w:r>
      <w:r w:rsidR="00060A5D" w:rsidRPr="004A4A51">
        <w:rPr>
          <w:rFonts w:cs="B Mitra" w:hint="cs"/>
          <w:sz w:val="28"/>
          <w:szCs w:val="28"/>
          <w:rtl/>
        </w:rPr>
        <w:t>ِ</w:t>
      </w:r>
      <w:r w:rsidR="00803900" w:rsidRPr="004A4A51">
        <w:rPr>
          <w:rFonts w:cs="B Mitra" w:hint="cs"/>
          <w:sz w:val="28"/>
          <w:szCs w:val="28"/>
          <w:rtl/>
        </w:rPr>
        <w:t xml:space="preserve"> </w:t>
      </w:r>
      <w:r w:rsidR="00060A5D" w:rsidRPr="004A4A51">
        <w:rPr>
          <w:rFonts w:cs="B Mitra" w:hint="cs"/>
          <w:sz w:val="28"/>
          <w:szCs w:val="28"/>
          <w:rtl/>
        </w:rPr>
        <w:t>«</w:t>
      </w:r>
      <w:r w:rsidR="00803900" w:rsidRPr="004A4A51">
        <w:rPr>
          <w:rFonts w:cs="B Mitra" w:hint="cs"/>
          <w:sz w:val="28"/>
          <w:szCs w:val="28"/>
          <w:rtl/>
        </w:rPr>
        <w:t>انفاق</w:t>
      </w:r>
      <w:r w:rsidR="00060A5D" w:rsidRPr="004A4A51">
        <w:rPr>
          <w:rFonts w:cs="B Mitra" w:hint="cs"/>
          <w:sz w:val="28"/>
          <w:szCs w:val="28"/>
          <w:rtl/>
        </w:rPr>
        <w:t>» جایگاه</w:t>
      </w:r>
      <w:r w:rsidR="00803900" w:rsidRPr="004A4A51">
        <w:rPr>
          <w:rFonts w:cs="B Mitra" w:hint="cs"/>
          <w:sz w:val="28"/>
          <w:szCs w:val="28"/>
          <w:rtl/>
        </w:rPr>
        <w:t xml:space="preserve"> مهم</w:t>
      </w:r>
      <w:r w:rsidR="00060A5D" w:rsidRPr="004A4A51">
        <w:rPr>
          <w:rFonts w:cs="B Mitra" w:hint="cs"/>
          <w:sz w:val="28"/>
          <w:szCs w:val="28"/>
          <w:rtl/>
        </w:rPr>
        <w:t xml:space="preserve">ّی در ساختمان معنایی مفاهیمی </w:t>
      </w:r>
      <w:r w:rsidR="00803900" w:rsidRPr="004A4A51">
        <w:rPr>
          <w:rFonts w:cs="B Mitra" w:hint="cs"/>
          <w:sz w:val="28"/>
          <w:szCs w:val="28"/>
          <w:rtl/>
        </w:rPr>
        <w:t>چون ایمان، تقوا، احسان و ا</w:t>
      </w:r>
      <w:r w:rsidR="00060A5D" w:rsidRPr="004A4A51">
        <w:rPr>
          <w:rFonts w:cs="B Mitra" w:hint="cs"/>
          <w:sz w:val="28"/>
          <w:szCs w:val="28"/>
          <w:rtl/>
        </w:rPr>
        <w:t>ِ</w:t>
      </w:r>
      <w:r w:rsidR="00803900" w:rsidRPr="004A4A51">
        <w:rPr>
          <w:rFonts w:cs="B Mitra" w:hint="cs"/>
          <w:sz w:val="28"/>
          <w:szCs w:val="28"/>
          <w:rtl/>
        </w:rPr>
        <w:t>خبات دارد. اکنون به بررسی این آیات می</w:t>
      </w:r>
      <w:r w:rsidR="00803900" w:rsidRPr="004A4A51">
        <w:rPr>
          <w:rFonts w:cs="B Mitra"/>
          <w:sz w:val="28"/>
          <w:szCs w:val="28"/>
          <w:rtl/>
        </w:rPr>
        <w:softHyphen/>
      </w:r>
      <w:r w:rsidR="00803900" w:rsidRPr="004A4A51">
        <w:rPr>
          <w:rFonts w:cs="B Mitra" w:hint="cs"/>
          <w:sz w:val="28"/>
          <w:szCs w:val="28"/>
          <w:rtl/>
        </w:rPr>
        <w:t>پردازیم:</w:t>
      </w:r>
    </w:p>
    <w:bookmarkEnd w:id="122"/>
    <w:p w14:paraId="726C3E96" w14:textId="77777777" w:rsidR="00803900" w:rsidRPr="004A4A51" w:rsidRDefault="00803900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1B052B2B" w14:textId="77777777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sz w:val="28"/>
          <w:szCs w:val="28"/>
          <w:rtl/>
        </w:rPr>
      </w:pPr>
      <w:bookmarkStart w:id="123" w:name="_Toc398978016"/>
      <w:bookmarkStart w:id="124" w:name="_Toc398978258"/>
      <w:bookmarkStart w:id="125" w:name="_Toc402870345"/>
      <w:bookmarkStart w:id="126" w:name="_Toc402908097"/>
      <w:bookmarkStart w:id="127" w:name="_Toc403835790"/>
      <w:r w:rsidRPr="004A4A51">
        <w:rPr>
          <w:rStyle w:val="Char3"/>
          <w:rFonts w:cs="B Mitra" w:hint="cs"/>
          <w:sz w:val="28"/>
          <w:szCs w:val="28"/>
          <w:rtl/>
        </w:rPr>
        <w:t>انفاق؛ یکی از مؤلّفه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های ایمان</w:t>
      </w:r>
      <w:bookmarkEnd w:id="123"/>
      <w:bookmarkEnd w:id="124"/>
      <w:bookmarkEnd w:id="125"/>
      <w:bookmarkEnd w:id="126"/>
      <w:bookmarkEnd w:id="127"/>
    </w:p>
    <w:p w14:paraId="3055BF4B" w14:textId="064335A6" w:rsidR="005C1C2C" w:rsidRPr="004A4A51" w:rsidRDefault="005C1C2C" w:rsidP="00060A5D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یکی از </w:t>
      </w:r>
      <w:r w:rsidR="00060A5D" w:rsidRPr="004A4A51">
        <w:rPr>
          <w:rFonts w:cs="B Mitra" w:hint="cs"/>
          <w:sz w:val="28"/>
          <w:szCs w:val="28"/>
          <w:rtl/>
        </w:rPr>
        <w:t>اوصاف اهل ایمان در قرآن</w:t>
      </w:r>
      <w:r w:rsidRPr="004A4A51">
        <w:rPr>
          <w:rFonts w:cs="B Mitra" w:hint="cs"/>
          <w:sz w:val="28"/>
          <w:szCs w:val="28"/>
          <w:rtl/>
        </w:rPr>
        <w:t xml:space="preserve"> انفاق </w:t>
      </w:r>
      <w:r w:rsidR="00060A5D" w:rsidRPr="004A4A51">
        <w:rPr>
          <w:rFonts w:cs="B Mitra" w:hint="cs"/>
          <w:sz w:val="28"/>
          <w:szCs w:val="28"/>
          <w:rtl/>
        </w:rPr>
        <w:t>است، به طوری که</w:t>
      </w:r>
      <w:r w:rsidRPr="004A4A51">
        <w:rPr>
          <w:rFonts w:cs="B Mitra" w:hint="cs"/>
          <w:sz w:val="28"/>
          <w:szCs w:val="28"/>
          <w:rtl/>
        </w:rPr>
        <w:t xml:space="preserve"> گوی</w:t>
      </w:r>
      <w:r w:rsidR="00060A5D" w:rsidRPr="004A4A51">
        <w:rPr>
          <w:rFonts w:cs="B Mitra" w:hint="cs"/>
          <w:sz w:val="28"/>
          <w:szCs w:val="28"/>
          <w:rtl/>
        </w:rPr>
        <w:t>ی نمی</w:t>
      </w:r>
      <w:r w:rsidR="00060A5D" w:rsidRPr="004A4A51">
        <w:rPr>
          <w:rFonts w:cs="B Mitra" w:hint="cs"/>
          <w:sz w:val="28"/>
          <w:szCs w:val="28"/>
          <w:rtl/>
        </w:rPr>
        <w:softHyphen/>
        <w:t>توان بدون برخورداری از</w:t>
      </w:r>
      <w:r w:rsidRPr="004A4A51">
        <w:rPr>
          <w:rFonts w:cs="B Mitra" w:hint="cs"/>
          <w:sz w:val="28"/>
          <w:szCs w:val="28"/>
          <w:rtl/>
        </w:rPr>
        <w:t xml:space="preserve"> فضیلت</w:t>
      </w:r>
      <w:r w:rsidR="00060A5D" w:rsidRPr="004A4A51">
        <w:rPr>
          <w:rFonts w:cs="B Mitra" w:hint="cs"/>
          <w:sz w:val="28"/>
          <w:szCs w:val="28"/>
          <w:rtl/>
        </w:rPr>
        <w:t>ِ «انفاق»</w:t>
      </w:r>
      <w:r w:rsidRPr="004A4A51">
        <w:rPr>
          <w:rFonts w:cs="B Mitra" w:hint="cs"/>
          <w:sz w:val="28"/>
          <w:szCs w:val="28"/>
          <w:rtl/>
        </w:rPr>
        <w:t xml:space="preserve"> اد</w:t>
      </w:r>
      <w:r w:rsidR="00060A5D" w:rsidRPr="004A4A51">
        <w:rPr>
          <w:rFonts w:cs="B Mitra" w:hint="cs"/>
          <w:sz w:val="28"/>
          <w:szCs w:val="28"/>
          <w:rtl/>
        </w:rPr>
        <w:t>ّعای ایمان داشتن کرد</w:t>
      </w:r>
      <w:r w:rsidRPr="004A4A51">
        <w:rPr>
          <w:rFonts w:cs="B Mitra" w:hint="cs"/>
          <w:sz w:val="28"/>
          <w:szCs w:val="28"/>
          <w:rtl/>
        </w:rPr>
        <w:t>. به عنوان مثال</w:t>
      </w:r>
      <w:r w:rsidR="00060A5D" w:rsidRPr="004A4A51">
        <w:rPr>
          <w:rFonts w:cs="B Mitra" w:hint="cs"/>
          <w:sz w:val="28"/>
          <w:szCs w:val="28"/>
          <w:rtl/>
        </w:rPr>
        <w:t>، در آیۀ</w:t>
      </w:r>
      <w:r w:rsidRPr="004A4A51">
        <w:rPr>
          <w:rFonts w:cs="B Mitra" w:hint="cs"/>
          <w:sz w:val="28"/>
          <w:szCs w:val="28"/>
          <w:rtl/>
        </w:rPr>
        <w:t xml:space="preserve"> ز</w:t>
      </w:r>
      <w:r w:rsidR="00060A5D" w:rsidRPr="004A4A51">
        <w:rPr>
          <w:rFonts w:cs="B Mitra" w:hint="cs"/>
          <w:sz w:val="28"/>
          <w:szCs w:val="28"/>
          <w:rtl/>
        </w:rPr>
        <w:t>یر انفاق از ویژگی</w:t>
      </w:r>
      <w:r w:rsidR="00060A5D" w:rsidRPr="004A4A51">
        <w:rPr>
          <w:rFonts w:cs="B Mitra" w:hint="cs"/>
          <w:sz w:val="28"/>
          <w:szCs w:val="28"/>
          <w:rtl/>
        </w:rPr>
        <w:softHyphen/>
        <w:t>های اصلی مؤمنا</w:t>
      </w:r>
      <w:r w:rsidRPr="004A4A51">
        <w:rPr>
          <w:rFonts w:cs="B Mitra" w:hint="cs"/>
          <w:sz w:val="28"/>
          <w:szCs w:val="28"/>
          <w:rtl/>
        </w:rPr>
        <w:t>ن حقیقی قلمداد شده است:</w:t>
      </w:r>
    </w:p>
    <w:p w14:paraId="47360F3F" w14:textId="1BBF8D0F" w:rsidR="005C1C2C" w:rsidRPr="004A4A51" w:rsidRDefault="005C1C2C" w:rsidP="003B5204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إِنَّمَا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الْمؤمنونَ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إِذَا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ذُكِرَ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وَجِلَتْ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قُلُوبهُمْ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إِذَا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تُلِيَتْ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عَلَيهْمْ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ءَايَاتُهُ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زَادَتهْمْ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إِيمَانًا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عَلىَ‏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رَبِّهِمْ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يَتَوَكلَّونَ * 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يُقِيمُونَ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الصَّلَوةَ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مِمَّا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رَزَقْنَاهُمْ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يُنفِقُونَ</w:t>
      </w:r>
      <w:r w:rsidRPr="004A4A51">
        <w:rPr>
          <w:rFonts w:cs="B Mitra" w:hint="cs"/>
          <w:sz w:val="28"/>
          <w:szCs w:val="28"/>
          <w:rtl/>
        </w:rPr>
        <w:t xml:space="preserve"> * </w:t>
      </w:r>
      <w:r w:rsidRPr="004A4A51">
        <w:rPr>
          <w:rFonts w:cs="B Mitra" w:hint="cs"/>
          <w:sz w:val="28"/>
          <w:szCs w:val="28"/>
          <w:u w:val="single"/>
          <w:rtl/>
        </w:rPr>
        <w:t>أُوْلَئكَ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هُمُ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الْمؤمنونَ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حَقًّا</w:t>
      </w:r>
      <w:r w:rsidR="00060A5D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</w:t>
      </w:r>
      <w:r w:rsidR="00060A5D" w:rsidRPr="004A4A51">
        <w:rPr>
          <w:rFonts w:cs="B Mitra" w:hint="cs"/>
          <w:sz w:val="28"/>
          <w:szCs w:val="28"/>
          <w:rtl/>
        </w:rPr>
        <w:t>َ</w:t>
      </w:r>
      <w:r w:rsidRPr="004A4A51">
        <w:rPr>
          <w:rFonts w:cs="B Mitra" w:hint="cs"/>
          <w:sz w:val="28"/>
          <w:szCs w:val="28"/>
          <w:rtl/>
        </w:rPr>
        <w:t>ه</w:t>
      </w:r>
      <w:r w:rsidR="00060A5D" w:rsidRPr="004A4A51">
        <w:rPr>
          <w:rFonts w:cs="B Mitra" w:hint="cs"/>
          <w:sz w:val="28"/>
          <w:szCs w:val="28"/>
          <w:rtl/>
        </w:rPr>
        <w:t>ُ</w:t>
      </w:r>
      <w:r w:rsidRPr="004A4A51">
        <w:rPr>
          <w:rFonts w:cs="B Mitra" w:hint="cs"/>
          <w:sz w:val="28"/>
          <w:szCs w:val="28"/>
          <w:rtl/>
        </w:rPr>
        <w:t>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دَرَجَاتٌ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عِندَ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رَبِّهِمْ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مَغْفِرَةٌ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رِزْقٌ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كَرِيمٌ*</w:t>
      </w:r>
      <w:r w:rsidR="003B5204" w:rsidRPr="004A4A51">
        <w:rPr>
          <w:rFonts w:cs="B Mitra" w:hint="cs"/>
          <w:sz w:val="28"/>
          <w:szCs w:val="28"/>
          <w:rtl/>
        </w:rPr>
        <w:t xml:space="preserve"> ؛ </w:t>
      </w:r>
      <w:r w:rsidR="006B46CE" w:rsidRPr="004A4A51">
        <w:rPr>
          <w:rFonts w:cs="B Mitra" w:hint="cs"/>
          <w:sz w:val="28"/>
          <w:szCs w:val="28"/>
          <w:rtl/>
        </w:rPr>
        <w:t>مؤمنان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كسانى‏اند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شود</w:t>
      </w:r>
      <w:r w:rsidR="006B46C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دل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بترسد،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چون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آيات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خوانده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شود</w:t>
      </w:r>
      <w:r w:rsidR="006B46C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بيفزايد،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توكّل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 * همانان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مى‏دارند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داده‏ايم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* 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هستند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حقّاً</w:t>
      </w:r>
      <w:r w:rsidRPr="004A4A51">
        <w:rPr>
          <w:rFonts w:cs="B Mitra"/>
          <w:sz w:val="28"/>
          <w:szCs w:val="28"/>
          <w:rtl/>
        </w:rPr>
        <w:t xml:space="preserve"> </w:t>
      </w:r>
      <w:r w:rsidR="006B46CE" w:rsidRPr="004A4A51">
        <w:rPr>
          <w:rFonts w:cs="B Mitra" w:hint="cs"/>
          <w:sz w:val="28"/>
          <w:szCs w:val="28"/>
          <w:rtl/>
        </w:rPr>
        <w:t>مؤمنند؛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نزد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درجات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آمرزش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نيكو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خواهد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بود</w:t>
      </w:r>
      <w:r w:rsidR="006B46CE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>(انفال:4-2)</w:t>
      </w:r>
    </w:p>
    <w:p w14:paraId="7FF3CE48" w14:textId="76AF69F8" w:rsidR="005C1C2C" w:rsidRPr="004A4A51" w:rsidRDefault="005C1C2C" w:rsidP="00A1310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پس</w:t>
      </w:r>
      <w:r w:rsidR="006B46C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انفاق یکی از مؤلّف</w:t>
      </w:r>
      <w:r w:rsidR="006B46CE" w:rsidRPr="004A4A51">
        <w:rPr>
          <w:rFonts w:cs="B Mitra" w:hint="cs"/>
          <w:sz w:val="28"/>
          <w:szCs w:val="28"/>
          <w:rtl/>
        </w:rPr>
        <w:t>ه</w:t>
      </w:r>
      <w:r w:rsidR="006B46CE" w:rsidRPr="004A4A51">
        <w:rPr>
          <w:rFonts w:cs="B Mitra" w:hint="cs"/>
          <w:sz w:val="28"/>
          <w:szCs w:val="28"/>
          <w:rtl/>
        </w:rPr>
        <w:softHyphen/>
        <w:t>های اصلی ایمان محسوب می</w:t>
      </w:r>
      <w:r w:rsidR="006B46CE" w:rsidRPr="004A4A51">
        <w:rPr>
          <w:rFonts w:cs="B Mitra" w:hint="cs"/>
          <w:sz w:val="28"/>
          <w:szCs w:val="28"/>
          <w:rtl/>
        </w:rPr>
        <w:softHyphen/>
        <w:t xml:space="preserve">شود. </w:t>
      </w:r>
      <w:r w:rsidRPr="004A4A51">
        <w:rPr>
          <w:rFonts w:cs="B Mitra" w:hint="cs"/>
          <w:sz w:val="28"/>
          <w:szCs w:val="28"/>
          <w:rtl/>
        </w:rPr>
        <w:t xml:space="preserve">آیات دیگری نیز </w:t>
      </w:r>
      <w:r w:rsidR="006B46CE" w:rsidRPr="004A4A51">
        <w:rPr>
          <w:rFonts w:cs="B Mitra" w:hint="cs"/>
          <w:sz w:val="28"/>
          <w:szCs w:val="28"/>
          <w:rtl/>
        </w:rPr>
        <w:t xml:space="preserve">در قرآن </w:t>
      </w:r>
      <w:r w:rsidRPr="004A4A51">
        <w:rPr>
          <w:rFonts w:cs="B Mitra" w:hint="cs"/>
          <w:sz w:val="28"/>
          <w:szCs w:val="28"/>
          <w:rtl/>
        </w:rPr>
        <w:t xml:space="preserve">وجود دارند که </w:t>
      </w:r>
      <w:r w:rsidR="006B46CE" w:rsidRPr="004A4A51">
        <w:rPr>
          <w:rFonts w:cs="B Mitra" w:hint="cs"/>
          <w:sz w:val="28"/>
          <w:szCs w:val="28"/>
          <w:rtl/>
        </w:rPr>
        <w:t>در آنها به این مطلب اشاره ش</w:t>
      </w:r>
      <w:r w:rsidRPr="004A4A51">
        <w:rPr>
          <w:rFonts w:cs="B Mitra" w:hint="cs"/>
          <w:sz w:val="28"/>
          <w:szCs w:val="28"/>
          <w:rtl/>
        </w:rPr>
        <w:t>ده</w:t>
      </w:r>
      <w:r w:rsidR="006B46CE" w:rsidRPr="004A4A51">
        <w:rPr>
          <w:rFonts w:cs="B Mitra" w:hint="cs"/>
          <w:sz w:val="28"/>
          <w:szCs w:val="28"/>
          <w:rtl/>
        </w:rPr>
        <w:t xml:space="preserve"> </w:t>
      </w:r>
      <w:r w:rsidR="006B46CE" w:rsidRPr="004A4A51">
        <w:rPr>
          <w:rFonts w:cs="B Mitra" w:hint="cs"/>
          <w:sz w:val="28"/>
          <w:szCs w:val="28"/>
          <w:rtl/>
        </w:rPr>
        <w:softHyphen/>
        <w:t>است</w:t>
      </w:r>
      <w:r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Style w:val="FootnoteReference"/>
          <w:rFonts w:cs="B Mitra"/>
          <w:sz w:val="28"/>
          <w:szCs w:val="28"/>
          <w:rtl/>
        </w:rPr>
        <w:footnoteReference w:id="14"/>
      </w:r>
    </w:p>
    <w:p w14:paraId="3DEECD63" w14:textId="77777777" w:rsidR="00803900" w:rsidRPr="004A4A51" w:rsidRDefault="00803900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473D9DA9" w14:textId="77777777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sz w:val="28"/>
          <w:szCs w:val="28"/>
          <w:rtl/>
        </w:rPr>
      </w:pPr>
      <w:bookmarkStart w:id="128" w:name="_Toc398978017"/>
      <w:bookmarkStart w:id="129" w:name="_Toc398978259"/>
      <w:bookmarkStart w:id="130" w:name="_Toc402870346"/>
      <w:bookmarkStart w:id="131" w:name="_Toc402908098"/>
      <w:bookmarkStart w:id="132" w:name="_Toc403835791"/>
      <w:r w:rsidRPr="004A4A51">
        <w:rPr>
          <w:rStyle w:val="Char3"/>
          <w:rFonts w:cs="B Mitra" w:hint="cs"/>
          <w:sz w:val="28"/>
          <w:szCs w:val="28"/>
          <w:rtl/>
        </w:rPr>
        <w:t>انفاق، یکی از مؤلّفه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های تقوا</w:t>
      </w:r>
      <w:bookmarkEnd w:id="128"/>
      <w:bookmarkEnd w:id="129"/>
      <w:bookmarkEnd w:id="130"/>
      <w:bookmarkEnd w:id="131"/>
      <w:bookmarkEnd w:id="132"/>
    </w:p>
    <w:p w14:paraId="21D63FD4" w14:textId="1EB81C9D" w:rsidR="005C1C2C" w:rsidRPr="004A4A51" w:rsidRDefault="005C1C2C" w:rsidP="0051662D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در آیات قرآن، هنگام </w:t>
      </w:r>
      <w:r w:rsidR="0051662D" w:rsidRPr="004A4A51">
        <w:rPr>
          <w:rFonts w:cs="B Mitra" w:hint="cs"/>
          <w:sz w:val="28"/>
          <w:szCs w:val="28"/>
          <w:rtl/>
        </w:rPr>
        <w:t>وصفِ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51662D" w:rsidRPr="004A4A51">
        <w:rPr>
          <w:rFonts w:cs="B Mitra" w:hint="cs"/>
          <w:sz w:val="28"/>
          <w:szCs w:val="28"/>
          <w:rtl/>
        </w:rPr>
        <w:t>تقواپیشگان</w:t>
      </w:r>
      <w:r w:rsidRPr="004A4A51">
        <w:rPr>
          <w:rFonts w:cs="B Mitra" w:hint="cs"/>
          <w:sz w:val="28"/>
          <w:szCs w:val="28"/>
          <w:rtl/>
        </w:rPr>
        <w:t xml:space="preserve"> به انفاق</w:t>
      </w:r>
      <w:r w:rsidRPr="004A4A51">
        <w:rPr>
          <w:rFonts w:cs="B Mitra"/>
          <w:sz w:val="28"/>
          <w:szCs w:val="28"/>
          <w:rtl/>
        </w:rPr>
        <w:softHyphen/>
      </w:r>
      <w:r w:rsidR="0051662D" w:rsidRPr="004A4A51">
        <w:rPr>
          <w:rFonts w:cs="B Mitra" w:hint="cs"/>
          <w:sz w:val="28"/>
          <w:szCs w:val="28"/>
          <w:rtl/>
        </w:rPr>
        <w:t>کردنِ آنان</w:t>
      </w:r>
      <w:r w:rsidRPr="004A4A51">
        <w:rPr>
          <w:rFonts w:cs="B Mitra" w:hint="cs"/>
          <w:sz w:val="28"/>
          <w:szCs w:val="28"/>
          <w:rtl/>
        </w:rPr>
        <w:t xml:space="preserve"> اشاره شده است. به عنوان مثال</w:t>
      </w:r>
      <w:r w:rsidR="0051662D" w:rsidRPr="004A4A51">
        <w:rPr>
          <w:rFonts w:cs="B Mitra" w:hint="cs"/>
          <w:sz w:val="28"/>
          <w:szCs w:val="28"/>
          <w:rtl/>
        </w:rPr>
        <w:t>، در قرآن</w:t>
      </w:r>
      <w:r w:rsidRPr="004A4A51">
        <w:rPr>
          <w:rFonts w:cs="B Mitra" w:hint="cs"/>
          <w:sz w:val="28"/>
          <w:szCs w:val="28"/>
          <w:rtl/>
        </w:rPr>
        <w:t xml:space="preserve"> می</w:t>
      </w:r>
      <w:r w:rsidRPr="004A4A51">
        <w:rPr>
          <w:rFonts w:cs="B Mitra" w:hint="cs"/>
          <w:sz w:val="28"/>
          <w:szCs w:val="28"/>
          <w:rtl/>
        </w:rPr>
        <w:softHyphen/>
        <w:t>خوانیم:</w:t>
      </w:r>
    </w:p>
    <w:p w14:paraId="53085FFD" w14:textId="07F4E4F9" w:rsidR="005C1C2C" w:rsidRPr="004A4A51" w:rsidRDefault="005C1C2C" w:rsidP="003B5204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ذَالِكَ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الْكِتَبُ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لَا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رَيْبَ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فِيهِ</w:t>
      </w:r>
      <w:r w:rsidR="0051662D" w:rsidRPr="004A4A51">
        <w:rPr>
          <w:rFonts w:cs="B Mitra" w:hint="cs"/>
          <w:sz w:val="28"/>
          <w:szCs w:val="28"/>
          <w:rtl/>
        </w:rPr>
        <w:t>؛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هُدًى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 xml:space="preserve">لِّلْمُتَّقِينَ </w:t>
      </w:r>
      <w:r w:rsidRPr="004A4A51">
        <w:rPr>
          <w:rFonts w:cs="B Mitra" w:hint="cs"/>
          <w:sz w:val="28"/>
          <w:szCs w:val="28"/>
          <w:rtl/>
        </w:rPr>
        <w:t xml:space="preserve">* </w:t>
      </w:r>
      <w:r w:rsidRPr="004A4A51">
        <w:rPr>
          <w:rFonts w:cs="B Mitra" w:hint="cs"/>
          <w:sz w:val="28"/>
          <w:szCs w:val="28"/>
          <w:u w:val="single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يُؤْمِنُونَ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بِالْغَيْبِ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يُقِيمُونَ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الصَّلَوةَ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ممِّا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رَزَقْنَاهُمْ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يُنفِقُونَ</w:t>
      </w:r>
      <w:r w:rsidR="0051662D" w:rsidRPr="004A4A51">
        <w:rPr>
          <w:rFonts w:cs="B Mitra" w:hint="cs"/>
          <w:sz w:val="28"/>
          <w:szCs w:val="28"/>
          <w:u w:val="single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اين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كتابى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حق</w:t>
      </w:r>
      <w:r w:rsidR="0051662D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اني</w:t>
      </w:r>
      <w:r w:rsidR="0051662D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ت‏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آن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هيچ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ترديدى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نيست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] </w:t>
      </w:r>
      <w:r w:rsidR="0051662D" w:rsidRPr="004A4A51">
        <w:rPr>
          <w:rFonts w:cs="B Mitra" w:hint="cs"/>
          <w:sz w:val="28"/>
          <w:szCs w:val="28"/>
          <w:rtl/>
        </w:rPr>
        <w:t>مايۀ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هدايت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تقواپيشگان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>:</w:t>
      </w:r>
      <w:r w:rsidRPr="004A4A51">
        <w:rPr>
          <w:rFonts w:cs="B Mitra" w:hint="cs"/>
          <w:sz w:val="28"/>
          <w:szCs w:val="28"/>
          <w:rtl/>
        </w:rPr>
        <w:t xml:space="preserve"> * 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غيب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ايمان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مى‏آورند،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مى‏دارند،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داده‏ايم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</w:t>
      </w:r>
      <w:r w:rsidR="004C1C47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>(بقره:3-2)</w:t>
      </w:r>
    </w:p>
    <w:p w14:paraId="035744BB" w14:textId="46C95931" w:rsidR="005C1C2C" w:rsidRPr="004A4A51" w:rsidRDefault="005C1C2C" w:rsidP="004C1C47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پس</w:t>
      </w:r>
      <w:r w:rsidR="004C1C47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انف</w:t>
      </w:r>
      <w:r w:rsidR="004C1C47" w:rsidRPr="004A4A51">
        <w:rPr>
          <w:rFonts w:cs="B Mitra" w:hint="cs"/>
          <w:sz w:val="28"/>
          <w:szCs w:val="28"/>
          <w:rtl/>
        </w:rPr>
        <w:t>اق یکی از مؤلّفه</w:t>
      </w:r>
      <w:r w:rsidR="004C1C47" w:rsidRPr="004A4A51">
        <w:rPr>
          <w:rFonts w:cs="B Mitra" w:hint="cs"/>
          <w:sz w:val="28"/>
          <w:szCs w:val="28"/>
          <w:rtl/>
        </w:rPr>
        <w:softHyphen/>
        <w:t>های اصلی تقواست</w:t>
      </w:r>
      <w:r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Style w:val="FootnoteReference"/>
          <w:rFonts w:cs="B Mitra"/>
          <w:sz w:val="28"/>
          <w:szCs w:val="28"/>
          <w:rtl/>
        </w:rPr>
        <w:footnoteReference w:id="15"/>
      </w:r>
    </w:p>
    <w:p w14:paraId="0AFFA0EA" w14:textId="77777777" w:rsidR="00803900" w:rsidRPr="004A4A51" w:rsidRDefault="00803900" w:rsidP="00A1310A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</w:p>
    <w:p w14:paraId="45F468EA" w14:textId="77777777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b w:val="0"/>
          <w:sz w:val="28"/>
          <w:szCs w:val="28"/>
          <w:rtl/>
        </w:rPr>
      </w:pPr>
      <w:bookmarkStart w:id="133" w:name="_Toc398978018"/>
      <w:bookmarkStart w:id="134" w:name="_Toc398978260"/>
      <w:bookmarkStart w:id="135" w:name="_Toc402870347"/>
      <w:bookmarkStart w:id="136" w:name="_Toc402908099"/>
      <w:bookmarkStart w:id="137" w:name="_Toc403835792"/>
      <w:r w:rsidRPr="004A4A51">
        <w:rPr>
          <w:rStyle w:val="Char3"/>
          <w:rFonts w:cs="B Mitra" w:hint="cs"/>
          <w:sz w:val="28"/>
          <w:szCs w:val="28"/>
          <w:rtl/>
        </w:rPr>
        <w:t>انفاق؛ یکی از مؤلّفه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های احسان</w:t>
      </w:r>
      <w:bookmarkEnd w:id="133"/>
      <w:bookmarkEnd w:id="134"/>
      <w:bookmarkEnd w:id="135"/>
      <w:bookmarkEnd w:id="136"/>
      <w:bookmarkEnd w:id="137"/>
    </w:p>
    <w:p w14:paraId="4C69AE93" w14:textId="7FD5E003" w:rsidR="005C1C2C" w:rsidRPr="004A4A51" w:rsidRDefault="005C1C2C" w:rsidP="00DB3C7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در </w:t>
      </w:r>
      <w:r w:rsidR="00DB3C7A" w:rsidRPr="004A4A51">
        <w:rPr>
          <w:rFonts w:cs="B Mitra" w:hint="cs"/>
          <w:sz w:val="28"/>
          <w:szCs w:val="28"/>
          <w:rtl/>
        </w:rPr>
        <w:t>وصف محسنان نیز</w:t>
      </w:r>
      <w:r w:rsidRPr="004A4A51">
        <w:rPr>
          <w:rFonts w:cs="B Mitra" w:hint="cs"/>
          <w:sz w:val="28"/>
          <w:szCs w:val="28"/>
          <w:rtl/>
        </w:rPr>
        <w:t xml:space="preserve"> انفاق </w:t>
      </w:r>
      <w:r w:rsidR="00DB3C7A" w:rsidRPr="004A4A51">
        <w:rPr>
          <w:rFonts w:cs="B Mitra" w:hint="cs"/>
          <w:sz w:val="28"/>
          <w:szCs w:val="28"/>
          <w:rtl/>
        </w:rPr>
        <w:t>جایگاه و</w:t>
      </w:r>
      <w:r w:rsidRPr="004A4A51">
        <w:rPr>
          <w:rFonts w:cs="B Mitra" w:hint="cs"/>
          <w:sz w:val="28"/>
          <w:szCs w:val="28"/>
          <w:rtl/>
        </w:rPr>
        <w:t xml:space="preserve">الایی </w:t>
      </w:r>
      <w:r w:rsidR="00DB3C7A" w:rsidRPr="004A4A51">
        <w:rPr>
          <w:rFonts w:cs="B Mitra" w:hint="cs"/>
          <w:sz w:val="28"/>
          <w:szCs w:val="28"/>
          <w:rtl/>
        </w:rPr>
        <w:t>دارد</w:t>
      </w:r>
      <w:r w:rsidRPr="004A4A51">
        <w:rPr>
          <w:rFonts w:cs="B Mitra" w:hint="cs"/>
          <w:sz w:val="28"/>
          <w:szCs w:val="28"/>
          <w:rtl/>
        </w:rPr>
        <w:t xml:space="preserve"> و نیل به احسان بدون برخورداری از انفاق </w:t>
      </w:r>
      <w:r w:rsidR="00DB3C7A" w:rsidRPr="004A4A51">
        <w:rPr>
          <w:rFonts w:cs="B Mitra" w:hint="cs"/>
          <w:sz w:val="28"/>
          <w:szCs w:val="28"/>
          <w:rtl/>
        </w:rPr>
        <w:t>ممکن</w:t>
      </w:r>
      <w:r w:rsidRPr="004A4A51">
        <w:rPr>
          <w:rFonts w:cs="B Mitra" w:hint="cs"/>
          <w:sz w:val="28"/>
          <w:szCs w:val="28"/>
          <w:rtl/>
        </w:rPr>
        <w:t xml:space="preserve"> نیست. به عنوان مثال</w:t>
      </w:r>
      <w:r w:rsidR="00DB3C7A" w:rsidRPr="004A4A51">
        <w:rPr>
          <w:rFonts w:cs="B Mitra" w:hint="cs"/>
          <w:sz w:val="28"/>
          <w:szCs w:val="28"/>
          <w:rtl/>
        </w:rPr>
        <w:t>، در آیه</w:t>
      </w:r>
      <w:r w:rsidR="00DB3C7A" w:rsidRPr="004A4A51">
        <w:rPr>
          <w:rFonts w:cs="B Mitra"/>
          <w:sz w:val="28"/>
          <w:szCs w:val="28"/>
          <w:rtl/>
        </w:rPr>
        <w:softHyphen/>
      </w:r>
      <w:r w:rsidR="00DB3C7A" w:rsidRPr="004A4A51">
        <w:rPr>
          <w:rFonts w:cs="B Mitra" w:hint="cs"/>
          <w:sz w:val="28"/>
          <w:szCs w:val="28"/>
          <w:rtl/>
        </w:rPr>
        <w:t>ای از قرآن</w:t>
      </w:r>
      <w:r w:rsidRPr="004A4A51">
        <w:rPr>
          <w:rFonts w:cs="B Mitra" w:hint="cs"/>
          <w:sz w:val="28"/>
          <w:szCs w:val="28"/>
          <w:rtl/>
        </w:rPr>
        <w:t xml:space="preserve"> آمده است:</w:t>
      </w:r>
    </w:p>
    <w:p w14:paraId="7D159A7B" w14:textId="56A09BEA" w:rsidR="005C1C2C" w:rsidRPr="004A4A51" w:rsidRDefault="005C1C2C" w:rsidP="003B5204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سَارِعُواْ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إِلىَ‏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مَغْفِرَةٍ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مِّن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رَّبِّكُمْ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جَنَّةٍ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عَرْضُهَا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السَّمَاوَاتُ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الْأَرْضُ</w:t>
      </w:r>
      <w:r w:rsidR="001C779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أُعِدَّتْ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 xml:space="preserve">لِلْمُتَّقِينَ * </w:t>
      </w:r>
      <w:r w:rsidRPr="004A4A51">
        <w:rPr>
          <w:rFonts w:cs="B Mitra" w:hint="cs"/>
          <w:sz w:val="28"/>
          <w:szCs w:val="28"/>
          <w:u w:val="single"/>
          <w:rtl/>
        </w:rPr>
        <w:t>الَّذِينَ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يُنفِقُونَ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فىِ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السَّرَّاءِ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وَ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الضرَّاءِ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الْكَ</w:t>
      </w:r>
      <w:r w:rsidR="001C779E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>ظِمِينَ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الْغَيْظَ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الْعَافِينَ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عَنِ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النَّاسِ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يحُبُّ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الْمُحْسِنِينَ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 xml:space="preserve"> ؛</w:t>
      </w:r>
      <w:r w:rsidR="003B5204" w:rsidRPr="004A4A5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نيل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آمرزشى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پروردگار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بهشتى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پهنايش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به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قدر</w:t>
      </w:r>
      <w:r w:rsidR="00755A9C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آسمان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زمين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براى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پرهيزگاران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آماده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شده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است،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بشتابيد</w:t>
      </w:r>
      <w:r w:rsidR="00755A9C" w:rsidRPr="004A4A51">
        <w:rPr>
          <w:rFonts w:cs="B Mitra" w:hint="cs"/>
          <w:sz w:val="28"/>
          <w:szCs w:val="28"/>
          <w:rtl/>
        </w:rPr>
        <w:t>!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* همانان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فراخى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تنگى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خشم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خود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مى‏برند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مردم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درمى‏گذرند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خداوند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نكوكاران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دوست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دارد</w:t>
      </w:r>
      <w:r w:rsidR="00755A9C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>(آل</w:t>
      </w:r>
      <w:r w:rsidR="003B5204" w:rsidRPr="004A4A51">
        <w:rPr>
          <w:rFonts w:cs="B Mitra" w:hint="cs"/>
          <w:sz w:val="28"/>
          <w:szCs w:val="28"/>
          <w:rtl/>
        </w:rPr>
        <w:softHyphen/>
        <w:t>عمران:134-133)</w:t>
      </w:r>
    </w:p>
    <w:p w14:paraId="40D46648" w14:textId="7B72A976" w:rsidR="005C1C2C" w:rsidRPr="004A4A51" w:rsidRDefault="00DD2B93" w:rsidP="00DD2B93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در آیات فوق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تقواپیشگان وص</w:t>
      </w:r>
      <w:r w:rsidR="005C1C2C" w:rsidRPr="004A4A51">
        <w:rPr>
          <w:rFonts w:cs="B Mitra" w:hint="cs"/>
          <w:sz w:val="28"/>
          <w:szCs w:val="28"/>
          <w:rtl/>
        </w:rPr>
        <w:t>ف شده</w:t>
      </w:r>
      <w:r w:rsidR="005C1C2C" w:rsidRPr="004A4A51">
        <w:rPr>
          <w:rFonts w:cs="B Mitra" w:hint="cs"/>
          <w:sz w:val="28"/>
          <w:szCs w:val="28"/>
          <w:rtl/>
        </w:rPr>
        <w:softHyphen/>
        <w:t>اند و</w:t>
      </w:r>
      <w:r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سپس</w:t>
      </w:r>
      <w:r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کسانی که مجموع این و</w:t>
      </w:r>
      <w:r w:rsidRPr="004A4A51">
        <w:rPr>
          <w:rFonts w:cs="B Mitra" w:hint="cs"/>
          <w:sz w:val="28"/>
          <w:szCs w:val="28"/>
          <w:rtl/>
        </w:rPr>
        <w:t>اوصاف</w:t>
      </w:r>
      <w:r w:rsidR="005C1C2C" w:rsidRPr="004A4A51">
        <w:rPr>
          <w:rFonts w:cs="B Mitra" w:hint="cs"/>
          <w:sz w:val="28"/>
          <w:szCs w:val="28"/>
          <w:rtl/>
        </w:rPr>
        <w:t xml:space="preserve"> را دارند، </w:t>
      </w:r>
      <w:r w:rsidRPr="004A4A51">
        <w:rPr>
          <w:rFonts w:cs="B Mitra" w:hint="cs"/>
          <w:sz w:val="28"/>
          <w:szCs w:val="28"/>
          <w:rtl/>
        </w:rPr>
        <w:t>«</w:t>
      </w:r>
      <w:r w:rsidR="005C1C2C" w:rsidRPr="004A4A51">
        <w:rPr>
          <w:rFonts w:cs="B Mitra" w:hint="cs"/>
          <w:sz w:val="28"/>
          <w:szCs w:val="28"/>
          <w:rtl/>
        </w:rPr>
        <w:t>م</w:t>
      </w:r>
      <w:r w:rsidRPr="004A4A51">
        <w:rPr>
          <w:rFonts w:cs="B Mitra" w:hint="cs"/>
          <w:sz w:val="28"/>
          <w:szCs w:val="28"/>
          <w:rtl/>
        </w:rPr>
        <w:t>ُ</w:t>
      </w:r>
      <w:r w:rsidR="005C1C2C" w:rsidRPr="004A4A51">
        <w:rPr>
          <w:rFonts w:cs="B Mitra" w:hint="cs"/>
          <w:sz w:val="28"/>
          <w:szCs w:val="28"/>
          <w:rtl/>
        </w:rPr>
        <w:t>حسن</w:t>
      </w:r>
      <w:r w:rsidRPr="004A4A51">
        <w:rPr>
          <w:rFonts w:cs="B Mitra" w:hint="cs"/>
          <w:sz w:val="28"/>
          <w:szCs w:val="28"/>
          <w:rtl/>
        </w:rPr>
        <w:t>»</w:t>
      </w:r>
      <w:r w:rsidR="005C1C2C" w:rsidRPr="004A4A51">
        <w:rPr>
          <w:rFonts w:cs="B Mitra" w:hint="cs"/>
          <w:sz w:val="28"/>
          <w:szCs w:val="28"/>
          <w:rtl/>
        </w:rPr>
        <w:t xml:space="preserve"> نامیده شده</w:t>
      </w:r>
      <w:r w:rsidR="005C1C2C" w:rsidRPr="004A4A51">
        <w:rPr>
          <w:rFonts w:cs="B Mitra" w:hint="cs"/>
          <w:sz w:val="28"/>
          <w:szCs w:val="28"/>
          <w:rtl/>
        </w:rPr>
        <w:softHyphen/>
        <w:t>اند. پس</w:t>
      </w:r>
      <w:r w:rsidRPr="004A4A51">
        <w:rPr>
          <w:rFonts w:cs="B Mitra" w:hint="cs"/>
          <w:sz w:val="28"/>
          <w:szCs w:val="28"/>
          <w:rtl/>
        </w:rPr>
        <w:t>،</w:t>
      </w:r>
      <w:r w:rsidR="005C1C2C" w:rsidRPr="004A4A51">
        <w:rPr>
          <w:rFonts w:cs="B Mitra" w:hint="cs"/>
          <w:sz w:val="28"/>
          <w:szCs w:val="28"/>
          <w:rtl/>
        </w:rPr>
        <w:t xml:space="preserve"> انفاق از مؤلّفه</w:t>
      </w:r>
      <w:r w:rsidR="005C1C2C" w:rsidRPr="004A4A51">
        <w:rPr>
          <w:rFonts w:cs="B Mitra" w:hint="cs"/>
          <w:sz w:val="28"/>
          <w:szCs w:val="28"/>
          <w:rtl/>
        </w:rPr>
        <w:softHyphen/>
        <w:t>های اصلی احسان نیز به شمار می</w:t>
      </w:r>
      <w:r w:rsidR="005C1C2C" w:rsidRPr="004A4A51">
        <w:rPr>
          <w:rFonts w:cs="B Mitra" w:hint="cs"/>
          <w:sz w:val="28"/>
          <w:szCs w:val="28"/>
          <w:rtl/>
        </w:rPr>
        <w:softHyphen/>
        <w:t>آید.</w:t>
      </w:r>
      <w:r w:rsidR="005C1C2C" w:rsidRPr="004A4A51">
        <w:rPr>
          <w:rStyle w:val="FootnoteReference"/>
          <w:rFonts w:cs="B Mitra"/>
          <w:sz w:val="28"/>
          <w:szCs w:val="28"/>
          <w:rtl/>
        </w:rPr>
        <w:footnoteReference w:id="16"/>
      </w:r>
    </w:p>
    <w:p w14:paraId="6AD25F02" w14:textId="77777777" w:rsidR="00803900" w:rsidRPr="004A4A51" w:rsidRDefault="00803900" w:rsidP="00A1310A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</w:p>
    <w:p w14:paraId="2F64ACE7" w14:textId="62DBA5A3" w:rsidR="005C1C2C" w:rsidRPr="004A4A51" w:rsidRDefault="005C1C2C" w:rsidP="00A1310A">
      <w:pPr>
        <w:spacing w:after="0"/>
        <w:jc w:val="lowKashida"/>
        <w:outlineLvl w:val="2"/>
        <w:rPr>
          <w:rStyle w:val="Char3"/>
          <w:rFonts w:cs="B Mitra"/>
          <w:sz w:val="28"/>
          <w:szCs w:val="28"/>
        </w:rPr>
      </w:pPr>
      <w:bookmarkStart w:id="138" w:name="_Toc398978019"/>
      <w:bookmarkStart w:id="139" w:name="_Toc398978261"/>
      <w:bookmarkStart w:id="140" w:name="_Toc402870348"/>
      <w:bookmarkStart w:id="141" w:name="_Toc402908100"/>
      <w:bookmarkStart w:id="142" w:name="_Toc403835793"/>
      <w:r w:rsidRPr="004A4A51">
        <w:rPr>
          <w:rStyle w:val="Char3"/>
          <w:rFonts w:cs="B Mitra" w:hint="cs"/>
          <w:sz w:val="28"/>
          <w:szCs w:val="28"/>
          <w:rtl/>
        </w:rPr>
        <w:t>انفاق؛ یکی از مؤلّفه</w:t>
      </w:r>
      <w:r w:rsidRPr="004A4A51">
        <w:rPr>
          <w:rStyle w:val="Char3"/>
          <w:rFonts w:cs="B Mitra" w:hint="cs"/>
          <w:sz w:val="28"/>
          <w:szCs w:val="28"/>
          <w:rtl/>
        </w:rPr>
        <w:softHyphen/>
        <w:t>های ا</w:t>
      </w:r>
      <w:r w:rsidR="00091605" w:rsidRPr="004A4A51">
        <w:rPr>
          <w:rStyle w:val="Char3"/>
          <w:rFonts w:cs="B Mitra" w:hint="cs"/>
          <w:sz w:val="28"/>
          <w:szCs w:val="28"/>
          <w:rtl/>
        </w:rPr>
        <w:t>ِ</w:t>
      </w:r>
      <w:r w:rsidRPr="004A4A51">
        <w:rPr>
          <w:rStyle w:val="Char3"/>
          <w:rFonts w:cs="B Mitra" w:hint="cs"/>
          <w:sz w:val="28"/>
          <w:szCs w:val="28"/>
          <w:rtl/>
        </w:rPr>
        <w:t>خبات</w:t>
      </w:r>
      <w:bookmarkEnd w:id="138"/>
      <w:bookmarkEnd w:id="139"/>
      <w:bookmarkEnd w:id="140"/>
      <w:bookmarkEnd w:id="141"/>
      <w:bookmarkEnd w:id="142"/>
    </w:p>
    <w:p w14:paraId="4449DE1A" w14:textId="53EE8951" w:rsidR="005C1C2C" w:rsidRPr="004A4A51" w:rsidRDefault="00503717" w:rsidP="00503717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«</w:t>
      </w:r>
      <w:r w:rsidR="005C1C2C" w:rsidRPr="004A4A51">
        <w:rPr>
          <w:rFonts w:cs="B Mitra" w:hint="cs"/>
          <w:sz w:val="28"/>
          <w:szCs w:val="28"/>
          <w:rtl/>
        </w:rPr>
        <w:t>ا</w:t>
      </w:r>
      <w:r w:rsidRPr="004A4A51">
        <w:rPr>
          <w:rFonts w:cs="B Mitra" w:hint="cs"/>
          <w:sz w:val="28"/>
          <w:szCs w:val="28"/>
          <w:rtl/>
        </w:rPr>
        <w:t>ِ</w:t>
      </w:r>
      <w:r w:rsidR="005C1C2C" w:rsidRPr="004A4A51">
        <w:rPr>
          <w:rFonts w:cs="B Mitra" w:hint="cs"/>
          <w:sz w:val="28"/>
          <w:szCs w:val="28"/>
          <w:rtl/>
        </w:rPr>
        <w:t>خبات</w:t>
      </w:r>
      <w:r w:rsidRPr="004A4A51">
        <w:rPr>
          <w:rFonts w:cs="B Mitra" w:hint="cs"/>
          <w:sz w:val="28"/>
          <w:szCs w:val="28"/>
          <w:rtl/>
        </w:rPr>
        <w:t>»</w:t>
      </w:r>
      <w:r w:rsidR="005C1C2C" w:rsidRPr="004A4A51">
        <w:rPr>
          <w:rFonts w:cs="B Mitra" w:hint="cs"/>
          <w:sz w:val="28"/>
          <w:szCs w:val="28"/>
          <w:rtl/>
        </w:rPr>
        <w:t xml:space="preserve"> عبارت است </w:t>
      </w:r>
      <w:r w:rsidRPr="004A4A51">
        <w:rPr>
          <w:rFonts w:cs="B Mitra" w:hint="cs"/>
          <w:sz w:val="28"/>
          <w:szCs w:val="28"/>
          <w:rtl/>
        </w:rPr>
        <w:t>از نرمی و تذلّل در برابر خدا،</w:t>
      </w:r>
      <w:r w:rsidR="005C1C2C" w:rsidRPr="004A4A51">
        <w:rPr>
          <w:rFonts w:cs="B Mitra" w:hint="cs"/>
          <w:sz w:val="28"/>
          <w:szCs w:val="28"/>
          <w:rtl/>
        </w:rPr>
        <w:t xml:space="preserve"> در عین استحکام شخصی</w:t>
      </w:r>
      <w:r w:rsidRPr="004A4A51">
        <w:rPr>
          <w:rFonts w:cs="B Mitra" w:hint="cs"/>
          <w:sz w:val="28"/>
          <w:szCs w:val="28"/>
          <w:rtl/>
        </w:rPr>
        <w:t>ّ</w:t>
      </w:r>
      <w:r w:rsidR="005C1C2C" w:rsidRPr="004A4A51">
        <w:rPr>
          <w:rFonts w:cs="B Mitra" w:hint="cs"/>
          <w:sz w:val="28"/>
          <w:szCs w:val="28"/>
          <w:rtl/>
        </w:rPr>
        <w:t xml:space="preserve">تی. </w:t>
      </w:r>
      <w:r w:rsidR="00FA4545" w:rsidRPr="004A4A51">
        <w:rPr>
          <w:rFonts w:cs="B Mitra" w:hint="cs"/>
          <w:sz w:val="28"/>
          <w:szCs w:val="28"/>
          <w:rtl/>
        </w:rPr>
        <w:t xml:space="preserve">به بیان علامه طباطبایی، </w:t>
      </w:r>
      <w:r w:rsidR="00FA4545" w:rsidRPr="004A4A51">
        <w:rPr>
          <w:rFonts w:cs="B Mitra"/>
          <w:sz w:val="28"/>
          <w:szCs w:val="28"/>
          <w:rtl/>
        </w:rPr>
        <w:t>منظور از اخبات مؤمنين به سوى خدا، اطمينان و آرامش يافتنشان به ياد او و تمايل دل</w:t>
      </w:r>
      <w:r w:rsidR="00FA4545" w:rsidRPr="004A4A51">
        <w:rPr>
          <w:rFonts w:cs="B Mitra"/>
          <w:sz w:val="28"/>
          <w:szCs w:val="28"/>
          <w:rtl/>
        </w:rPr>
        <w:softHyphen/>
        <w:t>هايشان به سوى او است، به طورى كه ايمان درون دلشان متزلزل نگشته، به اين سو و آن سو منحرف نشوند و دچار ترديد نگردند، همان</w:t>
      </w:r>
      <w:r w:rsidR="00FA4545" w:rsidRPr="004A4A51">
        <w:rPr>
          <w:rFonts w:ascii="Calibri" w:hAnsi="Calibri" w:cs="Calibri"/>
          <w:sz w:val="28"/>
          <w:szCs w:val="28"/>
          <w:rtl/>
        </w:rPr>
        <w:softHyphen/>
      </w:r>
      <w:r w:rsidR="00FA4545" w:rsidRPr="004A4A51">
        <w:rPr>
          <w:rFonts w:cs="B Mitra" w:hint="cs"/>
          <w:sz w:val="28"/>
          <w:szCs w:val="28"/>
          <w:rtl/>
        </w:rPr>
        <w:t>طور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كه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زمين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محكم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اين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چنين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است،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و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اشيايى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را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كه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بر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گرده</w:t>
      </w:r>
      <w:r w:rsidR="00FA4545" w:rsidRPr="004A4A51">
        <w:rPr>
          <w:rFonts w:ascii="Calibri" w:hAnsi="Calibri" w:cs="Calibri"/>
          <w:sz w:val="28"/>
          <w:szCs w:val="28"/>
          <w:rtl/>
        </w:rPr>
        <w:softHyphen/>
      </w:r>
      <w:r w:rsidR="00FA4545" w:rsidRPr="004A4A51">
        <w:rPr>
          <w:rFonts w:cs="B Mitra" w:hint="cs"/>
          <w:sz w:val="28"/>
          <w:szCs w:val="28"/>
          <w:rtl/>
        </w:rPr>
        <w:t>ی</w:t>
      </w:r>
      <w:r w:rsidR="00FA4545" w:rsidRPr="004A4A51">
        <w:rPr>
          <w:rFonts w:cs="B Mitra"/>
          <w:sz w:val="28"/>
          <w:szCs w:val="28"/>
          <w:rtl/>
        </w:rPr>
        <w:t xml:space="preserve"> خود دارد نمى‏لغزاند</w:t>
      </w:r>
      <w:r w:rsidR="00FA4545" w:rsidRPr="004A4A51">
        <w:rPr>
          <w:rFonts w:cs="B Mitra" w:hint="cs"/>
          <w:sz w:val="28"/>
          <w:szCs w:val="28"/>
          <w:rtl/>
        </w:rPr>
        <w:t>(طباطبائی،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>1374،ج‏</w:t>
      </w:r>
      <w:r w:rsidR="00FA4545" w:rsidRPr="004A4A51">
        <w:rPr>
          <w:rFonts w:cs="B Mitra"/>
          <w:sz w:val="28"/>
          <w:szCs w:val="28"/>
          <w:rtl/>
        </w:rPr>
        <w:t>10</w:t>
      </w:r>
      <w:r w:rsidR="00FA4545" w:rsidRPr="004A4A51">
        <w:rPr>
          <w:rFonts w:cs="B Mitra" w:hint="cs"/>
          <w:sz w:val="28"/>
          <w:szCs w:val="28"/>
          <w:rtl/>
        </w:rPr>
        <w:t>،</w:t>
      </w:r>
      <w:r w:rsidR="00FA4545" w:rsidRPr="004A4A51">
        <w:rPr>
          <w:rFonts w:cs="B Mitra"/>
          <w:sz w:val="28"/>
          <w:szCs w:val="28"/>
          <w:rtl/>
        </w:rPr>
        <w:t xml:space="preserve"> </w:t>
      </w:r>
      <w:r w:rsidR="00FA4545" w:rsidRPr="004A4A51">
        <w:rPr>
          <w:rFonts w:cs="B Mitra" w:hint="cs"/>
          <w:sz w:val="28"/>
          <w:szCs w:val="28"/>
          <w:rtl/>
        </w:rPr>
        <w:t xml:space="preserve">ص287). </w:t>
      </w:r>
      <w:r w:rsidR="005C1C2C" w:rsidRPr="004A4A51">
        <w:rPr>
          <w:rFonts w:cs="B Mitra" w:hint="cs"/>
          <w:sz w:val="28"/>
          <w:szCs w:val="28"/>
          <w:rtl/>
        </w:rPr>
        <w:t>جالب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توجّه</w:t>
      </w:r>
      <w:r w:rsidR="005C1C2C" w:rsidRPr="004A4A51">
        <w:rPr>
          <w:rFonts w:cs="B Mitra" w:hint="cs"/>
          <w:sz w:val="28"/>
          <w:szCs w:val="28"/>
          <w:rtl/>
        </w:rPr>
        <w:t xml:space="preserve"> است که</w:t>
      </w:r>
      <w:r w:rsidRPr="004A4A51">
        <w:rPr>
          <w:rFonts w:cs="B Mitra" w:hint="cs"/>
          <w:sz w:val="28"/>
          <w:szCs w:val="28"/>
          <w:rtl/>
        </w:rPr>
        <w:t>، طبق آیۀ</w:t>
      </w:r>
      <w:r w:rsidR="005C1C2C" w:rsidRPr="004A4A51">
        <w:rPr>
          <w:rFonts w:cs="B Mitra" w:hint="cs"/>
          <w:sz w:val="28"/>
          <w:szCs w:val="28"/>
          <w:rtl/>
        </w:rPr>
        <w:t xml:space="preserve"> زیر</w:t>
      </w:r>
      <w:r w:rsidRPr="004A4A51">
        <w:rPr>
          <w:rFonts w:cs="B Mitra" w:hint="cs"/>
          <w:sz w:val="28"/>
          <w:szCs w:val="28"/>
          <w:rtl/>
        </w:rPr>
        <w:t>، یکی از ویژگی</w:t>
      </w:r>
      <w:r w:rsidRPr="004A4A51">
        <w:rPr>
          <w:rFonts w:cs="B Mitra" w:hint="cs"/>
          <w:sz w:val="28"/>
          <w:szCs w:val="28"/>
          <w:rtl/>
        </w:rPr>
        <w:softHyphen/>
        <w:t>های مُخبتان</w:t>
      </w:r>
      <w:r w:rsidRPr="004A4A51">
        <w:rPr>
          <w:rFonts w:ascii="Times New Roman" w:hAnsi="Times New Roman" w:cs="Times New Roman" w:hint="cs"/>
          <w:sz w:val="28"/>
          <w:szCs w:val="28"/>
          <w:rtl/>
        </w:rPr>
        <w:t>́</w:t>
      </w:r>
      <w:r w:rsidR="005C1C2C" w:rsidRPr="004A4A51">
        <w:rPr>
          <w:rFonts w:cs="B Mitra" w:hint="cs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 در راه خداست</w:t>
      </w:r>
      <w:r w:rsidR="005C1C2C" w:rsidRPr="004A4A51">
        <w:rPr>
          <w:rFonts w:cs="B Mitra" w:hint="cs"/>
          <w:sz w:val="28"/>
          <w:szCs w:val="28"/>
          <w:rtl/>
        </w:rPr>
        <w:t>:</w:t>
      </w:r>
    </w:p>
    <w:p w14:paraId="371B9FCB" w14:textId="2865A354" w:rsidR="005C1C2C" w:rsidRPr="004A4A51" w:rsidRDefault="005C1C2C" w:rsidP="003B5204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...</w:t>
      </w:r>
      <w:r w:rsidRPr="004A4A51">
        <w:rPr>
          <w:rFonts w:cs="B Mitra"/>
          <w:sz w:val="28"/>
          <w:szCs w:val="28"/>
          <w:rtl/>
        </w:rPr>
        <w:t xml:space="preserve"> 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بَشِّرِ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الْمُخْبِتِينَ</w:t>
      </w:r>
      <w:r w:rsidRPr="004A4A51">
        <w:rPr>
          <w:rFonts w:cs="B Mitra" w:hint="cs"/>
          <w:sz w:val="28"/>
          <w:szCs w:val="28"/>
          <w:rtl/>
        </w:rPr>
        <w:t xml:space="preserve"> * </w:t>
      </w:r>
      <w:r w:rsidRPr="004A4A51">
        <w:rPr>
          <w:rFonts w:cs="B Mitra" w:hint="cs"/>
          <w:sz w:val="28"/>
          <w:szCs w:val="28"/>
          <w:u w:val="single"/>
          <w:rtl/>
        </w:rPr>
        <w:t>الَّذِينَ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إِذَا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ذُكِرَ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اللَّهُ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وَجِلَتْ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قُلُوبُهُمْ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الصَّابرِينَ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عَلىَ‏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مَا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أَصَابهَمْ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الْمُقِيمِى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الصَّلَوةِ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وَ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ممِّا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رَزَقْنَاهُمْ</w:t>
      </w:r>
      <w:r w:rsidRPr="004A4A51">
        <w:rPr>
          <w:rFonts w:cs="B Mitra"/>
          <w:sz w:val="28"/>
          <w:szCs w:val="28"/>
          <w:u w:val="single"/>
          <w:rtl/>
        </w:rPr>
        <w:t xml:space="preserve"> </w:t>
      </w:r>
      <w:r w:rsidRPr="004A4A51">
        <w:rPr>
          <w:rFonts w:cs="B Mitra" w:hint="cs"/>
          <w:sz w:val="28"/>
          <w:szCs w:val="28"/>
          <w:u w:val="single"/>
          <w:rtl/>
        </w:rPr>
        <w:t>يُنفِقُونَ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 xml:space="preserve"> ؛ </w:t>
      </w:r>
      <w:r w:rsidRPr="004A4A51">
        <w:rPr>
          <w:rFonts w:cs="B Mitra" w:hint="cs"/>
          <w:sz w:val="28"/>
          <w:szCs w:val="28"/>
          <w:rtl/>
        </w:rPr>
        <w:t>.... 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فروتنان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بشارت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ده * همانان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چون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نام‏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خدا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شود،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دل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هايشان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خشيت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يابد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[</w:t>
      </w:r>
      <w:r w:rsidRPr="004A4A51">
        <w:rPr>
          <w:rFonts w:cs="B Mitra" w:hint="cs"/>
          <w:sz w:val="28"/>
          <w:szCs w:val="28"/>
          <w:rtl/>
        </w:rPr>
        <w:t>آنان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كه‏</w:t>
      </w:r>
      <w:r w:rsidRPr="004A4A51">
        <w:rPr>
          <w:rFonts w:cs="B Mitra"/>
          <w:sz w:val="28"/>
          <w:szCs w:val="28"/>
          <w:rtl/>
        </w:rPr>
        <w:t xml:space="preserve">]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سرشان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آيد</w:t>
      </w:r>
      <w:r w:rsidR="00B06F3E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صبرپيشگانند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برپادارندگان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نمازند،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و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از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آنچه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روزي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شان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داده‏ايم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انفاق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مى‏كنند</w:t>
      </w:r>
      <w:r w:rsidR="00B06F3E" w:rsidRPr="004A4A51">
        <w:rPr>
          <w:rFonts w:cs="B Mitra" w:hint="cs"/>
          <w:sz w:val="28"/>
          <w:szCs w:val="28"/>
          <w:rtl/>
        </w:rPr>
        <w:t>.</w:t>
      </w:r>
      <w:r w:rsidRPr="004A4A51">
        <w:rPr>
          <w:rFonts w:cs="B Mitra" w:hint="cs"/>
          <w:sz w:val="28"/>
          <w:szCs w:val="28"/>
          <w:rtl/>
        </w:rPr>
        <w:t>*</w:t>
      </w:r>
      <w:r w:rsidR="003B5204" w:rsidRPr="004A4A51">
        <w:rPr>
          <w:rFonts w:cs="B Mitra" w:hint="cs"/>
          <w:sz w:val="28"/>
          <w:szCs w:val="28"/>
          <w:rtl/>
        </w:rPr>
        <w:t>(حج:35-34)</w:t>
      </w:r>
    </w:p>
    <w:p w14:paraId="39CE03CA" w14:textId="35B23A76" w:rsidR="005C1C2C" w:rsidRPr="004A4A51" w:rsidRDefault="005C1C2C" w:rsidP="006E1ACF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پس</w:t>
      </w:r>
      <w:r w:rsidR="006E1ACF"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 w:hint="cs"/>
          <w:sz w:val="28"/>
          <w:szCs w:val="28"/>
          <w:rtl/>
        </w:rPr>
        <w:t xml:space="preserve"> انفاق از مؤلّفه</w:t>
      </w:r>
      <w:r w:rsidRPr="004A4A51">
        <w:rPr>
          <w:rFonts w:cs="B Mitra" w:hint="cs"/>
          <w:sz w:val="28"/>
          <w:szCs w:val="28"/>
          <w:rtl/>
        </w:rPr>
        <w:softHyphen/>
        <w:t>های ا</w:t>
      </w:r>
      <w:r w:rsidR="00964730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خبات نیز </w:t>
      </w:r>
      <w:r w:rsidR="006E1ACF" w:rsidRPr="004A4A51">
        <w:rPr>
          <w:rFonts w:cs="B Mitra" w:hint="cs"/>
          <w:sz w:val="28"/>
          <w:szCs w:val="28"/>
          <w:rtl/>
        </w:rPr>
        <w:t>هست</w:t>
      </w:r>
      <w:r w:rsidRPr="004A4A51">
        <w:rPr>
          <w:rFonts w:cs="B Mitra" w:hint="cs"/>
          <w:sz w:val="28"/>
          <w:szCs w:val="28"/>
          <w:rtl/>
        </w:rPr>
        <w:t>.</w:t>
      </w:r>
    </w:p>
    <w:p w14:paraId="02A5EDDB" w14:textId="77777777" w:rsidR="00803900" w:rsidRPr="004A4A51" w:rsidRDefault="00803900" w:rsidP="00A1310A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217C3589" w14:textId="31844205" w:rsidR="002D60C0" w:rsidRPr="004A4A51" w:rsidRDefault="00D212E8" w:rsidP="00A1310A">
      <w:pPr>
        <w:jc w:val="lowKashida"/>
        <w:rPr>
          <w:rFonts w:cs="B Titr"/>
          <w:sz w:val="28"/>
          <w:szCs w:val="28"/>
          <w:rtl/>
        </w:rPr>
      </w:pPr>
      <w:r w:rsidRPr="004A4A51">
        <w:rPr>
          <w:rFonts w:cs="B Titr" w:hint="cs"/>
          <w:sz w:val="28"/>
          <w:szCs w:val="28"/>
          <w:rtl/>
        </w:rPr>
        <w:t>جمع</w:t>
      </w:r>
      <w:r w:rsidRPr="004A4A51">
        <w:rPr>
          <w:rFonts w:cs="B Titr"/>
          <w:sz w:val="28"/>
          <w:szCs w:val="28"/>
          <w:rtl/>
        </w:rPr>
        <w:softHyphen/>
      </w:r>
      <w:r w:rsidRPr="004A4A51">
        <w:rPr>
          <w:rFonts w:cs="B Titr" w:hint="cs"/>
          <w:sz w:val="28"/>
          <w:szCs w:val="28"/>
          <w:rtl/>
        </w:rPr>
        <w:t>بندی</w:t>
      </w:r>
      <w:r w:rsidR="00A8315F" w:rsidRPr="004A4A51">
        <w:rPr>
          <w:rFonts w:cs="B Titr" w:hint="cs"/>
          <w:sz w:val="28"/>
          <w:szCs w:val="28"/>
          <w:rtl/>
        </w:rPr>
        <w:t xml:space="preserve"> و نتیجه</w:t>
      </w:r>
      <w:r w:rsidR="00A8315F" w:rsidRPr="004A4A51">
        <w:rPr>
          <w:rFonts w:cs="B Titr"/>
          <w:sz w:val="28"/>
          <w:szCs w:val="28"/>
          <w:rtl/>
        </w:rPr>
        <w:softHyphen/>
      </w:r>
      <w:r w:rsidR="00A8315F" w:rsidRPr="004A4A51">
        <w:rPr>
          <w:rFonts w:cs="B Titr" w:hint="cs"/>
          <w:sz w:val="28"/>
          <w:szCs w:val="28"/>
          <w:rtl/>
        </w:rPr>
        <w:t>گیری</w:t>
      </w:r>
    </w:p>
    <w:p w14:paraId="6FEF7103" w14:textId="55EEB606" w:rsidR="008936FC" w:rsidRPr="004A4A51" w:rsidRDefault="00D212E8" w:rsidP="006C0CD7">
      <w:pPr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در </w:t>
      </w:r>
      <w:r w:rsidR="00DC71D5" w:rsidRPr="004A4A51">
        <w:rPr>
          <w:rFonts w:cs="B Mitra" w:hint="cs"/>
          <w:sz w:val="28"/>
          <w:szCs w:val="28"/>
          <w:rtl/>
        </w:rPr>
        <w:t>مقالۀ</w:t>
      </w:r>
      <w:r w:rsidRPr="004A4A51">
        <w:rPr>
          <w:rFonts w:cs="B Mitra" w:hint="cs"/>
          <w:sz w:val="28"/>
          <w:szCs w:val="28"/>
          <w:rtl/>
        </w:rPr>
        <w:t xml:space="preserve"> حاضر </w:t>
      </w:r>
      <w:r w:rsidR="00DC71D5" w:rsidRPr="004A4A51">
        <w:rPr>
          <w:rFonts w:cs="B Mitra" w:hint="cs"/>
          <w:sz w:val="28"/>
          <w:szCs w:val="28"/>
          <w:rtl/>
        </w:rPr>
        <w:t>کوشیدیم</w:t>
      </w:r>
      <w:r w:rsidRPr="004A4A51">
        <w:rPr>
          <w:rFonts w:cs="B Mitra" w:hint="cs"/>
          <w:sz w:val="28"/>
          <w:szCs w:val="28"/>
          <w:rtl/>
        </w:rPr>
        <w:t xml:space="preserve"> تا یکی از </w:t>
      </w:r>
      <w:r w:rsidR="00C36014" w:rsidRPr="004A4A51">
        <w:rPr>
          <w:rFonts w:cs="B Mitra" w:hint="cs"/>
          <w:sz w:val="28"/>
          <w:szCs w:val="28"/>
          <w:rtl/>
        </w:rPr>
        <w:t>عوامل مؤ</w:t>
      </w:r>
      <w:r w:rsidRPr="004A4A51">
        <w:rPr>
          <w:rFonts w:cs="B Mitra" w:hint="cs"/>
          <w:sz w:val="28"/>
          <w:szCs w:val="28"/>
          <w:rtl/>
        </w:rPr>
        <w:t>ث</w:t>
      </w:r>
      <w:r w:rsidR="00C36014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ر فرهنگی در ای</w:t>
      </w:r>
      <w:r w:rsidR="00C36014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ام همه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گیری کووید</w:t>
      </w:r>
      <w:r w:rsidR="00C36014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19 ر</w:t>
      </w:r>
      <w:r w:rsidR="00C36014" w:rsidRPr="004A4A51">
        <w:rPr>
          <w:rFonts w:cs="B Mitra" w:hint="cs"/>
          <w:sz w:val="28"/>
          <w:szCs w:val="28"/>
          <w:rtl/>
        </w:rPr>
        <w:t>ا با استفاده از آیات قرآنی بیان و بررسی کنیم.</w:t>
      </w:r>
      <w:r w:rsidRPr="004A4A51">
        <w:rPr>
          <w:rFonts w:cs="B Mitra" w:hint="cs"/>
          <w:sz w:val="28"/>
          <w:szCs w:val="28"/>
          <w:rtl/>
        </w:rPr>
        <w:t xml:space="preserve"> مفهوم قرآنی</w:t>
      </w:r>
      <w:r w:rsidR="00C36014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</w:t>
      </w:r>
      <w:r w:rsidR="00C36014" w:rsidRPr="004A4A51">
        <w:rPr>
          <w:rFonts w:cs="B Mitra" w:hint="cs"/>
          <w:sz w:val="28"/>
          <w:szCs w:val="28"/>
          <w:rtl/>
        </w:rPr>
        <w:t>«انفاق»</w:t>
      </w:r>
      <w:r w:rsidRPr="004A4A51">
        <w:rPr>
          <w:rFonts w:cs="B Mitra" w:hint="cs"/>
          <w:sz w:val="28"/>
          <w:szCs w:val="28"/>
          <w:rtl/>
        </w:rPr>
        <w:t xml:space="preserve"> می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تو</w:t>
      </w:r>
      <w:r w:rsidR="00C36014" w:rsidRPr="004A4A51">
        <w:rPr>
          <w:rFonts w:cs="B Mitra" w:hint="cs"/>
          <w:sz w:val="28"/>
          <w:szCs w:val="28"/>
          <w:rtl/>
        </w:rPr>
        <w:t>اند همواره در طول زندگی انسان، به</w:t>
      </w:r>
      <w:r w:rsidR="00C36014"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ویژه در ای</w:t>
      </w:r>
      <w:r w:rsidR="00C36014" w:rsidRPr="004A4A51">
        <w:rPr>
          <w:rFonts w:cs="B Mitra" w:hint="cs"/>
          <w:sz w:val="28"/>
          <w:szCs w:val="28"/>
          <w:rtl/>
        </w:rPr>
        <w:t>ّام ابتلائا</w:t>
      </w:r>
      <w:r w:rsidRPr="004A4A51">
        <w:rPr>
          <w:rFonts w:cs="B Mitra" w:hint="cs"/>
          <w:sz w:val="28"/>
          <w:szCs w:val="28"/>
          <w:rtl/>
        </w:rPr>
        <w:t>ت خاص</w:t>
      </w:r>
      <w:r w:rsidR="00C36014" w:rsidRPr="004A4A51">
        <w:rPr>
          <w:rFonts w:cs="B Mitra" w:hint="cs"/>
          <w:sz w:val="28"/>
          <w:szCs w:val="28"/>
          <w:rtl/>
        </w:rPr>
        <w:t xml:space="preserve">ّی </w:t>
      </w:r>
      <w:r w:rsidRPr="004A4A51">
        <w:rPr>
          <w:rFonts w:cs="B Mitra" w:hint="cs"/>
          <w:sz w:val="28"/>
          <w:szCs w:val="28"/>
          <w:rtl/>
        </w:rPr>
        <w:t>چون کووید</w:t>
      </w:r>
      <w:r w:rsidR="00C36014" w:rsidRPr="004A4A51">
        <w:rPr>
          <w:rFonts w:cs="B Mitra" w:hint="cs"/>
          <w:sz w:val="28"/>
          <w:szCs w:val="28"/>
          <w:rtl/>
        </w:rPr>
        <w:t>ِ</w:t>
      </w:r>
      <w:r w:rsidRPr="004A4A51">
        <w:rPr>
          <w:rFonts w:cs="B Mitra" w:hint="cs"/>
          <w:sz w:val="28"/>
          <w:szCs w:val="28"/>
          <w:rtl/>
        </w:rPr>
        <w:t xml:space="preserve"> 19، تاثیر مهم</w:t>
      </w:r>
      <w:r w:rsidR="00C36014" w:rsidRPr="004A4A51">
        <w:rPr>
          <w:rFonts w:cs="B Mitra" w:hint="cs"/>
          <w:sz w:val="28"/>
          <w:szCs w:val="28"/>
          <w:rtl/>
        </w:rPr>
        <w:t>ّ</w:t>
      </w:r>
      <w:r w:rsidRPr="004A4A51">
        <w:rPr>
          <w:rFonts w:cs="B Mitra" w:hint="cs"/>
          <w:sz w:val="28"/>
          <w:szCs w:val="28"/>
          <w:rtl/>
        </w:rPr>
        <w:t>ی د</w:t>
      </w:r>
      <w:r w:rsidR="00C36014" w:rsidRPr="004A4A51">
        <w:rPr>
          <w:rFonts w:cs="B Mitra" w:hint="cs"/>
          <w:sz w:val="28"/>
          <w:szCs w:val="28"/>
          <w:rtl/>
        </w:rPr>
        <w:t>ر ایجاد انسجام اجتماعی بین مومنا</w:t>
      </w:r>
      <w:r w:rsidRPr="004A4A51">
        <w:rPr>
          <w:rFonts w:cs="B Mitra" w:hint="cs"/>
          <w:sz w:val="28"/>
          <w:szCs w:val="28"/>
          <w:rtl/>
        </w:rPr>
        <w:t xml:space="preserve">ن </w:t>
      </w:r>
      <w:r w:rsidR="008936FC" w:rsidRPr="004A4A51">
        <w:rPr>
          <w:rFonts w:cs="B Mitra" w:hint="cs"/>
          <w:sz w:val="28"/>
          <w:szCs w:val="28"/>
          <w:rtl/>
        </w:rPr>
        <w:t>و کاهش آلام انسان</w:t>
      </w:r>
      <w:r w:rsidR="008936FC" w:rsidRPr="004A4A51">
        <w:rPr>
          <w:rFonts w:cs="B Mitra"/>
          <w:sz w:val="28"/>
          <w:szCs w:val="28"/>
          <w:rtl/>
        </w:rPr>
        <w:softHyphen/>
      </w:r>
      <w:r w:rsidR="008936FC" w:rsidRPr="004A4A51">
        <w:rPr>
          <w:rFonts w:cs="B Mitra" w:hint="cs"/>
          <w:sz w:val="28"/>
          <w:szCs w:val="28"/>
          <w:rtl/>
        </w:rPr>
        <w:t xml:space="preserve">ها </w:t>
      </w:r>
      <w:r w:rsidR="00C36014" w:rsidRPr="004A4A51">
        <w:rPr>
          <w:rFonts w:cs="B Mitra" w:hint="cs"/>
          <w:sz w:val="28"/>
          <w:szCs w:val="28"/>
          <w:rtl/>
        </w:rPr>
        <w:t>در فشارهای اقتصادی و معیشتی بگذا</w:t>
      </w:r>
      <w:r w:rsidR="008936FC" w:rsidRPr="004A4A51">
        <w:rPr>
          <w:rFonts w:cs="B Mitra" w:hint="cs"/>
          <w:sz w:val="28"/>
          <w:szCs w:val="28"/>
          <w:rtl/>
        </w:rPr>
        <w:t xml:space="preserve">رد. اکنون پرسش این است که بر اساس آیات قرآن، انفاق بایستی با چه کیفیتی و با لحاظ چه لوازمی به جامعه معرفی گردد. در این </w:t>
      </w:r>
      <w:r w:rsidR="006C0CD7" w:rsidRPr="004A4A51">
        <w:rPr>
          <w:rFonts w:cs="B Mitra" w:hint="cs"/>
          <w:sz w:val="28"/>
          <w:szCs w:val="28"/>
          <w:rtl/>
        </w:rPr>
        <w:t xml:space="preserve">مقاله </w:t>
      </w:r>
      <w:r w:rsidR="008936FC" w:rsidRPr="004A4A51">
        <w:rPr>
          <w:rFonts w:cs="B Mitra" w:hint="cs"/>
          <w:sz w:val="28"/>
          <w:szCs w:val="28"/>
          <w:rtl/>
        </w:rPr>
        <w:t xml:space="preserve">به نتایج </w:t>
      </w:r>
      <w:r w:rsidR="006C0CD7" w:rsidRPr="004A4A51">
        <w:rPr>
          <w:rFonts w:cs="B Mitra" w:hint="cs"/>
          <w:sz w:val="28"/>
          <w:szCs w:val="28"/>
          <w:rtl/>
        </w:rPr>
        <w:t>زیر دربارۀ</w:t>
      </w:r>
      <w:r w:rsidR="008936FC" w:rsidRPr="004A4A51">
        <w:rPr>
          <w:rFonts w:cs="B Mitra" w:hint="cs"/>
          <w:sz w:val="28"/>
          <w:szCs w:val="28"/>
          <w:rtl/>
        </w:rPr>
        <w:t xml:space="preserve"> الزامات فرهنگ</w:t>
      </w:r>
      <w:r w:rsidR="006C0CD7" w:rsidRPr="004A4A51">
        <w:rPr>
          <w:rFonts w:cs="B Mitra" w:hint="cs"/>
          <w:sz w:val="28"/>
          <w:szCs w:val="28"/>
          <w:rtl/>
        </w:rPr>
        <w:t>ِ</w:t>
      </w:r>
      <w:r w:rsidR="008936FC" w:rsidRPr="004A4A51">
        <w:rPr>
          <w:rFonts w:cs="B Mitra" w:hint="cs"/>
          <w:sz w:val="28"/>
          <w:szCs w:val="28"/>
          <w:rtl/>
        </w:rPr>
        <w:t xml:space="preserve"> انفاق در قرآن </w:t>
      </w:r>
      <w:r w:rsidR="006C0CD7" w:rsidRPr="004A4A51">
        <w:rPr>
          <w:rFonts w:cs="B Mitra" w:hint="cs"/>
          <w:sz w:val="28"/>
          <w:szCs w:val="28"/>
          <w:rtl/>
        </w:rPr>
        <w:t>دست یافتیم</w:t>
      </w:r>
      <w:r w:rsidR="008936FC" w:rsidRPr="004A4A51">
        <w:rPr>
          <w:rFonts w:cs="B Mitra" w:hint="cs"/>
          <w:sz w:val="28"/>
          <w:szCs w:val="28"/>
          <w:rtl/>
        </w:rPr>
        <w:t>:</w:t>
      </w:r>
    </w:p>
    <w:p w14:paraId="65CCCE09" w14:textId="1C8B4F0A" w:rsidR="008936FC" w:rsidRPr="004A4A51" w:rsidRDefault="006C0CD7" w:rsidP="00A1310A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انفاق باید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فقط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در راه خدا و برای کسب رضای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او باشد.</w:t>
      </w:r>
    </w:p>
    <w:p w14:paraId="421AB203" w14:textId="7DD3752B" w:rsidR="008936FC" w:rsidRPr="004A4A51" w:rsidRDefault="008936FC" w:rsidP="006C0CD7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انگیزه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softHyphen/>
        <w:t xml:space="preserve">های </w:t>
      </w:r>
      <w:r w:rsidR="006C0CD7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شخص انفاق</w:t>
      </w:r>
      <w:r w:rsidR="006C0CD7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6C0CD7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کننده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نقش ب</w:t>
      </w:r>
      <w:r w:rsidR="006C0CD7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سزایی در انفاق دارند و انفاق نامؤمنا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ن پذیرفته نمی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شود.</w:t>
      </w:r>
    </w:p>
    <w:p w14:paraId="54C7F830" w14:textId="5D843071" w:rsidR="008936FC" w:rsidRPr="004A4A51" w:rsidRDefault="00E803DB" w:rsidP="00A615CD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انفاق بای</w:t>
      </w:r>
      <w:r w:rsidR="00A615CD" w:rsidRPr="004A4A51">
        <w:rPr>
          <w:rStyle w:val="Char3"/>
          <w:rFonts w:ascii="Cambria" w:hAnsi="Cambria" w:cs="B Mitra" w:hint="cs"/>
          <w:b w:val="0"/>
          <w:bCs w:val="0"/>
          <w:sz w:val="28"/>
          <w:szCs w:val="28"/>
          <w:rtl/>
        </w:rPr>
        <w:t>د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به دور از من</w:t>
      </w:r>
      <w:r w:rsidRPr="004A4A51">
        <w:rPr>
          <w:rStyle w:val="Char3"/>
          <w:rFonts w:ascii="Cambria" w:hAnsi="Cambria" w:cs="B Mitra" w:hint="cs"/>
          <w:b w:val="0"/>
          <w:bCs w:val="0"/>
          <w:sz w:val="28"/>
          <w:szCs w:val="28"/>
          <w:rtl/>
        </w:rPr>
        <w:t>ّ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ت، اذی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ت و ریا باشد.</w:t>
      </w:r>
    </w:p>
    <w:p w14:paraId="7F859178" w14:textId="79F912B4" w:rsidR="008936FC" w:rsidRPr="004A4A51" w:rsidRDefault="008936FC" w:rsidP="00A1310A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در انفاق </w:t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باید طریق اعتدال پیمود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و</w:t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 لذا،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نه اسراف در انفاق پذیرفتنی است و نه بخل.</w:t>
      </w:r>
    </w:p>
    <w:p w14:paraId="6CB34BB6" w14:textId="6DA8806D" w:rsidR="008936FC" w:rsidRPr="004A4A51" w:rsidRDefault="00A615CD" w:rsidP="00A615CD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بهترین انفاق</w:t>
      </w:r>
      <w:r w:rsidRPr="004A4A51">
        <w:rPr>
          <w:rStyle w:val="Char3"/>
          <w:rFonts w:ascii="Times New Roman" w:hAnsi="Times New Roman" w:cs="Times New Roman" w:hint="cs"/>
          <w:b w:val="0"/>
          <w:bCs w:val="0"/>
          <w:sz w:val="28"/>
          <w:szCs w:val="28"/>
          <w:rtl/>
        </w:rPr>
        <w:t>́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انفاق به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موقع و سریع است.</w:t>
      </w:r>
    </w:p>
    <w:p w14:paraId="00D302C9" w14:textId="012C4387" w:rsidR="008936FC" w:rsidRPr="004A4A51" w:rsidRDefault="008936FC" w:rsidP="00A615CD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انفاق </w:t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پنهانی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بهتر از انفاق آشکار</w:t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ست و</w:t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موجب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حفظ آبروی </w:t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کسانی می</w:t>
      </w:r>
      <w:r w:rsidR="00A615CD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شود که به آنان انفاق می</w:t>
      </w:r>
      <w:r w:rsidR="00A615CD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A615CD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شود.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.</w:t>
      </w:r>
    </w:p>
    <w:p w14:paraId="4139FA5A" w14:textId="14CB570C" w:rsidR="008936FC" w:rsidRPr="004A4A51" w:rsidRDefault="00D07D8C" w:rsidP="00D07D8C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بر انفاق باید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نگاه توحیدی حاکم باشد و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انفاق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کننده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بداند که از مالی که خدا در اختیار او قرار داده است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می</w:t>
      </w:r>
      <w:r w:rsidR="008936FC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بخشد و او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فقط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وسیله است.</w:t>
      </w:r>
    </w:p>
    <w:p w14:paraId="1353AB72" w14:textId="55A90EE0" w:rsidR="008936FC" w:rsidRPr="004A4A51" w:rsidRDefault="008936FC" w:rsidP="00D07D8C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واسطه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گری در انفاق بسیار مهم</w:t>
      </w:r>
      <w:r w:rsidR="00D07D8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است و اگر کسی خودش هم توان انفاق نداشته باشد، می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تواند از این طریق در این فرهنگ </w:t>
      </w:r>
      <w:r w:rsidR="00D07D8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انفاق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مشارکت کند.</w:t>
      </w:r>
    </w:p>
    <w:p w14:paraId="2EABC9F1" w14:textId="1127D825" w:rsidR="008936FC" w:rsidRPr="004A4A51" w:rsidRDefault="008936FC" w:rsidP="00A84563">
      <w:pPr>
        <w:pStyle w:val="ListParagraph"/>
        <w:numPr>
          <w:ilvl w:val="0"/>
          <w:numId w:val="5"/>
        </w:num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انفاق </w:t>
      </w:r>
      <w:r w:rsidR="00A84563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باید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از طی</w:t>
      </w:r>
      <w:r w:rsidR="00A84563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</w:t>
      </w:r>
      <w:r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ها و محبوب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softHyphen/>
        <w:t xml:space="preserve">ها انجام شود و انفاق از 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چیزهای کم</w:t>
      </w:r>
      <w:r w:rsidR="00A1310A" w:rsidRPr="004A4A51">
        <w:rPr>
          <w:rStyle w:val="Char3"/>
          <w:rFonts w:cs="B Mitra"/>
          <w:b w:val="0"/>
          <w:bCs w:val="0"/>
          <w:sz w:val="28"/>
          <w:szCs w:val="28"/>
          <w:rtl/>
        </w:rPr>
        <w:softHyphen/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ارزش شایسته نیست.</w:t>
      </w:r>
    </w:p>
    <w:p w14:paraId="2A7C4983" w14:textId="77777777" w:rsidR="00A1310A" w:rsidRPr="004A4A51" w:rsidRDefault="00A1310A" w:rsidP="00A1310A">
      <w:p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2CC49D4F" w14:textId="14F7EA11" w:rsidR="008936FC" w:rsidRPr="004A4A51" w:rsidRDefault="00A84563" w:rsidP="00A84563">
      <w:p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    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همچنین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آثار و نتایج انفاق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را از آیات قرآن استخراج کردیم.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بیان این آثار و نتایج دنیوی و اخروی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کمک خواهد کرد تا فرهنگ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انفاق،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بیش از پیش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،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توسعه و ترویج یابد. اهم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آثار و نتایج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انفاق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در آقرآن از این قرارند:</w:t>
      </w:r>
    </w:p>
    <w:p w14:paraId="0A90C234" w14:textId="628CD01B" w:rsidR="008936FC" w:rsidRPr="004A4A51" w:rsidRDefault="00A84563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بازگردانده شدن کامل (توفیۀ) مال انفاق</w:t>
      </w:r>
      <w:r w:rsidRPr="004A4A51">
        <w:rPr>
          <w:rFonts w:cs="B Mitra"/>
          <w:sz w:val="28"/>
          <w:szCs w:val="28"/>
          <w:rtl/>
        </w:rPr>
        <w:softHyphen/>
      </w:r>
      <w:r w:rsidR="008936FC" w:rsidRPr="004A4A51">
        <w:rPr>
          <w:rFonts w:cs="B Mitra" w:hint="cs"/>
          <w:sz w:val="28"/>
          <w:szCs w:val="28"/>
          <w:rtl/>
        </w:rPr>
        <w:t>شده.</w:t>
      </w:r>
    </w:p>
    <w:p w14:paraId="6E76EC9A" w14:textId="544315CD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م</w:t>
      </w:r>
      <w:r w:rsidR="00E63D09" w:rsidRPr="004A4A51">
        <w:rPr>
          <w:rFonts w:cs="B Mitra" w:hint="cs"/>
          <w:sz w:val="28"/>
          <w:szCs w:val="28"/>
          <w:rtl/>
        </w:rPr>
        <w:t>ُ</w:t>
      </w:r>
      <w:r w:rsidRPr="004A4A51">
        <w:rPr>
          <w:rFonts w:cs="B Mitra" w:hint="cs"/>
          <w:sz w:val="28"/>
          <w:szCs w:val="28"/>
          <w:rtl/>
        </w:rPr>
        <w:t>ضاع</w:t>
      </w:r>
      <w:r w:rsidR="00E63D09" w:rsidRPr="004A4A51">
        <w:rPr>
          <w:rFonts w:cs="B Mitra" w:hint="cs"/>
          <w:sz w:val="28"/>
          <w:szCs w:val="28"/>
          <w:rtl/>
        </w:rPr>
        <w:t>َ</w:t>
      </w:r>
      <w:r w:rsidRPr="004A4A51">
        <w:rPr>
          <w:rFonts w:cs="B Mitra" w:hint="cs"/>
          <w:sz w:val="28"/>
          <w:szCs w:val="28"/>
          <w:rtl/>
        </w:rPr>
        <w:t>ف شدن و وسعت مال.</w:t>
      </w:r>
    </w:p>
    <w:p w14:paraId="635FB41F" w14:textId="77777777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اجر عظیم.</w:t>
      </w:r>
    </w:p>
    <w:p w14:paraId="698E03EB" w14:textId="77777777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 xml:space="preserve"> مغفرت.</w:t>
      </w:r>
    </w:p>
    <w:p w14:paraId="0839357A" w14:textId="77777777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 xml:space="preserve"> فضل.</w:t>
      </w:r>
    </w:p>
    <w:p w14:paraId="15C53A67" w14:textId="77777777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رحمت.</w:t>
      </w:r>
    </w:p>
    <w:p w14:paraId="4A5E33EB" w14:textId="77777777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بی</w:t>
      </w:r>
      <w:r w:rsidRPr="004A4A51">
        <w:rPr>
          <w:rFonts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خوفی و بی</w:t>
      </w:r>
      <w:r w:rsidRPr="004A4A51">
        <w:rPr>
          <w:rFonts w:cs="B Mitra" w:hint="cs"/>
          <w:sz w:val="28"/>
          <w:szCs w:val="28"/>
          <w:rtl/>
        </w:rPr>
        <w:softHyphen/>
        <w:t>حزنی.</w:t>
      </w:r>
    </w:p>
    <w:p w14:paraId="1AFAA88C" w14:textId="2CA84B71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تکفیر </w:t>
      </w:r>
      <w:r w:rsidR="00E63D09" w:rsidRPr="004A4A51">
        <w:rPr>
          <w:rFonts w:cs="B Mitra" w:hint="cs"/>
          <w:sz w:val="28"/>
          <w:szCs w:val="28"/>
          <w:rtl/>
        </w:rPr>
        <w:t xml:space="preserve">(پوشانیده شدن) </w:t>
      </w:r>
      <w:r w:rsidRPr="004A4A51">
        <w:rPr>
          <w:rFonts w:cs="B Mitra" w:hint="cs"/>
          <w:sz w:val="28"/>
          <w:szCs w:val="28"/>
          <w:rtl/>
        </w:rPr>
        <w:t>گناهان.</w:t>
      </w:r>
    </w:p>
    <w:p w14:paraId="1D20C519" w14:textId="4E799D74" w:rsidR="008936FC" w:rsidRPr="004A4A51" w:rsidRDefault="00E63D09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ایتای</w:t>
      </w:r>
      <w:r w:rsidR="008936FC" w:rsidRPr="004A4A51">
        <w:rPr>
          <w:rFonts w:cs="B Mitra" w:hint="cs"/>
          <w:sz w:val="28"/>
          <w:szCs w:val="28"/>
          <w:rtl/>
        </w:rPr>
        <w:t xml:space="preserve"> حکمت.</w:t>
      </w:r>
    </w:p>
    <w:p w14:paraId="0D361971" w14:textId="77777777" w:rsidR="008936FC" w:rsidRPr="004A4A51" w:rsidRDefault="008936FC" w:rsidP="00A1310A">
      <w:pPr>
        <w:pStyle w:val="ListParagraph"/>
        <w:numPr>
          <w:ilvl w:val="0"/>
          <w:numId w:val="2"/>
        </w:numPr>
        <w:spacing w:after="0"/>
        <w:ind w:firstLine="284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عاقبت نیکو و بهشت.</w:t>
      </w:r>
    </w:p>
    <w:p w14:paraId="5B759B57" w14:textId="77777777" w:rsidR="00A1310A" w:rsidRPr="004A4A51" w:rsidRDefault="00A1310A" w:rsidP="00A1310A">
      <w:p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6F7AB0DB" w14:textId="0DDE8735" w:rsidR="008936FC" w:rsidRPr="004A4A51" w:rsidRDefault="00E63D09" w:rsidP="00E63D09">
      <w:p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    علاوه بر این،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در این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مقاله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برخی 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موانع انفاق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را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که عمدتا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ً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موانع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روانی و تربیتی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در ساختمان شخصیتی افراد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ند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و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به 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نوع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نگرش آنان مربوطند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، از آیات قرآن استخراج 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کردیم.</w:t>
      </w:r>
      <w:r w:rsidR="00A1310A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این موانع عبارتند از:</w:t>
      </w:r>
    </w:p>
    <w:p w14:paraId="50DFB339" w14:textId="6BCE2164" w:rsidR="008936FC" w:rsidRPr="004A4A51" w:rsidRDefault="008936FC" w:rsidP="00A1310A">
      <w:pPr>
        <w:pStyle w:val="ListParagraph"/>
        <w:numPr>
          <w:ilvl w:val="0"/>
          <w:numId w:val="6"/>
        </w:numPr>
        <w:spacing w:after="0"/>
        <w:jc w:val="lowKashida"/>
        <w:outlineLvl w:val="3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حرص</w:t>
      </w:r>
      <w:r w:rsidR="00FD7E2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به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 xml:space="preserve"> مال</w:t>
      </w:r>
    </w:p>
    <w:p w14:paraId="30EB80AD" w14:textId="77777777" w:rsidR="008936FC" w:rsidRPr="004A4A51" w:rsidRDefault="008936FC" w:rsidP="00A1310A">
      <w:pPr>
        <w:pStyle w:val="ListParagraph"/>
        <w:numPr>
          <w:ilvl w:val="0"/>
          <w:numId w:val="6"/>
        </w:numPr>
        <w:spacing w:after="0"/>
        <w:jc w:val="lowKashida"/>
        <w:outlineLvl w:val="3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بخل</w:t>
      </w:r>
    </w:p>
    <w:p w14:paraId="55B4470F" w14:textId="77777777" w:rsidR="008936FC" w:rsidRPr="004A4A51" w:rsidRDefault="008936FC" w:rsidP="00A1310A">
      <w:pPr>
        <w:pStyle w:val="ListParagraph"/>
        <w:numPr>
          <w:ilvl w:val="0"/>
          <w:numId w:val="6"/>
        </w:numPr>
        <w:spacing w:after="0"/>
        <w:jc w:val="lowKashida"/>
        <w:outlineLvl w:val="3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ترس از فقر</w:t>
      </w:r>
    </w:p>
    <w:p w14:paraId="0016FEF8" w14:textId="77777777" w:rsidR="008936FC" w:rsidRPr="004A4A51" w:rsidRDefault="008936FC" w:rsidP="00A1310A">
      <w:pPr>
        <w:pStyle w:val="ListParagraph"/>
        <w:numPr>
          <w:ilvl w:val="0"/>
          <w:numId w:val="6"/>
        </w:numPr>
        <w:spacing w:after="0"/>
        <w:jc w:val="lowKashida"/>
        <w:outlineLvl w:val="3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تنگ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softHyphen/>
        <w:t>نظری</w:t>
      </w:r>
    </w:p>
    <w:p w14:paraId="0D400E85" w14:textId="00ECC490" w:rsidR="008936FC" w:rsidRPr="004A4A51" w:rsidRDefault="00FD7E2B" w:rsidP="00A1310A">
      <w:pPr>
        <w:pStyle w:val="ListParagraph"/>
        <w:numPr>
          <w:ilvl w:val="0"/>
          <w:numId w:val="6"/>
        </w:numPr>
        <w:spacing w:after="0"/>
        <w:jc w:val="lowKashida"/>
        <w:outlineLvl w:val="3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باورهای خطا و مسؤ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ولیت</w:t>
      </w:r>
      <w:r w:rsidR="008936FC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softHyphen/>
        <w:t>ناپذیری</w:t>
      </w:r>
    </w:p>
    <w:p w14:paraId="6D79AE0D" w14:textId="163D7C9E" w:rsidR="008936FC" w:rsidRPr="004A4A51" w:rsidRDefault="008936FC" w:rsidP="00A1310A">
      <w:pPr>
        <w:pStyle w:val="ListParagraph"/>
        <w:numPr>
          <w:ilvl w:val="0"/>
          <w:numId w:val="6"/>
        </w:numPr>
        <w:spacing w:after="0"/>
        <w:jc w:val="lowKashida"/>
        <w:outlineLvl w:val="3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دوری از ذکر خدا و تعل</w:t>
      </w:r>
      <w:r w:rsidR="00FD7E2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ق شدید به  اموال و اولاد</w:t>
      </w:r>
    </w:p>
    <w:p w14:paraId="701716E2" w14:textId="4FE264A2" w:rsidR="008936FC" w:rsidRPr="004A4A51" w:rsidRDefault="008936FC" w:rsidP="00A1310A">
      <w:pPr>
        <w:pStyle w:val="ListParagraph"/>
        <w:numPr>
          <w:ilvl w:val="0"/>
          <w:numId w:val="6"/>
        </w:numPr>
        <w:spacing w:after="0"/>
        <w:jc w:val="lowKashida"/>
        <w:outlineLvl w:val="3"/>
        <w:rPr>
          <w:rStyle w:val="Char3"/>
          <w:rFonts w:cs="B Mitra"/>
          <w:b w:val="0"/>
          <w:bCs w:val="0"/>
          <w:sz w:val="28"/>
          <w:szCs w:val="28"/>
          <w:rtl/>
        </w:rPr>
      </w:pP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تکب</w:t>
      </w:r>
      <w:r w:rsidR="00FD7E2B"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ّ</w:t>
      </w:r>
      <w:r w:rsidRPr="004A4A51">
        <w:rPr>
          <w:rStyle w:val="Char3"/>
          <w:rFonts w:cs="B Mitra" w:hint="cs"/>
          <w:b w:val="0"/>
          <w:bCs w:val="0"/>
          <w:sz w:val="28"/>
          <w:szCs w:val="28"/>
          <w:rtl/>
        </w:rPr>
        <w:t>ر و فخرفروشی</w:t>
      </w:r>
    </w:p>
    <w:p w14:paraId="40D5D4F6" w14:textId="77777777" w:rsidR="008936FC" w:rsidRPr="004A4A51" w:rsidRDefault="008936FC" w:rsidP="00A1310A">
      <w:p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4EA472B3" w14:textId="40BC21D4" w:rsidR="008936FC" w:rsidRPr="004A4A51" w:rsidRDefault="005B438B" w:rsidP="00AB21AA">
      <w:pPr>
        <w:spacing w:after="0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 xml:space="preserve">     سرانجام،</w:t>
      </w:r>
      <w:r w:rsidR="00A1310A" w:rsidRPr="004A4A51">
        <w:rPr>
          <w:rFonts w:cs="B Mitra" w:hint="cs"/>
          <w:sz w:val="28"/>
          <w:szCs w:val="28"/>
          <w:rtl/>
        </w:rPr>
        <w:t xml:space="preserve"> با اشاره به اهم</w:t>
      </w:r>
      <w:r w:rsidRPr="004A4A51">
        <w:rPr>
          <w:rFonts w:cs="B Mitra" w:hint="cs"/>
          <w:sz w:val="28"/>
          <w:szCs w:val="28"/>
          <w:rtl/>
        </w:rPr>
        <w:t>ّ</w:t>
      </w:r>
      <w:r w:rsidR="00A1310A" w:rsidRPr="004A4A51">
        <w:rPr>
          <w:rFonts w:cs="B Mitra" w:hint="cs"/>
          <w:sz w:val="28"/>
          <w:szCs w:val="28"/>
          <w:rtl/>
        </w:rPr>
        <w:t>ی</w:t>
      </w:r>
      <w:r w:rsidRPr="004A4A51">
        <w:rPr>
          <w:rFonts w:cs="B Mitra" w:hint="cs"/>
          <w:sz w:val="28"/>
          <w:szCs w:val="28"/>
          <w:rtl/>
        </w:rPr>
        <w:t>ّ</w:t>
      </w:r>
      <w:r w:rsidR="00A1310A" w:rsidRPr="004A4A51">
        <w:rPr>
          <w:rFonts w:cs="B Mitra" w:hint="cs"/>
          <w:sz w:val="28"/>
          <w:szCs w:val="28"/>
          <w:rtl/>
        </w:rPr>
        <w:t xml:space="preserve">ت انفاق </w:t>
      </w:r>
      <w:r w:rsidR="00BE733A" w:rsidRPr="004A4A51">
        <w:rPr>
          <w:rFonts w:cs="B Mitra" w:hint="cs"/>
          <w:sz w:val="28"/>
          <w:szCs w:val="28"/>
          <w:rtl/>
        </w:rPr>
        <w:t>بیان</w:t>
      </w:r>
      <w:r w:rsidR="00A1310A" w:rsidRPr="004A4A51">
        <w:rPr>
          <w:rFonts w:cs="B Mitra" w:hint="cs"/>
          <w:sz w:val="28"/>
          <w:szCs w:val="28"/>
          <w:rtl/>
        </w:rPr>
        <w:t xml:space="preserve"> کردیم که برخی </w:t>
      </w:r>
      <w:r w:rsidR="008936FC" w:rsidRPr="004A4A51">
        <w:rPr>
          <w:rFonts w:cs="B Mitra" w:hint="cs"/>
          <w:sz w:val="28"/>
          <w:szCs w:val="28"/>
          <w:rtl/>
        </w:rPr>
        <w:t xml:space="preserve">مفاهیم </w:t>
      </w:r>
      <w:r w:rsidR="00A1310A" w:rsidRPr="004A4A51">
        <w:rPr>
          <w:rFonts w:cs="B Mitra" w:hint="cs"/>
          <w:sz w:val="28"/>
          <w:szCs w:val="28"/>
          <w:rtl/>
        </w:rPr>
        <w:t xml:space="preserve">اساسی در </w:t>
      </w:r>
      <w:r w:rsidR="00BE733A" w:rsidRPr="004A4A51">
        <w:rPr>
          <w:rFonts w:cs="B Mitra" w:hint="cs"/>
          <w:sz w:val="28"/>
          <w:szCs w:val="28"/>
          <w:rtl/>
        </w:rPr>
        <w:t>قرآن</w:t>
      </w:r>
      <w:r w:rsidR="00A1310A" w:rsidRPr="004A4A51">
        <w:rPr>
          <w:rFonts w:cs="B Mitra" w:hint="cs"/>
          <w:sz w:val="28"/>
          <w:szCs w:val="28"/>
          <w:rtl/>
        </w:rPr>
        <w:t xml:space="preserve"> با</w:t>
      </w:r>
      <w:r w:rsidR="00BE733A" w:rsidRPr="004A4A51">
        <w:rPr>
          <w:rFonts w:cs="B Mitra" w:hint="cs"/>
          <w:sz w:val="28"/>
          <w:szCs w:val="28"/>
          <w:rtl/>
        </w:rPr>
        <w:t xml:space="preserve"> حوزۀ معنایی انفاق در قرآن</w:t>
      </w:r>
      <w:r w:rsidR="00A1310A" w:rsidRPr="004A4A51">
        <w:rPr>
          <w:rFonts w:cs="B Mitra" w:hint="cs"/>
          <w:sz w:val="28"/>
          <w:szCs w:val="28"/>
          <w:rtl/>
        </w:rPr>
        <w:t xml:space="preserve"> </w:t>
      </w:r>
      <w:r w:rsidR="00BE733A" w:rsidRPr="004A4A51">
        <w:rPr>
          <w:rFonts w:cs="B Mitra" w:hint="cs"/>
          <w:sz w:val="28"/>
          <w:szCs w:val="28"/>
          <w:rtl/>
        </w:rPr>
        <w:t>ارتباط مستقیم دارند و انفاق</w:t>
      </w:r>
      <w:r w:rsidR="00A1310A" w:rsidRPr="004A4A51">
        <w:rPr>
          <w:rFonts w:cs="B Mitra" w:hint="cs"/>
          <w:sz w:val="28"/>
          <w:szCs w:val="28"/>
          <w:rtl/>
        </w:rPr>
        <w:t xml:space="preserve"> در ساختمان معنایی </w:t>
      </w:r>
      <w:r w:rsidR="00BE733A" w:rsidRPr="004A4A51">
        <w:rPr>
          <w:rFonts w:cs="B Mitra" w:hint="cs"/>
          <w:sz w:val="28"/>
          <w:szCs w:val="28"/>
          <w:rtl/>
        </w:rPr>
        <w:t>آنها</w:t>
      </w:r>
      <w:r w:rsidR="00A1310A" w:rsidRPr="004A4A51">
        <w:rPr>
          <w:rFonts w:cs="B Mitra" w:hint="cs"/>
          <w:sz w:val="28"/>
          <w:szCs w:val="28"/>
          <w:rtl/>
        </w:rPr>
        <w:t xml:space="preserve"> </w:t>
      </w:r>
      <w:r w:rsidR="00AB21AA" w:rsidRPr="004A4A51">
        <w:rPr>
          <w:rFonts w:cs="B Mitra" w:hint="cs"/>
          <w:sz w:val="28"/>
          <w:szCs w:val="28"/>
          <w:rtl/>
        </w:rPr>
        <w:t>جایگاه</w:t>
      </w:r>
      <w:r w:rsidR="00A1310A" w:rsidRPr="004A4A51">
        <w:rPr>
          <w:rFonts w:cs="B Mitra" w:hint="cs"/>
          <w:sz w:val="28"/>
          <w:szCs w:val="28"/>
          <w:rtl/>
        </w:rPr>
        <w:t xml:space="preserve"> ویژه</w:t>
      </w:r>
      <w:r w:rsidR="00A1310A" w:rsidRPr="004A4A51">
        <w:rPr>
          <w:rFonts w:cs="B Mitra"/>
          <w:sz w:val="28"/>
          <w:szCs w:val="28"/>
          <w:rtl/>
        </w:rPr>
        <w:softHyphen/>
      </w:r>
      <w:r w:rsidR="00A1310A" w:rsidRPr="004A4A51">
        <w:rPr>
          <w:rFonts w:cs="B Mitra" w:hint="cs"/>
          <w:sz w:val="28"/>
          <w:szCs w:val="28"/>
          <w:rtl/>
        </w:rPr>
        <w:t xml:space="preserve">ای </w:t>
      </w:r>
      <w:r w:rsidR="00BE733A" w:rsidRPr="004A4A51">
        <w:rPr>
          <w:rFonts w:cs="B Mitra" w:hint="cs"/>
          <w:sz w:val="28"/>
          <w:szCs w:val="28"/>
          <w:rtl/>
        </w:rPr>
        <w:t>دارد</w:t>
      </w:r>
      <w:r w:rsidR="00A1310A" w:rsidRPr="004A4A51">
        <w:rPr>
          <w:rFonts w:cs="B Mitra" w:hint="cs"/>
          <w:sz w:val="28"/>
          <w:szCs w:val="28"/>
          <w:rtl/>
        </w:rPr>
        <w:t xml:space="preserve">. در این </w:t>
      </w:r>
      <w:r w:rsidR="00AB21AA" w:rsidRPr="004A4A51">
        <w:rPr>
          <w:rFonts w:cs="B Mitra" w:hint="cs"/>
          <w:sz w:val="28"/>
          <w:szCs w:val="28"/>
          <w:rtl/>
        </w:rPr>
        <w:t>باره</w:t>
      </w:r>
      <w:r w:rsidR="00A1310A" w:rsidRPr="004A4A51">
        <w:rPr>
          <w:rFonts w:cs="B Mitra" w:hint="cs"/>
          <w:sz w:val="28"/>
          <w:szCs w:val="28"/>
          <w:rtl/>
        </w:rPr>
        <w:t xml:space="preserve"> </w:t>
      </w:r>
      <w:r w:rsidR="00AB21AA" w:rsidRPr="004A4A51">
        <w:rPr>
          <w:rFonts w:cs="B Mitra" w:hint="cs"/>
          <w:sz w:val="28"/>
          <w:szCs w:val="28"/>
          <w:rtl/>
        </w:rPr>
        <w:t>گفتیم</w:t>
      </w:r>
      <w:r w:rsidR="00A1310A" w:rsidRPr="004A4A51">
        <w:rPr>
          <w:rFonts w:cs="B Mitra" w:hint="cs"/>
          <w:sz w:val="28"/>
          <w:szCs w:val="28"/>
          <w:rtl/>
        </w:rPr>
        <w:t xml:space="preserve"> که </w:t>
      </w:r>
      <w:r w:rsidR="008936FC" w:rsidRPr="004A4A51">
        <w:rPr>
          <w:rFonts w:cs="B Mitra" w:hint="cs"/>
          <w:sz w:val="28"/>
          <w:szCs w:val="28"/>
          <w:rtl/>
        </w:rPr>
        <w:t>مفهوم</w:t>
      </w:r>
      <w:r w:rsidR="00AB21AA" w:rsidRPr="004A4A51">
        <w:rPr>
          <w:rFonts w:cs="B Mitra" w:hint="cs"/>
          <w:sz w:val="28"/>
          <w:szCs w:val="28"/>
          <w:rtl/>
        </w:rPr>
        <w:t>ِ</w:t>
      </w:r>
      <w:r w:rsidR="008936FC" w:rsidRPr="004A4A51">
        <w:rPr>
          <w:rFonts w:cs="B Mitra" w:hint="cs"/>
          <w:sz w:val="28"/>
          <w:szCs w:val="28"/>
          <w:rtl/>
        </w:rPr>
        <w:t xml:space="preserve"> </w:t>
      </w:r>
      <w:r w:rsidR="00AB21AA" w:rsidRPr="004A4A51">
        <w:rPr>
          <w:rFonts w:cs="B Mitra" w:hint="cs"/>
          <w:sz w:val="28"/>
          <w:szCs w:val="28"/>
          <w:rtl/>
        </w:rPr>
        <w:t>«</w:t>
      </w:r>
      <w:r w:rsidR="008936FC" w:rsidRPr="004A4A51">
        <w:rPr>
          <w:rFonts w:cs="B Mitra" w:hint="cs"/>
          <w:sz w:val="28"/>
          <w:szCs w:val="28"/>
          <w:rtl/>
        </w:rPr>
        <w:t>انفاق</w:t>
      </w:r>
      <w:r w:rsidR="00AB21AA" w:rsidRPr="004A4A51">
        <w:rPr>
          <w:rFonts w:cs="B Mitra" w:hint="cs"/>
          <w:sz w:val="28"/>
          <w:szCs w:val="28"/>
          <w:rtl/>
        </w:rPr>
        <w:t>»</w:t>
      </w:r>
      <w:r w:rsidR="008936FC" w:rsidRPr="004A4A51">
        <w:rPr>
          <w:rFonts w:cs="B Mitra" w:hint="cs"/>
          <w:sz w:val="28"/>
          <w:szCs w:val="28"/>
          <w:rtl/>
        </w:rPr>
        <w:t xml:space="preserve"> </w:t>
      </w:r>
      <w:r w:rsidR="00AB21AA" w:rsidRPr="004A4A51">
        <w:rPr>
          <w:rFonts w:cs="B Mitra" w:hint="cs"/>
          <w:sz w:val="28"/>
          <w:szCs w:val="28"/>
          <w:rtl/>
        </w:rPr>
        <w:t>جایگاه</w:t>
      </w:r>
      <w:r w:rsidR="008936FC" w:rsidRPr="004A4A51">
        <w:rPr>
          <w:rFonts w:cs="B Mitra" w:hint="cs"/>
          <w:sz w:val="28"/>
          <w:szCs w:val="28"/>
          <w:rtl/>
        </w:rPr>
        <w:t xml:space="preserve"> مهم</w:t>
      </w:r>
      <w:r w:rsidR="00AB21AA" w:rsidRPr="004A4A51">
        <w:rPr>
          <w:rFonts w:cs="B Mitra" w:hint="cs"/>
          <w:sz w:val="28"/>
          <w:szCs w:val="28"/>
          <w:rtl/>
        </w:rPr>
        <w:t>ّی</w:t>
      </w:r>
      <w:r w:rsidR="009C5BC1" w:rsidRPr="004A4A51">
        <w:rPr>
          <w:rFonts w:cs="B Mitra" w:hint="cs"/>
          <w:sz w:val="28"/>
          <w:szCs w:val="28"/>
          <w:rtl/>
        </w:rPr>
        <w:t xml:space="preserve"> در ساختمان معنایی مفاهیمی </w:t>
      </w:r>
      <w:r w:rsidR="008936FC" w:rsidRPr="004A4A51">
        <w:rPr>
          <w:rFonts w:cs="B Mitra" w:hint="cs"/>
          <w:sz w:val="28"/>
          <w:szCs w:val="28"/>
          <w:rtl/>
        </w:rPr>
        <w:t>چون ایمان، تقوا، احسان و ا</w:t>
      </w:r>
      <w:r w:rsidR="009C5BC1" w:rsidRPr="004A4A51">
        <w:rPr>
          <w:rFonts w:cs="B Mitra" w:hint="cs"/>
          <w:sz w:val="28"/>
          <w:szCs w:val="28"/>
          <w:rtl/>
        </w:rPr>
        <w:t>ِ</w:t>
      </w:r>
      <w:r w:rsidR="008936FC" w:rsidRPr="004A4A51">
        <w:rPr>
          <w:rFonts w:cs="B Mitra" w:hint="cs"/>
          <w:sz w:val="28"/>
          <w:szCs w:val="28"/>
          <w:rtl/>
        </w:rPr>
        <w:t xml:space="preserve">خبات دارد. </w:t>
      </w:r>
    </w:p>
    <w:p w14:paraId="15D12F25" w14:textId="77777777" w:rsidR="008936FC" w:rsidRPr="004A4A51" w:rsidRDefault="008936FC" w:rsidP="00A1310A">
      <w:pPr>
        <w:spacing w:after="0"/>
        <w:jc w:val="lowKashida"/>
        <w:outlineLvl w:val="2"/>
        <w:rPr>
          <w:rStyle w:val="Char3"/>
          <w:rFonts w:cs="B Mitra"/>
          <w:b w:val="0"/>
          <w:bCs w:val="0"/>
          <w:sz w:val="28"/>
          <w:szCs w:val="28"/>
          <w:rtl/>
        </w:rPr>
      </w:pPr>
    </w:p>
    <w:p w14:paraId="150A6A6C" w14:textId="77777777" w:rsidR="008936FC" w:rsidRPr="004A4A51" w:rsidRDefault="008936FC" w:rsidP="00A1310A">
      <w:pPr>
        <w:jc w:val="lowKashida"/>
      </w:pPr>
    </w:p>
    <w:p w14:paraId="0206A957" w14:textId="331DC71D" w:rsidR="008936FC" w:rsidRPr="004A4A51" w:rsidRDefault="003B5204" w:rsidP="00A1310A">
      <w:pPr>
        <w:jc w:val="lowKashida"/>
        <w:rPr>
          <w:rFonts w:cs="B Titr"/>
          <w:sz w:val="28"/>
          <w:szCs w:val="28"/>
          <w:rtl/>
        </w:rPr>
      </w:pPr>
      <w:r w:rsidRPr="004A4A51">
        <w:rPr>
          <w:rFonts w:cs="B Titr" w:hint="cs"/>
          <w:sz w:val="28"/>
          <w:szCs w:val="28"/>
          <w:rtl/>
        </w:rPr>
        <w:t>منابع</w:t>
      </w:r>
    </w:p>
    <w:p w14:paraId="039DF342" w14:textId="77777777" w:rsidR="003B5204" w:rsidRPr="004A4A51" w:rsidRDefault="003B5204" w:rsidP="003B5204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rFonts w:cs="B Mitra"/>
          <w:sz w:val="28"/>
          <w:szCs w:val="28"/>
        </w:rPr>
      </w:pPr>
      <w:r w:rsidRPr="004A4A51">
        <w:rPr>
          <w:rFonts w:cs="B Mitra" w:hint="cs"/>
          <w:sz w:val="28"/>
          <w:szCs w:val="28"/>
          <w:rtl/>
        </w:rPr>
        <w:t>قرآن کریم. ترجمه مهدی فولادوند.</w:t>
      </w:r>
    </w:p>
    <w:p w14:paraId="13357305" w14:textId="77777777" w:rsidR="003B5204" w:rsidRPr="004A4A51" w:rsidRDefault="003B5204" w:rsidP="003B5204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راغب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اصفهانی،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حسین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بن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محمد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i/>
          <w:iCs/>
          <w:sz w:val="28"/>
          <w:szCs w:val="28"/>
          <w:rtl/>
        </w:rPr>
        <w:t>مفردات</w:t>
      </w:r>
      <w:r w:rsidRPr="004A4A51">
        <w:rPr>
          <w:rFonts w:cs="B Mitra"/>
          <w:i/>
          <w:iCs/>
          <w:sz w:val="28"/>
          <w:szCs w:val="28"/>
          <w:rtl/>
        </w:rPr>
        <w:t xml:space="preserve"> </w:t>
      </w:r>
      <w:r w:rsidRPr="004A4A51">
        <w:rPr>
          <w:rFonts w:cs="B Mitra" w:hint="cs"/>
          <w:i/>
          <w:iCs/>
          <w:sz w:val="28"/>
          <w:szCs w:val="28"/>
          <w:rtl/>
        </w:rPr>
        <w:t>ألفاظ</w:t>
      </w:r>
      <w:r w:rsidRPr="004A4A51">
        <w:rPr>
          <w:rFonts w:cs="B Mitra"/>
          <w:i/>
          <w:iCs/>
          <w:sz w:val="28"/>
          <w:szCs w:val="28"/>
          <w:rtl/>
        </w:rPr>
        <w:t xml:space="preserve"> </w:t>
      </w:r>
      <w:r w:rsidRPr="004A4A51">
        <w:rPr>
          <w:rFonts w:cs="B Mitra" w:hint="cs"/>
          <w:i/>
          <w:iCs/>
          <w:sz w:val="28"/>
          <w:szCs w:val="28"/>
          <w:rtl/>
        </w:rPr>
        <w:t>القرآن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دمشق</w:t>
      </w:r>
      <w:r w:rsidRPr="004A4A51">
        <w:rPr>
          <w:rFonts w:cs="B Mitra"/>
          <w:sz w:val="28"/>
          <w:szCs w:val="28"/>
          <w:rtl/>
        </w:rPr>
        <w:t xml:space="preserve">: </w:t>
      </w:r>
      <w:r w:rsidRPr="004A4A51">
        <w:rPr>
          <w:rFonts w:cs="B Mitra" w:hint="cs"/>
          <w:sz w:val="28"/>
          <w:szCs w:val="28"/>
          <w:rtl/>
        </w:rPr>
        <w:t>دارالقلم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چاپ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اول</w:t>
      </w:r>
      <w:r w:rsidRPr="004A4A51">
        <w:rPr>
          <w:rFonts w:cs="B Mitra"/>
          <w:sz w:val="28"/>
          <w:szCs w:val="28"/>
          <w:rtl/>
        </w:rPr>
        <w:t xml:space="preserve">. (1412 </w:t>
      </w:r>
      <w:r w:rsidRPr="004A4A51">
        <w:rPr>
          <w:rFonts w:cs="B Mitra" w:hint="cs"/>
          <w:sz w:val="28"/>
          <w:szCs w:val="28"/>
          <w:rtl/>
        </w:rPr>
        <w:t>قمری</w:t>
      </w:r>
      <w:r w:rsidRPr="004A4A51">
        <w:rPr>
          <w:rFonts w:cs="B Mitra"/>
          <w:sz w:val="28"/>
          <w:szCs w:val="28"/>
          <w:rtl/>
        </w:rPr>
        <w:t>).</w:t>
      </w:r>
    </w:p>
    <w:p w14:paraId="048A3367" w14:textId="77777777" w:rsidR="003B5204" w:rsidRPr="004A4A51" w:rsidRDefault="003B5204" w:rsidP="003B5204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A4A51">
        <w:rPr>
          <w:rFonts w:cs="B Mitra" w:hint="cs"/>
          <w:sz w:val="28"/>
          <w:szCs w:val="28"/>
          <w:rtl/>
        </w:rPr>
        <w:t>طباطبائی،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محمدحسین</w:t>
      </w:r>
      <w:r w:rsidRPr="004A4A51">
        <w:rPr>
          <w:rFonts w:cs="B Mitra"/>
          <w:sz w:val="28"/>
          <w:szCs w:val="28"/>
          <w:rtl/>
        </w:rPr>
        <w:t xml:space="preserve">.  </w:t>
      </w:r>
      <w:r w:rsidRPr="004A4A51">
        <w:rPr>
          <w:rFonts w:cs="B Mitra" w:hint="cs"/>
          <w:i/>
          <w:iCs/>
          <w:sz w:val="28"/>
          <w:szCs w:val="28"/>
          <w:rtl/>
        </w:rPr>
        <w:t>المیزان</w:t>
      </w:r>
      <w:r w:rsidRPr="004A4A51">
        <w:rPr>
          <w:rFonts w:cs="B Mitra"/>
          <w:i/>
          <w:iCs/>
          <w:sz w:val="28"/>
          <w:szCs w:val="28"/>
          <w:rtl/>
        </w:rPr>
        <w:t xml:space="preserve"> </w:t>
      </w:r>
      <w:r w:rsidRPr="004A4A51">
        <w:rPr>
          <w:rFonts w:cs="B Mitra" w:hint="cs"/>
          <w:i/>
          <w:iCs/>
          <w:sz w:val="28"/>
          <w:szCs w:val="28"/>
          <w:rtl/>
        </w:rPr>
        <w:t>فی</w:t>
      </w:r>
      <w:r w:rsidRPr="004A4A51">
        <w:rPr>
          <w:rFonts w:cs="B Mitra"/>
          <w:i/>
          <w:iCs/>
          <w:sz w:val="28"/>
          <w:szCs w:val="28"/>
          <w:rtl/>
        </w:rPr>
        <w:t xml:space="preserve"> </w:t>
      </w:r>
      <w:r w:rsidRPr="004A4A51">
        <w:rPr>
          <w:rFonts w:cs="B Mitra" w:hint="cs"/>
          <w:i/>
          <w:iCs/>
          <w:sz w:val="28"/>
          <w:szCs w:val="28"/>
          <w:rtl/>
        </w:rPr>
        <w:t>تفسیر</w:t>
      </w:r>
      <w:r w:rsidRPr="004A4A51">
        <w:rPr>
          <w:rFonts w:cs="B Mitra"/>
          <w:i/>
          <w:iCs/>
          <w:sz w:val="28"/>
          <w:szCs w:val="28"/>
          <w:rtl/>
        </w:rPr>
        <w:t xml:space="preserve"> </w:t>
      </w:r>
      <w:r w:rsidRPr="004A4A51">
        <w:rPr>
          <w:rFonts w:cs="B Mitra" w:hint="cs"/>
          <w:i/>
          <w:iCs/>
          <w:sz w:val="28"/>
          <w:szCs w:val="28"/>
          <w:rtl/>
        </w:rPr>
        <w:t>القرآن</w:t>
      </w:r>
      <w:r w:rsidRPr="004A4A51">
        <w:rPr>
          <w:rFonts w:cs="B Mitra" w:hint="cs"/>
          <w:sz w:val="28"/>
          <w:szCs w:val="28"/>
          <w:rtl/>
        </w:rPr>
        <w:t>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ترجمه</w:t>
      </w:r>
      <w:r w:rsidRPr="004A4A51">
        <w:rPr>
          <w:rFonts w:ascii="Times New Roman" w:hAnsi="Times New Roman" w:cs="B Mitra"/>
          <w:sz w:val="28"/>
          <w:szCs w:val="28"/>
          <w:rtl/>
        </w:rPr>
        <w:softHyphen/>
      </w:r>
      <w:r w:rsidRPr="004A4A51">
        <w:rPr>
          <w:rFonts w:cs="B Mitra" w:hint="cs"/>
          <w:sz w:val="28"/>
          <w:szCs w:val="28"/>
          <w:rtl/>
        </w:rPr>
        <w:t>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سیدمحمدباقر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موسوی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همدانی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جلدهای 2 و 10 و 13 و 19 . قم</w:t>
      </w:r>
      <w:r w:rsidRPr="004A4A51">
        <w:rPr>
          <w:rFonts w:cs="B Mitra"/>
          <w:sz w:val="28"/>
          <w:szCs w:val="28"/>
          <w:rtl/>
        </w:rPr>
        <w:t xml:space="preserve">: </w:t>
      </w:r>
      <w:r w:rsidRPr="004A4A51">
        <w:rPr>
          <w:rFonts w:cs="B Mitra" w:hint="cs"/>
          <w:sz w:val="28"/>
          <w:szCs w:val="28"/>
          <w:rtl/>
        </w:rPr>
        <w:t>دفتر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انتشارات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اسلامى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جامعه‏ى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مدرسين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حوزه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علميه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قم</w:t>
      </w:r>
      <w:r w:rsidRPr="004A4A51">
        <w:rPr>
          <w:rFonts w:cs="B Mitra"/>
          <w:sz w:val="28"/>
          <w:szCs w:val="28"/>
          <w:rtl/>
        </w:rPr>
        <w:t xml:space="preserve">. </w:t>
      </w:r>
      <w:r w:rsidRPr="004A4A51">
        <w:rPr>
          <w:rFonts w:cs="B Mitra" w:hint="cs"/>
          <w:sz w:val="28"/>
          <w:szCs w:val="28"/>
          <w:rtl/>
        </w:rPr>
        <w:t>چاپ</w:t>
      </w:r>
      <w:r w:rsidRPr="004A4A51">
        <w:rPr>
          <w:rFonts w:cs="B Mitra"/>
          <w:sz w:val="28"/>
          <w:szCs w:val="28"/>
          <w:rtl/>
        </w:rPr>
        <w:t xml:space="preserve"> </w:t>
      </w:r>
      <w:r w:rsidRPr="004A4A51">
        <w:rPr>
          <w:rFonts w:cs="B Mitra" w:hint="cs"/>
          <w:sz w:val="28"/>
          <w:szCs w:val="28"/>
          <w:rtl/>
        </w:rPr>
        <w:t>پنجم</w:t>
      </w:r>
      <w:r w:rsidRPr="004A4A51">
        <w:rPr>
          <w:rFonts w:cs="B Mitra"/>
          <w:sz w:val="28"/>
          <w:szCs w:val="28"/>
          <w:rtl/>
        </w:rPr>
        <w:t>. (1374).</w:t>
      </w:r>
    </w:p>
    <w:p w14:paraId="186C70F0" w14:textId="77777777" w:rsidR="003B5204" w:rsidRPr="004A4A51" w:rsidRDefault="003B5204" w:rsidP="00A1310A">
      <w:pPr>
        <w:jc w:val="lowKashida"/>
        <w:rPr>
          <w:rFonts w:cs="B Mitra"/>
          <w:sz w:val="28"/>
          <w:szCs w:val="28"/>
        </w:rPr>
      </w:pPr>
    </w:p>
    <w:sectPr w:rsidR="003B5204" w:rsidRPr="004A4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733A9" w14:textId="77777777" w:rsidR="00AC6BAA" w:rsidRDefault="00AC6BAA" w:rsidP="005C1C2C">
      <w:pPr>
        <w:spacing w:after="0" w:line="240" w:lineRule="auto"/>
      </w:pPr>
      <w:r>
        <w:separator/>
      </w:r>
    </w:p>
  </w:endnote>
  <w:endnote w:type="continuationSeparator" w:id="0">
    <w:p w14:paraId="27C6F846" w14:textId="77777777" w:rsidR="00AC6BAA" w:rsidRDefault="00AC6BAA" w:rsidP="005C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1E990" w14:textId="77777777" w:rsidR="00AC6BAA" w:rsidRDefault="00AC6BAA" w:rsidP="005C1C2C">
      <w:pPr>
        <w:spacing w:after="0" w:line="240" w:lineRule="auto"/>
      </w:pPr>
      <w:r>
        <w:separator/>
      </w:r>
    </w:p>
  </w:footnote>
  <w:footnote w:type="continuationSeparator" w:id="0">
    <w:p w14:paraId="5750CDE1" w14:textId="77777777" w:rsidR="00AC6BAA" w:rsidRDefault="00AC6BAA" w:rsidP="005C1C2C">
      <w:pPr>
        <w:spacing w:after="0" w:line="240" w:lineRule="auto"/>
      </w:pPr>
      <w:r>
        <w:continuationSeparator/>
      </w:r>
    </w:p>
  </w:footnote>
  <w:footnote w:id="1">
    <w:p w14:paraId="50BA73F6" w14:textId="77777777" w:rsidR="00A75C83" w:rsidRPr="000C2CEA" w:rsidRDefault="00A75C83" w:rsidP="00A75C83">
      <w:pPr>
        <w:pStyle w:val="FootnoteText"/>
        <w:jc w:val="lowKashida"/>
        <w:rPr>
          <w:rFonts w:cs="B Nazanin"/>
        </w:rPr>
      </w:pPr>
      <w:r w:rsidRPr="000C2CEA">
        <w:rPr>
          <w:rStyle w:val="FootnoteReference"/>
          <w:rFonts w:cs="B Nazanin"/>
        </w:rPr>
        <w:footnoteRef/>
      </w:r>
      <w:r w:rsidRPr="000C2CEA">
        <w:rPr>
          <w:rFonts w:cs="B Nazanin" w:hint="cs"/>
          <w:rtl/>
        </w:rPr>
        <w:t>. نساء/34، طلاق/7-6</w:t>
      </w:r>
    </w:p>
  </w:footnote>
  <w:footnote w:id="2">
    <w:p w14:paraId="1BFF76F1" w14:textId="77777777" w:rsidR="00A75C83" w:rsidRPr="000C2CEA" w:rsidRDefault="00A75C83" w:rsidP="00A75C83">
      <w:pPr>
        <w:pStyle w:val="FootnoteText"/>
        <w:jc w:val="lowKashida"/>
        <w:rPr>
          <w:rFonts w:cs="B Nazanin"/>
        </w:rPr>
      </w:pPr>
      <w:r w:rsidRPr="000C2CEA">
        <w:rPr>
          <w:rStyle w:val="FootnoteReference"/>
          <w:rFonts w:cs="B Nazanin"/>
        </w:rPr>
        <w:footnoteRef/>
      </w:r>
      <w:r w:rsidRPr="000C2CEA">
        <w:rPr>
          <w:rFonts w:cs="B Nazanin" w:hint="cs"/>
          <w:rtl/>
        </w:rPr>
        <w:t>. ممتحنه/11-10</w:t>
      </w:r>
    </w:p>
  </w:footnote>
  <w:footnote w:id="3">
    <w:p w14:paraId="08254145" w14:textId="77777777" w:rsidR="008407D5" w:rsidRPr="006A375F" w:rsidRDefault="008407D5" w:rsidP="00803900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نساء/37، توبه/77-75، محمد/387-37، حدید/24-23، لیل/11-8</w:t>
      </w:r>
    </w:p>
  </w:footnote>
  <w:footnote w:id="4">
    <w:p w14:paraId="647E0707" w14:textId="7777777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انفال/36</w:t>
      </w:r>
    </w:p>
  </w:footnote>
  <w:footnote w:id="5">
    <w:p w14:paraId="51E082FD" w14:textId="7777777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توبه/54-53</w:t>
      </w:r>
    </w:p>
  </w:footnote>
  <w:footnote w:id="6">
    <w:p w14:paraId="65E44FBE" w14:textId="7777777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نحل/75</w:t>
      </w:r>
    </w:p>
  </w:footnote>
  <w:footnote w:id="7">
    <w:p w14:paraId="02D41F1E" w14:textId="04D5DEE4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به عنوان مثال</w:t>
      </w:r>
      <w:r w:rsidR="00B22423">
        <w:rPr>
          <w:rFonts w:cs="B Mitra" w:hint="cs"/>
          <w:rtl/>
        </w:rPr>
        <w:t>، در</w:t>
      </w:r>
      <w:r w:rsidRPr="006A375F">
        <w:rPr>
          <w:rFonts w:cs="B Mitra" w:hint="cs"/>
          <w:rtl/>
        </w:rPr>
        <w:t>: قصص/54-52 و شوری/39-36</w:t>
      </w:r>
    </w:p>
  </w:footnote>
  <w:footnote w:id="8">
    <w:p w14:paraId="5638BE81" w14:textId="77777777" w:rsidR="008407D5" w:rsidRPr="006A375F" w:rsidRDefault="008407D5" w:rsidP="005C1C2C">
      <w:pPr>
        <w:pStyle w:val="FootnoteText"/>
        <w:jc w:val="lowKashida"/>
        <w:rPr>
          <w:rFonts w:cs="B Mitra"/>
          <w:rtl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بقره/273</w:t>
      </w:r>
    </w:p>
  </w:footnote>
  <w:footnote w:id="9">
    <w:p w14:paraId="59F14D21" w14:textId="7777777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بقره/215</w:t>
      </w:r>
    </w:p>
  </w:footnote>
  <w:footnote w:id="10">
    <w:p w14:paraId="1928C4E8" w14:textId="7777777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نساء/34، طلاق/7-6</w:t>
      </w:r>
    </w:p>
  </w:footnote>
  <w:footnote w:id="11">
    <w:p w14:paraId="4C16AA8F" w14:textId="7777777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ممتحنه/11-10</w:t>
      </w:r>
    </w:p>
  </w:footnote>
  <w:footnote w:id="12">
    <w:p w14:paraId="7D24202C" w14:textId="64BA3734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به عنوان مثال</w:t>
      </w:r>
      <w:r w:rsidR="0029262D">
        <w:rPr>
          <w:rFonts w:cs="B Mitra" w:hint="cs"/>
          <w:rtl/>
        </w:rPr>
        <w:t>، در</w:t>
      </w:r>
      <w:r w:rsidRPr="006A375F">
        <w:rPr>
          <w:rFonts w:cs="B Mitra" w:hint="cs"/>
          <w:rtl/>
        </w:rPr>
        <w:t>: ب</w:t>
      </w:r>
      <w:r w:rsidR="0029262D">
        <w:rPr>
          <w:rFonts w:cs="B Mitra" w:hint="cs"/>
          <w:rtl/>
        </w:rPr>
        <w:t>قره/261، نساء/40-39، فاطر/30-29.</w:t>
      </w:r>
      <w:r w:rsidRPr="006A375F">
        <w:rPr>
          <w:rFonts w:cs="B Mitra" w:hint="cs"/>
          <w:rtl/>
        </w:rPr>
        <w:t xml:space="preserve"> </w:t>
      </w:r>
    </w:p>
  </w:footnote>
  <w:footnote w:id="13">
    <w:p w14:paraId="28184BAB" w14:textId="03E479E6" w:rsidR="008407D5" w:rsidRPr="006A375F" w:rsidRDefault="008407D5" w:rsidP="0029262D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 xml:space="preserve">. </w:t>
      </w:r>
      <w:r w:rsidR="0029262D">
        <w:rPr>
          <w:rFonts w:cs="B Mitra" w:hint="cs"/>
          <w:rtl/>
        </w:rPr>
        <w:t xml:space="preserve">در </w:t>
      </w:r>
      <w:r w:rsidRPr="006A375F">
        <w:rPr>
          <w:rFonts w:cs="B Mitra" w:hint="cs"/>
          <w:rtl/>
        </w:rPr>
        <w:t xml:space="preserve">آیات 98 و 99 </w:t>
      </w:r>
      <w:r w:rsidR="0029262D">
        <w:rPr>
          <w:rFonts w:cs="B Mitra" w:hint="cs"/>
          <w:rtl/>
        </w:rPr>
        <w:t>از سورۀ</w:t>
      </w:r>
      <w:r w:rsidRPr="006A375F">
        <w:rPr>
          <w:rFonts w:cs="B Mitra" w:hint="cs"/>
          <w:rtl/>
        </w:rPr>
        <w:t xml:space="preserve"> توبه نیز مغفرت و رحمت به عنوان پاداش انف</w:t>
      </w:r>
      <w:r w:rsidR="0029262D">
        <w:rPr>
          <w:rFonts w:cs="B Mitra" w:hint="cs"/>
          <w:rtl/>
        </w:rPr>
        <w:t>اق بیان ش</w:t>
      </w:r>
      <w:r w:rsidRPr="006A375F">
        <w:rPr>
          <w:rFonts w:cs="B Mitra" w:hint="cs"/>
          <w:rtl/>
        </w:rPr>
        <w:t>ده</w:t>
      </w:r>
      <w:r w:rsidRPr="006A375F">
        <w:rPr>
          <w:rFonts w:cs="B Mitra" w:hint="cs"/>
          <w:rtl/>
        </w:rPr>
        <w:softHyphen/>
        <w:t>اند.</w:t>
      </w:r>
    </w:p>
  </w:footnote>
  <w:footnote w:id="14">
    <w:p w14:paraId="799ABC5B" w14:textId="7777777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ابراهیم/31، سجده/16-15، حدید/7</w:t>
      </w:r>
    </w:p>
  </w:footnote>
  <w:footnote w:id="15">
    <w:p w14:paraId="631770E5" w14:textId="671CF280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Pr="006A375F">
        <w:rPr>
          <w:rFonts w:cs="B Mitra" w:hint="cs"/>
          <w:rtl/>
        </w:rPr>
        <w:t>. آیات 17-15 سوره آل</w:t>
      </w:r>
      <w:r w:rsidRPr="006A375F">
        <w:rPr>
          <w:rFonts w:cs="B Mitra" w:hint="cs"/>
          <w:rtl/>
        </w:rPr>
        <w:softHyphen/>
        <w:t>عمران نیز</w:t>
      </w:r>
      <w:r w:rsidR="008076ED">
        <w:rPr>
          <w:rFonts w:cs="B Mitra" w:hint="cs"/>
          <w:rtl/>
        </w:rPr>
        <w:t xml:space="preserve"> برای تبیین این مطلب مفید</w:t>
      </w:r>
      <w:r w:rsidR="008076ED">
        <w:rPr>
          <w:rFonts w:cs="B Mitra"/>
          <w:rtl/>
        </w:rPr>
        <w:softHyphen/>
      </w:r>
      <w:r w:rsidR="008076ED">
        <w:rPr>
          <w:rFonts w:cs="B Mitra" w:hint="cs"/>
          <w:rtl/>
        </w:rPr>
        <w:t>ا</w:t>
      </w:r>
      <w:r w:rsidRPr="006A375F">
        <w:rPr>
          <w:rFonts w:cs="B Mitra" w:hint="cs"/>
          <w:rtl/>
        </w:rPr>
        <w:t>ند.</w:t>
      </w:r>
    </w:p>
  </w:footnote>
  <w:footnote w:id="16">
    <w:p w14:paraId="2A8946F6" w14:textId="4502EF87" w:rsidR="008407D5" w:rsidRPr="006A375F" w:rsidRDefault="008407D5" w:rsidP="005C1C2C">
      <w:pPr>
        <w:pStyle w:val="FootnoteText"/>
        <w:jc w:val="lowKashida"/>
        <w:rPr>
          <w:rFonts w:cs="B Mitra"/>
        </w:rPr>
      </w:pPr>
      <w:r w:rsidRPr="006A375F">
        <w:rPr>
          <w:rStyle w:val="FootnoteReference"/>
          <w:rFonts w:cs="B Mitra"/>
        </w:rPr>
        <w:footnoteRef/>
      </w:r>
      <w:r w:rsidR="00325CF0">
        <w:rPr>
          <w:rFonts w:cs="B Mitra" w:hint="cs"/>
          <w:rtl/>
        </w:rPr>
        <w:t>. آیۀ</w:t>
      </w:r>
      <w:r w:rsidRPr="006A375F">
        <w:rPr>
          <w:rFonts w:cs="B Mitra" w:hint="cs"/>
          <w:rtl/>
        </w:rPr>
        <w:t xml:space="preserve"> 195 </w:t>
      </w:r>
      <w:r w:rsidR="00325CF0">
        <w:rPr>
          <w:rFonts w:cs="B Mitra" w:hint="cs"/>
          <w:rtl/>
        </w:rPr>
        <w:t>از سورۀ بقره نیز می</w:t>
      </w:r>
      <w:r w:rsidR="00325CF0">
        <w:rPr>
          <w:rFonts w:cs="B Mitra" w:hint="cs"/>
          <w:rtl/>
        </w:rPr>
        <w:softHyphen/>
        <w:t>تواند در این باره</w:t>
      </w:r>
      <w:r w:rsidRPr="006A375F">
        <w:rPr>
          <w:rFonts w:cs="B Mitra" w:hint="cs"/>
          <w:rtl/>
        </w:rPr>
        <w:t xml:space="preserve"> مفید باشد.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63C1A"/>
    <w:multiLevelType w:val="hybridMultilevel"/>
    <w:tmpl w:val="C5806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1112"/>
    <w:multiLevelType w:val="hybridMultilevel"/>
    <w:tmpl w:val="F57677C4"/>
    <w:lvl w:ilvl="0" w:tplc="2294133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6693"/>
    <w:multiLevelType w:val="multilevel"/>
    <w:tmpl w:val="188E52F8"/>
    <w:lvl w:ilvl="0">
      <w:start w:val="2"/>
      <w:numFmt w:val="decimal"/>
      <w:lvlText w:val="%1-"/>
      <w:lvlJc w:val="left"/>
      <w:pPr>
        <w:ind w:left="1200" w:hanging="1200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1200" w:hanging="1200"/>
      </w:pPr>
      <w:rPr>
        <w:rFonts w:hint="default"/>
        <w:b w:val="0"/>
      </w:rPr>
    </w:lvl>
    <w:lvl w:ilvl="2">
      <w:start w:val="1"/>
      <w:numFmt w:val="decimal"/>
      <w:lvlText w:val="%1-%2-%3-"/>
      <w:lvlJc w:val="left"/>
      <w:pPr>
        <w:ind w:left="1200" w:hanging="1200"/>
      </w:pPr>
      <w:rPr>
        <w:rFonts w:cs="B Titr" w:hint="default"/>
        <w:b w:val="0"/>
      </w:rPr>
    </w:lvl>
    <w:lvl w:ilvl="3">
      <w:start w:val="1"/>
      <w:numFmt w:val="decimal"/>
      <w:lvlText w:val="%1-%2-%3-%4-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-%3-%4-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-%4-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-%4-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9E70AFF"/>
    <w:multiLevelType w:val="hybridMultilevel"/>
    <w:tmpl w:val="2E0E2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74D9A"/>
    <w:multiLevelType w:val="hybridMultilevel"/>
    <w:tmpl w:val="83468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85F42"/>
    <w:multiLevelType w:val="multilevel"/>
    <w:tmpl w:val="7346D4F2"/>
    <w:styleLink w:val="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A7E67"/>
    <w:multiLevelType w:val="hybridMultilevel"/>
    <w:tmpl w:val="F6B6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C"/>
    <w:rsid w:val="000354D7"/>
    <w:rsid w:val="00060A5D"/>
    <w:rsid w:val="00072263"/>
    <w:rsid w:val="00073832"/>
    <w:rsid w:val="00080231"/>
    <w:rsid w:val="00091605"/>
    <w:rsid w:val="000B0052"/>
    <w:rsid w:val="000B292B"/>
    <w:rsid w:val="000C13E6"/>
    <w:rsid w:val="000D3A71"/>
    <w:rsid w:val="000F04B6"/>
    <w:rsid w:val="000F4A1D"/>
    <w:rsid w:val="00100994"/>
    <w:rsid w:val="00104261"/>
    <w:rsid w:val="001154FD"/>
    <w:rsid w:val="00163357"/>
    <w:rsid w:val="00164953"/>
    <w:rsid w:val="001C1576"/>
    <w:rsid w:val="001C779E"/>
    <w:rsid w:val="001D1793"/>
    <w:rsid w:val="00206E4F"/>
    <w:rsid w:val="002204FE"/>
    <w:rsid w:val="002238ED"/>
    <w:rsid w:val="0028453B"/>
    <w:rsid w:val="0029262D"/>
    <w:rsid w:val="002962DE"/>
    <w:rsid w:val="002B05DF"/>
    <w:rsid w:val="002C3628"/>
    <w:rsid w:val="002D1F17"/>
    <w:rsid w:val="002D43C7"/>
    <w:rsid w:val="002D60C0"/>
    <w:rsid w:val="003101E0"/>
    <w:rsid w:val="003208FB"/>
    <w:rsid w:val="00321989"/>
    <w:rsid w:val="00325CF0"/>
    <w:rsid w:val="003346BF"/>
    <w:rsid w:val="003375B0"/>
    <w:rsid w:val="00346DA7"/>
    <w:rsid w:val="003634EA"/>
    <w:rsid w:val="0038425D"/>
    <w:rsid w:val="003B5204"/>
    <w:rsid w:val="003E37F5"/>
    <w:rsid w:val="003E7EFC"/>
    <w:rsid w:val="003F19CB"/>
    <w:rsid w:val="0040383D"/>
    <w:rsid w:val="00411C2E"/>
    <w:rsid w:val="00431939"/>
    <w:rsid w:val="00434D45"/>
    <w:rsid w:val="00442E93"/>
    <w:rsid w:val="004466F8"/>
    <w:rsid w:val="00461205"/>
    <w:rsid w:val="004A0D7D"/>
    <w:rsid w:val="004A4A51"/>
    <w:rsid w:val="004B0F3E"/>
    <w:rsid w:val="004C1C47"/>
    <w:rsid w:val="004C6E3C"/>
    <w:rsid w:val="004E1AF4"/>
    <w:rsid w:val="00503717"/>
    <w:rsid w:val="00506471"/>
    <w:rsid w:val="00513A57"/>
    <w:rsid w:val="0051662D"/>
    <w:rsid w:val="00546734"/>
    <w:rsid w:val="00567B65"/>
    <w:rsid w:val="005963B7"/>
    <w:rsid w:val="005976F2"/>
    <w:rsid w:val="005B438B"/>
    <w:rsid w:val="005C1C2C"/>
    <w:rsid w:val="005E1CB7"/>
    <w:rsid w:val="00635926"/>
    <w:rsid w:val="00684FB9"/>
    <w:rsid w:val="00691A7C"/>
    <w:rsid w:val="006A375F"/>
    <w:rsid w:val="006B46CE"/>
    <w:rsid w:val="006C0CD7"/>
    <w:rsid w:val="006C1154"/>
    <w:rsid w:val="006C3E78"/>
    <w:rsid w:val="006C6807"/>
    <w:rsid w:val="006E1ACF"/>
    <w:rsid w:val="006E63C8"/>
    <w:rsid w:val="007069B3"/>
    <w:rsid w:val="0071219A"/>
    <w:rsid w:val="0071436A"/>
    <w:rsid w:val="0072562E"/>
    <w:rsid w:val="00752E6D"/>
    <w:rsid w:val="00755A9C"/>
    <w:rsid w:val="007623FC"/>
    <w:rsid w:val="007638D8"/>
    <w:rsid w:val="007A1FE8"/>
    <w:rsid w:val="007B41B8"/>
    <w:rsid w:val="007B45CB"/>
    <w:rsid w:val="007B77EE"/>
    <w:rsid w:val="007C7234"/>
    <w:rsid w:val="007D1293"/>
    <w:rsid w:val="00803900"/>
    <w:rsid w:val="008076ED"/>
    <w:rsid w:val="00822C92"/>
    <w:rsid w:val="0083243B"/>
    <w:rsid w:val="00833B35"/>
    <w:rsid w:val="008407D5"/>
    <w:rsid w:val="00865B55"/>
    <w:rsid w:val="00871138"/>
    <w:rsid w:val="00882043"/>
    <w:rsid w:val="00884510"/>
    <w:rsid w:val="008936FC"/>
    <w:rsid w:val="008A61CD"/>
    <w:rsid w:val="008B6916"/>
    <w:rsid w:val="008F4FC5"/>
    <w:rsid w:val="008F5702"/>
    <w:rsid w:val="008F73D2"/>
    <w:rsid w:val="00912D55"/>
    <w:rsid w:val="009147F3"/>
    <w:rsid w:val="00915585"/>
    <w:rsid w:val="00933898"/>
    <w:rsid w:val="009554E9"/>
    <w:rsid w:val="00964730"/>
    <w:rsid w:val="00970185"/>
    <w:rsid w:val="00985813"/>
    <w:rsid w:val="009A034C"/>
    <w:rsid w:val="009B5A5E"/>
    <w:rsid w:val="009C5BC1"/>
    <w:rsid w:val="009D7F7E"/>
    <w:rsid w:val="009E7D24"/>
    <w:rsid w:val="00A00F3D"/>
    <w:rsid w:val="00A1310A"/>
    <w:rsid w:val="00A25DC0"/>
    <w:rsid w:val="00A34FFF"/>
    <w:rsid w:val="00A47C68"/>
    <w:rsid w:val="00A5444C"/>
    <w:rsid w:val="00A615CD"/>
    <w:rsid w:val="00A75C83"/>
    <w:rsid w:val="00A8315F"/>
    <w:rsid w:val="00A84563"/>
    <w:rsid w:val="00A92415"/>
    <w:rsid w:val="00A92627"/>
    <w:rsid w:val="00AA4407"/>
    <w:rsid w:val="00AB21AA"/>
    <w:rsid w:val="00AB48A3"/>
    <w:rsid w:val="00AC6BAA"/>
    <w:rsid w:val="00AE31ED"/>
    <w:rsid w:val="00B01D60"/>
    <w:rsid w:val="00B06F3E"/>
    <w:rsid w:val="00B22423"/>
    <w:rsid w:val="00B315CD"/>
    <w:rsid w:val="00B34398"/>
    <w:rsid w:val="00B3519C"/>
    <w:rsid w:val="00BA1119"/>
    <w:rsid w:val="00BC5CC2"/>
    <w:rsid w:val="00BC639A"/>
    <w:rsid w:val="00BC658C"/>
    <w:rsid w:val="00BE733A"/>
    <w:rsid w:val="00BF3D3B"/>
    <w:rsid w:val="00C04AC2"/>
    <w:rsid w:val="00C06BCA"/>
    <w:rsid w:val="00C06F90"/>
    <w:rsid w:val="00C21D8E"/>
    <w:rsid w:val="00C32C58"/>
    <w:rsid w:val="00C36014"/>
    <w:rsid w:val="00C50257"/>
    <w:rsid w:val="00CA0A19"/>
    <w:rsid w:val="00CA49FF"/>
    <w:rsid w:val="00CD51DF"/>
    <w:rsid w:val="00CE020F"/>
    <w:rsid w:val="00CE18D6"/>
    <w:rsid w:val="00D015A6"/>
    <w:rsid w:val="00D060E3"/>
    <w:rsid w:val="00D07D8C"/>
    <w:rsid w:val="00D11321"/>
    <w:rsid w:val="00D212E8"/>
    <w:rsid w:val="00D25901"/>
    <w:rsid w:val="00D348BA"/>
    <w:rsid w:val="00D91741"/>
    <w:rsid w:val="00DA0E19"/>
    <w:rsid w:val="00DB23F3"/>
    <w:rsid w:val="00DB3C7A"/>
    <w:rsid w:val="00DC4A7C"/>
    <w:rsid w:val="00DC71D5"/>
    <w:rsid w:val="00DD29C2"/>
    <w:rsid w:val="00DD2B93"/>
    <w:rsid w:val="00DD67A8"/>
    <w:rsid w:val="00DD725B"/>
    <w:rsid w:val="00E0259E"/>
    <w:rsid w:val="00E21425"/>
    <w:rsid w:val="00E21AD5"/>
    <w:rsid w:val="00E25F65"/>
    <w:rsid w:val="00E5036A"/>
    <w:rsid w:val="00E5299B"/>
    <w:rsid w:val="00E63D09"/>
    <w:rsid w:val="00E803DB"/>
    <w:rsid w:val="00E8551B"/>
    <w:rsid w:val="00EA29EE"/>
    <w:rsid w:val="00F01578"/>
    <w:rsid w:val="00F13CB6"/>
    <w:rsid w:val="00F404B7"/>
    <w:rsid w:val="00F47E61"/>
    <w:rsid w:val="00F7127F"/>
    <w:rsid w:val="00F9708C"/>
    <w:rsid w:val="00FA2022"/>
    <w:rsid w:val="00FA4545"/>
    <w:rsid w:val="00FD7E2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4750"/>
  <w15:chartTrackingRefBased/>
  <w15:docId w15:val="{1FA7549D-EBA0-4C0F-8F0D-0A10614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0A"/>
    <w:pPr>
      <w:bidi/>
      <w:spacing w:after="200" w:line="276" w:lineRule="auto"/>
    </w:pPr>
    <w:rPr>
      <w:lang w:bidi="fa-IR"/>
    </w:rPr>
  </w:style>
  <w:style w:type="paragraph" w:styleId="Heading1">
    <w:name w:val="heading 1"/>
    <w:aliases w:val="تیتر برای فهرست"/>
    <w:basedOn w:val="Normal"/>
    <w:next w:val="Normal"/>
    <w:link w:val="Heading1Char"/>
    <w:autoRedefine/>
    <w:uiPriority w:val="9"/>
    <w:rsid w:val="005C1C2C"/>
    <w:pPr>
      <w:keepNext/>
      <w:keepLines/>
      <w:spacing w:after="0"/>
      <w:jc w:val="center"/>
      <w:outlineLvl w:val="0"/>
    </w:pPr>
    <w:rPr>
      <w:rFonts w:ascii="B Titr" w:eastAsiaTheme="majorEastAsia" w:hAnsi="B Titr" w:cs="B Tit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برای فهرست Char"/>
    <w:basedOn w:val="DefaultParagraphFont"/>
    <w:link w:val="Heading1"/>
    <w:uiPriority w:val="9"/>
    <w:rsid w:val="005C1C2C"/>
    <w:rPr>
      <w:rFonts w:ascii="B Titr" w:eastAsiaTheme="majorEastAsia" w:hAnsi="B Titr" w:cs="B Titr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C1C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5C1C2C"/>
    <w:rPr>
      <w:rFonts w:asciiTheme="majorHAnsi" w:eastAsiaTheme="majorEastAsia" w:hAnsiTheme="majorHAnsi" w:cstheme="majorBidi"/>
      <w:b/>
      <w:bCs/>
      <w:color w:val="4472C4" w:themeColor="accent1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5C1C2C"/>
    <w:rPr>
      <w:rFonts w:asciiTheme="majorHAnsi" w:eastAsiaTheme="majorEastAsia" w:hAnsiTheme="majorHAnsi" w:cstheme="majorBidi"/>
      <w:b/>
      <w:bCs/>
      <w:i/>
      <w:iCs/>
      <w:color w:val="4472C4" w:themeColor="accent1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2C"/>
    <w:rPr>
      <w:rFonts w:asciiTheme="majorHAnsi" w:eastAsiaTheme="majorEastAsia" w:hAnsiTheme="majorHAnsi" w:cstheme="majorBidi"/>
      <w:color w:val="1F3763" w:themeColor="accent1" w:themeShade="7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2C"/>
    <w:rPr>
      <w:rFonts w:asciiTheme="majorHAnsi" w:eastAsiaTheme="majorEastAsia" w:hAnsiTheme="majorHAnsi" w:cstheme="majorBidi"/>
      <w:i/>
      <w:iCs/>
      <w:color w:val="1F3763" w:themeColor="accent1" w:themeShade="7F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2C"/>
    <w:rPr>
      <w:rFonts w:asciiTheme="majorHAnsi" w:eastAsiaTheme="majorEastAsia" w:hAnsiTheme="majorHAnsi" w:cstheme="majorBidi"/>
      <w:i/>
      <w:iCs/>
      <w:color w:val="404040" w:themeColor="text1" w:themeTint="BF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2C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5C1C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C1C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C2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C1C2C"/>
    <w:rPr>
      <w:vertAlign w:val="superscript"/>
    </w:rPr>
  </w:style>
  <w:style w:type="paragraph" w:customStyle="1" w:styleId="a1">
    <w:name w:val="تنظیم"/>
    <w:basedOn w:val="Normal"/>
    <w:link w:val="Char"/>
    <w:rsid w:val="005C1C2C"/>
    <w:pPr>
      <w:spacing w:before="360" w:after="360" w:line="240" w:lineRule="auto"/>
      <w:ind w:left="113" w:right="113"/>
      <w:jc w:val="lowKashida"/>
    </w:pPr>
    <w:rPr>
      <w:rFonts w:cs="B Mitra"/>
      <w:sz w:val="28"/>
      <w:szCs w:val="28"/>
    </w:rPr>
  </w:style>
  <w:style w:type="character" w:customStyle="1" w:styleId="Char">
    <w:name w:val="تنظیم Char"/>
    <w:basedOn w:val="DefaultParagraphFont"/>
    <w:link w:val="a1"/>
    <w:rsid w:val="005C1C2C"/>
    <w:rPr>
      <w:rFonts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C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2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C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2C"/>
    <w:rPr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5C1C2C"/>
    <w:pPr>
      <w:bidi w:val="0"/>
      <w:outlineLvl w:val="9"/>
    </w:pPr>
    <w:rPr>
      <w:rFonts w:asciiTheme="majorHAnsi" w:hAnsiTheme="majorHAnsi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C1C2C"/>
    <w:pPr>
      <w:tabs>
        <w:tab w:val="left" w:pos="1540"/>
        <w:tab w:val="right" w:leader="dot" w:pos="9628"/>
      </w:tabs>
      <w:spacing w:after="0" w:line="240" w:lineRule="auto"/>
      <w:jc w:val="lowKashida"/>
    </w:pPr>
    <w:rPr>
      <w:rFonts w:ascii="B Mitra" w:hAnsi="B Mitra" w:cs="B Nazanin"/>
      <w:noProof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5C1C2C"/>
    <w:pPr>
      <w:tabs>
        <w:tab w:val="left" w:pos="707"/>
        <w:tab w:val="right" w:leader="dot" w:pos="9628"/>
      </w:tabs>
      <w:spacing w:after="0" w:line="240" w:lineRule="auto"/>
      <w:jc w:val="lowKashida"/>
    </w:pPr>
    <w:rPr>
      <w:rFonts w:cs="B Nazanin"/>
      <w:b/>
      <w:bCs/>
      <w:i/>
      <w:i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C1C2C"/>
    <w:pPr>
      <w:tabs>
        <w:tab w:val="left" w:pos="2439"/>
        <w:tab w:val="right" w:leader="dot" w:pos="9628"/>
      </w:tabs>
      <w:spacing w:after="0" w:line="240" w:lineRule="auto"/>
      <w:jc w:val="lowKashida"/>
    </w:pPr>
    <w:rPr>
      <w:rFonts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C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C2C"/>
    <w:rPr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5C1C2C"/>
    <w:rPr>
      <w:vertAlign w:val="superscript"/>
    </w:rPr>
  </w:style>
  <w:style w:type="paragraph" w:customStyle="1" w:styleId="a2">
    <w:name w:val="تیترها"/>
    <w:basedOn w:val="a1"/>
    <w:link w:val="Char0"/>
    <w:rsid w:val="005C1C2C"/>
    <w:pPr>
      <w:spacing w:before="0" w:after="0"/>
      <w:ind w:left="0" w:right="0"/>
    </w:pPr>
    <w:rPr>
      <w:rFonts w:cs="B Titr"/>
      <w:b/>
      <w:bCs/>
    </w:rPr>
  </w:style>
  <w:style w:type="character" w:customStyle="1" w:styleId="Char0">
    <w:name w:val="تیترها Char"/>
    <w:basedOn w:val="Char"/>
    <w:link w:val="a2"/>
    <w:rsid w:val="005C1C2C"/>
    <w:rPr>
      <w:rFonts w:cs="B Titr"/>
      <w:b/>
      <w:bCs/>
      <w:sz w:val="28"/>
      <w:szCs w:val="28"/>
      <w:lang w:bidi="fa-IR"/>
    </w:rPr>
  </w:style>
  <w:style w:type="character" w:customStyle="1" w:styleId="TOC1Char">
    <w:name w:val="TOC 1 Char"/>
    <w:basedOn w:val="Char0"/>
    <w:link w:val="TOC1"/>
    <w:uiPriority w:val="39"/>
    <w:rsid w:val="005C1C2C"/>
    <w:rPr>
      <w:rFonts w:cs="B Nazanin"/>
      <w:b/>
      <w:bCs/>
      <w:i/>
      <w:iCs/>
      <w:noProof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5C1C2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C2C"/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2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1C2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bidi="fa-IR"/>
    </w:rPr>
  </w:style>
  <w:style w:type="paragraph" w:customStyle="1" w:styleId="a">
    <w:name w:val="زیرتیتر"/>
    <w:basedOn w:val="a1"/>
    <w:link w:val="Char1"/>
    <w:rsid w:val="005C1C2C"/>
    <w:pPr>
      <w:numPr>
        <w:numId w:val="1"/>
      </w:numPr>
      <w:spacing w:before="0" w:after="0"/>
      <w:ind w:right="0"/>
    </w:pPr>
    <w:rPr>
      <w:b/>
      <w:bCs/>
    </w:rPr>
  </w:style>
  <w:style w:type="character" w:customStyle="1" w:styleId="Char1">
    <w:name w:val="زیرتیتر Char"/>
    <w:basedOn w:val="Char"/>
    <w:link w:val="a"/>
    <w:rsid w:val="005C1C2C"/>
    <w:rPr>
      <w:rFonts w:cs="B Mitra"/>
      <w:b/>
      <w:bCs/>
      <w:sz w:val="28"/>
      <w:szCs w:val="28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5C1C2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1C2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C1C2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">
    <w:name w:val="searchword"/>
    <w:rsid w:val="005C1C2C"/>
    <w:rPr>
      <w:shd w:val="clear" w:color="auto" w:fill="FFFF55"/>
    </w:rPr>
  </w:style>
  <w:style w:type="paragraph" w:customStyle="1" w:styleId="a3">
    <w:name w:val="فهرست"/>
    <w:basedOn w:val="Normal"/>
    <w:link w:val="Char2"/>
    <w:qFormat/>
    <w:rsid w:val="005C1C2C"/>
    <w:pPr>
      <w:spacing w:after="0" w:line="240" w:lineRule="auto"/>
      <w:jc w:val="lowKashida"/>
    </w:pPr>
    <w:rPr>
      <w:rFonts w:ascii="Calibri" w:eastAsia="Calibri" w:hAnsi="Calibri" w:cs="B Mitra"/>
      <w:b/>
      <w:bCs/>
      <w:sz w:val="28"/>
      <w:szCs w:val="28"/>
    </w:rPr>
  </w:style>
  <w:style w:type="character" w:customStyle="1" w:styleId="Char2">
    <w:name w:val="فهرست Char"/>
    <w:link w:val="a3"/>
    <w:rsid w:val="005C1C2C"/>
    <w:rPr>
      <w:rFonts w:ascii="Calibri" w:eastAsia="Calibri" w:hAnsi="Calibri" w:cs="B Mitra"/>
      <w:b/>
      <w:bCs/>
      <w:sz w:val="28"/>
      <w:szCs w:val="28"/>
      <w:lang w:bidi="fa-IR"/>
    </w:rPr>
  </w:style>
  <w:style w:type="numbering" w:customStyle="1" w:styleId="a0">
    <w:name w:val="الفهرست"/>
    <w:basedOn w:val="NoList"/>
    <w:uiPriority w:val="99"/>
    <w:rsid w:val="005C1C2C"/>
    <w:pPr>
      <w:numPr>
        <w:numId w:val="3"/>
      </w:numPr>
    </w:pPr>
  </w:style>
  <w:style w:type="paragraph" w:customStyle="1" w:styleId="a4">
    <w:name w:val="برای فهرست"/>
    <w:basedOn w:val="ListParagraph"/>
    <w:link w:val="Char3"/>
    <w:autoRedefine/>
    <w:qFormat/>
    <w:rsid w:val="005C1C2C"/>
    <w:pPr>
      <w:spacing w:after="0"/>
      <w:ind w:left="1185" w:hanging="1185"/>
      <w:jc w:val="center"/>
    </w:pPr>
    <w:rPr>
      <w:rFonts w:ascii="B Mitra" w:hAnsi="B Mitra" w:cs="B Titr"/>
      <w:b/>
      <w:bCs/>
      <w:sz w:val="32"/>
      <w:szCs w:val="32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1C2C"/>
    <w:rPr>
      <w:lang w:bidi="fa-IR"/>
    </w:rPr>
  </w:style>
  <w:style w:type="character" w:customStyle="1" w:styleId="Char3">
    <w:name w:val="برای فهرست Char"/>
    <w:basedOn w:val="ListParagraphChar"/>
    <w:link w:val="a4"/>
    <w:rsid w:val="005C1C2C"/>
    <w:rPr>
      <w:rFonts w:ascii="B Mitra" w:hAnsi="B Mitra" w:cs="B Titr"/>
      <w:b/>
      <w:bCs/>
      <w:sz w:val="32"/>
      <w:szCs w:val="32"/>
      <w:lang w:eastAsia="ja-JP" w:bidi="fa-IR"/>
    </w:rPr>
  </w:style>
  <w:style w:type="paragraph" w:styleId="TOC4">
    <w:name w:val="toc 4"/>
    <w:basedOn w:val="Normal"/>
    <w:next w:val="Normal"/>
    <w:autoRedefine/>
    <w:uiPriority w:val="39"/>
    <w:unhideWhenUsed/>
    <w:rsid w:val="005C1C2C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C1C2C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5C1C2C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5C1C2C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5C1C2C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5C1C2C"/>
    <w:pPr>
      <w:spacing w:after="0"/>
      <w:ind w:left="1760"/>
    </w:pPr>
    <w:rPr>
      <w:rFonts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1C2C"/>
    <w:pPr>
      <w:pBdr>
        <w:bottom w:val="single" w:sz="8" w:space="4" w:color="4472C4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5C1C2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B2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2B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2B"/>
    <w:rPr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massoud zeinolabedin</dc:creator>
  <cp:keywords/>
  <dc:description/>
  <cp:lastModifiedBy>massoud zeinolabedin</cp:lastModifiedBy>
  <cp:revision>4</cp:revision>
  <dcterms:created xsi:type="dcterms:W3CDTF">2021-04-09T18:34:00Z</dcterms:created>
  <dcterms:modified xsi:type="dcterms:W3CDTF">2021-04-09T18:39:00Z</dcterms:modified>
</cp:coreProperties>
</file>