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82" w:rsidRPr="00F74E82" w:rsidRDefault="00F74E82" w:rsidP="00F74E82">
      <w:pPr>
        <w:bidi/>
        <w:rPr>
          <w:rFonts w:cs="B Nazanin"/>
          <w:b/>
          <w:bCs/>
          <w:sz w:val="28"/>
          <w:szCs w:val="28"/>
          <w:rtl/>
        </w:rPr>
      </w:pPr>
      <w:r w:rsidRPr="00F74E82">
        <w:rPr>
          <w:rFonts w:cs="B Nazanin"/>
          <w:b/>
          <w:bCs/>
          <w:sz w:val="28"/>
          <w:szCs w:val="28"/>
        </w:rPr>
        <w:t xml:space="preserve">   </w:t>
      </w:r>
      <w:r w:rsidRPr="00F74E82">
        <w:rPr>
          <w:rFonts w:cs="B Nazanin" w:hint="cs"/>
          <w:b/>
          <w:bCs/>
          <w:sz w:val="28"/>
          <w:szCs w:val="28"/>
          <w:rtl/>
        </w:rPr>
        <w:t xml:space="preserve">تأثیر قرنطینه خانگی </w:t>
      </w:r>
      <w:r w:rsidRPr="00F74E82">
        <w:rPr>
          <w:rFonts w:cs="B Nazanin"/>
          <w:b/>
          <w:bCs/>
          <w:sz w:val="28"/>
          <w:szCs w:val="28"/>
          <w:rtl/>
        </w:rPr>
        <w:t xml:space="preserve"> </w:t>
      </w:r>
      <w:r w:rsidRPr="00F74E82">
        <w:rPr>
          <w:rFonts w:cs="B Nazanin" w:hint="cs"/>
          <w:b/>
          <w:bCs/>
          <w:sz w:val="28"/>
          <w:szCs w:val="28"/>
          <w:rtl/>
        </w:rPr>
        <w:t>بر</w:t>
      </w:r>
      <w:r w:rsidRPr="00F74E82">
        <w:rPr>
          <w:rFonts w:cs="B Nazanin"/>
          <w:b/>
          <w:bCs/>
          <w:sz w:val="28"/>
          <w:szCs w:val="28"/>
          <w:rtl/>
        </w:rPr>
        <w:t xml:space="preserve"> </w:t>
      </w:r>
      <w:r w:rsidRPr="00F74E82">
        <w:rPr>
          <w:rFonts w:cs="B Nazanin" w:hint="cs"/>
          <w:b/>
          <w:bCs/>
          <w:sz w:val="28"/>
          <w:szCs w:val="28"/>
          <w:rtl/>
        </w:rPr>
        <w:t>روابط</w:t>
      </w:r>
      <w:r w:rsidRPr="00F74E82">
        <w:rPr>
          <w:rFonts w:cs="B Nazanin"/>
          <w:b/>
          <w:bCs/>
          <w:sz w:val="28"/>
          <w:szCs w:val="28"/>
          <w:rtl/>
        </w:rPr>
        <w:t xml:space="preserve"> </w:t>
      </w:r>
      <w:r w:rsidRPr="00F74E82">
        <w:rPr>
          <w:rFonts w:cs="B Nazanin" w:hint="cs"/>
          <w:b/>
          <w:bCs/>
          <w:sz w:val="28"/>
          <w:szCs w:val="28"/>
          <w:rtl/>
        </w:rPr>
        <w:t xml:space="preserve">اجتماعی </w:t>
      </w:r>
      <w:r w:rsidR="006E1516">
        <w:rPr>
          <w:rFonts w:cs="B Nazanin" w:hint="cs"/>
          <w:b/>
          <w:bCs/>
          <w:sz w:val="28"/>
          <w:szCs w:val="28"/>
          <w:rtl/>
        </w:rPr>
        <w:t>دانش آموزان</w:t>
      </w:r>
      <w:r w:rsidRPr="00F74E82">
        <w:rPr>
          <w:rFonts w:cs="B Nazanin" w:hint="cs"/>
          <w:b/>
          <w:bCs/>
          <w:sz w:val="28"/>
          <w:szCs w:val="28"/>
          <w:rtl/>
        </w:rPr>
        <w:t>شهر همدان در سال 1399</w:t>
      </w:r>
    </w:p>
    <w:p w:rsidR="008E57DE" w:rsidRPr="00F74E82" w:rsidRDefault="002536AF" w:rsidP="00F74E82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9718A8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نیره جاویدانی</w:t>
      </w:r>
      <w:r w:rsidR="00F74E82">
        <w:rPr>
          <w:rStyle w:val="FootnoteReference"/>
          <w:rFonts w:cs="B Nazanin"/>
          <w:b/>
          <w:bCs/>
          <w:sz w:val="24"/>
          <w:szCs w:val="24"/>
          <w:rtl/>
        </w:rPr>
        <w:footnoteReference w:id="1"/>
      </w:r>
      <w:r w:rsidR="008E57DE" w:rsidRPr="00F5713D">
        <w:rPr>
          <w:rFonts w:cs="B Nazanin"/>
          <w:b/>
          <w:bCs/>
          <w:sz w:val="24"/>
          <w:szCs w:val="24"/>
          <w:rtl/>
        </w:rPr>
        <w:t xml:space="preserve"> </w:t>
      </w:r>
    </w:p>
    <w:p w:rsidR="008E57DE" w:rsidRDefault="008E57DE" w:rsidP="004A5B8A">
      <w:pPr>
        <w:bidi/>
        <w:rPr>
          <w:rFonts w:cs="B Nazanin"/>
          <w:b/>
          <w:bCs/>
          <w:sz w:val="24"/>
          <w:szCs w:val="24"/>
          <w:rtl/>
        </w:rPr>
      </w:pPr>
    </w:p>
    <w:p w:rsidR="00F74E82" w:rsidRDefault="00F74E82" w:rsidP="00F74E82">
      <w:pPr>
        <w:bidi/>
        <w:rPr>
          <w:rFonts w:cs="B Nazanin"/>
          <w:b/>
          <w:bCs/>
          <w:sz w:val="24"/>
          <w:szCs w:val="24"/>
          <w:rtl/>
        </w:rPr>
      </w:pPr>
    </w:p>
    <w:p w:rsidR="00F74E82" w:rsidRPr="004A5B8A" w:rsidRDefault="00F74E82" w:rsidP="00F74E82">
      <w:pPr>
        <w:bidi/>
        <w:rPr>
          <w:rFonts w:cs="B Nazanin"/>
          <w:b/>
          <w:bCs/>
          <w:sz w:val="24"/>
          <w:szCs w:val="24"/>
        </w:rPr>
      </w:pPr>
    </w:p>
    <w:p w:rsidR="006C1CCB" w:rsidRPr="006C1CCB" w:rsidRDefault="006C1CCB" w:rsidP="006C1CCB">
      <w:pPr>
        <w:bidi/>
        <w:rPr>
          <w:rFonts w:cs="B Nazanin"/>
          <w:b/>
          <w:bCs/>
          <w:sz w:val="24"/>
          <w:szCs w:val="24"/>
        </w:rPr>
      </w:pPr>
      <w:r w:rsidRPr="006C1CCB">
        <w:rPr>
          <w:rFonts w:cs="B Nazanin" w:hint="cs"/>
          <w:b/>
          <w:bCs/>
          <w:sz w:val="24"/>
          <w:szCs w:val="24"/>
          <w:rtl/>
        </w:rPr>
        <w:t xml:space="preserve">چکیده </w:t>
      </w:r>
    </w:p>
    <w:p w:rsidR="006C1CCB" w:rsidRPr="006C1CCB" w:rsidRDefault="006C1CCB" w:rsidP="006D246A">
      <w:pPr>
        <w:bidi/>
        <w:ind w:right="-90"/>
        <w:rPr>
          <w:rFonts w:cs="B Nazanin"/>
          <w:sz w:val="24"/>
          <w:szCs w:val="24"/>
          <w:rtl/>
        </w:rPr>
      </w:pPr>
      <w:r w:rsidRPr="006C1CCB">
        <w:rPr>
          <w:rFonts w:cs="B Nazanin" w:hint="cs"/>
          <w:sz w:val="24"/>
          <w:szCs w:val="24"/>
          <w:rtl/>
        </w:rPr>
        <w:t>در پی شدت گرفتن بیماری کووید 19، ایران هم  جهت مهار این بیماری مجبور به اجرای سیاست قرنطینه</w:t>
      </w:r>
      <w:r w:rsidRPr="006C1CCB">
        <w:rPr>
          <w:rFonts w:cs="B Nazanin"/>
          <w:sz w:val="24"/>
          <w:szCs w:val="24"/>
          <w:rtl/>
        </w:rPr>
        <w:t xml:space="preserve">  </w:t>
      </w:r>
      <w:r w:rsidRPr="006C1CCB">
        <w:rPr>
          <w:rFonts w:cs="B Nazanin" w:hint="cs"/>
          <w:sz w:val="24"/>
          <w:szCs w:val="24"/>
          <w:rtl/>
        </w:rPr>
        <w:t>خانگی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و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یا</w:t>
      </w:r>
      <w:r w:rsidRPr="006C1CCB">
        <w:rPr>
          <w:rFonts w:cs="B Nazanin"/>
          <w:sz w:val="24"/>
          <w:szCs w:val="24"/>
          <w:rtl/>
        </w:rPr>
        <w:t xml:space="preserve">  </w:t>
      </w:r>
      <w:r w:rsidRPr="006C1CCB">
        <w:rPr>
          <w:rFonts w:cs="B Nazanin" w:hint="cs"/>
          <w:sz w:val="24"/>
          <w:szCs w:val="24"/>
          <w:rtl/>
        </w:rPr>
        <w:t>فاصله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گذاری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اجتماعی گردید؛ لیکن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از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انجایی که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فاصله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گذاری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اجتماعی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با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نیاز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انسان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برای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برقراری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ارتباط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با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دیگران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در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تعارض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است</w:t>
      </w:r>
      <w:r w:rsidR="006D246A">
        <w:rPr>
          <w:rFonts w:cs="B Nazanin" w:hint="cs"/>
          <w:sz w:val="24"/>
          <w:szCs w:val="24"/>
          <w:rtl/>
        </w:rPr>
        <w:t>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این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راهبرد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می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تواند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تاثیرات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 xml:space="preserve">منفی خاصی را در پی داشته باشد. </w:t>
      </w:r>
      <w:r w:rsidRPr="006C1CCB">
        <w:rPr>
          <w:rFonts w:cs="B Nazanin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 xml:space="preserve">هدف از این پژوهش </w:t>
      </w:r>
      <w:r w:rsidRPr="006C1CCB">
        <w:rPr>
          <w:rFonts w:cs="B Nazanin" w:hint="cs"/>
          <w:sz w:val="24"/>
          <w:szCs w:val="24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 xml:space="preserve">ارزیابی تأثیرات فاصله </w:t>
      </w:r>
      <w:r w:rsidRPr="006C1CCB">
        <w:rPr>
          <w:rFonts w:cs="B Nazanin" w:hint="cs"/>
          <w:sz w:val="24"/>
          <w:szCs w:val="24"/>
          <w:rtl/>
          <w:lang w:bidi="fa-IR"/>
        </w:rPr>
        <w:t xml:space="preserve">گذاری </w:t>
      </w:r>
      <w:r w:rsidRPr="006C1CCB">
        <w:rPr>
          <w:rFonts w:cs="B Nazanin" w:hint="cs"/>
          <w:sz w:val="24"/>
          <w:szCs w:val="24"/>
          <w:rtl/>
        </w:rPr>
        <w:t xml:space="preserve">اجتماعی بر روابط اجتماعی </w:t>
      </w:r>
      <w:r w:rsidR="006E1516">
        <w:rPr>
          <w:rFonts w:cs="B Nazanin" w:hint="cs"/>
          <w:sz w:val="24"/>
          <w:szCs w:val="24"/>
          <w:rtl/>
        </w:rPr>
        <w:t>دانش آموزان</w:t>
      </w:r>
      <w:r w:rsidRPr="006C1CCB">
        <w:rPr>
          <w:rFonts w:cs="B Nazanin" w:hint="cs"/>
          <w:sz w:val="24"/>
          <w:szCs w:val="24"/>
          <w:rtl/>
        </w:rPr>
        <w:t>دوره دوم متوسطه در شهر همدان است. این مطالعه مقطعی  به روش پیمایشی و  با استفاده از یک نظرسنجی آنلاین از ابتدای مهر ماه  تا پایان اسفند ماه سال 1399 انجام شده است.</w:t>
      </w:r>
      <w:r w:rsidRPr="006C1CCB">
        <w:rPr>
          <w:rFonts w:cs="B Nazanin" w:hint="cs"/>
          <w:sz w:val="24"/>
          <w:szCs w:val="24"/>
          <w:rtl/>
          <w:lang w:bidi="fa-IR"/>
        </w:rPr>
        <w:t xml:space="preserve"> در این راستا از میان  </w:t>
      </w:r>
      <w:r w:rsidR="006E1516">
        <w:rPr>
          <w:rFonts w:cs="B Nazanin" w:hint="cs"/>
          <w:sz w:val="24"/>
          <w:szCs w:val="24"/>
          <w:rtl/>
          <w:lang w:bidi="fa-IR"/>
        </w:rPr>
        <w:t>دانش آموزان</w:t>
      </w:r>
      <w:r w:rsidRPr="006C1CCB">
        <w:rPr>
          <w:rFonts w:cs="B Nazanin" w:hint="cs"/>
          <w:sz w:val="24"/>
          <w:szCs w:val="24"/>
          <w:rtl/>
          <w:lang w:bidi="fa-IR"/>
        </w:rPr>
        <w:t xml:space="preserve"> دختر و پسر شاغل  به تحصیل با استفاده از فرمول کوکران  و به  روش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نمونه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گیری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خوشه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ای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چند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 w:rsidRPr="006C1CCB">
        <w:rPr>
          <w:rFonts w:cs="B Nazanin" w:hint="cs"/>
          <w:sz w:val="24"/>
          <w:szCs w:val="24"/>
          <w:rtl/>
        </w:rPr>
        <w:t>مرحله</w:t>
      </w:r>
      <w:r w:rsidRPr="006C1CC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ای 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260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cs="B Nazanin" w:hint="cs"/>
          <w:sz w:val="24"/>
          <w:szCs w:val="24"/>
          <w:rtl/>
          <w:lang w:bidi="fa-IR"/>
        </w:rPr>
        <w:t xml:space="preserve"> نفر </w:t>
      </w:r>
      <w:r w:rsidRPr="006C1CCB">
        <w:rPr>
          <w:rFonts w:cs="B Nazanin" w:hint="cs"/>
          <w:sz w:val="24"/>
          <w:szCs w:val="24"/>
          <w:rtl/>
        </w:rPr>
        <w:t xml:space="preserve">انتخاب شده و با استفاده از پرسشنامه محقق ساخته مورد بررسی قرار گرفتند.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داده ها نشان می دهد</w:t>
      </w:r>
      <w:r w:rsidRPr="006C1CCB">
        <w:rPr>
          <w:rFonts w:ascii="Times New Roman" w:eastAsia="B Nazanin" w:hAnsi="Times New Roman" w:cs="Times New Roman" w:hint="cs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حالیکه 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فاصله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گذاری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قرنطینه خانگی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سبب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افزایش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رابطه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اعضای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 (</w:t>
      </w:r>
      <w:r w:rsidRPr="006C1CCB">
        <w:rPr>
          <w:rFonts w:ascii="B Lotus" w:eastAsia="B Nazanin" w:hAnsi="B Lotus" w:cs="B Nazanin"/>
          <w:bCs/>
          <w:color w:val="000000" w:themeColor="text1"/>
          <w:sz w:val="24"/>
          <w:szCs w:val="24"/>
        </w:rPr>
        <w:t>73.42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درصد)  و بهبود کیفیت روابط (</w:t>
      </w:r>
      <w:r w:rsidRPr="006C1CCB">
        <w:rPr>
          <w:rFonts w:ascii="B Lotus" w:eastAsia="B Nazanin" w:hAnsi="B Lotus" w:cs="B Nazanin"/>
          <w:bCs/>
          <w:color w:val="000000" w:themeColor="text1"/>
          <w:sz w:val="24"/>
          <w:szCs w:val="24"/>
        </w:rPr>
        <w:t>42.89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درصد) </w:t>
      </w:r>
      <w:r w:rsidR="006E1516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آنان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شده است،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میزان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 کیفیت ارتباط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فرد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دوستان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همسالان</w:t>
      </w:r>
      <w:r w:rsidRPr="006C1CC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خود به ترتیب به </w:t>
      </w:r>
      <w:r w:rsidRPr="006C1CCB">
        <w:rPr>
          <w:rFonts w:ascii="Times New Roman" w:eastAsia="B Nazanin" w:hAnsi="Times New Roman" w:cs="Times New Roman" w:hint="cs"/>
          <w:b/>
          <w:color w:val="000000" w:themeColor="text1"/>
          <w:sz w:val="24"/>
          <w:szCs w:val="24"/>
          <w:rtl/>
        </w:rPr>
        <w:t xml:space="preserve">میزان 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(</w:t>
      </w:r>
      <w:r w:rsidRPr="006C1CCB">
        <w:rPr>
          <w:rFonts w:ascii="B Lotus" w:eastAsia="B Nazanin" w:hAnsi="B Lotus" w:cs="B Nazanin"/>
          <w:bCs/>
          <w:color w:val="000000" w:themeColor="text1"/>
          <w:sz w:val="24"/>
          <w:szCs w:val="24"/>
        </w:rPr>
        <w:t>42.8</w:t>
      </w:r>
      <w:r w:rsidRPr="006C1CC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درصد) و (  35.12 درصد) کاهش داده است. </w:t>
      </w:r>
      <w:r w:rsidRPr="006C1CCB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6D246A">
        <w:rPr>
          <w:rFonts w:cs="B Nazanin" w:hint="cs"/>
          <w:b/>
          <w:sz w:val="24"/>
          <w:szCs w:val="24"/>
          <w:rtl/>
        </w:rPr>
        <w:t>از</w:t>
      </w:r>
      <w:r w:rsidR="00DE2EF0">
        <w:rPr>
          <w:rFonts w:cs="B Nazanin" w:hint="cs"/>
          <w:b/>
          <w:sz w:val="24"/>
          <w:szCs w:val="24"/>
          <w:rtl/>
        </w:rPr>
        <w:t xml:space="preserve">آنجایی که </w:t>
      </w:r>
      <w:r w:rsidRPr="006C1CCB">
        <w:rPr>
          <w:rFonts w:cs="B Nazanin" w:hint="cs"/>
          <w:b/>
          <w:sz w:val="24"/>
          <w:szCs w:val="24"/>
          <w:rtl/>
        </w:rPr>
        <w:t xml:space="preserve">کاهش </w:t>
      </w:r>
      <w:r w:rsidRPr="006C1CCB">
        <w:rPr>
          <w:rFonts w:cs="B Nazanin"/>
          <w:b/>
          <w:sz w:val="24"/>
          <w:szCs w:val="24"/>
          <w:rtl/>
        </w:rPr>
        <w:t xml:space="preserve"> </w:t>
      </w:r>
      <w:r w:rsidRPr="006C1CCB">
        <w:rPr>
          <w:rFonts w:cs="B Nazanin" w:hint="cs"/>
          <w:b/>
          <w:sz w:val="24"/>
          <w:szCs w:val="24"/>
          <w:rtl/>
        </w:rPr>
        <w:t>روابط</w:t>
      </w:r>
      <w:r w:rsidRPr="006C1CCB">
        <w:rPr>
          <w:rFonts w:cs="B Nazanin"/>
          <w:b/>
          <w:sz w:val="24"/>
          <w:szCs w:val="24"/>
          <w:rtl/>
        </w:rPr>
        <w:t xml:space="preserve"> </w:t>
      </w:r>
      <w:r w:rsidRPr="006C1CCB">
        <w:rPr>
          <w:rFonts w:cs="B Nazanin" w:hint="cs"/>
          <w:b/>
          <w:sz w:val="24"/>
          <w:szCs w:val="24"/>
          <w:rtl/>
        </w:rPr>
        <w:t>اجتماعی پی</w:t>
      </w:r>
      <w:r w:rsidR="00350845">
        <w:rPr>
          <w:rFonts w:cs="B Nazanin" w:hint="cs"/>
          <w:b/>
          <w:sz w:val="24"/>
          <w:szCs w:val="24"/>
          <w:rtl/>
        </w:rPr>
        <w:t>آمده</w:t>
      </w:r>
      <w:r w:rsidRPr="006C1CCB">
        <w:rPr>
          <w:rFonts w:cs="B Nazanin" w:hint="cs"/>
          <w:b/>
          <w:sz w:val="24"/>
          <w:szCs w:val="24"/>
          <w:rtl/>
        </w:rPr>
        <w:t>ای منفی بی</w:t>
      </w:r>
      <w:r w:rsidRPr="006C1CCB">
        <w:rPr>
          <w:rFonts w:cs="B Nazanin" w:hint="cs"/>
          <w:sz w:val="24"/>
          <w:szCs w:val="24"/>
          <w:rtl/>
        </w:rPr>
        <w:t xml:space="preserve"> شماری را درپی خواهد داشت لازم است در پرتو تحقیقات دقیق قدمهای سریعتری جهت جبران این </w:t>
      </w:r>
      <w:r w:rsidR="006D246A">
        <w:rPr>
          <w:rFonts w:cs="B Nazanin" w:hint="cs"/>
          <w:sz w:val="24"/>
          <w:szCs w:val="24"/>
          <w:rtl/>
        </w:rPr>
        <w:t>آ</w:t>
      </w:r>
      <w:r w:rsidRPr="006C1CCB">
        <w:rPr>
          <w:rFonts w:cs="B Nazanin" w:hint="cs"/>
          <w:sz w:val="24"/>
          <w:szCs w:val="24"/>
          <w:rtl/>
        </w:rPr>
        <w:t xml:space="preserve">سیب برداشته شود.  </w:t>
      </w:r>
    </w:p>
    <w:p w:rsidR="00F74E82" w:rsidRDefault="00353968" w:rsidP="006C1CC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کلمات</w:t>
      </w:r>
      <w:r w:rsidR="006C1CCB" w:rsidRPr="006C1CCB">
        <w:rPr>
          <w:rFonts w:cs="B Nazanin" w:hint="cs"/>
          <w:b/>
          <w:bCs/>
          <w:sz w:val="24"/>
          <w:szCs w:val="24"/>
          <w:rtl/>
        </w:rPr>
        <w:t xml:space="preserve"> کلیدی</w:t>
      </w:r>
      <w:r w:rsidR="006C1CCB" w:rsidRPr="006C1CCB">
        <w:rPr>
          <w:rFonts w:cs="B Nazanin" w:hint="cs"/>
          <w:sz w:val="24"/>
          <w:szCs w:val="24"/>
          <w:rtl/>
        </w:rPr>
        <w:t>: کرونا؛ قرنطینه</w:t>
      </w:r>
      <w:r w:rsidR="006C1CCB" w:rsidRPr="006C1CCB">
        <w:rPr>
          <w:rFonts w:cs="B Nazanin"/>
          <w:sz w:val="24"/>
          <w:szCs w:val="24"/>
          <w:rtl/>
        </w:rPr>
        <w:t xml:space="preserve"> </w:t>
      </w:r>
      <w:r w:rsidR="006C1CCB" w:rsidRPr="006C1CCB">
        <w:rPr>
          <w:rFonts w:cs="B Nazanin" w:hint="cs"/>
          <w:sz w:val="24"/>
          <w:szCs w:val="24"/>
          <w:rtl/>
        </w:rPr>
        <w:t>خانگی؛</w:t>
      </w:r>
      <w:r w:rsidR="006C1CCB" w:rsidRPr="006C1CCB">
        <w:rPr>
          <w:rFonts w:cs="B Nazanin"/>
          <w:sz w:val="24"/>
          <w:szCs w:val="24"/>
          <w:rtl/>
        </w:rPr>
        <w:t xml:space="preserve"> </w:t>
      </w:r>
      <w:r w:rsidR="006C1CCB" w:rsidRPr="006C1CCB">
        <w:rPr>
          <w:rFonts w:cs="B Nazanin" w:hint="cs"/>
          <w:sz w:val="24"/>
          <w:szCs w:val="24"/>
          <w:rtl/>
        </w:rPr>
        <w:t>روابط</w:t>
      </w:r>
      <w:r w:rsidR="006C1CCB" w:rsidRPr="006C1CCB">
        <w:rPr>
          <w:rFonts w:cs="B Nazanin"/>
          <w:sz w:val="24"/>
          <w:szCs w:val="24"/>
          <w:rtl/>
        </w:rPr>
        <w:t xml:space="preserve"> </w:t>
      </w:r>
      <w:r w:rsidR="006C1CCB" w:rsidRPr="006C1CCB">
        <w:rPr>
          <w:rFonts w:cs="B Nazanin" w:hint="cs"/>
          <w:sz w:val="24"/>
          <w:szCs w:val="24"/>
          <w:rtl/>
        </w:rPr>
        <w:t xml:space="preserve">اجتماعی؛ </w:t>
      </w:r>
      <w:r w:rsidR="006C1CCB" w:rsidRPr="006C1CCB">
        <w:rPr>
          <w:rFonts w:cs="B Nazanin"/>
          <w:sz w:val="24"/>
          <w:szCs w:val="24"/>
          <w:rtl/>
        </w:rPr>
        <w:t xml:space="preserve"> </w:t>
      </w:r>
      <w:r w:rsidR="006C1CCB" w:rsidRPr="006C1CCB">
        <w:rPr>
          <w:rFonts w:cs="B Nazanin" w:hint="cs"/>
          <w:sz w:val="24"/>
          <w:szCs w:val="24"/>
          <w:rtl/>
        </w:rPr>
        <w:t>دانش</w:t>
      </w:r>
      <w:r w:rsidR="006C1CCB" w:rsidRPr="006C1CCB">
        <w:rPr>
          <w:rFonts w:cs="B Nazanin"/>
          <w:sz w:val="24"/>
          <w:szCs w:val="24"/>
          <w:rtl/>
        </w:rPr>
        <w:t xml:space="preserve"> </w:t>
      </w:r>
      <w:r w:rsidR="006C1CCB" w:rsidRPr="006C1CCB">
        <w:rPr>
          <w:rFonts w:cs="B Nazanin" w:hint="cs"/>
          <w:sz w:val="24"/>
          <w:szCs w:val="24"/>
          <w:rtl/>
        </w:rPr>
        <w:t>اموزان؛ همدان</w:t>
      </w:r>
    </w:p>
    <w:p w:rsidR="00F74E82" w:rsidRDefault="00F74E82" w:rsidP="00F74E82">
      <w:pPr>
        <w:bidi/>
        <w:rPr>
          <w:rFonts w:cs="B Nazanin"/>
          <w:sz w:val="24"/>
          <w:szCs w:val="24"/>
          <w:rtl/>
        </w:rPr>
      </w:pPr>
    </w:p>
    <w:p w:rsidR="00F74E82" w:rsidRDefault="00F74E82" w:rsidP="00F74E82">
      <w:pPr>
        <w:bidi/>
        <w:rPr>
          <w:rFonts w:cs="B Nazanin"/>
          <w:sz w:val="24"/>
          <w:szCs w:val="24"/>
          <w:rtl/>
        </w:rPr>
      </w:pPr>
    </w:p>
    <w:p w:rsidR="00F74E82" w:rsidRDefault="00F74E82" w:rsidP="00F74E82">
      <w:pPr>
        <w:bidi/>
        <w:rPr>
          <w:rFonts w:cs="B Nazanin"/>
          <w:sz w:val="24"/>
          <w:szCs w:val="24"/>
          <w:rtl/>
        </w:rPr>
      </w:pPr>
    </w:p>
    <w:p w:rsidR="00F74E82" w:rsidRDefault="00F74E82" w:rsidP="00F74E82">
      <w:pPr>
        <w:bidi/>
        <w:rPr>
          <w:rFonts w:cs="B Nazanin"/>
          <w:sz w:val="24"/>
          <w:szCs w:val="24"/>
          <w:rtl/>
        </w:rPr>
      </w:pPr>
    </w:p>
    <w:p w:rsidR="006C1CCB" w:rsidRDefault="006C1CCB" w:rsidP="00F74E82">
      <w:pPr>
        <w:bidi/>
        <w:rPr>
          <w:rFonts w:cs="B Nazanin"/>
          <w:sz w:val="24"/>
          <w:szCs w:val="24"/>
          <w:rtl/>
        </w:rPr>
      </w:pPr>
      <w:r w:rsidRPr="006C1CCB">
        <w:rPr>
          <w:rFonts w:cs="B Nazanin" w:hint="cs"/>
          <w:sz w:val="24"/>
          <w:szCs w:val="24"/>
          <w:rtl/>
        </w:rPr>
        <w:t xml:space="preserve"> </w:t>
      </w:r>
    </w:p>
    <w:p w:rsidR="008E57DE" w:rsidRPr="00A46478" w:rsidRDefault="006C1CCB" w:rsidP="006C1CCB">
      <w:pPr>
        <w:bidi/>
        <w:rPr>
          <w:rFonts w:cs="B Nazanin"/>
          <w:b/>
          <w:bCs/>
          <w:sz w:val="28"/>
          <w:szCs w:val="28"/>
        </w:rPr>
      </w:pPr>
      <w:r w:rsidRPr="00A46478">
        <w:rPr>
          <w:rFonts w:cs="B Nazanin" w:hint="cs"/>
          <w:sz w:val="28"/>
          <w:szCs w:val="28"/>
          <w:rtl/>
        </w:rPr>
        <w:lastRenderedPageBreak/>
        <w:t xml:space="preserve"> </w:t>
      </w:r>
      <w:r w:rsidR="008E57DE" w:rsidRPr="00A46478">
        <w:rPr>
          <w:rFonts w:cs="B Nazanin" w:hint="cs"/>
          <w:b/>
          <w:bCs/>
          <w:sz w:val="28"/>
          <w:szCs w:val="28"/>
          <w:rtl/>
        </w:rPr>
        <w:t>بیان</w:t>
      </w:r>
      <w:r w:rsidR="008E57DE" w:rsidRPr="00A46478">
        <w:rPr>
          <w:rFonts w:cs="B Nazanin"/>
          <w:b/>
          <w:bCs/>
          <w:sz w:val="28"/>
          <w:szCs w:val="28"/>
          <w:rtl/>
        </w:rPr>
        <w:t xml:space="preserve"> </w:t>
      </w:r>
      <w:r w:rsidR="008E57DE" w:rsidRPr="00A46478">
        <w:rPr>
          <w:rFonts w:cs="B Nazanin" w:hint="cs"/>
          <w:b/>
          <w:bCs/>
          <w:sz w:val="28"/>
          <w:szCs w:val="28"/>
          <w:rtl/>
        </w:rPr>
        <w:t>مسأله،</w:t>
      </w:r>
      <w:r w:rsidR="008E57DE" w:rsidRPr="00A46478">
        <w:rPr>
          <w:rFonts w:cs="B Nazanin"/>
          <w:b/>
          <w:bCs/>
          <w:sz w:val="28"/>
          <w:szCs w:val="28"/>
          <w:rtl/>
        </w:rPr>
        <w:t xml:space="preserve"> </w:t>
      </w:r>
      <w:r w:rsidR="008E57DE" w:rsidRPr="00A46478">
        <w:rPr>
          <w:rFonts w:cs="B Nazanin" w:hint="cs"/>
          <w:b/>
          <w:bCs/>
          <w:sz w:val="28"/>
          <w:szCs w:val="28"/>
          <w:rtl/>
        </w:rPr>
        <w:t>پیشینه</w:t>
      </w:r>
      <w:r w:rsidR="008E57DE" w:rsidRPr="00A46478">
        <w:rPr>
          <w:rFonts w:cs="B Nazanin"/>
          <w:b/>
          <w:bCs/>
          <w:sz w:val="28"/>
          <w:szCs w:val="28"/>
          <w:rtl/>
        </w:rPr>
        <w:t xml:space="preserve"> </w:t>
      </w:r>
      <w:r w:rsidR="008E57DE" w:rsidRPr="00A46478">
        <w:rPr>
          <w:rFonts w:cs="B Nazanin" w:hint="cs"/>
          <w:b/>
          <w:bCs/>
          <w:sz w:val="28"/>
          <w:szCs w:val="28"/>
          <w:rtl/>
        </w:rPr>
        <w:t>و</w:t>
      </w:r>
      <w:r w:rsidR="008E57DE" w:rsidRPr="00A46478">
        <w:rPr>
          <w:rFonts w:cs="B Nazanin"/>
          <w:b/>
          <w:bCs/>
          <w:sz w:val="28"/>
          <w:szCs w:val="28"/>
          <w:rtl/>
        </w:rPr>
        <w:t xml:space="preserve"> </w:t>
      </w:r>
      <w:r w:rsidR="008E57DE" w:rsidRPr="00A46478">
        <w:rPr>
          <w:rFonts w:cs="B Nazanin" w:hint="cs"/>
          <w:b/>
          <w:bCs/>
          <w:sz w:val="28"/>
          <w:szCs w:val="28"/>
          <w:rtl/>
        </w:rPr>
        <w:t>ضرورت</w:t>
      </w:r>
      <w:r w:rsidR="008E57DE" w:rsidRPr="00A46478">
        <w:rPr>
          <w:rFonts w:cs="B Nazanin"/>
          <w:b/>
          <w:bCs/>
          <w:sz w:val="28"/>
          <w:szCs w:val="28"/>
          <w:rtl/>
        </w:rPr>
        <w:t xml:space="preserve"> </w:t>
      </w:r>
      <w:r w:rsidR="008E57DE" w:rsidRPr="00A46478">
        <w:rPr>
          <w:rFonts w:cs="B Nazanin" w:hint="cs"/>
          <w:b/>
          <w:bCs/>
          <w:sz w:val="28"/>
          <w:szCs w:val="28"/>
          <w:rtl/>
        </w:rPr>
        <w:t>پژوهش</w:t>
      </w:r>
    </w:p>
    <w:p w:rsidR="008E57DE" w:rsidRPr="00F5713D" w:rsidRDefault="008E57DE" w:rsidP="000B47CC">
      <w:pPr>
        <w:bidi/>
        <w:rPr>
          <w:rFonts w:cs="B Nazanin"/>
          <w:sz w:val="24"/>
          <w:szCs w:val="24"/>
          <w:rtl/>
        </w:rPr>
      </w:pPr>
      <w:r w:rsidRPr="00F5713D">
        <w:rPr>
          <w:rFonts w:cs="B Nazanin" w:hint="cs"/>
          <w:sz w:val="24"/>
          <w:szCs w:val="24"/>
          <w:rtl/>
        </w:rPr>
        <w:t xml:space="preserve">شروع یک بیماری ویروسی ناشناخته به نام کووید 19  در شهر وهان چین در ژانویه 2020 و گسترش سریع </w:t>
      </w:r>
      <w:r w:rsidR="000B47CC">
        <w:rPr>
          <w:rFonts w:cs="B Nazanin" w:hint="cs"/>
          <w:sz w:val="24"/>
          <w:szCs w:val="24"/>
          <w:rtl/>
        </w:rPr>
        <w:t>آ</w:t>
      </w:r>
      <w:r w:rsidRPr="00F5713D">
        <w:rPr>
          <w:rFonts w:cs="B Nazanin" w:hint="cs"/>
          <w:sz w:val="24"/>
          <w:szCs w:val="24"/>
          <w:rtl/>
        </w:rPr>
        <w:t>ن در سراسر جهان در مدتی کمتر از دو ماه یک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بحران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ناگهانی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در</w:t>
      </w:r>
      <w:r w:rsidRPr="00F5713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بهداشت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عمومی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جهان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ایجاد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کرد به طوریکه  سبب نگرانی همه کشورها شده  و  به تهدیدی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جدی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برای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بشر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تبد</w:t>
      </w:r>
      <w:r w:rsidR="000B47CC">
        <w:rPr>
          <w:rFonts w:cs="B Nazanin" w:hint="cs"/>
          <w:sz w:val="24"/>
          <w:szCs w:val="24"/>
          <w:rtl/>
        </w:rPr>
        <w:t>یل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گردید (ژیانگ</w:t>
      </w:r>
      <w:r w:rsidRPr="00F5713D">
        <w:rPr>
          <w:rStyle w:val="EndnoteReference"/>
          <w:rFonts w:cs="B Nazanin"/>
          <w:sz w:val="24"/>
          <w:szCs w:val="24"/>
          <w:rtl/>
        </w:rPr>
        <w:endnoteReference w:id="1"/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و همکاران،</w:t>
      </w:r>
      <w:r w:rsidRPr="00F5713D">
        <w:rPr>
          <w:rFonts w:cs="B Nazanin"/>
          <w:sz w:val="24"/>
          <w:szCs w:val="24"/>
          <w:rtl/>
        </w:rPr>
        <w:t xml:space="preserve"> 2020</w:t>
      </w:r>
      <w:r w:rsidRPr="00F5713D">
        <w:rPr>
          <w:rFonts w:cs="B Nazanin" w:hint="cs"/>
          <w:sz w:val="24"/>
          <w:szCs w:val="24"/>
          <w:rtl/>
        </w:rPr>
        <w:t>).</w:t>
      </w:r>
    </w:p>
    <w:p w:rsidR="008E57DE" w:rsidRPr="00F5713D" w:rsidRDefault="008E57DE" w:rsidP="000B47CC">
      <w:pPr>
        <w:autoSpaceDE w:val="0"/>
        <w:autoSpaceDN w:val="0"/>
        <w:bidi/>
        <w:adjustRightInd w:val="0"/>
        <w:spacing w:after="0"/>
        <w:rPr>
          <w:rFonts w:ascii="B Zar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Pr="00F5713D">
        <w:rPr>
          <w:rFonts w:cs="B Nazanin" w:hint="cs"/>
          <w:sz w:val="24"/>
          <w:szCs w:val="24"/>
          <w:rtl/>
        </w:rPr>
        <w:t xml:space="preserve">شیوع این بیماری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 xml:space="preserve">موجی عظیمی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از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 xml:space="preserve">اضطراب و نگرانی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را در بین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مردم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 xml:space="preserve"> رقم زده  و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علاوه</w:t>
      </w:r>
      <w:r w:rsidRPr="00F5713D">
        <w:rPr>
          <w:rFonts w:ascii="B Zar" w:cs="B Nazanin"/>
          <w:sz w:val="24"/>
          <w:szCs w:val="24"/>
        </w:rPr>
        <w:t xml:space="preserve"> </w:t>
      </w:r>
      <w:r>
        <w:rPr>
          <w:rFonts w:ascii="B Zar" w:cs="B Nazanin" w:hint="cs"/>
          <w:sz w:val="24"/>
          <w:szCs w:val="24"/>
          <w:rtl/>
        </w:rPr>
        <w:t xml:space="preserve">بر  اثرات نامطلوب بر  بعد </w:t>
      </w:r>
      <w:r w:rsidRPr="00F5713D">
        <w:rPr>
          <w:rFonts w:ascii="B Zar" w:cs="B Nazanin" w:hint="cs"/>
          <w:sz w:val="24"/>
          <w:szCs w:val="24"/>
          <w:rtl/>
        </w:rPr>
        <w:t xml:space="preserve">جسمانی،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سلامت روانی مردم نیز به شدت در معرض تهدید قرار گرفت</w:t>
      </w:r>
      <w:r w:rsidRPr="00F5713D">
        <w:rPr>
          <w:rFonts w:ascii="B Zar" w:cs="B Nazanin"/>
          <w:sz w:val="24"/>
          <w:szCs w:val="24"/>
        </w:rPr>
        <w:t>)</w:t>
      </w:r>
      <w:r w:rsidRPr="00F5713D">
        <w:rPr>
          <w:rFonts w:ascii="B Zar" w:cs="B Nazanin" w:hint="cs"/>
          <w:sz w:val="24"/>
          <w:szCs w:val="24"/>
          <w:rtl/>
        </w:rPr>
        <w:t>شانافلت،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ریپ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و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تروکل</w:t>
      </w:r>
      <w:r w:rsidRPr="00F5713D">
        <w:rPr>
          <w:rStyle w:val="EndnoteReference"/>
          <w:rFonts w:ascii="B Zar" w:cs="B Nazanin"/>
          <w:sz w:val="24"/>
          <w:szCs w:val="24"/>
          <w:rtl/>
        </w:rPr>
        <w:endnoteReference w:id="2"/>
      </w:r>
      <w:r>
        <w:rPr>
          <w:rFonts w:ascii="B Zar" w:cs="B Nazanin" w:hint="cs"/>
          <w:sz w:val="24"/>
          <w:szCs w:val="24"/>
          <w:rtl/>
        </w:rPr>
        <w:t xml:space="preserve"> </w:t>
      </w:r>
      <w:r w:rsidR="000B47CC">
        <w:rPr>
          <w:rFonts w:ascii="B Zar" w:cs="B Nazanin" w:hint="cs"/>
          <w:sz w:val="24"/>
          <w:szCs w:val="24"/>
          <w:rtl/>
        </w:rPr>
        <w:t>، 2020</w:t>
      </w:r>
      <w:r>
        <w:rPr>
          <w:rFonts w:ascii="B Zar" w:cs="B Nazanin" w:hint="cs"/>
          <w:sz w:val="24"/>
          <w:szCs w:val="24"/>
          <w:rtl/>
        </w:rPr>
        <w:t xml:space="preserve">) . </w:t>
      </w:r>
      <w:r w:rsidRPr="00F5713D">
        <w:rPr>
          <w:rFonts w:ascii="B Zar" w:cs="B Nazanin" w:hint="cs"/>
          <w:sz w:val="24"/>
          <w:szCs w:val="24"/>
          <w:rtl/>
        </w:rPr>
        <w:t xml:space="preserve">همچنانکه   تحقیقات </w:t>
      </w:r>
      <w:r w:rsidRPr="00F5713D">
        <w:rPr>
          <w:rFonts w:ascii="B Zar" w:cs="B Nazanin"/>
          <w:sz w:val="24"/>
          <w:szCs w:val="24"/>
          <w:rtl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ه</w:t>
      </w:r>
      <w:r w:rsidRPr="00F5713D">
        <w:rPr>
          <w:rFonts w:ascii="B Zar" w:cs="B Nazanin"/>
          <w:sz w:val="24"/>
          <w:szCs w:val="24"/>
          <w:rtl/>
        </w:rPr>
        <w:t>انگ و همکاران</w:t>
      </w:r>
      <w:r w:rsidRPr="00F5713D">
        <w:rPr>
          <w:rStyle w:val="EndnoteReference"/>
          <w:rFonts w:ascii="B Zar" w:cs="B Nazanin"/>
          <w:sz w:val="24"/>
          <w:szCs w:val="24"/>
          <w:rtl/>
        </w:rPr>
        <w:endnoteReference w:id="3"/>
      </w:r>
      <w:r w:rsidRPr="00F5713D">
        <w:rPr>
          <w:rFonts w:ascii="B Zar" w:cs="B Nazanin"/>
          <w:sz w:val="24"/>
          <w:szCs w:val="24"/>
          <w:rtl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(2020) ؛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/>
          <w:sz w:val="24"/>
          <w:szCs w:val="24"/>
          <w:rtl/>
        </w:rPr>
        <w:t>لیو</w:t>
      </w:r>
      <w:r w:rsidRPr="00F5713D">
        <w:rPr>
          <w:rStyle w:val="EndnoteReference"/>
          <w:rFonts w:ascii="B Zar" w:cs="B Nazanin"/>
          <w:sz w:val="24"/>
          <w:szCs w:val="24"/>
          <w:rtl/>
        </w:rPr>
        <w:endnoteReference w:id="4"/>
      </w:r>
      <w:r w:rsidRPr="00F5713D">
        <w:rPr>
          <w:rFonts w:ascii="B Zar" w:cs="B Nazanin"/>
          <w:sz w:val="24"/>
          <w:szCs w:val="24"/>
          <w:rtl/>
        </w:rPr>
        <w:t xml:space="preserve"> و همکاران </w:t>
      </w:r>
      <w:r w:rsidRPr="00F5713D">
        <w:rPr>
          <w:rFonts w:ascii="B Zar" w:cs="B Nazanin" w:hint="cs"/>
          <w:sz w:val="24"/>
          <w:szCs w:val="24"/>
          <w:rtl/>
        </w:rPr>
        <w:t>( 2020) و  هوانگ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و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ژائو</w:t>
      </w:r>
      <w:r w:rsidRPr="00F5713D">
        <w:rPr>
          <w:rStyle w:val="EndnoteReference"/>
          <w:rFonts w:ascii="B Zar" w:cs="B Nazanin"/>
          <w:sz w:val="24"/>
          <w:szCs w:val="24"/>
          <w:rtl/>
        </w:rPr>
        <w:endnoteReference w:id="5"/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(2020 ) نشان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 xml:space="preserve">داد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مشکلات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اضطرابی،</w:t>
      </w:r>
      <w:r w:rsidRPr="00F5713D">
        <w:rPr>
          <w:rFonts w:ascii="B Zar" w:cs="B Nazanin" w:hint="cs"/>
          <w:sz w:val="24"/>
          <w:szCs w:val="24"/>
          <w:rtl/>
          <w:lang w:bidi="fa-IR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افسردگی و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پریشانی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در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زمان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شیوع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کووید</w:t>
      </w:r>
      <w:r w:rsidRPr="00F5713D">
        <w:rPr>
          <w:rFonts w:ascii="B Zar" w:cs="B Nazanin"/>
          <w:sz w:val="24"/>
          <w:szCs w:val="24"/>
        </w:rPr>
        <w:t xml:space="preserve"> 19 </w:t>
      </w:r>
      <w:r w:rsidRPr="00F5713D">
        <w:rPr>
          <w:rFonts w:ascii="B Zar" w:cs="B Nazanin" w:hint="cs"/>
          <w:sz w:val="24"/>
          <w:szCs w:val="24"/>
          <w:rtl/>
        </w:rPr>
        <w:t>با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فراوانی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بالایی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اتفاق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می</w:t>
      </w:r>
      <w:r>
        <w:rPr>
          <w:rFonts w:ascii="B Zar" w:cs="B Nazanin" w:hint="cs"/>
          <w:sz w:val="24"/>
          <w:szCs w:val="24"/>
          <w:rtl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افتد</w:t>
      </w:r>
      <w:r w:rsidRPr="00F5713D">
        <w:rPr>
          <w:rFonts w:ascii="B Zar" w:cs="B Nazanin"/>
          <w:sz w:val="24"/>
          <w:szCs w:val="24"/>
        </w:rPr>
        <w:t>.</w:t>
      </w:r>
      <w:r w:rsidRPr="00F5713D">
        <w:rPr>
          <w:rFonts w:ascii="B Zar" w:cs="B Nazanin" w:hint="cs"/>
          <w:sz w:val="24"/>
          <w:szCs w:val="24"/>
          <w:rtl/>
          <w:lang w:bidi="fa-IR"/>
        </w:rPr>
        <w:t xml:space="preserve"> </w:t>
      </w:r>
      <w:r>
        <w:rPr>
          <w:rFonts w:ascii="B Zar" w:cs="B Nazanin" w:hint="cs"/>
          <w:sz w:val="24"/>
          <w:szCs w:val="24"/>
          <w:rtl/>
        </w:rPr>
        <w:t xml:space="preserve">همچنانکه 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تحریک پذیری،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انزوا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یا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پرخاشگری</w:t>
      </w:r>
      <w:r w:rsidRPr="00F5713D">
        <w:rPr>
          <w:rFonts w:ascii="B Zar" w:cs="B Nazanin"/>
          <w:sz w:val="24"/>
          <w:szCs w:val="24"/>
        </w:rPr>
        <w:t xml:space="preserve"> </w:t>
      </w:r>
      <w:r w:rsidR="000B47CC">
        <w:rPr>
          <w:rFonts w:ascii="B Zar" w:cs="B Nazanin" w:hint="cs"/>
          <w:sz w:val="24"/>
          <w:szCs w:val="24"/>
          <w:rtl/>
        </w:rPr>
        <w:t xml:space="preserve"> هم </w:t>
      </w:r>
      <w:r w:rsidRPr="00F5713D">
        <w:rPr>
          <w:rFonts w:ascii="B Zar" w:cs="B Nazanin" w:hint="cs"/>
          <w:sz w:val="24"/>
          <w:szCs w:val="24"/>
          <w:rtl/>
        </w:rPr>
        <w:t>می تواند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به صورت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قابل توجهی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در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این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دوران</w:t>
      </w:r>
      <w:r w:rsidRPr="00F5713D">
        <w:rPr>
          <w:rFonts w:ascii="B Zar" w:cs="B Nazanin"/>
          <w:sz w:val="24"/>
          <w:szCs w:val="24"/>
        </w:rPr>
        <w:t xml:space="preserve"> </w:t>
      </w:r>
      <w:r w:rsidRPr="00F5713D">
        <w:rPr>
          <w:rFonts w:ascii="B Zar" w:cs="B Nazanin" w:hint="cs"/>
          <w:sz w:val="24"/>
          <w:szCs w:val="24"/>
          <w:rtl/>
        </w:rPr>
        <w:t>مشاهده گردد( بانرجی</w:t>
      </w:r>
      <w:r w:rsidRPr="00F5713D">
        <w:rPr>
          <w:rStyle w:val="EndnoteReference"/>
          <w:rFonts w:ascii="B Zar" w:cs="B Nazanin"/>
          <w:sz w:val="24"/>
          <w:szCs w:val="24"/>
          <w:rtl/>
        </w:rPr>
        <w:endnoteReference w:id="6"/>
      </w:r>
      <w:r w:rsidRPr="00F5713D">
        <w:rPr>
          <w:rFonts w:ascii="B Zar" w:cs="B Nazanin" w:hint="cs"/>
          <w:sz w:val="24"/>
          <w:szCs w:val="24"/>
          <w:rtl/>
        </w:rPr>
        <w:t xml:space="preserve">، 2020). </w:t>
      </w:r>
    </w:p>
    <w:p w:rsidR="008E57DE" w:rsidRPr="001E79AA" w:rsidRDefault="007333C4" w:rsidP="007333C4">
      <w:pPr>
        <w:bidi/>
        <w:rPr>
          <w:rFonts w:cs="B Nazanin"/>
          <w:sz w:val="24"/>
          <w:szCs w:val="24"/>
          <w:highlight w:val="yellow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="008E57DE" w:rsidRPr="00F5713D">
        <w:rPr>
          <w:rFonts w:cs="B Nazanin" w:hint="cs"/>
          <w:sz w:val="24"/>
          <w:szCs w:val="24"/>
          <w:rtl/>
        </w:rPr>
        <w:t>با توجه به</w:t>
      </w:r>
      <w:r w:rsidR="008E57DE">
        <w:rPr>
          <w:rFonts w:cs="B Nazanin" w:hint="cs"/>
          <w:sz w:val="24"/>
          <w:szCs w:val="24"/>
          <w:rtl/>
        </w:rPr>
        <w:t xml:space="preserve"> این</w:t>
      </w:r>
      <w:r w:rsidR="008E57DE" w:rsidRPr="00F5713D">
        <w:rPr>
          <w:rFonts w:cs="B Nazanin" w:hint="cs"/>
          <w:sz w:val="24"/>
          <w:szCs w:val="24"/>
          <w:rtl/>
        </w:rPr>
        <w:t xml:space="preserve">  ابعاد جدی و گسترده بیماری</w:t>
      </w:r>
      <w:r w:rsidR="008E57DE">
        <w:rPr>
          <w:rFonts w:cs="B Nazanin" w:hint="cs"/>
          <w:sz w:val="24"/>
          <w:szCs w:val="24"/>
          <w:rtl/>
        </w:rPr>
        <w:t xml:space="preserve"> کووید </w:t>
      </w:r>
      <w:r w:rsidRPr="00F5713D">
        <w:rPr>
          <w:rFonts w:ascii="B Zar" w:cs="B Nazanin"/>
          <w:sz w:val="24"/>
          <w:szCs w:val="24"/>
        </w:rPr>
        <w:t>19</w:t>
      </w:r>
      <w:r w:rsidR="008E57DE" w:rsidRPr="00F5713D">
        <w:rPr>
          <w:rFonts w:cs="B Nazanin" w:hint="cs"/>
          <w:sz w:val="24"/>
          <w:szCs w:val="24"/>
          <w:rtl/>
        </w:rPr>
        <w:t xml:space="preserve"> دولت ها به تدریج مجبور به اجرای سیاست هایی جهت مهار این بیماری شدند. قرنطینه خانگی و یا فاصله گذاری اجتماعی و تعطیلی مراکز تجمع افراد همچون مراکز فرهنگی، رستوران ها، پارک ها، زیارتگاه</w:t>
      </w:r>
      <w:r w:rsidR="008E57DE">
        <w:rPr>
          <w:rFonts w:cs="B Nazanin"/>
          <w:sz w:val="24"/>
          <w:szCs w:val="24"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ها،  مدارس، دانشگاهها ..</w:t>
      </w:r>
      <w:r w:rsidR="008E57DE" w:rsidRPr="001E79AA">
        <w:rPr>
          <w:rFonts w:cs="B Nazanin" w:hint="cs"/>
          <w:sz w:val="24"/>
          <w:szCs w:val="24"/>
          <w:rtl/>
        </w:rPr>
        <w:t xml:space="preserve">از جمله سیاست های بودند که در این زمینه اعمال گردید. </w:t>
      </w:r>
    </w:p>
    <w:p w:rsidR="003C28FF" w:rsidRDefault="008E57DE" w:rsidP="00FB124B">
      <w:pPr>
        <w:bidi/>
        <w:spacing w:after="1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Pr="00F5713D">
        <w:rPr>
          <w:rFonts w:cs="B Nazanin" w:hint="cs"/>
          <w:sz w:val="24"/>
          <w:szCs w:val="24"/>
          <w:rtl/>
        </w:rPr>
        <w:t xml:space="preserve">اگر چه تحقیقات نشان داده است اعمال سیاست قرنطینه  خانگی و یا  فاصله گذاری اجتماعی  نقش بسزایی در مهار اینگونه بیماریها  دارد- همچنان که  در جریان همه گیری انفولانزای  اسپانیایی </w:t>
      </w:r>
      <w:r w:rsidR="00FB124B">
        <w:rPr>
          <w:rFonts w:ascii="B Zar" w:cs="B Nazanin" w:hint="cs"/>
          <w:sz w:val="24"/>
          <w:szCs w:val="24"/>
          <w:rtl/>
        </w:rPr>
        <w:t>1819</w:t>
      </w:r>
      <w:r w:rsidRPr="00F5713D">
        <w:rPr>
          <w:rFonts w:cs="B Nazanin" w:hint="cs"/>
          <w:sz w:val="24"/>
          <w:szCs w:val="24"/>
          <w:rtl/>
        </w:rPr>
        <w:t xml:space="preserve"> و   همه گیری </w:t>
      </w:r>
      <w:r w:rsidR="00FB124B">
        <w:rPr>
          <w:rFonts w:cs="B Nazanin" w:hint="cs"/>
          <w:sz w:val="24"/>
          <w:szCs w:val="24"/>
          <w:rtl/>
        </w:rPr>
        <w:t>آ</w:t>
      </w:r>
      <w:r w:rsidRPr="00F5713D">
        <w:rPr>
          <w:rFonts w:cs="B Nazanin" w:hint="cs"/>
          <w:sz w:val="24"/>
          <w:szCs w:val="24"/>
          <w:rtl/>
        </w:rPr>
        <w:t>نفولانزا در س</w:t>
      </w:r>
      <w:r w:rsidR="007333C4">
        <w:rPr>
          <w:rFonts w:cs="B Nazanin" w:hint="cs"/>
          <w:sz w:val="24"/>
          <w:szCs w:val="24"/>
          <w:rtl/>
        </w:rPr>
        <w:t xml:space="preserve">ال </w:t>
      </w:r>
      <w:r w:rsidR="00FB124B">
        <w:rPr>
          <w:rFonts w:ascii="B Zar" w:cs="B Nazanin" w:hint="cs"/>
          <w:sz w:val="24"/>
          <w:szCs w:val="24"/>
          <w:rtl/>
        </w:rPr>
        <w:t>2009</w:t>
      </w:r>
      <w:r w:rsidR="007333C4">
        <w:rPr>
          <w:rFonts w:cs="B Nazanin" w:hint="cs"/>
          <w:sz w:val="24"/>
          <w:szCs w:val="24"/>
          <w:rtl/>
        </w:rPr>
        <w:t xml:space="preserve"> در مکزیکو  این راهبرد </w:t>
      </w:r>
      <w:r w:rsidRPr="00F5713D">
        <w:rPr>
          <w:rFonts w:cs="B Nazanin" w:hint="cs"/>
          <w:sz w:val="24"/>
          <w:szCs w:val="24"/>
          <w:rtl/>
        </w:rPr>
        <w:t xml:space="preserve">توانست جان هزاران نفر را نجات دهد </w:t>
      </w:r>
      <w:r w:rsidRPr="00F5713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5713D">
        <w:rPr>
          <w:rFonts w:cs="B Nazanin" w:hint="cs"/>
          <w:sz w:val="24"/>
          <w:szCs w:val="24"/>
          <w:rtl/>
        </w:rPr>
        <w:t xml:space="preserve"> لیکن  اجرای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این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دستورالعمل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ها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می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تواند پی</w:t>
      </w:r>
      <w:r w:rsidR="00350845">
        <w:rPr>
          <w:rFonts w:cs="B Nazanin" w:hint="cs"/>
          <w:sz w:val="24"/>
          <w:szCs w:val="24"/>
          <w:rtl/>
        </w:rPr>
        <w:t>آمده</w:t>
      </w:r>
      <w:r w:rsidRPr="00F5713D">
        <w:rPr>
          <w:rFonts w:cs="B Nazanin" w:hint="cs"/>
          <w:sz w:val="24"/>
          <w:szCs w:val="24"/>
          <w:rtl/>
        </w:rPr>
        <w:t>ای</w:t>
      </w:r>
      <w:r w:rsidRPr="00F5713D">
        <w:rPr>
          <w:rFonts w:cs="B Nazanin"/>
          <w:sz w:val="24"/>
          <w:szCs w:val="24"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ناگواری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 xml:space="preserve"> را</w:t>
      </w:r>
      <w:r w:rsidRPr="00F5713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نیز </w:t>
      </w:r>
      <w:r w:rsidRPr="00F5713D">
        <w:rPr>
          <w:rFonts w:cs="B Nazanin" w:hint="cs"/>
          <w:sz w:val="24"/>
          <w:szCs w:val="24"/>
          <w:rtl/>
        </w:rPr>
        <w:t>در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برداشته</w:t>
      </w:r>
      <w:r w:rsidRPr="00F5713D">
        <w:rPr>
          <w:rFonts w:cs="B Nazanin"/>
          <w:sz w:val="24"/>
          <w:szCs w:val="24"/>
          <w:rtl/>
        </w:rPr>
        <w:t xml:space="preserve"> </w:t>
      </w:r>
      <w:r w:rsidRPr="00F5713D">
        <w:rPr>
          <w:rFonts w:cs="B Nazanin" w:hint="cs"/>
          <w:sz w:val="24"/>
          <w:szCs w:val="24"/>
          <w:rtl/>
        </w:rPr>
        <w:t>باشد</w:t>
      </w:r>
      <w:r w:rsidR="00FB124B">
        <w:rPr>
          <w:rFonts w:cs="B Nazanin" w:hint="cs"/>
          <w:sz w:val="24"/>
          <w:szCs w:val="24"/>
          <w:rtl/>
        </w:rPr>
        <w:t>؛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چرا که</w:t>
      </w:r>
      <w:r w:rsidRPr="00104048">
        <w:rPr>
          <w:rFonts w:cs="B Nazanin"/>
          <w:sz w:val="24"/>
          <w:szCs w:val="24"/>
          <w:rtl/>
        </w:rPr>
        <w:t xml:space="preserve">  </w:t>
      </w:r>
      <w:r w:rsidRPr="00104048">
        <w:rPr>
          <w:rFonts w:cs="B Nazanin" w:hint="cs"/>
          <w:sz w:val="24"/>
          <w:szCs w:val="24"/>
          <w:rtl/>
        </w:rPr>
        <w:t>قرنطینه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و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فاصله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گذاری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اجتماعی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با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نیاز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انسان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برای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برقراری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ارتباط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با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دیگران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در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تعارض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است</w:t>
      </w:r>
      <w:r w:rsidRPr="00104048">
        <w:rPr>
          <w:rFonts w:cs="B Nazanin"/>
          <w:sz w:val="24"/>
          <w:szCs w:val="24"/>
          <w:rtl/>
        </w:rPr>
        <w:t xml:space="preserve"> (</w:t>
      </w:r>
      <w:r w:rsidRPr="00104048">
        <w:rPr>
          <w:rFonts w:cs="B Nazanin" w:hint="cs"/>
          <w:sz w:val="24"/>
          <w:szCs w:val="24"/>
          <w:rtl/>
        </w:rPr>
        <w:t>باول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و</w:t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همکاران</w:t>
      </w:r>
      <w:r>
        <w:rPr>
          <w:rStyle w:val="EndnoteReference"/>
          <w:rFonts w:cs="B Nazanin"/>
          <w:sz w:val="24"/>
          <w:szCs w:val="24"/>
          <w:rtl/>
        </w:rPr>
        <w:endnoteReference w:id="7"/>
      </w:r>
      <w:r w:rsidRPr="00104048">
        <w:rPr>
          <w:rFonts w:cs="B Nazanin"/>
          <w:sz w:val="24"/>
          <w:szCs w:val="24"/>
          <w:rtl/>
        </w:rPr>
        <w:t xml:space="preserve"> </w:t>
      </w:r>
      <w:r w:rsidRPr="00104048">
        <w:rPr>
          <w:rFonts w:cs="B Nazanin" w:hint="cs"/>
          <w:sz w:val="24"/>
          <w:szCs w:val="24"/>
          <w:rtl/>
        </w:rPr>
        <w:t>،</w:t>
      </w:r>
      <w:r w:rsidR="00FB124B">
        <w:rPr>
          <w:rFonts w:ascii="B Zar" w:cs="B Nazanin" w:hint="cs"/>
          <w:sz w:val="24"/>
          <w:szCs w:val="24"/>
          <w:rtl/>
        </w:rPr>
        <w:t>2020</w:t>
      </w:r>
      <w:r w:rsidRPr="00104048">
        <w:rPr>
          <w:rFonts w:cs="B Nazanin"/>
          <w:sz w:val="24"/>
          <w:szCs w:val="24"/>
          <w:rtl/>
        </w:rPr>
        <w:t>)</w:t>
      </w:r>
      <w:r>
        <w:rPr>
          <w:rFonts w:cs="B Nazanin"/>
          <w:sz w:val="24"/>
          <w:szCs w:val="24"/>
        </w:rPr>
        <w:t>.</w:t>
      </w:r>
      <w:r w:rsidRPr="00104048">
        <w:rPr>
          <w:rFonts w:cs="B Nazanin"/>
          <w:sz w:val="24"/>
          <w:szCs w:val="24"/>
          <w:rtl/>
        </w:rPr>
        <w:t xml:space="preserve">  </w:t>
      </w:r>
    </w:p>
    <w:p w:rsidR="008E57DE" w:rsidRPr="00F5713D" w:rsidRDefault="003C28FF" w:rsidP="008A7011">
      <w:pPr>
        <w:bidi/>
        <w:spacing w:after="1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8E57DE" w:rsidRPr="00032047">
        <w:rPr>
          <w:rFonts w:cs="B Nazanin" w:hint="cs"/>
          <w:sz w:val="24"/>
          <w:szCs w:val="24"/>
          <w:rtl/>
        </w:rPr>
        <w:t>متخصصان حوزه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علوم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اجتماعی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FB124B">
        <w:rPr>
          <w:rFonts w:cs="B Nazanin" w:hint="cs"/>
          <w:sz w:val="24"/>
          <w:szCs w:val="24"/>
          <w:rtl/>
        </w:rPr>
        <w:t xml:space="preserve">معتقدند </w:t>
      </w:r>
      <w:r w:rsidR="008E57DE" w:rsidRPr="00032047">
        <w:rPr>
          <w:rFonts w:cs="B Nazanin" w:hint="cs"/>
          <w:sz w:val="24"/>
          <w:szCs w:val="24"/>
          <w:rtl/>
        </w:rPr>
        <w:t>روابط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اجتماعی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مناسب</w:t>
      </w:r>
      <w:r w:rsidR="008E57DE">
        <w:rPr>
          <w:rFonts w:cs="B Nazanin"/>
          <w:sz w:val="24"/>
          <w:szCs w:val="24"/>
        </w:rPr>
        <w:t xml:space="preserve"> </w:t>
      </w:r>
      <w:r w:rsidR="008E57DE">
        <w:rPr>
          <w:rFonts w:cs="B Nazanin" w:hint="cs"/>
          <w:sz w:val="24"/>
          <w:szCs w:val="24"/>
          <w:rtl/>
          <w:lang w:bidi="fa-IR"/>
        </w:rPr>
        <w:t xml:space="preserve">و سالم و 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آرام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در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زندگی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فرد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مهم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است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و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تأثیر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زیادی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بر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سلامتی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روانی</w:t>
      </w:r>
      <w:r w:rsidR="008E57DE" w:rsidRPr="00032047">
        <w:rPr>
          <w:rFonts w:cs="B Nazanin"/>
          <w:sz w:val="24"/>
          <w:szCs w:val="24"/>
          <w:rtl/>
        </w:rPr>
        <w:t xml:space="preserve"> - </w:t>
      </w:r>
      <w:r w:rsidR="008E57DE" w:rsidRPr="00032047">
        <w:rPr>
          <w:rFonts w:cs="B Nazanin" w:hint="cs"/>
          <w:sz w:val="24"/>
          <w:szCs w:val="24"/>
          <w:rtl/>
        </w:rPr>
        <w:t>اجتماعی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و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فیزیولوژیك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فرد</w:t>
      </w:r>
      <w:r w:rsidR="008E57DE" w:rsidRPr="00032047">
        <w:rPr>
          <w:rFonts w:cs="B Nazanin"/>
          <w:sz w:val="24"/>
          <w:szCs w:val="24"/>
          <w:rtl/>
        </w:rPr>
        <w:t xml:space="preserve">  </w:t>
      </w:r>
      <w:r w:rsidR="008E57DE" w:rsidRPr="00032047">
        <w:rPr>
          <w:rFonts w:cs="B Nazanin" w:hint="cs"/>
          <w:sz w:val="24"/>
          <w:szCs w:val="24"/>
          <w:rtl/>
        </w:rPr>
        <w:t>دارد</w:t>
      </w:r>
      <w:r w:rsidR="008E57DE" w:rsidRPr="00032047">
        <w:rPr>
          <w:rFonts w:cs="B Nazanin"/>
          <w:sz w:val="24"/>
          <w:szCs w:val="24"/>
        </w:rPr>
        <w:t xml:space="preserve"> </w:t>
      </w:r>
      <w:r w:rsidR="008E57DE" w:rsidRPr="00032047">
        <w:rPr>
          <w:rFonts w:cs="B Nazanin"/>
          <w:sz w:val="24"/>
          <w:szCs w:val="24"/>
          <w:rtl/>
        </w:rPr>
        <w:t>(</w:t>
      </w:r>
      <w:r w:rsidR="008E57DE" w:rsidRPr="00032047">
        <w:rPr>
          <w:rFonts w:cs="B Nazanin" w:hint="cs"/>
          <w:sz w:val="24"/>
          <w:szCs w:val="24"/>
          <w:rtl/>
        </w:rPr>
        <w:t>اومبرسون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و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مونتز</w:t>
      </w:r>
      <w:r w:rsidR="008E57DE" w:rsidRPr="00032047">
        <w:rPr>
          <w:rStyle w:val="EndnoteReference"/>
          <w:rFonts w:cs="B Nazanin"/>
          <w:sz w:val="24"/>
          <w:szCs w:val="24"/>
          <w:rtl/>
        </w:rPr>
        <w:endnoteReference w:id="8"/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8E57DE" w:rsidRPr="00032047">
        <w:rPr>
          <w:rFonts w:cs="B Nazanin" w:hint="cs"/>
          <w:sz w:val="24"/>
          <w:szCs w:val="24"/>
          <w:rtl/>
        </w:rPr>
        <w:t>،</w:t>
      </w:r>
      <w:r w:rsidR="008E57DE" w:rsidRPr="00032047">
        <w:rPr>
          <w:rFonts w:cs="B Nazanin"/>
          <w:sz w:val="24"/>
          <w:szCs w:val="24"/>
          <w:rtl/>
        </w:rPr>
        <w:t xml:space="preserve"> </w:t>
      </w:r>
      <w:r w:rsidR="00FB124B">
        <w:rPr>
          <w:rFonts w:ascii="B Zar" w:cs="B Nazanin" w:hint="cs"/>
          <w:sz w:val="24"/>
          <w:szCs w:val="24"/>
          <w:rtl/>
        </w:rPr>
        <w:t>2010</w:t>
      </w:r>
      <w:r w:rsidR="008E57DE">
        <w:rPr>
          <w:rFonts w:cs="B Nazanin" w:hint="cs"/>
          <w:sz w:val="24"/>
          <w:szCs w:val="24"/>
          <w:rtl/>
        </w:rPr>
        <w:t xml:space="preserve">). </w:t>
      </w:r>
      <w:r w:rsidR="00E9431E">
        <w:rPr>
          <w:rFonts w:asciiTheme="minorBidi" w:eastAsia="Calibri" w:hAnsiTheme="minorBidi" w:cs="B Nazanin"/>
          <w:sz w:val="24"/>
          <w:szCs w:val="24"/>
          <w:rtl/>
        </w:rPr>
        <w:t>روابط اجتماعی افراد را قادر می</w:t>
      </w:r>
      <w:r w:rsidR="00E9431E">
        <w:rPr>
          <w:rFonts w:asciiTheme="minorBidi" w:eastAsia="Calibri" w:hAnsiTheme="minorBidi" w:cs="B Nazanin" w:hint="cs"/>
          <w:sz w:val="24"/>
          <w:szCs w:val="24"/>
          <w:rtl/>
        </w:rPr>
        <w:t xml:space="preserve"> </w:t>
      </w:r>
      <w:r w:rsidR="008E57DE" w:rsidRPr="00032047">
        <w:rPr>
          <w:rFonts w:asciiTheme="minorBidi" w:eastAsia="Calibri" w:hAnsiTheme="minorBidi" w:cs="B Nazanin"/>
          <w:sz w:val="24"/>
          <w:szCs w:val="24"/>
          <w:rtl/>
        </w:rPr>
        <w:t xml:space="preserve">سازد احساسات خود را با دیگران تقسیم کرده و یا </w:t>
      </w:r>
      <w:r w:rsidR="00E9431E">
        <w:rPr>
          <w:rFonts w:asciiTheme="minorBidi" w:eastAsia="Calibri" w:hAnsiTheme="minorBidi" w:cs="B Nazanin" w:hint="cs"/>
          <w:sz w:val="24"/>
          <w:szCs w:val="24"/>
          <w:rtl/>
        </w:rPr>
        <w:t>آن</w:t>
      </w:r>
      <w:r w:rsidR="008E57DE" w:rsidRPr="00032047">
        <w:rPr>
          <w:rFonts w:asciiTheme="minorBidi" w:eastAsia="Calibri" w:hAnsiTheme="minorBidi" w:cs="B Nazanin"/>
          <w:sz w:val="24"/>
          <w:szCs w:val="24"/>
          <w:rtl/>
        </w:rPr>
        <w:t xml:space="preserve"> را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جرح و تعدیل </w:t>
      </w:r>
      <w:r w:rsidR="008E57DE" w:rsidRPr="00F5713D">
        <w:rPr>
          <w:rFonts w:asciiTheme="minorBidi" w:eastAsia="Calibri" w:hAnsiTheme="minorBidi" w:cs="B Nazanin" w:hint="cs"/>
          <w:sz w:val="24"/>
          <w:szCs w:val="24"/>
          <w:rtl/>
        </w:rPr>
        <w:t>کنند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 </w:t>
      </w:r>
      <w:r w:rsidR="008E57DE" w:rsidRPr="00F5713D">
        <w:rPr>
          <w:rFonts w:asciiTheme="minorBidi" w:eastAsia="Calibri" w:hAnsiTheme="minorBidi" w:cs="B Nazanin" w:hint="cs"/>
          <w:sz w:val="24"/>
          <w:szCs w:val="24"/>
          <w:rtl/>
        </w:rPr>
        <w:t xml:space="preserve">که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این امر </w:t>
      </w:r>
      <w:r w:rsidR="008E57DE">
        <w:rPr>
          <w:rFonts w:asciiTheme="minorBidi" w:eastAsia="Calibri" w:hAnsiTheme="minorBidi" w:cs="B Nazanin" w:hint="cs"/>
          <w:sz w:val="24"/>
          <w:szCs w:val="24"/>
          <w:rtl/>
        </w:rPr>
        <w:t>به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 </w:t>
      </w:r>
      <w:r w:rsidR="008E57DE">
        <w:rPr>
          <w:rFonts w:asciiTheme="minorBidi" w:eastAsia="Calibri" w:hAnsiTheme="minorBidi" w:cs="B Nazanin" w:hint="cs"/>
          <w:sz w:val="24"/>
          <w:szCs w:val="24"/>
          <w:rtl/>
        </w:rPr>
        <w:t xml:space="preserve">انعطاف پذیری افراد 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در شرایط استرس زا </w:t>
      </w:r>
      <w:r w:rsidR="008E57DE">
        <w:rPr>
          <w:rFonts w:asciiTheme="minorBidi" w:eastAsia="Calibri" w:hAnsiTheme="minorBidi" w:cs="B Nazanin" w:hint="cs"/>
          <w:sz w:val="24"/>
          <w:szCs w:val="24"/>
          <w:rtl/>
        </w:rPr>
        <w:t xml:space="preserve"> کمک  خواهد کرد.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 </w:t>
      </w:r>
      <w:r w:rsidR="008E57DE">
        <w:rPr>
          <w:rFonts w:asciiTheme="minorBidi" w:eastAsia="Calibri" w:hAnsiTheme="minorBidi" w:cs="B Nazanin" w:hint="cs"/>
          <w:sz w:val="24"/>
          <w:szCs w:val="24"/>
          <w:rtl/>
        </w:rPr>
        <w:t>بالعکس،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 </w:t>
      </w:r>
      <w:r w:rsidR="008E57DE">
        <w:rPr>
          <w:rFonts w:asciiTheme="minorBidi" w:eastAsia="Calibri" w:hAnsiTheme="minorBidi" w:cs="B Nazanin" w:hint="cs"/>
          <w:sz w:val="24"/>
          <w:szCs w:val="24"/>
          <w:rtl/>
        </w:rPr>
        <w:t xml:space="preserve">احساس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>تنهایی و انزوای اجتماعی استرس را تشدید کرده  و اثرات مخربی بر  سلامت روان ، قلب و عروق از خود بر جای می گذارد</w:t>
      </w:r>
      <w:r w:rsidR="008E57DE" w:rsidRPr="00F5713D">
        <w:rPr>
          <w:rFonts w:asciiTheme="minorBidi" w:eastAsia="Calibri" w:hAnsiTheme="minorBidi" w:cs="B Nazanin" w:hint="cs"/>
          <w:sz w:val="24"/>
          <w:szCs w:val="24"/>
          <w:rtl/>
        </w:rPr>
        <w:t xml:space="preserve">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>(</w:t>
      </w:r>
      <w:r w:rsidR="00E9431E">
        <w:rPr>
          <w:rFonts w:asciiTheme="minorBidi" w:eastAsia="Calibri" w:hAnsiTheme="minorBidi" w:cs="B Nazanin" w:hint="cs"/>
          <w:sz w:val="24"/>
          <w:szCs w:val="24"/>
          <w:rtl/>
        </w:rPr>
        <w:t xml:space="preserve"> </w:t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>هاوکلی و کاسیوپو</w:t>
      </w:r>
      <w:r w:rsidR="008E57DE" w:rsidRPr="00F5713D">
        <w:rPr>
          <w:rStyle w:val="EndnoteReference"/>
          <w:rFonts w:asciiTheme="minorBidi" w:eastAsia="Calibri" w:hAnsiTheme="minorBidi" w:cs="B Nazanin"/>
          <w:sz w:val="24"/>
          <w:szCs w:val="24"/>
          <w:rtl/>
        </w:rPr>
        <w:endnoteReference w:id="9"/>
      </w:r>
      <w:r w:rsidR="008E57DE" w:rsidRPr="00F5713D">
        <w:rPr>
          <w:rFonts w:asciiTheme="minorBidi" w:eastAsia="Calibri" w:hAnsiTheme="minorBidi" w:cs="B Nazanin"/>
          <w:sz w:val="24"/>
          <w:szCs w:val="24"/>
          <w:rtl/>
        </w:rPr>
        <w:t xml:space="preserve"> ، </w:t>
      </w:r>
      <w:r w:rsidR="00FB124B">
        <w:rPr>
          <w:rFonts w:ascii="B Zar" w:cs="B Nazanin" w:hint="cs"/>
          <w:sz w:val="24"/>
          <w:szCs w:val="24"/>
          <w:rtl/>
        </w:rPr>
        <w:t>2010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>)</w:t>
      </w:r>
      <w:r w:rsidR="008E57DE">
        <w:rPr>
          <w:rFonts w:ascii="Calibri" w:eastAsia="Calibri" w:hAnsi="Calibri" w:cs="B Nazanin" w:hint="cs"/>
          <w:sz w:val="24"/>
          <w:szCs w:val="24"/>
          <w:rtl/>
        </w:rPr>
        <w:t xml:space="preserve">. حتی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محرومیت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از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ارتباط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اجتماعی</w:t>
      </w:r>
      <w:r w:rsidR="00E943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زمان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بحران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بیماری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می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تواند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باعث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شدت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یافتن</w:t>
      </w:r>
      <w:r w:rsidR="00E943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بیماری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گردد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.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افرادی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که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تنها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9431E">
        <w:rPr>
          <w:rFonts w:ascii="Calibri" w:eastAsia="Calibri" w:hAnsi="Calibri" w:cs="B Nazanin" w:hint="cs"/>
          <w:sz w:val="24"/>
          <w:szCs w:val="24"/>
          <w:rtl/>
        </w:rPr>
        <w:t>زندگی می کنند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با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پاسخ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ضعیف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تر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سیستم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ایمنی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احتمال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مرگ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زودرس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روبرو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هستند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.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جداسازی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با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ریسک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بالاتر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افسردگی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خودکشی</w:t>
      </w:r>
      <w:r w:rsidR="008E57DE">
        <w:rPr>
          <w:rFonts w:ascii="Calibri" w:eastAsia="Calibri" w:hAnsi="Calibri" w:cs="B Nazanin" w:hint="cs"/>
          <w:sz w:val="24"/>
          <w:szCs w:val="24"/>
          <w:rtl/>
        </w:rPr>
        <w:t xml:space="preserve"> نیز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همراه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65E1E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="008E57DE" w:rsidRPr="00F65E1E">
        <w:rPr>
          <w:rFonts w:ascii="Calibri" w:eastAsia="Calibri" w:hAnsi="Calibri" w:cs="B Nazanin"/>
          <w:sz w:val="24"/>
          <w:szCs w:val="24"/>
          <w:rtl/>
        </w:rPr>
        <w:t>.</w:t>
      </w:r>
      <w:r w:rsidR="008E57DE" w:rsidRPr="00F5713D">
        <w:rPr>
          <w:rFonts w:cs="B Nazanin" w:hint="cs"/>
          <w:sz w:val="24"/>
          <w:szCs w:val="24"/>
          <w:rtl/>
        </w:rPr>
        <w:t xml:space="preserve"> </w:t>
      </w:r>
      <w:r w:rsidR="008E57DE">
        <w:rPr>
          <w:rFonts w:cs="B Nazanin" w:hint="cs"/>
          <w:sz w:val="24"/>
          <w:szCs w:val="24"/>
          <w:rtl/>
        </w:rPr>
        <w:t xml:space="preserve"> تحقیقات انجام شده در خصوص قرنطینه هم نشان می دهد </w:t>
      </w:r>
      <w:r w:rsidR="008E57DE" w:rsidRPr="00F5713D">
        <w:rPr>
          <w:rFonts w:cs="B Nazanin" w:hint="cs"/>
          <w:sz w:val="24"/>
          <w:szCs w:val="24"/>
          <w:rtl/>
        </w:rPr>
        <w:t>از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دید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مردم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E9431E" w:rsidRPr="00F5713D">
        <w:rPr>
          <w:rFonts w:cs="B Nazanin" w:hint="cs"/>
          <w:sz w:val="24"/>
          <w:szCs w:val="24"/>
          <w:rtl/>
        </w:rPr>
        <w:t>کلا</w:t>
      </w:r>
      <w:r w:rsidR="00E9431E" w:rsidRPr="00F5713D">
        <w:rPr>
          <w:rFonts w:cs="B Nazanin"/>
          <w:sz w:val="24"/>
          <w:szCs w:val="24"/>
          <w:rtl/>
        </w:rPr>
        <w:t xml:space="preserve"> </w:t>
      </w:r>
      <w:r w:rsidR="008E57DE">
        <w:rPr>
          <w:rFonts w:cs="B Nazanin" w:hint="cs"/>
          <w:sz w:val="24"/>
          <w:szCs w:val="24"/>
          <w:rtl/>
        </w:rPr>
        <w:t>قرنطینه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یک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تجربه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ناخوشایند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است( وانگ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همکاران</w:t>
      </w:r>
      <w:r w:rsidR="008E57DE">
        <w:rPr>
          <w:rStyle w:val="EndnoteReference"/>
          <w:rFonts w:cs="B Nazanin"/>
          <w:sz w:val="24"/>
          <w:szCs w:val="24"/>
          <w:rtl/>
        </w:rPr>
        <w:endnoteReference w:id="10"/>
      </w:r>
      <w:r w:rsidR="008E57DE" w:rsidRPr="00F5713D">
        <w:rPr>
          <w:rFonts w:cs="B Nazanin" w:hint="cs"/>
          <w:sz w:val="24"/>
          <w:szCs w:val="24"/>
          <w:rtl/>
        </w:rPr>
        <w:t>،</w:t>
      </w:r>
      <w:r w:rsidR="00E9431E">
        <w:rPr>
          <w:rFonts w:ascii="B Zar" w:cs="B Nazanin" w:hint="cs"/>
          <w:sz w:val="24"/>
          <w:szCs w:val="24"/>
          <w:rtl/>
        </w:rPr>
        <w:t>2011</w:t>
      </w:r>
      <w:r w:rsidR="008E57DE" w:rsidRPr="00F5713D">
        <w:rPr>
          <w:rFonts w:cs="B Nazanin"/>
          <w:sz w:val="24"/>
          <w:szCs w:val="24"/>
          <w:rtl/>
        </w:rPr>
        <w:t xml:space="preserve">) </w:t>
      </w:r>
      <w:r w:rsidR="008E57DE">
        <w:rPr>
          <w:rFonts w:cs="B Nazanin" w:hint="cs"/>
          <w:sz w:val="24"/>
          <w:szCs w:val="24"/>
          <w:rtl/>
        </w:rPr>
        <w:t>.</w:t>
      </w:r>
      <w:r w:rsidR="007333C4">
        <w:rPr>
          <w:rFonts w:cs="B Nazanin" w:hint="cs"/>
          <w:sz w:val="24"/>
          <w:szCs w:val="24"/>
          <w:rtl/>
        </w:rPr>
        <w:t xml:space="preserve"> </w:t>
      </w:r>
      <w:r w:rsidR="008E57DE">
        <w:rPr>
          <w:rFonts w:cs="B Nazanin" w:hint="cs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اما به هر روی در حال</w:t>
      </w:r>
      <w:r w:rsidR="008E57DE" w:rsidRPr="00F5713D">
        <w:rPr>
          <w:rFonts w:cs="B Nazanin" w:hint="cs"/>
          <w:sz w:val="24"/>
          <w:szCs w:val="24"/>
          <w:rtl/>
          <w:lang w:bidi="fa-IR"/>
        </w:rPr>
        <w:t xml:space="preserve"> حاضر </w:t>
      </w:r>
      <w:r w:rsidR="008E57DE" w:rsidRPr="00F5713D">
        <w:rPr>
          <w:rFonts w:cs="B Nazanin"/>
          <w:sz w:val="24"/>
          <w:szCs w:val="24"/>
          <w:rtl/>
        </w:rPr>
        <w:t>آنچه در توصیه‌های پزشکی به عنوان یک قاعده بنیادی برای کنترل و مهار این ویروس دیده می‌شود، قطع زنجیره انسانی انتقال کرونا است</w:t>
      </w:r>
      <w:r w:rsidR="00E9431E">
        <w:rPr>
          <w:rFonts w:cs="B Nazanin" w:hint="cs"/>
          <w:sz w:val="24"/>
          <w:szCs w:val="24"/>
          <w:rtl/>
        </w:rPr>
        <w:t>. لیکن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7333C4">
        <w:rPr>
          <w:rFonts w:cs="B Nazanin" w:hint="cs"/>
          <w:sz w:val="24"/>
          <w:szCs w:val="24"/>
          <w:rtl/>
        </w:rPr>
        <w:t>باید توجه داشت که</w:t>
      </w:r>
      <w:r w:rsidR="008E57DE" w:rsidRPr="00F5713D">
        <w:rPr>
          <w:rFonts w:cs="B Nazanin" w:hint="cs"/>
          <w:sz w:val="24"/>
          <w:szCs w:val="24"/>
          <w:rtl/>
        </w:rPr>
        <w:t xml:space="preserve"> ابعاد</w:t>
      </w:r>
      <w:r w:rsidR="008E57DE" w:rsidRPr="00F5713D">
        <w:rPr>
          <w:rFonts w:cs="B Nazanin"/>
          <w:sz w:val="24"/>
          <w:szCs w:val="24"/>
          <w:rtl/>
        </w:rPr>
        <w:t xml:space="preserve"> این </w:t>
      </w:r>
      <w:r w:rsidR="008E57DE" w:rsidRPr="00F5713D">
        <w:rPr>
          <w:rFonts w:cs="B Nazanin" w:hint="cs"/>
          <w:sz w:val="24"/>
          <w:szCs w:val="24"/>
          <w:rtl/>
        </w:rPr>
        <w:t>بحران</w:t>
      </w:r>
      <w:r w:rsidR="008E57DE" w:rsidRPr="00F5713D">
        <w:rPr>
          <w:rFonts w:cs="B Nazanin"/>
          <w:sz w:val="24"/>
          <w:szCs w:val="24"/>
          <w:rtl/>
        </w:rPr>
        <w:t xml:space="preserve"> را </w:t>
      </w:r>
      <w:r w:rsidR="008E57DE" w:rsidRPr="00F5713D">
        <w:rPr>
          <w:rFonts w:cs="B Nazanin" w:hint="cs"/>
          <w:sz w:val="24"/>
          <w:szCs w:val="24"/>
          <w:rtl/>
        </w:rPr>
        <w:t xml:space="preserve">نمی توان </w:t>
      </w:r>
      <w:r w:rsidR="008E57DE" w:rsidRPr="00F5713D">
        <w:rPr>
          <w:rFonts w:cs="B Nazanin"/>
          <w:sz w:val="24"/>
          <w:szCs w:val="24"/>
          <w:rtl/>
        </w:rPr>
        <w:t>صرفاً به امر بهداشتی تقلیل داد</w:t>
      </w:r>
      <w:r w:rsidR="008E57DE" w:rsidRPr="00F5713D">
        <w:rPr>
          <w:rFonts w:cs="B Nazanin" w:hint="cs"/>
          <w:sz w:val="24"/>
          <w:szCs w:val="24"/>
          <w:rtl/>
        </w:rPr>
        <w:t xml:space="preserve"> و</w:t>
      </w:r>
      <w:r w:rsidR="008E57DE" w:rsidRPr="00F5713D">
        <w:rPr>
          <w:rFonts w:cs="B Nazanin"/>
          <w:sz w:val="24"/>
          <w:szCs w:val="24"/>
          <w:rtl/>
        </w:rPr>
        <w:t xml:space="preserve"> ابعاد اجتماعی</w:t>
      </w:r>
      <w:r w:rsidR="00E9431E">
        <w:rPr>
          <w:rFonts w:cs="B Nazanin" w:hint="cs"/>
          <w:sz w:val="24"/>
          <w:szCs w:val="24"/>
          <w:rtl/>
        </w:rPr>
        <w:t>-</w:t>
      </w:r>
      <w:r w:rsidR="008E57DE" w:rsidRPr="00F5713D">
        <w:rPr>
          <w:rFonts w:cs="B Nazanin"/>
          <w:sz w:val="24"/>
          <w:szCs w:val="24"/>
          <w:rtl/>
        </w:rPr>
        <w:t xml:space="preserve"> فرهنگی این بیماری و شیوه‌های مدیریت آن </w:t>
      </w:r>
      <w:r w:rsidR="008E57DE" w:rsidRPr="00F5713D">
        <w:rPr>
          <w:rFonts w:cs="B Nazanin" w:hint="cs"/>
          <w:sz w:val="24"/>
          <w:szCs w:val="24"/>
          <w:rtl/>
        </w:rPr>
        <w:t>نیز  باید به دقت مورد</w:t>
      </w:r>
      <w:r w:rsidR="00E9431E">
        <w:rPr>
          <w:rFonts w:cs="B Nazanin" w:hint="cs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 xml:space="preserve">بررسی قرار گیرد. </w:t>
      </w:r>
      <w:r w:rsidR="008E57DE">
        <w:rPr>
          <w:rFonts w:cs="B Nazanin" w:hint="cs"/>
          <w:sz w:val="24"/>
          <w:szCs w:val="24"/>
          <w:rtl/>
        </w:rPr>
        <w:t xml:space="preserve"> </w:t>
      </w:r>
      <w:r w:rsidR="007333C4">
        <w:rPr>
          <w:rFonts w:cs="B Nazanin" w:hint="cs"/>
          <w:sz w:val="24"/>
          <w:szCs w:val="24"/>
          <w:rtl/>
        </w:rPr>
        <w:t xml:space="preserve">بنابراین </w:t>
      </w:r>
      <w:r w:rsidR="008E57DE" w:rsidRPr="00F5713D">
        <w:rPr>
          <w:rFonts w:cs="B Nazanin" w:hint="cs"/>
          <w:sz w:val="24"/>
          <w:szCs w:val="24"/>
          <w:rtl/>
        </w:rPr>
        <w:t xml:space="preserve">آنچه  باید در کنار قرنطینه و فاصله گذاری اجتماعی مورد توجه  خاص قرار گیرد از بین نرفتن انسجام اجتماعی و  پیوستگی اجتماعی  است. همچنانکه اریک کلاین نبرگ استاد جامعه شناسی دانشگاه نیویورک در تحقیقات خود نشان داده است که </w:t>
      </w:r>
      <w:r w:rsidR="005E6636">
        <w:rPr>
          <w:rFonts w:cs="B Nazanin" w:hint="cs"/>
          <w:sz w:val="24"/>
          <w:szCs w:val="24"/>
          <w:rtl/>
        </w:rPr>
        <w:t>آ</w:t>
      </w:r>
      <w:r w:rsidR="008E57DE" w:rsidRPr="00F5713D">
        <w:rPr>
          <w:rFonts w:cs="B Nazanin" w:hint="cs"/>
          <w:sz w:val="24"/>
          <w:szCs w:val="24"/>
          <w:rtl/>
        </w:rPr>
        <w:t xml:space="preserve">نچه جان </w:t>
      </w:r>
      <w:r w:rsidR="005E6636">
        <w:rPr>
          <w:rFonts w:cs="B Nazanin" w:hint="cs"/>
          <w:sz w:val="24"/>
          <w:szCs w:val="24"/>
          <w:rtl/>
        </w:rPr>
        <w:t>آ</w:t>
      </w:r>
      <w:r w:rsidR="008E57DE" w:rsidRPr="00F5713D">
        <w:rPr>
          <w:rFonts w:cs="B Nazanin" w:hint="cs"/>
          <w:sz w:val="24"/>
          <w:szCs w:val="24"/>
          <w:rtl/>
        </w:rPr>
        <w:t xml:space="preserve">دمیان را در شرایط بحران حفظ می کند پیوستگی اجتماعی </w:t>
      </w:r>
      <w:r w:rsidR="00350845">
        <w:rPr>
          <w:rFonts w:cs="B Nazanin" w:hint="cs"/>
          <w:sz w:val="24"/>
          <w:szCs w:val="24"/>
          <w:rtl/>
        </w:rPr>
        <w:t>آنها</w:t>
      </w:r>
      <w:r w:rsidR="008E57DE" w:rsidRPr="00F5713D">
        <w:rPr>
          <w:rFonts w:cs="B Nazanin" w:hint="cs"/>
          <w:sz w:val="24"/>
          <w:szCs w:val="24"/>
          <w:rtl/>
        </w:rPr>
        <w:t>ست نه فاصله</w:t>
      </w:r>
      <w:r w:rsidR="005E6636">
        <w:rPr>
          <w:rFonts w:cs="B Nazanin" w:hint="cs"/>
          <w:sz w:val="24"/>
          <w:szCs w:val="24"/>
          <w:rtl/>
        </w:rPr>
        <w:t xml:space="preserve"> </w:t>
      </w:r>
      <w:r w:rsidR="00350845">
        <w:rPr>
          <w:rFonts w:cs="B Nazanin" w:hint="cs"/>
          <w:sz w:val="24"/>
          <w:szCs w:val="24"/>
          <w:rtl/>
        </w:rPr>
        <w:t>آنها</w:t>
      </w:r>
      <w:r w:rsidR="008E57DE" w:rsidRPr="00F5713D">
        <w:rPr>
          <w:rFonts w:cs="B Nazanin" w:hint="cs"/>
          <w:sz w:val="24"/>
          <w:szCs w:val="24"/>
          <w:rtl/>
        </w:rPr>
        <w:t xml:space="preserve"> از یکدیگر( کلاین نبرگ</w:t>
      </w:r>
      <w:r w:rsidR="008E57DE">
        <w:rPr>
          <w:rStyle w:val="EndnoteReference"/>
          <w:rFonts w:cs="B Nazanin"/>
          <w:sz w:val="24"/>
          <w:szCs w:val="24"/>
          <w:rtl/>
        </w:rPr>
        <w:endnoteReference w:id="11"/>
      </w:r>
      <w:r w:rsidR="008E57DE" w:rsidRPr="00F5713D">
        <w:rPr>
          <w:rFonts w:cs="B Nazanin" w:hint="cs"/>
          <w:sz w:val="24"/>
          <w:szCs w:val="24"/>
          <w:rtl/>
        </w:rPr>
        <w:t>، 2018). وی در جریان پژوهش که روی بحران موج گرمای شهر شیکاگو و مرگ و میر ناشی از</w:t>
      </w:r>
      <w:r w:rsidR="005E6636">
        <w:rPr>
          <w:rFonts w:cs="B Nazanin" w:hint="cs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آن  انجام داد، به اهمیت زیر</w:t>
      </w:r>
      <w:r w:rsidR="005E6636">
        <w:rPr>
          <w:rFonts w:cs="B Nazanin" w:hint="cs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 xml:space="preserve">ساختهای اجتماعی و روابط اجتماعی برخاسته از </w:t>
      </w:r>
      <w:r w:rsidR="00350845">
        <w:rPr>
          <w:rFonts w:cs="B Nazanin" w:hint="cs"/>
          <w:sz w:val="24"/>
          <w:szCs w:val="24"/>
          <w:rtl/>
        </w:rPr>
        <w:t>آنها</w:t>
      </w:r>
      <w:r w:rsidR="008E57DE" w:rsidRPr="00F5713D">
        <w:rPr>
          <w:rFonts w:cs="B Nazanin" w:hint="cs"/>
          <w:sz w:val="24"/>
          <w:szCs w:val="24"/>
          <w:rtl/>
        </w:rPr>
        <w:t xml:space="preserve"> در کاهش تلفات ناشی از بحران پی برد. او با بررسی همین موضوع در سایر بحر</w:t>
      </w:r>
      <w:r w:rsidR="00350845">
        <w:rPr>
          <w:rFonts w:cs="B Nazanin" w:hint="cs"/>
          <w:sz w:val="24"/>
          <w:szCs w:val="24"/>
          <w:rtl/>
        </w:rPr>
        <w:t>آنها</w:t>
      </w:r>
      <w:r w:rsidR="008E57DE" w:rsidRPr="00F5713D">
        <w:rPr>
          <w:rFonts w:cs="B Nazanin" w:hint="cs"/>
          <w:sz w:val="24"/>
          <w:szCs w:val="24"/>
          <w:rtl/>
        </w:rPr>
        <w:t xml:space="preserve"> مانند طوفان کاترینا و فضاهای شهری مساله دار متوجه شد که زیر ساخت اجتماعی حتی می توانند نقش مهمتری </w:t>
      </w:r>
      <w:r w:rsidR="005E6636">
        <w:rPr>
          <w:rFonts w:cs="B Nazanin" w:hint="cs"/>
          <w:sz w:val="24"/>
          <w:szCs w:val="24"/>
          <w:rtl/>
        </w:rPr>
        <w:t xml:space="preserve">نسبت به </w:t>
      </w:r>
      <w:r w:rsidR="008E57DE" w:rsidRPr="00F5713D">
        <w:rPr>
          <w:rFonts w:cs="B Nazanin" w:hint="cs"/>
          <w:sz w:val="24"/>
          <w:szCs w:val="24"/>
          <w:rtl/>
        </w:rPr>
        <w:t xml:space="preserve"> اقدامات دولتی و زیر ساختهای فیزیکی در کن</w:t>
      </w:r>
      <w:r w:rsidR="005E6636">
        <w:rPr>
          <w:rFonts w:cs="B Nazanin" w:hint="cs"/>
          <w:sz w:val="24"/>
          <w:szCs w:val="24"/>
          <w:rtl/>
        </w:rPr>
        <w:t xml:space="preserve">ترل  تلفات ناشی از بحران ایفا کنند </w:t>
      </w:r>
      <w:r w:rsidR="008E57DE">
        <w:rPr>
          <w:rFonts w:cs="B Nazanin" w:hint="cs"/>
          <w:sz w:val="24"/>
          <w:szCs w:val="24"/>
          <w:rtl/>
        </w:rPr>
        <w:t>( ایمانی جاجرمی، 1399)</w:t>
      </w:r>
      <w:r w:rsidR="008E57DE" w:rsidRPr="00F5713D">
        <w:rPr>
          <w:rFonts w:cs="B Nazanin" w:hint="cs"/>
          <w:sz w:val="24"/>
          <w:szCs w:val="24"/>
          <w:rtl/>
        </w:rPr>
        <w:t xml:space="preserve">. از این رو حتی در شرایط شیوع گسترش ویرروس کرونا و در عین توصیه به فاصله گذاری فیزیکی افراد از یکدیگر، نباید اجازه </w:t>
      </w:r>
      <w:r w:rsidR="008A7011">
        <w:rPr>
          <w:rFonts w:cs="B Nazanin" w:hint="cs"/>
          <w:sz w:val="24"/>
          <w:szCs w:val="24"/>
          <w:rtl/>
        </w:rPr>
        <w:t xml:space="preserve">داد </w:t>
      </w:r>
      <w:r w:rsidR="008A7011" w:rsidRPr="00F5713D">
        <w:rPr>
          <w:rFonts w:cs="B Nazanin" w:hint="cs"/>
          <w:sz w:val="24"/>
          <w:szCs w:val="24"/>
          <w:rtl/>
        </w:rPr>
        <w:t xml:space="preserve">تعاملات اجتماعی </w:t>
      </w:r>
      <w:r w:rsidR="008A7011">
        <w:rPr>
          <w:rFonts w:cs="B Nazanin" w:hint="cs"/>
          <w:sz w:val="24"/>
          <w:szCs w:val="24"/>
          <w:rtl/>
        </w:rPr>
        <w:t xml:space="preserve"> از هم </w:t>
      </w:r>
      <w:r w:rsidR="008E57DE" w:rsidRPr="00F5713D">
        <w:rPr>
          <w:rFonts w:cs="B Nazanin" w:hint="cs"/>
          <w:sz w:val="24"/>
          <w:szCs w:val="24"/>
          <w:rtl/>
        </w:rPr>
        <w:t xml:space="preserve">گسیخته </w:t>
      </w:r>
      <w:r w:rsidR="008A7011">
        <w:rPr>
          <w:rFonts w:cs="B Nazanin" w:hint="cs"/>
          <w:sz w:val="24"/>
          <w:szCs w:val="24"/>
          <w:rtl/>
        </w:rPr>
        <w:t>شوند</w:t>
      </w:r>
      <w:r w:rsidR="008E57DE" w:rsidRPr="00F5713D">
        <w:rPr>
          <w:rFonts w:cs="B Nazanin" w:hint="cs"/>
          <w:sz w:val="24"/>
          <w:szCs w:val="24"/>
          <w:rtl/>
        </w:rPr>
        <w:t xml:space="preserve">. </w:t>
      </w:r>
    </w:p>
    <w:p w:rsidR="008E57DE" w:rsidRPr="00E56447" w:rsidRDefault="003C28FF" w:rsidP="00B85C08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8E57DE" w:rsidRPr="00F5713D">
        <w:rPr>
          <w:rFonts w:cs="B Nazanin" w:hint="cs"/>
          <w:sz w:val="24"/>
          <w:szCs w:val="24"/>
          <w:rtl/>
        </w:rPr>
        <w:t xml:space="preserve">در این </w:t>
      </w:r>
      <w:r>
        <w:rPr>
          <w:rFonts w:cs="B Nazanin" w:hint="cs"/>
          <w:sz w:val="24"/>
          <w:szCs w:val="24"/>
          <w:rtl/>
        </w:rPr>
        <w:t>راستا</w:t>
      </w:r>
      <w:r w:rsidR="008E57DE" w:rsidRPr="00F5713D">
        <w:rPr>
          <w:rFonts w:cs="B Nazanin" w:hint="cs"/>
          <w:sz w:val="24"/>
          <w:szCs w:val="24"/>
          <w:rtl/>
        </w:rPr>
        <w:t xml:space="preserve"> توجه به وضعیت روحی و روانی </w:t>
      </w:r>
      <w:r w:rsidR="006E1516">
        <w:rPr>
          <w:rFonts w:cs="B Nazanin" w:hint="cs"/>
          <w:sz w:val="24"/>
          <w:szCs w:val="24"/>
          <w:rtl/>
        </w:rPr>
        <w:t>دانش آموزان</w:t>
      </w:r>
      <w:r w:rsidR="008E57DE" w:rsidRPr="00F5713D">
        <w:rPr>
          <w:rFonts w:cs="B Nazanin" w:hint="cs"/>
          <w:sz w:val="24"/>
          <w:szCs w:val="24"/>
          <w:rtl/>
        </w:rPr>
        <w:t xml:space="preserve">از اهمیت بالایی برخوردار است. در </w:t>
      </w:r>
      <w:r w:rsidR="008E57DE">
        <w:rPr>
          <w:rFonts w:cs="B Nazanin" w:hint="cs"/>
          <w:sz w:val="24"/>
          <w:szCs w:val="24"/>
          <w:rtl/>
        </w:rPr>
        <w:t>پی اعمال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قرنطینه نظام‌های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آموزشی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حداقل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/>
          <w:sz w:val="24"/>
          <w:szCs w:val="24"/>
          <w:rtl/>
          <w:lang w:bidi="fa-IR"/>
        </w:rPr>
        <w:t>۴۹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کشور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از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پنج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 xml:space="preserve">قاره تحت تاثیر قرار </w:t>
      </w:r>
      <w:r w:rsidR="008A7011">
        <w:rPr>
          <w:rFonts w:cs="B Nazanin" w:hint="cs"/>
          <w:sz w:val="24"/>
          <w:szCs w:val="24"/>
          <w:rtl/>
        </w:rPr>
        <w:t xml:space="preserve">گرفت. </w:t>
      </w:r>
      <w:r w:rsidR="008E57DE" w:rsidRPr="00F5713D">
        <w:rPr>
          <w:rFonts w:cs="B Nazanin" w:hint="cs"/>
          <w:sz w:val="24"/>
          <w:szCs w:val="24"/>
          <w:rtl/>
        </w:rPr>
        <w:t>مدارس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دانشگاه‌های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/>
          <w:sz w:val="24"/>
          <w:szCs w:val="24"/>
          <w:rtl/>
          <w:lang w:bidi="fa-IR"/>
        </w:rPr>
        <w:t>۲۹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کشور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تاکنون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به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طور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سراسری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تعطیل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شده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بیش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از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/>
          <w:sz w:val="24"/>
          <w:szCs w:val="24"/>
          <w:rtl/>
          <w:lang w:bidi="fa-IR"/>
        </w:rPr>
        <w:t>۳۹۱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میلیون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دانش‌آموز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دانشجو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این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کشورها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بیش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از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/>
          <w:sz w:val="24"/>
          <w:szCs w:val="24"/>
          <w:rtl/>
          <w:lang w:bidi="fa-IR"/>
        </w:rPr>
        <w:t>۱۴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میلیون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دانش‌آموز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ایران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نزدیک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به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B85C08">
        <w:rPr>
          <w:rFonts w:ascii="B Zar" w:cs="B Nazanin" w:hint="cs"/>
          <w:sz w:val="24"/>
          <w:szCs w:val="24"/>
          <w:rtl/>
        </w:rPr>
        <w:t xml:space="preserve">3.7 </w:t>
      </w:r>
      <w:r w:rsidR="008E57DE" w:rsidRPr="00F5713D">
        <w:rPr>
          <w:rFonts w:cs="B Nazanin" w:hint="cs"/>
          <w:sz w:val="24"/>
          <w:szCs w:val="24"/>
          <w:rtl/>
        </w:rPr>
        <w:t>میلیون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دانشجو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خانه‌نشین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شده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اند</w:t>
      </w:r>
      <w:r w:rsidR="008E57DE">
        <w:rPr>
          <w:rFonts w:cs="B Nazanin" w:hint="cs"/>
          <w:sz w:val="24"/>
          <w:szCs w:val="24"/>
          <w:rtl/>
        </w:rPr>
        <w:t xml:space="preserve">( یونسکو </w:t>
      </w:r>
      <w:r w:rsidR="008E57DE" w:rsidRPr="00F5713D">
        <w:rPr>
          <w:rStyle w:val="EndnoteReference"/>
          <w:rFonts w:cs="B Nazanin"/>
          <w:sz w:val="24"/>
          <w:szCs w:val="24"/>
          <w:rtl/>
        </w:rPr>
        <w:endnoteReference w:id="12"/>
      </w:r>
      <w:r w:rsidR="008E57DE">
        <w:rPr>
          <w:rFonts w:cs="B Nazanin" w:hint="cs"/>
          <w:sz w:val="24"/>
          <w:szCs w:val="24"/>
          <w:rtl/>
        </w:rPr>
        <w:t xml:space="preserve">، 2020). </w:t>
      </w:r>
      <w:r w:rsidR="008E57DE" w:rsidRPr="00F5713D">
        <w:rPr>
          <w:rFonts w:cs="B Nazanin" w:hint="cs"/>
          <w:sz w:val="24"/>
          <w:szCs w:val="24"/>
          <w:rtl/>
        </w:rPr>
        <w:t xml:space="preserve">این امر </w:t>
      </w:r>
      <w:r w:rsidR="008E57DE">
        <w:rPr>
          <w:rFonts w:cs="B Nazanin" w:hint="cs"/>
          <w:sz w:val="24"/>
          <w:szCs w:val="24"/>
          <w:rtl/>
        </w:rPr>
        <w:t xml:space="preserve">علاوه بر اینکه </w:t>
      </w:r>
      <w:r w:rsidR="008E57DE" w:rsidRPr="00F5713D">
        <w:rPr>
          <w:rFonts w:cs="B Nazanin" w:hint="cs"/>
          <w:sz w:val="24"/>
          <w:szCs w:val="24"/>
          <w:rtl/>
        </w:rPr>
        <w:t xml:space="preserve">موجب دور شدن  میلیونها کودک و نوجوان از فعالیت اموزشی </w:t>
      </w:r>
      <w:r w:rsidR="008E57DE">
        <w:rPr>
          <w:rFonts w:cs="B Nazanin" w:hint="cs"/>
          <w:sz w:val="24"/>
          <w:szCs w:val="24"/>
          <w:rtl/>
        </w:rPr>
        <w:t xml:space="preserve">و </w:t>
      </w:r>
      <w:r w:rsidR="008E57DE" w:rsidRPr="00F5713D">
        <w:rPr>
          <w:rFonts w:cs="B Nazanin" w:hint="cs"/>
          <w:sz w:val="24"/>
          <w:szCs w:val="24"/>
          <w:rtl/>
        </w:rPr>
        <w:t xml:space="preserve"> ایجاد اختلال در امر یادگیری </w:t>
      </w:r>
      <w:r w:rsidR="008E57DE">
        <w:rPr>
          <w:rFonts w:cs="B Nazanin" w:hint="cs"/>
          <w:sz w:val="24"/>
          <w:szCs w:val="24"/>
          <w:rtl/>
        </w:rPr>
        <w:t xml:space="preserve">گردیده ، </w:t>
      </w:r>
      <w:r w:rsidR="008E57DE" w:rsidRPr="00F5713D">
        <w:rPr>
          <w:rFonts w:cs="B Nazanin" w:hint="cs"/>
          <w:sz w:val="24"/>
          <w:szCs w:val="24"/>
          <w:rtl/>
        </w:rPr>
        <w:t>تأثیرات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بسیاری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 xml:space="preserve"> را هم بر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روابط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فردی،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خانوادگی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و</w:t>
      </w:r>
      <w:r w:rsidR="008E57DE" w:rsidRPr="00F5713D">
        <w:rPr>
          <w:rFonts w:cs="B Nazanin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>اجتماعی</w:t>
      </w:r>
      <w:r w:rsidR="00B85C08">
        <w:rPr>
          <w:rFonts w:cs="B Nazanin" w:hint="cs"/>
          <w:sz w:val="24"/>
          <w:szCs w:val="24"/>
          <w:rtl/>
        </w:rPr>
        <w:t xml:space="preserve"> </w:t>
      </w:r>
      <w:r w:rsidR="00350845">
        <w:rPr>
          <w:rFonts w:cs="B Nazanin" w:hint="cs"/>
          <w:sz w:val="24"/>
          <w:szCs w:val="24"/>
          <w:rtl/>
        </w:rPr>
        <w:t>آنها</w:t>
      </w:r>
      <w:r w:rsidR="00B85C08">
        <w:rPr>
          <w:rFonts w:cs="B Nazanin" w:hint="cs"/>
          <w:sz w:val="24"/>
          <w:szCs w:val="24"/>
          <w:rtl/>
        </w:rPr>
        <w:t xml:space="preserve"> </w:t>
      </w:r>
      <w:r w:rsidR="008E57DE" w:rsidRPr="00F5713D">
        <w:rPr>
          <w:rFonts w:cs="B Nazanin" w:hint="cs"/>
          <w:sz w:val="24"/>
          <w:szCs w:val="24"/>
          <w:rtl/>
        </w:rPr>
        <w:t xml:space="preserve"> </w:t>
      </w:r>
      <w:r w:rsidR="008E57DE">
        <w:rPr>
          <w:rFonts w:cs="B Nazanin" w:hint="cs"/>
          <w:sz w:val="24"/>
          <w:szCs w:val="24"/>
          <w:rtl/>
        </w:rPr>
        <w:t xml:space="preserve">از خود </w:t>
      </w:r>
      <w:r w:rsidR="008E57DE" w:rsidRPr="00F5713D">
        <w:rPr>
          <w:rFonts w:cs="B Nazanin" w:hint="cs"/>
          <w:sz w:val="24"/>
          <w:szCs w:val="24"/>
          <w:rtl/>
        </w:rPr>
        <w:t>برجای گذاشته است</w:t>
      </w:r>
      <w:r w:rsidR="008E57DE">
        <w:rPr>
          <w:rFonts w:cs="B Nazanin" w:hint="cs"/>
          <w:sz w:val="24"/>
          <w:szCs w:val="24"/>
          <w:rtl/>
        </w:rPr>
        <w:t xml:space="preserve">. </w:t>
      </w:r>
      <w:r w:rsidR="008E57DE" w:rsidRPr="00F5713D">
        <w:rPr>
          <w:rFonts w:cs="B Nazanin" w:hint="cs"/>
          <w:sz w:val="24"/>
          <w:szCs w:val="24"/>
          <w:rtl/>
        </w:rPr>
        <w:t xml:space="preserve"> </w:t>
      </w:r>
      <w:r w:rsidR="008E57DE">
        <w:rPr>
          <w:rFonts w:cs="B Nazanin" w:hint="cs"/>
          <w:sz w:val="24"/>
          <w:szCs w:val="24"/>
          <w:rtl/>
        </w:rPr>
        <w:t xml:space="preserve">بی تردید </w:t>
      </w:r>
      <w:r w:rsidR="008E57DE" w:rsidRPr="00F5713D">
        <w:rPr>
          <w:rFonts w:cs="B Nazanin" w:hint="cs"/>
          <w:sz w:val="24"/>
          <w:szCs w:val="24"/>
          <w:rtl/>
        </w:rPr>
        <w:t>ادامه این روند می تواند عواقب ناگوارتری</w:t>
      </w:r>
      <w:r w:rsidR="00B85C08">
        <w:rPr>
          <w:rFonts w:cs="B Nazanin" w:hint="cs"/>
          <w:sz w:val="24"/>
          <w:szCs w:val="24"/>
          <w:rtl/>
        </w:rPr>
        <w:t xml:space="preserve"> را </w:t>
      </w:r>
      <w:r w:rsidR="008E57DE" w:rsidRPr="00F5713D">
        <w:rPr>
          <w:rFonts w:cs="B Nazanin" w:hint="cs"/>
          <w:sz w:val="24"/>
          <w:szCs w:val="24"/>
          <w:rtl/>
        </w:rPr>
        <w:t xml:space="preserve"> هم بدنبال داشته باشد</w:t>
      </w:r>
      <w:r w:rsidR="008E57DE">
        <w:rPr>
          <w:rFonts w:cs="B Nazanin" w:hint="cs"/>
          <w:sz w:val="24"/>
          <w:szCs w:val="24"/>
          <w:rtl/>
        </w:rPr>
        <w:t>.</w:t>
      </w:r>
      <w:r w:rsidR="008E57DE" w:rsidRPr="00F5713D">
        <w:rPr>
          <w:rFonts w:cs="B Nazanin" w:hint="cs"/>
          <w:sz w:val="24"/>
          <w:szCs w:val="24"/>
          <w:rtl/>
        </w:rPr>
        <w:t xml:space="preserve">  از این روی بررسی هر چه دقیق تر پی</w:t>
      </w:r>
      <w:r w:rsidR="00350845">
        <w:rPr>
          <w:rFonts w:cs="B Nazanin" w:hint="cs"/>
          <w:sz w:val="24"/>
          <w:szCs w:val="24"/>
          <w:rtl/>
        </w:rPr>
        <w:t>آمده</w:t>
      </w:r>
      <w:r w:rsidR="008E57DE" w:rsidRPr="00F5713D">
        <w:rPr>
          <w:rFonts w:cs="B Nazanin" w:hint="cs"/>
          <w:sz w:val="24"/>
          <w:szCs w:val="24"/>
          <w:rtl/>
        </w:rPr>
        <w:t>ای اجتماعی و روانی بحران کرونا از اهمیت بالایی برخوردار است تا برنامه ریزی دقیق جهت پی</w:t>
      </w:r>
      <w:r w:rsidR="00B85C08">
        <w:rPr>
          <w:rFonts w:cs="B Nazanin" w:hint="cs"/>
          <w:sz w:val="24"/>
          <w:szCs w:val="24"/>
          <w:rtl/>
        </w:rPr>
        <w:t>شگیری و تعدیل و جبران این بحران</w:t>
      </w:r>
      <w:r w:rsidR="008E57DE" w:rsidRPr="00F5713D">
        <w:rPr>
          <w:rFonts w:cs="B Nazanin" w:hint="cs"/>
          <w:sz w:val="24"/>
          <w:szCs w:val="24"/>
          <w:rtl/>
        </w:rPr>
        <w:t xml:space="preserve"> سریعتر انجام پذیرد. </w:t>
      </w:r>
      <w:r w:rsidR="008E57DE">
        <w:rPr>
          <w:rFonts w:cs="B Nazanin" w:hint="cs"/>
          <w:sz w:val="24"/>
          <w:szCs w:val="24"/>
          <w:rtl/>
        </w:rPr>
        <w:t xml:space="preserve"> 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 xml:space="preserve">در این راستا هدف از مطالعه حاضر ارزیابی تأثیرات </w:t>
      </w:r>
      <w:r w:rsidR="008E57DE">
        <w:rPr>
          <w:rFonts w:ascii="Calibri" w:eastAsia="Calibri" w:hAnsi="Calibri" w:cs="B Nazanin" w:hint="cs"/>
          <w:sz w:val="24"/>
          <w:szCs w:val="24"/>
          <w:rtl/>
        </w:rPr>
        <w:t xml:space="preserve">قرنطینه 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 xml:space="preserve"> و تعطیلی  مدارس  </w:t>
      </w:r>
      <w:r w:rsidR="008E57DE">
        <w:rPr>
          <w:rFonts w:ascii="Calibri" w:eastAsia="Calibri" w:hAnsi="Calibri" w:cs="B Nazanin" w:hint="cs"/>
          <w:sz w:val="24"/>
          <w:szCs w:val="24"/>
          <w:rtl/>
        </w:rPr>
        <w:t xml:space="preserve">بر 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E57DE">
        <w:rPr>
          <w:rFonts w:ascii="Calibri" w:eastAsia="Calibri" w:hAnsi="Calibri" w:cs="B Nazanin" w:hint="cs"/>
          <w:sz w:val="24"/>
          <w:szCs w:val="24"/>
          <w:rtl/>
        </w:rPr>
        <w:t xml:space="preserve">روابط اجتماعی </w:t>
      </w:r>
      <w:r w:rsidR="006E1516">
        <w:rPr>
          <w:rFonts w:ascii="Calibri" w:eastAsia="Calibri" w:hAnsi="Calibri" w:cs="B Nazanin" w:hint="cs"/>
          <w:sz w:val="24"/>
          <w:szCs w:val="24"/>
          <w:rtl/>
        </w:rPr>
        <w:t>دانش آموزان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>شهر همدان در</w:t>
      </w:r>
      <w:r w:rsidR="008E57DE" w:rsidRPr="00F5713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 xml:space="preserve">طی همه گیری کووید  </w:t>
      </w:r>
      <w:r w:rsidR="00BE20D4" w:rsidRPr="00F5713D">
        <w:rPr>
          <w:rFonts w:ascii="B Zar" w:cs="B Nazanin"/>
          <w:sz w:val="24"/>
          <w:szCs w:val="24"/>
        </w:rPr>
        <w:t>19</w:t>
      </w:r>
      <w:r w:rsidR="00B85C08">
        <w:rPr>
          <w:rFonts w:ascii="B Zar" w:cs="B Nazanin" w:hint="cs"/>
          <w:sz w:val="24"/>
          <w:szCs w:val="24"/>
          <w:rtl/>
        </w:rPr>
        <w:t xml:space="preserve"> در سال 1399</w:t>
      </w:r>
      <w:r w:rsidR="00BE20D4">
        <w:rPr>
          <w:rFonts w:ascii="B Zar" w:cs="B Nazanin" w:hint="cs"/>
          <w:sz w:val="24"/>
          <w:szCs w:val="24"/>
          <w:rtl/>
        </w:rPr>
        <w:t xml:space="preserve"> </w:t>
      </w:r>
      <w:r w:rsidR="008E57DE" w:rsidRPr="00F5713D">
        <w:rPr>
          <w:rFonts w:ascii="Calibri" w:eastAsia="Calibri" w:hAnsi="Calibri" w:cs="B Nazanin" w:hint="cs"/>
          <w:sz w:val="24"/>
          <w:szCs w:val="24"/>
          <w:rtl/>
        </w:rPr>
        <w:t>است.</w:t>
      </w:r>
      <w:r w:rsidR="008E57DE" w:rsidRPr="00F5713D">
        <w:rPr>
          <w:rFonts w:ascii="B Nazanin" w:cs="B Nazanin"/>
          <w:sz w:val="24"/>
          <w:szCs w:val="24"/>
        </w:rPr>
        <w:t xml:space="preserve"> </w:t>
      </w:r>
    </w:p>
    <w:p w:rsidR="008E57DE" w:rsidRDefault="008E57DE" w:rsidP="00E5644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7A7B13">
        <w:rPr>
          <w:rFonts w:cs="B Nazanin" w:hint="cs"/>
          <w:b/>
          <w:bCs/>
          <w:sz w:val="24"/>
          <w:szCs w:val="24"/>
          <w:rtl/>
        </w:rPr>
        <w:t>روش</w:t>
      </w:r>
      <w:r w:rsidRPr="007A7B13">
        <w:rPr>
          <w:rFonts w:cs="B Nazanin"/>
          <w:b/>
          <w:bCs/>
          <w:sz w:val="24"/>
          <w:szCs w:val="24"/>
          <w:rtl/>
        </w:rPr>
        <w:t xml:space="preserve"> </w:t>
      </w:r>
      <w:r w:rsidRPr="007A7B13">
        <w:rPr>
          <w:rFonts w:cs="B Nazanin" w:hint="cs"/>
          <w:b/>
          <w:bCs/>
          <w:sz w:val="24"/>
          <w:szCs w:val="24"/>
          <w:rtl/>
        </w:rPr>
        <w:t>کار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E57DE" w:rsidRPr="00E91FD8" w:rsidRDefault="008E57DE" w:rsidP="00E91FD8">
      <w:pPr>
        <w:bidi/>
        <w:rPr>
          <w:rFonts w:cs="B Nazanin"/>
          <w:b/>
          <w:bCs/>
          <w:sz w:val="24"/>
          <w:szCs w:val="24"/>
          <w:rtl/>
        </w:rPr>
      </w:pPr>
      <w:r w:rsidRPr="00741358">
        <w:rPr>
          <w:rFonts w:cs="B Nazanin" w:hint="cs"/>
          <w:sz w:val="24"/>
          <w:szCs w:val="24"/>
          <w:rtl/>
        </w:rPr>
        <w:t>این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پژوهش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یک مطالعه مقطعی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از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نوع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 xml:space="preserve">توصیفی است که 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تأثیرات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قرنطینه</w:t>
      </w:r>
      <w:r w:rsidRPr="00741358">
        <w:rPr>
          <w:rFonts w:cs="B Nazanin"/>
          <w:sz w:val="24"/>
          <w:szCs w:val="24"/>
          <w:rtl/>
        </w:rPr>
        <w:t xml:space="preserve">  </w:t>
      </w:r>
      <w:r w:rsidRPr="00741358">
        <w:rPr>
          <w:rFonts w:cs="B Nazanin" w:hint="cs"/>
          <w:sz w:val="24"/>
          <w:szCs w:val="24"/>
          <w:rtl/>
        </w:rPr>
        <w:t>و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تعطیلی</w:t>
      </w:r>
      <w:r w:rsidRPr="00741358">
        <w:rPr>
          <w:rFonts w:cs="B Nazanin"/>
          <w:sz w:val="24"/>
          <w:szCs w:val="24"/>
          <w:rtl/>
        </w:rPr>
        <w:t xml:space="preserve">  </w:t>
      </w:r>
      <w:r w:rsidRPr="00741358">
        <w:rPr>
          <w:rFonts w:cs="B Nazanin" w:hint="cs"/>
          <w:sz w:val="24"/>
          <w:szCs w:val="24"/>
          <w:rtl/>
        </w:rPr>
        <w:t>مدارس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 xml:space="preserve"> را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 xml:space="preserve">بر روابط اجتماعی </w:t>
      </w:r>
      <w:r w:rsidRPr="00741358">
        <w:rPr>
          <w:rFonts w:cs="B Nazanin"/>
          <w:sz w:val="24"/>
          <w:szCs w:val="24"/>
          <w:rtl/>
        </w:rPr>
        <w:t xml:space="preserve"> </w:t>
      </w:r>
      <w:r w:rsidR="006E1516">
        <w:rPr>
          <w:rFonts w:cs="B Nazanin" w:hint="cs"/>
          <w:sz w:val="24"/>
          <w:szCs w:val="24"/>
          <w:rtl/>
        </w:rPr>
        <w:t>دانش آموزان</w:t>
      </w:r>
      <w:r w:rsidRPr="00741358">
        <w:rPr>
          <w:rFonts w:cs="B Nazanin" w:hint="cs"/>
          <w:sz w:val="24"/>
          <w:szCs w:val="24"/>
          <w:rtl/>
        </w:rPr>
        <w:t>شهر همدان در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طی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همه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گیری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کووید</w:t>
      </w:r>
      <w:r w:rsidRPr="00741358">
        <w:rPr>
          <w:rFonts w:cs="B Nazanin"/>
          <w:sz w:val="24"/>
          <w:szCs w:val="24"/>
          <w:rtl/>
        </w:rPr>
        <w:t xml:space="preserve"> </w:t>
      </w:r>
      <w:r w:rsidR="00E91FD8" w:rsidRPr="00F5713D">
        <w:rPr>
          <w:rFonts w:ascii="B Zar" w:cs="B Nazanin"/>
          <w:sz w:val="24"/>
          <w:szCs w:val="24"/>
        </w:rPr>
        <w:t>19</w:t>
      </w:r>
      <w:r w:rsidRPr="00741358">
        <w:rPr>
          <w:rFonts w:cs="B Nazanin" w:hint="cs"/>
          <w:sz w:val="24"/>
          <w:szCs w:val="24"/>
          <w:rtl/>
        </w:rPr>
        <w:t xml:space="preserve">  مورد بررسی قرار می دهد. جامعه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آماري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 xml:space="preserve">تحقیق شامل کلیه </w:t>
      </w:r>
      <w:r w:rsidR="006E1516">
        <w:rPr>
          <w:rFonts w:cs="B Nazanin" w:hint="cs"/>
          <w:sz w:val="24"/>
          <w:szCs w:val="24"/>
          <w:rtl/>
        </w:rPr>
        <w:t>دانش آموزان</w:t>
      </w:r>
      <w:r w:rsidRPr="00741358">
        <w:rPr>
          <w:rFonts w:cs="B Nazanin" w:hint="cs"/>
          <w:sz w:val="24"/>
          <w:szCs w:val="24"/>
          <w:rtl/>
        </w:rPr>
        <w:t xml:space="preserve">مقطع دوم متوسطه شهر همدان است </w:t>
      </w:r>
      <w:r w:rsidRPr="00741358">
        <w:rPr>
          <w:rFonts w:ascii="BNazanin" w:cs="B Nazanin" w:hint="cs"/>
          <w:sz w:val="24"/>
          <w:szCs w:val="24"/>
          <w:rtl/>
        </w:rPr>
        <w:t>که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با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استفاده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از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روش</w:t>
      </w:r>
      <w:r w:rsidRPr="00741358">
        <w:rPr>
          <w:rFonts w:ascii="BNazanin" w:cs="B Nazanin" w:hint="cs"/>
          <w:sz w:val="24"/>
          <w:szCs w:val="24"/>
          <w:rtl/>
          <w:lang w:bidi="fa-IR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خوشه اي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چند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مرحله اي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انتخاب</w:t>
      </w:r>
      <w:r w:rsidRPr="00741358">
        <w:rPr>
          <w:rFonts w:ascii="BNazanin" w:cs="B Nazanin"/>
          <w:sz w:val="24"/>
          <w:szCs w:val="24"/>
        </w:rPr>
        <w:t xml:space="preserve"> </w:t>
      </w:r>
      <w:r w:rsidRPr="00741358">
        <w:rPr>
          <w:rFonts w:ascii="BNazanin" w:cs="B Nazanin" w:hint="cs"/>
          <w:sz w:val="24"/>
          <w:szCs w:val="24"/>
          <w:rtl/>
        </w:rPr>
        <w:t>شد</w:t>
      </w:r>
      <w:r>
        <w:rPr>
          <w:rFonts w:ascii="BNazanin" w:cs="B Nazanin" w:hint="cs"/>
          <w:sz w:val="24"/>
          <w:szCs w:val="24"/>
          <w:rtl/>
          <w:lang w:bidi="fa-IR"/>
        </w:rPr>
        <w:t>ه ا</w:t>
      </w:r>
      <w:r w:rsidRPr="00741358">
        <w:rPr>
          <w:rFonts w:ascii="BNazanin" w:cs="B Nazanin" w:hint="cs"/>
          <w:sz w:val="24"/>
          <w:szCs w:val="24"/>
          <w:rtl/>
        </w:rPr>
        <w:t xml:space="preserve">ند. </w:t>
      </w:r>
      <w:r w:rsidRPr="00741358">
        <w:rPr>
          <w:rFonts w:cs="B Nazanin" w:hint="cs"/>
          <w:sz w:val="24"/>
          <w:szCs w:val="24"/>
          <w:rtl/>
        </w:rPr>
        <w:t>جهت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محاسبه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حجم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نمونه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آماری از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فرمول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کوکران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استفاده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شده است که حجم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نمونه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آماری</w:t>
      </w:r>
      <w:r w:rsidRPr="00741358">
        <w:rPr>
          <w:rFonts w:cs="B Nazanin"/>
          <w:sz w:val="24"/>
          <w:szCs w:val="24"/>
          <w:rtl/>
        </w:rPr>
        <w:t xml:space="preserve"> </w:t>
      </w:r>
      <w:r w:rsidR="00E91FD8">
        <w:rPr>
          <w:rFonts w:ascii="B Zar" w:cs="B Nazanin" w:hint="cs"/>
          <w:sz w:val="24"/>
          <w:szCs w:val="24"/>
          <w:rtl/>
        </w:rPr>
        <w:t>260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نفر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برآورد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گردید.</w:t>
      </w:r>
    </w:p>
    <w:p w:rsidR="00E91FD8" w:rsidRDefault="008E57DE" w:rsidP="00E91FD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E91F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91FD8">
        <w:rPr>
          <w:rFonts w:cs="B Nazanin" w:hint="cs"/>
          <w:b/>
          <w:bCs/>
          <w:sz w:val="24"/>
          <w:szCs w:val="24"/>
          <w:rtl/>
        </w:rPr>
        <w:t xml:space="preserve">ابزار پژوهش </w:t>
      </w:r>
    </w:p>
    <w:p w:rsidR="004649E6" w:rsidRDefault="00E91FD8" w:rsidP="00B85C08"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 w:rsidRPr="00741358">
        <w:rPr>
          <w:rFonts w:cs="B Nazanin" w:hint="cs"/>
          <w:sz w:val="24"/>
          <w:szCs w:val="24"/>
          <w:rtl/>
        </w:rPr>
        <w:t>این</w:t>
      </w:r>
      <w:r w:rsidRPr="00741358">
        <w:rPr>
          <w:rFonts w:cs="B Nazanin"/>
          <w:sz w:val="24"/>
          <w:szCs w:val="24"/>
          <w:rtl/>
        </w:rPr>
        <w:t xml:space="preserve"> </w:t>
      </w:r>
      <w:r w:rsidRPr="00741358">
        <w:rPr>
          <w:rFonts w:cs="B Nazanin" w:hint="cs"/>
          <w:sz w:val="24"/>
          <w:szCs w:val="24"/>
          <w:rtl/>
        </w:rPr>
        <w:t>پژوهش</w:t>
      </w:r>
      <w:r w:rsidRPr="0074135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 xml:space="preserve">با استفاده از ابزار پرسشنامه صورت پذیرفت که این 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 xml:space="preserve">پرسشنامه ها 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به صورت آنلاین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آماده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 xml:space="preserve">شده 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و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از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مسیر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شبکه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های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اجتماعي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تلگرام،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واتساپ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و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ایتا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منتشر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گردید. در این پرسشنامه میزان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 xml:space="preserve">پایبندی فرد پاسخگو 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به</w:t>
      </w:r>
      <w:r w:rsidR="008E57DE" w:rsidRPr="00E91FD8">
        <w:rPr>
          <w:rFonts w:cs="B Nazanin"/>
          <w:sz w:val="24"/>
          <w:szCs w:val="24"/>
          <w:rtl/>
        </w:rPr>
        <w:t xml:space="preserve">  </w:t>
      </w:r>
      <w:r w:rsidR="008E57DE" w:rsidRPr="00E91FD8">
        <w:rPr>
          <w:rFonts w:cs="B Nazanin" w:hint="cs"/>
          <w:sz w:val="24"/>
          <w:szCs w:val="24"/>
          <w:rtl/>
        </w:rPr>
        <w:t>اقدامات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پیشگیرانه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در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برابر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بیماری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کووید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Pr="00E91FD8">
        <w:rPr>
          <w:rFonts w:ascii="B Zar" w:cs="B Nazanin"/>
          <w:sz w:val="24"/>
          <w:szCs w:val="24"/>
        </w:rPr>
        <w:t>19</w:t>
      </w:r>
      <w:r w:rsidR="008E57DE" w:rsidRPr="00E91FD8">
        <w:rPr>
          <w:rFonts w:cs="B Nazanin" w:hint="cs"/>
          <w:sz w:val="24"/>
          <w:szCs w:val="24"/>
          <w:rtl/>
        </w:rPr>
        <w:t>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دیدگاه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فرد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نسبت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دوران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قرنطینه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، تاثیر دوران قرنطینه بر میزان روابط اجتماعی فرد ، تأثیر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قرنطینه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بر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کیفیت روابط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وی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با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دیگران شامل: اعضای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خانواده،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دوستان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8E57DE" w:rsidRPr="00E91FD8">
        <w:rPr>
          <w:rFonts w:cs="B Nazanin" w:hint="cs"/>
          <w:sz w:val="24"/>
          <w:szCs w:val="24"/>
          <w:rtl/>
        </w:rPr>
        <w:t>و</w:t>
      </w:r>
      <w:r w:rsidR="008E57DE" w:rsidRPr="00E91FD8">
        <w:rPr>
          <w:rFonts w:cs="B Nazanin"/>
          <w:sz w:val="24"/>
          <w:szCs w:val="24"/>
          <w:rtl/>
        </w:rPr>
        <w:t xml:space="preserve"> </w:t>
      </w:r>
      <w:r w:rsidR="00DE2EF0">
        <w:rPr>
          <w:rFonts w:cs="B Nazanin" w:hint="cs"/>
          <w:sz w:val="24"/>
          <w:szCs w:val="24"/>
          <w:rtl/>
        </w:rPr>
        <w:t>آشنایان</w:t>
      </w:r>
      <w:r w:rsidR="008E57DE" w:rsidRPr="00E91FD8">
        <w:rPr>
          <w:rFonts w:cs="B Nazanin" w:hint="cs"/>
          <w:sz w:val="24"/>
          <w:szCs w:val="24"/>
          <w:rtl/>
        </w:rPr>
        <w:t xml:space="preserve">  از  اول مهر  تا پایان اسفند </w:t>
      </w:r>
      <w:r w:rsidRPr="00BD79EF">
        <w:rPr>
          <w:rFonts w:ascii="B Zar" w:cs="B Nazanin" w:hint="cs"/>
          <w:sz w:val="24"/>
          <w:szCs w:val="24"/>
          <w:rtl/>
        </w:rPr>
        <w:t>1399</w:t>
      </w:r>
      <w:r w:rsidR="008E57DE" w:rsidRPr="00E91FD8">
        <w:rPr>
          <w:rFonts w:cs="B Nazanin" w:hint="cs"/>
          <w:sz w:val="24"/>
          <w:szCs w:val="24"/>
          <w:rtl/>
        </w:rPr>
        <w:t xml:space="preserve"> مورد سنجش  قرار گرفته است. </w:t>
      </w:r>
    </w:p>
    <w:p w:rsidR="004649E6" w:rsidRDefault="004649E6" w:rsidP="004649E6"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</w:p>
    <w:p w:rsidR="004649E6" w:rsidRDefault="004649E6" w:rsidP="004649E6"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</w:p>
    <w:p w:rsidR="008E57DE" w:rsidRPr="00E91FD8" w:rsidRDefault="008E57DE" w:rsidP="004649E6"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 w:rsidRPr="00E91FD8">
        <w:rPr>
          <w:rFonts w:cs="B Nazanin" w:hint="cs"/>
          <w:sz w:val="24"/>
          <w:szCs w:val="24"/>
          <w:rtl/>
        </w:rPr>
        <w:t xml:space="preserve"> </w:t>
      </w:r>
    </w:p>
    <w:p w:rsidR="008E57DE" w:rsidRPr="00E91FD8" w:rsidRDefault="008E57DE" w:rsidP="007A7B1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8"/>
          <w:szCs w:val="28"/>
          <w:rtl/>
        </w:rPr>
      </w:pPr>
      <w:r w:rsidRPr="00E91FD8">
        <w:rPr>
          <w:rFonts w:ascii="B Nazanin" w:cs="B Nazanin" w:hint="cs"/>
          <w:b/>
          <w:bCs/>
          <w:sz w:val="24"/>
          <w:szCs w:val="24"/>
          <w:rtl/>
        </w:rPr>
        <w:t>یافته های تحقیق</w:t>
      </w:r>
    </w:p>
    <w:p w:rsidR="00A77828" w:rsidRDefault="008E57DE" w:rsidP="004649E6">
      <w:pPr>
        <w:bidi/>
        <w:rPr>
          <w:rFonts w:ascii="B Nazanin" w:cs="B Nazanin"/>
          <w:b/>
          <w:sz w:val="24"/>
          <w:szCs w:val="24"/>
          <w:rtl/>
        </w:rPr>
      </w:pP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باتوجه </w:t>
      </w:r>
      <w:r>
        <w:rPr>
          <w:rFonts w:ascii="B Nazanin" w:cs="B Nazanin" w:hint="cs"/>
          <w:sz w:val="24"/>
          <w:szCs w:val="24"/>
          <w:rtl/>
          <w:lang w:bidi="fa-IR"/>
        </w:rPr>
        <w:t xml:space="preserve"> داده ها 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>از میان 260 پاسخ</w:t>
      </w:r>
      <w:r w:rsidRPr="006778D9">
        <w:rPr>
          <w:rFonts w:ascii="B Nazanin" w:cs="B Nazanin"/>
          <w:sz w:val="24"/>
          <w:szCs w:val="24"/>
          <w:rtl/>
          <w:lang w:bidi="fa-IR"/>
        </w:rPr>
        <w:softHyphen/>
      </w:r>
      <w:r w:rsidRPr="006778D9">
        <w:rPr>
          <w:rFonts w:ascii="B Nazanin" w:cs="B Nazanin" w:hint="cs"/>
          <w:sz w:val="24"/>
          <w:szCs w:val="24"/>
          <w:rtl/>
          <w:lang w:bidi="fa-IR"/>
        </w:rPr>
        <w:t>گو</w:t>
      </w:r>
      <w:r>
        <w:rPr>
          <w:rFonts w:ascii="B Nazanin" w:cs="B Nazanin" w:hint="cs"/>
          <w:sz w:val="24"/>
          <w:szCs w:val="24"/>
          <w:rtl/>
          <w:lang w:bidi="fa-IR"/>
        </w:rPr>
        <w:t xml:space="preserve">، 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 53درصد</w:t>
      </w:r>
      <w:r w:rsidR="009E7ED5"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>(معادل137نفر) را پسران  و 47 درصد (معادل</w:t>
      </w:r>
      <w:r w:rsidRPr="006778D9">
        <w:rPr>
          <w:rFonts w:ascii="B Nazanin" w:cs="B Nazanin"/>
          <w:sz w:val="24"/>
          <w:szCs w:val="24"/>
          <w:rtl/>
          <w:lang w:bidi="fa-IR"/>
        </w:rPr>
        <w:t>123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>نفر) بقیه را دختران تشکیل می دهند. میانگین سن پاسخ</w:t>
      </w:r>
      <w:r w:rsidRPr="006778D9">
        <w:rPr>
          <w:rFonts w:ascii="B Nazanin" w:cs="B Nazanin"/>
          <w:sz w:val="24"/>
          <w:szCs w:val="24"/>
          <w:rtl/>
          <w:lang w:bidi="fa-IR"/>
        </w:rPr>
        <w:softHyphen/>
      </w:r>
      <w:r w:rsidRPr="006778D9">
        <w:rPr>
          <w:rFonts w:ascii="B Nazanin" w:cs="B Nazanin" w:hint="cs"/>
          <w:sz w:val="24"/>
          <w:szCs w:val="24"/>
          <w:rtl/>
          <w:lang w:bidi="fa-IR"/>
        </w:rPr>
        <w:t>گویان 15.18 سال است</w:t>
      </w:r>
      <w:r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 که</w:t>
      </w:r>
      <w:r>
        <w:rPr>
          <w:rFonts w:ascii="B Nazanin" w:cs="B Nazanin" w:hint="cs"/>
          <w:sz w:val="24"/>
          <w:szCs w:val="24"/>
          <w:rtl/>
          <w:lang w:bidi="fa-IR"/>
        </w:rPr>
        <w:t xml:space="preserve"> می توان گفت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 پاسخ</w:t>
      </w:r>
      <w:r w:rsidRPr="006778D9">
        <w:rPr>
          <w:rFonts w:ascii="B Nazanin" w:cs="B Nazanin"/>
          <w:sz w:val="24"/>
          <w:szCs w:val="24"/>
          <w:rtl/>
          <w:lang w:bidi="fa-IR"/>
        </w:rPr>
        <w:softHyphen/>
      </w:r>
      <w:r w:rsidRPr="006778D9">
        <w:rPr>
          <w:rFonts w:ascii="B Nazanin" w:cs="B Nazanin" w:hint="cs"/>
          <w:sz w:val="24"/>
          <w:szCs w:val="24"/>
          <w:rtl/>
          <w:lang w:bidi="fa-IR"/>
        </w:rPr>
        <w:t>گویان به طور متوسط 15 سال سن داشته</w:t>
      </w:r>
      <w:r w:rsidRPr="006778D9">
        <w:rPr>
          <w:rFonts w:ascii="B Nazanin" w:cs="B Nazanin"/>
          <w:sz w:val="24"/>
          <w:szCs w:val="24"/>
          <w:rtl/>
          <w:lang w:bidi="fa-IR"/>
        </w:rPr>
        <w:softHyphen/>
      </w: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اند. انحراف معیار سن </w:t>
      </w:r>
      <w:r w:rsidR="00350845">
        <w:rPr>
          <w:rFonts w:ascii="B Nazanin" w:cs="B Nazanin" w:hint="cs"/>
          <w:sz w:val="24"/>
          <w:szCs w:val="24"/>
          <w:rtl/>
          <w:lang w:bidi="fa-IR"/>
        </w:rPr>
        <w:t>آنها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 نیز 1.65 سال است که عدد کوچکی است و این مقدار می</w:t>
      </w:r>
      <w:r w:rsidRPr="006778D9">
        <w:rPr>
          <w:rFonts w:ascii="B Nazanin" w:cs="B Nazanin"/>
          <w:sz w:val="24"/>
          <w:szCs w:val="24"/>
          <w:rtl/>
          <w:lang w:bidi="fa-IR"/>
        </w:rPr>
        <w:softHyphen/>
      </w:r>
      <w:r w:rsidRPr="006778D9">
        <w:rPr>
          <w:rFonts w:ascii="B Nazanin" w:cs="B Nazanin" w:hint="cs"/>
          <w:sz w:val="24"/>
          <w:szCs w:val="24"/>
          <w:rtl/>
          <w:lang w:bidi="fa-IR"/>
        </w:rPr>
        <w:t>تواند همگنی پاسخ</w:t>
      </w:r>
      <w:r w:rsidRPr="006778D9">
        <w:rPr>
          <w:rFonts w:ascii="B Nazanin" w:cs="B Nazanin"/>
          <w:sz w:val="24"/>
          <w:szCs w:val="24"/>
          <w:rtl/>
          <w:lang w:bidi="fa-IR"/>
        </w:rPr>
        <w:softHyphen/>
      </w:r>
      <w:r w:rsidRPr="006778D9">
        <w:rPr>
          <w:rFonts w:ascii="B Nazanin" w:cs="B Nazanin" w:hint="cs"/>
          <w:sz w:val="24"/>
          <w:szCs w:val="24"/>
          <w:rtl/>
          <w:lang w:bidi="fa-IR"/>
        </w:rPr>
        <w:t>گویان را از نظر سنی نشان دهد</w:t>
      </w:r>
      <w:r w:rsidR="004649E6" w:rsidRPr="004649E6">
        <w:rPr>
          <w:rFonts w:ascii="B Nazanin" w:cs="B Nazanin"/>
          <w:sz w:val="24"/>
          <w:szCs w:val="24"/>
          <w:rtl/>
          <w:lang w:bidi="fa-IR"/>
        </w:rPr>
        <w:t xml:space="preserve">( </w:t>
      </w:r>
      <w:r w:rsidR="004649E6" w:rsidRPr="004649E6">
        <w:rPr>
          <w:rFonts w:ascii="B Nazanin" w:cs="B Nazanin" w:hint="cs"/>
          <w:sz w:val="24"/>
          <w:szCs w:val="24"/>
          <w:rtl/>
          <w:lang w:bidi="fa-IR"/>
        </w:rPr>
        <w:t>جدول</w:t>
      </w:r>
      <w:r w:rsidR="004649E6" w:rsidRPr="004649E6">
        <w:rPr>
          <w:rFonts w:ascii="B Nazanin" w:cs="B Nazanin"/>
          <w:sz w:val="24"/>
          <w:szCs w:val="24"/>
          <w:rtl/>
          <w:lang w:bidi="fa-IR"/>
        </w:rPr>
        <w:t xml:space="preserve"> 1)  </w:t>
      </w:r>
      <w:r w:rsidRPr="006778D9">
        <w:rPr>
          <w:rFonts w:ascii="B Nazanin" w:cs="B Nazanin" w:hint="cs"/>
          <w:sz w:val="24"/>
          <w:szCs w:val="24"/>
          <w:rtl/>
          <w:lang w:bidi="fa-IR"/>
        </w:rPr>
        <w:t xml:space="preserve">.  </w:t>
      </w:r>
    </w:p>
    <w:p w:rsidR="00A77828" w:rsidRPr="00A77828" w:rsidRDefault="00A77828" w:rsidP="00A77828">
      <w:pPr>
        <w:tabs>
          <w:tab w:val="left" w:pos="1290"/>
        </w:tabs>
        <w:bidi/>
        <w:spacing w:line="240" w:lineRule="auto"/>
        <w:rPr>
          <w:rFonts w:ascii="B Nazanin" w:cs="B Nazanin"/>
          <w:sz w:val="24"/>
          <w:szCs w:val="24"/>
          <w:rtl/>
          <w:lang w:bidi="fa-IR"/>
        </w:rPr>
      </w:pPr>
      <w:r w:rsidRPr="00A77828">
        <w:rPr>
          <w:rFonts w:ascii="B Nazanin" w:cs="B Nazanin" w:hint="cs"/>
          <w:sz w:val="24"/>
          <w:szCs w:val="24"/>
          <w:rtl/>
          <w:lang w:bidi="fa-IR"/>
        </w:rPr>
        <w:t>جدول</w:t>
      </w:r>
      <w:r w:rsidRPr="00A77828">
        <w:rPr>
          <w:rFonts w:ascii="B Nazanin" w:cs="B Nazanin"/>
          <w:sz w:val="24"/>
          <w:szCs w:val="24"/>
          <w:rtl/>
          <w:lang w:bidi="fa-IR"/>
        </w:rPr>
        <w:t>1:</w:t>
      </w:r>
      <w:r w:rsidRPr="00A77828">
        <w:rPr>
          <w:rFonts w:ascii="B Nazanin" w:cs="B Nazanin" w:hint="cs"/>
          <w:sz w:val="24"/>
          <w:szCs w:val="24"/>
          <w:rtl/>
          <w:lang w:bidi="fa-IR"/>
        </w:rPr>
        <w:t xml:space="preserve"> مشخصات</w:t>
      </w:r>
      <w:r w:rsidRPr="00A77828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A77828">
        <w:rPr>
          <w:rFonts w:ascii="B Nazanin" w:cs="B Nazanin" w:hint="cs"/>
          <w:sz w:val="24"/>
          <w:szCs w:val="24"/>
          <w:rtl/>
          <w:lang w:bidi="fa-IR"/>
        </w:rPr>
        <w:t>جمعیتی</w:t>
      </w:r>
      <w:r w:rsidRPr="00A77828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A77828">
        <w:rPr>
          <w:rFonts w:ascii="B Nazanin" w:cs="B Nazanin" w:hint="cs"/>
          <w:sz w:val="24"/>
          <w:szCs w:val="24"/>
          <w:rtl/>
          <w:lang w:bidi="fa-IR"/>
        </w:rPr>
        <w:t>و</w:t>
      </w:r>
      <w:r w:rsidRPr="00A77828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A77828">
        <w:rPr>
          <w:rFonts w:ascii="B Nazanin" w:cs="B Nazanin" w:hint="cs"/>
          <w:sz w:val="24"/>
          <w:szCs w:val="24"/>
          <w:rtl/>
          <w:lang w:bidi="fa-IR"/>
        </w:rPr>
        <w:t>پاسخ</w:t>
      </w:r>
      <w:r w:rsidRPr="00A77828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A77828">
        <w:rPr>
          <w:rFonts w:ascii="B Nazanin" w:cs="B Nazanin" w:hint="cs"/>
          <w:sz w:val="24"/>
          <w:szCs w:val="24"/>
          <w:rtl/>
          <w:lang w:bidi="fa-IR"/>
        </w:rPr>
        <w:t>به</w:t>
      </w:r>
      <w:r w:rsidRPr="00A77828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A77828">
        <w:rPr>
          <w:rFonts w:ascii="B Nazanin" w:cs="B Nazanin" w:hint="cs"/>
          <w:sz w:val="24"/>
          <w:szCs w:val="24"/>
          <w:rtl/>
          <w:lang w:bidi="fa-IR"/>
        </w:rPr>
        <w:t>سوالات کلی</w:t>
      </w:r>
    </w:p>
    <w:tbl>
      <w:tblPr>
        <w:tblStyle w:val="TableGrid"/>
        <w:tblpPr w:leftFromText="180" w:rightFromText="180" w:vertAnchor="text" w:horzAnchor="margin" w:tblpXSpec="center" w:tblpY="440"/>
        <w:bidiVisual/>
        <w:tblW w:w="0" w:type="auto"/>
        <w:tblInd w:w="-732" w:type="dxa"/>
        <w:tblLook w:val="04A0" w:firstRow="1" w:lastRow="0" w:firstColumn="1" w:lastColumn="0" w:noHBand="0" w:noVBand="1"/>
      </w:tblPr>
      <w:tblGrid>
        <w:gridCol w:w="2778"/>
        <w:gridCol w:w="1890"/>
        <w:gridCol w:w="1170"/>
        <w:gridCol w:w="1620"/>
      </w:tblGrid>
      <w:tr w:rsidR="00E65255" w:rsidRPr="00C97EF3" w:rsidTr="00280FFB">
        <w:trPr>
          <w:trHeight w:val="350"/>
        </w:trPr>
        <w:tc>
          <w:tcPr>
            <w:tcW w:w="2778" w:type="dxa"/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متغیر</w:t>
            </w:r>
          </w:p>
        </w:tc>
        <w:tc>
          <w:tcPr>
            <w:tcW w:w="1890" w:type="dxa"/>
          </w:tcPr>
          <w:p w:rsidR="00E65255" w:rsidRPr="00E65255" w:rsidRDefault="00E65255" w:rsidP="00280FFB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گویه</w:t>
            </w:r>
          </w:p>
        </w:tc>
        <w:tc>
          <w:tcPr>
            <w:tcW w:w="1170" w:type="dxa"/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تعداد</w:t>
            </w:r>
          </w:p>
        </w:tc>
        <w:tc>
          <w:tcPr>
            <w:tcW w:w="1620" w:type="dxa"/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درصد</w:t>
            </w:r>
          </w:p>
        </w:tc>
      </w:tr>
      <w:tr w:rsidR="00E65255" w:rsidRPr="00C97EF3" w:rsidTr="00280FFB">
        <w:trPr>
          <w:trHeight w:val="90"/>
        </w:trPr>
        <w:tc>
          <w:tcPr>
            <w:tcW w:w="2778" w:type="dxa"/>
            <w:vMerge w:val="restart"/>
          </w:tcPr>
          <w:p w:rsidR="00706793" w:rsidRDefault="00706793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جنس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دختر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123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tabs>
                <w:tab w:val="center" w:pos="1017"/>
              </w:tabs>
              <w:bidi/>
              <w:spacing w:after="200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47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ab/>
            </w:r>
          </w:p>
        </w:tc>
      </w:tr>
      <w:tr w:rsidR="00E65255" w:rsidRPr="00C97EF3" w:rsidTr="00280FFB">
        <w:trPr>
          <w:trHeight w:val="255"/>
        </w:trPr>
        <w:tc>
          <w:tcPr>
            <w:tcW w:w="2778" w:type="dxa"/>
            <w:vMerge/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E65255">
            <w:pPr>
              <w:bidi/>
              <w:jc w:val="both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پسر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137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53</w:t>
            </w:r>
          </w:p>
        </w:tc>
      </w:tr>
      <w:tr w:rsidR="00E65255" w:rsidRPr="00C97EF3" w:rsidTr="00280FFB">
        <w:trPr>
          <w:trHeight w:val="90"/>
        </w:trPr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مجموع</w:t>
            </w:r>
          </w:p>
        </w:tc>
        <w:tc>
          <w:tcPr>
            <w:tcW w:w="1170" w:type="dxa"/>
            <w:tcBorders>
              <w:top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260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100</w:t>
            </w:r>
          </w:p>
        </w:tc>
      </w:tr>
      <w:tr w:rsidR="00E65255" w:rsidRPr="00C97EF3" w:rsidTr="00280FFB">
        <w:trPr>
          <w:trHeight w:val="135"/>
        </w:trPr>
        <w:tc>
          <w:tcPr>
            <w:tcW w:w="2778" w:type="dxa"/>
            <w:vMerge w:val="restart"/>
            <w:tcBorders>
              <w:top w:val="single" w:sz="4" w:space="0" w:color="auto"/>
            </w:tcBorders>
          </w:tcPr>
          <w:p w:rsidR="00706793" w:rsidRDefault="00706793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سن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E65255" w:rsidRPr="00E65255" w:rsidRDefault="00E65255" w:rsidP="00E65255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حداقل (حداکثر)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E65255" w:rsidRPr="00E65255" w:rsidRDefault="00E65255" w:rsidP="00E65255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(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19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)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 xml:space="preserve"> 14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---------</w:t>
            </w:r>
          </w:p>
        </w:tc>
      </w:tr>
      <w:tr w:rsidR="00E65255" w:rsidRPr="00C97EF3" w:rsidTr="00280FFB">
        <w:trPr>
          <w:trHeight w:val="161"/>
        </w:trPr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E65255" w:rsidRPr="00E65255" w:rsidRDefault="00E65255" w:rsidP="00E65255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میانگین ( انحراف معیار)</w:t>
            </w:r>
          </w:p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E65255" w:rsidRPr="00E65255" w:rsidRDefault="00E65255" w:rsidP="00E65255">
            <w:pPr>
              <w:bidi/>
              <w:spacing w:after="200" w:line="276" w:lineRule="auto"/>
              <w:jc w:val="right"/>
              <w:rPr>
                <w:rFonts w:cs="B Nazanin"/>
                <w:b/>
                <w:sz w:val="20"/>
                <w:szCs w:val="20"/>
              </w:rPr>
            </w:pPr>
            <w:r w:rsidRPr="00E65255">
              <w:rPr>
                <w:rFonts w:ascii="B Nazanin" w:cs="B Nazanin"/>
                <w:bCs/>
                <w:sz w:val="20"/>
                <w:szCs w:val="20"/>
              </w:rPr>
              <w:t>(1.65)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15.18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E65255" w:rsidRPr="00E65255" w:rsidRDefault="00E65255" w:rsidP="00280FFB">
            <w:pPr>
              <w:jc w:val="center"/>
              <w:rPr>
                <w:b/>
                <w:sz w:val="20"/>
                <w:szCs w:val="20"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---------</w:t>
            </w:r>
          </w:p>
        </w:tc>
      </w:tr>
      <w:tr w:rsidR="00E65255" w:rsidRPr="00C97EF3" w:rsidTr="00280FFB">
        <w:trPr>
          <w:trHeight w:val="180"/>
        </w:trPr>
        <w:tc>
          <w:tcPr>
            <w:tcW w:w="2778" w:type="dxa"/>
            <w:vMerge w:val="restart"/>
          </w:tcPr>
          <w:p w:rsidR="00706793" w:rsidRDefault="00706793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  <w:p w:rsidR="00706793" w:rsidRDefault="00706793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زندگی با والدین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با پدر و مادر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231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88.9</w:t>
            </w:r>
          </w:p>
        </w:tc>
      </w:tr>
      <w:tr w:rsidR="00E65255" w:rsidRPr="00C97EF3" w:rsidTr="00280FFB">
        <w:trPr>
          <w:trHeight w:val="285"/>
        </w:trPr>
        <w:tc>
          <w:tcPr>
            <w:tcW w:w="2778" w:type="dxa"/>
            <w:vMerge/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با مادر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15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5.79</w:t>
            </w:r>
          </w:p>
        </w:tc>
      </w:tr>
      <w:tr w:rsidR="00E65255" w:rsidRPr="00C97EF3" w:rsidTr="00280FFB">
        <w:trPr>
          <w:trHeight w:val="241"/>
        </w:trPr>
        <w:tc>
          <w:tcPr>
            <w:tcW w:w="2778" w:type="dxa"/>
            <w:vMerge/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با پدر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2.3</w:t>
            </w:r>
          </w:p>
        </w:tc>
      </w:tr>
      <w:tr w:rsidR="00E65255" w:rsidRPr="00C97EF3" w:rsidTr="00280FFB">
        <w:trPr>
          <w:trHeight w:val="165"/>
        </w:trPr>
        <w:tc>
          <w:tcPr>
            <w:tcW w:w="2778" w:type="dxa"/>
            <w:vMerge/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با سایرین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8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3.01</w:t>
            </w:r>
          </w:p>
        </w:tc>
      </w:tr>
      <w:tr w:rsidR="00E65255" w:rsidRPr="009846C8" w:rsidTr="00280FFB">
        <w:trPr>
          <w:trHeight w:val="270"/>
        </w:trPr>
        <w:tc>
          <w:tcPr>
            <w:tcW w:w="2778" w:type="dxa"/>
            <w:vMerge w:val="restart"/>
          </w:tcPr>
          <w:p w:rsidR="00706793" w:rsidRDefault="00706793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دیدگاه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فرد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نسبت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به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دوران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قرنطینه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دورانی</w:t>
            </w:r>
            <w:r w:rsidRPr="00E6525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کسالت</w:t>
            </w:r>
            <w:r w:rsidRPr="00E6525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اور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E65255" w:rsidRPr="00E65255" w:rsidRDefault="00654D89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b/>
                <w:sz w:val="20"/>
                <w:szCs w:val="20"/>
                <w:rtl/>
              </w:rPr>
              <w:t>122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65255" w:rsidRPr="00E65255" w:rsidRDefault="00654D89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b/>
                <w:sz w:val="20"/>
                <w:szCs w:val="20"/>
                <w:rtl/>
              </w:rPr>
              <w:t>46.9</w:t>
            </w:r>
          </w:p>
        </w:tc>
      </w:tr>
      <w:tr w:rsidR="00E65255" w:rsidRPr="009846C8" w:rsidTr="00280FFB">
        <w:trPr>
          <w:trHeight w:val="150"/>
        </w:trPr>
        <w:tc>
          <w:tcPr>
            <w:tcW w:w="2778" w:type="dxa"/>
            <w:vMerge/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دوران</w:t>
            </w:r>
            <w:r w:rsidRPr="00E6525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استراحت</w:t>
            </w:r>
            <w:r w:rsidRPr="00E6525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و</w:t>
            </w:r>
            <w:r w:rsidRPr="00E6525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ارامش</w:t>
            </w:r>
            <w:r w:rsidRPr="00E65255">
              <w:rPr>
                <w:rFonts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654D89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b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65255" w:rsidRPr="00E65255" w:rsidRDefault="00E65255" w:rsidP="00235CF8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38.</w:t>
            </w:r>
            <w:r w:rsidR="00235CF8">
              <w:rPr>
                <w:rFonts w:ascii="B Nazanin" w:cs="B Nazanin" w:hint="cs"/>
                <w:b/>
                <w:sz w:val="20"/>
                <w:szCs w:val="20"/>
                <w:rtl/>
              </w:rPr>
              <w:t>1</w:t>
            </w:r>
          </w:p>
        </w:tc>
      </w:tr>
      <w:tr w:rsidR="00E65255" w:rsidRPr="009846C8" w:rsidTr="00280FFB">
        <w:trPr>
          <w:trHeight w:val="270"/>
        </w:trPr>
        <w:tc>
          <w:tcPr>
            <w:tcW w:w="2778" w:type="dxa"/>
            <w:vMerge/>
          </w:tcPr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دورانی</w:t>
            </w:r>
            <w:r w:rsidRPr="00E6525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معمولی</w:t>
            </w:r>
            <w:r w:rsidRPr="00E65255">
              <w:rPr>
                <w:rFonts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</w:tcBorders>
          </w:tcPr>
          <w:p w:rsidR="00E65255" w:rsidRPr="00E65255" w:rsidRDefault="00654D89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b/>
                <w:sz w:val="20"/>
                <w:szCs w:val="20"/>
                <w:rtl/>
              </w:rPr>
              <w:t>39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65255" w:rsidRPr="00E65255" w:rsidRDefault="00E65255" w:rsidP="00235CF8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15.</w:t>
            </w:r>
            <w:r w:rsidR="00235CF8">
              <w:rPr>
                <w:rFonts w:ascii="B Nazanin" w:cs="B Nazanin" w:hint="cs"/>
                <w:b/>
                <w:sz w:val="20"/>
                <w:szCs w:val="20"/>
                <w:rtl/>
              </w:rPr>
              <w:t>0</w:t>
            </w:r>
          </w:p>
        </w:tc>
      </w:tr>
      <w:tr w:rsidR="00E65255" w:rsidRPr="009846C8" w:rsidTr="00280FFB">
        <w:trPr>
          <w:trHeight w:val="225"/>
        </w:trPr>
        <w:tc>
          <w:tcPr>
            <w:tcW w:w="2778" w:type="dxa"/>
            <w:vMerge w:val="restart"/>
          </w:tcPr>
          <w:p w:rsidR="00706793" w:rsidRDefault="00706793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</w:p>
          <w:p w:rsidR="00E65255" w:rsidRPr="00E65255" w:rsidRDefault="00E65255" w:rsidP="00706793">
            <w:pPr>
              <w:bidi/>
              <w:jc w:val="center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پایبندی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به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اقدامات</w:t>
            </w: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 xml:space="preserve"> 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پیشگیرانه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بلی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169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65</w:t>
            </w:r>
          </w:p>
        </w:tc>
      </w:tr>
      <w:tr w:rsidR="00E65255" w:rsidRPr="009846C8" w:rsidTr="00280FFB">
        <w:trPr>
          <w:trHeight w:val="495"/>
        </w:trPr>
        <w:tc>
          <w:tcPr>
            <w:tcW w:w="2778" w:type="dxa"/>
            <w:vMerge/>
          </w:tcPr>
          <w:p w:rsidR="00E65255" w:rsidRPr="00E65255" w:rsidRDefault="00E65255" w:rsidP="00280FFB">
            <w:pPr>
              <w:bidi/>
              <w:rPr>
                <w:rFonts w:ascii="B 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E65255" w:rsidRPr="00E65255" w:rsidRDefault="00E65255" w:rsidP="00280FFB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E65255">
              <w:rPr>
                <w:rFonts w:cs="B Nazanin" w:hint="cs"/>
                <w:b/>
                <w:sz w:val="20"/>
                <w:szCs w:val="20"/>
                <w:rtl/>
              </w:rPr>
              <w:t>خیر</w:t>
            </w:r>
            <w:r w:rsidRPr="00E65255">
              <w:rPr>
                <w:rFonts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9</w:t>
            </w:r>
            <w:r w:rsidRPr="00E65255">
              <w:rPr>
                <w:rFonts w:ascii="B Nazanin" w:cs="B Nazanin" w:hint="cs"/>
                <w:b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65255" w:rsidRPr="00E65255" w:rsidRDefault="00E65255" w:rsidP="00280FFB">
            <w:pPr>
              <w:bidi/>
              <w:spacing w:after="200" w:line="276" w:lineRule="auto"/>
              <w:rPr>
                <w:rFonts w:ascii="B Nazanin" w:cs="B Nazanin"/>
                <w:b/>
                <w:sz w:val="20"/>
                <w:szCs w:val="20"/>
                <w:rtl/>
              </w:rPr>
            </w:pPr>
            <w:r w:rsidRPr="00E65255">
              <w:rPr>
                <w:rFonts w:ascii="B Nazanin" w:cs="B Nazanin"/>
                <w:b/>
                <w:sz w:val="20"/>
                <w:szCs w:val="20"/>
                <w:rtl/>
              </w:rPr>
              <w:t>35</w:t>
            </w:r>
          </w:p>
        </w:tc>
      </w:tr>
    </w:tbl>
    <w:p w:rsidR="00E65255" w:rsidRPr="00AD0B7D" w:rsidRDefault="00E65255" w:rsidP="00E65255">
      <w:pPr>
        <w:tabs>
          <w:tab w:val="left" w:pos="1290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826B44" w:rsidRPr="00BD79EF" w:rsidRDefault="00826B44" w:rsidP="00DE1A44">
      <w:pPr>
        <w:bidi/>
        <w:rPr>
          <w:rFonts w:ascii="B Nazanin" w:cs="B Nazanin"/>
          <w:b/>
          <w:sz w:val="24"/>
          <w:szCs w:val="24"/>
          <w:rtl/>
        </w:rPr>
      </w:pPr>
    </w:p>
    <w:p w:rsidR="00BD79EF" w:rsidRPr="00BD79EF" w:rsidRDefault="00BD79EF" w:rsidP="00BD79EF">
      <w:pPr>
        <w:bidi/>
        <w:spacing w:line="240" w:lineRule="auto"/>
        <w:rPr>
          <w:rFonts w:ascii="B Nazanin" w:cs="B Nazanin"/>
          <w:b/>
          <w:sz w:val="24"/>
          <w:szCs w:val="24"/>
        </w:rPr>
      </w:pPr>
    </w:p>
    <w:p w:rsidR="00BD79EF" w:rsidRDefault="00BD79EF" w:rsidP="00BD79EF">
      <w:pPr>
        <w:bidi/>
        <w:spacing w:line="240" w:lineRule="auto"/>
        <w:rPr>
          <w:rFonts w:ascii="B Nazanin" w:cs="B Nazanin"/>
          <w:b/>
          <w:sz w:val="24"/>
          <w:szCs w:val="24"/>
          <w:rtl/>
        </w:rPr>
      </w:pPr>
    </w:p>
    <w:p w:rsidR="00BD79EF" w:rsidRDefault="00BD79EF" w:rsidP="00BD79EF">
      <w:pPr>
        <w:bidi/>
        <w:rPr>
          <w:rFonts w:ascii="B Nazanin" w:cs="B Nazanin"/>
          <w:b/>
          <w:sz w:val="24"/>
          <w:szCs w:val="24"/>
          <w:rtl/>
        </w:rPr>
      </w:pPr>
    </w:p>
    <w:p w:rsidR="00BD79EF" w:rsidRDefault="00BD79EF" w:rsidP="00BD79EF">
      <w:pPr>
        <w:bidi/>
        <w:rPr>
          <w:rFonts w:ascii="B Nazanin" w:cs="B Nazanin"/>
          <w:b/>
          <w:sz w:val="24"/>
          <w:szCs w:val="24"/>
          <w:rtl/>
        </w:rPr>
      </w:pPr>
    </w:p>
    <w:p w:rsidR="00BD79EF" w:rsidRDefault="00BD79EF" w:rsidP="00BD79EF">
      <w:pPr>
        <w:bidi/>
        <w:rPr>
          <w:rFonts w:ascii="B Nazanin" w:cs="B Nazanin"/>
          <w:b/>
          <w:sz w:val="24"/>
          <w:szCs w:val="24"/>
          <w:rtl/>
        </w:rPr>
      </w:pPr>
    </w:p>
    <w:p w:rsidR="00BD79EF" w:rsidRDefault="00BD79EF" w:rsidP="00BD79EF">
      <w:pPr>
        <w:bidi/>
        <w:rPr>
          <w:rFonts w:ascii="B Nazanin" w:cs="B Nazanin"/>
          <w:b/>
          <w:sz w:val="24"/>
          <w:szCs w:val="24"/>
          <w:rtl/>
        </w:rPr>
      </w:pPr>
    </w:p>
    <w:p w:rsidR="00BD79EF" w:rsidRDefault="00BD79EF" w:rsidP="00BD79EF">
      <w:pPr>
        <w:bidi/>
        <w:rPr>
          <w:rFonts w:ascii="B Nazanin" w:cs="B Nazanin"/>
          <w:b/>
          <w:sz w:val="24"/>
          <w:szCs w:val="24"/>
          <w:rtl/>
        </w:rPr>
      </w:pPr>
    </w:p>
    <w:p w:rsidR="00E65255" w:rsidRDefault="00E65255" w:rsidP="002A54D6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E65255" w:rsidRDefault="00E65255" w:rsidP="00E65255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E65255" w:rsidRDefault="00E65255" w:rsidP="00E65255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E65255" w:rsidRDefault="00E65255" w:rsidP="00E65255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E65255" w:rsidRDefault="00E65255" w:rsidP="00E65255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A77828" w:rsidRDefault="00A77828" w:rsidP="00E65255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9E7ED5" w:rsidRDefault="009E7ED5" w:rsidP="009E7ED5">
      <w:pPr>
        <w:bidi/>
        <w:rPr>
          <w:rFonts w:ascii="B Nazanin" w:cs="B Nazanin"/>
          <w:sz w:val="24"/>
          <w:szCs w:val="24"/>
          <w:rtl/>
        </w:rPr>
      </w:pPr>
    </w:p>
    <w:p w:rsidR="00706793" w:rsidRDefault="004649E6" w:rsidP="00A678DE">
      <w:pPr>
        <w:bidi/>
        <w:rPr>
          <w:rFonts w:ascii="B Nazanin" w:cs="B Nazanin"/>
          <w:sz w:val="24"/>
          <w:szCs w:val="24"/>
          <w:rtl/>
          <w:lang w:bidi="fa-IR"/>
        </w:rPr>
      </w:pPr>
      <w:r w:rsidRPr="006778D9">
        <w:rPr>
          <w:rFonts w:ascii="B Nazanin" w:cs="B Nazanin" w:hint="cs"/>
          <w:sz w:val="24"/>
          <w:szCs w:val="24"/>
          <w:rtl/>
        </w:rPr>
        <w:t xml:space="preserve">از مجموع </w:t>
      </w:r>
      <w:r>
        <w:rPr>
          <w:rFonts w:ascii="B Nazanin" w:cs="B Nazanin" w:hint="cs"/>
          <w:sz w:val="24"/>
          <w:szCs w:val="24"/>
          <w:rtl/>
        </w:rPr>
        <w:t xml:space="preserve">کل پاسخگویان </w:t>
      </w:r>
      <w:r w:rsidR="00A678DE">
        <w:rPr>
          <w:rFonts w:ascii="B Nazanin" w:cs="B Nazanin" w:hint="cs"/>
          <w:sz w:val="24"/>
          <w:szCs w:val="24"/>
          <w:rtl/>
        </w:rPr>
        <w:t>88.9</w:t>
      </w:r>
      <w:r w:rsidRPr="006778D9">
        <w:rPr>
          <w:rFonts w:ascii="B Nazanin" w:cs="B Nazanin" w:hint="cs"/>
          <w:sz w:val="24"/>
          <w:szCs w:val="24"/>
          <w:rtl/>
        </w:rPr>
        <w:t xml:space="preserve"> درصد </w:t>
      </w:r>
      <w:r w:rsidRPr="006778D9">
        <w:rPr>
          <w:rFonts w:ascii="B Nazanin" w:cs="B Nazanin"/>
          <w:sz w:val="24"/>
          <w:szCs w:val="24"/>
          <w:rtl/>
        </w:rPr>
        <w:t>(</w:t>
      </w:r>
      <w:r w:rsidRPr="006778D9">
        <w:rPr>
          <w:rFonts w:ascii="B Nazanin" w:cs="B Nazanin" w:hint="cs"/>
          <w:sz w:val="24"/>
          <w:szCs w:val="24"/>
          <w:rtl/>
        </w:rPr>
        <w:t>معادل231 نفر</w:t>
      </w:r>
      <w:r w:rsidRPr="006778D9">
        <w:rPr>
          <w:rFonts w:ascii="B Nazanin" w:cs="B Nazanin"/>
          <w:sz w:val="24"/>
          <w:szCs w:val="24"/>
          <w:rtl/>
        </w:rPr>
        <w:t xml:space="preserve">) </w:t>
      </w:r>
      <w:r w:rsidRPr="006778D9">
        <w:rPr>
          <w:rFonts w:ascii="B Nazanin" w:cs="B Nazanin" w:hint="cs"/>
          <w:sz w:val="24"/>
          <w:szCs w:val="24"/>
          <w:rtl/>
        </w:rPr>
        <w:t>با پدر و مادر خود زندگی می</w:t>
      </w:r>
      <w:r w:rsidRPr="006778D9">
        <w:rPr>
          <w:rFonts w:ascii="B Nazanin" w:cs="B Nazanin"/>
          <w:sz w:val="24"/>
          <w:szCs w:val="24"/>
          <w:rtl/>
        </w:rPr>
        <w:softHyphen/>
      </w:r>
      <w:r w:rsidRPr="006778D9">
        <w:rPr>
          <w:rFonts w:ascii="B Nazanin" w:cs="B Nazanin" w:hint="cs"/>
          <w:sz w:val="24"/>
          <w:szCs w:val="24"/>
          <w:rtl/>
        </w:rPr>
        <w:t>کنند</w:t>
      </w:r>
      <w:r>
        <w:rPr>
          <w:rFonts w:ascii="B Nazanin" w:cs="B Nazanin" w:hint="cs"/>
          <w:sz w:val="24"/>
          <w:szCs w:val="24"/>
          <w:rtl/>
        </w:rPr>
        <w:t>؛</w:t>
      </w:r>
      <w:r w:rsidRPr="006778D9">
        <w:rPr>
          <w:rFonts w:ascii="B Nazanin" w:cs="B Nazanin"/>
          <w:sz w:val="24"/>
          <w:szCs w:val="24"/>
        </w:rPr>
        <w:t xml:space="preserve"> </w:t>
      </w:r>
      <w:r w:rsidRPr="006778D9">
        <w:rPr>
          <w:rFonts w:ascii="B Nazanin" w:cs="B Nazanin" w:hint="cs"/>
          <w:sz w:val="24"/>
          <w:szCs w:val="24"/>
          <w:rtl/>
        </w:rPr>
        <w:t xml:space="preserve"> </w:t>
      </w:r>
      <w:r w:rsidRPr="006778D9">
        <w:rPr>
          <w:rFonts w:ascii="B Nazanin" w:cs="B Nazanin"/>
          <w:sz w:val="24"/>
          <w:szCs w:val="24"/>
          <w:rtl/>
        </w:rPr>
        <w:t>5.79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sz w:val="24"/>
          <w:szCs w:val="24"/>
          <w:rtl/>
        </w:rPr>
        <w:t xml:space="preserve">درصد با 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sz w:val="24"/>
          <w:szCs w:val="24"/>
          <w:rtl/>
        </w:rPr>
        <w:t xml:space="preserve">مادر </w:t>
      </w:r>
      <w:r>
        <w:rPr>
          <w:rFonts w:ascii="B Nazanin" w:cs="B Nazanin" w:hint="cs"/>
          <w:sz w:val="24"/>
          <w:szCs w:val="24"/>
          <w:rtl/>
        </w:rPr>
        <w:t xml:space="preserve">؛ </w:t>
      </w:r>
      <w:r w:rsidRPr="006778D9">
        <w:rPr>
          <w:rFonts w:ascii="B Nazanin" w:cs="B Nazanin" w:hint="cs"/>
          <w:sz w:val="24"/>
          <w:szCs w:val="24"/>
          <w:rtl/>
        </w:rPr>
        <w:t xml:space="preserve"> </w:t>
      </w:r>
      <w:r w:rsidRPr="006778D9">
        <w:rPr>
          <w:rFonts w:ascii="B Nazanin" w:cs="B Nazanin"/>
          <w:sz w:val="24"/>
          <w:szCs w:val="24"/>
          <w:rtl/>
        </w:rPr>
        <w:t>2.3</w:t>
      </w:r>
      <w:r w:rsidRPr="006778D9">
        <w:rPr>
          <w:rFonts w:ascii="B Nazanin" w:cs="B Nazanin" w:hint="cs"/>
          <w:sz w:val="24"/>
          <w:szCs w:val="24"/>
          <w:rtl/>
        </w:rPr>
        <w:t xml:space="preserve"> درصد با پدر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sz w:val="24"/>
          <w:szCs w:val="24"/>
          <w:rtl/>
        </w:rPr>
        <w:t xml:space="preserve"> و </w:t>
      </w:r>
      <w:r w:rsidRPr="006778D9">
        <w:rPr>
          <w:rFonts w:ascii="B Nazanin" w:cs="B Nazanin"/>
          <w:sz w:val="24"/>
          <w:szCs w:val="24"/>
          <w:rtl/>
        </w:rPr>
        <w:t>3.01</w:t>
      </w:r>
      <w:r w:rsidRPr="006778D9">
        <w:rPr>
          <w:rFonts w:ascii="B Nazanin" w:cs="B Nazanin" w:hint="cs"/>
          <w:sz w:val="24"/>
          <w:szCs w:val="24"/>
          <w:rtl/>
        </w:rPr>
        <w:t xml:space="preserve"> درصد نیز با سایر افراد مانند پدر بزرگ و مادر بزرگ خود زندگی می</w:t>
      </w:r>
      <w:r w:rsidRPr="006778D9">
        <w:rPr>
          <w:rFonts w:ascii="B Nazanin" w:cs="B Nazanin"/>
          <w:sz w:val="24"/>
          <w:szCs w:val="24"/>
          <w:rtl/>
        </w:rPr>
        <w:softHyphen/>
      </w:r>
      <w:r w:rsidRPr="006778D9">
        <w:rPr>
          <w:rFonts w:ascii="B Nazanin" w:cs="B Nazanin" w:hint="cs"/>
          <w:sz w:val="24"/>
          <w:szCs w:val="24"/>
          <w:rtl/>
        </w:rPr>
        <w:t>کنند</w:t>
      </w:r>
      <w:r>
        <w:rPr>
          <w:rFonts w:ascii="B Nazanin" w:cs="B Nazanin" w:hint="cs"/>
          <w:sz w:val="24"/>
          <w:szCs w:val="24"/>
          <w:rtl/>
          <w:lang w:bidi="fa-IR"/>
        </w:rPr>
        <w:t xml:space="preserve">. </w:t>
      </w:r>
    </w:p>
    <w:p w:rsidR="005B70F2" w:rsidRDefault="005B70F2" w:rsidP="005B70F2">
      <w:pPr>
        <w:bidi/>
        <w:rPr>
          <w:rFonts w:ascii="B Nazanin" w:cs="B Nazanin"/>
          <w:sz w:val="24"/>
          <w:szCs w:val="24"/>
          <w:rtl/>
          <w:lang w:bidi="fa-IR"/>
        </w:rPr>
      </w:pPr>
      <w:r w:rsidRPr="005B70F2">
        <w:rPr>
          <w:rFonts w:ascii="B Nazanin" w:cs="B Nazanin" w:hint="cs"/>
          <w:sz w:val="24"/>
          <w:szCs w:val="24"/>
          <w:rtl/>
          <w:lang w:bidi="fa-IR"/>
        </w:rPr>
        <w:t>از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کل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پاسخگویان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46.6 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درصد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از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افراد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گزارش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کرده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اند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دوره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قرنطینه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خانگی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برای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="00350845">
        <w:rPr>
          <w:rFonts w:ascii="B Nazanin" w:cs="B Nazanin" w:hint="cs"/>
          <w:sz w:val="24"/>
          <w:szCs w:val="24"/>
          <w:rtl/>
          <w:lang w:bidi="fa-IR"/>
        </w:rPr>
        <w:t>آنها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دورانی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کسالت</w:t>
      </w:r>
      <w:r>
        <w:rPr>
          <w:rFonts w:ascii="B Nazanin" w:cs="B Nazanin" w:hint="cs"/>
          <w:sz w:val="24"/>
          <w:szCs w:val="24"/>
          <w:rtl/>
          <w:lang w:bidi="fa-IR"/>
        </w:rPr>
        <w:t xml:space="preserve"> آور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و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سرشار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از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بی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حوصلگی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بوده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است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.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در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مقابل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38.2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درصد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از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پاسخگویان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این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دوران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را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منبعی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از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>
        <w:rPr>
          <w:rFonts w:ascii="B Nazanin" w:cs="B Nazanin" w:hint="cs"/>
          <w:sz w:val="24"/>
          <w:szCs w:val="24"/>
          <w:rtl/>
          <w:lang w:bidi="fa-IR"/>
        </w:rPr>
        <w:t>آ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رامش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و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زمانی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مناسب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برای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استراحت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معرفی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کرده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اند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و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در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مقابل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15.2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درصد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از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افراد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گزارش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کرده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اند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که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دوران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قرنطینه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برای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="00350845">
        <w:rPr>
          <w:rFonts w:ascii="B Nazanin" w:cs="B Nazanin" w:hint="cs"/>
          <w:sz w:val="24"/>
          <w:szCs w:val="24"/>
          <w:rtl/>
          <w:lang w:bidi="fa-IR"/>
        </w:rPr>
        <w:t>آنها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چندان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تفاوتی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با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سایر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اوقات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نکرده</w:t>
      </w:r>
      <w:r w:rsidRPr="005B70F2">
        <w:rPr>
          <w:rFonts w:ascii="B Nazanin" w:cs="B Nazanin"/>
          <w:sz w:val="24"/>
          <w:szCs w:val="24"/>
          <w:rtl/>
          <w:lang w:bidi="fa-IR"/>
        </w:rPr>
        <w:t xml:space="preserve"> </w:t>
      </w:r>
      <w:r w:rsidRPr="005B70F2">
        <w:rPr>
          <w:rFonts w:ascii="B Nazanin" w:cs="B Nazanin" w:hint="cs"/>
          <w:sz w:val="24"/>
          <w:szCs w:val="24"/>
          <w:rtl/>
          <w:lang w:bidi="fa-IR"/>
        </w:rPr>
        <w:t>است</w:t>
      </w:r>
      <w:r w:rsidRPr="005B70F2">
        <w:rPr>
          <w:rFonts w:ascii="B Nazanin" w:cs="B Nazanin"/>
          <w:sz w:val="24"/>
          <w:szCs w:val="24"/>
          <w:rtl/>
          <w:lang w:bidi="fa-IR"/>
        </w:rPr>
        <w:t>.</w:t>
      </w:r>
    </w:p>
    <w:p w:rsidR="004649E6" w:rsidRPr="009E7ED5" w:rsidRDefault="004649E6" w:rsidP="000033A9">
      <w:pPr>
        <w:bidi/>
        <w:rPr>
          <w:rFonts w:ascii="B Nazanin" w:cs="B Nazanin"/>
          <w:b/>
          <w:sz w:val="24"/>
          <w:szCs w:val="24"/>
          <w:rtl/>
        </w:rPr>
      </w:pPr>
      <w:r w:rsidRPr="006778D9">
        <w:rPr>
          <w:rFonts w:ascii="B Nazanin" w:cs="B Nazanin" w:hint="cs"/>
          <w:b/>
          <w:sz w:val="24"/>
          <w:szCs w:val="24"/>
          <w:rtl/>
        </w:rPr>
        <w:t>اکثر</w:t>
      </w:r>
      <w:r w:rsidRPr="006778D9">
        <w:rPr>
          <w:rFonts w:ascii="B Nazanin" w:cs="B Nazanin"/>
          <w:b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b/>
          <w:sz w:val="24"/>
          <w:szCs w:val="24"/>
          <w:rtl/>
        </w:rPr>
        <w:t>شرکت</w:t>
      </w:r>
      <w:r w:rsidRPr="006778D9">
        <w:rPr>
          <w:rFonts w:ascii="B Nazanin" w:cs="B Nazanin"/>
          <w:b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b/>
          <w:sz w:val="24"/>
          <w:szCs w:val="24"/>
          <w:rtl/>
        </w:rPr>
        <w:t>کنندگان</w:t>
      </w:r>
      <w:r w:rsidRPr="006778D9">
        <w:rPr>
          <w:rFonts w:ascii="B Nazanin" w:cs="B Nazanin"/>
          <w:bCs/>
          <w:sz w:val="24"/>
          <w:szCs w:val="24"/>
        </w:rPr>
        <w:t xml:space="preserve">n= 169 </w:t>
      </w:r>
      <w:r w:rsidRPr="006778D9">
        <w:rPr>
          <w:rFonts w:ascii="B Nazanin" w:cs="B Nazanin" w:hint="cs"/>
          <w:b/>
          <w:sz w:val="24"/>
          <w:szCs w:val="24"/>
          <w:rtl/>
        </w:rPr>
        <w:t xml:space="preserve"> (معادل</w:t>
      </w:r>
      <w:r w:rsidRPr="006778D9">
        <w:rPr>
          <w:rFonts w:ascii="B Nazanin" w:cs="B Nazanin" w:hint="cs"/>
          <w:b/>
          <w:sz w:val="24"/>
          <w:szCs w:val="24"/>
          <w:rtl/>
          <w:lang w:bidi="fa-IR"/>
        </w:rPr>
        <w:t xml:space="preserve">65 درصد) خود را ملزم </w:t>
      </w:r>
      <w:r w:rsidRPr="006778D9">
        <w:rPr>
          <w:rFonts w:ascii="B Nazanin" w:cs="B Nazanin"/>
          <w:b/>
          <w:sz w:val="24"/>
          <w:szCs w:val="24"/>
        </w:rPr>
        <w:t xml:space="preserve"> </w:t>
      </w:r>
      <w:r w:rsidRPr="006778D9">
        <w:rPr>
          <w:rFonts w:ascii="B Nazanin" w:cs="B Nazanin" w:hint="cs"/>
          <w:b/>
          <w:sz w:val="24"/>
          <w:szCs w:val="24"/>
          <w:rtl/>
        </w:rPr>
        <w:t>به رعایت اقدامات پیشگیرانه علیه ویروس</w:t>
      </w:r>
      <w:r w:rsidRPr="006778D9">
        <w:rPr>
          <w:rFonts w:ascii="B Nazanin" w:cs="B Nazanin"/>
          <w:b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b/>
          <w:sz w:val="24"/>
          <w:szCs w:val="24"/>
          <w:rtl/>
        </w:rPr>
        <w:t>کرونا</w:t>
      </w:r>
      <w:r w:rsidRPr="006778D9">
        <w:rPr>
          <w:rFonts w:ascii="B Nazanin" w:cs="B Nazanin"/>
          <w:b/>
          <w:sz w:val="24"/>
          <w:szCs w:val="24"/>
          <w:rtl/>
        </w:rPr>
        <w:t xml:space="preserve"> </w:t>
      </w:r>
      <w:r w:rsidRPr="006778D9">
        <w:rPr>
          <w:rFonts w:ascii="B Nazanin" w:cs="B Nazanin" w:hint="cs"/>
          <w:b/>
          <w:sz w:val="24"/>
          <w:szCs w:val="24"/>
          <w:rtl/>
        </w:rPr>
        <w:t xml:space="preserve">می دانند و در مقابل </w:t>
      </w:r>
      <w:r w:rsidRPr="006778D9">
        <w:rPr>
          <w:rFonts w:ascii="B Nazanin" w:cs="B Nazanin"/>
          <w:bCs/>
          <w:sz w:val="24"/>
          <w:szCs w:val="24"/>
        </w:rPr>
        <w:t>n= 95</w:t>
      </w:r>
      <w:r w:rsidRPr="006778D9">
        <w:rPr>
          <w:rFonts w:ascii="B Nazanin" w:cs="B Nazanin"/>
          <w:b/>
          <w:sz w:val="24"/>
          <w:szCs w:val="24"/>
          <w:rtl/>
        </w:rPr>
        <w:t xml:space="preserve"> ( </w:t>
      </w:r>
      <w:r w:rsidRPr="006778D9">
        <w:rPr>
          <w:rFonts w:ascii="B Nazanin" w:cs="B Nazanin" w:hint="cs"/>
          <w:b/>
          <w:sz w:val="24"/>
          <w:szCs w:val="24"/>
          <w:rtl/>
        </w:rPr>
        <w:t>معادل</w:t>
      </w:r>
      <w:r w:rsidRPr="006778D9">
        <w:rPr>
          <w:rFonts w:ascii="B Nazanin" w:cs="B Nazanin"/>
          <w:bCs/>
          <w:sz w:val="24"/>
          <w:szCs w:val="24"/>
        </w:rPr>
        <w:t>35</w:t>
      </w:r>
      <w:r w:rsidRPr="006778D9">
        <w:rPr>
          <w:rFonts w:ascii="B Nazanin" w:cs="B Nazanin"/>
          <w:b/>
          <w:sz w:val="24"/>
          <w:szCs w:val="24"/>
        </w:rPr>
        <w:t xml:space="preserve"> </w:t>
      </w:r>
      <w:r w:rsidRPr="006778D9">
        <w:rPr>
          <w:rFonts w:ascii="B Nazanin" w:cs="B Nazanin" w:hint="cs"/>
          <w:b/>
          <w:sz w:val="24"/>
          <w:szCs w:val="24"/>
          <w:rtl/>
        </w:rPr>
        <w:t xml:space="preserve"> درصد</w:t>
      </w:r>
      <w:r w:rsidRPr="006778D9">
        <w:rPr>
          <w:rFonts w:ascii="B Nazanin" w:cs="B Nazanin"/>
          <w:b/>
          <w:sz w:val="24"/>
          <w:szCs w:val="24"/>
          <w:rtl/>
        </w:rPr>
        <w:t xml:space="preserve">) </w:t>
      </w:r>
      <w:r w:rsidRPr="006778D9">
        <w:rPr>
          <w:rFonts w:ascii="B Nazanin" w:cs="B Nazanin" w:hint="cs"/>
          <w:b/>
          <w:sz w:val="24"/>
          <w:szCs w:val="24"/>
          <w:rtl/>
        </w:rPr>
        <w:t>تمایل چندانی به رعایت  موازین پیشگیرانه از خود نشان نمی دهند.</w:t>
      </w:r>
    </w:p>
    <w:p w:rsidR="004649E6" w:rsidRDefault="008E57DE" w:rsidP="004649E6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  <w:r w:rsidRPr="009634FC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>نتایج تأثیر</w:t>
      </w:r>
      <w:r w:rsidRPr="009634FC"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  <w:t xml:space="preserve"> </w:t>
      </w:r>
      <w:r w:rsidRPr="009634FC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 xml:space="preserve">کووید 19 </w:t>
      </w:r>
      <w:r w:rsidRPr="009634FC"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  <w:t xml:space="preserve"> </w:t>
      </w:r>
      <w:r w:rsidRPr="009634FC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>بر</w:t>
      </w:r>
      <w:r w:rsidRPr="009634FC"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  <w:t xml:space="preserve"> </w:t>
      </w:r>
      <w:r w:rsidRPr="009634FC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>روابط</w:t>
      </w:r>
      <w:r w:rsidRPr="009634FC"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  <w:t xml:space="preserve"> </w:t>
      </w:r>
      <w:r w:rsidR="004649E6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>اجتماعی پاسخگویان</w:t>
      </w:r>
    </w:p>
    <w:p w:rsidR="004649E6" w:rsidRDefault="008E57DE" w:rsidP="000033A9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</w:pP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اساس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یافته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ها (جدول 2) </w:t>
      </w:r>
      <w:r w:rsidR="000033A9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33.2 درصد از پاسخگویان بیان کرده اند که در دوران قرنطینه </w:t>
      </w:r>
      <w:r w:rsidR="00C94B5A" w:rsidRPr="00C94B5A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حجم</w:t>
      </w:r>
      <w:r w:rsidR="00C94B5A" w:rsidRPr="00C94B5A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C94B5A" w:rsidRPr="00C94B5A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="00C94B5A" w:rsidRPr="00C94B5A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C94B5A" w:rsidRPr="00C94B5A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="00C94B5A" w:rsidRPr="00C94B5A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6E1516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آنان </w:t>
      </w:r>
      <w:r w:rsidR="000033A9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 کل کاهش یافته است. </w:t>
      </w:r>
      <w:r w:rsidR="00C94B5A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تاثیر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کووید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19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بر کیفیت روابط  در خانواده های پاسخگویان</w:t>
      </w:r>
      <w:r w:rsidR="000033A9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نیز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به شرح زیر است:  رابطه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والدین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یکدیگر  در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28.9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 از موارد بهتر شده است. در 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58.96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درصد از موارد هم تغییری حاصل نشده؛ در 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12.04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 بقیه نیز  روابط  سست تر شده است.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256DB0" w:rsidRDefault="00256DB0" w:rsidP="00256DB0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</w:pP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جدول</w:t>
      </w:r>
      <w:r w:rsidRPr="00256DB0"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  <w:t xml:space="preserve">2: </w:t>
      </w: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تأثیر</w:t>
      </w:r>
      <w:r w:rsidRPr="00256DB0"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کووید</w:t>
      </w:r>
      <w:r w:rsidRPr="00256DB0"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  <w:t xml:space="preserve"> 19  </w:t>
      </w: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بر</w:t>
      </w:r>
      <w:r w:rsidRPr="00256DB0"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روابط</w:t>
      </w:r>
      <w:r w:rsidRPr="00256DB0"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اجتماعی</w:t>
      </w:r>
      <w:r w:rsidRPr="00256DB0"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6DB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>پاسخگویان</w:t>
      </w:r>
    </w:p>
    <w:tbl>
      <w:tblPr>
        <w:bidiVisual/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9"/>
        <w:gridCol w:w="1033"/>
        <w:gridCol w:w="947"/>
        <w:gridCol w:w="1022"/>
      </w:tblGrid>
      <w:tr w:rsidR="00256DB0" w:rsidRPr="009E7ED5" w:rsidTr="000033A9">
        <w:trPr>
          <w:trHeight w:val="613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گویه ها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بهتر شده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فرقی  نکرده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ضعیف شده</w:t>
            </w:r>
          </w:p>
        </w:tc>
      </w:tr>
      <w:tr w:rsidR="00256DB0" w:rsidRPr="009E7ED5" w:rsidTr="000033A9">
        <w:trPr>
          <w:trHeight w:val="435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تحت تاثیر کرونا چه تغییری در حجم  روابط اجتماعی شما حاصل شده است؟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E2208D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21.5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45.3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E2208D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33.2</w:t>
            </w:r>
          </w:p>
        </w:tc>
      </w:tr>
      <w:tr w:rsidR="00256DB0" w:rsidRPr="009E7ED5" w:rsidTr="000033A9">
        <w:trPr>
          <w:trHeight w:val="453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در کیفیت رابطه بین والدین تان با یکدیگر چه تغییری حاصل شده است؟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41E50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28.</w:t>
            </w:r>
            <w:r w:rsidR="00241E50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58.96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12.04</w:t>
            </w:r>
          </w:p>
        </w:tc>
      </w:tr>
      <w:tr w:rsidR="00256DB0" w:rsidRPr="009E7ED5" w:rsidTr="000033A9">
        <w:trPr>
          <w:trHeight w:val="593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در  کیفیت رابطه بین فرزندان با یکدیگر  چه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تغییری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حاصل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شده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است 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41.40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52.94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B0" w:rsidRPr="009E7ED5" w:rsidRDefault="00E2208D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5.66</w:t>
            </w:r>
          </w:p>
        </w:tc>
      </w:tr>
      <w:tr w:rsidR="00256DB0" w:rsidRPr="009E7ED5" w:rsidTr="000033A9">
        <w:trPr>
          <w:trHeight w:val="579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در کیفیت رابطه بین والدین و فرزندان  چه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تغییری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حاصل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شده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است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42.89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50.93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B30909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6.18</w:t>
            </w:r>
          </w:p>
        </w:tc>
      </w:tr>
      <w:tr w:rsidR="00256DB0" w:rsidRPr="009E7ED5" w:rsidTr="000033A9">
        <w:trPr>
          <w:trHeight w:val="593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در کیفیت رابطه بین شما و دوستان و همسالان تان چه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تغییری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حاصل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شده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است؟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18.43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56.45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B30909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25.12</w:t>
            </w:r>
          </w:p>
        </w:tc>
      </w:tr>
      <w:tr w:rsidR="00256DB0" w:rsidRPr="009E7ED5" w:rsidTr="000033A9">
        <w:trPr>
          <w:trHeight w:val="524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Theme="majorBidi" w:eastAsia="B Nazanin" w:hAnsiTheme="majorBidi" w:cs="B Nazanin"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بیشتر شده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فرقی نکرده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کمتر شده</w:t>
            </w:r>
          </w:p>
        </w:tc>
      </w:tr>
      <w:tr w:rsidR="00256DB0" w:rsidRPr="009E7ED5" w:rsidTr="000033A9">
        <w:trPr>
          <w:trHeight w:val="497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در  مدت زمانی که با خانواده ی خود سپری می کنید  چه تغییری حاصل شده است؟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73.42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19.72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B30909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6.86</w:t>
            </w:r>
          </w:p>
        </w:tc>
      </w:tr>
      <w:tr w:rsidR="00256DB0" w:rsidRPr="009E7ED5" w:rsidTr="000033A9">
        <w:trPr>
          <w:trHeight w:val="595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در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مدت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زمانی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که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با دوستان و همسالان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خود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سپری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می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کنید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چه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تغییری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حاصل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شده</w:t>
            </w:r>
            <w:r w:rsidRPr="009E7ED5"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است؟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27.91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256DB0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 w:rsidRPr="009E7ED5"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42.8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B0" w:rsidRPr="009E7ED5" w:rsidRDefault="00C94B5A" w:rsidP="00280FFB">
            <w:pPr>
              <w:keepNext/>
              <w:keepLines/>
              <w:bidi/>
              <w:spacing w:before="240" w:after="0" w:line="259" w:lineRule="auto"/>
              <w:jc w:val="center"/>
              <w:outlineLvl w:val="0"/>
              <w:rPr>
                <w:rFonts w:ascii="B Lotus" w:eastAsia="B Nazanin" w:hAnsi="B Lotus" w:cs="B Nazanin"/>
                <w:b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B Lotus" w:eastAsia="B Nazanin" w:hAnsi="B Lotus" w:cs="B Nazanin" w:hint="cs"/>
                <w:b/>
                <w:color w:val="000000" w:themeColor="text1"/>
                <w:sz w:val="20"/>
                <w:szCs w:val="20"/>
                <w:rtl/>
              </w:rPr>
              <w:t>29.29</w:t>
            </w:r>
          </w:p>
        </w:tc>
      </w:tr>
    </w:tbl>
    <w:p w:rsidR="00256DB0" w:rsidRDefault="00256DB0" w:rsidP="00256DB0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  <w:lang w:bidi="fa-IR"/>
        </w:rPr>
      </w:pPr>
    </w:p>
    <w:p w:rsidR="004649E6" w:rsidRDefault="009E7ED5" w:rsidP="00217A1F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 xml:space="preserve"> 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  <w:lang w:bidi="fa-IR"/>
        </w:rPr>
        <w:t xml:space="preserve">در خصوص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رابطه بین فرزندان با یکدیگر  نیز نتایج نشان می دهد این روابط در 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41.40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درصد</w:t>
      </w:r>
      <w:r w:rsidR="008E57DE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به سمت بهتر شدن پیش رفته </w:t>
      </w:r>
      <w:r w:rsidR="008E57DE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،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در  </w:t>
      </w:r>
      <w:r w:rsidR="008E57DE" w:rsidRPr="00ED789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52.95</w:t>
      </w:r>
      <w:r w:rsidR="008E57DE" w:rsidRP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 هم تغییر چندانی حاصل نشده</w:t>
      </w:r>
      <w:r w:rsidR="00217A1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است.</w:t>
      </w:r>
      <w:r w:rsidR="008E57DE" w:rsidRP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  <w:r w:rsidR="00217A1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 حالیکه</w:t>
      </w:r>
      <w:r w:rsidR="008E57DE" w:rsidRP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</w:t>
      </w:r>
      <w:r w:rsidR="008E57DE" w:rsidRPr="00ED789B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5.65</w:t>
      </w:r>
      <w:r w:rsidR="008E57DE" w:rsidRP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  از افراد در این دوران روابط ضعیف تری را تجربه کرده اند. </w:t>
      </w:r>
    </w:p>
    <w:p w:rsidR="004649E6" w:rsidRDefault="009E7ED5" w:rsidP="00217A1F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  </w:t>
      </w:r>
      <w:r w:rsidR="008E57DE" w:rsidRP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همچنین داده ها حاکی از </w:t>
      </w:r>
      <w:r w:rsid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</w:t>
      </w:r>
      <w:r w:rsidR="008E57DE" w:rsidRPr="00ED789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است که در نمونه های مورد بررسی  روابط بین والدین و فرزندان به طور قابل توجهی(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42.89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) بهبود یافته است. بر اساس اظهارات 50.9  درصد از پاسخگویان نیز در خانواده های </w:t>
      </w:r>
      <w:r w:rsidR="006E1516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آنان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در رابطه بین والدین و فرزندان  تغییری حاصل نشده است. لیکن 7 درصد از پاسخگویان بیان کرده اند رابطه بین فرزندان و والدین  ضعیف شده است. </w:t>
      </w:r>
    </w:p>
    <w:p w:rsidR="004649E6" w:rsidRDefault="009E7ED5" w:rsidP="004649E6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مطالعه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73.42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درصد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شرکت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کنندگان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گزارش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داده اند که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پس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شیوع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ویروس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کرونا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زمان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بیشتری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اعضای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خود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سپری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کرده اند.  برای 19.72 درصد از پاسخگویان هم در میزان ساعات حضور در کنار خانواده  تغییری حاصل نشده، لیکن 6.86 درصد  افراد میزان حضورشان در کنار خانواده کمتر شده است. </w:t>
      </w:r>
      <w:r w:rsidR="00333F5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</w:p>
    <w:p w:rsidR="00256DB0" w:rsidRDefault="009E7ED5" w:rsidP="00217A1F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همچنین این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یافته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ها حاکی از </w:t>
      </w:r>
      <w:r w:rsidR="00217A1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 است که تحت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تاثیر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کووید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19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میزان تماس فرد با دوستان و همسالان خود به میزان 42.8 درصد کاهش یافته، در 27.91 درصد نیز تفاوتی حاصل نشده و 29.29 درصد نیز تماس بیشتری با دوستان و همسالان خود برقرار کرده اند. </w:t>
      </w:r>
    </w:p>
    <w:p w:rsidR="009E174F" w:rsidRDefault="009E174F" w:rsidP="00AD4CF5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</w:pP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خصوص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AD4CF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کیفیت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رابطه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فرد با دوستان و همسالان خود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این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نتایج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نشان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می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دهد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این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25.12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درصد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به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سمت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سست</w:t>
      </w:r>
      <w:r w:rsidR="00AD4CF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شدن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پیش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رفته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،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AD4CF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56.45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درصد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تغییر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چندانی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حاصل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نشده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AD4CF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لیکن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AD4CF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18.43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درصد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افراد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این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دوران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AD4CF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بهتری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تجربه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کرده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9E174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اند</w:t>
      </w:r>
      <w:r w:rsidRPr="009E174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.</w:t>
      </w:r>
    </w:p>
    <w:p w:rsidR="009E174F" w:rsidRDefault="009E174F" w:rsidP="009E174F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</w:pPr>
    </w:p>
    <w:p w:rsidR="00256DB0" w:rsidRPr="0054233F" w:rsidRDefault="008E57DE" w:rsidP="00256DB0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  <w:r w:rsidRPr="0054233F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>بحث و نتیجه گیری</w:t>
      </w:r>
    </w:p>
    <w:p w:rsidR="00256DB0" w:rsidRDefault="008E57DE" w:rsidP="00350845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</w:pP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نتایج این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مطالعه  که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هدف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شناسایی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اثرات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منع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رفت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آمد و قرنطینه در زمان کووید 19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در بین </w:t>
      </w:r>
      <w:r w:rsidR="006E1516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دانش آموزان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مقطع متوسطه دوم در شهر همدان انجام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شد، نشان داد </w:t>
      </w:r>
      <w:r w:rsidR="00347DA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برای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46.6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درصد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347DA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 پاسخگویان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دوران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قرنطینه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خانگی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سرشار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حوصلگی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کسالت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منبعی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آشفتگی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روحی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روانی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.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در این راستا مطالعه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بروکس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همکاران</w:t>
      </w:r>
      <w:r w:rsidRPr="00A80CBF">
        <w:rPr>
          <w:rStyle w:val="EndnoteReference"/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endnoteReference w:id="13"/>
      </w:r>
      <w:r w:rsidR="0035084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(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2020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)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نیز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داده است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قرنطینه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کاهش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تماس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های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فیزیکی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طی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بیماری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گیر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E822AC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کووید 19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تأثیر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ملموسی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بر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کسالت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روحی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روانی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داشته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.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تحقیقات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(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چائو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همکاران</w:t>
      </w:r>
      <w:r w:rsidRPr="00A80CBF">
        <w:rPr>
          <w:rStyle w:val="EndnoteReference"/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endnoteReference w:id="14"/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2020)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نیز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ارتباط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قرنطینه و فاصله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گذاری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کسالت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اضطراب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یا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استرس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می دهد.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</w:rPr>
        <w:t xml:space="preserve"> </w:t>
      </w:r>
    </w:p>
    <w:p w:rsidR="004C3DDD" w:rsidRDefault="00D27D74" w:rsidP="00350845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در خصوص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والدین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فرزندان</w:t>
      </w:r>
      <w:r w:rsidR="004C3DDD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نیز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4C3DDD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داده ها حاکی از ان آست که 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روابط بین </w:t>
      </w:r>
      <w:r w:rsidR="0035084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آنها</w:t>
      </w: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طور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قابل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توجهی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(42.89 )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بهبود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یافته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50.9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مورد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نیز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تغییری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حاصل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نشده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.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نتایج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تحقیق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تأثیر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مثبت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گیری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کرونا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اعضای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نزدیک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حکایت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دارد</w:t>
      </w:r>
      <w:r w:rsidR="008E57DE" w:rsidRPr="00A80CBF">
        <w:rPr>
          <w:rFonts w:ascii="B Lotus" w:eastAsia="B Nazanin" w:hAnsi="B Lotus" w:cs="B Nazanin"/>
          <w:b/>
          <w:color w:val="000000" w:themeColor="text1"/>
          <w:sz w:val="24"/>
          <w:szCs w:val="24"/>
        </w:rPr>
        <w:t>.</w:t>
      </w:r>
      <w:r w:rsidR="004C3DDD">
        <w:rPr>
          <w:rFonts w:ascii="B Lotus" w:eastAsia="B Nazanin" w:hAnsi="B Lotus" w:cs="B Nazanin" w:hint="cs"/>
          <w:bCs/>
          <w:color w:val="000000" w:themeColor="text1"/>
          <w:sz w:val="24"/>
          <w:szCs w:val="24"/>
          <w:rtl/>
        </w:rPr>
        <w:t xml:space="preserve"> </w:t>
      </w:r>
    </w:p>
    <w:p w:rsidR="008E57DE" w:rsidRPr="004C3DDD" w:rsidRDefault="008E57DE" w:rsidP="004C3DDD">
      <w:pPr>
        <w:bidi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همسو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نتایج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بدست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35084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آمده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تحقیق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تحقیق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پرایم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همکاران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(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2020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)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نیز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داد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قرنطینه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اجباری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ارتباط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اعضای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افزایش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مقاومت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تقویت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کند.  لیکن داده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های ما 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نتایج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بدست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350845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آمده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مطالعات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اوون</w:t>
      </w:r>
      <w:r w:rsidRPr="00A80CBF">
        <w:rPr>
          <w:rStyle w:val="EndnoteReference"/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endnoteReference w:id="15"/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(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2020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) ؛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گراناوی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همکاران</w:t>
      </w:r>
      <w:r w:rsidRPr="00A80CBF">
        <w:rPr>
          <w:rStyle w:val="EndnoteReference"/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endnoteReference w:id="16"/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(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2014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) ؛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المرز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جاتان</w:t>
      </w:r>
      <w:r w:rsidRPr="00A80CBF">
        <w:rPr>
          <w:rStyle w:val="EndnoteReference"/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endnoteReference w:id="17"/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DE2EF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(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2013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)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نشان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دهد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مجاورت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اجباری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اعضای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عامل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افزایش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خشونت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خانگی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پرخاشگری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تایید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نمی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A80CBF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کند</w:t>
      </w:r>
      <w:r w:rsidRPr="00A80CBF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>.</w:t>
      </w:r>
    </w:p>
    <w:p w:rsidR="002E79DD" w:rsidRDefault="00D27D74" w:rsidP="00174E02">
      <w:pPr>
        <w:bidi/>
        <w:rPr>
          <w:rFonts w:ascii="B Lotus" w:eastAsia="B Nazanin" w:hAnsi="B Lotus" w:cs="B Nazanin"/>
          <w:b/>
          <w:sz w:val="24"/>
          <w:szCs w:val="24"/>
          <w:rtl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  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در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خصوص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رابطه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بین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فرزندان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با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یکدیگر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نیز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4C3DDD">
        <w:rPr>
          <w:rFonts w:ascii="B Lotus" w:eastAsia="B Nazanin" w:hAnsi="B Lotus" w:cs="B Nazanin" w:hint="cs"/>
          <w:b/>
          <w:sz w:val="24"/>
          <w:szCs w:val="24"/>
          <w:rtl/>
        </w:rPr>
        <w:t>داده های این پژوهش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نشان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می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دهد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4C3DDD">
        <w:rPr>
          <w:rFonts w:ascii="B Lotus" w:eastAsia="B Nazanin" w:hAnsi="B Lotus" w:cs="B Nazanin" w:hint="cs"/>
          <w:b/>
          <w:sz w:val="24"/>
          <w:szCs w:val="24"/>
          <w:rtl/>
        </w:rPr>
        <w:t xml:space="preserve">که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کیفیت روابط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بین فرزندان  با یکدیگر 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تغییری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نکرده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(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>52.95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) و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یا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حتی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بهبود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یافته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است(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>41.40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)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>.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 این داده ها بر این امر صحه می گذارد که  سازگاری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کودکان با حوادث 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تا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حد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زیادی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شرایط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عمومی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خانواده و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روابط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موجود در آن  بستگی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دارد( پریم و همکاران</w:t>
      </w:r>
      <w:r w:rsidR="008E57DE" w:rsidRPr="00A80CBF">
        <w:rPr>
          <w:rStyle w:val="EndnoteReference"/>
          <w:rFonts w:ascii="B Lotus" w:eastAsia="B Nazanin" w:hAnsi="B Lotus" w:cs="B Nazanin"/>
          <w:b/>
          <w:sz w:val="24"/>
          <w:szCs w:val="24"/>
          <w:rtl/>
        </w:rPr>
        <w:endnoteReference w:id="18"/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، 2020) . در این راست</w:t>
      </w:r>
      <w:r w:rsidR="00DE2EF0">
        <w:rPr>
          <w:rFonts w:ascii="B Lotus" w:eastAsia="B Nazanin" w:hAnsi="B Lotus" w:cs="B Nazanin" w:hint="cs"/>
          <w:b/>
          <w:sz w:val="24"/>
          <w:szCs w:val="24"/>
          <w:rtl/>
        </w:rPr>
        <w:t xml:space="preserve">ا تحقیقات متعددی نشان داده است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خانواده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هایی که نسبت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بقیه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از موقعیت مناسبی برخوردار نیستند خصوصا  خانواده هایی که در</w:t>
      </w:r>
      <w:r w:rsidR="00174E02">
        <w:rPr>
          <w:rFonts w:ascii="B Lotus" w:eastAsia="B Nazanin" w:hAnsi="B Lotus" w:cs="B Nazanin" w:hint="cs"/>
          <w:b/>
          <w:sz w:val="24"/>
          <w:szCs w:val="24"/>
          <w:rtl/>
        </w:rPr>
        <w:t>آ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مد کمتری دارند،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فرزندانشان در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برابر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حوادث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آسیب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پذیرتر بوده 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و کمتر می توانند دربرابر بلاها</w:t>
      </w:r>
      <w:r w:rsidR="008E57DE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>مقاومت کنند و حتی شانس کمتری برای زنده ماندن دارند (کالهون و تدسچی</w:t>
      </w:r>
      <w:r w:rsidR="008E57DE" w:rsidRPr="00A80CBF">
        <w:rPr>
          <w:rStyle w:val="EndnoteReference"/>
          <w:rFonts w:ascii="B Lotus" w:eastAsia="B Nazanin" w:hAnsi="B Lotus" w:cs="B Nazanin"/>
          <w:b/>
          <w:sz w:val="24"/>
          <w:szCs w:val="24"/>
          <w:rtl/>
        </w:rPr>
        <w:endnoteReference w:id="19"/>
      </w:r>
      <w:r w:rsidR="00256DB0">
        <w:rPr>
          <w:rFonts w:ascii="B Lotus" w:eastAsia="B Nazanin" w:hAnsi="B Lotus" w:cs="B Nazanin" w:hint="cs"/>
          <w:b/>
          <w:sz w:val="24"/>
          <w:szCs w:val="24"/>
          <w:rtl/>
        </w:rPr>
        <w:t xml:space="preserve">، 2014).  همچنانکه تحقیقات </w:t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 مستن</w:t>
      </w:r>
      <w:r w:rsidR="008E57DE" w:rsidRPr="00A80CBF">
        <w:rPr>
          <w:rFonts w:ascii="B Lotus" w:eastAsia="B Nazanin" w:hAnsi="B Lotus" w:cs="B Nazanin"/>
          <w:b/>
          <w:sz w:val="24"/>
          <w:szCs w:val="24"/>
          <w:vertAlign w:val="superscript"/>
          <w:rtl/>
        </w:rPr>
        <w:endnoteReference w:id="20"/>
      </w:r>
      <w:r w:rsidR="008E57DE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 </w:t>
      </w:r>
      <w:r w:rsidR="00420797" w:rsidRPr="00A80CBF">
        <w:rPr>
          <w:rFonts w:ascii="B Lotus" w:eastAsia="B Nazanin" w:hAnsi="B Lotus" w:cs="B Nazanin" w:hint="cs"/>
          <w:b/>
          <w:sz w:val="24"/>
          <w:szCs w:val="24"/>
          <w:rtl/>
        </w:rPr>
        <w:t>(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>2016</w:t>
      </w:r>
      <w:r w:rsidR="00420797" w:rsidRPr="00A80CBF">
        <w:rPr>
          <w:rFonts w:ascii="B Lotus" w:eastAsia="B Nazanin" w:hAnsi="B Lotus" w:cs="B Nazanin" w:hint="cs"/>
          <w:b/>
          <w:sz w:val="24"/>
          <w:szCs w:val="24"/>
          <w:rtl/>
        </w:rPr>
        <w:t>)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 </w:t>
      </w:r>
      <w:r w:rsidR="00420797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 نیز 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نشان </w:t>
      </w:r>
      <w:r w:rsidR="00420797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داده است 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>روابط</w:t>
      </w:r>
      <w:r w:rsidR="002E79DD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>خوب</w:t>
      </w:r>
      <w:r w:rsidR="002E79DD" w:rsidRPr="00A80CBF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خانوادگی از کودکان در برابر </w:t>
      </w:r>
      <w:r w:rsidR="00174E02">
        <w:rPr>
          <w:rFonts w:ascii="B Lotus" w:eastAsia="B Nazanin" w:hAnsi="B Lotus" w:cs="B Nazanin" w:hint="cs"/>
          <w:b/>
          <w:sz w:val="24"/>
          <w:szCs w:val="24"/>
          <w:rtl/>
        </w:rPr>
        <w:t>آ</w:t>
      </w:r>
      <w:r w:rsidR="002E79DD" w:rsidRPr="00A80CBF">
        <w:rPr>
          <w:rFonts w:ascii="B Lotus" w:eastAsia="B Nazanin" w:hAnsi="B Lotus" w:cs="B Nazanin" w:hint="cs"/>
          <w:b/>
          <w:sz w:val="24"/>
          <w:szCs w:val="24"/>
          <w:rtl/>
        </w:rPr>
        <w:t>سیب ها حمایت می کند</w:t>
      </w:r>
      <w:r w:rsidR="00420797" w:rsidRPr="00A80CBF">
        <w:rPr>
          <w:rFonts w:ascii="B Lotus" w:eastAsia="B Nazanin" w:hAnsi="B Lotus" w:cs="B Nazanin" w:hint="cs"/>
          <w:b/>
          <w:sz w:val="24"/>
          <w:szCs w:val="24"/>
          <w:rtl/>
        </w:rPr>
        <w:t xml:space="preserve">. </w:t>
      </w:r>
    </w:p>
    <w:p w:rsidR="00174E02" w:rsidRPr="00D27D74" w:rsidRDefault="00287BD4" w:rsidP="00DE2EF0">
      <w:pPr>
        <w:bidi/>
        <w:rPr>
          <w:rFonts w:ascii="B Lotus" w:eastAsia="B Nazanin" w:hAnsi="B Lotus" w:cs="B Nazanin"/>
          <w:b/>
          <w:color w:val="000000" w:themeColor="text1"/>
          <w:sz w:val="24"/>
          <w:szCs w:val="24"/>
        </w:rPr>
      </w:pPr>
      <w:r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این داده ها همچنین نشان داد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در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حالیکه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فاصله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گذاری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قرنطینه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خانگی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سبب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افزایش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رابطه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اعضای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خانواده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شده،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میزان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ارتباط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فرد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496A5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و کیفیت روابط او را 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دوستان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="00DE2EF0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آشنایان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همسالان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خود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کاهش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داده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.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عبارت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دیگر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روابط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اجتماعی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فرد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با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دوستان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همسالان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خود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تحت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تأثیر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گیری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این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بیماری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شکل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منفی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قرار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گرفته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.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البته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از</w:t>
      </w:r>
      <w:r w:rsidR="00DE2EF0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آنجایی که 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بین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دوستان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همسالان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فاصله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فیزیکی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وجود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داشته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چنین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نتایجی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قابل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انتظار</w:t>
      </w:r>
      <w:r w:rsidRPr="00287BD4">
        <w:rPr>
          <w:rFonts w:ascii="B Lotus" w:eastAsia="B Nazanin" w:hAnsi="B Lotus" w:cs="B Nazanin"/>
          <w:b/>
          <w:color w:val="000000" w:themeColor="text1"/>
          <w:sz w:val="24"/>
          <w:szCs w:val="24"/>
          <w:rtl/>
        </w:rPr>
        <w:t xml:space="preserve"> </w:t>
      </w:r>
      <w:r w:rsidRPr="00287BD4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>است</w:t>
      </w:r>
      <w:r w:rsidR="00496A5B">
        <w:rPr>
          <w:rFonts w:ascii="B Lotus" w:eastAsia="B Nazanin" w:hAnsi="B Lotus" w:cs="B Nazanin" w:hint="cs"/>
          <w:b/>
          <w:color w:val="000000" w:themeColor="text1"/>
          <w:sz w:val="24"/>
          <w:szCs w:val="24"/>
          <w:rtl/>
        </w:rPr>
        <w:t xml:space="preserve">. </w:t>
      </w:r>
    </w:p>
    <w:p w:rsidR="007B5E6A" w:rsidRPr="007B5E6A" w:rsidRDefault="00347DA0" w:rsidP="006E1516">
      <w:pPr>
        <w:bidi/>
        <w:rPr>
          <w:rFonts w:ascii="B Lotus" w:eastAsia="B Nazanin" w:hAnsi="B Lotus" w:cs="B Nazanin"/>
          <w:b/>
          <w:sz w:val="24"/>
          <w:szCs w:val="24"/>
        </w:rPr>
      </w:pP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از</w:t>
      </w:r>
      <w:r w:rsidR="00DE2EF0">
        <w:rPr>
          <w:rFonts w:ascii="B Lotus" w:eastAsia="B Nazanin" w:hAnsi="B Lotus" w:cs="B Nazanin"/>
          <w:b/>
          <w:sz w:val="24"/>
          <w:szCs w:val="24"/>
          <w:rtl/>
        </w:rPr>
        <w:t xml:space="preserve">آنجایی که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کاهش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روابط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اجتماعی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="00592E52">
        <w:rPr>
          <w:rFonts w:ascii="B Lotus" w:eastAsia="B Nazanin" w:hAnsi="B Lotus" w:cs="B Nazanin" w:hint="cs"/>
          <w:b/>
          <w:sz w:val="24"/>
          <w:szCs w:val="24"/>
          <w:rtl/>
        </w:rPr>
        <w:t xml:space="preserve">در  بین </w:t>
      </w:r>
      <w:r w:rsidR="006E1516">
        <w:rPr>
          <w:rFonts w:ascii="B Lotus" w:eastAsia="B Nazanin" w:hAnsi="B Lotus" w:cs="B Nazanin" w:hint="cs"/>
          <w:b/>
          <w:sz w:val="24"/>
          <w:szCs w:val="24"/>
          <w:rtl/>
        </w:rPr>
        <w:t>دانش آموزان</w:t>
      </w:r>
      <w:r w:rsidR="00592E52">
        <w:rPr>
          <w:rFonts w:ascii="B Lotus" w:eastAsia="B Nazanin" w:hAnsi="B Lotus" w:cs="B Nazanin" w:hint="cs"/>
          <w:b/>
          <w:sz w:val="24"/>
          <w:szCs w:val="24"/>
          <w:rtl/>
        </w:rPr>
        <w:t xml:space="preserve">که به اقتضای سن خود  نیاز فراوانی به </w:t>
      </w:r>
      <w:r w:rsidR="006E1516">
        <w:rPr>
          <w:rFonts w:ascii="B Lotus" w:eastAsia="B Nazanin" w:hAnsi="B Lotus" w:cs="B Nazanin" w:hint="cs"/>
          <w:b/>
          <w:sz w:val="24"/>
          <w:szCs w:val="24"/>
          <w:rtl/>
        </w:rPr>
        <w:t xml:space="preserve">دریافت </w:t>
      </w:r>
      <w:r w:rsidR="00592E52">
        <w:rPr>
          <w:rFonts w:ascii="B Lotus" w:eastAsia="B Nazanin" w:hAnsi="B Lotus" w:cs="B Nazanin" w:hint="cs"/>
          <w:b/>
          <w:sz w:val="24"/>
          <w:szCs w:val="24"/>
          <w:rtl/>
        </w:rPr>
        <w:t xml:space="preserve">حمایت عاطفی از سوی خانواده، معلم و خصوصا همسالان خود دارند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پی</w:t>
      </w:r>
      <w:r w:rsidR="006E1516">
        <w:rPr>
          <w:rFonts w:ascii="B Lotus" w:eastAsia="B Nazanin" w:hAnsi="B Lotus" w:cs="B Nazanin" w:hint="cs"/>
          <w:b/>
          <w:sz w:val="24"/>
          <w:szCs w:val="24"/>
          <w:rtl/>
        </w:rPr>
        <w:t>ا</w:t>
      </w:r>
      <w:r w:rsidR="00350845">
        <w:rPr>
          <w:rFonts w:ascii="B Lotus" w:eastAsia="B Nazanin" w:hAnsi="B Lotus" w:cs="B Nazanin" w:hint="cs"/>
          <w:b/>
          <w:sz w:val="24"/>
          <w:szCs w:val="24"/>
          <w:rtl/>
        </w:rPr>
        <w:t>مده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ای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منفی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بی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شماری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را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درپی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خواهد</w:t>
      </w:r>
      <w:r w:rsidRPr="00347DA0">
        <w:rPr>
          <w:rFonts w:ascii="B Lotus" w:eastAsia="B Nazanin" w:hAnsi="B Lotus" w:cs="B Nazanin"/>
          <w:b/>
          <w:sz w:val="24"/>
          <w:szCs w:val="24"/>
          <w:rtl/>
        </w:rPr>
        <w:t xml:space="preserve"> </w:t>
      </w:r>
      <w:r w:rsidRPr="00347DA0">
        <w:rPr>
          <w:rFonts w:ascii="B Lotus" w:eastAsia="B Nazanin" w:hAnsi="B Lotus" w:cs="B Nazanin" w:hint="cs"/>
          <w:b/>
          <w:sz w:val="24"/>
          <w:szCs w:val="24"/>
          <w:rtl/>
        </w:rPr>
        <w:t>داشت</w:t>
      </w:r>
      <w:r w:rsidR="002759FF">
        <w:rPr>
          <w:rFonts w:ascii="B Lotus" w:eastAsia="B Nazanin" w:hAnsi="B Lotus" w:cs="B Nazanin" w:hint="cs"/>
          <w:b/>
          <w:sz w:val="24"/>
          <w:szCs w:val="24"/>
          <w:rtl/>
        </w:rPr>
        <w:t xml:space="preserve"> </w:t>
      </w:r>
      <w:r w:rsidR="00827203">
        <w:rPr>
          <w:rFonts w:ascii="B Lotus" w:eastAsia="B Nazanin" w:hAnsi="B Lotus" w:cs="B Nazanin" w:hint="cs"/>
          <w:b/>
          <w:sz w:val="24"/>
          <w:szCs w:val="24"/>
          <w:rtl/>
        </w:rPr>
        <w:t xml:space="preserve">لازم است راهکارهایی جهت ایجاد تعاملات سازنده بین </w:t>
      </w:r>
      <w:r w:rsidR="006E1516">
        <w:rPr>
          <w:rFonts w:ascii="B Lotus" w:eastAsia="B Nazanin" w:hAnsi="B Lotus" w:cs="B Nazanin" w:hint="cs"/>
          <w:b/>
          <w:sz w:val="24"/>
          <w:szCs w:val="24"/>
          <w:rtl/>
        </w:rPr>
        <w:t xml:space="preserve">دانش آموزان </w:t>
      </w:r>
      <w:r w:rsidR="00DB64C7">
        <w:rPr>
          <w:rFonts w:ascii="B Lotus" w:eastAsia="B Nazanin" w:hAnsi="B Lotus" w:cs="B Nazanin" w:hint="cs"/>
          <w:b/>
          <w:sz w:val="24"/>
          <w:szCs w:val="24"/>
          <w:rtl/>
        </w:rPr>
        <w:t>با همسالان و دوستان شان</w:t>
      </w:r>
      <w:r w:rsidR="00516DA6">
        <w:rPr>
          <w:rFonts w:ascii="B Lotus" w:eastAsia="B Nazanin" w:hAnsi="B Lotus" w:cs="B Nazanin" w:hint="cs"/>
          <w:b/>
          <w:sz w:val="24"/>
          <w:szCs w:val="24"/>
          <w:rtl/>
        </w:rPr>
        <w:t xml:space="preserve"> </w:t>
      </w:r>
      <w:r w:rsidR="00827203">
        <w:rPr>
          <w:rFonts w:ascii="B Lotus" w:eastAsia="B Nazanin" w:hAnsi="B Lotus" w:cs="B Nazanin" w:hint="cs"/>
          <w:b/>
          <w:sz w:val="24"/>
          <w:szCs w:val="24"/>
          <w:rtl/>
        </w:rPr>
        <w:t xml:space="preserve"> ایجاد نمود تا به تقویت احساس پیوند </w:t>
      </w:r>
      <w:r w:rsidR="006E1516">
        <w:rPr>
          <w:rFonts w:ascii="B Lotus" w:eastAsia="B Nazanin" w:hAnsi="B Lotus" w:cs="B Nazanin" w:hint="cs"/>
          <w:b/>
          <w:sz w:val="24"/>
          <w:szCs w:val="24"/>
          <w:rtl/>
        </w:rPr>
        <w:t xml:space="preserve">آنان </w:t>
      </w:r>
      <w:r w:rsidR="00516DA6">
        <w:rPr>
          <w:rFonts w:ascii="B Lotus" w:eastAsia="B Nazanin" w:hAnsi="B Lotus" w:cs="B Nazanin" w:hint="cs"/>
          <w:b/>
          <w:sz w:val="24"/>
          <w:szCs w:val="24"/>
          <w:rtl/>
        </w:rPr>
        <w:t xml:space="preserve"> منجر گردد. </w:t>
      </w:r>
    </w:p>
    <w:p w:rsidR="007B5E6A" w:rsidRDefault="007B5E6A" w:rsidP="007B5E6A">
      <w:pPr>
        <w:bidi/>
        <w:rPr>
          <w:rFonts w:ascii="B Lotus" w:eastAsia="B Nazanin" w:hAnsi="B Lotus" w:cs="B Nazanin"/>
          <w:b/>
          <w:sz w:val="24"/>
          <w:szCs w:val="24"/>
        </w:rPr>
      </w:pPr>
    </w:p>
    <w:sectPr w:rsidR="007B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DC" w:rsidRDefault="00B70DDC" w:rsidP="00DA6568">
      <w:pPr>
        <w:spacing w:after="0" w:line="240" w:lineRule="auto"/>
      </w:pPr>
      <w:r>
        <w:separator/>
      </w:r>
    </w:p>
  </w:endnote>
  <w:endnote w:type="continuationSeparator" w:id="0">
    <w:p w:rsidR="00B70DDC" w:rsidRDefault="00B70DDC" w:rsidP="00DA6568">
      <w:pPr>
        <w:spacing w:after="0" w:line="240" w:lineRule="auto"/>
      </w:pPr>
      <w:r>
        <w:continuationSeparator/>
      </w:r>
    </w:p>
  </w:endnote>
  <w:endnote w:id="1">
    <w:p w:rsidR="008E57DE" w:rsidRPr="00496A5B" w:rsidRDefault="008E57DE" w:rsidP="00A80CBF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Jiang, N. &amp; al.</w:t>
      </w:r>
      <w:proofErr w:type="gramEnd"/>
    </w:p>
  </w:endnote>
  <w:endnote w:id="2">
    <w:p w:rsidR="008E57DE" w:rsidRPr="00496A5B" w:rsidRDefault="008E57DE" w:rsidP="00F33DB2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96A5B">
        <w:rPr>
          <w:rFonts w:asciiTheme="majorBidi" w:hAnsiTheme="majorBidi" w:cstheme="majorBidi"/>
        </w:rPr>
        <w:t>Shanafelt</w:t>
      </w:r>
      <w:proofErr w:type="spellEnd"/>
      <w:r w:rsidRPr="00496A5B">
        <w:rPr>
          <w:rFonts w:asciiTheme="majorBidi" w:hAnsiTheme="majorBidi" w:cstheme="majorBidi"/>
        </w:rPr>
        <w:t xml:space="preserve">, T. </w:t>
      </w:r>
      <w:proofErr w:type="spellStart"/>
      <w:r w:rsidRPr="00496A5B">
        <w:rPr>
          <w:rFonts w:asciiTheme="majorBidi" w:hAnsiTheme="majorBidi" w:cstheme="majorBidi"/>
        </w:rPr>
        <w:t>Ripp</w:t>
      </w:r>
      <w:proofErr w:type="spellEnd"/>
      <w:r w:rsidRPr="00496A5B">
        <w:rPr>
          <w:rFonts w:asciiTheme="majorBidi" w:hAnsiTheme="majorBidi" w:cstheme="majorBidi"/>
        </w:rPr>
        <w:t xml:space="preserve">, J. &amp; </w:t>
      </w:r>
      <w:proofErr w:type="spellStart"/>
      <w:r w:rsidRPr="00496A5B">
        <w:rPr>
          <w:rFonts w:asciiTheme="majorBidi" w:hAnsiTheme="majorBidi" w:cstheme="majorBidi"/>
        </w:rPr>
        <w:t>Trockel</w:t>
      </w:r>
      <w:proofErr w:type="spellEnd"/>
      <w:r w:rsidRPr="00496A5B">
        <w:rPr>
          <w:rFonts w:asciiTheme="majorBidi" w:hAnsiTheme="majorBidi" w:cstheme="majorBidi"/>
        </w:rPr>
        <w:t>, M</w:t>
      </w:r>
      <w:r w:rsidRPr="00496A5B">
        <w:rPr>
          <w:rFonts w:asciiTheme="majorBidi" w:hAnsiTheme="majorBidi" w:cstheme="majorBidi"/>
          <w:rtl/>
        </w:rPr>
        <w:t>.</w:t>
      </w:r>
      <w:proofErr w:type="gramEnd"/>
    </w:p>
  </w:endnote>
  <w:endnote w:id="3">
    <w:p w:rsidR="008E57DE" w:rsidRPr="00496A5B" w:rsidRDefault="008E57DE" w:rsidP="00A80CBF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Huang, Y., &amp; Zhao.</w:t>
      </w:r>
      <w:proofErr w:type="gramEnd"/>
      <w:r w:rsidRPr="00496A5B">
        <w:rPr>
          <w:rFonts w:asciiTheme="majorBidi" w:hAnsiTheme="majorBidi" w:cstheme="majorBidi"/>
        </w:rPr>
        <w:t xml:space="preserve"> </w:t>
      </w:r>
    </w:p>
  </w:endnote>
  <w:endnote w:id="4">
    <w:p w:rsidR="008E57DE" w:rsidRPr="00496A5B" w:rsidRDefault="008E57DE" w:rsidP="000268B9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Liu, S</w:t>
      </w:r>
      <w:r w:rsidRPr="00496A5B">
        <w:rPr>
          <w:rFonts w:asciiTheme="majorBidi" w:hAnsiTheme="majorBidi" w:cstheme="majorBidi"/>
          <w:rtl/>
        </w:rPr>
        <w:t xml:space="preserve"> </w:t>
      </w:r>
      <w:r w:rsidRPr="00496A5B">
        <w:rPr>
          <w:rFonts w:asciiTheme="majorBidi" w:hAnsiTheme="majorBidi" w:cstheme="majorBidi"/>
        </w:rPr>
        <w:t>et al.</w:t>
      </w:r>
    </w:p>
  </w:endnote>
  <w:endnote w:id="5">
    <w:p w:rsidR="008E57DE" w:rsidRPr="00496A5B" w:rsidRDefault="008E57DE" w:rsidP="004A5B8A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Huang, Y. &amp; Zhao.</w:t>
      </w:r>
      <w:proofErr w:type="gramEnd"/>
    </w:p>
  </w:endnote>
  <w:endnote w:id="6">
    <w:p w:rsidR="008E57DE" w:rsidRPr="00496A5B" w:rsidRDefault="008E57DE" w:rsidP="000D0017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Banerjee.</w:t>
      </w:r>
      <w:proofErr w:type="gramEnd"/>
    </w:p>
  </w:endnote>
  <w:endnote w:id="7">
    <w:p w:rsidR="008E57DE" w:rsidRPr="00496A5B" w:rsidRDefault="008E57DE" w:rsidP="000D0017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proofErr w:type="spellStart"/>
      <w:proofErr w:type="gramStart"/>
      <w:r w:rsidRPr="00496A5B">
        <w:rPr>
          <w:rFonts w:asciiTheme="majorBidi" w:hAnsiTheme="majorBidi" w:cstheme="majorBidi"/>
        </w:rPr>
        <w:t>Bavel</w:t>
      </w:r>
      <w:proofErr w:type="spellEnd"/>
      <w:r w:rsidRPr="00496A5B">
        <w:rPr>
          <w:rFonts w:asciiTheme="majorBidi" w:hAnsiTheme="majorBidi" w:cstheme="majorBidi"/>
        </w:rPr>
        <w:t>, J</w:t>
      </w:r>
      <w:r w:rsidRPr="00496A5B">
        <w:rPr>
          <w:rFonts w:asciiTheme="majorBidi" w:hAnsiTheme="majorBidi" w:cstheme="majorBidi"/>
          <w:rtl/>
        </w:rPr>
        <w:t xml:space="preserve"> </w:t>
      </w:r>
      <w:r w:rsidRPr="00496A5B">
        <w:rPr>
          <w:rFonts w:asciiTheme="majorBidi" w:hAnsiTheme="majorBidi" w:cstheme="majorBidi"/>
        </w:rPr>
        <w:t>et al.</w:t>
      </w:r>
      <w:proofErr w:type="gramEnd"/>
    </w:p>
  </w:endnote>
  <w:endnote w:id="8">
    <w:p w:rsidR="008E57DE" w:rsidRPr="00496A5B" w:rsidRDefault="008E57DE" w:rsidP="00917857">
      <w:pPr>
        <w:pStyle w:val="EndnoteText"/>
        <w:rPr>
          <w:rFonts w:asciiTheme="majorBidi" w:hAnsiTheme="majorBidi" w:cstheme="majorBidi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proofErr w:type="spellStart"/>
      <w:proofErr w:type="gramStart"/>
      <w:r w:rsidRPr="00496A5B">
        <w:rPr>
          <w:rFonts w:asciiTheme="majorBidi" w:hAnsiTheme="majorBidi" w:cstheme="majorBidi"/>
        </w:rPr>
        <w:t>Umberson</w:t>
      </w:r>
      <w:proofErr w:type="spellEnd"/>
      <w:r w:rsidRPr="00496A5B">
        <w:rPr>
          <w:rFonts w:asciiTheme="majorBidi" w:hAnsiTheme="majorBidi" w:cstheme="majorBidi"/>
        </w:rPr>
        <w:t>, D., &amp; Montez, J. K.</w:t>
      </w:r>
      <w:proofErr w:type="gramEnd"/>
      <w:r w:rsidRPr="00496A5B">
        <w:rPr>
          <w:rFonts w:asciiTheme="majorBidi" w:hAnsiTheme="majorBidi" w:cstheme="majorBidi"/>
        </w:rPr>
        <w:t xml:space="preserve"> </w:t>
      </w:r>
    </w:p>
  </w:endnote>
  <w:endnote w:id="9">
    <w:p w:rsidR="008E57DE" w:rsidRPr="00496A5B" w:rsidRDefault="008E57DE" w:rsidP="00917857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96A5B">
        <w:rPr>
          <w:rFonts w:asciiTheme="majorBidi" w:hAnsiTheme="majorBidi" w:cstheme="majorBidi"/>
        </w:rPr>
        <w:t>Hawkley</w:t>
      </w:r>
      <w:proofErr w:type="spellEnd"/>
      <w:r w:rsidRPr="00496A5B">
        <w:rPr>
          <w:rFonts w:asciiTheme="majorBidi" w:hAnsiTheme="majorBidi" w:cstheme="majorBidi"/>
        </w:rPr>
        <w:t xml:space="preserve">, L. C., &amp; </w:t>
      </w:r>
      <w:proofErr w:type="spellStart"/>
      <w:r w:rsidRPr="00496A5B">
        <w:rPr>
          <w:rFonts w:asciiTheme="majorBidi" w:hAnsiTheme="majorBidi" w:cstheme="majorBidi"/>
        </w:rPr>
        <w:t>Cacioppo</w:t>
      </w:r>
      <w:proofErr w:type="spellEnd"/>
      <w:r w:rsidRPr="00496A5B">
        <w:rPr>
          <w:rFonts w:asciiTheme="majorBidi" w:hAnsiTheme="majorBidi" w:cstheme="majorBidi"/>
        </w:rPr>
        <w:t>, J. T.</w:t>
      </w:r>
      <w:proofErr w:type="gramEnd"/>
      <w:r w:rsidRPr="00496A5B">
        <w:rPr>
          <w:rFonts w:asciiTheme="majorBidi" w:hAnsiTheme="majorBidi" w:cstheme="majorBidi"/>
        </w:rPr>
        <w:t xml:space="preserve"> </w:t>
      </w:r>
    </w:p>
  </w:endnote>
  <w:endnote w:id="10">
    <w:p w:rsidR="008E57DE" w:rsidRPr="00496A5B" w:rsidRDefault="008E57DE" w:rsidP="00917857">
      <w:pPr>
        <w:pStyle w:val="EndnoteText"/>
        <w:rPr>
          <w:rFonts w:asciiTheme="majorBidi" w:hAnsiTheme="majorBidi" w:cstheme="majorBidi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Wang Y, Xu B, Zhao G, Cao R, He X, Fu S. </w:t>
      </w:r>
    </w:p>
  </w:endnote>
  <w:endnote w:id="11">
    <w:p w:rsidR="008E57DE" w:rsidRPr="00496A5B" w:rsidRDefault="008E57DE" w:rsidP="00496A5B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r w:rsidR="00496A5B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496A5B">
        <w:rPr>
          <w:rFonts w:asciiTheme="majorBidi" w:hAnsiTheme="majorBidi" w:cstheme="majorBidi"/>
        </w:rPr>
        <w:t>Klineberg</w:t>
      </w:r>
      <w:proofErr w:type="spellEnd"/>
      <w:r w:rsidRPr="00496A5B">
        <w:rPr>
          <w:rFonts w:asciiTheme="majorBidi" w:hAnsiTheme="majorBidi" w:cstheme="majorBidi"/>
        </w:rPr>
        <w:t>, Otto.</w:t>
      </w:r>
    </w:p>
  </w:endnote>
  <w:endnote w:id="12">
    <w:p w:rsidR="008E57DE" w:rsidRPr="00496A5B" w:rsidRDefault="008E57DE" w:rsidP="00BA16A5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UNESCO</w:t>
      </w:r>
    </w:p>
  </w:endnote>
  <w:endnote w:id="13">
    <w:p w:rsidR="008E57DE" w:rsidRPr="00496A5B" w:rsidRDefault="008E57DE" w:rsidP="00751C52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Brooks, S. K., &amp; al</w:t>
      </w:r>
    </w:p>
  </w:endnote>
  <w:endnote w:id="14">
    <w:p w:rsidR="008E57DE" w:rsidRPr="00496A5B" w:rsidRDefault="008E57DE" w:rsidP="0047202D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Chao, M., Chen, X., Liu, T., Yang, H., &amp; Hall.</w:t>
      </w:r>
      <w:proofErr w:type="gramEnd"/>
      <w:r w:rsidRPr="00496A5B">
        <w:rPr>
          <w:rFonts w:asciiTheme="majorBidi" w:hAnsiTheme="majorBidi" w:cstheme="majorBidi"/>
        </w:rPr>
        <w:t xml:space="preserve"> </w:t>
      </w:r>
    </w:p>
  </w:endnote>
  <w:endnote w:id="15">
    <w:p w:rsidR="008E57DE" w:rsidRPr="00496A5B" w:rsidRDefault="008E57DE" w:rsidP="00751C52">
      <w:pPr>
        <w:pStyle w:val="EndnoteText"/>
        <w:rPr>
          <w:rFonts w:asciiTheme="majorBidi" w:hAnsiTheme="majorBidi" w:cstheme="majorBidi"/>
          <w:rtl/>
          <w:lang w:bidi="fa-IR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Owen, L. </w:t>
      </w:r>
    </w:p>
  </w:endnote>
  <w:endnote w:id="16">
    <w:p w:rsidR="008E57DE" w:rsidRPr="00496A5B" w:rsidRDefault="008E57DE" w:rsidP="00F40469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Greenaway, K. H., &amp; al.</w:t>
      </w:r>
      <w:proofErr w:type="gramEnd"/>
    </w:p>
  </w:endnote>
  <w:endnote w:id="17">
    <w:p w:rsidR="008E57DE" w:rsidRPr="00496A5B" w:rsidRDefault="008E57DE" w:rsidP="00F40469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spellStart"/>
      <w:r w:rsidRPr="00496A5B">
        <w:rPr>
          <w:rFonts w:asciiTheme="majorBidi" w:hAnsiTheme="majorBidi" w:cstheme="majorBidi"/>
        </w:rPr>
        <w:t>Ellemers</w:t>
      </w:r>
      <w:proofErr w:type="spellEnd"/>
      <w:r w:rsidRPr="00496A5B">
        <w:rPr>
          <w:rFonts w:asciiTheme="majorBidi" w:hAnsiTheme="majorBidi" w:cstheme="majorBidi"/>
        </w:rPr>
        <w:t xml:space="preserve">, N., &amp; </w:t>
      </w:r>
      <w:proofErr w:type="spellStart"/>
      <w:r w:rsidRPr="00496A5B">
        <w:rPr>
          <w:rFonts w:asciiTheme="majorBidi" w:hAnsiTheme="majorBidi" w:cstheme="majorBidi"/>
        </w:rPr>
        <w:t>Jetten</w:t>
      </w:r>
      <w:proofErr w:type="spellEnd"/>
      <w:r w:rsidRPr="00496A5B">
        <w:rPr>
          <w:rFonts w:asciiTheme="majorBidi" w:hAnsiTheme="majorBidi" w:cstheme="majorBidi"/>
        </w:rPr>
        <w:t>, J.</w:t>
      </w:r>
    </w:p>
  </w:endnote>
  <w:endnote w:id="18">
    <w:p w:rsidR="008E57DE" w:rsidRPr="00496A5B" w:rsidRDefault="008E57DE" w:rsidP="006E3D3A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proofErr w:type="gramStart"/>
      <w:r w:rsidRPr="00496A5B">
        <w:rPr>
          <w:rFonts w:asciiTheme="majorBidi" w:hAnsiTheme="majorBidi" w:cstheme="majorBidi"/>
        </w:rPr>
        <w:t>Prime, H., Wade, M., &amp; Browne.</w:t>
      </w:r>
      <w:proofErr w:type="gramEnd"/>
    </w:p>
  </w:endnote>
  <w:endnote w:id="19">
    <w:p w:rsidR="008E57DE" w:rsidRPr="00496A5B" w:rsidRDefault="008E57DE" w:rsidP="006E3D3A">
      <w:pPr>
        <w:pStyle w:val="EndnoteText"/>
        <w:rPr>
          <w:rFonts w:asciiTheme="majorBidi" w:hAnsiTheme="majorBidi" w:cstheme="majorBidi"/>
          <w:rtl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Calhoun, L., &amp; </w:t>
      </w:r>
      <w:proofErr w:type="spellStart"/>
      <w:r w:rsidRPr="00496A5B">
        <w:rPr>
          <w:rFonts w:asciiTheme="majorBidi" w:hAnsiTheme="majorBidi" w:cstheme="majorBidi"/>
        </w:rPr>
        <w:t>Tedeschi</w:t>
      </w:r>
      <w:proofErr w:type="spellEnd"/>
      <w:r w:rsidRPr="00496A5B">
        <w:rPr>
          <w:rFonts w:asciiTheme="majorBidi" w:hAnsiTheme="majorBidi" w:cstheme="majorBidi"/>
        </w:rPr>
        <w:t>, R.</w:t>
      </w:r>
    </w:p>
  </w:endnote>
  <w:endnote w:id="20">
    <w:p w:rsidR="008E57DE" w:rsidRPr="00496A5B" w:rsidRDefault="008E57DE" w:rsidP="002E79DD">
      <w:pPr>
        <w:pStyle w:val="EndnoteText"/>
        <w:rPr>
          <w:rFonts w:asciiTheme="majorBidi" w:hAnsiTheme="majorBidi" w:cstheme="majorBidi"/>
        </w:rPr>
      </w:pPr>
      <w:r w:rsidRPr="00496A5B">
        <w:rPr>
          <w:rStyle w:val="EndnoteReference"/>
          <w:rFonts w:asciiTheme="majorBidi" w:hAnsiTheme="majorBidi" w:cstheme="majorBidi"/>
        </w:rPr>
        <w:endnoteRef/>
      </w:r>
      <w:r w:rsidRPr="00496A5B">
        <w:rPr>
          <w:rFonts w:asciiTheme="majorBidi" w:hAnsiTheme="majorBidi" w:cstheme="majorBidi"/>
        </w:rPr>
        <w:t xml:space="preserve"> </w:t>
      </w:r>
      <w:r w:rsidRPr="00496A5B">
        <w:rPr>
          <w:rFonts w:asciiTheme="majorBidi" w:hAnsiTheme="majorBidi" w:cstheme="majorBidi"/>
          <w:rtl/>
        </w:rPr>
        <w:t xml:space="preserve"> </w:t>
      </w:r>
      <w:proofErr w:type="spellStart"/>
      <w:r w:rsidRPr="00496A5B">
        <w:rPr>
          <w:rFonts w:asciiTheme="majorBidi" w:hAnsiTheme="majorBidi" w:cstheme="majorBidi"/>
        </w:rPr>
        <w:t>Masten</w:t>
      </w:r>
      <w:proofErr w:type="spellEnd"/>
      <w:r w:rsidRPr="00496A5B">
        <w:rPr>
          <w:rFonts w:asciiTheme="majorBidi" w:hAnsiTheme="majorBidi" w:cstheme="majorBidi"/>
        </w:rPr>
        <w:t>, 2016</w:t>
      </w:r>
    </w:p>
    <w:p w:rsidR="008E57DE" w:rsidRDefault="008E57DE" w:rsidP="002E79DD">
      <w:pPr>
        <w:pStyle w:val="EndnoteText"/>
      </w:pPr>
    </w:p>
    <w:p w:rsidR="008E57DE" w:rsidRDefault="008E57DE" w:rsidP="002E79DD">
      <w:pPr>
        <w:pStyle w:val="EndnoteText"/>
        <w:rPr>
          <w:lang w:bidi="fa-IR"/>
        </w:rPr>
      </w:pPr>
    </w:p>
    <w:p w:rsidR="008E57DE" w:rsidRDefault="008E57DE" w:rsidP="002E79DD">
      <w:pPr>
        <w:pStyle w:val="EndnoteText"/>
        <w:rPr>
          <w:lang w:bidi="fa-IR"/>
        </w:rPr>
      </w:pPr>
    </w:p>
    <w:p w:rsidR="008E57DE" w:rsidRDefault="008E57DE" w:rsidP="002E79DD">
      <w:pPr>
        <w:pStyle w:val="EndnoteText"/>
        <w:rPr>
          <w:lang w:bidi="fa-IR"/>
        </w:rPr>
      </w:pPr>
    </w:p>
    <w:p w:rsidR="008E57DE" w:rsidRDefault="008E57DE" w:rsidP="002E79DD">
      <w:pPr>
        <w:pStyle w:val="EndnoteText"/>
        <w:rPr>
          <w:lang w:bidi="fa-IR"/>
        </w:rPr>
      </w:pPr>
    </w:p>
    <w:p w:rsidR="008E57DE" w:rsidRPr="00560996" w:rsidRDefault="008E57DE" w:rsidP="008E57DE">
      <w:pPr>
        <w:bidi/>
        <w:rPr>
          <w:rFonts w:ascii="Times New Roman" w:eastAsia="B Nazanin" w:hAnsi="Times New Roman" w:cs="Times New Roman"/>
          <w:bCs/>
          <w:sz w:val="24"/>
          <w:szCs w:val="24"/>
          <w:rtl/>
          <w:lang w:bidi="fa-IR"/>
        </w:rPr>
      </w:pPr>
      <w:r w:rsidRPr="00560996">
        <w:rPr>
          <w:rFonts w:ascii="Times New Roman" w:eastAsia="B Nazanin" w:hAnsi="Times New Roman" w:cs="Times New Roman" w:hint="cs"/>
          <w:bCs/>
          <w:sz w:val="24"/>
          <w:szCs w:val="24"/>
          <w:rtl/>
        </w:rPr>
        <w:t>فهرست منابع</w:t>
      </w:r>
    </w:p>
    <w:p w:rsidR="00F67D92" w:rsidRDefault="008E57DE" w:rsidP="00F67D92">
      <w:pPr>
        <w:bidi/>
        <w:spacing w:line="240" w:lineRule="auto"/>
        <w:rPr>
          <w:rFonts w:cs="Arial"/>
          <w:rtl/>
        </w:rPr>
      </w:pPr>
      <w:r w:rsidRPr="00E64AD2">
        <w:rPr>
          <w:rFonts w:cs="Arial" w:hint="cs"/>
          <w:rtl/>
        </w:rPr>
        <w:t>ایمانی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جاجرمی،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ح</w:t>
      </w:r>
      <w:r w:rsidRPr="00E64AD2">
        <w:rPr>
          <w:rFonts w:cs="Arial"/>
          <w:rtl/>
        </w:rPr>
        <w:t xml:space="preserve">. (1399). </w:t>
      </w:r>
      <w:r w:rsidRPr="00E64AD2">
        <w:rPr>
          <w:rFonts w:cs="Arial" w:hint="cs"/>
          <w:rtl/>
        </w:rPr>
        <w:t>پیامدهای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اجتماعی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شیوع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ویروس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کرونا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در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جامعه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ایران</w:t>
      </w:r>
      <w:r w:rsidRPr="00E64AD2">
        <w:rPr>
          <w:rFonts w:cs="Arial"/>
          <w:rtl/>
        </w:rPr>
        <w:t xml:space="preserve">. </w:t>
      </w:r>
      <w:r w:rsidRPr="00E64AD2">
        <w:rPr>
          <w:rFonts w:cs="Arial" w:hint="cs"/>
          <w:rtl/>
        </w:rPr>
        <w:t>ارزیابی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تاثیرات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اجتماعی</w:t>
      </w:r>
      <w:r w:rsidRPr="00E64AD2">
        <w:rPr>
          <w:rFonts w:cs="Arial"/>
          <w:rtl/>
        </w:rPr>
        <w:t xml:space="preserve">, 1(2 </w:t>
      </w:r>
      <w:r w:rsidRPr="00E64AD2">
        <w:rPr>
          <w:rFonts w:cs="Arial" w:hint="cs"/>
          <w:rtl/>
        </w:rPr>
        <w:t>ویژه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نامه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پیامدهای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شیوع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ویروس</w:t>
      </w:r>
      <w:r w:rsidRPr="00E64AD2">
        <w:rPr>
          <w:rFonts w:cs="Arial"/>
          <w:rtl/>
        </w:rPr>
        <w:t xml:space="preserve"> </w:t>
      </w:r>
      <w:r w:rsidRPr="00E64AD2">
        <w:rPr>
          <w:rFonts w:cs="Arial" w:hint="cs"/>
          <w:rtl/>
        </w:rPr>
        <w:t>کرونا</w:t>
      </w:r>
      <w:r w:rsidRPr="00E64AD2">
        <w:rPr>
          <w:rFonts w:cs="Arial"/>
          <w:rtl/>
        </w:rPr>
        <w:t>-</w:t>
      </w:r>
      <w:r w:rsidRPr="00E64AD2">
        <w:rPr>
          <w:rFonts w:cs="Arial" w:hint="cs"/>
          <w:rtl/>
        </w:rPr>
        <w:t>کووید</w:t>
      </w:r>
      <w:r w:rsidRPr="00E64AD2">
        <w:rPr>
          <w:rFonts w:cs="Arial"/>
          <w:rtl/>
        </w:rPr>
        <w:t xml:space="preserve"> 19) ), 87-</w:t>
      </w:r>
      <w:r w:rsidR="00F67D92" w:rsidRPr="00E64AD2">
        <w:rPr>
          <w:rFonts w:cs="Arial"/>
          <w:rtl/>
        </w:rPr>
        <w:t>103</w:t>
      </w:r>
    </w:p>
    <w:p w:rsidR="008E57DE" w:rsidRPr="00F67D92" w:rsidRDefault="008E57DE" w:rsidP="00F67D92">
      <w:pPr>
        <w:bidi/>
        <w:spacing w:line="240" w:lineRule="auto"/>
        <w:jc w:val="right"/>
        <w:rPr>
          <w:rFonts w:cs="Arial"/>
          <w:rtl/>
        </w:rPr>
      </w:pPr>
      <w:r w:rsidRPr="00E64AD2">
        <w:t xml:space="preserve">. </w:t>
      </w:r>
      <w:hyperlink r:id="rId1" w:history="1">
        <w:r w:rsidR="00F67D92" w:rsidRPr="00E0637B">
          <w:rPr>
            <w:rStyle w:val="Hyperlink"/>
          </w:rPr>
          <w:t>https://www.sid.ir/fa/journal/ViewPaper.aspx?id=507277</w:t>
        </w:r>
      </w:hyperlink>
    </w:p>
    <w:p w:rsidR="00F67D92" w:rsidRDefault="00F67D92" w:rsidP="00F67D92">
      <w:pPr>
        <w:bidi/>
        <w:spacing w:line="240" w:lineRule="auto"/>
        <w:rPr>
          <w:rtl/>
          <w:lang w:bidi="fa-IR"/>
        </w:rPr>
      </w:pPr>
    </w:p>
    <w:p w:rsidR="008E57DE" w:rsidRDefault="008E57DE" w:rsidP="00E82BAB">
      <w:pPr>
        <w:spacing w:line="240" w:lineRule="auto"/>
        <w:ind w:left="720" w:hanging="720"/>
      </w:pPr>
      <w:r>
        <w:t xml:space="preserve">Banerjee, D. (2020). The COVID-19 outbreak: Crucial role the psychiatrists can play. </w:t>
      </w:r>
      <w:proofErr w:type="gramStart"/>
      <w:r>
        <w:t>Asian journal of psychiatry, 50, 102014.</w:t>
      </w:r>
      <w:proofErr w:type="gramEnd"/>
    </w:p>
    <w:p w:rsidR="008E57DE" w:rsidRDefault="008E57DE" w:rsidP="00E82BAB">
      <w:pPr>
        <w:tabs>
          <w:tab w:val="left" w:pos="720"/>
        </w:tabs>
        <w:spacing w:line="240" w:lineRule="auto"/>
        <w:ind w:left="720" w:hanging="720"/>
      </w:pPr>
      <w:proofErr w:type="spellStart"/>
      <w:r>
        <w:t>Bavel</w:t>
      </w:r>
      <w:proofErr w:type="spellEnd"/>
      <w:r>
        <w:t xml:space="preserve">, J., </w:t>
      </w:r>
      <w:proofErr w:type="spellStart"/>
      <w:r>
        <w:t>Boggio</w:t>
      </w:r>
      <w:proofErr w:type="spellEnd"/>
      <w:r>
        <w:t xml:space="preserve">, P., </w:t>
      </w:r>
      <w:proofErr w:type="spellStart"/>
      <w:r>
        <w:t>Capraro</w:t>
      </w:r>
      <w:proofErr w:type="spellEnd"/>
      <w:r>
        <w:t xml:space="preserve">, V., </w:t>
      </w:r>
      <w:proofErr w:type="spellStart"/>
      <w:r>
        <w:t>Cichocka</w:t>
      </w:r>
      <w:proofErr w:type="spellEnd"/>
      <w:r>
        <w:t xml:space="preserve">, A., </w:t>
      </w:r>
      <w:proofErr w:type="spellStart"/>
      <w:r>
        <w:t>Cikara</w:t>
      </w:r>
      <w:proofErr w:type="spellEnd"/>
      <w:r>
        <w:t xml:space="preserve">, M., Crockett, M., Crum, A., Douglas, K., </w:t>
      </w:r>
      <w:proofErr w:type="spellStart"/>
      <w:r>
        <w:t>Druckman</w:t>
      </w:r>
      <w:proofErr w:type="spellEnd"/>
      <w:r>
        <w:t xml:space="preserve">, J., Drury, J., </w:t>
      </w:r>
      <w:proofErr w:type="spellStart"/>
      <w:r>
        <w:t>Ellemers</w:t>
      </w:r>
      <w:proofErr w:type="spellEnd"/>
      <w:r>
        <w:t xml:space="preserve">, N., </w:t>
      </w:r>
      <w:proofErr w:type="spellStart"/>
      <w:r>
        <w:t>Finkel</w:t>
      </w:r>
      <w:proofErr w:type="spellEnd"/>
      <w:r>
        <w:t xml:space="preserve">, E., </w:t>
      </w:r>
      <w:proofErr w:type="spellStart"/>
      <w:r>
        <w:t>Gelfand</w:t>
      </w:r>
      <w:proofErr w:type="spellEnd"/>
      <w:r>
        <w:t xml:space="preserve">, M., Han, S., Haslam, S., </w:t>
      </w:r>
      <w:proofErr w:type="spellStart"/>
      <w:r>
        <w:t>Jetten</w:t>
      </w:r>
      <w:proofErr w:type="spellEnd"/>
      <w:r>
        <w:t xml:space="preserve">, J., </w:t>
      </w:r>
      <w:proofErr w:type="spellStart"/>
      <w:r>
        <w:t>Kitayama</w:t>
      </w:r>
      <w:proofErr w:type="spellEnd"/>
      <w:r>
        <w:t xml:space="preserve">, S., </w:t>
      </w:r>
      <w:proofErr w:type="spellStart"/>
      <w:r>
        <w:t>Mobbs</w:t>
      </w:r>
      <w:proofErr w:type="spellEnd"/>
      <w:r>
        <w:t>, D., Napper, L</w:t>
      </w:r>
      <w:proofErr w:type="gramStart"/>
      <w:r>
        <w:t>., . . .</w:t>
      </w:r>
      <w:proofErr w:type="gramEnd"/>
      <w:r>
        <w:t xml:space="preserve"> </w:t>
      </w:r>
      <w:proofErr w:type="spellStart"/>
      <w:r>
        <w:t>Willer</w:t>
      </w:r>
      <w:proofErr w:type="spellEnd"/>
      <w:r>
        <w:t xml:space="preserve">, R. (2020). </w:t>
      </w:r>
      <w:proofErr w:type="gramStart"/>
      <w:r>
        <w:t xml:space="preserve">Using social and </w:t>
      </w:r>
      <w:proofErr w:type="spellStart"/>
      <w:r>
        <w:t>behavioural</w:t>
      </w:r>
      <w:proofErr w:type="spellEnd"/>
      <w:r>
        <w:t xml:space="preserve"> science to support COVID-19 pandemic response.</w:t>
      </w:r>
      <w:proofErr w:type="gramEnd"/>
      <w:r>
        <w:t xml:space="preserve"> Nature Human </w:t>
      </w:r>
      <w:proofErr w:type="spellStart"/>
      <w:r>
        <w:t>Behaviour</w:t>
      </w:r>
      <w:proofErr w:type="spellEnd"/>
      <w:r>
        <w:t>, 4(5), 460–471.</w:t>
      </w:r>
    </w:p>
    <w:p w:rsidR="008E57DE" w:rsidRDefault="008E57DE" w:rsidP="00E82BAB">
      <w:pPr>
        <w:spacing w:line="240" w:lineRule="auto"/>
        <w:ind w:left="720" w:hanging="720"/>
        <w:rPr>
          <w:rtl/>
          <w:lang w:bidi="fa-IR"/>
        </w:rPr>
      </w:pPr>
      <w:r>
        <w:t xml:space="preserve">Brooks, S. K., Webster, R. K., Smith, L. E., Woodland, L., </w:t>
      </w:r>
      <w:proofErr w:type="spellStart"/>
      <w:r>
        <w:t>Wessely</w:t>
      </w:r>
      <w:proofErr w:type="spellEnd"/>
      <w:r>
        <w:t xml:space="preserve">, S., Greenberg, N., &amp; Rubin, G. J. (2020). The psychological impact of quarantine and how to reduce it: Rapid review of the evidence. The Lancet, 395(10227), 912–920. </w:t>
      </w:r>
      <w:hyperlink r:id="rId2" w:history="1">
        <w:proofErr w:type="gramStart"/>
        <w:r w:rsidRPr="001C5A28">
          <w:rPr>
            <w:rStyle w:val="Hyperlink"/>
          </w:rPr>
          <w:t>https://doi.org/10.1016/s0140-6736(20)30460-8</w:t>
        </w:r>
      </w:hyperlink>
      <w:r w:rsidR="00175E63">
        <w:rPr>
          <w:rStyle w:val="Hyperlink"/>
          <w:rFonts w:hint="cs"/>
          <w:rtl/>
        </w:rPr>
        <w:t>.</w:t>
      </w:r>
      <w:proofErr w:type="gramEnd"/>
    </w:p>
    <w:p w:rsidR="008E57DE" w:rsidRDefault="008E57DE" w:rsidP="00175E63">
      <w:pPr>
        <w:spacing w:line="240" w:lineRule="auto"/>
        <w:rPr>
          <w:rtl/>
          <w:lang w:bidi="fa-IR"/>
        </w:rPr>
      </w:pPr>
      <w:proofErr w:type="gramStart"/>
      <w:r>
        <w:t xml:space="preserve">Calhoun, L., &amp; </w:t>
      </w:r>
      <w:proofErr w:type="spellStart"/>
      <w:r>
        <w:t>Tedeschi</w:t>
      </w:r>
      <w:proofErr w:type="spellEnd"/>
      <w:r>
        <w:t>, R. (2014).</w:t>
      </w:r>
      <w:proofErr w:type="gramEnd"/>
      <w:r>
        <w:t xml:space="preserve"> Handbook of posttraumatic growth (1st </w:t>
      </w:r>
      <w:proofErr w:type="gramStart"/>
      <w:r>
        <w:t>ed</w:t>
      </w:r>
      <w:proofErr w:type="gramEnd"/>
      <w:r>
        <w:t xml:space="preserve">.). </w:t>
      </w:r>
      <w:proofErr w:type="gramStart"/>
      <w:r>
        <w:t>Routledge.</w:t>
      </w:r>
      <w:proofErr w:type="gramEnd"/>
    </w:p>
    <w:p w:rsidR="008E57DE" w:rsidRDefault="008E57DE" w:rsidP="00F67D92">
      <w:pPr>
        <w:tabs>
          <w:tab w:val="left" w:pos="720"/>
        </w:tabs>
        <w:spacing w:line="240" w:lineRule="auto"/>
        <w:ind w:left="630" w:hanging="630"/>
        <w:rPr>
          <w:rtl/>
          <w:lang w:bidi="fa-IR"/>
        </w:rPr>
      </w:pPr>
      <w:proofErr w:type="gramStart"/>
      <w:r>
        <w:t>Chao, M., Chen, X., Liu, T., Yang, H., &amp; Hall, B. J. (2020).</w:t>
      </w:r>
      <w:proofErr w:type="gramEnd"/>
      <w:r>
        <w:t xml:space="preserve"> Psychological distress and state boredom during the COVID- 19 outbreak in China: The role of meaning in life and media use. European Journal of </w:t>
      </w:r>
      <w:proofErr w:type="spellStart"/>
      <w:r>
        <w:t>Psychotraumatology</w:t>
      </w:r>
      <w:proofErr w:type="spellEnd"/>
      <w:r>
        <w:t xml:space="preserve">, 11(1), 1–8. </w:t>
      </w:r>
      <w:hyperlink r:id="rId3" w:history="1">
        <w:r w:rsidRPr="001C5A28">
          <w:rPr>
            <w:rStyle w:val="Hyperlink"/>
          </w:rPr>
          <w:t>https://doi.org/10.1080/20008198.2020.1769379</w:t>
        </w:r>
      </w:hyperlink>
      <w:r>
        <w:t>.</w:t>
      </w:r>
    </w:p>
    <w:p w:rsidR="008E57DE" w:rsidRDefault="008E57DE" w:rsidP="00F67D92">
      <w:pPr>
        <w:tabs>
          <w:tab w:val="left" w:pos="720"/>
        </w:tabs>
        <w:spacing w:line="240" w:lineRule="auto"/>
        <w:ind w:left="720" w:hanging="720"/>
        <w:rPr>
          <w:rtl/>
          <w:lang w:bidi="fa-IR"/>
        </w:rPr>
      </w:pPr>
      <w:proofErr w:type="spellStart"/>
      <w:proofErr w:type="gramStart"/>
      <w:r>
        <w:t>Ellemers</w:t>
      </w:r>
      <w:proofErr w:type="spellEnd"/>
      <w:r>
        <w:t xml:space="preserve">, N., &amp; </w:t>
      </w:r>
      <w:proofErr w:type="spellStart"/>
      <w:r>
        <w:t>Jetten</w:t>
      </w:r>
      <w:proofErr w:type="spellEnd"/>
      <w:r>
        <w:t>, J. (2013).</w:t>
      </w:r>
      <w:proofErr w:type="gramEnd"/>
      <w:r>
        <w:t xml:space="preserve"> The many ways to be </w:t>
      </w:r>
      <w:proofErr w:type="gramStart"/>
      <w:r w:rsidR="00175E63">
        <w:t>marginal</w:t>
      </w:r>
      <w:r w:rsidR="00175E63">
        <w:rPr>
          <w:rFonts w:hint="cs"/>
          <w:rtl/>
        </w:rPr>
        <w:t xml:space="preserve"> </w:t>
      </w:r>
      <w:r w:rsidR="00175E63">
        <w:t xml:space="preserve"> in</w:t>
      </w:r>
      <w:proofErr w:type="gramEnd"/>
      <w:r>
        <w:t xml:space="preserve"> a group. Personality and Social Psychology Review, 17(1), 3–21. https://doi.org/10.1177/1088868312453086</w:t>
      </w:r>
      <w:r w:rsidR="00175E63">
        <w:rPr>
          <w:rFonts w:hint="cs"/>
          <w:rtl/>
        </w:rPr>
        <w:t>.</w:t>
      </w:r>
    </w:p>
    <w:p w:rsidR="008E57DE" w:rsidRDefault="008E57DE" w:rsidP="00F67D92">
      <w:pPr>
        <w:spacing w:line="240" w:lineRule="auto"/>
        <w:ind w:left="720" w:hanging="720"/>
      </w:pPr>
      <w:r>
        <w:t xml:space="preserve">Greenaway, K. H., </w:t>
      </w:r>
      <w:proofErr w:type="spellStart"/>
      <w:r>
        <w:t>Jetten</w:t>
      </w:r>
      <w:proofErr w:type="spellEnd"/>
      <w:r>
        <w:t xml:space="preserve">, J., </w:t>
      </w:r>
      <w:proofErr w:type="spellStart"/>
      <w:r>
        <w:t>Ellemers</w:t>
      </w:r>
      <w:proofErr w:type="spellEnd"/>
      <w:r>
        <w:t xml:space="preserve">, N., &amp; van </w:t>
      </w:r>
      <w:proofErr w:type="spellStart"/>
      <w:r>
        <w:t>Bunderen</w:t>
      </w:r>
      <w:proofErr w:type="spellEnd"/>
      <w:r>
        <w:t xml:space="preserve">, L. (2014). The dark side of inclusion: Undesired acceptance increases aggression. Group Processes &amp; Intergroup Relations, 18(2), 173–189. </w:t>
      </w:r>
      <w:hyperlink r:id="rId4" w:history="1">
        <w:r w:rsidRPr="001C5A28">
          <w:rPr>
            <w:rStyle w:val="Hyperlink"/>
          </w:rPr>
          <w:t>https://doi.org/10.1177/1368430214536063</w:t>
        </w:r>
      </w:hyperlink>
      <w:r>
        <w:t>.</w:t>
      </w:r>
    </w:p>
    <w:p w:rsidR="008E57DE" w:rsidRDefault="008E57DE" w:rsidP="00F67D92">
      <w:pPr>
        <w:spacing w:line="240" w:lineRule="auto"/>
        <w:ind w:left="720" w:hanging="630"/>
        <w:rPr>
          <w:rtl/>
          <w:lang w:bidi="fa-IR"/>
        </w:rPr>
      </w:pPr>
      <w:proofErr w:type="spellStart"/>
      <w:proofErr w:type="gramStart"/>
      <w:r w:rsidRPr="00427544">
        <w:t>Hawkley</w:t>
      </w:r>
      <w:proofErr w:type="spellEnd"/>
      <w:r w:rsidRPr="00427544">
        <w:t xml:space="preserve">, L. C., &amp; </w:t>
      </w:r>
      <w:proofErr w:type="spellStart"/>
      <w:r w:rsidRPr="00427544">
        <w:t>Cacioppo</w:t>
      </w:r>
      <w:proofErr w:type="spellEnd"/>
      <w:r w:rsidRPr="00427544">
        <w:t>, J. T. (2010).</w:t>
      </w:r>
      <w:proofErr w:type="gramEnd"/>
      <w:r w:rsidRPr="00427544">
        <w:t xml:space="preserve"> Loneliness matters: A theoretical and empirical review of consequences and mechanisms. Annals of Behavioral Medicine, 40(2), 218–227. </w:t>
      </w:r>
      <w:hyperlink r:id="rId5" w:history="1">
        <w:r w:rsidRPr="001C5A28">
          <w:rPr>
            <w:rStyle w:val="Hyperlink"/>
          </w:rPr>
          <w:t>https://doi.org/10.1007/s12160-010-9210-8</w:t>
        </w:r>
      </w:hyperlink>
      <w:r>
        <w:t>.</w:t>
      </w:r>
    </w:p>
    <w:p w:rsidR="008E57DE" w:rsidRDefault="008E57DE" w:rsidP="00F67D92">
      <w:pPr>
        <w:tabs>
          <w:tab w:val="left" w:pos="720"/>
        </w:tabs>
        <w:spacing w:line="240" w:lineRule="auto"/>
        <w:ind w:left="720" w:hanging="720"/>
        <w:rPr>
          <w:rtl/>
          <w:lang w:bidi="fa-IR"/>
        </w:rPr>
      </w:pPr>
      <w:proofErr w:type="gramStart"/>
      <w:r>
        <w:t>Huang, Y., &amp; Zhao, N. (2020).</w:t>
      </w:r>
      <w:proofErr w:type="gramEnd"/>
      <w:r>
        <w:t xml:space="preserve"> </w:t>
      </w:r>
      <w:proofErr w:type="gramStart"/>
      <w:r>
        <w:t xml:space="preserve">Generalized anxiety disorder, depressive symptoms and sleep quality during COVID-19 epidemic in China: a </w:t>
      </w:r>
      <w:proofErr w:type="spellStart"/>
      <w:r>
        <w:t>webbased</w:t>
      </w:r>
      <w:proofErr w:type="spellEnd"/>
      <w:r>
        <w:t xml:space="preserve"> cross-sectional survey.</w:t>
      </w:r>
      <w:proofErr w:type="gramEnd"/>
      <w:r>
        <w:t xml:space="preserve"> </w:t>
      </w:r>
      <w:proofErr w:type="gramStart"/>
      <w:r>
        <w:t>Psychiatry research.</w:t>
      </w:r>
      <w:proofErr w:type="gramEnd"/>
      <w:r>
        <w:t xml:space="preserve"> 45, 15-22.</w:t>
      </w:r>
    </w:p>
    <w:p w:rsidR="008E57DE" w:rsidRPr="00024E6E" w:rsidRDefault="008E57DE" w:rsidP="00F67D92">
      <w:pPr>
        <w:spacing w:line="240" w:lineRule="auto"/>
        <w:ind w:left="720" w:hanging="720"/>
      </w:pPr>
      <w:r w:rsidRPr="00024E6E">
        <w:t xml:space="preserve">Jiang, N. </w:t>
      </w:r>
      <w:proofErr w:type="spellStart"/>
      <w:r w:rsidRPr="00024E6E">
        <w:t>Jia</w:t>
      </w:r>
      <w:proofErr w:type="spellEnd"/>
      <w:r w:rsidRPr="00024E6E">
        <w:t xml:space="preserve">, X. </w:t>
      </w:r>
      <w:proofErr w:type="spellStart"/>
      <w:r w:rsidRPr="00024E6E">
        <w:t>Qiu</w:t>
      </w:r>
      <w:proofErr w:type="spellEnd"/>
      <w:r w:rsidRPr="00024E6E">
        <w:t xml:space="preserve">, Z. Hu, Y. Jiang, T. Yang, F. &amp; He, Y. (2020). The Influence of Efficacy Beliefs on Interpersonal Loneliness </w:t>
      </w:r>
      <w:proofErr w:type="gramStart"/>
      <w:r w:rsidRPr="00024E6E">
        <w:t>Among</w:t>
      </w:r>
      <w:proofErr w:type="gramEnd"/>
      <w:r w:rsidRPr="00024E6E">
        <w:t xml:space="preserve"> Front-Line Healthcare Workers During the 2019 Novel Coronavirus Outbreak in China: A Cross-Sectional Study.</w:t>
      </w:r>
      <w:r>
        <w:rPr>
          <w:rFonts w:hint="cs"/>
          <w:rtl/>
        </w:rPr>
        <w:t xml:space="preserve"> </w:t>
      </w:r>
      <w:r w:rsidRPr="00024E6E">
        <w:t>SSRN, 15, 1-16.</w:t>
      </w:r>
    </w:p>
    <w:p w:rsidR="008E57DE" w:rsidRDefault="008E57DE" w:rsidP="00F67D92">
      <w:pPr>
        <w:spacing w:line="240" w:lineRule="auto"/>
        <w:ind w:left="720" w:hanging="720"/>
        <w:rPr>
          <w:rtl/>
          <w:lang w:bidi="fa-IR"/>
        </w:rPr>
      </w:pPr>
      <w:proofErr w:type="spellStart"/>
      <w:r w:rsidRPr="00427544">
        <w:t>Klinenberg</w:t>
      </w:r>
      <w:proofErr w:type="spellEnd"/>
      <w:r w:rsidRPr="00427544">
        <w:t xml:space="preserve">, </w:t>
      </w:r>
      <w:proofErr w:type="gramStart"/>
      <w:r w:rsidRPr="00427544">
        <w:t>Eric.,</w:t>
      </w:r>
      <w:proofErr w:type="gramEnd"/>
      <w:r w:rsidRPr="00427544">
        <w:t xml:space="preserve"> (2018)., Palaces for the People: How Social Infrastructure Can Help Fight Inequality, Polarization, and the Decline of Civic Life, New York: Penguin Random House, 2018.</w:t>
      </w:r>
    </w:p>
    <w:p w:rsidR="00175E63" w:rsidRDefault="008E57DE" w:rsidP="004273AB">
      <w:pPr>
        <w:spacing w:line="240" w:lineRule="auto"/>
        <w:ind w:left="720" w:hanging="630"/>
        <w:rPr>
          <w:rtl/>
          <w:lang w:bidi="fa-IR"/>
        </w:rPr>
      </w:pPr>
      <w:r w:rsidRPr="00A94AAD">
        <w:rPr>
          <w:lang w:val="fr-FR"/>
        </w:rPr>
        <w:t xml:space="preserve">Liu, S., Yang, L., Zhang, C., Xiang, Y., Liu, Z., &amp; Hu, S., et al. </w:t>
      </w:r>
      <w:proofErr w:type="gramStart"/>
      <w:r>
        <w:t>(2020). Mental health services in China during the COVID-19 outbreak.</w:t>
      </w:r>
      <w:proofErr w:type="gramEnd"/>
      <w:r>
        <w:t xml:space="preserve"> </w:t>
      </w:r>
      <w:proofErr w:type="gramStart"/>
      <w:r>
        <w:t>The</w:t>
      </w:r>
      <w:r>
        <w:rPr>
          <w:rFonts w:hint="cs"/>
          <w:rtl/>
        </w:rPr>
        <w:t xml:space="preserve"> </w:t>
      </w:r>
      <w:r w:rsidR="00175E63">
        <w:t xml:space="preserve"> Lancet</w:t>
      </w:r>
      <w:proofErr w:type="gramEnd"/>
      <w:r w:rsidR="00175E63">
        <w:t xml:space="preserve"> Psychiatry. 7(4), 47-50</w:t>
      </w:r>
      <w:r w:rsidR="004273AB">
        <w:rPr>
          <w:rFonts w:hint="cs"/>
          <w:rtl/>
        </w:rPr>
        <w:t xml:space="preserve">. </w:t>
      </w:r>
      <w:hyperlink r:id="rId6" w:history="1">
        <w:r w:rsidR="004273AB" w:rsidRPr="001C5A28">
          <w:rPr>
            <w:rStyle w:val="Hyperlink"/>
          </w:rPr>
          <w:t>https://doi.org/10.1038/s41562-020-0884-z</w:t>
        </w:r>
      </w:hyperlink>
      <w:r w:rsidR="004273AB">
        <w:t>.</w:t>
      </w:r>
    </w:p>
    <w:p w:rsidR="008E57DE" w:rsidRDefault="008E57DE" w:rsidP="004273AB">
      <w:pPr>
        <w:spacing w:line="240" w:lineRule="auto"/>
        <w:ind w:left="720" w:hanging="720"/>
        <w:rPr>
          <w:rtl/>
          <w:lang w:bidi="fa-IR"/>
        </w:rPr>
      </w:pPr>
      <w:proofErr w:type="spellStart"/>
      <w:r w:rsidRPr="00F74557">
        <w:t>Masten</w:t>
      </w:r>
      <w:proofErr w:type="spellEnd"/>
      <w:r w:rsidRPr="00F74557">
        <w:t xml:space="preserve">, A. S. (2016). Resilience in developing systems: The promise of integrated approaches. European Journal of Developmental Psychology, 13(3), 297–312. </w:t>
      </w:r>
      <w:hyperlink r:id="rId7" w:history="1">
        <w:r w:rsidRPr="001C5A28">
          <w:rPr>
            <w:rStyle w:val="Hyperlink"/>
          </w:rPr>
          <w:t>https://doi.org/10.1080/17405629.2016.1147344</w:t>
        </w:r>
      </w:hyperlink>
      <w:r>
        <w:t>.</w:t>
      </w:r>
    </w:p>
    <w:p w:rsidR="008E57DE" w:rsidRDefault="008E57DE" w:rsidP="004273AB">
      <w:pPr>
        <w:spacing w:line="240" w:lineRule="auto"/>
        <w:ind w:left="720" w:hanging="720"/>
      </w:pPr>
      <w:r w:rsidRPr="00A0266E">
        <w:t xml:space="preserve">Owen, L. (2020). Coronavirus: Five ways virus upheaval is hitting women in Asia. Retrieved March 8, 2020, </w:t>
      </w:r>
      <w:proofErr w:type="gramStart"/>
      <w:r w:rsidRPr="00A0266E">
        <w:t>from</w:t>
      </w:r>
      <w:r>
        <w:rPr>
          <w:rFonts w:hint="cs"/>
          <w:rtl/>
        </w:rPr>
        <w:t xml:space="preserve"> </w:t>
      </w:r>
      <w:r w:rsidRPr="00A0266E">
        <w:t xml:space="preserve"> </w:t>
      </w:r>
      <w:proofErr w:type="gramEnd"/>
      <w:r w:rsidR="00B52EED">
        <w:fldChar w:fldCharType="begin"/>
      </w:r>
      <w:r w:rsidR="00B52EED">
        <w:instrText xml:space="preserve"> HYPERLINK "https://www.bbc.com/news/world-asia-51705199" </w:instrText>
      </w:r>
      <w:r w:rsidR="00B52EED">
        <w:fldChar w:fldCharType="separate"/>
      </w:r>
      <w:r w:rsidRPr="001C5A28">
        <w:rPr>
          <w:rStyle w:val="Hyperlink"/>
        </w:rPr>
        <w:t>https://www.bbc.com/news/world-asia-51705199</w:t>
      </w:r>
      <w:r w:rsidR="00B52EED">
        <w:rPr>
          <w:rStyle w:val="Hyperlink"/>
        </w:rPr>
        <w:fldChar w:fldCharType="end"/>
      </w:r>
      <w:r>
        <w:rPr>
          <w:rFonts w:hint="cs"/>
          <w:rtl/>
        </w:rPr>
        <w:t>.</w:t>
      </w:r>
    </w:p>
    <w:p w:rsidR="008E57DE" w:rsidRDefault="008E57DE" w:rsidP="004273AB">
      <w:pPr>
        <w:spacing w:line="240" w:lineRule="auto"/>
        <w:ind w:left="720" w:hanging="720"/>
      </w:pPr>
      <w:proofErr w:type="gramStart"/>
      <w:r w:rsidRPr="00A0266E">
        <w:t>Prime, H., Wade, M., &amp; Browne, D. T. (2020).</w:t>
      </w:r>
      <w:proofErr w:type="gramEnd"/>
      <w:r w:rsidRPr="00A0266E">
        <w:t xml:space="preserve"> Risk and </w:t>
      </w:r>
      <w:proofErr w:type="gramStart"/>
      <w:r w:rsidRPr="00A0266E">
        <w:t>resilience  in</w:t>
      </w:r>
      <w:proofErr w:type="gramEnd"/>
      <w:r w:rsidRPr="00A0266E">
        <w:t xml:space="preserve"> family well-being during the COVID-19 pandemic. American Psychologist, 75(5), 631–643. https://doi. org/10.1037/amp0000660</w:t>
      </w:r>
      <w:r>
        <w:rPr>
          <w:rFonts w:hint="cs"/>
          <w:rtl/>
        </w:rPr>
        <w:t>.</w:t>
      </w:r>
    </w:p>
    <w:p w:rsidR="008E57DE" w:rsidRPr="00A0266E" w:rsidRDefault="008E57DE" w:rsidP="004273AB">
      <w:pPr>
        <w:spacing w:line="240" w:lineRule="auto"/>
        <w:ind w:left="720" w:hanging="720"/>
        <w:rPr>
          <w:rtl/>
          <w:lang w:bidi="fa-IR"/>
        </w:rPr>
      </w:pPr>
      <w:proofErr w:type="spellStart"/>
      <w:proofErr w:type="gramStart"/>
      <w:r>
        <w:t>Shanafelt</w:t>
      </w:r>
      <w:proofErr w:type="spellEnd"/>
      <w:r>
        <w:t xml:space="preserve">, T. </w:t>
      </w:r>
      <w:proofErr w:type="spellStart"/>
      <w:r>
        <w:t>Ripp</w:t>
      </w:r>
      <w:proofErr w:type="spellEnd"/>
      <w:r>
        <w:t xml:space="preserve">, J. &amp; </w:t>
      </w:r>
      <w:proofErr w:type="spellStart"/>
      <w:r>
        <w:t>Trockel</w:t>
      </w:r>
      <w:proofErr w:type="spellEnd"/>
      <w:r>
        <w:t>, M. (2020).</w:t>
      </w:r>
      <w:proofErr w:type="gramEnd"/>
      <w:r>
        <w:t xml:space="preserve"> Understanding and addressing sources of anxiety among health care professionals during the COVID-19 </w:t>
      </w:r>
      <w:proofErr w:type="gramStart"/>
      <w:r w:rsidRPr="009E77E2">
        <w:t>During</w:t>
      </w:r>
      <w:proofErr w:type="gramEnd"/>
      <w:r w:rsidRPr="009E77E2">
        <w:t xml:space="preserve"> the COVID-19 Pandemic.</w:t>
      </w:r>
      <w:r w:rsidR="004273AB">
        <w:rPr>
          <w:rFonts w:hint="cs"/>
          <w:rtl/>
        </w:rPr>
        <w:t xml:space="preserve"> </w:t>
      </w:r>
      <w:r w:rsidRPr="009E77E2">
        <w:t>JAMA</w:t>
      </w:r>
      <w:proofErr w:type="gramStart"/>
      <w:r w:rsidRPr="009E77E2">
        <w:t>;323</w:t>
      </w:r>
      <w:proofErr w:type="gramEnd"/>
      <w:r w:rsidRPr="009E77E2">
        <w:t>(21):2133–2134.</w:t>
      </w:r>
    </w:p>
    <w:p w:rsidR="008E57DE" w:rsidRDefault="008E57DE" w:rsidP="004273AB">
      <w:pPr>
        <w:spacing w:line="240" w:lineRule="auto"/>
        <w:ind w:left="720" w:hanging="720"/>
        <w:rPr>
          <w:rtl/>
          <w:lang w:bidi="fa-IR"/>
        </w:rPr>
      </w:pPr>
      <w:proofErr w:type="spellStart"/>
      <w:proofErr w:type="gramStart"/>
      <w:r>
        <w:t>Umberson</w:t>
      </w:r>
      <w:proofErr w:type="spellEnd"/>
      <w:r>
        <w:t>, D., &amp; Montez, J. K. (2010).</w:t>
      </w:r>
      <w:proofErr w:type="gramEnd"/>
      <w:r>
        <w:t xml:space="preserve"> Social relationships and health: A flashpoint for health policy. </w:t>
      </w:r>
      <w:proofErr w:type="gramStart"/>
      <w:r>
        <w:t>Journal of Health and Social Behavior, 51(</w:t>
      </w:r>
      <w:proofErr w:type="spellStart"/>
      <w:r>
        <w:t>Suppl</w:t>
      </w:r>
      <w:proofErr w:type="spellEnd"/>
      <w:r>
        <w:t>), S54–S66.</w:t>
      </w:r>
      <w:proofErr w:type="gramEnd"/>
      <w:r>
        <w:t xml:space="preserve"> https://doi. org/10.1177/0022146510383501.</w:t>
      </w:r>
      <w:r w:rsidRPr="00427544">
        <w:t xml:space="preserve"> </w:t>
      </w:r>
    </w:p>
    <w:p w:rsidR="008E57DE" w:rsidRDefault="008E57DE" w:rsidP="004273AB">
      <w:pPr>
        <w:spacing w:line="240" w:lineRule="auto"/>
        <w:ind w:left="720" w:hanging="630"/>
        <w:rPr>
          <w:rtl/>
          <w:lang w:bidi="fa-IR"/>
        </w:rPr>
      </w:pPr>
      <w:r w:rsidRPr="00A0266E">
        <w:t>UNESCO.</w:t>
      </w:r>
      <w:proofErr w:type="gramStart"/>
      <w:r w:rsidRPr="00A0266E">
        <w:t>,(</w:t>
      </w:r>
      <w:proofErr w:type="gramEnd"/>
      <w:r w:rsidRPr="00A0266E">
        <w:t>2020). Education: From disruption to recovery. COVID-19 impact on education Follow the evolution of school closures and learning loss across the world since the outbreak of the pandemic. https://en.unesco.org/covid19/educationresponse</w:t>
      </w:r>
      <w:r>
        <w:rPr>
          <w:rFonts w:hint="cs"/>
          <w:rtl/>
          <w:lang w:bidi="fa-IR"/>
        </w:rPr>
        <w:t>.</w:t>
      </w:r>
    </w:p>
    <w:p w:rsidR="008E57DE" w:rsidRDefault="008E57DE" w:rsidP="00226145">
      <w:pPr>
        <w:spacing w:line="240" w:lineRule="auto"/>
        <w:ind w:left="720" w:hanging="720"/>
      </w:pPr>
      <w:bookmarkStart w:id="0" w:name="_GoBack"/>
      <w:bookmarkEnd w:id="0"/>
      <w:r>
        <w:t xml:space="preserve">Wang Y, Xu B, Zhao G, Cao R, He X, Fu S. Is quarantine related to immediate negative </w:t>
      </w:r>
      <w:proofErr w:type="spellStart"/>
      <w:r>
        <w:t>psychologicalconsequences</w:t>
      </w:r>
      <w:proofErr w:type="spellEnd"/>
      <w:r>
        <w:t xml:space="preserve"> during the 2009 H1N1 epidemic? Gen </w:t>
      </w:r>
      <w:proofErr w:type="spellStart"/>
      <w:r>
        <w:t>Hosp</w:t>
      </w:r>
      <w:proofErr w:type="spellEnd"/>
      <w:r>
        <w:t xml:space="preserve"> Psychiatry. 2011; 33(1):75-7.</w:t>
      </w:r>
    </w:p>
    <w:p w:rsidR="008E57DE" w:rsidRDefault="008E57DE" w:rsidP="00175E63">
      <w:pPr>
        <w:spacing w:line="240" w:lineRule="auto"/>
      </w:pPr>
    </w:p>
    <w:p w:rsidR="008E57DE" w:rsidRDefault="008E57DE" w:rsidP="00175E63">
      <w:pPr>
        <w:keepNext/>
        <w:keepLines/>
        <w:bidi/>
        <w:spacing w:before="240" w:after="0" w:line="240" w:lineRule="auto"/>
        <w:outlineLvl w:val="0"/>
        <w:rPr>
          <w:rFonts w:ascii="B Lotus" w:eastAsia="B Nazanin" w:hAnsi="B Lotus" w:cs="B Nazanin"/>
          <w:bCs/>
          <w:color w:val="000000" w:themeColor="text1"/>
          <w:sz w:val="24"/>
          <w:szCs w:val="24"/>
          <w:rtl/>
        </w:rPr>
      </w:pPr>
    </w:p>
    <w:p w:rsidR="008E57DE" w:rsidRDefault="008E57DE" w:rsidP="002E79DD">
      <w:pPr>
        <w:pStyle w:val="EndnoteText"/>
        <w:rPr>
          <w:rtl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DC" w:rsidRDefault="00B70DDC" w:rsidP="00DA6568">
      <w:pPr>
        <w:spacing w:after="0" w:line="240" w:lineRule="auto"/>
      </w:pPr>
      <w:r>
        <w:separator/>
      </w:r>
    </w:p>
  </w:footnote>
  <w:footnote w:type="continuationSeparator" w:id="0">
    <w:p w:rsidR="00B70DDC" w:rsidRDefault="00B70DDC" w:rsidP="00DA6568">
      <w:pPr>
        <w:spacing w:after="0" w:line="240" w:lineRule="auto"/>
      </w:pPr>
      <w:r>
        <w:continuationSeparator/>
      </w:r>
    </w:p>
  </w:footnote>
  <w:footnote w:id="1">
    <w:p w:rsidR="00F74E82" w:rsidRDefault="00F74E82" w:rsidP="00F74E8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74E82">
        <w:rPr>
          <w:rFonts w:hint="cs"/>
          <w:rtl/>
          <w:lang w:bidi="fa-IR"/>
        </w:rPr>
        <w:t>استادیار</w:t>
      </w:r>
      <w:r w:rsidRPr="00F74E82">
        <w:rPr>
          <w:rtl/>
          <w:lang w:bidi="fa-IR"/>
        </w:rPr>
        <w:t xml:space="preserve"> </w:t>
      </w:r>
      <w:r w:rsidRPr="00F74E82">
        <w:rPr>
          <w:rFonts w:hint="cs"/>
          <w:rtl/>
          <w:lang w:bidi="fa-IR"/>
        </w:rPr>
        <w:t>دانشگاه</w:t>
      </w:r>
      <w:r w:rsidRPr="00F74E82">
        <w:rPr>
          <w:rtl/>
          <w:lang w:bidi="fa-IR"/>
        </w:rPr>
        <w:t xml:space="preserve"> </w:t>
      </w:r>
      <w:r w:rsidRPr="00F74E82">
        <w:rPr>
          <w:rFonts w:hint="cs"/>
          <w:rtl/>
          <w:lang w:bidi="fa-IR"/>
        </w:rPr>
        <w:t>پیام</w:t>
      </w:r>
      <w:r w:rsidRPr="00F74E82">
        <w:rPr>
          <w:rtl/>
          <w:lang w:bidi="fa-IR"/>
        </w:rPr>
        <w:t xml:space="preserve"> </w:t>
      </w:r>
      <w:r w:rsidRPr="00F74E82">
        <w:rPr>
          <w:rFonts w:hint="cs"/>
          <w:rtl/>
          <w:lang w:bidi="fa-IR"/>
        </w:rPr>
        <w:t>نور</w:t>
      </w:r>
      <w:r w:rsidRPr="00F74E82">
        <w:rPr>
          <w:rtl/>
          <w:lang w:bidi="fa-IR"/>
        </w:rPr>
        <w:t xml:space="preserve"> </w:t>
      </w:r>
      <w:r w:rsidRPr="00F74E82">
        <w:rPr>
          <w:rFonts w:hint="cs"/>
          <w:rtl/>
          <w:lang w:bidi="fa-IR"/>
        </w:rPr>
        <w:t>استان</w:t>
      </w:r>
      <w:r w:rsidRPr="00F74E82">
        <w:rPr>
          <w:rtl/>
          <w:lang w:bidi="fa-IR"/>
        </w:rPr>
        <w:t xml:space="preserve"> </w:t>
      </w:r>
      <w:r w:rsidRPr="00F74E82">
        <w:rPr>
          <w:rFonts w:hint="cs"/>
          <w:rtl/>
          <w:lang w:bidi="fa-IR"/>
        </w:rPr>
        <w:t xml:space="preserve">همدان؛ </w:t>
      </w:r>
      <w:hyperlink r:id="rId1" w:history="1">
        <w:r w:rsidRPr="00F74E82">
          <w:rPr>
            <w:rStyle w:val="Hyperlink"/>
          </w:rPr>
          <w:t>n.javidani@gmail.com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14"/>
    <w:rsid w:val="000018D4"/>
    <w:rsid w:val="000033A9"/>
    <w:rsid w:val="00004076"/>
    <w:rsid w:val="00014AE3"/>
    <w:rsid w:val="000244D0"/>
    <w:rsid w:val="0002644D"/>
    <w:rsid w:val="000268B9"/>
    <w:rsid w:val="00032047"/>
    <w:rsid w:val="00040831"/>
    <w:rsid w:val="00053463"/>
    <w:rsid w:val="00077C03"/>
    <w:rsid w:val="000832A1"/>
    <w:rsid w:val="0008498C"/>
    <w:rsid w:val="00092600"/>
    <w:rsid w:val="000948EF"/>
    <w:rsid w:val="000A0628"/>
    <w:rsid w:val="000A7B1E"/>
    <w:rsid w:val="000B47CC"/>
    <w:rsid w:val="000C19CD"/>
    <w:rsid w:val="000D0017"/>
    <w:rsid w:val="000D0CA4"/>
    <w:rsid w:val="000E406C"/>
    <w:rsid w:val="000F1200"/>
    <w:rsid w:val="000F5FB7"/>
    <w:rsid w:val="00104048"/>
    <w:rsid w:val="00105628"/>
    <w:rsid w:val="00105753"/>
    <w:rsid w:val="0010701E"/>
    <w:rsid w:val="00111784"/>
    <w:rsid w:val="00124433"/>
    <w:rsid w:val="001329CE"/>
    <w:rsid w:val="00160BF3"/>
    <w:rsid w:val="00173FFD"/>
    <w:rsid w:val="00174E02"/>
    <w:rsid w:val="00175E63"/>
    <w:rsid w:val="001833F5"/>
    <w:rsid w:val="00190D9E"/>
    <w:rsid w:val="00195A07"/>
    <w:rsid w:val="00196EE6"/>
    <w:rsid w:val="00197990"/>
    <w:rsid w:val="001A38BA"/>
    <w:rsid w:val="001B0009"/>
    <w:rsid w:val="001C5715"/>
    <w:rsid w:val="001E79AA"/>
    <w:rsid w:val="002017F6"/>
    <w:rsid w:val="00201D7E"/>
    <w:rsid w:val="002069E7"/>
    <w:rsid w:val="002132F8"/>
    <w:rsid w:val="00217A1F"/>
    <w:rsid w:val="00221172"/>
    <w:rsid w:val="00226145"/>
    <w:rsid w:val="00234468"/>
    <w:rsid w:val="00235C33"/>
    <w:rsid w:val="00235CF8"/>
    <w:rsid w:val="00237A2C"/>
    <w:rsid w:val="0024120D"/>
    <w:rsid w:val="00241E50"/>
    <w:rsid w:val="0024310E"/>
    <w:rsid w:val="00244954"/>
    <w:rsid w:val="002508A5"/>
    <w:rsid w:val="002536AF"/>
    <w:rsid w:val="00256DB0"/>
    <w:rsid w:val="00263667"/>
    <w:rsid w:val="002759FF"/>
    <w:rsid w:val="00283DB2"/>
    <w:rsid w:val="00287BD4"/>
    <w:rsid w:val="002A54D6"/>
    <w:rsid w:val="002A786E"/>
    <w:rsid w:val="002B0D63"/>
    <w:rsid w:val="002C122E"/>
    <w:rsid w:val="002C236C"/>
    <w:rsid w:val="002C79D8"/>
    <w:rsid w:val="002D2BBE"/>
    <w:rsid w:val="002D47A5"/>
    <w:rsid w:val="002E5DDD"/>
    <w:rsid w:val="002E77E0"/>
    <w:rsid w:val="002E79DD"/>
    <w:rsid w:val="002F6C7B"/>
    <w:rsid w:val="00301E37"/>
    <w:rsid w:val="0030305B"/>
    <w:rsid w:val="00333F54"/>
    <w:rsid w:val="003354E1"/>
    <w:rsid w:val="00344C8F"/>
    <w:rsid w:val="00345195"/>
    <w:rsid w:val="00347DA0"/>
    <w:rsid w:val="00350845"/>
    <w:rsid w:val="00352BD6"/>
    <w:rsid w:val="00353968"/>
    <w:rsid w:val="00355F6A"/>
    <w:rsid w:val="00360C67"/>
    <w:rsid w:val="0036211D"/>
    <w:rsid w:val="0036627A"/>
    <w:rsid w:val="00380204"/>
    <w:rsid w:val="00381864"/>
    <w:rsid w:val="00382C8F"/>
    <w:rsid w:val="00387334"/>
    <w:rsid w:val="003A52F8"/>
    <w:rsid w:val="003A71FB"/>
    <w:rsid w:val="003A7CEB"/>
    <w:rsid w:val="003B37FE"/>
    <w:rsid w:val="003B3F5F"/>
    <w:rsid w:val="003C28FF"/>
    <w:rsid w:val="003C2BF5"/>
    <w:rsid w:val="003E2F1F"/>
    <w:rsid w:val="003E5469"/>
    <w:rsid w:val="003F2029"/>
    <w:rsid w:val="003F310D"/>
    <w:rsid w:val="003F6422"/>
    <w:rsid w:val="00400D56"/>
    <w:rsid w:val="004065C1"/>
    <w:rsid w:val="004105DA"/>
    <w:rsid w:val="00413C14"/>
    <w:rsid w:val="00416771"/>
    <w:rsid w:val="00417B9F"/>
    <w:rsid w:val="00420797"/>
    <w:rsid w:val="00420BBD"/>
    <w:rsid w:val="0042560B"/>
    <w:rsid w:val="00425C7A"/>
    <w:rsid w:val="004273AB"/>
    <w:rsid w:val="004325A1"/>
    <w:rsid w:val="0043552B"/>
    <w:rsid w:val="004426C7"/>
    <w:rsid w:val="0044529E"/>
    <w:rsid w:val="004472DB"/>
    <w:rsid w:val="00451604"/>
    <w:rsid w:val="004649E6"/>
    <w:rsid w:val="0047202D"/>
    <w:rsid w:val="004765C7"/>
    <w:rsid w:val="0048452A"/>
    <w:rsid w:val="004918C8"/>
    <w:rsid w:val="004955C0"/>
    <w:rsid w:val="00496A5B"/>
    <w:rsid w:val="004A5B8A"/>
    <w:rsid w:val="004B11DD"/>
    <w:rsid w:val="004C3DDD"/>
    <w:rsid w:val="004C4EA6"/>
    <w:rsid w:val="004D0C96"/>
    <w:rsid w:val="004D1BD4"/>
    <w:rsid w:val="004E15DF"/>
    <w:rsid w:val="00506478"/>
    <w:rsid w:val="00511438"/>
    <w:rsid w:val="00513186"/>
    <w:rsid w:val="0051542B"/>
    <w:rsid w:val="0051621B"/>
    <w:rsid w:val="00516DA6"/>
    <w:rsid w:val="00521B8D"/>
    <w:rsid w:val="00535877"/>
    <w:rsid w:val="00540355"/>
    <w:rsid w:val="00541C08"/>
    <w:rsid w:val="0054233F"/>
    <w:rsid w:val="005454CC"/>
    <w:rsid w:val="00546304"/>
    <w:rsid w:val="00560996"/>
    <w:rsid w:val="00584A90"/>
    <w:rsid w:val="00590363"/>
    <w:rsid w:val="00592E52"/>
    <w:rsid w:val="005A054B"/>
    <w:rsid w:val="005B70F2"/>
    <w:rsid w:val="005C3AF9"/>
    <w:rsid w:val="005C6FCC"/>
    <w:rsid w:val="005D1706"/>
    <w:rsid w:val="005D47A4"/>
    <w:rsid w:val="005E6636"/>
    <w:rsid w:val="00603AC8"/>
    <w:rsid w:val="00610D2F"/>
    <w:rsid w:val="00620655"/>
    <w:rsid w:val="0062177A"/>
    <w:rsid w:val="00623705"/>
    <w:rsid w:val="006364F0"/>
    <w:rsid w:val="00640330"/>
    <w:rsid w:val="00654D89"/>
    <w:rsid w:val="00656269"/>
    <w:rsid w:val="0066112E"/>
    <w:rsid w:val="006629C7"/>
    <w:rsid w:val="00666EA3"/>
    <w:rsid w:val="006702B2"/>
    <w:rsid w:val="00673DDE"/>
    <w:rsid w:val="006747F0"/>
    <w:rsid w:val="00676DCC"/>
    <w:rsid w:val="006778D9"/>
    <w:rsid w:val="00691F39"/>
    <w:rsid w:val="006A7A6E"/>
    <w:rsid w:val="006C1CCB"/>
    <w:rsid w:val="006D246A"/>
    <w:rsid w:val="006D5726"/>
    <w:rsid w:val="006D768A"/>
    <w:rsid w:val="006E1516"/>
    <w:rsid w:val="006E3D3A"/>
    <w:rsid w:val="006E59D6"/>
    <w:rsid w:val="006F423D"/>
    <w:rsid w:val="006F4F47"/>
    <w:rsid w:val="006F62D9"/>
    <w:rsid w:val="006F6DFB"/>
    <w:rsid w:val="00706793"/>
    <w:rsid w:val="00707C08"/>
    <w:rsid w:val="00726F3B"/>
    <w:rsid w:val="007333C4"/>
    <w:rsid w:val="00736D3D"/>
    <w:rsid w:val="00740B1A"/>
    <w:rsid w:val="00741358"/>
    <w:rsid w:val="00744322"/>
    <w:rsid w:val="007474DE"/>
    <w:rsid w:val="00751C52"/>
    <w:rsid w:val="007567BF"/>
    <w:rsid w:val="007639DE"/>
    <w:rsid w:val="00765D42"/>
    <w:rsid w:val="00772060"/>
    <w:rsid w:val="0077307B"/>
    <w:rsid w:val="0078019F"/>
    <w:rsid w:val="00782C5B"/>
    <w:rsid w:val="00786267"/>
    <w:rsid w:val="007965BF"/>
    <w:rsid w:val="007A7B13"/>
    <w:rsid w:val="007B1C3B"/>
    <w:rsid w:val="007B5E6A"/>
    <w:rsid w:val="007C3FE0"/>
    <w:rsid w:val="007D0353"/>
    <w:rsid w:val="0080056B"/>
    <w:rsid w:val="0082008F"/>
    <w:rsid w:val="00826B44"/>
    <w:rsid w:val="00827203"/>
    <w:rsid w:val="008307AA"/>
    <w:rsid w:val="008339E3"/>
    <w:rsid w:val="008558F6"/>
    <w:rsid w:val="0086131E"/>
    <w:rsid w:val="00863C02"/>
    <w:rsid w:val="00864126"/>
    <w:rsid w:val="008656EC"/>
    <w:rsid w:val="00865BCF"/>
    <w:rsid w:val="0088628D"/>
    <w:rsid w:val="008873A5"/>
    <w:rsid w:val="0089101E"/>
    <w:rsid w:val="00897A82"/>
    <w:rsid w:val="008A7011"/>
    <w:rsid w:val="008B7ED0"/>
    <w:rsid w:val="008C19A0"/>
    <w:rsid w:val="008C383D"/>
    <w:rsid w:val="008C6A73"/>
    <w:rsid w:val="008D2467"/>
    <w:rsid w:val="008D7935"/>
    <w:rsid w:val="008E4CBB"/>
    <w:rsid w:val="008E4ED3"/>
    <w:rsid w:val="008E57DE"/>
    <w:rsid w:val="008F5EF5"/>
    <w:rsid w:val="009037A1"/>
    <w:rsid w:val="00917857"/>
    <w:rsid w:val="009224B5"/>
    <w:rsid w:val="00925037"/>
    <w:rsid w:val="009342D0"/>
    <w:rsid w:val="00934EEC"/>
    <w:rsid w:val="00946307"/>
    <w:rsid w:val="00952C39"/>
    <w:rsid w:val="009547AB"/>
    <w:rsid w:val="00955F3F"/>
    <w:rsid w:val="009634FC"/>
    <w:rsid w:val="00967AB6"/>
    <w:rsid w:val="009718A8"/>
    <w:rsid w:val="00972781"/>
    <w:rsid w:val="00981065"/>
    <w:rsid w:val="009846C8"/>
    <w:rsid w:val="009856A0"/>
    <w:rsid w:val="00993DA3"/>
    <w:rsid w:val="009A1987"/>
    <w:rsid w:val="009A5217"/>
    <w:rsid w:val="009A5A9F"/>
    <w:rsid w:val="009C07A9"/>
    <w:rsid w:val="009E174F"/>
    <w:rsid w:val="009E4DAD"/>
    <w:rsid w:val="009E7ED5"/>
    <w:rsid w:val="009F1953"/>
    <w:rsid w:val="009F1A4F"/>
    <w:rsid w:val="009F4EEC"/>
    <w:rsid w:val="00A06410"/>
    <w:rsid w:val="00A123BA"/>
    <w:rsid w:val="00A336D6"/>
    <w:rsid w:val="00A376D9"/>
    <w:rsid w:val="00A42461"/>
    <w:rsid w:val="00A46478"/>
    <w:rsid w:val="00A5054B"/>
    <w:rsid w:val="00A53E4A"/>
    <w:rsid w:val="00A604AB"/>
    <w:rsid w:val="00A63122"/>
    <w:rsid w:val="00A678DE"/>
    <w:rsid w:val="00A73901"/>
    <w:rsid w:val="00A77828"/>
    <w:rsid w:val="00A80CBF"/>
    <w:rsid w:val="00A823B4"/>
    <w:rsid w:val="00A842B2"/>
    <w:rsid w:val="00A9333D"/>
    <w:rsid w:val="00A94AAD"/>
    <w:rsid w:val="00AB7FD8"/>
    <w:rsid w:val="00AC7914"/>
    <w:rsid w:val="00AD0B7D"/>
    <w:rsid w:val="00AD4CF5"/>
    <w:rsid w:val="00AD6B8F"/>
    <w:rsid w:val="00AE6B0B"/>
    <w:rsid w:val="00AF2BFA"/>
    <w:rsid w:val="00AF3319"/>
    <w:rsid w:val="00AF69F1"/>
    <w:rsid w:val="00B00188"/>
    <w:rsid w:val="00B14000"/>
    <w:rsid w:val="00B1524E"/>
    <w:rsid w:val="00B30909"/>
    <w:rsid w:val="00B36CB5"/>
    <w:rsid w:val="00B458CA"/>
    <w:rsid w:val="00B52EED"/>
    <w:rsid w:val="00B612B2"/>
    <w:rsid w:val="00B641D0"/>
    <w:rsid w:val="00B676F3"/>
    <w:rsid w:val="00B70DDC"/>
    <w:rsid w:val="00B85C08"/>
    <w:rsid w:val="00B9213C"/>
    <w:rsid w:val="00BA16A5"/>
    <w:rsid w:val="00BB1136"/>
    <w:rsid w:val="00BD2A47"/>
    <w:rsid w:val="00BD79EF"/>
    <w:rsid w:val="00BE20D4"/>
    <w:rsid w:val="00C14B4E"/>
    <w:rsid w:val="00C14E5A"/>
    <w:rsid w:val="00C15625"/>
    <w:rsid w:val="00C21C8C"/>
    <w:rsid w:val="00C315C8"/>
    <w:rsid w:val="00C365D0"/>
    <w:rsid w:val="00C37663"/>
    <w:rsid w:val="00C45490"/>
    <w:rsid w:val="00C532D7"/>
    <w:rsid w:val="00C551B3"/>
    <w:rsid w:val="00C66E2B"/>
    <w:rsid w:val="00C84C67"/>
    <w:rsid w:val="00C91194"/>
    <w:rsid w:val="00C94B5A"/>
    <w:rsid w:val="00C95509"/>
    <w:rsid w:val="00C97EF3"/>
    <w:rsid w:val="00CA14E0"/>
    <w:rsid w:val="00CA5ECD"/>
    <w:rsid w:val="00CB0A73"/>
    <w:rsid w:val="00CC7B7A"/>
    <w:rsid w:val="00CD24F4"/>
    <w:rsid w:val="00CD4D5E"/>
    <w:rsid w:val="00CD6577"/>
    <w:rsid w:val="00CE32BF"/>
    <w:rsid w:val="00D00D95"/>
    <w:rsid w:val="00D04A35"/>
    <w:rsid w:val="00D07096"/>
    <w:rsid w:val="00D22FB7"/>
    <w:rsid w:val="00D231B8"/>
    <w:rsid w:val="00D2435A"/>
    <w:rsid w:val="00D27D74"/>
    <w:rsid w:val="00D463D1"/>
    <w:rsid w:val="00D547B9"/>
    <w:rsid w:val="00D6670D"/>
    <w:rsid w:val="00D72CF0"/>
    <w:rsid w:val="00D824F9"/>
    <w:rsid w:val="00D93237"/>
    <w:rsid w:val="00DA6568"/>
    <w:rsid w:val="00DB158B"/>
    <w:rsid w:val="00DB64C7"/>
    <w:rsid w:val="00DC3DF4"/>
    <w:rsid w:val="00DD0FEA"/>
    <w:rsid w:val="00DD7E9B"/>
    <w:rsid w:val="00DE1A44"/>
    <w:rsid w:val="00DE2EF0"/>
    <w:rsid w:val="00DE6F28"/>
    <w:rsid w:val="00DF305E"/>
    <w:rsid w:val="00DF494D"/>
    <w:rsid w:val="00E105BB"/>
    <w:rsid w:val="00E12F5E"/>
    <w:rsid w:val="00E154E4"/>
    <w:rsid w:val="00E2208D"/>
    <w:rsid w:val="00E24EDB"/>
    <w:rsid w:val="00E338D9"/>
    <w:rsid w:val="00E35BC4"/>
    <w:rsid w:val="00E36E06"/>
    <w:rsid w:val="00E4577D"/>
    <w:rsid w:val="00E54ED7"/>
    <w:rsid w:val="00E56447"/>
    <w:rsid w:val="00E57CF5"/>
    <w:rsid w:val="00E6314B"/>
    <w:rsid w:val="00E65255"/>
    <w:rsid w:val="00E7344E"/>
    <w:rsid w:val="00E822AC"/>
    <w:rsid w:val="00E82BAB"/>
    <w:rsid w:val="00E85EA3"/>
    <w:rsid w:val="00E91FD8"/>
    <w:rsid w:val="00E9431E"/>
    <w:rsid w:val="00EA1ADC"/>
    <w:rsid w:val="00ED789B"/>
    <w:rsid w:val="00EF011E"/>
    <w:rsid w:val="00EF0F73"/>
    <w:rsid w:val="00EF1DC6"/>
    <w:rsid w:val="00F00C35"/>
    <w:rsid w:val="00F029B6"/>
    <w:rsid w:val="00F046C0"/>
    <w:rsid w:val="00F04A7C"/>
    <w:rsid w:val="00F14C0E"/>
    <w:rsid w:val="00F21C29"/>
    <w:rsid w:val="00F227F8"/>
    <w:rsid w:val="00F2516F"/>
    <w:rsid w:val="00F33DB2"/>
    <w:rsid w:val="00F3534D"/>
    <w:rsid w:val="00F40469"/>
    <w:rsid w:val="00F41576"/>
    <w:rsid w:val="00F56647"/>
    <w:rsid w:val="00F567AA"/>
    <w:rsid w:val="00F5713D"/>
    <w:rsid w:val="00F604C2"/>
    <w:rsid w:val="00F63590"/>
    <w:rsid w:val="00F65E1E"/>
    <w:rsid w:val="00F671C0"/>
    <w:rsid w:val="00F67D92"/>
    <w:rsid w:val="00F74E82"/>
    <w:rsid w:val="00F76AC9"/>
    <w:rsid w:val="00F80809"/>
    <w:rsid w:val="00F82548"/>
    <w:rsid w:val="00F9182D"/>
    <w:rsid w:val="00FA7AA7"/>
    <w:rsid w:val="00FB124B"/>
    <w:rsid w:val="00FB52D0"/>
    <w:rsid w:val="00FC47D1"/>
    <w:rsid w:val="00FF0C09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A65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568"/>
    <w:rPr>
      <w:vertAlign w:val="superscript"/>
    </w:rPr>
  </w:style>
  <w:style w:type="table" w:styleId="TableGrid">
    <w:name w:val="Table Grid"/>
    <w:basedOn w:val="TableNormal"/>
    <w:uiPriority w:val="59"/>
    <w:rsid w:val="00DA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08"/>
  </w:style>
  <w:style w:type="paragraph" w:styleId="Footer">
    <w:name w:val="footer"/>
    <w:basedOn w:val="Normal"/>
    <w:link w:val="FooterChar"/>
    <w:uiPriority w:val="99"/>
    <w:unhideWhenUsed/>
    <w:rsid w:val="0070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08"/>
  </w:style>
  <w:style w:type="paragraph" w:styleId="EndnoteText">
    <w:name w:val="endnote text"/>
    <w:basedOn w:val="Normal"/>
    <w:link w:val="EndnoteTextChar"/>
    <w:uiPriority w:val="99"/>
    <w:semiHidden/>
    <w:unhideWhenUsed/>
    <w:rsid w:val="007B5E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5E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5E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67D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A65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568"/>
    <w:rPr>
      <w:vertAlign w:val="superscript"/>
    </w:rPr>
  </w:style>
  <w:style w:type="table" w:styleId="TableGrid">
    <w:name w:val="Table Grid"/>
    <w:basedOn w:val="TableNormal"/>
    <w:uiPriority w:val="59"/>
    <w:rsid w:val="00DA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08"/>
  </w:style>
  <w:style w:type="paragraph" w:styleId="Footer">
    <w:name w:val="footer"/>
    <w:basedOn w:val="Normal"/>
    <w:link w:val="FooterChar"/>
    <w:uiPriority w:val="99"/>
    <w:unhideWhenUsed/>
    <w:rsid w:val="0070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08"/>
  </w:style>
  <w:style w:type="paragraph" w:styleId="EndnoteText">
    <w:name w:val="endnote text"/>
    <w:basedOn w:val="Normal"/>
    <w:link w:val="EndnoteTextChar"/>
    <w:uiPriority w:val="99"/>
    <w:semiHidden/>
    <w:unhideWhenUsed/>
    <w:rsid w:val="007B5E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5E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5E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67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080/20008198.2020.1769379" TargetMode="External"/><Relationship Id="rId7" Type="http://schemas.openxmlformats.org/officeDocument/2006/relationships/hyperlink" Target="https://doi.org/10.1080/17405629.2016.1147344" TargetMode="External"/><Relationship Id="rId2" Type="http://schemas.openxmlformats.org/officeDocument/2006/relationships/hyperlink" Target="https://doi.org/10.1016/s0140-6736(20)30460-8" TargetMode="External"/><Relationship Id="rId1" Type="http://schemas.openxmlformats.org/officeDocument/2006/relationships/hyperlink" Target="https://www.sid.ir/fa/journal/ViewPaper.aspx?id=507277" TargetMode="External"/><Relationship Id="rId6" Type="http://schemas.openxmlformats.org/officeDocument/2006/relationships/hyperlink" Target="https://doi.org/10.1038/s41562-020-0884-z" TargetMode="External"/><Relationship Id="rId5" Type="http://schemas.openxmlformats.org/officeDocument/2006/relationships/hyperlink" Target="https://doi.org/10.1007/s12160-010-9210-8" TargetMode="External"/><Relationship Id="rId4" Type="http://schemas.openxmlformats.org/officeDocument/2006/relationships/hyperlink" Target="https://doi.org/10.1177/136843021453606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.javid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BD90-E1E1-4205-BEEC-3F13C11F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Nayereh</dc:creator>
  <cp:lastModifiedBy>Nayereh</cp:lastModifiedBy>
  <cp:revision>4</cp:revision>
  <dcterms:created xsi:type="dcterms:W3CDTF">2021-04-24T10:50:00Z</dcterms:created>
  <dcterms:modified xsi:type="dcterms:W3CDTF">2021-04-24T11:07:00Z</dcterms:modified>
</cp:coreProperties>
</file>