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59D" w:rsidRPr="00894859" w:rsidRDefault="001C759D" w:rsidP="001C759D">
      <w:pPr>
        <w:bidi/>
        <w:spacing w:after="0" w:line="276" w:lineRule="auto"/>
        <w:jc w:val="center"/>
        <w:rPr>
          <w:rFonts w:cs="B Nazanin"/>
          <w:b/>
          <w:bCs/>
          <w:sz w:val="28"/>
          <w:szCs w:val="28"/>
          <w:lang w:bidi="fa-IR"/>
        </w:rPr>
      </w:pPr>
      <w:bookmarkStart w:id="0" w:name="_GoBack"/>
      <w:bookmarkEnd w:id="0"/>
      <w:r>
        <w:rPr>
          <w:rFonts w:cs="B Nazanin" w:hint="cs"/>
          <w:b/>
          <w:bCs/>
          <w:sz w:val="28"/>
          <w:szCs w:val="28"/>
          <w:rtl/>
          <w:lang w:bidi="fa-IR"/>
        </w:rPr>
        <w:t>جشنوارۀ ملی تجربه‌های موفق مدارس</w:t>
      </w:r>
    </w:p>
    <w:p w:rsidR="001C759D" w:rsidRDefault="001C759D" w:rsidP="001C759D">
      <w:pPr>
        <w:bidi/>
        <w:spacing w:after="0" w:line="276" w:lineRule="auto"/>
        <w:jc w:val="center"/>
        <w:rPr>
          <w:rFonts w:cs="B Nazanin"/>
          <w:b/>
          <w:bCs/>
          <w:i/>
          <w:iCs/>
          <w:sz w:val="28"/>
          <w:szCs w:val="28"/>
          <w:rtl/>
          <w:lang w:bidi="fa-IR"/>
        </w:rPr>
      </w:pPr>
      <w:r>
        <w:rPr>
          <w:rFonts w:cs="B Nazanin" w:hint="cs"/>
          <w:b/>
          <w:bCs/>
          <w:i/>
          <w:iCs/>
          <w:sz w:val="28"/>
          <w:szCs w:val="28"/>
          <w:rtl/>
          <w:lang w:bidi="fa-IR"/>
        </w:rPr>
        <w:t>شناسنامۀ اثر (فقط برای یک تجربه)</w:t>
      </w:r>
    </w:p>
    <w:p w:rsidR="001C759D" w:rsidRPr="00A72703" w:rsidRDefault="001C759D" w:rsidP="001C759D">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i/>
          <w:iCs/>
          <w:sz w:val="28"/>
          <w:szCs w:val="28"/>
          <w:rtl/>
          <w:lang w:bidi="fa-IR"/>
        </w:rPr>
      </w:pPr>
    </w:p>
    <w:p w:rsidR="001C759D" w:rsidRPr="00A72703" w:rsidRDefault="001C759D" w:rsidP="001C759D">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sz w:val="28"/>
          <w:szCs w:val="28"/>
          <w:u w:val="single"/>
          <w:rtl/>
          <w:lang w:bidi="fa-IR"/>
        </w:rPr>
      </w:pPr>
      <w:r>
        <w:rPr>
          <w:rFonts w:cs="B Nazanin" w:hint="cs"/>
          <w:b/>
          <w:bCs/>
          <w:sz w:val="28"/>
          <w:szCs w:val="28"/>
          <w:u w:val="single"/>
          <w:rtl/>
          <w:lang w:bidi="fa-IR"/>
        </w:rPr>
        <w:t xml:space="preserve">1. </w:t>
      </w:r>
      <w:r w:rsidRPr="00A72703">
        <w:rPr>
          <w:rFonts w:cs="B Nazanin" w:hint="cs"/>
          <w:b/>
          <w:bCs/>
          <w:sz w:val="28"/>
          <w:szCs w:val="28"/>
          <w:u w:val="single"/>
          <w:rtl/>
          <w:lang w:bidi="fa-IR"/>
        </w:rPr>
        <w:t>مشخصات مدرسه</w:t>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2011045</wp:posOffset>
                </wp:positionH>
                <wp:positionV relativeFrom="paragraph">
                  <wp:posOffset>27940</wp:posOffset>
                </wp:positionV>
                <wp:extent cx="248285" cy="160655"/>
                <wp:effectExtent l="10795" t="9525" r="7620" b="1079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58.35pt;margin-top:2.2pt;width:19.55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"/>
            </w:pict>
          </mc:Fallback>
        </mc:AlternateContent>
      </w:r>
      <w:r>
        <w:rPr>
          <w:rFonts w:cs="B Nazanin" w:hint="cs"/>
          <w:sz w:val="28"/>
          <w:szCs w:val="28"/>
          <w:rtl/>
          <w:lang w:bidi="fa-IR"/>
        </w:rPr>
        <w:t xml:space="preserve">نام مدرسه:صداقت قره بلاغ پنجه                                                   دخترانه:         پسرانه:  </w:t>
      </w:r>
      <w:r>
        <w:rPr>
          <w:rFonts w:cs="B Nazanin"/>
          <w:noProof/>
          <w:sz w:val="28"/>
          <w:szCs w:val="28"/>
          <w:rtl/>
        </w:rPr>
        <w:drawing>
          <wp:inline distT="0" distB="0" distL="0" distR="0">
            <wp:extent cx="27622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r>
        <w:rPr>
          <w:rFonts w:cs="B Nazanin" w:hint="cs"/>
          <w:sz w:val="28"/>
          <w:szCs w:val="28"/>
          <w:rtl/>
          <w:lang w:bidi="fa-IR"/>
        </w:rPr>
        <w:t xml:space="preserve">                                                                  استان: کردستان                                    نام شهر :دهگلان                    منطقه / ناحيه:دهگلان                         </w:t>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2399665</wp:posOffset>
                </wp:positionH>
                <wp:positionV relativeFrom="paragraph">
                  <wp:posOffset>92710</wp:posOffset>
                </wp:positionV>
                <wp:extent cx="248285" cy="160655"/>
                <wp:effectExtent l="27940" t="20320" r="38100" b="4762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cmpd="sng">
                          <a:solidFill>
                            <a:srgbClr val="F2F2F2"/>
                          </a:solidFill>
                          <a:prstDash val="solid"/>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8.95pt;margin-top:7.3pt;width:19.55pt;height: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" fillcolor="black" strokecolor="#f2f2f2" strokeweight="3pt">
                <v:shadow on="t" color="#7f7f7f" opacity=".5" offset="1pt"/>
              </v:oval>
            </w:pict>
          </mc:Fallback>
        </mc:AlternateContent>
      </w:r>
      <w:r>
        <w:rPr>
          <w:rFonts w:cs="B Nazanin" w:hint="cs"/>
          <w:sz w:val="28"/>
          <w:szCs w:val="28"/>
          <w:rtl/>
          <w:lang w:bidi="fa-IR"/>
        </w:rPr>
        <w:t xml:space="preserve">دوره تحصيلي: دورۀ اول ابتدايي  </w:t>
      </w:r>
      <w:r>
        <w:rPr>
          <w:rFonts w:cs="B Nazanin"/>
          <w:noProof/>
          <w:sz w:val="28"/>
          <w:szCs w:val="28"/>
          <w:rtl/>
        </w:rPr>
        <w:drawing>
          <wp:inline distT="0" distB="0" distL="0" distR="0">
            <wp:extent cx="276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r>
        <w:rPr>
          <w:rFonts w:cs="B Nazanin" w:hint="cs"/>
          <w:sz w:val="28"/>
          <w:szCs w:val="28"/>
          <w:rtl/>
          <w:lang w:bidi="fa-IR"/>
        </w:rPr>
        <w:t xml:space="preserve">     دورۀ دوم ابتدايي            دورۀ دوم متوسطه </w:t>
      </w:r>
      <w:r>
        <w:rPr>
          <w:rFonts w:cs="B Nazanin"/>
          <w:noProof/>
          <w:sz w:val="28"/>
          <w:szCs w:val="28"/>
          <w:rtl/>
        </w:rPr>
        <w:drawing>
          <wp:inline distT="0" distB="0" distL="0" distR="0">
            <wp:extent cx="2762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1C759D" w:rsidRDefault="001C759D" w:rsidP="001C759D">
      <w:pPr>
        <w:bidi/>
        <w:spacing w:after="0" w:line="276" w:lineRule="auto"/>
        <w:jc w:val="center"/>
        <w:rPr>
          <w:rFonts w:cs="B Nazanin"/>
          <w:b/>
          <w:bCs/>
          <w:sz w:val="28"/>
          <w:szCs w:val="28"/>
          <w:u w:val="single"/>
          <w:rtl/>
          <w:lang w:bidi="fa-IR"/>
        </w:rPr>
      </w:pPr>
    </w:p>
    <w:p w:rsidR="001C759D" w:rsidRPr="00A72703" w:rsidRDefault="001C759D" w:rsidP="001C759D">
      <w:pPr>
        <w:pBdr>
          <w:top w:val="single" w:sz="4" w:space="1" w:color="auto"/>
          <w:left w:val="single" w:sz="4" w:space="4" w:color="auto"/>
          <w:bottom w:val="single" w:sz="4" w:space="1" w:color="auto"/>
          <w:right w:val="single" w:sz="4" w:space="4" w:color="auto"/>
        </w:pBdr>
        <w:bidi/>
        <w:spacing w:after="0" w:line="276" w:lineRule="auto"/>
        <w:jc w:val="center"/>
        <w:rPr>
          <w:rFonts w:cs="B Nazanin"/>
          <w:b/>
          <w:bCs/>
          <w:sz w:val="28"/>
          <w:szCs w:val="28"/>
          <w:u w:val="single"/>
          <w:rtl/>
          <w:lang w:bidi="fa-IR"/>
        </w:rPr>
      </w:pPr>
      <w:r>
        <w:rPr>
          <w:rFonts w:cs="B Nazanin" w:hint="cs"/>
          <w:b/>
          <w:bCs/>
          <w:sz w:val="28"/>
          <w:szCs w:val="28"/>
          <w:u w:val="single"/>
          <w:rtl/>
          <w:lang w:bidi="fa-IR"/>
        </w:rPr>
        <w:t xml:space="preserve">2. </w:t>
      </w:r>
      <w:r w:rsidRPr="00A72703">
        <w:rPr>
          <w:rFonts w:cs="B Nazanin" w:hint="cs"/>
          <w:b/>
          <w:bCs/>
          <w:sz w:val="28"/>
          <w:szCs w:val="28"/>
          <w:u w:val="single"/>
          <w:rtl/>
          <w:lang w:bidi="fa-IR"/>
        </w:rPr>
        <w:t>مشخصات همكاران</w:t>
      </w:r>
    </w:p>
    <w:p w:rsidR="001C759D" w:rsidRDefault="001C759D" w:rsidP="0045396C">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نام مجري (مجريان) اصلي: صابر منصوری</w:t>
      </w:r>
      <w:r w:rsidR="0045396C">
        <w:rPr>
          <w:rFonts w:cs="B Nazanin"/>
          <w:sz w:val="28"/>
          <w:szCs w:val="28"/>
          <w:lang w:bidi="fa-IR"/>
        </w:rPr>
        <w:t xml:space="preserve"> </w:t>
      </w:r>
      <w:r>
        <w:rPr>
          <w:rFonts w:cs="B Nazanin" w:hint="cs"/>
          <w:sz w:val="28"/>
          <w:szCs w:val="28"/>
          <w:rtl/>
          <w:lang w:bidi="fa-IR"/>
        </w:rPr>
        <w:t xml:space="preserve"> </w:t>
      </w:r>
      <w:r w:rsidR="0045396C">
        <w:rPr>
          <w:rFonts w:cs="B Nazanin" w:hint="cs"/>
          <w:sz w:val="28"/>
          <w:szCs w:val="28"/>
          <w:rtl/>
          <w:lang w:bidi="fa-IR"/>
        </w:rPr>
        <w:t>(</w:t>
      </w:r>
      <w:r w:rsidR="0045396C">
        <w:rPr>
          <w:rFonts w:cs="B Nazanin"/>
          <w:sz w:val="28"/>
          <w:szCs w:val="28"/>
          <w:lang w:bidi="fa-IR"/>
        </w:rPr>
        <w:t>94015239</w:t>
      </w:r>
      <w:r w:rsidR="0045396C">
        <w:rPr>
          <w:rFonts w:cs="B Nazanin" w:hint="cs"/>
          <w:sz w:val="28"/>
          <w:szCs w:val="28"/>
          <w:rtl/>
          <w:lang w:bidi="fa-IR"/>
        </w:rPr>
        <w:t xml:space="preserve"> کد پرسنلی)</w:t>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 xml:space="preserve">                  </w:t>
      </w:r>
    </w:p>
    <w:p w:rsidR="001C759D" w:rsidRDefault="001C759D" w:rsidP="00B427F8">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نام ساير همكاران:</w:t>
      </w:r>
      <w:r w:rsidR="00545837">
        <w:rPr>
          <w:rFonts w:cs="B Nazanin" w:hint="cs"/>
          <w:sz w:val="28"/>
          <w:szCs w:val="28"/>
          <w:rtl/>
          <w:lang w:bidi="fa-IR"/>
        </w:rPr>
        <w:t xml:space="preserve"> </w:t>
      </w:r>
      <w:r w:rsidR="00B427F8">
        <w:rPr>
          <w:rFonts w:cs="B Nazanin" w:hint="cs"/>
          <w:sz w:val="28"/>
          <w:szCs w:val="28"/>
          <w:rtl/>
          <w:lang w:bidi="fa-IR"/>
        </w:rPr>
        <w:t>محمد محمدی فرشاد محمدی</w:t>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r>
        <w:rPr>
          <w:rFonts w:cs="B Nazanin" w:hint="cs"/>
          <w:sz w:val="28"/>
          <w:szCs w:val="28"/>
          <w:rtl/>
          <w:lang w:bidi="fa-IR"/>
        </w:rPr>
        <w:t>شماره تماس (همكار اصلي): 09128030429</w:t>
      </w: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rtl/>
          <w:lang w:bidi="fa-IR"/>
        </w:rPr>
      </w:pPr>
    </w:p>
    <w:p w:rsidR="001C759D" w:rsidRDefault="001C759D" w:rsidP="001C759D">
      <w:pPr>
        <w:pBdr>
          <w:top w:val="single" w:sz="4" w:space="1" w:color="auto"/>
          <w:left w:val="single" w:sz="4" w:space="4" w:color="auto"/>
          <w:bottom w:val="single" w:sz="4" w:space="1" w:color="auto"/>
          <w:right w:val="single" w:sz="4" w:space="4" w:color="auto"/>
        </w:pBdr>
        <w:bidi/>
        <w:spacing w:after="0" w:line="276" w:lineRule="auto"/>
        <w:rPr>
          <w:rFonts w:cs="B Nazanin"/>
          <w:sz w:val="28"/>
          <w:szCs w:val="28"/>
          <w:lang w:bidi="fa-IR"/>
        </w:rPr>
      </w:pPr>
      <w:r>
        <w:rPr>
          <w:rFonts w:cs="B Nazanin" w:hint="cs"/>
          <w:sz w:val="28"/>
          <w:szCs w:val="28"/>
          <w:rtl/>
          <w:lang w:bidi="fa-IR"/>
        </w:rPr>
        <w:t>نشانی ايميل:</w:t>
      </w:r>
      <w:r>
        <w:rPr>
          <w:rFonts w:cs="B Nazanin"/>
          <w:sz w:val="28"/>
          <w:szCs w:val="28"/>
          <w:lang w:bidi="fa-IR"/>
        </w:rPr>
        <w:t>saber.mansoori@gmail.com</w:t>
      </w:r>
    </w:p>
    <w:p w:rsidR="001C759D" w:rsidRDefault="001C759D" w:rsidP="001C759D">
      <w:pPr>
        <w:bidi/>
        <w:spacing w:after="0" w:line="276" w:lineRule="auto"/>
        <w:jc w:val="center"/>
        <w:rPr>
          <w:rFonts w:cs="B Nazanin"/>
          <w:b/>
          <w:bCs/>
          <w:sz w:val="28"/>
          <w:szCs w:val="28"/>
          <w:u w:val="single"/>
          <w:rtl/>
          <w:lang w:bidi="fa-IR"/>
        </w:rPr>
      </w:pPr>
    </w:p>
    <w:p w:rsidR="001C759D" w:rsidRPr="00A72703" w:rsidRDefault="001C759D" w:rsidP="001C759D">
      <w:pPr>
        <w:bidi/>
        <w:spacing w:after="0" w:line="276" w:lineRule="auto"/>
        <w:jc w:val="center"/>
        <w:rPr>
          <w:rFonts w:cs="B Nazanin"/>
          <w:b/>
          <w:bCs/>
          <w:sz w:val="28"/>
          <w:szCs w:val="28"/>
          <w:u w:val="single"/>
          <w:rtl/>
          <w:lang w:bidi="fa-IR"/>
        </w:rPr>
      </w:pPr>
      <w:r>
        <w:rPr>
          <w:rFonts w:cs="B Nazanin" w:hint="cs"/>
          <w:b/>
          <w:bCs/>
          <w:sz w:val="28"/>
          <w:szCs w:val="28"/>
          <w:u w:val="single"/>
          <w:rtl/>
          <w:lang w:bidi="fa-IR"/>
        </w:rPr>
        <w:t xml:space="preserve">3. </w:t>
      </w:r>
      <w:r w:rsidRPr="00A72703">
        <w:rPr>
          <w:rFonts w:cs="B Nazanin" w:hint="cs"/>
          <w:b/>
          <w:bCs/>
          <w:sz w:val="28"/>
          <w:szCs w:val="28"/>
          <w:u w:val="single"/>
          <w:rtl/>
          <w:lang w:bidi="fa-IR"/>
        </w:rPr>
        <w:t xml:space="preserve">مشخصات </w:t>
      </w:r>
      <w:r>
        <w:rPr>
          <w:rFonts w:cs="B Nazanin" w:hint="cs"/>
          <w:b/>
          <w:bCs/>
          <w:sz w:val="28"/>
          <w:szCs w:val="28"/>
          <w:u w:val="single"/>
          <w:rtl/>
          <w:lang w:bidi="fa-IR"/>
        </w:rPr>
        <w:t>تجربه موفق</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 xml:space="preserve">3-1. عنوان تجربه: </w:t>
      </w:r>
    </w:p>
    <w:p w:rsidR="001C759D" w:rsidRPr="008067B8" w:rsidRDefault="001C759D" w:rsidP="001C759D">
      <w:pPr>
        <w:bidi/>
        <w:spacing w:after="0" w:line="276" w:lineRule="auto"/>
        <w:jc w:val="center"/>
        <w:rPr>
          <w:rFonts w:cs="B Titr"/>
          <w:sz w:val="28"/>
          <w:szCs w:val="28"/>
          <w:rtl/>
          <w:lang w:bidi="fa-IR"/>
        </w:rPr>
      </w:pPr>
      <w:r w:rsidRPr="008067B8">
        <w:rPr>
          <w:rFonts w:cs="B Titr" w:hint="cs"/>
          <w:sz w:val="28"/>
          <w:szCs w:val="28"/>
          <w:rtl/>
          <w:lang w:bidi="fa-IR"/>
        </w:rPr>
        <w:t>فراهم سازی شرایط ادامه تحصیل دختران بازمانده از تحصیل</w:t>
      </w:r>
      <w:r w:rsidR="0045396C">
        <w:rPr>
          <w:rFonts w:cs="B Titr" w:hint="cs"/>
          <w:sz w:val="28"/>
          <w:szCs w:val="28"/>
          <w:rtl/>
          <w:lang w:bidi="fa-IR"/>
        </w:rPr>
        <w:t xml:space="preserve"> و</w:t>
      </w:r>
      <w:r w:rsidRPr="008067B8">
        <w:rPr>
          <w:rFonts w:cs="B Titr" w:hint="cs"/>
          <w:sz w:val="28"/>
          <w:szCs w:val="28"/>
          <w:rtl/>
          <w:lang w:bidi="fa-IR"/>
        </w:rPr>
        <w:t xml:space="preserve"> دانش آموزان ششم ابتدائی با مشارکت والدین و جامعه محلی</w:t>
      </w: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 xml:space="preserve">3-2. حيطه مرتبط تجربه: </w:t>
      </w:r>
    </w:p>
    <w:p w:rsidR="001C759D" w:rsidRPr="00E6436F" w:rsidRDefault="001C759D" w:rsidP="001C759D">
      <w:pPr>
        <w:bidi/>
        <w:spacing w:after="0" w:line="276" w:lineRule="auto"/>
        <w:rPr>
          <w:rFonts w:cs="B Nazanin"/>
          <w:sz w:val="28"/>
          <w:szCs w:val="28"/>
          <w:rtl/>
          <w:lang w:bidi="fa-IR"/>
        </w:rPr>
      </w:pPr>
      <w:r>
        <w:rPr>
          <w:rFonts w:cs="B Nazanin" w:hint="cs"/>
          <w:noProof/>
          <w:sz w:val="28"/>
          <w:szCs w:val="28"/>
          <w:rtl/>
        </w:rPr>
        <w:lastRenderedPageBreak/>
        <mc:AlternateContent>
          <mc:Choice Requires="wps">
            <w:drawing>
              <wp:anchor distT="0" distB="0" distL="114300" distR="114300" simplePos="0" relativeHeight="251665408" behindDoc="0" locked="0" layoutInCell="1" allowOverlap="1">
                <wp:simplePos x="0" y="0"/>
                <wp:positionH relativeFrom="column">
                  <wp:posOffset>1450975</wp:posOffset>
                </wp:positionH>
                <wp:positionV relativeFrom="paragraph">
                  <wp:posOffset>91440</wp:posOffset>
                </wp:positionV>
                <wp:extent cx="248285" cy="160655"/>
                <wp:effectExtent l="12700" t="5715" r="5715" b="508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14.25pt;margin-top:7.2pt;width:19.5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"/>
            </w:pict>
          </mc:Fallback>
        </mc:AlternateContent>
      </w:r>
      <w:r>
        <w:rPr>
          <w:rFonts w:cs="B Nazanin" w:hint="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375285</wp:posOffset>
                </wp:positionV>
                <wp:extent cx="248285" cy="160655"/>
                <wp:effectExtent l="13335" t="13335" r="5080" b="698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pt;margin-top:29.55pt;width:19.55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"/>
            </w:pict>
          </mc:Fallback>
        </mc:AlternateContent>
      </w:r>
      <w:r>
        <w:rPr>
          <w:rFonts w:cs="B Nazanin" w:hint="cs"/>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811530</wp:posOffset>
                </wp:positionH>
                <wp:positionV relativeFrom="paragraph">
                  <wp:posOffset>375285</wp:posOffset>
                </wp:positionV>
                <wp:extent cx="248285" cy="160655"/>
                <wp:effectExtent l="11430" t="13335" r="6985" b="698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63.9pt;margin-top:29.55pt;width:19.55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"/>
            </w:pict>
          </mc:Fallback>
        </mc:AlternateContent>
      </w:r>
      <w:r>
        <w:rPr>
          <w:rFonts w:cs="B Nazanin" w:hint="cs"/>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2769235</wp:posOffset>
                </wp:positionH>
                <wp:positionV relativeFrom="paragraph">
                  <wp:posOffset>362585</wp:posOffset>
                </wp:positionV>
                <wp:extent cx="248285" cy="160655"/>
                <wp:effectExtent l="6985" t="10160" r="11430" b="1016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18.05pt;margin-top:28.55pt;width:19.5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"/>
            </w:pict>
          </mc:Fallback>
        </mc:AlternateContent>
      </w:r>
      <w:r>
        <w:rPr>
          <w:rFonts w:cs="B Nazanin" w:hint="cs"/>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3975100</wp:posOffset>
                </wp:positionH>
                <wp:positionV relativeFrom="paragraph">
                  <wp:posOffset>375285</wp:posOffset>
                </wp:positionV>
                <wp:extent cx="248285" cy="160655"/>
                <wp:effectExtent l="22225" t="22860" r="34290" b="4508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13pt;margin-top:29.55pt;width:19.55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" fillcolor="black [3200]" strokecolor="#f2f2f2 [3041]" strokeweight="3pt">
                <v:shadow on="t" color="#7f7f7f [1601]" opacity=".5" offset="1pt"/>
              </v:oval>
            </w:pict>
          </mc:Fallback>
        </mc:AlternateContent>
      </w:r>
      <w:r>
        <w:rPr>
          <w:rFonts w:cs="B Nazanin" w:hint="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3419475</wp:posOffset>
                </wp:positionH>
                <wp:positionV relativeFrom="paragraph">
                  <wp:posOffset>56515</wp:posOffset>
                </wp:positionV>
                <wp:extent cx="248285" cy="160655"/>
                <wp:effectExtent l="9525" t="8890" r="8890" b="1143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69.25pt;margin-top:4.45pt;width:19.55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"/>
            </w:pict>
          </mc:Fallback>
        </mc:AlternateContent>
      </w:r>
      <w:r>
        <w:rPr>
          <w:rFonts w:cs="B Nazanin" w:hint="cs"/>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4505325</wp:posOffset>
                </wp:positionH>
                <wp:positionV relativeFrom="paragraph">
                  <wp:posOffset>106045</wp:posOffset>
                </wp:positionV>
                <wp:extent cx="248285" cy="160655"/>
                <wp:effectExtent l="9525" t="10795" r="8890" b="952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54.75pt;margin-top:8.35pt;width:19.55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"/>
            </w:pict>
          </mc:Fallback>
        </mc:AlternateContent>
      </w:r>
      <w:r w:rsidRPr="00E6436F">
        <w:rPr>
          <w:rFonts w:cs="B Nazanin" w:hint="cs"/>
          <w:sz w:val="28"/>
          <w:szCs w:val="28"/>
          <w:rtl/>
        </w:rPr>
        <w:t xml:space="preserve">مدیریت و برنامه‌ريزي        فرایند آموزش        فعالیت‌های فرهنگی و پرورشی                               مشارکت والدین و جامعۀ محلی         فضا و تجهیزات         اقتصاد مدرسه و توسعۀ منابع         </w:t>
      </w:r>
      <w:r w:rsidRPr="00E6436F">
        <w:rPr>
          <w:rFonts w:cs="B Nazanin" w:hint="cs"/>
          <w:sz w:val="28"/>
          <w:szCs w:val="28"/>
          <w:rtl/>
          <w:lang w:bidi="fa-IR"/>
        </w:rPr>
        <w:t xml:space="preserve">امور ويژه             </w:t>
      </w:r>
    </w:p>
    <w:p w:rsidR="001C759D" w:rsidRDefault="001C759D" w:rsidP="001C759D">
      <w:pPr>
        <w:tabs>
          <w:tab w:val="left" w:pos="6028"/>
        </w:tabs>
        <w:bidi/>
        <w:spacing w:after="0" w:line="276" w:lineRule="auto"/>
        <w:rPr>
          <w:rFonts w:cs="B Nazanin"/>
          <w:sz w:val="28"/>
          <w:szCs w:val="28"/>
          <w:rtl/>
          <w:lang w:bidi="fa-IR"/>
        </w:rPr>
      </w:pPr>
      <w:r>
        <w:rPr>
          <w:rFonts w:cs="B Nazanin" w:hint="cs"/>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2448560</wp:posOffset>
                </wp:positionH>
                <wp:positionV relativeFrom="paragraph">
                  <wp:posOffset>44450</wp:posOffset>
                </wp:positionV>
                <wp:extent cx="248285" cy="160655"/>
                <wp:effectExtent l="10160" t="12065" r="8255" b="825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192.8pt;margin-top:3.5pt;width:19.55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"/>
            </w:pict>
          </mc:Fallback>
        </mc:AlternateContent>
      </w:r>
      <w:r w:rsidRPr="00E6436F">
        <w:rPr>
          <w:rFonts w:cs="B Nazanin" w:hint="cs"/>
          <w:sz w:val="28"/>
          <w:szCs w:val="28"/>
          <w:rtl/>
          <w:lang w:bidi="fa-IR"/>
        </w:rPr>
        <w:t xml:space="preserve"> آموزش و </w:t>
      </w:r>
      <w:r w:rsidRPr="00E6436F">
        <w:rPr>
          <w:rFonts w:cs="B Nazanin" w:hint="cs"/>
          <w:sz w:val="28"/>
          <w:szCs w:val="28"/>
          <w:rtl/>
        </w:rPr>
        <w:t>تحقق حقوق شهروندي</w:t>
      </w:r>
      <w:r>
        <w:rPr>
          <w:rFonts w:cs="B Nazanin" w:hint="cs"/>
          <w:sz w:val="28"/>
          <w:szCs w:val="28"/>
          <w:rtl/>
        </w:rPr>
        <w:t xml:space="preserve"> (ویژل دورۀ دوم متوسطه)</w:t>
      </w:r>
      <w:r>
        <w:rPr>
          <w:rFonts w:cs="B Nazanin"/>
          <w:sz w:val="28"/>
          <w:szCs w:val="28"/>
          <w:rtl/>
        </w:rPr>
        <w:tab/>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یادآوری: در صورتی که تجربه‌هایی در حیطه‌های دیگر هم دارید، باید برای هر کدام فرم جداگانه‌ای تکمیل شود.</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آیا فقط در یک حیطه شرکت کرده‌اید؟</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اگر تجربه‌هایی در حیطه‌های دیگر هم در جشنواره شرکت داده‌اید، نام آن حیطه‌ها را ذکر کنید.</w:t>
      </w: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3-3. مخاطبان این تجربه:</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 xml:space="preserve">دختران بازمانده از تحصیل در دوره راهنمایی و دانش آموزان ششم ابتدائی </w:t>
      </w: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3-4. طول دوره اجرا (زمان شروع و پايان):</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8 ماه شروع 23/7/97 الی 25/3/98</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3-5. هدف (اهداف) تجربه</w:t>
      </w: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هدف کلی: فراهم سازی شرایط ادامه تحصیل دانش آموزان دختر ششم در دوره راهنمایی و دختران بازمانده از تحصیل</w:t>
      </w: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3-6. شرح مختصر تجربه (در حد 100 كلمه):</w:t>
      </w:r>
    </w:p>
    <w:p w:rsidR="001C759D" w:rsidRPr="00AD5204" w:rsidRDefault="001C759D" w:rsidP="001E721F">
      <w:pPr>
        <w:bidi/>
        <w:spacing w:line="360" w:lineRule="auto"/>
        <w:jc w:val="both"/>
        <w:rPr>
          <w:rFonts w:cs="B Nazanin"/>
          <w:sz w:val="28"/>
          <w:szCs w:val="28"/>
          <w:rtl/>
          <w:lang w:bidi="fa-IR"/>
        </w:rPr>
      </w:pPr>
      <w:r w:rsidRPr="00AD5204">
        <w:rPr>
          <w:rFonts w:cs="B Nazanin" w:hint="cs"/>
          <w:sz w:val="28"/>
          <w:szCs w:val="28"/>
          <w:rtl/>
          <w:lang w:bidi="fa-IR"/>
        </w:rPr>
        <w:t>اینجانب</w:t>
      </w:r>
      <w:r>
        <w:rPr>
          <w:rFonts w:cs="B Nazanin" w:hint="cs"/>
          <w:sz w:val="28"/>
          <w:szCs w:val="28"/>
          <w:rtl/>
          <w:lang w:bidi="fa-IR"/>
        </w:rPr>
        <w:t xml:space="preserve"> صابر منصوری</w:t>
      </w:r>
      <w:r w:rsidRPr="00AD5204">
        <w:rPr>
          <w:rFonts w:cs="B Nazanin" w:hint="cs"/>
          <w:sz w:val="28"/>
          <w:szCs w:val="28"/>
          <w:rtl/>
          <w:lang w:bidi="fa-IR"/>
        </w:rPr>
        <w:t xml:space="preserve"> مدیر آموزگار مدرسه ابتدائی قره بلاغ پنج</w:t>
      </w:r>
      <w:r>
        <w:rPr>
          <w:rFonts w:cs="B Nazanin" w:hint="cs"/>
          <w:sz w:val="28"/>
          <w:szCs w:val="28"/>
          <w:rtl/>
          <w:lang w:bidi="fa-IR"/>
        </w:rPr>
        <w:t>ه شهرستان دهگلان،</w:t>
      </w:r>
      <w:r w:rsidRPr="00AD5204">
        <w:rPr>
          <w:rFonts w:cs="B Nazanin" w:hint="cs"/>
          <w:sz w:val="28"/>
          <w:szCs w:val="28"/>
          <w:rtl/>
          <w:lang w:bidi="fa-IR"/>
        </w:rPr>
        <w:t xml:space="preserve"> </w:t>
      </w:r>
      <w:r>
        <w:rPr>
          <w:rFonts w:cs="B Nazanin" w:hint="cs"/>
          <w:sz w:val="28"/>
          <w:szCs w:val="28"/>
          <w:rtl/>
          <w:lang w:bidi="fa-IR"/>
        </w:rPr>
        <w:t>در</w:t>
      </w:r>
      <w:r w:rsidRPr="00AD5204">
        <w:rPr>
          <w:rFonts w:cs="B Nazanin" w:hint="cs"/>
          <w:sz w:val="28"/>
          <w:szCs w:val="28"/>
          <w:rtl/>
          <w:lang w:bidi="fa-IR"/>
        </w:rPr>
        <w:t xml:space="preserve"> جلسه انجمن اولیا و مربیان با موضوع اهمیت و ضرورت تعلیم و تربیت برای کل اعضای جامعه موضوع مشکل ادامه تحصیل دختران بصورت جدی مطرح شد. که با مشارکت والدین مدرسه ابتدائی در خصوص فراهم سازی شرایط ادامه تحصیل دختران روستا بحث و رایزنی شد که نهایتا با مشارکت و همکاری اهالی روستا مدرسه متروکه و قدیمی بازسازی شد و مسئولین آموزش و پرورش شهرستان دهگلان قول دادند که از مهر ماه 98 در روستای قره بلاغ دوره متوسطه اول هم دایر شود. </w:t>
      </w: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lastRenderedPageBreak/>
        <w:t>3-7. نتايج به دست آمده، محدوديت‌هاي اجرا و آثار تجربه:</w:t>
      </w:r>
    </w:p>
    <w:p w:rsidR="001C759D" w:rsidRDefault="00545837" w:rsidP="001E721F">
      <w:pPr>
        <w:bidi/>
        <w:spacing w:after="0" w:line="360" w:lineRule="auto"/>
        <w:rPr>
          <w:rFonts w:cs="B Nazanin"/>
          <w:sz w:val="28"/>
          <w:szCs w:val="28"/>
          <w:rtl/>
          <w:lang w:bidi="fa-IR"/>
        </w:rPr>
      </w:pPr>
      <w:r>
        <w:rPr>
          <w:rFonts w:cs="B Nazanin" w:hint="cs"/>
          <w:sz w:val="28"/>
          <w:szCs w:val="28"/>
          <w:rtl/>
          <w:lang w:bidi="fa-IR"/>
        </w:rPr>
        <w:t>نتایج این تجربه باعث شد که مدرسه قدیمی قره بلاغ بطور کامل تعمیر و بازسازی شود.</w:t>
      </w:r>
      <w:r w:rsidR="00671952">
        <w:rPr>
          <w:rFonts w:cs="B Nazanin" w:hint="cs"/>
          <w:sz w:val="28"/>
          <w:szCs w:val="28"/>
          <w:rtl/>
          <w:lang w:bidi="fa-IR"/>
        </w:rPr>
        <w:t xml:space="preserve"> یکی از مشکلات و موانع،  نبود منابع مالی کافی در این زمینه بود که با مشارکت تمامی اهالی روستا این مشکل هم رفع شد. </w:t>
      </w:r>
    </w:p>
    <w:p w:rsidR="00545837" w:rsidRDefault="00545837" w:rsidP="00545837">
      <w:pPr>
        <w:bidi/>
        <w:spacing w:after="0" w:line="276" w:lineRule="auto"/>
        <w:rPr>
          <w:rFonts w:cs="B Nazanin"/>
          <w:sz w:val="28"/>
          <w:szCs w:val="28"/>
          <w:rtl/>
          <w:lang w:bidi="fa-IR"/>
        </w:rPr>
      </w:pPr>
    </w:p>
    <w:tbl>
      <w:tblPr>
        <w:tblStyle w:val="TableGrid"/>
        <w:bidiVisual/>
        <w:tblW w:w="0" w:type="auto"/>
        <w:tblLook w:val="04A0" w:firstRow="1" w:lastRow="0" w:firstColumn="1" w:lastColumn="0" w:noHBand="0" w:noVBand="1"/>
      </w:tblPr>
      <w:tblGrid>
        <w:gridCol w:w="4431"/>
        <w:gridCol w:w="4716"/>
      </w:tblGrid>
      <w:tr w:rsidR="00252B9E" w:rsidTr="0019776F">
        <w:tc>
          <w:tcPr>
            <w:tcW w:w="9147" w:type="dxa"/>
            <w:gridSpan w:val="2"/>
          </w:tcPr>
          <w:p w:rsidR="00252B9E" w:rsidRPr="00252B9E" w:rsidRDefault="00252B9E" w:rsidP="00252B9E">
            <w:pPr>
              <w:bidi/>
              <w:spacing w:after="0" w:line="276" w:lineRule="auto"/>
              <w:jc w:val="center"/>
              <w:rPr>
                <w:rFonts w:cs="B Nazanin"/>
                <w:b/>
                <w:bCs/>
                <w:noProof/>
                <w:sz w:val="28"/>
                <w:szCs w:val="28"/>
                <w:rtl/>
              </w:rPr>
            </w:pPr>
            <w:r w:rsidRPr="00252B9E">
              <w:rPr>
                <w:rFonts w:cs="B Nazanin" w:hint="cs"/>
                <w:b/>
                <w:bCs/>
                <w:noProof/>
                <w:sz w:val="28"/>
                <w:szCs w:val="28"/>
                <w:rtl/>
              </w:rPr>
              <w:t>فرایند بازسازی مدرسه قدیمی</w:t>
            </w:r>
          </w:p>
        </w:tc>
      </w:tr>
      <w:tr w:rsidR="001E721F" w:rsidTr="00252B9E">
        <w:tc>
          <w:tcPr>
            <w:tcW w:w="4431" w:type="dxa"/>
          </w:tcPr>
          <w:p w:rsidR="001E721F" w:rsidRDefault="001E721F" w:rsidP="001C759D">
            <w:pPr>
              <w:bidi/>
              <w:spacing w:after="0" w:line="276" w:lineRule="auto"/>
              <w:rPr>
                <w:rFonts w:cs="B Nazanin"/>
                <w:sz w:val="28"/>
                <w:szCs w:val="28"/>
                <w:rtl/>
                <w:lang w:bidi="fa-IR"/>
              </w:rPr>
            </w:pPr>
            <w:r>
              <w:rPr>
                <w:rFonts w:cs="B Nazanin"/>
                <w:noProof/>
                <w:sz w:val="28"/>
                <w:szCs w:val="28"/>
                <w:rtl/>
              </w:rPr>
              <w:drawing>
                <wp:inline distT="0" distB="0" distL="0" distR="0" wp14:anchorId="55B072C6" wp14:editId="6D300545">
                  <wp:extent cx="2346324" cy="1759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811352_940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6145" cy="1767110"/>
                          </a:xfrm>
                          <a:prstGeom prst="rect">
                            <a:avLst/>
                          </a:prstGeom>
                        </pic:spPr>
                      </pic:pic>
                    </a:graphicData>
                  </a:graphic>
                </wp:inline>
              </w:drawing>
            </w:r>
          </w:p>
        </w:tc>
        <w:tc>
          <w:tcPr>
            <w:tcW w:w="4716" w:type="dxa"/>
          </w:tcPr>
          <w:p w:rsidR="001E721F" w:rsidRDefault="001E721F" w:rsidP="001C759D">
            <w:pPr>
              <w:bidi/>
              <w:spacing w:after="0" w:line="276" w:lineRule="auto"/>
              <w:rPr>
                <w:rFonts w:cs="B Nazanin"/>
                <w:sz w:val="28"/>
                <w:szCs w:val="28"/>
                <w:rtl/>
                <w:lang w:bidi="fa-IR"/>
              </w:rPr>
            </w:pPr>
            <w:r>
              <w:rPr>
                <w:rFonts w:cs="B Nazanin"/>
                <w:noProof/>
                <w:sz w:val="28"/>
                <w:szCs w:val="28"/>
                <w:rtl/>
              </w:rPr>
              <w:drawing>
                <wp:inline distT="0" distB="0" distL="0" distR="0" wp14:anchorId="6647251F" wp14:editId="5267F63E">
                  <wp:extent cx="240030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025053_4022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tc>
      </w:tr>
      <w:tr w:rsidR="001E721F" w:rsidTr="00252B9E">
        <w:tc>
          <w:tcPr>
            <w:tcW w:w="4431" w:type="dxa"/>
          </w:tcPr>
          <w:p w:rsidR="001E721F" w:rsidRDefault="001E721F" w:rsidP="001C759D">
            <w:pPr>
              <w:bidi/>
              <w:spacing w:after="0" w:line="276" w:lineRule="auto"/>
              <w:rPr>
                <w:rFonts w:cs="B Nazanin"/>
                <w:sz w:val="28"/>
                <w:szCs w:val="28"/>
                <w:rtl/>
                <w:lang w:bidi="fa-IR"/>
              </w:rPr>
            </w:pPr>
            <w:r>
              <w:rPr>
                <w:rFonts w:cs="B Nazanin"/>
                <w:noProof/>
                <w:sz w:val="28"/>
                <w:szCs w:val="28"/>
                <w:rtl/>
              </w:rPr>
              <w:drawing>
                <wp:inline distT="0" distB="0" distL="0" distR="0" wp14:anchorId="5891A60D" wp14:editId="669C2D4B">
                  <wp:extent cx="2676525" cy="20073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228957_4803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2007394"/>
                          </a:xfrm>
                          <a:prstGeom prst="rect">
                            <a:avLst/>
                          </a:prstGeom>
                        </pic:spPr>
                      </pic:pic>
                    </a:graphicData>
                  </a:graphic>
                </wp:inline>
              </w:drawing>
            </w:r>
          </w:p>
        </w:tc>
        <w:tc>
          <w:tcPr>
            <w:tcW w:w="4716" w:type="dxa"/>
          </w:tcPr>
          <w:p w:rsidR="001E721F" w:rsidRDefault="001E721F" w:rsidP="001C759D">
            <w:pPr>
              <w:bidi/>
              <w:spacing w:after="0" w:line="276" w:lineRule="auto"/>
              <w:rPr>
                <w:rFonts w:cs="B Nazanin"/>
                <w:sz w:val="28"/>
                <w:szCs w:val="28"/>
                <w:rtl/>
                <w:lang w:bidi="fa-IR"/>
              </w:rPr>
            </w:pPr>
            <w:r>
              <w:rPr>
                <w:rFonts w:cs="B Nazanin"/>
                <w:noProof/>
                <w:sz w:val="28"/>
                <w:szCs w:val="28"/>
                <w:rtl/>
              </w:rPr>
              <w:drawing>
                <wp:inline distT="0" distB="0" distL="0" distR="0" wp14:anchorId="108277A8" wp14:editId="78352099">
                  <wp:extent cx="2857500" cy="2143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223520_4811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tc>
      </w:tr>
    </w:tbl>
    <w:p w:rsidR="001C759D" w:rsidRDefault="001C759D" w:rsidP="001C759D">
      <w:pPr>
        <w:bidi/>
        <w:spacing w:after="0" w:line="276" w:lineRule="auto"/>
        <w:rPr>
          <w:rFonts w:cs="B Nazanin"/>
          <w:sz w:val="28"/>
          <w:szCs w:val="28"/>
          <w:rtl/>
          <w:lang w:bidi="fa-IR"/>
        </w:rPr>
      </w:pPr>
    </w:p>
    <w:tbl>
      <w:tblPr>
        <w:tblStyle w:val="TableGrid"/>
        <w:bidiVisual/>
        <w:tblW w:w="0" w:type="auto"/>
        <w:tblLook w:val="04A0" w:firstRow="1" w:lastRow="0" w:firstColumn="1" w:lastColumn="0" w:noHBand="0" w:noVBand="1"/>
      </w:tblPr>
      <w:tblGrid>
        <w:gridCol w:w="6120"/>
        <w:gridCol w:w="3456"/>
      </w:tblGrid>
      <w:tr w:rsidR="00252B9E" w:rsidTr="00252B9E">
        <w:tc>
          <w:tcPr>
            <w:tcW w:w="9576" w:type="dxa"/>
            <w:gridSpan w:val="2"/>
          </w:tcPr>
          <w:p w:rsidR="00252B9E" w:rsidRPr="000A3C66" w:rsidRDefault="000A3C66" w:rsidP="000A3C66">
            <w:pPr>
              <w:bidi/>
              <w:spacing w:after="0" w:line="276" w:lineRule="auto"/>
              <w:jc w:val="center"/>
              <w:rPr>
                <w:rFonts w:cs="B Nazanin"/>
                <w:b/>
                <w:bCs/>
                <w:sz w:val="28"/>
                <w:szCs w:val="28"/>
                <w:rtl/>
                <w:lang w:bidi="fa-IR"/>
              </w:rPr>
            </w:pPr>
            <w:r w:rsidRPr="000A3C66">
              <w:rPr>
                <w:rFonts w:cs="B Nazanin" w:hint="cs"/>
                <w:b/>
                <w:bCs/>
                <w:sz w:val="28"/>
                <w:szCs w:val="28"/>
                <w:rtl/>
                <w:lang w:bidi="fa-IR"/>
              </w:rPr>
              <w:t>مراحل پایانی تعمیر و بازسازی مدرسه قدیمی قره بلاغ پنجه</w:t>
            </w:r>
          </w:p>
        </w:tc>
      </w:tr>
      <w:tr w:rsidR="000A3C66" w:rsidTr="000A3C66">
        <w:tc>
          <w:tcPr>
            <w:tcW w:w="7009" w:type="dxa"/>
          </w:tcPr>
          <w:p w:rsidR="000A3C66" w:rsidRDefault="000A3C66" w:rsidP="001C759D">
            <w:pPr>
              <w:bidi/>
              <w:spacing w:after="0" w:line="276" w:lineRule="auto"/>
              <w:rPr>
                <w:rFonts w:cs="B Nazanin"/>
                <w:sz w:val="28"/>
                <w:szCs w:val="28"/>
                <w:rtl/>
                <w:lang w:bidi="fa-IR"/>
              </w:rPr>
            </w:pPr>
            <w:r>
              <w:rPr>
                <w:rFonts w:cs="B Nazanin"/>
                <w:noProof/>
                <w:sz w:val="28"/>
                <w:szCs w:val="28"/>
                <w:rtl/>
              </w:rPr>
              <w:drawing>
                <wp:inline distT="0" distB="0" distL="0" distR="0" wp14:anchorId="0E5D12B3" wp14:editId="23A31707">
                  <wp:extent cx="2076450" cy="155733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1_11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705" cy="1559779"/>
                          </a:xfrm>
                          <a:prstGeom prst="rect">
                            <a:avLst/>
                          </a:prstGeom>
                        </pic:spPr>
                      </pic:pic>
                    </a:graphicData>
                  </a:graphic>
                </wp:inline>
              </w:drawing>
            </w:r>
          </w:p>
        </w:tc>
        <w:tc>
          <w:tcPr>
            <w:tcW w:w="2567" w:type="dxa"/>
          </w:tcPr>
          <w:p w:rsidR="000A3C66" w:rsidRDefault="000A3C66" w:rsidP="001C759D">
            <w:pPr>
              <w:bidi/>
              <w:spacing w:after="0" w:line="276" w:lineRule="auto"/>
              <w:rPr>
                <w:rFonts w:cs="B Nazanin"/>
                <w:sz w:val="28"/>
                <w:szCs w:val="28"/>
                <w:rtl/>
                <w:lang w:bidi="fa-IR"/>
              </w:rPr>
            </w:pPr>
            <w:r>
              <w:rPr>
                <w:rFonts w:cs="B Nazanin"/>
                <w:noProof/>
                <w:sz w:val="28"/>
                <w:szCs w:val="28"/>
                <w:rtl/>
              </w:rPr>
              <w:drawing>
                <wp:inline distT="0" distB="0" distL="0" distR="0" wp14:anchorId="42B72249" wp14:editId="06AB33F3">
                  <wp:extent cx="2057400" cy="154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025053_4022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841" cy="1544880"/>
                          </a:xfrm>
                          <a:prstGeom prst="rect">
                            <a:avLst/>
                          </a:prstGeom>
                        </pic:spPr>
                      </pic:pic>
                    </a:graphicData>
                  </a:graphic>
                </wp:inline>
              </w:drawing>
            </w:r>
          </w:p>
        </w:tc>
      </w:tr>
      <w:tr w:rsidR="000A3C66" w:rsidTr="0019776F">
        <w:tc>
          <w:tcPr>
            <w:tcW w:w="9576" w:type="dxa"/>
            <w:gridSpan w:val="2"/>
          </w:tcPr>
          <w:p w:rsidR="000A3C66" w:rsidRDefault="000A3C66" w:rsidP="00C129DF">
            <w:pPr>
              <w:bidi/>
              <w:spacing w:after="0" w:line="276" w:lineRule="auto"/>
              <w:jc w:val="center"/>
              <w:rPr>
                <w:rFonts w:cs="B Nazanin"/>
                <w:sz w:val="28"/>
                <w:szCs w:val="28"/>
                <w:rtl/>
                <w:lang w:bidi="fa-IR"/>
              </w:rPr>
            </w:pPr>
            <w:r>
              <w:rPr>
                <w:rFonts w:cs="B Nazanin"/>
                <w:noProof/>
                <w:sz w:val="28"/>
                <w:szCs w:val="28"/>
                <w:rtl/>
              </w:rPr>
              <w:lastRenderedPageBreak/>
              <w:drawing>
                <wp:inline distT="0" distB="0" distL="0" distR="0" wp14:anchorId="70F49431" wp14:editId="71E60E5D">
                  <wp:extent cx="4152900" cy="3114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1_112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tc>
      </w:tr>
    </w:tbl>
    <w:p w:rsidR="001C759D" w:rsidRDefault="001C759D" w:rsidP="001C759D">
      <w:pPr>
        <w:bidi/>
        <w:spacing w:after="0" w:line="276" w:lineRule="auto"/>
        <w:rPr>
          <w:rFonts w:cs="B Nazanin"/>
          <w:sz w:val="28"/>
          <w:szCs w:val="28"/>
          <w:rtl/>
          <w:lang w:bidi="fa-IR"/>
        </w:rPr>
      </w:pPr>
    </w:p>
    <w:p w:rsidR="001C759D" w:rsidRDefault="001C759D" w:rsidP="001C759D">
      <w:pPr>
        <w:bidi/>
        <w:spacing w:after="0" w:line="276" w:lineRule="auto"/>
        <w:rPr>
          <w:rFonts w:cs="B Nazanin"/>
          <w:sz w:val="28"/>
          <w:szCs w:val="28"/>
          <w:rtl/>
          <w:lang w:bidi="fa-IR"/>
        </w:rPr>
      </w:pPr>
      <w:r>
        <w:rPr>
          <w:rFonts w:cs="B Nazanin" w:hint="cs"/>
          <w:sz w:val="28"/>
          <w:szCs w:val="28"/>
          <w:rtl/>
          <w:lang w:bidi="fa-IR"/>
        </w:rPr>
        <w:t xml:space="preserve"> 3-8. فهرست ضمايم و مستندات:</w:t>
      </w:r>
    </w:p>
    <w:p w:rsidR="0031173D" w:rsidRDefault="0031173D" w:rsidP="0031173D">
      <w:pPr>
        <w:bidi/>
        <w:spacing w:after="0" w:line="276" w:lineRule="auto"/>
        <w:rPr>
          <w:rFonts w:cs="B Nazanin"/>
          <w:sz w:val="28"/>
          <w:szCs w:val="28"/>
          <w:rtl/>
          <w:lang w:bidi="fa-IR"/>
        </w:rPr>
      </w:pPr>
    </w:p>
    <w:p w:rsidR="0031173D" w:rsidRDefault="0031173D" w:rsidP="0031173D">
      <w:pPr>
        <w:bidi/>
        <w:spacing w:after="0" w:line="276" w:lineRule="auto"/>
        <w:rPr>
          <w:rFonts w:cs="B Nazanin"/>
          <w:sz w:val="28"/>
          <w:szCs w:val="28"/>
          <w:rtl/>
          <w:lang w:bidi="fa-IR"/>
        </w:rPr>
      </w:pPr>
    </w:p>
    <w:tbl>
      <w:tblPr>
        <w:tblStyle w:val="TableGrid"/>
        <w:bidiVisual/>
        <w:tblW w:w="0" w:type="auto"/>
        <w:tblLook w:val="04A0" w:firstRow="1" w:lastRow="0" w:firstColumn="1" w:lastColumn="0" w:noHBand="0" w:noVBand="1"/>
      </w:tblPr>
      <w:tblGrid>
        <w:gridCol w:w="3135"/>
        <w:gridCol w:w="1653"/>
        <w:gridCol w:w="1494"/>
        <w:gridCol w:w="3294"/>
      </w:tblGrid>
      <w:tr w:rsidR="0031173D" w:rsidTr="0019776F">
        <w:tc>
          <w:tcPr>
            <w:tcW w:w="9576" w:type="dxa"/>
            <w:gridSpan w:val="4"/>
          </w:tcPr>
          <w:p w:rsidR="0031173D" w:rsidRPr="00754BA2" w:rsidRDefault="00754BA2" w:rsidP="00754BA2">
            <w:pPr>
              <w:bidi/>
              <w:spacing w:after="0" w:line="276" w:lineRule="auto"/>
              <w:jc w:val="center"/>
              <w:rPr>
                <w:rFonts w:cs="B Nazanin"/>
                <w:b/>
                <w:bCs/>
                <w:sz w:val="28"/>
                <w:szCs w:val="28"/>
                <w:rtl/>
                <w:lang w:bidi="fa-IR"/>
              </w:rPr>
            </w:pPr>
            <w:r w:rsidRPr="00754BA2">
              <w:rPr>
                <w:rFonts w:cs="B Nazanin" w:hint="cs"/>
                <w:b/>
                <w:bCs/>
                <w:sz w:val="28"/>
                <w:szCs w:val="28"/>
                <w:rtl/>
                <w:lang w:bidi="fa-IR"/>
              </w:rPr>
              <w:t>جلسات انجمن اولیاء  در قالب طرح توانمند سازی دانش آموزان ابتدائی دوره دوم</w:t>
            </w:r>
          </w:p>
        </w:tc>
      </w:tr>
      <w:tr w:rsidR="00754BA2" w:rsidTr="00D93501">
        <w:tc>
          <w:tcPr>
            <w:tcW w:w="3143" w:type="dxa"/>
          </w:tcPr>
          <w:p w:rsidR="0031173D" w:rsidRDefault="0031173D" w:rsidP="0031173D">
            <w:pPr>
              <w:bidi/>
              <w:spacing w:after="0" w:line="276" w:lineRule="auto"/>
              <w:rPr>
                <w:rFonts w:cs="B Nazanin"/>
                <w:sz w:val="28"/>
                <w:szCs w:val="28"/>
                <w:rtl/>
                <w:lang w:bidi="fa-IR"/>
              </w:rPr>
            </w:pPr>
            <w:r>
              <w:rPr>
                <w:rFonts w:cs="B Nazanin"/>
                <w:noProof/>
                <w:sz w:val="28"/>
                <w:szCs w:val="28"/>
                <w:rtl/>
              </w:rPr>
              <w:drawing>
                <wp:inline distT="0" distB="0" distL="0" distR="0" wp14:anchorId="2C873A8E" wp14:editId="5ADE1856">
                  <wp:extent cx="2076450" cy="155733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1108" cy="1560832"/>
                          </a:xfrm>
                          <a:prstGeom prst="rect">
                            <a:avLst/>
                          </a:prstGeom>
                        </pic:spPr>
                      </pic:pic>
                    </a:graphicData>
                  </a:graphic>
                </wp:inline>
              </w:drawing>
            </w:r>
          </w:p>
        </w:tc>
        <w:tc>
          <w:tcPr>
            <w:tcW w:w="3130" w:type="dxa"/>
            <w:gridSpan w:val="2"/>
          </w:tcPr>
          <w:p w:rsidR="0031173D" w:rsidRDefault="0031173D" w:rsidP="0031173D">
            <w:pPr>
              <w:bidi/>
              <w:spacing w:after="0" w:line="276" w:lineRule="auto"/>
              <w:rPr>
                <w:rFonts w:cs="B Nazanin"/>
                <w:sz w:val="28"/>
                <w:szCs w:val="28"/>
                <w:rtl/>
                <w:lang w:bidi="fa-IR"/>
              </w:rPr>
            </w:pPr>
            <w:r>
              <w:rPr>
                <w:rFonts w:cs="B Nazanin"/>
                <w:noProof/>
                <w:sz w:val="28"/>
                <w:szCs w:val="28"/>
                <w:rtl/>
              </w:rPr>
              <w:drawing>
                <wp:inline distT="0" distB="0" distL="0" distR="0" wp14:anchorId="15588D06" wp14:editId="0126DF06">
                  <wp:extent cx="1998134" cy="15525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۰۴۱۴_۱۱۰۷۵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1403" cy="1555115"/>
                          </a:xfrm>
                          <a:prstGeom prst="rect">
                            <a:avLst/>
                          </a:prstGeom>
                        </pic:spPr>
                      </pic:pic>
                    </a:graphicData>
                  </a:graphic>
                </wp:inline>
              </w:drawing>
            </w:r>
          </w:p>
        </w:tc>
        <w:tc>
          <w:tcPr>
            <w:tcW w:w="3303" w:type="dxa"/>
          </w:tcPr>
          <w:p w:rsidR="0031173D" w:rsidRDefault="00754BA2" w:rsidP="0031173D">
            <w:pPr>
              <w:bidi/>
              <w:spacing w:after="0" w:line="276" w:lineRule="auto"/>
              <w:rPr>
                <w:rFonts w:cs="B Nazanin"/>
                <w:sz w:val="28"/>
                <w:szCs w:val="28"/>
                <w:rtl/>
                <w:lang w:bidi="fa-IR"/>
              </w:rPr>
            </w:pPr>
            <w:r>
              <w:rPr>
                <w:rFonts w:cs="B Nazanin"/>
                <w:noProof/>
                <w:sz w:val="28"/>
                <w:szCs w:val="28"/>
                <w:rtl/>
              </w:rPr>
              <w:drawing>
                <wp:inline distT="0" distB="0" distL="0" distR="0" wp14:anchorId="4B46935D" wp14:editId="6D903ABD">
                  <wp:extent cx="1990725" cy="14930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۲۰۱۹۰۴۱۴_۱۱۰۸۱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3330" cy="1494998"/>
                          </a:xfrm>
                          <a:prstGeom prst="rect">
                            <a:avLst/>
                          </a:prstGeom>
                        </pic:spPr>
                      </pic:pic>
                    </a:graphicData>
                  </a:graphic>
                </wp:inline>
              </w:drawing>
            </w:r>
          </w:p>
        </w:tc>
      </w:tr>
      <w:tr w:rsidR="00754BA2" w:rsidTr="0019776F">
        <w:tc>
          <w:tcPr>
            <w:tcW w:w="9576" w:type="dxa"/>
            <w:gridSpan w:val="4"/>
          </w:tcPr>
          <w:p w:rsidR="00754BA2" w:rsidRPr="00754BA2" w:rsidRDefault="00754BA2" w:rsidP="00754BA2">
            <w:pPr>
              <w:bidi/>
              <w:spacing w:after="0" w:line="276" w:lineRule="auto"/>
              <w:jc w:val="center"/>
              <w:rPr>
                <w:rFonts w:cs="B Nazanin"/>
                <w:b/>
                <w:bCs/>
                <w:sz w:val="28"/>
                <w:szCs w:val="28"/>
                <w:rtl/>
                <w:lang w:bidi="fa-IR"/>
              </w:rPr>
            </w:pPr>
            <w:r w:rsidRPr="00754BA2">
              <w:rPr>
                <w:rFonts w:cs="B Nazanin" w:hint="cs"/>
                <w:b/>
                <w:bCs/>
                <w:sz w:val="28"/>
                <w:szCs w:val="28"/>
                <w:rtl/>
                <w:lang w:bidi="fa-IR"/>
              </w:rPr>
              <w:t>جلسات معلمان مدرسه</w:t>
            </w:r>
          </w:p>
        </w:tc>
      </w:tr>
      <w:tr w:rsidR="00754BA2" w:rsidTr="00D93501">
        <w:tc>
          <w:tcPr>
            <w:tcW w:w="3143" w:type="dxa"/>
          </w:tcPr>
          <w:p w:rsidR="0031173D" w:rsidRDefault="00754BA2" w:rsidP="0031173D">
            <w:pPr>
              <w:bidi/>
              <w:spacing w:after="0" w:line="276" w:lineRule="auto"/>
              <w:rPr>
                <w:rFonts w:cs="B Nazanin"/>
                <w:sz w:val="28"/>
                <w:szCs w:val="28"/>
                <w:rtl/>
                <w:lang w:bidi="fa-IR"/>
              </w:rPr>
            </w:pPr>
            <w:r>
              <w:rPr>
                <w:rFonts w:cs="B Nazanin"/>
                <w:noProof/>
                <w:sz w:val="28"/>
                <w:szCs w:val="28"/>
                <w:rtl/>
              </w:rPr>
              <w:lastRenderedPageBreak/>
              <w:drawing>
                <wp:inline distT="0" distB="0" distL="0" distR="0" wp14:anchorId="512A55CD" wp14:editId="602A7E1A">
                  <wp:extent cx="209550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7_0839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035" cy="1578776"/>
                          </a:xfrm>
                          <a:prstGeom prst="rect">
                            <a:avLst/>
                          </a:prstGeom>
                        </pic:spPr>
                      </pic:pic>
                    </a:graphicData>
                  </a:graphic>
                </wp:inline>
              </w:drawing>
            </w:r>
          </w:p>
        </w:tc>
        <w:tc>
          <w:tcPr>
            <w:tcW w:w="3130" w:type="dxa"/>
            <w:gridSpan w:val="2"/>
          </w:tcPr>
          <w:p w:rsidR="0031173D" w:rsidRDefault="00754BA2" w:rsidP="0031173D">
            <w:pPr>
              <w:bidi/>
              <w:spacing w:after="0" w:line="276" w:lineRule="auto"/>
              <w:rPr>
                <w:rFonts w:cs="B Nazanin"/>
                <w:sz w:val="28"/>
                <w:szCs w:val="28"/>
                <w:rtl/>
                <w:lang w:bidi="fa-IR"/>
              </w:rPr>
            </w:pPr>
            <w:r>
              <w:rPr>
                <w:rFonts w:cs="B Nazanin"/>
                <w:noProof/>
                <w:sz w:val="28"/>
                <w:szCs w:val="28"/>
                <w:rtl/>
              </w:rPr>
              <w:drawing>
                <wp:inline distT="0" distB="0" distL="0" distR="0" wp14:anchorId="5934831C" wp14:editId="4E96B6F1">
                  <wp:extent cx="2085975" cy="15644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0_0954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2286" cy="1576715"/>
                          </a:xfrm>
                          <a:prstGeom prst="rect">
                            <a:avLst/>
                          </a:prstGeom>
                        </pic:spPr>
                      </pic:pic>
                    </a:graphicData>
                  </a:graphic>
                </wp:inline>
              </w:drawing>
            </w:r>
          </w:p>
        </w:tc>
        <w:tc>
          <w:tcPr>
            <w:tcW w:w="3303" w:type="dxa"/>
          </w:tcPr>
          <w:p w:rsidR="0031173D" w:rsidRDefault="00754BA2" w:rsidP="0031173D">
            <w:pPr>
              <w:bidi/>
              <w:spacing w:after="0" w:line="276" w:lineRule="auto"/>
              <w:rPr>
                <w:rFonts w:cs="B Nazanin"/>
                <w:sz w:val="28"/>
                <w:szCs w:val="28"/>
                <w:rtl/>
                <w:lang w:bidi="fa-IR"/>
              </w:rPr>
            </w:pPr>
            <w:r>
              <w:rPr>
                <w:rFonts w:cs="B Nazanin"/>
                <w:noProof/>
                <w:sz w:val="28"/>
                <w:szCs w:val="28"/>
                <w:rtl/>
              </w:rPr>
              <w:drawing>
                <wp:inline distT="0" distB="0" distL="0" distR="0" wp14:anchorId="06F5195D" wp14:editId="03DAC826">
                  <wp:extent cx="2209800" cy="165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0_0954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tc>
      </w:tr>
      <w:tr w:rsidR="00EF2E92" w:rsidTr="0019776F">
        <w:tc>
          <w:tcPr>
            <w:tcW w:w="9576" w:type="dxa"/>
            <w:gridSpan w:val="4"/>
          </w:tcPr>
          <w:p w:rsidR="00EF2E92" w:rsidRPr="00EF2E92" w:rsidRDefault="00EF2E92" w:rsidP="00EF2E92">
            <w:pPr>
              <w:bidi/>
              <w:spacing w:after="0" w:line="276" w:lineRule="auto"/>
              <w:jc w:val="center"/>
              <w:rPr>
                <w:rFonts w:cs="B Nazanin"/>
                <w:b/>
                <w:bCs/>
                <w:sz w:val="28"/>
                <w:szCs w:val="28"/>
                <w:rtl/>
                <w:lang w:bidi="fa-IR"/>
              </w:rPr>
            </w:pPr>
            <w:r w:rsidRPr="00EF2E92">
              <w:rPr>
                <w:rFonts w:cs="B Nazanin" w:hint="cs"/>
                <w:b/>
                <w:bCs/>
                <w:sz w:val="28"/>
                <w:szCs w:val="28"/>
                <w:rtl/>
                <w:lang w:bidi="fa-IR"/>
              </w:rPr>
              <w:t>جلسات شورای دانش آموزی</w:t>
            </w:r>
          </w:p>
        </w:tc>
      </w:tr>
      <w:tr w:rsidR="00D93501" w:rsidTr="0019776F">
        <w:tc>
          <w:tcPr>
            <w:tcW w:w="4788" w:type="dxa"/>
            <w:gridSpan w:val="2"/>
          </w:tcPr>
          <w:p w:rsidR="00D93501" w:rsidRDefault="00D93501" w:rsidP="003D2370">
            <w:pPr>
              <w:bidi/>
              <w:spacing w:after="0" w:line="276" w:lineRule="auto"/>
              <w:jc w:val="center"/>
              <w:rPr>
                <w:rFonts w:cs="B Nazanin"/>
                <w:sz w:val="28"/>
                <w:szCs w:val="28"/>
                <w:rtl/>
                <w:lang w:bidi="fa-IR"/>
              </w:rPr>
            </w:pPr>
            <w:r>
              <w:rPr>
                <w:rFonts w:cs="B Nazanin"/>
                <w:noProof/>
                <w:sz w:val="28"/>
                <w:szCs w:val="28"/>
                <w:rtl/>
              </w:rPr>
              <w:drawing>
                <wp:inline distT="0" distB="0" distL="0" distR="0">
                  <wp:extent cx="2571750" cy="19288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1_1102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6313" cy="1932234"/>
                          </a:xfrm>
                          <a:prstGeom prst="rect">
                            <a:avLst/>
                          </a:prstGeom>
                        </pic:spPr>
                      </pic:pic>
                    </a:graphicData>
                  </a:graphic>
                </wp:inline>
              </w:drawing>
            </w:r>
          </w:p>
        </w:tc>
        <w:tc>
          <w:tcPr>
            <w:tcW w:w="4788" w:type="dxa"/>
            <w:gridSpan w:val="2"/>
          </w:tcPr>
          <w:p w:rsidR="00D93501" w:rsidRDefault="00D93501" w:rsidP="003D2370">
            <w:pPr>
              <w:bidi/>
              <w:spacing w:after="0" w:line="276" w:lineRule="auto"/>
              <w:jc w:val="center"/>
              <w:rPr>
                <w:rFonts w:cs="B Nazanin"/>
                <w:sz w:val="28"/>
                <w:szCs w:val="28"/>
                <w:rtl/>
                <w:lang w:bidi="fa-IR"/>
              </w:rPr>
            </w:pPr>
            <w:r>
              <w:rPr>
                <w:rFonts w:cs="B Nazanin"/>
                <w:noProof/>
                <w:sz w:val="28"/>
                <w:szCs w:val="28"/>
                <w:rtl/>
              </w:rPr>
              <w:drawing>
                <wp:inline distT="0" distB="0" distL="0" distR="0">
                  <wp:extent cx="2447925" cy="18359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1_1102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8401" cy="1843803"/>
                          </a:xfrm>
                          <a:prstGeom prst="rect">
                            <a:avLst/>
                          </a:prstGeom>
                        </pic:spPr>
                      </pic:pic>
                    </a:graphicData>
                  </a:graphic>
                </wp:inline>
              </w:drawing>
            </w:r>
          </w:p>
        </w:tc>
      </w:tr>
    </w:tbl>
    <w:p w:rsidR="00252B9E" w:rsidRDefault="00252B9E" w:rsidP="00252B9E">
      <w:pPr>
        <w:bidi/>
        <w:spacing w:after="0" w:line="276" w:lineRule="auto"/>
        <w:rPr>
          <w:rFonts w:cs="B Nazanin"/>
          <w:sz w:val="28"/>
          <w:szCs w:val="28"/>
          <w:rtl/>
          <w:lang w:bidi="fa-IR"/>
        </w:rPr>
      </w:pPr>
    </w:p>
    <w:tbl>
      <w:tblPr>
        <w:tblStyle w:val="TableGrid"/>
        <w:bidiVisual/>
        <w:tblW w:w="0" w:type="auto"/>
        <w:tblLook w:val="04A0" w:firstRow="1" w:lastRow="0" w:firstColumn="1" w:lastColumn="0" w:noHBand="0" w:noVBand="1"/>
      </w:tblPr>
      <w:tblGrid>
        <w:gridCol w:w="9576"/>
      </w:tblGrid>
      <w:tr w:rsidR="00252B9E" w:rsidTr="0019776F">
        <w:tc>
          <w:tcPr>
            <w:tcW w:w="9576" w:type="dxa"/>
          </w:tcPr>
          <w:p w:rsidR="00252B9E" w:rsidRPr="00702CA3" w:rsidRDefault="00252B9E" w:rsidP="0019776F">
            <w:pPr>
              <w:bidi/>
              <w:spacing w:line="360" w:lineRule="auto"/>
              <w:jc w:val="center"/>
              <w:rPr>
                <w:rFonts w:cs="B Nazanin"/>
                <w:b/>
                <w:bCs/>
                <w:noProof/>
                <w:sz w:val="28"/>
                <w:szCs w:val="28"/>
                <w:rtl/>
              </w:rPr>
            </w:pPr>
            <w:r w:rsidRPr="00965A04">
              <w:rPr>
                <w:rFonts w:cs="B Nazanin" w:hint="cs"/>
                <w:b/>
                <w:bCs/>
                <w:noProof/>
                <w:sz w:val="26"/>
                <w:szCs w:val="26"/>
                <w:rtl/>
              </w:rPr>
              <w:t>صورت جلسه شورای دانش آموزی با موضوع ادامه تحصیل دختران  پایه ششم و تعمیر مدرسه قدیمی</w:t>
            </w:r>
          </w:p>
        </w:tc>
      </w:tr>
      <w:tr w:rsidR="00252B9E" w:rsidTr="0019776F">
        <w:tc>
          <w:tcPr>
            <w:tcW w:w="9576" w:type="dxa"/>
          </w:tcPr>
          <w:p w:rsidR="00252B9E" w:rsidRDefault="00252B9E" w:rsidP="0019776F">
            <w:pPr>
              <w:bidi/>
              <w:spacing w:line="360" w:lineRule="auto"/>
              <w:jc w:val="both"/>
              <w:rPr>
                <w:rFonts w:cs="B Nazanin"/>
                <w:sz w:val="28"/>
                <w:szCs w:val="28"/>
                <w:rtl/>
                <w:lang w:bidi="fa-IR"/>
              </w:rPr>
            </w:pPr>
            <w:r>
              <w:rPr>
                <w:rFonts w:cs="B Nazanin" w:hint="cs"/>
                <w:noProof/>
                <w:sz w:val="28"/>
                <w:szCs w:val="28"/>
                <w:rtl/>
              </w:rPr>
              <mc:AlternateContent>
                <mc:Choice Requires="wps">
                  <w:drawing>
                    <wp:anchor distT="0" distB="0" distL="114300" distR="114300" simplePos="0" relativeHeight="251671552" behindDoc="0" locked="0" layoutInCell="1" allowOverlap="1" wp14:anchorId="625059D8" wp14:editId="3F93A895">
                      <wp:simplePos x="0" y="0"/>
                      <wp:positionH relativeFrom="column">
                        <wp:posOffset>1428750</wp:posOffset>
                      </wp:positionH>
                      <wp:positionV relativeFrom="paragraph">
                        <wp:posOffset>883920</wp:posOffset>
                      </wp:positionV>
                      <wp:extent cx="447675" cy="142875"/>
                      <wp:effectExtent l="38100" t="57150" r="0" b="85725"/>
                      <wp:wrapNone/>
                      <wp:docPr id="33" name="Straight Arrow Connector 33"/>
                      <wp:cNvGraphicFramePr/>
                      <a:graphic xmlns:a="http://schemas.openxmlformats.org/drawingml/2006/main">
                        <a:graphicData uri="http://schemas.microsoft.com/office/word/2010/wordprocessingShape">
                          <wps:wsp>
                            <wps:cNvCnPr/>
                            <wps:spPr>
                              <a:xfrm flipV="1">
                                <a:off x="0" y="0"/>
                                <a:ext cx="4476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12.5pt;margin-top:69.6pt;width:35.25pt;height:11.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" strokecolor="black [3200]" strokeweight="2pt">
                      <v:stroke endarrow="open"/>
                      <v:shadow on="t" color="black" opacity="24903f" origin=",.5" offset="0,.55556mm"/>
                    </v:shape>
                  </w:pict>
                </mc:Fallback>
              </mc:AlternateContent>
            </w:r>
            <w:r>
              <w:rPr>
                <w:rFonts w:cs="B Nazanin" w:hint="cs"/>
                <w:noProof/>
                <w:sz w:val="28"/>
                <w:szCs w:val="28"/>
                <w:rtl/>
              </w:rPr>
              <mc:AlternateContent>
                <mc:Choice Requires="wps">
                  <w:drawing>
                    <wp:anchor distT="0" distB="0" distL="114300" distR="114300" simplePos="0" relativeHeight="251670528" behindDoc="0" locked="0" layoutInCell="1" allowOverlap="1" wp14:anchorId="1EB7324C" wp14:editId="7511631A">
                      <wp:simplePos x="0" y="0"/>
                      <wp:positionH relativeFrom="column">
                        <wp:posOffset>3695700</wp:posOffset>
                      </wp:positionH>
                      <wp:positionV relativeFrom="paragraph">
                        <wp:posOffset>2465070</wp:posOffset>
                      </wp:positionV>
                      <wp:extent cx="800100" cy="294640"/>
                      <wp:effectExtent l="38100" t="57150" r="0" b="86360"/>
                      <wp:wrapNone/>
                      <wp:docPr id="32" name="Straight Arrow Connector 32"/>
                      <wp:cNvGraphicFramePr/>
                      <a:graphic xmlns:a="http://schemas.openxmlformats.org/drawingml/2006/main">
                        <a:graphicData uri="http://schemas.microsoft.com/office/word/2010/wordprocessingShape">
                          <wps:wsp>
                            <wps:cNvCnPr/>
                            <wps:spPr>
                              <a:xfrm flipV="1">
                                <a:off x="0" y="0"/>
                                <a:ext cx="800100" cy="2946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91pt;margin-top:194.1pt;width:63pt;height:23.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" strokecolor="black [3200]" strokeweight="2pt">
                      <v:stroke endarrow="open"/>
                      <v:shadow on="t" color="black" opacity="24903f" origin=",.5" offset="0,.55556mm"/>
                    </v:shape>
                  </w:pict>
                </mc:Fallback>
              </mc:AlternateContent>
            </w:r>
            <w:r>
              <w:rPr>
                <w:rFonts w:cs="B Nazanin" w:hint="cs"/>
                <w:noProof/>
                <w:sz w:val="28"/>
                <w:szCs w:val="28"/>
                <w:rtl/>
              </w:rPr>
              <w:drawing>
                <wp:inline distT="0" distB="0" distL="0" distR="0" wp14:anchorId="3713BFF3" wp14:editId="0BB7AF83">
                  <wp:extent cx="5943600" cy="2828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1_183817 (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tc>
      </w:tr>
    </w:tbl>
    <w:p w:rsidR="00252B9E" w:rsidRDefault="00252B9E" w:rsidP="00252B9E">
      <w:pPr>
        <w:bidi/>
        <w:spacing w:after="0" w:line="276" w:lineRule="auto"/>
        <w:rPr>
          <w:rFonts w:cs="B Nazanin"/>
          <w:sz w:val="28"/>
          <w:szCs w:val="28"/>
          <w:rtl/>
          <w:lang w:bidi="fa-IR"/>
        </w:rPr>
      </w:pPr>
    </w:p>
    <w:tbl>
      <w:tblPr>
        <w:tblStyle w:val="TableGrid"/>
        <w:bidiVisual/>
        <w:tblW w:w="0" w:type="auto"/>
        <w:tblLook w:val="04A0" w:firstRow="1" w:lastRow="0" w:firstColumn="1" w:lastColumn="0" w:noHBand="0" w:noVBand="1"/>
      </w:tblPr>
      <w:tblGrid>
        <w:gridCol w:w="9576"/>
      </w:tblGrid>
      <w:tr w:rsidR="00252B9E" w:rsidTr="00252B9E">
        <w:tc>
          <w:tcPr>
            <w:tcW w:w="9576" w:type="dxa"/>
          </w:tcPr>
          <w:p w:rsidR="00252B9E" w:rsidRPr="00252B9E" w:rsidRDefault="00252B9E" w:rsidP="00252B9E">
            <w:pPr>
              <w:bidi/>
              <w:spacing w:after="0" w:line="276" w:lineRule="auto"/>
              <w:jc w:val="center"/>
              <w:rPr>
                <w:rFonts w:cs="B Nazanin"/>
                <w:b/>
                <w:bCs/>
                <w:sz w:val="28"/>
                <w:szCs w:val="28"/>
                <w:rtl/>
                <w:lang w:bidi="fa-IR"/>
              </w:rPr>
            </w:pPr>
            <w:r w:rsidRPr="00252B9E">
              <w:rPr>
                <w:rFonts w:cs="B Nazanin" w:hint="cs"/>
                <w:b/>
                <w:bCs/>
                <w:sz w:val="28"/>
                <w:szCs w:val="28"/>
                <w:rtl/>
                <w:lang w:bidi="fa-IR"/>
              </w:rPr>
              <w:lastRenderedPageBreak/>
              <w:t>صورت جلسه شورای تربیتی مدرسه در خصوص بازسازی مدرسه قدیمی</w:t>
            </w:r>
          </w:p>
        </w:tc>
      </w:tr>
      <w:tr w:rsidR="00252B9E" w:rsidTr="00252B9E">
        <w:tc>
          <w:tcPr>
            <w:tcW w:w="9576" w:type="dxa"/>
          </w:tcPr>
          <w:p w:rsidR="00252B9E" w:rsidRDefault="00252B9E" w:rsidP="00252B9E">
            <w:pPr>
              <w:bidi/>
              <w:spacing w:after="0" w:line="276" w:lineRule="auto"/>
              <w:jc w:val="center"/>
              <w:rPr>
                <w:rFonts w:cs="B Nazanin"/>
                <w:sz w:val="28"/>
                <w:szCs w:val="28"/>
                <w:rtl/>
                <w:lang w:bidi="fa-IR"/>
              </w:rPr>
            </w:pPr>
            <w:r>
              <w:rPr>
                <w:rFonts w:cs="B Nazanin"/>
                <w:noProof/>
                <w:sz w:val="28"/>
                <w:szCs w:val="28"/>
                <w:rtl/>
              </w:rPr>
              <w:drawing>
                <wp:inline distT="0" distB="0" distL="0" distR="0">
                  <wp:extent cx="5029200" cy="3771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2_0714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tc>
      </w:tr>
      <w:tr w:rsidR="0021340F" w:rsidTr="00252B9E">
        <w:tc>
          <w:tcPr>
            <w:tcW w:w="9576" w:type="dxa"/>
          </w:tcPr>
          <w:p w:rsidR="0021340F" w:rsidRDefault="0021340F" w:rsidP="00252B9E">
            <w:pPr>
              <w:bidi/>
              <w:spacing w:after="0" w:line="276" w:lineRule="auto"/>
              <w:jc w:val="center"/>
              <w:rPr>
                <w:rFonts w:cs="B Nazanin"/>
                <w:noProof/>
                <w:sz w:val="28"/>
                <w:szCs w:val="28"/>
                <w:rtl/>
              </w:rPr>
            </w:pPr>
            <w:r>
              <w:rPr>
                <w:rFonts w:cs="B Nazanin" w:hint="cs"/>
                <w:noProof/>
                <w:sz w:val="28"/>
                <w:szCs w:val="28"/>
                <w:rtl/>
              </w:rPr>
              <w:t xml:space="preserve">تقدیر و تشکر </w:t>
            </w:r>
            <w:r w:rsidR="00347C8C">
              <w:rPr>
                <w:rFonts w:cs="B Nazanin" w:hint="cs"/>
                <w:noProof/>
                <w:sz w:val="28"/>
                <w:szCs w:val="28"/>
                <w:rtl/>
              </w:rPr>
              <w:t>مدیریت آموزش و پرورش در خصوص تعمیر و بازسازی مدرسه قدیمی قره بلاغ</w:t>
            </w:r>
          </w:p>
        </w:tc>
      </w:tr>
      <w:tr w:rsidR="0021340F" w:rsidTr="00252B9E">
        <w:tc>
          <w:tcPr>
            <w:tcW w:w="9576" w:type="dxa"/>
          </w:tcPr>
          <w:p w:rsidR="0021340F" w:rsidRDefault="00224F83" w:rsidP="00252B9E">
            <w:pPr>
              <w:bidi/>
              <w:spacing w:after="0" w:line="276" w:lineRule="auto"/>
              <w:jc w:val="center"/>
              <w:rPr>
                <w:rFonts w:cs="B Nazanin"/>
                <w:noProof/>
                <w:sz w:val="28"/>
                <w:szCs w:val="28"/>
                <w:rtl/>
              </w:rPr>
            </w:pPr>
            <w:r>
              <w:rPr>
                <w:rFonts w:cs="B Nazanin"/>
                <w:noProof/>
                <w:sz w:val="28"/>
                <w:szCs w:val="28"/>
                <w:rtl/>
              </w:rPr>
              <w:drawing>
                <wp:inline distT="0" distB="0" distL="0" distR="0">
                  <wp:extent cx="5295900" cy="3019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2_122501 (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5900" cy="3019425"/>
                          </a:xfrm>
                          <a:prstGeom prst="rect">
                            <a:avLst/>
                          </a:prstGeom>
                        </pic:spPr>
                      </pic:pic>
                    </a:graphicData>
                  </a:graphic>
                </wp:inline>
              </w:drawing>
            </w:r>
          </w:p>
        </w:tc>
      </w:tr>
    </w:tbl>
    <w:p w:rsidR="00530AD7" w:rsidRDefault="00530AD7" w:rsidP="001C759D">
      <w:pPr>
        <w:bidi/>
        <w:spacing w:after="0" w:line="276" w:lineRule="auto"/>
        <w:ind w:firstLine="227"/>
        <w:jc w:val="lowKashida"/>
        <w:rPr>
          <w:rFonts w:cs="B Nazanin"/>
          <w:sz w:val="28"/>
          <w:szCs w:val="28"/>
          <w:rtl/>
          <w:lang w:bidi="fa-IR"/>
        </w:rPr>
      </w:pPr>
    </w:p>
    <w:p w:rsidR="00530AD7" w:rsidRDefault="00530AD7" w:rsidP="00530AD7">
      <w:pPr>
        <w:bidi/>
        <w:spacing w:after="0" w:line="276" w:lineRule="auto"/>
        <w:ind w:firstLine="227"/>
        <w:jc w:val="lowKashida"/>
        <w:rPr>
          <w:rFonts w:cs="B Nazanin"/>
          <w:sz w:val="28"/>
          <w:szCs w:val="28"/>
          <w:rtl/>
          <w:lang w:bidi="fa-IR"/>
        </w:rPr>
      </w:pPr>
    </w:p>
    <w:tbl>
      <w:tblPr>
        <w:tblStyle w:val="TableGrid"/>
        <w:bidiVisual/>
        <w:tblW w:w="0" w:type="auto"/>
        <w:tblLook w:val="04A0" w:firstRow="1" w:lastRow="0" w:firstColumn="1" w:lastColumn="0" w:noHBand="0" w:noVBand="1"/>
      </w:tblPr>
      <w:tblGrid>
        <w:gridCol w:w="8556"/>
      </w:tblGrid>
      <w:tr w:rsidR="00530AD7" w:rsidTr="00215801">
        <w:tc>
          <w:tcPr>
            <w:tcW w:w="8406" w:type="dxa"/>
          </w:tcPr>
          <w:p w:rsidR="00530AD7" w:rsidRDefault="00215801" w:rsidP="00215801">
            <w:pPr>
              <w:bidi/>
              <w:spacing w:after="0" w:line="276" w:lineRule="auto"/>
              <w:jc w:val="center"/>
              <w:rPr>
                <w:rFonts w:cs="B Nazanin"/>
                <w:sz w:val="28"/>
                <w:szCs w:val="28"/>
                <w:rtl/>
                <w:lang w:bidi="fa-IR"/>
              </w:rPr>
            </w:pPr>
            <w:r>
              <w:rPr>
                <w:rFonts w:cs="B Nazanin" w:hint="cs"/>
                <w:sz w:val="28"/>
                <w:szCs w:val="28"/>
                <w:rtl/>
                <w:lang w:bidi="fa-IR"/>
              </w:rPr>
              <w:lastRenderedPageBreak/>
              <w:t xml:space="preserve">درخواست شورا و دهیاری روستای قره بلاغ </w:t>
            </w:r>
          </w:p>
        </w:tc>
      </w:tr>
      <w:tr w:rsidR="00530AD7" w:rsidTr="00215801">
        <w:tc>
          <w:tcPr>
            <w:tcW w:w="8406" w:type="dxa"/>
          </w:tcPr>
          <w:p w:rsidR="00530AD7" w:rsidRDefault="00F90744" w:rsidP="00530AD7">
            <w:pPr>
              <w:bidi/>
              <w:spacing w:after="0" w:line="276" w:lineRule="auto"/>
              <w:jc w:val="lowKashida"/>
              <w:rPr>
                <w:rFonts w:cs="B Nazanin"/>
                <w:sz w:val="28"/>
                <w:szCs w:val="28"/>
                <w:rtl/>
                <w:lang w:bidi="fa-IR"/>
              </w:rPr>
            </w:pPr>
            <w:r>
              <w:rPr>
                <w:rFonts w:cs="B Nazanin"/>
                <w:noProof/>
                <w:sz w:val="28"/>
                <w:szCs w:val="28"/>
                <w:rtl/>
              </w:rPr>
              <w:drawing>
                <wp:inline distT="0" distB="0" distL="0" distR="0">
                  <wp:extent cx="5286375" cy="7048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h.jpg"/>
                          <pic:cNvPicPr/>
                        </pic:nvPicPr>
                        <pic:blipFill>
                          <a:blip r:embed="rId25">
                            <a:extLst>
                              <a:ext uri="{28A0092B-C50C-407E-A947-70E740481C1C}">
                                <a14:useLocalDpi xmlns:a14="http://schemas.microsoft.com/office/drawing/2010/main" val="0"/>
                              </a:ext>
                            </a:extLst>
                          </a:blip>
                          <a:stretch>
                            <a:fillRect/>
                          </a:stretch>
                        </pic:blipFill>
                        <pic:spPr>
                          <a:xfrm>
                            <a:off x="0" y="0"/>
                            <a:ext cx="5286375" cy="7048500"/>
                          </a:xfrm>
                          <a:prstGeom prst="rect">
                            <a:avLst/>
                          </a:prstGeom>
                        </pic:spPr>
                      </pic:pic>
                    </a:graphicData>
                  </a:graphic>
                </wp:inline>
              </w:drawing>
            </w:r>
          </w:p>
        </w:tc>
      </w:tr>
    </w:tbl>
    <w:p w:rsidR="00F90744" w:rsidRDefault="00F90744" w:rsidP="00F90744">
      <w:pPr>
        <w:bidi/>
        <w:spacing w:after="0" w:line="276" w:lineRule="auto"/>
        <w:ind w:firstLine="227"/>
        <w:jc w:val="lowKashida"/>
        <w:rPr>
          <w:rFonts w:cs="B Nazanin"/>
          <w:sz w:val="28"/>
          <w:szCs w:val="28"/>
          <w:rtl/>
          <w:lang w:bidi="fa-IR"/>
        </w:rPr>
      </w:pPr>
    </w:p>
    <w:p w:rsidR="00F90744" w:rsidRDefault="00F90744" w:rsidP="00F90744">
      <w:pPr>
        <w:bidi/>
        <w:spacing w:after="0" w:line="276" w:lineRule="auto"/>
        <w:ind w:firstLine="227"/>
        <w:jc w:val="lowKashida"/>
        <w:rPr>
          <w:rFonts w:cs="B Nazanin"/>
          <w:sz w:val="28"/>
          <w:szCs w:val="28"/>
          <w:rtl/>
          <w:lang w:bidi="fa-IR"/>
        </w:rPr>
      </w:pPr>
    </w:p>
    <w:p w:rsidR="001C759D" w:rsidRDefault="00F90744" w:rsidP="00F90744">
      <w:pPr>
        <w:bidi/>
        <w:spacing w:after="0" w:line="276" w:lineRule="auto"/>
        <w:ind w:firstLine="227"/>
        <w:jc w:val="lowKashida"/>
        <w:rPr>
          <w:rFonts w:cs="B Nazanin"/>
          <w:sz w:val="28"/>
          <w:szCs w:val="28"/>
          <w:rtl/>
          <w:lang w:bidi="fa-IR"/>
        </w:rPr>
      </w:pPr>
      <w:r>
        <w:rPr>
          <w:rFonts w:cs="B Nazanin" w:hint="cs"/>
          <w:sz w:val="28"/>
          <w:szCs w:val="28"/>
          <w:rtl/>
          <w:lang w:bidi="fa-IR"/>
        </w:rPr>
        <w:lastRenderedPageBreak/>
        <w:t>3</w:t>
      </w:r>
      <w:r w:rsidR="001C759D">
        <w:rPr>
          <w:rFonts w:cs="B Nazanin" w:hint="cs"/>
          <w:sz w:val="28"/>
          <w:szCs w:val="28"/>
          <w:rtl/>
          <w:lang w:bidi="fa-IR"/>
        </w:rPr>
        <w:t xml:space="preserve">-9. </w:t>
      </w:r>
      <w:r w:rsidR="001C759D" w:rsidRPr="007F1682">
        <w:rPr>
          <w:rFonts w:cs="B Nazanin" w:hint="cs"/>
          <w:sz w:val="28"/>
          <w:szCs w:val="28"/>
          <w:rtl/>
          <w:lang w:bidi="fa-IR"/>
        </w:rPr>
        <w:t>شرح كامل تجربه</w:t>
      </w:r>
      <w:r w:rsidR="001C759D">
        <w:rPr>
          <w:rFonts w:cs="B Nazanin" w:hint="cs"/>
          <w:sz w:val="28"/>
          <w:szCs w:val="28"/>
          <w:rtl/>
          <w:lang w:bidi="fa-IR"/>
        </w:rPr>
        <w:t>:</w:t>
      </w:r>
    </w:p>
    <w:p w:rsidR="001C759D" w:rsidRDefault="001C759D" w:rsidP="00347C8C">
      <w:pPr>
        <w:bidi/>
        <w:spacing w:after="0" w:line="360" w:lineRule="auto"/>
        <w:ind w:firstLine="227"/>
        <w:jc w:val="both"/>
        <w:rPr>
          <w:rFonts w:cs="B Nazanin"/>
          <w:sz w:val="28"/>
          <w:szCs w:val="28"/>
          <w:rtl/>
          <w:lang w:bidi="fa-IR"/>
        </w:rPr>
      </w:pPr>
      <w:r>
        <w:rPr>
          <w:rFonts w:cs="B Nazanin" w:hint="cs"/>
          <w:sz w:val="28"/>
          <w:szCs w:val="28"/>
          <w:rtl/>
          <w:lang w:bidi="fa-IR"/>
        </w:rPr>
        <w:t>(نيازسنجي، نيازآفريني، بررسي بازخوردها و دیدگاه‌ها در مورد تجربه‌هاي مشابه در سال‌هاي گذشته،‌ طراحي تجربه، نحوۀ تصميم‌گيري براي اجرا، جزئيات اجرا،‌ نحوۀ نظارت بر اجرا،‌ نحوۀ دريافت و بررسي دیدگاه‌های مخاطبان)</w:t>
      </w:r>
    </w:p>
    <w:p w:rsidR="00461C8B" w:rsidRDefault="00753BCB" w:rsidP="00461C8B">
      <w:pPr>
        <w:bidi/>
        <w:spacing w:line="360" w:lineRule="auto"/>
        <w:jc w:val="both"/>
        <w:rPr>
          <w:rFonts w:cs="B Nazanin"/>
          <w:sz w:val="28"/>
          <w:szCs w:val="28"/>
          <w:rtl/>
          <w:lang w:bidi="fa-IR"/>
        </w:rPr>
      </w:pPr>
      <w:r>
        <w:rPr>
          <w:rFonts w:cs="B Nazanin" w:hint="cs"/>
          <w:sz w:val="28"/>
          <w:szCs w:val="28"/>
          <w:rtl/>
          <w:lang w:bidi="fa-IR"/>
        </w:rPr>
        <w:t>داستان مشارکت والدین و اهالی محلی روستای قره بلاغ پنجه از آنجا شروع شد که در سال تحصیلی 97-96 حدود 20 نفر از دختران روستا برای ادامه تحصیل  به روستای قاملو با مصافت 15 کیلومتر با چند خودروی شخصی ایاب و ذهاب می کردند که در مهر ماه 1397 جم</w:t>
      </w:r>
      <w:r w:rsidR="006C1B80">
        <w:rPr>
          <w:rFonts w:cs="B Nazanin" w:hint="cs"/>
          <w:sz w:val="28"/>
          <w:szCs w:val="28"/>
          <w:rtl/>
          <w:lang w:bidi="fa-IR"/>
        </w:rPr>
        <w:t xml:space="preserve">عی از اهالی بر سر گرفتن سرویس، </w:t>
      </w:r>
      <w:r>
        <w:rPr>
          <w:rFonts w:cs="B Nazanin" w:hint="cs"/>
          <w:sz w:val="28"/>
          <w:szCs w:val="28"/>
          <w:rtl/>
          <w:lang w:bidi="fa-IR"/>
        </w:rPr>
        <w:t>حق الزحمه</w:t>
      </w:r>
      <w:r w:rsidR="006C1B80">
        <w:rPr>
          <w:rFonts w:cs="B Nazanin" w:hint="cs"/>
          <w:sz w:val="28"/>
          <w:szCs w:val="28"/>
          <w:rtl/>
          <w:lang w:bidi="fa-IR"/>
        </w:rPr>
        <w:t xml:space="preserve"> رانندگان و ساعت رفت و برگشت در جلوی مدرسه ابتدائی جر و بحث می کردند. یکی از والدین از من درخواست کردند در جلسه انجمن اولیاء و مربیان که اتفاقا همان روز 23/7/97 برگزار می شد در خصوص همکاری و مشارکت اجتماعی والدینی که دانش آموز دختر دارند صحبت کنم.</w:t>
      </w:r>
      <w:r w:rsidR="00461C8B">
        <w:rPr>
          <w:rFonts w:cs="B Nazanin" w:hint="cs"/>
          <w:sz w:val="28"/>
          <w:szCs w:val="28"/>
          <w:rtl/>
          <w:lang w:bidi="fa-IR"/>
        </w:rPr>
        <w:t xml:space="preserve"> در شروع جلسه آنروز تعدادی از اولیاء همچنان بر سر ادامه تحصیل دختران بحث می کردند خلاصه ای از اظهار نظرهای والدین در دو گروه موافقین و مخالفین ادامه تحصیل به شرح زیر است</w:t>
      </w:r>
    </w:p>
    <w:tbl>
      <w:tblPr>
        <w:tblStyle w:val="TableGrid"/>
        <w:bidiVisual/>
        <w:tblW w:w="0" w:type="auto"/>
        <w:tblLook w:val="04A0" w:firstRow="1" w:lastRow="0" w:firstColumn="1" w:lastColumn="0" w:noHBand="0" w:noVBand="1"/>
      </w:tblPr>
      <w:tblGrid>
        <w:gridCol w:w="4506"/>
        <w:gridCol w:w="4962"/>
      </w:tblGrid>
      <w:tr w:rsidR="00461C8B" w:rsidTr="00B23B15">
        <w:tc>
          <w:tcPr>
            <w:tcW w:w="4506" w:type="dxa"/>
          </w:tcPr>
          <w:p w:rsidR="00461C8B" w:rsidRDefault="00461C8B" w:rsidP="00461C8B">
            <w:pPr>
              <w:bidi/>
              <w:spacing w:line="360" w:lineRule="auto"/>
              <w:jc w:val="center"/>
              <w:rPr>
                <w:rFonts w:cs="B Nazanin"/>
                <w:sz w:val="28"/>
                <w:szCs w:val="28"/>
                <w:rtl/>
                <w:lang w:bidi="fa-IR"/>
              </w:rPr>
            </w:pPr>
            <w:r>
              <w:rPr>
                <w:rFonts w:cs="B Nazanin" w:hint="cs"/>
                <w:sz w:val="28"/>
                <w:szCs w:val="28"/>
                <w:rtl/>
                <w:lang w:bidi="fa-IR"/>
              </w:rPr>
              <w:t>موافقین ادامه تحصیل</w:t>
            </w:r>
          </w:p>
        </w:tc>
        <w:tc>
          <w:tcPr>
            <w:tcW w:w="4962" w:type="dxa"/>
          </w:tcPr>
          <w:p w:rsidR="00461C8B" w:rsidRDefault="00461C8B" w:rsidP="00461C8B">
            <w:pPr>
              <w:bidi/>
              <w:spacing w:line="360" w:lineRule="auto"/>
              <w:jc w:val="center"/>
              <w:rPr>
                <w:rFonts w:cs="B Nazanin"/>
                <w:sz w:val="28"/>
                <w:szCs w:val="28"/>
                <w:rtl/>
                <w:lang w:bidi="fa-IR"/>
              </w:rPr>
            </w:pPr>
            <w:r>
              <w:rPr>
                <w:rFonts w:cs="B Nazanin" w:hint="cs"/>
                <w:sz w:val="28"/>
                <w:szCs w:val="28"/>
                <w:rtl/>
                <w:lang w:bidi="fa-IR"/>
              </w:rPr>
              <w:t>مخالفین ادامه تحصیل</w:t>
            </w:r>
          </w:p>
        </w:tc>
      </w:tr>
      <w:tr w:rsidR="00461C8B" w:rsidTr="00B23B15">
        <w:tc>
          <w:tcPr>
            <w:tcW w:w="4506" w:type="dxa"/>
          </w:tcPr>
          <w:p w:rsidR="00461C8B" w:rsidRDefault="00B23B15" w:rsidP="00B23B15">
            <w:pPr>
              <w:bidi/>
              <w:spacing w:line="360" w:lineRule="auto"/>
              <w:jc w:val="both"/>
              <w:rPr>
                <w:rFonts w:cs="B Nazanin"/>
                <w:sz w:val="28"/>
                <w:szCs w:val="28"/>
                <w:rtl/>
                <w:lang w:bidi="fa-IR"/>
              </w:rPr>
            </w:pPr>
            <w:r>
              <w:rPr>
                <w:rFonts w:cs="B Nazanin" w:hint="cs"/>
                <w:sz w:val="28"/>
                <w:szCs w:val="28"/>
                <w:rtl/>
                <w:lang w:bidi="fa-IR"/>
              </w:rPr>
              <w:t>ا.پ: دختر فلانی متوسطه اول بود که شوهرش دادند امسال طلاق گرفت آمد خانه پدرش، به نظر من باید زمینه تحصیل دختران را فراهم کنیم تا در زمینه مهارت زندگی آگاهی کسب کنند.</w:t>
            </w:r>
          </w:p>
        </w:tc>
        <w:tc>
          <w:tcPr>
            <w:tcW w:w="4962" w:type="dxa"/>
          </w:tcPr>
          <w:p w:rsidR="00461C8B" w:rsidRPr="00FF48EF" w:rsidRDefault="009C1E93" w:rsidP="00461C8B">
            <w:pPr>
              <w:bidi/>
              <w:spacing w:line="360" w:lineRule="auto"/>
              <w:jc w:val="both"/>
              <w:rPr>
                <w:rFonts w:cs="Times New Roman"/>
                <w:sz w:val="28"/>
                <w:szCs w:val="28"/>
                <w:rtl/>
                <w:lang w:bidi="fa-IR"/>
              </w:rPr>
            </w:pPr>
            <w:r>
              <w:rPr>
                <w:rFonts w:cs="B Nazanin" w:hint="cs"/>
                <w:sz w:val="28"/>
                <w:szCs w:val="28"/>
                <w:rtl/>
                <w:lang w:bidi="fa-IR"/>
              </w:rPr>
              <w:t>کبری خالدیان: من به هیج وجه دخترم</w:t>
            </w:r>
            <w:r w:rsidR="00FF48EF">
              <w:rPr>
                <w:rFonts w:cs="B Nazanin" w:hint="cs"/>
                <w:sz w:val="28"/>
                <w:szCs w:val="28"/>
                <w:rtl/>
                <w:lang w:bidi="fa-IR"/>
              </w:rPr>
              <w:t xml:space="preserve"> را نمی فرستم روستای دور افتاده. </w:t>
            </w:r>
            <w:r w:rsidR="00FF48EF">
              <w:rPr>
                <w:rFonts w:cs="Times New Roman" w:hint="cs"/>
                <w:sz w:val="28"/>
                <w:szCs w:val="28"/>
                <w:rtl/>
                <w:lang w:bidi="fa-IR"/>
              </w:rPr>
              <w:t>"</w:t>
            </w:r>
            <w:r w:rsidR="00FF48EF">
              <w:rPr>
                <w:rFonts w:cs="B Nazanin" w:hint="cs"/>
                <w:sz w:val="28"/>
                <w:szCs w:val="28"/>
                <w:rtl/>
                <w:lang w:bidi="fa-IR"/>
              </w:rPr>
              <w:t>تا بر می گرده دل تو دلم نیست</w:t>
            </w:r>
            <w:r w:rsidR="00FF48EF">
              <w:rPr>
                <w:rFonts w:cs="Times New Roman" w:hint="cs"/>
                <w:sz w:val="28"/>
                <w:szCs w:val="28"/>
                <w:rtl/>
                <w:lang w:bidi="fa-IR"/>
              </w:rPr>
              <w:t>"</w:t>
            </w:r>
          </w:p>
        </w:tc>
      </w:tr>
      <w:tr w:rsidR="00461C8B" w:rsidTr="00B23B15">
        <w:tc>
          <w:tcPr>
            <w:tcW w:w="4506" w:type="dxa"/>
          </w:tcPr>
          <w:p w:rsidR="00461C8B" w:rsidRDefault="00B23B15" w:rsidP="00461C8B">
            <w:pPr>
              <w:bidi/>
              <w:spacing w:line="360" w:lineRule="auto"/>
              <w:jc w:val="both"/>
              <w:rPr>
                <w:rFonts w:cs="B Nazanin"/>
                <w:sz w:val="28"/>
                <w:szCs w:val="28"/>
                <w:rtl/>
                <w:lang w:bidi="fa-IR"/>
              </w:rPr>
            </w:pPr>
            <w:r>
              <w:rPr>
                <w:rFonts w:cs="B Nazanin" w:hint="cs"/>
                <w:sz w:val="28"/>
                <w:szCs w:val="28"/>
                <w:rtl/>
                <w:lang w:bidi="fa-IR"/>
              </w:rPr>
              <w:t>منم موافق ادامه تحصیل دخترم هستم حتی اگر شهر سنندج باشه میفرستمش، نمیخوام</w:t>
            </w:r>
            <w:r w:rsidR="00215801">
              <w:rPr>
                <w:rFonts w:cs="B Nazanin" w:hint="cs"/>
                <w:sz w:val="28"/>
                <w:szCs w:val="28"/>
                <w:rtl/>
                <w:lang w:bidi="fa-IR"/>
              </w:rPr>
              <w:t xml:space="preserve"> که بی </w:t>
            </w:r>
            <w:r w:rsidR="00215801">
              <w:rPr>
                <w:rFonts w:cs="B Nazanin" w:hint="cs"/>
                <w:sz w:val="28"/>
                <w:szCs w:val="28"/>
                <w:rtl/>
                <w:lang w:bidi="fa-IR"/>
              </w:rPr>
              <w:lastRenderedPageBreak/>
              <w:t>سواد باشد</w:t>
            </w:r>
          </w:p>
        </w:tc>
        <w:tc>
          <w:tcPr>
            <w:tcW w:w="4962" w:type="dxa"/>
          </w:tcPr>
          <w:p w:rsidR="00461C8B" w:rsidRDefault="00FF48EF" w:rsidP="00FF48EF">
            <w:pPr>
              <w:bidi/>
              <w:spacing w:line="360" w:lineRule="auto"/>
              <w:jc w:val="both"/>
              <w:rPr>
                <w:rFonts w:cs="B Nazanin"/>
                <w:sz w:val="28"/>
                <w:szCs w:val="28"/>
                <w:rtl/>
                <w:lang w:bidi="fa-IR"/>
              </w:rPr>
            </w:pPr>
            <w:r>
              <w:rPr>
                <w:rFonts w:cs="B Nazanin" w:hint="cs"/>
                <w:sz w:val="28"/>
                <w:szCs w:val="28"/>
                <w:rtl/>
                <w:lang w:bidi="fa-IR"/>
              </w:rPr>
              <w:lastRenderedPageBreak/>
              <w:t xml:space="preserve">ا. پ:  من اصلا موافق ادامه تحصیل دختر نیستم، دختر باید هر چه زودتر به خانه بخت بره تا خود و خانواده اش </w:t>
            </w:r>
            <w:r>
              <w:rPr>
                <w:rFonts w:cs="B Nazanin" w:hint="cs"/>
                <w:sz w:val="28"/>
                <w:szCs w:val="28"/>
                <w:rtl/>
                <w:lang w:bidi="fa-IR"/>
              </w:rPr>
              <w:lastRenderedPageBreak/>
              <w:t>را گرفتار نکند</w:t>
            </w:r>
          </w:p>
        </w:tc>
      </w:tr>
    </w:tbl>
    <w:p w:rsidR="002B7F54" w:rsidRDefault="002B7F54" w:rsidP="00461C8B">
      <w:pPr>
        <w:bidi/>
        <w:jc w:val="both"/>
        <w:rPr>
          <w:rFonts w:cs="B Nazanin"/>
          <w:sz w:val="28"/>
          <w:szCs w:val="28"/>
          <w:rtl/>
          <w:lang w:bidi="fa-IR"/>
        </w:rPr>
      </w:pPr>
    </w:p>
    <w:p w:rsidR="00E44984" w:rsidRDefault="006C1B80" w:rsidP="00ED4A07">
      <w:pPr>
        <w:bidi/>
        <w:jc w:val="both"/>
        <w:rPr>
          <w:rFonts w:cs="B Nazanin"/>
          <w:sz w:val="28"/>
          <w:szCs w:val="28"/>
          <w:rtl/>
          <w:lang w:bidi="fa-IR"/>
        </w:rPr>
      </w:pPr>
      <w:r>
        <w:rPr>
          <w:rFonts w:cs="B Nazanin" w:hint="cs"/>
          <w:sz w:val="28"/>
          <w:szCs w:val="28"/>
          <w:rtl/>
          <w:lang w:bidi="fa-IR"/>
        </w:rPr>
        <w:t xml:space="preserve"> </w:t>
      </w:r>
      <w:r w:rsidR="00ED4A07">
        <w:rPr>
          <w:rFonts w:cs="B Nazanin" w:hint="cs"/>
          <w:sz w:val="28"/>
          <w:szCs w:val="28"/>
          <w:rtl/>
          <w:lang w:bidi="fa-IR"/>
        </w:rPr>
        <w:t>با توجه به  اظهار نظر و دغدغه ی اهالی روستا</w:t>
      </w:r>
      <w:r>
        <w:rPr>
          <w:rFonts w:cs="B Nazanin" w:hint="cs"/>
          <w:sz w:val="28"/>
          <w:szCs w:val="28"/>
          <w:rtl/>
          <w:lang w:bidi="fa-IR"/>
        </w:rPr>
        <w:t xml:space="preserve"> </w:t>
      </w:r>
      <w:r w:rsidR="00ED4A07">
        <w:rPr>
          <w:rFonts w:cs="B Nazanin" w:hint="cs"/>
          <w:sz w:val="28"/>
          <w:szCs w:val="28"/>
          <w:rtl/>
          <w:lang w:bidi="fa-IR"/>
        </w:rPr>
        <w:t>یک</w:t>
      </w:r>
      <w:r w:rsidR="001E721F">
        <w:rPr>
          <w:rFonts w:cs="B Nazanin" w:hint="cs"/>
          <w:sz w:val="28"/>
          <w:szCs w:val="28"/>
          <w:rtl/>
          <w:lang w:bidi="fa-IR"/>
        </w:rPr>
        <w:t>ی</w:t>
      </w:r>
      <w:r w:rsidR="00ED4A07">
        <w:rPr>
          <w:rFonts w:cs="B Nazanin" w:hint="cs"/>
          <w:sz w:val="28"/>
          <w:szCs w:val="28"/>
          <w:rtl/>
          <w:lang w:bidi="fa-IR"/>
        </w:rPr>
        <w:t xml:space="preserve"> از نتایج</w:t>
      </w:r>
      <w:r w:rsidR="00461C8B">
        <w:rPr>
          <w:rFonts w:cs="B Nazanin" w:hint="cs"/>
          <w:sz w:val="28"/>
          <w:szCs w:val="28"/>
          <w:rtl/>
          <w:lang w:bidi="fa-IR"/>
        </w:rPr>
        <w:t xml:space="preserve"> </w:t>
      </w:r>
      <w:r w:rsidR="00E747E8">
        <w:rPr>
          <w:rFonts w:cs="B Nazanin" w:hint="cs"/>
          <w:sz w:val="28"/>
          <w:szCs w:val="28"/>
          <w:rtl/>
          <w:lang w:bidi="fa-IR"/>
        </w:rPr>
        <w:t>جلسه آنروز با توکل به خدواند متعال و اراده و همت والدین</w:t>
      </w:r>
      <w:r w:rsidR="00853408">
        <w:rPr>
          <w:rFonts w:cs="B Nazanin" w:hint="cs"/>
          <w:sz w:val="28"/>
          <w:szCs w:val="28"/>
          <w:rtl/>
          <w:lang w:bidi="fa-IR"/>
        </w:rPr>
        <w:t>،</w:t>
      </w:r>
      <w:r w:rsidR="00E747E8">
        <w:rPr>
          <w:rFonts w:cs="B Nazanin" w:hint="cs"/>
          <w:sz w:val="28"/>
          <w:szCs w:val="28"/>
          <w:rtl/>
          <w:lang w:bidi="fa-IR"/>
        </w:rPr>
        <w:t xml:space="preserve"> کارگروهی </w:t>
      </w:r>
      <w:r w:rsidR="00E44984">
        <w:rPr>
          <w:rFonts w:cs="B Nazanin" w:hint="cs"/>
          <w:sz w:val="28"/>
          <w:szCs w:val="28"/>
          <w:rtl/>
          <w:lang w:bidi="fa-IR"/>
        </w:rPr>
        <w:t>به شرح جدول زیر جهت چاره اندیشی و ارائه راه حل تشکیل شد.</w:t>
      </w:r>
    </w:p>
    <w:p w:rsidR="005141D3" w:rsidRDefault="005141D3" w:rsidP="005141D3">
      <w:pPr>
        <w:bidi/>
        <w:jc w:val="both"/>
        <w:rPr>
          <w:rFonts w:cs="B Nazanin"/>
          <w:sz w:val="28"/>
          <w:szCs w:val="28"/>
          <w:rtl/>
          <w:lang w:bidi="fa-IR"/>
        </w:rPr>
      </w:pPr>
    </w:p>
    <w:tbl>
      <w:tblPr>
        <w:tblStyle w:val="TableGrid"/>
        <w:bidiVisual/>
        <w:tblW w:w="0" w:type="auto"/>
        <w:tblLook w:val="04A0" w:firstRow="1" w:lastRow="0" w:firstColumn="1" w:lastColumn="0" w:noHBand="0" w:noVBand="1"/>
      </w:tblPr>
      <w:tblGrid>
        <w:gridCol w:w="678"/>
        <w:gridCol w:w="2066"/>
        <w:gridCol w:w="2896"/>
        <w:gridCol w:w="2552"/>
      </w:tblGrid>
      <w:tr w:rsidR="00E44984" w:rsidTr="00512273">
        <w:tc>
          <w:tcPr>
            <w:tcW w:w="678" w:type="dxa"/>
          </w:tcPr>
          <w:p w:rsidR="00E44984" w:rsidRDefault="00E44984" w:rsidP="00E44984">
            <w:pPr>
              <w:bidi/>
              <w:jc w:val="center"/>
              <w:rPr>
                <w:rFonts w:cs="B Nazanin"/>
                <w:sz w:val="28"/>
                <w:szCs w:val="28"/>
                <w:rtl/>
                <w:lang w:bidi="fa-IR"/>
              </w:rPr>
            </w:pPr>
            <w:r>
              <w:rPr>
                <w:rFonts w:cs="B Nazanin" w:hint="cs"/>
                <w:sz w:val="28"/>
                <w:szCs w:val="28"/>
                <w:rtl/>
                <w:lang w:bidi="fa-IR"/>
              </w:rPr>
              <w:t>ردیف</w:t>
            </w:r>
          </w:p>
        </w:tc>
        <w:tc>
          <w:tcPr>
            <w:tcW w:w="2066" w:type="dxa"/>
          </w:tcPr>
          <w:p w:rsidR="00E44984" w:rsidRDefault="00E44984" w:rsidP="00E44984">
            <w:pPr>
              <w:bidi/>
              <w:jc w:val="center"/>
              <w:rPr>
                <w:rFonts w:cs="B Nazanin"/>
                <w:sz w:val="28"/>
                <w:szCs w:val="28"/>
                <w:rtl/>
                <w:lang w:bidi="fa-IR"/>
              </w:rPr>
            </w:pPr>
            <w:r>
              <w:rPr>
                <w:rFonts w:cs="B Nazanin" w:hint="cs"/>
                <w:sz w:val="28"/>
                <w:szCs w:val="28"/>
                <w:rtl/>
                <w:lang w:bidi="fa-IR"/>
              </w:rPr>
              <w:t>گروه</w:t>
            </w:r>
          </w:p>
        </w:tc>
        <w:tc>
          <w:tcPr>
            <w:tcW w:w="2896" w:type="dxa"/>
          </w:tcPr>
          <w:p w:rsidR="00E44984" w:rsidRDefault="00E44984" w:rsidP="00E44984">
            <w:pPr>
              <w:bidi/>
              <w:jc w:val="center"/>
              <w:rPr>
                <w:rFonts w:cs="B Nazanin"/>
                <w:sz w:val="28"/>
                <w:szCs w:val="28"/>
                <w:rtl/>
                <w:lang w:bidi="fa-IR"/>
              </w:rPr>
            </w:pPr>
            <w:r>
              <w:rPr>
                <w:rFonts w:cs="B Nazanin" w:hint="cs"/>
                <w:sz w:val="28"/>
                <w:szCs w:val="28"/>
                <w:rtl/>
                <w:lang w:bidi="fa-IR"/>
              </w:rPr>
              <w:t>اعضا</w:t>
            </w:r>
          </w:p>
        </w:tc>
        <w:tc>
          <w:tcPr>
            <w:tcW w:w="2552" w:type="dxa"/>
          </w:tcPr>
          <w:p w:rsidR="00E44984" w:rsidRDefault="00E44984" w:rsidP="00E44984">
            <w:pPr>
              <w:bidi/>
              <w:jc w:val="center"/>
              <w:rPr>
                <w:rFonts w:cs="B Nazanin"/>
                <w:sz w:val="28"/>
                <w:szCs w:val="28"/>
                <w:rtl/>
                <w:lang w:bidi="fa-IR"/>
              </w:rPr>
            </w:pPr>
            <w:r>
              <w:rPr>
                <w:rFonts w:cs="B Nazanin" w:hint="cs"/>
                <w:sz w:val="28"/>
                <w:szCs w:val="28"/>
                <w:rtl/>
                <w:lang w:bidi="fa-IR"/>
              </w:rPr>
              <w:t>سمت/ شغل/</w:t>
            </w:r>
          </w:p>
        </w:tc>
      </w:tr>
      <w:tr w:rsidR="00E44984" w:rsidTr="00512273">
        <w:trPr>
          <w:trHeight w:val="360"/>
        </w:trPr>
        <w:tc>
          <w:tcPr>
            <w:tcW w:w="678" w:type="dxa"/>
            <w:vMerge w:val="restart"/>
          </w:tcPr>
          <w:p w:rsidR="00E44984" w:rsidRDefault="00E44984" w:rsidP="00E44984">
            <w:pPr>
              <w:bidi/>
              <w:jc w:val="center"/>
              <w:rPr>
                <w:rFonts w:cs="B Nazanin"/>
                <w:sz w:val="28"/>
                <w:szCs w:val="28"/>
                <w:rtl/>
                <w:lang w:bidi="fa-IR"/>
              </w:rPr>
            </w:pPr>
            <w:r>
              <w:rPr>
                <w:rFonts w:cs="B Nazanin" w:hint="cs"/>
                <w:sz w:val="28"/>
                <w:szCs w:val="28"/>
                <w:rtl/>
                <w:lang w:bidi="fa-IR"/>
              </w:rPr>
              <w:t>1</w:t>
            </w:r>
          </w:p>
        </w:tc>
        <w:tc>
          <w:tcPr>
            <w:tcW w:w="2066" w:type="dxa"/>
            <w:vMerge w:val="restart"/>
          </w:tcPr>
          <w:p w:rsidR="00E44984" w:rsidRDefault="00E44984" w:rsidP="00E44984">
            <w:pPr>
              <w:bidi/>
              <w:jc w:val="both"/>
              <w:rPr>
                <w:rFonts w:cs="B Nazanin"/>
                <w:sz w:val="28"/>
                <w:szCs w:val="28"/>
                <w:rtl/>
                <w:lang w:bidi="fa-IR"/>
              </w:rPr>
            </w:pPr>
            <w:r>
              <w:rPr>
                <w:rFonts w:cs="B Nazanin" w:hint="cs"/>
                <w:sz w:val="28"/>
                <w:szCs w:val="28"/>
                <w:rtl/>
                <w:lang w:bidi="fa-IR"/>
              </w:rPr>
              <w:t>شورای تربیتی مدرسه</w:t>
            </w:r>
          </w:p>
        </w:tc>
        <w:tc>
          <w:tcPr>
            <w:tcW w:w="2896" w:type="dxa"/>
          </w:tcPr>
          <w:p w:rsidR="00E44984" w:rsidRPr="00E44984" w:rsidRDefault="00E44984" w:rsidP="00E44984">
            <w:pPr>
              <w:pStyle w:val="ListParagraph"/>
              <w:numPr>
                <w:ilvl w:val="0"/>
                <w:numId w:val="3"/>
              </w:numPr>
              <w:bidi/>
              <w:jc w:val="both"/>
              <w:rPr>
                <w:rFonts w:cs="B Nazanin"/>
                <w:sz w:val="28"/>
                <w:szCs w:val="28"/>
                <w:rtl/>
                <w:lang w:bidi="fa-IR"/>
              </w:rPr>
            </w:pPr>
            <w:r>
              <w:rPr>
                <w:rFonts w:cs="B Nazanin" w:hint="cs"/>
                <w:sz w:val="28"/>
                <w:szCs w:val="28"/>
                <w:rtl/>
                <w:lang w:bidi="fa-IR"/>
              </w:rPr>
              <w:t>صابر منصوری</w:t>
            </w:r>
          </w:p>
        </w:tc>
        <w:tc>
          <w:tcPr>
            <w:tcW w:w="2552" w:type="dxa"/>
          </w:tcPr>
          <w:p w:rsidR="00E44984" w:rsidRDefault="00E44984" w:rsidP="00E44984">
            <w:pPr>
              <w:bidi/>
              <w:jc w:val="center"/>
              <w:rPr>
                <w:rFonts w:cs="B Nazanin"/>
                <w:sz w:val="28"/>
                <w:szCs w:val="28"/>
                <w:rtl/>
                <w:lang w:bidi="fa-IR"/>
              </w:rPr>
            </w:pPr>
            <w:r>
              <w:rPr>
                <w:rFonts w:cs="B Nazanin" w:hint="cs"/>
                <w:sz w:val="28"/>
                <w:szCs w:val="28"/>
                <w:rtl/>
                <w:lang w:bidi="fa-IR"/>
              </w:rPr>
              <w:t>مدیر آموزگار</w:t>
            </w:r>
          </w:p>
        </w:tc>
      </w:tr>
      <w:tr w:rsidR="00E44984" w:rsidTr="00512273">
        <w:trPr>
          <w:trHeight w:val="495"/>
        </w:trPr>
        <w:tc>
          <w:tcPr>
            <w:tcW w:w="678" w:type="dxa"/>
            <w:vMerge/>
          </w:tcPr>
          <w:p w:rsidR="00E44984" w:rsidRDefault="00E44984" w:rsidP="00E44984">
            <w:pPr>
              <w:bidi/>
              <w:jc w:val="center"/>
              <w:rPr>
                <w:rFonts w:cs="B Nazanin"/>
                <w:sz w:val="28"/>
                <w:szCs w:val="28"/>
                <w:rtl/>
                <w:lang w:bidi="fa-IR"/>
              </w:rPr>
            </w:pPr>
          </w:p>
        </w:tc>
        <w:tc>
          <w:tcPr>
            <w:tcW w:w="2066" w:type="dxa"/>
            <w:vMerge/>
          </w:tcPr>
          <w:p w:rsidR="00E44984" w:rsidRDefault="00E44984" w:rsidP="00E44984">
            <w:pPr>
              <w:bidi/>
              <w:jc w:val="both"/>
              <w:rPr>
                <w:rFonts w:cs="B Nazanin"/>
                <w:sz w:val="28"/>
                <w:szCs w:val="28"/>
                <w:rtl/>
                <w:lang w:bidi="fa-IR"/>
              </w:rPr>
            </w:pPr>
          </w:p>
        </w:tc>
        <w:tc>
          <w:tcPr>
            <w:tcW w:w="2896" w:type="dxa"/>
          </w:tcPr>
          <w:p w:rsidR="00E44984" w:rsidRDefault="00E44984" w:rsidP="00E44984">
            <w:pPr>
              <w:pStyle w:val="ListParagraph"/>
              <w:numPr>
                <w:ilvl w:val="0"/>
                <w:numId w:val="3"/>
              </w:numPr>
              <w:bidi/>
              <w:jc w:val="both"/>
              <w:rPr>
                <w:rFonts w:cs="B Nazanin"/>
                <w:sz w:val="28"/>
                <w:szCs w:val="28"/>
                <w:rtl/>
                <w:lang w:bidi="fa-IR"/>
              </w:rPr>
            </w:pPr>
            <w:r>
              <w:rPr>
                <w:rFonts w:cs="B Nazanin" w:hint="cs"/>
                <w:sz w:val="28"/>
                <w:szCs w:val="28"/>
                <w:rtl/>
                <w:lang w:bidi="fa-IR"/>
              </w:rPr>
              <w:t>محمد محمدی</w:t>
            </w:r>
          </w:p>
        </w:tc>
        <w:tc>
          <w:tcPr>
            <w:tcW w:w="2552" w:type="dxa"/>
          </w:tcPr>
          <w:p w:rsidR="00E44984" w:rsidRDefault="00E44984" w:rsidP="00E44984">
            <w:pPr>
              <w:bidi/>
              <w:jc w:val="center"/>
              <w:rPr>
                <w:rFonts w:cs="B Nazanin"/>
                <w:sz w:val="28"/>
                <w:szCs w:val="28"/>
                <w:rtl/>
                <w:lang w:bidi="fa-IR"/>
              </w:rPr>
            </w:pPr>
            <w:r>
              <w:rPr>
                <w:rFonts w:cs="B Nazanin" w:hint="cs"/>
                <w:sz w:val="28"/>
                <w:szCs w:val="28"/>
                <w:rtl/>
                <w:lang w:bidi="fa-IR"/>
              </w:rPr>
              <w:t>آموزگار</w:t>
            </w:r>
          </w:p>
        </w:tc>
      </w:tr>
      <w:tr w:rsidR="00E44984" w:rsidTr="00512273">
        <w:trPr>
          <w:trHeight w:val="630"/>
        </w:trPr>
        <w:tc>
          <w:tcPr>
            <w:tcW w:w="678" w:type="dxa"/>
            <w:vMerge/>
          </w:tcPr>
          <w:p w:rsidR="00E44984" w:rsidRDefault="00E44984" w:rsidP="00E44984">
            <w:pPr>
              <w:bidi/>
              <w:jc w:val="center"/>
              <w:rPr>
                <w:rFonts w:cs="B Nazanin"/>
                <w:sz w:val="28"/>
                <w:szCs w:val="28"/>
                <w:rtl/>
                <w:lang w:bidi="fa-IR"/>
              </w:rPr>
            </w:pPr>
          </w:p>
        </w:tc>
        <w:tc>
          <w:tcPr>
            <w:tcW w:w="2066" w:type="dxa"/>
            <w:vMerge/>
          </w:tcPr>
          <w:p w:rsidR="00E44984" w:rsidRDefault="00E44984" w:rsidP="00E44984">
            <w:pPr>
              <w:bidi/>
              <w:jc w:val="both"/>
              <w:rPr>
                <w:rFonts w:cs="B Nazanin"/>
                <w:sz w:val="28"/>
                <w:szCs w:val="28"/>
                <w:rtl/>
                <w:lang w:bidi="fa-IR"/>
              </w:rPr>
            </w:pPr>
          </w:p>
        </w:tc>
        <w:tc>
          <w:tcPr>
            <w:tcW w:w="2896" w:type="dxa"/>
          </w:tcPr>
          <w:p w:rsidR="00E44984" w:rsidRDefault="00E44984" w:rsidP="00E44984">
            <w:pPr>
              <w:pStyle w:val="ListParagraph"/>
              <w:numPr>
                <w:ilvl w:val="0"/>
                <w:numId w:val="3"/>
              </w:numPr>
              <w:bidi/>
              <w:jc w:val="both"/>
              <w:rPr>
                <w:rFonts w:cs="B Nazanin"/>
                <w:sz w:val="28"/>
                <w:szCs w:val="28"/>
                <w:rtl/>
                <w:lang w:bidi="fa-IR"/>
              </w:rPr>
            </w:pPr>
            <w:r>
              <w:rPr>
                <w:rFonts w:cs="B Nazanin" w:hint="cs"/>
                <w:sz w:val="28"/>
                <w:szCs w:val="28"/>
                <w:rtl/>
                <w:lang w:bidi="fa-IR"/>
              </w:rPr>
              <w:t>فرشاد محمدی</w:t>
            </w:r>
          </w:p>
        </w:tc>
        <w:tc>
          <w:tcPr>
            <w:tcW w:w="2552" w:type="dxa"/>
          </w:tcPr>
          <w:p w:rsidR="00E44984" w:rsidRDefault="00E44984" w:rsidP="00E44984">
            <w:pPr>
              <w:bidi/>
              <w:jc w:val="center"/>
              <w:rPr>
                <w:rFonts w:cs="B Nazanin"/>
                <w:sz w:val="28"/>
                <w:szCs w:val="28"/>
                <w:rtl/>
                <w:lang w:bidi="fa-IR"/>
              </w:rPr>
            </w:pPr>
            <w:r>
              <w:rPr>
                <w:rFonts w:cs="B Nazanin" w:hint="cs"/>
                <w:sz w:val="28"/>
                <w:szCs w:val="28"/>
                <w:rtl/>
                <w:lang w:bidi="fa-IR"/>
              </w:rPr>
              <w:t>آموزگار</w:t>
            </w:r>
          </w:p>
        </w:tc>
      </w:tr>
      <w:tr w:rsidR="005141D3" w:rsidTr="00512273">
        <w:trPr>
          <w:trHeight w:val="405"/>
        </w:trPr>
        <w:tc>
          <w:tcPr>
            <w:tcW w:w="678" w:type="dxa"/>
            <w:vMerge w:val="restart"/>
          </w:tcPr>
          <w:p w:rsidR="005141D3" w:rsidRDefault="005141D3" w:rsidP="00E44984">
            <w:pPr>
              <w:bidi/>
              <w:jc w:val="center"/>
              <w:rPr>
                <w:rFonts w:cs="B Nazanin"/>
                <w:sz w:val="28"/>
                <w:szCs w:val="28"/>
                <w:rtl/>
                <w:lang w:bidi="fa-IR"/>
              </w:rPr>
            </w:pPr>
            <w:r>
              <w:rPr>
                <w:rFonts w:cs="B Nazanin" w:hint="cs"/>
                <w:sz w:val="28"/>
                <w:szCs w:val="28"/>
                <w:rtl/>
                <w:lang w:bidi="fa-IR"/>
              </w:rPr>
              <w:t>2</w:t>
            </w:r>
          </w:p>
        </w:tc>
        <w:tc>
          <w:tcPr>
            <w:tcW w:w="2066" w:type="dxa"/>
            <w:vMerge w:val="restart"/>
          </w:tcPr>
          <w:p w:rsidR="005141D3" w:rsidRDefault="005141D3" w:rsidP="005141D3">
            <w:pPr>
              <w:bidi/>
              <w:jc w:val="both"/>
              <w:rPr>
                <w:rFonts w:cs="B Nazanin"/>
                <w:sz w:val="28"/>
                <w:szCs w:val="28"/>
                <w:rtl/>
                <w:lang w:bidi="fa-IR"/>
              </w:rPr>
            </w:pPr>
            <w:r>
              <w:rPr>
                <w:rFonts w:cs="B Nazanin" w:hint="cs"/>
                <w:sz w:val="28"/>
                <w:szCs w:val="28"/>
                <w:rtl/>
                <w:lang w:bidi="fa-IR"/>
              </w:rPr>
              <w:t>انجمن اولیاء و مربیان</w:t>
            </w:r>
          </w:p>
        </w:tc>
        <w:tc>
          <w:tcPr>
            <w:tcW w:w="2896" w:type="dxa"/>
          </w:tcPr>
          <w:p w:rsidR="005141D3" w:rsidRPr="00E44984" w:rsidRDefault="005141D3" w:rsidP="00E44984">
            <w:pPr>
              <w:pStyle w:val="ListParagraph"/>
              <w:numPr>
                <w:ilvl w:val="0"/>
                <w:numId w:val="4"/>
              </w:numPr>
              <w:bidi/>
              <w:jc w:val="both"/>
              <w:rPr>
                <w:rFonts w:cs="B Nazanin"/>
                <w:sz w:val="28"/>
                <w:szCs w:val="28"/>
                <w:rtl/>
                <w:lang w:bidi="fa-IR"/>
              </w:rPr>
            </w:pPr>
            <w:r>
              <w:rPr>
                <w:rFonts w:cs="B Nazanin" w:hint="cs"/>
                <w:sz w:val="28"/>
                <w:szCs w:val="28"/>
                <w:rtl/>
                <w:lang w:bidi="fa-IR"/>
              </w:rPr>
              <w:t>سید احمد حسینی</w:t>
            </w:r>
          </w:p>
        </w:tc>
        <w:tc>
          <w:tcPr>
            <w:tcW w:w="2552" w:type="dxa"/>
          </w:tcPr>
          <w:p w:rsidR="005141D3" w:rsidRDefault="005141D3" w:rsidP="00E44984">
            <w:pPr>
              <w:bidi/>
              <w:jc w:val="both"/>
              <w:rPr>
                <w:rFonts w:cs="B Nazanin"/>
                <w:sz w:val="28"/>
                <w:szCs w:val="28"/>
                <w:rtl/>
                <w:lang w:bidi="fa-IR"/>
              </w:rPr>
            </w:pPr>
            <w:r>
              <w:rPr>
                <w:rFonts w:cs="B Nazanin" w:hint="cs"/>
                <w:sz w:val="28"/>
                <w:szCs w:val="28"/>
                <w:rtl/>
                <w:lang w:bidi="fa-IR"/>
              </w:rPr>
              <w:t>رئیس انجمن/ کشاورز</w:t>
            </w:r>
          </w:p>
        </w:tc>
      </w:tr>
      <w:tr w:rsidR="005141D3" w:rsidTr="00512273">
        <w:trPr>
          <w:trHeight w:val="450"/>
        </w:trPr>
        <w:tc>
          <w:tcPr>
            <w:tcW w:w="678" w:type="dxa"/>
            <w:vMerge/>
          </w:tcPr>
          <w:p w:rsidR="005141D3" w:rsidRDefault="005141D3" w:rsidP="00E44984">
            <w:pPr>
              <w:bidi/>
              <w:jc w:val="center"/>
              <w:rPr>
                <w:rFonts w:cs="B Nazanin"/>
                <w:sz w:val="28"/>
                <w:szCs w:val="28"/>
                <w:rtl/>
                <w:lang w:bidi="fa-IR"/>
              </w:rPr>
            </w:pPr>
          </w:p>
        </w:tc>
        <w:tc>
          <w:tcPr>
            <w:tcW w:w="2066" w:type="dxa"/>
            <w:vMerge/>
          </w:tcPr>
          <w:p w:rsidR="005141D3" w:rsidRDefault="005141D3" w:rsidP="00E44984">
            <w:pPr>
              <w:bidi/>
              <w:jc w:val="both"/>
              <w:rPr>
                <w:rFonts w:cs="B Nazanin"/>
                <w:sz w:val="28"/>
                <w:szCs w:val="28"/>
                <w:rtl/>
                <w:lang w:bidi="fa-IR"/>
              </w:rPr>
            </w:pPr>
          </w:p>
        </w:tc>
        <w:tc>
          <w:tcPr>
            <w:tcW w:w="2896" w:type="dxa"/>
          </w:tcPr>
          <w:p w:rsidR="005141D3" w:rsidRDefault="005141D3" w:rsidP="005141D3">
            <w:pPr>
              <w:pStyle w:val="ListParagraph"/>
              <w:numPr>
                <w:ilvl w:val="0"/>
                <w:numId w:val="4"/>
              </w:numPr>
              <w:bidi/>
              <w:jc w:val="both"/>
              <w:rPr>
                <w:rFonts w:cs="B Nazanin"/>
                <w:sz w:val="28"/>
                <w:szCs w:val="28"/>
                <w:rtl/>
                <w:lang w:bidi="fa-IR"/>
              </w:rPr>
            </w:pPr>
            <w:r>
              <w:rPr>
                <w:rFonts w:cs="B Nazanin" w:hint="cs"/>
                <w:sz w:val="28"/>
                <w:szCs w:val="28"/>
                <w:rtl/>
                <w:lang w:bidi="fa-IR"/>
              </w:rPr>
              <w:t>اسماعیل مرادی</w:t>
            </w:r>
          </w:p>
        </w:tc>
        <w:tc>
          <w:tcPr>
            <w:tcW w:w="2552" w:type="dxa"/>
          </w:tcPr>
          <w:p w:rsidR="005141D3" w:rsidRDefault="005141D3" w:rsidP="00E44984">
            <w:pPr>
              <w:bidi/>
              <w:jc w:val="both"/>
              <w:rPr>
                <w:rFonts w:cs="B Nazanin"/>
                <w:sz w:val="28"/>
                <w:szCs w:val="28"/>
                <w:rtl/>
                <w:lang w:bidi="fa-IR"/>
              </w:rPr>
            </w:pPr>
            <w:r>
              <w:rPr>
                <w:rFonts w:cs="B Nazanin" w:hint="cs"/>
                <w:sz w:val="28"/>
                <w:szCs w:val="28"/>
                <w:rtl/>
                <w:lang w:bidi="fa-IR"/>
              </w:rPr>
              <w:t>عضو انجمن/ راننده</w:t>
            </w:r>
          </w:p>
        </w:tc>
      </w:tr>
      <w:tr w:rsidR="005141D3" w:rsidTr="00512273">
        <w:trPr>
          <w:trHeight w:val="630"/>
        </w:trPr>
        <w:tc>
          <w:tcPr>
            <w:tcW w:w="678" w:type="dxa"/>
            <w:vMerge/>
          </w:tcPr>
          <w:p w:rsidR="005141D3" w:rsidRDefault="005141D3" w:rsidP="00E44984">
            <w:pPr>
              <w:bidi/>
              <w:jc w:val="center"/>
              <w:rPr>
                <w:rFonts w:cs="B Nazanin"/>
                <w:sz w:val="28"/>
                <w:szCs w:val="28"/>
                <w:rtl/>
                <w:lang w:bidi="fa-IR"/>
              </w:rPr>
            </w:pPr>
          </w:p>
        </w:tc>
        <w:tc>
          <w:tcPr>
            <w:tcW w:w="2066" w:type="dxa"/>
            <w:vMerge/>
          </w:tcPr>
          <w:p w:rsidR="005141D3" w:rsidRDefault="005141D3" w:rsidP="00E44984">
            <w:pPr>
              <w:bidi/>
              <w:jc w:val="both"/>
              <w:rPr>
                <w:rFonts w:cs="B Nazanin"/>
                <w:sz w:val="28"/>
                <w:szCs w:val="28"/>
                <w:rtl/>
                <w:lang w:bidi="fa-IR"/>
              </w:rPr>
            </w:pPr>
          </w:p>
        </w:tc>
        <w:tc>
          <w:tcPr>
            <w:tcW w:w="2896" w:type="dxa"/>
          </w:tcPr>
          <w:p w:rsidR="005141D3" w:rsidRDefault="005141D3" w:rsidP="005141D3">
            <w:pPr>
              <w:pStyle w:val="ListParagraph"/>
              <w:numPr>
                <w:ilvl w:val="0"/>
                <w:numId w:val="4"/>
              </w:numPr>
              <w:bidi/>
              <w:jc w:val="both"/>
              <w:rPr>
                <w:rFonts w:cs="B Nazanin"/>
                <w:sz w:val="28"/>
                <w:szCs w:val="28"/>
                <w:rtl/>
                <w:lang w:bidi="fa-IR"/>
              </w:rPr>
            </w:pPr>
            <w:r>
              <w:rPr>
                <w:rFonts w:cs="B Nazanin" w:hint="cs"/>
                <w:sz w:val="28"/>
                <w:szCs w:val="28"/>
                <w:rtl/>
                <w:lang w:bidi="fa-IR"/>
              </w:rPr>
              <w:t>خسرو مرادی</w:t>
            </w:r>
          </w:p>
        </w:tc>
        <w:tc>
          <w:tcPr>
            <w:tcW w:w="2552" w:type="dxa"/>
          </w:tcPr>
          <w:p w:rsidR="005141D3" w:rsidRDefault="005141D3" w:rsidP="00E44984">
            <w:pPr>
              <w:bidi/>
              <w:jc w:val="both"/>
              <w:rPr>
                <w:rFonts w:cs="B Nazanin"/>
                <w:sz w:val="28"/>
                <w:szCs w:val="28"/>
                <w:rtl/>
                <w:lang w:bidi="fa-IR"/>
              </w:rPr>
            </w:pPr>
            <w:r>
              <w:rPr>
                <w:rFonts w:cs="B Nazanin" w:hint="cs"/>
                <w:sz w:val="28"/>
                <w:szCs w:val="28"/>
                <w:rtl/>
                <w:lang w:bidi="fa-IR"/>
              </w:rPr>
              <w:t>عضو انجمن/ کشاورز</w:t>
            </w:r>
          </w:p>
        </w:tc>
      </w:tr>
      <w:tr w:rsidR="00ED4A07" w:rsidTr="00512273">
        <w:trPr>
          <w:trHeight w:val="360"/>
        </w:trPr>
        <w:tc>
          <w:tcPr>
            <w:tcW w:w="678" w:type="dxa"/>
            <w:vMerge w:val="restart"/>
          </w:tcPr>
          <w:p w:rsidR="00ED4A07" w:rsidRDefault="00ED4A07" w:rsidP="00E44984">
            <w:pPr>
              <w:bidi/>
              <w:jc w:val="center"/>
              <w:rPr>
                <w:rFonts w:cs="B Nazanin"/>
                <w:sz w:val="28"/>
                <w:szCs w:val="28"/>
                <w:rtl/>
                <w:lang w:bidi="fa-IR"/>
              </w:rPr>
            </w:pPr>
            <w:r>
              <w:rPr>
                <w:rFonts w:cs="B Nazanin" w:hint="cs"/>
                <w:sz w:val="28"/>
                <w:szCs w:val="28"/>
                <w:rtl/>
                <w:lang w:bidi="fa-IR"/>
              </w:rPr>
              <w:t>3</w:t>
            </w:r>
          </w:p>
        </w:tc>
        <w:tc>
          <w:tcPr>
            <w:tcW w:w="2066" w:type="dxa"/>
            <w:vMerge w:val="restart"/>
          </w:tcPr>
          <w:p w:rsidR="00ED4A07" w:rsidRDefault="00ED4A07" w:rsidP="00E44984">
            <w:pPr>
              <w:bidi/>
              <w:jc w:val="both"/>
              <w:rPr>
                <w:rFonts w:cs="B Nazanin"/>
                <w:sz w:val="28"/>
                <w:szCs w:val="28"/>
                <w:rtl/>
                <w:lang w:bidi="fa-IR"/>
              </w:rPr>
            </w:pPr>
            <w:r>
              <w:rPr>
                <w:rFonts w:cs="B Nazanin" w:hint="cs"/>
                <w:sz w:val="28"/>
                <w:szCs w:val="28"/>
                <w:rtl/>
                <w:lang w:bidi="fa-IR"/>
              </w:rPr>
              <w:t>شورای اسلامی روستا</w:t>
            </w:r>
          </w:p>
          <w:p w:rsidR="00ED4A07" w:rsidRDefault="00ED4A07" w:rsidP="00ED4A07">
            <w:pPr>
              <w:bidi/>
              <w:jc w:val="both"/>
              <w:rPr>
                <w:rFonts w:cs="B Nazanin"/>
                <w:sz w:val="28"/>
                <w:szCs w:val="28"/>
                <w:rtl/>
                <w:lang w:bidi="fa-IR"/>
              </w:rPr>
            </w:pPr>
          </w:p>
        </w:tc>
        <w:tc>
          <w:tcPr>
            <w:tcW w:w="2896" w:type="dxa"/>
          </w:tcPr>
          <w:p w:rsidR="00ED4A07" w:rsidRPr="005141D3" w:rsidRDefault="00ED4A07" w:rsidP="005141D3">
            <w:pPr>
              <w:pStyle w:val="ListParagraph"/>
              <w:numPr>
                <w:ilvl w:val="0"/>
                <w:numId w:val="5"/>
              </w:numPr>
              <w:bidi/>
              <w:jc w:val="both"/>
              <w:rPr>
                <w:rFonts w:cs="B Nazanin"/>
                <w:sz w:val="28"/>
                <w:szCs w:val="28"/>
                <w:rtl/>
                <w:lang w:bidi="fa-IR"/>
              </w:rPr>
            </w:pPr>
            <w:r>
              <w:rPr>
                <w:rFonts w:cs="B Nazanin" w:hint="cs"/>
                <w:sz w:val="28"/>
                <w:szCs w:val="28"/>
                <w:rtl/>
                <w:lang w:bidi="fa-IR"/>
              </w:rPr>
              <w:t>اسماعیل مرادی</w:t>
            </w:r>
          </w:p>
        </w:tc>
        <w:tc>
          <w:tcPr>
            <w:tcW w:w="2552" w:type="dxa"/>
          </w:tcPr>
          <w:p w:rsidR="00ED4A07" w:rsidRDefault="00ED4A07" w:rsidP="00E44984">
            <w:pPr>
              <w:bidi/>
              <w:jc w:val="both"/>
              <w:rPr>
                <w:rFonts w:cs="B Nazanin"/>
                <w:sz w:val="28"/>
                <w:szCs w:val="28"/>
                <w:rtl/>
                <w:lang w:bidi="fa-IR"/>
              </w:rPr>
            </w:pPr>
            <w:r>
              <w:rPr>
                <w:rFonts w:cs="B Nazanin" w:hint="cs"/>
                <w:sz w:val="28"/>
                <w:szCs w:val="28"/>
                <w:rtl/>
                <w:lang w:bidi="fa-IR"/>
              </w:rPr>
              <w:t>عضو شورا/ نانوایی</w:t>
            </w:r>
          </w:p>
        </w:tc>
      </w:tr>
      <w:tr w:rsidR="00ED4A07" w:rsidTr="00512273">
        <w:trPr>
          <w:trHeight w:val="435"/>
        </w:trPr>
        <w:tc>
          <w:tcPr>
            <w:tcW w:w="678" w:type="dxa"/>
            <w:vMerge/>
          </w:tcPr>
          <w:p w:rsidR="00ED4A07" w:rsidRDefault="00ED4A07" w:rsidP="00E44984">
            <w:pPr>
              <w:bidi/>
              <w:jc w:val="center"/>
              <w:rPr>
                <w:rFonts w:cs="B Nazanin"/>
                <w:sz w:val="28"/>
                <w:szCs w:val="28"/>
                <w:rtl/>
                <w:lang w:bidi="fa-IR"/>
              </w:rPr>
            </w:pPr>
          </w:p>
        </w:tc>
        <w:tc>
          <w:tcPr>
            <w:tcW w:w="2066" w:type="dxa"/>
            <w:vMerge/>
          </w:tcPr>
          <w:p w:rsidR="00ED4A07" w:rsidRDefault="00ED4A07" w:rsidP="00E44984">
            <w:pPr>
              <w:bidi/>
              <w:jc w:val="both"/>
              <w:rPr>
                <w:rFonts w:cs="B Nazanin"/>
                <w:sz w:val="28"/>
                <w:szCs w:val="28"/>
                <w:rtl/>
                <w:lang w:bidi="fa-IR"/>
              </w:rPr>
            </w:pPr>
          </w:p>
        </w:tc>
        <w:tc>
          <w:tcPr>
            <w:tcW w:w="2896" w:type="dxa"/>
          </w:tcPr>
          <w:p w:rsidR="00ED4A07" w:rsidRDefault="00ED4A07" w:rsidP="005141D3">
            <w:pPr>
              <w:pStyle w:val="ListParagraph"/>
              <w:numPr>
                <w:ilvl w:val="0"/>
                <w:numId w:val="5"/>
              </w:numPr>
              <w:bidi/>
              <w:jc w:val="both"/>
              <w:rPr>
                <w:rFonts w:cs="B Nazanin"/>
                <w:sz w:val="28"/>
                <w:szCs w:val="28"/>
                <w:rtl/>
                <w:lang w:bidi="fa-IR"/>
              </w:rPr>
            </w:pPr>
            <w:r>
              <w:rPr>
                <w:rFonts w:cs="B Nazanin" w:hint="cs"/>
                <w:sz w:val="28"/>
                <w:szCs w:val="28"/>
                <w:rtl/>
                <w:lang w:bidi="fa-IR"/>
              </w:rPr>
              <w:t>خسرو مرادی</w:t>
            </w:r>
          </w:p>
        </w:tc>
        <w:tc>
          <w:tcPr>
            <w:tcW w:w="2552" w:type="dxa"/>
          </w:tcPr>
          <w:p w:rsidR="00ED4A07" w:rsidRDefault="00ED4A07" w:rsidP="00E44984">
            <w:pPr>
              <w:bidi/>
              <w:jc w:val="both"/>
              <w:rPr>
                <w:rFonts w:cs="B Nazanin"/>
                <w:sz w:val="28"/>
                <w:szCs w:val="28"/>
                <w:rtl/>
                <w:lang w:bidi="fa-IR"/>
              </w:rPr>
            </w:pPr>
            <w:r>
              <w:rPr>
                <w:rFonts w:cs="B Nazanin" w:hint="cs"/>
                <w:sz w:val="28"/>
                <w:szCs w:val="28"/>
                <w:rtl/>
                <w:lang w:bidi="fa-IR"/>
              </w:rPr>
              <w:t>عضو شورا/ راننده</w:t>
            </w:r>
          </w:p>
        </w:tc>
      </w:tr>
      <w:tr w:rsidR="00ED4A07" w:rsidTr="00512273">
        <w:trPr>
          <w:trHeight w:val="690"/>
        </w:trPr>
        <w:tc>
          <w:tcPr>
            <w:tcW w:w="678" w:type="dxa"/>
          </w:tcPr>
          <w:p w:rsidR="00ED4A07" w:rsidRDefault="00ED4A07" w:rsidP="00E44984">
            <w:pPr>
              <w:bidi/>
              <w:jc w:val="center"/>
              <w:rPr>
                <w:rFonts w:cs="B Nazanin"/>
                <w:sz w:val="28"/>
                <w:szCs w:val="28"/>
                <w:rtl/>
                <w:lang w:bidi="fa-IR"/>
              </w:rPr>
            </w:pPr>
          </w:p>
        </w:tc>
        <w:tc>
          <w:tcPr>
            <w:tcW w:w="2066" w:type="dxa"/>
          </w:tcPr>
          <w:p w:rsidR="00ED4A07" w:rsidRDefault="00ED4A07" w:rsidP="00E44984">
            <w:pPr>
              <w:bidi/>
              <w:jc w:val="both"/>
              <w:rPr>
                <w:rFonts w:cs="B Nazanin"/>
                <w:sz w:val="28"/>
                <w:szCs w:val="28"/>
                <w:rtl/>
                <w:lang w:bidi="fa-IR"/>
              </w:rPr>
            </w:pPr>
          </w:p>
        </w:tc>
        <w:tc>
          <w:tcPr>
            <w:tcW w:w="2896" w:type="dxa"/>
          </w:tcPr>
          <w:p w:rsidR="00ED4A07" w:rsidRDefault="00ED4A07" w:rsidP="005141D3">
            <w:pPr>
              <w:pStyle w:val="ListParagraph"/>
              <w:numPr>
                <w:ilvl w:val="0"/>
                <w:numId w:val="5"/>
              </w:numPr>
              <w:bidi/>
              <w:jc w:val="both"/>
              <w:rPr>
                <w:rFonts w:cs="B Nazanin"/>
                <w:sz w:val="28"/>
                <w:szCs w:val="28"/>
                <w:rtl/>
                <w:lang w:bidi="fa-IR"/>
              </w:rPr>
            </w:pPr>
            <w:r>
              <w:rPr>
                <w:rFonts w:cs="B Nazanin" w:hint="cs"/>
                <w:sz w:val="28"/>
                <w:szCs w:val="28"/>
                <w:rtl/>
                <w:lang w:bidi="fa-IR"/>
              </w:rPr>
              <w:t>زاهد مرادی</w:t>
            </w:r>
          </w:p>
        </w:tc>
        <w:tc>
          <w:tcPr>
            <w:tcW w:w="2552" w:type="dxa"/>
          </w:tcPr>
          <w:p w:rsidR="00ED4A07" w:rsidRDefault="00ED4A07" w:rsidP="00E44984">
            <w:pPr>
              <w:bidi/>
              <w:jc w:val="both"/>
              <w:rPr>
                <w:rFonts w:cs="B Nazanin"/>
                <w:sz w:val="28"/>
                <w:szCs w:val="28"/>
                <w:rtl/>
                <w:lang w:bidi="fa-IR"/>
              </w:rPr>
            </w:pPr>
            <w:r>
              <w:rPr>
                <w:rFonts w:cs="B Nazanin" w:hint="cs"/>
                <w:sz w:val="28"/>
                <w:szCs w:val="28"/>
                <w:rtl/>
                <w:lang w:bidi="fa-IR"/>
              </w:rPr>
              <w:t>عضو شورا/ کارمند</w:t>
            </w:r>
          </w:p>
        </w:tc>
      </w:tr>
      <w:tr w:rsidR="00ED4A07" w:rsidTr="00512273">
        <w:trPr>
          <w:trHeight w:val="690"/>
        </w:trPr>
        <w:tc>
          <w:tcPr>
            <w:tcW w:w="678" w:type="dxa"/>
          </w:tcPr>
          <w:p w:rsidR="00ED4A07" w:rsidRDefault="00ED4A07" w:rsidP="00E44984">
            <w:pPr>
              <w:bidi/>
              <w:jc w:val="center"/>
              <w:rPr>
                <w:rFonts w:cs="B Nazanin"/>
                <w:sz w:val="28"/>
                <w:szCs w:val="28"/>
                <w:rtl/>
                <w:lang w:bidi="fa-IR"/>
              </w:rPr>
            </w:pPr>
          </w:p>
        </w:tc>
        <w:tc>
          <w:tcPr>
            <w:tcW w:w="2066" w:type="dxa"/>
          </w:tcPr>
          <w:p w:rsidR="00ED4A07" w:rsidRDefault="00ED4A07" w:rsidP="00E44984">
            <w:pPr>
              <w:bidi/>
              <w:jc w:val="both"/>
              <w:rPr>
                <w:rFonts w:cs="B Nazanin"/>
                <w:sz w:val="28"/>
                <w:szCs w:val="28"/>
                <w:rtl/>
                <w:lang w:bidi="fa-IR"/>
              </w:rPr>
            </w:pPr>
          </w:p>
        </w:tc>
        <w:tc>
          <w:tcPr>
            <w:tcW w:w="2896" w:type="dxa"/>
          </w:tcPr>
          <w:p w:rsidR="00ED4A07" w:rsidRDefault="00ED4A07" w:rsidP="005141D3">
            <w:pPr>
              <w:pStyle w:val="ListParagraph"/>
              <w:numPr>
                <w:ilvl w:val="0"/>
                <w:numId w:val="5"/>
              </w:numPr>
              <w:bidi/>
              <w:jc w:val="both"/>
              <w:rPr>
                <w:rFonts w:cs="B Nazanin"/>
                <w:sz w:val="28"/>
                <w:szCs w:val="28"/>
                <w:rtl/>
                <w:lang w:bidi="fa-IR"/>
              </w:rPr>
            </w:pPr>
            <w:r>
              <w:rPr>
                <w:rFonts w:cs="B Nazanin" w:hint="cs"/>
                <w:sz w:val="28"/>
                <w:szCs w:val="28"/>
                <w:rtl/>
                <w:lang w:bidi="fa-IR"/>
              </w:rPr>
              <w:t>امجد مرادی</w:t>
            </w:r>
          </w:p>
        </w:tc>
        <w:tc>
          <w:tcPr>
            <w:tcW w:w="2552" w:type="dxa"/>
          </w:tcPr>
          <w:p w:rsidR="00ED4A07" w:rsidRDefault="00ED4A07" w:rsidP="00E44984">
            <w:pPr>
              <w:bidi/>
              <w:jc w:val="both"/>
              <w:rPr>
                <w:rFonts w:cs="B Nazanin"/>
                <w:sz w:val="28"/>
                <w:szCs w:val="28"/>
                <w:rtl/>
                <w:lang w:bidi="fa-IR"/>
              </w:rPr>
            </w:pPr>
            <w:r>
              <w:rPr>
                <w:rFonts w:cs="B Nazanin" w:hint="cs"/>
                <w:sz w:val="28"/>
                <w:szCs w:val="28"/>
                <w:rtl/>
                <w:lang w:bidi="fa-IR"/>
              </w:rPr>
              <w:t>دهیار/ کشاورز</w:t>
            </w:r>
          </w:p>
        </w:tc>
      </w:tr>
      <w:tr w:rsidR="00E44984" w:rsidTr="00512273">
        <w:tc>
          <w:tcPr>
            <w:tcW w:w="678" w:type="dxa"/>
          </w:tcPr>
          <w:p w:rsidR="00E44984" w:rsidRDefault="00E44984" w:rsidP="00E44984">
            <w:pPr>
              <w:bidi/>
              <w:jc w:val="center"/>
              <w:rPr>
                <w:rFonts w:cs="B Nazanin"/>
                <w:sz w:val="28"/>
                <w:szCs w:val="28"/>
                <w:rtl/>
                <w:lang w:bidi="fa-IR"/>
              </w:rPr>
            </w:pPr>
            <w:r>
              <w:rPr>
                <w:rFonts w:cs="B Nazanin" w:hint="cs"/>
                <w:sz w:val="28"/>
                <w:szCs w:val="28"/>
                <w:rtl/>
                <w:lang w:bidi="fa-IR"/>
              </w:rPr>
              <w:t>4</w:t>
            </w:r>
          </w:p>
        </w:tc>
        <w:tc>
          <w:tcPr>
            <w:tcW w:w="2066" w:type="dxa"/>
          </w:tcPr>
          <w:p w:rsidR="00E44984" w:rsidRDefault="00E44984" w:rsidP="00E44984">
            <w:pPr>
              <w:bidi/>
              <w:jc w:val="both"/>
              <w:rPr>
                <w:rFonts w:cs="B Nazanin"/>
                <w:sz w:val="28"/>
                <w:szCs w:val="28"/>
                <w:rtl/>
                <w:lang w:bidi="fa-IR"/>
              </w:rPr>
            </w:pPr>
            <w:r>
              <w:rPr>
                <w:rFonts w:cs="B Nazanin" w:hint="cs"/>
                <w:sz w:val="28"/>
                <w:szCs w:val="28"/>
                <w:rtl/>
                <w:lang w:bidi="fa-IR"/>
              </w:rPr>
              <w:t>شورای دانش آموزی</w:t>
            </w:r>
          </w:p>
        </w:tc>
        <w:tc>
          <w:tcPr>
            <w:tcW w:w="2896" w:type="dxa"/>
          </w:tcPr>
          <w:p w:rsidR="00E44984" w:rsidRDefault="005141D3" w:rsidP="00E44984">
            <w:pPr>
              <w:bidi/>
              <w:jc w:val="both"/>
              <w:rPr>
                <w:rFonts w:cs="B Nazanin"/>
                <w:sz w:val="28"/>
                <w:szCs w:val="28"/>
                <w:rtl/>
                <w:lang w:bidi="fa-IR"/>
              </w:rPr>
            </w:pPr>
            <w:r>
              <w:rPr>
                <w:rFonts w:cs="B Nazanin" w:hint="cs"/>
                <w:sz w:val="28"/>
                <w:szCs w:val="28"/>
                <w:rtl/>
                <w:lang w:bidi="fa-IR"/>
              </w:rPr>
              <w:t>نائله مرادی، شیلان مرادی، علیرضا مرادی، میثم مرادی، زکریا مرادی</w:t>
            </w:r>
          </w:p>
        </w:tc>
        <w:tc>
          <w:tcPr>
            <w:tcW w:w="2552" w:type="dxa"/>
          </w:tcPr>
          <w:p w:rsidR="00E44984" w:rsidRDefault="005141D3" w:rsidP="00E44984">
            <w:pPr>
              <w:bidi/>
              <w:jc w:val="both"/>
              <w:rPr>
                <w:rFonts w:cs="B Nazanin"/>
                <w:sz w:val="28"/>
                <w:szCs w:val="28"/>
                <w:rtl/>
                <w:lang w:bidi="fa-IR"/>
              </w:rPr>
            </w:pPr>
            <w:r>
              <w:rPr>
                <w:rFonts w:cs="B Nazanin" w:hint="cs"/>
                <w:sz w:val="28"/>
                <w:szCs w:val="28"/>
                <w:rtl/>
                <w:lang w:bidi="fa-IR"/>
              </w:rPr>
              <w:t xml:space="preserve">دانش آموزان </w:t>
            </w:r>
            <w:r w:rsidR="00512273">
              <w:rPr>
                <w:rFonts w:cs="B Nazanin" w:hint="cs"/>
                <w:sz w:val="28"/>
                <w:szCs w:val="28"/>
                <w:rtl/>
                <w:lang w:bidi="fa-IR"/>
              </w:rPr>
              <w:t>پنجم و ششم</w:t>
            </w:r>
          </w:p>
        </w:tc>
      </w:tr>
    </w:tbl>
    <w:p w:rsidR="00702CA3" w:rsidRDefault="00E44984" w:rsidP="00252B9E">
      <w:pPr>
        <w:bidi/>
        <w:jc w:val="both"/>
        <w:rPr>
          <w:rFonts w:cs="B Nazanin"/>
          <w:sz w:val="28"/>
          <w:szCs w:val="28"/>
          <w:rtl/>
          <w:lang w:bidi="fa-IR"/>
        </w:rPr>
      </w:pPr>
      <w:r>
        <w:rPr>
          <w:rFonts w:cs="B Nazanin" w:hint="cs"/>
          <w:sz w:val="28"/>
          <w:szCs w:val="28"/>
          <w:rtl/>
          <w:lang w:bidi="fa-IR"/>
        </w:rPr>
        <w:t xml:space="preserve"> </w:t>
      </w:r>
    </w:p>
    <w:p w:rsidR="005141D3" w:rsidRDefault="00ED4A07" w:rsidP="00702CA3">
      <w:pPr>
        <w:bidi/>
        <w:spacing w:line="360" w:lineRule="auto"/>
        <w:jc w:val="both"/>
        <w:rPr>
          <w:rFonts w:cs="B Nazanin"/>
          <w:sz w:val="28"/>
          <w:szCs w:val="28"/>
          <w:rtl/>
          <w:lang w:bidi="fa-IR"/>
        </w:rPr>
      </w:pPr>
      <w:r>
        <w:rPr>
          <w:rFonts w:cs="B Nazanin" w:hint="cs"/>
          <w:sz w:val="28"/>
          <w:szCs w:val="28"/>
          <w:rtl/>
          <w:lang w:bidi="fa-IR"/>
        </w:rPr>
        <w:lastRenderedPageBreak/>
        <w:t xml:space="preserve">بعد از تشکیل اعضای تصمیم گیرنده </w:t>
      </w:r>
      <w:r w:rsidR="002637C4">
        <w:rPr>
          <w:rFonts w:cs="B Nazanin" w:hint="cs"/>
          <w:sz w:val="28"/>
          <w:szCs w:val="28"/>
          <w:rtl/>
          <w:lang w:bidi="fa-IR"/>
        </w:rPr>
        <w:t>چندین</w:t>
      </w:r>
      <w:r>
        <w:rPr>
          <w:rFonts w:cs="B Nazanin" w:hint="cs"/>
          <w:sz w:val="28"/>
          <w:szCs w:val="28"/>
          <w:rtl/>
          <w:lang w:bidi="fa-IR"/>
        </w:rPr>
        <w:t xml:space="preserve"> جلسه در مورد ادامه تحصیل </w:t>
      </w:r>
      <w:r w:rsidR="002637C4">
        <w:rPr>
          <w:rFonts w:cs="B Nazanin" w:hint="cs"/>
          <w:sz w:val="28"/>
          <w:szCs w:val="28"/>
          <w:rtl/>
          <w:lang w:bidi="fa-IR"/>
        </w:rPr>
        <w:t xml:space="preserve">دختران و همچنین دختران بازمانده از تحصیل برگزار شد. </w:t>
      </w:r>
      <w:r w:rsidR="001E721F">
        <w:rPr>
          <w:rFonts w:cs="B Nazanin" w:hint="cs"/>
          <w:sz w:val="28"/>
          <w:szCs w:val="28"/>
          <w:rtl/>
          <w:lang w:bidi="fa-IR"/>
        </w:rPr>
        <w:t>لازم به ذکر است جلسات هم اندیشی ادامه تحصیل دختران در</w:t>
      </w:r>
      <w:r w:rsidR="00D93501">
        <w:rPr>
          <w:rFonts w:cs="B Nazanin" w:hint="cs"/>
          <w:sz w:val="28"/>
          <w:szCs w:val="28"/>
          <w:rtl/>
          <w:lang w:bidi="fa-IR"/>
        </w:rPr>
        <w:t xml:space="preserve"> قالب</w:t>
      </w:r>
      <w:r w:rsidR="001E721F">
        <w:rPr>
          <w:rFonts w:cs="B Nazanin" w:hint="cs"/>
          <w:sz w:val="28"/>
          <w:szCs w:val="28"/>
          <w:rtl/>
          <w:lang w:bidi="fa-IR"/>
        </w:rPr>
        <w:t xml:space="preserve"> </w:t>
      </w:r>
      <w:r w:rsidR="00D93501">
        <w:rPr>
          <w:rFonts w:cs="B Nazanin" w:hint="cs"/>
          <w:sz w:val="28"/>
          <w:szCs w:val="28"/>
          <w:rtl/>
          <w:lang w:bidi="fa-IR"/>
        </w:rPr>
        <w:t>تفاهم نامه توانمند سازی دانش آموزان دوره دوم ابتدائی(ویژه دانش آموزان، معلمین و اولیاء)</w:t>
      </w:r>
      <w:r w:rsidR="001E721F">
        <w:rPr>
          <w:rFonts w:cs="B Nazanin" w:hint="cs"/>
          <w:sz w:val="28"/>
          <w:szCs w:val="28"/>
          <w:rtl/>
          <w:lang w:bidi="fa-IR"/>
        </w:rPr>
        <w:t xml:space="preserve"> برگزار می شد. </w:t>
      </w:r>
    </w:p>
    <w:p w:rsidR="00780EF9" w:rsidRDefault="00780EF9" w:rsidP="000E2558">
      <w:pPr>
        <w:bidi/>
        <w:jc w:val="both"/>
        <w:rPr>
          <w:rFonts w:cs="B Titr"/>
          <w:sz w:val="28"/>
          <w:szCs w:val="28"/>
          <w:rtl/>
          <w:lang w:bidi="fa-IR"/>
        </w:rPr>
      </w:pPr>
      <w:r w:rsidRPr="00780EF9">
        <w:rPr>
          <w:rFonts w:cs="B Titr" w:hint="cs"/>
          <w:sz w:val="28"/>
          <w:szCs w:val="28"/>
          <w:rtl/>
          <w:lang w:bidi="fa-IR"/>
        </w:rPr>
        <w:t>جلسه اول</w:t>
      </w:r>
      <w:r w:rsidR="000E2558">
        <w:rPr>
          <w:rFonts w:cs="B Titr" w:hint="cs"/>
          <w:sz w:val="28"/>
          <w:szCs w:val="28"/>
          <w:rtl/>
          <w:lang w:bidi="fa-IR"/>
        </w:rPr>
        <w:t>29</w:t>
      </w:r>
      <w:r w:rsidR="008D6B48">
        <w:rPr>
          <w:rFonts w:cs="B Titr" w:hint="cs"/>
          <w:sz w:val="28"/>
          <w:szCs w:val="28"/>
          <w:rtl/>
          <w:lang w:bidi="fa-IR"/>
        </w:rPr>
        <w:t>/</w:t>
      </w:r>
      <w:r w:rsidR="000E2558">
        <w:rPr>
          <w:rFonts w:cs="B Titr" w:hint="cs"/>
          <w:sz w:val="28"/>
          <w:szCs w:val="28"/>
          <w:rtl/>
          <w:lang w:bidi="fa-IR"/>
        </w:rPr>
        <w:t>7</w:t>
      </w:r>
      <w:r w:rsidR="008D6B48">
        <w:rPr>
          <w:rFonts w:cs="B Titr" w:hint="cs"/>
          <w:sz w:val="28"/>
          <w:szCs w:val="28"/>
          <w:rtl/>
          <w:lang w:bidi="fa-IR"/>
        </w:rPr>
        <w:t>/9</w:t>
      </w:r>
      <w:r w:rsidR="000E2558">
        <w:rPr>
          <w:rFonts w:cs="B Titr" w:hint="cs"/>
          <w:sz w:val="28"/>
          <w:szCs w:val="28"/>
          <w:rtl/>
          <w:lang w:bidi="fa-IR"/>
        </w:rPr>
        <w:t>7</w:t>
      </w:r>
    </w:p>
    <w:p w:rsidR="00780EF9" w:rsidRDefault="006C5563" w:rsidP="008D6B48">
      <w:pPr>
        <w:bidi/>
        <w:spacing w:line="360" w:lineRule="auto"/>
        <w:jc w:val="both"/>
        <w:rPr>
          <w:rFonts w:cs="B Nazanin"/>
          <w:sz w:val="28"/>
          <w:szCs w:val="28"/>
          <w:rtl/>
          <w:lang w:bidi="fa-IR"/>
        </w:rPr>
      </w:pPr>
      <w:r w:rsidRPr="006C5563">
        <w:rPr>
          <w:rFonts w:cs="B Nazanin" w:hint="cs"/>
          <w:sz w:val="28"/>
          <w:szCs w:val="28"/>
          <w:rtl/>
          <w:lang w:bidi="fa-IR"/>
        </w:rPr>
        <w:t>در این جلسه</w:t>
      </w:r>
      <w:r>
        <w:rPr>
          <w:rFonts w:cs="B Nazanin" w:hint="cs"/>
          <w:sz w:val="28"/>
          <w:szCs w:val="28"/>
          <w:rtl/>
          <w:lang w:bidi="fa-IR"/>
        </w:rPr>
        <w:t xml:space="preserve"> بعد از طرح شدن موضوع ادامه تحصیل دختران پایه ششم بیشتر اولیاء به دلیل دوری راه، ادامه تحصیل دختران را دشوار و در مواردی غیر ممکن می دانستند. اما بعد از اینکه اهمیت و ضرورت تحصیل دختران برای آنها تشریح شد. </w:t>
      </w:r>
      <w:r w:rsidR="008D6B48">
        <w:rPr>
          <w:rFonts w:cs="B Nazanin" w:hint="cs"/>
          <w:sz w:val="28"/>
          <w:szCs w:val="28"/>
          <w:rtl/>
          <w:lang w:bidi="fa-IR"/>
        </w:rPr>
        <w:t>بالاخره رضایت دادند که برای این مشکل چاره اندیشی کنند. که در نهایت قرار شد تا جلسه بعد اعضای شواری روستا و اعضای انجمن مدرسه با همفکری یکدیگر پتانسیلهای روستا از لحاظ سرویس ایاب و ذهاب دختران، ساعت رفت و برگشت و سایر مسائل .... تصمیم گیری کنند</w:t>
      </w:r>
    </w:p>
    <w:p w:rsidR="008D6B48" w:rsidRDefault="008D6B48" w:rsidP="000E2558">
      <w:pPr>
        <w:bidi/>
        <w:jc w:val="both"/>
        <w:rPr>
          <w:rFonts w:cs="B Titr"/>
          <w:sz w:val="28"/>
          <w:szCs w:val="28"/>
          <w:rtl/>
          <w:lang w:bidi="fa-IR"/>
        </w:rPr>
      </w:pPr>
      <w:r w:rsidRPr="008D6B48">
        <w:rPr>
          <w:rFonts w:cs="B Titr" w:hint="cs"/>
          <w:sz w:val="28"/>
          <w:szCs w:val="28"/>
          <w:rtl/>
          <w:lang w:bidi="fa-IR"/>
        </w:rPr>
        <w:t>جلسه دوم</w:t>
      </w:r>
      <w:r w:rsidR="000E2558">
        <w:rPr>
          <w:rFonts w:cs="B Titr" w:hint="cs"/>
          <w:sz w:val="28"/>
          <w:szCs w:val="28"/>
          <w:rtl/>
          <w:lang w:bidi="fa-IR"/>
        </w:rPr>
        <w:t>5</w:t>
      </w:r>
      <w:r>
        <w:rPr>
          <w:rFonts w:cs="B Titr" w:hint="cs"/>
          <w:sz w:val="28"/>
          <w:szCs w:val="28"/>
          <w:rtl/>
          <w:lang w:bidi="fa-IR"/>
        </w:rPr>
        <w:t>/</w:t>
      </w:r>
      <w:r w:rsidR="000E2558">
        <w:rPr>
          <w:rFonts w:cs="B Titr" w:hint="cs"/>
          <w:sz w:val="28"/>
          <w:szCs w:val="28"/>
          <w:rtl/>
          <w:lang w:bidi="fa-IR"/>
        </w:rPr>
        <w:t>8</w:t>
      </w:r>
      <w:r>
        <w:rPr>
          <w:rFonts w:cs="B Titr" w:hint="cs"/>
          <w:sz w:val="28"/>
          <w:szCs w:val="28"/>
          <w:rtl/>
          <w:lang w:bidi="fa-IR"/>
        </w:rPr>
        <w:t>/9</w:t>
      </w:r>
      <w:r w:rsidR="000E2558">
        <w:rPr>
          <w:rFonts w:cs="B Titr" w:hint="cs"/>
          <w:sz w:val="28"/>
          <w:szCs w:val="28"/>
          <w:rtl/>
          <w:lang w:bidi="fa-IR"/>
        </w:rPr>
        <w:t>7</w:t>
      </w:r>
    </w:p>
    <w:p w:rsidR="008D6B48" w:rsidRDefault="008D6B48" w:rsidP="00965A04">
      <w:pPr>
        <w:bidi/>
        <w:spacing w:line="360" w:lineRule="auto"/>
        <w:jc w:val="both"/>
        <w:rPr>
          <w:rFonts w:cs="Times New Roman"/>
          <w:sz w:val="28"/>
          <w:szCs w:val="28"/>
          <w:rtl/>
          <w:lang w:bidi="fa-IR"/>
        </w:rPr>
      </w:pPr>
      <w:r w:rsidRPr="008D6B48">
        <w:rPr>
          <w:rFonts w:cs="B Nazanin" w:hint="cs"/>
          <w:sz w:val="28"/>
          <w:szCs w:val="28"/>
          <w:rtl/>
          <w:lang w:bidi="fa-IR"/>
        </w:rPr>
        <w:t xml:space="preserve">در این جلسه </w:t>
      </w:r>
      <w:r>
        <w:rPr>
          <w:rFonts w:cs="B Nazanin" w:hint="cs"/>
          <w:sz w:val="28"/>
          <w:szCs w:val="28"/>
          <w:rtl/>
          <w:lang w:bidi="fa-IR"/>
        </w:rPr>
        <w:t xml:space="preserve">آقای اسماعیل مرادی به نمایندگی از اعضای شورا و انجمن مدرسه نتیجه همفکری و تصمیم گیری را گزارش کردند که متاسفانه یکی از مشکلات مهم عدم همکاری </w:t>
      </w:r>
      <w:r w:rsidR="008852D8">
        <w:rPr>
          <w:rFonts w:cs="B Nazanin" w:hint="cs"/>
          <w:sz w:val="28"/>
          <w:szCs w:val="28"/>
          <w:rtl/>
          <w:lang w:bidi="fa-IR"/>
        </w:rPr>
        <w:t xml:space="preserve">کل اهالی روستا باعث دلسردی و ناامیدی آنها شده بود. نا امیدی تا آنجا که از من خواستند که این موضوع را پیگیر نکنم. اما حساسیت مسئله آنقدر برایم مهم بود که دست کشیدن از این موضوع همراه بود با عذاب وجدان شدید. با خودم فکر کردم که چگونه اهالی روستا را ترغیب کنم تا در این امر مهم مشارکت کنند. بعد از چند روز ایده ی ارتباط مبتنی بر گفت و شنود به ذهنم خطور کرد. </w:t>
      </w:r>
      <w:r w:rsidR="00887D28">
        <w:rPr>
          <w:rFonts w:cs="Times New Roman" w:hint="cs"/>
          <w:sz w:val="28"/>
          <w:szCs w:val="28"/>
          <w:rtl/>
          <w:lang w:bidi="fa-IR"/>
        </w:rPr>
        <w:t>"</w:t>
      </w:r>
      <w:r w:rsidR="008852D8" w:rsidRPr="00887D28">
        <w:rPr>
          <w:rFonts w:cs="B Nazanin" w:hint="cs"/>
          <w:b/>
          <w:bCs/>
          <w:sz w:val="28"/>
          <w:szCs w:val="28"/>
          <w:rtl/>
          <w:lang w:bidi="fa-IR"/>
        </w:rPr>
        <w:t xml:space="preserve">ارتباط گفت و شنودی یکی از عمیق ترین و سالم ترین شیوه های ارتباطی است که </w:t>
      </w:r>
      <w:r w:rsidR="00887D28" w:rsidRPr="00887D28">
        <w:rPr>
          <w:rFonts w:cs="B Nazanin" w:hint="cs"/>
          <w:b/>
          <w:bCs/>
          <w:sz w:val="28"/>
          <w:szCs w:val="28"/>
          <w:rtl/>
          <w:lang w:bidi="fa-IR"/>
        </w:rPr>
        <w:t xml:space="preserve">دو یا چند نفر با </w:t>
      </w:r>
      <w:r w:rsidR="00965A04">
        <w:rPr>
          <w:rFonts w:cs="B Nazanin" w:hint="cs"/>
          <w:b/>
          <w:bCs/>
          <w:sz w:val="28"/>
          <w:szCs w:val="28"/>
          <w:rtl/>
          <w:lang w:bidi="fa-IR"/>
        </w:rPr>
        <w:t>دارا بودن ویژگیهای</w:t>
      </w:r>
      <w:r w:rsidR="00887D28" w:rsidRPr="00887D28">
        <w:rPr>
          <w:rFonts w:cs="B Nazanin" w:hint="cs"/>
          <w:b/>
          <w:bCs/>
          <w:sz w:val="28"/>
          <w:szCs w:val="28"/>
          <w:rtl/>
          <w:lang w:bidi="fa-IR"/>
        </w:rPr>
        <w:t xml:space="preserve"> چون امید، ایمان به تغییر، تواضع، اعتماد</w:t>
      </w:r>
      <w:r w:rsidR="00965A04">
        <w:rPr>
          <w:rFonts w:cs="B Nazanin" w:hint="cs"/>
          <w:b/>
          <w:bCs/>
          <w:sz w:val="28"/>
          <w:szCs w:val="28"/>
          <w:rtl/>
          <w:lang w:bidi="fa-IR"/>
        </w:rPr>
        <w:t xml:space="preserve">، با رعایت اصولی چون گوش دادن فعال، احترام متقابل، تعلیق قضاوت و پرسشگری </w:t>
      </w:r>
      <w:r w:rsidR="00887D28" w:rsidRPr="00887D28">
        <w:rPr>
          <w:rFonts w:cs="B Nazanin" w:hint="cs"/>
          <w:b/>
          <w:bCs/>
          <w:sz w:val="28"/>
          <w:szCs w:val="28"/>
          <w:rtl/>
          <w:lang w:bidi="fa-IR"/>
        </w:rPr>
        <w:t xml:space="preserve"> به منظور تغییر خود و محیط زندگی با همدیگر به گفت وشنود می پردازند</w:t>
      </w:r>
      <w:r w:rsidR="00887D28">
        <w:rPr>
          <w:rFonts w:cs="Times New Roman" w:hint="cs"/>
          <w:sz w:val="28"/>
          <w:szCs w:val="28"/>
          <w:rtl/>
          <w:lang w:bidi="fa-IR"/>
        </w:rPr>
        <w:t>"</w:t>
      </w:r>
    </w:p>
    <w:p w:rsidR="00BA15C3" w:rsidRDefault="00887D28" w:rsidP="00B250CB">
      <w:pPr>
        <w:bidi/>
        <w:spacing w:line="360" w:lineRule="auto"/>
        <w:jc w:val="both"/>
        <w:rPr>
          <w:rFonts w:cs="B Nazanin"/>
          <w:sz w:val="28"/>
          <w:szCs w:val="28"/>
          <w:rtl/>
          <w:lang w:bidi="fa-IR"/>
        </w:rPr>
      </w:pPr>
      <w:r w:rsidRPr="00887D28">
        <w:rPr>
          <w:rFonts w:cs="B Nazanin" w:hint="cs"/>
          <w:sz w:val="28"/>
          <w:szCs w:val="28"/>
          <w:rtl/>
          <w:lang w:bidi="fa-IR"/>
        </w:rPr>
        <w:lastRenderedPageBreak/>
        <w:t xml:space="preserve">بر این اساس </w:t>
      </w:r>
      <w:r>
        <w:rPr>
          <w:rFonts w:cs="B Nazanin" w:hint="cs"/>
          <w:sz w:val="28"/>
          <w:szCs w:val="28"/>
          <w:rtl/>
          <w:lang w:bidi="fa-IR"/>
        </w:rPr>
        <w:t xml:space="preserve">3 نفر از اهالی روستا که دارای ویژگیهای امیدواری، قابل اعتماد، متواضع و دارای باور و ایمان به تغییر بودند به عنوان سرگروه انتخاب کردم و از آنها خواستم هر کدام 5 نفر با این ویژگیها را به من معرفی کنند. </w:t>
      </w:r>
      <w:r w:rsidR="00B250CB">
        <w:rPr>
          <w:rFonts w:cs="B Nazanin" w:hint="cs"/>
          <w:sz w:val="28"/>
          <w:szCs w:val="28"/>
          <w:rtl/>
          <w:lang w:bidi="fa-IR"/>
        </w:rPr>
        <w:t>بعد از اینکه  15 نفر شدند</w:t>
      </w:r>
      <w:r>
        <w:rPr>
          <w:rFonts w:cs="B Nazanin" w:hint="cs"/>
          <w:sz w:val="28"/>
          <w:szCs w:val="28"/>
          <w:rtl/>
          <w:lang w:bidi="fa-IR"/>
        </w:rPr>
        <w:t xml:space="preserve"> </w:t>
      </w:r>
      <w:r w:rsidR="00B250CB">
        <w:rPr>
          <w:rFonts w:cs="B Nazanin" w:hint="cs"/>
          <w:sz w:val="28"/>
          <w:szCs w:val="28"/>
          <w:rtl/>
          <w:lang w:bidi="fa-IR"/>
        </w:rPr>
        <w:t>به شکل زیر معرفی شد. جلسه سوم را برگزار کردیم</w:t>
      </w:r>
      <w:r w:rsidR="00BA15C3">
        <w:rPr>
          <w:rFonts w:cs="B Nazanin" w:hint="cs"/>
          <w:sz w:val="28"/>
          <w:szCs w:val="28"/>
          <w:rtl/>
          <w:lang w:bidi="fa-IR"/>
        </w:rPr>
        <w:t xml:space="preserve"> </w:t>
      </w:r>
    </w:p>
    <w:tbl>
      <w:tblPr>
        <w:tblStyle w:val="TableGrid"/>
        <w:bidiVisual/>
        <w:tblW w:w="10125" w:type="dxa"/>
        <w:tblInd w:w="-313" w:type="dxa"/>
        <w:tblLayout w:type="fixed"/>
        <w:tblLook w:val="04A0" w:firstRow="1" w:lastRow="0" w:firstColumn="1" w:lastColumn="0" w:noHBand="0" w:noVBand="1"/>
      </w:tblPr>
      <w:tblGrid>
        <w:gridCol w:w="567"/>
        <w:gridCol w:w="425"/>
        <w:gridCol w:w="567"/>
        <w:gridCol w:w="425"/>
        <w:gridCol w:w="803"/>
        <w:gridCol w:w="567"/>
        <w:gridCol w:w="567"/>
        <w:gridCol w:w="709"/>
        <w:gridCol w:w="709"/>
        <w:gridCol w:w="709"/>
        <w:gridCol w:w="815"/>
        <w:gridCol w:w="815"/>
        <w:gridCol w:w="816"/>
        <w:gridCol w:w="815"/>
        <w:gridCol w:w="816"/>
      </w:tblGrid>
      <w:tr w:rsidR="00BA15C3" w:rsidTr="00B250CB">
        <w:tc>
          <w:tcPr>
            <w:tcW w:w="2787" w:type="dxa"/>
            <w:gridSpan w:val="5"/>
          </w:tcPr>
          <w:p w:rsidR="00BA15C3" w:rsidRDefault="00BA15C3" w:rsidP="00BA15C3">
            <w:pPr>
              <w:bidi/>
              <w:spacing w:line="360" w:lineRule="auto"/>
              <w:jc w:val="center"/>
              <w:rPr>
                <w:rFonts w:cs="B Nazanin"/>
                <w:sz w:val="28"/>
                <w:szCs w:val="28"/>
                <w:rtl/>
                <w:lang w:bidi="fa-IR"/>
              </w:rPr>
            </w:pPr>
            <w:r>
              <w:rPr>
                <w:rFonts w:cs="B Nazanin" w:hint="cs"/>
                <w:sz w:val="28"/>
                <w:szCs w:val="28"/>
                <w:rtl/>
                <w:lang w:bidi="fa-IR"/>
              </w:rPr>
              <w:t>اسماعیل مرادی</w:t>
            </w:r>
          </w:p>
        </w:tc>
        <w:tc>
          <w:tcPr>
            <w:tcW w:w="3261" w:type="dxa"/>
            <w:gridSpan w:val="5"/>
          </w:tcPr>
          <w:p w:rsidR="00BA15C3" w:rsidRDefault="00BA15C3" w:rsidP="00BA15C3">
            <w:pPr>
              <w:bidi/>
              <w:spacing w:line="360" w:lineRule="auto"/>
              <w:jc w:val="center"/>
              <w:rPr>
                <w:rFonts w:cs="B Nazanin"/>
                <w:sz w:val="28"/>
                <w:szCs w:val="28"/>
                <w:rtl/>
                <w:lang w:bidi="fa-IR"/>
              </w:rPr>
            </w:pPr>
            <w:r>
              <w:rPr>
                <w:rFonts w:cs="B Nazanin" w:hint="cs"/>
                <w:sz w:val="28"/>
                <w:szCs w:val="28"/>
                <w:rtl/>
                <w:lang w:bidi="fa-IR"/>
              </w:rPr>
              <w:t>سید احمد حسینی</w:t>
            </w:r>
          </w:p>
        </w:tc>
        <w:tc>
          <w:tcPr>
            <w:tcW w:w="4077" w:type="dxa"/>
            <w:gridSpan w:val="5"/>
          </w:tcPr>
          <w:p w:rsidR="00BA15C3" w:rsidRDefault="00BA15C3" w:rsidP="00BA15C3">
            <w:pPr>
              <w:bidi/>
              <w:spacing w:line="360" w:lineRule="auto"/>
              <w:jc w:val="center"/>
              <w:rPr>
                <w:rFonts w:cs="B Nazanin"/>
                <w:sz w:val="28"/>
                <w:szCs w:val="28"/>
                <w:rtl/>
                <w:lang w:bidi="fa-IR"/>
              </w:rPr>
            </w:pPr>
            <w:r>
              <w:rPr>
                <w:rFonts w:cs="B Nazanin" w:hint="cs"/>
                <w:sz w:val="28"/>
                <w:szCs w:val="28"/>
                <w:rtl/>
                <w:lang w:bidi="fa-IR"/>
              </w:rPr>
              <w:t>گل محمد خالدیان</w:t>
            </w:r>
          </w:p>
        </w:tc>
      </w:tr>
      <w:tr w:rsidR="00BA15C3" w:rsidTr="00B250CB">
        <w:trPr>
          <w:cantSplit/>
          <w:trHeight w:val="1692"/>
        </w:trPr>
        <w:tc>
          <w:tcPr>
            <w:tcW w:w="567"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محمودمرادی</w:t>
            </w:r>
          </w:p>
          <w:p w:rsidR="00BA15C3" w:rsidRDefault="00BA15C3" w:rsidP="00BA15C3">
            <w:pPr>
              <w:bidi/>
              <w:spacing w:line="360" w:lineRule="auto"/>
              <w:ind w:left="113" w:right="113"/>
              <w:jc w:val="center"/>
              <w:rPr>
                <w:rFonts w:cs="B Nazanin"/>
                <w:sz w:val="28"/>
                <w:szCs w:val="28"/>
                <w:rtl/>
                <w:lang w:bidi="fa-IR"/>
              </w:rPr>
            </w:pPr>
          </w:p>
        </w:tc>
        <w:tc>
          <w:tcPr>
            <w:tcW w:w="425"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 xml:space="preserve">خداد مرادی </w:t>
            </w:r>
          </w:p>
        </w:tc>
        <w:tc>
          <w:tcPr>
            <w:tcW w:w="567"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خسرو مرادی</w:t>
            </w:r>
          </w:p>
        </w:tc>
        <w:tc>
          <w:tcPr>
            <w:tcW w:w="425"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امجد مرادی</w:t>
            </w:r>
          </w:p>
        </w:tc>
        <w:tc>
          <w:tcPr>
            <w:tcW w:w="803"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اسماعیل خالدیان</w:t>
            </w:r>
          </w:p>
        </w:tc>
        <w:tc>
          <w:tcPr>
            <w:tcW w:w="567"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علی مرادی</w:t>
            </w:r>
          </w:p>
        </w:tc>
        <w:tc>
          <w:tcPr>
            <w:tcW w:w="567"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پرویز مرادی</w:t>
            </w:r>
          </w:p>
        </w:tc>
        <w:tc>
          <w:tcPr>
            <w:tcW w:w="709" w:type="dxa"/>
            <w:textDirection w:val="btLr"/>
          </w:tcPr>
          <w:p w:rsidR="00BA15C3" w:rsidRDefault="00BA15C3" w:rsidP="00BA15C3">
            <w:pPr>
              <w:bidi/>
              <w:spacing w:line="360" w:lineRule="auto"/>
              <w:ind w:left="113" w:right="113"/>
              <w:jc w:val="center"/>
              <w:rPr>
                <w:rFonts w:cs="B Nazanin"/>
                <w:sz w:val="28"/>
                <w:szCs w:val="28"/>
                <w:rtl/>
                <w:lang w:bidi="fa-IR"/>
              </w:rPr>
            </w:pPr>
            <w:r>
              <w:rPr>
                <w:rFonts w:cs="B Nazanin" w:hint="cs"/>
                <w:sz w:val="28"/>
                <w:szCs w:val="28"/>
                <w:rtl/>
                <w:lang w:bidi="fa-IR"/>
              </w:rPr>
              <w:t>حامد مرادی</w:t>
            </w:r>
          </w:p>
        </w:tc>
        <w:tc>
          <w:tcPr>
            <w:tcW w:w="709" w:type="dxa"/>
            <w:textDirection w:val="btLr"/>
          </w:tcPr>
          <w:p w:rsidR="00BA15C3" w:rsidRDefault="00B250CB" w:rsidP="00B250CB">
            <w:pPr>
              <w:bidi/>
              <w:spacing w:line="360" w:lineRule="auto"/>
              <w:ind w:left="113" w:right="113"/>
              <w:rPr>
                <w:rFonts w:cs="B Nazanin"/>
                <w:sz w:val="28"/>
                <w:szCs w:val="28"/>
                <w:rtl/>
                <w:lang w:bidi="fa-IR"/>
              </w:rPr>
            </w:pPr>
            <w:r>
              <w:rPr>
                <w:rFonts w:cs="B Nazanin" w:hint="cs"/>
                <w:sz w:val="28"/>
                <w:szCs w:val="28"/>
                <w:rtl/>
                <w:lang w:bidi="fa-IR"/>
              </w:rPr>
              <w:t>بهروز اسدی</w:t>
            </w:r>
          </w:p>
        </w:tc>
        <w:tc>
          <w:tcPr>
            <w:tcW w:w="709" w:type="dxa"/>
            <w:textDirection w:val="btLr"/>
          </w:tcPr>
          <w:p w:rsidR="00BA15C3" w:rsidRDefault="00B250CB" w:rsidP="00B250CB">
            <w:pPr>
              <w:bidi/>
              <w:spacing w:line="360" w:lineRule="auto"/>
              <w:ind w:left="113" w:right="113"/>
              <w:rPr>
                <w:rFonts w:cs="B Nazanin"/>
                <w:sz w:val="28"/>
                <w:szCs w:val="28"/>
                <w:rtl/>
                <w:lang w:bidi="fa-IR"/>
              </w:rPr>
            </w:pPr>
            <w:r>
              <w:rPr>
                <w:rFonts w:cs="B Nazanin" w:hint="cs"/>
                <w:sz w:val="28"/>
                <w:szCs w:val="28"/>
                <w:rtl/>
                <w:lang w:bidi="fa-IR"/>
              </w:rPr>
              <w:t>سیروس مرادی</w:t>
            </w:r>
          </w:p>
        </w:tc>
        <w:tc>
          <w:tcPr>
            <w:tcW w:w="815" w:type="dxa"/>
            <w:textDirection w:val="btLr"/>
          </w:tcPr>
          <w:p w:rsidR="00BA15C3" w:rsidRDefault="00B250CB" w:rsidP="00B250CB">
            <w:pPr>
              <w:bidi/>
              <w:spacing w:line="360" w:lineRule="auto"/>
              <w:ind w:left="113" w:right="113"/>
              <w:jc w:val="center"/>
              <w:rPr>
                <w:rFonts w:cs="B Nazanin"/>
                <w:sz w:val="28"/>
                <w:szCs w:val="28"/>
                <w:rtl/>
                <w:lang w:bidi="fa-IR"/>
              </w:rPr>
            </w:pPr>
            <w:r>
              <w:rPr>
                <w:rFonts w:cs="B Nazanin" w:hint="cs"/>
                <w:sz w:val="28"/>
                <w:szCs w:val="28"/>
                <w:rtl/>
                <w:lang w:bidi="fa-IR"/>
              </w:rPr>
              <w:t>رمضان خالدیان</w:t>
            </w:r>
          </w:p>
        </w:tc>
        <w:tc>
          <w:tcPr>
            <w:tcW w:w="815" w:type="dxa"/>
            <w:textDirection w:val="btLr"/>
          </w:tcPr>
          <w:p w:rsidR="00BA15C3" w:rsidRDefault="00B250CB" w:rsidP="00B250CB">
            <w:pPr>
              <w:bidi/>
              <w:spacing w:line="360" w:lineRule="auto"/>
              <w:ind w:left="113" w:right="113"/>
              <w:jc w:val="center"/>
              <w:rPr>
                <w:rFonts w:cs="B Nazanin"/>
                <w:sz w:val="28"/>
                <w:szCs w:val="28"/>
                <w:rtl/>
                <w:lang w:bidi="fa-IR"/>
              </w:rPr>
            </w:pPr>
            <w:r>
              <w:rPr>
                <w:rFonts w:cs="B Nazanin" w:hint="cs"/>
                <w:sz w:val="28"/>
                <w:szCs w:val="28"/>
                <w:rtl/>
                <w:lang w:bidi="fa-IR"/>
              </w:rPr>
              <w:t>محمد مرادی</w:t>
            </w:r>
          </w:p>
        </w:tc>
        <w:tc>
          <w:tcPr>
            <w:tcW w:w="816" w:type="dxa"/>
            <w:textDirection w:val="btLr"/>
          </w:tcPr>
          <w:p w:rsidR="00BA15C3" w:rsidRDefault="00B250CB" w:rsidP="00B250CB">
            <w:pPr>
              <w:bidi/>
              <w:spacing w:line="360" w:lineRule="auto"/>
              <w:ind w:left="113" w:right="113"/>
              <w:jc w:val="center"/>
              <w:rPr>
                <w:rFonts w:cs="B Nazanin"/>
                <w:sz w:val="28"/>
                <w:szCs w:val="28"/>
                <w:rtl/>
                <w:lang w:bidi="fa-IR"/>
              </w:rPr>
            </w:pPr>
            <w:r>
              <w:rPr>
                <w:rFonts w:cs="B Nazanin" w:hint="cs"/>
                <w:sz w:val="28"/>
                <w:szCs w:val="28"/>
                <w:rtl/>
                <w:lang w:bidi="fa-IR"/>
              </w:rPr>
              <w:t>عباس شیرزادی</w:t>
            </w:r>
          </w:p>
        </w:tc>
        <w:tc>
          <w:tcPr>
            <w:tcW w:w="815" w:type="dxa"/>
            <w:textDirection w:val="btLr"/>
          </w:tcPr>
          <w:p w:rsidR="00BA15C3" w:rsidRDefault="00965A04" w:rsidP="00B250CB">
            <w:pPr>
              <w:bidi/>
              <w:spacing w:line="360" w:lineRule="auto"/>
              <w:ind w:left="113" w:right="113"/>
              <w:jc w:val="center"/>
              <w:rPr>
                <w:rFonts w:cs="B Nazanin"/>
                <w:sz w:val="28"/>
                <w:szCs w:val="28"/>
                <w:rtl/>
                <w:lang w:bidi="fa-IR"/>
              </w:rPr>
            </w:pPr>
            <w:r>
              <w:rPr>
                <w:rFonts w:cs="B Nazanin" w:hint="cs"/>
                <w:sz w:val="28"/>
                <w:szCs w:val="28"/>
                <w:rtl/>
                <w:lang w:bidi="fa-IR"/>
              </w:rPr>
              <w:t>ابراهیم مرادی</w:t>
            </w:r>
          </w:p>
        </w:tc>
        <w:tc>
          <w:tcPr>
            <w:tcW w:w="816" w:type="dxa"/>
            <w:textDirection w:val="btLr"/>
          </w:tcPr>
          <w:p w:rsidR="00BA15C3" w:rsidRDefault="00B250CB" w:rsidP="00B250CB">
            <w:pPr>
              <w:bidi/>
              <w:spacing w:line="360" w:lineRule="auto"/>
              <w:ind w:left="113" w:right="113"/>
              <w:jc w:val="center"/>
              <w:rPr>
                <w:rFonts w:cs="B Nazanin"/>
                <w:sz w:val="28"/>
                <w:szCs w:val="28"/>
                <w:rtl/>
                <w:lang w:bidi="fa-IR"/>
              </w:rPr>
            </w:pPr>
            <w:r>
              <w:rPr>
                <w:rFonts w:cs="B Nazanin" w:hint="cs"/>
                <w:sz w:val="28"/>
                <w:szCs w:val="28"/>
                <w:rtl/>
                <w:lang w:bidi="fa-IR"/>
              </w:rPr>
              <w:t>احمد مرادی</w:t>
            </w:r>
          </w:p>
        </w:tc>
      </w:tr>
    </w:tbl>
    <w:p w:rsidR="00887D28" w:rsidRDefault="00887D28" w:rsidP="00887D28">
      <w:pPr>
        <w:bidi/>
        <w:spacing w:line="360" w:lineRule="auto"/>
        <w:jc w:val="both"/>
        <w:rPr>
          <w:rFonts w:cs="B Nazanin"/>
          <w:sz w:val="28"/>
          <w:szCs w:val="28"/>
          <w:rtl/>
          <w:lang w:bidi="fa-IR"/>
        </w:rPr>
      </w:pPr>
    </w:p>
    <w:p w:rsidR="00B250CB" w:rsidRPr="00B250CB" w:rsidRDefault="00B250CB" w:rsidP="000E2558">
      <w:pPr>
        <w:bidi/>
        <w:spacing w:line="360" w:lineRule="auto"/>
        <w:jc w:val="both"/>
        <w:rPr>
          <w:rFonts w:cs="B Nazanin"/>
          <w:b/>
          <w:bCs/>
          <w:sz w:val="28"/>
          <w:szCs w:val="28"/>
          <w:rtl/>
          <w:lang w:bidi="fa-IR"/>
        </w:rPr>
      </w:pPr>
      <w:r w:rsidRPr="00B250CB">
        <w:rPr>
          <w:rFonts w:cs="B Nazanin" w:hint="cs"/>
          <w:b/>
          <w:bCs/>
          <w:sz w:val="28"/>
          <w:szCs w:val="28"/>
          <w:rtl/>
          <w:lang w:bidi="fa-IR"/>
        </w:rPr>
        <w:t>جلسه سوم</w:t>
      </w:r>
      <w:r>
        <w:rPr>
          <w:rFonts w:cs="B Nazanin" w:hint="cs"/>
          <w:b/>
          <w:bCs/>
          <w:sz w:val="28"/>
          <w:szCs w:val="28"/>
          <w:rtl/>
          <w:lang w:bidi="fa-IR"/>
        </w:rPr>
        <w:t xml:space="preserve"> </w:t>
      </w:r>
      <w:r w:rsidR="000E2558">
        <w:rPr>
          <w:rFonts w:cs="B Nazanin" w:hint="cs"/>
          <w:b/>
          <w:bCs/>
          <w:sz w:val="28"/>
          <w:szCs w:val="28"/>
          <w:rtl/>
          <w:lang w:bidi="fa-IR"/>
        </w:rPr>
        <w:t>12</w:t>
      </w:r>
      <w:r>
        <w:rPr>
          <w:rFonts w:cs="B Nazanin" w:hint="cs"/>
          <w:b/>
          <w:bCs/>
          <w:sz w:val="28"/>
          <w:szCs w:val="28"/>
          <w:rtl/>
          <w:lang w:bidi="fa-IR"/>
        </w:rPr>
        <w:t>/</w:t>
      </w:r>
      <w:r w:rsidR="000E2558">
        <w:rPr>
          <w:rFonts w:cs="B Nazanin" w:hint="cs"/>
          <w:b/>
          <w:bCs/>
          <w:sz w:val="28"/>
          <w:szCs w:val="28"/>
          <w:rtl/>
          <w:lang w:bidi="fa-IR"/>
        </w:rPr>
        <w:t>8</w:t>
      </w:r>
      <w:r>
        <w:rPr>
          <w:rFonts w:cs="B Nazanin" w:hint="cs"/>
          <w:b/>
          <w:bCs/>
          <w:sz w:val="28"/>
          <w:szCs w:val="28"/>
          <w:rtl/>
          <w:lang w:bidi="fa-IR"/>
        </w:rPr>
        <w:t>/9</w:t>
      </w:r>
      <w:r w:rsidR="000E2558">
        <w:rPr>
          <w:rFonts w:cs="B Nazanin" w:hint="cs"/>
          <w:b/>
          <w:bCs/>
          <w:sz w:val="28"/>
          <w:szCs w:val="28"/>
          <w:rtl/>
          <w:lang w:bidi="fa-IR"/>
        </w:rPr>
        <w:t>7</w:t>
      </w:r>
    </w:p>
    <w:p w:rsidR="00887D28" w:rsidRDefault="00B250CB" w:rsidP="00887D28">
      <w:pPr>
        <w:bidi/>
        <w:spacing w:line="360" w:lineRule="auto"/>
        <w:jc w:val="both"/>
        <w:rPr>
          <w:rFonts w:cs="B Nazanin"/>
          <w:sz w:val="28"/>
          <w:szCs w:val="28"/>
          <w:rtl/>
          <w:lang w:bidi="fa-IR"/>
        </w:rPr>
      </w:pPr>
      <w:r>
        <w:rPr>
          <w:rFonts w:cs="B Nazanin" w:hint="cs"/>
          <w:sz w:val="28"/>
          <w:szCs w:val="28"/>
          <w:rtl/>
          <w:lang w:bidi="fa-IR"/>
        </w:rPr>
        <w:t xml:space="preserve">این جلسه با حضور اعضای نفرات مندرج در جدول بالا با موضوع اهمیت و ضرورت تعلیم و تربیت به ویژه تحصیل دختران برگزار شد. </w:t>
      </w:r>
      <w:r w:rsidR="001874F6">
        <w:rPr>
          <w:rFonts w:cs="B Nazanin" w:hint="cs"/>
          <w:sz w:val="28"/>
          <w:szCs w:val="28"/>
          <w:rtl/>
          <w:lang w:bidi="fa-IR"/>
        </w:rPr>
        <w:t>با توجه به فعال بودن اعضای جلسه خبری از نق زدن، یأس و ناامیدی نبود. تا آنجا که غالب اعضا خوشحال بودند از اینکه به این جلسه دعوت شده بودند. جالب اینکه 10 نفر از اعضای جلسه دانش آموزی در مدرسه نداشتند فقط از باب مسئولیت اجتماعی خواهان مشارکت در فراهم سازی زمینه برای ادامه تحصیل دختران بودند. بعد از 1 ساعت رد و بدل کردن نظرات، بازسازی مدرسه قدیمی در دستور کار قرار گرفت. که با رای گیری به عنوان نتیجه جلسه مصوب شد.</w:t>
      </w:r>
      <w:r w:rsidR="00DD0C1E">
        <w:rPr>
          <w:rFonts w:cs="B Nazanin" w:hint="cs"/>
          <w:sz w:val="28"/>
          <w:szCs w:val="28"/>
          <w:rtl/>
          <w:lang w:bidi="fa-IR"/>
        </w:rPr>
        <w:t xml:space="preserve"> سایر مصوبات جلسه به شرح زیر:</w:t>
      </w:r>
    </w:p>
    <w:p w:rsidR="00DD0C1E" w:rsidRDefault="00DD0C1E" w:rsidP="00DD0C1E">
      <w:pPr>
        <w:pStyle w:val="ListParagraph"/>
        <w:numPr>
          <w:ilvl w:val="0"/>
          <w:numId w:val="6"/>
        </w:numPr>
        <w:bidi/>
        <w:spacing w:line="360" w:lineRule="auto"/>
        <w:jc w:val="both"/>
        <w:rPr>
          <w:rFonts w:cs="B Nazanin"/>
          <w:sz w:val="28"/>
          <w:szCs w:val="28"/>
          <w:lang w:bidi="fa-IR"/>
        </w:rPr>
      </w:pPr>
      <w:r>
        <w:rPr>
          <w:rFonts w:cs="B Nazanin" w:hint="cs"/>
          <w:sz w:val="28"/>
          <w:szCs w:val="28"/>
          <w:rtl/>
          <w:lang w:bidi="fa-IR"/>
        </w:rPr>
        <w:t>پیگیری اختصاص بودجه عمرانی از سوی آموزش و پرورش توسط اینجانب</w:t>
      </w:r>
    </w:p>
    <w:p w:rsidR="00DD0C1E" w:rsidRDefault="00DD0C1E" w:rsidP="00DD0C1E">
      <w:pPr>
        <w:pStyle w:val="ListParagraph"/>
        <w:numPr>
          <w:ilvl w:val="0"/>
          <w:numId w:val="6"/>
        </w:numPr>
        <w:bidi/>
        <w:spacing w:line="360" w:lineRule="auto"/>
        <w:jc w:val="both"/>
        <w:rPr>
          <w:rFonts w:cs="B Nazanin"/>
          <w:sz w:val="28"/>
          <w:szCs w:val="28"/>
          <w:lang w:bidi="fa-IR"/>
        </w:rPr>
      </w:pPr>
      <w:r>
        <w:rPr>
          <w:rFonts w:cs="B Nazanin" w:hint="cs"/>
          <w:sz w:val="28"/>
          <w:szCs w:val="28"/>
          <w:rtl/>
          <w:lang w:bidi="fa-IR"/>
        </w:rPr>
        <w:t>هر کدام از اعضای این جلسه (18 نفر) مسئولیت ترغیب و تشویق سایر اهالی روستا را به عهده گرفتند</w:t>
      </w:r>
    </w:p>
    <w:p w:rsidR="00DD0C1E" w:rsidRDefault="00DD0C1E" w:rsidP="00DD0C1E">
      <w:pPr>
        <w:pStyle w:val="ListParagraph"/>
        <w:numPr>
          <w:ilvl w:val="0"/>
          <w:numId w:val="6"/>
        </w:numPr>
        <w:bidi/>
        <w:spacing w:line="360" w:lineRule="auto"/>
        <w:jc w:val="both"/>
        <w:rPr>
          <w:rFonts w:cs="B Nazanin"/>
          <w:sz w:val="28"/>
          <w:szCs w:val="28"/>
          <w:lang w:bidi="fa-IR"/>
        </w:rPr>
      </w:pPr>
      <w:r>
        <w:rPr>
          <w:rFonts w:cs="B Nazanin" w:hint="cs"/>
          <w:sz w:val="28"/>
          <w:szCs w:val="28"/>
          <w:rtl/>
          <w:lang w:bidi="fa-IR"/>
        </w:rPr>
        <w:t>برقراری ارتباط با افراد خیر و جلب مشارکت آنها</w:t>
      </w:r>
    </w:p>
    <w:p w:rsidR="00F90744" w:rsidRDefault="00F90744" w:rsidP="00F90744">
      <w:pPr>
        <w:pStyle w:val="ListParagraph"/>
        <w:numPr>
          <w:ilvl w:val="0"/>
          <w:numId w:val="6"/>
        </w:numPr>
        <w:bidi/>
        <w:spacing w:line="360" w:lineRule="auto"/>
        <w:jc w:val="both"/>
        <w:rPr>
          <w:rFonts w:cs="B Nazanin"/>
          <w:sz w:val="28"/>
          <w:szCs w:val="28"/>
          <w:lang w:bidi="fa-IR"/>
        </w:rPr>
      </w:pPr>
      <w:r>
        <w:rPr>
          <w:rFonts w:cs="B Nazanin" w:hint="cs"/>
          <w:sz w:val="28"/>
          <w:szCs w:val="28"/>
          <w:rtl/>
          <w:lang w:bidi="fa-IR"/>
        </w:rPr>
        <w:t>تهیه آمار دخترانی که ترک تحصیل کرده اند</w:t>
      </w:r>
    </w:p>
    <w:p w:rsidR="00F90744" w:rsidRPr="00DD0C1E" w:rsidRDefault="00F90744" w:rsidP="00F90744">
      <w:pPr>
        <w:pStyle w:val="ListParagraph"/>
        <w:bidi/>
        <w:spacing w:line="360" w:lineRule="auto"/>
        <w:jc w:val="both"/>
        <w:rPr>
          <w:rFonts w:cs="B Nazanin"/>
          <w:sz w:val="28"/>
          <w:szCs w:val="28"/>
          <w:rtl/>
          <w:lang w:bidi="fa-IR"/>
        </w:rPr>
      </w:pPr>
    </w:p>
    <w:p w:rsidR="00F90744" w:rsidRPr="00A51BD0" w:rsidRDefault="00F90744" w:rsidP="00F90744">
      <w:pPr>
        <w:bidi/>
        <w:spacing w:after="0" w:line="276" w:lineRule="auto"/>
        <w:ind w:firstLine="227"/>
        <w:jc w:val="center"/>
        <w:rPr>
          <w:rFonts w:cs="B Nazanin"/>
          <w:b/>
          <w:bCs/>
          <w:sz w:val="28"/>
          <w:szCs w:val="28"/>
          <w:rtl/>
          <w:lang w:bidi="fa-IR"/>
        </w:rPr>
      </w:pPr>
      <w:r>
        <w:rPr>
          <w:rFonts w:cs="B Nazanin" w:hint="cs"/>
          <w:b/>
          <w:bCs/>
          <w:sz w:val="28"/>
          <w:szCs w:val="28"/>
          <w:rtl/>
          <w:lang w:bidi="fa-IR"/>
        </w:rPr>
        <w:lastRenderedPageBreak/>
        <w:t xml:space="preserve">در </w:t>
      </w:r>
      <w:r w:rsidRPr="00A51BD0">
        <w:rPr>
          <w:rFonts w:cs="B Nazanin" w:hint="cs"/>
          <w:b/>
          <w:bCs/>
          <w:sz w:val="28"/>
          <w:szCs w:val="28"/>
          <w:rtl/>
          <w:lang w:bidi="fa-IR"/>
        </w:rPr>
        <w:t>جدول</w:t>
      </w:r>
      <w:r>
        <w:rPr>
          <w:rFonts w:cs="B Nazanin" w:hint="cs"/>
          <w:b/>
          <w:bCs/>
          <w:sz w:val="28"/>
          <w:szCs w:val="28"/>
          <w:rtl/>
          <w:lang w:bidi="fa-IR"/>
        </w:rPr>
        <w:t xml:space="preserve"> زیر</w:t>
      </w:r>
      <w:r w:rsidRPr="00A51BD0">
        <w:rPr>
          <w:rFonts w:cs="B Nazanin" w:hint="cs"/>
          <w:b/>
          <w:bCs/>
          <w:sz w:val="28"/>
          <w:szCs w:val="28"/>
          <w:rtl/>
          <w:lang w:bidi="fa-IR"/>
        </w:rPr>
        <w:t xml:space="preserve"> </w:t>
      </w:r>
      <w:r>
        <w:rPr>
          <w:rFonts w:cs="B Nazanin" w:hint="cs"/>
          <w:b/>
          <w:bCs/>
          <w:sz w:val="28"/>
          <w:szCs w:val="28"/>
          <w:rtl/>
          <w:lang w:bidi="fa-IR"/>
        </w:rPr>
        <w:t>آمار</w:t>
      </w:r>
      <w:r w:rsidRPr="00A51BD0">
        <w:rPr>
          <w:rFonts w:cs="B Nazanin" w:hint="cs"/>
          <w:b/>
          <w:bCs/>
          <w:sz w:val="28"/>
          <w:szCs w:val="28"/>
          <w:rtl/>
          <w:lang w:bidi="fa-IR"/>
        </w:rPr>
        <w:t xml:space="preserve"> دختران بازمانده از تحصیل به تفکیک</w:t>
      </w:r>
      <w:r>
        <w:rPr>
          <w:rFonts w:cs="B Nazanin" w:hint="cs"/>
          <w:b/>
          <w:bCs/>
          <w:sz w:val="28"/>
          <w:szCs w:val="28"/>
          <w:rtl/>
          <w:lang w:bidi="fa-IR"/>
        </w:rPr>
        <w:t xml:space="preserve"> زمانی که در قره بلاغ مدرسه راهنمایی</w:t>
      </w:r>
      <w:r w:rsidRPr="00A51BD0">
        <w:rPr>
          <w:rFonts w:cs="B Nazanin" w:hint="cs"/>
          <w:b/>
          <w:bCs/>
          <w:sz w:val="28"/>
          <w:szCs w:val="28"/>
          <w:rtl/>
          <w:lang w:bidi="fa-IR"/>
        </w:rPr>
        <w:t xml:space="preserve"> وجود</w:t>
      </w:r>
      <w:r>
        <w:rPr>
          <w:rFonts w:cs="B Nazanin" w:hint="cs"/>
          <w:b/>
          <w:bCs/>
          <w:sz w:val="28"/>
          <w:szCs w:val="28"/>
          <w:rtl/>
          <w:lang w:bidi="fa-IR"/>
        </w:rPr>
        <w:t xml:space="preserve"> داشته(تا سال 91 ) و زمانی که</w:t>
      </w:r>
      <w:r w:rsidRPr="00A51BD0">
        <w:rPr>
          <w:rFonts w:cs="B Nazanin" w:hint="cs"/>
          <w:b/>
          <w:bCs/>
          <w:sz w:val="28"/>
          <w:szCs w:val="28"/>
          <w:rtl/>
          <w:lang w:bidi="fa-IR"/>
        </w:rPr>
        <w:t xml:space="preserve"> مدرسه راهنمایی </w:t>
      </w:r>
      <w:r>
        <w:rPr>
          <w:rFonts w:cs="B Nazanin" w:hint="cs"/>
          <w:b/>
          <w:bCs/>
          <w:sz w:val="28"/>
          <w:szCs w:val="28"/>
          <w:rtl/>
          <w:lang w:bidi="fa-IR"/>
        </w:rPr>
        <w:t>وجود نداشته(از 91 به بعد)</w:t>
      </w:r>
    </w:p>
    <w:tbl>
      <w:tblPr>
        <w:tblStyle w:val="TableGrid"/>
        <w:bidiVisual/>
        <w:tblW w:w="0" w:type="auto"/>
        <w:tblLook w:val="04A0" w:firstRow="1" w:lastRow="0" w:firstColumn="1" w:lastColumn="0" w:noHBand="0" w:noVBand="1"/>
      </w:tblPr>
      <w:tblGrid>
        <w:gridCol w:w="678"/>
        <w:gridCol w:w="1938"/>
        <w:gridCol w:w="1040"/>
        <w:gridCol w:w="1318"/>
        <w:gridCol w:w="1800"/>
        <w:gridCol w:w="993"/>
        <w:gridCol w:w="777"/>
        <w:gridCol w:w="1032"/>
      </w:tblGrid>
      <w:tr w:rsidR="00F90744" w:rsidTr="00BA20F8">
        <w:tc>
          <w:tcPr>
            <w:tcW w:w="4974" w:type="dxa"/>
            <w:gridSpan w:val="4"/>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تا سال 1391(وجود راهنمایی در قره بلاغ) </w:t>
            </w:r>
          </w:p>
        </w:tc>
        <w:tc>
          <w:tcPr>
            <w:tcW w:w="4602" w:type="dxa"/>
            <w:gridSpan w:val="4"/>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از سال 91 به بعد(عدم وجود راهنمایی)</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ردیف</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نام و نام خانوادگی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نام پدر</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تحصیل پایه</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نام و نام خانوادگی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نام پدر</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تحصیل پایه</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زینب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میرزا</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عطیه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احمد </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2</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زهرا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علی اکبر</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هشتم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پریوش مرادی </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بهرام</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3</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فرانک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هشتم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کوثر شیرزادی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عباس</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4</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کلثوم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سمیه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حامد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5</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کژال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کریم</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آذر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6</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کژال محمدی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حسین</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میترا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اسمائیل</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7</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گلچین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پنجعلی</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نگین مهدوی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8</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شیوا مرادی </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نازنین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9</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نسیم خالدیان</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نیلوفر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یدالله</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دهم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10</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شیوا اسدی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بهروز</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سارا خاوری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موسی</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11</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فریبا محمدی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مرتضی</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ریحان خاوری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12</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شریفه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امین</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طیبه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13</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شیوا خالدیان</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احمد </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نگار خالدیان</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گلمحمد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14</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شیوا مرادی </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حسین</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سیران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منصور</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15</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فراست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محمد</w:t>
            </w:r>
          </w:p>
        </w:tc>
        <w:tc>
          <w:tcPr>
            <w:tcW w:w="1318" w:type="dxa"/>
          </w:tcPr>
          <w:p w:rsidR="00F90744" w:rsidRDefault="00F90744" w:rsidP="00BA20F8">
            <w:pPr>
              <w:jc w:val="center"/>
            </w:pPr>
            <w:r w:rsidRPr="00406785">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نگار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حیدر</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16</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آمنه خاوری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اسمائیل</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 xml:space="preserve">مژده مرادی </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17</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پروین خاوری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اسمائیل</w:t>
            </w:r>
          </w:p>
        </w:tc>
        <w:tc>
          <w:tcPr>
            <w:tcW w:w="131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هفتم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میترا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18</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اکرم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حسین</w:t>
            </w:r>
          </w:p>
        </w:tc>
        <w:tc>
          <w:tcPr>
            <w:tcW w:w="1318" w:type="dxa"/>
          </w:tcPr>
          <w:p w:rsidR="00F90744" w:rsidRDefault="00F90744" w:rsidP="00BA20F8">
            <w:pPr>
              <w:jc w:val="center"/>
            </w:pPr>
            <w:r w:rsidRPr="003359BD">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کیمیا مرادی</w:t>
            </w:r>
          </w:p>
        </w:tc>
        <w:tc>
          <w:tcPr>
            <w:tcW w:w="993"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حامد</w:t>
            </w:r>
          </w:p>
        </w:tc>
        <w:tc>
          <w:tcPr>
            <w:tcW w:w="1809"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r w:rsidR="00F90744" w:rsidTr="00BA20F8">
        <w:tc>
          <w:tcPr>
            <w:tcW w:w="67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lastRenderedPageBreak/>
              <w:t>19</w:t>
            </w:r>
          </w:p>
        </w:tc>
        <w:tc>
          <w:tcPr>
            <w:tcW w:w="1938"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ژینو مرادی</w:t>
            </w:r>
          </w:p>
        </w:tc>
        <w:tc>
          <w:tcPr>
            <w:tcW w:w="104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احمد</w:t>
            </w:r>
          </w:p>
        </w:tc>
        <w:tc>
          <w:tcPr>
            <w:tcW w:w="1318" w:type="dxa"/>
          </w:tcPr>
          <w:p w:rsidR="00F90744" w:rsidRDefault="00F90744" w:rsidP="00BA20F8">
            <w:pPr>
              <w:jc w:val="center"/>
            </w:pPr>
            <w:r w:rsidRPr="003359BD">
              <w:rPr>
                <w:rFonts w:cs="B Nazanin" w:hint="cs"/>
                <w:sz w:val="28"/>
                <w:szCs w:val="28"/>
                <w:rtl/>
                <w:lang w:bidi="fa-IR"/>
              </w:rPr>
              <w:t>نهم</w:t>
            </w:r>
          </w:p>
        </w:tc>
        <w:tc>
          <w:tcPr>
            <w:tcW w:w="1800"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نساء خالدیان</w:t>
            </w:r>
          </w:p>
        </w:tc>
        <w:tc>
          <w:tcPr>
            <w:tcW w:w="1770" w:type="dxa"/>
            <w:gridSpan w:val="2"/>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گلمحمد</w:t>
            </w:r>
          </w:p>
        </w:tc>
        <w:tc>
          <w:tcPr>
            <w:tcW w:w="1032" w:type="dxa"/>
          </w:tcPr>
          <w:p w:rsidR="00F90744" w:rsidRDefault="00F90744" w:rsidP="00BA20F8">
            <w:pPr>
              <w:bidi/>
              <w:spacing w:after="0" w:line="276" w:lineRule="auto"/>
              <w:jc w:val="center"/>
              <w:rPr>
                <w:rFonts w:cs="B Nazanin"/>
                <w:sz w:val="28"/>
                <w:szCs w:val="28"/>
                <w:rtl/>
                <w:lang w:bidi="fa-IR"/>
              </w:rPr>
            </w:pPr>
            <w:r>
              <w:rPr>
                <w:rFonts w:cs="B Nazanin" w:hint="cs"/>
                <w:sz w:val="28"/>
                <w:szCs w:val="28"/>
                <w:rtl/>
                <w:lang w:bidi="fa-IR"/>
              </w:rPr>
              <w:t>ششم</w:t>
            </w:r>
          </w:p>
        </w:tc>
      </w:tr>
    </w:tbl>
    <w:p w:rsidR="00F90744" w:rsidRDefault="00F90744" w:rsidP="00F90744">
      <w:pPr>
        <w:bidi/>
        <w:spacing w:after="0" w:line="276" w:lineRule="auto"/>
        <w:ind w:firstLine="227"/>
        <w:jc w:val="center"/>
        <w:rPr>
          <w:rFonts w:cs="B Nazanin"/>
          <w:sz w:val="28"/>
          <w:szCs w:val="28"/>
          <w:rtl/>
          <w:lang w:bidi="fa-IR"/>
        </w:rPr>
      </w:pPr>
    </w:p>
    <w:p w:rsidR="001874F6" w:rsidRDefault="00892AD6" w:rsidP="001874F6">
      <w:pPr>
        <w:bidi/>
        <w:spacing w:line="360" w:lineRule="auto"/>
        <w:jc w:val="both"/>
        <w:rPr>
          <w:rFonts w:cs="B Nazanin"/>
          <w:sz w:val="28"/>
          <w:szCs w:val="28"/>
          <w:rtl/>
          <w:lang w:bidi="fa-IR"/>
        </w:rPr>
      </w:pPr>
      <w:r>
        <w:rPr>
          <w:rFonts w:cs="B Nazanin" w:hint="cs"/>
          <w:sz w:val="28"/>
          <w:szCs w:val="28"/>
          <w:rtl/>
          <w:lang w:bidi="fa-IR"/>
        </w:rPr>
        <w:t xml:space="preserve">با توجه به آمار و ارقام جدول بالا کاملا واضح  است که یکی از دلایل ترک تحصیل دختران در این روستا برداشتن مدرسه راهنمایی بوده است. امید است با انجام </w:t>
      </w:r>
      <w:r w:rsidR="00342617">
        <w:rPr>
          <w:rFonts w:cs="B Nazanin" w:hint="cs"/>
          <w:sz w:val="28"/>
          <w:szCs w:val="28"/>
          <w:rtl/>
          <w:lang w:bidi="fa-IR"/>
        </w:rPr>
        <w:t>این تجربه بار دیگر شاهد حضور دختران در مدرسه و ادامه تحصیل آنها باشیم.</w:t>
      </w:r>
    </w:p>
    <w:p w:rsidR="00342617" w:rsidRPr="00887D28" w:rsidRDefault="00342617" w:rsidP="00342617">
      <w:pPr>
        <w:bidi/>
        <w:spacing w:line="360" w:lineRule="auto"/>
        <w:jc w:val="both"/>
        <w:rPr>
          <w:rFonts w:cs="B Nazanin"/>
          <w:sz w:val="28"/>
          <w:szCs w:val="28"/>
          <w:rtl/>
          <w:lang w:bidi="fa-IR"/>
        </w:rPr>
      </w:pPr>
    </w:p>
    <w:p w:rsidR="00E747E8" w:rsidRPr="00E747E8" w:rsidRDefault="00E747E8" w:rsidP="005141D3">
      <w:pPr>
        <w:pStyle w:val="ListParagraph"/>
        <w:bidi/>
        <w:jc w:val="both"/>
        <w:rPr>
          <w:rFonts w:cs="B Nazanin"/>
          <w:sz w:val="28"/>
          <w:szCs w:val="28"/>
          <w:lang w:bidi="fa-IR"/>
        </w:rPr>
      </w:pPr>
    </w:p>
    <w:sectPr w:rsidR="00E747E8" w:rsidRPr="00E747E8" w:rsidSect="001C759D">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5488E"/>
    <w:multiLevelType w:val="hybridMultilevel"/>
    <w:tmpl w:val="547687EA"/>
    <w:lvl w:ilvl="0" w:tplc="3C7A9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64101E"/>
    <w:multiLevelType w:val="hybridMultilevel"/>
    <w:tmpl w:val="A5FE72F8"/>
    <w:lvl w:ilvl="0" w:tplc="14849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9A6D4C"/>
    <w:multiLevelType w:val="hybridMultilevel"/>
    <w:tmpl w:val="AEC08734"/>
    <w:lvl w:ilvl="0" w:tplc="5950A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683761"/>
    <w:multiLevelType w:val="hybridMultilevel"/>
    <w:tmpl w:val="FC6AF848"/>
    <w:lvl w:ilvl="0" w:tplc="3E104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D55CF8"/>
    <w:multiLevelType w:val="hybridMultilevel"/>
    <w:tmpl w:val="60AC09C6"/>
    <w:lvl w:ilvl="0" w:tplc="187CC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F8684D"/>
    <w:multiLevelType w:val="hybridMultilevel"/>
    <w:tmpl w:val="FEE4FC4A"/>
    <w:lvl w:ilvl="0" w:tplc="CB9E1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0F6"/>
    <w:rsid w:val="000A3C66"/>
    <w:rsid w:val="000C0E81"/>
    <w:rsid w:val="000E2558"/>
    <w:rsid w:val="001874F6"/>
    <w:rsid w:val="0019776F"/>
    <w:rsid w:val="001C759D"/>
    <w:rsid w:val="001E721F"/>
    <w:rsid w:val="0021340F"/>
    <w:rsid w:val="00215801"/>
    <w:rsid w:val="00224F83"/>
    <w:rsid w:val="00252B9E"/>
    <w:rsid w:val="002637C4"/>
    <w:rsid w:val="002B7F54"/>
    <w:rsid w:val="0030021E"/>
    <w:rsid w:val="0031113F"/>
    <w:rsid w:val="0031173D"/>
    <w:rsid w:val="00342617"/>
    <w:rsid w:val="00347C8C"/>
    <w:rsid w:val="003D2370"/>
    <w:rsid w:val="0045396C"/>
    <w:rsid w:val="00461C8B"/>
    <w:rsid w:val="00512273"/>
    <w:rsid w:val="005141D3"/>
    <w:rsid w:val="00530AD7"/>
    <w:rsid w:val="00545837"/>
    <w:rsid w:val="005600BB"/>
    <w:rsid w:val="00567871"/>
    <w:rsid w:val="00671952"/>
    <w:rsid w:val="006A763B"/>
    <w:rsid w:val="006C1B80"/>
    <w:rsid w:val="006C5563"/>
    <w:rsid w:val="00702CA3"/>
    <w:rsid w:val="00710827"/>
    <w:rsid w:val="00742BDD"/>
    <w:rsid w:val="00753BCB"/>
    <w:rsid w:val="00754BA2"/>
    <w:rsid w:val="00780EF9"/>
    <w:rsid w:val="007D031A"/>
    <w:rsid w:val="007E425D"/>
    <w:rsid w:val="00853408"/>
    <w:rsid w:val="008852D8"/>
    <w:rsid w:val="00887D28"/>
    <w:rsid w:val="00892AD6"/>
    <w:rsid w:val="008D6B48"/>
    <w:rsid w:val="00965A04"/>
    <w:rsid w:val="0098459E"/>
    <w:rsid w:val="00990ED8"/>
    <w:rsid w:val="009C1E93"/>
    <w:rsid w:val="00A51BD0"/>
    <w:rsid w:val="00AD5204"/>
    <w:rsid w:val="00B1194E"/>
    <w:rsid w:val="00B23B15"/>
    <w:rsid w:val="00B250CB"/>
    <w:rsid w:val="00B427F8"/>
    <w:rsid w:val="00BA15C3"/>
    <w:rsid w:val="00BE3B5D"/>
    <w:rsid w:val="00C129DF"/>
    <w:rsid w:val="00CB09EF"/>
    <w:rsid w:val="00CC40F6"/>
    <w:rsid w:val="00D30879"/>
    <w:rsid w:val="00D93501"/>
    <w:rsid w:val="00DD0C1E"/>
    <w:rsid w:val="00E44984"/>
    <w:rsid w:val="00E747E8"/>
    <w:rsid w:val="00ED3A52"/>
    <w:rsid w:val="00ED4A07"/>
    <w:rsid w:val="00EF2E92"/>
    <w:rsid w:val="00F90744"/>
    <w:rsid w:val="00FF48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59D"/>
    <w:pPr>
      <w:spacing w:after="160" w:line="259"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31A"/>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C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59D"/>
    <w:rPr>
      <w:rFonts w:ascii="Tahoma" w:eastAsia="Calibri" w:hAnsi="Tahoma" w:cs="Tahoma"/>
      <w:sz w:val="16"/>
      <w:szCs w:val="16"/>
    </w:rPr>
  </w:style>
  <w:style w:type="table" w:styleId="TableGrid">
    <w:name w:val="Table Grid"/>
    <w:basedOn w:val="TableNormal"/>
    <w:uiPriority w:val="59"/>
    <w:rsid w:val="00E44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59D"/>
    <w:pPr>
      <w:spacing w:after="160" w:line="259"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31A"/>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C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59D"/>
    <w:rPr>
      <w:rFonts w:ascii="Tahoma" w:eastAsia="Calibri" w:hAnsi="Tahoma" w:cs="Tahoma"/>
      <w:sz w:val="16"/>
      <w:szCs w:val="16"/>
    </w:rPr>
  </w:style>
  <w:style w:type="table" w:styleId="TableGrid">
    <w:name w:val="Table Grid"/>
    <w:basedOn w:val="TableNormal"/>
    <w:uiPriority w:val="59"/>
    <w:rsid w:val="00E44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7796</TotalTime>
  <Pages>1</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majed</dc:creator>
  <cp:lastModifiedBy>majed</cp:lastModifiedBy>
  <cp:revision>25</cp:revision>
  <cp:lastPrinted>2019-08-30T11:40:00Z</cp:lastPrinted>
  <dcterms:created xsi:type="dcterms:W3CDTF">2019-06-19T04:03:00Z</dcterms:created>
  <dcterms:modified xsi:type="dcterms:W3CDTF">2019-08-30T11:41:00Z</dcterms:modified>
</cp:coreProperties>
</file>