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48" w:rsidRPr="00EC3D30" w:rsidRDefault="00A84D48" w:rsidP="00A84D48">
      <w:pPr>
        <w:jc w:val="center"/>
        <w:rPr>
          <w:rFonts w:cs="B Titr"/>
          <w:sz w:val="24"/>
          <w:szCs w:val="24"/>
          <w:rtl/>
          <w:lang w:bidi="fa-IR"/>
        </w:rPr>
      </w:pPr>
      <w:r w:rsidRPr="00EC3D30">
        <w:rPr>
          <w:rFonts w:cs="B Titr" w:hint="cs"/>
          <w:sz w:val="24"/>
          <w:szCs w:val="24"/>
          <w:rtl/>
          <w:lang w:bidi="fa-IR"/>
        </w:rPr>
        <w:t xml:space="preserve"> تاثیرچیدمان مبلمان فضای آموزشی درارتقا خلاقیت دانش آموزان در مدارس فنی حرفه ای</w:t>
      </w:r>
    </w:p>
    <w:p w:rsidR="001D0083" w:rsidRPr="00A0470B" w:rsidRDefault="00A84D48" w:rsidP="00A84D48">
      <w:pPr>
        <w:jc w:val="center"/>
        <w:rPr>
          <w:rFonts w:cs="B Nazanin"/>
          <w:b/>
          <w:bCs/>
          <w:sz w:val="28"/>
          <w:szCs w:val="28"/>
          <w:rtl/>
          <w:lang w:bidi="fa-IR"/>
        </w:rPr>
      </w:pPr>
      <w:r w:rsidRPr="00EC3D30">
        <w:rPr>
          <w:rFonts w:cs="B Titr" w:hint="cs"/>
          <w:sz w:val="24"/>
          <w:szCs w:val="24"/>
          <w:rtl/>
          <w:lang w:bidi="fa-IR"/>
        </w:rPr>
        <w:t>(نمونه موردی:مدرسه پسرانه</w:t>
      </w:r>
      <w:r w:rsidR="00875D8A">
        <w:rPr>
          <w:rFonts w:cs="B Titr" w:hint="cs"/>
          <w:sz w:val="24"/>
          <w:szCs w:val="24"/>
          <w:rtl/>
          <w:lang w:bidi="fa-IR"/>
        </w:rPr>
        <w:t xml:space="preserve"> شهیدمطهری</w:t>
      </w:r>
      <w:r w:rsidRPr="00EC3D30">
        <w:rPr>
          <w:rFonts w:cs="B Titr" w:hint="cs"/>
          <w:sz w:val="24"/>
          <w:szCs w:val="24"/>
          <w:rtl/>
          <w:lang w:bidi="fa-IR"/>
        </w:rPr>
        <w:t xml:space="preserve"> شهر رضوانشهر)</w:t>
      </w:r>
    </w:p>
    <w:p w:rsidR="006A15E4" w:rsidRPr="00EC3D30" w:rsidRDefault="006A15E4" w:rsidP="00EC3D30">
      <w:pPr>
        <w:jc w:val="center"/>
        <w:rPr>
          <w:rFonts w:cs="B Nazanin"/>
          <w:b/>
          <w:bCs/>
          <w:sz w:val="24"/>
          <w:szCs w:val="24"/>
          <w:vertAlign w:val="superscript"/>
          <w:rtl/>
          <w:lang w:bidi="fa-IR"/>
        </w:rPr>
      </w:pPr>
      <w:r w:rsidRPr="00EC3D30">
        <w:rPr>
          <w:rFonts w:cs="B Nazanin" w:hint="cs"/>
          <w:b/>
          <w:bCs/>
          <w:sz w:val="24"/>
          <w:szCs w:val="24"/>
          <w:rtl/>
          <w:lang w:bidi="fa-IR"/>
        </w:rPr>
        <w:t>مینوگلی لرز</w:t>
      </w:r>
      <w:r w:rsidR="00EC3D30">
        <w:rPr>
          <w:rFonts w:cs="B Nazanin" w:hint="cs"/>
          <w:b/>
          <w:bCs/>
          <w:sz w:val="24"/>
          <w:szCs w:val="24"/>
          <w:vertAlign w:val="superscript"/>
          <w:rtl/>
          <w:lang w:bidi="fa-IR"/>
        </w:rPr>
        <w:t>1</w:t>
      </w:r>
      <w:r w:rsidR="00EC3D30" w:rsidRPr="00EC3D30">
        <w:rPr>
          <w:rFonts w:cs="B Nazanin" w:hint="cs"/>
          <w:b/>
          <w:bCs/>
          <w:sz w:val="24"/>
          <w:szCs w:val="24"/>
          <w:rtl/>
          <w:lang w:bidi="fa-IR"/>
        </w:rPr>
        <w:t>، فرزانه اسدی</w:t>
      </w:r>
      <w:r w:rsidR="00EC3D30">
        <w:rPr>
          <w:rFonts w:cs="B Nazanin" w:hint="cs"/>
          <w:b/>
          <w:bCs/>
          <w:sz w:val="24"/>
          <w:szCs w:val="24"/>
          <w:vertAlign w:val="superscript"/>
          <w:rtl/>
          <w:lang w:bidi="fa-IR"/>
        </w:rPr>
        <w:t>2</w:t>
      </w:r>
      <w:r w:rsidR="00EC3D30" w:rsidRPr="00EC3D30">
        <w:rPr>
          <w:rFonts w:cs="B Nazanin" w:hint="cs"/>
          <w:b/>
          <w:bCs/>
          <w:sz w:val="24"/>
          <w:szCs w:val="24"/>
          <w:rtl/>
          <w:lang w:bidi="fa-IR"/>
        </w:rPr>
        <w:t>، سید کسری میرپادیاب</w:t>
      </w:r>
      <w:r w:rsidR="00EC3D30">
        <w:rPr>
          <w:rFonts w:cs="B Nazanin" w:hint="cs"/>
          <w:b/>
          <w:bCs/>
          <w:sz w:val="24"/>
          <w:szCs w:val="24"/>
          <w:vertAlign w:val="superscript"/>
          <w:rtl/>
          <w:lang w:bidi="fa-IR"/>
        </w:rPr>
        <w:t>3</w:t>
      </w:r>
    </w:p>
    <w:p w:rsidR="00B27ABA" w:rsidRPr="00EC3D30" w:rsidRDefault="00EC3D30" w:rsidP="00EC3D30">
      <w:pPr>
        <w:bidi/>
        <w:jc w:val="center"/>
        <w:rPr>
          <w:rFonts w:cs="B Nazanin"/>
          <w:sz w:val="20"/>
          <w:szCs w:val="20"/>
          <w:lang w:bidi="fa-IR"/>
        </w:rPr>
      </w:pPr>
      <w:r>
        <w:rPr>
          <w:rFonts w:cs="B Nazanin" w:hint="cs"/>
          <w:sz w:val="20"/>
          <w:szCs w:val="20"/>
          <w:rtl/>
          <w:lang w:bidi="fa-IR"/>
        </w:rPr>
        <w:t>1-</w:t>
      </w:r>
      <w:r w:rsidR="005750B9" w:rsidRPr="00EC3D30">
        <w:rPr>
          <w:rFonts w:cs="B Nazanin" w:hint="cs"/>
          <w:sz w:val="20"/>
          <w:szCs w:val="20"/>
          <w:rtl/>
          <w:lang w:bidi="fa-IR"/>
        </w:rPr>
        <w:t>دانشجوی کارشناسی ارشد،گرایش معماری،دانشگاه غیرانتفاعی راهبردشمال،گیلان،ایران</w:t>
      </w:r>
    </w:p>
    <w:p w:rsidR="00A52D6E" w:rsidRPr="00EC3D30" w:rsidRDefault="00EC3D30" w:rsidP="00A446FC">
      <w:pPr>
        <w:bidi/>
        <w:jc w:val="center"/>
        <w:rPr>
          <w:rFonts w:cs="B Nazanin"/>
          <w:sz w:val="20"/>
          <w:szCs w:val="20"/>
          <w:rtl/>
          <w:lang w:bidi="fa-IR"/>
        </w:rPr>
      </w:pPr>
      <w:r>
        <w:rPr>
          <w:rFonts w:cs="B Nazanin" w:hint="cs"/>
          <w:sz w:val="20"/>
          <w:szCs w:val="20"/>
          <w:rtl/>
          <w:lang w:bidi="fa-IR"/>
        </w:rPr>
        <w:t>2-</w:t>
      </w:r>
      <w:r w:rsidR="00A446FC">
        <w:rPr>
          <w:rFonts w:cs="B Nazanin" w:hint="cs"/>
          <w:sz w:val="20"/>
          <w:szCs w:val="20"/>
          <w:rtl/>
          <w:lang w:bidi="fa-IR"/>
        </w:rPr>
        <w:t>عضو هیات علمی دانشگاه آزاد اسلامی،واحد رشت</w:t>
      </w:r>
    </w:p>
    <w:p w:rsidR="003B4D73" w:rsidRDefault="00EC3D30" w:rsidP="00EC3D30">
      <w:pPr>
        <w:bidi/>
        <w:jc w:val="center"/>
        <w:rPr>
          <w:rFonts w:cs="B Nazanin"/>
          <w:sz w:val="20"/>
          <w:szCs w:val="20"/>
          <w:rtl/>
          <w:lang w:bidi="fa-IR"/>
        </w:rPr>
      </w:pPr>
      <w:r>
        <w:rPr>
          <w:rFonts w:cs="B Nazanin" w:hint="cs"/>
          <w:sz w:val="20"/>
          <w:szCs w:val="20"/>
          <w:rtl/>
          <w:lang w:bidi="fa-IR"/>
        </w:rPr>
        <w:t>3-</w:t>
      </w:r>
      <w:r w:rsidR="00A52D6E" w:rsidRPr="00EC3D30">
        <w:rPr>
          <w:rFonts w:cs="B Nazanin" w:hint="cs"/>
          <w:sz w:val="20"/>
          <w:szCs w:val="20"/>
          <w:rtl/>
          <w:lang w:bidi="fa-IR"/>
        </w:rPr>
        <w:t>مدرس مدعو دانشگاه آزاد اسلامی،واحد تهران شمال</w:t>
      </w:r>
    </w:p>
    <w:p w:rsidR="00875D8A" w:rsidRDefault="00875D8A" w:rsidP="00875D8A">
      <w:pPr>
        <w:bidi/>
        <w:jc w:val="center"/>
        <w:rPr>
          <w:rFonts w:asciiTheme="majorBidi" w:hAnsiTheme="majorBidi" w:cstheme="majorBidi"/>
          <w:color w:val="222222"/>
          <w:sz w:val="24"/>
          <w:szCs w:val="24"/>
          <w:shd w:val="clear" w:color="auto" w:fill="F8F9FA"/>
        </w:rPr>
      </w:pPr>
      <w:r>
        <w:br/>
      </w:r>
      <w:r w:rsidRPr="00875D8A">
        <w:rPr>
          <w:rFonts w:asciiTheme="majorBidi" w:hAnsiTheme="majorBidi" w:cstheme="majorBidi"/>
          <w:color w:val="222222"/>
          <w:sz w:val="24"/>
          <w:szCs w:val="24"/>
          <w:shd w:val="clear" w:color="auto" w:fill="F8F9FA"/>
        </w:rPr>
        <w:t xml:space="preserve">The effect of educational space furniture layout on fostering students' creativity in vocational schools (Case Study: </w:t>
      </w:r>
      <w:proofErr w:type="spellStart"/>
      <w:r w:rsidRPr="00875D8A">
        <w:rPr>
          <w:rFonts w:asciiTheme="majorBidi" w:hAnsiTheme="majorBidi" w:cstheme="majorBidi"/>
          <w:color w:val="222222"/>
          <w:sz w:val="24"/>
          <w:szCs w:val="24"/>
          <w:shd w:val="clear" w:color="auto" w:fill="F8F9FA"/>
        </w:rPr>
        <w:t>Shahid</w:t>
      </w:r>
      <w:proofErr w:type="spellEnd"/>
      <w:r w:rsidRPr="00875D8A">
        <w:rPr>
          <w:rFonts w:asciiTheme="majorBidi" w:hAnsiTheme="majorBidi" w:cstheme="majorBidi"/>
          <w:color w:val="222222"/>
          <w:sz w:val="24"/>
          <w:szCs w:val="24"/>
          <w:shd w:val="clear" w:color="auto" w:fill="F8F9FA"/>
        </w:rPr>
        <w:t xml:space="preserve"> </w:t>
      </w:r>
      <w:proofErr w:type="spellStart"/>
      <w:r w:rsidRPr="00875D8A">
        <w:rPr>
          <w:rFonts w:asciiTheme="majorBidi" w:hAnsiTheme="majorBidi" w:cstheme="majorBidi"/>
          <w:color w:val="222222"/>
          <w:sz w:val="24"/>
          <w:szCs w:val="24"/>
          <w:shd w:val="clear" w:color="auto" w:fill="F8F9FA"/>
        </w:rPr>
        <w:t>Motahari</w:t>
      </w:r>
      <w:proofErr w:type="spellEnd"/>
      <w:r w:rsidRPr="00875D8A">
        <w:rPr>
          <w:rFonts w:asciiTheme="majorBidi" w:hAnsiTheme="majorBidi" w:cstheme="majorBidi"/>
          <w:color w:val="222222"/>
          <w:sz w:val="24"/>
          <w:szCs w:val="24"/>
          <w:shd w:val="clear" w:color="auto" w:fill="F8F9FA"/>
        </w:rPr>
        <w:t xml:space="preserve"> School of </w:t>
      </w:r>
      <w:proofErr w:type="spellStart"/>
      <w:r w:rsidRPr="00875D8A">
        <w:rPr>
          <w:rFonts w:asciiTheme="majorBidi" w:hAnsiTheme="majorBidi" w:cstheme="majorBidi"/>
          <w:color w:val="222222"/>
          <w:sz w:val="24"/>
          <w:szCs w:val="24"/>
          <w:shd w:val="clear" w:color="auto" w:fill="F8F9FA"/>
        </w:rPr>
        <w:t>Razvanshahr</w:t>
      </w:r>
      <w:proofErr w:type="spellEnd"/>
      <w:r w:rsidRPr="00875D8A">
        <w:rPr>
          <w:rFonts w:asciiTheme="majorBidi" w:hAnsiTheme="majorBidi" w:cstheme="majorBidi"/>
          <w:color w:val="222222"/>
          <w:sz w:val="24"/>
          <w:szCs w:val="24"/>
          <w:shd w:val="clear" w:color="auto" w:fill="F8F9FA"/>
        </w:rPr>
        <w:t>)</w:t>
      </w:r>
    </w:p>
    <w:p w:rsidR="00875D8A" w:rsidRDefault="00875D8A" w:rsidP="00875D8A">
      <w:pPr>
        <w:jc w:val="center"/>
        <w:rPr>
          <w:rFonts w:asciiTheme="majorBidi" w:hAnsiTheme="majorBidi" w:cstheme="majorBidi"/>
          <w:color w:val="222222"/>
          <w:sz w:val="24"/>
          <w:szCs w:val="24"/>
          <w:shd w:val="clear" w:color="auto" w:fill="F8F9FA"/>
          <w:vertAlign w:val="superscript"/>
          <w:lang w:bidi="fa-IR"/>
        </w:rPr>
      </w:pPr>
      <w:proofErr w:type="spellStart"/>
      <w:r>
        <w:rPr>
          <w:rFonts w:asciiTheme="majorBidi" w:hAnsiTheme="majorBidi" w:cstheme="majorBidi"/>
          <w:color w:val="222222"/>
          <w:sz w:val="24"/>
          <w:szCs w:val="24"/>
          <w:shd w:val="clear" w:color="auto" w:fill="F8F9FA"/>
        </w:rPr>
        <w:t>Minoo</w:t>
      </w:r>
      <w:proofErr w:type="spellEnd"/>
      <w:r>
        <w:rPr>
          <w:rFonts w:asciiTheme="majorBidi" w:hAnsiTheme="majorBidi" w:cstheme="majorBidi"/>
          <w:color w:val="222222"/>
          <w:sz w:val="24"/>
          <w:szCs w:val="24"/>
          <w:shd w:val="clear" w:color="auto" w:fill="F8F9FA"/>
        </w:rPr>
        <w:t xml:space="preserve"> golilarz</w:t>
      </w:r>
      <w:r>
        <w:rPr>
          <w:rFonts w:asciiTheme="majorBidi" w:hAnsiTheme="majorBidi" w:cstheme="majorBidi"/>
          <w:color w:val="222222"/>
          <w:sz w:val="24"/>
          <w:szCs w:val="24"/>
          <w:shd w:val="clear" w:color="auto" w:fill="F8F9FA"/>
          <w:vertAlign w:val="superscript"/>
        </w:rPr>
        <w:t>1</w:t>
      </w:r>
      <w:r>
        <w:rPr>
          <w:rFonts w:asciiTheme="majorBidi" w:hAnsiTheme="majorBidi" w:cstheme="majorBidi" w:hint="cs"/>
          <w:color w:val="222222"/>
          <w:sz w:val="24"/>
          <w:szCs w:val="24"/>
          <w:shd w:val="clear" w:color="auto" w:fill="F8F9FA"/>
          <w:rtl/>
          <w:lang w:bidi="fa-IR"/>
        </w:rPr>
        <w:t>،</w:t>
      </w:r>
      <w:proofErr w:type="spellStart"/>
      <w:r>
        <w:rPr>
          <w:rFonts w:asciiTheme="majorBidi" w:hAnsiTheme="majorBidi" w:cstheme="majorBidi"/>
          <w:color w:val="222222"/>
          <w:sz w:val="24"/>
          <w:szCs w:val="24"/>
          <w:shd w:val="clear" w:color="auto" w:fill="F8F9FA"/>
          <w:lang w:bidi="fa-IR"/>
        </w:rPr>
        <w:t>farzaneh</w:t>
      </w:r>
      <w:proofErr w:type="spellEnd"/>
      <w:r>
        <w:rPr>
          <w:rFonts w:asciiTheme="majorBidi" w:hAnsiTheme="majorBidi" w:cstheme="majorBidi"/>
          <w:color w:val="222222"/>
          <w:sz w:val="24"/>
          <w:szCs w:val="24"/>
          <w:shd w:val="clear" w:color="auto" w:fill="F8F9FA"/>
          <w:lang w:bidi="fa-IR"/>
        </w:rPr>
        <w:t xml:space="preserve"> asadi</w:t>
      </w:r>
      <w:r>
        <w:rPr>
          <w:rFonts w:asciiTheme="majorBidi" w:hAnsiTheme="majorBidi" w:cstheme="majorBidi"/>
          <w:color w:val="222222"/>
          <w:sz w:val="24"/>
          <w:szCs w:val="24"/>
          <w:shd w:val="clear" w:color="auto" w:fill="F8F9FA"/>
          <w:vertAlign w:val="superscript"/>
          <w:lang w:bidi="fa-IR"/>
        </w:rPr>
        <w:t>2</w:t>
      </w:r>
      <w:r>
        <w:rPr>
          <w:rFonts w:asciiTheme="majorBidi" w:hAnsiTheme="majorBidi" w:cstheme="majorBidi" w:hint="cs"/>
          <w:color w:val="222222"/>
          <w:sz w:val="24"/>
          <w:szCs w:val="24"/>
          <w:shd w:val="clear" w:color="auto" w:fill="F8F9FA"/>
          <w:rtl/>
          <w:lang w:bidi="fa-IR"/>
        </w:rPr>
        <w:t>،</w:t>
      </w:r>
      <w:proofErr w:type="spellStart"/>
      <w:r>
        <w:rPr>
          <w:rFonts w:asciiTheme="majorBidi" w:hAnsiTheme="majorBidi" w:cstheme="majorBidi"/>
          <w:color w:val="222222"/>
          <w:sz w:val="24"/>
          <w:szCs w:val="24"/>
          <w:shd w:val="clear" w:color="auto" w:fill="F8F9FA"/>
          <w:lang w:bidi="fa-IR"/>
        </w:rPr>
        <w:t>kasra</w:t>
      </w:r>
      <w:proofErr w:type="spellEnd"/>
      <w:r>
        <w:rPr>
          <w:rFonts w:asciiTheme="majorBidi" w:hAnsiTheme="majorBidi" w:cstheme="majorBidi"/>
          <w:color w:val="222222"/>
          <w:sz w:val="24"/>
          <w:szCs w:val="24"/>
          <w:shd w:val="clear" w:color="auto" w:fill="F8F9FA"/>
          <w:lang w:bidi="fa-IR"/>
        </w:rPr>
        <w:t xml:space="preserve"> mirpadyab</w:t>
      </w:r>
      <w:r>
        <w:rPr>
          <w:rFonts w:asciiTheme="majorBidi" w:hAnsiTheme="majorBidi" w:cstheme="majorBidi"/>
          <w:color w:val="222222"/>
          <w:sz w:val="24"/>
          <w:szCs w:val="24"/>
          <w:shd w:val="clear" w:color="auto" w:fill="F8F9FA"/>
          <w:vertAlign w:val="superscript"/>
          <w:lang w:bidi="fa-IR"/>
        </w:rPr>
        <w:t>3</w:t>
      </w:r>
    </w:p>
    <w:p w:rsidR="00875D8A" w:rsidRDefault="00875D8A" w:rsidP="00875D8A">
      <w:pPr>
        <w:pStyle w:val="ListParagraph"/>
        <w:jc w:val="center"/>
        <w:rPr>
          <w:rFonts w:asciiTheme="majorBidi" w:hAnsiTheme="majorBidi" w:cstheme="majorBidi"/>
          <w:color w:val="222222"/>
          <w:sz w:val="20"/>
          <w:szCs w:val="20"/>
          <w:shd w:val="clear" w:color="auto" w:fill="F8F9FA"/>
        </w:rPr>
      </w:pPr>
      <w:r>
        <w:rPr>
          <w:rFonts w:asciiTheme="majorBidi" w:hAnsiTheme="majorBidi" w:cstheme="majorBidi"/>
          <w:color w:val="222222"/>
          <w:sz w:val="20"/>
          <w:szCs w:val="20"/>
          <w:shd w:val="clear" w:color="auto" w:fill="F8F9FA"/>
        </w:rPr>
        <w:t>1-</w:t>
      </w:r>
      <w:r w:rsidRPr="00875D8A">
        <w:rPr>
          <w:rFonts w:asciiTheme="majorBidi" w:hAnsiTheme="majorBidi" w:cstheme="majorBidi"/>
          <w:color w:val="222222"/>
          <w:sz w:val="20"/>
          <w:szCs w:val="20"/>
          <w:shd w:val="clear" w:color="auto" w:fill="F8F9FA"/>
        </w:rPr>
        <w:t xml:space="preserve">M.Sc. Student, Architecture, North Strategic Nonprofit University, </w:t>
      </w:r>
      <w:proofErr w:type="spellStart"/>
      <w:r w:rsidRPr="00875D8A">
        <w:rPr>
          <w:rFonts w:asciiTheme="majorBidi" w:hAnsiTheme="majorBidi" w:cstheme="majorBidi"/>
          <w:color w:val="222222"/>
          <w:sz w:val="20"/>
          <w:szCs w:val="20"/>
          <w:shd w:val="clear" w:color="auto" w:fill="F8F9FA"/>
        </w:rPr>
        <w:t>Guilan</w:t>
      </w:r>
      <w:proofErr w:type="spellEnd"/>
      <w:r w:rsidRPr="00875D8A">
        <w:rPr>
          <w:rFonts w:asciiTheme="majorBidi" w:hAnsiTheme="majorBidi" w:cstheme="majorBidi"/>
          <w:color w:val="222222"/>
          <w:sz w:val="20"/>
          <w:szCs w:val="20"/>
          <w:shd w:val="clear" w:color="auto" w:fill="F8F9FA"/>
        </w:rPr>
        <w:t>, Iran</w:t>
      </w:r>
      <w:r>
        <w:rPr>
          <w:rFonts w:asciiTheme="majorBidi" w:hAnsiTheme="majorBidi" w:cstheme="majorBidi"/>
          <w:color w:val="222222"/>
          <w:sz w:val="20"/>
          <w:szCs w:val="20"/>
          <w:shd w:val="clear" w:color="auto" w:fill="F8F9FA"/>
        </w:rPr>
        <w:t>.</w:t>
      </w:r>
    </w:p>
    <w:p w:rsidR="00875D8A" w:rsidRDefault="00875D8A" w:rsidP="00A446FC">
      <w:pPr>
        <w:pStyle w:val="ListParagraph"/>
        <w:jc w:val="center"/>
        <w:rPr>
          <w:rFonts w:asciiTheme="majorBidi" w:eastAsia="Times New Roman" w:hAnsiTheme="majorBidi" w:cstheme="majorBidi"/>
          <w:color w:val="222222"/>
          <w:sz w:val="20"/>
          <w:szCs w:val="20"/>
          <w:lang w:val="en"/>
        </w:rPr>
      </w:pPr>
      <w:r>
        <w:rPr>
          <w:rFonts w:asciiTheme="majorBidi" w:hAnsiTheme="majorBidi" w:cstheme="majorBidi"/>
          <w:color w:val="222222"/>
          <w:sz w:val="20"/>
          <w:szCs w:val="20"/>
          <w:shd w:val="clear" w:color="auto" w:fill="F8F9FA"/>
        </w:rPr>
        <w:t>2-</w:t>
      </w:r>
      <w:r w:rsidR="00A446FC">
        <w:rPr>
          <w:rFonts w:asciiTheme="majorBidi" w:eastAsia="Times New Roman" w:hAnsiTheme="majorBidi" w:cstheme="majorBidi"/>
          <w:color w:val="222222"/>
          <w:sz w:val="20"/>
          <w:szCs w:val="20"/>
        </w:rPr>
        <w:t xml:space="preserve">Faculty </w:t>
      </w:r>
      <w:proofErr w:type="spellStart"/>
      <w:r w:rsidR="00A446FC">
        <w:rPr>
          <w:rFonts w:asciiTheme="majorBidi" w:eastAsia="Times New Roman" w:hAnsiTheme="majorBidi" w:cstheme="majorBidi"/>
          <w:color w:val="222222"/>
          <w:sz w:val="20"/>
          <w:szCs w:val="20"/>
        </w:rPr>
        <w:t>memer</w:t>
      </w:r>
      <w:proofErr w:type="spellEnd"/>
      <w:r w:rsidR="00A446FC">
        <w:rPr>
          <w:rFonts w:asciiTheme="majorBidi" w:eastAsia="Times New Roman" w:hAnsiTheme="majorBidi" w:cstheme="majorBidi"/>
          <w:color w:val="222222"/>
          <w:sz w:val="20"/>
          <w:szCs w:val="20"/>
        </w:rPr>
        <w:t xml:space="preserve"> of Islamic </w:t>
      </w:r>
      <w:proofErr w:type="spellStart"/>
      <w:r w:rsidR="00A446FC">
        <w:rPr>
          <w:rFonts w:asciiTheme="majorBidi" w:eastAsia="Times New Roman" w:hAnsiTheme="majorBidi" w:cstheme="majorBidi"/>
          <w:color w:val="222222"/>
          <w:sz w:val="20"/>
          <w:szCs w:val="20"/>
        </w:rPr>
        <w:t>azad</w:t>
      </w:r>
      <w:proofErr w:type="spellEnd"/>
      <w:r w:rsidR="00A446FC">
        <w:rPr>
          <w:rFonts w:asciiTheme="majorBidi" w:eastAsia="Times New Roman" w:hAnsiTheme="majorBidi" w:cstheme="majorBidi"/>
          <w:color w:val="222222"/>
          <w:sz w:val="20"/>
          <w:szCs w:val="20"/>
        </w:rPr>
        <w:t xml:space="preserve"> </w:t>
      </w:r>
      <w:proofErr w:type="spellStart"/>
      <w:r w:rsidR="00A446FC">
        <w:rPr>
          <w:rFonts w:asciiTheme="majorBidi" w:eastAsia="Times New Roman" w:hAnsiTheme="majorBidi" w:cstheme="majorBidi"/>
          <w:color w:val="222222"/>
          <w:sz w:val="20"/>
          <w:szCs w:val="20"/>
        </w:rPr>
        <w:t>university,R</w:t>
      </w:r>
      <w:bookmarkStart w:id="0" w:name="_GoBack"/>
      <w:bookmarkEnd w:id="0"/>
      <w:r w:rsidR="00A446FC">
        <w:rPr>
          <w:rFonts w:asciiTheme="majorBidi" w:eastAsia="Times New Roman" w:hAnsiTheme="majorBidi" w:cstheme="majorBidi"/>
          <w:color w:val="222222"/>
          <w:sz w:val="20"/>
          <w:szCs w:val="20"/>
        </w:rPr>
        <w:t>asht</w:t>
      </w:r>
      <w:proofErr w:type="spellEnd"/>
      <w:r w:rsidR="00A446FC">
        <w:rPr>
          <w:rFonts w:asciiTheme="majorBidi" w:eastAsia="Times New Roman" w:hAnsiTheme="majorBidi" w:cstheme="majorBidi"/>
          <w:color w:val="222222"/>
          <w:sz w:val="20"/>
          <w:szCs w:val="20"/>
        </w:rPr>
        <w:t xml:space="preserve"> Branch</w:t>
      </w:r>
      <w:r>
        <w:rPr>
          <w:rFonts w:asciiTheme="majorBidi" w:eastAsia="Times New Roman" w:hAnsiTheme="majorBidi" w:cstheme="majorBidi"/>
          <w:color w:val="222222"/>
          <w:sz w:val="20"/>
          <w:szCs w:val="20"/>
          <w:lang w:val="en"/>
        </w:rPr>
        <w:t>.</w:t>
      </w:r>
    </w:p>
    <w:p w:rsidR="00875D8A" w:rsidRDefault="00875D8A" w:rsidP="00875D8A">
      <w:pPr>
        <w:pStyle w:val="ListParagraph"/>
        <w:jc w:val="center"/>
        <w:rPr>
          <w:rFonts w:asciiTheme="majorBidi" w:eastAsia="Times New Roman" w:hAnsiTheme="majorBidi" w:cstheme="majorBidi"/>
          <w:color w:val="222222"/>
          <w:sz w:val="20"/>
          <w:szCs w:val="20"/>
          <w:lang w:val="en"/>
        </w:rPr>
      </w:pPr>
      <w:r>
        <w:rPr>
          <w:rFonts w:asciiTheme="majorBidi" w:hAnsiTheme="majorBidi" w:cstheme="majorBidi"/>
          <w:color w:val="222222"/>
          <w:sz w:val="20"/>
          <w:szCs w:val="20"/>
          <w:shd w:val="clear" w:color="auto" w:fill="F8F9FA"/>
        </w:rPr>
        <w:t>3-</w:t>
      </w:r>
      <w:r w:rsidRPr="00875D8A">
        <w:rPr>
          <w:rFonts w:ascii="inherit" w:eastAsia="Times New Roman" w:hAnsi="inherit" w:cs="Courier New"/>
          <w:color w:val="222222"/>
          <w:sz w:val="42"/>
          <w:szCs w:val="42"/>
          <w:lang w:val="en"/>
        </w:rPr>
        <w:t xml:space="preserve"> </w:t>
      </w:r>
      <w:r w:rsidRPr="00875D8A">
        <w:rPr>
          <w:rFonts w:asciiTheme="majorBidi" w:eastAsia="Times New Roman" w:hAnsiTheme="majorBidi" w:cstheme="majorBidi"/>
          <w:color w:val="222222"/>
          <w:sz w:val="20"/>
          <w:szCs w:val="20"/>
          <w:lang w:val="en"/>
        </w:rPr>
        <w:t>Lecturer Visiting Islamic Azad University, North Tehran Branch</w:t>
      </w:r>
      <w:r>
        <w:rPr>
          <w:rFonts w:asciiTheme="majorBidi" w:eastAsia="Times New Roman" w:hAnsiTheme="majorBidi" w:cstheme="majorBidi"/>
          <w:color w:val="222222"/>
          <w:sz w:val="20"/>
          <w:szCs w:val="20"/>
          <w:lang w:val="en"/>
        </w:rPr>
        <w:t>.</w:t>
      </w:r>
    </w:p>
    <w:p w:rsidR="00875D8A" w:rsidRDefault="004048E5" w:rsidP="004048E5">
      <w:pPr>
        <w:bidi/>
        <w:jc w:val="center"/>
        <w:rPr>
          <w:rFonts w:cs="B Nazanin"/>
          <w:lang w:bidi="fa-IR"/>
        </w:rPr>
      </w:pPr>
      <w:r w:rsidRPr="00832575">
        <w:rPr>
          <w:rFonts w:asciiTheme="majorBidi" w:hAnsiTheme="majorBidi" w:cs="B Nazanin"/>
          <w:rtl/>
          <w:lang w:bidi="fa-IR"/>
        </w:rPr>
        <w:t xml:space="preserve"> (</w:t>
      </w:r>
      <w:r w:rsidRPr="00832575">
        <w:fldChar w:fldCharType="begin"/>
      </w:r>
      <w:r w:rsidRPr="00832575">
        <w:rPr>
          <w:rFonts w:cs="B Nazanin"/>
        </w:rPr>
        <w:instrText xml:space="preserve"> HYPERLINK "mailto:minogolilarz1375@gmail.com" </w:instrText>
      </w:r>
      <w:r w:rsidRPr="00832575">
        <w:fldChar w:fldCharType="separate"/>
      </w:r>
      <w:r w:rsidRPr="00832575">
        <w:rPr>
          <w:rStyle w:val="Hyperlink"/>
          <w:rFonts w:asciiTheme="majorBidi" w:hAnsiTheme="majorBidi" w:cs="B Nazanin"/>
          <w:lang w:bidi="fa-IR"/>
        </w:rPr>
        <w:t>minogolilarz1375@gmail.com</w:t>
      </w:r>
      <w:r w:rsidRPr="00832575">
        <w:rPr>
          <w:rStyle w:val="Hyperlink"/>
          <w:rFonts w:asciiTheme="majorBidi" w:hAnsiTheme="majorBidi" w:cs="B Nazanin"/>
          <w:lang w:bidi="fa-IR"/>
        </w:rPr>
        <w:fldChar w:fldCharType="end"/>
      </w:r>
      <w:r w:rsidRPr="00832575">
        <w:rPr>
          <w:rFonts w:asciiTheme="majorBidi" w:hAnsiTheme="majorBidi" w:cs="B Nazanin"/>
          <w:rtl/>
          <w:lang w:bidi="fa-IR"/>
        </w:rPr>
        <w:t>)</w:t>
      </w:r>
    </w:p>
    <w:p w:rsidR="004048E5" w:rsidRPr="004048E5" w:rsidRDefault="004048E5" w:rsidP="004048E5">
      <w:pPr>
        <w:bidi/>
        <w:jc w:val="center"/>
        <w:rPr>
          <w:rFonts w:cs="B Nazanin"/>
          <w:lang w:bidi="fa-IR"/>
        </w:rPr>
      </w:pPr>
    </w:p>
    <w:p w:rsidR="0041517D" w:rsidRDefault="0041517D" w:rsidP="002F3FC4">
      <w:pPr>
        <w:jc w:val="right"/>
        <w:rPr>
          <w:rFonts w:cs="B Nazanin"/>
          <w:b/>
          <w:bCs/>
          <w:sz w:val="28"/>
          <w:szCs w:val="28"/>
          <w:lang w:bidi="fa-IR"/>
        </w:rPr>
      </w:pPr>
      <w:r w:rsidRPr="00631CA7">
        <w:rPr>
          <w:rFonts w:cs="B Nazanin" w:hint="cs"/>
          <w:b/>
          <w:bCs/>
          <w:sz w:val="28"/>
          <w:szCs w:val="28"/>
          <w:rtl/>
          <w:lang w:bidi="fa-IR"/>
        </w:rPr>
        <w:t>چکیده:</w:t>
      </w:r>
    </w:p>
    <w:p w:rsidR="00A84D48" w:rsidRPr="00A84D48" w:rsidRDefault="00A84D48" w:rsidP="004048E5">
      <w:pPr>
        <w:bidi/>
        <w:jc w:val="both"/>
        <w:rPr>
          <w:rFonts w:cs="B Nazanin"/>
          <w:sz w:val="24"/>
          <w:szCs w:val="24"/>
          <w:rtl/>
          <w:lang w:bidi="fa-IR"/>
        </w:rPr>
      </w:pPr>
      <w:r w:rsidRPr="004048E5">
        <w:rPr>
          <w:rFonts w:cs="B Nazanin" w:hint="cs"/>
          <w:sz w:val="24"/>
          <w:szCs w:val="24"/>
          <w:rtl/>
          <w:lang w:bidi="fa-IR"/>
        </w:rPr>
        <w:t>به دست آوردن تعریف مدرسه مطلوب براساس اولویت های دانش آموزان وبررسی عوامل تاثیرگذار در ارتقا خلاقیت آن ها</w:t>
      </w:r>
      <w:r w:rsidRPr="004048E5">
        <w:rPr>
          <w:rFonts w:cs="B Nazanin"/>
          <w:sz w:val="24"/>
          <w:szCs w:val="24"/>
          <w:lang w:bidi="fa-IR"/>
        </w:rPr>
        <w:t xml:space="preserve"> </w:t>
      </w:r>
      <w:r w:rsidRPr="004048E5">
        <w:rPr>
          <w:rFonts w:cs="B Nazanin" w:hint="cs"/>
          <w:sz w:val="24"/>
          <w:szCs w:val="24"/>
          <w:rtl/>
          <w:lang w:bidi="fa-IR"/>
        </w:rPr>
        <w:t>ونحوه ی چیدمان کلاس درس به منظور طراحی مدرسه مطلوب هدف اصلی این پژوهش است.مدارس به عنوان مهم ترین فضاهای تربیت کننده ی نیروی انسانی،نقش به سزایی در افزایش یادگیری افراد جامعه ایفا می کنند.ازاین رو طراحی محیط هایی مناسب درراستای تکامل همه جانبه ی دانش آموزان یک ضرورت به حساب می آید.براین اساس تحقیق حاضر به بررسی انواع چیدمان مبلمان مدارس پرداخته ونحوه ی تاثیر آن بر خلاقیت دانش آموزان رامورد بررسی قرارمی دهد.نوع تحقیق حاضر کاربردی ،روش تحقیق آن کیفی واز ابزارپرسشنامه استفاده شده است.</w:t>
      </w:r>
      <w:r w:rsidRPr="004048E5">
        <w:rPr>
          <w:rFonts w:cs="B Nazanin" w:hint="cs"/>
          <w:sz w:val="24"/>
          <w:szCs w:val="24"/>
          <w:rtl/>
        </w:rPr>
        <w:t xml:space="preserve"> در اين تحقيق داده های جمع آوری شده با نرم افزار </w:t>
      </w:r>
      <w:proofErr w:type="spellStart"/>
      <w:r w:rsidRPr="004048E5">
        <w:rPr>
          <w:rFonts w:cs="B Nazanin"/>
          <w:sz w:val="24"/>
          <w:szCs w:val="24"/>
        </w:rPr>
        <w:t>Spss</w:t>
      </w:r>
      <w:proofErr w:type="spellEnd"/>
      <w:r w:rsidRPr="004048E5">
        <w:rPr>
          <w:rFonts w:cs="B Nazanin"/>
          <w:sz w:val="24"/>
          <w:szCs w:val="24"/>
        </w:rPr>
        <w:t xml:space="preserve"> </w:t>
      </w:r>
      <w:r w:rsidRPr="004048E5">
        <w:rPr>
          <w:rFonts w:cs="B Nazanin" w:hint="cs"/>
          <w:sz w:val="24"/>
          <w:szCs w:val="24"/>
          <w:rtl/>
        </w:rPr>
        <w:t xml:space="preserve"> تجزیه و تحلیل می شوند. روش های آماری که برای رسیدن به اهداف تحقيق استفاده شده است  شامل: آمار توصیفی ، آزمون آلفای کرون</w:t>
      </w:r>
      <w:r w:rsidR="004048E5" w:rsidRPr="004048E5">
        <w:rPr>
          <w:rFonts w:cs="B Nazanin" w:hint="cs"/>
          <w:sz w:val="24"/>
          <w:szCs w:val="24"/>
          <w:rtl/>
        </w:rPr>
        <w:t>باخ ،و آزمون همبستگی می باشد</w:t>
      </w:r>
      <w:r w:rsidRPr="004048E5">
        <w:rPr>
          <w:rFonts w:cs="B Nazanin" w:hint="cs"/>
          <w:sz w:val="24"/>
          <w:szCs w:val="24"/>
          <w:rtl/>
        </w:rPr>
        <w:t>.</w:t>
      </w:r>
      <w:r w:rsidRPr="004048E5">
        <w:rPr>
          <w:rFonts w:cs="B Nazanin" w:hint="cs"/>
          <w:sz w:val="24"/>
          <w:szCs w:val="24"/>
          <w:rtl/>
          <w:lang w:bidi="fa-IR"/>
        </w:rPr>
        <w:t>جامعه آماری موردبررسی شامل تمامی دانش آموزان پسرمدرسه فنی حرفه ای است که درسال تحصیلی 1397-1398درشهر رضوانشهر مشغول به فعالیت بوده اند.بااستفاده ازمطالعات کتابخانه ای انواع چیدمان مبلمان وعوامل تاثیرگذار برخلاقیت استخراج گردید ودرگام بعدی متغیرهای به دست آمده درپرسشنامه های ساخته شده مورد سنجش قرارگرفت وپس از تعیین روایی وپایایی پرسشنامه از آن برای سنجش دیدگاه حجم نمونه استفاده شده است</w:t>
      </w:r>
      <w:r w:rsidRPr="00A84D48">
        <w:rPr>
          <w:rFonts w:cs="B Nazanin" w:hint="cs"/>
          <w:sz w:val="24"/>
          <w:szCs w:val="24"/>
          <w:rtl/>
          <w:lang w:bidi="fa-IR"/>
        </w:rPr>
        <w:t>.</w:t>
      </w:r>
    </w:p>
    <w:p w:rsidR="006A15E4" w:rsidRPr="00A0470B" w:rsidRDefault="006A15E4" w:rsidP="00A0470B">
      <w:pPr>
        <w:bidi/>
        <w:jc w:val="lowKashida"/>
        <w:rPr>
          <w:rFonts w:cs="B Nazanin"/>
          <w:b/>
          <w:bCs/>
          <w:sz w:val="28"/>
          <w:szCs w:val="28"/>
          <w:rtl/>
          <w:lang w:bidi="fa-IR"/>
        </w:rPr>
      </w:pPr>
      <w:r w:rsidRPr="00A0470B">
        <w:rPr>
          <w:rFonts w:cs="B Nazanin" w:hint="cs"/>
          <w:b/>
          <w:bCs/>
          <w:sz w:val="28"/>
          <w:szCs w:val="28"/>
          <w:rtl/>
          <w:lang w:bidi="fa-IR"/>
        </w:rPr>
        <w:t>کلیدواژه:</w:t>
      </w:r>
    </w:p>
    <w:p w:rsidR="00A0470B" w:rsidRPr="00642EDF" w:rsidRDefault="00F83A69" w:rsidP="00642EDF">
      <w:pPr>
        <w:bidi/>
        <w:jc w:val="lowKashida"/>
        <w:rPr>
          <w:rFonts w:cs="B Nazanin"/>
          <w:sz w:val="24"/>
          <w:szCs w:val="24"/>
          <w:vertAlign w:val="superscript"/>
          <w:rtl/>
          <w:lang w:bidi="fa-IR"/>
        </w:rPr>
      </w:pPr>
      <w:r w:rsidRPr="00642EDF">
        <w:rPr>
          <w:rFonts w:cs="B Nazanin" w:hint="cs"/>
          <w:sz w:val="24"/>
          <w:szCs w:val="24"/>
          <w:rtl/>
          <w:lang w:bidi="fa-IR"/>
        </w:rPr>
        <w:t>فضای آموزشی</w:t>
      </w:r>
      <w:r w:rsidR="00642EDF">
        <w:rPr>
          <w:rFonts w:cs="B Nazanin" w:hint="cs"/>
          <w:sz w:val="24"/>
          <w:szCs w:val="24"/>
          <w:vertAlign w:val="superscript"/>
          <w:rtl/>
          <w:lang w:bidi="fa-IR"/>
        </w:rPr>
        <w:t>1</w:t>
      </w:r>
      <w:r w:rsidR="00B27ABA" w:rsidRPr="00A0470B">
        <w:rPr>
          <w:rFonts w:cs="B Nazanin" w:hint="cs"/>
          <w:sz w:val="24"/>
          <w:szCs w:val="24"/>
          <w:rtl/>
          <w:lang w:bidi="fa-IR"/>
        </w:rPr>
        <w:t>،مدرسه مطلوب</w:t>
      </w:r>
      <w:r w:rsidR="00642EDF">
        <w:rPr>
          <w:rFonts w:cs="B Nazanin" w:hint="cs"/>
          <w:sz w:val="24"/>
          <w:szCs w:val="24"/>
          <w:vertAlign w:val="superscript"/>
          <w:rtl/>
          <w:lang w:bidi="fa-IR"/>
        </w:rPr>
        <w:t>2</w:t>
      </w:r>
      <w:r w:rsidR="00B27ABA" w:rsidRPr="00A0470B">
        <w:rPr>
          <w:rFonts w:cs="B Nazanin" w:hint="cs"/>
          <w:sz w:val="24"/>
          <w:szCs w:val="24"/>
          <w:rtl/>
          <w:lang w:bidi="fa-IR"/>
        </w:rPr>
        <w:t xml:space="preserve"> ،ارتقا </w:t>
      </w:r>
      <w:r w:rsidRPr="00A0470B">
        <w:rPr>
          <w:rFonts w:cs="B Nazanin" w:hint="cs"/>
          <w:sz w:val="24"/>
          <w:szCs w:val="24"/>
          <w:rtl/>
          <w:lang w:bidi="fa-IR"/>
        </w:rPr>
        <w:t>خلاقیت</w:t>
      </w:r>
      <w:r w:rsidR="00642EDF">
        <w:rPr>
          <w:rFonts w:cs="B Nazanin" w:hint="cs"/>
          <w:sz w:val="24"/>
          <w:szCs w:val="24"/>
          <w:vertAlign w:val="superscript"/>
          <w:rtl/>
          <w:lang w:bidi="fa-IR"/>
        </w:rPr>
        <w:t>3</w:t>
      </w:r>
      <w:r w:rsidRPr="00A0470B">
        <w:rPr>
          <w:rFonts w:cs="B Nazanin" w:hint="cs"/>
          <w:sz w:val="24"/>
          <w:szCs w:val="24"/>
          <w:rtl/>
          <w:lang w:bidi="fa-IR"/>
        </w:rPr>
        <w:t>،عوامل خلاقیت</w:t>
      </w:r>
      <w:r w:rsidR="00642EDF">
        <w:rPr>
          <w:rFonts w:cs="B Nazanin" w:hint="cs"/>
          <w:sz w:val="24"/>
          <w:szCs w:val="24"/>
          <w:vertAlign w:val="superscript"/>
          <w:rtl/>
          <w:lang w:bidi="fa-IR"/>
        </w:rPr>
        <w:t>4</w:t>
      </w:r>
      <w:r w:rsidRPr="00A0470B">
        <w:rPr>
          <w:rFonts w:cs="B Nazanin" w:hint="cs"/>
          <w:sz w:val="24"/>
          <w:szCs w:val="24"/>
          <w:rtl/>
          <w:lang w:bidi="fa-IR"/>
        </w:rPr>
        <w:t>،</w:t>
      </w:r>
      <w:r w:rsidR="00B27ABA" w:rsidRPr="00A0470B">
        <w:rPr>
          <w:rFonts w:cs="B Nazanin" w:hint="cs"/>
          <w:sz w:val="24"/>
          <w:szCs w:val="24"/>
          <w:rtl/>
          <w:lang w:bidi="fa-IR"/>
        </w:rPr>
        <w:t xml:space="preserve">انواع </w:t>
      </w:r>
      <w:r w:rsidRPr="00A0470B">
        <w:rPr>
          <w:rFonts w:cs="B Nazanin" w:hint="cs"/>
          <w:sz w:val="24"/>
          <w:szCs w:val="24"/>
          <w:rtl/>
          <w:lang w:bidi="fa-IR"/>
        </w:rPr>
        <w:t>چیدمان مبلمان.</w:t>
      </w:r>
      <w:r w:rsidR="00642EDF">
        <w:rPr>
          <w:rFonts w:cs="B Nazanin" w:hint="cs"/>
          <w:sz w:val="24"/>
          <w:szCs w:val="24"/>
          <w:vertAlign w:val="superscript"/>
          <w:rtl/>
          <w:lang w:bidi="fa-IR"/>
        </w:rPr>
        <w:t>5</w:t>
      </w:r>
    </w:p>
    <w:p w:rsidR="00C75DEA" w:rsidRDefault="00667FF5" w:rsidP="00C75DEA">
      <w:pPr>
        <w:jc w:val="both"/>
        <w:rPr>
          <w:rFonts w:asciiTheme="majorBidi" w:hAnsiTheme="majorBidi" w:cstheme="majorBidi"/>
          <w:color w:val="222222"/>
          <w:shd w:val="clear" w:color="auto" w:fill="F8F9FA"/>
        </w:rPr>
      </w:pPr>
      <w:r w:rsidRPr="00C75DEA">
        <w:rPr>
          <w:rFonts w:asciiTheme="majorBidi" w:hAnsiTheme="majorBidi" w:cstheme="majorBidi"/>
          <w:b/>
          <w:bCs/>
          <w:sz w:val="24"/>
          <w:szCs w:val="24"/>
          <w:lang w:bidi="fa-IR"/>
        </w:rPr>
        <w:lastRenderedPageBreak/>
        <w:t>Abstract:</w:t>
      </w:r>
      <w:r>
        <w:br/>
      </w:r>
      <w:r w:rsidRPr="00C75DEA">
        <w:rPr>
          <w:rFonts w:asciiTheme="majorBidi" w:hAnsiTheme="majorBidi" w:cstheme="majorBidi"/>
          <w:color w:val="222222"/>
          <w:shd w:val="clear" w:color="auto" w:fill="F8F9FA"/>
        </w:rPr>
        <w:t>The purpose of this study was to obtain the definition of a desirable school based on students' preferences and to identify the factors influencing their creativity and how to arrange the classroom to design the desirable school.</w:t>
      </w:r>
      <w:r w:rsidRPr="00C75DEA">
        <w:rPr>
          <w:rFonts w:asciiTheme="majorBidi" w:eastAsia="Times New Roman" w:hAnsiTheme="majorBidi" w:cstheme="majorBidi"/>
          <w:color w:val="222222"/>
          <w:lang w:val="en"/>
        </w:rPr>
        <w:t xml:space="preserve"> Schools, as the most important human resources training areas, play an important role in enhancing the learning of the community.</w:t>
      </w:r>
      <w:r w:rsidRPr="00C75DEA">
        <w:rPr>
          <w:rFonts w:asciiTheme="majorBidi" w:hAnsiTheme="majorBidi" w:cstheme="majorBidi"/>
        </w:rPr>
        <w:t xml:space="preserve"> </w:t>
      </w:r>
      <w:r w:rsidRPr="00C75DEA">
        <w:rPr>
          <w:rFonts w:asciiTheme="majorBidi" w:hAnsiTheme="majorBidi" w:cstheme="majorBidi"/>
          <w:color w:val="222222"/>
          <w:shd w:val="clear" w:color="auto" w:fill="F8F9FA"/>
        </w:rPr>
        <w:t>Therefore, designing suitable environments for the comprehensive development of students is a necessity.</w:t>
      </w:r>
      <w:r w:rsidRPr="00C75DEA">
        <w:rPr>
          <w:rFonts w:asciiTheme="majorBidi" w:hAnsiTheme="majorBidi" w:cstheme="majorBidi"/>
        </w:rPr>
        <w:t xml:space="preserve"> </w:t>
      </w:r>
      <w:r w:rsidRPr="00C75DEA">
        <w:rPr>
          <w:rFonts w:asciiTheme="majorBidi" w:hAnsiTheme="majorBidi" w:cstheme="majorBidi"/>
          <w:color w:val="222222"/>
          <w:shd w:val="clear" w:color="auto" w:fill="F8F9FA"/>
        </w:rPr>
        <w:t>Therefore, the present study investigates the different types of school furniture layout and how it affects the creativity of students.</w:t>
      </w:r>
      <w:r w:rsidRPr="00C75DEA">
        <w:rPr>
          <w:rFonts w:asciiTheme="majorBidi" w:hAnsiTheme="majorBidi" w:cstheme="majorBidi"/>
        </w:rPr>
        <w:t xml:space="preserve"> </w:t>
      </w:r>
      <w:r w:rsidRPr="00C75DEA">
        <w:rPr>
          <w:rFonts w:asciiTheme="majorBidi" w:hAnsiTheme="majorBidi" w:cstheme="majorBidi"/>
          <w:color w:val="222222"/>
          <w:shd w:val="clear" w:color="auto" w:fill="F8F9FA"/>
        </w:rPr>
        <w:t>The type of this research is applied, its research method is qualitative and the toolkit is used.</w:t>
      </w:r>
      <w:r w:rsidRPr="00C75DEA">
        <w:rPr>
          <w:rFonts w:asciiTheme="majorBidi" w:eastAsia="Times New Roman" w:hAnsiTheme="majorBidi" w:cstheme="majorBidi"/>
          <w:color w:val="222222"/>
          <w:lang w:val="en"/>
        </w:rPr>
        <w:t xml:space="preserve"> In this study, data collected are analyzed by </w:t>
      </w:r>
      <w:proofErr w:type="spellStart"/>
      <w:r w:rsidRPr="00C75DEA">
        <w:rPr>
          <w:rFonts w:asciiTheme="majorBidi" w:eastAsia="Times New Roman" w:hAnsiTheme="majorBidi" w:cstheme="majorBidi"/>
          <w:color w:val="222222"/>
          <w:lang w:val="en"/>
        </w:rPr>
        <w:t>Spss</w:t>
      </w:r>
      <w:proofErr w:type="spellEnd"/>
      <w:r w:rsidRPr="00C75DEA">
        <w:rPr>
          <w:rFonts w:asciiTheme="majorBidi" w:eastAsia="Times New Roman" w:hAnsiTheme="majorBidi" w:cstheme="majorBidi"/>
          <w:color w:val="222222"/>
          <w:lang w:val="en"/>
        </w:rPr>
        <w:t xml:space="preserve"> software. Statistical methods used to achieve the research objectives include:</w:t>
      </w:r>
      <w:r w:rsidRPr="00C75DEA">
        <w:rPr>
          <w:rFonts w:asciiTheme="majorBidi" w:hAnsiTheme="majorBidi" w:cstheme="majorBidi"/>
        </w:rPr>
        <w:t xml:space="preserve"> </w:t>
      </w:r>
      <w:r w:rsidRPr="00C75DEA">
        <w:rPr>
          <w:rFonts w:asciiTheme="majorBidi" w:hAnsiTheme="majorBidi" w:cstheme="majorBidi"/>
          <w:color w:val="222222"/>
          <w:shd w:val="clear" w:color="auto" w:fill="F8F9FA"/>
        </w:rPr>
        <w:t>Descriptive statistics, Cronbach's alpha test, and correlation test.</w:t>
      </w:r>
      <w:r w:rsidRPr="00C75DEA">
        <w:rPr>
          <w:rFonts w:asciiTheme="majorBidi" w:eastAsia="Times New Roman" w:hAnsiTheme="majorBidi" w:cstheme="majorBidi"/>
          <w:color w:val="222222"/>
          <w:lang w:val="en"/>
        </w:rPr>
        <w:t xml:space="preserve"> The statistical population included all students of vocational technical school</w:t>
      </w:r>
      <w:r w:rsidRPr="00C75DEA">
        <w:rPr>
          <w:rFonts w:asciiTheme="majorBidi" w:hAnsiTheme="majorBidi" w:cstheme="majorBidi"/>
        </w:rPr>
        <w:t xml:space="preserve"> </w:t>
      </w:r>
      <w:r w:rsidRPr="00C75DEA">
        <w:rPr>
          <w:rFonts w:asciiTheme="majorBidi" w:hAnsiTheme="majorBidi" w:cstheme="majorBidi"/>
          <w:color w:val="222222"/>
          <w:shd w:val="clear" w:color="auto" w:fill="F8F9FA"/>
        </w:rPr>
        <w:t xml:space="preserve">Who were active in the city of </w:t>
      </w:r>
      <w:proofErr w:type="spellStart"/>
      <w:r w:rsidRPr="00C75DEA">
        <w:rPr>
          <w:rFonts w:asciiTheme="majorBidi" w:hAnsiTheme="majorBidi" w:cstheme="majorBidi"/>
          <w:color w:val="222222"/>
          <w:shd w:val="clear" w:color="auto" w:fill="F8F9FA"/>
        </w:rPr>
        <w:t>Rezvan</w:t>
      </w:r>
      <w:proofErr w:type="spellEnd"/>
      <w:r w:rsidRPr="00C75DEA">
        <w:rPr>
          <w:rFonts w:asciiTheme="majorBidi" w:hAnsiTheme="majorBidi" w:cstheme="majorBidi"/>
          <w:color w:val="222222"/>
          <w:shd w:val="clear" w:color="auto" w:fill="F8F9FA"/>
        </w:rPr>
        <w:t xml:space="preserve"> </w:t>
      </w:r>
      <w:proofErr w:type="spellStart"/>
      <w:r w:rsidRPr="00C75DEA">
        <w:rPr>
          <w:rFonts w:asciiTheme="majorBidi" w:hAnsiTheme="majorBidi" w:cstheme="majorBidi"/>
          <w:color w:val="222222"/>
          <w:shd w:val="clear" w:color="auto" w:fill="F8F9FA"/>
        </w:rPr>
        <w:t>Shahr</w:t>
      </w:r>
      <w:proofErr w:type="spellEnd"/>
      <w:r w:rsidRPr="00C75DEA">
        <w:rPr>
          <w:rFonts w:asciiTheme="majorBidi" w:hAnsiTheme="majorBidi" w:cstheme="majorBidi"/>
          <w:color w:val="222222"/>
          <w:shd w:val="clear" w:color="auto" w:fill="F8F9FA"/>
        </w:rPr>
        <w:t xml:space="preserve"> in the academic year 1389-1978.</w:t>
      </w:r>
      <w:r w:rsidR="00C75DEA" w:rsidRPr="00C75DEA">
        <w:rPr>
          <w:rFonts w:asciiTheme="majorBidi" w:eastAsia="Times New Roman" w:hAnsiTheme="majorBidi" w:cstheme="majorBidi"/>
          <w:color w:val="222222"/>
          <w:lang w:val="en"/>
        </w:rPr>
        <w:t xml:space="preserve"> Library studies extracted a variety of furniture layouts and influential factors of interest.</w:t>
      </w:r>
      <w:r w:rsidR="00C75DEA" w:rsidRPr="00C75DEA">
        <w:rPr>
          <w:rFonts w:asciiTheme="majorBidi" w:hAnsiTheme="majorBidi" w:cstheme="majorBidi"/>
        </w:rPr>
        <w:t xml:space="preserve"> </w:t>
      </w:r>
      <w:r w:rsidR="00C75DEA" w:rsidRPr="00C75DEA">
        <w:rPr>
          <w:rFonts w:asciiTheme="majorBidi" w:hAnsiTheme="majorBidi" w:cstheme="majorBidi"/>
        </w:rPr>
        <w:br/>
      </w:r>
      <w:r w:rsidR="00C75DEA" w:rsidRPr="00C75DEA">
        <w:rPr>
          <w:rFonts w:asciiTheme="majorBidi" w:hAnsiTheme="majorBidi" w:cstheme="majorBidi"/>
          <w:color w:val="222222"/>
          <w:shd w:val="clear" w:color="auto" w:fill="F8F9FA"/>
        </w:rPr>
        <w:t>Next, the variables obtained in the questionnaires were evaluated and then the validity and reliability of the questionnaire were used to assess the sample size perspective.</w:t>
      </w:r>
    </w:p>
    <w:p w:rsidR="00C75DEA" w:rsidRPr="00C75DEA" w:rsidRDefault="00C75DEA" w:rsidP="00C75DEA">
      <w:pPr>
        <w:jc w:val="both"/>
        <w:rPr>
          <w:rFonts w:asciiTheme="majorBidi" w:hAnsiTheme="majorBidi" w:cstheme="majorBidi"/>
          <w:b/>
          <w:bCs/>
          <w:color w:val="222222"/>
          <w:sz w:val="24"/>
          <w:szCs w:val="24"/>
          <w:shd w:val="clear" w:color="auto" w:fill="F8F9FA"/>
        </w:rPr>
      </w:pPr>
      <w:r w:rsidRPr="00C75DEA">
        <w:rPr>
          <w:rFonts w:asciiTheme="majorBidi" w:hAnsiTheme="majorBidi" w:cstheme="majorBidi"/>
          <w:b/>
          <w:bCs/>
          <w:color w:val="222222"/>
          <w:sz w:val="24"/>
          <w:szCs w:val="24"/>
          <w:shd w:val="clear" w:color="auto" w:fill="F8F9FA"/>
        </w:rPr>
        <w:t>Keyword:</w:t>
      </w:r>
      <w:r>
        <w:br/>
      </w:r>
      <w:r w:rsidRPr="00C75DEA">
        <w:rPr>
          <w:rFonts w:asciiTheme="majorBidi" w:hAnsiTheme="majorBidi" w:cstheme="majorBidi"/>
          <w:color w:val="222222"/>
          <w:shd w:val="clear" w:color="auto" w:fill="F8F9FA"/>
        </w:rPr>
        <w:t xml:space="preserve">Educational space </w:t>
      </w:r>
      <w:r w:rsidRPr="00C75DEA">
        <w:rPr>
          <w:rFonts w:asciiTheme="majorBidi" w:hAnsiTheme="majorBidi" w:cstheme="majorBidi"/>
          <w:color w:val="222222"/>
          <w:shd w:val="clear" w:color="auto" w:fill="F8F9FA"/>
          <w:vertAlign w:val="superscript"/>
        </w:rPr>
        <w:t>1</w:t>
      </w:r>
      <w:r w:rsidRPr="00C75DEA">
        <w:rPr>
          <w:rFonts w:asciiTheme="majorBidi" w:hAnsiTheme="majorBidi" w:cstheme="majorBidi"/>
          <w:color w:val="222222"/>
          <w:shd w:val="clear" w:color="auto" w:fill="F8F9FA"/>
        </w:rPr>
        <w:t xml:space="preserve">, School desirable </w:t>
      </w:r>
      <w:r w:rsidRPr="00C75DEA">
        <w:rPr>
          <w:rFonts w:asciiTheme="majorBidi" w:hAnsiTheme="majorBidi" w:cstheme="majorBidi"/>
          <w:color w:val="222222"/>
          <w:shd w:val="clear" w:color="auto" w:fill="F8F9FA"/>
          <w:vertAlign w:val="superscript"/>
        </w:rPr>
        <w:t>2</w:t>
      </w:r>
      <w:r w:rsidRPr="00C75DEA">
        <w:rPr>
          <w:rFonts w:asciiTheme="majorBidi" w:hAnsiTheme="majorBidi" w:cstheme="majorBidi"/>
          <w:color w:val="222222"/>
          <w:shd w:val="clear" w:color="auto" w:fill="F8F9FA"/>
        </w:rPr>
        <w:t xml:space="preserve">, Creativity promotion </w:t>
      </w:r>
      <w:r w:rsidRPr="00C75DEA">
        <w:rPr>
          <w:rFonts w:asciiTheme="majorBidi" w:hAnsiTheme="majorBidi" w:cstheme="majorBidi"/>
          <w:color w:val="222222"/>
          <w:shd w:val="clear" w:color="auto" w:fill="F8F9FA"/>
          <w:vertAlign w:val="superscript"/>
        </w:rPr>
        <w:t>3</w:t>
      </w:r>
      <w:r w:rsidRPr="00C75DEA">
        <w:rPr>
          <w:rFonts w:asciiTheme="majorBidi" w:hAnsiTheme="majorBidi" w:cstheme="majorBidi"/>
          <w:color w:val="222222"/>
          <w:shd w:val="clear" w:color="auto" w:fill="F8F9FA"/>
        </w:rPr>
        <w:t xml:space="preserve">, Creativity factors </w:t>
      </w:r>
      <w:r w:rsidRPr="00C75DEA">
        <w:rPr>
          <w:rFonts w:asciiTheme="majorBidi" w:hAnsiTheme="majorBidi" w:cstheme="majorBidi"/>
          <w:color w:val="222222"/>
          <w:shd w:val="clear" w:color="auto" w:fill="F8F9FA"/>
          <w:vertAlign w:val="superscript"/>
        </w:rPr>
        <w:t>4</w:t>
      </w:r>
      <w:r w:rsidRPr="00C75DEA">
        <w:rPr>
          <w:rFonts w:asciiTheme="majorBidi" w:hAnsiTheme="majorBidi" w:cstheme="majorBidi"/>
          <w:color w:val="222222"/>
          <w:shd w:val="clear" w:color="auto" w:fill="F8F9FA"/>
        </w:rPr>
        <w:t>, All kinds of furniture layout .</w:t>
      </w:r>
      <w:r w:rsidRPr="00C75DEA">
        <w:rPr>
          <w:rFonts w:asciiTheme="majorBidi" w:hAnsiTheme="majorBidi" w:cstheme="majorBidi"/>
          <w:color w:val="222222"/>
          <w:shd w:val="clear" w:color="auto" w:fill="F8F9FA"/>
          <w:vertAlign w:val="superscript"/>
        </w:rPr>
        <w:t>5</w:t>
      </w:r>
    </w:p>
    <w:p w:rsidR="009748E5" w:rsidRPr="00C75DEA" w:rsidRDefault="00C75DEA" w:rsidP="00C75DEA">
      <w:pPr>
        <w:bidi/>
        <w:jc w:val="both"/>
        <w:rPr>
          <w:rFonts w:cs="B Nazanin"/>
          <w:b/>
          <w:bCs/>
          <w:sz w:val="28"/>
          <w:szCs w:val="28"/>
          <w:rtl/>
          <w:lang w:bidi="fa-IR"/>
        </w:rPr>
      </w:pPr>
      <w:r w:rsidRPr="00C75DEA">
        <w:rPr>
          <w:rFonts w:asciiTheme="majorBidi" w:hAnsiTheme="majorBidi" w:cs="B Nazanin" w:hint="cs"/>
          <w:b/>
          <w:bCs/>
          <w:color w:val="222222"/>
          <w:sz w:val="28"/>
          <w:szCs w:val="28"/>
          <w:shd w:val="clear" w:color="auto" w:fill="F8F9FA"/>
          <w:rtl/>
          <w:lang w:bidi="fa-IR"/>
        </w:rPr>
        <w:t>1-مقدمه:</w:t>
      </w:r>
    </w:p>
    <w:p w:rsidR="00561AD2" w:rsidRPr="00734AAE" w:rsidRDefault="00FE1297" w:rsidP="00FA661C">
      <w:pPr>
        <w:bidi/>
        <w:jc w:val="both"/>
        <w:rPr>
          <w:rFonts w:cs="B Nazanin"/>
          <w:sz w:val="24"/>
          <w:szCs w:val="24"/>
          <w:rtl/>
          <w:lang w:bidi="fa-IR"/>
        </w:rPr>
      </w:pPr>
      <w:r w:rsidRPr="00734AAE">
        <w:rPr>
          <w:rFonts w:cs="B Nazanin" w:hint="cs"/>
          <w:sz w:val="24"/>
          <w:szCs w:val="24"/>
          <w:rtl/>
          <w:lang w:bidi="fa-IR"/>
        </w:rPr>
        <w:t>از پیچیده ترین وعالی ترین جلوه اندیشه انسان،تفکر خلاق است.خلاقیت ایجاد طرحی جدید با ارزش ومتناسب است.به بیان دیگر،خلاقیت به کارگیری توانایی های ذهن</w:t>
      </w:r>
      <w:r w:rsidR="00561AD2" w:rsidRPr="00734AAE">
        <w:rPr>
          <w:rFonts w:cs="B Nazanin" w:hint="cs"/>
          <w:sz w:val="24"/>
          <w:szCs w:val="24"/>
          <w:rtl/>
          <w:lang w:bidi="fa-IR"/>
        </w:rPr>
        <w:t>ی برای ایجاد یک فکرومفهوم جدید</w:t>
      </w:r>
      <w:r w:rsidRPr="00734AAE">
        <w:rPr>
          <w:rFonts w:cs="B Nazanin" w:hint="cs"/>
          <w:sz w:val="24"/>
          <w:szCs w:val="24"/>
          <w:rtl/>
          <w:lang w:bidi="fa-IR"/>
        </w:rPr>
        <w:t>است</w:t>
      </w:r>
      <w:r w:rsidR="00B135B4" w:rsidRPr="00734AAE">
        <w:rPr>
          <w:rFonts w:cs="B Nazanin" w:hint="cs"/>
          <w:sz w:val="24"/>
          <w:szCs w:val="24"/>
          <w:rtl/>
          <w:lang w:bidi="fa-IR"/>
        </w:rPr>
        <w:t>(میرکمالی،1388)</w:t>
      </w:r>
      <w:r w:rsidR="00B7373E">
        <w:rPr>
          <w:rFonts w:ascii="Century Gothic" w:eastAsia="+mn-ea" w:cs="B Nazanin" w:hint="cs"/>
          <w:color w:val="000000" w:themeColor="text1"/>
          <w:kern w:val="24"/>
          <w:sz w:val="24"/>
          <w:szCs w:val="24"/>
          <w:rtl/>
          <w:lang w:bidi="fa-IR"/>
        </w:rPr>
        <w:t>خلاقیت توانایی دیدن چیزها دریک نظر نو وغیرمعمولی،دیدن مشکلاتی که هیچ کس دیگر امکان تشخیص موجود بودن آن ها را نمی دهند وسپس ارائه رهیافت های جدید،غیرمعمولی واثربخش می داند.(پاپالیا،1988)لوتانز،استاد رفتارسازمانی،خلاقیت را به وجود آوردن تلفیقی از اندیشه ها ورهیافت های افراد ویا گروه ها در یک روش جدید،تعریف کرده است.(لوتانز1992)بازرمن خلاقیت را فرآیند شناختی از به وجود آمدن یک ایده،مفهوم،کالا،یا کشفی بدیع می داند.(بازرمن،1986)</w:t>
      </w:r>
      <w:r w:rsidRPr="00734AAE">
        <w:rPr>
          <w:rFonts w:cs="B Nazanin" w:hint="cs"/>
          <w:sz w:val="24"/>
          <w:szCs w:val="24"/>
          <w:rtl/>
          <w:lang w:bidi="fa-IR"/>
        </w:rPr>
        <w:t>عوامل متعددی درارتقا خلاقیت موثر است،مانند:فرهنگ وروابط اجتماعی،معلم،محیط آموزشی،پشتکار دانش آموز،عوامل محیطی وغیرمحیطی،چیدمان مبلمان،نور،رنگ،صدا،ابعاد فضا و.....</w:t>
      </w:r>
    </w:p>
    <w:p w:rsidR="002C392B" w:rsidRPr="00734AAE" w:rsidRDefault="00FE1297" w:rsidP="00C75DEA">
      <w:pPr>
        <w:bidi/>
        <w:jc w:val="both"/>
        <w:rPr>
          <w:rFonts w:cs="B Nazanin"/>
          <w:sz w:val="24"/>
          <w:szCs w:val="24"/>
          <w:rtl/>
          <w:lang w:bidi="fa-IR"/>
        </w:rPr>
      </w:pPr>
      <w:r w:rsidRPr="00734AAE">
        <w:rPr>
          <w:rFonts w:cs="B Nazanin" w:hint="cs"/>
          <w:sz w:val="24"/>
          <w:szCs w:val="24"/>
          <w:rtl/>
          <w:lang w:bidi="fa-IR"/>
        </w:rPr>
        <w:t xml:space="preserve">پژوهش های وسیعی حول موضوع خلاقیت،ماهیت آن،راه های پرورش وتوسعه آن صورت گرفته است،اما اهمیت چیدمان مبلمان بر ارتقا خلاقیت </w:t>
      </w:r>
      <w:r w:rsidR="00FA661C">
        <w:rPr>
          <w:rFonts w:cs="B Nazanin" w:hint="cs"/>
          <w:sz w:val="24"/>
          <w:szCs w:val="24"/>
          <w:rtl/>
          <w:lang w:bidi="fa-IR"/>
        </w:rPr>
        <w:t xml:space="preserve">کمتر مورد توجه قرارگرفته </w:t>
      </w:r>
      <w:r w:rsidR="006C5582" w:rsidRPr="00734AAE">
        <w:rPr>
          <w:rFonts w:cs="B Nazanin" w:hint="cs"/>
          <w:sz w:val="24"/>
          <w:szCs w:val="24"/>
          <w:rtl/>
          <w:lang w:bidi="fa-IR"/>
        </w:rPr>
        <w:t>است</w:t>
      </w:r>
      <w:r w:rsidR="00693E68" w:rsidRPr="00734AAE">
        <w:rPr>
          <w:rFonts w:cs="B Nazanin" w:hint="cs"/>
          <w:sz w:val="24"/>
          <w:szCs w:val="24"/>
          <w:rtl/>
          <w:lang w:bidi="fa-IR"/>
        </w:rPr>
        <w:t>،برهمین اساس دراین تحقیق با فرض اینکه توجه به چیدمان مبلمان مناسب درمدارس می تواند برارتقا خلاقیت کاربران موثر باشد،به بررسی متغیرهای موثر پرداخته شده است،این تحقیق درصدد پاسخگویی به سوالات زیر است:</w:t>
      </w:r>
    </w:p>
    <w:p w:rsidR="007532E9" w:rsidRPr="00734AAE" w:rsidRDefault="007532E9" w:rsidP="007532E9">
      <w:pPr>
        <w:pStyle w:val="ListParagraph"/>
        <w:numPr>
          <w:ilvl w:val="0"/>
          <w:numId w:val="4"/>
        </w:numPr>
        <w:bidi/>
        <w:jc w:val="lowKashida"/>
        <w:rPr>
          <w:rFonts w:cs="B Nazanin"/>
          <w:sz w:val="24"/>
          <w:szCs w:val="24"/>
          <w:rtl/>
          <w:lang w:bidi="fa-IR"/>
        </w:rPr>
      </w:pPr>
      <w:r w:rsidRPr="00734AAE">
        <w:rPr>
          <w:rFonts w:cs="B Nazanin" w:hint="cs"/>
          <w:sz w:val="24"/>
          <w:szCs w:val="24"/>
          <w:rtl/>
          <w:lang w:bidi="fa-IR"/>
        </w:rPr>
        <w:t>عوامل موثر بر خلاقیت کدام اند؟</w:t>
      </w:r>
    </w:p>
    <w:p w:rsidR="005B7E84" w:rsidRDefault="00D9337A" w:rsidP="00EC2C27">
      <w:pPr>
        <w:pStyle w:val="ListParagraph"/>
        <w:numPr>
          <w:ilvl w:val="0"/>
          <w:numId w:val="4"/>
        </w:numPr>
        <w:bidi/>
        <w:jc w:val="lowKashida"/>
        <w:rPr>
          <w:rFonts w:cs="B Nazanin"/>
          <w:sz w:val="24"/>
          <w:szCs w:val="24"/>
          <w:lang w:bidi="fa-IR"/>
        </w:rPr>
      </w:pPr>
      <w:r w:rsidRPr="00734AAE">
        <w:rPr>
          <w:rFonts w:cs="B Nazanin" w:hint="cs"/>
          <w:sz w:val="24"/>
          <w:szCs w:val="24"/>
          <w:rtl/>
          <w:lang w:bidi="fa-IR"/>
        </w:rPr>
        <w:t>چیدمان مبلمان کلاس چگونه می تواند در ارتق</w:t>
      </w:r>
      <w:r w:rsidR="00EC2C27" w:rsidRPr="00734AAE">
        <w:rPr>
          <w:rFonts w:cs="B Nazanin" w:hint="cs"/>
          <w:sz w:val="24"/>
          <w:szCs w:val="24"/>
          <w:rtl/>
          <w:lang w:bidi="fa-IR"/>
        </w:rPr>
        <w:t>ای خلاقیت دانش آموزان موثر باشد؟</w:t>
      </w:r>
    </w:p>
    <w:p w:rsidR="00734AAE" w:rsidRDefault="00734AAE" w:rsidP="00734AAE">
      <w:pPr>
        <w:bidi/>
        <w:jc w:val="lowKashida"/>
        <w:rPr>
          <w:rFonts w:cs="B Nazanin"/>
          <w:sz w:val="24"/>
          <w:szCs w:val="24"/>
          <w:rtl/>
          <w:lang w:bidi="fa-IR"/>
        </w:rPr>
      </w:pPr>
    </w:p>
    <w:p w:rsidR="00FA661C" w:rsidRDefault="00FA661C" w:rsidP="00FA661C">
      <w:pPr>
        <w:bidi/>
        <w:jc w:val="lowKashida"/>
        <w:rPr>
          <w:rFonts w:cs="B Nazanin"/>
          <w:sz w:val="24"/>
          <w:szCs w:val="24"/>
          <w:rtl/>
          <w:lang w:bidi="fa-IR"/>
        </w:rPr>
      </w:pPr>
    </w:p>
    <w:p w:rsidR="0027736C" w:rsidRPr="00C75DEA" w:rsidRDefault="0027736C" w:rsidP="00C75DEA">
      <w:pPr>
        <w:bidi/>
        <w:jc w:val="lowKashida"/>
        <w:rPr>
          <w:rFonts w:cs="B Nazanin"/>
          <w:sz w:val="24"/>
          <w:szCs w:val="24"/>
          <w:rtl/>
          <w:lang w:bidi="fa-IR"/>
        </w:rPr>
      </w:pPr>
    </w:p>
    <w:p w:rsidR="00A84D48" w:rsidRDefault="00C75DEA" w:rsidP="00A84D48">
      <w:pPr>
        <w:bidi/>
        <w:rPr>
          <w:rFonts w:cs="B Nazanin"/>
          <w:b/>
          <w:bCs/>
          <w:sz w:val="28"/>
          <w:szCs w:val="28"/>
          <w:rtl/>
          <w:lang w:bidi="fa-IR"/>
        </w:rPr>
      </w:pPr>
      <w:r>
        <w:rPr>
          <w:rFonts w:cs="B Nazanin" w:hint="cs"/>
          <w:b/>
          <w:bCs/>
          <w:sz w:val="28"/>
          <w:szCs w:val="28"/>
          <w:rtl/>
          <w:lang w:bidi="fa-IR"/>
        </w:rPr>
        <w:lastRenderedPageBreak/>
        <w:t>2</w:t>
      </w:r>
      <w:r w:rsidR="00A84D48" w:rsidRPr="00A84D48">
        <w:rPr>
          <w:rFonts w:cs="B Nazanin" w:hint="cs"/>
          <w:b/>
          <w:bCs/>
          <w:sz w:val="28"/>
          <w:szCs w:val="28"/>
          <w:rtl/>
          <w:lang w:bidi="fa-IR"/>
        </w:rPr>
        <w:t>-پیشینه تحقیق:</w:t>
      </w:r>
    </w:p>
    <w:p w:rsidR="005B4FA9" w:rsidRPr="00A84D48" w:rsidRDefault="005B4FA9" w:rsidP="00A84D48">
      <w:pPr>
        <w:bidi/>
        <w:rPr>
          <w:rFonts w:cs="B Nazanin"/>
          <w:b/>
          <w:bCs/>
          <w:sz w:val="28"/>
          <w:szCs w:val="28"/>
          <w:rtl/>
          <w:lang w:bidi="fa-IR"/>
        </w:rPr>
      </w:pPr>
      <w:r w:rsidRPr="00734AAE">
        <w:rPr>
          <w:rFonts w:cs="B Nazanin" w:hint="cs"/>
          <w:sz w:val="24"/>
          <w:szCs w:val="24"/>
          <w:rtl/>
          <w:lang w:bidi="fa-IR"/>
        </w:rPr>
        <w:t>در این بخش از پژوهش خلاصه نتایج حاصل از مطالعات صورت گرفته برروی مقالات محققین وپژوهشگرانی که درزمینه های نزدیک به موضوع مقاله ارائه شده بود به صورت جدولی به شرح زیر جمع آوری شد که نشانگر این است</w:t>
      </w:r>
      <w:r w:rsidR="00FA661C">
        <w:rPr>
          <w:rFonts w:cs="B Nazanin" w:hint="cs"/>
          <w:sz w:val="24"/>
          <w:szCs w:val="24"/>
          <w:rtl/>
          <w:lang w:bidi="fa-IR"/>
        </w:rPr>
        <w:t xml:space="preserve"> که اهمیت چیدمان مبلمان برارتقا خلاقیت دانش آموزان کمتر مورد توجه بوده است.</w:t>
      </w:r>
      <w:r w:rsidRPr="00734AAE">
        <w:rPr>
          <w:rFonts w:cs="B Nazanin" w:hint="cs"/>
          <w:sz w:val="24"/>
          <w:szCs w:val="24"/>
          <w:rtl/>
          <w:lang w:bidi="fa-IR"/>
        </w:rPr>
        <w:t>(جدول 1و2)</w:t>
      </w:r>
    </w:p>
    <w:p w:rsidR="00734AAE" w:rsidRPr="00734AAE" w:rsidRDefault="00734AAE" w:rsidP="00734AAE">
      <w:pPr>
        <w:bidi/>
        <w:jc w:val="lowKashida"/>
        <w:rPr>
          <w:rFonts w:cs="B Nazanin"/>
          <w:sz w:val="24"/>
          <w:szCs w:val="24"/>
          <w:rtl/>
          <w:lang w:bidi="fa-IR"/>
        </w:rPr>
      </w:pPr>
    </w:p>
    <w:p w:rsidR="005B4FA9" w:rsidRPr="00C75DEA" w:rsidRDefault="005B4FA9" w:rsidP="005B4FA9">
      <w:pPr>
        <w:bidi/>
        <w:jc w:val="center"/>
        <w:rPr>
          <w:rFonts w:cs="B Nazanin"/>
          <w:b/>
          <w:bCs/>
          <w:rtl/>
          <w:lang w:bidi="fa-IR"/>
        </w:rPr>
      </w:pPr>
      <w:r w:rsidRPr="00C75DEA">
        <w:rPr>
          <w:rFonts w:cs="B Nazanin" w:hint="cs"/>
          <w:b/>
          <w:bCs/>
          <w:rtl/>
          <w:lang w:bidi="fa-IR"/>
        </w:rPr>
        <w:t>جدول1:نتایج حاصل از پژوهش های محققین داخلی</w:t>
      </w:r>
      <w:r w:rsidR="001B26FF" w:rsidRPr="00C75DEA">
        <w:rPr>
          <w:rFonts w:cs="B Nazanin"/>
          <w:b/>
          <w:bCs/>
          <w:lang w:bidi="fa-IR"/>
        </w:rPr>
        <w:t>)</w:t>
      </w:r>
      <w:r w:rsidR="001B26FF" w:rsidRPr="00C75DEA">
        <w:rPr>
          <w:rFonts w:cs="B Nazanin" w:hint="cs"/>
          <w:b/>
          <w:bCs/>
          <w:rtl/>
          <w:lang w:bidi="fa-IR"/>
        </w:rPr>
        <w:t>منبع:نگارنده)</w:t>
      </w:r>
    </w:p>
    <w:tbl>
      <w:tblPr>
        <w:tblStyle w:val="TableGrid"/>
        <w:bidiVisual/>
        <w:tblW w:w="10169" w:type="dxa"/>
        <w:jc w:val="center"/>
        <w:tblLook w:val="04A0" w:firstRow="1" w:lastRow="0" w:firstColumn="1" w:lastColumn="0" w:noHBand="0" w:noVBand="1"/>
      </w:tblPr>
      <w:tblGrid>
        <w:gridCol w:w="903"/>
        <w:gridCol w:w="1706"/>
        <w:gridCol w:w="1980"/>
        <w:gridCol w:w="5580"/>
      </w:tblGrid>
      <w:tr w:rsidR="005B4FA9" w:rsidTr="005B4FA9">
        <w:trPr>
          <w:trHeight w:val="600"/>
          <w:jc w:val="center"/>
        </w:trPr>
        <w:tc>
          <w:tcPr>
            <w:tcW w:w="903" w:type="dxa"/>
          </w:tcPr>
          <w:p w:rsidR="005B4FA9" w:rsidRPr="00001A4C" w:rsidRDefault="005B4FA9" w:rsidP="005B4FA9">
            <w:pPr>
              <w:bidi/>
              <w:jc w:val="center"/>
              <w:rPr>
                <w:rFonts w:cs="B Nazanin"/>
                <w:sz w:val="20"/>
                <w:szCs w:val="20"/>
                <w:rtl/>
                <w:lang w:bidi="fa-IR"/>
              </w:rPr>
            </w:pPr>
            <w:r w:rsidRPr="00001A4C">
              <w:rPr>
                <w:rFonts w:cs="B Nazanin" w:hint="cs"/>
                <w:sz w:val="20"/>
                <w:szCs w:val="20"/>
                <w:rtl/>
                <w:lang w:bidi="fa-IR"/>
              </w:rPr>
              <w:t>ردیف</w:t>
            </w:r>
          </w:p>
        </w:tc>
        <w:tc>
          <w:tcPr>
            <w:tcW w:w="1706" w:type="dxa"/>
          </w:tcPr>
          <w:p w:rsidR="005B4FA9" w:rsidRPr="00001A4C" w:rsidRDefault="005B4FA9" w:rsidP="005B4FA9">
            <w:pPr>
              <w:bidi/>
              <w:jc w:val="center"/>
              <w:rPr>
                <w:rFonts w:cs="B Nazanin"/>
                <w:sz w:val="20"/>
                <w:szCs w:val="20"/>
                <w:rtl/>
                <w:lang w:bidi="fa-IR"/>
              </w:rPr>
            </w:pPr>
            <w:r w:rsidRPr="00001A4C">
              <w:rPr>
                <w:rFonts w:cs="B Nazanin" w:hint="cs"/>
                <w:sz w:val="20"/>
                <w:szCs w:val="20"/>
                <w:rtl/>
                <w:lang w:bidi="fa-IR"/>
              </w:rPr>
              <w:t>نام نویسنده</w:t>
            </w:r>
          </w:p>
        </w:tc>
        <w:tc>
          <w:tcPr>
            <w:tcW w:w="1980" w:type="dxa"/>
          </w:tcPr>
          <w:p w:rsidR="005B4FA9" w:rsidRPr="00001A4C" w:rsidRDefault="005B4FA9" w:rsidP="005B4FA9">
            <w:pPr>
              <w:bidi/>
              <w:jc w:val="center"/>
              <w:rPr>
                <w:rFonts w:cs="B Nazanin"/>
                <w:sz w:val="20"/>
                <w:szCs w:val="20"/>
                <w:rtl/>
                <w:lang w:bidi="fa-IR"/>
              </w:rPr>
            </w:pPr>
            <w:r w:rsidRPr="00001A4C">
              <w:rPr>
                <w:rFonts w:cs="B Nazanin" w:hint="cs"/>
                <w:sz w:val="20"/>
                <w:szCs w:val="20"/>
                <w:rtl/>
                <w:lang w:bidi="fa-IR"/>
              </w:rPr>
              <w:t>موضوع مقاله</w:t>
            </w:r>
          </w:p>
        </w:tc>
        <w:tc>
          <w:tcPr>
            <w:tcW w:w="5580" w:type="dxa"/>
          </w:tcPr>
          <w:p w:rsidR="005B4FA9" w:rsidRPr="00001A4C" w:rsidRDefault="005B4FA9" w:rsidP="005B4FA9">
            <w:pPr>
              <w:bidi/>
              <w:jc w:val="center"/>
              <w:rPr>
                <w:rFonts w:cs="B Nazanin"/>
                <w:sz w:val="20"/>
                <w:szCs w:val="20"/>
                <w:rtl/>
                <w:lang w:bidi="fa-IR"/>
              </w:rPr>
            </w:pPr>
            <w:r w:rsidRPr="00001A4C">
              <w:rPr>
                <w:rFonts w:cs="B Nazanin" w:hint="cs"/>
                <w:sz w:val="20"/>
                <w:szCs w:val="20"/>
                <w:rtl/>
                <w:lang w:bidi="fa-IR"/>
              </w:rPr>
              <w:t>نتیجه</w:t>
            </w:r>
          </w:p>
        </w:tc>
      </w:tr>
      <w:tr w:rsidR="005B4FA9" w:rsidTr="005B4FA9">
        <w:trPr>
          <w:trHeight w:val="622"/>
          <w:jc w:val="center"/>
        </w:trPr>
        <w:tc>
          <w:tcPr>
            <w:tcW w:w="903" w:type="dxa"/>
          </w:tcPr>
          <w:p w:rsidR="005B4FA9" w:rsidRPr="00001A4C" w:rsidRDefault="005B4FA9" w:rsidP="005B4FA9">
            <w:pPr>
              <w:bidi/>
              <w:jc w:val="center"/>
              <w:rPr>
                <w:rFonts w:cs="B Nazanin"/>
                <w:sz w:val="20"/>
                <w:szCs w:val="20"/>
                <w:rtl/>
                <w:lang w:bidi="fa-IR"/>
              </w:rPr>
            </w:pPr>
          </w:p>
          <w:p w:rsidR="005B4FA9" w:rsidRPr="00001A4C" w:rsidRDefault="00346147" w:rsidP="005B4FA9">
            <w:pPr>
              <w:bidi/>
              <w:jc w:val="center"/>
              <w:rPr>
                <w:rFonts w:cs="B Nazanin"/>
                <w:sz w:val="20"/>
                <w:szCs w:val="20"/>
                <w:rtl/>
                <w:lang w:bidi="fa-IR"/>
              </w:rPr>
            </w:pPr>
            <w:r>
              <w:rPr>
                <w:rFonts w:cs="B Nazanin" w:hint="cs"/>
                <w:sz w:val="20"/>
                <w:szCs w:val="20"/>
                <w:rtl/>
                <w:lang w:bidi="fa-IR"/>
              </w:rPr>
              <w:t>1</w:t>
            </w:r>
          </w:p>
        </w:tc>
        <w:tc>
          <w:tcPr>
            <w:tcW w:w="1706" w:type="dxa"/>
          </w:tcPr>
          <w:p w:rsidR="005B4FA9" w:rsidRPr="00001A4C" w:rsidRDefault="005B4FA9" w:rsidP="005B4FA9">
            <w:pPr>
              <w:bidi/>
              <w:jc w:val="center"/>
              <w:rPr>
                <w:rFonts w:cs="B Nazanin"/>
                <w:sz w:val="20"/>
                <w:szCs w:val="20"/>
                <w:rtl/>
                <w:lang w:bidi="fa-IR"/>
              </w:rPr>
            </w:pPr>
          </w:p>
          <w:p w:rsidR="005B4FA9" w:rsidRPr="00001A4C" w:rsidRDefault="005B4FA9" w:rsidP="005B4FA9">
            <w:pPr>
              <w:bidi/>
              <w:jc w:val="center"/>
              <w:rPr>
                <w:rFonts w:cs="B Nazanin"/>
                <w:sz w:val="20"/>
                <w:szCs w:val="20"/>
                <w:rtl/>
                <w:lang w:bidi="fa-IR"/>
              </w:rPr>
            </w:pPr>
          </w:p>
          <w:p w:rsidR="005B4FA9" w:rsidRPr="00001A4C" w:rsidRDefault="005B4FA9" w:rsidP="005B4FA9">
            <w:pPr>
              <w:bidi/>
              <w:jc w:val="center"/>
              <w:rPr>
                <w:rFonts w:cs="B Nazanin"/>
                <w:sz w:val="20"/>
                <w:szCs w:val="20"/>
                <w:rtl/>
                <w:lang w:bidi="fa-IR"/>
              </w:rPr>
            </w:pPr>
            <w:r w:rsidRPr="00001A4C">
              <w:rPr>
                <w:rFonts w:cs="B Nazanin" w:hint="cs"/>
                <w:sz w:val="20"/>
                <w:szCs w:val="20"/>
                <w:rtl/>
                <w:lang w:bidi="fa-IR"/>
              </w:rPr>
              <w:t>حمیدرضا عظمتی</w:t>
            </w:r>
          </w:p>
          <w:p w:rsidR="005B4FA9" w:rsidRPr="00001A4C" w:rsidRDefault="005B4FA9" w:rsidP="005B4FA9">
            <w:pPr>
              <w:bidi/>
              <w:jc w:val="center"/>
              <w:rPr>
                <w:rFonts w:cs="B Nazanin"/>
                <w:sz w:val="20"/>
                <w:szCs w:val="20"/>
                <w:rtl/>
                <w:lang w:bidi="fa-IR"/>
              </w:rPr>
            </w:pPr>
            <w:r w:rsidRPr="00001A4C">
              <w:rPr>
                <w:rFonts w:cs="B Nazanin" w:hint="cs"/>
                <w:sz w:val="20"/>
                <w:szCs w:val="20"/>
                <w:rtl/>
                <w:lang w:bidi="fa-IR"/>
              </w:rPr>
              <w:t>(1395)</w:t>
            </w:r>
          </w:p>
        </w:tc>
        <w:tc>
          <w:tcPr>
            <w:tcW w:w="1980" w:type="dxa"/>
          </w:tcPr>
          <w:p w:rsidR="005B4FA9" w:rsidRPr="00001A4C" w:rsidRDefault="005B4FA9" w:rsidP="005B4FA9">
            <w:pPr>
              <w:bidi/>
              <w:jc w:val="lowKashida"/>
              <w:rPr>
                <w:rFonts w:cs="B Nazanin"/>
                <w:sz w:val="20"/>
                <w:szCs w:val="20"/>
                <w:rtl/>
                <w:lang w:bidi="fa-IR"/>
              </w:rPr>
            </w:pPr>
            <w:r w:rsidRPr="00001A4C">
              <w:rPr>
                <w:rFonts w:cs="B Nazanin" w:hint="cs"/>
                <w:sz w:val="20"/>
                <w:szCs w:val="20"/>
                <w:rtl/>
                <w:lang w:bidi="fa-IR"/>
              </w:rPr>
              <w:t>الگوی چیدمان فضایی مدارس نوین مبتنی براصول مدارس اسلامی(درراستای ارتقا یادگیری افراد)</w:t>
            </w:r>
          </w:p>
        </w:tc>
        <w:tc>
          <w:tcPr>
            <w:tcW w:w="5580" w:type="dxa"/>
          </w:tcPr>
          <w:p w:rsidR="005B4FA9" w:rsidRPr="00001A4C" w:rsidRDefault="005B4FA9" w:rsidP="005B4FA9">
            <w:pPr>
              <w:bidi/>
              <w:jc w:val="both"/>
              <w:rPr>
                <w:rFonts w:cs="B Nazanin"/>
                <w:sz w:val="20"/>
                <w:szCs w:val="20"/>
                <w:rtl/>
                <w:lang w:bidi="fa-IR"/>
              </w:rPr>
            </w:pPr>
            <w:r w:rsidRPr="00001A4C">
              <w:rPr>
                <w:rFonts w:cs="B Nazanin" w:hint="cs"/>
                <w:sz w:val="20"/>
                <w:szCs w:val="20"/>
                <w:rtl/>
                <w:lang w:bidi="fa-IR"/>
              </w:rPr>
              <w:t>به بررسی عوامل تعیین کننده ی چیدمان فضایی درمدارس دوران اسلامی ونمود ومصداق های آن درمدارس جدید با رویکرد بهبود یادگیری پرداخته است.</w:t>
            </w:r>
          </w:p>
          <w:p w:rsidR="005B4FA9" w:rsidRDefault="005B4FA9" w:rsidP="005B4FA9">
            <w:pPr>
              <w:bidi/>
              <w:jc w:val="both"/>
              <w:rPr>
                <w:rFonts w:cs="B Nazanin"/>
                <w:sz w:val="20"/>
                <w:szCs w:val="20"/>
                <w:rtl/>
                <w:lang w:bidi="fa-IR"/>
              </w:rPr>
            </w:pPr>
            <w:r w:rsidRPr="00001A4C">
              <w:rPr>
                <w:rFonts w:cs="B Nazanin" w:hint="cs"/>
                <w:sz w:val="20"/>
                <w:szCs w:val="20"/>
                <w:rtl/>
                <w:lang w:bidi="fa-IR"/>
              </w:rPr>
              <w:t>معیار های چیدمان فضایی مدارس:عرصه بندی فضاها،سلسله مراتب وحرکت در فضا،طراحی فضاهای انعطاف پذیر،سرانه ی فضای باز ومسقف،ارتباط فضای درون وبیرون،مبلمان</w:t>
            </w:r>
          </w:p>
          <w:p w:rsidR="00346147" w:rsidRPr="00001A4C" w:rsidRDefault="00346147" w:rsidP="00346147">
            <w:pPr>
              <w:bidi/>
              <w:jc w:val="both"/>
              <w:rPr>
                <w:rFonts w:cs="B Nazanin"/>
                <w:sz w:val="20"/>
                <w:szCs w:val="20"/>
                <w:rtl/>
                <w:lang w:bidi="fa-IR"/>
              </w:rPr>
            </w:pPr>
            <w:r w:rsidRPr="00346147">
              <w:rPr>
                <w:rFonts w:cs="B Nazanin" w:hint="cs"/>
                <w:sz w:val="20"/>
                <w:szCs w:val="20"/>
                <w:rtl/>
                <w:lang w:bidi="fa-IR"/>
              </w:rPr>
              <w:t xml:space="preserve">عظمتی  مقاله ی خود رابه روش کمی وکیفی ،تحلیلی وپیمایشی ،طرح پرسشنامه وبا استفاده از نرم افزار </w:t>
            </w:r>
            <w:proofErr w:type="spellStart"/>
            <w:r w:rsidRPr="00346147">
              <w:rPr>
                <w:rFonts w:cs="B Nazanin"/>
                <w:sz w:val="20"/>
                <w:szCs w:val="20"/>
                <w:lang w:bidi="fa-IR"/>
              </w:rPr>
              <w:t>spss</w:t>
            </w:r>
            <w:proofErr w:type="spellEnd"/>
            <w:r w:rsidRPr="00346147">
              <w:rPr>
                <w:rFonts w:cs="B Nazanin" w:hint="cs"/>
                <w:sz w:val="20"/>
                <w:szCs w:val="20"/>
                <w:rtl/>
                <w:lang w:bidi="fa-IR"/>
              </w:rPr>
              <w:t>انجام داده است.</w:t>
            </w:r>
          </w:p>
        </w:tc>
      </w:tr>
      <w:tr w:rsidR="00FA2FA6" w:rsidTr="005B4FA9">
        <w:trPr>
          <w:trHeight w:val="622"/>
          <w:jc w:val="center"/>
        </w:trPr>
        <w:tc>
          <w:tcPr>
            <w:tcW w:w="903" w:type="dxa"/>
          </w:tcPr>
          <w:p w:rsidR="00FA2FA6" w:rsidRPr="005B7E84" w:rsidRDefault="00FA2FA6" w:rsidP="00FA2FA6">
            <w:pPr>
              <w:bidi/>
              <w:jc w:val="center"/>
              <w:rPr>
                <w:rFonts w:cs="B Nazanin"/>
                <w:sz w:val="20"/>
                <w:szCs w:val="20"/>
                <w:rtl/>
                <w:lang w:bidi="fa-IR"/>
              </w:rPr>
            </w:pPr>
          </w:p>
          <w:p w:rsidR="00FA2FA6" w:rsidRPr="005B7E84" w:rsidRDefault="00FA2FA6" w:rsidP="00FA2FA6">
            <w:pPr>
              <w:bidi/>
              <w:jc w:val="center"/>
              <w:rPr>
                <w:rFonts w:cs="B Nazanin"/>
                <w:sz w:val="20"/>
                <w:szCs w:val="20"/>
                <w:rtl/>
                <w:lang w:bidi="fa-IR"/>
              </w:rPr>
            </w:pPr>
          </w:p>
          <w:p w:rsidR="00FA2FA6" w:rsidRPr="005B7E84" w:rsidRDefault="009B2263" w:rsidP="00FA2FA6">
            <w:pPr>
              <w:bidi/>
              <w:jc w:val="center"/>
              <w:rPr>
                <w:rFonts w:cs="B Nazanin"/>
                <w:sz w:val="20"/>
                <w:szCs w:val="20"/>
                <w:rtl/>
                <w:lang w:bidi="fa-IR"/>
              </w:rPr>
            </w:pPr>
            <w:r>
              <w:rPr>
                <w:rFonts w:cs="B Nazanin" w:hint="cs"/>
                <w:sz w:val="20"/>
                <w:szCs w:val="20"/>
                <w:rtl/>
                <w:lang w:bidi="fa-IR"/>
              </w:rPr>
              <w:t>2</w:t>
            </w:r>
          </w:p>
          <w:p w:rsidR="00FA2FA6" w:rsidRPr="005B7E84" w:rsidRDefault="00FA2FA6" w:rsidP="00FA2FA6">
            <w:pPr>
              <w:bidi/>
              <w:jc w:val="center"/>
              <w:rPr>
                <w:rFonts w:cs="B Nazanin"/>
                <w:sz w:val="20"/>
                <w:szCs w:val="20"/>
                <w:rtl/>
                <w:lang w:bidi="fa-IR"/>
              </w:rPr>
            </w:pPr>
          </w:p>
        </w:tc>
        <w:tc>
          <w:tcPr>
            <w:tcW w:w="1706" w:type="dxa"/>
          </w:tcPr>
          <w:p w:rsidR="00FA2FA6" w:rsidRPr="005B7E84" w:rsidRDefault="00FA2FA6" w:rsidP="00FA2FA6">
            <w:pPr>
              <w:bidi/>
              <w:jc w:val="center"/>
              <w:rPr>
                <w:rFonts w:cs="B Nazanin"/>
                <w:sz w:val="20"/>
                <w:szCs w:val="20"/>
                <w:rtl/>
                <w:lang w:bidi="fa-IR"/>
              </w:rPr>
            </w:pPr>
          </w:p>
          <w:p w:rsidR="00FA2FA6" w:rsidRPr="005B7E84" w:rsidRDefault="00FA2FA6" w:rsidP="00FA2FA6">
            <w:pPr>
              <w:bidi/>
              <w:jc w:val="center"/>
              <w:rPr>
                <w:rFonts w:cs="B Nazanin"/>
                <w:sz w:val="20"/>
                <w:szCs w:val="20"/>
                <w:rtl/>
                <w:lang w:bidi="fa-IR"/>
              </w:rPr>
            </w:pPr>
          </w:p>
          <w:p w:rsidR="00FA2FA6" w:rsidRPr="005B7E84" w:rsidRDefault="00FA2FA6" w:rsidP="00FA2FA6">
            <w:pPr>
              <w:bidi/>
              <w:jc w:val="center"/>
              <w:rPr>
                <w:rFonts w:cs="B Nazanin"/>
                <w:sz w:val="20"/>
                <w:szCs w:val="20"/>
                <w:rtl/>
                <w:lang w:bidi="fa-IR"/>
              </w:rPr>
            </w:pPr>
            <w:r w:rsidRPr="005B7E84">
              <w:rPr>
                <w:rFonts w:cs="B Nazanin" w:hint="cs"/>
                <w:sz w:val="20"/>
                <w:szCs w:val="20"/>
                <w:rtl/>
                <w:lang w:bidi="fa-IR"/>
              </w:rPr>
              <w:t>حمیدرضا عظمتی(1395)</w:t>
            </w:r>
          </w:p>
        </w:tc>
        <w:tc>
          <w:tcPr>
            <w:tcW w:w="1980" w:type="dxa"/>
          </w:tcPr>
          <w:p w:rsidR="00FA2FA6" w:rsidRPr="005B7E84" w:rsidRDefault="00FA2FA6" w:rsidP="00FA2FA6">
            <w:pPr>
              <w:bidi/>
              <w:jc w:val="lowKashida"/>
              <w:rPr>
                <w:rFonts w:cs="B Nazanin"/>
                <w:sz w:val="20"/>
                <w:szCs w:val="20"/>
                <w:rtl/>
                <w:lang w:bidi="fa-IR"/>
              </w:rPr>
            </w:pPr>
            <w:r w:rsidRPr="005B7E84">
              <w:rPr>
                <w:rFonts w:cs="B Nazanin" w:hint="cs"/>
                <w:sz w:val="20"/>
                <w:szCs w:val="20"/>
                <w:rtl/>
                <w:lang w:bidi="fa-IR"/>
              </w:rPr>
              <w:t>اصول طراحی موثر در ارتقای خلاقیت دانش آموزان درفضای آموزشی</w:t>
            </w:r>
          </w:p>
        </w:tc>
        <w:tc>
          <w:tcPr>
            <w:tcW w:w="5580" w:type="dxa"/>
          </w:tcPr>
          <w:p w:rsidR="00FA2FA6" w:rsidRDefault="00FA2FA6" w:rsidP="00FA2FA6">
            <w:pPr>
              <w:bidi/>
              <w:jc w:val="both"/>
              <w:rPr>
                <w:rFonts w:cs="B Nazanin"/>
                <w:sz w:val="20"/>
                <w:szCs w:val="20"/>
                <w:rtl/>
                <w:lang w:bidi="fa-IR"/>
              </w:rPr>
            </w:pPr>
            <w:r w:rsidRPr="005B7E84">
              <w:rPr>
                <w:rFonts w:cs="B Nazanin" w:hint="cs"/>
                <w:sz w:val="20"/>
                <w:szCs w:val="20"/>
                <w:rtl/>
                <w:lang w:bidi="fa-IR"/>
              </w:rPr>
              <w:t>اصول وراهکارهای موثر درافزایش خلاقیت:استفاده از آب نما وحرکت نمادین آب درمدرسه،استفاده ازشیشه های رنگی جهت تغییرپذیری نور ورنگ،استفاده از فرم های نرم وفاقد گوشه های تیز درساختمان فضاهای آموزشی،ایجادکف سازی های منحنی،ایجاد فضاهای باز بیشتر درمجاورت فضاهای بسته وجهت تلفیق فضای داخل وخارج از دیوارهای باز وبسته شونده</w:t>
            </w:r>
          </w:p>
          <w:p w:rsidR="00346147" w:rsidRDefault="00346147" w:rsidP="00346147">
            <w:pPr>
              <w:bidi/>
              <w:jc w:val="both"/>
              <w:rPr>
                <w:rFonts w:cs="B Nazanin"/>
                <w:sz w:val="20"/>
                <w:szCs w:val="20"/>
                <w:rtl/>
                <w:lang w:bidi="fa-IR"/>
              </w:rPr>
            </w:pPr>
            <w:r>
              <w:rPr>
                <w:rFonts w:cs="B Nazanin" w:hint="cs"/>
                <w:sz w:val="20"/>
                <w:szCs w:val="20"/>
                <w:rtl/>
                <w:lang w:bidi="fa-IR"/>
              </w:rPr>
              <w:t xml:space="preserve">عظمتی مقاله خودرا با استفاده از طرح پرسشنامه وجدول مورگان وبه وسیله ی نرم افزار </w:t>
            </w:r>
            <w:proofErr w:type="spellStart"/>
            <w:r>
              <w:rPr>
                <w:rFonts w:cs="B Nazanin"/>
                <w:sz w:val="20"/>
                <w:szCs w:val="20"/>
                <w:lang w:bidi="fa-IR"/>
              </w:rPr>
              <w:t>spss</w:t>
            </w:r>
            <w:proofErr w:type="spellEnd"/>
            <w:r>
              <w:rPr>
                <w:rFonts w:cs="B Nazanin" w:hint="cs"/>
                <w:sz w:val="20"/>
                <w:szCs w:val="20"/>
                <w:rtl/>
                <w:lang w:bidi="fa-IR"/>
              </w:rPr>
              <w:t xml:space="preserve">،روش توصیفی </w:t>
            </w:r>
            <w:r>
              <w:rPr>
                <w:rFonts w:ascii="Times New Roman" w:hAnsi="Times New Roman" w:cs="Times New Roman" w:hint="cs"/>
                <w:sz w:val="20"/>
                <w:szCs w:val="20"/>
                <w:rtl/>
                <w:lang w:bidi="fa-IR"/>
              </w:rPr>
              <w:t>–</w:t>
            </w:r>
            <w:r>
              <w:rPr>
                <w:rFonts w:cs="B Nazanin" w:hint="cs"/>
                <w:sz w:val="20"/>
                <w:szCs w:val="20"/>
                <w:rtl/>
                <w:lang w:bidi="fa-IR"/>
              </w:rPr>
              <w:t>پیمایشی وتحلیل واریانس انجام داده است.</w:t>
            </w:r>
          </w:p>
          <w:p w:rsidR="00346147" w:rsidRPr="005B7E84" w:rsidRDefault="00346147" w:rsidP="00346147">
            <w:pPr>
              <w:bidi/>
              <w:jc w:val="both"/>
              <w:rPr>
                <w:rFonts w:cs="B Nazanin"/>
                <w:sz w:val="20"/>
                <w:szCs w:val="20"/>
                <w:rtl/>
                <w:lang w:bidi="fa-IR"/>
              </w:rPr>
            </w:pPr>
          </w:p>
        </w:tc>
      </w:tr>
      <w:tr w:rsidR="00FA2FA6" w:rsidTr="005B4FA9">
        <w:trPr>
          <w:trHeight w:val="622"/>
          <w:jc w:val="center"/>
        </w:trPr>
        <w:tc>
          <w:tcPr>
            <w:tcW w:w="903" w:type="dxa"/>
          </w:tcPr>
          <w:p w:rsidR="00FA2FA6" w:rsidRPr="00001A4C" w:rsidRDefault="00FA2FA6" w:rsidP="00FA2FA6">
            <w:pPr>
              <w:bidi/>
              <w:jc w:val="both"/>
              <w:rPr>
                <w:rFonts w:cs="B Nazanin"/>
                <w:sz w:val="20"/>
                <w:szCs w:val="20"/>
                <w:rtl/>
                <w:lang w:bidi="fa-IR"/>
              </w:rPr>
            </w:pPr>
          </w:p>
          <w:p w:rsidR="00FA2FA6" w:rsidRPr="00001A4C" w:rsidRDefault="00FA2FA6" w:rsidP="00FA2FA6">
            <w:pPr>
              <w:bidi/>
              <w:jc w:val="both"/>
              <w:rPr>
                <w:rFonts w:cs="B Nazanin"/>
                <w:sz w:val="20"/>
                <w:szCs w:val="20"/>
                <w:rtl/>
                <w:lang w:bidi="fa-IR"/>
              </w:rPr>
            </w:pPr>
          </w:p>
          <w:p w:rsidR="00FA2FA6" w:rsidRPr="00001A4C" w:rsidRDefault="009B2263" w:rsidP="00FA2FA6">
            <w:pPr>
              <w:bidi/>
              <w:jc w:val="center"/>
              <w:rPr>
                <w:rFonts w:cs="B Nazanin"/>
                <w:sz w:val="20"/>
                <w:szCs w:val="20"/>
                <w:rtl/>
                <w:lang w:bidi="fa-IR"/>
              </w:rPr>
            </w:pPr>
            <w:r>
              <w:rPr>
                <w:rFonts w:cs="B Nazanin" w:hint="cs"/>
                <w:sz w:val="20"/>
                <w:szCs w:val="20"/>
                <w:rtl/>
                <w:lang w:bidi="fa-IR"/>
              </w:rPr>
              <w:t>3</w:t>
            </w:r>
          </w:p>
        </w:tc>
        <w:tc>
          <w:tcPr>
            <w:tcW w:w="1706" w:type="dxa"/>
          </w:tcPr>
          <w:p w:rsidR="00FA2FA6" w:rsidRPr="00001A4C" w:rsidRDefault="00FA2FA6" w:rsidP="00FA2FA6">
            <w:pPr>
              <w:bidi/>
              <w:jc w:val="both"/>
              <w:rPr>
                <w:rFonts w:cs="B Nazanin"/>
                <w:sz w:val="20"/>
                <w:szCs w:val="20"/>
                <w:rtl/>
                <w:lang w:bidi="fa-IR"/>
              </w:rPr>
            </w:pPr>
          </w:p>
          <w:p w:rsidR="00FA2FA6" w:rsidRPr="00001A4C" w:rsidRDefault="00FA2FA6" w:rsidP="00FA2FA6">
            <w:pPr>
              <w:bidi/>
              <w:jc w:val="both"/>
              <w:rPr>
                <w:rFonts w:cs="B Nazanin"/>
                <w:sz w:val="20"/>
                <w:szCs w:val="20"/>
                <w:rtl/>
                <w:lang w:bidi="fa-IR"/>
              </w:rPr>
            </w:pP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فاطمه اولنج</w:t>
            </w: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(1394)</w:t>
            </w:r>
          </w:p>
        </w:tc>
        <w:tc>
          <w:tcPr>
            <w:tcW w:w="1980" w:type="dxa"/>
          </w:tcPr>
          <w:p w:rsidR="00FA2FA6" w:rsidRPr="00001A4C" w:rsidRDefault="00FA2FA6" w:rsidP="00FA2FA6">
            <w:pPr>
              <w:bidi/>
              <w:jc w:val="lowKashida"/>
              <w:rPr>
                <w:rFonts w:cs="B Nazanin"/>
                <w:sz w:val="20"/>
                <w:szCs w:val="20"/>
                <w:rtl/>
                <w:lang w:bidi="fa-IR"/>
              </w:rPr>
            </w:pPr>
            <w:r w:rsidRPr="00001A4C">
              <w:rPr>
                <w:rFonts w:cs="B Nazanin" w:hint="cs"/>
                <w:sz w:val="20"/>
                <w:szCs w:val="20"/>
                <w:rtl/>
                <w:lang w:bidi="fa-IR"/>
              </w:rPr>
              <w:t>تبیین نقش عوامل محیطی وغیرمحیطی فضاهای آموزشی در بروز خلاقیت کودک</w:t>
            </w:r>
          </w:p>
        </w:tc>
        <w:tc>
          <w:tcPr>
            <w:tcW w:w="5580" w:type="dxa"/>
          </w:tcPr>
          <w:p w:rsidR="00346147" w:rsidRPr="00671268" w:rsidRDefault="00671268" w:rsidP="00671268">
            <w:pPr>
              <w:bidi/>
              <w:jc w:val="both"/>
              <w:rPr>
                <w:rFonts w:cs="B Nazanin"/>
                <w:sz w:val="20"/>
                <w:szCs w:val="20"/>
                <w:rtl/>
                <w:lang w:bidi="fa-IR"/>
              </w:rPr>
            </w:pPr>
            <w:r w:rsidRPr="00671268">
              <w:rPr>
                <w:rFonts w:cs="Times New Roman" w:hint="cs"/>
                <w:sz w:val="20"/>
                <w:szCs w:val="20"/>
                <w:rtl/>
                <w:lang w:bidi="fa-IR"/>
              </w:rPr>
              <w:t xml:space="preserve">با استفاده از روش کیفی،مشاهده و مصاحبه به بررسی </w:t>
            </w:r>
            <w:r w:rsidRPr="00671268">
              <w:rPr>
                <w:rFonts w:cs="B Nazanin" w:hint="cs"/>
                <w:sz w:val="20"/>
                <w:szCs w:val="20"/>
                <w:rtl/>
                <w:lang w:bidi="fa-IR"/>
              </w:rPr>
              <w:t>عوامل محیطی تاثیرگذار در خلاقیت:شکل ووسعت فضاها،عناصر طبیعی،بازی-مشارکت،امنیت،خیال پردازی،کنجکاوی وعوامل غیرمحیطی تاثیرگذار درخلاقیت:موانع فیزیکی،توجه به اصول روانشناسی،ارتباطات،ورود/خروج،نظارت،پرداخته است.</w:t>
            </w:r>
          </w:p>
        </w:tc>
      </w:tr>
      <w:tr w:rsidR="00FA2FA6" w:rsidTr="005B4FA9">
        <w:trPr>
          <w:trHeight w:val="600"/>
          <w:jc w:val="center"/>
        </w:trPr>
        <w:tc>
          <w:tcPr>
            <w:tcW w:w="903" w:type="dxa"/>
          </w:tcPr>
          <w:p w:rsidR="00FA2FA6" w:rsidRPr="00001A4C" w:rsidRDefault="00FA2FA6" w:rsidP="00FA2FA6">
            <w:pPr>
              <w:bidi/>
              <w:jc w:val="both"/>
              <w:rPr>
                <w:rFonts w:cs="B Nazanin"/>
                <w:sz w:val="20"/>
                <w:szCs w:val="20"/>
                <w:rtl/>
                <w:lang w:bidi="fa-IR"/>
              </w:rPr>
            </w:pPr>
          </w:p>
          <w:p w:rsidR="00FA2FA6" w:rsidRPr="00001A4C" w:rsidRDefault="009B2263" w:rsidP="00FA2FA6">
            <w:pPr>
              <w:bidi/>
              <w:jc w:val="center"/>
              <w:rPr>
                <w:rFonts w:cs="B Nazanin"/>
                <w:sz w:val="20"/>
                <w:szCs w:val="20"/>
                <w:rtl/>
                <w:lang w:bidi="fa-IR"/>
              </w:rPr>
            </w:pPr>
            <w:r>
              <w:rPr>
                <w:rFonts w:cs="B Nazanin" w:hint="cs"/>
                <w:sz w:val="20"/>
                <w:szCs w:val="20"/>
                <w:rtl/>
                <w:lang w:bidi="fa-IR"/>
              </w:rPr>
              <w:t>4</w:t>
            </w:r>
          </w:p>
        </w:tc>
        <w:tc>
          <w:tcPr>
            <w:tcW w:w="1706" w:type="dxa"/>
          </w:tcPr>
          <w:p w:rsidR="00FA2FA6" w:rsidRPr="00001A4C" w:rsidRDefault="00FA2FA6" w:rsidP="00FA2FA6">
            <w:pPr>
              <w:bidi/>
              <w:jc w:val="both"/>
              <w:rPr>
                <w:rFonts w:cs="B Nazanin"/>
                <w:sz w:val="20"/>
                <w:szCs w:val="20"/>
                <w:rtl/>
                <w:lang w:bidi="fa-IR"/>
              </w:rPr>
            </w:pP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یونس فاتحی</w:t>
            </w: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(1393)</w:t>
            </w:r>
          </w:p>
        </w:tc>
        <w:tc>
          <w:tcPr>
            <w:tcW w:w="1980" w:type="dxa"/>
          </w:tcPr>
          <w:p w:rsidR="00FA2FA6" w:rsidRPr="00001A4C" w:rsidRDefault="00FA2FA6" w:rsidP="00820727">
            <w:pPr>
              <w:bidi/>
              <w:jc w:val="lowKashida"/>
              <w:rPr>
                <w:rFonts w:cs="B Nazanin"/>
                <w:sz w:val="20"/>
                <w:szCs w:val="20"/>
                <w:rtl/>
                <w:lang w:bidi="fa-IR"/>
              </w:rPr>
            </w:pPr>
            <w:r w:rsidRPr="00001A4C">
              <w:rPr>
                <w:rFonts w:cs="B Nazanin" w:hint="cs"/>
                <w:sz w:val="20"/>
                <w:szCs w:val="20"/>
                <w:rtl/>
                <w:lang w:bidi="fa-IR"/>
              </w:rPr>
              <w:t>پیش بینی میزان خلاقیت براساس سبک های تفکر دانش آموزان</w:t>
            </w:r>
          </w:p>
        </w:tc>
        <w:tc>
          <w:tcPr>
            <w:tcW w:w="5580" w:type="dxa"/>
          </w:tcPr>
          <w:p w:rsidR="00FA2FA6" w:rsidRPr="00671268" w:rsidRDefault="00671268" w:rsidP="00FA2FA6">
            <w:pPr>
              <w:bidi/>
              <w:jc w:val="both"/>
              <w:rPr>
                <w:rFonts w:cs="B Nazanin"/>
                <w:sz w:val="20"/>
                <w:szCs w:val="20"/>
                <w:rtl/>
                <w:lang w:bidi="fa-IR"/>
              </w:rPr>
            </w:pPr>
            <w:r w:rsidRPr="00671268">
              <w:rPr>
                <w:rFonts w:cs="Times New Roman" w:hint="cs"/>
                <w:sz w:val="20"/>
                <w:szCs w:val="20"/>
                <w:rtl/>
                <w:lang w:bidi="fa-IR"/>
              </w:rPr>
              <w:t xml:space="preserve">با استفاده از روش کاربردی وتوصیفی از نوع زمینه یابی وهمبستگی به بررسی </w:t>
            </w:r>
            <w:r w:rsidRPr="00671268">
              <w:rPr>
                <w:rFonts w:cs="B Nazanin" w:hint="cs"/>
                <w:sz w:val="20"/>
                <w:szCs w:val="20"/>
                <w:rtl/>
                <w:lang w:bidi="fa-IR"/>
              </w:rPr>
              <w:t>سبک های تفکر:قانونی،اجرایی،قضایی،کلی نگری،آزاداندیش،محافظه کار،سلسله مراتبی،تک قطبی،الیگارشی،آنارشی،درونی،بیرونی،جزئی نگر،پرداخته است.</w:t>
            </w:r>
          </w:p>
        </w:tc>
      </w:tr>
      <w:tr w:rsidR="00FA2FA6" w:rsidTr="005B4FA9">
        <w:trPr>
          <w:trHeight w:val="600"/>
          <w:jc w:val="center"/>
        </w:trPr>
        <w:tc>
          <w:tcPr>
            <w:tcW w:w="903" w:type="dxa"/>
          </w:tcPr>
          <w:p w:rsidR="00FA2FA6" w:rsidRPr="00001A4C" w:rsidRDefault="00FA2FA6" w:rsidP="00FA2FA6">
            <w:pPr>
              <w:bidi/>
              <w:jc w:val="center"/>
              <w:rPr>
                <w:rFonts w:cs="B Nazanin"/>
                <w:sz w:val="20"/>
                <w:szCs w:val="20"/>
                <w:rtl/>
                <w:lang w:bidi="fa-IR"/>
              </w:rPr>
            </w:pPr>
          </w:p>
          <w:p w:rsidR="00820727" w:rsidRDefault="00820727" w:rsidP="00820727">
            <w:pPr>
              <w:bidi/>
              <w:rPr>
                <w:rFonts w:cs="B Nazanin"/>
                <w:sz w:val="20"/>
                <w:szCs w:val="20"/>
                <w:rtl/>
                <w:lang w:bidi="fa-IR"/>
              </w:rPr>
            </w:pPr>
          </w:p>
          <w:p w:rsidR="00FA2FA6" w:rsidRPr="00001A4C" w:rsidRDefault="009B2263" w:rsidP="00561AD2">
            <w:pPr>
              <w:bidi/>
              <w:jc w:val="center"/>
              <w:rPr>
                <w:rFonts w:cs="B Nazanin"/>
                <w:sz w:val="20"/>
                <w:szCs w:val="20"/>
                <w:rtl/>
                <w:lang w:bidi="fa-IR"/>
              </w:rPr>
            </w:pPr>
            <w:r>
              <w:rPr>
                <w:rFonts w:cs="B Nazanin" w:hint="cs"/>
                <w:sz w:val="20"/>
                <w:szCs w:val="20"/>
                <w:rtl/>
                <w:lang w:bidi="fa-IR"/>
              </w:rPr>
              <w:t>5</w:t>
            </w:r>
          </w:p>
        </w:tc>
        <w:tc>
          <w:tcPr>
            <w:tcW w:w="1706" w:type="dxa"/>
          </w:tcPr>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فرهنگ مظفر</w:t>
            </w: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(1393)</w:t>
            </w:r>
          </w:p>
        </w:tc>
        <w:tc>
          <w:tcPr>
            <w:tcW w:w="1980" w:type="dxa"/>
          </w:tcPr>
          <w:p w:rsidR="00FA2FA6" w:rsidRDefault="00FA2FA6" w:rsidP="00820727">
            <w:pPr>
              <w:bidi/>
              <w:jc w:val="lowKashida"/>
              <w:rPr>
                <w:rFonts w:cs="B Nazanin"/>
                <w:sz w:val="20"/>
                <w:szCs w:val="20"/>
                <w:rtl/>
                <w:lang w:bidi="fa-IR"/>
              </w:rPr>
            </w:pPr>
            <w:r w:rsidRPr="00001A4C">
              <w:rPr>
                <w:rFonts w:cs="B Nazanin" w:hint="cs"/>
                <w:sz w:val="20"/>
                <w:szCs w:val="20"/>
                <w:rtl/>
                <w:lang w:bidi="fa-IR"/>
              </w:rPr>
              <w:t>بررسی الگوهای رایج چیدمانی مدارس ایرانی با توجه به اصول ارتباط میان کلاس درس وفضاهای ایرانی</w:t>
            </w:r>
          </w:p>
          <w:p w:rsidR="00EA297B" w:rsidRPr="00001A4C" w:rsidRDefault="00EA297B" w:rsidP="00EA297B">
            <w:pPr>
              <w:bidi/>
              <w:jc w:val="lowKashida"/>
              <w:rPr>
                <w:rFonts w:cs="B Nazanin"/>
                <w:sz w:val="20"/>
                <w:szCs w:val="20"/>
                <w:rtl/>
                <w:lang w:bidi="fa-IR"/>
              </w:rPr>
            </w:pPr>
          </w:p>
        </w:tc>
        <w:tc>
          <w:tcPr>
            <w:tcW w:w="5580" w:type="dxa"/>
          </w:tcPr>
          <w:p w:rsidR="00CF7FBF" w:rsidRPr="00CF7FBF" w:rsidRDefault="00CF7FBF" w:rsidP="00CF7FBF">
            <w:pPr>
              <w:bidi/>
              <w:jc w:val="both"/>
              <w:rPr>
                <w:rFonts w:cs="B Nazanin"/>
                <w:sz w:val="20"/>
                <w:szCs w:val="20"/>
                <w:rtl/>
                <w:lang w:bidi="fa-IR"/>
              </w:rPr>
            </w:pPr>
            <w:r w:rsidRPr="00CF7FBF">
              <w:rPr>
                <w:rFonts w:cs="B Nazanin" w:hint="cs"/>
                <w:sz w:val="20"/>
                <w:szCs w:val="20"/>
                <w:rtl/>
                <w:lang w:bidi="fa-IR"/>
              </w:rPr>
              <w:t>با استفاده از استدلال منطقی وتحلیلی فضاهای بیرونی مدارس را دسته بندی کرده وبه انواع چیدمان پلان مدرسه رسیده است.</w:t>
            </w:r>
          </w:p>
          <w:p w:rsidR="00FA2FA6" w:rsidRPr="00001A4C" w:rsidRDefault="00FA2FA6" w:rsidP="00FA2FA6">
            <w:pPr>
              <w:bidi/>
              <w:jc w:val="both"/>
              <w:rPr>
                <w:rFonts w:cs="B Nazanin"/>
                <w:sz w:val="20"/>
                <w:szCs w:val="20"/>
                <w:rtl/>
                <w:lang w:bidi="fa-IR"/>
              </w:rPr>
            </w:pPr>
          </w:p>
        </w:tc>
      </w:tr>
      <w:tr w:rsidR="00FA2FA6" w:rsidTr="005B4FA9">
        <w:trPr>
          <w:trHeight w:val="600"/>
          <w:jc w:val="center"/>
        </w:trPr>
        <w:tc>
          <w:tcPr>
            <w:tcW w:w="903" w:type="dxa"/>
          </w:tcPr>
          <w:p w:rsidR="00FA2FA6" w:rsidRPr="00001A4C" w:rsidRDefault="00FA2FA6" w:rsidP="00FA2FA6">
            <w:pPr>
              <w:bidi/>
              <w:jc w:val="both"/>
              <w:rPr>
                <w:rFonts w:cs="B Nazanin"/>
                <w:sz w:val="20"/>
                <w:szCs w:val="20"/>
                <w:rtl/>
                <w:lang w:bidi="fa-IR"/>
              </w:rPr>
            </w:pPr>
          </w:p>
          <w:p w:rsidR="00FA2FA6" w:rsidRPr="00001A4C" w:rsidRDefault="009B2263" w:rsidP="00FA2FA6">
            <w:pPr>
              <w:bidi/>
              <w:jc w:val="center"/>
              <w:rPr>
                <w:rFonts w:cs="B Nazanin"/>
                <w:sz w:val="20"/>
                <w:szCs w:val="20"/>
                <w:rtl/>
                <w:lang w:bidi="fa-IR"/>
              </w:rPr>
            </w:pPr>
            <w:r>
              <w:rPr>
                <w:rFonts w:cs="B Nazanin" w:hint="cs"/>
                <w:sz w:val="20"/>
                <w:szCs w:val="20"/>
                <w:rtl/>
                <w:lang w:bidi="fa-IR"/>
              </w:rPr>
              <w:t>6</w:t>
            </w:r>
          </w:p>
        </w:tc>
        <w:tc>
          <w:tcPr>
            <w:tcW w:w="1706" w:type="dxa"/>
          </w:tcPr>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مجید یوسفی</w:t>
            </w: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(1391)</w:t>
            </w:r>
          </w:p>
        </w:tc>
        <w:tc>
          <w:tcPr>
            <w:tcW w:w="1980" w:type="dxa"/>
          </w:tcPr>
          <w:p w:rsidR="00FA2FA6" w:rsidRPr="00001A4C" w:rsidRDefault="00FA2FA6" w:rsidP="00FA2FA6">
            <w:pPr>
              <w:bidi/>
              <w:jc w:val="lowKashida"/>
              <w:rPr>
                <w:rFonts w:cs="B Nazanin"/>
                <w:sz w:val="20"/>
                <w:szCs w:val="20"/>
                <w:rtl/>
                <w:lang w:bidi="fa-IR"/>
              </w:rPr>
            </w:pPr>
            <w:r w:rsidRPr="00001A4C">
              <w:rPr>
                <w:rFonts w:cs="B Nazanin" w:hint="cs"/>
                <w:sz w:val="20"/>
                <w:szCs w:val="20"/>
                <w:rtl/>
                <w:lang w:bidi="fa-IR"/>
              </w:rPr>
              <w:t>تاثیر آموزش موثر هنردر پرورش خلاقیت دانش آموزان</w:t>
            </w:r>
          </w:p>
        </w:tc>
        <w:tc>
          <w:tcPr>
            <w:tcW w:w="5580" w:type="dxa"/>
          </w:tcPr>
          <w:p w:rsidR="00FA2FA6" w:rsidRPr="00CF7FBF" w:rsidRDefault="00CF7FBF" w:rsidP="00FA2FA6">
            <w:pPr>
              <w:bidi/>
              <w:jc w:val="both"/>
              <w:rPr>
                <w:rFonts w:cs="B Nazanin"/>
                <w:sz w:val="20"/>
                <w:szCs w:val="20"/>
                <w:rtl/>
                <w:lang w:bidi="fa-IR"/>
              </w:rPr>
            </w:pPr>
            <w:r w:rsidRPr="00CF7FBF">
              <w:rPr>
                <w:rFonts w:cs="Times New Roman" w:hint="cs"/>
                <w:sz w:val="20"/>
                <w:szCs w:val="20"/>
                <w:rtl/>
                <w:lang w:bidi="fa-IR"/>
              </w:rPr>
              <w:t>با استفاده از نمونه گیری خوشه ای وتحلیل کواریانس،</w:t>
            </w:r>
            <w:r w:rsidRPr="00CF7FBF">
              <w:rPr>
                <w:rFonts w:cs="B Nazanin" w:hint="cs"/>
                <w:sz w:val="20"/>
                <w:szCs w:val="20"/>
                <w:rtl/>
                <w:lang w:bidi="fa-IR"/>
              </w:rPr>
              <w:t xml:space="preserve"> مولفه های آموزش موثر هنر:معلمی متخصص وعلاقمند به تدریس هنر،ساعت آموزش درس هنر،محتوای ارائه شده جهت تدریس،مورد بررسی قرارداده است.</w:t>
            </w:r>
          </w:p>
        </w:tc>
      </w:tr>
      <w:tr w:rsidR="00FA2FA6" w:rsidTr="005B4FA9">
        <w:trPr>
          <w:trHeight w:val="600"/>
          <w:jc w:val="center"/>
        </w:trPr>
        <w:tc>
          <w:tcPr>
            <w:tcW w:w="903" w:type="dxa"/>
          </w:tcPr>
          <w:p w:rsidR="00FA2FA6" w:rsidRPr="00001A4C" w:rsidRDefault="00FA2FA6" w:rsidP="00FA2FA6">
            <w:pPr>
              <w:bidi/>
              <w:jc w:val="both"/>
              <w:rPr>
                <w:rFonts w:cs="B Nazanin"/>
                <w:sz w:val="20"/>
                <w:szCs w:val="20"/>
                <w:rtl/>
                <w:lang w:bidi="fa-IR"/>
              </w:rPr>
            </w:pPr>
          </w:p>
          <w:p w:rsidR="00FA2FA6" w:rsidRPr="00001A4C" w:rsidRDefault="00FA2FA6" w:rsidP="00FA2FA6">
            <w:pPr>
              <w:bidi/>
              <w:jc w:val="both"/>
              <w:rPr>
                <w:rFonts w:cs="B Nazanin"/>
                <w:sz w:val="20"/>
                <w:szCs w:val="20"/>
                <w:rtl/>
                <w:lang w:bidi="fa-IR"/>
              </w:rPr>
            </w:pPr>
          </w:p>
          <w:p w:rsidR="00FA2FA6" w:rsidRPr="00001A4C" w:rsidRDefault="009B2263" w:rsidP="00FA2FA6">
            <w:pPr>
              <w:bidi/>
              <w:jc w:val="center"/>
              <w:rPr>
                <w:rFonts w:cs="B Nazanin"/>
                <w:sz w:val="20"/>
                <w:szCs w:val="20"/>
                <w:rtl/>
                <w:lang w:bidi="fa-IR"/>
              </w:rPr>
            </w:pPr>
            <w:r>
              <w:rPr>
                <w:rFonts w:cs="B Nazanin" w:hint="cs"/>
                <w:sz w:val="20"/>
                <w:szCs w:val="20"/>
                <w:rtl/>
                <w:lang w:bidi="fa-IR"/>
              </w:rPr>
              <w:t>7</w:t>
            </w:r>
          </w:p>
        </w:tc>
        <w:tc>
          <w:tcPr>
            <w:tcW w:w="1706" w:type="dxa"/>
          </w:tcPr>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عباس قلتاش</w:t>
            </w: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(1389)</w:t>
            </w:r>
          </w:p>
        </w:tc>
        <w:tc>
          <w:tcPr>
            <w:tcW w:w="1980" w:type="dxa"/>
          </w:tcPr>
          <w:p w:rsidR="00FA2FA6" w:rsidRPr="00001A4C" w:rsidRDefault="00FA2FA6" w:rsidP="00FA2FA6">
            <w:pPr>
              <w:bidi/>
              <w:jc w:val="lowKashida"/>
              <w:rPr>
                <w:rFonts w:cs="B Nazanin"/>
                <w:sz w:val="20"/>
                <w:szCs w:val="20"/>
                <w:rtl/>
                <w:lang w:bidi="fa-IR"/>
              </w:rPr>
            </w:pPr>
            <w:r w:rsidRPr="00001A4C">
              <w:rPr>
                <w:rFonts w:cs="B Nazanin" w:hint="cs"/>
                <w:sz w:val="20"/>
                <w:szCs w:val="20"/>
                <w:rtl/>
                <w:lang w:bidi="fa-IR"/>
              </w:rPr>
              <w:t>تاثیرآموزش راهبردهای فراشناخت برعملکردتحصیلی وخلاقیت دانش آموزان</w:t>
            </w:r>
          </w:p>
        </w:tc>
        <w:tc>
          <w:tcPr>
            <w:tcW w:w="5580" w:type="dxa"/>
          </w:tcPr>
          <w:p w:rsidR="00FA2FA6" w:rsidRPr="00001A4C" w:rsidRDefault="00FA2FA6" w:rsidP="00FA2FA6">
            <w:pPr>
              <w:bidi/>
              <w:jc w:val="both"/>
              <w:rPr>
                <w:rFonts w:cs="B Nazanin"/>
                <w:sz w:val="20"/>
                <w:szCs w:val="20"/>
                <w:rtl/>
                <w:lang w:bidi="fa-IR"/>
              </w:rPr>
            </w:pPr>
            <w:r w:rsidRPr="00001A4C">
              <w:rPr>
                <w:rFonts w:cs="B Nazanin" w:hint="cs"/>
                <w:sz w:val="20"/>
                <w:szCs w:val="20"/>
                <w:rtl/>
                <w:lang w:bidi="fa-IR"/>
              </w:rPr>
              <w:t>فراشناخت تفکر درباره ی تفکراست.</w:t>
            </w:r>
          </w:p>
          <w:p w:rsidR="00FA2FA6" w:rsidRDefault="00FA2FA6" w:rsidP="00FA2FA6">
            <w:pPr>
              <w:bidi/>
              <w:jc w:val="both"/>
              <w:rPr>
                <w:rFonts w:cs="B Nazanin"/>
                <w:sz w:val="20"/>
                <w:szCs w:val="20"/>
                <w:rtl/>
                <w:lang w:bidi="fa-IR"/>
              </w:rPr>
            </w:pPr>
            <w:r w:rsidRPr="00001A4C">
              <w:rPr>
                <w:rFonts w:cs="B Nazanin" w:hint="cs"/>
                <w:sz w:val="20"/>
                <w:szCs w:val="20"/>
                <w:rtl/>
                <w:lang w:bidi="fa-IR"/>
              </w:rPr>
              <w:t>تدریس وآموزش چگونه فکرکردن وچگونه مطالعه کردن،بزرگترین کشف دهه ی هفتاد بود وبا تحقیقاتی که دراین زمینه شکل گرفت کامل روشن گردید که تدریس وآموزش روش های فراشناخت به دانش آموزان می تواند به پیشرفت قابل ملاحظه ای دریادگیری منجر شود.</w:t>
            </w:r>
          </w:p>
          <w:p w:rsidR="00CF7FBF" w:rsidRPr="00001A4C" w:rsidRDefault="00CF7FBF" w:rsidP="00CF7FBF">
            <w:pPr>
              <w:bidi/>
              <w:jc w:val="both"/>
              <w:rPr>
                <w:rFonts w:cs="B Nazanin"/>
                <w:sz w:val="20"/>
                <w:szCs w:val="20"/>
                <w:rtl/>
                <w:lang w:bidi="fa-IR"/>
              </w:rPr>
            </w:pPr>
            <w:r>
              <w:rPr>
                <w:rFonts w:cs="B Nazanin" w:hint="cs"/>
                <w:sz w:val="20"/>
                <w:szCs w:val="20"/>
                <w:rtl/>
                <w:lang w:bidi="fa-IR"/>
              </w:rPr>
              <w:t>قلتاش مقاله ی خودرا از طریق طرح پرسشنامه(عملکرد تحصیلی) وپرسشنامه تیلور وپرسشنامه شیفر انجام داد ودرمحاسبه ی پایانی از آلفای کرونباخ استفاده کرد.</w:t>
            </w:r>
          </w:p>
        </w:tc>
      </w:tr>
      <w:tr w:rsidR="00FA2FA6" w:rsidTr="005B4FA9">
        <w:trPr>
          <w:trHeight w:val="600"/>
          <w:jc w:val="center"/>
        </w:trPr>
        <w:tc>
          <w:tcPr>
            <w:tcW w:w="903" w:type="dxa"/>
          </w:tcPr>
          <w:p w:rsidR="00FA2FA6" w:rsidRPr="005B7E84" w:rsidRDefault="00FA2FA6" w:rsidP="00FA2FA6">
            <w:pPr>
              <w:bidi/>
              <w:jc w:val="center"/>
              <w:rPr>
                <w:rFonts w:cs="B Nazanin"/>
                <w:sz w:val="20"/>
                <w:szCs w:val="20"/>
                <w:rtl/>
                <w:lang w:bidi="fa-IR"/>
              </w:rPr>
            </w:pPr>
          </w:p>
          <w:p w:rsidR="00FA2FA6" w:rsidRPr="005B7E84" w:rsidRDefault="00FA2FA6" w:rsidP="00FA2FA6">
            <w:pPr>
              <w:bidi/>
              <w:jc w:val="center"/>
              <w:rPr>
                <w:rFonts w:cs="B Nazanin"/>
                <w:sz w:val="20"/>
                <w:szCs w:val="20"/>
                <w:rtl/>
                <w:lang w:bidi="fa-IR"/>
              </w:rPr>
            </w:pPr>
          </w:p>
          <w:p w:rsidR="00FA2FA6" w:rsidRPr="005B7E84" w:rsidRDefault="009B2263" w:rsidP="00FA2FA6">
            <w:pPr>
              <w:bidi/>
              <w:jc w:val="center"/>
              <w:rPr>
                <w:rFonts w:cs="B Nazanin"/>
                <w:sz w:val="20"/>
                <w:szCs w:val="20"/>
                <w:rtl/>
                <w:lang w:bidi="fa-IR"/>
              </w:rPr>
            </w:pPr>
            <w:r>
              <w:rPr>
                <w:rFonts w:cs="B Nazanin" w:hint="cs"/>
                <w:sz w:val="20"/>
                <w:szCs w:val="20"/>
                <w:rtl/>
                <w:lang w:bidi="fa-IR"/>
              </w:rPr>
              <w:t>8</w:t>
            </w:r>
          </w:p>
        </w:tc>
        <w:tc>
          <w:tcPr>
            <w:tcW w:w="1706" w:type="dxa"/>
          </w:tcPr>
          <w:p w:rsidR="00FA2FA6" w:rsidRPr="005B7E84" w:rsidRDefault="00FA2FA6" w:rsidP="00FA2FA6">
            <w:pPr>
              <w:bidi/>
              <w:jc w:val="center"/>
              <w:rPr>
                <w:rFonts w:cs="B Nazanin"/>
                <w:sz w:val="20"/>
                <w:szCs w:val="20"/>
                <w:rtl/>
                <w:lang w:bidi="fa-IR"/>
              </w:rPr>
            </w:pPr>
          </w:p>
          <w:p w:rsidR="00FA2FA6" w:rsidRPr="005B7E84" w:rsidRDefault="00FA2FA6" w:rsidP="00FA2FA6">
            <w:pPr>
              <w:bidi/>
              <w:jc w:val="center"/>
              <w:rPr>
                <w:rFonts w:cs="B Nazanin"/>
                <w:sz w:val="20"/>
                <w:szCs w:val="20"/>
                <w:rtl/>
                <w:lang w:bidi="fa-IR"/>
              </w:rPr>
            </w:pPr>
            <w:r w:rsidRPr="005B7E84">
              <w:rPr>
                <w:rFonts w:cs="B Nazanin" w:hint="cs"/>
                <w:sz w:val="20"/>
                <w:szCs w:val="20"/>
                <w:rtl/>
                <w:lang w:bidi="fa-IR"/>
              </w:rPr>
              <w:t>مینوشفایی</w:t>
            </w:r>
          </w:p>
          <w:p w:rsidR="00FA2FA6" w:rsidRPr="005B7E84" w:rsidRDefault="00FA2FA6" w:rsidP="00FA2FA6">
            <w:pPr>
              <w:bidi/>
              <w:jc w:val="center"/>
              <w:rPr>
                <w:rFonts w:cs="B Nazanin"/>
                <w:sz w:val="20"/>
                <w:szCs w:val="20"/>
                <w:rtl/>
                <w:lang w:bidi="fa-IR"/>
              </w:rPr>
            </w:pPr>
            <w:r w:rsidRPr="005B7E84">
              <w:rPr>
                <w:rFonts w:cs="B Nazanin" w:hint="cs"/>
                <w:sz w:val="20"/>
                <w:szCs w:val="20"/>
                <w:rtl/>
                <w:lang w:bidi="fa-IR"/>
              </w:rPr>
              <w:t>(1389)</w:t>
            </w:r>
          </w:p>
        </w:tc>
        <w:tc>
          <w:tcPr>
            <w:tcW w:w="1980" w:type="dxa"/>
          </w:tcPr>
          <w:p w:rsidR="00FA2FA6" w:rsidRPr="005B7E84" w:rsidRDefault="00FA2FA6" w:rsidP="00FA2FA6">
            <w:pPr>
              <w:bidi/>
              <w:jc w:val="lowKashida"/>
              <w:rPr>
                <w:rFonts w:cs="B Nazanin"/>
                <w:sz w:val="20"/>
                <w:szCs w:val="20"/>
                <w:rtl/>
                <w:lang w:bidi="fa-IR"/>
              </w:rPr>
            </w:pPr>
            <w:r w:rsidRPr="005B7E84">
              <w:rPr>
                <w:rFonts w:cs="B Nazanin" w:hint="cs"/>
                <w:sz w:val="20"/>
                <w:szCs w:val="20"/>
                <w:rtl/>
                <w:lang w:bidi="fa-IR"/>
              </w:rPr>
              <w:t>اصول طراحی فضاهای آموزشی کودکان براساس مدل خلاقیت</w:t>
            </w:r>
          </w:p>
        </w:tc>
        <w:tc>
          <w:tcPr>
            <w:tcW w:w="5580" w:type="dxa"/>
          </w:tcPr>
          <w:p w:rsidR="00FA2FA6" w:rsidRPr="00E644FB" w:rsidRDefault="00E644FB" w:rsidP="00FA2FA6">
            <w:pPr>
              <w:bidi/>
              <w:jc w:val="both"/>
              <w:rPr>
                <w:rFonts w:cs="B Nazanin"/>
                <w:sz w:val="20"/>
                <w:szCs w:val="20"/>
                <w:rtl/>
                <w:lang w:bidi="fa-IR"/>
              </w:rPr>
            </w:pPr>
            <w:r w:rsidRPr="00E644FB">
              <w:rPr>
                <w:rFonts w:cs="Times New Roman" w:hint="cs"/>
                <w:sz w:val="20"/>
                <w:szCs w:val="20"/>
                <w:rtl/>
                <w:lang w:bidi="fa-IR"/>
              </w:rPr>
              <w:t xml:space="preserve">بااستفاده از روش پیمایشی(زمینه یابی) به بررسی </w:t>
            </w:r>
            <w:r w:rsidRPr="00E644FB">
              <w:rPr>
                <w:rFonts w:cs="B Nazanin" w:hint="cs"/>
                <w:sz w:val="20"/>
                <w:szCs w:val="20"/>
                <w:rtl/>
                <w:lang w:bidi="fa-IR"/>
              </w:rPr>
              <w:t>فاکتورهای محیطی موثر در روند رشد خلاقیت:عوامل طبیعی محیط،شکل ووسعت فضاها،تزئینات ومتغیرهای موثر در تحقیق(دوعامل محیطی،سه عامل خلاقیت):تحریک کنندگی عناصرطبیعی محیط،بازی ومشارکت کودک،انعطاف پذیری عملکردها،خیال پردازی،کنجکاوی،پرداخته است.</w:t>
            </w:r>
          </w:p>
        </w:tc>
      </w:tr>
      <w:tr w:rsidR="00FA2FA6" w:rsidTr="005B4FA9">
        <w:trPr>
          <w:trHeight w:val="600"/>
          <w:jc w:val="center"/>
        </w:trPr>
        <w:tc>
          <w:tcPr>
            <w:tcW w:w="903" w:type="dxa"/>
          </w:tcPr>
          <w:p w:rsidR="00FA2FA6" w:rsidRPr="00001A4C" w:rsidRDefault="00FA2FA6" w:rsidP="00FA2FA6">
            <w:pPr>
              <w:bidi/>
              <w:jc w:val="both"/>
              <w:rPr>
                <w:rFonts w:cs="B Nazanin"/>
                <w:sz w:val="20"/>
                <w:szCs w:val="20"/>
                <w:rtl/>
                <w:lang w:bidi="fa-IR"/>
              </w:rPr>
            </w:pPr>
          </w:p>
          <w:p w:rsidR="00FA2FA6" w:rsidRPr="00001A4C" w:rsidRDefault="00FA2FA6" w:rsidP="00FA2FA6">
            <w:pPr>
              <w:bidi/>
              <w:jc w:val="both"/>
              <w:rPr>
                <w:rFonts w:cs="B Nazanin"/>
                <w:sz w:val="20"/>
                <w:szCs w:val="20"/>
                <w:rtl/>
                <w:lang w:bidi="fa-IR"/>
              </w:rPr>
            </w:pPr>
          </w:p>
          <w:p w:rsidR="00FA2FA6" w:rsidRPr="00001A4C" w:rsidRDefault="009B2263" w:rsidP="00FA2FA6">
            <w:pPr>
              <w:bidi/>
              <w:jc w:val="center"/>
              <w:rPr>
                <w:rFonts w:cs="B Nazanin"/>
                <w:sz w:val="20"/>
                <w:szCs w:val="20"/>
                <w:rtl/>
                <w:lang w:bidi="fa-IR"/>
              </w:rPr>
            </w:pPr>
            <w:r>
              <w:rPr>
                <w:rFonts w:cs="B Nazanin" w:hint="cs"/>
                <w:sz w:val="20"/>
                <w:szCs w:val="20"/>
                <w:rtl/>
                <w:lang w:bidi="fa-IR"/>
              </w:rPr>
              <w:t>9</w:t>
            </w:r>
          </w:p>
        </w:tc>
        <w:tc>
          <w:tcPr>
            <w:tcW w:w="1706" w:type="dxa"/>
          </w:tcPr>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حامد کامل نیا</w:t>
            </w:r>
          </w:p>
          <w:p w:rsidR="00FA2FA6" w:rsidRPr="00001A4C" w:rsidRDefault="00FA2FA6" w:rsidP="00FA2FA6">
            <w:pPr>
              <w:bidi/>
              <w:jc w:val="center"/>
              <w:rPr>
                <w:rFonts w:cs="B Nazanin"/>
                <w:sz w:val="20"/>
                <w:szCs w:val="20"/>
                <w:rtl/>
                <w:lang w:bidi="fa-IR"/>
              </w:rPr>
            </w:pPr>
            <w:r w:rsidRPr="00001A4C">
              <w:rPr>
                <w:rFonts w:cs="B Nazanin" w:hint="cs"/>
                <w:sz w:val="20"/>
                <w:szCs w:val="20"/>
                <w:rtl/>
                <w:lang w:bidi="fa-IR"/>
              </w:rPr>
              <w:t>(1389)</w:t>
            </w:r>
          </w:p>
        </w:tc>
        <w:tc>
          <w:tcPr>
            <w:tcW w:w="1980" w:type="dxa"/>
          </w:tcPr>
          <w:p w:rsidR="00FA2FA6" w:rsidRPr="00001A4C" w:rsidRDefault="00FA2FA6" w:rsidP="00FA2FA6">
            <w:pPr>
              <w:bidi/>
              <w:jc w:val="lowKashida"/>
              <w:rPr>
                <w:rFonts w:cs="B Nazanin"/>
                <w:sz w:val="20"/>
                <w:szCs w:val="20"/>
                <w:rtl/>
                <w:lang w:bidi="fa-IR"/>
              </w:rPr>
            </w:pPr>
          </w:p>
          <w:p w:rsidR="00FA2FA6" w:rsidRPr="00001A4C" w:rsidRDefault="00FA2FA6" w:rsidP="00FA2FA6">
            <w:pPr>
              <w:bidi/>
              <w:jc w:val="lowKashida"/>
              <w:rPr>
                <w:rFonts w:cs="B Nazanin"/>
                <w:sz w:val="20"/>
                <w:szCs w:val="20"/>
                <w:rtl/>
                <w:lang w:bidi="fa-IR"/>
              </w:rPr>
            </w:pPr>
            <w:r w:rsidRPr="00001A4C">
              <w:rPr>
                <w:rFonts w:cs="B Nazanin" w:hint="cs"/>
                <w:sz w:val="20"/>
                <w:szCs w:val="20"/>
                <w:rtl/>
                <w:lang w:bidi="fa-IR"/>
              </w:rPr>
              <w:t>نگرشی نو برای طراحی محیط های یادگیری</w:t>
            </w:r>
          </w:p>
        </w:tc>
        <w:tc>
          <w:tcPr>
            <w:tcW w:w="5580" w:type="dxa"/>
          </w:tcPr>
          <w:p w:rsidR="00E644FB" w:rsidRPr="00E644FB" w:rsidRDefault="00E644FB" w:rsidP="00E644FB">
            <w:pPr>
              <w:bidi/>
              <w:jc w:val="both"/>
              <w:rPr>
                <w:rFonts w:cs="B Nazanin"/>
                <w:sz w:val="20"/>
                <w:szCs w:val="20"/>
                <w:rtl/>
                <w:lang w:bidi="fa-IR"/>
              </w:rPr>
            </w:pPr>
            <w:r w:rsidRPr="00E644FB">
              <w:rPr>
                <w:rFonts w:cs="B Nazanin" w:hint="cs"/>
                <w:sz w:val="20"/>
                <w:szCs w:val="20"/>
                <w:rtl/>
                <w:lang w:bidi="fa-IR"/>
              </w:rPr>
              <w:t>با استفاده از روش پیمایشی وطرح پرسشنامه به بررسی ویژگی های کیفی معماری داخلی محیط های یادگیری:دلپذیری محیط،امنیت،حس تعلق،نشانه شناسی وشاخص های محیط یادگیری:شاخصه های کمی محیط،شاخصه های کیفی محیط،شاخصه های نمادین محیط،شاخصه های مرتبط با الگوی کلی فضایی،شاخص های مرتبط با اجزای فضایی پرداخته است.</w:t>
            </w:r>
          </w:p>
          <w:p w:rsidR="00FA2FA6" w:rsidRPr="00001A4C" w:rsidRDefault="00FA2FA6" w:rsidP="00FA2FA6">
            <w:pPr>
              <w:bidi/>
              <w:jc w:val="both"/>
              <w:rPr>
                <w:rFonts w:cs="B Nazanin"/>
                <w:sz w:val="20"/>
                <w:szCs w:val="20"/>
                <w:rtl/>
                <w:lang w:bidi="fa-IR"/>
              </w:rPr>
            </w:pPr>
          </w:p>
        </w:tc>
      </w:tr>
      <w:tr w:rsidR="00FA2FA6" w:rsidTr="005B4FA9">
        <w:trPr>
          <w:trHeight w:val="600"/>
          <w:jc w:val="center"/>
        </w:trPr>
        <w:tc>
          <w:tcPr>
            <w:tcW w:w="903" w:type="dxa"/>
          </w:tcPr>
          <w:p w:rsidR="00FA2FA6" w:rsidRPr="00001A4C" w:rsidRDefault="00FA2FA6" w:rsidP="00FA2FA6">
            <w:pPr>
              <w:bidi/>
              <w:jc w:val="center"/>
              <w:rPr>
                <w:rFonts w:cs="B Nazanin"/>
                <w:sz w:val="20"/>
                <w:szCs w:val="20"/>
                <w:rtl/>
                <w:lang w:bidi="fa-IR"/>
              </w:rPr>
            </w:pPr>
          </w:p>
          <w:p w:rsidR="00FA2FA6" w:rsidRPr="00001A4C" w:rsidRDefault="00FA2FA6" w:rsidP="00FA2FA6">
            <w:pPr>
              <w:bidi/>
              <w:jc w:val="center"/>
              <w:rPr>
                <w:rFonts w:cs="B Nazanin"/>
                <w:sz w:val="20"/>
                <w:szCs w:val="20"/>
                <w:rtl/>
                <w:lang w:bidi="fa-IR"/>
              </w:rPr>
            </w:pPr>
          </w:p>
          <w:p w:rsidR="00FA2FA6" w:rsidRPr="00001A4C" w:rsidRDefault="009B2263" w:rsidP="00FA2FA6">
            <w:pPr>
              <w:bidi/>
              <w:jc w:val="center"/>
              <w:rPr>
                <w:rFonts w:cs="B Nazanin"/>
                <w:sz w:val="20"/>
                <w:szCs w:val="20"/>
                <w:rtl/>
                <w:lang w:bidi="fa-IR"/>
              </w:rPr>
            </w:pPr>
            <w:r>
              <w:rPr>
                <w:rFonts w:cs="B Nazanin" w:hint="cs"/>
                <w:sz w:val="20"/>
                <w:szCs w:val="20"/>
                <w:rtl/>
                <w:lang w:bidi="fa-IR"/>
              </w:rPr>
              <w:t>10</w:t>
            </w:r>
          </w:p>
          <w:p w:rsidR="00FA2FA6" w:rsidRPr="00001A4C" w:rsidRDefault="00FA2FA6" w:rsidP="00FA2FA6">
            <w:pPr>
              <w:bidi/>
              <w:jc w:val="center"/>
              <w:rPr>
                <w:rFonts w:cs="B Nazanin"/>
                <w:sz w:val="20"/>
                <w:szCs w:val="20"/>
                <w:rtl/>
                <w:lang w:bidi="fa-IR"/>
              </w:rPr>
            </w:pPr>
          </w:p>
        </w:tc>
        <w:tc>
          <w:tcPr>
            <w:tcW w:w="1706" w:type="dxa"/>
          </w:tcPr>
          <w:p w:rsidR="00FA2FA6" w:rsidRPr="00001A4C" w:rsidRDefault="00FA2FA6" w:rsidP="00FA2FA6">
            <w:pPr>
              <w:bidi/>
              <w:jc w:val="both"/>
              <w:rPr>
                <w:rFonts w:cs="B Nazanin"/>
                <w:sz w:val="20"/>
                <w:szCs w:val="20"/>
                <w:rtl/>
                <w:lang w:bidi="fa-IR"/>
              </w:rPr>
            </w:pPr>
          </w:p>
          <w:p w:rsidR="00FA2FA6" w:rsidRPr="00001A4C" w:rsidRDefault="00FA2FA6" w:rsidP="00FA2FA6">
            <w:pPr>
              <w:bidi/>
              <w:jc w:val="both"/>
              <w:rPr>
                <w:rFonts w:cs="B Nazanin"/>
                <w:sz w:val="20"/>
                <w:szCs w:val="20"/>
                <w:rtl/>
                <w:lang w:bidi="fa-IR"/>
              </w:rPr>
            </w:pPr>
          </w:p>
          <w:p w:rsidR="00FA2FA6" w:rsidRPr="00001A4C" w:rsidRDefault="00FA2FA6" w:rsidP="00FA2FA6">
            <w:pPr>
              <w:bidi/>
              <w:jc w:val="both"/>
              <w:rPr>
                <w:rFonts w:cs="B Nazanin"/>
                <w:sz w:val="20"/>
                <w:szCs w:val="20"/>
                <w:rtl/>
                <w:lang w:bidi="fa-IR"/>
              </w:rPr>
            </w:pPr>
            <w:r w:rsidRPr="00001A4C">
              <w:rPr>
                <w:rFonts w:cs="B Nazanin" w:hint="cs"/>
                <w:sz w:val="20"/>
                <w:szCs w:val="20"/>
                <w:rtl/>
                <w:lang w:bidi="fa-IR"/>
              </w:rPr>
              <w:t>محمد میرکمالی</w:t>
            </w:r>
          </w:p>
          <w:p w:rsidR="00FA2FA6" w:rsidRPr="00001A4C" w:rsidRDefault="00FA2FA6" w:rsidP="00FA2FA6">
            <w:pPr>
              <w:bidi/>
              <w:jc w:val="both"/>
              <w:rPr>
                <w:rFonts w:cs="B Nazanin"/>
                <w:sz w:val="20"/>
                <w:szCs w:val="20"/>
                <w:rtl/>
                <w:lang w:bidi="fa-IR"/>
              </w:rPr>
            </w:pPr>
            <w:r w:rsidRPr="00001A4C">
              <w:rPr>
                <w:rFonts w:cs="B Nazanin" w:hint="cs"/>
                <w:sz w:val="20"/>
                <w:szCs w:val="20"/>
                <w:rtl/>
                <w:lang w:bidi="fa-IR"/>
              </w:rPr>
              <w:t xml:space="preserve">     (1388)</w:t>
            </w:r>
          </w:p>
        </w:tc>
        <w:tc>
          <w:tcPr>
            <w:tcW w:w="1980" w:type="dxa"/>
          </w:tcPr>
          <w:p w:rsidR="00FA2FA6" w:rsidRPr="00001A4C" w:rsidRDefault="00FA2FA6" w:rsidP="00FA2FA6">
            <w:pPr>
              <w:bidi/>
              <w:jc w:val="lowKashida"/>
              <w:rPr>
                <w:rFonts w:cs="B Nazanin"/>
                <w:sz w:val="20"/>
                <w:szCs w:val="20"/>
                <w:rtl/>
                <w:lang w:bidi="fa-IR"/>
              </w:rPr>
            </w:pPr>
          </w:p>
          <w:p w:rsidR="00FA2FA6" w:rsidRPr="00001A4C" w:rsidRDefault="00FA2FA6" w:rsidP="00FA2FA6">
            <w:pPr>
              <w:bidi/>
              <w:jc w:val="lowKashida"/>
              <w:rPr>
                <w:rFonts w:cs="B Nazanin"/>
                <w:sz w:val="20"/>
                <w:szCs w:val="20"/>
                <w:rtl/>
                <w:lang w:bidi="fa-IR"/>
              </w:rPr>
            </w:pPr>
            <w:r w:rsidRPr="00001A4C">
              <w:rPr>
                <w:rFonts w:cs="B Nazanin" w:hint="cs"/>
                <w:sz w:val="20"/>
                <w:szCs w:val="20"/>
                <w:rtl/>
                <w:lang w:bidi="fa-IR"/>
              </w:rPr>
              <w:t>عوامل موثر در پرورش خلاقیت دانش آموزان دوره ابتدایی استان گیلان</w:t>
            </w:r>
          </w:p>
        </w:tc>
        <w:tc>
          <w:tcPr>
            <w:tcW w:w="5580" w:type="dxa"/>
          </w:tcPr>
          <w:p w:rsidR="00E644FB" w:rsidRPr="00E644FB" w:rsidRDefault="00E644FB" w:rsidP="00E644FB">
            <w:pPr>
              <w:bidi/>
              <w:jc w:val="lowKashida"/>
              <w:rPr>
                <w:rFonts w:cs="B Nazanin"/>
                <w:sz w:val="20"/>
                <w:szCs w:val="20"/>
                <w:rtl/>
                <w:lang w:bidi="fa-IR"/>
              </w:rPr>
            </w:pPr>
            <w:r w:rsidRPr="00E644FB">
              <w:rPr>
                <w:rFonts w:cs="B Nazanin" w:hint="cs"/>
                <w:sz w:val="20"/>
                <w:szCs w:val="20"/>
                <w:rtl/>
                <w:lang w:bidi="fa-IR"/>
              </w:rPr>
              <w:t xml:space="preserve">با استفاده از روش پیمایشی وطرح پرسشنامه بامدل آلفای کرونباخ 9 عامل پرورش خلاقیت دانش آموزان که شامل:خلاقیت ومحتوا،فرهنگ ووابط اجتماعی،معلم،محیط آموزشی،پشتکار دانش آموز،حاکمیت روابط انسانی،علاقمندی دانش آموز،خانواده،روش های تدریس وعناصر تشکیل دهنده خلاقیت:قلمرو مهارت ها،مهارت های تفکر خلاق وانگیزه؛ مورد بررسی قرارداده است ودرآخر به تحلیل آن به روش </w:t>
            </w:r>
            <w:proofErr w:type="spellStart"/>
            <w:r w:rsidRPr="00E644FB">
              <w:rPr>
                <w:rFonts w:cs="B Nazanin"/>
                <w:sz w:val="20"/>
                <w:szCs w:val="20"/>
                <w:lang w:bidi="fa-IR"/>
              </w:rPr>
              <w:t>pca</w:t>
            </w:r>
            <w:proofErr w:type="spellEnd"/>
            <w:r w:rsidRPr="00E644FB">
              <w:rPr>
                <w:rFonts w:cs="B Nazanin"/>
                <w:sz w:val="20"/>
                <w:szCs w:val="20"/>
                <w:lang w:bidi="fa-IR"/>
              </w:rPr>
              <w:t xml:space="preserve"> </w:t>
            </w:r>
            <w:r w:rsidRPr="00E644FB">
              <w:rPr>
                <w:rFonts w:cs="B Nazanin" w:hint="cs"/>
                <w:sz w:val="20"/>
                <w:szCs w:val="20"/>
                <w:rtl/>
                <w:lang w:bidi="fa-IR"/>
              </w:rPr>
              <w:t xml:space="preserve">با استفاده از نرم افزار </w:t>
            </w:r>
            <w:proofErr w:type="spellStart"/>
            <w:r w:rsidRPr="00E644FB">
              <w:rPr>
                <w:rFonts w:cs="B Nazanin"/>
                <w:sz w:val="20"/>
                <w:szCs w:val="20"/>
                <w:lang w:bidi="fa-IR"/>
              </w:rPr>
              <w:t>spss</w:t>
            </w:r>
            <w:proofErr w:type="spellEnd"/>
            <w:r w:rsidRPr="00E644FB">
              <w:rPr>
                <w:rFonts w:cs="B Nazanin" w:hint="cs"/>
                <w:sz w:val="20"/>
                <w:szCs w:val="20"/>
                <w:rtl/>
                <w:lang w:bidi="fa-IR"/>
              </w:rPr>
              <w:t>پرداخته است.</w:t>
            </w:r>
          </w:p>
          <w:p w:rsidR="00FA2FA6" w:rsidRPr="00001A4C" w:rsidRDefault="00FA2FA6" w:rsidP="00FA2FA6">
            <w:pPr>
              <w:bidi/>
              <w:rPr>
                <w:rFonts w:cs="B Nazanin"/>
                <w:sz w:val="20"/>
                <w:szCs w:val="20"/>
                <w:rtl/>
                <w:lang w:bidi="fa-IR"/>
              </w:rPr>
            </w:pPr>
          </w:p>
        </w:tc>
      </w:tr>
      <w:tr w:rsidR="00FA2FA6" w:rsidTr="005B4FA9">
        <w:trPr>
          <w:trHeight w:val="600"/>
          <w:jc w:val="center"/>
        </w:trPr>
        <w:tc>
          <w:tcPr>
            <w:tcW w:w="903" w:type="dxa"/>
          </w:tcPr>
          <w:p w:rsidR="00734AAE" w:rsidRDefault="00734AAE" w:rsidP="00734AAE">
            <w:pPr>
              <w:bidi/>
              <w:jc w:val="center"/>
              <w:rPr>
                <w:rFonts w:cs="B Nazanin"/>
                <w:sz w:val="20"/>
                <w:szCs w:val="20"/>
                <w:rtl/>
                <w:lang w:bidi="fa-IR"/>
              </w:rPr>
            </w:pPr>
          </w:p>
          <w:p w:rsidR="00734AAE" w:rsidRDefault="00734AAE" w:rsidP="00734AAE">
            <w:pPr>
              <w:bidi/>
              <w:jc w:val="center"/>
              <w:rPr>
                <w:rFonts w:cs="B Nazanin"/>
                <w:sz w:val="20"/>
                <w:szCs w:val="20"/>
                <w:rtl/>
                <w:lang w:bidi="fa-IR"/>
              </w:rPr>
            </w:pPr>
          </w:p>
          <w:p w:rsidR="00734AAE" w:rsidRDefault="00734AAE" w:rsidP="00734AAE">
            <w:pPr>
              <w:bidi/>
              <w:jc w:val="center"/>
              <w:rPr>
                <w:rFonts w:cs="B Nazanin"/>
                <w:sz w:val="20"/>
                <w:szCs w:val="20"/>
                <w:rtl/>
                <w:lang w:bidi="fa-IR"/>
              </w:rPr>
            </w:pPr>
          </w:p>
          <w:p w:rsidR="00734AAE" w:rsidRDefault="00734AAE" w:rsidP="00734AAE">
            <w:pPr>
              <w:bidi/>
              <w:jc w:val="center"/>
              <w:rPr>
                <w:rFonts w:cs="B Nazanin"/>
                <w:sz w:val="20"/>
                <w:szCs w:val="20"/>
                <w:rtl/>
                <w:lang w:bidi="fa-IR"/>
              </w:rPr>
            </w:pPr>
          </w:p>
          <w:p w:rsidR="00734AAE" w:rsidRPr="005B7E84" w:rsidRDefault="00734AAE" w:rsidP="00734AAE">
            <w:pPr>
              <w:bidi/>
              <w:jc w:val="center"/>
              <w:rPr>
                <w:rFonts w:cs="B Nazanin"/>
                <w:sz w:val="20"/>
                <w:szCs w:val="20"/>
                <w:rtl/>
                <w:lang w:bidi="fa-IR"/>
              </w:rPr>
            </w:pPr>
            <w:r>
              <w:rPr>
                <w:rFonts w:cs="B Nazanin" w:hint="cs"/>
                <w:sz w:val="20"/>
                <w:szCs w:val="20"/>
                <w:rtl/>
                <w:lang w:bidi="fa-IR"/>
              </w:rPr>
              <w:t>11</w:t>
            </w:r>
          </w:p>
        </w:tc>
        <w:tc>
          <w:tcPr>
            <w:tcW w:w="1706" w:type="dxa"/>
          </w:tcPr>
          <w:p w:rsidR="00734AAE" w:rsidRDefault="00734AAE" w:rsidP="00FA2FA6">
            <w:pPr>
              <w:bidi/>
              <w:jc w:val="center"/>
              <w:rPr>
                <w:rFonts w:cs="B Nazanin"/>
                <w:sz w:val="20"/>
                <w:szCs w:val="20"/>
                <w:rtl/>
                <w:lang w:bidi="fa-IR"/>
              </w:rPr>
            </w:pPr>
          </w:p>
          <w:p w:rsidR="00734AAE" w:rsidRDefault="00734AAE" w:rsidP="00734AAE">
            <w:pPr>
              <w:bidi/>
              <w:jc w:val="center"/>
              <w:rPr>
                <w:rFonts w:cs="B Nazanin"/>
                <w:sz w:val="20"/>
                <w:szCs w:val="20"/>
                <w:rtl/>
                <w:lang w:bidi="fa-IR"/>
              </w:rPr>
            </w:pPr>
          </w:p>
          <w:p w:rsidR="00734AAE" w:rsidRDefault="00734AAE" w:rsidP="00734AAE">
            <w:pPr>
              <w:bidi/>
              <w:jc w:val="center"/>
              <w:rPr>
                <w:rFonts w:cs="B Nazanin"/>
                <w:sz w:val="20"/>
                <w:szCs w:val="20"/>
                <w:rtl/>
                <w:lang w:bidi="fa-IR"/>
              </w:rPr>
            </w:pPr>
          </w:p>
          <w:p w:rsidR="00FA2FA6" w:rsidRPr="005B7E84" w:rsidRDefault="00FA2FA6" w:rsidP="00734AAE">
            <w:pPr>
              <w:bidi/>
              <w:jc w:val="center"/>
              <w:rPr>
                <w:rFonts w:cs="B Nazanin"/>
                <w:sz w:val="20"/>
                <w:szCs w:val="20"/>
                <w:rtl/>
                <w:lang w:bidi="fa-IR"/>
              </w:rPr>
            </w:pPr>
            <w:r w:rsidRPr="005B7E84">
              <w:rPr>
                <w:rFonts w:cs="B Nazanin" w:hint="cs"/>
                <w:sz w:val="20"/>
                <w:szCs w:val="20"/>
                <w:rtl/>
                <w:lang w:bidi="fa-IR"/>
              </w:rPr>
              <w:t>محمدجوادمهدوی نژاد(1384)</w:t>
            </w:r>
          </w:p>
        </w:tc>
        <w:tc>
          <w:tcPr>
            <w:tcW w:w="1980" w:type="dxa"/>
          </w:tcPr>
          <w:p w:rsidR="00FA2FA6" w:rsidRPr="005B7E84" w:rsidRDefault="00FA2FA6" w:rsidP="00FA2FA6">
            <w:pPr>
              <w:bidi/>
              <w:jc w:val="lowKashida"/>
              <w:rPr>
                <w:rFonts w:cs="B Nazanin"/>
                <w:sz w:val="20"/>
                <w:szCs w:val="20"/>
                <w:rtl/>
                <w:lang w:bidi="fa-IR"/>
              </w:rPr>
            </w:pPr>
            <w:r w:rsidRPr="005B7E84">
              <w:rPr>
                <w:rFonts w:cs="B Nazanin" w:hint="cs"/>
                <w:sz w:val="20"/>
                <w:szCs w:val="20"/>
                <w:rtl/>
                <w:lang w:bidi="fa-IR"/>
              </w:rPr>
              <w:t>آفرینشگری وروند آموزش خلاقانه درطراحی معماری</w:t>
            </w:r>
          </w:p>
        </w:tc>
        <w:tc>
          <w:tcPr>
            <w:tcW w:w="5580" w:type="dxa"/>
          </w:tcPr>
          <w:p w:rsidR="00FA2FA6" w:rsidRPr="005B7E84" w:rsidRDefault="00FA2FA6" w:rsidP="00FA2FA6">
            <w:pPr>
              <w:bidi/>
              <w:jc w:val="lowKashida"/>
              <w:rPr>
                <w:rFonts w:cs="B Nazanin"/>
                <w:sz w:val="20"/>
                <w:szCs w:val="20"/>
                <w:rtl/>
                <w:lang w:bidi="fa-IR"/>
              </w:rPr>
            </w:pPr>
            <w:r w:rsidRPr="005B7E84">
              <w:rPr>
                <w:rFonts w:cs="B Nazanin" w:hint="cs"/>
                <w:sz w:val="20"/>
                <w:szCs w:val="20"/>
                <w:rtl/>
                <w:lang w:bidi="fa-IR"/>
              </w:rPr>
              <w:t>تعریف واژه های خلاقیت،هوش،حافظه</w:t>
            </w:r>
          </w:p>
          <w:p w:rsidR="00FA2FA6" w:rsidRPr="005B7E84" w:rsidRDefault="00FA2FA6" w:rsidP="00FA2FA6">
            <w:pPr>
              <w:bidi/>
              <w:jc w:val="lowKashida"/>
              <w:rPr>
                <w:rFonts w:cs="B Nazanin"/>
                <w:sz w:val="20"/>
                <w:szCs w:val="20"/>
                <w:rtl/>
                <w:lang w:bidi="fa-IR"/>
              </w:rPr>
            </w:pPr>
            <w:r w:rsidRPr="005B7E84">
              <w:rPr>
                <w:rFonts w:cs="B Nazanin" w:hint="cs"/>
                <w:sz w:val="20"/>
                <w:szCs w:val="20"/>
                <w:rtl/>
                <w:lang w:bidi="fa-IR"/>
              </w:rPr>
              <w:t>رویکردهای اصلی آفرینشگری:آفرینشگری با محوریت شخص خلاق،فرآیندهای ذهنی،محیط وانجام عمل</w:t>
            </w:r>
          </w:p>
          <w:p w:rsidR="00FA2FA6" w:rsidRDefault="00FA2FA6" w:rsidP="00FA2FA6">
            <w:pPr>
              <w:bidi/>
              <w:jc w:val="lowKashida"/>
              <w:rPr>
                <w:rFonts w:cs="B Nazanin"/>
                <w:sz w:val="20"/>
                <w:szCs w:val="20"/>
                <w:rtl/>
                <w:lang w:bidi="fa-IR"/>
              </w:rPr>
            </w:pPr>
            <w:r w:rsidRPr="005B7E84">
              <w:rPr>
                <w:rFonts w:cs="B Nazanin" w:hint="cs"/>
                <w:sz w:val="20"/>
                <w:szCs w:val="20"/>
                <w:rtl/>
                <w:lang w:bidi="fa-IR"/>
              </w:rPr>
              <w:t>شیوه های پرورش آفرینشگری:خودشکوفایی،اعتمادبه خود،پذیرابودن تجربه،آموزش مقتضی وآموزش خلاق،پرورش خلاقیت درونی دانشجویان،آموزش فرآیندها وتدابیر اندیشه ی خلاقانه،ایجاد بستر ومحیط مناسب برای بروز خلاقیت در کنار تکرارهدفمند فرآیند طراحی</w:t>
            </w:r>
          </w:p>
          <w:p w:rsidR="00BD3C5D" w:rsidRPr="005B7E84" w:rsidRDefault="00BD3C5D" w:rsidP="00BD3C5D">
            <w:pPr>
              <w:bidi/>
              <w:jc w:val="lowKashida"/>
              <w:rPr>
                <w:rFonts w:cs="B Nazanin"/>
                <w:sz w:val="20"/>
                <w:szCs w:val="20"/>
                <w:rtl/>
                <w:lang w:bidi="fa-IR"/>
              </w:rPr>
            </w:pPr>
            <w:r>
              <w:rPr>
                <w:rFonts w:cs="B Nazanin" w:hint="cs"/>
                <w:sz w:val="20"/>
                <w:szCs w:val="20"/>
                <w:rtl/>
                <w:lang w:bidi="fa-IR"/>
              </w:rPr>
              <w:t>روش تحقیق به کار گرفته شده دراین پژوهش"استدلال منطقی"با استفاده از تدابیر"تحلیلی-توصیفی"با رویکردی کیفی می باشد.</w:t>
            </w:r>
          </w:p>
        </w:tc>
      </w:tr>
    </w:tbl>
    <w:p w:rsidR="00EA297B" w:rsidRDefault="00EA297B" w:rsidP="00126DB2">
      <w:pPr>
        <w:bidi/>
        <w:rPr>
          <w:rFonts w:cs="B Nazanin"/>
          <w:sz w:val="28"/>
          <w:szCs w:val="28"/>
          <w:rtl/>
          <w:lang w:bidi="fa-IR"/>
        </w:rPr>
      </w:pPr>
    </w:p>
    <w:p w:rsidR="00E644FB" w:rsidRDefault="00E644FB" w:rsidP="00E644FB">
      <w:pPr>
        <w:bidi/>
        <w:rPr>
          <w:rFonts w:cs="B Nazanin"/>
          <w:sz w:val="28"/>
          <w:szCs w:val="28"/>
          <w:rtl/>
          <w:lang w:bidi="fa-IR"/>
        </w:rPr>
      </w:pPr>
    </w:p>
    <w:p w:rsidR="00820727" w:rsidRDefault="00820727" w:rsidP="00EA297B">
      <w:pPr>
        <w:bidi/>
        <w:jc w:val="center"/>
        <w:rPr>
          <w:rFonts w:cs="B Nazanin"/>
          <w:sz w:val="28"/>
          <w:szCs w:val="28"/>
          <w:rtl/>
          <w:lang w:bidi="fa-IR"/>
        </w:rPr>
      </w:pPr>
    </w:p>
    <w:p w:rsidR="00EC2C27" w:rsidRDefault="00EC2C27" w:rsidP="00EC2C27">
      <w:pPr>
        <w:bidi/>
        <w:jc w:val="center"/>
        <w:rPr>
          <w:rFonts w:cs="B Nazanin"/>
          <w:sz w:val="28"/>
          <w:szCs w:val="28"/>
          <w:rtl/>
          <w:lang w:bidi="fa-IR"/>
        </w:rPr>
      </w:pPr>
    </w:p>
    <w:p w:rsidR="00EC2C27" w:rsidRDefault="00EC2C27" w:rsidP="00EC2C27">
      <w:pPr>
        <w:bidi/>
        <w:jc w:val="center"/>
        <w:rPr>
          <w:rFonts w:cs="B Nazanin"/>
          <w:sz w:val="28"/>
          <w:szCs w:val="28"/>
          <w:rtl/>
          <w:lang w:bidi="fa-IR"/>
        </w:rPr>
      </w:pPr>
    </w:p>
    <w:p w:rsidR="005B4FA9" w:rsidRPr="00C75DEA" w:rsidRDefault="005B4FA9" w:rsidP="00820727">
      <w:pPr>
        <w:bidi/>
        <w:jc w:val="center"/>
        <w:rPr>
          <w:rFonts w:cs="B Nazanin"/>
          <w:b/>
          <w:bCs/>
          <w:rtl/>
          <w:lang w:bidi="fa-IR"/>
        </w:rPr>
      </w:pPr>
      <w:r w:rsidRPr="00C75DEA">
        <w:rPr>
          <w:rFonts w:cs="B Nazanin" w:hint="cs"/>
          <w:b/>
          <w:bCs/>
          <w:rtl/>
          <w:lang w:bidi="fa-IR"/>
        </w:rPr>
        <w:lastRenderedPageBreak/>
        <w:t>جدول2:نتایج حاصل از پژوهش های محققین خارجی</w:t>
      </w:r>
      <w:r w:rsidR="001B26FF" w:rsidRPr="00C75DEA">
        <w:rPr>
          <w:rFonts w:cs="B Nazanin" w:hint="cs"/>
          <w:b/>
          <w:bCs/>
          <w:rtl/>
          <w:lang w:bidi="fa-IR"/>
        </w:rPr>
        <w:t>(منبع:نگارنده)</w:t>
      </w:r>
    </w:p>
    <w:p w:rsidR="005B4FA9" w:rsidRDefault="005B4FA9" w:rsidP="005B4FA9">
      <w:pPr>
        <w:bidi/>
        <w:jc w:val="center"/>
        <w:rPr>
          <w:rFonts w:cs="B Nazanin"/>
          <w:sz w:val="28"/>
          <w:szCs w:val="28"/>
          <w:rtl/>
          <w:lang w:bidi="fa-IR"/>
        </w:rPr>
      </w:pPr>
    </w:p>
    <w:tbl>
      <w:tblPr>
        <w:tblStyle w:val="TableGrid"/>
        <w:bidiVisual/>
        <w:tblW w:w="10169" w:type="dxa"/>
        <w:jc w:val="center"/>
        <w:tblLook w:val="04A0" w:firstRow="1" w:lastRow="0" w:firstColumn="1" w:lastColumn="0" w:noHBand="0" w:noVBand="1"/>
      </w:tblPr>
      <w:tblGrid>
        <w:gridCol w:w="903"/>
        <w:gridCol w:w="1706"/>
        <w:gridCol w:w="1980"/>
        <w:gridCol w:w="5580"/>
      </w:tblGrid>
      <w:tr w:rsidR="005B4FA9" w:rsidTr="005B4FA9">
        <w:trPr>
          <w:trHeight w:val="600"/>
          <w:jc w:val="center"/>
        </w:trPr>
        <w:tc>
          <w:tcPr>
            <w:tcW w:w="903" w:type="dxa"/>
          </w:tcPr>
          <w:p w:rsidR="005B4FA9" w:rsidRPr="005B7E84" w:rsidRDefault="005B4FA9" w:rsidP="005B4FA9">
            <w:pPr>
              <w:bidi/>
              <w:jc w:val="center"/>
              <w:rPr>
                <w:rFonts w:cs="B Nazanin"/>
                <w:sz w:val="20"/>
                <w:szCs w:val="20"/>
                <w:rtl/>
                <w:lang w:bidi="fa-IR"/>
              </w:rPr>
            </w:pPr>
            <w:r w:rsidRPr="005B7E84">
              <w:rPr>
                <w:rFonts w:cs="B Nazanin" w:hint="cs"/>
                <w:sz w:val="20"/>
                <w:szCs w:val="20"/>
                <w:rtl/>
                <w:lang w:bidi="fa-IR"/>
              </w:rPr>
              <w:t>ردیف</w:t>
            </w:r>
          </w:p>
        </w:tc>
        <w:tc>
          <w:tcPr>
            <w:tcW w:w="1706" w:type="dxa"/>
          </w:tcPr>
          <w:p w:rsidR="005B4FA9" w:rsidRPr="005B7E84" w:rsidRDefault="005B4FA9" w:rsidP="005B4FA9">
            <w:pPr>
              <w:bidi/>
              <w:jc w:val="center"/>
              <w:rPr>
                <w:rFonts w:cs="B Nazanin"/>
                <w:sz w:val="20"/>
                <w:szCs w:val="20"/>
                <w:rtl/>
                <w:lang w:bidi="fa-IR"/>
              </w:rPr>
            </w:pPr>
            <w:r w:rsidRPr="005B7E84">
              <w:rPr>
                <w:rFonts w:cs="B Nazanin" w:hint="cs"/>
                <w:sz w:val="20"/>
                <w:szCs w:val="20"/>
                <w:rtl/>
                <w:lang w:bidi="fa-IR"/>
              </w:rPr>
              <w:t>نام نویسنده</w:t>
            </w:r>
          </w:p>
        </w:tc>
        <w:tc>
          <w:tcPr>
            <w:tcW w:w="1980" w:type="dxa"/>
          </w:tcPr>
          <w:p w:rsidR="005B4FA9" w:rsidRPr="005B7E84" w:rsidRDefault="005B4FA9" w:rsidP="005B4FA9">
            <w:pPr>
              <w:bidi/>
              <w:jc w:val="center"/>
              <w:rPr>
                <w:rFonts w:cs="B Nazanin"/>
                <w:sz w:val="20"/>
                <w:szCs w:val="20"/>
                <w:rtl/>
                <w:lang w:bidi="fa-IR"/>
              </w:rPr>
            </w:pPr>
            <w:r w:rsidRPr="005B7E84">
              <w:rPr>
                <w:rFonts w:cs="B Nazanin" w:hint="cs"/>
                <w:sz w:val="20"/>
                <w:szCs w:val="20"/>
                <w:rtl/>
                <w:lang w:bidi="fa-IR"/>
              </w:rPr>
              <w:t>موضوع مقاله</w:t>
            </w:r>
          </w:p>
        </w:tc>
        <w:tc>
          <w:tcPr>
            <w:tcW w:w="5580" w:type="dxa"/>
          </w:tcPr>
          <w:p w:rsidR="005B4FA9" w:rsidRPr="005B7E84" w:rsidRDefault="005B4FA9" w:rsidP="005B4FA9">
            <w:pPr>
              <w:bidi/>
              <w:jc w:val="center"/>
              <w:rPr>
                <w:rFonts w:cs="B Nazanin"/>
                <w:sz w:val="20"/>
                <w:szCs w:val="20"/>
                <w:rtl/>
                <w:lang w:bidi="fa-IR"/>
              </w:rPr>
            </w:pPr>
            <w:r w:rsidRPr="005B7E84">
              <w:rPr>
                <w:rFonts w:cs="B Nazanin" w:hint="cs"/>
                <w:sz w:val="20"/>
                <w:szCs w:val="20"/>
                <w:rtl/>
                <w:lang w:bidi="fa-IR"/>
              </w:rPr>
              <w:t>نتیجه</w:t>
            </w:r>
          </w:p>
        </w:tc>
      </w:tr>
      <w:tr w:rsidR="00126DB2" w:rsidTr="005B4FA9">
        <w:trPr>
          <w:trHeight w:val="600"/>
          <w:jc w:val="center"/>
        </w:trPr>
        <w:tc>
          <w:tcPr>
            <w:tcW w:w="903" w:type="dxa"/>
          </w:tcPr>
          <w:p w:rsidR="00126DB2" w:rsidRPr="005B7E84" w:rsidRDefault="00126DB2" w:rsidP="00126DB2">
            <w:pPr>
              <w:bidi/>
              <w:rPr>
                <w:rFonts w:cs="B Nazanin"/>
                <w:sz w:val="20"/>
                <w:szCs w:val="20"/>
                <w:rtl/>
                <w:lang w:bidi="fa-IR"/>
              </w:rPr>
            </w:pPr>
          </w:p>
          <w:p w:rsidR="00126DB2" w:rsidRPr="005B7E84" w:rsidRDefault="00126DB2" w:rsidP="00126DB2">
            <w:pPr>
              <w:bidi/>
              <w:jc w:val="center"/>
              <w:rPr>
                <w:rFonts w:cs="B Nazanin"/>
                <w:sz w:val="20"/>
                <w:szCs w:val="20"/>
                <w:rtl/>
                <w:lang w:bidi="fa-IR"/>
              </w:rPr>
            </w:pPr>
            <w:r>
              <w:rPr>
                <w:rFonts w:cs="B Nazanin" w:hint="cs"/>
                <w:sz w:val="20"/>
                <w:szCs w:val="20"/>
                <w:rtl/>
                <w:lang w:bidi="fa-IR"/>
              </w:rPr>
              <w:t>1</w:t>
            </w:r>
          </w:p>
        </w:tc>
        <w:tc>
          <w:tcPr>
            <w:tcW w:w="1706" w:type="dxa"/>
          </w:tcPr>
          <w:p w:rsidR="00126DB2" w:rsidRPr="005B7E84" w:rsidRDefault="00126DB2" w:rsidP="00126DB2">
            <w:pPr>
              <w:bidi/>
              <w:jc w:val="center"/>
              <w:rPr>
                <w:rFonts w:cs="B Nazanin"/>
                <w:sz w:val="20"/>
                <w:szCs w:val="20"/>
                <w:rtl/>
                <w:lang w:bidi="fa-IR"/>
              </w:rPr>
            </w:pPr>
            <w:r w:rsidRPr="005B7E84">
              <w:rPr>
                <w:rFonts w:cs="B Nazanin" w:hint="cs"/>
                <w:sz w:val="20"/>
                <w:szCs w:val="20"/>
                <w:rtl/>
                <w:lang w:bidi="fa-IR"/>
              </w:rPr>
              <w:t>روان</w:t>
            </w:r>
          </w:p>
          <w:p w:rsidR="00126DB2" w:rsidRPr="005B7E84" w:rsidRDefault="00126DB2" w:rsidP="00126DB2">
            <w:pPr>
              <w:bidi/>
              <w:jc w:val="center"/>
              <w:rPr>
                <w:rFonts w:cs="B Nazanin"/>
                <w:sz w:val="20"/>
                <w:szCs w:val="20"/>
                <w:rtl/>
                <w:lang w:bidi="fa-IR"/>
              </w:rPr>
            </w:pPr>
            <w:r w:rsidRPr="005B7E84">
              <w:rPr>
                <w:rFonts w:cs="B Nazanin" w:hint="cs"/>
                <w:sz w:val="20"/>
                <w:szCs w:val="20"/>
                <w:rtl/>
                <w:lang w:bidi="fa-IR"/>
              </w:rPr>
              <w:t>(2005)</w:t>
            </w:r>
          </w:p>
        </w:tc>
        <w:tc>
          <w:tcPr>
            <w:tcW w:w="1980" w:type="dxa"/>
          </w:tcPr>
          <w:p w:rsidR="00126DB2" w:rsidRPr="005B7E84" w:rsidRDefault="00126DB2" w:rsidP="00126DB2">
            <w:pPr>
              <w:bidi/>
              <w:jc w:val="lowKashida"/>
              <w:rPr>
                <w:rFonts w:cs="B Nazanin"/>
                <w:sz w:val="20"/>
                <w:szCs w:val="20"/>
                <w:rtl/>
                <w:lang w:bidi="fa-IR"/>
              </w:rPr>
            </w:pPr>
            <w:r w:rsidRPr="005B7E84">
              <w:rPr>
                <w:rFonts w:cs="B Nazanin" w:hint="cs"/>
                <w:sz w:val="20"/>
                <w:szCs w:val="20"/>
                <w:rtl/>
                <w:lang w:bidi="fa-IR"/>
              </w:rPr>
              <w:t>خلاقیت وتعلیم وتربیت</w:t>
            </w:r>
          </w:p>
        </w:tc>
        <w:tc>
          <w:tcPr>
            <w:tcW w:w="5580" w:type="dxa"/>
          </w:tcPr>
          <w:p w:rsidR="00126DB2" w:rsidRDefault="00126DB2" w:rsidP="00126DB2">
            <w:pPr>
              <w:bidi/>
              <w:jc w:val="both"/>
              <w:rPr>
                <w:rFonts w:cs="B Nazanin"/>
                <w:sz w:val="20"/>
                <w:szCs w:val="20"/>
                <w:rtl/>
                <w:lang w:bidi="fa-IR"/>
              </w:rPr>
            </w:pPr>
            <w:r w:rsidRPr="005B7E84">
              <w:rPr>
                <w:rFonts w:cs="B Nazanin" w:hint="cs"/>
                <w:sz w:val="20"/>
                <w:szCs w:val="20"/>
                <w:rtl/>
                <w:lang w:bidi="fa-IR"/>
              </w:rPr>
              <w:t>موقعیت خانواده رااز عوامل اساسی در تحقق توانایی های بالقوه انسان می داند،اوبا استاد به پژوهش هایش نشان داده است که رفتار ونگرش والدین وکمیت وکیفیت علایق آن ها ونحوه تعامل آن ها با کودک ونوجوان در رشد توانایی های کودکان ونوجوانانشان،کاملا موثر است.</w:t>
            </w:r>
          </w:p>
          <w:p w:rsidR="00126DB2" w:rsidRPr="005B7E84" w:rsidRDefault="00126DB2" w:rsidP="00126DB2">
            <w:pPr>
              <w:bidi/>
              <w:jc w:val="both"/>
              <w:rPr>
                <w:rFonts w:cs="B Nazanin"/>
                <w:sz w:val="20"/>
                <w:szCs w:val="20"/>
                <w:rtl/>
                <w:lang w:bidi="fa-IR"/>
              </w:rPr>
            </w:pPr>
          </w:p>
        </w:tc>
      </w:tr>
      <w:tr w:rsidR="00126DB2" w:rsidTr="005B4FA9">
        <w:trPr>
          <w:trHeight w:val="600"/>
          <w:jc w:val="center"/>
        </w:trPr>
        <w:tc>
          <w:tcPr>
            <w:tcW w:w="903" w:type="dxa"/>
          </w:tcPr>
          <w:p w:rsidR="00126DB2" w:rsidRPr="005B7E84" w:rsidRDefault="00126DB2" w:rsidP="00126DB2">
            <w:pPr>
              <w:bidi/>
              <w:jc w:val="center"/>
              <w:rPr>
                <w:rFonts w:cs="B Nazanin"/>
                <w:sz w:val="20"/>
                <w:szCs w:val="20"/>
                <w:rtl/>
                <w:lang w:bidi="fa-IR"/>
              </w:rPr>
            </w:pPr>
          </w:p>
          <w:p w:rsidR="00126DB2" w:rsidRPr="005B7E84" w:rsidRDefault="00126DB2" w:rsidP="00126DB2">
            <w:pPr>
              <w:bidi/>
              <w:jc w:val="center"/>
              <w:rPr>
                <w:rFonts w:cs="B Nazanin"/>
                <w:sz w:val="20"/>
                <w:szCs w:val="20"/>
                <w:rtl/>
                <w:lang w:bidi="fa-IR"/>
              </w:rPr>
            </w:pPr>
            <w:r>
              <w:rPr>
                <w:rFonts w:cs="B Nazanin" w:hint="cs"/>
                <w:sz w:val="20"/>
                <w:szCs w:val="20"/>
                <w:rtl/>
                <w:lang w:bidi="fa-IR"/>
              </w:rPr>
              <w:t>2</w:t>
            </w:r>
          </w:p>
          <w:p w:rsidR="00126DB2" w:rsidRPr="005B7E84" w:rsidRDefault="00126DB2" w:rsidP="00126DB2">
            <w:pPr>
              <w:bidi/>
              <w:jc w:val="center"/>
              <w:rPr>
                <w:rFonts w:cs="B Nazanin"/>
                <w:sz w:val="20"/>
                <w:szCs w:val="20"/>
                <w:rtl/>
                <w:lang w:bidi="fa-IR"/>
              </w:rPr>
            </w:pPr>
          </w:p>
        </w:tc>
        <w:tc>
          <w:tcPr>
            <w:tcW w:w="1706" w:type="dxa"/>
          </w:tcPr>
          <w:p w:rsidR="00126DB2" w:rsidRPr="005B7E84" w:rsidRDefault="00126DB2" w:rsidP="00126DB2">
            <w:pPr>
              <w:bidi/>
              <w:jc w:val="center"/>
              <w:rPr>
                <w:rFonts w:cs="B Nazanin"/>
                <w:sz w:val="20"/>
                <w:szCs w:val="20"/>
                <w:rtl/>
                <w:lang w:bidi="fa-IR"/>
              </w:rPr>
            </w:pPr>
            <w:r w:rsidRPr="005B7E84">
              <w:rPr>
                <w:rFonts w:cs="B Nazanin" w:hint="cs"/>
                <w:sz w:val="20"/>
                <w:szCs w:val="20"/>
                <w:rtl/>
                <w:lang w:bidi="fa-IR"/>
              </w:rPr>
              <w:t>نابر</w:t>
            </w:r>
          </w:p>
          <w:p w:rsidR="00126DB2" w:rsidRPr="005B7E84" w:rsidRDefault="00126DB2" w:rsidP="00126DB2">
            <w:pPr>
              <w:bidi/>
              <w:jc w:val="center"/>
              <w:rPr>
                <w:rFonts w:cs="B Nazanin"/>
                <w:sz w:val="20"/>
                <w:szCs w:val="20"/>
                <w:rtl/>
                <w:lang w:bidi="fa-IR"/>
              </w:rPr>
            </w:pPr>
            <w:r w:rsidRPr="005B7E84">
              <w:rPr>
                <w:rFonts w:cs="B Nazanin" w:hint="cs"/>
                <w:sz w:val="20"/>
                <w:szCs w:val="20"/>
                <w:rtl/>
                <w:lang w:bidi="fa-IR"/>
              </w:rPr>
              <w:t>(2005)</w:t>
            </w:r>
          </w:p>
        </w:tc>
        <w:tc>
          <w:tcPr>
            <w:tcW w:w="1980" w:type="dxa"/>
          </w:tcPr>
          <w:p w:rsidR="00126DB2" w:rsidRPr="005B7E84" w:rsidRDefault="00126DB2" w:rsidP="00126DB2">
            <w:pPr>
              <w:bidi/>
              <w:jc w:val="lowKashida"/>
              <w:rPr>
                <w:rFonts w:cs="B Nazanin"/>
                <w:sz w:val="20"/>
                <w:szCs w:val="20"/>
                <w:rtl/>
                <w:lang w:bidi="fa-IR"/>
              </w:rPr>
            </w:pPr>
            <w:r w:rsidRPr="005B7E84">
              <w:rPr>
                <w:rFonts w:cs="B Nazanin" w:hint="cs"/>
                <w:sz w:val="20"/>
                <w:szCs w:val="20"/>
                <w:rtl/>
                <w:lang w:bidi="fa-IR"/>
              </w:rPr>
              <w:t>زبان طراحی مدرسه</w:t>
            </w:r>
          </w:p>
        </w:tc>
        <w:tc>
          <w:tcPr>
            <w:tcW w:w="5580" w:type="dxa"/>
          </w:tcPr>
          <w:p w:rsidR="00126DB2" w:rsidRPr="005B7E84" w:rsidRDefault="00126DB2" w:rsidP="00126DB2">
            <w:pPr>
              <w:bidi/>
              <w:jc w:val="both"/>
              <w:rPr>
                <w:rFonts w:cs="B Nazanin"/>
                <w:sz w:val="20"/>
                <w:szCs w:val="20"/>
                <w:rtl/>
                <w:lang w:bidi="fa-IR"/>
              </w:rPr>
            </w:pPr>
            <w:r w:rsidRPr="005B7E84">
              <w:rPr>
                <w:rFonts w:cs="B Nazanin" w:hint="cs"/>
                <w:sz w:val="20"/>
                <w:szCs w:val="20"/>
                <w:rtl/>
                <w:lang w:bidi="fa-IR"/>
              </w:rPr>
              <w:t>دواصل مهم درطراحی فضاهای آموزشی:اهمیت چشم اندازهای بیرونی وداخلی،لزوم ارتباط بیرون ودرون</w:t>
            </w:r>
          </w:p>
        </w:tc>
      </w:tr>
      <w:tr w:rsidR="00D01AA9" w:rsidTr="005B4FA9">
        <w:trPr>
          <w:trHeight w:val="600"/>
          <w:jc w:val="center"/>
        </w:trPr>
        <w:tc>
          <w:tcPr>
            <w:tcW w:w="903" w:type="dxa"/>
          </w:tcPr>
          <w:p w:rsidR="00D01AA9" w:rsidRPr="00D01AA9" w:rsidRDefault="00D01AA9" w:rsidP="00D01AA9">
            <w:pPr>
              <w:bidi/>
              <w:jc w:val="center"/>
              <w:rPr>
                <w:rFonts w:cs="B Nazanin"/>
                <w:sz w:val="20"/>
                <w:szCs w:val="20"/>
                <w:rtl/>
                <w:lang w:bidi="fa-IR"/>
              </w:rPr>
            </w:pPr>
          </w:p>
          <w:p w:rsidR="00D01AA9" w:rsidRPr="00D01AA9" w:rsidRDefault="00D01AA9" w:rsidP="00D01AA9">
            <w:pPr>
              <w:bidi/>
              <w:jc w:val="center"/>
              <w:rPr>
                <w:rFonts w:cs="B Nazanin"/>
                <w:sz w:val="20"/>
                <w:szCs w:val="20"/>
                <w:rtl/>
                <w:lang w:bidi="fa-IR"/>
              </w:rPr>
            </w:pPr>
          </w:p>
          <w:p w:rsidR="00D01AA9" w:rsidRPr="00D01AA9" w:rsidRDefault="00D01AA9" w:rsidP="00D01AA9">
            <w:pPr>
              <w:bidi/>
              <w:jc w:val="center"/>
              <w:rPr>
                <w:rFonts w:cs="B Nazanin"/>
                <w:sz w:val="20"/>
                <w:szCs w:val="20"/>
                <w:rtl/>
                <w:lang w:bidi="fa-IR"/>
              </w:rPr>
            </w:pPr>
            <w:r>
              <w:rPr>
                <w:rFonts w:cs="B Nazanin" w:hint="cs"/>
                <w:sz w:val="20"/>
                <w:szCs w:val="20"/>
                <w:rtl/>
                <w:lang w:bidi="fa-IR"/>
              </w:rPr>
              <w:t>3</w:t>
            </w:r>
          </w:p>
        </w:tc>
        <w:tc>
          <w:tcPr>
            <w:tcW w:w="1706" w:type="dxa"/>
          </w:tcPr>
          <w:p w:rsidR="00D01AA9" w:rsidRPr="00D01AA9" w:rsidRDefault="00D01AA9" w:rsidP="00D01AA9">
            <w:pPr>
              <w:bidi/>
              <w:jc w:val="center"/>
              <w:rPr>
                <w:rFonts w:cs="B Nazanin"/>
                <w:sz w:val="20"/>
                <w:szCs w:val="20"/>
                <w:rtl/>
                <w:lang w:bidi="fa-IR"/>
              </w:rPr>
            </w:pPr>
          </w:p>
          <w:p w:rsidR="00D01AA9" w:rsidRPr="00D01AA9" w:rsidRDefault="00D01AA9" w:rsidP="00D01AA9">
            <w:pPr>
              <w:bidi/>
              <w:jc w:val="center"/>
              <w:rPr>
                <w:rFonts w:cs="B Nazanin"/>
                <w:sz w:val="20"/>
                <w:szCs w:val="20"/>
                <w:rtl/>
                <w:lang w:bidi="fa-IR"/>
              </w:rPr>
            </w:pPr>
            <w:r w:rsidRPr="00D01AA9">
              <w:rPr>
                <w:rFonts w:cs="B Nazanin" w:hint="cs"/>
                <w:sz w:val="20"/>
                <w:szCs w:val="20"/>
                <w:rtl/>
                <w:lang w:bidi="fa-IR"/>
              </w:rPr>
              <w:t>آلبرت</w:t>
            </w:r>
          </w:p>
          <w:p w:rsidR="00D01AA9" w:rsidRPr="00D01AA9" w:rsidRDefault="00D01AA9" w:rsidP="00D01AA9">
            <w:pPr>
              <w:bidi/>
              <w:jc w:val="center"/>
              <w:rPr>
                <w:rFonts w:cs="B Nazanin"/>
                <w:sz w:val="20"/>
                <w:szCs w:val="20"/>
                <w:rtl/>
                <w:lang w:bidi="fa-IR"/>
              </w:rPr>
            </w:pPr>
            <w:r w:rsidRPr="00D01AA9">
              <w:rPr>
                <w:rFonts w:cs="B Nazanin" w:hint="cs"/>
                <w:sz w:val="20"/>
                <w:szCs w:val="20"/>
                <w:rtl/>
                <w:lang w:bidi="fa-IR"/>
              </w:rPr>
              <w:t>(2005)</w:t>
            </w:r>
          </w:p>
        </w:tc>
        <w:tc>
          <w:tcPr>
            <w:tcW w:w="1980" w:type="dxa"/>
          </w:tcPr>
          <w:p w:rsidR="00D01AA9" w:rsidRPr="00D01AA9" w:rsidRDefault="00D01AA9" w:rsidP="00D01AA9">
            <w:pPr>
              <w:bidi/>
              <w:jc w:val="lowKashida"/>
              <w:rPr>
                <w:rFonts w:cs="B Nazanin"/>
                <w:sz w:val="20"/>
                <w:szCs w:val="20"/>
                <w:rtl/>
                <w:lang w:bidi="fa-IR"/>
              </w:rPr>
            </w:pPr>
            <w:r w:rsidRPr="00D01AA9">
              <w:rPr>
                <w:rFonts w:cs="B Nazanin" w:hint="cs"/>
                <w:sz w:val="20"/>
                <w:szCs w:val="20"/>
                <w:rtl/>
                <w:lang w:bidi="fa-IR"/>
              </w:rPr>
              <w:t>انگیزه درونی</w:t>
            </w:r>
          </w:p>
        </w:tc>
        <w:tc>
          <w:tcPr>
            <w:tcW w:w="5580" w:type="dxa"/>
          </w:tcPr>
          <w:p w:rsidR="00D01AA9" w:rsidRPr="00D01AA9" w:rsidRDefault="00D01AA9" w:rsidP="00D01AA9">
            <w:pPr>
              <w:bidi/>
              <w:jc w:val="both"/>
              <w:rPr>
                <w:rFonts w:cs="B Nazanin"/>
                <w:sz w:val="20"/>
                <w:szCs w:val="20"/>
                <w:rtl/>
                <w:lang w:bidi="fa-IR"/>
              </w:rPr>
            </w:pPr>
            <w:r w:rsidRPr="00D01AA9">
              <w:rPr>
                <w:rFonts w:cs="B Nazanin" w:hint="cs"/>
                <w:sz w:val="20"/>
                <w:szCs w:val="20"/>
                <w:rtl/>
                <w:lang w:bidi="fa-IR"/>
              </w:rPr>
              <w:t>درمطالعه ای انگیزه های درونی دانش آموزان را عامل خلاقیت می داند.پژوهش های وی نشان داد که کارهای با ارزش اشخاص خلاق،همراه با انگیزه های درونی بوده است.بدین ترتیب،نشان داده که افرادی که انگیزه ی درونی دارند،موقعیت هایی را که به آن علاقمند ونیازمند استفاده از خلاقیت وهمه توانایی هایشان است،راجستجو خواهند کرد.</w:t>
            </w:r>
          </w:p>
        </w:tc>
      </w:tr>
      <w:tr w:rsidR="00D01AA9" w:rsidTr="005B4FA9">
        <w:trPr>
          <w:trHeight w:val="600"/>
          <w:jc w:val="center"/>
        </w:trPr>
        <w:tc>
          <w:tcPr>
            <w:tcW w:w="903" w:type="dxa"/>
          </w:tcPr>
          <w:p w:rsidR="00D01AA9" w:rsidRPr="005B7E84" w:rsidRDefault="00D01AA9" w:rsidP="00D01AA9">
            <w:pPr>
              <w:bidi/>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4</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روان</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(2003)</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خلاقیت وتعلیم وتربیت</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اساس رقابت دربازارجهانی را خلاقیت می داند،معتقد است ظهور خلاقیت با موقعیت خانوادگی ارتباط نزدیک دارد،میزان خلاقیت را می توان با ایجاد محیط مناسب خانوادگی افزایش داد.</w:t>
            </w:r>
          </w:p>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خانواده بنیادی ترین عنصر در شکل گیری خلاقیت است.</w:t>
            </w:r>
          </w:p>
        </w:tc>
      </w:tr>
      <w:tr w:rsidR="00D01AA9" w:rsidTr="005B4FA9">
        <w:trPr>
          <w:trHeight w:val="600"/>
          <w:jc w:val="center"/>
        </w:trPr>
        <w:tc>
          <w:tcPr>
            <w:tcW w:w="903" w:type="dxa"/>
          </w:tcPr>
          <w:p w:rsidR="00D01AA9" w:rsidRPr="00D01AA9" w:rsidRDefault="00D01AA9" w:rsidP="00734AAE">
            <w:pPr>
              <w:bidi/>
              <w:rPr>
                <w:rFonts w:cs="B Nazanin"/>
                <w:sz w:val="20"/>
                <w:szCs w:val="20"/>
                <w:rtl/>
                <w:lang w:bidi="fa-IR"/>
              </w:rPr>
            </w:pPr>
          </w:p>
          <w:p w:rsidR="00D01AA9" w:rsidRPr="00D01AA9" w:rsidRDefault="00D01AA9" w:rsidP="00D01AA9">
            <w:pPr>
              <w:bidi/>
              <w:rPr>
                <w:rFonts w:cs="B Nazanin"/>
                <w:sz w:val="20"/>
                <w:szCs w:val="20"/>
                <w:rtl/>
                <w:lang w:bidi="fa-IR"/>
              </w:rPr>
            </w:pPr>
          </w:p>
          <w:p w:rsidR="00D01AA9" w:rsidRPr="00D01AA9" w:rsidRDefault="00D01AA9" w:rsidP="00D01AA9">
            <w:pPr>
              <w:bidi/>
              <w:jc w:val="center"/>
              <w:rPr>
                <w:rFonts w:cs="B Nazanin"/>
                <w:sz w:val="20"/>
                <w:szCs w:val="20"/>
                <w:rtl/>
                <w:lang w:bidi="fa-IR"/>
              </w:rPr>
            </w:pPr>
            <w:r>
              <w:rPr>
                <w:rFonts w:cs="B Nazanin" w:hint="cs"/>
                <w:sz w:val="20"/>
                <w:szCs w:val="20"/>
                <w:rtl/>
                <w:lang w:bidi="fa-IR"/>
              </w:rPr>
              <w:t>5</w:t>
            </w:r>
          </w:p>
        </w:tc>
        <w:tc>
          <w:tcPr>
            <w:tcW w:w="1706" w:type="dxa"/>
          </w:tcPr>
          <w:p w:rsidR="00D01AA9" w:rsidRDefault="00D01AA9" w:rsidP="00734AAE">
            <w:pPr>
              <w:bidi/>
              <w:rPr>
                <w:rFonts w:cs="B Nazanin"/>
                <w:sz w:val="20"/>
                <w:szCs w:val="20"/>
                <w:rtl/>
                <w:lang w:bidi="fa-IR"/>
              </w:rPr>
            </w:pPr>
          </w:p>
          <w:p w:rsidR="00734AAE" w:rsidRPr="00D01AA9" w:rsidRDefault="00734AAE" w:rsidP="00734AAE">
            <w:pPr>
              <w:bidi/>
              <w:rPr>
                <w:rFonts w:cs="B Nazanin"/>
                <w:sz w:val="20"/>
                <w:szCs w:val="20"/>
                <w:rtl/>
                <w:lang w:bidi="fa-IR"/>
              </w:rPr>
            </w:pPr>
          </w:p>
          <w:p w:rsidR="00D01AA9" w:rsidRPr="00D01AA9" w:rsidRDefault="00D01AA9" w:rsidP="00D01AA9">
            <w:pPr>
              <w:bidi/>
              <w:jc w:val="center"/>
              <w:rPr>
                <w:rFonts w:cs="B Nazanin"/>
                <w:sz w:val="20"/>
                <w:szCs w:val="20"/>
                <w:rtl/>
                <w:lang w:bidi="fa-IR"/>
              </w:rPr>
            </w:pPr>
            <w:r w:rsidRPr="00D01AA9">
              <w:rPr>
                <w:rFonts w:cs="B Nazanin" w:hint="cs"/>
                <w:sz w:val="20"/>
                <w:szCs w:val="20"/>
                <w:rtl/>
                <w:lang w:bidi="fa-IR"/>
              </w:rPr>
              <w:t>استرنبرگ</w:t>
            </w:r>
          </w:p>
          <w:p w:rsidR="00D01AA9" w:rsidRPr="00D01AA9" w:rsidRDefault="00D01AA9" w:rsidP="00D01AA9">
            <w:pPr>
              <w:bidi/>
              <w:jc w:val="center"/>
              <w:rPr>
                <w:rFonts w:cs="B Nazanin"/>
                <w:sz w:val="20"/>
                <w:szCs w:val="20"/>
                <w:rtl/>
                <w:lang w:bidi="fa-IR"/>
              </w:rPr>
            </w:pPr>
            <w:r w:rsidRPr="00D01AA9">
              <w:rPr>
                <w:rFonts w:cs="B Nazanin" w:hint="cs"/>
                <w:sz w:val="20"/>
                <w:szCs w:val="20"/>
                <w:rtl/>
                <w:lang w:bidi="fa-IR"/>
              </w:rPr>
              <w:t>(2003)</w:t>
            </w:r>
          </w:p>
        </w:tc>
        <w:tc>
          <w:tcPr>
            <w:tcW w:w="1980" w:type="dxa"/>
          </w:tcPr>
          <w:p w:rsidR="00D01AA9" w:rsidRPr="00D01AA9" w:rsidRDefault="00D01AA9" w:rsidP="00D01AA9">
            <w:pPr>
              <w:bidi/>
              <w:jc w:val="lowKashida"/>
              <w:rPr>
                <w:rFonts w:cs="B Nazanin"/>
                <w:sz w:val="20"/>
                <w:szCs w:val="20"/>
                <w:rtl/>
                <w:lang w:bidi="fa-IR"/>
              </w:rPr>
            </w:pPr>
            <w:r w:rsidRPr="00D01AA9">
              <w:rPr>
                <w:rFonts w:cs="B Nazanin" w:hint="cs"/>
                <w:sz w:val="20"/>
                <w:szCs w:val="20"/>
                <w:rtl/>
                <w:lang w:bidi="fa-IR"/>
              </w:rPr>
              <w:t>روانشناسی تفکر خلاق</w:t>
            </w:r>
          </w:p>
        </w:tc>
        <w:tc>
          <w:tcPr>
            <w:tcW w:w="5580" w:type="dxa"/>
          </w:tcPr>
          <w:p w:rsidR="00D01AA9" w:rsidRPr="00D01AA9" w:rsidRDefault="00D01AA9" w:rsidP="00D01AA9">
            <w:pPr>
              <w:bidi/>
              <w:jc w:val="lowKashida"/>
              <w:rPr>
                <w:rFonts w:cs="B Nazanin"/>
                <w:sz w:val="20"/>
                <w:szCs w:val="20"/>
                <w:rtl/>
                <w:lang w:bidi="fa-IR"/>
              </w:rPr>
            </w:pPr>
            <w:r w:rsidRPr="00D01AA9">
              <w:rPr>
                <w:rFonts w:cs="B Nazanin" w:hint="cs"/>
                <w:sz w:val="20"/>
                <w:szCs w:val="20"/>
                <w:rtl/>
                <w:lang w:bidi="fa-IR"/>
              </w:rPr>
              <w:t>دربررسی خویش نشان داد که دانش آموزان خلاق ویژگی هایی مانند:انگیزه پیشرفت سطح بالا،کنجکاوی زیاد،علاقه زیاد به نظم وترتیب درکارها،توانایی ابراز وجود وشخصیت خودکفا،با پشتکار وانضباط درکارها،استقلال،تفکرانتقادی،،انگیزه،شوق واحساس فراوان،زیبادوستی،علاقه به آثارهنری،حساسیت بالا نسبت به مسایل اجتماعی ،تفکر شهودی وتوانایی تاثیرگذاری برسایر افراد دارند.</w:t>
            </w:r>
          </w:p>
        </w:tc>
      </w:tr>
      <w:tr w:rsidR="00D01AA9" w:rsidTr="005B4FA9">
        <w:trPr>
          <w:trHeight w:val="622"/>
          <w:jc w:val="center"/>
        </w:trPr>
        <w:tc>
          <w:tcPr>
            <w:tcW w:w="903"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6</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گاردنر</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(2002)</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عوامل موثر در ایجاد انگیزه در افراد خلاق</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مرشدان،معلمان وراهنمایان در ایجاد انگیزه افراد خلاق نقش بسیارمهمی ایفا کرده اند.</w:t>
            </w:r>
          </w:p>
        </w:tc>
      </w:tr>
      <w:tr w:rsidR="00D01AA9" w:rsidTr="005B4FA9">
        <w:trPr>
          <w:trHeight w:val="622"/>
          <w:jc w:val="center"/>
        </w:trPr>
        <w:tc>
          <w:tcPr>
            <w:tcW w:w="903"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7</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ارتمن</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(2002)</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تسهیلات فیزیکی وپیشرفت تحصیلی دانش آموزان</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قدیمی نبودن ساختمان مدارس،حرارت مناسب در کلاس ها</w:t>
            </w:r>
          </w:p>
        </w:tc>
      </w:tr>
      <w:tr w:rsidR="00D01AA9" w:rsidTr="005B4FA9">
        <w:trPr>
          <w:trHeight w:val="600"/>
          <w:jc w:val="center"/>
        </w:trPr>
        <w:tc>
          <w:tcPr>
            <w:tcW w:w="903"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8</w:t>
            </w:r>
          </w:p>
        </w:tc>
        <w:tc>
          <w:tcPr>
            <w:tcW w:w="1706" w:type="dxa"/>
          </w:tcPr>
          <w:p w:rsidR="00D01AA9" w:rsidRPr="005B7E84" w:rsidRDefault="00D01AA9" w:rsidP="00D01AA9">
            <w:pPr>
              <w:bidi/>
              <w:rPr>
                <w:rFonts w:cs="B Nazanin"/>
                <w:sz w:val="20"/>
                <w:szCs w:val="20"/>
                <w:rtl/>
                <w:lang w:bidi="fa-IR"/>
              </w:rPr>
            </w:pP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گتزل وجکسون</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(2001)</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خلاقیت وعوامل پرورش آن</w:t>
            </w:r>
          </w:p>
          <w:p w:rsidR="00D01AA9" w:rsidRPr="005B7E84" w:rsidRDefault="00D01AA9" w:rsidP="00D01AA9">
            <w:pPr>
              <w:bidi/>
              <w:jc w:val="lowKashida"/>
              <w:rPr>
                <w:rFonts w:cs="B Nazanin"/>
                <w:sz w:val="20"/>
                <w:szCs w:val="20"/>
                <w:rtl/>
                <w:lang w:bidi="fa-IR"/>
              </w:rPr>
            </w:pP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یکی از عوامل اساسی درپرورش خلاقیت دانش آموزان رانگرش معلمان آن ها به مساله خلاقیت ودانش آموزان خلاق می دانند.</w:t>
            </w:r>
          </w:p>
        </w:tc>
      </w:tr>
      <w:tr w:rsidR="00D01AA9" w:rsidTr="005B4FA9">
        <w:trPr>
          <w:trHeight w:val="622"/>
          <w:jc w:val="center"/>
        </w:trPr>
        <w:tc>
          <w:tcPr>
            <w:tcW w:w="903"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9</w:t>
            </w: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هنری</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(2001)</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گزارشی تحت عنوان تسهیلات مدارس</w:t>
            </w:r>
          </w:p>
        </w:tc>
        <w:tc>
          <w:tcPr>
            <w:tcW w:w="5580" w:type="dxa"/>
          </w:tcPr>
          <w:p w:rsidR="00D01AA9" w:rsidRDefault="00D01AA9" w:rsidP="00D01AA9">
            <w:pPr>
              <w:bidi/>
              <w:jc w:val="both"/>
              <w:rPr>
                <w:rFonts w:cs="B Nazanin"/>
                <w:sz w:val="20"/>
                <w:szCs w:val="20"/>
                <w:rtl/>
                <w:lang w:bidi="fa-IR"/>
              </w:rPr>
            </w:pPr>
            <w:r w:rsidRPr="005B7E84">
              <w:rPr>
                <w:rFonts w:cs="B Nazanin" w:hint="cs"/>
                <w:sz w:val="20"/>
                <w:szCs w:val="20"/>
                <w:rtl/>
                <w:lang w:bidi="fa-IR"/>
              </w:rPr>
              <w:t>صندلی ها وفضاهای کاری راحت،چیدمان کلاس ها قابل تغییر باشد،ازرنگ ها وبافت ها والگوهای جذاب برای پوشش کف ودیواره ها استفاده شود</w:t>
            </w:r>
          </w:p>
          <w:p w:rsidR="00561AD2" w:rsidRPr="005B7E84" w:rsidRDefault="00561AD2" w:rsidP="00561AD2">
            <w:pPr>
              <w:bidi/>
              <w:jc w:val="both"/>
              <w:rPr>
                <w:rFonts w:cs="B Nazanin"/>
                <w:sz w:val="20"/>
                <w:szCs w:val="20"/>
                <w:rtl/>
                <w:lang w:bidi="fa-IR"/>
              </w:rPr>
            </w:pPr>
          </w:p>
        </w:tc>
      </w:tr>
      <w:tr w:rsidR="00D01AA9" w:rsidTr="005B4FA9">
        <w:trPr>
          <w:trHeight w:val="600"/>
          <w:jc w:val="center"/>
        </w:trPr>
        <w:tc>
          <w:tcPr>
            <w:tcW w:w="903"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10</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تانر</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(2000)</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تاثیر معماری مدرسه</w:t>
            </w:r>
          </w:p>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برپیشرفت تحصیلی</w:t>
            </w:r>
          </w:p>
        </w:tc>
        <w:tc>
          <w:tcPr>
            <w:tcW w:w="5580" w:type="dxa"/>
          </w:tcPr>
          <w:p w:rsidR="00D01AA9" w:rsidRPr="00901763" w:rsidRDefault="00D01AA9" w:rsidP="00901763">
            <w:pPr>
              <w:bidi/>
              <w:jc w:val="both"/>
              <w:rPr>
                <w:rFonts w:cs="B Nazanin"/>
                <w:sz w:val="20"/>
                <w:szCs w:val="20"/>
                <w:rtl/>
                <w:lang w:bidi="fa-IR"/>
              </w:rPr>
            </w:pPr>
            <w:r w:rsidRPr="005B7E84">
              <w:rPr>
                <w:rFonts w:cs="B Nazanin" w:hint="cs"/>
                <w:sz w:val="20"/>
                <w:szCs w:val="20"/>
                <w:rtl/>
                <w:lang w:bidi="fa-IR"/>
              </w:rPr>
              <w:t>فضاهای بیرونی شامل فضاهای سبز ومحل های بازی</w:t>
            </w:r>
          </w:p>
        </w:tc>
      </w:tr>
      <w:tr w:rsidR="00D01AA9" w:rsidTr="005B4FA9">
        <w:trPr>
          <w:trHeight w:val="600"/>
          <w:jc w:val="center"/>
        </w:trPr>
        <w:tc>
          <w:tcPr>
            <w:tcW w:w="903" w:type="dxa"/>
          </w:tcPr>
          <w:p w:rsidR="00D01AA9" w:rsidRPr="005B7E84" w:rsidRDefault="00D01AA9" w:rsidP="00D01AA9">
            <w:pPr>
              <w:bidi/>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11</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561AD2">
            <w:pPr>
              <w:bidi/>
              <w:jc w:val="center"/>
              <w:rPr>
                <w:rFonts w:cs="B Nazanin"/>
                <w:sz w:val="20"/>
                <w:szCs w:val="20"/>
                <w:rtl/>
                <w:lang w:bidi="fa-IR"/>
              </w:rPr>
            </w:pPr>
            <w:r w:rsidRPr="005B7E84">
              <w:rPr>
                <w:rFonts w:cs="B Nazanin" w:hint="cs"/>
                <w:sz w:val="20"/>
                <w:szCs w:val="20"/>
                <w:rtl/>
                <w:lang w:bidi="fa-IR"/>
              </w:rPr>
              <w:t>رنزولی</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(1999)</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عوامل موثر بر پرورش خلاقیت</w:t>
            </w:r>
          </w:p>
        </w:tc>
        <w:tc>
          <w:tcPr>
            <w:tcW w:w="5580" w:type="dxa"/>
          </w:tcPr>
          <w:p w:rsidR="00D01AA9" w:rsidRPr="005B7E84" w:rsidRDefault="00D01AA9" w:rsidP="00D01AA9">
            <w:pPr>
              <w:bidi/>
              <w:rPr>
                <w:rFonts w:cs="B Nazanin"/>
                <w:sz w:val="20"/>
                <w:szCs w:val="20"/>
                <w:rtl/>
                <w:lang w:bidi="fa-IR"/>
              </w:rPr>
            </w:pPr>
            <w:r w:rsidRPr="005B7E84">
              <w:rPr>
                <w:rFonts w:cs="B Nazanin" w:hint="cs"/>
                <w:sz w:val="20"/>
                <w:szCs w:val="20"/>
                <w:rtl/>
                <w:lang w:bidi="fa-IR"/>
              </w:rPr>
              <w:t>عوامل موثر برپرورش خلاقیت:معلم،دانش آموز،برنامه درسی</w:t>
            </w:r>
          </w:p>
        </w:tc>
      </w:tr>
      <w:tr w:rsidR="00D01AA9" w:rsidTr="005B4FA9">
        <w:trPr>
          <w:trHeight w:val="600"/>
          <w:jc w:val="center"/>
        </w:trPr>
        <w:tc>
          <w:tcPr>
            <w:tcW w:w="903" w:type="dxa"/>
          </w:tcPr>
          <w:p w:rsidR="00D01AA9" w:rsidRPr="005B7E84" w:rsidRDefault="00D01AA9" w:rsidP="00D01AA9">
            <w:pPr>
              <w:bidi/>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12</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وایلینگز</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(1994)</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عوامل تاثیرگذار در پرورش خلاقیت</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سه عامل تاثیرگذار درپرورش خلاقیت دانش آموزان:موضوعات درسی،روش های تدریس،مهارت های تفکرواگرا ومولد</w:t>
            </w:r>
          </w:p>
        </w:tc>
      </w:tr>
      <w:tr w:rsidR="00D01AA9" w:rsidTr="005B4FA9">
        <w:trPr>
          <w:trHeight w:val="600"/>
          <w:jc w:val="center"/>
        </w:trPr>
        <w:tc>
          <w:tcPr>
            <w:tcW w:w="903" w:type="dxa"/>
          </w:tcPr>
          <w:p w:rsidR="00D01AA9" w:rsidRPr="005B7E84" w:rsidRDefault="00D01AA9" w:rsidP="00D01AA9">
            <w:pPr>
              <w:bidi/>
              <w:jc w:val="center"/>
              <w:rPr>
                <w:rFonts w:cs="B Nazanin"/>
                <w:sz w:val="20"/>
                <w:szCs w:val="20"/>
                <w:rtl/>
                <w:lang w:bidi="fa-IR"/>
              </w:rPr>
            </w:pPr>
            <w:r>
              <w:rPr>
                <w:rFonts w:cs="B Nazanin" w:hint="cs"/>
                <w:sz w:val="20"/>
                <w:szCs w:val="20"/>
                <w:rtl/>
                <w:lang w:bidi="fa-IR"/>
              </w:rPr>
              <w:t>13</w:t>
            </w:r>
          </w:p>
        </w:tc>
        <w:tc>
          <w:tcPr>
            <w:tcW w:w="1706" w:type="dxa"/>
          </w:tcPr>
          <w:p w:rsidR="00D01AA9" w:rsidRDefault="00D01AA9" w:rsidP="00D01AA9">
            <w:pPr>
              <w:bidi/>
              <w:jc w:val="center"/>
              <w:rPr>
                <w:rFonts w:cs="B Nazanin"/>
                <w:sz w:val="20"/>
                <w:szCs w:val="20"/>
                <w:rtl/>
                <w:lang w:bidi="fa-IR"/>
              </w:rPr>
            </w:pPr>
            <w:r>
              <w:rPr>
                <w:rFonts w:cs="B Nazanin" w:hint="cs"/>
                <w:sz w:val="20"/>
                <w:szCs w:val="20"/>
                <w:rtl/>
                <w:lang w:bidi="fa-IR"/>
              </w:rPr>
              <w:t>لاوسون</w:t>
            </w:r>
          </w:p>
          <w:p w:rsidR="00D01AA9" w:rsidRPr="005B7E84" w:rsidRDefault="00D01AA9" w:rsidP="00D01AA9">
            <w:pPr>
              <w:bidi/>
              <w:jc w:val="center"/>
              <w:rPr>
                <w:rFonts w:cs="B Nazanin"/>
                <w:sz w:val="20"/>
                <w:szCs w:val="20"/>
                <w:rtl/>
                <w:lang w:bidi="fa-IR"/>
              </w:rPr>
            </w:pPr>
            <w:r>
              <w:rPr>
                <w:rFonts w:cs="B Nazanin" w:hint="cs"/>
                <w:sz w:val="20"/>
                <w:szCs w:val="20"/>
                <w:rtl/>
                <w:lang w:bidi="fa-IR"/>
              </w:rPr>
              <w:t>(1994)</w:t>
            </w:r>
          </w:p>
        </w:tc>
        <w:tc>
          <w:tcPr>
            <w:tcW w:w="1980" w:type="dxa"/>
          </w:tcPr>
          <w:p w:rsidR="00D01AA9" w:rsidRPr="005B7E84" w:rsidRDefault="00D01AA9" w:rsidP="00D01AA9">
            <w:pPr>
              <w:bidi/>
              <w:jc w:val="lowKashida"/>
              <w:rPr>
                <w:rFonts w:cs="B Nazanin"/>
                <w:sz w:val="20"/>
                <w:szCs w:val="20"/>
                <w:rtl/>
                <w:lang w:bidi="fa-IR"/>
              </w:rPr>
            </w:pPr>
            <w:r>
              <w:rPr>
                <w:rFonts w:cs="B Nazanin" w:hint="cs"/>
                <w:sz w:val="20"/>
                <w:szCs w:val="20"/>
                <w:rtl/>
                <w:lang w:bidi="fa-IR"/>
              </w:rPr>
              <w:t>طراحان چگونه می اندیشند</w:t>
            </w:r>
          </w:p>
        </w:tc>
        <w:tc>
          <w:tcPr>
            <w:tcW w:w="5580" w:type="dxa"/>
          </w:tcPr>
          <w:p w:rsidR="00D01AA9" w:rsidRPr="005B7E84" w:rsidRDefault="00D01AA9" w:rsidP="00D01AA9">
            <w:pPr>
              <w:bidi/>
              <w:jc w:val="both"/>
              <w:rPr>
                <w:rFonts w:cs="B Nazanin"/>
                <w:sz w:val="20"/>
                <w:szCs w:val="20"/>
                <w:rtl/>
                <w:lang w:bidi="fa-IR"/>
              </w:rPr>
            </w:pPr>
            <w:r>
              <w:rPr>
                <w:rFonts w:cs="B Nazanin" w:hint="cs"/>
                <w:sz w:val="20"/>
                <w:szCs w:val="20"/>
                <w:rtl/>
                <w:lang w:bidi="fa-IR"/>
              </w:rPr>
              <w:t>یکی از معماهای خلاقیت آن است که برای اصیل فکرکردن باید با ایده های دیگران آشنا شد،این ایده ها می توانند سکوی پرشی بسازند که از آنجا ایده های مشخص خلاق امکان پرواز می یابند.</w:t>
            </w:r>
          </w:p>
        </w:tc>
      </w:tr>
      <w:tr w:rsidR="00D01AA9" w:rsidTr="005B4FA9">
        <w:trPr>
          <w:trHeight w:val="600"/>
          <w:jc w:val="center"/>
        </w:trPr>
        <w:tc>
          <w:tcPr>
            <w:tcW w:w="903" w:type="dxa"/>
          </w:tcPr>
          <w:p w:rsidR="00D01AA9" w:rsidRPr="005B7E84" w:rsidRDefault="00D01AA9" w:rsidP="00D01AA9">
            <w:pPr>
              <w:bidi/>
              <w:jc w:val="center"/>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14</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میلگرام</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(1990)</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عملکردمدرسه درتعلیم وتربیت همشکل ویکنواخت</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علت عملکرد نامناسب مدرسه را تا حد زیادی به تعلیم وتربیت همشکل ویکنواخت دانست،مهم ترین عامل پرورش خلاقیت در دانش آموزان برنامه های آموزشی مدرسه است.</w:t>
            </w:r>
          </w:p>
        </w:tc>
      </w:tr>
      <w:tr w:rsidR="00D01AA9" w:rsidTr="005B4FA9">
        <w:trPr>
          <w:trHeight w:val="600"/>
          <w:jc w:val="center"/>
        </w:trPr>
        <w:tc>
          <w:tcPr>
            <w:tcW w:w="903" w:type="dxa"/>
          </w:tcPr>
          <w:p w:rsidR="00D01AA9" w:rsidRPr="005B7E84" w:rsidRDefault="00D01AA9" w:rsidP="00D01AA9">
            <w:pPr>
              <w:bidi/>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15</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بارون</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(1989)</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عوامل موثر در رشد کودکان خلاق ومستعد</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معلمان نقش مهمی در رشد کودکان خلاق ومستعد بازی می کنند.</w:t>
            </w:r>
          </w:p>
        </w:tc>
      </w:tr>
      <w:tr w:rsidR="00D01AA9" w:rsidTr="005B4FA9">
        <w:trPr>
          <w:trHeight w:val="600"/>
          <w:jc w:val="center"/>
        </w:trPr>
        <w:tc>
          <w:tcPr>
            <w:tcW w:w="903" w:type="dxa"/>
          </w:tcPr>
          <w:p w:rsidR="00D01AA9" w:rsidRPr="005B7E84" w:rsidRDefault="00D01AA9" w:rsidP="00D01AA9">
            <w:pPr>
              <w:bidi/>
              <w:rPr>
                <w:rFonts w:cs="B Nazanin"/>
                <w:sz w:val="20"/>
                <w:szCs w:val="20"/>
                <w:rtl/>
                <w:lang w:bidi="fa-IR"/>
              </w:rPr>
            </w:pPr>
          </w:p>
          <w:p w:rsidR="00D01AA9" w:rsidRPr="005B7E84" w:rsidRDefault="00D01AA9" w:rsidP="00D01AA9">
            <w:pPr>
              <w:bidi/>
              <w:jc w:val="center"/>
              <w:rPr>
                <w:rFonts w:cs="B Nazanin"/>
                <w:sz w:val="20"/>
                <w:szCs w:val="20"/>
                <w:rtl/>
                <w:lang w:bidi="fa-IR"/>
              </w:rPr>
            </w:pPr>
            <w:r>
              <w:rPr>
                <w:rFonts w:cs="B Nazanin" w:hint="cs"/>
                <w:sz w:val="20"/>
                <w:szCs w:val="20"/>
                <w:rtl/>
                <w:lang w:bidi="fa-IR"/>
              </w:rPr>
              <w:t>16</w:t>
            </w:r>
          </w:p>
          <w:p w:rsidR="00D01AA9" w:rsidRPr="005B7E84" w:rsidRDefault="00D01AA9" w:rsidP="00D01AA9">
            <w:pPr>
              <w:bidi/>
              <w:jc w:val="center"/>
              <w:rPr>
                <w:rFonts w:cs="B Nazanin"/>
                <w:sz w:val="20"/>
                <w:szCs w:val="20"/>
                <w:rtl/>
                <w:lang w:bidi="fa-IR"/>
              </w:rPr>
            </w:pPr>
          </w:p>
        </w:tc>
        <w:tc>
          <w:tcPr>
            <w:tcW w:w="1706" w:type="dxa"/>
          </w:tcPr>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بارون وهارینگتون</w:t>
            </w:r>
          </w:p>
          <w:p w:rsidR="00D01AA9" w:rsidRPr="005B7E84" w:rsidRDefault="00D01AA9" w:rsidP="00D01AA9">
            <w:pPr>
              <w:bidi/>
              <w:jc w:val="center"/>
              <w:rPr>
                <w:rFonts w:cs="B Nazanin"/>
                <w:sz w:val="20"/>
                <w:szCs w:val="20"/>
                <w:rtl/>
                <w:lang w:bidi="fa-IR"/>
              </w:rPr>
            </w:pPr>
            <w:r w:rsidRPr="005B7E84">
              <w:rPr>
                <w:rFonts w:cs="B Nazanin" w:hint="cs"/>
                <w:sz w:val="20"/>
                <w:szCs w:val="20"/>
                <w:rtl/>
                <w:lang w:bidi="fa-IR"/>
              </w:rPr>
              <w:t>(1989)</w:t>
            </w:r>
          </w:p>
        </w:tc>
        <w:tc>
          <w:tcPr>
            <w:tcW w:w="1980" w:type="dxa"/>
          </w:tcPr>
          <w:p w:rsidR="00D01AA9" w:rsidRPr="005B7E84" w:rsidRDefault="00D01AA9" w:rsidP="00D01AA9">
            <w:pPr>
              <w:bidi/>
              <w:jc w:val="lowKashida"/>
              <w:rPr>
                <w:rFonts w:cs="B Nazanin"/>
                <w:sz w:val="20"/>
                <w:szCs w:val="20"/>
                <w:rtl/>
                <w:lang w:bidi="fa-IR"/>
              </w:rPr>
            </w:pPr>
            <w:r w:rsidRPr="005B7E84">
              <w:rPr>
                <w:rFonts w:cs="B Nazanin" w:hint="cs"/>
                <w:sz w:val="20"/>
                <w:szCs w:val="20"/>
                <w:rtl/>
                <w:lang w:bidi="fa-IR"/>
              </w:rPr>
              <w:t>صفات دانش آموزان خلاق</w:t>
            </w:r>
          </w:p>
        </w:tc>
        <w:tc>
          <w:tcPr>
            <w:tcW w:w="5580" w:type="dxa"/>
          </w:tcPr>
          <w:p w:rsidR="00D01AA9" w:rsidRPr="005B7E84" w:rsidRDefault="00D01AA9" w:rsidP="00D01AA9">
            <w:pPr>
              <w:bidi/>
              <w:jc w:val="both"/>
              <w:rPr>
                <w:rFonts w:cs="B Nazanin"/>
                <w:sz w:val="20"/>
                <w:szCs w:val="20"/>
                <w:rtl/>
                <w:lang w:bidi="fa-IR"/>
              </w:rPr>
            </w:pPr>
            <w:r w:rsidRPr="005B7E84">
              <w:rPr>
                <w:rFonts w:cs="B Nazanin" w:hint="cs"/>
                <w:sz w:val="20"/>
                <w:szCs w:val="20"/>
                <w:rtl/>
                <w:lang w:bidi="fa-IR"/>
              </w:rPr>
              <w:t>صفات دانش آموزان خلاق:میل به استقلال،ازخودپذیرش بالایی دارند،انرژی زیاد،تفکر شهودی وسیع</w:t>
            </w:r>
          </w:p>
        </w:tc>
      </w:tr>
    </w:tbl>
    <w:p w:rsidR="00126DB2" w:rsidRDefault="00126DB2" w:rsidP="00126DB2">
      <w:pPr>
        <w:bidi/>
        <w:jc w:val="both"/>
        <w:rPr>
          <w:rFonts w:cs="B Nazanin"/>
          <w:sz w:val="28"/>
          <w:szCs w:val="28"/>
          <w:rtl/>
          <w:lang w:bidi="fa-IR"/>
        </w:rPr>
      </w:pPr>
    </w:p>
    <w:p w:rsidR="00BD4E7C" w:rsidRPr="00734AAE" w:rsidRDefault="00126DB2" w:rsidP="00734AAE">
      <w:pPr>
        <w:bidi/>
        <w:jc w:val="lowKashida"/>
        <w:rPr>
          <w:rFonts w:cs="B Nazanin"/>
          <w:sz w:val="24"/>
          <w:szCs w:val="24"/>
          <w:rtl/>
          <w:lang w:bidi="fa-IR"/>
        </w:rPr>
      </w:pPr>
      <w:r w:rsidRPr="00734AAE">
        <w:rPr>
          <w:rFonts w:cs="B Nazanin" w:hint="cs"/>
          <w:sz w:val="24"/>
          <w:szCs w:val="24"/>
          <w:rtl/>
          <w:lang w:bidi="fa-IR"/>
        </w:rPr>
        <w:t>ازمطالعات حاضر به این نتیجه می رسیم که عوامل زیادی برپرورش خلاقیت موثر است،عواملی که بسیاری از محققان نسبت به آن اتفاق نظر دارند شامل:محیط آموزشی ونحوه ی مبلمان آن،معلم،خانواده،انگیزه،هدف،پشتکار،علاقه دانش آموز وعوامل غیرمشترک بین محققان شامل:خلاقیت ومحتوا،فرهنگ وروابط اجتماعی،حاکمیت روابط انسانی،روش تدریس،عناصر طبیعی،بازی،مشارکت،امنیت،خیال پردازی،کنجکاوی،عوامل غیرمحیطی،نرم افزارهای پیشرفته.</w:t>
      </w:r>
    </w:p>
    <w:p w:rsidR="00E050F5" w:rsidRPr="00734AAE" w:rsidRDefault="00C75DEA" w:rsidP="00126DB2">
      <w:pPr>
        <w:bidi/>
        <w:jc w:val="lowKashida"/>
        <w:rPr>
          <w:rFonts w:cs="B Nazanin"/>
          <w:b/>
          <w:bCs/>
          <w:sz w:val="28"/>
          <w:szCs w:val="28"/>
          <w:rtl/>
          <w:lang w:bidi="fa-IR"/>
        </w:rPr>
      </w:pPr>
      <w:r>
        <w:rPr>
          <w:rFonts w:cs="B Nazanin" w:hint="cs"/>
          <w:b/>
          <w:bCs/>
          <w:sz w:val="28"/>
          <w:szCs w:val="28"/>
          <w:rtl/>
          <w:lang w:bidi="fa-IR"/>
        </w:rPr>
        <w:t>3</w:t>
      </w:r>
      <w:r w:rsidR="00A84D48">
        <w:rPr>
          <w:rFonts w:cs="B Nazanin" w:hint="cs"/>
          <w:b/>
          <w:bCs/>
          <w:sz w:val="28"/>
          <w:szCs w:val="28"/>
          <w:rtl/>
          <w:lang w:bidi="fa-IR"/>
        </w:rPr>
        <w:t>-</w:t>
      </w:r>
      <w:r w:rsidR="00E050F5" w:rsidRPr="00734AAE">
        <w:rPr>
          <w:rFonts w:cs="B Nazanin" w:hint="cs"/>
          <w:b/>
          <w:bCs/>
          <w:sz w:val="28"/>
          <w:szCs w:val="28"/>
          <w:rtl/>
          <w:lang w:bidi="fa-IR"/>
        </w:rPr>
        <w:t>ادبیات تحقیق:</w:t>
      </w:r>
    </w:p>
    <w:p w:rsidR="00E050F5" w:rsidRPr="00A84D48" w:rsidRDefault="00C75DEA" w:rsidP="00C75DEA">
      <w:pPr>
        <w:bidi/>
        <w:jc w:val="lowKashida"/>
        <w:rPr>
          <w:rFonts w:cs="B Nazanin"/>
          <w:b/>
          <w:bCs/>
          <w:sz w:val="24"/>
          <w:szCs w:val="24"/>
          <w:rtl/>
          <w:lang w:bidi="fa-IR"/>
        </w:rPr>
      </w:pPr>
      <w:r>
        <w:rPr>
          <w:rFonts w:cs="B Nazanin" w:hint="cs"/>
          <w:b/>
          <w:bCs/>
          <w:sz w:val="24"/>
          <w:szCs w:val="24"/>
          <w:rtl/>
          <w:lang w:bidi="fa-IR"/>
        </w:rPr>
        <w:t>1</w:t>
      </w:r>
      <w:r w:rsidR="00A84D48" w:rsidRPr="00A84D48">
        <w:rPr>
          <w:rFonts w:cs="B Nazanin" w:hint="cs"/>
          <w:b/>
          <w:bCs/>
          <w:sz w:val="24"/>
          <w:szCs w:val="24"/>
          <w:rtl/>
          <w:lang w:bidi="fa-IR"/>
        </w:rPr>
        <w:t>-</w:t>
      </w:r>
      <w:r>
        <w:rPr>
          <w:rFonts w:cs="B Nazanin" w:hint="cs"/>
          <w:b/>
          <w:bCs/>
          <w:sz w:val="24"/>
          <w:szCs w:val="24"/>
          <w:rtl/>
          <w:lang w:bidi="fa-IR"/>
        </w:rPr>
        <w:t>3</w:t>
      </w:r>
      <w:r w:rsidR="00A84D48" w:rsidRPr="00A84D48">
        <w:rPr>
          <w:rFonts w:cs="B Nazanin" w:hint="cs"/>
          <w:b/>
          <w:bCs/>
          <w:sz w:val="24"/>
          <w:szCs w:val="24"/>
          <w:rtl/>
          <w:lang w:bidi="fa-IR"/>
        </w:rPr>
        <w:t>-</w:t>
      </w:r>
      <w:r w:rsidR="00E050F5" w:rsidRPr="00A84D48">
        <w:rPr>
          <w:rFonts w:cs="B Nazanin" w:hint="cs"/>
          <w:b/>
          <w:bCs/>
          <w:sz w:val="24"/>
          <w:szCs w:val="24"/>
          <w:rtl/>
          <w:lang w:bidi="fa-IR"/>
        </w:rPr>
        <w:t>خلاقیت:</w:t>
      </w:r>
    </w:p>
    <w:p w:rsidR="00E050F5" w:rsidRPr="00734AAE" w:rsidRDefault="00E050F5" w:rsidP="001E426A">
      <w:pPr>
        <w:bidi/>
        <w:jc w:val="lowKashida"/>
        <w:rPr>
          <w:rFonts w:cs="B Nazanin"/>
          <w:sz w:val="24"/>
          <w:szCs w:val="24"/>
          <w:rtl/>
          <w:lang w:bidi="fa-IR"/>
        </w:rPr>
      </w:pPr>
      <w:r w:rsidRPr="00734AAE">
        <w:rPr>
          <w:rFonts w:cs="B Nazanin" w:hint="cs"/>
          <w:sz w:val="24"/>
          <w:szCs w:val="24"/>
          <w:rtl/>
          <w:lang w:bidi="fa-IR"/>
        </w:rPr>
        <w:t>خلاقیت واژه ی محوری در تبیین روند طراحی وآموزش خلاقانه درتمامی حوزه های طراحی به شمار می آید،بازشناسی وتعریف واژه خلاقیت می تواند به درک صحیح تر از آن ودستیابی به روندی موفق تر در فرآیند طراحی معماری منجر شود.خلاقیت از فعل خلق کردن به معنای آفریدن وبه وجود آوردن اقتباس شده است.استاد علی اکبر دهخدا درتعریف خلاقیت می گوید:خلاق از صفت های اصلی باریتعالی است وقوه ی خلاقه نیرویی است که منجر به تولید صورت های بدیع می گردد.عمرفاروق درتعریف خلاقیت آن راارایه ی پاسخی منحصر به فرد،بهتر ومناسب تر برای مساله معرفی می نماید.</w:t>
      </w:r>
    </w:p>
    <w:p w:rsidR="00734AAE" w:rsidRDefault="00E050F5" w:rsidP="00734AAE">
      <w:pPr>
        <w:bidi/>
        <w:jc w:val="lowKashida"/>
        <w:rPr>
          <w:rFonts w:cs="B Nazanin"/>
          <w:sz w:val="24"/>
          <w:szCs w:val="24"/>
          <w:lang w:bidi="fa-IR"/>
        </w:rPr>
      </w:pPr>
      <w:r w:rsidRPr="00734AAE">
        <w:rPr>
          <w:rFonts w:cs="B Nazanin" w:hint="cs"/>
          <w:sz w:val="24"/>
          <w:szCs w:val="24"/>
          <w:rtl/>
          <w:lang w:bidi="fa-IR"/>
        </w:rPr>
        <w:t>فرهنگ توصیفی روانشناسی شناخت در تعریف خلاقیت می نویسد:خلاقیت به توانایی پیداکردن راه حل های نامتعارف وبا کیفیت بالا برای مسائل اطلاق می شود.براساس این تعریف شخص خلاق کسی است که نسبت به اطلاعات مستقیم وداده هایی که دراختیار همه ما قرار دارد به شیوه ای جدید برخورد می کند،به عبارت دیگر خلاقیت توانایی پیداکردن راه حل های غیرمشهور وجدیدی است که بهتر از راه حل های گذشته می تواند پاسخگوی نیاز ها وکاستی های مساله باشد.(محمدجوادمهدوی،1384)</w:t>
      </w:r>
    </w:p>
    <w:p w:rsidR="001E426A" w:rsidRDefault="001E426A" w:rsidP="001E426A">
      <w:pPr>
        <w:bidi/>
        <w:jc w:val="lowKashida"/>
        <w:rPr>
          <w:rFonts w:cs="B Nazanin"/>
          <w:sz w:val="24"/>
          <w:szCs w:val="24"/>
          <w:rtl/>
          <w:lang w:bidi="fa-IR"/>
        </w:rPr>
      </w:pPr>
    </w:p>
    <w:p w:rsidR="009974A0" w:rsidRDefault="009974A0" w:rsidP="009974A0">
      <w:pPr>
        <w:bidi/>
        <w:jc w:val="lowKashida"/>
        <w:rPr>
          <w:rFonts w:cs="B Nazanin"/>
          <w:sz w:val="24"/>
          <w:szCs w:val="24"/>
          <w:rtl/>
          <w:lang w:bidi="fa-IR"/>
        </w:rPr>
      </w:pPr>
    </w:p>
    <w:p w:rsidR="0068418B" w:rsidRPr="00A84D48" w:rsidRDefault="00A84D48" w:rsidP="00C75DEA">
      <w:pPr>
        <w:bidi/>
        <w:jc w:val="lowKashida"/>
        <w:rPr>
          <w:rFonts w:cs="B Nazanin"/>
          <w:b/>
          <w:bCs/>
          <w:sz w:val="24"/>
          <w:szCs w:val="24"/>
          <w:rtl/>
          <w:lang w:bidi="fa-IR"/>
        </w:rPr>
      </w:pPr>
      <w:r w:rsidRPr="00A84D48">
        <w:rPr>
          <w:rFonts w:cs="B Nazanin" w:hint="cs"/>
          <w:b/>
          <w:bCs/>
          <w:sz w:val="24"/>
          <w:szCs w:val="24"/>
          <w:rtl/>
          <w:lang w:bidi="fa-IR"/>
        </w:rPr>
        <w:lastRenderedPageBreak/>
        <w:t>2-</w:t>
      </w:r>
      <w:r w:rsidR="00C75DEA">
        <w:rPr>
          <w:rFonts w:cs="B Nazanin" w:hint="cs"/>
          <w:b/>
          <w:bCs/>
          <w:sz w:val="24"/>
          <w:szCs w:val="24"/>
          <w:rtl/>
          <w:lang w:bidi="fa-IR"/>
        </w:rPr>
        <w:t>3</w:t>
      </w:r>
      <w:r w:rsidRPr="00A84D48">
        <w:rPr>
          <w:rFonts w:cs="B Nazanin" w:hint="cs"/>
          <w:b/>
          <w:bCs/>
          <w:sz w:val="24"/>
          <w:szCs w:val="24"/>
          <w:rtl/>
          <w:lang w:bidi="fa-IR"/>
        </w:rPr>
        <w:t>-</w:t>
      </w:r>
      <w:r w:rsidR="0068418B" w:rsidRPr="00A84D48">
        <w:rPr>
          <w:rFonts w:cs="B Nazanin" w:hint="cs"/>
          <w:b/>
          <w:bCs/>
          <w:sz w:val="24"/>
          <w:szCs w:val="24"/>
          <w:rtl/>
          <w:lang w:bidi="fa-IR"/>
        </w:rPr>
        <w:t>مراحل خلاقیت:</w:t>
      </w:r>
    </w:p>
    <w:p w:rsidR="008E5611" w:rsidRDefault="0068418B" w:rsidP="001E426A">
      <w:pPr>
        <w:bidi/>
        <w:jc w:val="lowKashida"/>
        <w:rPr>
          <w:rFonts w:cs="B Nazanin"/>
          <w:sz w:val="24"/>
          <w:szCs w:val="24"/>
          <w:rtl/>
          <w:lang w:bidi="fa-IR"/>
        </w:rPr>
      </w:pPr>
      <w:r w:rsidRPr="0068418B">
        <w:rPr>
          <w:rFonts w:cs="B Nazanin" w:hint="cs"/>
          <w:sz w:val="24"/>
          <w:szCs w:val="24"/>
          <w:rtl/>
          <w:lang w:bidi="fa-IR"/>
        </w:rPr>
        <w:t>مراحل خلاقیت</w:t>
      </w:r>
      <w:r>
        <w:rPr>
          <w:rFonts w:cs="B Nazanin" w:hint="cs"/>
          <w:sz w:val="24"/>
          <w:szCs w:val="24"/>
          <w:rtl/>
          <w:lang w:bidi="fa-IR"/>
        </w:rPr>
        <w:t xml:space="preserve"> ممکن است به فعالیت قوه درک وخرد انسان،یا مراحل مجزا ولی به هم پیوسته تعریف شود که انسان رابه رهیافت هایی هدایت کند.نویسندگا</w:t>
      </w:r>
      <w:r w:rsidR="008E5611">
        <w:rPr>
          <w:rFonts w:cs="B Nazanin" w:hint="cs"/>
          <w:sz w:val="24"/>
          <w:szCs w:val="24"/>
          <w:rtl/>
          <w:lang w:bidi="fa-IR"/>
        </w:rPr>
        <w:t>ن وصاحب نظران این مراحل را به گونه های مختلف مطرح کرده اند.فرآیند خلاقیت به ترتیب دربرگیرنده مراحل روبروشدن با محیط است که فردخلاق را احاطه کرده است.(مسی،1959)مراحل خلاقیت راشهود</w:t>
      </w:r>
      <w:r w:rsidR="002A66C9">
        <w:rPr>
          <w:rFonts w:cs="B Nazanin" w:hint="cs"/>
          <w:sz w:val="24"/>
          <w:szCs w:val="24"/>
          <w:vertAlign w:val="superscript"/>
          <w:rtl/>
          <w:lang w:bidi="fa-IR"/>
        </w:rPr>
        <w:t>6</w:t>
      </w:r>
      <w:r w:rsidR="008E5611">
        <w:rPr>
          <w:rFonts w:cs="B Nazanin" w:hint="cs"/>
          <w:sz w:val="24"/>
          <w:szCs w:val="24"/>
          <w:rtl/>
          <w:lang w:bidi="fa-IR"/>
        </w:rPr>
        <w:t>،الهام</w:t>
      </w:r>
      <w:r w:rsidR="002A66C9">
        <w:rPr>
          <w:rFonts w:cs="B Nazanin" w:hint="cs"/>
          <w:sz w:val="24"/>
          <w:szCs w:val="24"/>
          <w:vertAlign w:val="superscript"/>
          <w:rtl/>
          <w:lang w:bidi="fa-IR"/>
        </w:rPr>
        <w:t>7</w:t>
      </w:r>
      <w:r w:rsidR="008E5611">
        <w:rPr>
          <w:rFonts w:cs="B Nazanin" w:hint="cs"/>
          <w:sz w:val="24"/>
          <w:szCs w:val="24"/>
          <w:rtl/>
          <w:lang w:bidi="fa-IR"/>
        </w:rPr>
        <w:t xml:space="preserve">،بینش </w:t>
      </w:r>
      <w:r w:rsidR="002A66C9">
        <w:rPr>
          <w:rFonts w:cs="B Nazanin" w:hint="cs"/>
          <w:sz w:val="24"/>
          <w:szCs w:val="24"/>
          <w:vertAlign w:val="superscript"/>
          <w:rtl/>
          <w:lang w:bidi="fa-IR"/>
        </w:rPr>
        <w:t>8</w:t>
      </w:r>
      <w:r w:rsidR="008E5611">
        <w:rPr>
          <w:rFonts w:cs="B Nazanin" w:hint="cs"/>
          <w:sz w:val="24"/>
          <w:szCs w:val="24"/>
          <w:rtl/>
          <w:lang w:bidi="fa-IR"/>
        </w:rPr>
        <w:t>وسخت کوشیدن می داند.(اندرسون،1959)</w:t>
      </w:r>
    </w:p>
    <w:p w:rsidR="0068418B" w:rsidRPr="00A379D5" w:rsidRDefault="008E5611" w:rsidP="00A379D5">
      <w:pPr>
        <w:bidi/>
        <w:jc w:val="lowKashida"/>
        <w:rPr>
          <w:rFonts w:cs="B Nazanin"/>
          <w:sz w:val="24"/>
          <w:szCs w:val="24"/>
          <w:rtl/>
          <w:lang w:bidi="fa-IR"/>
        </w:rPr>
      </w:pPr>
      <w:r>
        <w:rPr>
          <w:rFonts w:cs="B Nazanin" w:hint="cs"/>
          <w:sz w:val="24"/>
          <w:szCs w:val="24"/>
          <w:rtl/>
          <w:lang w:bidi="fa-IR"/>
        </w:rPr>
        <w:t>والاس متاثر از اثر هلمهولتز می نویسد که فرآیند خلاقیت شامل آماده سازی،نهفتگی،اشراق واثبات است.درنظر والاس،که تاحدزیادی مورد تایید صاحبنظران زمینه خلاقیت است،آماده سازی به معنی تحقیق،بررسی وجمع آوری همه جانبه حقایق است.مقصود از نهفتگی این است که اطلاعات گذشته وجدید بدون کوشش آگاهانه برای دستیابی به رهیافت با یکدیگر ترکیب می شوند.اشراق مرحله ای است که فرد،ایده،مفهوم ویا رهیافت مساله رابه طور ناگهانی به دست آورد.دراثبات،که مرحله نهایی فرآیند خلاقیت است،رهیافت جدید،بدیع وشاید تخیلی به صورت عملی درآمده،مورد آزمایش،تجدیدنظر وپالایش قرار می گیرد.(والاس1926،هلمهولتز،</w:t>
      </w:r>
      <w:r w:rsidR="008F6A00">
        <w:rPr>
          <w:rFonts w:cs="B Nazanin" w:hint="cs"/>
          <w:sz w:val="24"/>
          <w:szCs w:val="24"/>
          <w:rtl/>
          <w:lang w:bidi="fa-IR"/>
        </w:rPr>
        <w:t>1896)</w:t>
      </w:r>
    </w:p>
    <w:p w:rsidR="00E050F5" w:rsidRDefault="00C75DEA" w:rsidP="00734AAE">
      <w:pPr>
        <w:bidi/>
        <w:jc w:val="lowKashida"/>
        <w:rPr>
          <w:rFonts w:cs="B Nazanin"/>
          <w:b/>
          <w:bCs/>
          <w:sz w:val="24"/>
          <w:szCs w:val="24"/>
          <w:lang w:bidi="fa-IR"/>
        </w:rPr>
      </w:pPr>
      <w:r>
        <w:rPr>
          <w:rFonts w:cs="B Nazanin" w:hint="cs"/>
          <w:b/>
          <w:bCs/>
          <w:sz w:val="24"/>
          <w:szCs w:val="24"/>
          <w:rtl/>
          <w:lang w:bidi="fa-IR"/>
        </w:rPr>
        <w:t>3</w:t>
      </w:r>
      <w:r w:rsidR="00A84D48" w:rsidRPr="00A84D48">
        <w:rPr>
          <w:rFonts w:cs="B Nazanin" w:hint="cs"/>
          <w:b/>
          <w:bCs/>
          <w:sz w:val="24"/>
          <w:szCs w:val="24"/>
          <w:rtl/>
          <w:lang w:bidi="fa-IR"/>
        </w:rPr>
        <w:t>-3</w:t>
      </w:r>
      <w:r>
        <w:rPr>
          <w:rFonts w:cs="B Nazanin" w:hint="cs"/>
          <w:b/>
          <w:bCs/>
          <w:sz w:val="24"/>
          <w:szCs w:val="24"/>
          <w:rtl/>
          <w:lang w:bidi="fa-IR"/>
        </w:rPr>
        <w:t>-</w:t>
      </w:r>
      <w:r w:rsidR="00E050F5" w:rsidRPr="00A84D48">
        <w:rPr>
          <w:rFonts w:cs="B Nazanin" w:hint="cs"/>
          <w:b/>
          <w:bCs/>
          <w:sz w:val="24"/>
          <w:szCs w:val="24"/>
          <w:rtl/>
          <w:lang w:bidi="fa-IR"/>
        </w:rPr>
        <w:t>عوامل موثر در پرورش خلاقیت دانش آموزان:</w:t>
      </w:r>
    </w:p>
    <w:p w:rsidR="00F4016E" w:rsidRDefault="00F4016E" w:rsidP="00F4016E">
      <w:pPr>
        <w:bidi/>
        <w:jc w:val="lowKashida"/>
        <w:rPr>
          <w:rFonts w:cs="B Nazanin"/>
          <w:sz w:val="24"/>
          <w:szCs w:val="24"/>
          <w:rtl/>
          <w:lang w:bidi="fa-IR"/>
        </w:rPr>
      </w:pPr>
      <w:r w:rsidRPr="00F4016E">
        <w:rPr>
          <w:rFonts w:cs="B Nazanin" w:hint="cs"/>
          <w:sz w:val="24"/>
          <w:szCs w:val="24"/>
          <w:rtl/>
          <w:lang w:bidi="fa-IR"/>
        </w:rPr>
        <w:t>درجدول زیر به تعریف عوامل موثر در پرورش خلاقیت دانش آموزان می پردازیم.</w:t>
      </w:r>
    </w:p>
    <w:p w:rsidR="00F4016E" w:rsidRPr="00C75DEA" w:rsidRDefault="00F4016E" w:rsidP="00F4016E">
      <w:pPr>
        <w:bidi/>
        <w:jc w:val="center"/>
        <w:rPr>
          <w:rFonts w:cs="B Nazanin"/>
          <w:b/>
          <w:bCs/>
          <w:rtl/>
          <w:lang w:bidi="fa-IR"/>
        </w:rPr>
      </w:pPr>
      <w:r w:rsidRPr="00C75DEA">
        <w:rPr>
          <w:rFonts w:cs="B Nazanin" w:hint="cs"/>
          <w:b/>
          <w:bCs/>
          <w:rtl/>
          <w:lang w:bidi="fa-IR"/>
        </w:rPr>
        <w:t>جدول3-عوامل موثر برخلاقیت دانش آموزان(منبع:نگارنده)</w:t>
      </w:r>
    </w:p>
    <w:tbl>
      <w:tblPr>
        <w:tblStyle w:val="TableGrid"/>
        <w:bidiVisual/>
        <w:tblW w:w="0" w:type="auto"/>
        <w:tblLook w:val="04A0" w:firstRow="1" w:lastRow="0" w:firstColumn="1" w:lastColumn="0" w:noHBand="0" w:noVBand="1"/>
      </w:tblPr>
      <w:tblGrid>
        <w:gridCol w:w="460"/>
        <w:gridCol w:w="2940"/>
        <w:gridCol w:w="5950"/>
      </w:tblGrid>
      <w:tr w:rsidR="00BA5B95" w:rsidTr="00D82B04">
        <w:tc>
          <w:tcPr>
            <w:tcW w:w="360" w:type="dxa"/>
          </w:tcPr>
          <w:p w:rsidR="00D82B04" w:rsidRDefault="00D82B04" w:rsidP="00D82B04">
            <w:pPr>
              <w:bidi/>
              <w:jc w:val="center"/>
              <w:rPr>
                <w:rFonts w:cs="B Nazanin"/>
                <w:sz w:val="24"/>
                <w:szCs w:val="24"/>
                <w:rtl/>
                <w:lang w:bidi="fa-IR"/>
              </w:rPr>
            </w:pPr>
          </w:p>
        </w:tc>
        <w:tc>
          <w:tcPr>
            <w:tcW w:w="2970" w:type="dxa"/>
          </w:tcPr>
          <w:p w:rsidR="00D82B04" w:rsidRPr="00D82B04" w:rsidRDefault="00D82B04" w:rsidP="00D82B04">
            <w:pPr>
              <w:bidi/>
              <w:jc w:val="center"/>
              <w:rPr>
                <w:rFonts w:cs="B Nazanin"/>
                <w:sz w:val="20"/>
                <w:szCs w:val="20"/>
                <w:rtl/>
                <w:lang w:bidi="fa-IR"/>
              </w:rPr>
            </w:pPr>
            <w:r w:rsidRPr="00D82B04">
              <w:rPr>
                <w:rFonts w:cs="B Nazanin" w:hint="cs"/>
                <w:sz w:val="20"/>
                <w:szCs w:val="20"/>
                <w:rtl/>
                <w:lang w:bidi="fa-IR"/>
              </w:rPr>
              <w:t>عوامل موثر برخلاقیت دانش آموزان</w:t>
            </w:r>
          </w:p>
        </w:tc>
        <w:tc>
          <w:tcPr>
            <w:tcW w:w="6020" w:type="dxa"/>
          </w:tcPr>
          <w:p w:rsidR="00D82B04" w:rsidRPr="00D82B04" w:rsidRDefault="00D82B04" w:rsidP="00D82B04">
            <w:pPr>
              <w:bidi/>
              <w:jc w:val="center"/>
              <w:rPr>
                <w:rFonts w:cs="B Nazanin"/>
                <w:sz w:val="20"/>
                <w:szCs w:val="20"/>
                <w:rtl/>
                <w:lang w:bidi="fa-IR"/>
              </w:rPr>
            </w:pPr>
            <w:r w:rsidRPr="00D82B04">
              <w:rPr>
                <w:rFonts w:cs="B Nazanin" w:hint="cs"/>
                <w:sz w:val="20"/>
                <w:szCs w:val="20"/>
                <w:rtl/>
                <w:lang w:bidi="fa-IR"/>
              </w:rPr>
              <w:t>تعریف</w:t>
            </w: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1</w:t>
            </w:r>
          </w:p>
        </w:tc>
        <w:tc>
          <w:tcPr>
            <w:tcW w:w="2970" w:type="dxa"/>
          </w:tcPr>
          <w:p w:rsidR="00D82B04" w:rsidRPr="00D82B04" w:rsidRDefault="00D82B04" w:rsidP="00D82B04">
            <w:pPr>
              <w:bidi/>
              <w:jc w:val="center"/>
              <w:rPr>
                <w:rFonts w:cs="B Nazanin"/>
                <w:sz w:val="20"/>
                <w:szCs w:val="20"/>
                <w:rtl/>
                <w:lang w:bidi="fa-IR"/>
              </w:rPr>
            </w:pPr>
            <w:r w:rsidRPr="00D82B04">
              <w:rPr>
                <w:rFonts w:cs="B Nazanin" w:hint="cs"/>
                <w:sz w:val="20"/>
                <w:szCs w:val="20"/>
                <w:rtl/>
                <w:lang w:bidi="fa-IR"/>
              </w:rPr>
              <w:t>آموزش خلاقیت ومحتوا</w:t>
            </w:r>
          </w:p>
        </w:tc>
        <w:tc>
          <w:tcPr>
            <w:tcW w:w="6020" w:type="dxa"/>
          </w:tcPr>
          <w:p w:rsidR="00D82B04" w:rsidRPr="00D82B04" w:rsidRDefault="00D82B04" w:rsidP="00D82B04">
            <w:pPr>
              <w:bidi/>
              <w:jc w:val="lowKashida"/>
              <w:rPr>
                <w:rFonts w:cs="B Nazanin"/>
                <w:sz w:val="20"/>
                <w:szCs w:val="20"/>
                <w:rtl/>
                <w:lang w:bidi="fa-IR"/>
              </w:rPr>
            </w:pPr>
            <w:r w:rsidRPr="00D82B04">
              <w:rPr>
                <w:rFonts w:cs="B Nazanin" w:hint="cs"/>
                <w:sz w:val="20"/>
                <w:szCs w:val="20"/>
                <w:rtl/>
                <w:lang w:bidi="fa-IR"/>
              </w:rPr>
              <w:t>تقویت خودارزیابی در دانش آموز ،آموزش راه های مقابله با استرس به دانش آموز،آموزش انعطاف پذیری به دانش آموز،توجه به جنبه های عاطفی آموزش،وجود جو آزاد وغیر مستبدانه در آموزش ،دادن آزادی عمل به دانش آموز،تقویت صبر وبردباری در دانش آموز،تناسب برنامه های آموزشی با رشد ذهنی دانش آموز،بامعنا بودن،جذاب بودن،مفید بودن ومناسب بودن آموزش. (محمدمیرکمالی،1388)</w:t>
            </w:r>
          </w:p>
          <w:p w:rsidR="00D82B04" w:rsidRPr="00D82B04" w:rsidRDefault="00D82B04" w:rsidP="00D82B04">
            <w:pPr>
              <w:bidi/>
              <w:jc w:val="center"/>
              <w:rPr>
                <w:rFonts w:cs="B Nazanin"/>
                <w:sz w:val="20"/>
                <w:szCs w:val="20"/>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2</w:t>
            </w:r>
          </w:p>
        </w:tc>
        <w:tc>
          <w:tcPr>
            <w:tcW w:w="2970" w:type="dxa"/>
          </w:tcPr>
          <w:p w:rsidR="00D82B04" w:rsidRPr="00D82B04" w:rsidRDefault="00D82B04" w:rsidP="00D82B04">
            <w:pPr>
              <w:bidi/>
              <w:ind w:left="360"/>
              <w:jc w:val="center"/>
              <w:rPr>
                <w:rFonts w:cs="B Nazanin"/>
                <w:sz w:val="20"/>
                <w:szCs w:val="20"/>
                <w:rtl/>
                <w:lang w:bidi="fa-IR"/>
              </w:rPr>
            </w:pPr>
            <w:r w:rsidRPr="00D82B04">
              <w:rPr>
                <w:rFonts w:cs="B Nazanin" w:hint="cs"/>
                <w:sz w:val="20"/>
                <w:szCs w:val="20"/>
                <w:rtl/>
                <w:lang w:bidi="fa-IR"/>
              </w:rPr>
              <w:t>فرهنگ وروابط اجتماعی خانواده</w:t>
            </w:r>
          </w:p>
          <w:p w:rsidR="00D82B04" w:rsidRPr="00D82B04" w:rsidRDefault="00D82B04" w:rsidP="00D82B04">
            <w:pPr>
              <w:bidi/>
              <w:jc w:val="center"/>
              <w:rPr>
                <w:rFonts w:cs="B Nazanin"/>
                <w:sz w:val="20"/>
                <w:szCs w:val="20"/>
                <w:rtl/>
                <w:lang w:bidi="fa-IR"/>
              </w:rPr>
            </w:pPr>
          </w:p>
        </w:tc>
        <w:tc>
          <w:tcPr>
            <w:tcW w:w="6020" w:type="dxa"/>
          </w:tcPr>
          <w:p w:rsidR="00D82B04" w:rsidRPr="00D82B04" w:rsidRDefault="00D82B04" w:rsidP="00D82B04">
            <w:pPr>
              <w:bidi/>
              <w:jc w:val="lowKashida"/>
              <w:rPr>
                <w:rFonts w:cs="B Nazanin"/>
                <w:sz w:val="20"/>
                <w:szCs w:val="20"/>
                <w:rtl/>
                <w:lang w:bidi="fa-IR"/>
              </w:rPr>
            </w:pPr>
            <w:r w:rsidRPr="00D82B04">
              <w:rPr>
                <w:rFonts w:cs="B Nazanin" w:hint="cs"/>
                <w:sz w:val="20"/>
                <w:szCs w:val="20"/>
                <w:rtl/>
                <w:lang w:bidi="fa-IR"/>
              </w:rPr>
              <w:t>موقعیت اجتماعی خانواده،گرایش فکری خانواده،موقعیت فرهنگی خانواده،وضعیت اقتصادی خانواده،قوانین ومقررات حاکم برخانواده،نگرانی والدین نسبت به فرزند،ترس والدین از شکست فرزندان،روابط خانوادگی بین افراد،توجه به توانایی جسمی وقدرت بدنی(رشد جسمی)فرزندان در خانواده،توانایی سازگاری خانواده با محیط،معیارهای مهم خانواده دربرخورد با دیگران،نقش الگویی والدین برای فرزندان. (محمدمیرکمالی،1388)</w:t>
            </w:r>
          </w:p>
          <w:p w:rsidR="00D82B04" w:rsidRPr="00D82B04" w:rsidRDefault="00D82B04" w:rsidP="00D82B04">
            <w:pPr>
              <w:bidi/>
              <w:jc w:val="center"/>
              <w:rPr>
                <w:rFonts w:cs="B Nazanin"/>
                <w:sz w:val="20"/>
                <w:szCs w:val="20"/>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3</w:t>
            </w:r>
          </w:p>
        </w:tc>
        <w:tc>
          <w:tcPr>
            <w:tcW w:w="2970" w:type="dxa"/>
          </w:tcPr>
          <w:p w:rsidR="00D82B04" w:rsidRPr="00D82B04" w:rsidRDefault="00D82B04" w:rsidP="00D82B04">
            <w:pPr>
              <w:bidi/>
              <w:ind w:left="360"/>
              <w:jc w:val="center"/>
              <w:rPr>
                <w:rFonts w:cs="B Nazanin"/>
                <w:sz w:val="20"/>
                <w:szCs w:val="20"/>
                <w:rtl/>
                <w:lang w:bidi="fa-IR"/>
              </w:rPr>
            </w:pPr>
            <w:r w:rsidRPr="00D82B04">
              <w:rPr>
                <w:rFonts w:cs="B Nazanin" w:hint="cs"/>
                <w:sz w:val="20"/>
                <w:szCs w:val="20"/>
                <w:rtl/>
                <w:lang w:bidi="fa-IR"/>
              </w:rPr>
              <w:t>رفتارمعلم درکلاس درس</w:t>
            </w:r>
          </w:p>
          <w:p w:rsidR="00D82B04" w:rsidRPr="00D82B04" w:rsidRDefault="00D82B04" w:rsidP="00D82B04">
            <w:pPr>
              <w:bidi/>
              <w:jc w:val="center"/>
              <w:rPr>
                <w:rFonts w:cs="B Nazanin"/>
                <w:sz w:val="20"/>
                <w:szCs w:val="20"/>
                <w:rtl/>
                <w:lang w:bidi="fa-IR"/>
              </w:rPr>
            </w:pPr>
          </w:p>
        </w:tc>
        <w:tc>
          <w:tcPr>
            <w:tcW w:w="6020" w:type="dxa"/>
          </w:tcPr>
          <w:p w:rsidR="00D82B04" w:rsidRPr="00D82B04" w:rsidRDefault="00D82B04" w:rsidP="00D82B04">
            <w:pPr>
              <w:bidi/>
              <w:jc w:val="lowKashida"/>
              <w:rPr>
                <w:rFonts w:cs="B Nazanin"/>
                <w:sz w:val="20"/>
                <w:szCs w:val="20"/>
                <w:rtl/>
                <w:lang w:bidi="fa-IR"/>
              </w:rPr>
            </w:pPr>
            <w:r w:rsidRPr="00D82B04">
              <w:rPr>
                <w:rFonts w:cs="B Nazanin" w:hint="cs"/>
                <w:sz w:val="20"/>
                <w:szCs w:val="20"/>
                <w:rtl/>
                <w:lang w:bidi="fa-IR"/>
              </w:rPr>
              <w:t>آمادگی معلم در ارایه مطالب درسی،نظم وانظباط معلم در کلاس درس،روابط منطقی معلم با دانش آموزان،نحوه ارایه ی آموزش وتسلط بردرس،تسلط معلم برالگوهای نوین تدریس،مدرک تحصیلی معلم،میزان ارزیابی توسط معلم،آراستگی ظاهری وجذابیت معلم،روابط عاطفی معلم با دانش آموزان،میزان انگیزه معلم درتدریس،علاقه مندی معلم به ابعاد مختلف رشد دانش آموزان،تناسب رشته تحصیلی معلم با موضوع درسی که توسط وی تدریس می شود،شناخت معلم نسبت به مواد درسی که تدریس می کند،میزان علاقمندی معلم به تدریس،تخصص معلم در رشته تحصیلی خود. (محمدمیرکمالی،1388)</w:t>
            </w:r>
          </w:p>
          <w:p w:rsidR="00D82B04" w:rsidRPr="00D82B04" w:rsidRDefault="00D82B04" w:rsidP="00D82B04">
            <w:pPr>
              <w:bidi/>
              <w:jc w:val="center"/>
              <w:rPr>
                <w:rFonts w:cs="B Nazanin"/>
                <w:sz w:val="20"/>
                <w:szCs w:val="20"/>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lastRenderedPageBreak/>
              <w:t>4</w:t>
            </w:r>
          </w:p>
        </w:tc>
        <w:tc>
          <w:tcPr>
            <w:tcW w:w="2970" w:type="dxa"/>
          </w:tcPr>
          <w:p w:rsidR="00D82B04" w:rsidRPr="00D82B04" w:rsidRDefault="00D82B04" w:rsidP="00D82B04">
            <w:pPr>
              <w:bidi/>
              <w:ind w:left="360"/>
              <w:jc w:val="center"/>
              <w:rPr>
                <w:rFonts w:cs="B Nazanin"/>
                <w:sz w:val="20"/>
                <w:szCs w:val="20"/>
                <w:rtl/>
                <w:lang w:bidi="fa-IR"/>
              </w:rPr>
            </w:pPr>
            <w:r w:rsidRPr="00D82B04">
              <w:rPr>
                <w:rFonts w:cs="B Nazanin" w:hint="cs"/>
                <w:sz w:val="20"/>
                <w:szCs w:val="20"/>
                <w:rtl/>
                <w:lang w:bidi="fa-IR"/>
              </w:rPr>
              <w:t>محیط آموزش</w:t>
            </w:r>
          </w:p>
        </w:tc>
        <w:tc>
          <w:tcPr>
            <w:tcW w:w="6020" w:type="dxa"/>
          </w:tcPr>
          <w:p w:rsidR="00D82B04" w:rsidRPr="00D82B04" w:rsidRDefault="00D82B04" w:rsidP="00BA5B95">
            <w:pPr>
              <w:bidi/>
              <w:jc w:val="lowKashida"/>
              <w:rPr>
                <w:rFonts w:cs="B Nazanin"/>
                <w:sz w:val="20"/>
                <w:szCs w:val="20"/>
                <w:rtl/>
                <w:lang w:bidi="fa-IR"/>
              </w:rPr>
            </w:pPr>
            <w:r w:rsidRPr="00D82B04">
              <w:rPr>
                <w:rFonts w:cs="B Nazanin" w:hint="cs"/>
                <w:sz w:val="20"/>
                <w:szCs w:val="20"/>
                <w:rtl/>
                <w:lang w:bidi="fa-IR"/>
              </w:rPr>
              <w:t>جذابیت وجالب بودن محیط آموزشی،مناسب بودن وکافی بودن محیط آموزشی،مثبت ومفید بودن محیط آموزشی،امکانات گوناگون موجود در محیط آموزشی،رفتار ونگرش حاکم برمحیط آموزش،تکنو</w:t>
            </w:r>
            <w:r w:rsidR="00BA5B95">
              <w:rPr>
                <w:rFonts w:cs="B Nazanin" w:hint="cs"/>
                <w:sz w:val="20"/>
                <w:szCs w:val="20"/>
                <w:rtl/>
                <w:lang w:bidi="fa-IR"/>
              </w:rPr>
              <w:t>لوژی آموزشی موجود در محیط آموزش</w:t>
            </w:r>
            <w:r w:rsidRPr="00D82B04">
              <w:rPr>
                <w:rFonts w:cs="B Nazanin" w:hint="cs"/>
                <w:sz w:val="20"/>
                <w:szCs w:val="20"/>
                <w:rtl/>
                <w:lang w:bidi="fa-IR"/>
              </w:rPr>
              <w:t>،توجه به مبلمان وطراحی داخلی درمحیط آموزش. (محمدمیرکمالی،1388)</w:t>
            </w:r>
          </w:p>
          <w:p w:rsidR="00D82B04" w:rsidRPr="00D82B04" w:rsidRDefault="00D82B04" w:rsidP="00D82B04">
            <w:pPr>
              <w:bidi/>
              <w:jc w:val="center"/>
              <w:rPr>
                <w:rFonts w:cs="B Nazanin"/>
                <w:sz w:val="20"/>
                <w:szCs w:val="20"/>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5</w:t>
            </w:r>
          </w:p>
        </w:tc>
        <w:tc>
          <w:tcPr>
            <w:tcW w:w="2970" w:type="dxa"/>
          </w:tcPr>
          <w:p w:rsidR="00D82B04" w:rsidRPr="00D82B04" w:rsidRDefault="00D82B04" w:rsidP="00D82B04">
            <w:pPr>
              <w:bidi/>
              <w:ind w:left="360"/>
              <w:jc w:val="center"/>
              <w:rPr>
                <w:rFonts w:cs="B Nazanin"/>
                <w:sz w:val="20"/>
                <w:szCs w:val="20"/>
                <w:rtl/>
                <w:lang w:bidi="fa-IR"/>
              </w:rPr>
            </w:pPr>
            <w:r w:rsidRPr="00D82B04">
              <w:rPr>
                <w:rFonts w:cs="B Nazanin" w:hint="cs"/>
                <w:sz w:val="20"/>
                <w:szCs w:val="20"/>
                <w:rtl/>
                <w:lang w:bidi="fa-IR"/>
              </w:rPr>
              <w:t>پشتکار دانش آموز</w:t>
            </w:r>
          </w:p>
          <w:p w:rsidR="00D82B04" w:rsidRDefault="00D82B04" w:rsidP="00D82B04">
            <w:pPr>
              <w:bidi/>
              <w:jc w:val="center"/>
              <w:rPr>
                <w:rFonts w:cs="B Nazanin"/>
                <w:sz w:val="24"/>
                <w:szCs w:val="24"/>
                <w:rtl/>
                <w:lang w:bidi="fa-IR"/>
              </w:rPr>
            </w:pPr>
          </w:p>
        </w:tc>
        <w:tc>
          <w:tcPr>
            <w:tcW w:w="6020" w:type="dxa"/>
          </w:tcPr>
          <w:p w:rsidR="00D82B04" w:rsidRPr="00D82B04" w:rsidRDefault="00D82B04" w:rsidP="00D82B04">
            <w:pPr>
              <w:bidi/>
              <w:jc w:val="lowKashida"/>
              <w:rPr>
                <w:rFonts w:cs="B Nazanin"/>
                <w:sz w:val="20"/>
                <w:szCs w:val="20"/>
                <w:rtl/>
                <w:lang w:bidi="fa-IR"/>
              </w:rPr>
            </w:pPr>
            <w:r w:rsidRPr="00D82B04">
              <w:rPr>
                <w:rFonts w:cs="B Nazanin" w:hint="cs"/>
                <w:sz w:val="20"/>
                <w:szCs w:val="20"/>
                <w:rtl/>
                <w:lang w:bidi="fa-IR"/>
              </w:rPr>
              <w:t>تلاش برای تقویت روح مطالعه وکتابخوانی،تلاش برای کسب یادگیری اصیل وعمیق،تلاش برای تقویت عزت نفس،تلاش برای خویشتن پنداری مثبت وخودباوری،تلاش برای پیوند دادن میان آموخته های قبلی وجدید،تلاش برای تقویت قدرت تصمیم گیری،تلاش برای تقویت اعتماد به نفس،تلاش برای مناسب نمودن محتوا بافهم خود،تلاش برای برقراری ارتباط مثبت با مدرسه ووالدین،احترام نسبت به تلاش دیگران،تلاش برای یادگیری خلاق. (محمدمیرکمالی،1388)</w:t>
            </w:r>
          </w:p>
          <w:p w:rsidR="00D82B04" w:rsidRDefault="00D82B04" w:rsidP="00D82B04">
            <w:pPr>
              <w:bidi/>
              <w:jc w:val="center"/>
              <w:rPr>
                <w:rFonts w:cs="B Nazanin"/>
                <w:sz w:val="24"/>
                <w:szCs w:val="24"/>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6</w:t>
            </w:r>
          </w:p>
        </w:tc>
        <w:tc>
          <w:tcPr>
            <w:tcW w:w="2970" w:type="dxa"/>
          </w:tcPr>
          <w:p w:rsidR="00D82B04" w:rsidRPr="00D82B04" w:rsidRDefault="00D82B04" w:rsidP="00D82B04">
            <w:pPr>
              <w:bidi/>
              <w:ind w:left="360"/>
              <w:jc w:val="center"/>
              <w:rPr>
                <w:rFonts w:cs="B Nazanin"/>
                <w:sz w:val="20"/>
                <w:szCs w:val="20"/>
                <w:rtl/>
                <w:lang w:bidi="fa-IR"/>
              </w:rPr>
            </w:pPr>
            <w:r w:rsidRPr="00D82B04">
              <w:rPr>
                <w:rFonts w:cs="B Nazanin" w:hint="cs"/>
                <w:sz w:val="20"/>
                <w:szCs w:val="20"/>
                <w:rtl/>
                <w:lang w:bidi="fa-IR"/>
              </w:rPr>
              <w:t>حاکمیت روابط انسانی معلم در کلاس درس</w:t>
            </w:r>
          </w:p>
          <w:p w:rsidR="00D82B04" w:rsidRDefault="00D82B04" w:rsidP="00D82B04">
            <w:pPr>
              <w:bidi/>
              <w:jc w:val="center"/>
              <w:rPr>
                <w:rFonts w:cs="B Nazanin"/>
                <w:sz w:val="24"/>
                <w:szCs w:val="24"/>
                <w:rtl/>
                <w:lang w:bidi="fa-IR"/>
              </w:rPr>
            </w:pPr>
          </w:p>
        </w:tc>
        <w:tc>
          <w:tcPr>
            <w:tcW w:w="6020" w:type="dxa"/>
          </w:tcPr>
          <w:p w:rsidR="00D82B04" w:rsidRPr="00D82B04" w:rsidRDefault="00D82B04" w:rsidP="00D82B04">
            <w:pPr>
              <w:bidi/>
              <w:jc w:val="lowKashida"/>
              <w:rPr>
                <w:rFonts w:cs="B Nazanin"/>
                <w:sz w:val="20"/>
                <w:szCs w:val="20"/>
                <w:rtl/>
                <w:lang w:bidi="fa-IR"/>
              </w:rPr>
            </w:pPr>
            <w:r w:rsidRPr="00D82B04">
              <w:rPr>
                <w:rFonts w:cs="B Nazanin" w:hint="cs"/>
                <w:sz w:val="20"/>
                <w:szCs w:val="20"/>
                <w:rtl/>
                <w:lang w:bidi="fa-IR"/>
              </w:rPr>
              <w:t>فن بیان معلم،استقبال اجتماعی،اخلاق ورفتارمعلم،روابط حاکم در کلاس درس،آداب ورسوم موجود در کلاس درس،اطلاعات عمومی معلم،توانایی تطبیق وسازگاری معلم،احترام به جمع،مشارکت دادن دانش آموزان. (محمدمیرکمالی،1388)</w:t>
            </w:r>
          </w:p>
          <w:p w:rsidR="00D82B04" w:rsidRDefault="00D82B04" w:rsidP="00D82B04">
            <w:pPr>
              <w:bidi/>
              <w:jc w:val="center"/>
              <w:rPr>
                <w:rFonts w:cs="B Nazanin"/>
                <w:sz w:val="24"/>
                <w:szCs w:val="24"/>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7</w:t>
            </w:r>
          </w:p>
        </w:tc>
        <w:tc>
          <w:tcPr>
            <w:tcW w:w="2970" w:type="dxa"/>
          </w:tcPr>
          <w:p w:rsidR="00D82B04" w:rsidRPr="00D82B04" w:rsidRDefault="00D82B04" w:rsidP="00D82B04">
            <w:pPr>
              <w:bidi/>
              <w:ind w:left="360"/>
              <w:jc w:val="center"/>
              <w:rPr>
                <w:rFonts w:cs="B Nazanin"/>
                <w:sz w:val="20"/>
                <w:szCs w:val="20"/>
                <w:rtl/>
                <w:lang w:bidi="fa-IR"/>
              </w:rPr>
            </w:pPr>
            <w:r w:rsidRPr="00D82B04">
              <w:rPr>
                <w:rFonts w:cs="B Nazanin" w:hint="cs"/>
                <w:sz w:val="20"/>
                <w:szCs w:val="20"/>
                <w:rtl/>
                <w:lang w:bidi="fa-IR"/>
              </w:rPr>
              <w:t>علاقمندی دانش آموز</w:t>
            </w:r>
          </w:p>
        </w:tc>
        <w:tc>
          <w:tcPr>
            <w:tcW w:w="6020" w:type="dxa"/>
          </w:tcPr>
          <w:p w:rsidR="00D82B04" w:rsidRPr="00D82B04" w:rsidRDefault="00D82B04" w:rsidP="00146BBF">
            <w:pPr>
              <w:bidi/>
              <w:jc w:val="lowKashida"/>
              <w:rPr>
                <w:rFonts w:cs="B Nazanin"/>
                <w:sz w:val="20"/>
                <w:szCs w:val="20"/>
                <w:rtl/>
                <w:lang w:bidi="fa-IR"/>
              </w:rPr>
            </w:pPr>
            <w:r w:rsidRPr="00D82B04">
              <w:rPr>
                <w:rFonts w:cs="B Nazanin" w:hint="cs"/>
                <w:sz w:val="20"/>
                <w:szCs w:val="20"/>
                <w:rtl/>
                <w:lang w:bidi="fa-IR"/>
              </w:rPr>
              <w:t>خوش اخلاقی دانش آموز در کلاس،معدل هرنیمسال تحصیلی دانش آموز،معدل سال قبل تحصیلی دانش آموزان،نظم پذیری دانش آموز،میزان مطالعه دانش آموز،علاقه به تحصیل ورشته تحصیلی،به کارگیری مطالب یادگرفته شده در موقعیت های واقعی زندگی توسط دانش آموز. (محمدمیرکمالی،1388)</w:t>
            </w: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8</w:t>
            </w:r>
          </w:p>
        </w:tc>
        <w:tc>
          <w:tcPr>
            <w:tcW w:w="2970" w:type="dxa"/>
          </w:tcPr>
          <w:p w:rsidR="00D82B04" w:rsidRPr="00BA5B95" w:rsidRDefault="00BA5B95" w:rsidP="00BA5B95">
            <w:pPr>
              <w:bidi/>
              <w:ind w:left="360"/>
              <w:jc w:val="center"/>
              <w:rPr>
                <w:rFonts w:cs="B Nazanin"/>
                <w:sz w:val="20"/>
                <w:szCs w:val="20"/>
                <w:rtl/>
                <w:lang w:bidi="fa-IR"/>
              </w:rPr>
            </w:pPr>
            <w:r w:rsidRPr="00BA5B95">
              <w:rPr>
                <w:rFonts w:cs="B Nazanin" w:hint="cs"/>
                <w:sz w:val="20"/>
                <w:szCs w:val="20"/>
                <w:rtl/>
                <w:lang w:bidi="fa-IR"/>
              </w:rPr>
              <w:t>رفتار خانواده</w:t>
            </w:r>
          </w:p>
        </w:tc>
        <w:tc>
          <w:tcPr>
            <w:tcW w:w="6020" w:type="dxa"/>
          </w:tcPr>
          <w:p w:rsidR="00BA5B95" w:rsidRPr="00BA5B95" w:rsidRDefault="00BA5B95" w:rsidP="00BA5B95">
            <w:pPr>
              <w:bidi/>
              <w:jc w:val="lowKashida"/>
              <w:rPr>
                <w:rFonts w:cs="B Nazanin"/>
                <w:sz w:val="20"/>
                <w:szCs w:val="20"/>
                <w:rtl/>
                <w:lang w:bidi="fa-IR"/>
              </w:rPr>
            </w:pPr>
            <w:r w:rsidRPr="00BA5B95">
              <w:rPr>
                <w:rFonts w:cs="B Nazanin" w:hint="cs"/>
                <w:sz w:val="20"/>
                <w:szCs w:val="20"/>
                <w:rtl/>
                <w:lang w:bidi="fa-IR"/>
              </w:rPr>
              <w:t>تلاش خانواده برای فعال وخلاق نمودن دانش آموز،تلاش خانواده برای دادن استقلال عمل به دانش آموز،تلاش برای جلوگیری از وابسته شدن دانش آموز به والدین،پیوند عاطفی وتعامل منطقی والدین با فرزند. (محمدمیرکمالی،1388)</w:t>
            </w:r>
          </w:p>
          <w:p w:rsidR="00D82B04" w:rsidRDefault="00D82B04" w:rsidP="00D82B04">
            <w:pPr>
              <w:bidi/>
              <w:jc w:val="center"/>
              <w:rPr>
                <w:rFonts w:cs="B Nazanin"/>
                <w:sz w:val="24"/>
                <w:szCs w:val="24"/>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9</w:t>
            </w:r>
          </w:p>
        </w:tc>
        <w:tc>
          <w:tcPr>
            <w:tcW w:w="2970" w:type="dxa"/>
          </w:tcPr>
          <w:p w:rsidR="00D82B04" w:rsidRPr="00BA5B95" w:rsidRDefault="00BA5B95" w:rsidP="00BA5B95">
            <w:pPr>
              <w:bidi/>
              <w:ind w:left="360"/>
              <w:jc w:val="center"/>
              <w:rPr>
                <w:rFonts w:cs="B Nazanin"/>
                <w:sz w:val="20"/>
                <w:szCs w:val="20"/>
                <w:rtl/>
                <w:lang w:bidi="fa-IR"/>
              </w:rPr>
            </w:pPr>
            <w:r w:rsidRPr="00BA5B95">
              <w:rPr>
                <w:rFonts w:cs="B Nazanin" w:hint="cs"/>
                <w:sz w:val="20"/>
                <w:szCs w:val="20"/>
                <w:rtl/>
                <w:lang w:bidi="fa-IR"/>
              </w:rPr>
              <w:t>روش های تدریس</w:t>
            </w:r>
          </w:p>
        </w:tc>
        <w:tc>
          <w:tcPr>
            <w:tcW w:w="6020" w:type="dxa"/>
          </w:tcPr>
          <w:p w:rsidR="00BA5B95" w:rsidRPr="00BA5B95" w:rsidRDefault="00BA5B95" w:rsidP="00BA5B95">
            <w:pPr>
              <w:bidi/>
              <w:jc w:val="lowKashida"/>
              <w:rPr>
                <w:rFonts w:cs="B Nazanin"/>
                <w:sz w:val="20"/>
                <w:szCs w:val="20"/>
                <w:lang w:bidi="fa-IR"/>
              </w:rPr>
            </w:pPr>
            <w:r w:rsidRPr="00BA5B95">
              <w:rPr>
                <w:rFonts w:cs="B Nazanin" w:hint="cs"/>
                <w:sz w:val="20"/>
                <w:szCs w:val="20"/>
                <w:rtl/>
                <w:lang w:bidi="fa-IR"/>
              </w:rPr>
              <w:t>تعهد به اصلاح اموراجتماعی،تعهد به اصلاح امورفرهنگی،شیوه حل مسائل اجتماعی،نقش الگویی معلم درکلاس از طریق تعهد به یادگیری،روش آموزش تقویت استقلال.(محمدمیرکمالی،1388)</w:t>
            </w:r>
          </w:p>
          <w:p w:rsidR="00D82B04" w:rsidRPr="00BA5B95" w:rsidRDefault="00D82B04" w:rsidP="00D82B04">
            <w:pPr>
              <w:bidi/>
              <w:jc w:val="center"/>
              <w:rPr>
                <w:rFonts w:cs="B Nazanin"/>
                <w:sz w:val="20"/>
                <w:szCs w:val="20"/>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10</w:t>
            </w:r>
          </w:p>
        </w:tc>
        <w:tc>
          <w:tcPr>
            <w:tcW w:w="2970" w:type="dxa"/>
          </w:tcPr>
          <w:p w:rsidR="00D82B04" w:rsidRPr="00BA5B95" w:rsidRDefault="00BA5B95" w:rsidP="00BA5B95">
            <w:pPr>
              <w:bidi/>
              <w:ind w:left="360"/>
              <w:jc w:val="center"/>
              <w:rPr>
                <w:rFonts w:cs="B Nazanin"/>
                <w:sz w:val="20"/>
                <w:szCs w:val="20"/>
                <w:rtl/>
                <w:lang w:bidi="fa-IR"/>
              </w:rPr>
            </w:pPr>
            <w:r w:rsidRPr="00BA5B95">
              <w:rPr>
                <w:rFonts w:cs="B Nazanin" w:hint="cs"/>
                <w:sz w:val="20"/>
                <w:szCs w:val="20"/>
                <w:rtl/>
                <w:lang w:bidi="fa-IR"/>
              </w:rPr>
              <w:t>عناصرطبیعی محیط</w:t>
            </w:r>
          </w:p>
        </w:tc>
        <w:tc>
          <w:tcPr>
            <w:tcW w:w="6020" w:type="dxa"/>
          </w:tcPr>
          <w:p w:rsidR="00BA5B95" w:rsidRPr="00BA5B95" w:rsidRDefault="00BA5B95" w:rsidP="00BA5B95">
            <w:pPr>
              <w:bidi/>
              <w:jc w:val="lowKashida"/>
              <w:rPr>
                <w:rFonts w:cs="B Nazanin"/>
                <w:sz w:val="20"/>
                <w:szCs w:val="20"/>
                <w:rtl/>
                <w:lang w:bidi="fa-IR"/>
              </w:rPr>
            </w:pPr>
            <w:r w:rsidRPr="00BA5B95">
              <w:rPr>
                <w:rFonts w:cs="B Nazanin" w:hint="cs"/>
                <w:sz w:val="20"/>
                <w:szCs w:val="20"/>
                <w:rtl/>
                <w:lang w:bidi="fa-IR"/>
              </w:rPr>
              <w:t>می توان با استفاده از عناصر طبیعی مانند آب،نور،گیاه ومانند آن درفضای آموزشی،کنجکاوی وانگیزش دانش آموزان برای خیال پردازی افزایش داد. (فاطمه اولنج،1394)</w:t>
            </w:r>
          </w:p>
          <w:p w:rsidR="00D82B04" w:rsidRDefault="00D82B04" w:rsidP="00D82B04">
            <w:pPr>
              <w:bidi/>
              <w:jc w:val="center"/>
              <w:rPr>
                <w:rFonts w:cs="B Nazanin"/>
                <w:sz w:val="24"/>
                <w:szCs w:val="24"/>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11</w:t>
            </w:r>
          </w:p>
        </w:tc>
        <w:tc>
          <w:tcPr>
            <w:tcW w:w="2970" w:type="dxa"/>
          </w:tcPr>
          <w:p w:rsidR="00D82B04" w:rsidRPr="00BA5B95" w:rsidRDefault="00BA5B95" w:rsidP="00BA5B95">
            <w:pPr>
              <w:bidi/>
              <w:ind w:left="360"/>
              <w:jc w:val="center"/>
              <w:rPr>
                <w:rFonts w:cs="B Nazanin"/>
                <w:sz w:val="20"/>
                <w:szCs w:val="20"/>
                <w:rtl/>
                <w:lang w:bidi="fa-IR"/>
              </w:rPr>
            </w:pPr>
            <w:r w:rsidRPr="00BA5B95">
              <w:rPr>
                <w:rFonts w:cs="B Nazanin" w:hint="cs"/>
                <w:sz w:val="20"/>
                <w:szCs w:val="20"/>
                <w:rtl/>
                <w:lang w:bidi="fa-IR"/>
              </w:rPr>
              <w:t>شکل ووسعت فضاها</w:t>
            </w:r>
          </w:p>
        </w:tc>
        <w:tc>
          <w:tcPr>
            <w:tcW w:w="6020" w:type="dxa"/>
          </w:tcPr>
          <w:p w:rsidR="00BA5B95" w:rsidRPr="00BA5B95" w:rsidRDefault="00BA5B95" w:rsidP="00BA5B95">
            <w:pPr>
              <w:bidi/>
              <w:jc w:val="lowKashida"/>
              <w:rPr>
                <w:rFonts w:cs="B Nazanin"/>
                <w:sz w:val="20"/>
                <w:szCs w:val="20"/>
                <w:rtl/>
                <w:lang w:bidi="fa-IR"/>
              </w:rPr>
            </w:pPr>
            <w:r w:rsidRPr="00BA5B95">
              <w:rPr>
                <w:rFonts w:cs="B Nazanin" w:hint="cs"/>
                <w:sz w:val="20"/>
                <w:szCs w:val="20"/>
                <w:rtl/>
                <w:lang w:bidi="fa-IR"/>
              </w:rPr>
              <w:t>شکل واندازه فضاها می تواند زمینه ساز تجمع افرادشودوگروه هایی برای تعاملات وروابط اجتماعی پدید آورد.میزان ونوع ارتباطات گروهی درروند خلاقیت تاثیر مثبت دارد.پس طراحی فضا(ازنظرشکل،اندازه وعملکرد)طوری که میزان ارتباطات را افزایش دهدوبرکیفیت این تعاملات تاثیر مثبت داشته باشد،بررشد خلاقیت نیز تاثیرگذار است.با تغییر شکل فضا می توان عملکرد ها را انعطاف پذیر کرد.منظور ا انعطاف پذیری عملکردها آن است که بتوان یک فضا را متناسب با برنامه های آموزشی با تغییرات جزئی برای منظورهای مختلف به کار برد. (فاطمه اولنج،1394)</w:t>
            </w:r>
          </w:p>
          <w:p w:rsidR="00D82B04" w:rsidRDefault="00D82B04" w:rsidP="00D82B04">
            <w:pPr>
              <w:bidi/>
              <w:jc w:val="center"/>
              <w:rPr>
                <w:rFonts w:cs="B Nazanin"/>
                <w:sz w:val="24"/>
                <w:szCs w:val="24"/>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t>12</w:t>
            </w:r>
          </w:p>
        </w:tc>
        <w:tc>
          <w:tcPr>
            <w:tcW w:w="2970" w:type="dxa"/>
          </w:tcPr>
          <w:p w:rsidR="00BA5B95" w:rsidRPr="00BA5B95" w:rsidRDefault="00BA5B95" w:rsidP="00BA5B95">
            <w:pPr>
              <w:bidi/>
              <w:ind w:left="360"/>
              <w:jc w:val="center"/>
              <w:rPr>
                <w:rFonts w:cs="B Nazanin"/>
                <w:sz w:val="20"/>
                <w:szCs w:val="20"/>
                <w:lang w:bidi="fa-IR"/>
              </w:rPr>
            </w:pPr>
            <w:r w:rsidRPr="00BA5B95">
              <w:rPr>
                <w:rFonts w:cs="B Nazanin" w:hint="cs"/>
                <w:sz w:val="20"/>
                <w:szCs w:val="20"/>
                <w:rtl/>
                <w:lang w:bidi="fa-IR"/>
              </w:rPr>
              <w:t>خیال پردازی</w:t>
            </w:r>
          </w:p>
          <w:p w:rsidR="00D82B04" w:rsidRDefault="00D82B04" w:rsidP="00D82B04">
            <w:pPr>
              <w:bidi/>
              <w:jc w:val="center"/>
              <w:rPr>
                <w:rFonts w:cs="B Nazanin"/>
                <w:sz w:val="24"/>
                <w:szCs w:val="24"/>
                <w:rtl/>
                <w:lang w:bidi="fa-IR"/>
              </w:rPr>
            </w:pPr>
          </w:p>
        </w:tc>
        <w:tc>
          <w:tcPr>
            <w:tcW w:w="6020" w:type="dxa"/>
          </w:tcPr>
          <w:p w:rsidR="00BA5B95" w:rsidRPr="00BA5B95" w:rsidRDefault="00BA5B95" w:rsidP="00BA5B95">
            <w:pPr>
              <w:bidi/>
              <w:jc w:val="lowKashida"/>
              <w:rPr>
                <w:rFonts w:cs="B Nazanin"/>
                <w:b/>
                <w:bCs/>
                <w:sz w:val="20"/>
                <w:szCs w:val="20"/>
                <w:rtl/>
                <w:lang w:bidi="fa-IR"/>
              </w:rPr>
            </w:pPr>
            <w:r w:rsidRPr="00BA5B95">
              <w:rPr>
                <w:rFonts w:cs="B Nazanin" w:hint="cs"/>
                <w:sz w:val="20"/>
                <w:szCs w:val="20"/>
                <w:rtl/>
                <w:lang w:bidi="fa-IR"/>
              </w:rPr>
              <w:t>درواقع خیال پردازی نوعی تخیل است ودرخیال پردازی آنچه درخیال می آید چندان شباهتی به جهان واقعی ندارد.فرد خود را از جهان ملموس جداکرده وبه فراسوی موقعیت های عینی پیش می رود.عمل واشیا رااز معنایشان درجهان واقعی جدامی کند ومعنای تازه به آن ها می بخشد،وانمود می کندوآنچه وجود ندارد اما می تواند موجود باشد را می سازد. (فاطمه اولنج،1394)</w:t>
            </w:r>
          </w:p>
          <w:p w:rsidR="00D82B04" w:rsidRPr="00BA5B95" w:rsidRDefault="00D82B04" w:rsidP="00D82B04">
            <w:pPr>
              <w:bidi/>
              <w:jc w:val="center"/>
              <w:rPr>
                <w:rFonts w:cs="B Nazanin"/>
                <w:sz w:val="20"/>
                <w:szCs w:val="20"/>
                <w:rtl/>
                <w:lang w:bidi="fa-IR"/>
              </w:rPr>
            </w:pPr>
          </w:p>
        </w:tc>
      </w:tr>
      <w:tr w:rsidR="00BA5B95" w:rsidTr="00D82B04">
        <w:tc>
          <w:tcPr>
            <w:tcW w:w="360" w:type="dxa"/>
          </w:tcPr>
          <w:p w:rsidR="00D82B04" w:rsidRDefault="00D82B04" w:rsidP="00D82B04">
            <w:pPr>
              <w:bidi/>
              <w:jc w:val="center"/>
              <w:rPr>
                <w:rFonts w:cs="B Nazanin"/>
                <w:sz w:val="24"/>
                <w:szCs w:val="24"/>
                <w:rtl/>
                <w:lang w:bidi="fa-IR"/>
              </w:rPr>
            </w:pPr>
            <w:r>
              <w:rPr>
                <w:rFonts w:cs="B Nazanin" w:hint="cs"/>
                <w:sz w:val="24"/>
                <w:szCs w:val="24"/>
                <w:rtl/>
                <w:lang w:bidi="fa-IR"/>
              </w:rPr>
              <w:lastRenderedPageBreak/>
              <w:t>13</w:t>
            </w:r>
          </w:p>
        </w:tc>
        <w:tc>
          <w:tcPr>
            <w:tcW w:w="2970" w:type="dxa"/>
          </w:tcPr>
          <w:p w:rsidR="00D82B04" w:rsidRPr="00BA5B95" w:rsidRDefault="00BA5B95" w:rsidP="00BA5B95">
            <w:pPr>
              <w:bidi/>
              <w:ind w:left="360"/>
              <w:jc w:val="center"/>
              <w:rPr>
                <w:rFonts w:cs="B Nazanin"/>
                <w:sz w:val="20"/>
                <w:szCs w:val="20"/>
                <w:rtl/>
                <w:lang w:bidi="fa-IR"/>
              </w:rPr>
            </w:pPr>
            <w:r w:rsidRPr="00BA5B95">
              <w:rPr>
                <w:rFonts w:cs="B Nazanin" w:hint="cs"/>
                <w:sz w:val="20"/>
                <w:szCs w:val="20"/>
                <w:rtl/>
                <w:lang w:bidi="fa-IR"/>
              </w:rPr>
              <w:t>کنجکاوی</w:t>
            </w:r>
          </w:p>
        </w:tc>
        <w:tc>
          <w:tcPr>
            <w:tcW w:w="6020" w:type="dxa"/>
          </w:tcPr>
          <w:p w:rsidR="00BA5B95" w:rsidRPr="00BA5B95" w:rsidRDefault="00BA5B95" w:rsidP="00BA5B95">
            <w:pPr>
              <w:bidi/>
              <w:jc w:val="lowKashida"/>
              <w:rPr>
                <w:rFonts w:cs="B Nazanin"/>
                <w:sz w:val="20"/>
                <w:szCs w:val="20"/>
                <w:lang w:bidi="fa-IR"/>
              </w:rPr>
            </w:pPr>
            <w:r w:rsidRPr="00BA5B95">
              <w:rPr>
                <w:rFonts w:cs="B Nazanin" w:hint="cs"/>
                <w:sz w:val="20"/>
                <w:szCs w:val="20"/>
                <w:rtl/>
                <w:lang w:bidi="fa-IR"/>
              </w:rPr>
              <w:t>منظو از کنجکاوی،ایجاد سوال وتلاش برای یافتن پاسخ توسط فرد است.درواقع هدف از کنجکاوی جست وجوی یک پدیده جدید است.دانش آموزان از طریق کنجکاوی وجست وجو در حال آموختن هستند.تقویت جنبه کنجکاوی دانش آموزان اثرات سودمندی در موفقیت وسعادتشان خواهد داشت.(فاطمه اولنج،1394)</w:t>
            </w:r>
          </w:p>
          <w:p w:rsidR="00D82B04" w:rsidRDefault="00D82B04" w:rsidP="00D82B04">
            <w:pPr>
              <w:bidi/>
              <w:jc w:val="center"/>
              <w:rPr>
                <w:rFonts w:cs="B Nazanin"/>
                <w:sz w:val="24"/>
                <w:szCs w:val="24"/>
                <w:rtl/>
                <w:lang w:bidi="fa-IR"/>
              </w:rPr>
            </w:pPr>
          </w:p>
        </w:tc>
      </w:tr>
    </w:tbl>
    <w:p w:rsidR="00146BBF" w:rsidRDefault="00146BBF" w:rsidP="00113B33">
      <w:pPr>
        <w:bidi/>
        <w:jc w:val="lowKashida"/>
        <w:rPr>
          <w:rFonts w:cs="B Nazanin"/>
          <w:sz w:val="24"/>
          <w:szCs w:val="24"/>
          <w:rtl/>
          <w:lang w:bidi="fa-IR"/>
        </w:rPr>
      </w:pPr>
    </w:p>
    <w:p w:rsidR="00EF68D3" w:rsidRPr="00A84D48" w:rsidRDefault="00C75DEA" w:rsidP="00C75DEA">
      <w:pPr>
        <w:bidi/>
        <w:jc w:val="lowKashida"/>
        <w:rPr>
          <w:rFonts w:cs="B Nazanin"/>
          <w:b/>
          <w:bCs/>
          <w:sz w:val="24"/>
          <w:szCs w:val="24"/>
          <w:rtl/>
          <w:lang w:bidi="fa-IR"/>
        </w:rPr>
      </w:pPr>
      <w:r>
        <w:rPr>
          <w:rFonts w:cs="B Nazanin" w:hint="cs"/>
          <w:b/>
          <w:bCs/>
          <w:sz w:val="24"/>
          <w:szCs w:val="24"/>
          <w:rtl/>
          <w:lang w:bidi="fa-IR"/>
        </w:rPr>
        <w:t>4</w:t>
      </w:r>
      <w:r w:rsidR="00A84D48" w:rsidRPr="00A84D48">
        <w:rPr>
          <w:rFonts w:cs="B Nazanin" w:hint="cs"/>
          <w:b/>
          <w:bCs/>
          <w:sz w:val="24"/>
          <w:szCs w:val="24"/>
          <w:rtl/>
          <w:lang w:bidi="fa-IR"/>
        </w:rPr>
        <w:t>-</w:t>
      </w:r>
      <w:r>
        <w:rPr>
          <w:rFonts w:cs="B Nazanin" w:hint="cs"/>
          <w:b/>
          <w:bCs/>
          <w:sz w:val="24"/>
          <w:szCs w:val="24"/>
          <w:rtl/>
          <w:lang w:bidi="fa-IR"/>
        </w:rPr>
        <w:t>3</w:t>
      </w:r>
      <w:r w:rsidR="00A84D48" w:rsidRPr="00A84D48">
        <w:rPr>
          <w:rFonts w:cs="B Nazanin" w:hint="cs"/>
          <w:b/>
          <w:bCs/>
          <w:sz w:val="24"/>
          <w:szCs w:val="24"/>
          <w:rtl/>
          <w:lang w:bidi="fa-IR"/>
        </w:rPr>
        <w:t>-</w:t>
      </w:r>
      <w:r w:rsidR="00EF68D3" w:rsidRPr="00A84D48">
        <w:rPr>
          <w:rFonts w:cs="B Nazanin" w:hint="cs"/>
          <w:b/>
          <w:bCs/>
          <w:sz w:val="24"/>
          <w:szCs w:val="24"/>
          <w:rtl/>
          <w:lang w:bidi="fa-IR"/>
        </w:rPr>
        <w:t>چیدمان</w:t>
      </w:r>
      <w:r w:rsidR="007765D7" w:rsidRPr="00A84D48">
        <w:rPr>
          <w:rFonts w:cs="B Nazanin" w:hint="cs"/>
          <w:b/>
          <w:bCs/>
          <w:sz w:val="24"/>
          <w:szCs w:val="24"/>
          <w:rtl/>
          <w:lang w:bidi="fa-IR"/>
        </w:rPr>
        <w:t xml:space="preserve"> </w:t>
      </w:r>
      <w:r w:rsidR="00EF68D3" w:rsidRPr="00A84D48">
        <w:rPr>
          <w:rFonts w:cs="B Nazanin" w:hint="cs"/>
          <w:b/>
          <w:bCs/>
          <w:sz w:val="24"/>
          <w:szCs w:val="24"/>
          <w:rtl/>
          <w:lang w:bidi="fa-IR"/>
        </w:rPr>
        <w:t>فضای کلاس:</w:t>
      </w:r>
    </w:p>
    <w:p w:rsidR="00EF68D3" w:rsidRPr="00734AAE" w:rsidRDefault="00EF68D3" w:rsidP="00EF68D3">
      <w:pPr>
        <w:bidi/>
        <w:jc w:val="lowKashida"/>
        <w:rPr>
          <w:rFonts w:cs="B Nazanin"/>
          <w:sz w:val="24"/>
          <w:szCs w:val="24"/>
          <w:rtl/>
          <w:lang w:bidi="fa-IR"/>
        </w:rPr>
      </w:pPr>
      <w:r w:rsidRPr="00734AAE">
        <w:rPr>
          <w:rFonts w:cs="B Nazanin" w:hint="cs"/>
          <w:sz w:val="24"/>
          <w:szCs w:val="24"/>
          <w:rtl/>
          <w:lang w:bidi="fa-IR"/>
        </w:rPr>
        <w:t xml:space="preserve">کلاس درس یک مکان اجتماعی </w:t>
      </w:r>
      <w:r w:rsidR="007765D7" w:rsidRPr="00734AAE">
        <w:rPr>
          <w:rFonts w:cs="B Nazanin" w:hint="cs"/>
          <w:sz w:val="24"/>
          <w:szCs w:val="24"/>
          <w:rtl/>
          <w:lang w:bidi="fa-IR"/>
        </w:rPr>
        <w:t>است که اگر قابلیت عرضه اشیایی که داخل آن قرار داده شده را داشته باشد،می تواند شخصیت وهویت خودرا به سایر افراد ودانش آموزان دیگر نشان دهد.</w:t>
      </w:r>
    </w:p>
    <w:p w:rsidR="007765D7" w:rsidRPr="00734AAE" w:rsidRDefault="007765D7" w:rsidP="007765D7">
      <w:pPr>
        <w:pStyle w:val="ListParagraph"/>
        <w:numPr>
          <w:ilvl w:val="0"/>
          <w:numId w:val="6"/>
        </w:numPr>
        <w:bidi/>
        <w:jc w:val="lowKashida"/>
        <w:rPr>
          <w:rFonts w:cs="B Nazanin"/>
          <w:sz w:val="24"/>
          <w:szCs w:val="24"/>
          <w:lang w:bidi="fa-IR"/>
        </w:rPr>
      </w:pPr>
      <w:r w:rsidRPr="00734AAE">
        <w:rPr>
          <w:rFonts w:cs="B Nazanin" w:hint="cs"/>
          <w:sz w:val="24"/>
          <w:szCs w:val="24"/>
          <w:rtl/>
          <w:lang w:bidi="fa-IR"/>
        </w:rPr>
        <w:t>کلاس درس باید دارای مبلمان مختلف وقابل انعطاف باشد.</w:t>
      </w:r>
    </w:p>
    <w:p w:rsidR="007765D7" w:rsidRPr="00734AAE" w:rsidRDefault="007765D7" w:rsidP="007765D7">
      <w:pPr>
        <w:pStyle w:val="ListParagraph"/>
        <w:numPr>
          <w:ilvl w:val="0"/>
          <w:numId w:val="6"/>
        </w:numPr>
        <w:bidi/>
        <w:jc w:val="lowKashida"/>
        <w:rPr>
          <w:rFonts w:cs="B Nazanin"/>
          <w:sz w:val="24"/>
          <w:szCs w:val="24"/>
          <w:lang w:bidi="fa-IR"/>
        </w:rPr>
      </w:pPr>
      <w:r w:rsidRPr="00734AAE">
        <w:rPr>
          <w:rFonts w:cs="B Nazanin" w:hint="cs"/>
          <w:sz w:val="24"/>
          <w:szCs w:val="24"/>
          <w:rtl/>
          <w:lang w:bidi="fa-IR"/>
        </w:rPr>
        <w:t>پارتیشن هایی بین کلاس های مدرسه وجود داشته باشد که بتوان از ویترین هایی با شیشه های رنگی مختلف آن برای ارائه کارها استفاده کرد.</w:t>
      </w:r>
    </w:p>
    <w:p w:rsidR="007765D7" w:rsidRPr="00734AAE" w:rsidRDefault="007765D7" w:rsidP="007765D7">
      <w:pPr>
        <w:pStyle w:val="ListParagraph"/>
        <w:numPr>
          <w:ilvl w:val="0"/>
          <w:numId w:val="6"/>
        </w:numPr>
        <w:bidi/>
        <w:jc w:val="lowKashida"/>
        <w:rPr>
          <w:rFonts w:cs="B Nazanin"/>
          <w:sz w:val="24"/>
          <w:szCs w:val="24"/>
          <w:lang w:bidi="fa-IR"/>
        </w:rPr>
      </w:pPr>
      <w:r w:rsidRPr="00734AAE">
        <w:rPr>
          <w:rFonts w:cs="B Nazanin" w:hint="cs"/>
          <w:sz w:val="24"/>
          <w:szCs w:val="24"/>
          <w:rtl/>
          <w:lang w:bidi="fa-IR"/>
        </w:rPr>
        <w:t>ایجادفضای چندمنظوره در طراحی کلاس درس</w:t>
      </w:r>
    </w:p>
    <w:p w:rsidR="007765D7" w:rsidRPr="00734AAE" w:rsidRDefault="007765D7" w:rsidP="007765D7">
      <w:pPr>
        <w:pStyle w:val="ListParagraph"/>
        <w:numPr>
          <w:ilvl w:val="0"/>
          <w:numId w:val="6"/>
        </w:numPr>
        <w:bidi/>
        <w:jc w:val="lowKashida"/>
        <w:rPr>
          <w:rFonts w:cs="B Nazanin"/>
          <w:sz w:val="24"/>
          <w:szCs w:val="24"/>
          <w:lang w:bidi="fa-IR"/>
        </w:rPr>
      </w:pPr>
      <w:r w:rsidRPr="00734AAE">
        <w:rPr>
          <w:rFonts w:cs="B Nazanin" w:hint="cs"/>
          <w:sz w:val="24"/>
          <w:szCs w:val="24"/>
          <w:rtl/>
          <w:lang w:bidi="fa-IR"/>
        </w:rPr>
        <w:t>ازتعداد میزهای کمتری در کلاس استفاده شود تا دانش آموزان را وادار به حرکت بیشتر وراحت بودن در کلاس کند.</w:t>
      </w:r>
    </w:p>
    <w:p w:rsidR="007765D7" w:rsidRPr="00734AAE" w:rsidRDefault="007765D7" w:rsidP="007765D7">
      <w:pPr>
        <w:pStyle w:val="ListParagraph"/>
        <w:numPr>
          <w:ilvl w:val="0"/>
          <w:numId w:val="6"/>
        </w:numPr>
        <w:bidi/>
        <w:jc w:val="lowKashida"/>
        <w:rPr>
          <w:rFonts w:cs="B Nazanin"/>
          <w:sz w:val="24"/>
          <w:szCs w:val="24"/>
          <w:lang w:bidi="fa-IR"/>
        </w:rPr>
      </w:pPr>
      <w:r w:rsidRPr="00734AAE">
        <w:rPr>
          <w:rFonts w:cs="B Nazanin" w:hint="cs"/>
          <w:sz w:val="24"/>
          <w:szCs w:val="24"/>
          <w:rtl/>
          <w:lang w:bidi="fa-IR"/>
        </w:rPr>
        <w:t>کلاس درس باید برای فعالیت های مختلف دانش آموزان کارایی لازم را دارا باشد وبهتر است درآن فضایی برای آموزش های گروهی،مطالعه فردی،کاربا کامپیوتر،کتابخانه و...وجود داشته باشد.</w:t>
      </w:r>
    </w:p>
    <w:p w:rsidR="007765D7" w:rsidRPr="00734AAE" w:rsidRDefault="007765D7" w:rsidP="007765D7">
      <w:pPr>
        <w:pStyle w:val="ListParagraph"/>
        <w:numPr>
          <w:ilvl w:val="0"/>
          <w:numId w:val="6"/>
        </w:numPr>
        <w:bidi/>
        <w:jc w:val="lowKashida"/>
        <w:rPr>
          <w:rFonts w:cs="B Nazanin"/>
          <w:sz w:val="24"/>
          <w:szCs w:val="24"/>
          <w:rtl/>
          <w:lang w:bidi="fa-IR"/>
        </w:rPr>
      </w:pPr>
      <w:r w:rsidRPr="00734AAE">
        <w:rPr>
          <w:rFonts w:cs="B Nazanin" w:hint="cs"/>
          <w:sz w:val="24"/>
          <w:szCs w:val="24"/>
          <w:rtl/>
          <w:lang w:bidi="fa-IR"/>
        </w:rPr>
        <w:t>بهتراست کلاس ها فضاهایی برای آموزش بیرونی مانند یک حیاط کوچک یادگیری داشته باشند.(حامدکامل نیا،1389)</w:t>
      </w:r>
    </w:p>
    <w:p w:rsidR="00A83FEC" w:rsidRPr="00A84D48" w:rsidRDefault="00C75DEA" w:rsidP="00C75DEA">
      <w:pPr>
        <w:bidi/>
        <w:jc w:val="lowKashida"/>
        <w:rPr>
          <w:rFonts w:cs="B Nazanin"/>
          <w:b/>
          <w:bCs/>
          <w:sz w:val="24"/>
          <w:szCs w:val="24"/>
          <w:rtl/>
          <w:lang w:bidi="fa-IR"/>
        </w:rPr>
      </w:pPr>
      <w:r>
        <w:rPr>
          <w:rFonts w:cs="B Nazanin" w:hint="cs"/>
          <w:b/>
          <w:bCs/>
          <w:sz w:val="24"/>
          <w:szCs w:val="24"/>
          <w:rtl/>
          <w:lang w:bidi="fa-IR"/>
        </w:rPr>
        <w:t>5</w:t>
      </w:r>
      <w:r w:rsidR="00A84D48" w:rsidRPr="00A84D48">
        <w:rPr>
          <w:rFonts w:cs="B Nazanin" w:hint="cs"/>
          <w:b/>
          <w:bCs/>
          <w:sz w:val="24"/>
          <w:szCs w:val="24"/>
          <w:rtl/>
          <w:lang w:bidi="fa-IR"/>
        </w:rPr>
        <w:t>-</w:t>
      </w:r>
      <w:r>
        <w:rPr>
          <w:rFonts w:cs="B Nazanin" w:hint="cs"/>
          <w:b/>
          <w:bCs/>
          <w:sz w:val="24"/>
          <w:szCs w:val="24"/>
          <w:rtl/>
          <w:lang w:bidi="fa-IR"/>
        </w:rPr>
        <w:t>3</w:t>
      </w:r>
      <w:r w:rsidR="00A84D48" w:rsidRPr="00A84D48">
        <w:rPr>
          <w:rFonts w:cs="B Nazanin" w:hint="cs"/>
          <w:b/>
          <w:bCs/>
          <w:sz w:val="24"/>
          <w:szCs w:val="24"/>
          <w:rtl/>
          <w:lang w:bidi="fa-IR"/>
        </w:rPr>
        <w:t>-</w:t>
      </w:r>
      <w:r w:rsidR="00A83FEC" w:rsidRPr="00A84D48">
        <w:rPr>
          <w:rFonts w:cs="B Nazanin" w:hint="cs"/>
          <w:b/>
          <w:bCs/>
          <w:sz w:val="24"/>
          <w:szCs w:val="24"/>
          <w:rtl/>
          <w:lang w:bidi="fa-IR"/>
        </w:rPr>
        <w:t>معیارهای چیدمان فضایی مدارس:</w:t>
      </w:r>
    </w:p>
    <w:p w:rsidR="00A83FEC" w:rsidRPr="00734AAE" w:rsidRDefault="00A83FEC" w:rsidP="00A83FEC">
      <w:pPr>
        <w:pStyle w:val="ListParagraph"/>
        <w:numPr>
          <w:ilvl w:val="0"/>
          <w:numId w:val="6"/>
        </w:numPr>
        <w:bidi/>
        <w:jc w:val="lowKashida"/>
        <w:rPr>
          <w:rFonts w:cs="B Nazanin"/>
          <w:b/>
          <w:bCs/>
          <w:sz w:val="24"/>
          <w:szCs w:val="24"/>
          <w:lang w:bidi="fa-IR"/>
        </w:rPr>
      </w:pPr>
      <w:r w:rsidRPr="00734AAE">
        <w:rPr>
          <w:rFonts w:cs="B Nazanin" w:hint="cs"/>
          <w:b/>
          <w:bCs/>
          <w:sz w:val="24"/>
          <w:szCs w:val="24"/>
          <w:rtl/>
          <w:lang w:bidi="fa-IR"/>
        </w:rPr>
        <w:t>انعطاف پذیری وپلان باز:</w:t>
      </w:r>
    </w:p>
    <w:p w:rsidR="00A83FEC" w:rsidRPr="00A379D5" w:rsidRDefault="00A83FEC" w:rsidP="00A379D5">
      <w:pPr>
        <w:bidi/>
        <w:jc w:val="lowKashida"/>
        <w:rPr>
          <w:rFonts w:cs="B Nazanin"/>
          <w:sz w:val="24"/>
          <w:szCs w:val="24"/>
          <w:rtl/>
          <w:lang w:bidi="fa-IR"/>
        </w:rPr>
      </w:pPr>
      <w:r w:rsidRPr="00734AAE">
        <w:rPr>
          <w:rFonts w:cs="B Nazanin" w:hint="cs"/>
          <w:sz w:val="24"/>
          <w:szCs w:val="24"/>
          <w:rtl/>
          <w:lang w:bidi="fa-IR"/>
        </w:rPr>
        <w:t>استفاده ازپلان باز در اغلب فضاهای جمعی وآموزشی مدارس در جهت پاسخگویی به نیاز های متفاوت مطلوب است.فضاهایی که امکان تقسیم شدن با استفاده از دیوارهای کوچک سبک وقابل حمل را داشته باشد دربرابر عملکردهای مختلف انعطاف پذیر است.هرچند انتقال سروصدا از مشکلات شایع این گونه فضاها است؛اما برای فعالیت های جمعی که نیاز به سکوت کامل ندارد مناسب است.جعبه های سنتی وبسته کلاس های درس با میزهایی که خطی ودرچند ردیف چیده شده اند.مانعی برای داشتن گروه بندی های متنوع وانعطاف پذیری است</w:t>
      </w:r>
      <w:r w:rsidR="00FA45F3" w:rsidRPr="00734AAE">
        <w:rPr>
          <w:rFonts w:cs="B Nazanin" w:hint="cs"/>
          <w:sz w:val="24"/>
          <w:szCs w:val="24"/>
          <w:rtl/>
          <w:lang w:bidi="fa-IR"/>
        </w:rPr>
        <w:t xml:space="preserve">.اگر امکانات کلاس به صورتی باشد که صندلی های دانش آموزان می توانند به صورت دایره شکل سازماندهی شود.دانش آموزان بایکدیگر وبامعلم ارتباط متقابل برقرارکنند.دراین صورت معلم جزئی از دانش آموزان </w:t>
      </w:r>
      <w:r w:rsidR="00A534C3" w:rsidRPr="00734AAE">
        <w:rPr>
          <w:rFonts w:cs="B Nazanin" w:hint="cs"/>
          <w:sz w:val="24"/>
          <w:szCs w:val="24"/>
          <w:rtl/>
          <w:lang w:bidi="fa-IR"/>
        </w:rPr>
        <w:t>محسوب شده ومی تواند علاه برتدریس به راهنمایی وهدایت بحث های جسمی دانش آموزان نیز بپردازد.</w:t>
      </w:r>
      <w:r w:rsidR="000D3156" w:rsidRPr="00734AAE">
        <w:rPr>
          <w:rFonts w:cs="B Nazanin" w:hint="cs"/>
          <w:sz w:val="24"/>
          <w:szCs w:val="24"/>
          <w:rtl/>
          <w:lang w:bidi="fa-IR"/>
        </w:rPr>
        <w:t xml:space="preserve"> (حمیدرضا عظمتی،1395)</w:t>
      </w:r>
    </w:p>
    <w:p w:rsidR="00A534C3" w:rsidRPr="00734AAE" w:rsidRDefault="00A534C3" w:rsidP="00A534C3">
      <w:pPr>
        <w:pStyle w:val="ListParagraph"/>
        <w:numPr>
          <w:ilvl w:val="0"/>
          <w:numId w:val="6"/>
        </w:numPr>
        <w:bidi/>
        <w:jc w:val="lowKashida"/>
        <w:rPr>
          <w:rFonts w:cs="B Nazanin"/>
          <w:b/>
          <w:bCs/>
          <w:sz w:val="24"/>
          <w:szCs w:val="24"/>
          <w:lang w:bidi="fa-IR"/>
        </w:rPr>
      </w:pPr>
      <w:r w:rsidRPr="00734AAE">
        <w:rPr>
          <w:rFonts w:cs="B Nazanin" w:hint="cs"/>
          <w:b/>
          <w:bCs/>
          <w:sz w:val="24"/>
          <w:szCs w:val="24"/>
          <w:rtl/>
          <w:lang w:bidi="fa-IR"/>
        </w:rPr>
        <w:t>مبلمان:</w:t>
      </w:r>
    </w:p>
    <w:p w:rsidR="00612E7F" w:rsidRPr="00734AAE" w:rsidRDefault="00A66112" w:rsidP="00A379D5">
      <w:pPr>
        <w:bidi/>
        <w:jc w:val="lowKashida"/>
        <w:rPr>
          <w:rFonts w:cs="B Nazanin"/>
          <w:sz w:val="24"/>
          <w:szCs w:val="24"/>
          <w:rtl/>
          <w:lang w:bidi="fa-IR"/>
        </w:rPr>
      </w:pPr>
      <w:r w:rsidRPr="00734AAE">
        <w:rPr>
          <w:rFonts w:cs="B Nazanin" w:hint="cs"/>
          <w:sz w:val="24"/>
          <w:szCs w:val="24"/>
          <w:rtl/>
          <w:lang w:bidi="fa-IR"/>
        </w:rPr>
        <w:t>تغییر مبلمان کلاس موجب تغییر میزان خلاقیت،نوآوری ومهارت های کلاسی دانش آموزان می شود.دربرخی موارد وجود قالی درکلاس درس باعث سپری کردن زمان بیشتری درکلاس وهمچنین موجب افزایش تعامل مستقیم می شود.</w:t>
      </w:r>
      <w:r w:rsidR="00612E7F" w:rsidRPr="00734AAE">
        <w:rPr>
          <w:rFonts w:cs="B Nazanin" w:hint="cs"/>
          <w:sz w:val="24"/>
          <w:szCs w:val="24"/>
          <w:rtl/>
          <w:lang w:bidi="fa-IR"/>
        </w:rPr>
        <w:t xml:space="preserve">تحقیقات فراوانی انجام شده است که نشان می دهد،نحوه چیدمان نیمکت ها ورفتار دانش آموزان درحین انجام کاربر کم توجهی وموفقیت کمتر ایشان تاثیرگذار است.چیدمان نشستن می تواند ارضی(فضای سازمان یافته به وسیله میزفردی خصوصی)یا عملکردی(فضای سازمان یافته </w:t>
      </w:r>
      <w:r w:rsidR="00612E7F" w:rsidRPr="00734AAE">
        <w:rPr>
          <w:rFonts w:cs="B Nazanin" w:hint="cs"/>
          <w:sz w:val="24"/>
          <w:szCs w:val="24"/>
          <w:rtl/>
          <w:lang w:bidi="fa-IR"/>
        </w:rPr>
        <w:lastRenderedPageBreak/>
        <w:t>توسط یک فعالیت خاص)باشد.درچیدمان نعل اسبی میزان توجه دانش آموزان افزایش می یابد،با مبلمان وآرایش فضایی اغلب می تواند دانش آموزان را به صورت خوشه ای ودرگروه های با اندازه به صورت آموزش محور سازماندهی کرد.</w:t>
      </w:r>
      <w:r w:rsidR="000D3156" w:rsidRPr="00734AAE">
        <w:rPr>
          <w:rFonts w:cs="B Nazanin" w:hint="cs"/>
          <w:sz w:val="24"/>
          <w:szCs w:val="24"/>
          <w:rtl/>
          <w:lang w:bidi="fa-IR"/>
        </w:rPr>
        <w:t xml:space="preserve"> (حمیدرضا عظمتی،1395)</w:t>
      </w:r>
    </w:p>
    <w:p w:rsidR="00EC312A" w:rsidRPr="00734AAE" w:rsidRDefault="00EC312A" w:rsidP="00EC312A">
      <w:pPr>
        <w:pStyle w:val="ListParagraph"/>
        <w:numPr>
          <w:ilvl w:val="0"/>
          <w:numId w:val="6"/>
        </w:numPr>
        <w:bidi/>
        <w:jc w:val="lowKashida"/>
        <w:rPr>
          <w:rFonts w:cs="B Nazanin"/>
          <w:b/>
          <w:bCs/>
          <w:sz w:val="24"/>
          <w:szCs w:val="24"/>
          <w:lang w:bidi="fa-IR"/>
        </w:rPr>
      </w:pPr>
      <w:r w:rsidRPr="00734AAE">
        <w:rPr>
          <w:rFonts w:cs="B Nazanin" w:hint="cs"/>
          <w:b/>
          <w:bCs/>
          <w:sz w:val="24"/>
          <w:szCs w:val="24"/>
          <w:rtl/>
          <w:lang w:bidi="fa-IR"/>
        </w:rPr>
        <w:t>گردش وحرکت در فضا:</w:t>
      </w:r>
    </w:p>
    <w:p w:rsidR="009C07E4" w:rsidRPr="00734AAE" w:rsidRDefault="00EC312A" w:rsidP="009C07E4">
      <w:pPr>
        <w:bidi/>
        <w:jc w:val="lowKashida"/>
        <w:rPr>
          <w:rFonts w:cs="B Nazanin"/>
          <w:sz w:val="24"/>
          <w:szCs w:val="24"/>
          <w:rtl/>
          <w:lang w:bidi="fa-IR"/>
        </w:rPr>
      </w:pPr>
      <w:r w:rsidRPr="00734AAE">
        <w:rPr>
          <w:rFonts w:cs="B Nazanin" w:hint="cs"/>
          <w:sz w:val="24"/>
          <w:szCs w:val="24"/>
          <w:rtl/>
          <w:lang w:bidi="fa-IR"/>
        </w:rPr>
        <w:t>ارائه ی الگوهای حرکت وگردش درفضا مستلزم شناسایی ساختارفضایی متناسب با رفتارهای دانش آموزان است.شاخص نمودن ورودی وخوانایی مسیرها از دیگر اصول طراحی حرکت درفضا است.</w:t>
      </w:r>
      <w:r w:rsidR="000D3156" w:rsidRPr="00734AAE">
        <w:rPr>
          <w:rFonts w:cs="B Nazanin" w:hint="cs"/>
          <w:sz w:val="24"/>
          <w:szCs w:val="24"/>
          <w:rtl/>
          <w:lang w:bidi="fa-IR"/>
        </w:rPr>
        <w:t xml:space="preserve"> (حمیدرضا عظمتی،1395)</w:t>
      </w:r>
    </w:p>
    <w:p w:rsidR="00B04985" w:rsidRPr="00734AAE" w:rsidRDefault="00B04985" w:rsidP="00B04985">
      <w:pPr>
        <w:pStyle w:val="ListParagraph"/>
        <w:numPr>
          <w:ilvl w:val="0"/>
          <w:numId w:val="6"/>
        </w:numPr>
        <w:bidi/>
        <w:jc w:val="lowKashida"/>
        <w:rPr>
          <w:rFonts w:cs="B Nazanin"/>
          <w:b/>
          <w:bCs/>
          <w:sz w:val="24"/>
          <w:szCs w:val="24"/>
          <w:lang w:bidi="fa-IR"/>
        </w:rPr>
      </w:pPr>
      <w:r w:rsidRPr="00734AAE">
        <w:rPr>
          <w:rFonts w:cs="B Nazanin" w:hint="cs"/>
          <w:b/>
          <w:bCs/>
          <w:sz w:val="24"/>
          <w:szCs w:val="24"/>
          <w:rtl/>
          <w:lang w:bidi="fa-IR"/>
        </w:rPr>
        <w:t>عرصه بندی:</w:t>
      </w:r>
    </w:p>
    <w:p w:rsidR="00A379D5" w:rsidRPr="00734AAE" w:rsidRDefault="00B04985" w:rsidP="00146BBF">
      <w:pPr>
        <w:bidi/>
        <w:jc w:val="lowKashida"/>
        <w:rPr>
          <w:rFonts w:cs="B Nazanin"/>
          <w:sz w:val="24"/>
          <w:szCs w:val="24"/>
          <w:rtl/>
          <w:lang w:bidi="fa-IR"/>
        </w:rPr>
      </w:pPr>
      <w:r w:rsidRPr="00734AAE">
        <w:rPr>
          <w:rFonts w:cs="B Nazanin" w:hint="cs"/>
          <w:sz w:val="24"/>
          <w:szCs w:val="24"/>
          <w:rtl/>
          <w:lang w:bidi="fa-IR"/>
        </w:rPr>
        <w:t>قراردادن حوزه های عملکردی مرتبط باهم درکنار هم باعث دسترسی آسان تربه کاربری های همسان می شود.این امرانتقال آلودگی صوتی از قسمت های پرتردد را به کلاس های درس وفضاهایی که نیاز به سکوت دارند،کاهش می دهد وعوامل مزاحم رابه حداقل می رساند.</w:t>
      </w:r>
      <w:r w:rsidR="000D3156" w:rsidRPr="00734AAE">
        <w:rPr>
          <w:rFonts w:cs="B Nazanin" w:hint="cs"/>
          <w:sz w:val="24"/>
          <w:szCs w:val="24"/>
          <w:rtl/>
          <w:lang w:bidi="fa-IR"/>
        </w:rPr>
        <w:t xml:space="preserve"> (حمیدرضا عظمتی،1395)</w:t>
      </w:r>
    </w:p>
    <w:p w:rsidR="003412FD" w:rsidRPr="00734AAE" w:rsidRDefault="003412FD" w:rsidP="003412FD">
      <w:pPr>
        <w:pStyle w:val="ListParagraph"/>
        <w:numPr>
          <w:ilvl w:val="0"/>
          <w:numId w:val="6"/>
        </w:numPr>
        <w:bidi/>
        <w:jc w:val="lowKashida"/>
        <w:rPr>
          <w:rFonts w:cs="B Nazanin"/>
          <w:b/>
          <w:bCs/>
          <w:sz w:val="24"/>
          <w:szCs w:val="24"/>
          <w:lang w:bidi="fa-IR"/>
        </w:rPr>
      </w:pPr>
      <w:r w:rsidRPr="00734AAE">
        <w:rPr>
          <w:rFonts w:cs="B Nazanin" w:hint="cs"/>
          <w:b/>
          <w:bCs/>
          <w:sz w:val="24"/>
          <w:szCs w:val="24"/>
          <w:rtl/>
          <w:lang w:bidi="fa-IR"/>
        </w:rPr>
        <w:t>سرانه ی فضای باز ومسقف:</w:t>
      </w:r>
    </w:p>
    <w:p w:rsidR="00A379D5" w:rsidRDefault="003412FD" w:rsidP="00A379D5">
      <w:pPr>
        <w:bidi/>
        <w:jc w:val="lowKashida"/>
        <w:rPr>
          <w:rFonts w:cs="B Nazanin"/>
          <w:sz w:val="24"/>
          <w:szCs w:val="24"/>
          <w:lang w:bidi="fa-IR"/>
        </w:rPr>
      </w:pPr>
      <w:r w:rsidRPr="00734AAE">
        <w:rPr>
          <w:rFonts w:cs="B Nazanin" w:hint="cs"/>
          <w:sz w:val="24"/>
          <w:szCs w:val="24"/>
          <w:rtl/>
          <w:lang w:bidi="fa-IR"/>
        </w:rPr>
        <w:t>ایجاد ارتباط آسان بین فضای درون وبیرون با استفاده از رواق وجداره های شفاف بهره گیری از طبیعت،نورروز،آفتاب و...را فراهم می آورد و تاثیر مثبتی برکاربران می گذارد.(حمیدرضا عظمتی،1395)</w:t>
      </w:r>
    </w:p>
    <w:p w:rsidR="00A379D5" w:rsidRPr="00D47701" w:rsidRDefault="009974A0" w:rsidP="00A379D5">
      <w:pPr>
        <w:bidi/>
        <w:jc w:val="center"/>
        <w:rPr>
          <w:rFonts w:cs="B Nazanin"/>
          <w:b/>
          <w:bCs/>
          <w:rtl/>
          <w:lang w:bidi="fa-IR"/>
        </w:rPr>
      </w:pPr>
      <w:r w:rsidRPr="00D47701">
        <w:rPr>
          <w:rFonts w:cs="B Nazanin" w:hint="cs"/>
          <w:b/>
          <w:bCs/>
          <w:rtl/>
          <w:lang w:bidi="fa-IR"/>
        </w:rPr>
        <w:t>نمودار1</w:t>
      </w:r>
      <w:r w:rsidR="00A379D5" w:rsidRPr="00D47701">
        <w:rPr>
          <w:rFonts w:cs="B Nazanin" w:hint="cs"/>
          <w:b/>
          <w:bCs/>
          <w:rtl/>
          <w:lang w:bidi="fa-IR"/>
        </w:rPr>
        <w:t>:نمودارمعیارچیدمان فضا(منبع:نگارنده)</w:t>
      </w:r>
    </w:p>
    <w:p w:rsidR="009C07E4" w:rsidRDefault="00146BBF" w:rsidP="00146BBF">
      <w:pPr>
        <w:bidi/>
        <w:jc w:val="center"/>
        <w:rPr>
          <w:rFonts w:cs="B Nazanin"/>
          <w:sz w:val="24"/>
          <w:szCs w:val="24"/>
          <w:rtl/>
          <w:lang w:bidi="fa-IR"/>
        </w:rPr>
      </w:pPr>
      <w:r>
        <w:rPr>
          <w:rFonts w:cs="B Nazanin"/>
          <w:noProof/>
          <w:sz w:val="24"/>
          <w:szCs w:val="24"/>
          <w:rtl/>
        </w:rPr>
        <w:drawing>
          <wp:inline distT="0" distB="0" distL="0" distR="0">
            <wp:extent cx="4508938" cy="1671145"/>
            <wp:effectExtent l="38100" t="0" r="2540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6BBF" w:rsidRDefault="00146BBF" w:rsidP="00146BBF">
      <w:pPr>
        <w:bidi/>
        <w:jc w:val="center"/>
        <w:rPr>
          <w:rFonts w:cs="B Nazanin"/>
          <w:sz w:val="24"/>
          <w:szCs w:val="24"/>
          <w:rtl/>
          <w:lang w:bidi="fa-IR"/>
        </w:rPr>
      </w:pPr>
    </w:p>
    <w:p w:rsidR="00146BBF" w:rsidRDefault="00146BBF" w:rsidP="00146BBF">
      <w:pPr>
        <w:bidi/>
        <w:jc w:val="center"/>
        <w:rPr>
          <w:rFonts w:cs="B Nazanin"/>
          <w:sz w:val="24"/>
          <w:szCs w:val="24"/>
          <w:rtl/>
          <w:lang w:bidi="fa-IR"/>
        </w:rPr>
      </w:pPr>
    </w:p>
    <w:p w:rsidR="00146BBF" w:rsidRDefault="00146BBF" w:rsidP="00146BBF">
      <w:pPr>
        <w:bidi/>
        <w:jc w:val="center"/>
        <w:rPr>
          <w:rFonts w:cs="B Nazanin"/>
          <w:sz w:val="24"/>
          <w:szCs w:val="24"/>
          <w:rtl/>
          <w:lang w:bidi="fa-IR"/>
        </w:rPr>
      </w:pPr>
    </w:p>
    <w:p w:rsidR="00146BBF" w:rsidRDefault="00146BBF" w:rsidP="00146BBF">
      <w:pPr>
        <w:bidi/>
        <w:jc w:val="center"/>
        <w:rPr>
          <w:rFonts w:cs="B Nazanin"/>
          <w:sz w:val="24"/>
          <w:szCs w:val="24"/>
          <w:rtl/>
          <w:lang w:bidi="fa-IR"/>
        </w:rPr>
      </w:pPr>
    </w:p>
    <w:p w:rsidR="00146BBF" w:rsidRDefault="00146BBF" w:rsidP="00146BBF">
      <w:pPr>
        <w:bidi/>
        <w:jc w:val="center"/>
        <w:rPr>
          <w:rFonts w:cs="B Nazanin"/>
          <w:sz w:val="24"/>
          <w:szCs w:val="24"/>
          <w:rtl/>
          <w:lang w:bidi="fa-IR"/>
        </w:rPr>
      </w:pPr>
    </w:p>
    <w:p w:rsidR="00146BBF" w:rsidRDefault="00146BBF" w:rsidP="00146BBF">
      <w:pPr>
        <w:bidi/>
        <w:jc w:val="center"/>
        <w:rPr>
          <w:rFonts w:cs="B Nazanin"/>
          <w:sz w:val="24"/>
          <w:szCs w:val="24"/>
          <w:lang w:bidi="fa-IR"/>
        </w:rPr>
      </w:pPr>
    </w:p>
    <w:p w:rsidR="00A379D5" w:rsidRPr="00A84D48" w:rsidRDefault="00D47701" w:rsidP="00D47701">
      <w:pPr>
        <w:bidi/>
        <w:jc w:val="lowKashida"/>
        <w:rPr>
          <w:rFonts w:cs="B Nazanin"/>
          <w:b/>
          <w:bCs/>
          <w:sz w:val="24"/>
          <w:szCs w:val="24"/>
          <w:rtl/>
          <w:lang w:bidi="fa-IR"/>
        </w:rPr>
      </w:pPr>
      <w:r>
        <w:rPr>
          <w:rFonts w:cs="B Nazanin" w:hint="cs"/>
          <w:b/>
          <w:bCs/>
          <w:sz w:val="24"/>
          <w:szCs w:val="24"/>
          <w:rtl/>
          <w:lang w:bidi="fa-IR"/>
        </w:rPr>
        <w:lastRenderedPageBreak/>
        <w:t>6</w:t>
      </w:r>
      <w:r w:rsidR="00A84D48" w:rsidRPr="00A84D48">
        <w:rPr>
          <w:rFonts w:cs="B Nazanin" w:hint="cs"/>
          <w:b/>
          <w:bCs/>
          <w:sz w:val="24"/>
          <w:szCs w:val="24"/>
          <w:rtl/>
          <w:lang w:bidi="fa-IR"/>
        </w:rPr>
        <w:t>-</w:t>
      </w:r>
      <w:r>
        <w:rPr>
          <w:rFonts w:cs="B Nazanin" w:hint="cs"/>
          <w:b/>
          <w:bCs/>
          <w:sz w:val="24"/>
          <w:szCs w:val="24"/>
          <w:rtl/>
          <w:lang w:bidi="fa-IR"/>
        </w:rPr>
        <w:t>3</w:t>
      </w:r>
      <w:r w:rsidR="00A84D48">
        <w:rPr>
          <w:rFonts w:cs="B Nazanin" w:hint="cs"/>
          <w:b/>
          <w:bCs/>
          <w:sz w:val="24"/>
          <w:szCs w:val="24"/>
          <w:rtl/>
          <w:lang w:bidi="fa-IR"/>
        </w:rPr>
        <w:t>-</w:t>
      </w:r>
      <w:r w:rsidR="00A84D48" w:rsidRPr="00A84D48">
        <w:rPr>
          <w:rFonts w:cs="B Nazanin" w:hint="cs"/>
          <w:b/>
          <w:bCs/>
          <w:sz w:val="24"/>
          <w:szCs w:val="24"/>
          <w:rtl/>
          <w:lang w:bidi="fa-IR"/>
        </w:rPr>
        <w:t>انواع چیدمان:</w:t>
      </w:r>
    </w:p>
    <w:p w:rsidR="00A379D5" w:rsidRDefault="00A379D5" w:rsidP="00A379D5">
      <w:pPr>
        <w:bidi/>
        <w:jc w:val="lowKashida"/>
        <w:rPr>
          <w:rFonts w:cs="B Nazanin"/>
          <w:sz w:val="24"/>
          <w:szCs w:val="24"/>
          <w:lang w:bidi="fa-IR"/>
        </w:rPr>
      </w:pPr>
      <w:r w:rsidRPr="00A379D5">
        <w:rPr>
          <w:rFonts w:cs="B Nazanin" w:hint="cs"/>
          <w:sz w:val="24"/>
          <w:szCs w:val="24"/>
          <w:rtl/>
          <w:lang w:bidi="fa-IR"/>
        </w:rPr>
        <w:t>درجدول 3 انواع چیدمان کلاس ومعایب ومزایای آن مورد بررسی قرارمی گیرد.کلاس درس می تواند چیدمان های مختلفی داشته باشد که ما به تعدادی از آن ها می پردازیم.به طور مثال:1-ردیفی،ستونی2-دایره ای 3-گروهی4-</w:t>
      </w:r>
      <w:r w:rsidRPr="00A379D5">
        <w:rPr>
          <w:rFonts w:cs="B Nazanin"/>
          <w:sz w:val="24"/>
          <w:szCs w:val="24"/>
          <w:lang w:bidi="fa-IR"/>
        </w:rPr>
        <w:t>u</w:t>
      </w:r>
      <w:r w:rsidRPr="00A379D5">
        <w:rPr>
          <w:rFonts w:cs="B Nazanin" w:hint="cs"/>
          <w:sz w:val="24"/>
          <w:szCs w:val="24"/>
          <w:rtl/>
          <w:lang w:bidi="fa-IR"/>
        </w:rPr>
        <w:t>شکل 5-گرد6-نقطه ای وپراکنده7-نعل اسب8-مربع توخالی،هدف ازاین جدول رسیدن به یک چیدمان مناسب است.</w:t>
      </w:r>
    </w:p>
    <w:p w:rsidR="00A813A5" w:rsidRPr="00D47701" w:rsidRDefault="00A813A5" w:rsidP="00A379D5">
      <w:pPr>
        <w:bidi/>
        <w:jc w:val="center"/>
        <w:rPr>
          <w:rFonts w:cs="B Nazanin"/>
          <w:b/>
          <w:bCs/>
          <w:rtl/>
          <w:lang w:bidi="fa-IR"/>
        </w:rPr>
      </w:pPr>
      <w:r w:rsidRPr="00D47701">
        <w:rPr>
          <w:rFonts w:cs="B Nazanin" w:hint="cs"/>
          <w:b/>
          <w:bCs/>
          <w:rtl/>
          <w:lang w:bidi="fa-IR"/>
        </w:rPr>
        <w:t>جدول 3:بررسی انواع چیدمان ومعایب ومزایای آن(منبع:نگارنده)</w:t>
      </w:r>
    </w:p>
    <w:tbl>
      <w:tblPr>
        <w:tblStyle w:val="TableGrid"/>
        <w:bidiVisual/>
        <w:tblW w:w="11160" w:type="dxa"/>
        <w:tblInd w:w="-820" w:type="dxa"/>
        <w:tblLook w:val="04A0" w:firstRow="1" w:lastRow="0" w:firstColumn="1" w:lastColumn="0" w:noHBand="0" w:noVBand="1"/>
      </w:tblPr>
      <w:tblGrid>
        <w:gridCol w:w="731"/>
        <w:gridCol w:w="2565"/>
        <w:gridCol w:w="4665"/>
        <w:gridCol w:w="3199"/>
      </w:tblGrid>
      <w:tr w:rsidR="001225E2" w:rsidRPr="0060289D" w:rsidTr="000F308C">
        <w:tc>
          <w:tcPr>
            <w:tcW w:w="1544" w:type="dxa"/>
          </w:tcPr>
          <w:p w:rsidR="00A813A5" w:rsidRPr="0060289D" w:rsidRDefault="00A813A5" w:rsidP="00A813A5">
            <w:pPr>
              <w:bidi/>
              <w:jc w:val="center"/>
              <w:rPr>
                <w:rFonts w:cs="B Nazanin"/>
                <w:sz w:val="20"/>
                <w:szCs w:val="20"/>
                <w:rtl/>
                <w:lang w:bidi="fa-IR"/>
              </w:rPr>
            </w:pPr>
            <w:r w:rsidRPr="0060289D">
              <w:rPr>
                <w:rFonts w:cs="B Nazanin" w:hint="cs"/>
                <w:sz w:val="20"/>
                <w:szCs w:val="20"/>
                <w:rtl/>
                <w:lang w:bidi="fa-IR"/>
              </w:rPr>
              <w:t>انواع چیدمان</w:t>
            </w:r>
          </w:p>
        </w:tc>
        <w:tc>
          <w:tcPr>
            <w:tcW w:w="2565" w:type="dxa"/>
          </w:tcPr>
          <w:p w:rsidR="00A813A5" w:rsidRPr="0060289D" w:rsidRDefault="00A813A5" w:rsidP="00A813A5">
            <w:pPr>
              <w:bidi/>
              <w:jc w:val="center"/>
              <w:rPr>
                <w:rFonts w:cs="B Nazanin"/>
                <w:sz w:val="20"/>
                <w:szCs w:val="20"/>
                <w:rtl/>
                <w:lang w:bidi="fa-IR"/>
              </w:rPr>
            </w:pPr>
            <w:r w:rsidRPr="0060289D">
              <w:rPr>
                <w:rFonts w:cs="B Nazanin" w:hint="cs"/>
                <w:sz w:val="20"/>
                <w:szCs w:val="20"/>
                <w:rtl/>
                <w:lang w:bidi="fa-IR"/>
              </w:rPr>
              <w:t>عکس</w:t>
            </w:r>
          </w:p>
        </w:tc>
        <w:tc>
          <w:tcPr>
            <w:tcW w:w="3217" w:type="dxa"/>
          </w:tcPr>
          <w:p w:rsidR="00A813A5" w:rsidRPr="0060289D" w:rsidRDefault="00A813A5" w:rsidP="00A813A5">
            <w:pPr>
              <w:bidi/>
              <w:jc w:val="center"/>
              <w:rPr>
                <w:rFonts w:cs="B Nazanin"/>
                <w:sz w:val="20"/>
                <w:szCs w:val="20"/>
                <w:rtl/>
                <w:lang w:bidi="fa-IR"/>
              </w:rPr>
            </w:pPr>
            <w:r w:rsidRPr="0060289D">
              <w:rPr>
                <w:rFonts w:cs="B Nazanin" w:hint="cs"/>
                <w:sz w:val="20"/>
                <w:szCs w:val="20"/>
                <w:rtl/>
                <w:lang w:bidi="fa-IR"/>
              </w:rPr>
              <w:t>معایب</w:t>
            </w:r>
          </w:p>
        </w:tc>
        <w:tc>
          <w:tcPr>
            <w:tcW w:w="3834" w:type="dxa"/>
          </w:tcPr>
          <w:p w:rsidR="00A813A5" w:rsidRPr="0060289D" w:rsidRDefault="00A813A5" w:rsidP="00A813A5">
            <w:pPr>
              <w:bidi/>
              <w:jc w:val="center"/>
              <w:rPr>
                <w:rFonts w:cs="B Nazanin"/>
                <w:sz w:val="20"/>
                <w:szCs w:val="20"/>
                <w:rtl/>
                <w:lang w:bidi="fa-IR"/>
              </w:rPr>
            </w:pPr>
            <w:r w:rsidRPr="0060289D">
              <w:rPr>
                <w:rFonts w:cs="B Nazanin" w:hint="cs"/>
                <w:sz w:val="20"/>
                <w:szCs w:val="20"/>
                <w:rtl/>
                <w:lang w:bidi="fa-IR"/>
              </w:rPr>
              <w:t>مزایا</w:t>
            </w:r>
          </w:p>
        </w:tc>
      </w:tr>
      <w:tr w:rsidR="001225E2" w:rsidRPr="0060289D" w:rsidTr="000F308C">
        <w:tc>
          <w:tcPr>
            <w:tcW w:w="1544" w:type="dxa"/>
          </w:tcPr>
          <w:p w:rsidR="00C83615" w:rsidRDefault="00C83615" w:rsidP="00A813A5">
            <w:pPr>
              <w:bidi/>
              <w:jc w:val="center"/>
              <w:rPr>
                <w:rFonts w:cs="B Nazanin"/>
                <w:sz w:val="20"/>
                <w:szCs w:val="20"/>
                <w:lang w:bidi="fa-IR"/>
              </w:rPr>
            </w:pPr>
          </w:p>
          <w:p w:rsidR="00C83615" w:rsidRDefault="00C83615" w:rsidP="00C83615">
            <w:pPr>
              <w:bidi/>
              <w:jc w:val="center"/>
              <w:rPr>
                <w:rFonts w:cs="B Nazanin"/>
                <w:sz w:val="20"/>
                <w:szCs w:val="20"/>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ردیفی وستونی</w:t>
            </w:r>
          </w:p>
        </w:tc>
        <w:tc>
          <w:tcPr>
            <w:tcW w:w="2565" w:type="dxa"/>
          </w:tcPr>
          <w:p w:rsidR="00A813A5" w:rsidRPr="0060289D" w:rsidRDefault="00A813A5" w:rsidP="00A813A5">
            <w:pPr>
              <w:bidi/>
              <w:jc w:val="center"/>
              <w:rPr>
                <w:rFonts w:cs="B Nazanin"/>
                <w:sz w:val="20"/>
                <w:szCs w:val="20"/>
                <w:rtl/>
                <w:lang w:bidi="fa-IR"/>
              </w:rPr>
            </w:pPr>
            <w:r w:rsidRPr="0060289D">
              <w:rPr>
                <w:rFonts w:cs="B Nazanin"/>
                <w:noProof/>
                <w:sz w:val="20"/>
                <w:szCs w:val="20"/>
              </w:rPr>
              <w:drawing>
                <wp:inline distT="0" distB="0" distL="0" distR="0" wp14:anchorId="3CD8C75E" wp14:editId="6365355E">
                  <wp:extent cx="1491831" cy="847897"/>
                  <wp:effectExtent l="0" t="0" r="0" b="9525"/>
                  <wp:docPr id="1" name="Picture 1" descr="Image result for â«ÚÛØ¯ÙØ§Ù Ø±Ø¯ÛÙÛ ÙØ³ØªÙÙÛ Ø¯Ø±ÙØ¯Ø§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ÚÛØ¯ÙØ§Ù Ø±Ø¯ÛÙÛ ÙØ³ØªÙÙÛ Ø¯Ø±ÙØ¯Ø§Ø±Ø³â¬â"/>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7240" cy="868022"/>
                          </a:xfrm>
                          <a:prstGeom prst="rect">
                            <a:avLst/>
                          </a:prstGeom>
                          <a:noFill/>
                          <a:ln>
                            <a:noFill/>
                          </a:ln>
                        </pic:spPr>
                      </pic:pic>
                    </a:graphicData>
                  </a:graphic>
                </wp:inline>
              </w:drawing>
            </w:r>
          </w:p>
        </w:tc>
        <w:tc>
          <w:tcPr>
            <w:tcW w:w="3217" w:type="dxa"/>
          </w:tcPr>
          <w:p w:rsidR="00A813A5" w:rsidRDefault="00863347" w:rsidP="0060289D">
            <w:pPr>
              <w:bidi/>
              <w:rPr>
                <w:rFonts w:cs="B Nazanin"/>
                <w:sz w:val="20"/>
                <w:szCs w:val="20"/>
                <w:rtl/>
                <w:lang w:bidi="fa-IR"/>
              </w:rPr>
            </w:pPr>
            <w:r w:rsidRPr="0060289D">
              <w:rPr>
                <w:rFonts w:cs="B Nazanin" w:hint="cs"/>
                <w:sz w:val="20"/>
                <w:szCs w:val="20"/>
                <w:rtl/>
                <w:lang w:bidi="fa-IR"/>
              </w:rPr>
              <w:t>قدیمی است</w:t>
            </w:r>
            <w:r w:rsidR="00C83615">
              <w:rPr>
                <w:rFonts w:cs="B Nazanin" w:hint="cs"/>
                <w:sz w:val="20"/>
                <w:szCs w:val="20"/>
                <w:rtl/>
                <w:lang w:bidi="fa-IR"/>
              </w:rPr>
              <w:t>.</w:t>
            </w:r>
          </w:p>
          <w:p w:rsidR="00C83615" w:rsidRDefault="00C83615" w:rsidP="00C83615">
            <w:pPr>
              <w:bidi/>
              <w:rPr>
                <w:rFonts w:cs="B Nazanin"/>
                <w:sz w:val="20"/>
                <w:szCs w:val="20"/>
                <w:rtl/>
                <w:lang w:bidi="fa-IR"/>
              </w:rPr>
            </w:pPr>
            <w:r>
              <w:rPr>
                <w:rFonts w:cs="B Nazanin" w:hint="cs"/>
                <w:sz w:val="20"/>
                <w:szCs w:val="20"/>
                <w:rtl/>
                <w:lang w:bidi="fa-IR"/>
              </w:rPr>
              <w:t>دانش آموزان نمی توانند به راحتی فعالیت های گروهی انجام دهند.</w:t>
            </w:r>
          </w:p>
          <w:p w:rsidR="000F308C" w:rsidRPr="000F308C" w:rsidRDefault="000F308C" w:rsidP="000F308C">
            <w:pPr>
              <w:bidi/>
              <w:rPr>
                <w:rFonts w:cs="B Nazanin"/>
                <w:sz w:val="20"/>
                <w:szCs w:val="20"/>
                <w:rtl/>
                <w:lang w:bidi="fa-IR"/>
              </w:rPr>
            </w:pPr>
            <w:r w:rsidRPr="000F308C">
              <w:rPr>
                <w:rFonts w:cs="B Nazanin" w:hint="cs"/>
                <w:sz w:val="20"/>
                <w:szCs w:val="20"/>
                <w:rtl/>
                <w:lang w:bidi="fa-IR"/>
              </w:rPr>
              <w:t>(رضا شاطریان،1394)</w:t>
            </w:r>
          </w:p>
        </w:tc>
        <w:tc>
          <w:tcPr>
            <w:tcW w:w="3834" w:type="dxa"/>
          </w:tcPr>
          <w:p w:rsidR="00A813A5" w:rsidRPr="0060289D" w:rsidRDefault="0060289D" w:rsidP="0060289D">
            <w:pPr>
              <w:bidi/>
              <w:jc w:val="lowKashida"/>
              <w:rPr>
                <w:rFonts w:cs="B Nazanin"/>
                <w:sz w:val="20"/>
                <w:szCs w:val="20"/>
                <w:rtl/>
                <w:lang w:bidi="fa-IR"/>
              </w:rPr>
            </w:pPr>
            <w:r w:rsidRPr="0060289D">
              <w:rPr>
                <w:rFonts w:cs="B Nazanin" w:hint="cs"/>
                <w:sz w:val="20"/>
                <w:szCs w:val="20"/>
                <w:rtl/>
                <w:lang w:bidi="fa-IR"/>
              </w:rPr>
              <w:t>متمرکز کردن توجه دانش آموزان به یک موضوع</w:t>
            </w:r>
            <w:r w:rsidR="000F308C" w:rsidRPr="000F308C">
              <w:rPr>
                <w:rFonts w:cs="B Nazanin" w:hint="cs"/>
                <w:sz w:val="20"/>
                <w:szCs w:val="20"/>
                <w:rtl/>
                <w:lang w:bidi="fa-IR"/>
              </w:rPr>
              <w:t>(رضا شاطریان،1394)</w:t>
            </w:r>
          </w:p>
        </w:tc>
      </w:tr>
      <w:tr w:rsidR="001225E2" w:rsidRPr="0060289D" w:rsidTr="000F308C">
        <w:tc>
          <w:tcPr>
            <w:tcW w:w="1544" w:type="dxa"/>
          </w:tcPr>
          <w:p w:rsidR="00C83615" w:rsidRDefault="00C83615" w:rsidP="00A813A5">
            <w:pPr>
              <w:bidi/>
              <w:jc w:val="center"/>
              <w:rPr>
                <w:rFonts w:cs="B Nazanin"/>
                <w:sz w:val="20"/>
                <w:szCs w:val="20"/>
                <w:lang w:bidi="fa-IR"/>
              </w:rPr>
            </w:pPr>
          </w:p>
          <w:p w:rsidR="00C83615" w:rsidRDefault="00C83615" w:rsidP="00C83615">
            <w:pPr>
              <w:bidi/>
              <w:jc w:val="center"/>
              <w:rPr>
                <w:rFonts w:cs="B Nazanin"/>
                <w:sz w:val="20"/>
                <w:szCs w:val="20"/>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دایره ای</w:t>
            </w:r>
          </w:p>
        </w:tc>
        <w:tc>
          <w:tcPr>
            <w:tcW w:w="2565" w:type="dxa"/>
          </w:tcPr>
          <w:p w:rsidR="00A813A5" w:rsidRPr="0060289D" w:rsidRDefault="00A813A5" w:rsidP="00A813A5">
            <w:pPr>
              <w:bidi/>
              <w:jc w:val="center"/>
              <w:rPr>
                <w:rFonts w:cs="B Nazanin"/>
                <w:sz w:val="20"/>
                <w:szCs w:val="20"/>
                <w:rtl/>
                <w:lang w:bidi="fa-IR"/>
              </w:rPr>
            </w:pPr>
            <w:r w:rsidRPr="0060289D">
              <w:rPr>
                <w:rFonts w:cs="B Nazanin"/>
                <w:noProof/>
                <w:sz w:val="20"/>
                <w:szCs w:val="20"/>
              </w:rPr>
              <w:drawing>
                <wp:inline distT="0" distB="0" distL="0" distR="0" wp14:anchorId="32EF9E57" wp14:editId="2D9A3AC3">
                  <wp:extent cx="725649" cy="735426"/>
                  <wp:effectExtent l="0" t="0" r="0" b="7620"/>
                  <wp:docPr id="2" name="Picture 2" descr="Image result for â«ÚÛØ¯ÙØ§Ù ØµÙØ¯ÙÛ Ø¯Ø§ÛØ±Ù Ø§Û Ø¯Ø± ÙØ¯Ø§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ÚÛØ¯ÙØ§Ù ØµÙØ¯ÙÛ Ø¯Ø§ÛØ±Ù Ø§Û Ø¯Ø± ÙØ¯Ø§Ø±Ø³â¬â"/>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863"/>
                          <a:stretch/>
                        </pic:blipFill>
                        <pic:spPr bwMode="auto">
                          <a:xfrm>
                            <a:off x="0" y="0"/>
                            <a:ext cx="741513" cy="751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7" w:type="dxa"/>
          </w:tcPr>
          <w:p w:rsidR="00A813A5" w:rsidRDefault="0060289D" w:rsidP="0060289D">
            <w:pPr>
              <w:bidi/>
              <w:jc w:val="lowKashida"/>
              <w:rPr>
                <w:rFonts w:cs="B Nazanin"/>
                <w:sz w:val="20"/>
                <w:szCs w:val="20"/>
                <w:rtl/>
                <w:lang w:bidi="fa-IR"/>
              </w:rPr>
            </w:pPr>
            <w:r>
              <w:rPr>
                <w:rFonts w:cs="B Nazanin" w:hint="cs"/>
                <w:sz w:val="20"/>
                <w:szCs w:val="20"/>
                <w:rtl/>
                <w:lang w:bidi="fa-IR"/>
              </w:rPr>
              <w:t>ارتباط بصری مناسبی برقرارنمی شود،تعدادی با پشت معلم یا نیمرخ او روبرو می شوند</w:t>
            </w:r>
          </w:p>
          <w:p w:rsidR="000F308C" w:rsidRPr="0060289D" w:rsidRDefault="000F308C" w:rsidP="000F308C">
            <w:pPr>
              <w:bidi/>
              <w:jc w:val="lowKashida"/>
              <w:rPr>
                <w:rFonts w:cs="B Nazanin"/>
                <w:sz w:val="20"/>
                <w:szCs w:val="20"/>
                <w:rtl/>
                <w:lang w:bidi="fa-IR"/>
              </w:rPr>
            </w:pPr>
            <w:r w:rsidRPr="000F308C">
              <w:rPr>
                <w:rFonts w:cs="B Nazanin" w:hint="cs"/>
                <w:sz w:val="20"/>
                <w:szCs w:val="20"/>
                <w:rtl/>
                <w:lang w:bidi="fa-IR"/>
              </w:rPr>
              <w:t>(رضا شاطریان،1394)</w:t>
            </w:r>
          </w:p>
        </w:tc>
        <w:tc>
          <w:tcPr>
            <w:tcW w:w="3834" w:type="dxa"/>
          </w:tcPr>
          <w:p w:rsidR="00A813A5" w:rsidRPr="0060289D" w:rsidRDefault="0060289D" w:rsidP="0060289D">
            <w:pPr>
              <w:bidi/>
              <w:jc w:val="lowKashida"/>
              <w:rPr>
                <w:rFonts w:cs="B Nazanin"/>
                <w:sz w:val="20"/>
                <w:szCs w:val="20"/>
                <w:rtl/>
                <w:lang w:bidi="fa-IR"/>
              </w:rPr>
            </w:pPr>
            <w:r>
              <w:rPr>
                <w:rFonts w:cs="B Nazanin" w:hint="cs"/>
                <w:sz w:val="20"/>
                <w:szCs w:val="20"/>
                <w:rtl/>
                <w:lang w:bidi="fa-IR"/>
              </w:rPr>
              <w:t>برای مباحث کلاسی وتکلیف کلاسی مناسب است.</w:t>
            </w:r>
            <w:r w:rsidR="000F308C" w:rsidRPr="000F308C">
              <w:rPr>
                <w:rFonts w:cs="B Nazanin" w:hint="cs"/>
                <w:sz w:val="20"/>
                <w:szCs w:val="20"/>
                <w:rtl/>
                <w:lang w:bidi="fa-IR"/>
              </w:rPr>
              <w:t xml:space="preserve"> (رضا شاطریان،1394)</w:t>
            </w:r>
          </w:p>
        </w:tc>
      </w:tr>
      <w:tr w:rsidR="001225E2" w:rsidRPr="0060289D" w:rsidTr="000F308C">
        <w:tc>
          <w:tcPr>
            <w:tcW w:w="1544" w:type="dxa"/>
          </w:tcPr>
          <w:p w:rsidR="00C83615" w:rsidRDefault="00C83615" w:rsidP="00A813A5">
            <w:pPr>
              <w:bidi/>
              <w:jc w:val="center"/>
              <w:rPr>
                <w:rFonts w:cs="B Nazanin"/>
                <w:sz w:val="20"/>
                <w:szCs w:val="20"/>
                <w:lang w:bidi="fa-IR"/>
              </w:rPr>
            </w:pPr>
          </w:p>
          <w:p w:rsidR="00C83615" w:rsidRDefault="00C83615" w:rsidP="00C83615">
            <w:pPr>
              <w:bidi/>
              <w:jc w:val="center"/>
              <w:rPr>
                <w:rFonts w:cs="B Nazanin"/>
                <w:sz w:val="20"/>
                <w:szCs w:val="20"/>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گروهی</w:t>
            </w:r>
          </w:p>
        </w:tc>
        <w:tc>
          <w:tcPr>
            <w:tcW w:w="2565" w:type="dxa"/>
          </w:tcPr>
          <w:p w:rsidR="00A813A5" w:rsidRPr="0060289D" w:rsidRDefault="00A813A5" w:rsidP="00A813A5">
            <w:pPr>
              <w:bidi/>
              <w:jc w:val="center"/>
              <w:rPr>
                <w:rFonts w:cs="B Nazanin"/>
                <w:sz w:val="20"/>
                <w:szCs w:val="20"/>
                <w:rtl/>
                <w:lang w:bidi="fa-IR"/>
              </w:rPr>
            </w:pPr>
            <w:r w:rsidRPr="0060289D">
              <w:rPr>
                <w:rFonts w:cs="B Nazanin"/>
                <w:noProof/>
                <w:sz w:val="20"/>
                <w:szCs w:val="20"/>
              </w:rPr>
              <w:drawing>
                <wp:inline distT="0" distB="0" distL="0" distR="0" wp14:anchorId="525271E1" wp14:editId="3FE7B641">
                  <wp:extent cx="775338" cy="770812"/>
                  <wp:effectExtent l="0" t="0" r="5715" b="0"/>
                  <wp:docPr id="3" name="Picture 3" descr="Image result for â«ÚÛØ¯ÙØ§Ù Ú¯Ø±ÙÙÛ ØµÙØ¯ÙÛ Ø¯Ø±Ú©Ù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â«ÚÛØ¯ÙØ§Ù Ú¯Ø±ÙÙÛ ØµÙØ¯ÙÛ Ø¯Ø±Ú©ÙØ§Ø³â¬â"/>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76"/>
                          <a:stretch/>
                        </pic:blipFill>
                        <pic:spPr bwMode="auto">
                          <a:xfrm flipV="1">
                            <a:off x="0" y="0"/>
                            <a:ext cx="801175" cy="7964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7" w:type="dxa"/>
          </w:tcPr>
          <w:p w:rsidR="00A813A5" w:rsidRDefault="0060289D" w:rsidP="0060289D">
            <w:pPr>
              <w:bidi/>
              <w:jc w:val="lowKashida"/>
              <w:rPr>
                <w:rFonts w:cs="B Nazanin"/>
                <w:sz w:val="20"/>
                <w:szCs w:val="20"/>
                <w:rtl/>
                <w:lang w:bidi="fa-IR"/>
              </w:rPr>
            </w:pPr>
            <w:r>
              <w:rPr>
                <w:rFonts w:cs="B Nazanin" w:hint="cs"/>
                <w:sz w:val="20"/>
                <w:szCs w:val="20"/>
                <w:rtl/>
                <w:lang w:bidi="fa-IR"/>
              </w:rPr>
              <w:t>نظارت معلم به دانش آموزان به سختی انجام می شود زیرا نباید گروه ها از هم دور باشند وباید درگستره ی دید معلم قراربگیرند.</w:t>
            </w:r>
          </w:p>
          <w:p w:rsidR="000F308C" w:rsidRPr="0060289D" w:rsidRDefault="000F308C" w:rsidP="000F308C">
            <w:pPr>
              <w:bidi/>
              <w:jc w:val="lowKashida"/>
              <w:rPr>
                <w:rFonts w:cs="B Nazanin"/>
                <w:sz w:val="20"/>
                <w:szCs w:val="20"/>
                <w:rtl/>
                <w:lang w:bidi="fa-IR"/>
              </w:rPr>
            </w:pPr>
            <w:r w:rsidRPr="000F308C">
              <w:rPr>
                <w:rFonts w:cs="B Nazanin" w:hint="cs"/>
                <w:sz w:val="20"/>
                <w:szCs w:val="20"/>
                <w:rtl/>
                <w:lang w:bidi="fa-IR"/>
              </w:rPr>
              <w:t>(رضا شاطریان،1394)</w:t>
            </w:r>
          </w:p>
        </w:tc>
        <w:tc>
          <w:tcPr>
            <w:tcW w:w="3834" w:type="dxa"/>
          </w:tcPr>
          <w:p w:rsidR="00A813A5" w:rsidRDefault="0060289D" w:rsidP="0060289D">
            <w:pPr>
              <w:bidi/>
              <w:jc w:val="lowKashida"/>
              <w:rPr>
                <w:rFonts w:cs="B Nazanin"/>
                <w:sz w:val="20"/>
                <w:szCs w:val="20"/>
                <w:rtl/>
                <w:lang w:bidi="fa-IR"/>
              </w:rPr>
            </w:pPr>
            <w:r>
              <w:rPr>
                <w:rFonts w:cs="B Nazanin" w:hint="cs"/>
                <w:sz w:val="20"/>
                <w:szCs w:val="20"/>
                <w:rtl/>
                <w:lang w:bidi="fa-IR"/>
              </w:rPr>
              <w:t>برای مباحثه گروهی ویادگیری مشارکتی مناسب است.</w:t>
            </w:r>
          </w:p>
          <w:p w:rsidR="000F308C" w:rsidRPr="0060289D" w:rsidRDefault="000F308C" w:rsidP="000F308C">
            <w:pPr>
              <w:bidi/>
              <w:jc w:val="lowKashida"/>
              <w:rPr>
                <w:rFonts w:cs="B Nazanin"/>
                <w:sz w:val="20"/>
                <w:szCs w:val="20"/>
                <w:rtl/>
                <w:lang w:bidi="fa-IR"/>
              </w:rPr>
            </w:pPr>
            <w:r w:rsidRPr="000F308C">
              <w:rPr>
                <w:rFonts w:cs="B Nazanin" w:hint="cs"/>
                <w:sz w:val="20"/>
                <w:szCs w:val="20"/>
                <w:rtl/>
                <w:lang w:bidi="fa-IR"/>
              </w:rPr>
              <w:t>(رضا شاطریان،1394)</w:t>
            </w:r>
          </w:p>
        </w:tc>
      </w:tr>
      <w:tr w:rsidR="001225E2" w:rsidRPr="0060289D" w:rsidTr="000F308C">
        <w:tc>
          <w:tcPr>
            <w:tcW w:w="1544" w:type="dxa"/>
          </w:tcPr>
          <w:p w:rsidR="00C83615" w:rsidRDefault="00C83615" w:rsidP="00C83615">
            <w:pPr>
              <w:bidi/>
              <w:jc w:val="center"/>
              <w:rPr>
                <w:rFonts w:cs="B Nazanin"/>
                <w:sz w:val="20"/>
                <w:szCs w:val="20"/>
                <w:lang w:bidi="fa-IR"/>
              </w:rPr>
            </w:pPr>
          </w:p>
          <w:p w:rsidR="00A813A5" w:rsidRPr="0060289D" w:rsidRDefault="00C83615" w:rsidP="00C83615">
            <w:pPr>
              <w:bidi/>
              <w:jc w:val="center"/>
              <w:rPr>
                <w:rFonts w:cs="B Nazanin"/>
                <w:sz w:val="20"/>
                <w:szCs w:val="20"/>
                <w:rtl/>
                <w:lang w:bidi="fa-IR"/>
              </w:rPr>
            </w:pPr>
            <w:r>
              <w:rPr>
                <w:rFonts w:cs="B Nazanin"/>
                <w:sz w:val="20"/>
                <w:szCs w:val="20"/>
                <w:lang w:bidi="fa-IR"/>
              </w:rPr>
              <w:t>U</w:t>
            </w:r>
            <w:r w:rsidR="00A813A5" w:rsidRPr="0060289D">
              <w:rPr>
                <w:rFonts w:cs="B Nazanin" w:hint="cs"/>
                <w:sz w:val="20"/>
                <w:szCs w:val="20"/>
                <w:rtl/>
                <w:lang w:bidi="fa-IR"/>
              </w:rPr>
              <w:t>شکل</w:t>
            </w:r>
          </w:p>
        </w:tc>
        <w:tc>
          <w:tcPr>
            <w:tcW w:w="2565" w:type="dxa"/>
          </w:tcPr>
          <w:p w:rsidR="00A813A5" w:rsidRPr="0060289D" w:rsidRDefault="00105ACA" w:rsidP="00A813A5">
            <w:pPr>
              <w:bidi/>
              <w:jc w:val="center"/>
              <w:rPr>
                <w:rFonts w:cs="B Nazanin"/>
                <w:sz w:val="20"/>
                <w:szCs w:val="20"/>
                <w:rtl/>
                <w:lang w:bidi="fa-IR"/>
              </w:rPr>
            </w:pPr>
            <w:r w:rsidRPr="0060289D">
              <w:rPr>
                <w:rFonts w:cs="B Nazanin"/>
                <w:b/>
                <w:bCs/>
                <w:noProof/>
                <w:sz w:val="20"/>
                <w:szCs w:val="20"/>
                <w:rtl/>
              </w:rPr>
              <w:drawing>
                <wp:inline distT="0" distB="0" distL="0" distR="0" wp14:anchorId="499CD839" wp14:editId="211FDDAC">
                  <wp:extent cx="939106" cy="666825"/>
                  <wp:effectExtent l="0" t="0" r="0" b="0"/>
                  <wp:docPr id="15" name="Picture 15" descr="C:\Users\Asus\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2625" cy="690625"/>
                          </a:xfrm>
                          <a:prstGeom prst="rect">
                            <a:avLst/>
                          </a:prstGeom>
                          <a:noFill/>
                          <a:ln>
                            <a:noFill/>
                          </a:ln>
                        </pic:spPr>
                      </pic:pic>
                    </a:graphicData>
                  </a:graphic>
                </wp:inline>
              </w:drawing>
            </w:r>
          </w:p>
        </w:tc>
        <w:tc>
          <w:tcPr>
            <w:tcW w:w="3217" w:type="dxa"/>
          </w:tcPr>
          <w:p w:rsidR="00A813A5" w:rsidRDefault="001225E2" w:rsidP="001225E2">
            <w:pPr>
              <w:bidi/>
              <w:jc w:val="lowKashida"/>
              <w:rPr>
                <w:rFonts w:cs="B Nazanin"/>
                <w:sz w:val="20"/>
                <w:szCs w:val="20"/>
                <w:rtl/>
                <w:lang w:bidi="fa-IR"/>
              </w:rPr>
            </w:pPr>
            <w:r>
              <w:rPr>
                <w:rFonts w:cs="B Nazanin" w:hint="cs"/>
                <w:sz w:val="20"/>
                <w:szCs w:val="20"/>
                <w:rtl/>
                <w:lang w:bidi="fa-IR"/>
              </w:rPr>
              <w:t>ارتباط بصری مناسبی برقرارنمی شود،تعدادی از دانش آموزان با نیمرخ معلم روبرو می شوند.</w:t>
            </w:r>
          </w:p>
          <w:p w:rsidR="000F308C" w:rsidRPr="0060289D" w:rsidRDefault="000F308C" w:rsidP="000F308C">
            <w:pPr>
              <w:bidi/>
              <w:jc w:val="lowKashida"/>
              <w:rPr>
                <w:rFonts w:cs="B Nazanin"/>
                <w:sz w:val="20"/>
                <w:szCs w:val="20"/>
                <w:rtl/>
                <w:lang w:bidi="fa-IR"/>
              </w:rPr>
            </w:pPr>
            <w:r>
              <w:rPr>
                <w:rFonts w:cs="B Nazanin" w:hint="cs"/>
                <w:sz w:val="28"/>
                <w:szCs w:val="28"/>
                <w:rtl/>
                <w:lang w:bidi="fa-IR"/>
              </w:rPr>
              <w:t>(</w:t>
            </w:r>
            <w:hyperlink r:id="rId17" w:history="1">
              <w:r w:rsidRPr="000F308C">
                <w:rPr>
                  <w:rStyle w:val="Hyperlink"/>
                  <w:rFonts w:cs="B Nazanin"/>
                  <w:sz w:val="20"/>
                  <w:szCs w:val="20"/>
                  <w:lang w:bidi="fa-IR"/>
                </w:rPr>
                <w:t>https://www.ihoosh.ir/article/171/</w:t>
              </w:r>
            </w:hyperlink>
            <w:r w:rsidRPr="000F308C">
              <w:rPr>
                <w:rFonts w:cs="B Nazanin" w:hint="cs"/>
                <w:sz w:val="20"/>
                <w:szCs w:val="20"/>
                <w:rtl/>
                <w:lang w:bidi="fa-IR"/>
              </w:rPr>
              <w:t>)</w:t>
            </w:r>
          </w:p>
        </w:tc>
        <w:tc>
          <w:tcPr>
            <w:tcW w:w="3834" w:type="dxa"/>
          </w:tcPr>
          <w:p w:rsidR="00A813A5" w:rsidRDefault="0060289D" w:rsidP="00F80E98">
            <w:pPr>
              <w:bidi/>
              <w:jc w:val="both"/>
              <w:rPr>
                <w:rFonts w:cs="B Nazanin"/>
                <w:sz w:val="20"/>
                <w:szCs w:val="20"/>
                <w:rtl/>
                <w:lang w:bidi="fa-IR"/>
              </w:rPr>
            </w:pPr>
            <w:r>
              <w:rPr>
                <w:rFonts w:cs="B Nazanin" w:hint="cs"/>
                <w:sz w:val="20"/>
                <w:szCs w:val="20"/>
                <w:rtl/>
                <w:lang w:bidi="fa-IR"/>
              </w:rPr>
              <w:t>مناسب بحث های کلاسی است.</w:t>
            </w:r>
          </w:p>
          <w:p w:rsidR="0060289D" w:rsidRDefault="00F80E98" w:rsidP="00F80E98">
            <w:pPr>
              <w:bidi/>
              <w:jc w:val="both"/>
              <w:rPr>
                <w:rFonts w:cs="B Nazanin"/>
                <w:sz w:val="20"/>
                <w:szCs w:val="20"/>
                <w:rtl/>
                <w:lang w:bidi="fa-IR"/>
              </w:rPr>
            </w:pPr>
            <w:r>
              <w:rPr>
                <w:rFonts w:cs="B Nazanin" w:hint="cs"/>
                <w:sz w:val="20"/>
                <w:szCs w:val="20"/>
                <w:rtl/>
                <w:lang w:bidi="fa-IR"/>
              </w:rPr>
              <w:t>دانش آموزان باهم وبا معلم ارتباط بصری خوبی برقرار می کنند.</w:t>
            </w:r>
          </w:p>
          <w:p w:rsidR="000F308C" w:rsidRPr="000F308C" w:rsidRDefault="000F308C" w:rsidP="000F308C">
            <w:pPr>
              <w:bidi/>
              <w:jc w:val="both"/>
              <w:rPr>
                <w:rFonts w:cs="B Nazanin"/>
                <w:sz w:val="20"/>
                <w:szCs w:val="20"/>
                <w:rtl/>
                <w:lang w:bidi="fa-IR"/>
              </w:rPr>
            </w:pPr>
            <w:r w:rsidRPr="000F308C">
              <w:rPr>
                <w:rFonts w:cs="B Nazanin" w:hint="cs"/>
                <w:sz w:val="20"/>
                <w:szCs w:val="20"/>
                <w:rtl/>
                <w:lang w:bidi="fa-IR"/>
              </w:rPr>
              <w:t>(</w:t>
            </w:r>
            <w:hyperlink r:id="rId18" w:history="1">
              <w:r w:rsidRPr="000F308C">
                <w:rPr>
                  <w:rStyle w:val="Hyperlink"/>
                  <w:rFonts w:cs="B Nazanin"/>
                  <w:sz w:val="20"/>
                  <w:szCs w:val="20"/>
                  <w:lang w:bidi="fa-IR"/>
                </w:rPr>
                <w:t>https://www.ihoosh.ir/article/171/</w:t>
              </w:r>
            </w:hyperlink>
            <w:r w:rsidRPr="000F308C">
              <w:rPr>
                <w:rFonts w:cs="B Nazanin" w:hint="cs"/>
                <w:sz w:val="20"/>
                <w:szCs w:val="20"/>
                <w:rtl/>
                <w:lang w:bidi="fa-IR"/>
              </w:rPr>
              <w:t>)</w:t>
            </w:r>
          </w:p>
        </w:tc>
      </w:tr>
      <w:tr w:rsidR="001225E2" w:rsidRPr="0060289D" w:rsidTr="000F308C">
        <w:tc>
          <w:tcPr>
            <w:tcW w:w="1544" w:type="dxa"/>
          </w:tcPr>
          <w:p w:rsidR="00C83615" w:rsidRDefault="00C83615" w:rsidP="00A813A5">
            <w:pPr>
              <w:bidi/>
              <w:jc w:val="center"/>
              <w:rPr>
                <w:rFonts w:cs="B Nazanin"/>
                <w:sz w:val="20"/>
                <w:szCs w:val="20"/>
                <w:rtl/>
                <w:lang w:bidi="fa-IR"/>
              </w:rPr>
            </w:pPr>
          </w:p>
          <w:p w:rsidR="00C83615" w:rsidRDefault="00C83615" w:rsidP="00C83615">
            <w:pPr>
              <w:bidi/>
              <w:jc w:val="center"/>
              <w:rPr>
                <w:rFonts w:cs="B Nazanin"/>
                <w:sz w:val="20"/>
                <w:szCs w:val="20"/>
                <w:rtl/>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گرد</w:t>
            </w:r>
          </w:p>
        </w:tc>
        <w:tc>
          <w:tcPr>
            <w:tcW w:w="2565" w:type="dxa"/>
          </w:tcPr>
          <w:p w:rsidR="00A813A5" w:rsidRPr="0060289D" w:rsidRDefault="00105ACA" w:rsidP="00A813A5">
            <w:pPr>
              <w:bidi/>
              <w:jc w:val="center"/>
              <w:rPr>
                <w:rFonts w:cs="B Nazanin"/>
                <w:sz w:val="20"/>
                <w:szCs w:val="20"/>
                <w:rtl/>
                <w:lang w:bidi="fa-IR"/>
              </w:rPr>
            </w:pPr>
            <w:r w:rsidRPr="0060289D">
              <w:rPr>
                <w:rFonts w:cs="B Nazanin"/>
                <w:noProof/>
                <w:sz w:val="20"/>
                <w:szCs w:val="20"/>
              </w:rPr>
              <w:drawing>
                <wp:inline distT="0" distB="0" distL="0" distR="0" wp14:anchorId="28CEF1DA" wp14:editId="262103CD">
                  <wp:extent cx="1426543" cy="844295"/>
                  <wp:effectExtent l="0" t="0" r="2540" b="0"/>
                  <wp:docPr id="5" name="Picture 5" descr="Image result for â«ÚÛØ¯ÙØ§Ù Ú¯Ø±ÙÙÛ ØµÙØ¯ÙÛ Ø¯Ø±Ú©Ù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â«ÚÛØ¯ÙØ§Ù Ú¯Ø±ÙÙÛ ØµÙØ¯ÙÛ Ø¯Ø±Ú©ÙØ§Ø³â¬â"/>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1494"/>
                          <a:stretch/>
                        </pic:blipFill>
                        <pic:spPr bwMode="auto">
                          <a:xfrm>
                            <a:off x="0" y="0"/>
                            <a:ext cx="1459237" cy="8636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7" w:type="dxa"/>
          </w:tcPr>
          <w:p w:rsidR="00A813A5" w:rsidRDefault="00C83615" w:rsidP="00C83615">
            <w:pPr>
              <w:bidi/>
              <w:jc w:val="both"/>
              <w:rPr>
                <w:rFonts w:cs="B Nazanin"/>
                <w:sz w:val="20"/>
                <w:szCs w:val="20"/>
                <w:rtl/>
                <w:lang w:bidi="fa-IR"/>
              </w:rPr>
            </w:pPr>
            <w:r>
              <w:rPr>
                <w:rFonts w:cs="B Nazanin" w:hint="cs"/>
                <w:sz w:val="20"/>
                <w:szCs w:val="20"/>
                <w:rtl/>
                <w:lang w:bidi="fa-IR"/>
              </w:rPr>
              <w:t>ارتباط بصری مناسبی برقرارنمی شود،تعدادی از دانش آموزان با نیمرخ معلم روبرو می شوند.</w:t>
            </w:r>
          </w:p>
          <w:p w:rsidR="000F308C" w:rsidRPr="000F308C" w:rsidRDefault="000F308C" w:rsidP="000F308C">
            <w:pPr>
              <w:bidi/>
              <w:jc w:val="lowKashida"/>
              <w:rPr>
                <w:rFonts w:cs="B Nazanin"/>
                <w:sz w:val="20"/>
                <w:szCs w:val="20"/>
                <w:rtl/>
                <w:lang w:bidi="fa-IR"/>
              </w:rPr>
            </w:pPr>
            <w:r w:rsidRPr="000F308C">
              <w:rPr>
                <w:rFonts w:cs="B Nazanin" w:hint="cs"/>
                <w:sz w:val="20"/>
                <w:szCs w:val="20"/>
                <w:rtl/>
                <w:lang w:bidi="fa-IR"/>
              </w:rPr>
              <w:t>(</w:t>
            </w:r>
            <w:r w:rsidRPr="000F308C">
              <w:rPr>
                <w:rFonts w:cs="B Nazanin"/>
                <w:sz w:val="20"/>
                <w:szCs w:val="20"/>
                <w:lang w:bidi="fa-IR"/>
              </w:rPr>
              <w:fldChar w:fldCharType="begin"/>
            </w:r>
            <w:r w:rsidRPr="000F308C">
              <w:rPr>
                <w:rFonts w:cs="B Nazanin"/>
                <w:sz w:val="20"/>
                <w:szCs w:val="20"/>
                <w:lang w:bidi="fa-IR"/>
              </w:rPr>
              <w:instrText xml:space="preserve"> HYPERLINK "https://www.chidaneh.com,ideabooks/chidaneh-tours/educational-cuitural/16408" </w:instrText>
            </w:r>
            <w:r w:rsidRPr="000F308C">
              <w:rPr>
                <w:rFonts w:cs="B Nazanin"/>
                <w:sz w:val="20"/>
                <w:szCs w:val="20"/>
                <w:lang w:bidi="fa-IR"/>
              </w:rPr>
              <w:fldChar w:fldCharType="separate"/>
            </w:r>
            <w:r w:rsidRPr="000F308C">
              <w:rPr>
                <w:rStyle w:val="Hyperlink"/>
                <w:rFonts w:cs="B Nazanin"/>
                <w:sz w:val="20"/>
                <w:szCs w:val="20"/>
                <w:lang w:bidi="fa-IR"/>
              </w:rPr>
              <w:t>https://www.chidaneh.com,ideabooks/chidaneh-tours/educational-cuitural/16408</w:t>
            </w:r>
            <w:r w:rsidRPr="000F308C">
              <w:rPr>
                <w:rFonts w:cs="B Nazanin"/>
                <w:sz w:val="20"/>
                <w:szCs w:val="20"/>
                <w:lang w:bidi="fa-IR"/>
              </w:rPr>
              <w:fldChar w:fldCharType="end"/>
            </w:r>
            <w:r w:rsidRPr="000F308C">
              <w:rPr>
                <w:rFonts w:cs="B Nazanin" w:hint="cs"/>
                <w:sz w:val="20"/>
                <w:szCs w:val="20"/>
                <w:rtl/>
                <w:lang w:bidi="fa-IR"/>
              </w:rPr>
              <w:t>)</w:t>
            </w:r>
          </w:p>
          <w:p w:rsidR="000F308C" w:rsidRPr="0060289D" w:rsidRDefault="000F308C" w:rsidP="000F308C">
            <w:pPr>
              <w:bidi/>
              <w:jc w:val="both"/>
              <w:rPr>
                <w:rFonts w:cs="B Nazanin"/>
                <w:sz w:val="20"/>
                <w:szCs w:val="20"/>
                <w:rtl/>
                <w:lang w:bidi="fa-IR"/>
              </w:rPr>
            </w:pPr>
          </w:p>
        </w:tc>
        <w:tc>
          <w:tcPr>
            <w:tcW w:w="3834" w:type="dxa"/>
          </w:tcPr>
          <w:p w:rsidR="00A813A5" w:rsidRDefault="00F80E98" w:rsidP="00F80E98">
            <w:pPr>
              <w:bidi/>
              <w:jc w:val="lowKashida"/>
              <w:rPr>
                <w:rFonts w:cs="B Nazanin"/>
                <w:sz w:val="20"/>
                <w:szCs w:val="20"/>
                <w:rtl/>
                <w:lang w:bidi="fa-IR"/>
              </w:rPr>
            </w:pPr>
            <w:r>
              <w:rPr>
                <w:rFonts w:cs="B Nazanin" w:hint="cs"/>
                <w:sz w:val="20"/>
                <w:szCs w:val="20"/>
                <w:rtl/>
                <w:lang w:bidi="fa-IR"/>
              </w:rPr>
              <w:t>تسلط بیشتر معلم برفضا وفعالیت جمعی.</w:t>
            </w:r>
          </w:p>
          <w:p w:rsidR="00F80E98" w:rsidRPr="0060289D" w:rsidRDefault="00F80E98" w:rsidP="00F80E98">
            <w:pPr>
              <w:bidi/>
              <w:jc w:val="lowKashida"/>
              <w:rPr>
                <w:rFonts w:cs="B Nazanin"/>
                <w:sz w:val="20"/>
                <w:szCs w:val="20"/>
                <w:rtl/>
                <w:lang w:bidi="fa-IR"/>
              </w:rPr>
            </w:pPr>
            <w:r>
              <w:rPr>
                <w:rFonts w:cs="B Nazanin" w:hint="cs"/>
                <w:sz w:val="20"/>
                <w:szCs w:val="20"/>
                <w:rtl/>
                <w:lang w:bidi="fa-IR"/>
              </w:rPr>
              <w:t>تقویت حس همکاری وکارجمعی</w:t>
            </w:r>
          </w:p>
        </w:tc>
      </w:tr>
      <w:tr w:rsidR="001225E2" w:rsidRPr="0060289D" w:rsidTr="000F308C">
        <w:tc>
          <w:tcPr>
            <w:tcW w:w="1544" w:type="dxa"/>
          </w:tcPr>
          <w:p w:rsidR="00C83615" w:rsidRDefault="00C83615" w:rsidP="00A813A5">
            <w:pPr>
              <w:bidi/>
              <w:jc w:val="center"/>
              <w:rPr>
                <w:rFonts w:cs="B Nazanin"/>
                <w:sz w:val="20"/>
                <w:szCs w:val="20"/>
                <w:rtl/>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نقطه ای وپراکنده</w:t>
            </w:r>
          </w:p>
        </w:tc>
        <w:tc>
          <w:tcPr>
            <w:tcW w:w="2565" w:type="dxa"/>
          </w:tcPr>
          <w:p w:rsidR="00A813A5" w:rsidRPr="0060289D" w:rsidRDefault="00105ACA" w:rsidP="00A813A5">
            <w:pPr>
              <w:bidi/>
              <w:jc w:val="center"/>
              <w:rPr>
                <w:rFonts w:cs="B Nazanin"/>
                <w:sz w:val="20"/>
                <w:szCs w:val="20"/>
                <w:rtl/>
                <w:lang w:bidi="fa-IR"/>
              </w:rPr>
            </w:pPr>
            <w:r w:rsidRPr="0060289D">
              <w:rPr>
                <w:rFonts w:cs="B Nazanin"/>
                <w:noProof/>
                <w:sz w:val="20"/>
                <w:szCs w:val="20"/>
              </w:rPr>
              <w:drawing>
                <wp:inline distT="0" distB="0" distL="0" distR="0" wp14:anchorId="41B11740" wp14:editId="41D5CF16">
                  <wp:extent cx="1393857" cy="777754"/>
                  <wp:effectExtent l="0" t="0" r="0" b="3810"/>
                  <wp:docPr id="9" name="Picture 9" descr="Image result for â«ÚÛØ¯ÙØ§Ù Ú¯Ø±ÙÙÛ ØµÙØ¯ÙÛ Ø¯Ø±Ú©Ù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â«ÚÛØ¯ÙØ§Ù Ú¯Ø±ÙÙÛ ØµÙØ¯ÙÛ Ø¯Ø±Ú©ÙØ§Ø³â¬â"/>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2258"/>
                          <a:stretch/>
                        </pic:blipFill>
                        <pic:spPr bwMode="auto">
                          <a:xfrm>
                            <a:off x="0" y="0"/>
                            <a:ext cx="1494211" cy="833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17" w:type="dxa"/>
          </w:tcPr>
          <w:p w:rsidR="00A813A5" w:rsidRPr="0060289D" w:rsidRDefault="001225E2" w:rsidP="009974A0">
            <w:pPr>
              <w:bidi/>
              <w:jc w:val="lowKashida"/>
              <w:rPr>
                <w:rFonts w:cs="B Nazanin"/>
                <w:sz w:val="20"/>
                <w:szCs w:val="20"/>
                <w:rtl/>
                <w:lang w:bidi="fa-IR"/>
              </w:rPr>
            </w:pPr>
            <w:r w:rsidRPr="000F308C">
              <w:rPr>
                <w:rFonts w:cs="B Nazanin" w:hint="cs"/>
                <w:sz w:val="20"/>
                <w:szCs w:val="20"/>
                <w:rtl/>
                <w:lang w:bidi="fa-IR"/>
              </w:rPr>
              <w:t>ارتباط بصری خوبی بین همه اعضا برقرارنمی شود زیرا گروه ها نمی توانند همزمان باهم درارتباط باشند.</w:t>
            </w:r>
            <w:r w:rsidR="000F308C" w:rsidRPr="000F308C">
              <w:rPr>
                <w:rFonts w:cs="B Nazanin" w:hint="cs"/>
                <w:sz w:val="20"/>
                <w:szCs w:val="20"/>
                <w:rtl/>
                <w:lang w:bidi="fa-IR"/>
              </w:rPr>
              <w:t>(</w:t>
            </w:r>
            <w:r w:rsidR="000F308C" w:rsidRPr="000F308C">
              <w:rPr>
                <w:rFonts w:cs="B Nazanin"/>
                <w:sz w:val="20"/>
                <w:szCs w:val="20"/>
                <w:lang w:bidi="fa-IR"/>
              </w:rPr>
              <w:fldChar w:fldCharType="begin"/>
            </w:r>
            <w:r w:rsidR="000F308C" w:rsidRPr="000F308C">
              <w:rPr>
                <w:rFonts w:cs="B Nazanin"/>
                <w:sz w:val="20"/>
                <w:szCs w:val="20"/>
                <w:lang w:bidi="fa-IR"/>
              </w:rPr>
              <w:instrText xml:space="preserve"> HYPERLINK "https://www.chidaneh.com,ideabooks/chidaneh-tours/educational-cuitural/16408" </w:instrText>
            </w:r>
            <w:r w:rsidR="000F308C" w:rsidRPr="000F308C">
              <w:rPr>
                <w:rFonts w:cs="B Nazanin"/>
                <w:sz w:val="20"/>
                <w:szCs w:val="20"/>
                <w:lang w:bidi="fa-IR"/>
              </w:rPr>
              <w:fldChar w:fldCharType="separate"/>
            </w:r>
            <w:r w:rsidR="000F308C" w:rsidRPr="000F308C">
              <w:rPr>
                <w:rStyle w:val="Hyperlink"/>
                <w:rFonts w:cs="B Nazanin"/>
                <w:sz w:val="20"/>
                <w:szCs w:val="20"/>
                <w:lang w:bidi="fa-IR"/>
              </w:rPr>
              <w:t>https://www.chidaneh.com,ideabooks/chidaneh-tours/educational-cuitural/16408</w:t>
            </w:r>
            <w:r w:rsidR="000F308C" w:rsidRPr="000F308C">
              <w:rPr>
                <w:rFonts w:cs="B Nazanin"/>
                <w:sz w:val="20"/>
                <w:szCs w:val="20"/>
                <w:lang w:bidi="fa-IR"/>
              </w:rPr>
              <w:fldChar w:fldCharType="end"/>
            </w:r>
            <w:r w:rsidR="000F308C" w:rsidRPr="000F308C">
              <w:rPr>
                <w:rFonts w:cs="B Nazanin" w:hint="cs"/>
                <w:sz w:val="20"/>
                <w:szCs w:val="20"/>
                <w:rtl/>
                <w:lang w:bidi="fa-IR"/>
              </w:rPr>
              <w:t>)</w:t>
            </w:r>
          </w:p>
        </w:tc>
        <w:tc>
          <w:tcPr>
            <w:tcW w:w="3834" w:type="dxa"/>
          </w:tcPr>
          <w:p w:rsidR="00A813A5" w:rsidRDefault="00F80E98" w:rsidP="00F80E98">
            <w:pPr>
              <w:bidi/>
              <w:jc w:val="lowKashida"/>
              <w:rPr>
                <w:rFonts w:cs="B Nazanin"/>
                <w:sz w:val="20"/>
                <w:szCs w:val="20"/>
                <w:rtl/>
                <w:lang w:bidi="fa-IR"/>
              </w:rPr>
            </w:pPr>
            <w:r>
              <w:rPr>
                <w:rFonts w:cs="B Nazanin" w:hint="cs"/>
                <w:sz w:val="20"/>
                <w:szCs w:val="20"/>
                <w:rtl/>
                <w:lang w:bidi="fa-IR"/>
              </w:rPr>
              <w:t>کارگروهی آسان تر صورت می گیرد.</w:t>
            </w:r>
          </w:p>
          <w:p w:rsidR="00F80E98" w:rsidRPr="0060289D" w:rsidRDefault="00F80E98" w:rsidP="00F80E98">
            <w:pPr>
              <w:bidi/>
              <w:jc w:val="lowKashida"/>
              <w:rPr>
                <w:rFonts w:cs="B Nazanin"/>
                <w:sz w:val="20"/>
                <w:szCs w:val="20"/>
                <w:rtl/>
                <w:lang w:bidi="fa-IR"/>
              </w:rPr>
            </w:pPr>
            <w:r>
              <w:rPr>
                <w:rFonts w:cs="B Nazanin" w:hint="cs"/>
                <w:sz w:val="20"/>
                <w:szCs w:val="20"/>
                <w:rtl/>
                <w:lang w:bidi="fa-IR"/>
              </w:rPr>
              <w:t>معلم به فعالیت هرگروه به صورت مجزا نظارت خواهد داشت.</w:t>
            </w:r>
          </w:p>
        </w:tc>
      </w:tr>
      <w:tr w:rsidR="001225E2" w:rsidRPr="0060289D" w:rsidTr="000F308C">
        <w:tc>
          <w:tcPr>
            <w:tcW w:w="1544" w:type="dxa"/>
          </w:tcPr>
          <w:p w:rsidR="00C83615" w:rsidRDefault="00C83615" w:rsidP="009974A0">
            <w:pPr>
              <w:bidi/>
              <w:rPr>
                <w:rFonts w:cs="B Nazanin"/>
                <w:sz w:val="20"/>
                <w:szCs w:val="20"/>
                <w:rtl/>
                <w:lang w:bidi="fa-IR"/>
              </w:rPr>
            </w:pPr>
          </w:p>
          <w:p w:rsidR="00C83615" w:rsidRDefault="00C83615" w:rsidP="00C83615">
            <w:pPr>
              <w:bidi/>
              <w:jc w:val="center"/>
              <w:rPr>
                <w:rFonts w:cs="B Nazanin"/>
                <w:sz w:val="20"/>
                <w:szCs w:val="20"/>
                <w:rtl/>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نعل اسب</w:t>
            </w:r>
          </w:p>
        </w:tc>
        <w:tc>
          <w:tcPr>
            <w:tcW w:w="2565" w:type="dxa"/>
          </w:tcPr>
          <w:p w:rsidR="00C83615" w:rsidRDefault="00C83615" w:rsidP="00C83615">
            <w:pPr>
              <w:bidi/>
              <w:rPr>
                <w:rFonts w:cs="B Nazanin"/>
                <w:sz w:val="20"/>
                <w:szCs w:val="20"/>
                <w:rtl/>
                <w:lang w:bidi="fa-IR"/>
              </w:rPr>
            </w:pPr>
          </w:p>
          <w:p w:rsidR="00A813A5" w:rsidRPr="0060289D" w:rsidRDefault="00105ACA" w:rsidP="00C83615">
            <w:pPr>
              <w:bidi/>
              <w:jc w:val="center"/>
              <w:rPr>
                <w:rFonts w:cs="B Nazanin"/>
                <w:sz w:val="20"/>
                <w:szCs w:val="20"/>
                <w:rtl/>
                <w:lang w:bidi="fa-IR"/>
              </w:rPr>
            </w:pPr>
            <w:r w:rsidRPr="0060289D">
              <w:rPr>
                <w:rFonts w:cs="B Nazanin"/>
                <w:noProof/>
                <w:sz w:val="20"/>
                <w:szCs w:val="20"/>
              </w:rPr>
              <w:drawing>
                <wp:inline distT="0" distB="0" distL="0" distR="0" wp14:anchorId="362829A0" wp14:editId="3DD1BAC3">
                  <wp:extent cx="1172618" cy="832634"/>
                  <wp:effectExtent l="0" t="0" r="8890" b="5715"/>
                  <wp:docPr id="10" name="Picture 10" descr="Image result for â«ÚÛØ¯ÙØ§Ù u Ø´Ú©Ù Ø¯Ø± Ú©Ù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â«ÚÛØ¯ÙØ§Ù u Ø´Ú©Ù Ø¯Ø± Ú©ÙØ§Ø³â¬â"/>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1288" cy="852992"/>
                          </a:xfrm>
                          <a:prstGeom prst="rect">
                            <a:avLst/>
                          </a:prstGeom>
                          <a:noFill/>
                          <a:ln>
                            <a:noFill/>
                          </a:ln>
                        </pic:spPr>
                      </pic:pic>
                    </a:graphicData>
                  </a:graphic>
                </wp:inline>
              </w:drawing>
            </w:r>
          </w:p>
        </w:tc>
        <w:tc>
          <w:tcPr>
            <w:tcW w:w="3217" w:type="dxa"/>
          </w:tcPr>
          <w:p w:rsidR="001225E2" w:rsidRPr="001225E2" w:rsidRDefault="001225E2" w:rsidP="001225E2">
            <w:pPr>
              <w:bidi/>
              <w:jc w:val="lowKashida"/>
              <w:rPr>
                <w:rFonts w:cs="B Nazanin"/>
                <w:sz w:val="20"/>
                <w:szCs w:val="20"/>
                <w:rtl/>
                <w:lang w:bidi="fa-IR"/>
              </w:rPr>
            </w:pPr>
            <w:r w:rsidRPr="001225E2">
              <w:rPr>
                <w:rFonts w:cs="B Nazanin" w:hint="cs"/>
                <w:sz w:val="20"/>
                <w:szCs w:val="20"/>
                <w:rtl/>
                <w:lang w:bidi="fa-IR"/>
              </w:rPr>
              <w:t>ازفضا استفاده ی کمی می شود وبیشتر فضای محیط خالی است.</w:t>
            </w:r>
          </w:p>
          <w:p w:rsidR="001225E2" w:rsidRPr="001225E2" w:rsidRDefault="001225E2" w:rsidP="001225E2">
            <w:pPr>
              <w:bidi/>
              <w:jc w:val="lowKashida"/>
              <w:rPr>
                <w:rFonts w:cs="B Nazanin"/>
                <w:sz w:val="20"/>
                <w:szCs w:val="20"/>
                <w:lang w:bidi="fa-IR"/>
              </w:rPr>
            </w:pPr>
            <w:r w:rsidRPr="001225E2">
              <w:rPr>
                <w:rFonts w:cs="B Nazanin" w:hint="cs"/>
                <w:sz w:val="20"/>
                <w:szCs w:val="20"/>
                <w:rtl/>
                <w:lang w:bidi="fa-IR"/>
              </w:rPr>
              <w:t>اکثر مخاطبان از زاویه ی مناسبی نسبت به بخش ارائه برخوردار نیستند.</w:t>
            </w:r>
          </w:p>
          <w:p w:rsidR="000F308C" w:rsidRPr="000F308C" w:rsidRDefault="000F308C" w:rsidP="000F308C">
            <w:pPr>
              <w:bidi/>
              <w:contextualSpacing/>
              <w:jc w:val="both"/>
              <w:rPr>
                <w:rFonts w:cs="B Nazanin"/>
                <w:b/>
                <w:bCs/>
                <w:sz w:val="20"/>
                <w:szCs w:val="20"/>
                <w:rtl/>
                <w:lang w:bidi="fa-IR"/>
              </w:rPr>
            </w:pPr>
            <w:r w:rsidRPr="000F308C">
              <w:rPr>
                <w:rFonts w:cs="B Nazanin" w:hint="cs"/>
                <w:sz w:val="20"/>
                <w:szCs w:val="20"/>
                <w:rtl/>
                <w:lang w:bidi="fa-IR"/>
              </w:rPr>
              <w:t>(</w:t>
            </w:r>
            <w:r w:rsidRPr="000F308C">
              <w:rPr>
                <w:rFonts w:cs="B Nazanin"/>
                <w:sz w:val="20"/>
                <w:szCs w:val="20"/>
                <w:lang w:bidi="fa-IR"/>
              </w:rPr>
              <w:fldChar w:fldCharType="begin"/>
            </w:r>
            <w:r w:rsidRPr="000F308C">
              <w:rPr>
                <w:rFonts w:cs="B Nazanin"/>
                <w:sz w:val="20"/>
                <w:szCs w:val="20"/>
                <w:lang w:bidi="fa-IR"/>
              </w:rPr>
              <w:instrText xml:space="preserve"> HYPERLINK "https://blog.evand.com" </w:instrText>
            </w:r>
            <w:r w:rsidRPr="000F308C">
              <w:rPr>
                <w:rFonts w:cs="B Nazanin"/>
                <w:sz w:val="20"/>
                <w:szCs w:val="20"/>
                <w:lang w:bidi="fa-IR"/>
              </w:rPr>
              <w:fldChar w:fldCharType="separate"/>
            </w:r>
            <w:r w:rsidRPr="000F308C">
              <w:rPr>
                <w:rFonts w:cs="B Nazanin"/>
                <w:color w:val="0563C1" w:themeColor="hyperlink"/>
                <w:sz w:val="20"/>
                <w:szCs w:val="20"/>
                <w:u w:val="single"/>
                <w:lang w:bidi="fa-IR"/>
              </w:rPr>
              <w:t>https://blog.evand.com</w:t>
            </w:r>
            <w:r w:rsidRPr="000F308C">
              <w:rPr>
                <w:rFonts w:cs="B Nazanin"/>
                <w:sz w:val="20"/>
                <w:szCs w:val="20"/>
                <w:lang w:bidi="fa-IR"/>
              </w:rPr>
              <w:fldChar w:fldCharType="end"/>
            </w:r>
            <w:r w:rsidRPr="000F308C">
              <w:rPr>
                <w:rFonts w:cs="B Nazanin" w:hint="cs"/>
                <w:b/>
                <w:bCs/>
                <w:sz w:val="20"/>
                <w:szCs w:val="20"/>
                <w:rtl/>
                <w:lang w:bidi="fa-IR"/>
              </w:rPr>
              <w:t>)</w:t>
            </w:r>
          </w:p>
          <w:p w:rsidR="00A813A5" w:rsidRPr="0060289D" w:rsidRDefault="00A813A5" w:rsidP="00F80E98">
            <w:pPr>
              <w:bidi/>
              <w:rPr>
                <w:rFonts w:cs="B Nazanin"/>
                <w:sz w:val="20"/>
                <w:szCs w:val="20"/>
                <w:rtl/>
                <w:lang w:bidi="fa-IR"/>
              </w:rPr>
            </w:pPr>
          </w:p>
        </w:tc>
        <w:tc>
          <w:tcPr>
            <w:tcW w:w="3834" w:type="dxa"/>
          </w:tcPr>
          <w:p w:rsidR="00A813A5" w:rsidRDefault="00A33CD3" w:rsidP="00A33CD3">
            <w:pPr>
              <w:bidi/>
              <w:rPr>
                <w:rFonts w:cs="B Nazanin"/>
                <w:sz w:val="20"/>
                <w:szCs w:val="20"/>
                <w:rtl/>
                <w:lang w:bidi="fa-IR"/>
              </w:rPr>
            </w:pPr>
            <w:r>
              <w:rPr>
                <w:rFonts w:cs="B Nazanin" w:hint="cs"/>
                <w:sz w:val="20"/>
                <w:szCs w:val="20"/>
                <w:rtl/>
                <w:lang w:bidi="fa-IR"/>
              </w:rPr>
              <w:t>مناسب برای جلسات تیمی بزرگ وسخنرانی ها</w:t>
            </w:r>
            <w:r w:rsidR="001225E2">
              <w:rPr>
                <w:rFonts w:cs="B Nazanin" w:hint="cs"/>
                <w:sz w:val="20"/>
                <w:szCs w:val="20"/>
                <w:rtl/>
                <w:lang w:bidi="fa-IR"/>
              </w:rPr>
              <w:t>.</w:t>
            </w:r>
          </w:p>
          <w:p w:rsidR="001225E2" w:rsidRPr="001225E2" w:rsidRDefault="001225E2" w:rsidP="001225E2">
            <w:pPr>
              <w:bidi/>
              <w:jc w:val="both"/>
              <w:rPr>
                <w:rFonts w:cs="B Nazanin"/>
                <w:sz w:val="20"/>
                <w:szCs w:val="20"/>
                <w:rtl/>
                <w:lang w:bidi="fa-IR"/>
              </w:rPr>
            </w:pPr>
            <w:r w:rsidRPr="001225E2">
              <w:rPr>
                <w:rFonts w:cs="B Nazanin" w:hint="cs"/>
                <w:sz w:val="20"/>
                <w:szCs w:val="20"/>
                <w:rtl/>
                <w:lang w:bidi="fa-IR"/>
              </w:rPr>
              <w:t>انتهای باز،نکته ی کانونی ایجاد می کند ومنطقه ی مناسبی رابرای ارائه فراهم می کند.</w:t>
            </w:r>
          </w:p>
          <w:p w:rsidR="001225E2" w:rsidRDefault="001225E2" w:rsidP="001225E2">
            <w:pPr>
              <w:bidi/>
              <w:jc w:val="both"/>
              <w:rPr>
                <w:rFonts w:cs="B Nazanin"/>
                <w:sz w:val="20"/>
                <w:szCs w:val="20"/>
                <w:rtl/>
                <w:lang w:bidi="fa-IR"/>
              </w:rPr>
            </w:pPr>
            <w:r w:rsidRPr="001225E2">
              <w:rPr>
                <w:rFonts w:cs="B Nazanin" w:hint="cs"/>
                <w:sz w:val="20"/>
                <w:szCs w:val="20"/>
                <w:rtl/>
                <w:lang w:bidi="fa-IR"/>
              </w:rPr>
              <w:t>این مدل به مجری اجازه می دهد تا آسان تر با مخاطبان تعامل برقرارکند.</w:t>
            </w:r>
          </w:p>
          <w:p w:rsidR="000F308C" w:rsidRPr="000F308C" w:rsidRDefault="000F308C" w:rsidP="000F308C">
            <w:pPr>
              <w:bidi/>
              <w:contextualSpacing/>
              <w:jc w:val="lowKashida"/>
              <w:rPr>
                <w:rFonts w:cs="B Nazanin"/>
                <w:b/>
                <w:bCs/>
                <w:sz w:val="20"/>
                <w:szCs w:val="20"/>
                <w:rtl/>
                <w:lang w:bidi="fa-IR"/>
              </w:rPr>
            </w:pPr>
            <w:r w:rsidRPr="000F308C">
              <w:rPr>
                <w:rFonts w:cs="B Nazanin" w:hint="cs"/>
                <w:sz w:val="20"/>
                <w:szCs w:val="20"/>
                <w:rtl/>
                <w:lang w:bidi="fa-IR"/>
              </w:rPr>
              <w:t>(</w:t>
            </w:r>
            <w:r w:rsidRPr="000F308C">
              <w:rPr>
                <w:rFonts w:cs="B Nazanin"/>
                <w:sz w:val="20"/>
                <w:szCs w:val="20"/>
                <w:lang w:bidi="fa-IR"/>
              </w:rPr>
              <w:fldChar w:fldCharType="begin"/>
            </w:r>
            <w:r w:rsidRPr="000F308C">
              <w:rPr>
                <w:rFonts w:cs="B Nazanin"/>
                <w:sz w:val="20"/>
                <w:szCs w:val="20"/>
                <w:lang w:bidi="fa-IR"/>
              </w:rPr>
              <w:instrText xml:space="preserve"> HYPERLINK "https://blog.evand.com" </w:instrText>
            </w:r>
            <w:r w:rsidRPr="000F308C">
              <w:rPr>
                <w:rFonts w:cs="B Nazanin"/>
                <w:sz w:val="20"/>
                <w:szCs w:val="20"/>
                <w:lang w:bidi="fa-IR"/>
              </w:rPr>
              <w:fldChar w:fldCharType="separate"/>
            </w:r>
            <w:r w:rsidRPr="000F308C">
              <w:rPr>
                <w:rFonts w:cs="B Nazanin"/>
                <w:color w:val="0563C1" w:themeColor="hyperlink"/>
                <w:sz w:val="20"/>
                <w:szCs w:val="20"/>
                <w:u w:val="single"/>
                <w:lang w:bidi="fa-IR"/>
              </w:rPr>
              <w:t>https://blog.evand.com</w:t>
            </w:r>
            <w:r w:rsidRPr="000F308C">
              <w:rPr>
                <w:rFonts w:cs="B Nazanin"/>
                <w:sz w:val="20"/>
                <w:szCs w:val="20"/>
                <w:lang w:bidi="fa-IR"/>
              </w:rPr>
              <w:fldChar w:fldCharType="end"/>
            </w:r>
            <w:r w:rsidRPr="000F308C">
              <w:rPr>
                <w:rFonts w:cs="B Nazanin" w:hint="cs"/>
                <w:b/>
                <w:bCs/>
                <w:sz w:val="20"/>
                <w:szCs w:val="20"/>
                <w:rtl/>
                <w:lang w:bidi="fa-IR"/>
              </w:rPr>
              <w:t>)</w:t>
            </w:r>
          </w:p>
          <w:p w:rsidR="000F308C" w:rsidRPr="0060289D" w:rsidRDefault="000F308C" w:rsidP="000F308C">
            <w:pPr>
              <w:bidi/>
              <w:jc w:val="both"/>
              <w:rPr>
                <w:rFonts w:cs="B Nazanin"/>
                <w:sz w:val="20"/>
                <w:szCs w:val="20"/>
                <w:rtl/>
                <w:lang w:bidi="fa-IR"/>
              </w:rPr>
            </w:pPr>
          </w:p>
        </w:tc>
      </w:tr>
      <w:tr w:rsidR="001225E2" w:rsidRPr="0060289D" w:rsidTr="000F308C">
        <w:trPr>
          <w:trHeight w:val="1529"/>
        </w:trPr>
        <w:tc>
          <w:tcPr>
            <w:tcW w:w="1544" w:type="dxa"/>
          </w:tcPr>
          <w:p w:rsidR="00C83615" w:rsidRDefault="00C83615" w:rsidP="00A813A5">
            <w:pPr>
              <w:bidi/>
              <w:jc w:val="center"/>
              <w:rPr>
                <w:rFonts w:cs="B Nazanin"/>
                <w:sz w:val="20"/>
                <w:szCs w:val="20"/>
                <w:rtl/>
                <w:lang w:bidi="fa-IR"/>
              </w:rPr>
            </w:pPr>
          </w:p>
          <w:p w:rsidR="00C83615" w:rsidRDefault="00C83615" w:rsidP="00C83615">
            <w:pPr>
              <w:bidi/>
              <w:jc w:val="center"/>
              <w:rPr>
                <w:rFonts w:cs="B Nazanin"/>
                <w:sz w:val="20"/>
                <w:szCs w:val="20"/>
                <w:rtl/>
                <w:lang w:bidi="fa-IR"/>
              </w:rPr>
            </w:pPr>
          </w:p>
          <w:p w:rsidR="00A813A5" w:rsidRPr="0060289D" w:rsidRDefault="00A813A5" w:rsidP="00C83615">
            <w:pPr>
              <w:bidi/>
              <w:jc w:val="center"/>
              <w:rPr>
                <w:rFonts w:cs="B Nazanin"/>
                <w:sz w:val="20"/>
                <w:szCs w:val="20"/>
                <w:rtl/>
                <w:lang w:bidi="fa-IR"/>
              </w:rPr>
            </w:pPr>
            <w:r w:rsidRPr="0060289D">
              <w:rPr>
                <w:rFonts w:cs="B Nazanin" w:hint="cs"/>
                <w:sz w:val="20"/>
                <w:szCs w:val="20"/>
                <w:rtl/>
                <w:lang w:bidi="fa-IR"/>
              </w:rPr>
              <w:t>مربع توخالی</w:t>
            </w:r>
          </w:p>
        </w:tc>
        <w:tc>
          <w:tcPr>
            <w:tcW w:w="2565" w:type="dxa"/>
          </w:tcPr>
          <w:p w:rsidR="00A52D6E" w:rsidRDefault="00A52D6E" w:rsidP="009974A0">
            <w:pPr>
              <w:bidi/>
              <w:rPr>
                <w:rFonts w:cs="B Nazanin"/>
                <w:noProof/>
                <w:sz w:val="20"/>
                <w:szCs w:val="20"/>
                <w:rtl/>
              </w:rPr>
            </w:pPr>
          </w:p>
          <w:p w:rsidR="00C83615" w:rsidRDefault="00A52D6E" w:rsidP="00A52D6E">
            <w:pPr>
              <w:bidi/>
              <w:jc w:val="center"/>
              <w:rPr>
                <w:rFonts w:cs="B Nazanin"/>
                <w:sz w:val="20"/>
                <w:szCs w:val="20"/>
                <w:rtl/>
                <w:lang w:bidi="fa-IR"/>
              </w:rPr>
            </w:pPr>
            <w:r w:rsidRPr="0060289D">
              <w:rPr>
                <w:rFonts w:cs="B Nazanin"/>
                <w:noProof/>
                <w:sz w:val="20"/>
                <w:szCs w:val="20"/>
              </w:rPr>
              <w:drawing>
                <wp:inline distT="0" distB="0" distL="0" distR="0" wp14:anchorId="72B45A0D" wp14:editId="0BEF8C5A">
                  <wp:extent cx="1262276" cy="896297"/>
                  <wp:effectExtent l="0" t="0" r="0" b="0"/>
                  <wp:docPr id="12" name="Picture 12" descr="Image result for â«ÚÛØ¯ÙØ§Ù Ú¯Ø±ÙÙÛ ØµÙØ¯ÙÛ Ø¯Ø±Ú©Ù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â«ÚÛØ¯ÙØ§Ù Ú¯Ø±ÙÙÛ ØµÙØ¯ÙÛ Ø¯Ø±Ú©ÙØ§Ø³â¬â"/>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8961" cy="957849"/>
                          </a:xfrm>
                          <a:prstGeom prst="rect">
                            <a:avLst/>
                          </a:prstGeom>
                          <a:noFill/>
                          <a:ln>
                            <a:noFill/>
                          </a:ln>
                        </pic:spPr>
                      </pic:pic>
                    </a:graphicData>
                  </a:graphic>
                </wp:inline>
              </w:drawing>
            </w:r>
          </w:p>
          <w:p w:rsidR="00A813A5" w:rsidRPr="0060289D" w:rsidRDefault="00A813A5" w:rsidP="00C83615">
            <w:pPr>
              <w:bidi/>
              <w:jc w:val="center"/>
              <w:rPr>
                <w:rFonts w:cs="B Nazanin"/>
                <w:sz w:val="20"/>
                <w:szCs w:val="20"/>
                <w:rtl/>
                <w:lang w:bidi="fa-IR"/>
              </w:rPr>
            </w:pPr>
          </w:p>
        </w:tc>
        <w:tc>
          <w:tcPr>
            <w:tcW w:w="3217" w:type="dxa"/>
          </w:tcPr>
          <w:p w:rsidR="001225E2" w:rsidRPr="001225E2" w:rsidRDefault="001225E2" w:rsidP="001225E2">
            <w:pPr>
              <w:bidi/>
              <w:jc w:val="lowKashida"/>
              <w:rPr>
                <w:rFonts w:cs="B Nazanin"/>
                <w:sz w:val="20"/>
                <w:szCs w:val="20"/>
                <w:rtl/>
                <w:lang w:bidi="fa-IR"/>
              </w:rPr>
            </w:pPr>
            <w:r w:rsidRPr="001225E2">
              <w:rPr>
                <w:rFonts w:cs="B Nazanin" w:hint="cs"/>
                <w:sz w:val="20"/>
                <w:szCs w:val="20"/>
                <w:rtl/>
                <w:lang w:bidi="fa-IR"/>
              </w:rPr>
              <w:t>ظرفیت وگنجایش محیط کاهش پیدا می کند.</w:t>
            </w:r>
          </w:p>
          <w:p w:rsidR="001225E2" w:rsidRPr="001225E2" w:rsidRDefault="001225E2" w:rsidP="001225E2">
            <w:pPr>
              <w:bidi/>
              <w:jc w:val="lowKashida"/>
              <w:rPr>
                <w:rFonts w:cs="B Nazanin"/>
                <w:sz w:val="20"/>
                <w:szCs w:val="20"/>
                <w:rtl/>
                <w:lang w:bidi="fa-IR"/>
              </w:rPr>
            </w:pPr>
            <w:r w:rsidRPr="001225E2">
              <w:rPr>
                <w:rFonts w:cs="B Nazanin" w:hint="cs"/>
                <w:sz w:val="20"/>
                <w:szCs w:val="20"/>
                <w:rtl/>
                <w:lang w:bidi="fa-IR"/>
              </w:rPr>
              <w:t>منطقه ی اصلی  ومناسب ویک نقطه ی کانونی برای ارائه ها وجود ندارد.</w:t>
            </w:r>
          </w:p>
          <w:p w:rsidR="000F308C" w:rsidRPr="000F308C" w:rsidRDefault="000F308C" w:rsidP="000F308C">
            <w:pPr>
              <w:bidi/>
              <w:contextualSpacing/>
              <w:jc w:val="lowKashida"/>
              <w:rPr>
                <w:rFonts w:cs="B Nazanin"/>
                <w:b/>
                <w:bCs/>
                <w:sz w:val="20"/>
                <w:szCs w:val="20"/>
                <w:rtl/>
                <w:lang w:bidi="fa-IR"/>
              </w:rPr>
            </w:pPr>
            <w:r w:rsidRPr="000F308C">
              <w:rPr>
                <w:rFonts w:cs="B Nazanin" w:hint="cs"/>
                <w:sz w:val="20"/>
                <w:szCs w:val="20"/>
                <w:rtl/>
                <w:lang w:bidi="fa-IR"/>
              </w:rPr>
              <w:t>(</w:t>
            </w:r>
            <w:r w:rsidRPr="000F308C">
              <w:rPr>
                <w:rFonts w:cs="B Nazanin"/>
                <w:sz w:val="20"/>
                <w:szCs w:val="20"/>
                <w:lang w:bidi="fa-IR"/>
              </w:rPr>
              <w:fldChar w:fldCharType="begin"/>
            </w:r>
            <w:r w:rsidRPr="000F308C">
              <w:rPr>
                <w:rFonts w:cs="B Nazanin"/>
                <w:sz w:val="20"/>
                <w:szCs w:val="20"/>
                <w:lang w:bidi="fa-IR"/>
              </w:rPr>
              <w:instrText xml:space="preserve"> HYPERLINK "https://blog.evand.com" </w:instrText>
            </w:r>
            <w:r w:rsidRPr="000F308C">
              <w:rPr>
                <w:rFonts w:cs="B Nazanin"/>
                <w:sz w:val="20"/>
                <w:szCs w:val="20"/>
                <w:lang w:bidi="fa-IR"/>
              </w:rPr>
              <w:fldChar w:fldCharType="separate"/>
            </w:r>
            <w:r w:rsidRPr="000F308C">
              <w:rPr>
                <w:rFonts w:cs="B Nazanin"/>
                <w:color w:val="0563C1" w:themeColor="hyperlink"/>
                <w:sz w:val="20"/>
                <w:szCs w:val="20"/>
                <w:u w:val="single"/>
                <w:lang w:bidi="fa-IR"/>
              </w:rPr>
              <w:t>https://blog.evand.com</w:t>
            </w:r>
            <w:r w:rsidRPr="000F308C">
              <w:rPr>
                <w:rFonts w:cs="B Nazanin"/>
                <w:sz w:val="20"/>
                <w:szCs w:val="20"/>
                <w:lang w:bidi="fa-IR"/>
              </w:rPr>
              <w:fldChar w:fldCharType="end"/>
            </w:r>
            <w:r w:rsidRPr="000F308C">
              <w:rPr>
                <w:rFonts w:cs="B Nazanin" w:hint="cs"/>
                <w:b/>
                <w:bCs/>
                <w:sz w:val="20"/>
                <w:szCs w:val="20"/>
                <w:rtl/>
                <w:lang w:bidi="fa-IR"/>
              </w:rPr>
              <w:t>)</w:t>
            </w:r>
          </w:p>
          <w:p w:rsidR="00A813A5" w:rsidRPr="0060289D" w:rsidRDefault="00A813A5" w:rsidP="000F308C">
            <w:pPr>
              <w:bidi/>
              <w:rPr>
                <w:rFonts w:cs="B Nazanin"/>
                <w:sz w:val="20"/>
                <w:szCs w:val="20"/>
                <w:rtl/>
                <w:lang w:bidi="fa-IR"/>
              </w:rPr>
            </w:pPr>
          </w:p>
        </w:tc>
        <w:tc>
          <w:tcPr>
            <w:tcW w:w="3834" w:type="dxa"/>
          </w:tcPr>
          <w:p w:rsidR="001225E2" w:rsidRPr="001225E2" w:rsidRDefault="001225E2" w:rsidP="001225E2">
            <w:pPr>
              <w:bidi/>
              <w:jc w:val="lowKashida"/>
              <w:rPr>
                <w:rFonts w:cs="B Nazanin"/>
                <w:sz w:val="20"/>
                <w:szCs w:val="20"/>
                <w:rtl/>
                <w:lang w:bidi="fa-IR"/>
              </w:rPr>
            </w:pPr>
            <w:r w:rsidRPr="001225E2">
              <w:rPr>
                <w:rFonts w:cs="B Nazanin" w:hint="cs"/>
                <w:sz w:val="20"/>
                <w:szCs w:val="20"/>
                <w:rtl/>
                <w:lang w:bidi="fa-IR"/>
              </w:rPr>
              <w:t>مخاطبان تماما روبرو هستند؛بنابراین بهترین انتخاب برای رویدادهایی است که برمحوریت بحث می چرخد.</w:t>
            </w:r>
          </w:p>
          <w:p w:rsidR="000F308C" w:rsidRPr="000F308C" w:rsidRDefault="000F308C" w:rsidP="000F308C">
            <w:pPr>
              <w:bidi/>
              <w:contextualSpacing/>
              <w:jc w:val="lowKashida"/>
              <w:rPr>
                <w:rFonts w:cs="B Nazanin"/>
                <w:b/>
                <w:bCs/>
                <w:sz w:val="20"/>
                <w:szCs w:val="20"/>
                <w:rtl/>
                <w:lang w:bidi="fa-IR"/>
              </w:rPr>
            </w:pPr>
            <w:r w:rsidRPr="000F308C">
              <w:rPr>
                <w:rFonts w:cs="B Nazanin" w:hint="cs"/>
                <w:sz w:val="20"/>
                <w:szCs w:val="20"/>
                <w:rtl/>
                <w:lang w:bidi="fa-IR"/>
              </w:rPr>
              <w:t>(</w:t>
            </w:r>
            <w:r w:rsidRPr="000F308C">
              <w:rPr>
                <w:rFonts w:cs="B Nazanin"/>
                <w:sz w:val="20"/>
                <w:szCs w:val="20"/>
                <w:lang w:bidi="fa-IR"/>
              </w:rPr>
              <w:fldChar w:fldCharType="begin"/>
            </w:r>
            <w:r w:rsidRPr="000F308C">
              <w:rPr>
                <w:rFonts w:cs="B Nazanin"/>
                <w:sz w:val="20"/>
                <w:szCs w:val="20"/>
                <w:lang w:bidi="fa-IR"/>
              </w:rPr>
              <w:instrText xml:space="preserve"> HYPERLINK "https://blog.evand.com" </w:instrText>
            </w:r>
            <w:r w:rsidRPr="000F308C">
              <w:rPr>
                <w:rFonts w:cs="B Nazanin"/>
                <w:sz w:val="20"/>
                <w:szCs w:val="20"/>
                <w:lang w:bidi="fa-IR"/>
              </w:rPr>
              <w:fldChar w:fldCharType="separate"/>
            </w:r>
            <w:r w:rsidRPr="000F308C">
              <w:rPr>
                <w:rFonts w:cs="B Nazanin"/>
                <w:color w:val="0563C1" w:themeColor="hyperlink"/>
                <w:sz w:val="20"/>
                <w:szCs w:val="20"/>
                <w:u w:val="single"/>
                <w:lang w:bidi="fa-IR"/>
              </w:rPr>
              <w:t>https://blog.evand.com</w:t>
            </w:r>
            <w:r w:rsidRPr="000F308C">
              <w:rPr>
                <w:rFonts w:cs="B Nazanin"/>
                <w:sz w:val="20"/>
                <w:szCs w:val="20"/>
                <w:lang w:bidi="fa-IR"/>
              </w:rPr>
              <w:fldChar w:fldCharType="end"/>
            </w:r>
            <w:r w:rsidRPr="000F308C">
              <w:rPr>
                <w:rFonts w:cs="B Nazanin" w:hint="cs"/>
                <w:b/>
                <w:bCs/>
                <w:sz w:val="20"/>
                <w:szCs w:val="20"/>
                <w:rtl/>
                <w:lang w:bidi="fa-IR"/>
              </w:rPr>
              <w:t>)</w:t>
            </w:r>
          </w:p>
          <w:p w:rsidR="00A813A5" w:rsidRPr="0060289D" w:rsidRDefault="00A813A5" w:rsidP="000F308C">
            <w:pPr>
              <w:pStyle w:val="ListParagraph"/>
              <w:bidi/>
              <w:rPr>
                <w:rFonts w:cs="B Nazanin"/>
                <w:sz w:val="20"/>
                <w:szCs w:val="20"/>
                <w:rtl/>
                <w:lang w:bidi="fa-IR"/>
              </w:rPr>
            </w:pPr>
          </w:p>
        </w:tc>
      </w:tr>
    </w:tbl>
    <w:p w:rsidR="00A379D5" w:rsidRDefault="00A379D5" w:rsidP="00E9592B">
      <w:pPr>
        <w:bidi/>
        <w:rPr>
          <w:rFonts w:cs="B Nazanin"/>
          <w:sz w:val="24"/>
          <w:szCs w:val="24"/>
          <w:lang w:bidi="fa-IR"/>
        </w:rPr>
      </w:pPr>
      <w:r w:rsidRPr="00A379D5">
        <w:rPr>
          <w:rFonts w:cs="B Nazanin" w:hint="cs"/>
          <w:sz w:val="24"/>
          <w:szCs w:val="24"/>
          <w:rtl/>
          <w:lang w:bidi="fa-IR"/>
        </w:rPr>
        <w:t>طبق بررسی انجام شده نتیجه می گیریم از میان چیدمان های مطرح شده بهترین چیدمان،چیدمان گرد است،زیرا معلم تسلط بیشتری برفضا وفعالیت جمعی دارد وحس همکاری وکارجمعی تقویت می یابد.ارتباط بصری مناسبی بین معلم ودانش آموزان برقرار می شود ودانش آموزان می توانند به راحتی به فعالیت های گروهی بپردازند.</w:t>
      </w:r>
    </w:p>
    <w:p w:rsidR="00E93FA9" w:rsidRDefault="00E93FA9" w:rsidP="00E93FA9">
      <w:pPr>
        <w:bidi/>
        <w:rPr>
          <w:rFonts w:cs="B Nazanin"/>
          <w:sz w:val="24"/>
          <w:szCs w:val="24"/>
          <w:lang w:bidi="fa-IR"/>
        </w:rPr>
      </w:pPr>
    </w:p>
    <w:p w:rsidR="00A84D48" w:rsidRPr="00E9592B" w:rsidRDefault="00E9592B" w:rsidP="00A84D48">
      <w:pPr>
        <w:bidi/>
        <w:rPr>
          <w:rFonts w:cs="B Nazanin"/>
          <w:b/>
          <w:bCs/>
          <w:sz w:val="28"/>
          <w:szCs w:val="28"/>
          <w:rtl/>
          <w:lang w:bidi="fa-IR"/>
        </w:rPr>
      </w:pPr>
      <w:r w:rsidRPr="00E9592B">
        <w:rPr>
          <w:rFonts w:cs="B Nazanin" w:hint="cs"/>
          <w:b/>
          <w:bCs/>
          <w:sz w:val="28"/>
          <w:szCs w:val="28"/>
          <w:rtl/>
          <w:lang w:bidi="fa-IR"/>
        </w:rPr>
        <w:t>4</w:t>
      </w:r>
      <w:r w:rsidR="00A84D48" w:rsidRPr="00E9592B">
        <w:rPr>
          <w:rFonts w:cs="B Nazanin" w:hint="cs"/>
          <w:b/>
          <w:bCs/>
          <w:sz w:val="28"/>
          <w:szCs w:val="28"/>
          <w:rtl/>
          <w:lang w:bidi="fa-IR"/>
        </w:rPr>
        <w:t>-نمونه موردی:</w:t>
      </w:r>
    </w:p>
    <w:p w:rsidR="00E93FA9" w:rsidRPr="00E93FA9" w:rsidRDefault="00E93FA9" w:rsidP="00E93FA9">
      <w:pPr>
        <w:bidi/>
        <w:rPr>
          <w:rFonts w:cs="B Nazanin"/>
          <w:sz w:val="24"/>
          <w:szCs w:val="24"/>
          <w:rtl/>
          <w:lang w:bidi="fa-IR"/>
        </w:rPr>
      </w:pPr>
      <w:r w:rsidRPr="00E93FA9">
        <w:rPr>
          <w:rFonts w:cs="B Nazanin" w:hint="cs"/>
          <w:sz w:val="24"/>
          <w:szCs w:val="24"/>
          <w:rtl/>
          <w:lang w:bidi="fa-IR"/>
        </w:rPr>
        <w:t>اینک درجدول 4 میخواهی</w:t>
      </w:r>
      <w:r w:rsidR="00E90327">
        <w:rPr>
          <w:rFonts w:cs="B Nazanin" w:hint="cs"/>
          <w:sz w:val="24"/>
          <w:szCs w:val="24"/>
          <w:rtl/>
          <w:lang w:bidi="fa-IR"/>
        </w:rPr>
        <w:t xml:space="preserve">م به بررسی </w:t>
      </w:r>
      <w:r w:rsidRPr="00E93FA9">
        <w:rPr>
          <w:rFonts w:cs="B Nazanin" w:hint="cs"/>
          <w:sz w:val="24"/>
          <w:szCs w:val="24"/>
          <w:rtl/>
          <w:lang w:bidi="fa-IR"/>
        </w:rPr>
        <w:t>انواع چیدمان در مدارس خارجی بپردازیم تا ببینیم این عوامل چگونه می توانند در کیفیت وبازده ی آموزشی وخلاقیت دانش آموزان موثر باشند.</w:t>
      </w:r>
    </w:p>
    <w:p w:rsidR="00E93FA9" w:rsidRPr="00A379D5" w:rsidRDefault="00E93FA9" w:rsidP="00E93FA9">
      <w:pPr>
        <w:bidi/>
        <w:rPr>
          <w:rFonts w:cs="B Nazanin"/>
          <w:sz w:val="24"/>
          <w:szCs w:val="24"/>
          <w:rtl/>
          <w:lang w:bidi="fa-IR"/>
        </w:rPr>
      </w:pPr>
    </w:p>
    <w:p w:rsidR="00BD4E7C" w:rsidRPr="00E9592B" w:rsidRDefault="00BD4E7C" w:rsidP="00C83615">
      <w:pPr>
        <w:bidi/>
        <w:jc w:val="center"/>
        <w:rPr>
          <w:rFonts w:cs="B Nazanin"/>
          <w:b/>
          <w:bCs/>
          <w:rtl/>
          <w:lang w:bidi="fa-IR"/>
        </w:rPr>
      </w:pPr>
      <w:r w:rsidRPr="00E9592B">
        <w:rPr>
          <w:rFonts w:cs="B Nazanin" w:hint="cs"/>
          <w:b/>
          <w:bCs/>
          <w:rtl/>
          <w:lang w:bidi="fa-IR"/>
        </w:rPr>
        <w:t>جدول</w:t>
      </w:r>
      <w:r w:rsidR="00C83615" w:rsidRPr="00E9592B">
        <w:rPr>
          <w:rFonts w:cs="B Nazanin"/>
          <w:b/>
          <w:bCs/>
          <w:lang w:bidi="fa-IR"/>
        </w:rPr>
        <w:t>4</w:t>
      </w:r>
      <w:r w:rsidRPr="00E9592B">
        <w:rPr>
          <w:rFonts w:cs="B Nazanin" w:hint="cs"/>
          <w:b/>
          <w:bCs/>
          <w:rtl/>
          <w:lang w:bidi="fa-IR"/>
        </w:rPr>
        <w:t xml:space="preserve">: </w:t>
      </w:r>
      <w:r w:rsidR="00C83615" w:rsidRPr="00E9592B">
        <w:rPr>
          <w:rFonts w:cs="B Nazanin" w:hint="cs"/>
          <w:b/>
          <w:bCs/>
          <w:rtl/>
          <w:lang w:bidi="fa-IR"/>
        </w:rPr>
        <w:t xml:space="preserve">بررسی </w:t>
      </w:r>
      <w:r w:rsidRPr="00E9592B">
        <w:rPr>
          <w:rFonts w:cs="B Nazanin" w:hint="cs"/>
          <w:b/>
          <w:bCs/>
          <w:rtl/>
          <w:lang w:bidi="fa-IR"/>
        </w:rPr>
        <w:t xml:space="preserve">نمونه </w:t>
      </w:r>
      <w:r w:rsidR="00C83615" w:rsidRPr="00E9592B">
        <w:rPr>
          <w:rFonts w:cs="B Nazanin" w:hint="cs"/>
          <w:b/>
          <w:bCs/>
          <w:rtl/>
          <w:lang w:bidi="fa-IR"/>
        </w:rPr>
        <w:t xml:space="preserve">های </w:t>
      </w:r>
      <w:r w:rsidRPr="00E9592B">
        <w:rPr>
          <w:rFonts w:cs="B Nazanin" w:hint="cs"/>
          <w:b/>
          <w:bCs/>
          <w:rtl/>
          <w:lang w:bidi="fa-IR"/>
        </w:rPr>
        <w:t>موردی</w:t>
      </w:r>
      <w:r w:rsidR="00C83615" w:rsidRPr="00E9592B">
        <w:rPr>
          <w:rFonts w:cs="B Nazanin" w:hint="cs"/>
          <w:b/>
          <w:bCs/>
          <w:rtl/>
          <w:lang w:bidi="fa-IR"/>
        </w:rPr>
        <w:t xml:space="preserve"> وکیفیت آموزشی آن ها(منبع:نگارنده)</w:t>
      </w:r>
    </w:p>
    <w:tbl>
      <w:tblPr>
        <w:tblStyle w:val="TableGrid"/>
        <w:bidiVisual/>
        <w:tblW w:w="11340" w:type="dxa"/>
        <w:tblInd w:w="-1090" w:type="dxa"/>
        <w:tblLook w:val="04A0" w:firstRow="1" w:lastRow="0" w:firstColumn="1" w:lastColumn="0" w:noHBand="0" w:noVBand="1"/>
      </w:tblPr>
      <w:tblGrid>
        <w:gridCol w:w="1532"/>
        <w:gridCol w:w="1265"/>
        <w:gridCol w:w="3075"/>
        <w:gridCol w:w="3096"/>
        <w:gridCol w:w="2372"/>
      </w:tblGrid>
      <w:tr w:rsidR="00F66B9C" w:rsidTr="00F66B9C">
        <w:trPr>
          <w:trHeight w:val="475"/>
        </w:trPr>
        <w:tc>
          <w:tcPr>
            <w:tcW w:w="1532" w:type="dxa"/>
          </w:tcPr>
          <w:p w:rsidR="00F66B9C" w:rsidRPr="00C83615" w:rsidRDefault="00F66B9C" w:rsidP="008977F2">
            <w:pPr>
              <w:bidi/>
              <w:jc w:val="center"/>
              <w:rPr>
                <w:rFonts w:cs="B Nazanin"/>
                <w:sz w:val="20"/>
                <w:szCs w:val="20"/>
                <w:rtl/>
                <w:lang w:bidi="fa-IR"/>
              </w:rPr>
            </w:pPr>
            <w:r w:rsidRPr="00C83615">
              <w:rPr>
                <w:rFonts w:cs="B Nazanin" w:hint="cs"/>
                <w:sz w:val="20"/>
                <w:szCs w:val="20"/>
                <w:rtl/>
                <w:lang w:bidi="fa-IR"/>
              </w:rPr>
              <w:t>نمونه موردی</w:t>
            </w:r>
          </w:p>
        </w:tc>
        <w:tc>
          <w:tcPr>
            <w:tcW w:w="1265" w:type="dxa"/>
          </w:tcPr>
          <w:p w:rsidR="00F66B9C" w:rsidRPr="00C83615" w:rsidRDefault="00F66B9C" w:rsidP="001F47A3">
            <w:pPr>
              <w:bidi/>
              <w:jc w:val="center"/>
              <w:rPr>
                <w:rFonts w:cs="B Nazanin"/>
                <w:sz w:val="20"/>
                <w:szCs w:val="20"/>
                <w:rtl/>
                <w:lang w:bidi="fa-IR"/>
              </w:rPr>
            </w:pPr>
            <w:r w:rsidRPr="00C83615">
              <w:rPr>
                <w:rFonts w:cs="B Nazanin" w:hint="cs"/>
                <w:sz w:val="20"/>
                <w:szCs w:val="20"/>
                <w:rtl/>
                <w:lang w:bidi="fa-IR"/>
              </w:rPr>
              <w:t>معمار</w:t>
            </w:r>
          </w:p>
        </w:tc>
        <w:tc>
          <w:tcPr>
            <w:tcW w:w="3075" w:type="dxa"/>
          </w:tcPr>
          <w:p w:rsidR="00F66B9C" w:rsidRPr="00C83615" w:rsidRDefault="00F66B9C" w:rsidP="008977F2">
            <w:pPr>
              <w:bidi/>
              <w:jc w:val="center"/>
              <w:rPr>
                <w:rFonts w:cs="B Nazanin"/>
                <w:sz w:val="20"/>
                <w:szCs w:val="20"/>
                <w:rtl/>
                <w:lang w:bidi="fa-IR"/>
              </w:rPr>
            </w:pPr>
            <w:r w:rsidRPr="00C83615">
              <w:rPr>
                <w:rFonts w:cs="B Nazanin" w:hint="cs"/>
                <w:sz w:val="20"/>
                <w:szCs w:val="20"/>
                <w:rtl/>
                <w:lang w:bidi="fa-IR"/>
              </w:rPr>
              <w:t>چیدمان مبلمان</w:t>
            </w:r>
          </w:p>
        </w:tc>
        <w:tc>
          <w:tcPr>
            <w:tcW w:w="3096" w:type="dxa"/>
          </w:tcPr>
          <w:p w:rsidR="00F66B9C" w:rsidRPr="00C83615" w:rsidRDefault="00F66B9C" w:rsidP="001F47A3">
            <w:pPr>
              <w:bidi/>
              <w:jc w:val="center"/>
              <w:rPr>
                <w:rFonts w:cs="B Nazanin"/>
                <w:sz w:val="20"/>
                <w:szCs w:val="20"/>
                <w:rtl/>
                <w:lang w:bidi="fa-IR"/>
              </w:rPr>
            </w:pPr>
            <w:r w:rsidRPr="00C83615">
              <w:rPr>
                <w:rFonts w:cs="B Nazanin" w:hint="cs"/>
                <w:sz w:val="20"/>
                <w:szCs w:val="20"/>
                <w:rtl/>
                <w:lang w:bidi="fa-IR"/>
              </w:rPr>
              <w:t>پلان</w:t>
            </w:r>
          </w:p>
        </w:tc>
        <w:tc>
          <w:tcPr>
            <w:tcW w:w="2372" w:type="dxa"/>
          </w:tcPr>
          <w:p w:rsidR="00F66B9C" w:rsidRPr="00C83615" w:rsidRDefault="00F66B9C" w:rsidP="001F47A3">
            <w:pPr>
              <w:bidi/>
              <w:jc w:val="center"/>
              <w:rPr>
                <w:rFonts w:cs="B Nazanin"/>
                <w:sz w:val="20"/>
                <w:szCs w:val="20"/>
                <w:rtl/>
                <w:lang w:bidi="fa-IR"/>
              </w:rPr>
            </w:pPr>
            <w:r w:rsidRPr="00C83615">
              <w:rPr>
                <w:rFonts w:cs="B Nazanin" w:hint="cs"/>
                <w:sz w:val="20"/>
                <w:szCs w:val="20"/>
                <w:rtl/>
                <w:lang w:bidi="fa-IR"/>
              </w:rPr>
              <w:t>کیفیت وبازده آموزشی</w:t>
            </w:r>
          </w:p>
        </w:tc>
      </w:tr>
      <w:tr w:rsidR="00F66B9C" w:rsidTr="00F66B9C">
        <w:trPr>
          <w:trHeight w:val="2218"/>
        </w:trPr>
        <w:tc>
          <w:tcPr>
            <w:tcW w:w="1532" w:type="dxa"/>
          </w:tcPr>
          <w:p w:rsidR="00F66B9C" w:rsidRPr="00C83615" w:rsidRDefault="00F66B9C" w:rsidP="004F6D12">
            <w:pPr>
              <w:bidi/>
              <w:jc w:val="lowKashida"/>
              <w:rPr>
                <w:rFonts w:cs="B Nazanin"/>
                <w:sz w:val="20"/>
                <w:szCs w:val="20"/>
                <w:lang w:bidi="fa-IR"/>
              </w:rPr>
            </w:pPr>
            <w:r w:rsidRPr="00C83615">
              <w:rPr>
                <w:rFonts w:cs="B Nazanin" w:hint="cs"/>
                <w:sz w:val="20"/>
                <w:szCs w:val="20"/>
                <w:rtl/>
                <w:lang w:bidi="fa-IR"/>
              </w:rPr>
              <w:t>هنرستان سانتاماریا(کشور پرتغال)</w:t>
            </w:r>
          </w:p>
          <w:p w:rsidR="00F66B9C" w:rsidRPr="00C83615" w:rsidRDefault="00F66B9C" w:rsidP="00CE4BDC">
            <w:pPr>
              <w:bidi/>
              <w:jc w:val="lowKashida"/>
              <w:rPr>
                <w:rFonts w:cs="B Nazanin"/>
                <w:b/>
                <w:bCs/>
                <w:sz w:val="20"/>
                <w:szCs w:val="20"/>
                <w:rtl/>
                <w:lang w:bidi="fa-IR"/>
              </w:rPr>
            </w:pPr>
          </w:p>
        </w:tc>
        <w:tc>
          <w:tcPr>
            <w:tcW w:w="1265" w:type="dxa"/>
          </w:tcPr>
          <w:p w:rsidR="00F66B9C" w:rsidRPr="00C83615" w:rsidRDefault="00F66B9C" w:rsidP="001F47A3">
            <w:pPr>
              <w:bidi/>
              <w:rPr>
                <w:rFonts w:cs="B Nazanin"/>
                <w:sz w:val="20"/>
                <w:szCs w:val="20"/>
                <w:lang w:bidi="fa-IR"/>
              </w:rPr>
            </w:pPr>
            <w:r w:rsidRPr="00C83615">
              <w:rPr>
                <w:rFonts w:cs="B Nazanin" w:hint="cs"/>
                <w:sz w:val="20"/>
                <w:szCs w:val="20"/>
                <w:rtl/>
                <w:lang w:bidi="fa-IR"/>
              </w:rPr>
              <w:t xml:space="preserve">                </w:t>
            </w:r>
          </w:p>
          <w:p w:rsidR="00F66B9C" w:rsidRPr="00C83615" w:rsidRDefault="00F66B9C" w:rsidP="001F47A3">
            <w:pPr>
              <w:bidi/>
              <w:rPr>
                <w:rFonts w:cs="B Nazanin"/>
                <w:sz w:val="20"/>
                <w:szCs w:val="20"/>
                <w:lang w:bidi="fa-IR"/>
              </w:rPr>
            </w:pPr>
            <w:r w:rsidRPr="00C83615">
              <w:rPr>
                <w:rFonts w:cs="B Nazanin"/>
                <w:sz w:val="20"/>
                <w:szCs w:val="20"/>
                <w:lang w:bidi="fa-IR"/>
              </w:rPr>
              <w:t xml:space="preserve">Appleton e </w:t>
            </w:r>
            <w:proofErr w:type="spellStart"/>
            <w:r w:rsidRPr="00C83615">
              <w:rPr>
                <w:rFonts w:cs="B Nazanin"/>
                <w:sz w:val="20"/>
                <w:szCs w:val="20"/>
                <w:lang w:bidi="fa-IR"/>
              </w:rPr>
              <w:t>domigos</w:t>
            </w:r>
            <w:proofErr w:type="spellEnd"/>
          </w:p>
          <w:p w:rsidR="00F66B9C" w:rsidRPr="00C83615" w:rsidRDefault="00F66B9C" w:rsidP="001F47A3">
            <w:pPr>
              <w:pStyle w:val="ListParagraph"/>
              <w:bidi/>
              <w:jc w:val="lowKashida"/>
              <w:rPr>
                <w:rFonts w:cs="B Nazanin"/>
                <w:b/>
                <w:bCs/>
                <w:sz w:val="20"/>
                <w:szCs w:val="20"/>
                <w:rtl/>
                <w:lang w:bidi="fa-IR"/>
              </w:rPr>
            </w:pPr>
          </w:p>
        </w:tc>
        <w:tc>
          <w:tcPr>
            <w:tcW w:w="3075" w:type="dxa"/>
          </w:tcPr>
          <w:p w:rsidR="00F66B9C" w:rsidRPr="00C83615" w:rsidRDefault="003D6EDA" w:rsidP="001F47A3">
            <w:pPr>
              <w:bidi/>
              <w:jc w:val="lowKashida"/>
              <w:rPr>
                <w:rFonts w:cs="B Nazanin"/>
                <w:sz w:val="20"/>
                <w:szCs w:val="20"/>
                <w:rtl/>
                <w:lang w:bidi="fa-IR"/>
              </w:rPr>
            </w:pPr>
            <w:r>
              <w:rPr>
                <w:rFonts w:cs="B Nazanin" w:hint="cs"/>
                <w:sz w:val="20"/>
                <w:szCs w:val="20"/>
                <w:rtl/>
                <w:lang w:bidi="fa-IR"/>
              </w:rPr>
              <w:t>دراین هنرستان از چیدمان ردیفی</w:t>
            </w:r>
            <w:r w:rsidR="00F66B9C" w:rsidRPr="00C83615">
              <w:rPr>
                <w:rFonts w:cs="B Nazanin" w:hint="cs"/>
                <w:sz w:val="20"/>
                <w:szCs w:val="20"/>
                <w:rtl/>
                <w:lang w:bidi="fa-IR"/>
              </w:rPr>
              <w:t xml:space="preserve"> استفاده شده است.(</w:t>
            </w:r>
            <w:r w:rsidR="00F66B9C" w:rsidRPr="00C83615">
              <w:rPr>
                <w:rFonts w:cs="B Nazanin"/>
                <w:sz w:val="20"/>
                <w:szCs w:val="20"/>
                <w:lang w:bidi="fa-IR"/>
              </w:rPr>
              <w:t>www.archdaily.com</w:t>
            </w:r>
            <w:r w:rsidR="00F66B9C" w:rsidRPr="00C83615">
              <w:rPr>
                <w:rFonts w:cs="B Nazanin" w:hint="cs"/>
                <w:sz w:val="20"/>
                <w:szCs w:val="20"/>
                <w:rtl/>
                <w:lang w:bidi="fa-IR"/>
              </w:rPr>
              <w:t>)</w:t>
            </w:r>
          </w:p>
          <w:p w:rsidR="00F66B9C" w:rsidRPr="00C83615" w:rsidRDefault="00F66B9C" w:rsidP="00CE4BDC">
            <w:pPr>
              <w:bidi/>
              <w:jc w:val="lowKashida"/>
              <w:rPr>
                <w:rFonts w:cs="B Nazanin"/>
                <w:b/>
                <w:bCs/>
                <w:sz w:val="20"/>
                <w:szCs w:val="20"/>
                <w:rtl/>
                <w:lang w:bidi="fa-IR"/>
              </w:rPr>
            </w:pPr>
          </w:p>
        </w:tc>
        <w:tc>
          <w:tcPr>
            <w:tcW w:w="3096" w:type="dxa"/>
          </w:tcPr>
          <w:p w:rsidR="00F66B9C" w:rsidRPr="00C83615" w:rsidRDefault="00F66B9C" w:rsidP="00D6069B">
            <w:pPr>
              <w:bidi/>
              <w:jc w:val="center"/>
              <w:rPr>
                <w:rFonts w:cs="B Nazanin"/>
                <w:b/>
                <w:bCs/>
                <w:sz w:val="20"/>
                <w:szCs w:val="20"/>
                <w:rtl/>
                <w:lang w:bidi="fa-IR"/>
              </w:rPr>
            </w:pPr>
            <w:r w:rsidRPr="00C83615">
              <w:rPr>
                <w:rFonts w:cs="B Nazanin"/>
                <w:noProof/>
                <w:sz w:val="20"/>
                <w:szCs w:val="20"/>
                <w:rtl/>
              </w:rPr>
              <w:drawing>
                <wp:inline distT="0" distB="0" distL="0" distR="0" wp14:anchorId="39E77539" wp14:editId="7F88EDA2">
                  <wp:extent cx="1078302" cy="1303587"/>
                  <wp:effectExtent l="0" t="0" r="7620" b="0"/>
                  <wp:docPr id="6" name="Picture 6" descr="C:\Users\Asus\Desktop\WhatsApp Image 2018-11-19 at 2.28.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WhatsApp Image 2018-11-19 at 2.28.28 PM.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434" cy="1366610"/>
                          </a:xfrm>
                          <a:prstGeom prst="rect">
                            <a:avLst/>
                          </a:prstGeom>
                          <a:noFill/>
                          <a:ln>
                            <a:noFill/>
                          </a:ln>
                        </pic:spPr>
                      </pic:pic>
                    </a:graphicData>
                  </a:graphic>
                </wp:inline>
              </w:drawing>
            </w:r>
          </w:p>
        </w:tc>
        <w:tc>
          <w:tcPr>
            <w:tcW w:w="2372" w:type="dxa"/>
          </w:tcPr>
          <w:p w:rsidR="00F66B9C" w:rsidRPr="00C83615" w:rsidRDefault="00DB309C" w:rsidP="00DB309C">
            <w:pPr>
              <w:bidi/>
              <w:jc w:val="both"/>
              <w:rPr>
                <w:rFonts w:cs="B Nazanin"/>
                <w:noProof/>
                <w:sz w:val="20"/>
                <w:szCs w:val="20"/>
                <w:rtl/>
              </w:rPr>
            </w:pPr>
            <w:r>
              <w:rPr>
                <w:rFonts w:cs="B Nazanin" w:hint="cs"/>
                <w:noProof/>
                <w:sz w:val="20"/>
                <w:szCs w:val="20"/>
                <w:rtl/>
              </w:rPr>
              <w:t>دراین هنرستان چون از یک نوع مبلمان استفاده شده است،یکنواختی به وجود آمده ودانش آموزان نمی توانند به خوبی فعالیت گروهی انجام دهند،درنتیجه بازده آموزشی آنها پایین می آید.</w:t>
            </w:r>
          </w:p>
        </w:tc>
      </w:tr>
      <w:tr w:rsidR="00F66B9C" w:rsidTr="00F66B9C">
        <w:trPr>
          <w:trHeight w:val="2150"/>
        </w:trPr>
        <w:tc>
          <w:tcPr>
            <w:tcW w:w="1532" w:type="dxa"/>
          </w:tcPr>
          <w:p w:rsidR="00F66B9C" w:rsidRPr="00C83615" w:rsidRDefault="00F66B9C" w:rsidP="004F6D12">
            <w:pPr>
              <w:bidi/>
              <w:jc w:val="lowKashida"/>
              <w:rPr>
                <w:rFonts w:cs="B Nazanin"/>
                <w:sz w:val="20"/>
                <w:szCs w:val="20"/>
                <w:lang w:bidi="fa-IR"/>
              </w:rPr>
            </w:pPr>
            <w:r w:rsidRPr="00C83615">
              <w:rPr>
                <w:rFonts w:cs="B Nazanin" w:hint="cs"/>
                <w:sz w:val="20"/>
                <w:szCs w:val="20"/>
                <w:rtl/>
                <w:lang w:bidi="fa-IR"/>
              </w:rPr>
              <w:t>هنرستان سنت جان بوسکو(لیورپول انگلستان)</w:t>
            </w:r>
          </w:p>
          <w:p w:rsidR="00F66B9C" w:rsidRPr="00C83615" w:rsidRDefault="00F66B9C" w:rsidP="00CE4BDC">
            <w:pPr>
              <w:bidi/>
              <w:jc w:val="lowKashida"/>
              <w:rPr>
                <w:rFonts w:cs="B Nazanin"/>
                <w:b/>
                <w:bCs/>
                <w:sz w:val="20"/>
                <w:szCs w:val="20"/>
                <w:rtl/>
                <w:lang w:bidi="fa-IR"/>
              </w:rPr>
            </w:pPr>
          </w:p>
        </w:tc>
        <w:tc>
          <w:tcPr>
            <w:tcW w:w="1265" w:type="dxa"/>
          </w:tcPr>
          <w:p w:rsidR="00F66B9C" w:rsidRPr="00C83615" w:rsidRDefault="00F66B9C" w:rsidP="00D6069B">
            <w:pPr>
              <w:bidi/>
              <w:jc w:val="lowKashida"/>
              <w:rPr>
                <w:rFonts w:cs="B Nazanin"/>
                <w:sz w:val="20"/>
                <w:szCs w:val="20"/>
                <w:rtl/>
                <w:lang w:bidi="fa-IR"/>
              </w:rPr>
            </w:pPr>
            <w:r w:rsidRPr="00C83615">
              <w:rPr>
                <w:rFonts w:cs="B Nazanin" w:hint="cs"/>
                <w:sz w:val="20"/>
                <w:szCs w:val="20"/>
                <w:rtl/>
                <w:lang w:bidi="fa-IR"/>
              </w:rPr>
              <w:t>معماری از شرکت بی.دی .پی</w:t>
            </w:r>
          </w:p>
          <w:p w:rsidR="00F66B9C" w:rsidRPr="00C83615" w:rsidRDefault="00F66B9C" w:rsidP="00CE4BDC">
            <w:pPr>
              <w:bidi/>
              <w:jc w:val="lowKashida"/>
              <w:rPr>
                <w:rFonts w:cs="B Nazanin"/>
                <w:b/>
                <w:bCs/>
                <w:sz w:val="20"/>
                <w:szCs w:val="20"/>
                <w:rtl/>
                <w:lang w:bidi="fa-IR"/>
              </w:rPr>
            </w:pPr>
          </w:p>
        </w:tc>
        <w:tc>
          <w:tcPr>
            <w:tcW w:w="3075" w:type="dxa"/>
          </w:tcPr>
          <w:p w:rsidR="00F66B9C" w:rsidRPr="00C83615" w:rsidRDefault="00F66B9C" w:rsidP="00D6069B">
            <w:pPr>
              <w:bidi/>
              <w:jc w:val="lowKashida"/>
              <w:rPr>
                <w:rFonts w:cs="B Nazanin"/>
                <w:sz w:val="20"/>
                <w:szCs w:val="20"/>
                <w:rtl/>
                <w:lang w:bidi="fa-IR"/>
              </w:rPr>
            </w:pPr>
            <w:r w:rsidRPr="00C83615">
              <w:rPr>
                <w:rFonts w:cs="B Nazanin" w:hint="cs"/>
                <w:sz w:val="20"/>
                <w:szCs w:val="20"/>
                <w:rtl/>
                <w:lang w:bidi="fa-IR"/>
              </w:rPr>
              <w:t>د</w:t>
            </w:r>
            <w:r w:rsidR="003D6EDA">
              <w:rPr>
                <w:rFonts w:cs="B Nazanin" w:hint="cs"/>
                <w:sz w:val="20"/>
                <w:szCs w:val="20"/>
                <w:rtl/>
                <w:lang w:bidi="fa-IR"/>
              </w:rPr>
              <w:t>راین هنرستان از ترکیب چیدمان ردیفی</w:t>
            </w:r>
            <w:r w:rsidRPr="00C83615">
              <w:rPr>
                <w:rFonts w:cs="B Nazanin" w:hint="cs"/>
                <w:sz w:val="20"/>
                <w:szCs w:val="20"/>
                <w:rtl/>
                <w:lang w:bidi="fa-IR"/>
              </w:rPr>
              <w:t xml:space="preserve"> و</w:t>
            </w:r>
            <w:r w:rsidRPr="00C83615">
              <w:rPr>
                <w:rFonts w:cs="B Nazanin"/>
                <w:sz w:val="20"/>
                <w:szCs w:val="20"/>
                <w:lang w:bidi="fa-IR"/>
              </w:rPr>
              <w:t>u</w:t>
            </w:r>
            <w:r w:rsidRPr="00C83615">
              <w:rPr>
                <w:rFonts w:cs="B Nazanin" w:hint="cs"/>
                <w:sz w:val="20"/>
                <w:szCs w:val="20"/>
                <w:rtl/>
                <w:lang w:bidi="fa-IR"/>
              </w:rPr>
              <w:t>شکل استفاده شده است.(مجله هنر ومعماری،شماره36،بهار1394)</w:t>
            </w:r>
          </w:p>
          <w:p w:rsidR="00F66B9C" w:rsidRPr="00C83615" w:rsidRDefault="00F66B9C" w:rsidP="00CE4BDC">
            <w:pPr>
              <w:bidi/>
              <w:jc w:val="lowKashida"/>
              <w:rPr>
                <w:rFonts w:cs="B Nazanin"/>
                <w:b/>
                <w:bCs/>
                <w:sz w:val="20"/>
                <w:szCs w:val="20"/>
                <w:rtl/>
                <w:lang w:bidi="fa-IR"/>
              </w:rPr>
            </w:pPr>
          </w:p>
        </w:tc>
        <w:tc>
          <w:tcPr>
            <w:tcW w:w="3096" w:type="dxa"/>
          </w:tcPr>
          <w:p w:rsidR="00F66B9C" w:rsidRPr="00C83615" w:rsidRDefault="00F66B9C" w:rsidP="00F66B9C">
            <w:pPr>
              <w:bidi/>
              <w:jc w:val="both"/>
              <w:rPr>
                <w:rFonts w:cs="B Nazanin"/>
                <w:b/>
                <w:bCs/>
                <w:sz w:val="20"/>
                <w:szCs w:val="20"/>
                <w:rtl/>
                <w:lang w:bidi="fa-IR"/>
              </w:rPr>
            </w:pPr>
            <w:r w:rsidRPr="00C83615">
              <w:rPr>
                <w:rFonts w:cs="B Nazanin"/>
                <w:noProof/>
                <w:sz w:val="20"/>
                <w:szCs w:val="20"/>
                <w:rtl/>
              </w:rPr>
              <w:drawing>
                <wp:inline distT="0" distB="0" distL="0" distR="0" wp14:anchorId="43116F90" wp14:editId="0EF1D024">
                  <wp:extent cx="1063705" cy="1823928"/>
                  <wp:effectExtent l="953" t="0" r="4127" b="4128"/>
                  <wp:docPr id="7" name="Picture 7" descr="C:\Users\Asus\Desktop\WhatsApp Image 2018-11-19 at 2.28.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WhatsApp Image 2018-11-19 at 2.28.08 PM.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1102089" cy="1889746"/>
                          </a:xfrm>
                          <a:prstGeom prst="rect">
                            <a:avLst/>
                          </a:prstGeom>
                          <a:noFill/>
                          <a:ln>
                            <a:noFill/>
                          </a:ln>
                        </pic:spPr>
                      </pic:pic>
                    </a:graphicData>
                  </a:graphic>
                </wp:inline>
              </w:drawing>
            </w:r>
          </w:p>
        </w:tc>
        <w:tc>
          <w:tcPr>
            <w:tcW w:w="2372" w:type="dxa"/>
          </w:tcPr>
          <w:p w:rsidR="00F66B9C" w:rsidRDefault="001F0C26" w:rsidP="00F66B9C">
            <w:pPr>
              <w:bidi/>
              <w:jc w:val="both"/>
              <w:rPr>
                <w:rFonts w:cs="B Nazanin"/>
                <w:noProof/>
                <w:sz w:val="20"/>
                <w:szCs w:val="20"/>
                <w:rtl/>
              </w:rPr>
            </w:pPr>
            <w:r>
              <w:rPr>
                <w:rFonts w:cs="B Nazanin" w:hint="cs"/>
                <w:noProof/>
                <w:sz w:val="20"/>
                <w:szCs w:val="20"/>
                <w:rtl/>
              </w:rPr>
              <w:t>یکی از عوامل تاثیرگذار بر خلاقیت دانش آموزان ارتباط آنها باهم وانجام فعالیت گروهی است،این هنرستان بازده آموزشی نسبتا پایینی دارد زیرا</w:t>
            </w:r>
          </w:p>
          <w:p w:rsidR="001F0C26" w:rsidRPr="00C83615" w:rsidRDefault="001F0C26" w:rsidP="001F0C26">
            <w:pPr>
              <w:bidi/>
              <w:jc w:val="both"/>
              <w:rPr>
                <w:rFonts w:cs="B Nazanin"/>
                <w:noProof/>
                <w:sz w:val="20"/>
                <w:szCs w:val="20"/>
                <w:rtl/>
              </w:rPr>
            </w:pPr>
            <w:r>
              <w:rPr>
                <w:rFonts w:cs="B Nazanin" w:hint="cs"/>
                <w:noProof/>
                <w:sz w:val="20"/>
                <w:szCs w:val="20"/>
                <w:rtl/>
              </w:rPr>
              <w:t>فعالیت گروهی در آن کمتر صورت میگیرد ودلیل آن نحوه ی چیدمان نادرست است.</w:t>
            </w:r>
          </w:p>
        </w:tc>
      </w:tr>
      <w:tr w:rsidR="00F66B9C" w:rsidTr="00F66B9C">
        <w:trPr>
          <w:trHeight w:val="2150"/>
        </w:trPr>
        <w:tc>
          <w:tcPr>
            <w:tcW w:w="1532" w:type="dxa"/>
          </w:tcPr>
          <w:p w:rsidR="00F66B9C" w:rsidRPr="00C83615" w:rsidRDefault="00F66B9C" w:rsidP="004F6D12">
            <w:pPr>
              <w:bidi/>
              <w:rPr>
                <w:rFonts w:cs="B Nazanin"/>
                <w:sz w:val="20"/>
                <w:szCs w:val="20"/>
                <w:lang w:bidi="fa-IR"/>
              </w:rPr>
            </w:pPr>
            <w:r w:rsidRPr="00C83615">
              <w:rPr>
                <w:rFonts w:cs="B Nazanin" w:hint="cs"/>
                <w:sz w:val="20"/>
                <w:szCs w:val="20"/>
                <w:rtl/>
                <w:lang w:bidi="fa-IR"/>
              </w:rPr>
              <w:lastRenderedPageBreak/>
              <w:t>دانشگاه</w:t>
            </w:r>
            <w:r w:rsidRPr="00C83615">
              <w:rPr>
                <w:rFonts w:cs="B Nazanin"/>
                <w:sz w:val="20"/>
                <w:szCs w:val="20"/>
                <w:lang w:bidi="fa-IR"/>
              </w:rPr>
              <w:t xml:space="preserve"> </w:t>
            </w:r>
            <w:r w:rsidRPr="00C83615">
              <w:rPr>
                <w:rFonts w:cs="B Nazanin" w:hint="cs"/>
                <w:sz w:val="20"/>
                <w:szCs w:val="20"/>
                <w:rtl/>
                <w:lang w:bidi="fa-IR"/>
              </w:rPr>
              <w:t>زاید(ابوظبی امارات متحدعربی)</w:t>
            </w:r>
          </w:p>
          <w:p w:rsidR="00F66B9C" w:rsidRPr="00C83615" w:rsidRDefault="00F66B9C" w:rsidP="00D6069B">
            <w:pPr>
              <w:bidi/>
              <w:ind w:left="360"/>
              <w:jc w:val="lowKashida"/>
              <w:rPr>
                <w:rFonts w:cs="B Nazanin"/>
                <w:sz w:val="20"/>
                <w:szCs w:val="20"/>
                <w:rtl/>
                <w:lang w:bidi="fa-IR"/>
              </w:rPr>
            </w:pPr>
          </w:p>
        </w:tc>
        <w:tc>
          <w:tcPr>
            <w:tcW w:w="1265" w:type="dxa"/>
          </w:tcPr>
          <w:p w:rsidR="00F66B9C" w:rsidRPr="00C83615" w:rsidRDefault="00F66B9C" w:rsidP="004F6D12">
            <w:pPr>
              <w:bidi/>
              <w:jc w:val="lowKashida"/>
              <w:rPr>
                <w:rFonts w:cs="B Nazanin"/>
                <w:sz w:val="20"/>
                <w:szCs w:val="20"/>
                <w:rtl/>
                <w:lang w:bidi="fa-IR"/>
              </w:rPr>
            </w:pPr>
            <w:r w:rsidRPr="00C83615">
              <w:rPr>
                <w:rFonts w:cs="B Nazanin" w:hint="cs"/>
                <w:sz w:val="20"/>
                <w:szCs w:val="20"/>
                <w:rtl/>
                <w:lang w:bidi="fa-IR"/>
              </w:rPr>
              <w:t xml:space="preserve">معماری از شرکت معماران </w:t>
            </w:r>
            <w:proofErr w:type="spellStart"/>
            <w:r w:rsidRPr="00C83615">
              <w:rPr>
                <w:rFonts w:cs="B Nazanin"/>
                <w:sz w:val="20"/>
                <w:szCs w:val="20"/>
                <w:lang w:bidi="fa-IR"/>
              </w:rPr>
              <w:t>brt</w:t>
            </w:r>
            <w:proofErr w:type="spellEnd"/>
            <w:r w:rsidRPr="00C83615">
              <w:rPr>
                <w:rFonts w:cs="B Nazanin" w:hint="cs"/>
                <w:sz w:val="20"/>
                <w:szCs w:val="20"/>
                <w:rtl/>
                <w:lang w:bidi="fa-IR"/>
              </w:rPr>
              <w:t>،هادی تهرانی</w:t>
            </w:r>
          </w:p>
          <w:p w:rsidR="00F66B9C" w:rsidRPr="00C83615" w:rsidRDefault="00F66B9C" w:rsidP="00D6069B">
            <w:pPr>
              <w:bidi/>
              <w:jc w:val="lowKashida"/>
              <w:rPr>
                <w:rFonts w:cs="B Nazanin"/>
                <w:sz w:val="20"/>
                <w:szCs w:val="20"/>
                <w:rtl/>
                <w:lang w:bidi="fa-IR"/>
              </w:rPr>
            </w:pPr>
          </w:p>
        </w:tc>
        <w:tc>
          <w:tcPr>
            <w:tcW w:w="3075" w:type="dxa"/>
          </w:tcPr>
          <w:p w:rsidR="00F66B9C" w:rsidRPr="00C83615" w:rsidRDefault="003D6EDA" w:rsidP="004F6D12">
            <w:pPr>
              <w:bidi/>
              <w:jc w:val="lowKashida"/>
              <w:rPr>
                <w:rFonts w:cs="B Nazanin"/>
                <w:sz w:val="20"/>
                <w:szCs w:val="20"/>
                <w:rtl/>
                <w:lang w:bidi="fa-IR"/>
              </w:rPr>
            </w:pPr>
            <w:r>
              <w:rPr>
                <w:rFonts w:cs="B Nazanin" w:hint="cs"/>
                <w:sz w:val="20"/>
                <w:szCs w:val="20"/>
                <w:rtl/>
                <w:lang w:bidi="fa-IR"/>
              </w:rPr>
              <w:t>دراین دانشگاه از چیدمان های ردیفی</w:t>
            </w:r>
            <w:r w:rsidR="00F66B9C" w:rsidRPr="00C83615">
              <w:rPr>
                <w:rFonts w:cs="B Nazanin" w:hint="cs"/>
                <w:sz w:val="20"/>
                <w:szCs w:val="20"/>
                <w:rtl/>
                <w:lang w:bidi="fa-IR"/>
              </w:rPr>
              <w:t>،</w:t>
            </w:r>
            <w:r w:rsidR="00F66B9C" w:rsidRPr="00C83615">
              <w:rPr>
                <w:rFonts w:cs="B Nazanin"/>
                <w:sz w:val="20"/>
                <w:szCs w:val="20"/>
                <w:lang w:bidi="fa-IR"/>
              </w:rPr>
              <w:t>u</w:t>
            </w:r>
            <w:r w:rsidR="00F66B9C" w:rsidRPr="00C83615">
              <w:rPr>
                <w:rFonts w:cs="B Nazanin" w:hint="cs"/>
                <w:sz w:val="20"/>
                <w:szCs w:val="20"/>
                <w:rtl/>
                <w:lang w:bidi="fa-IR"/>
              </w:rPr>
              <w:t>شکل،مربع توخالی،هیئت مدیره،ال شکل وچیدمان گروهی استفاده شده است. (مجله هنر ومعماری،شماره36،بهار1394)</w:t>
            </w:r>
          </w:p>
          <w:p w:rsidR="00F66B9C" w:rsidRPr="00C83615" w:rsidRDefault="00F66B9C" w:rsidP="00D6069B">
            <w:pPr>
              <w:bidi/>
              <w:jc w:val="lowKashida"/>
              <w:rPr>
                <w:rFonts w:cs="B Nazanin"/>
                <w:sz w:val="20"/>
                <w:szCs w:val="20"/>
                <w:rtl/>
                <w:lang w:bidi="fa-IR"/>
              </w:rPr>
            </w:pPr>
          </w:p>
        </w:tc>
        <w:tc>
          <w:tcPr>
            <w:tcW w:w="3096" w:type="dxa"/>
          </w:tcPr>
          <w:p w:rsidR="00F66B9C" w:rsidRPr="00C83615" w:rsidRDefault="00F66B9C" w:rsidP="00F66B9C">
            <w:pPr>
              <w:bidi/>
              <w:jc w:val="center"/>
              <w:rPr>
                <w:rFonts w:cs="B Nazanin"/>
                <w:noProof/>
                <w:sz w:val="20"/>
                <w:szCs w:val="20"/>
                <w:rtl/>
              </w:rPr>
            </w:pPr>
            <w:r w:rsidRPr="00C83615">
              <w:rPr>
                <w:rFonts w:cs="B Nazanin"/>
                <w:b/>
                <w:bCs/>
                <w:noProof/>
                <w:sz w:val="20"/>
                <w:szCs w:val="20"/>
                <w:rtl/>
              </w:rPr>
              <w:drawing>
                <wp:inline distT="0" distB="0" distL="0" distR="0" wp14:anchorId="6DCAACF9" wp14:editId="135AB9A1">
                  <wp:extent cx="1277754" cy="1705111"/>
                  <wp:effectExtent l="0" t="0" r="0" b="0"/>
                  <wp:docPr id="8" name="Picture 8" descr="C:\Users\Asus\Desktop\عکس مقاله\WhatsApp Image 2018-11-19 at 2.27.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عکس مقاله\WhatsApp Image 2018-11-19 at 2.27.17 PM.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7754" cy="1705111"/>
                          </a:xfrm>
                          <a:prstGeom prst="rect">
                            <a:avLst/>
                          </a:prstGeom>
                          <a:noFill/>
                          <a:ln>
                            <a:noFill/>
                          </a:ln>
                        </pic:spPr>
                      </pic:pic>
                    </a:graphicData>
                  </a:graphic>
                </wp:inline>
              </w:drawing>
            </w:r>
          </w:p>
        </w:tc>
        <w:tc>
          <w:tcPr>
            <w:tcW w:w="2372" w:type="dxa"/>
          </w:tcPr>
          <w:p w:rsidR="00F66B9C" w:rsidRPr="00DB309C" w:rsidRDefault="00DB309C" w:rsidP="00DB309C">
            <w:pPr>
              <w:bidi/>
              <w:jc w:val="both"/>
              <w:rPr>
                <w:rFonts w:cs="B Nazanin"/>
                <w:noProof/>
                <w:sz w:val="20"/>
                <w:szCs w:val="20"/>
                <w:rtl/>
              </w:rPr>
            </w:pPr>
            <w:r w:rsidRPr="00DB309C">
              <w:rPr>
                <w:rFonts w:cs="B Nazanin" w:hint="cs"/>
                <w:noProof/>
                <w:sz w:val="20"/>
                <w:szCs w:val="20"/>
                <w:rtl/>
              </w:rPr>
              <w:t>نحوه چیدمان مبلمان نشان دهنده ی این است که دانش آموزان باهم وبا معلم ارتباط بصری خوبی ایجاد می کنند که باعث ارتقا خلاقیت آنها می شود.</w:t>
            </w:r>
          </w:p>
        </w:tc>
      </w:tr>
    </w:tbl>
    <w:p w:rsidR="00A84D48" w:rsidRDefault="00A84D48" w:rsidP="00A84D48">
      <w:pPr>
        <w:tabs>
          <w:tab w:val="left" w:pos="997"/>
        </w:tabs>
        <w:bidi/>
        <w:spacing w:line="360" w:lineRule="auto"/>
        <w:rPr>
          <w:rFonts w:cs="B Nazanin"/>
          <w:bCs/>
          <w:sz w:val="24"/>
          <w:szCs w:val="24"/>
          <w:rtl/>
        </w:rPr>
      </w:pPr>
    </w:p>
    <w:p w:rsidR="00A84D48" w:rsidRPr="00E9592B" w:rsidRDefault="00E9592B" w:rsidP="009974A0">
      <w:pPr>
        <w:tabs>
          <w:tab w:val="left" w:pos="997"/>
        </w:tabs>
        <w:bidi/>
        <w:spacing w:line="360" w:lineRule="auto"/>
        <w:rPr>
          <w:rFonts w:cs="B Nazanin"/>
          <w:bCs/>
          <w:sz w:val="28"/>
          <w:szCs w:val="28"/>
          <w:rtl/>
        </w:rPr>
      </w:pPr>
      <w:r w:rsidRPr="00E9592B">
        <w:rPr>
          <w:rFonts w:cs="B Nazanin" w:hint="cs"/>
          <w:bCs/>
          <w:sz w:val="28"/>
          <w:szCs w:val="28"/>
          <w:rtl/>
        </w:rPr>
        <w:t>5</w:t>
      </w:r>
      <w:r w:rsidR="00A84D48" w:rsidRPr="00E9592B">
        <w:rPr>
          <w:rFonts w:cs="B Nazanin" w:hint="cs"/>
          <w:bCs/>
          <w:sz w:val="28"/>
          <w:szCs w:val="28"/>
          <w:rtl/>
        </w:rPr>
        <w:t>-</w:t>
      </w:r>
      <w:r w:rsidR="00A84D48" w:rsidRPr="00E9592B">
        <w:rPr>
          <w:rFonts w:cs="B Nazanin"/>
          <w:bCs/>
          <w:sz w:val="28"/>
          <w:szCs w:val="28"/>
          <w:rtl/>
        </w:rPr>
        <w:t xml:space="preserve"> </w:t>
      </w:r>
      <w:r w:rsidR="009974A0" w:rsidRPr="00E9592B">
        <w:rPr>
          <w:rFonts w:cs="B Nazanin" w:hint="cs"/>
          <w:bCs/>
          <w:sz w:val="28"/>
          <w:szCs w:val="28"/>
          <w:rtl/>
        </w:rPr>
        <w:t>روش تحقیق</w:t>
      </w:r>
      <w:r w:rsidR="00A84D48" w:rsidRPr="00E9592B">
        <w:rPr>
          <w:rFonts w:cs="B Nazanin" w:hint="cs"/>
          <w:bCs/>
          <w:sz w:val="28"/>
          <w:szCs w:val="28"/>
          <w:rtl/>
        </w:rPr>
        <w:t>:</w:t>
      </w:r>
    </w:p>
    <w:p w:rsidR="00A84D48" w:rsidRPr="00A84D48" w:rsidRDefault="00FA661C" w:rsidP="00E9592B">
      <w:pPr>
        <w:tabs>
          <w:tab w:val="left" w:pos="997"/>
        </w:tabs>
        <w:bidi/>
        <w:spacing w:line="360" w:lineRule="auto"/>
        <w:jc w:val="both"/>
        <w:rPr>
          <w:rFonts w:cs="B Nazanin"/>
          <w:sz w:val="24"/>
          <w:szCs w:val="24"/>
          <w:rtl/>
        </w:rPr>
      </w:pPr>
      <w:r w:rsidRPr="004048E5">
        <w:rPr>
          <w:rFonts w:cs="B Nazanin" w:hint="cs"/>
          <w:sz w:val="24"/>
          <w:szCs w:val="24"/>
          <w:rtl/>
          <w:lang w:bidi="fa-IR"/>
        </w:rPr>
        <w:t>نوع تحقیق</w:t>
      </w:r>
      <w:r>
        <w:rPr>
          <w:rFonts w:cs="B Nazanin" w:hint="cs"/>
          <w:sz w:val="24"/>
          <w:szCs w:val="24"/>
          <w:rtl/>
          <w:lang w:bidi="fa-IR"/>
        </w:rPr>
        <w:t xml:space="preserve"> حاضر کاربردی ،روش تحقیق آن کیفی</w:t>
      </w:r>
      <w:r w:rsidRPr="004048E5">
        <w:rPr>
          <w:rFonts w:cs="B Nazanin" w:hint="cs"/>
          <w:sz w:val="24"/>
          <w:szCs w:val="24"/>
          <w:rtl/>
          <w:lang w:bidi="fa-IR"/>
        </w:rPr>
        <w:t xml:space="preserve"> واز ابزارپرسشنامه استفاده شده است.</w:t>
      </w:r>
      <w:r w:rsidRPr="004048E5">
        <w:rPr>
          <w:rFonts w:cs="B Nazanin" w:hint="cs"/>
          <w:sz w:val="24"/>
          <w:szCs w:val="24"/>
          <w:rtl/>
        </w:rPr>
        <w:t xml:space="preserve"> </w:t>
      </w:r>
      <w:r w:rsidR="00A84D48" w:rsidRPr="00A84D48">
        <w:rPr>
          <w:rFonts w:cs="B Nazanin" w:hint="cs"/>
          <w:sz w:val="24"/>
          <w:szCs w:val="24"/>
          <w:rtl/>
        </w:rPr>
        <w:t xml:space="preserve">در اين تحقيق داده های جمع آوری شده با نرم افزار </w:t>
      </w:r>
      <w:proofErr w:type="spellStart"/>
      <w:r w:rsidR="00A84D48" w:rsidRPr="00A84D48">
        <w:rPr>
          <w:rFonts w:cs="B Nazanin"/>
          <w:sz w:val="24"/>
          <w:szCs w:val="24"/>
        </w:rPr>
        <w:t>Spss</w:t>
      </w:r>
      <w:proofErr w:type="spellEnd"/>
      <w:r w:rsidR="00A84D48" w:rsidRPr="00A84D48">
        <w:rPr>
          <w:rFonts w:cs="B Nazanin" w:hint="cs"/>
          <w:sz w:val="24"/>
          <w:szCs w:val="24"/>
          <w:rtl/>
        </w:rPr>
        <w:t xml:space="preserve"> تجزیه و تحلیل می شوند. روش های آماری که برای رسیدن به اهداف تحقيق استفاده شده است  شامل: آمار توصیفی ، آزمون آلفای کرونباخ ،و آزمون همبستگی می باشد. از آلفای کرونباخ برای تست قابلیت اطمینان از ثبات درونی و اندازه گیری که از متغیر های مختلف انجام شده است استفاده می شود. و در نهایت اطلاعات حاصل</w:t>
      </w:r>
      <w:r w:rsidR="00A84D48" w:rsidRPr="00A84D48">
        <w:rPr>
          <w:rFonts w:cs="B Nazanin"/>
          <w:sz w:val="24"/>
          <w:szCs w:val="24"/>
        </w:rPr>
        <w:t xml:space="preserve"> </w:t>
      </w:r>
      <w:r w:rsidR="00A84D48" w:rsidRPr="00A84D48">
        <w:rPr>
          <w:rFonts w:cs="B Nazanin" w:hint="cs"/>
          <w:sz w:val="24"/>
          <w:szCs w:val="24"/>
          <w:rtl/>
        </w:rPr>
        <w:t>با</w:t>
      </w:r>
      <w:r w:rsidR="00A84D48" w:rsidRPr="00A84D48">
        <w:rPr>
          <w:rFonts w:cs="B Nazanin"/>
          <w:sz w:val="24"/>
          <w:szCs w:val="24"/>
        </w:rPr>
        <w:t xml:space="preserve"> </w:t>
      </w:r>
      <w:r w:rsidR="00A84D48" w:rsidRPr="00A84D48">
        <w:rPr>
          <w:rFonts w:cs="B Nazanin" w:hint="cs"/>
          <w:sz w:val="24"/>
          <w:szCs w:val="24"/>
          <w:rtl/>
        </w:rPr>
        <w:t>استفاده</w:t>
      </w:r>
      <w:r w:rsidR="00A84D48" w:rsidRPr="00A84D48">
        <w:rPr>
          <w:rFonts w:cs="B Nazanin"/>
          <w:sz w:val="24"/>
          <w:szCs w:val="24"/>
        </w:rPr>
        <w:t xml:space="preserve"> </w:t>
      </w:r>
      <w:r w:rsidR="00A84D48" w:rsidRPr="00A84D48">
        <w:rPr>
          <w:rFonts w:cs="B Nazanin" w:hint="cs"/>
          <w:sz w:val="24"/>
          <w:szCs w:val="24"/>
          <w:rtl/>
        </w:rPr>
        <w:t>از</w:t>
      </w:r>
      <w:r w:rsidR="00A84D48" w:rsidRPr="00A84D48">
        <w:rPr>
          <w:rFonts w:cs="B Nazanin"/>
          <w:sz w:val="24"/>
          <w:szCs w:val="24"/>
        </w:rPr>
        <w:t xml:space="preserve"> </w:t>
      </w:r>
      <w:r w:rsidR="00A84D48" w:rsidRPr="00A84D48">
        <w:rPr>
          <w:rFonts w:cs="B Nazanin" w:hint="cs"/>
          <w:sz w:val="24"/>
          <w:szCs w:val="24"/>
          <w:rtl/>
        </w:rPr>
        <w:t>آزمون</w:t>
      </w:r>
      <w:r w:rsidR="00A84D48" w:rsidRPr="00A84D48">
        <w:rPr>
          <w:rFonts w:cs="B Nazanin"/>
          <w:sz w:val="24"/>
          <w:szCs w:val="24"/>
        </w:rPr>
        <w:t xml:space="preserve"> </w:t>
      </w:r>
      <w:r w:rsidR="00A84D48" w:rsidRPr="00A84D48">
        <w:rPr>
          <w:rFonts w:cs="B Nazanin" w:hint="cs"/>
          <w:sz w:val="24"/>
          <w:szCs w:val="24"/>
          <w:rtl/>
        </w:rPr>
        <w:t>هاي</w:t>
      </w:r>
      <w:r w:rsidR="00A84D48" w:rsidRPr="00A84D48">
        <w:rPr>
          <w:rFonts w:cs="B Nazanin"/>
          <w:sz w:val="24"/>
          <w:szCs w:val="24"/>
        </w:rPr>
        <w:t xml:space="preserve"> </w:t>
      </w:r>
      <w:r w:rsidR="00A84D48" w:rsidRPr="00A84D48">
        <w:rPr>
          <w:rFonts w:cs="B Nazanin" w:hint="cs"/>
          <w:sz w:val="24"/>
          <w:szCs w:val="24"/>
          <w:rtl/>
        </w:rPr>
        <w:t>آماري مناسب مانند، آزمون همبستگی پیرسون و</w:t>
      </w:r>
      <w:r w:rsidR="00A84D48" w:rsidRPr="00A84D48">
        <w:rPr>
          <w:rFonts w:cs="B Nazanin"/>
          <w:sz w:val="24"/>
          <w:szCs w:val="24"/>
        </w:rPr>
        <w:t xml:space="preserve"> </w:t>
      </w:r>
      <w:r w:rsidR="00A84D48" w:rsidRPr="00A84D48">
        <w:rPr>
          <w:rFonts w:cs="B Nazanin" w:hint="cs"/>
          <w:sz w:val="24"/>
          <w:szCs w:val="24"/>
          <w:rtl/>
        </w:rPr>
        <w:t>در</w:t>
      </w:r>
      <w:r w:rsidR="00A84D48" w:rsidRPr="00A84D48">
        <w:rPr>
          <w:rFonts w:cs="B Nazanin"/>
          <w:sz w:val="24"/>
          <w:szCs w:val="24"/>
        </w:rPr>
        <w:t xml:space="preserve"> </w:t>
      </w:r>
      <w:r w:rsidR="00A84D48" w:rsidRPr="00A84D48">
        <w:rPr>
          <w:rFonts w:cs="B Nazanin" w:hint="cs"/>
          <w:sz w:val="24"/>
          <w:szCs w:val="24"/>
          <w:rtl/>
        </w:rPr>
        <w:t>قالب</w:t>
      </w:r>
      <w:r w:rsidR="00A84D48" w:rsidRPr="00A84D48">
        <w:rPr>
          <w:rFonts w:cs="B Nazanin"/>
          <w:sz w:val="24"/>
          <w:szCs w:val="24"/>
        </w:rPr>
        <w:t xml:space="preserve"> </w:t>
      </w:r>
      <w:r w:rsidR="00A84D48" w:rsidRPr="00A84D48">
        <w:rPr>
          <w:rFonts w:cs="B Nazanin" w:hint="cs"/>
          <w:sz w:val="24"/>
          <w:szCs w:val="24"/>
          <w:rtl/>
        </w:rPr>
        <w:t>سوالات</w:t>
      </w:r>
      <w:r w:rsidR="00A84D48" w:rsidRPr="00A84D48">
        <w:rPr>
          <w:rFonts w:cs="B Nazanin"/>
          <w:sz w:val="24"/>
          <w:szCs w:val="24"/>
        </w:rPr>
        <w:t xml:space="preserve"> </w:t>
      </w:r>
      <w:r w:rsidR="00A84D48" w:rsidRPr="00A84D48">
        <w:rPr>
          <w:rFonts w:cs="B Nazanin" w:hint="cs"/>
          <w:sz w:val="24"/>
          <w:szCs w:val="24"/>
          <w:rtl/>
        </w:rPr>
        <w:t>و</w:t>
      </w:r>
      <w:r w:rsidR="00A84D48" w:rsidRPr="00A84D48">
        <w:rPr>
          <w:rFonts w:cs="B Nazanin"/>
          <w:sz w:val="24"/>
          <w:szCs w:val="24"/>
        </w:rPr>
        <w:t xml:space="preserve"> </w:t>
      </w:r>
      <w:r w:rsidR="00A84D48" w:rsidRPr="00A84D48">
        <w:rPr>
          <w:rFonts w:cs="B Nazanin" w:hint="cs"/>
          <w:sz w:val="24"/>
          <w:szCs w:val="24"/>
          <w:rtl/>
        </w:rPr>
        <w:t>فرضيات</w:t>
      </w:r>
      <w:r w:rsidR="00A84D48" w:rsidRPr="00A84D48">
        <w:rPr>
          <w:rFonts w:cs="B Nazanin"/>
          <w:sz w:val="24"/>
          <w:szCs w:val="24"/>
        </w:rPr>
        <w:t xml:space="preserve"> </w:t>
      </w:r>
      <w:r w:rsidR="00A84D48" w:rsidRPr="00A84D48">
        <w:rPr>
          <w:rFonts w:cs="B Nazanin" w:hint="cs"/>
          <w:sz w:val="24"/>
          <w:szCs w:val="24"/>
          <w:rtl/>
        </w:rPr>
        <w:t>مطرح</w:t>
      </w:r>
      <w:r w:rsidR="00A84D48" w:rsidRPr="00A84D48">
        <w:rPr>
          <w:rFonts w:cs="B Nazanin"/>
          <w:sz w:val="24"/>
          <w:szCs w:val="24"/>
        </w:rPr>
        <w:t xml:space="preserve"> </w:t>
      </w:r>
      <w:r w:rsidR="00A84D48" w:rsidRPr="00A84D48">
        <w:rPr>
          <w:rFonts w:cs="B Nazanin" w:hint="cs"/>
          <w:sz w:val="24"/>
          <w:szCs w:val="24"/>
          <w:rtl/>
        </w:rPr>
        <w:t>شده</w:t>
      </w:r>
      <w:r w:rsidR="00A84D48" w:rsidRPr="00A84D48">
        <w:rPr>
          <w:rFonts w:cs="B Nazanin"/>
          <w:sz w:val="24"/>
          <w:szCs w:val="24"/>
        </w:rPr>
        <w:t xml:space="preserve"> </w:t>
      </w:r>
      <w:r w:rsidR="00A84D48" w:rsidRPr="00A84D48">
        <w:rPr>
          <w:rFonts w:cs="B Nazanin" w:hint="cs"/>
          <w:sz w:val="24"/>
          <w:szCs w:val="24"/>
          <w:rtl/>
        </w:rPr>
        <w:t>مورد</w:t>
      </w:r>
      <w:r w:rsidR="00A84D48" w:rsidRPr="00A84D48">
        <w:rPr>
          <w:rFonts w:cs="B Nazanin"/>
          <w:sz w:val="24"/>
          <w:szCs w:val="24"/>
        </w:rPr>
        <w:t xml:space="preserve"> </w:t>
      </w:r>
      <w:r w:rsidR="00A84D48" w:rsidRPr="00A84D48">
        <w:rPr>
          <w:rFonts w:cs="B Nazanin" w:hint="cs"/>
          <w:sz w:val="24"/>
          <w:szCs w:val="24"/>
          <w:rtl/>
        </w:rPr>
        <w:t>تجزيه</w:t>
      </w:r>
      <w:r w:rsidR="00A84D48" w:rsidRPr="00A84D48">
        <w:rPr>
          <w:rFonts w:cs="B Nazanin"/>
          <w:sz w:val="24"/>
          <w:szCs w:val="24"/>
        </w:rPr>
        <w:t xml:space="preserve"> </w:t>
      </w:r>
      <w:r w:rsidR="00A84D48" w:rsidRPr="00A84D48">
        <w:rPr>
          <w:rFonts w:cs="B Nazanin" w:hint="cs"/>
          <w:sz w:val="24"/>
          <w:szCs w:val="24"/>
          <w:rtl/>
        </w:rPr>
        <w:t>و تحليل</w:t>
      </w:r>
      <w:r w:rsidR="00A84D48" w:rsidRPr="00A84D48">
        <w:rPr>
          <w:rFonts w:cs="B Nazanin"/>
          <w:sz w:val="24"/>
          <w:szCs w:val="24"/>
        </w:rPr>
        <w:t xml:space="preserve"> </w:t>
      </w:r>
      <w:r w:rsidR="00A84D48" w:rsidRPr="00A84D48">
        <w:rPr>
          <w:rFonts w:cs="B Nazanin" w:hint="cs"/>
          <w:sz w:val="24"/>
          <w:szCs w:val="24"/>
          <w:rtl/>
        </w:rPr>
        <w:t>قرار خواهند</w:t>
      </w:r>
      <w:r w:rsidR="00A84D48" w:rsidRPr="00A84D48">
        <w:rPr>
          <w:rFonts w:cs="B Nazanin"/>
          <w:sz w:val="24"/>
          <w:szCs w:val="24"/>
        </w:rPr>
        <w:t xml:space="preserve"> </w:t>
      </w:r>
      <w:r w:rsidR="00A84D48" w:rsidRPr="00A84D48">
        <w:rPr>
          <w:rFonts w:cs="B Nazanin" w:hint="cs"/>
          <w:sz w:val="24"/>
          <w:szCs w:val="24"/>
          <w:rtl/>
        </w:rPr>
        <w:t>گرفت.</w:t>
      </w:r>
    </w:p>
    <w:p w:rsidR="00A84D48" w:rsidRPr="00E9592B" w:rsidRDefault="00E9592B" w:rsidP="00A84D48">
      <w:pPr>
        <w:tabs>
          <w:tab w:val="left" w:pos="997"/>
        </w:tabs>
        <w:bidi/>
        <w:spacing w:line="360" w:lineRule="auto"/>
        <w:rPr>
          <w:rFonts w:cs="B Nazanin"/>
          <w:bCs/>
          <w:sz w:val="28"/>
          <w:szCs w:val="28"/>
          <w:rtl/>
        </w:rPr>
      </w:pPr>
      <w:r w:rsidRPr="00E9592B">
        <w:rPr>
          <w:rFonts w:cs="B Nazanin" w:hint="cs"/>
          <w:bCs/>
          <w:sz w:val="28"/>
          <w:szCs w:val="28"/>
          <w:rtl/>
        </w:rPr>
        <w:t>6</w:t>
      </w:r>
      <w:r w:rsidR="00A84D48" w:rsidRPr="00E9592B">
        <w:rPr>
          <w:rFonts w:cs="B Nazanin" w:hint="cs"/>
          <w:bCs/>
          <w:sz w:val="28"/>
          <w:szCs w:val="28"/>
          <w:rtl/>
        </w:rPr>
        <w:t>-پايايي پرسشنامه :</w:t>
      </w:r>
    </w:p>
    <w:p w:rsidR="00A84D48" w:rsidRPr="00A84D48" w:rsidRDefault="00A84D48" w:rsidP="00A84D48">
      <w:pPr>
        <w:tabs>
          <w:tab w:val="left" w:pos="997"/>
        </w:tabs>
        <w:bidi/>
        <w:spacing w:line="360" w:lineRule="auto"/>
        <w:jc w:val="both"/>
        <w:rPr>
          <w:rFonts w:cs="B Nazanin"/>
          <w:b/>
          <w:sz w:val="24"/>
          <w:szCs w:val="24"/>
          <w:rtl/>
        </w:rPr>
      </w:pPr>
      <w:r w:rsidRPr="00A84D48">
        <w:rPr>
          <w:rFonts w:cs="B Nazanin" w:hint="cs"/>
          <w:sz w:val="24"/>
          <w:szCs w:val="24"/>
          <w:rtl/>
        </w:rPr>
        <w:t xml:space="preserve">پايايي ابزار كه از آن به اعتبار ، دقت و اعتماد پذيري نيز تعبير مي شود ، عبارت است از اين كه اگر يك وسيله ي اندازه گيري كه براي سنجش متغير و صفتي ساخته شده در شرايط مشابه در زمان يا مكان ديگر مورد استفاده قرار گيرد ، نتايج مشابهي از آن حاصل شود ، به بيان ديگر ، ابزار پايا يا معتبر ابزاري است كه از خاصيت تكرار پذيري و سنجش نتايج يكسان برخوردار باشد(حافظ نیا،1386). اندازه  این ضریب پایایی معمولاً بين صفر تا يك تغيير مي كند. ضريب پايايي صفر معرف عدم پايايي و ضريب پايايي يك، معرف پايايي كامل است.در اين تحقيق جهت محاسبه ضريب پايايي از ضريب آلفای كرونباخ استفاده شده است.چرا كه تقريباً در همه موارد،آلفاي كرونباخ را مي توان شاخص كاملاً مناسب براي اعتبار و هماهنگي دروني به كار برد (سکاران،1391). در اين روش اگر ضريب آلفا كمتر از 60 % باشد معمولاً اعتبار آن ضعيف تلقي مي شود، دامنه 70 % قابل قبول و بيش از 80 % خوب تلقي مي گردد(خاکی،1387).براي محاسبه ضريب پايايي آزمون از روش آلفاي كرونباخ پرسشنامه قبل از اجراي نهايي بین 10 نفر از </w:t>
      </w:r>
      <w:r w:rsidRPr="00A84D48">
        <w:rPr>
          <w:rFonts w:cs="B Nazanin" w:hint="cs"/>
          <w:sz w:val="24"/>
          <w:szCs w:val="24"/>
          <w:rtl/>
        </w:rPr>
        <w:lastRenderedPageBreak/>
        <w:t>جامعه آماري توزیع شده است و ضريب آلفاي كرونباخ با استفاده از نرم افزار</w:t>
      </w:r>
      <w:r w:rsidRPr="00A84D48">
        <w:rPr>
          <w:rFonts w:cs="B Nazanin"/>
          <w:sz w:val="24"/>
          <w:szCs w:val="24"/>
        </w:rPr>
        <w:t xml:space="preserve">SPSS </w:t>
      </w:r>
      <w:r w:rsidRPr="00A84D48">
        <w:rPr>
          <w:rFonts w:cs="B Nazanin" w:hint="cs"/>
          <w:sz w:val="24"/>
          <w:szCs w:val="24"/>
          <w:rtl/>
        </w:rPr>
        <w:t xml:space="preserve"> محاسبه شد. از فرمول زير براي محاسبه اين ضريب استفاده شده است : </w:t>
      </w:r>
    </w:p>
    <w:p w:rsidR="00A84D48" w:rsidRPr="00A84D48" w:rsidRDefault="00FA661C" w:rsidP="00A84D48">
      <w:pPr>
        <w:bidi/>
        <w:spacing w:line="240" w:lineRule="auto"/>
        <w:rPr>
          <w:rFonts w:cs="B Nazanin"/>
          <w:b/>
          <w:bCs/>
          <w:sz w:val="24"/>
          <w:szCs w:val="24"/>
          <w:rtl/>
        </w:rPr>
      </w:pPr>
      <m:oMathPara>
        <m:oMathParaPr>
          <m:jc m:val="left"/>
        </m:oMathParaPr>
        <m:oMath>
          <m:sSub>
            <m:sSubPr>
              <m:ctrlPr>
                <w:rPr>
                  <w:rFonts w:ascii="Cambria Math" w:hAnsi="Cambria Math" w:cs="B Nazanin"/>
                  <w:bCs/>
                  <w:i/>
                  <w:sz w:val="24"/>
                  <w:szCs w:val="24"/>
                </w:rPr>
              </m:ctrlPr>
            </m:sSubPr>
            <m:e>
              <m:r>
                <m:rPr>
                  <m:sty m:val="bi"/>
                </m:rPr>
                <w:rPr>
                  <w:rFonts w:ascii="Cambria Math" w:hAnsi="Cambria Math" w:cs="B Nazanin"/>
                  <w:sz w:val="24"/>
                  <w:szCs w:val="24"/>
                </w:rPr>
                <m:t>R</m:t>
              </m:r>
            </m:e>
            <m:sub>
              <m:r>
                <m:rPr>
                  <m:scr m:val="double-struck"/>
                  <m:sty m:val="bi"/>
                </m:rPr>
                <w:rPr>
                  <w:rFonts w:ascii="Cambria Math" w:hAnsi="Cambria Math" w:cs="B Nazanin"/>
                  <w:sz w:val="24"/>
                  <w:szCs w:val="24"/>
                </w:rPr>
                <m:t>a</m:t>
              </m:r>
            </m:sub>
          </m:sSub>
          <m:r>
            <m:rPr>
              <m:sty m:val="bi"/>
            </m:rPr>
            <w:rPr>
              <w:rFonts w:ascii="Cambria Math" w:hAnsi="Cambria Math" w:cs="B Nazanin"/>
              <w:sz w:val="24"/>
              <w:szCs w:val="24"/>
            </w:rPr>
            <m:t>=</m:t>
          </m:r>
          <m:f>
            <m:fPr>
              <m:ctrlPr>
                <w:rPr>
                  <w:rFonts w:ascii="Cambria Math" w:hAnsi="Cambria Math" w:cs="B Nazanin"/>
                  <w:bCs/>
                  <w:sz w:val="24"/>
                  <w:szCs w:val="24"/>
                </w:rPr>
              </m:ctrlPr>
            </m:fPr>
            <m:num>
              <m:r>
                <m:rPr>
                  <m:sty m:val="bi"/>
                </m:rPr>
                <w:rPr>
                  <w:rFonts w:ascii="Cambria Math" w:hAnsi="Cambria Math" w:cs="B Nazanin"/>
                  <w:sz w:val="24"/>
                  <w:szCs w:val="24"/>
                </w:rPr>
                <m:t>j</m:t>
              </m:r>
            </m:num>
            <m:den>
              <m:r>
                <m:rPr>
                  <m:sty m:val="bi"/>
                </m:rPr>
                <w:rPr>
                  <w:rFonts w:ascii="Cambria Math" w:hAnsi="Cambria Math" w:cs="B Nazanin"/>
                  <w:sz w:val="24"/>
                  <w:szCs w:val="24"/>
                </w:rPr>
                <m:t>j-1</m:t>
              </m:r>
            </m:den>
          </m:f>
          <m:d>
            <m:dPr>
              <m:begChr m:val="["/>
              <m:endChr m:val="]"/>
              <m:ctrlPr>
                <w:rPr>
                  <w:rFonts w:ascii="Cambria Math" w:hAnsi="Cambria Math" w:cs="B Nazanin"/>
                  <w:bCs/>
                  <w:i/>
                  <w:sz w:val="24"/>
                  <w:szCs w:val="24"/>
                </w:rPr>
              </m:ctrlPr>
            </m:dPr>
            <m:e>
              <m:r>
                <m:rPr>
                  <m:sty m:val="bi"/>
                </m:rPr>
                <w:rPr>
                  <w:rFonts w:ascii="Cambria Math" w:hAnsi="Cambria Math" w:cs="B Nazanin"/>
                  <w:sz w:val="24"/>
                  <w:szCs w:val="24"/>
                </w:rPr>
                <m:t>1-</m:t>
              </m:r>
              <m:f>
                <m:fPr>
                  <m:ctrlPr>
                    <w:rPr>
                      <w:rFonts w:ascii="Cambria Math" w:hAnsi="Cambria Math" w:cs="B Nazanin"/>
                      <w:bCs/>
                      <w:i/>
                      <w:sz w:val="24"/>
                      <w:szCs w:val="24"/>
                    </w:rPr>
                  </m:ctrlPr>
                </m:fPr>
                <m:num>
                  <m:r>
                    <m:rPr>
                      <m:sty m:val="b"/>
                    </m:rPr>
                    <w:rPr>
                      <w:rFonts w:ascii="Cambria Math" w:hAnsi="Cambria Math" w:cs="B Nazanin"/>
                      <w:sz w:val="24"/>
                      <w:szCs w:val="24"/>
                    </w:rPr>
                    <m:t>Σ</m:t>
                  </m:r>
                  <m:sSub>
                    <m:sSubPr>
                      <m:ctrlPr>
                        <w:rPr>
                          <w:rFonts w:ascii="Cambria Math" w:hAnsi="Cambria Math" w:cs="B Nazanin"/>
                          <w:i/>
                          <w:sz w:val="24"/>
                          <w:szCs w:val="24"/>
                        </w:rPr>
                      </m:ctrlPr>
                    </m:sSubPr>
                    <m:e>
                      <m:sSup>
                        <m:sSupPr>
                          <m:ctrlPr>
                            <w:rPr>
                              <w:rFonts w:ascii="Cambria Math" w:hAnsi="Cambria Math" w:cs="B Nazanin"/>
                              <w:bCs/>
                              <w:i/>
                              <w:sz w:val="24"/>
                              <w:szCs w:val="24"/>
                            </w:rPr>
                          </m:ctrlPr>
                        </m:sSupPr>
                        <m:e>
                          <m:r>
                            <m:rPr>
                              <m:sty m:val="bi"/>
                            </m:rPr>
                            <w:rPr>
                              <w:rFonts w:ascii="Cambria Math" w:hAnsi="Cambria Math" w:cs="B Nazanin"/>
                              <w:sz w:val="24"/>
                              <w:szCs w:val="24"/>
                            </w:rPr>
                            <m:t>S</m:t>
                          </m:r>
                        </m:e>
                        <m:sup>
                          <m:r>
                            <m:rPr>
                              <m:sty m:val="bi"/>
                            </m:rPr>
                            <w:rPr>
                              <w:rFonts w:ascii="Cambria Math" w:hAnsi="Cambria Math" w:cs="B Nazanin"/>
                              <w:sz w:val="24"/>
                              <w:szCs w:val="24"/>
                            </w:rPr>
                            <m:t>2</m:t>
                          </m:r>
                        </m:sup>
                      </m:sSup>
                    </m:e>
                    <m:sub>
                      <m:r>
                        <m:rPr>
                          <m:sty m:val="bi"/>
                        </m:rPr>
                        <w:rPr>
                          <w:rFonts w:ascii="Cambria Math" w:hAnsi="Cambria Math" w:cs="B Nazanin"/>
                          <w:sz w:val="24"/>
                          <w:szCs w:val="24"/>
                        </w:rPr>
                        <m:t>j</m:t>
                      </m:r>
                    </m:sub>
                  </m:sSub>
                </m:num>
                <m:den>
                  <m:sSup>
                    <m:sSupPr>
                      <m:ctrlPr>
                        <w:rPr>
                          <w:rFonts w:ascii="Cambria Math" w:hAnsi="Cambria Math" w:cs="B Nazanin"/>
                          <w:bCs/>
                          <w:i/>
                          <w:sz w:val="24"/>
                          <w:szCs w:val="24"/>
                        </w:rPr>
                      </m:ctrlPr>
                    </m:sSupPr>
                    <m:e>
                      <m:r>
                        <m:rPr>
                          <m:sty m:val="bi"/>
                        </m:rPr>
                        <w:rPr>
                          <w:rFonts w:ascii="Cambria Math" w:hAnsi="Cambria Math" w:cs="B Nazanin"/>
                          <w:sz w:val="24"/>
                          <w:szCs w:val="24"/>
                        </w:rPr>
                        <m:t>S</m:t>
                      </m:r>
                    </m:e>
                    <m:sup>
                      <m:r>
                        <m:rPr>
                          <m:sty m:val="bi"/>
                        </m:rPr>
                        <w:rPr>
                          <w:rFonts w:ascii="Cambria Math" w:hAnsi="Cambria Math" w:cs="B Nazanin"/>
                          <w:sz w:val="24"/>
                          <w:szCs w:val="24"/>
                        </w:rPr>
                        <m:t>2</m:t>
                      </m:r>
                    </m:sup>
                  </m:sSup>
                </m:den>
              </m:f>
            </m:e>
          </m:d>
        </m:oMath>
      </m:oMathPara>
    </w:p>
    <w:p w:rsidR="00A84D48" w:rsidRPr="00A84D48" w:rsidRDefault="00A84D48" w:rsidP="00A84D48">
      <w:pPr>
        <w:bidi/>
        <w:spacing w:line="240" w:lineRule="auto"/>
        <w:rPr>
          <w:rFonts w:cs="B Nazanin"/>
          <w:b/>
          <w:i/>
          <w:sz w:val="24"/>
          <w:szCs w:val="24"/>
          <w:rtl/>
        </w:rPr>
      </w:pPr>
      <w:r w:rsidRPr="00A84D48">
        <w:rPr>
          <w:rFonts w:cs="B Nazanin"/>
          <w:bCs/>
          <w:sz w:val="24"/>
          <w:szCs w:val="24"/>
        </w:rPr>
        <w:t xml:space="preserve">: </w:t>
      </w:r>
      <m:oMath>
        <m:r>
          <m:rPr>
            <m:sty m:val="bi"/>
          </m:rPr>
          <w:rPr>
            <w:rFonts w:ascii="Cambria Math" w:hAnsi="Cambria Math" w:cs="B Nazanin"/>
            <w:sz w:val="24"/>
            <w:szCs w:val="24"/>
          </w:rPr>
          <m:t>j</m:t>
        </m:r>
      </m:oMath>
      <w:r w:rsidRPr="00A84D48">
        <w:rPr>
          <w:rFonts w:cs="B Nazanin" w:hint="cs"/>
          <w:i/>
          <w:sz w:val="24"/>
          <w:szCs w:val="24"/>
          <w:rtl/>
        </w:rPr>
        <w:t>تعداد بخش هاي پرسش هاي پرسشنامه</w:t>
      </w:r>
    </w:p>
    <w:p w:rsidR="00A84D48" w:rsidRPr="00A84D48" w:rsidRDefault="00A84D48" w:rsidP="00A84D48">
      <w:pPr>
        <w:bidi/>
        <w:spacing w:line="240" w:lineRule="auto"/>
        <w:rPr>
          <w:rFonts w:cs="B Nazanin"/>
          <w:b/>
          <w:sz w:val="24"/>
          <w:szCs w:val="24"/>
          <w:rtl/>
        </w:rPr>
      </w:pPr>
      <w:r w:rsidRPr="00A84D48">
        <w:rPr>
          <w:rFonts w:cs="B Nazanin"/>
          <w:i/>
          <w:sz w:val="24"/>
          <w:szCs w:val="24"/>
        </w:rPr>
        <w:t xml:space="preserve">  </w:t>
      </w:r>
      <m:oMath>
        <m:sSup>
          <m:sSupPr>
            <m:ctrlPr>
              <w:rPr>
                <w:rFonts w:ascii="Cambria Math" w:hAnsi="Cambria Math" w:cs="B Nazanin"/>
                <w:i/>
                <w:sz w:val="24"/>
                <w:szCs w:val="24"/>
              </w:rPr>
            </m:ctrlPr>
          </m:sSupPr>
          <m:e>
            <m:r>
              <m:rPr>
                <m:sty m:val="bi"/>
              </m:rPr>
              <w:rPr>
                <w:rFonts w:ascii="Cambria Math" w:hAnsi="Cambria Math" w:cs="B Nazanin"/>
                <w:sz w:val="24"/>
                <w:szCs w:val="24"/>
              </w:rPr>
              <m:t xml:space="preserve"> :S</m:t>
            </m:r>
          </m:e>
          <m:sup>
            <m:r>
              <m:rPr>
                <m:sty m:val="bi"/>
              </m:rPr>
              <w:rPr>
                <w:rFonts w:ascii="Cambria Math" w:hAnsi="Cambria Math" w:cs="B Nazanin"/>
                <w:sz w:val="24"/>
                <w:szCs w:val="24"/>
              </w:rPr>
              <m:t>2</m:t>
            </m:r>
          </m:sup>
        </m:sSup>
      </m:oMath>
      <w:r w:rsidRPr="00A84D48">
        <w:rPr>
          <w:rFonts w:cs="B Nazanin" w:hint="cs"/>
          <w:sz w:val="24"/>
          <w:szCs w:val="24"/>
          <w:rtl/>
        </w:rPr>
        <w:t>واريانس كل آزمون</w:t>
      </w:r>
    </w:p>
    <w:p w:rsidR="00A84D48" w:rsidRPr="00A84D48" w:rsidRDefault="00A84D48" w:rsidP="00A84D48">
      <w:pPr>
        <w:bidi/>
        <w:spacing w:line="240" w:lineRule="auto"/>
        <w:rPr>
          <w:rFonts w:cs="B Nazanin"/>
          <w:b/>
          <w:sz w:val="24"/>
          <w:szCs w:val="24"/>
          <w:rtl/>
        </w:rPr>
      </w:pPr>
      <w:r w:rsidRPr="00A84D48">
        <w:rPr>
          <w:rFonts w:cs="B Nazanin"/>
          <w:sz w:val="24"/>
          <w:szCs w:val="24"/>
        </w:rPr>
        <w:t xml:space="preserve"> :</w:t>
      </w:r>
      <m:oMath>
        <m:r>
          <m:rPr>
            <m:sty m:val="bi"/>
          </m:rPr>
          <w:rPr>
            <w:rFonts w:ascii="Cambria Math" w:hAnsi="Cambria Math" w:cs="B Nazanin"/>
            <w:sz w:val="24"/>
            <w:szCs w:val="24"/>
          </w:rPr>
          <m:t xml:space="preserve"> </m:t>
        </m:r>
        <m:sSub>
          <m:sSubPr>
            <m:ctrlPr>
              <w:rPr>
                <w:rFonts w:ascii="Cambria Math" w:hAnsi="Cambria Math" w:cs="B Nazanin"/>
                <w:i/>
                <w:sz w:val="24"/>
                <w:szCs w:val="24"/>
              </w:rPr>
            </m:ctrlPr>
          </m:sSubPr>
          <m:e>
            <m:sSup>
              <m:sSupPr>
                <m:ctrlPr>
                  <w:rPr>
                    <w:rFonts w:ascii="Cambria Math" w:hAnsi="Cambria Math" w:cs="B Nazanin"/>
                    <w:bCs/>
                    <w:i/>
                    <w:sz w:val="24"/>
                    <w:szCs w:val="24"/>
                  </w:rPr>
                </m:ctrlPr>
              </m:sSupPr>
              <m:e>
                <m:r>
                  <m:rPr>
                    <m:sty m:val="bi"/>
                  </m:rPr>
                  <w:rPr>
                    <w:rFonts w:ascii="Cambria Math" w:hAnsi="Cambria Math" w:cs="B Nazanin"/>
                    <w:sz w:val="24"/>
                    <w:szCs w:val="24"/>
                  </w:rPr>
                  <m:t>S</m:t>
                </m:r>
              </m:e>
              <m:sup>
                <m:r>
                  <m:rPr>
                    <m:sty m:val="bi"/>
                  </m:rPr>
                  <w:rPr>
                    <w:rFonts w:ascii="Cambria Math" w:hAnsi="Cambria Math" w:cs="B Nazanin"/>
                    <w:sz w:val="24"/>
                    <w:szCs w:val="24"/>
                  </w:rPr>
                  <m:t>2</m:t>
                </m:r>
              </m:sup>
            </m:sSup>
          </m:e>
          <m:sub>
            <m:r>
              <m:rPr>
                <m:sty m:val="bi"/>
              </m:rPr>
              <w:rPr>
                <w:rFonts w:ascii="Cambria Math" w:hAnsi="Cambria Math" w:cs="B Nazanin"/>
                <w:sz w:val="24"/>
                <w:szCs w:val="24"/>
              </w:rPr>
              <m:t>j</m:t>
            </m:r>
          </m:sub>
        </m:sSub>
      </m:oMath>
      <w:r w:rsidRPr="00A84D48">
        <w:rPr>
          <w:rFonts w:cs="B Nazanin" w:hint="cs"/>
          <w:sz w:val="24"/>
          <w:szCs w:val="24"/>
          <w:rtl/>
        </w:rPr>
        <w:t xml:space="preserve"> واريانس بخش جي ام آزمون</w:t>
      </w:r>
    </w:p>
    <w:p w:rsidR="00A84D48" w:rsidRPr="00A84D48" w:rsidRDefault="00A84D48" w:rsidP="00A84D48">
      <w:pPr>
        <w:bidi/>
        <w:rPr>
          <w:rFonts w:cs="B Nazanin"/>
          <w:b/>
          <w:sz w:val="24"/>
          <w:szCs w:val="24"/>
          <w:rtl/>
        </w:rPr>
      </w:pPr>
      <w:r w:rsidRPr="00A84D48">
        <w:rPr>
          <w:rFonts w:cs="B Nazanin" w:hint="cs"/>
          <w:sz w:val="24"/>
          <w:szCs w:val="24"/>
          <w:rtl/>
        </w:rPr>
        <w:t xml:space="preserve">همان طور که گفته شد در اين تحقيق با استفاده از نرم افزار </w:t>
      </w:r>
      <w:r w:rsidRPr="00A84D48">
        <w:rPr>
          <w:rFonts w:cs="B Nazanin"/>
          <w:sz w:val="24"/>
          <w:szCs w:val="24"/>
        </w:rPr>
        <w:t>SPSS</w:t>
      </w:r>
      <w:r w:rsidRPr="00A84D48">
        <w:rPr>
          <w:rFonts w:cs="B Nazanin" w:hint="cs"/>
          <w:sz w:val="24"/>
          <w:szCs w:val="24"/>
          <w:rtl/>
        </w:rPr>
        <w:t xml:space="preserve"> ضریب آلفاي كرونباخ محاسبه گرديد . كه مقدار محاسبه شده مربوط به هر متغير در جدول(5) آمده است كه حاكي از پايايي قابل قبول براي ابزار تحقيق مي باشد :</w:t>
      </w:r>
    </w:p>
    <w:p w:rsidR="00A84D48" w:rsidRPr="00E9592B" w:rsidRDefault="00A84D48" w:rsidP="00A84D48">
      <w:pPr>
        <w:tabs>
          <w:tab w:val="left" w:pos="2060"/>
          <w:tab w:val="center" w:pos="4680"/>
        </w:tabs>
        <w:bidi/>
        <w:spacing w:line="240" w:lineRule="auto"/>
        <w:rPr>
          <w:rFonts w:cs="B Nazanin"/>
          <w:b/>
          <w:bCs/>
          <w:rtl/>
        </w:rPr>
      </w:pPr>
      <w:r w:rsidRPr="00A84D48">
        <w:rPr>
          <w:rFonts w:cs="B Nazanin"/>
          <w:sz w:val="24"/>
          <w:szCs w:val="24"/>
          <w:rtl/>
        </w:rPr>
        <w:tab/>
      </w:r>
      <w:r w:rsidRPr="00A84D48">
        <w:rPr>
          <w:rFonts w:cs="B Nazanin"/>
          <w:sz w:val="24"/>
          <w:szCs w:val="24"/>
          <w:rtl/>
        </w:rPr>
        <w:tab/>
      </w:r>
      <w:r w:rsidRPr="00E9592B">
        <w:rPr>
          <w:rFonts w:cs="B Nazanin" w:hint="cs"/>
          <w:b/>
          <w:bCs/>
          <w:rtl/>
        </w:rPr>
        <w:t>جدول 5) ضریب پایایی بخش های پرسشنامه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1999"/>
        <w:gridCol w:w="1668"/>
      </w:tblGrid>
      <w:tr w:rsidR="00A84D48" w:rsidRPr="00A84D48" w:rsidTr="00F4016E">
        <w:trPr>
          <w:jc w:val="center"/>
        </w:trPr>
        <w:tc>
          <w:tcPr>
            <w:tcW w:w="3186" w:type="dxa"/>
            <w:shd w:val="clear" w:color="auto" w:fill="F2F2F2"/>
          </w:tcPr>
          <w:p w:rsidR="00A84D48" w:rsidRPr="00E9592B" w:rsidRDefault="00A84D48" w:rsidP="00A84D48">
            <w:pPr>
              <w:bidi/>
              <w:spacing w:after="0" w:line="240" w:lineRule="auto"/>
              <w:rPr>
                <w:rFonts w:cs="B Nazanin"/>
                <w:color w:val="000000"/>
                <w:sz w:val="20"/>
                <w:szCs w:val="20"/>
                <w:rtl/>
              </w:rPr>
            </w:pPr>
            <w:r w:rsidRPr="00E9592B">
              <w:rPr>
                <w:rFonts w:cs="B Nazanin" w:hint="cs"/>
                <w:color w:val="000000"/>
                <w:sz w:val="20"/>
                <w:szCs w:val="20"/>
                <w:rtl/>
              </w:rPr>
              <w:t>متغیر</w:t>
            </w:r>
          </w:p>
        </w:tc>
        <w:tc>
          <w:tcPr>
            <w:tcW w:w="1999" w:type="dxa"/>
            <w:shd w:val="clear" w:color="auto" w:fill="F2F2F2"/>
          </w:tcPr>
          <w:p w:rsidR="00A84D48" w:rsidRPr="00E9592B" w:rsidRDefault="00A84D48" w:rsidP="00A84D48">
            <w:pPr>
              <w:bidi/>
              <w:spacing w:after="0" w:line="240" w:lineRule="auto"/>
              <w:rPr>
                <w:rFonts w:cs="B Nazanin"/>
                <w:color w:val="000000"/>
                <w:sz w:val="20"/>
                <w:szCs w:val="20"/>
                <w:rtl/>
              </w:rPr>
            </w:pPr>
            <w:r w:rsidRPr="00E9592B">
              <w:rPr>
                <w:rFonts w:cs="B Nazanin" w:hint="cs"/>
                <w:color w:val="000000"/>
                <w:sz w:val="20"/>
                <w:szCs w:val="20"/>
                <w:rtl/>
              </w:rPr>
              <w:t>ضريب آلفاي كرونباخ</w:t>
            </w:r>
          </w:p>
        </w:tc>
        <w:tc>
          <w:tcPr>
            <w:tcW w:w="1668" w:type="dxa"/>
            <w:shd w:val="clear" w:color="auto" w:fill="F2F2F2"/>
          </w:tcPr>
          <w:p w:rsidR="00A84D48" w:rsidRPr="00E9592B" w:rsidRDefault="00A84D48" w:rsidP="00A84D48">
            <w:pPr>
              <w:bidi/>
              <w:spacing w:after="0" w:line="240" w:lineRule="auto"/>
              <w:rPr>
                <w:rFonts w:cs="B Nazanin"/>
                <w:color w:val="000000"/>
                <w:sz w:val="20"/>
                <w:szCs w:val="20"/>
                <w:rtl/>
              </w:rPr>
            </w:pPr>
            <w:r w:rsidRPr="00E9592B">
              <w:rPr>
                <w:rFonts w:cs="B Nazanin" w:hint="cs"/>
                <w:color w:val="000000"/>
                <w:sz w:val="20"/>
                <w:szCs w:val="20"/>
                <w:rtl/>
              </w:rPr>
              <w:t>تعداد سوالات</w:t>
            </w:r>
          </w:p>
        </w:tc>
      </w:tr>
      <w:tr w:rsidR="00A84D48" w:rsidRPr="00A84D48" w:rsidTr="00F4016E">
        <w:trPr>
          <w:jc w:val="center"/>
        </w:trPr>
        <w:tc>
          <w:tcPr>
            <w:tcW w:w="3186" w:type="dxa"/>
            <w:vAlign w:val="center"/>
          </w:tcPr>
          <w:p w:rsidR="00A84D48" w:rsidRPr="00E9592B" w:rsidRDefault="00A84D48" w:rsidP="00A84D48">
            <w:pPr>
              <w:bidi/>
              <w:spacing w:after="0" w:line="240" w:lineRule="auto"/>
              <w:rPr>
                <w:rFonts w:cs="B Nazanin"/>
                <w:b/>
                <w:bCs/>
                <w:sz w:val="20"/>
                <w:szCs w:val="20"/>
                <w:rtl/>
              </w:rPr>
            </w:pPr>
            <w:r w:rsidRPr="00E9592B">
              <w:rPr>
                <w:rFonts w:cs="B Nazanin" w:hint="cs"/>
                <w:bCs/>
                <w:sz w:val="20"/>
                <w:szCs w:val="20"/>
                <w:rtl/>
              </w:rPr>
              <w:t>کل پرسشنامه</w:t>
            </w:r>
          </w:p>
        </w:tc>
        <w:tc>
          <w:tcPr>
            <w:tcW w:w="1999" w:type="dxa"/>
            <w:vAlign w:val="center"/>
          </w:tcPr>
          <w:p w:rsidR="00A84D48" w:rsidRPr="00E9592B" w:rsidRDefault="00A84D48" w:rsidP="00A84D48">
            <w:pPr>
              <w:bidi/>
              <w:spacing w:after="0" w:line="240" w:lineRule="auto"/>
              <w:rPr>
                <w:rFonts w:cs="B Nazanin"/>
                <w:sz w:val="20"/>
                <w:szCs w:val="20"/>
                <w:rtl/>
              </w:rPr>
            </w:pPr>
            <w:r w:rsidRPr="00E9592B">
              <w:rPr>
                <w:rFonts w:cs="B Nazanin" w:hint="cs"/>
                <w:sz w:val="20"/>
                <w:szCs w:val="20"/>
                <w:rtl/>
              </w:rPr>
              <w:t>706/0</w:t>
            </w:r>
          </w:p>
        </w:tc>
        <w:tc>
          <w:tcPr>
            <w:tcW w:w="1668" w:type="dxa"/>
            <w:vAlign w:val="center"/>
          </w:tcPr>
          <w:p w:rsidR="00A84D48" w:rsidRPr="00E9592B" w:rsidRDefault="00A84D48" w:rsidP="00A84D48">
            <w:pPr>
              <w:bidi/>
              <w:spacing w:after="0" w:line="240" w:lineRule="auto"/>
              <w:rPr>
                <w:rFonts w:cs="B Nazanin"/>
                <w:sz w:val="20"/>
                <w:szCs w:val="20"/>
                <w:rtl/>
              </w:rPr>
            </w:pPr>
            <w:r w:rsidRPr="00E9592B">
              <w:rPr>
                <w:rFonts w:cs="B Nazanin" w:hint="cs"/>
                <w:sz w:val="20"/>
                <w:szCs w:val="20"/>
                <w:rtl/>
              </w:rPr>
              <w:t>14</w:t>
            </w:r>
          </w:p>
        </w:tc>
      </w:tr>
    </w:tbl>
    <w:p w:rsidR="00A84D48" w:rsidRPr="00A84D48" w:rsidRDefault="00A84D48" w:rsidP="00A84D48">
      <w:pPr>
        <w:bidi/>
        <w:spacing w:line="240" w:lineRule="auto"/>
        <w:rPr>
          <w:rFonts w:cs="B Nazanin"/>
          <w:b/>
          <w:sz w:val="24"/>
          <w:szCs w:val="24"/>
          <w:rtl/>
        </w:rPr>
      </w:pPr>
    </w:p>
    <w:p w:rsidR="00A84D48" w:rsidRPr="00E9592B" w:rsidRDefault="00E9592B" w:rsidP="00A84D48">
      <w:pPr>
        <w:bidi/>
        <w:spacing w:line="240" w:lineRule="auto"/>
        <w:rPr>
          <w:rFonts w:cs="B Nazanin"/>
          <w:b/>
          <w:bCs/>
          <w:sz w:val="28"/>
          <w:szCs w:val="28"/>
          <w:rtl/>
        </w:rPr>
      </w:pPr>
      <w:r w:rsidRPr="00E9592B">
        <w:rPr>
          <w:rFonts w:cs="B Nazanin" w:hint="cs"/>
          <w:bCs/>
          <w:sz w:val="28"/>
          <w:szCs w:val="28"/>
          <w:rtl/>
        </w:rPr>
        <w:t>7</w:t>
      </w:r>
      <w:r w:rsidR="00A84D48" w:rsidRPr="00E9592B">
        <w:rPr>
          <w:rFonts w:cs="B Nazanin" w:hint="cs"/>
          <w:bCs/>
          <w:sz w:val="28"/>
          <w:szCs w:val="28"/>
          <w:rtl/>
        </w:rPr>
        <w:t>-تحلیل استنباطی داده ها:</w:t>
      </w:r>
    </w:p>
    <w:p w:rsidR="00A84D48" w:rsidRPr="00A84D48" w:rsidRDefault="00A84D48" w:rsidP="00A84D48">
      <w:pPr>
        <w:bidi/>
        <w:spacing w:after="0"/>
        <w:jc w:val="both"/>
        <w:rPr>
          <w:rFonts w:cs="B Nazanin"/>
          <w:sz w:val="24"/>
          <w:szCs w:val="24"/>
          <w:rtl/>
        </w:rPr>
      </w:pPr>
      <w:r w:rsidRPr="00A84D48">
        <w:rPr>
          <w:rFonts w:cs="B Nazanin" w:hint="cs"/>
          <w:sz w:val="24"/>
          <w:szCs w:val="24"/>
          <w:rtl/>
        </w:rPr>
        <w:t xml:space="preserve">در اين بخش نتايج حاصله از كاربرد روش هاي استنباطي ارائه شده است. روش هاي معمول در آزمون فرضيات بدين نحو است كه در ابتدا فرضيات آماري مطرح شده و سپس بر اساس نتايج حاصل از نرم افزار آماري </w:t>
      </w:r>
      <w:r w:rsidRPr="00A84D48">
        <w:rPr>
          <w:rFonts w:cs="B Nazanin"/>
          <w:sz w:val="24"/>
          <w:szCs w:val="24"/>
        </w:rPr>
        <w:t>SPSS</w:t>
      </w:r>
      <w:r w:rsidRPr="00A84D48">
        <w:rPr>
          <w:rFonts w:cs="B Nazanin" w:hint="cs"/>
          <w:sz w:val="24"/>
          <w:szCs w:val="24"/>
          <w:rtl/>
        </w:rPr>
        <w:t xml:space="preserve"> ، نسبت به تاييد يا رد فرضيه هاي مورد نظر اقدام مي گردد.</w:t>
      </w:r>
    </w:p>
    <w:p w:rsidR="00A84D48" w:rsidRPr="00E9592B" w:rsidRDefault="00A84D48" w:rsidP="00A84D48">
      <w:pPr>
        <w:bidi/>
        <w:spacing w:after="0"/>
        <w:jc w:val="center"/>
        <w:rPr>
          <w:rFonts w:cs="B Nazanin"/>
          <w:b/>
          <w:bCs/>
          <w:rtl/>
        </w:rPr>
      </w:pPr>
      <w:r w:rsidRPr="00E9592B">
        <w:rPr>
          <w:rFonts w:cs="B Nazanin" w:hint="cs"/>
          <w:b/>
          <w:bCs/>
          <w:rtl/>
        </w:rPr>
        <w:t>نمودار3:نمودار چیدمان کلاس با درنظر گرفتن علاقه دانش آموزان</w:t>
      </w:r>
    </w:p>
    <w:p w:rsidR="00A84D48" w:rsidRPr="00A84D48" w:rsidRDefault="00A84D48" w:rsidP="00A84D48">
      <w:pPr>
        <w:bidi/>
        <w:spacing w:after="0"/>
        <w:jc w:val="center"/>
        <w:rPr>
          <w:rFonts w:cs="B Nazanin"/>
          <w:sz w:val="24"/>
          <w:szCs w:val="24"/>
          <w:rtl/>
        </w:rPr>
      </w:pPr>
      <w:r w:rsidRPr="00A84D48">
        <w:rPr>
          <w:rFonts w:cs="B Nazanin"/>
          <w:b/>
          <w:noProof/>
          <w:sz w:val="24"/>
          <w:szCs w:val="24"/>
        </w:rPr>
        <w:drawing>
          <wp:inline distT="0" distB="0" distL="0" distR="0" wp14:anchorId="56E664D4" wp14:editId="5FB6F88C">
            <wp:extent cx="3704680" cy="258221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a:extLst>
                        <a:ext uri="{28A0092B-C50C-407E-A947-70E740481C1C}">
                          <a14:useLocalDpi xmlns:a14="http://schemas.microsoft.com/office/drawing/2010/main" val="0"/>
                        </a:ext>
                      </a:extLst>
                    </a:blip>
                    <a:srcRect t="6304" b="6508"/>
                    <a:stretch/>
                  </pic:blipFill>
                  <pic:spPr bwMode="auto">
                    <a:xfrm>
                      <a:off x="0" y="0"/>
                      <a:ext cx="3763355" cy="2623111"/>
                    </a:xfrm>
                    <a:prstGeom prst="rect">
                      <a:avLst/>
                    </a:prstGeom>
                    <a:noFill/>
                    <a:ln>
                      <a:noFill/>
                    </a:ln>
                    <a:extLst>
                      <a:ext uri="{53640926-AAD7-44D8-BBD7-CCE9431645EC}">
                        <a14:shadowObscured xmlns:a14="http://schemas.microsoft.com/office/drawing/2010/main"/>
                      </a:ext>
                    </a:extLst>
                  </pic:spPr>
                </pic:pic>
              </a:graphicData>
            </a:graphic>
          </wp:inline>
        </w:drawing>
      </w:r>
    </w:p>
    <w:p w:rsidR="00E9592B" w:rsidRDefault="00E9592B" w:rsidP="00A84D48">
      <w:pPr>
        <w:bidi/>
        <w:spacing w:after="0"/>
        <w:jc w:val="center"/>
        <w:rPr>
          <w:rFonts w:cs="B Nazanin"/>
          <w:sz w:val="24"/>
          <w:szCs w:val="24"/>
          <w:rtl/>
        </w:rPr>
      </w:pPr>
    </w:p>
    <w:p w:rsidR="00A84D48" w:rsidRPr="00E9592B" w:rsidRDefault="00A84D48" w:rsidP="00E9592B">
      <w:pPr>
        <w:bidi/>
        <w:spacing w:after="0"/>
        <w:jc w:val="center"/>
        <w:rPr>
          <w:rFonts w:cs="B Nazanin"/>
          <w:b/>
          <w:bCs/>
          <w:rtl/>
        </w:rPr>
      </w:pPr>
      <w:r w:rsidRPr="00E9592B">
        <w:rPr>
          <w:rFonts w:cs="B Nazanin" w:hint="cs"/>
          <w:b/>
          <w:bCs/>
          <w:rtl/>
        </w:rPr>
        <w:lastRenderedPageBreak/>
        <w:t xml:space="preserve"> نمودار4:نحوه ی چیدمان میز وصندلی با درنظر گرفتن علاقه دانش آموزان</w:t>
      </w:r>
    </w:p>
    <w:p w:rsidR="00A84D48" w:rsidRPr="00A84D48" w:rsidRDefault="00A84D48" w:rsidP="00A84D48">
      <w:pPr>
        <w:autoSpaceDE w:val="0"/>
        <w:autoSpaceDN w:val="0"/>
        <w:bidi/>
        <w:adjustRightInd w:val="0"/>
        <w:spacing w:after="0" w:line="240" w:lineRule="auto"/>
        <w:jc w:val="center"/>
        <w:rPr>
          <w:rFonts w:cs="B Nazanin"/>
          <w:b/>
          <w:sz w:val="24"/>
          <w:szCs w:val="24"/>
        </w:rPr>
      </w:pPr>
    </w:p>
    <w:p w:rsidR="00A84D48" w:rsidRPr="00A84D48" w:rsidRDefault="00A84D48" w:rsidP="00A84D48">
      <w:pPr>
        <w:autoSpaceDE w:val="0"/>
        <w:autoSpaceDN w:val="0"/>
        <w:bidi/>
        <w:adjustRightInd w:val="0"/>
        <w:spacing w:after="0" w:line="240" w:lineRule="auto"/>
        <w:jc w:val="center"/>
        <w:rPr>
          <w:rFonts w:cs="B Nazanin"/>
          <w:b/>
          <w:sz w:val="24"/>
          <w:szCs w:val="24"/>
        </w:rPr>
      </w:pPr>
      <w:r w:rsidRPr="00A84D48">
        <w:rPr>
          <w:rFonts w:cs="B Nazanin"/>
          <w:b/>
          <w:noProof/>
          <w:sz w:val="24"/>
          <w:szCs w:val="24"/>
        </w:rPr>
        <w:drawing>
          <wp:inline distT="0" distB="0" distL="0" distR="0" wp14:anchorId="096A0368" wp14:editId="43115983">
            <wp:extent cx="3749958" cy="2620851"/>
            <wp:effectExtent l="0" t="0" r="317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a:extLst>
                        <a:ext uri="{28A0092B-C50C-407E-A947-70E740481C1C}">
                          <a14:useLocalDpi xmlns:a14="http://schemas.microsoft.com/office/drawing/2010/main" val="0"/>
                        </a:ext>
                      </a:extLst>
                    </a:blip>
                    <a:srcRect t="6229" b="6347"/>
                    <a:stretch/>
                  </pic:blipFill>
                  <pic:spPr bwMode="auto">
                    <a:xfrm>
                      <a:off x="0" y="0"/>
                      <a:ext cx="3810893" cy="2663439"/>
                    </a:xfrm>
                    <a:prstGeom prst="rect">
                      <a:avLst/>
                    </a:prstGeom>
                    <a:noFill/>
                    <a:ln>
                      <a:noFill/>
                    </a:ln>
                    <a:extLst>
                      <a:ext uri="{53640926-AAD7-44D8-BBD7-CCE9431645EC}">
                        <a14:shadowObscured xmlns:a14="http://schemas.microsoft.com/office/drawing/2010/main"/>
                      </a:ext>
                    </a:extLst>
                  </pic:spPr>
                </pic:pic>
              </a:graphicData>
            </a:graphic>
          </wp:inline>
        </w:drawing>
      </w:r>
    </w:p>
    <w:p w:rsidR="00A84D48" w:rsidRPr="00A84D48" w:rsidRDefault="00A84D48" w:rsidP="00A84D48">
      <w:pPr>
        <w:bidi/>
        <w:spacing w:after="0" w:line="240" w:lineRule="auto"/>
        <w:ind w:right="60"/>
        <w:rPr>
          <w:rFonts w:cs="B Nazanin"/>
          <w:sz w:val="24"/>
          <w:szCs w:val="24"/>
          <w:rtl/>
        </w:rPr>
      </w:pPr>
      <w:r w:rsidRPr="00A84D48">
        <w:rPr>
          <w:rFonts w:cs="B Nazanin" w:hint="cs"/>
          <w:sz w:val="24"/>
          <w:szCs w:val="24"/>
          <w:rtl/>
        </w:rPr>
        <w:t xml:space="preserve">بر اساس 2 نمودار فوق مشاهده می شود که اکثر دانش آموزان به </w:t>
      </w:r>
      <w:r w:rsidRPr="00A84D48">
        <w:rPr>
          <w:rFonts w:cs="B Nazanin"/>
          <w:sz w:val="24"/>
          <w:szCs w:val="24"/>
          <w:rtl/>
        </w:rPr>
        <w:t xml:space="preserve"> چ</w:t>
      </w:r>
      <w:r w:rsidRPr="00A84D48">
        <w:rPr>
          <w:rFonts w:cs="B Nazanin" w:hint="cs"/>
          <w:sz w:val="24"/>
          <w:szCs w:val="24"/>
          <w:rtl/>
        </w:rPr>
        <w:t>یدمان</w:t>
      </w:r>
      <w:r w:rsidRPr="00A84D48">
        <w:rPr>
          <w:rFonts w:cs="B Nazanin"/>
          <w:sz w:val="24"/>
          <w:szCs w:val="24"/>
          <w:rtl/>
        </w:rPr>
        <w:t xml:space="preserve"> ها</w:t>
      </w:r>
      <w:r w:rsidRPr="00A84D48">
        <w:rPr>
          <w:rFonts w:cs="B Nazanin" w:hint="cs"/>
          <w:sz w:val="24"/>
          <w:szCs w:val="24"/>
          <w:rtl/>
        </w:rPr>
        <w:t xml:space="preserve">ی گروهی در کلاس خود </w:t>
      </w:r>
      <w:r w:rsidRPr="00A84D48">
        <w:rPr>
          <w:rFonts w:cs="B Nazanin"/>
          <w:sz w:val="24"/>
          <w:szCs w:val="24"/>
          <w:rtl/>
        </w:rPr>
        <w:t xml:space="preserve">علاقه </w:t>
      </w:r>
      <w:r w:rsidRPr="00A84D48">
        <w:rPr>
          <w:rFonts w:cs="B Nazanin" w:hint="cs"/>
          <w:sz w:val="24"/>
          <w:szCs w:val="24"/>
          <w:rtl/>
        </w:rPr>
        <w:t xml:space="preserve">دارند و  بیان کردند که </w:t>
      </w:r>
      <w:r w:rsidRPr="00A84D48">
        <w:rPr>
          <w:rFonts w:cs="B Nazanin"/>
          <w:sz w:val="24"/>
          <w:szCs w:val="24"/>
          <w:rtl/>
        </w:rPr>
        <w:t xml:space="preserve"> م</w:t>
      </w:r>
      <w:r w:rsidRPr="00A84D48">
        <w:rPr>
          <w:rFonts w:cs="B Nazanin" w:hint="cs"/>
          <w:sz w:val="24"/>
          <w:szCs w:val="24"/>
          <w:rtl/>
        </w:rPr>
        <w:t>یز</w:t>
      </w:r>
      <w:r w:rsidRPr="00A84D48">
        <w:rPr>
          <w:rFonts w:cs="B Nazanin"/>
          <w:sz w:val="24"/>
          <w:szCs w:val="24"/>
          <w:rtl/>
        </w:rPr>
        <w:t xml:space="preserve"> وصندل</w:t>
      </w:r>
      <w:r w:rsidRPr="00A84D48">
        <w:rPr>
          <w:rFonts w:cs="B Nazanin" w:hint="cs"/>
          <w:sz w:val="24"/>
          <w:szCs w:val="24"/>
          <w:rtl/>
        </w:rPr>
        <w:t>ی</w:t>
      </w:r>
      <w:r w:rsidRPr="00A84D48">
        <w:rPr>
          <w:rFonts w:cs="B Nazanin"/>
          <w:sz w:val="24"/>
          <w:szCs w:val="24"/>
          <w:rtl/>
        </w:rPr>
        <w:t xml:space="preserve"> کلاس با</w:t>
      </w:r>
      <w:r w:rsidRPr="00A84D48">
        <w:rPr>
          <w:rFonts w:cs="B Nazanin" w:hint="cs"/>
          <w:sz w:val="24"/>
          <w:szCs w:val="24"/>
          <w:rtl/>
        </w:rPr>
        <w:t>ید</w:t>
      </w:r>
      <w:r w:rsidRPr="00A84D48">
        <w:rPr>
          <w:rFonts w:cs="B Nazanin"/>
          <w:sz w:val="24"/>
          <w:szCs w:val="24"/>
          <w:rtl/>
        </w:rPr>
        <w:t xml:space="preserve"> </w:t>
      </w:r>
      <w:r w:rsidRPr="00A84D48">
        <w:rPr>
          <w:rFonts w:cs="B Nazanin" w:hint="cs"/>
          <w:sz w:val="24"/>
          <w:szCs w:val="24"/>
          <w:rtl/>
        </w:rPr>
        <w:t>قابلیت ترکیب شدن داشته و چند کاربردی باشد.</w:t>
      </w:r>
    </w:p>
    <w:p w:rsidR="00A84D48" w:rsidRPr="00A84D48" w:rsidRDefault="00A84D48" w:rsidP="00A84D48">
      <w:pPr>
        <w:bidi/>
        <w:spacing w:after="0" w:line="240" w:lineRule="auto"/>
        <w:rPr>
          <w:rFonts w:cs="B Nazanin"/>
          <w:bCs/>
          <w:sz w:val="24"/>
          <w:szCs w:val="24"/>
          <w:rtl/>
        </w:rPr>
      </w:pPr>
    </w:p>
    <w:p w:rsidR="00A84D48" w:rsidRPr="00A84D48" w:rsidRDefault="00A84D48" w:rsidP="00A84D48">
      <w:pPr>
        <w:tabs>
          <w:tab w:val="right" w:pos="9360"/>
        </w:tabs>
        <w:bidi/>
        <w:spacing w:after="0"/>
        <w:rPr>
          <w:rFonts w:cs="B Nazanin"/>
          <w:sz w:val="24"/>
          <w:szCs w:val="24"/>
          <w:rtl/>
        </w:rPr>
      </w:pPr>
      <w:r w:rsidRPr="00A84D48">
        <w:rPr>
          <w:rFonts w:cs="B Nazanin" w:hint="cs"/>
          <w:sz w:val="24"/>
          <w:szCs w:val="24"/>
          <w:rtl/>
        </w:rPr>
        <w:t>فرضیه:نحوه چیدمان مبلمان در مدارس می تواند در ارتقاء خلاقیت کاربران موثرباشد.</w:t>
      </w:r>
      <w:r w:rsidRPr="00A84D48">
        <w:rPr>
          <w:rFonts w:cs="B Nazanin"/>
          <w:sz w:val="24"/>
          <w:szCs w:val="24"/>
          <w:rtl/>
        </w:rPr>
        <w:tab/>
      </w:r>
    </w:p>
    <w:p w:rsidR="00A84D48" w:rsidRPr="00A84D48" w:rsidRDefault="00A84D48" w:rsidP="00A84D48">
      <w:pPr>
        <w:bidi/>
        <w:spacing w:after="0"/>
        <w:rPr>
          <w:rFonts w:cs="B Nazanin"/>
          <w:sz w:val="24"/>
          <w:szCs w:val="24"/>
          <w:rtl/>
        </w:rPr>
      </w:pPr>
      <w:r w:rsidRPr="00A84D48">
        <w:rPr>
          <w:rFonts w:cs="B Nazanin"/>
          <w:noProof/>
          <w:sz w:val="24"/>
          <w:szCs w:val="24"/>
        </w:rPr>
        <mc:AlternateContent>
          <mc:Choice Requires="wps">
            <w:drawing>
              <wp:anchor distT="0" distB="0" distL="114300" distR="114300" simplePos="0" relativeHeight="251700224" behindDoc="0" locked="0" layoutInCell="1" allowOverlap="1" wp14:anchorId="0BA3E14B" wp14:editId="2906A089">
                <wp:simplePos x="0" y="0"/>
                <wp:positionH relativeFrom="column">
                  <wp:posOffset>379730</wp:posOffset>
                </wp:positionH>
                <wp:positionV relativeFrom="paragraph">
                  <wp:posOffset>28575</wp:posOffset>
                </wp:positionV>
                <wp:extent cx="574040" cy="1097280"/>
                <wp:effectExtent l="0" t="0" r="17145"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097280"/>
                        </a:xfrm>
                        <a:prstGeom prst="rect">
                          <a:avLst/>
                        </a:prstGeom>
                        <a:solidFill>
                          <a:srgbClr val="FFFFFF"/>
                        </a:solidFill>
                        <a:ln w="9525">
                          <a:solidFill>
                            <a:srgbClr val="FFFFFF"/>
                          </a:solidFill>
                          <a:miter lim="800000"/>
                          <a:headEnd/>
                          <a:tailEnd/>
                        </a:ln>
                      </wps:spPr>
                      <wps:txbx>
                        <w:txbxContent>
                          <w:p w:rsidR="00FA661C" w:rsidRDefault="00FA661C" w:rsidP="00A84D48">
                            <w:r w:rsidRPr="00F93F85">
                              <w:rPr>
                                <w:position w:val="-72"/>
                              </w:rPr>
                              <w:object w:dxaOrig="596" w:dyaOrig="1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8pt;height:63.7pt">
                                  <v:imagedata r:id="rId28" o:title=""/>
                                </v:shape>
                                <o:OLEObject Type="Embed" ProgID="Equation.3" ShapeID="_x0000_i1026" DrawAspect="Content" ObjectID="_1639812354" r:id="rId29"/>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3E14B" id="_x0000_t202" coordsize="21600,21600" o:spt="202" path="m,l,21600r21600,l21600,xe">
                <v:stroke joinstyle="miter"/>
                <v:path gradientshapeok="t" o:connecttype="rect"/>
              </v:shapetype>
              <v:shape id="Text Box 24" o:spid="_x0000_s1026" type="#_x0000_t202" style="position:absolute;left:0;text-align:left;margin-left:29.9pt;margin-top:2.25pt;width:45.2pt;height:86.4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" strokecolor="white">
                <v:textbox>
                  <w:txbxContent>
                    <w:p w:rsidR="00FA661C" w:rsidRDefault="00FA661C" w:rsidP="00A84D48">
                      <w:r w:rsidRPr="00F93F85">
                        <w:rPr>
                          <w:position w:val="-72"/>
                        </w:rPr>
                        <w:object w:dxaOrig="596" w:dyaOrig="1274">
                          <v:shape id="_x0000_i1026" type="#_x0000_t75" style="width:29.8pt;height:63.7pt">
                            <v:imagedata r:id="rId28" o:title=""/>
                          </v:shape>
                          <o:OLEObject Type="Embed" ProgID="Equation.3" ShapeID="_x0000_i1026" DrawAspect="Content" ObjectID="_1639812354" r:id="rId30"/>
                        </w:object>
                      </w:r>
                    </w:p>
                  </w:txbxContent>
                </v:textbox>
              </v:shape>
            </w:pict>
          </mc:Fallback>
        </mc:AlternateContent>
      </w:r>
      <w:r w:rsidRPr="00A84D48">
        <w:rPr>
          <w:rFonts w:cs="B Nazanin" w:hint="cs"/>
          <w:sz w:val="24"/>
          <w:szCs w:val="24"/>
          <w:rtl/>
        </w:rPr>
        <w:t>فرضيه فوق را به صورت زير فرمول‌بندي مي‌كنيم:</w:t>
      </w:r>
    </w:p>
    <w:p w:rsidR="00A84D48" w:rsidRPr="00A84D48" w:rsidRDefault="00A84D48" w:rsidP="00A84D48">
      <w:pPr>
        <w:tabs>
          <w:tab w:val="left" w:pos="2060"/>
          <w:tab w:val="center" w:pos="4680"/>
        </w:tabs>
        <w:bidi/>
        <w:spacing w:after="0" w:line="240" w:lineRule="auto"/>
        <w:rPr>
          <w:rFonts w:cs="B Nazanin"/>
          <w:sz w:val="24"/>
          <w:szCs w:val="24"/>
          <w:rtl/>
        </w:rPr>
      </w:pPr>
      <w:r w:rsidRPr="00A84D48">
        <w:rPr>
          <w:rFonts w:cs="B Nazanin"/>
          <w:sz w:val="24"/>
          <w:szCs w:val="24"/>
          <w:rtl/>
        </w:rPr>
        <w:t>ب</w:t>
      </w:r>
      <w:r w:rsidRPr="00A84D48">
        <w:rPr>
          <w:rFonts w:cs="B Nazanin" w:hint="cs"/>
          <w:sz w:val="24"/>
          <w:szCs w:val="24"/>
          <w:rtl/>
        </w:rPr>
        <w:t>ین</w:t>
      </w:r>
      <w:r w:rsidRPr="00A84D48">
        <w:rPr>
          <w:rFonts w:cs="B Nazanin"/>
          <w:sz w:val="24"/>
          <w:szCs w:val="24"/>
          <w:rtl/>
        </w:rPr>
        <w:t xml:space="preserve"> چ</w:t>
      </w:r>
      <w:r w:rsidRPr="00A84D48">
        <w:rPr>
          <w:rFonts w:cs="B Nazanin" w:hint="cs"/>
          <w:sz w:val="24"/>
          <w:szCs w:val="24"/>
          <w:rtl/>
        </w:rPr>
        <w:t>یدمان</w:t>
      </w:r>
      <w:r w:rsidRPr="00A84D48">
        <w:rPr>
          <w:rFonts w:cs="B Nazanin"/>
          <w:sz w:val="24"/>
          <w:szCs w:val="24"/>
          <w:rtl/>
        </w:rPr>
        <w:t xml:space="preserve"> مبلمان در مدارس </w:t>
      </w:r>
      <w:r w:rsidRPr="00A84D48">
        <w:rPr>
          <w:rFonts w:cs="B Nazanin" w:hint="cs"/>
          <w:sz w:val="24"/>
          <w:szCs w:val="24"/>
          <w:rtl/>
        </w:rPr>
        <w:t xml:space="preserve"> و</w:t>
      </w:r>
      <w:r w:rsidRPr="00A84D48">
        <w:rPr>
          <w:rFonts w:cs="B Nazanin"/>
          <w:sz w:val="24"/>
          <w:szCs w:val="24"/>
          <w:rtl/>
        </w:rPr>
        <w:t xml:space="preserve"> ارتقاء خلاق</w:t>
      </w:r>
      <w:r w:rsidRPr="00A84D48">
        <w:rPr>
          <w:rFonts w:cs="B Nazanin" w:hint="cs"/>
          <w:sz w:val="24"/>
          <w:szCs w:val="24"/>
          <w:rtl/>
        </w:rPr>
        <w:t>یت</w:t>
      </w:r>
      <w:r w:rsidRPr="00A84D48">
        <w:rPr>
          <w:rFonts w:cs="B Nazanin"/>
          <w:sz w:val="24"/>
          <w:szCs w:val="24"/>
          <w:rtl/>
        </w:rPr>
        <w:t xml:space="preserve"> کاربران</w:t>
      </w:r>
      <w:r w:rsidRPr="00A84D48">
        <w:rPr>
          <w:rFonts w:cs="B Nazanin" w:hint="cs"/>
          <w:sz w:val="24"/>
          <w:szCs w:val="24"/>
          <w:rtl/>
        </w:rPr>
        <w:t xml:space="preserve"> رابطه</w:t>
      </w:r>
      <w:r w:rsidRPr="00A84D48">
        <w:rPr>
          <w:rFonts w:cs="B Nazanin"/>
          <w:sz w:val="24"/>
          <w:szCs w:val="24"/>
          <w:rtl/>
        </w:rPr>
        <w:t xml:space="preserve"> </w:t>
      </w:r>
      <w:r w:rsidRPr="00A84D48">
        <w:rPr>
          <w:rFonts w:cs="B Nazanin" w:hint="cs"/>
          <w:sz w:val="24"/>
          <w:szCs w:val="24"/>
          <w:rtl/>
        </w:rPr>
        <w:t>معنا</w:t>
      </w:r>
      <w:r w:rsidRPr="00A84D48">
        <w:rPr>
          <w:rFonts w:cs="B Nazanin"/>
          <w:sz w:val="24"/>
          <w:szCs w:val="24"/>
          <w:rtl/>
        </w:rPr>
        <w:t xml:space="preserve"> </w:t>
      </w:r>
      <w:r w:rsidRPr="00A84D48">
        <w:rPr>
          <w:rFonts w:cs="B Nazanin" w:hint="cs"/>
          <w:sz w:val="24"/>
          <w:szCs w:val="24"/>
          <w:rtl/>
        </w:rPr>
        <w:t>داری</w:t>
      </w:r>
      <w:r w:rsidRPr="00A84D48">
        <w:rPr>
          <w:rFonts w:cs="B Nazanin"/>
          <w:sz w:val="24"/>
          <w:szCs w:val="24"/>
          <w:rtl/>
        </w:rPr>
        <w:t xml:space="preserve"> </w:t>
      </w:r>
      <w:r w:rsidRPr="00A84D48">
        <w:rPr>
          <w:rFonts w:cs="B Nazanin" w:hint="cs"/>
          <w:sz w:val="24"/>
          <w:szCs w:val="24"/>
          <w:rtl/>
        </w:rPr>
        <w:t>وجود</w:t>
      </w:r>
      <w:r w:rsidRPr="00A84D48">
        <w:rPr>
          <w:rFonts w:cs="B Nazanin"/>
          <w:sz w:val="24"/>
          <w:szCs w:val="24"/>
          <w:rtl/>
        </w:rPr>
        <w:t xml:space="preserve"> </w:t>
      </w:r>
      <w:r w:rsidRPr="00A84D48">
        <w:rPr>
          <w:rFonts w:cs="B Nazanin" w:hint="cs"/>
          <w:sz w:val="24"/>
          <w:szCs w:val="24"/>
          <w:rtl/>
        </w:rPr>
        <w:t>ندارد</w:t>
      </w:r>
      <w:r w:rsidRPr="00A84D48">
        <w:rPr>
          <w:rFonts w:cs="B Nazanin"/>
          <w:sz w:val="24"/>
          <w:szCs w:val="24"/>
          <w:rtl/>
        </w:rPr>
        <w:t>.</w:t>
      </w:r>
    </w:p>
    <w:p w:rsidR="00A84D48" w:rsidRPr="00A84D48" w:rsidRDefault="00A84D48" w:rsidP="00A84D48">
      <w:pPr>
        <w:tabs>
          <w:tab w:val="left" w:pos="2060"/>
          <w:tab w:val="center" w:pos="4680"/>
        </w:tabs>
        <w:bidi/>
        <w:spacing w:line="240" w:lineRule="auto"/>
        <w:rPr>
          <w:rFonts w:cs="B Nazanin"/>
          <w:sz w:val="24"/>
          <w:szCs w:val="24"/>
          <w:rtl/>
        </w:rPr>
      </w:pPr>
      <w:r w:rsidRPr="00A84D48">
        <w:rPr>
          <w:rFonts w:cs="B Nazanin"/>
          <w:sz w:val="24"/>
          <w:szCs w:val="24"/>
          <w:rtl/>
        </w:rPr>
        <w:t>ب</w:t>
      </w:r>
      <w:r w:rsidRPr="00A84D48">
        <w:rPr>
          <w:rFonts w:cs="B Nazanin" w:hint="cs"/>
          <w:sz w:val="24"/>
          <w:szCs w:val="24"/>
          <w:rtl/>
        </w:rPr>
        <w:t>ین</w:t>
      </w:r>
      <w:r w:rsidRPr="00A84D48">
        <w:rPr>
          <w:rFonts w:cs="B Nazanin"/>
          <w:sz w:val="24"/>
          <w:szCs w:val="24"/>
          <w:rtl/>
        </w:rPr>
        <w:t xml:space="preserve"> چ</w:t>
      </w:r>
      <w:r w:rsidRPr="00A84D48">
        <w:rPr>
          <w:rFonts w:cs="B Nazanin" w:hint="cs"/>
          <w:sz w:val="24"/>
          <w:szCs w:val="24"/>
          <w:rtl/>
        </w:rPr>
        <w:t>یدمان</w:t>
      </w:r>
      <w:r w:rsidRPr="00A84D48">
        <w:rPr>
          <w:rFonts w:cs="B Nazanin"/>
          <w:sz w:val="24"/>
          <w:szCs w:val="24"/>
          <w:rtl/>
        </w:rPr>
        <w:t xml:space="preserve"> مبلمان در مدارس </w:t>
      </w:r>
      <w:r w:rsidRPr="00A84D48">
        <w:rPr>
          <w:rFonts w:cs="B Nazanin" w:hint="cs"/>
          <w:sz w:val="24"/>
          <w:szCs w:val="24"/>
          <w:rtl/>
        </w:rPr>
        <w:t xml:space="preserve"> و</w:t>
      </w:r>
      <w:r w:rsidRPr="00A84D48">
        <w:rPr>
          <w:rFonts w:cs="B Nazanin"/>
          <w:sz w:val="24"/>
          <w:szCs w:val="24"/>
          <w:rtl/>
        </w:rPr>
        <w:t xml:space="preserve"> ارتقاء خلاق</w:t>
      </w:r>
      <w:r w:rsidRPr="00A84D48">
        <w:rPr>
          <w:rFonts w:cs="B Nazanin" w:hint="cs"/>
          <w:sz w:val="24"/>
          <w:szCs w:val="24"/>
          <w:rtl/>
        </w:rPr>
        <w:t>یت</w:t>
      </w:r>
      <w:r w:rsidRPr="00A84D48">
        <w:rPr>
          <w:rFonts w:cs="B Nazanin"/>
          <w:sz w:val="24"/>
          <w:szCs w:val="24"/>
          <w:rtl/>
        </w:rPr>
        <w:t xml:space="preserve"> کاربران</w:t>
      </w:r>
      <w:r w:rsidRPr="00A84D48">
        <w:rPr>
          <w:rFonts w:cs="B Nazanin" w:hint="cs"/>
          <w:sz w:val="24"/>
          <w:szCs w:val="24"/>
          <w:rtl/>
        </w:rPr>
        <w:t xml:space="preserve"> رابطه</w:t>
      </w:r>
      <w:r w:rsidRPr="00A84D48">
        <w:rPr>
          <w:rFonts w:cs="B Nazanin"/>
          <w:sz w:val="24"/>
          <w:szCs w:val="24"/>
          <w:rtl/>
        </w:rPr>
        <w:t xml:space="preserve"> </w:t>
      </w:r>
      <w:r w:rsidRPr="00A84D48">
        <w:rPr>
          <w:rFonts w:cs="B Nazanin" w:hint="cs"/>
          <w:sz w:val="24"/>
          <w:szCs w:val="24"/>
          <w:rtl/>
        </w:rPr>
        <w:t>معنا</w:t>
      </w:r>
      <w:r w:rsidRPr="00A84D48">
        <w:rPr>
          <w:rFonts w:cs="B Nazanin"/>
          <w:sz w:val="24"/>
          <w:szCs w:val="24"/>
          <w:rtl/>
        </w:rPr>
        <w:t xml:space="preserve"> </w:t>
      </w:r>
      <w:r w:rsidRPr="00A84D48">
        <w:rPr>
          <w:rFonts w:cs="B Nazanin" w:hint="cs"/>
          <w:sz w:val="24"/>
          <w:szCs w:val="24"/>
          <w:rtl/>
        </w:rPr>
        <w:t>داری</w:t>
      </w:r>
      <w:r w:rsidRPr="00A84D48">
        <w:rPr>
          <w:rFonts w:cs="B Nazanin"/>
          <w:sz w:val="24"/>
          <w:szCs w:val="24"/>
          <w:rtl/>
        </w:rPr>
        <w:t xml:space="preserve"> </w:t>
      </w:r>
      <w:r w:rsidRPr="00A84D48">
        <w:rPr>
          <w:rFonts w:cs="B Nazanin" w:hint="cs"/>
          <w:sz w:val="24"/>
          <w:szCs w:val="24"/>
          <w:rtl/>
        </w:rPr>
        <w:t>وجود</w:t>
      </w:r>
      <w:r w:rsidRPr="00A84D48">
        <w:rPr>
          <w:rFonts w:cs="B Nazanin"/>
          <w:sz w:val="24"/>
          <w:szCs w:val="24"/>
          <w:rtl/>
        </w:rPr>
        <w:t xml:space="preserve"> </w:t>
      </w:r>
      <w:r w:rsidRPr="00A84D48">
        <w:rPr>
          <w:rFonts w:cs="B Nazanin" w:hint="cs"/>
          <w:sz w:val="24"/>
          <w:szCs w:val="24"/>
          <w:rtl/>
        </w:rPr>
        <w:t>دارد.</w:t>
      </w:r>
    </w:p>
    <w:p w:rsidR="00A84D48" w:rsidRPr="00A84D48" w:rsidRDefault="00A84D48" w:rsidP="00A84D48">
      <w:pPr>
        <w:tabs>
          <w:tab w:val="left" w:pos="2060"/>
          <w:tab w:val="center" w:pos="4680"/>
        </w:tabs>
        <w:bidi/>
        <w:spacing w:line="240" w:lineRule="auto"/>
        <w:rPr>
          <w:rFonts w:cs="B Nazanin"/>
          <w:sz w:val="24"/>
          <w:szCs w:val="24"/>
          <w:rtl/>
        </w:rPr>
      </w:pPr>
    </w:p>
    <w:p w:rsidR="00A84D48" w:rsidRPr="00E9592B" w:rsidRDefault="00A84D48" w:rsidP="00A84D48">
      <w:pPr>
        <w:tabs>
          <w:tab w:val="left" w:pos="2060"/>
          <w:tab w:val="center" w:pos="4680"/>
        </w:tabs>
        <w:bidi/>
        <w:spacing w:line="240" w:lineRule="auto"/>
        <w:jc w:val="center"/>
        <w:rPr>
          <w:rFonts w:cs="B Nazanin"/>
          <w:b/>
          <w:bCs/>
          <w:rtl/>
        </w:rPr>
      </w:pPr>
      <w:r w:rsidRPr="00E9592B">
        <w:rPr>
          <w:rFonts w:cs="B Nazanin" w:hint="cs"/>
          <w:b/>
          <w:bCs/>
          <w:rtl/>
        </w:rPr>
        <w:t xml:space="preserve">جدول 6) نتايج آزمون  همبستگی </w:t>
      </w:r>
      <w:r w:rsidRPr="00E9592B">
        <w:rPr>
          <w:rFonts w:cs="B Nazanin"/>
          <w:b/>
          <w:bCs/>
          <w:rtl/>
        </w:rPr>
        <w:t xml:space="preserve">پيرسون </w:t>
      </w:r>
      <w:r w:rsidRPr="00E9592B">
        <w:rPr>
          <w:rFonts w:cs="B Nazanin" w:hint="cs"/>
          <w:b/>
          <w:bCs/>
          <w:rtl/>
        </w:rPr>
        <w:t xml:space="preserve">ارتباط  </w:t>
      </w:r>
      <w:r w:rsidRPr="00E9592B">
        <w:rPr>
          <w:rFonts w:cs="B Nazanin"/>
          <w:b/>
          <w:bCs/>
          <w:rtl/>
        </w:rPr>
        <w:t>ب</w:t>
      </w:r>
      <w:r w:rsidRPr="00E9592B">
        <w:rPr>
          <w:rFonts w:cs="B Nazanin" w:hint="cs"/>
          <w:b/>
          <w:bCs/>
          <w:rtl/>
        </w:rPr>
        <w:t>ین</w:t>
      </w:r>
      <w:r w:rsidRPr="00E9592B">
        <w:rPr>
          <w:rFonts w:cs="B Nazanin"/>
          <w:b/>
          <w:bCs/>
          <w:rtl/>
        </w:rPr>
        <w:t xml:space="preserve"> چ</w:t>
      </w:r>
      <w:r w:rsidRPr="00E9592B">
        <w:rPr>
          <w:rFonts w:cs="B Nazanin" w:hint="cs"/>
          <w:b/>
          <w:bCs/>
          <w:rtl/>
        </w:rPr>
        <w:t>یدمان</w:t>
      </w:r>
      <w:r w:rsidRPr="00E9592B">
        <w:rPr>
          <w:rFonts w:cs="B Nazanin"/>
          <w:b/>
          <w:bCs/>
          <w:rtl/>
        </w:rPr>
        <w:t xml:space="preserve"> مبلمان در مدارس  و ارتقاء خلاق</w:t>
      </w:r>
      <w:r w:rsidRPr="00E9592B">
        <w:rPr>
          <w:rFonts w:cs="B Nazanin" w:hint="cs"/>
          <w:b/>
          <w:bCs/>
          <w:rtl/>
        </w:rPr>
        <w:t>یت</w:t>
      </w:r>
      <w:r w:rsidRPr="00E9592B">
        <w:rPr>
          <w:rFonts w:cs="B Nazanin"/>
          <w:b/>
          <w:bCs/>
          <w:rtl/>
        </w:rPr>
        <w:t xml:space="preserve"> کاربران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
        <w:gridCol w:w="2467"/>
        <w:gridCol w:w="1784"/>
        <w:gridCol w:w="1441"/>
        <w:gridCol w:w="1541"/>
      </w:tblGrid>
      <w:tr w:rsidR="00A84D48" w:rsidRPr="00A84D48" w:rsidTr="00F4016E">
        <w:trPr>
          <w:trHeight w:val="431"/>
          <w:jc w:val="center"/>
        </w:trPr>
        <w:tc>
          <w:tcPr>
            <w:tcW w:w="862" w:type="dxa"/>
            <w:shd w:val="clear" w:color="auto" w:fill="F2F2F2"/>
            <w:vAlign w:val="center"/>
          </w:tcPr>
          <w:p w:rsidR="00A84D48" w:rsidRPr="00E9592B" w:rsidRDefault="00A84D48" w:rsidP="00A84D48">
            <w:pPr>
              <w:bidi/>
              <w:spacing w:after="0" w:line="240" w:lineRule="auto"/>
              <w:rPr>
                <w:rFonts w:ascii="Calibri" w:hAnsi="Calibri" w:cs="B Nazanin"/>
                <w:b/>
                <w:bCs/>
                <w:color w:val="000000"/>
                <w:sz w:val="20"/>
                <w:szCs w:val="20"/>
                <w:rtl/>
              </w:rPr>
            </w:pPr>
            <w:r w:rsidRPr="00E9592B">
              <w:rPr>
                <w:rFonts w:ascii="Calibri" w:hAnsi="Calibri" w:cs="B Nazanin" w:hint="cs"/>
                <w:b/>
                <w:bCs/>
                <w:color w:val="000000"/>
                <w:sz w:val="20"/>
                <w:szCs w:val="20"/>
                <w:rtl/>
              </w:rPr>
              <w:t>فرضيه</w:t>
            </w:r>
          </w:p>
        </w:tc>
        <w:tc>
          <w:tcPr>
            <w:tcW w:w="2467" w:type="dxa"/>
            <w:shd w:val="clear" w:color="auto" w:fill="F2F2F2"/>
            <w:vAlign w:val="center"/>
          </w:tcPr>
          <w:p w:rsidR="00A84D48" w:rsidRPr="00E9592B" w:rsidRDefault="00A84D48" w:rsidP="00A84D48">
            <w:pPr>
              <w:bidi/>
              <w:spacing w:after="0" w:line="240" w:lineRule="auto"/>
              <w:rPr>
                <w:rFonts w:ascii="Calibri" w:hAnsi="Calibri" w:cs="B Nazanin"/>
                <w:b/>
                <w:bCs/>
                <w:color w:val="000000"/>
                <w:sz w:val="20"/>
                <w:szCs w:val="20"/>
                <w:rtl/>
              </w:rPr>
            </w:pPr>
            <w:r w:rsidRPr="00E9592B">
              <w:rPr>
                <w:rFonts w:ascii="Calibri" w:hAnsi="Calibri" w:cs="B Nazanin" w:hint="cs"/>
                <w:b/>
                <w:bCs/>
                <w:color w:val="000000"/>
                <w:sz w:val="20"/>
                <w:szCs w:val="20"/>
                <w:rtl/>
              </w:rPr>
              <w:t>ضريب همبستگي (</w:t>
            </w:r>
            <w:r w:rsidRPr="00E9592B">
              <w:rPr>
                <w:rFonts w:ascii="Calibri" w:hAnsi="Calibri" w:cs="B Nazanin"/>
                <w:b/>
                <w:bCs/>
                <w:color w:val="000000"/>
                <w:sz w:val="20"/>
                <w:szCs w:val="20"/>
              </w:rPr>
              <w:t>r</w:t>
            </w:r>
            <w:r w:rsidRPr="00E9592B">
              <w:rPr>
                <w:rFonts w:ascii="Calibri" w:hAnsi="Calibri" w:cs="B Nazanin" w:hint="cs"/>
                <w:b/>
                <w:bCs/>
                <w:color w:val="000000"/>
                <w:sz w:val="20"/>
                <w:szCs w:val="20"/>
                <w:rtl/>
              </w:rPr>
              <w:t>)</w:t>
            </w:r>
          </w:p>
        </w:tc>
        <w:tc>
          <w:tcPr>
            <w:tcW w:w="1784" w:type="dxa"/>
            <w:shd w:val="clear" w:color="auto" w:fill="F2F2F2"/>
            <w:vAlign w:val="center"/>
          </w:tcPr>
          <w:p w:rsidR="00A84D48" w:rsidRPr="00E9592B" w:rsidRDefault="00A84D48" w:rsidP="00A84D48">
            <w:pPr>
              <w:bidi/>
              <w:spacing w:after="0" w:line="240" w:lineRule="auto"/>
              <w:rPr>
                <w:rFonts w:ascii="Calibri" w:hAnsi="Calibri" w:cs="B Nazanin"/>
                <w:b/>
                <w:bCs/>
                <w:color w:val="000000"/>
                <w:sz w:val="20"/>
                <w:szCs w:val="20"/>
                <w:rtl/>
              </w:rPr>
            </w:pPr>
            <w:r w:rsidRPr="00E9592B">
              <w:rPr>
                <w:rFonts w:ascii="Calibri" w:hAnsi="Calibri" w:cs="B Nazanin" w:hint="cs"/>
                <w:b/>
                <w:bCs/>
                <w:color w:val="000000"/>
                <w:sz w:val="20"/>
                <w:szCs w:val="20"/>
                <w:rtl/>
              </w:rPr>
              <w:t>سطح معنی داری</w:t>
            </w:r>
          </w:p>
        </w:tc>
        <w:tc>
          <w:tcPr>
            <w:tcW w:w="1441" w:type="dxa"/>
            <w:shd w:val="clear" w:color="auto" w:fill="F2F2F2"/>
            <w:vAlign w:val="center"/>
          </w:tcPr>
          <w:p w:rsidR="00A84D48" w:rsidRPr="00E9592B" w:rsidRDefault="00A84D48" w:rsidP="00A84D48">
            <w:pPr>
              <w:bidi/>
              <w:spacing w:after="0" w:line="240" w:lineRule="auto"/>
              <w:rPr>
                <w:rFonts w:ascii="Calibri" w:hAnsi="Calibri" w:cs="B Nazanin"/>
                <w:b/>
                <w:bCs/>
                <w:color w:val="000000"/>
                <w:sz w:val="20"/>
                <w:szCs w:val="20"/>
                <w:rtl/>
              </w:rPr>
            </w:pPr>
            <w:r w:rsidRPr="00E9592B">
              <w:rPr>
                <w:rFonts w:ascii="Calibri" w:hAnsi="Calibri" w:cs="B Nazanin" w:hint="cs"/>
                <w:b/>
                <w:bCs/>
                <w:color w:val="000000"/>
                <w:sz w:val="20"/>
                <w:szCs w:val="20"/>
                <w:rtl/>
              </w:rPr>
              <w:t>سطح اطمينان</w:t>
            </w:r>
          </w:p>
        </w:tc>
        <w:tc>
          <w:tcPr>
            <w:tcW w:w="1541" w:type="dxa"/>
            <w:shd w:val="clear" w:color="auto" w:fill="F2F2F2"/>
            <w:vAlign w:val="center"/>
          </w:tcPr>
          <w:p w:rsidR="00A84D48" w:rsidRPr="00E9592B" w:rsidRDefault="00A84D48" w:rsidP="00A84D48">
            <w:pPr>
              <w:bidi/>
              <w:spacing w:after="0" w:line="240" w:lineRule="auto"/>
              <w:rPr>
                <w:rFonts w:ascii="Calibri" w:hAnsi="Calibri" w:cs="B Nazanin"/>
                <w:b/>
                <w:bCs/>
                <w:color w:val="000000"/>
                <w:sz w:val="20"/>
                <w:szCs w:val="20"/>
                <w:rtl/>
              </w:rPr>
            </w:pPr>
            <w:r w:rsidRPr="00E9592B">
              <w:rPr>
                <w:rFonts w:ascii="Calibri" w:hAnsi="Calibri" w:cs="B Nazanin" w:hint="cs"/>
                <w:b/>
                <w:bCs/>
                <w:color w:val="000000"/>
                <w:sz w:val="20"/>
                <w:szCs w:val="20"/>
                <w:rtl/>
              </w:rPr>
              <w:t>نتيجه آزمون</w:t>
            </w:r>
          </w:p>
        </w:tc>
      </w:tr>
      <w:tr w:rsidR="00A84D48" w:rsidRPr="00A84D48" w:rsidTr="00F4016E">
        <w:trPr>
          <w:trHeight w:val="217"/>
          <w:jc w:val="center"/>
        </w:trPr>
        <w:tc>
          <w:tcPr>
            <w:tcW w:w="862" w:type="dxa"/>
            <w:shd w:val="clear" w:color="auto" w:fill="auto"/>
            <w:vAlign w:val="center"/>
          </w:tcPr>
          <w:p w:rsidR="00A84D48" w:rsidRPr="00E9592B" w:rsidRDefault="00A84D48" w:rsidP="00A84D48">
            <w:pPr>
              <w:bidi/>
              <w:spacing w:after="0" w:line="240" w:lineRule="auto"/>
              <w:rPr>
                <w:rFonts w:ascii="Calibri" w:hAnsi="Calibri" w:cs="B Nazanin"/>
                <w:b/>
                <w:sz w:val="20"/>
                <w:szCs w:val="20"/>
                <w:rtl/>
              </w:rPr>
            </w:pPr>
            <w:r w:rsidRPr="00E9592B">
              <w:rPr>
                <w:rFonts w:ascii="Calibri" w:hAnsi="Calibri" w:cs="B Nazanin" w:hint="cs"/>
                <w:b/>
                <w:sz w:val="20"/>
                <w:szCs w:val="20"/>
                <w:rtl/>
              </w:rPr>
              <w:t>اصلی</w:t>
            </w:r>
          </w:p>
        </w:tc>
        <w:tc>
          <w:tcPr>
            <w:tcW w:w="2467" w:type="dxa"/>
            <w:shd w:val="clear" w:color="auto" w:fill="auto"/>
            <w:vAlign w:val="center"/>
          </w:tcPr>
          <w:p w:rsidR="00A84D48" w:rsidRPr="00E9592B" w:rsidRDefault="00A84D48" w:rsidP="00A84D48">
            <w:pPr>
              <w:bidi/>
              <w:spacing w:after="0" w:line="240" w:lineRule="auto"/>
              <w:rPr>
                <w:rFonts w:ascii="Calibri" w:hAnsi="Calibri" w:cs="B Nazanin"/>
                <w:sz w:val="20"/>
                <w:szCs w:val="20"/>
                <w:rtl/>
              </w:rPr>
            </w:pPr>
            <w:r w:rsidRPr="00E9592B">
              <w:rPr>
                <w:rFonts w:ascii="Calibri" w:hAnsi="Calibri" w:cs="B Nazanin" w:hint="cs"/>
                <w:sz w:val="20"/>
                <w:szCs w:val="20"/>
                <w:rtl/>
              </w:rPr>
              <w:t>424/0</w:t>
            </w:r>
          </w:p>
        </w:tc>
        <w:tc>
          <w:tcPr>
            <w:tcW w:w="1784" w:type="dxa"/>
            <w:shd w:val="clear" w:color="auto" w:fill="auto"/>
            <w:vAlign w:val="center"/>
          </w:tcPr>
          <w:p w:rsidR="00A84D48" w:rsidRPr="00E9592B" w:rsidRDefault="00A84D48" w:rsidP="00A84D48">
            <w:pPr>
              <w:bidi/>
              <w:spacing w:after="0" w:line="240" w:lineRule="auto"/>
              <w:rPr>
                <w:rFonts w:ascii="Calibri" w:hAnsi="Calibri" w:cs="B Nazanin"/>
                <w:sz w:val="20"/>
                <w:szCs w:val="20"/>
                <w:rtl/>
              </w:rPr>
            </w:pPr>
            <w:r w:rsidRPr="00E9592B">
              <w:rPr>
                <w:rFonts w:ascii="Calibri" w:hAnsi="Calibri" w:cs="B Nazanin" w:hint="cs"/>
                <w:sz w:val="20"/>
                <w:szCs w:val="20"/>
                <w:rtl/>
              </w:rPr>
              <w:t>001/0</w:t>
            </w:r>
          </w:p>
        </w:tc>
        <w:tc>
          <w:tcPr>
            <w:tcW w:w="1441" w:type="dxa"/>
            <w:shd w:val="clear" w:color="auto" w:fill="auto"/>
            <w:vAlign w:val="center"/>
          </w:tcPr>
          <w:p w:rsidR="00A84D48" w:rsidRPr="00E9592B" w:rsidRDefault="00A84D48" w:rsidP="00A84D48">
            <w:pPr>
              <w:bidi/>
              <w:spacing w:after="0" w:line="240" w:lineRule="auto"/>
              <w:rPr>
                <w:rFonts w:ascii="Calibri" w:hAnsi="Calibri" w:cs="B Nazanin"/>
                <w:sz w:val="20"/>
                <w:szCs w:val="20"/>
                <w:rtl/>
              </w:rPr>
            </w:pPr>
            <w:r w:rsidRPr="00E9592B">
              <w:rPr>
                <w:rFonts w:ascii="Calibri" w:hAnsi="Calibri" w:cs="B Nazanin" w:hint="cs"/>
                <w:sz w:val="20"/>
                <w:szCs w:val="20"/>
                <w:rtl/>
              </w:rPr>
              <w:t>95%</w:t>
            </w:r>
          </w:p>
        </w:tc>
        <w:tc>
          <w:tcPr>
            <w:tcW w:w="1541" w:type="dxa"/>
            <w:shd w:val="clear" w:color="auto" w:fill="auto"/>
            <w:vAlign w:val="center"/>
          </w:tcPr>
          <w:p w:rsidR="00A84D48" w:rsidRPr="00E9592B" w:rsidRDefault="00A84D48" w:rsidP="00A84D48">
            <w:pPr>
              <w:bidi/>
              <w:spacing w:after="0" w:line="240" w:lineRule="auto"/>
              <w:rPr>
                <w:rFonts w:ascii="Calibri" w:hAnsi="Calibri" w:cs="B Nazanin"/>
                <w:sz w:val="20"/>
                <w:szCs w:val="20"/>
                <w:rtl/>
              </w:rPr>
            </w:pPr>
            <w:r w:rsidRPr="00E9592B">
              <w:rPr>
                <w:rFonts w:ascii="Calibri" w:hAnsi="Calibri" w:cs="B Nazanin" w:hint="cs"/>
                <w:sz w:val="20"/>
                <w:szCs w:val="20"/>
                <w:rtl/>
              </w:rPr>
              <w:t>قبول</w:t>
            </w:r>
          </w:p>
        </w:tc>
      </w:tr>
    </w:tbl>
    <w:p w:rsidR="00A84D48" w:rsidRPr="00A84D48" w:rsidRDefault="00A84D48" w:rsidP="00A84D48">
      <w:pPr>
        <w:bidi/>
        <w:jc w:val="both"/>
        <w:rPr>
          <w:rFonts w:cs="B Nazanin"/>
          <w:sz w:val="24"/>
          <w:szCs w:val="24"/>
          <w:rtl/>
        </w:rPr>
      </w:pPr>
      <w:r w:rsidRPr="00A84D48">
        <w:rPr>
          <w:rFonts w:cs="B Nazanin"/>
          <w:sz w:val="24"/>
          <w:szCs w:val="24"/>
          <w:rtl/>
        </w:rPr>
        <w:tab/>
      </w:r>
    </w:p>
    <w:p w:rsidR="00A84D48" w:rsidRPr="00E9592B" w:rsidRDefault="00A84D48" w:rsidP="00A84D48">
      <w:pPr>
        <w:bidi/>
        <w:rPr>
          <w:rFonts w:cs="B Nazanin"/>
          <w:b/>
          <w:bCs/>
          <w:sz w:val="28"/>
          <w:szCs w:val="28"/>
          <w:rtl/>
        </w:rPr>
      </w:pPr>
      <w:r w:rsidRPr="00E9592B">
        <w:rPr>
          <w:rFonts w:cs="B Nazanin" w:hint="cs"/>
          <w:b/>
          <w:bCs/>
          <w:sz w:val="28"/>
          <w:szCs w:val="28"/>
          <w:rtl/>
        </w:rPr>
        <w:t>نتیجه گیری :</w:t>
      </w:r>
    </w:p>
    <w:p w:rsidR="00A84D48" w:rsidRPr="00A84D48" w:rsidRDefault="00A84D48" w:rsidP="00A84D48">
      <w:pPr>
        <w:bidi/>
        <w:jc w:val="both"/>
        <w:rPr>
          <w:rFonts w:cs="B Nazanin"/>
          <w:sz w:val="24"/>
          <w:szCs w:val="24"/>
          <w:rtl/>
        </w:rPr>
      </w:pPr>
      <w:r w:rsidRPr="00A84D48">
        <w:rPr>
          <w:rFonts w:cs="B Nazanin" w:hint="cs"/>
          <w:sz w:val="24"/>
          <w:szCs w:val="24"/>
          <w:rtl/>
        </w:rPr>
        <w:t>درجمع بندی یافته های فوق وبه منظور ارایه راهکارهای کاربردی وبا استناد به یافته های کسب شده از تجزیه وتحلیل داده های موردنظر،نتایج زیر تبیین می گردد:</w:t>
      </w:r>
    </w:p>
    <w:p w:rsidR="00A84D48" w:rsidRPr="00A84D48" w:rsidRDefault="00A84D48" w:rsidP="00A84D48">
      <w:pPr>
        <w:bidi/>
        <w:jc w:val="both"/>
        <w:rPr>
          <w:rFonts w:cs="B Nazanin"/>
          <w:sz w:val="24"/>
          <w:szCs w:val="24"/>
          <w:rtl/>
        </w:rPr>
      </w:pPr>
      <w:r w:rsidRPr="00A84D48">
        <w:rPr>
          <w:rFonts w:cs="B Nazanin" w:hint="cs"/>
          <w:sz w:val="24"/>
          <w:szCs w:val="24"/>
          <w:rtl/>
        </w:rPr>
        <w:t>-طبق بررسی انجام شده اکثر چیدمان های مدارس به صورت خطی است درصورتی که طبق بررسی انواع چیدمان ومعایب ومزایای آن هاوبررسی چیدمان مبلمان درمدارس خارجی،بهترین چیدمان به صورت گرد است.درنتیجه کیفیت آموزشی آنها پایین می آید زیرادرحالت خطی معلم با دانش آموزان ارتباط بصری خوبی نمی تواند برقرار کند ونمی توانند به راحتی کارگروهی انجام دهند.</w:t>
      </w:r>
    </w:p>
    <w:p w:rsidR="00A84D48" w:rsidRPr="00A84D48" w:rsidRDefault="00A84D48" w:rsidP="00A84D48">
      <w:pPr>
        <w:bidi/>
        <w:jc w:val="both"/>
        <w:rPr>
          <w:rFonts w:cs="B Nazanin"/>
          <w:sz w:val="24"/>
          <w:szCs w:val="24"/>
          <w:rtl/>
        </w:rPr>
      </w:pPr>
      <w:r w:rsidRPr="00A84D48">
        <w:rPr>
          <w:rFonts w:cs="B Nazanin" w:hint="cs"/>
          <w:sz w:val="24"/>
          <w:szCs w:val="24"/>
          <w:rtl/>
        </w:rPr>
        <w:lastRenderedPageBreak/>
        <w:t>-نمودار3نشان می دهد دانش آموزان به چیدمان گروهی علاقه دارند،این نشان دهنده ی این است که علاقه ی دانش آموزان دررابطه با چیدمان کلاس درنظر گرفته نشده است،علاقه یکی از فاکتورهای مهم درخلاقیت محسوب می شود که در مدارس حاضر کمتر مورد توجه بوده است.</w:t>
      </w:r>
    </w:p>
    <w:p w:rsidR="00A84D48" w:rsidRPr="00A84D48" w:rsidRDefault="00A84D48" w:rsidP="00A84D48">
      <w:pPr>
        <w:bidi/>
        <w:jc w:val="both"/>
        <w:rPr>
          <w:rFonts w:cs="B Nazanin"/>
          <w:sz w:val="24"/>
          <w:szCs w:val="24"/>
          <w:rtl/>
        </w:rPr>
      </w:pPr>
      <w:r w:rsidRPr="00A84D48">
        <w:rPr>
          <w:rFonts w:cs="B Nazanin" w:hint="cs"/>
          <w:sz w:val="24"/>
          <w:szCs w:val="24"/>
          <w:rtl/>
        </w:rPr>
        <w:t>-نمودار4 نشان می دهد که دانش آموزان علاقه دارند مبلمان کلاس قابلیت ترکیب شدن داشته باشند وبتوان به چندصورت از آن ها استفاده کرد،به عبارتی چندکاربردی باشد.</w:t>
      </w:r>
    </w:p>
    <w:p w:rsidR="00A84D48" w:rsidRPr="00A84D48" w:rsidRDefault="00A84D48" w:rsidP="00A84D48">
      <w:pPr>
        <w:bidi/>
        <w:jc w:val="both"/>
        <w:rPr>
          <w:rFonts w:cs="B Nazanin"/>
          <w:sz w:val="24"/>
          <w:szCs w:val="24"/>
          <w:rtl/>
        </w:rPr>
      </w:pPr>
      <w:r w:rsidRPr="00A84D48">
        <w:rPr>
          <w:rFonts w:cs="B Nazanin" w:hint="cs"/>
          <w:sz w:val="24"/>
          <w:szCs w:val="24"/>
          <w:rtl/>
        </w:rPr>
        <w:t xml:space="preserve">- بر اساس نتايج جدول 6 نتایج آزمون همبستگی پیرسون نشان می دهد که همبستگی معنادار و مثبتی </w:t>
      </w:r>
      <w:r w:rsidRPr="00A84D48">
        <w:rPr>
          <w:rFonts w:cs="B Nazanin"/>
          <w:sz w:val="24"/>
          <w:szCs w:val="24"/>
          <w:rtl/>
        </w:rPr>
        <w:t>ب</w:t>
      </w:r>
      <w:r w:rsidRPr="00A84D48">
        <w:rPr>
          <w:rFonts w:cs="B Nazanin" w:hint="cs"/>
          <w:sz w:val="24"/>
          <w:szCs w:val="24"/>
          <w:rtl/>
        </w:rPr>
        <w:t>ین</w:t>
      </w:r>
      <w:r w:rsidRPr="00A84D48">
        <w:rPr>
          <w:rFonts w:cs="B Nazanin"/>
          <w:sz w:val="24"/>
          <w:szCs w:val="24"/>
          <w:rtl/>
        </w:rPr>
        <w:t xml:space="preserve"> چ</w:t>
      </w:r>
      <w:r w:rsidRPr="00A84D48">
        <w:rPr>
          <w:rFonts w:cs="B Nazanin" w:hint="cs"/>
          <w:sz w:val="24"/>
          <w:szCs w:val="24"/>
          <w:rtl/>
        </w:rPr>
        <w:t>یدمان</w:t>
      </w:r>
      <w:r w:rsidRPr="00A84D48">
        <w:rPr>
          <w:rFonts w:cs="B Nazanin"/>
          <w:sz w:val="24"/>
          <w:szCs w:val="24"/>
          <w:rtl/>
        </w:rPr>
        <w:t xml:space="preserve"> مبلمان در مدارس  و ارتقاء خلاق</w:t>
      </w:r>
      <w:r w:rsidRPr="00A84D48">
        <w:rPr>
          <w:rFonts w:cs="B Nazanin" w:hint="cs"/>
          <w:sz w:val="24"/>
          <w:szCs w:val="24"/>
          <w:rtl/>
        </w:rPr>
        <w:t>یت</w:t>
      </w:r>
      <w:r w:rsidRPr="00A84D48">
        <w:rPr>
          <w:rFonts w:cs="B Nazanin"/>
          <w:sz w:val="24"/>
          <w:szCs w:val="24"/>
          <w:rtl/>
        </w:rPr>
        <w:t xml:space="preserve"> کاربران </w:t>
      </w:r>
      <w:r w:rsidRPr="00A84D48">
        <w:rPr>
          <w:rFonts w:cs="B Nazanin" w:hint="cs"/>
          <w:sz w:val="24"/>
          <w:szCs w:val="24"/>
          <w:rtl/>
        </w:rPr>
        <w:t xml:space="preserve">وجود دارد (ضریب همبستگی: 0.424+ سطح معناداری: 0.00) و از آنجا که 000/0 </w:t>
      </w:r>
      <w:r w:rsidRPr="00A84D48">
        <w:rPr>
          <w:rFonts w:cs="B Nazanin"/>
          <w:sz w:val="24"/>
          <w:szCs w:val="24"/>
        </w:rPr>
        <w:t>sig =</w:t>
      </w:r>
      <w:r w:rsidRPr="00A84D48">
        <w:rPr>
          <w:rFonts w:cs="B Nazanin" w:hint="cs"/>
          <w:sz w:val="24"/>
          <w:szCs w:val="24"/>
          <w:rtl/>
        </w:rPr>
        <w:t xml:space="preserve"> بوده و این مقدار کمتر از 5%= </w:t>
      </w:r>
      <w:r w:rsidRPr="00A84D48">
        <w:rPr>
          <w:rFonts w:cs="B Nazanin"/>
          <w:noProof/>
          <w:sz w:val="24"/>
          <w:szCs w:val="24"/>
        </w:rPr>
        <w:drawing>
          <wp:inline distT="0" distB="0" distL="0" distR="0" wp14:anchorId="7E497AA3" wp14:editId="63F2BB5F">
            <wp:extent cx="169545" cy="146685"/>
            <wp:effectExtent l="0" t="0" r="190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545" cy="146685"/>
                    </a:xfrm>
                    <a:prstGeom prst="rect">
                      <a:avLst/>
                    </a:prstGeom>
                    <a:noFill/>
                    <a:ln>
                      <a:noFill/>
                    </a:ln>
                  </pic:spPr>
                </pic:pic>
              </a:graphicData>
            </a:graphic>
          </wp:inline>
        </w:drawing>
      </w:r>
      <w:r w:rsidRPr="00A84D48">
        <w:rPr>
          <w:rFonts w:cs="B Nazanin" w:hint="cs"/>
          <w:sz w:val="24"/>
          <w:szCs w:val="24"/>
          <w:rtl/>
        </w:rPr>
        <w:t xml:space="preserve"> است، لذا فرضیه یک تایید شده و می‌توان گفت</w:t>
      </w:r>
      <w:r w:rsidRPr="00A84D48">
        <w:rPr>
          <w:rFonts w:cs="B Nazanin"/>
          <w:sz w:val="24"/>
          <w:szCs w:val="24"/>
          <w:rtl/>
        </w:rPr>
        <w:t xml:space="preserve"> نحوه چ</w:t>
      </w:r>
      <w:r w:rsidRPr="00A84D48">
        <w:rPr>
          <w:rFonts w:cs="B Nazanin" w:hint="cs"/>
          <w:sz w:val="24"/>
          <w:szCs w:val="24"/>
          <w:rtl/>
        </w:rPr>
        <w:t>یدمان</w:t>
      </w:r>
      <w:r w:rsidRPr="00A84D48">
        <w:rPr>
          <w:rFonts w:cs="B Nazanin"/>
          <w:sz w:val="24"/>
          <w:szCs w:val="24"/>
          <w:rtl/>
        </w:rPr>
        <w:t xml:space="preserve"> مبلمان در مدارس م</w:t>
      </w:r>
      <w:r w:rsidRPr="00A84D48">
        <w:rPr>
          <w:rFonts w:cs="B Nazanin" w:hint="cs"/>
          <w:sz w:val="24"/>
          <w:szCs w:val="24"/>
          <w:rtl/>
        </w:rPr>
        <w:t>ی</w:t>
      </w:r>
      <w:r w:rsidRPr="00A84D48">
        <w:rPr>
          <w:rFonts w:cs="B Nazanin"/>
          <w:sz w:val="24"/>
          <w:szCs w:val="24"/>
          <w:rtl/>
        </w:rPr>
        <w:t xml:space="preserve"> تواند در ارتقاء خلاق</w:t>
      </w:r>
      <w:r w:rsidRPr="00A84D48">
        <w:rPr>
          <w:rFonts w:cs="B Nazanin" w:hint="cs"/>
          <w:sz w:val="24"/>
          <w:szCs w:val="24"/>
          <w:rtl/>
        </w:rPr>
        <w:t>یت</w:t>
      </w:r>
      <w:r w:rsidRPr="00A84D48">
        <w:rPr>
          <w:rFonts w:cs="B Nazanin"/>
          <w:sz w:val="24"/>
          <w:szCs w:val="24"/>
          <w:rtl/>
        </w:rPr>
        <w:t xml:space="preserve"> کاربران موثرباشد.</w:t>
      </w:r>
    </w:p>
    <w:p w:rsidR="00734AAE" w:rsidRPr="009974A0" w:rsidRDefault="00A84D48" w:rsidP="009974A0">
      <w:pPr>
        <w:bidi/>
        <w:jc w:val="both"/>
        <w:rPr>
          <w:rFonts w:cs="B Nazanin"/>
          <w:sz w:val="24"/>
          <w:szCs w:val="24"/>
          <w:rtl/>
        </w:rPr>
      </w:pPr>
      <w:r w:rsidRPr="00A84D48">
        <w:rPr>
          <w:rFonts w:cs="B Nazanin" w:hint="cs"/>
          <w:sz w:val="24"/>
          <w:szCs w:val="24"/>
          <w:rtl/>
        </w:rPr>
        <w:t>امید است کاربست این عوامل وشاخص ها،کشور را قادرنماید تا میزان خلاقیت دانش آموزان را بیشتر مورد توجه قراردهند.پیشنهاد می گردد این پژوهش درمقیاس وسیع تری وبه صورت تجربی اجرا گردد.</w:t>
      </w:r>
    </w:p>
    <w:p w:rsidR="008977F2" w:rsidRDefault="00D41489" w:rsidP="008977F2">
      <w:pPr>
        <w:bidi/>
        <w:jc w:val="lowKashida"/>
        <w:rPr>
          <w:rFonts w:cs="B Nazanin"/>
          <w:b/>
          <w:bCs/>
          <w:sz w:val="28"/>
          <w:szCs w:val="28"/>
          <w:rtl/>
          <w:lang w:bidi="fa-IR"/>
        </w:rPr>
      </w:pPr>
      <w:r w:rsidRPr="00D41489">
        <w:rPr>
          <w:rFonts w:cs="B Nazanin" w:hint="cs"/>
          <w:b/>
          <w:bCs/>
          <w:sz w:val="28"/>
          <w:szCs w:val="28"/>
          <w:rtl/>
          <w:lang w:bidi="fa-IR"/>
        </w:rPr>
        <w:t>پی نوشت:</w:t>
      </w:r>
    </w:p>
    <w:p w:rsidR="00D41489" w:rsidRDefault="00D41489" w:rsidP="00E9592B">
      <w:pPr>
        <w:bidi/>
        <w:jc w:val="both"/>
        <w:rPr>
          <w:rFonts w:cs="B Nazanin"/>
          <w:sz w:val="24"/>
          <w:szCs w:val="24"/>
          <w:rtl/>
          <w:lang w:bidi="fa-IR"/>
        </w:rPr>
      </w:pPr>
      <w:r>
        <w:rPr>
          <w:rFonts w:cs="B Nazanin" w:hint="cs"/>
          <w:sz w:val="24"/>
          <w:szCs w:val="24"/>
          <w:rtl/>
          <w:lang w:bidi="fa-IR"/>
        </w:rPr>
        <w:t>1-</w:t>
      </w:r>
      <w:r w:rsidRPr="00D41489">
        <w:rPr>
          <w:rFonts w:cs="B Nazanin" w:hint="cs"/>
          <w:sz w:val="24"/>
          <w:szCs w:val="24"/>
          <w:rtl/>
          <w:lang w:bidi="fa-IR"/>
        </w:rPr>
        <w:t>فضای آموزشی</w:t>
      </w:r>
      <w:r>
        <w:rPr>
          <w:rFonts w:cs="B Nazanin" w:hint="cs"/>
          <w:sz w:val="24"/>
          <w:szCs w:val="24"/>
          <w:rtl/>
          <w:lang w:bidi="fa-IR"/>
        </w:rPr>
        <w:t xml:space="preserve">                                  </w:t>
      </w:r>
      <w:r w:rsidRPr="00E9592B">
        <w:rPr>
          <w:rFonts w:asciiTheme="majorBidi" w:hAnsiTheme="majorBidi" w:cstheme="majorBidi"/>
          <w:sz w:val="24"/>
          <w:szCs w:val="24"/>
          <w:rtl/>
          <w:lang w:bidi="fa-IR"/>
        </w:rPr>
        <w:t xml:space="preserve">    </w:t>
      </w:r>
      <w:r w:rsidRPr="00E9592B">
        <w:rPr>
          <w:rFonts w:asciiTheme="majorBidi" w:hAnsiTheme="majorBidi" w:cstheme="majorBidi"/>
          <w:sz w:val="24"/>
          <w:szCs w:val="24"/>
          <w:lang w:bidi="fa-IR"/>
        </w:rPr>
        <w:t>educational environment</w:t>
      </w:r>
      <w:r w:rsidRPr="00E9592B">
        <w:rPr>
          <w:rFonts w:asciiTheme="majorBidi" w:hAnsiTheme="majorBidi" w:cstheme="majorBidi"/>
          <w:sz w:val="24"/>
          <w:szCs w:val="24"/>
          <w:rtl/>
          <w:lang w:bidi="fa-IR"/>
        </w:rPr>
        <w:t xml:space="preserve">  </w:t>
      </w:r>
      <w:r>
        <w:rPr>
          <w:rFonts w:cs="B Nazanin" w:hint="cs"/>
          <w:sz w:val="24"/>
          <w:szCs w:val="24"/>
          <w:rtl/>
          <w:lang w:bidi="fa-IR"/>
        </w:rPr>
        <w:t xml:space="preserve">                                         </w:t>
      </w:r>
    </w:p>
    <w:p w:rsidR="00D41489" w:rsidRDefault="00D41489" w:rsidP="00E9592B">
      <w:pPr>
        <w:bidi/>
        <w:jc w:val="both"/>
        <w:rPr>
          <w:rFonts w:cs="B Nazanin"/>
          <w:sz w:val="24"/>
          <w:szCs w:val="24"/>
          <w:rtl/>
          <w:lang w:bidi="fa-IR"/>
        </w:rPr>
      </w:pPr>
      <w:r>
        <w:rPr>
          <w:rFonts w:cs="B Nazanin" w:hint="cs"/>
          <w:sz w:val="24"/>
          <w:szCs w:val="24"/>
          <w:rtl/>
          <w:lang w:bidi="fa-IR"/>
        </w:rPr>
        <w:t>2-مدرسه مطلوب</w:t>
      </w:r>
      <w:r w:rsidR="00E9592B">
        <w:rPr>
          <w:rFonts w:cs="B Nazanin"/>
          <w:sz w:val="24"/>
          <w:szCs w:val="24"/>
          <w:lang w:bidi="fa-IR"/>
        </w:rPr>
        <w:t xml:space="preserve">                </w:t>
      </w:r>
      <w:r>
        <w:rPr>
          <w:rFonts w:cs="B Nazanin"/>
          <w:sz w:val="24"/>
          <w:szCs w:val="24"/>
          <w:lang w:bidi="fa-IR"/>
        </w:rPr>
        <w:t xml:space="preserve">   </w:t>
      </w:r>
      <w:r w:rsidR="00E9592B">
        <w:rPr>
          <w:rFonts w:asciiTheme="majorBidi" w:hAnsiTheme="majorBidi" w:cstheme="majorBidi"/>
          <w:sz w:val="24"/>
          <w:szCs w:val="24"/>
          <w:lang w:bidi="fa-IR"/>
        </w:rPr>
        <w:t>desirable school</w:t>
      </w:r>
      <w:r w:rsidRPr="00E9592B">
        <w:rPr>
          <w:rFonts w:asciiTheme="majorBidi" w:hAnsiTheme="majorBidi" w:cstheme="majorBidi"/>
          <w:sz w:val="24"/>
          <w:szCs w:val="24"/>
          <w:lang w:bidi="fa-IR"/>
        </w:rPr>
        <w:t xml:space="preserve">                                                    </w:t>
      </w:r>
    </w:p>
    <w:p w:rsidR="00D41489" w:rsidRDefault="00D41489" w:rsidP="00E9592B">
      <w:pPr>
        <w:bidi/>
        <w:jc w:val="both"/>
        <w:rPr>
          <w:rFonts w:cs="B Nazanin"/>
          <w:sz w:val="24"/>
          <w:szCs w:val="24"/>
          <w:rtl/>
          <w:lang w:bidi="fa-IR"/>
        </w:rPr>
      </w:pPr>
      <w:r>
        <w:rPr>
          <w:rFonts w:cs="B Nazanin" w:hint="cs"/>
          <w:sz w:val="24"/>
          <w:szCs w:val="24"/>
          <w:rtl/>
          <w:lang w:bidi="fa-IR"/>
        </w:rPr>
        <w:t>3-ارتقا خلاقیت</w:t>
      </w:r>
      <w:r w:rsidR="00A14C9B">
        <w:rPr>
          <w:rFonts w:cs="B Nazanin"/>
          <w:sz w:val="24"/>
          <w:szCs w:val="24"/>
          <w:lang w:bidi="fa-IR"/>
        </w:rPr>
        <w:t xml:space="preserve">  </w:t>
      </w:r>
      <w:r w:rsidR="00A14C9B" w:rsidRPr="00E9592B">
        <w:rPr>
          <w:rFonts w:asciiTheme="majorBidi" w:hAnsiTheme="majorBidi" w:cstheme="majorBidi"/>
          <w:sz w:val="24"/>
          <w:szCs w:val="24"/>
          <w:lang w:bidi="fa-IR"/>
        </w:rPr>
        <w:t xml:space="preserve"> upgrade creativity</w:t>
      </w:r>
      <w:r w:rsidR="00A14C9B">
        <w:rPr>
          <w:rFonts w:cs="B Nazanin"/>
          <w:sz w:val="24"/>
          <w:szCs w:val="24"/>
          <w:lang w:bidi="fa-IR"/>
        </w:rPr>
        <w:t xml:space="preserve">                                                        </w:t>
      </w:r>
    </w:p>
    <w:p w:rsidR="00D41489" w:rsidRDefault="00D41489" w:rsidP="00E9592B">
      <w:pPr>
        <w:bidi/>
        <w:jc w:val="both"/>
        <w:rPr>
          <w:rFonts w:cs="B Nazanin"/>
          <w:sz w:val="24"/>
          <w:szCs w:val="24"/>
          <w:rtl/>
          <w:lang w:bidi="fa-IR"/>
        </w:rPr>
      </w:pPr>
      <w:r>
        <w:rPr>
          <w:rFonts w:cs="B Nazanin" w:hint="cs"/>
          <w:sz w:val="24"/>
          <w:szCs w:val="24"/>
          <w:rtl/>
          <w:lang w:bidi="fa-IR"/>
        </w:rPr>
        <w:t>4-عوامل خلاقیت</w:t>
      </w:r>
      <w:r w:rsidR="00A14C9B" w:rsidRPr="00E9592B">
        <w:rPr>
          <w:rFonts w:asciiTheme="majorBidi" w:hAnsiTheme="majorBidi" w:cstheme="majorBidi"/>
          <w:sz w:val="24"/>
          <w:szCs w:val="24"/>
          <w:lang w:bidi="fa-IR"/>
        </w:rPr>
        <w:t xml:space="preserve">creativity factors                        </w:t>
      </w:r>
      <w:r w:rsidR="00E9592B">
        <w:rPr>
          <w:rFonts w:asciiTheme="majorBidi" w:hAnsiTheme="majorBidi" w:cstheme="majorBidi"/>
          <w:sz w:val="24"/>
          <w:szCs w:val="24"/>
          <w:lang w:bidi="fa-IR"/>
        </w:rPr>
        <w:t xml:space="preserve">                          </w:t>
      </w:r>
      <w:r w:rsidR="00E9592B">
        <w:rPr>
          <w:rFonts w:asciiTheme="majorBidi" w:hAnsiTheme="majorBidi" w:cstheme="majorBidi" w:hint="cs"/>
          <w:sz w:val="24"/>
          <w:szCs w:val="24"/>
          <w:rtl/>
          <w:lang w:bidi="fa-IR"/>
        </w:rPr>
        <w:t xml:space="preserve"> </w:t>
      </w:r>
    </w:p>
    <w:p w:rsidR="00D41489" w:rsidRDefault="00D41489" w:rsidP="00E9592B">
      <w:pPr>
        <w:bidi/>
        <w:jc w:val="both"/>
        <w:rPr>
          <w:rFonts w:cs="B Nazanin"/>
          <w:sz w:val="24"/>
          <w:szCs w:val="24"/>
          <w:rtl/>
          <w:lang w:bidi="fa-IR"/>
        </w:rPr>
      </w:pPr>
      <w:r>
        <w:rPr>
          <w:rFonts w:cs="B Nazanin" w:hint="cs"/>
          <w:sz w:val="24"/>
          <w:szCs w:val="24"/>
          <w:rtl/>
          <w:lang w:bidi="fa-IR"/>
        </w:rPr>
        <w:t>5-انواع چیدمان مبلمان</w:t>
      </w:r>
      <w:r w:rsidR="00A14C9B" w:rsidRPr="00E9592B">
        <w:rPr>
          <w:rFonts w:asciiTheme="majorBidi" w:hAnsiTheme="majorBidi" w:cstheme="majorBidi"/>
          <w:sz w:val="24"/>
          <w:szCs w:val="24"/>
          <w:lang w:bidi="fa-IR"/>
        </w:rPr>
        <w:t xml:space="preserve">types of  furniture  </w:t>
      </w:r>
      <w:r w:rsidR="00E9592B">
        <w:rPr>
          <w:rFonts w:asciiTheme="majorBidi" w:hAnsiTheme="majorBidi" w:cstheme="majorBidi"/>
          <w:sz w:val="24"/>
          <w:szCs w:val="24"/>
          <w:lang w:bidi="fa-IR"/>
        </w:rPr>
        <w:t xml:space="preserve"> arrangement                  </w:t>
      </w:r>
    </w:p>
    <w:p w:rsidR="00D41489" w:rsidRDefault="00D41489" w:rsidP="00E9592B">
      <w:pPr>
        <w:bidi/>
        <w:jc w:val="both"/>
        <w:rPr>
          <w:rFonts w:cs="B Nazanin"/>
          <w:sz w:val="24"/>
          <w:szCs w:val="24"/>
          <w:rtl/>
          <w:lang w:bidi="fa-IR"/>
        </w:rPr>
      </w:pPr>
      <w:r>
        <w:rPr>
          <w:rFonts w:cs="B Nazanin" w:hint="cs"/>
          <w:sz w:val="24"/>
          <w:szCs w:val="24"/>
          <w:rtl/>
          <w:lang w:bidi="fa-IR"/>
        </w:rPr>
        <w:t xml:space="preserve">6-شهود </w:t>
      </w:r>
      <w:r w:rsidR="00E9592B">
        <w:rPr>
          <w:rFonts w:cs="B Nazanin"/>
          <w:sz w:val="24"/>
          <w:szCs w:val="24"/>
          <w:lang w:bidi="fa-IR"/>
        </w:rPr>
        <w:t xml:space="preserve">    </w:t>
      </w:r>
      <w:r w:rsidR="00A14C9B" w:rsidRPr="00E9592B">
        <w:rPr>
          <w:rFonts w:asciiTheme="majorBidi" w:hAnsiTheme="majorBidi" w:cstheme="majorBidi"/>
          <w:sz w:val="24"/>
          <w:szCs w:val="24"/>
          <w:lang w:bidi="fa-IR"/>
        </w:rPr>
        <w:t xml:space="preserve"> intuition       </w:t>
      </w:r>
      <w:r w:rsidR="00E9592B">
        <w:rPr>
          <w:rFonts w:asciiTheme="majorBidi" w:hAnsiTheme="majorBidi" w:cstheme="majorBidi"/>
          <w:sz w:val="24"/>
          <w:szCs w:val="24"/>
          <w:lang w:bidi="fa-IR"/>
        </w:rPr>
        <w:t xml:space="preserve">                        </w:t>
      </w:r>
      <w:r w:rsidR="00A14C9B" w:rsidRPr="00E9592B">
        <w:rPr>
          <w:rFonts w:asciiTheme="majorBidi" w:hAnsiTheme="majorBidi" w:cstheme="majorBidi"/>
          <w:sz w:val="24"/>
          <w:szCs w:val="24"/>
          <w:lang w:bidi="fa-IR"/>
        </w:rPr>
        <w:t xml:space="preserve">                                           </w:t>
      </w:r>
    </w:p>
    <w:p w:rsidR="00D41489" w:rsidRDefault="00D41489" w:rsidP="00E9592B">
      <w:pPr>
        <w:bidi/>
        <w:jc w:val="both"/>
        <w:rPr>
          <w:rFonts w:cs="B Nazanin"/>
          <w:sz w:val="24"/>
          <w:szCs w:val="24"/>
          <w:rtl/>
          <w:lang w:bidi="fa-IR"/>
        </w:rPr>
      </w:pPr>
      <w:r>
        <w:rPr>
          <w:rFonts w:cs="B Nazanin" w:hint="cs"/>
          <w:sz w:val="24"/>
          <w:szCs w:val="24"/>
          <w:rtl/>
          <w:lang w:bidi="fa-IR"/>
        </w:rPr>
        <w:t>7-الهام</w:t>
      </w:r>
      <w:r w:rsidR="00E9592B">
        <w:rPr>
          <w:rFonts w:cs="B Nazanin"/>
          <w:sz w:val="24"/>
          <w:szCs w:val="24"/>
          <w:lang w:bidi="fa-IR"/>
        </w:rPr>
        <w:t xml:space="preserve">     </w:t>
      </w:r>
      <w:r w:rsidR="00A14C9B">
        <w:rPr>
          <w:rFonts w:cs="B Nazanin"/>
          <w:sz w:val="24"/>
          <w:szCs w:val="24"/>
          <w:lang w:bidi="fa-IR"/>
        </w:rPr>
        <w:t xml:space="preserve">     </w:t>
      </w:r>
      <w:r w:rsidR="00A14C9B" w:rsidRPr="00E9592B">
        <w:rPr>
          <w:rFonts w:asciiTheme="majorBidi" w:hAnsiTheme="majorBidi" w:cstheme="majorBidi"/>
          <w:sz w:val="24"/>
          <w:szCs w:val="24"/>
          <w:lang w:bidi="fa-IR"/>
        </w:rPr>
        <w:t xml:space="preserve">inspiration   </w:t>
      </w:r>
      <w:r w:rsidR="00E9592B">
        <w:rPr>
          <w:rFonts w:cs="B Nazanin"/>
          <w:sz w:val="24"/>
          <w:szCs w:val="24"/>
          <w:lang w:bidi="fa-IR"/>
        </w:rPr>
        <w:t xml:space="preserve">                   </w:t>
      </w:r>
      <w:r w:rsidR="00A14C9B">
        <w:rPr>
          <w:rFonts w:cs="B Nazanin"/>
          <w:sz w:val="24"/>
          <w:szCs w:val="24"/>
          <w:lang w:bidi="fa-IR"/>
        </w:rPr>
        <w:t xml:space="preserve">                                                          </w:t>
      </w:r>
    </w:p>
    <w:p w:rsidR="00D41489" w:rsidRPr="00D41489" w:rsidRDefault="00D41489" w:rsidP="00E9592B">
      <w:pPr>
        <w:bidi/>
        <w:jc w:val="both"/>
        <w:rPr>
          <w:rFonts w:cs="B Nazanin"/>
          <w:sz w:val="24"/>
          <w:szCs w:val="24"/>
          <w:lang w:bidi="fa-IR"/>
        </w:rPr>
      </w:pPr>
      <w:r>
        <w:rPr>
          <w:rFonts w:cs="B Nazanin" w:hint="cs"/>
          <w:sz w:val="24"/>
          <w:szCs w:val="24"/>
          <w:rtl/>
          <w:lang w:bidi="fa-IR"/>
        </w:rPr>
        <w:t>8-بینش</w:t>
      </w:r>
      <w:r w:rsidR="00A14C9B" w:rsidRPr="00E9592B">
        <w:rPr>
          <w:rFonts w:asciiTheme="majorBidi" w:hAnsiTheme="majorBidi" w:cstheme="majorBidi"/>
          <w:sz w:val="24"/>
          <w:szCs w:val="24"/>
          <w:lang w:bidi="fa-IR"/>
        </w:rPr>
        <w:t xml:space="preserve">insight     </w:t>
      </w:r>
      <w:r w:rsidR="00E9592B">
        <w:rPr>
          <w:rFonts w:cs="B Nazanin"/>
          <w:sz w:val="24"/>
          <w:szCs w:val="24"/>
          <w:lang w:bidi="fa-IR"/>
        </w:rPr>
        <w:t xml:space="preserve">                      </w:t>
      </w:r>
      <w:r w:rsidR="00A14C9B">
        <w:rPr>
          <w:rFonts w:cs="B Nazanin"/>
          <w:sz w:val="24"/>
          <w:szCs w:val="24"/>
          <w:lang w:bidi="fa-IR"/>
        </w:rPr>
        <w:t xml:space="preserve">                                                          </w:t>
      </w:r>
    </w:p>
    <w:p w:rsidR="00734AAE" w:rsidRDefault="00734AAE" w:rsidP="00734AAE">
      <w:pPr>
        <w:bidi/>
        <w:jc w:val="both"/>
        <w:rPr>
          <w:rFonts w:cs="B Nazanin"/>
          <w:b/>
          <w:bCs/>
          <w:sz w:val="32"/>
          <w:szCs w:val="32"/>
          <w:rtl/>
          <w:lang w:bidi="fa-IR"/>
        </w:rPr>
      </w:pPr>
    </w:p>
    <w:p w:rsidR="00191240" w:rsidRPr="00734AAE" w:rsidRDefault="00113B33" w:rsidP="00561AD2">
      <w:pPr>
        <w:bidi/>
        <w:jc w:val="both"/>
        <w:rPr>
          <w:rFonts w:cs="B Nazanin"/>
          <w:b/>
          <w:bCs/>
          <w:sz w:val="28"/>
          <w:szCs w:val="28"/>
          <w:rtl/>
          <w:lang w:bidi="fa-IR"/>
        </w:rPr>
      </w:pPr>
      <w:r w:rsidRPr="00734AAE">
        <w:rPr>
          <w:rFonts w:cs="B Nazanin" w:hint="cs"/>
          <w:b/>
          <w:bCs/>
          <w:sz w:val="28"/>
          <w:szCs w:val="28"/>
          <w:rtl/>
          <w:lang w:bidi="fa-IR"/>
        </w:rPr>
        <w:t>منابع:</w:t>
      </w:r>
    </w:p>
    <w:p w:rsidR="00C119E7" w:rsidRPr="00C119E7" w:rsidRDefault="00C119E7" w:rsidP="00C119E7">
      <w:pPr>
        <w:pStyle w:val="ListParagraph"/>
        <w:numPr>
          <w:ilvl w:val="0"/>
          <w:numId w:val="6"/>
        </w:numPr>
        <w:bidi/>
        <w:jc w:val="lowKashida"/>
        <w:rPr>
          <w:rFonts w:cs="B Nazanin"/>
          <w:rtl/>
          <w:lang w:bidi="fa-IR"/>
        </w:rPr>
      </w:pPr>
      <w:r w:rsidRPr="00C119E7">
        <w:rPr>
          <w:rFonts w:cs="B Nazanin" w:hint="cs"/>
          <w:rtl/>
          <w:lang w:bidi="fa-IR"/>
        </w:rPr>
        <w:t>اولنج،فاطمه،(1394)،تبیین نقش عوامل محیطی وغیرمحیطی فضاهای آموزشی دربروزخلاقیت،مطالعات محیطی هفت حصار،شماره دوازدهم،سال سوم</w:t>
      </w:r>
    </w:p>
    <w:p w:rsidR="00C119E7" w:rsidRPr="00C119E7" w:rsidRDefault="00C119E7" w:rsidP="00C119E7">
      <w:pPr>
        <w:pStyle w:val="ListParagraph"/>
        <w:numPr>
          <w:ilvl w:val="0"/>
          <w:numId w:val="6"/>
        </w:numPr>
        <w:bidi/>
        <w:jc w:val="lowKashida"/>
        <w:rPr>
          <w:rFonts w:cs="B Nazanin"/>
          <w:lang w:bidi="fa-IR"/>
        </w:rPr>
      </w:pPr>
      <w:r w:rsidRPr="00C119E7">
        <w:rPr>
          <w:rFonts w:cs="B Nazanin" w:hint="cs"/>
          <w:rtl/>
          <w:lang w:bidi="fa-IR"/>
        </w:rPr>
        <w:t>شاطریان،رضا،(1394)،طراحی ومعماری فضاهای آموزشی،انتشارات سیمای دانش،چاپ ششم</w:t>
      </w:r>
    </w:p>
    <w:p w:rsidR="00C119E7" w:rsidRPr="00C119E7" w:rsidRDefault="00C119E7" w:rsidP="00C119E7">
      <w:pPr>
        <w:pStyle w:val="ListParagraph"/>
        <w:numPr>
          <w:ilvl w:val="0"/>
          <w:numId w:val="6"/>
        </w:numPr>
        <w:bidi/>
        <w:jc w:val="lowKashida"/>
        <w:rPr>
          <w:rFonts w:cs="B Nazanin"/>
          <w:rtl/>
          <w:lang w:bidi="fa-IR"/>
        </w:rPr>
      </w:pPr>
      <w:r w:rsidRPr="00C119E7">
        <w:rPr>
          <w:rFonts w:cs="B Nazanin" w:hint="cs"/>
          <w:rtl/>
          <w:lang w:bidi="fa-IR"/>
        </w:rPr>
        <w:lastRenderedPageBreak/>
        <w:t>شفایی،مینو،(1389)،اصول طراحی فضاهای آموزشی کودکان براساس مدل خلاقیت،نشریه علمی _پژوهشی فناوری آموزش،سال چهارم،جلد4،شماره3</w:t>
      </w:r>
    </w:p>
    <w:p w:rsidR="00C119E7" w:rsidRPr="00C119E7" w:rsidRDefault="00C119E7" w:rsidP="00C119E7">
      <w:pPr>
        <w:pStyle w:val="ListParagraph"/>
        <w:numPr>
          <w:ilvl w:val="0"/>
          <w:numId w:val="6"/>
        </w:numPr>
        <w:bidi/>
        <w:jc w:val="lowKashida"/>
        <w:rPr>
          <w:rFonts w:cs="B Nazanin"/>
          <w:rtl/>
          <w:lang w:bidi="fa-IR"/>
        </w:rPr>
      </w:pPr>
      <w:r w:rsidRPr="00C119E7">
        <w:rPr>
          <w:rFonts w:cs="B Nazanin" w:hint="cs"/>
          <w:rtl/>
          <w:lang w:bidi="fa-IR"/>
        </w:rPr>
        <w:t xml:space="preserve">عظمتی،حمیدرضا،(1395)،الگوی چیدمان فضایی مدارس نوین مبتنی بر اصول مدارس اسلامی،فصلنامه علمی </w:t>
      </w:r>
      <w:r w:rsidRPr="00C119E7">
        <w:rPr>
          <w:rFonts w:ascii="Times New Roman" w:hAnsi="Times New Roman" w:cs="Times New Roman" w:hint="cs"/>
          <w:rtl/>
          <w:lang w:bidi="fa-IR"/>
        </w:rPr>
        <w:t>–</w:t>
      </w:r>
      <w:r w:rsidRPr="00C119E7">
        <w:rPr>
          <w:rFonts w:cs="B Nazanin" w:hint="cs"/>
          <w:rtl/>
          <w:lang w:bidi="fa-IR"/>
        </w:rPr>
        <w:t>پژوهشی نقش جهان،شماره2-6</w:t>
      </w:r>
    </w:p>
    <w:p w:rsidR="00C119E7" w:rsidRPr="00C119E7" w:rsidRDefault="00C119E7" w:rsidP="00C119E7">
      <w:pPr>
        <w:pStyle w:val="ListParagraph"/>
        <w:numPr>
          <w:ilvl w:val="0"/>
          <w:numId w:val="6"/>
        </w:numPr>
        <w:bidi/>
        <w:jc w:val="lowKashida"/>
        <w:rPr>
          <w:rFonts w:cs="B Nazanin"/>
          <w:rtl/>
          <w:lang w:bidi="fa-IR"/>
        </w:rPr>
      </w:pPr>
      <w:r w:rsidRPr="00C119E7">
        <w:rPr>
          <w:rFonts w:cs="B Nazanin" w:hint="cs"/>
          <w:rtl/>
          <w:lang w:bidi="fa-IR"/>
        </w:rPr>
        <w:t>عظمتی،حمیدرضا،(1395)،اصول طراحی موثردر ارتقای خلاقیت دانش آموزان درفضاهای آموزشی،فصلنامه علمی_پژوهشی ابتکار وخلاقیت در علوم انسانی،دوره ی ششم،شماره2</w:t>
      </w:r>
    </w:p>
    <w:p w:rsidR="00C119E7" w:rsidRPr="00C119E7" w:rsidRDefault="00C119E7" w:rsidP="00C119E7">
      <w:pPr>
        <w:pStyle w:val="ListParagraph"/>
        <w:numPr>
          <w:ilvl w:val="0"/>
          <w:numId w:val="6"/>
        </w:numPr>
        <w:bidi/>
        <w:jc w:val="lowKashida"/>
        <w:rPr>
          <w:rFonts w:cs="B Nazanin"/>
          <w:rtl/>
          <w:lang w:bidi="fa-IR"/>
        </w:rPr>
      </w:pPr>
      <w:r w:rsidRPr="00C119E7">
        <w:rPr>
          <w:rFonts w:cs="B Nazanin" w:hint="cs"/>
          <w:rtl/>
          <w:lang w:bidi="fa-IR"/>
        </w:rPr>
        <w:t>فاتحی،یونس،(1393)،پیش بینی میزان خلاقیت براساس سبک های تفکر دانش آموزان،مجله رشد،دوره ی نهم،شماره 3</w:t>
      </w:r>
    </w:p>
    <w:p w:rsidR="00C119E7" w:rsidRPr="00C119E7" w:rsidRDefault="00C119E7" w:rsidP="00C119E7">
      <w:pPr>
        <w:pStyle w:val="ListParagraph"/>
        <w:numPr>
          <w:ilvl w:val="0"/>
          <w:numId w:val="6"/>
        </w:numPr>
        <w:bidi/>
        <w:jc w:val="lowKashida"/>
        <w:rPr>
          <w:rFonts w:cs="B Nazanin"/>
          <w:rtl/>
          <w:lang w:bidi="fa-IR"/>
        </w:rPr>
      </w:pPr>
      <w:r w:rsidRPr="00C119E7">
        <w:rPr>
          <w:rFonts w:cs="B Nazanin" w:hint="cs"/>
          <w:rtl/>
          <w:lang w:bidi="fa-IR"/>
        </w:rPr>
        <w:t>کامل نیا،حامد،(2010)،نگرشی برای طراحی محیط های یادگیری،نشریه معماری وفرهنگ</w:t>
      </w:r>
    </w:p>
    <w:p w:rsidR="00113B33" w:rsidRPr="00C119E7" w:rsidRDefault="00B71A09" w:rsidP="00C119E7">
      <w:pPr>
        <w:pStyle w:val="ListParagraph"/>
        <w:numPr>
          <w:ilvl w:val="0"/>
          <w:numId w:val="6"/>
        </w:numPr>
        <w:bidi/>
        <w:jc w:val="lowKashida"/>
        <w:rPr>
          <w:rFonts w:cs="B Nazanin"/>
          <w:rtl/>
          <w:lang w:bidi="fa-IR"/>
        </w:rPr>
      </w:pPr>
      <w:r w:rsidRPr="00C119E7">
        <w:rPr>
          <w:rFonts w:cs="B Nazanin" w:hint="cs"/>
          <w:rtl/>
          <w:lang w:bidi="fa-IR"/>
        </w:rPr>
        <w:t>مهدوی نژاد،محمدجواد،(1384)،آفرینشگری وروند آموزش خلاقانه درطراحی معماری،نشریه هنرهای زیبا،شماره21</w:t>
      </w:r>
    </w:p>
    <w:p w:rsidR="00B71A09" w:rsidRPr="00C119E7" w:rsidRDefault="00B71A09" w:rsidP="00C119E7">
      <w:pPr>
        <w:pStyle w:val="ListParagraph"/>
        <w:numPr>
          <w:ilvl w:val="0"/>
          <w:numId w:val="6"/>
        </w:numPr>
        <w:bidi/>
        <w:jc w:val="lowKashida"/>
        <w:rPr>
          <w:rFonts w:cs="B Nazanin"/>
          <w:rtl/>
          <w:lang w:bidi="fa-IR"/>
        </w:rPr>
      </w:pPr>
      <w:r w:rsidRPr="00C119E7">
        <w:rPr>
          <w:rFonts w:cs="B Nazanin" w:hint="cs"/>
          <w:rtl/>
          <w:lang w:bidi="fa-IR"/>
        </w:rPr>
        <w:t>میرکمالی،محمد،(1388)،عوامل موثر در پرورش خلاقیت دانش آموزان دوره ابتدایی استان گیلان،مجله روان شناسی وعلوم تربیتی،شماره2</w:t>
      </w:r>
    </w:p>
    <w:p w:rsidR="009F4F79" w:rsidRPr="00C119E7" w:rsidRDefault="00E40DBC" w:rsidP="00C119E7">
      <w:pPr>
        <w:pStyle w:val="ListParagraph"/>
        <w:numPr>
          <w:ilvl w:val="0"/>
          <w:numId w:val="6"/>
        </w:numPr>
        <w:bidi/>
        <w:jc w:val="lowKashida"/>
        <w:rPr>
          <w:rFonts w:cs="B Nazanin"/>
          <w:rtl/>
          <w:lang w:bidi="fa-IR"/>
        </w:rPr>
      </w:pPr>
      <w:r w:rsidRPr="00C119E7">
        <w:rPr>
          <w:rFonts w:cs="B Nazanin" w:hint="cs"/>
          <w:rtl/>
          <w:lang w:bidi="fa-IR"/>
        </w:rPr>
        <w:t>یوسفی،مجید،(1391)،تاثیرآموزش موثرهنردرپرورش خلاقیت دانش آموزان،مجله ی علوم تربیتی دانشگاه شهیدچمران اهواز،دوره ی ششم،شماره1</w:t>
      </w:r>
    </w:p>
    <w:p w:rsidR="008E66B5" w:rsidRDefault="008E66B5" w:rsidP="004F6D12">
      <w:pPr>
        <w:bidi/>
        <w:jc w:val="lowKashida"/>
        <w:rPr>
          <w:rFonts w:cs="B Nazanin"/>
          <w:b/>
          <w:bCs/>
          <w:sz w:val="28"/>
          <w:szCs w:val="28"/>
          <w:rtl/>
          <w:lang w:bidi="fa-IR"/>
        </w:rPr>
      </w:pPr>
      <w:r w:rsidRPr="00734AAE">
        <w:rPr>
          <w:rFonts w:cs="B Nazanin" w:hint="cs"/>
          <w:b/>
          <w:bCs/>
          <w:sz w:val="28"/>
          <w:szCs w:val="28"/>
          <w:rtl/>
          <w:lang w:bidi="fa-IR"/>
        </w:rPr>
        <w:t>منابع لاتین:</w:t>
      </w:r>
    </w:p>
    <w:p w:rsidR="00C119E7" w:rsidRDefault="00C119E7" w:rsidP="00C119E7">
      <w:pPr>
        <w:jc w:val="lowKashida"/>
        <w:rPr>
          <w:rFonts w:asciiTheme="majorBidi" w:hAnsiTheme="majorBidi" w:cstheme="majorBidi"/>
          <w:sz w:val="20"/>
          <w:szCs w:val="20"/>
          <w:rtl/>
          <w:lang w:bidi="fa-IR"/>
        </w:rPr>
      </w:pPr>
      <w:proofErr w:type="spellStart"/>
      <w:r w:rsidRPr="00C96F12">
        <w:rPr>
          <w:rFonts w:asciiTheme="majorBidi" w:hAnsiTheme="majorBidi" w:cstheme="majorBidi"/>
          <w:sz w:val="20"/>
          <w:szCs w:val="20"/>
          <w:lang w:bidi="fa-IR"/>
        </w:rPr>
        <w:t>Amabile.teresa</w:t>
      </w:r>
      <w:proofErr w:type="spellEnd"/>
      <w:r w:rsidRPr="00C96F12">
        <w:rPr>
          <w:rFonts w:asciiTheme="majorBidi" w:hAnsiTheme="majorBidi" w:cstheme="majorBidi"/>
          <w:sz w:val="20"/>
          <w:szCs w:val="20"/>
          <w:lang w:bidi="fa-IR"/>
        </w:rPr>
        <w:t xml:space="preserve"> </w:t>
      </w:r>
      <w:proofErr w:type="gramStart"/>
      <w:r w:rsidRPr="00C96F12">
        <w:rPr>
          <w:rFonts w:asciiTheme="majorBidi" w:hAnsiTheme="majorBidi" w:cstheme="majorBidi"/>
          <w:sz w:val="20"/>
          <w:szCs w:val="20"/>
          <w:lang w:bidi="fa-IR"/>
        </w:rPr>
        <w:t>m.(</w:t>
      </w:r>
      <w:proofErr w:type="gramEnd"/>
      <w:r w:rsidRPr="00C96F12">
        <w:rPr>
          <w:rFonts w:asciiTheme="majorBidi" w:hAnsiTheme="majorBidi" w:cstheme="majorBidi"/>
          <w:sz w:val="20"/>
          <w:szCs w:val="20"/>
          <w:lang w:bidi="fa-IR"/>
        </w:rPr>
        <w:t xml:space="preserve">1990);within you without you the social psychology of creativity and </w:t>
      </w:r>
      <w:proofErr w:type="spellStart"/>
      <w:r w:rsidRPr="00C96F12">
        <w:rPr>
          <w:rFonts w:asciiTheme="majorBidi" w:hAnsiTheme="majorBidi" w:cstheme="majorBidi"/>
          <w:sz w:val="20"/>
          <w:szCs w:val="20"/>
          <w:lang w:bidi="fa-IR"/>
        </w:rPr>
        <w:t>beyond.runco</w:t>
      </w:r>
      <w:proofErr w:type="spellEnd"/>
      <w:r w:rsidRPr="00C96F12">
        <w:rPr>
          <w:rFonts w:asciiTheme="majorBidi" w:hAnsiTheme="majorBidi" w:cstheme="majorBidi"/>
          <w:sz w:val="20"/>
          <w:szCs w:val="20"/>
          <w:lang w:bidi="fa-IR"/>
        </w:rPr>
        <w:t xml:space="preserve"> mark </w:t>
      </w:r>
      <w:proofErr w:type="spellStart"/>
      <w:r w:rsidRPr="00C96F12">
        <w:rPr>
          <w:rFonts w:asciiTheme="majorBidi" w:hAnsiTheme="majorBidi" w:cstheme="majorBidi"/>
          <w:sz w:val="20"/>
          <w:szCs w:val="20"/>
          <w:lang w:bidi="fa-IR"/>
        </w:rPr>
        <w:t>a.albert</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Roberts.theories</w:t>
      </w:r>
      <w:proofErr w:type="spellEnd"/>
      <w:r w:rsidRPr="00C96F12">
        <w:rPr>
          <w:rFonts w:asciiTheme="majorBidi" w:hAnsiTheme="majorBidi" w:cstheme="majorBidi"/>
          <w:sz w:val="20"/>
          <w:szCs w:val="20"/>
          <w:lang w:bidi="fa-IR"/>
        </w:rPr>
        <w:t xml:space="preserve"> of creativity sage publications London.</w:t>
      </w:r>
    </w:p>
    <w:p w:rsidR="00C119E7" w:rsidRPr="00C96F12" w:rsidRDefault="00C119E7" w:rsidP="00C119E7">
      <w:pPr>
        <w:jc w:val="lowKashida"/>
        <w:rPr>
          <w:rFonts w:asciiTheme="majorBidi" w:hAnsiTheme="majorBidi" w:cstheme="majorBidi"/>
          <w:sz w:val="20"/>
          <w:szCs w:val="20"/>
          <w:lang w:bidi="fa-IR"/>
        </w:rPr>
      </w:pPr>
      <w:proofErr w:type="spellStart"/>
      <w:r w:rsidRPr="00C96F12">
        <w:rPr>
          <w:rFonts w:asciiTheme="majorBidi" w:hAnsiTheme="majorBidi" w:cstheme="majorBidi"/>
          <w:sz w:val="20"/>
          <w:szCs w:val="20"/>
          <w:lang w:bidi="fa-IR"/>
        </w:rPr>
        <w:t>Albert.r</w:t>
      </w:r>
      <w:proofErr w:type="spellEnd"/>
      <w:r w:rsidRPr="00C96F12">
        <w:rPr>
          <w:rFonts w:asciiTheme="majorBidi" w:hAnsiTheme="majorBidi" w:cstheme="majorBidi"/>
          <w:sz w:val="20"/>
          <w:szCs w:val="20"/>
          <w:lang w:bidi="fa-IR"/>
        </w:rPr>
        <w:t>.(2005</w:t>
      </w:r>
      <w:proofErr w:type="gramStart"/>
      <w:r w:rsidRPr="00C96F12">
        <w:rPr>
          <w:rFonts w:asciiTheme="majorBidi" w:hAnsiTheme="majorBidi" w:cstheme="majorBidi"/>
          <w:sz w:val="20"/>
          <w:szCs w:val="20"/>
          <w:lang w:bidi="fa-IR"/>
        </w:rPr>
        <w:t>).evaluation</w:t>
      </w:r>
      <w:proofErr w:type="gramEnd"/>
      <w:r w:rsidRPr="00C96F12">
        <w:rPr>
          <w:rFonts w:asciiTheme="majorBidi" w:hAnsiTheme="majorBidi" w:cstheme="majorBidi"/>
          <w:sz w:val="20"/>
          <w:szCs w:val="20"/>
          <w:lang w:bidi="fa-IR"/>
        </w:rPr>
        <w:t xml:space="preserve"> of human intelligence.</w:t>
      </w:r>
    </w:p>
    <w:p w:rsidR="00C119E7" w:rsidRDefault="00C119E7" w:rsidP="00C119E7">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Barron.frank</w:t>
      </w:r>
      <w:proofErr w:type="spellEnd"/>
      <w:r w:rsidRPr="00C96F12">
        <w:rPr>
          <w:rFonts w:asciiTheme="majorBidi" w:hAnsiTheme="majorBidi" w:cstheme="majorBidi"/>
          <w:sz w:val="20"/>
          <w:szCs w:val="20"/>
          <w:lang w:bidi="fa-IR"/>
        </w:rPr>
        <w:t>.(</w:t>
      </w:r>
      <w:proofErr w:type="gramEnd"/>
      <w:r w:rsidRPr="00C96F12">
        <w:rPr>
          <w:rFonts w:asciiTheme="majorBidi" w:hAnsiTheme="majorBidi" w:cstheme="majorBidi"/>
          <w:sz w:val="20"/>
          <w:szCs w:val="20"/>
          <w:lang w:bidi="fa-IR"/>
        </w:rPr>
        <w:t xml:space="preserve">1989).putting </w:t>
      </w:r>
      <w:proofErr w:type="spellStart"/>
      <w:r w:rsidRPr="00C96F12">
        <w:rPr>
          <w:rFonts w:asciiTheme="majorBidi" w:hAnsiTheme="majorBidi" w:cstheme="majorBidi"/>
          <w:sz w:val="20"/>
          <w:szCs w:val="20"/>
          <w:lang w:bidi="fa-IR"/>
        </w:rPr>
        <w:t>creativing</w:t>
      </w:r>
      <w:proofErr w:type="spellEnd"/>
      <w:r w:rsidRPr="00C96F12">
        <w:rPr>
          <w:rFonts w:asciiTheme="majorBidi" w:hAnsiTheme="majorBidi" w:cstheme="majorBidi"/>
          <w:sz w:val="20"/>
          <w:szCs w:val="20"/>
          <w:lang w:bidi="fa-IR"/>
        </w:rPr>
        <w:t xml:space="preserve"> to work.in </w:t>
      </w:r>
      <w:proofErr w:type="spellStart"/>
      <w:r w:rsidRPr="00C96F12">
        <w:rPr>
          <w:rFonts w:asciiTheme="majorBidi" w:hAnsiTheme="majorBidi" w:cstheme="majorBidi"/>
          <w:sz w:val="20"/>
          <w:szCs w:val="20"/>
          <w:lang w:bidi="fa-IR"/>
        </w:rPr>
        <w:t>strenbery</w:t>
      </w:r>
      <w:proofErr w:type="spellEnd"/>
      <w:r w:rsidRPr="00C96F12">
        <w:rPr>
          <w:rFonts w:asciiTheme="majorBidi" w:hAnsiTheme="majorBidi" w:cstheme="majorBidi"/>
          <w:sz w:val="20"/>
          <w:szCs w:val="20"/>
          <w:lang w:bidi="fa-IR"/>
        </w:rPr>
        <w:t xml:space="preserve"> Robert </w:t>
      </w:r>
      <w:proofErr w:type="spellStart"/>
      <w:r w:rsidRPr="00C96F12">
        <w:rPr>
          <w:rFonts w:asciiTheme="majorBidi" w:hAnsiTheme="majorBidi" w:cstheme="majorBidi"/>
          <w:sz w:val="20"/>
          <w:szCs w:val="20"/>
          <w:lang w:bidi="fa-IR"/>
        </w:rPr>
        <w:t>j.the</w:t>
      </w:r>
      <w:proofErr w:type="spellEnd"/>
      <w:r w:rsidRPr="00C96F12">
        <w:rPr>
          <w:rFonts w:asciiTheme="majorBidi" w:hAnsiTheme="majorBidi" w:cstheme="majorBidi"/>
          <w:sz w:val="20"/>
          <w:szCs w:val="20"/>
          <w:lang w:bidi="fa-IR"/>
        </w:rPr>
        <w:t xml:space="preserve"> nature of contemporary creativity psychology </w:t>
      </w:r>
      <w:proofErr w:type="spellStart"/>
      <w:r w:rsidRPr="00C96F12">
        <w:rPr>
          <w:rFonts w:asciiTheme="majorBidi" w:hAnsiTheme="majorBidi" w:cstheme="majorBidi"/>
          <w:sz w:val="20"/>
          <w:szCs w:val="20"/>
          <w:lang w:bidi="fa-IR"/>
        </w:rPr>
        <w:t>perespectives.combridge</w:t>
      </w:r>
      <w:proofErr w:type="spellEnd"/>
      <w:r w:rsidRPr="00C96F12">
        <w:rPr>
          <w:rFonts w:asciiTheme="majorBidi" w:hAnsiTheme="majorBidi" w:cstheme="majorBidi"/>
          <w:sz w:val="20"/>
          <w:szCs w:val="20"/>
          <w:lang w:bidi="fa-IR"/>
        </w:rPr>
        <w:t xml:space="preserve"> university press.</w:t>
      </w:r>
    </w:p>
    <w:p w:rsidR="00C119E7" w:rsidRDefault="00C119E7" w:rsidP="00C119E7">
      <w:pPr>
        <w:jc w:val="lowKashida"/>
        <w:rPr>
          <w:rFonts w:asciiTheme="majorBidi" w:hAnsiTheme="majorBidi" w:cstheme="majorBidi"/>
          <w:sz w:val="20"/>
          <w:szCs w:val="20"/>
          <w:rtl/>
          <w:lang w:bidi="fa-IR"/>
        </w:rPr>
      </w:pPr>
      <w:proofErr w:type="spellStart"/>
      <w:r w:rsidRPr="00C96F12">
        <w:rPr>
          <w:rFonts w:asciiTheme="majorBidi" w:hAnsiTheme="majorBidi" w:cstheme="majorBidi"/>
          <w:sz w:val="20"/>
          <w:szCs w:val="20"/>
          <w:lang w:bidi="fa-IR"/>
        </w:rPr>
        <w:t>Barron.frank.and</w:t>
      </w:r>
      <w:proofErr w:type="spellEnd"/>
      <w:r w:rsidRPr="00C96F12">
        <w:rPr>
          <w:rFonts w:asciiTheme="majorBidi" w:hAnsiTheme="majorBidi" w:cstheme="majorBidi"/>
          <w:sz w:val="20"/>
          <w:szCs w:val="20"/>
          <w:lang w:bidi="fa-IR"/>
        </w:rPr>
        <w:t xml:space="preserve"> Harrington </w:t>
      </w:r>
      <w:proofErr w:type="spellStart"/>
      <w:r w:rsidRPr="00C96F12">
        <w:rPr>
          <w:rFonts w:asciiTheme="majorBidi" w:hAnsiTheme="majorBidi" w:cstheme="majorBidi"/>
          <w:sz w:val="20"/>
          <w:szCs w:val="20"/>
          <w:lang w:bidi="fa-IR"/>
        </w:rPr>
        <w:t>david</w:t>
      </w:r>
      <w:proofErr w:type="spellEnd"/>
      <w:r w:rsidRPr="00C96F12">
        <w:rPr>
          <w:rFonts w:asciiTheme="majorBidi" w:hAnsiTheme="majorBidi" w:cstheme="majorBidi"/>
          <w:sz w:val="20"/>
          <w:szCs w:val="20"/>
          <w:lang w:bidi="fa-IR"/>
        </w:rPr>
        <w:t xml:space="preserve"> m (1989</w:t>
      </w:r>
      <w:proofErr w:type="gramStart"/>
      <w:r w:rsidRPr="00C96F12">
        <w:rPr>
          <w:rFonts w:asciiTheme="majorBidi" w:hAnsiTheme="majorBidi" w:cstheme="majorBidi"/>
          <w:sz w:val="20"/>
          <w:szCs w:val="20"/>
          <w:lang w:bidi="fa-IR"/>
        </w:rPr>
        <w:t>).</w:t>
      </w:r>
      <w:proofErr w:type="spellStart"/>
      <w:r w:rsidRPr="00C96F12">
        <w:rPr>
          <w:rFonts w:asciiTheme="majorBidi" w:hAnsiTheme="majorBidi" w:cstheme="majorBidi"/>
          <w:sz w:val="20"/>
          <w:szCs w:val="20"/>
          <w:lang w:bidi="fa-IR"/>
        </w:rPr>
        <w:t>creativity</w:t>
      </w:r>
      <w:proofErr w:type="gramEnd"/>
      <w:r w:rsidRPr="00C96F12">
        <w:rPr>
          <w:rFonts w:asciiTheme="majorBidi" w:hAnsiTheme="majorBidi" w:cstheme="majorBidi"/>
          <w:sz w:val="20"/>
          <w:szCs w:val="20"/>
          <w:lang w:bidi="fa-IR"/>
        </w:rPr>
        <w:t>.intelligence</w:t>
      </w:r>
      <w:proofErr w:type="spellEnd"/>
      <w:r w:rsidRPr="00C96F12">
        <w:rPr>
          <w:rFonts w:asciiTheme="majorBidi" w:hAnsiTheme="majorBidi" w:cstheme="majorBidi"/>
          <w:sz w:val="20"/>
          <w:szCs w:val="20"/>
          <w:lang w:bidi="fa-IR"/>
        </w:rPr>
        <w:t xml:space="preserve"> and personality ann.rev.psychology.1981.</w:t>
      </w:r>
    </w:p>
    <w:p w:rsidR="007A795C"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Bazerman,H</w:t>
      </w:r>
      <w:proofErr w:type="gramEnd"/>
      <w:r w:rsidRPr="00C96F12">
        <w:rPr>
          <w:rFonts w:asciiTheme="majorBidi" w:hAnsiTheme="majorBidi" w:cstheme="majorBidi"/>
          <w:sz w:val="20"/>
          <w:szCs w:val="20"/>
          <w:lang w:bidi="fa-IR"/>
        </w:rPr>
        <w:t>.H,”judgment</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inmanageral</w:t>
      </w:r>
      <w:proofErr w:type="spellEnd"/>
      <w:r w:rsidRPr="00C96F12">
        <w:rPr>
          <w:rFonts w:asciiTheme="majorBidi" w:hAnsiTheme="majorBidi" w:cstheme="majorBidi"/>
          <w:sz w:val="20"/>
          <w:szCs w:val="20"/>
          <w:lang w:bidi="fa-IR"/>
        </w:rPr>
        <w:t xml:space="preserve"> decision </w:t>
      </w:r>
      <w:proofErr w:type="spellStart"/>
      <w:r w:rsidRPr="00C96F12">
        <w:rPr>
          <w:rFonts w:asciiTheme="majorBidi" w:hAnsiTheme="majorBidi" w:cstheme="majorBidi"/>
          <w:sz w:val="20"/>
          <w:szCs w:val="20"/>
          <w:lang w:bidi="fa-IR"/>
        </w:rPr>
        <w:t>making”new</w:t>
      </w:r>
      <w:proofErr w:type="spellEnd"/>
      <w:r w:rsidRPr="00C96F12">
        <w:rPr>
          <w:rFonts w:asciiTheme="majorBidi" w:hAnsiTheme="majorBidi" w:cstheme="majorBidi"/>
          <w:sz w:val="20"/>
          <w:szCs w:val="20"/>
          <w:lang w:bidi="fa-IR"/>
        </w:rPr>
        <w:t xml:space="preserve"> York:wiley,1986.</w:t>
      </w:r>
    </w:p>
    <w:p w:rsidR="007A795C" w:rsidRDefault="007A795C" w:rsidP="007A795C">
      <w:pPr>
        <w:jc w:val="lowKashida"/>
        <w:rPr>
          <w:rFonts w:asciiTheme="majorBidi" w:hAnsiTheme="majorBidi" w:cstheme="majorBidi"/>
          <w:sz w:val="20"/>
          <w:szCs w:val="20"/>
          <w:rtl/>
          <w:lang w:bidi="fa-IR"/>
        </w:rPr>
      </w:pPr>
      <w:r w:rsidRPr="00C96F12">
        <w:rPr>
          <w:rFonts w:asciiTheme="majorBidi" w:hAnsiTheme="majorBidi" w:cstheme="majorBidi"/>
          <w:sz w:val="20"/>
          <w:szCs w:val="20"/>
          <w:lang w:bidi="fa-IR"/>
        </w:rPr>
        <w:t xml:space="preserve">Brayan </w:t>
      </w:r>
      <w:proofErr w:type="spellStart"/>
      <w:r w:rsidRPr="00C96F12">
        <w:rPr>
          <w:rFonts w:asciiTheme="majorBidi" w:hAnsiTheme="majorBidi" w:cstheme="majorBidi"/>
          <w:sz w:val="20"/>
          <w:szCs w:val="20"/>
          <w:lang w:bidi="fa-IR"/>
        </w:rPr>
        <w:t>Lawson.how</w:t>
      </w:r>
      <w:proofErr w:type="spellEnd"/>
      <w:r w:rsidRPr="00C96F12">
        <w:rPr>
          <w:rFonts w:asciiTheme="majorBidi" w:hAnsiTheme="majorBidi" w:cstheme="majorBidi"/>
          <w:sz w:val="20"/>
          <w:szCs w:val="20"/>
          <w:lang w:bidi="fa-IR"/>
        </w:rPr>
        <w:t xml:space="preserve"> designers </w:t>
      </w:r>
      <w:proofErr w:type="spellStart"/>
      <w:proofErr w:type="gramStart"/>
      <w:r w:rsidRPr="00C96F12">
        <w:rPr>
          <w:rFonts w:asciiTheme="majorBidi" w:hAnsiTheme="majorBidi" w:cstheme="majorBidi"/>
          <w:sz w:val="20"/>
          <w:szCs w:val="20"/>
          <w:lang w:bidi="fa-IR"/>
        </w:rPr>
        <w:t>think:the</w:t>
      </w:r>
      <w:proofErr w:type="spellEnd"/>
      <w:proofErr w:type="gram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designe</w:t>
      </w:r>
      <w:proofErr w:type="spellEnd"/>
      <w:r w:rsidRPr="00C96F12">
        <w:rPr>
          <w:rFonts w:asciiTheme="majorBidi" w:hAnsiTheme="majorBidi" w:cstheme="majorBidi"/>
          <w:sz w:val="20"/>
          <w:szCs w:val="20"/>
          <w:lang w:bidi="fa-IR"/>
        </w:rPr>
        <w:t xml:space="preserve"> process demystified.4.edition.elsevier.2005.</w:t>
      </w:r>
    </w:p>
    <w:p w:rsidR="007A795C" w:rsidRDefault="007A795C" w:rsidP="007A795C">
      <w:pPr>
        <w:jc w:val="lowKashida"/>
        <w:rPr>
          <w:rFonts w:asciiTheme="majorBidi" w:hAnsiTheme="majorBidi" w:cstheme="majorBidi"/>
          <w:sz w:val="20"/>
          <w:szCs w:val="20"/>
          <w:rtl/>
          <w:lang w:bidi="fa-IR"/>
        </w:rPr>
      </w:pPr>
      <w:proofErr w:type="spellStart"/>
      <w:r w:rsidRPr="00C96F12">
        <w:rPr>
          <w:rFonts w:asciiTheme="majorBidi" w:hAnsiTheme="majorBidi" w:cstheme="majorBidi"/>
          <w:sz w:val="20"/>
          <w:szCs w:val="20"/>
          <w:lang w:bidi="fa-IR"/>
        </w:rPr>
        <w:t>Earthman.G.I</w:t>
      </w:r>
      <w:proofErr w:type="spellEnd"/>
      <w:r w:rsidRPr="00C96F12">
        <w:rPr>
          <w:rFonts w:asciiTheme="majorBidi" w:hAnsiTheme="majorBidi" w:cstheme="majorBidi"/>
          <w:sz w:val="20"/>
          <w:szCs w:val="20"/>
          <w:lang w:bidi="fa-IR"/>
        </w:rPr>
        <w:t>.(2002</w:t>
      </w:r>
      <w:proofErr w:type="gramStart"/>
      <w:r w:rsidRPr="00C96F12">
        <w:rPr>
          <w:rFonts w:asciiTheme="majorBidi" w:hAnsiTheme="majorBidi" w:cstheme="majorBidi"/>
          <w:sz w:val="20"/>
          <w:szCs w:val="20"/>
          <w:lang w:bidi="fa-IR"/>
        </w:rPr>
        <w:t>).school</w:t>
      </w:r>
      <w:proofErr w:type="gramEnd"/>
      <w:r w:rsidRPr="00C96F12">
        <w:rPr>
          <w:rFonts w:asciiTheme="majorBidi" w:hAnsiTheme="majorBidi" w:cstheme="majorBidi"/>
          <w:sz w:val="20"/>
          <w:szCs w:val="20"/>
          <w:lang w:bidi="fa-IR"/>
        </w:rPr>
        <w:t xml:space="preserve"> facility condition and student academic </w:t>
      </w:r>
      <w:proofErr w:type="spellStart"/>
      <w:r w:rsidRPr="00C96F12">
        <w:rPr>
          <w:rFonts w:asciiTheme="majorBidi" w:hAnsiTheme="majorBidi" w:cstheme="majorBidi"/>
          <w:sz w:val="20"/>
          <w:szCs w:val="20"/>
          <w:lang w:bidi="fa-IR"/>
        </w:rPr>
        <w:t>achievement.california:uclas</w:t>
      </w:r>
      <w:proofErr w:type="spellEnd"/>
      <w:r w:rsidRPr="00C96F12">
        <w:rPr>
          <w:rFonts w:asciiTheme="majorBidi" w:hAnsiTheme="majorBidi" w:cstheme="majorBidi"/>
          <w:sz w:val="20"/>
          <w:szCs w:val="20"/>
          <w:lang w:bidi="fa-IR"/>
        </w:rPr>
        <w:t xml:space="preserve"> institute for democracy.</w:t>
      </w:r>
    </w:p>
    <w:p w:rsidR="007A795C"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Gardner.howard</w:t>
      </w:r>
      <w:proofErr w:type="spellEnd"/>
      <w:r w:rsidRPr="00C96F12">
        <w:rPr>
          <w:rFonts w:asciiTheme="majorBidi" w:hAnsiTheme="majorBidi" w:cstheme="majorBidi"/>
          <w:sz w:val="20"/>
          <w:szCs w:val="20"/>
          <w:lang w:bidi="fa-IR"/>
        </w:rPr>
        <w:t>.(</w:t>
      </w:r>
      <w:proofErr w:type="gramEnd"/>
      <w:r w:rsidRPr="00C96F12">
        <w:rPr>
          <w:rFonts w:asciiTheme="majorBidi" w:hAnsiTheme="majorBidi" w:cstheme="majorBidi"/>
          <w:sz w:val="20"/>
          <w:szCs w:val="20"/>
          <w:lang w:bidi="fa-IR"/>
        </w:rPr>
        <w:t xml:space="preserve">2002).the unschooled </w:t>
      </w:r>
      <w:proofErr w:type="spellStart"/>
      <w:r w:rsidRPr="00C96F12">
        <w:rPr>
          <w:rFonts w:asciiTheme="majorBidi" w:hAnsiTheme="majorBidi" w:cstheme="majorBidi"/>
          <w:sz w:val="20"/>
          <w:szCs w:val="20"/>
          <w:lang w:bidi="fa-IR"/>
        </w:rPr>
        <w:t>mind.basic</w:t>
      </w:r>
      <w:proofErr w:type="spellEnd"/>
      <w:r w:rsidRPr="00C96F12">
        <w:rPr>
          <w:rFonts w:asciiTheme="majorBidi" w:hAnsiTheme="majorBidi" w:cstheme="majorBidi"/>
          <w:sz w:val="20"/>
          <w:szCs w:val="20"/>
          <w:lang w:bidi="fa-IR"/>
        </w:rPr>
        <w:t xml:space="preserve"> books </w:t>
      </w:r>
      <w:proofErr w:type="spellStart"/>
      <w:r w:rsidRPr="00C96F12">
        <w:rPr>
          <w:rFonts w:asciiTheme="majorBidi" w:hAnsiTheme="majorBidi" w:cstheme="majorBidi"/>
          <w:sz w:val="20"/>
          <w:szCs w:val="20"/>
          <w:lang w:bidi="fa-IR"/>
        </w:rPr>
        <w:t>adivison</w:t>
      </w:r>
      <w:proofErr w:type="spellEnd"/>
      <w:r w:rsidRPr="00C96F12">
        <w:rPr>
          <w:rFonts w:asciiTheme="majorBidi" w:hAnsiTheme="majorBidi" w:cstheme="majorBidi"/>
          <w:sz w:val="20"/>
          <w:szCs w:val="20"/>
          <w:lang w:bidi="fa-IR"/>
        </w:rPr>
        <w:t xml:space="preserve"> of harper Collins </w:t>
      </w:r>
      <w:proofErr w:type="spellStart"/>
      <w:r w:rsidRPr="00C96F12">
        <w:rPr>
          <w:rFonts w:asciiTheme="majorBidi" w:hAnsiTheme="majorBidi" w:cstheme="majorBidi"/>
          <w:sz w:val="20"/>
          <w:szCs w:val="20"/>
          <w:lang w:bidi="fa-IR"/>
        </w:rPr>
        <w:t>pub.new</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Yo</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Gatzel.j.w.and</w:t>
      </w:r>
      <w:proofErr w:type="spellEnd"/>
      <w:r w:rsidRPr="00C96F12">
        <w:rPr>
          <w:rFonts w:asciiTheme="majorBidi" w:hAnsiTheme="majorBidi" w:cstheme="majorBidi"/>
          <w:sz w:val="20"/>
          <w:szCs w:val="20"/>
          <w:lang w:bidi="fa-IR"/>
        </w:rPr>
        <w:t xml:space="preserve"> Jackson.(2001).</w:t>
      </w:r>
      <w:proofErr w:type="spellStart"/>
      <w:r w:rsidRPr="00C96F12">
        <w:rPr>
          <w:rFonts w:asciiTheme="majorBidi" w:hAnsiTheme="majorBidi" w:cstheme="majorBidi"/>
          <w:sz w:val="20"/>
          <w:szCs w:val="20"/>
          <w:lang w:bidi="fa-IR"/>
        </w:rPr>
        <w:t>pw.creativity</w:t>
      </w:r>
      <w:proofErr w:type="spellEnd"/>
      <w:r w:rsidRPr="00C96F12">
        <w:rPr>
          <w:rFonts w:asciiTheme="majorBidi" w:hAnsiTheme="majorBidi" w:cstheme="majorBidi"/>
          <w:sz w:val="20"/>
          <w:szCs w:val="20"/>
          <w:lang w:bidi="fa-IR"/>
        </w:rPr>
        <w:t xml:space="preserve"> and </w:t>
      </w:r>
      <w:proofErr w:type="spellStart"/>
      <w:r w:rsidRPr="00C96F12">
        <w:rPr>
          <w:rFonts w:asciiTheme="majorBidi" w:hAnsiTheme="majorBidi" w:cstheme="majorBidi"/>
          <w:sz w:val="20"/>
          <w:szCs w:val="20"/>
          <w:lang w:bidi="fa-IR"/>
        </w:rPr>
        <w:t>intelligence.john</w:t>
      </w:r>
      <w:proofErr w:type="spellEnd"/>
      <w:r w:rsidRPr="00C96F12">
        <w:rPr>
          <w:rFonts w:asciiTheme="majorBidi" w:hAnsiTheme="majorBidi" w:cstheme="majorBidi"/>
          <w:sz w:val="20"/>
          <w:szCs w:val="20"/>
          <w:lang w:bidi="fa-IR"/>
        </w:rPr>
        <w:t xml:space="preserve"> willy new York.</w:t>
      </w:r>
    </w:p>
    <w:p w:rsidR="007A795C" w:rsidRDefault="007A795C" w:rsidP="007A795C">
      <w:pPr>
        <w:jc w:val="lowKashida"/>
        <w:rPr>
          <w:rFonts w:asciiTheme="majorBidi" w:hAnsiTheme="majorBidi" w:cstheme="majorBidi"/>
          <w:sz w:val="20"/>
          <w:szCs w:val="20"/>
          <w:rtl/>
          <w:lang w:bidi="fa-IR"/>
        </w:rPr>
      </w:pPr>
      <w:r w:rsidRPr="00C96F12">
        <w:rPr>
          <w:rFonts w:asciiTheme="majorBidi" w:hAnsiTheme="majorBidi" w:cstheme="majorBidi"/>
          <w:sz w:val="20"/>
          <w:szCs w:val="20"/>
          <w:lang w:bidi="fa-IR"/>
        </w:rPr>
        <w:t>Henry.t.(</w:t>
      </w:r>
      <w:proofErr w:type="gramStart"/>
      <w:r w:rsidRPr="00C96F12">
        <w:rPr>
          <w:rFonts w:asciiTheme="majorBidi" w:hAnsiTheme="majorBidi" w:cstheme="majorBidi"/>
          <w:sz w:val="20"/>
          <w:szCs w:val="20"/>
          <w:lang w:bidi="fa-IR"/>
        </w:rPr>
        <w:t>2001)creating</w:t>
      </w:r>
      <w:proofErr w:type="gramEnd"/>
      <w:r w:rsidRPr="00C96F12">
        <w:rPr>
          <w:rFonts w:asciiTheme="majorBidi" w:hAnsiTheme="majorBidi" w:cstheme="majorBidi"/>
          <w:sz w:val="20"/>
          <w:szCs w:val="20"/>
          <w:lang w:bidi="fa-IR"/>
        </w:rPr>
        <w:t xml:space="preserve"> a place where people want to </w:t>
      </w:r>
      <w:proofErr w:type="spellStart"/>
      <w:r w:rsidRPr="00C96F12">
        <w:rPr>
          <w:rFonts w:asciiTheme="majorBidi" w:hAnsiTheme="majorBidi" w:cstheme="majorBidi"/>
          <w:sz w:val="20"/>
          <w:szCs w:val="20"/>
          <w:lang w:bidi="fa-IR"/>
        </w:rPr>
        <w:t>be.middle</w:t>
      </w:r>
      <w:proofErr w:type="spellEnd"/>
      <w:r w:rsidRPr="00C96F12">
        <w:rPr>
          <w:rFonts w:asciiTheme="majorBidi" w:hAnsiTheme="majorBidi" w:cstheme="majorBidi"/>
          <w:sz w:val="20"/>
          <w:szCs w:val="20"/>
          <w:lang w:bidi="fa-IR"/>
        </w:rPr>
        <w:t xml:space="preserve"> ground.vol3.p10-16</w:t>
      </w:r>
    </w:p>
    <w:p w:rsidR="007A795C"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Luthans,F</w:t>
      </w:r>
      <w:proofErr w:type="gramEnd"/>
      <w:r w:rsidRPr="00C96F12">
        <w:rPr>
          <w:rFonts w:asciiTheme="majorBidi" w:hAnsiTheme="majorBidi" w:cstheme="majorBidi"/>
          <w:sz w:val="20"/>
          <w:szCs w:val="20"/>
          <w:lang w:bidi="fa-IR"/>
        </w:rPr>
        <w:t>,”organizational</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behavior”,new</w:t>
      </w:r>
      <w:proofErr w:type="spellEnd"/>
      <w:r w:rsidRPr="00C96F12">
        <w:rPr>
          <w:rFonts w:asciiTheme="majorBidi" w:hAnsiTheme="majorBidi" w:cstheme="majorBidi"/>
          <w:sz w:val="20"/>
          <w:szCs w:val="20"/>
          <w:lang w:bidi="fa-IR"/>
        </w:rPr>
        <w:t xml:space="preserve"> York: </w:t>
      </w:r>
      <w:proofErr w:type="spellStart"/>
      <w:r w:rsidRPr="00C96F12">
        <w:rPr>
          <w:rFonts w:asciiTheme="majorBidi" w:hAnsiTheme="majorBidi" w:cstheme="majorBidi"/>
          <w:sz w:val="20"/>
          <w:szCs w:val="20"/>
          <w:lang w:bidi="fa-IR"/>
        </w:rPr>
        <w:t>mcgraw-hill</w:t>
      </w:r>
      <w:proofErr w:type="spellEnd"/>
      <w:r w:rsidRPr="00C96F12">
        <w:rPr>
          <w:rFonts w:asciiTheme="majorBidi" w:hAnsiTheme="majorBidi" w:cstheme="majorBidi"/>
          <w:sz w:val="20"/>
          <w:szCs w:val="20"/>
          <w:lang w:bidi="fa-IR"/>
        </w:rPr>
        <w:t xml:space="preserve"> book company,1992.</w:t>
      </w:r>
    </w:p>
    <w:p w:rsidR="007A795C" w:rsidRDefault="007A795C" w:rsidP="007A795C">
      <w:pPr>
        <w:jc w:val="lowKashida"/>
        <w:rPr>
          <w:rFonts w:asciiTheme="majorBidi" w:hAnsiTheme="majorBidi" w:cstheme="majorBidi"/>
          <w:sz w:val="20"/>
          <w:szCs w:val="20"/>
          <w:rtl/>
          <w:lang w:bidi="fa-IR"/>
        </w:rPr>
      </w:pPr>
      <w:r w:rsidRPr="00C96F12">
        <w:rPr>
          <w:rFonts w:asciiTheme="majorBidi" w:hAnsiTheme="majorBidi" w:cstheme="majorBidi"/>
          <w:sz w:val="20"/>
          <w:szCs w:val="20"/>
          <w:lang w:bidi="fa-IR"/>
        </w:rPr>
        <w:t xml:space="preserve">Milgram </w:t>
      </w:r>
      <w:proofErr w:type="gramStart"/>
      <w:r w:rsidRPr="00C96F12">
        <w:rPr>
          <w:rFonts w:asciiTheme="majorBidi" w:hAnsiTheme="majorBidi" w:cstheme="majorBidi"/>
          <w:sz w:val="20"/>
          <w:szCs w:val="20"/>
          <w:lang w:bidi="fa-IR"/>
        </w:rPr>
        <w:t>R.M.(</w:t>
      </w:r>
      <w:proofErr w:type="gramEnd"/>
      <w:r w:rsidRPr="00C96F12">
        <w:rPr>
          <w:rFonts w:asciiTheme="majorBidi" w:hAnsiTheme="majorBidi" w:cstheme="majorBidi"/>
          <w:sz w:val="20"/>
          <w:szCs w:val="20"/>
          <w:lang w:bidi="fa-IR"/>
        </w:rPr>
        <w:t xml:space="preserve">1990).teaching gifted and talented learners in regular classroom </w:t>
      </w:r>
      <w:proofErr w:type="spellStart"/>
      <w:r w:rsidRPr="00C96F12">
        <w:rPr>
          <w:rFonts w:asciiTheme="majorBidi" w:hAnsiTheme="majorBidi" w:cstheme="majorBidi"/>
          <w:sz w:val="20"/>
          <w:szCs w:val="20"/>
          <w:lang w:bidi="fa-IR"/>
        </w:rPr>
        <w:t>chariesc.thomas</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pub.u.s.a</w:t>
      </w:r>
      <w:proofErr w:type="spellEnd"/>
      <w:r w:rsidRPr="00C96F12">
        <w:rPr>
          <w:rFonts w:asciiTheme="majorBidi" w:hAnsiTheme="majorBidi" w:cstheme="majorBidi"/>
          <w:sz w:val="20"/>
          <w:szCs w:val="20"/>
          <w:lang w:bidi="fa-IR"/>
        </w:rPr>
        <w:t>.</w:t>
      </w:r>
    </w:p>
    <w:p w:rsidR="007A795C" w:rsidRPr="00C96F12" w:rsidRDefault="007A795C" w:rsidP="007A795C">
      <w:pPr>
        <w:jc w:val="lowKashida"/>
        <w:rPr>
          <w:rFonts w:asciiTheme="majorBidi" w:hAnsiTheme="majorBidi" w:cstheme="majorBidi"/>
          <w:sz w:val="20"/>
          <w:szCs w:val="20"/>
          <w:rtl/>
          <w:lang w:bidi="fa-IR"/>
        </w:rPr>
      </w:pPr>
      <w:proofErr w:type="spellStart"/>
      <w:r w:rsidRPr="00C96F12">
        <w:rPr>
          <w:rFonts w:asciiTheme="majorBidi" w:hAnsiTheme="majorBidi" w:cstheme="majorBidi"/>
          <w:sz w:val="20"/>
          <w:szCs w:val="20"/>
          <w:lang w:bidi="fa-IR"/>
        </w:rPr>
        <w:t>Nair.parkash</w:t>
      </w:r>
      <w:proofErr w:type="spellEnd"/>
      <w:r w:rsidRPr="00C96F12">
        <w:rPr>
          <w:rFonts w:asciiTheme="majorBidi" w:hAnsiTheme="majorBidi" w:cstheme="majorBidi"/>
          <w:sz w:val="20"/>
          <w:szCs w:val="20"/>
          <w:lang w:bidi="fa-IR"/>
        </w:rPr>
        <w:t xml:space="preserve"> and </w:t>
      </w:r>
      <w:proofErr w:type="spellStart"/>
      <w:proofErr w:type="gramStart"/>
      <w:r w:rsidRPr="00C96F12">
        <w:rPr>
          <w:rFonts w:asciiTheme="majorBidi" w:hAnsiTheme="majorBidi" w:cstheme="majorBidi"/>
          <w:sz w:val="20"/>
          <w:szCs w:val="20"/>
          <w:lang w:bidi="fa-IR"/>
        </w:rPr>
        <w:t>fielding.randall</w:t>
      </w:r>
      <w:proofErr w:type="spellEnd"/>
      <w:proofErr w:type="gramEnd"/>
      <w:r w:rsidRPr="00C96F12">
        <w:rPr>
          <w:rFonts w:asciiTheme="majorBidi" w:hAnsiTheme="majorBidi" w:cstheme="majorBidi"/>
          <w:sz w:val="20"/>
          <w:szCs w:val="20"/>
          <w:lang w:bidi="fa-IR"/>
        </w:rPr>
        <w:t xml:space="preserve">.(2005).the language of school </w:t>
      </w:r>
      <w:proofErr w:type="spellStart"/>
      <w:r w:rsidRPr="00C96F12">
        <w:rPr>
          <w:rFonts w:asciiTheme="majorBidi" w:hAnsiTheme="majorBidi" w:cstheme="majorBidi"/>
          <w:sz w:val="20"/>
          <w:szCs w:val="20"/>
          <w:lang w:bidi="fa-IR"/>
        </w:rPr>
        <w:t>designe.ncef</w:t>
      </w:r>
      <w:proofErr w:type="spellEnd"/>
      <w:r w:rsidRPr="00C96F12">
        <w:rPr>
          <w:rFonts w:asciiTheme="majorBidi" w:hAnsiTheme="majorBidi" w:cstheme="majorBidi"/>
          <w:sz w:val="20"/>
          <w:szCs w:val="20"/>
          <w:lang w:bidi="fa-IR"/>
        </w:rPr>
        <w:t>.</w:t>
      </w:r>
    </w:p>
    <w:p w:rsidR="007A795C"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Papalia,D.and</w:t>
      </w:r>
      <w:proofErr w:type="spellEnd"/>
      <w:proofErr w:type="gram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olds,s,”Psychology”,new</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York:mcgraw-hill</w:t>
      </w:r>
      <w:proofErr w:type="spellEnd"/>
      <w:r w:rsidRPr="00C96F12">
        <w:rPr>
          <w:rFonts w:asciiTheme="majorBidi" w:hAnsiTheme="majorBidi" w:cstheme="majorBidi"/>
          <w:sz w:val="20"/>
          <w:szCs w:val="20"/>
          <w:lang w:bidi="fa-IR"/>
        </w:rPr>
        <w:t xml:space="preserve"> book company,1988.</w:t>
      </w:r>
    </w:p>
    <w:p w:rsidR="007A795C" w:rsidRPr="00C96F12" w:rsidRDefault="007A795C" w:rsidP="007A795C">
      <w:pPr>
        <w:jc w:val="lowKashida"/>
        <w:rPr>
          <w:rFonts w:asciiTheme="majorBidi" w:hAnsiTheme="majorBidi" w:cstheme="majorBidi"/>
          <w:sz w:val="20"/>
          <w:szCs w:val="20"/>
          <w:lang w:bidi="fa-IR"/>
        </w:rPr>
      </w:pPr>
      <w:proofErr w:type="spellStart"/>
      <w:r w:rsidRPr="00C96F12">
        <w:rPr>
          <w:rFonts w:asciiTheme="majorBidi" w:hAnsiTheme="majorBidi" w:cstheme="majorBidi"/>
          <w:sz w:val="20"/>
          <w:szCs w:val="20"/>
          <w:lang w:bidi="fa-IR"/>
        </w:rPr>
        <w:t>Renzuli.josef.s</w:t>
      </w:r>
      <w:proofErr w:type="spellEnd"/>
      <w:r w:rsidRPr="00C96F12">
        <w:rPr>
          <w:rFonts w:asciiTheme="majorBidi" w:hAnsiTheme="majorBidi" w:cstheme="majorBidi"/>
          <w:sz w:val="20"/>
          <w:szCs w:val="20"/>
          <w:lang w:bidi="fa-IR"/>
        </w:rPr>
        <w:t>.(1999</w:t>
      </w:r>
      <w:proofErr w:type="gramStart"/>
      <w:r w:rsidRPr="00C96F12">
        <w:rPr>
          <w:rFonts w:asciiTheme="majorBidi" w:hAnsiTheme="majorBidi" w:cstheme="majorBidi"/>
          <w:sz w:val="20"/>
          <w:szCs w:val="20"/>
          <w:lang w:bidi="fa-IR"/>
        </w:rPr>
        <w:t>).new</w:t>
      </w:r>
      <w:proofErr w:type="gramEnd"/>
      <w:r w:rsidRPr="00C96F12">
        <w:rPr>
          <w:rFonts w:asciiTheme="majorBidi" w:hAnsiTheme="majorBidi" w:cstheme="majorBidi"/>
          <w:sz w:val="20"/>
          <w:szCs w:val="20"/>
          <w:lang w:bidi="fa-IR"/>
        </w:rPr>
        <w:t xml:space="preserve"> around the </w:t>
      </w:r>
      <w:proofErr w:type="spellStart"/>
      <w:r w:rsidRPr="00C96F12">
        <w:rPr>
          <w:rFonts w:asciiTheme="majorBidi" w:hAnsiTheme="majorBidi" w:cstheme="majorBidi"/>
          <w:sz w:val="20"/>
          <w:szCs w:val="20"/>
          <w:lang w:bidi="fa-IR"/>
        </w:rPr>
        <w:t>world.gifted</w:t>
      </w:r>
      <w:proofErr w:type="spellEnd"/>
      <w:r w:rsidRPr="00C96F12">
        <w:rPr>
          <w:rFonts w:asciiTheme="majorBidi" w:hAnsiTheme="majorBidi" w:cstheme="majorBidi"/>
          <w:sz w:val="20"/>
          <w:szCs w:val="20"/>
          <w:lang w:bidi="fa-IR"/>
        </w:rPr>
        <w:t xml:space="preserve"> education international vol.10.pp.33-45.</w:t>
      </w:r>
    </w:p>
    <w:p w:rsidR="007A795C" w:rsidRPr="00C96F12"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Rowan.paul</w:t>
      </w:r>
      <w:proofErr w:type="spellEnd"/>
      <w:r w:rsidRPr="00C96F12">
        <w:rPr>
          <w:rFonts w:asciiTheme="majorBidi" w:hAnsiTheme="majorBidi" w:cstheme="majorBidi"/>
          <w:sz w:val="20"/>
          <w:szCs w:val="20"/>
          <w:lang w:bidi="fa-IR"/>
        </w:rPr>
        <w:t>.(</w:t>
      </w:r>
      <w:proofErr w:type="gramEnd"/>
      <w:r w:rsidRPr="00C96F12">
        <w:rPr>
          <w:rFonts w:asciiTheme="majorBidi" w:hAnsiTheme="majorBidi" w:cstheme="majorBidi"/>
          <w:sz w:val="20"/>
          <w:szCs w:val="20"/>
          <w:lang w:bidi="fa-IR"/>
        </w:rPr>
        <w:t xml:space="preserve">2005).creativity and </w:t>
      </w:r>
      <w:proofErr w:type="spellStart"/>
      <w:r w:rsidRPr="00C96F12">
        <w:rPr>
          <w:rFonts w:asciiTheme="majorBidi" w:hAnsiTheme="majorBidi" w:cstheme="majorBidi"/>
          <w:sz w:val="20"/>
          <w:szCs w:val="20"/>
          <w:lang w:bidi="fa-IR"/>
        </w:rPr>
        <w:t>education.personal</w:t>
      </w:r>
      <w:proofErr w:type="spellEnd"/>
      <w:r w:rsidRPr="00C96F12">
        <w:rPr>
          <w:rFonts w:asciiTheme="majorBidi" w:hAnsiTheme="majorBidi" w:cstheme="majorBidi"/>
          <w:sz w:val="20"/>
          <w:szCs w:val="20"/>
          <w:lang w:bidi="fa-IR"/>
        </w:rPr>
        <w:t xml:space="preserve"> reflection son </w:t>
      </w:r>
      <w:proofErr w:type="spellStart"/>
      <w:r w:rsidRPr="00C96F12">
        <w:rPr>
          <w:rFonts w:asciiTheme="majorBidi" w:hAnsiTheme="majorBidi" w:cstheme="majorBidi"/>
          <w:sz w:val="20"/>
          <w:szCs w:val="20"/>
          <w:lang w:bidi="fa-IR"/>
        </w:rPr>
        <w:t>adievingsuccess</w:t>
      </w:r>
      <w:proofErr w:type="spellEnd"/>
      <w:r w:rsidRPr="00C96F12">
        <w:rPr>
          <w:rFonts w:asciiTheme="majorBidi" w:hAnsiTheme="majorBidi" w:cstheme="majorBidi"/>
          <w:sz w:val="20"/>
          <w:szCs w:val="20"/>
          <w:lang w:bidi="fa-IR"/>
        </w:rPr>
        <w:t xml:space="preserve"> on </w:t>
      </w:r>
      <w:proofErr w:type="spellStart"/>
      <w:r w:rsidRPr="00C96F12">
        <w:rPr>
          <w:rFonts w:asciiTheme="majorBidi" w:hAnsiTheme="majorBidi" w:cstheme="majorBidi"/>
          <w:sz w:val="20"/>
          <w:szCs w:val="20"/>
          <w:lang w:bidi="fa-IR"/>
        </w:rPr>
        <w:t>achienning</w:t>
      </w:r>
      <w:proofErr w:type="spellEnd"/>
      <w:r w:rsidRPr="00C96F12">
        <w:rPr>
          <w:rFonts w:asciiTheme="majorBidi" w:hAnsiTheme="majorBidi" w:cstheme="majorBidi"/>
          <w:sz w:val="20"/>
          <w:szCs w:val="20"/>
          <w:lang w:bidi="fa-IR"/>
        </w:rPr>
        <w:t xml:space="preserve"> success by working </w:t>
      </w:r>
      <w:proofErr w:type="spellStart"/>
      <w:r w:rsidRPr="00C96F12">
        <w:rPr>
          <w:rFonts w:asciiTheme="majorBidi" w:hAnsiTheme="majorBidi" w:cstheme="majorBidi"/>
          <w:sz w:val="20"/>
          <w:szCs w:val="20"/>
          <w:lang w:bidi="fa-IR"/>
        </w:rPr>
        <w:t>outsid</w:t>
      </w:r>
      <w:proofErr w:type="spellEnd"/>
      <w:r w:rsidRPr="00C96F12">
        <w:rPr>
          <w:rFonts w:asciiTheme="majorBidi" w:hAnsiTheme="majorBidi" w:cstheme="majorBidi"/>
          <w:sz w:val="20"/>
          <w:szCs w:val="20"/>
          <w:lang w:bidi="fa-IR"/>
        </w:rPr>
        <w:t xml:space="preserve"> the </w:t>
      </w:r>
      <w:proofErr w:type="spellStart"/>
      <w:r w:rsidRPr="00C96F12">
        <w:rPr>
          <w:rFonts w:asciiTheme="majorBidi" w:hAnsiTheme="majorBidi" w:cstheme="majorBidi"/>
          <w:sz w:val="20"/>
          <w:szCs w:val="20"/>
          <w:lang w:bidi="fa-IR"/>
        </w:rPr>
        <w:t>box.education</w:t>
      </w:r>
      <w:proofErr w:type="spellEnd"/>
      <w:r w:rsidRPr="00C96F12">
        <w:rPr>
          <w:rFonts w:asciiTheme="majorBidi" w:hAnsiTheme="majorBidi" w:cstheme="majorBidi"/>
          <w:sz w:val="20"/>
          <w:szCs w:val="20"/>
          <w:lang w:bidi="fa-IR"/>
        </w:rPr>
        <w:t xml:space="preserve"> Canada v43 n4p36fall.</w:t>
      </w:r>
    </w:p>
    <w:p w:rsidR="007A795C" w:rsidRPr="00C96F12"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lastRenderedPageBreak/>
        <w:t>Sterenberg.rober.j</w:t>
      </w:r>
      <w:proofErr w:type="spellEnd"/>
      <w:proofErr w:type="gramEnd"/>
      <w:r w:rsidRPr="00C96F12">
        <w:rPr>
          <w:rFonts w:asciiTheme="majorBidi" w:hAnsiTheme="majorBidi" w:cstheme="majorBidi"/>
          <w:sz w:val="20"/>
          <w:szCs w:val="20"/>
          <w:lang w:bidi="fa-IR"/>
        </w:rPr>
        <w:t xml:space="preserve">(2003).the psychology of human </w:t>
      </w:r>
      <w:proofErr w:type="spellStart"/>
      <w:r w:rsidRPr="00C96F12">
        <w:rPr>
          <w:rFonts w:asciiTheme="majorBidi" w:hAnsiTheme="majorBidi" w:cstheme="majorBidi"/>
          <w:sz w:val="20"/>
          <w:szCs w:val="20"/>
          <w:lang w:bidi="fa-IR"/>
        </w:rPr>
        <w:t>thought.cambridge</w:t>
      </w:r>
      <w:proofErr w:type="spellEnd"/>
      <w:r w:rsidRPr="00C96F12">
        <w:rPr>
          <w:rFonts w:asciiTheme="majorBidi" w:hAnsiTheme="majorBidi" w:cstheme="majorBidi"/>
          <w:sz w:val="20"/>
          <w:szCs w:val="20"/>
          <w:lang w:bidi="fa-IR"/>
        </w:rPr>
        <w:t xml:space="preserve"> university press.</w:t>
      </w:r>
    </w:p>
    <w:p w:rsidR="007A795C" w:rsidRPr="00C96F12" w:rsidRDefault="007A795C" w:rsidP="007A795C">
      <w:pPr>
        <w:jc w:val="lowKashida"/>
        <w:rPr>
          <w:rFonts w:asciiTheme="majorBidi" w:hAnsiTheme="majorBidi" w:cstheme="majorBidi"/>
          <w:sz w:val="20"/>
          <w:szCs w:val="20"/>
          <w:rtl/>
          <w:lang w:bidi="fa-IR"/>
        </w:rPr>
      </w:pPr>
      <w:proofErr w:type="spellStart"/>
      <w:r w:rsidRPr="00C96F12">
        <w:rPr>
          <w:rFonts w:asciiTheme="majorBidi" w:hAnsiTheme="majorBidi" w:cstheme="majorBidi"/>
          <w:sz w:val="20"/>
          <w:szCs w:val="20"/>
          <w:lang w:bidi="fa-IR"/>
        </w:rPr>
        <w:t>rk</w:t>
      </w:r>
      <w:proofErr w:type="spellEnd"/>
      <w:r w:rsidRPr="00C96F12">
        <w:rPr>
          <w:rFonts w:asciiTheme="majorBidi" w:hAnsiTheme="majorBidi" w:cstheme="majorBidi"/>
          <w:sz w:val="20"/>
          <w:szCs w:val="20"/>
          <w:lang w:bidi="fa-IR"/>
        </w:rPr>
        <w:t>.</w:t>
      </w:r>
    </w:p>
    <w:p w:rsidR="007A795C" w:rsidRPr="00C96F12"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Torrance.e.paui</w:t>
      </w:r>
      <w:proofErr w:type="spellEnd"/>
      <w:proofErr w:type="gramEnd"/>
      <w:r w:rsidRPr="00C96F12">
        <w:rPr>
          <w:rFonts w:asciiTheme="majorBidi" w:hAnsiTheme="majorBidi" w:cstheme="majorBidi"/>
          <w:sz w:val="20"/>
          <w:szCs w:val="20"/>
          <w:lang w:bidi="fa-IR"/>
        </w:rPr>
        <w:t xml:space="preserve">.(1989);the nature of creativity as manifest in its </w:t>
      </w:r>
      <w:proofErr w:type="spellStart"/>
      <w:r w:rsidRPr="00C96F12">
        <w:rPr>
          <w:rFonts w:asciiTheme="majorBidi" w:hAnsiTheme="majorBidi" w:cstheme="majorBidi"/>
          <w:sz w:val="20"/>
          <w:szCs w:val="20"/>
          <w:lang w:bidi="fa-IR"/>
        </w:rPr>
        <w:t>testing.in.strnberg.robert</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j;the</w:t>
      </w:r>
      <w:proofErr w:type="spellEnd"/>
      <w:r w:rsidRPr="00C96F12">
        <w:rPr>
          <w:rFonts w:asciiTheme="majorBidi" w:hAnsiTheme="majorBidi" w:cstheme="majorBidi"/>
          <w:sz w:val="20"/>
          <w:szCs w:val="20"/>
          <w:lang w:bidi="fa-IR"/>
        </w:rPr>
        <w:t xml:space="preserve"> nature of creativity contemporary psychological </w:t>
      </w:r>
      <w:proofErr w:type="spellStart"/>
      <w:r w:rsidRPr="00C96F12">
        <w:rPr>
          <w:rFonts w:asciiTheme="majorBidi" w:hAnsiTheme="majorBidi" w:cstheme="majorBidi"/>
          <w:sz w:val="20"/>
          <w:szCs w:val="20"/>
          <w:lang w:bidi="fa-IR"/>
        </w:rPr>
        <w:t>perspectives.cambridge</w:t>
      </w:r>
      <w:proofErr w:type="spellEnd"/>
      <w:r w:rsidRPr="00C96F12">
        <w:rPr>
          <w:rFonts w:asciiTheme="majorBidi" w:hAnsiTheme="majorBidi" w:cstheme="majorBidi"/>
          <w:sz w:val="20"/>
          <w:szCs w:val="20"/>
          <w:lang w:bidi="fa-IR"/>
        </w:rPr>
        <w:t xml:space="preserve"> university press.</w:t>
      </w:r>
    </w:p>
    <w:p w:rsidR="00C119E7" w:rsidRPr="007A795C" w:rsidRDefault="007A795C" w:rsidP="007A795C">
      <w:pPr>
        <w:jc w:val="lowKashida"/>
        <w:rPr>
          <w:rFonts w:asciiTheme="majorBidi" w:hAnsiTheme="majorBidi" w:cstheme="majorBidi"/>
          <w:sz w:val="20"/>
          <w:szCs w:val="20"/>
          <w:rtl/>
          <w:lang w:bidi="fa-IR"/>
        </w:rPr>
      </w:pPr>
      <w:proofErr w:type="spellStart"/>
      <w:proofErr w:type="gramStart"/>
      <w:r w:rsidRPr="00C96F12">
        <w:rPr>
          <w:rFonts w:asciiTheme="majorBidi" w:hAnsiTheme="majorBidi" w:cstheme="majorBidi"/>
          <w:sz w:val="20"/>
          <w:szCs w:val="20"/>
          <w:lang w:bidi="fa-IR"/>
        </w:rPr>
        <w:t>Wallas,G</w:t>
      </w:r>
      <w:proofErr w:type="gramEnd"/>
      <w:r w:rsidRPr="00C96F12">
        <w:rPr>
          <w:rFonts w:asciiTheme="majorBidi" w:hAnsiTheme="majorBidi" w:cstheme="majorBidi"/>
          <w:sz w:val="20"/>
          <w:szCs w:val="20"/>
          <w:lang w:bidi="fa-IR"/>
        </w:rPr>
        <w:t>,the</w:t>
      </w:r>
      <w:proofErr w:type="spellEnd"/>
      <w:r w:rsidRPr="00C96F12">
        <w:rPr>
          <w:rFonts w:asciiTheme="majorBidi" w:hAnsiTheme="majorBidi" w:cstheme="majorBidi"/>
          <w:sz w:val="20"/>
          <w:szCs w:val="20"/>
          <w:lang w:bidi="fa-IR"/>
        </w:rPr>
        <w:t xml:space="preserve"> art of </w:t>
      </w:r>
      <w:proofErr w:type="spellStart"/>
      <w:r w:rsidRPr="00C96F12">
        <w:rPr>
          <w:rFonts w:asciiTheme="majorBidi" w:hAnsiTheme="majorBidi" w:cstheme="majorBidi"/>
          <w:sz w:val="20"/>
          <w:szCs w:val="20"/>
          <w:lang w:bidi="fa-IR"/>
        </w:rPr>
        <w:t>thought.new</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York:Harcourt,brace</w:t>
      </w:r>
      <w:proofErr w:type="spellEnd"/>
      <w:r w:rsidRPr="00C96F12">
        <w:rPr>
          <w:rFonts w:asciiTheme="majorBidi" w:hAnsiTheme="majorBidi" w:cstheme="majorBidi"/>
          <w:sz w:val="20"/>
          <w:szCs w:val="20"/>
          <w:lang w:bidi="fa-IR"/>
        </w:rPr>
        <w:t xml:space="preserve"> and word.1962.</w:t>
      </w:r>
    </w:p>
    <w:p w:rsidR="00DF1DEB" w:rsidRPr="00C96F12" w:rsidRDefault="00DF1DEB" w:rsidP="009C0008">
      <w:pPr>
        <w:jc w:val="lowKashida"/>
        <w:rPr>
          <w:rFonts w:asciiTheme="majorBidi" w:hAnsiTheme="majorBidi" w:cstheme="majorBidi"/>
          <w:sz w:val="20"/>
          <w:szCs w:val="20"/>
          <w:rtl/>
          <w:lang w:bidi="fa-IR"/>
        </w:rPr>
      </w:pPr>
      <w:proofErr w:type="spellStart"/>
      <w:r w:rsidRPr="00C96F12">
        <w:rPr>
          <w:rFonts w:asciiTheme="majorBidi" w:hAnsiTheme="majorBidi" w:cstheme="majorBidi"/>
          <w:sz w:val="20"/>
          <w:szCs w:val="20"/>
          <w:lang w:bidi="fa-IR"/>
        </w:rPr>
        <w:t>Willings</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david.a</w:t>
      </w:r>
      <w:proofErr w:type="spellEnd"/>
      <w:r w:rsidRPr="00C96F12">
        <w:rPr>
          <w:rFonts w:asciiTheme="majorBidi" w:hAnsiTheme="majorBidi" w:cstheme="majorBidi"/>
          <w:sz w:val="20"/>
          <w:szCs w:val="20"/>
          <w:lang w:bidi="fa-IR"/>
        </w:rPr>
        <w:t>.(1994</w:t>
      </w:r>
      <w:proofErr w:type="gramStart"/>
      <w:r w:rsidRPr="00C96F12">
        <w:rPr>
          <w:rFonts w:asciiTheme="majorBidi" w:hAnsiTheme="majorBidi" w:cstheme="majorBidi"/>
          <w:sz w:val="20"/>
          <w:szCs w:val="20"/>
          <w:lang w:bidi="fa-IR"/>
        </w:rPr>
        <w:t>).mind</w:t>
      </w:r>
      <w:proofErr w:type="gramEnd"/>
      <w:r w:rsidRPr="00C96F12">
        <w:rPr>
          <w:rFonts w:asciiTheme="majorBidi" w:hAnsiTheme="majorBidi" w:cstheme="majorBidi"/>
          <w:sz w:val="20"/>
          <w:szCs w:val="20"/>
          <w:lang w:bidi="fa-IR"/>
        </w:rPr>
        <w:t xml:space="preserve"> of talent </w:t>
      </w:r>
      <w:proofErr w:type="spellStart"/>
      <w:r w:rsidRPr="00C96F12">
        <w:rPr>
          <w:rFonts w:asciiTheme="majorBidi" w:hAnsiTheme="majorBidi" w:cstheme="majorBidi"/>
          <w:sz w:val="20"/>
          <w:szCs w:val="20"/>
          <w:lang w:bidi="fa-IR"/>
        </w:rPr>
        <w:t>gaved</w:t>
      </w:r>
      <w:proofErr w:type="spellEnd"/>
      <w:r w:rsidRPr="00C96F12">
        <w:rPr>
          <w:rFonts w:asciiTheme="majorBidi" w:hAnsiTheme="majorBidi" w:cstheme="majorBidi"/>
          <w:sz w:val="20"/>
          <w:szCs w:val="20"/>
          <w:lang w:bidi="fa-IR"/>
        </w:rPr>
        <w:t xml:space="preserve"> </w:t>
      </w:r>
      <w:proofErr w:type="spellStart"/>
      <w:r w:rsidRPr="00C96F12">
        <w:rPr>
          <w:rFonts w:asciiTheme="majorBidi" w:hAnsiTheme="majorBidi" w:cstheme="majorBidi"/>
          <w:sz w:val="20"/>
          <w:szCs w:val="20"/>
          <w:lang w:bidi="fa-IR"/>
        </w:rPr>
        <w:t>in.gifted</w:t>
      </w:r>
      <w:proofErr w:type="spellEnd"/>
      <w:r w:rsidRPr="00C96F12">
        <w:rPr>
          <w:rFonts w:asciiTheme="majorBidi" w:hAnsiTheme="majorBidi" w:cstheme="majorBidi"/>
          <w:sz w:val="20"/>
          <w:szCs w:val="20"/>
          <w:lang w:bidi="fa-IR"/>
        </w:rPr>
        <w:t xml:space="preserve"> education international vol.10.pp.16-21.</w:t>
      </w:r>
    </w:p>
    <w:p w:rsidR="008E66B5" w:rsidRPr="00734AAE" w:rsidRDefault="008E66B5" w:rsidP="00BD4E7C">
      <w:pPr>
        <w:bidi/>
        <w:rPr>
          <w:rFonts w:cs="B Nazanin"/>
          <w:b/>
          <w:bCs/>
          <w:sz w:val="28"/>
          <w:szCs w:val="28"/>
          <w:rtl/>
          <w:lang w:bidi="fa-IR"/>
        </w:rPr>
      </w:pPr>
      <w:r w:rsidRPr="00734AAE">
        <w:rPr>
          <w:rFonts w:cs="B Nazanin" w:hint="cs"/>
          <w:b/>
          <w:bCs/>
          <w:sz w:val="28"/>
          <w:szCs w:val="28"/>
          <w:rtl/>
          <w:lang w:bidi="fa-IR"/>
        </w:rPr>
        <w:t>سایت اینترنتی:</w:t>
      </w:r>
    </w:p>
    <w:p w:rsidR="008E66B5" w:rsidRPr="00C96F12" w:rsidRDefault="00FA661C" w:rsidP="00A34648">
      <w:pPr>
        <w:bidi/>
        <w:jc w:val="right"/>
        <w:rPr>
          <w:rFonts w:asciiTheme="majorBidi" w:hAnsiTheme="majorBidi" w:cstheme="majorBidi"/>
          <w:sz w:val="20"/>
          <w:szCs w:val="20"/>
          <w:rtl/>
          <w:lang w:bidi="fa-IR"/>
        </w:rPr>
      </w:pPr>
      <w:hyperlink r:id="rId32" w:history="1">
        <w:r w:rsidR="00A34648" w:rsidRPr="00C96F12">
          <w:rPr>
            <w:rStyle w:val="Hyperlink"/>
            <w:rFonts w:asciiTheme="majorBidi" w:hAnsiTheme="majorBidi" w:cstheme="majorBidi"/>
            <w:sz w:val="20"/>
            <w:szCs w:val="20"/>
            <w:lang w:bidi="fa-IR"/>
          </w:rPr>
          <w:t>https://www.ihoosh.ir/article/171/</w:t>
        </w:r>
      </w:hyperlink>
    </w:p>
    <w:p w:rsidR="00A34648" w:rsidRPr="00C96F12" w:rsidRDefault="00FA661C" w:rsidP="00A34648">
      <w:pPr>
        <w:bidi/>
        <w:jc w:val="right"/>
        <w:rPr>
          <w:rFonts w:asciiTheme="majorBidi" w:hAnsiTheme="majorBidi" w:cstheme="majorBidi"/>
          <w:sz w:val="20"/>
          <w:szCs w:val="20"/>
          <w:lang w:bidi="fa-IR"/>
        </w:rPr>
      </w:pPr>
      <w:hyperlink r:id="rId33" w:history="1">
        <w:r w:rsidR="00A34648" w:rsidRPr="00C96F12">
          <w:rPr>
            <w:rStyle w:val="Hyperlink"/>
            <w:rFonts w:asciiTheme="majorBidi" w:hAnsiTheme="majorBidi" w:cstheme="majorBidi"/>
            <w:sz w:val="20"/>
            <w:szCs w:val="20"/>
            <w:lang w:bidi="fa-IR"/>
          </w:rPr>
          <w:t>https://www.chidaneh.com,ideabooks/chidaneh-tours/educational-cuitural/16408</w:t>
        </w:r>
      </w:hyperlink>
    </w:p>
    <w:p w:rsidR="00A34648" w:rsidRPr="00C96F12" w:rsidRDefault="00FA661C" w:rsidP="00A34648">
      <w:pPr>
        <w:bidi/>
        <w:jc w:val="right"/>
        <w:rPr>
          <w:rFonts w:asciiTheme="majorBidi" w:hAnsiTheme="majorBidi" w:cstheme="majorBidi"/>
          <w:sz w:val="20"/>
          <w:szCs w:val="20"/>
          <w:rtl/>
          <w:lang w:bidi="fa-IR"/>
        </w:rPr>
      </w:pPr>
      <w:hyperlink r:id="rId34" w:history="1">
        <w:r w:rsidR="00A34648" w:rsidRPr="00C96F12">
          <w:rPr>
            <w:rStyle w:val="Hyperlink"/>
            <w:rFonts w:asciiTheme="majorBidi" w:hAnsiTheme="majorBidi" w:cstheme="majorBidi"/>
            <w:sz w:val="20"/>
            <w:szCs w:val="20"/>
            <w:lang w:bidi="fa-IR"/>
          </w:rPr>
          <w:t>https://blog.evand.com</w:t>
        </w:r>
      </w:hyperlink>
    </w:p>
    <w:p w:rsidR="00B71A09" w:rsidRPr="00B71A09" w:rsidRDefault="00FA661C" w:rsidP="00734AAE">
      <w:pPr>
        <w:bidi/>
        <w:jc w:val="right"/>
        <w:rPr>
          <w:rFonts w:cs="B Nazanin"/>
          <w:sz w:val="28"/>
          <w:szCs w:val="28"/>
          <w:rtl/>
          <w:lang w:bidi="fa-IR"/>
        </w:rPr>
      </w:pPr>
      <w:hyperlink r:id="rId35" w:history="1">
        <w:r w:rsidR="00CF5CD9" w:rsidRPr="00C96F12">
          <w:rPr>
            <w:rStyle w:val="Hyperlink"/>
            <w:rFonts w:asciiTheme="majorBidi" w:hAnsiTheme="majorBidi" w:cstheme="majorBidi"/>
            <w:sz w:val="20"/>
            <w:szCs w:val="20"/>
            <w:lang w:bidi="fa-IR"/>
          </w:rPr>
          <w:t>www.archdaily.com</w:t>
        </w:r>
      </w:hyperlink>
    </w:p>
    <w:p w:rsidR="00113B33" w:rsidRDefault="00113B33" w:rsidP="00113B33">
      <w:pPr>
        <w:bidi/>
        <w:jc w:val="both"/>
        <w:rPr>
          <w:rFonts w:cs="B Nazanin"/>
          <w:sz w:val="28"/>
          <w:szCs w:val="28"/>
          <w:rtl/>
          <w:lang w:bidi="fa-IR"/>
        </w:rPr>
      </w:pPr>
    </w:p>
    <w:p w:rsidR="00191240" w:rsidRDefault="00191240" w:rsidP="00191240">
      <w:pPr>
        <w:bidi/>
        <w:jc w:val="both"/>
        <w:rPr>
          <w:rFonts w:cs="B Nazanin"/>
          <w:sz w:val="28"/>
          <w:szCs w:val="28"/>
          <w:rtl/>
          <w:lang w:bidi="fa-IR"/>
        </w:rPr>
      </w:pPr>
    </w:p>
    <w:p w:rsidR="00191240" w:rsidRDefault="00191240" w:rsidP="00191240">
      <w:pPr>
        <w:bidi/>
        <w:jc w:val="both"/>
        <w:rPr>
          <w:rFonts w:cs="B Nazanin"/>
          <w:sz w:val="28"/>
          <w:szCs w:val="28"/>
          <w:rtl/>
          <w:lang w:bidi="fa-IR"/>
        </w:rPr>
      </w:pPr>
    </w:p>
    <w:p w:rsidR="00191240" w:rsidRDefault="00191240" w:rsidP="00191240">
      <w:pPr>
        <w:bidi/>
        <w:jc w:val="both"/>
        <w:rPr>
          <w:rFonts w:cs="B Nazanin"/>
          <w:sz w:val="28"/>
          <w:szCs w:val="28"/>
          <w:rtl/>
          <w:lang w:bidi="fa-IR"/>
        </w:rPr>
      </w:pPr>
    </w:p>
    <w:p w:rsidR="00191240" w:rsidRDefault="00191240" w:rsidP="00191240">
      <w:pPr>
        <w:bidi/>
        <w:jc w:val="both"/>
        <w:rPr>
          <w:rFonts w:cs="B Nazanin"/>
          <w:sz w:val="28"/>
          <w:szCs w:val="28"/>
          <w:rtl/>
          <w:lang w:bidi="fa-IR"/>
        </w:rPr>
      </w:pPr>
    </w:p>
    <w:p w:rsidR="0068418B" w:rsidRDefault="0068418B" w:rsidP="00191240">
      <w:pPr>
        <w:bidi/>
        <w:jc w:val="both"/>
        <w:rPr>
          <w:rFonts w:cs="B Nazanin"/>
          <w:sz w:val="28"/>
          <w:szCs w:val="28"/>
          <w:rtl/>
          <w:lang w:bidi="fa-IR"/>
        </w:rPr>
      </w:pPr>
    </w:p>
    <w:p w:rsidR="00191240" w:rsidRPr="0068418B" w:rsidRDefault="00191240" w:rsidP="0068418B">
      <w:pPr>
        <w:bidi/>
        <w:rPr>
          <w:rFonts w:cs="B Nazanin"/>
          <w:sz w:val="28"/>
          <w:szCs w:val="28"/>
          <w:rtl/>
          <w:lang w:bidi="fa-IR"/>
        </w:rPr>
      </w:pPr>
    </w:p>
    <w:sectPr w:rsidR="00191240" w:rsidRPr="0068418B" w:rsidSect="0068418B">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BE9" w:rsidRDefault="006F6BE9" w:rsidP="009F1D05">
      <w:pPr>
        <w:spacing w:after="0" w:line="240" w:lineRule="auto"/>
      </w:pPr>
      <w:r>
        <w:separator/>
      </w:r>
    </w:p>
  </w:endnote>
  <w:endnote w:type="continuationSeparator" w:id="0">
    <w:p w:rsidR="006F6BE9" w:rsidRDefault="006F6BE9" w:rsidP="009F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entury Gothic">
    <w:altName w:val="Times New Roman"/>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1C" w:rsidRDefault="00FA661C" w:rsidP="007D52EC">
    <w:pPr>
      <w:pStyle w:val="Footer"/>
      <w:jc w:val="right"/>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BE9" w:rsidRDefault="006F6BE9" w:rsidP="009F1D05">
      <w:pPr>
        <w:spacing w:after="0" w:line="240" w:lineRule="auto"/>
      </w:pPr>
      <w:r>
        <w:separator/>
      </w:r>
    </w:p>
  </w:footnote>
  <w:footnote w:type="continuationSeparator" w:id="0">
    <w:p w:rsidR="006F6BE9" w:rsidRDefault="006F6BE9" w:rsidP="009F1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320"/>
    <w:multiLevelType w:val="hybridMultilevel"/>
    <w:tmpl w:val="EB548CFC"/>
    <w:lvl w:ilvl="0" w:tplc="64F2334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E1A76"/>
    <w:multiLevelType w:val="hybridMultilevel"/>
    <w:tmpl w:val="8A9AD510"/>
    <w:lvl w:ilvl="0" w:tplc="42B4437C">
      <w:start w:val="1"/>
      <w:numFmt w:val="bullet"/>
      <w:lvlText w:val=""/>
      <w:lvlJc w:val="left"/>
      <w:pPr>
        <w:tabs>
          <w:tab w:val="num" w:pos="720"/>
        </w:tabs>
        <w:ind w:left="720" w:hanging="360"/>
      </w:pPr>
      <w:rPr>
        <w:rFonts w:ascii="Wingdings 3" w:hAnsi="Wingdings 3" w:hint="default"/>
      </w:rPr>
    </w:lvl>
    <w:lvl w:ilvl="1" w:tplc="6BF27ADE" w:tentative="1">
      <w:start w:val="1"/>
      <w:numFmt w:val="bullet"/>
      <w:lvlText w:val=""/>
      <w:lvlJc w:val="left"/>
      <w:pPr>
        <w:tabs>
          <w:tab w:val="num" w:pos="1440"/>
        </w:tabs>
        <w:ind w:left="1440" w:hanging="360"/>
      </w:pPr>
      <w:rPr>
        <w:rFonts w:ascii="Wingdings 3" w:hAnsi="Wingdings 3" w:hint="default"/>
      </w:rPr>
    </w:lvl>
    <w:lvl w:ilvl="2" w:tplc="211A46C6" w:tentative="1">
      <w:start w:val="1"/>
      <w:numFmt w:val="bullet"/>
      <w:lvlText w:val=""/>
      <w:lvlJc w:val="left"/>
      <w:pPr>
        <w:tabs>
          <w:tab w:val="num" w:pos="2160"/>
        </w:tabs>
        <w:ind w:left="2160" w:hanging="360"/>
      </w:pPr>
      <w:rPr>
        <w:rFonts w:ascii="Wingdings 3" w:hAnsi="Wingdings 3" w:hint="default"/>
      </w:rPr>
    </w:lvl>
    <w:lvl w:ilvl="3" w:tplc="89AE593C" w:tentative="1">
      <w:start w:val="1"/>
      <w:numFmt w:val="bullet"/>
      <w:lvlText w:val=""/>
      <w:lvlJc w:val="left"/>
      <w:pPr>
        <w:tabs>
          <w:tab w:val="num" w:pos="2880"/>
        </w:tabs>
        <w:ind w:left="2880" w:hanging="360"/>
      </w:pPr>
      <w:rPr>
        <w:rFonts w:ascii="Wingdings 3" w:hAnsi="Wingdings 3" w:hint="default"/>
      </w:rPr>
    </w:lvl>
    <w:lvl w:ilvl="4" w:tplc="ED3CA7DA" w:tentative="1">
      <w:start w:val="1"/>
      <w:numFmt w:val="bullet"/>
      <w:lvlText w:val=""/>
      <w:lvlJc w:val="left"/>
      <w:pPr>
        <w:tabs>
          <w:tab w:val="num" w:pos="3600"/>
        </w:tabs>
        <w:ind w:left="3600" w:hanging="360"/>
      </w:pPr>
      <w:rPr>
        <w:rFonts w:ascii="Wingdings 3" w:hAnsi="Wingdings 3" w:hint="default"/>
      </w:rPr>
    </w:lvl>
    <w:lvl w:ilvl="5" w:tplc="CE3087CE" w:tentative="1">
      <w:start w:val="1"/>
      <w:numFmt w:val="bullet"/>
      <w:lvlText w:val=""/>
      <w:lvlJc w:val="left"/>
      <w:pPr>
        <w:tabs>
          <w:tab w:val="num" w:pos="4320"/>
        </w:tabs>
        <w:ind w:left="4320" w:hanging="360"/>
      </w:pPr>
      <w:rPr>
        <w:rFonts w:ascii="Wingdings 3" w:hAnsi="Wingdings 3" w:hint="default"/>
      </w:rPr>
    </w:lvl>
    <w:lvl w:ilvl="6" w:tplc="64CC85DE" w:tentative="1">
      <w:start w:val="1"/>
      <w:numFmt w:val="bullet"/>
      <w:lvlText w:val=""/>
      <w:lvlJc w:val="left"/>
      <w:pPr>
        <w:tabs>
          <w:tab w:val="num" w:pos="5040"/>
        </w:tabs>
        <w:ind w:left="5040" w:hanging="360"/>
      </w:pPr>
      <w:rPr>
        <w:rFonts w:ascii="Wingdings 3" w:hAnsi="Wingdings 3" w:hint="default"/>
      </w:rPr>
    </w:lvl>
    <w:lvl w:ilvl="7" w:tplc="1D5245AA" w:tentative="1">
      <w:start w:val="1"/>
      <w:numFmt w:val="bullet"/>
      <w:lvlText w:val=""/>
      <w:lvlJc w:val="left"/>
      <w:pPr>
        <w:tabs>
          <w:tab w:val="num" w:pos="5760"/>
        </w:tabs>
        <w:ind w:left="5760" w:hanging="360"/>
      </w:pPr>
      <w:rPr>
        <w:rFonts w:ascii="Wingdings 3" w:hAnsi="Wingdings 3" w:hint="default"/>
      </w:rPr>
    </w:lvl>
    <w:lvl w:ilvl="8" w:tplc="F114197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1CD758B"/>
    <w:multiLevelType w:val="hybridMultilevel"/>
    <w:tmpl w:val="3ABE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74179"/>
    <w:multiLevelType w:val="hybridMultilevel"/>
    <w:tmpl w:val="054EBBF8"/>
    <w:lvl w:ilvl="0" w:tplc="8B0006D2">
      <w:start w:val="1"/>
      <w:numFmt w:val="bullet"/>
      <w:lvlText w:val=""/>
      <w:lvlJc w:val="left"/>
      <w:pPr>
        <w:tabs>
          <w:tab w:val="num" w:pos="720"/>
        </w:tabs>
        <w:ind w:left="720" w:hanging="360"/>
      </w:pPr>
      <w:rPr>
        <w:rFonts w:ascii="Wingdings 3" w:hAnsi="Wingdings 3" w:hint="default"/>
      </w:rPr>
    </w:lvl>
    <w:lvl w:ilvl="1" w:tplc="F8CAF834" w:tentative="1">
      <w:start w:val="1"/>
      <w:numFmt w:val="bullet"/>
      <w:lvlText w:val=""/>
      <w:lvlJc w:val="left"/>
      <w:pPr>
        <w:tabs>
          <w:tab w:val="num" w:pos="1440"/>
        </w:tabs>
        <w:ind w:left="1440" w:hanging="360"/>
      </w:pPr>
      <w:rPr>
        <w:rFonts w:ascii="Wingdings 3" w:hAnsi="Wingdings 3" w:hint="default"/>
      </w:rPr>
    </w:lvl>
    <w:lvl w:ilvl="2" w:tplc="774884EE" w:tentative="1">
      <w:start w:val="1"/>
      <w:numFmt w:val="bullet"/>
      <w:lvlText w:val=""/>
      <w:lvlJc w:val="left"/>
      <w:pPr>
        <w:tabs>
          <w:tab w:val="num" w:pos="2160"/>
        </w:tabs>
        <w:ind w:left="2160" w:hanging="360"/>
      </w:pPr>
      <w:rPr>
        <w:rFonts w:ascii="Wingdings 3" w:hAnsi="Wingdings 3" w:hint="default"/>
      </w:rPr>
    </w:lvl>
    <w:lvl w:ilvl="3" w:tplc="415E3838" w:tentative="1">
      <w:start w:val="1"/>
      <w:numFmt w:val="bullet"/>
      <w:lvlText w:val=""/>
      <w:lvlJc w:val="left"/>
      <w:pPr>
        <w:tabs>
          <w:tab w:val="num" w:pos="2880"/>
        </w:tabs>
        <w:ind w:left="2880" w:hanging="360"/>
      </w:pPr>
      <w:rPr>
        <w:rFonts w:ascii="Wingdings 3" w:hAnsi="Wingdings 3" w:hint="default"/>
      </w:rPr>
    </w:lvl>
    <w:lvl w:ilvl="4" w:tplc="1AB05C30" w:tentative="1">
      <w:start w:val="1"/>
      <w:numFmt w:val="bullet"/>
      <w:lvlText w:val=""/>
      <w:lvlJc w:val="left"/>
      <w:pPr>
        <w:tabs>
          <w:tab w:val="num" w:pos="3600"/>
        </w:tabs>
        <w:ind w:left="3600" w:hanging="360"/>
      </w:pPr>
      <w:rPr>
        <w:rFonts w:ascii="Wingdings 3" w:hAnsi="Wingdings 3" w:hint="default"/>
      </w:rPr>
    </w:lvl>
    <w:lvl w:ilvl="5" w:tplc="F95A9FFA" w:tentative="1">
      <w:start w:val="1"/>
      <w:numFmt w:val="bullet"/>
      <w:lvlText w:val=""/>
      <w:lvlJc w:val="left"/>
      <w:pPr>
        <w:tabs>
          <w:tab w:val="num" w:pos="4320"/>
        </w:tabs>
        <w:ind w:left="4320" w:hanging="360"/>
      </w:pPr>
      <w:rPr>
        <w:rFonts w:ascii="Wingdings 3" w:hAnsi="Wingdings 3" w:hint="default"/>
      </w:rPr>
    </w:lvl>
    <w:lvl w:ilvl="6" w:tplc="CD46B4DC" w:tentative="1">
      <w:start w:val="1"/>
      <w:numFmt w:val="bullet"/>
      <w:lvlText w:val=""/>
      <w:lvlJc w:val="left"/>
      <w:pPr>
        <w:tabs>
          <w:tab w:val="num" w:pos="5040"/>
        </w:tabs>
        <w:ind w:left="5040" w:hanging="360"/>
      </w:pPr>
      <w:rPr>
        <w:rFonts w:ascii="Wingdings 3" w:hAnsi="Wingdings 3" w:hint="default"/>
      </w:rPr>
    </w:lvl>
    <w:lvl w:ilvl="7" w:tplc="FBBCDD76" w:tentative="1">
      <w:start w:val="1"/>
      <w:numFmt w:val="bullet"/>
      <w:lvlText w:val=""/>
      <w:lvlJc w:val="left"/>
      <w:pPr>
        <w:tabs>
          <w:tab w:val="num" w:pos="5760"/>
        </w:tabs>
        <w:ind w:left="5760" w:hanging="360"/>
      </w:pPr>
      <w:rPr>
        <w:rFonts w:ascii="Wingdings 3" w:hAnsi="Wingdings 3" w:hint="default"/>
      </w:rPr>
    </w:lvl>
    <w:lvl w:ilvl="8" w:tplc="778CA8C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7081299"/>
    <w:multiLevelType w:val="hybridMultilevel"/>
    <w:tmpl w:val="32728950"/>
    <w:lvl w:ilvl="0" w:tplc="3E3CDF70">
      <w:start w:val="1"/>
      <w:numFmt w:val="bullet"/>
      <w:lvlText w:val=""/>
      <w:lvlJc w:val="left"/>
      <w:pPr>
        <w:tabs>
          <w:tab w:val="num" w:pos="720"/>
        </w:tabs>
        <w:ind w:left="720" w:hanging="360"/>
      </w:pPr>
      <w:rPr>
        <w:rFonts w:ascii="Wingdings 3" w:hAnsi="Wingdings 3" w:hint="default"/>
      </w:rPr>
    </w:lvl>
    <w:lvl w:ilvl="1" w:tplc="79F2D8AC" w:tentative="1">
      <w:start w:val="1"/>
      <w:numFmt w:val="bullet"/>
      <w:lvlText w:val=""/>
      <w:lvlJc w:val="left"/>
      <w:pPr>
        <w:tabs>
          <w:tab w:val="num" w:pos="1440"/>
        </w:tabs>
        <w:ind w:left="1440" w:hanging="360"/>
      </w:pPr>
      <w:rPr>
        <w:rFonts w:ascii="Wingdings 3" w:hAnsi="Wingdings 3" w:hint="default"/>
      </w:rPr>
    </w:lvl>
    <w:lvl w:ilvl="2" w:tplc="E228B162" w:tentative="1">
      <w:start w:val="1"/>
      <w:numFmt w:val="bullet"/>
      <w:lvlText w:val=""/>
      <w:lvlJc w:val="left"/>
      <w:pPr>
        <w:tabs>
          <w:tab w:val="num" w:pos="2160"/>
        </w:tabs>
        <w:ind w:left="2160" w:hanging="360"/>
      </w:pPr>
      <w:rPr>
        <w:rFonts w:ascii="Wingdings 3" w:hAnsi="Wingdings 3" w:hint="default"/>
      </w:rPr>
    </w:lvl>
    <w:lvl w:ilvl="3" w:tplc="A09AE1B8" w:tentative="1">
      <w:start w:val="1"/>
      <w:numFmt w:val="bullet"/>
      <w:lvlText w:val=""/>
      <w:lvlJc w:val="left"/>
      <w:pPr>
        <w:tabs>
          <w:tab w:val="num" w:pos="2880"/>
        </w:tabs>
        <w:ind w:left="2880" w:hanging="360"/>
      </w:pPr>
      <w:rPr>
        <w:rFonts w:ascii="Wingdings 3" w:hAnsi="Wingdings 3" w:hint="default"/>
      </w:rPr>
    </w:lvl>
    <w:lvl w:ilvl="4" w:tplc="1374B968" w:tentative="1">
      <w:start w:val="1"/>
      <w:numFmt w:val="bullet"/>
      <w:lvlText w:val=""/>
      <w:lvlJc w:val="left"/>
      <w:pPr>
        <w:tabs>
          <w:tab w:val="num" w:pos="3600"/>
        </w:tabs>
        <w:ind w:left="3600" w:hanging="360"/>
      </w:pPr>
      <w:rPr>
        <w:rFonts w:ascii="Wingdings 3" w:hAnsi="Wingdings 3" w:hint="default"/>
      </w:rPr>
    </w:lvl>
    <w:lvl w:ilvl="5" w:tplc="7BBE8962" w:tentative="1">
      <w:start w:val="1"/>
      <w:numFmt w:val="bullet"/>
      <w:lvlText w:val=""/>
      <w:lvlJc w:val="left"/>
      <w:pPr>
        <w:tabs>
          <w:tab w:val="num" w:pos="4320"/>
        </w:tabs>
        <w:ind w:left="4320" w:hanging="360"/>
      </w:pPr>
      <w:rPr>
        <w:rFonts w:ascii="Wingdings 3" w:hAnsi="Wingdings 3" w:hint="default"/>
      </w:rPr>
    </w:lvl>
    <w:lvl w:ilvl="6" w:tplc="F85C8CE2" w:tentative="1">
      <w:start w:val="1"/>
      <w:numFmt w:val="bullet"/>
      <w:lvlText w:val=""/>
      <w:lvlJc w:val="left"/>
      <w:pPr>
        <w:tabs>
          <w:tab w:val="num" w:pos="5040"/>
        </w:tabs>
        <w:ind w:left="5040" w:hanging="360"/>
      </w:pPr>
      <w:rPr>
        <w:rFonts w:ascii="Wingdings 3" w:hAnsi="Wingdings 3" w:hint="default"/>
      </w:rPr>
    </w:lvl>
    <w:lvl w:ilvl="7" w:tplc="263C3B20" w:tentative="1">
      <w:start w:val="1"/>
      <w:numFmt w:val="bullet"/>
      <w:lvlText w:val=""/>
      <w:lvlJc w:val="left"/>
      <w:pPr>
        <w:tabs>
          <w:tab w:val="num" w:pos="5760"/>
        </w:tabs>
        <w:ind w:left="5760" w:hanging="360"/>
      </w:pPr>
      <w:rPr>
        <w:rFonts w:ascii="Wingdings 3" w:hAnsi="Wingdings 3" w:hint="default"/>
      </w:rPr>
    </w:lvl>
    <w:lvl w:ilvl="8" w:tplc="C47C5A4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A152C29"/>
    <w:multiLevelType w:val="hybridMultilevel"/>
    <w:tmpl w:val="B1C4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6B7B"/>
    <w:multiLevelType w:val="hybridMultilevel"/>
    <w:tmpl w:val="9758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56236"/>
    <w:multiLevelType w:val="hybridMultilevel"/>
    <w:tmpl w:val="7A7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1496E"/>
    <w:multiLevelType w:val="hybridMultilevel"/>
    <w:tmpl w:val="78DC0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083D63"/>
    <w:multiLevelType w:val="hybridMultilevel"/>
    <w:tmpl w:val="6036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94F19"/>
    <w:multiLevelType w:val="hybridMultilevel"/>
    <w:tmpl w:val="86CC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F0F37"/>
    <w:multiLevelType w:val="hybridMultilevel"/>
    <w:tmpl w:val="D0A6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8677B"/>
    <w:multiLevelType w:val="hybridMultilevel"/>
    <w:tmpl w:val="453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E310E"/>
    <w:multiLevelType w:val="hybridMultilevel"/>
    <w:tmpl w:val="4CC81794"/>
    <w:lvl w:ilvl="0" w:tplc="10C00052">
      <w:start w:val="1"/>
      <w:numFmt w:val="bullet"/>
      <w:lvlText w:val=""/>
      <w:lvlJc w:val="left"/>
      <w:pPr>
        <w:tabs>
          <w:tab w:val="num" w:pos="720"/>
        </w:tabs>
        <w:ind w:left="720" w:hanging="360"/>
      </w:pPr>
      <w:rPr>
        <w:rFonts w:ascii="Wingdings 3" w:hAnsi="Wingdings 3" w:hint="default"/>
      </w:rPr>
    </w:lvl>
    <w:lvl w:ilvl="1" w:tplc="81DA1738" w:tentative="1">
      <w:start w:val="1"/>
      <w:numFmt w:val="bullet"/>
      <w:lvlText w:val=""/>
      <w:lvlJc w:val="left"/>
      <w:pPr>
        <w:tabs>
          <w:tab w:val="num" w:pos="1440"/>
        </w:tabs>
        <w:ind w:left="1440" w:hanging="360"/>
      </w:pPr>
      <w:rPr>
        <w:rFonts w:ascii="Wingdings 3" w:hAnsi="Wingdings 3" w:hint="default"/>
      </w:rPr>
    </w:lvl>
    <w:lvl w:ilvl="2" w:tplc="398AE4AE" w:tentative="1">
      <w:start w:val="1"/>
      <w:numFmt w:val="bullet"/>
      <w:lvlText w:val=""/>
      <w:lvlJc w:val="left"/>
      <w:pPr>
        <w:tabs>
          <w:tab w:val="num" w:pos="2160"/>
        </w:tabs>
        <w:ind w:left="2160" w:hanging="360"/>
      </w:pPr>
      <w:rPr>
        <w:rFonts w:ascii="Wingdings 3" w:hAnsi="Wingdings 3" w:hint="default"/>
      </w:rPr>
    </w:lvl>
    <w:lvl w:ilvl="3" w:tplc="87FA1044" w:tentative="1">
      <w:start w:val="1"/>
      <w:numFmt w:val="bullet"/>
      <w:lvlText w:val=""/>
      <w:lvlJc w:val="left"/>
      <w:pPr>
        <w:tabs>
          <w:tab w:val="num" w:pos="2880"/>
        </w:tabs>
        <w:ind w:left="2880" w:hanging="360"/>
      </w:pPr>
      <w:rPr>
        <w:rFonts w:ascii="Wingdings 3" w:hAnsi="Wingdings 3" w:hint="default"/>
      </w:rPr>
    </w:lvl>
    <w:lvl w:ilvl="4" w:tplc="65BC39EA" w:tentative="1">
      <w:start w:val="1"/>
      <w:numFmt w:val="bullet"/>
      <w:lvlText w:val=""/>
      <w:lvlJc w:val="left"/>
      <w:pPr>
        <w:tabs>
          <w:tab w:val="num" w:pos="3600"/>
        </w:tabs>
        <w:ind w:left="3600" w:hanging="360"/>
      </w:pPr>
      <w:rPr>
        <w:rFonts w:ascii="Wingdings 3" w:hAnsi="Wingdings 3" w:hint="default"/>
      </w:rPr>
    </w:lvl>
    <w:lvl w:ilvl="5" w:tplc="3AD423C0" w:tentative="1">
      <w:start w:val="1"/>
      <w:numFmt w:val="bullet"/>
      <w:lvlText w:val=""/>
      <w:lvlJc w:val="left"/>
      <w:pPr>
        <w:tabs>
          <w:tab w:val="num" w:pos="4320"/>
        </w:tabs>
        <w:ind w:left="4320" w:hanging="360"/>
      </w:pPr>
      <w:rPr>
        <w:rFonts w:ascii="Wingdings 3" w:hAnsi="Wingdings 3" w:hint="default"/>
      </w:rPr>
    </w:lvl>
    <w:lvl w:ilvl="6" w:tplc="E7A65EBE" w:tentative="1">
      <w:start w:val="1"/>
      <w:numFmt w:val="bullet"/>
      <w:lvlText w:val=""/>
      <w:lvlJc w:val="left"/>
      <w:pPr>
        <w:tabs>
          <w:tab w:val="num" w:pos="5040"/>
        </w:tabs>
        <w:ind w:left="5040" w:hanging="360"/>
      </w:pPr>
      <w:rPr>
        <w:rFonts w:ascii="Wingdings 3" w:hAnsi="Wingdings 3" w:hint="default"/>
      </w:rPr>
    </w:lvl>
    <w:lvl w:ilvl="7" w:tplc="173EFB0E" w:tentative="1">
      <w:start w:val="1"/>
      <w:numFmt w:val="bullet"/>
      <w:lvlText w:val=""/>
      <w:lvlJc w:val="left"/>
      <w:pPr>
        <w:tabs>
          <w:tab w:val="num" w:pos="5760"/>
        </w:tabs>
        <w:ind w:left="5760" w:hanging="360"/>
      </w:pPr>
      <w:rPr>
        <w:rFonts w:ascii="Wingdings 3" w:hAnsi="Wingdings 3" w:hint="default"/>
      </w:rPr>
    </w:lvl>
    <w:lvl w:ilvl="8" w:tplc="CF4E64EA"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1"/>
  </w:num>
  <w:num w:numId="3">
    <w:abstractNumId w:val="8"/>
  </w:num>
  <w:num w:numId="4">
    <w:abstractNumId w:val="7"/>
  </w:num>
  <w:num w:numId="5">
    <w:abstractNumId w:val="2"/>
  </w:num>
  <w:num w:numId="6">
    <w:abstractNumId w:val="6"/>
  </w:num>
  <w:num w:numId="7">
    <w:abstractNumId w:val="4"/>
  </w:num>
  <w:num w:numId="8">
    <w:abstractNumId w:val="13"/>
  </w:num>
  <w:num w:numId="9">
    <w:abstractNumId w:val="12"/>
  </w:num>
  <w:num w:numId="10">
    <w:abstractNumId w:val="3"/>
  </w:num>
  <w:num w:numId="11">
    <w:abstractNumId w:val="1"/>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3"/>
    <w:rsid w:val="00001A4C"/>
    <w:rsid w:val="00003021"/>
    <w:rsid w:val="00004370"/>
    <w:rsid w:val="000223E5"/>
    <w:rsid w:val="000506C4"/>
    <w:rsid w:val="000511BB"/>
    <w:rsid w:val="00055FA5"/>
    <w:rsid w:val="00084C51"/>
    <w:rsid w:val="00097336"/>
    <w:rsid w:val="000A2BBC"/>
    <w:rsid w:val="000B5244"/>
    <w:rsid w:val="000C61D2"/>
    <w:rsid w:val="000D3156"/>
    <w:rsid w:val="000F308C"/>
    <w:rsid w:val="00105ACA"/>
    <w:rsid w:val="0011303C"/>
    <w:rsid w:val="00113B33"/>
    <w:rsid w:val="00115221"/>
    <w:rsid w:val="001225E2"/>
    <w:rsid w:val="00126738"/>
    <w:rsid w:val="00126DB2"/>
    <w:rsid w:val="001359D0"/>
    <w:rsid w:val="00137937"/>
    <w:rsid w:val="0014344B"/>
    <w:rsid w:val="00146BBF"/>
    <w:rsid w:val="0016259C"/>
    <w:rsid w:val="00163364"/>
    <w:rsid w:val="00165169"/>
    <w:rsid w:val="00165B6B"/>
    <w:rsid w:val="001736C3"/>
    <w:rsid w:val="00174D82"/>
    <w:rsid w:val="00190F77"/>
    <w:rsid w:val="00191240"/>
    <w:rsid w:val="001B1BCD"/>
    <w:rsid w:val="001B26FF"/>
    <w:rsid w:val="001B42AB"/>
    <w:rsid w:val="001B4842"/>
    <w:rsid w:val="001C34DA"/>
    <w:rsid w:val="001D0083"/>
    <w:rsid w:val="001D38EA"/>
    <w:rsid w:val="001E1CC7"/>
    <w:rsid w:val="001E426A"/>
    <w:rsid w:val="001F0C26"/>
    <w:rsid w:val="001F3652"/>
    <w:rsid w:val="001F47A3"/>
    <w:rsid w:val="001F6018"/>
    <w:rsid w:val="00221027"/>
    <w:rsid w:val="0023271E"/>
    <w:rsid w:val="002474BA"/>
    <w:rsid w:val="00261045"/>
    <w:rsid w:val="0027460F"/>
    <w:rsid w:val="0027736C"/>
    <w:rsid w:val="002854E7"/>
    <w:rsid w:val="0029286E"/>
    <w:rsid w:val="00295352"/>
    <w:rsid w:val="002A23D1"/>
    <w:rsid w:val="002A66C9"/>
    <w:rsid w:val="002C00E0"/>
    <w:rsid w:val="002C392B"/>
    <w:rsid w:val="002F3EEF"/>
    <w:rsid w:val="002F3FC4"/>
    <w:rsid w:val="00320EC6"/>
    <w:rsid w:val="003412FD"/>
    <w:rsid w:val="00341F52"/>
    <w:rsid w:val="00346147"/>
    <w:rsid w:val="00347876"/>
    <w:rsid w:val="003519E5"/>
    <w:rsid w:val="00352787"/>
    <w:rsid w:val="003661CE"/>
    <w:rsid w:val="003A0E5D"/>
    <w:rsid w:val="003A48EE"/>
    <w:rsid w:val="003B4D73"/>
    <w:rsid w:val="003C2DAB"/>
    <w:rsid w:val="003D0FD9"/>
    <w:rsid w:val="003D6281"/>
    <w:rsid w:val="003D6DBC"/>
    <w:rsid w:val="003D6EDA"/>
    <w:rsid w:val="003E0E46"/>
    <w:rsid w:val="003F0667"/>
    <w:rsid w:val="004048E5"/>
    <w:rsid w:val="00410B6A"/>
    <w:rsid w:val="0041517D"/>
    <w:rsid w:val="004173FE"/>
    <w:rsid w:val="004203B6"/>
    <w:rsid w:val="00425549"/>
    <w:rsid w:val="00435D63"/>
    <w:rsid w:val="00475353"/>
    <w:rsid w:val="004773B4"/>
    <w:rsid w:val="00485796"/>
    <w:rsid w:val="00486C48"/>
    <w:rsid w:val="004B2826"/>
    <w:rsid w:val="004B35B5"/>
    <w:rsid w:val="004F6D12"/>
    <w:rsid w:val="0050657F"/>
    <w:rsid w:val="0051353B"/>
    <w:rsid w:val="00515E80"/>
    <w:rsid w:val="00521EBB"/>
    <w:rsid w:val="00537D6E"/>
    <w:rsid w:val="005450C0"/>
    <w:rsid w:val="00554A8B"/>
    <w:rsid w:val="00555A5B"/>
    <w:rsid w:val="00561AD2"/>
    <w:rsid w:val="0056702E"/>
    <w:rsid w:val="005750B9"/>
    <w:rsid w:val="00593656"/>
    <w:rsid w:val="005951A0"/>
    <w:rsid w:val="00597CF0"/>
    <w:rsid w:val="005A4DBB"/>
    <w:rsid w:val="005B085A"/>
    <w:rsid w:val="005B3B2B"/>
    <w:rsid w:val="005B4FA9"/>
    <w:rsid w:val="005B6F61"/>
    <w:rsid w:val="005B7E84"/>
    <w:rsid w:val="005C1E5F"/>
    <w:rsid w:val="005E0A8B"/>
    <w:rsid w:val="005E333C"/>
    <w:rsid w:val="005E6513"/>
    <w:rsid w:val="0060289D"/>
    <w:rsid w:val="0060435D"/>
    <w:rsid w:val="00612E7F"/>
    <w:rsid w:val="00620998"/>
    <w:rsid w:val="00630BFF"/>
    <w:rsid w:val="00630D2F"/>
    <w:rsid w:val="00631CA7"/>
    <w:rsid w:val="0063451C"/>
    <w:rsid w:val="00642EDF"/>
    <w:rsid w:val="00647B1B"/>
    <w:rsid w:val="00667FF5"/>
    <w:rsid w:val="00671268"/>
    <w:rsid w:val="0068350D"/>
    <w:rsid w:val="0068413B"/>
    <w:rsid w:val="0068418B"/>
    <w:rsid w:val="00693E68"/>
    <w:rsid w:val="006A15E4"/>
    <w:rsid w:val="006C5582"/>
    <w:rsid w:val="006D27AE"/>
    <w:rsid w:val="006D37E5"/>
    <w:rsid w:val="006E24D4"/>
    <w:rsid w:val="006E264E"/>
    <w:rsid w:val="006E7018"/>
    <w:rsid w:val="006E7842"/>
    <w:rsid w:val="006F6BE9"/>
    <w:rsid w:val="006F7B99"/>
    <w:rsid w:val="00706785"/>
    <w:rsid w:val="00722C69"/>
    <w:rsid w:val="00723466"/>
    <w:rsid w:val="0072401A"/>
    <w:rsid w:val="00732AC2"/>
    <w:rsid w:val="00732B23"/>
    <w:rsid w:val="00734AAE"/>
    <w:rsid w:val="00743769"/>
    <w:rsid w:val="007532E9"/>
    <w:rsid w:val="00755264"/>
    <w:rsid w:val="007665DD"/>
    <w:rsid w:val="007765D7"/>
    <w:rsid w:val="00784482"/>
    <w:rsid w:val="007A231D"/>
    <w:rsid w:val="007A3699"/>
    <w:rsid w:val="007A6139"/>
    <w:rsid w:val="007A795C"/>
    <w:rsid w:val="007B47E8"/>
    <w:rsid w:val="007C0D49"/>
    <w:rsid w:val="007D52EC"/>
    <w:rsid w:val="00820727"/>
    <w:rsid w:val="00840B5A"/>
    <w:rsid w:val="00841005"/>
    <w:rsid w:val="00863347"/>
    <w:rsid w:val="00874B82"/>
    <w:rsid w:val="00875D8A"/>
    <w:rsid w:val="0088011C"/>
    <w:rsid w:val="00886C5C"/>
    <w:rsid w:val="008977F2"/>
    <w:rsid w:val="008B5524"/>
    <w:rsid w:val="008D105E"/>
    <w:rsid w:val="008E5611"/>
    <w:rsid w:val="008E576D"/>
    <w:rsid w:val="008E66B5"/>
    <w:rsid w:val="008F6A00"/>
    <w:rsid w:val="00901763"/>
    <w:rsid w:val="00914D7E"/>
    <w:rsid w:val="00920FC3"/>
    <w:rsid w:val="009323A1"/>
    <w:rsid w:val="00961A6C"/>
    <w:rsid w:val="00965427"/>
    <w:rsid w:val="009748E5"/>
    <w:rsid w:val="009961BD"/>
    <w:rsid w:val="009974A0"/>
    <w:rsid w:val="009A0CB3"/>
    <w:rsid w:val="009B2263"/>
    <w:rsid w:val="009B483B"/>
    <w:rsid w:val="009B73CD"/>
    <w:rsid w:val="009C0008"/>
    <w:rsid w:val="009C07E4"/>
    <w:rsid w:val="009E512E"/>
    <w:rsid w:val="009F1D05"/>
    <w:rsid w:val="009F4F79"/>
    <w:rsid w:val="00A01DF1"/>
    <w:rsid w:val="00A0470B"/>
    <w:rsid w:val="00A14C9B"/>
    <w:rsid w:val="00A33CD3"/>
    <w:rsid w:val="00A34648"/>
    <w:rsid w:val="00A379D5"/>
    <w:rsid w:val="00A40DA5"/>
    <w:rsid w:val="00A446FC"/>
    <w:rsid w:val="00A45A50"/>
    <w:rsid w:val="00A528B2"/>
    <w:rsid w:val="00A52D6E"/>
    <w:rsid w:val="00A534C3"/>
    <w:rsid w:val="00A568D9"/>
    <w:rsid w:val="00A64AC0"/>
    <w:rsid w:val="00A66112"/>
    <w:rsid w:val="00A66DFD"/>
    <w:rsid w:val="00A70640"/>
    <w:rsid w:val="00A74791"/>
    <w:rsid w:val="00A76772"/>
    <w:rsid w:val="00A813A5"/>
    <w:rsid w:val="00A83FEC"/>
    <w:rsid w:val="00A84D48"/>
    <w:rsid w:val="00A9577D"/>
    <w:rsid w:val="00AA2665"/>
    <w:rsid w:val="00AA3811"/>
    <w:rsid w:val="00AA4225"/>
    <w:rsid w:val="00AA47D1"/>
    <w:rsid w:val="00AA63C3"/>
    <w:rsid w:val="00AA758F"/>
    <w:rsid w:val="00AE5ACD"/>
    <w:rsid w:val="00AF79C2"/>
    <w:rsid w:val="00B04985"/>
    <w:rsid w:val="00B135B4"/>
    <w:rsid w:val="00B27ABA"/>
    <w:rsid w:val="00B3176C"/>
    <w:rsid w:val="00B43ABD"/>
    <w:rsid w:val="00B71A09"/>
    <w:rsid w:val="00B7373E"/>
    <w:rsid w:val="00B74E3C"/>
    <w:rsid w:val="00B873FB"/>
    <w:rsid w:val="00BA4996"/>
    <w:rsid w:val="00BA5B95"/>
    <w:rsid w:val="00BB6463"/>
    <w:rsid w:val="00BC27E8"/>
    <w:rsid w:val="00BC6EFB"/>
    <w:rsid w:val="00BD1E3B"/>
    <w:rsid w:val="00BD3C5D"/>
    <w:rsid w:val="00BD4E7C"/>
    <w:rsid w:val="00BE314C"/>
    <w:rsid w:val="00BF5900"/>
    <w:rsid w:val="00C119E7"/>
    <w:rsid w:val="00C23C83"/>
    <w:rsid w:val="00C24A6B"/>
    <w:rsid w:val="00C27F3C"/>
    <w:rsid w:val="00C42C7E"/>
    <w:rsid w:val="00C53819"/>
    <w:rsid w:val="00C57AC5"/>
    <w:rsid w:val="00C75DEA"/>
    <w:rsid w:val="00C81BAF"/>
    <w:rsid w:val="00C83615"/>
    <w:rsid w:val="00C854BB"/>
    <w:rsid w:val="00C860EF"/>
    <w:rsid w:val="00C96F12"/>
    <w:rsid w:val="00CB39D1"/>
    <w:rsid w:val="00CC2619"/>
    <w:rsid w:val="00CD17E8"/>
    <w:rsid w:val="00CE4BDC"/>
    <w:rsid w:val="00CF02AF"/>
    <w:rsid w:val="00CF113A"/>
    <w:rsid w:val="00CF57D7"/>
    <w:rsid w:val="00CF5CD9"/>
    <w:rsid w:val="00CF6CF6"/>
    <w:rsid w:val="00CF72BC"/>
    <w:rsid w:val="00CF7FBF"/>
    <w:rsid w:val="00D01AA9"/>
    <w:rsid w:val="00D11135"/>
    <w:rsid w:val="00D1487B"/>
    <w:rsid w:val="00D15912"/>
    <w:rsid w:val="00D214C6"/>
    <w:rsid w:val="00D331F2"/>
    <w:rsid w:val="00D34C93"/>
    <w:rsid w:val="00D36CCF"/>
    <w:rsid w:val="00D41489"/>
    <w:rsid w:val="00D47701"/>
    <w:rsid w:val="00D6069B"/>
    <w:rsid w:val="00D66AE2"/>
    <w:rsid w:val="00D73EA8"/>
    <w:rsid w:val="00D80BFF"/>
    <w:rsid w:val="00D82B04"/>
    <w:rsid w:val="00D92FFB"/>
    <w:rsid w:val="00D9337A"/>
    <w:rsid w:val="00DB309C"/>
    <w:rsid w:val="00DC640F"/>
    <w:rsid w:val="00DD1C8B"/>
    <w:rsid w:val="00DD1EE6"/>
    <w:rsid w:val="00DD3136"/>
    <w:rsid w:val="00DD4937"/>
    <w:rsid w:val="00DE7FA9"/>
    <w:rsid w:val="00DF1DEB"/>
    <w:rsid w:val="00DF529C"/>
    <w:rsid w:val="00E050F5"/>
    <w:rsid w:val="00E055DE"/>
    <w:rsid w:val="00E2471D"/>
    <w:rsid w:val="00E35B0B"/>
    <w:rsid w:val="00E40B44"/>
    <w:rsid w:val="00E40DBC"/>
    <w:rsid w:val="00E644FB"/>
    <w:rsid w:val="00E77884"/>
    <w:rsid w:val="00E87617"/>
    <w:rsid w:val="00E90327"/>
    <w:rsid w:val="00E93FA9"/>
    <w:rsid w:val="00E9592B"/>
    <w:rsid w:val="00E95A65"/>
    <w:rsid w:val="00EA0534"/>
    <w:rsid w:val="00EA297B"/>
    <w:rsid w:val="00EB725C"/>
    <w:rsid w:val="00EC2C27"/>
    <w:rsid w:val="00EC312A"/>
    <w:rsid w:val="00EC3D30"/>
    <w:rsid w:val="00ED79A5"/>
    <w:rsid w:val="00EF363B"/>
    <w:rsid w:val="00EF68D3"/>
    <w:rsid w:val="00F04404"/>
    <w:rsid w:val="00F211E7"/>
    <w:rsid w:val="00F4016E"/>
    <w:rsid w:val="00F557FF"/>
    <w:rsid w:val="00F6464A"/>
    <w:rsid w:val="00F661FF"/>
    <w:rsid w:val="00F66B9C"/>
    <w:rsid w:val="00F67666"/>
    <w:rsid w:val="00F73106"/>
    <w:rsid w:val="00F76F27"/>
    <w:rsid w:val="00F80E98"/>
    <w:rsid w:val="00F83A69"/>
    <w:rsid w:val="00F86135"/>
    <w:rsid w:val="00FA2FA6"/>
    <w:rsid w:val="00FA41C0"/>
    <w:rsid w:val="00FA45F3"/>
    <w:rsid w:val="00FA5F03"/>
    <w:rsid w:val="00FA661C"/>
    <w:rsid w:val="00FC3675"/>
    <w:rsid w:val="00FC7AAE"/>
    <w:rsid w:val="00FD75EC"/>
    <w:rsid w:val="00FE1297"/>
    <w:rsid w:val="00FE335E"/>
    <w:rsid w:val="00FE6036"/>
    <w:rsid w:val="00FF3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033F4"/>
  <w15:chartTrackingRefBased/>
  <w15:docId w15:val="{FA9309C7-9E9D-4CA4-8C03-E070E5A8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92B"/>
    <w:pPr>
      <w:ind w:left="720"/>
      <w:contextualSpacing/>
    </w:pPr>
  </w:style>
  <w:style w:type="table" w:styleId="TableGrid">
    <w:name w:val="Table Grid"/>
    <w:basedOn w:val="TableNormal"/>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05"/>
  </w:style>
  <w:style w:type="paragraph" w:styleId="Footer">
    <w:name w:val="footer"/>
    <w:basedOn w:val="Normal"/>
    <w:link w:val="FooterChar"/>
    <w:uiPriority w:val="99"/>
    <w:unhideWhenUsed/>
    <w:rsid w:val="009F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05"/>
  </w:style>
  <w:style w:type="character" w:styleId="Hyperlink">
    <w:name w:val="Hyperlink"/>
    <w:basedOn w:val="DefaultParagraphFont"/>
    <w:uiPriority w:val="99"/>
    <w:unhideWhenUsed/>
    <w:rsid w:val="00A34648"/>
    <w:rPr>
      <w:color w:val="0563C1" w:themeColor="hyperlink"/>
      <w:u w:val="single"/>
    </w:rPr>
  </w:style>
  <w:style w:type="paragraph" w:styleId="HTMLPreformatted">
    <w:name w:val="HTML Preformatted"/>
    <w:basedOn w:val="Normal"/>
    <w:link w:val="HTMLPreformattedChar"/>
    <w:uiPriority w:val="99"/>
    <w:semiHidden/>
    <w:unhideWhenUsed/>
    <w:rsid w:val="00875D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5D8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636">
      <w:bodyDiv w:val="1"/>
      <w:marLeft w:val="0"/>
      <w:marRight w:val="0"/>
      <w:marTop w:val="0"/>
      <w:marBottom w:val="0"/>
      <w:divBdr>
        <w:top w:val="none" w:sz="0" w:space="0" w:color="auto"/>
        <w:left w:val="none" w:sz="0" w:space="0" w:color="auto"/>
        <w:bottom w:val="none" w:sz="0" w:space="0" w:color="auto"/>
        <w:right w:val="none" w:sz="0" w:space="0" w:color="auto"/>
      </w:divBdr>
    </w:div>
    <w:div w:id="209072452">
      <w:bodyDiv w:val="1"/>
      <w:marLeft w:val="0"/>
      <w:marRight w:val="0"/>
      <w:marTop w:val="0"/>
      <w:marBottom w:val="0"/>
      <w:divBdr>
        <w:top w:val="none" w:sz="0" w:space="0" w:color="auto"/>
        <w:left w:val="none" w:sz="0" w:space="0" w:color="auto"/>
        <w:bottom w:val="none" w:sz="0" w:space="0" w:color="auto"/>
        <w:right w:val="none" w:sz="0" w:space="0" w:color="auto"/>
      </w:divBdr>
      <w:divsChild>
        <w:div w:id="166025599">
          <w:marLeft w:val="0"/>
          <w:marRight w:val="547"/>
          <w:marTop w:val="200"/>
          <w:marBottom w:val="0"/>
          <w:divBdr>
            <w:top w:val="none" w:sz="0" w:space="0" w:color="auto"/>
            <w:left w:val="none" w:sz="0" w:space="0" w:color="auto"/>
            <w:bottom w:val="none" w:sz="0" w:space="0" w:color="auto"/>
            <w:right w:val="none" w:sz="0" w:space="0" w:color="auto"/>
          </w:divBdr>
        </w:div>
        <w:div w:id="1984187998">
          <w:marLeft w:val="0"/>
          <w:marRight w:val="547"/>
          <w:marTop w:val="200"/>
          <w:marBottom w:val="0"/>
          <w:divBdr>
            <w:top w:val="none" w:sz="0" w:space="0" w:color="auto"/>
            <w:left w:val="none" w:sz="0" w:space="0" w:color="auto"/>
            <w:bottom w:val="none" w:sz="0" w:space="0" w:color="auto"/>
            <w:right w:val="none" w:sz="0" w:space="0" w:color="auto"/>
          </w:divBdr>
        </w:div>
        <w:div w:id="640112345">
          <w:marLeft w:val="0"/>
          <w:marRight w:val="547"/>
          <w:marTop w:val="200"/>
          <w:marBottom w:val="0"/>
          <w:divBdr>
            <w:top w:val="none" w:sz="0" w:space="0" w:color="auto"/>
            <w:left w:val="none" w:sz="0" w:space="0" w:color="auto"/>
            <w:bottom w:val="none" w:sz="0" w:space="0" w:color="auto"/>
            <w:right w:val="none" w:sz="0" w:space="0" w:color="auto"/>
          </w:divBdr>
        </w:div>
        <w:div w:id="771320730">
          <w:marLeft w:val="0"/>
          <w:marRight w:val="547"/>
          <w:marTop w:val="200"/>
          <w:marBottom w:val="0"/>
          <w:divBdr>
            <w:top w:val="none" w:sz="0" w:space="0" w:color="auto"/>
            <w:left w:val="none" w:sz="0" w:space="0" w:color="auto"/>
            <w:bottom w:val="none" w:sz="0" w:space="0" w:color="auto"/>
            <w:right w:val="none" w:sz="0" w:space="0" w:color="auto"/>
          </w:divBdr>
        </w:div>
      </w:divsChild>
    </w:div>
    <w:div w:id="430318693">
      <w:bodyDiv w:val="1"/>
      <w:marLeft w:val="0"/>
      <w:marRight w:val="0"/>
      <w:marTop w:val="0"/>
      <w:marBottom w:val="0"/>
      <w:divBdr>
        <w:top w:val="none" w:sz="0" w:space="0" w:color="auto"/>
        <w:left w:val="none" w:sz="0" w:space="0" w:color="auto"/>
        <w:bottom w:val="none" w:sz="0" w:space="0" w:color="auto"/>
        <w:right w:val="none" w:sz="0" w:space="0" w:color="auto"/>
      </w:divBdr>
    </w:div>
    <w:div w:id="614560836">
      <w:bodyDiv w:val="1"/>
      <w:marLeft w:val="0"/>
      <w:marRight w:val="0"/>
      <w:marTop w:val="0"/>
      <w:marBottom w:val="0"/>
      <w:divBdr>
        <w:top w:val="none" w:sz="0" w:space="0" w:color="auto"/>
        <w:left w:val="none" w:sz="0" w:space="0" w:color="auto"/>
        <w:bottom w:val="none" w:sz="0" w:space="0" w:color="auto"/>
        <w:right w:val="none" w:sz="0" w:space="0" w:color="auto"/>
      </w:divBdr>
    </w:div>
    <w:div w:id="675234976">
      <w:bodyDiv w:val="1"/>
      <w:marLeft w:val="0"/>
      <w:marRight w:val="0"/>
      <w:marTop w:val="0"/>
      <w:marBottom w:val="0"/>
      <w:divBdr>
        <w:top w:val="none" w:sz="0" w:space="0" w:color="auto"/>
        <w:left w:val="none" w:sz="0" w:space="0" w:color="auto"/>
        <w:bottom w:val="none" w:sz="0" w:space="0" w:color="auto"/>
        <w:right w:val="none" w:sz="0" w:space="0" w:color="auto"/>
      </w:divBdr>
    </w:div>
    <w:div w:id="1059286943">
      <w:bodyDiv w:val="1"/>
      <w:marLeft w:val="0"/>
      <w:marRight w:val="0"/>
      <w:marTop w:val="0"/>
      <w:marBottom w:val="0"/>
      <w:divBdr>
        <w:top w:val="none" w:sz="0" w:space="0" w:color="auto"/>
        <w:left w:val="none" w:sz="0" w:space="0" w:color="auto"/>
        <w:bottom w:val="none" w:sz="0" w:space="0" w:color="auto"/>
        <w:right w:val="none" w:sz="0" w:space="0" w:color="auto"/>
      </w:divBdr>
    </w:div>
    <w:div w:id="1622999448">
      <w:bodyDiv w:val="1"/>
      <w:marLeft w:val="0"/>
      <w:marRight w:val="0"/>
      <w:marTop w:val="0"/>
      <w:marBottom w:val="0"/>
      <w:divBdr>
        <w:top w:val="none" w:sz="0" w:space="0" w:color="auto"/>
        <w:left w:val="none" w:sz="0" w:space="0" w:color="auto"/>
        <w:bottom w:val="none" w:sz="0" w:space="0" w:color="auto"/>
        <w:right w:val="none" w:sz="0" w:space="0" w:color="auto"/>
      </w:divBdr>
      <w:divsChild>
        <w:div w:id="1635989966">
          <w:marLeft w:val="0"/>
          <w:marRight w:val="547"/>
          <w:marTop w:val="200"/>
          <w:marBottom w:val="0"/>
          <w:divBdr>
            <w:top w:val="none" w:sz="0" w:space="0" w:color="auto"/>
            <w:left w:val="none" w:sz="0" w:space="0" w:color="auto"/>
            <w:bottom w:val="none" w:sz="0" w:space="0" w:color="auto"/>
            <w:right w:val="none" w:sz="0" w:space="0" w:color="auto"/>
          </w:divBdr>
        </w:div>
        <w:div w:id="2039888200">
          <w:marLeft w:val="0"/>
          <w:marRight w:val="547"/>
          <w:marTop w:val="200"/>
          <w:marBottom w:val="0"/>
          <w:divBdr>
            <w:top w:val="none" w:sz="0" w:space="0" w:color="auto"/>
            <w:left w:val="none" w:sz="0" w:space="0" w:color="auto"/>
            <w:bottom w:val="none" w:sz="0" w:space="0" w:color="auto"/>
            <w:right w:val="none" w:sz="0" w:space="0" w:color="auto"/>
          </w:divBdr>
        </w:div>
        <w:div w:id="67962260">
          <w:marLeft w:val="0"/>
          <w:marRight w:val="547"/>
          <w:marTop w:val="200"/>
          <w:marBottom w:val="0"/>
          <w:divBdr>
            <w:top w:val="none" w:sz="0" w:space="0" w:color="auto"/>
            <w:left w:val="none" w:sz="0" w:space="0" w:color="auto"/>
            <w:bottom w:val="none" w:sz="0" w:space="0" w:color="auto"/>
            <w:right w:val="none" w:sz="0" w:space="0" w:color="auto"/>
          </w:divBdr>
        </w:div>
        <w:div w:id="1927961235">
          <w:marLeft w:val="0"/>
          <w:marRight w:val="547"/>
          <w:marTop w:val="200"/>
          <w:marBottom w:val="0"/>
          <w:divBdr>
            <w:top w:val="none" w:sz="0" w:space="0" w:color="auto"/>
            <w:left w:val="none" w:sz="0" w:space="0" w:color="auto"/>
            <w:bottom w:val="none" w:sz="0" w:space="0" w:color="auto"/>
            <w:right w:val="none" w:sz="0" w:space="0" w:color="auto"/>
          </w:divBdr>
        </w:div>
      </w:divsChild>
    </w:div>
    <w:div w:id="18632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ihoosh.ir/article/171/" TargetMode="External"/><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hyperlink" Target="https://blog.evand.co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ihoosh.ir/article/171/" TargetMode="External"/><Relationship Id="rId25" Type="http://schemas.openxmlformats.org/officeDocument/2006/relationships/image" Target="media/image11.jpeg"/><Relationship Id="rId33" Type="http://schemas.openxmlformats.org/officeDocument/2006/relationships/hyperlink" Target="https://www.chidaneh.com,ideabooks/chidaneh-tours/educational-cuitural/164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jpeg"/><Relationship Id="rId32" Type="http://schemas.openxmlformats.org/officeDocument/2006/relationships/hyperlink" Target="https://www.ihoosh.ir/article/17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wmf"/><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5.jpeg"/><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oleObject" Target="embeddings/oleObject2.bin"/><Relationship Id="rId35" Type="http://schemas.openxmlformats.org/officeDocument/2006/relationships/hyperlink" Target="http://www.archdaily.com" TargetMode="Externa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21164D-9E72-4C7B-B283-567C8B6197FA}"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US"/>
        </a:p>
      </dgm:t>
    </dgm:pt>
    <dgm:pt modelId="{F1BE1A40-F362-447A-8745-0B563A78E64D}">
      <dgm:prSet phldrT="[Text]" custT="1"/>
      <dgm:spPr/>
      <dgm:t>
        <a:bodyPr/>
        <a:lstStyle/>
        <a:p>
          <a:r>
            <a:rPr lang="fa-IR" sz="1000"/>
            <a:t>معیارهای چیدمان فضا</a:t>
          </a:r>
          <a:endParaRPr lang="en-US" sz="1000"/>
        </a:p>
      </dgm:t>
    </dgm:pt>
    <dgm:pt modelId="{2A982A3F-4079-45D6-8CF4-6C9E62D1729E}" type="parTrans" cxnId="{E5764C81-0BD8-4CBF-8BD2-DADF22D907D0}">
      <dgm:prSet/>
      <dgm:spPr/>
      <dgm:t>
        <a:bodyPr/>
        <a:lstStyle/>
        <a:p>
          <a:endParaRPr lang="en-US"/>
        </a:p>
      </dgm:t>
    </dgm:pt>
    <dgm:pt modelId="{32E050B5-CE1B-4FD4-B506-5F1223E8DEC9}" type="sibTrans" cxnId="{E5764C81-0BD8-4CBF-8BD2-DADF22D907D0}">
      <dgm:prSet/>
      <dgm:spPr/>
      <dgm:t>
        <a:bodyPr/>
        <a:lstStyle/>
        <a:p>
          <a:endParaRPr lang="en-US"/>
        </a:p>
      </dgm:t>
    </dgm:pt>
    <dgm:pt modelId="{8506A2B8-FEB1-4267-A8A5-510B450F4AFA}">
      <dgm:prSet phldrT="[Text]" custT="1"/>
      <dgm:spPr/>
      <dgm:t>
        <a:bodyPr/>
        <a:lstStyle/>
        <a:p>
          <a:r>
            <a:rPr lang="fa-IR" sz="1000"/>
            <a:t>سرانه ی فضای باز ومسقف</a:t>
          </a:r>
          <a:endParaRPr lang="en-US" sz="1000"/>
        </a:p>
      </dgm:t>
    </dgm:pt>
    <dgm:pt modelId="{00D356A4-EC53-4F61-9CA8-06EE81DBE559}" type="parTrans" cxnId="{95B8B7A9-9214-4659-8FD9-84F1E316B7E1}">
      <dgm:prSet/>
      <dgm:spPr/>
      <dgm:t>
        <a:bodyPr/>
        <a:lstStyle/>
        <a:p>
          <a:endParaRPr lang="en-US"/>
        </a:p>
      </dgm:t>
    </dgm:pt>
    <dgm:pt modelId="{AA1C38D6-1AD1-40C1-A7D6-1DDDB3012EA1}" type="sibTrans" cxnId="{95B8B7A9-9214-4659-8FD9-84F1E316B7E1}">
      <dgm:prSet/>
      <dgm:spPr/>
      <dgm:t>
        <a:bodyPr/>
        <a:lstStyle/>
        <a:p>
          <a:endParaRPr lang="en-US"/>
        </a:p>
      </dgm:t>
    </dgm:pt>
    <dgm:pt modelId="{D9CB3F3F-8E23-4A8A-8B6C-247F727C7C16}">
      <dgm:prSet phldrT="[Text]" custT="1"/>
      <dgm:spPr/>
      <dgm:t>
        <a:bodyPr/>
        <a:lstStyle/>
        <a:p>
          <a:r>
            <a:rPr lang="fa-IR" sz="1000"/>
            <a:t>عرصه بندی</a:t>
          </a:r>
          <a:endParaRPr lang="en-US" sz="1000"/>
        </a:p>
      </dgm:t>
    </dgm:pt>
    <dgm:pt modelId="{50424696-269B-4FCE-B015-B7DD691BCA13}" type="parTrans" cxnId="{12802720-F22B-478B-8F68-FB088E6A9999}">
      <dgm:prSet/>
      <dgm:spPr/>
      <dgm:t>
        <a:bodyPr/>
        <a:lstStyle/>
        <a:p>
          <a:endParaRPr lang="en-US"/>
        </a:p>
      </dgm:t>
    </dgm:pt>
    <dgm:pt modelId="{73189D83-412A-4172-9034-830473BD170E}" type="sibTrans" cxnId="{12802720-F22B-478B-8F68-FB088E6A9999}">
      <dgm:prSet/>
      <dgm:spPr/>
      <dgm:t>
        <a:bodyPr/>
        <a:lstStyle/>
        <a:p>
          <a:endParaRPr lang="en-US"/>
        </a:p>
      </dgm:t>
    </dgm:pt>
    <dgm:pt modelId="{FBED40E2-82A6-4802-B47E-A3DD5529090F}">
      <dgm:prSet phldrT="[Text]" custT="1"/>
      <dgm:spPr/>
      <dgm:t>
        <a:bodyPr/>
        <a:lstStyle/>
        <a:p>
          <a:r>
            <a:rPr lang="fa-IR" sz="1000"/>
            <a:t>مبلمان</a:t>
          </a:r>
          <a:endParaRPr lang="en-US" sz="1000"/>
        </a:p>
      </dgm:t>
    </dgm:pt>
    <dgm:pt modelId="{8491E40B-CF23-4B11-8B48-05C5C5E53B04}" type="parTrans" cxnId="{11B11C70-73F0-42B5-B245-C8CA6ACBA378}">
      <dgm:prSet/>
      <dgm:spPr/>
      <dgm:t>
        <a:bodyPr/>
        <a:lstStyle/>
        <a:p>
          <a:endParaRPr lang="en-US"/>
        </a:p>
      </dgm:t>
    </dgm:pt>
    <dgm:pt modelId="{0408B231-C4AF-4F90-8450-28D10AAEB64D}" type="sibTrans" cxnId="{11B11C70-73F0-42B5-B245-C8CA6ACBA378}">
      <dgm:prSet/>
      <dgm:spPr/>
      <dgm:t>
        <a:bodyPr/>
        <a:lstStyle/>
        <a:p>
          <a:endParaRPr lang="en-US"/>
        </a:p>
      </dgm:t>
    </dgm:pt>
    <dgm:pt modelId="{9AD94BF0-E47B-4C2A-9BA3-F094D53D624B}">
      <dgm:prSet custT="1"/>
      <dgm:spPr/>
      <dgm:t>
        <a:bodyPr/>
        <a:lstStyle/>
        <a:p>
          <a:r>
            <a:rPr lang="fa-IR" sz="1000">
              <a:cs typeface="B Nazanin" panose="00000400000000000000" pitchFamily="2" charset="-78"/>
            </a:rPr>
            <a:t>انعطاف پذیری وپلان باز</a:t>
          </a:r>
          <a:endParaRPr lang="en-US" sz="1000">
            <a:cs typeface="B Nazanin" panose="00000400000000000000" pitchFamily="2" charset="-78"/>
          </a:endParaRPr>
        </a:p>
      </dgm:t>
    </dgm:pt>
    <dgm:pt modelId="{9F5857D1-DE46-40DE-8219-48E794BECA50}" type="parTrans" cxnId="{0A3CF116-FBF7-42C4-8978-33228BD6E9C5}">
      <dgm:prSet/>
      <dgm:spPr/>
      <dgm:t>
        <a:bodyPr/>
        <a:lstStyle/>
        <a:p>
          <a:endParaRPr lang="en-US"/>
        </a:p>
      </dgm:t>
    </dgm:pt>
    <dgm:pt modelId="{E825548F-C3F1-4931-804F-0FC6F50951C2}" type="sibTrans" cxnId="{0A3CF116-FBF7-42C4-8978-33228BD6E9C5}">
      <dgm:prSet/>
      <dgm:spPr/>
      <dgm:t>
        <a:bodyPr/>
        <a:lstStyle/>
        <a:p>
          <a:endParaRPr lang="en-US"/>
        </a:p>
      </dgm:t>
    </dgm:pt>
    <dgm:pt modelId="{1BB206C3-B302-4AD9-A1E2-F9C8072C1675}">
      <dgm:prSet phldrT="[Text]" custT="1"/>
      <dgm:spPr/>
      <dgm:t>
        <a:bodyPr/>
        <a:lstStyle/>
        <a:p>
          <a:r>
            <a:rPr lang="fa-IR" sz="1000"/>
            <a:t>گردش وحرکت درفضا</a:t>
          </a:r>
          <a:endParaRPr lang="en-US" sz="1000"/>
        </a:p>
      </dgm:t>
    </dgm:pt>
    <dgm:pt modelId="{DEB75C59-E25E-4F97-895D-A8E3DACEEDFB}" type="parTrans" cxnId="{AAEF9A47-CB76-4560-A35D-2A1D4A547BB2}">
      <dgm:prSet/>
      <dgm:spPr/>
      <dgm:t>
        <a:bodyPr/>
        <a:lstStyle/>
        <a:p>
          <a:endParaRPr lang="en-US"/>
        </a:p>
      </dgm:t>
    </dgm:pt>
    <dgm:pt modelId="{77AAB4ED-7358-4B4F-B3DD-BB70C5ACC421}" type="sibTrans" cxnId="{AAEF9A47-CB76-4560-A35D-2A1D4A547BB2}">
      <dgm:prSet/>
      <dgm:spPr/>
      <dgm:t>
        <a:bodyPr/>
        <a:lstStyle/>
        <a:p>
          <a:endParaRPr lang="en-US"/>
        </a:p>
      </dgm:t>
    </dgm:pt>
    <dgm:pt modelId="{DAD1061A-9B8E-446A-AF0D-0F8866C5E4B7}" type="pres">
      <dgm:prSet presAssocID="{0A21164D-9E72-4C7B-B283-567C8B6197FA}" presName="hierChild1" presStyleCnt="0">
        <dgm:presLayoutVars>
          <dgm:orgChart val="1"/>
          <dgm:chPref val="1"/>
          <dgm:dir/>
          <dgm:animOne val="branch"/>
          <dgm:animLvl val="lvl"/>
          <dgm:resizeHandles/>
        </dgm:presLayoutVars>
      </dgm:prSet>
      <dgm:spPr/>
      <dgm:t>
        <a:bodyPr/>
        <a:lstStyle/>
        <a:p>
          <a:endParaRPr lang="en-US"/>
        </a:p>
      </dgm:t>
    </dgm:pt>
    <dgm:pt modelId="{6E10FA71-6A5C-4EC0-A112-40054819B83A}" type="pres">
      <dgm:prSet presAssocID="{F1BE1A40-F362-447A-8745-0B563A78E64D}" presName="hierRoot1" presStyleCnt="0">
        <dgm:presLayoutVars>
          <dgm:hierBranch val="init"/>
        </dgm:presLayoutVars>
      </dgm:prSet>
      <dgm:spPr/>
    </dgm:pt>
    <dgm:pt modelId="{8B3B8C5F-9B83-463C-9FC0-71DAE7C0DFA6}" type="pres">
      <dgm:prSet presAssocID="{F1BE1A40-F362-447A-8745-0B563A78E64D}" presName="rootComposite1" presStyleCnt="0"/>
      <dgm:spPr/>
    </dgm:pt>
    <dgm:pt modelId="{A8B2BDAC-8544-496B-AD2D-3D5545B670CF}" type="pres">
      <dgm:prSet presAssocID="{F1BE1A40-F362-447A-8745-0B563A78E64D}" presName="rootText1" presStyleLbl="node0" presStyleIdx="0" presStyleCnt="1">
        <dgm:presLayoutVars>
          <dgm:chPref val="3"/>
        </dgm:presLayoutVars>
      </dgm:prSet>
      <dgm:spPr/>
      <dgm:t>
        <a:bodyPr/>
        <a:lstStyle/>
        <a:p>
          <a:endParaRPr lang="en-US"/>
        </a:p>
      </dgm:t>
    </dgm:pt>
    <dgm:pt modelId="{8B61720E-100A-4A1B-A115-20995094423B}" type="pres">
      <dgm:prSet presAssocID="{F1BE1A40-F362-447A-8745-0B563A78E64D}" presName="rootConnector1" presStyleLbl="node1" presStyleIdx="0" presStyleCnt="0"/>
      <dgm:spPr/>
      <dgm:t>
        <a:bodyPr/>
        <a:lstStyle/>
        <a:p>
          <a:endParaRPr lang="en-US"/>
        </a:p>
      </dgm:t>
    </dgm:pt>
    <dgm:pt modelId="{EEAF1A8F-F4FF-444D-8202-086AA8475F78}" type="pres">
      <dgm:prSet presAssocID="{F1BE1A40-F362-447A-8745-0B563A78E64D}" presName="hierChild2" presStyleCnt="0"/>
      <dgm:spPr/>
    </dgm:pt>
    <dgm:pt modelId="{FCF5DDB0-8074-4545-B2AD-5B4834252927}" type="pres">
      <dgm:prSet presAssocID="{00D356A4-EC53-4F61-9CA8-06EE81DBE559}" presName="Name37" presStyleLbl="parChTrans1D2" presStyleIdx="0" presStyleCnt="5"/>
      <dgm:spPr/>
      <dgm:t>
        <a:bodyPr/>
        <a:lstStyle/>
        <a:p>
          <a:endParaRPr lang="en-US"/>
        </a:p>
      </dgm:t>
    </dgm:pt>
    <dgm:pt modelId="{8FE06E90-EF51-4300-B0D2-76BD35B51CAF}" type="pres">
      <dgm:prSet presAssocID="{8506A2B8-FEB1-4267-A8A5-510B450F4AFA}" presName="hierRoot2" presStyleCnt="0">
        <dgm:presLayoutVars>
          <dgm:hierBranch val="init"/>
        </dgm:presLayoutVars>
      </dgm:prSet>
      <dgm:spPr/>
    </dgm:pt>
    <dgm:pt modelId="{625C140C-49F0-4577-B562-282E307DD434}" type="pres">
      <dgm:prSet presAssocID="{8506A2B8-FEB1-4267-A8A5-510B450F4AFA}" presName="rootComposite" presStyleCnt="0"/>
      <dgm:spPr/>
    </dgm:pt>
    <dgm:pt modelId="{38934BBA-F768-47E7-98D1-A0E505570451}" type="pres">
      <dgm:prSet presAssocID="{8506A2B8-FEB1-4267-A8A5-510B450F4AFA}" presName="rootText" presStyleLbl="node2" presStyleIdx="0" presStyleCnt="5">
        <dgm:presLayoutVars>
          <dgm:chPref val="3"/>
        </dgm:presLayoutVars>
      </dgm:prSet>
      <dgm:spPr/>
      <dgm:t>
        <a:bodyPr/>
        <a:lstStyle/>
        <a:p>
          <a:endParaRPr lang="en-US"/>
        </a:p>
      </dgm:t>
    </dgm:pt>
    <dgm:pt modelId="{4750ED1B-01C1-44D9-B507-B299E4EC74FA}" type="pres">
      <dgm:prSet presAssocID="{8506A2B8-FEB1-4267-A8A5-510B450F4AFA}" presName="rootConnector" presStyleLbl="node2" presStyleIdx="0" presStyleCnt="5"/>
      <dgm:spPr/>
      <dgm:t>
        <a:bodyPr/>
        <a:lstStyle/>
        <a:p>
          <a:endParaRPr lang="en-US"/>
        </a:p>
      </dgm:t>
    </dgm:pt>
    <dgm:pt modelId="{207B1691-2095-4175-92BD-911ADE62EC64}" type="pres">
      <dgm:prSet presAssocID="{8506A2B8-FEB1-4267-A8A5-510B450F4AFA}" presName="hierChild4" presStyleCnt="0"/>
      <dgm:spPr/>
    </dgm:pt>
    <dgm:pt modelId="{4CB28028-439A-4404-B7D3-9FC440BDA0A6}" type="pres">
      <dgm:prSet presAssocID="{8506A2B8-FEB1-4267-A8A5-510B450F4AFA}" presName="hierChild5" presStyleCnt="0"/>
      <dgm:spPr/>
    </dgm:pt>
    <dgm:pt modelId="{C971E606-5365-4054-BB19-0CBA39D7CB56}" type="pres">
      <dgm:prSet presAssocID="{9F5857D1-DE46-40DE-8219-48E794BECA50}" presName="Name37" presStyleLbl="parChTrans1D2" presStyleIdx="1" presStyleCnt="5"/>
      <dgm:spPr/>
      <dgm:t>
        <a:bodyPr/>
        <a:lstStyle/>
        <a:p>
          <a:endParaRPr lang="en-US"/>
        </a:p>
      </dgm:t>
    </dgm:pt>
    <dgm:pt modelId="{C4486E95-0211-456C-BA9B-C20AA83039CE}" type="pres">
      <dgm:prSet presAssocID="{9AD94BF0-E47B-4C2A-9BA3-F094D53D624B}" presName="hierRoot2" presStyleCnt="0">
        <dgm:presLayoutVars>
          <dgm:hierBranch val="init"/>
        </dgm:presLayoutVars>
      </dgm:prSet>
      <dgm:spPr/>
    </dgm:pt>
    <dgm:pt modelId="{ED398D34-943A-40CB-94A2-CF1D804BA464}" type="pres">
      <dgm:prSet presAssocID="{9AD94BF0-E47B-4C2A-9BA3-F094D53D624B}" presName="rootComposite" presStyleCnt="0"/>
      <dgm:spPr/>
    </dgm:pt>
    <dgm:pt modelId="{59B5BE82-AECF-4DE1-B3AE-345F642C8C19}" type="pres">
      <dgm:prSet presAssocID="{9AD94BF0-E47B-4C2A-9BA3-F094D53D624B}" presName="rootText" presStyleLbl="node2" presStyleIdx="1" presStyleCnt="5">
        <dgm:presLayoutVars>
          <dgm:chPref val="3"/>
        </dgm:presLayoutVars>
      </dgm:prSet>
      <dgm:spPr/>
      <dgm:t>
        <a:bodyPr/>
        <a:lstStyle/>
        <a:p>
          <a:endParaRPr lang="en-US"/>
        </a:p>
      </dgm:t>
    </dgm:pt>
    <dgm:pt modelId="{284AF951-4517-4153-B045-6CDF80BF56F6}" type="pres">
      <dgm:prSet presAssocID="{9AD94BF0-E47B-4C2A-9BA3-F094D53D624B}" presName="rootConnector" presStyleLbl="node2" presStyleIdx="1" presStyleCnt="5"/>
      <dgm:spPr/>
      <dgm:t>
        <a:bodyPr/>
        <a:lstStyle/>
        <a:p>
          <a:endParaRPr lang="en-US"/>
        </a:p>
      </dgm:t>
    </dgm:pt>
    <dgm:pt modelId="{510D67D7-EEFD-4D10-812E-57B076604E75}" type="pres">
      <dgm:prSet presAssocID="{9AD94BF0-E47B-4C2A-9BA3-F094D53D624B}" presName="hierChild4" presStyleCnt="0"/>
      <dgm:spPr/>
    </dgm:pt>
    <dgm:pt modelId="{1AB47C78-974E-42B2-B7EC-BAAF78EA7AB5}" type="pres">
      <dgm:prSet presAssocID="{9AD94BF0-E47B-4C2A-9BA3-F094D53D624B}" presName="hierChild5" presStyleCnt="0"/>
      <dgm:spPr/>
    </dgm:pt>
    <dgm:pt modelId="{E4E32D19-9DFB-4BAB-BAEC-B7F6B7D9E0AA}" type="pres">
      <dgm:prSet presAssocID="{50424696-269B-4FCE-B015-B7DD691BCA13}" presName="Name37" presStyleLbl="parChTrans1D2" presStyleIdx="2" presStyleCnt="5"/>
      <dgm:spPr/>
      <dgm:t>
        <a:bodyPr/>
        <a:lstStyle/>
        <a:p>
          <a:endParaRPr lang="en-US"/>
        </a:p>
      </dgm:t>
    </dgm:pt>
    <dgm:pt modelId="{EAC104AA-6CCB-40F8-9DD3-1C3B74C452AF}" type="pres">
      <dgm:prSet presAssocID="{D9CB3F3F-8E23-4A8A-8B6C-247F727C7C16}" presName="hierRoot2" presStyleCnt="0">
        <dgm:presLayoutVars>
          <dgm:hierBranch val="init"/>
        </dgm:presLayoutVars>
      </dgm:prSet>
      <dgm:spPr/>
    </dgm:pt>
    <dgm:pt modelId="{D99F4266-18EC-4C78-94E1-000F9AF3A69B}" type="pres">
      <dgm:prSet presAssocID="{D9CB3F3F-8E23-4A8A-8B6C-247F727C7C16}" presName="rootComposite" presStyleCnt="0"/>
      <dgm:spPr/>
    </dgm:pt>
    <dgm:pt modelId="{7D0262CA-8B16-4630-968A-B4BF3B5D3E19}" type="pres">
      <dgm:prSet presAssocID="{D9CB3F3F-8E23-4A8A-8B6C-247F727C7C16}" presName="rootText" presStyleLbl="node2" presStyleIdx="2" presStyleCnt="5">
        <dgm:presLayoutVars>
          <dgm:chPref val="3"/>
        </dgm:presLayoutVars>
      </dgm:prSet>
      <dgm:spPr/>
      <dgm:t>
        <a:bodyPr/>
        <a:lstStyle/>
        <a:p>
          <a:endParaRPr lang="en-US"/>
        </a:p>
      </dgm:t>
    </dgm:pt>
    <dgm:pt modelId="{13C3154F-7A9C-423B-9890-0C8148577594}" type="pres">
      <dgm:prSet presAssocID="{D9CB3F3F-8E23-4A8A-8B6C-247F727C7C16}" presName="rootConnector" presStyleLbl="node2" presStyleIdx="2" presStyleCnt="5"/>
      <dgm:spPr/>
      <dgm:t>
        <a:bodyPr/>
        <a:lstStyle/>
        <a:p>
          <a:endParaRPr lang="en-US"/>
        </a:p>
      </dgm:t>
    </dgm:pt>
    <dgm:pt modelId="{8B694B34-F833-418F-A6EA-81AF8A194A00}" type="pres">
      <dgm:prSet presAssocID="{D9CB3F3F-8E23-4A8A-8B6C-247F727C7C16}" presName="hierChild4" presStyleCnt="0"/>
      <dgm:spPr/>
    </dgm:pt>
    <dgm:pt modelId="{4A858D80-09AF-4ECA-AEDA-2FE3A5917423}" type="pres">
      <dgm:prSet presAssocID="{D9CB3F3F-8E23-4A8A-8B6C-247F727C7C16}" presName="hierChild5" presStyleCnt="0"/>
      <dgm:spPr/>
    </dgm:pt>
    <dgm:pt modelId="{5D365BD3-A24D-47FE-8921-3D2DFDBFFABA}" type="pres">
      <dgm:prSet presAssocID="{8491E40B-CF23-4B11-8B48-05C5C5E53B04}" presName="Name37" presStyleLbl="parChTrans1D2" presStyleIdx="3" presStyleCnt="5"/>
      <dgm:spPr/>
      <dgm:t>
        <a:bodyPr/>
        <a:lstStyle/>
        <a:p>
          <a:endParaRPr lang="en-US"/>
        </a:p>
      </dgm:t>
    </dgm:pt>
    <dgm:pt modelId="{27AEF27B-153D-4AD4-A0F2-FF623AE8A952}" type="pres">
      <dgm:prSet presAssocID="{FBED40E2-82A6-4802-B47E-A3DD5529090F}" presName="hierRoot2" presStyleCnt="0">
        <dgm:presLayoutVars>
          <dgm:hierBranch val="init"/>
        </dgm:presLayoutVars>
      </dgm:prSet>
      <dgm:spPr/>
    </dgm:pt>
    <dgm:pt modelId="{62787AB4-33DD-4172-8959-4E1885DFED50}" type="pres">
      <dgm:prSet presAssocID="{FBED40E2-82A6-4802-B47E-A3DD5529090F}" presName="rootComposite" presStyleCnt="0"/>
      <dgm:spPr/>
    </dgm:pt>
    <dgm:pt modelId="{2F7FB838-DDDB-4B7C-89CB-158ABEF3A049}" type="pres">
      <dgm:prSet presAssocID="{FBED40E2-82A6-4802-B47E-A3DD5529090F}" presName="rootText" presStyleLbl="node2" presStyleIdx="3" presStyleCnt="5">
        <dgm:presLayoutVars>
          <dgm:chPref val="3"/>
        </dgm:presLayoutVars>
      </dgm:prSet>
      <dgm:spPr/>
      <dgm:t>
        <a:bodyPr/>
        <a:lstStyle/>
        <a:p>
          <a:endParaRPr lang="en-US"/>
        </a:p>
      </dgm:t>
    </dgm:pt>
    <dgm:pt modelId="{722DE24B-C518-4E94-9978-3DAEB6729160}" type="pres">
      <dgm:prSet presAssocID="{FBED40E2-82A6-4802-B47E-A3DD5529090F}" presName="rootConnector" presStyleLbl="node2" presStyleIdx="3" presStyleCnt="5"/>
      <dgm:spPr/>
      <dgm:t>
        <a:bodyPr/>
        <a:lstStyle/>
        <a:p>
          <a:endParaRPr lang="en-US"/>
        </a:p>
      </dgm:t>
    </dgm:pt>
    <dgm:pt modelId="{72F30875-0F01-43BB-A7B6-A2F951AA6ADD}" type="pres">
      <dgm:prSet presAssocID="{FBED40E2-82A6-4802-B47E-A3DD5529090F}" presName="hierChild4" presStyleCnt="0"/>
      <dgm:spPr/>
    </dgm:pt>
    <dgm:pt modelId="{D7B32CF2-B82C-4891-9DCA-DEBA7A8F122F}" type="pres">
      <dgm:prSet presAssocID="{FBED40E2-82A6-4802-B47E-A3DD5529090F}" presName="hierChild5" presStyleCnt="0"/>
      <dgm:spPr/>
    </dgm:pt>
    <dgm:pt modelId="{BBC939A0-43D6-4FF3-BFD9-AF323087EDC0}" type="pres">
      <dgm:prSet presAssocID="{DEB75C59-E25E-4F97-895D-A8E3DACEEDFB}" presName="Name37" presStyleLbl="parChTrans1D2" presStyleIdx="4" presStyleCnt="5"/>
      <dgm:spPr/>
      <dgm:t>
        <a:bodyPr/>
        <a:lstStyle/>
        <a:p>
          <a:endParaRPr lang="en-US"/>
        </a:p>
      </dgm:t>
    </dgm:pt>
    <dgm:pt modelId="{E718E06A-98C6-409B-8910-0CA45386450E}" type="pres">
      <dgm:prSet presAssocID="{1BB206C3-B302-4AD9-A1E2-F9C8072C1675}" presName="hierRoot2" presStyleCnt="0">
        <dgm:presLayoutVars>
          <dgm:hierBranch val="init"/>
        </dgm:presLayoutVars>
      </dgm:prSet>
      <dgm:spPr/>
    </dgm:pt>
    <dgm:pt modelId="{4288C5FE-5573-46C8-A6E1-8E533DC14B87}" type="pres">
      <dgm:prSet presAssocID="{1BB206C3-B302-4AD9-A1E2-F9C8072C1675}" presName="rootComposite" presStyleCnt="0"/>
      <dgm:spPr/>
    </dgm:pt>
    <dgm:pt modelId="{0EB4D911-5439-44CF-A7E9-B751CF20EEEB}" type="pres">
      <dgm:prSet presAssocID="{1BB206C3-B302-4AD9-A1E2-F9C8072C1675}" presName="rootText" presStyleLbl="node2" presStyleIdx="4" presStyleCnt="5">
        <dgm:presLayoutVars>
          <dgm:chPref val="3"/>
        </dgm:presLayoutVars>
      </dgm:prSet>
      <dgm:spPr/>
      <dgm:t>
        <a:bodyPr/>
        <a:lstStyle/>
        <a:p>
          <a:endParaRPr lang="en-US"/>
        </a:p>
      </dgm:t>
    </dgm:pt>
    <dgm:pt modelId="{7E9D47E1-3485-4A37-8C0E-F43964196841}" type="pres">
      <dgm:prSet presAssocID="{1BB206C3-B302-4AD9-A1E2-F9C8072C1675}" presName="rootConnector" presStyleLbl="node2" presStyleIdx="4" presStyleCnt="5"/>
      <dgm:spPr/>
      <dgm:t>
        <a:bodyPr/>
        <a:lstStyle/>
        <a:p>
          <a:endParaRPr lang="en-US"/>
        </a:p>
      </dgm:t>
    </dgm:pt>
    <dgm:pt modelId="{3C6EC0BA-3425-40DB-98C3-0941FD5DFEFD}" type="pres">
      <dgm:prSet presAssocID="{1BB206C3-B302-4AD9-A1E2-F9C8072C1675}" presName="hierChild4" presStyleCnt="0"/>
      <dgm:spPr/>
    </dgm:pt>
    <dgm:pt modelId="{1E287C28-927D-4698-8963-0733696831BC}" type="pres">
      <dgm:prSet presAssocID="{1BB206C3-B302-4AD9-A1E2-F9C8072C1675}" presName="hierChild5" presStyleCnt="0"/>
      <dgm:spPr/>
    </dgm:pt>
    <dgm:pt modelId="{F12F6E1E-72D5-440A-8E0F-AF5053E69F82}" type="pres">
      <dgm:prSet presAssocID="{F1BE1A40-F362-447A-8745-0B563A78E64D}" presName="hierChild3" presStyleCnt="0"/>
      <dgm:spPr/>
    </dgm:pt>
  </dgm:ptLst>
  <dgm:cxnLst>
    <dgm:cxn modelId="{10FBCF11-0ACB-4B68-8F3B-962BC88EB9C2}" type="presOf" srcId="{8491E40B-CF23-4B11-8B48-05C5C5E53B04}" destId="{5D365BD3-A24D-47FE-8921-3D2DFDBFFABA}" srcOrd="0" destOrd="0" presId="urn:microsoft.com/office/officeart/2005/8/layout/orgChart1"/>
    <dgm:cxn modelId="{9C81A4E2-8889-4B3C-8C51-5A410D967DEA}" type="presOf" srcId="{FBED40E2-82A6-4802-B47E-A3DD5529090F}" destId="{2F7FB838-DDDB-4B7C-89CB-158ABEF3A049}" srcOrd="0" destOrd="0" presId="urn:microsoft.com/office/officeart/2005/8/layout/orgChart1"/>
    <dgm:cxn modelId="{6C2070F9-1068-4FA4-8654-09210FAA9A28}" type="presOf" srcId="{F1BE1A40-F362-447A-8745-0B563A78E64D}" destId="{8B61720E-100A-4A1B-A115-20995094423B}" srcOrd="1" destOrd="0" presId="urn:microsoft.com/office/officeart/2005/8/layout/orgChart1"/>
    <dgm:cxn modelId="{B5FDA79F-F90C-4EAC-867D-65789C03A72E}" type="presOf" srcId="{D9CB3F3F-8E23-4A8A-8B6C-247F727C7C16}" destId="{7D0262CA-8B16-4630-968A-B4BF3B5D3E19}" srcOrd="0" destOrd="0" presId="urn:microsoft.com/office/officeart/2005/8/layout/orgChart1"/>
    <dgm:cxn modelId="{74932020-F318-4DB2-9C14-06FF076F2BFF}" type="presOf" srcId="{D9CB3F3F-8E23-4A8A-8B6C-247F727C7C16}" destId="{13C3154F-7A9C-423B-9890-0C8148577594}" srcOrd="1" destOrd="0" presId="urn:microsoft.com/office/officeart/2005/8/layout/orgChart1"/>
    <dgm:cxn modelId="{91F766DE-95E6-459E-9552-B6E75CD7BC01}" type="presOf" srcId="{1BB206C3-B302-4AD9-A1E2-F9C8072C1675}" destId="{0EB4D911-5439-44CF-A7E9-B751CF20EEEB}" srcOrd="0" destOrd="0" presId="urn:microsoft.com/office/officeart/2005/8/layout/orgChart1"/>
    <dgm:cxn modelId="{1229CA7E-BA1E-4D38-B132-FCF8028F9A47}" type="presOf" srcId="{00D356A4-EC53-4F61-9CA8-06EE81DBE559}" destId="{FCF5DDB0-8074-4545-B2AD-5B4834252927}" srcOrd="0" destOrd="0" presId="urn:microsoft.com/office/officeart/2005/8/layout/orgChart1"/>
    <dgm:cxn modelId="{12802720-F22B-478B-8F68-FB088E6A9999}" srcId="{F1BE1A40-F362-447A-8745-0B563A78E64D}" destId="{D9CB3F3F-8E23-4A8A-8B6C-247F727C7C16}" srcOrd="2" destOrd="0" parTransId="{50424696-269B-4FCE-B015-B7DD691BCA13}" sibTransId="{73189D83-412A-4172-9034-830473BD170E}"/>
    <dgm:cxn modelId="{E5764C81-0BD8-4CBF-8BD2-DADF22D907D0}" srcId="{0A21164D-9E72-4C7B-B283-567C8B6197FA}" destId="{F1BE1A40-F362-447A-8745-0B563A78E64D}" srcOrd="0" destOrd="0" parTransId="{2A982A3F-4079-45D6-8CF4-6C9E62D1729E}" sibTransId="{32E050B5-CE1B-4FD4-B506-5F1223E8DEC9}"/>
    <dgm:cxn modelId="{95B8B7A9-9214-4659-8FD9-84F1E316B7E1}" srcId="{F1BE1A40-F362-447A-8745-0B563A78E64D}" destId="{8506A2B8-FEB1-4267-A8A5-510B450F4AFA}" srcOrd="0" destOrd="0" parTransId="{00D356A4-EC53-4F61-9CA8-06EE81DBE559}" sibTransId="{AA1C38D6-1AD1-40C1-A7D6-1DDDB3012EA1}"/>
    <dgm:cxn modelId="{23F7A080-D782-4736-AD27-F96FDD559872}" type="presOf" srcId="{DEB75C59-E25E-4F97-895D-A8E3DACEEDFB}" destId="{BBC939A0-43D6-4FF3-BFD9-AF323087EDC0}" srcOrd="0" destOrd="0" presId="urn:microsoft.com/office/officeart/2005/8/layout/orgChart1"/>
    <dgm:cxn modelId="{98EA8602-642A-48DB-8387-28BA4C39514E}" type="presOf" srcId="{FBED40E2-82A6-4802-B47E-A3DD5529090F}" destId="{722DE24B-C518-4E94-9978-3DAEB6729160}" srcOrd="1" destOrd="0" presId="urn:microsoft.com/office/officeart/2005/8/layout/orgChart1"/>
    <dgm:cxn modelId="{0A3CF116-FBF7-42C4-8978-33228BD6E9C5}" srcId="{F1BE1A40-F362-447A-8745-0B563A78E64D}" destId="{9AD94BF0-E47B-4C2A-9BA3-F094D53D624B}" srcOrd="1" destOrd="0" parTransId="{9F5857D1-DE46-40DE-8219-48E794BECA50}" sibTransId="{E825548F-C3F1-4931-804F-0FC6F50951C2}"/>
    <dgm:cxn modelId="{AC63D581-C169-4923-AEE8-6BEE105EA8D0}" type="presOf" srcId="{9AD94BF0-E47B-4C2A-9BA3-F094D53D624B}" destId="{284AF951-4517-4153-B045-6CDF80BF56F6}" srcOrd="1" destOrd="0" presId="urn:microsoft.com/office/officeart/2005/8/layout/orgChart1"/>
    <dgm:cxn modelId="{FA1C4D80-C851-4D0F-BE09-54C29D149F8F}" type="presOf" srcId="{F1BE1A40-F362-447A-8745-0B563A78E64D}" destId="{A8B2BDAC-8544-496B-AD2D-3D5545B670CF}" srcOrd="0" destOrd="0" presId="urn:microsoft.com/office/officeart/2005/8/layout/orgChart1"/>
    <dgm:cxn modelId="{BF80FF23-3127-4DC8-A9EF-1999DF001CFD}" type="presOf" srcId="{0A21164D-9E72-4C7B-B283-567C8B6197FA}" destId="{DAD1061A-9B8E-446A-AF0D-0F8866C5E4B7}" srcOrd="0" destOrd="0" presId="urn:microsoft.com/office/officeart/2005/8/layout/orgChart1"/>
    <dgm:cxn modelId="{3917C6B0-5509-4B13-B61B-CC0DAE46E077}" type="presOf" srcId="{9F5857D1-DE46-40DE-8219-48E794BECA50}" destId="{C971E606-5365-4054-BB19-0CBA39D7CB56}" srcOrd="0" destOrd="0" presId="urn:microsoft.com/office/officeart/2005/8/layout/orgChart1"/>
    <dgm:cxn modelId="{696C2F36-FD47-4A59-BF59-A574878F9533}" type="presOf" srcId="{8506A2B8-FEB1-4267-A8A5-510B450F4AFA}" destId="{4750ED1B-01C1-44D9-B507-B299E4EC74FA}" srcOrd="1" destOrd="0" presId="urn:microsoft.com/office/officeart/2005/8/layout/orgChart1"/>
    <dgm:cxn modelId="{1316CD23-4289-4313-9138-DDD09A619435}" type="presOf" srcId="{8506A2B8-FEB1-4267-A8A5-510B450F4AFA}" destId="{38934BBA-F768-47E7-98D1-A0E505570451}" srcOrd="0" destOrd="0" presId="urn:microsoft.com/office/officeart/2005/8/layout/orgChart1"/>
    <dgm:cxn modelId="{914FF7FF-3718-4F19-AD85-ABE1CC4AEC1F}" type="presOf" srcId="{9AD94BF0-E47B-4C2A-9BA3-F094D53D624B}" destId="{59B5BE82-AECF-4DE1-B3AE-345F642C8C19}" srcOrd="0" destOrd="0" presId="urn:microsoft.com/office/officeart/2005/8/layout/orgChart1"/>
    <dgm:cxn modelId="{AAEF9A47-CB76-4560-A35D-2A1D4A547BB2}" srcId="{F1BE1A40-F362-447A-8745-0B563A78E64D}" destId="{1BB206C3-B302-4AD9-A1E2-F9C8072C1675}" srcOrd="4" destOrd="0" parTransId="{DEB75C59-E25E-4F97-895D-A8E3DACEEDFB}" sibTransId="{77AAB4ED-7358-4B4F-B3DD-BB70C5ACC421}"/>
    <dgm:cxn modelId="{48345F62-483B-41E6-9909-B1C0193EDCCF}" type="presOf" srcId="{1BB206C3-B302-4AD9-A1E2-F9C8072C1675}" destId="{7E9D47E1-3485-4A37-8C0E-F43964196841}" srcOrd="1" destOrd="0" presId="urn:microsoft.com/office/officeart/2005/8/layout/orgChart1"/>
    <dgm:cxn modelId="{11B11C70-73F0-42B5-B245-C8CA6ACBA378}" srcId="{F1BE1A40-F362-447A-8745-0B563A78E64D}" destId="{FBED40E2-82A6-4802-B47E-A3DD5529090F}" srcOrd="3" destOrd="0" parTransId="{8491E40B-CF23-4B11-8B48-05C5C5E53B04}" sibTransId="{0408B231-C4AF-4F90-8450-28D10AAEB64D}"/>
    <dgm:cxn modelId="{60A0A1A8-1402-412A-B9F2-C0B5CED40EA9}" type="presOf" srcId="{50424696-269B-4FCE-B015-B7DD691BCA13}" destId="{E4E32D19-9DFB-4BAB-BAEC-B7F6B7D9E0AA}" srcOrd="0" destOrd="0" presId="urn:microsoft.com/office/officeart/2005/8/layout/orgChart1"/>
    <dgm:cxn modelId="{9BB6EEE5-1BA5-445C-83FB-9E54266FEC77}" type="presParOf" srcId="{DAD1061A-9B8E-446A-AF0D-0F8866C5E4B7}" destId="{6E10FA71-6A5C-4EC0-A112-40054819B83A}" srcOrd="0" destOrd="0" presId="urn:microsoft.com/office/officeart/2005/8/layout/orgChart1"/>
    <dgm:cxn modelId="{7AF391B3-273C-4D87-AEE5-753EE0660D3B}" type="presParOf" srcId="{6E10FA71-6A5C-4EC0-A112-40054819B83A}" destId="{8B3B8C5F-9B83-463C-9FC0-71DAE7C0DFA6}" srcOrd="0" destOrd="0" presId="urn:microsoft.com/office/officeart/2005/8/layout/orgChart1"/>
    <dgm:cxn modelId="{4BC3E0C5-CDE9-4466-9E31-3ADD11D83567}" type="presParOf" srcId="{8B3B8C5F-9B83-463C-9FC0-71DAE7C0DFA6}" destId="{A8B2BDAC-8544-496B-AD2D-3D5545B670CF}" srcOrd="0" destOrd="0" presId="urn:microsoft.com/office/officeart/2005/8/layout/orgChart1"/>
    <dgm:cxn modelId="{8012E729-7908-491B-A5C5-2F998F34B431}" type="presParOf" srcId="{8B3B8C5F-9B83-463C-9FC0-71DAE7C0DFA6}" destId="{8B61720E-100A-4A1B-A115-20995094423B}" srcOrd="1" destOrd="0" presId="urn:microsoft.com/office/officeart/2005/8/layout/orgChart1"/>
    <dgm:cxn modelId="{19D5B9BD-3115-4130-81C3-D68404DB0AEA}" type="presParOf" srcId="{6E10FA71-6A5C-4EC0-A112-40054819B83A}" destId="{EEAF1A8F-F4FF-444D-8202-086AA8475F78}" srcOrd="1" destOrd="0" presId="urn:microsoft.com/office/officeart/2005/8/layout/orgChart1"/>
    <dgm:cxn modelId="{B03C450C-DE96-4D9A-9D0F-03B7FAACE400}" type="presParOf" srcId="{EEAF1A8F-F4FF-444D-8202-086AA8475F78}" destId="{FCF5DDB0-8074-4545-B2AD-5B4834252927}" srcOrd="0" destOrd="0" presId="urn:microsoft.com/office/officeart/2005/8/layout/orgChart1"/>
    <dgm:cxn modelId="{AEA4EED5-C7E3-4D59-ABEB-C806B1FAC44B}" type="presParOf" srcId="{EEAF1A8F-F4FF-444D-8202-086AA8475F78}" destId="{8FE06E90-EF51-4300-B0D2-76BD35B51CAF}" srcOrd="1" destOrd="0" presId="urn:microsoft.com/office/officeart/2005/8/layout/orgChart1"/>
    <dgm:cxn modelId="{1148B469-EF8F-4DD8-B46D-B8CC7455C3D8}" type="presParOf" srcId="{8FE06E90-EF51-4300-B0D2-76BD35B51CAF}" destId="{625C140C-49F0-4577-B562-282E307DD434}" srcOrd="0" destOrd="0" presId="urn:microsoft.com/office/officeart/2005/8/layout/orgChart1"/>
    <dgm:cxn modelId="{DF240824-95D5-4BBE-924C-E381AC18D374}" type="presParOf" srcId="{625C140C-49F0-4577-B562-282E307DD434}" destId="{38934BBA-F768-47E7-98D1-A0E505570451}" srcOrd="0" destOrd="0" presId="urn:microsoft.com/office/officeart/2005/8/layout/orgChart1"/>
    <dgm:cxn modelId="{CDA633DC-49BB-42CE-B0CC-8C3383123C77}" type="presParOf" srcId="{625C140C-49F0-4577-B562-282E307DD434}" destId="{4750ED1B-01C1-44D9-B507-B299E4EC74FA}" srcOrd="1" destOrd="0" presId="urn:microsoft.com/office/officeart/2005/8/layout/orgChart1"/>
    <dgm:cxn modelId="{F71B6018-FA36-426B-AD35-B5791E4350B3}" type="presParOf" srcId="{8FE06E90-EF51-4300-B0D2-76BD35B51CAF}" destId="{207B1691-2095-4175-92BD-911ADE62EC64}" srcOrd="1" destOrd="0" presId="urn:microsoft.com/office/officeart/2005/8/layout/orgChart1"/>
    <dgm:cxn modelId="{46B61A49-82ED-4D8A-B1A2-296EC942B69A}" type="presParOf" srcId="{8FE06E90-EF51-4300-B0D2-76BD35B51CAF}" destId="{4CB28028-439A-4404-B7D3-9FC440BDA0A6}" srcOrd="2" destOrd="0" presId="urn:microsoft.com/office/officeart/2005/8/layout/orgChart1"/>
    <dgm:cxn modelId="{A0E23D56-4B9A-494B-8248-FF9C2F5197B5}" type="presParOf" srcId="{EEAF1A8F-F4FF-444D-8202-086AA8475F78}" destId="{C971E606-5365-4054-BB19-0CBA39D7CB56}" srcOrd="2" destOrd="0" presId="urn:microsoft.com/office/officeart/2005/8/layout/orgChart1"/>
    <dgm:cxn modelId="{193FBA32-4ACE-4777-83C4-6098403DA59D}" type="presParOf" srcId="{EEAF1A8F-F4FF-444D-8202-086AA8475F78}" destId="{C4486E95-0211-456C-BA9B-C20AA83039CE}" srcOrd="3" destOrd="0" presId="urn:microsoft.com/office/officeart/2005/8/layout/orgChart1"/>
    <dgm:cxn modelId="{C1541A11-E85C-4066-998D-F4CBEB43B6C8}" type="presParOf" srcId="{C4486E95-0211-456C-BA9B-C20AA83039CE}" destId="{ED398D34-943A-40CB-94A2-CF1D804BA464}" srcOrd="0" destOrd="0" presId="urn:microsoft.com/office/officeart/2005/8/layout/orgChart1"/>
    <dgm:cxn modelId="{26900149-65C5-47A4-B631-A3ACA29B07B7}" type="presParOf" srcId="{ED398D34-943A-40CB-94A2-CF1D804BA464}" destId="{59B5BE82-AECF-4DE1-B3AE-345F642C8C19}" srcOrd="0" destOrd="0" presId="urn:microsoft.com/office/officeart/2005/8/layout/orgChart1"/>
    <dgm:cxn modelId="{29A70E61-4AD7-493E-90DC-D2EB976954A1}" type="presParOf" srcId="{ED398D34-943A-40CB-94A2-CF1D804BA464}" destId="{284AF951-4517-4153-B045-6CDF80BF56F6}" srcOrd="1" destOrd="0" presId="urn:microsoft.com/office/officeart/2005/8/layout/orgChart1"/>
    <dgm:cxn modelId="{573F5CDE-D1AF-4D4B-A21D-F5AF6C8F7AF8}" type="presParOf" srcId="{C4486E95-0211-456C-BA9B-C20AA83039CE}" destId="{510D67D7-EEFD-4D10-812E-57B076604E75}" srcOrd="1" destOrd="0" presId="urn:microsoft.com/office/officeart/2005/8/layout/orgChart1"/>
    <dgm:cxn modelId="{79F1E27F-9538-4DE3-BF97-52DE1A8B67D1}" type="presParOf" srcId="{C4486E95-0211-456C-BA9B-C20AA83039CE}" destId="{1AB47C78-974E-42B2-B7EC-BAAF78EA7AB5}" srcOrd="2" destOrd="0" presId="urn:microsoft.com/office/officeart/2005/8/layout/orgChart1"/>
    <dgm:cxn modelId="{4554FF19-234A-486A-9C42-593117447CBA}" type="presParOf" srcId="{EEAF1A8F-F4FF-444D-8202-086AA8475F78}" destId="{E4E32D19-9DFB-4BAB-BAEC-B7F6B7D9E0AA}" srcOrd="4" destOrd="0" presId="urn:microsoft.com/office/officeart/2005/8/layout/orgChart1"/>
    <dgm:cxn modelId="{4860AF68-B36E-48E6-B581-C5187B0FF239}" type="presParOf" srcId="{EEAF1A8F-F4FF-444D-8202-086AA8475F78}" destId="{EAC104AA-6CCB-40F8-9DD3-1C3B74C452AF}" srcOrd="5" destOrd="0" presId="urn:microsoft.com/office/officeart/2005/8/layout/orgChart1"/>
    <dgm:cxn modelId="{5AF140C7-0B0A-4001-88A2-75C737050B2B}" type="presParOf" srcId="{EAC104AA-6CCB-40F8-9DD3-1C3B74C452AF}" destId="{D99F4266-18EC-4C78-94E1-000F9AF3A69B}" srcOrd="0" destOrd="0" presId="urn:microsoft.com/office/officeart/2005/8/layout/orgChart1"/>
    <dgm:cxn modelId="{4ECD6576-B5BF-44D0-8927-E6813B6E1F0C}" type="presParOf" srcId="{D99F4266-18EC-4C78-94E1-000F9AF3A69B}" destId="{7D0262CA-8B16-4630-968A-B4BF3B5D3E19}" srcOrd="0" destOrd="0" presId="urn:microsoft.com/office/officeart/2005/8/layout/orgChart1"/>
    <dgm:cxn modelId="{CBB41BB6-5584-4447-AEF2-9D4CA5942962}" type="presParOf" srcId="{D99F4266-18EC-4C78-94E1-000F9AF3A69B}" destId="{13C3154F-7A9C-423B-9890-0C8148577594}" srcOrd="1" destOrd="0" presId="urn:microsoft.com/office/officeart/2005/8/layout/orgChart1"/>
    <dgm:cxn modelId="{9EE8C58B-BE4D-47E8-8F9B-F44F90461E88}" type="presParOf" srcId="{EAC104AA-6CCB-40F8-9DD3-1C3B74C452AF}" destId="{8B694B34-F833-418F-A6EA-81AF8A194A00}" srcOrd="1" destOrd="0" presId="urn:microsoft.com/office/officeart/2005/8/layout/orgChart1"/>
    <dgm:cxn modelId="{EB579E2A-80D5-4298-A166-6A27CC27FD8C}" type="presParOf" srcId="{EAC104AA-6CCB-40F8-9DD3-1C3B74C452AF}" destId="{4A858D80-09AF-4ECA-AEDA-2FE3A5917423}" srcOrd="2" destOrd="0" presId="urn:microsoft.com/office/officeart/2005/8/layout/orgChart1"/>
    <dgm:cxn modelId="{308A31BD-FC06-4B10-9AF2-DA2765EF3E82}" type="presParOf" srcId="{EEAF1A8F-F4FF-444D-8202-086AA8475F78}" destId="{5D365BD3-A24D-47FE-8921-3D2DFDBFFABA}" srcOrd="6" destOrd="0" presId="urn:microsoft.com/office/officeart/2005/8/layout/orgChart1"/>
    <dgm:cxn modelId="{174FFE84-50E0-4F44-8D77-1AAA0978BCD7}" type="presParOf" srcId="{EEAF1A8F-F4FF-444D-8202-086AA8475F78}" destId="{27AEF27B-153D-4AD4-A0F2-FF623AE8A952}" srcOrd="7" destOrd="0" presId="urn:microsoft.com/office/officeart/2005/8/layout/orgChart1"/>
    <dgm:cxn modelId="{4D21A74E-93E2-4136-B6CD-91D828170790}" type="presParOf" srcId="{27AEF27B-153D-4AD4-A0F2-FF623AE8A952}" destId="{62787AB4-33DD-4172-8959-4E1885DFED50}" srcOrd="0" destOrd="0" presId="urn:microsoft.com/office/officeart/2005/8/layout/orgChart1"/>
    <dgm:cxn modelId="{754275CB-98EA-42A6-BDB3-CDFBA94B347E}" type="presParOf" srcId="{62787AB4-33DD-4172-8959-4E1885DFED50}" destId="{2F7FB838-DDDB-4B7C-89CB-158ABEF3A049}" srcOrd="0" destOrd="0" presId="urn:microsoft.com/office/officeart/2005/8/layout/orgChart1"/>
    <dgm:cxn modelId="{5F820D38-7A57-4E75-840F-3DCE15AB856C}" type="presParOf" srcId="{62787AB4-33DD-4172-8959-4E1885DFED50}" destId="{722DE24B-C518-4E94-9978-3DAEB6729160}" srcOrd="1" destOrd="0" presId="urn:microsoft.com/office/officeart/2005/8/layout/orgChart1"/>
    <dgm:cxn modelId="{E74EECD4-7A24-4AF8-B309-BC74BB235A71}" type="presParOf" srcId="{27AEF27B-153D-4AD4-A0F2-FF623AE8A952}" destId="{72F30875-0F01-43BB-A7B6-A2F951AA6ADD}" srcOrd="1" destOrd="0" presId="urn:microsoft.com/office/officeart/2005/8/layout/orgChart1"/>
    <dgm:cxn modelId="{0F0C6ECC-5B3A-4C3E-9324-9C5CC6A858D2}" type="presParOf" srcId="{27AEF27B-153D-4AD4-A0F2-FF623AE8A952}" destId="{D7B32CF2-B82C-4891-9DCA-DEBA7A8F122F}" srcOrd="2" destOrd="0" presId="urn:microsoft.com/office/officeart/2005/8/layout/orgChart1"/>
    <dgm:cxn modelId="{96E49A28-7787-4206-B8ED-080C5849408F}" type="presParOf" srcId="{EEAF1A8F-F4FF-444D-8202-086AA8475F78}" destId="{BBC939A0-43D6-4FF3-BFD9-AF323087EDC0}" srcOrd="8" destOrd="0" presId="urn:microsoft.com/office/officeart/2005/8/layout/orgChart1"/>
    <dgm:cxn modelId="{754D14FE-A29D-4676-AAF3-265555905B46}" type="presParOf" srcId="{EEAF1A8F-F4FF-444D-8202-086AA8475F78}" destId="{E718E06A-98C6-409B-8910-0CA45386450E}" srcOrd="9" destOrd="0" presId="urn:microsoft.com/office/officeart/2005/8/layout/orgChart1"/>
    <dgm:cxn modelId="{CFEDBCB2-7EE7-472F-8681-5F4D22278D0C}" type="presParOf" srcId="{E718E06A-98C6-409B-8910-0CA45386450E}" destId="{4288C5FE-5573-46C8-A6E1-8E533DC14B87}" srcOrd="0" destOrd="0" presId="urn:microsoft.com/office/officeart/2005/8/layout/orgChart1"/>
    <dgm:cxn modelId="{FBDDF384-9708-4B0A-90B0-1ACEBB0420FA}" type="presParOf" srcId="{4288C5FE-5573-46C8-A6E1-8E533DC14B87}" destId="{0EB4D911-5439-44CF-A7E9-B751CF20EEEB}" srcOrd="0" destOrd="0" presId="urn:microsoft.com/office/officeart/2005/8/layout/orgChart1"/>
    <dgm:cxn modelId="{F5CD0065-11F3-4551-9509-18180F8C17E3}" type="presParOf" srcId="{4288C5FE-5573-46C8-A6E1-8E533DC14B87}" destId="{7E9D47E1-3485-4A37-8C0E-F43964196841}" srcOrd="1" destOrd="0" presId="urn:microsoft.com/office/officeart/2005/8/layout/orgChart1"/>
    <dgm:cxn modelId="{E4D51F82-437E-4C0D-9AFD-38B1D3EEBA15}" type="presParOf" srcId="{E718E06A-98C6-409B-8910-0CA45386450E}" destId="{3C6EC0BA-3425-40DB-98C3-0941FD5DFEFD}" srcOrd="1" destOrd="0" presId="urn:microsoft.com/office/officeart/2005/8/layout/orgChart1"/>
    <dgm:cxn modelId="{164AF551-1359-446F-ABB5-CB97D1BA3ACA}" type="presParOf" srcId="{E718E06A-98C6-409B-8910-0CA45386450E}" destId="{1E287C28-927D-4698-8963-0733696831BC}" srcOrd="2" destOrd="0" presId="urn:microsoft.com/office/officeart/2005/8/layout/orgChart1"/>
    <dgm:cxn modelId="{3A126534-EDFE-4A40-897C-4247280CF41D}" type="presParOf" srcId="{6E10FA71-6A5C-4EC0-A112-40054819B83A}" destId="{F12F6E1E-72D5-440A-8E0F-AF5053E69F8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C939A0-43D6-4FF3-BFD9-AF323087EDC0}">
      <dsp:nvSpPr>
        <dsp:cNvPr id="0" name=""/>
        <dsp:cNvSpPr/>
      </dsp:nvSpPr>
      <dsp:spPr>
        <a:xfrm>
          <a:off x="2254469" y="754518"/>
          <a:ext cx="1868110" cy="162108"/>
        </a:xfrm>
        <a:custGeom>
          <a:avLst/>
          <a:gdLst/>
          <a:ahLst/>
          <a:cxnLst/>
          <a:rect l="0" t="0" r="0" b="0"/>
          <a:pathLst>
            <a:path>
              <a:moveTo>
                <a:pt x="0" y="0"/>
              </a:moveTo>
              <a:lnTo>
                <a:pt x="0" y="81054"/>
              </a:lnTo>
              <a:lnTo>
                <a:pt x="1868110" y="81054"/>
              </a:lnTo>
              <a:lnTo>
                <a:pt x="1868110" y="16210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365BD3-A24D-47FE-8921-3D2DFDBFFABA}">
      <dsp:nvSpPr>
        <dsp:cNvPr id="0" name=""/>
        <dsp:cNvSpPr/>
      </dsp:nvSpPr>
      <dsp:spPr>
        <a:xfrm>
          <a:off x="2254469" y="754518"/>
          <a:ext cx="934055" cy="162108"/>
        </a:xfrm>
        <a:custGeom>
          <a:avLst/>
          <a:gdLst/>
          <a:ahLst/>
          <a:cxnLst/>
          <a:rect l="0" t="0" r="0" b="0"/>
          <a:pathLst>
            <a:path>
              <a:moveTo>
                <a:pt x="0" y="0"/>
              </a:moveTo>
              <a:lnTo>
                <a:pt x="0" y="81054"/>
              </a:lnTo>
              <a:lnTo>
                <a:pt x="934055" y="81054"/>
              </a:lnTo>
              <a:lnTo>
                <a:pt x="934055" y="16210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32D19-9DFB-4BAB-BAEC-B7F6B7D9E0AA}">
      <dsp:nvSpPr>
        <dsp:cNvPr id="0" name=""/>
        <dsp:cNvSpPr/>
      </dsp:nvSpPr>
      <dsp:spPr>
        <a:xfrm>
          <a:off x="2208748" y="754518"/>
          <a:ext cx="91440" cy="162108"/>
        </a:xfrm>
        <a:custGeom>
          <a:avLst/>
          <a:gdLst/>
          <a:ahLst/>
          <a:cxnLst/>
          <a:rect l="0" t="0" r="0" b="0"/>
          <a:pathLst>
            <a:path>
              <a:moveTo>
                <a:pt x="45720" y="0"/>
              </a:moveTo>
              <a:lnTo>
                <a:pt x="45720" y="16210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1E606-5365-4054-BB19-0CBA39D7CB56}">
      <dsp:nvSpPr>
        <dsp:cNvPr id="0" name=""/>
        <dsp:cNvSpPr/>
      </dsp:nvSpPr>
      <dsp:spPr>
        <a:xfrm>
          <a:off x="1320413" y="754518"/>
          <a:ext cx="934055" cy="162108"/>
        </a:xfrm>
        <a:custGeom>
          <a:avLst/>
          <a:gdLst/>
          <a:ahLst/>
          <a:cxnLst/>
          <a:rect l="0" t="0" r="0" b="0"/>
          <a:pathLst>
            <a:path>
              <a:moveTo>
                <a:pt x="934055" y="0"/>
              </a:moveTo>
              <a:lnTo>
                <a:pt x="934055" y="81054"/>
              </a:lnTo>
              <a:lnTo>
                <a:pt x="0" y="81054"/>
              </a:lnTo>
              <a:lnTo>
                <a:pt x="0" y="16210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F5DDB0-8074-4545-B2AD-5B4834252927}">
      <dsp:nvSpPr>
        <dsp:cNvPr id="0" name=""/>
        <dsp:cNvSpPr/>
      </dsp:nvSpPr>
      <dsp:spPr>
        <a:xfrm>
          <a:off x="386358" y="754518"/>
          <a:ext cx="1868110" cy="162108"/>
        </a:xfrm>
        <a:custGeom>
          <a:avLst/>
          <a:gdLst/>
          <a:ahLst/>
          <a:cxnLst/>
          <a:rect l="0" t="0" r="0" b="0"/>
          <a:pathLst>
            <a:path>
              <a:moveTo>
                <a:pt x="1868110" y="0"/>
              </a:moveTo>
              <a:lnTo>
                <a:pt x="1868110" y="81054"/>
              </a:lnTo>
              <a:lnTo>
                <a:pt x="0" y="81054"/>
              </a:lnTo>
              <a:lnTo>
                <a:pt x="0" y="16210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B2BDAC-8544-496B-AD2D-3D5545B670CF}">
      <dsp:nvSpPr>
        <dsp:cNvPr id="0" name=""/>
        <dsp:cNvSpPr/>
      </dsp:nvSpPr>
      <dsp:spPr>
        <a:xfrm>
          <a:off x="1868495" y="368544"/>
          <a:ext cx="771946" cy="3859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معیارهای چیدمان فضا</a:t>
          </a:r>
          <a:endParaRPr lang="en-US" sz="1000" kern="1200"/>
        </a:p>
      </dsp:txBody>
      <dsp:txXfrm>
        <a:off x="1868495" y="368544"/>
        <a:ext cx="771946" cy="385973"/>
      </dsp:txXfrm>
    </dsp:sp>
    <dsp:sp modelId="{38934BBA-F768-47E7-98D1-A0E505570451}">
      <dsp:nvSpPr>
        <dsp:cNvPr id="0" name=""/>
        <dsp:cNvSpPr/>
      </dsp:nvSpPr>
      <dsp:spPr>
        <a:xfrm>
          <a:off x="385" y="916626"/>
          <a:ext cx="771946" cy="3859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سرانه ی فضای باز ومسقف</a:t>
          </a:r>
          <a:endParaRPr lang="en-US" sz="1000" kern="1200"/>
        </a:p>
      </dsp:txBody>
      <dsp:txXfrm>
        <a:off x="385" y="916626"/>
        <a:ext cx="771946" cy="385973"/>
      </dsp:txXfrm>
    </dsp:sp>
    <dsp:sp modelId="{59B5BE82-AECF-4DE1-B3AE-345F642C8C19}">
      <dsp:nvSpPr>
        <dsp:cNvPr id="0" name=""/>
        <dsp:cNvSpPr/>
      </dsp:nvSpPr>
      <dsp:spPr>
        <a:xfrm>
          <a:off x="934440" y="916626"/>
          <a:ext cx="771946" cy="3859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cs typeface="B Nazanin" panose="00000400000000000000" pitchFamily="2" charset="-78"/>
            </a:rPr>
            <a:t>انعطاف پذیری وپلان باز</a:t>
          </a:r>
          <a:endParaRPr lang="en-US" sz="1000" kern="1200">
            <a:cs typeface="B Nazanin" panose="00000400000000000000" pitchFamily="2" charset="-78"/>
          </a:endParaRPr>
        </a:p>
      </dsp:txBody>
      <dsp:txXfrm>
        <a:off x="934440" y="916626"/>
        <a:ext cx="771946" cy="385973"/>
      </dsp:txXfrm>
    </dsp:sp>
    <dsp:sp modelId="{7D0262CA-8B16-4630-968A-B4BF3B5D3E19}">
      <dsp:nvSpPr>
        <dsp:cNvPr id="0" name=""/>
        <dsp:cNvSpPr/>
      </dsp:nvSpPr>
      <dsp:spPr>
        <a:xfrm>
          <a:off x="1868495" y="916626"/>
          <a:ext cx="771946" cy="3859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عرصه بندی</a:t>
          </a:r>
          <a:endParaRPr lang="en-US" sz="1000" kern="1200"/>
        </a:p>
      </dsp:txBody>
      <dsp:txXfrm>
        <a:off x="1868495" y="916626"/>
        <a:ext cx="771946" cy="385973"/>
      </dsp:txXfrm>
    </dsp:sp>
    <dsp:sp modelId="{2F7FB838-DDDB-4B7C-89CB-158ABEF3A049}">
      <dsp:nvSpPr>
        <dsp:cNvPr id="0" name=""/>
        <dsp:cNvSpPr/>
      </dsp:nvSpPr>
      <dsp:spPr>
        <a:xfrm>
          <a:off x="2802550" y="916626"/>
          <a:ext cx="771946" cy="3859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مبلمان</a:t>
          </a:r>
          <a:endParaRPr lang="en-US" sz="1000" kern="1200"/>
        </a:p>
      </dsp:txBody>
      <dsp:txXfrm>
        <a:off x="2802550" y="916626"/>
        <a:ext cx="771946" cy="385973"/>
      </dsp:txXfrm>
    </dsp:sp>
    <dsp:sp modelId="{0EB4D911-5439-44CF-A7E9-B751CF20EEEB}">
      <dsp:nvSpPr>
        <dsp:cNvPr id="0" name=""/>
        <dsp:cNvSpPr/>
      </dsp:nvSpPr>
      <dsp:spPr>
        <a:xfrm>
          <a:off x="3736606" y="916626"/>
          <a:ext cx="771946" cy="38597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a-IR" sz="1000" kern="1200"/>
            <a:t>گردش وحرکت درفضا</a:t>
          </a:r>
          <a:endParaRPr lang="en-US" sz="1000" kern="1200"/>
        </a:p>
      </dsp:txBody>
      <dsp:txXfrm>
        <a:off x="3736606" y="916626"/>
        <a:ext cx="771946" cy="3859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45662-6408-4AD6-B5DC-52EB162E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5367</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2020-01-06T07:10:00Z</dcterms:created>
  <dcterms:modified xsi:type="dcterms:W3CDTF">2020-01-06T07:10:00Z</dcterms:modified>
</cp:coreProperties>
</file>